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0DCB" w14:textId="7F4D2E69" w:rsidR="007631A3" w:rsidRPr="00F725DC" w:rsidRDefault="00196897" w:rsidP="00D1719D">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2032" behindDoc="0" locked="0" layoutInCell="1" allowOverlap="1" wp14:anchorId="7941974D" wp14:editId="05F07012">
                <wp:simplePos x="0" y="0"/>
                <wp:positionH relativeFrom="margin">
                  <wp:posOffset>4298950</wp:posOffset>
                </wp:positionH>
                <wp:positionV relativeFrom="paragraph">
                  <wp:posOffset>-615315</wp:posOffset>
                </wp:positionV>
                <wp:extent cx="645795" cy="420370"/>
                <wp:effectExtent l="0" t="0" r="20955"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420370"/>
                        </a:xfrm>
                        <a:prstGeom prst="rect">
                          <a:avLst/>
                        </a:prstGeom>
                        <a:solidFill>
                          <a:srgbClr val="FFFFFF"/>
                        </a:solidFill>
                        <a:ln w="9525">
                          <a:solidFill>
                            <a:srgbClr val="000000"/>
                          </a:solidFill>
                          <a:miter lim="800000"/>
                          <a:headEnd/>
                          <a:tailEnd/>
                        </a:ln>
                      </wps:spPr>
                      <wps:txbx>
                        <w:txbxContent>
                          <w:p w14:paraId="4A20BFCF" w14:textId="77777777" w:rsidR="00196897" w:rsidRPr="001A06DA" w:rsidRDefault="00196897" w:rsidP="00196897">
                            <w:pPr>
                              <w:jc w:val="center"/>
                              <w:rPr>
                                <w:rFonts w:ascii="ＭＳ ゴシック" w:eastAsia="ＭＳ ゴシック" w:hAnsi="ＭＳ ゴシック"/>
                                <w:b/>
                                <w:sz w:val="24"/>
                              </w:rPr>
                            </w:pPr>
                            <w:r w:rsidRPr="001A06DA">
                              <w:rPr>
                                <w:rFonts w:ascii="ＭＳ ゴシック" w:eastAsia="ＭＳ ゴシック" w:hAnsi="ＭＳ ゴシック" w:hint="eastAsia"/>
                                <w:b/>
                                <w:sz w:val="24"/>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974D" id="_x0000_t202" coordsize="21600,21600" o:spt="202" path="m,l,21600r21600,l21600,xe">
                <v:stroke joinstyle="miter"/>
                <v:path gradientshapeok="t" o:connecttype="rect"/>
              </v:shapetype>
              <v:shape id="テキスト ボックス 1" o:spid="_x0000_s1026" type="#_x0000_t202" style="position:absolute;left:0;text-align:left;margin-left:338.5pt;margin-top:-48.45pt;width:50.85pt;height:33.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">
                <v:textbox inset="5.85pt,.7pt,5.85pt,.7pt">
                  <w:txbxContent>
                    <w:p w14:paraId="4A20BFCF" w14:textId="77777777" w:rsidR="00196897" w:rsidRPr="001A06DA" w:rsidRDefault="00196897" w:rsidP="00196897">
                      <w:pPr>
                        <w:jc w:val="center"/>
                        <w:rPr>
                          <w:rFonts w:ascii="ＭＳ ゴシック" w:eastAsia="ＭＳ ゴシック" w:hAnsi="ＭＳ ゴシック"/>
                          <w:b/>
                          <w:sz w:val="24"/>
                        </w:rPr>
                      </w:pPr>
                      <w:r w:rsidRPr="001A06DA">
                        <w:rPr>
                          <w:rFonts w:ascii="ＭＳ ゴシック" w:eastAsia="ＭＳ ゴシック" w:hAnsi="ＭＳ ゴシック" w:hint="eastAsia"/>
                          <w:b/>
                          <w:sz w:val="24"/>
                        </w:rPr>
                        <w:t>記入例</w:t>
                      </w:r>
                    </w:p>
                  </w:txbxContent>
                </v:textbox>
                <w10:wrap anchorx="margin"/>
              </v:shape>
            </w:pict>
          </mc:Fallback>
        </mc:AlternateContent>
      </w:r>
      <w:r w:rsidR="0066432A">
        <w:rPr>
          <w:rFonts w:ascii="ＭＳ ゴシック" w:eastAsia="ＭＳ ゴシック" w:hAnsi="ＭＳ ゴシック" w:hint="eastAsia"/>
          <w:sz w:val="24"/>
        </w:rPr>
        <w:t>大阪</w:t>
      </w:r>
      <w:r w:rsidR="00626A97" w:rsidRPr="00F725DC">
        <w:rPr>
          <w:rFonts w:ascii="ＭＳ ゴシック" w:eastAsia="ＭＳ ゴシック" w:hAnsi="ＭＳ ゴシック" w:hint="eastAsia"/>
          <w:sz w:val="24"/>
        </w:rPr>
        <w:t>・関西</w:t>
      </w:r>
      <w:r w:rsidR="001C79B8" w:rsidRPr="00F725DC">
        <w:rPr>
          <w:rFonts w:ascii="ＭＳ ゴシック" w:eastAsia="ＭＳ ゴシック" w:hAnsi="ＭＳ ゴシック" w:hint="eastAsia"/>
          <w:sz w:val="24"/>
        </w:rPr>
        <w:t>における空飛ぶクルマを活用したビジネス構想</w:t>
      </w:r>
    </w:p>
    <w:tbl>
      <w:tblPr>
        <w:tblStyle w:val="a3"/>
        <w:tblW w:w="0" w:type="auto"/>
        <w:tblLook w:val="04A0" w:firstRow="1" w:lastRow="0" w:firstColumn="1" w:lastColumn="0" w:noHBand="0" w:noVBand="1"/>
      </w:tblPr>
      <w:tblGrid>
        <w:gridCol w:w="1696"/>
        <w:gridCol w:w="2450"/>
        <w:gridCol w:w="2450"/>
        <w:gridCol w:w="2451"/>
        <w:gridCol w:w="2450"/>
        <w:gridCol w:w="2451"/>
      </w:tblGrid>
      <w:tr w:rsidR="00F725DC" w:rsidRPr="00F725DC" w14:paraId="5355622A" w14:textId="77777777" w:rsidTr="004039CE">
        <w:tc>
          <w:tcPr>
            <w:tcW w:w="13948" w:type="dxa"/>
            <w:gridSpan w:val="6"/>
          </w:tcPr>
          <w:p w14:paraId="4E454ADA" w14:textId="77777777" w:rsidR="007631A3" w:rsidRPr="00F725DC" w:rsidRDefault="007631A3" w:rsidP="004039CE">
            <w:pPr>
              <w:jc w:val="center"/>
              <w:rPr>
                <w:rFonts w:ascii="ＭＳ ゴシック" w:eastAsia="ＭＳ ゴシック" w:hAnsi="ＭＳ ゴシック"/>
              </w:rPr>
            </w:pPr>
            <w:r w:rsidRPr="00F725DC">
              <w:rPr>
                <w:rFonts w:ascii="ＭＳ ゴシック" w:eastAsia="ＭＳ ゴシック" w:hAnsi="ＭＳ ゴシック" w:hint="eastAsia"/>
              </w:rPr>
              <w:t>ビジネス構想</w:t>
            </w:r>
          </w:p>
        </w:tc>
      </w:tr>
      <w:tr w:rsidR="00F725DC" w:rsidRPr="00F725DC" w14:paraId="084B86B1" w14:textId="77777777" w:rsidTr="004039CE">
        <w:trPr>
          <w:trHeight w:val="3516"/>
        </w:trPr>
        <w:tc>
          <w:tcPr>
            <w:tcW w:w="1696" w:type="dxa"/>
            <w:vAlign w:val="center"/>
          </w:tcPr>
          <w:p w14:paraId="0DA3BE5A" w14:textId="77777777" w:rsidR="007631A3" w:rsidRPr="001A56BF" w:rsidRDefault="007631A3" w:rsidP="004039CE">
            <w:pPr>
              <w:rPr>
                <w:rFonts w:ascii="ＭＳ ゴシック" w:eastAsia="ＭＳ ゴシック" w:hAnsi="ＭＳ ゴシック"/>
              </w:rPr>
            </w:pPr>
            <w:r w:rsidRPr="001A56BF">
              <w:rPr>
                <w:rFonts w:ascii="ＭＳ ゴシック" w:eastAsia="ＭＳ ゴシック" w:hAnsi="ＭＳ ゴシック" w:hint="eastAsia"/>
              </w:rPr>
              <w:t>構想内容</w:t>
            </w:r>
          </w:p>
        </w:tc>
        <w:tc>
          <w:tcPr>
            <w:tcW w:w="12252" w:type="dxa"/>
            <w:gridSpan w:val="5"/>
          </w:tcPr>
          <w:p w14:paraId="5DCA350C" w14:textId="09AE524A" w:rsidR="006A3B68" w:rsidRPr="001A56BF" w:rsidRDefault="000B6548" w:rsidP="001C79B8">
            <w:r w:rsidRPr="001A56BF">
              <w:rPr>
                <w:rFonts w:hint="eastAsia"/>
              </w:rPr>
              <w:t>【フェーズ①：短距離観光向けのサービス展開】</w:t>
            </w:r>
          </w:p>
          <w:p w14:paraId="3161E999" w14:textId="77777777" w:rsidR="005C239B" w:rsidRPr="001A56BF" w:rsidRDefault="005C239B" w:rsidP="005C239B">
            <w:pPr>
              <w:ind w:firstLineChars="100" w:firstLine="210"/>
            </w:pPr>
            <w:r w:rsidRPr="001A56BF">
              <w:rPr>
                <w:rFonts w:hint="eastAsia"/>
              </w:rPr>
              <w:t>[</w:t>
            </w:r>
            <w:r w:rsidRPr="001A56BF">
              <w:rPr>
                <w:rFonts w:hint="eastAsia"/>
              </w:rPr>
              <w:t>構想</w:t>
            </w:r>
            <w:r w:rsidRPr="001A56BF">
              <w:rPr>
                <w:rFonts w:hint="eastAsia"/>
              </w:rPr>
              <w:t>]</w:t>
            </w:r>
          </w:p>
          <w:p w14:paraId="144B5D10" w14:textId="77777777" w:rsidR="000B6548" w:rsidRPr="001A56BF" w:rsidRDefault="005C239B" w:rsidP="005C239B">
            <w:pPr>
              <w:ind w:firstLineChars="100" w:firstLine="210"/>
            </w:pPr>
            <w:r w:rsidRPr="001A56BF">
              <w:rPr>
                <w:rFonts w:hint="eastAsia"/>
              </w:rPr>
              <w:t>・</w:t>
            </w:r>
            <w:r w:rsidR="000B6548" w:rsidRPr="001A56BF">
              <w:rPr>
                <w:rFonts w:hint="eastAsia"/>
              </w:rPr>
              <w:t>万博後の</w:t>
            </w:r>
            <w:r w:rsidR="000B6548" w:rsidRPr="001A56BF">
              <w:rPr>
                <w:rFonts w:hint="eastAsia"/>
              </w:rPr>
              <w:t>2026</w:t>
            </w:r>
            <w:r w:rsidR="000B6548" w:rsidRPr="001A56BF">
              <w:rPr>
                <w:rFonts w:hint="eastAsia"/>
              </w:rPr>
              <w:t>年のサービス開始を念頭に、万博会場近隣から大阪府都心部の遊覧飛行を開始。</w:t>
            </w:r>
          </w:p>
          <w:p w14:paraId="2A3DF76B" w14:textId="033FC5D4" w:rsidR="000B6548" w:rsidRPr="001A56BF" w:rsidRDefault="000B6548" w:rsidP="005C239B">
            <w:pPr>
              <w:ind w:firstLineChars="100" w:firstLine="210"/>
            </w:pPr>
            <w:r w:rsidRPr="001A56BF">
              <w:rPr>
                <w:rFonts w:hint="eastAsia"/>
              </w:rPr>
              <w:t>・</w:t>
            </w:r>
            <w:r w:rsidR="00E06957" w:rsidRPr="001A56BF">
              <w:rPr>
                <w:rFonts w:hint="eastAsia"/>
              </w:rPr>
              <w:t>2027</w:t>
            </w:r>
            <w:r w:rsidR="00E06957" w:rsidRPr="001A56BF">
              <w:rPr>
                <w:rFonts w:hint="eastAsia"/>
              </w:rPr>
              <w:t>年ごろには、</w:t>
            </w:r>
            <w:r w:rsidRPr="001A56BF">
              <w:rPr>
                <w:rFonts w:hint="eastAsia"/>
              </w:rPr>
              <w:t>大阪</w:t>
            </w:r>
            <w:r w:rsidR="001B1B40" w:rsidRPr="001A56BF">
              <w:rPr>
                <w:rFonts w:hint="eastAsia"/>
              </w:rPr>
              <w:t>府</w:t>
            </w:r>
            <w:r w:rsidRPr="001A56BF">
              <w:rPr>
                <w:rFonts w:hint="eastAsia"/>
              </w:rPr>
              <w:t>都心部と兵庫主要拠点</w:t>
            </w:r>
            <w:r w:rsidRPr="001A56BF">
              <w:rPr>
                <w:rFonts w:hint="eastAsia"/>
              </w:rPr>
              <w:t>(</w:t>
            </w:r>
            <w:r w:rsidRPr="001A56BF">
              <w:rPr>
                <w:rFonts w:hint="eastAsia"/>
              </w:rPr>
              <w:t>神戸エリアなど</w:t>
            </w:r>
            <w:r w:rsidRPr="001A56BF">
              <w:rPr>
                <w:rFonts w:hint="eastAsia"/>
              </w:rPr>
              <w:t>)</w:t>
            </w:r>
            <w:r w:rsidRPr="001A56BF">
              <w:rPr>
                <w:rFonts w:hint="eastAsia"/>
              </w:rPr>
              <w:t>を繋ぎ、空の観光という新たな魅力を</w:t>
            </w:r>
            <w:r w:rsidR="00EE680E" w:rsidRPr="001A56BF">
              <w:rPr>
                <w:rFonts w:hint="eastAsia"/>
              </w:rPr>
              <w:t>創出</w:t>
            </w:r>
            <w:r w:rsidR="0034034C" w:rsidRPr="001A56BF">
              <w:rPr>
                <w:rFonts w:hint="eastAsia"/>
              </w:rPr>
              <w:t>する</w:t>
            </w:r>
            <w:r w:rsidRPr="001A56BF">
              <w:rPr>
                <w:rFonts w:hint="eastAsia"/>
              </w:rPr>
              <w:t>。</w:t>
            </w:r>
          </w:p>
          <w:p w14:paraId="26499E16" w14:textId="77777777" w:rsidR="005C239B" w:rsidRPr="001A56BF" w:rsidRDefault="005C239B" w:rsidP="005C239B">
            <w:pPr>
              <w:ind w:firstLineChars="100" w:firstLine="210"/>
            </w:pPr>
            <w:r w:rsidRPr="001A56BF">
              <w:rPr>
                <w:rFonts w:hint="eastAsia"/>
              </w:rPr>
              <w:t>[</w:t>
            </w:r>
            <w:r w:rsidR="00E06957" w:rsidRPr="001A56BF">
              <w:rPr>
                <w:rFonts w:hint="eastAsia"/>
              </w:rPr>
              <w:t>実施イメージ</w:t>
            </w:r>
            <w:r w:rsidRPr="001A56BF">
              <w:rPr>
                <w:rFonts w:hint="eastAsia"/>
              </w:rPr>
              <w:t>]</w:t>
            </w:r>
          </w:p>
          <w:p w14:paraId="71428024" w14:textId="05814A98" w:rsidR="000B6548" w:rsidRPr="001A56BF" w:rsidRDefault="000B6548" w:rsidP="005C239B">
            <w:pPr>
              <w:ind w:firstLineChars="100" w:firstLine="210"/>
            </w:pPr>
            <w:r w:rsidRPr="001A56BF">
              <w:rPr>
                <w:rFonts w:hint="eastAsia"/>
              </w:rPr>
              <w:t>・完全予約制とし運航開始。インバウンド顧客や富裕層ターゲットに価格を設定予定。</w:t>
            </w:r>
          </w:p>
          <w:p w14:paraId="1F3AD03A" w14:textId="77777777" w:rsidR="000B6548" w:rsidRPr="001A56BF" w:rsidRDefault="000B6548" w:rsidP="001C79B8">
            <w:r w:rsidRPr="001A56BF">
              <w:rPr>
                <w:rFonts w:hint="eastAsia"/>
              </w:rPr>
              <w:t>【フェーズ②：</w:t>
            </w:r>
            <w:r w:rsidR="005C239B" w:rsidRPr="001A56BF">
              <w:rPr>
                <w:rFonts w:hint="eastAsia"/>
              </w:rPr>
              <w:t>中距離運航のサービス開始</w:t>
            </w:r>
            <w:r w:rsidRPr="001A56BF">
              <w:rPr>
                <w:rFonts w:hint="eastAsia"/>
              </w:rPr>
              <w:t>】</w:t>
            </w:r>
          </w:p>
          <w:p w14:paraId="2E531152" w14:textId="77777777" w:rsidR="005C239B" w:rsidRPr="001A56BF" w:rsidRDefault="005C239B" w:rsidP="001C79B8">
            <w:r w:rsidRPr="001A56BF">
              <w:rPr>
                <w:rFonts w:hint="eastAsia"/>
              </w:rPr>
              <w:t xml:space="preserve">　</w:t>
            </w:r>
            <w:r w:rsidRPr="001A56BF">
              <w:rPr>
                <w:rFonts w:hint="eastAsia"/>
              </w:rPr>
              <w:t>[</w:t>
            </w:r>
            <w:r w:rsidRPr="001A56BF">
              <w:rPr>
                <w:rFonts w:hint="eastAsia"/>
              </w:rPr>
              <w:t>構想</w:t>
            </w:r>
            <w:r w:rsidRPr="001A56BF">
              <w:rPr>
                <w:rFonts w:hint="eastAsia"/>
              </w:rPr>
              <w:t>]</w:t>
            </w:r>
          </w:p>
          <w:p w14:paraId="43CC3EDF" w14:textId="1BA0549E" w:rsidR="000B6548" w:rsidRPr="001A56BF" w:rsidRDefault="005C239B" w:rsidP="005C239B">
            <w:pPr>
              <w:ind w:firstLineChars="100" w:firstLine="210"/>
            </w:pPr>
            <w:r w:rsidRPr="001A56BF">
              <w:rPr>
                <w:rFonts w:hint="eastAsia"/>
              </w:rPr>
              <w:t>・機体開発</w:t>
            </w:r>
            <w:r w:rsidR="00236E30" w:rsidRPr="001A56BF">
              <w:rPr>
                <w:rFonts w:hint="eastAsia"/>
              </w:rPr>
              <w:t>状況</w:t>
            </w:r>
            <w:r w:rsidRPr="001A56BF">
              <w:rPr>
                <w:rFonts w:hint="eastAsia"/>
              </w:rPr>
              <w:t>にもよるが</w:t>
            </w:r>
            <w:r w:rsidRPr="001A56BF">
              <w:rPr>
                <w:rFonts w:hint="eastAsia"/>
              </w:rPr>
              <w:t>2035</w:t>
            </w:r>
            <w:r w:rsidRPr="001A56BF">
              <w:rPr>
                <w:rFonts w:hint="eastAsia"/>
              </w:rPr>
              <w:t>年ごろに、中距離</w:t>
            </w:r>
            <w:r w:rsidRPr="001A56BF">
              <w:rPr>
                <w:rFonts w:hint="eastAsia"/>
              </w:rPr>
              <w:t>(30</w:t>
            </w:r>
            <w:r w:rsidRPr="001A56BF">
              <w:rPr>
                <w:rFonts w:hint="eastAsia"/>
              </w:rPr>
              <w:t>㎞</w:t>
            </w:r>
            <w:r w:rsidRPr="001A56BF">
              <w:rPr>
                <w:rFonts w:hint="eastAsia"/>
              </w:rPr>
              <w:t>)</w:t>
            </w:r>
            <w:r w:rsidRPr="001A56BF">
              <w:rPr>
                <w:rFonts w:hint="eastAsia"/>
              </w:rPr>
              <w:t>程度の運航を開始。</w:t>
            </w:r>
          </w:p>
          <w:p w14:paraId="0D94C0D0" w14:textId="15FE84AB" w:rsidR="005C239B" w:rsidRPr="001A56BF" w:rsidRDefault="005C239B" w:rsidP="005C239B">
            <w:pPr>
              <w:ind w:firstLineChars="100" w:firstLine="210"/>
            </w:pPr>
            <w:r w:rsidRPr="001A56BF">
              <w:rPr>
                <w:rFonts w:hint="eastAsia"/>
              </w:rPr>
              <w:t>・大阪</w:t>
            </w:r>
            <w:r w:rsidR="0066432A" w:rsidRPr="001A56BF">
              <w:rPr>
                <w:rFonts w:hint="eastAsia"/>
              </w:rPr>
              <w:t>府</w:t>
            </w:r>
            <w:r w:rsidRPr="001A56BF">
              <w:rPr>
                <w:rFonts w:hint="eastAsia"/>
              </w:rPr>
              <w:t>都心部から移動需要の見込める淡路島や関西圏各空港までの運航を</w:t>
            </w:r>
            <w:r w:rsidR="00E06957" w:rsidRPr="001A56BF">
              <w:rPr>
                <w:rFonts w:hint="eastAsia"/>
              </w:rPr>
              <w:t>想定</w:t>
            </w:r>
            <w:r w:rsidRPr="001A56BF">
              <w:rPr>
                <w:rFonts w:hint="eastAsia"/>
              </w:rPr>
              <w:t>。</w:t>
            </w:r>
          </w:p>
          <w:p w14:paraId="1EB5B033" w14:textId="77777777" w:rsidR="005C239B" w:rsidRPr="001A56BF" w:rsidRDefault="005C239B" w:rsidP="005C239B">
            <w:pPr>
              <w:ind w:firstLineChars="100" w:firstLine="210"/>
            </w:pPr>
            <w:r w:rsidRPr="001A56BF">
              <w:rPr>
                <w:rFonts w:hint="eastAsia"/>
              </w:rPr>
              <w:t>[</w:t>
            </w:r>
            <w:r w:rsidR="00E06957" w:rsidRPr="001A56BF">
              <w:rPr>
                <w:rFonts w:hint="eastAsia"/>
              </w:rPr>
              <w:t>実施イメージ</w:t>
            </w:r>
            <w:r w:rsidRPr="001A56BF">
              <w:rPr>
                <w:rFonts w:hint="eastAsia"/>
              </w:rPr>
              <w:t>]</w:t>
            </w:r>
          </w:p>
          <w:p w14:paraId="3BF2AC13" w14:textId="77777777" w:rsidR="000B6548" w:rsidRPr="001A56BF" w:rsidRDefault="005C239B" w:rsidP="008336B8">
            <w:pPr>
              <w:ind w:firstLineChars="100" w:firstLine="210"/>
            </w:pPr>
            <w:r w:rsidRPr="001A56BF">
              <w:rPr>
                <w:rFonts w:hint="eastAsia"/>
              </w:rPr>
              <w:t>・完全予約制とし運航実施。インバウンド顧客や富裕層</w:t>
            </w:r>
            <w:r w:rsidR="00236E30" w:rsidRPr="001A56BF">
              <w:rPr>
                <w:rFonts w:hint="eastAsia"/>
              </w:rPr>
              <w:t>以</w:t>
            </w:r>
            <w:r w:rsidRPr="001A56BF">
              <w:rPr>
                <w:rFonts w:hint="eastAsia"/>
              </w:rPr>
              <w:t>外にも</w:t>
            </w:r>
            <w:r w:rsidR="008336B8" w:rsidRPr="001A56BF">
              <w:rPr>
                <w:rFonts w:hint="eastAsia"/>
              </w:rPr>
              <w:t>ビジネス層などの一般顧客もターゲットとする。</w:t>
            </w:r>
          </w:p>
          <w:p w14:paraId="3B3556B1" w14:textId="29371792" w:rsidR="00144358" w:rsidRPr="001A56BF" w:rsidRDefault="00144358" w:rsidP="00144358">
            <w:r w:rsidRPr="001A56BF">
              <w:rPr>
                <w:rFonts w:hint="eastAsia"/>
              </w:rPr>
              <w:t>※ただし、上記構想は○○社が開発する機体○○が、</w:t>
            </w:r>
            <w:r w:rsidRPr="001A56BF">
              <w:rPr>
                <w:rFonts w:hint="eastAsia"/>
              </w:rPr>
              <w:t>202</w:t>
            </w:r>
            <w:r w:rsidRPr="001A56BF">
              <w:rPr>
                <w:rFonts w:hint="eastAsia"/>
              </w:rPr>
              <w:t>○年上期に</w:t>
            </w:r>
            <w:r w:rsidRPr="001A56BF">
              <w:rPr>
                <w:rFonts w:hint="eastAsia"/>
              </w:rPr>
              <w:t>TC/AC</w:t>
            </w:r>
            <w:r w:rsidRPr="001A56BF">
              <w:rPr>
                <w:rFonts w:hint="eastAsia"/>
              </w:rPr>
              <w:t>を取得することを前提に記載しており、機体開発の状況に応じて、</w:t>
            </w:r>
            <w:r w:rsidR="00DD66D9" w:rsidRPr="001A56BF">
              <w:rPr>
                <w:rFonts w:hint="eastAsia"/>
              </w:rPr>
              <w:t>構想</w:t>
            </w:r>
            <w:r w:rsidRPr="001A56BF">
              <w:rPr>
                <w:rFonts w:hint="eastAsia"/>
              </w:rPr>
              <w:t>内容、計画に変更が生じる可能性がある。</w:t>
            </w:r>
          </w:p>
        </w:tc>
      </w:tr>
      <w:tr w:rsidR="00F725DC" w:rsidRPr="00F725DC" w14:paraId="6DC9B54C" w14:textId="77777777" w:rsidTr="004039CE">
        <w:tc>
          <w:tcPr>
            <w:tcW w:w="1696" w:type="dxa"/>
            <w:vMerge w:val="restart"/>
            <w:vAlign w:val="center"/>
          </w:tcPr>
          <w:p w14:paraId="547AE53A" w14:textId="77777777" w:rsidR="007631A3" w:rsidRPr="00F725DC" w:rsidRDefault="007631A3" w:rsidP="004039CE">
            <w:pPr>
              <w:rPr>
                <w:rFonts w:ascii="ＭＳ ゴシック" w:eastAsia="ＭＳ ゴシック" w:hAnsi="ＭＳ ゴシック"/>
              </w:rPr>
            </w:pPr>
            <w:r w:rsidRPr="00F725DC">
              <w:rPr>
                <w:rFonts w:ascii="ＭＳ ゴシック" w:eastAsia="ＭＳ ゴシック" w:hAnsi="ＭＳ ゴシック" w:hint="eastAsia"/>
              </w:rPr>
              <w:t>構想実現に向けたアクション</w:t>
            </w:r>
          </w:p>
        </w:tc>
        <w:tc>
          <w:tcPr>
            <w:tcW w:w="2450" w:type="dxa"/>
          </w:tcPr>
          <w:p w14:paraId="09B8D35E" w14:textId="77777777" w:rsidR="007631A3" w:rsidRPr="00F725DC" w:rsidRDefault="007631A3" w:rsidP="004039CE">
            <w:pPr>
              <w:jc w:val="center"/>
              <w:rPr>
                <w:rFonts w:ascii="ＭＳ ゴシック" w:eastAsia="ＭＳ ゴシック" w:hAnsi="ＭＳ ゴシック"/>
              </w:rPr>
            </w:pPr>
            <w:r w:rsidRPr="00F725DC">
              <w:rPr>
                <w:rFonts w:ascii="ＭＳ ゴシック" w:eastAsia="ＭＳ ゴシック" w:hAnsi="ＭＳ ゴシック" w:hint="eastAsia"/>
              </w:rPr>
              <w:t>2024年度</w:t>
            </w:r>
          </w:p>
        </w:tc>
        <w:tc>
          <w:tcPr>
            <w:tcW w:w="2450" w:type="dxa"/>
          </w:tcPr>
          <w:p w14:paraId="129162D7" w14:textId="77777777" w:rsidR="007631A3" w:rsidRPr="00F725DC" w:rsidRDefault="007631A3" w:rsidP="004039CE">
            <w:pPr>
              <w:jc w:val="center"/>
              <w:rPr>
                <w:rFonts w:ascii="ＭＳ ゴシック" w:eastAsia="ＭＳ ゴシック" w:hAnsi="ＭＳ ゴシック"/>
              </w:rPr>
            </w:pPr>
            <w:r w:rsidRPr="00F725DC">
              <w:rPr>
                <w:rFonts w:ascii="ＭＳ ゴシック" w:eastAsia="ＭＳ ゴシック" w:hAnsi="ＭＳ ゴシック" w:hint="eastAsia"/>
              </w:rPr>
              <w:t>2025年度</w:t>
            </w:r>
          </w:p>
        </w:tc>
        <w:tc>
          <w:tcPr>
            <w:tcW w:w="2451" w:type="dxa"/>
          </w:tcPr>
          <w:p w14:paraId="6E899397" w14:textId="64BE3995" w:rsidR="007631A3" w:rsidRPr="00F725DC" w:rsidRDefault="007631A3" w:rsidP="004039CE">
            <w:pPr>
              <w:jc w:val="center"/>
              <w:rPr>
                <w:rFonts w:ascii="ＭＳ ゴシック" w:eastAsia="ＭＳ ゴシック" w:hAnsi="ＭＳ ゴシック"/>
              </w:rPr>
            </w:pPr>
            <w:r w:rsidRPr="00F725DC">
              <w:rPr>
                <w:rFonts w:ascii="ＭＳ ゴシック" w:eastAsia="ＭＳ ゴシック" w:hAnsi="ＭＳ ゴシック" w:hint="eastAsia"/>
              </w:rPr>
              <w:t>2026年度</w:t>
            </w:r>
          </w:p>
        </w:tc>
        <w:tc>
          <w:tcPr>
            <w:tcW w:w="2450" w:type="dxa"/>
          </w:tcPr>
          <w:p w14:paraId="2EEFFE9E" w14:textId="77777777" w:rsidR="007631A3" w:rsidRPr="00F725DC" w:rsidRDefault="007631A3" w:rsidP="004039CE">
            <w:pPr>
              <w:jc w:val="center"/>
              <w:rPr>
                <w:rFonts w:ascii="ＭＳ ゴシック" w:eastAsia="ＭＳ ゴシック" w:hAnsi="ＭＳ ゴシック"/>
              </w:rPr>
            </w:pPr>
            <w:r w:rsidRPr="00F725DC">
              <w:rPr>
                <w:rFonts w:ascii="ＭＳ ゴシック" w:eastAsia="ＭＳ ゴシック" w:hAnsi="ＭＳ ゴシック" w:hint="eastAsia"/>
              </w:rPr>
              <w:t>2027年度</w:t>
            </w:r>
          </w:p>
        </w:tc>
        <w:tc>
          <w:tcPr>
            <w:tcW w:w="2451" w:type="dxa"/>
          </w:tcPr>
          <w:p w14:paraId="4807C97E" w14:textId="77777777" w:rsidR="007631A3" w:rsidRPr="00F725DC" w:rsidRDefault="007631A3" w:rsidP="004039CE">
            <w:pPr>
              <w:jc w:val="center"/>
              <w:rPr>
                <w:rFonts w:ascii="ＭＳ ゴシック" w:eastAsia="ＭＳ ゴシック" w:hAnsi="ＭＳ ゴシック"/>
              </w:rPr>
            </w:pPr>
            <w:r w:rsidRPr="00F725DC">
              <w:rPr>
                <w:rFonts w:ascii="ＭＳ ゴシック" w:eastAsia="ＭＳ ゴシック" w:hAnsi="ＭＳ ゴシック" w:hint="eastAsia"/>
              </w:rPr>
              <w:t>2028年度</w:t>
            </w:r>
          </w:p>
        </w:tc>
      </w:tr>
      <w:tr w:rsidR="00F725DC" w:rsidRPr="00F725DC" w14:paraId="1A35882D" w14:textId="77777777" w:rsidTr="0016602E">
        <w:trPr>
          <w:trHeight w:val="70"/>
        </w:trPr>
        <w:tc>
          <w:tcPr>
            <w:tcW w:w="1696" w:type="dxa"/>
            <w:vMerge/>
            <w:tcBorders>
              <w:bottom w:val="single" w:sz="4" w:space="0" w:color="auto"/>
            </w:tcBorders>
            <w:vAlign w:val="center"/>
          </w:tcPr>
          <w:p w14:paraId="6E3D0C3C" w14:textId="77777777" w:rsidR="007631A3" w:rsidRPr="00F725DC" w:rsidRDefault="007631A3" w:rsidP="004039CE">
            <w:pPr>
              <w:rPr>
                <w:rFonts w:ascii="ＭＳ ゴシック" w:eastAsia="ＭＳ ゴシック" w:hAnsi="ＭＳ ゴシック"/>
              </w:rPr>
            </w:pPr>
          </w:p>
        </w:tc>
        <w:tc>
          <w:tcPr>
            <w:tcW w:w="2450" w:type="dxa"/>
            <w:tcBorders>
              <w:bottom w:val="single" w:sz="4" w:space="0" w:color="auto"/>
            </w:tcBorders>
          </w:tcPr>
          <w:p w14:paraId="370B3BBB" w14:textId="49F664DB" w:rsidR="00995545" w:rsidRPr="008B3DEC" w:rsidRDefault="001B1B40" w:rsidP="00995545">
            <w:r w:rsidRPr="008B3DEC">
              <w:rPr>
                <w:rFonts w:ascii="ＭＳ 明朝" w:hAnsi="ＭＳ 明朝" w:hint="eastAsia"/>
                <w:noProof/>
              </w:rPr>
              <mc:AlternateContent>
                <mc:Choice Requires="wps">
                  <w:drawing>
                    <wp:anchor distT="0" distB="0" distL="114300" distR="114300" simplePos="0" relativeHeight="251670528" behindDoc="0" locked="0" layoutInCell="1" allowOverlap="1" wp14:anchorId="22130D5A" wp14:editId="5763BFFB">
                      <wp:simplePos x="0" y="0"/>
                      <wp:positionH relativeFrom="column">
                        <wp:posOffset>327660</wp:posOffset>
                      </wp:positionH>
                      <wp:positionV relativeFrom="paragraph">
                        <wp:posOffset>6985</wp:posOffset>
                      </wp:positionV>
                      <wp:extent cx="1143000" cy="276225"/>
                      <wp:effectExtent l="0" t="0" r="38100" b="28575"/>
                      <wp:wrapNone/>
                      <wp:docPr id="2" name="ホームベース 2"/>
                      <wp:cNvGraphicFramePr/>
                      <a:graphic xmlns:a="http://schemas.openxmlformats.org/drawingml/2006/main">
                        <a:graphicData uri="http://schemas.microsoft.com/office/word/2010/wordprocessingShape">
                          <wps:wsp>
                            <wps:cNvSpPr/>
                            <wps:spPr>
                              <a:xfrm>
                                <a:off x="0" y="0"/>
                                <a:ext cx="1143000" cy="276225"/>
                              </a:xfrm>
                              <a:prstGeom prst="homePlate">
                                <a:avLst>
                                  <a:gd name="adj" fmla="val 32758"/>
                                </a:avLst>
                              </a:prstGeom>
                            </wps:spPr>
                            <wps:style>
                              <a:lnRef idx="2">
                                <a:schemeClr val="dk1"/>
                              </a:lnRef>
                              <a:fillRef idx="1">
                                <a:schemeClr val="lt1"/>
                              </a:fillRef>
                              <a:effectRef idx="0">
                                <a:schemeClr val="dk1"/>
                              </a:effectRef>
                              <a:fontRef idx="minor">
                                <a:schemeClr val="dk1"/>
                              </a:fontRef>
                            </wps:style>
                            <wps:txbx>
                              <w:txbxContent>
                                <w:p w14:paraId="39F627FE" w14:textId="77777777" w:rsidR="00995545" w:rsidRPr="008B3DEC" w:rsidRDefault="00995545" w:rsidP="00E06957">
                                  <w:pPr>
                                    <w:jc w:val="center"/>
                                  </w:pPr>
                                  <w:r w:rsidRPr="008B3DEC">
                                    <w:rPr>
                                      <w:rFonts w:hint="eastAsia"/>
                                    </w:rPr>
                                    <w:t>慣熟</w:t>
                                  </w:r>
                                  <w:r w:rsidRPr="008B3DEC">
                                    <w:t>飛行訓練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30D5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7" type="#_x0000_t15" style="position:absolute;left:0;text-align:left;margin-left:25.8pt;margin-top:.55pt;width:90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" adj="19890" fillcolor="white [3201]" strokecolor="black [3200]" strokeweight="1pt">
                      <v:textbox>
                        <w:txbxContent>
                          <w:p w14:paraId="39F627FE" w14:textId="77777777" w:rsidR="00995545" w:rsidRPr="008B3DEC" w:rsidRDefault="00995545" w:rsidP="00E06957">
                            <w:pPr>
                              <w:jc w:val="center"/>
                            </w:pPr>
                            <w:r w:rsidRPr="008B3DEC">
                              <w:rPr>
                                <w:rFonts w:hint="eastAsia"/>
                              </w:rPr>
                              <w:t>慣熟</w:t>
                            </w:r>
                            <w:r w:rsidRPr="008B3DEC">
                              <w:t>飛行訓練</w:t>
                            </w:r>
                          </w:p>
                        </w:txbxContent>
                      </v:textbox>
                    </v:shape>
                  </w:pict>
                </mc:Fallback>
              </mc:AlternateContent>
            </w:r>
            <w:r w:rsidRPr="008B3DEC">
              <w:rPr>
                <w:rFonts w:ascii="ＭＳ 明朝" w:hAnsi="ＭＳ 明朝" w:hint="eastAsia"/>
                <w:noProof/>
              </w:rPr>
              <mc:AlternateContent>
                <mc:Choice Requires="wps">
                  <w:drawing>
                    <wp:anchor distT="0" distB="0" distL="114300" distR="114300" simplePos="0" relativeHeight="251676672" behindDoc="0" locked="0" layoutInCell="1" allowOverlap="1" wp14:anchorId="7072D78B" wp14:editId="3A983A4F">
                      <wp:simplePos x="0" y="0"/>
                      <wp:positionH relativeFrom="column">
                        <wp:posOffset>260985</wp:posOffset>
                      </wp:positionH>
                      <wp:positionV relativeFrom="paragraph">
                        <wp:posOffset>1550035</wp:posOffset>
                      </wp:positionV>
                      <wp:extent cx="1219200" cy="466725"/>
                      <wp:effectExtent l="0" t="0" r="38100" b="28575"/>
                      <wp:wrapNone/>
                      <wp:docPr id="5" name="ホームベース 5"/>
                      <wp:cNvGraphicFramePr/>
                      <a:graphic xmlns:a="http://schemas.openxmlformats.org/drawingml/2006/main">
                        <a:graphicData uri="http://schemas.microsoft.com/office/word/2010/wordprocessingShape">
                          <wps:wsp>
                            <wps:cNvSpPr/>
                            <wps:spPr>
                              <a:xfrm>
                                <a:off x="0" y="0"/>
                                <a:ext cx="1219200" cy="466725"/>
                              </a:xfrm>
                              <a:prstGeom prst="homePlate">
                                <a:avLst>
                                  <a:gd name="adj" fmla="val 27083"/>
                                </a:avLst>
                              </a:prstGeom>
                            </wps:spPr>
                            <wps:style>
                              <a:lnRef idx="2">
                                <a:schemeClr val="dk1"/>
                              </a:lnRef>
                              <a:fillRef idx="1">
                                <a:schemeClr val="lt1"/>
                              </a:fillRef>
                              <a:effectRef idx="0">
                                <a:schemeClr val="dk1"/>
                              </a:effectRef>
                              <a:fontRef idx="minor">
                                <a:schemeClr val="dk1"/>
                              </a:fontRef>
                            </wps:style>
                            <wps:txbx>
                              <w:txbxContent>
                                <w:p w14:paraId="2E3219AD" w14:textId="2253AC7A" w:rsidR="00995545" w:rsidRPr="008B3DEC" w:rsidRDefault="00995545" w:rsidP="00814C54">
                                  <w:pPr>
                                    <w:spacing w:line="180" w:lineRule="exact"/>
                                    <w:jc w:val="center"/>
                                    <w:rPr>
                                      <w:sz w:val="18"/>
                                      <w:szCs w:val="32"/>
                                    </w:rPr>
                                  </w:pPr>
                                  <w:r w:rsidRPr="008B3DEC">
                                    <w:rPr>
                                      <w:rFonts w:hint="eastAsia"/>
                                      <w:sz w:val="18"/>
                                      <w:szCs w:val="32"/>
                                    </w:rPr>
                                    <w:t>運航</w:t>
                                  </w:r>
                                  <w:r w:rsidRPr="008B3DEC">
                                    <w:rPr>
                                      <w:sz w:val="18"/>
                                      <w:szCs w:val="32"/>
                                    </w:rPr>
                                    <w:t>の</w:t>
                                  </w:r>
                                  <w:r w:rsidRPr="008B3DEC">
                                    <w:rPr>
                                      <w:rFonts w:hint="eastAsia"/>
                                      <w:sz w:val="18"/>
                                      <w:szCs w:val="32"/>
                                    </w:rPr>
                                    <w:t>際に</w:t>
                                  </w:r>
                                  <w:r w:rsidRPr="008B3DEC">
                                    <w:rPr>
                                      <w:sz w:val="18"/>
                                      <w:szCs w:val="32"/>
                                    </w:rPr>
                                    <w:t>必要なシステムの調整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2D78B" id="ホームベース 5" o:spid="_x0000_s1028" type="#_x0000_t15" style="position:absolute;left:0;text-align:left;margin-left:20.55pt;margin-top:122.05pt;width:96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" adj="19361" fillcolor="white [3201]" strokecolor="black [3200]" strokeweight="1pt">
                      <v:textbox>
                        <w:txbxContent>
                          <w:p w14:paraId="2E3219AD" w14:textId="2253AC7A" w:rsidR="00995545" w:rsidRPr="008B3DEC" w:rsidRDefault="00995545" w:rsidP="00814C54">
                            <w:pPr>
                              <w:spacing w:line="180" w:lineRule="exact"/>
                              <w:jc w:val="center"/>
                              <w:rPr>
                                <w:sz w:val="18"/>
                                <w:szCs w:val="32"/>
                              </w:rPr>
                            </w:pPr>
                            <w:r w:rsidRPr="008B3DEC">
                              <w:rPr>
                                <w:rFonts w:hint="eastAsia"/>
                                <w:sz w:val="18"/>
                                <w:szCs w:val="32"/>
                              </w:rPr>
                              <w:t>運航</w:t>
                            </w:r>
                            <w:r w:rsidRPr="008B3DEC">
                              <w:rPr>
                                <w:sz w:val="18"/>
                                <w:szCs w:val="32"/>
                              </w:rPr>
                              <w:t>の</w:t>
                            </w:r>
                            <w:r w:rsidRPr="008B3DEC">
                              <w:rPr>
                                <w:rFonts w:hint="eastAsia"/>
                                <w:sz w:val="18"/>
                                <w:szCs w:val="32"/>
                              </w:rPr>
                              <w:t>際に</w:t>
                            </w:r>
                            <w:r w:rsidRPr="008B3DEC">
                              <w:rPr>
                                <w:sz w:val="18"/>
                                <w:szCs w:val="32"/>
                              </w:rPr>
                              <w:t>必要なシステムの調整</w:t>
                            </w:r>
                          </w:p>
                        </w:txbxContent>
                      </v:textbox>
                    </v:shape>
                  </w:pict>
                </mc:Fallback>
              </mc:AlternateContent>
            </w:r>
            <w:r w:rsidRPr="008B3DEC">
              <w:rPr>
                <w:rFonts w:ascii="ＭＳ 明朝" w:hAnsi="ＭＳ 明朝" w:hint="eastAsia"/>
                <w:noProof/>
              </w:rPr>
              <mc:AlternateContent>
                <mc:Choice Requires="wps">
                  <w:drawing>
                    <wp:anchor distT="0" distB="0" distL="114300" distR="114300" simplePos="0" relativeHeight="251686912" behindDoc="0" locked="0" layoutInCell="1" allowOverlap="1" wp14:anchorId="757992AC" wp14:editId="38895CF3">
                      <wp:simplePos x="0" y="0"/>
                      <wp:positionH relativeFrom="column">
                        <wp:posOffset>260985</wp:posOffset>
                      </wp:positionH>
                      <wp:positionV relativeFrom="paragraph">
                        <wp:posOffset>1026160</wp:posOffset>
                      </wp:positionV>
                      <wp:extent cx="1219200" cy="514350"/>
                      <wp:effectExtent l="0" t="0" r="38100" b="19050"/>
                      <wp:wrapNone/>
                      <wp:docPr id="11" name="ホームベース 11"/>
                      <wp:cNvGraphicFramePr/>
                      <a:graphic xmlns:a="http://schemas.openxmlformats.org/drawingml/2006/main">
                        <a:graphicData uri="http://schemas.microsoft.com/office/word/2010/wordprocessingShape">
                          <wps:wsp>
                            <wps:cNvSpPr/>
                            <wps:spPr>
                              <a:xfrm>
                                <a:off x="0" y="0"/>
                                <a:ext cx="1219200" cy="514350"/>
                              </a:xfrm>
                              <a:prstGeom prst="homePlate">
                                <a:avLst>
                                  <a:gd name="adj" fmla="val 25801"/>
                                </a:avLst>
                              </a:prstGeom>
                            </wps:spPr>
                            <wps:style>
                              <a:lnRef idx="2">
                                <a:schemeClr val="dk1"/>
                              </a:lnRef>
                              <a:fillRef idx="1">
                                <a:schemeClr val="lt1"/>
                              </a:fillRef>
                              <a:effectRef idx="0">
                                <a:schemeClr val="dk1"/>
                              </a:effectRef>
                              <a:fontRef idx="minor">
                                <a:schemeClr val="dk1"/>
                              </a:fontRef>
                            </wps:style>
                            <wps:txbx>
                              <w:txbxContent>
                                <w:p w14:paraId="0C9BD23E" w14:textId="77777777" w:rsidR="00814C54" w:rsidRPr="008B3DEC" w:rsidRDefault="00814C54" w:rsidP="00814C54">
                                  <w:pPr>
                                    <w:spacing w:line="180" w:lineRule="exact"/>
                                    <w:rPr>
                                      <w:sz w:val="18"/>
                                      <w:szCs w:val="18"/>
                                    </w:rPr>
                                  </w:pPr>
                                  <w:r w:rsidRPr="008B3DEC">
                                    <w:rPr>
                                      <w:rFonts w:hint="eastAsia"/>
                                      <w:sz w:val="18"/>
                                      <w:szCs w:val="18"/>
                                    </w:rPr>
                                    <w:t>運航パイロット・</w:t>
                                  </w:r>
                                </w:p>
                                <w:p w14:paraId="1EFC282F" w14:textId="20FC5D81" w:rsidR="00EA1ED5" w:rsidRPr="008B3DEC" w:rsidRDefault="00814C54" w:rsidP="00814C54">
                                  <w:pPr>
                                    <w:spacing w:line="180" w:lineRule="exact"/>
                                    <w:rPr>
                                      <w:sz w:val="18"/>
                                      <w:szCs w:val="18"/>
                                    </w:rPr>
                                  </w:pPr>
                                  <w:r w:rsidRPr="008B3DEC">
                                    <w:rPr>
                                      <w:rFonts w:hint="eastAsia"/>
                                      <w:sz w:val="18"/>
                                      <w:szCs w:val="18"/>
                                    </w:rPr>
                                    <w:t>地上スタッフ育成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992AC" id="ホームベース 11" o:spid="_x0000_s1029" type="#_x0000_t15" style="position:absolute;left:0;text-align:left;margin-left:20.55pt;margin-top:80.8pt;width:96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" adj="19249" fillcolor="white [3201]" strokecolor="black [3200]" strokeweight="1pt">
                      <v:textbox>
                        <w:txbxContent>
                          <w:p w14:paraId="0C9BD23E" w14:textId="77777777" w:rsidR="00814C54" w:rsidRPr="008B3DEC" w:rsidRDefault="00814C54" w:rsidP="00814C54">
                            <w:pPr>
                              <w:spacing w:line="180" w:lineRule="exact"/>
                              <w:rPr>
                                <w:sz w:val="18"/>
                                <w:szCs w:val="18"/>
                              </w:rPr>
                            </w:pPr>
                            <w:r w:rsidRPr="008B3DEC">
                              <w:rPr>
                                <w:rFonts w:hint="eastAsia"/>
                                <w:sz w:val="18"/>
                                <w:szCs w:val="18"/>
                              </w:rPr>
                              <w:t>運航パイロット・</w:t>
                            </w:r>
                          </w:p>
                          <w:p w14:paraId="1EFC282F" w14:textId="20FC5D81" w:rsidR="00EA1ED5" w:rsidRPr="008B3DEC" w:rsidRDefault="00814C54" w:rsidP="00814C54">
                            <w:pPr>
                              <w:spacing w:line="180" w:lineRule="exact"/>
                              <w:rPr>
                                <w:sz w:val="18"/>
                                <w:szCs w:val="18"/>
                              </w:rPr>
                            </w:pPr>
                            <w:r w:rsidRPr="008B3DEC">
                              <w:rPr>
                                <w:rFonts w:hint="eastAsia"/>
                                <w:sz w:val="18"/>
                                <w:szCs w:val="18"/>
                              </w:rPr>
                              <w:t>地上スタッフ育成</w:t>
                            </w:r>
                          </w:p>
                        </w:txbxContent>
                      </v:textbox>
                    </v:shape>
                  </w:pict>
                </mc:Fallback>
              </mc:AlternateContent>
            </w:r>
            <w:r w:rsidRPr="008B3DEC">
              <w:rPr>
                <w:rFonts w:ascii="ＭＳ 明朝" w:hAnsi="ＭＳ 明朝" w:hint="eastAsia"/>
                <w:noProof/>
              </w:rPr>
              <mc:AlternateContent>
                <mc:Choice Requires="wps">
                  <w:drawing>
                    <wp:anchor distT="0" distB="0" distL="114300" distR="114300" simplePos="0" relativeHeight="251666432" behindDoc="0" locked="0" layoutInCell="1" allowOverlap="1" wp14:anchorId="3F21151A" wp14:editId="0C87F8E2">
                      <wp:simplePos x="0" y="0"/>
                      <wp:positionH relativeFrom="column">
                        <wp:posOffset>3810</wp:posOffset>
                      </wp:positionH>
                      <wp:positionV relativeFrom="paragraph">
                        <wp:posOffset>292735</wp:posOffset>
                      </wp:positionV>
                      <wp:extent cx="1485900" cy="438150"/>
                      <wp:effectExtent l="0" t="0" r="38100" b="19050"/>
                      <wp:wrapNone/>
                      <wp:docPr id="3" name="ホームベース 3"/>
                      <wp:cNvGraphicFramePr/>
                      <a:graphic xmlns:a="http://schemas.openxmlformats.org/drawingml/2006/main">
                        <a:graphicData uri="http://schemas.microsoft.com/office/word/2010/wordprocessingShape">
                          <wps:wsp>
                            <wps:cNvSpPr/>
                            <wps:spPr>
                              <a:xfrm>
                                <a:off x="0" y="0"/>
                                <a:ext cx="1485900" cy="438150"/>
                              </a:xfrm>
                              <a:prstGeom prst="homePlate">
                                <a:avLst>
                                  <a:gd name="adj" fmla="val 30435"/>
                                </a:avLst>
                              </a:prstGeom>
                            </wps:spPr>
                            <wps:style>
                              <a:lnRef idx="2">
                                <a:schemeClr val="dk1"/>
                              </a:lnRef>
                              <a:fillRef idx="1">
                                <a:schemeClr val="lt1"/>
                              </a:fillRef>
                              <a:effectRef idx="0">
                                <a:schemeClr val="dk1"/>
                              </a:effectRef>
                              <a:fontRef idx="minor">
                                <a:schemeClr val="dk1"/>
                              </a:fontRef>
                            </wps:style>
                            <wps:txbx>
                              <w:txbxContent>
                                <w:p w14:paraId="40CA40E5" w14:textId="77777777" w:rsidR="001B1B40" w:rsidRPr="008B3DEC" w:rsidRDefault="00995545" w:rsidP="001B1B40">
                                  <w:pPr>
                                    <w:spacing w:line="180" w:lineRule="exact"/>
                                    <w:jc w:val="center"/>
                                    <w:rPr>
                                      <w:sz w:val="18"/>
                                      <w:szCs w:val="21"/>
                                    </w:rPr>
                                  </w:pPr>
                                  <w:r w:rsidRPr="008B3DEC">
                                    <w:rPr>
                                      <w:rFonts w:hint="eastAsia"/>
                                      <w:sz w:val="18"/>
                                      <w:szCs w:val="21"/>
                                    </w:rPr>
                                    <w:t>機体と</w:t>
                                  </w:r>
                                  <w:r w:rsidRPr="008B3DEC">
                                    <w:rPr>
                                      <w:sz w:val="18"/>
                                      <w:szCs w:val="21"/>
                                    </w:rPr>
                                    <w:t>充電設備の</w:t>
                                  </w:r>
                                </w:p>
                                <w:p w14:paraId="1679911D" w14:textId="474BC4D0" w:rsidR="00995545" w:rsidRPr="008B3DEC" w:rsidRDefault="00995545" w:rsidP="001B1B40">
                                  <w:pPr>
                                    <w:spacing w:line="180" w:lineRule="exact"/>
                                    <w:jc w:val="center"/>
                                    <w:rPr>
                                      <w:sz w:val="18"/>
                                      <w:szCs w:val="21"/>
                                    </w:rPr>
                                  </w:pPr>
                                  <w:r w:rsidRPr="008B3DEC">
                                    <w:rPr>
                                      <w:sz w:val="18"/>
                                      <w:szCs w:val="21"/>
                                    </w:rPr>
                                    <w:t>接続試験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151A" id="ホームベース 3" o:spid="_x0000_s1030" type="#_x0000_t15" style="position:absolute;left:0;text-align:left;margin-left:.3pt;margin-top:23.05pt;width:117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" adj="19662" fillcolor="white [3201]" strokecolor="black [3200]" strokeweight="1pt">
                      <v:textbox>
                        <w:txbxContent>
                          <w:p w14:paraId="40CA40E5" w14:textId="77777777" w:rsidR="001B1B40" w:rsidRPr="008B3DEC" w:rsidRDefault="00995545" w:rsidP="001B1B40">
                            <w:pPr>
                              <w:spacing w:line="180" w:lineRule="exact"/>
                              <w:jc w:val="center"/>
                              <w:rPr>
                                <w:sz w:val="18"/>
                                <w:szCs w:val="21"/>
                              </w:rPr>
                            </w:pPr>
                            <w:r w:rsidRPr="008B3DEC">
                              <w:rPr>
                                <w:rFonts w:hint="eastAsia"/>
                                <w:sz w:val="18"/>
                                <w:szCs w:val="21"/>
                              </w:rPr>
                              <w:t>機体と</w:t>
                            </w:r>
                            <w:r w:rsidRPr="008B3DEC">
                              <w:rPr>
                                <w:sz w:val="18"/>
                                <w:szCs w:val="21"/>
                              </w:rPr>
                              <w:t>充電設備の</w:t>
                            </w:r>
                          </w:p>
                          <w:p w14:paraId="1679911D" w14:textId="474BC4D0" w:rsidR="00995545" w:rsidRPr="008B3DEC" w:rsidRDefault="00995545" w:rsidP="001B1B40">
                            <w:pPr>
                              <w:spacing w:line="180" w:lineRule="exact"/>
                              <w:jc w:val="center"/>
                              <w:rPr>
                                <w:sz w:val="18"/>
                                <w:szCs w:val="21"/>
                              </w:rPr>
                            </w:pPr>
                            <w:r w:rsidRPr="008B3DEC">
                              <w:rPr>
                                <w:sz w:val="18"/>
                                <w:szCs w:val="21"/>
                              </w:rPr>
                              <w:t>接続試験</w:t>
                            </w:r>
                          </w:p>
                        </w:txbxContent>
                      </v:textbox>
                    </v:shape>
                  </w:pict>
                </mc:Fallback>
              </mc:AlternateContent>
            </w:r>
          </w:p>
        </w:tc>
        <w:tc>
          <w:tcPr>
            <w:tcW w:w="2450" w:type="dxa"/>
            <w:tcBorders>
              <w:bottom w:val="single" w:sz="4" w:space="0" w:color="auto"/>
            </w:tcBorders>
          </w:tcPr>
          <w:p w14:paraId="44FF37FF" w14:textId="708E957D" w:rsidR="00995545" w:rsidRPr="008B3DEC" w:rsidRDefault="00814C54" w:rsidP="004039CE">
            <w:r w:rsidRPr="008B3DEC">
              <w:rPr>
                <w:rFonts w:ascii="ＭＳ 明朝" w:hAnsi="ＭＳ 明朝" w:hint="eastAsia"/>
                <w:noProof/>
              </w:rPr>
              <mc:AlternateContent>
                <mc:Choice Requires="wps">
                  <w:drawing>
                    <wp:anchor distT="0" distB="0" distL="114300" distR="114300" simplePos="0" relativeHeight="251678720" behindDoc="0" locked="0" layoutInCell="1" allowOverlap="1" wp14:anchorId="525001C7" wp14:editId="6DC0EB64">
                      <wp:simplePos x="0" y="0"/>
                      <wp:positionH relativeFrom="column">
                        <wp:posOffset>-37465</wp:posOffset>
                      </wp:positionH>
                      <wp:positionV relativeFrom="paragraph">
                        <wp:posOffset>1367790</wp:posOffset>
                      </wp:positionV>
                      <wp:extent cx="1181100" cy="447675"/>
                      <wp:effectExtent l="0" t="0" r="38100" b="28575"/>
                      <wp:wrapNone/>
                      <wp:docPr id="6" name="ホームベース 6"/>
                      <wp:cNvGraphicFramePr/>
                      <a:graphic xmlns:a="http://schemas.openxmlformats.org/drawingml/2006/main">
                        <a:graphicData uri="http://schemas.microsoft.com/office/word/2010/wordprocessingShape">
                          <wps:wsp>
                            <wps:cNvSpPr/>
                            <wps:spPr>
                              <a:xfrm>
                                <a:off x="0" y="0"/>
                                <a:ext cx="1181100" cy="447675"/>
                              </a:xfrm>
                              <a:prstGeom prst="homePlate">
                                <a:avLst>
                                  <a:gd name="adj" fmla="val 30851"/>
                                </a:avLst>
                              </a:prstGeom>
                            </wps:spPr>
                            <wps:style>
                              <a:lnRef idx="2">
                                <a:schemeClr val="dk1"/>
                              </a:lnRef>
                              <a:fillRef idx="1">
                                <a:schemeClr val="lt1"/>
                              </a:fillRef>
                              <a:effectRef idx="0">
                                <a:schemeClr val="dk1"/>
                              </a:effectRef>
                              <a:fontRef idx="minor">
                                <a:schemeClr val="dk1"/>
                              </a:fontRef>
                            </wps:style>
                            <wps:txbx>
                              <w:txbxContent>
                                <w:p w14:paraId="6446DDD4" w14:textId="77777777" w:rsidR="00814C54" w:rsidRPr="008B3DEC" w:rsidRDefault="00995545" w:rsidP="00814C54">
                                  <w:pPr>
                                    <w:spacing w:line="180" w:lineRule="exact"/>
                                    <w:jc w:val="center"/>
                                    <w:rPr>
                                      <w:sz w:val="18"/>
                                      <w:szCs w:val="18"/>
                                    </w:rPr>
                                  </w:pPr>
                                  <w:r w:rsidRPr="008B3DEC">
                                    <w:rPr>
                                      <w:rFonts w:hint="eastAsia"/>
                                      <w:sz w:val="18"/>
                                      <w:szCs w:val="18"/>
                                    </w:rPr>
                                    <w:t>万博</w:t>
                                  </w:r>
                                  <w:r w:rsidRPr="008B3DEC">
                                    <w:rPr>
                                      <w:sz w:val="18"/>
                                      <w:szCs w:val="18"/>
                                    </w:rPr>
                                    <w:t>での</w:t>
                                  </w:r>
                                </w:p>
                                <w:p w14:paraId="2F286FE1" w14:textId="7CB91AD2" w:rsidR="00995545" w:rsidRPr="008B3DEC" w:rsidRDefault="00995545" w:rsidP="00814C54">
                                  <w:pPr>
                                    <w:spacing w:line="180" w:lineRule="exact"/>
                                    <w:jc w:val="center"/>
                                    <w:rPr>
                                      <w:sz w:val="18"/>
                                      <w:szCs w:val="18"/>
                                    </w:rPr>
                                  </w:pPr>
                                  <w:r w:rsidRPr="008B3DEC">
                                    <w:rPr>
                                      <w:rFonts w:hint="eastAsia"/>
                                      <w:sz w:val="18"/>
                                      <w:szCs w:val="18"/>
                                    </w:rPr>
                                    <w:t>商用</w:t>
                                  </w:r>
                                  <w:r w:rsidRPr="008B3DEC">
                                    <w:rPr>
                                      <w:sz w:val="18"/>
                                      <w:szCs w:val="18"/>
                                    </w:rPr>
                                    <w:t>運航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001C7" id="ホームベース 6" o:spid="_x0000_s1031" type="#_x0000_t15" style="position:absolute;left:0;text-align:left;margin-left:-2.95pt;margin-top:107.7pt;width:93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" adj="19074" fillcolor="white [3201]" strokecolor="black [3200]" strokeweight="1pt">
                      <v:textbox>
                        <w:txbxContent>
                          <w:p w14:paraId="6446DDD4" w14:textId="77777777" w:rsidR="00814C54" w:rsidRPr="008B3DEC" w:rsidRDefault="00995545" w:rsidP="00814C54">
                            <w:pPr>
                              <w:spacing w:line="180" w:lineRule="exact"/>
                              <w:jc w:val="center"/>
                              <w:rPr>
                                <w:sz w:val="18"/>
                                <w:szCs w:val="18"/>
                              </w:rPr>
                            </w:pPr>
                            <w:r w:rsidRPr="008B3DEC">
                              <w:rPr>
                                <w:rFonts w:hint="eastAsia"/>
                                <w:sz w:val="18"/>
                                <w:szCs w:val="18"/>
                              </w:rPr>
                              <w:t>万博</w:t>
                            </w:r>
                            <w:r w:rsidRPr="008B3DEC">
                              <w:rPr>
                                <w:sz w:val="18"/>
                                <w:szCs w:val="18"/>
                              </w:rPr>
                              <w:t>での</w:t>
                            </w:r>
                          </w:p>
                          <w:p w14:paraId="2F286FE1" w14:textId="7CB91AD2" w:rsidR="00995545" w:rsidRPr="008B3DEC" w:rsidRDefault="00995545" w:rsidP="00814C54">
                            <w:pPr>
                              <w:spacing w:line="180" w:lineRule="exact"/>
                              <w:jc w:val="center"/>
                              <w:rPr>
                                <w:sz w:val="18"/>
                                <w:szCs w:val="18"/>
                              </w:rPr>
                            </w:pPr>
                            <w:r w:rsidRPr="008B3DEC">
                              <w:rPr>
                                <w:rFonts w:hint="eastAsia"/>
                                <w:sz w:val="18"/>
                                <w:szCs w:val="18"/>
                              </w:rPr>
                              <w:t>商用</w:t>
                            </w:r>
                            <w:r w:rsidRPr="008B3DEC">
                              <w:rPr>
                                <w:sz w:val="18"/>
                                <w:szCs w:val="18"/>
                              </w:rPr>
                              <w:t>運航</w:t>
                            </w:r>
                          </w:p>
                        </w:txbxContent>
                      </v:textbox>
                    </v:shape>
                  </w:pict>
                </mc:Fallback>
              </mc:AlternateContent>
            </w:r>
          </w:p>
        </w:tc>
        <w:tc>
          <w:tcPr>
            <w:tcW w:w="2451" w:type="dxa"/>
            <w:tcBorders>
              <w:bottom w:val="single" w:sz="4" w:space="0" w:color="auto"/>
            </w:tcBorders>
          </w:tcPr>
          <w:p w14:paraId="0E13FAEC" w14:textId="3A4A7188" w:rsidR="00995545" w:rsidRPr="008B3DEC" w:rsidRDefault="001B1B40" w:rsidP="004039CE">
            <w:r w:rsidRPr="008B3DEC">
              <w:rPr>
                <w:rFonts w:ascii="ＭＳ 明朝" w:hAnsi="ＭＳ 明朝" w:hint="eastAsia"/>
                <w:noProof/>
              </w:rPr>
              <mc:AlternateContent>
                <mc:Choice Requires="wps">
                  <w:drawing>
                    <wp:anchor distT="0" distB="0" distL="114300" distR="114300" simplePos="0" relativeHeight="251672576" behindDoc="0" locked="0" layoutInCell="1" allowOverlap="1" wp14:anchorId="6094E310" wp14:editId="1B888ECD">
                      <wp:simplePos x="0" y="0"/>
                      <wp:positionH relativeFrom="column">
                        <wp:posOffset>-2983865</wp:posOffset>
                      </wp:positionH>
                      <wp:positionV relativeFrom="paragraph">
                        <wp:posOffset>740410</wp:posOffset>
                      </wp:positionV>
                      <wp:extent cx="7553325" cy="276225"/>
                      <wp:effectExtent l="0" t="0" r="47625" b="28575"/>
                      <wp:wrapNone/>
                      <wp:docPr id="4" name="ホームベース 4"/>
                      <wp:cNvGraphicFramePr/>
                      <a:graphic xmlns:a="http://schemas.openxmlformats.org/drawingml/2006/main">
                        <a:graphicData uri="http://schemas.microsoft.com/office/word/2010/wordprocessingShape">
                          <wps:wsp>
                            <wps:cNvSpPr/>
                            <wps:spPr>
                              <a:xfrm>
                                <a:off x="0" y="0"/>
                                <a:ext cx="7553325" cy="276225"/>
                              </a:xfrm>
                              <a:prstGeom prst="homePlate">
                                <a:avLst/>
                              </a:prstGeom>
                            </wps:spPr>
                            <wps:style>
                              <a:lnRef idx="2">
                                <a:schemeClr val="dk1"/>
                              </a:lnRef>
                              <a:fillRef idx="1">
                                <a:schemeClr val="lt1"/>
                              </a:fillRef>
                              <a:effectRef idx="0">
                                <a:schemeClr val="dk1"/>
                              </a:effectRef>
                              <a:fontRef idx="minor">
                                <a:schemeClr val="dk1"/>
                              </a:fontRef>
                            </wps:style>
                            <wps:txbx>
                              <w:txbxContent>
                                <w:p w14:paraId="5E4BD05F" w14:textId="3D9F3080" w:rsidR="00995545" w:rsidRPr="008B3DEC" w:rsidRDefault="0066432A" w:rsidP="00E06957">
                                  <w:pPr>
                                    <w:jc w:val="center"/>
                                  </w:pPr>
                                  <w:r w:rsidRPr="008B3DEC">
                                    <w:rPr>
                                      <w:rFonts w:hint="eastAsia"/>
                                    </w:rPr>
                                    <w:t>商用運航のプロモーション実施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4E310" id="ホームベース 4" o:spid="_x0000_s1032" type="#_x0000_t15" style="position:absolute;left:0;text-align:left;margin-left:-234.95pt;margin-top:58.3pt;width:594.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" adj="21205" fillcolor="white [3201]" strokecolor="black [3200]" strokeweight="1pt">
                      <v:textbox>
                        <w:txbxContent>
                          <w:p w14:paraId="5E4BD05F" w14:textId="3D9F3080" w:rsidR="00995545" w:rsidRPr="008B3DEC" w:rsidRDefault="0066432A" w:rsidP="00E06957">
                            <w:pPr>
                              <w:jc w:val="center"/>
                            </w:pPr>
                            <w:r w:rsidRPr="008B3DEC">
                              <w:rPr>
                                <w:rFonts w:hint="eastAsia"/>
                              </w:rPr>
                              <w:t>商用運航のプロモーション実施</w:t>
                            </w:r>
                          </w:p>
                        </w:txbxContent>
                      </v:textbox>
                    </v:shape>
                  </w:pict>
                </mc:Fallback>
              </mc:AlternateContent>
            </w:r>
          </w:p>
        </w:tc>
        <w:tc>
          <w:tcPr>
            <w:tcW w:w="2450" w:type="dxa"/>
            <w:tcBorders>
              <w:bottom w:val="single" w:sz="4" w:space="0" w:color="auto"/>
            </w:tcBorders>
          </w:tcPr>
          <w:p w14:paraId="2F8DD593" w14:textId="54F22F71" w:rsidR="00995545" w:rsidRPr="008B3DEC" w:rsidRDefault="00051CFC" w:rsidP="004039CE">
            <w:r w:rsidRPr="008B3DEC">
              <w:rPr>
                <w:rFonts w:ascii="ＭＳ 明朝" w:hAnsi="ＭＳ 明朝" w:hint="eastAsia"/>
                <w:noProof/>
              </w:rPr>
              <mc:AlternateContent>
                <mc:Choice Requires="wps">
                  <w:drawing>
                    <wp:anchor distT="0" distB="0" distL="114300" distR="114300" simplePos="0" relativeHeight="251691008" behindDoc="0" locked="0" layoutInCell="1" allowOverlap="1" wp14:anchorId="15383FBD" wp14:editId="35F31991">
                      <wp:simplePos x="0" y="0"/>
                      <wp:positionH relativeFrom="column">
                        <wp:posOffset>-1901825</wp:posOffset>
                      </wp:positionH>
                      <wp:positionV relativeFrom="paragraph">
                        <wp:posOffset>1731010</wp:posOffset>
                      </wp:positionV>
                      <wp:extent cx="2333625" cy="304800"/>
                      <wp:effectExtent l="0" t="0" r="47625" b="19050"/>
                      <wp:wrapNone/>
                      <wp:docPr id="13" name="ホームベース 13"/>
                      <wp:cNvGraphicFramePr/>
                      <a:graphic xmlns:a="http://schemas.openxmlformats.org/drawingml/2006/main">
                        <a:graphicData uri="http://schemas.microsoft.com/office/word/2010/wordprocessingShape">
                          <wps:wsp>
                            <wps:cNvSpPr/>
                            <wps:spPr>
                              <a:xfrm>
                                <a:off x="0" y="0"/>
                                <a:ext cx="2333625" cy="304800"/>
                              </a:xfrm>
                              <a:prstGeom prst="homePlate">
                                <a:avLst/>
                              </a:prstGeom>
                            </wps:spPr>
                            <wps:style>
                              <a:lnRef idx="2">
                                <a:schemeClr val="dk1"/>
                              </a:lnRef>
                              <a:fillRef idx="1">
                                <a:schemeClr val="lt1"/>
                              </a:fillRef>
                              <a:effectRef idx="0">
                                <a:schemeClr val="dk1"/>
                              </a:effectRef>
                              <a:fontRef idx="minor">
                                <a:schemeClr val="dk1"/>
                              </a:fontRef>
                            </wps:style>
                            <wps:txbx>
                              <w:txbxContent>
                                <w:p w14:paraId="0CD6F625" w14:textId="77777777" w:rsidR="00EA1ED5" w:rsidRPr="008B3DEC" w:rsidRDefault="00EA1ED5" w:rsidP="00E06957">
                                  <w:pPr>
                                    <w:jc w:val="center"/>
                                  </w:pPr>
                                  <w:r w:rsidRPr="008B3DEC">
                                    <w:rPr>
                                      <w:rFonts w:hint="eastAsia"/>
                                    </w:rPr>
                                    <w:t>旅行会社</w:t>
                                  </w:r>
                                  <w:r w:rsidRPr="008B3DEC">
                                    <w:t>と</w:t>
                                  </w:r>
                                  <w:r w:rsidRPr="008B3DEC">
                                    <w:rPr>
                                      <w:rFonts w:hint="eastAsia"/>
                                    </w:rPr>
                                    <w:t>観光</w:t>
                                  </w:r>
                                  <w:r w:rsidRPr="008B3DEC">
                                    <w:t>商品の調整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83FBD" id="ホームベース 13" o:spid="_x0000_s1033" type="#_x0000_t15" style="position:absolute;left:0;text-align:left;margin-left:-149.75pt;margin-top:136.3pt;width:183.7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" adj="20189" fillcolor="white [3201]" strokecolor="black [3200]" strokeweight="1pt">
                      <v:textbox>
                        <w:txbxContent>
                          <w:p w14:paraId="0CD6F625" w14:textId="77777777" w:rsidR="00EA1ED5" w:rsidRPr="008B3DEC" w:rsidRDefault="00EA1ED5" w:rsidP="00E06957">
                            <w:pPr>
                              <w:jc w:val="center"/>
                            </w:pPr>
                            <w:r w:rsidRPr="008B3DEC">
                              <w:rPr>
                                <w:rFonts w:hint="eastAsia"/>
                              </w:rPr>
                              <w:t>旅行会社</w:t>
                            </w:r>
                            <w:r w:rsidRPr="008B3DEC">
                              <w:t>と</w:t>
                            </w:r>
                            <w:r w:rsidRPr="008B3DEC">
                              <w:rPr>
                                <w:rFonts w:hint="eastAsia"/>
                              </w:rPr>
                              <w:t>観光</w:t>
                            </w:r>
                            <w:r w:rsidRPr="008B3DEC">
                              <w:t>商品の調整</w:t>
                            </w:r>
                          </w:p>
                        </w:txbxContent>
                      </v:textbox>
                    </v:shape>
                  </w:pict>
                </mc:Fallback>
              </mc:AlternateContent>
            </w:r>
            <w:r w:rsidR="00144358" w:rsidRPr="008B3DEC">
              <w:rPr>
                <w:rFonts w:ascii="ＭＳ 明朝" w:hAnsi="ＭＳ 明朝" w:hint="eastAsia"/>
                <w:noProof/>
              </w:rPr>
              <mc:AlternateContent>
                <mc:Choice Requires="wps">
                  <w:drawing>
                    <wp:anchor distT="0" distB="0" distL="114300" distR="114300" simplePos="0" relativeHeight="251682816" behindDoc="0" locked="0" layoutInCell="1" allowOverlap="1" wp14:anchorId="5F587FB6" wp14:editId="733FAD6F">
                      <wp:simplePos x="0" y="0"/>
                      <wp:positionH relativeFrom="column">
                        <wp:posOffset>-1920875</wp:posOffset>
                      </wp:positionH>
                      <wp:positionV relativeFrom="paragraph">
                        <wp:posOffset>1121410</wp:posOffset>
                      </wp:positionV>
                      <wp:extent cx="4924425" cy="304800"/>
                      <wp:effectExtent l="0" t="0" r="47625" b="19050"/>
                      <wp:wrapNone/>
                      <wp:docPr id="9" name="ホームベース 9"/>
                      <wp:cNvGraphicFramePr/>
                      <a:graphic xmlns:a="http://schemas.openxmlformats.org/drawingml/2006/main">
                        <a:graphicData uri="http://schemas.microsoft.com/office/word/2010/wordprocessingShape">
                          <wps:wsp>
                            <wps:cNvSpPr/>
                            <wps:spPr>
                              <a:xfrm>
                                <a:off x="0" y="0"/>
                                <a:ext cx="4924425" cy="304800"/>
                              </a:xfrm>
                              <a:prstGeom prst="homePlate">
                                <a:avLst>
                                  <a:gd name="adj" fmla="val 35366"/>
                                </a:avLst>
                              </a:prstGeom>
                            </wps:spPr>
                            <wps:style>
                              <a:lnRef idx="2">
                                <a:schemeClr val="dk1"/>
                              </a:lnRef>
                              <a:fillRef idx="1">
                                <a:schemeClr val="lt1"/>
                              </a:fillRef>
                              <a:effectRef idx="0">
                                <a:schemeClr val="dk1"/>
                              </a:effectRef>
                              <a:fontRef idx="minor">
                                <a:schemeClr val="dk1"/>
                              </a:fontRef>
                            </wps:style>
                            <wps:txbx>
                              <w:txbxContent>
                                <w:p w14:paraId="5FC39D92" w14:textId="6E049821" w:rsidR="00EA1ED5" w:rsidRPr="008B3DEC" w:rsidRDefault="001B1B40" w:rsidP="00E06957">
                                  <w:pPr>
                                    <w:jc w:val="center"/>
                                  </w:pPr>
                                  <w:r w:rsidRPr="008B3DEC">
                                    <w:rPr>
                                      <w:rFonts w:hint="eastAsia"/>
                                    </w:rPr>
                                    <w:t>２地点</w:t>
                                  </w:r>
                                  <w:r w:rsidR="00236E30" w:rsidRPr="008B3DEC">
                                    <w:rPr>
                                      <w:rFonts w:hint="eastAsia"/>
                                    </w:rPr>
                                    <w:t>間</w:t>
                                  </w:r>
                                  <w:r w:rsidRPr="008B3DEC">
                                    <w:rPr>
                                      <w:rFonts w:hint="eastAsia"/>
                                    </w:rPr>
                                    <w:t>運航に向けた</w:t>
                                  </w:r>
                                  <w:r w:rsidR="00EA1ED5" w:rsidRPr="008B3DEC">
                                    <w:rPr>
                                      <w:rFonts w:hint="eastAsia"/>
                                    </w:rPr>
                                    <w:t>人材</w:t>
                                  </w:r>
                                  <w:r w:rsidR="00EA1ED5" w:rsidRPr="008B3DEC">
                                    <w:t>育成の</w:t>
                                  </w:r>
                                  <w:r w:rsidR="00EA1ED5" w:rsidRPr="008B3DEC">
                                    <w:rPr>
                                      <w:rFonts w:hint="eastAsia"/>
                                    </w:rPr>
                                    <w:t>本格化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87FB6" id="ホームベース 9" o:spid="_x0000_s1034" type="#_x0000_t15" style="position:absolute;left:0;text-align:left;margin-left:-151.25pt;margin-top:88.3pt;width:387.7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" adj="21127" fillcolor="white [3201]" strokecolor="black [3200]" strokeweight="1pt">
                      <v:textbox>
                        <w:txbxContent>
                          <w:p w14:paraId="5FC39D92" w14:textId="6E049821" w:rsidR="00EA1ED5" w:rsidRPr="008B3DEC" w:rsidRDefault="001B1B40" w:rsidP="00E06957">
                            <w:pPr>
                              <w:jc w:val="center"/>
                            </w:pPr>
                            <w:r w:rsidRPr="008B3DEC">
                              <w:rPr>
                                <w:rFonts w:hint="eastAsia"/>
                              </w:rPr>
                              <w:t>２地点</w:t>
                            </w:r>
                            <w:r w:rsidR="00236E30" w:rsidRPr="008B3DEC">
                              <w:rPr>
                                <w:rFonts w:hint="eastAsia"/>
                              </w:rPr>
                              <w:t>間</w:t>
                            </w:r>
                            <w:r w:rsidRPr="008B3DEC">
                              <w:rPr>
                                <w:rFonts w:hint="eastAsia"/>
                              </w:rPr>
                              <w:t>運航に向けた</w:t>
                            </w:r>
                            <w:r w:rsidR="00EA1ED5" w:rsidRPr="008B3DEC">
                              <w:rPr>
                                <w:rFonts w:hint="eastAsia"/>
                              </w:rPr>
                              <w:t>人材</w:t>
                            </w:r>
                            <w:r w:rsidR="00EA1ED5" w:rsidRPr="008B3DEC">
                              <w:t>育成の</w:t>
                            </w:r>
                            <w:r w:rsidR="00EA1ED5" w:rsidRPr="008B3DEC">
                              <w:rPr>
                                <w:rFonts w:hint="eastAsia"/>
                              </w:rPr>
                              <w:t>本格化</w:t>
                            </w:r>
                          </w:p>
                        </w:txbxContent>
                      </v:textbox>
                    </v:shape>
                  </w:pict>
                </mc:Fallback>
              </mc:AlternateContent>
            </w:r>
            <w:r w:rsidR="001B1B40" w:rsidRPr="008B3DEC">
              <w:rPr>
                <w:rFonts w:ascii="ＭＳ 明朝" w:hAnsi="ＭＳ 明朝" w:hint="eastAsia"/>
                <w:noProof/>
              </w:rPr>
              <mc:AlternateContent>
                <mc:Choice Requires="wps">
                  <w:drawing>
                    <wp:anchor distT="0" distB="0" distL="114300" distR="114300" simplePos="0" relativeHeight="251684864" behindDoc="0" locked="0" layoutInCell="1" allowOverlap="1" wp14:anchorId="403EF8C0" wp14:editId="277ACC66">
                      <wp:simplePos x="0" y="0"/>
                      <wp:positionH relativeFrom="column">
                        <wp:posOffset>-1625600</wp:posOffset>
                      </wp:positionH>
                      <wp:positionV relativeFrom="paragraph">
                        <wp:posOffset>302260</wp:posOffset>
                      </wp:positionV>
                      <wp:extent cx="2333625" cy="428625"/>
                      <wp:effectExtent l="0" t="0" r="47625" b="28575"/>
                      <wp:wrapNone/>
                      <wp:docPr id="10" name="ホームベース 10"/>
                      <wp:cNvGraphicFramePr/>
                      <a:graphic xmlns:a="http://schemas.openxmlformats.org/drawingml/2006/main">
                        <a:graphicData uri="http://schemas.microsoft.com/office/word/2010/wordprocessingShape">
                          <wps:wsp>
                            <wps:cNvSpPr/>
                            <wps:spPr>
                              <a:xfrm>
                                <a:off x="0" y="0"/>
                                <a:ext cx="2333625" cy="428625"/>
                              </a:xfrm>
                              <a:prstGeom prst="homePlate">
                                <a:avLst/>
                              </a:prstGeom>
                            </wps:spPr>
                            <wps:style>
                              <a:lnRef idx="2">
                                <a:schemeClr val="dk1"/>
                              </a:lnRef>
                              <a:fillRef idx="1">
                                <a:schemeClr val="lt1"/>
                              </a:fillRef>
                              <a:effectRef idx="0">
                                <a:schemeClr val="dk1"/>
                              </a:effectRef>
                              <a:fontRef idx="minor">
                                <a:schemeClr val="dk1"/>
                              </a:fontRef>
                            </wps:style>
                            <wps:txbx>
                              <w:txbxContent>
                                <w:p w14:paraId="784CF655" w14:textId="40CFEC7D" w:rsidR="00EA1ED5" w:rsidRPr="008B3DEC" w:rsidRDefault="001B1B40" w:rsidP="001B1B40">
                                  <w:pPr>
                                    <w:spacing w:line="180" w:lineRule="exact"/>
                                    <w:jc w:val="center"/>
                                    <w:rPr>
                                      <w:rFonts w:ascii="ＭＳ 明朝" w:hAnsi="ＭＳ 明朝"/>
                                      <w:sz w:val="18"/>
                                      <w:szCs w:val="18"/>
                                    </w:rPr>
                                  </w:pPr>
                                  <w:r w:rsidRPr="008B3DEC">
                                    <w:rPr>
                                      <w:rFonts w:ascii="ＭＳ 明朝" w:hAnsi="ＭＳ 明朝" w:hint="eastAsia"/>
                                      <w:sz w:val="18"/>
                                      <w:szCs w:val="18"/>
                                    </w:rPr>
                                    <w:t>大阪府都心部から神戸エリアへの</w:t>
                                  </w:r>
                                </w:p>
                                <w:p w14:paraId="5D92C89E" w14:textId="064B52CA" w:rsidR="001B1B40" w:rsidRPr="008B3DEC" w:rsidRDefault="001B1B40" w:rsidP="001B1B40">
                                  <w:pPr>
                                    <w:spacing w:line="180" w:lineRule="exact"/>
                                    <w:jc w:val="center"/>
                                    <w:rPr>
                                      <w:rFonts w:ascii="ＭＳ 明朝" w:hAnsi="ＭＳ 明朝"/>
                                      <w:sz w:val="18"/>
                                      <w:szCs w:val="18"/>
                                    </w:rPr>
                                  </w:pPr>
                                  <w:r w:rsidRPr="008B3DEC">
                                    <w:rPr>
                                      <w:rFonts w:ascii="ＭＳ 明朝" w:hAnsi="ＭＳ 明朝" w:hint="eastAsia"/>
                                      <w:sz w:val="18"/>
                                      <w:szCs w:val="18"/>
                                    </w:rPr>
                                    <w:t>２地点館運航に向けた調整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EF8C0" id="ホームベース 10" o:spid="_x0000_s1035" type="#_x0000_t15" style="position:absolute;left:0;text-align:left;margin-left:-128pt;margin-top:23.8pt;width:183.7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" adj="19616" fillcolor="white [3201]" strokecolor="black [3200]" strokeweight="1pt">
                      <v:textbox>
                        <w:txbxContent>
                          <w:p w14:paraId="784CF655" w14:textId="40CFEC7D" w:rsidR="00EA1ED5" w:rsidRPr="008B3DEC" w:rsidRDefault="001B1B40" w:rsidP="001B1B40">
                            <w:pPr>
                              <w:spacing w:line="180" w:lineRule="exact"/>
                              <w:jc w:val="center"/>
                              <w:rPr>
                                <w:rFonts w:ascii="ＭＳ 明朝" w:hAnsi="ＭＳ 明朝"/>
                                <w:sz w:val="18"/>
                                <w:szCs w:val="18"/>
                              </w:rPr>
                            </w:pPr>
                            <w:r w:rsidRPr="008B3DEC">
                              <w:rPr>
                                <w:rFonts w:ascii="ＭＳ 明朝" w:hAnsi="ＭＳ 明朝" w:hint="eastAsia"/>
                                <w:sz w:val="18"/>
                                <w:szCs w:val="18"/>
                              </w:rPr>
                              <w:t>大阪府都心部から神戸エリアへの</w:t>
                            </w:r>
                          </w:p>
                          <w:p w14:paraId="5D92C89E" w14:textId="064B52CA" w:rsidR="001B1B40" w:rsidRPr="008B3DEC" w:rsidRDefault="001B1B40" w:rsidP="001B1B40">
                            <w:pPr>
                              <w:spacing w:line="180" w:lineRule="exact"/>
                              <w:jc w:val="center"/>
                              <w:rPr>
                                <w:rFonts w:ascii="ＭＳ 明朝" w:hAnsi="ＭＳ 明朝"/>
                                <w:sz w:val="18"/>
                                <w:szCs w:val="18"/>
                              </w:rPr>
                            </w:pPr>
                            <w:r w:rsidRPr="008B3DEC">
                              <w:rPr>
                                <w:rFonts w:ascii="ＭＳ 明朝" w:hAnsi="ＭＳ 明朝" w:hint="eastAsia"/>
                                <w:sz w:val="18"/>
                                <w:szCs w:val="18"/>
                              </w:rPr>
                              <w:t>２地点館運航に向けた調整</w:t>
                            </w:r>
                          </w:p>
                        </w:txbxContent>
                      </v:textbox>
                    </v:shape>
                  </w:pict>
                </mc:Fallback>
              </mc:AlternateContent>
            </w:r>
            <w:r w:rsidR="001B1B40" w:rsidRPr="008B3DEC">
              <w:rPr>
                <w:rFonts w:ascii="ＭＳ 明朝" w:hAnsi="ＭＳ 明朝" w:hint="eastAsia"/>
                <w:noProof/>
              </w:rPr>
              <mc:AlternateContent>
                <mc:Choice Requires="wps">
                  <w:drawing>
                    <wp:anchor distT="0" distB="0" distL="114300" distR="114300" simplePos="0" relativeHeight="251680768" behindDoc="0" locked="0" layoutInCell="1" allowOverlap="1" wp14:anchorId="3E8391D1" wp14:editId="5E66384E">
                      <wp:simplePos x="0" y="0"/>
                      <wp:positionH relativeFrom="column">
                        <wp:posOffset>-1635125</wp:posOffset>
                      </wp:positionH>
                      <wp:positionV relativeFrom="paragraph">
                        <wp:posOffset>-2540</wp:posOffset>
                      </wp:positionV>
                      <wp:extent cx="2333625" cy="295275"/>
                      <wp:effectExtent l="0" t="0" r="47625" b="28575"/>
                      <wp:wrapNone/>
                      <wp:docPr id="8" name="ホームベース 8"/>
                      <wp:cNvGraphicFramePr/>
                      <a:graphic xmlns:a="http://schemas.openxmlformats.org/drawingml/2006/main">
                        <a:graphicData uri="http://schemas.microsoft.com/office/word/2010/wordprocessingShape">
                          <wps:wsp>
                            <wps:cNvSpPr/>
                            <wps:spPr>
                              <a:xfrm>
                                <a:off x="0" y="0"/>
                                <a:ext cx="2333625" cy="295275"/>
                              </a:xfrm>
                              <a:prstGeom prst="homePlate">
                                <a:avLst/>
                              </a:prstGeom>
                            </wps:spPr>
                            <wps:style>
                              <a:lnRef idx="2">
                                <a:schemeClr val="dk1"/>
                              </a:lnRef>
                              <a:fillRef idx="1">
                                <a:schemeClr val="lt1"/>
                              </a:fillRef>
                              <a:effectRef idx="0">
                                <a:schemeClr val="dk1"/>
                              </a:effectRef>
                              <a:fontRef idx="minor">
                                <a:schemeClr val="dk1"/>
                              </a:fontRef>
                            </wps:style>
                            <wps:txbx>
                              <w:txbxContent>
                                <w:p w14:paraId="471E1827" w14:textId="7AA4208A" w:rsidR="00EA1ED5" w:rsidRPr="008B3DEC" w:rsidRDefault="001B1B40" w:rsidP="00E06957">
                                  <w:pPr>
                                    <w:jc w:val="center"/>
                                  </w:pPr>
                                  <w:r w:rsidRPr="008B3DEC">
                                    <w:rPr>
                                      <w:rFonts w:hint="eastAsia"/>
                                    </w:rPr>
                                    <w:t>大阪湾岸エリア</w:t>
                                  </w:r>
                                  <w:r w:rsidR="00EA1ED5" w:rsidRPr="008B3DEC">
                                    <w:t>での遊覧飛行開始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391D1" id="ホームベース 8" o:spid="_x0000_s1036" type="#_x0000_t15" style="position:absolute;left:0;text-align:left;margin-left:-128.75pt;margin-top:-.2pt;width:183.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" adj="20233" fillcolor="white [3201]" strokecolor="black [3200]" strokeweight="1pt">
                      <v:textbox>
                        <w:txbxContent>
                          <w:p w14:paraId="471E1827" w14:textId="7AA4208A" w:rsidR="00EA1ED5" w:rsidRPr="008B3DEC" w:rsidRDefault="001B1B40" w:rsidP="00E06957">
                            <w:pPr>
                              <w:jc w:val="center"/>
                            </w:pPr>
                            <w:r w:rsidRPr="008B3DEC">
                              <w:rPr>
                                <w:rFonts w:hint="eastAsia"/>
                              </w:rPr>
                              <w:t>大阪湾岸エリア</w:t>
                            </w:r>
                            <w:r w:rsidR="00EA1ED5" w:rsidRPr="008B3DEC">
                              <w:t>での遊覧飛行開始</w:t>
                            </w:r>
                          </w:p>
                        </w:txbxContent>
                      </v:textbox>
                    </v:shape>
                  </w:pict>
                </mc:Fallback>
              </mc:AlternateContent>
            </w:r>
            <w:r w:rsidR="00EA1ED5" w:rsidRPr="008B3DEC">
              <w:rPr>
                <w:rFonts w:ascii="ＭＳ 明朝" w:hAnsi="ＭＳ 明朝" w:hint="eastAsia"/>
                <w:noProof/>
              </w:rPr>
              <mc:AlternateContent>
                <mc:Choice Requires="wps">
                  <w:drawing>
                    <wp:anchor distT="0" distB="0" distL="114300" distR="114300" simplePos="0" relativeHeight="251688960" behindDoc="0" locked="0" layoutInCell="1" allowOverlap="1" wp14:anchorId="1C22FC04" wp14:editId="46C5382D">
                      <wp:simplePos x="0" y="0"/>
                      <wp:positionH relativeFrom="column">
                        <wp:posOffset>736600</wp:posOffset>
                      </wp:positionH>
                      <wp:positionV relativeFrom="paragraph">
                        <wp:posOffset>302260</wp:posOffset>
                      </wp:positionV>
                      <wp:extent cx="2266950" cy="276225"/>
                      <wp:effectExtent l="0" t="0" r="38100" b="28575"/>
                      <wp:wrapNone/>
                      <wp:docPr id="12" name="ホームベース 12"/>
                      <wp:cNvGraphicFramePr/>
                      <a:graphic xmlns:a="http://schemas.openxmlformats.org/drawingml/2006/main">
                        <a:graphicData uri="http://schemas.microsoft.com/office/word/2010/wordprocessingShape">
                          <wps:wsp>
                            <wps:cNvSpPr/>
                            <wps:spPr>
                              <a:xfrm>
                                <a:off x="0" y="0"/>
                                <a:ext cx="2266950" cy="276225"/>
                              </a:xfrm>
                              <a:prstGeom prst="homePlate">
                                <a:avLst>
                                  <a:gd name="adj" fmla="val 39655"/>
                                </a:avLst>
                              </a:prstGeom>
                            </wps:spPr>
                            <wps:style>
                              <a:lnRef idx="2">
                                <a:schemeClr val="dk1"/>
                              </a:lnRef>
                              <a:fillRef idx="1">
                                <a:schemeClr val="lt1"/>
                              </a:fillRef>
                              <a:effectRef idx="0">
                                <a:schemeClr val="dk1"/>
                              </a:effectRef>
                              <a:fontRef idx="minor">
                                <a:schemeClr val="dk1"/>
                              </a:fontRef>
                            </wps:style>
                            <wps:txbx>
                              <w:txbxContent>
                                <w:p w14:paraId="15DEC23D" w14:textId="77777777" w:rsidR="00EA1ED5" w:rsidRPr="008B3DEC" w:rsidRDefault="00EA1ED5" w:rsidP="00E06957">
                                  <w:pPr>
                                    <w:jc w:val="center"/>
                                  </w:pPr>
                                  <w:r w:rsidRPr="008B3DEC">
                                    <w:rPr>
                                      <w:rFonts w:hint="eastAsia"/>
                                    </w:rPr>
                                    <w:t>一部</w:t>
                                  </w:r>
                                  <w:r w:rsidRPr="008B3DEC">
                                    <w:t>地域での２地</w:t>
                                  </w:r>
                                  <w:r w:rsidRPr="008B3DEC">
                                    <w:rPr>
                                      <w:rFonts w:hint="eastAsia"/>
                                    </w:rPr>
                                    <w:t>間運航</w:t>
                                  </w:r>
                                  <w:r w:rsidRPr="008B3DEC">
                                    <w:t>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2FC04" id="ホームベース 12" o:spid="_x0000_s1037" type="#_x0000_t15" style="position:absolute;left:0;text-align:left;margin-left:58pt;margin-top:23.8pt;width:178.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" adj="20556" fillcolor="white [3201]" strokecolor="black [3200]" strokeweight="1pt">
                      <v:textbox>
                        <w:txbxContent>
                          <w:p w14:paraId="15DEC23D" w14:textId="77777777" w:rsidR="00EA1ED5" w:rsidRPr="008B3DEC" w:rsidRDefault="00EA1ED5" w:rsidP="00E06957">
                            <w:pPr>
                              <w:jc w:val="center"/>
                            </w:pPr>
                            <w:r w:rsidRPr="008B3DEC">
                              <w:rPr>
                                <w:rFonts w:hint="eastAsia"/>
                              </w:rPr>
                              <w:t>一部</w:t>
                            </w:r>
                            <w:r w:rsidRPr="008B3DEC">
                              <w:t>地域での２地</w:t>
                            </w:r>
                            <w:r w:rsidRPr="008B3DEC">
                              <w:rPr>
                                <w:rFonts w:hint="eastAsia"/>
                              </w:rPr>
                              <w:t>間運航</w:t>
                            </w:r>
                            <w:r w:rsidRPr="008B3DEC">
                              <w:t>の実施</w:t>
                            </w:r>
                          </w:p>
                        </w:txbxContent>
                      </v:textbox>
                    </v:shape>
                  </w:pict>
                </mc:Fallback>
              </mc:AlternateContent>
            </w:r>
          </w:p>
        </w:tc>
        <w:tc>
          <w:tcPr>
            <w:tcW w:w="2451" w:type="dxa"/>
            <w:tcBorders>
              <w:bottom w:val="single" w:sz="4" w:space="0" w:color="auto"/>
            </w:tcBorders>
          </w:tcPr>
          <w:p w14:paraId="315615C3" w14:textId="77777777" w:rsidR="008336B8" w:rsidRDefault="008336B8" w:rsidP="00EA1ED5">
            <w:pPr>
              <w:rPr>
                <w:color w:val="FF0000"/>
              </w:rPr>
            </w:pPr>
          </w:p>
          <w:p w14:paraId="29CED2F1" w14:textId="77777777" w:rsidR="00814C54" w:rsidRDefault="00814C54" w:rsidP="00EA1ED5">
            <w:pPr>
              <w:rPr>
                <w:color w:val="FF0000"/>
              </w:rPr>
            </w:pPr>
          </w:p>
          <w:p w14:paraId="6FB510C3" w14:textId="77777777" w:rsidR="00814C54" w:rsidRDefault="00814C54" w:rsidP="00EA1ED5">
            <w:pPr>
              <w:rPr>
                <w:color w:val="FF0000"/>
              </w:rPr>
            </w:pPr>
          </w:p>
          <w:p w14:paraId="0C25E72A" w14:textId="77777777" w:rsidR="00814C54" w:rsidRDefault="00814C54" w:rsidP="00EA1ED5">
            <w:pPr>
              <w:rPr>
                <w:color w:val="FF0000"/>
              </w:rPr>
            </w:pPr>
          </w:p>
          <w:p w14:paraId="2363A833" w14:textId="77777777" w:rsidR="00814C54" w:rsidRDefault="00814C54" w:rsidP="00EA1ED5">
            <w:pPr>
              <w:rPr>
                <w:color w:val="FF0000"/>
              </w:rPr>
            </w:pPr>
          </w:p>
          <w:p w14:paraId="2F1A863F" w14:textId="77777777" w:rsidR="00814C54" w:rsidRDefault="00814C54" w:rsidP="00EA1ED5">
            <w:pPr>
              <w:rPr>
                <w:color w:val="FF0000"/>
              </w:rPr>
            </w:pPr>
          </w:p>
          <w:p w14:paraId="49DF81AF" w14:textId="77777777" w:rsidR="00814C54" w:rsidRDefault="00814C54" w:rsidP="00EA1ED5">
            <w:pPr>
              <w:rPr>
                <w:color w:val="FF0000"/>
              </w:rPr>
            </w:pPr>
          </w:p>
          <w:p w14:paraId="088630EA" w14:textId="77777777" w:rsidR="00814C54" w:rsidRDefault="00814C54" w:rsidP="00EA1ED5">
            <w:pPr>
              <w:rPr>
                <w:color w:val="FF0000"/>
              </w:rPr>
            </w:pPr>
          </w:p>
          <w:p w14:paraId="6F4737D3" w14:textId="03A4CC20" w:rsidR="00814C54" w:rsidRPr="008336B8" w:rsidRDefault="00814C54" w:rsidP="00EA1ED5">
            <w:pPr>
              <w:rPr>
                <w:color w:val="FF0000"/>
              </w:rPr>
            </w:pPr>
          </w:p>
        </w:tc>
      </w:tr>
      <w:tr w:rsidR="00F725DC" w:rsidRPr="00F725DC" w14:paraId="53F1B7D2" w14:textId="77777777" w:rsidTr="004039CE">
        <w:trPr>
          <w:trHeight w:val="2268"/>
        </w:trPr>
        <w:tc>
          <w:tcPr>
            <w:tcW w:w="1696" w:type="dxa"/>
            <w:vAlign w:val="center"/>
          </w:tcPr>
          <w:p w14:paraId="12B5D6D4" w14:textId="77777777" w:rsidR="007631A3" w:rsidRPr="00F725DC" w:rsidRDefault="007631A3" w:rsidP="004039CE">
            <w:pPr>
              <w:rPr>
                <w:rFonts w:ascii="ＭＳ ゴシック" w:eastAsia="ＭＳ ゴシック" w:hAnsi="ＭＳ ゴシック"/>
              </w:rPr>
            </w:pPr>
            <w:r w:rsidRPr="00F725DC">
              <w:rPr>
                <w:rFonts w:ascii="ＭＳ ゴシック" w:eastAsia="ＭＳ ゴシック" w:hAnsi="ＭＳ ゴシック" w:hint="eastAsia"/>
              </w:rPr>
              <w:lastRenderedPageBreak/>
              <w:t>実績</w:t>
            </w:r>
            <w:r w:rsidR="001C79B8" w:rsidRPr="00F725DC">
              <w:rPr>
                <w:rFonts w:ascii="ＭＳ ゴシック" w:eastAsia="ＭＳ ゴシック" w:hAnsi="ＭＳ ゴシック" w:hint="eastAsia"/>
              </w:rPr>
              <w:t>（※）</w:t>
            </w:r>
          </w:p>
        </w:tc>
        <w:tc>
          <w:tcPr>
            <w:tcW w:w="2450" w:type="dxa"/>
          </w:tcPr>
          <w:p w14:paraId="64FF4A7F" w14:textId="77777777" w:rsidR="007631A3" w:rsidRPr="00F725DC" w:rsidRDefault="007631A3" w:rsidP="004039CE"/>
        </w:tc>
        <w:tc>
          <w:tcPr>
            <w:tcW w:w="2450" w:type="dxa"/>
          </w:tcPr>
          <w:p w14:paraId="30D9CEEB" w14:textId="77777777" w:rsidR="007631A3" w:rsidRPr="00F725DC" w:rsidRDefault="007631A3" w:rsidP="004039CE"/>
        </w:tc>
        <w:tc>
          <w:tcPr>
            <w:tcW w:w="2451" w:type="dxa"/>
          </w:tcPr>
          <w:p w14:paraId="2EE3CC9D" w14:textId="77777777" w:rsidR="007631A3" w:rsidRPr="00F725DC" w:rsidRDefault="007631A3" w:rsidP="004039CE"/>
        </w:tc>
        <w:tc>
          <w:tcPr>
            <w:tcW w:w="2450" w:type="dxa"/>
          </w:tcPr>
          <w:p w14:paraId="742D6232" w14:textId="77777777" w:rsidR="007631A3" w:rsidRPr="00F725DC" w:rsidRDefault="007631A3" w:rsidP="004039CE"/>
        </w:tc>
        <w:tc>
          <w:tcPr>
            <w:tcW w:w="2451" w:type="dxa"/>
          </w:tcPr>
          <w:p w14:paraId="0C1D1D17" w14:textId="77777777" w:rsidR="007631A3" w:rsidRPr="00F725DC" w:rsidRDefault="007631A3" w:rsidP="004039CE"/>
        </w:tc>
      </w:tr>
    </w:tbl>
    <w:p w14:paraId="7B25E387" w14:textId="77777777" w:rsidR="00CC5FBD" w:rsidRPr="00F725DC" w:rsidRDefault="001C79B8" w:rsidP="007631A3">
      <w:pPr>
        <w:rPr>
          <w:u w:val="single"/>
        </w:rPr>
      </w:pPr>
      <w:r w:rsidRPr="00F725DC">
        <w:rPr>
          <w:rFonts w:hint="eastAsia"/>
          <w:u w:val="single"/>
        </w:rPr>
        <w:t>※毎会計年度終了後</w:t>
      </w:r>
      <w:r w:rsidRPr="00F725DC">
        <w:rPr>
          <w:rFonts w:hint="eastAsia"/>
          <w:u w:val="single"/>
        </w:rPr>
        <w:t>15</w:t>
      </w:r>
      <w:r w:rsidRPr="00F725DC">
        <w:rPr>
          <w:rFonts w:hint="eastAsia"/>
          <w:u w:val="single"/>
        </w:rPr>
        <w:t>日以内に、過去１年間の構想実現への実績を記載し、関係自治体の担当者へ提出してください。</w:t>
      </w:r>
    </w:p>
    <w:sectPr w:rsidR="00CC5FBD" w:rsidRPr="00F725DC" w:rsidSect="00051CFC">
      <w:headerReference w:type="default" r:id="rId7"/>
      <w:headerReference w:type="first" r:id="rId8"/>
      <w:pgSz w:w="16838" w:h="11906" w:orient="landscape"/>
      <w:pgMar w:top="1080" w:right="1440" w:bottom="1080" w:left="144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1727" w14:textId="77777777" w:rsidR="0050724D" w:rsidRDefault="0050724D" w:rsidP="007631A3">
      <w:r>
        <w:separator/>
      </w:r>
    </w:p>
  </w:endnote>
  <w:endnote w:type="continuationSeparator" w:id="0">
    <w:p w14:paraId="0B58B102" w14:textId="77777777" w:rsidR="0050724D" w:rsidRDefault="0050724D" w:rsidP="007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61B7" w14:textId="77777777" w:rsidR="0050724D" w:rsidRDefault="0050724D" w:rsidP="007631A3">
      <w:r>
        <w:separator/>
      </w:r>
    </w:p>
  </w:footnote>
  <w:footnote w:type="continuationSeparator" w:id="0">
    <w:p w14:paraId="2EFC0CB3" w14:textId="77777777" w:rsidR="0050724D" w:rsidRDefault="0050724D" w:rsidP="00763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88C6" w14:textId="77777777" w:rsidR="00051CFC" w:rsidRDefault="00051CFC" w:rsidP="00051CFC">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9BD8" w14:textId="77777777" w:rsidR="00051CFC" w:rsidRDefault="00051CFC" w:rsidP="00051CFC">
    <w:pPr>
      <w:pStyle w:val="a4"/>
      <w:wordWrap w:val="0"/>
      <w:jc w:val="right"/>
    </w:pPr>
    <w:r>
      <w:rPr>
        <w:rFonts w:hint="eastAsia"/>
      </w:rPr>
      <w:t>（様式第１－２号　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A4"/>
    <w:rsid w:val="000108DF"/>
    <w:rsid w:val="00051CFC"/>
    <w:rsid w:val="000B6548"/>
    <w:rsid w:val="000D1039"/>
    <w:rsid w:val="00116ABC"/>
    <w:rsid w:val="00144358"/>
    <w:rsid w:val="0016602E"/>
    <w:rsid w:val="00196897"/>
    <w:rsid w:val="001A56BF"/>
    <w:rsid w:val="001B1B40"/>
    <w:rsid w:val="001C79B8"/>
    <w:rsid w:val="00236E30"/>
    <w:rsid w:val="0034034C"/>
    <w:rsid w:val="0050724D"/>
    <w:rsid w:val="005C0C4F"/>
    <w:rsid w:val="005C239B"/>
    <w:rsid w:val="005F5BE0"/>
    <w:rsid w:val="00626A97"/>
    <w:rsid w:val="0066432A"/>
    <w:rsid w:val="006A3B68"/>
    <w:rsid w:val="00710C5C"/>
    <w:rsid w:val="007631A3"/>
    <w:rsid w:val="007E0CA4"/>
    <w:rsid w:val="00814C54"/>
    <w:rsid w:val="008336B8"/>
    <w:rsid w:val="008B3DEC"/>
    <w:rsid w:val="00995545"/>
    <w:rsid w:val="00BB7B26"/>
    <w:rsid w:val="00BC1155"/>
    <w:rsid w:val="00BD67A6"/>
    <w:rsid w:val="00D1719D"/>
    <w:rsid w:val="00D92E69"/>
    <w:rsid w:val="00DD66D9"/>
    <w:rsid w:val="00DE580F"/>
    <w:rsid w:val="00E06957"/>
    <w:rsid w:val="00E87D60"/>
    <w:rsid w:val="00EA1ED5"/>
    <w:rsid w:val="00EE680E"/>
    <w:rsid w:val="00F72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1EA7D2"/>
  <w15:chartTrackingRefBased/>
  <w15:docId w15:val="{4BCB9245-D09E-4655-96D6-8D32863D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C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31A3"/>
    <w:pPr>
      <w:tabs>
        <w:tab w:val="center" w:pos="4252"/>
        <w:tab w:val="right" w:pos="8504"/>
      </w:tabs>
      <w:snapToGrid w:val="0"/>
    </w:pPr>
  </w:style>
  <w:style w:type="character" w:customStyle="1" w:styleId="a5">
    <w:name w:val="ヘッダー (文字)"/>
    <w:basedOn w:val="a0"/>
    <w:link w:val="a4"/>
    <w:uiPriority w:val="99"/>
    <w:rsid w:val="007631A3"/>
    <w:rPr>
      <w:rFonts w:ascii="Century" w:eastAsia="ＭＳ 明朝" w:hAnsi="Century" w:cs="Times New Roman"/>
      <w:szCs w:val="24"/>
    </w:rPr>
  </w:style>
  <w:style w:type="paragraph" w:styleId="a6">
    <w:name w:val="footer"/>
    <w:basedOn w:val="a"/>
    <w:link w:val="a7"/>
    <w:uiPriority w:val="99"/>
    <w:unhideWhenUsed/>
    <w:rsid w:val="007631A3"/>
    <w:pPr>
      <w:tabs>
        <w:tab w:val="center" w:pos="4252"/>
        <w:tab w:val="right" w:pos="8504"/>
      </w:tabs>
      <w:snapToGrid w:val="0"/>
    </w:pPr>
  </w:style>
  <w:style w:type="character" w:customStyle="1" w:styleId="a7">
    <w:name w:val="フッター (文字)"/>
    <w:basedOn w:val="a0"/>
    <w:link w:val="a6"/>
    <w:uiPriority w:val="99"/>
    <w:rsid w:val="007631A3"/>
    <w:rPr>
      <w:rFonts w:ascii="Century" w:eastAsia="ＭＳ 明朝" w:hAnsi="Century" w:cs="Times New Roman"/>
      <w:szCs w:val="24"/>
    </w:rPr>
  </w:style>
  <w:style w:type="paragraph" w:styleId="a8">
    <w:name w:val="Balloon Text"/>
    <w:basedOn w:val="a"/>
    <w:link w:val="a9"/>
    <w:uiPriority w:val="99"/>
    <w:semiHidden/>
    <w:unhideWhenUsed/>
    <w:rsid w:val="00E069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69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FB5B-8821-4355-99C5-10C6C35F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髙田　雄三</dc:creator>
  <cp:lastModifiedBy>藤川　明</cp:lastModifiedBy>
  <cp:revision>8</cp:revision>
  <dcterms:created xsi:type="dcterms:W3CDTF">2024-03-22T11:05:00Z</dcterms:created>
  <dcterms:modified xsi:type="dcterms:W3CDTF">2024-03-29T04:37:00Z</dcterms:modified>
</cp:coreProperties>
</file>