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31B4" w14:textId="539B2D99" w:rsidR="00602791" w:rsidRPr="00A25D67" w:rsidRDefault="00E921BA" w:rsidP="00E921BA">
      <w:pPr>
        <w:pStyle w:val="ae"/>
        <w:rPr>
          <w:rFonts w:ascii="Meiryo UI" w:eastAsia="Meiryo UI" w:hAnsi="Meiryo UI" w:cs="Meiryo UI"/>
          <w:b/>
          <w:color w:val="000000" w:themeColor="text1"/>
          <w:sz w:val="40"/>
          <w:szCs w:val="40"/>
        </w:rPr>
      </w:pPr>
      <w:r w:rsidRPr="00A25D67">
        <w:rPr>
          <w:rFonts w:ascii="Meiryo UI" w:eastAsia="Meiryo UI" w:hAnsi="Meiryo UI" w:cs="Meiryo UI" w:hint="eastAsia"/>
          <w:b/>
          <w:color w:val="000000" w:themeColor="text1"/>
          <w:sz w:val="40"/>
          <w:szCs w:val="40"/>
        </w:rPr>
        <w:t>仕　様　書</w:t>
      </w:r>
    </w:p>
    <w:p w14:paraId="27727586" w14:textId="77777777" w:rsidR="00E921BA" w:rsidRPr="00A25D67" w:rsidRDefault="00E921BA" w:rsidP="00E921BA">
      <w:pPr>
        <w:rPr>
          <w:color w:val="000000" w:themeColor="text1"/>
        </w:rPr>
      </w:pPr>
    </w:p>
    <w:p w14:paraId="6D1352D2" w14:textId="2E2C0A67" w:rsidR="00F86FE2" w:rsidRPr="00A25D67" w:rsidRDefault="00A0760C" w:rsidP="00A0760C">
      <w:pPr>
        <w:pStyle w:val="1"/>
        <w:numPr>
          <w:ilvl w:val="0"/>
          <w:numId w:val="0"/>
        </w:numPr>
        <w:spacing w:line="360" w:lineRule="exact"/>
        <w:ind w:left="680" w:hanging="680"/>
        <w:rPr>
          <w:rFonts w:ascii="Meiryo UI" w:eastAsia="Meiryo UI" w:hAnsi="Meiryo UI" w:cs="Meiryo UI"/>
          <w:color w:val="000000" w:themeColor="text1"/>
          <w:szCs w:val="21"/>
        </w:rPr>
      </w:pPr>
      <w:r w:rsidRPr="00A25D67">
        <w:rPr>
          <w:rFonts w:ascii="Meiryo UI" w:eastAsia="Meiryo UI" w:hAnsi="Meiryo UI" w:cs="Meiryo UI" w:hint="eastAsia"/>
          <w:color w:val="000000" w:themeColor="text1"/>
          <w:szCs w:val="21"/>
        </w:rPr>
        <w:t xml:space="preserve">１　</w:t>
      </w:r>
      <w:r w:rsidR="00187D2A" w:rsidRPr="00A25D67">
        <w:rPr>
          <w:rFonts w:ascii="Meiryo UI" w:eastAsia="Meiryo UI" w:hAnsi="Meiryo UI" w:cs="Meiryo UI" w:hint="eastAsia"/>
          <w:color w:val="000000" w:themeColor="text1"/>
          <w:szCs w:val="21"/>
        </w:rPr>
        <w:t>事業</w:t>
      </w:r>
      <w:r w:rsidR="00A36A6B" w:rsidRPr="00A25D67">
        <w:rPr>
          <w:rFonts w:ascii="Meiryo UI" w:eastAsia="Meiryo UI" w:hAnsi="Meiryo UI" w:cs="Meiryo UI" w:hint="eastAsia"/>
          <w:color w:val="000000" w:themeColor="text1"/>
          <w:szCs w:val="21"/>
        </w:rPr>
        <w:t>名</w:t>
      </w:r>
      <w:r w:rsidR="002C5C52" w:rsidRPr="00A25D67">
        <w:rPr>
          <w:rFonts w:ascii="Meiryo UI" w:eastAsia="Meiryo UI" w:hAnsi="Meiryo UI" w:cs="Meiryo UI" w:hint="eastAsia"/>
          <w:color w:val="000000" w:themeColor="text1"/>
          <w:szCs w:val="21"/>
        </w:rPr>
        <w:t xml:space="preserve">　　</w:t>
      </w:r>
      <w:bookmarkStart w:id="0" w:name="_Hlk157694280"/>
      <w:r w:rsidR="00E115A2" w:rsidRPr="00A25D67">
        <w:rPr>
          <w:rFonts w:ascii="Meiryo UI" w:eastAsia="Meiryo UI" w:hAnsi="Meiryo UI" w:cs="Meiryo UI" w:hint="eastAsia"/>
          <w:color w:val="000000" w:themeColor="text1"/>
          <w:szCs w:val="21"/>
        </w:rPr>
        <w:t>大阪府介護生産性向上総合相談センター</w:t>
      </w:r>
      <w:bookmarkEnd w:id="0"/>
      <w:r w:rsidR="00FA1AC7" w:rsidRPr="00A25D67">
        <w:rPr>
          <w:rFonts w:ascii="Meiryo UI" w:eastAsia="Meiryo UI" w:hAnsi="Meiryo UI" w:cs="Meiryo UI" w:hint="eastAsia"/>
          <w:color w:val="000000" w:themeColor="text1"/>
          <w:szCs w:val="21"/>
        </w:rPr>
        <w:t>事業</w:t>
      </w:r>
    </w:p>
    <w:p w14:paraId="195D2486" w14:textId="77777777" w:rsidR="0027024C" w:rsidRPr="00A25D67" w:rsidRDefault="0027024C" w:rsidP="002C5C52">
      <w:pPr>
        <w:spacing w:line="360" w:lineRule="exact"/>
        <w:ind w:firstLineChars="200" w:firstLine="380"/>
        <w:rPr>
          <w:rFonts w:ascii="Meiryo UI" w:eastAsia="Meiryo UI" w:hAnsi="Meiryo UI" w:cs="Meiryo UI"/>
          <w:color w:val="000000" w:themeColor="text1"/>
          <w:szCs w:val="21"/>
        </w:rPr>
      </w:pPr>
    </w:p>
    <w:p w14:paraId="254EE141" w14:textId="77777777" w:rsidR="00AB002C" w:rsidRPr="00A25D67" w:rsidRDefault="00A0760C" w:rsidP="00A0760C">
      <w:pPr>
        <w:pStyle w:val="1"/>
        <w:numPr>
          <w:ilvl w:val="0"/>
          <w:numId w:val="0"/>
        </w:numPr>
        <w:spacing w:line="360" w:lineRule="exact"/>
        <w:ind w:left="680" w:hanging="680"/>
        <w:rPr>
          <w:rFonts w:ascii="Meiryo UI" w:eastAsia="Meiryo UI" w:hAnsi="Meiryo UI" w:cs="Meiryo UI"/>
          <w:color w:val="000000" w:themeColor="text1"/>
          <w:szCs w:val="21"/>
        </w:rPr>
      </w:pPr>
      <w:r w:rsidRPr="00A25D67">
        <w:rPr>
          <w:rFonts w:ascii="Meiryo UI" w:eastAsia="Meiryo UI" w:hAnsi="Meiryo UI" w:cs="Meiryo UI" w:hint="eastAsia"/>
          <w:color w:val="000000" w:themeColor="text1"/>
          <w:szCs w:val="21"/>
        </w:rPr>
        <w:t xml:space="preserve">２　</w:t>
      </w:r>
      <w:r w:rsidR="00187D2A" w:rsidRPr="00A25D67">
        <w:rPr>
          <w:rFonts w:ascii="Meiryo UI" w:eastAsia="Meiryo UI" w:hAnsi="Meiryo UI" w:cs="Meiryo UI" w:hint="eastAsia"/>
          <w:color w:val="000000" w:themeColor="text1"/>
          <w:szCs w:val="21"/>
        </w:rPr>
        <w:t>事業</w:t>
      </w:r>
      <w:r w:rsidR="00AB002C" w:rsidRPr="00A25D67">
        <w:rPr>
          <w:rFonts w:ascii="Meiryo UI" w:eastAsia="Meiryo UI" w:hAnsi="Meiryo UI" w:cs="Meiryo UI" w:hint="eastAsia"/>
          <w:color w:val="000000" w:themeColor="text1"/>
          <w:szCs w:val="21"/>
        </w:rPr>
        <w:t>の趣旨・目的</w:t>
      </w:r>
    </w:p>
    <w:p w14:paraId="3E5A566C" w14:textId="77777777" w:rsidR="0024397E" w:rsidRPr="0024397E" w:rsidRDefault="0024397E" w:rsidP="0024397E">
      <w:pPr>
        <w:spacing w:line="360" w:lineRule="exact"/>
        <w:ind w:leftChars="99" w:left="188" w:firstLineChars="100" w:firstLine="200"/>
        <w:rPr>
          <w:rFonts w:ascii="Meiryo UI" w:eastAsia="Meiryo UI" w:hAnsi="Meiryo UI" w:cs="Meiryo UI"/>
          <w:color w:val="000000" w:themeColor="text1"/>
          <w:sz w:val="22"/>
          <w:szCs w:val="22"/>
        </w:rPr>
      </w:pPr>
      <w:r w:rsidRPr="0024397E">
        <w:rPr>
          <w:rFonts w:ascii="Meiryo UI" w:eastAsia="Meiryo UI" w:hAnsi="Meiryo UI" w:cs="Meiryo UI" w:hint="eastAsia"/>
          <w:color w:val="000000" w:themeColor="text1"/>
          <w:sz w:val="22"/>
          <w:szCs w:val="22"/>
        </w:rPr>
        <w:t>高齢化の進展により介護サービスの需要が高まる一方で、生産年齢人口は減少し、介護サービスに従事する人材の不足は喫緊の課題となっており、介護を必要とする方が、適切なサービスを受け、安心して暮らすためには、介護人材の確保と、離職の防止に努めることが必要となっている。</w:t>
      </w:r>
    </w:p>
    <w:p w14:paraId="2AB24F9E" w14:textId="77777777" w:rsidR="0024397E" w:rsidRPr="0024397E" w:rsidRDefault="0024397E" w:rsidP="0024397E">
      <w:pPr>
        <w:spacing w:line="360" w:lineRule="exact"/>
        <w:ind w:leftChars="99" w:left="188" w:firstLineChars="100" w:firstLine="200"/>
        <w:rPr>
          <w:rFonts w:ascii="Meiryo UI" w:eastAsia="Meiryo UI" w:hAnsi="Meiryo UI" w:cs="Meiryo UI"/>
          <w:color w:val="000000" w:themeColor="text1"/>
          <w:sz w:val="22"/>
          <w:szCs w:val="22"/>
        </w:rPr>
      </w:pPr>
      <w:r w:rsidRPr="0024397E">
        <w:rPr>
          <w:rFonts w:ascii="Meiryo UI" w:eastAsia="Meiryo UI" w:hAnsi="Meiryo UI" w:cs="Meiryo UI" w:hint="eastAsia"/>
          <w:color w:val="000000" w:themeColor="text1"/>
          <w:sz w:val="22"/>
          <w:szCs w:val="22"/>
        </w:rPr>
        <w:t>個々の介護サービス事業所等（以下「介護事業所等」という。）が、それぞれ有する課題を把握し、業務の効率化や改善を行い、より良い職場環境を実現することにより、介護従事者のモチベーションの向上が図られ、ひいては介護サービスの質の向上につながっていく、介護現場における生産性の向上を進めることが重要であり、都道府県に対しても、令和6年4月施行の改正介護保険法により、介護事業所等の生産性の向上に資する取組みを促進していくことが努力義務化された。</w:t>
      </w:r>
    </w:p>
    <w:p w14:paraId="3FD12209" w14:textId="56768DFC" w:rsidR="001D3D5C" w:rsidRDefault="0024397E" w:rsidP="00200DD8">
      <w:pPr>
        <w:spacing w:line="360" w:lineRule="exact"/>
        <w:ind w:leftChars="100" w:left="190" w:firstLineChars="100" w:firstLine="200"/>
        <w:rPr>
          <w:rFonts w:ascii="Meiryo UI" w:eastAsia="Meiryo UI" w:hAnsi="Meiryo UI" w:cs="Meiryo UI"/>
          <w:color w:val="000000" w:themeColor="text1"/>
          <w:sz w:val="22"/>
          <w:szCs w:val="22"/>
        </w:rPr>
      </w:pPr>
      <w:r w:rsidRPr="0024397E">
        <w:rPr>
          <w:rFonts w:ascii="Meiryo UI" w:eastAsia="Meiryo UI" w:hAnsi="Meiryo UI" w:cs="Meiryo UI" w:hint="eastAsia"/>
          <w:color w:val="000000" w:themeColor="text1"/>
          <w:sz w:val="22"/>
          <w:szCs w:val="22"/>
        </w:rPr>
        <w:t>大阪府では、介護現場の革新、生産性向上に資する様々な支援・施策を</w:t>
      </w:r>
      <w:r w:rsidR="0026720B">
        <w:rPr>
          <w:rFonts w:ascii="Meiryo UI" w:eastAsia="Meiryo UI" w:hAnsi="Meiryo UI" w:cs="Meiryo UI" w:hint="eastAsia"/>
          <w:color w:val="000000" w:themeColor="text1"/>
          <w:sz w:val="22"/>
          <w:szCs w:val="22"/>
        </w:rPr>
        <w:t>横断的・</w:t>
      </w:r>
      <w:r w:rsidRPr="0024397E">
        <w:rPr>
          <w:rFonts w:ascii="Meiryo UI" w:eastAsia="Meiryo UI" w:hAnsi="Meiryo UI" w:cs="Meiryo UI" w:hint="eastAsia"/>
          <w:color w:val="000000" w:themeColor="text1"/>
          <w:sz w:val="22"/>
          <w:szCs w:val="22"/>
        </w:rPr>
        <w:t>総合的に</w:t>
      </w:r>
      <w:r w:rsidR="0026720B">
        <w:rPr>
          <w:rFonts w:ascii="Meiryo UI" w:eastAsia="Meiryo UI" w:hAnsi="Meiryo UI" w:cs="Meiryo UI" w:hint="eastAsia"/>
          <w:color w:val="000000" w:themeColor="text1"/>
          <w:sz w:val="22"/>
          <w:szCs w:val="22"/>
        </w:rPr>
        <w:t>一括で</w:t>
      </w:r>
      <w:r w:rsidR="00FD5400">
        <w:rPr>
          <w:rFonts w:ascii="Meiryo UI" w:eastAsia="Meiryo UI" w:hAnsi="Meiryo UI" w:cs="Meiryo UI" w:hint="eastAsia"/>
          <w:color w:val="000000" w:themeColor="text1"/>
          <w:sz w:val="22"/>
          <w:szCs w:val="22"/>
        </w:rPr>
        <w:t>取り扱い</w:t>
      </w:r>
      <w:r w:rsidRPr="0024397E">
        <w:rPr>
          <w:rFonts w:ascii="Meiryo UI" w:eastAsia="Meiryo UI" w:hAnsi="Meiryo UI" w:cs="Meiryo UI" w:hint="eastAsia"/>
          <w:color w:val="000000" w:themeColor="text1"/>
          <w:sz w:val="22"/>
          <w:szCs w:val="22"/>
        </w:rPr>
        <w:t>、介護事業</w:t>
      </w:r>
      <w:r>
        <w:rPr>
          <w:rFonts w:ascii="Meiryo UI" w:eastAsia="Meiryo UI" w:hAnsi="Meiryo UI" w:cs="Meiryo UI" w:hint="eastAsia"/>
          <w:color w:val="000000" w:themeColor="text1"/>
          <w:sz w:val="22"/>
          <w:szCs w:val="22"/>
        </w:rPr>
        <w:t>所等</w:t>
      </w:r>
      <w:r w:rsidRPr="0024397E">
        <w:rPr>
          <w:rFonts w:ascii="Meiryo UI" w:eastAsia="Meiryo UI" w:hAnsi="Meiryo UI" w:cs="Meiryo UI" w:hint="eastAsia"/>
          <w:color w:val="000000" w:themeColor="text1"/>
          <w:sz w:val="22"/>
          <w:szCs w:val="22"/>
        </w:rPr>
        <w:t>からの介護ロボットやICT等のテクノロジーの導入及び、人材確保に関する相談に関し、地域の福祉関係者など多様な関係者や、既存の各種事業とも連携しながら、ワンストップ型の支援を行う「大阪府介護生産性向上総合相談センター（仮称）」を設置し、介護事業所等が行う生産性向上等の取組みを促進することを目的に、本事業を実施する。</w:t>
      </w:r>
    </w:p>
    <w:p w14:paraId="19B691A3" w14:textId="77777777" w:rsidR="00200DD8" w:rsidRPr="00A25D67" w:rsidRDefault="00200DD8" w:rsidP="00200DD8">
      <w:pPr>
        <w:spacing w:line="360" w:lineRule="exact"/>
        <w:ind w:leftChars="100" w:left="190" w:firstLineChars="100" w:firstLine="200"/>
        <w:rPr>
          <w:rFonts w:ascii="Meiryo UI" w:eastAsia="Meiryo UI" w:hAnsi="Meiryo UI" w:cs="Meiryo UI"/>
          <w:color w:val="000000" w:themeColor="text1"/>
          <w:sz w:val="22"/>
          <w:szCs w:val="22"/>
        </w:rPr>
      </w:pPr>
    </w:p>
    <w:p w14:paraId="6C035872" w14:textId="03371578" w:rsidR="00A36A6B" w:rsidRPr="00A25D67" w:rsidRDefault="00A0760C" w:rsidP="00726D49">
      <w:pPr>
        <w:pStyle w:val="1"/>
        <w:numPr>
          <w:ilvl w:val="0"/>
          <w:numId w:val="0"/>
        </w:numPr>
        <w:spacing w:line="360" w:lineRule="exact"/>
        <w:rPr>
          <w:rFonts w:ascii="Meiryo UI" w:eastAsia="Meiryo UI" w:hAnsi="Meiryo UI" w:cs="Meiryo UI"/>
          <w:b w:val="0"/>
          <w:color w:val="000000" w:themeColor="text1"/>
          <w:sz w:val="22"/>
        </w:rPr>
      </w:pPr>
      <w:r w:rsidRPr="00A25D67">
        <w:rPr>
          <w:rFonts w:ascii="Meiryo UI" w:eastAsia="Meiryo UI" w:hAnsi="Meiryo UI" w:cs="Meiryo UI" w:hint="eastAsia"/>
          <w:color w:val="000000" w:themeColor="text1"/>
        </w:rPr>
        <w:t xml:space="preserve">３　</w:t>
      </w:r>
      <w:r w:rsidR="000549C3" w:rsidRPr="00A25D67">
        <w:rPr>
          <w:rFonts w:ascii="Meiryo UI" w:eastAsia="Meiryo UI" w:hAnsi="Meiryo UI" w:cs="Meiryo UI" w:hint="eastAsia"/>
          <w:color w:val="000000" w:themeColor="text1"/>
        </w:rPr>
        <w:t>履行期間</w:t>
      </w:r>
      <w:r w:rsidR="001B72F9" w:rsidRPr="00A25D67">
        <w:rPr>
          <w:rFonts w:ascii="Meiryo UI" w:eastAsia="Meiryo UI" w:hAnsi="Meiryo UI" w:cs="Meiryo UI" w:hint="eastAsia"/>
          <w:color w:val="000000" w:themeColor="text1"/>
          <w:sz w:val="22"/>
        </w:rPr>
        <w:t xml:space="preserve">　　</w:t>
      </w:r>
      <w:r w:rsidR="00BF605E" w:rsidRPr="00A25D67">
        <w:rPr>
          <w:rFonts w:ascii="Meiryo UI" w:eastAsia="Meiryo UI" w:hAnsi="Meiryo UI" w:cs="Meiryo UI" w:hint="eastAsia"/>
          <w:color w:val="000000" w:themeColor="text1"/>
          <w:sz w:val="22"/>
        </w:rPr>
        <w:t xml:space="preserve">　　　　　　　</w:t>
      </w:r>
      <w:r w:rsidR="00735476" w:rsidRPr="0032506C">
        <w:rPr>
          <w:rFonts w:ascii="Meiryo UI" w:eastAsia="Meiryo UI" w:hAnsi="Meiryo UI" w:cs="Meiryo UI" w:hint="eastAsia"/>
          <w:b w:val="0"/>
          <w:color w:val="000000" w:themeColor="text1"/>
          <w:sz w:val="22"/>
        </w:rPr>
        <w:t>契約締結日から</w:t>
      </w:r>
      <w:r w:rsidR="00287D14" w:rsidRPr="00A25D67">
        <w:rPr>
          <w:rFonts w:ascii="Meiryo UI" w:eastAsia="Meiryo UI" w:hAnsi="Meiryo UI" w:cs="Meiryo UI" w:hint="eastAsia"/>
          <w:b w:val="0"/>
          <w:color w:val="000000" w:themeColor="text1"/>
          <w:sz w:val="22"/>
        </w:rPr>
        <w:t>～</w:t>
      </w:r>
      <w:r w:rsidR="00510D10" w:rsidRPr="00A25D67">
        <w:rPr>
          <w:rFonts w:ascii="Meiryo UI" w:eastAsia="Meiryo UI" w:hAnsi="Meiryo UI" w:cs="Meiryo UI" w:hint="eastAsia"/>
          <w:b w:val="0"/>
          <w:color w:val="000000" w:themeColor="text1"/>
          <w:sz w:val="22"/>
        </w:rPr>
        <w:t>令和7</w:t>
      </w:r>
      <w:r w:rsidR="00D87753" w:rsidRPr="00A25D67">
        <w:rPr>
          <w:rFonts w:ascii="Meiryo UI" w:eastAsia="Meiryo UI" w:hAnsi="Meiryo UI" w:cs="Meiryo UI" w:hint="eastAsia"/>
          <w:b w:val="0"/>
          <w:color w:val="000000" w:themeColor="text1"/>
          <w:sz w:val="22"/>
        </w:rPr>
        <w:t>年</w:t>
      </w:r>
      <w:r w:rsidR="00E921BA" w:rsidRPr="00A25D67">
        <w:rPr>
          <w:rFonts w:ascii="Meiryo UI" w:eastAsia="Meiryo UI" w:hAnsi="Meiryo UI" w:cs="Meiryo UI" w:hint="eastAsia"/>
          <w:b w:val="0"/>
          <w:color w:val="000000" w:themeColor="text1"/>
          <w:sz w:val="22"/>
        </w:rPr>
        <w:t>3</w:t>
      </w:r>
      <w:r w:rsidR="00D87753" w:rsidRPr="00A25D67">
        <w:rPr>
          <w:rFonts w:ascii="Meiryo UI" w:eastAsia="Meiryo UI" w:hAnsi="Meiryo UI" w:cs="Meiryo UI" w:hint="eastAsia"/>
          <w:b w:val="0"/>
          <w:color w:val="000000" w:themeColor="text1"/>
          <w:sz w:val="22"/>
        </w:rPr>
        <w:t>月</w:t>
      </w:r>
      <w:r w:rsidR="00BD7423" w:rsidRPr="00A25D67">
        <w:rPr>
          <w:rFonts w:ascii="Meiryo UI" w:eastAsia="Meiryo UI" w:hAnsi="Meiryo UI" w:cs="Meiryo UI" w:hint="eastAsia"/>
          <w:b w:val="0"/>
          <w:color w:val="000000" w:themeColor="text1"/>
          <w:sz w:val="22"/>
        </w:rPr>
        <w:t>3</w:t>
      </w:r>
      <w:r w:rsidR="00510D10" w:rsidRPr="00A25D67">
        <w:rPr>
          <w:rFonts w:ascii="Meiryo UI" w:eastAsia="Meiryo UI" w:hAnsi="Meiryo UI" w:cs="Meiryo UI" w:hint="eastAsia"/>
          <w:b w:val="0"/>
          <w:color w:val="000000" w:themeColor="text1"/>
          <w:sz w:val="22"/>
        </w:rPr>
        <w:t>1</w:t>
      </w:r>
      <w:r w:rsidR="00312909" w:rsidRPr="00A25D67">
        <w:rPr>
          <w:rFonts w:ascii="Meiryo UI" w:eastAsia="Meiryo UI" w:hAnsi="Meiryo UI" w:cs="Meiryo UI" w:hint="eastAsia"/>
          <w:b w:val="0"/>
          <w:color w:val="000000" w:themeColor="text1"/>
          <w:sz w:val="22"/>
        </w:rPr>
        <w:t>日</w:t>
      </w:r>
      <w:r w:rsidR="00422849">
        <w:rPr>
          <w:rFonts w:ascii="Meiryo UI" w:eastAsia="Meiryo UI" w:hAnsi="Meiryo UI" w:cs="Meiryo UI" w:hint="eastAsia"/>
          <w:b w:val="0"/>
          <w:color w:val="000000" w:themeColor="text1"/>
          <w:sz w:val="22"/>
        </w:rPr>
        <w:t>（月）</w:t>
      </w:r>
    </w:p>
    <w:p w14:paraId="5764EBAC" w14:textId="77777777" w:rsidR="00A36A6B" w:rsidRPr="00A25D67" w:rsidRDefault="00A36A6B" w:rsidP="00AF0223">
      <w:pPr>
        <w:spacing w:line="360" w:lineRule="exact"/>
        <w:rPr>
          <w:rFonts w:ascii="Meiryo UI" w:eastAsia="Meiryo UI" w:hAnsi="Meiryo UI" w:cs="Meiryo UI"/>
          <w:b/>
          <w:color w:val="000000" w:themeColor="text1"/>
          <w:sz w:val="20"/>
          <w:szCs w:val="21"/>
        </w:rPr>
      </w:pPr>
    </w:p>
    <w:p w14:paraId="16884FED" w14:textId="77777777" w:rsidR="00726156" w:rsidRPr="00A25D67" w:rsidRDefault="006746BC" w:rsidP="008F1084">
      <w:pPr>
        <w:pStyle w:val="1"/>
        <w:numPr>
          <w:ilvl w:val="0"/>
          <w:numId w:val="0"/>
        </w:numPr>
        <w:spacing w:line="360" w:lineRule="exact"/>
        <w:ind w:left="680" w:hanging="680"/>
        <w:rPr>
          <w:rFonts w:ascii="Meiryo UI" w:eastAsia="Meiryo UI" w:hAnsi="Meiryo UI" w:cs="Meiryo UI"/>
          <w:b w:val="0"/>
          <w:color w:val="000000" w:themeColor="text1"/>
          <w:sz w:val="22"/>
        </w:rPr>
      </w:pPr>
      <w:r w:rsidRPr="00A25D67">
        <w:rPr>
          <w:rFonts w:ascii="Meiryo UI" w:eastAsia="Meiryo UI" w:hAnsi="Meiryo UI" w:cs="Meiryo UI" w:hint="eastAsia"/>
          <w:color w:val="000000" w:themeColor="text1"/>
        </w:rPr>
        <w:t>4</w:t>
      </w:r>
      <w:r w:rsidR="00A0760C" w:rsidRPr="00A25D67">
        <w:rPr>
          <w:rFonts w:ascii="Meiryo UI" w:eastAsia="Meiryo UI" w:hAnsi="Meiryo UI" w:cs="Meiryo UI" w:hint="eastAsia"/>
          <w:color w:val="000000" w:themeColor="text1"/>
        </w:rPr>
        <w:t xml:space="preserve">　</w:t>
      </w:r>
      <w:r w:rsidR="00A36A6B" w:rsidRPr="00A25D67">
        <w:rPr>
          <w:rFonts w:ascii="Meiryo UI" w:eastAsia="Meiryo UI" w:hAnsi="Meiryo UI" w:cs="Meiryo UI" w:hint="eastAsia"/>
          <w:color w:val="000000" w:themeColor="text1"/>
        </w:rPr>
        <w:t>委託金額の上限額</w:t>
      </w:r>
      <w:r w:rsidR="006E5869" w:rsidRPr="00A25D67">
        <w:rPr>
          <w:rFonts w:ascii="Meiryo UI" w:eastAsia="Meiryo UI" w:hAnsi="Meiryo UI" w:cs="Meiryo UI" w:hint="eastAsia"/>
          <w:color w:val="000000" w:themeColor="text1"/>
          <w:sz w:val="22"/>
        </w:rPr>
        <w:t xml:space="preserve">　</w:t>
      </w:r>
      <w:r w:rsidR="00803D01" w:rsidRPr="00A25D67">
        <w:rPr>
          <w:rFonts w:ascii="Meiryo UI" w:eastAsia="Meiryo UI" w:hAnsi="Meiryo UI" w:cs="Meiryo UI" w:hint="eastAsia"/>
          <w:color w:val="000000" w:themeColor="text1"/>
          <w:sz w:val="22"/>
        </w:rPr>
        <w:t xml:space="preserve"> </w:t>
      </w:r>
      <w:r w:rsidR="006E5869" w:rsidRPr="00A25D67">
        <w:rPr>
          <w:rFonts w:ascii="Meiryo UI" w:eastAsia="Meiryo UI" w:hAnsi="Meiryo UI" w:cs="Meiryo UI" w:hint="eastAsia"/>
          <w:color w:val="000000" w:themeColor="text1"/>
          <w:sz w:val="22"/>
        </w:rPr>
        <w:t xml:space="preserve">　</w:t>
      </w:r>
      <w:r w:rsidR="00D16333" w:rsidRPr="00A25D67">
        <w:rPr>
          <w:rFonts w:ascii="Meiryo UI" w:eastAsia="Meiryo UI" w:hAnsi="Meiryo UI" w:cs="Meiryo UI" w:hint="eastAsia"/>
          <w:b w:val="0"/>
          <w:color w:val="000000" w:themeColor="text1"/>
          <w:sz w:val="22"/>
        </w:rPr>
        <w:t>28,560</w:t>
      </w:r>
      <w:r w:rsidR="000C5DA7" w:rsidRPr="00A25D67">
        <w:rPr>
          <w:rFonts w:ascii="Meiryo UI" w:eastAsia="Meiryo UI" w:hAnsi="Meiryo UI" w:cs="Meiryo UI" w:hint="eastAsia"/>
          <w:b w:val="0"/>
          <w:color w:val="000000" w:themeColor="text1"/>
          <w:sz w:val="22"/>
        </w:rPr>
        <w:t>千円（消費税及び地方消費税を含む</w:t>
      </w:r>
      <w:r w:rsidR="008F4B53" w:rsidRPr="00A25D67">
        <w:rPr>
          <w:rFonts w:ascii="Meiryo UI" w:eastAsia="Meiryo UI" w:hAnsi="Meiryo UI" w:cs="Meiryo UI" w:hint="eastAsia"/>
          <w:b w:val="0"/>
          <w:color w:val="000000" w:themeColor="text1"/>
          <w:sz w:val="22"/>
        </w:rPr>
        <w:t>）</w:t>
      </w:r>
    </w:p>
    <w:p w14:paraId="55B212CE" w14:textId="6E829685" w:rsidR="00C76C9A" w:rsidRPr="00A25D67" w:rsidRDefault="00726156" w:rsidP="00726156">
      <w:pPr>
        <w:pStyle w:val="1"/>
        <w:numPr>
          <w:ilvl w:val="0"/>
          <w:numId w:val="0"/>
        </w:numPr>
        <w:spacing w:line="360" w:lineRule="exact"/>
        <w:ind w:leftChars="100" w:left="190" w:firstLineChars="1700" w:firstLine="3400"/>
        <w:rPr>
          <w:rFonts w:ascii="Meiryo UI" w:eastAsia="Meiryo UI" w:hAnsi="Meiryo UI" w:cs="Meiryo UI"/>
          <w:b w:val="0"/>
          <w:color w:val="000000" w:themeColor="text1"/>
          <w:sz w:val="22"/>
        </w:rPr>
      </w:pPr>
      <w:r w:rsidRPr="00A25D67">
        <w:rPr>
          <w:rFonts w:ascii="Meiryo UI" w:eastAsia="Meiryo UI" w:hAnsi="Meiryo UI" w:cs="Meiryo UI" w:hint="eastAsia"/>
          <w:b w:val="0"/>
          <w:color w:val="000000" w:themeColor="text1"/>
          <w:sz w:val="22"/>
        </w:rPr>
        <w:t>（本事業を履行するすべての経費を含む）</w:t>
      </w:r>
    </w:p>
    <w:p w14:paraId="2B884333" w14:textId="4DEB4284" w:rsidR="009469F8" w:rsidRPr="00A25D67" w:rsidRDefault="009469F8">
      <w:pPr>
        <w:widowControl/>
        <w:jc w:val="left"/>
        <w:rPr>
          <w:color w:val="000000" w:themeColor="text1"/>
        </w:rPr>
      </w:pPr>
      <w:r w:rsidRPr="00A25D67">
        <w:rPr>
          <w:color w:val="000000" w:themeColor="text1"/>
        </w:rPr>
        <w:br w:type="page"/>
      </w:r>
    </w:p>
    <w:p w14:paraId="2586D79E" w14:textId="333B9533" w:rsidR="003A0CEF" w:rsidRPr="00ED7EC6" w:rsidRDefault="006746BC" w:rsidP="00CD7DFA">
      <w:pPr>
        <w:pStyle w:val="1"/>
        <w:numPr>
          <w:ilvl w:val="0"/>
          <w:numId w:val="0"/>
        </w:numPr>
        <w:spacing w:line="360" w:lineRule="exact"/>
        <w:ind w:left="680" w:hanging="680"/>
        <w:rPr>
          <w:rFonts w:ascii="Meiryo UI" w:eastAsia="Meiryo UI" w:hAnsi="Meiryo UI" w:cs="Meiryo UI"/>
          <w:color w:val="000000" w:themeColor="text1"/>
        </w:rPr>
      </w:pPr>
      <w:r w:rsidRPr="00A25D67">
        <w:rPr>
          <w:rFonts w:ascii="Meiryo UI" w:eastAsia="Meiryo UI" w:hAnsi="Meiryo UI" w:cs="Meiryo UI" w:hint="eastAsia"/>
          <w:color w:val="000000" w:themeColor="text1"/>
        </w:rPr>
        <w:lastRenderedPageBreak/>
        <w:t>5</w:t>
      </w:r>
      <w:r w:rsidR="009B37E2" w:rsidRPr="00A25D67">
        <w:rPr>
          <w:rFonts w:ascii="Meiryo UI" w:eastAsia="Meiryo UI" w:hAnsi="Meiryo UI" w:cs="Meiryo UI" w:hint="eastAsia"/>
          <w:color w:val="000000" w:themeColor="text1"/>
        </w:rPr>
        <w:t xml:space="preserve">　</w:t>
      </w:r>
      <w:r w:rsidR="00ED7EC6" w:rsidRPr="00A25D67">
        <w:rPr>
          <w:rFonts w:ascii="Meiryo UI" w:eastAsia="Meiryo UI" w:hAnsi="Meiryo UI" w:cs="Meiryo UI" w:hint="eastAsia"/>
          <w:color w:val="000000" w:themeColor="text1"/>
          <w:szCs w:val="21"/>
        </w:rPr>
        <w:t>大阪府介護生産性向上総合相談センター事業</w:t>
      </w:r>
      <w:r w:rsidR="00A25D67" w:rsidRPr="00A25D67">
        <w:rPr>
          <w:rFonts w:ascii="Meiryo UI" w:eastAsia="Meiryo UI" w:hAnsi="Meiryo UI" w:cs="Meiryo UI" w:hint="eastAsia"/>
          <w:color w:val="000000" w:themeColor="text1"/>
        </w:rPr>
        <w:t>の</w:t>
      </w:r>
      <w:r w:rsidR="00ED7EC6">
        <w:rPr>
          <w:rFonts w:ascii="Meiryo UI" w:eastAsia="Meiryo UI" w:hAnsi="Meiryo UI" w:cs="Meiryo UI" w:hint="eastAsia"/>
          <w:color w:val="000000" w:themeColor="text1"/>
        </w:rPr>
        <w:t>業務内容及び</w:t>
      </w:r>
      <w:r w:rsidR="00A25D67" w:rsidRPr="00A25D67">
        <w:rPr>
          <w:rFonts w:ascii="Meiryo UI" w:eastAsia="Meiryo UI" w:hAnsi="Meiryo UI" w:cs="Meiryo UI" w:hint="eastAsia"/>
          <w:color w:val="000000" w:themeColor="text1"/>
        </w:rPr>
        <w:t>運営における</w:t>
      </w:r>
      <w:r w:rsidR="009B37E2" w:rsidRPr="00A25D67">
        <w:rPr>
          <w:rFonts w:ascii="Meiryo UI" w:eastAsia="Meiryo UI" w:hAnsi="Meiryo UI" w:cs="Meiryo UI" w:hint="eastAsia"/>
          <w:color w:val="000000" w:themeColor="text1"/>
        </w:rPr>
        <w:t>提案事項</w:t>
      </w:r>
    </w:p>
    <w:p w14:paraId="692765CA" w14:textId="21908045" w:rsidR="0016190C" w:rsidRDefault="0016190C" w:rsidP="0008757C">
      <w:pPr>
        <w:spacing w:line="360" w:lineRule="exact"/>
        <w:rPr>
          <w:rFonts w:ascii="Meiryo UI" w:eastAsia="Meiryo UI" w:hAnsi="Meiryo UI" w:cs="Meiryo UI"/>
          <w:color w:val="000000" w:themeColor="text1"/>
          <w:szCs w:val="21"/>
        </w:rPr>
      </w:pPr>
    </w:p>
    <w:p w14:paraId="58DEB086" w14:textId="33F31723" w:rsidR="0016190C" w:rsidRPr="00704888" w:rsidRDefault="0016190C" w:rsidP="0016190C">
      <w:pPr>
        <w:spacing w:line="360" w:lineRule="exact"/>
        <w:rPr>
          <w:rFonts w:ascii="Meiryo UI" w:eastAsia="Meiryo UI" w:hAnsi="Meiryo UI" w:cs="Meiryo UI"/>
          <w:b/>
          <w:color w:val="000000" w:themeColor="text1"/>
        </w:rPr>
      </w:pPr>
      <w:r w:rsidRPr="00704888">
        <w:rPr>
          <w:rFonts w:ascii="Meiryo UI" w:eastAsia="Meiryo UI" w:hAnsi="Meiryo UI" w:cs="Meiryo UI" w:hint="eastAsia"/>
          <w:b/>
          <w:color w:val="000000" w:themeColor="text1"/>
        </w:rPr>
        <w:t>【業務内容】</w:t>
      </w:r>
    </w:p>
    <w:p w14:paraId="0FCB5B0E" w14:textId="77777777" w:rsidR="00E054B6" w:rsidRPr="00D57E14" w:rsidRDefault="00E054B6" w:rsidP="0016190C">
      <w:pPr>
        <w:spacing w:line="360" w:lineRule="exact"/>
        <w:rPr>
          <w:rFonts w:ascii="Meiryo UI" w:eastAsia="Meiryo UI" w:hAnsi="Meiryo UI" w:cs="Meiryo UI"/>
          <w:bCs/>
          <w:color w:val="000000" w:themeColor="text1"/>
        </w:rPr>
      </w:pPr>
    </w:p>
    <w:p w14:paraId="3F95AAB0" w14:textId="20A7F0D4" w:rsidR="0016190C" w:rsidRPr="00B679D4" w:rsidRDefault="0016190C" w:rsidP="00B679D4">
      <w:pPr>
        <w:spacing w:line="360" w:lineRule="exact"/>
        <w:rPr>
          <w:rFonts w:ascii="Meiryo UI" w:eastAsia="Meiryo UI" w:hAnsi="Meiryo UI" w:cs="Meiryo UI"/>
          <w:bCs/>
          <w:color w:val="000000" w:themeColor="text1"/>
        </w:rPr>
      </w:pPr>
      <w:r w:rsidRPr="00D57E14">
        <w:rPr>
          <w:rFonts w:ascii="Meiryo UI" w:eastAsia="Meiryo UI" w:hAnsi="Meiryo UI" w:cs="Meiryo UI" w:hint="eastAsia"/>
          <w:bCs/>
          <w:color w:val="000000" w:themeColor="text1"/>
        </w:rPr>
        <w:t>・</w:t>
      </w:r>
      <w:r w:rsidR="00672EF4">
        <w:rPr>
          <w:rFonts w:ascii="Meiryo UI" w:eastAsia="Meiryo UI" w:hAnsi="Meiryo UI" w:cs="Meiryo UI" w:hint="eastAsia"/>
          <w:bCs/>
          <w:color w:val="000000" w:themeColor="text1"/>
        </w:rPr>
        <w:t>介護</w:t>
      </w:r>
      <w:r w:rsidR="00767DD8">
        <w:rPr>
          <w:rFonts w:ascii="Meiryo UI" w:eastAsia="Meiryo UI" w:hAnsi="Meiryo UI" w:cs="Meiryo UI" w:hint="eastAsia"/>
          <w:bCs/>
          <w:color w:val="000000" w:themeColor="text1"/>
        </w:rPr>
        <w:t>事業所</w:t>
      </w:r>
      <w:r w:rsidR="00672EF4">
        <w:rPr>
          <w:rFonts w:ascii="Meiryo UI" w:eastAsia="Meiryo UI" w:hAnsi="Meiryo UI" w:cs="Meiryo UI" w:hint="eastAsia"/>
          <w:bCs/>
          <w:color w:val="000000" w:themeColor="text1"/>
        </w:rPr>
        <w:t>等</w:t>
      </w:r>
      <w:r w:rsidR="00767DD8">
        <w:rPr>
          <w:rFonts w:ascii="Meiryo UI" w:eastAsia="Meiryo UI" w:hAnsi="Meiryo UI" w:cs="Meiryo UI" w:hint="eastAsia"/>
          <w:bCs/>
          <w:color w:val="000000" w:themeColor="text1"/>
        </w:rPr>
        <w:t>からの</w:t>
      </w:r>
      <w:r w:rsidRPr="00D57E14">
        <w:rPr>
          <w:rFonts w:ascii="Meiryo UI" w:eastAsia="Meiryo UI" w:hAnsi="Meiryo UI" w:cs="Meiryo UI" w:hint="eastAsia"/>
          <w:bCs/>
          <w:color w:val="000000" w:themeColor="text1"/>
        </w:rPr>
        <w:t>相談対応窓口</w:t>
      </w:r>
      <w:r w:rsidR="004C2B52">
        <w:rPr>
          <w:rFonts w:ascii="Meiryo UI" w:eastAsia="Meiryo UI" w:hAnsi="Meiryo UI" w:cs="Meiryo UI" w:hint="eastAsia"/>
          <w:bCs/>
          <w:color w:val="000000" w:themeColor="text1"/>
        </w:rPr>
        <w:t>(対面</w:t>
      </w:r>
      <w:r w:rsidR="004C2B52">
        <w:rPr>
          <w:rFonts w:ascii="Meiryo UI" w:eastAsia="Meiryo UI" w:hAnsi="Meiryo UI" w:cs="Meiryo UI"/>
          <w:bCs/>
          <w:color w:val="000000" w:themeColor="text1"/>
        </w:rPr>
        <w:t>)</w:t>
      </w:r>
      <w:r w:rsidRPr="00D57E14">
        <w:rPr>
          <w:rFonts w:ascii="Meiryo UI" w:eastAsia="Meiryo UI" w:hAnsi="Meiryo UI" w:cs="Meiryo UI" w:hint="eastAsia"/>
          <w:bCs/>
          <w:color w:val="000000" w:themeColor="text1"/>
        </w:rPr>
        <w:t>の設置</w:t>
      </w:r>
    </w:p>
    <w:p w14:paraId="4DD2F3AB" w14:textId="246A332E" w:rsidR="0016190C" w:rsidRDefault="0016190C" w:rsidP="0016190C">
      <w:pPr>
        <w:spacing w:line="360" w:lineRule="exact"/>
        <w:rPr>
          <w:rFonts w:ascii="Meiryo UI" w:eastAsia="Meiryo UI" w:hAnsi="Meiryo UI" w:cs="Meiryo UI"/>
          <w:b/>
          <w:bCs/>
          <w:color w:val="000000" w:themeColor="text1"/>
          <w:szCs w:val="21"/>
        </w:rPr>
      </w:pPr>
      <w:r w:rsidRPr="00D57E14">
        <w:rPr>
          <w:rFonts w:ascii="Meiryo UI" w:eastAsia="Meiryo UI" w:hAnsi="Meiryo UI" w:cs="Meiryo UI" w:hint="eastAsia"/>
          <w:bCs/>
          <w:color w:val="000000" w:themeColor="text1"/>
          <w:szCs w:val="21"/>
        </w:rPr>
        <w:t>・その他</w:t>
      </w:r>
      <w:r w:rsidR="00385AAA" w:rsidRPr="00D57E14">
        <w:rPr>
          <w:rFonts w:ascii="Meiryo UI" w:eastAsia="Meiryo UI" w:hAnsi="Meiryo UI" w:cs="Meiryo UI" w:hint="eastAsia"/>
          <w:bCs/>
          <w:color w:val="000000" w:themeColor="text1"/>
          <w:szCs w:val="21"/>
        </w:rPr>
        <w:t>下記の</w:t>
      </w:r>
      <w:r w:rsidR="00C22B91">
        <w:rPr>
          <w:rFonts w:ascii="Meiryo UI" w:eastAsia="Meiryo UI" w:hAnsi="Meiryo UI" w:cs="Meiryo UI" w:hint="eastAsia"/>
          <w:bCs/>
          <w:color w:val="000000" w:themeColor="text1"/>
          <w:szCs w:val="21"/>
        </w:rPr>
        <w:t>大阪府における</w:t>
      </w:r>
      <w:r w:rsidR="00DA3928">
        <w:rPr>
          <w:rFonts w:ascii="Meiryo UI" w:eastAsia="Meiryo UI" w:hAnsi="Meiryo UI" w:cs="Meiryo UI" w:hint="eastAsia"/>
          <w:bCs/>
          <w:color w:val="000000" w:themeColor="text1"/>
          <w:szCs w:val="21"/>
        </w:rPr>
        <w:t>【</w:t>
      </w:r>
      <w:r w:rsidR="00C22B91">
        <w:rPr>
          <w:rFonts w:ascii="Meiryo UI" w:eastAsia="Meiryo UI" w:hAnsi="Meiryo UI" w:cs="Meiryo UI" w:hint="eastAsia"/>
          <w:bCs/>
          <w:color w:val="000000" w:themeColor="text1"/>
          <w:szCs w:val="21"/>
        </w:rPr>
        <w:t>介護現場の抱える</w:t>
      </w:r>
      <w:r w:rsidR="00DA3928">
        <w:rPr>
          <w:rFonts w:ascii="Meiryo UI" w:eastAsia="Meiryo UI" w:hAnsi="Meiryo UI" w:cs="Meiryo UI" w:hint="eastAsia"/>
          <w:bCs/>
          <w:color w:val="000000" w:themeColor="text1"/>
          <w:szCs w:val="21"/>
        </w:rPr>
        <w:t>現状と</w:t>
      </w:r>
      <w:r w:rsidR="00385AAA" w:rsidRPr="00D57E14">
        <w:rPr>
          <w:rFonts w:ascii="Meiryo UI" w:eastAsia="Meiryo UI" w:hAnsi="Meiryo UI" w:cs="Meiryo UI" w:hint="eastAsia"/>
          <w:bCs/>
          <w:color w:val="000000" w:themeColor="text1"/>
          <w:szCs w:val="21"/>
        </w:rPr>
        <w:t>課題</w:t>
      </w:r>
      <w:r w:rsidR="00DA3928">
        <w:rPr>
          <w:rFonts w:ascii="Meiryo UI" w:eastAsia="Meiryo UI" w:hAnsi="Meiryo UI" w:cs="Meiryo UI" w:hint="eastAsia"/>
          <w:bCs/>
          <w:color w:val="000000" w:themeColor="text1"/>
          <w:szCs w:val="21"/>
        </w:rPr>
        <w:t>】</w:t>
      </w:r>
      <w:r w:rsidR="00385AAA" w:rsidRPr="00D57E14">
        <w:rPr>
          <w:rFonts w:ascii="Meiryo UI" w:eastAsia="Meiryo UI" w:hAnsi="Meiryo UI" w:cs="Meiryo UI" w:hint="eastAsia"/>
          <w:bCs/>
          <w:color w:val="000000" w:themeColor="text1"/>
          <w:szCs w:val="21"/>
        </w:rPr>
        <w:t>を解決する</w:t>
      </w:r>
      <w:r w:rsidR="00D6665A" w:rsidRPr="00D57E14">
        <w:rPr>
          <w:rFonts w:ascii="Meiryo UI" w:eastAsia="Meiryo UI" w:hAnsi="Meiryo UI" w:cs="Meiryo UI" w:hint="eastAsia"/>
          <w:bCs/>
          <w:color w:val="000000" w:themeColor="text1"/>
          <w:szCs w:val="21"/>
        </w:rPr>
        <w:t>取組</w:t>
      </w:r>
      <w:r w:rsidR="00DC56CB">
        <w:rPr>
          <w:rFonts w:ascii="Meiryo UI" w:eastAsia="Meiryo UI" w:hAnsi="Meiryo UI" w:cs="Meiryo UI" w:hint="eastAsia"/>
          <w:bCs/>
          <w:color w:val="000000" w:themeColor="text1"/>
          <w:szCs w:val="21"/>
        </w:rPr>
        <w:t>み</w:t>
      </w:r>
      <w:r w:rsidR="001D3161">
        <w:rPr>
          <w:rFonts w:ascii="Meiryo UI" w:eastAsia="Meiryo UI" w:hAnsi="Meiryo UI" w:cs="Meiryo UI" w:hint="eastAsia"/>
          <w:bCs/>
          <w:color w:val="000000" w:themeColor="text1"/>
          <w:szCs w:val="21"/>
        </w:rPr>
        <w:t>の実施</w:t>
      </w:r>
    </w:p>
    <w:p w14:paraId="63FEB6AD" w14:textId="3DB30668" w:rsidR="0016190C" w:rsidRDefault="0016190C" w:rsidP="0016190C">
      <w:pPr>
        <w:spacing w:line="360" w:lineRule="exact"/>
        <w:rPr>
          <w:rFonts w:ascii="Meiryo UI" w:eastAsia="Meiryo UI" w:hAnsi="Meiryo UI" w:cs="Meiryo UI"/>
          <w:b/>
          <w:bCs/>
          <w:color w:val="000000" w:themeColor="text1"/>
          <w:szCs w:val="21"/>
        </w:rPr>
      </w:pPr>
      <w:r>
        <w:rPr>
          <w:rFonts w:ascii="Meiryo UI" w:eastAsia="Meiryo UI" w:hAnsi="Meiryo UI" w:cs="Meiryo UI" w:hint="eastAsia"/>
          <w:b/>
          <w:bCs/>
          <w:color w:val="000000" w:themeColor="text1"/>
          <w:szCs w:val="21"/>
        </w:rPr>
        <w:t xml:space="preserve">　</w:t>
      </w:r>
    </w:p>
    <w:p w14:paraId="1B6FEB57" w14:textId="6C4C7FE2" w:rsidR="00A25D67" w:rsidRPr="00A378D8" w:rsidRDefault="00A25D67" w:rsidP="00385AAA">
      <w:pPr>
        <w:spacing w:line="360" w:lineRule="exact"/>
        <w:rPr>
          <w:rFonts w:ascii="Meiryo UI" w:eastAsia="Meiryo UI" w:hAnsi="Meiryo UI" w:cs="Meiryo UI"/>
          <w:b/>
          <w:bCs/>
          <w:color w:val="000000" w:themeColor="text1"/>
          <w:szCs w:val="21"/>
        </w:rPr>
      </w:pPr>
      <w:r w:rsidRPr="00A378D8">
        <w:rPr>
          <w:rFonts w:ascii="Meiryo UI" w:eastAsia="Meiryo UI" w:hAnsi="Meiryo UI" w:cs="Meiryo UI" w:hint="eastAsia"/>
          <w:b/>
          <w:bCs/>
          <w:color w:val="000000" w:themeColor="text1"/>
          <w:szCs w:val="21"/>
        </w:rPr>
        <w:t>【介護現場の抱える現状と課題】</w:t>
      </w:r>
    </w:p>
    <w:p w14:paraId="6CC83269" w14:textId="5742C634" w:rsidR="00A25D67" w:rsidRDefault="00A25D67" w:rsidP="00A25D67">
      <w:pPr>
        <w:spacing w:line="360" w:lineRule="exact"/>
        <w:ind w:firstLineChars="100" w:firstLine="190"/>
        <w:rPr>
          <w:rFonts w:ascii="Meiryo UI" w:eastAsia="Meiryo UI" w:hAnsi="Meiryo UI" w:cs="Meiryo UI"/>
          <w:color w:val="000000" w:themeColor="text1"/>
          <w:szCs w:val="21"/>
        </w:rPr>
      </w:pPr>
    </w:p>
    <w:p w14:paraId="20DF82C1" w14:textId="527BB57A" w:rsidR="006E63A6" w:rsidRDefault="006C5156" w:rsidP="00C57379">
      <w:pPr>
        <w:pStyle w:val="ad"/>
        <w:spacing w:line="360" w:lineRule="exact"/>
        <w:ind w:leftChars="200" w:left="380" w:firstLineChars="100" w:firstLine="190"/>
        <w:rPr>
          <w:rFonts w:ascii="Meiryo UI" w:eastAsia="Meiryo UI" w:hAnsi="Meiryo UI" w:cs="Meiryo UI"/>
          <w:bCs/>
          <w:color w:val="000000" w:themeColor="text1"/>
          <w:szCs w:val="21"/>
        </w:rPr>
      </w:pPr>
      <w:r w:rsidRPr="00CD7DFA">
        <w:rPr>
          <w:rFonts w:ascii="Meiryo UI" w:eastAsia="Meiryo UI" w:hAnsi="Meiryo UI" w:cs="Meiryo UI" w:hint="eastAsia"/>
          <w:color w:val="000000" w:themeColor="text1"/>
          <w:szCs w:val="21"/>
        </w:rPr>
        <w:t>介護人材の確保、定着が困難な状況において、介護事業所等が、介護サービスの維持・向上を図るためには、介護従事者が専門性を生かしながら、やりがいを持って働ける環境が必要である。しかし、介護現場においては、サービス利用者への直接ケアだけでなく、デスクワークも含めた多岐にわたる膨大な業務への対応、また多職種間での業務連携、情報共有が求められており、</w:t>
      </w:r>
      <w:r w:rsidR="00DD3D6C">
        <w:rPr>
          <w:rFonts w:ascii="Meiryo UI" w:eastAsia="Meiryo UI" w:hAnsi="Meiryo UI" w:cs="Meiryo UI" w:hint="eastAsia"/>
          <w:color w:val="000000" w:themeColor="text1"/>
          <w:szCs w:val="21"/>
        </w:rPr>
        <w:t>介護従事者への</w:t>
      </w:r>
      <w:r w:rsidRPr="00CD7DFA">
        <w:rPr>
          <w:rFonts w:ascii="Meiryo UI" w:eastAsia="Meiryo UI" w:hAnsi="Meiryo UI" w:cs="Meiryo UI" w:hint="eastAsia"/>
          <w:color w:val="000000" w:themeColor="text1"/>
          <w:szCs w:val="21"/>
        </w:rPr>
        <w:t>身体的・心理的負担が生じている。介護事業所等が、</w:t>
      </w:r>
      <w:r w:rsidRPr="00CD7DFA">
        <w:rPr>
          <w:rFonts w:ascii="Meiryo UI" w:eastAsia="Meiryo UI" w:hAnsi="Meiryo UI" w:cs="Meiryo UI" w:hint="eastAsia"/>
          <w:bCs/>
          <w:color w:val="000000" w:themeColor="text1"/>
          <w:szCs w:val="21"/>
        </w:rPr>
        <w:t>働きやすい職場づくりをめざし、介護現場の生産性の向上に取り組むうえで、以下の課題がある。</w:t>
      </w:r>
    </w:p>
    <w:p w14:paraId="48D7F6E8" w14:textId="77777777" w:rsidR="00E40266" w:rsidRPr="006E63A6" w:rsidRDefault="00E40266" w:rsidP="00C57379">
      <w:pPr>
        <w:pStyle w:val="ad"/>
        <w:spacing w:line="360" w:lineRule="exact"/>
        <w:ind w:leftChars="200" w:left="380" w:firstLineChars="100" w:firstLine="190"/>
        <w:rPr>
          <w:rFonts w:ascii="Meiryo UI" w:eastAsia="Meiryo UI" w:hAnsi="Meiryo UI" w:cs="Meiryo UI"/>
          <w:bCs/>
          <w:color w:val="000000" w:themeColor="text1"/>
        </w:rPr>
      </w:pPr>
    </w:p>
    <w:p w14:paraId="2976C1ED" w14:textId="672D3CA4" w:rsidR="00AE4B1B" w:rsidRDefault="006E63A6" w:rsidP="0091079C">
      <w:pPr>
        <w:spacing w:line="360" w:lineRule="exact"/>
        <w:ind w:leftChars="400" w:left="1140" w:hangingChars="200" w:hanging="380"/>
        <w:rPr>
          <w:rFonts w:ascii="Meiryo UI" w:eastAsia="Meiryo UI" w:hAnsi="Meiryo UI" w:cs="Meiryo UI"/>
          <w:color w:val="000000" w:themeColor="text1"/>
        </w:rPr>
      </w:pPr>
      <w:r>
        <w:rPr>
          <w:rFonts w:ascii="Meiryo UI" w:eastAsia="Meiryo UI" w:hAnsi="Meiryo UI" w:cs="Meiryo UI" w:hint="eastAsia"/>
          <w:bCs/>
          <w:color w:val="000000" w:themeColor="text1"/>
        </w:rPr>
        <w:t>ア．</w:t>
      </w:r>
      <w:r w:rsidR="00A765E1">
        <w:rPr>
          <w:rFonts w:ascii="Meiryo UI" w:eastAsia="Meiryo UI" w:hAnsi="Meiryo UI" w:cs="Meiryo UI" w:hint="eastAsia"/>
          <w:color w:val="000000" w:themeColor="text1"/>
        </w:rPr>
        <w:t>介護事業所等が生産性向上にかかる</w:t>
      </w:r>
      <w:r w:rsidR="00A765E1" w:rsidRPr="00C57379">
        <w:rPr>
          <w:rFonts w:ascii="Meiryo UI" w:eastAsia="Meiryo UI" w:hAnsi="Meiryo UI" w:cs="Meiryo UI" w:hint="eastAsia"/>
          <w:color w:val="000000" w:themeColor="text1"/>
        </w:rPr>
        <w:t>取組みを進めるうえで、</w:t>
      </w:r>
      <w:r w:rsidR="004B30FA">
        <w:rPr>
          <w:rFonts w:ascii="Meiryo UI" w:eastAsia="Meiryo UI" w:hAnsi="Meiryo UI" w:cs="Meiryo UI" w:hint="eastAsia"/>
          <w:color w:val="000000" w:themeColor="text1"/>
        </w:rPr>
        <w:t>自らの事業所</w:t>
      </w:r>
      <w:r w:rsidR="008E3A2C">
        <w:rPr>
          <w:rFonts w:ascii="Meiryo UI" w:eastAsia="Meiryo UI" w:hAnsi="Meiryo UI" w:cs="Meiryo UI" w:hint="eastAsia"/>
          <w:color w:val="000000" w:themeColor="text1"/>
        </w:rPr>
        <w:t>における課題が明確にな</w:t>
      </w:r>
      <w:r w:rsidR="00882CD2">
        <w:rPr>
          <w:rFonts w:ascii="Meiryo UI" w:eastAsia="Meiryo UI" w:hAnsi="Meiryo UI" w:cs="Meiryo UI" w:hint="eastAsia"/>
          <w:color w:val="000000" w:themeColor="text1"/>
        </w:rPr>
        <w:t>っ</w:t>
      </w:r>
    </w:p>
    <w:p w14:paraId="16D75E66" w14:textId="4D7C4136" w:rsidR="00A765E1" w:rsidRPr="00C57379" w:rsidRDefault="008E3A2C" w:rsidP="00CD7DFA">
      <w:pPr>
        <w:spacing w:line="360" w:lineRule="exact"/>
        <w:ind w:leftChars="500" w:left="1140" w:hangingChars="100" w:hanging="190"/>
        <w:rPr>
          <w:rFonts w:ascii="Meiryo UI" w:eastAsia="Meiryo UI" w:hAnsi="Meiryo UI" w:cs="Meiryo UI"/>
          <w:color w:val="000000" w:themeColor="text1"/>
        </w:rPr>
      </w:pPr>
      <w:r>
        <w:rPr>
          <w:rFonts w:ascii="Meiryo UI" w:eastAsia="Meiryo UI" w:hAnsi="Meiryo UI" w:cs="Meiryo UI" w:hint="eastAsia"/>
          <w:color w:val="000000" w:themeColor="text1"/>
        </w:rPr>
        <w:t>ていない、</w:t>
      </w:r>
      <w:r w:rsidR="00F606E9">
        <w:rPr>
          <w:rFonts w:ascii="Meiryo UI" w:eastAsia="Meiryo UI" w:hAnsi="Meiryo UI" w:cs="Meiryo UI" w:hint="eastAsia"/>
          <w:color w:val="000000" w:themeColor="text1"/>
        </w:rPr>
        <w:t>または</w:t>
      </w:r>
      <w:r w:rsidR="008C42B7">
        <w:rPr>
          <w:rFonts w:ascii="Meiryo UI" w:eastAsia="Meiryo UI" w:hAnsi="Meiryo UI" w:cs="Meiryo UI" w:hint="eastAsia"/>
          <w:color w:val="000000" w:themeColor="text1"/>
        </w:rPr>
        <w:t>課題を把握できても改善策がわからない</w:t>
      </w:r>
      <w:r>
        <w:rPr>
          <w:rFonts w:ascii="Meiryo UI" w:eastAsia="Meiryo UI" w:hAnsi="Meiryo UI" w:cs="Meiryo UI" w:hint="eastAsia"/>
          <w:color w:val="000000" w:themeColor="text1"/>
        </w:rPr>
        <w:t>、</w:t>
      </w:r>
      <w:r w:rsidR="004B30FA">
        <w:rPr>
          <w:rFonts w:ascii="Meiryo UI" w:eastAsia="Meiryo UI" w:hAnsi="Meiryo UI" w:cs="Meiryo UI" w:hint="eastAsia"/>
          <w:bCs/>
          <w:color w:val="000000" w:themeColor="text1"/>
        </w:rPr>
        <w:t>どこへ</w:t>
      </w:r>
      <w:r>
        <w:rPr>
          <w:rFonts w:ascii="Meiryo UI" w:eastAsia="Meiryo UI" w:hAnsi="Meiryo UI" w:cs="Meiryo UI" w:hint="eastAsia"/>
          <w:bCs/>
          <w:color w:val="000000" w:themeColor="text1"/>
        </w:rPr>
        <w:t>相談すべきかわからない</w:t>
      </w:r>
      <w:r w:rsidR="008859D5">
        <w:rPr>
          <w:rFonts w:ascii="Meiryo UI" w:eastAsia="Meiryo UI" w:hAnsi="Meiryo UI" w:cs="Meiryo UI" w:hint="eastAsia"/>
          <w:bCs/>
          <w:color w:val="000000" w:themeColor="text1"/>
        </w:rPr>
        <w:t>、</w:t>
      </w:r>
      <w:r w:rsidR="00A765E1" w:rsidRPr="00C57379">
        <w:rPr>
          <w:rFonts w:ascii="Meiryo UI" w:eastAsia="Meiryo UI" w:hAnsi="Meiryo UI" w:cs="Meiryo UI" w:hint="eastAsia"/>
          <w:color w:val="000000" w:themeColor="text1"/>
        </w:rPr>
        <w:t>といった課題</w:t>
      </w:r>
      <w:r w:rsidR="00A765E1">
        <w:rPr>
          <w:rFonts w:ascii="Meiryo UI" w:eastAsia="Meiryo UI" w:hAnsi="Meiryo UI" w:cs="Meiryo UI" w:hint="eastAsia"/>
          <w:color w:val="000000" w:themeColor="text1"/>
        </w:rPr>
        <w:t xml:space="preserve"> </w:t>
      </w:r>
    </w:p>
    <w:p w14:paraId="076DB7C4" w14:textId="2DA64462" w:rsidR="0039372B" w:rsidRPr="00C57379" w:rsidRDefault="00E40266" w:rsidP="00CD7DFA">
      <w:pPr>
        <w:pStyle w:val="ad"/>
        <w:spacing w:line="360" w:lineRule="exact"/>
        <w:ind w:left="950" w:hangingChars="100" w:hanging="190"/>
        <w:rPr>
          <w:rFonts w:ascii="Meiryo UI" w:eastAsia="Meiryo UI" w:hAnsi="Meiryo UI" w:cs="Meiryo UI"/>
          <w:color w:val="000000" w:themeColor="text1"/>
        </w:rPr>
      </w:pPr>
      <w:r>
        <w:rPr>
          <w:rFonts w:ascii="Meiryo UI" w:eastAsia="Meiryo UI" w:hAnsi="Meiryo UI" w:cs="Meiryo UI" w:hint="eastAsia"/>
          <w:color w:val="000000" w:themeColor="text1"/>
        </w:rPr>
        <w:t>イ</w:t>
      </w:r>
      <w:r w:rsidR="0039372B" w:rsidRPr="00F86F9B">
        <w:rPr>
          <w:rFonts w:ascii="Meiryo UI" w:eastAsia="Meiryo UI" w:hAnsi="Meiryo UI" w:cs="Meiryo UI" w:hint="eastAsia"/>
          <w:color w:val="000000" w:themeColor="text1"/>
        </w:rPr>
        <w:t>．</w:t>
      </w:r>
      <w:r w:rsidR="0039372B" w:rsidRPr="006B7F8E">
        <w:rPr>
          <w:rFonts w:ascii="Meiryo UI" w:eastAsia="Meiryo UI" w:hAnsi="Meiryo UI" w:cs="Meiryo UI" w:hint="eastAsia"/>
          <w:color w:val="000000" w:themeColor="text1"/>
        </w:rPr>
        <w:t>介護</w:t>
      </w:r>
      <w:r w:rsidR="00E82538" w:rsidRPr="006B7F8E" w:rsidDel="00594A06">
        <w:rPr>
          <w:rFonts w:ascii="Meiryo UI" w:eastAsia="Meiryo UI" w:hAnsi="Meiryo UI" w:cs="Meiryo UI" w:hint="eastAsia"/>
          <w:color w:val="000000" w:themeColor="text1"/>
        </w:rPr>
        <w:t>事業所</w:t>
      </w:r>
      <w:r w:rsidR="0039372B" w:rsidRPr="006B7F8E">
        <w:rPr>
          <w:rFonts w:ascii="Meiryo UI" w:eastAsia="Meiryo UI" w:hAnsi="Meiryo UI" w:cs="Meiryo UI" w:hint="eastAsia"/>
          <w:color w:val="000000" w:themeColor="text1"/>
        </w:rPr>
        <w:t>等が</w:t>
      </w:r>
      <w:r w:rsidR="00E82538" w:rsidRPr="006B7F8E" w:rsidDel="00594A06">
        <w:rPr>
          <w:rFonts w:ascii="Meiryo UI" w:eastAsia="Meiryo UI" w:hAnsi="Meiryo UI" w:cs="Meiryo UI" w:hint="eastAsia"/>
          <w:color w:val="000000" w:themeColor="text1"/>
        </w:rPr>
        <w:t>生産性向上</w:t>
      </w:r>
      <w:r>
        <w:rPr>
          <w:rFonts w:ascii="Meiryo UI" w:eastAsia="Meiryo UI" w:hAnsi="Meiryo UI" w:cs="Meiryo UI" w:hint="eastAsia"/>
          <w:color w:val="000000" w:themeColor="text1"/>
        </w:rPr>
        <w:t>にかかる</w:t>
      </w:r>
      <w:r w:rsidR="00E82538" w:rsidRPr="006B7F8E" w:rsidDel="00594A06">
        <w:rPr>
          <w:rFonts w:ascii="Meiryo UI" w:eastAsia="Meiryo UI" w:hAnsi="Meiryo UI" w:cs="Meiryo UI" w:hint="eastAsia"/>
          <w:color w:val="000000" w:themeColor="text1"/>
        </w:rPr>
        <w:t>取組</w:t>
      </w:r>
      <w:r w:rsidR="00DC56CB">
        <w:rPr>
          <w:rFonts w:ascii="Meiryo UI" w:eastAsia="Meiryo UI" w:hAnsi="Meiryo UI" w:cs="Meiryo UI" w:hint="eastAsia"/>
          <w:color w:val="000000" w:themeColor="text1"/>
        </w:rPr>
        <w:t>み</w:t>
      </w:r>
      <w:r w:rsidR="00E82538" w:rsidRPr="006B7F8E" w:rsidDel="00594A06">
        <w:rPr>
          <w:rFonts w:ascii="Meiryo UI" w:eastAsia="Meiryo UI" w:hAnsi="Meiryo UI" w:cs="Meiryo UI" w:hint="eastAsia"/>
          <w:color w:val="000000" w:themeColor="text1"/>
        </w:rPr>
        <w:t>を</w:t>
      </w:r>
      <w:r>
        <w:rPr>
          <w:rFonts w:ascii="Meiryo UI" w:eastAsia="Meiryo UI" w:hAnsi="Meiryo UI" w:cs="Meiryo UI" w:hint="eastAsia"/>
          <w:color w:val="000000" w:themeColor="text1"/>
        </w:rPr>
        <w:t>進めるうえで</w:t>
      </w:r>
      <w:r w:rsidR="00E82538" w:rsidRPr="006B7F8E" w:rsidDel="00594A06">
        <w:rPr>
          <w:rFonts w:ascii="Meiryo UI" w:eastAsia="Meiryo UI" w:hAnsi="Meiryo UI" w:cs="Meiryo UI" w:hint="eastAsia"/>
          <w:color w:val="000000" w:themeColor="text1"/>
        </w:rPr>
        <w:t>、</w:t>
      </w:r>
      <w:r w:rsidR="0039372B" w:rsidRPr="00C57379">
        <w:rPr>
          <w:rFonts w:ascii="Meiryo UI" w:eastAsia="Meiryo UI" w:hAnsi="Meiryo UI" w:cs="Meiryo UI" w:hint="eastAsia"/>
          <w:color w:val="000000" w:themeColor="text1"/>
        </w:rPr>
        <w:t>実際の</w:t>
      </w:r>
      <w:r w:rsidR="00417F7D" w:rsidRPr="00C57379" w:rsidDel="00594A06">
        <w:rPr>
          <w:rFonts w:ascii="Meiryo UI" w:eastAsia="Meiryo UI" w:hAnsi="Meiryo UI" w:cs="Meiryo UI" w:hint="eastAsia"/>
          <w:color w:val="000000" w:themeColor="text1"/>
        </w:rPr>
        <w:t>取組</w:t>
      </w:r>
      <w:r w:rsidR="00DC56CB">
        <w:rPr>
          <w:rFonts w:ascii="Meiryo UI" w:eastAsia="Meiryo UI" w:hAnsi="Meiryo UI" w:cs="Meiryo UI" w:hint="eastAsia"/>
          <w:color w:val="000000" w:themeColor="text1"/>
        </w:rPr>
        <w:t>み</w:t>
      </w:r>
      <w:r w:rsidR="0039372B" w:rsidRPr="00C57379">
        <w:rPr>
          <w:rFonts w:ascii="Meiryo UI" w:eastAsia="Meiryo UI" w:hAnsi="Meiryo UI" w:cs="Meiryo UI" w:hint="eastAsia"/>
          <w:color w:val="000000" w:themeColor="text1"/>
        </w:rPr>
        <w:t>事例を知りたい、現場を見学したい</w:t>
      </w:r>
      <w:r w:rsidR="00DA3928">
        <w:rPr>
          <w:rFonts w:ascii="Meiryo UI" w:eastAsia="Meiryo UI" w:hAnsi="Meiryo UI" w:cs="Meiryo UI" w:hint="eastAsia"/>
          <w:color w:val="000000" w:themeColor="text1"/>
        </w:rPr>
        <w:t>が</w:t>
      </w:r>
      <w:r w:rsidR="0039372B" w:rsidRPr="00C57379">
        <w:rPr>
          <w:rFonts w:ascii="Meiryo UI" w:eastAsia="Meiryo UI" w:hAnsi="Meiryo UI" w:cs="Meiryo UI" w:hint="eastAsia"/>
          <w:color w:val="000000" w:themeColor="text1"/>
        </w:rPr>
        <w:t>、</w:t>
      </w:r>
      <w:r w:rsidR="00DA3928">
        <w:rPr>
          <w:rFonts w:ascii="Meiryo UI" w:eastAsia="Meiryo UI" w:hAnsi="Meiryo UI" w:cs="Meiryo UI" w:hint="eastAsia"/>
          <w:color w:val="000000" w:themeColor="text1"/>
        </w:rPr>
        <w:t>そのような機会が少ない、</w:t>
      </w:r>
      <w:r w:rsidR="0039372B" w:rsidRPr="00C57379">
        <w:rPr>
          <w:rFonts w:ascii="Meiryo UI" w:eastAsia="Meiryo UI" w:hAnsi="Meiryo UI" w:cs="Meiryo UI" w:hint="eastAsia"/>
          <w:color w:val="000000" w:themeColor="text1"/>
        </w:rPr>
        <w:t>といった課題</w:t>
      </w:r>
      <w:r w:rsidR="005872A4">
        <w:rPr>
          <w:rFonts w:ascii="Meiryo UI" w:eastAsia="Meiryo UI" w:hAnsi="Meiryo UI" w:cs="Meiryo UI" w:hint="eastAsia"/>
          <w:color w:val="000000" w:themeColor="text1"/>
        </w:rPr>
        <w:t xml:space="preserve">　</w:t>
      </w:r>
    </w:p>
    <w:p w14:paraId="0F064E59" w14:textId="77777777" w:rsidR="00E250CC" w:rsidRDefault="00E40266" w:rsidP="00E250CC">
      <w:pPr>
        <w:spacing w:line="360" w:lineRule="exact"/>
        <w:ind w:leftChars="400" w:left="1140" w:hangingChars="200" w:hanging="380"/>
        <w:rPr>
          <w:rFonts w:ascii="Meiryo UI" w:eastAsia="Meiryo UI" w:hAnsi="Meiryo UI" w:cs="Meiryo UI"/>
          <w:bCs/>
          <w:color w:val="000000" w:themeColor="text1"/>
        </w:rPr>
      </w:pPr>
      <w:r>
        <w:rPr>
          <w:rFonts w:ascii="Meiryo UI" w:eastAsia="Meiryo UI" w:hAnsi="Meiryo UI" w:cs="Meiryo UI" w:hint="eastAsia"/>
          <w:color w:val="000000" w:themeColor="text1"/>
        </w:rPr>
        <w:t>ウ</w:t>
      </w:r>
      <w:r w:rsidR="0039372B" w:rsidRPr="00C57379">
        <w:rPr>
          <w:rFonts w:ascii="Meiryo UI" w:eastAsia="Meiryo UI" w:hAnsi="Meiryo UI" w:cs="Meiryo UI" w:hint="eastAsia"/>
          <w:color w:val="000000" w:themeColor="text1"/>
        </w:rPr>
        <w:t>．</w:t>
      </w:r>
      <w:r w:rsidR="00A765E1" w:rsidRPr="00F86F9B">
        <w:rPr>
          <w:rFonts w:ascii="Meiryo UI" w:eastAsia="Meiryo UI" w:hAnsi="Meiryo UI" w:cs="Meiryo UI" w:hint="eastAsia"/>
          <w:bCs/>
          <w:color w:val="000000" w:themeColor="text1"/>
        </w:rPr>
        <w:t>介護現場における生産性の</w:t>
      </w:r>
      <w:r w:rsidR="00A765E1" w:rsidRPr="008E7836">
        <w:rPr>
          <w:rFonts w:ascii="Meiryo UI" w:eastAsia="Meiryo UI" w:hAnsi="Meiryo UI" w:cs="Meiryo UI" w:hint="eastAsia"/>
          <w:bCs/>
          <w:color w:val="000000" w:themeColor="text1"/>
        </w:rPr>
        <w:t>向上</w:t>
      </w:r>
      <w:r w:rsidR="00A765E1" w:rsidRPr="001F6D18">
        <w:rPr>
          <w:rFonts w:ascii="Meiryo UI" w:eastAsia="Meiryo UI" w:hAnsi="Meiryo UI" w:cs="Meiryo UI" w:hint="eastAsia"/>
          <w:bCs/>
          <w:color w:val="000000" w:themeColor="text1"/>
        </w:rPr>
        <w:t>に</w:t>
      </w:r>
      <w:r w:rsidR="008E3A2C">
        <w:rPr>
          <w:rFonts w:ascii="Meiryo UI" w:eastAsia="Meiryo UI" w:hAnsi="Meiryo UI" w:cs="Meiryo UI" w:hint="eastAsia"/>
          <w:bCs/>
          <w:color w:val="000000" w:themeColor="text1"/>
        </w:rPr>
        <w:t>かかる</w:t>
      </w:r>
      <w:r w:rsidR="00A765E1" w:rsidRPr="00C57379">
        <w:rPr>
          <w:rFonts w:ascii="Meiryo UI" w:eastAsia="Meiryo UI" w:hAnsi="Meiryo UI" w:cs="Meiryo UI" w:hint="eastAsia"/>
          <w:bCs/>
          <w:color w:val="000000" w:themeColor="text1"/>
        </w:rPr>
        <w:t>取組</w:t>
      </w:r>
      <w:r w:rsidR="00A765E1">
        <w:rPr>
          <w:rFonts w:ascii="Meiryo UI" w:eastAsia="Meiryo UI" w:hAnsi="Meiryo UI" w:cs="Meiryo UI" w:hint="eastAsia"/>
          <w:bCs/>
          <w:color w:val="000000" w:themeColor="text1"/>
        </w:rPr>
        <w:t>み</w:t>
      </w:r>
      <w:r w:rsidR="00A765E1" w:rsidRPr="00C57379">
        <w:rPr>
          <w:rFonts w:ascii="Meiryo UI" w:eastAsia="Meiryo UI" w:hAnsi="Meiryo UI" w:cs="Meiryo UI" w:hint="eastAsia"/>
          <w:bCs/>
          <w:color w:val="000000" w:themeColor="text1"/>
        </w:rPr>
        <w:t>の一つとして、介護テクノロジー</w:t>
      </w:r>
      <w:r w:rsidR="004B30FA">
        <w:rPr>
          <w:rFonts w:ascii="Meiryo UI" w:eastAsia="Meiryo UI" w:hAnsi="Meiryo UI" w:cs="Meiryo UI" w:hint="eastAsia"/>
          <w:bCs/>
          <w:color w:val="000000" w:themeColor="text1"/>
        </w:rPr>
        <w:t>の</w:t>
      </w:r>
      <w:r w:rsidR="00A765E1" w:rsidRPr="00C57379">
        <w:rPr>
          <w:rFonts w:ascii="Meiryo UI" w:eastAsia="Meiryo UI" w:hAnsi="Meiryo UI" w:cs="Meiryo UI" w:hint="eastAsia"/>
          <w:bCs/>
          <w:color w:val="000000" w:themeColor="text1"/>
        </w:rPr>
        <w:t>導入があげられるが</w:t>
      </w:r>
    </w:p>
    <w:p w14:paraId="75BF9994" w14:textId="66BD80E2" w:rsidR="00904482" w:rsidRDefault="00A765E1" w:rsidP="00E250CC">
      <w:pPr>
        <w:spacing w:line="360" w:lineRule="exact"/>
        <w:ind w:leftChars="500" w:left="1140" w:hangingChars="100" w:hanging="190"/>
        <w:rPr>
          <w:rFonts w:ascii="Meiryo UI" w:eastAsia="Meiryo UI" w:hAnsi="Meiryo UI" w:cs="Meiryo UI"/>
          <w:bCs/>
          <w:color w:val="000000" w:themeColor="text1"/>
        </w:rPr>
      </w:pPr>
      <w:r>
        <w:rPr>
          <w:rFonts w:ascii="Meiryo UI" w:eastAsia="Meiryo UI" w:hAnsi="Meiryo UI" w:cs="Meiryo UI" w:hint="eastAsia"/>
          <w:bCs/>
          <w:color w:val="000000" w:themeColor="text1"/>
        </w:rPr>
        <w:t>介護事業所等が</w:t>
      </w:r>
      <w:r w:rsidRPr="00C57379">
        <w:rPr>
          <w:rFonts w:ascii="Meiryo UI" w:eastAsia="Meiryo UI" w:hAnsi="Meiryo UI" w:cs="Meiryo UI" w:hint="eastAsia"/>
          <w:bCs/>
          <w:color w:val="000000" w:themeColor="text1"/>
        </w:rPr>
        <w:t>介護ロボットや</w:t>
      </w:r>
      <w:r w:rsidRPr="00C57379">
        <w:rPr>
          <w:rFonts w:ascii="Meiryo UI" w:eastAsia="Meiryo UI" w:hAnsi="Meiryo UI" w:cs="Meiryo UI"/>
          <w:bCs/>
          <w:color w:val="000000" w:themeColor="text1"/>
        </w:rPr>
        <w:t>ICT</w:t>
      </w:r>
      <w:r w:rsidRPr="00C57379">
        <w:rPr>
          <w:rFonts w:ascii="Meiryo UI" w:eastAsia="Meiryo UI" w:hAnsi="Meiryo UI" w:cs="Meiryo UI" w:hint="eastAsia"/>
          <w:bCs/>
          <w:color w:val="000000" w:themeColor="text1"/>
        </w:rPr>
        <w:t>などの種類を知らない、機器の選定</w:t>
      </w:r>
      <w:r w:rsidR="00DA3843">
        <w:rPr>
          <w:rFonts w:ascii="Meiryo UI" w:eastAsia="Meiryo UI" w:hAnsi="Meiryo UI" w:cs="Meiryo UI" w:hint="eastAsia"/>
          <w:bCs/>
          <w:color w:val="000000" w:themeColor="text1"/>
        </w:rPr>
        <w:t>・</w:t>
      </w:r>
      <w:r w:rsidRPr="00C57379">
        <w:rPr>
          <w:rFonts w:ascii="Meiryo UI" w:eastAsia="Meiryo UI" w:hAnsi="Meiryo UI" w:cs="Meiryo UI" w:hint="eastAsia"/>
          <w:bCs/>
          <w:color w:val="000000" w:themeColor="text1"/>
        </w:rPr>
        <w:t>導入にあたり</w:t>
      </w:r>
    </w:p>
    <w:p w14:paraId="6C5B71CF" w14:textId="44A0A3E9" w:rsidR="00D4792A" w:rsidRPr="00A765E1" w:rsidRDefault="00A62956" w:rsidP="00CD7DFA">
      <w:pPr>
        <w:spacing w:line="360" w:lineRule="exact"/>
        <w:ind w:leftChars="500" w:left="1140" w:hangingChars="100" w:hanging="190"/>
        <w:rPr>
          <w:rFonts w:ascii="Meiryo UI" w:eastAsia="Meiryo UI" w:hAnsi="Meiryo UI" w:cs="Meiryo UI"/>
          <w:color w:val="000000" w:themeColor="text1"/>
        </w:rPr>
      </w:pPr>
      <w:r>
        <w:rPr>
          <w:rFonts w:ascii="Meiryo UI" w:eastAsia="Meiryo UI" w:hAnsi="Meiryo UI" w:cs="Meiryo UI" w:hint="eastAsia"/>
          <w:bCs/>
          <w:color w:val="000000" w:themeColor="text1"/>
        </w:rPr>
        <w:t>自らの事業所の課題に適するものかどうか</w:t>
      </w:r>
      <w:r w:rsidR="00A765E1" w:rsidRPr="00C57379">
        <w:rPr>
          <w:rFonts w:ascii="Meiryo UI" w:eastAsia="Meiryo UI" w:hAnsi="Meiryo UI" w:cs="Meiryo UI" w:hint="eastAsia"/>
          <w:bCs/>
          <w:color w:val="000000" w:themeColor="text1"/>
        </w:rPr>
        <w:t>わからない、実際に試用</w:t>
      </w:r>
      <w:r w:rsidR="008E3A2C" w:rsidRPr="008E3A2C">
        <w:rPr>
          <w:rFonts w:ascii="Meiryo UI" w:eastAsia="Meiryo UI" w:hAnsi="Meiryo UI" w:cs="Meiryo UI" w:hint="eastAsia"/>
          <w:bCs/>
          <w:color w:val="000000" w:themeColor="text1"/>
        </w:rPr>
        <w:t>できる機会がない</w:t>
      </w:r>
      <w:r w:rsidR="00A765E1">
        <w:rPr>
          <w:rFonts w:ascii="Meiryo UI" w:eastAsia="Meiryo UI" w:hAnsi="Meiryo UI" w:cs="Meiryo UI" w:hint="eastAsia"/>
          <w:bCs/>
          <w:color w:val="000000" w:themeColor="text1"/>
        </w:rPr>
        <w:t>、</w:t>
      </w:r>
      <w:r w:rsidR="00A765E1" w:rsidRPr="00C57379">
        <w:rPr>
          <w:rFonts w:ascii="Meiryo UI" w:eastAsia="Meiryo UI" w:hAnsi="Meiryo UI" w:cs="Meiryo UI" w:hint="eastAsia"/>
          <w:bCs/>
          <w:color w:val="000000" w:themeColor="text1"/>
        </w:rPr>
        <w:t>といった課題</w:t>
      </w:r>
    </w:p>
    <w:p w14:paraId="6D74503C" w14:textId="2109904E" w:rsidR="00C50E73" w:rsidRDefault="00D4792A" w:rsidP="00D4792A">
      <w:pP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 xml:space="preserve"> </w:t>
      </w:r>
      <w:r>
        <w:rPr>
          <w:rFonts w:ascii="Meiryo UI" w:eastAsia="Meiryo UI" w:hAnsi="Meiryo UI" w:cs="Meiryo UI"/>
          <w:color w:val="000000" w:themeColor="text1"/>
          <w:szCs w:val="21"/>
        </w:rPr>
        <w:t xml:space="preserve">       </w:t>
      </w:r>
      <w:r w:rsidR="00E40266">
        <w:rPr>
          <w:rFonts w:ascii="Meiryo UI" w:eastAsia="Meiryo UI" w:hAnsi="Meiryo UI" w:cs="Meiryo UI" w:hint="eastAsia"/>
          <w:color w:val="000000" w:themeColor="text1"/>
          <w:szCs w:val="21"/>
        </w:rPr>
        <w:t>エ</w:t>
      </w:r>
      <w:r w:rsidR="0039372B">
        <w:rPr>
          <w:rFonts w:ascii="Meiryo UI" w:eastAsia="Meiryo UI" w:hAnsi="Meiryo UI" w:cs="Meiryo UI" w:hint="eastAsia"/>
          <w:color w:val="000000" w:themeColor="text1"/>
          <w:szCs w:val="21"/>
        </w:rPr>
        <w:t>．</w:t>
      </w:r>
      <w:r w:rsidR="006E63A6">
        <w:rPr>
          <w:rFonts w:ascii="Meiryo UI" w:eastAsia="Meiryo UI" w:hAnsi="Meiryo UI" w:cs="Meiryo UI" w:hint="eastAsia"/>
          <w:color w:val="000000" w:themeColor="text1"/>
          <w:szCs w:val="21"/>
        </w:rPr>
        <w:t>介護</w:t>
      </w:r>
      <w:r w:rsidR="00E82538" w:rsidRPr="00C57379">
        <w:rPr>
          <w:rFonts w:ascii="Meiryo UI" w:eastAsia="Meiryo UI" w:hAnsi="Meiryo UI" w:cs="Meiryo UI" w:hint="eastAsia"/>
          <w:color w:val="000000" w:themeColor="text1"/>
          <w:szCs w:val="21"/>
        </w:rPr>
        <w:t>事業所</w:t>
      </w:r>
      <w:r w:rsidR="006E63A6">
        <w:rPr>
          <w:rFonts w:ascii="Meiryo UI" w:eastAsia="Meiryo UI" w:hAnsi="Meiryo UI" w:cs="Meiryo UI" w:hint="eastAsia"/>
          <w:color w:val="000000" w:themeColor="text1"/>
          <w:szCs w:val="21"/>
        </w:rPr>
        <w:t>等</w:t>
      </w:r>
      <w:r w:rsidR="00B725C3" w:rsidRPr="00C57379">
        <w:rPr>
          <w:rFonts w:ascii="Meiryo UI" w:eastAsia="Meiryo UI" w:hAnsi="Meiryo UI" w:cs="Meiryo UI" w:hint="eastAsia"/>
          <w:color w:val="000000" w:themeColor="text1"/>
          <w:szCs w:val="21"/>
        </w:rPr>
        <w:t>にお</w:t>
      </w:r>
      <w:r w:rsidR="006E63A6">
        <w:rPr>
          <w:rFonts w:ascii="Meiryo UI" w:eastAsia="Meiryo UI" w:hAnsi="Meiryo UI" w:cs="Meiryo UI" w:hint="eastAsia"/>
          <w:color w:val="000000" w:themeColor="text1"/>
          <w:szCs w:val="21"/>
        </w:rPr>
        <w:t>いて</w:t>
      </w:r>
      <w:r w:rsidR="00B725C3" w:rsidRPr="00C57379">
        <w:rPr>
          <w:rFonts w:ascii="Meiryo UI" w:eastAsia="Meiryo UI" w:hAnsi="Meiryo UI" w:cs="Meiryo UI" w:hint="eastAsia"/>
          <w:color w:val="000000" w:themeColor="text1"/>
          <w:szCs w:val="21"/>
        </w:rPr>
        <w:t>人材</w:t>
      </w:r>
      <w:r w:rsidR="00594A06" w:rsidRPr="00C57379">
        <w:rPr>
          <w:rFonts w:ascii="Meiryo UI" w:eastAsia="Meiryo UI" w:hAnsi="Meiryo UI" w:cs="Meiryo UI" w:hint="eastAsia"/>
          <w:color w:val="000000" w:themeColor="text1"/>
          <w:szCs w:val="21"/>
        </w:rPr>
        <w:t>の</w:t>
      </w:r>
      <w:r w:rsidR="00B725C3" w:rsidRPr="00C57379">
        <w:rPr>
          <w:rFonts w:ascii="Meiryo UI" w:eastAsia="Meiryo UI" w:hAnsi="Meiryo UI" w:cs="Meiryo UI" w:hint="eastAsia"/>
          <w:color w:val="000000" w:themeColor="text1"/>
          <w:szCs w:val="21"/>
        </w:rPr>
        <w:t>確保や、離職</w:t>
      </w:r>
      <w:r w:rsidR="00E82538" w:rsidRPr="00C57379">
        <w:rPr>
          <w:rFonts w:ascii="Meiryo UI" w:eastAsia="Meiryo UI" w:hAnsi="Meiryo UI" w:cs="Meiryo UI" w:hint="eastAsia"/>
          <w:color w:val="000000" w:themeColor="text1"/>
          <w:szCs w:val="21"/>
        </w:rPr>
        <w:t>防止策</w:t>
      </w:r>
      <w:r w:rsidR="00EB7542" w:rsidRPr="00C57379">
        <w:rPr>
          <w:rFonts w:ascii="Meiryo UI" w:eastAsia="Meiryo UI" w:hAnsi="Meiryo UI" w:cs="Meiryo UI" w:hint="eastAsia"/>
          <w:color w:val="000000" w:themeColor="text1"/>
          <w:szCs w:val="21"/>
        </w:rPr>
        <w:t>、</w:t>
      </w:r>
      <w:r w:rsidR="001F31EC">
        <w:rPr>
          <w:rFonts w:ascii="Meiryo UI" w:eastAsia="Meiryo UI" w:hAnsi="Meiryo UI" w:cs="Meiryo UI" w:hint="eastAsia"/>
          <w:color w:val="000000" w:themeColor="text1"/>
          <w:szCs w:val="21"/>
        </w:rPr>
        <w:t>具体的には、</w:t>
      </w:r>
      <w:r w:rsidR="00594A06" w:rsidRPr="00C57379">
        <w:rPr>
          <w:rFonts w:ascii="Meiryo UI" w:eastAsia="Meiryo UI" w:hAnsi="Meiryo UI" w:cs="Meiryo UI" w:hint="eastAsia"/>
          <w:color w:val="000000" w:themeColor="text1"/>
          <w:szCs w:val="21"/>
        </w:rPr>
        <w:t>業務手順</w:t>
      </w:r>
      <w:r w:rsidR="00A62956">
        <w:rPr>
          <w:rFonts w:ascii="Meiryo UI" w:eastAsia="Meiryo UI" w:hAnsi="Meiryo UI" w:cs="Meiryo UI" w:hint="eastAsia"/>
          <w:color w:val="000000" w:themeColor="text1"/>
          <w:szCs w:val="21"/>
        </w:rPr>
        <w:t>の見直し</w:t>
      </w:r>
      <w:r w:rsidR="00594A06" w:rsidRPr="00C57379">
        <w:rPr>
          <w:rFonts w:ascii="Meiryo UI" w:eastAsia="Meiryo UI" w:hAnsi="Meiryo UI" w:cs="Meiryo UI" w:hint="eastAsia"/>
          <w:color w:val="000000" w:themeColor="text1"/>
          <w:szCs w:val="21"/>
        </w:rPr>
        <w:t>や</w:t>
      </w:r>
      <w:r w:rsidR="006E63A6">
        <w:rPr>
          <w:rFonts w:ascii="Meiryo UI" w:eastAsia="Meiryo UI" w:hAnsi="Meiryo UI" w:cs="Meiryo UI" w:hint="eastAsia"/>
          <w:color w:val="000000" w:themeColor="text1"/>
          <w:szCs w:val="21"/>
        </w:rPr>
        <w:t>、</w:t>
      </w:r>
      <w:r w:rsidR="00594A06" w:rsidRPr="00C57379">
        <w:rPr>
          <w:rFonts w:ascii="Meiryo UI" w:eastAsia="Meiryo UI" w:hAnsi="Meiryo UI" w:cs="Meiryo UI" w:hint="eastAsia"/>
          <w:color w:val="000000" w:themeColor="text1"/>
          <w:szCs w:val="21"/>
        </w:rPr>
        <w:t>専門性</w:t>
      </w:r>
    </w:p>
    <w:p w14:paraId="2EA09DBE" w14:textId="39F52F32" w:rsidR="00AA3752" w:rsidRPr="00C57379" w:rsidRDefault="00594A06" w:rsidP="00CD7DFA">
      <w:pPr>
        <w:ind w:leftChars="500" w:left="950"/>
        <w:rPr>
          <w:rFonts w:ascii="Meiryo UI" w:eastAsia="Meiryo UI" w:hAnsi="Meiryo UI" w:cs="Meiryo UI"/>
          <w:color w:val="000000" w:themeColor="text1"/>
          <w:szCs w:val="21"/>
        </w:rPr>
      </w:pPr>
      <w:r w:rsidRPr="00C57379">
        <w:rPr>
          <w:rFonts w:ascii="Meiryo UI" w:eastAsia="Meiryo UI" w:hAnsi="Meiryo UI" w:cs="Meiryo UI" w:hint="eastAsia"/>
          <w:color w:val="000000" w:themeColor="text1"/>
          <w:szCs w:val="21"/>
        </w:rPr>
        <w:t>を鑑みた役割分担などの業務改善策などを進めるうえで、</w:t>
      </w:r>
      <w:r w:rsidR="006214C4">
        <w:rPr>
          <w:rFonts w:ascii="Meiryo UI" w:eastAsia="Meiryo UI" w:hAnsi="Meiryo UI" w:cs="Meiryo UI" w:hint="eastAsia"/>
          <w:color w:val="000000" w:themeColor="text1"/>
          <w:szCs w:val="21"/>
        </w:rPr>
        <w:t>どこへ相談すべきか</w:t>
      </w:r>
      <w:r w:rsidR="006E63A6">
        <w:rPr>
          <w:rFonts w:ascii="Meiryo UI" w:eastAsia="Meiryo UI" w:hAnsi="Meiryo UI" w:cs="Meiryo UI" w:hint="eastAsia"/>
          <w:color w:val="000000" w:themeColor="text1"/>
          <w:szCs w:val="21"/>
        </w:rPr>
        <w:t>わか</w:t>
      </w:r>
      <w:r w:rsidR="00DF6E4C">
        <w:rPr>
          <w:rFonts w:ascii="Meiryo UI" w:eastAsia="Meiryo UI" w:hAnsi="Meiryo UI" w:cs="Meiryo UI" w:hint="eastAsia"/>
          <w:color w:val="000000" w:themeColor="text1"/>
          <w:szCs w:val="21"/>
        </w:rPr>
        <w:t>らない</w:t>
      </w:r>
      <w:r w:rsidR="009B79F8">
        <w:rPr>
          <w:rFonts w:ascii="Meiryo UI" w:eastAsia="Meiryo UI" w:hAnsi="Meiryo UI" w:cs="Meiryo UI" w:hint="eastAsia"/>
          <w:color w:val="000000" w:themeColor="text1"/>
          <w:szCs w:val="21"/>
        </w:rPr>
        <w:t>、</w:t>
      </w:r>
      <w:r w:rsidR="006E63A6">
        <w:rPr>
          <w:rFonts w:ascii="Meiryo UI" w:eastAsia="Meiryo UI" w:hAnsi="Meiryo UI" w:cs="Meiryo UI" w:hint="eastAsia"/>
          <w:color w:val="000000" w:themeColor="text1"/>
          <w:szCs w:val="21"/>
        </w:rPr>
        <w:t>といった課題</w:t>
      </w:r>
    </w:p>
    <w:p w14:paraId="1F187705" w14:textId="77777777" w:rsidR="00A25D67" w:rsidRPr="00A25D67" w:rsidRDefault="00A25D67" w:rsidP="00C57379">
      <w:pPr>
        <w:ind w:firstLineChars="500" w:firstLine="950"/>
        <w:rPr>
          <w:rFonts w:ascii="Meiryo UI" w:eastAsia="Meiryo UI" w:hAnsi="Meiryo UI" w:cs="Meiryo UI"/>
          <w:color w:val="000000" w:themeColor="text1"/>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C41366" w:rsidRPr="00A25D67" w14:paraId="214C25CA" w14:textId="77777777" w:rsidTr="00977854">
        <w:trPr>
          <w:trHeight w:val="558"/>
        </w:trPr>
        <w:tc>
          <w:tcPr>
            <w:tcW w:w="8505" w:type="dxa"/>
            <w:shd w:val="clear" w:color="auto" w:fill="auto"/>
          </w:tcPr>
          <w:p w14:paraId="386BA2D3" w14:textId="2C79A690" w:rsidR="00C41366" w:rsidRPr="00A25D67" w:rsidRDefault="00C41366" w:rsidP="00AF0223">
            <w:pPr>
              <w:spacing w:line="360" w:lineRule="exact"/>
              <w:rPr>
                <w:rFonts w:ascii="Meiryo UI" w:eastAsia="Meiryo UI" w:hAnsi="Meiryo UI" w:cs="Meiryo UI"/>
                <w:b/>
                <w:color w:val="000000" w:themeColor="text1"/>
              </w:rPr>
            </w:pPr>
            <w:r w:rsidRPr="00A25D67">
              <w:rPr>
                <w:rFonts w:ascii="Meiryo UI" w:eastAsia="Meiryo UI" w:hAnsi="Meiryo UI" w:cs="Meiryo UI" w:hint="eastAsia"/>
                <w:b/>
                <w:color w:val="000000" w:themeColor="text1"/>
              </w:rPr>
              <w:t>（提案事項）</w:t>
            </w:r>
          </w:p>
          <w:p w14:paraId="197A2140" w14:textId="5097164D" w:rsidR="00FD71A4" w:rsidRDefault="0084235F" w:rsidP="00E0202A">
            <w:pPr>
              <w:spacing w:line="360" w:lineRule="exact"/>
              <w:ind w:leftChars="200" w:left="380"/>
              <w:rPr>
                <w:rFonts w:ascii="Meiryo UI" w:eastAsia="Meiryo UI" w:hAnsi="Meiryo UI" w:cs="Meiryo UI"/>
                <w:bCs/>
                <w:color w:val="000000" w:themeColor="text1"/>
              </w:rPr>
            </w:pPr>
            <w:r>
              <w:rPr>
                <w:rFonts w:ascii="Meiryo UI" w:eastAsia="Meiryo UI" w:hAnsi="Meiryo UI" w:cs="Meiryo UI" w:hint="eastAsia"/>
                <w:bCs/>
                <w:color w:val="000000" w:themeColor="text1"/>
              </w:rPr>
              <w:t>上記の</w:t>
            </w:r>
            <w:r w:rsidR="000C51FB">
              <w:rPr>
                <w:rFonts w:ascii="Meiryo UI" w:eastAsia="Meiryo UI" w:hAnsi="Meiryo UI" w:cs="Meiryo UI" w:hint="eastAsia"/>
                <w:bCs/>
                <w:color w:val="000000" w:themeColor="text1"/>
              </w:rPr>
              <w:t>ア～エの</w:t>
            </w:r>
            <w:r>
              <w:rPr>
                <w:rFonts w:ascii="Meiryo UI" w:eastAsia="Meiryo UI" w:hAnsi="Meiryo UI" w:cs="Meiryo UI" w:hint="eastAsia"/>
                <w:bCs/>
                <w:color w:val="000000" w:themeColor="text1"/>
              </w:rPr>
              <w:t>課題</w:t>
            </w:r>
            <w:r w:rsidR="000A1330">
              <w:rPr>
                <w:rFonts w:ascii="Meiryo UI" w:eastAsia="Meiryo UI" w:hAnsi="Meiryo UI" w:cs="Meiryo UI" w:hint="eastAsia"/>
                <w:bCs/>
                <w:color w:val="000000" w:themeColor="text1"/>
              </w:rPr>
              <w:t>に対し、</w:t>
            </w:r>
            <w:r w:rsidR="00E933D0">
              <w:rPr>
                <w:rFonts w:ascii="Meiryo UI" w:eastAsia="Meiryo UI" w:hAnsi="Meiryo UI" w:cs="Meiryo UI" w:hint="eastAsia"/>
                <w:bCs/>
                <w:color w:val="000000" w:themeColor="text1"/>
              </w:rPr>
              <w:t>ワンストップで</w:t>
            </w:r>
            <w:r w:rsidR="000A1330">
              <w:rPr>
                <w:rFonts w:ascii="Meiryo UI" w:eastAsia="Meiryo UI" w:hAnsi="Meiryo UI" w:cs="Meiryo UI" w:hint="eastAsia"/>
                <w:bCs/>
                <w:color w:val="000000" w:themeColor="text1"/>
              </w:rPr>
              <w:t>支援できる</w:t>
            </w:r>
            <w:r w:rsidR="00E933D0">
              <w:rPr>
                <w:rFonts w:ascii="Meiryo UI" w:eastAsia="Meiryo UI" w:hAnsi="Meiryo UI" w:cs="Meiryo UI" w:hint="eastAsia"/>
                <w:bCs/>
                <w:color w:val="000000" w:themeColor="text1"/>
              </w:rPr>
              <w:t>「</w:t>
            </w:r>
            <w:r>
              <w:rPr>
                <w:rFonts w:ascii="Meiryo UI" w:eastAsia="Meiryo UI" w:hAnsi="Meiryo UI" w:cs="Meiryo UI" w:hint="eastAsia"/>
                <w:bCs/>
                <w:color w:val="000000" w:themeColor="text1"/>
              </w:rPr>
              <w:t>大阪府介護生産性向上総合相談センター</w:t>
            </w:r>
            <w:r w:rsidR="00E933D0">
              <w:rPr>
                <w:rFonts w:ascii="Meiryo UI" w:eastAsia="Meiryo UI" w:hAnsi="Meiryo UI" w:cs="Meiryo UI" w:hint="eastAsia"/>
                <w:bCs/>
                <w:color w:val="000000" w:themeColor="text1"/>
              </w:rPr>
              <w:t>（仮称）</w:t>
            </w:r>
            <w:r w:rsidR="00CD387E">
              <w:rPr>
                <w:rFonts w:ascii="Meiryo UI" w:eastAsia="Meiryo UI" w:hAnsi="Meiryo UI" w:cs="Meiryo UI" w:hint="eastAsia"/>
                <w:bCs/>
                <w:color w:val="000000" w:themeColor="text1"/>
              </w:rPr>
              <w:t>」</w:t>
            </w:r>
            <w:r>
              <w:rPr>
                <w:rFonts w:ascii="Meiryo UI" w:eastAsia="Meiryo UI" w:hAnsi="Meiryo UI" w:cs="Meiryo UI" w:hint="eastAsia"/>
                <w:bCs/>
                <w:color w:val="000000" w:themeColor="text1"/>
              </w:rPr>
              <w:t>の</w:t>
            </w:r>
            <w:r w:rsidR="000A1330">
              <w:rPr>
                <w:rFonts w:ascii="Meiryo UI" w:eastAsia="Meiryo UI" w:hAnsi="Meiryo UI" w:cs="Meiryo UI" w:hint="eastAsia"/>
                <w:bCs/>
                <w:color w:val="000000" w:themeColor="text1"/>
              </w:rPr>
              <w:t>設置、運営</w:t>
            </w:r>
            <w:r w:rsidR="00FD71A4">
              <w:rPr>
                <w:rFonts w:ascii="Meiryo UI" w:eastAsia="Meiryo UI" w:hAnsi="Meiryo UI" w:cs="Meiryo UI" w:hint="eastAsia"/>
                <w:bCs/>
                <w:color w:val="000000" w:themeColor="text1"/>
              </w:rPr>
              <w:t>について提案してください。</w:t>
            </w:r>
          </w:p>
          <w:p w14:paraId="40C9C4B8" w14:textId="118BB125" w:rsidR="003B1359" w:rsidRDefault="00FD71A4" w:rsidP="00317946">
            <w:pPr>
              <w:spacing w:line="360" w:lineRule="exact"/>
              <w:ind w:left="950" w:hangingChars="500" w:hanging="950"/>
              <w:rPr>
                <w:rFonts w:ascii="Meiryo UI" w:eastAsia="Meiryo UI" w:hAnsi="Meiryo UI" w:cs="Meiryo UI"/>
                <w:bCs/>
                <w:color w:val="000000" w:themeColor="text1"/>
              </w:rPr>
            </w:pPr>
            <w:r w:rsidRPr="00FD71A4">
              <w:rPr>
                <w:rFonts w:ascii="Meiryo UI" w:eastAsia="Meiryo UI" w:hAnsi="Meiryo UI" w:cs="Meiryo UI" w:hint="eastAsia"/>
                <w:b/>
                <w:bCs/>
                <w:color w:val="000000" w:themeColor="text1"/>
              </w:rPr>
              <w:t>（提案</w:t>
            </w:r>
            <w:r w:rsidRPr="00FD71A4">
              <w:rPr>
                <w:rFonts w:ascii="Meiryo UI" w:eastAsia="Meiryo UI" w:hAnsi="Meiryo UI" w:cs="Meiryo UI"/>
                <w:b/>
                <w:bCs/>
                <w:color w:val="000000" w:themeColor="text1"/>
              </w:rPr>
              <w:t>1）</w:t>
            </w:r>
            <w:r w:rsidR="001F31EC">
              <w:rPr>
                <w:rFonts w:ascii="Meiryo UI" w:eastAsia="Meiryo UI" w:hAnsi="Meiryo UI" w:cs="Meiryo UI" w:hint="eastAsia"/>
                <w:b/>
                <w:bCs/>
                <w:color w:val="000000" w:themeColor="text1"/>
              </w:rPr>
              <w:t>・</w:t>
            </w:r>
            <w:r w:rsidR="00317946" w:rsidRPr="00317946">
              <w:rPr>
                <w:rFonts w:ascii="Meiryo UI" w:eastAsia="Meiryo UI" w:hAnsi="Meiryo UI" w:cs="Meiryo UI" w:hint="eastAsia"/>
                <w:color w:val="000000" w:themeColor="text1"/>
              </w:rPr>
              <w:t>以下</w:t>
            </w:r>
            <w:r w:rsidR="00E64759">
              <w:rPr>
                <w:rFonts w:ascii="Meiryo UI" w:eastAsia="Meiryo UI" w:hAnsi="Meiryo UI" w:cs="Meiryo UI" w:hint="eastAsia"/>
                <w:color w:val="000000" w:themeColor="text1"/>
              </w:rPr>
              <w:t>を参考に</w:t>
            </w:r>
            <w:r w:rsidR="00317946" w:rsidRPr="00317946">
              <w:rPr>
                <w:rFonts w:ascii="Meiryo UI" w:eastAsia="Meiryo UI" w:hAnsi="Meiryo UI" w:cs="Meiryo UI" w:hint="eastAsia"/>
                <w:color w:val="000000" w:themeColor="text1"/>
              </w:rPr>
              <w:t>しながら、</w:t>
            </w:r>
            <w:r w:rsidRPr="00C57379">
              <w:rPr>
                <w:rFonts w:ascii="Meiryo UI" w:eastAsia="Meiryo UI" w:hAnsi="Meiryo UI" w:cs="Meiryo UI" w:hint="eastAsia"/>
                <w:bCs/>
              </w:rPr>
              <w:t>課題ア～</w:t>
            </w:r>
            <w:r w:rsidR="00473B05">
              <w:rPr>
                <w:rFonts w:ascii="Meiryo UI" w:eastAsia="Meiryo UI" w:hAnsi="Meiryo UI" w:cs="Meiryo UI" w:hint="eastAsia"/>
                <w:bCs/>
              </w:rPr>
              <w:t>ウ</w:t>
            </w:r>
            <w:r w:rsidRPr="00C57379">
              <w:rPr>
                <w:rFonts w:ascii="Meiryo UI" w:eastAsia="Meiryo UI" w:hAnsi="Meiryo UI" w:cs="Meiryo UI" w:hint="eastAsia"/>
                <w:bCs/>
              </w:rPr>
              <w:t>を解決するための</w:t>
            </w:r>
            <w:r>
              <w:rPr>
                <w:rFonts w:ascii="Meiryo UI" w:eastAsia="Meiryo UI" w:hAnsi="Meiryo UI" w:cs="Meiryo UI" w:hint="eastAsia"/>
                <w:bCs/>
              </w:rPr>
              <w:t>それぞれの</w:t>
            </w:r>
            <w:r w:rsidRPr="00C57379">
              <w:rPr>
                <w:rFonts w:ascii="Meiryo UI" w:eastAsia="Meiryo UI" w:hAnsi="Meiryo UI" w:cs="Meiryo UI" w:hint="eastAsia"/>
                <w:bCs/>
              </w:rPr>
              <w:t>具体</w:t>
            </w:r>
            <w:r w:rsidR="000C51FB">
              <w:rPr>
                <w:rFonts w:ascii="Meiryo UI" w:eastAsia="Meiryo UI" w:hAnsi="Meiryo UI" w:cs="Meiryo UI" w:hint="eastAsia"/>
                <w:bCs/>
              </w:rPr>
              <w:t>的な</w:t>
            </w:r>
            <w:r w:rsidR="000F2DCD">
              <w:rPr>
                <w:rFonts w:ascii="Meiryo UI" w:eastAsia="Meiryo UI" w:hAnsi="Meiryo UI" w:cs="Meiryo UI" w:hint="eastAsia"/>
                <w:bCs/>
              </w:rPr>
              <w:t>企画及び</w:t>
            </w:r>
            <w:r w:rsidR="0084235F">
              <w:rPr>
                <w:rFonts w:ascii="Meiryo UI" w:eastAsia="Meiryo UI" w:hAnsi="Meiryo UI" w:cs="Meiryo UI" w:hint="eastAsia"/>
                <w:bCs/>
                <w:color w:val="000000" w:themeColor="text1"/>
              </w:rPr>
              <w:t>運営方法</w:t>
            </w:r>
            <w:r>
              <w:rPr>
                <w:rFonts w:ascii="Meiryo UI" w:eastAsia="Meiryo UI" w:hAnsi="Meiryo UI" w:cs="Meiryo UI" w:hint="eastAsia"/>
                <w:bCs/>
                <w:color w:val="000000" w:themeColor="text1"/>
              </w:rPr>
              <w:t>（体制、人員など）</w:t>
            </w:r>
            <w:r w:rsidR="001F31EC">
              <w:rPr>
                <w:rFonts w:ascii="Meiryo UI" w:eastAsia="Meiryo UI" w:hAnsi="Meiryo UI" w:cs="Meiryo UI" w:hint="eastAsia"/>
                <w:bCs/>
                <w:color w:val="000000" w:themeColor="text1"/>
              </w:rPr>
              <w:t>、</w:t>
            </w:r>
            <w:r>
              <w:rPr>
                <w:rFonts w:ascii="Meiryo UI" w:eastAsia="Meiryo UI" w:hAnsi="Meiryo UI" w:cs="Meiryo UI" w:hint="eastAsia"/>
                <w:bCs/>
                <w:color w:val="000000" w:themeColor="text1"/>
              </w:rPr>
              <w:t>年間</w:t>
            </w:r>
            <w:r w:rsidR="00E933D0">
              <w:rPr>
                <w:rFonts w:ascii="Meiryo UI" w:eastAsia="Meiryo UI" w:hAnsi="Meiryo UI" w:cs="Meiryo UI" w:hint="eastAsia"/>
                <w:bCs/>
                <w:color w:val="000000" w:themeColor="text1"/>
              </w:rPr>
              <w:t>事業計画</w:t>
            </w:r>
            <w:r w:rsidR="000F2DCD">
              <w:rPr>
                <w:rFonts w:ascii="Meiryo UI" w:eastAsia="Meiryo UI" w:hAnsi="Meiryo UI" w:cs="Meiryo UI" w:hint="eastAsia"/>
                <w:bCs/>
                <w:color w:val="000000" w:themeColor="text1"/>
              </w:rPr>
              <w:t>（回数、内容、目標など</w:t>
            </w:r>
            <w:r w:rsidR="00317946">
              <w:rPr>
                <w:rFonts w:ascii="Meiryo UI" w:eastAsia="Meiryo UI" w:hAnsi="Meiryo UI" w:cs="Meiryo UI" w:hint="eastAsia"/>
                <w:bCs/>
                <w:color w:val="000000" w:themeColor="text1"/>
              </w:rPr>
              <w:t>を示すこと</w:t>
            </w:r>
            <w:r w:rsidR="000F2DCD">
              <w:rPr>
                <w:rFonts w:ascii="Meiryo UI" w:eastAsia="Meiryo UI" w:hAnsi="Meiryo UI" w:cs="Meiryo UI" w:hint="eastAsia"/>
                <w:bCs/>
                <w:color w:val="000000" w:themeColor="text1"/>
              </w:rPr>
              <w:t>）</w:t>
            </w:r>
            <w:r w:rsidR="00C22B91">
              <w:rPr>
                <w:rFonts w:ascii="Meiryo UI" w:eastAsia="Meiryo UI" w:hAnsi="Meiryo UI" w:cs="Meiryo UI" w:hint="eastAsia"/>
                <w:bCs/>
                <w:color w:val="000000" w:themeColor="text1"/>
              </w:rPr>
              <w:t>について</w:t>
            </w:r>
          </w:p>
          <w:p w14:paraId="3559421E" w14:textId="2006F4FA" w:rsidR="00C22B91" w:rsidRPr="00B911C4" w:rsidRDefault="00C22B91" w:rsidP="00317946">
            <w:pPr>
              <w:spacing w:line="360" w:lineRule="exact"/>
              <w:ind w:left="950" w:hangingChars="500" w:hanging="950"/>
              <w:rPr>
                <w:rFonts w:ascii="Meiryo UI" w:eastAsia="Meiryo UI" w:hAnsi="Meiryo UI" w:cs="Meiryo UI"/>
                <w:color w:val="000000" w:themeColor="text1"/>
              </w:rPr>
            </w:pPr>
            <w:r>
              <w:rPr>
                <w:rFonts w:ascii="Meiryo UI" w:eastAsia="Meiryo UI" w:hAnsi="Meiryo UI" w:cs="Meiryo UI" w:hint="eastAsia"/>
                <w:b/>
                <w:bCs/>
                <w:color w:val="000000" w:themeColor="text1"/>
              </w:rPr>
              <w:t xml:space="preserve">　　　　　　　　</w:t>
            </w:r>
            <w:r w:rsidR="001F31EC">
              <w:rPr>
                <w:rFonts w:ascii="Meiryo UI" w:eastAsia="Meiryo UI" w:hAnsi="Meiryo UI" w:cs="Meiryo UI" w:hint="eastAsia"/>
                <w:b/>
                <w:bCs/>
                <w:color w:val="000000" w:themeColor="text1"/>
              </w:rPr>
              <w:t>・</w:t>
            </w:r>
            <w:r w:rsidRPr="0070706D">
              <w:rPr>
                <w:rFonts w:ascii="Meiryo UI" w:eastAsia="Meiryo UI" w:hAnsi="Meiryo UI" w:cs="Meiryo UI" w:hint="eastAsia"/>
                <w:color w:val="000000" w:themeColor="text1"/>
              </w:rPr>
              <w:t>支援を行った介護事業所等の取組み</w:t>
            </w:r>
            <w:r>
              <w:rPr>
                <w:rFonts w:ascii="Meiryo UI" w:eastAsia="Meiryo UI" w:hAnsi="Meiryo UI" w:cs="Meiryo UI" w:hint="eastAsia"/>
                <w:color w:val="000000" w:themeColor="text1"/>
              </w:rPr>
              <w:t>や成果</w:t>
            </w:r>
            <w:r w:rsidRPr="0070706D">
              <w:rPr>
                <w:rFonts w:ascii="Meiryo UI" w:eastAsia="Meiryo UI" w:hAnsi="Meiryo UI" w:cs="Meiryo UI" w:hint="eastAsia"/>
                <w:color w:val="000000" w:themeColor="text1"/>
              </w:rPr>
              <w:t>の波及、伝播させる</w:t>
            </w:r>
            <w:r>
              <w:rPr>
                <w:rFonts w:ascii="Meiryo UI" w:eastAsia="Meiryo UI" w:hAnsi="Meiryo UI" w:cs="Meiryo UI" w:hint="eastAsia"/>
                <w:color w:val="000000" w:themeColor="text1"/>
              </w:rPr>
              <w:t>仕掛け、</w:t>
            </w:r>
            <w:r w:rsidRPr="0070706D">
              <w:rPr>
                <w:rFonts w:ascii="Meiryo UI" w:eastAsia="Meiryo UI" w:hAnsi="Meiryo UI" w:cs="Meiryo UI" w:hint="eastAsia"/>
                <w:color w:val="000000" w:themeColor="text1"/>
              </w:rPr>
              <w:t>手法について</w:t>
            </w:r>
          </w:p>
          <w:p w14:paraId="401BD8C2" w14:textId="76F876E8" w:rsidR="00317946" w:rsidRDefault="00317946" w:rsidP="00977854">
            <w:pPr>
              <w:spacing w:line="360" w:lineRule="exact"/>
              <w:ind w:firstLineChars="600" w:firstLine="1140"/>
              <w:rPr>
                <w:rFonts w:ascii="Meiryo UI" w:eastAsia="Meiryo UI" w:hAnsi="Meiryo UI" w:cs="Meiryo UI"/>
                <w:bCs/>
                <w:color w:val="000000" w:themeColor="text1"/>
              </w:rPr>
            </w:pPr>
          </w:p>
          <w:p w14:paraId="7A88E878" w14:textId="4370B4C4" w:rsidR="00C57379" w:rsidRDefault="007F115A" w:rsidP="00977854">
            <w:pPr>
              <w:spacing w:line="360" w:lineRule="exact"/>
              <w:ind w:firstLineChars="600" w:firstLine="1140"/>
              <w:rPr>
                <w:rFonts w:ascii="Meiryo UI" w:eastAsia="Meiryo UI" w:hAnsi="Meiryo UI" w:cs="Meiryo UI"/>
                <w:bCs/>
                <w:color w:val="000000" w:themeColor="text1"/>
              </w:rPr>
            </w:pPr>
            <w:r>
              <w:rPr>
                <w:rFonts w:ascii="Meiryo UI" w:eastAsia="Meiryo UI" w:hAnsi="Meiryo UI" w:cs="Meiryo UI" w:hint="eastAsia"/>
                <w:bCs/>
                <w:color w:val="000000" w:themeColor="text1"/>
              </w:rPr>
              <w:t>●</w:t>
            </w:r>
            <w:r w:rsidR="000C51FB">
              <w:rPr>
                <w:rFonts w:ascii="Meiryo UI" w:eastAsia="Meiryo UI" w:hAnsi="Meiryo UI" w:cs="Meiryo UI" w:hint="eastAsia"/>
                <w:bCs/>
                <w:color w:val="000000" w:themeColor="text1"/>
              </w:rPr>
              <w:t>考えられる</w:t>
            </w:r>
            <w:r w:rsidR="00C93A3E">
              <w:rPr>
                <w:rFonts w:ascii="Meiryo UI" w:eastAsia="Meiryo UI" w:hAnsi="Meiryo UI" w:cs="Meiryo UI" w:hint="eastAsia"/>
                <w:bCs/>
                <w:color w:val="000000" w:themeColor="text1"/>
              </w:rPr>
              <w:t>支援</w:t>
            </w:r>
            <w:r w:rsidR="000C51FB">
              <w:rPr>
                <w:rFonts w:ascii="Meiryo UI" w:eastAsia="Meiryo UI" w:hAnsi="Meiryo UI" w:cs="Meiryo UI" w:hint="eastAsia"/>
                <w:bCs/>
                <w:color w:val="000000" w:themeColor="text1"/>
              </w:rPr>
              <w:t>例</w:t>
            </w:r>
          </w:p>
          <w:p w14:paraId="07780541" w14:textId="6C17E9B7" w:rsidR="00977854" w:rsidRDefault="00977854" w:rsidP="00977854">
            <w:pPr>
              <w:spacing w:line="360" w:lineRule="exact"/>
              <w:ind w:firstLineChars="700" w:firstLine="1330"/>
              <w:rPr>
                <w:rFonts w:ascii="Meiryo UI" w:eastAsia="Meiryo UI" w:hAnsi="Meiryo UI" w:cs="Meiryo UI"/>
                <w:bCs/>
                <w:color w:val="000000" w:themeColor="text1"/>
              </w:rPr>
            </w:pPr>
            <w:r>
              <w:rPr>
                <w:rFonts w:ascii="Meiryo UI" w:eastAsia="Meiryo UI" w:hAnsi="Meiryo UI" w:cs="Meiryo UI" w:hint="eastAsia"/>
                <w:bCs/>
                <w:color w:val="000000" w:themeColor="text1"/>
              </w:rPr>
              <w:t>・</w:t>
            </w:r>
            <w:r w:rsidRPr="008B6FC1">
              <w:rPr>
                <w:rFonts w:ascii="Meiryo UI" w:eastAsia="Meiryo UI" w:hAnsi="Meiryo UI" w:cs="Meiryo UI" w:hint="eastAsia"/>
                <w:bCs/>
                <w:color w:val="000000" w:themeColor="text1"/>
              </w:rPr>
              <w:t>生産性向上の取組</w:t>
            </w:r>
            <w:r w:rsidR="001F31EC">
              <w:rPr>
                <w:rFonts w:ascii="Meiryo UI" w:eastAsia="Meiryo UI" w:hAnsi="Meiryo UI" w:cs="Meiryo UI" w:hint="eastAsia"/>
                <w:bCs/>
                <w:color w:val="000000" w:themeColor="text1"/>
              </w:rPr>
              <w:t>み</w:t>
            </w:r>
            <w:r w:rsidRPr="008B6FC1">
              <w:rPr>
                <w:rFonts w:ascii="Meiryo UI" w:eastAsia="Meiryo UI" w:hAnsi="Meiryo UI" w:cs="Meiryo UI" w:hint="eastAsia"/>
                <w:bCs/>
                <w:color w:val="000000" w:themeColor="text1"/>
              </w:rPr>
              <w:t>に関する研修会（取組</w:t>
            </w:r>
            <w:r w:rsidR="00A85122">
              <w:rPr>
                <w:rFonts w:ascii="Meiryo UI" w:eastAsia="Meiryo UI" w:hAnsi="Meiryo UI" w:cs="Meiryo UI" w:hint="eastAsia"/>
                <w:bCs/>
                <w:color w:val="000000" w:themeColor="text1"/>
              </w:rPr>
              <w:t>み</w:t>
            </w:r>
            <w:r w:rsidRPr="008B6FC1">
              <w:rPr>
                <w:rFonts w:ascii="Meiryo UI" w:eastAsia="Meiryo UI" w:hAnsi="Meiryo UI" w:cs="Meiryo UI" w:hint="eastAsia"/>
                <w:bCs/>
                <w:color w:val="000000" w:themeColor="text1"/>
              </w:rPr>
              <w:t>手法、</w:t>
            </w:r>
            <w:r w:rsidRPr="008B6FC1">
              <w:rPr>
                <w:rFonts w:ascii="Meiryo UI" w:eastAsia="Meiryo UI" w:hAnsi="Meiryo UI" w:cs="Meiryo UI"/>
                <w:bCs/>
                <w:color w:val="000000" w:themeColor="text1"/>
              </w:rPr>
              <w:t>ICT</w:t>
            </w:r>
            <w:r w:rsidRPr="008B6FC1">
              <w:rPr>
                <w:rFonts w:ascii="Meiryo UI" w:eastAsia="Meiryo UI" w:hAnsi="Meiryo UI" w:cs="Meiryo UI" w:hint="eastAsia"/>
                <w:bCs/>
                <w:color w:val="000000" w:themeColor="text1"/>
              </w:rPr>
              <w:t>活用等）</w:t>
            </w:r>
          </w:p>
          <w:p w14:paraId="63E9E45E" w14:textId="0F8CF6B8" w:rsidR="00BD141C" w:rsidRDefault="00977854" w:rsidP="006B7383">
            <w:pPr>
              <w:spacing w:line="360" w:lineRule="exact"/>
              <w:ind w:leftChars="700" w:left="1520" w:hangingChars="100" w:hanging="190"/>
              <w:rPr>
                <w:rFonts w:ascii="Meiryo UI" w:eastAsia="Meiryo UI" w:hAnsi="Meiryo UI" w:cs="Meiryo UI"/>
                <w:bCs/>
                <w:color w:val="000000" w:themeColor="text1"/>
              </w:rPr>
            </w:pPr>
            <w:r>
              <w:rPr>
                <w:rFonts w:ascii="Meiryo UI" w:eastAsia="Meiryo UI" w:hAnsi="Meiryo UI" w:cs="Meiryo UI" w:hint="eastAsia"/>
                <w:bCs/>
                <w:color w:val="000000" w:themeColor="text1"/>
              </w:rPr>
              <w:t>・</w:t>
            </w:r>
            <w:r w:rsidRPr="008B6FC1">
              <w:rPr>
                <w:rFonts w:ascii="Meiryo UI" w:eastAsia="Meiryo UI" w:hAnsi="Meiryo UI" w:cs="Meiryo UI" w:hint="eastAsia"/>
                <w:bCs/>
                <w:color w:val="000000" w:themeColor="text1"/>
              </w:rPr>
              <w:t>生産性向上に取り組む介護事業所</w:t>
            </w:r>
            <w:r w:rsidR="001F31EC">
              <w:rPr>
                <w:rFonts w:ascii="Meiryo UI" w:eastAsia="Meiryo UI" w:hAnsi="Meiryo UI" w:cs="Meiryo UI" w:hint="eastAsia"/>
                <w:bCs/>
                <w:color w:val="000000" w:themeColor="text1"/>
              </w:rPr>
              <w:t>等</w:t>
            </w:r>
            <w:r w:rsidRPr="008B6FC1">
              <w:rPr>
                <w:rFonts w:ascii="Meiryo UI" w:eastAsia="Meiryo UI" w:hAnsi="Meiryo UI" w:cs="Meiryo UI" w:hint="eastAsia"/>
                <w:bCs/>
                <w:color w:val="000000" w:themeColor="text1"/>
              </w:rPr>
              <w:t>に対する有識者の派遣（取組</w:t>
            </w:r>
            <w:r w:rsidR="00A85122">
              <w:rPr>
                <w:rFonts w:ascii="Meiryo UI" w:eastAsia="Meiryo UI" w:hAnsi="Meiryo UI" w:cs="Meiryo UI" w:hint="eastAsia"/>
                <w:bCs/>
                <w:color w:val="000000" w:themeColor="text1"/>
              </w:rPr>
              <w:t>み</w:t>
            </w:r>
            <w:r w:rsidRPr="008B6FC1">
              <w:rPr>
                <w:rFonts w:ascii="Meiryo UI" w:eastAsia="Meiryo UI" w:hAnsi="Meiryo UI" w:cs="Meiryo UI" w:hint="eastAsia"/>
                <w:bCs/>
                <w:color w:val="000000" w:themeColor="text1"/>
              </w:rPr>
              <w:t>手法に対する助言、取組</w:t>
            </w:r>
            <w:r w:rsidR="00422E10">
              <w:rPr>
                <w:rFonts w:ascii="Meiryo UI" w:eastAsia="Meiryo UI" w:hAnsi="Meiryo UI" w:cs="Meiryo UI" w:hint="eastAsia"/>
                <w:bCs/>
                <w:color w:val="000000" w:themeColor="text1"/>
              </w:rPr>
              <w:t>み</w:t>
            </w:r>
            <w:r w:rsidRPr="008B6FC1">
              <w:rPr>
                <w:rFonts w:ascii="Meiryo UI" w:eastAsia="Meiryo UI" w:hAnsi="Meiryo UI" w:cs="Meiryo UI" w:hint="eastAsia"/>
                <w:bCs/>
                <w:color w:val="000000" w:themeColor="text1"/>
              </w:rPr>
              <w:t>の見直しに関する助言等）</w:t>
            </w:r>
            <w:r>
              <w:rPr>
                <w:rFonts w:ascii="Meiryo UI" w:eastAsia="Meiryo UI" w:hAnsi="Meiryo UI" w:cs="Meiryo UI" w:hint="eastAsia"/>
                <w:bCs/>
                <w:color w:val="000000" w:themeColor="text1"/>
              </w:rPr>
              <w:t xml:space="preserve">　　　</w:t>
            </w:r>
          </w:p>
          <w:p w14:paraId="0C5BFFE0" w14:textId="78B25C33" w:rsidR="001F31EC" w:rsidRDefault="00BD141C" w:rsidP="006B7383">
            <w:pPr>
              <w:spacing w:line="360" w:lineRule="exact"/>
              <w:ind w:leftChars="700" w:left="1520" w:hangingChars="100" w:hanging="190"/>
              <w:rPr>
                <w:rFonts w:ascii="Meiryo UI" w:eastAsia="Meiryo UI" w:hAnsi="Meiryo UI" w:cs="Meiryo UI"/>
                <w:bCs/>
                <w:color w:val="000000" w:themeColor="text1"/>
              </w:rPr>
            </w:pPr>
            <w:r>
              <w:rPr>
                <w:rFonts w:ascii="Meiryo UI" w:eastAsia="Meiryo UI" w:hAnsi="Meiryo UI" w:cs="Meiryo UI" w:hint="eastAsia"/>
                <w:bCs/>
                <w:color w:val="000000" w:themeColor="text1"/>
              </w:rPr>
              <w:t>・</w:t>
            </w:r>
            <w:r w:rsidRPr="008B6FC1">
              <w:rPr>
                <w:rFonts w:ascii="Meiryo UI" w:eastAsia="Meiryo UI" w:hAnsi="Meiryo UI" w:cs="Meiryo UI" w:hint="eastAsia"/>
                <w:bCs/>
                <w:color w:val="000000" w:themeColor="text1"/>
              </w:rPr>
              <w:t>介護事業所</w:t>
            </w:r>
            <w:r w:rsidR="001F31EC">
              <w:rPr>
                <w:rFonts w:ascii="Meiryo UI" w:eastAsia="Meiryo UI" w:hAnsi="Meiryo UI" w:cs="Meiryo UI" w:hint="eastAsia"/>
                <w:bCs/>
                <w:color w:val="000000" w:themeColor="text1"/>
              </w:rPr>
              <w:t>等</w:t>
            </w:r>
            <w:r w:rsidRPr="008B6FC1">
              <w:rPr>
                <w:rFonts w:ascii="Meiryo UI" w:eastAsia="Meiryo UI" w:hAnsi="Meiryo UI" w:cs="Meiryo UI" w:hint="eastAsia"/>
                <w:bCs/>
                <w:color w:val="000000" w:themeColor="text1"/>
              </w:rPr>
              <w:t>からの生産性向上・人材確保の取組</w:t>
            </w:r>
            <w:r w:rsidR="00422E10">
              <w:rPr>
                <w:rFonts w:ascii="Meiryo UI" w:eastAsia="Meiryo UI" w:hAnsi="Meiryo UI" w:cs="Meiryo UI" w:hint="eastAsia"/>
                <w:bCs/>
                <w:color w:val="000000" w:themeColor="text1"/>
              </w:rPr>
              <w:t>み</w:t>
            </w:r>
            <w:r w:rsidRPr="008B6FC1">
              <w:rPr>
                <w:rFonts w:ascii="Meiryo UI" w:eastAsia="Meiryo UI" w:hAnsi="Meiryo UI" w:cs="Meiryo UI" w:hint="eastAsia"/>
                <w:bCs/>
                <w:color w:val="000000" w:themeColor="text1"/>
              </w:rPr>
              <w:t>等に関する相談対応</w:t>
            </w:r>
          </w:p>
          <w:p w14:paraId="696F15EE" w14:textId="61BE2030" w:rsidR="008B6FC1" w:rsidRPr="008B6FC1" w:rsidRDefault="00BD141C" w:rsidP="006C157C">
            <w:pPr>
              <w:spacing w:line="360" w:lineRule="exact"/>
              <w:ind w:leftChars="800" w:left="1710" w:hangingChars="100" w:hanging="190"/>
              <w:rPr>
                <w:rFonts w:ascii="Meiryo UI" w:eastAsia="Meiryo UI" w:hAnsi="Meiryo UI" w:cs="Meiryo UI"/>
                <w:bCs/>
                <w:color w:val="000000" w:themeColor="text1"/>
              </w:rPr>
            </w:pPr>
            <w:r w:rsidRPr="008B6FC1">
              <w:rPr>
                <w:rFonts w:ascii="Meiryo UI" w:eastAsia="Meiryo UI" w:hAnsi="Meiryo UI" w:cs="Meiryo UI" w:hint="eastAsia"/>
                <w:bCs/>
                <w:color w:val="000000" w:themeColor="text1"/>
              </w:rPr>
              <w:t>（</w:t>
            </w:r>
            <w:r w:rsidR="001F31EC">
              <w:rPr>
                <w:rFonts w:ascii="Meiryo UI" w:eastAsia="Meiryo UI" w:hAnsi="Meiryo UI" w:cs="Meiryo UI" w:hint="eastAsia"/>
                <w:bCs/>
                <w:color w:val="000000" w:themeColor="text1"/>
              </w:rPr>
              <w:t>相談例：</w:t>
            </w:r>
            <w:r w:rsidRPr="008B6FC1">
              <w:rPr>
                <w:rFonts w:ascii="Meiryo UI" w:eastAsia="Meiryo UI" w:hAnsi="Meiryo UI" w:cs="Meiryo UI" w:hint="eastAsia"/>
                <w:bCs/>
                <w:color w:val="000000" w:themeColor="text1"/>
              </w:rPr>
              <w:t>生産性向上の考え方や取組</w:t>
            </w:r>
            <w:r w:rsidR="00422E10">
              <w:rPr>
                <w:rFonts w:ascii="Meiryo UI" w:eastAsia="Meiryo UI" w:hAnsi="Meiryo UI" w:cs="Meiryo UI" w:hint="eastAsia"/>
                <w:bCs/>
                <w:color w:val="000000" w:themeColor="text1"/>
              </w:rPr>
              <w:t>み</w:t>
            </w:r>
            <w:r w:rsidRPr="008B6FC1">
              <w:rPr>
                <w:rFonts w:ascii="Meiryo UI" w:eastAsia="Meiryo UI" w:hAnsi="Meiryo UI" w:cs="Meiryo UI" w:hint="eastAsia"/>
                <w:bCs/>
                <w:color w:val="000000" w:themeColor="text1"/>
              </w:rPr>
              <w:t>方法、</w:t>
            </w:r>
            <w:r>
              <w:rPr>
                <w:rFonts w:ascii="Meiryo UI" w:eastAsia="Meiryo UI" w:hAnsi="Meiryo UI" w:cs="Meiryo UI" w:hint="eastAsia"/>
                <w:bCs/>
                <w:color w:val="000000" w:themeColor="text1"/>
              </w:rPr>
              <w:t>離職防止など</w:t>
            </w:r>
            <w:r w:rsidR="001F31EC">
              <w:rPr>
                <w:rFonts w:ascii="Meiryo UI" w:eastAsia="Meiryo UI" w:hAnsi="Meiryo UI" w:cs="Meiryo UI" w:hint="eastAsia"/>
                <w:bCs/>
                <w:color w:val="000000" w:themeColor="text1"/>
              </w:rPr>
              <w:t>の</w:t>
            </w:r>
            <w:r w:rsidRPr="008B6FC1">
              <w:rPr>
                <w:rFonts w:ascii="Meiryo UI" w:eastAsia="Meiryo UI" w:hAnsi="Meiryo UI" w:cs="Meiryo UI" w:hint="eastAsia"/>
                <w:bCs/>
                <w:color w:val="000000" w:themeColor="text1"/>
              </w:rPr>
              <w:t>課題解決策、介護ロボットや</w:t>
            </w:r>
            <w:r w:rsidRPr="008B6FC1">
              <w:rPr>
                <w:rFonts w:ascii="Meiryo UI" w:eastAsia="Meiryo UI" w:hAnsi="Meiryo UI" w:cs="Meiryo UI"/>
                <w:bCs/>
                <w:color w:val="000000" w:themeColor="text1"/>
              </w:rPr>
              <w:t>ICT</w:t>
            </w:r>
            <w:r w:rsidRPr="008B6FC1">
              <w:rPr>
                <w:rFonts w:ascii="Meiryo UI" w:eastAsia="Meiryo UI" w:hAnsi="Meiryo UI" w:cs="Meiryo UI" w:hint="eastAsia"/>
                <w:bCs/>
                <w:color w:val="000000" w:themeColor="text1"/>
              </w:rPr>
              <w:t>の導入計画策定支援、電子申請・届出システム</w:t>
            </w:r>
            <w:r w:rsidR="001F31EC">
              <w:rPr>
                <w:rFonts w:ascii="Meiryo UI" w:eastAsia="Meiryo UI" w:hAnsi="Meiryo UI" w:cs="Meiryo UI" w:hint="eastAsia"/>
                <w:bCs/>
                <w:color w:val="000000" w:themeColor="text1"/>
              </w:rPr>
              <w:t>や</w:t>
            </w:r>
            <w:r w:rsidRPr="008B6FC1">
              <w:rPr>
                <w:rFonts w:ascii="Meiryo UI" w:eastAsia="Meiryo UI" w:hAnsi="Meiryo UI" w:cs="Meiryo UI" w:hint="eastAsia"/>
                <w:bCs/>
                <w:color w:val="000000" w:themeColor="text1"/>
              </w:rPr>
              <w:t>ケアプランデータ連</w:t>
            </w:r>
            <w:r w:rsidRPr="008B6FC1">
              <w:rPr>
                <w:rFonts w:ascii="Meiryo UI" w:eastAsia="Meiryo UI" w:hAnsi="Meiryo UI" w:cs="Meiryo UI" w:hint="eastAsia"/>
                <w:bCs/>
                <w:color w:val="000000" w:themeColor="text1"/>
              </w:rPr>
              <w:lastRenderedPageBreak/>
              <w:t>携システムの使用方法等</w:t>
            </w:r>
            <w:r>
              <w:rPr>
                <w:rFonts w:ascii="Meiryo UI" w:eastAsia="Meiryo UI" w:hAnsi="Meiryo UI" w:cs="Meiryo UI" w:hint="eastAsia"/>
                <w:bCs/>
                <w:color w:val="000000" w:themeColor="text1"/>
              </w:rPr>
              <w:t xml:space="preserve">）　</w:t>
            </w:r>
            <w:r w:rsidR="00977854">
              <w:rPr>
                <w:rFonts w:ascii="Meiryo UI" w:eastAsia="Meiryo UI" w:hAnsi="Meiryo UI" w:cs="Meiryo UI" w:hint="eastAsia"/>
                <w:bCs/>
                <w:color w:val="000000" w:themeColor="text1"/>
              </w:rPr>
              <w:t xml:space="preserve">　</w:t>
            </w:r>
          </w:p>
          <w:p w14:paraId="3A0D6602" w14:textId="4F86EDC9" w:rsidR="008B6FC1" w:rsidRPr="008B6FC1" w:rsidRDefault="007F115A" w:rsidP="00977854">
            <w:pPr>
              <w:spacing w:line="360" w:lineRule="exact"/>
              <w:ind w:firstLineChars="700" w:firstLine="1330"/>
              <w:rPr>
                <w:rFonts w:ascii="Meiryo UI" w:eastAsia="Meiryo UI" w:hAnsi="Meiryo UI" w:cs="Meiryo UI"/>
                <w:bCs/>
                <w:color w:val="000000" w:themeColor="text1"/>
              </w:rPr>
            </w:pPr>
            <w:r>
              <w:rPr>
                <w:rFonts w:ascii="Meiryo UI" w:eastAsia="Meiryo UI" w:hAnsi="Meiryo UI" w:cs="Meiryo UI" w:hint="eastAsia"/>
                <w:bCs/>
                <w:color w:val="000000" w:themeColor="text1"/>
              </w:rPr>
              <w:t>・</w:t>
            </w:r>
            <w:r w:rsidR="008B6FC1" w:rsidRPr="008B6FC1">
              <w:rPr>
                <w:rFonts w:ascii="Meiryo UI" w:eastAsia="Meiryo UI" w:hAnsi="Meiryo UI" w:cs="Meiryo UI" w:hint="eastAsia"/>
                <w:bCs/>
                <w:color w:val="000000" w:themeColor="text1"/>
              </w:rPr>
              <w:t>介護ロボット等の機器展示</w:t>
            </w:r>
            <w:r w:rsidR="00C33520">
              <w:rPr>
                <w:rFonts w:ascii="Meiryo UI" w:eastAsia="Meiryo UI" w:hAnsi="Meiryo UI" w:cs="Meiryo UI" w:hint="eastAsia"/>
                <w:bCs/>
                <w:color w:val="000000" w:themeColor="text1"/>
              </w:rPr>
              <w:t>（常設または出張型）</w:t>
            </w:r>
          </w:p>
          <w:p w14:paraId="2F0F1BB1" w14:textId="544C3B92" w:rsidR="008B6FC1" w:rsidRDefault="007F115A" w:rsidP="00977854">
            <w:pPr>
              <w:spacing w:line="360" w:lineRule="exact"/>
              <w:ind w:firstLineChars="700" w:firstLine="1330"/>
              <w:rPr>
                <w:rFonts w:ascii="Meiryo UI" w:eastAsia="Meiryo UI" w:hAnsi="Meiryo UI" w:cs="Meiryo UI"/>
                <w:bCs/>
                <w:color w:val="000000" w:themeColor="text1"/>
              </w:rPr>
            </w:pPr>
            <w:r>
              <w:rPr>
                <w:rFonts w:ascii="Meiryo UI" w:eastAsia="Meiryo UI" w:hAnsi="Meiryo UI" w:cs="Meiryo UI" w:hint="eastAsia"/>
                <w:bCs/>
                <w:color w:val="000000" w:themeColor="text1"/>
              </w:rPr>
              <w:t>・</w:t>
            </w:r>
            <w:r w:rsidR="008B6FC1" w:rsidRPr="008B6FC1">
              <w:rPr>
                <w:rFonts w:ascii="Meiryo UI" w:eastAsia="Meiryo UI" w:hAnsi="Meiryo UI" w:cs="Meiryo UI" w:hint="eastAsia"/>
                <w:bCs/>
                <w:color w:val="000000" w:themeColor="text1"/>
              </w:rPr>
              <w:t>介護ロボット</w:t>
            </w:r>
            <w:r w:rsidR="00127643">
              <w:rPr>
                <w:rFonts w:ascii="Meiryo UI" w:eastAsia="Meiryo UI" w:hAnsi="Meiryo UI" w:cs="Meiryo UI" w:hint="eastAsia"/>
                <w:bCs/>
                <w:color w:val="000000" w:themeColor="text1"/>
              </w:rPr>
              <w:t>等</w:t>
            </w:r>
            <w:r w:rsidR="008B6FC1" w:rsidRPr="008B6FC1">
              <w:rPr>
                <w:rFonts w:ascii="Meiryo UI" w:eastAsia="Meiryo UI" w:hAnsi="Meiryo UI" w:cs="Meiryo UI" w:hint="eastAsia"/>
                <w:bCs/>
                <w:color w:val="000000" w:themeColor="text1"/>
              </w:rPr>
              <w:t>の試用貸出</w:t>
            </w:r>
          </w:p>
          <w:p w14:paraId="0B963379" w14:textId="6D98FD2F" w:rsidR="0030720B" w:rsidRPr="008B6FC1" w:rsidRDefault="0030720B" w:rsidP="00711C5F">
            <w:pPr>
              <w:spacing w:line="360" w:lineRule="exact"/>
              <w:ind w:leftChars="700" w:left="1710" w:hangingChars="200" w:hanging="380"/>
              <w:rPr>
                <w:rFonts w:ascii="Meiryo UI" w:eastAsia="Meiryo UI" w:hAnsi="Meiryo UI" w:cs="Meiryo UI"/>
                <w:bCs/>
                <w:color w:val="000000" w:themeColor="text1"/>
              </w:rPr>
            </w:pPr>
            <w:r>
              <w:rPr>
                <w:rFonts w:ascii="Meiryo UI" w:eastAsia="Meiryo UI" w:hAnsi="Meiryo UI" w:cs="Meiryo UI" w:hint="eastAsia"/>
                <w:bCs/>
                <w:color w:val="000000" w:themeColor="text1"/>
              </w:rPr>
              <w:t xml:space="preserve">　（</w:t>
            </w:r>
            <w:r w:rsidR="003B131C">
              <w:rPr>
                <w:rFonts w:ascii="Meiryo UI" w:eastAsia="Meiryo UI" w:hAnsi="Meiryo UI" w:cs="Meiryo UI" w:hint="eastAsia"/>
                <w:bCs/>
                <w:color w:val="000000" w:themeColor="text1"/>
              </w:rPr>
              <w:t>試用</w:t>
            </w:r>
            <w:r>
              <w:rPr>
                <w:rFonts w:ascii="Meiryo UI" w:eastAsia="Meiryo UI" w:hAnsi="Meiryo UI" w:cs="Meiryo UI" w:hint="eastAsia"/>
                <w:bCs/>
                <w:color w:val="000000" w:themeColor="text1"/>
              </w:rPr>
              <w:t>貸出に関し、</w:t>
            </w:r>
            <w:r w:rsidR="00FB7BA7">
              <w:rPr>
                <w:rFonts w:ascii="Meiryo UI" w:eastAsia="Meiryo UI" w:hAnsi="Meiryo UI" w:cs="Meiryo UI" w:hint="eastAsia"/>
                <w:bCs/>
                <w:color w:val="000000" w:themeColor="text1"/>
              </w:rPr>
              <w:t>介護事業所等</w:t>
            </w:r>
            <w:r w:rsidR="00295F07">
              <w:rPr>
                <w:rFonts w:ascii="Meiryo UI" w:eastAsia="Meiryo UI" w:hAnsi="Meiryo UI" w:cs="Meiryo UI" w:hint="eastAsia"/>
                <w:bCs/>
                <w:color w:val="000000" w:themeColor="text1"/>
              </w:rPr>
              <w:t>への</w:t>
            </w:r>
            <w:r>
              <w:rPr>
                <w:rFonts w:ascii="Meiryo UI" w:eastAsia="Meiryo UI" w:hAnsi="Meiryo UI" w:cs="Meiryo UI" w:hint="eastAsia"/>
                <w:bCs/>
                <w:color w:val="000000" w:themeColor="text1"/>
              </w:rPr>
              <w:t>介護ロボット等の貸出費用は無償とする。開発企業等への謝金は当該委託費に含まれる。）</w:t>
            </w:r>
          </w:p>
          <w:p w14:paraId="476A3598" w14:textId="77777777" w:rsidR="00EA0B33" w:rsidRDefault="00E64759" w:rsidP="00E64759">
            <w:pPr>
              <w:spacing w:line="360" w:lineRule="exact"/>
              <w:ind w:left="1330" w:hangingChars="700" w:hanging="1330"/>
              <w:rPr>
                <w:rFonts w:ascii="Meiryo UI" w:eastAsia="Meiryo UI" w:hAnsi="Meiryo UI" w:cs="Meiryo UI"/>
                <w:bCs/>
              </w:rPr>
            </w:pPr>
            <w:r>
              <w:rPr>
                <w:rFonts w:ascii="Meiryo UI" w:eastAsia="Meiryo UI" w:hAnsi="Meiryo UI" w:cs="Meiryo UI" w:hint="eastAsia"/>
                <w:bCs/>
              </w:rPr>
              <w:t xml:space="preserve">　　　　　　　　</w:t>
            </w:r>
          </w:p>
          <w:p w14:paraId="26F30742" w14:textId="687947B6" w:rsidR="00E933D0" w:rsidRDefault="00E64759" w:rsidP="0070706D">
            <w:pPr>
              <w:spacing w:line="360" w:lineRule="exact"/>
              <w:ind w:leftChars="600" w:left="1330" w:hangingChars="100" w:hanging="190"/>
              <w:rPr>
                <w:rFonts w:ascii="Meiryo UI" w:eastAsia="Meiryo UI" w:hAnsi="Meiryo UI" w:cs="Meiryo UI"/>
                <w:bCs/>
              </w:rPr>
            </w:pPr>
            <w:r>
              <w:rPr>
                <w:rFonts w:ascii="Meiryo UI" w:eastAsia="Meiryo UI" w:hAnsi="Meiryo UI" w:cs="Meiryo UI" w:hint="eastAsia"/>
                <w:bCs/>
              </w:rPr>
              <w:t>※大阪府では、</w:t>
            </w:r>
            <w:r w:rsidR="0098105E">
              <w:rPr>
                <w:rFonts w:ascii="Meiryo UI" w:eastAsia="Meiryo UI" w:hAnsi="Meiryo UI" w:cs="Meiryo UI" w:hint="eastAsia"/>
                <w:bCs/>
              </w:rPr>
              <w:t>介護事業所等に対し、</w:t>
            </w:r>
            <w:r>
              <w:rPr>
                <w:rFonts w:ascii="Meiryo UI" w:eastAsia="Meiryo UI" w:hAnsi="Meiryo UI" w:cs="Meiryo UI" w:hint="eastAsia"/>
                <w:bCs/>
              </w:rPr>
              <w:t>介護ロボット・ＩＣＴ導入支援事業補助金</w:t>
            </w:r>
            <w:r w:rsidR="0098105E">
              <w:rPr>
                <w:rFonts w:ascii="Meiryo UI" w:eastAsia="Meiryo UI" w:hAnsi="Meiryo UI" w:cs="Meiryo UI" w:hint="eastAsia"/>
                <w:bCs/>
              </w:rPr>
              <w:t>事業</w:t>
            </w:r>
            <w:r>
              <w:rPr>
                <w:rFonts w:ascii="Meiryo UI" w:eastAsia="Meiryo UI" w:hAnsi="Meiryo UI" w:cs="Meiryo UI" w:hint="eastAsia"/>
                <w:bCs/>
              </w:rPr>
              <w:t>（下記ＵＲＬ参照）を</w:t>
            </w:r>
            <w:r w:rsidR="0098105E">
              <w:rPr>
                <w:rFonts w:ascii="Meiryo UI" w:eastAsia="Meiryo UI" w:hAnsi="Meiryo UI" w:cs="Meiryo UI" w:hint="eastAsia"/>
                <w:bCs/>
              </w:rPr>
              <w:t>実施</w:t>
            </w:r>
            <w:r w:rsidR="00EA0B33">
              <w:rPr>
                <w:rFonts w:ascii="Meiryo UI" w:eastAsia="Meiryo UI" w:hAnsi="Meiryo UI" w:cs="Meiryo UI" w:hint="eastAsia"/>
                <w:bCs/>
              </w:rPr>
              <w:t>しており、当補助金を</w:t>
            </w:r>
            <w:r>
              <w:rPr>
                <w:rFonts w:ascii="Meiryo UI" w:eastAsia="Meiryo UI" w:hAnsi="Meiryo UI" w:cs="Meiryo UI" w:hint="eastAsia"/>
                <w:bCs/>
              </w:rPr>
              <w:t>使った</w:t>
            </w:r>
            <w:r w:rsidR="00127643">
              <w:rPr>
                <w:rFonts w:ascii="Meiryo UI" w:eastAsia="Meiryo UI" w:hAnsi="Meiryo UI" w:cs="Meiryo UI" w:hint="eastAsia"/>
                <w:bCs/>
              </w:rPr>
              <w:t>介護ロボット</w:t>
            </w:r>
            <w:r w:rsidR="00C3208A">
              <w:rPr>
                <w:rFonts w:ascii="Meiryo UI" w:eastAsia="Meiryo UI" w:hAnsi="Meiryo UI" w:cs="Meiryo UI" w:hint="eastAsia"/>
                <w:bCs/>
              </w:rPr>
              <w:t>等の</w:t>
            </w:r>
            <w:r>
              <w:rPr>
                <w:rFonts w:ascii="Meiryo UI" w:eastAsia="Meiryo UI" w:hAnsi="Meiryo UI" w:cs="Meiryo UI" w:hint="eastAsia"/>
                <w:bCs/>
              </w:rPr>
              <w:t>導入が、より</w:t>
            </w:r>
            <w:r w:rsidR="00127643">
              <w:rPr>
                <w:rFonts w:ascii="Meiryo UI" w:eastAsia="Meiryo UI" w:hAnsi="Meiryo UI" w:cs="Meiryo UI" w:hint="eastAsia"/>
                <w:bCs/>
              </w:rPr>
              <w:t>現場の</w:t>
            </w:r>
            <w:r>
              <w:rPr>
                <w:rFonts w:ascii="Meiryo UI" w:eastAsia="Meiryo UI" w:hAnsi="Meiryo UI" w:cs="Meiryo UI" w:hint="eastAsia"/>
                <w:bCs/>
              </w:rPr>
              <w:t>課題に即したものとなるよう、努めているところです。</w:t>
            </w:r>
          </w:p>
          <w:p w14:paraId="0E372021" w14:textId="3BACA3C3" w:rsidR="00E64759" w:rsidRDefault="00807AC9" w:rsidP="00E64759">
            <w:pPr>
              <w:spacing w:line="360" w:lineRule="exact"/>
              <w:ind w:left="1330" w:hangingChars="700" w:hanging="1330"/>
            </w:pPr>
            <w:r>
              <w:rPr>
                <w:rFonts w:ascii="Meiryo UI" w:eastAsia="Meiryo UI" w:hAnsi="Meiryo UI" w:cs="Meiryo UI" w:hint="eastAsia"/>
                <w:bCs/>
              </w:rPr>
              <w:t xml:space="preserve">　　　　　　　　　　</w:t>
            </w:r>
            <w:hyperlink r:id="rId11" w:history="1">
              <w:r>
                <w:rPr>
                  <w:rStyle w:val="a9"/>
                </w:rPr>
                <w:t>大阪府／大阪府介護ロボット導入支援事業</w:t>
              </w:r>
              <w:r>
                <w:rPr>
                  <w:rStyle w:val="a9"/>
                </w:rPr>
                <w:t xml:space="preserve"> (osaka.lg.jp)</w:t>
              </w:r>
            </w:hyperlink>
          </w:p>
          <w:p w14:paraId="69352629" w14:textId="3869429E" w:rsidR="0050017D" w:rsidRDefault="0050017D" w:rsidP="00E64759">
            <w:pPr>
              <w:spacing w:line="360" w:lineRule="exact"/>
              <w:ind w:left="1330" w:hangingChars="700" w:hanging="1330"/>
            </w:pPr>
            <w:r>
              <w:rPr>
                <w:rFonts w:hint="eastAsia"/>
              </w:rPr>
              <w:t xml:space="preserve">　　　　　　　</w:t>
            </w:r>
            <w:hyperlink r:id="rId12" w:history="1">
              <w:r w:rsidR="00BC1531">
                <w:rPr>
                  <w:rStyle w:val="a9"/>
                </w:rPr>
                <w:t>大阪府／大阪府</w:t>
              </w:r>
              <w:r w:rsidR="00BC1531">
                <w:rPr>
                  <w:rStyle w:val="a9"/>
                </w:rPr>
                <w:t>ICT</w:t>
              </w:r>
              <w:r w:rsidR="00BC1531">
                <w:rPr>
                  <w:rStyle w:val="a9"/>
                </w:rPr>
                <w:t>導入支援事業補助金</w:t>
              </w:r>
              <w:r w:rsidR="00BC1531">
                <w:rPr>
                  <w:rStyle w:val="a9"/>
                </w:rPr>
                <w:t xml:space="preserve"> (osaka.lg.jp)</w:t>
              </w:r>
            </w:hyperlink>
          </w:p>
          <w:p w14:paraId="69F86E74" w14:textId="77777777" w:rsidR="00807AC9" w:rsidRPr="00C57379" w:rsidRDefault="00807AC9" w:rsidP="0070706D">
            <w:pPr>
              <w:spacing w:line="360" w:lineRule="exact"/>
              <w:ind w:left="1330" w:hangingChars="700" w:hanging="1330"/>
              <w:rPr>
                <w:rFonts w:ascii="Meiryo UI" w:eastAsia="Meiryo UI" w:hAnsi="Meiryo UI" w:cs="Meiryo UI"/>
                <w:bCs/>
              </w:rPr>
            </w:pPr>
          </w:p>
          <w:p w14:paraId="373EB0CC" w14:textId="799A8CCC" w:rsidR="00F344A4" w:rsidRPr="00FD71A4" w:rsidRDefault="00E933D0" w:rsidP="006C157C">
            <w:pPr>
              <w:spacing w:line="360" w:lineRule="exact"/>
              <w:rPr>
                <w:rFonts w:ascii="Meiryo UI" w:eastAsia="Meiryo UI" w:hAnsi="Meiryo UI" w:cs="Meiryo UI"/>
                <w:bCs/>
                <w:color w:val="000000" w:themeColor="text1"/>
              </w:rPr>
            </w:pPr>
            <w:r w:rsidRPr="00C57379">
              <w:rPr>
                <w:rFonts w:ascii="Meiryo UI" w:eastAsia="Meiryo UI" w:hAnsi="Meiryo UI" w:cs="Meiryo UI" w:hint="eastAsia"/>
                <w:b/>
                <w:bCs/>
                <w:szCs w:val="21"/>
              </w:rPr>
              <w:t>（提案</w:t>
            </w:r>
            <w:r w:rsidR="003C48BD" w:rsidRPr="00C57379">
              <w:rPr>
                <w:rFonts w:ascii="Meiryo UI" w:eastAsia="Meiryo UI" w:hAnsi="Meiryo UI" w:cs="Meiryo UI" w:hint="eastAsia"/>
                <w:b/>
                <w:bCs/>
                <w:szCs w:val="21"/>
              </w:rPr>
              <w:t xml:space="preserve">　</w:t>
            </w:r>
            <w:r w:rsidRPr="00C57379">
              <w:rPr>
                <w:rFonts w:ascii="Meiryo UI" w:eastAsia="Meiryo UI" w:hAnsi="Meiryo UI" w:cs="Meiryo UI"/>
                <w:b/>
                <w:bCs/>
                <w:szCs w:val="21"/>
              </w:rPr>
              <w:t>2）</w:t>
            </w:r>
            <w:r w:rsidR="00FD71A4" w:rsidRPr="00C57379">
              <w:rPr>
                <w:rFonts w:ascii="Meiryo UI" w:eastAsia="Meiryo UI" w:hAnsi="Meiryo UI" w:cs="Meiryo UI" w:hint="eastAsia"/>
                <w:szCs w:val="21"/>
              </w:rPr>
              <w:t>課題</w:t>
            </w:r>
            <w:r w:rsidR="00FD71A4">
              <w:rPr>
                <w:rFonts w:ascii="Meiryo UI" w:eastAsia="Meiryo UI" w:hAnsi="Meiryo UI" w:cs="Meiryo UI" w:hint="eastAsia"/>
                <w:bCs/>
                <w:color w:val="000000" w:themeColor="text1"/>
              </w:rPr>
              <w:t>エに関しては、</w:t>
            </w:r>
            <w:r w:rsidR="00473B05">
              <w:rPr>
                <w:rFonts w:ascii="Meiryo UI" w:eastAsia="Meiryo UI" w:hAnsi="Meiryo UI" w:cs="Meiryo UI" w:hint="eastAsia"/>
                <w:bCs/>
                <w:color w:val="000000" w:themeColor="text1"/>
              </w:rPr>
              <w:t>人材確保にかかる支援団体（※</w:t>
            </w:r>
            <w:r w:rsidR="005F158C">
              <w:rPr>
                <w:rFonts w:ascii="Meiryo UI" w:eastAsia="Meiryo UI" w:hAnsi="Meiryo UI" w:cs="Meiryo UI" w:hint="eastAsia"/>
                <w:bCs/>
                <w:color w:val="000000" w:themeColor="text1"/>
              </w:rPr>
              <w:t>1</w:t>
            </w:r>
            <w:r w:rsidR="00473B05">
              <w:rPr>
                <w:rFonts w:ascii="Meiryo UI" w:eastAsia="Meiryo UI" w:hAnsi="Meiryo UI" w:cs="Meiryo UI" w:hint="eastAsia"/>
                <w:bCs/>
                <w:color w:val="000000" w:themeColor="text1"/>
              </w:rPr>
              <w:t>）との連携、つなぎについての具体策</w:t>
            </w:r>
          </w:p>
          <w:p w14:paraId="12BE354C" w14:textId="3AAAE1E1" w:rsidR="00FE06F5" w:rsidRDefault="005F158C" w:rsidP="00FE06F5">
            <w:pPr>
              <w:spacing w:line="360" w:lineRule="exact"/>
              <w:rPr>
                <w:rFonts w:ascii="Meiryo UI" w:eastAsia="Meiryo UI" w:hAnsi="Meiryo UI" w:cs="Meiryo UI"/>
                <w:bCs/>
                <w:color w:val="000000" w:themeColor="text1"/>
              </w:rPr>
            </w:pPr>
            <w:r>
              <w:rPr>
                <w:rFonts w:ascii="Meiryo UI" w:eastAsia="Meiryo UI" w:hAnsi="Meiryo UI" w:cs="Meiryo UI" w:hint="eastAsia"/>
                <w:bCs/>
                <w:color w:val="000000" w:themeColor="text1"/>
              </w:rPr>
              <w:t xml:space="preserve">　　　　　　　※1</w:t>
            </w:r>
            <w:r w:rsidR="004F6771">
              <w:rPr>
                <w:rFonts w:ascii="Meiryo UI" w:eastAsia="Meiryo UI" w:hAnsi="Meiryo UI" w:cs="Meiryo UI" w:hint="eastAsia"/>
                <w:bCs/>
                <w:color w:val="000000" w:themeColor="text1"/>
              </w:rPr>
              <w:t xml:space="preserve">　</w:t>
            </w:r>
            <w:r w:rsidR="004F6771" w:rsidRPr="00A25D67">
              <w:rPr>
                <w:rFonts w:ascii="Meiryo UI" w:eastAsia="Meiryo UI" w:hAnsi="Meiryo UI" w:cs="Meiryo UI" w:hint="eastAsia"/>
                <w:bCs/>
                <w:color w:val="000000" w:themeColor="text1"/>
              </w:rPr>
              <w:t>福祉人材支援センターや、介護労働安定センター等</w:t>
            </w:r>
          </w:p>
          <w:p w14:paraId="48A84FDA" w14:textId="77777777" w:rsidR="00A84C9C" w:rsidRDefault="00A84C9C" w:rsidP="00FE06F5">
            <w:pPr>
              <w:spacing w:line="360" w:lineRule="exact"/>
              <w:rPr>
                <w:rFonts w:ascii="Meiryo UI" w:eastAsia="Meiryo UI" w:hAnsi="Meiryo UI" w:cs="Meiryo UI"/>
                <w:bCs/>
                <w:color w:val="000000" w:themeColor="text1"/>
              </w:rPr>
            </w:pPr>
          </w:p>
          <w:p w14:paraId="0B237D7F" w14:textId="4EA411FC" w:rsidR="00FE06F5" w:rsidRDefault="000F2DCD" w:rsidP="00FE06F5">
            <w:pPr>
              <w:spacing w:line="360" w:lineRule="exact"/>
              <w:rPr>
                <w:rFonts w:ascii="Meiryo UI" w:eastAsia="Meiryo UI" w:hAnsi="Meiryo UI" w:cs="Meiryo UI"/>
                <w:bCs/>
                <w:color w:val="000000" w:themeColor="text1"/>
              </w:rPr>
            </w:pPr>
            <w:r w:rsidRPr="00C57379">
              <w:rPr>
                <w:rFonts w:ascii="Meiryo UI" w:eastAsia="Meiryo UI" w:hAnsi="Meiryo UI" w:cs="Meiryo UI" w:hint="eastAsia"/>
                <w:b/>
                <w:color w:val="000000" w:themeColor="text1"/>
              </w:rPr>
              <w:t>（提案　３）</w:t>
            </w:r>
            <w:r w:rsidR="00B911C4" w:rsidRPr="00B911C4">
              <w:rPr>
                <w:rFonts w:ascii="Meiryo UI" w:eastAsia="Meiryo UI" w:hAnsi="Meiryo UI" w:cs="Meiryo UI" w:hint="eastAsia"/>
                <w:bCs/>
                <w:color w:val="000000" w:themeColor="text1"/>
              </w:rPr>
              <w:t>大阪府介護生産性向上総合相談</w:t>
            </w:r>
            <w:r w:rsidR="00FE06F5" w:rsidRPr="00FE06F5">
              <w:rPr>
                <w:rFonts w:ascii="Meiryo UI" w:eastAsia="Meiryo UI" w:hAnsi="Meiryo UI" w:cs="Meiryo UI" w:hint="eastAsia"/>
                <w:bCs/>
                <w:color w:val="000000" w:themeColor="text1"/>
              </w:rPr>
              <w:t>センター</w:t>
            </w:r>
            <w:r w:rsidR="00E33CDB">
              <w:rPr>
                <w:rFonts w:ascii="Meiryo UI" w:eastAsia="Meiryo UI" w:hAnsi="Meiryo UI" w:cs="Meiryo UI" w:hint="eastAsia"/>
                <w:bCs/>
                <w:color w:val="000000" w:themeColor="text1"/>
              </w:rPr>
              <w:t>（仮称）</w:t>
            </w:r>
            <w:r w:rsidR="00FE06F5" w:rsidRPr="00FE06F5">
              <w:rPr>
                <w:rFonts w:ascii="Meiryo UI" w:eastAsia="Meiryo UI" w:hAnsi="Meiryo UI" w:cs="Meiryo UI" w:hint="eastAsia"/>
                <w:bCs/>
                <w:color w:val="000000" w:themeColor="text1"/>
              </w:rPr>
              <w:t>の広報周知方法</w:t>
            </w:r>
          </w:p>
          <w:p w14:paraId="7B168B37" w14:textId="77777777" w:rsidR="00A84C9C" w:rsidRPr="00FE06F5" w:rsidRDefault="00A84C9C" w:rsidP="00FE06F5">
            <w:pPr>
              <w:spacing w:line="360" w:lineRule="exact"/>
              <w:rPr>
                <w:rFonts w:ascii="Meiryo UI" w:eastAsia="Meiryo UI" w:hAnsi="Meiryo UI" w:cs="Meiryo UI"/>
                <w:bCs/>
                <w:color w:val="000000" w:themeColor="text1"/>
              </w:rPr>
            </w:pPr>
          </w:p>
          <w:p w14:paraId="27BD1FB1" w14:textId="35C60446" w:rsidR="00382DEC" w:rsidRPr="00E07BFA" w:rsidRDefault="00382DEC" w:rsidP="00E07BFA">
            <w:pPr>
              <w:spacing w:line="360" w:lineRule="exact"/>
              <w:ind w:left="950" w:hangingChars="500" w:hanging="950"/>
              <w:rPr>
                <w:rFonts w:ascii="Meiryo UI" w:eastAsia="Meiryo UI" w:hAnsi="Meiryo UI" w:cs="Meiryo UI"/>
                <w:bCs/>
                <w:color w:val="000000" w:themeColor="text1"/>
              </w:rPr>
            </w:pPr>
            <w:r w:rsidRPr="00E07BFA">
              <w:rPr>
                <w:rFonts w:ascii="Meiryo UI" w:eastAsia="Meiryo UI" w:hAnsi="Meiryo UI" w:cs="Meiryo UI" w:hint="eastAsia"/>
                <w:b/>
                <w:color w:val="000000" w:themeColor="text1"/>
              </w:rPr>
              <w:t>（提案</w:t>
            </w:r>
            <w:r w:rsidR="003C48BD">
              <w:rPr>
                <w:rFonts w:ascii="Meiryo UI" w:eastAsia="Meiryo UI" w:hAnsi="Meiryo UI" w:cs="Meiryo UI" w:hint="eastAsia"/>
                <w:b/>
                <w:color w:val="000000" w:themeColor="text1"/>
              </w:rPr>
              <w:t xml:space="preserve">　</w:t>
            </w:r>
            <w:r w:rsidR="000F2DCD">
              <w:rPr>
                <w:rFonts w:ascii="Meiryo UI" w:eastAsia="Meiryo UI" w:hAnsi="Meiryo UI" w:cs="Meiryo UI" w:hint="eastAsia"/>
                <w:b/>
                <w:color w:val="000000" w:themeColor="text1"/>
              </w:rPr>
              <w:t>４</w:t>
            </w:r>
            <w:r w:rsidRPr="00E07BFA">
              <w:rPr>
                <w:rFonts w:ascii="Meiryo UI" w:eastAsia="Meiryo UI" w:hAnsi="Meiryo UI" w:cs="Meiryo UI" w:hint="eastAsia"/>
                <w:b/>
                <w:color w:val="000000" w:themeColor="text1"/>
              </w:rPr>
              <w:t>）</w:t>
            </w:r>
            <w:r w:rsidR="00E933D0" w:rsidRPr="00E07BFA">
              <w:rPr>
                <w:rFonts w:ascii="Meiryo UI" w:eastAsia="Meiryo UI" w:hAnsi="Meiryo UI" w:cs="Meiryo UI" w:hint="eastAsia"/>
                <w:color w:val="000000" w:themeColor="text1"/>
                <w:szCs w:val="21"/>
              </w:rPr>
              <w:t>その他</w:t>
            </w:r>
            <w:r w:rsidR="00127643">
              <w:rPr>
                <w:rFonts w:ascii="Meiryo UI" w:eastAsia="Meiryo UI" w:hAnsi="Meiryo UI" w:cs="Meiryo UI" w:hint="eastAsia"/>
                <w:color w:val="000000" w:themeColor="text1"/>
                <w:szCs w:val="21"/>
              </w:rPr>
              <w:t>追加提案や</w:t>
            </w:r>
            <w:r w:rsidR="00E933D0" w:rsidRPr="00E07BFA">
              <w:rPr>
                <w:rFonts w:ascii="Meiryo UI" w:eastAsia="Meiryo UI" w:hAnsi="Meiryo UI" w:cs="Meiryo UI" w:hint="eastAsia"/>
                <w:color w:val="000000" w:themeColor="text1"/>
                <w:szCs w:val="21"/>
              </w:rPr>
              <w:t>受託するにあたっての強み</w:t>
            </w:r>
          </w:p>
          <w:p w14:paraId="3461A6E3" w14:textId="4A3E3829" w:rsidR="009469F8" w:rsidRPr="00A25D67" w:rsidRDefault="009469F8" w:rsidP="00C57379">
            <w:pPr>
              <w:spacing w:line="360" w:lineRule="exact"/>
              <w:rPr>
                <w:rFonts w:ascii="Meiryo UI" w:eastAsia="Meiryo UI" w:hAnsi="Meiryo UI" w:cs="Meiryo UI"/>
                <w:color w:val="000000" w:themeColor="text1"/>
                <w:szCs w:val="21"/>
                <w:u w:val="single"/>
              </w:rPr>
            </w:pPr>
          </w:p>
        </w:tc>
      </w:tr>
    </w:tbl>
    <w:p w14:paraId="456F32B6" w14:textId="77777777" w:rsidR="00F530DF" w:rsidRPr="00A25D67" w:rsidRDefault="00F530DF" w:rsidP="00B019C8">
      <w:pPr>
        <w:spacing w:line="360" w:lineRule="exact"/>
        <w:ind w:firstLineChars="200" w:firstLine="380"/>
        <w:rPr>
          <w:rFonts w:ascii="Meiryo UI" w:eastAsia="Meiryo UI" w:hAnsi="Meiryo UI" w:cs="Meiryo UI"/>
          <w:b/>
          <w:color w:val="000000" w:themeColor="text1"/>
          <w:szCs w:val="21"/>
        </w:rPr>
      </w:pPr>
    </w:p>
    <w:p w14:paraId="31466B9E" w14:textId="759B5F91" w:rsidR="00094D1F" w:rsidRPr="00A25D67" w:rsidRDefault="00C41366" w:rsidP="00094D1F">
      <w:pPr>
        <w:spacing w:line="360" w:lineRule="exact"/>
        <w:ind w:firstLineChars="200" w:firstLine="380"/>
        <w:rPr>
          <w:rFonts w:ascii="Meiryo UI" w:eastAsia="Meiryo UI" w:hAnsi="Meiryo UI" w:cs="Meiryo UI"/>
          <w:b/>
          <w:color w:val="000000" w:themeColor="text1"/>
          <w:szCs w:val="21"/>
        </w:rPr>
      </w:pPr>
      <w:r w:rsidRPr="00A25D67">
        <w:rPr>
          <w:rFonts w:ascii="Meiryo UI" w:eastAsia="Meiryo UI" w:hAnsi="Meiryo UI" w:cs="Meiryo UI" w:hint="eastAsia"/>
          <w:b/>
          <w:color w:val="000000" w:themeColor="text1"/>
          <w:szCs w:val="21"/>
        </w:rPr>
        <w:t>【提案にあたっての留意点】</w:t>
      </w:r>
    </w:p>
    <w:p w14:paraId="452A703B" w14:textId="77777777" w:rsidR="00201311" w:rsidRDefault="00B52D5E" w:rsidP="001D66C9">
      <w:pPr>
        <w:spacing w:line="360" w:lineRule="exact"/>
        <w:ind w:firstLineChars="300" w:firstLine="570"/>
        <w:rPr>
          <w:rFonts w:ascii="Meiryo UI" w:eastAsia="Meiryo UI" w:hAnsi="Meiryo UI" w:cs="Meiryo UI"/>
          <w:bCs/>
          <w:color w:val="000000" w:themeColor="text1"/>
          <w:szCs w:val="21"/>
        </w:rPr>
      </w:pPr>
      <w:r w:rsidRPr="00A25D67">
        <w:rPr>
          <w:rFonts w:ascii="Meiryo UI" w:eastAsia="Meiryo UI" w:hAnsi="Meiryo UI" w:cs="Meiryo UI" w:hint="eastAsia"/>
          <w:color w:val="000000" w:themeColor="text1"/>
          <w:szCs w:val="21"/>
        </w:rPr>
        <w:t>・</w:t>
      </w:r>
      <w:r w:rsidR="007B71A4" w:rsidRPr="007B71A4">
        <w:rPr>
          <w:rFonts w:ascii="Meiryo UI" w:eastAsia="Meiryo UI" w:hAnsi="Meiryo UI" w:cs="Meiryo UI" w:hint="eastAsia"/>
          <w:color w:val="000000" w:themeColor="text1"/>
          <w:szCs w:val="21"/>
        </w:rPr>
        <w:t>窓口対応時間については、介護事業所等にとって利便性が考慮された時間とすること</w:t>
      </w:r>
      <w:r w:rsidR="007B71A4">
        <w:rPr>
          <w:rFonts w:ascii="Meiryo UI" w:eastAsia="Meiryo UI" w:hAnsi="Meiryo UI" w:cs="Meiryo UI" w:hint="eastAsia"/>
          <w:color w:val="000000" w:themeColor="text1"/>
          <w:szCs w:val="21"/>
        </w:rPr>
        <w:t>とし、</w:t>
      </w:r>
      <w:r w:rsidR="007B71A4" w:rsidRPr="0035560A">
        <w:rPr>
          <w:rFonts w:ascii="Meiryo UI" w:eastAsia="Meiryo UI" w:hAnsi="Meiryo UI" w:cs="Meiryo UI"/>
          <w:bCs/>
          <w:color w:val="000000" w:themeColor="text1"/>
          <w:szCs w:val="21"/>
        </w:rPr>
        <w:t>週</w:t>
      </w:r>
      <w:r w:rsidR="007B71A4">
        <w:rPr>
          <w:rFonts w:ascii="Meiryo UI" w:eastAsia="Meiryo UI" w:hAnsi="Meiryo UI" w:cs="Meiryo UI" w:hint="eastAsia"/>
          <w:bCs/>
          <w:color w:val="000000" w:themeColor="text1"/>
          <w:szCs w:val="21"/>
        </w:rPr>
        <w:t>5</w:t>
      </w:r>
      <w:r w:rsidR="007B71A4" w:rsidRPr="0035560A">
        <w:rPr>
          <w:rFonts w:ascii="Meiryo UI" w:eastAsia="Meiryo UI" w:hAnsi="Meiryo UI" w:cs="Meiryo UI"/>
          <w:bCs/>
          <w:color w:val="000000" w:themeColor="text1"/>
          <w:szCs w:val="21"/>
        </w:rPr>
        <w:t>日</w:t>
      </w:r>
      <w:r w:rsidR="00201311">
        <w:rPr>
          <w:rFonts w:ascii="Meiryo UI" w:eastAsia="Meiryo UI" w:hAnsi="Meiryo UI" w:cs="Meiryo UI" w:hint="eastAsia"/>
          <w:bCs/>
          <w:color w:val="000000" w:themeColor="text1"/>
          <w:szCs w:val="21"/>
        </w:rPr>
        <w:t>程度</w:t>
      </w:r>
      <w:r w:rsidR="007B71A4" w:rsidRPr="0035560A">
        <w:rPr>
          <w:rFonts w:ascii="Meiryo UI" w:eastAsia="Meiryo UI" w:hAnsi="Meiryo UI" w:cs="Meiryo UI"/>
          <w:bCs/>
          <w:color w:val="000000" w:themeColor="text1"/>
          <w:szCs w:val="21"/>
        </w:rPr>
        <w:t>実施</w:t>
      </w:r>
    </w:p>
    <w:p w14:paraId="4B4C2676" w14:textId="77777777" w:rsidR="00201311" w:rsidRDefault="007B71A4" w:rsidP="001D66C9">
      <w:pPr>
        <w:spacing w:line="360" w:lineRule="exact"/>
        <w:ind w:firstLineChars="300" w:firstLine="570"/>
        <w:rPr>
          <w:rFonts w:ascii="Meiryo UI" w:eastAsia="Meiryo UI" w:hAnsi="Meiryo UI" w:cs="Meiryo UI"/>
          <w:bCs/>
          <w:color w:val="000000" w:themeColor="text1"/>
          <w:szCs w:val="21"/>
        </w:rPr>
      </w:pPr>
      <w:r w:rsidRPr="0035560A">
        <w:rPr>
          <w:rFonts w:ascii="Meiryo UI" w:eastAsia="Meiryo UI" w:hAnsi="Meiryo UI" w:cs="Meiryo UI"/>
          <w:bCs/>
          <w:color w:val="000000" w:themeColor="text1"/>
          <w:szCs w:val="21"/>
        </w:rPr>
        <w:t>する</w:t>
      </w:r>
      <w:r>
        <w:rPr>
          <w:rFonts w:ascii="Meiryo UI" w:eastAsia="Meiryo UI" w:hAnsi="Meiryo UI" w:cs="Meiryo UI" w:hint="eastAsia"/>
          <w:bCs/>
          <w:color w:val="000000" w:themeColor="text1"/>
          <w:szCs w:val="21"/>
        </w:rPr>
        <w:t>こと</w:t>
      </w:r>
      <w:r w:rsidRPr="007B71A4">
        <w:rPr>
          <w:rFonts w:ascii="Meiryo UI" w:eastAsia="Meiryo UI" w:hAnsi="Meiryo UI" w:cs="Meiryo UI" w:hint="eastAsia"/>
          <w:color w:val="000000" w:themeColor="text1"/>
          <w:szCs w:val="21"/>
        </w:rPr>
        <w:t>。</w:t>
      </w:r>
      <w:r w:rsidR="00AD5FD1" w:rsidRPr="0035560A">
        <w:rPr>
          <w:rFonts w:ascii="Meiryo UI" w:eastAsia="Meiryo UI" w:hAnsi="Meiryo UI" w:cs="Meiryo UI"/>
          <w:bCs/>
          <w:color w:val="000000" w:themeColor="text1"/>
          <w:szCs w:val="21"/>
        </w:rPr>
        <w:t>ただし、祝日及び年末年始（12 月 29 日から翌年の１月３日までの間）を休日とすることを可と</w:t>
      </w:r>
    </w:p>
    <w:p w14:paraId="2644A331" w14:textId="5DB386ED" w:rsidR="007B71A4" w:rsidRPr="00201311" w:rsidRDefault="00AD5FD1" w:rsidP="00CD7DFA">
      <w:pPr>
        <w:spacing w:line="360" w:lineRule="exact"/>
        <w:ind w:firstLineChars="300" w:firstLine="570"/>
        <w:rPr>
          <w:rFonts w:ascii="Meiryo UI" w:eastAsia="Meiryo UI" w:hAnsi="Meiryo UI" w:cs="Meiryo UI"/>
          <w:bCs/>
          <w:color w:val="000000" w:themeColor="text1"/>
          <w:szCs w:val="21"/>
        </w:rPr>
      </w:pPr>
      <w:r w:rsidRPr="0035560A">
        <w:rPr>
          <w:rFonts w:ascii="Meiryo UI" w:eastAsia="Meiryo UI" w:hAnsi="Meiryo UI" w:cs="Meiryo UI"/>
          <w:bCs/>
          <w:color w:val="000000" w:themeColor="text1"/>
          <w:szCs w:val="21"/>
        </w:rPr>
        <w:t>する。</w:t>
      </w:r>
    </w:p>
    <w:p w14:paraId="0220CEA8" w14:textId="622CFF6A" w:rsidR="00AB29AA" w:rsidRDefault="00AD5FD1" w:rsidP="00CD7DFA">
      <w:pPr>
        <w:spacing w:line="360" w:lineRule="exact"/>
        <w:ind w:leftChars="300" w:left="570"/>
        <w:rPr>
          <w:rFonts w:ascii="Meiryo UI" w:eastAsia="Meiryo UI" w:hAnsi="Meiryo UI" w:cs="Meiryo UI"/>
          <w:bCs/>
          <w:color w:val="000000" w:themeColor="text1"/>
          <w:szCs w:val="21"/>
        </w:rPr>
      </w:pPr>
      <w:r>
        <w:rPr>
          <w:rFonts w:ascii="Meiryo UI" w:eastAsia="Meiryo UI" w:hAnsi="Meiryo UI" w:cs="Meiryo UI" w:hint="eastAsia"/>
          <w:color w:val="000000" w:themeColor="text1"/>
          <w:szCs w:val="21"/>
        </w:rPr>
        <w:t>・</w:t>
      </w:r>
      <w:r w:rsidR="007B71A4" w:rsidRPr="007B71A4">
        <w:rPr>
          <w:rFonts w:ascii="Meiryo UI" w:eastAsia="Meiryo UI" w:hAnsi="Meiryo UI" w:cs="Meiryo UI" w:hint="eastAsia"/>
          <w:color w:val="000000" w:themeColor="text1"/>
          <w:szCs w:val="21"/>
        </w:rPr>
        <w:t>人員体制についても、介護事業所等が円滑に支援を受けられるよう、効果的、効率的に実施できるようなものとすること</w:t>
      </w:r>
      <w:r w:rsidR="007B71A4">
        <w:rPr>
          <w:rFonts w:ascii="Meiryo UI" w:eastAsia="Meiryo UI" w:hAnsi="Meiryo UI" w:cs="Meiryo UI" w:hint="eastAsia"/>
          <w:bCs/>
          <w:color w:val="000000" w:themeColor="text1"/>
          <w:szCs w:val="21"/>
        </w:rPr>
        <w:t>。</w:t>
      </w:r>
    </w:p>
    <w:p w14:paraId="246964A1" w14:textId="4FA27D00" w:rsidR="002F5084" w:rsidRPr="002F5084" w:rsidRDefault="002F5084" w:rsidP="00CD7DFA">
      <w:pPr>
        <w:spacing w:line="360" w:lineRule="exact"/>
        <w:ind w:leftChars="200" w:left="380" w:firstLineChars="100" w:firstLine="190"/>
        <w:rPr>
          <w:rFonts w:ascii="Meiryo UI" w:eastAsia="Meiryo UI" w:hAnsi="Meiryo UI" w:cs="Meiryo UI"/>
          <w:bCs/>
          <w:color w:val="000000" w:themeColor="text1"/>
          <w:szCs w:val="21"/>
        </w:rPr>
      </w:pPr>
      <w:r>
        <w:rPr>
          <w:rFonts w:ascii="Meiryo UI" w:eastAsia="Meiryo UI" w:hAnsi="Meiryo UI" w:cs="Meiryo UI" w:hint="eastAsia"/>
          <w:bCs/>
          <w:color w:val="000000" w:themeColor="text1"/>
          <w:szCs w:val="21"/>
        </w:rPr>
        <w:t>・</w:t>
      </w:r>
      <w:r w:rsidRPr="00DA3928">
        <w:rPr>
          <w:rFonts w:ascii="Meiryo UI" w:eastAsia="Meiryo UI" w:hAnsi="Meiryo UI" w:cs="Meiryo UI" w:hint="eastAsia"/>
          <w:bCs/>
          <w:color w:val="000000" w:themeColor="text1"/>
          <w:szCs w:val="21"/>
        </w:rPr>
        <w:t>オンライン会議の活用、メール等、遠隔にある介護事業所</w:t>
      </w:r>
      <w:r>
        <w:rPr>
          <w:rFonts w:ascii="Meiryo UI" w:eastAsia="Meiryo UI" w:hAnsi="Meiryo UI" w:cs="Meiryo UI" w:hint="eastAsia"/>
          <w:bCs/>
          <w:color w:val="000000" w:themeColor="text1"/>
          <w:szCs w:val="21"/>
        </w:rPr>
        <w:t>等</w:t>
      </w:r>
      <w:r w:rsidRPr="00DA3928">
        <w:rPr>
          <w:rFonts w:ascii="Meiryo UI" w:eastAsia="Meiryo UI" w:hAnsi="Meiryo UI" w:cs="Meiryo UI" w:hint="eastAsia"/>
          <w:bCs/>
          <w:color w:val="000000" w:themeColor="text1"/>
          <w:szCs w:val="21"/>
        </w:rPr>
        <w:t>の相談にも対応可能な体制であること</w:t>
      </w:r>
      <w:r w:rsidR="00A52F3E">
        <w:rPr>
          <w:rFonts w:ascii="Meiryo UI" w:eastAsia="Meiryo UI" w:hAnsi="Meiryo UI" w:cs="Meiryo UI" w:hint="eastAsia"/>
          <w:bCs/>
          <w:color w:val="000000" w:themeColor="text1"/>
          <w:szCs w:val="21"/>
        </w:rPr>
        <w:t>。</w:t>
      </w:r>
    </w:p>
    <w:p w14:paraId="6DFD4D48" w14:textId="36D985B9" w:rsidR="00875726" w:rsidRPr="00875726" w:rsidRDefault="00875726" w:rsidP="00875726">
      <w:pPr>
        <w:spacing w:line="360" w:lineRule="exact"/>
        <w:ind w:leftChars="300" w:left="665" w:hangingChars="50" w:hanging="95"/>
        <w:rPr>
          <w:rFonts w:ascii="Meiryo UI" w:eastAsia="Meiryo UI" w:hAnsi="Meiryo UI" w:cs="Meiryo UI"/>
          <w:bCs/>
          <w:color w:val="000000" w:themeColor="text1"/>
        </w:rPr>
      </w:pPr>
      <w:r>
        <w:rPr>
          <w:rFonts w:ascii="Meiryo UI" w:eastAsia="Meiryo UI" w:hAnsi="Meiryo UI" w:cs="Meiryo UI" w:hint="eastAsia"/>
          <w:bCs/>
          <w:color w:val="000000" w:themeColor="text1"/>
        </w:rPr>
        <w:t>・</w:t>
      </w:r>
      <w:r w:rsidR="00127643">
        <w:rPr>
          <w:rFonts w:ascii="Meiryo UI" w:eastAsia="Meiryo UI" w:hAnsi="Meiryo UI" w:cs="Meiryo UI" w:hint="eastAsia"/>
          <w:bCs/>
          <w:color w:val="000000" w:themeColor="text1"/>
        </w:rPr>
        <w:t>介護事業</w:t>
      </w:r>
      <w:r w:rsidR="003801D3">
        <w:rPr>
          <w:rFonts w:ascii="Meiryo UI" w:eastAsia="Meiryo UI" w:hAnsi="Meiryo UI" w:cs="Meiryo UI" w:hint="eastAsia"/>
          <w:bCs/>
          <w:color w:val="000000" w:themeColor="text1"/>
        </w:rPr>
        <w:t>所</w:t>
      </w:r>
      <w:r w:rsidR="00127643">
        <w:rPr>
          <w:rFonts w:ascii="Meiryo UI" w:eastAsia="Meiryo UI" w:hAnsi="Meiryo UI" w:cs="Meiryo UI" w:hint="eastAsia"/>
          <w:bCs/>
          <w:color w:val="000000" w:themeColor="text1"/>
        </w:rPr>
        <w:t>等が</w:t>
      </w:r>
      <w:r>
        <w:rPr>
          <w:rFonts w:ascii="Meiryo UI" w:eastAsia="Meiryo UI" w:hAnsi="Meiryo UI" w:cs="Meiryo UI" w:hint="eastAsia"/>
          <w:bCs/>
          <w:color w:val="000000" w:themeColor="text1"/>
        </w:rPr>
        <w:t>介護ロボット・ＩＣＴ</w:t>
      </w:r>
      <w:r w:rsidR="00127643">
        <w:rPr>
          <w:rFonts w:ascii="Meiryo UI" w:eastAsia="Meiryo UI" w:hAnsi="Meiryo UI" w:cs="Meiryo UI" w:hint="eastAsia"/>
          <w:bCs/>
          <w:color w:val="000000" w:themeColor="text1"/>
        </w:rPr>
        <w:t>を購入する</w:t>
      </w:r>
      <w:r>
        <w:rPr>
          <w:rFonts w:ascii="Meiryo UI" w:eastAsia="Meiryo UI" w:hAnsi="Meiryo UI" w:cs="Meiryo UI" w:hint="eastAsia"/>
          <w:bCs/>
          <w:color w:val="000000" w:themeColor="text1"/>
        </w:rPr>
        <w:t>費用は</w:t>
      </w:r>
      <w:r w:rsidR="008C609F">
        <w:rPr>
          <w:rFonts w:ascii="Meiryo UI" w:eastAsia="Meiryo UI" w:hAnsi="Meiryo UI" w:cs="Meiryo UI" w:hint="eastAsia"/>
          <w:bCs/>
          <w:color w:val="000000" w:themeColor="text1"/>
        </w:rPr>
        <w:t>当該</w:t>
      </w:r>
      <w:r>
        <w:rPr>
          <w:rFonts w:ascii="Meiryo UI" w:eastAsia="Meiryo UI" w:hAnsi="Meiryo UI" w:cs="Meiryo UI" w:hint="eastAsia"/>
          <w:bCs/>
          <w:color w:val="000000" w:themeColor="text1"/>
        </w:rPr>
        <w:t>委託費には含まれません。</w:t>
      </w:r>
    </w:p>
    <w:p w14:paraId="10558F71" w14:textId="77777777" w:rsidR="006436E1" w:rsidRDefault="0006368B" w:rsidP="006436E1">
      <w:pPr>
        <w:spacing w:line="360" w:lineRule="exact"/>
        <w:ind w:leftChars="300" w:left="760" w:hangingChars="100" w:hanging="190"/>
        <w:rPr>
          <w:rFonts w:ascii="Meiryo UI" w:eastAsia="Meiryo UI" w:hAnsi="Meiryo UI" w:cs="Meiryo UI"/>
          <w:color w:val="000000" w:themeColor="text1"/>
          <w:szCs w:val="21"/>
        </w:rPr>
      </w:pPr>
      <w:r w:rsidRPr="00A25D67">
        <w:rPr>
          <w:rFonts w:ascii="Meiryo UI" w:eastAsia="Meiryo UI" w:hAnsi="Meiryo UI" w:cs="Meiryo UI" w:hint="eastAsia"/>
          <w:bCs/>
          <w:color w:val="000000" w:themeColor="text1"/>
          <w:szCs w:val="21"/>
        </w:rPr>
        <w:t>・</w:t>
      </w:r>
      <w:r w:rsidR="006436E1">
        <w:rPr>
          <w:rFonts w:ascii="Meiryo UI" w:eastAsia="Meiryo UI" w:hAnsi="Meiryo UI" w:cs="Meiryo UI" w:hint="eastAsia"/>
          <w:bCs/>
          <w:color w:val="000000" w:themeColor="text1"/>
          <w:szCs w:val="21"/>
        </w:rPr>
        <w:t>受注者</w:t>
      </w:r>
      <w:r w:rsidR="00751CF1">
        <w:rPr>
          <w:rFonts w:ascii="Meiryo UI" w:eastAsia="Meiryo UI" w:hAnsi="Meiryo UI" w:cs="Meiryo UI" w:hint="eastAsia"/>
          <w:bCs/>
          <w:color w:val="000000" w:themeColor="text1"/>
          <w:szCs w:val="21"/>
        </w:rPr>
        <w:t>は、</w:t>
      </w:r>
      <w:r w:rsidR="00535487">
        <w:rPr>
          <w:rFonts w:ascii="Meiryo UI" w:eastAsia="Meiryo UI" w:hAnsi="Meiryo UI" w:cs="Meiryo UI" w:hint="eastAsia"/>
          <w:bCs/>
          <w:color w:val="000000" w:themeColor="text1"/>
          <w:szCs w:val="21"/>
        </w:rPr>
        <w:t>大阪府が事務局となる</w:t>
      </w:r>
      <w:r w:rsidRPr="00A25D67">
        <w:rPr>
          <w:rFonts w:ascii="Meiryo UI" w:eastAsia="Meiryo UI" w:hAnsi="Meiryo UI" w:cs="Meiryo UI" w:hint="eastAsia"/>
          <w:bCs/>
          <w:color w:val="000000" w:themeColor="text1"/>
          <w:szCs w:val="21"/>
        </w:rPr>
        <w:t>「介護現場革新会議</w:t>
      </w:r>
      <w:r w:rsidR="002C58D5">
        <w:rPr>
          <w:rFonts w:ascii="Meiryo UI" w:eastAsia="Meiryo UI" w:hAnsi="Meiryo UI" w:cs="Meiryo UI" w:hint="eastAsia"/>
          <w:bCs/>
          <w:color w:val="000000" w:themeColor="text1"/>
          <w:szCs w:val="21"/>
        </w:rPr>
        <w:t>（</w:t>
      </w:r>
      <w:r w:rsidR="001C1E72" w:rsidRPr="00A25D67">
        <w:rPr>
          <w:rFonts w:ascii="Meiryo UI" w:eastAsia="Meiryo UI" w:hAnsi="Meiryo UI" w:cs="Meiryo UI" w:hint="eastAsia"/>
          <w:bCs/>
          <w:color w:val="000000" w:themeColor="text1"/>
          <w:szCs w:val="21"/>
        </w:rPr>
        <w:t>※</w:t>
      </w:r>
      <w:r w:rsidR="002C58D5">
        <w:rPr>
          <w:rFonts w:ascii="Meiryo UI" w:eastAsia="Meiryo UI" w:hAnsi="Meiryo UI" w:cs="Meiryo UI" w:hint="eastAsia"/>
          <w:bCs/>
          <w:color w:val="000000" w:themeColor="text1"/>
          <w:szCs w:val="21"/>
        </w:rPr>
        <w:t>2）</w:t>
      </w:r>
      <w:r w:rsidRPr="00A25D67">
        <w:rPr>
          <w:rFonts w:ascii="Meiryo UI" w:eastAsia="Meiryo UI" w:hAnsi="Meiryo UI" w:cs="Meiryo UI" w:hint="eastAsia"/>
          <w:bCs/>
          <w:color w:val="000000" w:themeColor="text1"/>
          <w:szCs w:val="21"/>
        </w:rPr>
        <w:t>」への参加</w:t>
      </w:r>
      <w:r w:rsidR="00751CF1">
        <w:rPr>
          <w:rFonts w:ascii="Meiryo UI" w:eastAsia="Meiryo UI" w:hAnsi="Meiryo UI" w:cs="Meiryo UI" w:hint="eastAsia"/>
          <w:bCs/>
          <w:color w:val="000000" w:themeColor="text1"/>
          <w:szCs w:val="21"/>
        </w:rPr>
        <w:t>し、</w:t>
      </w:r>
      <w:r w:rsidRPr="00A25D67">
        <w:rPr>
          <w:rFonts w:ascii="Meiryo UI" w:eastAsia="Meiryo UI" w:hAnsi="Meiryo UI" w:cs="Meiryo UI" w:hint="eastAsia"/>
          <w:bCs/>
          <w:color w:val="000000" w:themeColor="text1"/>
          <w:szCs w:val="21"/>
        </w:rPr>
        <w:t>提言すること（</w:t>
      </w:r>
      <w:r w:rsidR="00B911C4">
        <w:rPr>
          <w:rFonts w:ascii="Meiryo UI" w:eastAsia="Meiryo UI" w:hAnsi="Meiryo UI" w:cs="Meiryo UI" w:hint="eastAsia"/>
          <w:bCs/>
          <w:color w:val="000000" w:themeColor="text1"/>
          <w:szCs w:val="21"/>
        </w:rPr>
        <w:t>大阪府</w:t>
      </w:r>
      <w:r w:rsidRPr="00A25D67">
        <w:rPr>
          <w:rFonts w:ascii="Meiryo UI" w:eastAsia="Meiryo UI" w:hAnsi="Meiryo UI" w:cs="Meiryo UI" w:hint="eastAsia"/>
          <w:color w:val="000000" w:themeColor="text1"/>
          <w:szCs w:val="21"/>
        </w:rPr>
        <w:t>介護</w:t>
      </w:r>
    </w:p>
    <w:p w14:paraId="09CDEC6D" w14:textId="77777777" w:rsidR="006436E1" w:rsidRDefault="0006368B" w:rsidP="006436E1">
      <w:pPr>
        <w:spacing w:line="360" w:lineRule="exact"/>
        <w:ind w:leftChars="300" w:left="760" w:hangingChars="100" w:hanging="190"/>
        <w:rPr>
          <w:rFonts w:ascii="Meiryo UI" w:eastAsia="Meiryo UI" w:hAnsi="Meiryo UI" w:cs="Meiryo UI"/>
          <w:color w:val="000000" w:themeColor="text1"/>
          <w:szCs w:val="21"/>
        </w:rPr>
      </w:pPr>
      <w:r w:rsidRPr="00A25D67">
        <w:rPr>
          <w:rFonts w:ascii="Meiryo UI" w:eastAsia="Meiryo UI" w:hAnsi="Meiryo UI" w:cs="Meiryo UI" w:hint="eastAsia"/>
          <w:color w:val="000000" w:themeColor="text1"/>
          <w:szCs w:val="21"/>
        </w:rPr>
        <w:t>生産性向上総合相談センター</w:t>
      </w:r>
      <w:r w:rsidR="00E33CDB">
        <w:rPr>
          <w:rFonts w:ascii="Meiryo UI" w:eastAsia="Meiryo UI" w:hAnsi="Meiryo UI" w:cs="Meiryo UI" w:hint="eastAsia"/>
          <w:color w:val="000000" w:themeColor="text1"/>
          <w:szCs w:val="21"/>
        </w:rPr>
        <w:t>（仮称）</w:t>
      </w:r>
      <w:r w:rsidRPr="00A25D67">
        <w:rPr>
          <w:rFonts w:ascii="Meiryo UI" w:eastAsia="Meiryo UI" w:hAnsi="Meiryo UI" w:cs="Meiryo UI" w:hint="eastAsia"/>
          <w:color w:val="000000" w:themeColor="text1"/>
          <w:szCs w:val="21"/>
        </w:rPr>
        <w:t>での実績や、</w:t>
      </w:r>
      <w:r w:rsidR="009E66DE">
        <w:rPr>
          <w:rFonts w:ascii="Meiryo UI" w:eastAsia="Meiryo UI" w:hAnsi="Meiryo UI" w:cs="Meiryo UI" w:hint="eastAsia"/>
          <w:color w:val="000000" w:themeColor="text1"/>
          <w:szCs w:val="21"/>
        </w:rPr>
        <w:t>介護</w:t>
      </w:r>
      <w:r w:rsidR="003E4A79" w:rsidRPr="00A25D67">
        <w:rPr>
          <w:rFonts w:ascii="Meiryo UI" w:eastAsia="Meiryo UI" w:hAnsi="Meiryo UI" w:cs="Meiryo UI" w:hint="eastAsia"/>
          <w:color w:val="000000" w:themeColor="text1"/>
          <w:szCs w:val="21"/>
        </w:rPr>
        <w:t>事業所</w:t>
      </w:r>
      <w:r w:rsidR="009E66DE">
        <w:rPr>
          <w:rFonts w:ascii="Meiryo UI" w:eastAsia="Meiryo UI" w:hAnsi="Meiryo UI" w:cs="Meiryo UI" w:hint="eastAsia"/>
          <w:color w:val="000000" w:themeColor="text1"/>
          <w:szCs w:val="21"/>
        </w:rPr>
        <w:t>等</w:t>
      </w:r>
      <w:r w:rsidR="003E4A79" w:rsidRPr="00A25D67">
        <w:rPr>
          <w:rFonts w:ascii="Meiryo UI" w:eastAsia="Meiryo UI" w:hAnsi="Meiryo UI" w:cs="Meiryo UI" w:hint="eastAsia"/>
          <w:color w:val="000000" w:themeColor="text1"/>
          <w:szCs w:val="21"/>
        </w:rPr>
        <w:t>が取り組む</w:t>
      </w:r>
      <w:r w:rsidRPr="00A25D67">
        <w:rPr>
          <w:rFonts w:ascii="Meiryo UI" w:eastAsia="Meiryo UI" w:hAnsi="Meiryo UI" w:cs="Meiryo UI" w:hint="eastAsia"/>
          <w:color w:val="000000" w:themeColor="text1"/>
          <w:szCs w:val="21"/>
        </w:rPr>
        <w:t>介護ロボット等の有益な活用</w:t>
      </w:r>
    </w:p>
    <w:p w14:paraId="67BD95CE" w14:textId="3D6C9647" w:rsidR="006436E1" w:rsidRDefault="0006368B" w:rsidP="006436E1">
      <w:pPr>
        <w:spacing w:line="360" w:lineRule="exact"/>
        <w:ind w:leftChars="300" w:left="760" w:hangingChars="100" w:hanging="190"/>
        <w:rPr>
          <w:rFonts w:ascii="Meiryo UI" w:eastAsia="Meiryo UI" w:hAnsi="Meiryo UI" w:cs="Meiryo UI"/>
          <w:bCs/>
          <w:color w:val="000000" w:themeColor="text1"/>
          <w:szCs w:val="21"/>
        </w:rPr>
      </w:pPr>
      <w:r w:rsidRPr="00A25D67">
        <w:rPr>
          <w:rFonts w:ascii="Meiryo UI" w:eastAsia="Meiryo UI" w:hAnsi="Meiryo UI" w:cs="Meiryo UI" w:hint="eastAsia"/>
          <w:color w:val="000000" w:themeColor="text1"/>
          <w:szCs w:val="21"/>
        </w:rPr>
        <w:t>方法等</w:t>
      </w:r>
      <w:r w:rsidR="003E4A79" w:rsidRPr="00A25D67">
        <w:rPr>
          <w:rFonts w:ascii="Meiryo UI" w:eastAsia="Meiryo UI" w:hAnsi="Meiryo UI" w:cs="Meiryo UI" w:hint="eastAsia"/>
          <w:color w:val="000000" w:themeColor="text1"/>
          <w:szCs w:val="21"/>
        </w:rPr>
        <w:t>をはじめとした生産性向上の取組</w:t>
      </w:r>
      <w:r w:rsidR="00351F87">
        <w:rPr>
          <w:rFonts w:ascii="Meiryo UI" w:eastAsia="Meiryo UI" w:hAnsi="Meiryo UI" w:cs="Meiryo UI" w:hint="eastAsia"/>
          <w:color w:val="000000" w:themeColor="text1"/>
          <w:szCs w:val="21"/>
        </w:rPr>
        <w:t>み</w:t>
      </w:r>
      <w:r w:rsidR="003E4A79" w:rsidRPr="00A25D67">
        <w:rPr>
          <w:rFonts w:ascii="Meiryo UI" w:eastAsia="Meiryo UI" w:hAnsi="Meiryo UI" w:cs="Meiryo UI" w:hint="eastAsia"/>
          <w:color w:val="000000" w:themeColor="text1"/>
          <w:szCs w:val="21"/>
        </w:rPr>
        <w:t>に係る情報提供等</w:t>
      </w:r>
      <w:r w:rsidR="00DE7DC5">
        <w:rPr>
          <w:rFonts w:ascii="Meiryo UI" w:eastAsia="Meiryo UI" w:hAnsi="Meiryo UI" w:cs="Meiryo UI" w:hint="eastAsia"/>
          <w:color w:val="000000" w:themeColor="text1"/>
          <w:szCs w:val="21"/>
        </w:rPr>
        <w:t>を行う</w:t>
      </w:r>
      <w:r w:rsidRPr="00A25D67">
        <w:rPr>
          <w:rFonts w:ascii="Meiryo UI" w:eastAsia="Meiryo UI" w:hAnsi="Meiryo UI" w:cs="Meiryo UI" w:hint="eastAsia"/>
          <w:bCs/>
          <w:color w:val="000000" w:themeColor="text1"/>
          <w:szCs w:val="21"/>
        </w:rPr>
        <w:t>）</w:t>
      </w:r>
    </w:p>
    <w:p w14:paraId="54CC1C9A" w14:textId="150B80BA" w:rsidR="006436E1" w:rsidRDefault="006436E1" w:rsidP="006436E1">
      <w:pPr>
        <w:spacing w:line="360" w:lineRule="exact"/>
        <w:ind w:leftChars="300" w:left="760" w:hangingChars="100" w:hanging="190"/>
        <w:rPr>
          <w:rFonts w:ascii="Meiryo UI" w:eastAsia="Meiryo UI" w:hAnsi="Meiryo UI" w:cs="Meiryo UI"/>
          <w:bCs/>
          <w:color w:val="000000" w:themeColor="text1"/>
          <w:szCs w:val="21"/>
        </w:rPr>
      </w:pPr>
      <w:r>
        <w:rPr>
          <w:rFonts w:ascii="Meiryo UI" w:eastAsia="Meiryo UI" w:hAnsi="Meiryo UI" w:cs="Meiryo UI" w:hint="eastAsia"/>
          <w:bCs/>
          <w:color w:val="000000" w:themeColor="text1"/>
          <w:szCs w:val="21"/>
        </w:rPr>
        <w:t>なお、介護現場革新会議は、令和6年度に会議を設置し、年度中に2回開催予定</w:t>
      </w:r>
      <w:r w:rsidR="00535487">
        <w:rPr>
          <w:rFonts w:ascii="Meiryo UI" w:eastAsia="Meiryo UI" w:hAnsi="Meiryo UI" w:cs="Meiryo UI" w:hint="eastAsia"/>
          <w:bCs/>
          <w:color w:val="000000" w:themeColor="text1"/>
          <w:szCs w:val="21"/>
        </w:rPr>
        <w:t>（時期未定）</w:t>
      </w:r>
      <w:r w:rsidR="00493B31">
        <w:rPr>
          <w:rFonts w:ascii="Meiryo UI" w:eastAsia="Meiryo UI" w:hAnsi="Meiryo UI" w:cs="Meiryo UI" w:hint="eastAsia"/>
          <w:bCs/>
          <w:color w:val="000000" w:themeColor="text1"/>
          <w:szCs w:val="21"/>
        </w:rPr>
        <w:t>。</w:t>
      </w:r>
    </w:p>
    <w:p w14:paraId="5452E930" w14:textId="115DC145" w:rsidR="00E223AE" w:rsidRDefault="00501AF2" w:rsidP="006436E1">
      <w:pPr>
        <w:spacing w:line="360" w:lineRule="exact"/>
        <w:ind w:leftChars="300" w:left="760" w:hangingChars="100" w:hanging="190"/>
        <w:rPr>
          <w:rFonts w:ascii="Meiryo UI" w:eastAsia="Meiryo UI" w:hAnsi="Meiryo UI" w:cs="Meiryo UI"/>
          <w:bCs/>
          <w:color w:val="000000" w:themeColor="text1"/>
          <w:szCs w:val="21"/>
        </w:rPr>
      </w:pPr>
      <w:r>
        <w:rPr>
          <w:rFonts w:ascii="Meiryo UI" w:eastAsia="Meiryo UI" w:hAnsi="Meiryo UI" w:cs="Meiryo UI" w:hint="eastAsia"/>
          <w:color w:val="000000" w:themeColor="text1"/>
        </w:rPr>
        <w:t>参加に当たっては、</w:t>
      </w:r>
      <w:r w:rsidR="00E223AE">
        <w:rPr>
          <w:rFonts w:ascii="Meiryo UI" w:eastAsia="Meiryo UI" w:hAnsi="Meiryo UI" w:cs="Meiryo UI" w:hint="eastAsia"/>
          <w:color w:val="000000" w:themeColor="text1"/>
        </w:rPr>
        <w:t>以下、</w:t>
      </w:r>
      <w:r w:rsidR="00E223AE" w:rsidRPr="00A25D67">
        <w:rPr>
          <w:rFonts w:ascii="Meiryo UI" w:eastAsia="Meiryo UI" w:hAnsi="Meiryo UI" w:cs="Meiryo UI" w:hint="eastAsia"/>
          <w:color w:val="000000" w:themeColor="text1"/>
        </w:rPr>
        <w:t>介護サービス事業における生産性向上に資するガイドライン</w:t>
      </w:r>
      <w:r w:rsidR="00AA612A">
        <w:rPr>
          <w:rFonts w:ascii="メイリオ" w:eastAsia="メイリオ" w:hAnsi="メイリオ" w:cs="ＭＳ Ｐゴシック" w:hint="eastAsia"/>
          <w:color w:val="000000" w:themeColor="text1"/>
          <w:kern w:val="0"/>
          <w:szCs w:val="21"/>
        </w:rPr>
        <w:t>を参照</w:t>
      </w:r>
    </w:p>
    <w:p w14:paraId="17CB0391" w14:textId="3516458B" w:rsidR="00E223AE" w:rsidRPr="00A25D67" w:rsidRDefault="00E223AE" w:rsidP="00E223AE">
      <w:pPr>
        <w:spacing w:line="360" w:lineRule="exact"/>
        <w:ind w:left="102" w:firstLine="852"/>
        <w:rPr>
          <w:rFonts w:ascii="メイリオ" w:eastAsia="メイリオ" w:hAnsi="メイリオ" w:cs="ＭＳ Ｐゴシック"/>
          <w:color w:val="000000" w:themeColor="text1"/>
          <w:kern w:val="0"/>
          <w:szCs w:val="21"/>
        </w:rPr>
      </w:pPr>
      <w:r>
        <w:rPr>
          <w:rFonts w:ascii="Meiryo UI" w:eastAsia="Meiryo UI" w:hAnsi="Meiryo UI" w:cs="Meiryo UI" w:hint="eastAsia"/>
          <w:bCs/>
          <w:color w:val="000000" w:themeColor="text1"/>
          <w:szCs w:val="21"/>
        </w:rPr>
        <w:t xml:space="preserve">　</w:t>
      </w:r>
      <w:r w:rsidRPr="00A25D67">
        <w:rPr>
          <w:rFonts w:ascii="メイリオ" w:eastAsia="メイリオ" w:hAnsi="メイリオ" w:cs="ＭＳ Ｐゴシック" w:hint="eastAsia"/>
          <w:color w:val="000000" w:themeColor="text1"/>
          <w:kern w:val="0"/>
          <w:szCs w:val="21"/>
        </w:rPr>
        <w:t>・介護現場革新会議の設置・開催に係る手引き</w:t>
      </w:r>
      <w:r>
        <w:rPr>
          <w:rFonts w:ascii="メイリオ" w:eastAsia="メイリオ" w:hAnsi="メイリオ" w:cs="ＭＳ Ｐゴシック" w:hint="eastAsia"/>
          <w:color w:val="000000" w:themeColor="text1"/>
          <w:kern w:val="0"/>
          <w:szCs w:val="21"/>
        </w:rPr>
        <w:t xml:space="preserve">　</w:t>
      </w:r>
      <w:r w:rsidR="00B0377C">
        <w:rPr>
          <w:rFonts w:ascii="メイリオ" w:eastAsia="メイリオ" w:hAnsi="メイリオ" w:cs="ＭＳ Ｐゴシック" w:hint="eastAsia"/>
          <w:color w:val="000000" w:themeColor="text1"/>
          <w:kern w:val="0"/>
          <w:szCs w:val="21"/>
        </w:rPr>
        <w:t>（P12、13）</w:t>
      </w:r>
    </w:p>
    <w:p w14:paraId="62548A18" w14:textId="369D9649" w:rsidR="00E223AE" w:rsidRDefault="00E223AE" w:rsidP="00E223AE">
      <w:pPr>
        <w:spacing w:line="360" w:lineRule="exact"/>
        <w:rPr>
          <w:rFonts w:ascii="メイリオ" w:eastAsia="メイリオ" w:hAnsi="メイリオ" w:cs="ＭＳ Ｐゴシック"/>
          <w:color w:val="000000" w:themeColor="text1"/>
          <w:kern w:val="0"/>
          <w:szCs w:val="21"/>
        </w:rPr>
      </w:pPr>
      <w:r w:rsidRPr="00A25D67">
        <w:rPr>
          <w:rFonts w:ascii="メイリオ" w:eastAsia="メイリオ" w:hAnsi="メイリオ" w:cs="ＭＳ Ｐゴシック"/>
          <w:color w:val="000000" w:themeColor="text1"/>
          <w:kern w:val="0"/>
          <w:szCs w:val="21"/>
        </w:rPr>
        <w:tab/>
      </w:r>
      <w:r w:rsidRPr="00A25D67">
        <w:rPr>
          <w:rFonts w:ascii="メイリオ" w:eastAsia="メイリオ" w:hAnsi="メイリオ" w:cs="ＭＳ Ｐゴシック" w:hint="eastAsia"/>
          <w:color w:val="000000" w:themeColor="text1"/>
          <w:kern w:val="0"/>
          <w:szCs w:val="21"/>
        </w:rPr>
        <w:t xml:space="preserve">　　（令和５年３月 発行　発行者 厚生労働省老健局）</w:t>
      </w:r>
    </w:p>
    <w:p w14:paraId="569B4B48" w14:textId="5622DD7F" w:rsidR="00E223AE" w:rsidRPr="00A25D67" w:rsidRDefault="00E223AE" w:rsidP="00E223AE">
      <w:pPr>
        <w:spacing w:line="360" w:lineRule="exact"/>
        <w:rPr>
          <w:rFonts w:ascii="メイリオ" w:eastAsia="メイリオ" w:hAnsi="メイリオ" w:cs="ＭＳ Ｐゴシック"/>
          <w:color w:val="000000" w:themeColor="text1"/>
          <w:kern w:val="0"/>
          <w:szCs w:val="21"/>
        </w:rPr>
      </w:pPr>
      <w:r>
        <w:rPr>
          <w:rFonts w:ascii="メイリオ" w:eastAsia="メイリオ" w:hAnsi="メイリオ" w:cs="ＭＳ Ｐゴシック" w:hint="eastAsia"/>
          <w:color w:val="000000" w:themeColor="text1"/>
          <w:kern w:val="0"/>
          <w:szCs w:val="21"/>
        </w:rPr>
        <w:t xml:space="preserve">　　　　　　　</w:t>
      </w:r>
      <w:hyperlink r:id="rId13" w:history="1">
        <w:r w:rsidR="008069E0">
          <w:rPr>
            <w:rStyle w:val="a9"/>
          </w:rPr>
          <w:t>介護分野における生産性向上</w:t>
        </w:r>
        <w:r w:rsidR="008069E0">
          <w:rPr>
            <w:rStyle w:val="a9"/>
          </w:rPr>
          <w:t>_</w:t>
        </w:r>
        <w:r w:rsidR="008069E0">
          <w:rPr>
            <w:rStyle w:val="a9"/>
          </w:rPr>
          <w:t>お知らせ｜厚生労働省</w:t>
        </w:r>
        <w:r w:rsidR="008069E0">
          <w:rPr>
            <w:rStyle w:val="a9"/>
          </w:rPr>
          <w:t xml:space="preserve"> (mhlw.go.jp)</w:t>
        </w:r>
      </w:hyperlink>
    </w:p>
    <w:p w14:paraId="4A88AB9A" w14:textId="2829E4B4" w:rsidR="00E223AE" w:rsidRDefault="00E223AE" w:rsidP="0006368B">
      <w:pPr>
        <w:spacing w:line="360" w:lineRule="exact"/>
        <w:ind w:leftChars="300" w:left="760" w:hangingChars="100" w:hanging="190"/>
        <w:rPr>
          <w:rFonts w:ascii="Meiryo UI" w:eastAsia="Meiryo UI" w:hAnsi="Meiryo UI" w:cs="Meiryo UI"/>
          <w:bCs/>
          <w:color w:val="000000" w:themeColor="text1"/>
          <w:szCs w:val="21"/>
        </w:rPr>
      </w:pPr>
    </w:p>
    <w:p w14:paraId="6A3789C8" w14:textId="6FADA6EE" w:rsidR="0070706D" w:rsidRDefault="0070706D" w:rsidP="0006368B">
      <w:pPr>
        <w:spacing w:line="360" w:lineRule="exact"/>
        <w:ind w:leftChars="300" w:left="760" w:hangingChars="100" w:hanging="190"/>
        <w:rPr>
          <w:rFonts w:ascii="Meiryo UI" w:eastAsia="Meiryo UI" w:hAnsi="Meiryo UI" w:cs="Meiryo UI"/>
          <w:bCs/>
          <w:color w:val="000000" w:themeColor="text1"/>
          <w:szCs w:val="21"/>
        </w:rPr>
      </w:pPr>
    </w:p>
    <w:p w14:paraId="73E9DA2A" w14:textId="77777777" w:rsidR="0070706D" w:rsidRPr="00E223AE" w:rsidRDefault="0070706D" w:rsidP="0006368B">
      <w:pPr>
        <w:spacing w:line="360" w:lineRule="exact"/>
        <w:ind w:leftChars="300" w:left="760" w:hangingChars="100" w:hanging="190"/>
        <w:rPr>
          <w:rFonts w:ascii="Meiryo UI" w:eastAsia="Meiryo UI" w:hAnsi="Meiryo UI" w:cs="Meiryo UI"/>
          <w:bCs/>
          <w:color w:val="000000" w:themeColor="text1"/>
          <w:szCs w:val="21"/>
        </w:rPr>
      </w:pPr>
    </w:p>
    <w:tbl>
      <w:tblPr>
        <w:tblStyle w:val="a6"/>
        <w:tblpPr w:leftFromText="142" w:rightFromText="142" w:vertAnchor="text" w:horzAnchor="page" w:tblpX="2371" w:tblpY="205"/>
        <w:tblW w:w="8784" w:type="dxa"/>
        <w:tblLook w:val="04A0" w:firstRow="1" w:lastRow="0" w:firstColumn="1" w:lastColumn="0" w:noHBand="0" w:noVBand="1"/>
      </w:tblPr>
      <w:tblGrid>
        <w:gridCol w:w="8784"/>
      </w:tblGrid>
      <w:tr w:rsidR="00A25D67" w:rsidRPr="00A25D67" w14:paraId="0796ED6E" w14:textId="77777777" w:rsidTr="00370C6A">
        <w:tc>
          <w:tcPr>
            <w:tcW w:w="8784" w:type="dxa"/>
          </w:tcPr>
          <w:p w14:paraId="0D338346" w14:textId="3C6B1BBD" w:rsidR="00370C6A" w:rsidRPr="00A25D67" w:rsidRDefault="00370C6A" w:rsidP="00370C6A">
            <w:pPr>
              <w:spacing w:line="360" w:lineRule="exact"/>
              <w:rPr>
                <w:rFonts w:ascii="Meiryo UI" w:eastAsia="Meiryo UI" w:hAnsi="Meiryo UI" w:cs="Meiryo UI"/>
                <w:b/>
                <w:bCs/>
                <w:color w:val="000000" w:themeColor="text1"/>
              </w:rPr>
            </w:pPr>
            <w:r w:rsidRPr="00A25D67">
              <w:rPr>
                <w:rFonts w:ascii="Meiryo UI" w:eastAsia="Meiryo UI" w:hAnsi="Meiryo UI" w:cs="Meiryo UI" w:hint="eastAsia"/>
                <w:b/>
                <w:bCs/>
                <w:color w:val="000000" w:themeColor="text1"/>
              </w:rPr>
              <w:lastRenderedPageBreak/>
              <w:t>（※</w:t>
            </w:r>
            <w:r w:rsidR="002C58D5">
              <w:rPr>
                <w:rFonts w:ascii="Meiryo UI" w:eastAsia="Meiryo UI" w:hAnsi="Meiryo UI" w:cs="Meiryo UI" w:hint="eastAsia"/>
                <w:b/>
                <w:bCs/>
                <w:color w:val="000000" w:themeColor="text1"/>
              </w:rPr>
              <w:t>2</w:t>
            </w:r>
            <w:r w:rsidRPr="00A25D67">
              <w:rPr>
                <w:rFonts w:ascii="Meiryo UI" w:eastAsia="Meiryo UI" w:hAnsi="Meiryo UI" w:cs="Meiryo UI" w:hint="eastAsia"/>
                <w:b/>
                <w:bCs/>
                <w:color w:val="000000" w:themeColor="text1"/>
              </w:rPr>
              <w:t>）介護現場革新会議とは</w:t>
            </w:r>
            <w:r w:rsidRPr="00A25D67">
              <w:rPr>
                <w:rFonts w:ascii="Meiryo UI" w:eastAsia="Meiryo UI" w:hAnsi="Meiryo UI" w:cs="Meiryo UI" w:hint="eastAsia"/>
                <w:b/>
                <w:color w:val="000000" w:themeColor="text1"/>
                <w:szCs w:val="21"/>
              </w:rPr>
              <w:t>（国　介護生産性向上推進総合事業実施要綱より抜粋）</w:t>
            </w:r>
          </w:p>
          <w:p w14:paraId="0C3FD339" w14:textId="04F07D91" w:rsidR="00370C6A" w:rsidRPr="00A25D67" w:rsidRDefault="00370C6A" w:rsidP="00370C6A">
            <w:pPr>
              <w:spacing w:line="360" w:lineRule="exact"/>
              <w:ind w:firstLineChars="100" w:firstLine="190"/>
              <w:rPr>
                <w:rFonts w:ascii="Meiryo UI" w:eastAsia="Meiryo UI" w:hAnsi="Meiryo UI" w:cs="Meiryo UI"/>
                <w:color w:val="000000" w:themeColor="text1"/>
              </w:rPr>
            </w:pPr>
            <w:r w:rsidRPr="00A25D67">
              <w:rPr>
                <w:rFonts w:ascii="Meiryo UI" w:eastAsia="Meiryo UI" w:hAnsi="Meiryo UI" w:cs="Meiryo UI" w:hint="eastAsia"/>
                <w:color w:val="000000" w:themeColor="text1"/>
              </w:rPr>
              <w:t>都道府県において、管内の福祉関係者、中小企業支援や雇用、教育などの多様な関係者・有識者等からなる「都道府県介護現場革新会議」を開催し、管内地域の介護現場の生産性向上や人材確保を推進する観点から、地域における介護現場の課題に即した対応方針や、計画、</w:t>
            </w:r>
            <w:r w:rsidR="00B911C4">
              <w:rPr>
                <w:rFonts w:ascii="Meiryo UI" w:eastAsia="Meiryo UI" w:hAnsi="Meiryo UI" w:cs="Meiryo UI" w:hint="eastAsia"/>
                <w:color w:val="000000" w:themeColor="text1"/>
              </w:rPr>
              <w:t>大阪府</w:t>
            </w:r>
            <w:r w:rsidRPr="00A25D67">
              <w:rPr>
                <w:rFonts w:ascii="Meiryo UI" w:eastAsia="Meiryo UI" w:hAnsi="Meiryo UI" w:cs="Meiryo UI" w:hint="eastAsia"/>
                <w:color w:val="000000" w:themeColor="text1"/>
              </w:rPr>
              <w:t>介護生産性向上総合相談センター</w:t>
            </w:r>
            <w:r w:rsidR="00C927E1">
              <w:rPr>
                <w:rFonts w:ascii="Meiryo UI" w:eastAsia="Meiryo UI" w:hAnsi="Meiryo UI" w:cs="Meiryo UI" w:hint="eastAsia"/>
                <w:color w:val="000000" w:themeColor="text1"/>
              </w:rPr>
              <w:t>（仮称）</w:t>
            </w:r>
            <w:r w:rsidRPr="00A25D67">
              <w:rPr>
                <w:rFonts w:ascii="Meiryo UI" w:eastAsia="Meiryo UI" w:hAnsi="Meiryo UI" w:cs="Meiryo UI" w:hint="eastAsia"/>
                <w:color w:val="000000" w:themeColor="text1"/>
              </w:rPr>
              <w:t>の運営方針等について取りまとめる。</w:t>
            </w:r>
          </w:p>
        </w:tc>
      </w:tr>
    </w:tbl>
    <w:p w14:paraId="698ACEFC" w14:textId="77777777" w:rsidR="00370C6A" w:rsidRPr="00A25D67" w:rsidRDefault="00370C6A" w:rsidP="0006368B">
      <w:pPr>
        <w:spacing w:line="360" w:lineRule="exact"/>
        <w:ind w:leftChars="300" w:left="760" w:hangingChars="100" w:hanging="190"/>
        <w:rPr>
          <w:rFonts w:ascii="Meiryo UI" w:eastAsia="Meiryo UI" w:hAnsi="Meiryo UI" w:cs="Meiryo UI"/>
          <w:bCs/>
          <w:color w:val="000000" w:themeColor="text1"/>
          <w:szCs w:val="21"/>
        </w:rPr>
      </w:pPr>
    </w:p>
    <w:p w14:paraId="7C3F18A2" w14:textId="77777777" w:rsidR="0006368B" w:rsidRPr="00A25D67" w:rsidRDefault="0006368B" w:rsidP="008C410D">
      <w:pPr>
        <w:spacing w:line="360" w:lineRule="exact"/>
        <w:ind w:left="570" w:hangingChars="300" w:hanging="570"/>
        <w:rPr>
          <w:rFonts w:ascii="Meiryo UI" w:eastAsia="Meiryo UI" w:hAnsi="Meiryo UI" w:cs="Meiryo UI"/>
          <w:color w:val="000000" w:themeColor="text1"/>
          <w:szCs w:val="21"/>
        </w:rPr>
      </w:pPr>
    </w:p>
    <w:p w14:paraId="043059A2" w14:textId="22486F48" w:rsidR="003B7819" w:rsidRDefault="003B7819" w:rsidP="0070706D">
      <w:pPr>
        <w:widowControl/>
        <w:jc w:val="left"/>
        <w:rPr>
          <w:rFonts w:ascii="Meiryo UI" w:eastAsia="Meiryo UI" w:hAnsi="Meiryo UI" w:cs="Meiryo UI"/>
          <w:b/>
          <w:color w:val="000000" w:themeColor="text1"/>
          <w:szCs w:val="21"/>
        </w:rPr>
      </w:pPr>
    </w:p>
    <w:p w14:paraId="4FE1E563" w14:textId="6D637810" w:rsidR="0070706D" w:rsidRDefault="0070706D" w:rsidP="0070706D">
      <w:pPr>
        <w:widowControl/>
        <w:jc w:val="left"/>
        <w:rPr>
          <w:rFonts w:ascii="Meiryo UI" w:eastAsia="Meiryo UI" w:hAnsi="Meiryo UI" w:cs="Meiryo UI"/>
          <w:b/>
          <w:color w:val="000000" w:themeColor="text1"/>
          <w:szCs w:val="21"/>
        </w:rPr>
      </w:pPr>
    </w:p>
    <w:p w14:paraId="1C01F2EE" w14:textId="11D14458" w:rsidR="0070706D" w:rsidRDefault="0070706D" w:rsidP="0070706D">
      <w:pPr>
        <w:widowControl/>
        <w:jc w:val="left"/>
        <w:rPr>
          <w:rFonts w:ascii="Meiryo UI" w:eastAsia="Meiryo UI" w:hAnsi="Meiryo UI" w:cs="Meiryo UI"/>
          <w:b/>
          <w:color w:val="000000" w:themeColor="text1"/>
          <w:szCs w:val="21"/>
        </w:rPr>
      </w:pPr>
    </w:p>
    <w:p w14:paraId="24379A12" w14:textId="041E5D90" w:rsidR="0070706D" w:rsidRDefault="0070706D" w:rsidP="0070706D">
      <w:pPr>
        <w:widowControl/>
        <w:jc w:val="left"/>
        <w:rPr>
          <w:rFonts w:ascii="Meiryo UI" w:eastAsia="Meiryo UI" w:hAnsi="Meiryo UI" w:cs="Meiryo UI"/>
          <w:b/>
          <w:color w:val="000000" w:themeColor="text1"/>
          <w:szCs w:val="21"/>
        </w:rPr>
      </w:pPr>
    </w:p>
    <w:p w14:paraId="1BF8198F" w14:textId="77777777" w:rsidR="0070706D" w:rsidRPr="0070706D" w:rsidRDefault="0070706D" w:rsidP="0070706D">
      <w:pPr>
        <w:widowControl/>
        <w:jc w:val="left"/>
        <w:rPr>
          <w:rFonts w:ascii="Meiryo UI" w:eastAsia="Meiryo UI" w:hAnsi="Meiryo UI" w:cs="Meiryo UI"/>
          <w:b/>
          <w:color w:val="000000" w:themeColor="text1"/>
          <w:szCs w:val="21"/>
        </w:rPr>
      </w:pPr>
    </w:p>
    <w:p w14:paraId="13F92FFF" w14:textId="08D6BD1B" w:rsidR="00ED502F" w:rsidRPr="00A25D67" w:rsidRDefault="006746BC" w:rsidP="00ED502F">
      <w:pPr>
        <w:pStyle w:val="1"/>
        <w:numPr>
          <w:ilvl w:val="0"/>
          <w:numId w:val="0"/>
        </w:numPr>
        <w:spacing w:line="360" w:lineRule="exact"/>
        <w:ind w:left="680" w:hanging="680"/>
        <w:rPr>
          <w:rFonts w:ascii="Meiryo UI" w:eastAsia="Meiryo UI" w:hAnsi="Meiryo UI" w:cs="Meiryo UI"/>
          <w:color w:val="000000" w:themeColor="text1"/>
        </w:rPr>
      </w:pPr>
      <w:r w:rsidRPr="00A25D67">
        <w:rPr>
          <w:rFonts w:ascii="Meiryo UI" w:eastAsia="Meiryo UI" w:hAnsi="Meiryo UI" w:cs="Meiryo UI" w:hint="eastAsia"/>
          <w:color w:val="000000" w:themeColor="text1"/>
        </w:rPr>
        <w:t>6</w:t>
      </w:r>
      <w:r w:rsidR="00ED502F" w:rsidRPr="00A25D67">
        <w:rPr>
          <w:rFonts w:ascii="Meiryo UI" w:eastAsia="Meiryo UI" w:hAnsi="Meiryo UI" w:cs="Meiryo UI" w:hint="eastAsia"/>
          <w:color w:val="000000" w:themeColor="text1"/>
        </w:rPr>
        <w:t xml:space="preserve">　提案書作成についての参考資料</w:t>
      </w:r>
    </w:p>
    <w:p w14:paraId="084C3602" w14:textId="7AC4435B" w:rsidR="00783E60" w:rsidRPr="00A25D67" w:rsidRDefault="00871087" w:rsidP="00871087">
      <w:pPr>
        <w:spacing w:line="360" w:lineRule="exact"/>
        <w:ind w:firstLineChars="100" w:firstLine="190"/>
        <w:rPr>
          <w:rFonts w:ascii="Meiryo UI" w:eastAsia="Meiryo UI" w:hAnsi="Meiryo UI" w:cs="Meiryo UI"/>
          <w:color w:val="000000" w:themeColor="text1"/>
        </w:rPr>
      </w:pPr>
      <w:r w:rsidRPr="00A25D67">
        <w:rPr>
          <w:rFonts w:ascii="Meiryo UI" w:eastAsia="Meiryo UI" w:hAnsi="Meiryo UI" w:cs="Meiryo UI" w:hint="eastAsia"/>
          <w:color w:val="000000" w:themeColor="text1"/>
        </w:rPr>
        <w:t>（1）</w:t>
      </w:r>
      <w:r w:rsidR="0010405D" w:rsidRPr="00A25D67">
        <w:rPr>
          <w:rFonts w:ascii="Meiryo UI" w:eastAsia="Meiryo UI" w:hAnsi="Meiryo UI" w:cs="Meiryo UI" w:hint="eastAsia"/>
          <w:color w:val="000000" w:themeColor="text1"/>
        </w:rPr>
        <w:t>介護サービス事業における生産性向上に資するガイドライン</w:t>
      </w:r>
    </w:p>
    <w:p w14:paraId="2F1612BE" w14:textId="659C0B51" w:rsidR="0010405D" w:rsidRPr="00A25D67" w:rsidRDefault="00783E60" w:rsidP="0065773D">
      <w:pPr>
        <w:spacing w:line="360" w:lineRule="exact"/>
        <w:ind w:firstLine="852"/>
        <w:rPr>
          <w:rFonts w:ascii="Meiryo UI" w:eastAsia="Meiryo UI" w:hAnsi="Meiryo UI" w:cs="Meiryo UI"/>
          <w:color w:val="000000" w:themeColor="text1"/>
        </w:rPr>
      </w:pPr>
      <w:r w:rsidRPr="00A25D67">
        <w:rPr>
          <w:rFonts w:ascii="Meiryo UI" w:eastAsia="Meiryo UI" w:hAnsi="Meiryo UI" w:cs="Meiryo UI" w:hint="eastAsia"/>
          <w:color w:val="000000" w:themeColor="text1"/>
        </w:rPr>
        <w:t>介護分野における生産性向上の取組の支援・普及に向けた推進体制について</w:t>
      </w:r>
    </w:p>
    <w:p w14:paraId="2B336B76" w14:textId="383B95E7" w:rsidR="0010405D" w:rsidRPr="00A25D67" w:rsidRDefault="0010405D" w:rsidP="0065773D">
      <w:pPr>
        <w:spacing w:line="360" w:lineRule="exact"/>
        <w:ind w:left="102" w:firstLine="852"/>
        <w:rPr>
          <w:rFonts w:ascii="メイリオ" w:eastAsia="メイリオ" w:hAnsi="メイリオ" w:cs="ＭＳ Ｐゴシック"/>
          <w:color w:val="000000" w:themeColor="text1"/>
          <w:kern w:val="0"/>
          <w:szCs w:val="21"/>
        </w:rPr>
      </w:pPr>
      <w:r w:rsidRPr="00A25D67">
        <w:rPr>
          <w:rFonts w:ascii="メイリオ" w:eastAsia="メイリオ" w:hAnsi="メイリオ" w:cs="ＭＳ Ｐゴシック" w:hint="eastAsia"/>
          <w:color w:val="000000" w:themeColor="text1"/>
          <w:kern w:val="0"/>
          <w:szCs w:val="21"/>
        </w:rPr>
        <w:t>・</w:t>
      </w:r>
      <w:r w:rsidR="00783E60" w:rsidRPr="00A25D67">
        <w:rPr>
          <w:rFonts w:ascii="メイリオ" w:eastAsia="メイリオ" w:hAnsi="メイリオ" w:cs="ＭＳ Ｐゴシック" w:hint="eastAsia"/>
          <w:color w:val="000000" w:themeColor="text1"/>
          <w:kern w:val="0"/>
          <w:szCs w:val="21"/>
        </w:rPr>
        <w:t>介護現場革新会議の設置・開催に係る手引き</w:t>
      </w:r>
    </w:p>
    <w:p w14:paraId="60F287E5" w14:textId="40F0A860" w:rsidR="009A4E01" w:rsidRPr="00A25D67" w:rsidRDefault="009A4E01" w:rsidP="009A4E01">
      <w:pPr>
        <w:spacing w:line="360" w:lineRule="exact"/>
        <w:rPr>
          <w:rFonts w:ascii="メイリオ" w:eastAsia="メイリオ" w:hAnsi="メイリオ" w:cs="ＭＳ Ｐゴシック"/>
          <w:color w:val="000000" w:themeColor="text1"/>
          <w:kern w:val="0"/>
          <w:szCs w:val="21"/>
        </w:rPr>
      </w:pPr>
      <w:r w:rsidRPr="00A25D67">
        <w:rPr>
          <w:rFonts w:ascii="メイリオ" w:eastAsia="メイリオ" w:hAnsi="メイリオ" w:cs="ＭＳ Ｐゴシック"/>
          <w:color w:val="000000" w:themeColor="text1"/>
          <w:kern w:val="0"/>
          <w:szCs w:val="21"/>
        </w:rPr>
        <w:tab/>
      </w:r>
      <w:r w:rsidRPr="00A25D67">
        <w:rPr>
          <w:rFonts w:ascii="メイリオ" w:eastAsia="メイリオ" w:hAnsi="メイリオ" w:cs="ＭＳ Ｐゴシック" w:hint="eastAsia"/>
          <w:color w:val="000000" w:themeColor="text1"/>
          <w:kern w:val="0"/>
          <w:szCs w:val="21"/>
        </w:rPr>
        <w:t xml:space="preserve">　　（令和５年３月 発行　発行者 厚生労働省老健局）</w:t>
      </w:r>
    </w:p>
    <w:p w14:paraId="30EB09A9" w14:textId="66FE59B0" w:rsidR="009A4E01" w:rsidRPr="00A25D67" w:rsidRDefault="00783E60" w:rsidP="009A4E01">
      <w:pPr>
        <w:spacing w:line="360" w:lineRule="exact"/>
        <w:ind w:left="102" w:firstLine="852"/>
        <w:rPr>
          <w:rFonts w:ascii="メイリオ" w:eastAsia="メイリオ" w:hAnsi="メイリオ" w:cs="ＭＳ Ｐゴシック"/>
          <w:color w:val="000000" w:themeColor="text1"/>
          <w:kern w:val="0"/>
          <w:szCs w:val="21"/>
        </w:rPr>
      </w:pPr>
      <w:r w:rsidRPr="00A25D67">
        <w:rPr>
          <w:rFonts w:ascii="メイリオ" w:eastAsia="メイリオ" w:hAnsi="メイリオ" w:cs="ＭＳ Ｐゴシック" w:hint="eastAsia"/>
          <w:color w:val="000000" w:themeColor="text1"/>
          <w:kern w:val="0"/>
          <w:szCs w:val="21"/>
        </w:rPr>
        <w:t>・介護生産性向上総合相談センターの設置・運営に係る手引き</w:t>
      </w:r>
    </w:p>
    <w:p w14:paraId="6FC196F6" w14:textId="14A3DAAA" w:rsidR="002B0D89" w:rsidRPr="00A25D67" w:rsidRDefault="009A4E01" w:rsidP="009A4E01">
      <w:pPr>
        <w:spacing w:line="360" w:lineRule="exact"/>
        <w:ind w:left="380" w:firstLine="852"/>
        <w:rPr>
          <w:rFonts w:ascii="メイリオ" w:eastAsia="メイリオ" w:hAnsi="メイリオ" w:cs="ＭＳ Ｐゴシック"/>
          <w:color w:val="000000" w:themeColor="text1"/>
          <w:kern w:val="0"/>
          <w:szCs w:val="21"/>
        </w:rPr>
      </w:pPr>
      <w:r w:rsidRPr="00A25D67">
        <w:rPr>
          <w:rFonts w:ascii="メイリオ" w:eastAsia="メイリオ" w:hAnsi="メイリオ" w:cs="ＭＳ Ｐゴシック" w:hint="eastAsia"/>
          <w:color w:val="000000" w:themeColor="text1"/>
          <w:kern w:val="0"/>
          <w:szCs w:val="21"/>
        </w:rPr>
        <w:t>（令和５年３月 発行　発行者 株式会社NTTデータ経営研究所）</w:t>
      </w:r>
      <w:r w:rsidRPr="00A25D67">
        <w:rPr>
          <w:rFonts w:ascii="メイリオ" w:eastAsia="メイリオ" w:hAnsi="メイリオ" w:cs="ＭＳ Ｐゴシック"/>
          <w:color w:val="000000" w:themeColor="text1"/>
          <w:kern w:val="0"/>
          <w:szCs w:val="21"/>
        </w:rPr>
        <w:cr/>
      </w:r>
    </w:p>
    <w:p w14:paraId="395C5B98" w14:textId="2E77B569" w:rsidR="0010405D" w:rsidRPr="00A25D67" w:rsidRDefault="0010405D" w:rsidP="006C671A">
      <w:pPr>
        <w:spacing w:line="360" w:lineRule="exact"/>
        <w:ind w:firstLineChars="300" w:firstLine="570"/>
        <w:rPr>
          <w:rFonts w:ascii="Meiryo UI" w:eastAsia="Meiryo UI" w:hAnsi="Meiryo UI" w:cs="Meiryo UI"/>
          <w:color w:val="000000" w:themeColor="text1"/>
        </w:rPr>
      </w:pPr>
      <w:r w:rsidRPr="00A25D67">
        <w:rPr>
          <w:rFonts w:ascii="Meiryo UI" w:eastAsia="Meiryo UI" w:hAnsi="Meiryo UI" w:cs="Meiryo UI" w:hint="eastAsia"/>
          <w:color w:val="000000" w:themeColor="text1"/>
        </w:rPr>
        <w:t>下記ページ</w:t>
      </w:r>
      <w:r w:rsidR="009679CF" w:rsidRPr="00A25D67">
        <w:rPr>
          <w:rFonts w:ascii="Meiryo UI" w:eastAsia="Meiryo UI" w:hAnsi="Meiryo UI" w:cs="Meiryo UI" w:hint="eastAsia"/>
          <w:color w:val="000000" w:themeColor="text1"/>
        </w:rPr>
        <w:t>を参考とすること</w:t>
      </w:r>
    </w:p>
    <w:p w14:paraId="47679639" w14:textId="59901354" w:rsidR="00B00E08" w:rsidRDefault="008069E0" w:rsidP="00B00E08">
      <w:pPr>
        <w:spacing w:line="360" w:lineRule="exact"/>
        <w:ind w:firstLineChars="300" w:firstLine="570"/>
        <w:rPr>
          <w:rFonts w:ascii="Meiryo UI" w:eastAsia="Meiryo UI" w:hAnsi="Meiryo UI" w:cs="Meiryo UI"/>
          <w:color w:val="000000" w:themeColor="text1"/>
        </w:rPr>
      </w:pPr>
      <w:hyperlink r:id="rId14" w:history="1">
        <w:r>
          <w:rPr>
            <w:rStyle w:val="a9"/>
          </w:rPr>
          <w:t>介護分野における生産性向上</w:t>
        </w:r>
        <w:r>
          <w:rPr>
            <w:rStyle w:val="a9"/>
          </w:rPr>
          <w:t>_</w:t>
        </w:r>
        <w:r>
          <w:rPr>
            <w:rStyle w:val="a9"/>
          </w:rPr>
          <w:t>お知らせ｜厚生労働省</w:t>
        </w:r>
        <w:r>
          <w:rPr>
            <w:rStyle w:val="a9"/>
          </w:rPr>
          <w:t xml:space="preserve"> (mhlw.go.jp)</w:t>
        </w:r>
      </w:hyperlink>
    </w:p>
    <w:p w14:paraId="5AB832E3" w14:textId="7E810A5E" w:rsidR="00C92BB9" w:rsidRPr="00B00E08" w:rsidRDefault="00C92BB9" w:rsidP="00B00E08">
      <w:pPr>
        <w:spacing w:line="360" w:lineRule="exact"/>
        <w:ind w:firstLineChars="100" w:firstLine="190"/>
        <w:rPr>
          <w:rFonts w:ascii="Meiryo UI" w:eastAsia="Meiryo UI" w:hAnsi="Meiryo UI" w:cs="Meiryo UI"/>
          <w:color w:val="000000" w:themeColor="text1"/>
        </w:rPr>
      </w:pPr>
      <w:r w:rsidRPr="00A25D67">
        <w:rPr>
          <w:rFonts w:ascii="Meiryo UI" w:eastAsia="Meiryo UI" w:hAnsi="Meiryo UI" w:cs="Meiryo UI" w:hint="eastAsia"/>
          <w:color w:val="000000" w:themeColor="text1"/>
        </w:rPr>
        <w:t xml:space="preserve">　　　　　　　　　　　　　</w:t>
      </w:r>
    </w:p>
    <w:p w14:paraId="687FCF3A" w14:textId="409E3626" w:rsidR="00DF2BBD" w:rsidRPr="00A25D67" w:rsidRDefault="00ED502F" w:rsidP="00871087">
      <w:pPr>
        <w:spacing w:line="360" w:lineRule="exact"/>
        <w:ind w:firstLine="190"/>
        <w:rPr>
          <w:rFonts w:ascii="Meiryo UI" w:eastAsia="Meiryo UI" w:hAnsi="Meiryo UI" w:cs="Meiryo UI"/>
          <w:color w:val="000000" w:themeColor="text1"/>
        </w:rPr>
      </w:pPr>
      <w:r w:rsidRPr="00A25D67">
        <w:rPr>
          <w:rFonts w:ascii="Meiryo UI" w:eastAsia="Meiryo UI" w:hAnsi="Meiryo UI" w:cs="Meiryo UI" w:hint="eastAsia"/>
          <w:color w:val="000000" w:themeColor="text1"/>
        </w:rPr>
        <w:t>(</w:t>
      </w:r>
      <w:r w:rsidR="00D53DF6">
        <w:rPr>
          <w:rFonts w:ascii="Meiryo UI" w:eastAsia="Meiryo UI" w:hAnsi="Meiryo UI" w:cs="Meiryo UI" w:hint="eastAsia"/>
          <w:color w:val="000000" w:themeColor="text1"/>
        </w:rPr>
        <w:t>2</w:t>
      </w:r>
      <w:r w:rsidRPr="00A25D67">
        <w:rPr>
          <w:rFonts w:ascii="Meiryo UI" w:eastAsia="Meiryo UI" w:hAnsi="Meiryo UI" w:cs="Meiryo UI" w:hint="eastAsia"/>
          <w:color w:val="000000" w:themeColor="text1"/>
        </w:rPr>
        <w:t>)</w:t>
      </w:r>
      <w:r w:rsidR="002F0DB7">
        <w:rPr>
          <w:rFonts w:ascii="Meiryo UI" w:eastAsia="Meiryo UI" w:hAnsi="Meiryo UI" w:cs="Meiryo UI" w:hint="eastAsia"/>
          <w:color w:val="000000" w:themeColor="text1"/>
        </w:rPr>
        <w:t xml:space="preserve">　</w:t>
      </w:r>
      <w:r w:rsidR="00C92BB9" w:rsidRPr="00A25D67">
        <w:rPr>
          <w:rFonts w:ascii="Meiryo UI" w:eastAsia="Meiryo UI" w:hAnsi="Meiryo UI" w:cs="Meiryo UI" w:hint="eastAsia"/>
          <w:color w:val="000000" w:themeColor="text1"/>
        </w:rPr>
        <w:t>令和6</w:t>
      </w:r>
      <w:r w:rsidR="00DF2BBD" w:rsidRPr="00A25D67">
        <w:rPr>
          <w:rFonts w:ascii="Meiryo UI" w:eastAsia="Meiryo UI" w:hAnsi="Meiryo UI" w:cs="Meiryo UI" w:hint="eastAsia"/>
          <w:color w:val="000000" w:themeColor="text1"/>
        </w:rPr>
        <w:t>年度当初予算（政策的経費）地域医療介護総合確保基金事業費（高齢者保健福祉事業）</w:t>
      </w:r>
    </w:p>
    <w:p w14:paraId="0A3DDA9C" w14:textId="5AF29CAF" w:rsidR="00ED502F" w:rsidRPr="00A25D67" w:rsidRDefault="00DF2BBD" w:rsidP="009679CF">
      <w:pPr>
        <w:spacing w:line="360" w:lineRule="exact"/>
        <w:ind w:firstLineChars="100" w:firstLine="190"/>
        <w:rPr>
          <w:rFonts w:ascii="Meiryo UI" w:eastAsia="Meiryo UI" w:hAnsi="Meiryo UI" w:cs="Meiryo UI"/>
          <w:color w:val="000000" w:themeColor="text1"/>
        </w:rPr>
      </w:pPr>
      <w:r w:rsidRPr="00A25D67">
        <w:rPr>
          <w:rFonts w:ascii="Meiryo UI" w:eastAsia="Meiryo UI" w:hAnsi="Meiryo UI" w:cs="Meiryo UI" w:hint="eastAsia"/>
          <w:color w:val="000000" w:themeColor="text1"/>
        </w:rPr>
        <w:t xml:space="preserve">　　</w:t>
      </w:r>
      <w:r w:rsidR="00770F58" w:rsidRPr="00A25D67">
        <w:rPr>
          <w:rFonts w:ascii="Meiryo UI" w:eastAsia="Meiryo UI" w:hAnsi="Meiryo UI" w:cs="Meiryo UI" w:hint="eastAsia"/>
          <w:color w:val="000000" w:themeColor="text1"/>
        </w:rPr>
        <w:t xml:space="preserve">　</w:t>
      </w:r>
      <w:r w:rsidRPr="00A25D67">
        <w:rPr>
          <w:rFonts w:ascii="Meiryo UI" w:eastAsia="Meiryo UI" w:hAnsi="Meiryo UI" w:cs="Meiryo UI" w:hint="eastAsia"/>
          <w:color w:val="000000" w:themeColor="text1"/>
        </w:rPr>
        <w:t>下記ページ</w:t>
      </w:r>
      <w:r w:rsidR="009679CF" w:rsidRPr="00A25D67">
        <w:rPr>
          <w:rFonts w:ascii="Meiryo UI" w:eastAsia="Meiryo UI" w:hAnsi="Meiryo UI" w:cs="Meiryo UI" w:hint="eastAsia"/>
          <w:color w:val="000000" w:themeColor="text1"/>
        </w:rPr>
        <w:t>を参考とすること</w:t>
      </w:r>
      <w:r w:rsidRPr="00A25D67">
        <w:rPr>
          <w:rFonts w:ascii="Meiryo UI" w:eastAsia="Meiryo UI" w:hAnsi="Meiryo UI" w:cs="Meiryo UI" w:hint="eastAsia"/>
          <w:color w:val="000000" w:themeColor="text1"/>
        </w:rPr>
        <w:t>。</w:t>
      </w:r>
    </w:p>
    <w:p w14:paraId="2EB319F1" w14:textId="1B1CAAC4" w:rsidR="00ED502F" w:rsidRDefault="00C92BB9" w:rsidP="00C92BB9">
      <w:pPr>
        <w:spacing w:line="360" w:lineRule="exact"/>
        <w:ind w:firstLineChars="100" w:firstLine="190"/>
      </w:pPr>
      <w:r w:rsidRPr="00A25D67">
        <w:rPr>
          <w:rFonts w:hint="eastAsia"/>
          <w:color w:val="000000" w:themeColor="text1"/>
        </w:rPr>
        <w:t>,</w:t>
      </w:r>
      <w:r w:rsidR="00F9225F" w:rsidRPr="00F9225F">
        <w:t xml:space="preserve"> </w:t>
      </w:r>
      <w:hyperlink r:id="rId15" w:history="1">
        <w:r w:rsidR="00F9225F">
          <w:rPr>
            <w:rStyle w:val="a9"/>
          </w:rPr>
          <w:t>大阪府／報道発表資料／令和６年度当初予算案等について（福祉部）</w:t>
        </w:r>
        <w:r w:rsidR="00F9225F">
          <w:rPr>
            <w:rStyle w:val="a9"/>
          </w:rPr>
          <w:t xml:space="preserve"> (osaka.lg.jp)</w:t>
        </w:r>
      </w:hyperlink>
    </w:p>
    <w:p w14:paraId="35CFD355" w14:textId="77777777" w:rsidR="00F9225F" w:rsidRPr="00A25D67" w:rsidRDefault="00F9225F" w:rsidP="00C92BB9">
      <w:pPr>
        <w:spacing w:line="360" w:lineRule="exact"/>
        <w:ind w:firstLineChars="100" w:firstLine="190"/>
        <w:rPr>
          <w:color w:val="000000" w:themeColor="text1"/>
        </w:rPr>
      </w:pPr>
    </w:p>
    <w:p w14:paraId="27F6F6D1" w14:textId="77777777" w:rsidR="00CE7D75" w:rsidRPr="00A25D67" w:rsidRDefault="006746BC" w:rsidP="00AF0223">
      <w:pPr>
        <w:pStyle w:val="1"/>
        <w:numPr>
          <w:ilvl w:val="0"/>
          <w:numId w:val="0"/>
        </w:numPr>
        <w:spacing w:line="360" w:lineRule="exact"/>
        <w:ind w:left="680" w:hanging="680"/>
        <w:rPr>
          <w:rFonts w:ascii="Meiryo UI" w:eastAsia="Meiryo UI" w:hAnsi="Meiryo UI" w:cs="Meiryo UI"/>
          <w:color w:val="000000" w:themeColor="text1"/>
        </w:rPr>
      </w:pPr>
      <w:r w:rsidRPr="00A25D67">
        <w:rPr>
          <w:rFonts w:ascii="Meiryo UI" w:eastAsia="Meiryo UI" w:hAnsi="Meiryo UI" w:cs="Meiryo UI" w:hint="eastAsia"/>
          <w:color w:val="000000" w:themeColor="text1"/>
        </w:rPr>
        <w:t>7</w:t>
      </w:r>
      <w:r w:rsidR="002D2C31" w:rsidRPr="00A25D67">
        <w:rPr>
          <w:rFonts w:ascii="Meiryo UI" w:eastAsia="Meiryo UI" w:hAnsi="Meiryo UI" w:cs="Meiryo UI" w:hint="eastAsia"/>
          <w:color w:val="000000" w:themeColor="text1"/>
        </w:rPr>
        <w:t xml:space="preserve">　</w:t>
      </w:r>
      <w:r w:rsidR="003778CB" w:rsidRPr="00A25D67">
        <w:rPr>
          <w:rFonts w:ascii="Meiryo UI" w:eastAsia="Meiryo UI" w:hAnsi="Meiryo UI" w:cs="Meiryo UI" w:hint="eastAsia"/>
          <w:color w:val="000000" w:themeColor="text1"/>
        </w:rPr>
        <w:t>業務実施上の</w:t>
      </w:r>
      <w:r w:rsidR="00D7031A" w:rsidRPr="00A25D67">
        <w:rPr>
          <w:rFonts w:ascii="Meiryo UI" w:eastAsia="Meiryo UI" w:hAnsi="Meiryo UI" w:cs="Meiryo UI" w:hint="eastAsia"/>
          <w:color w:val="000000" w:themeColor="text1"/>
        </w:rPr>
        <w:t>留意点</w:t>
      </w:r>
    </w:p>
    <w:p w14:paraId="48676640" w14:textId="1471364A" w:rsidR="00CE7D75" w:rsidRPr="00A25D67" w:rsidRDefault="001539F9" w:rsidP="002D5526">
      <w:pPr>
        <w:pStyle w:val="ad"/>
        <w:spacing w:line="360" w:lineRule="exact"/>
        <w:ind w:leftChars="208" w:left="395"/>
        <w:rPr>
          <w:rFonts w:ascii="Meiryo UI" w:eastAsia="Meiryo UI" w:hAnsi="Meiryo UI" w:cs="Meiryo UI"/>
          <w:color w:val="000000" w:themeColor="text1"/>
        </w:rPr>
      </w:pPr>
      <w:r w:rsidRPr="00A25D67">
        <w:rPr>
          <w:rFonts w:ascii="Meiryo UI" w:eastAsia="Meiryo UI" w:hAnsi="Meiryo UI" w:cs="Meiryo UI" w:hint="eastAsia"/>
          <w:color w:val="000000" w:themeColor="text1"/>
        </w:rPr>
        <w:t>・</w:t>
      </w:r>
      <w:r w:rsidR="00CF4AAC">
        <w:rPr>
          <w:rFonts w:ascii="Meiryo UI" w:eastAsia="Meiryo UI" w:hAnsi="Meiryo UI" w:cs="Meiryo UI" w:hint="eastAsia"/>
          <w:color w:val="000000" w:themeColor="text1"/>
        </w:rPr>
        <w:t>受注者</w:t>
      </w:r>
      <w:r w:rsidR="00CE7D75" w:rsidRPr="00A25D67">
        <w:rPr>
          <w:rFonts w:ascii="Meiryo UI" w:eastAsia="Meiryo UI" w:hAnsi="Meiryo UI" w:cs="Meiryo UI" w:hint="eastAsia"/>
          <w:color w:val="000000" w:themeColor="text1"/>
        </w:rPr>
        <w:t>は、不測の事態により業務を実施することが困難になった場合には、遅延なくその旨を大阪府に連絡し、その指示に従うものとする。</w:t>
      </w:r>
    </w:p>
    <w:p w14:paraId="41CA732D" w14:textId="412114C5" w:rsidR="00CE7D75" w:rsidRPr="00A25D67" w:rsidRDefault="001539F9" w:rsidP="00AF0223">
      <w:pPr>
        <w:pStyle w:val="ad"/>
        <w:spacing w:line="360" w:lineRule="exact"/>
        <w:ind w:leftChars="0" w:left="420"/>
        <w:rPr>
          <w:rFonts w:ascii="Meiryo UI" w:eastAsia="Meiryo UI" w:hAnsi="Meiryo UI" w:cs="Meiryo UI"/>
          <w:color w:val="000000" w:themeColor="text1"/>
        </w:rPr>
      </w:pPr>
      <w:r w:rsidRPr="00A25D67">
        <w:rPr>
          <w:rFonts w:ascii="Meiryo UI" w:eastAsia="Meiryo UI" w:hAnsi="Meiryo UI" w:cs="Meiryo UI" w:hint="eastAsia"/>
          <w:color w:val="000000" w:themeColor="text1"/>
        </w:rPr>
        <w:t>・</w:t>
      </w:r>
      <w:r w:rsidR="002D5526">
        <w:rPr>
          <w:rFonts w:ascii="Meiryo UI" w:eastAsia="Meiryo UI" w:hAnsi="Meiryo UI" w:cs="Meiryo UI" w:hint="eastAsia"/>
          <w:color w:val="000000" w:themeColor="text1"/>
        </w:rPr>
        <w:t>受注者</w:t>
      </w:r>
      <w:r w:rsidR="00CE7D75" w:rsidRPr="00A25D67">
        <w:rPr>
          <w:rFonts w:ascii="Meiryo UI" w:eastAsia="Meiryo UI" w:hAnsi="Meiryo UI" w:cs="Meiryo UI" w:hint="eastAsia"/>
          <w:color w:val="000000" w:themeColor="text1"/>
        </w:rPr>
        <w:t>は、事業の過程において大阪府から指示された事案については、迅速かつ的確に実施するものとする。</w:t>
      </w:r>
    </w:p>
    <w:p w14:paraId="0EB15B98" w14:textId="3BC26D71" w:rsidR="0060596B" w:rsidRPr="00A25D67" w:rsidRDefault="001539F9" w:rsidP="00AF0223">
      <w:pPr>
        <w:pStyle w:val="ad"/>
        <w:spacing w:line="360" w:lineRule="exact"/>
        <w:ind w:leftChars="0" w:left="420"/>
        <w:rPr>
          <w:rFonts w:ascii="Meiryo UI" w:eastAsia="Meiryo UI" w:hAnsi="Meiryo UI" w:cs="Meiryo UI"/>
          <w:color w:val="000000" w:themeColor="text1"/>
        </w:rPr>
      </w:pPr>
      <w:r w:rsidRPr="00A25D67">
        <w:rPr>
          <w:rFonts w:ascii="Meiryo UI" w:eastAsia="Meiryo UI" w:hAnsi="Meiryo UI" w:cs="Meiryo UI" w:hint="eastAsia"/>
          <w:color w:val="000000" w:themeColor="text1"/>
        </w:rPr>
        <w:t>・</w:t>
      </w:r>
      <w:r w:rsidR="0060596B" w:rsidRPr="00A25D67">
        <w:rPr>
          <w:rFonts w:ascii="Meiryo UI" w:eastAsia="Meiryo UI" w:hAnsi="Meiryo UI" w:cs="Meiryo UI" w:hint="eastAsia"/>
          <w:color w:val="000000" w:themeColor="text1"/>
        </w:rPr>
        <w:t>提案内容については、大阪府と協議を行いながら</w:t>
      </w:r>
      <w:r w:rsidR="00BB2BBE">
        <w:rPr>
          <w:rFonts w:ascii="Meiryo UI" w:eastAsia="Meiryo UI" w:hAnsi="Meiryo UI" w:cs="Meiryo UI" w:hint="eastAsia"/>
          <w:color w:val="000000" w:themeColor="text1"/>
        </w:rPr>
        <w:t>誠実に</w:t>
      </w:r>
      <w:r w:rsidR="0060596B" w:rsidRPr="00A25D67">
        <w:rPr>
          <w:rFonts w:ascii="Meiryo UI" w:eastAsia="Meiryo UI" w:hAnsi="Meiryo UI" w:cs="Meiryo UI" w:hint="eastAsia"/>
          <w:color w:val="000000" w:themeColor="text1"/>
        </w:rPr>
        <w:t>履行すること。</w:t>
      </w:r>
    </w:p>
    <w:p w14:paraId="45138C51" w14:textId="77777777" w:rsidR="00D97264" w:rsidRPr="00A25D67" w:rsidRDefault="00D97264" w:rsidP="00AF0223">
      <w:pPr>
        <w:spacing w:line="360" w:lineRule="exact"/>
        <w:rPr>
          <w:rFonts w:ascii="Meiryo UI" w:eastAsia="Meiryo UI" w:hAnsi="Meiryo UI" w:cs="Meiryo UI"/>
          <w:color w:val="000000" w:themeColor="text1"/>
        </w:rPr>
      </w:pPr>
    </w:p>
    <w:p w14:paraId="19FADED0" w14:textId="77777777" w:rsidR="00C919E6" w:rsidRPr="00A25D67" w:rsidRDefault="006746BC" w:rsidP="008F1169">
      <w:pPr>
        <w:pStyle w:val="1"/>
        <w:numPr>
          <w:ilvl w:val="0"/>
          <w:numId w:val="0"/>
        </w:numPr>
        <w:spacing w:line="360" w:lineRule="exact"/>
        <w:ind w:left="680" w:hanging="680"/>
        <w:rPr>
          <w:rFonts w:ascii="Meiryo UI" w:eastAsia="Meiryo UI" w:hAnsi="Meiryo UI" w:cs="Meiryo UI"/>
          <w:color w:val="000000" w:themeColor="text1"/>
        </w:rPr>
      </w:pPr>
      <w:r w:rsidRPr="00A25D67">
        <w:rPr>
          <w:rFonts w:ascii="Meiryo UI" w:eastAsia="Meiryo UI" w:hAnsi="Meiryo UI" w:cs="Meiryo UI" w:hint="eastAsia"/>
          <w:color w:val="000000" w:themeColor="text1"/>
        </w:rPr>
        <w:t>8</w:t>
      </w:r>
      <w:r w:rsidR="002D2C31" w:rsidRPr="00A25D67">
        <w:rPr>
          <w:rFonts w:ascii="Meiryo UI" w:eastAsia="Meiryo UI" w:hAnsi="Meiryo UI" w:cs="Meiryo UI" w:hint="eastAsia"/>
          <w:color w:val="000000" w:themeColor="text1"/>
        </w:rPr>
        <w:t xml:space="preserve">　</w:t>
      </w:r>
      <w:r w:rsidR="003A0CEF" w:rsidRPr="00A25D67">
        <w:rPr>
          <w:rFonts w:ascii="Meiryo UI" w:eastAsia="Meiryo UI" w:hAnsi="Meiryo UI" w:cs="Meiryo UI" w:hint="eastAsia"/>
          <w:color w:val="000000" w:themeColor="text1"/>
        </w:rPr>
        <w:t>報告・分析等</w:t>
      </w:r>
    </w:p>
    <w:p w14:paraId="48428DCE" w14:textId="6E3102AA" w:rsidR="0060596B" w:rsidRPr="00A25D67" w:rsidRDefault="001539F9" w:rsidP="00A16CCC">
      <w:pPr>
        <w:spacing w:line="360" w:lineRule="exact"/>
        <w:ind w:leftChars="200" w:left="475" w:hangingChars="50" w:hanging="95"/>
        <w:rPr>
          <w:rFonts w:ascii="Meiryo UI" w:eastAsia="Meiryo UI" w:hAnsi="Meiryo UI" w:cs="Meiryo UI"/>
          <w:color w:val="000000" w:themeColor="text1"/>
          <w:szCs w:val="21"/>
        </w:rPr>
      </w:pPr>
      <w:r w:rsidRPr="00A25D67">
        <w:rPr>
          <w:rFonts w:ascii="Meiryo UI" w:eastAsia="Meiryo UI" w:hAnsi="Meiryo UI" w:cs="Meiryo UI" w:hint="eastAsia"/>
          <w:color w:val="000000" w:themeColor="text1"/>
          <w:szCs w:val="21"/>
        </w:rPr>
        <w:t>・</w:t>
      </w:r>
      <w:r w:rsidR="0060596B" w:rsidRPr="00A25D67">
        <w:rPr>
          <w:rFonts w:ascii="Meiryo UI" w:eastAsia="Meiryo UI" w:hAnsi="Meiryo UI" w:cs="Meiryo UI" w:hint="eastAsia"/>
          <w:color w:val="000000" w:themeColor="text1"/>
          <w:szCs w:val="21"/>
        </w:rPr>
        <w:t>受</w:t>
      </w:r>
      <w:r w:rsidR="00387C47">
        <w:rPr>
          <w:rFonts w:ascii="Meiryo UI" w:eastAsia="Meiryo UI" w:hAnsi="Meiryo UI" w:cs="Meiryo UI" w:hint="eastAsia"/>
          <w:color w:val="000000" w:themeColor="text1"/>
          <w:szCs w:val="21"/>
        </w:rPr>
        <w:t>注</w:t>
      </w:r>
      <w:r w:rsidR="0060596B" w:rsidRPr="00A25D67">
        <w:rPr>
          <w:rFonts w:ascii="Meiryo UI" w:eastAsia="Meiryo UI" w:hAnsi="Meiryo UI" w:cs="Meiryo UI" w:hint="eastAsia"/>
          <w:color w:val="000000" w:themeColor="text1"/>
          <w:szCs w:val="21"/>
        </w:rPr>
        <w:t>者は、</w:t>
      </w:r>
      <w:r w:rsidR="00BA7A14" w:rsidRPr="00A25D67">
        <w:rPr>
          <w:rFonts w:ascii="Meiryo UI" w:eastAsia="Meiryo UI" w:hAnsi="Meiryo UI" w:cs="Meiryo UI" w:hint="eastAsia"/>
          <w:color w:val="000000" w:themeColor="text1"/>
          <w:szCs w:val="21"/>
        </w:rPr>
        <w:t>業務が著しく遅滞した場合などは、</w:t>
      </w:r>
      <w:r w:rsidR="00733E16" w:rsidRPr="00A25D67">
        <w:rPr>
          <w:rFonts w:ascii="Meiryo UI" w:eastAsia="Meiryo UI" w:hAnsi="Meiryo UI" w:cs="Meiryo UI" w:hint="eastAsia"/>
          <w:color w:val="000000" w:themeColor="text1"/>
          <w:szCs w:val="21"/>
        </w:rPr>
        <w:t>大阪</w:t>
      </w:r>
      <w:r w:rsidR="0060596B" w:rsidRPr="00A25D67">
        <w:rPr>
          <w:rFonts w:ascii="Meiryo UI" w:eastAsia="Meiryo UI" w:hAnsi="Meiryo UI" w:cs="Meiryo UI" w:hint="eastAsia"/>
          <w:color w:val="000000" w:themeColor="text1"/>
          <w:szCs w:val="21"/>
        </w:rPr>
        <w:t>府の求めに応じて、原因の分析、課題の抽出、改善策の策定など必要な措置を</w:t>
      </w:r>
      <w:r w:rsidR="00B962BD" w:rsidRPr="00A25D67">
        <w:rPr>
          <w:rFonts w:ascii="Meiryo UI" w:eastAsia="Meiryo UI" w:hAnsi="Meiryo UI" w:cs="Meiryo UI" w:hint="eastAsia"/>
          <w:color w:val="000000" w:themeColor="text1"/>
          <w:szCs w:val="21"/>
        </w:rPr>
        <w:t>行い、</w:t>
      </w:r>
      <w:r w:rsidR="0060596B" w:rsidRPr="00A25D67">
        <w:rPr>
          <w:rFonts w:ascii="Meiryo UI" w:eastAsia="Meiryo UI" w:hAnsi="Meiryo UI" w:cs="Meiryo UI" w:hint="eastAsia"/>
          <w:color w:val="000000" w:themeColor="text1"/>
          <w:szCs w:val="21"/>
        </w:rPr>
        <w:t>その結果について書面で報告すること。</w:t>
      </w:r>
    </w:p>
    <w:p w14:paraId="3C46F32D" w14:textId="77777777" w:rsidR="002D2C31" w:rsidRPr="00A25D67" w:rsidRDefault="008407AD" w:rsidP="00AF0223">
      <w:pPr>
        <w:pStyle w:val="ad"/>
        <w:spacing w:line="360" w:lineRule="exact"/>
        <w:ind w:leftChars="0" w:left="420"/>
        <w:rPr>
          <w:rFonts w:ascii="Meiryo UI" w:eastAsia="Meiryo UI" w:hAnsi="Meiryo UI" w:cs="Meiryo UI"/>
          <w:color w:val="000000" w:themeColor="text1"/>
          <w:szCs w:val="21"/>
        </w:rPr>
      </w:pPr>
      <w:r w:rsidRPr="00A25D67">
        <w:rPr>
          <w:rFonts w:ascii="Meiryo UI" w:eastAsia="Meiryo UI" w:hAnsi="Meiryo UI" w:cs="Meiryo UI" w:hint="eastAsia"/>
          <w:color w:val="000000" w:themeColor="text1"/>
          <w:szCs w:val="21"/>
        </w:rPr>
        <w:t>・業務の進捗については、毎月10日までに前月の事業実施状況を書面で報告すること。</w:t>
      </w:r>
      <w:r w:rsidR="00587F98" w:rsidRPr="00A25D67">
        <w:rPr>
          <w:rFonts w:ascii="Meiryo UI" w:eastAsia="Meiryo UI" w:hAnsi="Meiryo UI" w:cs="Meiryo UI" w:hint="eastAsia"/>
          <w:color w:val="000000" w:themeColor="text1"/>
          <w:szCs w:val="21"/>
        </w:rPr>
        <w:t>（報告様式</w:t>
      </w:r>
      <w:r w:rsidR="009C1E1A" w:rsidRPr="00A25D67">
        <w:rPr>
          <w:rFonts w:ascii="Meiryo UI" w:eastAsia="Meiryo UI" w:hAnsi="Meiryo UI" w:cs="Meiryo UI" w:hint="eastAsia"/>
          <w:color w:val="000000" w:themeColor="text1"/>
          <w:szCs w:val="21"/>
        </w:rPr>
        <w:t>自由</w:t>
      </w:r>
      <w:r w:rsidR="00B70C0F" w:rsidRPr="00A25D67">
        <w:rPr>
          <w:rFonts w:ascii="Meiryo UI" w:eastAsia="Meiryo UI" w:hAnsi="Meiryo UI" w:cs="Meiryo UI" w:hint="eastAsia"/>
          <w:color w:val="000000" w:themeColor="text1"/>
          <w:szCs w:val="21"/>
        </w:rPr>
        <w:t>）</w:t>
      </w:r>
    </w:p>
    <w:p w14:paraId="08EBC8F0" w14:textId="77777777" w:rsidR="003A0CEF" w:rsidRPr="00A25D67" w:rsidRDefault="00B70C0F" w:rsidP="004A5F53">
      <w:pPr>
        <w:pStyle w:val="ad"/>
        <w:spacing w:line="360" w:lineRule="exact"/>
        <w:ind w:leftChars="100" w:left="760" w:hangingChars="300" w:hanging="570"/>
        <w:rPr>
          <w:rFonts w:ascii="Meiryo UI" w:eastAsia="Meiryo UI" w:hAnsi="Meiryo UI" w:cs="Meiryo UI"/>
          <w:color w:val="000000" w:themeColor="text1"/>
          <w:szCs w:val="21"/>
        </w:rPr>
      </w:pPr>
      <w:r w:rsidRPr="00A25D67">
        <w:rPr>
          <w:rFonts w:ascii="Meiryo UI" w:eastAsia="Meiryo UI" w:hAnsi="Meiryo UI" w:cs="Meiryo UI" w:hint="eastAsia"/>
          <w:color w:val="000000" w:themeColor="text1"/>
          <w:szCs w:val="21"/>
        </w:rPr>
        <w:t xml:space="preserve">　　</w:t>
      </w:r>
      <w:r w:rsidR="00D066CB" w:rsidRPr="00A25D67">
        <w:rPr>
          <w:rFonts w:ascii="Meiryo UI" w:eastAsia="Meiryo UI" w:hAnsi="Meiryo UI" w:cs="Meiryo UI" w:hint="eastAsia"/>
          <w:color w:val="000000" w:themeColor="text1"/>
          <w:szCs w:val="21"/>
        </w:rPr>
        <w:t>・</w:t>
      </w:r>
      <w:r w:rsidR="003A0CEF" w:rsidRPr="00A25D67">
        <w:rPr>
          <w:rFonts w:ascii="Meiryo UI" w:eastAsia="Meiryo UI" w:hAnsi="Meiryo UI" w:cs="Meiryo UI" w:hint="eastAsia"/>
          <w:color w:val="000000" w:themeColor="text1"/>
          <w:szCs w:val="21"/>
        </w:rPr>
        <w:t>大阪府は、必要に応じ</w:t>
      </w:r>
      <w:r w:rsidR="00D3107B" w:rsidRPr="00A25D67">
        <w:rPr>
          <w:rFonts w:ascii="Meiryo UI" w:eastAsia="Meiryo UI" w:hAnsi="Meiryo UI" w:cs="Meiryo UI" w:hint="eastAsia"/>
          <w:color w:val="000000" w:themeColor="text1"/>
          <w:szCs w:val="21"/>
        </w:rPr>
        <w:t>、</w:t>
      </w:r>
      <w:r w:rsidR="003A0CEF" w:rsidRPr="00A25D67">
        <w:rPr>
          <w:rFonts w:ascii="Meiryo UI" w:eastAsia="Meiryo UI" w:hAnsi="Meiryo UI" w:cs="Meiryo UI" w:hint="eastAsia"/>
          <w:color w:val="000000" w:themeColor="text1"/>
          <w:szCs w:val="21"/>
        </w:rPr>
        <w:t>業務内容等について臨時に報告を求めることがある</w:t>
      </w:r>
      <w:r w:rsidR="0053521A" w:rsidRPr="00A25D67">
        <w:rPr>
          <w:rFonts w:ascii="Meiryo UI" w:eastAsia="Meiryo UI" w:hAnsi="Meiryo UI" w:cs="Meiryo UI" w:hint="eastAsia"/>
          <w:color w:val="000000" w:themeColor="text1"/>
          <w:szCs w:val="21"/>
        </w:rPr>
        <w:t>。</w:t>
      </w:r>
    </w:p>
    <w:p w14:paraId="58884C85" w14:textId="77777777" w:rsidR="00266D49" w:rsidRPr="00A25D67" w:rsidRDefault="00266D49" w:rsidP="00AF0223">
      <w:pPr>
        <w:spacing w:line="360" w:lineRule="exact"/>
        <w:rPr>
          <w:rFonts w:ascii="Meiryo UI" w:eastAsia="Meiryo UI" w:hAnsi="Meiryo UI" w:cs="Meiryo UI"/>
          <w:color w:val="000000" w:themeColor="text1"/>
          <w:szCs w:val="21"/>
        </w:rPr>
      </w:pPr>
    </w:p>
    <w:p w14:paraId="7FEC6008" w14:textId="77777777" w:rsidR="00F32610" w:rsidRPr="00A25D67" w:rsidRDefault="006746BC" w:rsidP="00AF0223">
      <w:pPr>
        <w:pStyle w:val="1"/>
        <w:numPr>
          <w:ilvl w:val="0"/>
          <w:numId w:val="0"/>
        </w:numPr>
        <w:spacing w:line="360" w:lineRule="exact"/>
        <w:ind w:left="680" w:hanging="680"/>
        <w:rPr>
          <w:rFonts w:ascii="Meiryo UI" w:eastAsia="Meiryo UI" w:hAnsi="Meiryo UI" w:cs="Meiryo UI"/>
          <w:color w:val="000000" w:themeColor="text1"/>
        </w:rPr>
      </w:pPr>
      <w:r w:rsidRPr="00A25D67">
        <w:rPr>
          <w:rFonts w:ascii="Meiryo UI" w:eastAsia="Meiryo UI" w:hAnsi="Meiryo UI" w:cs="Meiryo UI" w:hint="eastAsia"/>
          <w:color w:val="000000" w:themeColor="text1"/>
        </w:rPr>
        <w:t>9</w:t>
      </w:r>
      <w:r w:rsidR="002D2C31" w:rsidRPr="00A25D67">
        <w:rPr>
          <w:rFonts w:ascii="Meiryo UI" w:eastAsia="Meiryo UI" w:hAnsi="Meiryo UI" w:cs="Meiryo UI" w:hint="eastAsia"/>
          <w:color w:val="000000" w:themeColor="text1"/>
        </w:rPr>
        <w:t xml:space="preserve">　</w:t>
      </w:r>
      <w:r w:rsidR="00F32610" w:rsidRPr="00A25D67">
        <w:rPr>
          <w:rFonts w:ascii="Meiryo UI" w:eastAsia="Meiryo UI" w:hAnsi="Meiryo UI" w:cs="Meiryo UI" w:hint="eastAsia"/>
          <w:color w:val="000000" w:themeColor="text1"/>
        </w:rPr>
        <w:t>再委託</w:t>
      </w:r>
    </w:p>
    <w:p w14:paraId="2A2D0B51" w14:textId="77777777" w:rsidR="00187D2A" w:rsidRPr="00A25D67" w:rsidRDefault="00F32610" w:rsidP="00AF0223">
      <w:pPr>
        <w:spacing w:line="360" w:lineRule="exact"/>
        <w:ind w:leftChars="100" w:left="190" w:firstLineChars="100" w:firstLine="190"/>
        <w:rPr>
          <w:rFonts w:ascii="Meiryo UI" w:eastAsia="Meiryo UI" w:hAnsi="Meiryo UI" w:cs="Meiryo UI"/>
          <w:color w:val="000000" w:themeColor="text1"/>
          <w:szCs w:val="21"/>
        </w:rPr>
      </w:pPr>
      <w:r w:rsidRPr="00A25D67">
        <w:rPr>
          <w:rFonts w:ascii="Meiryo UI" w:eastAsia="Meiryo UI" w:hAnsi="Meiryo UI" w:cs="Meiryo UI" w:hint="eastAsia"/>
          <w:color w:val="000000" w:themeColor="text1"/>
          <w:szCs w:val="21"/>
        </w:rPr>
        <w:t>再委託は原則禁止</w:t>
      </w:r>
      <w:r w:rsidR="00D3107B" w:rsidRPr="00A25D67">
        <w:rPr>
          <w:rFonts w:ascii="Meiryo UI" w:eastAsia="Meiryo UI" w:hAnsi="Meiryo UI" w:cs="Meiryo UI" w:hint="eastAsia"/>
          <w:color w:val="000000" w:themeColor="text1"/>
          <w:szCs w:val="21"/>
        </w:rPr>
        <w:t>と</w:t>
      </w:r>
      <w:r w:rsidR="00F137E5" w:rsidRPr="00A25D67">
        <w:rPr>
          <w:rFonts w:ascii="Meiryo UI" w:eastAsia="Meiryo UI" w:hAnsi="Meiryo UI" w:cs="Meiryo UI" w:hint="eastAsia"/>
          <w:color w:val="000000" w:themeColor="text1"/>
          <w:szCs w:val="21"/>
        </w:rPr>
        <w:t>する</w:t>
      </w:r>
      <w:r w:rsidR="006B25AA" w:rsidRPr="00A25D67">
        <w:rPr>
          <w:rFonts w:ascii="Meiryo UI" w:eastAsia="Meiryo UI" w:hAnsi="Meiryo UI" w:cs="Meiryo UI" w:hint="eastAsia"/>
          <w:color w:val="000000" w:themeColor="text1"/>
          <w:szCs w:val="21"/>
        </w:rPr>
        <w:t>。</w:t>
      </w:r>
    </w:p>
    <w:p w14:paraId="1D17F85F" w14:textId="25CA4CAD" w:rsidR="00FA6897" w:rsidRPr="00A25D67" w:rsidRDefault="008F1169" w:rsidP="008544C5">
      <w:pPr>
        <w:spacing w:line="360" w:lineRule="exact"/>
        <w:ind w:leftChars="200" w:left="380"/>
        <w:rPr>
          <w:rFonts w:ascii="Meiryo UI" w:eastAsia="Meiryo UI" w:hAnsi="Meiryo UI" w:cs="Meiryo UI"/>
          <w:color w:val="000000" w:themeColor="text1"/>
          <w:szCs w:val="21"/>
        </w:rPr>
      </w:pPr>
      <w:r w:rsidRPr="00A25D67">
        <w:rPr>
          <w:rFonts w:ascii="Meiryo UI" w:eastAsia="Meiryo UI" w:hAnsi="Meiryo UI" w:cs="Meiryo UI" w:hint="eastAsia"/>
          <w:color w:val="000000" w:themeColor="text1"/>
          <w:szCs w:val="21"/>
        </w:rPr>
        <w:t>ただし、</w:t>
      </w:r>
      <w:r w:rsidR="00233990" w:rsidRPr="00A25D67">
        <w:rPr>
          <w:rFonts w:ascii="Meiryo UI" w:eastAsia="Meiryo UI" w:hAnsi="Meiryo UI" w:cs="Meiryo UI" w:hint="eastAsia"/>
          <w:color w:val="000000" w:themeColor="text1"/>
          <w:szCs w:val="21"/>
        </w:rPr>
        <w:t>Web</w:t>
      </w:r>
      <w:r w:rsidRPr="00A25D67">
        <w:rPr>
          <w:rFonts w:ascii="Meiryo UI" w:eastAsia="Meiryo UI" w:hAnsi="Meiryo UI" w:cs="Meiryo UI" w:hint="eastAsia"/>
          <w:color w:val="000000" w:themeColor="text1"/>
          <w:szCs w:val="21"/>
        </w:rPr>
        <w:t>作成</w:t>
      </w:r>
      <w:r w:rsidR="00F32610" w:rsidRPr="00A25D67">
        <w:rPr>
          <w:rFonts w:ascii="Meiryo UI" w:eastAsia="Meiryo UI" w:hAnsi="Meiryo UI" w:cs="Meiryo UI" w:hint="eastAsia"/>
          <w:color w:val="000000" w:themeColor="text1"/>
          <w:szCs w:val="21"/>
        </w:rPr>
        <w:t>等、専門性等から一部を</w:t>
      </w:r>
      <w:r w:rsidR="007F7FD7">
        <w:rPr>
          <w:rFonts w:ascii="Meiryo UI" w:eastAsia="Meiryo UI" w:hAnsi="Meiryo UI" w:cs="Meiryo UI" w:hint="eastAsia"/>
          <w:color w:val="000000" w:themeColor="text1"/>
          <w:szCs w:val="21"/>
        </w:rPr>
        <w:t>受注者</w:t>
      </w:r>
      <w:r w:rsidR="00F32610" w:rsidRPr="00A25D67">
        <w:rPr>
          <w:rFonts w:ascii="Meiryo UI" w:eastAsia="Meiryo UI" w:hAnsi="Meiryo UI" w:cs="Meiryo UI" w:hint="eastAsia"/>
          <w:color w:val="000000" w:themeColor="text1"/>
          <w:szCs w:val="21"/>
        </w:rPr>
        <w:t>において実施することが困難な場</w:t>
      </w:r>
      <w:r w:rsidR="00C32D4E" w:rsidRPr="00A25D67">
        <w:rPr>
          <w:rFonts w:ascii="Meiryo UI" w:eastAsia="Meiryo UI" w:hAnsi="Meiryo UI" w:cs="Meiryo UI" w:hint="eastAsia"/>
          <w:color w:val="000000" w:themeColor="text1"/>
          <w:szCs w:val="21"/>
        </w:rPr>
        <w:t>合や、自ら実施するより高い効果が期待される場合は、</w:t>
      </w:r>
      <w:r w:rsidR="00F32610" w:rsidRPr="00A25D67">
        <w:rPr>
          <w:rFonts w:ascii="Meiryo UI" w:eastAsia="Meiryo UI" w:hAnsi="Meiryo UI" w:cs="Meiryo UI" w:hint="eastAsia"/>
          <w:color w:val="000000" w:themeColor="text1"/>
          <w:szCs w:val="21"/>
        </w:rPr>
        <w:t>再委託により実施することが</w:t>
      </w:r>
      <w:r w:rsidR="00F137E5" w:rsidRPr="00A25D67">
        <w:rPr>
          <w:rFonts w:ascii="Meiryo UI" w:eastAsia="Meiryo UI" w:hAnsi="Meiryo UI" w:cs="Meiryo UI" w:hint="eastAsia"/>
          <w:color w:val="000000" w:themeColor="text1"/>
          <w:szCs w:val="21"/>
        </w:rPr>
        <w:t>できる</w:t>
      </w:r>
      <w:r w:rsidR="00F32610" w:rsidRPr="00A25D67">
        <w:rPr>
          <w:rFonts w:ascii="Meiryo UI" w:eastAsia="Meiryo UI" w:hAnsi="Meiryo UI" w:cs="Meiryo UI" w:hint="eastAsia"/>
          <w:color w:val="000000" w:themeColor="text1"/>
          <w:szCs w:val="21"/>
        </w:rPr>
        <w:t>。再委託により実施する場合は</w:t>
      </w:r>
      <w:r w:rsidR="00F32610" w:rsidRPr="00B530CD">
        <w:rPr>
          <w:rFonts w:ascii="Meiryo UI" w:eastAsia="Meiryo UI" w:hAnsi="Meiryo UI" w:cs="Meiryo UI" w:hint="eastAsia"/>
          <w:color w:val="000000" w:themeColor="text1"/>
          <w:szCs w:val="21"/>
        </w:rPr>
        <w:t>、</w:t>
      </w:r>
      <w:r w:rsidR="00651AAD" w:rsidRPr="00B530CD">
        <w:rPr>
          <w:rFonts w:ascii="Meiryo UI" w:eastAsia="Meiryo UI" w:hAnsi="Meiryo UI" w:cs="Meiryo UI" w:hint="eastAsia"/>
          <w:color w:val="000000" w:themeColor="text1"/>
          <w:szCs w:val="21"/>
        </w:rPr>
        <w:t>予め</w:t>
      </w:r>
      <w:r w:rsidR="00F32610" w:rsidRPr="00A25D67">
        <w:rPr>
          <w:rFonts w:ascii="Meiryo UI" w:eastAsia="Meiryo UI" w:hAnsi="Meiryo UI" w:cs="Meiryo UI" w:hint="eastAsia"/>
          <w:color w:val="000000" w:themeColor="text1"/>
          <w:szCs w:val="21"/>
        </w:rPr>
        <w:t>大阪府と協議し、承認を</w:t>
      </w:r>
      <w:r w:rsidR="00F137E5" w:rsidRPr="00A25D67">
        <w:rPr>
          <w:rFonts w:ascii="Meiryo UI" w:eastAsia="Meiryo UI" w:hAnsi="Meiryo UI" w:cs="Meiryo UI" w:hint="eastAsia"/>
          <w:color w:val="000000" w:themeColor="text1"/>
          <w:szCs w:val="21"/>
        </w:rPr>
        <w:t>得ること</w:t>
      </w:r>
      <w:r w:rsidR="00F32610" w:rsidRPr="00A25D67">
        <w:rPr>
          <w:rFonts w:ascii="Meiryo UI" w:eastAsia="Meiryo UI" w:hAnsi="Meiryo UI" w:cs="Meiryo UI" w:hint="eastAsia"/>
          <w:color w:val="000000" w:themeColor="text1"/>
          <w:szCs w:val="21"/>
        </w:rPr>
        <w:t>。</w:t>
      </w:r>
    </w:p>
    <w:p w14:paraId="3BA0151A" w14:textId="77777777" w:rsidR="00C145C7" w:rsidRPr="00A25D67" w:rsidRDefault="00C145C7" w:rsidP="008544C5">
      <w:pPr>
        <w:spacing w:line="360" w:lineRule="exact"/>
        <w:ind w:leftChars="200" w:left="380"/>
        <w:rPr>
          <w:rFonts w:ascii="Meiryo UI" w:eastAsia="Meiryo UI" w:hAnsi="Meiryo UI" w:cs="Meiryo UI"/>
          <w:color w:val="000000" w:themeColor="text1"/>
          <w:szCs w:val="21"/>
        </w:rPr>
      </w:pPr>
    </w:p>
    <w:p w14:paraId="07564FF4" w14:textId="77777777" w:rsidR="005846B2" w:rsidRPr="00A25D67" w:rsidRDefault="006746BC" w:rsidP="00AF0223">
      <w:pPr>
        <w:pStyle w:val="1"/>
        <w:numPr>
          <w:ilvl w:val="0"/>
          <w:numId w:val="0"/>
        </w:numPr>
        <w:spacing w:line="360" w:lineRule="exact"/>
        <w:ind w:left="680" w:hanging="680"/>
        <w:rPr>
          <w:rFonts w:ascii="Meiryo UI" w:eastAsia="Meiryo UI" w:hAnsi="Meiryo UI" w:cs="Meiryo UI"/>
          <w:color w:val="000000" w:themeColor="text1"/>
        </w:rPr>
      </w:pPr>
      <w:r w:rsidRPr="00A25D67">
        <w:rPr>
          <w:rFonts w:ascii="Meiryo UI" w:eastAsia="Meiryo UI" w:hAnsi="Meiryo UI" w:cs="Meiryo UI" w:hint="eastAsia"/>
          <w:color w:val="000000" w:themeColor="text1"/>
        </w:rPr>
        <w:t>10</w:t>
      </w:r>
      <w:r w:rsidR="002D2C31" w:rsidRPr="00A25D67">
        <w:rPr>
          <w:rFonts w:ascii="Meiryo UI" w:eastAsia="Meiryo UI" w:hAnsi="Meiryo UI" w:cs="Meiryo UI" w:hint="eastAsia"/>
          <w:color w:val="000000" w:themeColor="text1"/>
        </w:rPr>
        <w:t xml:space="preserve">　</w:t>
      </w:r>
      <w:r w:rsidR="005846B2" w:rsidRPr="00A25D67">
        <w:rPr>
          <w:rFonts w:ascii="Meiryo UI" w:eastAsia="Meiryo UI" w:hAnsi="Meiryo UI" w:cs="Meiryo UI" w:hint="eastAsia"/>
          <w:color w:val="000000" w:themeColor="text1"/>
        </w:rPr>
        <w:t>書類の保存について</w:t>
      </w:r>
    </w:p>
    <w:p w14:paraId="1545FE63" w14:textId="77777777" w:rsidR="005846B2" w:rsidRPr="00A25D67" w:rsidRDefault="005846B2" w:rsidP="00AF0223">
      <w:pPr>
        <w:spacing w:line="360" w:lineRule="exact"/>
        <w:ind w:leftChars="100" w:left="190" w:firstLineChars="100" w:firstLine="190"/>
        <w:rPr>
          <w:rFonts w:ascii="Meiryo UI" w:eastAsia="Meiryo UI" w:hAnsi="Meiryo UI" w:cs="Meiryo UI"/>
          <w:color w:val="000000" w:themeColor="text1"/>
          <w:szCs w:val="21"/>
        </w:rPr>
      </w:pPr>
      <w:r w:rsidRPr="00A25D67">
        <w:rPr>
          <w:rFonts w:ascii="Meiryo UI" w:eastAsia="Meiryo UI" w:hAnsi="Meiryo UI" w:cs="Meiryo UI" w:hint="eastAsia"/>
          <w:color w:val="000000" w:themeColor="text1"/>
          <w:szCs w:val="21"/>
        </w:rPr>
        <w:t>全ての証拠書類は本事業</w:t>
      </w:r>
      <w:r w:rsidR="006F11D4" w:rsidRPr="00A25D67">
        <w:rPr>
          <w:rFonts w:ascii="Meiryo UI" w:eastAsia="Meiryo UI" w:hAnsi="Meiryo UI" w:cs="Meiryo UI" w:hint="eastAsia"/>
          <w:color w:val="000000" w:themeColor="text1"/>
          <w:szCs w:val="21"/>
        </w:rPr>
        <w:t>終了後、翌年度４月１日から起算して５年間保存しなければならない</w:t>
      </w:r>
      <w:r w:rsidRPr="00A25D67">
        <w:rPr>
          <w:rFonts w:ascii="Meiryo UI" w:eastAsia="Meiryo UI" w:hAnsi="Meiryo UI" w:cs="Meiryo UI" w:hint="eastAsia"/>
          <w:color w:val="000000" w:themeColor="text1"/>
          <w:szCs w:val="21"/>
        </w:rPr>
        <w:t>。</w:t>
      </w:r>
    </w:p>
    <w:p w14:paraId="393CDF07" w14:textId="77777777" w:rsidR="00D522DE" w:rsidRPr="00A25D67" w:rsidRDefault="00D522DE" w:rsidP="00AF0223">
      <w:pPr>
        <w:spacing w:line="360" w:lineRule="exact"/>
        <w:rPr>
          <w:rFonts w:ascii="Meiryo UI" w:eastAsia="Meiryo UI" w:hAnsi="Meiryo UI" w:cs="Meiryo UI"/>
          <w:color w:val="000000" w:themeColor="text1"/>
          <w:szCs w:val="21"/>
        </w:rPr>
      </w:pPr>
    </w:p>
    <w:p w14:paraId="6F44D8D2" w14:textId="77777777" w:rsidR="00577EBC" w:rsidRPr="004F65AD" w:rsidRDefault="006746BC" w:rsidP="00AF0223">
      <w:pPr>
        <w:pStyle w:val="1"/>
        <w:numPr>
          <w:ilvl w:val="0"/>
          <w:numId w:val="0"/>
        </w:numPr>
        <w:spacing w:line="360" w:lineRule="exact"/>
        <w:ind w:left="680" w:hanging="680"/>
        <w:rPr>
          <w:rFonts w:ascii="Meiryo UI" w:eastAsia="Meiryo UI" w:hAnsi="Meiryo UI" w:cs="Meiryo UI"/>
          <w:color w:val="000000" w:themeColor="text1"/>
        </w:rPr>
      </w:pPr>
      <w:r w:rsidRPr="00A25D67">
        <w:rPr>
          <w:rFonts w:ascii="Meiryo UI" w:eastAsia="Meiryo UI" w:hAnsi="Meiryo UI" w:cs="Meiryo UI" w:hint="eastAsia"/>
          <w:color w:val="000000" w:themeColor="text1"/>
        </w:rPr>
        <w:t>11</w:t>
      </w:r>
      <w:r w:rsidR="002D2C31" w:rsidRPr="00A25D67">
        <w:rPr>
          <w:rFonts w:ascii="Meiryo UI" w:eastAsia="Meiryo UI" w:hAnsi="Meiryo UI" w:cs="Meiryo UI" w:hint="eastAsia"/>
          <w:color w:val="000000" w:themeColor="text1"/>
        </w:rPr>
        <w:t xml:space="preserve">　</w:t>
      </w:r>
      <w:r w:rsidR="00577EBC" w:rsidRPr="00A25D67">
        <w:rPr>
          <w:rFonts w:ascii="Meiryo UI" w:eastAsia="Meiryo UI" w:hAnsi="Meiryo UI" w:cs="Meiryo UI" w:hint="eastAsia"/>
          <w:color w:val="000000" w:themeColor="text1"/>
        </w:rPr>
        <w:t>事業</w:t>
      </w:r>
      <w:r w:rsidR="00577EBC" w:rsidRPr="004F65AD">
        <w:rPr>
          <w:rFonts w:ascii="Meiryo UI" w:eastAsia="Meiryo UI" w:hAnsi="Meiryo UI" w:cs="Meiryo UI" w:hint="eastAsia"/>
          <w:color w:val="000000" w:themeColor="text1"/>
        </w:rPr>
        <w:t>完了後</w:t>
      </w:r>
      <w:r w:rsidR="00F014B8" w:rsidRPr="004F65AD">
        <w:rPr>
          <w:rFonts w:ascii="Meiryo UI" w:eastAsia="Meiryo UI" w:hAnsi="Meiryo UI" w:cs="Meiryo UI" w:hint="eastAsia"/>
          <w:color w:val="000000" w:themeColor="text1"/>
        </w:rPr>
        <w:t>、</w:t>
      </w:r>
      <w:r w:rsidR="00577EBC" w:rsidRPr="004F65AD">
        <w:rPr>
          <w:rFonts w:ascii="Meiryo UI" w:eastAsia="Meiryo UI" w:hAnsi="Meiryo UI" w:cs="Meiryo UI" w:hint="eastAsia"/>
          <w:color w:val="000000" w:themeColor="text1"/>
        </w:rPr>
        <w:t>府へ提出するもの</w:t>
      </w:r>
    </w:p>
    <w:p w14:paraId="3F3EE2DB" w14:textId="24850191" w:rsidR="00F15083" w:rsidRPr="004F65AD" w:rsidRDefault="007A2BD4" w:rsidP="00AF0223">
      <w:pPr>
        <w:spacing w:line="360" w:lineRule="exact"/>
        <w:ind w:leftChars="100" w:left="190"/>
        <w:rPr>
          <w:rFonts w:ascii="Meiryo UI" w:eastAsia="Meiryo UI" w:hAnsi="Meiryo UI" w:cs="Meiryo UI"/>
          <w:color w:val="000000" w:themeColor="text1"/>
          <w:szCs w:val="21"/>
        </w:rPr>
      </w:pPr>
      <w:r w:rsidRPr="004F65AD">
        <w:rPr>
          <w:rFonts w:ascii="Meiryo UI" w:eastAsia="Meiryo UI" w:hAnsi="Meiryo UI" w:cs="Meiryo UI" w:hint="eastAsia"/>
          <w:color w:val="000000" w:themeColor="text1"/>
          <w:szCs w:val="21"/>
        </w:rPr>
        <w:t xml:space="preserve">　</w:t>
      </w:r>
      <w:r w:rsidR="006F11D4" w:rsidRPr="004F65AD">
        <w:rPr>
          <w:rFonts w:ascii="Meiryo UI" w:eastAsia="Meiryo UI" w:hAnsi="Meiryo UI" w:cs="Meiryo UI" w:hint="eastAsia"/>
          <w:color w:val="000000" w:themeColor="text1"/>
          <w:szCs w:val="21"/>
        </w:rPr>
        <w:t>受</w:t>
      </w:r>
      <w:r w:rsidR="00387C47">
        <w:rPr>
          <w:rFonts w:ascii="Meiryo UI" w:eastAsia="Meiryo UI" w:hAnsi="Meiryo UI" w:cs="Meiryo UI" w:hint="eastAsia"/>
          <w:color w:val="000000" w:themeColor="text1"/>
          <w:szCs w:val="21"/>
        </w:rPr>
        <w:t>注</w:t>
      </w:r>
      <w:r w:rsidR="006F11D4" w:rsidRPr="004F65AD">
        <w:rPr>
          <w:rFonts w:ascii="Meiryo UI" w:eastAsia="Meiryo UI" w:hAnsi="Meiryo UI" w:cs="Meiryo UI" w:hint="eastAsia"/>
          <w:color w:val="000000" w:themeColor="text1"/>
          <w:szCs w:val="21"/>
        </w:rPr>
        <w:t>者は、事業</w:t>
      </w:r>
      <w:r w:rsidR="004F65AD" w:rsidRPr="004F65AD">
        <w:rPr>
          <w:rFonts w:ascii="Meiryo UI" w:eastAsia="Meiryo UI" w:hAnsi="Meiryo UI" w:cs="Meiryo UI" w:hint="eastAsia"/>
          <w:color w:val="000000" w:themeColor="text1"/>
          <w:szCs w:val="21"/>
        </w:rPr>
        <w:t>完了</w:t>
      </w:r>
      <w:r w:rsidR="006F11D4" w:rsidRPr="004F65AD">
        <w:rPr>
          <w:rFonts w:ascii="Meiryo UI" w:eastAsia="Meiryo UI" w:hAnsi="Meiryo UI" w:cs="Meiryo UI" w:hint="eastAsia"/>
          <w:color w:val="000000" w:themeColor="text1"/>
          <w:szCs w:val="21"/>
        </w:rPr>
        <w:t>後</w:t>
      </w:r>
      <w:r w:rsidR="00843E49" w:rsidRPr="004F65AD">
        <w:rPr>
          <w:rFonts w:ascii="Meiryo UI" w:eastAsia="Meiryo UI" w:hAnsi="Meiryo UI" w:cs="Meiryo UI" w:hint="eastAsia"/>
          <w:color w:val="000000" w:themeColor="text1"/>
          <w:szCs w:val="21"/>
        </w:rPr>
        <w:t>、</w:t>
      </w:r>
      <w:r w:rsidR="00E75680">
        <w:rPr>
          <w:rFonts w:ascii="Meiryo UI" w:eastAsia="Meiryo UI" w:hAnsi="Meiryo UI" w:cs="Meiryo UI" w:hint="eastAsia"/>
          <w:color w:val="000000" w:themeColor="text1"/>
          <w:szCs w:val="21"/>
        </w:rPr>
        <w:t>事業</w:t>
      </w:r>
      <w:r w:rsidR="00B22AF9" w:rsidRPr="004F65AD">
        <w:rPr>
          <w:rFonts w:ascii="Meiryo UI" w:eastAsia="Meiryo UI" w:hAnsi="Meiryo UI" w:cs="Meiryo UI" w:hint="eastAsia"/>
          <w:color w:val="000000" w:themeColor="text1"/>
          <w:szCs w:val="21"/>
        </w:rPr>
        <w:t>報告書等</w:t>
      </w:r>
      <w:r w:rsidR="006F11D4" w:rsidRPr="004F65AD">
        <w:rPr>
          <w:rFonts w:ascii="Meiryo UI" w:eastAsia="Meiryo UI" w:hAnsi="Meiryo UI" w:cs="Meiryo UI" w:hint="eastAsia"/>
          <w:color w:val="000000" w:themeColor="text1"/>
          <w:szCs w:val="21"/>
        </w:rPr>
        <w:t>を大阪府に提出すること。</w:t>
      </w:r>
    </w:p>
    <w:p w14:paraId="6A91BB0E" w14:textId="6CB4E027" w:rsidR="00D17805" w:rsidRPr="00A25D67" w:rsidRDefault="003A05FE" w:rsidP="00AF0223">
      <w:pPr>
        <w:spacing w:line="360" w:lineRule="exact"/>
        <w:ind w:leftChars="100" w:left="190"/>
        <w:rPr>
          <w:rFonts w:ascii="Meiryo UI" w:eastAsia="Meiryo UI" w:hAnsi="Meiryo UI" w:cs="Meiryo UI"/>
          <w:color w:val="000000" w:themeColor="text1"/>
          <w:szCs w:val="21"/>
        </w:rPr>
      </w:pPr>
      <w:r w:rsidRPr="004F65AD">
        <w:rPr>
          <w:rFonts w:ascii="Meiryo UI" w:eastAsia="Meiryo UI" w:hAnsi="Meiryo UI" w:cs="Meiryo UI" w:hint="eastAsia"/>
          <w:color w:val="000000" w:themeColor="text1"/>
          <w:szCs w:val="21"/>
        </w:rPr>
        <w:t xml:space="preserve">　報告書については、別途</w:t>
      </w:r>
      <w:r w:rsidR="00792260" w:rsidRPr="004F65AD">
        <w:rPr>
          <w:rFonts w:ascii="Meiryo UI" w:eastAsia="Meiryo UI" w:hAnsi="Meiryo UI" w:cs="Meiryo UI" w:hint="eastAsia"/>
          <w:color w:val="000000" w:themeColor="text1"/>
          <w:szCs w:val="21"/>
        </w:rPr>
        <w:t>大阪府より</w:t>
      </w:r>
      <w:r w:rsidR="004F65AD" w:rsidRPr="004F65AD">
        <w:rPr>
          <w:rFonts w:ascii="Meiryo UI" w:eastAsia="Meiryo UI" w:hAnsi="Meiryo UI" w:cs="Meiryo UI" w:hint="eastAsia"/>
          <w:color w:val="000000" w:themeColor="text1"/>
          <w:szCs w:val="21"/>
        </w:rPr>
        <w:t>示す</w:t>
      </w:r>
      <w:r w:rsidRPr="004F65AD">
        <w:rPr>
          <w:rFonts w:ascii="Meiryo UI" w:eastAsia="Meiryo UI" w:hAnsi="Meiryo UI" w:cs="Meiryo UI" w:hint="eastAsia"/>
          <w:color w:val="000000" w:themeColor="text1"/>
          <w:szCs w:val="21"/>
        </w:rPr>
        <w:t>様式を参考にすること（報告様式自由）</w:t>
      </w:r>
    </w:p>
    <w:p w14:paraId="2A678714" w14:textId="77777777" w:rsidR="003A05FE" w:rsidRPr="00A25D67" w:rsidRDefault="003A05FE" w:rsidP="00AF0223">
      <w:pPr>
        <w:spacing w:line="360" w:lineRule="exact"/>
        <w:ind w:leftChars="100" w:left="190"/>
        <w:rPr>
          <w:rFonts w:ascii="Meiryo UI" w:eastAsia="Meiryo UI" w:hAnsi="Meiryo UI" w:cs="Meiryo UI"/>
          <w:color w:val="000000" w:themeColor="text1"/>
          <w:szCs w:val="21"/>
        </w:rPr>
      </w:pPr>
    </w:p>
    <w:p w14:paraId="73C1FD92" w14:textId="77777777" w:rsidR="006F5D1B" w:rsidRPr="00A25D67" w:rsidRDefault="006746BC" w:rsidP="00AF0223">
      <w:pPr>
        <w:pStyle w:val="1"/>
        <w:numPr>
          <w:ilvl w:val="0"/>
          <w:numId w:val="0"/>
        </w:numPr>
        <w:spacing w:line="360" w:lineRule="exact"/>
        <w:ind w:left="680" w:hanging="680"/>
        <w:rPr>
          <w:rFonts w:ascii="Meiryo UI" w:eastAsia="Meiryo UI" w:hAnsi="Meiryo UI" w:cs="Meiryo UI"/>
          <w:color w:val="000000" w:themeColor="text1"/>
        </w:rPr>
      </w:pPr>
      <w:r w:rsidRPr="00A25D67">
        <w:rPr>
          <w:rFonts w:ascii="Meiryo UI" w:eastAsia="Meiryo UI" w:hAnsi="Meiryo UI" w:cs="Meiryo UI" w:hint="eastAsia"/>
          <w:color w:val="000000" w:themeColor="text1"/>
        </w:rPr>
        <w:t>12</w:t>
      </w:r>
      <w:r w:rsidR="002D2C31" w:rsidRPr="00A25D67">
        <w:rPr>
          <w:rFonts w:ascii="Meiryo UI" w:eastAsia="Meiryo UI" w:hAnsi="Meiryo UI" w:cs="Meiryo UI" w:hint="eastAsia"/>
          <w:color w:val="000000" w:themeColor="text1"/>
        </w:rPr>
        <w:t xml:space="preserve">　</w:t>
      </w:r>
      <w:r w:rsidR="006F5D1B" w:rsidRPr="00A25D67">
        <w:rPr>
          <w:rFonts w:ascii="Meiryo UI" w:eastAsia="Meiryo UI" w:hAnsi="Meiryo UI" w:cs="Meiryo UI" w:hint="eastAsia"/>
          <w:color w:val="000000" w:themeColor="text1"/>
        </w:rPr>
        <w:t>その他</w:t>
      </w:r>
    </w:p>
    <w:p w14:paraId="7429C30C" w14:textId="6F27842B" w:rsidR="00C46331" w:rsidRPr="00A25D67" w:rsidRDefault="00D302A9" w:rsidP="00AF0223">
      <w:pPr>
        <w:spacing w:line="360" w:lineRule="exact"/>
        <w:ind w:leftChars="100" w:left="524" w:hangingChars="176" w:hanging="334"/>
        <w:rPr>
          <w:rFonts w:ascii="Meiryo UI" w:eastAsia="Meiryo UI" w:hAnsi="Meiryo UI" w:cs="Meiryo UI"/>
          <w:color w:val="000000" w:themeColor="text1"/>
        </w:rPr>
      </w:pPr>
      <w:r w:rsidRPr="00A25D67">
        <w:rPr>
          <w:rFonts w:ascii="Meiryo UI" w:eastAsia="Meiryo UI" w:hAnsi="Meiryo UI" w:cs="Meiryo UI" w:hint="eastAsia"/>
          <w:color w:val="000000" w:themeColor="text1"/>
          <w:kern w:val="0"/>
          <w:lang w:val="ja-JP"/>
        </w:rPr>
        <w:t>(1)</w:t>
      </w:r>
      <w:r w:rsidR="0089113A" w:rsidRPr="00A25D67">
        <w:rPr>
          <w:rFonts w:ascii="Meiryo UI" w:eastAsia="Meiryo UI" w:hAnsi="Meiryo UI" w:cs="Meiryo UI" w:hint="eastAsia"/>
          <w:color w:val="000000" w:themeColor="text1"/>
        </w:rPr>
        <w:t xml:space="preserve"> </w:t>
      </w:r>
      <w:r w:rsidR="00623387" w:rsidRPr="00A25D67">
        <w:rPr>
          <w:rFonts w:ascii="Meiryo UI" w:eastAsia="Meiryo UI" w:hAnsi="Meiryo UI" w:cs="Meiryo UI" w:hint="eastAsia"/>
          <w:color w:val="000000" w:themeColor="text1"/>
        </w:rPr>
        <w:t xml:space="preserve">　</w:t>
      </w:r>
      <w:r w:rsidR="00C46331" w:rsidRPr="00A25D67">
        <w:rPr>
          <w:rFonts w:ascii="Meiryo UI" w:eastAsia="Meiryo UI" w:hAnsi="Meiryo UI" w:cs="Meiryo UI" w:hint="eastAsia"/>
          <w:color w:val="000000" w:themeColor="text1"/>
        </w:rPr>
        <w:t>契約締結後直ちに事業の実施体制に基づく</w:t>
      </w:r>
      <w:r w:rsidR="004B5495">
        <w:rPr>
          <w:rFonts w:ascii="Meiryo UI" w:eastAsia="Meiryo UI" w:hAnsi="Meiryo UI" w:cs="Meiryo UI" w:hint="eastAsia"/>
          <w:color w:val="000000" w:themeColor="text1"/>
        </w:rPr>
        <w:t>業務</w:t>
      </w:r>
      <w:r w:rsidR="00C46331" w:rsidRPr="00A25D67">
        <w:rPr>
          <w:rFonts w:ascii="Meiryo UI" w:eastAsia="Meiryo UI" w:hAnsi="Meiryo UI" w:cs="Meiryo UI" w:hint="eastAsia"/>
          <w:color w:val="000000" w:themeColor="text1"/>
        </w:rPr>
        <w:t>責任者を指定し</w:t>
      </w:r>
      <w:r w:rsidR="0089113A" w:rsidRPr="00A25D67">
        <w:rPr>
          <w:rFonts w:ascii="Meiryo UI" w:eastAsia="Meiryo UI" w:hAnsi="Meiryo UI" w:cs="Meiryo UI" w:hint="eastAsia"/>
          <w:color w:val="000000" w:themeColor="text1"/>
        </w:rPr>
        <w:t>、</w:t>
      </w:r>
      <w:r w:rsidR="00C46331" w:rsidRPr="00A25D67">
        <w:rPr>
          <w:rFonts w:ascii="Meiryo UI" w:eastAsia="Meiryo UI" w:hAnsi="Meiryo UI" w:cs="Meiryo UI" w:hint="eastAsia"/>
          <w:color w:val="000000" w:themeColor="text1"/>
        </w:rPr>
        <w:t>大阪府へ報告</w:t>
      </w:r>
      <w:r w:rsidR="00A94F9C" w:rsidRPr="00A25D67">
        <w:rPr>
          <w:rFonts w:ascii="Meiryo UI" w:eastAsia="Meiryo UI" w:hAnsi="Meiryo UI" w:cs="Meiryo UI" w:hint="eastAsia"/>
          <w:color w:val="000000" w:themeColor="text1"/>
        </w:rPr>
        <w:t>すること</w:t>
      </w:r>
      <w:r w:rsidR="00C46331" w:rsidRPr="00A25D67">
        <w:rPr>
          <w:rFonts w:ascii="Meiryo UI" w:eastAsia="Meiryo UI" w:hAnsi="Meiryo UI" w:cs="Meiryo UI" w:hint="eastAsia"/>
          <w:color w:val="000000" w:themeColor="text1"/>
        </w:rPr>
        <w:t>。</w:t>
      </w:r>
    </w:p>
    <w:p w14:paraId="012C8AB1" w14:textId="57166417" w:rsidR="005B5292" w:rsidRPr="00A25D67" w:rsidRDefault="00D302A9" w:rsidP="00AF0223">
      <w:pPr>
        <w:spacing w:line="360" w:lineRule="exact"/>
        <w:ind w:leftChars="100" w:left="190"/>
        <w:rPr>
          <w:rFonts w:ascii="Meiryo UI" w:eastAsia="Meiryo UI" w:hAnsi="Meiryo UI" w:cs="Meiryo UI"/>
          <w:color w:val="000000" w:themeColor="text1"/>
        </w:rPr>
      </w:pPr>
      <w:r w:rsidRPr="00A25D67">
        <w:rPr>
          <w:rFonts w:ascii="Meiryo UI" w:eastAsia="Meiryo UI" w:hAnsi="Meiryo UI" w:cs="Meiryo UI" w:hint="eastAsia"/>
          <w:color w:val="000000" w:themeColor="text1"/>
          <w:kern w:val="0"/>
          <w:lang w:val="ja-JP"/>
        </w:rPr>
        <w:t xml:space="preserve">(2) </w:t>
      </w:r>
      <w:r w:rsidR="00623387" w:rsidRPr="00A25D67">
        <w:rPr>
          <w:rFonts w:ascii="Meiryo UI" w:eastAsia="Meiryo UI" w:hAnsi="Meiryo UI" w:cs="Meiryo UI" w:hint="eastAsia"/>
          <w:color w:val="000000" w:themeColor="text1"/>
          <w:kern w:val="0"/>
          <w:lang w:val="ja-JP"/>
        </w:rPr>
        <w:t xml:space="preserve">　</w:t>
      </w:r>
      <w:r w:rsidR="005B5292" w:rsidRPr="00A25D67">
        <w:rPr>
          <w:rFonts w:ascii="Meiryo UI" w:eastAsia="Meiryo UI" w:hAnsi="Meiryo UI" w:cs="Meiryo UI" w:hint="eastAsia"/>
          <w:color w:val="000000" w:themeColor="text1"/>
        </w:rPr>
        <w:t>事業</w:t>
      </w:r>
      <w:r w:rsidR="0089113A" w:rsidRPr="00A25D67">
        <w:rPr>
          <w:rFonts w:ascii="Meiryo UI" w:eastAsia="Meiryo UI" w:hAnsi="Meiryo UI" w:cs="Meiryo UI" w:hint="eastAsia"/>
          <w:color w:val="000000" w:themeColor="text1"/>
        </w:rPr>
        <w:t>開始時までに</w:t>
      </w:r>
      <w:r w:rsidR="00B20A03">
        <w:rPr>
          <w:rFonts w:ascii="Meiryo UI" w:eastAsia="Meiryo UI" w:hAnsi="Meiryo UI" w:cs="Meiryo UI" w:hint="eastAsia"/>
          <w:color w:val="000000" w:themeColor="text1"/>
        </w:rPr>
        <w:t>業務実施</w:t>
      </w:r>
      <w:r w:rsidR="0089113A" w:rsidRPr="00A25D67">
        <w:rPr>
          <w:rFonts w:ascii="Meiryo UI" w:eastAsia="Meiryo UI" w:hAnsi="Meiryo UI" w:cs="Meiryo UI" w:hint="eastAsia"/>
          <w:color w:val="000000" w:themeColor="text1"/>
        </w:rPr>
        <w:t>計画書（事業スケジュール）を大阪府へ提出</w:t>
      </w:r>
      <w:r w:rsidR="00A94F9C" w:rsidRPr="00A25D67">
        <w:rPr>
          <w:rFonts w:ascii="Meiryo UI" w:eastAsia="Meiryo UI" w:hAnsi="Meiryo UI" w:cs="Meiryo UI" w:hint="eastAsia"/>
          <w:color w:val="000000" w:themeColor="text1"/>
        </w:rPr>
        <w:t>すること</w:t>
      </w:r>
      <w:r w:rsidR="005B5292" w:rsidRPr="00A25D67">
        <w:rPr>
          <w:rFonts w:ascii="Meiryo UI" w:eastAsia="Meiryo UI" w:hAnsi="Meiryo UI" w:cs="Meiryo UI" w:hint="eastAsia"/>
          <w:color w:val="000000" w:themeColor="text1"/>
        </w:rPr>
        <w:t>。</w:t>
      </w:r>
    </w:p>
    <w:p w14:paraId="24D147FF" w14:textId="77777777" w:rsidR="006F5D1B" w:rsidRPr="00A25D67" w:rsidRDefault="00D302A9" w:rsidP="00AF0223">
      <w:pPr>
        <w:spacing w:line="360" w:lineRule="exact"/>
        <w:ind w:leftChars="100" w:left="655" w:hangingChars="245" w:hanging="465"/>
        <w:rPr>
          <w:rFonts w:ascii="Meiryo UI" w:eastAsia="Meiryo UI" w:hAnsi="Meiryo UI" w:cs="Meiryo UI"/>
          <w:color w:val="000000" w:themeColor="text1"/>
        </w:rPr>
      </w:pPr>
      <w:r w:rsidRPr="00A25D67">
        <w:rPr>
          <w:rFonts w:ascii="Meiryo UI" w:eastAsia="Meiryo UI" w:hAnsi="Meiryo UI" w:cs="Meiryo UI" w:hint="eastAsia"/>
          <w:color w:val="000000" w:themeColor="text1"/>
          <w:kern w:val="0"/>
          <w:lang w:val="ja-JP"/>
        </w:rPr>
        <w:t>(3)</w:t>
      </w:r>
      <w:r w:rsidR="00623387" w:rsidRPr="00A25D67">
        <w:rPr>
          <w:rFonts w:ascii="Meiryo UI" w:eastAsia="Meiryo UI" w:hAnsi="Meiryo UI" w:cs="Meiryo UI" w:hint="eastAsia"/>
          <w:color w:val="000000" w:themeColor="text1"/>
          <w:kern w:val="0"/>
          <w:lang w:val="ja-JP"/>
        </w:rPr>
        <w:t xml:space="preserve">　</w:t>
      </w:r>
      <w:r w:rsidRPr="00A25D67">
        <w:rPr>
          <w:rFonts w:ascii="Meiryo UI" w:eastAsia="Meiryo UI" w:hAnsi="Meiryo UI" w:cs="Meiryo UI" w:hint="eastAsia"/>
          <w:color w:val="000000" w:themeColor="text1"/>
          <w:kern w:val="0"/>
          <w:lang w:val="ja-JP"/>
        </w:rPr>
        <w:t xml:space="preserve"> </w:t>
      </w:r>
      <w:r w:rsidR="006F5D1B" w:rsidRPr="00A25D67">
        <w:rPr>
          <w:rFonts w:ascii="Meiryo UI" w:eastAsia="Meiryo UI" w:hAnsi="Meiryo UI" w:cs="Meiryo UI" w:hint="eastAsia"/>
          <w:color w:val="000000" w:themeColor="text1"/>
        </w:rPr>
        <w:t>本事業の実施で得られた成果（著作物等）、情報（個人情報を含む。）等については大阪府</w:t>
      </w:r>
      <w:r w:rsidR="00A94F9C" w:rsidRPr="00A25D67">
        <w:rPr>
          <w:rFonts w:ascii="Meiryo UI" w:eastAsia="Meiryo UI" w:hAnsi="Meiryo UI" w:cs="Meiryo UI" w:hint="eastAsia"/>
          <w:color w:val="000000" w:themeColor="text1"/>
        </w:rPr>
        <w:t>に帰属する</w:t>
      </w:r>
      <w:r w:rsidR="006F5D1B" w:rsidRPr="00A25D67">
        <w:rPr>
          <w:rFonts w:ascii="Meiryo UI" w:eastAsia="Meiryo UI" w:hAnsi="Meiryo UI" w:cs="Meiryo UI" w:hint="eastAsia"/>
          <w:color w:val="000000" w:themeColor="text1"/>
        </w:rPr>
        <w:t>。</w:t>
      </w:r>
    </w:p>
    <w:p w14:paraId="0BC3D51D" w14:textId="77777777" w:rsidR="00D302A9" w:rsidRPr="00A25D67" w:rsidRDefault="00D302A9" w:rsidP="00AF0223">
      <w:pPr>
        <w:spacing w:line="360" w:lineRule="exact"/>
        <w:ind w:leftChars="100" w:left="524" w:hangingChars="176" w:hanging="334"/>
        <w:rPr>
          <w:rFonts w:ascii="Meiryo UI" w:eastAsia="Meiryo UI" w:hAnsi="Meiryo UI" w:cs="Meiryo UI"/>
          <w:color w:val="000000" w:themeColor="text1"/>
          <w:kern w:val="0"/>
          <w:lang w:val="ja-JP"/>
        </w:rPr>
      </w:pPr>
      <w:r w:rsidRPr="00A25D67">
        <w:rPr>
          <w:rFonts w:ascii="Meiryo UI" w:eastAsia="Meiryo UI" w:hAnsi="Meiryo UI" w:cs="Meiryo UI" w:hint="eastAsia"/>
          <w:color w:val="000000" w:themeColor="text1"/>
          <w:kern w:val="0"/>
          <w:lang w:val="ja-JP"/>
        </w:rPr>
        <w:t xml:space="preserve">(4) </w:t>
      </w:r>
      <w:r w:rsidR="00623387" w:rsidRPr="00A25D67">
        <w:rPr>
          <w:rFonts w:ascii="Meiryo UI" w:eastAsia="Meiryo UI" w:hAnsi="Meiryo UI" w:cs="Meiryo UI" w:hint="eastAsia"/>
          <w:color w:val="000000" w:themeColor="text1"/>
          <w:kern w:val="0"/>
          <w:lang w:val="ja-JP"/>
        </w:rPr>
        <w:t xml:space="preserve">　</w:t>
      </w:r>
      <w:r w:rsidRPr="00A25D67">
        <w:rPr>
          <w:rFonts w:ascii="Meiryo UI" w:eastAsia="Meiryo UI" w:hAnsi="Meiryo UI" w:cs="Meiryo UI" w:hint="eastAsia"/>
          <w:color w:val="000000" w:themeColor="text1"/>
          <w:kern w:val="0"/>
          <w:lang w:val="ja-JP"/>
        </w:rPr>
        <w:t>提案事業を行うにつき、当該業務が法令等の規定により官公署の免許、許可又は認可を受けている必要が</w:t>
      </w:r>
      <w:r w:rsidR="00623387" w:rsidRPr="00A25D67">
        <w:rPr>
          <w:rFonts w:ascii="Meiryo UI" w:eastAsia="Meiryo UI" w:hAnsi="Meiryo UI" w:cs="Meiryo UI" w:hint="eastAsia"/>
          <w:color w:val="000000" w:themeColor="text1"/>
          <w:kern w:val="0"/>
          <w:lang w:val="ja-JP"/>
        </w:rPr>
        <w:t xml:space="preserve">　</w:t>
      </w:r>
      <w:r w:rsidRPr="00A25D67">
        <w:rPr>
          <w:rFonts w:ascii="Meiryo UI" w:eastAsia="Meiryo UI" w:hAnsi="Meiryo UI" w:cs="Meiryo UI" w:hint="eastAsia"/>
          <w:color w:val="000000" w:themeColor="text1"/>
          <w:kern w:val="0"/>
          <w:lang w:val="ja-JP"/>
        </w:rPr>
        <w:t>ある場合には、当該免許、許可、認可を受けていること。</w:t>
      </w:r>
    </w:p>
    <w:p w14:paraId="72D35F7C" w14:textId="77777777" w:rsidR="006F5D1B" w:rsidRPr="00A25D67" w:rsidRDefault="00D302A9" w:rsidP="00AF0223">
      <w:pPr>
        <w:spacing w:line="360" w:lineRule="exact"/>
        <w:ind w:leftChars="100" w:left="190"/>
        <w:rPr>
          <w:rFonts w:ascii="Meiryo UI" w:eastAsia="Meiryo UI" w:hAnsi="Meiryo UI" w:cs="Meiryo UI"/>
          <w:color w:val="000000" w:themeColor="text1"/>
        </w:rPr>
      </w:pPr>
      <w:r w:rsidRPr="00A25D67">
        <w:rPr>
          <w:rFonts w:ascii="Meiryo UI" w:eastAsia="Meiryo UI" w:hAnsi="Meiryo UI" w:cs="Meiryo UI" w:hint="eastAsia"/>
          <w:color w:val="000000" w:themeColor="text1"/>
        </w:rPr>
        <w:t>(5)</w:t>
      </w:r>
      <w:r w:rsidR="00623387" w:rsidRPr="00A25D67">
        <w:rPr>
          <w:rFonts w:ascii="Meiryo UI" w:eastAsia="Meiryo UI" w:hAnsi="Meiryo UI" w:cs="Meiryo UI" w:hint="eastAsia"/>
          <w:color w:val="000000" w:themeColor="text1"/>
        </w:rPr>
        <w:t xml:space="preserve">　</w:t>
      </w:r>
      <w:r w:rsidR="0089113A" w:rsidRPr="00A25D67">
        <w:rPr>
          <w:rFonts w:ascii="Meiryo UI" w:eastAsia="Meiryo UI" w:hAnsi="Meiryo UI" w:cs="Meiryo UI" w:hint="eastAsia"/>
          <w:color w:val="000000" w:themeColor="text1"/>
        </w:rPr>
        <w:t xml:space="preserve"> </w:t>
      </w:r>
      <w:r w:rsidR="006F5D1B" w:rsidRPr="00A25D67">
        <w:rPr>
          <w:rFonts w:ascii="Meiryo UI" w:eastAsia="Meiryo UI" w:hAnsi="Meiryo UI" w:cs="Meiryo UI" w:hint="eastAsia"/>
          <w:color w:val="000000" w:themeColor="text1"/>
        </w:rPr>
        <w:t>見積りの詳</w:t>
      </w:r>
      <w:r w:rsidR="0089113A" w:rsidRPr="00A25D67">
        <w:rPr>
          <w:rFonts w:ascii="Meiryo UI" w:eastAsia="Meiryo UI" w:hAnsi="Meiryo UI" w:cs="Meiryo UI" w:hint="eastAsia"/>
          <w:color w:val="000000" w:themeColor="text1"/>
        </w:rPr>
        <w:t>細については、大阪府と本事業の委託契約を締結する際に協議</w:t>
      </w:r>
      <w:r w:rsidR="00623387" w:rsidRPr="00A25D67">
        <w:rPr>
          <w:rFonts w:ascii="Meiryo UI" w:eastAsia="Meiryo UI" w:hAnsi="Meiryo UI" w:cs="Meiryo UI" w:hint="eastAsia"/>
          <w:color w:val="000000" w:themeColor="text1"/>
        </w:rPr>
        <w:t>すること。</w:t>
      </w:r>
    </w:p>
    <w:p w14:paraId="3203051B" w14:textId="7C5DE6E3" w:rsidR="00187D2A" w:rsidRPr="00A25D67" w:rsidRDefault="00D302A9" w:rsidP="00571D21">
      <w:pPr>
        <w:spacing w:line="360" w:lineRule="exact"/>
        <w:ind w:leftChars="100" w:left="524" w:hangingChars="176" w:hanging="334"/>
        <w:rPr>
          <w:rFonts w:ascii="Meiryo UI" w:eastAsia="Meiryo UI" w:hAnsi="Meiryo UI" w:cs="Meiryo UI"/>
          <w:color w:val="000000" w:themeColor="text1"/>
        </w:rPr>
      </w:pPr>
      <w:r w:rsidRPr="00A25D67">
        <w:rPr>
          <w:rFonts w:ascii="Meiryo UI" w:eastAsia="Meiryo UI" w:hAnsi="Meiryo UI" w:cs="Meiryo UI" w:hint="eastAsia"/>
          <w:color w:val="000000" w:themeColor="text1"/>
        </w:rPr>
        <w:t xml:space="preserve">(6) </w:t>
      </w:r>
      <w:r w:rsidR="00623387" w:rsidRPr="00A25D67">
        <w:rPr>
          <w:rFonts w:ascii="Meiryo UI" w:eastAsia="Meiryo UI" w:hAnsi="Meiryo UI" w:cs="Meiryo UI" w:hint="eastAsia"/>
          <w:color w:val="000000" w:themeColor="text1"/>
        </w:rPr>
        <w:t xml:space="preserve">　</w:t>
      </w:r>
      <w:r w:rsidRPr="00A25D67">
        <w:rPr>
          <w:rFonts w:ascii="Meiryo UI" w:eastAsia="Meiryo UI" w:hAnsi="Meiryo UI" w:cs="Meiryo UI" w:hint="eastAsia"/>
          <w:color w:val="000000" w:themeColor="text1"/>
        </w:rPr>
        <w:t>大阪府は特別の理由がない限り最優秀提案者を契約交渉の相手方に決定</w:t>
      </w:r>
      <w:r w:rsidR="00FE0BE7" w:rsidRPr="00A25D67">
        <w:rPr>
          <w:rFonts w:ascii="Meiryo UI" w:eastAsia="Meiryo UI" w:hAnsi="Meiryo UI" w:cs="Meiryo UI" w:hint="eastAsia"/>
          <w:color w:val="000000" w:themeColor="text1"/>
        </w:rPr>
        <w:t>する</w:t>
      </w:r>
      <w:r w:rsidR="00571D21">
        <w:rPr>
          <w:rFonts w:ascii="Meiryo UI" w:eastAsia="Meiryo UI" w:hAnsi="Meiryo UI" w:cs="Meiryo UI" w:hint="eastAsia"/>
          <w:color w:val="000000" w:themeColor="text1"/>
        </w:rPr>
        <w:t>。</w:t>
      </w:r>
    </w:p>
    <w:p w14:paraId="38E7B201" w14:textId="77777777" w:rsidR="00D302A9" w:rsidRPr="00A25D67" w:rsidRDefault="00D302A9" w:rsidP="00187D2A">
      <w:pPr>
        <w:spacing w:line="360" w:lineRule="exact"/>
        <w:ind w:leftChars="250" w:left="475" w:firstLineChars="50" w:firstLine="95"/>
        <w:rPr>
          <w:rFonts w:ascii="Meiryo UI" w:eastAsia="Meiryo UI" w:hAnsi="Meiryo UI" w:cs="Meiryo UI"/>
          <w:color w:val="000000" w:themeColor="text1"/>
        </w:rPr>
      </w:pPr>
      <w:r w:rsidRPr="00A25D67">
        <w:rPr>
          <w:rFonts w:ascii="Meiryo UI" w:eastAsia="Meiryo UI" w:hAnsi="Meiryo UI" w:cs="Meiryo UI" w:hint="eastAsia"/>
          <w:color w:val="000000" w:themeColor="text1"/>
        </w:rPr>
        <w:t>契約締結及び事業実施にあたっては、必ず大阪府と協議を行いながら進めること。</w:t>
      </w:r>
    </w:p>
    <w:p w14:paraId="7FBC1044" w14:textId="5F8C0C10" w:rsidR="00D302A9" w:rsidRPr="00A25D67" w:rsidRDefault="00D3107B" w:rsidP="00CD7DFA">
      <w:pPr>
        <w:spacing w:line="360" w:lineRule="exact"/>
        <w:ind w:leftChars="100" w:left="524" w:hangingChars="176" w:hanging="334"/>
        <w:rPr>
          <w:rFonts w:ascii="Meiryo UI" w:eastAsia="Meiryo UI" w:hAnsi="Meiryo UI" w:cs="Meiryo UI"/>
          <w:color w:val="000000" w:themeColor="text1"/>
          <w:szCs w:val="21"/>
        </w:rPr>
      </w:pPr>
      <w:r w:rsidRPr="00A25D67">
        <w:rPr>
          <w:rFonts w:ascii="Meiryo UI" w:eastAsia="Meiryo UI" w:hAnsi="Meiryo UI" w:cs="Meiryo UI" w:hint="eastAsia"/>
          <w:color w:val="000000" w:themeColor="text1"/>
        </w:rPr>
        <w:t>(7)</w:t>
      </w:r>
      <w:r w:rsidRPr="00A25D67">
        <w:rPr>
          <w:rFonts w:ascii="Meiryo UI" w:eastAsia="Meiryo UI" w:hAnsi="Meiryo UI" w:cs="Meiryo UI" w:hint="eastAsia"/>
          <w:b/>
          <w:color w:val="000000" w:themeColor="text1"/>
        </w:rPr>
        <w:t xml:space="preserve"> </w:t>
      </w:r>
      <w:r w:rsidR="00623387" w:rsidRPr="00A25D67">
        <w:rPr>
          <w:rFonts w:ascii="Meiryo UI" w:eastAsia="Meiryo UI" w:hAnsi="Meiryo UI" w:cs="Meiryo UI" w:hint="eastAsia"/>
          <w:b/>
          <w:color w:val="000000" w:themeColor="text1"/>
        </w:rPr>
        <w:t xml:space="preserve">　</w:t>
      </w:r>
      <w:r w:rsidR="001539F9" w:rsidRPr="00A25D67">
        <w:rPr>
          <w:rFonts w:ascii="Meiryo UI" w:eastAsia="Meiryo UI" w:hAnsi="Meiryo UI" w:cs="Meiryo UI" w:hint="eastAsia"/>
          <w:color w:val="000000" w:themeColor="text1"/>
        </w:rPr>
        <w:t>個人情報の取扱いについては</w:t>
      </w:r>
      <w:r w:rsidR="00FA6897" w:rsidRPr="00A25D67">
        <w:rPr>
          <w:rFonts w:ascii="Meiryo UI" w:eastAsia="Meiryo UI" w:hAnsi="Meiryo UI" w:cs="Meiryo UI" w:hint="eastAsia"/>
          <w:color w:val="000000" w:themeColor="text1"/>
        </w:rPr>
        <w:t>、</w:t>
      </w:r>
      <w:r w:rsidR="00C145C7" w:rsidRPr="00A25D67">
        <w:rPr>
          <w:rFonts w:ascii="Meiryo UI" w:eastAsia="Meiryo UI" w:hAnsi="Meiryo UI" w:cs="Meiryo UI" w:hint="eastAsia"/>
          <w:color w:val="000000" w:themeColor="text1"/>
        </w:rPr>
        <w:t>業務上知り得た個人情報を紛失し、又は業務に必要な範囲を超えて他に漏らすことのないよう、万全の注意を払うこと。</w:t>
      </w:r>
      <w:r w:rsidR="00D302A9" w:rsidRPr="00A25D67">
        <w:rPr>
          <w:rFonts w:ascii="Meiryo UI" w:eastAsia="Meiryo UI" w:hAnsi="Meiryo UI" w:cs="Meiryo UI" w:hint="eastAsia"/>
          <w:color w:val="000000" w:themeColor="text1"/>
          <w:szCs w:val="21"/>
        </w:rPr>
        <w:t>本業務により知り得た個人情報の取扱いは、本業務に従事する作業員（事業開始時に作業員名簿を作成し、大阪府へ提出すること。）のみが行うこと。</w:t>
      </w:r>
      <w:r w:rsidR="00183C5F">
        <w:rPr>
          <w:rFonts w:ascii="Meiryo UI" w:eastAsia="Meiryo UI" w:hAnsi="Meiryo UI" w:cs="Meiryo UI" w:hint="eastAsia"/>
          <w:color w:val="000000" w:themeColor="text1"/>
          <w:szCs w:val="21"/>
        </w:rPr>
        <w:t>受</w:t>
      </w:r>
      <w:r w:rsidR="00387C47">
        <w:rPr>
          <w:rFonts w:ascii="Meiryo UI" w:eastAsia="Meiryo UI" w:hAnsi="Meiryo UI" w:cs="Meiryo UI" w:hint="eastAsia"/>
          <w:color w:val="000000" w:themeColor="text1"/>
          <w:szCs w:val="21"/>
        </w:rPr>
        <w:t>注</w:t>
      </w:r>
      <w:r w:rsidR="006673CB" w:rsidRPr="006673CB">
        <w:rPr>
          <w:rFonts w:ascii="Meiryo UI" w:eastAsia="Meiryo UI" w:hAnsi="Meiryo UI" w:cs="Meiryo UI" w:hint="eastAsia"/>
          <w:color w:val="000000" w:themeColor="text1"/>
          <w:szCs w:val="21"/>
        </w:rPr>
        <w:t>者は、作業員に、</w:t>
      </w:r>
      <w:r w:rsidR="00FC11A8">
        <w:rPr>
          <w:rFonts w:ascii="Meiryo UI" w:eastAsia="Meiryo UI" w:hAnsi="Meiryo UI" w:cs="Meiryo UI" w:hint="eastAsia"/>
          <w:color w:val="000000" w:themeColor="text1"/>
          <w:szCs w:val="21"/>
        </w:rPr>
        <w:t>府が別途示す</w:t>
      </w:r>
      <w:r w:rsidR="006673CB">
        <w:rPr>
          <w:rFonts w:ascii="Meiryo UI" w:eastAsia="Meiryo UI" w:hAnsi="Meiryo UI" w:cs="Meiryo UI" w:hint="eastAsia"/>
          <w:color w:val="000000" w:themeColor="text1"/>
          <w:szCs w:val="21"/>
        </w:rPr>
        <w:t>当該記載</w:t>
      </w:r>
      <w:r w:rsidR="006673CB" w:rsidRPr="006673CB">
        <w:rPr>
          <w:rFonts w:ascii="Meiryo UI" w:eastAsia="Meiryo UI" w:hAnsi="Meiryo UI" w:cs="Meiryo UI" w:hint="eastAsia"/>
          <w:color w:val="000000" w:themeColor="text1"/>
          <w:szCs w:val="21"/>
        </w:rPr>
        <w:t>事項を遵守する旨の誓約書を提出させること</w:t>
      </w:r>
      <w:r w:rsidR="00144A97">
        <w:rPr>
          <w:rFonts w:ascii="Meiryo UI" w:eastAsia="Meiryo UI" w:hAnsi="Meiryo UI" w:cs="Meiryo UI" w:hint="eastAsia"/>
          <w:color w:val="000000" w:themeColor="text1"/>
          <w:szCs w:val="21"/>
        </w:rPr>
        <w:t>。</w:t>
      </w:r>
    </w:p>
    <w:p w14:paraId="6CC90D57" w14:textId="77777777" w:rsidR="00142B88" w:rsidRPr="00A25D67" w:rsidRDefault="00D302A9" w:rsidP="00AF0223">
      <w:pPr>
        <w:spacing w:line="360" w:lineRule="exact"/>
        <w:ind w:leftChars="107" w:left="393" w:hangingChars="100" w:hanging="190"/>
        <w:rPr>
          <w:rFonts w:ascii="Meiryo UI" w:eastAsia="Meiryo UI" w:hAnsi="Meiryo UI" w:cs="Meiryo UI"/>
          <w:color w:val="000000" w:themeColor="text1"/>
          <w:szCs w:val="21"/>
        </w:rPr>
      </w:pPr>
      <w:r w:rsidRPr="00A25D67">
        <w:rPr>
          <w:rFonts w:ascii="Meiryo UI" w:eastAsia="Meiryo UI" w:hAnsi="Meiryo UI" w:cs="Meiryo UI" w:hint="eastAsia"/>
          <w:color w:val="000000" w:themeColor="text1"/>
          <w:szCs w:val="21"/>
        </w:rPr>
        <w:t>(8)</w:t>
      </w:r>
      <w:r w:rsidR="0089113A" w:rsidRPr="00A25D67">
        <w:rPr>
          <w:rFonts w:ascii="Meiryo UI" w:eastAsia="Meiryo UI" w:hAnsi="Meiryo UI" w:cs="Meiryo UI" w:hint="eastAsia"/>
          <w:color w:val="000000" w:themeColor="text1"/>
          <w:szCs w:val="21"/>
        </w:rPr>
        <w:t xml:space="preserve"> </w:t>
      </w:r>
      <w:r w:rsidR="00623387" w:rsidRPr="00A25D67">
        <w:rPr>
          <w:rFonts w:ascii="Meiryo UI" w:eastAsia="Meiryo UI" w:hAnsi="Meiryo UI" w:cs="Meiryo UI" w:hint="eastAsia"/>
          <w:color w:val="000000" w:themeColor="text1"/>
          <w:szCs w:val="21"/>
        </w:rPr>
        <w:t xml:space="preserve">　</w:t>
      </w:r>
      <w:r w:rsidR="00B55BAE" w:rsidRPr="00A25D67">
        <w:rPr>
          <w:rFonts w:ascii="Meiryo UI" w:eastAsia="Meiryo UI" w:hAnsi="Meiryo UI" w:cs="Meiryo UI" w:hint="eastAsia"/>
          <w:color w:val="000000" w:themeColor="text1"/>
          <w:szCs w:val="21"/>
        </w:rPr>
        <w:t>労働関係法令</w:t>
      </w:r>
      <w:r w:rsidR="00ED502F" w:rsidRPr="00A25D67">
        <w:rPr>
          <w:rFonts w:ascii="Meiryo UI" w:eastAsia="Meiryo UI" w:hAnsi="Meiryo UI" w:cs="Meiryo UI" w:hint="eastAsia"/>
          <w:color w:val="000000" w:themeColor="text1"/>
          <w:szCs w:val="21"/>
        </w:rPr>
        <w:t>等</w:t>
      </w:r>
      <w:r w:rsidR="00B55BAE" w:rsidRPr="00A25D67">
        <w:rPr>
          <w:rFonts w:ascii="Meiryo UI" w:eastAsia="Meiryo UI" w:hAnsi="Meiryo UI" w:cs="Meiryo UI" w:hint="eastAsia"/>
          <w:color w:val="000000" w:themeColor="text1"/>
          <w:szCs w:val="21"/>
        </w:rPr>
        <w:t>に違反しないよう、十分に注意すること</w:t>
      </w:r>
      <w:r w:rsidR="00DA73D0" w:rsidRPr="00A25D67">
        <w:rPr>
          <w:rFonts w:ascii="Meiryo UI" w:eastAsia="Meiryo UI" w:hAnsi="Meiryo UI" w:cs="Meiryo UI" w:hint="eastAsia"/>
          <w:color w:val="000000" w:themeColor="text1"/>
          <w:szCs w:val="21"/>
        </w:rPr>
        <w:t>。</w:t>
      </w:r>
    </w:p>
    <w:p w14:paraId="7811C08F" w14:textId="77777777" w:rsidR="004D4629" w:rsidRPr="00A25D67" w:rsidRDefault="00623387" w:rsidP="00623387">
      <w:pPr>
        <w:spacing w:line="360" w:lineRule="exact"/>
        <w:ind w:leftChars="107" w:left="393" w:hangingChars="100" w:hanging="190"/>
        <w:rPr>
          <w:rFonts w:ascii="Meiryo UI" w:eastAsia="Meiryo UI" w:hAnsi="Meiryo UI" w:cs="Meiryo UI"/>
          <w:color w:val="000000" w:themeColor="text1"/>
          <w:szCs w:val="21"/>
        </w:rPr>
      </w:pPr>
      <w:r w:rsidRPr="00A25D67">
        <w:rPr>
          <w:rFonts w:ascii="Meiryo UI" w:eastAsia="Meiryo UI" w:hAnsi="Meiryo UI" w:cs="Meiryo UI" w:hint="eastAsia"/>
          <w:color w:val="000000" w:themeColor="text1"/>
          <w:szCs w:val="21"/>
        </w:rPr>
        <w:t>(9) 　その他、事業の実施に際しては大阪府の指示に従うこと。</w:t>
      </w:r>
    </w:p>
    <w:p w14:paraId="2FCCCBA1" w14:textId="1367FC55" w:rsidR="004D4629" w:rsidRPr="00A25D67" w:rsidRDefault="004D4629" w:rsidP="00CD7DFA">
      <w:pPr>
        <w:spacing w:line="360" w:lineRule="exact"/>
        <w:ind w:leftChars="107" w:left="583" w:hangingChars="200" w:hanging="380"/>
        <w:rPr>
          <w:rFonts w:ascii="Meiryo UI" w:eastAsia="Meiryo UI" w:hAnsi="Meiryo UI" w:cs="Meiryo UI"/>
          <w:color w:val="000000" w:themeColor="text1"/>
          <w:szCs w:val="21"/>
        </w:rPr>
      </w:pPr>
      <w:r w:rsidRPr="00A25D67">
        <w:rPr>
          <w:rFonts w:ascii="Meiryo UI" w:eastAsia="Meiryo UI" w:hAnsi="Meiryo UI" w:cs="Meiryo UI" w:hint="eastAsia"/>
          <w:color w:val="000000" w:themeColor="text1"/>
          <w:szCs w:val="21"/>
        </w:rPr>
        <w:t>(10) 事業成果については、</w:t>
      </w:r>
      <w:r w:rsidR="00483358" w:rsidRPr="00A25D67">
        <w:rPr>
          <w:rFonts w:ascii="Meiryo UI" w:eastAsia="Meiryo UI" w:hAnsi="Meiryo UI" w:cs="Meiryo UI" w:hint="eastAsia"/>
          <w:color w:val="000000" w:themeColor="text1"/>
          <w:szCs w:val="21"/>
        </w:rPr>
        <w:t>適宜、</w:t>
      </w:r>
      <w:r w:rsidR="00F52F0F">
        <w:rPr>
          <w:rFonts w:ascii="Meiryo UI" w:eastAsia="Meiryo UI" w:hAnsi="Meiryo UI" w:cs="Meiryo UI" w:hint="eastAsia"/>
          <w:color w:val="000000" w:themeColor="text1"/>
          <w:szCs w:val="21"/>
        </w:rPr>
        <w:t>事業</w:t>
      </w:r>
      <w:r w:rsidR="00483358" w:rsidRPr="00A25D67">
        <w:rPr>
          <w:rFonts w:ascii="Meiryo UI" w:eastAsia="Meiryo UI" w:hAnsi="Meiryo UI" w:cs="Meiryo UI" w:hint="eastAsia"/>
          <w:color w:val="000000" w:themeColor="text1"/>
          <w:szCs w:val="21"/>
        </w:rPr>
        <w:t>報告書等及び</w:t>
      </w:r>
      <w:r w:rsidRPr="00A25D67">
        <w:rPr>
          <w:rFonts w:ascii="Meiryo UI" w:eastAsia="Meiryo UI" w:hAnsi="Meiryo UI" w:cs="Meiryo UI" w:hint="eastAsia"/>
          <w:color w:val="000000" w:themeColor="text1"/>
          <w:szCs w:val="21"/>
        </w:rPr>
        <w:t>大阪府で設置する「</w:t>
      </w:r>
      <w:r w:rsidR="00322D64" w:rsidRPr="00A25D67">
        <w:rPr>
          <w:rFonts w:ascii="Meiryo UI" w:eastAsia="Meiryo UI" w:hAnsi="Meiryo UI" w:cs="Meiryo UI" w:hint="eastAsia"/>
          <w:color w:val="000000" w:themeColor="text1"/>
          <w:szCs w:val="21"/>
        </w:rPr>
        <w:t>大阪府介護現場革新会議</w:t>
      </w:r>
      <w:r w:rsidR="00183115" w:rsidRPr="00A25D67">
        <w:rPr>
          <w:rFonts w:ascii="Meiryo UI" w:eastAsia="Meiryo UI" w:hAnsi="Meiryo UI" w:cs="Meiryo UI" w:hint="eastAsia"/>
          <w:color w:val="000000" w:themeColor="text1"/>
          <w:szCs w:val="21"/>
        </w:rPr>
        <w:t>（仮）</w:t>
      </w:r>
      <w:r w:rsidRPr="00A25D67">
        <w:rPr>
          <w:rFonts w:ascii="Meiryo UI" w:eastAsia="Meiryo UI" w:hAnsi="Meiryo UI" w:cs="Meiryo UI" w:hint="eastAsia"/>
          <w:color w:val="000000" w:themeColor="text1"/>
          <w:szCs w:val="21"/>
        </w:rPr>
        <w:t>」にお</w:t>
      </w:r>
      <w:r w:rsidR="00483358" w:rsidRPr="00A25D67">
        <w:rPr>
          <w:rFonts w:ascii="Meiryo UI" w:eastAsia="Meiryo UI" w:hAnsi="Meiryo UI" w:cs="Meiryo UI" w:hint="eastAsia"/>
          <w:color w:val="000000" w:themeColor="text1"/>
          <w:szCs w:val="21"/>
        </w:rPr>
        <w:t>ける実績報告等をもって</w:t>
      </w:r>
      <w:r w:rsidRPr="00A25D67">
        <w:rPr>
          <w:rFonts w:ascii="Meiryo UI" w:eastAsia="Meiryo UI" w:hAnsi="Meiryo UI" w:cs="Meiryo UI" w:hint="eastAsia"/>
          <w:color w:val="000000" w:themeColor="text1"/>
          <w:szCs w:val="21"/>
        </w:rPr>
        <w:t>適切に評価する</w:t>
      </w:r>
      <w:r w:rsidR="00BD7423" w:rsidRPr="00A25D67">
        <w:rPr>
          <w:rFonts w:ascii="Meiryo UI" w:eastAsia="Meiryo UI" w:hAnsi="Meiryo UI" w:cs="Meiryo UI" w:hint="eastAsia"/>
          <w:color w:val="000000" w:themeColor="text1"/>
          <w:szCs w:val="21"/>
        </w:rPr>
        <w:t>。</w:t>
      </w:r>
    </w:p>
    <w:p w14:paraId="5EACA552" w14:textId="77777777" w:rsidR="004D4629" w:rsidRPr="00A25D67" w:rsidRDefault="004D4629" w:rsidP="00623387">
      <w:pPr>
        <w:spacing w:line="360" w:lineRule="exact"/>
        <w:ind w:leftChars="107" w:left="393" w:hangingChars="100" w:hanging="190"/>
        <w:rPr>
          <w:rFonts w:ascii="Meiryo UI" w:eastAsia="Meiryo UI" w:hAnsi="Meiryo UI" w:cs="Meiryo UI"/>
          <w:color w:val="000000" w:themeColor="text1"/>
          <w:szCs w:val="21"/>
        </w:rPr>
      </w:pPr>
    </w:p>
    <w:sectPr w:rsidR="004D4629" w:rsidRPr="00A25D67" w:rsidSect="00BD29F5">
      <w:footerReference w:type="default" r:id="rId16"/>
      <w:type w:val="nextColumn"/>
      <w:pgSz w:w="11907" w:h="16839" w:code="9"/>
      <w:pgMar w:top="1276" w:right="1418" w:bottom="1418" w:left="1559" w:header="720" w:footer="567" w:gutter="0"/>
      <w:cols w:space="425"/>
      <w:docGrid w:type="linesAndChars" w:linePitch="35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44F43" w14:textId="77777777" w:rsidR="00785D38" w:rsidRDefault="00785D38">
      <w:r>
        <w:separator/>
      </w:r>
    </w:p>
  </w:endnote>
  <w:endnote w:type="continuationSeparator" w:id="0">
    <w:p w14:paraId="364D67E3" w14:textId="77777777" w:rsidR="00785D38" w:rsidRDefault="0078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08C8" w14:textId="77777777" w:rsidR="008D18B0" w:rsidRDefault="008D18B0">
    <w:pPr>
      <w:pStyle w:val="a4"/>
      <w:jc w:val="center"/>
    </w:pPr>
    <w:r>
      <w:fldChar w:fldCharType="begin"/>
    </w:r>
    <w:r>
      <w:instrText>PAGE   \* MERGEFORMAT</w:instrText>
    </w:r>
    <w:r>
      <w:fldChar w:fldCharType="separate"/>
    </w:r>
    <w:r w:rsidR="00775B9F" w:rsidRPr="00775B9F">
      <w:rPr>
        <w:noProof/>
        <w:lang w:val="ja-JP"/>
      </w:rPr>
      <w:t>1</w:t>
    </w:r>
    <w:r>
      <w:fldChar w:fldCharType="end"/>
    </w:r>
  </w:p>
  <w:p w14:paraId="4630B493" w14:textId="77777777" w:rsidR="008D18B0" w:rsidRPr="004B251A" w:rsidRDefault="008D18B0" w:rsidP="004B251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BCE79" w14:textId="77777777" w:rsidR="00785D38" w:rsidRDefault="00785D38">
      <w:r>
        <w:separator/>
      </w:r>
    </w:p>
  </w:footnote>
  <w:footnote w:type="continuationSeparator" w:id="0">
    <w:p w14:paraId="67C0A504" w14:textId="77777777" w:rsidR="00785D38" w:rsidRDefault="0078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354C"/>
    <w:multiLevelType w:val="hybridMultilevel"/>
    <w:tmpl w:val="5CA495D2"/>
    <w:lvl w:ilvl="0" w:tplc="27403994">
      <w:start w:val="1"/>
      <w:numFmt w:val="decimalEnclosedCircle"/>
      <w:lvlText w:val="%1"/>
      <w:lvlJc w:val="left"/>
      <w:pPr>
        <w:ind w:left="360" w:hanging="360"/>
      </w:pPr>
      <w:rPr>
        <w:rFonts w:asciiTheme="majorEastAsia" w:eastAsiaTheme="majorEastAsia" w:hAnsiTheme="maj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79100A"/>
    <w:multiLevelType w:val="hybridMultilevel"/>
    <w:tmpl w:val="B5ACF4CA"/>
    <w:lvl w:ilvl="0" w:tplc="46F0D924">
      <w:start w:val="1"/>
      <w:numFmt w:val="decimalEnclosedCircle"/>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2" w15:restartNumberingAfterBreak="0">
    <w:nsid w:val="0E64335B"/>
    <w:multiLevelType w:val="hybridMultilevel"/>
    <w:tmpl w:val="90B27F3A"/>
    <w:lvl w:ilvl="0" w:tplc="41E2CC20">
      <w:start w:val="1"/>
      <w:numFmt w:val="decimalEnclosedCircle"/>
      <w:lvlText w:val="%1"/>
      <w:lvlJc w:val="left"/>
      <w:pPr>
        <w:ind w:left="926" w:hanging="360"/>
      </w:pPr>
      <w:rPr>
        <w:rFonts w:hint="default"/>
        <w:b w:val="0"/>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0F5F62D5"/>
    <w:multiLevelType w:val="hybridMultilevel"/>
    <w:tmpl w:val="858CAA5E"/>
    <w:lvl w:ilvl="0" w:tplc="D24C41A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0F707D08"/>
    <w:multiLevelType w:val="multilevel"/>
    <w:tmpl w:val="4A6C6702"/>
    <w:lvl w:ilvl="0">
      <w:start w:val="1"/>
      <w:numFmt w:val="decimalFullWidth"/>
      <w:pStyle w:val="1"/>
      <w:lvlText w:val="%1"/>
      <w:lvlJc w:val="left"/>
      <w:pPr>
        <w:tabs>
          <w:tab w:val="num" w:pos="1100"/>
        </w:tabs>
        <w:ind w:left="1100" w:hanging="680"/>
      </w:pPr>
      <w:rPr>
        <w:rFonts w:ascii="ＭＳ ゴシック" w:eastAsia="ＭＳ ゴシック" w:hint="eastAsia"/>
        <w:b/>
        <w:i w:val="0"/>
        <w:sz w:val="24"/>
      </w:rPr>
    </w:lvl>
    <w:lvl w:ilvl="1">
      <w:start w:val="1"/>
      <w:numFmt w:val="decimal"/>
      <w:pStyle w:val="2"/>
      <w:lvlText w:val="（%2）"/>
      <w:lvlJc w:val="left"/>
      <w:pPr>
        <w:tabs>
          <w:tab w:val="num" w:pos="1226"/>
        </w:tabs>
        <w:ind w:left="1226" w:hanging="800"/>
      </w:pPr>
      <w:rPr>
        <w:rFonts w:hint="default"/>
        <w:b/>
        <w:i w:val="0"/>
        <w:sz w:val="21"/>
        <w:lang w:val="en-US"/>
      </w:rPr>
    </w:lvl>
    <w:lvl w:ilvl="2">
      <w:start w:val="1"/>
      <w:numFmt w:val="decimalEnclosedCircle"/>
      <w:pStyle w:val="3"/>
      <w:lvlText w:val="%3"/>
      <w:lvlJc w:val="left"/>
      <w:pPr>
        <w:tabs>
          <w:tab w:val="num" w:pos="1420"/>
        </w:tabs>
        <w:ind w:left="1420" w:hanging="660"/>
      </w:pPr>
      <w:rPr>
        <w:rFonts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5" w15:restartNumberingAfterBreak="0">
    <w:nsid w:val="13C635FF"/>
    <w:multiLevelType w:val="hybridMultilevel"/>
    <w:tmpl w:val="555E66E6"/>
    <w:lvl w:ilvl="0" w:tplc="0E426E92">
      <w:start w:val="1"/>
      <w:numFmt w:val="aiueoFullWidth"/>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6B083F"/>
    <w:multiLevelType w:val="hybridMultilevel"/>
    <w:tmpl w:val="1646E2D2"/>
    <w:lvl w:ilvl="0" w:tplc="F6EECF60">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B50030C"/>
    <w:multiLevelType w:val="hybridMultilevel"/>
    <w:tmpl w:val="3968A322"/>
    <w:lvl w:ilvl="0" w:tplc="2DEAB7EA">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1C4360D3"/>
    <w:multiLevelType w:val="hybridMultilevel"/>
    <w:tmpl w:val="08109E48"/>
    <w:lvl w:ilvl="0" w:tplc="E4229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6531A"/>
    <w:multiLevelType w:val="hybridMultilevel"/>
    <w:tmpl w:val="64B636CE"/>
    <w:lvl w:ilvl="0" w:tplc="6132284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E6A06F3"/>
    <w:multiLevelType w:val="hybridMultilevel"/>
    <w:tmpl w:val="B7549716"/>
    <w:lvl w:ilvl="0" w:tplc="F25E9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4C64EA"/>
    <w:multiLevelType w:val="hybridMultilevel"/>
    <w:tmpl w:val="0F5243F2"/>
    <w:lvl w:ilvl="0" w:tplc="FEA22C4E">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2" w15:restartNumberingAfterBreak="0">
    <w:nsid w:val="233F6240"/>
    <w:multiLevelType w:val="hybridMultilevel"/>
    <w:tmpl w:val="0F5243F2"/>
    <w:lvl w:ilvl="0" w:tplc="FEA22C4E">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3" w15:restartNumberingAfterBreak="0">
    <w:nsid w:val="23EA0ED6"/>
    <w:multiLevelType w:val="hybridMultilevel"/>
    <w:tmpl w:val="AA2031F2"/>
    <w:lvl w:ilvl="0" w:tplc="7EF27742">
      <w:start w:val="1"/>
      <w:numFmt w:val="decimalEnclosedCircle"/>
      <w:lvlText w:val="%1"/>
      <w:lvlJc w:val="left"/>
      <w:pPr>
        <w:ind w:left="852" w:hanging="36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14" w15:restartNumberingAfterBreak="0">
    <w:nsid w:val="27275014"/>
    <w:multiLevelType w:val="hybridMultilevel"/>
    <w:tmpl w:val="B53C49BE"/>
    <w:lvl w:ilvl="0" w:tplc="5F442FE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5" w15:restartNumberingAfterBreak="0">
    <w:nsid w:val="28AA44CC"/>
    <w:multiLevelType w:val="hybridMultilevel"/>
    <w:tmpl w:val="51EAD25C"/>
    <w:lvl w:ilvl="0" w:tplc="B7BC4368">
      <w:start w:val="3"/>
      <w:numFmt w:val="decimalFullWidth"/>
      <w:lvlText w:val="（%1）"/>
      <w:lvlJc w:val="left"/>
      <w:pPr>
        <w:ind w:left="720" w:hanging="720"/>
      </w:pPr>
      <w:rPr>
        <w:rFonts w:hint="default"/>
        <w:lang w:val="en-US"/>
      </w:rPr>
    </w:lvl>
    <w:lvl w:ilvl="1" w:tplc="9FA86D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48510C"/>
    <w:multiLevelType w:val="hybridMultilevel"/>
    <w:tmpl w:val="90B27F3A"/>
    <w:lvl w:ilvl="0" w:tplc="41E2CC20">
      <w:start w:val="1"/>
      <w:numFmt w:val="decimalEnclosedCircle"/>
      <w:lvlText w:val="%1"/>
      <w:lvlJc w:val="left"/>
      <w:pPr>
        <w:ind w:left="926" w:hanging="360"/>
      </w:pPr>
      <w:rPr>
        <w:rFonts w:hint="default"/>
        <w:b w:val="0"/>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7" w15:restartNumberingAfterBreak="0">
    <w:nsid w:val="30445A61"/>
    <w:multiLevelType w:val="hybridMultilevel"/>
    <w:tmpl w:val="07C0B694"/>
    <w:lvl w:ilvl="0" w:tplc="ED6E281A">
      <w:start w:val="1"/>
      <w:numFmt w:val="decimalEnclosedCircle"/>
      <w:lvlText w:val="%1"/>
      <w:lvlJc w:val="left"/>
      <w:pPr>
        <w:ind w:left="927" w:hanging="360"/>
      </w:pPr>
      <w:rPr>
        <w:rFonts w:hint="default"/>
        <w:b/>
        <w:bC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32786A27"/>
    <w:multiLevelType w:val="hybridMultilevel"/>
    <w:tmpl w:val="4970A0CE"/>
    <w:lvl w:ilvl="0" w:tplc="8EE0D13A">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9" w15:restartNumberingAfterBreak="0">
    <w:nsid w:val="33EE64BF"/>
    <w:multiLevelType w:val="hybridMultilevel"/>
    <w:tmpl w:val="0AEA3020"/>
    <w:lvl w:ilvl="0" w:tplc="329004D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0" w15:restartNumberingAfterBreak="0">
    <w:nsid w:val="3AF93399"/>
    <w:multiLevelType w:val="multilevel"/>
    <w:tmpl w:val="3EA0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E245C"/>
    <w:multiLevelType w:val="hybridMultilevel"/>
    <w:tmpl w:val="8844FD22"/>
    <w:lvl w:ilvl="0" w:tplc="7046A4F2">
      <w:start w:val="1"/>
      <w:numFmt w:val="decimal"/>
      <w:lvlText w:val="(%1)"/>
      <w:lvlJc w:val="left"/>
      <w:pPr>
        <w:ind w:left="574" w:hanging="384"/>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2" w15:restartNumberingAfterBreak="0">
    <w:nsid w:val="4D9F0302"/>
    <w:multiLevelType w:val="hybridMultilevel"/>
    <w:tmpl w:val="19D8D61C"/>
    <w:lvl w:ilvl="0" w:tplc="7D860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4152AE"/>
    <w:multiLevelType w:val="hybridMultilevel"/>
    <w:tmpl w:val="EB04AD4E"/>
    <w:lvl w:ilvl="0" w:tplc="46049184">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4" w15:restartNumberingAfterBreak="0">
    <w:nsid w:val="581321C4"/>
    <w:multiLevelType w:val="multilevel"/>
    <w:tmpl w:val="0B9E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C50755"/>
    <w:multiLevelType w:val="hybridMultilevel"/>
    <w:tmpl w:val="449C6484"/>
    <w:lvl w:ilvl="0" w:tplc="4D60D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216E06"/>
    <w:multiLevelType w:val="hybridMultilevel"/>
    <w:tmpl w:val="4538E396"/>
    <w:lvl w:ilvl="0" w:tplc="10804E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7" w15:restartNumberingAfterBreak="0">
    <w:nsid w:val="6AD40A06"/>
    <w:multiLevelType w:val="hybridMultilevel"/>
    <w:tmpl w:val="808E5024"/>
    <w:lvl w:ilvl="0" w:tplc="FC2CE7B4">
      <w:start w:val="1"/>
      <w:numFmt w:val="decimalEnclosedCircle"/>
      <w:lvlText w:val="%1"/>
      <w:lvlJc w:val="left"/>
      <w:pPr>
        <w:ind w:left="636" w:hanging="36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28" w15:restartNumberingAfterBreak="0">
    <w:nsid w:val="6E782EFB"/>
    <w:multiLevelType w:val="hybridMultilevel"/>
    <w:tmpl w:val="E5AE0692"/>
    <w:lvl w:ilvl="0" w:tplc="67EC2392">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73A854CB"/>
    <w:multiLevelType w:val="hybridMultilevel"/>
    <w:tmpl w:val="583ED57A"/>
    <w:lvl w:ilvl="0" w:tplc="7176248C">
      <w:start w:val="1"/>
      <w:numFmt w:val="decimalEnclosedCircle"/>
      <w:lvlText w:val="%1"/>
      <w:lvlJc w:val="left"/>
      <w:pPr>
        <w:ind w:left="682" w:hanging="360"/>
      </w:pPr>
      <w:rPr>
        <w:rFonts w:hint="default"/>
      </w:r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30" w15:restartNumberingAfterBreak="0">
    <w:nsid w:val="759E1081"/>
    <w:multiLevelType w:val="hybridMultilevel"/>
    <w:tmpl w:val="3ACCF432"/>
    <w:lvl w:ilvl="0" w:tplc="A078AE5A">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5C5EC6"/>
    <w:multiLevelType w:val="hybridMultilevel"/>
    <w:tmpl w:val="9EC09F90"/>
    <w:lvl w:ilvl="0" w:tplc="503EDD68">
      <w:start w:val="1"/>
      <w:numFmt w:val="decimalEnclosedCircle"/>
      <w:lvlText w:val="%1"/>
      <w:lvlJc w:val="left"/>
      <w:pPr>
        <w:ind w:left="720" w:hanging="360"/>
      </w:pPr>
      <w:rPr>
        <w:rFonts w:asciiTheme="majorEastAsia" w:eastAsiaTheme="majorEastAsia" w:hAnsiTheme="majorEastAsia" w:cs="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79FB7348"/>
    <w:multiLevelType w:val="hybridMultilevel"/>
    <w:tmpl w:val="7E809692"/>
    <w:lvl w:ilvl="0" w:tplc="87CAD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AB0B0A"/>
    <w:multiLevelType w:val="hybridMultilevel"/>
    <w:tmpl w:val="07C0B694"/>
    <w:lvl w:ilvl="0" w:tplc="ED6E281A">
      <w:start w:val="1"/>
      <w:numFmt w:val="decimalEnclosedCircle"/>
      <w:lvlText w:val="%1"/>
      <w:lvlJc w:val="left"/>
      <w:pPr>
        <w:ind w:left="927" w:hanging="360"/>
      </w:pPr>
      <w:rPr>
        <w:rFonts w:hint="default"/>
        <w:b/>
        <w:bC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4" w15:restartNumberingAfterBreak="0">
    <w:nsid w:val="7E4C6B62"/>
    <w:multiLevelType w:val="hybridMultilevel"/>
    <w:tmpl w:val="983488B2"/>
    <w:lvl w:ilvl="0" w:tplc="D30C1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8"/>
  </w:num>
  <w:num w:numId="3">
    <w:abstractNumId w:val="19"/>
  </w:num>
  <w:num w:numId="4">
    <w:abstractNumId w:val="23"/>
  </w:num>
  <w:num w:numId="5">
    <w:abstractNumId w:val="8"/>
  </w:num>
  <w:num w:numId="6">
    <w:abstractNumId w:val="12"/>
  </w:num>
  <w:num w:numId="7">
    <w:abstractNumId w:val="1"/>
  </w:num>
  <w:num w:numId="8">
    <w:abstractNumId w:val="11"/>
  </w:num>
  <w:num w:numId="9">
    <w:abstractNumId w:val="16"/>
  </w:num>
  <w:num w:numId="10">
    <w:abstractNumId w:val="2"/>
  </w:num>
  <w:num w:numId="11">
    <w:abstractNumId w:val="15"/>
  </w:num>
  <w:num w:numId="12">
    <w:abstractNumId w:val="32"/>
  </w:num>
  <w:num w:numId="13">
    <w:abstractNumId w:val="22"/>
  </w:num>
  <w:num w:numId="14">
    <w:abstractNumId w:val="34"/>
  </w:num>
  <w:num w:numId="15">
    <w:abstractNumId w:val="25"/>
  </w:num>
  <w:num w:numId="16">
    <w:abstractNumId w:val="7"/>
  </w:num>
  <w:num w:numId="17">
    <w:abstractNumId w:val="9"/>
  </w:num>
  <w:num w:numId="18">
    <w:abstractNumId w:val="3"/>
  </w:num>
  <w:num w:numId="19">
    <w:abstractNumId w:val="6"/>
  </w:num>
  <w:num w:numId="20">
    <w:abstractNumId w:val="33"/>
  </w:num>
  <w:num w:numId="21">
    <w:abstractNumId w:val="18"/>
  </w:num>
  <w:num w:numId="22">
    <w:abstractNumId w:val="14"/>
  </w:num>
  <w:num w:numId="23">
    <w:abstractNumId w:val="10"/>
  </w:num>
  <w:num w:numId="24">
    <w:abstractNumId w:val="13"/>
  </w:num>
  <w:num w:numId="25">
    <w:abstractNumId w:val="27"/>
  </w:num>
  <w:num w:numId="26">
    <w:abstractNumId w:val="21"/>
  </w:num>
  <w:num w:numId="27">
    <w:abstractNumId w:val="26"/>
  </w:num>
  <w:num w:numId="28">
    <w:abstractNumId w:val="0"/>
  </w:num>
  <w:num w:numId="29">
    <w:abstractNumId w:val="31"/>
  </w:num>
  <w:num w:numId="30">
    <w:abstractNumId w:val="20"/>
  </w:num>
  <w:num w:numId="31">
    <w:abstractNumId w:val="24"/>
  </w:num>
  <w:num w:numId="32">
    <w:abstractNumId w:val="17"/>
  </w:num>
  <w:num w:numId="33">
    <w:abstractNumId w:val="29"/>
  </w:num>
  <w:num w:numId="34">
    <w:abstractNumId w:val="30"/>
  </w:num>
  <w:num w:numId="3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95"/>
  <w:drawingGridVerticalSpacing w:val="353"/>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E0"/>
    <w:rsid w:val="00000F42"/>
    <w:rsid w:val="00001996"/>
    <w:rsid w:val="00001F84"/>
    <w:rsid w:val="0000265C"/>
    <w:rsid w:val="00003DFA"/>
    <w:rsid w:val="00004EFD"/>
    <w:rsid w:val="0000647E"/>
    <w:rsid w:val="0000659A"/>
    <w:rsid w:val="0000711D"/>
    <w:rsid w:val="00010841"/>
    <w:rsid w:val="00010A8B"/>
    <w:rsid w:val="000121CA"/>
    <w:rsid w:val="00012EDA"/>
    <w:rsid w:val="00014580"/>
    <w:rsid w:val="00014958"/>
    <w:rsid w:val="00015BCB"/>
    <w:rsid w:val="00016937"/>
    <w:rsid w:val="00016B85"/>
    <w:rsid w:val="00017048"/>
    <w:rsid w:val="00017746"/>
    <w:rsid w:val="00017AAC"/>
    <w:rsid w:val="0002022C"/>
    <w:rsid w:val="000207EA"/>
    <w:rsid w:val="0002318B"/>
    <w:rsid w:val="00024227"/>
    <w:rsid w:val="00024514"/>
    <w:rsid w:val="00027C04"/>
    <w:rsid w:val="000314C9"/>
    <w:rsid w:val="0003181C"/>
    <w:rsid w:val="00033CB4"/>
    <w:rsid w:val="00034B67"/>
    <w:rsid w:val="0003708B"/>
    <w:rsid w:val="00040562"/>
    <w:rsid w:val="00040B5F"/>
    <w:rsid w:val="00040BF2"/>
    <w:rsid w:val="00041B6A"/>
    <w:rsid w:val="0004226D"/>
    <w:rsid w:val="0004558D"/>
    <w:rsid w:val="000457B8"/>
    <w:rsid w:val="00045B61"/>
    <w:rsid w:val="00047697"/>
    <w:rsid w:val="00047A6D"/>
    <w:rsid w:val="00051982"/>
    <w:rsid w:val="000544E7"/>
    <w:rsid w:val="00054649"/>
    <w:rsid w:val="000549C3"/>
    <w:rsid w:val="00055C48"/>
    <w:rsid w:val="00055E7A"/>
    <w:rsid w:val="0005624B"/>
    <w:rsid w:val="000567C5"/>
    <w:rsid w:val="000571C7"/>
    <w:rsid w:val="00057702"/>
    <w:rsid w:val="00057989"/>
    <w:rsid w:val="00057A24"/>
    <w:rsid w:val="00057C4D"/>
    <w:rsid w:val="000602AA"/>
    <w:rsid w:val="00060340"/>
    <w:rsid w:val="00062ABB"/>
    <w:rsid w:val="00062C21"/>
    <w:rsid w:val="00062E7A"/>
    <w:rsid w:val="0006368B"/>
    <w:rsid w:val="00064CC3"/>
    <w:rsid w:val="00065BCB"/>
    <w:rsid w:val="0006679B"/>
    <w:rsid w:val="00066962"/>
    <w:rsid w:val="00070C36"/>
    <w:rsid w:val="000740D3"/>
    <w:rsid w:val="00074BA9"/>
    <w:rsid w:val="00075D79"/>
    <w:rsid w:val="00076015"/>
    <w:rsid w:val="0007686F"/>
    <w:rsid w:val="00077B80"/>
    <w:rsid w:val="000802BA"/>
    <w:rsid w:val="00080B09"/>
    <w:rsid w:val="00080D67"/>
    <w:rsid w:val="00081005"/>
    <w:rsid w:val="00081116"/>
    <w:rsid w:val="00081424"/>
    <w:rsid w:val="000820B7"/>
    <w:rsid w:val="00082420"/>
    <w:rsid w:val="00082D4C"/>
    <w:rsid w:val="00082F19"/>
    <w:rsid w:val="00083BF6"/>
    <w:rsid w:val="00084333"/>
    <w:rsid w:val="00084AF2"/>
    <w:rsid w:val="00084D14"/>
    <w:rsid w:val="00085536"/>
    <w:rsid w:val="000858CE"/>
    <w:rsid w:val="00087344"/>
    <w:rsid w:val="0008757C"/>
    <w:rsid w:val="00090625"/>
    <w:rsid w:val="00090E64"/>
    <w:rsid w:val="0009270E"/>
    <w:rsid w:val="00092BB4"/>
    <w:rsid w:val="00092DF7"/>
    <w:rsid w:val="00092E13"/>
    <w:rsid w:val="00093478"/>
    <w:rsid w:val="000948AD"/>
    <w:rsid w:val="00094D1F"/>
    <w:rsid w:val="00094E97"/>
    <w:rsid w:val="00095C00"/>
    <w:rsid w:val="000967D3"/>
    <w:rsid w:val="0009745C"/>
    <w:rsid w:val="0009795C"/>
    <w:rsid w:val="00097F7D"/>
    <w:rsid w:val="000A0061"/>
    <w:rsid w:val="000A06BC"/>
    <w:rsid w:val="000A0A07"/>
    <w:rsid w:val="000A0B19"/>
    <w:rsid w:val="000A1090"/>
    <w:rsid w:val="000A1330"/>
    <w:rsid w:val="000A2DEA"/>
    <w:rsid w:val="000A4256"/>
    <w:rsid w:val="000A4963"/>
    <w:rsid w:val="000A6192"/>
    <w:rsid w:val="000B15C0"/>
    <w:rsid w:val="000B1F89"/>
    <w:rsid w:val="000B37B9"/>
    <w:rsid w:val="000B75A0"/>
    <w:rsid w:val="000C046D"/>
    <w:rsid w:val="000C0492"/>
    <w:rsid w:val="000C06AE"/>
    <w:rsid w:val="000C0CF1"/>
    <w:rsid w:val="000C0D45"/>
    <w:rsid w:val="000C0E1B"/>
    <w:rsid w:val="000C11F8"/>
    <w:rsid w:val="000C2A10"/>
    <w:rsid w:val="000C3421"/>
    <w:rsid w:val="000C51FB"/>
    <w:rsid w:val="000C5DA7"/>
    <w:rsid w:val="000D011B"/>
    <w:rsid w:val="000D06FC"/>
    <w:rsid w:val="000D087E"/>
    <w:rsid w:val="000D0ACD"/>
    <w:rsid w:val="000D0F74"/>
    <w:rsid w:val="000D51C0"/>
    <w:rsid w:val="000D5884"/>
    <w:rsid w:val="000D5A9D"/>
    <w:rsid w:val="000E0292"/>
    <w:rsid w:val="000E1207"/>
    <w:rsid w:val="000E174F"/>
    <w:rsid w:val="000E220C"/>
    <w:rsid w:val="000E2558"/>
    <w:rsid w:val="000E2A36"/>
    <w:rsid w:val="000E4E9C"/>
    <w:rsid w:val="000E51A1"/>
    <w:rsid w:val="000E53AC"/>
    <w:rsid w:val="000E54CE"/>
    <w:rsid w:val="000E57E0"/>
    <w:rsid w:val="000E656A"/>
    <w:rsid w:val="000E71C7"/>
    <w:rsid w:val="000F214A"/>
    <w:rsid w:val="000F2DCD"/>
    <w:rsid w:val="000F5F44"/>
    <w:rsid w:val="000F6362"/>
    <w:rsid w:val="000F6567"/>
    <w:rsid w:val="000F7A3A"/>
    <w:rsid w:val="000F7DE6"/>
    <w:rsid w:val="00100946"/>
    <w:rsid w:val="00102838"/>
    <w:rsid w:val="00103F4F"/>
    <w:rsid w:val="0010405D"/>
    <w:rsid w:val="00104850"/>
    <w:rsid w:val="001055CB"/>
    <w:rsid w:val="00105CEF"/>
    <w:rsid w:val="00106824"/>
    <w:rsid w:val="0010707C"/>
    <w:rsid w:val="0010778F"/>
    <w:rsid w:val="00107DED"/>
    <w:rsid w:val="00110689"/>
    <w:rsid w:val="00110A59"/>
    <w:rsid w:val="0011148F"/>
    <w:rsid w:val="00113090"/>
    <w:rsid w:val="00113ECB"/>
    <w:rsid w:val="001144B5"/>
    <w:rsid w:val="00116FFA"/>
    <w:rsid w:val="00120F9B"/>
    <w:rsid w:val="0012144A"/>
    <w:rsid w:val="00121813"/>
    <w:rsid w:val="0012224D"/>
    <w:rsid w:val="00122BCF"/>
    <w:rsid w:val="00123691"/>
    <w:rsid w:val="00123B82"/>
    <w:rsid w:val="001252C0"/>
    <w:rsid w:val="001252EA"/>
    <w:rsid w:val="001254D1"/>
    <w:rsid w:val="00125DEF"/>
    <w:rsid w:val="0012650E"/>
    <w:rsid w:val="00127158"/>
    <w:rsid w:val="0012744B"/>
    <w:rsid w:val="00127643"/>
    <w:rsid w:val="001276DC"/>
    <w:rsid w:val="00130329"/>
    <w:rsid w:val="00130DDF"/>
    <w:rsid w:val="00131469"/>
    <w:rsid w:val="00131860"/>
    <w:rsid w:val="00131BFC"/>
    <w:rsid w:val="00131E7B"/>
    <w:rsid w:val="00132288"/>
    <w:rsid w:val="001332A7"/>
    <w:rsid w:val="0013395E"/>
    <w:rsid w:val="00133C75"/>
    <w:rsid w:val="00134126"/>
    <w:rsid w:val="00134A3C"/>
    <w:rsid w:val="00134BA2"/>
    <w:rsid w:val="001352D0"/>
    <w:rsid w:val="00135654"/>
    <w:rsid w:val="00135DC1"/>
    <w:rsid w:val="00136AC3"/>
    <w:rsid w:val="00136BF5"/>
    <w:rsid w:val="00136D03"/>
    <w:rsid w:val="00137883"/>
    <w:rsid w:val="00137E47"/>
    <w:rsid w:val="00140029"/>
    <w:rsid w:val="0014064B"/>
    <w:rsid w:val="00141C03"/>
    <w:rsid w:val="00142B5F"/>
    <w:rsid w:val="00142B88"/>
    <w:rsid w:val="00144099"/>
    <w:rsid w:val="00144A97"/>
    <w:rsid w:val="00144AFD"/>
    <w:rsid w:val="00145B5F"/>
    <w:rsid w:val="0014669F"/>
    <w:rsid w:val="00146D7A"/>
    <w:rsid w:val="00147153"/>
    <w:rsid w:val="001473CE"/>
    <w:rsid w:val="001518CF"/>
    <w:rsid w:val="00152574"/>
    <w:rsid w:val="00152E5E"/>
    <w:rsid w:val="001534B0"/>
    <w:rsid w:val="001534E3"/>
    <w:rsid w:val="001539E9"/>
    <w:rsid w:val="001539F9"/>
    <w:rsid w:val="00153AFE"/>
    <w:rsid w:val="00153BC6"/>
    <w:rsid w:val="00153D74"/>
    <w:rsid w:val="00155C81"/>
    <w:rsid w:val="00156550"/>
    <w:rsid w:val="001569CC"/>
    <w:rsid w:val="00156EC9"/>
    <w:rsid w:val="00161395"/>
    <w:rsid w:val="0016165A"/>
    <w:rsid w:val="00161682"/>
    <w:rsid w:val="0016190C"/>
    <w:rsid w:val="00162624"/>
    <w:rsid w:val="001627E3"/>
    <w:rsid w:val="00162AEE"/>
    <w:rsid w:val="00162D34"/>
    <w:rsid w:val="00163380"/>
    <w:rsid w:val="00164664"/>
    <w:rsid w:val="00164A31"/>
    <w:rsid w:val="001652F7"/>
    <w:rsid w:val="0016533F"/>
    <w:rsid w:val="00166030"/>
    <w:rsid w:val="001707E1"/>
    <w:rsid w:val="00172B43"/>
    <w:rsid w:val="001733A2"/>
    <w:rsid w:val="00174ECC"/>
    <w:rsid w:val="001750A4"/>
    <w:rsid w:val="001754BD"/>
    <w:rsid w:val="00176981"/>
    <w:rsid w:val="001778E0"/>
    <w:rsid w:val="001801EB"/>
    <w:rsid w:val="001805CA"/>
    <w:rsid w:val="001813D6"/>
    <w:rsid w:val="00181787"/>
    <w:rsid w:val="00182A6C"/>
    <w:rsid w:val="00182F9B"/>
    <w:rsid w:val="00183115"/>
    <w:rsid w:val="001835A7"/>
    <w:rsid w:val="00183C5F"/>
    <w:rsid w:val="00184189"/>
    <w:rsid w:val="00184600"/>
    <w:rsid w:val="001847C4"/>
    <w:rsid w:val="0018496C"/>
    <w:rsid w:val="00184B56"/>
    <w:rsid w:val="001851D9"/>
    <w:rsid w:val="001873D7"/>
    <w:rsid w:val="00187D2A"/>
    <w:rsid w:val="00187EF7"/>
    <w:rsid w:val="00190806"/>
    <w:rsid w:val="0019175F"/>
    <w:rsid w:val="001927AB"/>
    <w:rsid w:val="001936CC"/>
    <w:rsid w:val="001940EA"/>
    <w:rsid w:val="00194741"/>
    <w:rsid w:val="00194B24"/>
    <w:rsid w:val="00194BB2"/>
    <w:rsid w:val="00195881"/>
    <w:rsid w:val="00196B98"/>
    <w:rsid w:val="00196C86"/>
    <w:rsid w:val="00197E04"/>
    <w:rsid w:val="001A3C46"/>
    <w:rsid w:val="001A425D"/>
    <w:rsid w:val="001A42E8"/>
    <w:rsid w:val="001A4AFF"/>
    <w:rsid w:val="001A63FB"/>
    <w:rsid w:val="001A7B6F"/>
    <w:rsid w:val="001B0232"/>
    <w:rsid w:val="001B1D13"/>
    <w:rsid w:val="001B2233"/>
    <w:rsid w:val="001B2869"/>
    <w:rsid w:val="001B2ABD"/>
    <w:rsid w:val="001B2B5F"/>
    <w:rsid w:val="001B378C"/>
    <w:rsid w:val="001B556A"/>
    <w:rsid w:val="001B72F9"/>
    <w:rsid w:val="001C015B"/>
    <w:rsid w:val="001C09D5"/>
    <w:rsid w:val="001C0FDE"/>
    <w:rsid w:val="001C1250"/>
    <w:rsid w:val="001C1E71"/>
    <w:rsid w:val="001C1E72"/>
    <w:rsid w:val="001C25F5"/>
    <w:rsid w:val="001C2AC2"/>
    <w:rsid w:val="001C5708"/>
    <w:rsid w:val="001C61BB"/>
    <w:rsid w:val="001C747E"/>
    <w:rsid w:val="001C7CDC"/>
    <w:rsid w:val="001C7DED"/>
    <w:rsid w:val="001D00CB"/>
    <w:rsid w:val="001D0D2F"/>
    <w:rsid w:val="001D1063"/>
    <w:rsid w:val="001D195C"/>
    <w:rsid w:val="001D1ED5"/>
    <w:rsid w:val="001D3161"/>
    <w:rsid w:val="001D358E"/>
    <w:rsid w:val="001D3D5C"/>
    <w:rsid w:val="001D425D"/>
    <w:rsid w:val="001D57E0"/>
    <w:rsid w:val="001D66C9"/>
    <w:rsid w:val="001D6724"/>
    <w:rsid w:val="001D6E68"/>
    <w:rsid w:val="001D7973"/>
    <w:rsid w:val="001D7B8C"/>
    <w:rsid w:val="001E03BE"/>
    <w:rsid w:val="001E0EB2"/>
    <w:rsid w:val="001E1BB8"/>
    <w:rsid w:val="001E2836"/>
    <w:rsid w:val="001E372A"/>
    <w:rsid w:val="001E3A35"/>
    <w:rsid w:val="001E3F7D"/>
    <w:rsid w:val="001E4555"/>
    <w:rsid w:val="001F18B7"/>
    <w:rsid w:val="001F231F"/>
    <w:rsid w:val="001F2858"/>
    <w:rsid w:val="001F31EC"/>
    <w:rsid w:val="001F3BFC"/>
    <w:rsid w:val="001F519F"/>
    <w:rsid w:val="001F6D18"/>
    <w:rsid w:val="001F745C"/>
    <w:rsid w:val="001F767B"/>
    <w:rsid w:val="001F7BF8"/>
    <w:rsid w:val="001F7E03"/>
    <w:rsid w:val="00200634"/>
    <w:rsid w:val="00200DD8"/>
    <w:rsid w:val="00201311"/>
    <w:rsid w:val="00202859"/>
    <w:rsid w:val="00203F76"/>
    <w:rsid w:val="00204362"/>
    <w:rsid w:val="00206A17"/>
    <w:rsid w:val="00206AE1"/>
    <w:rsid w:val="0020762E"/>
    <w:rsid w:val="00207718"/>
    <w:rsid w:val="00210944"/>
    <w:rsid w:val="00210DAC"/>
    <w:rsid w:val="0021309D"/>
    <w:rsid w:val="002142BF"/>
    <w:rsid w:val="002154E7"/>
    <w:rsid w:val="00215667"/>
    <w:rsid w:val="0021642F"/>
    <w:rsid w:val="00217D3B"/>
    <w:rsid w:val="00220935"/>
    <w:rsid w:val="002212BA"/>
    <w:rsid w:val="002214AB"/>
    <w:rsid w:val="00223584"/>
    <w:rsid w:val="00223BB0"/>
    <w:rsid w:val="0022439D"/>
    <w:rsid w:val="00224499"/>
    <w:rsid w:val="00227652"/>
    <w:rsid w:val="00227F4C"/>
    <w:rsid w:val="00230D0F"/>
    <w:rsid w:val="00231EF6"/>
    <w:rsid w:val="00232450"/>
    <w:rsid w:val="002338D8"/>
    <w:rsid w:val="00233990"/>
    <w:rsid w:val="00233CB5"/>
    <w:rsid w:val="002366B7"/>
    <w:rsid w:val="002367A4"/>
    <w:rsid w:val="00236A2A"/>
    <w:rsid w:val="00236CBC"/>
    <w:rsid w:val="00236FCF"/>
    <w:rsid w:val="00240603"/>
    <w:rsid w:val="002411B7"/>
    <w:rsid w:val="002419A5"/>
    <w:rsid w:val="0024397E"/>
    <w:rsid w:val="00243E30"/>
    <w:rsid w:val="00244C63"/>
    <w:rsid w:val="00244EAF"/>
    <w:rsid w:val="002451BB"/>
    <w:rsid w:val="00246A24"/>
    <w:rsid w:val="0024717D"/>
    <w:rsid w:val="002479C9"/>
    <w:rsid w:val="002503E5"/>
    <w:rsid w:val="002512B7"/>
    <w:rsid w:val="00251AF7"/>
    <w:rsid w:val="002523F4"/>
    <w:rsid w:val="00252408"/>
    <w:rsid w:val="002532AA"/>
    <w:rsid w:val="00253E19"/>
    <w:rsid w:val="00254519"/>
    <w:rsid w:val="002557BB"/>
    <w:rsid w:val="002567DC"/>
    <w:rsid w:val="00257AE0"/>
    <w:rsid w:val="00260982"/>
    <w:rsid w:val="002614F9"/>
    <w:rsid w:val="00262444"/>
    <w:rsid w:val="00265368"/>
    <w:rsid w:val="00265370"/>
    <w:rsid w:val="002657B6"/>
    <w:rsid w:val="002657B9"/>
    <w:rsid w:val="00265FBD"/>
    <w:rsid w:val="00266389"/>
    <w:rsid w:val="00266D49"/>
    <w:rsid w:val="0026720B"/>
    <w:rsid w:val="0027024C"/>
    <w:rsid w:val="00270CBA"/>
    <w:rsid w:val="00271B04"/>
    <w:rsid w:val="00273B54"/>
    <w:rsid w:val="002740B1"/>
    <w:rsid w:val="00274611"/>
    <w:rsid w:val="00274A86"/>
    <w:rsid w:val="00274E7E"/>
    <w:rsid w:val="002753A9"/>
    <w:rsid w:val="00277F53"/>
    <w:rsid w:val="00281056"/>
    <w:rsid w:val="002815F4"/>
    <w:rsid w:val="0028173F"/>
    <w:rsid w:val="00282194"/>
    <w:rsid w:val="0028406B"/>
    <w:rsid w:val="0028526E"/>
    <w:rsid w:val="00286B2B"/>
    <w:rsid w:val="00287D14"/>
    <w:rsid w:val="00290939"/>
    <w:rsid w:val="002913F6"/>
    <w:rsid w:val="00291E48"/>
    <w:rsid w:val="00293E84"/>
    <w:rsid w:val="00293F1D"/>
    <w:rsid w:val="00294642"/>
    <w:rsid w:val="00295F07"/>
    <w:rsid w:val="00296985"/>
    <w:rsid w:val="00296E19"/>
    <w:rsid w:val="00296F72"/>
    <w:rsid w:val="0029781F"/>
    <w:rsid w:val="002A01FD"/>
    <w:rsid w:val="002A0D57"/>
    <w:rsid w:val="002A2132"/>
    <w:rsid w:val="002A2FE1"/>
    <w:rsid w:val="002A3B74"/>
    <w:rsid w:val="002A461E"/>
    <w:rsid w:val="002A52FA"/>
    <w:rsid w:val="002A603E"/>
    <w:rsid w:val="002A7F4D"/>
    <w:rsid w:val="002B0D89"/>
    <w:rsid w:val="002B2E01"/>
    <w:rsid w:val="002B3308"/>
    <w:rsid w:val="002B3831"/>
    <w:rsid w:val="002B3841"/>
    <w:rsid w:val="002B402D"/>
    <w:rsid w:val="002B4777"/>
    <w:rsid w:val="002B52C0"/>
    <w:rsid w:val="002B56F5"/>
    <w:rsid w:val="002C05C7"/>
    <w:rsid w:val="002C2A7E"/>
    <w:rsid w:val="002C44AE"/>
    <w:rsid w:val="002C4E39"/>
    <w:rsid w:val="002C58D5"/>
    <w:rsid w:val="002C5C52"/>
    <w:rsid w:val="002C66BE"/>
    <w:rsid w:val="002C71FB"/>
    <w:rsid w:val="002C7AD9"/>
    <w:rsid w:val="002C7C8D"/>
    <w:rsid w:val="002C7D61"/>
    <w:rsid w:val="002D04EC"/>
    <w:rsid w:val="002D2C31"/>
    <w:rsid w:val="002D437C"/>
    <w:rsid w:val="002D438D"/>
    <w:rsid w:val="002D5526"/>
    <w:rsid w:val="002D6842"/>
    <w:rsid w:val="002D684D"/>
    <w:rsid w:val="002D6CE5"/>
    <w:rsid w:val="002E0EAC"/>
    <w:rsid w:val="002E19A3"/>
    <w:rsid w:val="002E39FC"/>
    <w:rsid w:val="002E57BF"/>
    <w:rsid w:val="002E6CCE"/>
    <w:rsid w:val="002F0DB7"/>
    <w:rsid w:val="002F1396"/>
    <w:rsid w:val="002F2173"/>
    <w:rsid w:val="002F3755"/>
    <w:rsid w:val="002F5084"/>
    <w:rsid w:val="002F5381"/>
    <w:rsid w:val="002F5787"/>
    <w:rsid w:val="002F6B1F"/>
    <w:rsid w:val="002F6EB6"/>
    <w:rsid w:val="002F7F8A"/>
    <w:rsid w:val="0030044A"/>
    <w:rsid w:val="003013ED"/>
    <w:rsid w:val="0030263B"/>
    <w:rsid w:val="00303632"/>
    <w:rsid w:val="00304808"/>
    <w:rsid w:val="00304887"/>
    <w:rsid w:val="00304AC2"/>
    <w:rsid w:val="0030720B"/>
    <w:rsid w:val="00307B72"/>
    <w:rsid w:val="0031011C"/>
    <w:rsid w:val="00310141"/>
    <w:rsid w:val="00310CAF"/>
    <w:rsid w:val="0031198F"/>
    <w:rsid w:val="00312909"/>
    <w:rsid w:val="003129FC"/>
    <w:rsid w:val="0031306E"/>
    <w:rsid w:val="003142FE"/>
    <w:rsid w:val="00315B8E"/>
    <w:rsid w:val="003178BA"/>
    <w:rsid w:val="00317946"/>
    <w:rsid w:val="00320DB3"/>
    <w:rsid w:val="00320E3E"/>
    <w:rsid w:val="00320FCA"/>
    <w:rsid w:val="00322D64"/>
    <w:rsid w:val="00322F42"/>
    <w:rsid w:val="003236CB"/>
    <w:rsid w:val="003247D6"/>
    <w:rsid w:val="0032506C"/>
    <w:rsid w:val="0032647F"/>
    <w:rsid w:val="00327A14"/>
    <w:rsid w:val="00327AF6"/>
    <w:rsid w:val="00327D9E"/>
    <w:rsid w:val="00330858"/>
    <w:rsid w:val="0033099F"/>
    <w:rsid w:val="00330C79"/>
    <w:rsid w:val="00330EDE"/>
    <w:rsid w:val="003315E1"/>
    <w:rsid w:val="00332360"/>
    <w:rsid w:val="0033363D"/>
    <w:rsid w:val="00333D11"/>
    <w:rsid w:val="003350B6"/>
    <w:rsid w:val="00335190"/>
    <w:rsid w:val="003366F3"/>
    <w:rsid w:val="00336CDA"/>
    <w:rsid w:val="00337484"/>
    <w:rsid w:val="0034032D"/>
    <w:rsid w:val="00340384"/>
    <w:rsid w:val="00340664"/>
    <w:rsid w:val="00340757"/>
    <w:rsid w:val="003414D4"/>
    <w:rsid w:val="0034172F"/>
    <w:rsid w:val="003423B0"/>
    <w:rsid w:val="0034272A"/>
    <w:rsid w:val="00343DBE"/>
    <w:rsid w:val="00344C4F"/>
    <w:rsid w:val="0034606E"/>
    <w:rsid w:val="003461D9"/>
    <w:rsid w:val="0034677E"/>
    <w:rsid w:val="0034779F"/>
    <w:rsid w:val="00347B9F"/>
    <w:rsid w:val="0035025A"/>
    <w:rsid w:val="0035181A"/>
    <w:rsid w:val="00351F87"/>
    <w:rsid w:val="00352BCA"/>
    <w:rsid w:val="00352F7E"/>
    <w:rsid w:val="00353D14"/>
    <w:rsid w:val="003549B8"/>
    <w:rsid w:val="00354B73"/>
    <w:rsid w:val="0035560A"/>
    <w:rsid w:val="00355987"/>
    <w:rsid w:val="00355CF9"/>
    <w:rsid w:val="00355E40"/>
    <w:rsid w:val="003563C4"/>
    <w:rsid w:val="00357DF6"/>
    <w:rsid w:val="00361A99"/>
    <w:rsid w:val="00361F73"/>
    <w:rsid w:val="003620A8"/>
    <w:rsid w:val="0036218B"/>
    <w:rsid w:val="00362697"/>
    <w:rsid w:val="0036334E"/>
    <w:rsid w:val="0036361D"/>
    <w:rsid w:val="00363D0C"/>
    <w:rsid w:val="00364967"/>
    <w:rsid w:val="0036523E"/>
    <w:rsid w:val="0036673E"/>
    <w:rsid w:val="003706E6"/>
    <w:rsid w:val="0037088E"/>
    <w:rsid w:val="00370C6A"/>
    <w:rsid w:val="00371E01"/>
    <w:rsid w:val="00372617"/>
    <w:rsid w:val="00374279"/>
    <w:rsid w:val="00374504"/>
    <w:rsid w:val="003750BF"/>
    <w:rsid w:val="00375246"/>
    <w:rsid w:val="00375ED6"/>
    <w:rsid w:val="003769DF"/>
    <w:rsid w:val="003772DA"/>
    <w:rsid w:val="003778CB"/>
    <w:rsid w:val="003801D3"/>
    <w:rsid w:val="0038171B"/>
    <w:rsid w:val="00382B87"/>
    <w:rsid w:val="00382D98"/>
    <w:rsid w:val="00382DEC"/>
    <w:rsid w:val="00383428"/>
    <w:rsid w:val="00385AAA"/>
    <w:rsid w:val="0038675E"/>
    <w:rsid w:val="00387C47"/>
    <w:rsid w:val="00387FFB"/>
    <w:rsid w:val="00390B9E"/>
    <w:rsid w:val="00392079"/>
    <w:rsid w:val="003927FC"/>
    <w:rsid w:val="0039372B"/>
    <w:rsid w:val="00393FD1"/>
    <w:rsid w:val="00394447"/>
    <w:rsid w:val="0039477E"/>
    <w:rsid w:val="003947E6"/>
    <w:rsid w:val="0039650B"/>
    <w:rsid w:val="00396D5D"/>
    <w:rsid w:val="00396E95"/>
    <w:rsid w:val="0039712F"/>
    <w:rsid w:val="00397AC7"/>
    <w:rsid w:val="003A02A3"/>
    <w:rsid w:val="003A05FE"/>
    <w:rsid w:val="003A0CEF"/>
    <w:rsid w:val="003A1DF6"/>
    <w:rsid w:val="003A396A"/>
    <w:rsid w:val="003A4121"/>
    <w:rsid w:val="003A4B60"/>
    <w:rsid w:val="003A4E12"/>
    <w:rsid w:val="003A6FD6"/>
    <w:rsid w:val="003A7BB0"/>
    <w:rsid w:val="003B0776"/>
    <w:rsid w:val="003B122C"/>
    <w:rsid w:val="003B131C"/>
    <w:rsid w:val="003B1359"/>
    <w:rsid w:val="003B2B9F"/>
    <w:rsid w:val="003B3464"/>
    <w:rsid w:val="003B39B6"/>
    <w:rsid w:val="003B62E0"/>
    <w:rsid w:val="003B63D6"/>
    <w:rsid w:val="003B7819"/>
    <w:rsid w:val="003B785C"/>
    <w:rsid w:val="003C1EF1"/>
    <w:rsid w:val="003C35FA"/>
    <w:rsid w:val="003C3624"/>
    <w:rsid w:val="003C41C5"/>
    <w:rsid w:val="003C438B"/>
    <w:rsid w:val="003C48BD"/>
    <w:rsid w:val="003C4E08"/>
    <w:rsid w:val="003C5E5F"/>
    <w:rsid w:val="003C67F3"/>
    <w:rsid w:val="003C6801"/>
    <w:rsid w:val="003C6893"/>
    <w:rsid w:val="003C6A02"/>
    <w:rsid w:val="003C6F3D"/>
    <w:rsid w:val="003D0EA9"/>
    <w:rsid w:val="003D11CA"/>
    <w:rsid w:val="003D18FF"/>
    <w:rsid w:val="003D2CE4"/>
    <w:rsid w:val="003D3193"/>
    <w:rsid w:val="003D3D84"/>
    <w:rsid w:val="003D43A4"/>
    <w:rsid w:val="003D6755"/>
    <w:rsid w:val="003D6D62"/>
    <w:rsid w:val="003D79DA"/>
    <w:rsid w:val="003D7D2D"/>
    <w:rsid w:val="003E0034"/>
    <w:rsid w:val="003E0854"/>
    <w:rsid w:val="003E2A8F"/>
    <w:rsid w:val="003E3CA6"/>
    <w:rsid w:val="003E4A79"/>
    <w:rsid w:val="003E5565"/>
    <w:rsid w:val="003E5C62"/>
    <w:rsid w:val="003E6A4E"/>
    <w:rsid w:val="003F0143"/>
    <w:rsid w:val="003F0851"/>
    <w:rsid w:val="003F0BAE"/>
    <w:rsid w:val="003F103C"/>
    <w:rsid w:val="003F14D0"/>
    <w:rsid w:val="003F1947"/>
    <w:rsid w:val="003F1DA5"/>
    <w:rsid w:val="003F2582"/>
    <w:rsid w:val="003F39E0"/>
    <w:rsid w:val="003F46F8"/>
    <w:rsid w:val="003F5309"/>
    <w:rsid w:val="003F584B"/>
    <w:rsid w:val="003F75F7"/>
    <w:rsid w:val="003F7BAE"/>
    <w:rsid w:val="003F7EBA"/>
    <w:rsid w:val="00400121"/>
    <w:rsid w:val="00401349"/>
    <w:rsid w:val="00401482"/>
    <w:rsid w:val="00401894"/>
    <w:rsid w:val="00402B4B"/>
    <w:rsid w:val="00402C6B"/>
    <w:rsid w:val="00402CDA"/>
    <w:rsid w:val="00403125"/>
    <w:rsid w:val="004037CC"/>
    <w:rsid w:val="004037ED"/>
    <w:rsid w:val="00403B3A"/>
    <w:rsid w:val="00403C57"/>
    <w:rsid w:val="00404A20"/>
    <w:rsid w:val="00404D5E"/>
    <w:rsid w:val="00404EA6"/>
    <w:rsid w:val="00405A47"/>
    <w:rsid w:val="00406421"/>
    <w:rsid w:val="00406728"/>
    <w:rsid w:val="00406EA3"/>
    <w:rsid w:val="00414295"/>
    <w:rsid w:val="004152BB"/>
    <w:rsid w:val="00416583"/>
    <w:rsid w:val="00416A2B"/>
    <w:rsid w:val="00417501"/>
    <w:rsid w:val="004176D6"/>
    <w:rsid w:val="00417F7D"/>
    <w:rsid w:val="00420893"/>
    <w:rsid w:val="0042098C"/>
    <w:rsid w:val="0042106E"/>
    <w:rsid w:val="004218BE"/>
    <w:rsid w:val="004222BB"/>
    <w:rsid w:val="00422849"/>
    <w:rsid w:val="00422A44"/>
    <w:rsid w:val="00422E10"/>
    <w:rsid w:val="00423AD5"/>
    <w:rsid w:val="004245F0"/>
    <w:rsid w:val="00424F84"/>
    <w:rsid w:val="00427098"/>
    <w:rsid w:val="00427F0A"/>
    <w:rsid w:val="004302F3"/>
    <w:rsid w:val="00431268"/>
    <w:rsid w:val="004312EE"/>
    <w:rsid w:val="004313B3"/>
    <w:rsid w:val="00431F2B"/>
    <w:rsid w:val="0043254B"/>
    <w:rsid w:val="00432E09"/>
    <w:rsid w:val="00432E83"/>
    <w:rsid w:val="004330B0"/>
    <w:rsid w:val="004340A5"/>
    <w:rsid w:val="0043633A"/>
    <w:rsid w:val="0043789E"/>
    <w:rsid w:val="00440B88"/>
    <w:rsid w:val="00441119"/>
    <w:rsid w:val="004417D8"/>
    <w:rsid w:val="0044249B"/>
    <w:rsid w:val="004425F2"/>
    <w:rsid w:val="00444286"/>
    <w:rsid w:val="00445589"/>
    <w:rsid w:val="00445BA0"/>
    <w:rsid w:val="00446466"/>
    <w:rsid w:val="0044799E"/>
    <w:rsid w:val="00450D48"/>
    <w:rsid w:val="00452598"/>
    <w:rsid w:val="004525CC"/>
    <w:rsid w:val="00455A0B"/>
    <w:rsid w:val="00456D8D"/>
    <w:rsid w:val="00457867"/>
    <w:rsid w:val="00457D16"/>
    <w:rsid w:val="00457E0A"/>
    <w:rsid w:val="00460F8F"/>
    <w:rsid w:val="00461FC1"/>
    <w:rsid w:val="00462E0A"/>
    <w:rsid w:val="00465E9A"/>
    <w:rsid w:val="0046708F"/>
    <w:rsid w:val="00467155"/>
    <w:rsid w:val="004679AC"/>
    <w:rsid w:val="0047116F"/>
    <w:rsid w:val="00472389"/>
    <w:rsid w:val="00473B05"/>
    <w:rsid w:val="00473E7F"/>
    <w:rsid w:val="004744BA"/>
    <w:rsid w:val="0047532B"/>
    <w:rsid w:val="00476CC2"/>
    <w:rsid w:val="00476FE9"/>
    <w:rsid w:val="00477572"/>
    <w:rsid w:val="00480E4D"/>
    <w:rsid w:val="00481325"/>
    <w:rsid w:val="0048258B"/>
    <w:rsid w:val="0048276B"/>
    <w:rsid w:val="00483358"/>
    <w:rsid w:val="0048340D"/>
    <w:rsid w:val="00483D0F"/>
    <w:rsid w:val="00483D79"/>
    <w:rsid w:val="00484A9B"/>
    <w:rsid w:val="00485C5B"/>
    <w:rsid w:val="004860C2"/>
    <w:rsid w:val="004869F9"/>
    <w:rsid w:val="00486BC4"/>
    <w:rsid w:val="0048709A"/>
    <w:rsid w:val="00487145"/>
    <w:rsid w:val="004872CE"/>
    <w:rsid w:val="00487CAF"/>
    <w:rsid w:val="00490958"/>
    <w:rsid w:val="00491E70"/>
    <w:rsid w:val="004932CC"/>
    <w:rsid w:val="00493B31"/>
    <w:rsid w:val="00494BBD"/>
    <w:rsid w:val="00496CEC"/>
    <w:rsid w:val="00496FB1"/>
    <w:rsid w:val="004970BF"/>
    <w:rsid w:val="00497AA6"/>
    <w:rsid w:val="004A0E4C"/>
    <w:rsid w:val="004A12AF"/>
    <w:rsid w:val="004A157A"/>
    <w:rsid w:val="004A2A8E"/>
    <w:rsid w:val="004A3957"/>
    <w:rsid w:val="004A3C2A"/>
    <w:rsid w:val="004A43A1"/>
    <w:rsid w:val="004A4E54"/>
    <w:rsid w:val="004A4EA8"/>
    <w:rsid w:val="004A5F53"/>
    <w:rsid w:val="004A64E2"/>
    <w:rsid w:val="004A6652"/>
    <w:rsid w:val="004A6B35"/>
    <w:rsid w:val="004A74E7"/>
    <w:rsid w:val="004A7B13"/>
    <w:rsid w:val="004A7D33"/>
    <w:rsid w:val="004A7F2D"/>
    <w:rsid w:val="004B188A"/>
    <w:rsid w:val="004B1B96"/>
    <w:rsid w:val="004B1C80"/>
    <w:rsid w:val="004B251A"/>
    <w:rsid w:val="004B27BA"/>
    <w:rsid w:val="004B30FA"/>
    <w:rsid w:val="004B4048"/>
    <w:rsid w:val="004B4589"/>
    <w:rsid w:val="004B4773"/>
    <w:rsid w:val="004B4EB1"/>
    <w:rsid w:val="004B5097"/>
    <w:rsid w:val="004B5495"/>
    <w:rsid w:val="004B5D75"/>
    <w:rsid w:val="004B6734"/>
    <w:rsid w:val="004B6EBA"/>
    <w:rsid w:val="004C05D4"/>
    <w:rsid w:val="004C195B"/>
    <w:rsid w:val="004C19B1"/>
    <w:rsid w:val="004C2B52"/>
    <w:rsid w:val="004C2FB9"/>
    <w:rsid w:val="004C40DB"/>
    <w:rsid w:val="004C4EB5"/>
    <w:rsid w:val="004C5DA8"/>
    <w:rsid w:val="004C63E2"/>
    <w:rsid w:val="004C78C2"/>
    <w:rsid w:val="004C7B89"/>
    <w:rsid w:val="004D0116"/>
    <w:rsid w:val="004D0146"/>
    <w:rsid w:val="004D04BB"/>
    <w:rsid w:val="004D06AC"/>
    <w:rsid w:val="004D0E8A"/>
    <w:rsid w:val="004D1165"/>
    <w:rsid w:val="004D1430"/>
    <w:rsid w:val="004D1CC4"/>
    <w:rsid w:val="004D22A7"/>
    <w:rsid w:val="004D23F0"/>
    <w:rsid w:val="004D3570"/>
    <w:rsid w:val="004D3AE9"/>
    <w:rsid w:val="004D3B0D"/>
    <w:rsid w:val="004D3C7E"/>
    <w:rsid w:val="004D42CD"/>
    <w:rsid w:val="004D4309"/>
    <w:rsid w:val="004D4629"/>
    <w:rsid w:val="004E0B11"/>
    <w:rsid w:val="004E0CEA"/>
    <w:rsid w:val="004E1438"/>
    <w:rsid w:val="004E1AA5"/>
    <w:rsid w:val="004E21DC"/>
    <w:rsid w:val="004E2848"/>
    <w:rsid w:val="004E2EF9"/>
    <w:rsid w:val="004E36BA"/>
    <w:rsid w:val="004E3FAB"/>
    <w:rsid w:val="004E4A66"/>
    <w:rsid w:val="004E4D56"/>
    <w:rsid w:val="004E504C"/>
    <w:rsid w:val="004E50D9"/>
    <w:rsid w:val="004E7ECB"/>
    <w:rsid w:val="004F1CBF"/>
    <w:rsid w:val="004F33AA"/>
    <w:rsid w:val="004F3E24"/>
    <w:rsid w:val="004F43F5"/>
    <w:rsid w:val="004F5638"/>
    <w:rsid w:val="004F57EA"/>
    <w:rsid w:val="004F65AD"/>
    <w:rsid w:val="004F6771"/>
    <w:rsid w:val="004F7CF6"/>
    <w:rsid w:val="0050017D"/>
    <w:rsid w:val="0050017F"/>
    <w:rsid w:val="00500F81"/>
    <w:rsid w:val="00501AF2"/>
    <w:rsid w:val="005020DB"/>
    <w:rsid w:val="00502887"/>
    <w:rsid w:val="0050317A"/>
    <w:rsid w:val="005035CC"/>
    <w:rsid w:val="00503A48"/>
    <w:rsid w:val="0050437C"/>
    <w:rsid w:val="00504749"/>
    <w:rsid w:val="0050556A"/>
    <w:rsid w:val="00510C5B"/>
    <w:rsid w:val="00510D10"/>
    <w:rsid w:val="005117CA"/>
    <w:rsid w:val="00513ADB"/>
    <w:rsid w:val="005141C4"/>
    <w:rsid w:val="00514CAA"/>
    <w:rsid w:val="0051678A"/>
    <w:rsid w:val="00517E77"/>
    <w:rsid w:val="00520209"/>
    <w:rsid w:val="00520F1B"/>
    <w:rsid w:val="0052125D"/>
    <w:rsid w:val="0052291A"/>
    <w:rsid w:val="00523C24"/>
    <w:rsid w:val="00523F9B"/>
    <w:rsid w:val="00524A81"/>
    <w:rsid w:val="005254A9"/>
    <w:rsid w:val="0052554E"/>
    <w:rsid w:val="00526549"/>
    <w:rsid w:val="005270E0"/>
    <w:rsid w:val="00527A1C"/>
    <w:rsid w:val="005300B8"/>
    <w:rsid w:val="00531444"/>
    <w:rsid w:val="005326A1"/>
    <w:rsid w:val="0053334A"/>
    <w:rsid w:val="0053367C"/>
    <w:rsid w:val="00534AD1"/>
    <w:rsid w:val="0053521A"/>
    <w:rsid w:val="005352A0"/>
    <w:rsid w:val="00535487"/>
    <w:rsid w:val="005357E2"/>
    <w:rsid w:val="005365AC"/>
    <w:rsid w:val="005378FF"/>
    <w:rsid w:val="00540390"/>
    <w:rsid w:val="00542F9B"/>
    <w:rsid w:val="00543403"/>
    <w:rsid w:val="0054362E"/>
    <w:rsid w:val="00543A53"/>
    <w:rsid w:val="00543B41"/>
    <w:rsid w:val="00543FB8"/>
    <w:rsid w:val="005452FA"/>
    <w:rsid w:val="005470FB"/>
    <w:rsid w:val="005472F2"/>
    <w:rsid w:val="00547706"/>
    <w:rsid w:val="00547C89"/>
    <w:rsid w:val="0055174F"/>
    <w:rsid w:val="005522BC"/>
    <w:rsid w:val="00552648"/>
    <w:rsid w:val="00552A3D"/>
    <w:rsid w:val="005536E8"/>
    <w:rsid w:val="00553AE8"/>
    <w:rsid w:val="005553F1"/>
    <w:rsid w:val="00555725"/>
    <w:rsid w:val="0055577D"/>
    <w:rsid w:val="00556056"/>
    <w:rsid w:val="0055676C"/>
    <w:rsid w:val="005577EF"/>
    <w:rsid w:val="005579F1"/>
    <w:rsid w:val="005609EE"/>
    <w:rsid w:val="00560F5F"/>
    <w:rsid w:val="00564782"/>
    <w:rsid w:val="005651F8"/>
    <w:rsid w:val="00565935"/>
    <w:rsid w:val="00566133"/>
    <w:rsid w:val="0056674E"/>
    <w:rsid w:val="005709D5"/>
    <w:rsid w:val="00571D21"/>
    <w:rsid w:val="00572201"/>
    <w:rsid w:val="00572750"/>
    <w:rsid w:val="00572FC0"/>
    <w:rsid w:val="005731A1"/>
    <w:rsid w:val="00573318"/>
    <w:rsid w:val="005744B8"/>
    <w:rsid w:val="00574796"/>
    <w:rsid w:val="0057666D"/>
    <w:rsid w:val="00576A6F"/>
    <w:rsid w:val="00577EBC"/>
    <w:rsid w:val="005803B3"/>
    <w:rsid w:val="005808EF"/>
    <w:rsid w:val="00580CEC"/>
    <w:rsid w:val="00582F9F"/>
    <w:rsid w:val="00583310"/>
    <w:rsid w:val="00583FE3"/>
    <w:rsid w:val="005846B2"/>
    <w:rsid w:val="00584746"/>
    <w:rsid w:val="00584785"/>
    <w:rsid w:val="00584C5F"/>
    <w:rsid w:val="005856FA"/>
    <w:rsid w:val="005859F1"/>
    <w:rsid w:val="005872A4"/>
    <w:rsid w:val="00587610"/>
    <w:rsid w:val="005878B4"/>
    <w:rsid w:val="00587B1D"/>
    <w:rsid w:val="00587F98"/>
    <w:rsid w:val="00591683"/>
    <w:rsid w:val="00591B7E"/>
    <w:rsid w:val="0059278B"/>
    <w:rsid w:val="00592C30"/>
    <w:rsid w:val="00592DA0"/>
    <w:rsid w:val="00593AA7"/>
    <w:rsid w:val="00594A06"/>
    <w:rsid w:val="005957B5"/>
    <w:rsid w:val="00595812"/>
    <w:rsid w:val="00595907"/>
    <w:rsid w:val="00595C38"/>
    <w:rsid w:val="00596A01"/>
    <w:rsid w:val="00596BDD"/>
    <w:rsid w:val="005970E1"/>
    <w:rsid w:val="0059773A"/>
    <w:rsid w:val="00597F9D"/>
    <w:rsid w:val="005A0277"/>
    <w:rsid w:val="005A31FC"/>
    <w:rsid w:val="005A4F43"/>
    <w:rsid w:val="005A5123"/>
    <w:rsid w:val="005A5B35"/>
    <w:rsid w:val="005A618F"/>
    <w:rsid w:val="005A7896"/>
    <w:rsid w:val="005B0000"/>
    <w:rsid w:val="005B0FD0"/>
    <w:rsid w:val="005B1582"/>
    <w:rsid w:val="005B21AE"/>
    <w:rsid w:val="005B2A91"/>
    <w:rsid w:val="005B3AFF"/>
    <w:rsid w:val="005B3C94"/>
    <w:rsid w:val="005B4E47"/>
    <w:rsid w:val="005B5292"/>
    <w:rsid w:val="005B7D0A"/>
    <w:rsid w:val="005C036E"/>
    <w:rsid w:val="005C05F3"/>
    <w:rsid w:val="005C12C7"/>
    <w:rsid w:val="005C1F73"/>
    <w:rsid w:val="005C2B58"/>
    <w:rsid w:val="005C338D"/>
    <w:rsid w:val="005C3FD8"/>
    <w:rsid w:val="005C44ED"/>
    <w:rsid w:val="005C527E"/>
    <w:rsid w:val="005D149E"/>
    <w:rsid w:val="005D2BAD"/>
    <w:rsid w:val="005D4844"/>
    <w:rsid w:val="005D491D"/>
    <w:rsid w:val="005D4D44"/>
    <w:rsid w:val="005D5863"/>
    <w:rsid w:val="005D594E"/>
    <w:rsid w:val="005D5BD3"/>
    <w:rsid w:val="005D6D84"/>
    <w:rsid w:val="005E122E"/>
    <w:rsid w:val="005E1246"/>
    <w:rsid w:val="005E2162"/>
    <w:rsid w:val="005E2526"/>
    <w:rsid w:val="005E2603"/>
    <w:rsid w:val="005E323F"/>
    <w:rsid w:val="005E35F0"/>
    <w:rsid w:val="005E397A"/>
    <w:rsid w:val="005E44C1"/>
    <w:rsid w:val="005E6010"/>
    <w:rsid w:val="005E63C7"/>
    <w:rsid w:val="005E7B7A"/>
    <w:rsid w:val="005F04DA"/>
    <w:rsid w:val="005F0A25"/>
    <w:rsid w:val="005F0CA7"/>
    <w:rsid w:val="005F158C"/>
    <w:rsid w:val="005F1831"/>
    <w:rsid w:val="005F2352"/>
    <w:rsid w:val="005F3AD6"/>
    <w:rsid w:val="005F3E81"/>
    <w:rsid w:val="005F3F2B"/>
    <w:rsid w:val="005F4BD1"/>
    <w:rsid w:val="005F6189"/>
    <w:rsid w:val="005F6E75"/>
    <w:rsid w:val="005F7E10"/>
    <w:rsid w:val="005F7FFD"/>
    <w:rsid w:val="00600B04"/>
    <w:rsid w:val="00601391"/>
    <w:rsid w:val="00602450"/>
    <w:rsid w:val="00602508"/>
    <w:rsid w:val="00602791"/>
    <w:rsid w:val="006032DE"/>
    <w:rsid w:val="006038B5"/>
    <w:rsid w:val="00605340"/>
    <w:rsid w:val="0060596B"/>
    <w:rsid w:val="00605A05"/>
    <w:rsid w:val="00605A7F"/>
    <w:rsid w:val="006068CA"/>
    <w:rsid w:val="006068FB"/>
    <w:rsid w:val="0060758C"/>
    <w:rsid w:val="0061039F"/>
    <w:rsid w:val="00613A9D"/>
    <w:rsid w:val="00613BC9"/>
    <w:rsid w:val="006140E2"/>
    <w:rsid w:val="0061578E"/>
    <w:rsid w:val="006159A0"/>
    <w:rsid w:val="00616270"/>
    <w:rsid w:val="00616EA6"/>
    <w:rsid w:val="0061788E"/>
    <w:rsid w:val="00620181"/>
    <w:rsid w:val="00620634"/>
    <w:rsid w:val="006214C4"/>
    <w:rsid w:val="006227E9"/>
    <w:rsid w:val="00623387"/>
    <w:rsid w:val="00623BFB"/>
    <w:rsid w:val="00625AEB"/>
    <w:rsid w:val="00625B8A"/>
    <w:rsid w:val="006262E6"/>
    <w:rsid w:val="006268C4"/>
    <w:rsid w:val="00626C9A"/>
    <w:rsid w:val="00627018"/>
    <w:rsid w:val="00627320"/>
    <w:rsid w:val="00630786"/>
    <w:rsid w:val="006312C9"/>
    <w:rsid w:val="00631560"/>
    <w:rsid w:val="00631EE5"/>
    <w:rsid w:val="00632486"/>
    <w:rsid w:val="00633082"/>
    <w:rsid w:val="00633151"/>
    <w:rsid w:val="00636E41"/>
    <w:rsid w:val="00637F8A"/>
    <w:rsid w:val="00640D91"/>
    <w:rsid w:val="00641DEB"/>
    <w:rsid w:val="00642632"/>
    <w:rsid w:val="006428FB"/>
    <w:rsid w:val="006429A5"/>
    <w:rsid w:val="006436E1"/>
    <w:rsid w:val="006457FC"/>
    <w:rsid w:val="0064682E"/>
    <w:rsid w:val="00646A05"/>
    <w:rsid w:val="006471C6"/>
    <w:rsid w:val="00647934"/>
    <w:rsid w:val="006508FA"/>
    <w:rsid w:val="00651AAD"/>
    <w:rsid w:val="00653058"/>
    <w:rsid w:val="00653D23"/>
    <w:rsid w:val="0065482D"/>
    <w:rsid w:val="00654A78"/>
    <w:rsid w:val="00655C14"/>
    <w:rsid w:val="00655EBD"/>
    <w:rsid w:val="006562BA"/>
    <w:rsid w:val="0065773D"/>
    <w:rsid w:val="0066143C"/>
    <w:rsid w:val="00661F13"/>
    <w:rsid w:val="006627AC"/>
    <w:rsid w:val="006642FB"/>
    <w:rsid w:val="006643A5"/>
    <w:rsid w:val="0066515F"/>
    <w:rsid w:val="00665B17"/>
    <w:rsid w:val="006667FE"/>
    <w:rsid w:val="006673CB"/>
    <w:rsid w:val="00670F56"/>
    <w:rsid w:val="00672841"/>
    <w:rsid w:val="00672EF4"/>
    <w:rsid w:val="006736F9"/>
    <w:rsid w:val="0067428D"/>
    <w:rsid w:val="006746BC"/>
    <w:rsid w:val="00675C99"/>
    <w:rsid w:val="006774AB"/>
    <w:rsid w:val="00677A15"/>
    <w:rsid w:val="00677D12"/>
    <w:rsid w:val="00682D91"/>
    <w:rsid w:val="00683042"/>
    <w:rsid w:val="006859A2"/>
    <w:rsid w:val="00686F00"/>
    <w:rsid w:val="0068707A"/>
    <w:rsid w:val="0068778E"/>
    <w:rsid w:val="00687BF4"/>
    <w:rsid w:val="006915D5"/>
    <w:rsid w:val="00691C12"/>
    <w:rsid w:val="00691F5B"/>
    <w:rsid w:val="00695AEE"/>
    <w:rsid w:val="006978FB"/>
    <w:rsid w:val="00697E72"/>
    <w:rsid w:val="006A2A58"/>
    <w:rsid w:val="006A354E"/>
    <w:rsid w:val="006A3E3C"/>
    <w:rsid w:val="006A40E7"/>
    <w:rsid w:val="006A47A1"/>
    <w:rsid w:val="006A5EAC"/>
    <w:rsid w:val="006A783F"/>
    <w:rsid w:val="006A7966"/>
    <w:rsid w:val="006A7E40"/>
    <w:rsid w:val="006B0CF6"/>
    <w:rsid w:val="006B25AA"/>
    <w:rsid w:val="006B41C6"/>
    <w:rsid w:val="006B5F14"/>
    <w:rsid w:val="006B67F6"/>
    <w:rsid w:val="006B7383"/>
    <w:rsid w:val="006B77ED"/>
    <w:rsid w:val="006B7A1A"/>
    <w:rsid w:val="006B7C3D"/>
    <w:rsid w:val="006B7D34"/>
    <w:rsid w:val="006B7F8E"/>
    <w:rsid w:val="006C0D2D"/>
    <w:rsid w:val="006C157C"/>
    <w:rsid w:val="006C3458"/>
    <w:rsid w:val="006C42D0"/>
    <w:rsid w:val="006C5156"/>
    <w:rsid w:val="006C60D1"/>
    <w:rsid w:val="006C671A"/>
    <w:rsid w:val="006C6732"/>
    <w:rsid w:val="006C6ECB"/>
    <w:rsid w:val="006C6F25"/>
    <w:rsid w:val="006C76FE"/>
    <w:rsid w:val="006D14F5"/>
    <w:rsid w:val="006D1707"/>
    <w:rsid w:val="006D1C22"/>
    <w:rsid w:val="006D1D9E"/>
    <w:rsid w:val="006D2B85"/>
    <w:rsid w:val="006D2DC0"/>
    <w:rsid w:val="006D4353"/>
    <w:rsid w:val="006D519C"/>
    <w:rsid w:val="006D6A1E"/>
    <w:rsid w:val="006D748D"/>
    <w:rsid w:val="006E139D"/>
    <w:rsid w:val="006E32F7"/>
    <w:rsid w:val="006E3B23"/>
    <w:rsid w:val="006E5869"/>
    <w:rsid w:val="006E5C49"/>
    <w:rsid w:val="006E63A6"/>
    <w:rsid w:val="006E6753"/>
    <w:rsid w:val="006E74D2"/>
    <w:rsid w:val="006F01E4"/>
    <w:rsid w:val="006F11D4"/>
    <w:rsid w:val="006F1548"/>
    <w:rsid w:val="006F490F"/>
    <w:rsid w:val="006F5D1B"/>
    <w:rsid w:val="006F6B12"/>
    <w:rsid w:val="0070002D"/>
    <w:rsid w:val="007009E5"/>
    <w:rsid w:val="007013B7"/>
    <w:rsid w:val="00701F32"/>
    <w:rsid w:val="00702C18"/>
    <w:rsid w:val="00702F06"/>
    <w:rsid w:val="00704888"/>
    <w:rsid w:val="00705C0D"/>
    <w:rsid w:val="00706628"/>
    <w:rsid w:val="0070703A"/>
    <w:rsid w:val="0070706D"/>
    <w:rsid w:val="0070714F"/>
    <w:rsid w:val="00707A0B"/>
    <w:rsid w:val="00711210"/>
    <w:rsid w:val="00711248"/>
    <w:rsid w:val="00711C5F"/>
    <w:rsid w:val="0071265B"/>
    <w:rsid w:val="0071281F"/>
    <w:rsid w:val="00712B2B"/>
    <w:rsid w:val="0071360C"/>
    <w:rsid w:val="00713808"/>
    <w:rsid w:val="00713AE0"/>
    <w:rsid w:val="00715351"/>
    <w:rsid w:val="00715B91"/>
    <w:rsid w:val="00715C07"/>
    <w:rsid w:val="007175D7"/>
    <w:rsid w:val="00717BB5"/>
    <w:rsid w:val="0072008A"/>
    <w:rsid w:val="0072069A"/>
    <w:rsid w:val="007217F9"/>
    <w:rsid w:val="007223D2"/>
    <w:rsid w:val="00722719"/>
    <w:rsid w:val="00723AE4"/>
    <w:rsid w:val="00723DF1"/>
    <w:rsid w:val="00724135"/>
    <w:rsid w:val="00724964"/>
    <w:rsid w:val="00724974"/>
    <w:rsid w:val="00726156"/>
    <w:rsid w:val="00726D37"/>
    <w:rsid w:val="00726D49"/>
    <w:rsid w:val="00727C98"/>
    <w:rsid w:val="00730157"/>
    <w:rsid w:val="007306BE"/>
    <w:rsid w:val="00730AF9"/>
    <w:rsid w:val="0073267F"/>
    <w:rsid w:val="0073314B"/>
    <w:rsid w:val="00733E16"/>
    <w:rsid w:val="0073501E"/>
    <w:rsid w:val="00735476"/>
    <w:rsid w:val="00736578"/>
    <w:rsid w:val="00736CF3"/>
    <w:rsid w:val="00737596"/>
    <w:rsid w:val="00737C99"/>
    <w:rsid w:val="00737ECF"/>
    <w:rsid w:val="00740423"/>
    <w:rsid w:val="00740621"/>
    <w:rsid w:val="007406C3"/>
    <w:rsid w:val="00741366"/>
    <w:rsid w:val="00741741"/>
    <w:rsid w:val="0074463C"/>
    <w:rsid w:val="0074508C"/>
    <w:rsid w:val="00745A51"/>
    <w:rsid w:val="00745D38"/>
    <w:rsid w:val="007468F0"/>
    <w:rsid w:val="00747E90"/>
    <w:rsid w:val="00750565"/>
    <w:rsid w:val="0075111B"/>
    <w:rsid w:val="0075160E"/>
    <w:rsid w:val="00751CF1"/>
    <w:rsid w:val="00751E44"/>
    <w:rsid w:val="007521B9"/>
    <w:rsid w:val="007537B2"/>
    <w:rsid w:val="00755AAD"/>
    <w:rsid w:val="00755E0B"/>
    <w:rsid w:val="00755FC3"/>
    <w:rsid w:val="007565AB"/>
    <w:rsid w:val="00756649"/>
    <w:rsid w:val="00757935"/>
    <w:rsid w:val="00760414"/>
    <w:rsid w:val="00760781"/>
    <w:rsid w:val="00761AA0"/>
    <w:rsid w:val="00762BAB"/>
    <w:rsid w:val="00763A0E"/>
    <w:rsid w:val="0076512B"/>
    <w:rsid w:val="00765E25"/>
    <w:rsid w:val="0076732A"/>
    <w:rsid w:val="00767597"/>
    <w:rsid w:val="00767DD8"/>
    <w:rsid w:val="00770F58"/>
    <w:rsid w:val="00773D33"/>
    <w:rsid w:val="007746EC"/>
    <w:rsid w:val="00775552"/>
    <w:rsid w:val="00775B9F"/>
    <w:rsid w:val="00775EAF"/>
    <w:rsid w:val="00776723"/>
    <w:rsid w:val="0077796D"/>
    <w:rsid w:val="00780543"/>
    <w:rsid w:val="00781AD0"/>
    <w:rsid w:val="00783CDC"/>
    <w:rsid w:val="00783E60"/>
    <w:rsid w:val="00785D38"/>
    <w:rsid w:val="00786665"/>
    <w:rsid w:val="0078709F"/>
    <w:rsid w:val="0078719D"/>
    <w:rsid w:val="007872A7"/>
    <w:rsid w:val="00790547"/>
    <w:rsid w:val="00790684"/>
    <w:rsid w:val="00790E9B"/>
    <w:rsid w:val="007916D0"/>
    <w:rsid w:val="00792260"/>
    <w:rsid w:val="00793D8C"/>
    <w:rsid w:val="0079506B"/>
    <w:rsid w:val="0079593A"/>
    <w:rsid w:val="00795D7D"/>
    <w:rsid w:val="007966AC"/>
    <w:rsid w:val="007A03E7"/>
    <w:rsid w:val="007A1E18"/>
    <w:rsid w:val="007A214A"/>
    <w:rsid w:val="007A28AF"/>
    <w:rsid w:val="007A2BD4"/>
    <w:rsid w:val="007A3553"/>
    <w:rsid w:val="007A39E3"/>
    <w:rsid w:val="007A3D55"/>
    <w:rsid w:val="007A4289"/>
    <w:rsid w:val="007A444C"/>
    <w:rsid w:val="007A493A"/>
    <w:rsid w:val="007A5122"/>
    <w:rsid w:val="007A6B64"/>
    <w:rsid w:val="007B0A9F"/>
    <w:rsid w:val="007B1987"/>
    <w:rsid w:val="007B1D71"/>
    <w:rsid w:val="007B1F8F"/>
    <w:rsid w:val="007B1FEF"/>
    <w:rsid w:val="007B3090"/>
    <w:rsid w:val="007B339D"/>
    <w:rsid w:val="007B35A4"/>
    <w:rsid w:val="007B4963"/>
    <w:rsid w:val="007B4A26"/>
    <w:rsid w:val="007B71A4"/>
    <w:rsid w:val="007B7420"/>
    <w:rsid w:val="007C1FB1"/>
    <w:rsid w:val="007C2059"/>
    <w:rsid w:val="007C2342"/>
    <w:rsid w:val="007C23CA"/>
    <w:rsid w:val="007C33E9"/>
    <w:rsid w:val="007C54F1"/>
    <w:rsid w:val="007C574E"/>
    <w:rsid w:val="007C7D47"/>
    <w:rsid w:val="007D07A8"/>
    <w:rsid w:val="007D0B48"/>
    <w:rsid w:val="007D121F"/>
    <w:rsid w:val="007D2138"/>
    <w:rsid w:val="007D2BAE"/>
    <w:rsid w:val="007D3047"/>
    <w:rsid w:val="007E02FF"/>
    <w:rsid w:val="007E0AD1"/>
    <w:rsid w:val="007E221A"/>
    <w:rsid w:val="007E2552"/>
    <w:rsid w:val="007E2EEA"/>
    <w:rsid w:val="007E3BBA"/>
    <w:rsid w:val="007E4C9F"/>
    <w:rsid w:val="007E4FE7"/>
    <w:rsid w:val="007E6B4C"/>
    <w:rsid w:val="007E74D7"/>
    <w:rsid w:val="007F0399"/>
    <w:rsid w:val="007F115A"/>
    <w:rsid w:val="007F1B7A"/>
    <w:rsid w:val="007F2693"/>
    <w:rsid w:val="007F2B16"/>
    <w:rsid w:val="007F2D28"/>
    <w:rsid w:val="007F449B"/>
    <w:rsid w:val="007F5B72"/>
    <w:rsid w:val="007F5D3B"/>
    <w:rsid w:val="007F7B2F"/>
    <w:rsid w:val="007F7FD7"/>
    <w:rsid w:val="008025DA"/>
    <w:rsid w:val="00802816"/>
    <w:rsid w:val="008038B2"/>
    <w:rsid w:val="00803D01"/>
    <w:rsid w:val="008043BA"/>
    <w:rsid w:val="00804FFF"/>
    <w:rsid w:val="0080676A"/>
    <w:rsid w:val="008069E0"/>
    <w:rsid w:val="0080720A"/>
    <w:rsid w:val="00807AB9"/>
    <w:rsid w:val="00807AC9"/>
    <w:rsid w:val="00812A42"/>
    <w:rsid w:val="008140E1"/>
    <w:rsid w:val="00814BEE"/>
    <w:rsid w:val="00814D20"/>
    <w:rsid w:val="008159AA"/>
    <w:rsid w:val="00815AD2"/>
    <w:rsid w:val="00815BAD"/>
    <w:rsid w:val="00815C55"/>
    <w:rsid w:val="00815C6E"/>
    <w:rsid w:val="008201A6"/>
    <w:rsid w:val="00822E3D"/>
    <w:rsid w:val="008234DB"/>
    <w:rsid w:val="00823A0B"/>
    <w:rsid w:val="00823DA6"/>
    <w:rsid w:val="00823EE1"/>
    <w:rsid w:val="00824037"/>
    <w:rsid w:val="008273DC"/>
    <w:rsid w:val="0082779F"/>
    <w:rsid w:val="00830C4A"/>
    <w:rsid w:val="00830DEB"/>
    <w:rsid w:val="00832192"/>
    <w:rsid w:val="008328B6"/>
    <w:rsid w:val="00832EC6"/>
    <w:rsid w:val="00833906"/>
    <w:rsid w:val="00833CA1"/>
    <w:rsid w:val="00834264"/>
    <w:rsid w:val="00834F11"/>
    <w:rsid w:val="0083628F"/>
    <w:rsid w:val="00836434"/>
    <w:rsid w:val="008407AD"/>
    <w:rsid w:val="00840DD0"/>
    <w:rsid w:val="0084161C"/>
    <w:rsid w:val="008421FE"/>
    <w:rsid w:val="0084235F"/>
    <w:rsid w:val="00842635"/>
    <w:rsid w:val="0084363A"/>
    <w:rsid w:val="00843E49"/>
    <w:rsid w:val="008442C9"/>
    <w:rsid w:val="00845DAF"/>
    <w:rsid w:val="0084635E"/>
    <w:rsid w:val="00846EAB"/>
    <w:rsid w:val="008503C5"/>
    <w:rsid w:val="008508BD"/>
    <w:rsid w:val="008544C5"/>
    <w:rsid w:val="008549D0"/>
    <w:rsid w:val="00854BCC"/>
    <w:rsid w:val="00854BFF"/>
    <w:rsid w:val="00854FA6"/>
    <w:rsid w:val="008551F7"/>
    <w:rsid w:val="0085597A"/>
    <w:rsid w:val="00857161"/>
    <w:rsid w:val="00857420"/>
    <w:rsid w:val="008574C0"/>
    <w:rsid w:val="00857A51"/>
    <w:rsid w:val="0086007A"/>
    <w:rsid w:val="00860AF0"/>
    <w:rsid w:val="00860C72"/>
    <w:rsid w:val="00862741"/>
    <w:rsid w:val="00863DDB"/>
    <w:rsid w:val="00865641"/>
    <w:rsid w:val="008660C1"/>
    <w:rsid w:val="00866B4D"/>
    <w:rsid w:val="00866E86"/>
    <w:rsid w:val="00867D3B"/>
    <w:rsid w:val="00871087"/>
    <w:rsid w:val="00871E34"/>
    <w:rsid w:val="00871ED8"/>
    <w:rsid w:val="00872530"/>
    <w:rsid w:val="00872C56"/>
    <w:rsid w:val="0087387E"/>
    <w:rsid w:val="00874928"/>
    <w:rsid w:val="008752E4"/>
    <w:rsid w:val="00875726"/>
    <w:rsid w:val="00875B41"/>
    <w:rsid w:val="00875E7C"/>
    <w:rsid w:val="00875FAE"/>
    <w:rsid w:val="0087609E"/>
    <w:rsid w:val="008765BB"/>
    <w:rsid w:val="00877C00"/>
    <w:rsid w:val="008807DB"/>
    <w:rsid w:val="00881A59"/>
    <w:rsid w:val="00882305"/>
    <w:rsid w:val="00882CD2"/>
    <w:rsid w:val="00883630"/>
    <w:rsid w:val="00884123"/>
    <w:rsid w:val="0088462E"/>
    <w:rsid w:val="008859D5"/>
    <w:rsid w:val="00885BDD"/>
    <w:rsid w:val="008860AE"/>
    <w:rsid w:val="00886306"/>
    <w:rsid w:val="0088662D"/>
    <w:rsid w:val="008874DB"/>
    <w:rsid w:val="008876C8"/>
    <w:rsid w:val="008879D4"/>
    <w:rsid w:val="0089060E"/>
    <w:rsid w:val="00890E1E"/>
    <w:rsid w:val="0089113A"/>
    <w:rsid w:val="00891F92"/>
    <w:rsid w:val="00893066"/>
    <w:rsid w:val="00893A14"/>
    <w:rsid w:val="00893C52"/>
    <w:rsid w:val="00893C74"/>
    <w:rsid w:val="008940FF"/>
    <w:rsid w:val="00894652"/>
    <w:rsid w:val="0089608B"/>
    <w:rsid w:val="00897087"/>
    <w:rsid w:val="008973C8"/>
    <w:rsid w:val="00897D69"/>
    <w:rsid w:val="008A00A8"/>
    <w:rsid w:val="008A0656"/>
    <w:rsid w:val="008A10E2"/>
    <w:rsid w:val="008A12B3"/>
    <w:rsid w:val="008A1E71"/>
    <w:rsid w:val="008A2558"/>
    <w:rsid w:val="008A3413"/>
    <w:rsid w:val="008A35AD"/>
    <w:rsid w:val="008A51AE"/>
    <w:rsid w:val="008A520D"/>
    <w:rsid w:val="008A608C"/>
    <w:rsid w:val="008A64A2"/>
    <w:rsid w:val="008A68E6"/>
    <w:rsid w:val="008B0439"/>
    <w:rsid w:val="008B06F2"/>
    <w:rsid w:val="008B0905"/>
    <w:rsid w:val="008B0CEF"/>
    <w:rsid w:val="008B14C2"/>
    <w:rsid w:val="008B176C"/>
    <w:rsid w:val="008B1A10"/>
    <w:rsid w:val="008B2BBA"/>
    <w:rsid w:val="008B307F"/>
    <w:rsid w:val="008B4E87"/>
    <w:rsid w:val="008B604C"/>
    <w:rsid w:val="008B634B"/>
    <w:rsid w:val="008B6FC1"/>
    <w:rsid w:val="008B7366"/>
    <w:rsid w:val="008B75BC"/>
    <w:rsid w:val="008B7F1A"/>
    <w:rsid w:val="008C0DAD"/>
    <w:rsid w:val="008C2166"/>
    <w:rsid w:val="008C2CD4"/>
    <w:rsid w:val="008C368C"/>
    <w:rsid w:val="008C410D"/>
    <w:rsid w:val="008C42B7"/>
    <w:rsid w:val="008C490C"/>
    <w:rsid w:val="008C494F"/>
    <w:rsid w:val="008C49B2"/>
    <w:rsid w:val="008C4D12"/>
    <w:rsid w:val="008C4DC0"/>
    <w:rsid w:val="008C5212"/>
    <w:rsid w:val="008C609F"/>
    <w:rsid w:val="008C7FC6"/>
    <w:rsid w:val="008D088E"/>
    <w:rsid w:val="008D18B0"/>
    <w:rsid w:val="008D1A86"/>
    <w:rsid w:val="008D1C9A"/>
    <w:rsid w:val="008D2508"/>
    <w:rsid w:val="008D2F2D"/>
    <w:rsid w:val="008D2FB9"/>
    <w:rsid w:val="008D3D5B"/>
    <w:rsid w:val="008D4535"/>
    <w:rsid w:val="008D4B01"/>
    <w:rsid w:val="008D5F3D"/>
    <w:rsid w:val="008D606D"/>
    <w:rsid w:val="008D6D98"/>
    <w:rsid w:val="008D731C"/>
    <w:rsid w:val="008D795E"/>
    <w:rsid w:val="008D7F52"/>
    <w:rsid w:val="008E13B8"/>
    <w:rsid w:val="008E1C2C"/>
    <w:rsid w:val="008E3477"/>
    <w:rsid w:val="008E3735"/>
    <w:rsid w:val="008E37CA"/>
    <w:rsid w:val="008E3A2C"/>
    <w:rsid w:val="008E3ADA"/>
    <w:rsid w:val="008E4E5B"/>
    <w:rsid w:val="008E63CD"/>
    <w:rsid w:val="008E66E8"/>
    <w:rsid w:val="008E6DEE"/>
    <w:rsid w:val="008E7836"/>
    <w:rsid w:val="008E7C09"/>
    <w:rsid w:val="008F0909"/>
    <w:rsid w:val="008F0B04"/>
    <w:rsid w:val="008F1084"/>
    <w:rsid w:val="008F1169"/>
    <w:rsid w:val="008F2781"/>
    <w:rsid w:val="008F4B53"/>
    <w:rsid w:val="008F5335"/>
    <w:rsid w:val="008F5901"/>
    <w:rsid w:val="008F5AD8"/>
    <w:rsid w:val="008F5CE2"/>
    <w:rsid w:val="0090010F"/>
    <w:rsid w:val="009023EF"/>
    <w:rsid w:val="00902547"/>
    <w:rsid w:val="0090255C"/>
    <w:rsid w:val="009025F9"/>
    <w:rsid w:val="00902691"/>
    <w:rsid w:val="009028E5"/>
    <w:rsid w:val="00902C96"/>
    <w:rsid w:val="009042EA"/>
    <w:rsid w:val="00904482"/>
    <w:rsid w:val="00904530"/>
    <w:rsid w:val="009046E2"/>
    <w:rsid w:val="00905029"/>
    <w:rsid w:val="009052D9"/>
    <w:rsid w:val="0090581A"/>
    <w:rsid w:val="00905E57"/>
    <w:rsid w:val="00906953"/>
    <w:rsid w:val="00906AA7"/>
    <w:rsid w:val="00906AEA"/>
    <w:rsid w:val="00906AF6"/>
    <w:rsid w:val="00906BD9"/>
    <w:rsid w:val="00910783"/>
    <w:rsid w:val="0091079C"/>
    <w:rsid w:val="00910C00"/>
    <w:rsid w:val="009113D5"/>
    <w:rsid w:val="00911A8E"/>
    <w:rsid w:val="00911D8E"/>
    <w:rsid w:val="00912307"/>
    <w:rsid w:val="009133F4"/>
    <w:rsid w:val="00913BBB"/>
    <w:rsid w:val="00913F25"/>
    <w:rsid w:val="00915963"/>
    <w:rsid w:val="00917364"/>
    <w:rsid w:val="00917543"/>
    <w:rsid w:val="009209A5"/>
    <w:rsid w:val="00923B27"/>
    <w:rsid w:val="00926AAD"/>
    <w:rsid w:val="00927150"/>
    <w:rsid w:val="009277D7"/>
    <w:rsid w:val="00931479"/>
    <w:rsid w:val="00931BCD"/>
    <w:rsid w:val="009329A6"/>
    <w:rsid w:val="009336FC"/>
    <w:rsid w:val="00933BC1"/>
    <w:rsid w:val="00935345"/>
    <w:rsid w:val="00935BD0"/>
    <w:rsid w:val="00937C22"/>
    <w:rsid w:val="00943005"/>
    <w:rsid w:val="009433E0"/>
    <w:rsid w:val="00943CFA"/>
    <w:rsid w:val="00944FEA"/>
    <w:rsid w:val="00945125"/>
    <w:rsid w:val="009456E1"/>
    <w:rsid w:val="00945932"/>
    <w:rsid w:val="00946161"/>
    <w:rsid w:val="00946894"/>
    <w:rsid w:val="009469F8"/>
    <w:rsid w:val="0094777B"/>
    <w:rsid w:val="00951561"/>
    <w:rsid w:val="0095273D"/>
    <w:rsid w:val="0095538F"/>
    <w:rsid w:val="00955478"/>
    <w:rsid w:val="009557E7"/>
    <w:rsid w:val="009568FC"/>
    <w:rsid w:val="00957197"/>
    <w:rsid w:val="0095721E"/>
    <w:rsid w:val="00957D31"/>
    <w:rsid w:val="00957F5E"/>
    <w:rsid w:val="0096077F"/>
    <w:rsid w:val="00960F44"/>
    <w:rsid w:val="009616A4"/>
    <w:rsid w:val="00962B5B"/>
    <w:rsid w:val="0096587E"/>
    <w:rsid w:val="009659D4"/>
    <w:rsid w:val="00965E44"/>
    <w:rsid w:val="009679CF"/>
    <w:rsid w:val="0097198B"/>
    <w:rsid w:val="00972D93"/>
    <w:rsid w:val="00972EE2"/>
    <w:rsid w:val="0097335D"/>
    <w:rsid w:val="009746D6"/>
    <w:rsid w:val="009748DC"/>
    <w:rsid w:val="0097560C"/>
    <w:rsid w:val="009759E7"/>
    <w:rsid w:val="00975BAF"/>
    <w:rsid w:val="00976093"/>
    <w:rsid w:val="009765DF"/>
    <w:rsid w:val="0097751A"/>
    <w:rsid w:val="00977854"/>
    <w:rsid w:val="00977D82"/>
    <w:rsid w:val="0098081F"/>
    <w:rsid w:val="0098105E"/>
    <w:rsid w:val="00981240"/>
    <w:rsid w:val="00982BEB"/>
    <w:rsid w:val="00982D21"/>
    <w:rsid w:val="00983A5F"/>
    <w:rsid w:val="00983EBF"/>
    <w:rsid w:val="009846CF"/>
    <w:rsid w:val="00984A44"/>
    <w:rsid w:val="0098591C"/>
    <w:rsid w:val="009866CB"/>
    <w:rsid w:val="009870EA"/>
    <w:rsid w:val="00987752"/>
    <w:rsid w:val="00990664"/>
    <w:rsid w:val="00990B8D"/>
    <w:rsid w:val="009923BB"/>
    <w:rsid w:val="009931ED"/>
    <w:rsid w:val="00993C37"/>
    <w:rsid w:val="00996054"/>
    <w:rsid w:val="0099667F"/>
    <w:rsid w:val="0099796D"/>
    <w:rsid w:val="009A0E71"/>
    <w:rsid w:val="009A1C00"/>
    <w:rsid w:val="009A1C7E"/>
    <w:rsid w:val="009A1FB4"/>
    <w:rsid w:val="009A22E3"/>
    <w:rsid w:val="009A23CD"/>
    <w:rsid w:val="009A265F"/>
    <w:rsid w:val="009A2AA9"/>
    <w:rsid w:val="009A4E01"/>
    <w:rsid w:val="009A4FB0"/>
    <w:rsid w:val="009A57F9"/>
    <w:rsid w:val="009A5A3D"/>
    <w:rsid w:val="009A5D60"/>
    <w:rsid w:val="009A6937"/>
    <w:rsid w:val="009B06CE"/>
    <w:rsid w:val="009B1C36"/>
    <w:rsid w:val="009B1EE6"/>
    <w:rsid w:val="009B37E2"/>
    <w:rsid w:val="009B5A29"/>
    <w:rsid w:val="009B5A91"/>
    <w:rsid w:val="009B624D"/>
    <w:rsid w:val="009B6571"/>
    <w:rsid w:val="009B6D8B"/>
    <w:rsid w:val="009B7063"/>
    <w:rsid w:val="009B79F8"/>
    <w:rsid w:val="009B7CC6"/>
    <w:rsid w:val="009C1E1A"/>
    <w:rsid w:val="009C28B2"/>
    <w:rsid w:val="009C3376"/>
    <w:rsid w:val="009C4580"/>
    <w:rsid w:val="009C4CA6"/>
    <w:rsid w:val="009C57CC"/>
    <w:rsid w:val="009C6572"/>
    <w:rsid w:val="009C6689"/>
    <w:rsid w:val="009C6DF5"/>
    <w:rsid w:val="009D0144"/>
    <w:rsid w:val="009D01DC"/>
    <w:rsid w:val="009D0E86"/>
    <w:rsid w:val="009D309F"/>
    <w:rsid w:val="009D3DEF"/>
    <w:rsid w:val="009D4243"/>
    <w:rsid w:val="009D4645"/>
    <w:rsid w:val="009D5130"/>
    <w:rsid w:val="009D565D"/>
    <w:rsid w:val="009D5F79"/>
    <w:rsid w:val="009D75AB"/>
    <w:rsid w:val="009E0BE5"/>
    <w:rsid w:val="009E1BB5"/>
    <w:rsid w:val="009E401C"/>
    <w:rsid w:val="009E572B"/>
    <w:rsid w:val="009E66DE"/>
    <w:rsid w:val="009E7B14"/>
    <w:rsid w:val="009E7E99"/>
    <w:rsid w:val="009F081E"/>
    <w:rsid w:val="009F1F0D"/>
    <w:rsid w:val="009F233A"/>
    <w:rsid w:val="009F34B6"/>
    <w:rsid w:val="009F4EA8"/>
    <w:rsid w:val="009F530F"/>
    <w:rsid w:val="009F5629"/>
    <w:rsid w:val="009F682D"/>
    <w:rsid w:val="009F7CCB"/>
    <w:rsid w:val="00A004A7"/>
    <w:rsid w:val="00A01035"/>
    <w:rsid w:val="00A01263"/>
    <w:rsid w:val="00A020C5"/>
    <w:rsid w:val="00A02681"/>
    <w:rsid w:val="00A0354B"/>
    <w:rsid w:val="00A05912"/>
    <w:rsid w:val="00A06120"/>
    <w:rsid w:val="00A07353"/>
    <w:rsid w:val="00A0760C"/>
    <w:rsid w:val="00A07A57"/>
    <w:rsid w:val="00A07EBA"/>
    <w:rsid w:val="00A127C2"/>
    <w:rsid w:val="00A14058"/>
    <w:rsid w:val="00A165AF"/>
    <w:rsid w:val="00A1699A"/>
    <w:rsid w:val="00A16B21"/>
    <w:rsid w:val="00A16CCC"/>
    <w:rsid w:val="00A16E46"/>
    <w:rsid w:val="00A17A93"/>
    <w:rsid w:val="00A17CDE"/>
    <w:rsid w:val="00A203EA"/>
    <w:rsid w:val="00A22DCB"/>
    <w:rsid w:val="00A235B4"/>
    <w:rsid w:val="00A236C2"/>
    <w:rsid w:val="00A23D92"/>
    <w:rsid w:val="00A24A77"/>
    <w:rsid w:val="00A250C3"/>
    <w:rsid w:val="00A25D67"/>
    <w:rsid w:val="00A26728"/>
    <w:rsid w:val="00A26735"/>
    <w:rsid w:val="00A273B7"/>
    <w:rsid w:val="00A311AB"/>
    <w:rsid w:val="00A31B2B"/>
    <w:rsid w:val="00A31F88"/>
    <w:rsid w:val="00A322C9"/>
    <w:rsid w:val="00A3248D"/>
    <w:rsid w:val="00A32959"/>
    <w:rsid w:val="00A32E51"/>
    <w:rsid w:val="00A33903"/>
    <w:rsid w:val="00A345A4"/>
    <w:rsid w:val="00A34622"/>
    <w:rsid w:val="00A34704"/>
    <w:rsid w:val="00A34B59"/>
    <w:rsid w:val="00A36058"/>
    <w:rsid w:val="00A361FD"/>
    <w:rsid w:val="00A3668F"/>
    <w:rsid w:val="00A36A6B"/>
    <w:rsid w:val="00A37319"/>
    <w:rsid w:val="00A37475"/>
    <w:rsid w:val="00A375B2"/>
    <w:rsid w:val="00A378D8"/>
    <w:rsid w:val="00A37D0A"/>
    <w:rsid w:val="00A40503"/>
    <w:rsid w:val="00A413A1"/>
    <w:rsid w:val="00A42EC2"/>
    <w:rsid w:val="00A42FCB"/>
    <w:rsid w:val="00A430CB"/>
    <w:rsid w:val="00A4425E"/>
    <w:rsid w:val="00A445A2"/>
    <w:rsid w:val="00A448ED"/>
    <w:rsid w:val="00A4502F"/>
    <w:rsid w:val="00A45247"/>
    <w:rsid w:val="00A4547D"/>
    <w:rsid w:val="00A46247"/>
    <w:rsid w:val="00A46DE6"/>
    <w:rsid w:val="00A47CD8"/>
    <w:rsid w:val="00A500F7"/>
    <w:rsid w:val="00A50A39"/>
    <w:rsid w:val="00A51BA8"/>
    <w:rsid w:val="00A5214C"/>
    <w:rsid w:val="00A52F3E"/>
    <w:rsid w:val="00A530AA"/>
    <w:rsid w:val="00A54951"/>
    <w:rsid w:val="00A5640C"/>
    <w:rsid w:val="00A56E22"/>
    <w:rsid w:val="00A5781A"/>
    <w:rsid w:val="00A57ABA"/>
    <w:rsid w:val="00A60509"/>
    <w:rsid w:val="00A6069B"/>
    <w:rsid w:val="00A60B80"/>
    <w:rsid w:val="00A61E5F"/>
    <w:rsid w:val="00A62715"/>
    <w:rsid w:val="00A62909"/>
    <w:rsid w:val="00A62956"/>
    <w:rsid w:val="00A62B7A"/>
    <w:rsid w:val="00A62E6B"/>
    <w:rsid w:val="00A63273"/>
    <w:rsid w:val="00A64485"/>
    <w:rsid w:val="00A663E6"/>
    <w:rsid w:val="00A67CC2"/>
    <w:rsid w:val="00A71FAD"/>
    <w:rsid w:val="00A721E5"/>
    <w:rsid w:val="00A731A8"/>
    <w:rsid w:val="00A73733"/>
    <w:rsid w:val="00A751CA"/>
    <w:rsid w:val="00A75CD3"/>
    <w:rsid w:val="00A765E1"/>
    <w:rsid w:val="00A80221"/>
    <w:rsid w:val="00A80A49"/>
    <w:rsid w:val="00A814C8"/>
    <w:rsid w:val="00A82752"/>
    <w:rsid w:val="00A8328D"/>
    <w:rsid w:val="00A8419B"/>
    <w:rsid w:val="00A84455"/>
    <w:rsid w:val="00A84C9C"/>
    <w:rsid w:val="00A84FB3"/>
    <w:rsid w:val="00A85122"/>
    <w:rsid w:val="00A855CB"/>
    <w:rsid w:val="00A87FE7"/>
    <w:rsid w:val="00A9119D"/>
    <w:rsid w:val="00A91BC5"/>
    <w:rsid w:val="00A92068"/>
    <w:rsid w:val="00A927DA"/>
    <w:rsid w:val="00A92902"/>
    <w:rsid w:val="00A934D2"/>
    <w:rsid w:val="00A94C00"/>
    <w:rsid w:val="00A94F9C"/>
    <w:rsid w:val="00A95326"/>
    <w:rsid w:val="00A95CD2"/>
    <w:rsid w:val="00A960AC"/>
    <w:rsid w:val="00A96254"/>
    <w:rsid w:val="00A9645A"/>
    <w:rsid w:val="00A978A2"/>
    <w:rsid w:val="00AA0457"/>
    <w:rsid w:val="00AA0D12"/>
    <w:rsid w:val="00AA123C"/>
    <w:rsid w:val="00AA3752"/>
    <w:rsid w:val="00AA3D71"/>
    <w:rsid w:val="00AA612A"/>
    <w:rsid w:val="00AA6B1D"/>
    <w:rsid w:val="00AA7FC5"/>
    <w:rsid w:val="00AB002C"/>
    <w:rsid w:val="00AB1FCE"/>
    <w:rsid w:val="00AB2037"/>
    <w:rsid w:val="00AB29AA"/>
    <w:rsid w:val="00AB2C58"/>
    <w:rsid w:val="00AB4F3B"/>
    <w:rsid w:val="00AB57FB"/>
    <w:rsid w:val="00AB594C"/>
    <w:rsid w:val="00AB5AA8"/>
    <w:rsid w:val="00AB601F"/>
    <w:rsid w:val="00AB62A4"/>
    <w:rsid w:val="00AB6B14"/>
    <w:rsid w:val="00AB6B21"/>
    <w:rsid w:val="00AC01B3"/>
    <w:rsid w:val="00AC361B"/>
    <w:rsid w:val="00AC3C62"/>
    <w:rsid w:val="00AC4E17"/>
    <w:rsid w:val="00AD1E3B"/>
    <w:rsid w:val="00AD2215"/>
    <w:rsid w:val="00AD2368"/>
    <w:rsid w:val="00AD38B4"/>
    <w:rsid w:val="00AD4515"/>
    <w:rsid w:val="00AD4FD9"/>
    <w:rsid w:val="00AD51F1"/>
    <w:rsid w:val="00AD5FD1"/>
    <w:rsid w:val="00AD6841"/>
    <w:rsid w:val="00AD7020"/>
    <w:rsid w:val="00AD72BC"/>
    <w:rsid w:val="00AD7D84"/>
    <w:rsid w:val="00AE0A62"/>
    <w:rsid w:val="00AE0E09"/>
    <w:rsid w:val="00AE1004"/>
    <w:rsid w:val="00AE12CF"/>
    <w:rsid w:val="00AE2A35"/>
    <w:rsid w:val="00AE35C4"/>
    <w:rsid w:val="00AE401E"/>
    <w:rsid w:val="00AE434C"/>
    <w:rsid w:val="00AE43D2"/>
    <w:rsid w:val="00AE462D"/>
    <w:rsid w:val="00AE4B1B"/>
    <w:rsid w:val="00AE4B6A"/>
    <w:rsid w:val="00AE4F4E"/>
    <w:rsid w:val="00AE69E0"/>
    <w:rsid w:val="00AE6B7F"/>
    <w:rsid w:val="00AE7A07"/>
    <w:rsid w:val="00AF0223"/>
    <w:rsid w:val="00AF0276"/>
    <w:rsid w:val="00AF0426"/>
    <w:rsid w:val="00AF0665"/>
    <w:rsid w:val="00AF0FE6"/>
    <w:rsid w:val="00AF144E"/>
    <w:rsid w:val="00AF30F2"/>
    <w:rsid w:val="00AF42F6"/>
    <w:rsid w:val="00AF4B43"/>
    <w:rsid w:val="00AF5170"/>
    <w:rsid w:val="00AF5196"/>
    <w:rsid w:val="00AF5C01"/>
    <w:rsid w:val="00AF6030"/>
    <w:rsid w:val="00AF6918"/>
    <w:rsid w:val="00AF73A5"/>
    <w:rsid w:val="00AF7717"/>
    <w:rsid w:val="00B00E08"/>
    <w:rsid w:val="00B019C8"/>
    <w:rsid w:val="00B02695"/>
    <w:rsid w:val="00B027AD"/>
    <w:rsid w:val="00B02C47"/>
    <w:rsid w:val="00B034DA"/>
    <w:rsid w:val="00B0377C"/>
    <w:rsid w:val="00B04400"/>
    <w:rsid w:val="00B05483"/>
    <w:rsid w:val="00B05D6C"/>
    <w:rsid w:val="00B05ED3"/>
    <w:rsid w:val="00B11692"/>
    <w:rsid w:val="00B134D1"/>
    <w:rsid w:val="00B13961"/>
    <w:rsid w:val="00B15608"/>
    <w:rsid w:val="00B16295"/>
    <w:rsid w:val="00B17317"/>
    <w:rsid w:val="00B20A03"/>
    <w:rsid w:val="00B22448"/>
    <w:rsid w:val="00B22AF9"/>
    <w:rsid w:val="00B23E8C"/>
    <w:rsid w:val="00B24089"/>
    <w:rsid w:val="00B241C4"/>
    <w:rsid w:val="00B24BD5"/>
    <w:rsid w:val="00B26624"/>
    <w:rsid w:val="00B27851"/>
    <w:rsid w:val="00B3015D"/>
    <w:rsid w:val="00B30839"/>
    <w:rsid w:val="00B313BB"/>
    <w:rsid w:val="00B31AC4"/>
    <w:rsid w:val="00B32F68"/>
    <w:rsid w:val="00B33A74"/>
    <w:rsid w:val="00B33D35"/>
    <w:rsid w:val="00B342C1"/>
    <w:rsid w:val="00B346CE"/>
    <w:rsid w:val="00B41FA6"/>
    <w:rsid w:val="00B42C80"/>
    <w:rsid w:val="00B43BD6"/>
    <w:rsid w:val="00B4486E"/>
    <w:rsid w:val="00B44E97"/>
    <w:rsid w:val="00B45287"/>
    <w:rsid w:val="00B45C4F"/>
    <w:rsid w:val="00B46419"/>
    <w:rsid w:val="00B467C5"/>
    <w:rsid w:val="00B46A1D"/>
    <w:rsid w:val="00B46B29"/>
    <w:rsid w:val="00B46E67"/>
    <w:rsid w:val="00B50311"/>
    <w:rsid w:val="00B507B2"/>
    <w:rsid w:val="00B52D5E"/>
    <w:rsid w:val="00B530CD"/>
    <w:rsid w:val="00B5472D"/>
    <w:rsid w:val="00B551FC"/>
    <w:rsid w:val="00B55709"/>
    <w:rsid w:val="00B55BAE"/>
    <w:rsid w:val="00B565F0"/>
    <w:rsid w:val="00B5756D"/>
    <w:rsid w:val="00B57725"/>
    <w:rsid w:val="00B57EDB"/>
    <w:rsid w:val="00B6212C"/>
    <w:rsid w:val="00B6271C"/>
    <w:rsid w:val="00B63DD1"/>
    <w:rsid w:val="00B63EAA"/>
    <w:rsid w:val="00B64571"/>
    <w:rsid w:val="00B6474F"/>
    <w:rsid w:val="00B65347"/>
    <w:rsid w:val="00B6547A"/>
    <w:rsid w:val="00B6608B"/>
    <w:rsid w:val="00B671C4"/>
    <w:rsid w:val="00B67672"/>
    <w:rsid w:val="00B679D4"/>
    <w:rsid w:val="00B70C0F"/>
    <w:rsid w:val="00B71D88"/>
    <w:rsid w:val="00B725C3"/>
    <w:rsid w:val="00B72A4C"/>
    <w:rsid w:val="00B72F80"/>
    <w:rsid w:val="00B74E7A"/>
    <w:rsid w:val="00B76439"/>
    <w:rsid w:val="00B76D5A"/>
    <w:rsid w:val="00B77492"/>
    <w:rsid w:val="00B77862"/>
    <w:rsid w:val="00B81082"/>
    <w:rsid w:val="00B8146B"/>
    <w:rsid w:val="00B81B7F"/>
    <w:rsid w:val="00B81D7E"/>
    <w:rsid w:val="00B84302"/>
    <w:rsid w:val="00B843B1"/>
    <w:rsid w:val="00B84502"/>
    <w:rsid w:val="00B84F2A"/>
    <w:rsid w:val="00B85258"/>
    <w:rsid w:val="00B857C4"/>
    <w:rsid w:val="00B871FA"/>
    <w:rsid w:val="00B911C4"/>
    <w:rsid w:val="00B91B6A"/>
    <w:rsid w:val="00B9273B"/>
    <w:rsid w:val="00B92BB5"/>
    <w:rsid w:val="00B93D46"/>
    <w:rsid w:val="00B942E8"/>
    <w:rsid w:val="00B9467D"/>
    <w:rsid w:val="00B95B75"/>
    <w:rsid w:val="00B962BD"/>
    <w:rsid w:val="00B96E9D"/>
    <w:rsid w:val="00B9742C"/>
    <w:rsid w:val="00B97BF4"/>
    <w:rsid w:val="00BA046C"/>
    <w:rsid w:val="00BA0B5C"/>
    <w:rsid w:val="00BA0F90"/>
    <w:rsid w:val="00BA2CD7"/>
    <w:rsid w:val="00BA34D9"/>
    <w:rsid w:val="00BA6116"/>
    <w:rsid w:val="00BA66A7"/>
    <w:rsid w:val="00BA691D"/>
    <w:rsid w:val="00BA6A1A"/>
    <w:rsid w:val="00BA7546"/>
    <w:rsid w:val="00BA7A14"/>
    <w:rsid w:val="00BA7CC8"/>
    <w:rsid w:val="00BA7E2A"/>
    <w:rsid w:val="00BB0ADB"/>
    <w:rsid w:val="00BB1299"/>
    <w:rsid w:val="00BB2BBE"/>
    <w:rsid w:val="00BB2EE9"/>
    <w:rsid w:val="00BB4411"/>
    <w:rsid w:val="00BB4544"/>
    <w:rsid w:val="00BB52B9"/>
    <w:rsid w:val="00BB5D11"/>
    <w:rsid w:val="00BB5D7D"/>
    <w:rsid w:val="00BB6E09"/>
    <w:rsid w:val="00BB733E"/>
    <w:rsid w:val="00BC0228"/>
    <w:rsid w:val="00BC080C"/>
    <w:rsid w:val="00BC1531"/>
    <w:rsid w:val="00BC27C2"/>
    <w:rsid w:val="00BC295B"/>
    <w:rsid w:val="00BC3766"/>
    <w:rsid w:val="00BC38AB"/>
    <w:rsid w:val="00BC4D79"/>
    <w:rsid w:val="00BD141C"/>
    <w:rsid w:val="00BD1F51"/>
    <w:rsid w:val="00BD29F5"/>
    <w:rsid w:val="00BD2F2A"/>
    <w:rsid w:val="00BD30F7"/>
    <w:rsid w:val="00BD6F64"/>
    <w:rsid w:val="00BD7423"/>
    <w:rsid w:val="00BD7CA5"/>
    <w:rsid w:val="00BE0922"/>
    <w:rsid w:val="00BE199A"/>
    <w:rsid w:val="00BE2831"/>
    <w:rsid w:val="00BE396F"/>
    <w:rsid w:val="00BE4258"/>
    <w:rsid w:val="00BE5673"/>
    <w:rsid w:val="00BE5FAE"/>
    <w:rsid w:val="00BE68BB"/>
    <w:rsid w:val="00BE7BCF"/>
    <w:rsid w:val="00BF102C"/>
    <w:rsid w:val="00BF105F"/>
    <w:rsid w:val="00BF109C"/>
    <w:rsid w:val="00BF2609"/>
    <w:rsid w:val="00BF2C7F"/>
    <w:rsid w:val="00BF2DB8"/>
    <w:rsid w:val="00BF33BE"/>
    <w:rsid w:val="00BF4483"/>
    <w:rsid w:val="00BF4AA7"/>
    <w:rsid w:val="00BF52E9"/>
    <w:rsid w:val="00BF5A76"/>
    <w:rsid w:val="00BF605E"/>
    <w:rsid w:val="00BF6765"/>
    <w:rsid w:val="00BF6BCA"/>
    <w:rsid w:val="00C003D8"/>
    <w:rsid w:val="00C00E1D"/>
    <w:rsid w:val="00C00F47"/>
    <w:rsid w:val="00C01312"/>
    <w:rsid w:val="00C026B7"/>
    <w:rsid w:val="00C028B7"/>
    <w:rsid w:val="00C02F08"/>
    <w:rsid w:val="00C04F08"/>
    <w:rsid w:val="00C05A36"/>
    <w:rsid w:val="00C0702C"/>
    <w:rsid w:val="00C1099E"/>
    <w:rsid w:val="00C11079"/>
    <w:rsid w:val="00C1208C"/>
    <w:rsid w:val="00C128A4"/>
    <w:rsid w:val="00C128BD"/>
    <w:rsid w:val="00C13AB7"/>
    <w:rsid w:val="00C145C7"/>
    <w:rsid w:val="00C14928"/>
    <w:rsid w:val="00C149E4"/>
    <w:rsid w:val="00C160EB"/>
    <w:rsid w:val="00C165B6"/>
    <w:rsid w:val="00C167A9"/>
    <w:rsid w:val="00C17C92"/>
    <w:rsid w:val="00C2071B"/>
    <w:rsid w:val="00C21C03"/>
    <w:rsid w:val="00C21C92"/>
    <w:rsid w:val="00C22B3E"/>
    <w:rsid w:val="00C22B91"/>
    <w:rsid w:val="00C22DCC"/>
    <w:rsid w:val="00C24011"/>
    <w:rsid w:val="00C240CB"/>
    <w:rsid w:val="00C2518B"/>
    <w:rsid w:val="00C25F19"/>
    <w:rsid w:val="00C260AD"/>
    <w:rsid w:val="00C26839"/>
    <w:rsid w:val="00C27552"/>
    <w:rsid w:val="00C30EAC"/>
    <w:rsid w:val="00C30FCF"/>
    <w:rsid w:val="00C31DD3"/>
    <w:rsid w:val="00C3208A"/>
    <w:rsid w:val="00C32D4E"/>
    <w:rsid w:val="00C33294"/>
    <w:rsid w:val="00C33520"/>
    <w:rsid w:val="00C3393A"/>
    <w:rsid w:val="00C33BA9"/>
    <w:rsid w:val="00C3442C"/>
    <w:rsid w:val="00C34AC4"/>
    <w:rsid w:val="00C350F4"/>
    <w:rsid w:val="00C355A3"/>
    <w:rsid w:val="00C35883"/>
    <w:rsid w:val="00C35BE3"/>
    <w:rsid w:val="00C3616A"/>
    <w:rsid w:val="00C3662F"/>
    <w:rsid w:val="00C372E3"/>
    <w:rsid w:val="00C3754F"/>
    <w:rsid w:val="00C376C7"/>
    <w:rsid w:val="00C409C4"/>
    <w:rsid w:val="00C412C7"/>
    <w:rsid w:val="00C41366"/>
    <w:rsid w:val="00C42AF8"/>
    <w:rsid w:val="00C42F28"/>
    <w:rsid w:val="00C43165"/>
    <w:rsid w:val="00C435B7"/>
    <w:rsid w:val="00C43755"/>
    <w:rsid w:val="00C46331"/>
    <w:rsid w:val="00C467D3"/>
    <w:rsid w:val="00C46FD3"/>
    <w:rsid w:val="00C477F2"/>
    <w:rsid w:val="00C50E73"/>
    <w:rsid w:val="00C5283E"/>
    <w:rsid w:val="00C52EC4"/>
    <w:rsid w:val="00C530A5"/>
    <w:rsid w:val="00C5449C"/>
    <w:rsid w:val="00C54A65"/>
    <w:rsid w:val="00C54F96"/>
    <w:rsid w:val="00C55741"/>
    <w:rsid w:val="00C55DFD"/>
    <w:rsid w:val="00C57379"/>
    <w:rsid w:val="00C57CE2"/>
    <w:rsid w:val="00C57E51"/>
    <w:rsid w:val="00C61F82"/>
    <w:rsid w:val="00C62475"/>
    <w:rsid w:val="00C630A6"/>
    <w:rsid w:val="00C630BF"/>
    <w:rsid w:val="00C64FFF"/>
    <w:rsid w:val="00C65E9C"/>
    <w:rsid w:val="00C66BD5"/>
    <w:rsid w:val="00C66D45"/>
    <w:rsid w:val="00C66E77"/>
    <w:rsid w:val="00C70E12"/>
    <w:rsid w:val="00C70E92"/>
    <w:rsid w:val="00C70E9C"/>
    <w:rsid w:val="00C7192A"/>
    <w:rsid w:val="00C71F45"/>
    <w:rsid w:val="00C72C4C"/>
    <w:rsid w:val="00C72DAC"/>
    <w:rsid w:val="00C73A99"/>
    <w:rsid w:val="00C73CEC"/>
    <w:rsid w:val="00C74361"/>
    <w:rsid w:val="00C744A6"/>
    <w:rsid w:val="00C76239"/>
    <w:rsid w:val="00C76C9A"/>
    <w:rsid w:val="00C77400"/>
    <w:rsid w:val="00C77CFB"/>
    <w:rsid w:val="00C80199"/>
    <w:rsid w:val="00C8051A"/>
    <w:rsid w:val="00C819B4"/>
    <w:rsid w:val="00C81B9F"/>
    <w:rsid w:val="00C821F6"/>
    <w:rsid w:val="00C82F41"/>
    <w:rsid w:val="00C85368"/>
    <w:rsid w:val="00C85F40"/>
    <w:rsid w:val="00C86426"/>
    <w:rsid w:val="00C86EC9"/>
    <w:rsid w:val="00C875CB"/>
    <w:rsid w:val="00C9169C"/>
    <w:rsid w:val="00C918CF"/>
    <w:rsid w:val="00C919E6"/>
    <w:rsid w:val="00C91AD7"/>
    <w:rsid w:val="00C927E1"/>
    <w:rsid w:val="00C9281F"/>
    <w:rsid w:val="00C92B4E"/>
    <w:rsid w:val="00C92BB9"/>
    <w:rsid w:val="00C93A3E"/>
    <w:rsid w:val="00C94216"/>
    <w:rsid w:val="00C9485B"/>
    <w:rsid w:val="00C956ED"/>
    <w:rsid w:val="00C95C58"/>
    <w:rsid w:val="00C95FA5"/>
    <w:rsid w:val="00C973F1"/>
    <w:rsid w:val="00C975A5"/>
    <w:rsid w:val="00C975BF"/>
    <w:rsid w:val="00CA0069"/>
    <w:rsid w:val="00CA1063"/>
    <w:rsid w:val="00CA294A"/>
    <w:rsid w:val="00CA2D05"/>
    <w:rsid w:val="00CA3825"/>
    <w:rsid w:val="00CA3969"/>
    <w:rsid w:val="00CA3B4A"/>
    <w:rsid w:val="00CA586C"/>
    <w:rsid w:val="00CA5C33"/>
    <w:rsid w:val="00CA6B9D"/>
    <w:rsid w:val="00CA709C"/>
    <w:rsid w:val="00CB0684"/>
    <w:rsid w:val="00CB18A0"/>
    <w:rsid w:val="00CB20A9"/>
    <w:rsid w:val="00CB37C0"/>
    <w:rsid w:val="00CB3C7F"/>
    <w:rsid w:val="00CB4586"/>
    <w:rsid w:val="00CB4655"/>
    <w:rsid w:val="00CB4BC5"/>
    <w:rsid w:val="00CB4FAB"/>
    <w:rsid w:val="00CB7397"/>
    <w:rsid w:val="00CC203D"/>
    <w:rsid w:val="00CC273E"/>
    <w:rsid w:val="00CC35E5"/>
    <w:rsid w:val="00CC3948"/>
    <w:rsid w:val="00CC47F4"/>
    <w:rsid w:val="00CC68BB"/>
    <w:rsid w:val="00CC6B91"/>
    <w:rsid w:val="00CC6FB3"/>
    <w:rsid w:val="00CC7FBD"/>
    <w:rsid w:val="00CD0CAD"/>
    <w:rsid w:val="00CD2599"/>
    <w:rsid w:val="00CD3710"/>
    <w:rsid w:val="00CD387E"/>
    <w:rsid w:val="00CD4260"/>
    <w:rsid w:val="00CD54B8"/>
    <w:rsid w:val="00CD6BE3"/>
    <w:rsid w:val="00CD6F39"/>
    <w:rsid w:val="00CD794B"/>
    <w:rsid w:val="00CD7A4B"/>
    <w:rsid w:val="00CD7DFA"/>
    <w:rsid w:val="00CE0F2F"/>
    <w:rsid w:val="00CE1A1D"/>
    <w:rsid w:val="00CE2CF1"/>
    <w:rsid w:val="00CE3A8A"/>
    <w:rsid w:val="00CE47BC"/>
    <w:rsid w:val="00CE538F"/>
    <w:rsid w:val="00CE6B94"/>
    <w:rsid w:val="00CE7486"/>
    <w:rsid w:val="00CE7987"/>
    <w:rsid w:val="00CE7D75"/>
    <w:rsid w:val="00CF3DD9"/>
    <w:rsid w:val="00CF4AAC"/>
    <w:rsid w:val="00CF4F46"/>
    <w:rsid w:val="00CF71C4"/>
    <w:rsid w:val="00CF7AD0"/>
    <w:rsid w:val="00D01373"/>
    <w:rsid w:val="00D01D63"/>
    <w:rsid w:val="00D02189"/>
    <w:rsid w:val="00D023C9"/>
    <w:rsid w:val="00D025C0"/>
    <w:rsid w:val="00D026EC"/>
    <w:rsid w:val="00D028BC"/>
    <w:rsid w:val="00D03CC1"/>
    <w:rsid w:val="00D04A65"/>
    <w:rsid w:val="00D05C73"/>
    <w:rsid w:val="00D05ECB"/>
    <w:rsid w:val="00D066CB"/>
    <w:rsid w:val="00D06FA6"/>
    <w:rsid w:val="00D113EC"/>
    <w:rsid w:val="00D117B6"/>
    <w:rsid w:val="00D125AA"/>
    <w:rsid w:val="00D12DB0"/>
    <w:rsid w:val="00D131F5"/>
    <w:rsid w:val="00D14B9F"/>
    <w:rsid w:val="00D15128"/>
    <w:rsid w:val="00D158A0"/>
    <w:rsid w:val="00D15DA4"/>
    <w:rsid w:val="00D15FD2"/>
    <w:rsid w:val="00D16333"/>
    <w:rsid w:val="00D171CF"/>
    <w:rsid w:val="00D17805"/>
    <w:rsid w:val="00D17CD2"/>
    <w:rsid w:val="00D203E7"/>
    <w:rsid w:val="00D207FD"/>
    <w:rsid w:val="00D20B7D"/>
    <w:rsid w:val="00D20FB3"/>
    <w:rsid w:val="00D21507"/>
    <w:rsid w:val="00D21A6D"/>
    <w:rsid w:val="00D2249F"/>
    <w:rsid w:val="00D228A3"/>
    <w:rsid w:val="00D23966"/>
    <w:rsid w:val="00D24E67"/>
    <w:rsid w:val="00D25DC3"/>
    <w:rsid w:val="00D2670F"/>
    <w:rsid w:val="00D272D3"/>
    <w:rsid w:val="00D27FB6"/>
    <w:rsid w:val="00D302A9"/>
    <w:rsid w:val="00D30F6F"/>
    <w:rsid w:val="00D3107B"/>
    <w:rsid w:val="00D335A9"/>
    <w:rsid w:val="00D344FD"/>
    <w:rsid w:val="00D35A39"/>
    <w:rsid w:val="00D36FDC"/>
    <w:rsid w:val="00D37156"/>
    <w:rsid w:val="00D416DD"/>
    <w:rsid w:val="00D41CD4"/>
    <w:rsid w:val="00D42246"/>
    <w:rsid w:val="00D43155"/>
    <w:rsid w:val="00D43432"/>
    <w:rsid w:val="00D442A7"/>
    <w:rsid w:val="00D44A9B"/>
    <w:rsid w:val="00D44C6A"/>
    <w:rsid w:val="00D45160"/>
    <w:rsid w:val="00D456DC"/>
    <w:rsid w:val="00D459C1"/>
    <w:rsid w:val="00D4792A"/>
    <w:rsid w:val="00D47970"/>
    <w:rsid w:val="00D47A77"/>
    <w:rsid w:val="00D50F6B"/>
    <w:rsid w:val="00D516C6"/>
    <w:rsid w:val="00D51B7C"/>
    <w:rsid w:val="00D51EB3"/>
    <w:rsid w:val="00D51FFF"/>
    <w:rsid w:val="00D522DE"/>
    <w:rsid w:val="00D52817"/>
    <w:rsid w:val="00D52C4D"/>
    <w:rsid w:val="00D53502"/>
    <w:rsid w:val="00D53D5D"/>
    <w:rsid w:val="00D53DF6"/>
    <w:rsid w:val="00D5400C"/>
    <w:rsid w:val="00D5569F"/>
    <w:rsid w:val="00D55F43"/>
    <w:rsid w:val="00D568C6"/>
    <w:rsid w:val="00D57671"/>
    <w:rsid w:val="00D57BDF"/>
    <w:rsid w:val="00D57E14"/>
    <w:rsid w:val="00D602A4"/>
    <w:rsid w:val="00D60684"/>
    <w:rsid w:val="00D60FDD"/>
    <w:rsid w:val="00D62C28"/>
    <w:rsid w:val="00D63B54"/>
    <w:rsid w:val="00D65879"/>
    <w:rsid w:val="00D65AC4"/>
    <w:rsid w:val="00D65F18"/>
    <w:rsid w:val="00D6665A"/>
    <w:rsid w:val="00D666F7"/>
    <w:rsid w:val="00D66AE4"/>
    <w:rsid w:val="00D66FF4"/>
    <w:rsid w:val="00D7031A"/>
    <w:rsid w:val="00D708C1"/>
    <w:rsid w:val="00D7298E"/>
    <w:rsid w:val="00D7443B"/>
    <w:rsid w:val="00D7491D"/>
    <w:rsid w:val="00D74DDF"/>
    <w:rsid w:val="00D75338"/>
    <w:rsid w:val="00D765D5"/>
    <w:rsid w:val="00D7753E"/>
    <w:rsid w:val="00D8024A"/>
    <w:rsid w:val="00D80ABA"/>
    <w:rsid w:val="00D80AC7"/>
    <w:rsid w:val="00D81566"/>
    <w:rsid w:val="00D81E75"/>
    <w:rsid w:val="00D8245C"/>
    <w:rsid w:val="00D82EA7"/>
    <w:rsid w:val="00D83A5C"/>
    <w:rsid w:val="00D83A9A"/>
    <w:rsid w:val="00D8522B"/>
    <w:rsid w:val="00D85763"/>
    <w:rsid w:val="00D85B60"/>
    <w:rsid w:val="00D85D29"/>
    <w:rsid w:val="00D8644C"/>
    <w:rsid w:val="00D86B05"/>
    <w:rsid w:val="00D873BD"/>
    <w:rsid w:val="00D87753"/>
    <w:rsid w:val="00D87B31"/>
    <w:rsid w:val="00D91155"/>
    <w:rsid w:val="00D91323"/>
    <w:rsid w:val="00D92841"/>
    <w:rsid w:val="00D92861"/>
    <w:rsid w:val="00D92FC2"/>
    <w:rsid w:val="00D930F7"/>
    <w:rsid w:val="00D93313"/>
    <w:rsid w:val="00D9350D"/>
    <w:rsid w:val="00D93622"/>
    <w:rsid w:val="00D9473B"/>
    <w:rsid w:val="00D947E3"/>
    <w:rsid w:val="00D94E2F"/>
    <w:rsid w:val="00D97264"/>
    <w:rsid w:val="00D972EC"/>
    <w:rsid w:val="00D97F3D"/>
    <w:rsid w:val="00DA17C9"/>
    <w:rsid w:val="00DA2774"/>
    <w:rsid w:val="00DA3843"/>
    <w:rsid w:val="00DA3928"/>
    <w:rsid w:val="00DA3AE2"/>
    <w:rsid w:val="00DA415A"/>
    <w:rsid w:val="00DA4511"/>
    <w:rsid w:val="00DA5346"/>
    <w:rsid w:val="00DA5BB7"/>
    <w:rsid w:val="00DA6097"/>
    <w:rsid w:val="00DA6598"/>
    <w:rsid w:val="00DA73D0"/>
    <w:rsid w:val="00DB0406"/>
    <w:rsid w:val="00DB0A63"/>
    <w:rsid w:val="00DB0C4F"/>
    <w:rsid w:val="00DB15F6"/>
    <w:rsid w:val="00DB1D57"/>
    <w:rsid w:val="00DB222F"/>
    <w:rsid w:val="00DB22F1"/>
    <w:rsid w:val="00DB32C3"/>
    <w:rsid w:val="00DB3F61"/>
    <w:rsid w:val="00DB4626"/>
    <w:rsid w:val="00DB577A"/>
    <w:rsid w:val="00DB635C"/>
    <w:rsid w:val="00DB6F86"/>
    <w:rsid w:val="00DC1BDA"/>
    <w:rsid w:val="00DC2221"/>
    <w:rsid w:val="00DC2673"/>
    <w:rsid w:val="00DC3765"/>
    <w:rsid w:val="00DC56CB"/>
    <w:rsid w:val="00DC5A84"/>
    <w:rsid w:val="00DC6A7B"/>
    <w:rsid w:val="00DC6C0E"/>
    <w:rsid w:val="00DC7A2C"/>
    <w:rsid w:val="00DD0B75"/>
    <w:rsid w:val="00DD15F4"/>
    <w:rsid w:val="00DD1874"/>
    <w:rsid w:val="00DD218B"/>
    <w:rsid w:val="00DD25CC"/>
    <w:rsid w:val="00DD3D6C"/>
    <w:rsid w:val="00DD438B"/>
    <w:rsid w:val="00DD453D"/>
    <w:rsid w:val="00DD4602"/>
    <w:rsid w:val="00DD7BD4"/>
    <w:rsid w:val="00DE0C76"/>
    <w:rsid w:val="00DE1607"/>
    <w:rsid w:val="00DE283E"/>
    <w:rsid w:val="00DE31FA"/>
    <w:rsid w:val="00DE3919"/>
    <w:rsid w:val="00DE3BCC"/>
    <w:rsid w:val="00DE4D17"/>
    <w:rsid w:val="00DE61A8"/>
    <w:rsid w:val="00DE6F4E"/>
    <w:rsid w:val="00DE7174"/>
    <w:rsid w:val="00DE7890"/>
    <w:rsid w:val="00DE78E9"/>
    <w:rsid w:val="00DE7DC5"/>
    <w:rsid w:val="00DF0591"/>
    <w:rsid w:val="00DF095F"/>
    <w:rsid w:val="00DF0C5F"/>
    <w:rsid w:val="00DF0E0A"/>
    <w:rsid w:val="00DF17C1"/>
    <w:rsid w:val="00DF2BBD"/>
    <w:rsid w:val="00DF408F"/>
    <w:rsid w:val="00DF43CB"/>
    <w:rsid w:val="00DF4541"/>
    <w:rsid w:val="00DF4832"/>
    <w:rsid w:val="00DF5C8D"/>
    <w:rsid w:val="00DF613B"/>
    <w:rsid w:val="00DF6880"/>
    <w:rsid w:val="00DF6C3A"/>
    <w:rsid w:val="00DF6E4C"/>
    <w:rsid w:val="00E01ADC"/>
    <w:rsid w:val="00E01D91"/>
    <w:rsid w:val="00E01F13"/>
    <w:rsid w:val="00E0202A"/>
    <w:rsid w:val="00E03F80"/>
    <w:rsid w:val="00E04B76"/>
    <w:rsid w:val="00E04C1E"/>
    <w:rsid w:val="00E054B6"/>
    <w:rsid w:val="00E05726"/>
    <w:rsid w:val="00E05837"/>
    <w:rsid w:val="00E05F70"/>
    <w:rsid w:val="00E075F1"/>
    <w:rsid w:val="00E07BFA"/>
    <w:rsid w:val="00E07C1B"/>
    <w:rsid w:val="00E102B4"/>
    <w:rsid w:val="00E115A2"/>
    <w:rsid w:val="00E13419"/>
    <w:rsid w:val="00E13B05"/>
    <w:rsid w:val="00E155BA"/>
    <w:rsid w:val="00E1609C"/>
    <w:rsid w:val="00E160BB"/>
    <w:rsid w:val="00E16703"/>
    <w:rsid w:val="00E17923"/>
    <w:rsid w:val="00E17AB7"/>
    <w:rsid w:val="00E17E49"/>
    <w:rsid w:val="00E17F0E"/>
    <w:rsid w:val="00E2093E"/>
    <w:rsid w:val="00E209C6"/>
    <w:rsid w:val="00E223AE"/>
    <w:rsid w:val="00E223D3"/>
    <w:rsid w:val="00E223F5"/>
    <w:rsid w:val="00E22A84"/>
    <w:rsid w:val="00E24907"/>
    <w:rsid w:val="00E24B87"/>
    <w:rsid w:val="00E250CC"/>
    <w:rsid w:val="00E254FA"/>
    <w:rsid w:val="00E2644F"/>
    <w:rsid w:val="00E26858"/>
    <w:rsid w:val="00E270EE"/>
    <w:rsid w:val="00E27AA3"/>
    <w:rsid w:val="00E27BC6"/>
    <w:rsid w:val="00E27DA2"/>
    <w:rsid w:val="00E27FE3"/>
    <w:rsid w:val="00E306DD"/>
    <w:rsid w:val="00E308BB"/>
    <w:rsid w:val="00E30E8C"/>
    <w:rsid w:val="00E31007"/>
    <w:rsid w:val="00E327F8"/>
    <w:rsid w:val="00E3346F"/>
    <w:rsid w:val="00E3371B"/>
    <w:rsid w:val="00E33A18"/>
    <w:rsid w:val="00E33CDB"/>
    <w:rsid w:val="00E349DC"/>
    <w:rsid w:val="00E3544A"/>
    <w:rsid w:val="00E35BF6"/>
    <w:rsid w:val="00E35D36"/>
    <w:rsid w:val="00E36217"/>
    <w:rsid w:val="00E36AEA"/>
    <w:rsid w:val="00E36CD6"/>
    <w:rsid w:val="00E376BE"/>
    <w:rsid w:val="00E37EE0"/>
    <w:rsid w:val="00E40266"/>
    <w:rsid w:val="00E411C2"/>
    <w:rsid w:val="00E421F9"/>
    <w:rsid w:val="00E42BBF"/>
    <w:rsid w:val="00E43BB4"/>
    <w:rsid w:val="00E43C1D"/>
    <w:rsid w:val="00E43D9D"/>
    <w:rsid w:val="00E4405C"/>
    <w:rsid w:val="00E46FA0"/>
    <w:rsid w:val="00E47724"/>
    <w:rsid w:val="00E50AC9"/>
    <w:rsid w:val="00E512AE"/>
    <w:rsid w:val="00E52A0E"/>
    <w:rsid w:val="00E52AAC"/>
    <w:rsid w:val="00E5397F"/>
    <w:rsid w:val="00E550B4"/>
    <w:rsid w:val="00E555A1"/>
    <w:rsid w:val="00E558EF"/>
    <w:rsid w:val="00E5703F"/>
    <w:rsid w:val="00E60B6B"/>
    <w:rsid w:val="00E61091"/>
    <w:rsid w:val="00E61710"/>
    <w:rsid w:val="00E618F7"/>
    <w:rsid w:val="00E61C51"/>
    <w:rsid w:val="00E62C6F"/>
    <w:rsid w:val="00E62E59"/>
    <w:rsid w:val="00E62EA0"/>
    <w:rsid w:val="00E64686"/>
    <w:rsid w:val="00E64759"/>
    <w:rsid w:val="00E648EC"/>
    <w:rsid w:val="00E65A26"/>
    <w:rsid w:val="00E66046"/>
    <w:rsid w:val="00E67FA6"/>
    <w:rsid w:val="00E720B0"/>
    <w:rsid w:val="00E72121"/>
    <w:rsid w:val="00E72E64"/>
    <w:rsid w:val="00E75243"/>
    <w:rsid w:val="00E75680"/>
    <w:rsid w:val="00E765DB"/>
    <w:rsid w:val="00E80C37"/>
    <w:rsid w:val="00E81292"/>
    <w:rsid w:val="00E82538"/>
    <w:rsid w:val="00E8537B"/>
    <w:rsid w:val="00E86C63"/>
    <w:rsid w:val="00E879B8"/>
    <w:rsid w:val="00E87DBF"/>
    <w:rsid w:val="00E903AE"/>
    <w:rsid w:val="00E91CD9"/>
    <w:rsid w:val="00E920E3"/>
    <w:rsid w:val="00E921B9"/>
    <w:rsid w:val="00E921BA"/>
    <w:rsid w:val="00E92C9D"/>
    <w:rsid w:val="00E933D0"/>
    <w:rsid w:val="00E93992"/>
    <w:rsid w:val="00E951C4"/>
    <w:rsid w:val="00E96783"/>
    <w:rsid w:val="00EA0B33"/>
    <w:rsid w:val="00EA0BED"/>
    <w:rsid w:val="00EA186B"/>
    <w:rsid w:val="00EA1E7A"/>
    <w:rsid w:val="00EA24B0"/>
    <w:rsid w:val="00EA2D28"/>
    <w:rsid w:val="00EA308D"/>
    <w:rsid w:val="00EA3D06"/>
    <w:rsid w:val="00EA438C"/>
    <w:rsid w:val="00EA47F9"/>
    <w:rsid w:val="00EA5CDA"/>
    <w:rsid w:val="00EA6090"/>
    <w:rsid w:val="00EA7163"/>
    <w:rsid w:val="00EB037D"/>
    <w:rsid w:val="00EB0547"/>
    <w:rsid w:val="00EB1369"/>
    <w:rsid w:val="00EB1A1B"/>
    <w:rsid w:val="00EB2AF5"/>
    <w:rsid w:val="00EB4957"/>
    <w:rsid w:val="00EB52A9"/>
    <w:rsid w:val="00EB5497"/>
    <w:rsid w:val="00EB54F9"/>
    <w:rsid w:val="00EB64FE"/>
    <w:rsid w:val="00EB7542"/>
    <w:rsid w:val="00EC0E14"/>
    <w:rsid w:val="00EC18FB"/>
    <w:rsid w:val="00EC23E9"/>
    <w:rsid w:val="00EC2862"/>
    <w:rsid w:val="00EC3E42"/>
    <w:rsid w:val="00EC4832"/>
    <w:rsid w:val="00EC53C5"/>
    <w:rsid w:val="00EC5448"/>
    <w:rsid w:val="00EC5F97"/>
    <w:rsid w:val="00EC63BF"/>
    <w:rsid w:val="00EC6B44"/>
    <w:rsid w:val="00EC6F70"/>
    <w:rsid w:val="00ED02CA"/>
    <w:rsid w:val="00ED2068"/>
    <w:rsid w:val="00ED2E6B"/>
    <w:rsid w:val="00ED328A"/>
    <w:rsid w:val="00ED3F6A"/>
    <w:rsid w:val="00ED502F"/>
    <w:rsid w:val="00ED56E1"/>
    <w:rsid w:val="00ED5AD9"/>
    <w:rsid w:val="00ED5CB3"/>
    <w:rsid w:val="00ED6E7C"/>
    <w:rsid w:val="00ED7EC6"/>
    <w:rsid w:val="00EE008E"/>
    <w:rsid w:val="00EE15EF"/>
    <w:rsid w:val="00EE2042"/>
    <w:rsid w:val="00EE3A8F"/>
    <w:rsid w:val="00EE5411"/>
    <w:rsid w:val="00EE5CCE"/>
    <w:rsid w:val="00EE60F1"/>
    <w:rsid w:val="00EE6861"/>
    <w:rsid w:val="00EE705C"/>
    <w:rsid w:val="00EE7506"/>
    <w:rsid w:val="00EE77E1"/>
    <w:rsid w:val="00EF1407"/>
    <w:rsid w:val="00EF1A33"/>
    <w:rsid w:val="00EF287E"/>
    <w:rsid w:val="00EF2A7D"/>
    <w:rsid w:val="00EF36AC"/>
    <w:rsid w:val="00EF3D6E"/>
    <w:rsid w:val="00EF48EE"/>
    <w:rsid w:val="00EF49FE"/>
    <w:rsid w:val="00EF5BC3"/>
    <w:rsid w:val="00EF6101"/>
    <w:rsid w:val="00F014B8"/>
    <w:rsid w:val="00F01912"/>
    <w:rsid w:val="00F01D61"/>
    <w:rsid w:val="00F01FCE"/>
    <w:rsid w:val="00F0269A"/>
    <w:rsid w:val="00F03858"/>
    <w:rsid w:val="00F03D91"/>
    <w:rsid w:val="00F0407C"/>
    <w:rsid w:val="00F07479"/>
    <w:rsid w:val="00F118D5"/>
    <w:rsid w:val="00F137E5"/>
    <w:rsid w:val="00F13E87"/>
    <w:rsid w:val="00F15083"/>
    <w:rsid w:val="00F15113"/>
    <w:rsid w:val="00F16C2B"/>
    <w:rsid w:val="00F1799D"/>
    <w:rsid w:val="00F17E6F"/>
    <w:rsid w:val="00F2035D"/>
    <w:rsid w:val="00F20863"/>
    <w:rsid w:val="00F20D4E"/>
    <w:rsid w:val="00F21673"/>
    <w:rsid w:val="00F2273A"/>
    <w:rsid w:val="00F235DF"/>
    <w:rsid w:val="00F2377A"/>
    <w:rsid w:val="00F2382E"/>
    <w:rsid w:val="00F26043"/>
    <w:rsid w:val="00F26962"/>
    <w:rsid w:val="00F26B39"/>
    <w:rsid w:val="00F303FF"/>
    <w:rsid w:val="00F30736"/>
    <w:rsid w:val="00F30ADF"/>
    <w:rsid w:val="00F3121B"/>
    <w:rsid w:val="00F32610"/>
    <w:rsid w:val="00F32DAF"/>
    <w:rsid w:val="00F33925"/>
    <w:rsid w:val="00F33DB0"/>
    <w:rsid w:val="00F344A4"/>
    <w:rsid w:val="00F349FB"/>
    <w:rsid w:val="00F36B72"/>
    <w:rsid w:val="00F371FD"/>
    <w:rsid w:val="00F37CD4"/>
    <w:rsid w:val="00F4217F"/>
    <w:rsid w:val="00F42EDE"/>
    <w:rsid w:val="00F43B44"/>
    <w:rsid w:val="00F43C3A"/>
    <w:rsid w:val="00F43DC5"/>
    <w:rsid w:val="00F43EB4"/>
    <w:rsid w:val="00F450E2"/>
    <w:rsid w:val="00F45983"/>
    <w:rsid w:val="00F46949"/>
    <w:rsid w:val="00F47D61"/>
    <w:rsid w:val="00F50041"/>
    <w:rsid w:val="00F51373"/>
    <w:rsid w:val="00F51771"/>
    <w:rsid w:val="00F52F0F"/>
    <w:rsid w:val="00F530DF"/>
    <w:rsid w:val="00F5340E"/>
    <w:rsid w:val="00F53CD2"/>
    <w:rsid w:val="00F54B7F"/>
    <w:rsid w:val="00F606E9"/>
    <w:rsid w:val="00F60F77"/>
    <w:rsid w:val="00F612A1"/>
    <w:rsid w:val="00F64027"/>
    <w:rsid w:val="00F6543D"/>
    <w:rsid w:val="00F660BD"/>
    <w:rsid w:val="00F66F5B"/>
    <w:rsid w:val="00F70B4E"/>
    <w:rsid w:val="00F7254D"/>
    <w:rsid w:val="00F73E0E"/>
    <w:rsid w:val="00F75E06"/>
    <w:rsid w:val="00F778CD"/>
    <w:rsid w:val="00F77A3B"/>
    <w:rsid w:val="00F77F71"/>
    <w:rsid w:val="00F82155"/>
    <w:rsid w:val="00F825AC"/>
    <w:rsid w:val="00F82A54"/>
    <w:rsid w:val="00F84FE7"/>
    <w:rsid w:val="00F85442"/>
    <w:rsid w:val="00F86DFE"/>
    <w:rsid w:val="00F86F9B"/>
    <w:rsid w:val="00F86FE2"/>
    <w:rsid w:val="00F8713B"/>
    <w:rsid w:val="00F87337"/>
    <w:rsid w:val="00F878C1"/>
    <w:rsid w:val="00F87FC8"/>
    <w:rsid w:val="00F906AE"/>
    <w:rsid w:val="00F90E8F"/>
    <w:rsid w:val="00F90EE6"/>
    <w:rsid w:val="00F9225F"/>
    <w:rsid w:val="00F9446B"/>
    <w:rsid w:val="00F957A3"/>
    <w:rsid w:val="00F95A08"/>
    <w:rsid w:val="00FA05A7"/>
    <w:rsid w:val="00FA1AC7"/>
    <w:rsid w:val="00FA1D03"/>
    <w:rsid w:val="00FA1D54"/>
    <w:rsid w:val="00FA3420"/>
    <w:rsid w:val="00FA4DBB"/>
    <w:rsid w:val="00FA5674"/>
    <w:rsid w:val="00FA5C52"/>
    <w:rsid w:val="00FA5FC7"/>
    <w:rsid w:val="00FA6897"/>
    <w:rsid w:val="00FA7975"/>
    <w:rsid w:val="00FA7EA9"/>
    <w:rsid w:val="00FB0DAB"/>
    <w:rsid w:val="00FB2396"/>
    <w:rsid w:val="00FB2635"/>
    <w:rsid w:val="00FB2644"/>
    <w:rsid w:val="00FB404B"/>
    <w:rsid w:val="00FB4322"/>
    <w:rsid w:val="00FB58D5"/>
    <w:rsid w:val="00FB5A46"/>
    <w:rsid w:val="00FB5D26"/>
    <w:rsid w:val="00FB67B7"/>
    <w:rsid w:val="00FB6FCA"/>
    <w:rsid w:val="00FB7279"/>
    <w:rsid w:val="00FB7B31"/>
    <w:rsid w:val="00FB7BA7"/>
    <w:rsid w:val="00FB7C64"/>
    <w:rsid w:val="00FC05C6"/>
    <w:rsid w:val="00FC11A8"/>
    <w:rsid w:val="00FC188C"/>
    <w:rsid w:val="00FC24C8"/>
    <w:rsid w:val="00FC2D01"/>
    <w:rsid w:val="00FC3E6C"/>
    <w:rsid w:val="00FC48AF"/>
    <w:rsid w:val="00FC517E"/>
    <w:rsid w:val="00FC5776"/>
    <w:rsid w:val="00FC5E35"/>
    <w:rsid w:val="00FC7237"/>
    <w:rsid w:val="00FD0294"/>
    <w:rsid w:val="00FD0F82"/>
    <w:rsid w:val="00FD120A"/>
    <w:rsid w:val="00FD1F1C"/>
    <w:rsid w:val="00FD21EF"/>
    <w:rsid w:val="00FD2881"/>
    <w:rsid w:val="00FD3601"/>
    <w:rsid w:val="00FD4260"/>
    <w:rsid w:val="00FD5400"/>
    <w:rsid w:val="00FD5706"/>
    <w:rsid w:val="00FD609E"/>
    <w:rsid w:val="00FD71A4"/>
    <w:rsid w:val="00FD7A22"/>
    <w:rsid w:val="00FE06F5"/>
    <w:rsid w:val="00FE070F"/>
    <w:rsid w:val="00FE0BE7"/>
    <w:rsid w:val="00FE217F"/>
    <w:rsid w:val="00FE3591"/>
    <w:rsid w:val="00FE4BD2"/>
    <w:rsid w:val="00FE50E5"/>
    <w:rsid w:val="00FE5FCC"/>
    <w:rsid w:val="00FF0A82"/>
    <w:rsid w:val="00FF0E6E"/>
    <w:rsid w:val="00FF1AF5"/>
    <w:rsid w:val="00FF213D"/>
    <w:rsid w:val="00FF2EC5"/>
    <w:rsid w:val="00FF3F86"/>
    <w:rsid w:val="00FF4AAF"/>
    <w:rsid w:val="00FF4B39"/>
    <w:rsid w:val="00FF6906"/>
    <w:rsid w:val="00FF7051"/>
    <w:rsid w:val="00FF7195"/>
    <w:rsid w:val="00FF7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2292DC6"/>
  <w15:docId w15:val="{0E898761-A962-46CF-A1B7-13B7A50B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1366"/>
    <w:pPr>
      <w:widowControl w:val="0"/>
      <w:jc w:val="both"/>
    </w:pPr>
    <w:rPr>
      <w:kern w:val="2"/>
      <w:sz w:val="21"/>
    </w:rPr>
  </w:style>
  <w:style w:type="paragraph" w:styleId="1">
    <w:name w:val="heading 1"/>
    <w:basedOn w:val="a"/>
    <w:next w:val="a"/>
    <w:qFormat/>
    <w:rsid w:val="00CE7D75"/>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rsid w:val="00F86FE2"/>
    <w:pPr>
      <w:keepNext/>
      <w:numPr>
        <w:ilvl w:val="2"/>
        <w:numId w:val="1"/>
      </w:numPr>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8">
    <w:name w:val="page number"/>
    <w:basedOn w:val="a0"/>
    <w:rsid w:val="00A24A77"/>
  </w:style>
  <w:style w:type="character" w:styleId="a9">
    <w:name w:val="Hyperlink"/>
    <w:rsid w:val="001C09D5"/>
    <w:rPr>
      <w:color w:val="0000FF"/>
      <w:u w:val="single"/>
    </w:rPr>
  </w:style>
  <w:style w:type="character" w:styleId="aa">
    <w:name w:val="FollowedHyperlink"/>
    <w:rsid w:val="001C09D5"/>
    <w:rPr>
      <w:color w:val="800080"/>
      <w:u w:val="single"/>
    </w:rPr>
  </w:style>
  <w:style w:type="paragraph" w:styleId="ab">
    <w:name w:val="Balloon Text"/>
    <w:basedOn w:val="a"/>
    <w:link w:val="ac"/>
    <w:rsid w:val="00D15128"/>
    <w:rPr>
      <w:rFonts w:ascii="Arial" w:eastAsia="ＭＳ ゴシック" w:hAnsi="Arial"/>
      <w:sz w:val="18"/>
      <w:szCs w:val="18"/>
    </w:rPr>
  </w:style>
  <w:style w:type="character" w:customStyle="1" w:styleId="ac">
    <w:name w:val="吹き出し (文字)"/>
    <w:link w:val="ab"/>
    <w:rsid w:val="00D15128"/>
    <w:rPr>
      <w:rFonts w:ascii="Arial" w:eastAsia="ＭＳ ゴシック" w:hAnsi="Arial" w:cs="Times New Roman"/>
      <w:kern w:val="2"/>
      <w:sz w:val="18"/>
      <w:szCs w:val="18"/>
    </w:rPr>
  </w:style>
  <w:style w:type="paragraph" w:styleId="Web">
    <w:name w:val="Normal (Web)"/>
    <w:basedOn w:val="a"/>
    <w:uiPriority w:val="99"/>
    <w:rsid w:val="004B4773"/>
    <w:pPr>
      <w:widowControl/>
      <w:spacing w:after="60"/>
      <w:ind w:left="96" w:right="96"/>
      <w:jc w:val="left"/>
    </w:pPr>
    <w:rPr>
      <w:rFonts w:ascii="ＭＳ Ｐゴシック" w:eastAsia="ＭＳ Ｐゴシック" w:hAnsi="ＭＳ Ｐゴシック" w:cs="ＭＳ Ｐゴシック"/>
      <w:kern w:val="0"/>
      <w:sz w:val="24"/>
      <w:szCs w:val="24"/>
    </w:rPr>
  </w:style>
  <w:style w:type="character" w:customStyle="1" w:styleId="a5">
    <w:name w:val="フッター (文字)"/>
    <w:link w:val="a4"/>
    <w:uiPriority w:val="99"/>
    <w:rsid w:val="00F2035D"/>
    <w:rPr>
      <w:kern w:val="2"/>
      <w:sz w:val="21"/>
    </w:rPr>
  </w:style>
  <w:style w:type="paragraph" w:styleId="ad">
    <w:name w:val="List Paragraph"/>
    <w:basedOn w:val="a"/>
    <w:uiPriority w:val="34"/>
    <w:qFormat/>
    <w:rsid w:val="00051982"/>
    <w:pPr>
      <w:ind w:leftChars="400" w:left="840"/>
    </w:pPr>
  </w:style>
  <w:style w:type="table" w:customStyle="1" w:styleId="11">
    <w:name w:val="表 (格子)1"/>
    <w:basedOn w:val="a1"/>
    <w:next w:val="a6"/>
    <w:uiPriority w:val="59"/>
    <w:rsid w:val="003C6F3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6"/>
    <w:uiPriority w:val="59"/>
    <w:rsid w:val="00C149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qFormat/>
    <w:rsid w:val="00E921BA"/>
    <w:pPr>
      <w:spacing w:before="240" w:after="120"/>
      <w:jc w:val="center"/>
      <w:outlineLvl w:val="0"/>
    </w:pPr>
    <w:rPr>
      <w:rFonts w:asciiTheme="majorHAnsi" w:eastAsia="ＭＳ ゴシック" w:hAnsiTheme="majorHAnsi" w:cstheme="majorBidi"/>
      <w:sz w:val="32"/>
      <w:szCs w:val="32"/>
    </w:rPr>
  </w:style>
  <w:style w:type="character" w:customStyle="1" w:styleId="af">
    <w:name w:val="表題 (文字)"/>
    <w:basedOn w:val="a0"/>
    <w:link w:val="ae"/>
    <w:rsid w:val="00E921BA"/>
    <w:rPr>
      <w:rFonts w:asciiTheme="majorHAnsi" w:eastAsia="ＭＳ ゴシック" w:hAnsiTheme="majorHAnsi" w:cstheme="majorBidi"/>
      <w:kern w:val="2"/>
      <w:sz w:val="32"/>
      <w:szCs w:val="32"/>
    </w:rPr>
  </w:style>
  <w:style w:type="character" w:styleId="af0">
    <w:name w:val="annotation reference"/>
    <w:basedOn w:val="a0"/>
    <w:semiHidden/>
    <w:unhideWhenUsed/>
    <w:rsid w:val="00B911C4"/>
    <w:rPr>
      <w:sz w:val="18"/>
      <w:szCs w:val="18"/>
    </w:rPr>
  </w:style>
  <w:style w:type="paragraph" w:styleId="af1">
    <w:name w:val="annotation text"/>
    <w:basedOn w:val="a"/>
    <w:link w:val="af2"/>
    <w:semiHidden/>
    <w:unhideWhenUsed/>
    <w:rsid w:val="00B911C4"/>
    <w:pPr>
      <w:jc w:val="left"/>
    </w:pPr>
  </w:style>
  <w:style w:type="character" w:customStyle="1" w:styleId="af2">
    <w:name w:val="コメント文字列 (文字)"/>
    <w:basedOn w:val="a0"/>
    <w:link w:val="af1"/>
    <w:semiHidden/>
    <w:rsid w:val="00B911C4"/>
    <w:rPr>
      <w:kern w:val="2"/>
      <w:sz w:val="21"/>
    </w:rPr>
  </w:style>
  <w:style w:type="paragraph" w:styleId="af3">
    <w:name w:val="annotation subject"/>
    <w:basedOn w:val="af1"/>
    <w:next w:val="af1"/>
    <w:link w:val="af4"/>
    <w:semiHidden/>
    <w:unhideWhenUsed/>
    <w:rsid w:val="00B911C4"/>
    <w:rPr>
      <w:b/>
      <w:bCs/>
    </w:rPr>
  </w:style>
  <w:style w:type="character" w:customStyle="1" w:styleId="af4">
    <w:name w:val="コメント内容 (文字)"/>
    <w:basedOn w:val="af2"/>
    <w:link w:val="af3"/>
    <w:semiHidden/>
    <w:rsid w:val="00B911C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79351">
      <w:bodyDiv w:val="1"/>
      <w:marLeft w:val="0"/>
      <w:marRight w:val="0"/>
      <w:marTop w:val="0"/>
      <w:marBottom w:val="0"/>
      <w:divBdr>
        <w:top w:val="none" w:sz="0" w:space="0" w:color="auto"/>
        <w:left w:val="none" w:sz="0" w:space="0" w:color="auto"/>
        <w:bottom w:val="none" w:sz="0" w:space="0" w:color="auto"/>
        <w:right w:val="none" w:sz="0" w:space="0" w:color="auto"/>
      </w:divBdr>
      <w:divsChild>
        <w:div w:id="946473078">
          <w:marLeft w:val="300"/>
          <w:marRight w:val="300"/>
          <w:marTop w:val="0"/>
          <w:marBottom w:val="0"/>
          <w:divBdr>
            <w:top w:val="none" w:sz="0" w:space="0" w:color="auto"/>
            <w:left w:val="none" w:sz="0" w:space="0" w:color="auto"/>
            <w:bottom w:val="none" w:sz="0" w:space="0" w:color="auto"/>
            <w:right w:val="none" w:sz="0" w:space="0" w:color="auto"/>
          </w:divBdr>
          <w:divsChild>
            <w:div w:id="19904994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17702882">
      <w:bodyDiv w:val="1"/>
      <w:marLeft w:val="0"/>
      <w:marRight w:val="0"/>
      <w:marTop w:val="0"/>
      <w:marBottom w:val="0"/>
      <w:divBdr>
        <w:top w:val="none" w:sz="0" w:space="0" w:color="auto"/>
        <w:left w:val="none" w:sz="0" w:space="0" w:color="auto"/>
        <w:bottom w:val="none" w:sz="0" w:space="0" w:color="auto"/>
        <w:right w:val="none" w:sz="0" w:space="0" w:color="auto"/>
      </w:divBdr>
    </w:div>
    <w:div w:id="753433063">
      <w:bodyDiv w:val="1"/>
      <w:marLeft w:val="0"/>
      <w:marRight w:val="0"/>
      <w:marTop w:val="0"/>
      <w:marBottom w:val="0"/>
      <w:divBdr>
        <w:top w:val="none" w:sz="0" w:space="0" w:color="auto"/>
        <w:left w:val="none" w:sz="0" w:space="0" w:color="auto"/>
        <w:bottom w:val="none" w:sz="0" w:space="0" w:color="auto"/>
        <w:right w:val="none" w:sz="0" w:space="0" w:color="auto"/>
      </w:divBdr>
    </w:div>
    <w:div w:id="765466340">
      <w:bodyDiv w:val="1"/>
      <w:marLeft w:val="0"/>
      <w:marRight w:val="0"/>
      <w:marTop w:val="0"/>
      <w:marBottom w:val="0"/>
      <w:divBdr>
        <w:top w:val="none" w:sz="0" w:space="0" w:color="auto"/>
        <w:left w:val="none" w:sz="0" w:space="0" w:color="auto"/>
        <w:bottom w:val="none" w:sz="0" w:space="0" w:color="auto"/>
        <w:right w:val="none" w:sz="0" w:space="0" w:color="auto"/>
      </w:divBdr>
    </w:div>
    <w:div w:id="840512216">
      <w:bodyDiv w:val="1"/>
      <w:marLeft w:val="0"/>
      <w:marRight w:val="0"/>
      <w:marTop w:val="0"/>
      <w:marBottom w:val="0"/>
      <w:divBdr>
        <w:top w:val="none" w:sz="0" w:space="0" w:color="auto"/>
        <w:left w:val="none" w:sz="0" w:space="0" w:color="auto"/>
        <w:bottom w:val="none" w:sz="0" w:space="0" w:color="auto"/>
        <w:right w:val="none" w:sz="0" w:space="0" w:color="auto"/>
      </w:divBdr>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931279062">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588733275">
      <w:bodyDiv w:val="1"/>
      <w:marLeft w:val="0"/>
      <w:marRight w:val="0"/>
      <w:marTop w:val="0"/>
      <w:marBottom w:val="0"/>
      <w:divBdr>
        <w:top w:val="none" w:sz="0" w:space="0" w:color="auto"/>
        <w:left w:val="none" w:sz="0" w:space="0" w:color="auto"/>
        <w:bottom w:val="none" w:sz="0" w:space="0" w:color="auto"/>
        <w:right w:val="none" w:sz="0" w:space="0" w:color="auto"/>
      </w:divBdr>
    </w:div>
    <w:div w:id="19531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lw.go.jp/stf/kaigo-seisansei_information.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f.osaka.lg.jp/koreishisetsu/ict3/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koreishisetsu/kaigorobo/" TargetMode="External"/><Relationship Id="rId5" Type="http://schemas.openxmlformats.org/officeDocument/2006/relationships/numbering" Target="numbering.xml"/><Relationship Id="rId15" Type="http://schemas.openxmlformats.org/officeDocument/2006/relationships/hyperlink" Target="https://www.pref.osaka.lg.jp/hodo/index.php?site=fumin&amp;pageId=50373"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lw.go.jp/stf/kaigo-seisansei_informatio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ab0cc61-bdc6-4e57-b29a-775163e27be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155694F8A812243A29B9B73924DBCCB" ma:contentTypeVersion="10" ma:contentTypeDescription="新しいドキュメントを作成します。" ma:contentTypeScope="" ma:versionID="8f5cc1c55f498034215ba8cf7086a741">
  <xsd:schema xmlns:xsd="http://www.w3.org/2001/XMLSchema" xmlns:xs="http://www.w3.org/2001/XMLSchema" xmlns:p="http://schemas.microsoft.com/office/2006/metadata/properties" xmlns:ns3="9ab0cc61-bdc6-4e57-b29a-775163e27be2" xmlns:ns4="5725b55b-e595-4d50-97de-ff062face96e" targetNamespace="http://schemas.microsoft.com/office/2006/metadata/properties" ma:root="true" ma:fieldsID="a7b4b669fdc4966a37153f1832046dde" ns3:_="" ns4:_="">
    <xsd:import namespace="9ab0cc61-bdc6-4e57-b29a-775163e27be2"/>
    <xsd:import namespace="5725b55b-e595-4d50-97de-ff062face96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0cc61-bdc6-4e57-b29a-775163e27be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25b55b-e595-4d50-97de-ff062face96e"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有相手の詳細情報" ma:internalName="SharedWithDetails" ma:readOnly="true">
      <xsd:simpleType>
        <xsd:restriction base="dms:Note">
          <xsd:maxLength value="255"/>
        </xsd:restriction>
      </xsd:simpleType>
    </xsd:element>
    <xsd:element name="SharingHintHash" ma:index="1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03F05-6EE8-48C2-A77C-DCEABB862D9C}">
  <ds:schemaRefs>
    <ds:schemaRef ds:uri="http://schemas.microsoft.com/sharepoint/v3/contenttype/forms"/>
  </ds:schemaRefs>
</ds:datastoreItem>
</file>

<file path=customXml/itemProps2.xml><?xml version="1.0" encoding="utf-8"?>
<ds:datastoreItem xmlns:ds="http://schemas.openxmlformats.org/officeDocument/2006/customXml" ds:itemID="{2C80C003-7981-4280-8B9A-503167222476}">
  <ds:schemaRefs>
    <ds:schemaRef ds:uri="http://schemas.microsoft.com/office/2006/metadata/properties"/>
    <ds:schemaRef ds:uri="http://schemas.microsoft.com/office/infopath/2007/PartnerControls"/>
    <ds:schemaRef ds:uri="9ab0cc61-bdc6-4e57-b29a-775163e27be2"/>
  </ds:schemaRefs>
</ds:datastoreItem>
</file>

<file path=customXml/itemProps3.xml><?xml version="1.0" encoding="utf-8"?>
<ds:datastoreItem xmlns:ds="http://schemas.openxmlformats.org/officeDocument/2006/customXml" ds:itemID="{A5F01014-2D7F-4ACE-BEEB-CD52CDDD64BA}">
  <ds:schemaRefs>
    <ds:schemaRef ds:uri="http://schemas.openxmlformats.org/officeDocument/2006/bibliography"/>
  </ds:schemaRefs>
</ds:datastoreItem>
</file>

<file path=customXml/itemProps4.xml><?xml version="1.0" encoding="utf-8"?>
<ds:datastoreItem xmlns:ds="http://schemas.openxmlformats.org/officeDocument/2006/customXml" ds:itemID="{D65FFE10-7BBA-4281-A6CB-4A465A1B4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0cc61-bdc6-4e57-b29a-775163e27be2"/>
    <ds:schemaRef ds:uri="5725b55b-e595-4d50-97de-ff062face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5</Pages>
  <Words>4436</Words>
  <Characters>794</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（案２）</vt:lpstr>
      <vt:lpstr>（案２）</vt:lpstr>
    </vt:vector>
  </TitlesOfParts>
  <Company>大阪府総務部</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（案２）</dc:title>
  <dc:subject/>
  <dc:creator>UedaTs</dc:creator>
  <cp:keywords/>
  <dc:description/>
  <cp:lastModifiedBy>東尾　将多</cp:lastModifiedBy>
  <cp:revision>184</cp:revision>
  <cp:lastPrinted>2024-02-20T04:12:00Z</cp:lastPrinted>
  <dcterms:created xsi:type="dcterms:W3CDTF">2024-02-14T05:10:00Z</dcterms:created>
  <dcterms:modified xsi:type="dcterms:W3CDTF">2024-03-18T03:03:00Z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0x0101003155694F8A812243A29B9B73924DBCCB</vt:lpwstr>
  </property>
</Properties>
</file>