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588A" w14:textId="65F13353" w:rsidR="001E45E9" w:rsidRPr="00031FD8" w:rsidRDefault="00E11FED" w:rsidP="003E5D88">
      <w:pPr>
        <w:pStyle w:val="1"/>
        <w:wordWrap w:val="0"/>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第８</w:t>
      </w:r>
      <w:r w:rsidR="001E45E9">
        <w:rPr>
          <w:rFonts w:ascii="ＭＳ ゴシック" w:eastAsia="ＭＳ ゴシック" w:hAnsi="ＭＳ ゴシック" w:hint="eastAsia"/>
          <w:bdr w:val="single" w:sz="4" w:space="0" w:color="auto"/>
          <w:shd w:val="clear" w:color="auto" w:fill="C6D9F1"/>
          <w:lang w:eastAsia="ja-JP"/>
        </w:rPr>
        <w:t xml:space="preserve">節　</w:t>
      </w:r>
      <w:r w:rsidR="00B71D9B">
        <w:rPr>
          <w:rFonts w:ascii="ＭＳ ゴシック" w:eastAsia="ＭＳ ゴシック" w:hAnsi="ＭＳ ゴシック" w:hint="eastAsia"/>
          <w:bdr w:val="single" w:sz="4" w:space="0" w:color="auto"/>
          <w:shd w:val="clear" w:color="auto" w:fill="C6D9F1"/>
          <w:lang w:eastAsia="ja-JP"/>
        </w:rPr>
        <w:t>大阪市</w:t>
      </w:r>
      <w:r w:rsidR="001E45E9">
        <w:rPr>
          <w:rFonts w:ascii="ＭＳ ゴシック" w:eastAsia="ＭＳ ゴシック" w:hAnsi="ＭＳ ゴシック" w:hint="eastAsia"/>
          <w:bdr w:val="single" w:sz="4" w:space="0" w:color="auto"/>
          <w:shd w:val="clear" w:color="auto" w:fill="C6D9F1"/>
          <w:lang w:eastAsia="ja-JP"/>
        </w:rPr>
        <w:t>二次医療圏</w:t>
      </w:r>
      <w:r w:rsidR="000E7238">
        <w:rPr>
          <w:rFonts w:ascii="ＭＳ ゴシック" w:eastAsia="ＭＳ ゴシック" w:hAnsi="ＭＳ ゴシック" w:hint="eastAsia"/>
          <w:bdr w:val="single" w:sz="4" w:space="0" w:color="auto"/>
          <w:shd w:val="clear" w:color="auto" w:fill="C6D9F1"/>
          <w:lang w:eastAsia="ja-JP"/>
        </w:rPr>
        <w:t xml:space="preserve">　</w:t>
      </w:r>
      <w:r w:rsidR="003E5D88">
        <w:rPr>
          <w:rFonts w:ascii="ＭＳ ゴシック" w:eastAsia="ＭＳ ゴシック" w:hAnsi="ＭＳ ゴシック" w:hint="eastAsia"/>
          <w:bdr w:val="single" w:sz="4" w:space="0" w:color="auto"/>
          <w:shd w:val="clear" w:color="auto" w:fill="C6D9F1"/>
          <w:lang w:eastAsia="ja-JP"/>
        </w:rPr>
        <w:t xml:space="preserve">        </w:t>
      </w:r>
      <w:r w:rsidR="001E45E9" w:rsidRPr="00853AF9">
        <w:rPr>
          <w:rFonts w:ascii="ＭＳ ゴシック" w:eastAsia="ＭＳ ゴシック" w:hAnsi="ＭＳ ゴシック" w:hint="eastAsia"/>
          <w:bdr w:val="single" w:sz="4" w:space="0" w:color="auto"/>
          <w:shd w:val="clear" w:color="auto" w:fill="C6D9F1"/>
          <w:lang w:eastAsia="ja-JP"/>
        </w:rPr>
        <w:t xml:space="preserve">　　</w:t>
      </w:r>
      <w:r w:rsidR="001E45E9" w:rsidRPr="003E5D88">
        <w:rPr>
          <w:rFonts w:ascii="ＭＳ ゴシック" w:eastAsia="ＭＳ ゴシック" w:hAnsi="ＭＳ ゴシック" w:hint="eastAsia"/>
          <w:sz w:val="44"/>
          <w:bdr w:val="single" w:sz="4" w:space="0" w:color="auto"/>
          <w:shd w:val="clear" w:color="auto" w:fill="C6D9F1"/>
          <w:lang w:eastAsia="ja-JP"/>
        </w:rPr>
        <w:t xml:space="preserve">　</w:t>
      </w:r>
    </w:p>
    <w:p w14:paraId="5F7E588B" w14:textId="720056A5" w:rsidR="001E45E9" w:rsidRPr="00756346" w:rsidRDefault="001E45E9" w:rsidP="001E45E9">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 xml:space="preserve">第１項　</w:t>
      </w:r>
      <w:r w:rsidR="00B71D9B">
        <w:rPr>
          <w:rFonts w:ascii="ＭＳ ゴシック" w:eastAsia="ＭＳ ゴシック" w:hAnsi="ＭＳ ゴシック" w:hint="eastAsia"/>
          <w:b w:val="0"/>
          <w:color w:val="FFFFFF"/>
          <w:sz w:val="36"/>
          <w:szCs w:val="36"/>
          <w:shd w:val="clear" w:color="auto" w:fill="31849B"/>
          <w:lang w:eastAsia="ja-JP"/>
        </w:rPr>
        <w:t>大阪市</w:t>
      </w:r>
      <w:r>
        <w:rPr>
          <w:rFonts w:ascii="ＭＳ ゴシック" w:eastAsia="ＭＳ ゴシック" w:hAnsi="ＭＳ ゴシック" w:hint="eastAsia"/>
          <w:b w:val="0"/>
          <w:color w:val="FFFFFF"/>
          <w:sz w:val="36"/>
          <w:szCs w:val="36"/>
          <w:shd w:val="clear" w:color="auto" w:fill="31849B"/>
          <w:lang w:eastAsia="ja-JP"/>
        </w:rPr>
        <w:t>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14:paraId="5F7E588C" w14:textId="12E2E853" w:rsidR="001E45E9" w:rsidRPr="00340FE2" w:rsidRDefault="001E45E9" w:rsidP="00C93132">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5F7E588D" w14:textId="5B573874" w:rsidR="001E45E9" w:rsidRDefault="001E45E9" w:rsidP="00C47D31">
      <w:pPr>
        <w:pStyle w:val="1"/>
        <w:spacing w:before="0" w:beforeAutospacing="0" w:after="0" w:afterAutospacing="0"/>
        <w:ind w:firstLineChars="50" w:firstLine="141"/>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14:paraId="5F7E588E" w14:textId="5B5FB55B" w:rsidR="001E45E9" w:rsidRDefault="001E45E9" w:rsidP="006F6148">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71D9B">
        <w:rPr>
          <w:rFonts w:ascii="HG丸ｺﾞｼｯｸM-PRO" w:eastAsia="HG丸ｺﾞｼｯｸM-PRO" w:hAnsi="HG丸ｺﾞｼｯｸM-PRO" w:hint="eastAsia"/>
          <w:color w:val="000000" w:themeColor="text1"/>
          <w:sz w:val="22"/>
          <w:szCs w:val="22"/>
        </w:rPr>
        <w:t>大阪市</w:t>
      </w:r>
      <w:r>
        <w:rPr>
          <w:rFonts w:ascii="HG丸ｺﾞｼｯｸM-PRO" w:eastAsia="HG丸ｺﾞｼｯｸM-PRO" w:hAnsi="HG丸ｺﾞｼｯｸM-PRO" w:hint="eastAsia"/>
          <w:color w:val="000000" w:themeColor="text1"/>
          <w:sz w:val="22"/>
          <w:szCs w:val="22"/>
        </w:rPr>
        <w:t>二次医療圏</w:t>
      </w:r>
      <w:r w:rsidR="00B420C2">
        <w:rPr>
          <w:rFonts w:ascii="HG丸ｺﾞｼｯｸM-PRO" w:eastAsia="HG丸ｺﾞｼｯｸM-PRO" w:hAnsi="HG丸ｺﾞｼｯｸM-PRO" w:hint="eastAsia"/>
          <w:color w:val="000000" w:themeColor="text1"/>
          <w:sz w:val="22"/>
          <w:szCs w:val="22"/>
        </w:rPr>
        <w:t>の</w:t>
      </w:r>
      <w:r w:rsidRPr="00B065C7">
        <w:rPr>
          <w:rFonts w:ascii="HG丸ｺﾞｼｯｸM-PRO" w:eastAsia="HG丸ｺﾞｼｯｸM-PRO" w:hAnsi="HG丸ｺﾞｼｯｸM-PRO" w:hint="eastAsia"/>
          <w:color w:val="000000" w:themeColor="text1"/>
          <w:sz w:val="22"/>
          <w:szCs w:val="22"/>
        </w:rPr>
        <w:t>総人口は</w:t>
      </w:r>
      <w:r w:rsidR="00B420C2">
        <w:rPr>
          <w:rFonts w:ascii="HG丸ｺﾞｼｯｸM-PRO" w:eastAsia="HG丸ｺﾞｼｯｸM-PRO" w:hAnsi="HG丸ｺﾞｼｯｸM-PRO"/>
          <w:color w:val="000000" w:themeColor="text1"/>
          <w:sz w:val="22"/>
          <w:szCs w:val="22"/>
        </w:rPr>
        <w:t>2,752,412</w:t>
      </w:r>
      <w:r w:rsidRPr="00B065C7">
        <w:rPr>
          <w:rFonts w:ascii="HG丸ｺﾞｼｯｸM-PRO" w:eastAsia="HG丸ｺﾞｼｯｸM-PRO" w:hAnsi="HG丸ｺﾞｼｯｸM-PRO" w:hint="eastAsia"/>
          <w:color w:val="000000" w:themeColor="text1"/>
          <w:sz w:val="22"/>
          <w:szCs w:val="22"/>
        </w:rPr>
        <w:t>人となっています。また、高齢化率</w:t>
      </w:r>
      <w:r w:rsidR="00B420C2">
        <w:rPr>
          <w:rFonts w:ascii="HG丸ｺﾞｼｯｸM-PRO" w:eastAsia="HG丸ｺﾞｼｯｸM-PRO" w:hAnsi="HG丸ｺﾞｼｯｸM-PRO" w:hint="eastAsia"/>
          <w:color w:val="000000" w:themeColor="text1"/>
          <w:sz w:val="22"/>
          <w:szCs w:val="22"/>
        </w:rPr>
        <w:t>は2</w:t>
      </w:r>
      <w:r w:rsidR="00B420C2">
        <w:rPr>
          <w:rFonts w:ascii="HG丸ｺﾞｼｯｸM-PRO" w:eastAsia="HG丸ｺﾞｼｯｸM-PRO" w:hAnsi="HG丸ｺﾞｼｯｸM-PRO"/>
          <w:color w:val="000000" w:themeColor="text1"/>
          <w:sz w:val="22"/>
          <w:szCs w:val="22"/>
        </w:rPr>
        <w:t>5.5</w:t>
      </w:r>
      <w:r w:rsidR="00B420C2">
        <w:rPr>
          <w:rFonts w:ascii="HG丸ｺﾞｼｯｸM-PRO" w:eastAsia="HG丸ｺﾞｼｯｸM-PRO" w:hAnsi="HG丸ｺﾞｼｯｸM-PRO" w:hint="eastAsia"/>
          <w:color w:val="000000" w:themeColor="text1"/>
          <w:sz w:val="22"/>
          <w:szCs w:val="22"/>
        </w:rPr>
        <w:t>％</w:t>
      </w:r>
      <w:r w:rsidRPr="00B065C7">
        <w:rPr>
          <w:rFonts w:ascii="HG丸ｺﾞｼｯｸM-PRO" w:eastAsia="HG丸ｺﾞｼｯｸM-PRO" w:hAnsi="HG丸ｺﾞｼｯｸM-PRO" w:hint="eastAsia"/>
          <w:color w:val="000000" w:themeColor="text1"/>
          <w:sz w:val="22"/>
          <w:szCs w:val="22"/>
        </w:rPr>
        <w:t>となっています。</w:t>
      </w:r>
    </w:p>
    <w:p w14:paraId="77EC5F8A" w14:textId="52B7A41B" w:rsidR="00DC0912" w:rsidRDefault="006743D1"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drawing>
          <wp:anchor distT="0" distB="0" distL="114300" distR="114300" simplePos="0" relativeHeight="252084224" behindDoc="0" locked="0" layoutInCell="1" allowOverlap="1" wp14:anchorId="6D5564C1" wp14:editId="1D1E5B0C">
            <wp:simplePos x="0" y="0"/>
            <wp:positionH relativeFrom="column">
              <wp:posOffset>153670</wp:posOffset>
            </wp:positionH>
            <wp:positionV relativeFrom="paragraph">
              <wp:posOffset>212090</wp:posOffset>
            </wp:positionV>
            <wp:extent cx="2912745" cy="2136775"/>
            <wp:effectExtent l="0" t="0" r="0" b="0"/>
            <wp:wrapNone/>
            <wp:docPr id="1807354338" name="図 1807354338" descr="図表10-8-1　基本保健医療圏別人口（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38" name="図 1807354338" descr="図表10-8-1　基本保健医療圏別人口（令和２年）"/>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2745" cy="213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1C70">
        <w:rPr>
          <w:rFonts w:ascii="ＭＳ ゴシック" w:eastAsia="ＭＳ ゴシック" w:hAnsi="ＭＳ ゴシック"/>
          <w:b/>
          <w:noProof/>
          <w:color w:val="0070C0"/>
          <w:sz w:val="28"/>
          <w:szCs w:val="28"/>
        </w:rPr>
        <w:drawing>
          <wp:anchor distT="0" distB="0" distL="114300" distR="114300" simplePos="0" relativeHeight="252085248" behindDoc="0" locked="0" layoutInCell="1" allowOverlap="1" wp14:anchorId="52837FB4" wp14:editId="3B6B2BDB">
            <wp:simplePos x="0" y="0"/>
            <wp:positionH relativeFrom="column">
              <wp:posOffset>3265610</wp:posOffset>
            </wp:positionH>
            <wp:positionV relativeFrom="paragraph">
              <wp:posOffset>253365</wp:posOffset>
            </wp:positionV>
            <wp:extent cx="2849245" cy="2072640"/>
            <wp:effectExtent l="0" t="0" r="8255" b="3810"/>
            <wp:wrapNone/>
            <wp:docPr id="1807354339" name="図 1807354339" descr="図表10-8-2　基本保健医療圏別高齢化率（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39" name="図 1807354339" descr="図表10-8-2　基本保健医療圏別高齢化率（令和２年）"/>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9245" cy="207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95E24">
        <w:rPr>
          <w:rFonts w:hint="eastAsia"/>
          <w:noProof/>
        </w:rPr>
        <mc:AlternateContent>
          <mc:Choice Requires="wps">
            <w:drawing>
              <wp:anchor distT="0" distB="0" distL="114300" distR="114300" simplePos="0" relativeHeight="251928576" behindDoc="0" locked="0" layoutInCell="1" allowOverlap="1" wp14:anchorId="4403B8A8" wp14:editId="31C61CB5">
                <wp:simplePos x="0" y="0"/>
                <wp:positionH relativeFrom="margin">
                  <wp:posOffset>86375</wp:posOffset>
                </wp:positionH>
                <wp:positionV relativeFrom="paragraph">
                  <wp:posOffset>36830</wp:posOffset>
                </wp:positionV>
                <wp:extent cx="2943225" cy="295275"/>
                <wp:effectExtent l="0" t="0" r="0" b="4445"/>
                <wp:wrapNone/>
                <wp:docPr id="20" name="テキスト ボックス 20" descr="図表10-8-1　基本保健医療圏別人口（令和２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6075CD28" w14:textId="7EB58EF2" w:rsidR="006B6B33" w:rsidRPr="000D1D87" w:rsidRDefault="006B6B33" w:rsidP="00DC091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図表10-8-</w:t>
                            </w:r>
                            <w:r>
                              <w:rPr>
                                <w:rFonts w:ascii="ＭＳ Ｐゴシック" w:eastAsia="ＭＳ Ｐゴシック" w:hAnsi="ＭＳ Ｐゴシック"/>
                                <w:kern w:val="0"/>
                                <w:sz w:val="20"/>
                                <w:szCs w:val="20"/>
                              </w:rPr>
                              <w:t>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基本</w:t>
                            </w:r>
                            <w:r>
                              <w:rPr>
                                <w:rFonts w:ascii="ＭＳ Ｐゴシック" w:eastAsia="ＭＳ Ｐゴシック" w:hAnsi="ＭＳ Ｐゴシック"/>
                                <w:sz w:val="20"/>
                                <w:szCs w:val="20"/>
                              </w:rPr>
                              <w:t>保健医療圏</w:t>
                            </w:r>
                            <w:r>
                              <w:rPr>
                                <w:rFonts w:ascii="ＭＳ Ｐゴシック" w:eastAsia="ＭＳ Ｐゴシック" w:hAnsi="ＭＳ Ｐゴシック" w:hint="eastAsia"/>
                                <w:sz w:val="20"/>
                                <w:szCs w:val="20"/>
                              </w:rPr>
                              <w:t>別人口（令和２</w:t>
                            </w:r>
                            <w:r w:rsidRPr="007E7446">
                              <w:rPr>
                                <w:rFonts w:ascii="ＭＳ Ｐゴシック" w:eastAsia="ＭＳ Ｐゴシック" w:hAnsi="ＭＳ Ｐゴシック" w:hint="eastAsia"/>
                                <w:sz w:val="20"/>
                                <w:szCs w:val="20"/>
                              </w:rPr>
                              <w:t>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403B8A8" id="_x0000_t202" coordsize="21600,21600" o:spt="202" path="m,l,21600r21600,l21600,xe">
                <v:stroke joinstyle="miter"/>
                <v:path gradientshapeok="t" o:connecttype="rect"/>
              </v:shapetype>
              <v:shape id="テキスト ボックス 20" o:spid="_x0000_s1026" type="#_x0000_t202" alt="図表10-8-1　基本保健医療圏別人口（令和２年）" style="position:absolute;left:0;text-align:left;margin-left:6.8pt;margin-top:2.9pt;width:231.75pt;height:23.25pt;z-index:2519285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" filled="f" stroked="f" strokeweight=".5pt">
                <v:textbox style="mso-fit-shape-to-text:t">
                  <w:txbxContent>
                    <w:p w14:paraId="6075CD28" w14:textId="7EB58EF2" w:rsidR="006B6B33" w:rsidRPr="000D1D87" w:rsidRDefault="006B6B33" w:rsidP="00DC091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図表10-8-</w:t>
                      </w:r>
                      <w:r>
                        <w:rPr>
                          <w:rFonts w:ascii="ＭＳ Ｐゴシック" w:eastAsia="ＭＳ Ｐゴシック" w:hAnsi="ＭＳ Ｐゴシック"/>
                          <w:kern w:val="0"/>
                          <w:sz w:val="20"/>
                          <w:szCs w:val="20"/>
                        </w:rPr>
                        <w:t>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基本</w:t>
                      </w:r>
                      <w:r>
                        <w:rPr>
                          <w:rFonts w:ascii="ＭＳ Ｐゴシック" w:eastAsia="ＭＳ Ｐゴシック" w:hAnsi="ＭＳ Ｐゴシック"/>
                          <w:sz w:val="20"/>
                          <w:szCs w:val="20"/>
                        </w:rPr>
                        <w:t>保健医療圏</w:t>
                      </w:r>
                      <w:r>
                        <w:rPr>
                          <w:rFonts w:ascii="ＭＳ Ｐゴシック" w:eastAsia="ＭＳ Ｐゴシック" w:hAnsi="ＭＳ Ｐゴシック" w:hint="eastAsia"/>
                          <w:sz w:val="20"/>
                          <w:szCs w:val="20"/>
                        </w:rPr>
                        <w:t>別人口（令和２</w:t>
                      </w:r>
                      <w:r w:rsidRPr="007E7446">
                        <w:rPr>
                          <w:rFonts w:ascii="ＭＳ Ｐゴシック" w:eastAsia="ＭＳ Ｐゴシック" w:hAnsi="ＭＳ Ｐゴシック" w:hint="eastAsia"/>
                          <w:sz w:val="20"/>
                          <w:szCs w:val="20"/>
                        </w:rPr>
                        <w:t>年）</w:t>
                      </w:r>
                    </w:p>
                  </w:txbxContent>
                </v:textbox>
                <w10:wrap anchorx="margin"/>
              </v:shape>
            </w:pict>
          </mc:Fallback>
        </mc:AlternateContent>
      </w:r>
      <w:r w:rsidR="00E95E24">
        <w:rPr>
          <w:rFonts w:hint="eastAsia"/>
          <w:noProof/>
        </w:rPr>
        <mc:AlternateContent>
          <mc:Choice Requires="wps">
            <w:drawing>
              <wp:anchor distT="0" distB="0" distL="114300" distR="114300" simplePos="0" relativeHeight="251926528" behindDoc="0" locked="0" layoutInCell="1" allowOverlap="1" wp14:anchorId="0FF9F4BB" wp14:editId="7F696D4B">
                <wp:simplePos x="0" y="0"/>
                <wp:positionH relativeFrom="margin">
                  <wp:posOffset>3199602</wp:posOffset>
                </wp:positionH>
                <wp:positionV relativeFrom="paragraph">
                  <wp:posOffset>11430</wp:posOffset>
                </wp:positionV>
                <wp:extent cx="2943225" cy="295275"/>
                <wp:effectExtent l="0" t="0" r="0" b="4445"/>
                <wp:wrapNone/>
                <wp:docPr id="7" name="テキスト ボックス 7" descr="図表10-8-2　基本保健医療圏別高齢化率（令和２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1D21109" w14:textId="18D571AB" w:rsidR="006B6B33" w:rsidRPr="000D1D87" w:rsidRDefault="006B6B33" w:rsidP="00DC091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図表10-8-</w:t>
                            </w:r>
                            <w:r>
                              <w:rPr>
                                <w:rFonts w:ascii="ＭＳ Ｐゴシック" w:eastAsia="ＭＳ Ｐゴシック" w:hAnsi="ＭＳ Ｐゴシック"/>
                                <w:kern w:val="0"/>
                                <w:sz w:val="20"/>
                                <w:szCs w:val="20"/>
                              </w:rPr>
                              <w:t>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基本</w:t>
                            </w:r>
                            <w:r>
                              <w:rPr>
                                <w:rFonts w:ascii="ＭＳ Ｐゴシック" w:eastAsia="ＭＳ Ｐゴシック" w:hAnsi="ＭＳ Ｐゴシック"/>
                                <w:sz w:val="20"/>
                                <w:szCs w:val="20"/>
                              </w:rPr>
                              <w:t>保健医療圏</w:t>
                            </w:r>
                            <w:r>
                              <w:rPr>
                                <w:rFonts w:ascii="ＭＳ Ｐゴシック" w:eastAsia="ＭＳ Ｐゴシック" w:hAnsi="ＭＳ Ｐゴシック" w:hint="eastAsia"/>
                                <w:sz w:val="20"/>
                                <w:szCs w:val="20"/>
                              </w:rPr>
                              <w:t>別高齢化率（令和２</w:t>
                            </w:r>
                            <w:r w:rsidRPr="007E7446">
                              <w:rPr>
                                <w:rFonts w:ascii="ＭＳ Ｐゴシック" w:eastAsia="ＭＳ Ｐゴシック" w:hAnsi="ＭＳ Ｐゴシック" w:hint="eastAsia"/>
                                <w:sz w:val="20"/>
                                <w:szCs w:val="20"/>
                              </w:rPr>
                              <w:t>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F9F4BB" id="テキスト ボックス 7" o:spid="_x0000_s1027" type="#_x0000_t202" alt="図表10-8-2　基本保健医療圏別高齢化率（令和２年）" style="position:absolute;left:0;text-align:left;margin-left:251.95pt;margin-top:.9pt;width:231.75pt;height:23.25pt;z-index:2519265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" filled="f" stroked="f" strokeweight=".5pt">
                <v:textbox style="mso-fit-shape-to-text:t">
                  <w:txbxContent>
                    <w:p w14:paraId="11D21109" w14:textId="18D571AB" w:rsidR="006B6B33" w:rsidRPr="000D1D87" w:rsidRDefault="006B6B33" w:rsidP="00DC091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図表10-8-</w:t>
                      </w:r>
                      <w:r>
                        <w:rPr>
                          <w:rFonts w:ascii="ＭＳ Ｐゴシック" w:eastAsia="ＭＳ Ｐゴシック" w:hAnsi="ＭＳ Ｐゴシック"/>
                          <w:kern w:val="0"/>
                          <w:sz w:val="20"/>
                          <w:szCs w:val="20"/>
                        </w:rPr>
                        <w:t>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基本</w:t>
                      </w:r>
                      <w:r>
                        <w:rPr>
                          <w:rFonts w:ascii="ＭＳ Ｐゴシック" w:eastAsia="ＭＳ Ｐゴシック" w:hAnsi="ＭＳ Ｐゴシック"/>
                          <w:sz w:val="20"/>
                          <w:szCs w:val="20"/>
                        </w:rPr>
                        <w:t>保健医療圏</w:t>
                      </w:r>
                      <w:r>
                        <w:rPr>
                          <w:rFonts w:ascii="ＭＳ Ｐゴシック" w:eastAsia="ＭＳ Ｐゴシック" w:hAnsi="ＭＳ Ｐゴシック" w:hint="eastAsia"/>
                          <w:sz w:val="20"/>
                          <w:szCs w:val="20"/>
                        </w:rPr>
                        <w:t>別高齢化率（令和２</w:t>
                      </w:r>
                      <w:r w:rsidRPr="007E7446">
                        <w:rPr>
                          <w:rFonts w:ascii="ＭＳ Ｐゴシック" w:eastAsia="ＭＳ Ｐゴシック" w:hAnsi="ＭＳ Ｐゴシック" w:hint="eastAsia"/>
                          <w:sz w:val="20"/>
                          <w:szCs w:val="20"/>
                        </w:rPr>
                        <w:t>年）</w:t>
                      </w:r>
                    </w:p>
                  </w:txbxContent>
                </v:textbox>
                <w10:wrap anchorx="margin"/>
              </v:shape>
            </w:pict>
          </mc:Fallback>
        </mc:AlternateContent>
      </w:r>
    </w:p>
    <w:p w14:paraId="6F38CA83" w14:textId="5DB901E8"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66A25C47" w14:textId="40BC7118"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49BFCF82" w14:textId="4C375BB6" w:rsidR="00DC0912" w:rsidRPr="00610BE0" w:rsidRDefault="00DC0912" w:rsidP="00C47D31">
      <w:pPr>
        <w:tabs>
          <w:tab w:val="left" w:pos="426"/>
        </w:tabs>
        <w:ind w:firstLineChars="50" w:firstLine="141"/>
        <w:rPr>
          <w:rFonts w:ascii="ＭＳ ゴシック" w:eastAsia="ＭＳ ゴシック" w:hAnsi="ＭＳ ゴシック"/>
          <w:b/>
          <w:color w:val="0070C0"/>
          <w:sz w:val="28"/>
          <w:szCs w:val="28"/>
        </w:rPr>
      </w:pPr>
    </w:p>
    <w:p w14:paraId="7AF7F364" w14:textId="3917DC1B"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4E91179B" w14:textId="1107CEB3"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0EBFA45F" w14:textId="57BFD7BD" w:rsidR="00DC0912" w:rsidRDefault="00371C70" w:rsidP="002F16AF">
      <w:pPr>
        <w:tabs>
          <w:tab w:val="left" w:pos="8407"/>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color w:val="0070C0"/>
          <w:sz w:val="28"/>
          <w:szCs w:val="28"/>
        </w:rPr>
        <w:tab/>
      </w:r>
    </w:p>
    <w:p w14:paraId="633D54A7" w14:textId="6414BEA9"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1F0249AF" w14:textId="1F491935" w:rsidR="00DC0912" w:rsidRDefault="00113353" w:rsidP="00C47D31">
      <w:pPr>
        <w:tabs>
          <w:tab w:val="left" w:pos="426"/>
        </w:tabs>
        <w:ind w:firstLineChars="50" w:firstLine="105"/>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2086272" behindDoc="0" locked="0" layoutInCell="1" allowOverlap="1" wp14:anchorId="3709971B" wp14:editId="264905C5">
                <wp:simplePos x="0" y="0"/>
                <wp:positionH relativeFrom="margin">
                  <wp:posOffset>4904740</wp:posOffset>
                </wp:positionH>
                <wp:positionV relativeFrom="paragraph">
                  <wp:posOffset>85725</wp:posOffset>
                </wp:positionV>
                <wp:extent cx="2552700" cy="276225"/>
                <wp:effectExtent l="0" t="0" r="0" b="0"/>
                <wp:wrapNone/>
                <wp:docPr id="1807354313" name="テキスト ボックス 1807354313" descr="出典 総務省「国勢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4FF34F55" w14:textId="6676D398" w:rsidR="006B6B33" w:rsidRDefault="006B6B33"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709971B" id="テキスト ボックス 1807354313" o:spid="_x0000_s1028" type="#_x0000_t202" alt="出典 総務省「国勢調査」" style="position:absolute;left:0;text-align:left;margin-left:386.2pt;margin-top:6.75pt;width:201pt;height:21.75pt;z-index:2520862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" filled="f" stroked="f" strokeweight=".5pt">
                <v:textbox style="mso-fit-shape-to-text:t">
                  <w:txbxContent>
                    <w:p w14:paraId="4FF34F55" w14:textId="6676D398" w:rsidR="006B6B33" w:rsidRDefault="006B6B33"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v:textbox>
                <w10:wrap anchorx="margin"/>
              </v:shape>
            </w:pict>
          </mc:Fallback>
        </mc:AlternateContent>
      </w:r>
    </w:p>
    <w:p w14:paraId="5F7E5896" w14:textId="238EECA8" w:rsidR="001E45E9" w:rsidRDefault="001E45E9"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5F7E5897" w14:textId="0A1FCD33" w:rsidR="001E45E9" w:rsidRPr="00B065C7" w:rsidRDefault="001E45E9" w:rsidP="00C47D31">
      <w:pPr>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w:t>
      </w:r>
      <w:r w:rsidR="00B420C2">
        <w:rPr>
          <w:rFonts w:ascii="HG丸ｺﾞｼｯｸM-PRO" w:eastAsia="HG丸ｺﾞｼｯｸM-PRO" w:hAnsi="HG丸ｺﾞｼｯｸM-PRO"/>
          <w:color w:val="000000" w:themeColor="text1"/>
          <w:sz w:val="22"/>
          <w:szCs w:val="22"/>
        </w:rPr>
        <w:t>2020</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14:paraId="5F7E5898" w14:textId="634A0AEC" w:rsidR="001E45E9" w:rsidRDefault="007E7446" w:rsidP="000E723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E45E9" w:rsidRPr="00B065C7">
        <w:rPr>
          <w:rFonts w:ascii="HG丸ｺﾞｼｯｸM-PRO" w:eastAsia="HG丸ｺﾞｼｯｸM-PRO" w:hAnsi="HG丸ｺﾞｼｯｸM-PRO" w:hint="eastAsia"/>
          <w:color w:val="000000" w:themeColor="text1"/>
          <w:sz w:val="22"/>
          <w:szCs w:val="22"/>
        </w:rPr>
        <w:t>高齢化率は</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015</w:t>
      </w:r>
      <w:r w:rsidR="001E45E9" w:rsidRPr="00B065C7">
        <w:rPr>
          <w:rFonts w:ascii="HG丸ｺﾞｼｯｸM-PRO" w:eastAsia="HG丸ｺﾞｼｯｸM-PRO" w:hAnsi="HG丸ｺﾞｼｯｸM-PRO" w:hint="eastAsia"/>
          <w:color w:val="000000" w:themeColor="text1"/>
          <w:sz w:val="22"/>
          <w:szCs w:val="22"/>
        </w:rPr>
        <w:t>年の</w:t>
      </w:r>
      <w:r w:rsidR="005212D1">
        <w:rPr>
          <w:rFonts w:ascii="HG丸ｺﾞｼｯｸM-PRO" w:eastAsia="HG丸ｺﾞｼｯｸM-PRO" w:hAnsi="HG丸ｺﾞｼｯｸM-PRO" w:hint="eastAsia"/>
          <w:color w:val="000000" w:themeColor="text1"/>
          <w:sz w:val="22"/>
          <w:szCs w:val="22"/>
        </w:rPr>
        <w:t>2</w:t>
      </w:r>
      <w:r w:rsidR="00B420C2">
        <w:rPr>
          <w:rFonts w:ascii="HG丸ｺﾞｼｯｸM-PRO" w:eastAsia="HG丸ｺﾞｼｯｸM-PRO" w:hAnsi="HG丸ｺﾞｼｯｸM-PRO"/>
          <w:color w:val="000000" w:themeColor="text1"/>
          <w:sz w:val="22"/>
          <w:szCs w:val="22"/>
        </w:rPr>
        <w:t>5</w:t>
      </w:r>
      <w:r w:rsidR="005212D1">
        <w:rPr>
          <w:rFonts w:ascii="HG丸ｺﾞｼｯｸM-PRO" w:eastAsia="HG丸ｺﾞｼｯｸM-PRO" w:hAnsi="HG丸ｺﾞｼｯｸM-PRO" w:hint="eastAsia"/>
          <w:color w:val="000000" w:themeColor="text1"/>
          <w:sz w:val="22"/>
          <w:szCs w:val="22"/>
        </w:rPr>
        <w:t>.</w:t>
      </w:r>
      <w:r w:rsidR="00B420C2">
        <w:rPr>
          <w:rFonts w:ascii="HG丸ｺﾞｼｯｸM-PRO" w:eastAsia="HG丸ｺﾞｼｯｸM-PRO" w:hAnsi="HG丸ｺﾞｼｯｸM-PRO"/>
          <w:color w:val="000000" w:themeColor="text1"/>
          <w:sz w:val="22"/>
          <w:szCs w:val="22"/>
        </w:rPr>
        <w:t>3</w:t>
      </w:r>
      <w:r w:rsidR="001E45E9" w:rsidRPr="00B065C7">
        <w:rPr>
          <w:rFonts w:ascii="HG丸ｺﾞｼｯｸM-PRO" w:eastAsia="HG丸ｺﾞｼｯｸM-PRO" w:hAnsi="HG丸ｺﾞｼｯｸM-PRO" w:hint="eastAsia"/>
          <w:color w:val="000000" w:themeColor="text1"/>
          <w:sz w:val="22"/>
          <w:szCs w:val="22"/>
        </w:rPr>
        <w:t>％から</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045</w:t>
      </w:r>
      <w:r w:rsidR="001E45E9" w:rsidRPr="00B065C7">
        <w:rPr>
          <w:rFonts w:ascii="HG丸ｺﾞｼｯｸM-PRO" w:eastAsia="HG丸ｺﾞｼｯｸM-PRO" w:hAnsi="HG丸ｺﾞｼｯｸM-PRO" w:hint="eastAsia"/>
          <w:color w:val="000000" w:themeColor="text1"/>
          <w:sz w:val="22"/>
          <w:szCs w:val="22"/>
        </w:rPr>
        <w:t>年には</w:t>
      </w:r>
      <w:r w:rsidR="00B420C2">
        <w:rPr>
          <w:rFonts w:ascii="HG丸ｺﾞｼｯｸM-PRO" w:eastAsia="HG丸ｺﾞｼｯｸM-PRO" w:hAnsi="HG丸ｺﾞｼｯｸM-PRO"/>
          <w:color w:val="000000" w:themeColor="text1"/>
          <w:sz w:val="22"/>
          <w:szCs w:val="22"/>
        </w:rPr>
        <w:t>33</w:t>
      </w:r>
      <w:r w:rsidR="00787254">
        <w:rPr>
          <w:rFonts w:ascii="HG丸ｺﾞｼｯｸM-PRO" w:eastAsia="HG丸ｺﾞｼｯｸM-PRO" w:hAnsi="HG丸ｺﾞｼｯｸM-PRO" w:hint="eastAsia"/>
          <w:color w:val="000000" w:themeColor="text1"/>
          <w:sz w:val="22"/>
          <w:szCs w:val="22"/>
        </w:rPr>
        <w:t>.</w:t>
      </w:r>
      <w:r w:rsidR="00B420C2">
        <w:rPr>
          <w:rFonts w:ascii="HG丸ｺﾞｼｯｸM-PRO" w:eastAsia="HG丸ｺﾞｼｯｸM-PRO" w:hAnsi="HG丸ｺﾞｼｯｸM-PRO"/>
          <w:color w:val="000000" w:themeColor="text1"/>
          <w:sz w:val="22"/>
          <w:szCs w:val="22"/>
        </w:rPr>
        <w:t>4</w:t>
      </w:r>
      <w:r w:rsidR="001E45E9" w:rsidRPr="00B065C7">
        <w:rPr>
          <w:rFonts w:ascii="HG丸ｺﾞｼｯｸM-PRO" w:eastAsia="HG丸ｺﾞｼｯｸM-PRO" w:hAnsi="HG丸ｺﾞｼｯｸM-PRO" w:hint="eastAsia"/>
          <w:color w:val="000000" w:themeColor="text1"/>
          <w:sz w:val="22"/>
          <w:szCs w:val="22"/>
        </w:rPr>
        <w:t>％に</w:t>
      </w:r>
      <w:r w:rsidR="00CF48CC">
        <w:rPr>
          <w:rFonts w:ascii="HG丸ｺﾞｼｯｸM-PRO" w:eastAsia="HG丸ｺﾞｼｯｸM-PRO" w:hAnsi="HG丸ｺﾞｼｯｸM-PRO" w:hint="eastAsia"/>
          <w:color w:val="000000" w:themeColor="text1"/>
          <w:sz w:val="22"/>
          <w:szCs w:val="22"/>
        </w:rPr>
        <w:t>上昇</w:t>
      </w:r>
      <w:r w:rsidR="001E45E9" w:rsidRPr="00B065C7">
        <w:rPr>
          <w:rFonts w:ascii="HG丸ｺﾞｼｯｸM-PRO" w:eastAsia="HG丸ｺﾞｼｯｸM-PRO" w:hAnsi="HG丸ｺﾞｼｯｸM-PRO" w:hint="eastAsia"/>
          <w:color w:val="000000" w:themeColor="text1"/>
          <w:sz w:val="22"/>
          <w:szCs w:val="22"/>
        </w:rPr>
        <w:t>すると推計され</w:t>
      </w:r>
      <w:r w:rsidR="001E45E9" w:rsidRPr="00254E1B">
        <w:rPr>
          <w:rFonts w:ascii="HG丸ｺﾞｼｯｸM-PRO" w:eastAsia="HG丸ｺﾞｼｯｸM-PRO" w:hAnsi="HG丸ｺﾞｼｯｸM-PRO" w:hint="eastAsia"/>
          <w:color w:val="000000" w:themeColor="text1"/>
          <w:sz w:val="22"/>
          <w:szCs w:val="22"/>
        </w:rPr>
        <w:t>ています。</w:t>
      </w:r>
    </w:p>
    <w:p w14:paraId="5A7770EE" w14:textId="1E5AAF86" w:rsidR="000E7238" w:rsidRDefault="006743D1" w:rsidP="000E723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color w:val="000000" w:themeColor="text1"/>
          <w:sz w:val="22"/>
          <w:szCs w:val="22"/>
        </w:rPr>
        <w:drawing>
          <wp:anchor distT="0" distB="0" distL="114300" distR="114300" simplePos="0" relativeHeight="251606005" behindDoc="0" locked="0" layoutInCell="1" allowOverlap="1" wp14:anchorId="007798A4" wp14:editId="24037A89">
            <wp:simplePos x="0" y="0"/>
            <wp:positionH relativeFrom="column">
              <wp:posOffset>199390</wp:posOffset>
            </wp:positionH>
            <wp:positionV relativeFrom="paragraph">
              <wp:posOffset>150446</wp:posOffset>
            </wp:positionV>
            <wp:extent cx="4559300" cy="3171190"/>
            <wp:effectExtent l="0" t="0" r="0" b="0"/>
            <wp:wrapNone/>
            <wp:docPr id="1807354340" name="図 1807354340" descr="図表10-8-3　将来人口と高齢化率の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40" name="図 1807354340" descr="図表10-8-3　将来人口と高齢化率の推計"/>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9300" cy="3171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801600" behindDoc="0" locked="0" layoutInCell="1" allowOverlap="1" wp14:anchorId="5BE40BB0" wp14:editId="430D89C6">
                <wp:simplePos x="0" y="0"/>
                <wp:positionH relativeFrom="margin">
                  <wp:posOffset>334645</wp:posOffset>
                </wp:positionH>
                <wp:positionV relativeFrom="paragraph">
                  <wp:posOffset>48309</wp:posOffset>
                </wp:positionV>
                <wp:extent cx="2943225" cy="295275"/>
                <wp:effectExtent l="0" t="0" r="0" b="4445"/>
                <wp:wrapNone/>
                <wp:docPr id="1807354314" name="テキスト ボックス 1807354314" descr="図表10-8-3　将来人口と高齢化率の推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F2189C1" w14:textId="65D4FE83" w:rsidR="006B6B33" w:rsidRPr="000D1D87" w:rsidRDefault="006B6B33"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10-8-3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E40BB0" id="テキスト ボックス 1807354314" o:spid="_x0000_s1029" type="#_x0000_t202" alt="図表10-8-3　将来人口と高齢化率の推計" style="position:absolute;left:0;text-align:left;margin-left:26.35pt;margin-top:3.8pt;width:231.75pt;height:23.25pt;z-index:251801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" filled="f" stroked="f" strokeweight=".5pt">
                <v:textbox style="mso-fit-shape-to-text:t">
                  <w:txbxContent>
                    <w:p w14:paraId="3F2189C1" w14:textId="65D4FE83" w:rsidR="006B6B33" w:rsidRPr="000D1D87" w:rsidRDefault="006B6B33"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10-8-3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v:textbox>
                <w10:wrap anchorx="margin"/>
              </v:shape>
            </w:pict>
          </mc:Fallback>
        </mc:AlternateContent>
      </w:r>
    </w:p>
    <w:p w14:paraId="7B39B4B0" w14:textId="595EC979"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66854D0" w14:textId="4FF9A646"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0C8AA2" w14:textId="28863A52"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5E436750" w14:textId="35701C5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8FB30C2" w14:textId="711CF7E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5E6DB1" w14:textId="3973EFC5"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FC21D94" w14:textId="41745C05"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65349FD5" w14:textId="7C2DD7AA"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04AE2D35" w14:textId="27FAFC71" w:rsidR="000E7238" w:rsidRDefault="00C24072" w:rsidP="000E7238">
      <w:pPr>
        <w:ind w:leftChars="200" w:left="630" w:hangingChars="100" w:hanging="21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882496" behindDoc="0" locked="0" layoutInCell="1" allowOverlap="1" wp14:anchorId="6B6EFB90" wp14:editId="3996E3F1">
                <wp:simplePos x="0" y="0"/>
                <wp:positionH relativeFrom="margin">
                  <wp:posOffset>4067175</wp:posOffset>
                </wp:positionH>
                <wp:positionV relativeFrom="paragraph">
                  <wp:posOffset>236806</wp:posOffset>
                </wp:positionV>
                <wp:extent cx="2055446" cy="792000"/>
                <wp:effectExtent l="0" t="0" r="0" b="0"/>
                <wp:wrapNone/>
                <wp:docPr id="31" name="テキスト ボックス 31" descr="出典&#10;2020年以前：総務省「国勢調査」&#10;2025年以降：国立社会保障・人口問題研究所「日本の地域別将来推計人口（平成30年推計）」&#10;"/>
                <wp:cNvGraphicFramePr/>
                <a:graphic xmlns:a="http://schemas.openxmlformats.org/drawingml/2006/main">
                  <a:graphicData uri="http://schemas.microsoft.com/office/word/2010/wordprocessingShape">
                    <wps:wsp>
                      <wps:cNvSpPr txBox="1"/>
                      <wps:spPr>
                        <a:xfrm>
                          <a:off x="0" y="0"/>
                          <a:ext cx="2055446" cy="792000"/>
                        </a:xfrm>
                        <a:prstGeom prst="rect">
                          <a:avLst/>
                        </a:prstGeom>
                        <a:noFill/>
                        <a:ln w="6350">
                          <a:noFill/>
                        </a:ln>
                        <a:effectLst/>
                      </wps:spPr>
                      <wps:txbx>
                        <w:txbxContent>
                          <w:p w14:paraId="7CEB1738" w14:textId="77777777" w:rsidR="006B6B33" w:rsidRDefault="006B6B33"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0C0FFD0A" w:rsidR="006B6B33" w:rsidRDefault="006B6B33"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12CEFF1B" w:rsidR="006B6B33" w:rsidRDefault="006B6B33"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2025年以降：国立社会保障・人口問題研究所「日本の地域別将来推計人口（平成30年推計）」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FB90" id="テキスト ボックス 31" o:spid="_x0000_s1030" type="#_x0000_t202" alt="出典&#10;2020年以前：総務省「国勢調査」&#10;2025年以降：国立社会保障・人口問題研究所「日本の地域別将来推計人口（平成30年推計）」&#10;" style="position:absolute;left:0;text-align:left;margin-left:320.25pt;margin-top:18.65pt;width:161.85pt;height:62.3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" filled="f" stroked="f" strokeweight=".5pt">
                <v:textbox>
                  <w:txbxContent>
                    <w:p w14:paraId="7CEB1738" w14:textId="77777777" w:rsidR="006B6B33" w:rsidRDefault="006B6B33"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0C0FFD0A" w:rsidR="006B6B33" w:rsidRDefault="006B6B33"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12CEFF1B" w:rsidR="006B6B33" w:rsidRDefault="006B6B33"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2025年以降：国立社会保障・人口問題研究所「日本の地域別将来推計人口（平成30年推計）」</w:t>
                      </w:r>
                    </w:p>
                  </w:txbxContent>
                </v:textbox>
                <w10:wrap anchorx="margin"/>
              </v:shape>
            </w:pict>
          </mc:Fallback>
        </mc:AlternateContent>
      </w:r>
    </w:p>
    <w:p w14:paraId="3606B2BF" w14:textId="7B5F6AEE"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64EEC1D" w14:textId="77777777" w:rsidR="00385609" w:rsidRDefault="00385609" w:rsidP="00FD4479">
      <w:pPr>
        <w:ind w:firstLineChars="50" w:firstLine="141"/>
        <w:rPr>
          <w:rFonts w:ascii="ＭＳ ゴシック" w:eastAsia="ＭＳ ゴシック" w:hAnsi="ＭＳ ゴシック"/>
          <w:b/>
          <w:color w:val="0070C0"/>
          <w:sz w:val="28"/>
          <w:szCs w:val="28"/>
        </w:rPr>
      </w:pPr>
    </w:p>
    <w:p w14:paraId="78C372D1" w14:textId="77777777" w:rsidR="00B420C2" w:rsidRDefault="00B420C2" w:rsidP="00FD4479">
      <w:pPr>
        <w:ind w:firstLineChars="50" w:firstLine="141"/>
        <w:rPr>
          <w:rFonts w:ascii="ＭＳ ゴシック" w:eastAsia="ＭＳ ゴシック" w:hAnsi="ＭＳ ゴシック"/>
          <w:b/>
          <w:color w:val="0070C0"/>
          <w:sz w:val="28"/>
          <w:szCs w:val="28"/>
        </w:rPr>
      </w:pPr>
    </w:p>
    <w:p w14:paraId="5F7E589F" w14:textId="63B27874" w:rsidR="001E45E9" w:rsidRDefault="001E45E9" w:rsidP="00FD447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5F7E58A0" w14:textId="7CF9688C" w:rsidR="001E45E9" w:rsidRDefault="000D1D87" w:rsidP="009313E6">
      <w:pPr>
        <w:ind w:leftChars="24" w:left="820" w:hangingChars="350" w:hanging="77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rPr>
        <w:t xml:space="preserve"> </w:t>
      </w:r>
      <w:r w:rsidR="001E45E9" w:rsidRPr="002433A4">
        <w:rPr>
          <w:rFonts w:ascii="HG丸ｺﾞｼｯｸM-PRO" w:eastAsia="HG丸ｺﾞｼｯｸM-PRO" w:hAnsi="HG丸ｺﾞｼｯｸM-PRO" w:hint="eastAsia"/>
          <w:color w:val="FF0000"/>
          <w:sz w:val="22"/>
          <w:szCs w:val="22"/>
        </w:rPr>
        <w:t xml:space="preserve">　　</w:t>
      </w:r>
      <w:r w:rsidR="001E45E9" w:rsidRPr="00A244CE">
        <w:rPr>
          <w:rFonts w:ascii="HG丸ｺﾞｼｯｸM-PRO" w:eastAsia="HG丸ｺﾞｼｯｸM-PRO" w:hAnsi="HG丸ｺﾞｼｯｸM-PRO" w:hint="eastAsia"/>
          <w:color w:val="000000" w:themeColor="text1"/>
          <w:sz w:val="22"/>
          <w:szCs w:val="22"/>
        </w:rPr>
        <w:t>○</w:t>
      </w:r>
      <w:r w:rsidR="00860A6D">
        <w:rPr>
          <w:rFonts w:ascii="HG丸ｺﾞｼｯｸM-PRO" w:eastAsia="HG丸ｺﾞｼｯｸM-PRO" w:hAnsi="HG丸ｺﾞｼｯｸM-PRO" w:hint="eastAsia"/>
          <w:color w:val="000000" w:themeColor="text1"/>
          <w:sz w:val="22"/>
          <w:szCs w:val="22"/>
        </w:rPr>
        <w:t>一般病院は</w:t>
      </w:r>
      <w:r w:rsidR="00B420C2">
        <w:rPr>
          <w:rFonts w:ascii="HG丸ｺﾞｼｯｸM-PRO" w:eastAsia="HG丸ｺﾞｼｯｸM-PRO" w:hAnsi="HG丸ｺﾞｼｯｸM-PRO" w:hint="eastAsia"/>
          <w:color w:val="000000" w:themeColor="text1"/>
          <w:sz w:val="22"/>
          <w:szCs w:val="22"/>
        </w:rPr>
        <w:t>175</w:t>
      </w:r>
      <w:r w:rsidR="00860A6D">
        <w:rPr>
          <w:rFonts w:ascii="HG丸ｺﾞｼｯｸM-PRO" w:eastAsia="HG丸ｺﾞｼｯｸM-PRO" w:hAnsi="HG丸ｺﾞｼｯｸM-PRO" w:hint="eastAsia"/>
          <w:color w:val="000000" w:themeColor="text1"/>
          <w:sz w:val="22"/>
          <w:szCs w:val="22"/>
        </w:rPr>
        <w:t>施設、精神科病院は</w:t>
      </w:r>
      <w:r w:rsidR="00B420C2">
        <w:rPr>
          <w:rFonts w:ascii="HG丸ｺﾞｼｯｸM-PRO" w:eastAsia="HG丸ｺﾞｼｯｸM-PRO" w:hAnsi="HG丸ｺﾞｼｯｸM-PRO" w:hint="eastAsia"/>
          <w:color w:val="000000" w:themeColor="text1"/>
          <w:sz w:val="22"/>
          <w:szCs w:val="22"/>
        </w:rPr>
        <w:t>1</w:t>
      </w:r>
      <w:r w:rsidR="00860A6D">
        <w:rPr>
          <w:rFonts w:ascii="HG丸ｺﾞｼｯｸM-PRO" w:eastAsia="HG丸ｺﾞｼｯｸM-PRO" w:hAnsi="HG丸ｺﾞｼｯｸM-PRO" w:hint="eastAsia"/>
          <w:color w:val="000000" w:themeColor="text1"/>
          <w:sz w:val="22"/>
          <w:szCs w:val="22"/>
        </w:rPr>
        <w:t>施設となっています。また、</w:t>
      </w:r>
      <w:r w:rsidR="00FD69F7" w:rsidRPr="00EE2F8E">
        <w:rPr>
          <w:rFonts w:ascii="HG丸ｺﾞｼｯｸM-PRO" w:eastAsia="HG丸ｺﾞｼｯｸM-PRO" w:hAnsi="HG丸ｺﾞｼｯｸM-PRO" w:hint="eastAsia"/>
          <w:sz w:val="22"/>
          <w:szCs w:val="22"/>
        </w:rPr>
        <w:t>「主な医療施設の状況」は</w:t>
      </w:r>
      <w:r w:rsidR="007C3E17">
        <w:rPr>
          <w:rFonts w:ascii="HG丸ｺﾞｼｯｸM-PRO" w:eastAsia="HG丸ｺﾞｼｯｸM-PRO" w:hAnsi="HG丸ｺﾞｼｯｸM-PRO" w:hint="eastAsia"/>
          <w:sz w:val="22"/>
          <w:szCs w:val="22"/>
        </w:rPr>
        <w:t>図</w:t>
      </w:r>
      <w:r w:rsidR="001D4243" w:rsidRPr="00EE2F8E">
        <w:rPr>
          <w:rFonts w:ascii="HG丸ｺﾞｼｯｸM-PRO" w:eastAsia="HG丸ｺﾞｼｯｸM-PRO" w:hAnsi="HG丸ｺﾞｼｯｸM-PRO" w:hint="eastAsia"/>
          <w:sz w:val="22"/>
          <w:szCs w:val="22"/>
        </w:rPr>
        <w:t>表</w:t>
      </w:r>
      <w:r w:rsidR="00B20399">
        <w:rPr>
          <w:rFonts w:ascii="HG丸ｺﾞｼｯｸM-PRO" w:eastAsia="HG丸ｺﾞｼｯｸM-PRO" w:hAnsi="HG丸ｺﾞｼｯｸM-PRO" w:hint="eastAsia"/>
          <w:sz w:val="22"/>
          <w:szCs w:val="22"/>
        </w:rPr>
        <w:t>10-8-</w:t>
      </w:r>
      <w:r w:rsidR="00990590">
        <w:rPr>
          <w:rFonts w:ascii="HG丸ｺﾞｼｯｸM-PRO" w:eastAsia="HG丸ｺﾞｼｯｸM-PRO" w:hAnsi="HG丸ｺﾞｼｯｸM-PRO"/>
          <w:sz w:val="22"/>
          <w:szCs w:val="22"/>
        </w:rPr>
        <w:t>4</w:t>
      </w:r>
      <w:r w:rsidR="001E45E9" w:rsidRPr="00EE2F8E">
        <w:rPr>
          <w:rFonts w:ascii="HG丸ｺﾞｼｯｸM-PRO" w:eastAsia="HG丸ｺﾞｼｯｸM-PRO" w:hAnsi="HG丸ｺﾞｼｯｸM-PRO" w:hint="eastAsia"/>
          <w:sz w:val="22"/>
          <w:szCs w:val="22"/>
        </w:rPr>
        <w:t>、「</w:t>
      </w:r>
      <w:r w:rsidR="001E45E9" w:rsidRPr="00A244CE">
        <w:rPr>
          <w:rFonts w:ascii="HG丸ｺﾞｼｯｸM-PRO" w:eastAsia="HG丸ｺﾞｼｯｸM-PRO" w:hAnsi="HG丸ｺﾞｼｯｸM-PRO" w:hint="eastAsia"/>
          <w:color w:val="000000" w:themeColor="text1"/>
          <w:sz w:val="22"/>
          <w:szCs w:val="22"/>
        </w:rPr>
        <w:t>診療報酬における機能に応じた病床の分類と介護施設等の状況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B20399">
        <w:rPr>
          <w:rFonts w:ascii="HG丸ｺﾞｼｯｸM-PRO" w:eastAsia="HG丸ｺﾞｼｯｸM-PRO" w:hAnsi="HG丸ｺﾞｼｯｸM-PRO" w:hint="eastAsia"/>
          <w:color w:val="000000" w:themeColor="text1"/>
          <w:sz w:val="22"/>
          <w:szCs w:val="22"/>
        </w:rPr>
        <w:t>10-8-</w:t>
      </w:r>
      <w:r w:rsidR="003E459C">
        <w:rPr>
          <w:rFonts w:ascii="HG丸ｺﾞｼｯｸM-PRO" w:eastAsia="HG丸ｺﾞｼｯｸM-PRO" w:hAnsi="HG丸ｺﾞｼｯｸM-PRO"/>
          <w:color w:val="000000" w:themeColor="text1"/>
          <w:sz w:val="22"/>
          <w:szCs w:val="22"/>
        </w:rPr>
        <w:t>5</w:t>
      </w:r>
      <w:r w:rsidR="001E45E9" w:rsidRPr="00A244CE">
        <w:rPr>
          <w:rFonts w:ascii="HG丸ｺﾞｼｯｸM-PRO" w:eastAsia="HG丸ｺﾞｼｯｸM-PRO" w:hAnsi="HG丸ｺﾞｼｯｸM-PRO" w:hint="eastAsia"/>
          <w:color w:val="000000" w:themeColor="text1"/>
          <w:sz w:val="22"/>
          <w:szCs w:val="22"/>
        </w:rPr>
        <w:t>、「診療所の状況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B20399">
        <w:rPr>
          <w:rFonts w:ascii="HG丸ｺﾞｼｯｸM-PRO" w:eastAsia="HG丸ｺﾞｼｯｸM-PRO" w:hAnsi="HG丸ｺﾞｼｯｸM-PRO" w:hint="eastAsia"/>
          <w:color w:val="000000" w:themeColor="text1"/>
          <w:sz w:val="22"/>
          <w:szCs w:val="22"/>
        </w:rPr>
        <w:t>10-8-</w:t>
      </w:r>
      <w:r w:rsidR="003E459C">
        <w:rPr>
          <w:rFonts w:ascii="HG丸ｺﾞｼｯｸM-PRO" w:eastAsia="HG丸ｺﾞｼｯｸM-PRO" w:hAnsi="HG丸ｺﾞｼｯｸM-PRO"/>
          <w:color w:val="000000" w:themeColor="text1"/>
          <w:sz w:val="22"/>
          <w:szCs w:val="22"/>
        </w:rPr>
        <w:t>6</w:t>
      </w:r>
      <w:r w:rsidR="001E45E9" w:rsidRPr="00A244CE">
        <w:rPr>
          <w:rFonts w:ascii="HG丸ｺﾞｼｯｸM-PRO" w:eastAsia="HG丸ｺﾞｼｯｸM-PRO" w:hAnsi="HG丸ｺﾞｼｯｸM-PRO" w:hint="eastAsia"/>
          <w:color w:val="000000" w:themeColor="text1"/>
          <w:sz w:val="22"/>
          <w:szCs w:val="22"/>
        </w:rPr>
        <w:t>のと</w:t>
      </w:r>
      <w:r w:rsidR="001E45E9">
        <w:rPr>
          <w:rFonts w:ascii="HG丸ｺﾞｼｯｸM-PRO" w:eastAsia="HG丸ｺﾞｼｯｸM-PRO" w:hAnsi="HG丸ｺﾞｼｯｸM-PRO" w:hint="eastAsia"/>
          <w:color w:val="000000" w:themeColor="text1"/>
          <w:sz w:val="22"/>
          <w:szCs w:val="22"/>
        </w:rPr>
        <w:t>おりです。</w:t>
      </w:r>
    </w:p>
    <w:p w14:paraId="0F47A2C1" w14:textId="714AF5EE" w:rsidR="004B638D" w:rsidRDefault="004E6057" w:rsidP="00C47D31">
      <w:pPr>
        <w:ind w:leftChars="24" w:left="680" w:hangingChars="300" w:hanging="63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679744" behindDoc="0" locked="0" layoutInCell="1" allowOverlap="1" wp14:anchorId="194A2150" wp14:editId="6C87D230">
                <wp:simplePos x="0" y="0"/>
                <wp:positionH relativeFrom="column">
                  <wp:posOffset>136525</wp:posOffset>
                </wp:positionH>
                <wp:positionV relativeFrom="paragraph">
                  <wp:posOffset>30480</wp:posOffset>
                </wp:positionV>
                <wp:extent cx="6296025" cy="295275"/>
                <wp:effectExtent l="0" t="0" r="0" b="4445"/>
                <wp:wrapNone/>
                <wp:docPr id="56" name="テキスト ボックス 56" descr="図表10-8-4　主な医療施設の状況（時点は医療計画本編の各章に記載している時点と同一）"/>
                <wp:cNvGraphicFramePr/>
                <a:graphic xmlns:a="http://schemas.openxmlformats.org/drawingml/2006/main">
                  <a:graphicData uri="http://schemas.microsoft.com/office/word/2010/wordprocessingShape">
                    <wps:wsp>
                      <wps:cNvSpPr txBox="1"/>
                      <wps:spPr>
                        <a:xfrm>
                          <a:off x="0" y="0"/>
                          <a:ext cx="6296025" cy="295275"/>
                        </a:xfrm>
                        <a:prstGeom prst="rect">
                          <a:avLst/>
                        </a:prstGeom>
                        <a:noFill/>
                        <a:ln w="6350">
                          <a:noFill/>
                        </a:ln>
                        <a:effectLst/>
                      </wps:spPr>
                      <wps:txbx>
                        <w:txbxContent>
                          <w:p w14:paraId="3ED43AA5" w14:textId="2C76287E" w:rsidR="006B6B33" w:rsidRPr="000D1D87" w:rsidRDefault="006B6B33"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10-8-4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4A2150" id="テキスト ボックス 56" o:spid="_x0000_s1031" type="#_x0000_t202" alt="図表10-8-4　主な医療施設の状況（時点は医療計画本編の各章に記載している時点と同一）" style="position:absolute;left:0;text-align:left;margin-left:10.75pt;margin-top:2.4pt;width:495.7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" filled="f" stroked="f" strokeweight=".5pt">
                <v:textbox style="mso-fit-shape-to-text:t">
                  <w:txbxContent>
                    <w:p w14:paraId="3ED43AA5" w14:textId="2C76287E" w:rsidR="006B6B33" w:rsidRPr="000D1D87" w:rsidRDefault="006B6B33"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10-8-4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v:textbox>
              </v:shape>
            </w:pict>
          </mc:Fallback>
        </mc:AlternateContent>
      </w:r>
      <w:r w:rsidR="000D1D87" w:rsidRPr="004B638D">
        <w:rPr>
          <w:rFonts w:hint="eastAsia"/>
        </w:rPr>
        <w:t xml:space="preserve"> </w:t>
      </w:r>
    </w:p>
    <w:p w14:paraId="786245B4" w14:textId="0CFCED07" w:rsidR="000D1D87" w:rsidRDefault="00B41791">
      <w:r w:rsidRPr="00B41791">
        <w:rPr>
          <w:noProof/>
        </w:rPr>
        <w:drawing>
          <wp:anchor distT="0" distB="0" distL="114300" distR="114300" simplePos="0" relativeHeight="251604980" behindDoc="0" locked="0" layoutInCell="1" allowOverlap="1" wp14:anchorId="0714D03C" wp14:editId="1675AD8B">
            <wp:simplePos x="0" y="0"/>
            <wp:positionH relativeFrom="column">
              <wp:posOffset>203835</wp:posOffset>
            </wp:positionH>
            <wp:positionV relativeFrom="paragraph">
              <wp:posOffset>28576</wp:posOffset>
            </wp:positionV>
            <wp:extent cx="6085941" cy="6991350"/>
            <wp:effectExtent l="0" t="0" r="0" b="0"/>
            <wp:wrapNone/>
            <wp:docPr id="1807354336" name="図 1807354336" descr="図表10-8-4　主な医療施設の状況（時点は医療計画本編の各章に記載している時点と同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36" name="図 1807354336" descr="図表10-8-4　主な医療施設の状況（時点は医療計画本編の各章に記載している時点と同一）"/>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7949" cy="69936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E58A3" w14:textId="5FB978F0" w:rsidR="005435CF" w:rsidRDefault="005435CF" w:rsidP="000E5449">
      <w:pPr>
        <w:rPr>
          <w:rFonts w:ascii="ＭＳ Ｐゴシック" w:eastAsia="ＭＳ Ｐゴシック" w:hAnsi="ＭＳ Ｐゴシック"/>
          <w:sz w:val="22"/>
          <w:szCs w:val="22"/>
        </w:rPr>
      </w:pPr>
    </w:p>
    <w:p w14:paraId="78DD3072" w14:textId="71CABD67" w:rsidR="00E254A5" w:rsidRDefault="00E254A5" w:rsidP="000E5449">
      <w:pPr>
        <w:rPr>
          <w:rFonts w:ascii="ＭＳ Ｐゴシック" w:eastAsia="ＭＳ Ｐゴシック" w:hAnsi="ＭＳ Ｐゴシック"/>
          <w:sz w:val="22"/>
          <w:szCs w:val="22"/>
        </w:rPr>
      </w:pPr>
    </w:p>
    <w:p w14:paraId="0778B5FD" w14:textId="2A9A0810" w:rsidR="00E254A5" w:rsidRDefault="00E254A5" w:rsidP="000E5449">
      <w:pPr>
        <w:rPr>
          <w:rFonts w:ascii="ＭＳ Ｐゴシック" w:eastAsia="ＭＳ Ｐゴシック" w:hAnsi="ＭＳ Ｐゴシック"/>
          <w:sz w:val="22"/>
          <w:szCs w:val="22"/>
        </w:rPr>
      </w:pPr>
    </w:p>
    <w:p w14:paraId="7650B39D" w14:textId="267E4A20" w:rsidR="00E254A5" w:rsidRDefault="00E254A5" w:rsidP="000E5449">
      <w:pPr>
        <w:rPr>
          <w:rFonts w:ascii="ＭＳ Ｐゴシック" w:eastAsia="ＭＳ Ｐゴシック" w:hAnsi="ＭＳ Ｐゴシック"/>
          <w:sz w:val="22"/>
          <w:szCs w:val="22"/>
        </w:rPr>
      </w:pPr>
    </w:p>
    <w:p w14:paraId="1D8FCA1B" w14:textId="4099CFF1" w:rsidR="00E254A5" w:rsidRDefault="00E254A5" w:rsidP="000E5449">
      <w:pPr>
        <w:rPr>
          <w:rFonts w:ascii="ＭＳ Ｐゴシック" w:eastAsia="ＭＳ Ｐゴシック" w:hAnsi="ＭＳ Ｐゴシック"/>
          <w:sz w:val="22"/>
          <w:szCs w:val="22"/>
        </w:rPr>
      </w:pPr>
    </w:p>
    <w:p w14:paraId="4BAE1792" w14:textId="58E67DB5" w:rsidR="00E254A5" w:rsidRDefault="00E254A5" w:rsidP="000E5449">
      <w:pPr>
        <w:rPr>
          <w:rFonts w:ascii="ＭＳ Ｐゴシック" w:eastAsia="ＭＳ Ｐゴシック" w:hAnsi="ＭＳ Ｐゴシック"/>
          <w:sz w:val="22"/>
          <w:szCs w:val="22"/>
        </w:rPr>
      </w:pPr>
    </w:p>
    <w:p w14:paraId="56658CB3" w14:textId="421A8DD1" w:rsidR="00E254A5" w:rsidRDefault="00E254A5" w:rsidP="000E5449">
      <w:pPr>
        <w:rPr>
          <w:rFonts w:ascii="ＭＳ Ｐゴシック" w:eastAsia="ＭＳ Ｐゴシック" w:hAnsi="ＭＳ Ｐゴシック"/>
          <w:sz w:val="22"/>
          <w:szCs w:val="22"/>
        </w:rPr>
      </w:pPr>
    </w:p>
    <w:p w14:paraId="159D3CE9" w14:textId="5D511A74" w:rsidR="00E254A5" w:rsidRDefault="00E254A5" w:rsidP="000E5449">
      <w:pPr>
        <w:rPr>
          <w:rFonts w:ascii="ＭＳ Ｐゴシック" w:eastAsia="ＭＳ Ｐゴシック" w:hAnsi="ＭＳ Ｐゴシック"/>
          <w:sz w:val="22"/>
          <w:szCs w:val="22"/>
        </w:rPr>
      </w:pPr>
    </w:p>
    <w:p w14:paraId="5CF892D5" w14:textId="22C439F5" w:rsidR="00AA6928" w:rsidRDefault="00AA6928" w:rsidP="000E5449">
      <w:pPr>
        <w:rPr>
          <w:rFonts w:ascii="ＭＳ Ｐゴシック" w:eastAsia="ＭＳ Ｐゴシック" w:hAnsi="ＭＳ Ｐゴシック"/>
          <w:sz w:val="22"/>
          <w:szCs w:val="22"/>
        </w:rPr>
      </w:pPr>
    </w:p>
    <w:p w14:paraId="2AA10733" w14:textId="4BD97F5D" w:rsidR="00AA6928" w:rsidRDefault="00AA6928" w:rsidP="000E5449">
      <w:pPr>
        <w:rPr>
          <w:rFonts w:ascii="ＭＳ Ｐゴシック" w:eastAsia="ＭＳ Ｐゴシック" w:hAnsi="ＭＳ Ｐゴシック"/>
          <w:sz w:val="22"/>
          <w:szCs w:val="22"/>
        </w:rPr>
      </w:pPr>
    </w:p>
    <w:p w14:paraId="71F7FAB5" w14:textId="112CFB08" w:rsidR="00AA6928" w:rsidRDefault="00AA6928" w:rsidP="000E5449">
      <w:pPr>
        <w:rPr>
          <w:rFonts w:ascii="ＭＳ Ｐゴシック" w:eastAsia="ＭＳ Ｐゴシック" w:hAnsi="ＭＳ Ｐゴシック"/>
          <w:sz w:val="22"/>
          <w:szCs w:val="22"/>
        </w:rPr>
      </w:pPr>
    </w:p>
    <w:p w14:paraId="05A7165C" w14:textId="66BB5B04" w:rsidR="00AA6928" w:rsidRDefault="00AA6928" w:rsidP="000E5449">
      <w:pPr>
        <w:rPr>
          <w:rFonts w:ascii="ＭＳ Ｐゴシック" w:eastAsia="ＭＳ Ｐゴシック" w:hAnsi="ＭＳ Ｐゴシック"/>
          <w:sz w:val="22"/>
          <w:szCs w:val="22"/>
        </w:rPr>
      </w:pPr>
    </w:p>
    <w:p w14:paraId="3C9F9028" w14:textId="0CA83823" w:rsidR="00AA6928" w:rsidRDefault="00AA6928" w:rsidP="000E5449">
      <w:pPr>
        <w:rPr>
          <w:rFonts w:ascii="ＭＳ Ｐゴシック" w:eastAsia="ＭＳ Ｐゴシック" w:hAnsi="ＭＳ Ｐゴシック"/>
          <w:sz w:val="22"/>
          <w:szCs w:val="22"/>
        </w:rPr>
      </w:pPr>
    </w:p>
    <w:p w14:paraId="2C7E573B" w14:textId="144481A2" w:rsidR="00AA6928" w:rsidRDefault="00AA6928" w:rsidP="000E5449">
      <w:pPr>
        <w:rPr>
          <w:rFonts w:ascii="ＭＳ Ｐゴシック" w:eastAsia="ＭＳ Ｐゴシック" w:hAnsi="ＭＳ Ｐゴシック"/>
          <w:sz w:val="22"/>
          <w:szCs w:val="22"/>
        </w:rPr>
      </w:pPr>
    </w:p>
    <w:p w14:paraId="232DD3A8" w14:textId="146F7B9C" w:rsidR="00AA6928" w:rsidRDefault="00AA6928" w:rsidP="000E5449">
      <w:pPr>
        <w:rPr>
          <w:rFonts w:ascii="ＭＳ Ｐゴシック" w:eastAsia="ＭＳ Ｐゴシック" w:hAnsi="ＭＳ Ｐゴシック"/>
          <w:sz w:val="22"/>
          <w:szCs w:val="22"/>
        </w:rPr>
      </w:pPr>
    </w:p>
    <w:p w14:paraId="13E5D91B" w14:textId="7E2AFB43" w:rsidR="00AA6928" w:rsidRDefault="00AA6928" w:rsidP="000E5449">
      <w:pPr>
        <w:rPr>
          <w:rFonts w:ascii="ＭＳ Ｐゴシック" w:eastAsia="ＭＳ Ｐゴシック" w:hAnsi="ＭＳ Ｐゴシック"/>
          <w:sz w:val="22"/>
          <w:szCs w:val="22"/>
        </w:rPr>
      </w:pPr>
    </w:p>
    <w:p w14:paraId="51F62875" w14:textId="4D48A9E8" w:rsidR="00AA6928" w:rsidRDefault="00AA6928" w:rsidP="000E5449">
      <w:pPr>
        <w:rPr>
          <w:rFonts w:ascii="ＭＳ Ｐゴシック" w:eastAsia="ＭＳ Ｐゴシック" w:hAnsi="ＭＳ Ｐゴシック"/>
          <w:sz w:val="22"/>
          <w:szCs w:val="22"/>
        </w:rPr>
      </w:pPr>
    </w:p>
    <w:p w14:paraId="77AB036B" w14:textId="67CE27E7" w:rsidR="00AA6928" w:rsidRDefault="00AA6928" w:rsidP="000E5449">
      <w:pPr>
        <w:rPr>
          <w:rFonts w:ascii="ＭＳ Ｐゴシック" w:eastAsia="ＭＳ Ｐゴシック" w:hAnsi="ＭＳ Ｐゴシック"/>
          <w:sz w:val="22"/>
          <w:szCs w:val="22"/>
        </w:rPr>
      </w:pPr>
    </w:p>
    <w:p w14:paraId="6ADDC958" w14:textId="599F991A" w:rsidR="00AA6928" w:rsidRDefault="00AA6928" w:rsidP="000E5449">
      <w:pPr>
        <w:rPr>
          <w:rFonts w:ascii="ＭＳ Ｐゴシック" w:eastAsia="ＭＳ Ｐゴシック" w:hAnsi="ＭＳ Ｐゴシック"/>
          <w:sz w:val="22"/>
          <w:szCs w:val="22"/>
        </w:rPr>
      </w:pPr>
    </w:p>
    <w:p w14:paraId="5AC15136" w14:textId="7A0B2480" w:rsidR="00AA6928" w:rsidRDefault="00AA6928" w:rsidP="000E5449">
      <w:pPr>
        <w:rPr>
          <w:rFonts w:ascii="ＭＳ Ｐゴシック" w:eastAsia="ＭＳ Ｐゴシック" w:hAnsi="ＭＳ Ｐゴシック"/>
          <w:sz w:val="22"/>
          <w:szCs w:val="22"/>
        </w:rPr>
      </w:pPr>
    </w:p>
    <w:p w14:paraId="18844866" w14:textId="77FE8D4F" w:rsidR="00AA6928" w:rsidRDefault="00AA6928" w:rsidP="000E5449">
      <w:pPr>
        <w:rPr>
          <w:rFonts w:ascii="ＭＳ Ｐゴシック" w:eastAsia="ＭＳ Ｐゴシック" w:hAnsi="ＭＳ Ｐゴシック"/>
          <w:sz w:val="22"/>
          <w:szCs w:val="22"/>
        </w:rPr>
      </w:pPr>
    </w:p>
    <w:p w14:paraId="7B800D33" w14:textId="76459D2F" w:rsidR="00AA6928" w:rsidRDefault="00AA6928" w:rsidP="000E5449">
      <w:pPr>
        <w:rPr>
          <w:rFonts w:ascii="ＭＳ Ｐゴシック" w:eastAsia="ＭＳ Ｐゴシック" w:hAnsi="ＭＳ Ｐゴシック"/>
          <w:sz w:val="22"/>
          <w:szCs w:val="22"/>
        </w:rPr>
      </w:pPr>
    </w:p>
    <w:p w14:paraId="67AC1C11" w14:textId="034974F5" w:rsidR="00AA6928" w:rsidRDefault="00AA6928" w:rsidP="000E5449">
      <w:pPr>
        <w:rPr>
          <w:rFonts w:ascii="ＭＳ Ｐゴシック" w:eastAsia="ＭＳ Ｐゴシック" w:hAnsi="ＭＳ Ｐゴシック"/>
          <w:sz w:val="22"/>
          <w:szCs w:val="22"/>
        </w:rPr>
      </w:pPr>
    </w:p>
    <w:p w14:paraId="34188005" w14:textId="105B4838" w:rsidR="00AA6928" w:rsidRDefault="00AA6928" w:rsidP="000E5449">
      <w:pPr>
        <w:rPr>
          <w:rFonts w:ascii="ＭＳ Ｐゴシック" w:eastAsia="ＭＳ Ｐゴシック" w:hAnsi="ＭＳ Ｐゴシック"/>
          <w:sz w:val="22"/>
          <w:szCs w:val="22"/>
        </w:rPr>
      </w:pPr>
    </w:p>
    <w:p w14:paraId="18EE33D5" w14:textId="77777777" w:rsidR="00AA6928" w:rsidRDefault="00AA6928" w:rsidP="000E5449">
      <w:pPr>
        <w:rPr>
          <w:rFonts w:ascii="ＭＳ Ｐゴシック" w:eastAsia="ＭＳ Ｐゴシック" w:hAnsi="ＭＳ Ｐゴシック"/>
          <w:sz w:val="22"/>
          <w:szCs w:val="22"/>
        </w:rPr>
      </w:pPr>
    </w:p>
    <w:p w14:paraId="0EEE5D7E" w14:textId="5C57BA95" w:rsidR="00E254A5" w:rsidRDefault="00E254A5" w:rsidP="000E5449">
      <w:pPr>
        <w:rPr>
          <w:rFonts w:ascii="ＭＳ Ｐゴシック" w:eastAsia="ＭＳ Ｐゴシック" w:hAnsi="ＭＳ Ｐゴシック"/>
          <w:sz w:val="22"/>
          <w:szCs w:val="22"/>
        </w:rPr>
      </w:pPr>
    </w:p>
    <w:p w14:paraId="3286039B" w14:textId="05CBFD2B" w:rsidR="00E254A5" w:rsidRDefault="00E254A5" w:rsidP="000E5449">
      <w:pPr>
        <w:rPr>
          <w:rFonts w:ascii="ＭＳ Ｐゴシック" w:eastAsia="ＭＳ Ｐゴシック" w:hAnsi="ＭＳ Ｐゴシック"/>
          <w:sz w:val="22"/>
          <w:szCs w:val="22"/>
        </w:rPr>
      </w:pPr>
    </w:p>
    <w:p w14:paraId="7C4B6D2E" w14:textId="63C99230" w:rsidR="00E254A5" w:rsidRDefault="00A171CD" w:rsidP="000E5449">
      <w:pPr>
        <w:rPr>
          <w:rFonts w:ascii="ＭＳ Ｐゴシック" w:eastAsia="ＭＳ Ｐゴシック" w:hAnsi="ＭＳ Ｐゴシック"/>
          <w:sz w:val="22"/>
          <w:szCs w:val="22"/>
        </w:rPr>
      </w:pPr>
      <w:r w:rsidRPr="00A171CD">
        <w:rPr>
          <w:noProof/>
        </w:rPr>
        <w:lastRenderedPageBreak/>
        <w:drawing>
          <wp:anchor distT="0" distB="0" distL="114300" distR="114300" simplePos="0" relativeHeight="251602930" behindDoc="0" locked="0" layoutInCell="1" allowOverlap="1" wp14:anchorId="52CFF48B" wp14:editId="09D7FBFB">
            <wp:simplePos x="0" y="0"/>
            <wp:positionH relativeFrom="column">
              <wp:posOffset>127636</wp:posOffset>
            </wp:positionH>
            <wp:positionV relativeFrom="paragraph">
              <wp:posOffset>38100</wp:posOffset>
            </wp:positionV>
            <wp:extent cx="6040368" cy="5438775"/>
            <wp:effectExtent l="0" t="0" r="0" b="0"/>
            <wp:wrapNone/>
            <wp:docPr id="1807354344" name="図 1807354344" descr="図表10-8-4　主な医療施設の状況（時点は医療計画本編の各章に記載している時点と同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44" name="図 1807354344" descr="図表10-8-4　主な医療施設の状況（時点は医療計画本編の各章に記載している時点と同一）"/>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3089" cy="5441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9AF0CC" w14:textId="68BC23FD" w:rsidR="00E254A5" w:rsidRDefault="00E254A5" w:rsidP="000E5449">
      <w:pPr>
        <w:rPr>
          <w:rFonts w:ascii="ＭＳ Ｐゴシック" w:eastAsia="ＭＳ Ｐゴシック" w:hAnsi="ＭＳ Ｐゴシック"/>
          <w:sz w:val="22"/>
          <w:szCs w:val="22"/>
        </w:rPr>
      </w:pPr>
    </w:p>
    <w:p w14:paraId="3CF0FF30" w14:textId="0EEC9FC2" w:rsidR="00E254A5" w:rsidRDefault="00E254A5" w:rsidP="000E5449">
      <w:pPr>
        <w:rPr>
          <w:rFonts w:ascii="ＭＳ Ｐゴシック" w:eastAsia="ＭＳ Ｐゴシック" w:hAnsi="ＭＳ Ｐゴシック"/>
          <w:sz w:val="22"/>
          <w:szCs w:val="22"/>
        </w:rPr>
      </w:pPr>
    </w:p>
    <w:p w14:paraId="6AF42767" w14:textId="7393E9AB" w:rsidR="00E254A5" w:rsidRDefault="00E254A5" w:rsidP="000E5449">
      <w:pPr>
        <w:rPr>
          <w:rFonts w:ascii="ＭＳ Ｐゴシック" w:eastAsia="ＭＳ Ｐゴシック" w:hAnsi="ＭＳ Ｐゴシック"/>
          <w:sz w:val="22"/>
          <w:szCs w:val="22"/>
        </w:rPr>
      </w:pPr>
    </w:p>
    <w:p w14:paraId="7F033D2C" w14:textId="2F7A014A" w:rsidR="00E254A5" w:rsidRDefault="00E254A5" w:rsidP="000E5449">
      <w:pPr>
        <w:rPr>
          <w:rFonts w:ascii="ＭＳ Ｐゴシック" w:eastAsia="ＭＳ Ｐゴシック" w:hAnsi="ＭＳ Ｐゴシック"/>
          <w:sz w:val="22"/>
          <w:szCs w:val="22"/>
        </w:rPr>
      </w:pPr>
    </w:p>
    <w:p w14:paraId="4EF1B3CC" w14:textId="29C9AF95" w:rsidR="00E254A5" w:rsidRDefault="00E254A5" w:rsidP="000E5449">
      <w:pPr>
        <w:rPr>
          <w:rFonts w:ascii="ＭＳ Ｐゴシック" w:eastAsia="ＭＳ Ｐゴシック" w:hAnsi="ＭＳ Ｐゴシック"/>
          <w:sz w:val="22"/>
          <w:szCs w:val="22"/>
        </w:rPr>
      </w:pPr>
    </w:p>
    <w:p w14:paraId="2EDCA23F" w14:textId="40CEFB26" w:rsidR="00E254A5" w:rsidRDefault="00E254A5" w:rsidP="000E5449">
      <w:pPr>
        <w:rPr>
          <w:rFonts w:ascii="ＭＳ Ｐゴシック" w:eastAsia="ＭＳ Ｐゴシック" w:hAnsi="ＭＳ Ｐゴシック"/>
          <w:sz w:val="22"/>
          <w:szCs w:val="22"/>
        </w:rPr>
      </w:pPr>
    </w:p>
    <w:p w14:paraId="577590B7" w14:textId="14068E4A" w:rsidR="007D38F7" w:rsidRDefault="007D38F7" w:rsidP="000E5449">
      <w:pPr>
        <w:rPr>
          <w:rFonts w:ascii="ＭＳ Ｐゴシック" w:eastAsia="ＭＳ Ｐゴシック" w:hAnsi="ＭＳ Ｐゴシック"/>
          <w:sz w:val="22"/>
          <w:szCs w:val="22"/>
        </w:rPr>
      </w:pPr>
    </w:p>
    <w:p w14:paraId="5EB3C25F" w14:textId="0A9F1866" w:rsidR="007D38F7" w:rsidRDefault="007D38F7" w:rsidP="000E5449">
      <w:pPr>
        <w:rPr>
          <w:rFonts w:ascii="ＭＳ Ｐゴシック" w:eastAsia="ＭＳ Ｐゴシック" w:hAnsi="ＭＳ Ｐゴシック"/>
          <w:sz w:val="22"/>
          <w:szCs w:val="22"/>
        </w:rPr>
      </w:pPr>
    </w:p>
    <w:p w14:paraId="23DF1B0E" w14:textId="2A8D1311" w:rsidR="007D38F7" w:rsidRDefault="007D38F7" w:rsidP="000E5449">
      <w:pPr>
        <w:rPr>
          <w:rFonts w:ascii="ＭＳ Ｐゴシック" w:eastAsia="ＭＳ Ｐゴシック" w:hAnsi="ＭＳ Ｐゴシック"/>
          <w:sz w:val="22"/>
          <w:szCs w:val="22"/>
        </w:rPr>
      </w:pPr>
    </w:p>
    <w:p w14:paraId="5B48D686" w14:textId="4BC1BF14" w:rsidR="007D38F7" w:rsidRDefault="007D38F7" w:rsidP="000E5449">
      <w:pPr>
        <w:rPr>
          <w:rFonts w:ascii="ＭＳ Ｐゴシック" w:eastAsia="ＭＳ Ｐゴシック" w:hAnsi="ＭＳ Ｐゴシック"/>
          <w:sz w:val="22"/>
          <w:szCs w:val="22"/>
        </w:rPr>
      </w:pPr>
    </w:p>
    <w:p w14:paraId="51F80896" w14:textId="3740A0A1" w:rsidR="007D38F7" w:rsidRDefault="007D38F7" w:rsidP="000E5449">
      <w:pPr>
        <w:rPr>
          <w:rFonts w:ascii="ＭＳ Ｐゴシック" w:eastAsia="ＭＳ Ｐゴシック" w:hAnsi="ＭＳ Ｐゴシック"/>
          <w:sz w:val="22"/>
          <w:szCs w:val="22"/>
        </w:rPr>
      </w:pPr>
    </w:p>
    <w:p w14:paraId="660B7310" w14:textId="4581753F" w:rsidR="007D38F7" w:rsidRDefault="007D38F7" w:rsidP="000E5449">
      <w:pPr>
        <w:rPr>
          <w:rFonts w:ascii="ＭＳ Ｐゴシック" w:eastAsia="ＭＳ Ｐゴシック" w:hAnsi="ＭＳ Ｐゴシック"/>
          <w:sz w:val="22"/>
          <w:szCs w:val="22"/>
        </w:rPr>
      </w:pPr>
    </w:p>
    <w:p w14:paraId="1A668E0E" w14:textId="2D15BCBF" w:rsidR="007D38F7" w:rsidRDefault="007D38F7" w:rsidP="000E5449">
      <w:pPr>
        <w:rPr>
          <w:rFonts w:ascii="ＭＳ Ｐゴシック" w:eastAsia="ＭＳ Ｐゴシック" w:hAnsi="ＭＳ Ｐゴシック"/>
          <w:sz w:val="22"/>
          <w:szCs w:val="22"/>
        </w:rPr>
      </w:pPr>
    </w:p>
    <w:p w14:paraId="3A205D1B" w14:textId="14EB4A7E" w:rsidR="007D38F7" w:rsidRDefault="007D38F7" w:rsidP="000E5449">
      <w:pPr>
        <w:rPr>
          <w:rFonts w:ascii="ＭＳ Ｐゴシック" w:eastAsia="ＭＳ Ｐゴシック" w:hAnsi="ＭＳ Ｐゴシック"/>
          <w:sz w:val="22"/>
          <w:szCs w:val="22"/>
        </w:rPr>
      </w:pPr>
    </w:p>
    <w:p w14:paraId="74AE707D" w14:textId="6FBB458E" w:rsidR="007D38F7" w:rsidRDefault="007D38F7" w:rsidP="000E5449">
      <w:pPr>
        <w:rPr>
          <w:rFonts w:ascii="ＭＳ Ｐゴシック" w:eastAsia="ＭＳ Ｐゴシック" w:hAnsi="ＭＳ Ｐゴシック"/>
          <w:sz w:val="22"/>
          <w:szCs w:val="22"/>
        </w:rPr>
      </w:pPr>
    </w:p>
    <w:p w14:paraId="3CD52390" w14:textId="053A3C05" w:rsidR="007D38F7" w:rsidRDefault="007D38F7" w:rsidP="000E5449">
      <w:pPr>
        <w:rPr>
          <w:rFonts w:ascii="ＭＳ Ｐゴシック" w:eastAsia="ＭＳ Ｐゴシック" w:hAnsi="ＭＳ Ｐゴシック"/>
          <w:sz w:val="22"/>
          <w:szCs w:val="22"/>
        </w:rPr>
      </w:pPr>
    </w:p>
    <w:p w14:paraId="5D4BB969" w14:textId="1A442085" w:rsidR="007D38F7" w:rsidRDefault="007D38F7" w:rsidP="000E5449">
      <w:pPr>
        <w:rPr>
          <w:rFonts w:ascii="ＭＳ Ｐゴシック" w:eastAsia="ＭＳ Ｐゴシック" w:hAnsi="ＭＳ Ｐゴシック"/>
          <w:sz w:val="22"/>
          <w:szCs w:val="22"/>
        </w:rPr>
      </w:pPr>
    </w:p>
    <w:p w14:paraId="56997247" w14:textId="5D6AE650" w:rsidR="007D38F7" w:rsidRDefault="007D38F7" w:rsidP="000E5449">
      <w:pPr>
        <w:rPr>
          <w:rFonts w:ascii="ＭＳ Ｐゴシック" w:eastAsia="ＭＳ Ｐゴシック" w:hAnsi="ＭＳ Ｐゴシック"/>
          <w:sz w:val="22"/>
          <w:szCs w:val="22"/>
        </w:rPr>
      </w:pPr>
    </w:p>
    <w:p w14:paraId="36F6EC10" w14:textId="77777777" w:rsidR="004E6057" w:rsidRDefault="004E6057" w:rsidP="000E5449">
      <w:pPr>
        <w:rPr>
          <w:rFonts w:ascii="ＭＳ Ｐゴシック" w:eastAsia="ＭＳ Ｐゴシック" w:hAnsi="ＭＳ Ｐゴシック"/>
          <w:sz w:val="22"/>
          <w:szCs w:val="22"/>
        </w:rPr>
      </w:pPr>
    </w:p>
    <w:p w14:paraId="38F1A0B0" w14:textId="13974452" w:rsidR="004E6057" w:rsidRDefault="00A171CD" w:rsidP="000E5449">
      <w:pP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74624" behindDoc="0" locked="0" layoutInCell="1" allowOverlap="1" wp14:anchorId="48CE4907" wp14:editId="12199A4C">
                <wp:simplePos x="0" y="0"/>
                <wp:positionH relativeFrom="margin">
                  <wp:posOffset>22860</wp:posOffset>
                </wp:positionH>
                <wp:positionV relativeFrom="paragraph">
                  <wp:posOffset>257175</wp:posOffset>
                </wp:positionV>
                <wp:extent cx="2774950" cy="2914650"/>
                <wp:effectExtent l="0" t="0" r="0" b="0"/>
                <wp:wrapNone/>
                <wp:docPr id="55" name="テキスト ボックス 55" descr="【凡例】&#10;（公的医療機関等）&#10;□：公立病院経営強化プラン策定対象病院&#10;○：それ以外の公的病院&#10;（がん診療拠点病院）&#10;  ◇：都道府県がん診療連携拠点病院（国指定）&#10;□：地域がん診療連携拠点病院（国指定）&#10;○：大阪府がん診療拠点病院（府指定）&#10;（災害拠点病院）&#10;□：基幹災害拠点病院&#10;○：地域災害拠点病院&#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wp:cNvGraphicFramePr/>
                <a:graphic xmlns:a="http://schemas.openxmlformats.org/drawingml/2006/main">
                  <a:graphicData uri="http://schemas.microsoft.com/office/word/2010/wordprocessingShape">
                    <wps:wsp>
                      <wps:cNvSpPr txBox="1"/>
                      <wps:spPr>
                        <a:xfrm>
                          <a:off x="0" y="0"/>
                          <a:ext cx="2774950" cy="2914650"/>
                        </a:xfrm>
                        <a:prstGeom prst="rect">
                          <a:avLst/>
                        </a:prstGeom>
                        <a:noFill/>
                        <a:ln w="6350">
                          <a:noFill/>
                        </a:ln>
                        <a:effectLst/>
                      </wps:spPr>
                      <wps:txbx>
                        <w:txbxContent>
                          <w:p w14:paraId="71E3563C" w14:textId="04ACD878" w:rsidR="006B6B33" w:rsidRPr="00860A6D" w:rsidRDefault="006B6B33"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6B6B33" w:rsidRDefault="006B6B33"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6B6B33" w:rsidRPr="00860A6D" w:rsidRDefault="006B6B33"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6B6B33" w:rsidRPr="00860A6D" w:rsidRDefault="006B6B33"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094E37B6" w:rsidR="006B6B33" w:rsidRDefault="006B6B33"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73FC0C02" w14:textId="55EB575F" w:rsidR="00A171CD" w:rsidRPr="002F16AF" w:rsidRDefault="00A171CD" w:rsidP="00860A6D">
                            <w:pPr>
                              <w:spacing w:line="200" w:lineRule="exact"/>
                              <w:rPr>
                                <w:rFonts w:ascii="Segoe UI Emoji" w:eastAsia="ＭＳ ゴシック" w:hAnsi="Segoe UI Emoji"/>
                                <w:sz w:val="16"/>
                                <w:szCs w:val="16"/>
                              </w:rPr>
                            </w:pP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Pr>
                                <w:rFonts w:ascii="Segoe UI Emoji" w:eastAsia="Segoe UI Emoji" w:hAnsi="Segoe UI Emoji" w:hint="eastAsia"/>
                                <w:sz w:val="16"/>
                                <w:szCs w:val="16"/>
                              </w:rPr>
                              <w:t>◇</w:t>
                            </w:r>
                            <w:r>
                              <w:rPr>
                                <w:rFonts w:ascii="Segoe UI Emoji" w:eastAsia="ＭＳ ゴシック" w:hAnsi="Segoe UI Emoji" w:hint="eastAsia"/>
                                <w:sz w:val="16"/>
                                <w:szCs w:val="16"/>
                              </w:rPr>
                              <w:t>：</w:t>
                            </w:r>
                            <w:r>
                              <w:rPr>
                                <w:rFonts w:ascii="ＭＳ ゴシック" w:eastAsia="ＭＳ ゴシック" w:hAnsi="ＭＳ ゴシック" w:hint="eastAsia"/>
                                <w:sz w:val="16"/>
                                <w:szCs w:val="16"/>
                              </w:rPr>
                              <w:t>都道府県</w:t>
                            </w:r>
                            <w:r w:rsidRPr="00860A6D">
                              <w:rPr>
                                <w:rFonts w:ascii="ＭＳ ゴシック" w:eastAsia="ＭＳ ゴシック" w:hAnsi="ＭＳ ゴシック" w:hint="eastAsia"/>
                                <w:sz w:val="16"/>
                                <w:szCs w:val="16"/>
                              </w:rPr>
                              <w:t>がん診療連携拠点病院（国指定）</w:t>
                            </w:r>
                          </w:p>
                          <w:p w14:paraId="55E071A2" w14:textId="77777777" w:rsidR="006B6B33" w:rsidRDefault="006B6B33"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133AC99F" w:rsidR="006B6B33" w:rsidRDefault="006B6B33"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A818B5D" w14:textId="01C381C8" w:rsidR="00A171CD" w:rsidRDefault="00A171CD" w:rsidP="00A171C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（災害拠点病院）</w:t>
                            </w:r>
                          </w:p>
                          <w:p w14:paraId="36CC604D" w14:textId="6F2E56BA" w:rsidR="00A171CD" w:rsidRDefault="00A171CD" w:rsidP="00A171CD">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：基幹災害拠点病院</w:t>
                            </w:r>
                          </w:p>
                          <w:p w14:paraId="51558FFC" w14:textId="51D91A12" w:rsidR="00A171CD" w:rsidRPr="00A171CD" w:rsidRDefault="00A171CD">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：地域災害拠点病院</w:t>
                            </w:r>
                          </w:p>
                          <w:p w14:paraId="597C7A25" w14:textId="77777777" w:rsidR="006B6B33" w:rsidRDefault="006B6B33"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6B6B33" w:rsidRDefault="006B6B33"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6B6B33" w:rsidRPr="00860A6D" w:rsidRDefault="006B6B33"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6B6B33" w:rsidRDefault="006B6B33"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6B6B33" w:rsidRDefault="006B6B33"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2E2AEF1E" w:rsidR="006B6B33" w:rsidRPr="00860A6D" w:rsidRDefault="006B6B33"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5D2711C1" w14:textId="2DECF8D9" w:rsidR="006B6B33" w:rsidRDefault="006B6B33"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※感染症指定医療機関</w:t>
                            </w:r>
                            <w:r w:rsidRPr="00860A6D">
                              <w:rPr>
                                <w:rFonts w:ascii="ＭＳ ゴシック" w:eastAsia="ＭＳ ゴシック" w:hAnsi="ＭＳ ゴシック" w:hint="eastAsia"/>
                                <w:sz w:val="16"/>
                                <w:szCs w:val="16"/>
                              </w:rPr>
                              <w:t>には、第一種・第二種協定指定</w:t>
                            </w:r>
                          </w:p>
                          <w:p w14:paraId="7DF67AB3" w14:textId="59D50B80" w:rsidR="006B6B33" w:rsidRPr="00860A6D" w:rsidRDefault="006B6B33"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4907" id="テキスト ボックス 55" o:spid="_x0000_s1032" type="#_x0000_t202" alt="【凡例】&#10;（公的医療機関等）&#10;□：公立病院経営強化プラン策定対象病院&#10;○：それ以外の公的病院&#10;（がん診療拠点病院）&#10;  ◇：都道府県がん診療連携拠点病院（国指定）&#10;□：地域がん診療連携拠点病院（国指定）&#10;○：大阪府がん診療拠点病院（府指定）&#10;（災害拠点病院）&#10;□：基幹災害拠点病院&#10;○：地域災害拠点病院&#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style="position:absolute;left:0;text-align:left;margin-left:1.8pt;margin-top:20.25pt;width:218.5pt;height:22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" filled="f" stroked="f" strokeweight=".5pt">
                <v:textbox>
                  <w:txbxContent>
                    <w:p w14:paraId="71E3563C" w14:textId="04ACD878" w:rsidR="006B6B33" w:rsidRPr="00860A6D" w:rsidRDefault="006B6B33"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6B6B33" w:rsidRDefault="006B6B33"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6B6B33" w:rsidRPr="00860A6D" w:rsidRDefault="006B6B33"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6B6B33" w:rsidRPr="00860A6D" w:rsidRDefault="006B6B33"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094E37B6" w:rsidR="006B6B33" w:rsidRDefault="006B6B33"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73FC0C02" w14:textId="55EB575F" w:rsidR="00A171CD" w:rsidRPr="002F16AF" w:rsidRDefault="00A171CD" w:rsidP="00860A6D">
                      <w:pPr>
                        <w:spacing w:line="200" w:lineRule="exact"/>
                        <w:rPr>
                          <w:rFonts w:ascii="Segoe UI Emoji" w:eastAsia="ＭＳ ゴシック" w:hAnsi="Segoe UI Emoji"/>
                          <w:sz w:val="16"/>
                          <w:szCs w:val="16"/>
                        </w:rPr>
                      </w:pP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Pr>
                          <w:rFonts w:ascii="Segoe UI Emoji" w:eastAsia="Segoe UI Emoji" w:hAnsi="Segoe UI Emoji" w:hint="eastAsia"/>
                          <w:sz w:val="16"/>
                          <w:szCs w:val="16"/>
                        </w:rPr>
                        <w:t>◇</w:t>
                      </w:r>
                      <w:r>
                        <w:rPr>
                          <w:rFonts w:ascii="Segoe UI Emoji" w:eastAsia="ＭＳ ゴシック" w:hAnsi="Segoe UI Emoji" w:hint="eastAsia"/>
                          <w:sz w:val="16"/>
                          <w:szCs w:val="16"/>
                        </w:rPr>
                        <w:t>：</w:t>
                      </w:r>
                      <w:r>
                        <w:rPr>
                          <w:rFonts w:ascii="ＭＳ ゴシック" w:eastAsia="ＭＳ ゴシック" w:hAnsi="ＭＳ ゴシック" w:hint="eastAsia"/>
                          <w:sz w:val="16"/>
                          <w:szCs w:val="16"/>
                        </w:rPr>
                        <w:t>都道府県</w:t>
                      </w:r>
                      <w:r w:rsidRPr="00860A6D">
                        <w:rPr>
                          <w:rFonts w:ascii="ＭＳ ゴシック" w:eastAsia="ＭＳ ゴシック" w:hAnsi="ＭＳ ゴシック" w:hint="eastAsia"/>
                          <w:sz w:val="16"/>
                          <w:szCs w:val="16"/>
                        </w:rPr>
                        <w:t>がん診療連携拠点病院（国指定）</w:t>
                      </w:r>
                    </w:p>
                    <w:p w14:paraId="55E071A2" w14:textId="77777777" w:rsidR="006B6B33" w:rsidRDefault="006B6B33"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133AC99F" w:rsidR="006B6B33" w:rsidRDefault="006B6B33"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A818B5D" w14:textId="01C381C8" w:rsidR="00A171CD" w:rsidRDefault="00A171CD" w:rsidP="00A171C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（災害拠点病院）</w:t>
                      </w:r>
                    </w:p>
                    <w:p w14:paraId="36CC604D" w14:textId="6F2E56BA" w:rsidR="00A171CD" w:rsidRDefault="00A171CD" w:rsidP="00A171CD">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：基幹災害拠点病院</w:t>
                      </w:r>
                    </w:p>
                    <w:p w14:paraId="51558FFC" w14:textId="51D91A12" w:rsidR="00A171CD" w:rsidRPr="00A171CD" w:rsidRDefault="00A171CD">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：地域災害拠点病院</w:t>
                      </w:r>
                    </w:p>
                    <w:p w14:paraId="597C7A25" w14:textId="77777777" w:rsidR="006B6B33" w:rsidRDefault="006B6B33"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6B6B33" w:rsidRDefault="006B6B33"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6B6B33" w:rsidRPr="00860A6D" w:rsidRDefault="006B6B33"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6B6B33" w:rsidRDefault="006B6B33"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6B6B33" w:rsidRDefault="006B6B33"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2E2AEF1E" w:rsidR="006B6B33" w:rsidRPr="00860A6D" w:rsidRDefault="006B6B33"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5D2711C1" w14:textId="2DECF8D9" w:rsidR="006B6B33" w:rsidRDefault="006B6B33"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※感染症指定医療機関</w:t>
                      </w:r>
                      <w:r w:rsidRPr="00860A6D">
                        <w:rPr>
                          <w:rFonts w:ascii="ＭＳ ゴシック" w:eastAsia="ＭＳ ゴシック" w:hAnsi="ＭＳ ゴシック" w:hint="eastAsia"/>
                          <w:sz w:val="16"/>
                          <w:szCs w:val="16"/>
                        </w:rPr>
                        <w:t>には、第一種・第二種協定指定</w:t>
                      </w:r>
                    </w:p>
                    <w:p w14:paraId="7DF67AB3" w14:textId="59D50B80" w:rsidR="006B6B33" w:rsidRPr="00860A6D" w:rsidRDefault="006B6B33"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txbxContent>
                </v:textbox>
                <w10:wrap anchorx="margin"/>
              </v:shape>
            </w:pict>
          </mc:Fallback>
        </mc:AlternateContent>
      </w:r>
      <w:r w:rsidR="00C0716F">
        <w:rPr>
          <w:rFonts w:ascii="ＭＳ Ｐゴシック" w:eastAsia="ＭＳ Ｐゴシック" w:hAnsi="ＭＳ Ｐゴシック"/>
          <w:noProof/>
          <w:sz w:val="22"/>
          <w:szCs w:val="22"/>
        </w:rPr>
        <w:drawing>
          <wp:anchor distT="0" distB="0" distL="114300" distR="114300" simplePos="0" relativeHeight="251609080" behindDoc="1" locked="0" layoutInCell="1" allowOverlap="1" wp14:anchorId="111EB125" wp14:editId="0A22F5DD">
            <wp:simplePos x="0" y="0"/>
            <wp:positionH relativeFrom="column">
              <wp:posOffset>2706370</wp:posOffset>
            </wp:positionH>
            <wp:positionV relativeFrom="paragraph">
              <wp:posOffset>260350</wp:posOffset>
            </wp:positionV>
            <wp:extent cx="3352800" cy="3228975"/>
            <wp:effectExtent l="0" t="0" r="0" b="9525"/>
            <wp:wrapNone/>
            <wp:docPr id="57" name="図 57"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7" descr="地図"/>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52800" cy="3228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84CE2B" w14:textId="5C8534AA" w:rsidR="007D38F7" w:rsidRDefault="007D38F7" w:rsidP="000E5449">
      <w:pPr>
        <w:rPr>
          <w:rFonts w:ascii="ＭＳ Ｐゴシック" w:eastAsia="ＭＳ Ｐゴシック" w:hAnsi="ＭＳ Ｐゴシック"/>
          <w:sz w:val="22"/>
          <w:szCs w:val="22"/>
        </w:rPr>
      </w:pPr>
    </w:p>
    <w:p w14:paraId="50A689CD" w14:textId="366DCA10" w:rsidR="007D38F7" w:rsidRDefault="007D38F7" w:rsidP="000E5449">
      <w:pPr>
        <w:rPr>
          <w:rFonts w:ascii="ＭＳ Ｐゴシック" w:eastAsia="ＭＳ Ｐゴシック" w:hAnsi="ＭＳ Ｐゴシック"/>
          <w:sz w:val="22"/>
          <w:szCs w:val="22"/>
        </w:rPr>
      </w:pPr>
    </w:p>
    <w:p w14:paraId="5F7E58A4" w14:textId="22B98591" w:rsidR="005535A5" w:rsidRDefault="005535A5" w:rsidP="00AD0CAE">
      <w:pPr>
        <w:jc w:val="center"/>
        <w:rPr>
          <w:rFonts w:ascii="ＭＳ Ｐゴシック" w:eastAsia="ＭＳ Ｐゴシック" w:hAnsi="ＭＳ Ｐゴシック"/>
          <w:sz w:val="22"/>
          <w:szCs w:val="22"/>
        </w:rPr>
      </w:pPr>
    </w:p>
    <w:p w14:paraId="5F7E58A5" w14:textId="761E763D" w:rsidR="005535A5" w:rsidRDefault="005535A5" w:rsidP="00AD0CAE">
      <w:pPr>
        <w:jc w:val="center"/>
        <w:rPr>
          <w:rFonts w:ascii="ＭＳ Ｐゴシック" w:eastAsia="ＭＳ Ｐゴシック" w:hAnsi="ＭＳ Ｐゴシック"/>
          <w:sz w:val="22"/>
          <w:szCs w:val="22"/>
        </w:rPr>
      </w:pPr>
    </w:p>
    <w:p w14:paraId="5F7E58A6" w14:textId="679B6193" w:rsidR="005535A5" w:rsidRDefault="005535A5" w:rsidP="00AD0CAE">
      <w:pPr>
        <w:jc w:val="center"/>
        <w:rPr>
          <w:rFonts w:ascii="ＭＳ Ｐゴシック" w:eastAsia="ＭＳ Ｐゴシック" w:hAnsi="ＭＳ Ｐゴシック"/>
          <w:sz w:val="22"/>
          <w:szCs w:val="22"/>
        </w:rPr>
      </w:pPr>
    </w:p>
    <w:p w14:paraId="5F7E58A7" w14:textId="318FAA04" w:rsidR="005535A5" w:rsidRDefault="005535A5" w:rsidP="00AD0CAE">
      <w:pPr>
        <w:jc w:val="center"/>
        <w:rPr>
          <w:rFonts w:ascii="ＭＳ Ｐゴシック" w:eastAsia="ＭＳ Ｐゴシック" w:hAnsi="ＭＳ Ｐゴシック"/>
          <w:sz w:val="22"/>
          <w:szCs w:val="22"/>
        </w:rPr>
      </w:pPr>
    </w:p>
    <w:p w14:paraId="5F7E58A8" w14:textId="2AA30A70" w:rsidR="005535A5" w:rsidRDefault="005535A5" w:rsidP="00AD0CAE">
      <w:pPr>
        <w:jc w:val="center"/>
        <w:rPr>
          <w:rFonts w:ascii="ＭＳ Ｐゴシック" w:eastAsia="ＭＳ Ｐゴシック" w:hAnsi="ＭＳ Ｐゴシック"/>
          <w:sz w:val="22"/>
          <w:szCs w:val="22"/>
        </w:rPr>
      </w:pPr>
    </w:p>
    <w:p w14:paraId="5F7E58A9" w14:textId="743B3EF2" w:rsidR="005535A5" w:rsidRDefault="005535A5" w:rsidP="00AD0CAE">
      <w:pPr>
        <w:jc w:val="center"/>
        <w:rPr>
          <w:rFonts w:ascii="ＭＳ Ｐゴシック" w:eastAsia="ＭＳ Ｐゴシック" w:hAnsi="ＭＳ Ｐゴシック"/>
          <w:sz w:val="22"/>
          <w:szCs w:val="22"/>
        </w:rPr>
      </w:pPr>
    </w:p>
    <w:p w14:paraId="1FEAC626" w14:textId="1B685A9D" w:rsidR="004F1AF5" w:rsidRDefault="004F1AF5" w:rsidP="00AD0CAE">
      <w:pPr>
        <w:jc w:val="center"/>
        <w:rPr>
          <w:rFonts w:ascii="ＭＳ Ｐゴシック" w:eastAsia="ＭＳ Ｐゴシック" w:hAnsi="ＭＳ Ｐゴシック"/>
          <w:sz w:val="22"/>
          <w:szCs w:val="22"/>
        </w:rPr>
      </w:pPr>
    </w:p>
    <w:p w14:paraId="5F7E58AA" w14:textId="388058FC" w:rsidR="005535A5" w:rsidRDefault="005535A5" w:rsidP="00AD0CAE">
      <w:pPr>
        <w:jc w:val="center"/>
        <w:rPr>
          <w:rFonts w:ascii="ＭＳ Ｐゴシック" w:eastAsia="ＭＳ Ｐゴシック" w:hAnsi="ＭＳ Ｐゴシック"/>
          <w:sz w:val="22"/>
          <w:szCs w:val="22"/>
        </w:rPr>
      </w:pPr>
    </w:p>
    <w:p w14:paraId="5F7E58AB" w14:textId="4DCBC37D" w:rsidR="005535A5" w:rsidRDefault="005535A5" w:rsidP="00AD0CAE">
      <w:pPr>
        <w:jc w:val="center"/>
        <w:rPr>
          <w:rFonts w:ascii="ＭＳ Ｐゴシック" w:eastAsia="ＭＳ Ｐゴシック" w:hAnsi="ＭＳ Ｐゴシック"/>
          <w:sz w:val="22"/>
          <w:szCs w:val="22"/>
        </w:rPr>
      </w:pPr>
    </w:p>
    <w:p w14:paraId="5F7E58AC" w14:textId="2C246457" w:rsidR="005535A5" w:rsidRDefault="005535A5" w:rsidP="00AD0CAE">
      <w:pPr>
        <w:jc w:val="center"/>
        <w:rPr>
          <w:rFonts w:ascii="ＭＳ Ｐゴシック" w:eastAsia="ＭＳ Ｐゴシック" w:hAnsi="ＭＳ Ｐゴシック"/>
          <w:sz w:val="22"/>
          <w:szCs w:val="22"/>
        </w:rPr>
      </w:pPr>
    </w:p>
    <w:p w14:paraId="5F7E58AE" w14:textId="5B465ACF" w:rsidR="001E45E9" w:rsidRPr="007E7446" w:rsidRDefault="000C031D" w:rsidP="004F1AF5">
      <w:pPr>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2083200" behindDoc="0" locked="0" layoutInCell="1" allowOverlap="1" wp14:anchorId="7C0AB414" wp14:editId="3F81407E">
                <wp:simplePos x="0" y="0"/>
                <wp:positionH relativeFrom="column">
                  <wp:posOffset>0</wp:posOffset>
                </wp:positionH>
                <wp:positionV relativeFrom="paragraph">
                  <wp:posOffset>3715336</wp:posOffset>
                </wp:positionV>
                <wp:extent cx="6176645" cy="1040765"/>
                <wp:effectExtent l="0" t="0" r="0" b="6985"/>
                <wp:wrapNone/>
                <wp:docPr id="3588" name="テキスト ボックス 3588" descr="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wp:cNvGraphicFramePr/>
                <a:graphic xmlns:a="http://schemas.openxmlformats.org/drawingml/2006/main">
                  <a:graphicData uri="http://schemas.microsoft.com/office/word/2010/wordprocessingShape">
                    <wps:wsp>
                      <wps:cNvSpPr txBox="1"/>
                      <wps:spPr>
                        <a:xfrm>
                          <a:off x="0" y="0"/>
                          <a:ext cx="6176645" cy="1040765"/>
                        </a:xfrm>
                        <a:prstGeom prst="rect">
                          <a:avLst/>
                        </a:prstGeom>
                        <a:noFill/>
                        <a:ln w="6350">
                          <a:noFill/>
                        </a:ln>
                        <a:effectLst/>
                      </wps:spPr>
                      <wps:txbx>
                        <w:txbxContent>
                          <w:p w14:paraId="475ADC86" w14:textId="3C4B11C7" w:rsidR="000C031D" w:rsidRDefault="000C031D" w:rsidP="002F16AF">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18290A7D" w14:textId="2ABE2D1C" w:rsidR="000C031D" w:rsidRPr="00860A6D" w:rsidRDefault="000C031D" w:rsidP="002F16AF">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AB414" id="テキスト ボックス 3588" o:spid="_x0000_s1033" type="#_x0000_t202" alt="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style="position:absolute;left:0;text-align:left;margin-left:0;margin-top:292.55pt;width:486.35pt;height:81.9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" filled="f" stroked="f" strokeweight=".5pt">
                <v:textbox>
                  <w:txbxContent>
                    <w:p w14:paraId="475ADC86" w14:textId="3C4B11C7" w:rsidR="000C031D" w:rsidRDefault="000C031D" w:rsidP="002F16AF">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18290A7D" w14:textId="2ABE2D1C" w:rsidR="000C031D" w:rsidRPr="00860A6D" w:rsidRDefault="000C031D" w:rsidP="002F16AF">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v:textbox>
              </v:shape>
            </w:pict>
          </mc:Fallback>
        </mc:AlternateContent>
      </w:r>
      <w:r w:rsidR="007C3E17">
        <w:rPr>
          <w:rFonts w:ascii="ＭＳ Ｐゴシック" w:eastAsia="ＭＳ Ｐゴシック" w:hAnsi="ＭＳ Ｐゴシック" w:cstheme="minorBidi" w:hint="eastAsia"/>
          <w:color w:val="000000" w:themeColor="text1"/>
          <w:kern w:val="0"/>
          <w:sz w:val="20"/>
          <w:szCs w:val="21"/>
        </w:rPr>
        <w:t>図表</w:t>
      </w:r>
      <w:r w:rsidR="00B20399">
        <w:rPr>
          <w:rFonts w:ascii="ＭＳ Ｐゴシック" w:eastAsia="ＭＳ Ｐゴシック" w:hAnsi="ＭＳ Ｐゴシック" w:cstheme="minorBidi" w:hint="eastAsia"/>
          <w:color w:val="000000" w:themeColor="text1"/>
          <w:kern w:val="0"/>
          <w:sz w:val="20"/>
          <w:szCs w:val="21"/>
        </w:rPr>
        <w:t>10-8-</w:t>
      </w:r>
      <w:r w:rsidR="00513E4F">
        <w:rPr>
          <w:rFonts w:ascii="ＭＳ Ｐゴシック" w:eastAsia="ＭＳ Ｐゴシック" w:hAnsi="ＭＳ Ｐゴシック" w:cstheme="minorBidi"/>
          <w:color w:val="000000" w:themeColor="text1"/>
          <w:kern w:val="0"/>
          <w:sz w:val="20"/>
          <w:szCs w:val="21"/>
        </w:rPr>
        <w:t>5</w:t>
      </w:r>
      <w:r w:rsidR="001E45E9" w:rsidRPr="007E7446">
        <w:rPr>
          <w:rFonts w:ascii="ＭＳ Ｐゴシック" w:eastAsia="ＭＳ Ｐゴシック" w:hAnsi="ＭＳ Ｐゴシック" w:cstheme="minorBidi" w:hint="eastAsia"/>
          <w:color w:val="000000" w:themeColor="text1"/>
          <w:kern w:val="0"/>
          <w:sz w:val="20"/>
          <w:szCs w:val="21"/>
        </w:rPr>
        <w:t xml:space="preserve">　診療報酬における機能に応じた病床の分類と介護施設等の状況</w:t>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9"/>
      </w:tblGrid>
      <w:tr w:rsidR="001E45E9" w14:paraId="5F7E58B1" w14:textId="77777777" w:rsidTr="004E34D5">
        <w:trPr>
          <w:trHeight w:val="5819"/>
        </w:trPr>
        <w:tc>
          <w:tcPr>
            <w:tcW w:w="5000" w:type="pct"/>
          </w:tcPr>
          <w:p w14:paraId="6F7933E8" w14:textId="69C94BCD" w:rsidR="002000BF" w:rsidRDefault="00EC0388" w:rsidP="002000BF">
            <w:pPr>
              <w:spacing w:line="240" w:lineRule="exact"/>
              <w:ind w:firstLineChars="100" w:firstLine="160"/>
              <w:rPr>
                <w:rFonts w:ascii="ＭＳ ゴシック" w:eastAsia="ＭＳ ゴシック" w:hAnsi="ＭＳ ゴシック"/>
                <w:sz w:val="16"/>
                <w:szCs w:val="18"/>
              </w:rPr>
            </w:pPr>
            <w:r w:rsidRPr="00EC0388">
              <w:rPr>
                <w:rFonts w:ascii="ＭＳ ゴシック" w:eastAsia="ＭＳ ゴシック" w:hAnsi="ＭＳ ゴシック"/>
                <w:noProof/>
                <w:sz w:val="16"/>
                <w:szCs w:val="18"/>
              </w:rPr>
              <w:drawing>
                <wp:anchor distT="0" distB="0" distL="114300" distR="114300" simplePos="0" relativeHeight="252076032" behindDoc="1" locked="0" layoutInCell="1" allowOverlap="1" wp14:anchorId="3609D1F8" wp14:editId="274E4715">
                  <wp:simplePos x="0" y="0"/>
                  <wp:positionH relativeFrom="column">
                    <wp:posOffset>-68349</wp:posOffset>
                  </wp:positionH>
                  <wp:positionV relativeFrom="paragraph">
                    <wp:posOffset>-11430</wp:posOffset>
                  </wp:positionV>
                  <wp:extent cx="6109970" cy="3512185"/>
                  <wp:effectExtent l="0" t="0" r="5080" b="0"/>
                  <wp:wrapNone/>
                  <wp:docPr id="1807354316" name="図 1807354316" descr="図表10-8-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16" name="図 1807354316" descr="図表10-8-5　診療報酬における機能に応じた病床の分類と介護施設等の状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09970" cy="351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000BF">
              <w:rPr>
                <w:rFonts w:ascii="ＭＳ ゴシック" w:eastAsia="ＭＳ ゴシック" w:hAnsi="ＭＳ ゴシック"/>
                <w:sz w:val="16"/>
                <w:szCs w:val="18"/>
              </w:rPr>
              <w:t xml:space="preserve"> </w:t>
            </w:r>
          </w:p>
          <w:p w14:paraId="5F7E58B0" w14:textId="3D01241A" w:rsidR="001E45E9" w:rsidRPr="003800D9" w:rsidRDefault="001E45E9" w:rsidP="00A32093">
            <w:pPr>
              <w:spacing w:line="240" w:lineRule="exact"/>
              <w:ind w:leftChars="300" w:left="630" w:firstLineChars="150" w:firstLine="240"/>
              <w:jc w:val="left"/>
              <w:rPr>
                <w:rFonts w:ascii="ＭＳ ゴシック" w:eastAsia="ＭＳ ゴシック" w:hAnsi="ＭＳ ゴシック"/>
                <w:sz w:val="16"/>
                <w:szCs w:val="18"/>
              </w:rPr>
            </w:pPr>
          </w:p>
        </w:tc>
      </w:tr>
    </w:tbl>
    <w:p w14:paraId="131F5FE5" w14:textId="6A7F75E7" w:rsidR="006C42CB" w:rsidRDefault="006C42CB" w:rsidP="006C42CB">
      <w:pPr>
        <w:rPr>
          <w:rFonts w:ascii="ＭＳ ゴシック" w:eastAsia="ＭＳ ゴシック" w:hAnsi="ＭＳ ゴシック"/>
          <w:sz w:val="18"/>
          <w:szCs w:val="18"/>
        </w:rPr>
      </w:pPr>
    </w:p>
    <w:p w14:paraId="61FBD826" w14:textId="3BB6879E" w:rsidR="00826E5C" w:rsidRDefault="00826E5C" w:rsidP="006C42CB">
      <w:pPr>
        <w:rPr>
          <w:rFonts w:ascii="ＭＳ ゴシック" w:eastAsia="ＭＳ ゴシック" w:hAnsi="ＭＳ ゴシック"/>
          <w:sz w:val="18"/>
          <w:szCs w:val="18"/>
        </w:rPr>
      </w:pPr>
    </w:p>
    <w:p w14:paraId="24C36513" w14:textId="7BF47FC7" w:rsidR="002000BF" w:rsidRDefault="002000BF" w:rsidP="006C42CB">
      <w:pPr>
        <w:ind w:firstLineChars="200" w:firstLine="440"/>
        <w:rPr>
          <w:rFonts w:ascii="HG丸ｺﾞｼｯｸM-PRO" w:eastAsia="HG丸ｺﾞｼｯｸM-PRO" w:hAnsi="HG丸ｺﾞｼｯｸM-PRO"/>
          <w:color w:val="000000" w:themeColor="text1"/>
          <w:sz w:val="22"/>
          <w:szCs w:val="22"/>
        </w:rPr>
      </w:pPr>
    </w:p>
    <w:p w14:paraId="3291CBFC" w14:textId="4D4F5848" w:rsidR="00CF48CC" w:rsidRPr="00CF48CC" w:rsidRDefault="00CF48CC" w:rsidP="006C42CB">
      <w:pPr>
        <w:ind w:firstLineChars="200" w:firstLine="440"/>
        <w:rPr>
          <w:rFonts w:ascii="HG丸ｺﾞｼｯｸM-PRO" w:eastAsia="HG丸ｺﾞｼｯｸM-PRO" w:hAnsi="HG丸ｺﾞｼｯｸM-PRO"/>
          <w:sz w:val="22"/>
          <w:szCs w:val="22"/>
        </w:rPr>
      </w:pPr>
      <w:r w:rsidRPr="00CF48CC">
        <w:rPr>
          <w:rFonts w:ascii="HG丸ｺﾞｼｯｸM-PRO" w:eastAsia="HG丸ｺﾞｼｯｸM-PRO" w:hAnsi="HG丸ｺﾞｼｯｸM-PRO" w:hint="eastAsia"/>
          <w:color w:val="000000" w:themeColor="text1"/>
          <w:sz w:val="22"/>
          <w:szCs w:val="22"/>
        </w:rPr>
        <w:t>○</w:t>
      </w:r>
      <w:r w:rsidR="003F1C3D">
        <w:rPr>
          <w:rFonts w:ascii="HG丸ｺﾞｼｯｸM-PRO" w:eastAsia="HG丸ｺﾞｼｯｸM-PRO" w:hAnsi="HG丸ｺﾞｼｯｸM-PRO" w:hint="eastAsia"/>
          <w:color w:val="000000" w:themeColor="text1"/>
          <w:sz w:val="22"/>
          <w:szCs w:val="22"/>
        </w:rPr>
        <w:t>一般</w:t>
      </w:r>
      <w:r w:rsidRPr="00CF48CC">
        <w:rPr>
          <w:rFonts w:ascii="HG丸ｺﾞｼｯｸM-PRO" w:eastAsia="HG丸ｺﾞｼｯｸM-PRO" w:hAnsi="HG丸ｺﾞｼｯｸM-PRO" w:hint="eastAsia"/>
          <w:color w:val="000000" w:themeColor="text1"/>
          <w:sz w:val="22"/>
          <w:szCs w:val="22"/>
        </w:rPr>
        <w:t>診療所は</w:t>
      </w:r>
      <w:r w:rsidR="00B420C2">
        <w:rPr>
          <w:rFonts w:ascii="HG丸ｺﾞｼｯｸM-PRO" w:eastAsia="HG丸ｺﾞｼｯｸM-PRO" w:hAnsi="HG丸ｺﾞｼｯｸM-PRO"/>
          <w:color w:val="000000" w:themeColor="text1"/>
          <w:sz w:val="22"/>
          <w:szCs w:val="22"/>
        </w:rPr>
        <w:t>3,605</w:t>
      </w:r>
      <w:r w:rsidRPr="00CF48CC">
        <w:rPr>
          <w:rFonts w:ascii="HG丸ｺﾞｼｯｸM-PRO" w:eastAsia="HG丸ｺﾞｼｯｸM-PRO" w:hAnsi="HG丸ｺﾞｼｯｸM-PRO" w:hint="eastAsia"/>
          <w:color w:val="000000" w:themeColor="text1"/>
          <w:sz w:val="22"/>
          <w:szCs w:val="22"/>
        </w:rPr>
        <w:t>施設、歯科診療所は</w:t>
      </w:r>
      <w:r w:rsidR="00B420C2">
        <w:rPr>
          <w:rFonts w:ascii="HG丸ｺﾞｼｯｸM-PRO" w:eastAsia="HG丸ｺﾞｼｯｸM-PRO" w:hAnsi="HG丸ｺﾞｼｯｸM-PRO"/>
          <w:color w:val="000000" w:themeColor="text1"/>
          <w:sz w:val="22"/>
          <w:szCs w:val="22"/>
        </w:rPr>
        <w:t>2,185</w:t>
      </w:r>
      <w:r w:rsidRPr="00CF48CC">
        <w:rPr>
          <w:rFonts w:ascii="HG丸ｺﾞｼｯｸM-PRO" w:eastAsia="HG丸ｺﾞｼｯｸM-PRO" w:hAnsi="HG丸ｺﾞｼｯｸM-PRO" w:hint="eastAsia"/>
          <w:color w:val="000000" w:themeColor="text1"/>
          <w:sz w:val="22"/>
          <w:szCs w:val="22"/>
        </w:rPr>
        <w:t>施設あります</w:t>
      </w:r>
      <w:r w:rsidRPr="00CF48CC">
        <w:rPr>
          <w:rFonts w:ascii="HG丸ｺﾞｼｯｸM-PRO" w:eastAsia="HG丸ｺﾞｼｯｸM-PRO" w:hAnsi="HG丸ｺﾞｼｯｸM-PRO" w:hint="eastAsia"/>
          <w:sz w:val="22"/>
          <w:szCs w:val="22"/>
        </w:rPr>
        <w:t>。</w:t>
      </w:r>
    </w:p>
    <w:p w14:paraId="5F7E58B3" w14:textId="0CF1AE3B" w:rsidR="001E45E9" w:rsidRDefault="00C24072" w:rsidP="006C42CB">
      <w:pPr>
        <w:jc w:val="left"/>
        <w:rPr>
          <w:rFonts w:ascii="ＭＳ ゴシック" w:eastAsia="ＭＳ ゴシック" w:hAnsi="ＭＳ ゴシック"/>
          <w:sz w:val="18"/>
          <w:szCs w:val="18"/>
        </w:rPr>
      </w:pPr>
      <w:r w:rsidRPr="00B420C2">
        <w:rPr>
          <w:noProof/>
        </w:rPr>
        <w:drawing>
          <wp:anchor distT="0" distB="0" distL="114300" distR="114300" simplePos="0" relativeHeight="251973632" behindDoc="1" locked="0" layoutInCell="1" allowOverlap="1" wp14:anchorId="385EE200" wp14:editId="21CB2D2C">
            <wp:simplePos x="0" y="0"/>
            <wp:positionH relativeFrom="margin">
              <wp:posOffset>479079</wp:posOffset>
            </wp:positionH>
            <wp:positionV relativeFrom="paragraph">
              <wp:posOffset>267854</wp:posOffset>
            </wp:positionV>
            <wp:extent cx="4114800" cy="2709000"/>
            <wp:effectExtent l="0" t="0" r="0" b="0"/>
            <wp:wrapNone/>
            <wp:docPr id="3605" name="図 3605" descr="図表10-8-6　基本保健医療圏別診療所の状況（令和３年10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5" name="図 3605" descr="図表10-8-6　基本保健医療圏別診療所の状況（令和３年10月１日現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14800" cy="270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5E24">
        <w:rPr>
          <w:rFonts w:hint="eastAsia"/>
          <w:noProof/>
        </w:rPr>
        <mc:AlternateContent>
          <mc:Choice Requires="wps">
            <w:drawing>
              <wp:anchor distT="0" distB="0" distL="114300" distR="114300" simplePos="0" relativeHeight="251795456" behindDoc="0" locked="0" layoutInCell="1" allowOverlap="1" wp14:anchorId="6EA8F66E" wp14:editId="0681ABC4">
                <wp:simplePos x="0" y="0"/>
                <wp:positionH relativeFrom="column">
                  <wp:posOffset>367886</wp:posOffset>
                </wp:positionH>
                <wp:positionV relativeFrom="paragraph">
                  <wp:posOffset>115901</wp:posOffset>
                </wp:positionV>
                <wp:extent cx="4614530" cy="295275"/>
                <wp:effectExtent l="0" t="0" r="0" b="4445"/>
                <wp:wrapNone/>
                <wp:docPr id="1807354311" name="テキスト ボックス 1807354311" descr="図表10-8-6　基本保健医療圏別診療所の状況（令和３年10月１日現在）"/>
                <wp:cNvGraphicFramePr/>
                <a:graphic xmlns:a="http://schemas.openxmlformats.org/drawingml/2006/main">
                  <a:graphicData uri="http://schemas.microsoft.com/office/word/2010/wordprocessingShape">
                    <wps:wsp>
                      <wps:cNvSpPr txBox="1"/>
                      <wps:spPr>
                        <a:xfrm>
                          <a:off x="0" y="0"/>
                          <a:ext cx="4614530" cy="295275"/>
                        </a:xfrm>
                        <a:prstGeom prst="rect">
                          <a:avLst/>
                        </a:prstGeom>
                        <a:noFill/>
                        <a:ln w="6350">
                          <a:noFill/>
                        </a:ln>
                        <a:effectLst/>
                      </wps:spPr>
                      <wps:txbx>
                        <w:txbxContent>
                          <w:p w14:paraId="127D93E9" w14:textId="270667A9" w:rsidR="006B6B33" w:rsidRPr="000D1D87" w:rsidRDefault="006B6B33"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表10-8-6</w:t>
                            </w:r>
                            <w:r w:rsidRPr="009B11C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基本保健</w:t>
                            </w:r>
                            <w:r>
                              <w:rPr>
                                <w:rFonts w:ascii="ＭＳ Ｐゴシック" w:eastAsia="ＭＳ Ｐゴシック" w:hAnsi="ＭＳ Ｐゴシック"/>
                                <w:sz w:val="20"/>
                                <w:szCs w:val="20"/>
                              </w:rPr>
                              <w:t>医療圏別</w:t>
                            </w:r>
                            <w:r w:rsidRPr="009B11C1">
                              <w:rPr>
                                <w:rFonts w:ascii="ＭＳ Ｐゴシック" w:eastAsia="ＭＳ Ｐゴシック" w:hAnsi="ＭＳ Ｐゴシック" w:hint="eastAsia"/>
                                <w:sz w:val="20"/>
                                <w:szCs w:val="20"/>
                              </w:rPr>
                              <w:t>診療所の状況（令和３年10月１日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A8F66E" id="テキスト ボックス 1807354311" o:spid="_x0000_s1034" type="#_x0000_t202" alt="図表10-8-6　基本保健医療圏別診療所の状況（令和３年10月１日現在）" style="position:absolute;margin-left:28.95pt;margin-top:9.15pt;width:363.35pt;height:2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" filled="f" stroked="f" strokeweight=".5pt">
                <v:textbox style="mso-fit-shape-to-text:t">
                  <w:txbxContent>
                    <w:p w14:paraId="127D93E9" w14:textId="270667A9" w:rsidR="006B6B33" w:rsidRPr="000D1D87" w:rsidRDefault="006B6B33"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表10-8-6</w:t>
                      </w:r>
                      <w:r w:rsidRPr="009B11C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基本保健</w:t>
                      </w:r>
                      <w:r>
                        <w:rPr>
                          <w:rFonts w:ascii="ＭＳ Ｐゴシック" w:eastAsia="ＭＳ Ｐゴシック" w:hAnsi="ＭＳ Ｐゴシック"/>
                          <w:sz w:val="20"/>
                          <w:szCs w:val="20"/>
                        </w:rPr>
                        <w:t>医療圏別</w:t>
                      </w:r>
                      <w:r w:rsidRPr="009B11C1">
                        <w:rPr>
                          <w:rFonts w:ascii="ＭＳ Ｐゴシック" w:eastAsia="ＭＳ Ｐゴシック" w:hAnsi="ＭＳ Ｐゴシック" w:hint="eastAsia"/>
                          <w:sz w:val="20"/>
                          <w:szCs w:val="20"/>
                        </w:rPr>
                        <w:t>診療所の状況（令和３年10月１日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v:textbox>
              </v:shape>
            </w:pict>
          </mc:Fallback>
        </mc:AlternateContent>
      </w:r>
    </w:p>
    <w:p w14:paraId="17330548" w14:textId="42697CBD" w:rsidR="009B11C1" w:rsidRDefault="009B11C1" w:rsidP="006C42CB">
      <w:pPr>
        <w:jc w:val="left"/>
        <w:rPr>
          <w:rFonts w:ascii="ＭＳ ゴシック" w:eastAsia="ＭＳ ゴシック" w:hAnsi="ＭＳ ゴシック"/>
          <w:sz w:val="18"/>
          <w:szCs w:val="18"/>
        </w:rPr>
      </w:pPr>
    </w:p>
    <w:p w14:paraId="3B25E163" w14:textId="073EDD6D" w:rsidR="009B11C1" w:rsidRDefault="009B11C1" w:rsidP="006C42CB">
      <w:pPr>
        <w:jc w:val="left"/>
        <w:rPr>
          <w:rFonts w:ascii="ＭＳ ゴシック" w:eastAsia="ＭＳ ゴシック" w:hAnsi="ＭＳ ゴシック"/>
          <w:sz w:val="18"/>
          <w:szCs w:val="18"/>
        </w:rPr>
      </w:pPr>
    </w:p>
    <w:p w14:paraId="4B8E6E17" w14:textId="7A7EE06D" w:rsidR="009B11C1" w:rsidRDefault="009B11C1" w:rsidP="006C42CB">
      <w:pPr>
        <w:jc w:val="left"/>
        <w:rPr>
          <w:rFonts w:ascii="ＭＳ ゴシック" w:eastAsia="ＭＳ ゴシック" w:hAnsi="ＭＳ ゴシック"/>
          <w:sz w:val="18"/>
          <w:szCs w:val="18"/>
        </w:rPr>
      </w:pPr>
    </w:p>
    <w:p w14:paraId="7CF0AC6C" w14:textId="20639C7B" w:rsidR="009B11C1" w:rsidRDefault="009B11C1" w:rsidP="006C42CB">
      <w:pPr>
        <w:jc w:val="left"/>
        <w:rPr>
          <w:rFonts w:ascii="ＭＳ ゴシック" w:eastAsia="ＭＳ ゴシック" w:hAnsi="ＭＳ ゴシック"/>
          <w:sz w:val="18"/>
          <w:szCs w:val="18"/>
        </w:rPr>
      </w:pPr>
    </w:p>
    <w:p w14:paraId="398AF6AC" w14:textId="162FD4A5" w:rsidR="009B11C1" w:rsidRDefault="009B11C1" w:rsidP="006C42CB">
      <w:pPr>
        <w:jc w:val="left"/>
        <w:rPr>
          <w:rFonts w:ascii="ＭＳ ゴシック" w:eastAsia="ＭＳ ゴシック" w:hAnsi="ＭＳ ゴシック"/>
          <w:sz w:val="18"/>
          <w:szCs w:val="18"/>
        </w:rPr>
      </w:pPr>
    </w:p>
    <w:p w14:paraId="51F49634" w14:textId="1C6B6CCF" w:rsidR="009B11C1" w:rsidRDefault="009B11C1" w:rsidP="006C42CB">
      <w:pPr>
        <w:jc w:val="left"/>
        <w:rPr>
          <w:rFonts w:ascii="ＭＳ ゴシック" w:eastAsia="ＭＳ ゴシック" w:hAnsi="ＭＳ ゴシック"/>
          <w:sz w:val="18"/>
          <w:szCs w:val="18"/>
        </w:rPr>
      </w:pPr>
    </w:p>
    <w:p w14:paraId="07957555" w14:textId="085914E2" w:rsidR="009B11C1" w:rsidRPr="002000BF" w:rsidRDefault="009B11C1" w:rsidP="006C42CB">
      <w:pPr>
        <w:jc w:val="left"/>
        <w:rPr>
          <w:rFonts w:ascii="ＭＳ ゴシック" w:eastAsia="ＭＳ ゴシック" w:hAnsi="ＭＳ ゴシック"/>
          <w:sz w:val="18"/>
          <w:szCs w:val="18"/>
        </w:rPr>
      </w:pPr>
    </w:p>
    <w:p w14:paraId="36E9618D" w14:textId="22FA5A4D" w:rsidR="009B11C1" w:rsidRDefault="009B11C1" w:rsidP="006C42CB">
      <w:pPr>
        <w:jc w:val="left"/>
        <w:rPr>
          <w:rFonts w:ascii="ＭＳ ゴシック" w:eastAsia="ＭＳ ゴシック" w:hAnsi="ＭＳ ゴシック"/>
          <w:sz w:val="18"/>
          <w:szCs w:val="18"/>
        </w:rPr>
      </w:pPr>
    </w:p>
    <w:p w14:paraId="66542EE0" w14:textId="5B2BDA23" w:rsidR="009B11C1" w:rsidRPr="006C42CB" w:rsidRDefault="009B11C1" w:rsidP="006C42CB">
      <w:pPr>
        <w:jc w:val="left"/>
        <w:rPr>
          <w:rFonts w:ascii="ＭＳ ゴシック" w:eastAsia="ＭＳ ゴシック" w:hAnsi="ＭＳ ゴシック"/>
          <w:sz w:val="18"/>
          <w:szCs w:val="18"/>
        </w:rPr>
      </w:pPr>
    </w:p>
    <w:p w14:paraId="488E6767" w14:textId="3D5EDD7E" w:rsidR="009B11C1" w:rsidRDefault="009B11C1" w:rsidP="006C42CB">
      <w:pPr>
        <w:snapToGrid w:val="0"/>
        <w:rPr>
          <w:rFonts w:ascii="ＭＳ ゴシック" w:eastAsia="ＭＳ ゴシック" w:hAnsi="ＭＳ ゴシック"/>
          <w:b/>
          <w:color w:val="0070C0"/>
          <w:sz w:val="36"/>
          <w:szCs w:val="36"/>
          <w:u w:val="single"/>
        </w:rPr>
      </w:pPr>
    </w:p>
    <w:p w14:paraId="139749BC" w14:textId="55430540" w:rsidR="009B11C1" w:rsidRDefault="00C24072" w:rsidP="006C42CB">
      <w:pPr>
        <w:snapToGrid w:val="0"/>
        <w:rPr>
          <w:rFonts w:ascii="ＭＳ ゴシック" w:eastAsia="ＭＳ ゴシック" w:hAnsi="ＭＳ ゴシック"/>
          <w:b/>
          <w:color w:val="0070C0"/>
          <w:sz w:val="36"/>
          <w:szCs w:val="36"/>
          <w:u w:val="single"/>
        </w:rPr>
      </w:pPr>
      <w:r>
        <w:rPr>
          <w:rFonts w:hint="eastAsia"/>
          <w:noProof/>
        </w:rPr>
        <mc:AlternateContent>
          <mc:Choice Requires="wps">
            <w:drawing>
              <wp:anchor distT="0" distB="0" distL="114300" distR="114300" simplePos="0" relativeHeight="251797504" behindDoc="0" locked="0" layoutInCell="1" allowOverlap="1" wp14:anchorId="04715F35" wp14:editId="3AFF5CE5">
                <wp:simplePos x="0" y="0"/>
                <wp:positionH relativeFrom="margin">
                  <wp:posOffset>2929890</wp:posOffset>
                </wp:positionH>
                <wp:positionV relativeFrom="paragraph">
                  <wp:posOffset>13694</wp:posOffset>
                </wp:positionV>
                <wp:extent cx="2552700" cy="276225"/>
                <wp:effectExtent l="0" t="0" r="0" b="0"/>
                <wp:wrapNone/>
                <wp:docPr id="1807354312" name="テキスト ボックス 1807354312" descr="出典 厚生労働省「医療施設動態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07D3207D" w14:textId="06C0B95D" w:rsidR="006B6B33" w:rsidRDefault="006B6B33"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動態調査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715F35" id="テキスト ボックス 1807354312" o:spid="_x0000_s1035" type="#_x0000_t202" alt="出典 厚生労働省「医療施設動態調査」" style="position:absolute;left:0;text-align:left;margin-left:230.7pt;margin-top:1.1pt;width:201pt;height:21.75pt;z-index:2517975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" filled="f" stroked="f" strokeweight=".5pt">
                <v:textbox style="mso-fit-shape-to-text:t">
                  <w:txbxContent>
                    <w:p w14:paraId="07D3207D" w14:textId="06C0B95D" w:rsidR="006B6B33" w:rsidRDefault="006B6B33"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動態調査</w:t>
                      </w:r>
                      <w:r>
                        <w:rPr>
                          <w:rFonts w:asciiTheme="majorEastAsia" w:eastAsiaTheme="majorEastAsia" w:hAnsiTheme="majorEastAsia" w:hint="eastAsia"/>
                          <w:sz w:val="16"/>
                          <w:szCs w:val="16"/>
                        </w:rPr>
                        <w:t>」</w:t>
                      </w:r>
                    </w:p>
                  </w:txbxContent>
                </v:textbox>
                <w10:wrap anchorx="margin"/>
              </v:shape>
            </w:pict>
          </mc:Fallback>
        </mc:AlternateContent>
      </w:r>
    </w:p>
    <w:p w14:paraId="5C9F277C" w14:textId="6D684C46" w:rsidR="009B11C1" w:rsidRPr="002000BF" w:rsidRDefault="009B11C1" w:rsidP="006C42CB">
      <w:pPr>
        <w:snapToGrid w:val="0"/>
        <w:rPr>
          <w:rFonts w:ascii="ＭＳ ゴシック" w:eastAsia="ＭＳ ゴシック" w:hAnsi="ＭＳ ゴシック"/>
          <w:b/>
          <w:color w:val="0070C0"/>
          <w:sz w:val="36"/>
          <w:szCs w:val="36"/>
          <w:u w:val="single"/>
        </w:rPr>
      </w:pPr>
    </w:p>
    <w:p w14:paraId="5F7E58BD" w14:textId="2C86D5E1" w:rsidR="00A9191F" w:rsidRDefault="00A9191F" w:rsidP="006C42C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5F7E58BE" w14:textId="01DA528A" w:rsidR="00A9191F" w:rsidRDefault="00A9191F" w:rsidP="00A919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26496" behindDoc="0" locked="0" layoutInCell="1" allowOverlap="1" wp14:anchorId="5F7E5B65" wp14:editId="11A111FB">
                <wp:simplePos x="0" y="0"/>
                <wp:positionH relativeFrom="column">
                  <wp:posOffset>13335</wp:posOffset>
                </wp:positionH>
                <wp:positionV relativeFrom="paragraph">
                  <wp:posOffset>36831</wp:posOffset>
                </wp:positionV>
                <wp:extent cx="6048375" cy="1428750"/>
                <wp:effectExtent l="0" t="0" r="28575" b="19050"/>
                <wp:wrapNone/>
                <wp:docPr id="14" name="AutoShape 3535" descr="（主な現状と課題）&#10;◆５疾病４事業における患者の受療状況は外来においては約９割、入院においては精神疾患以外で８割以上と圏域内の自己完結率は高くなっており、医療提供体制は充実していますが、精神疾患の入院においては流出超過となっています。&#10;◆医療体制は整っていますが、今後も各医療機関の役割を踏まえた連携を推進す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42875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D9" w14:textId="77777777" w:rsidR="006B6B33" w:rsidRPr="005535A5" w:rsidRDefault="006B6B33" w:rsidP="00BE3BE0">
                            <w:pPr>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66C54D63" w14:textId="77777777" w:rsidR="006B6B33" w:rsidRPr="00D9401A" w:rsidRDefault="006B6B33" w:rsidP="00D5672E">
                            <w:pPr>
                              <w:snapToGrid w:val="0"/>
                              <w:spacing w:line="340" w:lineRule="exact"/>
                              <w:ind w:left="241" w:hangingChars="100" w:hanging="241"/>
                              <w:rPr>
                                <w:rFonts w:asciiTheme="majorEastAsia" w:eastAsiaTheme="majorEastAsia" w:hAnsiTheme="majorEastAsia"/>
                                <w:b/>
                                <w:bCs/>
                                <w:color w:val="0070C0"/>
                                <w:sz w:val="24"/>
                              </w:rPr>
                            </w:pPr>
                            <w:r w:rsidRPr="00933B67">
                              <w:rPr>
                                <w:rFonts w:asciiTheme="majorEastAsia" w:eastAsiaTheme="majorEastAsia" w:hAnsiTheme="majorEastAsia" w:hint="eastAsia"/>
                                <w:b/>
                                <w:color w:val="0070C0"/>
                                <w:sz w:val="24"/>
                              </w:rPr>
                              <w:t>◆</w:t>
                            </w:r>
                            <w:r w:rsidRPr="00D9401A">
                              <w:rPr>
                                <w:rFonts w:asciiTheme="majorEastAsia" w:eastAsiaTheme="majorEastAsia" w:hAnsiTheme="majorEastAsia" w:hint="eastAsia"/>
                                <w:b/>
                                <w:bCs/>
                                <w:color w:val="0070C0"/>
                                <w:sz w:val="24"/>
                              </w:rPr>
                              <w:t>５疾病４</w:t>
                            </w:r>
                            <w:r w:rsidRPr="00D9401A">
                              <w:rPr>
                                <w:rFonts w:asciiTheme="majorEastAsia" w:eastAsiaTheme="majorEastAsia" w:hAnsiTheme="majorEastAsia"/>
                                <w:b/>
                                <w:bCs/>
                                <w:color w:val="0070C0"/>
                                <w:sz w:val="24"/>
                              </w:rPr>
                              <w:t>事業における患者の受療状況は外来においては</w:t>
                            </w:r>
                            <w:r w:rsidRPr="00D9401A">
                              <w:rPr>
                                <w:rFonts w:asciiTheme="majorEastAsia" w:eastAsiaTheme="majorEastAsia" w:hAnsiTheme="majorEastAsia" w:hint="eastAsia"/>
                                <w:b/>
                                <w:bCs/>
                                <w:color w:val="0070C0"/>
                                <w:sz w:val="24"/>
                              </w:rPr>
                              <w:t>約９割、入院においては精神疾患以外で８割以上</w:t>
                            </w:r>
                            <w:r w:rsidRPr="00D9401A">
                              <w:rPr>
                                <w:rFonts w:asciiTheme="majorEastAsia" w:eastAsiaTheme="majorEastAsia" w:hAnsiTheme="majorEastAsia"/>
                                <w:b/>
                                <w:bCs/>
                                <w:color w:val="0070C0"/>
                                <w:sz w:val="24"/>
                              </w:rPr>
                              <w:t>と</w:t>
                            </w:r>
                            <w:r w:rsidRPr="00D9401A">
                              <w:rPr>
                                <w:rFonts w:asciiTheme="majorEastAsia" w:eastAsiaTheme="majorEastAsia" w:hAnsiTheme="majorEastAsia" w:hint="eastAsia"/>
                                <w:b/>
                                <w:bCs/>
                                <w:color w:val="0070C0"/>
                                <w:sz w:val="24"/>
                              </w:rPr>
                              <w:t>圏域内の自己完結率は高くなっており</w:t>
                            </w:r>
                            <w:r w:rsidRPr="00D9401A">
                              <w:rPr>
                                <w:rFonts w:asciiTheme="majorEastAsia" w:eastAsiaTheme="majorEastAsia" w:hAnsiTheme="majorEastAsia"/>
                                <w:b/>
                                <w:bCs/>
                                <w:color w:val="0070C0"/>
                                <w:sz w:val="24"/>
                              </w:rPr>
                              <w:t>、医療</w:t>
                            </w:r>
                            <w:r w:rsidRPr="00D9401A">
                              <w:rPr>
                                <w:rFonts w:asciiTheme="majorEastAsia" w:eastAsiaTheme="majorEastAsia" w:hAnsiTheme="majorEastAsia" w:hint="eastAsia"/>
                                <w:b/>
                                <w:bCs/>
                                <w:color w:val="0070C0"/>
                                <w:sz w:val="24"/>
                              </w:rPr>
                              <w:t>提供</w:t>
                            </w:r>
                            <w:r w:rsidRPr="00D9401A">
                              <w:rPr>
                                <w:rFonts w:asciiTheme="majorEastAsia" w:eastAsiaTheme="majorEastAsia" w:hAnsiTheme="majorEastAsia"/>
                                <w:b/>
                                <w:bCs/>
                                <w:color w:val="0070C0"/>
                                <w:sz w:val="24"/>
                              </w:rPr>
                              <w:t>体制は充実して</w:t>
                            </w:r>
                            <w:r w:rsidRPr="00D9401A">
                              <w:rPr>
                                <w:rFonts w:asciiTheme="majorEastAsia" w:eastAsiaTheme="majorEastAsia" w:hAnsiTheme="majorEastAsia" w:hint="eastAsia"/>
                                <w:b/>
                                <w:bCs/>
                                <w:color w:val="0070C0"/>
                                <w:sz w:val="24"/>
                              </w:rPr>
                              <w:t>いますが、精神疾患の入院</w:t>
                            </w:r>
                            <w:r w:rsidRPr="00D9401A">
                              <w:rPr>
                                <w:rFonts w:asciiTheme="majorEastAsia" w:eastAsiaTheme="majorEastAsia" w:hAnsiTheme="majorEastAsia"/>
                                <w:b/>
                                <w:bCs/>
                                <w:color w:val="0070C0"/>
                                <w:sz w:val="24"/>
                              </w:rPr>
                              <w:t>においては流出超過となっています。</w:t>
                            </w:r>
                          </w:p>
                          <w:p w14:paraId="301373B1" w14:textId="66240E22" w:rsidR="006B6B33" w:rsidRPr="00D9401A" w:rsidRDefault="006B6B33">
                            <w:pPr>
                              <w:snapToGrid w:val="0"/>
                              <w:spacing w:line="340" w:lineRule="exact"/>
                              <w:ind w:left="241" w:hangingChars="100" w:hanging="241"/>
                              <w:rPr>
                                <w:rFonts w:asciiTheme="majorEastAsia" w:eastAsiaTheme="majorEastAsia" w:hAnsiTheme="majorEastAsia"/>
                                <w:b/>
                                <w:color w:val="0070C0"/>
                                <w:sz w:val="28"/>
                              </w:rPr>
                            </w:pPr>
                            <w:r w:rsidRPr="00D9401A">
                              <w:rPr>
                                <w:rFonts w:asciiTheme="majorEastAsia" w:eastAsiaTheme="majorEastAsia" w:hAnsiTheme="majorEastAsia" w:hint="eastAsia"/>
                                <w:b/>
                                <w:color w:val="0070C0"/>
                                <w:sz w:val="24"/>
                              </w:rPr>
                              <w:t>◆医療体制は整って</w:t>
                            </w:r>
                            <w:r w:rsidR="00A20905" w:rsidRPr="00D9401A">
                              <w:rPr>
                                <w:rFonts w:asciiTheme="majorEastAsia" w:eastAsiaTheme="majorEastAsia" w:hAnsiTheme="majorEastAsia" w:hint="eastAsia"/>
                                <w:b/>
                                <w:color w:val="0070C0"/>
                                <w:sz w:val="24"/>
                              </w:rPr>
                              <w:t>い</w:t>
                            </w:r>
                            <w:r w:rsidRPr="00933B67">
                              <w:rPr>
                                <w:rFonts w:asciiTheme="majorEastAsia" w:eastAsiaTheme="majorEastAsia" w:hAnsiTheme="majorEastAsia" w:hint="eastAsia"/>
                                <w:b/>
                                <w:color w:val="0070C0"/>
                                <w:sz w:val="24"/>
                              </w:rPr>
                              <w:t>ますが</w:t>
                            </w:r>
                            <w:r w:rsidRPr="00933B67">
                              <w:rPr>
                                <w:rFonts w:asciiTheme="majorEastAsia" w:eastAsiaTheme="majorEastAsia" w:hAnsiTheme="majorEastAsia"/>
                                <w:b/>
                                <w:color w:val="0070C0"/>
                                <w:sz w:val="24"/>
                              </w:rPr>
                              <w:t>、今後も</w:t>
                            </w:r>
                            <w:r w:rsidR="004E4132" w:rsidRPr="00D9401A">
                              <w:rPr>
                                <w:rFonts w:asciiTheme="majorEastAsia" w:eastAsiaTheme="majorEastAsia" w:hAnsiTheme="majorEastAsia" w:hint="eastAsia"/>
                                <w:b/>
                                <w:color w:val="0070C0"/>
                                <w:sz w:val="24"/>
                                <w:szCs w:val="22"/>
                              </w:rPr>
                              <w:t>各医療機関の役割を</w:t>
                            </w:r>
                            <w:r w:rsidR="004E4132" w:rsidRPr="00D9401A">
                              <w:rPr>
                                <w:rFonts w:asciiTheme="majorEastAsia" w:eastAsiaTheme="majorEastAsia" w:hAnsiTheme="majorEastAsia"/>
                                <w:b/>
                                <w:color w:val="0070C0"/>
                                <w:sz w:val="24"/>
                                <w:szCs w:val="22"/>
                              </w:rPr>
                              <w:t>踏まえた</w:t>
                            </w:r>
                            <w:r w:rsidR="004E4132" w:rsidRPr="00D9401A">
                              <w:rPr>
                                <w:rFonts w:asciiTheme="majorEastAsia" w:eastAsiaTheme="majorEastAsia" w:hAnsiTheme="majorEastAsia" w:hint="eastAsia"/>
                                <w:b/>
                                <w:color w:val="0070C0"/>
                                <w:sz w:val="24"/>
                                <w:szCs w:val="22"/>
                              </w:rPr>
                              <w:t>連携を</w:t>
                            </w:r>
                            <w:r w:rsidRPr="00D9401A">
                              <w:rPr>
                                <w:rFonts w:asciiTheme="majorEastAsia" w:eastAsiaTheme="majorEastAsia" w:hAnsiTheme="majorEastAsia" w:hint="eastAsia"/>
                                <w:b/>
                                <w:color w:val="0070C0"/>
                                <w:sz w:val="24"/>
                                <w:szCs w:val="22"/>
                              </w:rPr>
                              <w:t>推進</w:t>
                            </w:r>
                            <w:r w:rsidR="004E4132" w:rsidRPr="00D9401A">
                              <w:rPr>
                                <w:rFonts w:asciiTheme="majorEastAsia" w:eastAsiaTheme="majorEastAsia" w:hAnsiTheme="majorEastAsia" w:hint="eastAsia"/>
                                <w:b/>
                                <w:color w:val="0070C0"/>
                                <w:sz w:val="24"/>
                                <w:szCs w:val="22"/>
                              </w:rPr>
                              <w:t>す</w:t>
                            </w:r>
                            <w:r w:rsidRPr="00D9401A">
                              <w:rPr>
                                <w:rFonts w:asciiTheme="majorEastAsia" w:eastAsiaTheme="majorEastAsia" w:hAnsiTheme="majorEastAsia" w:hint="eastAsia"/>
                                <w:b/>
                                <w:color w:val="0070C0"/>
                                <w:sz w:val="24"/>
                                <w:szCs w:val="22"/>
                              </w:rPr>
                              <w:t>る必要があります。</w:t>
                            </w:r>
                          </w:p>
                          <w:p w14:paraId="5F7E5BE0" w14:textId="3889CBD6" w:rsidR="006B6B33" w:rsidRPr="005535A5" w:rsidRDefault="006B6B33">
                            <w:pPr>
                              <w:snapToGrid w:val="0"/>
                              <w:spacing w:line="340" w:lineRule="exact"/>
                              <w:ind w:left="241" w:hangingChars="100" w:hanging="241"/>
                              <w:rPr>
                                <w:rFonts w:asciiTheme="majorEastAsia" w:eastAsiaTheme="majorEastAsia" w:hAnsiTheme="majorEastAsia"/>
                                <w:b/>
                                <w:color w:val="0070C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65" id="AutoShape 3535" o:spid="_x0000_s1036" alt="（主な現状と課題）&#10;◆５疾病４事業における患者の受療状況は外来においては約９割、入院においては精神疾患以外で８割以上と圏域内の自己完結率は高くなっており、医療提供体制は充実していますが、精神疾患の入院においては流出超過となっています。&#10;◆医療体制は整っていますが、今後も各医療機関の役割を踏まえた連携を推進する必要があります。&#10;" style="position:absolute;left:0;text-align:left;margin-left:1.05pt;margin-top:2.9pt;width:476.25pt;height:11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" fillcolor="#daeef3 [664]" strokecolor="#b6dde8 [1304]" strokeweight="1.5pt">
                <v:textbox>
                  <w:txbxContent>
                    <w:p w14:paraId="5F7E5BD9" w14:textId="77777777" w:rsidR="006B6B33" w:rsidRPr="005535A5" w:rsidRDefault="006B6B33" w:rsidP="00BE3BE0">
                      <w:pPr>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66C54D63" w14:textId="77777777" w:rsidR="006B6B33" w:rsidRPr="00D9401A" w:rsidRDefault="006B6B33" w:rsidP="00D5672E">
                      <w:pPr>
                        <w:snapToGrid w:val="0"/>
                        <w:spacing w:line="340" w:lineRule="exact"/>
                        <w:ind w:left="241" w:hangingChars="100" w:hanging="241"/>
                        <w:rPr>
                          <w:rFonts w:asciiTheme="majorEastAsia" w:eastAsiaTheme="majorEastAsia" w:hAnsiTheme="majorEastAsia"/>
                          <w:b/>
                          <w:bCs/>
                          <w:color w:val="0070C0"/>
                          <w:sz w:val="24"/>
                        </w:rPr>
                      </w:pPr>
                      <w:r w:rsidRPr="00933B67">
                        <w:rPr>
                          <w:rFonts w:asciiTheme="majorEastAsia" w:eastAsiaTheme="majorEastAsia" w:hAnsiTheme="majorEastAsia" w:hint="eastAsia"/>
                          <w:b/>
                          <w:color w:val="0070C0"/>
                          <w:sz w:val="24"/>
                        </w:rPr>
                        <w:t>◆</w:t>
                      </w:r>
                      <w:r w:rsidRPr="00D9401A">
                        <w:rPr>
                          <w:rFonts w:asciiTheme="majorEastAsia" w:eastAsiaTheme="majorEastAsia" w:hAnsiTheme="majorEastAsia" w:hint="eastAsia"/>
                          <w:b/>
                          <w:bCs/>
                          <w:color w:val="0070C0"/>
                          <w:sz w:val="24"/>
                        </w:rPr>
                        <w:t>５疾病４</w:t>
                      </w:r>
                      <w:r w:rsidRPr="00D9401A">
                        <w:rPr>
                          <w:rFonts w:asciiTheme="majorEastAsia" w:eastAsiaTheme="majorEastAsia" w:hAnsiTheme="majorEastAsia"/>
                          <w:b/>
                          <w:bCs/>
                          <w:color w:val="0070C0"/>
                          <w:sz w:val="24"/>
                        </w:rPr>
                        <w:t>事業における患者の受療状況は外来においては</w:t>
                      </w:r>
                      <w:r w:rsidRPr="00D9401A">
                        <w:rPr>
                          <w:rFonts w:asciiTheme="majorEastAsia" w:eastAsiaTheme="majorEastAsia" w:hAnsiTheme="majorEastAsia" w:hint="eastAsia"/>
                          <w:b/>
                          <w:bCs/>
                          <w:color w:val="0070C0"/>
                          <w:sz w:val="24"/>
                        </w:rPr>
                        <w:t>約９割、入院においては精神疾患以外で８割以上</w:t>
                      </w:r>
                      <w:r w:rsidRPr="00D9401A">
                        <w:rPr>
                          <w:rFonts w:asciiTheme="majorEastAsia" w:eastAsiaTheme="majorEastAsia" w:hAnsiTheme="majorEastAsia"/>
                          <w:b/>
                          <w:bCs/>
                          <w:color w:val="0070C0"/>
                          <w:sz w:val="24"/>
                        </w:rPr>
                        <w:t>と</w:t>
                      </w:r>
                      <w:r w:rsidRPr="00D9401A">
                        <w:rPr>
                          <w:rFonts w:asciiTheme="majorEastAsia" w:eastAsiaTheme="majorEastAsia" w:hAnsiTheme="majorEastAsia" w:hint="eastAsia"/>
                          <w:b/>
                          <w:bCs/>
                          <w:color w:val="0070C0"/>
                          <w:sz w:val="24"/>
                        </w:rPr>
                        <w:t>圏域内の自己完結率は高くなっており</w:t>
                      </w:r>
                      <w:r w:rsidRPr="00D9401A">
                        <w:rPr>
                          <w:rFonts w:asciiTheme="majorEastAsia" w:eastAsiaTheme="majorEastAsia" w:hAnsiTheme="majorEastAsia"/>
                          <w:b/>
                          <w:bCs/>
                          <w:color w:val="0070C0"/>
                          <w:sz w:val="24"/>
                        </w:rPr>
                        <w:t>、医療</w:t>
                      </w:r>
                      <w:r w:rsidRPr="00D9401A">
                        <w:rPr>
                          <w:rFonts w:asciiTheme="majorEastAsia" w:eastAsiaTheme="majorEastAsia" w:hAnsiTheme="majorEastAsia" w:hint="eastAsia"/>
                          <w:b/>
                          <w:bCs/>
                          <w:color w:val="0070C0"/>
                          <w:sz w:val="24"/>
                        </w:rPr>
                        <w:t>提供</w:t>
                      </w:r>
                      <w:r w:rsidRPr="00D9401A">
                        <w:rPr>
                          <w:rFonts w:asciiTheme="majorEastAsia" w:eastAsiaTheme="majorEastAsia" w:hAnsiTheme="majorEastAsia"/>
                          <w:b/>
                          <w:bCs/>
                          <w:color w:val="0070C0"/>
                          <w:sz w:val="24"/>
                        </w:rPr>
                        <w:t>体制は充実して</w:t>
                      </w:r>
                      <w:r w:rsidRPr="00D9401A">
                        <w:rPr>
                          <w:rFonts w:asciiTheme="majorEastAsia" w:eastAsiaTheme="majorEastAsia" w:hAnsiTheme="majorEastAsia" w:hint="eastAsia"/>
                          <w:b/>
                          <w:bCs/>
                          <w:color w:val="0070C0"/>
                          <w:sz w:val="24"/>
                        </w:rPr>
                        <w:t>いますが、精神疾患の入院</w:t>
                      </w:r>
                      <w:r w:rsidRPr="00D9401A">
                        <w:rPr>
                          <w:rFonts w:asciiTheme="majorEastAsia" w:eastAsiaTheme="majorEastAsia" w:hAnsiTheme="majorEastAsia"/>
                          <w:b/>
                          <w:bCs/>
                          <w:color w:val="0070C0"/>
                          <w:sz w:val="24"/>
                        </w:rPr>
                        <w:t>においては流出超過となっています。</w:t>
                      </w:r>
                    </w:p>
                    <w:p w14:paraId="301373B1" w14:textId="66240E22" w:rsidR="006B6B33" w:rsidRPr="00D9401A" w:rsidRDefault="006B6B33">
                      <w:pPr>
                        <w:snapToGrid w:val="0"/>
                        <w:spacing w:line="340" w:lineRule="exact"/>
                        <w:ind w:left="241" w:hangingChars="100" w:hanging="241"/>
                        <w:rPr>
                          <w:rFonts w:asciiTheme="majorEastAsia" w:eastAsiaTheme="majorEastAsia" w:hAnsiTheme="majorEastAsia"/>
                          <w:b/>
                          <w:color w:val="0070C0"/>
                          <w:sz w:val="28"/>
                        </w:rPr>
                      </w:pPr>
                      <w:r w:rsidRPr="00D9401A">
                        <w:rPr>
                          <w:rFonts w:asciiTheme="majorEastAsia" w:eastAsiaTheme="majorEastAsia" w:hAnsiTheme="majorEastAsia" w:hint="eastAsia"/>
                          <w:b/>
                          <w:color w:val="0070C0"/>
                          <w:sz w:val="24"/>
                        </w:rPr>
                        <w:t>◆医療体制は整って</w:t>
                      </w:r>
                      <w:r w:rsidR="00A20905" w:rsidRPr="00D9401A">
                        <w:rPr>
                          <w:rFonts w:asciiTheme="majorEastAsia" w:eastAsiaTheme="majorEastAsia" w:hAnsiTheme="majorEastAsia" w:hint="eastAsia"/>
                          <w:b/>
                          <w:color w:val="0070C0"/>
                          <w:sz w:val="24"/>
                        </w:rPr>
                        <w:t>い</w:t>
                      </w:r>
                      <w:r w:rsidRPr="00933B67">
                        <w:rPr>
                          <w:rFonts w:asciiTheme="majorEastAsia" w:eastAsiaTheme="majorEastAsia" w:hAnsiTheme="majorEastAsia" w:hint="eastAsia"/>
                          <w:b/>
                          <w:color w:val="0070C0"/>
                          <w:sz w:val="24"/>
                        </w:rPr>
                        <w:t>ますが</w:t>
                      </w:r>
                      <w:r w:rsidRPr="00933B67">
                        <w:rPr>
                          <w:rFonts w:asciiTheme="majorEastAsia" w:eastAsiaTheme="majorEastAsia" w:hAnsiTheme="majorEastAsia"/>
                          <w:b/>
                          <w:color w:val="0070C0"/>
                          <w:sz w:val="24"/>
                        </w:rPr>
                        <w:t>、今後も</w:t>
                      </w:r>
                      <w:r w:rsidR="004E4132" w:rsidRPr="00D9401A">
                        <w:rPr>
                          <w:rFonts w:asciiTheme="majorEastAsia" w:eastAsiaTheme="majorEastAsia" w:hAnsiTheme="majorEastAsia" w:hint="eastAsia"/>
                          <w:b/>
                          <w:color w:val="0070C0"/>
                          <w:sz w:val="24"/>
                          <w:szCs w:val="22"/>
                        </w:rPr>
                        <w:t>各医療機関の役割を</w:t>
                      </w:r>
                      <w:r w:rsidR="004E4132" w:rsidRPr="00D9401A">
                        <w:rPr>
                          <w:rFonts w:asciiTheme="majorEastAsia" w:eastAsiaTheme="majorEastAsia" w:hAnsiTheme="majorEastAsia"/>
                          <w:b/>
                          <w:color w:val="0070C0"/>
                          <w:sz w:val="24"/>
                          <w:szCs w:val="22"/>
                        </w:rPr>
                        <w:t>踏まえた</w:t>
                      </w:r>
                      <w:r w:rsidR="004E4132" w:rsidRPr="00D9401A">
                        <w:rPr>
                          <w:rFonts w:asciiTheme="majorEastAsia" w:eastAsiaTheme="majorEastAsia" w:hAnsiTheme="majorEastAsia" w:hint="eastAsia"/>
                          <w:b/>
                          <w:color w:val="0070C0"/>
                          <w:sz w:val="24"/>
                          <w:szCs w:val="22"/>
                        </w:rPr>
                        <w:t>連携を</w:t>
                      </w:r>
                      <w:r w:rsidRPr="00D9401A">
                        <w:rPr>
                          <w:rFonts w:asciiTheme="majorEastAsia" w:eastAsiaTheme="majorEastAsia" w:hAnsiTheme="majorEastAsia" w:hint="eastAsia"/>
                          <w:b/>
                          <w:color w:val="0070C0"/>
                          <w:sz w:val="24"/>
                          <w:szCs w:val="22"/>
                        </w:rPr>
                        <w:t>推進</w:t>
                      </w:r>
                      <w:r w:rsidR="004E4132" w:rsidRPr="00D9401A">
                        <w:rPr>
                          <w:rFonts w:asciiTheme="majorEastAsia" w:eastAsiaTheme="majorEastAsia" w:hAnsiTheme="majorEastAsia" w:hint="eastAsia"/>
                          <w:b/>
                          <w:color w:val="0070C0"/>
                          <w:sz w:val="24"/>
                          <w:szCs w:val="22"/>
                        </w:rPr>
                        <w:t>す</w:t>
                      </w:r>
                      <w:r w:rsidRPr="00D9401A">
                        <w:rPr>
                          <w:rFonts w:asciiTheme="majorEastAsia" w:eastAsiaTheme="majorEastAsia" w:hAnsiTheme="majorEastAsia" w:hint="eastAsia"/>
                          <w:b/>
                          <w:color w:val="0070C0"/>
                          <w:sz w:val="24"/>
                          <w:szCs w:val="22"/>
                        </w:rPr>
                        <w:t>る必要があります。</w:t>
                      </w:r>
                    </w:p>
                    <w:p w14:paraId="5F7E5BE0" w14:textId="3889CBD6" w:rsidR="006B6B33" w:rsidRPr="005535A5" w:rsidRDefault="006B6B33">
                      <w:pPr>
                        <w:snapToGrid w:val="0"/>
                        <w:spacing w:line="340" w:lineRule="exact"/>
                        <w:ind w:left="241" w:hangingChars="100" w:hanging="241"/>
                        <w:rPr>
                          <w:rFonts w:asciiTheme="majorEastAsia" w:eastAsiaTheme="majorEastAsia" w:hAnsiTheme="majorEastAsia"/>
                          <w:b/>
                          <w:color w:val="0070C0"/>
                          <w:sz w:val="24"/>
                        </w:rPr>
                      </w:pPr>
                    </w:p>
                  </w:txbxContent>
                </v:textbox>
              </v:roundrect>
            </w:pict>
          </mc:Fallback>
        </mc:AlternateContent>
      </w:r>
    </w:p>
    <w:p w14:paraId="5F7E58BF" w14:textId="7DE8BD2B" w:rsidR="00A9191F" w:rsidRPr="00F729B4" w:rsidRDefault="00A9191F" w:rsidP="00A9191F">
      <w:pPr>
        <w:snapToGrid w:val="0"/>
        <w:rPr>
          <w:rFonts w:ascii="HG丸ｺﾞｼｯｸM-PRO" w:eastAsia="HG丸ｺﾞｼｯｸM-PRO" w:hAnsi="HG丸ｺﾞｼｯｸM-PRO"/>
          <w:b/>
          <w:color w:val="0070C0"/>
          <w:sz w:val="22"/>
          <w:szCs w:val="22"/>
          <w:u w:val="single"/>
        </w:rPr>
      </w:pPr>
    </w:p>
    <w:p w14:paraId="5F7E58C0" w14:textId="659A3A04" w:rsidR="00A9191F" w:rsidRPr="00590899" w:rsidRDefault="00A9191F" w:rsidP="00A9191F">
      <w:pPr>
        <w:snapToGrid w:val="0"/>
        <w:rPr>
          <w:rFonts w:ascii="HG丸ｺﾞｼｯｸM-PRO" w:eastAsia="HG丸ｺﾞｼｯｸM-PRO" w:hAnsi="HG丸ｺﾞｼｯｸM-PRO"/>
          <w:b/>
          <w:color w:val="0070C0"/>
          <w:sz w:val="22"/>
          <w:szCs w:val="22"/>
          <w:u w:val="single"/>
        </w:rPr>
      </w:pPr>
    </w:p>
    <w:p w14:paraId="5F7E58C1" w14:textId="70BB6A0E" w:rsidR="00A9191F" w:rsidRDefault="00A9191F" w:rsidP="00A9191F">
      <w:pPr>
        <w:snapToGrid w:val="0"/>
        <w:rPr>
          <w:rFonts w:ascii="HG丸ｺﾞｼｯｸM-PRO" w:eastAsia="HG丸ｺﾞｼｯｸM-PRO" w:hAnsi="HG丸ｺﾞｼｯｸM-PRO"/>
          <w:b/>
          <w:color w:val="0070C0"/>
          <w:sz w:val="22"/>
          <w:szCs w:val="22"/>
          <w:u w:val="single"/>
        </w:rPr>
      </w:pPr>
    </w:p>
    <w:p w14:paraId="5F7E58C6" w14:textId="4150A610" w:rsidR="00AD3619" w:rsidRPr="00590899" w:rsidRDefault="00AD3619" w:rsidP="00A9191F">
      <w:pPr>
        <w:snapToGrid w:val="0"/>
        <w:rPr>
          <w:rFonts w:ascii="HG丸ｺﾞｼｯｸM-PRO" w:eastAsia="HG丸ｺﾞｼｯｸM-PRO" w:hAnsi="HG丸ｺﾞｼｯｸM-PRO"/>
          <w:b/>
          <w:color w:val="0070C0"/>
          <w:sz w:val="22"/>
          <w:szCs w:val="22"/>
          <w:u w:val="single"/>
        </w:rPr>
      </w:pPr>
    </w:p>
    <w:p w14:paraId="4DDB25B1" w14:textId="77777777" w:rsidR="006B6B33" w:rsidRDefault="006B6B33" w:rsidP="00C47D31">
      <w:pPr>
        <w:ind w:firstLineChars="50" w:firstLine="141"/>
        <w:rPr>
          <w:rFonts w:ascii="ＭＳ ゴシック" w:eastAsia="ＭＳ ゴシック" w:hAnsi="ＭＳ ゴシック"/>
          <w:b/>
          <w:color w:val="0070C0"/>
          <w:sz w:val="28"/>
          <w:szCs w:val="28"/>
        </w:rPr>
      </w:pPr>
    </w:p>
    <w:p w14:paraId="6EAF3EF5" w14:textId="77777777" w:rsidR="006B6B33" w:rsidRDefault="006B6B33" w:rsidP="00C47D31">
      <w:pPr>
        <w:ind w:firstLineChars="50" w:firstLine="141"/>
        <w:rPr>
          <w:rFonts w:ascii="ＭＳ ゴシック" w:eastAsia="ＭＳ ゴシック" w:hAnsi="ＭＳ ゴシック"/>
          <w:b/>
          <w:color w:val="0070C0"/>
          <w:sz w:val="28"/>
          <w:szCs w:val="28"/>
        </w:rPr>
      </w:pPr>
    </w:p>
    <w:p w14:paraId="5F7E58C8" w14:textId="532C89CC" w:rsidR="00B01C06"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A9191F" w:rsidRPr="00C47D31">
        <w:rPr>
          <w:rFonts w:ascii="ＭＳ ゴシック" w:eastAsia="ＭＳ ゴシック" w:hAnsi="ＭＳ ゴシック" w:hint="eastAsia"/>
          <w:b/>
          <w:color w:val="0070C0"/>
          <w:sz w:val="28"/>
          <w:szCs w:val="28"/>
        </w:rPr>
        <w:t>医療体制</w:t>
      </w:r>
    </w:p>
    <w:p w14:paraId="5F7E58C9" w14:textId="46135A02" w:rsidR="00B01C06" w:rsidRPr="00544183" w:rsidRDefault="00B01C06" w:rsidP="0059089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14:paraId="5F7E58CC" w14:textId="7656FACA" w:rsidR="00B01C06" w:rsidRPr="00C83597" w:rsidRDefault="00B01C06" w:rsidP="002F7398">
      <w:pPr>
        <w:ind w:leftChars="200" w:left="640" w:hangingChars="100" w:hanging="220"/>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○がん治療を行う病院</w:t>
      </w:r>
      <w:r w:rsidR="004C652A">
        <w:rPr>
          <w:rFonts w:ascii="HG丸ｺﾞｼｯｸM-PRO" w:eastAsia="HG丸ｺﾞｼｯｸM-PRO" w:hAnsi="HG丸ｺﾞｼｯｸM-PRO"/>
          <w:color w:val="000000" w:themeColor="text1"/>
          <w:sz w:val="22"/>
          <w:szCs w:val="22"/>
        </w:rPr>
        <w:t>90</w:t>
      </w:r>
      <w:r w:rsidR="00B77C9B">
        <w:rPr>
          <w:rFonts w:ascii="HG丸ｺﾞｼｯｸM-PRO" w:eastAsia="HG丸ｺﾞｼｯｸM-PRO" w:hAnsi="HG丸ｺﾞｼｯｸM-PRO" w:hint="eastAsia"/>
          <w:color w:val="000000" w:themeColor="text1"/>
          <w:sz w:val="22"/>
          <w:szCs w:val="22"/>
        </w:rPr>
        <w:t>施設</w:t>
      </w:r>
      <w:r w:rsidRPr="0053166D">
        <w:rPr>
          <w:rFonts w:ascii="HG丸ｺﾞｼｯｸM-PRO" w:eastAsia="HG丸ｺﾞｼｯｸM-PRO" w:hAnsi="HG丸ｺﾞｼｯｸM-PRO" w:hint="eastAsia"/>
          <w:color w:val="000000" w:themeColor="text1"/>
          <w:sz w:val="22"/>
          <w:szCs w:val="22"/>
        </w:rPr>
        <w:t>のうち、</w:t>
      </w:r>
      <w:r w:rsidR="00620C35">
        <w:rPr>
          <w:rFonts w:ascii="HG丸ｺﾞｼｯｸM-PRO" w:eastAsia="HG丸ｺﾞｼｯｸM-PRO" w:hAnsi="HG丸ｺﾞｼｯｸM-PRO" w:hint="eastAsia"/>
          <w:color w:val="000000" w:themeColor="text1"/>
          <w:sz w:val="22"/>
          <w:szCs w:val="22"/>
        </w:rPr>
        <w:t>８</w:t>
      </w:r>
      <w:r w:rsidRPr="0053166D">
        <w:rPr>
          <w:rFonts w:ascii="HG丸ｺﾞｼｯｸM-PRO" w:eastAsia="HG丸ｺﾞｼｯｸM-PRO" w:hAnsi="HG丸ｺﾞｼｯｸM-PRO" w:hint="eastAsia"/>
          <w:color w:val="000000" w:themeColor="text1"/>
          <w:sz w:val="22"/>
          <w:szCs w:val="22"/>
        </w:rPr>
        <w:t>大がん</w:t>
      </w:r>
      <w:r w:rsidR="00620C35">
        <w:rPr>
          <w:rFonts w:ascii="HG丸ｺﾞｼｯｸM-PRO" w:eastAsia="HG丸ｺﾞｼｯｸM-PRO" w:hAnsi="HG丸ｺﾞｼｯｸM-PRO" w:hint="eastAsia"/>
          <w:color w:val="000000" w:themeColor="text1"/>
          <w:sz w:val="22"/>
          <w:szCs w:val="22"/>
        </w:rPr>
        <w:t>のいずれかのがん</w:t>
      </w:r>
      <w:r w:rsidRPr="0053166D">
        <w:rPr>
          <w:rFonts w:ascii="HG丸ｺﾞｼｯｸM-PRO" w:eastAsia="HG丸ｺﾞｼｯｸM-PRO" w:hAnsi="HG丸ｺﾞｼｯｸM-PRO" w:hint="eastAsia"/>
          <w:color w:val="000000" w:themeColor="text1"/>
          <w:sz w:val="22"/>
          <w:szCs w:val="22"/>
        </w:rPr>
        <w:t>治療を行う病院は、手術可能な病院</w:t>
      </w:r>
      <w:r w:rsidRPr="00EE2F8E">
        <w:rPr>
          <w:rFonts w:ascii="HG丸ｺﾞｼｯｸM-PRO" w:eastAsia="HG丸ｺﾞｼｯｸM-PRO" w:hAnsi="HG丸ｺﾞｼｯｸM-PRO" w:hint="eastAsia"/>
          <w:sz w:val="22"/>
          <w:szCs w:val="22"/>
        </w:rPr>
        <w:t>が</w:t>
      </w:r>
      <w:r w:rsidR="004C652A">
        <w:rPr>
          <w:rFonts w:ascii="HG丸ｺﾞｼｯｸM-PRO" w:eastAsia="HG丸ｺﾞｼｯｸM-PRO" w:hAnsi="HG丸ｺﾞｼｯｸM-PRO"/>
          <w:sz w:val="22"/>
          <w:szCs w:val="22"/>
        </w:rPr>
        <w:t>55</w:t>
      </w:r>
      <w:r w:rsidR="00C66846" w:rsidRPr="00EE2F8E">
        <w:rPr>
          <w:rFonts w:ascii="HG丸ｺﾞｼｯｸM-PRO" w:eastAsia="HG丸ｺﾞｼｯｸM-PRO" w:hAnsi="HG丸ｺﾞｼｯｸM-PRO" w:hint="eastAsia"/>
          <w:sz w:val="22"/>
          <w:szCs w:val="22"/>
        </w:rPr>
        <w:t>施設</w:t>
      </w:r>
      <w:r w:rsidRPr="00EE2F8E">
        <w:rPr>
          <w:rFonts w:ascii="HG丸ｺﾞｼｯｸM-PRO" w:eastAsia="HG丸ｺﾞｼｯｸM-PRO" w:hAnsi="HG丸ｺﾞｼｯｸM-PRO" w:hint="eastAsia"/>
          <w:sz w:val="22"/>
          <w:szCs w:val="22"/>
        </w:rPr>
        <w:t>、</w:t>
      </w:r>
      <w:r w:rsidR="009B4E1F">
        <w:rPr>
          <w:rFonts w:ascii="HG丸ｺﾞｼｯｸM-PRO" w:eastAsia="HG丸ｺﾞｼｯｸM-PRO" w:hAnsi="HG丸ｺﾞｼｯｸM-PRO" w:hint="eastAsia"/>
          <w:sz w:val="22"/>
          <w:szCs w:val="22"/>
        </w:rPr>
        <w:t>化学</w:t>
      </w:r>
      <w:r w:rsidRPr="00EE2F8E">
        <w:rPr>
          <w:rFonts w:ascii="HG丸ｺﾞｼｯｸM-PRO" w:eastAsia="HG丸ｺﾞｼｯｸM-PRO" w:hAnsi="HG丸ｺﾞｼｯｸM-PRO" w:hint="eastAsia"/>
          <w:sz w:val="22"/>
          <w:szCs w:val="22"/>
        </w:rPr>
        <w:t>療法可能な病院が</w:t>
      </w:r>
      <w:r w:rsidR="00323B7F">
        <w:rPr>
          <w:rFonts w:ascii="HG丸ｺﾞｼｯｸM-PRO" w:eastAsia="HG丸ｺﾞｼｯｸM-PRO" w:hAnsi="HG丸ｺﾞｼｯｸM-PRO" w:hint="eastAsia"/>
          <w:sz w:val="22"/>
          <w:szCs w:val="22"/>
        </w:rPr>
        <w:t>7</w:t>
      </w:r>
      <w:r w:rsidR="00323B7F">
        <w:rPr>
          <w:rFonts w:ascii="HG丸ｺﾞｼｯｸM-PRO" w:eastAsia="HG丸ｺﾞｼｯｸM-PRO" w:hAnsi="HG丸ｺﾞｼｯｸM-PRO"/>
          <w:sz w:val="22"/>
          <w:szCs w:val="22"/>
        </w:rPr>
        <w:t>3</w:t>
      </w:r>
      <w:r w:rsidR="00C66846" w:rsidRPr="00EE2F8E">
        <w:rPr>
          <w:rFonts w:ascii="HG丸ｺﾞｼｯｸM-PRO" w:eastAsia="HG丸ｺﾞｼｯｸM-PRO" w:hAnsi="HG丸ｺﾞｼｯｸM-PRO" w:hint="eastAsia"/>
          <w:sz w:val="22"/>
          <w:szCs w:val="22"/>
        </w:rPr>
        <w:t>施設</w:t>
      </w:r>
      <w:r w:rsidRPr="00EE2F8E">
        <w:rPr>
          <w:rFonts w:ascii="HG丸ｺﾞｼｯｸM-PRO" w:eastAsia="HG丸ｺﾞｼｯｸM-PRO" w:hAnsi="HG丸ｺﾞｼｯｸM-PRO" w:hint="eastAsia"/>
          <w:sz w:val="22"/>
          <w:szCs w:val="22"/>
        </w:rPr>
        <w:t>、放射線療法可能な病院が</w:t>
      </w:r>
      <w:r w:rsidR="00323B7F">
        <w:rPr>
          <w:rFonts w:ascii="HG丸ｺﾞｼｯｸM-PRO" w:eastAsia="HG丸ｺﾞｼｯｸM-PRO" w:hAnsi="HG丸ｺﾞｼｯｸM-PRO"/>
          <w:sz w:val="22"/>
          <w:szCs w:val="22"/>
        </w:rPr>
        <w:t>2</w:t>
      </w:r>
      <w:r w:rsidR="004C652A">
        <w:rPr>
          <w:rFonts w:ascii="HG丸ｺﾞｼｯｸM-PRO" w:eastAsia="HG丸ｺﾞｼｯｸM-PRO" w:hAnsi="HG丸ｺﾞｼｯｸM-PRO"/>
          <w:sz w:val="22"/>
          <w:szCs w:val="22"/>
        </w:rPr>
        <w:t>3</w:t>
      </w:r>
      <w:r w:rsidR="004149D2">
        <w:rPr>
          <w:rFonts w:ascii="HG丸ｺﾞｼｯｸM-PRO" w:eastAsia="HG丸ｺﾞｼｯｸM-PRO" w:hAnsi="HG丸ｺﾞｼｯｸM-PRO" w:hint="eastAsia"/>
          <w:sz w:val="22"/>
          <w:szCs w:val="22"/>
        </w:rPr>
        <w:t>施設</w:t>
      </w:r>
      <w:r w:rsidRPr="00987E38">
        <w:rPr>
          <w:rFonts w:ascii="HG丸ｺﾞｼｯｸM-PRO" w:eastAsia="HG丸ｺﾞｼｯｸM-PRO" w:hAnsi="HG丸ｺﾞｼｯｸM-PRO" w:hint="eastAsia"/>
          <w:sz w:val="22"/>
          <w:szCs w:val="22"/>
        </w:rPr>
        <w:t>あります。</w:t>
      </w:r>
      <w:r w:rsidR="002F7398">
        <w:rPr>
          <w:rFonts w:ascii="HG丸ｺﾞｼｯｸM-PRO" w:eastAsia="HG丸ｺﾞｼｯｸM-PRO" w:hAnsi="HG丸ｺﾞｼｯｸM-PRO" w:hint="eastAsia"/>
          <w:sz w:val="22"/>
          <w:szCs w:val="22"/>
        </w:rPr>
        <w:t>また、</w:t>
      </w:r>
      <w:r w:rsidR="00D22AED">
        <w:rPr>
          <w:rFonts w:ascii="HG丸ｺﾞｼｯｸM-PRO" w:eastAsia="HG丸ｺﾞｼｯｸM-PRO" w:hAnsi="HG丸ｺﾞｼｯｸM-PRO" w:hint="eastAsia"/>
          <w:sz w:val="22"/>
          <w:szCs w:val="22"/>
        </w:rPr>
        <w:t>がん診療の拠点となる国指定のがん診療連携拠点病院が</w:t>
      </w:r>
      <w:r w:rsidR="00323B7F">
        <w:rPr>
          <w:rFonts w:ascii="HG丸ｺﾞｼｯｸM-PRO" w:eastAsia="HG丸ｺﾞｼｯｸM-PRO" w:hAnsi="HG丸ｺﾞｼｯｸM-PRO"/>
          <w:sz w:val="22"/>
          <w:szCs w:val="22"/>
        </w:rPr>
        <w:t>6</w:t>
      </w:r>
      <w:r w:rsidR="00FE41E1">
        <w:rPr>
          <w:rFonts w:ascii="HG丸ｺﾞｼｯｸM-PRO" w:eastAsia="HG丸ｺﾞｼｯｸM-PRO" w:hAnsi="HG丸ｺﾞｼｯｸM-PRO" w:hint="eastAsia"/>
          <w:sz w:val="22"/>
          <w:szCs w:val="22"/>
        </w:rPr>
        <w:t>施設、大阪府</w:t>
      </w:r>
      <w:r w:rsidR="002F7398">
        <w:rPr>
          <w:rFonts w:ascii="HG丸ｺﾞｼｯｸM-PRO" w:eastAsia="HG丸ｺﾞｼｯｸM-PRO" w:hAnsi="HG丸ｺﾞｼｯｸM-PRO" w:hint="eastAsia"/>
          <w:sz w:val="22"/>
          <w:szCs w:val="22"/>
        </w:rPr>
        <w:t>が</w:t>
      </w:r>
      <w:r w:rsidR="00FE41E1">
        <w:rPr>
          <w:rFonts w:ascii="HG丸ｺﾞｼｯｸM-PRO" w:eastAsia="HG丸ｺﾞｼｯｸM-PRO" w:hAnsi="HG丸ｺﾞｼｯｸM-PRO" w:hint="eastAsia"/>
          <w:sz w:val="22"/>
          <w:szCs w:val="22"/>
        </w:rPr>
        <w:t>指定</w:t>
      </w:r>
      <w:r w:rsidR="002F7398">
        <w:rPr>
          <w:rFonts w:ascii="HG丸ｺﾞｼｯｸM-PRO" w:eastAsia="HG丸ｺﾞｼｯｸM-PRO" w:hAnsi="HG丸ｺﾞｼｯｸM-PRO" w:hint="eastAsia"/>
          <w:sz w:val="22"/>
          <w:szCs w:val="22"/>
        </w:rPr>
        <w:t>している</w:t>
      </w:r>
      <w:r w:rsidR="00FE41E1">
        <w:rPr>
          <w:rFonts w:ascii="HG丸ｺﾞｼｯｸM-PRO" w:eastAsia="HG丸ｺﾞｼｯｸM-PRO" w:hAnsi="HG丸ｺﾞｼｯｸM-PRO" w:hint="eastAsia"/>
          <w:sz w:val="22"/>
          <w:szCs w:val="22"/>
        </w:rPr>
        <w:t>大阪府がん診療拠点病院</w:t>
      </w:r>
      <w:r w:rsidR="002000BF">
        <w:rPr>
          <w:rFonts w:ascii="HG丸ｺﾞｼｯｸM-PRO" w:eastAsia="HG丸ｺﾞｼｯｸM-PRO" w:hAnsi="HG丸ｺﾞｼｯｸM-PRO" w:hint="eastAsia"/>
          <w:sz w:val="22"/>
          <w:szCs w:val="22"/>
        </w:rPr>
        <w:t>が</w:t>
      </w:r>
      <w:r w:rsidR="00323B7F">
        <w:rPr>
          <w:rFonts w:ascii="HG丸ｺﾞｼｯｸM-PRO" w:eastAsia="HG丸ｺﾞｼｯｸM-PRO" w:hAnsi="HG丸ｺﾞｼｯｸM-PRO"/>
          <w:sz w:val="22"/>
          <w:szCs w:val="22"/>
        </w:rPr>
        <w:t>17</w:t>
      </w:r>
      <w:r w:rsidR="002F7398">
        <w:rPr>
          <w:rFonts w:ascii="HG丸ｺﾞｼｯｸM-PRO" w:eastAsia="HG丸ｺﾞｼｯｸM-PRO" w:hAnsi="HG丸ｺﾞｼｯｸM-PRO" w:hint="eastAsia"/>
          <w:sz w:val="22"/>
          <w:szCs w:val="22"/>
        </w:rPr>
        <w:t>施設となっています</w:t>
      </w:r>
      <w:r w:rsidR="00296BC8">
        <w:rPr>
          <w:rFonts w:ascii="HG丸ｺﾞｼｯｸM-PRO" w:eastAsia="HG丸ｺﾞｼｯｸM-PRO" w:hAnsi="HG丸ｺﾞｼｯｸM-PRO" w:hint="eastAsia"/>
          <w:sz w:val="22"/>
          <w:szCs w:val="22"/>
        </w:rPr>
        <w:t>。</w:t>
      </w:r>
    </w:p>
    <w:p w14:paraId="5F7E58CD" w14:textId="38FBA964" w:rsidR="00B01C06" w:rsidRDefault="00B01C06" w:rsidP="00590899">
      <w:pPr>
        <w:ind w:firstLineChars="200" w:firstLine="440"/>
        <w:rPr>
          <w:rFonts w:ascii="HG丸ｺﾞｼｯｸM-PRO" w:eastAsia="HG丸ｺﾞｼｯｸM-PRO" w:hAnsi="HG丸ｺﾞｼｯｸM-PRO"/>
          <w:sz w:val="22"/>
          <w:szCs w:val="22"/>
        </w:rPr>
      </w:pPr>
    </w:p>
    <w:p w14:paraId="62CF1014" w14:textId="01E00B87" w:rsidR="00F729B4" w:rsidRPr="002F16AF" w:rsidRDefault="00F729B4" w:rsidP="002F16AF">
      <w:pPr>
        <w:ind w:leftChars="200" w:left="640" w:hangingChars="100" w:hanging="220"/>
        <w:rPr>
          <w:rFonts w:ascii="HG丸ｺﾞｼｯｸM-PRO" w:eastAsia="HG丸ｺﾞｼｯｸM-PRO" w:hAnsi="HG丸ｺﾞｼｯｸM-PRO"/>
          <w:color w:val="FF0000"/>
          <w:sz w:val="22"/>
          <w:szCs w:val="22"/>
        </w:rPr>
      </w:pPr>
      <w:r w:rsidRPr="00D5672E">
        <w:rPr>
          <w:rFonts w:ascii="HG丸ｺﾞｼｯｸM-PRO" w:eastAsia="HG丸ｺﾞｼｯｸM-PRO" w:hAnsi="HG丸ｺﾞｼｯｸM-PRO"/>
          <w:sz w:val="22"/>
          <w:szCs w:val="22"/>
        </w:rPr>
        <w:t>○</w:t>
      </w:r>
      <w:r w:rsidR="00D5672E" w:rsidRPr="00D5672E">
        <w:rPr>
          <w:rFonts w:ascii="HG丸ｺﾞｼｯｸM-PRO" w:eastAsia="HG丸ｺﾞｼｯｸM-PRO" w:hAnsi="HG丸ｺﾞｼｯｸM-PRO" w:hint="eastAsia"/>
          <w:sz w:val="22"/>
          <w:szCs w:val="22"/>
        </w:rPr>
        <w:t>がん治療を行う病院は充実しており、医療体制（医療提供体制・医療連携体制）は整っています。引き続き、各医療機関の役割に基づく連携の推進を図る必要があります</w:t>
      </w:r>
      <w:r w:rsidR="00D5672E" w:rsidRPr="005D2C44">
        <w:rPr>
          <w:rFonts w:ascii="HG丸ｺﾞｼｯｸM-PRO" w:eastAsia="HG丸ｺﾞｼｯｸM-PRO" w:hAnsi="HG丸ｺﾞｼｯｸM-PRO" w:hint="eastAsia"/>
          <w:sz w:val="22"/>
          <w:szCs w:val="22"/>
        </w:rPr>
        <w:t>。</w:t>
      </w:r>
    </w:p>
    <w:p w14:paraId="55E15270" w14:textId="0C83BBED" w:rsidR="00D45F3A" w:rsidRPr="00F729B4" w:rsidRDefault="00D45F3A" w:rsidP="00590899">
      <w:pPr>
        <w:ind w:firstLineChars="200" w:firstLine="440"/>
        <w:rPr>
          <w:rFonts w:ascii="HG丸ｺﾞｼｯｸM-PRO" w:eastAsia="HG丸ｺﾞｼｯｸM-PRO" w:hAnsi="HG丸ｺﾞｼｯｸM-PRO"/>
          <w:sz w:val="22"/>
          <w:szCs w:val="22"/>
        </w:rPr>
      </w:pPr>
    </w:p>
    <w:p w14:paraId="5F7E58CE" w14:textId="77777777" w:rsidR="00B01C06" w:rsidRPr="00C83597" w:rsidRDefault="00B01C06" w:rsidP="00590899">
      <w:pPr>
        <w:ind w:firstLineChars="200" w:firstLine="44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t>【脳卒中等の脳血管疾患】</w:t>
      </w:r>
    </w:p>
    <w:p w14:paraId="5F7E58CF" w14:textId="6251542A" w:rsidR="00B01C06" w:rsidRPr="00C83597" w:rsidRDefault="00B01C06" w:rsidP="00B326C2">
      <w:pPr>
        <w:widowControl/>
        <w:ind w:left="660" w:hangingChars="300" w:hanging="66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 xml:space="preserve">　　○脳卒中の急性期治療を行う</w:t>
      </w:r>
      <w:r w:rsidR="00566EB4">
        <w:rPr>
          <w:rFonts w:ascii="HG丸ｺﾞｼｯｸM-PRO" w:eastAsia="HG丸ｺﾞｼｯｸM-PRO" w:hAnsi="HG丸ｺﾞｼｯｸM-PRO" w:hint="eastAsia"/>
          <w:sz w:val="22"/>
          <w:szCs w:val="22"/>
        </w:rPr>
        <w:t>病院</w:t>
      </w:r>
      <w:r w:rsidR="004F2064">
        <w:rPr>
          <w:rFonts w:ascii="HG丸ｺﾞｼｯｸM-PRO" w:eastAsia="HG丸ｺﾞｼｯｸM-PRO" w:hAnsi="HG丸ｺﾞｼｯｸM-PRO"/>
          <w:sz w:val="22"/>
          <w:szCs w:val="22"/>
        </w:rPr>
        <w:t>37</w:t>
      </w:r>
      <w:r w:rsidR="00B326C2">
        <w:rPr>
          <w:rFonts w:ascii="HG丸ｺﾞｼｯｸM-PRO" w:eastAsia="HG丸ｺﾞｼｯｸM-PRO" w:hAnsi="HG丸ｺﾞｼｯｸM-PRO" w:hint="eastAsia"/>
          <w:sz w:val="22"/>
          <w:szCs w:val="22"/>
        </w:rPr>
        <w:t>施設のうち、</w:t>
      </w:r>
      <w:r w:rsidRPr="00C83597">
        <w:rPr>
          <w:rFonts w:ascii="HG丸ｺﾞｼｯｸM-PRO" w:eastAsia="HG丸ｺﾞｼｯｸM-PRO" w:hAnsi="HG丸ｺﾞｼｯｸM-PRO" w:hint="eastAsia"/>
          <w:sz w:val="22"/>
          <w:szCs w:val="22"/>
        </w:rPr>
        <w:t>脳動脈瘤根治術可能な病院が</w:t>
      </w:r>
      <w:r w:rsidR="004F2064">
        <w:rPr>
          <w:rFonts w:ascii="HG丸ｺﾞｼｯｸM-PRO" w:eastAsia="HG丸ｺﾞｼｯｸM-PRO" w:hAnsi="HG丸ｺﾞｼｯｸM-PRO" w:hint="eastAsia"/>
          <w:sz w:val="22"/>
          <w:szCs w:val="22"/>
        </w:rPr>
        <w:t>3</w:t>
      </w:r>
      <w:r w:rsidR="00D01863">
        <w:rPr>
          <w:rFonts w:ascii="HG丸ｺﾞｼｯｸM-PRO" w:eastAsia="HG丸ｺﾞｼｯｸM-PRO" w:hAnsi="HG丸ｺﾞｼｯｸM-PRO"/>
          <w:sz w:val="22"/>
          <w:szCs w:val="22"/>
        </w:rPr>
        <w:t>2</w:t>
      </w:r>
      <w:r w:rsidRPr="00C83597">
        <w:rPr>
          <w:rFonts w:ascii="HG丸ｺﾞｼｯｸM-PRO" w:eastAsia="HG丸ｺﾞｼｯｸM-PRO" w:hAnsi="HG丸ｺﾞｼｯｸM-PRO" w:hint="eastAsia"/>
          <w:sz w:val="22"/>
          <w:szCs w:val="22"/>
        </w:rPr>
        <w:t>施設、脳血管内手術可能な病院が</w:t>
      </w:r>
      <w:r w:rsidR="004F2064">
        <w:rPr>
          <w:rFonts w:ascii="HG丸ｺﾞｼｯｸM-PRO" w:eastAsia="HG丸ｺﾞｼｯｸM-PRO" w:hAnsi="HG丸ｺﾞｼｯｸM-PRO"/>
          <w:sz w:val="22"/>
          <w:szCs w:val="22"/>
        </w:rPr>
        <w:t>3</w:t>
      </w:r>
      <w:r w:rsidR="00D01863">
        <w:rPr>
          <w:rFonts w:ascii="HG丸ｺﾞｼｯｸM-PRO" w:eastAsia="HG丸ｺﾞｼｯｸM-PRO" w:hAnsi="HG丸ｺﾞｼｯｸM-PRO"/>
          <w:sz w:val="22"/>
          <w:szCs w:val="22"/>
        </w:rPr>
        <w:t>1</w:t>
      </w:r>
      <w:r w:rsidRPr="00C83597">
        <w:rPr>
          <w:rFonts w:ascii="HG丸ｺﾞｼｯｸM-PRO" w:eastAsia="HG丸ｺﾞｼｯｸM-PRO" w:hAnsi="HG丸ｺﾞｼｯｸM-PRO" w:hint="eastAsia"/>
          <w:sz w:val="22"/>
          <w:szCs w:val="22"/>
        </w:rPr>
        <w:t>施設、t-PA治療可能な病院が</w:t>
      </w:r>
      <w:r w:rsidR="00D01863">
        <w:rPr>
          <w:rFonts w:ascii="HG丸ｺﾞｼｯｸM-PRO" w:eastAsia="HG丸ｺﾞｼｯｸM-PRO" w:hAnsi="HG丸ｺﾞｼｯｸM-PRO"/>
          <w:sz w:val="22"/>
          <w:szCs w:val="22"/>
        </w:rPr>
        <w:t>30</w:t>
      </w:r>
      <w:r w:rsidRPr="00C83597">
        <w:rPr>
          <w:rFonts w:ascii="HG丸ｺﾞｼｯｸM-PRO" w:eastAsia="HG丸ｺﾞｼｯｸM-PRO" w:hAnsi="HG丸ｺﾞｼｯｸM-PRO" w:hint="eastAsia"/>
          <w:sz w:val="22"/>
          <w:szCs w:val="22"/>
        </w:rPr>
        <w:t>施設あります。</w:t>
      </w:r>
      <w:r w:rsidR="002F7398">
        <w:rPr>
          <w:rFonts w:ascii="HG丸ｺﾞｼｯｸM-PRO" w:eastAsia="HG丸ｺﾞｼｯｸM-PRO" w:hAnsi="HG丸ｺﾞｼｯｸM-PRO" w:hint="eastAsia"/>
          <w:sz w:val="22"/>
          <w:szCs w:val="22"/>
        </w:rPr>
        <w:t>また、</w:t>
      </w:r>
      <w:r w:rsidR="00690989" w:rsidRPr="00690989">
        <w:rPr>
          <w:rFonts w:ascii="HG丸ｺﾞｼｯｸM-PRO" w:eastAsia="HG丸ｺﾞｼｯｸM-PRO" w:hAnsi="HG丸ｺﾞｼｯｸM-PRO" w:hint="eastAsia"/>
          <w:sz w:val="22"/>
          <w:szCs w:val="22"/>
        </w:rPr>
        <w:t>脳血管疾患等リハビリテーショ</w:t>
      </w:r>
      <w:r w:rsidR="00E24B5E">
        <w:rPr>
          <w:rFonts w:ascii="HG丸ｺﾞｼｯｸM-PRO" w:eastAsia="HG丸ｺﾞｼｯｸM-PRO" w:hAnsi="HG丸ｺﾞｼｯｸM-PRO" w:hint="eastAsia"/>
          <w:sz w:val="22"/>
          <w:szCs w:val="22"/>
        </w:rPr>
        <w:t>ンを行う病院</w:t>
      </w:r>
      <w:r w:rsidR="007D68F5" w:rsidRPr="006B237C">
        <w:rPr>
          <w:rFonts w:ascii="HG丸ｺﾞｼｯｸM-PRO" w:eastAsia="HG丸ｺﾞｼｯｸM-PRO" w:hAnsi="HG丸ｺﾞｼｯｸM-PRO"/>
          <w:sz w:val="22"/>
          <w:szCs w:val="22"/>
        </w:rPr>
        <w:t>127</w:t>
      </w:r>
      <w:r w:rsidR="007D68F5" w:rsidRPr="006B237C">
        <w:rPr>
          <w:rFonts w:ascii="HG丸ｺﾞｼｯｸM-PRO" w:eastAsia="HG丸ｺﾞｼｯｸM-PRO" w:hAnsi="HG丸ｺﾞｼｯｸM-PRO" w:hint="eastAsia"/>
          <w:sz w:val="22"/>
          <w:szCs w:val="22"/>
        </w:rPr>
        <w:t>施設</w:t>
      </w:r>
      <w:r w:rsidR="00E24B5E" w:rsidRPr="006B237C">
        <w:rPr>
          <w:rFonts w:ascii="HG丸ｺﾞｼｯｸM-PRO" w:eastAsia="HG丸ｺﾞｼｯｸM-PRO" w:hAnsi="HG丸ｺﾞｼｯｸM-PRO" w:hint="eastAsia"/>
          <w:sz w:val="22"/>
          <w:szCs w:val="22"/>
        </w:rPr>
        <w:t>の</w:t>
      </w:r>
      <w:r w:rsidR="00E24B5E">
        <w:rPr>
          <w:rFonts w:ascii="HG丸ｺﾞｼｯｸM-PRO" w:eastAsia="HG丸ｺﾞｼｯｸM-PRO" w:hAnsi="HG丸ｺﾞｼｯｸM-PRO" w:hint="eastAsia"/>
          <w:sz w:val="22"/>
          <w:szCs w:val="22"/>
        </w:rPr>
        <w:t>うち、回復期リハビリテーション病床を有する病院は</w:t>
      </w:r>
      <w:r w:rsidR="004F2064">
        <w:rPr>
          <w:rFonts w:ascii="HG丸ｺﾞｼｯｸM-PRO" w:eastAsia="HG丸ｺﾞｼｯｸM-PRO" w:hAnsi="HG丸ｺﾞｼｯｸM-PRO"/>
          <w:sz w:val="22"/>
          <w:szCs w:val="22"/>
        </w:rPr>
        <w:t>36</w:t>
      </w:r>
      <w:r w:rsidR="00690989" w:rsidRPr="00690989">
        <w:rPr>
          <w:rFonts w:ascii="HG丸ｺﾞｼｯｸM-PRO" w:eastAsia="HG丸ｺﾞｼｯｸM-PRO" w:hAnsi="HG丸ｺﾞｼｯｸM-PRO" w:hint="eastAsia"/>
          <w:sz w:val="22"/>
          <w:szCs w:val="22"/>
        </w:rPr>
        <w:t>施設となっています。</w:t>
      </w:r>
    </w:p>
    <w:p w14:paraId="5F7E58D0" w14:textId="77777777" w:rsidR="00B01C06" w:rsidRPr="00C83597" w:rsidRDefault="00B01C06" w:rsidP="00590899">
      <w:pPr>
        <w:widowControl/>
        <w:ind w:left="660" w:hangingChars="300" w:hanging="66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 xml:space="preserve">　</w:t>
      </w:r>
      <w:r w:rsidRPr="00C83597">
        <w:rPr>
          <w:rFonts w:ascii="HG丸ｺﾞｼｯｸM-PRO" w:eastAsia="HG丸ｺﾞｼｯｸM-PRO" w:hAnsi="HG丸ｺﾞｼｯｸM-PRO"/>
          <w:sz w:val="22"/>
          <w:szCs w:val="22"/>
        </w:rPr>
        <w:t xml:space="preserve">　</w:t>
      </w:r>
    </w:p>
    <w:p w14:paraId="5F7E58D1" w14:textId="326789FD" w:rsidR="00B01C06" w:rsidRPr="00C83597" w:rsidRDefault="00B01C06" w:rsidP="00D5672E">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sz w:val="22"/>
          <w:szCs w:val="22"/>
        </w:rPr>
        <w:t>○</w:t>
      </w:r>
      <w:r w:rsidR="00D5672E" w:rsidRPr="00195771">
        <w:rPr>
          <w:rFonts w:ascii="HG丸ｺﾞｼｯｸM-PRO" w:eastAsia="HG丸ｺﾞｼｯｸM-PRO" w:hAnsi="HG丸ｺﾞｼｯｸM-PRO" w:hint="eastAsia"/>
          <w:sz w:val="22"/>
          <w:szCs w:val="22"/>
        </w:rPr>
        <w:t>脳卒中の急性期治療を行う医療機関は充実していますが、回復期治療を行う医療機関は</w:t>
      </w:r>
      <w:r w:rsidR="005B6F40">
        <w:rPr>
          <w:rFonts w:ascii="HG丸ｺﾞｼｯｸM-PRO" w:eastAsia="HG丸ｺﾞｼｯｸM-PRO" w:hAnsi="HG丸ｺﾞｼｯｸM-PRO" w:hint="eastAsia"/>
          <w:sz w:val="22"/>
          <w:szCs w:val="22"/>
        </w:rPr>
        <w:t>府平均</w:t>
      </w:r>
      <w:r w:rsidR="00D5672E" w:rsidRPr="00195771">
        <w:rPr>
          <w:rFonts w:ascii="HG丸ｺﾞｼｯｸM-PRO" w:eastAsia="HG丸ｺﾞｼｯｸM-PRO" w:hAnsi="HG丸ｺﾞｼｯｸM-PRO" w:hint="eastAsia"/>
          <w:sz w:val="22"/>
          <w:szCs w:val="22"/>
        </w:rPr>
        <w:t>を下回っています。役割分担を踏まえた医療機関の連携の推進が必要です。</w:t>
      </w:r>
    </w:p>
    <w:p w14:paraId="5F7E58D2" w14:textId="77777777" w:rsidR="00B01C06" w:rsidRPr="00C83597" w:rsidRDefault="00B01C06" w:rsidP="00590899">
      <w:pPr>
        <w:rPr>
          <w:rFonts w:ascii="ＭＳ Ｐゴシック" w:eastAsia="ＭＳ Ｐゴシック" w:hAnsi="ＭＳ Ｐゴシック"/>
          <w:sz w:val="22"/>
          <w:szCs w:val="22"/>
        </w:rPr>
      </w:pPr>
    </w:p>
    <w:p w14:paraId="5F7E58D3" w14:textId="77777777" w:rsidR="00B01C06" w:rsidRPr="00C83597" w:rsidRDefault="00B01C06" w:rsidP="00590899">
      <w:pPr>
        <w:ind w:firstLineChars="200" w:firstLine="44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t>【心筋梗塞等の心血管疾患】</w:t>
      </w:r>
    </w:p>
    <w:p w14:paraId="2C730BC5" w14:textId="5F0D3B75" w:rsidR="006C42CB" w:rsidRDefault="00B01C06" w:rsidP="00640638">
      <w:pPr>
        <w:ind w:leftChars="200" w:left="640" w:hangingChars="100" w:hanging="22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○心血管疾患の急性期治療を行う</w:t>
      </w:r>
      <w:r w:rsidR="00B326C2">
        <w:rPr>
          <w:rFonts w:ascii="HG丸ｺﾞｼｯｸM-PRO" w:eastAsia="HG丸ｺﾞｼｯｸM-PRO" w:hAnsi="HG丸ｺﾞｼｯｸM-PRO" w:hint="eastAsia"/>
          <w:color w:val="000000" w:themeColor="text1"/>
          <w:sz w:val="22"/>
          <w:szCs w:val="22"/>
        </w:rPr>
        <w:t>病院</w:t>
      </w:r>
      <w:r w:rsidR="004F2064">
        <w:rPr>
          <w:rFonts w:ascii="HG丸ｺﾞｼｯｸM-PRO" w:eastAsia="HG丸ｺﾞｼｯｸM-PRO" w:hAnsi="HG丸ｺﾞｼｯｸM-PRO" w:hint="eastAsia"/>
          <w:color w:val="000000" w:themeColor="text1"/>
          <w:sz w:val="22"/>
          <w:szCs w:val="22"/>
        </w:rPr>
        <w:t>4</w:t>
      </w:r>
      <w:r w:rsidR="004F2064">
        <w:rPr>
          <w:rFonts w:ascii="HG丸ｺﾞｼｯｸM-PRO" w:eastAsia="HG丸ｺﾞｼｯｸM-PRO" w:hAnsi="HG丸ｺﾞｼｯｸM-PRO"/>
          <w:color w:val="000000" w:themeColor="text1"/>
          <w:sz w:val="22"/>
          <w:szCs w:val="22"/>
        </w:rPr>
        <w:t>2</w:t>
      </w:r>
      <w:r w:rsidR="00B326C2">
        <w:rPr>
          <w:rFonts w:ascii="HG丸ｺﾞｼｯｸM-PRO" w:eastAsia="HG丸ｺﾞｼｯｸM-PRO" w:hAnsi="HG丸ｺﾞｼｯｸM-PRO" w:hint="eastAsia"/>
          <w:color w:val="000000" w:themeColor="text1"/>
          <w:sz w:val="22"/>
          <w:szCs w:val="22"/>
        </w:rPr>
        <w:t>施設</w:t>
      </w:r>
      <w:r w:rsidRPr="00C83597">
        <w:rPr>
          <w:rFonts w:ascii="HG丸ｺﾞｼｯｸM-PRO" w:eastAsia="HG丸ｺﾞｼｯｸM-PRO" w:hAnsi="HG丸ｺﾞｼｯｸM-PRO" w:hint="eastAsia"/>
          <w:color w:val="000000" w:themeColor="text1"/>
          <w:sz w:val="22"/>
          <w:szCs w:val="22"/>
        </w:rPr>
        <w:t>のうち</w:t>
      </w:r>
      <w:r w:rsidRPr="00C83597">
        <w:rPr>
          <w:rFonts w:ascii="HG丸ｺﾞｼｯｸM-PRO" w:eastAsia="HG丸ｺﾞｼｯｸM-PRO" w:hAnsi="HG丸ｺﾞｼｯｸM-PRO" w:hint="eastAsia"/>
          <w:sz w:val="22"/>
          <w:szCs w:val="22"/>
        </w:rPr>
        <w:t>、経皮的冠動脈形成術可能な病院が</w:t>
      </w:r>
      <w:r w:rsidR="004F2064">
        <w:rPr>
          <w:rFonts w:ascii="HG丸ｺﾞｼｯｸM-PRO" w:eastAsia="HG丸ｺﾞｼｯｸM-PRO" w:hAnsi="HG丸ｺﾞｼｯｸM-PRO" w:hint="eastAsia"/>
          <w:sz w:val="22"/>
          <w:szCs w:val="22"/>
        </w:rPr>
        <w:t>3</w:t>
      </w:r>
      <w:r w:rsidR="004F2064">
        <w:rPr>
          <w:rFonts w:ascii="HG丸ｺﾞｼｯｸM-PRO" w:eastAsia="HG丸ｺﾞｼｯｸM-PRO" w:hAnsi="HG丸ｺﾞｼｯｸM-PRO"/>
          <w:sz w:val="22"/>
          <w:szCs w:val="22"/>
        </w:rPr>
        <w:t>9</w:t>
      </w:r>
      <w:r w:rsidRPr="00C83597">
        <w:rPr>
          <w:rFonts w:ascii="HG丸ｺﾞｼｯｸM-PRO" w:eastAsia="HG丸ｺﾞｼｯｸM-PRO" w:hAnsi="HG丸ｺﾞｼｯｸM-PRO" w:hint="eastAsia"/>
          <w:sz w:val="22"/>
          <w:szCs w:val="22"/>
        </w:rPr>
        <w:t>施設、経皮的冠動脈ステント留置術可能な病院が</w:t>
      </w:r>
      <w:r w:rsidR="004F2064">
        <w:rPr>
          <w:rFonts w:ascii="HG丸ｺﾞｼｯｸM-PRO" w:eastAsia="HG丸ｺﾞｼｯｸM-PRO" w:hAnsi="HG丸ｺﾞｼｯｸM-PRO" w:hint="eastAsia"/>
          <w:sz w:val="22"/>
          <w:szCs w:val="22"/>
        </w:rPr>
        <w:t>4</w:t>
      </w:r>
      <w:r w:rsidR="004F2064">
        <w:rPr>
          <w:rFonts w:ascii="HG丸ｺﾞｼｯｸM-PRO" w:eastAsia="HG丸ｺﾞｼｯｸM-PRO" w:hAnsi="HG丸ｺﾞｼｯｸM-PRO"/>
          <w:sz w:val="22"/>
          <w:szCs w:val="22"/>
        </w:rPr>
        <w:t>1</w:t>
      </w:r>
      <w:r w:rsidRPr="00C83597">
        <w:rPr>
          <w:rFonts w:ascii="HG丸ｺﾞｼｯｸM-PRO" w:eastAsia="HG丸ｺﾞｼｯｸM-PRO" w:hAnsi="HG丸ｺﾞｼｯｸM-PRO" w:hint="eastAsia"/>
          <w:sz w:val="22"/>
          <w:szCs w:val="22"/>
        </w:rPr>
        <w:t>施設、冠動脈バイパス術可能な病院が</w:t>
      </w:r>
      <w:r w:rsidR="004F2064">
        <w:rPr>
          <w:rFonts w:ascii="HG丸ｺﾞｼｯｸM-PRO" w:eastAsia="HG丸ｺﾞｼｯｸM-PRO" w:hAnsi="HG丸ｺﾞｼｯｸM-PRO"/>
          <w:sz w:val="22"/>
          <w:szCs w:val="22"/>
        </w:rPr>
        <w:t>18</w:t>
      </w:r>
      <w:r w:rsidRPr="00C83597">
        <w:rPr>
          <w:rFonts w:ascii="HG丸ｺﾞｼｯｸM-PRO" w:eastAsia="HG丸ｺﾞｼｯｸM-PRO" w:hAnsi="HG丸ｺﾞｼｯｸM-PRO" w:hint="eastAsia"/>
          <w:sz w:val="22"/>
          <w:szCs w:val="22"/>
        </w:rPr>
        <w:t>施設</w:t>
      </w:r>
      <w:r w:rsidR="00886222">
        <w:rPr>
          <w:rFonts w:ascii="HG丸ｺﾞｼｯｸM-PRO" w:eastAsia="HG丸ｺﾞｼｯｸM-PRO" w:hAnsi="HG丸ｺﾞｼｯｸM-PRO" w:hint="eastAsia"/>
          <w:sz w:val="22"/>
          <w:szCs w:val="22"/>
        </w:rPr>
        <w:t>、</w:t>
      </w:r>
      <w:r w:rsidR="005B6F40" w:rsidRPr="007E43B3">
        <w:rPr>
          <w:rFonts w:ascii="HG丸ｺﾞｼｯｸM-PRO" w:eastAsia="HG丸ｺﾞｼｯｸM-PRO" w:hAnsi="HG丸ｺﾞｼｯｸM-PRO" w:hint="eastAsia"/>
          <w:color w:val="000000" w:themeColor="text1"/>
          <w:sz w:val="22"/>
          <w:szCs w:val="22"/>
        </w:rPr>
        <w:t>心大血管疾患リハビリテーション可能な病院が</w:t>
      </w:r>
      <w:r w:rsidR="00D01863">
        <w:rPr>
          <w:rFonts w:ascii="HG丸ｺﾞｼｯｸM-PRO" w:eastAsia="HG丸ｺﾞｼｯｸM-PRO" w:hAnsi="HG丸ｺﾞｼｯｸM-PRO"/>
          <w:color w:val="000000" w:themeColor="text1"/>
          <w:sz w:val="22"/>
          <w:szCs w:val="22"/>
        </w:rPr>
        <w:t>30</w:t>
      </w:r>
      <w:r w:rsidR="005B6F40" w:rsidRPr="007E43B3">
        <w:rPr>
          <w:rFonts w:ascii="HG丸ｺﾞｼｯｸM-PRO" w:eastAsia="HG丸ｺﾞｼｯｸM-PRO" w:hAnsi="HG丸ｺﾞｼｯｸM-PRO" w:hint="eastAsia"/>
          <w:color w:val="000000" w:themeColor="text1"/>
          <w:sz w:val="22"/>
          <w:szCs w:val="22"/>
        </w:rPr>
        <w:t>施設</w:t>
      </w:r>
      <w:r w:rsidRPr="00C83597">
        <w:rPr>
          <w:rFonts w:ascii="HG丸ｺﾞｼｯｸM-PRO" w:eastAsia="HG丸ｺﾞｼｯｸM-PRO" w:hAnsi="HG丸ｺﾞｼｯｸM-PRO" w:hint="eastAsia"/>
          <w:sz w:val="22"/>
          <w:szCs w:val="22"/>
        </w:rPr>
        <w:t>あります。</w:t>
      </w:r>
    </w:p>
    <w:p w14:paraId="36819BF8" w14:textId="77777777" w:rsidR="00D07D60" w:rsidRPr="00A27105" w:rsidRDefault="00D07D60" w:rsidP="00590899">
      <w:pPr>
        <w:ind w:leftChars="200" w:left="640" w:hangingChars="100" w:hanging="220"/>
        <w:rPr>
          <w:rFonts w:ascii="HG丸ｺﾞｼｯｸM-PRO" w:eastAsia="HG丸ｺﾞｼｯｸM-PRO" w:hAnsi="HG丸ｺﾞｼｯｸM-PRO"/>
          <w:sz w:val="22"/>
          <w:szCs w:val="22"/>
        </w:rPr>
      </w:pPr>
    </w:p>
    <w:p w14:paraId="70BD3172" w14:textId="2D7F73B7" w:rsidR="0019051B" w:rsidRPr="007E43B3" w:rsidRDefault="006C42CB" w:rsidP="00D9401A">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5B6F40" w:rsidRPr="007E43B3">
        <w:rPr>
          <w:rFonts w:ascii="HG丸ｺﾞｼｯｸM-PRO" w:eastAsia="HG丸ｺﾞｼｯｸM-PRO" w:hAnsi="HG丸ｺﾞｼｯｸM-PRO" w:hint="eastAsia"/>
          <w:color w:val="000000" w:themeColor="text1"/>
          <w:sz w:val="22"/>
          <w:szCs w:val="22"/>
        </w:rPr>
        <w:t>心血管治療を行う医療機関は急性期、回復期ともに充実して</w:t>
      </w:r>
      <w:r w:rsidR="005B6F40">
        <w:rPr>
          <w:rFonts w:ascii="HG丸ｺﾞｼｯｸM-PRO" w:eastAsia="HG丸ｺﾞｼｯｸM-PRO" w:hAnsi="HG丸ｺﾞｼｯｸM-PRO" w:hint="eastAsia"/>
          <w:color w:val="000000" w:themeColor="text1"/>
          <w:sz w:val="22"/>
          <w:szCs w:val="22"/>
        </w:rPr>
        <w:t>おり、</w:t>
      </w:r>
      <w:r w:rsidR="005B6F40">
        <w:rPr>
          <w:rFonts w:ascii="HG丸ｺﾞｼｯｸM-PRO" w:eastAsia="HG丸ｺﾞｼｯｸM-PRO" w:hAnsi="HG丸ｺﾞｼｯｸM-PRO" w:hint="eastAsia"/>
          <w:sz w:val="22"/>
          <w:szCs w:val="22"/>
        </w:rPr>
        <w:t>医療体制</w:t>
      </w:r>
      <w:r w:rsidR="005B6F40" w:rsidRPr="005D2C44">
        <w:rPr>
          <w:rFonts w:ascii="HG丸ｺﾞｼｯｸM-PRO" w:eastAsia="HG丸ｺﾞｼｯｸM-PRO" w:hAnsi="HG丸ｺﾞｼｯｸM-PRO" w:hint="eastAsia"/>
          <w:sz w:val="22"/>
          <w:szCs w:val="22"/>
        </w:rPr>
        <w:t>は整っています</w:t>
      </w:r>
      <w:r w:rsidR="005B6F40">
        <w:rPr>
          <w:rFonts w:ascii="HG丸ｺﾞｼｯｸM-PRO" w:eastAsia="HG丸ｺﾞｼｯｸM-PRO" w:hAnsi="HG丸ｺﾞｼｯｸM-PRO" w:hint="eastAsia"/>
          <w:sz w:val="22"/>
          <w:szCs w:val="22"/>
        </w:rPr>
        <w:t>。</w:t>
      </w:r>
      <w:r w:rsidR="005B6F40">
        <w:rPr>
          <w:rFonts w:ascii="HG丸ｺﾞｼｯｸM-PRO" w:eastAsia="HG丸ｺﾞｼｯｸM-PRO" w:hAnsi="HG丸ｺﾞｼｯｸM-PRO" w:hint="eastAsia"/>
          <w:color w:val="000000" w:themeColor="text1"/>
          <w:sz w:val="22"/>
          <w:szCs w:val="22"/>
        </w:rPr>
        <w:t>引き続き、</w:t>
      </w:r>
      <w:r w:rsidR="005B6F40" w:rsidRPr="007E43B3">
        <w:rPr>
          <w:rFonts w:ascii="HG丸ｺﾞｼｯｸM-PRO" w:eastAsia="HG丸ｺﾞｼｯｸM-PRO" w:hAnsi="HG丸ｺﾞｼｯｸM-PRO" w:hint="eastAsia"/>
          <w:color w:val="000000" w:themeColor="text1"/>
          <w:sz w:val="22"/>
          <w:szCs w:val="22"/>
        </w:rPr>
        <w:t>役割分担を踏まえた医療機関の連携の推進が必要です。</w:t>
      </w:r>
    </w:p>
    <w:p w14:paraId="5F7E58D7" w14:textId="77777777" w:rsidR="00B01C06" w:rsidRPr="00C83597" w:rsidRDefault="00B01C06" w:rsidP="00590899">
      <w:pPr>
        <w:ind w:firstLineChars="200" w:firstLine="440"/>
        <w:rPr>
          <w:rFonts w:ascii="ＭＳ Ｐゴシック" w:eastAsia="ＭＳ Ｐゴシック" w:hAnsi="ＭＳ Ｐゴシック"/>
          <w:color w:val="000000" w:themeColor="text1"/>
          <w:sz w:val="22"/>
          <w:szCs w:val="22"/>
        </w:rPr>
      </w:pPr>
      <w:r w:rsidRPr="00C83597">
        <w:rPr>
          <w:rFonts w:ascii="ＭＳ Ｐゴシック" w:eastAsia="ＭＳ Ｐゴシック" w:hAnsi="ＭＳ Ｐゴシック" w:hint="eastAsia"/>
          <w:color w:val="000000" w:themeColor="text1"/>
          <w:sz w:val="22"/>
          <w:szCs w:val="22"/>
        </w:rPr>
        <w:lastRenderedPageBreak/>
        <w:t>【糖尿病】</w:t>
      </w:r>
    </w:p>
    <w:p w14:paraId="5F7E58D9" w14:textId="4E8F0F2C" w:rsidR="00B01C06" w:rsidRDefault="00B01C06" w:rsidP="00F84B7B">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○糖尿病の</w:t>
      </w:r>
      <w:r w:rsidRPr="00C83597">
        <w:rPr>
          <w:rFonts w:ascii="HG丸ｺﾞｼｯｸM-PRO" w:eastAsia="HG丸ｺﾞｼｯｸM-PRO" w:hAnsi="HG丸ｺﾞｼｯｸM-PRO" w:hint="eastAsia"/>
          <w:sz w:val="22"/>
          <w:szCs w:val="22"/>
        </w:rPr>
        <w:t>治療を行う病院</w:t>
      </w:r>
      <w:r w:rsidR="004F2064">
        <w:rPr>
          <w:rFonts w:ascii="HG丸ｺﾞｼｯｸM-PRO" w:eastAsia="HG丸ｺﾞｼｯｸM-PRO" w:hAnsi="HG丸ｺﾞｼｯｸM-PRO" w:hint="eastAsia"/>
          <w:sz w:val="22"/>
          <w:szCs w:val="22"/>
        </w:rPr>
        <w:t>1</w:t>
      </w:r>
      <w:r w:rsidR="004F2064">
        <w:rPr>
          <w:rFonts w:ascii="HG丸ｺﾞｼｯｸM-PRO" w:eastAsia="HG丸ｺﾞｼｯｸM-PRO" w:hAnsi="HG丸ｺﾞｼｯｸM-PRO"/>
          <w:sz w:val="22"/>
          <w:szCs w:val="22"/>
        </w:rPr>
        <w:t>38</w:t>
      </w:r>
      <w:r w:rsidR="00B326C2">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（診療所</w:t>
      </w:r>
      <w:r w:rsidR="00B326C2">
        <w:rPr>
          <w:rFonts w:ascii="HG丸ｺﾞｼｯｸM-PRO" w:eastAsia="HG丸ｺﾞｼｯｸM-PRO" w:hAnsi="HG丸ｺﾞｼｯｸM-PRO" w:hint="eastAsia"/>
          <w:sz w:val="22"/>
          <w:szCs w:val="22"/>
        </w:rPr>
        <w:t>は</w:t>
      </w:r>
      <w:r w:rsidR="004F2064">
        <w:rPr>
          <w:rFonts w:ascii="HG丸ｺﾞｼｯｸM-PRO" w:eastAsia="HG丸ｺﾞｼｯｸM-PRO" w:hAnsi="HG丸ｺﾞｼｯｸM-PRO" w:hint="eastAsia"/>
          <w:sz w:val="22"/>
          <w:szCs w:val="22"/>
        </w:rPr>
        <w:t>9</w:t>
      </w:r>
      <w:r w:rsidR="004F2064">
        <w:rPr>
          <w:rFonts w:ascii="HG丸ｺﾞｼｯｸM-PRO" w:eastAsia="HG丸ｺﾞｼｯｸM-PRO" w:hAnsi="HG丸ｺﾞｼｯｸM-PRO"/>
          <w:sz w:val="22"/>
          <w:szCs w:val="22"/>
        </w:rPr>
        <w:t>75</w:t>
      </w:r>
      <w:r w:rsidR="00B326C2">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）のうち、インスリン療法可能な病院が</w:t>
      </w:r>
      <w:r w:rsidR="004F2064">
        <w:rPr>
          <w:rFonts w:ascii="HG丸ｺﾞｼｯｸM-PRO" w:eastAsia="HG丸ｺﾞｼｯｸM-PRO" w:hAnsi="HG丸ｺﾞｼｯｸM-PRO"/>
          <w:sz w:val="22"/>
          <w:szCs w:val="22"/>
        </w:rPr>
        <w:t>127</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296BC8">
        <w:rPr>
          <w:rFonts w:ascii="HG丸ｺﾞｼｯｸM-PRO" w:eastAsia="HG丸ｺﾞｼｯｸM-PRO" w:hAnsi="HG丸ｺﾞｼｯｸM-PRO" w:hint="eastAsia"/>
          <w:sz w:val="22"/>
          <w:szCs w:val="22"/>
        </w:rPr>
        <w:t>同</w:t>
      </w:r>
      <w:r w:rsidR="00EA3E81">
        <w:rPr>
          <w:rFonts w:ascii="HG丸ｺﾞｼｯｸM-PRO" w:eastAsia="HG丸ｺﾞｼｯｸM-PRO" w:hAnsi="HG丸ｺﾞｼｯｸM-PRO"/>
          <w:sz w:val="22"/>
          <w:szCs w:val="22"/>
        </w:rPr>
        <w:t>7</w:t>
      </w:r>
      <w:r w:rsidR="004F2064">
        <w:rPr>
          <w:rFonts w:ascii="HG丸ｺﾞｼｯｸM-PRO" w:eastAsia="HG丸ｺﾞｼｯｸM-PRO" w:hAnsi="HG丸ｺﾞｼｯｸM-PRO"/>
          <w:sz w:val="22"/>
          <w:szCs w:val="22"/>
        </w:rPr>
        <w:t>62</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）、また、合併症治療については、網膜光凝固術可能な病院が</w:t>
      </w:r>
      <w:r w:rsidR="004F2064">
        <w:rPr>
          <w:rFonts w:ascii="HG丸ｺﾞｼｯｸM-PRO" w:eastAsia="HG丸ｺﾞｼｯｸM-PRO" w:hAnsi="HG丸ｺﾞｼｯｸM-PRO"/>
          <w:sz w:val="22"/>
          <w:szCs w:val="22"/>
        </w:rPr>
        <w:t>31</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296BC8">
        <w:rPr>
          <w:rFonts w:ascii="HG丸ｺﾞｼｯｸM-PRO" w:eastAsia="HG丸ｺﾞｼｯｸM-PRO" w:hAnsi="HG丸ｺﾞｼｯｸM-PRO" w:hint="eastAsia"/>
          <w:sz w:val="22"/>
          <w:szCs w:val="22"/>
        </w:rPr>
        <w:t>同</w:t>
      </w:r>
      <w:r w:rsidR="004F2064">
        <w:rPr>
          <w:rFonts w:ascii="HG丸ｺﾞｼｯｸM-PRO" w:eastAsia="HG丸ｺﾞｼｯｸM-PRO" w:hAnsi="HG丸ｺﾞｼｯｸM-PRO" w:hint="eastAsia"/>
          <w:sz w:val="22"/>
          <w:szCs w:val="22"/>
        </w:rPr>
        <w:t>1</w:t>
      </w:r>
      <w:r w:rsidR="004F2064">
        <w:rPr>
          <w:rFonts w:ascii="HG丸ｺﾞｼｯｸM-PRO" w:eastAsia="HG丸ｺﾞｼｯｸM-PRO" w:hAnsi="HG丸ｺﾞｼｯｸM-PRO"/>
          <w:sz w:val="22"/>
          <w:szCs w:val="22"/>
        </w:rPr>
        <w:t>38</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）、血液透析が可能な病院が</w:t>
      </w:r>
      <w:r w:rsidR="004F2064">
        <w:rPr>
          <w:rFonts w:ascii="HG丸ｺﾞｼｯｸM-PRO" w:eastAsia="HG丸ｺﾞｼｯｸM-PRO" w:hAnsi="HG丸ｺﾞｼｯｸM-PRO"/>
          <w:sz w:val="22"/>
          <w:szCs w:val="22"/>
        </w:rPr>
        <w:t>52</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296BC8">
        <w:rPr>
          <w:rFonts w:ascii="HG丸ｺﾞｼｯｸM-PRO" w:eastAsia="HG丸ｺﾞｼｯｸM-PRO" w:hAnsi="HG丸ｺﾞｼｯｸM-PRO" w:hint="eastAsia"/>
          <w:sz w:val="22"/>
          <w:szCs w:val="22"/>
        </w:rPr>
        <w:t>同</w:t>
      </w:r>
      <w:r w:rsidR="004F2064">
        <w:rPr>
          <w:rFonts w:ascii="HG丸ｺﾞｼｯｸM-PRO" w:eastAsia="HG丸ｺﾞｼｯｸM-PRO" w:hAnsi="HG丸ｺﾞｼｯｸM-PRO" w:hint="eastAsia"/>
          <w:sz w:val="22"/>
          <w:szCs w:val="22"/>
        </w:rPr>
        <w:t>6</w:t>
      </w:r>
      <w:r w:rsidR="00EA3E81">
        <w:rPr>
          <w:rFonts w:ascii="HG丸ｺﾞｼｯｸM-PRO" w:eastAsia="HG丸ｺﾞｼｯｸM-PRO" w:hAnsi="HG丸ｺﾞｼｯｸM-PRO"/>
          <w:sz w:val="22"/>
          <w:szCs w:val="22"/>
        </w:rPr>
        <w:t>5</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）あります。</w:t>
      </w:r>
    </w:p>
    <w:p w14:paraId="0D3A2F90" w14:textId="77777777" w:rsidR="00D45F3A" w:rsidRPr="00C83597" w:rsidRDefault="00D45F3A" w:rsidP="00F84B7B">
      <w:pPr>
        <w:widowControl/>
        <w:ind w:leftChars="200" w:left="640" w:hangingChars="100" w:hanging="220"/>
        <w:jc w:val="left"/>
        <w:rPr>
          <w:rFonts w:ascii="HG丸ｺﾞｼｯｸM-PRO" w:eastAsia="HG丸ｺﾞｼｯｸM-PRO" w:hAnsi="HG丸ｺﾞｼｯｸM-PRO"/>
          <w:sz w:val="22"/>
          <w:szCs w:val="22"/>
        </w:rPr>
      </w:pPr>
    </w:p>
    <w:p w14:paraId="73ECE352" w14:textId="53FA86B5" w:rsidR="00150C7C" w:rsidRPr="002F16AF" w:rsidRDefault="00B01C06" w:rsidP="002F16AF">
      <w:pPr>
        <w:ind w:leftChars="200" w:left="640" w:hangingChars="100" w:hanging="220"/>
        <w:rPr>
          <w:rFonts w:ascii="HG丸ｺﾞｼｯｸM-PRO" w:eastAsia="HG丸ｺﾞｼｯｸM-PRO" w:hAnsi="HG丸ｺﾞｼｯｸM-PRO"/>
          <w:color w:val="000000" w:themeColor="text1"/>
          <w:sz w:val="22"/>
          <w:szCs w:val="22"/>
        </w:rPr>
      </w:pPr>
      <w:r w:rsidRPr="00C83597">
        <w:rPr>
          <w:rFonts w:ascii="HG丸ｺﾞｼｯｸM-PRO" w:eastAsia="HG丸ｺﾞｼｯｸM-PRO" w:hAnsi="HG丸ｺﾞｼｯｸM-PRO" w:hint="eastAsia"/>
          <w:sz w:val="22"/>
          <w:szCs w:val="22"/>
        </w:rPr>
        <w:t>○</w:t>
      </w:r>
      <w:r w:rsidR="00D5672E" w:rsidRPr="005D5B8D">
        <w:rPr>
          <w:rFonts w:ascii="HG丸ｺﾞｼｯｸM-PRO" w:eastAsia="HG丸ｺﾞｼｯｸM-PRO" w:hAnsi="HG丸ｺﾞｼｯｸM-PRO" w:hint="eastAsia"/>
          <w:color w:val="000000" w:themeColor="text1"/>
          <w:sz w:val="22"/>
          <w:szCs w:val="22"/>
        </w:rPr>
        <w:t>糖尿病治療を行う医療機関および糖尿病重症化予防を行う医療機関</w:t>
      </w:r>
      <w:r w:rsidR="00D5672E">
        <w:rPr>
          <w:rFonts w:ascii="HG丸ｺﾞｼｯｸM-PRO" w:eastAsia="HG丸ｺﾞｼｯｸM-PRO" w:hAnsi="HG丸ｺﾞｼｯｸM-PRO" w:hint="eastAsia"/>
          <w:color w:val="000000" w:themeColor="text1"/>
          <w:sz w:val="22"/>
          <w:szCs w:val="22"/>
        </w:rPr>
        <w:t>は充実しており、</w:t>
      </w:r>
      <w:r w:rsidR="00D5672E" w:rsidRPr="005D5B8D">
        <w:rPr>
          <w:rFonts w:ascii="HG丸ｺﾞｼｯｸM-PRO" w:eastAsia="HG丸ｺﾞｼｯｸM-PRO" w:hAnsi="HG丸ｺﾞｼｯｸM-PRO" w:hint="eastAsia"/>
          <w:color w:val="000000" w:themeColor="text1"/>
          <w:sz w:val="22"/>
          <w:szCs w:val="22"/>
        </w:rPr>
        <w:t>医療提供体制は整っていますが、地域医療連携室を設置する</w:t>
      </w:r>
      <w:r w:rsidR="00D5672E">
        <w:rPr>
          <w:rFonts w:ascii="HG丸ｺﾞｼｯｸM-PRO" w:eastAsia="HG丸ｺﾞｼｯｸM-PRO" w:hAnsi="HG丸ｺﾞｼｯｸM-PRO" w:hint="eastAsia"/>
          <w:color w:val="000000" w:themeColor="text1"/>
          <w:sz w:val="22"/>
          <w:szCs w:val="22"/>
        </w:rPr>
        <w:t>病院の割合は</w:t>
      </w:r>
      <w:r w:rsidR="00D5672E">
        <w:rPr>
          <w:rFonts w:ascii="HG丸ｺﾞｼｯｸM-PRO" w:eastAsia="HG丸ｺﾞｼｯｸM-PRO" w:hAnsi="HG丸ｺﾞｼｯｸM-PRO" w:hint="eastAsia"/>
          <w:sz w:val="22"/>
          <w:szCs w:val="22"/>
        </w:rPr>
        <w:t>府と同程度であり、</w:t>
      </w:r>
      <w:r w:rsidR="00D5672E" w:rsidRPr="005D5B8D">
        <w:rPr>
          <w:rFonts w:ascii="HG丸ｺﾞｼｯｸM-PRO" w:eastAsia="HG丸ｺﾞｼｯｸM-PRO" w:hAnsi="HG丸ｺﾞｼｯｸM-PRO" w:hint="eastAsia"/>
          <w:color w:val="000000" w:themeColor="text1"/>
          <w:sz w:val="22"/>
          <w:szCs w:val="22"/>
        </w:rPr>
        <w:t>かかりつけ医と専門医</w:t>
      </w:r>
      <w:r w:rsidR="00D5672E">
        <w:rPr>
          <w:rFonts w:ascii="HG丸ｺﾞｼｯｸM-PRO" w:eastAsia="HG丸ｺﾞｼｯｸM-PRO" w:hAnsi="HG丸ｺﾞｼｯｸM-PRO" w:hint="eastAsia"/>
          <w:color w:val="000000" w:themeColor="text1"/>
          <w:sz w:val="22"/>
          <w:szCs w:val="22"/>
        </w:rPr>
        <w:t>、行政</w:t>
      </w:r>
      <w:r w:rsidR="00D5672E" w:rsidRPr="005D5B8D">
        <w:rPr>
          <w:rFonts w:ascii="HG丸ｺﾞｼｯｸM-PRO" w:eastAsia="HG丸ｺﾞｼｯｸM-PRO" w:hAnsi="HG丸ｺﾞｼｯｸM-PRO" w:hint="eastAsia"/>
          <w:color w:val="000000" w:themeColor="text1"/>
          <w:sz w:val="22"/>
          <w:szCs w:val="22"/>
        </w:rPr>
        <w:t>との</w:t>
      </w:r>
      <w:r w:rsidR="00D5672E">
        <w:rPr>
          <w:rFonts w:ascii="HG丸ｺﾞｼｯｸM-PRO" w:eastAsia="HG丸ｺﾞｼｯｸM-PRO" w:hAnsi="HG丸ｺﾞｼｯｸM-PRO" w:hint="eastAsia"/>
          <w:color w:val="000000" w:themeColor="text1"/>
          <w:sz w:val="22"/>
          <w:szCs w:val="22"/>
        </w:rPr>
        <w:t>保健</w:t>
      </w:r>
      <w:r w:rsidR="00D5672E" w:rsidRPr="005D5B8D">
        <w:rPr>
          <w:rFonts w:ascii="HG丸ｺﾞｼｯｸM-PRO" w:eastAsia="HG丸ｺﾞｼｯｸM-PRO" w:hAnsi="HG丸ｺﾞｼｯｸM-PRO" w:hint="eastAsia"/>
          <w:color w:val="000000" w:themeColor="text1"/>
          <w:sz w:val="22"/>
          <w:szCs w:val="22"/>
        </w:rPr>
        <w:t>医療連携の推進が必要です。</w:t>
      </w:r>
    </w:p>
    <w:p w14:paraId="5F7E58DA" w14:textId="4732243E" w:rsidR="00B01C06" w:rsidRPr="00EE2F8E" w:rsidRDefault="00B01C06" w:rsidP="00590899">
      <w:pPr>
        <w:widowControl/>
        <w:ind w:leftChars="200" w:left="640" w:hangingChars="100" w:hanging="220"/>
        <w:jc w:val="left"/>
        <w:rPr>
          <w:rFonts w:ascii="HG丸ｺﾞｼｯｸM-PRO" w:eastAsia="HG丸ｺﾞｼｯｸM-PRO" w:hAnsi="HG丸ｺﾞｼｯｸM-PRO"/>
          <w:sz w:val="22"/>
          <w:szCs w:val="22"/>
        </w:rPr>
      </w:pPr>
    </w:p>
    <w:p w14:paraId="5F7E58DC" w14:textId="66930806"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【精神疾患】</w:t>
      </w:r>
    </w:p>
    <w:p w14:paraId="129B2EF7" w14:textId="4D0EB681" w:rsidR="008C0BF2" w:rsidRDefault="00A9191F" w:rsidP="008C0BF2">
      <w:pPr>
        <w:widowControl/>
        <w:ind w:leftChars="200" w:left="640" w:hangingChars="100" w:hanging="220"/>
        <w:jc w:val="left"/>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w:t>
      </w:r>
      <w:r w:rsidR="00E955E7" w:rsidRPr="00EE2F8E">
        <w:rPr>
          <w:rFonts w:ascii="HG丸ｺﾞｼｯｸM-PRO" w:eastAsia="HG丸ｺﾞｼｯｸM-PRO" w:hAnsi="HG丸ｺﾞｼｯｸM-PRO" w:hint="eastAsia"/>
          <w:sz w:val="22"/>
          <w:szCs w:val="22"/>
        </w:rPr>
        <w:t>地域連携拠点医療機関については、多様な精</w:t>
      </w:r>
      <w:r w:rsidR="004015FC" w:rsidRPr="00EE2F8E">
        <w:rPr>
          <w:rFonts w:ascii="HG丸ｺﾞｼｯｸM-PRO" w:eastAsia="HG丸ｺﾞｼｯｸM-PRO" w:hAnsi="HG丸ｺﾞｼｯｸM-PRO" w:hint="eastAsia"/>
          <w:sz w:val="22"/>
          <w:szCs w:val="22"/>
        </w:rPr>
        <w:t>神</w:t>
      </w:r>
      <w:r w:rsidR="00DB46BC" w:rsidRPr="00EE2F8E">
        <w:rPr>
          <w:rFonts w:ascii="HG丸ｺﾞｼｯｸM-PRO" w:eastAsia="HG丸ｺﾞｼｯｸM-PRO" w:hAnsi="HG丸ｺﾞｼｯｸM-PRO" w:hint="eastAsia"/>
          <w:sz w:val="22"/>
          <w:szCs w:val="22"/>
        </w:rPr>
        <w:t>疾患</w:t>
      </w:r>
      <w:r w:rsidR="00D25707" w:rsidRPr="006B237C">
        <w:rPr>
          <w:rFonts w:ascii="HG丸ｺﾞｼｯｸM-PRO" w:eastAsia="HG丸ｺﾞｼｯｸM-PRO" w:hAnsi="HG丸ｺﾞｼｯｸM-PRO" w:hint="eastAsia"/>
          <w:sz w:val="22"/>
          <w:szCs w:val="22"/>
        </w:rPr>
        <w:t>等</w:t>
      </w:r>
      <w:r w:rsidR="00DB46BC" w:rsidRPr="006B237C">
        <w:rPr>
          <w:rFonts w:ascii="HG丸ｺﾞｼｯｸM-PRO" w:eastAsia="HG丸ｺﾞｼｯｸM-PRO" w:hAnsi="HG丸ｺﾞｼｯｸM-PRO" w:hint="eastAsia"/>
          <w:sz w:val="22"/>
          <w:szCs w:val="22"/>
        </w:rPr>
        <w:t>に</w:t>
      </w:r>
      <w:r w:rsidR="00DB46BC" w:rsidRPr="00EE2F8E">
        <w:rPr>
          <w:rFonts w:ascii="HG丸ｺﾞｼｯｸM-PRO" w:eastAsia="HG丸ｺﾞｼｯｸM-PRO" w:hAnsi="HG丸ｺﾞｼｯｸM-PRO" w:hint="eastAsia"/>
          <w:sz w:val="22"/>
          <w:szCs w:val="22"/>
        </w:rPr>
        <w:t>対応するために、疾患ごとに定めており、</w:t>
      </w:r>
      <w:r w:rsidR="005479DE">
        <w:rPr>
          <w:rFonts w:ascii="HG丸ｺﾞｼｯｸM-PRO" w:eastAsia="HG丸ｺﾞｼｯｸM-PRO" w:hAnsi="HG丸ｺﾞｼｯｸM-PRO" w:hint="eastAsia"/>
          <w:sz w:val="22"/>
          <w:szCs w:val="22"/>
        </w:rPr>
        <w:t>図</w:t>
      </w:r>
      <w:r w:rsidR="003E459C">
        <w:rPr>
          <w:rFonts w:ascii="HG丸ｺﾞｼｯｸM-PRO" w:eastAsia="HG丸ｺﾞｼｯｸM-PRO" w:hAnsi="HG丸ｺﾞｼｯｸM-PRO" w:hint="eastAsia"/>
          <w:sz w:val="22"/>
          <w:szCs w:val="22"/>
        </w:rPr>
        <w:t>表</w:t>
      </w:r>
      <w:r w:rsidR="00B20399">
        <w:rPr>
          <w:rFonts w:ascii="HG丸ｺﾞｼｯｸM-PRO" w:eastAsia="HG丸ｺﾞｼｯｸM-PRO" w:hAnsi="HG丸ｺﾞｼｯｸM-PRO" w:hint="eastAsia"/>
          <w:sz w:val="22"/>
          <w:szCs w:val="22"/>
        </w:rPr>
        <w:t>10-8-</w:t>
      </w:r>
      <w:r w:rsidR="003E459C">
        <w:rPr>
          <w:rFonts w:ascii="HG丸ｺﾞｼｯｸM-PRO" w:eastAsia="HG丸ｺﾞｼｯｸM-PRO" w:hAnsi="HG丸ｺﾞｼｯｸM-PRO"/>
          <w:sz w:val="22"/>
          <w:szCs w:val="22"/>
        </w:rPr>
        <w:t>7</w:t>
      </w:r>
      <w:r w:rsidR="00C74993" w:rsidRPr="00491785">
        <w:rPr>
          <w:rFonts w:ascii="HG丸ｺﾞｼｯｸM-PRO" w:eastAsia="HG丸ｺﾞｼｯｸM-PRO" w:hAnsi="HG丸ｺﾞｼｯｸM-PRO" w:hint="eastAsia"/>
          <w:sz w:val="22"/>
          <w:szCs w:val="22"/>
        </w:rPr>
        <w:t>のとおりとなっています</w:t>
      </w:r>
      <w:r w:rsidR="002B353D" w:rsidRPr="002B353D">
        <w:rPr>
          <w:rFonts w:ascii="HG丸ｺﾞｼｯｸM-PRO" w:eastAsia="HG丸ｺﾞｼｯｸM-PRO" w:hAnsi="HG丸ｺﾞｼｯｸM-PRO" w:hint="eastAsia"/>
          <w:sz w:val="22"/>
          <w:szCs w:val="22"/>
        </w:rPr>
        <w:t>。</w:t>
      </w:r>
    </w:p>
    <w:p w14:paraId="5F7E58DE" w14:textId="4728D15B" w:rsidR="00D96FB1" w:rsidRPr="00D07D60" w:rsidRDefault="00016ECD" w:rsidP="00590899">
      <w:pPr>
        <w:widowControl/>
        <w:ind w:leftChars="200" w:left="630" w:hangingChars="100" w:hanging="210"/>
        <w:jc w:val="left"/>
        <w:rPr>
          <w:rFonts w:ascii="HG丸ｺﾞｼｯｸM-PRO" w:eastAsia="HG丸ｺﾞｼｯｸM-PRO" w:hAnsi="HG丸ｺﾞｼｯｸM-PRO"/>
          <w:sz w:val="22"/>
          <w:szCs w:val="22"/>
        </w:rPr>
      </w:pPr>
      <w:r w:rsidRPr="00016ECD">
        <w:rPr>
          <w:noProof/>
        </w:rPr>
        <w:drawing>
          <wp:anchor distT="0" distB="0" distL="114300" distR="114300" simplePos="0" relativeHeight="252077056" behindDoc="0" locked="0" layoutInCell="1" allowOverlap="1" wp14:anchorId="5BA3E490" wp14:editId="679325F9">
            <wp:simplePos x="0" y="0"/>
            <wp:positionH relativeFrom="column">
              <wp:posOffset>406607</wp:posOffset>
            </wp:positionH>
            <wp:positionV relativeFrom="paragraph">
              <wp:posOffset>267970</wp:posOffset>
            </wp:positionV>
            <wp:extent cx="5730875" cy="1956435"/>
            <wp:effectExtent l="0" t="0" r="3175" b="0"/>
            <wp:wrapNone/>
            <wp:docPr id="1807354325" name="図 1807354325" descr="図表10-8-7　地域連携拠点医療機関数（令和６年４月１日予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25" name="図 1807354325" descr="図表10-8-7　地域連携拠点医療機関数（令和６年４月１日予定）"/>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0875" cy="1956435"/>
                    </a:xfrm>
                    <a:prstGeom prst="rect">
                      <a:avLst/>
                    </a:prstGeom>
                    <a:noFill/>
                    <a:ln>
                      <a:noFill/>
                    </a:ln>
                  </pic:spPr>
                </pic:pic>
              </a:graphicData>
            </a:graphic>
            <wp14:sizeRelH relativeFrom="page">
              <wp14:pctWidth>0</wp14:pctWidth>
            </wp14:sizeRelH>
            <wp14:sizeRelV relativeFrom="page">
              <wp14:pctHeight>0</wp14:pctHeight>
            </wp14:sizeRelV>
          </wp:anchor>
        </w:drawing>
      </w:r>
      <w:r w:rsidR="00C24072">
        <w:rPr>
          <w:rFonts w:hint="eastAsia"/>
          <w:noProof/>
        </w:rPr>
        <mc:AlternateContent>
          <mc:Choice Requires="wps">
            <w:drawing>
              <wp:anchor distT="0" distB="0" distL="114300" distR="114300" simplePos="0" relativeHeight="251651072" behindDoc="0" locked="0" layoutInCell="1" allowOverlap="1" wp14:anchorId="6D33BA1C" wp14:editId="61C19779">
                <wp:simplePos x="0" y="0"/>
                <wp:positionH relativeFrom="column">
                  <wp:posOffset>358002</wp:posOffset>
                </wp:positionH>
                <wp:positionV relativeFrom="paragraph">
                  <wp:posOffset>39370</wp:posOffset>
                </wp:positionV>
                <wp:extent cx="2943225" cy="295275"/>
                <wp:effectExtent l="0" t="0" r="0" b="4445"/>
                <wp:wrapNone/>
                <wp:docPr id="2" name="テキスト ボックス 2" descr="図表10-8-7　地域連携拠点医療機関数（令和６年４月１日予定）"/>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705C4FE" w14:textId="314DB393" w:rsidR="006B6B33" w:rsidRPr="007E7446" w:rsidRDefault="006B6B33"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10-8-7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33BA1C" id="テキスト ボックス 2" o:spid="_x0000_s1037" type="#_x0000_t202" alt="図表10-8-7　地域連携拠点医療機関数（令和６年４月１日予定）" style="position:absolute;left:0;text-align:left;margin-left:28.2pt;margin-top:3.1pt;width:231.75pt;height:23.2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" filled="f" stroked="f" strokeweight=".5pt">
                <v:textbox style="mso-fit-shape-to-text:t">
                  <w:txbxContent>
                    <w:p w14:paraId="3705C4FE" w14:textId="314DB393" w:rsidR="006B6B33" w:rsidRPr="007E7446" w:rsidRDefault="006B6B33"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10-8-7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v:textbox>
              </v:shape>
            </w:pict>
          </mc:Fallback>
        </mc:AlternateContent>
      </w:r>
    </w:p>
    <w:p w14:paraId="46AEB650" w14:textId="722BEA4A" w:rsidR="00C74993" w:rsidRDefault="00C74993" w:rsidP="00590899">
      <w:pPr>
        <w:widowControl/>
        <w:ind w:leftChars="200" w:left="640" w:hangingChars="100" w:hanging="220"/>
        <w:jc w:val="left"/>
        <w:rPr>
          <w:rFonts w:ascii="HG丸ｺﾞｼｯｸM-PRO" w:eastAsia="HG丸ｺﾞｼｯｸM-PRO" w:hAnsi="HG丸ｺﾞｼｯｸM-PRO"/>
          <w:sz w:val="22"/>
          <w:szCs w:val="22"/>
        </w:rPr>
      </w:pPr>
    </w:p>
    <w:p w14:paraId="7D202687" w14:textId="77BA4E7B" w:rsidR="00C74993" w:rsidRDefault="00C74993" w:rsidP="00590899">
      <w:pPr>
        <w:widowControl/>
        <w:ind w:leftChars="200" w:left="640" w:hangingChars="100" w:hanging="220"/>
        <w:jc w:val="left"/>
        <w:rPr>
          <w:rFonts w:ascii="HG丸ｺﾞｼｯｸM-PRO" w:eastAsia="HG丸ｺﾞｼｯｸM-PRO" w:hAnsi="HG丸ｺﾞｼｯｸM-PRO"/>
          <w:sz w:val="22"/>
          <w:szCs w:val="22"/>
        </w:rPr>
      </w:pPr>
    </w:p>
    <w:p w14:paraId="60DCB547" w14:textId="306A788E"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5D56B21" w14:textId="664C2A58"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C6CAEAC" w14:textId="1F0BCE47" w:rsidR="008C0BF2" w:rsidRDefault="008C0BF2" w:rsidP="008C0BF2">
      <w:pPr>
        <w:widowControl/>
        <w:jc w:val="left"/>
        <w:rPr>
          <w:rFonts w:ascii="HG丸ｺﾞｼｯｸM-PRO" w:eastAsia="HG丸ｺﾞｼｯｸM-PRO" w:hAnsi="HG丸ｺﾞｼｯｸM-PRO"/>
          <w:sz w:val="22"/>
          <w:szCs w:val="22"/>
        </w:rPr>
      </w:pPr>
    </w:p>
    <w:p w14:paraId="08ECEC94" w14:textId="1599FABF" w:rsidR="008C0BF2" w:rsidRDefault="008C0BF2" w:rsidP="008C0BF2">
      <w:pPr>
        <w:widowControl/>
        <w:jc w:val="left"/>
        <w:rPr>
          <w:rFonts w:ascii="HG丸ｺﾞｼｯｸM-PRO" w:eastAsia="HG丸ｺﾞｼｯｸM-PRO" w:hAnsi="HG丸ｺﾞｼｯｸM-PRO"/>
          <w:sz w:val="22"/>
          <w:szCs w:val="22"/>
        </w:rPr>
      </w:pPr>
    </w:p>
    <w:p w14:paraId="2485E3E7" w14:textId="77777777" w:rsidR="008C0BF2" w:rsidRDefault="008C0BF2" w:rsidP="008C0BF2">
      <w:pPr>
        <w:widowControl/>
        <w:jc w:val="left"/>
        <w:rPr>
          <w:rFonts w:ascii="HG丸ｺﾞｼｯｸM-PRO" w:eastAsia="HG丸ｺﾞｼｯｸM-PRO" w:hAnsi="HG丸ｺﾞｼｯｸM-PRO"/>
          <w:sz w:val="22"/>
          <w:szCs w:val="22"/>
        </w:rPr>
      </w:pPr>
    </w:p>
    <w:p w14:paraId="4EE6D8A6" w14:textId="4BEC0DE4"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0AC0BCA4" w14:textId="1E80B802" w:rsidR="00D5672E" w:rsidRPr="00B05371" w:rsidRDefault="004C2F41" w:rsidP="00D5672E">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987E38">
        <w:rPr>
          <w:rFonts w:ascii="HG丸ｺﾞｼｯｸM-PRO" w:eastAsia="HG丸ｺﾞｼｯｸM-PRO" w:hAnsi="HG丸ｺﾞｼｯｸM-PRO" w:hint="eastAsia"/>
          <w:sz w:val="22"/>
          <w:szCs w:val="22"/>
        </w:rPr>
        <w:t>○</w:t>
      </w:r>
      <w:r w:rsidR="00D5672E" w:rsidRPr="00B05371">
        <w:rPr>
          <w:rFonts w:ascii="HG丸ｺﾞｼｯｸM-PRO" w:eastAsia="HG丸ｺﾞｼｯｸM-PRO" w:hAnsi="HG丸ｺﾞｼｯｸM-PRO" w:hint="eastAsia"/>
          <w:color w:val="000000" w:themeColor="text1"/>
          <w:sz w:val="22"/>
          <w:szCs w:val="22"/>
        </w:rPr>
        <w:t>精神科病床が少なく、入院を要する患者が圏域外へ流出超過となってい</w:t>
      </w:r>
      <w:r w:rsidR="00D5672E">
        <w:rPr>
          <w:rFonts w:ascii="HG丸ｺﾞｼｯｸM-PRO" w:eastAsia="HG丸ｺﾞｼｯｸM-PRO" w:hAnsi="HG丸ｺﾞｼｯｸM-PRO" w:hint="eastAsia"/>
          <w:color w:val="000000" w:themeColor="text1"/>
          <w:sz w:val="22"/>
          <w:szCs w:val="22"/>
        </w:rPr>
        <w:t>ます。</w:t>
      </w:r>
      <w:r w:rsidR="00D5672E" w:rsidRPr="00B05371">
        <w:rPr>
          <w:rFonts w:ascii="HG丸ｺﾞｼｯｸM-PRO" w:eastAsia="HG丸ｺﾞｼｯｸM-PRO" w:hAnsi="HG丸ｺﾞｼｯｸM-PRO" w:hint="eastAsia"/>
          <w:color w:val="000000" w:themeColor="text1"/>
          <w:sz w:val="22"/>
          <w:szCs w:val="22"/>
        </w:rPr>
        <w:t>多様な精神疾</w:t>
      </w:r>
      <w:r w:rsidR="00D5672E" w:rsidRPr="006B237C">
        <w:rPr>
          <w:rFonts w:ascii="HG丸ｺﾞｼｯｸM-PRO" w:eastAsia="HG丸ｺﾞｼｯｸM-PRO" w:hAnsi="HG丸ｺﾞｼｯｸM-PRO" w:hint="eastAsia"/>
          <w:color w:val="000000" w:themeColor="text1"/>
          <w:sz w:val="22"/>
          <w:szCs w:val="22"/>
        </w:rPr>
        <w:t>患</w:t>
      </w:r>
      <w:r w:rsidR="00D25707" w:rsidRPr="006B237C">
        <w:rPr>
          <w:rFonts w:ascii="HG丸ｺﾞｼｯｸM-PRO" w:eastAsia="HG丸ｺﾞｼｯｸM-PRO" w:hAnsi="HG丸ｺﾞｼｯｸM-PRO" w:hint="eastAsia"/>
          <w:color w:val="000000" w:themeColor="text1"/>
          <w:sz w:val="22"/>
          <w:szCs w:val="22"/>
        </w:rPr>
        <w:t>等</w:t>
      </w:r>
      <w:r w:rsidR="00D5672E" w:rsidRPr="006B237C">
        <w:rPr>
          <w:rFonts w:ascii="HG丸ｺﾞｼｯｸM-PRO" w:eastAsia="HG丸ｺﾞｼｯｸM-PRO" w:hAnsi="HG丸ｺﾞｼｯｸM-PRO" w:hint="eastAsia"/>
          <w:color w:val="000000" w:themeColor="text1"/>
          <w:sz w:val="22"/>
          <w:szCs w:val="22"/>
        </w:rPr>
        <w:t>に対</w:t>
      </w:r>
      <w:r w:rsidR="00D5672E" w:rsidRPr="00B05371">
        <w:rPr>
          <w:rFonts w:ascii="HG丸ｺﾞｼｯｸM-PRO" w:eastAsia="HG丸ｺﾞｼｯｸM-PRO" w:hAnsi="HG丸ｺﾞｼｯｸM-PRO" w:hint="eastAsia"/>
          <w:color w:val="000000" w:themeColor="text1"/>
          <w:sz w:val="22"/>
          <w:szCs w:val="22"/>
        </w:rPr>
        <w:t>応できる医療機能を明確</w:t>
      </w:r>
      <w:r w:rsidR="00D5672E">
        <w:rPr>
          <w:rFonts w:ascii="HG丸ｺﾞｼｯｸM-PRO" w:eastAsia="HG丸ｺﾞｼｯｸM-PRO" w:hAnsi="HG丸ｺﾞｼｯｸM-PRO" w:hint="eastAsia"/>
          <w:color w:val="000000" w:themeColor="text1"/>
          <w:sz w:val="22"/>
          <w:szCs w:val="22"/>
        </w:rPr>
        <w:t>化</w:t>
      </w:r>
      <w:r w:rsidR="00D5672E" w:rsidRPr="00B05371">
        <w:rPr>
          <w:rFonts w:ascii="HG丸ｺﾞｼｯｸM-PRO" w:eastAsia="HG丸ｺﾞｼｯｸM-PRO" w:hAnsi="HG丸ｺﾞｼｯｸM-PRO" w:hint="eastAsia"/>
          <w:color w:val="000000" w:themeColor="text1"/>
          <w:sz w:val="22"/>
          <w:szCs w:val="22"/>
        </w:rPr>
        <w:t>し、連携体制を構築していく必要があります。</w:t>
      </w:r>
    </w:p>
    <w:p w14:paraId="1F11A364" w14:textId="77777777" w:rsidR="00D5672E" w:rsidRPr="004D0C30" w:rsidRDefault="00D5672E" w:rsidP="00D5672E">
      <w:pPr>
        <w:widowControl/>
        <w:ind w:leftChars="286" w:left="821" w:hangingChars="100" w:hanging="220"/>
        <w:jc w:val="left"/>
        <w:rPr>
          <w:rFonts w:ascii="HG丸ｺﾞｼｯｸM-PRO" w:eastAsia="HG丸ｺﾞｼｯｸM-PRO" w:hAnsi="HG丸ｺﾞｼｯｸM-PRO"/>
          <w:color w:val="FF0000"/>
          <w:sz w:val="22"/>
          <w:szCs w:val="22"/>
        </w:rPr>
      </w:pPr>
    </w:p>
    <w:p w14:paraId="753BC5AE" w14:textId="265A90A8" w:rsidR="008C0BF2" w:rsidRPr="002F16AF" w:rsidRDefault="00D5672E" w:rsidP="00D5672E">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750087">
        <w:rPr>
          <w:rFonts w:ascii="HG丸ｺﾞｼｯｸM-PRO" w:eastAsia="HG丸ｺﾞｼｯｸM-PRO" w:hAnsi="HG丸ｺﾞｼｯｸM-PRO" w:hint="eastAsia"/>
          <w:color w:val="000000" w:themeColor="text1"/>
          <w:sz w:val="22"/>
          <w:szCs w:val="22"/>
        </w:rPr>
        <w:t>○認知症については、認知症疾患医療センターが</w:t>
      </w:r>
      <w:r w:rsidR="00472887">
        <w:rPr>
          <w:rFonts w:ascii="HG丸ｺﾞｼｯｸM-PRO" w:eastAsia="HG丸ｺﾞｼｯｸM-PRO" w:hAnsi="HG丸ｺﾞｼｯｸM-PRO" w:hint="eastAsia"/>
          <w:color w:val="000000" w:themeColor="text1"/>
          <w:sz w:val="22"/>
          <w:szCs w:val="22"/>
        </w:rPr>
        <w:t>医療提供体制の中核</w:t>
      </w:r>
      <w:r w:rsidR="000326E6">
        <w:rPr>
          <w:rFonts w:ascii="HG丸ｺﾞｼｯｸM-PRO" w:eastAsia="HG丸ｺﾞｼｯｸM-PRO" w:hAnsi="HG丸ｺﾞｼｯｸM-PRO" w:hint="eastAsia"/>
          <w:color w:val="000000" w:themeColor="text1"/>
          <w:sz w:val="22"/>
          <w:szCs w:val="22"/>
        </w:rPr>
        <w:t>的な役割</w:t>
      </w:r>
      <w:r w:rsidRPr="00750087">
        <w:rPr>
          <w:rFonts w:ascii="HG丸ｺﾞｼｯｸM-PRO" w:eastAsia="HG丸ｺﾞｼｯｸM-PRO" w:hAnsi="HG丸ｺﾞｼｯｸM-PRO" w:hint="eastAsia"/>
          <w:color w:val="000000" w:themeColor="text1"/>
          <w:sz w:val="22"/>
          <w:szCs w:val="22"/>
        </w:rPr>
        <w:t>を担っています。</w:t>
      </w:r>
    </w:p>
    <w:p w14:paraId="5F7E58E2" w14:textId="77777777" w:rsidR="00A9191F" w:rsidRPr="0053166D" w:rsidRDefault="00A9191F" w:rsidP="00590899">
      <w:pPr>
        <w:rPr>
          <w:rFonts w:ascii="ＭＳ Ｐゴシック" w:eastAsia="ＭＳ Ｐゴシック" w:hAnsi="ＭＳ Ｐゴシック"/>
          <w:color w:val="000000" w:themeColor="text1"/>
          <w:sz w:val="22"/>
          <w:szCs w:val="22"/>
        </w:rPr>
      </w:pPr>
    </w:p>
    <w:p w14:paraId="5F7E58E3" w14:textId="49C10498" w:rsidR="00A9191F" w:rsidRPr="00CE5362" w:rsidRDefault="00A9191F" w:rsidP="00590899">
      <w:pPr>
        <w:ind w:firstLineChars="200" w:firstLine="440"/>
        <w:rPr>
          <w:rFonts w:ascii="ＭＳ Ｐゴシック" w:eastAsia="ＭＳ Ｐゴシック" w:hAnsi="ＭＳ Ｐゴシック"/>
          <w:color w:val="000000" w:themeColor="text1"/>
          <w:sz w:val="22"/>
          <w:szCs w:val="22"/>
        </w:rPr>
      </w:pPr>
      <w:r w:rsidRPr="00CE5362">
        <w:rPr>
          <w:rFonts w:ascii="ＭＳ Ｐゴシック" w:eastAsia="ＭＳ Ｐゴシック" w:hAnsi="ＭＳ Ｐゴシック" w:hint="eastAsia"/>
          <w:color w:val="000000" w:themeColor="text1"/>
          <w:sz w:val="22"/>
          <w:szCs w:val="22"/>
        </w:rPr>
        <w:t>【救急医療】</w:t>
      </w:r>
    </w:p>
    <w:p w14:paraId="5F7E58E4" w14:textId="7002DF51" w:rsidR="00A9191F" w:rsidRPr="0053166D" w:rsidRDefault="00A9191F" w:rsidP="00FB261F">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415689" w:rsidRPr="00415689">
        <w:rPr>
          <w:rFonts w:ascii="HG丸ｺﾞｼｯｸM-PRO" w:eastAsia="HG丸ｺﾞｼｯｸM-PRO" w:hAnsi="HG丸ｺﾞｼｯｸM-PRO" w:hint="eastAsia"/>
          <w:color w:val="000000" w:themeColor="text1"/>
          <w:sz w:val="22"/>
          <w:szCs w:val="22"/>
        </w:rPr>
        <w:t>休日・夜間急病診療所</w:t>
      </w:r>
      <w:r w:rsidRPr="0053166D">
        <w:rPr>
          <w:rFonts w:ascii="HG丸ｺﾞｼｯｸM-PRO" w:eastAsia="HG丸ｺﾞｼｯｸM-PRO" w:hAnsi="HG丸ｺﾞｼｯｸM-PRO" w:hint="eastAsia"/>
          <w:color w:val="000000" w:themeColor="text1"/>
          <w:sz w:val="22"/>
          <w:szCs w:val="22"/>
        </w:rPr>
        <w:t>は、医科</w:t>
      </w:r>
      <w:r w:rsidR="004F2064">
        <w:rPr>
          <w:rFonts w:ascii="HG丸ｺﾞｼｯｸM-PRO" w:eastAsia="HG丸ｺﾞｼｯｸM-PRO" w:hAnsi="HG丸ｺﾞｼｯｸM-PRO"/>
          <w:color w:val="000000" w:themeColor="text1"/>
          <w:sz w:val="22"/>
          <w:szCs w:val="22"/>
        </w:rPr>
        <w:t>7</w:t>
      </w:r>
      <w:r w:rsidRPr="0053166D">
        <w:rPr>
          <w:rFonts w:ascii="HG丸ｺﾞｼｯｸM-PRO" w:eastAsia="HG丸ｺﾞｼｯｸM-PRO" w:hAnsi="HG丸ｺﾞｼｯｸM-PRO" w:hint="eastAsia"/>
          <w:color w:val="000000" w:themeColor="text1"/>
          <w:sz w:val="22"/>
          <w:szCs w:val="22"/>
        </w:rPr>
        <w:t>施設、歯科</w:t>
      </w:r>
      <w:r w:rsidR="004F2064">
        <w:rPr>
          <w:rFonts w:ascii="HG丸ｺﾞｼｯｸM-PRO" w:eastAsia="HG丸ｺﾞｼｯｸM-PRO" w:hAnsi="HG丸ｺﾞｼｯｸM-PRO"/>
          <w:color w:val="000000" w:themeColor="text1"/>
          <w:sz w:val="22"/>
          <w:szCs w:val="22"/>
        </w:rPr>
        <w:t>1</w:t>
      </w:r>
      <w:r w:rsidR="00E1278A">
        <w:rPr>
          <w:rFonts w:ascii="HG丸ｺﾞｼｯｸM-PRO" w:eastAsia="HG丸ｺﾞｼｯｸM-PRO" w:hAnsi="HG丸ｺﾞｼｯｸM-PRO" w:hint="eastAsia"/>
          <w:color w:val="000000" w:themeColor="text1"/>
          <w:sz w:val="22"/>
          <w:szCs w:val="22"/>
        </w:rPr>
        <w:t>施設あります。救急告示医療機関は、二次救急</w:t>
      </w:r>
      <w:r w:rsidRPr="0053166D">
        <w:rPr>
          <w:rFonts w:ascii="HG丸ｺﾞｼｯｸM-PRO" w:eastAsia="HG丸ｺﾞｼｯｸM-PRO" w:hAnsi="HG丸ｺﾞｼｯｸM-PRO" w:hint="eastAsia"/>
          <w:color w:val="000000" w:themeColor="text1"/>
          <w:sz w:val="22"/>
          <w:szCs w:val="22"/>
        </w:rPr>
        <w:t>医療機</w:t>
      </w:r>
      <w:r w:rsidRPr="002B4089">
        <w:rPr>
          <w:rFonts w:ascii="HG丸ｺﾞｼｯｸM-PRO" w:eastAsia="HG丸ｺﾞｼｯｸM-PRO" w:hAnsi="HG丸ｺﾞｼｯｸM-PRO" w:hint="eastAsia"/>
          <w:sz w:val="22"/>
          <w:szCs w:val="22"/>
        </w:rPr>
        <w:t>関</w:t>
      </w:r>
      <w:r w:rsidR="004F2064">
        <w:rPr>
          <w:rFonts w:ascii="HG丸ｺﾞｼｯｸM-PRO" w:eastAsia="HG丸ｺﾞｼｯｸM-PRO" w:hAnsi="HG丸ｺﾞｼｯｸM-PRO"/>
          <w:color w:val="000000" w:themeColor="text1"/>
          <w:sz w:val="22"/>
          <w:szCs w:val="22"/>
        </w:rPr>
        <w:t>93</w:t>
      </w:r>
      <w:r w:rsidR="00D22AED">
        <w:rPr>
          <w:rFonts w:ascii="HG丸ｺﾞｼｯｸM-PRO" w:eastAsia="HG丸ｺﾞｼｯｸM-PRO" w:hAnsi="HG丸ｺﾞｼｯｸM-PRO" w:hint="eastAsia"/>
          <w:color w:val="000000" w:themeColor="text1"/>
          <w:sz w:val="22"/>
          <w:szCs w:val="22"/>
        </w:rPr>
        <w:t>施設</w:t>
      </w:r>
      <w:r w:rsidR="00E1278A">
        <w:rPr>
          <w:rFonts w:ascii="HG丸ｺﾞｼｯｸM-PRO" w:eastAsia="HG丸ｺﾞｼｯｸM-PRO" w:hAnsi="HG丸ｺﾞｼｯｸM-PRO" w:hint="eastAsia"/>
          <w:color w:val="000000" w:themeColor="text1"/>
          <w:sz w:val="22"/>
          <w:szCs w:val="22"/>
        </w:rPr>
        <w:t>、三次救急</w:t>
      </w:r>
      <w:r w:rsidRPr="0053166D">
        <w:rPr>
          <w:rFonts w:ascii="HG丸ｺﾞｼｯｸM-PRO" w:eastAsia="HG丸ｺﾞｼｯｸM-PRO" w:hAnsi="HG丸ｺﾞｼｯｸM-PRO" w:hint="eastAsia"/>
          <w:color w:val="000000" w:themeColor="text1"/>
          <w:sz w:val="22"/>
          <w:szCs w:val="22"/>
        </w:rPr>
        <w:t>医療機関</w:t>
      </w:r>
      <w:r w:rsidR="004F2064">
        <w:rPr>
          <w:rFonts w:ascii="HG丸ｺﾞｼｯｸM-PRO" w:eastAsia="HG丸ｺﾞｼｯｸM-PRO" w:hAnsi="HG丸ｺﾞｼｯｸM-PRO"/>
          <w:color w:val="000000" w:themeColor="text1"/>
          <w:sz w:val="22"/>
          <w:szCs w:val="22"/>
        </w:rPr>
        <w:t>6</w:t>
      </w:r>
      <w:r w:rsidRPr="0053166D">
        <w:rPr>
          <w:rFonts w:ascii="HG丸ｺﾞｼｯｸM-PRO" w:eastAsia="HG丸ｺﾞｼｯｸM-PRO" w:hAnsi="HG丸ｺﾞｼｯｸM-PRO" w:hint="eastAsia"/>
          <w:color w:val="000000" w:themeColor="text1"/>
          <w:sz w:val="22"/>
          <w:szCs w:val="22"/>
        </w:rPr>
        <w:t>施設あり</w:t>
      </w:r>
      <w:r w:rsidR="007A6FB4">
        <w:rPr>
          <w:rFonts w:ascii="HG丸ｺﾞｼｯｸM-PRO" w:eastAsia="HG丸ｺﾞｼｯｸM-PRO" w:hAnsi="HG丸ｺﾞｼｯｸM-PRO" w:hint="eastAsia"/>
          <w:color w:val="000000" w:themeColor="text1"/>
          <w:sz w:val="22"/>
          <w:szCs w:val="22"/>
        </w:rPr>
        <w:t>、うち5</w:t>
      </w:r>
      <w:r w:rsidR="001D5C19" w:rsidRPr="001D5C19">
        <w:rPr>
          <w:rFonts w:ascii="HG丸ｺﾞｼｯｸM-PRO" w:eastAsia="HG丸ｺﾞｼｯｸM-PRO" w:hAnsi="HG丸ｺﾞｼｯｸM-PRO" w:hint="eastAsia"/>
          <w:color w:val="000000" w:themeColor="text1"/>
          <w:sz w:val="22"/>
          <w:szCs w:val="22"/>
        </w:rPr>
        <w:t>施設は二次・三次を兼ねています</w:t>
      </w:r>
      <w:r w:rsidRPr="0053166D">
        <w:rPr>
          <w:rFonts w:ascii="HG丸ｺﾞｼｯｸM-PRO" w:eastAsia="HG丸ｺﾞｼｯｸM-PRO" w:hAnsi="HG丸ｺﾞｼｯｸM-PRO" w:hint="eastAsia"/>
          <w:color w:val="000000" w:themeColor="text1"/>
          <w:sz w:val="22"/>
          <w:szCs w:val="22"/>
        </w:rPr>
        <w:t>。</w:t>
      </w:r>
    </w:p>
    <w:p w14:paraId="5F7E58E5" w14:textId="77777777" w:rsidR="00D96FB1" w:rsidRPr="004F2064" w:rsidRDefault="00D96FB1" w:rsidP="00590899">
      <w:pPr>
        <w:ind w:leftChars="200" w:left="640" w:hangingChars="100" w:hanging="220"/>
        <w:rPr>
          <w:rFonts w:ascii="HG丸ｺﾞｼｯｸM-PRO" w:eastAsia="HG丸ｺﾞｼｯｸM-PRO" w:hAnsi="HG丸ｺﾞｼｯｸM-PRO"/>
          <w:color w:val="000000" w:themeColor="text1"/>
          <w:sz w:val="22"/>
          <w:szCs w:val="22"/>
        </w:rPr>
      </w:pPr>
    </w:p>
    <w:p w14:paraId="03A6806A" w14:textId="51D63C9A" w:rsidR="00D5672E" w:rsidRPr="00750087" w:rsidRDefault="00B01C06" w:rsidP="00D5672E">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lastRenderedPageBreak/>
        <w:t>○</w:t>
      </w:r>
      <w:r w:rsidR="00D5672E" w:rsidRPr="00845EF9">
        <w:rPr>
          <w:rFonts w:ascii="HG丸ｺﾞｼｯｸM-PRO" w:eastAsia="HG丸ｺﾞｼｯｸM-PRO" w:hAnsi="HG丸ｺﾞｼｯｸM-PRO" w:hint="eastAsia"/>
          <w:color w:val="000000" w:themeColor="text1"/>
          <w:sz w:val="22"/>
          <w:szCs w:val="22"/>
        </w:rPr>
        <w:t>初期救急医療を担う休日・夜間急病診療所における医師等の確保と、特定科目（眼科・耳鼻咽喉科）の後送病院の確保が難しくなっており、安定的な体制整備が望まれます。</w:t>
      </w:r>
    </w:p>
    <w:p w14:paraId="5F7E58E7" w14:textId="77777777" w:rsidR="00A9191F" w:rsidRPr="00247DA8" w:rsidRDefault="00A9191F" w:rsidP="00590899">
      <w:pPr>
        <w:ind w:leftChars="200" w:left="640" w:hangingChars="100" w:hanging="220"/>
        <w:rPr>
          <w:rFonts w:ascii="ＭＳ Ｐゴシック" w:eastAsia="ＭＳ Ｐゴシック" w:hAnsi="ＭＳ Ｐゴシック"/>
          <w:color w:val="000000" w:themeColor="text1"/>
          <w:sz w:val="22"/>
          <w:szCs w:val="22"/>
        </w:rPr>
      </w:pPr>
    </w:p>
    <w:p w14:paraId="5F7E58E8" w14:textId="77777777"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【災害医療】</w:t>
      </w:r>
    </w:p>
    <w:p w14:paraId="5F7E58E9" w14:textId="6466F1F4" w:rsidR="00A9191F" w:rsidRPr="002F16AF" w:rsidRDefault="00A9191F">
      <w:pPr>
        <w:ind w:leftChars="200" w:left="640" w:hangingChars="100" w:hanging="220"/>
        <w:rPr>
          <w:rFonts w:ascii="HG丸ｺﾞｼｯｸM-PRO" w:eastAsia="HG丸ｺﾞｼｯｸM-PRO" w:hAnsi="HG丸ｺﾞｼｯｸM-PRO"/>
          <w:color w:val="FF0000"/>
          <w:sz w:val="22"/>
          <w:szCs w:val="22"/>
        </w:rPr>
      </w:pPr>
      <w:r w:rsidRPr="0053166D">
        <w:rPr>
          <w:rFonts w:ascii="HG丸ｺﾞｼｯｸM-PRO" w:eastAsia="HG丸ｺﾞｼｯｸM-PRO" w:hAnsi="HG丸ｺﾞｼｯｸM-PRO" w:hint="eastAsia"/>
          <w:color w:val="000000" w:themeColor="text1"/>
          <w:sz w:val="22"/>
          <w:szCs w:val="22"/>
        </w:rPr>
        <w:t>○</w:t>
      </w:r>
      <w:r w:rsidR="004F2064">
        <w:rPr>
          <w:rFonts w:ascii="HG丸ｺﾞｼｯｸM-PRO" w:eastAsia="HG丸ｺﾞｼｯｸM-PRO" w:hAnsi="HG丸ｺﾞｼｯｸM-PRO" w:hint="eastAsia"/>
          <w:color w:val="000000" w:themeColor="text1"/>
          <w:sz w:val="22"/>
          <w:szCs w:val="22"/>
        </w:rPr>
        <w:t>基幹災害拠点病院として１施設、</w:t>
      </w:r>
      <w:r w:rsidRPr="0053166D">
        <w:rPr>
          <w:rFonts w:ascii="HG丸ｺﾞｼｯｸM-PRO" w:eastAsia="HG丸ｺﾞｼｯｸM-PRO" w:hAnsi="HG丸ｺﾞｼｯｸM-PRO" w:hint="eastAsia"/>
          <w:color w:val="000000" w:themeColor="text1"/>
          <w:sz w:val="22"/>
          <w:szCs w:val="22"/>
        </w:rPr>
        <w:t>地域災害拠点病院として</w:t>
      </w:r>
      <w:r w:rsidR="004F2064">
        <w:rPr>
          <w:rFonts w:ascii="HG丸ｺﾞｼｯｸM-PRO" w:eastAsia="HG丸ｺﾞｼｯｸM-PRO" w:hAnsi="HG丸ｺﾞｼｯｸM-PRO"/>
          <w:color w:val="000000" w:themeColor="text1"/>
          <w:sz w:val="22"/>
          <w:szCs w:val="22"/>
        </w:rPr>
        <w:t>6</w:t>
      </w:r>
      <w:r w:rsidR="004A1E31">
        <w:rPr>
          <w:rFonts w:ascii="HG丸ｺﾞｼｯｸM-PRO" w:eastAsia="HG丸ｺﾞｼｯｸM-PRO" w:hAnsi="HG丸ｺﾞｼｯｸM-PRO" w:hint="eastAsia"/>
          <w:color w:val="000000" w:themeColor="text1"/>
          <w:sz w:val="22"/>
          <w:szCs w:val="22"/>
        </w:rPr>
        <w:t>施設</w:t>
      </w:r>
      <w:r w:rsidR="007449CA">
        <w:rPr>
          <w:rFonts w:ascii="HG丸ｺﾞｼｯｸM-PRO" w:eastAsia="HG丸ｺﾞｼｯｸM-PRO" w:hAnsi="HG丸ｺﾞｼｯｸM-PRO" w:hint="eastAsia"/>
          <w:color w:val="000000" w:themeColor="text1"/>
          <w:sz w:val="22"/>
          <w:szCs w:val="22"/>
        </w:rPr>
        <w:t>、</w:t>
      </w:r>
      <w:r w:rsidR="007449CA" w:rsidRPr="002F16AF">
        <w:rPr>
          <w:rFonts w:ascii="HG丸ｺﾞｼｯｸM-PRO" w:eastAsia="HG丸ｺﾞｼｯｸM-PRO" w:hAnsi="HG丸ｺﾞｼｯｸM-PRO" w:hint="eastAsia"/>
          <w:color w:val="000000" w:themeColor="text1"/>
          <w:sz w:val="22"/>
          <w:szCs w:val="22"/>
        </w:rPr>
        <w:t>特定診療災害医療センターとして１施設、市町村災害医療センターとして１施設が指定されています。</w:t>
      </w:r>
    </w:p>
    <w:p w14:paraId="5F7E58EA" w14:textId="77777777" w:rsidR="00D96FB1" w:rsidRPr="0053166D" w:rsidRDefault="00D96FB1" w:rsidP="00590899">
      <w:pPr>
        <w:ind w:leftChars="200" w:left="640" w:hangingChars="100" w:hanging="220"/>
        <w:rPr>
          <w:rFonts w:ascii="HG丸ｺﾞｼｯｸM-PRO" w:eastAsia="HG丸ｺﾞｼｯｸM-PRO" w:hAnsi="HG丸ｺﾞｼｯｸM-PRO"/>
          <w:color w:val="000000" w:themeColor="text1"/>
          <w:sz w:val="22"/>
          <w:szCs w:val="22"/>
        </w:rPr>
      </w:pPr>
    </w:p>
    <w:p w14:paraId="3D47328A" w14:textId="764CB2D1" w:rsidR="00D5672E" w:rsidRDefault="00292CE2" w:rsidP="00D5672E">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D5672E" w:rsidRPr="00AE18DA">
        <w:rPr>
          <w:rFonts w:ascii="HG丸ｺﾞｼｯｸM-PRO" w:eastAsia="HG丸ｺﾞｼｯｸM-PRO" w:hAnsi="HG丸ｺﾞｼｯｸM-PRO" w:hint="eastAsia"/>
          <w:color w:val="000000" w:themeColor="text1"/>
          <w:sz w:val="22"/>
          <w:szCs w:val="22"/>
        </w:rPr>
        <w:t>医療救護や予防、防疫等の災害医療に関する役割は、健康局（大阪市保健所を含む）が市災害対策本部の中の「健康部」として担っています。災害発生時には、市災害対策本部の中に</w:t>
      </w:r>
      <w:r w:rsidR="00472887">
        <w:rPr>
          <w:rFonts w:ascii="HG丸ｺﾞｼｯｸM-PRO" w:eastAsia="HG丸ｺﾞｼｯｸM-PRO" w:hAnsi="HG丸ｺﾞｼｯｸM-PRO" w:hint="eastAsia"/>
          <w:color w:val="000000" w:themeColor="text1"/>
          <w:sz w:val="22"/>
          <w:szCs w:val="22"/>
        </w:rPr>
        <w:t>保健医療調整本部</w:t>
      </w:r>
      <w:r w:rsidR="00D5672E" w:rsidRPr="00AE18DA">
        <w:rPr>
          <w:rFonts w:ascii="HG丸ｺﾞｼｯｸM-PRO" w:eastAsia="HG丸ｺﾞｼｯｸM-PRO" w:hAnsi="HG丸ｺﾞｼｯｸM-PRO" w:hint="eastAsia"/>
          <w:color w:val="000000" w:themeColor="text1"/>
          <w:sz w:val="22"/>
          <w:szCs w:val="22"/>
        </w:rPr>
        <w:t>が設置され、初期初動からその後の医療救護活動の調整を行います。</w:t>
      </w:r>
    </w:p>
    <w:p w14:paraId="6F6AAEBF" w14:textId="77777777" w:rsidR="00D5672E" w:rsidRDefault="00D5672E" w:rsidP="00D5672E">
      <w:pPr>
        <w:ind w:leftChars="200" w:left="640" w:hangingChars="100" w:hanging="220"/>
        <w:rPr>
          <w:rFonts w:ascii="HG丸ｺﾞｼｯｸM-PRO" w:eastAsia="HG丸ｺﾞｼｯｸM-PRO" w:hAnsi="HG丸ｺﾞｼｯｸM-PRO"/>
          <w:color w:val="000000" w:themeColor="text1"/>
          <w:sz w:val="22"/>
          <w:szCs w:val="22"/>
        </w:rPr>
      </w:pPr>
    </w:p>
    <w:p w14:paraId="27230E25" w14:textId="5D63D675" w:rsidR="00C6015D" w:rsidRDefault="00D5672E" w:rsidP="00D5672E">
      <w:pPr>
        <w:ind w:leftChars="200" w:left="640" w:hangingChars="100" w:hanging="220"/>
        <w:rPr>
          <w:rFonts w:ascii="HG丸ｺﾞｼｯｸM-PRO" w:eastAsia="HG丸ｺﾞｼｯｸM-PRO" w:hAnsi="HG丸ｺﾞｼｯｸM-PRO"/>
          <w:color w:val="000000" w:themeColor="text1"/>
          <w:sz w:val="22"/>
          <w:szCs w:val="22"/>
        </w:rPr>
      </w:pPr>
      <w:r w:rsidRPr="00E86C06">
        <w:rPr>
          <w:rFonts w:ascii="HG丸ｺﾞｼｯｸM-PRO" w:eastAsia="HG丸ｺﾞｼｯｸM-PRO" w:hAnsi="HG丸ｺﾞｼｯｸM-PRO" w:hint="eastAsia"/>
          <w:color w:val="000000" w:themeColor="text1"/>
          <w:sz w:val="22"/>
          <w:szCs w:val="22"/>
        </w:rPr>
        <w:t>○災害時に備えた医療体制は災害拠点病院や災害医療協力病院等の</w:t>
      </w:r>
      <w:r>
        <w:rPr>
          <w:rFonts w:ascii="HG丸ｺﾞｼｯｸM-PRO" w:eastAsia="HG丸ｺﾞｼｯｸM-PRO" w:hAnsi="HG丸ｺﾞｼｯｸM-PRO" w:hint="eastAsia"/>
          <w:color w:val="000000" w:themeColor="text1"/>
          <w:sz w:val="22"/>
          <w:szCs w:val="22"/>
        </w:rPr>
        <w:t>ハード面は</w:t>
      </w:r>
      <w:r w:rsidRPr="00E86C06">
        <w:rPr>
          <w:rFonts w:ascii="HG丸ｺﾞｼｯｸM-PRO" w:eastAsia="HG丸ｺﾞｼｯｸM-PRO" w:hAnsi="HG丸ｺﾞｼｯｸM-PRO" w:hint="eastAsia"/>
          <w:color w:val="000000" w:themeColor="text1"/>
          <w:sz w:val="22"/>
          <w:szCs w:val="22"/>
        </w:rPr>
        <w:t>充実しています</w:t>
      </w:r>
      <w:r>
        <w:rPr>
          <w:rFonts w:ascii="HG丸ｺﾞｼｯｸM-PRO" w:eastAsia="HG丸ｺﾞｼｯｸM-PRO" w:hAnsi="HG丸ｺﾞｼｯｸM-PRO" w:hint="eastAsia"/>
          <w:color w:val="000000" w:themeColor="text1"/>
          <w:sz w:val="22"/>
          <w:szCs w:val="22"/>
        </w:rPr>
        <w:t>。</w:t>
      </w:r>
      <w:r w:rsidRPr="00E86C06">
        <w:rPr>
          <w:rFonts w:ascii="HG丸ｺﾞｼｯｸM-PRO" w:eastAsia="HG丸ｺﾞｼｯｸM-PRO" w:hAnsi="HG丸ｺﾞｼｯｸM-PRO" w:hint="eastAsia"/>
          <w:color w:val="000000" w:themeColor="text1"/>
          <w:sz w:val="22"/>
          <w:szCs w:val="22"/>
        </w:rPr>
        <w:t>ソフト面</w:t>
      </w:r>
      <w:r w:rsidR="007449CA">
        <w:rPr>
          <w:rFonts w:ascii="HG丸ｺﾞｼｯｸM-PRO" w:eastAsia="HG丸ｺﾞｼｯｸM-PRO" w:hAnsi="HG丸ｺﾞｼｯｸM-PRO" w:hint="eastAsia"/>
          <w:color w:val="000000" w:themeColor="text1"/>
          <w:sz w:val="22"/>
          <w:szCs w:val="22"/>
        </w:rPr>
        <w:t>において</w:t>
      </w:r>
      <w:r>
        <w:rPr>
          <w:rFonts w:ascii="HG丸ｺﾞｼｯｸM-PRO" w:eastAsia="HG丸ｺﾞｼｯｸM-PRO" w:hAnsi="HG丸ｺﾞｼｯｸM-PRO" w:hint="eastAsia"/>
          <w:color w:val="000000" w:themeColor="text1"/>
          <w:sz w:val="22"/>
          <w:szCs w:val="22"/>
        </w:rPr>
        <w:t>は、</w:t>
      </w:r>
      <w:r w:rsidRPr="00E86C06">
        <w:rPr>
          <w:rFonts w:ascii="HG丸ｺﾞｼｯｸM-PRO" w:eastAsia="HG丸ｺﾞｼｯｸM-PRO" w:hAnsi="HG丸ｺﾞｼｯｸM-PRO" w:hint="eastAsia"/>
          <w:color w:val="000000" w:themeColor="text1"/>
          <w:sz w:val="22"/>
          <w:szCs w:val="22"/>
        </w:rPr>
        <w:t>災害時マニュアルや事業継続計画（BCP）の策定率は</w:t>
      </w:r>
      <w:r>
        <w:rPr>
          <w:rFonts w:ascii="HG丸ｺﾞｼｯｸM-PRO" w:eastAsia="HG丸ｺﾞｼｯｸM-PRO" w:hAnsi="HG丸ｺﾞｼｯｸM-PRO" w:hint="eastAsia"/>
          <w:color w:val="000000" w:themeColor="text1"/>
          <w:sz w:val="22"/>
          <w:szCs w:val="22"/>
        </w:rPr>
        <w:t>増加しているものの</w:t>
      </w:r>
      <w:r w:rsidRPr="00E86C06">
        <w:rPr>
          <w:rFonts w:ascii="HG丸ｺﾞｼｯｸM-PRO" w:eastAsia="HG丸ｺﾞｼｯｸM-PRO" w:hAnsi="HG丸ｺﾞｼｯｸM-PRO" w:hint="eastAsia"/>
          <w:color w:val="000000" w:themeColor="text1"/>
          <w:sz w:val="22"/>
          <w:szCs w:val="22"/>
        </w:rPr>
        <w:t>、さらに策定を進めていく必要があります。</w:t>
      </w:r>
    </w:p>
    <w:p w14:paraId="11CA773A" w14:textId="77777777" w:rsidR="004A5EC1" w:rsidRDefault="004A5EC1" w:rsidP="00C6015D">
      <w:pPr>
        <w:ind w:leftChars="200" w:left="640" w:hangingChars="100" w:hanging="220"/>
        <w:rPr>
          <w:rFonts w:ascii="HG丸ｺﾞｼｯｸM-PRO" w:eastAsia="HG丸ｺﾞｼｯｸM-PRO" w:hAnsi="HG丸ｺﾞｼｯｸM-PRO"/>
          <w:color w:val="000000" w:themeColor="text1"/>
          <w:sz w:val="22"/>
          <w:szCs w:val="22"/>
        </w:rPr>
      </w:pPr>
    </w:p>
    <w:p w14:paraId="5F7E58EC" w14:textId="6AC6C950" w:rsidR="00686AF3" w:rsidRPr="0053166D" w:rsidRDefault="00686AF3"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【周産期医療】</w:t>
      </w:r>
    </w:p>
    <w:p w14:paraId="5F7E58ED" w14:textId="68E75F6B" w:rsidR="00686AF3" w:rsidRPr="0053166D" w:rsidRDefault="00686AF3" w:rsidP="00590899">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○分娩を取り扱っている施設は、病院</w:t>
      </w:r>
      <w:r w:rsidR="004F2064">
        <w:rPr>
          <w:rFonts w:ascii="HG丸ｺﾞｼｯｸM-PRO" w:eastAsia="HG丸ｺﾞｼｯｸM-PRO" w:hAnsi="HG丸ｺﾞｼｯｸM-PRO" w:hint="eastAsia"/>
          <w:color w:val="000000" w:themeColor="text1"/>
          <w:sz w:val="22"/>
          <w:szCs w:val="22"/>
        </w:rPr>
        <w:t>18</w:t>
      </w:r>
      <w:r w:rsidRPr="0053166D">
        <w:rPr>
          <w:rFonts w:ascii="HG丸ｺﾞｼｯｸM-PRO" w:eastAsia="HG丸ｺﾞｼｯｸM-PRO" w:hAnsi="HG丸ｺﾞｼｯｸM-PRO" w:hint="eastAsia"/>
          <w:color w:val="000000" w:themeColor="text1"/>
          <w:sz w:val="22"/>
          <w:szCs w:val="22"/>
        </w:rPr>
        <w:t>施設、診療所</w:t>
      </w:r>
      <w:r w:rsidR="004F2064">
        <w:rPr>
          <w:rFonts w:ascii="HG丸ｺﾞｼｯｸM-PRO" w:eastAsia="HG丸ｺﾞｼｯｸM-PRO" w:hAnsi="HG丸ｺﾞｼｯｸM-PRO" w:hint="eastAsia"/>
          <w:color w:val="000000" w:themeColor="text1"/>
          <w:sz w:val="22"/>
          <w:szCs w:val="22"/>
        </w:rPr>
        <w:t>25</w:t>
      </w:r>
      <w:r w:rsidRPr="0053166D">
        <w:rPr>
          <w:rFonts w:ascii="HG丸ｺﾞｼｯｸM-PRO" w:eastAsia="HG丸ｺﾞｼｯｸM-PRO" w:hAnsi="HG丸ｺﾞｼｯｸM-PRO" w:hint="eastAsia"/>
          <w:color w:val="000000" w:themeColor="text1"/>
          <w:sz w:val="22"/>
          <w:szCs w:val="22"/>
        </w:rPr>
        <w:t>施設、助産所</w:t>
      </w:r>
      <w:r w:rsidR="004F2064">
        <w:rPr>
          <w:rFonts w:ascii="HG丸ｺﾞｼｯｸM-PRO" w:eastAsia="HG丸ｺﾞｼｯｸM-PRO" w:hAnsi="HG丸ｺﾞｼｯｸM-PRO" w:hint="eastAsia"/>
          <w:color w:val="000000" w:themeColor="text1"/>
          <w:sz w:val="22"/>
          <w:szCs w:val="22"/>
        </w:rPr>
        <w:t>5</w:t>
      </w:r>
      <w:r w:rsidR="00656D88">
        <w:rPr>
          <w:rFonts w:ascii="HG丸ｺﾞｼｯｸM-PRO" w:eastAsia="HG丸ｺﾞｼｯｸM-PRO" w:hAnsi="HG丸ｺﾞｼｯｸM-PRO" w:hint="eastAsia"/>
          <w:color w:val="000000" w:themeColor="text1"/>
          <w:sz w:val="22"/>
          <w:szCs w:val="22"/>
        </w:rPr>
        <w:t>施設あります。</w:t>
      </w:r>
      <w:r w:rsidR="004F2064">
        <w:rPr>
          <w:rFonts w:ascii="HG丸ｺﾞｼｯｸM-PRO" w:eastAsia="HG丸ｺﾞｼｯｸM-PRO" w:hAnsi="HG丸ｺﾞｼｯｸM-PRO" w:hint="eastAsia"/>
          <w:color w:val="000000" w:themeColor="text1"/>
          <w:sz w:val="22"/>
          <w:szCs w:val="22"/>
        </w:rPr>
        <w:t>総合周産期母子医療センターとして2</w:t>
      </w:r>
      <w:r w:rsidR="004F2064" w:rsidRPr="004F2064">
        <w:rPr>
          <w:rFonts w:ascii="HG丸ｺﾞｼｯｸM-PRO" w:eastAsia="HG丸ｺﾞｼｯｸM-PRO" w:hAnsi="HG丸ｺﾞｼｯｸM-PRO" w:hint="eastAsia"/>
          <w:color w:val="000000" w:themeColor="text1"/>
          <w:sz w:val="22"/>
          <w:szCs w:val="22"/>
        </w:rPr>
        <w:t>施設指定、</w:t>
      </w:r>
      <w:r w:rsidR="00CE5362">
        <w:rPr>
          <w:rFonts w:ascii="HG丸ｺﾞｼｯｸM-PRO" w:eastAsia="HG丸ｺﾞｼｯｸM-PRO" w:hAnsi="HG丸ｺﾞｼｯｸM-PRO" w:hint="eastAsia"/>
          <w:color w:val="000000" w:themeColor="text1"/>
          <w:sz w:val="22"/>
          <w:szCs w:val="22"/>
        </w:rPr>
        <w:t>地域周産期母子医療センターとして</w:t>
      </w:r>
      <w:r w:rsidR="004F2064">
        <w:rPr>
          <w:rFonts w:ascii="HG丸ｺﾞｼｯｸM-PRO" w:eastAsia="HG丸ｺﾞｼｯｸM-PRO" w:hAnsi="HG丸ｺﾞｼｯｸM-PRO"/>
          <w:color w:val="000000" w:themeColor="text1"/>
          <w:sz w:val="22"/>
          <w:szCs w:val="22"/>
        </w:rPr>
        <w:t>6</w:t>
      </w:r>
      <w:r w:rsidR="00F03618">
        <w:rPr>
          <w:rFonts w:ascii="HG丸ｺﾞｼｯｸM-PRO" w:eastAsia="HG丸ｺﾞｼｯｸM-PRO" w:hAnsi="HG丸ｺﾞｼｯｸM-PRO" w:hint="eastAsia"/>
          <w:color w:val="000000" w:themeColor="text1"/>
          <w:sz w:val="22"/>
          <w:szCs w:val="22"/>
        </w:rPr>
        <w:t>施設認定</w:t>
      </w:r>
      <w:r w:rsidRPr="0053166D">
        <w:rPr>
          <w:rFonts w:ascii="HG丸ｺﾞｼｯｸM-PRO" w:eastAsia="HG丸ｺﾞｼｯｸM-PRO" w:hAnsi="HG丸ｺﾞｼｯｸM-PRO" w:hint="eastAsia"/>
          <w:color w:val="000000" w:themeColor="text1"/>
          <w:sz w:val="22"/>
          <w:szCs w:val="22"/>
        </w:rPr>
        <w:t>しています。</w:t>
      </w:r>
    </w:p>
    <w:p w14:paraId="5F7E58EE" w14:textId="77777777" w:rsidR="00686AF3" w:rsidRPr="005569C3" w:rsidRDefault="00686AF3" w:rsidP="00590899">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70EEF696" w14:textId="0F446FAE" w:rsidR="00D5672E" w:rsidRPr="00D820C9" w:rsidRDefault="00AC43FB" w:rsidP="00D5672E">
      <w:pPr>
        <w:widowControl/>
        <w:ind w:leftChars="200" w:left="64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D5672E" w:rsidRPr="00591AC2">
        <w:rPr>
          <w:rFonts w:ascii="HG丸ｺﾞｼｯｸM-PRO" w:eastAsia="HG丸ｺﾞｼｯｸM-PRO" w:hAnsi="HG丸ｺﾞｼｯｸM-PRO" w:hint="eastAsia"/>
          <w:color w:val="000000" w:themeColor="text1"/>
          <w:sz w:val="22"/>
          <w:szCs w:val="22"/>
        </w:rPr>
        <w:t>出生数</w:t>
      </w:r>
      <w:r w:rsidR="00D5672E">
        <w:rPr>
          <w:rFonts w:ascii="HG丸ｺﾞｼｯｸM-PRO" w:eastAsia="HG丸ｺﾞｼｯｸM-PRO" w:hAnsi="HG丸ｺﾞｼｯｸM-PRO" w:hint="eastAsia"/>
          <w:color w:val="000000" w:themeColor="text1"/>
          <w:sz w:val="22"/>
          <w:szCs w:val="22"/>
        </w:rPr>
        <w:t>は</w:t>
      </w:r>
      <w:r w:rsidR="00D5672E" w:rsidRPr="00591AC2">
        <w:rPr>
          <w:rFonts w:ascii="HG丸ｺﾞｼｯｸM-PRO" w:eastAsia="HG丸ｺﾞｼｯｸM-PRO" w:hAnsi="HG丸ｺﾞｼｯｸM-PRO" w:hint="eastAsia"/>
          <w:color w:val="000000" w:themeColor="text1"/>
          <w:sz w:val="22"/>
          <w:szCs w:val="22"/>
        </w:rPr>
        <w:t>減少し、分娩を取り扱う施設</w:t>
      </w:r>
      <w:r w:rsidR="00D5672E">
        <w:rPr>
          <w:rFonts w:ascii="HG丸ｺﾞｼｯｸM-PRO" w:eastAsia="HG丸ｺﾞｼｯｸM-PRO" w:hAnsi="HG丸ｺﾞｼｯｸM-PRO" w:hint="eastAsia"/>
          <w:color w:val="000000" w:themeColor="text1"/>
          <w:sz w:val="22"/>
          <w:szCs w:val="22"/>
        </w:rPr>
        <w:t>も</w:t>
      </w:r>
      <w:r w:rsidR="00D5672E" w:rsidRPr="00591AC2">
        <w:rPr>
          <w:rFonts w:ascii="HG丸ｺﾞｼｯｸM-PRO" w:eastAsia="HG丸ｺﾞｼｯｸM-PRO" w:hAnsi="HG丸ｺﾞｼｯｸM-PRO" w:hint="eastAsia"/>
          <w:color w:val="000000" w:themeColor="text1"/>
          <w:sz w:val="22"/>
          <w:szCs w:val="22"/>
        </w:rPr>
        <w:t>減少していますが、周産期母子センター、周産期専用病床等</w:t>
      </w:r>
      <w:r w:rsidR="00D5672E">
        <w:rPr>
          <w:rFonts w:ascii="HG丸ｺﾞｼｯｸM-PRO" w:eastAsia="HG丸ｺﾞｼｯｸM-PRO" w:hAnsi="HG丸ｺﾞｼｯｸM-PRO" w:hint="eastAsia"/>
          <w:color w:val="000000" w:themeColor="text1"/>
          <w:sz w:val="22"/>
          <w:szCs w:val="22"/>
        </w:rPr>
        <w:t>周産期緊急</w:t>
      </w:r>
      <w:r w:rsidR="00DC0933">
        <w:rPr>
          <w:rFonts w:ascii="HG丸ｺﾞｼｯｸM-PRO" w:eastAsia="HG丸ｺﾞｼｯｸM-PRO" w:hAnsi="HG丸ｺﾞｼｯｸM-PRO" w:hint="eastAsia"/>
          <w:color w:val="000000" w:themeColor="text1"/>
          <w:sz w:val="22"/>
          <w:szCs w:val="22"/>
        </w:rPr>
        <w:t>医療</w:t>
      </w:r>
      <w:r w:rsidR="00D5672E" w:rsidRPr="00591AC2">
        <w:rPr>
          <w:rFonts w:ascii="HG丸ｺﾞｼｯｸM-PRO" w:eastAsia="HG丸ｺﾞｼｯｸM-PRO" w:hAnsi="HG丸ｺﾞｼｯｸM-PRO" w:hint="eastAsia"/>
          <w:color w:val="000000" w:themeColor="text1"/>
          <w:sz w:val="22"/>
          <w:szCs w:val="22"/>
        </w:rPr>
        <w:t>体制は充実しています</w:t>
      </w:r>
      <w:r w:rsidR="00D5672E">
        <w:rPr>
          <w:rFonts w:ascii="HG丸ｺﾞｼｯｸM-PRO" w:eastAsia="HG丸ｺﾞｼｯｸM-PRO" w:hAnsi="HG丸ｺﾞｼｯｸM-PRO" w:hint="eastAsia"/>
          <w:color w:val="000000" w:themeColor="text1"/>
          <w:sz w:val="22"/>
          <w:szCs w:val="22"/>
        </w:rPr>
        <w:t>。</w:t>
      </w:r>
      <w:r w:rsidR="00D5672E" w:rsidRPr="00591AC2">
        <w:rPr>
          <w:rFonts w:ascii="HG丸ｺﾞｼｯｸM-PRO" w:eastAsia="HG丸ｺﾞｼｯｸM-PRO" w:hAnsi="HG丸ｺﾞｼｯｸM-PRO" w:hint="eastAsia"/>
          <w:color w:val="000000" w:themeColor="text1"/>
          <w:sz w:val="22"/>
          <w:szCs w:val="22"/>
        </w:rPr>
        <w:t>引き続き、周産期医療体制を維持する必要があります。</w:t>
      </w:r>
    </w:p>
    <w:p w14:paraId="3BC6CDA9" w14:textId="77777777" w:rsidR="00E33787" w:rsidRPr="0053166D" w:rsidRDefault="00E33787" w:rsidP="00D5672E">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5F7E58F1" w14:textId="77777777" w:rsidR="00686AF3" w:rsidRPr="0053166D" w:rsidRDefault="00686AF3"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【小児医療】</w:t>
      </w:r>
    </w:p>
    <w:p w14:paraId="5F7E58F2" w14:textId="4C69AEFF" w:rsidR="00686AF3" w:rsidRPr="0053166D" w:rsidRDefault="00686AF3" w:rsidP="005569C3">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○小児</w:t>
      </w:r>
      <w:r w:rsidR="00ED1CF9">
        <w:rPr>
          <w:rFonts w:ascii="HG丸ｺﾞｼｯｸM-PRO" w:eastAsia="HG丸ｺﾞｼｯｸM-PRO" w:hAnsi="HG丸ｺﾞｼｯｸM-PRO" w:hint="eastAsia"/>
          <w:color w:val="000000" w:themeColor="text1"/>
          <w:sz w:val="22"/>
          <w:szCs w:val="22"/>
        </w:rPr>
        <w:t>入院医療管理料の施設基準を満たす</w:t>
      </w:r>
      <w:r w:rsidRPr="0053166D">
        <w:rPr>
          <w:rFonts w:ascii="HG丸ｺﾞｼｯｸM-PRO" w:eastAsia="HG丸ｺﾞｼｯｸM-PRO" w:hAnsi="HG丸ｺﾞｼｯｸM-PRO" w:hint="eastAsia"/>
          <w:color w:val="000000" w:themeColor="text1"/>
          <w:sz w:val="22"/>
          <w:szCs w:val="22"/>
        </w:rPr>
        <w:t>病院が</w:t>
      </w:r>
      <w:r w:rsidR="00F03618">
        <w:rPr>
          <w:rFonts w:ascii="HG丸ｺﾞｼｯｸM-PRO" w:eastAsia="HG丸ｺﾞｼｯｸM-PRO" w:hAnsi="HG丸ｺﾞｼｯｸM-PRO" w:hint="eastAsia"/>
          <w:color w:val="000000" w:themeColor="text1"/>
          <w:sz w:val="22"/>
          <w:szCs w:val="22"/>
        </w:rPr>
        <w:t>1</w:t>
      </w:r>
      <w:r w:rsidR="00D01863">
        <w:rPr>
          <w:rFonts w:ascii="HG丸ｺﾞｼｯｸM-PRO" w:eastAsia="HG丸ｺﾞｼｯｸM-PRO" w:hAnsi="HG丸ｺﾞｼｯｸM-PRO"/>
          <w:color w:val="000000" w:themeColor="text1"/>
          <w:sz w:val="22"/>
          <w:szCs w:val="22"/>
        </w:rPr>
        <w:t>0</w:t>
      </w:r>
      <w:r w:rsidR="002F7398">
        <w:rPr>
          <w:rFonts w:ascii="HG丸ｺﾞｼｯｸM-PRO" w:eastAsia="HG丸ｺﾞｼｯｸM-PRO" w:hAnsi="HG丸ｺﾞｼｯｸM-PRO" w:hint="eastAsia"/>
          <w:color w:val="000000" w:themeColor="text1"/>
          <w:sz w:val="22"/>
          <w:szCs w:val="22"/>
        </w:rPr>
        <w:t>施設あり、</w:t>
      </w:r>
      <w:r w:rsidR="00F03618">
        <w:rPr>
          <w:rFonts w:ascii="HG丸ｺﾞｼｯｸM-PRO" w:eastAsia="HG丸ｺﾞｼｯｸM-PRO" w:hAnsi="HG丸ｺﾞｼｯｸM-PRO" w:hint="eastAsia"/>
          <w:color w:val="000000" w:themeColor="text1"/>
          <w:sz w:val="22"/>
          <w:szCs w:val="22"/>
        </w:rPr>
        <w:t>小児中核病院が3</w:t>
      </w:r>
      <w:r w:rsidR="00F03618" w:rsidRPr="00F03618">
        <w:rPr>
          <w:rFonts w:ascii="HG丸ｺﾞｼｯｸM-PRO" w:eastAsia="HG丸ｺﾞｼｯｸM-PRO" w:hAnsi="HG丸ｺﾞｼｯｸM-PRO" w:hint="eastAsia"/>
          <w:color w:val="000000" w:themeColor="text1"/>
          <w:sz w:val="22"/>
          <w:szCs w:val="22"/>
        </w:rPr>
        <w:t>施設、</w:t>
      </w:r>
      <w:r w:rsidR="00CC638A">
        <w:rPr>
          <w:rFonts w:ascii="HG丸ｺﾞｼｯｸM-PRO" w:eastAsia="HG丸ｺﾞｼｯｸM-PRO" w:hAnsi="HG丸ｺﾞｼｯｸM-PRO" w:hint="eastAsia"/>
          <w:color w:val="000000" w:themeColor="text1"/>
          <w:sz w:val="22"/>
          <w:szCs w:val="22"/>
        </w:rPr>
        <w:t>小児地域医療センター</w:t>
      </w:r>
      <w:r w:rsidR="00ED1CF9">
        <w:rPr>
          <w:rFonts w:ascii="HG丸ｺﾞｼｯｸM-PRO" w:eastAsia="HG丸ｺﾞｼｯｸM-PRO" w:hAnsi="HG丸ｺﾞｼｯｸM-PRO" w:hint="eastAsia"/>
          <w:color w:val="000000" w:themeColor="text1"/>
          <w:sz w:val="22"/>
          <w:szCs w:val="22"/>
        </w:rPr>
        <w:t>が</w:t>
      </w:r>
      <w:r w:rsidR="00F03618">
        <w:rPr>
          <w:rFonts w:ascii="HG丸ｺﾞｼｯｸM-PRO" w:eastAsia="HG丸ｺﾞｼｯｸM-PRO" w:hAnsi="HG丸ｺﾞｼｯｸM-PRO"/>
          <w:color w:val="000000" w:themeColor="text1"/>
          <w:sz w:val="22"/>
          <w:szCs w:val="22"/>
        </w:rPr>
        <w:t>7</w:t>
      </w:r>
      <w:r w:rsidR="001572CC">
        <w:rPr>
          <w:rFonts w:ascii="HG丸ｺﾞｼｯｸM-PRO" w:eastAsia="HG丸ｺﾞｼｯｸM-PRO" w:hAnsi="HG丸ｺﾞｼｯｸM-PRO" w:hint="eastAsia"/>
          <w:color w:val="000000" w:themeColor="text1"/>
          <w:sz w:val="22"/>
          <w:szCs w:val="22"/>
        </w:rPr>
        <w:t>施設あります。また、</w:t>
      </w:r>
      <w:r w:rsidRPr="0053166D">
        <w:rPr>
          <w:rFonts w:ascii="HG丸ｺﾞｼｯｸM-PRO" w:eastAsia="HG丸ｺﾞｼｯｸM-PRO" w:hAnsi="HG丸ｺﾞｼｯｸM-PRO" w:hint="eastAsia"/>
          <w:color w:val="000000" w:themeColor="text1"/>
          <w:sz w:val="22"/>
          <w:szCs w:val="22"/>
        </w:rPr>
        <w:t>小児</w:t>
      </w:r>
      <w:r w:rsidR="00ED1CF9">
        <w:rPr>
          <w:rFonts w:ascii="HG丸ｺﾞｼｯｸM-PRO" w:eastAsia="HG丸ｺﾞｼｯｸM-PRO" w:hAnsi="HG丸ｺﾞｼｯｸM-PRO" w:hint="eastAsia"/>
          <w:color w:val="000000" w:themeColor="text1"/>
          <w:sz w:val="22"/>
          <w:szCs w:val="22"/>
        </w:rPr>
        <w:t>救急については、初期救急医療機関が</w:t>
      </w:r>
      <w:r w:rsidR="002910E7">
        <w:rPr>
          <w:rFonts w:ascii="HG丸ｺﾞｼｯｸM-PRO" w:eastAsia="HG丸ｺﾞｼｯｸM-PRO" w:hAnsi="HG丸ｺﾞｼｯｸM-PRO"/>
          <w:color w:val="000000" w:themeColor="text1"/>
          <w:sz w:val="22"/>
          <w:szCs w:val="22"/>
        </w:rPr>
        <w:t>7</w:t>
      </w:r>
      <w:r w:rsidR="00ED1CF9">
        <w:rPr>
          <w:rFonts w:ascii="HG丸ｺﾞｼｯｸM-PRO" w:eastAsia="HG丸ｺﾞｼｯｸM-PRO" w:hAnsi="HG丸ｺﾞｼｯｸM-PRO" w:hint="eastAsia"/>
          <w:color w:val="000000" w:themeColor="text1"/>
          <w:sz w:val="22"/>
          <w:szCs w:val="22"/>
        </w:rPr>
        <w:t>施設、二次救急医療機関が</w:t>
      </w:r>
      <w:r w:rsidR="002910E7">
        <w:rPr>
          <w:rFonts w:ascii="HG丸ｺﾞｼｯｸM-PRO" w:eastAsia="HG丸ｺﾞｼｯｸM-PRO" w:hAnsi="HG丸ｺﾞｼｯｸM-PRO"/>
          <w:color w:val="000000" w:themeColor="text1"/>
          <w:sz w:val="22"/>
          <w:szCs w:val="22"/>
        </w:rPr>
        <w:t>8</w:t>
      </w:r>
      <w:r w:rsidRPr="0053166D">
        <w:rPr>
          <w:rFonts w:ascii="HG丸ｺﾞｼｯｸM-PRO" w:eastAsia="HG丸ｺﾞｼｯｸM-PRO" w:hAnsi="HG丸ｺﾞｼｯｸM-PRO" w:hint="eastAsia"/>
          <w:color w:val="000000" w:themeColor="text1"/>
          <w:sz w:val="22"/>
          <w:szCs w:val="22"/>
        </w:rPr>
        <w:t>施設</w:t>
      </w:r>
      <w:r w:rsidR="00E75E0B">
        <w:rPr>
          <w:rFonts w:ascii="HG丸ｺﾞｼｯｸM-PRO" w:eastAsia="HG丸ｺﾞｼｯｸM-PRO" w:hAnsi="HG丸ｺﾞｼｯｸM-PRO" w:hint="eastAsia"/>
          <w:color w:val="000000" w:themeColor="text1"/>
          <w:sz w:val="22"/>
          <w:szCs w:val="22"/>
        </w:rPr>
        <w:t>、三次救急医療機関が１施設</w:t>
      </w:r>
      <w:r w:rsidRPr="0053166D">
        <w:rPr>
          <w:rFonts w:ascii="HG丸ｺﾞｼｯｸM-PRO" w:eastAsia="HG丸ｺﾞｼｯｸM-PRO" w:hAnsi="HG丸ｺﾞｼｯｸM-PRO" w:hint="eastAsia"/>
          <w:color w:val="000000" w:themeColor="text1"/>
          <w:sz w:val="22"/>
          <w:szCs w:val="22"/>
        </w:rPr>
        <w:t>あります。</w:t>
      </w:r>
    </w:p>
    <w:p w14:paraId="5F7E58F3" w14:textId="0D6B49C7" w:rsidR="00686AF3" w:rsidRPr="0053166D" w:rsidRDefault="00686AF3" w:rsidP="00590899">
      <w:pPr>
        <w:widowControl/>
        <w:ind w:leftChars="200" w:left="640" w:hangingChars="100" w:hanging="220"/>
        <w:jc w:val="left"/>
        <w:rPr>
          <w:rFonts w:ascii="HG丸ｺﾞｼｯｸM-PRO" w:eastAsia="HG丸ｺﾞｼｯｸM-PRO" w:hAnsi="HG丸ｺﾞｼｯｸM-PRO"/>
          <w:strike/>
          <w:color w:val="000000" w:themeColor="text1"/>
          <w:sz w:val="22"/>
          <w:szCs w:val="22"/>
        </w:rPr>
      </w:pPr>
    </w:p>
    <w:p w14:paraId="058C333C" w14:textId="41A144AF" w:rsidR="00B6015D" w:rsidRDefault="00686AF3" w:rsidP="00B6015D">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B6015D" w:rsidRPr="007B5FBA">
        <w:rPr>
          <w:rFonts w:ascii="HG丸ｺﾞｼｯｸM-PRO" w:eastAsia="HG丸ｺﾞｼｯｸM-PRO" w:hAnsi="HG丸ｺﾞｼｯｸM-PRO" w:hint="eastAsia"/>
          <w:color w:val="000000" w:themeColor="text1"/>
          <w:sz w:val="22"/>
          <w:szCs w:val="22"/>
        </w:rPr>
        <w:t>小児医療提供体制は充実してい</w:t>
      </w:r>
      <w:r w:rsidR="003F07DA">
        <w:rPr>
          <w:rFonts w:ascii="HG丸ｺﾞｼｯｸM-PRO" w:eastAsia="HG丸ｺﾞｼｯｸM-PRO" w:hAnsi="HG丸ｺﾞｼｯｸM-PRO" w:hint="eastAsia"/>
          <w:color w:val="000000" w:themeColor="text1"/>
          <w:sz w:val="22"/>
          <w:szCs w:val="22"/>
        </w:rPr>
        <w:t>ますが、</w:t>
      </w:r>
      <w:r w:rsidR="00B6015D" w:rsidRPr="007B5FBA">
        <w:rPr>
          <w:rFonts w:ascii="HG丸ｺﾞｼｯｸM-PRO" w:eastAsia="HG丸ｺﾞｼｯｸM-PRO" w:hAnsi="HG丸ｺﾞｼｯｸM-PRO" w:hint="eastAsia"/>
          <w:color w:val="000000" w:themeColor="text1"/>
          <w:sz w:val="22"/>
          <w:szCs w:val="22"/>
        </w:rPr>
        <w:t>長期入院する児童の在宅移行が進</w:t>
      </w:r>
      <w:r w:rsidR="003F07DA">
        <w:rPr>
          <w:rFonts w:ascii="HG丸ｺﾞｼｯｸM-PRO" w:eastAsia="HG丸ｺﾞｼｯｸM-PRO" w:hAnsi="HG丸ｺﾞｼｯｸM-PRO" w:hint="eastAsia"/>
          <w:color w:val="000000" w:themeColor="text1"/>
          <w:sz w:val="22"/>
          <w:szCs w:val="22"/>
        </w:rPr>
        <w:t>む中</w:t>
      </w:r>
      <w:r w:rsidR="00916399">
        <w:rPr>
          <w:rFonts w:ascii="HG丸ｺﾞｼｯｸM-PRO" w:eastAsia="HG丸ｺﾞｼｯｸM-PRO" w:hAnsi="HG丸ｺﾞｼｯｸM-PRO" w:hint="eastAsia"/>
          <w:color w:val="000000" w:themeColor="text1"/>
          <w:sz w:val="22"/>
          <w:szCs w:val="22"/>
        </w:rPr>
        <w:t>、</w:t>
      </w:r>
      <w:r w:rsidR="003F07DA" w:rsidRPr="007B5FBA">
        <w:rPr>
          <w:rFonts w:ascii="HG丸ｺﾞｼｯｸM-PRO" w:eastAsia="HG丸ｺﾞｼｯｸM-PRO" w:hAnsi="HG丸ｺﾞｼｯｸM-PRO" w:hint="eastAsia"/>
          <w:color w:val="000000" w:themeColor="text1"/>
          <w:sz w:val="22"/>
          <w:szCs w:val="22"/>
        </w:rPr>
        <w:t>医療的ケア児等の在宅療養を支えるための地域医療体制の整備</w:t>
      </w:r>
      <w:r w:rsidR="003F07DA">
        <w:rPr>
          <w:rFonts w:ascii="HG丸ｺﾞｼｯｸM-PRO" w:eastAsia="HG丸ｺﾞｼｯｸM-PRO" w:hAnsi="HG丸ｺﾞｼｯｸM-PRO" w:hint="eastAsia"/>
          <w:color w:val="000000" w:themeColor="text1"/>
          <w:sz w:val="22"/>
          <w:szCs w:val="22"/>
        </w:rPr>
        <w:t>が必要です。また、</w:t>
      </w:r>
      <w:r w:rsidR="00B6015D">
        <w:rPr>
          <w:rFonts w:ascii="HG丸ｺﾞｼｯｸM-PRO" w:eastAsia="HG丸ｺﾞｼｯｸM-PRO" w:hAnsi="HG丸ｺﾞｼｯｸM-PRO" w:hint="eastAsia"/>
          <w:color w:val="000000" w:themeColor="text1"/>
          <w:sz w:val="22"/>
          <w:szCs w:val="22"/>
        </w:rPr>
        <w:t>成人期後も適切</w:t>
      </w:r>
      <w:r w:rsidR="003F07DA">
        <w:rPr>
          <w:rFonts w:ascii="HG丸ｺﾞｼｯｸM-PRO" w:eastAsia="HG丸ｺﾞｼｯｸM-PRO" w:hAnsi="HG丸ｺﾞｼｯｸM-PRO" w:hint="eastAsia"/>
          <w:color w:val="000000" w:themeColor="text1"/>
          <w:sz w:val="22"/>
          <w:szCs w:val="22"/>
        </w:rPr>
        <w:t>な医療</w:t>
      </w:r>
      <w:r w:rsidR="0012072B">
        <w:rPr>
          <w:rFonts w:ascii="HG丸ｺﾞｼｯｸM-PRO" w:eastAsia="HG丸ｺﾞｼｯｸM-PRO" w:hAnsi="HG丸ｺﾞｼｯｸM-PRO" w:hint="eastAsia"/>
          <w:color w:val="000000" w:themeColor="text1"/>
          <w:sz w:val="22"/>
          <w:szCs w:val="22"/>
        </w:rPr>
        <w:t>が</w:t>
      </w:r>
      <w:r w:rsidR="00B6015D">
        <w:rPr>
          <w:rFonts w:ascii="HG丸ｺﾞｼｯｸM-PRO" w:eastAsia="HG丸ｺﾞｼｯｸM-PRO" w:hAnsi="HG丸ｺﾞｼｯｸM-PRO" w:hint="eastAsia"/>
          <w:color w:val="000000" w:themeColor="text1"/>
          <w:sz w:val="22"/>
          <w:szCs w:val="22"/>
        </w:rPr>
        <w:t>継続</w:t>
      </w:r>
      <w:r w:rsidR="003F07DA">
        <w:rPr>
          <w:rFonts w:ascii="HG丸ｺﾞｼｯｸM-PRO" w:eastAsia="HG丸ｺﾞｼｯｸM-PRO" w:hAnsi="HG丸ｺﾞｼｯｸM-PRO" w:hint="eastAsia"/>
          <w:color w:val="000000" w:themeColor="text1"/>
          <w:sz w:val="22"/>
          <w:szCs w:val="22"/>
        </w:rPr>
        <w:t>できるよう、</w:t>
      </w:r>
      <w:r w:rsidR="00B6015D">
        <w:rPr>
          <w:rFonts w:ascii="HG丸ｺﾞｼｯｸM-PRO" w:eastAsia="HG丸ｺﾞｼｯｸM-PRO" w:hAnsi="HG丸ｺﾞｼｯｸM-PRO" w:hint="eastAsia"/>
          <w:color w:val="000000" w:themeColor="text1"/>
          <w:sz w:val="22"/>
          <w:szCs w:val="22"/>
        </w:rPr>
        <w:t>移行期医療の支援体制</w:t>
      </w:r>
      <w:r w:rsidR="009C254A">
        <w:rPr>
          <w:rFonts w:ascii="HG丸ｺﾞｼｯｸM-PRO" w:eastAsia="HG丸ｺﾞｼｯｸM-PRO" w:hAnsi="HG丸ｺﾞｼｯｸM-PRO" w:hint="eastAsia"/>
          <w:color w:val="000000" w:themeColor="text1"/>
          <w:sz w:val="22"/>
          <w:szCs w:val="22"/>
        </w:rPr>
        <w:t>を</w:t>
      </w:r>
      <w:r w:rsidR="00B6015D">
        <w:rPr>
          <w:rFonts w:ascii="HG丸ｺﾞｼｯｸM-PRO" w:eastAsia="HG丸ｺﾞｼｯｸM-PRO" w:hAnsi="HG丸ｺﾞｼｯｸM-PRO" w:hint="eastAsia"/>
          <w:color w:val="000000" w:themeColor="text1"/>
          <w:sz w:val="22"/>
          <w:szCs w:val="22"/>
        </w:rPr>
        <w:t>構築していくこと</w:t>
      </w:r>
      <w:r w:rsidR="003F07DA">
        <w:rPr>
          <w:rFonts w:ascii="HG丸ｺﾞｼｯｸM-PRO" w:eastAsia="HG丸ｺﾞｼｯｸM-PRO" w:hAnsi="HG丸ｺﾞｼｯｸM-PRO" w:hint="eastAsia"/>
          <w:color w:val="000000" w:themeColor="text1"/>
          <w:sz w:val="22"/>
          <w:szCs w:val="22"/>
        </w:rPr>
        <w:t>も</w:t>
      </w:r>
      <w:r w:rsidR="00B6015D" w:rsidRPr="007B5FBA">
        <w:rPr>
          <w:rFonts w:ascii="HG丸ｺﾞｼｯｸM-PRO" w:eastAsia="HG丸ｺﾞｼｯｸM-PRO" w:hAnsi="HG丸ｺﾞｼｯｸM-PRO" w:hint="eastAsia"/>
          <w:color w:val="000000" w:themeColor="text1"/>
          <w:sz w:val="22"/>
          <w:szCs w:val="22"/>
        </w:rPr>
        <w:t>必要です。</w:t>
      </w:r>
    </w:p>
    <w:p w14:paraId="7BADE873" w14:textId="192D2C5A" w:rsidR="00137B59" w:rsidRDefault="00137B59" w:rsidP="00B6015D">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5F7E5906" w14:textId="3500E517" w:rsidR="00A9191F"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00A9191F" w:rsidRPr="00C47D31">
        <w:rPr>
          <w:rFonts w:ascii="ＭＳ ゴシック" w:eastAsia="ＭＳ ゴシック" w:hAnsi="ＭＳ ゴシック" w:hint="eastAsia"/>
          <w:b/>
          <w:color w:val="0070C0"/>
          <w:sz w:val="28"/>
          <w:szCs w:val="28"/>
        </w:rPr>
        <w:t>患者の受療状況</w:t>
      </w:r>
      <w:r w:rsidR="00122DED">
        <w:rPr>
          <w:rFonts w:ascii="ＭＳ ゴシック" w:eastAsia="ＭＳ ゴシック" w:hAnsi="ＭＳ ゴシック" w:hint="eastAsia"/>
          <w:b/>
          <w:color w:val="0070C0"/>
          <w:sz w:val="28"/>
          <w:szCs w:val="28"/>
        </w:rPr>
        <w:t>（令和３年度　国保・後期高齢者レセプト）</w:t>
      </w:r>
    </w:p>
    <w:p w14:paraId="5F7E5907" w14:textId="40015BF7" w:rsidR="00A9191F" w:rsidRDefault="00A9191F" w:rsidP="00A919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Pr>
          <w:rFonts w:ascii="ＭＳ Ｐゴシック" w:eastAsia="ＭＳ Ｐゴシック" w:hAnsi="ＭＳ Ｐゴシック" w:hint="eastAsia"/>
          <w:sz w:val="22"/>
          <w:szCs w:val="22"/>
        </w:rPr>
        <w:t>】</w:t>
      </w:r>
    </w:p>
    <w:p w14:paraId="5F7E5908" w14:textId="70646A77" w:rsidR="00A9191F" w:rsidRPr="00392A40" w:rsidRDefault="00A9191F" w:rsidP="00392A40">
      <w:pPr>
        <w:tabs>
          <w:tab w:val="left" w:pos="426"/>
        </w:tabs>
        <w:ind w:leftChars="200" w:left="640" w:hangingChars="100" w:hanging="220"/>
        <w:rPr>
          <w:rFonts w:ascii="HG丸ｺﾞｼｯｸM-PRO" w:eastAsia="HG丸ｺﾞｼｯｸM-PRO" w:hAnsi="HG丸ｺﾞｼｯｸM-PRO"/>
          <w:sz w:val="22"/>
          <w:szCs w:val="22"/>
        </w:rPr>
      </w:pPr>
      <w:r w:rsidRPr="00BF1934">
        <w:rPr>
          <w:rFonts w:ascii="HG丸ｺﾞｼｯｸM-PRO" w:eastAsia="HG丸ｺﾞｼｯｸM-PRO" w:hAnsi="HG丸ｺﾞｼｯｸM-PRO" w:hint="eastAsia"/>
          <w:sz w:val="22"/>
          <w:szCs w:val="22"/>
        </w:rPr>
        <w:t>○圏域外への患者流出割合は</w:t>
      </w:r>
      <w:r w:rsidR="00CE5362">
        <w:rPr>
          <w:rFonts w:ascii="HG丸ｺﾞｼｯｸM-PRO" w:eastAsia="HG丸ｺﾞｼｯｸM-PRO" w:hAnsi="HG丸ｺﾞｼｯｸM-PRO"/>
          <w:sz w:val="22"/>
          <w:szCs w:val="22"/>
        </w:rPr>
        <w:t>5</w:t>
      </w:r>
      <w:r>
        <w:rPr>
          <w:rFonts w:ascii="HG丸ｺﾞｼｯｸM-PRO" w:eastAsia="HG丸ｺﾞｼｯｸM-PRO" w:hAnsi="HG丸ｺﾞｼｯｸM-PRO" w:hint="eastAsia"/>
          <w:sz w:val="22"/>
          <w:szCs w:val="22"/>
        </w:rPr>
        <w:t>％</w:t>
      </w:r>
      <w:r w:rsidR="00734D88">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w:t>
      </w:r>
      <w:r w:rsidRPr="000F5BBB">
        <w:rPr>
          <w:rFonts w:ascii="HG丸ｺﾞｼｯｸM-PRO" w:eastAsia="HG丸ｺﾞｼｯｸM-PRO" w:hAnsi="HG丸ｺﾞｼｯｸM-PRO" w:hint="eastAsia"/>
          <w:color w:val="000000" w:themeColor="text1"/>
          <w:sz w:val="22"/>
          <w:szCs w:val="22"/>
        </w:rPr>
        <w:t>ら</w:t>
      </w:r>
      <w:r w:rsidR="00770D50">
        <w:rPr>
          <w:rFonts w:ascii="HG丸ｺﾞｼｯｸM-PRO" w:eastAsia="HG丸ｺﾞｼｯｸM-PRO" w:hAnsi="HG丸ｺﾞｼｯｸM-PRO"/>
          <w:color w:val="000000" w:themeColor="text1"/>
          <w:sz w:val="22"/>
          <w:szCs w:val="22"/>
        </w:rPr>
        <w:t>15</w:t>
      </w:r>
      <w:r w:rsidRPr="000F5BBB">
        <w:rPr>
          <w:rFonts w:ascii="HG丸ｺﾞｼｯｸM-PRO" w:eastAsia="HG丸ｺﾞｼｯｸM-PRO" w:hAnsi="HG丸ｺﾞｼｯｸM-PRO" w:hint="eastAsia"/>
          <w:color w:val="000000" w:themeColor="text1"/>
          <w:sz w:val="22"/>
          <w:szCs w:val="22"/>
        </w:rPr>
        <w:t>％程度とな</w:t>
      </w:r>
      <w:r>
        <w:rPr>
          <w:rFonts w:ascii="HG丸ｺﾞｼｯｸM-PRO" w:eastAsia="HG丸ｺﾞｼｯｸM-PRO" w:hAnsi="HG丸ｺﾞｼｯｸM-PRO" w:hint="eastAsia"/>
          <w:sz w:val="22"/>
          <w:szCs w:val="22"/>
        </w:rPr>
        <w:t>っており、圏域内の自己完結率は高くなって</w:t>
      </w:r>
      <w:r w:rsidR="00770D50">
        <w:rPr>
          <w:rFonts w:ascii="HG丸ｺﾞｼｯｸM-PRO" w:eastAsia="HG丸ｺﾞｼｯｸM-PRO" w:hAnsi="HG丸ｺﾞｼｯｸM-PRO" w:hint="eastAsia"/>
          <w:sz w:val="22"/>
          <w:szCs w:val="22"/>
        </w:rPr>
        <w:t>おり</w:t>
      </w:r>
      <w:r>
        <w:rPr>
          <w:rFonts w:ascii="HG丸ｺﾞｼｯｸM-PRO" w:eastAsia="HG丸ｺﾞｼｯｸM-PRO" w:hAnsi="HG丸ｺﾞｼｯｸM-PRO" w:hint="eastAsia"/>
          <w:sz w:val="22"/>
          <w:szCs w:val="22"/>
        </w:rPr>
        <w:t>、</w:t>
      </w:r>
      <w:r w:rsidR="009C64E4">
        <w:rPr>
          <w:rFonts w:ascii="HG丸ｺﾞｼｯｸM-PRO" w:eastAsia="HG丸ｺﾞｼｯｸM-PRO" w:hAnsi="HG丸ｺﾞｼｯｸM-PRO" w:hint="eastAsia"/>
          <w:sz w:val="22"/>
          <w:szCs w:val="22"/>
        </w:rPr>
        <w:t>多くの医療で</w:t>
      </w:r>
      <w:r w:rsidR="00770D50">
        <w:rPr>
          <w:rFonts w:ascii="HG丸ｺﾞｼｯｸM-PRO" w:eastAsia="HG丸ｺﾞｼｯｸM-PRO" w:hAnsi="HG丸ｺﾞｼｯｸM-PRO" w:hint="eastAsia"/>
          <w:sz w:val="22"/>
          <w:szCs w:val="22"/>
        </w:rPr>
        <w:t>流入</w:t>
      </w:r>
      <w:r>
        <w:rPr>
          <w:rFonts w:ascii="HG丸ｺﾞｼｯｸM-PRO" w:eastAsia="HG丸ｺﾞｼｯｸM-PRO" w:hAnsi="HG丸ｺﾞｼｯｸM-PRO" w:hint="eastAsia"/>
          <w:sz w:val="22"/>
          <w:szCs w:val="22"/>
        </w:rPr>
        <w:t>超過となっています。</w:t>
      </w:r>
    </w:p>
    <w:tbl>
      <w:tblPr>
        <w:tblStyle w:val="ad"/>
        <w:tblpPr w:leftFromText="142" w:rightFromText="142" w:vertAnchor="text" w:horzAnchor="page" w:tblpX="1779" w:tblpY="463"/>
        <w:tblW w:w="0" w:type="auto"/>
        <w:tblLook w:val="04A0" w:firstRow="1" w:lastRow="0" w:firstColumn="1" w:lastColumn="0" w:noHBand="0" w:noVBand="1"/>
      </w:tblPr>
      <w:tblGrid>
        <w:gridCol w:w="1101"/>
        <w:gridCol w:w="1037"/>
        <w:gridCol w:w="1037"/>
        <w:gridCol w:w="1037"/>
        <w:gridCol w:w="1037"/>
        <w:gridCol w:w="1037"/>
        <w:gridCol w:w="1037"/>
        <w:gridCol w:w="1037"/>
        <w:gridCol w:w="1037"/>
      </w:tblGrid>
      <w:tr w:rsidR="00C24072" w14:paraId="26F609C8" w14:textId="77777777" w:rsidTr="00C24072">
        <w:tc>
          <w:tcPr>
            <w:tcW w:w="1101" w:type="dxa"/>
            <w:shd w:val="clear" w:color="auto" w:fill="C6D9F1" w:themeFill="text2" w:themeFillTint="33"/>
          </w:tcPr>
          <w:p w14:paraId="2249C9AF" w14:textId="77777777" w:rsidR="00C24072" w:rsidRPr="00CE6C26" w:rsidRDefault="00C24072" w:rsidP="00C24072">
            <w:pPr>
              <w:spacing w:line="0" w:lineRule="atLeast"/>
              <w:jc w:val="center"/>
              <w:rPr>
                <w:rFonts w:ascii="ＭＳ Ｐゴシック" w:eastAsia="ＭＳ Ｐゴシック" w:hAnsi="ＭＳ Ｐゴシック"/>
                <w:sz w:val="18"/>
                <w:szCs w:val="22"/>
              </w:rPr>
            </w:pPr>
            <w:r w:rsidRPr="00CE6C26">
              <w:rPr>
                <w:rFonts w:ascii="ＭＳ Ｐゴシック" w:eastAsia="ＭＳ Ｐゴシック" w:hAnsi="ＭＳ Ｐゴシック" w:hint="eastAsia"/>
                <w:sz w:val="18"/>
                <w:szCs w:val="22"/>
              </w:rPr>
              <w:t>疾病名</w:t>
            </w:r>
          </w:p>
          <w:p w14:paraId="03CB02C3" w14:textId="77777777" w:rsidR="00C24072" w:rsidRPr="00CE6C26" w:rsidRDefault="00C24072" w:rsidP="00C24072">
            <w:pPr>
              <w:spacing w:line="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18"/>
                <w:szCs w:val="22"/>
              </w:rPr>
              <w:t>・事業名</w:t>
            </w:r>
          </w:p>
        </w:tc>
        <w:tc>
          <w:tcPr>
            <w:tcW w:w="1037" w:type="dxa"/>
            <w:shd w:val="clear" w:color="auto" w:fill="C6D9F1" w:themeFill="text2" w:themeFillTint="33"/>
          </w:tcPr>
          <w:p w14:paraId="1E35B18F" w14:textId="77777777" w:rsidR="00C24072" w:rsidRPr="00CE6C26" w:rsidRDefault="00C24072" w:rsidP="00C24072">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がん</w:t>
            </w:r>
          </w:p>
        </w:tc>
        <w:tc>
          <w:tcPr>
            <w:tcW w:w="1037" w:type="dxa"/>
            <w:shd w:val="clear" w:color="auto" w:fill="C6D9F1" w:themeFill="text2" w:themeFillTint="33"/>
          </w:tcPr>
          <w:p w14:paraId="0CE96FB4" w14:textId="77777777" w:rsidR="00C24072" w:rsidRPr="00CE6C26" w:rsidRDefault="00C24072" w:rsidP="00C24072">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脳卒中</w:t>
            </w:r>
          </w:p>
        </w:tc>
        <w:tc>
          <w:tcPr>
            <w:tcW w:w="1037" w:type="dxa"/>
            <w:shd w:val="clear" w:color="auto" w:fill="C6D9F1" w:themeFill="text2" w:themeFillTint="33"/>
          </w:tcPr>
          <w:p w14:paraId="726EFB11" w14:textId="77777777" w:rsidR="00C24072" w:rsidRPr="00CE6C26" w:rsidRDefault="00C24072" w:rsidP="00C24072">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心疾患</w:t>
            </w:r>
          </w:p>
        </w:tc>
        <w:tc>
          <w:tcPr>
            <w:tcW w:w="1037" w:type="dxa"/>
            <w:shd w:val="clear" w:color="auto" w:fill="C6D9F1" w:themeFill="text2" w:themeFillTint="33"/>
          </w:tcPr>
          <w:p w14:paraId="26A2C199" w14:textId="77777777" w:rsidR="00C24072" w:rsidRPr="00CE6C26" w:rsidRDefault="00C24072" w:rsidP="00C24072">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糖尿病</w:t>
            </w:r>
          </w:p>
        </w:tc>
        <w:tc>
          <w:tcPr>
            <w:tcW w:w="1037" w:type="dxa"/>
            <w:shd w:val="clear" w:color="auto" w:fill="C6D9F1" w:themeFill="text2" w:themeFillTint="33"/>
          </w:tcPr>
          <w:p w14:paraId="4CE9DF53" w14:textId="77777777" w:rsidR="00C24072" w:rsidRPr="00CE6C26" w:rsidRDefault="00C24072" w:rsidP="00C24072">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精神疾患</w:t>
            </w:r>
          </w:p>
        </w:tc>
        <w:tc>
          <w:tcPr>
            <w:tcW w:w="1037" w:type="dxa"/>
            <w:shd w:val="clear" w:color="auto" w:fill="C6D9F1" w:themeFill="text2" w:themeFillTint="33"/>
          </w:tcPr>
          <w:p w14:paraId="43295DB3" w14:textId="77777777" w:rsidR="00C24072" w:rsidRPr="00CE6C26" w:rsidRDefault="00C24072" w:rsidP="00C24072">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救急医療</w:t>
            </w:r>
          </w:p>
        </w:tc>
        <w:tc>
          <w:tcPr>
            <w:tcW w:w="1037" w:type="dxa"/>
            <w:shd w:val="clear" w:color="auto" w:fill="C6D9F1" w:themeFill="text2" w:themeFillTint="33"/>
          </w:tcPr>
          <w:p w14:paraId="24FC811C" w14:textId="77777777" w:rsidR="00C24072" w:rsidRPr="00CE6C26" w:rsidRDefault="00C24072" w:rsidP="00C24072">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小児医療</w:t>
            </w:r>
          </w:p>
        </w:tc>
        <w:tc>
          <w:tcPr>
            <w:tcW w:w="1037" w:type="dxa"/>
            <w:shd w:val="clear" w:color="auto" w:fill="C6D9F1" w:themeFill="text2" w:themeFillTint="33"/>
          </w:tcPr>
          <w:p w14:paraId="05F1C3ED" w14:textId="77777777" w:rsidR="00C24072" w:rsidRPr="00CE6C26" w:rsidRDefault="00C24072" w:rsidP="00C24072">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在宅医療</w:t>
            </w:r>
          </w:p>
        </w:tc>
      </w:tr>
      <w:tr w:rsidR="00C24072" w:rsidRPr="001633AD" w14:paraId="56D68DBC" w14:textId="77777777" w:rsidTr="00C24072">
        <w:trPr>
          <w:trHeight w:val="340"/>
        </w:trPr>
        <w:tc>
          <w:tcPr>
            <w:tcW w:w="1101" w:type="dxa"/>
            <w:vAlign w:val="center"/>
          </w:tcPr>
          <w:p w14:paraId="47E1F75A" w14:textId="77777777" w:rsidR="00C24072" w:rsidRPr="00436EB6" w:rsidRDefault="00C24072" w:rsidP="00C24072">
            <w:pPr>
              <w:spacing w:line="300" w:lineRule="exact"/>
              <w:jc w:val="center"/>
              <w:rPr>
                <w:rFonts w:ascii="ＭＳ Ｐゴシック" w:eastAsia="ＭＳ Ｐゴシック" w:hAnsi="ＭＳ Ｐゴシック"/>
                <w:szCs w:val="21"/>
              </w:rPr>
            </w:pPr>
            <w:r w:rsidRPr="00436EB6">
              <w:rPr>
                <w:rFonts w:ascii="ＭＳ Ｐゴシック" w:eastAsia="ＭＳ Ｐゴシック" w:hAnsi="ＭＳ Ｐゴシック" w:hint="eastAsia"/>
                <w:szCs w:val="21"/>
              </w:rPr>
              <w:t>件数</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42DB0C4A" w14:textId="77777777" w:rsidR="00C24072" w:rsidRPr="00436EB6" w:rsidRDefault="00C24072" w:rsidP="00C24072">
            <w:pPr>
              <w:spacing w:line="300" w:lineRule="exact"/>
              <w:jc w:val="right"/>
              <w:rPr>
                <w:rFonts w:ascii="ＭＳ Ｐゴシック" w:eastAsia="ＭＳ Ｐゴシック" w:hAnsi="ＭＳ Ｐゴシック" w:cstheme="majorHAnsi"/>
                <w:szCs w:val="21"/>
              </w:rPr>
            </w:pPr>
            <w:r w:rsidRPr="00436EB6">
              <w:rPr>
                <w:rFonts w:ascii="ＭＳ Ｐゴシック" w:eastAsia="ＭＳ Ｐゴシック" w:hAnsi="ＭＳ Ｐゴシック" w:hint="eastAsia"/>
                <w:color w:val="000000"/>
                <w:szCs w:val="21"/>
              </w:rPr>
              <w:t xml:space="preserve">1,717,775 </w:t>
            </w:r>
          </w:p>
        </w:tc>
        <w:tc>
          <w:tcPr>
            <w:tcW w:w="1037" w:type="dxa"/>
            <w:tcBorders>
              <w:top w:val="single" w:sz="4" w:space="0" w:color="auto"/>
              <w:left w:val="nil"/>
              <w:bottom w:val="single" w:sz="4" w:space="0" w:color="auto"/>
              <w:right w:val="single" w:sz="4" w:space="0" w:color="auto"/>
            </w:tcBorders>
            <w:shd w:val="clear" w:color="auto" w:fill="auto"/>
            <w:vAlign w:val="center"/>
          </w:tcPr>
          <w:p w14:paraId="68734F7E" w14:textId="77777777" w:rsidR="00C24072" w:rsidRPr="00436EB6" w:rsidRDefault="00C24072" w:rsidP="00C24072">
            <w:pPr>
              <w:spacing w:line="300" w:lineRule="exact"/>
              <w:jc w:val="right"/>
              <w:rPr>
                <w:rFonts w:ascii="ＭＳ Ｐゴシック" w:eastAsia="ＭＳ Ｐゴシック" w:hAnsi="ＭＳ Ｐゴシック" w:cstheme="majorHAnsi"/>
                <w:szCs w:val="21"/>
              </w:rPr>
            </w:pPr>
            <w:r w:rsidRPr="00436EB6">
              <w:rPr>
                <w:rFonts w:ascii="ＭＳ Ｐゴシック" w:eastAsia="ＭＳ Ｐゴシック" w:hAnsi="ＭＳ Ｐゴシック" w:hint="eastAsia"/>
                <w:color w:val="000000"/>
                <w:szCs w:val="21"/>
              </w:rPr>
              <w:t xml:space="preserve">1,405,765 </w:t>
            </w:r>
          </w:p>
        </w:tc>
        <w:tc>
          <w:tcPr>
            <w:tcW w:w="1037" w:type="dxa"/>
            <w:tcBorders>
              <w:top w:val="single" w:sz="4" w:space="0" w:color="auto"/>
              <w:left w:val="nil"/>
              <w:bottom w:val="single" w:sz="4" w:space="0" w:color="auto"/>
              <w:right w:val="single" w:sz="4" w:space="0" w:color="auto"/>
            </w:tcBorders>
            <w:shd w:val="clear" w:color="auto" w:fill="auto"/>
            <w:vAlign w:val="center"/>
          </w:tcPr>
          <w:p w14:paraId="2ABD8218" w14:textId="77777777" w:rsidR="00C24072" w:rsidRPr="00436EB6" w:rsidRDefault="00C24072" w:rsidP="00C24072">
            <w:pPr>
              <w:spacing w:line="300" w:lineRule="exact"/>
              <w:jc w:val="right"/>
              <w:rPr>
                <w:rFonts w:ascii="ＭＳ Ｐゴシック" w:eastAsia="ＭＳ Ｐゴシック" w:hAnsi="ＭＳ Ｐゴシック" w:cstheme="majorHAnsi"/>
                <w:szCs w:val="21"/>
              </w:rPr>
            </w:pPr>
            <w:r w:rsidRPr="00436EB6">
              <w:rPr>
                <w:rFonts w:ascii="ＭＳ Ｐゴシック" w:eastAsia="ＭＳ Ｐゴシック" w:hAnsi="ＭＳ Ｐゴシック" w:hint="eastAsia"/>
                <w:color w:val="000000"/>
                <w:szCs w:val="21"/>
              </w:rPr>
              <w:t xml:space="preserve">518,737 </w:t>
            </w:r>
          </w:p>
        </w:tc>
        <w:tc>
          <w:tcPr>
            <w:tcW w:w="1037" w:type="dxa"/>
            <w:tcBorders>
              <w:top w:val="single" w:sz="4" w:space="0" w:color="auto"/>
              <w:left w:val="nil"/>
              <w:bottom w:val="single" w:sz="4" w:space="0" w:color="auto"/>
              <w:right w:val="single" w:sz="4" w:space="0" w:color="auto"/>
            </w:tcBorders>
            <w:shd w:val="clear" w:color="auto" w:fill="auto"/>
            <w:vAlign w:val="center"/>
          </w:tcPr>
          <w:p w14:paraId="4334AD15" w14:textId="77777777" w:rsidR="00C24072" w:rsidRPr="00436EB6" w:rsidRDefault="00C24072" w:rsidP="00C24072">
            <w:pPr>
              <w:spacing w:line="300" w:lineRule="exact"/>
              <w:jc w:val="right"/>
              <w:rPr>
                <w:rFonts w:ascii="ＭＳ Ｐゴシック" w:eastAsia="ＭＳ Ｐゴシック" w:hAnsi="ＭＳ Ｐゴシック" w:cstheme="majorHAnsi"/>
                <w:szCs w:val="21"/>
              </w:rPr>
            </w:pPr>
            <w:r w:rsidRPr="00436EB6">
              <w:rPr>
                <w:rFonts w:ascii="ＭＳ Ｐゴシック" w:eastAsia="ＭＳ Ｐゴシック" w:hAnsi="ＭＳ Ｐゴシック" w:hint="eastAsia"/>
                <w:color w:val="000000"/>
                <w:szCs w:val="21"/>
              </w:rPr>
              <w:t xml:space="preserve">6,435,899 </w:t>
            </w:r>
          </w:p>
        </w:tc>
        <w:tc>
          <w:tcPr>
            <w:tcW w:w="1037" w:type="dxa"/>
            <w:tcBorders>
              <w:top w:val="single" w:sz="4" w:space="0" w:color="auto"/>
              <w:left w:val="nil"/>
              <w:bottom w:val="single" w:sz="4" w:space="0" w:color="auto"/>
              <w:right w:val="single" w:sz="4" w:space="0" w:color="auto"/>
            </w:tcBorders>
            <w:shd w:val="clear" w:color="auto" w:fill="auto"/>
            <w:vAlign w:val="center"/>
          </w:tcPr>
          <w:p w14:paraId="56E0DAB7" w14:textId="77777777" w:rsidR="00C24072" w:rsidRPr="00436EB6" w:rsidRDefault="00C24072" w:rsidP="00C24072">
            <w:pPr>
              <w:spacing w:line="300" w:lineRule="exact"/>
              <w:jc w:val="right"/>
              <w:rPr>
                <w:rFonts w:ascii="ＭＳ Ｐゴシック" w:eastAsia="ＭＳ Ｐゴシック" w:hAnsi="ＭＳ Ｐゴシック" w:cstheme="majorHAnsi"/>
                <w:szCs w:val="21"/>
              </w:rPr>
            </w:pPr>
            <w:r w:rsidRPr="00436EB6">
              <w:rPr>
                <w:rFonts w:ascii="ＭＳ Ｐゴシック" w:eastAsia="ＭＳ Ｐゴシック" w:hAnsi="ＭＳ Ｐゴシック" w:hint="eastAsia"/>
                <w:color w:val="000000"/>
                <w:szCs w:val="21"/>
              </w:rPr>
              <w:t xml:space="preserve">1,091,224 </w:t>
            </w:r>
          </w:p>
        </w:tc>
        <w:tc>
          <w:tcPr>
            <w:tcW w:w="1037" w:type="dxa"/>
            <w:tcBorders>
              <w:top w:val="single" w:sz="4" w:space="0" w:color="auto"/>
              <w:left w:val="nil"/>
              <w:bottom w:val="single" w:sz="4" w:space="0" w:color="auto"/>
              <w:right w:val="single" w:sz="4" w:space="0" w:color="auto"/>
            </w:tcBorders>
            <w:shd w:val="clear" w:color="auto" w:fill="auto"/>
            <w:vAlign w:val="center"/>
          </w:tcPr>
          <w:p w14:paraId="0B338164" w14:textId="77777777" w:rsidR="00C24072" w:rsidRPr="00436EB6" w:rsidRDefault="00C24072" w:rsidP="00C24072">
            <w:pPr>
              <w:spacing w:line="300" w:lineRule="exact"/>
              <w:jc w:val="right"/>
              <w:rPr>
                <w:rFonts w:ascii="ＭＳ Ｐゴシック" w:eastAsia="ＭＳ Ｐゴシック" w:hAnsi="ＭＳ Ｐゴシック" w:cstheme="majorHAnsi"/>
                <w:szCs w:val="21"/>
              </w:rPr>
            </w:pPr>
            <w:r w:rsidRPr="00436EB6">
              <w:rPr>
                <w:rFonts w:ascii="ＭＳ Ｐゴシック" w:eastAsia="ＭＳ Ｐゴシック" w:hAnsi="ＭＳ Ｐゴシック" w:hint="eastAsia"/>
                <w:color w:val="000000"/>
                <w:szCs w:val="21"/>
              </w:rPr>
              <w:t xml:space="preserve">30,612 </w:t>
            </w:r>
          </w:p>
        </w:tc>
        <w:tc>
          <w:tcPr>
            <w:tcW w:w="1037" w:type="dxa"/>
            <w:tcBorders>
              <w:top w:val="single" w:sz="4" w:space="0" w:color="auto"/>
              <w:left w:val="nil"/>
              <w:bottom w:val="single" w:sz="4" w:space="0" w:color="auto"/>
              <w:right w:val="single" w:sz="4" w:space="0" w:color="auto"/>
            </w:tcBorders>
            <w:shd w:val="clear" w:color="auto" w:fill="auto"/>
            <w:vAlign w:val="center"/>
          </w:tcPr>
          <w:p w14:paraId="51F783D0" w14:textId="77777777" w:rsidR="00C24072" w:rsidRPr="00436EB6" w:rsidRDefault="00C24072" w:rsidP="00C24072">
            <w:pPr>
              <w:spacing w:line="300" w:lineRule="exact"/>
              <w:jc w:val="right"/>
              <w:rPr>
                <w:rFonts w:ascii="ＭＳ Ｐゴシック" w:eastAsia="ＭＳ Ｐゴシック" w:hAnsi="ＭＳ Ｐゴシック" w:cstheme="majorHAnsi"/>
                <w:szCs w:val="21"/>
              </w:rPr>
            </w:pPr>
            <w:r w:rsidRPr="00436EB6">
              <w:rPr>
                <w:rFonts w:ascii="ＭＳ Ｐゴシック" w:eastAsia="ＭＳ Ｐゴシック" w:hAnsi="ＭＳ Ｐゴシック" w:hint="eastAsia"/>
                <w:color w:val="000000"/>
                <w:szCs w:val="21"/>
              </w:rPr>
              <w:t xml:space="preserve">179,766 </w:t>
            </w:r>
          </w:p>
        </w:tc>
        <w:tc>
          <w:tcPr>
            <w:tcW w:w="1037" w:type="dxa"/>
            <w:tcBorders>
              <w:top w:val="single" w:sz="4" w:space="0" w:color="auto"/>
              <w:left w:val="nil"/>
              <w:bottom w:val="single" w:sz="4" w:space="0" w:color="auto"/>
              <w:right w:val="single" w:sz="4" w:space="0" w:color="auto"/>
            </w:tcBorders>
            <w:shd w:val="clear" w:color="auto" w:fill="auto"/>
            <w:vAlign w:val="center"/>
          </w:tcPr>
          <w:p w14:paraId="1F889C07" w14:textId="77777777" w:rsidR="00C24072" w:rsidRPr="00436EB6" w:rsidRDefault="00C24072" w:rsidP="00C24072">
            <w:pPr>
              <w:spacing w:line="300" w:lineRule="exact"/>
              <w:jc w:val="right"/>
              <w:rPr>
                <w:rFonts w:ascii="ＭＳ Ｐゴシック" w:eastAsia="ＭＳ Ｐゴシック" w:hAnsi="ＭＳ Ｐゴシック" w:cstheme="majorHAnsi"/>
                <w:szCs w:val="21"/>
              </w:rPr>
            </w:pPr>
            <w:r w:rsidRPr="00436EB6">
              <w:rPr>
                <w:rFonts w:ascii="ＭＳ Ｐゴシック" w:eastAsia="ＭＳ Ｐゴシック" w:hAnsi="ＭＳ Ｐゴシック" w:hint="eastAsia"/>
                <w:color w:val="000000"/>
                <w:szCs w:val="21"/>
              </w:rPr>
              <w:t xml:space="preserve">1,490,942 </w:t>
            </w:r>
          </w:p>
        </w:tc>
      </w:tr>
    </w:tbl>
    <w:p w14:paraId="5F7E5909" w14:textId="51575624" w:rsidR="00A9191F" w:rsidRDefault="00561DC3" w:rsidP="000D283C">
      <w:pPr>
        <w:spacing w:line="180" w:lineRule="atLeast"/>
        <w:jc w:val="cente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8480" behindDoc="0" locked="0" layoutInCell="1" allowOverlap="1" wp14:anchorId="31765538" wp14:editId="19A09F95">
                <wp:simplePos x="0" y="0"/>
                <wp:positionH relativeFrom="column">
                  <wp:posOffset>319129</wp:posOffset>
                </wp:positionH>
                <wp:positionV relativeFrom="paragraph">
                  <wp:posOffset>43677</wp:posOffset>
                </wp:positionV>
                <wp:extent cx="2943225" cy="295275"/>
                <wp:effectExtent l="0" t="0" r="0" b="4445"/>
                <wp:wrapNone/>
                <wp:docPr id="51" name="テキスト ボックス 51" descr="図表10-8-8　圏域に住所を有する患者の外来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50AF9AE" w14:textId="741A6C22" w:rsidR="006B6B33" w:rsidRPr="007E7446" w:rsidRDefault="006B6B33"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10-8-8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765538" id="テキスト ボックス 51" o:spid="_x0000_s1038" type="#_x0000_t202" alt="図表10-8-8　圏域に住所を有する患者の外来レセプト件数（令和３年度）" style="position:absolute;left:0;text-align:left;margin-left:25.15pt;margin-top:3.45pt;width:231.75pt;height:23.2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" filled="f" stroked="f" strokeweight=".5pt">
                <v:textbox style="mso-fit-shape-to-text:t">
                  <w:txbxContent>
                    <w:p w14:paraId="550AF9AE" w14:textId="741A6C22" w:rsidR="006B6B33" w:rsidRPr="007E7446" w:rsidRDefault="006B6B33"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10-8-8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395971FD" w14:textId="0CDD9BC8" w:rsidR="00517808" w:rsidRDefault="00517808" w:rsidP="00A9191F">
      <w:pPr>
        <w:tabs>
          <w:tab w:val="left" w:pos="284"/>
          <w:tab w:val="left" w:pos="426"/>
        </w:tabs>
        <w:ind w:firstLineChars="200" w:firstLine="440"/>
        <w:rPr>
          <w:rFonts w:ascii="ＭＳ Ｐゴシック" w:eastAsia="ＭＳ Ｐゴシック" w:hAnsi="ＭＳ Ｐゴシック"/>
          <w:sz w:val="22"/>
          <w:szCs w:val="22"/>
        </w:rPr>
      </w:pPr>
    </w:p>
    <w:p w14:paraId="39EF279F" w14:textId="48B65552" w:rsidR="00C110AD" w:rsidRDefault="00C110AD" w:rsidP="00A9191F">
      <w:pPr>
        <w:tabs>
          <w:tab w:val="left" w:pos="284"/>
          <w:tab w:val="left" w:pos="426"/>
        </w:tabs>
        <w:ind w:firstLineChars="200" w:firstLine="440"/>
        <w:rPr>
          <w:rFonts w:ascii="ＭＳ Ｐゴシック" w:eastAsia="ＭＳ Ｐゴシック" w:hAnsi="ＭＳ Ｐゴシック"/>
          <w:sz w:val="22"/>
          <w:szCs w:val="22"/>
        </w:rPr>
      </w:pPr>
    </w:p>
    <w:p w14:paraId="383A8A0C" w14:textId="7A3FDB2E" w:rsidR="00E33787" w:rsidRDefault="00C24072" w:rsidP="00506FF4">
      <w:pPr>
        <w:tabs>
          <w:tab w:val="left" w:pos="284"/>
          <w:tab w:val="left" w:pos="426"/>
        </w:tabs>
        <w:ind w:firstLineChars="200" w:firstLine="42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48000" behindDoc="0" locked="0" layoutInCell="1" allowOverlap="1" wp14:anchorId="5F7E5B69" wp14:editId="32F5D005">
                <wp:simplePos x="0" y="0"/>
                <wp:positionH relativeFrom="margin">
                  <wp:posOffset>3100153</wp:posOffset>
                </wp:positionH>
                <wp:positionV relativeFrom="paragraph">
                  <wp:posOffset>247015</wp:posOffset>
                </wp:positionV>
                <wp:extent cx="2794000" cy="295275"/>
                <wp:effectExtent l="0" t="0" r="0" b="0"/>
                <wp:wrapNone/>
                <wp:docPr id="21" name="テキスト ボックス 21" descr="図表10-8-10　外来患者の「流入－流出」【件数】&#10;（圏域に所在する医療機関の外来レセプト件数&#10;－圏域に住所を有する患者の外来レセプト件数）&#10;"/>
                <wp:cNvGraphicFramePr/>
                <a:graphic xmlns:a="http://schemas.openxmlformats.org/drawingml/2006/main">
                  <a:graphicData uri="http://schemas.microsoft.com/office/word/2010/wordprocessingShape">
                    <wps:wsp>
                      <wps:cNvSpPr txBox="1"/>
                      <wps:spPr>
                        <a:xfrm>
                          <a:off x="0" y="0"/>
                          <a:ext cx="2794000" cy="295275"/>
                        </a:xfrm>
                        <a:prstGeom prst="rect">
                          <a:avLst/>
                        </a:prstGeom>
                        <a:noFill/>
                        <a:ln w="6350">
                          <a:noFill/>
                        </a:ln>
                        <a:effectLst/>
                      </wps:spPr>
                      <wps:txbx>
                        <w:txbxContent>
                          <w:p w14:paraId="5F7E5BE2" w14:textId="592052F4" w:rsidR="006B6B33" w:rsidRDefault="006B6B33"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10-8-10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6B6B33" w:rsidRDefault="006B6B33"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6B6B33" w:rsidRPr="006F1A6E" w:rsidRDefault="006B6B33"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9" id="テキスト ボックス 21" o:spid="_x0000_s1039" type="#_x0000_t202" alt="図表10-8-10　外来患者の「流入－流出」【件数】&#10;（圏域に所在する医療機関の外来レセプト件数&#10;－圏域に住所を有する患者の外来レセプト件数）&#10;" style="position:absolute;left:0;text-align:left;margin-left:244.1pt;margin-top:19.45pt;width:220pt;height:23.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" filled="f" stroked="f" strokeweight=".5pt">
                <v:textbox style="mso-fit-shape-to-text:t">
                  <w:txbxContent>
                    <w:p w14:paraId="5F7E5BE2" w14:textId="592052F4" w:rsidR="006B6B33" w:rsidRDefault="006B6B33"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10-8-10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6B6B33" w:rsidRDefault="006B6B33"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6B6B33" w:rsidRPr="006F1A6E" w:rsidRDefault="006B6B33"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v:textbox>
                <w10:wrap anchorx="margin"/>
              </v:shape>
            </w:pict>
          </mc:Fallback>
        </mc:AlternateContent>
      </w:r>
    </w:p>
    <w:p w14:paraId="0CB8902A" w14:textId="7EC8666C" w:rsidR="00E33787" w:rsidRDefault="00C24072" w:rsidP="00A9191F">
      <w:pPr>
        <w:tabs>
          <w:tab w:val="left" w:pos="284"/>
          <w:tab w:val="left" w:pos="426"/>
        </w:tabs>
        <w:ind w:firstLineChars="200" w:firstLine="42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46976" behindDoc="0" locked="0" layoutInCell="1" allowOverlap="1" wp14:anchorId="5F7E5B67" wp14:editId="3F1AF942">
                <wp:simplePos x="0" y="0"/>
                <wp:positionH relativeFrom="column">
                  <wp:posOffset>282520</wp:posOffset>
                </wp:positionH>
                <wp:positionV relativeFrom="paragraph">
                  <wp:posOffset>17090</wp:posOffset>
                </wp:positionV>
                <wp:extent cx="2943225" cy="295275"/>
                <wp:effectExtent l="0" t="0" r="0" b="4445"/>
                <wp:wrapNone/>
                <wp:docPr id="22" name="テキスト ボックス 22" descr="図表10-8-9　外来患者の流出【割合】&#10;（患者の通院先医療機関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1" w14:textId="382C768D" w:rsidR="006B6B33" w:rsidRDefault="006B6B33"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10-8-9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6B6B33" w:rsidRPr="006F1A6E" w:rsidRDefault="006B6B33"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7" id="テキスト ボックス 22" o:spid="_x0000_s1040" type="#_x0000_t202" alt="図表10-8-9　外来患者の流出【割合】&#10;（患者の通院先医療機関所在地※）&#10;" style="position:absolute;left:0;text-align:left;margin-left:22.25pt;margin-top:1.35pt;width:231.75pt;height:23.2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" filled="f" stroked="f" strokeweight=".5pt">
                <v:textbox style="mso-fit-shape-to-text:t">
                  <w:txbxContent>
                    <w:p w14:paraId="5F7E5BE1" w14:textId="382C768D" w:rsidR="006B6B33" w:rsidRDefault="006B6B33"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10-8-9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6B6B33" w:rsidRPr="006F1A6E" w:rsidRDefault="006B6B33"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v:textbox>
              </v:shape>
            </w:pict>
          </mc:Fallback>
        </mc:AlternateContent>
      </w:r>
    </w:p>
    <w:p w14:paraId="7097E401" w14:textId="35631DBE" w:rsidR="00E33787" w:rsidRDefault="00C24072" w:rsidP="00A9191F">
      <w:pPr>
        <w:tabs>
          <w:tab w:val="left" w:pos="284"/>
          <w:tab w:val="left" w:pos="426"/>
        </w:tabs>
        <w:ind w:firstLineChars="200" w:firstLine="420"/>
        <w:rPr>
          <w:rFonts w:ascii="ＭＳ Ｐゴシック" w:eastAsia="ＭＳ Ｐゴシック" w:hAnsi="ＭＳ Ｐゴシック"/>
          <w:sz w:val="22"/>
          <w:szCs w:val="22"/>
        </w:rPr>
      </w:pPr>
      <w:r w:rsidRPr="006639CF">
        <w:rPr>
          <w:noProof/>
        </w:rPr>
        <w:drawing>
          <wp:anchor distT="0" distB="0" distL="114300" distR="114300" simplePos="0" relativeHeight="251974656" behindDoc="1" locked="0" layoutInCell="1" allowOverlap="1" wp14:anchorId="63F89A9D" wp14:editId="0C81F80E">
            <wp:simplePos x="0" y="0"/>
            <wp:positionH relativeFrom="margin">
              <wp:posOffset>240886</wp:posOffset>
            </wp:positionH>
            <wp:positionV relativeFrom="paragraph">
              <wp:posOffset>202841</wp:posOffset>
            </wp:positionV>
            <wp:extent cx="3064680" cy="2449080"/>
            <wp:effectExtent l="0" t="0" r="2540" b="8890"/>
            <wp:wrapNone/>
            <wp:docPr id="3606" name="図 3606" descr="図表10-8-9　外来患者の流出【割合】&#10;（患者の通院先医療機関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 name="図 3606" descr="図表10-8-9　外来患者の流出【割合】&#10;（患者の通院先医療機関所在地※）&#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64680" cy="2449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39CF">
        <w:rPr>
          <w:noProof/>
        </w:rPr>
        <w:drawing>
          <wp:anchor distT="0" distB="0" distL="114300" distR="114300" simplePos="0" relativeHeight="251975680" behindDoc="1" locked="0" layoutInCell="1" allowOverlap="1" wp14:anchorId="54EDD19A" wp14:editId="21402500">
            <wp:simplePos x="0" y="0"/>
            <wp:positionH relativeFrom="margin">
              <wp:align>right</wp:align>
            </wp:positionH>
            <wp:positionV relativeFrom="paragraph">
              <wp:posOffset>218744</wp:posOffset>
            </wp:positionV>
            <wp:extent cx="3016080" cy="2455560"/>
            <wp:effectExtent l="0" t="0" r="0" b="1905"/>
            <wp:wrapNone/>
            <wp:docPr id="3608" name="図 3608" descr="図表10-8-10　外来患者の「流入－流出」【件数】&#10;（圏域に所在する医療機関の外来レセプト件数&#10;－圏域に住所を有する患者の外来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 name="図 3608" descr="図表10-8-10　外来患者の「流入－流出」【件数】&#10;（圏域に所在する医療機関の外来レセプト件数&#10;－圏域に住所を有する患者の外来レセプト件数）&#10;"/>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5838"/>
                    <a:stretch/>
                  </pic:blipFill>
                  <pic:spPr bwMode="auto">
                    <a:xfrm>
                      <a:off x="0" y="0"/>
                      <a:ext cx="3016080" cy="2455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29CC35" w14:textId="184F3B2E"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208FEA8C" w14:textId="4A0455F9"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5DB6BBBB" w14:textId="16098D8D"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0DB91BAE" w14:textId="0AC41E0F"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7774C08D" w14:textId="6EA4D841" w:rsidR="009B11C1" w:rsidRDefault="009B11C1" w:rsidP="00A9191F">
      <w:pPr>
        <w:tabs>
          <w:tab w:val="left" w:pos="284"/>
          <w:tab w:val="left" w:pos="426"/>
        </w:tabs>
        <w:ind w:firstLineChars="200" w:firstLine="440"/>
        <w:rPr>
          <w:rFonts w:ascii="ＭＳ Ｐゴシック" w:eastAsia="ＭＳ Ｐゴシック" w:hAnsi="ＭＳ Ｐゴシック"/>
          <w:sz w:val="22"/>
          <w:szCs w:val="22"/>
        </w:rPr>
      </w:pPr>
    </w:p>
    <w:p w14:paraId="3C2EA0D2" w14:textId="699D95E0" w:rsidR="009B11C1" w:rsidRDefault="009B11C1" w:rsidP="00A9191F">
      <w:pPr>
        <w:tabs>
          <w:tab w:val="left" w:pos="284"/>
          <w:tab w:val="left" w:pos="426"/>
        </w:tabs>
        <w:ind w:firstLineChars="200" w:firstLine="440"/>
        <w:rPr>
          <w:rFonts w:ascii="ＭＳ Ｐゴシック" w:eastAsia="ＭＳ Ｐゴシック" w:hAnsi="ＭＳ Ｐゴシック"/>
          <w:sz w:val="22"/>
          <w:szCs w:val="22"/>
        </w:rPr>
      </w:pPr>
    </w:p>
    <w:p w14:paraId="4E8FEAFB" w14:textId="3D365DB6"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5AF650DC" w14:textId="22C7DDBD" w:rsidR="009A5521" w:rsidRDefault="009A5521" w:rsidP="00A9191F">
      <w:pPr>
        <w:tabs>
          <w:tab w:val="left" w:pos="284"/>
          <w:tab w:val="left" w:pos="426"/>
        </w:tabs>
        <w:ind w:firstLineChars="200" w:firstLine="440"/>
        <w:rPr>
          <w:rFonts w:ascii="ＭＳ Ｐゴシック" w:eastAsia="ＭＳ Ｐゴシック" w:hAnsi="ＭＳ Ｐゴシック"/>
          <w:sz w:val="22"/>
          <w:szCs w:val="22"/>
        </w:rPr>
      </w:pPr>
    </w:p>
    <w:p w14:paraId="7CCB23FF" w14:textId="53AF48D0" w:rsidR="00E33787" w:rsidRDefault="006B59A0" w:rsidP="00A9191F">
      <w:pPr>
        <w:tabs>
          <w:tab w:val="left" w:pos="284"/>
          <w:tab w:val="left" w:pos="426"/>
        </w:tabs>
        <w:ind w:firstLineChars="200" w:firstLine="420"/>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771904" behindDoc="0" locked="0" layoutInCell="1" allowOverlap="1" wp14:anchorId="6F74CE4B" wp14:editId="484A7F2A">
                <wp:simplePos x="0" y="0"/>
                <wp:positionH relativeFrom="margin">
                  <wp:posOffset>308472</wp:posOffset>
                </wp:positionH>
                <wp:positionV relativeFrom="paragraph">
                  <wp:posOffset>238815</wp:posOffset>
                </wp:positionV>
                <wp:extent cx="1828800" cy="1828800"/>
                <wp:effectExtent l="0" t="0" r="0" b="0"/>
                <wp:wrapSquare wrapText="bothSides"/>
                <wp:docPr id="3607" name="テキスト ボックス 3607" descr="※在宅医療については患者に医療を提供する医療機関所在地"/>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69D2C3" w14:textId="7E0BB88B" w:rsidR="006B6B33" w:rsidRPr="0055251C" w:rsidRDefault="006B6B33" w:rsidP="006F1A6E">
                            <w:pPr>
                              <w:spacing w:line="200" w:lineRule="exact"/>
                              <w:jc w:val="left"/>
                              <w:rPr>
                                <w:rFonts w:ascii="ＭＳ ゴシック" w:eastAsia="ＭＳ ゴシック" w:hAnsi="ＭＳ ゴシック"/>
                                <w:sz w:val="16"/>
                                <w:szCs w:val="16"/>
                              </w:rPr>
                            </w:pPr>
                            <w:r w:rsidRPr="0049208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在宅</w:t>
                            </w:r>
                            <w:r>
                              <w:rPr>
                                <w:rFonts w:ascii="ＭＳ ゴシック" w:eastAsia="ＭＳ ゴシック" w:hAnsi="ＭＳ ゴシック"/>
                                <w:sz w:val="16"/>
                                <w:szCs w:val="16"/>
                              </w:rPr>
                              <w:t>医療</w:t>
                            </w:r>
                            <w:r>
                              <w:rPr>
                                <w:rFonts w:ascii="ＭＳ ゴシック" w:eastAsia="ＭＳ ゴシック" w:hAnsi="ＭＳ ゴシック" w:hint="eastAsia"/>
                                <w:sz w:val="16"/>
                                <w:szCs w:val="16"/>
                              </w:rPr>
                              <w:t>については患者</w:t>
                            </w:r>
                            <w:r w:rsidR="00A20905">
                              <w:rPr>
                                <w:rFonts w:ascii="ＭＳ ゴシック" w:eastAsia="ＭＳ ゴシック" w:hAnsi="ＭＳ ゴシック" w:hint="eastAsia"/>
                                <w:sz w:val="16"/>
                                <w:szCs w:val="16"/>
                              </w:rPr>
                              <w:t>に医療を提供する</w:t>
                            </w:r>
                            <w:r>
                              <w:rPr>
                                <w:rFonts w:ascii="ＭＳ ゴシック" w:eastAsia="ＭＳ ゴシック" w:hAnsi="ＭＳ ゴシック"/>
                                <w:sz w:val="16"/>
                                <w:szCs w:val="16"/>
                              </w:rPr>
                              <w:t>医療機関所在地</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74CE4B" id="テキスト ボックス 3607" o:spid="_x0000_s1041" type="#_x0000_t202" alt="※在宅医療については患者に医療を提供する医療機関所在地" style="position:absolute;left:0;text-align:left;margin-left:24.3pt;margin-top:18.8pt;width:2in;height:2in;z-index:2517719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" filled="f" stroked="f" strokeweight=".5pt">
                <v:textbox style="mso-fit-shape-to-text:t" inset="5.85pt,.7pt,5.85pt,.7pt">
                  <w:txbxContent>
                    <w:p w14:paraId="6669D2C3" w14:textId="7E0BB88B" w:rsidR="006B6B33" w:rsidRPr="0055251C" w:rsidRDefault="006B6B33" w:rsidP="006F1A6E">
                      <w:pPr>
                        <w:spacing w:line="200" w:lineRule="exact"/>
                        <w:jc w:val="left"/>
                        <w:rPr>
                          <w:rFonts w:ascii="ＭＳ ゴシック" w:eastAsia="ＭＳ ゴシック" w:hAnsi="ＭＳ ゴシック"/>
                          <w:sz w:val="16"/>
                          <w:szCs w:val="16"/>
                        </w:rPr>
                      </w:pPr>
                      <w:r w:rsidRPr="0049208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在宅</w:t>
                      </w:r>
                      <w:r>
                        <w:rPr>
                          <w:rFonts w:ascii="ＭＳ ゴシック" w:eastAsia="ＭＳ ゴシック" w:hAnsi="ＭＳ ゴシック"/>
                          <w:sz w:val="16"/>
                          <w:szCs w:val="16"/>
                        </w:rPr>
                        <w:t>医療</w:t>
                      </w:r>
                      <w:r>
                        <w:rPr>
                          <w:rFonts w:ascii="ＭＳ ゴシック" w:eastAsia="ＭＳ ゴシック" w:hAnsi="ＭＳ ゴシック" w:hint="eastAsia"/>
                          <w:sz w:val="16"/>
                          <w:szCs w:val="16"/>
                        </w:rPr>
                        <w:t>については患者</w:t>
                      </w:r>
                      <w:r w:rsidR="00A20905">
                        <w:rPr>
                          <w:rFonts w:ascii="ＭＳ ゴシック" w:eastAsia="ＭＳ ゴシック" w:hAnsi="ＭＳ ゴシック" w:hint="eastAsia"/>
                          <w:sz w:val="16"/>
                          <w:szCs w:val="16"/>
                        </w:rPr>
                        <w:t>に医療を提供する</w:t>
                      </w:r>
                      <w:r>
                        <w:rPr>
                          <w:rFonts w:ascii="ＭＳ ゴシック" w:eastAsia="ＭＳ ゴシック" w:hAnsi="ＭＳ ゴシック"/>
                          <w:sz w:val="16"/>
                          <w:szCs w:val="16"/>
                        </w:rPr>
                        <w:t>医療機関所在地</w:t>
                      </w:r>
                    </w:p>
                  </w:txbxContent>
                </v:textbox>
                <w10:wrap type="square" anchorx="margin"/>
              </v:shape>
            </w:pict>
          </mc:Fallback>
        </mc:AlternateContent>
      </w:r>
      <w:r w:rsidR="00C24072">
        <w:rPr>
          <w:rFonts w:hint="eastAsia"/>
          <w:noProof/>
        </w:rPr>
        <mc:AlternateContent>
          <mc:Choice Requires="wps">
            <w:drawing>
              <wp:anchor distT="0" distB="0" distL="114300" distR="114300" simplePos="0" relativeHeight="251655168" behindDoc="0" locked="0" layoutInCell="1" allowOverlap="1" wp14:anchorId="2AD767EC" wp14:editId="55F3AF08">
                <wp:simplePos x="0" y="0"/>
                <wp:positionH relativeFrom="margin">
                  <wp:posOffset>4476723</wp:posOffset>
                </wp:positionH>
                <wp:positionV relativeFrom="paragraph">
                  <wp:posOffset>180340</wp:posOffset>
                </wp:positionV>
                <wp:extent cx="2552700" cy="276225"/>
                <wp:effectExtent l="0" t="0" r="0" b="0"/>
                <wp:wrapNone/>
                <wp:docPr id="1807354304" name="テキスト ボックス 1807354304"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2902DB25" w14:textId="77777777" w:rsidR="006B6B33" w:rsidRDefault="006B6B33"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D767EC" id="テキスト ボックス 1807354304" o:spid="_x0000_s1042" type="#_x0000_t202" alt="出典 厚生労働省「データブック」" style="position:absolute;left:0;text-align:left;margin-left:352.5pt;margin-top:14.2pt;width:201pt;height:21.7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" filled="f" stroked="f" strokeweight=".5pt">
                <v:textbox style="mso-fit-shape-to-text:t">
                  <w:txbxContent>
                    <w:p w14:paraId="2902DB25" w14:textId="77777777" w:rsidR="006B6B33" w:rsidRDefault="006B6B33"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v:textbox>
                <w10:wrap anchorx="margin"/>
              </v:shape>
            </w:pict>
          </mc:Fallback>
        </mc:AlternateContent>
      </w:r>
    </w:p>
    <w:p w14:paraId="29604B80" w14:textId="11E9DC26" w:rsidR="00E33787" w:rsidRDefault="00E33787" w:rsidP="006F1A6E">
      <w:pPr>
        <w:tabs>
          <w:tab w:val="left" w:pos="284"/>
          <w:tab w:val="left" w:pos="426"/>
        </w:tabs>
        <w:rPr>
          <w:rFonts w:ascii="ＭＳ Ｐゴシック" w:eastAsia="ＭＳ Ｐゴシック" w:hAnsi="ＭＳ Ｐゴシック"/>
          <w:sz w:val="22"/>
          <w:szCs w:val="22"/>
        </w:rPr>
      </w:pPr>
    </w:p>
    <w:p w14:paraId="600291F1" w14:textId="77777777" w:rsidR="004E6057" w:rsidRDefault="004E6057" w:rsidP="006F1A6E">
      <w:pPr>
        <w:tabs>
          <w:tab w:val="left" w:pos="284"/>
          <w:tab w:val="left" w:pos="426"/>
        </w:tabs>
        <w:rPr>
          <w:rFonts w:ascii="ＭＳ Ｐゴシック" w:eastAsia="ＭＳ Ｐゴシック" w:hAnsi="ＭＳ Ｐゴシック"/>
          <w:sz w:val="22"/>
          <w:szCs w:val="22"/>
        </w:rPr>
      </w:pPr>
    </w:p>
    <w:p w14:paraId="5F7E590D" w14:textId="38CECB1F" w:rsidR="00A9191F" w:rsidRDefault="00A9191F" w:rsidP="00A9191F">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w:t>
      </w:r>
      <w:r>
        <w:rPr>
          <w:rFonts w:ascii="ＭＳ Ｐゴシック" w:eastAsia="ＭＳ Ｐゴシック" w:hAnsi="ＭＳ Ｐゴシック" w:hint="eastAsia"/>
          <w:sz w:val="22"/>
          <w:szCs w:val="22"/>
        </w:rPr>
        <w:t>】</w:t>
      </w:r>
    </w:p>
    <w:p w14:paraId="2C341CDE" w14:textId="105710A6" w:rsidR="00D45F3A" w:rsidRPr="00CE37DC" w:rsidRDefault="00A9191F" w:rsidP="00CE37DC">
      <w:pPr>
        <w:ind w:leftChars="200" w:left="640" w:hangingChars="100" w:hanging="220"/>
        <w:rPr>
          <w:rFonts w:ascii="HG丸ｺﾞｼｯｸM-PRO" w:eastAsia="HG丸ｺﾞｼｯｸM-PRO" w:hAnsi="HG丸ｺﾞｼｯｸM-PRO"/>
          <w:sz w:val="22"/>
          <w:szCs w:val="22"/>
        </w:rPr>
      </w:pPr>
      <w:r w:rsidRPr="00BF193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圏域外への患者流出割合は</w:t>
      </w:r>
      <w:r w:rsidR="00CE37DC">
        <w:rPr>
          <w:rFonts w:ascii="HG丸ｺﾞｼｯｸM-PRO" w:eastAsia="HG丸ｺﾞｼｯｸM-PRO" w:hAnsi="HG丸ｺﾞｼｯｸM-PRO"/>
          <w:sz w:val="22"/>
          <w:szCs w:val="22"/>
        </w:rPr>
        <w:t>5</w:t>
      </w:r>
      <w:r>
        <w:rPr>
          <w:rFonts w:ascii="HG丸ｺﾞｼｯｸM-PRO" w:eastAsia="HG丸ｺﾞｼｯｸM-PRO" w:hAnsi="HG丸ｺﾞｼｯｸM-PRO" w:hint="eastAsia"/>
          <w:sz w:val="22"/>
          <w:szCs w:val="22"/>
        </w:rPr>
        <w:t>％</w:t>
      </w:r>
      <w:r w:rsidR="00734D88">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から</w:t>
      </w:r>
      <w:r w:rsidR="00E27CC6">
        <w:rPr>
          <w:rFonts w:ascii="HG丸ｺﾞｼｯｸM-PRO" w:eastAsia="HG丸ｺﾞｼｯｸM-PRO" w:hAnsi="HG丸ｺﾞｼｯｸM-PRO"/>
          <w:color w:val="000000" w:themeColor="text1"/>
          <w:sz w:val="22"/>
          <w:szCs w:val="22"/>
        </w:rPr>
        <w:t>5</w:t>
      </w:r>
      <w:r w:rsidR="00CE37DC">
        <w:rPr>
          <w:rFonts w:ascii="HG丸ｺﾞｼｯｸM-PRO" w:eastAsia="HG丸ｺﾞｼｯｸM-PRO" w:hAnsi="HG丸ｺﾞｼｯｸM-PRO"/>
          <w:color w:val="000000" w:themeColor="text1"/>
          <w:sz w:val="22"/>
          <w:szCs w:val="22"/>
        </w:rPr>
        <w:t>0</w:t>
      </w:r>
      <w:r w:rsidRPr="000F5BBB">
        <w:rPr>
          <w:rFonts w:ascii="HG丸ｺﾞｼｯｸM-PRO" w:eastAsia="HG丸ｺﾞｼｯｸM-PRO" w:hAnsi="HG丸ｺﾞｼｯｸM-PRO" w:hint="eastAsia"/>
          <w:color w:val="000000" w:themeColor="text1"/>
          <w:sz w:val="22"/>
          <w:szCs w:val="22"/>
        </w:rPr>
        <w:t>％程</w:t>
      </w:r>
      <w:r>
        <w:rPr>
          <w:rFonts w:ascii="HG丸ｺﾞｼｯｸM-PRO" w:eastAsia="HG丸ｺﾞｼｯｸM-PRO" w:hAnsi="HG丸ｺﾞｼｯｸM-PRO" w:hint="eastAsia"/>
          <w:sz w:val="22"/>
          <w:szCs w:val="22"/>
        </w:rPr>
        <w:t>度となって</w:t>
      </w:r>
      <w:r w:rsidR="00E27CC6">
        <w:rPr>
          <w:rFonts w:ascii="HG丸ｺﾞｼｯｸM-PRO" w:eastAsia="HG丸ｺﾞｼｯｸM-PRO" w:hAnsi="HG丸ｺﾞｼｯｸM-PRO" w:hint="eastAsia"/>
          <w:sz w:val="22"/>
          <w:szCs w:val="22"/>
        </w:rPr>
        <w:t>います。</w:t>
      </w:r>
      <w:r w:rsidR="006F3150">
        <w:rPr>
          <w:rFonts w:ascii="HG丸ｺﾞｼｯｸM-PRO" w:eastAsia="HG丸ｺﾞｼｯｸM-PRO" w:hAnsi="HG丸ｺﾞｼｯｸM-PRO" w:hint="eastAsia"/>
          <w:sz w:val="22"/>
          <w:szCs w:val="22"/>
        </w:rPr>
        <w:t>また、</w:t>
      </w:r>
      <w:r w:rsidR="00CE37DC">
        <w:rPr>
          <w:rFonts w:ascii="HG丸ｺﾞｼｯｸM-PRO" w:eastAsia="HG丸ｺﾞｼｯｸM-PRO" w:hAnsi="HG丸ｺﾞｼｯｸM-PRO" w:hint="eastAsia"/>
          <w:sz w:val="22"/>
          <w:szCs w:val="22"/>
        </w:rPr>
        <w:t>精神疾患</w:t>
      </w:r>
      <w:r w:rsidR="009313E6">
        <w:rPr>
          <w:rFonts w:ascii="HG丸ｺﾞｼｯｸM-PRO" w:eastAsia="HG丸ｺﾞｼｯｸM-PRO" w:hAnsi="HG丸ｺﾞｼｯｸM-PRO" w:hint="eastAsia"/>
          <w:sz w:val="22"/>
          <w:szCs w:val="22"/>
        </w:rPr>
        <w:t>で</w:t>
      </w:r>
      <w:r w:rsidR="009C64E4">
        <w:rPr>
          <w:rFonts w:ascii="HG丸ｺﾞｼｯｸM-PRO" w:eastAsia="HG丸ｺﾞｼｯｸM-PRO" w:hAnsi="HG丸ｺﾞｼｯｸM-PRO" w:hint="eastAsia"/>
          <w:sz w:val="22"/>
          <w:szCs w:val="22"/>
        </w:rPr>
        <w:t>は</w:t>
      </w:r>
      <w:r w:rsidR="009A5521">
        <w:rPr>
          <w:rFonts w:ascii="HG丸ｺﾞｼｯｸM-PRO" w:eastAsia="HG丸ｺﾞｼｯｸM-PRO" w:hAnsi="HG丸ｺﾞｼｯｸM-PRO" w:hint="eastAsia"/>
          <w:sz w:val="22"/>
          <w:szCs w:val="22"/>
        </w:rPr>
        <w:t>流出</w:t>
      </w:r>
      <w:r>
        <w:rPr>
          <w:rFonts w:ascii="HG丸ｺﾞｼｯｸM-PRO" w:eastAsia="HG丸ｺﾞｼｯｸM-PRO" w:hAnsi="HG丸ｺﾞｼｯｸM-PRO" w:hint="eastAsia"/>
          <w:sz w:val="22"/>
          <w:szCs w:val="22"/>
        </w:rPr>
        <w:t>超過となっています。</w:t>
      </w:r>
    </w:p>
    <w:tbl>
      <w:tblPr>
        <w:tblStyle w:val="ad"/>
        <w:tblpPr w:leftFromText="142" w:rightFromText="142" w:vertAnchor="text" w:horzAnchor="page" w:tblpX="1759" w:tblpY="579"/>
        <w:tblW w:w="0" w:type="auto"/>
        <w:tblLook w:val="04A0" w:firstRow="1" w:lastRow="0" w:firstColumn="1" w:lastColumn="0" w:noHBand="0" w:noVBand="1"/>
      </w:tblPr>
      <w:tblGrid>
        <w:gridCol w:w="1023"/>
        <w:gridCol w:w="1024"/>
        <w:gridCol w:w="1024"/>
        <w:gridCol w:w="1024"/>
        <w:gridCol w:w="1024"/>
        <w:gridCol w:w="1024"/>
        <w:gridCol w:w="1024"/>
        <w:gridCol w:w="1024"/>
        <w:gridCol w:w="1024"/>
      </w:tblGrid>
      <w:tr w:rsidR="006B59A0" w:rsidRPr="00A32093" w14:paraId="4B430EBD" w14:textId="77777777" w:rsidTr="006B59A0">
        <w:tc>
          <w:tcPr>
            <w:tcW w:w="1023" w:type="dxa"/>
            <w:shd w:val="clear" w:color="auto" w:fill="C6D9F1" w:themeFill="text2" w:themeFillTint="33"/>
          </w:tcPr>
          <w:p w14:paraId="25582053" w14:textId="77777777" w:rsidR="006B59A0" w:rsidRPr="00BA5556" w:rsidRDefault="006B59A0" w:rsidP="006B59A0">
            <w:pPr>
              <w:spacing w:line="0" w:lineRule="atLeast"/>
              <w:jc w:val="center"/>
              <w:rPr>
                <w:rFonts w:ascii="ＭＳ Ｐゴシック" w:eastAsia="ＭＳ Ｐゴシック" w:hAnsi="ＭＳ Ｐゴシック"/>
                <w:sz w:val="18"/>
              </w:rPr>
            </w:pPr>
            <w:r w:rsidRPr="00BA5556">
              <w:rPr>
                <w:rFonts w:ascii="ＭＳ Ｐゴシック" w:eastAsia="ＭＳ Ｐゴシック" w:hAnsi="ＭＳ Ｐゴシック" w:hint="eastAsia"/>
                <w:sz w:val="18"/>
              </w:rPr>
              <w:t>疾病名</w:t>
            </w:r>
          </w:p>
          <w:p w14:paraId="40DCCBDF" w14:textId="77777777" w:rsidR="006B59A0" w:rsidRPr="00CE6C26" w:rsidRDefault="006B59A0" w:rsidP="006B59A0">
            <w:pPr>
              <w:spacing w:line="0" w:lineRule="atLeast"/>
              <w:jc w:val="center"/>
              <w:rPr>
                <w:rFonts w:ascii="ＭＳ Ｐゴシック" w:eastAsia="ＭＳ Ｐゴシック" w:hAnsi="ＭＳ Ｐゴシック"/>
                <w:sz w:val="20"/>
              </w:rPr>
            </w:pPr>
            <w:r w:rsidRPr="00BA5556">
              <w:rPr>
                <w:rFonts w:ascii="ＭＳ Ｐゴシック" w:eastAsia="ＭＳ Ｐゴシック" w:hAnsi="ＭＳ Ｐゴシック" w:hint="eastAsia"/>
                <w:sz w:val="18"/>
              </w:rPr>
              <w:t>・事業名</w:t>
            </w:r>
          </w:p>
        </w:tc>
        <w:tc>
          <w:tcPr>
            <w:tcW w:w="1024" w:type="dxa"/>
            <w:shd w:val="clear" w:color="auto" w:fill="C6D9F1" w:themeFill="text2" w:themeFillTint="33"/>
          </w:tcPr>
          <w:p w14:paraId="7185FAEE" w14:textId="77777777" w:rsidR="006B59A0" w:rsidRPr="00CE6C26" w:rsidRDefault="006B59A0" w:rsidP="006B59A0">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がん</w:t>
            </w:r>
          </w:p>
        </w:tc>
        <w:tc>
          <w:tcPr>
            <w:tcW w:w="1024" w:type="dxa"/>
            <w:shd w:val="clear" w:color="auto" w:fill="C6D9F1" w:themeFill="text2" w:themeFillTint="33"/>
          </w:tcPr>
          <w:p w14:paraId="3BF88342" w14:textId="77777777" w:rsidR="006B59A0" w:rsidRPr="00CE6C26" w:rsidRDefault="006B59A0" w:rsidP="006B59A0">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脳卒中</w:t>
            </w:r>
          </w:p>
        </w:tc>
        <w:tc>
          <w:tcPr>
            <w:tcW w:w="1024" w:type="dxa"/>
            <w:shd w:val="clear" w:color="auto" w:fill="C6D9F1" w:themeFill="text2" w:themeFillTint="33"/>
          </w:tcPr>
          <w:p w14:paraId="47D04C20" w14:textId="77777777" w:rsidR="006B59A0" w:rsidRPr="00CE6C26" w:rsidRDefault="006B59A0" w:rsidP="006B59A0">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心疾患</w:t>
            </w:r>
          </w:p>
        </w:tc>
        <w:tc>
          <w:tcPr>
            <w:tcW w:w="1024" w:type="dxa"/>
            <w:shd w:val="clear" w:color="auto" w:fill="C6D9F1" w:themeFill="text2" w:themeFillTint="33"/>
          </w:tcPr>
          <w:p w14:paraId="1D05369A" w14:textId="77777777" w:rsidR="006B59A0" w:rsidRPr="00CE6C26" w:rsidRDefault="006B59A0" w:rsidP="006B59A0">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糖尿病</w:t>
            </w:r>
          </w:p>
        </w:tc>
        <w:tc>
          <w:tcPr>
            <w:tcW w:w="1024" w:type="dxa"/>
            <w:shd w:val="clear" w:color="auto" w:fill="C6D9F1" w:themeFill="text2" w:themeFillTint="33"/>
          </w:tcPr>
          <w:p w14:paraId="6C0C76A7" w14:textId="77777777" w:rsidR="006B59A0" w:rsidRPr="00CE6C26" w:rsidRDefault="006B59A0" w:rsidP="006B59A0">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精神疾患</w:t>
            </w:r>
          </w:p>
        </w:tc>
        <w:tc>
          <w:tcPr>
            <w:tcW w:w="1024" w:type="dxa"/>
            <w:shd w:val="clear" w:color="auto" w:fill="C6D9F1" w:themeFill="text2" w:themeFillTint="33"/>
          </w:tcPr>
          <w:p w14:paraId="3530D42A" w14:textId="77777777" w:rsidR="006B59A0" w:rsidRPr="00CE6C26" w:rsidRDefault="006B59A0" w:rsidP="006B59A0">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救急医療</w:t>
            </w:r>
          </w:p>
        </w:tc>
        <w:tc>
          <w:tcPr>
            <w:tcW w:w="1024" w:type="dxa"/>
            <w:shd w:val="clear" w:color="auto" w:fill="C6D9F1" w:themeFill="text2" w:themeFillTint="33"/>
          </w:tcPr>
          <w:p w14:paraId="2D480D86" w14:textId="77777777" w:rsidR="006B59A0" w:rsidRPr="00CE6C26" w:rsidRDefault="006B59A0" w:rsidP="006B59A0">
            <w:pPr>
              <w:spacing w:line="180" w:lineRule="atLeast"/>
              <w:jc w:val="center"/>
              <w:rPr>
                <w:rFonts w:ascii="ＭＳ Ｐゴシック" w:eastAsia="ＭＳ Ｐゴシック" w:hAnsi="ＭＳ Ｐゴシック"/>
                <w:sz w:val="20"/>
              </w:rPr>
            </w:pPr>
            <w:r w:rsidRPr="001728A9">
              <w:rPr>
                <w:rFonts w:ascii="ＭＳ Ｐゴシック" w:eastAsia="ＭＳ Ｐゴシック" w:hAnsi="ＭＳ Ｐゴシック" w:hint="eastAsia"/>
                <w:sz w:val="16"/>
              </w:rPr>
              <w:t>周産期医療</w:t>
            </w:r>
          </w:p>
        </w:tc>
        <w:tc>
          <w:tcPr>
            <w:tcW w:w="1024" w:type="dxa"/>
            <w:shd w:val="clear" w:color="auto" w:fill="C6D9F1" w:themeFill="text2" w:themeFillTint="33"/>
          </w:tcPr>
          <w:p w14:paraId="403BA559" w14:textId="77777777" w:rsidR="006B59A0" w:rsidRPr="00CE6C26" w:rsidRDefault="006B59A0" w:rsidP="006B59A0">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小児医療</w:t>
            </w:r>
          </w:p>
        </w:tc>
      </w:tr>
      <w:tr w:rsidR="006B59A0" w:rsidRPr="00A32093" w14:paraId="36D76548" w14:textId="77777777" w:rsidTr="006B59A0">
        <w:trPr>
          <w:trHeight w:val="340"/>
        </w:trPr>
        <w:tc>
          <w:tcPr>
            <w:tcW w:w="1023" w:type="dxa"/>
            <w:vAlign w:val="center"/>
          </w:tcPr>
          <w:p w14:paraId="66994678" w14:textId="77777777" w:rsidR="006B59A0" w:rsidRPr="00820ACC" w:rsidRDefault="006B59A0" w:rsidP="006B59A0">
            <w:pPr>
              <w:spacing w:line="300" w:lineRule="exact"/>
              <w:jc w:val="center"/>
              <w:rPr>
                <w:rFonts w:ascii="ＭＳ Ｐゴシック" w:eastAsia="ＭＳ Ｐゴシック" w:hAnsi="ＭＳ Ｐゴシック"/>
                <w:szCs w:val="21"/>
              </w:rPr>
            </w:pPr>
            <w:r w:rsidRPr="00820ACC">
              <w:rPr>
                <w:rFonts w:ascii="ＭＳ Ｐゴシック" w:eastAsia="ＭＳ Ｐゴシック" w:hAnsi="ＭＳ Ｐゴシック" w:hint="eastAsia"/>
                <w:szCs w:val="21"/>
              </w:rPr>
              <w:t>件数</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21315352" w14:textId="77777777" w:rsidR="006B59A0" w:rsidRPr="00820ACC" w:rsidRDefault="006B59A0" w:rsidP="006B59A0">
            <w:pPr>
              <w:spacing w:line="300" w:lineRule="exact"/>
              <w:jc w:val="right"/>
              <w:rPr>
                <w:rFonts w:ascii="ＭＳ Ｐゴシック" w:eastAsia="ＭＳ Ｐゴシック" w:hAnsi="ＭＳ Ｐゴシック" w:cstheme="majorHAnsi"/>
                <w:szCs w:val="21"/>
              </w:rPr>
            </w:pPr>
            <w:r w:rsidRPr="00820ACC">
              <w:rPr>
                <w:rFonts w:ascii="ＭＳ Ｐゴシック" w:eastAsia="ＭＳ Ｐゴシック" w:hAnsi="ＭＳ Ｐゴシック" w:hint="eastAsia"/>
                <w:color w:val="000000"/>
                <w:szCs w:val="21"/>
              </w:rPr>
              <w:t xml:space="preserve">190,457 </w:t>
            </w:r>
          </w:p>
        </w:tc>
        <w:tc>
          <w:tcPr>
            <w:tcW w:w="1024" w:type="dxa"/>
            <w:tcBorders>
              <w:top w:val="single" w:sz="4" w:space="0" w:color="auto"/>
              <w:left w:val="nil"/>
              <w:bottom w:val="single" w:sz="4" w:space="0" w:color="auto"/>
              <w:right w:val="single" w:sz="4" w:space="0" w:color="auto"/>
            </w:tcBorders>
            <w:shd w:val="clear" w:color="auto" w:fill="auto"/>
            <w:vAlign w:val="center"/>
          </w:tcPr>
          <w:p w14:paraId="7C562F93" w14:textId="77777777" w:rsidR="006B59A0" w:rsidRPr="00820ACC" w:rsidRDefault="006B59A0" w:rsidP="006B59A0">
            <w:pPr>
              <w:spacing w:line="300" w:lineRule="exact"/>
              <w:jc w:val="right"/>
              <w:rPr>
                <w:rFonts w:ascii="ＭＳ Ｐゴシック" w:eastAsia="ＭＳ Ｐゴシック" w:hAnsi="ＭＳ Ｐゴシック" w:cstheme="majorHAnsi"/>
                <w:szCs w:val="21"/>
              </w:rPr>
            </w:pPr>
            <w:r w:rsidRPr="00820ACC">
              <w:rPr>
                <w:rFonts w:ascii="ＭＳ Ｐゴシック" w:eastAsia="ＭＳ Ｐゴシック" w:hAnsi="ＭＳ Ｐゴシック" w:hint="eastAsia"/>
                <w:color w:val="000000"/>
                <w:szCs w:val="21"/>
              </w:rPr>
              <w:t xml:space="preserve">183,428 </w:t>
            </w:r>
          </w:p>
        </w:tc>
        <w:tc>
          <w:tcPr>
            <w:tcW w:w="1024" w:type="dxa"/>
            <w:tcBorders>
              <w:top w:val="single" w:sz="4" w:space="0" w:color="auto"/>
              <w:left w:val="nil"/>
              <w:bottom w:val="single" w:sz="4" w:space="0" w:color="auto"/>
              <w:right w:val="single" w:sz="4" w:space="0" w:color="auto"/>
            </w:tcBorders>
            <w:shd w:val="clear" w:color="auto" w:fill="auto"/>
            <w:vAlign w:val="center"/>
          </w:tcPr>
          <w:p w14:paraId="116C22DA" w14:textId="77777777" w:rsidR="006B59A0" w:rsidRPr="00820ACC" w:rsidRDefault="006B59A0" w:rsidP="006B59A0">
            <w:pPr>
              <w:spacing w:line="300" w:lineRule="exact"/>
              <w:jc w:val="right"/>
              <w:rPr>
                <w:rFonts w:ascii="ＭＳ Ｐゴシック" w:eastAsia="ＭＳ Ｐゴシック" w:hAnsi="ＭＳ Ｐゴシック" w:cstheme="majorHAnsi"/>
                <w:szCs w:val="21"/>
              </w:rPr>
            </w:pPr>
            <w:r w:rsidRPr="00820ACC">
              <w:rPr>
                <w:rFonts w:ascii="ＭＳ Ｐゴシック" w:eastAsia="ＭＳ Ｐゴシック" w:hAnsi="ＭＳ Ｐゴシック" w:hint="eastAsia"/>
                <w:color w:val="000000"/>
                <w:szCs w:val="21"/>
              </w:rPr>
              <w:t xml:space="preserve">62,177 </w:t>
            </w:r>
          </w:p>
        </w:tc>
        <w:tc>
          <w:tcPr>
            <w:tcW w:w="1024" w:type="dxa"/>
            <w:tcBorders>
              <w:top w:val="single" w:sz="4" w:space="0" w:color="auto"/>
              <w:left w:val="nil"/>
              <w:bottom w:val="single" w:sz="4" w:space="0" w:color="auto"/>
              <w:right w:val="single" w:sz="4" w:space="0" w:color="auto"/>
            </w:tcBorders>
            <w:shd w:val="clear" w:color="auto" w:fill="auto"/>
            <w:vAlign w:val="center"/>
          </w:tcPr>
          <w:p w14:paraId="7C81AFD3" w14:textId="77777777" w:rsidR="006B59A0" w:rsidRPr="00820ACC" w:rsidRDefault="006B59A0" w:rsidP="006B59A0">
            <w:pPr>
              <w:spacing w:line="300" w:lineRule="exact"/>
              <w:jc w:val="right"/>
              <w:rPr>
                <w:rFonts w:ascii="ＭＳ Ｐゴシック" w:eastAsia="ＭＳ Ｐゴシック" w:hAnsi="ＭＳ Ｐゴシック" w:cstheme="majorHAnsi"/>
                <w:szCs w:val="21"/>
              </w:rPr>
            </w:pPr>
            <w:r w:rsidRPr="00820ACC">
              <w:rPr>
                <w:rFonts w:ascii="ＭＳ Ｐゴシック" w:eastAsia="ＭＳ Ｐゴシック" w:hAnsi="ＭＳ Ｐゴシック" w:hint="eastAsia"/>
                <w:color w:val="000000"/>
                <w:szCs w:val="21"/>
              </w:rPr>
              <w:t xml:space="preserve">310,765 </w:t>
            </w:r>
          </w:p>
        </w:tc>
        <w:tc>
          <w:tcPr>
            <w:tcW w:w="1024" w:type="dxa"/>
            <w:tcBorders>
              <w:top w:val="single" w:sz="4" w:space="0" w:color="auto"/>
              <w:left w:val="nil"/>
              <w:bottom w:val="single" w:sz="4" w:space="0" w:color="auto"/>
              <w:right w:val="single" w:sz="4" w:space="0" w:color="auto"/>
            </w:tcBorders>
            <w:shd w:val="clear" w:color="auto" w:fill="auto"/>
            <w:vAlign w:val="center"/>
          </w:tcPr>
          <w:p w14:paraId="16433F6B" w14:textId="77777777" w:rsidR="006B59A0" w:rsidRPr="00820ACC" w:rsidRDefault="006B59A0" w:rsidP="006B59A0">
            <w:pPr>
              <w:spacing w:line="300" w:lineRule="exact"/>
              <w:jc w:val="right"/>
              <w:rPr>
                <w:rFonts w:ascii="ＭＳ Ｐゴシック" w:eastAsia="ＭＳ Ｐゴシック" w:hAnsi="ＭＳ Ｐゴシック" w:cstheme="majorHAnsi"/>
                <w:szCs w:val="21"/>
              </w:rPr>
            </w:pPr>
            <w:r w:rsidRPr="00820ACC">
              <w:rPr>
                <w:rFonts w:ascii="ＭＳ Ｐゴシック" w:eastAsia="ＭＳ Ｐゴシック" w:hAnsi="ＭＳ Ｐゴシック" w:hint="eastAsia"/>
                <w:color w:val="000000"/>
                <w:szCs w:val="21"/>
              </w:rPr>
              <w:t xml:space="preserve">149,031 </w:t>
            </w:r>
          </w:p>
        </w:tc>
        <w:tc>
          <w:tcPr>
            <w:tcW w:w="1024" w:type="dxa"/>
            <w:tcBorders>
              <w:top w:val="single" w:sz="4" w:space="0" w:color="auto"/>
              <w:left w:val="nil"/>
              <w:bottom w:val="single" w:sz="4" w:space="0" w:color="auto"/>
              <w:right w:val="single" w:sz="4" w:space="0" w:color="auto"/>
            </w:tcBorders>
            <w:shd w:val="clear" w:color="auto" w:fill="auto"/>
            <w:vAlign w:val="center"/>
          </w:tcPr>
          <w:p w14:paraId="2CE4B8D3" w14:textId="77777777" w:rsidR="006B59A0" w:rsidRPr="00820ACC" w:rsidRDefault="006B59A0" w:rsidP="006B59A0">
            <w:pPr>
              <w:spacing w:line="300" w:lineRule="exact"/>
              <w:jc w:val="right"/>
              <w:rPr>
                <w:rFonts w:ascii="ＭＳ Ｐゴシック" w:eastAsia="ＭＳ Ｐゴシック" w:hAnsi="ＭＳ Ｐゴシック" w:cstheme="majorHAnsi"/>
                <w:szCs w:val="21"/>
              </w:rPr>
            </w:pPr>
            <w:r w:rsidRPr="00820ACC">
              <w:rPr>
                <w:rFonts w:ascii="ＭＳ Ｐゴシック" w:eastAsia="ＭＳ Ｐゴシック" w:hAnsi="ＭＳ Ｐゴシック" w:hint="eastAsia"/>
                <w:color w:val="000000"/>
                <w:szCs w:val="21"/>
              </w:rPr>
              <w:t xml:space="preserve">91,455 </w:t>
            </w:r>
          </w:p>
        </w:tc>
        <w:tc>
          <w:tcPr>
            <w:tcW w:w="1024" w:type="dxa"/>
            <w:tcBorders>
              <w:top w:val="single" w:sz="4" w:space="0" w:color="auto"/>
              <w:left w:val="nil"/>
              <w:bottom w:val="single" w:sz="4" w:space="0" w:color="auto"/>
              <w:right w:val="single" w:sz="4" w:space="0" w:color="auto"/>
            </w:tcBorders>
            <w:shd w:val="clear" w:color="auto" w:fill="auto"/>
            <w:vAlign w:val="center"/>
          </w:tcPr>
          <w:p w14:paraId="5D933F08" w14:textId="77777777" w:rsidR="006B59A0" w:rsidRPr="00820ACC" w:rsidRDefault="006B59A0" w:rsidP="006B59A0">
            <w:pPr>
              <w:spacing w:line="300" w:lineRule="exact"/>
              <w:jc w:val="right"/>
              <w:rPr>
                <w:rFonts w:ascii="ＭＳ Ｐゴシック" w:eastAsia="ＭＳ Ｐゴシック" w:hAnsi="ＭＳ Ｐゴシック" w:cstheme="majorHAnsi"/>
                <w:szCs w:val="21"/>
              </w:rPr>
            </w:pPr>
            <w:r w:rsidRPr="00820ACC">
              <w:rPr>
                <w:rFonts w:ascii="ＭＳ Ｐゴシック" w:eastAsia="ＭＳ Ｐゴシック" w:hAnsi="ＭＳ Ｐゴシック" w:hint="eastAsia"/>
                <w:color w:val="000000"/>
                <w:szCs w:val="21"/>
              </w:rPr>
              <w:t xml:space="preserve">1,424 </w:t>
            </w:r>
          </w:p>
        </w:tc>
        <w:tc>
          <w:tcPr>
            <w:tcW w:w="1024" w:type="dxa"/>
            <w:tcBorders>
              <w:top w:val="single" w:sz="4" w:space="0" w:color="auto"/>
              <w:left w:val="nil"/>
              <w:bottom w:val="single" w:sz="4" w:space="0" w:color="auto"/>
              <w:right w:val="single" w:sz="4" w:space="0" w:color="auto"/>
            </w:tcBorders>
            <w:shd w:val="clear" w:color="auto" w:fill="auto"/>
            <w:vAlign w:val="center"/>
          </w:tcPr>
          <w:p w14:paraId="74E60193" w14:textId="77777777" w:rsidR="006B59A0" w:rsidRPr="00820ACC" w:rsidRDefault="006B59A0" w:rsidP="006B59A0">
            <w:pPr>
              <w:spacing w:line="300" w:lineRule="exact"/>
              <w:jc w:val="right"/>
              <w:rPr>
                <w:rFonts w:ascii="ＭＳ Ｐゴシック" w:eastAsia="ＭＳ Ｐゴシック" w:hAnsi="ＭＳ Ｐゴシック" w:cstheme="majorHAnsi"/>
                <w:szCs w:val="21"/>
              </w:rPr>
            </w:pPr>
            <w:r w:rsidRPr="00820ACC">
              <w:rPr>
                <w:rFonts w:ascii="ＭＳ Ｐゴシック" w:eastAsia="ＭＳ Ｐゴシック" w:hAnsi="ＭＳ Ｐゴシック" w:hint="eastAsia"/>
                <w:color w:val="000000"/>
                <w:szCs w:val="21"/>
              </w:rPr>
              <w:t xml:space="preserve">11,649 </w:t>
            </w:r>
          </w:p>
        </w:tc>
      </w:tr>
    </w:tbl>
    <w:p w14:paraId="59B3F01F" w14:textId="6F5FCEF6" w:rsidR="00561DC3" w:rsidRDefault="00B4401E"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75648" behindDoc="0" locked="0" layoutInCell="1" allowOverlap="1" wp14:anchorId="48732855" wp14:editId="0C13AEE4">
                <wp:simplePos x="0" y="0"/>
                <wp:positionH relativeFrom="column">
                  <wp:posOffset>352094</wp:posOffset>
                </wp:positionH>
                <wp:positionV relativeFrom="paragraph">
                  <wp:posOffset>51435</wp:posOffset>
                </wp:positionV>
                <wp:extent cx="2943225" cy="295275"/>
                <wp:effectExtent l="0" t="0" r="0" b="4445"/>
                <wp:wrapNone/>
                <wp:docPr id="52" name="テキスト ボックス 52" descr="図表10-8-11　圏域に住所を有する患者の入院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22B4662" w14:textId="566AC471" w:rsidR="006B6B33" w:rsidRPr="007E7446" w:rsidRDefault="006B6B33"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10-8-11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732855" id="テキスト ボックス 52" o:spid="_x0000_s1043" type="#_x0000_t202" alt="図表10-8-11　圏域に住所を有する患者の入院レセプト件数（令和３年度）" style="position:absolute;left:0;text-align:left;margin-left:27.7pt;margin-top:4.05pt;width:231.75pt;height:23.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" filled="f" stroked="f" strokeweight=".5pt">
                <v:textbox style="mso-fit-shape-to-text:t">
                  <w:txbxContent>
                    <w:p w14:paraId="722B4662" w14:textId="566AC471" w:rsidR="006B6B33" w:rsidRPr="007E7446" w:rsidRDefault="006B6B33"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10-8-11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43E1841F" w14:textId="04001BAF" w:rsidR="00C24072" w:rsidRDefault="00C24072">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5F7E590F" w14:textId="066F42C0" w:rsidR="00A9191F" w:rsidRDefault="006B59A0" w:rsidP="00A9191F">
      <w:pPr>
        <w:rPr>
          <w:rFonts w:ascii="HG丸ｺﾞｼｯｸM-PRO" w:eastAsia="HG丸ｺﾞｼｯｸM-PRO" w:hAnsi="HG丸ｺﾞｼｯｸM-PRO"/>
          <w:sz w:val="22"/>
          <w:szCs w:val="22"/>
        </w:rPr>
      </w:pPr>
      <w:r>
        <w:rPr>
          <w:rFonts w:hint="eastAsia"/>
          <w:noProof/>
        </w:rPr>
        <w:lastRenderedPageBreak/>
        <mc:AlternateContent>
          <mc:Choice Requires="wps">
            <w:drawing>
              <wp:anchor distT="0" distB="0" distL="114300" distR="114300" simplePos="0" relativeHeight="251635712" behindDoc="0" locked="0" layoutInCell="1" allowOverlap="1" wp14:anchorId="5F7E5B71" wp14:editId="77AE6ED7">
                <wp:simplePos x="0" y="0"/>
                <wp:positionH relativeFrom="margin">
                  <wp:align>right</wp:align>
                </wp:positionH>
                <wp:positionV relativeFrom="paragraph">
                  <wp:posOffset>119850</wp:posOffset>
                </wp:positionV>
                <wp:extent cx="2774950" cy="622300"/>
                <wp:effectExtent l="0" t="0" r="0" b="6350"/>
                <wp:wrapNone/>
                <wp:docPr id="26" name="テキスト ボックス 26" descr="図表10-8-13　入院患者の「流入－流出」【件数】&#10;（圏域に所在する医療機関の入院レセプト件数&#10;－圏域に住所を有する患者の入院レセプト件数）&#10;"/>
                <wp:cNvGraphicFramePr/>
                <a:graphic xmlns:a="http://schemas.openxmlformats.org/drawingml/2006/main">
                  <a:graphicData uri="http://schemas.microsoft.com/office/word/2010/wordprocessingShape">
                    <wps:wsp>
                      <wps:cNvSpPr txBox="1"/>
                      <wps:spPr>
                        <a:xfrm>
                          <a:off x="0" y="0"/>
                          <a:ext cx="2774950" cy="622300"/>
                        </a:xfrm>
                        <a:prstGeom prst="rect">
                          <a:avLst/>
                        </a:prstGeom>
                        <a:noFill/>
                        <a:ln w="6350">
                          <a:noFill/>
                        </a:ln>
                        <a:effectLst/>
                      </wps:spPr>
                      <wps:txbx>
                        <w:txbxContent>
                          <w:p w14:paraId="5F7E5BE4" w14:textId="68F31E62" w:rsidR="006B6B33" w:rsidRDefault="006B6B33"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10-8-</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6B6B33" w:rsidRDefault="006B6B33"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6B6B33" w:rsidRPr="006F1A6E" w:rsidRDefault="006B6B33"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5B71" id="テキスト ボックス 26" o:spid="_x0000_s1044" type="#_x0000_t202" alt="図表10-8-13　入院患者の「流入－流出」【件数】&#10;（圏域に所在する医療機関の入院レセプト件数&#10;－圏域に住所を有する患者の入院レセプト件数）&#10;" style="position:absolute;left:0;text-align:left;margin-left:167.3pt;margin-top:9.45pt;width:218.5pt;height:49pt;z-index:251635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" filled="f" stroked="f" strokeweight=".5pt">
                <v:textbox>
                  <w:txbxContent>
                    <w:p w14:paraId="5F7E5BE4" w14:textId="68F31E62" w:rsidR="006B6B33" w:rsidRDefault="006B6B33"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10-8-</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6B6B33" w:rsidRDefault="006B6B33"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6B6B33" w:rsidRPr="006F1A6E" w:rsidRDefault="006B6B33"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v:textbox>
                <w10:wrap anchorx="margin"/>
              </v:shape>
            </w:pict>
          </mc:Fallback>
        </mc:AlternateContent>
      </w:r>
      <w:r>
        <w:rPr>
          <w:rFonts w:hint="eastAsia"/>
          <w:noProof/>
        </w:rPr>
        <mc:AlternateContent>
          <mc:Choice Requires="wps">
            <w:drawing>
              <wp:anchor distT="0" distB="0" distL="114300" distR="114300" simplePos="0" relativeHeight="251636736" behindDoc="0" locked="0" layoutInCell="1" allowOverlap="1" wp14:anchorId="5F7E5B73" wp14:editId="7FAF4B68">
                <wp:simplePos x="0" y="0"/>
                <wp:positionH relativeFrom="column">
                  <wp:posOffset>45664</wp:posOffset>
                </wp:positionH>
                <wp:positionV relativeFrom="paragraph">
                  <wp:posOffset>132798</wp:posOffset>
                </wp:positionV>
                <wp:extent cx="2943225" cy="295275"/>
                <wp:effectExtent l="0" t="0" r="0" b="4445"/>
                <wp:wrapNone/>
                <wp:docPr id="3584" name="テキスト ボックス 3584" descr="図表10-8-12　入院患者の流出【割合】&#10;（患者の入院先医療機関の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5" w14:textId="0DAA60F8" w:rsidR="006B6B33" w:rsidRDefault="006B6B33"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10-8-12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6B6B33" w:rsidRPr="006F1A6E" w:rsidRDefault="006B6B33"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3" id="テキスト ボックス 3584" o:spid="_x0000_s1045" type="#_x0000_t202" alt="図表10-8-12　入院患者の流出【割合】&#10;（患者の入院先医療機関の所在地）&#10;" style="position:absolute;left:0;text-align:left;margin-left:3.6pt;margin-top:10.45pt;width:231.75pt;height:23.25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" filled="f" stroked="f" strokeweight=".5pt">
                <v:textbox style="mso-fit-shape-to-text:t">
                  <w:txbxContent>
                    <w:p w14:paraId="5F7E5BE5" w14:textId="0DAA60F8" w:rsidR="006B6B33" w:rsidRDefault="006B6B33"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10-8-12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6B6B33" w:rsidRPr="006F1A6E" w:rsidRDefault="006B6B33"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v:textbox>
              </v:shape>
            </w:pict>
          </mc:Fallback>
        </mc:AlternateContent>
      </w:r>
    </w:p>
    <w:p w14:paraId="5F7E5910" w14:textId="709F8524" w:rsidR="00A9191F" w:rsidRDefault="006B59A0" w:rsidP="00A24EBB">
      <w:pPr>
        <w:ind w:left="210" w:hangingChars="100" w:hanging="210"/>
        <w:rPr>
          <w:rFonts w:ascii="HG丸ｺﾞｼｯｸM-PRO" w:eastAsia="HG丸ｺﾞｼｯｸM-PRO" w:hAnsi="HG丸ｺﾞｼｯｸM-PRO"/>
          <w:noProof/>
          <w:sz w:val="22"/>
          <w:szCs w:val="22"/>
        </w:rPr>
      </w:pPr>
      <w:r w:rsidRPr="009C64E4">
        <w:rPr>
          <w:noProof/>
        </w:rPr>
        <w:drawing>
          <wp:anchor distT="0" distB="0" distL="114300" distR="114300" simplePos="0" relativeHeight="251992064" behindDoc="1" locked="0" layoutInCell="1" allowOverlap="1" wp14:anchorId="346793B1" wp14:editId="51046CB1">
            <wp:simplePos x="0" y="0"/>
            <wp:positionH relativeFrom="margin">
              <wp:posOffset>-45085</wp:posOffset>
            </wp:positionH>
            <wp:positionV relativeFrom="paragraph">
              <wp:posOffset>275590</wp:posOffset>
            </wp:positionV>
            <wp:extent cx="3369945" cy="2454910"/>
            <wp:effectExtent l="0" t="0" r="0" b="0"/>
            <wp:wrapNone/>
            <wp:docPr id="5" name="図 5" descr="図表10-8-12　入院患者の流出【割合】&#10;（患者の入院先医療機関の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図表10-8-12　入院患者の流出【割合】&#10;（患者の入院先医療機関の所在地）&#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69945" cy="2454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64E4">
        <w:rPr>
          <w:noProof/>
        </w:rPr>
        <w:drawing>
          <wp:anchor distT="0" distB="0" distL="114300" distR="114300" simplePos="0" relativeHeight="251993088" behindDoc="1" locked="0" layoutInCell="1" allowOverlap="1" wp14:anchorId="339D6F43" wp14:editId="7F909A95">
            <wp:simplePos x="0" y="0"/>
            <wp:positionH relativeFrom="margin">
              <wp:posOffset>3386511</wp:posOffset>
            </wp:positionH>
            <wp:positionV relativeFrom="paragraph">
              <wp:posOffset>257810</wp:posOffset>
            </wp:positionV>
            <wp:extent cx="2844720" cy="2446920"/>
            <wp:effectExtent l="0" t="0" r="0" b="0"/>
            <wp:wrapNone/>
            <wp:docPr id="39" name="図 39" descr="図表10-8-13　入院患者の「流入－流出」【件数】&#10;（圏域に所在する医療機関の入院レセプト件数&#10;－圏域に住所を有する患者の入院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9" descr="図表10-8-13　入院患者の「流入－流出」【件数】&#10;（圏域に所在する医療機関の入院レセプト件数&#10;－圏域に住所を有する患者の入院レセプト件数）&#10;"/>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r="7045"/>
                    <a:stretch/>
                  </pic:blipFill>
                  <pic:spPr bwMode="auto">
                    <a:xfrm>
                      <a:off x="0" y="0"/>
                      <a:ext cx="2844720" cy="2446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2A40" w:rsidRPr="00392A40">
        <w:rPr>
          <w:rFonts w:ascii="HG丸ｺﾞｼｯｸM-PRO" w:eastAsia="HG丸ｺﾞｼｯｸM-PRO" w:hAnsi="HG丸ｺﾞｼｯｸM-PRO" w:hint="eastAsia"/>
          <w:noProof/>
          <w:sz w:val="22"/>
          <w:szCs w:val="22"/>
        </w:rPr>
        <w:t xml:space="preserve"> </w:t>
      </w:r>
      <w:r w:rsidR="00A24EBB">
        <w:rPr>
          <w:rFonts w:ascii="HG丸ｺﾞｼｯｸM-PRO" w:eastAsia="HG丸ｺﾞｼｯｸM-PRO" w:hAnsi="HG丸ｺﾞｼｯｸM-PRO" w:hint="eastAsia"/>
          <w:noProof/>
          <w:sz w:val="22"/>
          <w:szCs w:val="22"/>
        </w:rPr>
        <w:t xml:space="preserve">　　</w:t>
      </w:r>
    </w:p>
    <w:p w14:paraId="50E063F9" w14:textId="2BD0497A" w:rsidR="00150C7C" w:rsidRDefault="00CE37DC" w:rsidP="00A9191F">
      <w:pPr>
        <w:rPr>
          <w:rFonts w:ascii="HG丸ｺﾞｼｯｸM-PRO" w:eastAsia="HG丸ｺﾞｼｯｸM-PRO" w:hAnsi="HG丸ｺﾞｼｯｸM-PRO"/>
          <w:sz w:val="22"/>
          <w:szCs w:val="22"/>
        </w:rPr>
      </w:pPr>
      <w:r w:rsidRPr="00CE37DC">
        <w:rPr>
          <w:rFonts w:ascii="HG丸ｺﾞｼｯｸM-PRO" w:eastAsia="HG丸ｺﾞｼｯｸM-PRO" w:hAnsi="HG丸ｺﾞｼｯｸM-PRO"/>
          <w:sz w:val="22"/>
          <w:szCs w:val="22"/>
        </w:rPr>
        <w:t xml:space="preserve"> </w:t>
      </w:r>
    </w:p>
    <w:p w14:paraId="07A2D12D" w14:textId="2BBA7087" w:rsidR="000C53BE" w:rsidRDefault="000C53BE" w:rsidP="00A9191F">
      <w:pPr>
        <w:rPr>
          <w:rFonts w:ascii="HG丸ｺﾞｼｯｸM-PRO" w:eastAsia="HG丸ｺﾞｼｯｸM-PRO" w:hAnsi="HG丸ｺﾞｼｯｸM-PRO"/>
          <w:sz w:val="22"/>
          <w:szCs w:val="22"/>
        </w:rPr>
      </w:pPr>
    </w:p>
    <w:p w14:paraId="041CAAE5" w14:textId="75C42DBC" w:rsidR="000C53BE" w:rsidRDefault="000C53BE" w:rsidP="00A9191F">
      <w:pPr>
        <w:rPr>
          <w:rFonts w:ascii="HG丸ｺﾞｼｯｸM-PRO" w:eastAsia="HG丸ｺﾞｼｯｸM-PRO" w:hAnsi="HG丸ｺﾞｼｯｸM-PRO"/>
          <w:sz w:val="22"/>
          <w:szCs w:val="22"/>
        </w:rPr>
      </w:pPr>
    </w:p>
    <w:p w14:paraId="6A5A10C3" w14:textId="161F6606" w:rsidR="000C53BE" w:rsidRDefault="000C53BE" w:rsidP="00A9191F">
      <w:pPr>
        <w:rPr>
          <w:rFonts w:ascii="HG丸ｺﾞｼｯｸM-PRO" w:eastAsia="HG丸ｺﾞｼｯｸM-PRO" w:hAnsi="HG丸ｺﾞｼｯｸM-PRO"/>
          <w:sz w:val="22"/>
          <w:szCs w:val="22"/>
        </w:rPr>
      </w:pPr>
    </w:p>
    <w:p w14:paraId="7B9D9A63" w14:textId="07BFDE8A" w:rsidR="000C53BE" w:rsidRDefault="000C53BE" w:rsidP="00A9191F">
      <w:pPr>
        <w:rPr>
          <w:rFonts w:ascii="HG丸ｺﾞｼｯｸM-PRO" w:eastAsia="HG丸ｺﾞｼｯｸM-PRO" w:hAnsi="HG丸ｺﾞｼｯｸM-PRO"/>
          <w:sz w:val="22"/>
          <w:szCs w:val="22"/>
        </w:rPr>
      </w:pPr>
    </w:p>
    <w:p w14:paraId="3220C734" w14:textId="77777777" w:rsidR="000C53BE" w:rsidRDefault="000C53BE" w:rsidP="00A9191F">
      <w:pPr>
        <w:rPr>
          <w:rFonts w:ascii="HG丸ｺﾞｼｯｸM-PRO" w:eastAsia="HG丸ｺﾞｼｯｸM-PRO" w:hAnsi="HG丸ｺﾞｼｯｸM-PRO"/>
          <w:sz w:val="22"/>
          <w:szCs w:val="22"/>
        </w:rPr>
      </w:pPr>
    </w:p>
    <w:p w14:paraId="00265D14" w14:textId="77777777" w:rsidR="000C53BE" w:rsidRDefault="000C53BE" w:rsidP="00A9191F">
      <w:pPr>
        <w:rPr>
          <w:rFonts w:ascii="HG丸ｺﾞｼｯｸM-PRO" w:eastAsia="HG丸ｺﾞｼｯｸM-PRO" w:hAnsi="HG丸ｺﾞｼｯｸM-PRO"/>
          <w:sz w:val="22"/>
          <w:szCs w:val="22"/>
        </w:rPr>
      </w:pPr>
    </w:p>
    <w:p w14:paraId="2C6AB96E" w14:textId="77777777" w:rsidR="000C53BE" w:rsidRDefault="000C53BE" w:rsidP="00A9191F">
      <w:pPr>
        <w:rPr>
          <w:rFonts w:ascii="HG丸ｺﾞｼｯｸM-PRO" w:eastAsia="HG丸ｺﾞｼｯｸM-PRO" w:hAnsi="HG丸ｺﾞｼｯｸM-PRO"/>
          <w:sz w:val="22"/>
          <w:szCs w:val="22"/>
        </w:rPr>
      </w:pPr>
    </w:p>
    <w:p w14:paraId="122972C9" w14:textId="7110320C" w:rsidR="000C53BE" w:rsidRDefault="000C53BE" w:rsidP="00A9191F">
      <w:pPr>
        <w:rPr>
          <w:rFonts w:ascii="HG丸ｺﾞｼｯｸM-PRO" w:eastAsia="HG丸ｺﾞｼｯｸM-PRO" w:hAnsi="HG丸ｺﾞｼｯｸM-PRO"/>
          <w:sz w:val="22"/>
          <w:szCs w:val="22"/>
        </w:rPr>
      </w:pPr>
    </w:p>
    <w:p w14:paraId="0319212A" w14:textId="22D19EF1" w:rsidR="000C53BE" w:rsidRDefault="006B59A0"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7760" behindDoc="0" locked="0" layoutInCell="1" allowOverlap="1" wp14:anchorId="5F7E5B79" wp14:editId="1B16414B">
                <wp:simplePos x="0" y="0"/>
                <wp:positionH relativeFrom="column">
                  <wp:posOffset>4399915</wp:posOffset>
                </wp:positionH>
                <wp:positionV relativeFrom="paragraph">
                  <wp:posOffset>40640</wp:posOffset>
                </wp:positionV>
                <wp:extent cx="2552700" cy="276225"/>
                <wp:effectExtent l="0" t="0" r="0" b="0"/>
                <wp:wrapNone/>
                <wp:docPr id="3593" name="テキスト ボックス 3593"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5F7E5BE6" w14:textId="5F215C61" w:rsidR="006B6B33" w:rsidRDefault="006B6B33"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9" id="テキスト ボックス 3593" o:spid="_x0000_s1046" type="#_x0000_t202" alt="出典 厚生労働省「データブック」" style="position:absolute;left:0;text-align:left;margin-left:346.45pt;margin-top:3.2pt;width:201pt;height:21.75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" filled="f" stroked="f" strokeweight=".5pt">
                <v:textbox style="mso-fit-shape-to-text:t">
                  <w:txbxContent>
                    <w:p w14:paraId="5F7E5BE6" w14:textId="5F215C61" w:rsidR="006B6B33" w:rsidRDefault="006B6B33"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v:textbox>
              </v:shape>
            </w:pict>
          </mc:Fallback>
        </mc:AlternateContent>
      </w:r>
    </w:p>
    <w:p w14:paraId="15A54DC1" w14:textId="58ADE907" w:rsidR="000C53BE" w:rsidRDefault="000C53BE" w:rsidP="00A9191F">
      <w:pPr>
        <w:rPr>
          <w:rFonts w:ascii="HG丸ｺﾞｼｯｸM-PRO" w:eastAsia="HG丸ｺﾞｼｯｸM-PRO" w:hAnsi="HG丸ｺﾞｼｯｸM-PRO"/>
          <w:sz w:val="22"/>
          <w:szCs w:val="22"/>
        </w:rPr>
      </w:pPr>
    </w:p>
    <w:p w14:paraId="4E638F9C" w14:textId="1A34899E" w:rsidR="00C24072" w:rsidRDefault="00C24072">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1941D04F" w14:textId="46FA167A" w:rsidR="00F84B7B" w:rsidRPr="00CC22F7" w:rsidRDefault="00F84B7B" w:rsidP="00CC22F7">
      <w:pPr>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36"/>
          <w:szCs w:val="36"/>
          <w:u w:val="single"/>
        </w:rPr>
        <w:lastRenderedPageBreak/>
        <w:t>３</w:t>
      </w:r>
      <w:r w:rsidRPr="00340FE2">
        <w:rPr>
          <w:rFonts w:ascii="ＭＳ ゴシック" w:eastAsia="ＭＳ ゴシック" w:hAnsi="ＭＳ ゴシック" w:hint="eastAsia"/>
          <w:b/>
          <w:color w:val="0070C0"/>
          <w:sz w:val="36"/>
          <w:szCs w:val="36"/>
          <w:u w:val="single"/>
        </w:rPr>
        <w:t>．</w:t>
      </w:r>
      <w:r w:rsidRPr="00F84B7B">
        <w:rPr>
          <w:rFonts w:ascii="ＭＳ ゴシック" w:eastAsia="ＭＳ ゴシック" w:hAnsi="ＭＳ ゴシック" w:hint="eastAsia"/>
          <w:b/>
          <w:color w:val="0070C0"/>
          <w:sz w:val="36"/>
          <w:szCs w:val="36"/>
          <w:u w:val="single"/>
        </w:rPr>
        <w:t>新興感染症発生・まん延時における医療</w:t>
      </w:r>
    </w:p>
    <w:p w14:paraId="2C7789CE" w14:textId="01183926" w:rsidR="00327CBC" w:rsidRDefault="00CE6C26" w:rsidP="00176683">
      <w:pPr>
        <w:ind w:leftChars="131" w:left="496" w:hangingChars="100" w:hanging="221"/>
        <w:rPr>
          <w:rFonts w:ascii="ＭＳ Ｐゴシック" w:eastAsia="ＭＳ Ｐゴシック" w:hAnsi="ＭＳ Ｐゴシック"/>
          <w:sz w:val="22"/>
          <w:szCs w:val="22"/>
        </w:rPr>
      </w:pPr>
      <w:r>
        <w:rPr>
          <w:rFonts w:ascii="ＭＳ ゴシック" w:eastAsia="ＭＳ ゴシック" w:hAnsi="ＭＳ ゴシック" w:hint="eastAsia"/>
          <w:b/>
          <w:noProof/>
          <w:sz w:val="22"/>
          <w:szCs w:val="28"/>
        </w:rPr>
        <mc:AlternateContent>
          <mc:Choice Requires="wps">
            <w:drawing>
              <wp:anchor distT="0" distB="0" distL="114300" distR="114300" simplePos="0" relativeHeight="251785216" behindDoc="0" locked="0" layoutInCell="1" allowOverlap="1" wp14:anchorId="11DD9688" wp14:editId="0103D241">
                <wp:simplePos x="0" y="0"/>
                <wp:positionH relativeFrom="margin">
                  <wp:posOffset>201295</wp:posOffset>
                </wp:positionH>
                <wp:positionV relativeFrom="paragraph">
                  <wp:posOffset>518795</wp:posOffset>
                </wp:positionV>
                <wp:extent cx="5666056" cy="577802"/>
                <wp:effectExtent l="0" t="0" r="11430" b="13335"/>
                <wp:wrapNone/>
                <wp:docPr id="16" name="正方形/長方形 16"/>
                <wp:cNvGraphicFramePr/>
                <a:graphic xmlns:a="http://schemas.openxmlformats.org/drawingml/2006/main">
                  <a:graphicData uri="http://schemas.microsoft.com/office/word/2010/wordprocessingShape">
                    <wps:wsp>
                      <wps:cNvSpPr/>
                      <wps:spPr>
                        <a:xfrm>
                          <a:off x="0" y="0"/>
                          <a:ext cx="5666056" cy="5778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6D2AF" id="正方形/長方形 16" o:spid="_x0000_s1026" style="position:absolute;left:0;text-align:left;margin-left:15.85pt;margin-top:40.85pt;width:446.15pt;height:45.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" filled="f" strokecolor="#243f60 [1604]" strokeweight="2pt">
                <w10:wrap anchorx="margin"/>
              </v:rect>
            </w:pict>
          </mc:Fallback>
        </mc:AlternateContent>
      </w:r>
      <w:r w:rsidR="00176683">
        <w:rPr>
          <w:rFonts w:ascii="HG丸ｺﾞｼｯｸM-PRO" w:eastAsia="HG丸ｺﾞｼｯｸM-PRO" w:hAnsi="HG丸ｺﾞｼｯｸM-PRO" w:hint="eastAsia"/>
          <w:sz w:val="22"/>
          <w:szCs w:val="22"/>
        </w:rPr>
        <w:t>○</w:t>
      </w:r>
      <w:r w:rsidR="00176683" w:rsidRPr="00176683">
        <w:rPr>
          <w:rFonts w:ascii="HG丸ｺﾞｼｯｸM-PRO" w:eastAsia="HG丸ｺﾞｼｯｸM-PRO" w:hAnsi="HG丸ｺﾞｼｯｸM-PRO" w:hint="eastAsia"/>
          <w:sz w:val="22"/>
          <w:szCs w:val="22"/>
        </w:rPr>
        <w:t>大阪府においては、各医療機関と協議の上、新興感染症発生時における医療措置協定を締結し、　新興感染症発生・まん延時における医療体制の整備を図っています。</w:t>
      </w:r>
    </w:p>
    <w:p w14:paraId="3915B2AD" w14:textId="655DE041" w:rsidR="000C53BE" w:rsidRPr="00FD3E1C" w:rsidRDefault="00CE6C26" w:rsidP="00CE6C26">
      <w:pPr>
        <w:ind w:firstLineChars="200" w:firstLine="442"/>
        <w:rPr>
          <w:rFonts w:ascii="ＭＳ ゴシック" w:eastAsia="ＭＳ ゴシック" w:hAnsi="ＭＳ ゴシック"/>
          <w:b/>
          <w:sz w:val="22"/>
          <w:szCs w:val="28"/>
        </w:rPr>
      </w:pPr>
      <w:r>
        <w:rPr>
          <w:rFonts w:ascii="ＭＳ ゴシック" w:eastAsia="ＭＳ ゴシック" w:hAnsi="ＭＳ ゴシック" w:hint="eastAsia"/>
          <w:b/>
          <w:sz w:val="22"/>
          <w:szCs w:val="28"/>
        </w:rPr>
        <w:t>＜協定締結状況＞</w:t>
      </w:r>
      <w:r w:rsidR="000C53BE" w:rsidRPr="00FD3E1C">
        <w:rPr>
          <w:rFonts w:ascii="ＭＳ ゴシック" w:eastAsia="ＭＳ ゴシック" w:hAnsi="ＭＳ ゴシック" w:hint="eastAsia"/>
          <w:b/>
          <w:sz w:val="22"/>
          <w:szCs w:val="28"/>
        </w:rPr>
        <w:t>※個別の</w:t>
      </w:r>
      <w:r>
        <w:rPr>
          <w:rFonts w:ascii="ＭＳ ゴシック" w:eastAsia="ＭＳ ゴシック" w:hAnsi="ＭＳ ゴシック" w:hint="eastAsia"/>
          <w:b/>
          <w:sz w:val="22"/>
          <w:szCs w:val="28"/>
        </w:rPr>
        <w:t>医療機関名の入った詳細情報は大阪府ホームページに掲載</w:t>
      </w:r>
    </w:p>
    <w:p w14:paraId="1802B5C4" w14:textId="033D1466" w:rsidR="00176683" w:rsidRPr="000C53BE" w:rsidRDefault="000C53BE" w:rsidP="000C53BE">
      <w:pPr>
        <w:ind w:firstLineChars="100" w:firstLine="221"/>
        <w:rPr>
          <w:rFonts w:ascii="ＭＳ ゴシック" w:eastAsia="ＭＳ ゴシック" w:hAnsi="ＭＳ ゴシック"/>
          <w:b/>
          <w:sz w:val="22"/>
          <w:szCs w:val="28"/>
        </w:rPr>
      </w:pPr>
      <w:r>
        <w:rPr>
          <w:rFonts w:ascii="ＭＳ ゴシック" w:eastAsia="ＭＳ ゴシック" w:hAnsi="ＭＳ ゴシック" w:hint="eastAsia"/>
          <w:b/>
          <w:sz w:val="22"/>
          <w:szCs w:val="28"/>
        </w:rPr>
        <w:t xml:space="preserve">　</w:t>
      </w:r>
    </w:p>
    <w:p w14:paraId="1E708977" w14:textId="0236CC67" w:rsidR="00C24072" w:rsidRDefault="00C24072" w:rsidP="00176683">
      <w:pPr>
        <w:tabs>
          <w:tab w:val="left" w:pos="284"/>
          <w:tab w:val="left" w:pos="426"/>
        </w:tabs>
        <w:ind w:firstLineChars="100" w:firstLine="220"/>
        <w:rPr>
          <w:rFonts w:ascii="ＭＳ Ｐゴシック" w:eastAsia="ＭＳ Ｐゴシック" w:hAnsi="ＭＳ Ｐゴシック"/>
          <w:sz w:val="22"/>
          <w:szCs w:val="22"/>
        </w:rPr>
      </w:pPr>
    </w:p>
    <w:p w14:paraId="551335A1" w14:textId="27EBDC56" w:rsidR="00327CBC" w:rsidRDefault="00327CBC" w:rsidP="00176683">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004D7B8E">
        <w:rPr>
          <w:rFonts w:ascii="ＭＳ Ｐゴシック" w:eastAsia="ＭＳ Ｐゴシック" w:hAnsi="ＭＳ Ｐゴシック" w:hint="eastAsia"/>
          <w:sz w:val="22"/>
          <w:szCs w:val="22"/>
        </w:rPr>
        <w:t>入院</w:t>
      </w:r>
      <w:r>
        <w:rPr>
          <w:rFonts w:ascii="ＭＳ Ｐゴシック" w:eastAsia="ＭＳ Ｐゴシック" w:hAnsi="ＭＳ Ｐゴシック" w:hint="eastAsia"/>
          <w:sz w:val="22"/>
          <w:szCs w:val="22"/>
        </w:rPr>
        <w:t>】</w:t>
      </w:r>
    </w:p>
    <w:p w14:paraId="2EFD6851" w14:textId="2EE27C70" w:rsidR="00CA2AA2" w:rsidRDefault="00954321" w:rsidP="00CA2AA2">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9504" behindDoc="0" locked="0" layoutInCell="1" allowOverlap="1" wp14:anchorId="57956BF9" wp14:editId="2BF06129">
                <wp:simplePos x="0" y="0"/>
                <wp:positionH relativeFrom="column">
                  <wp:posOffset>324485</wp:posOffset>
                </wp:positionH>
                <wp:positionV relativeFrom="paragraph">
                  <wp:posOffset>1064895</wp:posOffset>
                </wp:positionV>
                <wp:extent cx="2943225" cy="295275"/>
                <wp:effectExtent l="0" t="0" r="0" b="4445"/>
                <wp:wrapNone/>
                <wp:docPr id="4" name="テキスト ボックス 4" descr="図表10-8-14　第一種協定指定医療機関（入院）の確保病床数（※）"/>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2A40D72" w14:textId="32501E51" w:rsidR="006B6B33" w:rsidRPr="007E7446" w:rsidRDefault="006B6B33"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10-8-</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Pr="0011601B">
                              <w:rPr>
                                <w:rFonts w:ascii="ＭＳ Ｐゴシック" w:eastAsia="ＭＳ Ｐゴシック" w:hAnsi="ＭＳ Ｐゴシック" w:hint="eastAsia"/>
                                <w:kern w:val="0"/>
                                <w:sz w:val="20"/>
                                <w:szCs w:val="20"/>
                              </w:rPr>
                              <w:t>第一種協定指定医療機関（入院）の確保病床数</w:t>
                            </w:r>
                            <w:r w:rsidR="00CA2AA2">
                              <w:rPr>
                                <w:rFonts w:ascii="ＭＳ Ｐゴシック" w:eastAsia="ＭＳ Ｐゴシック" w:hAnsi="ＭＳ Ｐゴシック" w:hint="eastAsia"/>
                                <w:kern w:val="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956BF9" id="テキスト ボックス 4" o:spid="_x0000_s1047" type="#_x0000_t202" alt="図表10-8-14　第一種協定指定医療機関（入院）の確保病床数（※）" style="position:absolute;left:0;text-align:left;margin-left:25.55pt;margin-top:83.85pt;width:231.75pt;height:23.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" filled="f" stroked="f" strokeweight=".5pt">
                <v:textbox style="mso-fit-shape-to-text:t">
                  <w:txbxContent>
                    <w:p w14:paraId="32A40D72" w14:textId="32501E51" w:rsidR="006B6B33" w:rsidRPr="007E7446" w:rsidRDefault="006B6B33"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10-8-</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Pr="0011601B">
                        <w:rPr>
                          <w:rFonts w:ascii="ＭＳ Ｐゴシック" w:eastAsia="ＭＳ Ｐゴシック" w:hAnsi="ＭＳ Ｐゴシック" w:hint="eastAsia"/>
                          <w:kern w:val="0"/>
                          <w:sz w:val="20"/>
                          <w:szCs w:val="20"/>
                        </w:rPr>
                        <w:t>第一種協定指定医療機関（入院）の確保病床数</w:t>
                      </w:r>
                      <w:r w:rsidR="00CA2AA2">
                        <w:rPr>
                          <w:rFonts w:ascii="ＭＳ Ｐゴシック" w:eastAsia="ＭＳ Ｐゴシック" w:hAnsi="ＭＳ Ｐゴシック" w:hint="eastAsia"/>
                          <w:kern w:val="0"/>
                          <w:sz w:val="20"/>
                          <w:szCs w:val="20"/>
                        </w:rPr>
                        <w:t>（※）</w:t>
                      </w:r>
                    </w:p>
                  </w:txbxContent>
                </v:textbox>
              </v:shape>
            </w:pict>
          </mc:Fallback>
        </mc:AlternateContent>
      </w:r>
      <w:r w:rsidR="00327CBC">
        <w:rPr>
          <w:rFonts w:ascii="HG丸ｺﾞｼｯｸM-PRO" w:eastAsia="HG丸ｺﾞｼｯｸM-PRO" w:hAnsi="HG丸ｺﾞｼｯｸM-PRO" w:hint="eastAsia"/>
          <w:sz w:val="22"/>
          <w:szCs w:val="22"/>
        </w:rPr>
        <w:t>○</w:t>
      </w:r>
      <w:r w:rsidR="00CA2AA2">
        <w:rPr>
          <w:rFonts w:ascii="HG丸ｺﾞｼｯｸM-PRO" w:eastAsia="HG丸ｺﾞｼｯｸM-PRO" w:hAnsi="HG丸ｺﾞｼｯｸM-PRO" w:hint="eastAsia"/>
          <w:sz w:val="22"/>
          <w:szCs w:val="22"/>
        </w:rPr>
        <w:t>入院を担当する医療機関である</w:t>
      </w:r>
      <w:r w:rsidR="00CA2AA2" w:rsidRPr="00327CBC">
        <w:rPr>
          <w:rFonts w:ascii="HG丸ｺﾞｼｯｸM-PRO" w:eastAsia="HG丸ｺﾞｼｯｸM-PRO" w:hAnsi="HG丸ｺﾞｼｯｸM-PRO" w:hint="eastAsia"/>
          <w:sz w:val="22"/>
          <w:szCs w:val="22"/>
        </w:rPr>
        <w:t>第一種協定指定医療機関</w:t>
      </w:r>
      <w:r w:rsidR="00CA2AA2">
        <w:rPr>
          <w:rFonts w:ascii="HG丸ｺﾞｼｯｸM-PRO" w:eastAsia="HG丸ｺﾞｼｯｸM-PRO" w:hAnsi="HG丸ｺﾞｼｯｸM-PRO" w:hint="eastAsia"/>
          <w:sz w:val="22"/>
          <w:szCs w:val="22"/>
        </w:rPr>
        <w:t>として93</w:t>
      </w:r>
      <w:r w:rsidR="00CA2AA2" w:rsidRPr="00327CBC">
        <w:rPr>
          <w:rFonts w:ascii="HG丸ｺﾞｼｯｸM-PRO" w:eastAsia="HG丸ｺﾞｼｯｸM-PRO" w:hAnsi="HG丸ｺﾞｼｯｸM-PRO" w:hint="eastAsia"/>
          <w:sz w:val="22"/>
          <w:szCs w:val="22"/>
        </w:rPr>
        <w:t>病院、</w:t>
      </w:r>
      <w:r w:rsidR="00CA2AA2">
        <w:rPr>
          <w:rFonts w:ascii="HG丸ｺﾞｼｯｸM-PRO" w:eastAsia="HG丸ｺﾞｼｯｸM-PRO" w:hAnsi="HG丸ｺﾞｼｯｸM-PRO" w:hint="eastAsia"/>
          <w:sz w:val="22"/>
          <w:szCs w:val="22"/>
        </w:rPr>
        <w:t>２</w:t>
      </w:r>
      <w:r w:rsidR="00CA2AA2" w:rsidRPr="00327CBC">
        <w:rPr>
          <w:rFonts w:ascii="HG丸ｺﾞｼｯｸM-PRO" w:eastAsia="HG丸ｺﾞｼｯｸM-PRO" w:hAnsi="HG丸ｺﾞｼｯｸM-PRO" w:hint="eastAsia"/>
          <w:sz w:val="22"/>
          <w:szCs w:val="22"/>
        </w:rPr>
        <w:t>診療所</w:t>
      </w:r>
      <w:r w:rsidR="00CA2AA2">
        <w:rPr>
          <w:rFonts w:ascii="HG丸ｺﾞｼｯｸM-PRO" w:eastAsia="HG丸ｺﾞｼｯｸM-PRO" w:hAnsi="HG丸ｺﾞｼｯｸM-PRO" w:hint="eastAsia"/>
          <w:sz w:val="22"/>
          <w:szCs w:val="22"/>
        </w:rPr>
        <w:t>が府より指定されており、</w:t>
      </w:r>
      <w:r w:rsidR="00CA2AA2" w:rsidRPr="00327CBC">
        <w:rPr>
          <w:rFonts w:ascii="HG丸ｺﾞｼｯｸM-PRO" w:eastAsia="HG丸ｺﾞｼｯｸM-PRO" w:hAnsi="HG丸ｺﾞｼｯｸM-PRO" w:hint="eastAsia"/>
          <w:sz w:val="22"/>
          <w:szCs w:val="22"/>
        </w:rPr>
        <w:t>流行初期期間</w:t>
      </w:r>
      <w:r w:rsidR="00CA2AA2">
        <w:rPr>
          <w:rFonts w:ascii="HG丸ｺﾞｼｯｸM-PRO" w:eastAsia="HG丸ｺﾞｼｯｸM-PRO" w:hAnsi="HG丸ｺﾞｼｯｸM-PRO" w:hint="eastAsia"/>
          <w:sz w:val="22"/>
          <w:szCs w:val="22"/>
        </w:rPr>
        <w:t>には908床</w:t>
      </w:r>
      <w:r w:rsidR="00DA1197">
        <w:rPr>
          <w:rFonts w:ascii="HG丸ｺﾞｼｯｸM-PRO" w:eastAsia="HG丸ｺﾞｼｯｸM-PRO" w:hAnsi="HG丸ｺﾞｼｯｸM-PRO" w:hint="eastAsia"/>
          <w:sz w:val="22"/>
          <w:szCs w:val="22"/>
        </w:rPr>
        <w:t>（重症病床95床、軽症中等症病床813床）</w:t>
      </w:r>
      <w:r w:rsidR="00CA2AA2">
        <w:rPr>
          <w:rFonts w:ascii="HG丸ｺﾞｼｯｸM-PRO" w:eastAsia="HG丸ｺﾞｼｯｸM-PRO" w:hAnsi="HG丸ｺﾞｼｯｸM-PRO" w:hint="eastAsia"/>
          <w:sz w:val="22"/>
          <w:szCs w:val="22"/>
        </w:rPr>
        <w:t>、</w:t>
      </w:r>
      <w:r w:rsidR="00CA2AA2" w:rsidRPr="00327CBC">
        <w:rPr>
          <w:rFonts w:ascii="HG丸ｺﾞｼｯｸM-PRO" w:eastAsia="HG丸ｺﾞｼｯｸM-PRO" w:hAnsi="HG丸ｺﾞｼｯｸM-PRO" w:hint="eastAsia"/>
          <w:sz w:val="22"/>
          <w:szCs w:val="22"/>
        </w:rPr>
        <w:t>流行初期期間経過後</w:t>
      </w:r>
      <w:r w:rsidR="00CA2AA2">
        <w:rPr>
          <w:rFonts w:ascii="HG丸ｺﾞｼｯｸM-PRO" w:eastAsia="HG丸ｺﾞｼｯｸM-PRO" w:hAnsi="HG丸ｺﾞｼｯｸM-PRO" w:hint="eastAsia"/>
          <w:sz w:val="22"/>
          <w:szCs w:val="22"/>
        </w:rPr>
        <w:t>には1574床</w:t>
      </w:r>
      <w:r w:rsidR="00DA1197">
        <w:rPr>
          <w:rFonts w:ascii="HG丸ｺﾞｼｯｸM-PRO" w:eastAsia="HG丸ｺﾞｼｯｸM-PRO" w:hAnsi="HG丸ｺﾞｼｯｸM-PRO" w:hint="eastAsia"/>
          <w:sz w:val="22"/>
          <w:szCs w:val="22"/>
        </w:rPr>
        <w:t>（重症病床138床、軽症中等症病床1436床）</w:t>
      </w:r>
      <w:r w:rsidR="00CA2AA2">
        <w:rPr>
          <w:rFonts w:ascii="HG丸ｺﾞｼｯｸM-PRO" w:eastAsia="HG丸ｺﾞｼｯｸM-PRO" w:hAnsi="HG丸ｺﾞｼｯｸM-PRO" w:hint="eastAsia"/>
          <w:sz w:val="22"/>
          <w:szCs w:val="22"/>
        </w:rPr>
        <w:t>の病床を確保しています</w:t>
      </w:r>
      <w:r w:rsidR="00CA2AA2" w:rsidRPr="00327CBC">
        <w:rPr>
          <w:rFonts w:ascii="HG丸ｺﾞｼｯｸM-PRO" w:eastAsia="HG丸ｺﾞｼｯｸM-PRO" w:hAnsi="HG丸ｺﾞｼｯｸM-PRO" w:hint="eastAsia"/>
          <w:sz w:val="22"/>
          <w:szCs w:val="22"/>
        </w:rPr>
        <w:t>。</w:t>
      </w:r>
    </w:p>
    <w:p w14:paraId="078D7CE4" w14:textId="760FCC64" w:rsidR="00230FE9" w:rsidRDefault="00230FE9" w:rsidP="00176683">
      <w:pPr>
        <w:ind w:leftChars="200" w:left="640" w:hangingChars="100" w:hanging="220"/>
        <w:rPr>
          <w:rFonts w:ascii="HG丸ｺﾞｼｯｸM-PRO" w:eastAsia="HG丸ｺﾞｼｯｸM-PRO" w:hAnsi="HG丸ｺﾞｼｯｸM-PRO"/>
          <w:sz w:val="22"/>
          <w:szCs w:val="22"/>
        </w:rPr>
      </w:pPr>
    </w:p>
    <w:tbl>
      <w:tblPr>
        <w:tblStyle w:val="110"/>
        <w:tblW w:w="0" w:type="auto"/>
        <w:tblInd w:w="680" w:type="dxa"/>
        <w:tblLayout w:type="fixed"/>
        <w:tblLook w:val="04A0" w:firstRow="1" w:lastRow="0" w:firstColumn="1" w:lastColumn="0" w:noHBand="0" w:noVBand="1"/>
      </w:tblPr>
      <w:tblGrid>
        <w:gridCol w:w="286"/>
        <w:gridCol w:w="239"/>
        <w:gridCol w:w="2526"/>
        <w:gridCol w:w="1153"/>
        <w:gridCol w:w="1154"/>
        <w:gridCol w:w="1153"/>
        <w:gridCol w:w="1154"/>
      </w:tblGrid>
      <w:tr w:rsidR="00985EA5" w:rsidRPr="000955EF" w14:paraId="1E26C02A" w14:textId="77777777" w:rsidTr="00954321">
        <w:trPr>
          <w:trHeight w:val="340"/>
        </w:trPr>
        <w:tc>
          <w:tcPr>
            <w:tcW w:w="3051" w:type="dxa"/>
            <w:gridSpan w:val="3"/>
            <w:vMerge w:val="restart"/>
            <w:shd w:val="clear" w:color="auto" w:fill="DAEEF3" w:themeFill="accent5" w:themeFillTint="33"/>
            <w:vAlign w:val="center"/>
          </w:tcPr>
          <w:p w14:paraId="6118BB4E" w14:textId="77777777" w:rsidR="00985EA5" w:rsidRPr="000955EF" w:rsidRDefault="00985EA5" w:rsidP="000955EF">
            <w:pPr>
              <w:spacing w:line="240" w:lineRule="exact"/>
              <w:jc w:val="center"/>
              <w:rPr>
                <w:rFonts w:ascii="ＭＳ Ｐゴシック" w:eastAsia="ＭＳ Ｐゴシック" w:hAnsi="ＭＳ Ｐゴシック"/>
                <w:sz w:val="20"/>
                <w:szCs w:val="20"/>
              </w:rPr>
            </w:pPr>
            <w:r w:rsidRPr="000955EF">
              <w:rPr>
                <w:rFonts w:ascii="ＭＳ Ｐゴシック" w:eastAsia="ＭＳ Ｐゴシック" w:hAnsi="ＭＳ Ｐゴシック" w:hint="eastAsia"/>
                <w:sz w:val="20"/>
                <w:szCs w:val="20"/>
              </w:rPr>
              <w:t>項目</w:t>
            </w:r>
          </w:p>
        </w:tc>
        <w:tc>
          <w:tcPr>
            <w:tcW w:w="4614" w:type="dxa"/>
            <w:gridSpan w:val="4"/>
            <w:shd w:val="clear" w:color="auto" w:fill="DAEEF3" w:themeFill="accent5" w:themeFillTint="33"/>
            <w:vAlign w:val="center"/>
          </w:tcPr>
          <w:p w14:paraId="0CD68E88" w14:textId="77777777" w:rsidR="00985EA5" w:rsidRPr="000955EF" w:rsidRDefault="00985EA5" w:rsidP="000955EF">
            <w:pPr>
              <w:spacing w:line="240" w:lineRule="exact"/>
              <w:jc w:val="center"/>
              <w:rPr>
                <w:rFonts w:ascii="ＭＳ Ｐゴシック" w:eastAsia="ＭＳ Ｐゴシック" w:hAnsi="ＭＳ Ｐゴシック"/>
                <w:sz w:val="20"/>
                <w:szCs w:val="20"/>
              </w:rPr>
            </w:pPr>
            <w:r w:rsidRPr="000955EF">
              <w:rPr>
                <w:rFonts w:ascii="ＭＳ Ｐゴシック" w:eastAsia="ＭＳ Ｐゴシック" w:hAnsi="ＭＳ Ｐゴシック" w:hint="eastAsia"/>
                <w:sz w:val="20"/>
                <w:szCs w:val="20"/>
              </w:rPr>
              <w:t>対応開始時期（目途）</w:t>
            </w:r>
          </w:p>
        </w:tc>
      </w:tr>
      <w:tr w:rsidR="00985EA5" w:rsidRPr="000955EF" w14:paraId="522BDB24" w14:textId="77777777" w:rsidTr="00954321">
        <w:trPr>
          <w:trHeight w:val="794"/>
        </w:trPr>
        <w:tc>
          <w:tcPr>
            <w:tcW w:w="3051" w:type="dxa"/>
            <w:gridSpan w:val="3"/>
            <w:vMerge/>
            <w:shd w:val="clear" w:color="auto" w:fill="DAEEF3" w:themeFill="accent5" w:themeFillTint="33"/>
            <w:vAlign w:val="center"/>
          </w:tcPr>
          <w:p w14:paraId="4FA6CD0B" w14:textId="77777777" w:rsidR="00985EA5" w:rsidRPr="000955EF" w:rsidRDefault="00985EA5" w:rsidP="000955EF">
            <w:pPr>
              <w:spacing w:line="240" w:lineRule="exact"/>
              <w:jc w:val="center"/>
              <w:rPr>
                <w:rFonts w:ascii="ＭＳ Ｐゴシック" w:eastAsia="ＭＳ Ｐゴシック" w:hAnsi="ＭＳ Ｐゴシック"/>
                <w:sz w:val="20"/>
                <w:szCs w:val="20"/>
              </w:rPr>
            </w:pPr>
          </w:p>
        </w:tc>
        <w:tc>
          <w:tcPr>
            <w:tcW w:w="2307" w:type="dxa"/>
            <w:gridSpan w:val="2"/>
            <w:shd w:val="clear" w:color="auto" w:fill="DAEEF3" w:themeFill="accent5" w:themeFillTint="33"/>
            <w:vAlign w:val="center"/>
          </w:tcPr>
          <w:p w14:paraId="4D150B44" w14:textId="77777777" w:rsidR="00985EA5" w:rsidRPr="000955EF" w:rsidRDefault="00985EA5" w:rsidP="000955EF">
            <w:pPr>
              <w:spacing w:line="240" w:lineRule="exact"/>
              <w:jc w:val="center"/>
              <w:rPr>
                <w:rFonts w:ascii="ＭＳ Ｐゴシック" w:eastAsia="ＭＳ Ｐゴシック" w:hAnsi="ＭＳ Ｐゴシック"/>
                <w:sz w:val="20"/>
                <w:szCs w:val="20"/>
              </w:rPr>
            </w:pPr>
            <w:r w:rsidRPr="000955EF">
              <w:rPr>
                <w:rFonts w:ascii="ＭＳ Ｐゴシック" w:eastAsia="ＭＳ Ｐゴシック" w:hAnsi="ＭＳ Ｐゴシック" w:hint="eastAsia"/>
                <w:sz w:val="20"/>
                <w:szCs w:val="20"/>
              </w:rPr>
              <w:t>流行初期期間</w:t>
            </w:r>
          </w:p>
          <w:p w14:paraId="3B5E1B9A" w14:textId="77777777" w:rsidR="00985EA5" w:rsidRPr="00954321" w:rsidRDefault="00985EA5" w:rsidP="000955EF">
            <w:pPr>
              <w:spacing w:line="240" w:lineRule="exact"/>
              <w:jc w:val="center"/>
              <w:rPr>
                <w:rFonts w:ascii="ＭＳ Ｐゴシック" w:eastAsia="ＭＳ Ｐゴシック" w:hAnsi="ＭＳ Ｐゴシック"/>
                <w:sz w:val="18"/>
                <w:szCs w:val="18"/>
              </w:rPr>
            </w:pPr>
            <w:r w:rsidRPr="00954321">
              <w:rPr>
                <w:rFonts w:ascii="ＭＳ Ｐゴシック" w:eastAsia="ＭＳ Ｐゴシック" w:hAnsi="ＭＳ Ｐゴシック" w:hint="eastAsia"/>
                <w:sz w:val="18"/>
                <w:szCs w:val="18"/>
              </w:rPr>
              <w:t>（発生等の公表後</w:t>
            </w:r>
          </w:p>
          <w:p w14:paraId="2455AC01" w14:textId="77777777" w:rsidR="00985EA5" w:rsidRPr="000955EF" w:rsidRDefault="00985EA5" w:rsidP="000955EF">
            <w:pPr>
              <w:spacing w:line="240" w:lineRule="exact"/>
              <w:jc w:val="center"/>
              <w:rPr>
                <w:rFonts w:ascii="ＭＳ Ｐゴシック" w:eastAsia="ＭＳ Ｐゴシック" w:hAnsi="ＭＳ Ｐゴシック"/>
                <w:sz w:val="20"/>
                <w:szCs w:val="20"/>
              </w:rPr>
            </w:pPr>
            <w:r w:rsidRPr="00954321">
              <w:rPr>
                <w:rFonts w:ascii="ＭＳ Ｐゴシック" w:eastAsia="ＭＳ Ｐゴシック" w:hAnsi="ＭＳ Ｐゴシック" w:hint="eastAsia"/>
                <w:sz w:val="18"/>
                <w:szCs w:val="18"/>
              </w:rPr>
              <w:t>３か月程度）</w:t>
            </w:r>
          </w:p>
        </w:tc>
        <w:tc>
          <w:tcPr>
            <w:tcW w:w="2307" w:type="dxa"/>
            <w:gridSpan w:val="2"/>
            <w:shd w:val="clear" w:color="auto" w:fill="DAEEF3" w:themeFill="accent5" w:themeFillTint="33"/>
            <w:vAlign w:val="center"/>
          </w:tcPr>
          <w:p w14:paraId="05B459AA" w14:textId="77777777" w:rsidR="00985EA5" w:rsidRPr="000955EF" w:rsidRDefault="00985EA5" w:rsidP="000955EF">
            <w:pPr>
              <w:spacing w:line="240" w:lineRule="exact"/>
              <w:jc w:val="center"/>
              <w:rPr>
                <w:rFonts w:ascii="ＭＳ Ｐゴシック" w:eastAsia="ＭＳ Ｐゴシック" w:hAnsi="ＭＳ Ｐゴシック"/>
                <w:sz w:val="20"/>
                <w:szCs w:val="20"/>
              </w:rPr>
            </w:pPr>
            <w:r w:rsidRPr="000955EF">
              <w:rPr>
                <w:rFonts w:ascii="ＭＳ Ｐゴシック" w:eastAsia="ＭＳ Ｐゴシック" w:hAnsi="ＭＳ Ｐゴシック" w:hint="eastAsia"/>
                <w:sz w:val="20"/>
                <w:szCs w:val="20"/>
              </w:rPr>
              <w:t>流行初期期間経過後</w:t>
            </w:r>
          </w:p>
          <w:p w14:paraId="72E0842E" w14:textId="77777777" w:rsidR="00985EA5" w:rsidRPr="00954321" w:rsidRDefault="00985EA5" w:rsidP="000955EF">
            <w:pPr>
              <w:spacing w:line="240" w:lineRule="exact"/>
              <w:jc w:val="center"/>
              <w:rPr>
                <w:rFonts w:ascii="ＭＳ Ｐゴシック" w:eastAsia="ＭＳ Ｐゴシック" w:hAnsi="ＭＳ Ｐゴシック"/>
                <w:sz w:val="18"/>
                <w:szCs w:val="18"/>
              </w:rPr>
            </w:pPr>
            <w:r w:rsidRPr="00954321">
              <w:rPr>
                <w:rFonts w:ascii="ＭＳ Ｐゴシック" w:eastAsia="ＭＳ Ｐゴシック" w:hAnsi="ＭＳ Ｐゴシック" w:hint="eastAsia"/>
                <w:sz w:val="18"/>
                <w:szCs w:val="18"/>
              </w:rPr>
              <w:t>（発生等の公表後から</w:t>
            </w:r>
          </w:p>
          <w:p w14:paraId="2A3BC61C" w14:textId="77777777" w:rsidR="00985EA5" w:rsidRPr="000955EF" w:rsidRDefault="00985EA5" w:rsidP="000955EF">
            <w:pPr>
              <w:spacing w:line="240" w:lineRule="exact"/>
              <w:jc w:val="center"/>
              <w:rPr>
                <w:rFonts w:ascii="ＭＳ Ｐゴシック" w:eastAsia="ＭＳ Ｐゴシック" w:hAnsi="ＭＳ Ｐゴシック"/>
                <w:sz w:val="20"/>
                <w:szCs w:val="20"/>
              </w:rPr>
            </w:pPr>
            <w:r w:rsidRPr="00954321">
              <w:rPr>
                <w:rFonts w:ascii="ＭＳ Ｐゴシック" w:eastAsia="ＭＳ Ｐゴシック" w:hAnsi="ＭＳ Ｐゴシック" w:hint="eastAsia"/>
                <w:sz w:val="18"/>
                <w:szCs w:val="18"/>
              </w:rPr>
              <w:t>６か月程度以内）</w:t>
            </w:r>
          </w:p>
        </w:tc>
      </w:tr>
      <w:tr w:rsidR="00954321" w:rsidRPr="000955EF" w14:paraId="10FD5D00" w14:textId="77777777" w:rsidTr="00954321">
        <w:trPr>
          <w:trHeight w:val="340"/>
        </w:trPr>
        <w:tc>
          <w:tcPr>
            <w:tcW w:w="3051" w:type="dxa"/>
            <w:gridSpan w:val="3"/>
            <w:vMerge/>
            <w:tcBorders>
              <w:bottom w:val="nil"/>
            </w:tcBorders>
            <w:shd w:val="clear" w:color="auto" w:fill="DAEEF3" w:themeFill="accent5" w:themeFillTint="33"/>
            <w:vAlign w:val="center"/>
          </w:tcPr>
          <w:p w14:paraId="7782CC0A" w14:textId="77777777" w:rsidR="00985EA5" w:rsidRPr="000955EF" w:rsidRDefault="00985EA5" w:rsidP="000955EF">
            <w:pPr>
              <w:spacing w:line="240" w:lineRule="exact"/>
              <w:jc w:val="center"/>
              <w:rPr>
                <w:rFonts w:ascii="ＭＳ Ｐゴシック" w:eastAsia="ＭＳ Ｐゴシック" w:hAnsi="ＭＳ Ｐゴシック"/>
                <w:sz w:val="20"/>
                <w:szCs w:val="20"/>
              </w:rPr>
            </w:pPr>
          </w:p>
        </w:tc>
        <w:tc>
          <w:tcPr>
            <w:tcW w:w="1153" w:type="dxa"/>
            <w:tcBorders>
              <w:bottom w:val="single" w:sz="4" w:space="0" w:color="auto"/>
              <w:right w:val="dotted" w:sz="4" w:space="0" w:color="auto"/>
            </w:tcBorders>
            <w:shd w:val="clear" w:color="auto" w:fill="DAEEF3" w:themeFill="accent5" w:themeFillTint="33"/>
            <w:vAlign w:val="center"/>
          </w:tcPr>
          <w:p w14:paraId="6FDAA546" w14:textId="77777777" w:rsidR="00985EA5" w:rsidRPr="000955EF" w:rsidRDefault="00985EA5" w:rsidP="000955EF">
            <w:pPr>
              <w:spacing w:line="240" w:lineRule="exact"/>
              <w:jc w:val="center"/>
              <w:rPr>
                <w:rFonts w:ascii="ＭＳ Ｐゴシック" w:eastAsia="ＭＳ Ｐゴシック" w:hAnsi="ＭＳ Ｐゴシック"/>
                <w:sz w:val="20"/>
                <w:szCs w:val="20"/>
              </w:rPr>
            </w:pPr>
            <w:r w:rsidRPr="000955EF">
              <w:rPr>
                <w:rFonts w:ascii="ＭＳ Ｐゴシック" w:eastAsia="ＭＳ Ｐゴシック" w:hAnsi="ＭＳ Ｐゴシック" w:hint="eastAsia"/>
                <w:sz w:val="20"/>
                <w:szCs w:val="20"/>
              </w:rPr>
              <w:t>大阪府</w:t>
            </w:r>
          </w:p>
        </w:tc>
        <w:tc>
          <w:tcPr>
            <w:tcW w:w="1154" w:type="dxa"/>
            <w:tcBorders>
              <w:left w:val="dotted" w:sz="4" w:space="0" w:color="auto"/>
              <w:bottom w:val="single" w:sz="4" w:space="0" w:color="auto"/>
            </w:tcBorders>
            <w:shd w:val="clear" w:color="auto" w:fill="DAEEF3" w:themeFill="accent5" w:themeFillTint="33"/>
            <w:vAlign w:val="center"/>
          </w:tcPr>
          <w:p w14:paraId="32036232" w14:textId="77777777" w:rsidR="00985EA5" w:rsidRPr="000955EF" w:rsidRDefault="00985EA5" w:rsidP="000955EF">
            <w:pPr>
              <w:spacing w:line="240" w:lineRule="exact"/>
              <w:jc w:val="center"/>
              <w:rPr>
                <w:rFonts w:ascii="ＭＳ Ｐゴシック" w:eastAsia="ＭＳ Ｐゴシック" w:hAnsi="ＭＳ Ｐゴシック"/>
                <w:sz w:val="20"/>
                <w:szCs w:val="20"/>
              </w:rPr>
            </w:pPr>
            <w:r w:rsidRPr="000955EF">
              <w:rPr>
                <w:rFonts w:ascii="ＭＳ Ｐゴシック" w:eastAsia="ＭＳ Ｐゴシック" w:hAnsi="ＭＳ Ｐゴシック" w:hint="eastAsia"/>
                <w:sz w:val="20"/>
                <w:szCs w:val="20"/>
              </w:rPr>
              <w:t>大阪市</w:t>
            </w:r>
          </w:p>
        </w:tc>
        <w:tc>
          <w:tcPr>
            <w:tcW w:w="1153" w:type="dxa"/>
            <w:tcBorders>
              <w:bottom w:val="single" w:sz="4" w:space="0" w:color="auto"/>
              <w:right w:val="dotted" w:sz="4" w:space="0" w:color="auto"/>
            </w:tcBorders>
            <w:shd w:val="clear" w:color="auto" w:fill="DAEEF3" w:themeFill="accent5" w:themeFillTint="33"/>
            <w:vAlign w:val="center"/>
          </w:tcPr>
          <w:p w14:paraId="46DAE411" w14:textId="77777777" w:rsidR="00985EA5" w:rsidRPr="000955EF" w:rsidRDefault="00985EA5" w:rsidP="000955EF">
            <w:pPr>
              <w:spacing w:line="240" w:lineRule="exact"/>
              <w:jc w:val="center"/>
              <w:rPr>
                <w:rFonts w:ascii="ＭＳ Ｐゴシック" w:eastAsia="ＭＳ Ｐゴシック" w:hAnsi="ＭＳ Ｐゴシック"/>
                <w:sz w:val="20"/>
                <w:szCs w:val="20"/>
              </w:rPr>
            </w:pPr>
            <w:r w:rsidRPr="000955EF">
              <w:rPr>
                <w:rFonts w:ascii="ＭＳ Ｐゴシック" w:eastAsia="ＭＳ Ｐゴシック" w:hAnsi="ＭＳ Ｐゴシック" w:hint="eastAsia"/>
                <w:sz w:val="20"/>
                <w:szCs w:val="20"/>
              </w:rPr>
              <w:t>大阪府</w:t>
            </w:r>
          </w:p>
        </w:tc>
        <w:tc>
          <w:tcPr>
            <w:tcW w:w="1154" w:type="dxa"/>
            <w:tcBorders>
              <w:left w:val="dotted" w:sz="4" w:space="0" w:color="auto"/>
              <w:bottom w:val="single" w:sz="4" w:space="0" w:color="auto"/>
            </w:tcBorders>
            <w:shd w:val="clear" w:color="auto" w:fill="DAEEF3" w:themeFill="accent5" w:themeFillTint="33"/>
            <w:vAlign w:val="center"/>
          </w:tcPr>
          <w:p w14:paraId="566C3A17" w14:textId="77777777" w:rsidR="00985EA5" w:rsidRPr="000955EF" w:rsidRDefault="00985EA5" w:rsidP="000955EF">
            <w:pPr>
              <w:spacing w:line="240" w:lineRule="exact"/>
              <w:jc w:val="center"/>
              <w:rPr>
                <w:rFonts w:ascii="ＭＳ Ｐゴシック" w:eastAsia="ＭＳ Ｐゴシック" w:hAnsi="ＭＳ Ｐゴシック"/>
                <w:sz w:val="20"/>
                <w:szCs w:val="20"/>
              </w:rPr>
            </w:pPr>
            <w:r w:rsidRPr="000955EF">
              <w:rPr>
                <w:rFonts w:ascii="ＭＳ Ｐゴシック" w:eastAsia="ＭＳ Ｐゴシック" w:hAnsi="ＭＳ Ｐゴシック" w:hint="eastAsia"/>
                <w:sz w:val="20"/>
                <w:szCs w:val="20"/>
              </w:rPr>
              <w:t>大阪市</w:t>
            </w:r>
          </w:p>
        </w:tc>
      </w:tr>
      <w:tr w:rsidR="00954321" w:rsidRPr="000955EF" w14:paraId="47C7D8A8" w14:textId="77777777" w:rsidTr="00954321">
        <w:trPr>
          <w:trHeight w:val="340"/>
        </w:trPr>
        <w:tc>
          <w:tcPr>
            <w:tcW w:w="3051" w:type="dxa"/>
            <w:gridSpan w:val="3"/>
            <w:tcBorders>
              <w:top w:val="single" w:sz="4" w:space="0" w:color="auto"/>
              <w:left w:val="single" w:sz="4" w:space="0" w:color="auto"/>
              <w:bottom w:val="nil"/>
              <w:right w:val="single" w:sz="4" w:space="0" w:color="auto"/>
            </w:tcBorders>
            <w:vAlign w:val="center"/>
          </w:tcPr>
          <w:p w14:paraId="62E577E7" w14:textId="77777777" w:rsidR="00985EA5" w:rsidRPr="000955EF" w:rsidRDefault="00985EA5" w:rsidP="000955EF">
            <w:pPr>
              <w:spacing w:line="240" w:lineRule="exact"/>
              <w:rPr>
                <w:rFonts w:ascii="ＭＳ Ｐゴシック" w:eastAsia="ＭＳ Ｐゴシック" w:hAnsi="ＭＳ Ｐゴシック"/>
                <w:sz w:val="20"/>
                <w:szCs w:val="20"/>
              </w:rPr>
            </w:pPr>
            <w:r w:rsidRPr="000955EF">
              <w:rPr>
                <w:rFonts w:ascii="ＭＳ Ｐゴシック" w:eastAsia="ＭＳ Ｐゴシック" w:hAnsi="ＭＳ Ｐゴシック" w:hint="eastAsia"/>
                <w:sz w:val="20"/>
                <w:szCs w:val="20"/>
              </w:rPr>
              <w:t>確保病床数（重症病床）</w:t>
            </w:r>
          </w:p>
        </w:tc>
        <w:tc>
          <w:tcPr>
            <w:tcW w:w="1153" w:type="dxa"/>
            <w:tcBorders>
              <w:left w:val="single" w:sz="4" w:space="0" w:color="auto"/>
              <w:bottom w:val="single" w:sz="4" w:space="0" w:color="auto"/>
              <w:right w:val="dotted" w:sz="4" w:space="0" w:color="auto"/>
            </w:tcBorders>
            <w:vAlign w:val="center"/>
          </w:tcPr>
          <w:p w14:paraId="1835CDE2"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259床</w:t>
            </w:r>
          </w:p>
        </w:tc>
        <w:tc>
          <w:tcPr>
            <w:tcW w:w="1154" w:type="dxa"/>
            <w:tcBorders>
              <w:left w:val="dotted" w:sz="4" w:space="0" w:color="auto"/>
              <w:bottom w:val="single" w:sz="4" w:space="0" w:color="auto"/>
            </w:tcBorders>
            <w:vAlign w:val="center"/>
          </w:tcPr>
          <w:p w14:paraId="63281F55"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95床</w:t>
            </w:r>
          </w:p>
        </w:tc>
        <w:tc>
          <w:tcPr>
            <w:tcW w:w="1153" w:type="dxa"/>
            <w:tcBorders>
              <w:bottom w:val="single" w:sz="4" w:space="0" w:color="auto"/>
              <w:right w:val="dotted" w:sz="4" w:space="0" w:color="auto"/>
            </w:tcBorders>
            <w:vAlign w:val="center"/>
          </w:tcPr>
          <w:p w14:paraId="1546DD9E"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368床</w:t>
            </w:r>
          </w:p>
        </w:tc>
        <w:tc>
          <w:tcPr>
            <w:tcW w:w="1154" w:type="dxa"/>
            <w:tcBorders>
              <w:left w:val="dotted" w:sz="4" w:space="0" w:color="auto"/>
              <w:bottom w:val="single" w:sz="4" w:space="0" w:color="auto"/>
            </w:tcBorders>
            <w:vAlign w:val="center"/>
          </w:tcPr>
          <w:p w14:paraId="5AB0B2CA"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138床</w:t>
            </w:r>
          </w:p>
        </w:tc>
      </w:tr>
      <w:tr w:rsidR="00954321" w:rsidRPr="000955EF" w14:paraId="76CFD621" w14:textId="77777777" w:rsidTr="00954321">
        <w:trPr>
          <w:trHeight w:val="289"/>
        </w:trPr>
        <w:tc>
          <w:tcPr>
            <w:tcW w:w="286" w:type="dxa"/>
            <w:tcBorders>
              <w:top w:val="nil"/>
              <w:left w:val="single" w:sz="4" w:space="0" w:color="auto"/>
              <w:bottom w:val="nil"/>
              <w:right w:val="single" w:sz="4" w:space="0" w:color="auto"/>
            </w:tcBorders>
          </w:tcPr>
          <w:p w14:paraId="58CF86BD" w14:textId="77777777" w:rsidR="00985EA5" w:rsidRPr="000955EF" w:rsidRDefault="00985EA5" w:rsidP="000955EF">
            <w:pPr>
              <w:spacing w:line="240" w:lineRule="exact"/>
              <w:jc w:val="left"/>
              <w:rPr>
                <w:rFonts w:ascii="ＭＳ Ｐゴシック" w:eastAsia="ＭＳ Ｐゴシック" w:hAnsi="ＭＳ Ｐゴシック"/>
                <w:sz w:val="20"/>
                <w:szCs w:val="20"/>
              </w:rPr>
            </w:pPr>
          </w:p>
        </w:tc>
        <w:tc>
          <w:tcPr>
            <w:tcW w:w="2765" w:type="dxa"/>
            <w:gridSpan w:val="2"/>
            <w:tcBorders>
              <w:top w:val="single" w:sz="4" w:space="0" w:color="auto"/>
              <w:left w:val="single" w:sz="4" w:space="0" w:color="auto"/>
              <w:bottom w:val="nil"/>
              <w:right w:val="nil"/>
            </w:tcBorders>
            <w:vAlign w:val="center"/>
          </w:tcPr>
          <w:p w14:paraId="2C70D51B" w14:textId="77777777" w:rsidR="00985EA5" w:rsidRPr="000955EF" w:rsidRDefault="00985EA5" w:rsidP="000955EF">
            <w:pPr>
              <w:spacing w:line="240" w:lineRule="exact"/>
              <w:rPr>
                <w:rFonts w:ascii="ＭＳ Ｐゴシック" w:eastAsia="ＭＳ Ｐゴシック" w:hAnsi="ＭＳ Ｐゴシック"/>
                <w:sz w:val="20"/>
                <w:szCs w:val="20"/>
              </w:rPr>
            </w:pPr>
            <w:r w:rsidRPr="000955EF">
              <w:rPr>
                <w:rFonts w:ascii="ＭＳ Ｐゴシック" w:eastAsia="ＭＳ Ｐゴシック" w:hAnsi="ＭＳ Ｐゴシック" w:hint="eastAsia"/>
                <w:sz w:val="20"/>
                <w:szCs w:val="20"/>
              </w:rPr>
              <w:t>うち患者特性別受入可能病床</w:t>
            </w:r>
          </w:p>
        </w:tc>
        <w:tc>
          <w:tcPr>
            <w:tcW w:w="1153" w:type="dxa"/>
            <w:tcBorders>
              <w:left w:val="nil"/>
              <w:bottom w:val="single" w:sz="4" w:space="0" w:color="auto"/>
              <w:right w:val="nil"/>
              <w:tr2bl w:val="nil"/>
            </w:tcBorders>
            <w:vAlign w:val="center"/>
          </w:tcPr>
          <w:p w14:paraId="7FAC3B7B"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p>
        </w:tc>
        <w:tc>
          <w:tcPr>
            <w:tcW w:w="1154" w:type="dxa"/>
            <w:tcBorders>
              <w:left w:val="nil"/>
              <w:bottom w:val="single" w:sz="4" w:space="0" w:color="auto"/>
              <w:right w:val="nil"/>
              <w:tr2bl w:val="nil"/>
            </w:tcBorders>
            <w:vAlign w:val="center"/>
          </w:tcPr>
          <w:p w14:paraId="0D72D340"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p>
        </w:tc>
        <w:tc>
          <w:tcPr>
            <w:tcW w:w="1153" w:type="dxa"/>
            <w:tcBorders>
              <w:left w:val="nil"/>
              <w:bottom w:val="single" w:sz="4" w:space="0" w:color="auto"/>
              <w:right w:val="nil"/>
              <w:tr2bl w:val="nil"/>
            </w:tcBorders>
            <w:vAlign w:val="center"/>
          </w:tcPr>
          <w:p w14:paraId="091EF194"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p>
        </w:tc>
        <w:tc>
          <w:tcPr>
            <w:tcW w:w="1154" w:type="dxa"/>
            <w:tcBorders>
              <w:left w:val="nil"/>
              <w:bottom w:val="single" w:sz="4" w:space="0" w:color="auto"/>
              <w:tr2bl w:val="nil"/>
            </w:tcBorders>
            <w:vAlign w:val="center"/>
          </w:tcPr>
          <w:p w14:paraId="03267E81"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p>
        </w:tc>
      </w:tr>
      <w:tr w:rsidR="000955EF" w:rsidRPr="000955EF" w14:paraId="24DDC4F6" w14:textId="77777777" w:rsidTr="00954321">
        <w:trPr>
          <w:trHeight w:val="289"/>
        </w:trPr>
        <w:tc>
          <w:tcPr>
            <w:tcW w:w="286" w:type="dxa"/>
            <w:tcBorders>
              <w:top w:val="nil"/>
              <w:left w:val="single" w:sz="4" w:space="0" w:color="auto"/>
              <w:bottom w:val="nil"/>
              <w:right w:val="single" w:sz="4" w:space="0" w:color="auto"/>
            </w:tcBorders>
          </w:tcPr>
          <w:p w14:paraId="1E56A3D5" w14:textId="77777777" w:rsidR="00985EA5" w:rsidRPr="000955EF" w:rsidRDefault="00985EA5" w:rsidP="000955EF">
            <w:pPr>
              <w:spacing w:line="240" w:lineRule="exact"/>
              <w:jc w:val="left"/>
              <w:rPr>
                <w:rFonts w:ascii="ＭＳ Ｐゴシック" w:eastAsia="ＭＳ Ｐゴシック" w:hAnsi="ＭＳ Ｐゴシック"/>
                <w:sz w:val="20"/>
                <w:szCs w:val="20"/>
              </w:rPr>
            </w:pPr>
          </w:p>
        </w:tc>
        <w:tc>
          <w:tcPr>
            <w:tcW w:w="239" w:type="dxa"/>
            <w:tcBorders>
              <w:top w:val="nil"/>
              <w:left w:val="single" w:sz="4" w:space="0" w:color="auto"/>
              <w:bottom w:val="nil"/>
              <w:right w:val="single" w:sz="4" w:space="0" w:color="auto"/>
            </w:tcBorders>
          </w:tcPr>
          <w:p w14:paraId="7CD7E5E3" w14:textId="77777777" w:rsidR="00985EA5" w:rsidRPr="000955EF" w:rsidRDefault="00985EA5" w:rsidP="000955EF">
            <w:pPr>
              <w:spacing w:line="240" w:lineRule="exact"/>
              <w:jc w:val="left"/>
              <w:rPr>
                <w:rFonts w:ascii="ＭＳ Ｐゴシック" w:eastAsia="ＭＳ Ｐゴシック" w:hAnsi="ＭＳ Ｐゴシック"/>
                <w:sz w:val="20"/>
                <w:szCs w:val="20"/>
              </w:rPr>
            </w:pPr>
          </w:p>
        </w:tc>
        <w:tc>
          <w:tcPr>
            <w:tcW w:w="2526" w:type="dxa"/>
            <w:tcBorders>
              <w:top w:val="single" w:sz="4" w:space="0" w:color="auto"/>
              <w:left w:val="single" w:sz="4" w:space="0" w:color="auto"/>
              <w:bottom w:val="dashed" w:sz="2" w:space="0" w:color="auto"/>
              <w:right w:val="single" w:sz="4" w:space="0" w:color="auto"/>
            </w:tcBorders>
            <w:vAlign w:val="center"/>
          </w:tcPr>
          <w:p w14:paraId="019B288F" w14:textId="77777777" w:rsidR="00985EA5" w:rsidRPr="000955EF" w:rsidRDefault="00985EA5" w:rsidP="000955EF">
            <w:pPr>
              <w:spacing w:line="240" w:lineRule="exact"/>
              <w:rPr>
                <w:rFonts w:ascii="ＭＳ Ｐゴシック" w:eastAsia="ＭＳ Ｐゴシック" w:hAnsi="ＭＳ Ｐゴシック"/>
                <w:sz w:val="20"/>
                <w:szCs w:val="20"/>
              </w:rPr>
            </w:pPr>
            <w:r w:rsidRPr="000955EF">
              <w:rPr>
                <w:rFonts w:ascii="ＭＳ Ｐゴシック" w:eastAsia="ＭＳ Ｐゴシック" w:hAnsi="ＭＳ Ｐゴシック" w:hint="eastAsia"/>
                <w:sz w:val="20"/>
                <w:szCs w:val="20"/>
              </w:rPr>
              <w:t>精神疾患を有する患者</w:t>
            </w:r>
          </w:p>
        </w:tc>
        <w:tc>
          <w:tcPr>
            <w:tcW w:w="1153" w:type="dxa"/>
            <w:tcBorders>
              <w:top w:val="single" w:sz="4" w:space="0" w:color="auto"/>
              <w:left w:val="single" w:sz="4" w:space="0" w:color="auto"/>
              <w:bottom w:val="dashed" w:sz="2" w:space="0" w:color="auto"/>
              <w:right w:val="dotted" w:sz="4" w:space="0" w:color="auto"/>
            </w:tcBorders>
            <w:vAlign w:val="center"/>
          </w:tcPr>
          <w:p w14:paraId="386FA96D"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23床</w:t>
            </w:r>
          </w:p>
        </w:tc>
        <w:tc>
          <w:tcPr>
            <w:tcW w:w="1154" w:type="dxa"/>
            <w:tcBorders>
              <w:top w:val="single" w:sz="4" w:space="0" w:color="auto"/>
              <w:left w:val="dotted" w:sz="4" w:space="0" w:color="auto"/>
              <w:bottom w:val="dashed" w:sz="2" w:space="0" w:color="auto"/>
            </w:tcBorders>
            <w:vAlign w:val="center"/>
          </w:tcPr>
          <w:p w14:paraId="2EC38C46"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3床</w:t>
            </w:r>
          </w:p>
        </w:tc>
        <w:tc>
          <w:tcPr>
            <w:tcW w:w="1153" w:type="dxa"/>
            <w:tcBorders>
              <w:top w:val="single" w:sz="4" w:space="0" w:color="auto"/>
              <w:bottom w:val="dashed" w:sz="2" w:space="0" w:color="auto"/>
              <w:right w:val="dotted" w:sz="4" w:space="0" w:color="auto"/>
            </w:tcBorders>
            <w:vAlign w:val="center"/>
          </w:tcPr>
          <w:p w14:paraId="1EE917EC"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33床</w:t>
            </w:r>
          </w:p>
        </w:tc>
        <w:tc>
          <w:tcPr>
            <w:tcW w:w="1154" w:type="dxa"/>
            <w:tcBorders>
              <w:top w:val="single" w:sz="4" w:space="0" w:color="auto"/>
              <w:left w:val="dotted" w:sz="4" w:space="0" w:color="auto"/>
              <w:bottom w:val="dashed" w:sz="2" w:space="0" w:color="auto"/>
            </w:tcBorders>
            <w:vAlign w:val="center"/>
          </w:tcPr>
          <w:p w14:paraId="6F477EF1"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3床</w:t>
            </w:r>
          </w:p>
        </w:tc>
      </w:tr>
      <w:tr w:rsidR="000955EF" w:rsidRPr="000955EF" w14:paraId="56826FB5" w14:textId="77777777" w:rsidTr="00954321">
        <w:trPr>
          <w:trHeight w:val="289"/>
        </w:trPr>
        <w:tc>
          <w:tcPr>
            <w:tcW w:w="286" w:type="dxa"/>
            <w:tcBorders>
              <w:top w:val="nil"/>
              <w:left w:val="single" w:sz="4" w:space="0" w:color="auto"/>
              <w:bottom w:val="nil"/>
              <w:right w:val="single" w:sz="4" w:space="0" w:color="auto"/>
            </w:tcBorders>
          </w:tcPr>
          <w:p w14:paraId="6AD9C9F0" w14:textId="77777777" w:rsidR="00985EA5" w:rsidRPr="000955EF" w:rsidRDefault="00985EA5" w:rsidP="000955EF">
            <w:pPr>
              <w:spacing w:line="240" w:lineRule="exact"/>
              <w:jc w:val="left"/>
              <w:rPr>
                <w:rFonts w:ascii="ＭＳ Ｐゴシック" w:eastAsia="ＭＳ Ｐゴシック" w:hAnsi="ＭＳ Ｐゴシック"/>
                <w:sz w:val="20"/>
                <w:szCs w:val="20"/>
              </w:rPr>
            </w:pPr>
          </w:p>
        </w:tc>
        <w:tc>
          <w:tcPr>
            <w:tcW w:w="239" w:type="dxa"/>
            <w:tcBorders>
              <w:top w:val="nil"/>
              <w:left w:val="single" w:sz="4" w:space="0" w:color="auto"/>
              <w:bottom w:val="nil"/>
              <w:right w:val="single" w:sz="4" w:space="0" w:color="auto"/>
            </w:tcBorders>
            <w:vAlign w:val="center"/>
          </w:tcPr>
          <w:p w14:paraId="4024DB59" w14:textId="77777777" w:rsidR="00985EA5" w:rsidRPr="000955EF" w:rsidRDefault="00985EA5" w:rsidP="000955EF">
            <w:pPr>
              <w:spacing w:line="240" w:lineRule="exact"/>
              <w:jc w:val="left"/>
              <w:rPr>
                <w:rFonts w:ascii="ＭＳ Ｐゴシック" w:eastAsia="ＭＳ Ｐゴシック" w:hAnsi="ＭＳ Ｐゴシック"/>
                <w:sz w:val="20"/>
                <w:szCs w:val="20"/>
              </w:rPr>
            </w:pPr>
          </w:p>
        </w:tc>
        <w:tc>
          <w:tcPr>
            <w:tcW w:w="2526" w:type="dxa"/>
            <w:tcBorders>
              <w:top w:val="dashed" w:sz="2" w:space="0" w:color="auto"/>
              <w:left w:val="single" w:sz="4" w:space="0" w:color="auto"/>
              <w:bottom w:val="dashed" w:sz="2" w:space="0" w:color="auto"/>
              <w:right w:val="single" w:sz="4" w:space="0" w:color="auto"/>
            </w:tcBorders>
            <w:vAlign w:val="center"/>
          </w:tcPr>
          <w:p w14:paraId="60FFB32E" w14:textId="77777777" w:rsidR="00985EA5" w:rsidRPr="000955EF" w:rsidRDefault="00985EA5" w:rsidP="000955EF">
            <w:pPr>
              <w:spacing w:line="240" w:lineRule="exact"/>
              <w:rPr>
                <w:rFonts w:ascii="ＭＳ Ｐゴシック" w:eastAsia="ＭＳ Ｐゴシック" w:hAnsi="ＭＳ Ｐゴシック"/>
                <w:sz w:val="20"/>
                <w:szCs w:val="20"/>
              </w:rPr>
            </w:pPr>
            <w:r w:rsidRPr="000955EF">
              <w:rPr>
                <w:rFonts w:ascii="ＭＳ Ｐゴシック" w:eastAsia="ＭＳ Ｐゴシック" w:hAnsi="ＭＳ Ｐゴシック" w:hint="eastAsia"/>
                <w:sz w:val="20"/>
                <w:szCs w:val="20"/>
              </w:rPr>
              <w:t>妊産婦（出産可）</w:t>
            </w:r>
          </w:p>
        </w:tc>
        <w:tc>
          <w:tcPr>
            <w:tcW w:w="1153" w:type="dxa"/>
            <w:tcBorders>
              <w:top w:val="dashed" w:sz="2" w:space="0" w:color="auto"/>
              <w:left w:val="single" w:sz="4" w:space="0" w:color="auto"/>
              <w:bottom w:val="dashed" w:sz="2" w:space="0" w:color="auto"/>
              <w:right w:val="dotted" w:sz="4" w:space="0" w:color="auto"/>
            </w:tcBorders>
            <w:vAlign w:val="center"/>
          </w:tcPr>
          <w:p w14:paraId="4C89E159"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9床</w:t>
            </w:r>
          </w:p>
        </w:tc>
        <w:tc>
          <w:tcPr>
            <w:tcW w:w="1154" w:type="dxa"/>
            <w:tcBorders>
              <w:top w:val="dashed" w:sz="2" w:space="0" w:color="auto"/>
              <w:left w:val="dotted" w:sz="4" w:space="0" w:color="auto"/>
              <w:bottom w:val="dashed" w:sz="2" w:space="0" w:color="auto"/>
            </w:tcBorders>
            <w:vAlign w:val="center"/>
          </w:tcPr>
          <w:p w14:paraId="6096F3EA"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4床</w:t>
            </w:r>
          </w:p>
        </w:tc>
        <w:tc>
          <w:tcPr>
            <w:tcW w:w="1153" w:type="dxa"/>
            <w:tcBorders>
              <w:top w:val="dashed" w:sz="2" w:space="0" w:color="auto"/>
              <w:bottom w:val="dashed" w:sz="2" w:space="0" w:color="auto"/>
              <w:right w:val="dotted" w:sz="4" w:space="0" w:color="auto"/>
            </w:tcBorders>
            <w:vAlign w:val="center"/>
          </w:tcPr>
          <w:p w14:paraId="1A183705"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13床</w:t>
            </w:r>
          </w:p>
        </w:tc>
        <w:tc>
          <w:tcPr>
            <w:tcW w:w="1154" w:type="dxa"/>
            <w:tcBorders>
              <w:top w:val="dashed" w:sz="2" w:space="0" w:color="auto"/>
              <w:left w:val="dotted" w:sz="4" w:space="0" w:color="auto"/>
              <w:bottom w:val="dashed" w:sz="2" w:space="0" w:color="auto"/>
            </w:tcBorders>
            <w:vAlign w:val="center"/>
          </w:tcPr>
          <w:p w14:paraId="2E037A95"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6床</w:t>
            </w:r>
          </w:p>
        </w:tc>
      </w:tr>
      <w:tr w:rsidR="000955EF" w:rsidRPr="000955EF" w14:paraId="57308CA2" w14:textId="77777777" w:rsidTr="00954321">
        <w:trPr>
          <w:trHeight w:val="289"/>
        </w:trPr>
        <w:tc>
          <w:tcPr>
            <w:tcW w:w="286" w:type="dxa"/>
            <w:tcBorders>
              <w:top w:val="nil"/>
              <w:left w:val="single" w:sz="4" w:space="0" w:color="auto"/>
              <w:bottom w:val="nil"/>
              <w:right w:val="single" w:sz="4" w:space="0" w:color="auto"/>
            </w:tcBorders>
          </w:tcPr>
          <w:p w14:paraId="65045AD4" w14:textId="77777777" w:rsidR="00985EA5" w:rsidRPr="000955EF" w:rsidRDefault="00985EA5" w:rsidP="000955EF">
            <w:pPr>
              <w:spacing w:line="240" w:lineRule="exact"/>
              <w:jc w:val="left"/>
              <w:rPr>
                <w:rFonts w:ascii="ＭＳ Ｐゴシック" w:eastAsia="ＭＳ Ｐゴシック" w:hAnsi="ＭＳ Ｐゴシック"/>
                <w:sz w:val="20"/>
                <w:szCs w:val="20"/>
              </w:rPr>
            </w:pPr>
          </w:p>
        </w:tc>
        <w:tc>
          <w:tcPr>
            <w:tcW w:w="239" w:type="dxa"/>
            <w:tcBorders>
              <w:top w:val="nil"/>
              <w:left w:val="single" w:sz="4" w:space="0" w:color="auto"/>
              <w:bottom w:val="nil"/>
              <w:right w:val="single" w:sz="4" w:space="0" w:color="auto"/>
            </w:tcBorders>
            <w:vAlign w:val="center"/>
          </w:tcPr>
          <w:p w14:paraId="731D5C51" w14:textId="77777777" w:rsidR="00985EA5" w:rsidRPr="000955EF" w:rsidRDefault="00985EA5" w:rsidP="000955EF">
            <w:pPr>
              <w:spacing w:line="240" w:lineRule="exact"/>
              <w:jc w:val="left"/>
              <w:rPr>
                <w:rFonts w:ascii="ＭＳ Ｐゴシック" w:eastAsia="ＭＳ Ｐゴシック" w:hAnsi="ＭＳ Ｐゴシック"/>
                <w:sz w:val="20"/>
                <w:szCs w:val="20"/>
              </w:rPr>
            </w:pPr>
          </w:p>
        </w:tc>
        <w:tc>
          <w:tcPr>
            <w:tcW w:w="2526" w:type="dxa"/>
            <w:tcBorders>
              <w:top w:val="dashed" w:sz="2" w:space="0" w:color="auto"/>
              <w:left w:val="single" w:sz="4" w:space="0" w:color="auto"/>
              <w:bottom w:val="dashed" w:sz="2" w:space="0" w:color="auto"/>
              <w:right w:val="single" w:sz="4" w:space="0" w:color="auto"/>
            </w:tcBorders>
            <w:vAlign w:val="center"/>
          </w:tcPr>
          <w:p w14:paraId="486B7F72" w14:textId="77777777" w:rsidR="00985EA5" w:rsidRPr="000955EF" w:rsidRDefault="00985EA5" w:rsidP="000955EF">
            <w:pPr>
              <w:spacing w:line="240" w:lineRule="exact"/>
              <w:rPr>
                <w:rFonts w:ascii="ＭＳ Ｐゴシック" w:eastAsia="ＭＳ Ｐゴシック" w:hAnsi="ＭＳ Ｐゴシック"/>
                <w:sz w:val="20"/>
                <w:szCs w:val="20"/>
              </w:rPr>
            </w:pPr>
            <w:r w:rsidRPr="000955EF">
              <w:rPr>
                <w:rFonts w:ascii="ＭＳ Ｐゴシック" w:eastAsia="ＭＳ Ｐゴシック" w:hAnsi="ＭＳ Ｐゴシック" w:hint="eastAsia"/>
                <w:sz w:val="20"/>
                <w:szCs w:val="20"/>
              </w:rPr>
              <w:t>妊産婦（出産不可）</w:t>
            </w:r>
          </w:p>
        </w:tc>
        <w:tc>
          <w:tcPr>
            <w:tcW w:w="1153" w:type="dxa"/>
            <w:tcBorders>
              <w:top w:val="dashed" w:sz="2" w:space="0" w:color="auto"/>
              <w:left w:val="single" w:sz="4" w:space="0" w:color="auto"/>
              <w:bottom w:val="dashed" w:sz="2" w:space="0" w:color="auto"/>
              <w:right w:val="dotted" w:sz="4" w:space="0" w:color="auto"/>
            </w:tcBorders>
            <w:vAlign w:val="center"/>
          </w:tcPr>
          <w:p w14:paraId="5F05012B"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2床</w:t>
            </w:r>
          </w:p>
        </w:tc>
        <w:tc>
          <w:tcPr>
            <w:tcW w:w="1154" w:type="dxa"/>
            <w:tcBorders>
              <w:top w:val="dashed" w:sz="2" w:space="0" w:color="auto"/>
              <w:left w:val="dotted" w:sz="4" w:space="0" w:color="auto"/>
              <w:bottom w:val="dashed" w:sz="2" w:space="0" w:color="auto"/>
            </w:tcBorders>
            <w:vAlign w:val="center"/>
          </w:tcPr>
          <w:p w14:paraId="5E0AB6C5"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0床</w:t>
            </w:r>
          </w:p>
        </w:tc>
        <w:tc>
          <w:tcPr>
            <w:tcW w:w="1153" w:type="dxa"/>
            <w:tcBorders>
              <w:top w:val="dashed" w:sz="2" w:space="0" w:color="auto"/>
              <w:bottom w:val="dashed" w:sz="2" w:space="0" w:color="auto"/>
              <w:right w:val="dotted" w:sz="4" w:space="0" w:color="auto"/>
            </w:tcBorders>
            <w:vAlign w:val="center"/>
          </w:tcPr>
          <w:p w14:paraId="5C128FD6"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2床</w:t>
            </w:r>
          </w:p>
        </w:tc>
        <w:tc>
          <w:tcPr>
            <w:tcW w:w="1154" w:type="dxa"/>
            <w:tcBorders>
              <w:top w:val="dashed" w:sz="2" w:space="0" w:color="auto"/>
              <w:left w:val="dotted" w:sz="4" w:space="0" w:color="auto"/>
              <w:bottom w:val="dashed" w:sz="2" w:space="0" w:color="auto"/>
            </w:tcBorders>
            <w:vAlign w:val="center"/>
          </w:tcPr>
          <w:p w14:paraId="4F24F0A3"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0床</w:t>
            </w:r>
          </w:p>
        </w:tc>
      </w:tr>
      <w:tr w:rsidR="000955EF" w:rsidRPr="000955EF" w14:paraId="5D06A6CD" w14:textId="77777777" w:rsidTr="00954321">
        <w:trPr>
          <w:trHeight w:val="289"/>
        </w:trPr>
        <w:tc>
          <w:tcPr>
            <w:tcW w:w="286" w:type="dxa"/>
            <w:tcBorders>
              <w:top w:val="nil"/>
              <w:left w:val="single" w:sz="4" w:space="0" w:color="auto"/>
              <w:bottom w:val="nil"/>
              <w:right w:val="single" w:sz="4" w:space="0" w:color="auto"/>
            </w:tcBorders>
          </w:tcPr>
          <w:p w14:paraId="7C900082" w14:textId="77777777" w:rsidR="00985EA5" w:rsidRPr="000955EF" w:rsidRDefault="00985EA5" w:rsidP="000955EF">
            <w:pPr>
              <w:spacing w:line="240" w:lineRule="exact"/>
              <w:jc w:val="left"/>
              <w:rPr>
                <w:rFonts w:ascii="ＭＳ Ｐゴシック" w:eastAsia="ＭＳ Ｐゴシック" w:hAnsi="ＭＳ Ｐゴシック"/>
                <w:sz w:val="20"/>
                <w:szCs w:val="20"/>
              </w:rPr>
            </w:pPr>
          </w:p>
        </w:tc>
        <w:tc>
          <w:tcPr>
            <w:tcW w:w="239" w:type="dxa"/>
            <w:tcBorders>
              <w:top w:val="nil"/>
              <w:left w:val="single" w:sz="4" w:space="0" w:color="auto"/>
              <w:bottom w:val="nil"/>
              <w:right w:val="single" w:sz="4" w:space="0" w:color="auto"/>
            </w:tcBorders>
            <w:vAlign w:val="center"/>
          </w:tcPr>
          <w:p w14:paraId="3B707D61" w14:textId="77777777" w:rsidR="00985EA5" w:rsidRPr="000955EF" w:rsidRDefault="00985EA5" w:rsidP="000955EF">
            <w:pPr>
              <w:spacing w:line="240" w:lineRule="exact"/>
              <w:jc w:val="left"/>
              <w:rPr>
                <w:rFonts w:ascii="ＭＳ Ｐゴシック" w:eastAsia="ＭＳ Ｐゴシック" w:hAnsi="ＭＳ Ｐゴシック"/>
                <w:sz w:val="20"/>
                <w:szCs w:val="20"/>
              </w:rPr>
            </w:pPr>
          </w:p>
        </w:tc>
        <w:tc>
          <w:tcPr>
            <w:tcW w:w="2526" w:type="dxa"/>
            <w:tcBorders>
              <w:top w:val="dashed" w:sz="2" w:space="0" w:color="auto"/>
              <w:left w:val="single" w:sz="4" w:space="0" w:color="auto"/>
              <w:bottom w:val="dashed" w:sz="2" w:space="0" w:color="auto"/>
              <w:right w:val="single" w:sz="4" w:space="0" w:color="auto"/>
            </w:tcBorders>
            <w:vAlign w:val="center"/>
          </w:tcPr>
          <w:p w14:paraId="6586B958" w14:textId="77777777" w:rsidR="00985EA5" w:rsidRPr="000955EF" w:rsidRDefault="00985EA5" w:rsidP="000955EF">
            <w:pPr>
              <w:spacing w:line="240" w:lineRule="exact"/>
              <w:rPr>
                <w:rFonts w:ascii="ＭＳ Ｐゴシック" w:eastAsia="ＭＳ Ｐゴシック" w:hAnsi="ＭＳ Ｐゴシック"/>
                <w:sz w:val="20"/>
                <w:szCs w:val="20"/>
              </w:rPr>
            </w:pPr>
            <w:r w:rsidRPr="000955EF">
              <w:rPr>
                <w:rFonts w:ascii="ＭＳ Ｐゴシック" w:eastAsia="ＭＳ Ｐゴシック" w:hAnsi="ＭＳ Ｐゴシック" w:hint="eastAsia"/>
                <w:sz w:val="20"/>
                <w:szCs w:val="20"/>
              </w:rPr>
              <w:t>小児</w:t>
            </w:r>
          </w:p>
        </w:tc>
        <w:tc>
          <w:tcPr>
            <w:tcW w:w="1153" w:type="dxa"/>
            <w:tcBorders>
              <w:top w:val="dashed" w:sz="2" w:space="0" w:color="auto"/>
              <w:left w:val="single" w:sz="4" w:space="0" w:color="auto"/>
              <w:bottom w:val="dashed" w:sz="2" w:space="0" w:color="auto"/>
              <w:right w:val="dotted" w:sz="4" w:space="0" w:color="auto"/>
            </w:tcBorders>
            <w:vAlign w:val="center"/>
          </w:tcPr>
          <w:p w14:paraId="7C814D44"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19床</w:t>
            </w:r>
          </w:p>
        </w:tc>
        <w:tc>
          <w:tcPr>
            <w:tcW w:w="1154" w:type="dxa"/>
            <w:tcBorders>
              <w:top w:val="dashed" w:sz="2" w:space="0" w:color="auto"/>
              <w:left w:val="dotted" w:sz="4" w:space="0" w:color="auto"/>
              <w:bottom w:val="dashed" w:sz="2" w:space="0" w:color="auto"/>
            </w:tcBorders>
            <w:vAlign w:val="center"/>
          </w:tcPr>
          <w:p w14:paraId="077E23EA"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3床</w:t>
            </w:r>
          </w:p>
        </w:tc>
        <w:tc>
          <w:tcPr>
            <w:tcW w:w="1153" w:type="dxa"/>
            <w:tcBorders>
              <w:top w:val="dashed" w:sz="2" w:space="0" w:color="auto"/>
              <w:bottom w:val="dashed" w:sz="2" w:space="0" w:color="auto"/>
              <w:right w:val="dotted" w:sz="4" w:space="0" w:color="auto"/>
            </w:tcBorders>
            <w:vAlign w:val="center"/>
          </w:tcPr>
          <w:p w14:paraId="0D348561"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21床</w:t>
            </w:r>
          </w:p>
        </w:tc>
        <w:tc>
          <w:tcPr>
            <w:tcW w:w="1154" w:type="dxa"/>
            <w:tcBorders>
              <w:top w:val="dashed" w:sz="2" w:space="0" w:color="auto"/>
              <w:left w:val="dotted" w:sz="4" w:space="0" w:color="auto"/>
              <w:bottom w:val="dashed" w:sz="2" w:space="0" w:color="auto"/>
            </w:tcBorders>
            <w:vAlign w:val="center"/>
          </w:tcPr>
          <w:p w14:paraId="32ED84A6"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3床</w:t>
            </w:r>
          </w:p>
        </w:tc>
      </w:tr>
      <w:tr w:rsidR="000955EF" w:rsidRPr="000955EF" w14:paraId="447D6961" w14:textId="77777777" w:rsidTr="00954321">
        <w:trPr>
          <w:trHeight w:val="289"/>
        </w:trPr>
        <w:tc>
          <w:tcPr>
            <w:tcW w:w="286" w:type="dxa"/>
            <w:tcBorders>
              <w:top w:val="nil"/>
              <w:left w:val="single" w:sz="4" w:space="0" w:color="auto"/>
              <w:bottom w:val="single" w:sz="4" w:space="0" w:color="auto"/>
              <w:right w:val="single" w:sz="4" w:space="0" w:color="auto"/>
            </w:tcBorders>
          </w:tcPr>
          <w:p w14:paraId="6339DFC9" w14:textId="77777777" w:rsidR="00985EA5" w:rsidRPr="000955EF" w:rsidRDefault="00985EA5" w:rsidP="000955EF">
            <w:pPr>
              <w:spacing w:line="240" w:lineRule="exact"/>
              <w:jc w:val="left"/>
              <w:rPr>
                <w:rFonts w:ascii="ＭＳ Ｐゴシック" w:eastAsia="ＭＳ Ｐゴシック" w:hAnsi="ＭＳ Ｐゴシック"/>
                <w:sz w:val="20"/>
                <w:szCs w:val="20"/>
              </w:rPr>
            </w:pPr>
          </w:p>
        </w:tc>
        <w:tc>
          <w:tcPr>
            <w:tcW w:w="239" w:type="dxa"/>
            <w:tcBorders>
              <w:top w:val="nil"/>
              <w:left w:val="single" w:sz="4" w:space="0" w:color="auto"/>
              <w:bottom w:val="single" w:sz="4" w:space="0" w:color="auto"/>
              <w:right w:val="single" w:sz="4" w:space="0" w:color="auto"/>
            </w:tcBorders>
            <w:vAlign w:val="center"/>
          </w:tcPr>
          <w:p w14:paraId="3E4B0FA4" w14:textId="77777777" w:rsidR="00985EA5" w:rsidRPr="000955EF" w:rsidRDefault="00985EA5" w:rsidP="000955EF">
            <w:pPr>
              <w:spacing w:line="240" w:lineRule="exact"/>
              <w:jc w:val="left"/>
              <w:rPr>
                <w:rFonts w:ascii="ＭＳ Ｐゴシック" w:eastAsia="ＭＳ Ｐゴシック" w:hAnsi="ＭＳ Ｐゴシック"/>
                <w:sz w:val="20"/>
                <w:szCs w:val="20"/>
              </w:rPr>
            </w:pPr>
          </w:p>
        </w:tc>
        <w:tc>
          <w:tcPr>
            <w:tcW w:w="2526" w:type="dxa"/>
            <w:tcBorders>
              <w:top w:val="dashed" w:sz="2" w:space="0" w:color="auto"/>
              <w:left w:val="single" w:sz="4" w:space="0" w:color="auto"/>
              <w:bottom w:val="single" w:sz="4" w:space="0" w:color="auto"/>
              <w:right w:val="single" w:sz="4" w:space="0" w:color="auto"/>
            </w:tcBorders>
            <w:vAlign w:val="center"/>
          </w:tcPr>
          <w:p w14:paraId="60A3D673" w14:textId="77777777" w:rsidR="00985EA5" w:rsidRPr="000955EF" w:rsidRDefault="00985EA5" w:rsidP="000955EF">
            <w:pPr>
              <w:spacing w:line="240" w:lineRule="exact"/>
              <w:rPr>
                <w:rFonts w:ascii="ＭＳ Ｐゴシック" w:eastAsia="ＭＳ Ｐゴシック" w:hAnsi="ＭＳ Ｐゴシック"/>
                <w:sz w:val="20"/>
                <w:szCs w:val="20"/>
              </w:rPr>
            </w:pPr>
            <w:r w:rsidRPr="000955EF">
              <w:rPr>
                <w:rFonts w:ascii="ＭＳ Ｐゴシック" w:eastAsia="ＭＳ Ｐゴシック" w:hAnsi="ＭＳ Ｐゴシック" w:hint="eastAsia"/>
                <w:sz w:val="20"/>
                <w:szCs w:val="20"/>
              </w:rPr>
              <w:t>透析患者</w:t>
            </w:r>
          </w:p>
        </w:tc>
        <w:tc>
          <w:tcPr>
            <w:tcW w:w="1153" w:type="dxa"/>
            <w:tcBorders>
              <w:top w:val="dashed" w:sz="2" w:space="0" w:color="auto"/>
              <w:left w:val="single" w:sz="4" w:space="0" w:color="auto"/>
              <w:right w:val="dotted" w:sz="4" w:space="0" w:color="auto"/>
            </w:tcBorders>
            <w:vAlign w:val="center"/>
          </w:tcPr>
          <w:p w14:paraId="0866EBBF"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34床</w:t>
            </w:r>
          </w:p>
        </w:tc>
        <w:tc>
          <w:tcPr>
            <w:tcW w:w="1154" w:type="dxa"/>
            <w:tcBorders>
              <w:top w:val="dashed" w:sz="2" w:space="0" w:color="auto"/>
              <w:left w:val="dotted" w:sz="4" w:space="0" w:color="auto"/>
            </w:tcBorders>
            <w:vAlign w:val="center"/>
          </w:tcPr>
          <w:p w14:paraId="6F6EBC6D"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6床</w:t>
            </w:r>
          </w:p>
        </w:tc>
        <w:tc>
          <w:tcPr>
            <w:tcW w:w="1153" w:type="dxa"/>
            <w:tcBorders>
              <w:top w:val="dashed" w:sz="2" w:space="0" w:color="auto"/>
              <w:right w:val="dotted" w:sz="4" w:space="0" w:color="auto"/>
            </w:tcBorders>
            <w:vAlign w:val="center"/>
          </w:tcPr>
          <w:p w14:paraId="063F8ABA"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38床</w:t>
            </w:r>
          </w:p>
        </w:tc>
        <w:tc>
          <w:tcPr>
            <w:tcW w:w="1154" w:type="dxa"/>
            <w:tcBorders>
              <w:top w:val="dashed" w:sz="2" w:space="0" w:color="auto"/>
              <w:left w:val="dotted" w:sz="4" w:space="0" w:color="auto"/>
            </w:tcBorders>
            <w:vAlign w:val="center"/>
          </w:tcPr>
          <w:p w14:paraId="4EB9AF0D"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7床</w:t>
            </w:r>
          </w:p>
        </w:tc>
      </w:tr>
      <w:tr w:rsidR="00954321" w:rsidRPr="000955EF" w14:paraId="1B24B18B" w14:textId="77777777" w:rsidTr="00954321">
        <w:trPr>
          <w:trHeight w:val="340"/>
        </w:trPr>
        <w:tc>
          <w:tcPr>
            <w:tcW w:w="3051" w:type="dxa"/>
            <w:gridSpan w:val="3"/>
            <w:tcBorders>
              <w:top w:val="single" w:sz="4" w:space="0" w:color="auto"/>
              <w:left w:val="single" w:sz="4" w:space="0" w:color="auto"/>
              <w:bottom w:val="nil"/>
              <w:right w:val="single" w:sz="4" w:space="0" w:color="auto"/>
            </w:tcBorders>
            <w:vAlign w:val="center"/>
          </w:tcPr>
          <w:p w14:paraId="1A40780C" w14:textId="77777777" w:rsidR="00985EA5" w:rsidRPr="000955EF" w:rsidRDefault="00985EA5" w:rsidP="000955EF">
            <w:pPr>
              <w:spacing w:line="240" w:lineRule="exact"/>
              <w:rPr>
                <w:rFonts w:ascii="ＭＳ Ｐゴシック" w:eastAsia="ＭＳ Ｐゴシック" w:hAnsi="ＭＳ Ｐゴシック"/>
                <w:sz w:val="20"/>
                <w:szCs w:val="20"/>
              </w:rPr>
            </w:pPr>
            <w:r w:rsidRPr="000955EF">
              <w:rPr>
                <w:rFonts w:ascii="ＭＳ Ｐゴシック" w:eastAsia="ＭＳ Ｐゴシック" w:hAnsi="ＭＳ Ｐゴシック" w:hint="eastAsia"/>
                <w:sz w:val="20"/>
                <w:szCs w:val="20"/>
              </w:rPr>
              <w:t>確保病床数（軽症中等症病床）</w:t>
            </w:r>
          </w:p>
        </w:tc>
        <w:tc>
          <w:tcPr>
            <w:tcW w:w="1153" w:type="dxa"/>
            <w:tcBorders>
              <w:left w:val="single" w:sz="4" w:space="0" w:color="auto"/>
              <w:bottom w:val="single" w:sz="4" w:space="0" w:color="auto"/>
              <w:right w:val="dotted" w:sz="4" w:space="0" w:color="auto"/>
            </w:tcBorders>
            <w:vAlign w:val="center"/>
          </w:tcPr>
          <w:p w14:paraId="364A149D"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2,360床</w:t>
            </w:r>
          </w:p>
        </w:tc>
        <w:tc>
          <w:tcPr>
            <w:tcW w:w="1154" w:type="dxa"/>
            <w:tcBorders>
              <w:left w:val="dotted" w:sz="4" w:space="0" w:color="auto"/>
              <w:bottom w:val="single" w:sz="4" w:space="0" w:color="auto"/>
            </w:tcBorders>
            <w:vAlign w:val="center"/>
          </w:tcPr>
          <w:p w14:paraId="5305A3F9"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813</w:t>
            </w:r>
            <w:r w:rsidRPr="000955EF">
              <w:rPr>
                <w:rFonts w:ascii="ＭＳ Ｐゴシック" w:eastAsia="ＭＳ Ｐゴシック" w:hAnsi="ＭＳ Ｐゴシック" w:hint="eastAsia"/>
                <w:sz w:val="20"/>
                <w:szCs w:val="20"/>
              </w:rPr>
              <w:t>床</w:t>
            </w:r>
          </w:p>
        </w:tc>
        <w:tc>
          <w:tcPr>
            <w:tcW w:w="1153" w:type="dxa"/>
            <w:tcBorders>
              <w:bottom w:val="single" w:sz="4" w:space="0" w:color="auto"/>
              <w:right w:val="dotted" w:sz="4" w:space="0" w:color="auto"/>
            </w:tcBorders>
            <w:vAlign w:val="center"/>
          </w:tcPr>
          <w:p w14:paraId="1A70789A"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3,948床</w:t>
            </w:r>
          </w:p>
        </w:tc>
        <w:tc>
          <w:tcPr>
            <w:tcW w:w="1154" w:type="dxa"/>
            <w:tcBorders>
              <w:left w:val="dotted" w:sz="4" w:space="0" w:color="auto"/>
              <w:bottom w:val="single" w:sz="4" w:space="0" w:color="auto"/>
            </w:tcBorders>
            <w:vAlign w:val="center"/>
          </w:tcPr>
          <w:p w14:paraId="67CF6A0F"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1,436</w:t>
            </w:r>
            <w:r w:rsidRPr="000955EF">
              <w:rPr>
                <w:rFonts w:ascii="ＭＳ Ｐゴシック" w:eastAsia="ＭＳ Ｐゴシック" w:hAnsi="ＭＳ Ｐゴシック" w:hint="eastAsia"/>
                <w:sz w:val="20"/>
                <w:szCs w:val="20"/>
              </w:rPr>
              <w:t>床</w:t>
            </w:r>
          </w:p>
        </w:tc>
      </w:tr>
      <w:tr w:rsidR="00954321" w:rsidRPr="000955EF" w14:paraId="740C5EA3" w14:textId="77777777" w:rsidTr="00954321">
        <w:trPr>
          <w:trHeight w:val="289"/>
        </w:trPr>
        <w:tc>
          <w:tcPr>
            <w:tcW w:w="286" w:type="dxa"/>
            <w:tcBorders>
              <w:top w:val="nil"/>
              <w:left w:val="single" w:sz="4" w:space="0" w:color="auto"/>
              <w:bottom w:val="nil"/>
              <w:right w:val="single" w:sz="4" w:space="0" w:color="auto"/>
            </w:tcBorders>
          </w:tcPr>
          <w:p w14:paraId="69BBF125" w14:textId="77777777" w:rsidR="00985EA5" w:rsidRPr="000955EF" w:rsidRDefault="00985EA5" w:rsidP="000955EF">
            <w:pPr>
              <w:spacing w:line="240" w:lineRule="exact"/>
              <w:jc w:val="left"/>
              <w:rPr>
                <w:rFonts w:ascii="ＭＳ Ｐゴシック" w:eastAsia="ＭＳ Ｐゴシック" w:hAnsi="ＭＳ Ｐゴシック"/>
                <w:sz w:val="20"/>
                <w:szCs w:val="20"/>
              </w:rPr>
            </w:pPr>
          </w:p>
        </w:tc>
        <w:tc>
          <w:tcPr>
            <w:tcW w:w="2765" w:type="dxa"/>
            <w:gridSpan w:val="2"/>
            <w:tcBorders>
              <w:top w:val="single" w:sz="4" w:space="0" w:color="auto"/>
              <w:left w:val="single" w:sz="4" w:space="0" w:color="auto"/>
              <w:bottom w:val="nil"/>
              <w:right w:val="nil"/>
            </w:tcBorders>
            <w:vAlign w:val="center"/>
          </w:tcPr>
          <w:p w14:paraId="6A1EF580" w14:textId="77777777" w:rsidR="00985EA5" w:rsidRPr="000955EF" w:rsidRDefault="00985EA5" w:rsidP="000955EF">
            <w:pPr>
              <w:spacing w:line="240" w:lineRule="exact"/>
              <w:rPr>
                <w:rFonts w:ascii="ＭＳ Ｐゴシック" w:eastAsia="ＭＳ Ｐゴシック" w:hAnsi="ＭＳ Ｐゴシック"/>
                <w:sz w:val="20"/>
                <w:szCs w:val="20"/>
              </w:rPr>
            </w:pPr>
            <w:r w:rsidRPr="000955EF">
              <w:rPr>
                <w:rFonts w:ascii="ＭＳ Ｐゴシック" w:eastAsia="ＭＳ Ｐゴシック" w:hAnsi="ＭＳ Ｐゴシック" w:hint="eastAsia"/>
                <w:sz w:val="20"/>
                <w:szCs w:val="20"/>
              </w:rPr>
              <w:t>うち患者特性別受入可能病床</w:t>
            </w:r>
          </w:p>
        </w:tc>
        <w:tc>
          <w:tcPr>
            <w:tcW w:w="1153" w:type="dxa"/>
            <w:tcBorders>
              <w:left w:val="nil"/>
              <w:bottom w:val="single" w:sz="4" w:space="0" w:color="auto"/>
              <w:right w:val="nil"/>
              <w:tr2bl w:val="nil"/>
            </w:tcBorders>
            <w:vAlign w:val="center"/>
          </w:tcPr>
          <w:p w14:paraId="40BD2044"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p>
        </w:tc>
        <w:tc>
          <w:tcPr>
            <w:tcW w:w="1154" w:type="dxa"/>
            <w:tcBorders>
              <w:left w:val="nil"/>
              <w:bottom w:val="single" w:sz="4" w:space="0" w:color="auto"/>
              <w:right w:val="nil"/>
              <w:tr2bl w:val="nil"/>
            </w:tcBorders>
            <w:vAlign w:val="center"/>
          </w:tcPr>
          <w:p w14:paraId="328BB8B4"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p>
        </w:tc>
        <w:tc>
          <w:tcPr>
            <w:tcW w:w="1153" w:type="dxa"/>
            <w:tcBorders>
              <w:left w:val="nil"/>
              <w:bottom w:val="single" w:sz="4" w:space="0" w:color="auto"/>
              <w:right w:val="nil"/>
              <w:tr2bl w:val="nil"/>
            </w:tcBorders>
            <w:vAlign w:val="center"/>
          </w:tcPr>
          <w:p w14:paraId="3539AFBA"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p>
        </w:tc>
        <w:tc>
          <w:tcPr>
            <w:tcW w:w="1154" w:type="dxa"/>
            <w:tcBorders>
              <w:left w:val="nil"/>
              <w:bottom w:val="single" w:sz="4" w:space="0" w:color="auto"/>
              <w:tr2bl w:val="nil"/>
            </w:tcBorders>
            <w:vAlign w:val="center"/>
          </w:tcPr>
          <w:p w14:paraId="0117405A"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p>
        </w:tc>
      </w:tr>
      <w:tr w:rsidR="000955EF" w:rsidRPr="000955EF" w14:paraId="015FFB32" w14:textId="77777777" w:rsidTr="00954321">
        <w:trPr>
          <w:trHeight w:val="289"/>
        </w:trPr>
        <w:tc>
          <w:tcPr>
            <w:tcW w:w="286" w:type="dxa"/>
            <w:tcBorders>
              <w:top w:val="nil"/>
              <w:left w:val="single" w:sz="4" w:space="0" w:color="auto"/>
              <w:bottom w:val="nil"/>
              <w:right w:val="single" w:sz="4" w:space="0" w:color="auto"/>
            </w:tcBorders>
          </w:tcPr>
          <w:p w14:paraId="199777EC" w14:textId="77777777" w:rsidR="00985EA5" w:rsidRPr="000955EF" w:rsidRDefault="00985EA5" w:rsidP="000955EF">
            <w:pPr>
              <w:spacing w:line="240" w:lineRule="exact"/>
              <w:jc w:val="left"/>
              <w:rPr>
                <w:rFonts w:ascii="ＭＳ Ｐゴシック" w:eastAsia="ＭＳ Ｐゴシック" w:hAnsi="ＭＳ Ｐゴシック"/>
                <w:sz w:val="20"/>
                <w:szCs w:val="20"/>
              </w:rPr>
            </w:pPr>
          </w:p>
        </w:tc>
        <w:tc>
          <w:tcPr>
            <w:tcW w:w="239" w:type="dxa"/>
            <w:tcBorders>
              <w:top w:val="nil"/>
              <w:left w:val="single" w:sz="4" w:space="0" w:color="auto"/>
              <w:bottom w:val="nil"/>
              <w:right w:val="single" w:sz="4" w:space="0" w:color="auto"/>
            </w:tcBorders>
          </w:tcPr>
          <w:p w14:paraId="62E05C8B" w14:textId="77777777" w:rsidR="00985EA5" w:rsidRPr="000955EF" w:rsidRDefault="00985EA5" w:rsidP="000955EF">
            <w:pPr>
              <w:spacing w:line="240" w:lineRule="exact"/>
              <w:jc w:val="left"/>
              <w:rPr>
                <w:rFonts w:ascii="ＭＳ Ｐゴシック" w:eastAsia="ＭＳ Ｐゴシック" w:hAnsi="ＭＳ Ｐゴシック"/>
                <w:sz w:val="20"/>
                <w:szCs w:val="20"/>
              </w:rPr>
            </w:pPr>
          </w:p>
        </w:tc>
        <w:tc>
          <w:tcPr>
            <w:tcW w:w="2526" w:type="dxa"/>
            <w:tcBorders>
              <w:top w:val="single" w:sz="4" w:space="0" w:color="auto"/>
              <w:left w:val="single" w:sz="4" w:space="0" w:color="auto"/>
              <w:bottom w:val="dashed" w:sz="2" w:space="0" w:color="auto"/>
              <w:right w:val="single" w:sz="4" w:space="0" w:color="auto"/>
            </w:tcBorders>
            <w:vAlign w:val="center"/>
          </w:tcPr>
          <w:p w14:paraId="544B2918" w14:textId="77777777" w:rsidR="00985EA5" w:rsidRPr="000955EF" w:rsidRDefault="00985EA5" w:rsidP="000955EF">
            <w:pPr>
              <w:spacing w:line="240" w:lineRule="exact"/>
              <w:rPr>
                <w:rFonts w:ascii="ＭＳ Ｐゴシック" w:eastAsia="ＭＳ Ｐゴシック" w:hAnsi="ＭＳ Ｐゴシック"/>
                <w:sz w:val="20"/>
                <w:szCs w:val="20"/>
              </w:rPr>
            </w:pPr>
            <w:r w:rsidRPr="000955EF">
              <w:rPr>
                <w:rFonts w:ascii="ＭＳ Ｐゴシック" w:eastAsia="ＭＳ Ｐゴシック" w:hAnsi="ＭＳ Ｐゴシック" w:hint="eastAsia"/>
                <w:sz w:val="20"/>
                <w:szCs w:val="20"/>
              </w:rPr>
              <w:t>精神疾患を有する患者</w:t>
            </w:r>
          </w:p>
        </w:tc>
        <w:tc>
          <w:tcPr>
            <w:tcW w:w="1153" w:type="dxa"/>
            <w:tcBorders>
              <w:top w:val="single" w:sz="4" w:space="0" w:color="auto"/>
              <w:left w:val="single" w:sz="4" w:space="0" w:color="auto"/>
              <w:bottom w:val="dashed" w:sz="2" w:space="0" w:color="auto"/>
              <w:right w:val="dotted" w:sz="4" w:space="0" w:color="auto"/>
            </w:tcBorders>
            <w:vAlign w:val="center"/>
          </w:tcPr>
          <w:p w14:paraId="62746D6F"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112床</w:t>
            </w:r>
          </w:p>
        </w:tc>
        <w:tc>
          <w:tcPr>
            <w:tcW w:w="1154" w:type="dxa"/>
            <w:tcBorders>
              <w:top w:val="single" w:sz="4" w:space="0" w:color="auto"/>
              <w:left w:val="dotted" w:sz="4" w:space="0" w:color="auto"/>
              <w:bottom w:val="dashed" w:sz="2" w:space="0" w:color="auto"/>
            </w:tcBorders>
            <w:vAlign w:val="center"/>
          </w:tcPr>
          <w:p w14:paraId="279734DC"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1床</w:t>
            </w:r>
          </w:p>
        </w:tc>
        <w:tc>
          <w:tcPr>
            <w:tcW w:w="1153" w:type="dxa"/>
            <w:tcBorders>
              <w:top w:val="single" w:sz="4" w:space="0" w:color="auto"/>
              <w:bottom w:val="dashed" w:sz="2" w:space="0" w:color="auto"/>
              <w:right w:val="dotted" w:sz="4" w:space="0" w:color="auto"/>
            </w:tcBorders>
            <w:vAlign w:val="center"/>
          </w:tcPr>
          <w:p w14:paraId="6ED3A739"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198床</w:t>
            </w:r>
          </w:p>
        </w:tc>
        <w:tc>
          <w:tcPr>
            <w:tcW w:w="1154" w:type="dxa"/>
            <w:tcBorders>
              <w:top w:val="single" w:sz="4" w:space="0" w:color="auto"/>
              <w:left w:val="dotted" w:sz="4" w:space="0" w:color="auto"/>
              <w:bottom w:val="dashed" w:sz="2" w:space="0" w:color="auto"/>
            </w:tcBorders>
            <w:vAlign w:val="center"/>
          </w:tcPr>
          <w:p w14:paraId="48C3249A"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1床</w:t>
            </w:r>
          </w:p>
        </w:tc>
      </w:tr>
      <w:tr w:rsidR="000955EF" w:rsidRPr="000955EF" w14:paraId="27FD7A50" w14:textId="77777777" w:rsidTr="00954321">
        <w:trPr>
          <w:trHeight w:val="289"/>
        </w:trPr>
        <w:tc>
          <w:tcPr>
            <w:tcW w:w="286" w:type="dxa"/>
            <w:tcBorders>
              <w:top w:val="nil"/>
              <w:left w:val="single" w:sz="4" w:space="0" w:color="auto"/>
              <w:bottom w:val="nil"/>
              <w:right w:val="single" w:sz="4" w:space="0" w:color="auto"/>
            </w:tcBorders>
          </w:tcPr>
          <w:p w14:paraId="5A345912" w14:textId="77777777" w:rsidR="00985EA5" w:rsidRPr="000955EF" w:rsidRDefault="00985EA5" w:rsidP="000955EF">
            <w:pPr>
              <w:spacing w:line="240" w:lineRule="exact"/>
              <w:jc w:val="left"/>
              <w:rPr>
                <w:rFonts w:ascii="ＭＳ Ｐゴシック" w:eastAsia="ＭＳ Ｐゴシック" w:hAnsi="ＭＳ Ｐゴシック"/>
                <w:sz w:val="20"/>
                <w:szCs w:val="20"/>
              </w:rPr>
            </w:pPr>
          </w:p>
        </w:tc>
        <w:tc>
          <w:tcPr>
            <w:tcW w:w="239" w:type="dxa"/>
            <w:tcBorders>
              <w:top w:val="nil"/>
              <w:left w:val="single" w:sz="4" w:space="0" w:color="auto"/>
              <w:bottom w:val="nil"/>
              <w:right w:val="single" w:sz="4" w:space="0" w:color="auto"/>
            </w:tcBorders>
            <w:vAlign w:val="center"/>
          </w:tcPr>
          <w:p w14:paraId="2549F251" w14:textId="77777777" w:rsidR="00985EA5" w:rsidRPr="000955EF" w:rsidRDefault="00985EA5" w:rsidP="000955EF">
            <w:pPr>
              <w:spacing w:line="240" w:lineRule="exact"/>
              <w:jc w:val="left"/>
              <w:rPr>
                <w:rFonts w:ascii="ＭＳ Ｐゴシック" w:eastAsia="ＭＳ Ｐゴシック" w:hAnsi="ＭＳ Ｐゴシック"/>
                <w:sz w:val="20"/>
                <w:szCs w:val="20"/>
              </w:rPr>
            </w:pPr>
          </w:p>
        </w:tc>
        <w:tc>
          <w:tcPr>
            <w:tcW w:w="2526" w:type="dxa"/>
            <w:tcBorders>
              <w:top w:val="dashed" w:sz="2" w:space="0" w:color="auto"/>
              <w:left w:val="single" w:sz="4" w:space="0" w:color="auto"/>
              <w:bottom w:val="dashed" w:sz="2" w:space="0" w:color="auto"/>
              <w:right w:val="single" w:sz="4" w:space="0" w:color="auto"/>
            </w:tcBorders>
            <w:vAlign w:val="center"/>
          </w:tcPr>
          <w:p w14:paraId="20E1C626" w14:textId="77777777" w:rsidR="00985EA5" w:rsidRPr="000955EF" w:rsidRDefault="00985EA5" w:rsidP="000955EF">
            <w:pPr>
              <w:spacing w:line="240" w:lineRule="exact"/>
              <w:rPr>
                <w:rFonts w:ascii="ＭＳ Ｐゴシック" w:eastAsia="ＭＳ Ｐゴシック" w:hAnsi="ＭＳ Ｐゴシック"/>
                <w:sz w:val="20"/>
                <w:szCs w:val="20"/>
              </w:rPr>
            </w:pPr>
            <w:r w:rsidRPr="000955EF">
              <w:rPr>
                <w:rFonts w:ascii="ＭＳ Ｐゴシック" w:eastAsia="ＭＳ Ｐゴシック" w:hAnsi="ＭＳ Ｐゴシック" w:hint="eastAsia"/>
                <w:sz w:val="20"/>
                <w:szCs w:val="20"/>
              </w:rPr>
              <w:t>妊産婦（出産可）</w:t>
            </w:r>
          </w:p>
        </w:tc>
        <w:tc>
          <w:tcPr>
            <w:tcW w:w="1153" w:type="dxa"/>
            <w:tcBorders>
              <w:top w:val="dashed" w:sz="2" w:space="0" w:color="auto"/>
              <w:left w:val="single" w:sz="4" w:space="0" w:color="auto"/>
              <w:bottom w:val="dashed" w:sz="2" w:space="0" w:color="auto"/>
              <w:right w:val="dotted" w:sz="4" w:space="0" w:color="auto"/>
            </w:tcBorders>
            <w:vAlign w:val="center"/>
          </w:tcPr>
          <w:p w14:paraId="107B668A"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39床</w:t>
            </w:r>
          </w:p>
        </w:tc>
        <w:tc>
          <w:tcPr>
            <w:tcW w:w="1154" w:type="dxa"/>
            <w:tcBorders>
              <w:top w:val="dashed" w:sz="2" w:space="0" w:color="auto"/>
              <w:left w:val="dotted" w:sz="4" w:space="0" w:color="auto"/>
              <w:bottom w:val="dashed" w:sz="2" w:space="0" w:color="auto"/>
            </w:tcBorders>
            <w:vAlign w:val="center"/>
          </w:tcPr>
          <w:p w14:paraId="69198197"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11床</w:t>
            </w:r>
          </w:p>
        </w:tc>
        <w:tc>
          <w:tcPr>
            <w:tcW w:w="1153" w:type="dxa"/>
            <w:tcBorders>
              <w:top w:val="dashed" w:sz="2" w:space="0" w:color="auto"/>
              <w:bottom w:val="dashed" w:sz="2" w:space="0" w:color="auto"/>
              <w:right w:val="dotted" w:sz="4" w:space="0" w:color="auto"/>
            </w:tcBorders>
            <w:vAlign w:val="center"/>
          </w:tcPr>
          <w:p w14:paraId="128D664F"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54床</w:t>
            </w:r>
          </w:p>
        </w:tc>
        <w:tc>
          <w:tcPr>
            <w:tcW w:w="1154" w:type="dxa"/>
            <w:tcBorders>
              <w:top w:val="dashed" w:sz="2" w:space="0" w:color="auto"/>
              <w:left w:val="dotted" w:sz="4" w:space="0" w:color="auto"/>
              <w:bottom w:val="dashed" w:sz="2" w:space="0" w:color="auto"/>
            </w:tcBorders>
            <w:vAlign w:val="center"/>
          </w:tcPr>
          <w:p w14:paraId="559AA01E"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18床</w:t>
            </w:r>
          </w:p>
        </w:tc>
      </w:tr>
      <w:tr w:rsidR="000955EF" w:rsidRPr="000955EF" w14:paraId="3CED6F15" w14:textId="77777777" w:rsidTr="00954321">
        <w:trPr>
          <w:trHeight w:val="289"/>
        </w:trPr>
        <w:tc>
          <w:tcPr>
            <w:tcW w:w="286" w:type="dxa"/>
            <w:tcBorders>
              <w:top w:val="nil"/>
              <w:left w:val="single" w:sz="4" w:space="0" w:color="auto"/>
              <w:bottom w:val="nil"/>
              <w:right w:val="single" w:sz="4" w:space="0" w:color="auto"/>
            </w:tcBorders>
          </w:tcPr>
          <w:p w14:paraId="424A199E" w14:textId="77777777" w:rsidR="00985EA5" w:rsidRPr="000955EF" w:rsidRDefault="00985EA5" w:rsidP="000955EF">
            <w:pPr>
              <w:spacing w:line="240" w:lineRule="exact"/>
              <w:jc w:val="left"/>
              <w:rPr>
                <w:rFonts w:ascii="ＭＳ Ｐゴシック" w:eastAsia="ＭＳ Ｐゴシック" w:hAnsi="ＭＳ Ｐゴシック"/>
                <w:sz w:val="20"/>
                <w:szCs w:val="20"/>
              </w:rPr>
            </w:pPr>
          </w:p>
        </w:tc>
        <w:tc>
          <w:tcPr>
            <w:tcW w:w="239" w:type="dxa"/>
            <w:tcBorders>
              <w:top w:val="nil"/>
              <w:left w:val="single" w:sz="4" w:space="0" w:color="auto"/>
              <w:bottom w:val="nil"/>
              <w:right w:val="single" w:sz="4" w:space="0" w:color="auto"/>
            </w:tcBorders>
            <w:vAlign w:val="center"/>
          </w:tcPr>
          <w:p w14:paraId="2FC591F9" w14:textId="77777777" w:rsidR="00985EA5" w:rsidRPr="000955EF" w:rsidRDefault="00985EA5" w:rsidP="000955EF">
            <w:pPr>
              <w:spacing w:line="240" w:lineRule="exact"/>
              <w:jc w:val="left"/>
              <w:rPr>
                <w:rFonts w:ascii="ＭＳ Ｐゴシック" w:eastAsia="ＭＳ Ｐゴシック" w:hAnsi="ＭＳ Ｐゴシック"/>
                <w:sz w:val="20"/>
                <w:szCs w:val="20"/>
              </w:rPr>
            </w:pPr>
          </w:p>
        </w:tc>
        <w:tc>
          <w:tcPr>
            <w:tcW w:w="2526" w:type="dxa"/>
            <w:tcBorders>
              <w:top w:val="dashed" w:sz="2" w:space="0" w:color="auto"/>
              <w:left w:val="single" w:sz="4" w:space="0" w:color="auto"/>
              <w:bottom w:val="dashed" w:sz="2" w:space="0" w:color="auto"/>
              <w:right w:val="single" w:sz="4" w:space="0" w:color="auto"/>
            </w:tcBorders>
            <w:vAlign w:val="center"/>
          </w:tcPr>
          <w:p w14:paraId="497DD38D" w14:textId="77777777" w:rsidR="00985EA5" w:rsidRPr="000955EF" w:rsidRDefault="00985EA5" w:rsidP="000955EF">
            <w:pPr>
              <w:spacing w:line="240" w:lineRule="exact"/>
              <w:rPr>
                <w:rFonts w:ascii="ＭＳ Ｐゴシック" w:eastAsia="ＭＳ Ｐゴシック" w:hAnsi="ＭＳ Ｐゴシック"/>
                <w:sz w:val="20"/>
                <w:szCs w:val="20"/>
              </w:rPr>
            </w:pPr>
            <w:r w:rsidRPr="000955EF">
              <w:rPr>
                <w:rFonts w:ascii="ＭＳ Ｐゴシック" w:eastAsia="ＭＳ Ｐゴシック" w:hAnsi="ＭＳ Ｐゴシック" w:hint="eastAsia"/>
                <w:sz w:val="20"/>
                <w:szCs w:val="20"/>
              </w:rPr>
              <w:t>妊産婦（出産不可）</w:t>
            </w:r>
          </w:p>
        </w:tc>
        <w:tc>
          <w:tcPr>
            <w:tcW w:w="1153" w:type="dxa"/>
            <w:tcBorders>
              <w:top w:val="dashed" w:sz="2" w:space="0" w:color="auto"/>
              <w:left w:val="single" w:sz="4" w:space="0" w:color="auto"/>
              <w:bottom w:val="dashed" w:sz="2" w:space="0" w:color="auto"/>
              <w:right w:val="dotted" w:sz="4" w:space="0" w:color="auto"/>
            </w:tcBorders>
            <w:vAlign w:val="center"/>
          </w:tcPr>
          <w:p w14:paraId="7B2996BF"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29床</w:t>
            </w:r>
          </w:p>
        </w:tc>
        <w:tc>
          <w:tcPr>
            <w:tcW w:w="1154" w:type="dxa"/>
            <w:tcBorders>
              <w:top w:val="dashed" w:sz="2" w:space="0" w:color="auto"/>
              <w:left w:val="dotted" w:sz="4" w:space="0" w:color="auto"/>
              <w:bottom w:val="dashed" w:sz="2" w:space="0" w:color="auto"/>
            </w:tcBorders>
            <w:vAlign w:val="center"/>
          </w:tcPr>
          <w:p w14:paraId="05890504"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17床</w:t>
            </w:r>
          </w:p>
        </w:tc>
        <w:tc>
          <w:tcPr>
            <w:tcW w:w="1153" w:type="dxa"/>
            <w:tcBorders>
              <w:top w:val="dashed" w:sz="2" w:space="0" w:color="auto"/>
              <w:bottom w:val="dashed" w:sz="2" w:space="0" w:color="auto"/>
              <w:right w:val="dotted" w:sz="4" w:space="0" w:color="auto"/>
            </w:tcBorders>
            <w:vAlign w:val="center"/>
          </w:tcPr>
          <w:p w14:paraId="74922605"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38床</w:t>
            </w:r>
          </w:p>
        </w:tc>
        <w:tc>
          <w:tcPr>
            <w:tcW w:w="1154" w:type="dxa"/>
            <w:tcBorders>
              <w:top w:val="dashed" w:sz="2" w:space="0" w:color="auto"/>
              <w:left w:val="dotted" w:sz="4" w:space="0" w:color="auto"/>
              <w:bottom w:val="dashed" w:sz="2" w:space="0" w:color="auto"/>
            </w:tcBorders>
            <w:vAlign w:val="center"/>
          </w:tcPr>
          <w:p w14:paraId="25C9772B"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20床</w:t>
            </w:r>
          </w:p>
        </w:tc>
      </w:tr>
      <w:tr w:rsidR="000955EF" w:rsidRPr="000955EF" w14:paraId="375A8083" w14:textId="77777777" w:rsidTr="00954321">
        <w:trPr>
          <w:trHeight w:val="289"/>
        </w:trPr>
        <w:tc>
          <w:tcPr>
            <w:tcW w:w="286" w:type="dxa"/>
            <w:tcBorders>
              <w:top w:val="nil"/>
              <w:left w:val="single" w:sz="4" w:space="0" w:color="auto"/>
              <w:bottom w:val="nil"/>
              <w:right w:val="single" w:sz="4" w:space="0" w:color="auto"/>
            </w:tcBorders>
          </w:tcPr>
          <w:p w14:paraId="7BCB56E3" w14:textId="77777777" w:rsidR="00985EA5" w:rsidRPr="000955EF" w:rsidRDefault="00985EA5" w:rsidP="000955EF">
            <w:pPr>
              <w:spacing w:line="240" w:lineRule="exact"/>
              <w:jc w:val="left"/>
              <w:rPr>
                <w:rFonts w:ascii="ＭＳ Ｐゴシック" w:eastAsia="ＭＳ Ｐゴシック" w:hAnsi="ＭＳ Ｐゴシック"/>
                <w:sz w:val="20"/>
                <w:szCs w:val="20"/>
              </w:rPr>
            </w:pPr>
          </w:p>
        </w:tc>
        <w:tc>
          <w:tcPr>
            <w:tcW w:w="239" w:type="dxa"/>
            <w:tcBorders>
              <w:top w:val="nil"/>
              <w:left w:val="single" w:sz="4" w:space="0" w:color="auto"/>
              <w:bottom w:val="nil"/>
              <w:right w:val="single" w:sz="4" w:space="0" w:color="auto"/>
            </w:tcBorders>
            <w:vAlign w:val="center"/>
          </w:tcPr>
          <w:p w14:paraId="42D12FA3" w14:textId="77777777" w:rsidR="00985EA5" w:rsidRPr="000955EF" w:rsidRDefault="00985EA5" w:rsidP="000955EF">
            <w:pPr>
              <w:spacing w:line="240" w:lineRule="exact"/>
              <w:jc w:val="left"/>
              <w:rPr>
                <w:rFonts w:ascii="ＭＳ Ｐゴシック" w:eastAsia="ＭＳ Ｐゴシック" w:hAnsi="ＭＳ Ｐゴシック"/>
                <w:sz w:val="20"/>
                <w:szCs w:val="20"/>
              </w:rPr>
            </w:pPr>
          </w:p>
        </w:tc>
        <w:tc>
          <w:tcPr>
            <w:tcW w:w="2526" w:type="dxa"/>
            <w:tcBorders>
              <w:top w:val="dashed" w:sz="2" w:space="0" w:color="auto"/>
              <w:left w:val="single" w:sz="4" w:space="0" w:color="auto"/>
              <w:bottom w:val="dashed" w:sz="2" w:space="0" w:color="auto"/>
              <w:right w:val="single" w:sz="4" w:space="0" w:color="auto"/>
            </w:tcBorders>
            <w:vAlign w:val="center"/>
          </w:tcPr>
          <w:p w14:paraId="6E1D4CB7" w14:textId="77777777" w:rsidR="00985EA5" w:rsidRPr="000955EF" w:rsidRDefault="00985EA5" w:rsidP="000955EF">
            <w:pPr>
              <w:spacing w:line="240" w:lineRule="exact"/>
              <w:rPr>
                <w:rFonts w:ascii="ＭＳ Ｐゴシック" w:eastAsia="ＭＳ Ｐゴシック" w:hAnsi="ＭＳ Ｐゴシック"/>
                <w:sz w:val="20"/>
                <w:szCs w:val="20"/>
              </w:rPr>
            </w:pPr>
            <w:r w:rsidRPr="000955EF">
              <w:rPr>
                <w:rFonts w:ascii="ＭＳ Ｐゴシック" w:eastAsia="ＭＳ Ｐゴシック" w:hAnsi="ＭＳ Ｐゴシック" w:hint="eastAsia"/>
                <w:sz w:val="20"/>
                <w:szCs w:val="20"/>
              </w:rPr>
              <w:t>小児</w:t>
            </w:r>
          </w:p>
        </w:tc>
        <w:tc>
          <w:tcPr>
            <w:tcW w:w="1153" w:type="dxa"/>
            <w:tcBorders>
              <w:top w:val="dashed" w:sz="2" w:space="0" w:color="auto"/>
              <w:left w:val="single" w:sz="4" w:space="0" w:color="auto"/>
              <w:bottom w:val="dashed" w:sz="2" w:space="0" w:color="auto"/>
              <w:right w:val="dotted" w:sz="4" w:space="0" w:color="auto"/>
            </w:tcBorders>
            <w:vAlign w:val="center"/>
          </w:tcPr>
          <w:p w14:paraId="7514F3C6"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101床</w:t>
            </w:r>
          </w:p>
        </w:tc>
        <w:tc>
          <w:tcPr>
            <w:tcW w:w="1154" w:type="dxa"/>
            <w:tcBorders>
              <w:top w:val="dashed" w:sz="2" w:space="0" w:color="auto"/>
              <w:left w:val="dotted" w:sz="4" w:space="0" w:color="auto"/>
              <w:bottom w:val="dashed" w:sz="2" w:space="0" w:color="auto"/>
            </w:tcBorders>
            <w:vAlign w:val="center"/>
          </w:tcPr>
          <w:p w14:paraId="3FD8F754"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30床</w:t>
            </w:r>
          </w:p>
        </w:tc>
        <w:tc>
          <w:tcPr>
            <w:tcW w:w="1153" w:type="dxa"/>
            <w:tcBorders>
              <w:top w:val="dashed" w:sz="2" w:space="0" w:color="auto"/>
              <w:bottom w:val="dashed" w:sz="2" w:space="0" w:color="auto"/>
              <w:right w:val="dotted" w:sz="4" w:space="0" w:color="auto"/>
            </w:tcBorders>
            <w:vAlign w:val="center"/>
          </w:tcPr>
          <w:p w14:paraId="019529DC"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156床</w:t>
            </w:r>
          </w:p>
        </w:tc>
        <w:tc>
          <w:tcPr>
            <w:tcW w:w="1154" w:type="dxa"/>
            <w:tcBorders>
              <w:top w:val="dashed" w:sz="2" w:space="0" w:color="auto"/>
              <w:left w:val="dotted" w:sz="4" w:space="0" w:color="auto"/>
              <w:bottom w:val="dashed" w:sz="2" w:space="0" w:color="auto"/>
            </w:tcBorders>
            <w:vAlign w:val="center"/>
          </w:tcPr>
          <w:p w14:paraId="52739651"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43床</w:t>
            </w:r>
          </w:p>
        </w:tc>
      </w:tr>
      <w:tr w:rsidR="000955EF" w:rsidRPr="000955EF" w14:paraId="20A3432A" w14:textId="77777777" w:rsidTr="00954321">
        <w:trPr>
          <w:trHeight w:val="289"/>
        </w:trPr>
        <w:tc>
          <w:tcPr>
            <w:tcW w:w="286" w:type="dxa"/>
            <w:tcBorders>
              <w:top w:val="nil"/>
              <w:left w:val="single" w:sz="4" w:space="0" w:color="auto"/>
              <w:bottom w:val="single" w:sz="4" w:space="0" w:color="auto"/>
              <w:right w:val="single" w:sz="4" w:space="0" w:color="auto"/>
            </w:tcBorders>
          </w:tcPr>
          <w:p w14:paraId="2600F3CA" w14:textId="77777777" w:rsidR="00985EA5" w:rsidRPr="000955EF" w:rsidRDefault="00985EA5" w:rsidP="000955EF">
            <w:pPr>
              <w:spacing w:line="240" w:lineRule="exact"/>
              <w:jc w:val="left"/>
              <w:rPr>
                <w:rFonts w:ascii="ＭＳ Ｐゴシック" w:eastAsia="ＭＳ Ｐゴシック" w:hAnsi="ＭＳ Ｐゴシック"/>
                <w:sz w:val="20"/>
                <w:szCs w:val="20"/>
              </w:rPr>
            </w:pPr>
          </w:p>
        </w:tc>
        <w:tc>
          <w:tcPr>
            <w:tcW w:w="239" w:type="dxa"/>
            <w:tcBorders>
              <w:top w:val="nil"/>
              <w:left w:val="single" w:sz="4" w:space="0" w:color="auto"/>
              <w:bottom w:val="single" w:sz="4" w:space="0" w:color="auto"/>
              <w:right w:val="single" w:sz="4" w:space="0" w:color="auto"/>
            </w:tcBorders>
            <w:vAlign w:val="center"/>
          </w:tcPr>
          <w:p w14:paraId="0D9549D4" w14:textId="77777777" w:rsidR="00985EA5" w:rsidRPr="000955EF" w:rsidRDefault="00985EA5" w:rsidP="000955EF">
            <w:pPr>
              <w:spacing w:line="240" w:lineRule="exact"/>
              <w:jc w:val="left"/>
              <w:rPr>
                <w:rFonts w:ascii="ＭＳ Ｐゴシック" w:eastAsia="ＭＳ Ｐゴシック" w:hAnsi="ＭＳ Ｐゴシック"/>
                <w:sz w:val="20"/>
                <w:szCs w:val="20"/>
              </w:rPr>
            </w:pPr>
          </w:p>
        </w:tc>
        <w:tc>
          <w:tcPr>
            <w:tcW w:w="2526" w:type="dxa"/>
            <w:tcBorders>
              <w:top w:val="dashed" w:sz="2" w:space="0" w:color="auto"/>
              <w:left w:val="single" w:sz="4" w:space="0" w:color="auto"/>
              <w:bottom w:val="single" w:sz="4" w:space="0" w:color="auto"/>
              <w:right w:val="single" w:sz="4" w:space="0" w:color="auto"/>
            </w:tcBorders>
            <w:vAlign w:val="center"/>
          </w:tcPr>
          <w:p w14:paraId="333DFB65" w14:textId="77777777" w:rsidR="00985EA5" w:rsidRPr="000955EF" w:rsidRDefault="00985EA5" w:rsidP="000955EF">
            <w:pPr>
              <w:spacing w:line="240" w:lineRule="exact"/>
              <w:rPr>
                <w:rFonts w:ascii="ＭＳ Ｐゴシック" w:eastAsia="ＭＳ Ｐゴシック" w:hAnsi="ＭＳ Ｐゴシック"/>
                <w:sz w:val="20"/>
                <w:szCs w:val="20"/>
              </w:rPr>
            </w:pPr>
            <w:r w:rsidRPr="000955EF">
              <w:rPr>
                <w:rFonts w:ascii="ＭＳ Ｐゴシック" w:eastAsia="ＭＳ Ｐゴシック" w:hAnsi="ＭＳ Ｐゴシック" w:hint="eastAsia"/>
                <w:sz w:val="20"/>
                <w:szCs w:val="20"/>
              </w:rPr>
              <w:t>透析患者</w:t>
            </w:r>
          </w:p>
        </w:tc>
        <w:tc>
          <w:tcPr>
            <w:tcW w:w="1153" w:type="dxa"/>
            <w:tcBorders>
              <w:top w:val="dashed" w:sz="2" w:space="0" w:color="auto"/>
              <w:left w:val="single" w:sz="4" w:space="0" w:color="auto"/>
              <w:right w:val="dotted" w:sz="4" w:space="0" w:color="auto"/>
            </w:tcBorders>
            <w:vAlign w:val="center"/>
          </w:tcPr>
          <w:p w14:paraId="6BE22010"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96床</w:t>
            </w:r>
          </w:p>
        </w:tc>
        <w:tc>
          <w:tcPr>
            <w:tcW w:w="1154" w:type="dxa"/>
            <w:tcBorders>
              <w:top w:val="dashed" w:sz="2" w:space="0" w:color="auto"/>
              <w:left w:val="dotted" w:sz="4" w:space="0" w:color="auto"/>
            </w:tcBorders>
            <w:vAlign w:val="center"/>
          </w:tcPr>
          <w:p w14:paraId="5CF505DD"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22床</w:t>
            </w:r>
          </w:p>
        </w:tc>
        <w:tc>
          <w:tcPr>
            <w:tcW w:w="1153" w:type="dxa"/>
            <w:tcBorders>
              <w:top w:val="dashed" w:sz="2" w:space="0" w:color="auto"/>
              <w:right w:val="dotted" w:sz="4" w:space="0" w:color="auto"/>
            </w:tcBorders>
            <w:vAlign w:val="center"/>
          </w:tcPr>
          <w:p w14:paraId="3EEED975"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165床</w:t>
            </w:r>
          </w:p>
        </w:tc>
        <w:tc>
          <w:tcPr>
            <w:tcW w:w="1154" w:type="dxa"/>
            <w:tcBorders>
              <w:top w:val="dashed" w:sz="2" w:space="0" w:color="auto"/>
              <w:left w:val="dotted" w:sz="4" w:space="0" w:color="auto"/>
            </w:tcBorders>
            <w:vAlign w:val="center"/>
          </w:tcPr>
          <w:p w14:paraId="6C19461A" w14:textId="77777777" w:rsidR="00985EA5" w:rsidRPr="000955EF" w:rsidRDefault="00985EA5" w:rsidP="000955EF">
            <w:pPr>
              <w:spacing w:line="240" w:lineRule="exact"/>
              <w:ind w:rightChars="50" w:right="105"/>
              <w:jc w:val="right"/>
              <w:rPr>
                <w:rFonts w:ascii="ＭＳ Ｐゴシック" w:eastAsia="ＭＳ Ｐゴシック" w:hAnsi="ＭＳ Ｐゴシック"/>
                <w:sz w:val="20"/>
                <w:szCs w:val="20"/>
              </w:rPr>
            </w:pPr>
            <w:r w:rsidRPr="000955EF">
              <w:rPr>
                <w:rFonts w:ascii="ＭＳ Ｐゴシック" w:eastAsia="ＭＳ Ｐゴシック" w:hAnsi="ＭＳ Ｐゴシック"/>
                <w:sz w:val="20"/>
                <w:szCs w:val="20"/>
              </w:rPr>
              <w:t>36床</w:t>
            </w:r>
          </w:p>
        </w:tc>
      </w:tr>
    </w:tbl>
    <w:p w14:paraId="0597BC08" w14:textId="572113A9" w:rsidR="00985EA5" w:rsidRPr="003A1F6A" w:rsidRDefault="00985EA5" w:rsidP="00954321">
      <w:pPr>
        <w:widowControl/>
        <w:spacing w:line="340" w:lineRule="exact"/>
        <w:ind w:leftChars="300" w:left="1030" w:hangingChars="200" w:hanging="400"/>
        <w:jc w:val="left"/>
        <w:rPr>
          <w:rFonts w:ascii="ＭＳ Ｐゴシック" w:eastAsia="ＭＳ Ｐゴシック" w:hAnsi="ＭＳ Ｐゴシック"/>
          <w:sz w:val="20"/>
          <w:szCs w:val="20"/>
          <w14:ligatures w14:val="standardContextual"/>
        </w:rPr>
      </w:pPr>
      <w:r w:rsidRPr="003A1F6A">
        <w:rPr>
          <w:rFonts w:ascii="ＭＳ Ｐゴシック" w:eastAsia="ＭＳ Ｐゴシック" w:hAnsi="ＭＳ Ｐゴシック" w:hint="eastAsia"/>
          <w:sz w:val="20"/>
          <w:szCs w:val="20"/>
          <w14:ligatures w14:val="standardContextual"/>
        </w:rPr>
        <w:t>入院調整は、圏域を超えて府域全体での対応を想定してい</w:t>
      </w:r>
      <w:r w:rsidR="000955EF">
        <w:rPr>
          <w:rFonts w:ascii="ＭＳ Ｐゴシック" w:eastAsia="ＭＳ Ｐゴシック" w:hAnsi="ＭＳ Ｐゴシック" w:hint="eastAsia"/>
          <w:sz w:val="20"/>
          <w:szCs w:val="20"/>
          <w14:ligatures w14:val="standardContextual"/>
        </w:rPr>
        <w:t>ます</w:t>
      </w:r>
      <w:r w:rsidRPr="003A1F6A">
        <w:rPr>
          <w:rFonts w:ascii="ＭＳ Ｐゴシック" w:eastAsia="ＭＳ Ｐゴシック" w:hAnsi="ＭＳ Ｐゴシック" w:hint="eastAsia"/>
          <w:sz w:val="20"/>
          <w:szCs w:val="20"/>
          <w14:ligatures w14:val="standardContextual"/>
        </w:rPr>
        <w:t>。</w:t>
      </w:r>
    </w:p>
    <w:p w14:paraId="2E7F7CA9" w14:textId="6CCF396D" w:rsidR="00985EA5" w:rsidRDefault="00985EA5" w:rsidP="00954321">
      <w:pPr>
        <w:widowControl/>
        <w:spacing w:line="340" w:lineRule="exact"/>
        <w:ind w:leftChars="300" w:left="1030" w:hangingChars="200" w:hanging="400"/>
        <w:jc w:val="left"/>
        <w:rPr>
          <w:rFonts w:ascii="ＭＳ ゴシック" w:eastAsia="ＭＳ ゴシック" w:hAnsi="ＭＳ ゴシック"/>
          <w:b/>
          <w:sz w:val="16"/>
          <w:szCs w:val="16"/>
        </w:rPr>
      </w:pPr>
      <w:r w:rsidRPr="003A1F6A">
        <w:rPr>
          <w:rFonts w:ascii="ＭＳ Ｐゴシック" w:eastAsia="ＭＳ Ｐゴシック" w:hAnsi="ＭＳ Ｐゴシック" w:hint="eastAsia"/>
          <w:sz w:val="20"/>
          <w:szCs w:val="20"/>
          <w14:ligatures w14:val="standardContextual"/>
        </w:rPr>
        <w:t>（※）特定感染症指定医療機関、第一種感染症指定医療機関及び第二種感染症指定医療機関の</w:t>
      </w:r>
      <w:r w:rsidR="00954321">
        <w:rPr>
          <w:rFonts w:ascii="ＭＳ Ｐゴシック" w:eastAsia="ＭＳ Ｐゴシック" w:hAnsi="ＭＳ Ｐゴシック"/>
          <w:sz w:val="20"/>
          <w:szCs w:val="20"/>
          <w14:ligatures w14:val="standardContextual"/>
        </w:rPr>
        <w:br/>
      </w:r>
      <w:r w:rsidRPr="003A1F6A">
        <w:rPr>
          <w:rFonts w:ascii="ＭＳ Ｐゴシック" w:eastAsia="ＭＳ Ｐゴシック" w:hAnsi="ＭＳ Ｐゴシック" w:hint="eastAsia"/>
          <w:sz w:val="20"/>
          <w:szCs w:val="20"/>
          <w14:ligatures w14:val="standardContextual"/>
        </w:rPr>
        <w:t>感染症病床及び結核病床を除く</w:t>
      </w:r>
    </w:p>
    <w:p w14:paraId="5417A8B8" w14:textId="77777777" w:rsidR="00CC22F7" w:rsidRPr="000C53BE" w:rsidRDefault="00CC22F7" w:rsidP="000C53BE">
      <w:pPr>
        <w:snapToGrid w:val="0"/>
        <w:ind w:firstLineChars="100" w:firstLine="161"/>
        <w:rPr>
          <w:rFonts w:ascii="ＭＳ ゴシック" w:eastAsia="ＭＳ ゴシック" w:hAnsi="ＭＳ ゴシック"/>
          <w:b/>
          <w:sz w:val="16"/>
          <w:szCs w:val="16"/>
        </w:rPr>
      </w:pPr>
    </w:p>
    <w:p w14:paraId="1D5D8E24" w14:textId="7AA6B626" w:rsidR="000955EF" w:rsidRDefault="000955EF">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14:paraId="36B68C7B" w14:textId="411A23EB" w:rsidR="004D7B8E" w:rsidRPr="00EC13FF" w:rsidRDefault="004D7B8E" w:rsidP="00EC13FF">
      <w:pPr>
        <w:ind w:firstLineChars="100" w:firstLine="220"/>
        <w:rPr>
          <w:rFonts w:ascii="ＭＳ ゴシック" w:eastAsia="ＭＳ ゴシック" w:hAnsi="ＭＳ ゴシック"/>
          <w:b/>
          <w:sz w:val="28"/>
          <w:szCs w:val="28"/>
        </w:rPr>
      </w:pPr>
      <w:r>
        <w:rPr>
          <w:rFonts w:ascii="ＭＳ Ｐゴシック" w:eastAsia="ＭＳ Ｐゴシック" w:hAnsi="ＭＳ Ｐゴシック" w:hint="eastAsia"/>
          <w:sz w:val="22"/>
          <w:szCs w:val="22"/>
        </w:rPr>
        <w:lastRenderedPageBreak/>
        <w:t>【</w:t>
      </w:r>
      <w:r w:rsidR="002D213A" w:rsidRPr="002D213A">
        <w:rPr>
          <w:rFonts w:ascii="ＭＳ Ｐゴシック" w:eastAsia="ＭＳ Ｐゴシック" w:hAnsi="ＭＳ Ｐゴシック" w:hint="eastAsia"/>
          <w:sz w:val="22"/>
          <w:szCs w:val="22"/>
        </w:rPr>
        <w:t>発熱外来</w:t>
      </w:r>
      <w:r>
        <w:rPr>
          <w:rFonts w:ascii="ＭＳ Ｐゴシック" w:eastAsia="ＭＳ Ｐゴシック" w:hAnsi="ＭＳ Ｐゴシック" w:hint="eastAsia"/>
          <w:sz w:val="22"/>
          <w:szCs w:val="22"/>
        </w:rPr>
        <w:t>】</w:t>
      </w:r>
    </w:p>
    <w:p w14:paraId="6DBA6F2F" w14:textId="450B671F" w:rsidR="0011601B" w:rsidRDefault="004D7B8E" w:rsidP="004F1AF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85EA5">
        <w:rPr>
          <w:rFonts w:ascii="HG丸ｺﾞｼｯｸM-PRO" w:eastAsia="HG丸ｺﾞｼｯｸM-PRO" w:hAnsi="HG丸ｺﾞｼｯｸM-PRO" w:hint="eastAsia"/>
          <w:sz w:val="22"/>
          <w:szCs w:val="22"/>
        </w:rPr>
        <w:t>発熱</w:t>
      </w:r>
      <w:r w:rsidR="00E74AF6">
        <w:rPr>
          <w:rFonts w:ascii="HG丸ｺﾞｼｯｸM-PRO" w:eastAsia="HG丸ｺﾞｼｯｸM-PRO" w:hAnsi="HG丸ｺﾞｼｯｸM-PRO" w:hint="eastAsia"/>
          <w:sz w:val="22"/>
          <w:szCs w:val="22"/>
        </w:rPr>
        <w:t>外来</w:t>
      </w:r>
      <w:r w:rsidR="00985EA5">
        <w:rPr>
          <w:rFonts w:ascii="HG丸ｺﾞｼｯｸM-PRO" w:eastAsia="HG丸ｺﾞｼｯｸM-PRO" w:hAnsi="HG丸ｺﾞｼｯｸM-PRO" w:hint="eastAsia"/>
          <w:sz w:val="22"/>
          <w:szCs w:val="22"/>
        </w:rPr>
        <w:t>を担当する医療機関である第二</w:t>
      </w:r>
      <w:r w:rsidR="00985EA5" w:rsidRPr="00327CBC">
        <w:rPr>
          <w:rFonts w:ascii="HG丸ｺﾞｼｯｸM-PRO" w:eastAsia="HG丸ｺﾞｼｯｸM-PRO" w:hAnsi="HG丸ｺﾞｼｯｸM-PRO" w:hint="eastAsia"/>
          <w:sz w:val="22"/>
          <w:szCs w:val="22"/>
        </w:rPr>
        <w:t>種協定指定医療機関</w:t>
      </w:r>
      <w:r w:rsidR="00985EA5">
        <w:rPr>
          <w:rFonts w:ascii="HG丸ｺﾞｼｯｸM-PRO" w:eastAsia="HG丸ｺﾞｼｯｸM-PRO" w:hAnsi="HG丸ｺﾞｼｯｸM-PRO" w:hint="eastAsia"/>
          <w:sz w:val="22"/>
          <w:szCs w:val="22"/>
        </w:rPr>
        <w:t>として104</w:t>
      </w:r>
      <w:r w:rsidR="00985EA5" w:rsidRPr="00327CBC">
        <w:rPr>
          <w:rFonts w:ascii="HG丸ｺﾞｼｯｸM-PRO" w:eastAsia="HG丸ｺﾞｼｯｸM-PRO" w:hAnsi="HG丸ｺﾞｼｯｸM-PRO" w:hint="eastAsia"/>
          <w:sz w:val="22"/>
          <w:szCs w:val="22"/>
        </w:rPr>
        <w:t>病院、</w:t>
      </w:r>
      <w:r w:rsidR="00985EA5">
        <w:rPr>
          <w:rFonts w:ascii="HG丸ｺﾞｼｯｸM-PRO" w:eastAsia="HG丸ｺﾞｼｯｸM-PRO" w:hAnsi="HG丸ｺﾞｼｯｸM-PRO" w:hint="eastAsia"/>
          <w:sz w:val="22"/>
          <w:szCs w:val="22"/>
        </w:rPr>
        <w:t>767</w:t>
      </w:r>
      <w:r w:rsidR="00985EA5" w:rsidRPr="00327CBC">
        <w:rPr>
          <w:rFonts w:ascii="HG丸ｺﾞｼｯｸM-PRO" w:eastAsia="HG丸ｺﾞｼｯｸM-PRO" w:hAnsi="HG丸ｺﾞｼｯｸM-PRO" w:hint="eastAsia"/>
          <w:sz w:val="22"/>
          <w:szCs w:val="22"/>
        </w:rPr>
        <w:t>診療所</w:t>
      </w:r>
      <w:r w:rsidR="00985EA5">
        <w:rPr>
          <w:rFonts w:ascii="HG丸ｺﾞｼｯｸM-PRO" w:eastAsia="HG丸ｺﾞｼｯｸM-PRO" w:hAnsi="HG丸ｺﾞｼｯｸM-PRO" w:hint="eastAsia"/>
          <w:sz w:val="22"/>
          <w:szCs w:val="22"/>
        </w:rPr>
        <w:t>が府より指定されており、</w:t>
      </w:r>
      <w:r w:rsidR="00985EA5" w:rsidRPr="00327CBC">
        <w:rPr>
          <w:rFonts w:ascii="HG丸ｺﾞｼｯｸM-PRO" w:eastAsia="HG丸ｺﾞｼｯｸM-PRO" w:hAnsi="HG丸ｺﾞｼｯｸM-PRO" w:hint="eastAsia"/>
          <w:sz w:val="22"/>
          <w:szCs w:val="22"/>
        </w:rPr>
        <w:t>流行初期期間</w:t>
      </w:r>
      <w:r w:rsidR="00985EA5">
        <w:rPr>
          <w:rFonts w:ascii="HG丸ｺﾞｼｯｸM-PRO" w:eastAsia="HG丸ｺﾞｼｯｸM-PRO" w:hAnsi="HG丸ｺﾞｼｯｸM-PRO" w:hint="eastAsia"/>
          <w:sz w:val="22"/>
          <w:szCs w:val="22"/>
        </w:rPr>
        <w:t>には832機関、</w:t>
      </w:r>
      <w:r w:rsidR="00985EA5" w:rsidRPr="00327CBC">
        <w:rPr>
          <w:rFonts w:ascii="HG丸ｺﾞｼｯｸM-PRO" w:eastAsia="HG丸ｺﾞｼｯｸM-PRO" w:hAnsi="HG丸ｺﾞｼｯｸM-PRO" w:hint="eastAsia"/>
          <w:sz w:val="22"/>
          <w:szCs w:val="22"/>
        </w:rPr>
        <w:t>流行初期期間経過後</w:t>
      </w:r>
      <w:r w:rsidR="00985EA5">
        <w:rPr>
          <w:rFonts w:ascii="HG丸ｺﾞｼｯｸM-PRO" w:eastAsia="HG丸ｺﾞｼｯｸM-PRO" w:hAnsi="HG丸ｺﾞｼｯｸM-PRO" w:hint="eastAsia"/>
          <w:sz w:val="22"/>
          <w:szCs w:val="22"/>
        </w:rPr>
        <w:t>には865機関</w:t>
      </w:r>
      <w:r w:rsidR="007B2AD1">
        <w:rPr>
          <w:rFonts w:ascii="HG丸ｺﾞｼｯｸM-PRO" w:eastAsia="HG丸ｺﾞｼｯｸM-PRO" w:hAnsi="HG丸ｺﾞｼｯｸM-PRO" w:hint="eastAsia"/>
          <w:sz w:val="22"/>
          <w:szCs w:val="22"/>
        </w:rPr>
        <w:t>を確保しています</w:t>
      </w:r>
      <w:r w:rsidR="00985EA5" w:rsidRPr="00327CBC">
        <w:rPr>
          <w:rFonts w:ascii="HG丸ｺﾞｼｯｸM-PRO" w:eastAsia="HG丸ｺﾞｼｯｸM-PRO" w:hAnsi="HG丸ｺﾞｼｯｸM-PRO" w:hint="eastAsia"/>
          <w:sz w:val="22"/>
          <w:szCs w:val="22"/>
        </w:rPr>
        <w:t>。</w:t>
      </w:r>
    </w:p>
    <w:p w14:paraId="76381944" w14:textId="44F65F20" w:rsidR="00985EA5" w:rsidRDefault="00A4509C" w:rsidP="004F1AF5">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96128" behindDoc="0" locked="0" layoutInCell="1" allowOverlap="1" wp14:anchorId="68329599" wp14:editId="1AA7FF95">
                <wp:simplePos x="0" y="0"/>
                <wp:positionH relativeFrom="margin">
                  <wp:posOffset>329565</wp:posOffset>
                </wp:positionH>
                <wp:positionV relativeFrom="paragraph">
                  <wp:posOffset>-1270</wp:posOffset>
                </wp:positionV>
                <wp:extent cx="2943225" cy="295275"/>
                <wp:effectExtent l="0" t="0" r="0" b="4445"/>
                <wp:wrapNone/>
                <wp:docPr id="32" name="テキスト ボックス 32" descr="図表10-8-15　第二種協定指定医療機関数（発熱外来）"/>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967A34B" w14:textId="7278D2DB" w:rsidR="006B6B33" w:rsidRPr="007E7446" w:rsidRDefault="006B6B33"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10-8-</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5</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第二</w:t>
                            </w:r>
                            <w:r>
                              <w:rPr>
                                <w:rFonts w:ascii="ＭＳ Ｐゴシック" w:eastAsia="ＭＳ Ｐゴシック" w:hAnsi="ＭＳ Ｐゴシック"/>
                                <w:kern w:val="0"/>
                                <w:sz w:val="20"/>
                                <w:szCs w:val="20"/>
                              </w:rPr>
                              <w:t>種</w:t>
                            </w:r>
                            <w:r w:rsidRPr="004D7B8E">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4D7B8E">
                              <w:rPr>
                                <w:rFonts w:ascii="ＭＳ Ｐゴシック" w:eastAsia="ＭＳ Ｐゴシック" w:hAnsi="ＭＳ Ｐゴシック" w:hint="eastAsia"/>
                                <w:kern w:val="0"/>
                                <w:sz w:val="20"/>
                                <w:szCs w:val="20"/>
                              </w:rPr>
                              <w:t>医療機関</w:t>
                            </w:r>
                            <w:r w:rsidR="00F76E18">
                              <w:rPr>
                                <w:rFonts w:ascii="ＭＳ Ｐゴシック" w:eastAsia="ＭＳ Ｐゴシック" w:hAnsi="ＭＳ Ｐゴシック" w:hint="eastAsia"/>
                                <w:kern w:val="0"/>
                                <w:sz w:val="20"/>
                                <w:szCs w:val="20"/>
                              </w:rPr>
                              <w:t>数</w:t>
                            </w:r>
                            <w:r w:rsidRPr="004D7B8E">
                              <w:rPr>
                                <w:rFonts w:ascii="ＭＳ Ｐゴシック" w:eastAsia="ＭＳ Ｐゴシック" w:hAnsi="ＭＳ Ｐゴシック" w:hint="eastAsia"/>
                                <w:kern w:val="0"/>
                                <w:sz w:val="20"/>
                                <w:szCs w:val="20"/>
                              </w:rPr>
                              <w:t>（</w:t>
                            </w:r>
                            <w:r>
                              <w:rPr>
                                <w:rFonts w:ascii="ＭＳ Ｐゴシック" w:eastAsia="ＭＳ Ｐゴシック" w:hAnsi="ＭＳ Ｐゴシック" w:hint="eastAsia"/>
                                <w:kern w:val="0"/>
                                <w:sz w:val="20"/>
                                <w:szCs w:val="20"/>
                              </w:rPr>
                              <w:t>発熱外来</w:t>
                            </w:r>
                            <w:r w:rsidRPr="004D7B8E">
                              <w:rPr>
                                <w:rFonts w:ascii="ＭＳ Ｐゴシック" w:eastAsia="ＭＳ Ｐゴシック" w:hAnsi="ＭＳ Ｐゴシック" w:hint="eastAsia"/>
                                <w:kern w:val="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329599" id="テキスト ボックス 32" o:spid="_x0000_s1048" type="#_x0000_t202" alt="図表10-8-15　第二種協定指定医療機関数（発熱外来）" style="position:absolute;left:0;text-align:left;margin-left:25.95pt;margin-top:-.1pt;width:231.75pt;height:23.25pt;z-index:2516961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" filled="f" stroked="f" strokeweight=".5pt">
                <v:textbox style="mso-fit-shape-to-text:t">
                  <w:txbxContent>
                    <w:p w14:paraId="1967A34B" w14:textId="7278D2DB" w:rsidR="006B6B33" w:rsidRPr="007E7446" w:rsidRDefault="006B6B33"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10-8-</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5</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第二</w:t>
                      </w:r>
                      <w:r>
                        <w:rPr>
                          <w:rFonts w:ascii="ＭＳ Ｐゴシック" w:eastAsia="ＭＳ Ｐゴシック" w:hAnsi="ＭＳ Ｐゴシック"/>
                          <w:kern w:val="0"/>
                          <w:sz w:val="20"/>
                          <w:szCs w:val="20"/>
                        </w:rPr>
                        <w:t>種</w:t>
                      </w:r>
                      <w:r w:rsidRPr="004D7B8E">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4D7B8E">
                        <w:rPr>
                          <w:rFonts w:ascii="ＭＳ Ｐゴシック" w:eastAsia="ＭＳ Ｐゴシック" w:hAnsi="ＭＳ Ｐゴシック" w:hint="eastAsia"/>
                          <w:kern w:val="0"/>
                          <w:sz w:val="20"/>
                          <w:szCs w:val="20"/>
                        </w:rPr>
                        <w:t>医療機関</w:t>
                      </w:r>
                      <w:r w:rsidR="00F76E18">
                        <w:rPr>
                          <w:rFonts w:ascii="ＭＳ Ｐゴシック" w:eastAsia="ＭＳ Ｐゴシック" w:hAnsi="ＭＳ Ｐゴシック" w:hint="eastAsia"/>
                          <w:kern w:val="0"/>
                          <w:sz w:val="20"/>
                          <w:szCs w:val="20"/>
                        </w:rPr>
                        <w:t>数</w:t>
                      </w:r>
                      <w:r w:rsidRPr="004D7B8E">
                        <w:rPr>
                          <w:rFonts w:ascii="ＭＳ Ｐゴシック" w:eastAsia="ＭＳ Ｐゴシック" w:hAnsi="ＭＳ Ｐゴシック" w:hint="eastAsia"/>
                          <w:kern w:val="0"/>
                          <w:sz w:val="20"/>
                          <w:szCs w:val="20"/>
                        </w:rPr>
                        <w:t>（</w:t>
                      </w:r>
                      <w:r>
                        <w:rPr>
                          <w:rFonts w:ascii="ＭＳ Ｐゴシック" w:eastAsia="ＭＳ Ｐゴシック" w:hAnsi="ＭＳ Ｐゴシック" w:hint="eastAsia"/>
                          <w:kern w:val="0"/>
                          <w:sz w:val="20"/>
                          <w:szCs w:val="20"/>
                        </w:rPr>
                        <w:t>発熱外来</w:t>
                      </w:r>
                      <w:r w:rsidRPr="004D7B8E">
                        <w:rPr>
                          <w:rFonts w:ascii="ＭＳ Ｐゴシック" w:eastAsia="ＭＳ Ｐゴシック" w:hAnsi="ＭＳ Ｐゴシック" w:hint="eastAsia"/>
                          <w:kern w:val="0"/>
                          <w:sz w:val="20"/>
                          <w:szCs w:val="20"/>
                        </w:rPr>
                        <w:t>）</w:t>
                      </w:r>
                    </w:p>
                  </w:txbxContent>
                </v:textbox>
                <w10:wrap anchorx="margin"/>
              </v:shape>
            </w:pict>
          </mc:Fallback>
        </mc:AlternateContent>
      </w:r>
    </w:p>
    <w:tbl>
      <w:tblPr>
        <w:tblStyle w:val="5"/>
        <w:tblW w:w="0" w:type="auto"/>
        <w:tblInd w:w="680" w:type="dxa"/>
        <w:tblLook w:val="04A0" w:firstRow="1" w:lastRow="0" w:firstColumn="1" w:lastColumn="0" w:noHBand="0" w:noVBand="1"/>
      </w:tblPr>
      <w:tblGrid>
        <w:gridCol w:w="236"/>
        <w:gridCol w:w="2677"/>
        <w:gridCol w:w="1391"/>
        <w:gridCol w:w="1391"/>
        <w:gridCol w:w="1391"/>
        <w:gridCol w:w="1392"/>
      </w:tblGrid>
      <w:tr w:rsidR="00985EA5" w:rsidRPr="00F7036F" w14:paraId="7EAB7062" w14:textId="77777777" w:rsidTr="00A4509C">
        <w:trPr>
          <w:trHeight w:val="339"/>
        </w:trPr>
        <w:tc>
          <w:tcPr>
            <w:tcW w:w="2913" w:type="dxa"/>
            <w:gridSpan w:val="2"/>
            <w:vMerge w:val="restart"/>
            <w:shd w:val="clear" w:color="auto" w:fill="DAEEF3" w:themeFill="accent5" w:themeFillTint="33"/>
            <w:vAlign w:val="center"/>
          </w:tcPr>
          <w:p w14:paraId="7EC73F42" w14:textId="77777777" w:rsidR="00985EA5" w:rsidRPr="003A1F6A" w:rsidRDefault="00985EA5" w:rsidP="00A4509C">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項目</w:t>
            </w:r>
          </w:p>
        </w:tc>
        <w:tc>
          <w:tcPr>
            <w:tcW w:w="5565" w:type="dxa"/>
            <w:gridSpan w:val="4"/>
            <w:shd w:val="clear" w:color="auto" w:fill="DAEEF3" w:themeFill="accent5" w:themeFillTint="33"/>
            <w:vAlign w:val="center"/>
          </w:tcPr>
          <w:p w14:paraId="3CD2D112" w14:textId="77777777" w:rsidR="00985EA5" w:rsidRPr="003A1F6A" w:rsidRDefault="00985EA5" w:rsidP="00A4509C">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対応開始時期（目途）</w:t>
            </w:r>
          </w:p>
        </w:tc>
      </w:tr>
      <w:tr w:rsidR="00985EA5" w:rsidRPr="00F7036F" w14:paraId="42A2BAFF" w14:textId="77777777" w:rsidTr="00A4509C">
        <w:trPr>
          <w:trHeight w:val="794"/>
        </w:trPr>
        <w:tc>
          <w:tcPr>
            <w:tcW w:w="2913" w:type="dxa"/>
            <w:gridSpan w:val="2"/>
            <w:vMerge/>
            <w:shd w:val="clear" w:color="auto" w:fill="DAEEF3" w:themeFill="accent5" w:themeFillTint="33"/>
            <w:vAlign w:val="center"/>
          </w:tcPr>
          <w:p w14:paraId="12035F6F" w14:textId="77777777" w:rsidR="00985EA5" w:rsidRPr="003A1F6A" w:rsidRDefault="00985EA5" w:rsidP="00A4509C">
            <w:pPr>
              <w:spacing w:line="240" w:lineRule="exact"/>
              <w:jc w:val="center"/>
              <w:rPr>
                <w:rFonts w:ascii="ＭＳ Ｐゴシック" w:eastAsia="ＭＳ Ｐゴシック" w:hAnsi="ＭＳ Ｐゴシック"/>
                <w:sz w:val="20"/>
                <w:szCs w:val="20"/>
              </w:rPr>
            </w:pPr>
          </w:p>
        </w:tc>
        <w:tc>
          <w:tcPr>
            <w:tcW w:w="2782" w:type="dxa"/>
            <w:gridSpan w:val="2"/>
            <w:shd w:val="clear" w:color="auto" w:fill="DAEEF3" w:themeFill="accent5" w:themeFillTint="33"/>
            <w:vAlign w:val="center"/>
          </w:tcPr>
          <w:p w14:paraId="2670D44E" w14:textId="77777777" w:rsidR="00985EA5" w:rsidRPr="003A1F6A" w:rsidRDefault="00985EA5" w:rsidP="00A4509C">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流行初期期間</w:t>
            </w:r>
          </w:p>
          <w:p w14:paraId="518D89E7" w14:textId="77777777" w:rsidR="00985EA5" w:rsidRPr="00A4509C" w:rsidRDefault="00985EA5" w:rsidP="00A4509C">
            <w:pPr>
              <w:spacing w:line="240" w:lineRule="exact"/>
              <w:jc w:val="center"/>
              <w:rPr>
                <w:rFonts w:ascii="ＭＳ Ｐゴシック" w:eastAsia="ＭＳ Ｐゴシック" w:hAnsi="ＭＳ Ｐゴシック"/>
                <w:sz w:val="18"/>
                <w:szCs w:val="18"/>
              </w:rPr>
            </w:pPr>
            <w:r w:rsidRPr="00A4509C">
              <w:rPr>
                <w:rFonts w:ascii="ＭＳ Ｐゴシック" w:eastAsia="ＭＳ Ｐゴシック" w:hAnsi="ＭＳ Ｐゴシック" w:hint="eastAsia"/>
                <w:sz w:val="18"/>
                <w:szCs w:val="18"/>
              </w:rPr>
              <w:t>（発生等の公表後</w:t>
            </w:r>
          </w:p>
          <w:p w14:paraId="3DF04D64" w14:textId="77777777" w:rsidR="00985EA5" w:rsidRPr="003A1F6A" w:rsidRDefault="00985EA5" w:rsidP="00A4509C">
            <w:pPr>
              <w:spacing w:line="240" w:lineRule="exact"/>
              <w:jc w:val="center"/>
              <w:rPr>
                <w:rFonts w:ascii="ＭＳ Ｐゴシック" w:eastAsia="ＭＳ Ｐゴシック" w:hAnsi="ＭＳ Ｐゴシック"/>
                <w:sz w:val="20"/>
                <w:szCs w:val="20"/>
              </w:rPr>
            </w:pPr>
            <w:r w:rsidRPr="00A4509C">
              <w:rPr>
                <w:rFonts w:ascii="ＭＳ Ｐゴシック" w:eastAsia="ＭＳ Ｐゴシック" w:hAnsi="ＭＳ Ｐゴシック" w:hint="eastAsia"/>
                <w:sz w:val="18"/>
                <w:szCs w:val="18"/>
              </w:rPr>
              <w:t>３か月程度）</w:t>
            </w:r>
          </w:p>
        </w:tc>
        <w:tc>
          <w:tcPr>
            <w:tcW w:w="2783" w:type="dxa"/>
            <w:gridSpan w:val="2"/>
            <w:shd w:val="clear" w:color="auto" w:fill="DAEEF3" w:themeFill="accent5" w:themeFillTint="33"/>
            <w:vAlign w:val="center"/>
          </w:tcPr>
          <w:p w14:paraId="46D5D370" w14:textId="77777777" w:rsidR="00985EA5" w:rsidRPr="003A1F6A" w:rsidRDefault="00985EA5" w:rsidP="00A4509C">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流行初期期間経過後</w:t>
            </w:r>
          </w:p>
          <w:p w14:paraId="141D4EED" w14:textId="77777777" w:rsidR="00985EA5" w:rsidRPr="00A4509C" w:rsidRDefault="00985EA5" w:rsidP="00A4509C">
            <w:pPr>
              <w:spacing w:line="240" w:lineRule="exact"/>
              <w:jc w:val="center"/>
              <w:rPr>
                <w:rFonts w:ascii="ＭＳ Ｐゴシック" w:eastAsia="ＭＳ Ｐゴシック" w:hAnsi="ＭＳ Ｐゴシック"/>
                <w:sz w:val="18"/>
                <w:szCs w:val="18"/>
              </w:rPr>
            </w:pPr>
            <w:r w:rsidRPr="00A4509C">
              <w:rPr>
                <w:rFonts w:ascii="ＭＳ Ｐゴシック" w:eastAsia="ＭＳ Ｐゴシック" w:hAnsi="ＭＳ Ｐゴシック" w:hint="eastAsia"/>
                <w:sz w:val="18"/>
                <w:szCs w:val="18"/>
              </w:rPr>
              <w:t>（発生等の公表後から</w:t>
            </w:r>
          </w:p>
          <w:p w14:paraId="43698867" w14:textId="77777777" w:rsidR="00985EA5" w:rsidRPr="003A1F6A" w:rsidRDefault="00985EA5" w:rsidP="00A4509C">
            <w:pPr>
              <w:spacing w:line="240" w:lineRule="exact"/>
              <w:jc w:val="center"/>
              <w:rPr>
                <w:rFonts w:ascii="ＭＳ Ｐゴシック" w:eastAsia="ＭＳ Ｐゴシック" w:hAnsi="ＭＳ Ｐゴシック"/>
                <w:sz w:val="20"/>
                <w:szCs w:val="20"/>
              </w:rPr>
            </w:pPr>
            <w:r w:rsidRPr="00A4509C">
              <w:rPr>
                <w:rFonts w:ascii="ＭＳ Ｐゴシック" w:eastAsia="ＭＳ Ｐゴシック" w:hAnsi="ＭＳ Ｐゴシック" w:hint="eastAsia"/>
                <w:sz w:val="18"/>
                <w:szCs w:val="18"/>
              </w:rPr>
              <w:t>６か月程度以内）</w:t>
            </w:r>
          </w:p>
        </w:tc>
      </w:tr>
      <w:tr w:rsidR="00985EA5" w:rsidRPr="00F7036F" w14:paraId="10DBDBFA" w14:textId="77777777" w:rsidTr="00A4509C">
        <w:trPr>
          <w:trHeight w:val="340"/>
        </w:trPr>
        <w:tc>
          <w:tcPr>
            <w:tcW w:w="2913" w:type="dxa"/>
            <w:gridSpan w:val="2"/>
            <w:vMerge/>
            <w:tcBorders>
              <w:bottom w:val="nil"/>
            </w:tcBorders>
            <w:shd w:val="clear" w:color="auto" w:fill="DAEEF3" w:themeFill="accent5" w:themeFillTint="33"/>
            <w:vAlign w:val="center"/>
          </w:tcPr>
          <w:p w14:paraId="77ECB1D5" w14:textId="77777777" w:rsidR="00985EA5" w:rsidRPr="003A1F6A" w:rsidRDefault="00985EA5" w:rsidP="00A4509C">
            <w:pPr>
              <w:spacing w:line="240" w:lineRule="exact"/>
              <w:jc w:val="center"/>
              <w:rPr>
                <w:rFonts w:ascii="ＭＳ Ｐゴシック" w:eastAsia="ＭＳ Ｐゴシック" w:hAnsi="ＭＳ Ｐゴシック"/>
                <w:sz w:val="20"/>
                <w:szCs w:val="20"/>
              </w:rPr>
            </w:pPr>
          </w:p>
        </w:tc>
        <w:tc>
          <w:tcPr>
            <w:tcW w:w="1391" w:type="dxa"/>
            <w:tcBorders>
              <w:bottom w:val="single" w:sz="4" w:space="0" w:color="auto"/>
              <w:right w:val="dotted" w:sz="4" w:space="0" w:color="auto"/>
            </w:tcBorders>
            <w:shd w:val="clear" w:color="auto" w:fill="DAEEF3" w:themeFill="accent5" w:themeFillTint="33"/>
            <w:vAlign w:val="center"/>
          </w:tcPr>
          <w:p w14:paraId="4E6F397B" w14:textId="77777777" w:rsidR="00985EA5" w:rsidRPr="003A1F6A" w:rsidRDefault="00985EA5" w:rsidP="00A4509C">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大阪府</w:t>
            </w:r>
          </w:p>
        </w:tc>
        <w:tc>
          <w:tcPr>
            <w:tcW w:w="1391" w:type="dxa"/>
            <w:tcBorders>
              <w:left w:val="dotted" w:sz="4" w:space="0" w:color="auto"/>
              <w:bottom w:val="single" w:sz="4" w:space="0" w:color="auto"/>
            </w:tcBorders>
            <w:shd w:val="clear" w:color="auto" w:fill="DAEEF3" w:themeFill="accent5" w:themeFillTint="33"/>
            <w:vAlign w:val="center"/>
          </w:tcPr>
          <w:p w14:paraId="1BFCFC54" w14:textId="77777777" w:rsidR="00985EA5" w:rsidRPr="003A1F6A" w:rsidRDefault="00985EA5" w:rsidP="00A4509C">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大阪市</w:t>
            </w:r>
          </w:p>
        </w:tc>
        <w:tc>
          <w:tcPr>
            <w:tcW w:w="1391" w:type="dxa"/>
            <w:tcBorders>
              <w:bottom w:val="single" w:sz="4" w:space="0" w:color="auto"/>
              <w:right w:val="dotted" w:sz="4" w:space="0" w:color="auto"/>
            </w:tcBorders>
            <w:shd w:val="clear" w:color="auto" w:fill="DAEEF3" w:themeFill="accent5" w:themeFillTint="33"/>
            <w:vAlign w:val="center"/>
          </w:tcPr>
          <w:p w14:paraId="5368D16B" w14:textId="77777777" w:rsidR="00985EA5" w:rsidRPr="003A1F6A" w:rsidRDefault="00985EA5" w:rsidP="00A4509C">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大阪府</w:t>
            </w:r>
          </w:p>
        </w:tc>
        <w:tc>
          <w:tcPr>
            <w:tcW w:w="1392" w:type="dxa"/>
            <w:tcBorders>
              <w:left w:val="dotted" w:sz="4" w:space="0" w:color="auto"/>
              <w:bottom w:val="single" w:sz="4" w:space="0" w:color="auto"/>
            </w:tcBorders>
            <w:shd w:val="clear" w:color="auto" w:fill="DAEEF3" w:themeFill="accent5" w:themeFillTint="33"/>
            <w:vAlign w:val="center"/>
          </w:tcPr>
          <w:p w14:paraId="7736EAD5" w14:textId="77777777" w:rsidR="00985EA5" w:rsidRPr="003A1F6A" w:rsidRDefault="00985EA5" w:rsidP="00A4509C">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大阪市</w:t>
            </w:r>
          </w:p>
        </w:tc>
      </w:tr>
      <w:tr w:rsidR="00985EA5" w:rsidRPr="00F7036F" w14:paraId="30B2E780" w14:textId="77777777" w:rsidTr="00A4509C">
        <w:trPr>
          <w:trHeight w:val="340"/>
        </w:trPr>
        <w:tc>
          <w:tcPr>
            <w:tcW w:w="2913" w:type="dxa"/>
            <w:gridSpan w:val="2"/>
            <w:tcBorders>
              <w:top w:val="single" w:sz="4" w:space="0" w:color="auto"/>
              <w:left w:val="single" w:sz="4" w:space="0" w:color="auto"/>
              <w:bottom w:val="nil"/>
              <w:right w:val="single" w:sz="4" w:space="0" w:color="auto"/>
            </w:tcBorders>
            <w:vAlign w:val="center"/>
          </w:tcPr>
          <w:p w14:paraId="5D92BD31" w14:textId="77777777" w:rsidR="00985EA5" w:rsidRPr="003A1F6A" w:rsidRDefault="00985EA5" w:rsidP="00A4509C">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発熱外来数</w:t>
            </w:r>
          </w:p>
        </w:tc>
        <w:tc>
          <w:tcPr>
            <w:tcW w:w="1391" w:type="dxa"/>
            <w:tcBorders>
              <w:left w:val="single" w:sz="4" w:space="0" w:color="auto"/>
              <w:bottom w:val="single" w:sz="4" w:space="0" w:color="auto"/>
              <w:right w:val="dotted" w:sz="4" w:space="0" w:color="auto"/>
            </w:tcBorders>
            <w:vAlign w:val="center"/>
          </w:tcPr>
          <w:p w14:paraId="6170E38E" w14:textId="77777777" w:rsidR="00985EA5" w:rsidRPr="003A1F6A" w:rsidRDefault="00985EA5" w:rsidP="00A4509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2,148機関</w:t>
            </w:r>
          </w:p>
        </w:tc>
        <w:tc>
          <w:tcPr>
            <w:tcW w:w="1391" w:type="dxa"/>
            <w:tcBorders>
              <w:left w:val="dotted" w:sz="4" w:space="0" w:color="auto"/>
              <w:bottom w:val="single" w:sz="4" w:space="0" w:color="auto"/>
            </w:tcBorders>
            <w:vAlign w:val="center"/>
          </w:tcPr>
          <w:p w14:paraId="42D6A7DC" w14:textId="77777777" w:rsidR="00985EA5" w:rsidRPr="003A1F6A" w:rsidRDefault="00985EA5" w:rsidP="00A4509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832</w:t>
            </w:r>
            <w:r w:rsidRPr="003A1F6A">
              <w:rPr>
                <w:rFonts w:ascii="ＭＳ Ｐゴシック" w:eastAsia="ＭＳ Ｐゴシック" w:hAnsi="ＭＳ Ｐゴシック" w:hint="eastAsia"/>
                <w:sz w:val="20"/>
                <w:szCs w:val="20"/>
              </w:rPr>
              <w:t>機関</w:t>
            </w:r>
          </w:p>
        </w:tc>
        <w:tc>
          <w:tcPr>
            <w:tcW w:w="1391" w:type="dxa"/>
            <w:tcBorders>
              <w:right w:val="dotted" w:sz="4" w:space="0" w:color="auto"/>
            </w:tcBorders>
            <w:vAlign w:val="center"/>
          </w:tcPr>
          <w:p w14:paraId="3FF284A1" w14:textId="77777777" w:rsidR="00985EA5" w:rsidRPr="003A1F6A" w:rsidRDefault="00985EA5" w:rsidP="00A4509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2,273機関</w:t>
            </w:r>
          </w:p>
        </w:tc>
        <w:tc>
          <w:tcPr>
            <w:tcW w:w="1392" w:type="dxa"/>
            <w:tcBorders>
              <w:left w:val="dotted" w:sz="4" w:space="0" w:color="auto"/>
            </w:tcBorders>
            <w:vAlign w:val="center"/>
          </w:tcPr>
          <w:p w14:paraId="55D6E8EE" w14:textId="77777777" w:rsidR="00985EA5" w:rsidRPr="003A1F6A" w:rsidRDefault="00985EA5" w:rsidP="00A4509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865</w:t>
            </w:r>
            <w:r w:rsidRPr="003A1F6A">
              <w:rPr>
                <w:rFonts w:ascii="ＭＳ Ｐゴシック" w:eastAsia="ＭＳ Ｐゴシック" w:hAnsi="ＭＳ Ｐゴシック" w:hint="eastAsia"/>
                <w:sz w:val="20"/>
                <w:szCs w:val="20"/>
              </w:rPr>
              <w:t>機関</w:t>
            </w:r>
          </w:p>
        </w:tc>
      </w:tr>
      <w:tr w:rsidR="00985EA5" w:rsidRPr="00F7036F" w14:paraId="39B503D5" w14:textId="77777777" w:rsidTr="002F16AF">
        <w:trPr>
          <w:trHeight w:val="289"/>
        </w:trPr>
        <w:tc>
          <w:tcPr>
            <w:tcW w:w="236" w:type="dxa"/>
            <w:tcBorders>
              <w:top w:val="nil"/>
              <w:left w:val="single" w:sz="4" w:space="0" w:color="auto"/>
              <w:bottom w:val="nil"/>
              <w:right w:val="single" w:sz="4" w:space="0" w:color="auto"/>
            </w:tcBorders>
          </w:tcPr>
          <w:p w14:paraId="5A67E8B3" w14:textId="77777777" w:rsidR="00985EA5" w:rsidRPr="003A1F6A" w:rsidRDefault="00985EA5" w:rsidP="00A4509C">
            <w:pPr>
              <w:spacing w:line="240" w:lineRule="exact"/>
              <w:jc w:val="left"/>
              <w:rPr>
                <w:rFonts w:ascii="ＭＳ Ｐゴシック" w:eastAsia="ＭＳ Ｐゴシック" w:hAnsi="ＭＳ Ｐゴシック"/>
                <w:sz w:val="20"/>
                <w:szCs w:val="20"/>
              </w:rPr>
            </w:pPr>
          </w:p>
        </w:tc>
        <w:tc>
          <w:tcPr>
            <w:tcW w:w="2677" w:type="dxa"/>
            <w:tcBorders>
              <w:top w:val="single" w:sz="4" w:space="0" w:color="auto"/>
              <w:left w:val="single" w:sz="4" w:space="0" w:color="auto"/>
              <w:bottom w:val="dashed" w:sz="2" w:space="0" w:color="auto"/>
              <w:right w:val="single" w:sz="4" w:space="0" w:color="auto"/>
            </w:tcBorders>
            <w:vAlign w:val="center"/>
          </w:tcPr>
          <w:p w14:paraId="5F56F4A4" w14:textId="77777777" w:rsidR="00985EA5" w:rsidRPr="003A1F6A" w:rsidRDefault="00985EA5" w:rsidP="00A4509C">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かかりつけ患者以外の受入</w:t>
            </w:r>
          </w:p>
        </w:tc>
        <w:tc>
          <w:tcPr>
            <w:tcW w:w="2782" w:type="dxa"/>
            <w:gridSpan w:val="2"/>
            <w:tcBorders>
              <w:left w:val="single" w:sz="4" w:space="0" w:color="auto"/>
              <w:bottom w:val="dashed" w:sz="2" w:space="0" w:color="auto"/>
              <w:tr2bl w:val="single" w:sz="4" w:space="0" w:color="auto"/>
            </w:tcBorders>
            <w:vAlign w:val="center"/>
          </w:tcPr>
          <w:p w14:paraId="25F41AB6" w14:textId="77777777" w:rsidR="00985EA5" w:rsidRPr="003A1F6A" w:rsidRDefault="00985EA5" w:rsidP="00A4509C">
            <w:pPr>
              <w:spacing w:line="240" w:lineRule="exact"/>
              <w:jc w:val="right"/>
              <w:rPr>
                <w:rFonts w:ascii="ＭＳ Ｐゴシック" w:eastAsia="ＭＳ Ｐゴシック" w:hAnsi="ＭＳ Ｐゴシック"/>
                <w:sz w:val="20"/>
                <w:szCs w:val="20"/>
              </w:rPr>
            </w:pPr>
          </w:p>
        </w:tc>
        <w:tc>
          <w:tcPr>
            <w:tcW w:w="1391" w:type="dxa"/>
            <w:tcBorders>
              <w:bottom w:val="dashed" w:sz="2" w:space="0" w:color="auto"/>
              <w:right w:val="dotted" w:sz="4" w:space="0" w:color="auto"/>
            </w:tcBorders>
            <w:vAlign w:val="center"/>
          </w:tcPr>
          <w:p w14:paraId="20B17782" w14:textId="77777777" w:rsidR="00985EA5" w:rsidRPr="003A1F6A" w:rsidRDefault="00985EA5" w:rsidP="00A4509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1,870機関</w:t>
            </w:r>
          </w:p>
        </w:tc>
        <w:tc>
          <w:tcPr>
            <w:tcW w:w="1392" w:type="dxa"/>
            <w:tcBorders>
              <w:left w:val="dotted" w:sz="4" w:space="0" w:color="auto"/>
              <w:bottom w:val="dashed" w:sz="2" w:space="0" w:color="auto"/>
            </w:tcBorders>
            <w:vAlign w:val="center"/>
          </w:tcPr>
          <w:p w14:paraId="53428354" w14:textId="77777777" w:rsidR="00985EA5" w:rsidRPr="003A1F6A" w:rsidRDefault="00985EA5" w:rsidP="00A4509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710</w:t>
            </w:r>
            <w:r w:rsidRPr="003A1F6A">
              <w:rPr>
                <w:rFonts w:ascii="ＭＳ Ｐゴシック" w:eastAsia="ＭＳ Ｐゴシック" w:hAnsi="ＭＳ Ｐゴシック" w:hint="eastAsia"/>
                <w:sz w:val="20"/>
                <w:szCs w:val="20"/>
              </w:rPr>
              <w:t>機関</w:t>
            </w:r>
          </w:p>
        </w:tc>
      </w:tr>
      <w:tr w:rsidR="00985EA5" w:rsidRPr="00F7036F" w14:paraId="78F2AC17" w14:textId="77777777" w:rsidTr="002F16AF">
        <w:trPr>
          <w:trHeight w:val="289"/>
        </w:trPr>
        <w:tc>
          <w:tcPr>
            <w:tcW w:w="236" w:type="dxa"/>
            <w:tcBorders>
              <w:top w:val="nil"/>
              <w:left w:val="single" w:sz="4" w:space="0" w:color="auto"/>
              <w:bottom w:val="single" w:sz="4" w:space="0" w:color="auto"/>
              <w:right w:val="single" w:sz="4" w:space="0" w:color="auto"/>
            </w:tcBorders>
          </w:tcPr>
          <w:p w14:paraId="7060E5CE" w14:textId="77777777" w:rsidR="00985EA5" w:rsidRPr="003A1F6A" w:rsidRDefault="00985EA5" w:rsidP="00A4509C">
            <w:pPr>
              <w:spacing w:line="240" w:lineRule="exact"/>
              <w:jc w:val="left"/>
              <w:rPr>
                <w:rFonts w:ascii="ＭＳ Ｐゴシック" w:eastAsia="ＭＳ Ｐゴシック" w:hAnsi="ＭＳ Ｐゴシック"/>
                <w:sz w:val="20"/>
                <w:szCs w:val="20"/>
              </w:rPr>
            </w:pPr>
          </w:p>
        </w:tc>
        <w:tc>
          <w:tcPr>
            <w:tcW w:w="2677" w:type="dxa"/>
            <w:tcBorders>
              <w:top w:val="dashed" w:sz="2" w:space="0" w:color="auto"/>
              <w:left w:val="single" w:sz="4" w:space="0" w:color="auto"/>
              <w:bottom w:val="single" w:sz="4" w:space="0" w:color="auto"/>
              <w:right w:val="single" w:sz="4" w:space="0" w:color="auto"/>
            </w:tcBorders>
            <w:vAlign w:val="center"/>
          </w:tcPr>
          <w:p w14:paraId="505D1176" w14:textId="77777777" w:rsidR="00985EA5" w:rsidRPr="003A1F6A" w:rsidRDefault="00985EA5" w:rsidP="00A4509C">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小児の受入</w:t>
            </w:r>
          </w:p>
        </w:tc>
        <w:tc>
          <w:tcPr>
            <w:tcW w:w="1391" w:type="dxa"/>
            <w:tcBorders>
              <w:top w:val="dashed" w:sz="2" w:space="0" w:color="auto"/>
              <w:left w:val="single" w:sz="4" w:space="0" w:color="auto"/>
              <w:right w:val="dotted" w:sz="4" w:space="0" w:color="auto"/>
            </w:tcBorders>
            <w:vAlign w:val="center"/>
          </w:tcPr>
          <w:p w14:paraId="1D73BF00" w14:textId="77777777" w:rsidR="00985EA5" w:rsidRPr="003A1F6A" w:rsidRDefault="00985EA5" w:rsidP="00A4509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912機関</w:t>
            </w:r>
          </w:p>
        </w:tc>
        <w:tc>
          <w:tcPr>
            <w:tcW w:w="1391" w:type="dxa"/>
            <w:tcBorders>
              <w:top w:val="dashed" w:sz="2" w:space="0" w:color="auto"/>
              <w:left w:val="dotted" w:sz="4" w:space="0" w:color="auto"/>
            </w:tcBorders>
            <w:vAlign w:val="center"/>
          </w:tcPr>
          <w:p w14:paraId="7C732263" w14:textId="77777777" w:rsidR="00985EA5" w:rsidRPr="003A1F6A" w:rsidRDefault="00985EA5" w:rsidP="00A4509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355</w:t>
            </w:r>
            <w:r w:rsidRPr="003A1F6A">
              <w:rPr>
                <w:rFonts w:ascii="ＭＳ Ｐゴシック" w:eastAsia="ＭＳ Ｐゴシック" w:hAnsi="ＭＳ Ｐゴシック" w:hint="eastAsia"/>
                <w:sz w:val="20"/>
                <w:szCs w:val="20"/>
              </w:rPr>
              <w:t>機関</w:t>
            </w:r>
          </w:p>
        </w:tc>
        <w:tc>
          <w:tcPr>
            <w:tcW w:w="1391" w:type="dxa"/>
            <w:tcBorders>
              <w:top w:val="dashed" w:sz="2" w:space="0" w:color="auto"/>
              <w:right w:val="dotted" w:sz="4" w:space="0" w:color="auto"/>
            </w:tcBorders>
            <w:vAlign w:val="center"/>
          </w:tcPr>
          <w:p w14:paraId="67FB236D" w14:textId="77777777" w:rsidR="00985EA5" w:rsidRPr="003A1F6A" w:rsidRDefault="00985EA5" w:rsidP="00A4509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947機関</w:t>
            </w:r>
          </w:p>
        </w:tc>
        <w:tc>
          <w:tcPr>
            <w:tcW w:w="1392" w:type="dxa"/>
            <w:tcBorders>
              <w:top w:val="dashed" w:sz="2" w:space="0" w:color="auto"/>
              <w:left w:val="dotted" w:sz="4" w:space="0" w:color="auto"/>
            </w:tcBorders>
            <w:vAlign w:val="center"/>
          </w:tcPr>
          <w:p w14:paraId="288B095B" w14:textId="77777777" w:rsidR="00985EA5" w:rsidRPr="003A1F6A" w:rsidRDefault="00985EA5" w:rsidP="00A4509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367</w:t>
            </w:r>
            <w:r w:rsidRPr="003A1F6A">
              <w:rPr>
                <w:rFonts w:ascii="ＭＳ Ｐゴシック" w:eastAsia="ＭＳ Ｐゴシック" w:hAnsi="ＭＳ Ｐゴシック" w:hint="eastAsia"/>
                <w:sz w:val="20"/>
                <w:szCs w:val="20"/>
              </w:rPr>
              <w:t>機関</w:t>
            </w:r>
          </w:p>
        </w:tc>
      </w:tr>
    </w:tbl>
    <w:p w14:paraId="162A2530" w14:textId="77777777" w:rsidR="00985EA5" w:rsidRDefault="00985EA5" w:rsidP="00E87C01">
      <w:pPr>
        <w:tabs>
          <w:tab w:val="left" w:pos="284"/>
          <w:tab w:val="left" w:pos="426"/>
        </w:tabs>
        <w:ind w:firstLineChars="100" w:firstLine="220"/>
        <w:rPr>
          <w:rFonts w:ascii="ＭＳ Ｐゴシック" w:eastAsia="ＭＳ Ｐゴシック" w:hAnsi="ＭＳ Ｐゴシック"/>
          <w:sz w:val="22"/>
          <w:szCs w:val="22"/>
        </w:rPr>
      </w:pPr>
    </w:p>
    <w:p w14:paraId="3B2BA53F" w14:textId="0D266CD7"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437FEC">
        <w:rPr>
          <w:rFonts w:ascii="ＭＳ Ｐゴシック" w:eastAsia="ＭＳ Ｐゴシック" w:hAnsi="ＭＳ Ｐゴシック" w:hint="eastAsia"/>
          <w:sz w:val="22"/>
          <w:szCs w:val="22"/>
        </w:rPr>
        <w:t>自宅・宿泊療養者や高齢者施設等への医療の提供等</w:t>
      </w:r>
      <w:r>
        <w:rPr>
          <w:rFonts w:ascii="ＭＳ Ｐゴシック" w:eastAsia="ＭＳ Ｐゴシック" w:hAnsi="ＭＳ Ｐゴシック" w:hint="eastAsia"/>
          <w:sz w:val="22"/>
          <w:szCs w:val="22"/>
        </w:rPr>
        <w:t>】</w:t>
      </w:r>
    </w:p>
    <w:p w14:paraId="54057B5C" w14:textId="604B3103" w:rsidR="00E87C01" w:rsidRDefault="00E87C01" w:rsidP="00E87C0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85EA5" w:rsidRPr="00437FEC">
        <w:rPr>
          <w:rFonts w:ascii="HG丸ｺﾞｼｯｸM-PRO" w:eastAsia="HG丸ｺﾞｼｯｸM-PRO" w:hAnsi="HG丸ｺﾞｼｯｸM-PRO" w:hint="eastAsia"/>
          <w:sz w:val="22"/>
          <w:szCs w:val="22"/>
        </w:rPr>
        <w:t>新興感染症に罹患した自宅・宿泊療養者、高齢者施設等に対する往診や電話・オンライン診療、服薬指導</w:t>
      </w:r>
      <w:r w:rsidR="00DA1197">
        <w:rPr>
          <w:rFonts w:ascii="HG丸ｺﾞｼｯｸM-PRO" w:eastAsia="HG丸ｺﾞｼｯｸM-PRO" w:hAnsi="HG丸ｺﾞｼｯｸM-PRO" w:hint="eastAsia"/>
          <w:sz w:val="22"/>
          <w:szCs w:val="22"/>
        </w:rPr>
        <w:t>や訪問看護</w:t>
      </w:r>
      <w:r w:rsidR="00985EA5" w:rsidRPr="00437FEC">
        <w:rPr>
          <w:rFonts w:ascii="HG丸ｺﾞｼｯｸM-PRO" w:eastAsia="HG丸ｺﾞｼｯｸM-PRO" w:hAnsi="HG丸ｺﾞｼｯｸM-PRO" w:hint="eastAsia"/>
          <w:sz w:val="22"/>
          <w:szCs w:val="22"/>
        </w:rPr>
        <w:t>を行う</w:t>
      </w:r>
      <w:r w:rsidR="00985EA5">
        <w:rPr>
          <w:rFonts w:ascii="HG丸ｺﾞｼｯｸM-PRO" w:eastAsia="HG丸ｺﾞｼｯｸM-PRO" w:hAnsi="HG丸ｺﾞｼｯｸM-PRO" w:hint="eastAsia"/>
          <w:sz w:val="22"/>
          <w:szCs w:val="22"/>
        </w:rPr>
        <w:t>第二</w:t>
      </w:r>
      <w:r w:rsidR="00985EA5" w:rsidRPr="00327CBC">
        <w:rPr>
          <w:rFonts w:ascii="HG丸ｺﾞｼｯｸM-PRO" w:eastAsia="HG丸ｺﾞｼｯｸM-PRO" w:hAnsi="HG丸ｺﾞｼｯｸM-PRO" w:hint="eastAsia"/>
          <w:sz w:val="22"/>
          <w:szCs w:val="22"/>
        </w:rPr>
        <w:t>種協定指定医療機関</w:t>
      </w:r>
      <w:r w:rsidR="00985EA5">
        <w:rPr>
          <w:rFonts w:ascii="HG丸ｺﾞｼｯｸM-PRO" w:eastAsia="HG丸ｺﾞｼｯｸM-PRO" w:hAnsi="HG丸ｺﾞｼｯｸM-PRO" w:hint="eastAsia"/>
          <w:sz w:val="22"/>
          <w:szCs w:val="22"/>
        </w:rPr>
        <w:t>として、54病院、607診療所、1098薬局、294</w:t>
      </w:r>
      <w:r w:rsidR="00985EA5" w:rsidRPr="00437FEC">
        <w:rPr>
          <w:rFonts w:ascii="HG丸ｺﾞｼｯｸM-PRO" w:eastAsia="HG丸ｺﾞｼｯｸM-PRO" w:hAnsi="HG丸ｺﾞｼｯｸM-PRO" w:hint="eastAsia"/>
          <w:sz w:val="22"/>
          <w:szCs w:val="22"/>
        </w:rPr>
        <w:t>訪問看護事業所</w:t>
      </w:r>
      <w:r w:rsidR="00985EA5">
        <w:rPr>
          <w:rFonts w:ascii="HG丸ｺﾞｼｯｸM-PRO" w:eastAsia="HG丸ｺﾞｼｯｸM-PRO" w:hAnsi="HG丸ｺﾞｼｯｸM-PRO" w:hint="eastAsia"/>
          <w:sz w:val="22"/>
          <w:szCs w:val="22"/>
        </w:rPr>
        <w:t>が府より指定されています</w:t>
      </w:r>
      <w:r w:rsidR="00985EA5" w:rsidRPr="00437FEC">
        <w:rPr>
          <w:rFonts w:ascii="HG丸ｺﾞｼｯｸM-PRO" w:eastAsia="HG丸ｺﾞｼｯｸM-PRO" w:hAnsi="HG丸ｺﾞｼｯｸM-PRO" w:hint="eastAsia"/>
          <w:sz w:val="22"/>
          <w:szCs w:val="22"/>
        </w:rPr>
        <w:t>。</w:t>
      </w:r>
    </w:p>
    <w:p w14:paraId="0007FD8E" w14:textId="7E59EEA6" w:rsidR="005E44B6" w:rsidRDefault="00A4509C" w:rsidP="00E87C01">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00224" behindDoc="0" locked="0" layoutInCell="1" allowOverlap="1" wp14:anchorId="2D02A54A" wp14:editId="5D4AB312">
                <wp:simplePos x="0" y="0"/>
                <wp:positionH relativeFrom="column">
                  <wp:posOffset>312889</wp:posOffset>
                </wp:positionH>
                <wp:positionV relativeFrom="paragraph">
                  <wp:posOffset>48895</wp:posOffset>
                </wp:positionV>
                <wp:extent cx="2943225" cy="295275"/>
                <wp:effectExtent l="0" t="0" r="0" b="4445"/>
                <wp:wrapNone/>
                <wp:docPr id="23" name="テキスト ボックス 23" descr="図表10-8-16 (1)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33D43F0" w14:textId="5F0ADC8F" w:rsidR="006B6B33" w:rsidRPr="007E7446" w:rsidRDefault="006B6B33"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10-8-</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6</w:t>
                            </w:r>
                            <w:r w:rsidR="00492D12">
                              <w:rPr>
                                <w:rFonts w:ascii="ＭＳ Ｐゴシック" w:eastAsia="ＭＳ Ｐゴシック" w:hAnsi="ＭＳ Ｐゴシック" w:cstheme="minorBidi"/>
                                <w:color w:val="000000" w:themeColor="text1"/>
                                <w:kern w:val="0"/>
                                <w:sz w:val="20"/>
                                <w:szCs w:val="21"/>
                              </w:rPr>
                              <w:t xml:space="preserve"> (1) </w:t>
                            </w:r>
                            <w:r>
                              <w:rPr>
                                <w:rFonts w:ascii="ＭＳ Ｐゴシック" w:eastAsia="ＭＳ Ｐゴシック" w:hAnsi="ＭＳ Ｐゴシック" w:hint="eastAsia"/>
                                <w:kern w:val="0"/>
                                <w:sz w:val="20"/>
                                <w:szCs w:val="20"/>
                              </w:rPr>
                              <w:t>第二種</w:t>
                            </w:r>
                            <w:r w:rsidRPr="00E87C01">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E87C01">
                              <w:rPr>
                                <w:rFonts w:ascii="ＭＳ Ｐゴシック" w:eastAsia="ＭＳ Ｐゴシック" w:hAnsi="ＭＳ Ｐゴシック" w:hint="eastAsia"/>
                                <w:kern w:val="0"/>
                                <w:sz w:val="20"/>
                                <w:szCs w:val="20"/>
                              </w:rPr>
                              <w:t>医療機関</w:t>
                            </w:r>
                            <w:r w:rsidR="00F76E18">
                              <w:rPr>
                                <w:rFonts w:ascii="ＭＳ Ｐゴシック" w:eastAsia="ＭＳ Ｐゴシック" w:hAnsi="ＭＳ Ｐゴシック" w:hint="eastAsia"/>
                                <w:kern w:val="0"/>
                                <w:sz w:val="20"/>
                                <w:szCs w:val="20"/>
                              </w:rPr>
                              <w:t>数</w:t>
                            </w:r>
                            <w:r w:rsidRPr="00E87C01">
                              <w:rPr>
                                <w:rFonts w:ascii="ＭＳ Ｐゴシック" w:eastAsia="ＭＳ Ｐゴシック" w:hAnsi="ＭＳ Ｐゴシック" w:hint="eastAsia"/>
                                <w:kern w:val="0"/>
                                <w:sz w:val="20"/>
                                <w:szCs w:val="20"/>
                              </w:rPr>
                              <w:t>（自宅療養者等への医療の提供）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02A54A" id="テキスト ボックス 23" o:spid="_x0000_s1049" type="#_x0000_t202" alt="図表10-8-16 (1) 第二種協定指定医療機関数（自宅療養者等への医療の提供）" style="position:absolute;left:0;text-align:left;margin-left:24.65pt;margin-top:3.85pt;width:231.75pt;height:23.2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" filled="f" stroked="f" strokeweight=".5pt">
                <v:textbox style="mso-fit-shape-to-text:t">
                  <w:txbxContent>
                    <w:p w14:paraId="533D43F0" w14:textId="5F0ADC8F" w:rsidR="006B6B33" w:rsidRPr="007E7446" w:rsidRDefault="006B6B33"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10-8-</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6</w:t>
                      </w:r>
                      <w:r w:rsidR="00492D12">
                        <w:rPr>
                          <w:rFonts w:ascii="ＭＳ Ｐゴシック" w:eastAsia="ＭＳ Ｐゴシック" w:hAnsi="ＭＳ Ｐゴシック" w:cstheme="minorBidi"/>
                          <w:color w:val="000000" w:themeColor="text1"/>
                          <w:kern w:val="0"/>
                          <w:sz w:val="20"/>
                          <w:szCs w:val="21"/>
                        </w:rPr>
                        <w:t xml:space="preserve"> (1) </w:t>
                      </w:r>
                      <w:r>
                        <w:rPr>
                          <w:rFonts w:ascii="ＭＳ Ｐゴシック" w:eastAsia="ＭＳ Ｐゴシック" w:hAnsi="ＭＳ Ｐゴシック" w:hint="eastAsia"/>
                          <w:kern w:val="0"/>
                          <w:sz w:val="20"/>
                          <w:szCs w:val="20"/>
                        </w:rPr>
                        <w:t>第二種</w:t>
                      </w:r>
                      <w:r w:rsidRPr="00E87C01">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E87C01">
                        <w:rPr>
                          <w:rFonts w:ascii="ＭＳ Ｐゴシック" w:eastAsia="ＭＳ Ｐゴシック" w:hAnsi="ＭＳ Ｐゴシック" w:hint="eastAsia"/>
                          <w:kern w:val="0"/>
                          <w:sz w:val="20"/>
                          <w:szCs w:val="20"/>
                        </w:rPr>
                        <w:t>医療機関</w:t>
                      </w:r>
                      <w:r w:rsidR="00F76E18">
                        <w:rPr>
                          <w:rFonts w:ascii="ＭＳ Ｐゴシック" w:eastAsia="ＭＳ Ｐゴシック" w:hAnsi="ＭＳ Ｐゴシック" w:hint="eastAsia"/>
                          <w:kern w:val="0"/>
                          <w:sz w:val="20"/>
                          <w:szCs w:val="20"/>
                        </w:rPr>
                        <w:t>数</w:t>
                      </w:r>
                      <w:r w:rsidRPr="00E87C01">
                        <w:rPr>
                          <w:rFonts w:ascii="ＭＳ Ｐゴシック" w:eastAsia="ＭＳ Ｐゴシック" w:hAnsi="ＭＳ Ｐゴシック" w:hint="eastAsia"/>
                          <w:kern w:val="0"/>
                          <w:sz w:val="20"/>
                          <w:szCs w:val="20"/>
                        </w:rPr>
                        <w:t>（自宅療養者等への医療の提供）</w:t>
                      </w:r>
                    </w:p>
                  </w:txbxContent>
                </v:textbox>
              </v:shape>
            </w:pict>
          </mc:Fallback>
        </mc:AlternateContent>
      </w:r>
    </w:p>
    <w:tbl>
      <w:tblPr>
        <w:tblStyle w:val="6"/>
        <w:tblpPr w:leftFromText="142" w:rightFromText="142" w:vertAnchor="text" w:horzAnchor="margin" w:tblpXSpec="center" w:tblpY="77"/>
        <w:tblW w:w="0" w:type="auto"/>
        <w:tblLook w:val="04A0" w:firstRow="1" w:lastRow="0" w:firstColumn="1" w:lastColumn="0" w:noHBand="0" w:noVBand="1"/>
      </w:tblPr>
      <w:tblGrid>
        <w:gridCol w:w="285"/>
        <w:gridCol w:w="240"/>
        <w:gridCol w:w="2122"/>
        <w:gridCol w:w="1382"/>
        <w:gridCol w:w="1382"/>
        <w:gridCol w:w="1382"/>
        <w:gridCol w:w="1383"/>
      </w:tblGrid>
      <w:tr w:rsidR="00A4509C" w:rsidRPr="00F7036F" w14:paraId="408332CB" w14:textId="77777777" w:rsidTr="003E4011">
        <w:trPr>
          <w:trHeight w:val="340"/>
        </w:trPr>
        <w:tc>
          <w:tcPr>
            <w:tcW w:w="2647" w:type="dxa"/>
            <w:gridSpan w:val="3"/>
            <w:vMerge w:val="restart"/>
            <w:shd w:val="clear" w:color="auto" w:fill="DAEEF3" w:themeFill="accent5" w:themeFillTint="33"/>
            <w:vAlign w:val="center"/>
          </w:tcPr>
          <w:p w14:paraId="4FDF093B" w14:textId="77777777" w:rsidR="00A4509C" w:rsidRPr="003A1F6A" w:rsidRDefault="00A4509C" w:rsidP="003E4011">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項目</w:t>
            </w:r>
          </w:p>
        </w:tc>
        <w:tc>
          <w:tcPr>
            <w:tcW w:w="5529" w:type="dxa"/>
            <w:gridSpan w:val="4"/>
            <w:shd w:val="clear" w:color="auto" w:fill="DAEEF3" w:themeFill="accent5" w:themeFillTint="33"/>
            <w:vAlign w:val="center"/>
          </w:tcPr>
          <w:p w14:paraId="3A71F2FA" w14:textId="77777777" w:rsidR="00A4509C" w:rsidRPr="003A1F6A" w:rsidRDefault="00A4509C" w:rsidP="003E4011">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対応開始時期（目途）</w:t>
            </w:r>
          </w:p>
        </w:tc>
      </w:tr>
      <w:tr w:rsidR="00A4509C" w:rsidRPr="00F7036F" w14:paraId="17B7FFF1" w14:textId="77777777" w:rsidTr="003E4011">
        <w:trPr>
          <w:trHeight w:val="794"/>
        </w:trPr>
        <w:tc>
          <w:tcPr>
            <w:tcW w:w="2647" w:type="dxa"/>
            <w:gridSpan w:val="3"/>
            <w:vMerge/>
            <w:shd w:val="clear" w:color="auto" w:fill="DAEEF3" w:themeFill="accent5" w:themeFillTint="33"/>
            <w:vAlign w:val="center"/>
          </w:tcPr>
          <w:p w14:paraId="044064A6" w14:textId="77777777" w:rsidR="00A4509C" w:rsidRPr="003A1F6A" w:rsidRDefault="00A4509C" w:rsidP="003E4011">
            <w:pPr>
              <w:spacing w:line="240" w:lineRule="exact"/>
              <w:jc w:val="center"/>
              <w:rPr>
                <w:rFonts w:ascii="ＭＳ Ｐゴシック" w:eastAsia="ＭＳ Ｐゴシック" w:hAnsi="ＭＳ Ｐゴシック"/>
                <w:sz w:val="20"/>
                <w:szCs w:val="20"/>
              </w:rPr>
            </w:pPr>
          </w:p>
        </w:tc>
        <w:tc>
          <w:tcPr>
            <w:tcW w:w="2764" w:type="dxa"/>
            <w:gridSpan w:val="2"/>
            <w:shd w:val="clear" w:color="auto" w:fill="DAEEF3" w:themeFill="accent5" w:themeFillTint="33"/>
            <w:vAlign w:val="center"/>
          </w:tcPr>
          <w:p w14:paraId="3561F20C" w14:textId="77777777" w:rsidR="00A4509C" w:rsidRPr="003A1F6A" w:rsidRDefault="00A4509C" w:rsidP="003E4011">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流行初期期間</w:t>
            </w:r>
          </w:p>
          <w:p w14:paraId="098F839D" w14:textId="77777777" w:rsidR="00A4509C" w:rsidRPr="003E4011" w:rsidRDefault="00A4509C" w:rsidP="003E4011">
            <w:pPr>
              <w:spacing w:line="240" w:lineRule="exact"/>
              <w:jc w:val="center"/>
              <w:rPr>
                <w:rFonts w:ascii="ＭＳ Ｐゴシック" w:eastAsia="ＭＳ Ｐゴシック" w:hAnsi="ＭＳ Ｐゴシック"/>
                <w:sz w:val="18"/>
                <w:szCs w:val="18"/>
              </w:rPr>
            </w:pPr>
            <w:r w:rsidRPr="003E4011">
              <w:rPr>
                <w:rFonts w:ascii="ＭＳ Ｐゴシック" w:eastAsia="ＭＳ Ｐゴシック" w:hAnsi="ＭＳ Ｐゴシック" w:hint="eastAsia"/>
                <w:sz w:val="18"/>
                <w:szCs w:val="18"/>
              </w:rPr>
              <w:t>（発生等の公表後</w:t>
            </w:r>
          </w:p>
          <w:p w14:paraId="61B8DBED" w14:textId="77777777" w:rsidR="00A4509C" w:rsidRPr="003A1F6A" w:rsidRDefault="00A4509C" w:rsidP="003E4011">
            <w:pPr>
              <w:spacing w:line="240" w:lineRule="exact"/>
              <w:jc w:val="center"/>
              <w:rPr>
                <w:rFonts w:ascii="ＭＳ Ｐゴシック" w:eastAsia="ＭＳ Ｐゴシック" w:hAnsi="ＭＳ Ｐゴシック"/>
                <w:sz w:val="20"/>
                <w:szCs w:val="20"/>
              </w:rPr>
            </w:pPr>
            <w:r w:rsidRPr="003E4011">
              <w:rPr>
                <w:rFonts w:ascii="ＭＳ Ｐゴシック" w:eastAsia="ＭＳ Ｐゴシック" w:hAnsi="ＭＳ Ｐゴシック" w:hint="eastAsia"/>
                <w:sz w:val="18"/>
                <w:szCs w:val="18"/>
              </w:rPr>
              <w:t>３か月程度）</w:t>
            </w:r>
          </w:p>
        </w:tc>
        <w:tc>
          <w:tcPr>
            <w:tcW w:w="2765" w:type="dxa"/>
            <w:gridSpan w:val="2"/>
            <w:shd w:val="clear" w:color="auto" w:fill="DAEEF3" w:themeFill="accent5" w:themeFillTint="33"/>
            <w:vAlign w:val="center"/>
          </w:tcPr>
          <w:p w14:paraId="0BD9EE4A" w14:textId="77777777" w:rsidR="00A4509C" w:rsidRPr="003A1F6A" w:rsidRDefault="00A4509C" w:rsidP="003E4011">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流行初期期間経過後</w:t>
            </w:r>
          </w:p>
          <w:p w14:paraId="42974288" w14:textId="77777777" w:rsidR="00A4509C" w:rsidRPr="003E4011" w:rsidRDefault="00A4509C" w:rsidP="003E4011">
            <w:pPr>
              <w:spacing w:line="240" w:lineRule="exact"/>
              <w:jc w:val="center"/>
              <w:rPr>
                <w:rFonts w:ascii="ＭＳ Ｐゴシック" w:eastAsia="ＭＳ Ｐゴシック" w:hAnsi="ＭＳ Ｐゴシック"/>
                <w:sz w:val="18"/>
                <w:szCs w:val="18"/>
              </w:rPr>
            </w:pPr>
            <w:r w:rsidRPr="003E4011">
              <w:rPr>
                <w:rFonts w:ascii="ＭＳ Ｐゴシック" w:eastAsia="ＭＳ Ｐゴシック" w:hAnsi="ＭＳ Ｐゴシック" w:hint="eastAsia"/>
                <w:sz w:val="18"/>
                <w:szCs w:val="18"/>
              </w:rPr>
              <w:t>（発生等の公表後から</w:t>
            </w:r>
          </w:p>
          <w:p w14:paraId="3FE03758" w14:textId="77777777" w:rsidR="00A4509C" w:rsidRPr="003A1F6A" w:rsidRDefault="00A4509C" w:rsidP="003E4011">
            <w:pPr>
              <w:spacing w:line="240" w:lineRule="exact"/>
              <w:jc w:val="center"/>
              <w:rPr>
                <w:rFonts w:ascii="ＭＳ Ｐゴシック" w:eastAsia="ＭＳ Ｐゴシック" w:hAnsi="ＭＳ Ｐゴシック"/>
                <w:sz w:val="20"/>
                <w:szCs w:val="20"/>
              </w:rPr>
            </w:pPr>
            <w:r w:rsidRPr="003E4011">
              <w:rPr>
                <w:rFonts w:ascii="ＭＳ Ｐゴシック" w:eastAsia="ＭＳ Ｐゴシック" w:hAnsi="ＭＳ Ｐゴシック" w:hint="eastAsia"/>
                <w:sz w:val="18"/>
                <w:szCs w:val="18"/>
              </w:rPr>
              <w:t>６か月程度以内）</w:t>
            </w:r>
          </w:p>
        </w:tc>
      </w:tr>
      <w:tr w:rsidR="00A4509C" w:rsidRPr="00F7036F" w14:paraId="22405050" w14:textId="77777777" w:rsidTr="003E4011">
        <w:trPr>
          <w:trHeight w:val="340"/>
        </w:trPr>
        <w:tc>
          <w:tcPr>
            <w:tcW w:w="2647" w:type="dxa"/>
            <w:gridSpan w:val="3"/>
            <w:vMerge/>
            <w:tcBorders>
              <w:bottom w:val="nil"/>
            </w:tcBorders>
            <w:shd w:val="clear" w:color="auto" w:fill="DAEEF3" w:themeFill="accent5" w:themeFillTint="33"/>
            <w:vAlign w:val="center"/>
          </w:tcPr>
          <w:p w14:paraId="08E27348" w14:textId="77777777" w:rsidR="00A4509C" w:rsidRPr="003A1F6A" w:rsidRDefault="00A4509C" w:rsidP="003E4011">
            <w:pPr>
              <w:spacing w:line="240" w:lineRule="exact"/>
              <w:jc w:val="center"/>
              <w:rPr>
                <w:rFonts w:ascii="ＭＳ Ｐゴシック" w:eastAsia="ＭＳ Ｐゴシック" w:hAnsi="ＭＳ Ｐゴシック"/>
                <w:sz w:val="20"/>
                <w:szCs w:val="20"/>
              </w:rPr>
            </w:pPr>
          </w:p>
        </w:tc>
        <w:tc>
          <w:tcPr>
            <w:tcW w:w="1382" w:type="dxa"/>
            <w:tcBorders>
              <w:bottom w:val="single" w:sz="4" w:space="0" w:color="auto"/>
              <w:right w:val="dotted" w:sz="4" w:space="0" w:color="auto"/>
            </w:tcBorders>
            <w:shd w:val="clear" w:color="auto" w:fill="DAEEF3" w:themeFill="accent5" w:themeFillTint="33"/>
            <w:vAlign w:val="center"/>
          </w:tcPr>
          <w:p w14:paraId="726D4381" w14:textId="77777777" w:rsidR="00A4509C" w:rsidRPr="003A1F6A" w:rsidRDefault="00A4509C" w:rsidP="003E4011">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大阪府</w:t>
            </w:r>
          </w:p>
        </w:tc>
        <w:tc>
          <w:tcPr>
            <w:tcW w:w="1382" w:type="dxa"/>
            <w:tcBorders>
              <w:left w:val="dotted" w:sz="4" w:space="0" w:color="auto"/>
              <w:bottom w:val="single" w:sz="4" w:space="0" w:color="auto"/>
            </w:tcBorders>
            <w:shd w:val="clear" w:color="auto" w:fill="DAEEF3" w:themeFill="accent5" w:themeFillTint="33"/>
            <w:vAlign w:val="center"/>
          </w:tcPr>
          <w:p w14:paraId="64C3AE76" w14:textId="77777777" w:rsidR="00A4509C" w:rsidRPr="003A1F6A" w:rsidRDefault="00A4509C" w:rsidP="003E4011">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大阪市</w:t>
            </w:r>
          </w:p>
        </w:tc>
        <w:tc>
          <w:tcPr>
            <w:tcW w:w="1382" w:type="dxa"/>
            <w:tcBorders>
              <w:bottom w:val="single" w:sz="4" w:space="0" w:color="auto"/>
              <w:right w:val="dotted" w:sz="4" w:space="0" w:color="auto"/>
            </w:tcBorders>
            <w:shd w:val="clear" w:color="auto" w:fill="DAEEF3" w:themeFill="accent5" w:themeFillTint="33"/>
            <w:vAlign w:val="center"/>
          </w:tcPr>
          <w:p w14:paraId="4208D5C9" w14:textId="77777777" w:rsidR="00A4509C" w:rsidRPr="003A1F6A" w:rsidRDefault="00A4509C" w:rsidP="003E4011">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大阪府</w:t>
            </w:r>
          </w:p>
        </w:tc>
        <w:tc>
          <w:tcPr>
            <w:tcW w:w="1383" w:type="dxa"/>
            <w:tcBorders>
              <w:left w:val="dotted" w:sz="4" w:space="0" w:color="auto"/>
              <w:bottom w:val="single" w:sz="4" w:space="0" w:color="auto"/>
            </w:tcBorders>
            <w:shd w:val="clear" w:color="auto" w:fill="DAEEF3" w:themeFill="accent5" w:themeFillTint="33"/>
            <w:vAlign w:val="center"/>
          </w:tcPr>
          <w:p w14:paraId="67FE4F97" w14:textId="77777777" w:rsidR="00A4509C" w:rsidRPr="003A1F6A" w:rsidRDefault="00A4509C" w:rsidP="003E4011">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大阪市</w:t>
            </w:r>
          </w:p>
        </w:tc>
      </w:tr>
      <w:tr w:rsidR="00A4509C" w:rsidRPr="00F7036F" w14:paraId="5E24E5FC" w14:textId="77777777" w:rsidTr="003E4011">
        <w:trPr>
          <w:trHeight w:val="340"/>
        </w:trPr>
        <w:tc>
          <w:tcPr>
            <w:tcW w:w="2647" w:type="dxa"/>
            <w:gridSpan w:val="3"/>
            <w:tcBorders>
              <w:top w:val="single" w:sz="4" w:space="0" w:color="auto"/>
              <w:left w:val="single" w:sz="4" w:space="0" w:color="auto"/>
              <w:bottom w:val="nil"/>
              <w:right w:val="single" w:sz="4" w:space="0" w:color="auto"/>
            </w:tcBorders>
            <w:vAlign w:val="center"/>
          </w:tcPr>
          <w:p w14:paraId="1855DB97" w14:textId="77777777" w:rsidR="00A4509C" w:rsidRPr="003A1F6A" w:rsidRDefault="00A4509C" w:rsidP="003E4011">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自宅療養者への医療の提供</w:t>
            </w:r>
          </w:p>
        </w:tc>
        <w:tc>
          <w:tcPr>
            <w:tcW w:w="1382" w:type="dxa"/>
            <w:tcBorders>
              <w:left w:val="single" w:sz="4" w:space="0" w:color="auto"/>
              <w:bottom w:val="single" w:sz="4" w:space="0" w:color="auto"/>
              <w:right w:val="dotted" w:sz="4" w:space="0" w:color="auto"/>
            </w:tcBorders>
            <w:vAlign w:val="center"/>
          </w:tcPr>
          <w:p w14:paraId="30D5F11F"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5,032機関</w:t>
            </w:r>
          </w:p>
        </w:tc>
        <w:tc>
          <w:tcPr>
            <w:tcW w:w="1382" w:type="dxa"/>
            <w:tcBorders>
              <w:left w:val="dotted" w:sz="4" w:space="0" w:color="auto"/>
              <w:bottom w:val="single" w:sz="4" w:space="0" w:color="auto"/>
            </w:tcBorders>
            <w:vAlign w:val="center"/>
          </w:tcPr>
          <w:p w14:paraId="1A8FEDC2"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1,922</w:t>
            </w:r>
            <w:r w:rsidRPr="003A1F6A">
              <w:rPr>
                <w:rFonts w:ascii="ＭＳ Ｐゴシック" w:eastAsia="ＭＳ Ｐゴシック" w:hAnsi="ＭＳ Ｐゴシック" w:hint="eastAsia"/>
                <w:sz w:val="20"/>
                <w:szCs w:val="20"/>
              </w:rPr>
              <w:t>機関</w:t>
            </w:r>
          </w:p>
        </w:tc>
        <w:tc>
          <w:tcPr>
            <w:tcW w:w="1382" w:type="dxa"/>
            <w:tcBorders>
              <w:bottom w:val="single" w:sz="4" w:space="0" w:color="auto"/>
              <w:right w:val="dotted" w:sz="4" w:space="0" w:color="auto"/>
            </w:tcBorders>
            <w:vAlign w:val="center"/>
          </w:tcPr>
          <w:p w14:paraId="1EA0E77F"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5,146機関</w:t>
            </w:r>
          </w:p>
        </w:tc>
        <w:tc>
          <w:tcPr>
            <w:tcW w:w="1383" w:type="dxa"/>
            <w:tcBorders>
              <w:left w:val="dotted" w:sz="4" w:space="0" w:color="auto"/>
              <w:bottom w:val="single" w:sz="4" w:space="0" w:color="auto"/>
            </w:tcBorders>
            <w:vAlign w:val="center"/>
          </w:tcPr>
          <w:p w14:paraId="1DDDB992"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1,954</w:t>
            </w:r>
            <w:r w:rsidRPr="003A1F6A">
              <w:rPr>
                <w:rFonts w:ascii="ＭＳ Ｐゴシック" w:eastAsia="ＭＳ Ｐゴシック" w:hAnsi="ＭＳ Ｐゴシック" w:hint="eastAsia"/>
                <w:sz w:val="20"/>
                <w:szCs w:val="20"/>
              </w:rPr>
              <w:t>機関</w:t>
            </w:r>
          </w:p>
        </w:tc>
      </w:tr>
      <w:tr w:rsidR="003E4011" w:rsidRPr="00F7036F" w14:paraId="3E6EDFD4" w14:textId="77777777" w:rsidTr="003E4011">
        <w:trPr>
          <w:trHeight w:val="289"/>
        </w:trPr>
        <w:tc>
          <w:tcPr>
            <w:tcW w:w="285" w:type="dxa"/>
            <w:tcBorders>
              <w:top w:val="nil"/>
              <w:left w:val="single" w:sz="4" w:space="0" w:color="auto"/>
              <w:bottom w:val="nil"/>
              <w:right w:val="single" w:sz="4" w:space="0" w:color="auto"/>
            </w:tcBorders>
          </w:tcPr>
          <w:p w14:paraId="4897ED7B" w14:textId="77777777" w:rsidR="00A4509C" w:rsidRPr="003A1F6A" w:rsidRDefault="00A4509C" w:rsidP="003E4011">
            <w:pPr>
              <w:spacing w:line="240" w:lineRule="exact"/>
              <w:jc w:val="left"/>
              <w:rPr>
                <w:rFonts w:ascii="ＭＳ Ｐゴシック" w:eastAsia="ＭＳ Ｐゴシック" w:hAnsi="ＭＳ Ｐゴシック"/>
                <w:sz w:val="20"/>
                <w:szCs w:val="20"/>
              </w:rPr>
            </w:pPr>
          </w:p>
        </w:tc>
        <w:tc>
          <w:tcPr>
            <w:tcW w:w="2362" w:type="dxa"/>
            <w:gridSpan w:val="2"/>
            <w:tcBorders>
              <w:top w:val="single" w:sz="4" w:space="0" w:color="auto"/>
              <w:left w:val="single" w:sz="4" w:space="0" w:color="auto"/>
              <w:bottom w:val="nil"/>
              <w:right w:val="single" w:sz="4" w:space="0" w:color="auto"/>
            </w:tcBorders>
            <w:vAlign w:val="center"/>
          </w:tcPr>
          <w:p w14:paraId="077E67F8" w14:textId="77777777" w:rsidR="00A4509C" w:rsidRPr="003A1F6A" w:rsidRDefault="00A4509C" w:rsidP="003E4011">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病院・診療所</w:t>
            </w:r>
          </w:p>
        </w:tc>
        <w:tc>
          <w:tcPr>
            <w:tcW w:w="1382" w:type="dxa"/>
            <w:tcBorders>
              <w:left w:val="single" w:sz="4" w:space="0" w:color="auto"/>
              <w:bottom w:val="single" w:sz="4" w:space="0" w:color="auto"/>
              <w:right w:val="dotted" w:sz="4" w:space="0" w:color="auto"/>
              <w:tr2bl w:val="nil"/>
            </w:tcBorders>
            <w:vAlign w:val="center"/>
          </w:tcPr>
          <w:p w14:paraId="1767583B"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1,374機関</w:t>
            </w:r>
          </w:p>
        </w:tc>
        <w:tc>
          <w:tcPr>
            <w:tcW w:w="1382" w:type="dxa"/>
            <w:tcBorders>
              <w:left w:val="dotted" w:sz="4" w:space="0" w:color="auto"/>
              <w:bottom w:val="single" w:sz="4" w:space="0" w:color="auto"/>
              <w:tr2bl w:val="nil"/>
            </w:tcBorders>
            <w:vAlign w:val="center"/>
          </w:tcPr>
          <w:p w14:paraId="72B09FAE"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579</w:t>
            </w:r>
            <w:r w:rsidRPr="003A1F6A">
              <w:rPr>
                <w:rFonts w:ascii="ＭＳ Ｐゴシック" w:eastAsia="ＭＳ Ｐゴシック" w:hAnsi="ＭＳ Ｐゴシック" w:hint="eastAsia"/>
                <w:sz w:val="20"/>
                <w:szCs w:val="20"/>
              </w:rPr>
              <w:t>機関</w:t>
            </w:r>
          </w:p>
        </w:tc>
        <w:tc>
          <w:tcPr>
            <w:tcW w:w="1382" w:type="dxa"/>
            <w:tcBorders>
              <w:bottom w:val="single" w:sz="4" w:space="0" w:color="auto"/>
              <w:right w:val="dotted" w:sz="4" w:space="0" w:color="auto"/>
              <w:tr2bl w:val="nil"/>
            </w:tcBorders>
            <w:vAlign w:val="center"/>
          </w:tcPr>
          <w:p w14:paraId="7CEAC4A7"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1,374機関</w:t>
            </w:r>
          </w:p>
        </w:tc>
        <w:tc>
          <w:tcPr>
            <w:tcW w:w="1383" w:type="dxa"/>
            <w:tcBorders>
              <w:left w:val="dotted" w:sz="4" w:space="0" w:color="auto"/>
              <w:bottom w:val="single" w:sz="4" w:space="0" w:color="auto"/>
              <w:tr2bl w:val="nil"/>
            </w:tcBorders>
            <w:vAlign w:val="center"/>
          </w:tcPr>
          <w:p w14:paraId="558730FB"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578</w:t>
            </w:r>
            <w:r w:rsidRPr="003A1F6A">
              <w:rPr>
                <w:rFonts w:ascii="ＭＳ Ｐゴシック" w:eastAsia="ＭＳ Ｐゴシック" w:hAnsi="ＭＳ Ｐゴシック" w:hint="eastAsia"/>
                <w:sz w:val="20"/>
                <w:szCs w:val="20"/>
              </w:rPr>
              <w:t>機関</w:t>
            </w:r>
          </w:p>
        </w:tc>
      </w:tr>
      <w:tr w:rsidR="003E4011" w:rsidRPr="00F7036F" w14:paraId="2CF6FE1C" w14:textId="77777777" w:rsidTr="002F16AF">
        <w:trPr>
          <w:trHeight w:val="289"/>
        </w:trPr>
        <w:tc>
          <w:tcPr>
            <w:tcW w:w="285" w:type="dxa"/>
            <w:tcBorders>
              <w:top w:val="nil"/>
              <w:left w:val="single" w:sz="4" w:space="0" w:color="auto"/>
              <w:bottom w:val="nil"/>
              <w:right w:val="single" w:sz="4" w:space="0" w:color="auto"/>
            </w:tcBorders>
          </w:tcPr>
          <w:p w14:paraId="3E8DAF44" w14:textId="77777777" w:rsidR="00A4509C" w:rsidRPr="003A1F6A" w:rsidRDefault="00A4509C" w:rsidP="003E4011">
            <w:pPr>
              <w:spacing w:line="240" w:lineRule="exact"/>
              <w:jc w:val="left"/>
              <w:rPr>
                <w:rFonts w:ascii="ＭＳ Ｐゴシック" w:eastAsia="ＭＳ Ｐゴシック" w:hAnsi="ＭＳ Ｐゴシック"/>
                <w:sz w:val="20"/>
                <w:szCs w:val="20"/>
              </w:rPr>
            </w:pPr>
          </w:p>
        </w:tc>
        <w:tc>
          <w:tcPr>
            <w:tcW w:w="240" w:type="dxa"/>
            <w:vMerge w:val="restart"/>
            <w:tcBorders>
              <w:top w:val="nil"/>
              <w:left w:val="single" w:sz="4" w:space="0" w:color="auto"/>
              <w:right w:val="single" w:sz="4" w:space="0" w:color="auto"/>
            </w:tcBorders>
            <w:vAlign w:val="center"/>
          </w:tcPr>
          <w:p w14:paraId="5C89A914" w14:textId="77777777" w:rsidR="00A4509C" w:rsidRPr="003A1F6A" w:rsidRDefault="00A4509C" w:rsidP="003E4011">
            <w:pPr>
              <w:spacing w:line="240" w:lineRule="exact"/>
              <w:rPr>
                <w:rFonts w:ascii="ＭＳ Ｐゴシック" w:eastAsia="ＭＳ Ｐゴシック" w:hAnsi="ＭＳ Ｐゴシック"/>
                <w:sz w:val="20"/>
                <w:szCs w:val="20"/>
              </w:rPr>
            </w:pPr>
          </w:p>
        </w:tc>
        <w:tc>
          <w:tcPr>
            <w:tcW w:w="2122" w:type="dxa"/>
            <w:tcBorders>
              <w:top w:val="single" w:sz="4" w:space="0" w:color="auto"/>
              <w:left w:val="single" w:sz="4" w:space="0" w:color="auto"/>
              <w:bottom w:val="dashed" w:sz="2" w:space="0" w:color="auto"/>
              <w:right w:val="single" w:sz="4" w:space="0" w:color="auto"/>
            </w:tcBorders>
            <w:vAlign w:val="center"/>
          </w:tcPr>
          <w:p w14:paraId="28285B41" w14:textId="77777777" w:rsidR="00A4509C" w:rsidRPr="003A1F6A" w:rsidRDefault="00A4509C" w:rsidP="003E4011">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往診</w:t>
            </w:r>
          </w:p>
        </w:tc>
        <w:tc>
          <w:tcPr>
            <w:tcW w:w="1382" w:type="dxa"/>
            <w:tcBorders>
              <w:left w:val="single" w:sz="4" w:space="0" w:color="auto"/>
              <w:bottom w:val="dashed" w:sz="2" w:space="0" w:color="auto"/>
              <w:right w:val="dotted" w:sz="4" w:space="0" w:color="auto"/>
              <w:tr2bl w:val="nil"/>
            </w:tcBorders>
            <w:vAlign w:val="center"/>
          </w:tcPr>
          <w:p w14:paraId="2F41912D"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97機関</w:t>
            </w:r>
          </w:p>
        </w:tc>
        <w:tc>
          <w:tcPr>
            <w:tcW w:w="1382" w:type="dxa"/>
            <w:tcBorders>
              <w:left w:val="dotted" w:sz="4" w:space="0" w:color="auto"/>
              <w:bottom w:val="dashed" w:sz="2" w:space="0" w:color="auto"/>
              <w:tr2bl w:val="nil"/>
            </w:tcBorders>
            <w:vAlign w:val="center"/>
          </w:tcPr>
          <w:p w14:paraId="016B268C"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29機関</w:t>
            </w:r>
          </w:p>
        </w:tc>
        <w:tc>
          <w:tcPr>
            <w:tcW w:w="1382" w:type="dxa"/>
            <w:tcBorders>
              <w:bottom w:val="dashed" w:sz="2" w:space="0" w:color="auto"/>
              <w:right w:val="dotted" w:sz="4" w:space="0" w:color="auto"/>
              <w:tr2bl w:val="nil"/>
            </w:tcBorders>
            <w:vAlign w:val="center"/>
          </w:tcPr>
          <w:p w14:paraId="06B26902"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87機関</w:t>
            </w:r>
          </w:p>
        </w:tc>
        <w:tc>
          <w:tcPr>
            <w:tcW w:w="1383" w:type="dxa"/>
            <w:tcBorders>
              <w:left w:val="dotted" w:sz="4" w:space="0" w:color="auto"/>
              <w:bottom w:val="dashed" w:sz="2" w:space="0" w:color="auto"/>
              <w:tr2bl w:val="nil"/>
            </w:tcBorders>
            <w:vAlign w:val="center"/>
          </w:tcPr>
          <w:p w14:paraId="05732249"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30機関</w:t>
            </w:r>
          </w:p>
        </w:tc>
      </w:tr>
      <w:tr w:rsidR="003E4011" w:rsidRPr="00F7036F" w14:paraId="30882A98" w14:textId="77777777" w:rsidTr="002F16AF">
        <w:trPr>
          <w:trHeight w:val="289"/>
        </w:trPr>
        <w:tc>
          <w:tcPr>
            <w:tcW w:w="285" w:type="dxa"/>
            <w:tcBorders>
              <w:top w:val="nil"/>
              <w:left w:val="single" w:sz="4" w:space="0" w:color="auto"/>
              <w:bottom w:val="nil"/>
              <w:right w:val="single" w:sz="4" w:space="0" w:color="auto"/>
            </w:tcBorders>
          </w:tcPr>
          <w:p w14:paraId="1A7F411E" w14:textId="77777777" w:rsidR="00A4509C" w:rsidRPr="003A1F6A" w:rsidRDefault="00A4509C" w:rsidP="003E4011">
            <w:pPr>
              <w:spacing w:line="240" w:lineRule="exact"/>
              <w:jc w:val="left"/>
              <w:rPr>
                <w:rFonts w:ascii="ＭＳ Ｐゴシック" w:eastAsia="ＭＳ Ｐゴシック" w:hAnsi="ＭＳ Ｐゴシック"/>
                <w:sz w:val="20"/>
                <w:szCs w:val="20"/>
              </w:rPr>
            </w:pPr>
          </w:p>
        </w:tc>
        <w:tc>
          <w:tcPr>
            <w:tcW w:w="240" w:type="dxa"/>
            <w:vMerge/>
            <w:tcBorders>
              <w:left w:val="single" w:sz="4" w:space="0" w:color="auto"/>
              <w:right w:val="single" w:sz="4" w:space="0" w:color="auto"/>
            </w:tcBorders>
            <w:vAlign w:val="center"/>
          </w:tcPr>
          <w:p w14:paraId="1EF1DBED" w14:textId="77777777" w:rsidR="00A4509C" w:rsidRPr="003A1F6A" w:rsidRDefault="00A4509C" w:rsidP="003E4011">
            <w:pPr>
              <w:spacing w:line="240" w:lineRule="exact"/>
              <w:rPr>
                <w:rFonts w:ascii="ＭＳ Ｐゴシック" w:eastAsia="ＭＳ Ｐゴシック" w:hAnsi="ＭＳ Ｐゴシック"/>
                <w:sz w:val="20"/>
                <w:szCs w:val="20"/>
              </w:rPr>
            </w:pPr>
          </w:p>
        </w:tc>
        <w:tc>
          <w:tcPr>
            <w:tcW w:w="2122" w:type="dxa"/>
            <w:tcBorders>
              <w:top w:val="dashed" w:sz="2" w:space="0" w:color="auto"/>
              <w:left w:val="single" w:sz="4" w:space="0" w:color="auto"/>
              <w:bottom w:val="dashed" w:sz="2" w:space="0" w:color="auto"/>
              <w:right w:val="single" w:sz="4" w:space="0" w:color="auto"/>
            </w:tcBorders>
            <w:vAlign w:val="center"/>
          </w:tcPr>
          <w:p w14:paraId="3F8EE1E3" w14:textId="77777777" w:rsidR="00A4509C" w:rsidRPr="003A1F6A" w:rsidRDefault="00A4509C" w:rsidP="003E4011">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電話・オンライン診療</w:t>
            </w:r>
          </w:p>
        </w:tc>
        <w:tc>
          <w:tcPr>
            <w:tcW w:w="1382" w:type="dxa"/>
            <w:tcBorders>
              <w:top w:val="dashed" w:sz="2" w:space="0" w:color="auto"/>
              <w:left w:val="single" w:sz="4" w:space="0" w:color="auto"/>
              <w:bottom w:val="dashed" w:sz="2" w:space="0" w:color="auto"/>
              <w:right w:val="dotted" w:sz="4" w:space="0" w:color="auto"/>
              <w:tr2bl w:val="nil"/>
            </w:tcBorders>
            <w:vAlign w:val="center"/>
          </w:tcPr>
          <w:p w14:paraId="677C87EF"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992機関</w:t>
            </w:r>
          </w:p>
        </w:tc>
        <w:tc>
          <w:tcPr>
            <w:tcW w:w="1382" w:type="dxa"/>
            <w:tcBorders>
              <w:top w:val="dashed" w:sz="2" w:space="0" w:color="auto"/>
              <w:left w:val="dotted" w:sz="4" w:space="0" w:color="auto"/>
              <w:bottom w:val="dashed" w:sz="2" w:space="0" w:color="auto"/>
              <w:tr2bl w:val="nil"/>
            </w:tcBorders>
            <w:vAlign w:val="center"/>
          </w:tcPr>
          <w:p w14:paraId="2F77C27A"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420機関</w:t>
            </w:r>
          </w:p>
        </w:tc>
        <w:tc>
          <w:tcPr>
            <w:tcW w:w="1382" w:type="dxa"/>
            <w:tcBorders>
              <w:top w:val="dashed" w:sz="2" w:space="0" w:color="auto"/>
              <w:bottom w:val="dashed" w:sz="2" w:space="0" w:color="auto"/>
              <w:right w:val="dotted" w:sz="4" w:space="0" w:color="auto"/>
              <w:tr2bl w:val="nil"/>
            </w:tcBorders>
            <w:vAlign w:val="center"/>
          </w:tcPr>
          <w:p w14:paraId="206C9651"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985機関</w:t>
            </w:r>
          </w:p>
        </w:tc>
        <w:tc>
          <w:tcPr>
            <w:tcW w:w="1383" w:type="dxa"/>
            <w:tcBorders>
              <w:top w:val="dashed" w:sz="2" w:space="0" w:color="auto"/>
              <w:left w:val="dotted" w:sz="4" w:space="0" w:color="auto"/>
              <w:bottom w:val="dashed" w:sz="2" w:space="0" w:color="auto"/>
              <w:tr2bl w:val="nil"/>
            </w:tcBorders>
            <w:vAlign w:val="center"/>
          </w:tcPr>
          <w:p w14:paraId="00CF6CA8"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415機関</w:t>
            </w:r>
          </w:p>
        </w:tc>
      </w:tr>
      <w:tr w:rsidR="003E4011" w:rsidRPr="00F7036F" w14:paraId="1260FC65" w14:textId="77777777" w:rsidTr="002F16AF">
        <w:trPr>
          <w:trHeight w:val="289"/>
        </w:trPr>
        <w:tc>
          <w:tcPr>
            <w:tcW w:w="285" w:type="dxa"/>
            <w:tcBorders>
              <w:top w:val="nil"/>
              <w:left w:val="single" w:sz="4" w:space="0" w:color="auto"/>
              <w:bottom w:val="nil"/>
              <w:right w:val="single" w:sz="4" w:space="0" w:color="auto"/>
            </w:tcBorders>
          </w:tcPr>
          <w:p w14:paraId="72D6E095" w14:textId="77777777" w:rsidR="00A4509C" w:rsidRPr="003A1F6A" w:rsidRDefault="00A4509C" w:rsidP="003E4011">
            <w:pPr>
              <w:spacing w:line="240" w:lineRule="exact"/>
              <w:jc w:val="left"/>
              <w:rPr>
                <w:rFonts w:ascii="ＭＳ Ｐゴシック" w:eastAsia="ＭＳ Ｐゴシック" w:hAnsi="ＭＳ Ｐゴシック"/>
                <w:sz w:val="20"/>
                <w:szCs w:val="20"/>
              </w:rPr>
            </w:pPr>
          </w:p>
        </w:tc>
        <w:tc>
          <w:tcPr>
            <w:tcW w:w="240" w:type="dxa"/>
            <w:vMerge/>
            <w:tcBorders>
              <w:left w:val="single" w:sz="4" w:space="0" w:color="auto"/>
              <w:bottom w:val="single" w:sz="4" w:space="0" w:color="auto"/>
              <w:right w:val="single" w:sz="4" w:space="0" w:color="auto"/>
            </w:tcBorders>
            <w:vAlign w:val="center"/>
          </w:tcPr>
          <w:p w14:paraId="3872B7E4" w14:textId="77777777" w:rsidR="00A4509C" w:rsidRPr="003A1F6A" w:rsidRDefault="00A4509C" w:rsidP="003E4011">
            <w:pPr>
              <w:spacing w:line="240" w:lineRule="exact"/>
              <w:rPr>
                <w:rFonts w:ascii="ＭＳ Ｐゴシック" w:eastAsia="ＭＳ Ｐゴシック" w:hAnsi="ＭＳ Ｐゴシック"/>
                <w:sz w:val="20"/>
                <w:szCs w:val="20"/>
              </w:rPr>
            </w:pPr>
          </w:p>
        </w:tc>
        <w:tc>
          <w:tcPr>
            <w:tcW w:w="2122" w:type="dxa"/>
            <w:tcBorders>
              <w:top w:val="dashed" w:sz="2" w:space="0" w:color="auto"/>
              <w:left w:val="single" w:sz="4" w:space="0" w:color="auto"/>
              <w:bottom w:val="single" w:sz="4" w:space="0" w:color="auto"/>
              <w:right w:val="single" w:sz="4" w:space="0" w:color="auto"/>
            </w:tcBorders>
            <w:vAlign w:val="center"/>
          </w:tcPr>
          <w:p w14:paraId="24057C86" w14:textId="77777777" w:rsidR="00A4509C" w:rsidRPr="003A1F6A" w:rsidRDefault="00A4509C" w:rsidP="003E4011">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両方可</w:t>
            </w:r>
          </w:p>
        </w:tc>
        <w:tc>
          <w:tcPr>
            <w:tcW w:w="1382" w:type="dxa"/>
            <w:tcBorders>
              <w:top w:val="dashed" w:sz="2" w:space="0" w:color="auto"/>
              <w:left w:val="single" w:sz="4" w:space="0" w:color="auto"/>
              <w:bottom w:val="single" w:sz="4" w:space="0" w:color="auto"/>
              <w:right w:val="dotted" w:sz="4" w:space="0" w:color="auto"/>
              <w:tr2bl w:val="nil"/>
            </w:tcBorders>
            <w:vAlign w:val="center"/>
          </w:tcPr>
          <w:p w14:paraId="0186DA3B"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285機関</w:t>
            </w:r>
          </w:p>
        </w:tc>
        <w:tc>
          <w:tcPr>
            <w:tcW w:w="1382" w:type="dxa"/>
            <w:tcBorders>
              <w:top w:val="dashed" w:sz="2" w:space="0" w:color="auto"/>
              <w:left w:val="dotted" w:sz="4" w:space="0" w:color="auto"/>
              <w:bottom w:val="single" w:sz="4" w:space="0" w:color="auto"/>
              <w:tr2bl w:val="nil"/>
            </w:tcBorders>
            <w:vAlign w:val="center"/>
          </w:tcPr>
          <w:p w14:paraId="2D6EA9BB"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130機関</w:t>
            </w:r>
          </w:p>
        </w:tc>
        <w:tc>
          <w:tcPr>
            <w:tcW w:w="1382" w:type="dxa"/>
            <w:tcBorders>
              <w:top w:val="dashed" w:sz="2" w:space="0" w:color="auto"/>
              <w:bottom w:val="single" w:sz="4" w:space="0" w:color="auto"/>
              <w:right w:val="dotted" w:sz="4" w:space="0" w:color="auto"/>
              <w:tr2bl w:val="nil"/>
            </w:tcBorders>
            <w:vAlign w:val="center"/>
          </w:tcPr>
          <w:p w14:paraId="0972296E"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302機関</w:t>
            </w:r>
          </w:p>
        </w:tc>
        <w:tc>
          <w:tcPr>
            <w:tcW w:w="1383" w:type="dxa"/>
            <w:tcBorders>
              <w:top w:val="dashed" w:sz="2" w:space="0" w:color="auto"/>
              <w:left w:val="dotted" w:sz="4" w:space="0" w:color="auto"/>
              <w:bottom w:val="single" w:sz="4" w:space="0" w:color="auto"/>
              <w:tr2bl w:val="nil"/>
            </w:tcBorders>
            <w:vAlign w:val="center"/>
          </w:tcPr>
          <w:p w14:paraId="7BAC0C4E"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133機関</w:t>
            </w:r>
          </w:p>
        </w:tc>
      </w:tr>
      <w:tr w:rsidR="00A4509C" w:rsidRPr="00F7036F" w14:paraId="7F0F922B" w14:textId="77777777" w:rsidTr="002F16AF">
        <w:trPr>
          <w:trHeight w:val="289"/>
        </w:trPr>
        <w:tc>
          <w:tcPr>
            <w:tcW w:w="285" w:type="dxa"/>
            <w:tcBorders>
              <w:top w:val="nil"/>
              <w:left w:val="single" w:sz="4" w:space="0" w:color="auto"/>
              <w:bottom w:val="nil"/>
              <w:right w:val="single" w:sz="4" w:space="0" w:color="auto"/>
            </w:tcBorders>
          </w:tcPr>
          <w:p w14:paraId="2DBF67B7" w14:textId="77777777" w:rsidR="00A4509C" w:rsidRPr="003A1F6A" w:rsidRDefault="00A4509C" w:rsidP="003E4011">
            <w:pPr>
              <w:spacing w:line="240" w:lineRule="exact"/>
              <w:jc w:val="left"/>
              <w:rPr>
                <w:rFonts w:ascii="ＭＳ Ｐゴシック" w:eastAsia="ＭＳ Ｐゴシック" w:hAnsi="ＭＳ Ｐゴシック"/>
                <w:sz w:val="20"/>
                <w:szCs w:val="20"/>
              </w:rPr>
            </w:pPr>
          </w:p>
        </w:tc>
        <w:tc>
          <w:tcPr>
            <w:tcW w:w="2362" w:type="dxa"/>
            <w:gridSpan w:val="2"/>
            <w:tcBorders>
              <w:top w:val="single" w:sz="4" w:space="0" w:color="auto"/>
              <w:left w:val="single" w:sz="4" w:space="0" w:color="auto"/>
              <w:bottom w:val="single" w:sz="4" w:space="0" w:color="auto"/>
              <w:right w:val="single" w:sz="4" w:space="0" w:color="auto"/>
            </w:tcBorders>
            <w:vAlign w:val="center"/>
          </w:tcPr>
          <w:p w14:paraId="22FA93BA" w14:textId="77777777" w:rsidR="00A4509C" w:rsidRPr="003A1F6A" w:rsidRDefault="00A4509C" w:rsidP="003E4011">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薬局</w:t>
            </w:r>
          </w:p>
        </w:tc>
        <w:tc>
          <w:tcPr>
            <w:tcW w:w="1382" w:type="dxa"/>
            <w:tcBorders>
              <w:top w:val="single" w:sz="4" w:space="0" w:color="auto"/>
              <w:left w:val="single" w:sz="4" w:space="0" w:color="auto"/>
              <w:right w:val="dotted" w:sz="4" w:space="0" w:color="auto"/>
            </w:tcBorders>
            <w:vAlign w:val="center"/>
          </w:tcPr>
          <w:p w14:paraId="0201FB8C"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2,946機関</w:t>
            </w:r>
          </w:p>
        </w:tc>
        <w:tc>
          <w:tcPr>
            <w:tcW w:w="1382" w:type="dxa"/>
            <w:tcBorders>
              <w:top w:val="single" w:sz="4" w:space="0" w:color="auto"/>
              <w:left w:val="dotted" w:sz="4" w:space="0" w:color="auto"/>
            </w:tcBorders>
            <w:vAlign w:val="center"/>
          </w:tcPr>
          <w:p w14:paraId="211BED72"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1,080</w:t>
            </w:r>
            <w:r w:rsidRPr="003A1F6A">
              <w:rPr>
                <w:rFonts w:ascii="ＭＳ Ｐゴシック" w:eastAsia="ＭＳ Ｐゴシック" w:hAnsi="ＭＳ Ｐゴシック" w:hint="eastAsia"/>
                <w:sz w:val="20"/>
                <w:szCs w:val="20"/>
              </w:rPr>
              <w:t>機関</w:t>
            </w:r>
          </w:p>
        </w:tc>
        <w:tc>
          <w:tcPr>
            <w:tcW w:w="1382" w:type="dxa"/>
            <w:tcBorders>
              <w:top w:val="single" w:sz="4" w:space="0" w:color="auto"/>
              <w:right w:val="dotted" w:sz="4" w:space="0" w:color="auto"/>
            </w:tcBorders>
            <w:vAlign w:val="center"/>
          </w:tcPr>
          <w:p w14:paraId="4771021C"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3,002機関</w:t>
            </w:r>
          </w:p>
        </w:tc>
        <w:tc>
          <w:tcPr>
            <w:tcW w:w="1383" w:type="dxa"/>
            <w:tcBorders>
              <w:top w:val="single" w:sz="4" w:space="0" w:color="auto"/>
              <w:left w:val="dotted" w:sz="4" w:space="0" w:color="auto"/>
            </w:tcBorders>
            <w:vAlign w:val="center"/>
          </w:tcPr>
          <w:p w14:paraId="556AD8E4"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1,097</w:t>
            </w:r>
            <w:r w:rsidRPr="003A1F6A">
              <w:rPr>
                <w:rFonts w:ascii="ＭＳ Ｐゴシック" w:eastAsia="ＭＳ Ｐゴシック" w:hAnsi="ＭＳ Ｐゴシック" w:hint="eastAsia"/>
                <w:sz w:val="20"/>
                <w:szCs w:val="20"/>
              </w:rPr>
              <w:t>機関</w:t>
            </w:r>
          </w:p>
        </w:tc>
      </w:tr>
      <w:tr w:rsidR="00A4509C" w:rsidRPr="00F7036F" w14:paraId="35274C45" w14:textId="77777777" w:rsidTr="002F16AF">
        <w:trPr>
          <w:trHeight w:val="289"/>
        </w:trPr>
        <w:tc>
          <w:tcPr>
            <w:tcW w:w="285" w:type="dxa"/>
            <w:tcBorders>
              <w:top w:val="nil"/>
              <w:left w:val="single" w:sz="4" w:space="0" w:color="auto"/>
              <w:bottom w:val="single" w:sz="4" w:space="0" w:color="auto"/>
              <w:right w:val="single" w:sz="4" w:space="0" w:color="auto"/>
            </w:tcBorders>
          </w:tcPr>
          <w:p w14:paraId="136778AE" w14:textId="77777777" w:rsidR="00A4509C" w:rsidRPr="003A1F6A" w:rsidRDefault="00A4509C" w:rsidP="003E4011">
            <w:pPr>
              <w:spacing w:line="240" w:lineRule="exact"/>
              <w:jc w:val="left"/>
              <w:rPr>
                <w:rFonts w:ascii="ＭＳ Ｐゴシック" w:eastAsia="ＭＳ Ｐゴシック" w:hAnsi="ＭＳ Ｐゴシック"/>
                <w:sz w:val="20"/>
                <w:szCs w:val="20"/>
              </w:rPr>
            </w:pPr>
          </w:p>
        </w:tc>
        <w:tc>
          <w:tcPr>
            <w:tcW w:w="2362" w:type="dxa"/>
            <w:gridSpan w:val="2"/>
            <w:tcBorders>
              <w:top w:val="single" w:sz="4" w:space="0" w:color="auto"/>
              <w:left w:val="single" w:sz="4" w:space="0" w:color="auto"/>
              <w:bottom w:val="single" w:sz="4" w:space="0" w:color="auto"/>
              <w:right w:val="single" w:sz="4" w:space="0" w:color="auto"/>
            </w:tcBorders>
            <w:vAlign w:val="center"/>
          </w:tcPr>
          <w:p w14:paraId="038D64D6" w14:textId="77777777" w:rsidR="00A4509C" w:rsidRPr="003A1F6A" w:rsidRDefault="00A4509C" w:rsidP="003E4011">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訪問看護事業所</w:t>
            </w:r>
          </w:p>
        </w:tc>
        <w:tc>
          <w:tcPr>
            <w:tcW w:w="1382" w:type="dxa"/>
            <w:tcBorders>
              <w:left w:val="single" w:sz="4" w:space="0" w:color="auto"/>
              <w:right w:val="dotted" w:sz="4" w:space="0" w:color="auto"/>
            </w:tcBorders>
            <w:vAlign w:val="center"/>
          </w:tcPr>
          <w:p w14:paraId="62620D01"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712機関</w:t>
            </w:r>
          </w:p>
        </w:tc>
        <w:tc>
          <w:tcPr>
            <w:tcW w:w="1382" w:type="dxa"/>
            <w:tcBorders>
              <w:left w:val="dotted" w:sz="4" w:space="0" w:color="auto"/>
            </w:tcBorders>
            <w:vAlign w:val="center"/>
          </w:tcPr>
          <w:p w14:paraId="6699C018"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263</w:t>
            </w:r>
            <w:r w:rsidRPr="003A1F6A">
              <w:rPr>
                <w:rFonts w:ascii="ＭＳ Ｐゴシック" w:eastAsia="ＭＳ Ｐゴシック" w:hAnsi="ＭＳ Ｐゴシック" w:hint="eastAsia"/>
                <w:sz w:val="20"/>
                <w:szCs w:val="20"/>
              </w:rPr>
              <w:t>機関</w:t>
            </w:r>
          </w:p>
        </w:tc>
        <w:tc>
          <w:tcPr>
            <w:tcW w:w="1382" w:type="dxa"/>
            <w:tcBorders>
              <w:right w:val="dotted" w:sz="4" w:space="0" w:color="auto"/>
            </w:tcBorders>
            <w:vAlign w:val="center"/>
          </w:tcPr>
          <w:p w14:paraId="336B45AA"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770機関</w:t>
            </w:r>
          </w:p>
        </w:tc>
        <w:tc>
          <w:tcPr>
            <w:tcW w:w="1383" w:type="dxa"/>
            <w:tcBorders>
              <w:left w:val="dotted" w:sz="4" w:space="0" w:color="auto"/>
            </w:tcBorders>
            <w:vAlign w:val="center"/>
          </w:tcPr>
          <w:p w14:paraId="355C68A5" w14:textId="77777777" w:rsidR="00A4509C" w:rsidRPr="003A1F6A" w:rsidRDefault="00A4509C" w:rsidP="003E4011">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279</w:t>
            </w:r>
            <w:r w:rsidRPr="003A1F6A">
              <w:rPr>
                <w:rFonts w:ascii="ＭＳ Ｐゴシック" w:eastAsia="ＭＳ Ｐゴシック" w:hAnsi="ＭＳ Ｐゴシック" w:hint="eastAsia"/>
                <w:sz w:val="20"/>
                <w:szCs w:val="20"/>
              </w:rPr>
              <w:t>機関</w:t>
            </w:r>
          </w:p>
        </w:tc>
      </w:tr>
    </w:tbl>
    <w:p w14:paraId="7CF355BD" w14:textId="0AA5B121" w:rsidR="00985EA5" w:rsidRPr="004A1E31" w:rsidRDefault="00985EA5" w:rsidP="00E87C01">
      <w:pPr>
        <w:ind w:leftChars="200" w:left="640" w:hangingChars="100" w:hanging="220"/>
        <w:rPr>
          <w:rFonts w:ascii="HG丸ｺﾞｼｯｸM-PRO" w:eastAsia="HG丸ｺﾞｼｯｸM-PRO" w:hAnsi="HG丸ｺﾞｼｯｸM-PRO"/>
          <w:sz w:val="22"/>
          <w:szCs w:val="22"/>
        </w:rPr>
      </w:pPr>
    </w:p>
    <w:p w14:paraId="08115A3E" w14:textId="332E6E7B" w:rsidR="00E87C01" w:rsidRDefault="00E87C01" w:rsidP="00A4509C">
      <w:pPr>
        <w:spacing w:line="240" w:lineRule="exact"/>
        <w:rPr>
          <w:rFonts w:ascii="ＭＳ ゴシック" w:eastAsia="ＭＳ ゴシック" w:hAnsi="ＭＳ ゴシック"/>
          <w:b/>
          <w:szCs w:val="28"/>
        </w:rPr>
      </w:pPr>
    </w:p>
    <w:p w14:paraId="7E490E08" w14:textId="43E7717F" w:rsidR="003E4011" w:rsidRDefault="003E4011">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53AC515A" w14:textId="3FE69C5F" w:rsidR="00492D12" w:rsidRPr="004A1E31" w:rsidRDefault="00492D12" w:rsidP="00492D12">
      <w:pPr>
        <w:ind w:leftChars="200" w:left="630" w:hangingChars="100" w:hanging="210"/>
        <w:rPr>
          <w:rFonts w:ascii="HG丸ｺﾞｼｯｸM-PRO" w:eastAsia="HG丸ｺﾞｼｯｸM-PRO" w:hAnsi="HG丸ｺﾞｼｯｸM-PRO"/>
          <w:sz w:val="22"/>
          <w:szCs w:val="22"/>
        </w:rPr>
      </w:pPr>
      <w:r>
        <w:rPr>
          <w:rFonts w:hint="eastAsia"/>
          <w:noProof/>
        </w:rPr>
        <w:lastRenderedPageBreak/>
        <mc:AlternateContent>
          <mc:Choice Requires="wps">
            <w:drawing>
              <wp:anchor distT="0" distB="0" distL="114300" distR="114300" simplePos="0" relativeHeight="252059648" behindDoc="0" locked="0" layoutInCell="1" allowOverlap="1" wp14:anchorId="6708D2C4" wp14:editId="44895D7F">
                <wp:simplePos x="0" y="0"/>
                <wp:positionH relativeFrom="column">
                  <wp:posOffset>263194</wp:posOffset>
                </wp:positionH>
                <wp:positionV relativeFrom="paragraph">
                  <wp:posOffset>24433</wp:posOffset>
                </wp:positionV>
                <wp:extent cx="2943225" cy="295275"/>
                <wp:effectExtent l="0" t="0" r="0" b="4445"/>
                <wp:wrapNone/>
                <wp:docPr id="61" name="テキスト ボックス 61" descr="図表10-8-16 (2)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2A25706A" w14:textId="42B8CF0C" w:rsidR="00492D12" w:rsidRPr="007E7446" w:rsidRDefault="00492D12" w:rsidP="00492D1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10-8-</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6</w:t>
                            </w:r>
                            <w:r w:rsidR="005E44B6">
                              <w:rPr>
                                <w:rFonts w:ascii="ＭＳ Ｐゴシック" w:eastAsia="ＭＳ Ｐゴシック" w:hAnsi="ＭＳ Ｐゴシック" w:cstheme="minorBidi"/>
                                <w:color w:val="000000" w:themeColor="text1"/>
                                <w:kern w:val="0"/>
                                <w:sz w:val="20"/>
                                <w:szCs w:val="21"/>
                              </w:rPr>
                              <w:t xml:space="preserve"> (2)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第二種</w:t>
                            </w:r>
                            <w:r w:rsidRPr="00E87C01">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E87C01">
                              <w:rPr>
                                <w:rFonts w:ascii="ＭＳ Ｐゴシック" w:eastAsia="ＭＳ Ｐゴシック" w:hAnsi="ＭＳ Ｐゴシック" w:hint="eastAsia"/>
                                <w:kern w:val="0"/>
                                <w:sz w:val="20"/>
                                <w:szCs w:val="20"/>
                              </w:rPr>
                              <w:t>医療機関</w:t>
                            </w:r>
                            <w:r>
                              <w:rPr>
                                <w:rFonts w:ascii="ＭＳ Ｐゴシック" w:eastAsia="ＭＳ Ｐゴシック" w:hAnsi="ＭＳ Ｐゴシック" w:hint="eastAsia"/>
                                <w:kern w:val="0"/>
                                <w:sz w:val="20"/>
                                <w:szCs w:val="20"/>
                              </w:rPr>
                              <w:t>数</w:t>
                            </w:r>
                            <w:r w:rsidRPr="00E87C01">
                              <w:rPr>
                                <w:rFonts w:ascii="ＭＳ Ｐゴシック" w:eastAsia="ＭＳ Ｐゴシック" w:hAnsi="ＭＳ Ｐゴシック" w:hint="eastAsia"/>
                                <w:kern w:val="0"/>
                                <w:sz w:val="20"/>
                                <w:szCs w:val="20"/>
                              </w:rPr>
                              <w:t>（自宅療養者等への医療の提供）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08D2C4" id="テキスト ボックス 61" o:spid="_x0000_s1050" type="#_x0000_t202" alt="図表10-8-16 (2)　第二種協定指定医療機関数（自宅療養者等への医療の提供）" style="position:absolute;left:0;text-align:left;margin-left:20.7pt;margin-top:1.9pt;width:231.75pt;height:23.25pt;z-index:252059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" filled="f" stroked="f" strokeweight=".5pt">
                <v:textbox style="mso-fit-shape-to-text:t">
                  <w:txbxContent>
                    <w:p w14:paraId="2A25706A" w14:textId="42B8CF0C" w:rsidR="00492D12" w:rsidRPr="007E7446" w:rsidRDefault="00492D12" w:rsidP="00492D1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10-8-</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6</w:t>
                      </w:r>
                      <w:r w:rsidR="005E44B6">
                        <w:rPr>
                          <w:rFonts w:ascii="ＭＳ Ｐゴシック" w:eastAsia="ＭＳ Ｐゴシック" w:hAnsi="ＭＳ Ｐゴシック" w:cstheme="minorBidi"/>
                          <w:color w:val="000000" w:themeColor="text1"/>
                          <w:kern w:val="0"/>
                          <w:sz w:val="20"/>
                          <w:szCs w:val="21"/>
                        </w:rPr>
                        <w:t xml:space="preserve"> (2)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第二種</w:t>
                      </w:r>
                      <w:r w:rsidRPr="00E87C01">
                        <w:rPr>
                          <w:rFonts w:ascii="ＭＳ Ｐゴシック" w:eastAsia="ＭＳ Ｐゴシック" w:hAnsi="ＭＳ Ｐゴシック" w:hint="eastAsia"/>
                          <w:kern w:val="0"/>
                          <w:sz w:val="20"/>
                          <w:szCs w:val="20"/>
                        </w:rPr>
                        <w:t>協定</w:t>
                      </w:r>
                      <w:r>
                        <w:rPr>
                          <w:rFonts w:ascii="ＭＳ Ｐゴシック" w:eastAsia="ＭＳ Ｐゴシック" w:hAnsi="ＭＳ Ｐゴシック" w:hint="eastAsia"/>
                          <w:kern w:val="0"/>
                          <w:sz w:val="20"/>
                          <w:szCs w:val="20"/>
                        </w:rPr>
                        <w:t>指定</w:t>
                      </w:r>
                      <w:r w:rsidRPr="00E87C01">
                        <w:rPr>
                          <w:rFonts w:ascii="ＭＳ Ｐゴシック" w:eastAsia="ＭＳ Ｐゴシック" w:hAnsi="ＭＳ Ｐゴシック" w:hint="eastAsia"/>
                          <w:kern w:val="0"/>
                          <w:sz w:val="20"/>
                          <w:szCs w:val="20"/>
                        </w:rPr>
                        <w:t>医療機関</w:t>
                      </w:r>
                      <w:r>
                        <w:rPr>
                          <w:rFonts w:ascii="ＭＳ Ｐゴシック" w:eastAsia="ＭＳ Ｐゴシック" w:hAnsi="ＭＳ Ｐゴシック" w:hint="eastAsia"/>
                          <w:kern w:val="0"/>
                          <w:sz w:val="20"/>
                          <w:szCs w:val="20"/>
                        </w:rPr>
                        <w:t>数</w:t>
                      </w:r>
                      <w:r w:rsidRPr="00E87C01">
                        <w:rPr>
                          <w:rFonts w:ascii="ＭＳ Ｐゴシック" w:eastAsia="ＭＳ Ｐゴシック" w:hAnsi="ＭＳ Ｐゴシック" w:hint="eastAsia"/>
                          <w:kern w:val="0"/>
                          <w:sz w:val="20"/>
                          <w:szCs w:val="20"/>
                        </w:rPr>
                        <w:t>（自宅療養者等への医療の提供）</w:t>
                      </w:r>
                    </w:p>
                  </w:txbxContent>
                </v:textbox>
              </v:shape>
            </w:pict>
          </mc:Fallback>
        </mc:AlternateContent>
      </w:r>
    </w:p>
    <w:tbl>
      <w:tblPr>
        <w:tblStyle w:val="6"/>
        <w:tblW w:w="0" w:type="auto"/>
        <w:tblInd w:w="520" w:type="dxa"/>
        <w:tblLook w:val="04A0" w:firstRow="1" w:lastRow="0" w:firstColumn="1" w:lastColumn="0" w:noHBand="0" w:noVBand="1"/>
      </w:tblPr>
      <w:tblGrid>
        <w:gridCol w:w="236"/>
        <w:gridCol w:w="236"/>
        <w:gridCol w:w="2837"/>
        <w:gridCol w:w="1382"/>
        <w:gridCol w:w="1382"/>
        <w:gridCol w:w="1382"/>
        <w:gridCol w:w="1383"/>
      </w:tblGrid>
      <w:tr w:rsidR="00492D12" w:rsidRPr="00F7036F" w14:paraId="7CCD6957" w14:textId="77777777" w:rsidTr="00192C5C">
        <w:trPr>
          <w:trHeight w:val="340"/>
        </w:trPr>
        <w:tc>
          <w:tcPr>
            <w:tcW w:w="3309" w:type="dxa"/>
            <w:gridSpan w:val="3"/>
            <w:vMerge w:val="restart"/>
            <w:shd w:val="clear" w:color="auto" w:fill="DAEEF3" w:themeFill="accent5" w:themeFillTint="33"/>
            <w:vAlign w:val="center"/>
          </w:tcPr>
          <w:p w14:paraId="14B9BAB2" w14:textId="77777777" w:rsidR="00492D12" w:rsidRPr="003A1F6A" w:rsidRDefault="00492D12" w:rsidP="00192C5C">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項目</w:t>
            </w:r>
          </w:p>
        </w:tc>
        <w:tc>
          <w:tcPr>
            <w:tcW w:w="5529" w:type="dxa"/>
            <w:gridSpan w:val="4"/>
            <w:shd w:val="clear" w:color="auto" w:fill="DAEEF3" w:themeFill="accent5" w:themeFillTint="33"/>
            <w:vAlign w:val="center"/>
          </w:tcPr>
          <w:p w14:paraId="343BFFB4" w14:textId="77777777" w:rsidR="00492D12" w:rsidRPr="003A1F6A" w:rsidRDefault="00492D12" w:rsidP="00192C5C">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対応開始時期（目途）</w:t>
            </w:r>
          </w:p>
        </w:tc>
      </w:tr>
      <w:tr w:rsidR="00492D12" w:rsidRPr="00F7036F" w14:paraId="66AC4584" w14:textId="77777777" w:rsidTr="00192C5C">
        <w:trPr>
          <w:trHeight w:val="794"/>
        </w:trPr>
        <w:tc>
          <w:tcPr>
            <w:tcW w:w="3309" w:type="dxa"/>
            <w:gridSpan w:val="3"/>
            <w:vMerge/>
            <w:shd w:val="clear" w:color="auto" w:fill="DAEEF3" w:themeFill="accent5" w:themeFillTint="33"/>
            <w:vAlign w:val="center"/>
          </w:tcPr>
          <w:p w14:paraId="6F4F1D59" w14:textId="77777777" w:rsidR="00492D12" w:rsidRPr="003A1F6A" w:rsidRDefault="00492D12" w:rsidP="00192C5C">
            <w:pPr>
              <w:spacing w:line="240" w:lineRule="exact"/>
              <w:jc w:val="center"/>
              <w:rPr>
                <w:rFonts w:ascii="ＭＳ Ｐゴシック" w:eastAsia="ＭＳ Ｐゴシック" w:hAnsi="ＭＳ Ｐゴシック"/>
                <w:sz w:val="20"/>
                <w:szCs w:val="20"/>
              </w:rPr>
            </w:pPr>
          </w:p>
        </w:tc>
        <w:tc>
          <w:tcPr>
            <w:tcW w:w="2764" w:type="dxa"/>
            <w:gridSpan w:val="2"/>
            <w:shd w:val="clear" w:color="auto" w:fill="DAEEF3" w:themeFill="accent5" w:themeFillTint="33"/>
            <w:vAlign w:val="center"/>
          </w:tcPr>
          <w:p w14:paraId="4925CB27" w14:textId="77777777" w:rsidR="00492D12" w:rsidRPr="003A1F6A" w:rsidRDefault="00492D12" w:rsidP="00192C5C">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流行初期期間</w:t>
            </w:r>
          </w:p>
          <w:p w14:paraId="49EF7FB1" w14:textId="77777777" w:rsidR="00492D12" w:rsidRPr="00192C5C" w:rsidRDefault="00492D12" w:rsidP="00192C5C">
            <w:pPr>
              <w:spacing w:line="240" w:lineRule="exact"/>
              <w:jc w:val="center"/>
              <w:rPr>
                <w:rFonts w:ascii="ＭＳ Ｐゴシック" w:eastAsia="ＭＳ Ｐゴシック" w:hAnsi="ＭＳ Ｐゴシック"/>
                <w:sz w:val="18"/>
                <w:szCs w:val="18"/>
              </w:rPr>
            </w:pPr>
            <w:r w:rsidRPr="00192C5C">
              <w:rPr>
                <w:rFonts w:ascii="ＭＳ Ｐゴシック" w:eastAsia="ＭＳ Ｐゴシック" w:hAnsi="ＭＳ Ｐゴシック" w:hint="eastAsia"/>
                <w:sz w:val="18"/>
                <w:szCs w:val="18"/>
              </w:rPr>
              <w:t>（発生等の公表後</w:t>
            </w:r>
          </w:p>
          <w:p w14:paraId="0402920E" w14:textId="77777777" w:rsidR="00492D12" w:rsidRPr="003A1F6A" w:rsidRDefault="00492D12" w:rsidP="00192C5C">
            <w:pPr>
              <w:spacing w:line="240" w:lineRule="exact"/>
              <w:jc w:val="center"/>
              <w:rPr>
                <w:rFonts w:ascii="ＭＳ Ｐゴシック" w:eastAsia="ＭＳ Ｐゴシック" w:hAnsi="ＭＳ Ｐゴシック"/>
                <w:sz w:val="20"/>
                <w:szCs w:val="20"/>
              </w:rPr>
            </w:pPr>
            <w:r w:rsidRPr="00192C5C">
              <w:rPr>
                <w:rFonts w:ascii="ＭＳ Ｐゴシック" w:eastAsia="ＭＳ Ｐゴシック" w:hAnsi="ＭＳ Ｐゴシック" w:hint="eastAsia"/>
                <w:sz w:val="18"/>
                <w:szCs w:val="18"/>
              </w:rPr>
              <w:t>３か月程度）</w:t>
            </w:r>
          </w:p>
        </w:tc>
        <w:tc>
          <w:tcPr>
            <w:tcW w:w="2765" w:type="dxa"/>
            <w:gridSpan w:val="2"/>
            <w:shd w:val="clear" w:color="auto" w:fill="DAEEF3" w:themeFill="accent5" w:themeFillTint="33"/>
            <w:vAlign w:val="center"/>
          </w:tcPr>
          <w:p w14:paraId="71A9D403" w14:textId="77777777" w:rsidR="00492D12" w:rsidRPr="003A1F6A" w:rsidRDefault="00492D12" w:rsidP="00192C5C">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流行初期期間経過後</w:t>
            </w:r>
          </w:p>
          <w:p w14:paraId="1B376862" w14:textId="77777777" w:rsidR="00492D12" w:rsidRPr="00192C5C" w:rsidRDefault="00492D12" w:rsidP="00192C5C">
            <w:pPr>
              <w:spacing w:line="240" w:lineRule="exact"/>
              <w:jc w:val="center"/>
              <w:rPr>
                <w:rFonts w:ascii="ＭＳ Ｐゴシック" w:eastAsia="ＭＳ Ｐゴシック" w:hAnsi="ＭＳ Ｐゴシック"/>
                <w:sz w:val="18"/>
                <w:szCs w:val="18"/>
              </w:rPr>
            </w:pPr>
            <w:r w:rsidRPr="00192C5C">
              <w:rPr>
                <w:rFonts w:ascii="ＭＳ Ｐゴシック" w:eastAsia="ＭＳ Ｐゴシック" w:hAnsi="ＭＳ Ｐゴシック" w:hint="eastAsia"/>
                <w:sz w:val="18"/>
                <w:szCs w:val="18"/>
              </w:rPr>
              <w:t>（発生等の公表後から</w:t>
            </w:r>
          </w:p>
          <w:p w14:paraId="37AC43A8" w14:textId="77777777" w:rsidR="00492D12" w:rsidRPr="003A1F6A" w:rsidRDefault="00492D12" w:rsidP="00192C5C">
            <w:pPr>
              <w:spacing w:line="240" w:lineRule="exact"/>
              <w:jc w:val="center"/>
              <w:rPr>
                <w:rFonts w:ascii="ＭＳ Ｐゴシック" w:eastAsia="ＭＳ Ｐゴシック" w:hAnsi="ＭＳ Ｐゴシック"/>
                <w:sz w:val="20"/>
                <w:szCs w:val="20"/>
              </w:rPr>
            </w:pPr>
            <w:r w:rsidRPr="00192C5C">
              <w:rPr>
                <w:rFonts w:ascii="ＭＳ Ｐゴシック" w:eastAsia="ＭＳ Ｐゴシック" w:hAnsi="ＭＳ Ｐゴシック" w:hint="eastAsia"/>
                <w:sz w:val="18"/>
                <w:szCs w:val="18"/>
              </w:rPr>
              <w:t>６か月程度以内）</w:t>
            </w:r>
          </w:p>
        </w:tc>
      </w:tr>
      <w:tr w:rsidR="00492D12" w:rsidRPr="00F7036F" w14:paraId="767070E5" w14:textId="77777777" w:rsidTr="00192C5C">
        <w:trPr>
          <w:trHeight w:val="340"/>
        </w:trPr>
        <w:tc>
          <w:tcPr>
            <w:tcW w:w="3309" w:type="dxa"/>
            <w:gridSpan w:val="3"/>
            <w:vMerge/>
            <w:tcBorders>
              <w:bottom w:val="nil"/>
            </w:tcBorders>
            <w:shd w:val="clear" w:color="auto" w:fill="DAEEF3" w:themeFill="accent5" w:themeFillTint="33"/>
            <w:vAlign w:val="center"/>
          </w:tcPr>
          <w:p w14:paraId="79F3CFB6" w14:textId="77777777" w:rsidR="00492D12" w:rsidRPr="003A1F6A" w:rsidRDefault="00492D12" w:rsidP="00192C5C">
            <w:pPr>
              <w:spacing w:line="240" w:lineRule="exact"/>
              <w:jc w:val="center"/>
              <w:rPr>
                <w:rFonts w:ascii="ＭＳ Ｐゴシック" w:eastAsia="ＭＳ Ｐゴシック" w:hAnsi="ＭＳ Ｐゴシック"/>
                <w:sz w:val="20"/>
                <w:szCs w:val="20"/>
              </w:rPr>
            </w:pPr>
          </w:p>
        </w:tc>
        <w:tc>
          <w:tcPr>
            <w:tcW w:w="1382" w:type="dxa"/>
            <w:tcBorders>
              <w:bottom w:val="single" w:sz="4" w:space="0" w:color="auto"/>
              <w:right w:val="dotted" w:sz="4" w:space="0" w:color="auto"/>
            </w:tcBorders>
            <w:shd w:val="clear" w:color="auto" w:fill="DAEEF3" w:themeFill="accent5" w:themeFillTint="33"/>
            <w:vAlign w:val="center"/>
          </w:tcPr>
          <w:p w14:paraId="19747580" w14:textId="77777777" w:rsidR="00492D12" w:rsidRPr="003A1F6A" w:rsidRDefault="00492D12" w:rsidP="00192C5C">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大阪府</w:t>
            </w:r>
          </w:p>
        </w:tc>
        <w:tc>
          <w:tcPr>
            <w:tcW w:w="1382" w:type="dxa"/>
            <w:tcBorders>
              <w:left w:val="dotted" w:sz="4" w:space="0" w:color="auto"/>
              <w:bottom w:val="single" w:sz="4" w:space="0" w:color="auto"/>
            </w:tcBorders>
            <w:shd w:val="clear" w:color="auto" w:fill="DAEEF3" w:themeFill="accent5" w:themeFillTint="33"/>
            <w:vAlign w:val="center"/>
          </w:tcPr>
          <w:p w14:paraId="23CC770F" w14:textId="77777777" w:rsidR="00492D12" w:rsidRPr="003A1F6A" w:rsidRDefault="00492D12" w:rsidP="00192C5C">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大阪市</w:t>
            </w:r>
          </w:p>
        </w:tc>
        <w:tc>
          <w:tcPr>
            <w:tcW w:w="1382" w:type="dxa"/>
            <w:tcBorders>
              <w:bottom w:val="single" w:sz="4" w:space="0" w:color="auto"/>
              <w:right w:val="dotted" w:sz="4" w:space="0" w:color="auto"/>
            </w:tcBorders>
            <w:shd w:val="clear" w:color="auto" w:fill="DAEEF3" w:themeFill="accent5" w:themeFillTint="33"/>
            <w:vAlign w:val="center"/>
          </w:tcPr>
          <w:p w14:paraId="76003FD4" w14:textId="77777777" w:rsidR="00492D12" w:rsidRPr="003A1F6A" w:rsidRDefault="00492D12" w:rsidP="00192C5C">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大阪府</w:t>
            </w:r>
          </w:p>
        </w:tc>
        <w:tc>
          <w:tcPr>
            <w:tcW w:w="1383" w:type="dxa"/>
            <w:tcBorders>
              <w:left w:val="dotted" w:sz="4" w:space="0" w:color="auto"/>
              <w:bottom w:val="single" w:sz="4" w:space="0" w:color="auto"/>
            </w:tcBorders>
            <w:shd w:val="clear" w:color="auto" w:fill="DAEEF3" w:themeFill="accent5" w:themeFillTint="33"/>
            <w:vAlign w:val="center"/>
          </w:tcPr>
          <w:p w14:paraId="029DAFDD" w14:textId="77777777" w:rsidR="00492D12" w:rsidRPr="003A1F6A" w:rsidRDefault="00492D12" w:rsidP="00192C5C">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大阪市</w:t>
            </w:r>
          </w:p>
        </w:tc>
      </w:tr>
      <w:tr w:rsidR="00492D12" w:rsidRPr="00F7036F" w14:paraId="4F5EB106" w14:textId="77777777" w:rsidTr="00192C5C">
        <w:trPr>
          <w:trHeight w:val="340"/>
        </w:trPr>
        <w:tc>
          <w:tcPr>
            <w:tcW w:w="3309" w:type="dxa"/>
            <w:gridSpan w:val="3"/>
            <w:tcBorders>
              <w:top w:val="single" w:sz="4" w:space="0" w:color="auto"/>
              <w:left w:val="single" w:sz="4" w:space="0" w:color="auto"/>
              <w:bottom w:val="nil"/>
              <w:right w:val="single" w:sz="4" w:space="0" w:color="auto"/>
            </w:tcBorders>
            <w:vAlign w:val="center"/>
          </w:tcPr>
          <w:p w14:paraId="55360014" w14:textId="77777777" w:rsidR="00492D12" w:rsidRPr="003A1F6A" w:rsidRDefault="00492D12" w:rsidP="00192C5C">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宿泊療養者への医療の提供</w:t>
            </w:r>
          </w:p>
        </w:tc>
        <w:tc>
          <w:tcPr>
            <w:tcW w:w="1382" w:type="dxa"/>
            <w:tcBorders>
              <w:left w:val="single" w:sz="4" w:space="0" w:color="auto"/>
              <w:right w:val="dotted" w:sz="4" w:space="0" w:color="auto"/>
            </w:tcBorders>
            <w:vAlign w:val="center"/>
          </w:tcPr>
          <w:p w14:paraId="13ADF01C"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3,512機関</w:t>
            </w:r>
          </w:p>
        </w:tc>
        <w:tc>
          <w:tcPr>
            <w:tcW w:w="1382" w:type="dxa"/>
            <w:tcBorders>
              <w:left w:val="dotted" w:sz="4" w:space="0" w:color="auto"/>
            </w:tcBorders>
            <w:vAlign w:val="center"/>
          </w:tcPr>
          <w:p w14:paraId="12E12AC8"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1,328</w:t>
            </w:r>
            <w:r w:rsidRPr="003A1F6A">
              <w:rPr>
                <w:rFonts w:ascii="ＭＳ Ｐゴシック" w:eastAsia="ＭＳ Ｐゴシック" w:hAnsi="ＭＳ Ｐゴシック" w:hint="eastAsia"/>
                <w:sz w:val="20"/>
                <w:szCs w:val="20"/>
              </w:rPr>
              <w:t>機関</w:t>
            </w:r>
          </w:p>
        </w:tc>
        <w:tc>
          <w:tcPr>
            <w:tcW w:w="1382" w:type="dxa"/>
            <w:tcBorders>
              <w:right w:val="dotted" w:sz="4" w:space="0" w:color="auto"/>
            </w:tcBorders>
            <w:vAlign w:val="center"/>
          </w:tcPr>
          <w:p w14:paraId="6332EE81"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3,579機関</w:t>
            </w:r>
          </w:p>
        </w:tc>
        <w:tc>
          <w:tcPr>
            <w:tcW w:w="1383" w:type="dxa"/>
            <w:tcBorders>
              <w:left w:val="dotted" w:sz="4" w:space="0" w:color="auto"/>
            </w:tcBorders>
            <w:vAlign w:val="center"/>
          </w:tcPr>
          <w:p w14:paraId="33F4BF61" w14:textId="0E4204CA"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1,35</w:t>
            </w:r>
            <w:r w:rsidR="00182827">
              <w:rPr>
                <w:rFonts w:ascii="ＭＳ Ｐゴシック" w:eastAsia="ＭＳ Ｐゴシック" w:hAnsi="ＭＳ Ｐゴシック"/>
                <w:sz w:val="20"/>
                <w:szCs w:val="20"/>
              </w:rPr>
              <w:t>2</w:t>
            </w:r>
            <w:r w:rsidRPr="003A1F6A">
              <w:rPr>
                <w:rFonts w:ascii="ＭＳ Ｐゴシック" w:eastAsia="ＭＳ Ｐゴシック" w:hAnsi="ＭＳ Ｐゴシック" w:hint="eastAsia"/>
                <w:sz w:val="20"/>
                <w:szCs w:val="20"/>
              </w:rPr>
              <w:t>機関</w:t>
            </w:r>
          </w:p>
        </w:tc>
      </w:tr>
      <w:tr w:rsidR="00492D12" w:rsidRPr="00F7036F" w14:paraId="775F559B" w14:textId="77777777" w:rsidTr="00192C5C">
        <w:trPr>
          <w:trHeight w:val="289"/>
        </w:trPr>
        <w:tc>
          <w:tcPr>
            <w:tcW w:w="236" w:type="dxa"/>
            <w:tcBorders>
              <w:top w:val="nil"/>
              <w:left w:val="single" w:sz="4" w:space="0" w:color="auto"/>
              <w:bottom w:val="nil"/>
              <w:right w:val="single" w:sz="4" w:space="0" w:color="auto"/>
            </w:tcBorders>
          </w:tcPr>
          <w:p w14:paraId="7EBA0346" w14:textId="77777777" w:rsidR="00492D12" w:rsidRPr="003A1F6A" w:rsidRDefault="00492D12" w:rsidP="003E4011">
            <w:pPr>
              <w:spacing w:line="240" w:lineRule="exact"/>
              <w:jc w:val="left"/>
              <w:rPr>
                <w:rFonts w:ascii="ＭＳ Ｐゴシック" w:eastAsia="ＭＳ Ｐゴシック" w:hAnsi="ＭＳ Ｐゴシック"/>
                <w:sz w:val="20"/>
                <w:szCs w:val="20"/>
              </w:rPr>
            </w:pPr>
          </w:p>
        </w:tc>
        <w:tc>
          <w:tcPr>
            <w:tcW w:w="3073" w:type="dxa"/>
            <w:gridSpan w:val="2"/>
            <w:tcBorders>
              <w:top w:val="single" w:sz="4" w:space="0" w:color="auto"/>
              <w:left w:val="single" w:sz="4" w:space="0" w:color="auto"/>
              <w:bottom w:val="nil"/>
              <w:right w:val="single" w:sz="4" w:space="0" w:color="auto"/>
            </w:tcBorders>
            <w:vAlign w:val="center"/>
          </w:tcPr>
          <w:p w14:paraId="411C9B4D" w14:textId="77777777" w:rsidR="00492D12" w:rsidRPr="003A1F6A" w:rsidRDefault="00492D12" w:rsidP="00192C5C">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病院・診療所</w:t>
            </w:r>
          </w:p>
        </w:tc>
        <w:tc>
          <w:tcPr>
            <w:tcW w:w="1382" w:type="dxa"/>
            <w:tcBorders>
              <w:left w:val="single" w:sz="4" w:space="0" w:color="auto"/>
              <w:right w:val="dotted" w:sz="4" w:space="0" w:color="auto"/>
            </w:tcBorders>
            <w:vAlign w:val="center"/>
          </w:tcPr>
          <w:p w14:paraId="017EB104"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508機関</w:t>
            </w:r>
          </w:p>
        </w:tc>
        <w:tc>
          <w:tcPr>
            <w:tcW w:w="1382" w:type="dxa"/>
            <w:tcBorders>
              <w:left w:val="dotted" w:sz="4" w:space="0" w:color="auto"/>
            </w:tcBorders>
            <w:vAlign w:val="center"/>
          </w:tcPr>
          <w:p w14:paraId="7459AA56"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231</w:t>
            </w:r>
            <w:r w:rsidRPr="003A1F6A">
              <w:rPr>
                <w:rFonts w:ascii="ＭＳ Ｐゴシック" w:eastAsia="ＭＳ Ｐゴシック" w:hAnsi="ＭＳ Ｐゴシック" w:hint="eastAsia"/>
                <w:sz w:val="20"/>
                <w:szCs w:val="20"/>
              </w:rPr>
              <w:t>機関</w:t>
            </w:r>
          </w:p>
        </w:tc>
        <w:tc>
          <w:tcPr>
            <w:tcW w:w="1382" w:type="dxa"/>
            <w:tcBorders>
              <w:right w:val="dotted" w:sz="4" w:space="0" w:color="auto"/>
            </w:tcBorders>
            <w:vAlign w:val="center"/>
          </w:tcPr>
          <w:p w14:paraId="2EE894D0"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509機関</w:t>
            </w:r>
          </w:p>
        </w:tc>
        <w:tc>
          <w:tcPr>
            <w:tcW w:w="1383" w:type="dxa"/>
            <w:tcBorders>
              <w:left w:val="dotted" w:sz="4" w:space="0" w:color="auto"/>
            </w:tcBorders>
            <w:vAlign w:val="center"/>
          </w:tcPr>
          <w:p w14:paraId="2BA1C069"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231</w:t>
            </w:r>
            <w:r w:rsidRPr="003A1F6A">
              <w:rPr>
                <w:rFonts w:ascii="ＭＳ Ｐゴシック" w:eastAsia="ＭＳ Ｐゴシック" w:hAnsi="ＭＳ Ｐゴシック" w:hint="eastAsia"/>
                <w:sz w:val="20"/>
                <w:szCs w:val="20"/>
              </w:rPr>
              <w:t>機関</w:t>
            </w:r>
          </w:p>
        </w:tc>
      </w:tr>
      <w:tr w:rsidR="00492D12" w:rsidRPr="00F7036F" w14:paraId="5B6CBB13" w14:textId="77777777" w:rsidTr="002F16AF">
        <w:trPr>
          <w:trHeight w:val="289"/>
        </w:trPr>
        <w:tc>
          <w:tcPr>
            <w:tcW w:w="236" w:type="dxa"/>
            <w:tcBorders>
              <w:top w:val="nil"/>
              <w:left w:val="single" w:sz="4" w:space="0" w:color="auto"/>
              <w:bottom w:val="nil"/>
              <w:right w:val="single" w:sz="4" w:space="0" w:color="auto"/>
            </w:tcBorders>
          </w:tcPr>
          <w:p w14:paraId="1F6416DE" w14:textId="77777777" w:rsidR="00492D12" w:rsidRPr="003A1F6A" w:rsidRDefault="00492D12" w:rsidP="003E4011">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5DCE0A5A" w14:textId="77777777" w:rsidR="00492D12" w:rsidRPr="003A1F6A" w:rsidRDefault="00492D12" w:rsidP="00192C5C">
            <w:pPr>
              <w:spacing w:line="240" w:lineRule="exact"/>
              <w:rPr>
                <w:rFonts w:ascii="ＭＳ Ｐゴシック" w:eastAsia="ＭＳ Ｐゴシック" w:hAnsi="ＭＳ Ｐゴシック"/>
                <w:sz w:val="20"/>
                <w:szCs w:val="20"/>
              </w:rPr>
            </w:pPr>
          </w:p>
        </w:tc>
        <w:tc>
          <w:tcPr>
            <w:tcW w:w="2837" w:type="dxa"/>
            <w:tcBorders>
              <w:top w:val="single" w:sz="4" w:space="0" w:color="auto"/>
              <w:left w:val="single" w:sz="4" w:space="0" w:color="auto"/>
              <w:bottom w:val="dashed" w:sz="2" w:space="0" w:color="auto"/>
              <w:right w:val="single" w:sz="4" w:space="0" w:color="auto"/>
            </w:tcBorders>
            <w:vAlign w:val="center"/>
          </w:tcPr>
          <w:p w14:paraId="44701861" w14:textId="77777777" w:rsidR="00492D12" w:rsidRPr="003A1F6A" w:rsidRDefault="00492D12" w:rsidP="00192C5C">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往診</w:t>
            </w:r>
          </w:p>
        </w:tc>
        <w:tc>
          <w:tcPr>
            <w:tcW w:w="1382" w:type="dxa"/>
            <w:tcBorders>
              <w:left w:val="single" w:sz="4" w:space="0" w:color="auto"/>
              <w:bottom w:val="dashed" w:sz="2" w:space="0" w:color="auto"/>
              <w:right w:val="dotted" w:sz="4" w:space="0" w:color="auto"/>
            </w:tcBorders>
            <w:vAlign w:val="center"/>
          </w:tcPr>
          <w:p w14:paraId="1B641A7B"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23機関</w:t>
            </w:r>
          </w:p>
        </w:tc>
        <w:tc>
          <w:tcPr>
            <w:tcW w:w="1382" w:type="dxa"/>
            <w:tcBorders>
              <w:left w:val="dotted" w:sz="4" w:space="0" w:color="auto"/>
              <w:bottom w:val="dashed" w:sz="2" w:space="0" w:color="auto"/>
            </w:tcBorders>
            <w:vAlign w:val="center"/>
          </w:tcPr>
          <w:p w14:paraId="6A58A0F8"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6機関</w:t>
            </w:r>
          </w:p>
        </w:tc>
        <w:tc>
          <w:tcPr>
            <w:tcW w:w="1382" w:type="dxa"/>
            <w:tcBorders>
              <w:bottom w:val="dashed" w:sz="2" w:space="0" w:color="auto"/>
              <w:right w:val="dotted" w:sz="4" w:space="0" w:color="auto"/>
            </w:tcBorders>
            <w:vAlign w:val="center"/>
          </w:tcPr>
          <w:p w14:paraId="65244473"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21機関</w:t>
            </w:r>
          </w:p>
        </w:tc>
        <w:tc>
          <w:tcPr>
            <w:tcW w:w="1383" w:type="dxa"/>
            <w:tcBorders>
              <w:left w:val="dotted" w:sz="4" w:space="0" w:color="auto"/>
              <w:bottom w:val="dashed" w:sz="2" w:space="0" w:color="auto"/>
            </w:tcBorders>
            <w:vAlign w:val="center"/>
          </w:tcPr>
          <w:p w14:paraId="3B62E15F"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6機関</w:t>
            </w:r>
          </w:p>
        </w:tc>
      </w:tr>
      <w:tr w:rsidR="00492D12" w:rsidRPr="00F7036F" w14:paraId="12ED0C70" w14:textId="77777777" w:rsidTr="002F16AF">
        <w:trPr>
          <w:trHeight w:val="289"/>
        </w:trPr>
        <w:tc>
          <w:tcPr>
            <w:tcW w:w="236" w:type="dxa"/>
            <w:tcBorders>
              <w:top w:val="nil"/>
              <w:left w:val="single" w:sz="4" w:space="0" w:color="auto"/>
              <w:bottom w:val="nil"/>
              <w:right w:val="single" w:sz="4" w:space="0" w:color="auto"/>
            </w:tcBorders>
          </w:tcPr>
          <w:p w14:paraId="75519F44" w14:textId="77777777" w:rsidR="00492D12" w:rsidRPr="003A1F6A" w:rsidRDefault="00492D12" w:rsidP="003E4011">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right w:val="single" w:sz="4" w:space="0" w:color="auto"/>
            </w:tcBorders>
            <w:vAlign w:val="center"/>
          </w:tcPr>
          <w:p w14:paraId="5757EBF6" w14:textId="77777777" w:rsidR="00492D12" w:rsidRPr="003A1F6A" w:rsidRDefault="00492D12" w:rsidP="00192C5C">
            <w:pPr>
              <w:spacing w:line="240" w:lineRule="exact"/>
              <w:rPr>
                <w:rFonts w:ascii="ＭＳ Ｐゴシック" w:eastAsia="ＭＳ Ｐゴシック" w:hAnsi="ＭＳ Ｐゴシック"/>
                <w:sz w:val="20"/>
                <w:szCs w:val="20"/>
              </w:rPr>
            </w:pPr>
          </w:p>
        </w:tc>
        <w:tc>
          <w:tcPr>
            <w:tcW w:w="2837" w:type="dxa"/>
            <w:tcBorders>
              <w:top w:val="dashed" w:sz="2" w:space="0" w:color="auto"/>
              <w:left w:val="single" w:sz="4" w:space="0" w:color="auto"/>
              <w:bottom w:val="dashed" w:sz="2" w:space="0" w:color="auto"/>
              <w:right w:val="single" w:sz="4" w:space="0" w:color="auto"/>
            </w:tcBorders>
            <w:vAlign w:val="center"/>
          </w:tcPr>
          <w:p w14:paraId="63042ABC" w14:textId="77777777" w:rsidR="00492D12" w:rsidRPr="003A1F6A" w:rsidRDefault="00492D12" w:rsidP="00192C5C">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電話・オンライン診療</w:t>
            </w:r>
          </w:p>
        </w:tc>
        <w:tc>
          <w:tcPr>
            <w:tcW w:w="1382" w:type="dxa"/>
            <w:tcBorders>
              <w:top w:val="dashed" w:sz="2" w:space="0" w:color="auto"/>
              <w:left w:val="single" w:sz="4" w:space="0" w:color="auto"/>
              <w:bottom w:val="dashed" w:sz="2" w:space="0" w:color="auto"/>
              <w:right w:val="dotted" w:sz="4" w:space="0" w:color="auto"/>
            </w:tcBorders>
            <w:vAlign w:val="center"/>
          </w:tcPr>
          <w:p w14:paraId="31E85D7E"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377機関</w:t>
            </w:r>
          </w:p>
        </w:tc>
        <w:tc>
          <w:tcPr>
            <w:tcW w:w="1382" w:type="dxa"/>
            <w:tcBorders>
              <w:top w:val="dashed" w:sz="2" w:space="0" w:color="auto"/>
              <w:left w:val="dotted" w:sz="4" w:space="0" w:color="auto"/>
              <w:bottom w:val="dashed" w:sz="2" w:space="0" w:color="auto"/>
            </w:tcBorders>
            <w:vAlign w:val="center"/>
          </w:tcPr>
          <w:p w14:paraId="3A577388"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172機関</w:t>
            </w:r>
          </w:p>
        </w:tc>
        <w:tc>
          <w:tcPr>
            <w:tcW w:w="1382" w:type="dxa"/>
            <w:tcBorders>
              <w:top w:val="dashed" w:sz="2" w:space="0" w:color="auto"/>
              <w:bottom w:val="dashed" w:sz="2" w:space="0" w:color="auto"/>
              <w:right w:val="dotted" w:sz="4" w:space="0" w:color="auto"/>
            </w:tcBorders>
            <w:vAlign w:val="center"/>
          </w:tcPr>
          <w:p w14:paraId="47F7EA31"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369機関</w:t>
            </w:r>
          </w:p>
        </w:tc>
        <w:tc>
          <w:tcPr>
            <w:tcW w:w="1383" w:type="dxa"/>
            <w:tcBorders>
              <w:top w:val="dashed" w:sz="2" w:space="0" w:color="auto"/>
              <w:left w:val="dotted" w:sz="4" w:space="0" w:color="auto"/>
              <w:bottom w:val="dashed" w:sz="2" w:space="0" w:color="auto"/>
            </w:tcBorders>
            <w:vAlign w:val="center"/>
          </w:tcPr>
          <w:p w14:paraId="0CE04613"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172機関</w:t>
            </w:r>
          </w:p>
        </w:tc>
      </w:tr>
      <w:tr w:rsidR="00492D12" w:rsidRPr="00F7036F" w14:paraId="028368B5" w14:textId="77777777" w:rsidTr="002F16AF">
        <w:trPr>
          <w:trHeight w:val="289"/>
        </w:trPr>
        <w:tc>
          <w:tcPr>
            <w:tcW w:w="236" w:type="dxa"/>
            <w:tcBorders>
              <w:top w:val="nil"/>
              <w:left w:val="single" w:sz="4" w:space="0" w:color="auto"/>
              <w:bottom w:val="nil"/>
              <w:right w:val="single" w:sz="4" w:space="0" w:color="auto"/>
            </w:tcBorders>
          </w:tcPr>
          <w:p w14:paraId="2B02EDBF" w14:textId="77777777" w:rsidR="00492D12" w:rsidRPr="003A1F6A" w:rsidRDefault="00492D12" w:rsidP="003E4011">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bottom w:val="single" w:sz="4" w:space="0" w:color="auto"/>
              <w:right w:val="single" w:sz="4" w:space="0" w:color="auto"/>
            </w:tcBorders>
            <w:vAlign w:val="center"/>
          </w:tcPr>
          <w:p w14:paraId="2A676FAF" w14:textId="77777777" w:rsidR="00492D12" w:rsidRPr="003A1F6A" w:rsidRDefault="00492D12" w:rsidP="00192C5C">
            <w:pPr>
              <w:spacing w:line="240" w:lineRule="exact"/>
              <w:rPr>
                <w:rFonts w:ascii="ＭＳ Ｐゴシック" w:eastAsia="ＭＳ Ｐゴシック" w:hAnsi="ＭＳ Ｐゴシック"/>
                <w:sz w:val="20"/>
                <w:szCs w:val="20"/>
              </w:rPr>
            </w:pPr>
          </w:p>
        </w:tc>
        <w:tc>
          <w:tcPr>
            <w:tcW w:w="2837" w:type="dxa"/>
            <w:tcBorders>
              <w:top w:val="dashed" w:sz="2" w:space="0" w:color="auto"/>
              <w:left w:val="single" w:sz="4" w:space="0" w:color="auto"/>
              <w:bottom w:val="single" w:sz="4" w:space="0" w:color="auto"/>
              <w:right w:val="single" w:sz="4" w:space="0" w:color="auto"/>
            </w:tcBorders>
            <w:vAlign w:val="center"/>
          </w:tcPr>
          <w:p w14:paraId="5D34685C" w14:textId="77777777" w:rsidR="00492D12" w:rsidRPr="003A1F6A" w:rsidRDefault="00492D12" w:rsidP="00192C5C">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両方可</w:t>
            </w:r>
          </w:p>
        </w:tc>
        <w:tc>
          <w:tcPr>
            <w:tcW w:w="1382" w:type="dxa"/>
            <w:tcBorders>
              <w:top w:val="dashed" w:sz="2" w:space="0" w:color="auto"/>
              <w:left w:val="single" w:sz="4" w:space="0" w:color="auto"/>
              <w:right w:val="dotted" w:sz="4" w:space="0" w:color="auto"/>
            </w:tcBorders>
            <w:vAlign w:val="center"/>
          </w:tcPr>
          <w:p w14:paraId="3E947ED1"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108機関</w:t>
            </w:r>
          </w:p>
        </w:tc>
        <w:tc>
          <w:tcPr>
            <w:tcW w:w="1382" w:type="dxa"/>
            <w:tcBorders>
              <w:top w:val="dashed" w:sz="2" w:space="0" w:color="auto"/>
              <w:left w:val="dotted" w:sz="4" w:space="0" w:color="auto"/>
            </w:tcBorders>
            <w:vAlign w:val="center"/>
          </w:tcPr>
          <w:p w14:paraId="61D1F942"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53機関</w:t>
            </w:r>
          </w:p>
        </w:tc>
        <w:tc>
          <w:tcPr>
            <w:tcW w:w="1382" w:type="dxa"/>
            <w:tcBorders>
              <w:top w:val="dashed" w:sz="2" w:space="0" w:color="auto"/>
              <w:right w:val="dotted" w:sz="4" w:space="0" w:color="auto"/>
            </w:tcBorders>
            <w:vAlign w:val="center"/>
          </w:tcPr>
          <w:p w14:paraId="4F5430F1"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119機関</w:t>
            </w:r>
          </w:p>
        </w:tc>
        <w:tc>
          <w:tcPr>
            <w:tcW w:w="1383" w:type="dxa"/>
            <w:tcBorders>
              <w:top w:val="dashed" w:sz="2" w:space="0" w:color="auto"/>
              <w:left w:val="dotted" w:sz="4" w:space="0" w:color="auto"/>
            </w:tcBorders>
            <w:vAlign w:val="center"/>
          </w:tcPr>
          <w:p w14:paraId="6BE670D4"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53機関</w:t>
            </w:r>
          </w:p>
        </w:tc>
      </w:tr>
      <w:tr w:rsidR="00492D12" w:rsidRPr="00F7036F" w14:paraId="64157288" w14:textId="77777777" w:rsidTr="00192C5C">
        <w:trPr>
          <w:trHeight w:val="289"/>
        </w:trPr>
        <w:tc>
          <w:tcPr>
            <w:tcW w:w="236" w:type="dxa"/>
            <w:tcBorders>
              <w:top w:val="nil"/>
              <w:left w:val="single" w:sz="4" w:space="0" w:color="auto"/>
              <w:bottom w:val="nil"/>
              <w:right w:val="single" w:sz="4" w:space="0" w:color="auto"/>
            </w:tcBorders>
          </w:tcPr>
          <w:p w14:paraId="0654AC9E" w14:textId="77777777" w:rsidR="00492D12" w:rsidRPr="003A1F6A" w:rsidRDefault="00492D12" w:rsidP="003E4011">
            <w:pPr>
              <w:spacing w:line="240" w:lineRule="exact"/>
              <w:jc w:val="left"/>
              <w:rPr>
                <w:rFonts w:ascii="ＭＳ Ｐゴシック" w:eastAsia="ＭＳ Ｐゴシック" w:hAnsi="ＭＳ Ｐゴシック"/>
                <w:sz w:val="20"/>
                <w:szCs w:val="20"/>
              </w:rPr>
            </w:pPr>
          </w:p>
        </w:tc>
        <w:tc>
          <w:tcPr>
            <w:tcW w:w="3073" w:type="dxa"/>
            <w:gridSpan w:val="2"/>
            <w:tcBorders>
              <w:top w:val="single" w:sz="4" w:space="0" w:color="auto"/>
              <w:left w:val="single" w:sz="4" w:space="0" w:color="auto"/>
              <w:bottom w:val="single" w:sz="4" w:space="0" w:color="auto"/>
              <w:right w:val="single" w:sz="4" w:space="0" w:color="auto"/>
            </w:tcBorders>
            <w:vAlign w:val="center"/>
          </w:tcPr>
          <w:p w14:paraId="796EDA1A" w14:textId="77777777" w:rsidR="00492D12" w:rsidRPr="003A1F6A" w:rsidRDefault="00492D12" w:rsidP="00192C5C">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薬局</w:t>
            </w:r>
          </w:p>
        </w:tc>
        <w:tc>
          <w:tcPr>
            <w:tcW w:w="1382" w:type="dxa"/>
            <w:tcBorders>
              <w:left w:val="single" w:sz="4" w:space="0" w:color="auto"/>
              <w:right w:val="dotted" w:sz="4" w:space="0" w:color="auto"/>
            </w:tcBorders>
            <w:vAlign w:val="center"/>
          </w:tcPr>
          <w:p w14:paraId="2CB20AD4"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2,670機関</w:t>
            </w:r>
          </w:p>
        </w:tc>
        <w:tc>
          <w:tcPr>
            <w:tcW w:w="1382" w:type="dxa"/>
            <w:tcBorders>
              <w:left w:val="dotted" w:sz="4" w:space="0" w:color="auto"/>
            </w:tcBorders>
            <w:vAlign w:val="center"/>
          </w:tcPr>
          <w:p w14:paraId="4556273B"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971</w:t>
            </w:r>
            <w:r w:rsidRPr="003A1F6A">
              <w:rPr>
                <w:rFonts w:ascii="ＭＳ Ｐゴシック" w:eastAsia="ＭＳ Ｐゴシック" w:hAnsi="ＭＳ Ｐゴシック" w:hint="eastAsia"/>
                <w:sz w:val="20"/>
                <w:szCs w:val="20"/>
              </w:rPr>
              <w:t>機関</w:t>
            </w:r>
          </w:p>
        </w:tc>
        <w:tc>
          <w:tcPr>
            <w:tcW w:w="1382" w:type="dxa"/>
            <w:tcBorders>
              <w:right w:val="dotted" w:sz="4" w:space="0" w:color="auto"/>
            </w:tcBorders>
            <w:vAlign w:val="center"/>
          </w:tcPr>
          <w:p w14:paraId="152BCF76"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2,710機関</w:t>
            </w:r>
          </w:p>
        </w:tc>
        <w:tc>
          <w:tcPr>
            <w:tcW w:w="1383" w:type="dxa"/>
            <w:tcBorders>
              <w:left w:val="dotted" w:sz="4" w:space="0" w:color="auto"/>
            </w:tcBorders>
            <w:vAlign w:val="center"/>
          </w:tcPr>
          <w:p w14:paraId="4CC2B137"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988</w:t>
            </w:r>
            <w:r w:rsidRPr="003A1F6A">
              <w:rPr>
                <w:rFonts w:ascii="ＭＳ Ｐゴシック" w:eastAsia="ＭＳ Ｐゴシック" w:hAnsi="ＭＳ Ｐゴシック" w:hint="eastAsia"/>
                <w:sz w:val="20"/>
                <w:szCs w:val="20"/>
              </w:rPr>
              <w:t>機関</w:t>
            </w:r>
          </w:p>
        </w:tc>
      </w:tr>
      <w:tr w:rsidR="00492D12" w:rsidRPr="00F7036F" w14:paraId="5D02DD8F" w14:textId="77777777" w:rsidTr="00192C5C">
        <w:trPr>
          <w:trHeight w:val="289"/>
        </w:trPr>
        <w:tc>
          <w:tcPr>
            <w:tcW w:w="236" w:type="dxa"/>
            <w:tcBorders>
              <w:top w:val="nil"/>
              <w:left w:val="single" w:sz="4" w:space="0" w:color="auto"/>
              <w:bottom w:val="single" w:sz="4" w:space="0" w:color="auto"/>
              <w:right w:val="single" w:sz="4" w:space="0" w:color="auto"/>
            </w:tcBorders>
          </w:tcPr>
          <w:p w14:paraId="25D7A64C" w14:textId="77777777" w:rsidR="00492D12" w:rsidRPr="003A1F6A" w:rsidRDefault="00492D12" w:rsidP="003E4011">
            <w:pPr>
              <w:spacing w:line="240" w:lineRule="exact"/>
              <w:jc w:val="left"/>
              <w:rPr>
                <w:rFonts w:ascii="ＭＳ Ｐゴシック" w:eastAsia="ＭＳ Ｐゴシック" w:hAnsi="ＭＳ Ｐゴシック"/>
                <w:sz w:val="20"/>
                <w:szCs w:val="20"/>
              </w:rPr>
            </w:pPr>
          </w:p>
        </w:tc>
        <w:tc>
          <w:tcPr>
            <w:tcW w:w="3073" w:type="dxa"/>
            <w:gridSpan w:val="2"/>
            <w:tcBorders>
              <w:top w:val="single" w:sz="4" w:space="0" w:color="auto"/>
              <w:left w:val="single" w:sz="4" w:space="0" w:color="auto"/>
              <w:bottom w:val="single" w:sz="4" w:space="0" w:color="auto"/>
              <w:right w:val="single" w:sz="4" w:space="0" w:color="auto"/>
            </w:tcBorders>
            <w:vAlign w:val="center"/>
          </w:tcPr>
          <w:p w14:paraId="5D1371BF" w14:textId="77777777" w:rsidR="00492D12" w:rsidRPr="003A1F6A" w:rsidRDefault="00492D12" w:rsidP="00192C5C">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訪問看護事業所</w:t>
            </w:r>
          </w:p>
        </w:tc>
        <w:tc>
          <w:tcPr>
            <w:tcW w:w="1382" w:type="dxa"/>
            <w:tcBorders>
              <w:left w:val="single" w:sz="4" w:space="0" w:color="auto"/>
              <w:right w:val="dotted" w:sz="4" w:space="0" w:color="auto"/>
            </w:tcBorders>
            <w:vAlign w:val="center"/>
          </w:tcPr>
          <w:p w14:paraId="4DFF98CF"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334機関</w:t>
            </w:r>
          </w:p>
        </w:tc>
        <w:tc>
          <w:tcPr>
            <w:tcW w:w="1382" w:type="dxa"/>
            <w:tcBorders>
              <w:left w:val="dotted" w:sz="4" w:space="0" w:color="auto"/>
            </w:tcBorders>
            <w:vAlign w:val="center"/>
          </w:tcPr>
          <w:p w14:paraId="619610AB"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126</w:t>
            </w:r>
            <w:r w:rsidRPr="003A1F6A">
              <w:rPr>
                <w:rFonts w:ascii="ＭＳ Ｐゴシック" w:eastAsia="ＭＳ Ｐゴシック" w:hAnsi="ＭＳ Ｐゴシック" w:hint="eastAsia"/>
                <w:sz w:val="20"/>
                <w:szCs w:val="20"/>
              </w:rPr>
              <w:t>機関</w:t>
            </w:r>
          </w:p>
        </w:tc>
        <w:tc>
          <w:tcPr>
            <w:tcW w:w="1382" w:type="dxa"/>
            <w:tcBorders>
              <w:right w:val="dotted" w:sz="4" w:space="0" w:color="auto"/>
            </w:tcBorders>
            <w:vAlign w:val="center"/>
          </w:tcPr>
          <w:p w14:paraId="550A574C"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360機関</w:t>
            </w:r>
          </w:p>
        </w:tc>
        <w:tc>
          <w:tcPr>
            <w:tcW w:w="1383" w:type="dxa"/>
            <w:tcBorders>
              <w:left w:val="dotted" w:sz="4" w:space="0" w:color="auto"/>
            </w:tcBorders>
            <w:vAlign w:val="center"/>
          </w:tcPr>
          <w:p w14:paraId="08C3DD06"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133</w:t>
            </w:r>
            <w:r w:rsidRPr="003A1F6A">
              <w:rPr>
                <w:rFonts w:ascii="ＭＳ Ｐゴシック" w:eastAsia="ＭＳ Ｐゴシック" w:hAnsi="ＭＳ Ｐゴシック" w:hint="eastAsia"/>
                <w:sz w:val="20"/>
                <w:szCs w:val="20"/>
              </w:rPr>
              <w:t>機関</w:t>
            </w:r>
          </w:p>
        </w:tc>
      </w:tr>
      <w:tr w:rsidR="00492D12" w:rsidRPr="00F7036F" w14:paraId="0908A027" w14:textId="77777777" w:rsidTr="00192C5C">
        <w:trPr>
          <w:trHeight w:val="340"/>
        </w:trPr>
        <w:tc>
          <w:tcPr>
            <w:tcW w:w="3309" w:type="dxa"/>
            <w:gridSpan w:val="3"/>
            <w:tcBorders>
              <w:top w:val="single" w:sz="4" w:space="0" w:color="auto"/>
              <w:left w:val="single" w:sz="4" w:space="0" w:color="auto"/>
              <w:bottom w:val="nil"/>
              <w:right w:val="single" w:sz="4" w:space="0" w:color="auto"/>
            </w:tcBorders>
            <w:vAlign w:val="center"/>
          </w:tcPr>
          <w:p w14:paraId="51FAA17F" w14:textId="77777777" w:rsidR="00492D12" w:rsidRPr="003A1F6A" w:rsidRDefault="00492D12" w:rsidP="00192C5C">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高齢者施設等（※）への医療の提供</w:t>
            </w:r>
          </w:p>
        </w:tc>
        <w:tc>
          <w:tcPr>
            <w:tcW w:w="1382" w:type="dxa"/>
            <w:tcBorders>
              <w:left w:val="single" w:sz="4" w:space="0" w:color="auto"/>
              <w:right w:val="dotted" w:sz="4" w:space="0" w:color="auto"/>
            </w:tcBorders>
            <w:vAlign w:val="center"/>
          </w:tcPr>
          <w:p w14:paraId="17126A38"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4,036機関</w:t>
            </w:r>
          </w:p>
        </w:tc>
        <w:tc>
          <w:tcPr>
            <w:tcW w:w="1382" w:type="dxa"/>
            <w:tcBorders>
              <w:left w:val="dotted" w:sz="4" w:space="0" w:color="auto"/>
            </w:tcBorders>
            <w:vAlign w:val="center"/>
          </w:tcPr>
          <w:p w14:paraId="38819B18"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1,488</w:t>
            </w:r>
            <w:r w:rsidRPr="003A1F6A">
              <w:rPr>
                <w:rFonts w:ascii="ＭＳ Ｐゴシック" w:eastAsia="ＭＳ Ｐゴシック" w:hAnsi="ＭＳ Ｐゴシック" w:hint="eastAsia"/>
                <w:sz w:val="20"/>
                <w:szCs w:val="20"/>
              </w:rPr>
              <w:t>機関</w:t>
            </w:r>
          </w:p>
        </w:tc>
        <w:tc>
          <w:tcPr>
            <w:tcW w:w="1382" w:type="dxa"/>
            <w:tcBorders>
              <w:right w:val="dotted" w:sz="4" w:space="0" w:color="auto"/>
            </w:tcBorders>
            <w:vAlign w:val="center"/>
          </w:tcPr>
          <w:p w14:paraId="5F27BCC3"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4,104機関</w:t>
            </w:r>
          </w:p>
        </w:tc>
        <w:tc>
          <w:tcPr>
            <w:tcW w:w="1383" w:type="dxa"/>
            <w:tcBorders>
              <w:left w:val="dotted" w:sz="4" w:space="0" w:color="auto"/>
            </w:tcBorders>
            <w:vAlign w:val="center"/>
          </w:tcPr>
          <w:p w14:paraId="128164E7"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1,520</w:t>
            </w:r>
            <w:r w:rsidRPr="003A1F6A">
              <w:rPr>
                <w:rFonts w:ascii="ＭＳ Ｐゴシック" w:eastAsia="ＭＳ Ｐゴシック" w:hAnsi="ＭＳ Ｐゴシック" w:hint="eastAsia"/>
                <w:sz w:val="20"/>
                <w:szCs w:val="20"/>
              </w:rPr>
              <w:t>機関</w:t>
            </w:r>
          </w:p>
        </w:tc>
      </w:tr>
      <w:tr w:rsidR="00492D12" w:rsidRPr="00F7036F" w14:paraId="0A2D21F9" w14:textId="77777777" w:rsidTr="00192C5C">
        <w:trPr>
          <w:trHeight w:val="289"/>
        </w:trPr>
        <w:tc>
          <w:tcPr>
            <w:tcW w:w="236" w:type="dxa"/>
            <w:tcBorders>
              <w:top w:val="nil"/>
              <w:left w:val="single" w:sz="4" w:space="0" w:color="auto"/>
              <w:bottom w:val="nil"/>
              <w:right w:val="single" w:sz="4" w:space="0" w:color="auto"/>
            </w:tcBorders>
          </w:tcPr>
          <w:p w14:paraId="2AF4AE6B" w14:textId="77777777" w:rsidR="00492D12" w:rsidRPr="003A1F6A" w:rsidRDefault="00492D12" w:rsidP="003E4011">
            <w:pPr>
              <w:spacing w:line="240" w:lineRule="exact"/>
              <w:jc w:val="left"/>
              <w:rPr>
                <w:rFonts w:ascii="ＭＳ Ｐゴシック" w:eastAsia="ＭＳ Ｐゴシック" w:hAnsi="ＭＳ Ｐゴシック"/>
                <w:sz w:val="20"/>
                <w:szCs w:val="20"/>
              </w:rPr>
            </w:pPr>
          </w:p>
        </w:tc>
        <w:tc>
          <w:tcPr>
            <w:tcW w:w="3073" w:type="dxa"/>
            <w:gridSpan w:val="2"/>
            <w:tcBorders>
              <w:top w:val="single" w:sz="4" w:space="0" w:color="auto"/>
              <w:left w:val="single" w:sz="4" w:space="0" w:color="auto"/>
              <w:bottom w:val="nil"/>
              <w:right w:val="single" w:sz="4" w:space="0" w:color="auto"/>
            </w:tcBorders>
            <w:vAlign w:val="center"/>
          </w:tcPr>
          <w:p w14:paraId="07D405D5" w14:textId="77777777" w:rsidR="00492D12" w:rsidRPr="003A1F6A" w:rsidRDefault="00492D12" w:rsidP="00192C5C">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病院・診療所</w:t>
            </w:r>
          </w:p>
        </w:tc>
        <w:tc>
          <w:tcPr>
            <w:tcW w:w="1382" w:type="dxa"/>
            <w:tcBorders>
              <w:left w:val="single" w:sz="4" w:space="0" w:color="auto"/>
              <w:right w:val="dotted" w:sz="4" w:space="0" w:color="auto"/>
            </w:tcBorders>
            <w:vAlign w:val="center"/>
          </w:tcPr>
          <w:p w14:paraId="6BF07060"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746機関</w:t>
            </w:r>
          </w:p>
        </w:tc>
        <w:tc>
          <w:tcPr>
            <w:tcW w:w="1382" w:type="dxa"/>
            <w:tcBorders>
              <w:left w:val="dotted" w:sz="4" w:space="0" w:color="auto"/>
            </w:tcBorders>
            <w:vAlign w:val="center"/>
          </w:tcPr>
          <w:p w14:paraId="02141554"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295</w:t>
            </w:r>
            <w:r w:rsidRPr="003A1F6A">
              <w:rPr>
                <w:rFonts w:ascii="ＭＳ Ｐゴシック" w:eastAsia="ＭＳ Ｐゴシック" w:hAnsi="ＭＳ Ｐゴシック" w:hint="eastAsia"/>
                <w:sz w:val="20"/>
                <w:szCs w:val="20"/>
              </w:rPr>
              <w:t>機関</w:t>
            </w:r>
          </w:p>
        </w:tc>
        <w:tc>
          <w:tcPr>
            <w:tcW w:w="1382" w:type="dxa"/>
            <w:tcBorders>
              <w:right w:val="dotted" w:sz="4" w:space="0" w:color="auto"/>
            </w:tcBorders>
            <w:vAlign w:val="center"/>
          </w:tcPr>
          <w:p w14:paraId="5782F422"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730機関</w:t>
            </w:r>
          </w:p>
        </w:tc>
        <w:tc>
          <w:tcPr>
            <w:tcW w:w="1383" w:type="dxa"/>
            <w:tcBorders>
              <w:left w:val="dotted" w:sz="4" w:space="0" w:color="auto"/>
            </w:tcBorders>
            <w:vAlign w:val="center"/>
          </w:tcPr>
          <w:p w14:paraId="55DC942B"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298</w:t>
            </w:r>
            <w:r w:rsidRPr="003A1F6A">
              <w:rPr>
                <w:rFonts w:ascii="ＭＳ Ｐゴシック" w:eastAsia="ＭＳ Ｐゴシック" w:hAnsi="ＭＳ Ｐゴシック" w:hint="eastAsia"/>
                <w:sz w:val="20"/>
                <w:szCs w:val="20"/>
              </w:rPr>
              <w:t>機関</w:t>
            </w:r>
          </w:p>
        </w:tc>
      </w:tr>
      <w:tr w:rsidR="00492D12" w:rsidRPr="00F7036F" w14:paraId="7B357D27" w14:textId="77777777" w:rsidTr="002F16AF">
        <w:trPr>
          <w:trHeight w:val="289"/>
        </w:trPr>
        <w:tc>
          <w:tcPr>
            <w:tcW w:w="236" w:type="dxa"/>
            <w:tcBorders>
              <w:top w:val="nil"/>
              <w:left w:val="single" w:sz="4" w:space="0" w:color="auto"/>
              <w:bottom w:val="nil"/>
              <w:right w:val="single" w:sz="4" w:space="0" w:color="auto"/>
            </w:tcBorders>
          </w:tcPr>
          <w:p w14:paraId="007CF39A" w14:textId="77777777" w:rsidR="00492D12" w:rsidRPr="003A1F6A" w:rsidRDefault="00492D12" w:rsidP="003E4011">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5499F984" w14:textId="77777777" w:rsidR="00492D12" w:rsidRPr="003A1F6A" w:rsidRDefault="00492D12" w:rsidP="00192C5C">
            <w:pPr>
              <w:spacing w:line="240" w:lineRule="exact"/>
              <w:rPr>
                <w:rFonts w:ascii="ＭＳ Ｐゴシック" w:eastAsia="ＭＳ Ｐゴシック" w:hAnsi="ＭＳ Ｐゴシック"/>
                <w:sz w:val="20"/>
                <w:szCs w:val="20"/>
              </w:rPr>
            </w:pPr>
          </w:p>
        </w:tc>
        <w:tc>
          <w:tcPr>
            <w:tcW w:w="2837" w:type="dxa"/>
            <w:tcBorders>
              <w:top w:val="single" w:sz="4" w:space="0" w:color="auto"/>
              <w:left w:val="single" w:sz="4" w:space="0" w:color="auto"/>
              <w:bottom w:val="dashed" w:sz="2" w:space="0" w:color="auto"/>
              <w:right w:val="single" w:sz="4" w:space="0" w:color="auto"/>
            </w:tcBorders>
            <w:vAlign w:val="center"/>
          </w:tcPr>
          <w:p w14:paraId="32061AFE" w14:textId="77777777" w:rsidR="00492D12" w:rsidRPr="003A1F6A" w:rsidRDefault="00492D12" w:rsidP="00192C5C">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往診</w:t>
            </w:r>
          </w:p>
        </w:tc>
        <w:tc>
          <w:tcPr>
            <w:tcW w:w="1382" w:type="dxa"/>
            <w:tcBorders>
              <w:left w:val="single" w:sz="4" w:space="0" w:color="auto"/>
              <w:bottom w:val="dashed" w:sz="2" w:space="0" w:color="auto"/>
              <w:right w:val="dotted" w:sz="4" w:space="0" w:color="auto"/>
            </w:tcBorders>
            <w:vAlign w:val="center"/>
          </w:tcPr>
          <w:p w14:paraId="2F463FA4"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116機関</w:t>
            </w:r>
          </w:p>
        </w:tc>
        <w:tc>
          <w:tcPr>
            <w:tcW w:w="1382" w:type="dxa"/>
            <w:tcBorders>
              <w:left w:val="dotted" w:sz="4" w:space="0" w:color="auto"/>
              <w:bottom w:val="dashed" w:sz="2" w:space="0" w:color="auto"/>
            </w:tcBorders>
            <w:vAlign w:val="center"/>
          </w:tcPr>
          <w:p w14:paraId="3504475A"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33機関</w:t>
            </w:r>
          </w:p>
        </w:tc>
        <w:tc>
          <w:tcPr>
            <w:tcW w:w="1382" w:type="dxa"/>
            <w:tcBorders>
              <w:bottom w:val="dashed" w:sz="2" w:space="0" w:color="auto"/>
              <w:right w:val="dotted" w:sz="4" w:space="0" w:color="auto"/>
            </w:tcBorders>
            <w:vAlign w:val="center"/>
          </w:tcPr>
          <w:p w14:paraId="00321A32"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105機関</w:t>
            </w:r>
          </w:p>
        </w:tc>
        <w:tc>
          <w:tcPr>
            <w:tcW w:w="1383" w:type="dxa"/>
            <w:tcBorders>
              <w:left w:val="dotted" w:sz="4" w:space="0" w:color="auto"/>
              <w:bottom w:val="dashed" w:sz="2" w:space="0" w:color="auto"/>
            </w:tcBorders>
            <w:vAlign w:val="center"/>
          </w:tcPr>
          <w:p w14:paraId="1D23A31E"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33機関</w:t>
            </w:r>
          </w:p>
        </w:tc>
      </w:tr>
      <w:tr w:rsidR="00492D12" w:rsidRPr="00F7036F" w14:paraId="22EF862D" w14:textId="77777777" w:rsidTr="002F16AF">
        <w:trPr>
          <w:trHeight w:val="289"/>
        </w:trPr>
        <w:tc>
          <w:tcPr>
            <w:tcW w:w="236" w:type="dxa"/>
            <w:tcBorders>
              <w:top w:val="nil"/>
              <w:left w:val="single" w:sz="4" w:space="0" w:color="auto"/>
              <w:bottom w:val="nil"/>
              <w:right w:val="single" w:sz="4" w:space="0" w:color="auto"/>
            </w:tcBorders>
          </w:tcPr>
          <w:p w14:paraId="4E0F45CA" w14:textId="77777777" w:rsidR="00492D12" w:rsidRPr="003A1F6A" w:rsidRDefault="00492D12" w:rsidP="003E4011">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right w:val="single" w:sz="4" w:space="0" w:color="auto"/>
            </w:tcBorders>
            <w:vAlign w:val="center"/>
          </w:tcPr>
          <w:p w14:paraId="3AF543B4" w14:textId="77777777" w:rsidR="00492D12" w:rsidRPr="003A1F6A" w:rsidRDefault="00492D12" w:rsidP="00192C5C">
            <w:pPr>
              <w:spacing w:line="240" w:lineRule="exact"/>
              <w:rPr>
                <w:rFonts w:ascii="ＭＳ Ｐゴシック" w:eastAsia="ＭＳ Ｐゴシック" w:hAnsi="ＭＳ Ｐゴシック"/>
                <w:sz w:val="20"/>
                <w:szCs w:val="20"/>
              </w:rPr>
            </w:pPr>
          </w:p>
        </w:tc>
        <w:tc>
          <w:tcPr>
            <w:tcW w:w="2837" w:type="dxa"/>
            <w:tcBorders>
              <w:top w:val="dashed" w:sz="2" w:space="0" w:color="auto"/>
              <w:left w:val="single" w:sz="4" w:space="0" w:color="auto"/>
              <w:bottom w:val="dashed" w:sz="2" w:space="0" w:color="auto"/>
              <w:right w:val="single" w:sz="4" w:space="0" w:color="auto"/>
            </w:tcBorders>
            <w:vAlign w:val="center"/>
          </w:tcPr>
          <w:p w14:paraId="6E332AC0" w14:textId="77777777" w:rsidR="00492D12" w:rsidRPr="003A1F6A" w:rsidRDefault="00492D12" w:rsidP="00192C5C">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電話・オンライン診療</w:t>
            </w:r>
          </w:p>
        </w:tc>
        <w:tc>
          <w:tcPr>
            <w:tcW w:w="1382" w:type="dxa"/>
            <w:tcBorders>
              <w:top w:val="dashed" w:sz="2" w:space="0" w:color="auto"/>
              <w:left w:val="single" w:sz="4" w:space="0" w:color="auto"/>
              <w:bottom w:val="dashed" w:sz="2" w:space="0" w:color="auto"/>
              <w:right w:val="dotted" w:sz="4" w:space="0" w:color="auto"/>
            </w:tcBorders>
            <w:vAlign w:val="center"/>
          </w:tcPr>
          <w:p w14:paraId="3BFC0A33"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293機関</w:t>
            </w:r>
          </w:p>
        </w:tc>
        <w:tc>
          <w:tcPr>
            <w:tcW w:w="1382" w:type="dxa"/>
            <w:tcBorders>
              <w:top w:val="dashed" w:sz="2" w:space="0" w:color="auto"/>
              <w:left w:val="dotted" w:sz="4" w:space="0" w:color="auto"/>
              <w:bottom w:val="dashed" w:sz="2" w:space="0" w:color="auto"/>
            </w:tcBorders>
            <w:vAlign w:val="center"/>
          </w:tcPr>
          <w:p w14:paraId="4F202982"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124機関</w:t>
            </w:r>
          </w:p>
        </w:tc>
        <w:tc>
          <w:tcPr>
            <w:tcW w:w="1382" w:type="dxa"/>
            <w:tcBorders>
              <w:top w:val="dashed" w:sz="2" w:space="0" w:color="auto"/>
              <w:bottom w:val="dashed" w:sz="2" w:space="0" w:color="auto"/>
              <w:right w:val="dotted" w:sz="4" w:space="0" w:color="auto"/>
            </w:tcBorders>
            <w:vAlign w:val="center"/>
          </w:tcPr>
          <w:p w14:paraId="1FE5380B"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294機関</w:t>
            </w:r>
          </w:p>
        </w:tc>
        <w:tc>
          <w:tcPr>
            <w:tcW w:w="1383" w:type="dxa"/>
            <w:tcBorders>
              <w:top w:val="dashed" w:sz="2" w:space="0" w:color="auto"/>
              <w:left w:val="dotted" w:sz="4" w:space="0" w:color="auto"/>
              <w:bottom w:val="dashed" w:sz="2" w:space="0" w:color="auto"/>
            </w:tcBorders>
            <w:vAlign w:val="center"/>
          </w:tcPr>
          <w:p w14:paraId="37A3D357"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128機関</w:t>
            </w:r>
          </w:p>
        </w:tc>
      </w:tr>
      <w:tr w:rsidR="00492D12" w:rsidRPr="00F7036F" w14:paraId="0673DBA6" w14:textId="77777777" w:rsidTr="002F16AF">
        <w:trPr>
          <w:trHeight w:val="289"/>
        </w:trPr>
        <w:tc>
          <w:tcPr>
            <w:tcW w:w="236" w:type="dxa"/>
            <w:tcBorders>
              <w:top w:val="nil"/>
              <w:left w:val="single" w:sz="4" w:space="0" w:color="auto"/>
              <w:bottom w:val="nil"/>
              <w:right w:val="single" w:sz="4" w:space="0" w:color="auto"/>
            </w:tcBorders>
          </w:tcPr>
          <w:p w14:paraId="59FB3075" w14:textId="77777777" w:rsidR="00492D12" w:rsidRPr="003A1F6A" w:rsidRDefault="00492D12" w:rsidP="003E4011">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bottom w:val="single" w:sz="4" w:space="0" w:color="auto"/>
              <w:right w:val="single" w:sz="4" w:space="0" w:color="auto"/>
            </w:tcBorders>
            <w:vAlign w:val="center"/>
          </w:tcPr>
          <w:p w14:paraId="147ED69E" w14:textId="77777777" w:rsidR="00492D12" w:rsidRPr="003A1F6A" w:rsidRDefault="00492D12" w:rsidP="00192C5C">
            <w:pPr>
              <w:spacing w:line="240" w:lineRule="exact"/>
              <w:rPr>
                <w:rFonts w:ascii="ＭＳ Ｐゴシック" w:eastAsia="ＭＳ Ｐゴシック" w:hAnsi="ＭＳ Ｐゴシック"/>
                <w:sz w:val="20"/>
                <w:szCs w:val="20"/>
              </w:rPr>
            </w:pPr>
          </w:p>
        </w:tc>
        <w:tc>
          <w:tcPr>
            <w:tcW w:w="2837" w:type="dxa"/>
            <w:tcBorders>
              <w:top w:val="dashed" w:sz="2" w:space="0" w:color="auto"/>
              <w:left w:val="single" w:sz="4" w:space="0" w:color="auto"/>
              <w:bottom w:val="single" w:sz="4" w:space="0" w:color="auto"/>
              <w:right w:val="single" w:sz="4" w:space="0" w:color="auto"/>
            </w:tcBorders>
            <w:vAlign w:val="center"/>
          </w:tcPr>
          <w:p w14:paraId="60FC2444" w14:textId="77777777" w:rsidR="00492D12" w:rsidRPr="003A1F6A" w:rsidRDefault="00492D12" w:rsidP="00192C5C">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両方可</w:t>
            </w:r>
          </w:p>
        </w:tc>
        <w:tc>
          <w:tcPr>
            <w:tcW w:w="1382" w:type="dxa"/>
            <w:tcBorders>
              <w:top w:val="dashed" w:sz="2" w:space="0" w:color="auto"/>
              <w:left w:val="single" w:sz="4" w:space="0" w:color="auto"/>
              <w:right w:val="dotted" w:sz="4" w:space="0" w:color="auto"/>
            </w:tcBorders>
            <w:vAlign w:val="center"/>
          </w:tcPr>
          <w:p w14:paraId="44083FBC"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337機関</w:t>
            </w:r>
          </w:p>
        </w:tc>
        <w:tc>
          <w:tcPr>
            <w:tcW w:w="1382" w:type="dxa"/>
            <w:tcBorders>
              <w:top w:val="dashed" w:sz="2" w:space="0" w:color="auto"/>
              <w:left w:val="dotted" w:sz="4" w:space="0" w:color="auto"/>
            </w:tcBorders>
            <w:vAlign w:val="center"/>
          </w:tcPr>
          <w:p w14:paraId="0B81F2E1"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138機関</w:t>
            </w:r>
          </w:p>
        </w:tc>
        <w:tc>
          <w:tcPr>
            <w:tcW w:w="1382" w:type="dxa"/>
            <w:tcBorders>
              <w:top w:val="dashed" w:sz="2" w:space="0" w:color="auto"/>
              <w:right w:val="dotted" w:sz="4" w:space="0" w:color="auto"/>
            </w:tcBorders>
            <w:vAlign w:val="center"/>
          </w:tcPr>
          <w:p w14:paraId="134F6494"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331機関</w:t>
            </w:r>
          </w:p>
        </w:tc>
        <w:tc>
          <w:tcPr>
            <w:tcW w:w="1383" w:type="dxa"/>
            <w:tcBorders>
              <w:top w:val="dashed" w:sz="2" w:space="0" w:color="auto"/>
              <w:left w:val="dotted" w:sz="4" w:space="0" w:color="auto"/>
            </w:tcBorders>
            <w:vAlign w:val="center"/>
          </w:tcPr>
          <w:p w14:paraId="67D23623"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137機関</w:t>
            </w:r>
          </w:p>
        </w:tc>
      </w:tr>
      <w:tr w:rsidR="00492D12" w:rsidRPr="00F7036F" w14:paraId="3F1355FE" w14:textId="77777777" w:rsidTr="00192C5C">
        <w:trPr>
          <w:trHeight w:val="289"/>
        </w:trPr>
        <w:tc>
          <w:tcPr>
            <w:tcW w:w="236" w:type="dxa"/>
            <w:tcBorders>
              <w:top w:val="nil"/>
              <w:left w:val="single" w:sz="4" w:space="0" w:color="auto"/>
              <w:bottom w:val="nil"/>
              <w:right w:val="single" w:sz="4" w:space="0" w:color="auto"/>
            </w:tcBorders>
          </w:tcPr>
          <w:p w14:paraId="25BE173E" w14:textId="77777777" w:rsidR="00492D12" w:rsidRPr="003A1F6A" w:rsidRDefault="00492D12" w:rsidP="003E4011">
            <w:pPr>
              <w:spacing w:line="240" w:lineRule="exact"/>
              <w:jc w:val="left"/>
              <w:rPr>
                <w:rFonts w:ascii="ＭＳ Ｐゴシック" w:eastAsia="ＭＳ Ｐゴシック" w:hAnsi="ＭＳ Ｐゴシック"/>
                <w:sz w:val="20"/>
                <w:szCs w:val="20"/>
              </w:rPr>
            </w:pPr>
          </w:p>
        </w:tc>
        <w:tc>
          <w:tcPr>
            <w:tcW w:w="3073" w:type="dxa"/>
            <w:gridSpan w:val="2"/>
            <w:tcBorders>
              <w:top w:val="single" w:sz="4" w:space="0" w:color="auto"/>
              <w:left w:val="single" w:sz="4" w:space="0" w:color="auto"/>
              <w:bottom w:val="single" w:sz="4" w:space="0" w:color="auto"/>
              <w:right w:val="single" w:sz="4" w:space="0" w:color="auto"/>
            </w:tcBorders>
            <w:vAlign w:val="center"/>
          </w:tcPr>
          <w:p w14:paraId="088E783F" w14:textId="77777777" w:rsidR="00492D12" w:rsidRPr="003A1F6A" w:rsidRDefault="00492D12" w:rsidP="00192C5C">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薬局</w:t>
            </w:r>
          </w:p>
        </w:tc>
        <w:tc>
          <w:tcPr>
            <w:tcW w:w="1382" w:type="dxa"/>
            <w:tcBorders>
              <w:left w:val="single" w:sz="4" w:space="0" w:color="auto"/>
              <w:right w:val="dotted" w:sz="4" w:space="0" w:color="auto"/>
            </w:tcBorders>
            <w:vAlign w:val="center"/>
          </w:tcPr>
          <w:p w14:paraId="5CA7D0BE"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2,741機関</w:t>
            </w:r>
          </w:p>
        </w:tc>
        <w:tc>
          <w:tcPr>
            <w:tcW w:w="1382" w:type="dxa"/>
            <w:tcBorders>
              <w:left w:val="dotted" w:sz="4" w:space="0" w:color="auto"/>
            </w:tcBorders>
            <w:vAlign w:val="center"/>
          </w:tcPr>
          <w:p w14:paraId="2CFFEA48"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996</w:t>
            </w:r>
            <w:r w:rsidRPr="003A1F6A">
              <w:rPr>
                <w:rFonts w:ascii="ＭＳ Ｐゴシック" w:eastAsia="ＭＳ Ｐゴシック" w:hAnsi="ＭＳ Ｐゴシック" w:hint="eastAsia"/>
                <w:sz w:val="20"/>
                <w:szCs w:val="20"/>
              </w:rPr>
              <w:t>機関</w:t>
            </w:r>
          </w:p>
        </w:tc>
        <w:tc>
          <w:tcPr>
            <w:tcW w:w="1382" w:type="dxa"/>
            <w:tcBorders>
              <w:right w:val="dotted" w:sz="4" w:space="0" w:color="auto"/>
            </w:tcBorders>
            <w:vAlign w:val="center"/>
          </w:tcPr>
          <w:p w14:paraId="70CB9D27"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2,770機関</w:t>
            </w:r>
          </w:p>
        </w:tc>
        <w:tc>
          <w:tcPr>
            <w:tcW w:w="1383" w:type="dxa"/>
            <w:tcBorders>
              <w:left w:val="dotted" w:sz="4" w:space="0" w:color="auto"/>
            </w:tcBorders>
            <w:vAlign w:val="center"/>
          </w:tcPr>
          <w:p w14:paraId="4E58C892"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1,006</w:t>
            </w:r>
            <w:r w:rsidRPr="003A1F6A">
              <w:rPr>
                <w:rFonts w:ascii="ＭＳ Ｐゴシック" w:eastAsia="ＭＳ Ｐゴシック" w:hAnsi="ＭＳ Ｐゴシック" w:hint="eastAsia"/>
                <w:sz w:val="20"/>
                <w:szCs w:val="20"/>
              </w:rPr>
              <w:t>機関</w:t>
            </w:r>
          </w:p>
        </w:tc>
      </w:tr>
      <w:tr w:rsidR="00492D12" w:rsidRPr="00F7036F" w14:paraId="0D028A18" w14:textId="77777777" w:rsidTr="00192C5C">
        <w:trPr>
          <w:trHeight w:val="289"/>
        </w:trPr>
        <w:tc>
          <w:tcPr>
            <w:tcW w:w="236" w:type="dxa"/>
            <w:tcBorders>
              <w:top w:val="nil"/>
              <w:left w:val="single" w:sz="4" w:space="0" w:color="auto"/>
              <w:bottom w:val="single" w:sz="4" w:space="0" w:color="auto"/>
              <w:right w:val="single" w:sz="4" w:space="0" w:color="auto"/>
            </w:tcBorders>
          </w:tcPr>
          <w:p w14:paraId="63D6B9A7" w14:textId="77777777" w:rsidR="00492D12" w:rsidRPr="003A1F6A" w:rsidRDefault="00492D12" w:rsidP="003E4011">
            <w:pPr>
              <w:spacing w:line="240" w:lineRule="exact"/>
              <w:jc w:val="left"/>
              <w:rPr>
                <w:rFonts w:ascii="ＭＳ Ｐゴシック" w:eastAsia="ＭＳ Ｐゴシック" w:hAnsi="ＭＳ Ｐゴシック"/>
                <w:sz w:val="20"/>
                <w:szCs w:val="20"/>
              </w:rPr>
            </w:pPr>
          </w:p>
        </w:tc>
        <w:tc>
          <w:tcPr>
            <w:tcW w:w="3073" w:type="dxa"/>
            <w:gridSpan w:val="2"/>
            <w:tcBorders>
              <w:top w:val="single" w:sz="4" w:space="0" w:color="auto"/>
              <w:left w:val="single" w:sz="4" w:space="0" w:color="auto"/>
              <w:bottom w:val="single" w:sz="4" w:space="0" w:color="auto"/>
              <w:right w:val="single" w:sz="4" w:space="0" w:color="auto"/>
            </w:tcBorders>
            <w:vAlign w:val="center"/>
          </w:tcPr>
          <w:p w14:paraId="3F9D2757" w14:textId="77777777" w:rsidR="00492D12" w:rsidRPr="003A1F6A" w:rsidRDefault="00492D12" w:rsidP="00192C5C">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訪問看護事業所</w:t>
            </w:r>
          </w:p>
        </w:tc>
        <w:tc>
          <w:tcPr>
            <w:tcW w:w="1382" w:type="dxa"/>
            <w:tcBorders>
              <w:left w:val="single" w:sz="4" w:space="0" w:color="auto"/>
              <w:right w:val="dotted" w:sz="4" w:space="0" w:color="auto"/>
            </w:tcBorders>
            <w:vAlign w:val="center"/>
          </w:tcPr>
          <w:p w14:paraId="0AFB0F1F"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549機関</w:t>
            </w:r>
          </w:p>
        </w:tc>
        <w:tc>
          <w:tcPr>
            <w:tcW w:w="1382" w:type="dxa"/>
            <w:tcBorders>
              <w:left w:val="dotted" w:sz="4" w:space="0" w:color="auto"/>
            </w:tcBorders>
            <w:vAlign w:val="center"/>
          </w:tcPr>
          <w:p w14:paraId="5C7FDBEC"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197</w:t>
            </w:r>
            <w:r w:rsidRPr="003A1F6A">
              <w:rPr>
                <w:rFonts w:ascii="ＭＳ Ｐゴシック" w:eastAsia="ＭＳ Ｐゴシック" w:hAnsi="ＭＳ Ｐゴシック" w:hint="eastAsia"/>
                <w:sz w:val="20"/>
                <w:szCs w:val="20"/>
              </w:rPr>
              <w:t>機関</w:t>
            </w:r>
          </w:p>
        </w:tc>
        <w:tc>
          <w:tcPr>
            <w:tcW w:w="1382" w:type="dxa"/>
            <w:tcBorders>
              <w:right w:val="dotted" w:sz="4" w:space="0" w:color="auto"/>
            </w:tcBorders>
            <w:vAlign w:val="center"/>
          </w:tcPr>
          <w:p w14:paraId="3024C766"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604機関</w:t>
            </w:r>
          </w:p>
        </w:tc>
        <w:tc>
          <w:tcPr>
            <w:tcW w:w="1383" w:type="dxa"/>
            <w:tcBorders>
              <w:left w:val="dotted" w:sz="4" w:space="0" w:color="auto"/>
            </w:tcBorders>
            <w:vAlign w:val="center"/>
          </w:tcPr>
          <w:p w14:paraId="0E0265A8" w14:textId="77777777" w:rsidR="00492D12" w:rsidRPr="003A1F6A" w:rsidRDefault="00492D12"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 xml:space="preserve">  216</w:t>
            </w:r>
            <w:r w:rsidRPr="003A1F6A">
              <w:rPr>
                <w:rFonts w:ascii="ＭＳ Ｐゴシック" w:eastAsia="ＭＳ Ｐゴシック" w:hAnsi="ＭＳ Ｐゴシック" w:hint="eastAsia"/>
                <w:sz w:val="20"/>
                <w:szCs w:val="20"/>
              </w:rPr>
              <w:t>機関</w:t>
            </w:r>
          </w:p>
        </w:tc>
      </w:tr>
    </w:tbl>
    <w:p w14:paraId="357866B4" w14:textId="1188E43B" w:rsidR="00492D12" w:rsidRPr="00F7036F" w:rsidRDefault="00492D12" w:rsidP="00492D12">
      <w:pPr>
        <w:spacing w:line="340" w:lineRule="exact"/>
        <w:ind w:firstLineChars="100" w:firstLine="200"/>
        <w:rPr>
          <w:rFonts w:ascii="BIZ UDPゴシック" w:eastAsia="BIZ UDPゴシック" w:hAnsi="BIZ UDPゴシック"/>
          <w:color w:val="FF0000"/>
          <w:sz w:val="20"/>
          <w:szCs w:val="20"/>
          <w14:ligatures w14:val="standardContextual"/>
        </w:rPr>
      </w:pPr>
    </w:p>
    <w:p w14:paraId="0011137E" w14:textId="77777777" w:rsidR="00492D12" w:rsidRPr="00D9401A" w:rsidRDefault="00492D12" w:rsidP="00E87C01">
      <w:pPr>
        <w:rPr>
          <w:rFonts w:ascii="ＭＳ ゴシック" w:eastAsia="ＭＳ ゴシック" w:hAnsi="ＭＳ ゴシック"/>
          <w:b/>
          <w:szCs w:val="28"/>
        </w:rPr>
      </w:pPr>
    </w:p>
    <w:p w14:paraId="64ED460E" w14:textId="77777777"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3E73BF">
        <w:rPr>
          <w:rFonts w:ascii="ＭＳ Ｐゴシック" w:eastAsia="ＭＳ Ｐゴシック" w:hAnsi="ＭＳ Ｐゴシック" w:hint="eastAsia"/>
          <w:sz w:val="22"/>
          <w:szCs w:val="22"/>
        </w:rPr>
        <w:t>後方支援</w:t>
      </w:r>
      <w:r>
        <w:rPr>
          <w:rFonts w:ascii="ＭＳ Ｐゴシック" w:eastAsia="ＭＳ Ｐゴシック" w:hAnsi="ＭＳ Ｐゴシック" w:hint="eastAsia"/>
          <w:sz w:val="22"/>
          <w:szCs w:val="22"/>
        </w:rPr>
        <w:t>】</w:t>
      </w:r>
    </w:p>
    <w:p w14:paraId="0C6974FC" w14:textId="1409D643" w:rsidR="00E87C01" w:rsidRPr="004A1E31" w:rsidRDefault="00E87C01" w:rsidP="00E87C0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85EA5" w:rsidRPr="004D7EAA">
        <w:rPr>
          <w:rFonts w:ascii="HG丸ｺﾞｼｯｸM-PRO" w:eastAsia="HG丸ｺﾞｼｯｸM-PRO" w:hAnsi="HG丸ｺﾞｼｯｸM-PRO" w:hint="eastAsia"/>
          <w:sz w:val="22"/>
          <w:szCs w:val="22"/>
        </w:rPr>
        <w:t>新興感染症患者以外の患者の受入や感染症から回復後に入院が必要な患者の転</w:t>
      </w:r>
      <w:r w:rsidR="00985EA5">
        <w:rPr>
          <w:rFonts w:ascii="HG丸ｺﾞｼｯｸM-PRO" w:eastAsia="HG丸ｺﾞｼｯｸM-PRO" w:hAnsi="HG丸ｺﾞｼｯｸM-PRO" w:hint="eastAsia"/>
          <w:sz w:val="22"/>
          <w:szCs w:val="22"/>
        </w:rPr>
        <w:t>院（「後方支援」）について110病院確保しています</w:t>
      </w:r>
      <w:r w:rsidR="00985EA5" w:rsidRPr="004D7EAA">
        <w:rPr>
          <w:rFonts w:ascii="HG丸ｺﾞｼｯｸM-PRO" w:eastAsia="HG丸ｺﾞｼｯｸM-PRO" w:hAnsi="HG丸ｺﾞｼｯｸM-PRO" w:hint="eastAsia"/>
          <w:sz w:val="22"/>
          <w:szCs w:val="22"/>
        </w:rPr>
        <w:t>。</w:t>
      </w:r>
    </w:p>
    <w:p w14:paraId="4FE84EB6" w14:textId="61FAE6DF" w:rsidR="00E87C01" w:rsidRPr="00F375B1" w:rsidRDefault="00192C5C" w:rsidP="00E87C01">
      <w:pPr>
        <w:ind w:left="420" w:hangingChars="200" w:hanging="420"/>
        <w:rPr>
          <w:rFonts w:ascii="ＭＳ ゴシック" w:eastAsia="ＭＳ ゴシック" w:hAnsi="ＭＳ ゴシック"/>
          <w:b/>
          <w:szCs w:val="28"/>
        </w:rPr>
      </w:pPr>
      <w:r>
        <w:rPr>
          <w:rFonts w:hint="eastAsia"/>
          <w:noProof/>
        </w:rPr>
        <mc:AlternateContent>
          <mc:Choice Requires="wps">
            <w:drawing>
              <wp:anchor distT="0" distB="0" distL="114300" distR="114300" simplePos="0" relativeHeight="251702272" behindDoc="0" locked="0" layoutInCell="1" allowOverlap="1" wp14:anchorId="16756CB8" wp14:editId="64331E5F">
                <wp:simplePos x="0" y="0"/>
                <wp:positionH relativeFrom="column">
                  <wp:posOffset>322911</wp:posOffset>
                </wp:positionH>
                <wp:positionV relativeFrom="paragraph">
                  <wp:posOffset>-2540</wp:posOffset>
                </wp:positionV>
                <wp:extent cx="2943225" cy="295275"/>
                <wp:effectExtent l="0" t="0" r="0" b="4445"/>
                <wp:wrapNone/>
                <wp:docPr id="30" name="テキスト ボックス 30" descr="図表10-8-17　協定締結医療機関数（後方支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4F5653F" w14:textId="264E69D6" w:rsidR="006B6B33" w:rsidRPr="007E7446" w:rsidRDefault="006B6B33"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10-8-</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Pr="00E87C01">
                              <w:rPr>
                                <w:rFonts w:ascii="ＭＳ Ｐゴシック" w:eastAsia="ＭＳ Ｐゴシック" w:hAnsi="ＭＳ Ｐゴシック" w:hint="eastAsia"/>
                                <w:kern w:val="0"/>
                                <w:sz w:val="20"/>
                                <w:szCs w:val="20"/>
                              </w:rPr>
                              <w:t>協定締結医療機関</w:t>
                            </w:r>
                            <w:r w:rsidR="00F76E18">
                              <w:rPr>
                                <w:rFonts w:ascii="ＭＳ Ｐゴシック" w:eastAsia="ＭＳ Ｐゴシック" w:hAnsi="ＭＳ Ｐゴシック" w:hint="eastAsia"/>
                                <w:kern w:val="0"/>
                                <w:sz w:val="20"/>
                                <w:szCs w:val="20"/>
                              </w:rPr>
                              <w:t>数</w:t>
                            </w:r>
                            <w:r w:rsidRPr="00E87C01">
                              <w:rPr>
                                <w:rFonts w:ascii="ＭＳ Ｐゴシック" w:eastAsia="ＭＳ Ｐゴシック" w:hAnsi="ＭＳ Ｐゴシック" w:hint="eastAsia"/>
                                <w:kern w:val="0"/>
                                <w:sz w:val="20"/>
                                <w:szCs w:val="20"/>
                              </w:rPr>
                              <w:t>（</w:t>
                            </w:r>
                            <w:r>
                              <w:rPr>
                                <w:rFonts w:ascii="ＭＳ Ｐゴシック" w:eastAsia="ＭＳ Ｐゴシック" w:hAnsi="ＭＳ Ｐゴシック" w:hint="eastAsia"/>
                                <w:kern w:val="0"/>
                                <w:sz w:val="20"/>
                                <w:szCs w:val="20"/>
                              </w:rPr>
                              <w:t>後方支援</w:t>
                            </w:r>
                            <w:r w:rsidRPr="00E87C01">
                              <w:rPr>
                                <w:rFonts w:ascii="ＭＳ Ｐゴシック" w:eastAsia="ＭＳ Ｐゴシック" w:hAnsi="ＭＳ Ｐゴシック" w:hint="eastAsia"/>
                                <w:kern w:val="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756CB8" id="テキスト ボックス 30" o:spid="_x0000_s1051" type="#_x0000_t202" alt="図表10-8-17　協定締結医療機関数（後方支援）" style="position:absolute;left:0;text-align:left;margin-left:25.45pt;margin-top:-.2pt;width:231.75pt;height:23.2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" filled="f" stroked="f" strokeweight=".5pt">
                <v:textbox style="mso-fit-shape-to-text:t">
                  <w:txbxContent>
                    <w:p w14:paraId="14F5653F" w14:textId="264E69D6" w:rsidR="006B6B33" w:rsidRPr="007E7446" w:rsidRDefault="006B6B33"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10-8-</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Pr="00E87C01">
                        <w:rPr>
                          <w:rFonts w:ascii="ＭＳ Ｐゴシック" w:eastAsia="ＭＳ Ｐゴシック" w:hAnsi="ＭＳ Ｐゴシック" w:hint="eastAsia"/>
                          <w:kern w:val="0"/>
                          <w:sz w:val="20"/>
                          <w:szCs w:val="20"/>
                        </w:rPr>
                        <w:t>協定締結医療機関</w:t>
                      </w:r>
                      <w:r w:rsidR="00F76E18">
                        <w:rPr>
                          <w:rFonts w:ascii="ＭＳ Ｐゴシック" w:eastAsia="ＭＳ Ｐゴシック" w:hAnsi="ＭＳ Ｐゴシック" w:hint="eastAsia"/>
                          <w:kern w:val="0"/>
                          <w:sz w:val="20"/>
                          <w:szCs w:val="20"/>
                        </w:rPr>
                        <w:t>数</w:t>
                      </w:r>
                      <w:r w:rsidRPr="00E87C01">
                        <w:rPr>
                          <w:rFonts w:ascii="ＭＳ Ｐゴシック" w:eastAsia="ＭＳ Ｐゴシック" w:hAnsi="ＭＳ Ｐゴシック" w:hint="eastAsia"/>
                          <w:kern w:val="0"/>
                          <w:sz w:val="20"/>
                          <w:szCs w:val="20"/>
                        </w:rPr>
                        <w:t>（</w:t>
                      </w:r>
                      <w:r>
                        <w:rPr>
                          <w:rFonts w:ascii="ＭＳ Ｐゴシック" w:eastAsia="ＭＳ Ｐゴシック" w:hAnsi="ＭＳ Ｐゴシック" w:hint="eastAsia"/>
                          <w:kern w:val="0"/>
                          <w:sz w:val="20"/>
                          <w:szCs w:val="20"/>
                        </w:rPr>
                        <w:t>後方支援</w:t>
                      </w:r>
                      <w:r w:rsidRPr="00E87C01">
                        <w:rPr>
                          <w:rFonts w:ascii="ＭＳ Ｐゴシック" w:eastAsia="ＭＳ Ｐゴシック" w:hAnsi="ＭＳ Ｐゴシック" w:hint="eastAsia"/>
                          <w:kern w:val="0"/>
                          <w:sz w:val="20"/>
                          <w:szCs w:val="20"/>
                        </w:rPr>
                        <w:t>）</w:t>
                      </w:r>
                    </w:p>
                  </w:txbxContent>
                </v:textbox>
              </v:shape>
            </w:pict>
          </mc:Fallback>
        </mc:AlternateContent>
      </w:r>
    </w:p>
    <w:tbl>
      <w:tblPr>
        <w:tblStyle w:val="7"/>
        <w:tblW w:w="0" w:type="auto"/>
        <w:tblInd w:w="680" w:type="dxa"/>
        <w:tblLook w:val="04A0" w:firstRow="1" w:lastRow="0" w:firstColumn="1" w:lastColumn="0" w:noHBand="0" w:noVBand="1"/>
      </w:tblPr>
      <w:tblGrid>
        <w:gridCol w:w="2988"/>
        <w:gridCol w:w="1384"/>
        <w:gridCol w:w="1384"/>
        <w:gridCol w:w="1384"/>
        <w:gridCol w:w="1384"/>
      </w:tblGrid>
      <w:tr w:rsidR="00985EA5" w:rsidRPr="00F7036F" w14:paraId="70850204" w14:textId="77777777" w:rsidTr="00192C5C">
        <w:trPr>
          <w:trHeight w:val="340"/>
        </w:trPr>
        <w:tc>
          <w:tcPr>
            <w:tcW w:w="2988" w:type="dxa"/>
            <w:vMerge w:val="restart"/>
            <w:tcBorders>
              <w:left w:val="single" w:sz="4" w:space="0" w:color="auto"/>
            </w:tcBorders>
            <w:shd w:val="clear" w:color="auto" w:fill="DAEEF3" w:themeFill="accent5" w:themeFillTint="33"/>
            <w:vAlign w:val="center"/>
          </w:tcPr>
          <w:p w14:paraId="790D3D4E" w14:textId="1D7FFC37" w:rsidR="00985EA5" w:rsidRPr="003A1F6A" w:rsidRDefault="00985EA5" w:rsidP="00192C5C">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項目</w:t>
            </w:r>
          </w:p>
        </w:tc>
        <w:tc>
          <w:tcPr>
            <w:tcW w:w="5536" w:type="dxa"/>
            <w:gridSpan w:val="4"/>
            <w:shd w:val="clear" w:color="auto" w:fill="DAEEF3" w:themeFill="accent5" w:themeFillTint="33"/>
            <w:vAlign w:val="center"/>
          </w:tcPr>
          <w:p w14:paraId="0BF5D1F9" w14:textId="77777777" w:rsidR="00985EA5" w:rsidRPr="003A1F6A" w:rsidRDefault="00985EA5" w:rsidP="00192C5C">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対応開始時期（目途）</w:t>
            </w:r>
          </w:p>
        </w:tc>
      </w:tr>
      <w:tr w:rsidR="00985EA5" w:rsidRPr="00F7036F" w14:paraId="472ECBAF" w14:textId="77777777" w:rsidTr="00192C5C">
        <w:trPr>
          <w:trHeight w:val="794"/>
        </w:trPr>
        <w:tc>
          <w:tcPr>
            <w:tcW w:w="2988" w:type="dxa"/>
            <w:vMerge/>
            <w:tcBorders>
              <w:left w:val="single" w:sz="4" w:space="0" w:color="auto"/>
            </w:tcBorders>
            <w:shd w:val="clear" w:color="auto" w:fill="DAEEF3" w:themeFill="accent5" w:themeFillTint="33"/>
            <w:vAlign w:val="center"/>
          </w:tcPr>
          <w:p w14:paraId="39AB3503" w14:textId="77777777" w:rsidR="00985EA5" w:rsidRPr="003A1F6A" w:rsidRDefault="00985EA5" w:rsidP="00192C5C">
            <w:pPr>
              <w:spacing w:line="240" w:lineRule="exact"/>
              <w:jc w:val="center"/>
              <w:rPr>
                <w:rFonts w:ascii="ＭＳ Ｐゴシック" w:eastAsia="ＭＳ Ｐゴシック" w:hAnsi="ＭＳ Ｐゴシック"/>
                <w:sz w:val="20"/>
                <w:szCs w:val="20"/>
              </w:rPr>
            </w:pPr>
          </w:p>
        </w:tc>
        <w:tc>
          <w:tcPr>
            <w:tcW w:w="2768" w:type="dxa"/>
            <w:gridSpan w:val="2"/>
            <w:shd w:val="clear" w:color="auto" w:fill="DAEEF3" w:themeFill="accent5" w:themeFillTint="33"/>
            <w:vAlign w:val="center"/>
          </w:tcPr>
          <w:p w14:paraId="781D7ABE" w14:textId="77777777" w:rsidR="00985EA5" w:rsidRPr="003A1F6A" w:rsidRDefault="00985EA5" w:rsidP="00192C5C">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流行初期期間</w:t>
            </w:r>
          </w:p>
          <w:p w14:paraId="1DFAD63E" w14:textId="77777777" w:rsidR="00985EA5" w:rsidRPr="00192C5C" w:rsidRDefault="00985EA5" w:rsidP="00192C5C">
            <w:pPr>
              <w:spacing w:line="240" w:lineRule="exact"/>
              <w:jc w:val="center"/>
              <w:rPr>
                <w:rFonts w:ascii="ＭＳ Ｐゴシック" w:eastAsia="ＭＳ Ｐゴシック" w:hAnsi="ＭＳ Ｐゴシック"/>
                <w:sz w:val="18"/>
                <w:szCs w:val="18"/>
              </w:rPr>
            </w:pPr>
            <w:r w:rsidRPr="00192C5C">
              <w:rPr>
                <w:rFonts w:ascii="ＭＳ Ｐゴシック" w:eastAsia="ＭＳ Ｐゴシック" w:hAnsi="ＭＳ Ｐゴシック" w:hint="eastAsia"/>
                <w:sz w:val="18"/>
                <w:szCs w:val="18"/>
              </w:rPr>
              <w:t>（発生等の公表後</w:t>
            </w:r>
          </w:p>
          <w:p w14:paraId="3AF9CEE2" w14:textId="77777777" w:rsidR="00985EA5" w:rsidRPr="003A1F6A" w:rsidRDefault="00985EA5" w:rsidP="00192C5C">
            <w:pPr>
              <w:spacing w:line="240" w:lineRule="exact"/>
              <w:jc w:val="center"/>
              <w:rPr>
                <w:rFonts w:ascii="ＭＳ Ｐゴシック" w:eastAsia="ＭＳ Ｐゴシック" w:hAnsi="ＭＳ Ｐゴシック"/>
                <w:sz w:val="20"/>
                <w:szCs w:val="20"/>
              </w:rPr>
            </w:pPr>
            <w:r w:rsidRPr="00192C5C">
              <w:rPr>
                <w:rFonts w:ascii="ＭＳ Ｐゴシック" w:eastAsia="ＭＳ Ｐゴシック" w:hAnsi="ＭＳ Ｐゴシック" w:hint="eastAsia"/>
                <w:sz w:val="18"/>
                <w:szCs w:val="18"/>
              </w:rPr>
              <w:t>３か月程度）</w:t>
            </w:r>
          </w:p>
        </w:tc>
        <w:tc>
          <w:tcPr>
            <w:tcW w:w="2768" w:type="dxa"/>
            <w:gridSpan w:val="2"/>
            <w:shd w:val="clear" w:color="auto" w:fill="DAEEF3" w:themeFill="accent5" w:themeFillTint="33"/>
            <w:vAlign w:val="center"/>
          </w:tcPr>
          <w:p w14:paraId="1C827D16" w14:textId="77777777" w:rsidR="00985EA5" w:rsidRPr="003A1F6A" w:rsidRDefault="00985EA5" w:rsidP="00192C5C">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流行初期期間経過後</w:t>
            </w:r>
          </w:p>
          <w:p w14:paraId="55056552" w14:textId="77777777" w:rsidR="00985EA5" w:rsidRPr="00192C5C" w:rsidRDefault="00985EA5" w:rsidP="00192C5C">
            <w:pPr>
              <w:spacing w:line="240" w:lineRule="exact"/>
              <w:jc w:val="center"/>
              <w:rPr>
                <w:rFonts w:ascii="ＭＳ Ｐゴシック" w:eastAsia="ＭＳ Ｐゴシック" w:hAnsi="ＭＳ Ｐゴシック"/>
                <w:sz w:val="18"/>
                <w:szCs w:val="18"/>
              </w:rPr>
            </w:pPr>
            <w:r w:rsidRPr="00192C5C">
              <w:rPr>
                <w:rFonts w:ascii="ＭＳ Ｐゴシック" w:eastAsia="ＭＳ Ｐゴシック" w:hAnsi="ＭＳ Ｐゴシック" w:hint="eastAsia"/>
                <w:sz w:val="18"/>
                <w:szCs w:val="18"/>
              </w:rPr>
              <w:t>（発生等の公表後から</w:t>
            </w:r>
          </w:p>
          <w:p w14:paraId="4B0CDAB2" w14:textId="77777777" w:rsidR="00985EA5" w:rsidRPr="003A1F6A" w:rsidRDefault="00985EA5" w:rsidP="00192C5C">
            <w:pPr>
              <w:spacing w:line="240" w:lineRule="exact"/>
              <w:jc w:val="center"/>
              <w:rPr>
                <w:rFonts w:ascii="ＭＳ Ｐゴシック" w:eastAsia="ＭＳ Ｐゴシック" w:hAnsi="ＭＳ Ｐゴシック"/>
                <w:sz w:val="20"/>
                <w:szCs w:val="20"/>
              </w:rPr>
            </w:pPr>
            <w:r w:rsidRPr="00192C5C">
              <w:rPr>
                <w:rFonts w:ascii="ＭＳ Ｐゴシック" w:eastAsia="ＭＳ Ｐゴシック" w:hAnsi="ＭＳ Ｐゴシック" w:hint="eastAsia"/>
                <w:sz w:val="18"/>
                <w:szCs w:val="18"/>
              </w:rPr>
              <w:t>６か月程度以内）</w:t>
            </w:r>
          </w:p>
        </w:tc>
      </w:tr>
      <w:tr w:rsidR="00985EA5" w:rsidRPr="00F7036F" w14:paraId="51110462" w14:textId="77777777" w:rsidTr="00192C5C">
        <w:trPr>
          <w:trHeight w:val="340"/>
        </w:trPr>
        <w:tc>
          <w:tcPr>
            <w:tcW w:w="2988" w:type="dxa"/>
            <w:vMerge/>
            <w:tcBorders>
              <w:left w:val="single" w:sz="4" w:space="0" w:color="auto"/>
              <w:bottom w:val="nil"/>
            </w:tcBorders>
            <w:shd w:val="clear" w:color="auto" w:fill="DAEEF3" w:themeFill="accent5" w:themeFillTint="33"/>
            <w:vAlign w:val="center"/>
          </w:tcPr>
          <w:p w14:paraId="6948DD6D" w14:textId="77777777" w:rsidR="00985EA5" w:rsidRPr="003A1F6A" w:rsidRDefault="00985EA5" w:rsidP="00192C5C">
            <w:pPr>
              <w:spacing w:line="240" w:lineRule="exact"/>
              <w:jc w:val="center"/>
              <w:rPr>
                <w:rFonts w:ascii="ＭＳ Ｐゴシック" w:eastAsia="ＭＳ Ｐゴシック" w:hAnsi="ＭＳ Ｐゴシック"/>
                <w:sz w:val="20"/>
                <w:szCs w:val="20"/>
              </w:rPr>
            </w:pPr>
          </w:p>
        </w:tc>
        <w:tc>
          <w:tcPr>
            <w:tcW w:w="1384" w:type="dxa"/>
            <w:tcBorders>
              <w:bottom w:val="single" w:sz="4" w:space="0" w:color="auto"/>
              <w:right w:val="dotted" w:sz="4" w:space="0" w:color="auto"/>
            </w:tcBorders>
            <w:shd w:val="clear" w:color="auto" w:fill="DAEEF3" w:themeFill="accent5" w:themeFillTint="33"/>
            <w:vAlign w:val="center"/>
          </w:tcPr>
          <w:p w14:paraId="2B638B2C" w14:textId="77777777" w:rsidR="00985EA5" w:rsidRPr="003A1F6A" w:rsidRDefault="00985EA5" w:rsidP="00192C5C">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大阪府</w:t>
            </w:r>
          </w:p>
        </w:tc>
        <w:tc>
          <w:tcPr>
            <w:tcW w:w="1384" w:type="dxa"/>
            <w:tcBorders>
              <w:left w:val="dotted" w:sz="4" w:space="0" w:color="auto"/>
              <w:bottom w:val="single" w:sz="4" w:space="0" w:color="auto"/>
            </w:tcBorders>
            <w:shd w:val="clear" w:color="auto" w:fill="DAEEF3" w:themeFill="accent5" w:themeFillTint="33"/>
            <w:vAlign w:val="center"/>
          </w:tcPr>
          <w:p w14:paraId="24DED208" w14:textId="77777777" w:rsidR="00985EA5" w:rsidRPr="003A1F6A" w:rsidRDefault="00985EA5" w:rsidP="00192C5C">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大阪市</w:t>
            </w:r>
          </w:p>
        </w:tc>
        <w:tc>
          <w:tcPr>
            <w:tcW w:w="1384" w:type="dxa"/>
            <w:tcBorders>
              <w:bottom w:val="single" w:sz="4" w:space="0" w:color="auto"/>
              <w:right w:val="dotted" w:sz="4" w:space="0" w:color="auto"/>
            </w:tcBorders>
            <w:shd w:val="clear" w:color="auto" w:fill="DAEEF3" w:themeFill="accent5" w:themeFillTint="33"/>
            <w:vAlign w:val="center"/>
          </w:tcPr>
          <w:p w14:paraId="132C357B" w14:textId="77777777" w:rsidR="00985EA5" w:rsidRPr="003A1F6A" w:rsidRDefault="00985EA5" w:rsidP="00192C5C">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大阪府</w:t>
            </w:r>
          </w:p>
        </w:tc>
        <w:tc>
          <w:tcPr>
            <w:tcW w:w="1384" w:type="dxa"/>
            <w:tcBorders>
              <w:left w:val="dotted" w:sz="4" w:space="0" w:color="auto"/>
              <w:bottom w:val="single" w:sz="4" w:space="0" w:color="auto"/>
            </w:tcBorders>
            <w:shd w:val="clear" w:color="auto" w:fill="DAEEF3" w:themeFill="accent5" w:themeFillTint="33"/>
            <w:vAlign w:val="center"/>
          </w:tcPr>
          <w:p w14:paraId="220C687B" w14:textId="77777777" w:rsidR="00985EA5" w:rsidRPr="003A1F6A" w:rsidRDefault="00985EA5" w:rsidP="00192C5C">
            <w:pPr>
              <w:spacing w:line="240" w:lineRule="exact"/>
              <w:jc w:val="center"/>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大阪市</w:t>
            </w:r>
          </w:p>
        </w:tc>
      </w:tr>
      <w:tr w:rsidR="00985EA5" w:rsidRPr="00F7036F" w14:paraId="6E66EC4F" w14:textId="77777777" w:rsidTr="00192C5C">
        <w:trPr>
          <w:trHeight w:val="340"/>
        </w:trPr>
        <w:tc>
          <w:tcPr>
            <w:tcW w:w="2988" w:type="dxa"/>
            <w:tcBorders>
              <w:top w:val="single" w:sz="4" w:space="0" w:color="auto"/>
              <w:left w:val="single" w:sz="4" w:space="0" w:color="auto"/>
              <w:bottom w:val="nil"/>
              <w:right w:val="single" w:sz="4" w:space="0" w:color="auto"/>
            </w:tcBorders>
            <w:vAlign w:val="center"/>
          </w:tcPr>
          <w:p w14:paraId="14E20B4E" w14:textId="77777777" w:rsidR="00985EA5" w:rsidRPr="003A1F6A" w:rsidRDefault="00985EA5" w:rsidP="00192C5C">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感染症患者以外の患者の受入</w:t>
            </w:r>
          </w:p>
        </w:tc>
        <w:tc>
          <w:tcPr>
            <w:tcW w:w="1384" w:type="dxa"/>
            <w:tcBorders>
              <w:left w:val="single" w:sz="4" w:space="0" w:color="auto"/>
              <w:bottom w:val="single" w:sz="4" w:space="0" w:color="auto"/>
              <w:right w:val="dotted" w:sz="4" w:space="0" w:color="auto"/>
            </w:tcBorders>
            <w:vAlign w:val="center"/>
          </w:tcPr>
          <w:p w14:paraId="3ED871CC" w14:textId="77777777" w:rsidR="00985EA5" w:rsidRPr="003A1F6A" w:rsidRDefault="00985EA5"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241機関</w:t>
            </w:r>
          </w:p>
        </w:tc>
        <w:tc>
          <w:tcPr>
            <w:tcW w:w="1384" w:type="dxa"/>
            <w:tcBorders>
              <w:left w:val="dotted" w:sz="4" w:space="0" w:color="auto"/>
              <w:bottom w:val="single" w:sz="4" w:space="0" w:color="auto"/>
            </w:tcBorders>
            <w:vAlign w:val="center"/>
          </w:tcPr>
          <w:p w14:paraId="10927D5F" w14:textId="77777777" w:rsidR="00985EA5" w:rsidRPr="003A1F6A" w:rsidRDefault="00985EA5"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78機関</w:t>
            </w:r>
          </w:p>
        </w:tc>
        <w:tc>
          <w:tcPr>
            <w:tcW w:w="1384" w:type="dxa"/>
            <w:tcBorders>
              <w:right w:val="dotted" w:sz="4" w:space="0" w:color="auto"/>
            </w:tcBorders>
            <w:vAlign w:val="center"/>
          </w:tcPr>
          <w:p w14:paraId="5EE06C51" w14:textId="77777777" w:rsidR="00985EA5" w:rsidRPr="003A1F6A" w:rsidRDefault="00985EA5"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252機関</w:t>
            </w:r>
          </w:p>
        </w:tc>
        <w:tc>
          <w:tcPr>
            <w:tcW w:w="1384" w:type="dxa"/>
            <w:tcBorders>
              <w:left w:val="dotted" w:sz="4" w:space="0" w:color="auto"/>
            </w:tcBorders>
            <w:vAlign w:val="center"/>
          </w:tcPr>
          <w:p w14:paraId="62A85237" w14:textId="77777777" w:rsidR="00985EA5" w:rsidRPr="003A1F6A" w:rsidRDefault="00985EA5"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79機関</w:t>
            </w:r>
          </w:p>
        </w:tc>
      </w:tr>
      <w:tr w:rsidR="00985EA5" w:rsidRPr="00F7036F" w14:paraId="155ACA65" w14:textId="77777777" w:rsidTr="00192C5C">
        <w:trPr>
          <w:trHeight w:val="340"/>
        </w:trPr>
        <w:tc>
          <w:tcPr>
            <w:tcW w:w="2988" w:type="dxa"/>
            <w:tcBorders>
              <w:top w:val="single" w:sz="4" w:space="0" w:color="auto"/>
              <w:left w:val="single" w:sz="4" w:space="0" w:color="auto"/>
              <w:bottom w:val="single" w:sz="4" w:space="0" w:color="auto"/>
              <w:right w:val="single" w:sz="4" w:space="0" w:color="auto"/>
            </w:tcBorders>
            <w:vAlign w:val="center"/>
          </w:tcPr>
          <w:p w14:paraId="3586046D" w14:textId="77777777" w:rsidR="00192C5C" w:rsidRDefault="00985EA5" w:rsidP="00192C5C">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感染症から回復後に入院が</w:t>
            </w:r>
          </w:p>
          <w:p w14:paraId="7D8474DA" w14:textId="60A5038C" w:rsidR="00985EA5" w:rsidRPr="003A1F6A" w:rsidRDefault="00985EA5" w:rsidP="00192C5C">
            <w:pPr>
              <w:spacing w:line="240" w:lineRule="exact"/>
              <w:rPr>
                <w:rFonts w:ascii="ＭＳ Ｐゴシック" w:eastAsia="ＭＳ Ｐゴシック" w:hAnsi="ＭＳ Ｐゴシック"/>
                <w:sz w:val="20"/>
                <w:szCs w:val="20"/>
              </w:rPr>
            </w:pPr>
            <w:r w:rsidRPr="003A1F6A">
              <w:rPr>
                <w:rFonts w:ascii="ＭＳ Ｐゴシック" w:eastAsia="ＭＳ Ｐゴシック" w:hAnsi="ＭＳ Ｐゴシック" w:hint="eastAsia"/>
                <w:sz w:val="20"/>
                <w:szCs w:val="20"/>
              </w:rPr>
              <w:t>必要な患者の転院の受入</w:t>
            </w:r>
          </w:p>
        </w:tc>
        <w:tc>
          <w:tcPr>
            <w:tcW w:w="1384" w:type="dxa"/>
            <w:tcBorders>
              <w:left w:val="single" w:sz="4" w:space="0" w:color="auto"/>
              <w:right w:val="dotted" w:sz="4" w:space="0" w:color="auto"/>
            </w:tcBorders>
            <w:vAlign w:val="center"/>
          </w:tcPr>
          <w:p w14:paraId="5D83CD99" w14:textId="77777777" w:rsidR="00985EA5" w:rsidRPr="003A1F6A" w:rsidRDefault="00985EA5"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284機関</w:t>
            </w:r>
          </w:p>
        </w:tc>
        <w:tc>
          <w:tcPr>
            <w:tcW w:w="1384" w:type="dxa"/>
            <w:tcBorders>
              <w:left w:val="dotted" w:sz="4" w:space="0" w:color="auto"/>
            </w:tcBorders>
            <w:vAlign w:val="center"/>
          </w:tcPr>
          <w:p w14:paraId="247350E8" w14:textId="77777777" w:rsidR="00985EA5" w:rsidRPr="003A1F6A" w:rsidRDefault="00985EA5"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99機関</w:t>
            </w:r>
          </w:p>
        </w:tc>
        <w:tc>
          <w:tcPr>
            <w:tcW w:w="1384" w:type="dxa"/>
            <w:tcBorders>
              <w:right w:val="dotted" w:sz="4" w:space="0" w:color="auto"/>
            </w:tcBorders>
            <w:vAlign w:val="center"/>
          </w:tcPr>
          <w:p w14:paraId="76F3A474" w14:textId="77777777" w:rsidR="00985EA5" w:rsidRPr="003A1F6A" w:rsidRDefault="00985EA5"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317機関</w:t>
            </w:r>
          </w:p>
        </w:tc>
        <w:tc>
          <w:tcPr>
            <w:tcW w:w="1384" w:type="dxa"/>
            <w:tcBorders>
              <w:left w:val="dotted" w:sz="4" w:space="0" w:color="auto"/>
            </w:tcBorders>
            <w:vAlign w:val="center"/>
          </w:tcPr>
          <w:p w14:paraId="7BF8DD9D" w14:textId="77777777" w:rsidR="00985EA5" w:rsidRPr="003A1F6A" w:rsidRDefault="00985EA5" w:rsidP="00192C5C">
            <w:pPr>
              <w:spacing w:line="240" w:lineRule="exact"/>
              <w:jc w:val="right"/>
              <w:rPr>
                <w:rFonts w:ascii="ＭＳ Ｐゴシック" w:eastAsia="ＭＳ Ｐゴシック" w:hAnsi="ＭＳ Ｐゴシック"/>
                <w:sz w:val="20"/>
                <w:szCs w:val="20"/>
              </w:rPr>
            </w:pPr>
            <w:r w:rsidRPr="003A1F6A">
              <w:rPr>
                <w:rFonts w:ascii="ＭＳ Ｐゴシック" w:eastAsia="ＭＳ Ｐゴシック" w:hAnsi="ＭＳ Ｐゴシック"/>
                <w:sz w:val="20"/>
                <w:szCs w:val="20"/>
              </w:rPr>
              <w:t>106機関</w:t>
            </w:r>
          </w:p>
        </w:tc>
      </w:tr>
    </w:tbl>
    <w:p w14:paraId="5D819D28" w14:textId="5DF4615E" w:rsidR="00192C5C" w:rsidRDefault="00192C5C" w:rsidP="00A24EBB">
      <w:pPr>
        <w:snapToGrid w:val="0"/>
        <w:rPr>
          <w:rFonts w:ascii="ＭＳ ゴシック" w:eastAsia="ＭＳ ゴシック" w:hAnsi="ＭＳ ゴシック"/>
          <w:b/>
          <w:color w:val="0070C0"/>
          <w:sz w:val="36"/>
          <w:szCs w:val="36"/>
        </w:rPr>
      </w:pPr>
    </w:p>
    <w:p w14:paraId="034845F2" w14:textId="77777777" w:rsidR="00192C5C" w:rsidRDefault="00192C5C">
      <w:pPr>
        <w:widowControl/>
        <w:jc w:val="left"/>
        <w:rPr>
          <w:rFonts w:ascii="ＭＳ ゴシック" w:eastAsia="ＭＳ ゴシック" w:hAnsi="ＭＳ ゴシック"/>
          <w:b/>
          <w:color w:val="0070C0"/>
          <w:sz w:val="36"/>
          <w:szCs w:val="36"/>
        </w:rPr>
      </w:pPr>
      <w:r>
        <w:rPr>
          <w:rFonts w:ascii="ＭＳ ゴシック" w:eastAsia="ＭＳ ゴシック" w:hAnsi="ＭＳ ゴシック"/>
          <w:b/>
          <w:color w:val="0070C0"/>
          <w:sz w:val="36"/>
          <w:szCs w:val="36"/>
        </w:rPr>
        <w:br w:type="page"/>
      </w:r>
    </w:p>
    <w:p w14:paraId="5F7E5913" w14:textId="09CF2030" w:rsidR="00B91B88" w:rsidRDefault="00327CBC" w:rsidP="00A24EB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00B91B88"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w:t>
      </w:r>
      <w:r w:rsidRPr="00327CBC">
        <w:rPr>
          <w:rFonts w:ascii="ＭＳ ゴシック" w:eastAsia="ＭＳ ゴシック" w:hAnsi="ＭＳ ゴシック" w:hint="eastAsia"/>
          <w:b/>
          <w:color w:val="0070C0"/>
          <w:sz w:val="36"/>
          <w:szCs w:val="36"/>
          <w:u w:val="single"/>
        </w:rPr>
        <w:t>病床の機能分化・連携の推進</w:t>
      </w:r>
      <w:r w:rsidR="00B91B88">
        <w:rPr>
          <w:rFonts w:ascii="ＭＳ ゴシック" w:eastAsia="ＭＳ ゴシック" w:hAnsi="ＭＳ ゴシック" w:hint="eastAsia"/>
          <w:b/>
          <w:color w:val="0070C0"/>
          <w:sz w:val="36"/>
          <w:szCs w:val="36"/>
          <w:u w:val="single"/>
        </w:rPr>
        <w:t>）</w:t>
      </w:r>
    </w:p>
    <w:p w14:paraId="5F7E5914" w14:textId="544F3415" w:rsidR="00B91B88" w:rsidRPr="00DE2446" w:rsidRDefault="00A24EBB" w:rsidP="00B91B88">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41856" behindDoc="0" locked="0" layoutInCell="1" allowOverlap="1" wp14:anchorId="5F7E5B7B" wp14:editId="65444ED4">
                <wp:simplePos x="0" y="0"/>
                <wp:positionH relativeFrom="column">
                  <wp:posOffset>108585</wp:posOffset>
                </wp:positionH>
                <wp:positionV relativeFrom="paragraph">
                  <wp:posOffset>65405</wp:posOffset>
                </wp:positionV>
                <wp:extent cx="6048375" cy="1571625"/>
                <wp:effectExtent l="0" t="0" r="28575" b="28575"/>
                <wp:wrapNone/>
                <wp:docPr id="13" name="AutoShape 3535" descr="（主な現状と課題）&#10;◆回復期病床は増加し、病床機能分化は進んでいますが、2022年度病床機能報告と2025年病床数の必要量の割合には差異があるため、引き続き、回復期への転換を進めていく必要があります。&#10;◆2025年に必要な病床機能を確保していくためには、病院プランを関係者間で共有するなど、医療機関の自主的な取組を推進す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57162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E7" w14:textId="77777777" w:rsidR="006B6B33" w:rsidRPr="005535A5" w:rsidRDefault="006B6B33"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4F536D0E" w14:textId="293EF2E9" w:rsidR="006B6B33" w:rsidRPr="00D9401A" w:rsidRDefault="006B6B33" w:rsidP="002F16AF">
                            <w:pPr>
                              <w:snapToGrid w:val="0"/>
                              <w:spacing w:line="340" w:lineRule="exact"/>
                              <w:ind w:left="241" w:hangingChars="100" w:hanging="241"/>
                              <w:rPr>
                                <w:rFonts w:ascii="ＭＳ ゴシック" w:eastAsia="ＭＳ ゴシック" w:hAnsi="ＭＳ ゴシック"/>
                                <w:b/>
                                <w:color w:val="0070C0"/>
                                <w:sz w:val="24"/>
                              </w:rPr>
                            </w:pPr>
                            <w:r w:rsidRPr="00D9401A">
                              <w:rPr>
                                <w:rFonts w:ascii="ＭＳ ゴシック" w:eastAsia="ＭＳ ゴシック" w:hAnsi="ＭＳ ゴシック" w:hint="eastAsia"/>
                                <w:b/>
                                <w:color w:val="0070C0"/>
                                <w:sz w:val="24"/>
                              </w:rPr>
                              <w:t>◆回復期病床は増加し、病床機能分化は進んでいますが、2022年度病床機能報告と2025年病床数の必要量の割合には差異があるため、引き続き、回復期への転換を進めていく必要があります。</w:t>
                            </w:r>
                          </w:p>
                          <w:p w14:paraId="4E8B85A1" w14:textId="6EF9A903" w:rsidR="006B6B33" w:rsidRPr="00D9401A" w:rsidRDefault="006B6B33" w:rsidP="00571E5E">
                            <w:pPr>
                              <w:snapToGrid w:val="0"/>
                              <w:spacing w:line="340" w:lineRule="exact"/>
                              <w:ind w:left="241" w:hangingChars="100" w:hanging="241"/>
                              <w:rPr>
                                <w:rFonts w:ascii="ＭＳ ゴシック" w:eastAsia="ＭＳ ゴシック" w:hAnsi="ＭＳ ゴシック"/>
                                <w:b/>
                                <w:color w:val="0070C0"/>
                                <w:sz w:val="24"/>
                              </w:rPr>
                            </w:pPr>
                            <w:r w:rsidRPr="00D9401A">
                              <w:rPr>
                                <w:rFonts w:ascii="ＭＳ ゴシック" w:eastAsia="ＭＳ ゴシック" w:hAnsi="ＭＳ ゴシック" w:hint="eastAsia"/>
                                <w:b/>
                                <w:color w:val="0070C0"/>
                                <w:sz w:val="24"/>
                              </w:rPr>
                              <w:t>◆2025年に必要な病床機能を確保していくためには、病院プランを関係者間で共有するなど、医療機関の自主的な取組を推進する必要があります。</w:t>
                            </w:r>
                          </w:p>
                          <w:p w14:paraId="5F7E5BEA" w14:textId="674B85D4" w:rsidR="006B6B33" w:rsidRPr="00E228DB" w:rsidRDefault="006B6B33" w:rsidP="002F16AF">
                            <w:pPr>
                              <w:snapToGrid w:val="0"/>
                              <w:spacing w:line="340" w:lineRule="exact"/>
                              <w:ind w:left="241" w:hangingChars="100" w:hanging="241"/>
                              <w:rPr>
                                <w:rFonts w:asciiTheme="majorEastAsia" w:eastAsiaTheme="majorEastAsia" w:hAnsiTheme="majorEastAsia"/>
                                <w:b/>
                                <w:color w:val="0070C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7B" id="_x0000_s1052" alt="（主な現状と課題）&#10;◆回復期病床は増加し、病床機能分化は進んでいますが、2022年度病床機能報告と2025年病床数の必要量の割合には差異があるため、引き続き、回復期への転換を進めていく必要があります。&#10;◆2025年に必要な病床機能を確保していくためには、病院プランを関係者間で共有するなど、医療機関の自主的な取組を推進する必要があります。&#10;" style="position:absolute;left:0;text-align:left;margin-left:8.55pt;margin-top:5.15pt;width:476.25pt;height:123.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" fillcolor="#daeef3 [664]" strokecolor="#b6dde8 [1304]" strokeweight="1.5pt">
                <v:textbox>
                  <w:txbxContent>
                    <w:p w14:paraId="5F7E5BE7" w14:textId="77777777" w:rsidR="006B6B33" w:rsidRPr="005535A5" w:rsidRDefault="006B6B33"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4F536D0E" w14:textId="293EF2E9" w:rsidR="006B6B33" w:rsidRPr="00D9401A" w:rsidRDefault="006B6B33" w:rsidP="002F16AF">
                      <w:pPr>
                        <w:snapToGrid w:val="0"/>
                        <w:spacing w:line="340" w:lineRule="exact"/>
                        <w:ind w:left="241" w:hangingChars="100" w:hanging="241"/>
                        <w:rPr>
                          <w:rFonts w:ascii="ＭＳ ゴシック" w:eastAsia="ＭＳ ゴシック" w:hAnsi="ＭＳ ゴシック"/>
                          <w:b/>
                          <w:color w:val="0070C0"/>
                          <w:sz w:val="24"/>
                        </w:rPr>
                      </w:pPr>
                      <w:r w:rsidRPr="00D9401A">
                        <w:rPr>
                          <w:rFonts w:ascii="ＭＳ ゴシック" w:eastAsia="ＭＳ ゴシック" w:hAnsi="ＭＳ ゴシック" w:hint="eastAsia"/>
                          <w:b/>
                          <w:color w:val="0070C0"/>
                          <w:sz w:val="24"/>
                        </w:rPr>
                        <w:t>◆回復期病床は増加し、病床機能分化は進んでいますが、2022年度病床機能報告と2025年病床数の必要量の割合には差異があるため、引き続き、回復期への転換を進めていく必要があります。</w:t>
                      </w:r>
                    </w:p>
                    <w:p w14:paraId="4E8B85A1" w14:textId="6EF9A903" w:rsidR="006B6B33" w:rsidRPr="00D9401A" w:rsidRDefault="006B6B33" w:rsidP="00571E5E">
                      <w:pPr>
                        <w:snapToGrid w:val="0"/>
                        <w:spacing w:line="340" w:lineRule="exact"/>
                        <w:ind w:left="241" w:hangingChars="100" w:hanging="241"/>
                        <w:rPr>
                          <w:rFonts w:ascii="ＭＳ ゴシック" w:eastAsia="ＭＳ ゴシック" w:hAnsi="ＭＳ ゴシック"/>
                          <w:b/>
                          <w:color w:val="0070C0"/>
                          <w:sz w:val="24"/>
                        </w:rPr>
                      </w:pPr>
                      <w:r w:rsidRPr="00D9401A">
                        <w:rPr>
                          <w:rFonts w:ascii="ＭＳ ゴシック" w:eastAsia="ＭＳ ゴシック" w:hAnsi="ＭＳ ゴシック" w:hint="eastAsia"/>
                          <w:b/>
                          <w:color w:val="0070C0"/>
                          <w:sz w:val="24"/>
                        </w:rPr>
                        <w:t>◆2025年に必要な病床機能を確保していくためには、病院プランを関係者間で共有するなど、医療機関の自主的な取組を推進する必要があります。</w:t>
                      </w:r>
                    </w:p>
                    <w:p w14:paraId="5F7E5BEA" w14:textId="674B85D4" w:rsidR="006B6B33" w:rsidRPr="00E228DB" w:rsidRDefault="006B6B33" w:rsidP="002F16AF">
                      <w:pPr>
                        <w:snapToGrid w:val="0"/>
                        <w:spacing w:line="340" w:lineRule="exact"/>
                        <w:ind w:left="241" w:hangingChars="100" w:hanging="241"/>
                        <w:rPr>
                          <w:rFonts w:asciiTheme="majorEastAsia" w:eastAsiaTheme="majorEastAsia" w:hAnsiTheme="majorEastAsia"/>
                          <w:b/>
                          <w:color w:val="0070C0"/>
                          <w:sz w:val="24"/>
                        </w:rPr>
                      </w:pPr>
                    </w:p>
                  </w:txbxContent>
                </v:textbox>
              </v:roundrect>
            </w:pict>
          </mc:Fallback>
        </mc:AlternateContent>
      </w:r>
    </w:p>
    <w:p w14:paraId="5F7E5915" w14:textId="2B34EC16" w:rsidR="00B91B88" w:rsidRDefault="00B91B88" w:rsidP="00B91B88">
      <w:pPr>
        <w:ind w:firstLineChars="50" w:firstLine="141"/>
        <w:rPr>
          <w:rFonts w:ascii="ＭＳ ゴシック" w:eastAsia="ＭＳ ゴシック" w:hAnsi="ＭＳ ゴシック"/>
          <w:b/>
          <w:color w:val="0070C0"/>
          <w:sz w:val="28"/>
          <w:szCs w:val="28"/>
        </w:rPr>
      </w:pPr>
    </w:p>
    <w:p w14:paraId="5F7E5916" w14:textId="00772D08" w:rsidR="00B91B88" w:rsidRDefault="00B91B88" w:rsidP="00B91B88">
      <w:pPr>
        <w:ind w:firstLineChars="50" w:firstLine="141"/>
        <w:rPr>
          <w:rFonts w:ascii="ＭＳ ゴシック" w:eastAsia="ＭＳ ゴシック" w:hAnsi="ＭＳ ゴシック"/>
          <w:b/>
          <w:color w:val="0070C0"/>
          <w:sz w:val="28"/>
          <w:szCs w:val="28"/>
        </w:rPr>
      </w:pPr>
    </w:p>
    <w:p w14:paraId="5F7E5917" w14:textId="32A7A178" w:rsidR="00B91B88" w:rsidRDefault="00B91B88" w:rsidP="00B91B88">
      <w:pPr>
        <w:ind w:firstLineChars="50" w:firstLine="141"/>
        <w:rPr>
          <w:rFonts w:ascii="ＭＳ ゴシック" w:eastAsia="ＭＳ ゴシック" w:hAnsi="ＭＳ ゴシック"/>
          <w:b/>
          <w:color w:val="0070C0"/>
          <w:sz w:val="28"/>
          <w:szCs w:val="28"/>
        </w:rPr>
      </w:pPr>
    </w:p>
    <w:p w14:paraId="131BA010" w14:textId="12D7C49E" w:rsidR="00E514B9" w:rsidRDefault="00E514B9" w:rsidP="00E80260">
      <w:pPr>
        <w:rPr>
          <w:rFonts w:ascii="HG丸ｺﾞｼｯｸM-PRO" w:eastAsia="HG丸ｺﾞｼｯｸM-PRO" w:hAnsi="HG丸ｺﾞｼｯｸM-PRO"/>
          <w:color w:val="000000" w:themeColor="text1"/>
          <w:sz w:val="22"/>
          <w:szCs w:val="22"/>
        </w:rPr>
      </w:pPr>
    </w:p>
    <w:p w14:paraId="243E601F" w14:textId="10FA5B98" w:rsidR="00256041" w:rsidRDefault="00256041" w:rsidP="00C9387F">
      <w:pPr>
        <w:tabs>
          <w:tab w:val="left" w:pos="426"/>
        </w:tabs>
        <w:rPr>
          <w:rFonts w:ascii="ＭＳ ゴシック" w:eastAsia="ＭＳ ゴシック" w:hAnsi="ＭＳ ゴシック"/>
          <w:b/>
          <w:color w:val="0070C0"/>
          <w:sz w:val="28"/>
          <w:szCs w:val="28"/>
        </w:rPr>
      </w:pPr>
    </w:p>
    <w:p w14:paraId="6F98813A" w14:textId="77777777" w:rsidR="00571E5E" w:rsidRDefault="00571E5E" w:rsidP="00C9387F">
      <w:pPr>
        <w:tabs>
          <w:tab w:val="left" w:pos="426"/>
        </w:tabs>
        <w:rPr>
          <w:rFonts w:ascii="ＭＳ ゴシック" w:eastAsia="ＭＳ ゴシック" w:hAnsi="ＭＳ ゴシック"/>
          <w:b/>
          <w:color w:val="0070C0"/>
          <w:sz w:val="28"/>
          <w:szCs w:val="28"/>
        </w:rPr>
      </w:pPr>
    </w:p>
    <w:p w14:paraId="6E03C1DC" w14:textId="26A64BCA" w:rsidR="00234671" w:rsidRPr="00502B71" w:rsidRDefault="00C9387F" w:rsidP="00502B7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B91B88">
        <w:rPr>
          <w:rFonts w:ascii="ＭＳ ゴシック" w:eastAsia="ＭＳ ゴシック" w:hAnsi="ＭＳ ゴシック" w:hint="eastAsia"/>
          <w:b/>
          <w:color w:val="0070C0"/>
          <w:sz w:val="28"/>
          <w:szCs w:val="28"/>
        </w:rPr>
        <w:t>）</w:t>
      </w:r>
      <w:r w:rsidR="00C515B2">
        <w:rPr>
          <w:rFonts w:ascii="ＭＳ ゴシック" w:eastAsia="ＭＳ ゴシック" w:hAnsi="ＭＳ ゴシック" w:hint="eastAsia"/>
          <w:b/>
          <w:color w:val="0070C0"/>
          <w:sz w:val="28"/>
          <w:szCs w:val="28"/>
        </w:rPr>
        <w:t>病床数の必要量</w:t>
      </w:r>
      <w:r w:rsidR="00B91B88">
        <w:rPr>
          <w:rFonts w:ascii="ＭＳ ゴシック" w:eastAsia="ＭＳ ゴシック" w:hAnsi="ＭＳ ゴシック" w:hint="eastAsia"/>
          <w:b/>
          <w:color w:val="0070C0"/>
          <w:sz w:val="28"/>
          <w:szCs w:val="28"/>
        </w:rPr>
        <w:t>の見込み</w:t>
      </w:r>
    </w:p>
    <w:p w14:paraId="5F7E5931" w14:textId="6E7EA414" w:rsidR="00484C1A" w:rsidRDefault="00B91B88" w:rsidP="00B91B88">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w:t>
      </w:r>
      <w:r w:rsidR="00D45F3A">
        <w:rPr>
          <w:rFonts w:ascii="HG丸ｺﾞｼｯｸM-PRO" w:eastAsia="HG丸ｺﾞｼｯｸM-PRO" w:hAnsi="HG丸ｺﾞｼｯｸM-PRO" w:hint="eastAsia"/>
          <w:sz w:val="22"/>
          <w:szCs w:val="22"/>
        </w:rPr>
        <w:t>2</w:t>
      </w:r>
      <w:r w:rsidR="00D45F3A">
        <w:rPr>
          <w:rFonts w:ascii="HG丸ｺﾞｼｯｸM-PRO" w:eastAsia="HG丸ｺﾞｼｯｸM-PRO" w:hAnsi="HG丸ｺﾞｼｯｸM-PRO"/>
          <w:sz w:val="22"/>
          <w:szCs w:val="22"/>
        </w:rPr>
        <w:t>013</w:t>
      </w:r>
      <w:r w:rsidR="00D45F3A">
        <w:rPr>
          <w:rFonts w:ascii="HG丸ｺﾞｼｯｸM-PRO" w:eastAsia="HG丸ｺﾞｼｯｸM-PRO" w:hAnsi="HG丸ｺﾞｼｯｸM-PRO" w:hint="eastAsia"/>
          <w:sz w:val="22"/>
          <w:szCs w:val="22"/>
        </w:rPr>
        <w:t>年の</w:t>
      </w:r>
      <w:r w:rsidR="00705849">
        <w:rPr>
          <w:rFonts w:ascii="HG丸ｺﾞｼｯｸM-PRO" w:eastAsia="HG丸ｺﾞｼｯｸM-PRO" w:hAnsi="HG丸ｺﾞｼｯｸM-PRO" w:hint="eastAsia"/>
          <w:sz w:val="22"/>
          <w:szCs w:val="22"/>
        </w:rPr>
        <w:t>医療</w:t>
      </w:r>
      <w:r w:rsidR="00D45F3A">
        <w:rPr>
          <w:rFonts w:ascii="HG丸ｺﾞｼｯｸM-PRO" w:eastAsia="HG丸ｺﾞｼｯｸM-PRO" w:hAnsi="HG丸ｺﾞｼｯｸM-PRO" w:hint="eastAsia"/>
          <w:sz w:val="22"/>
          <w:szCs w:val="22"/>
        </w:rPr>
        <w:t>データを基に国が算出した</w:t>
      </w:r>
      <w:r w:rsidRPr="00700FB2">
        <w:rPr>
          <w:rFonts w:ascii="HG丸ｺﾞｼｯｸM-PRO" w:eastAsia="HG丸ｺﾞｼｯｸM-PRO" w:hAnsi="HG丸ｺﾞｼｯｸM-PRO" w:hint="eastAsia"/>
          <w:sz w:val="22"/>
          <w:szCs w:val="22"/>
        </w:rPr>
        <w:t>2025年の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w:t>
      </w:r>
      <w:r w:rsidR="0082301A">
        <w:rPr>
          <w:rFonts w:ascii="HG丸ｺﾞｼｯｸM-PRO" w:eastAsia="HG丸ｺﾞｼｯｸM-PRO" w:hAnsi="HG丸ｺﾞｼｯｸM-PRO" w:hint="eastAsia"/>
          <w:sz w:val="22"/>
          <w:szCs w:val="22"/>
        </w:rPr>
        <w:t>3</w:t>
      </w:r>
      <w:r w:rsidR="0082301A">
        <w:rPr>
          <w:rFonts w:ascii="HG丸ｺﾞｼｯｸM-PRO" w:eastAsia="HG丸ｺﾞｼｯｸM-PRO" w:hAnsi="HG丸ｺﾞｼｯｸM-PRO"/>
          <w:sz w:val="22"/>
          <w:szCs w:val="22"/>
        </w:rPr>
        <w:t>4,703</w:t>
      </w:r>
      <w:r w:rsidR="004A638F">
        <w:rPr>
          <w:rFonts w:ascii="HG丸ｺﾞｼｯｸM-PRO" w:eastAsia="HG丸ｺﾞｼｯｸM-PRO" w:hAnsi="HG丸ｺﾞｼｯｸM-PRO" w:hint="eastAsia"/>
          <w:sz w:val="22"/>
          <w:szCs w:val="22"/>
        </w:rPr>
        <w:t>床であ</w:t>
      </w:r>
      <w:r w:rsidRPr="00700FB2">
        <w:rPr>
          <w:rFonts w:ascii="HG丸ｺﾞｼｯｸM-PRO" w:eastAsia="HG丸ｺﾞｼｯｸM-PRO" w:hAnsi="HG丸ｺﾞｼｯｸM-PRO" w:hint="eastAsia"/>
          <w:sz w:val="22"/>
          <w:szCs w:val="22"/>
        </w:rPr>
        <w:t>り、2030</w:t>
      </w:r>
      <w:r w:rsidR="00CF48CC">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まで増加することが見込まれています。その後、減少に転じますが、2040年においても2025年以上の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r w:rsidR="00502B71">
        <w:rPr>
          <w:rFonts w:ascii="HG丸ｺﾞｼｯｸM-PRO" w:eastAsia="HG丸ｺﾞｼｯｸM-PRO" w:hAnsi="HG丸ｺﾞｼｯｸM-PRO" w:hint="eastAsia"/>
          <w:sz w:val="22"/>
          <w:szCs w:val="22"/>
        </w:rPr>
        <w:t>（</w:t>
      </w:r>
      <w:r w:rsidR="00502B71" w:rsidRPr="00502B71">
        <w:rPr>
          <w:rFonts w:ascii="HG丸ｺﾞｼｯｸM-PRO" w:eastAsia="HG丸ｺﾞｼｯｸM-PRO" w:hAnsi="HG丸ｺﾞｼｯｸM-PRO" w:hint="eastAsia"/>
          <w:sz w:val="22"/>
          <w:szCs w:val="22"/>
        </w:rPr>
        <w:t>第７次大阪</w:t>
      </w:r>
      <w:r w:rsidR="00502B71">
        <w:rPr>
          <w:rFonts w:ascii="HG丸ｺﾞｼｯｸM-PRO" w:eastAsia="HG丸ｺﾞｼｯｸM-PRO" w:hAnsi="HG丸ｺﾞｼｯｸM-PRO" w:hint="eastAsia"/>
          <w:sz w:val="22"/>
          <w:szCs w:val="22"/>
        </w:rPr>
        <w:t>府医療計画と同一</w:t>
      </w:r>
      <w:r w:rsidR="002E4157">
        <w:rPr>
          <w:rFonts w:ascii="HG丸ｺﾞｼｯｸM-PRO" w:eastAsia="HG丸ｺﾞｼｯｸM-PRO" w:hAnsi="HG丸ｺﾞｼｯｸM-PRO" w:hint="eastAsia"/>
          <w:sz w:val="22"/>
          <w:szCs w:val="22"/>
        </w:rPr>
        <w:t>の内容を記載しています</w:t>
      </w:r>
      <w:r w:rsidR="004A0E6B">
        <w:rPr>
          <w:rFonts w:ascii="HG丸ｺﾞｼｯｸM-PRO" w:eastAsia="HG丸ｺﾞｼｯｸM-PRO" w:hAnsi="HG丸ｺﾞｼｯｸM-PRO" w:hint="eastAsia"/>
          <w:sz w:val="22"/>
          <w:szCs w:val="22"/>
        </w:rPr>
        <w:t>（第４章「地域医療構想」参照</w:t>
      </w:r>
      <w:r w:rsidR="00B749C1">
        <w:rPr>
          <w:rFonts w:ascii="HG丸ｺﾞｼｯｸM-PRO" w:eastAsia="HG丸ｺﾞｼｯｸM-PRO" w:hAnsi="HG丸ｺﾞｼｯｸM-PRO" w:hint="eastAsia"/>
          <w:sz w:val="22"/>
          <w:szCs w:val="22"/>
        </w:rPr>
        <w:t>）</w:t>
      </w:r>
      <w:r w:rsidR="00502B71" w:rsidRPr="00502B71">
        <w:rPr>
          <w:rFonts w:ascii="HG丸ｺﾞｼｯｸM-PRO" w:eastAsia="HG丸ｺﾞｼｯｸM-PRO" w:hAnsi="HG丸ｺﾞｼｯｸM-PRO" w:hint="eastAsia"/>
          <w:sz w:val="22"/>
          <w:szCs w:val="22"/>
        </w:rPr>
        <w:t>）</w:t>
      </w:r>
      <w:r w:rsidRPr="00700FB2">
        <w:rPr>
          <w:rFonts w:ascii="HG丸ｺﾞｼｯｸM-PRO" w:eastAsia="HG丸ｺﾞｼｯｸM-PRO" w:hAnsi="HG丸ｺﾞｼｯｸM-PRO" w:hint="eastAsia"/>
          <w:sz w:val="22"/>
          <w:szCs w:val="22"/>
        </w:rPr>
        <w:t>。</w:t>
      </w:r>
    </w:p>
    <w:p w14:paraId="7BC7B10B" w14:textId="7A9B57D9" w:rsidR="00484C1A" w:rsidRDefault="00590899">
      <w:pPr>
        <w:widowControl/>
        <w:jc w:val="lef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34688" behindDoc="0" locked="0" layoutInCell="1" allowOverlap="1" wp14:anchorId="5F7E5B87" wp14:editId="1BAF4630">
                <wp:simplePos x="0" y="0"/>
                <wp:positionH relativeFrom="column">
                  <wp:posOffset>263553</wp:posOffset>
                </wp:positionH>
                <wp:positionV relativeFrom="paragraph">
                  <wp:posOffset>140335</wp:posOffset>
                </wp:positionV>
                <wp:extent cx="3457575" cy="352425"/>
                <wp:effectExtent l="0" t="0" r="0" b="0"/>
                <wp:wrapNone/>
                <wp:docPr id="3621" name="テキスト ボックス 3621" descr="図表10-8-18　病床機能ごとの病床数の必要量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BEE" w14:textId="0E137868" w:rsidR="006B6B33" w:rsidRPr="007B2BE9" w:rsidRDefault="006B6B33"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10-8-18</w:t>
                            </w:r>
                            <w:r>
                              <w:rPr>
                                <w:rFonts w:ascii="ＭＳ Ｐゴシック" w:eastAsia="ＭＳ Ｐゴシック" w:hAnsi="ＭＳ Ｐゴシック" w:hint="eastAsia"/>
                                <w:sz w:val="20"/>
                                <w:szCs w:val="20"/>
                              </w:rPr>
                              <w:t xml:space="preserve">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5F7E5B87" id="テキスト ボックス 3621" o:spid="_x0000_s1053" type="#_x0000_t202" alt="図表10-8-18　病床機能ごとの病床数の必要量の見込み" style="position:absolute;margin-left:20.75pt;margin-top:11.05pt;width:272.25pt;height:27.75pt;z-index:2516346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" filled="f" stroked="f" strokeweight=".5pt">
                <v:textbox style="mso-fit-shape-to-text:t">
                  <w:txbxContent>
                    <w:p w14:paraId="5F7E5BEE" w14:textId="0E137868" w:rsidR="006B6B33" w:rsidRPr="007B2BE9" w:rsidRDefault="006B6B33"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10-8-18</w:t>
                      </w:r>
                      <w:r>
                        <w:rPr>
                          <w:rFonts w:ascii="ＭＳ Ｐゴシック" w:eastAsia="ＭＳ Ｐゴシック" w:hAnsi="ＭＳ Ｐゴシック" w:hint="eastAsia"/>
                          <w:sz w:val="20"/>
                          <w:szCs w:val="20"/>
                        </w:rPr>
                        <w:t xml:space="preserve">　病床機能ごとの病床数の必要量の見込み</w:t>
                      </w:r>
                    </w:p>
                  </w:txbxContent>
                </v:textbox>
              </v:shape>
            </w:pict>
          </mc:Fallback>
        </mc:AlternateContent>
      </w:r>
    </w:p>
    <w:p w14:paraId="5F7E5933" w14:textId="7135B93E" w:rsidR="00B91B88" w:rsidRDefault="00192C5C" w:rsidP="00B91B88">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w:drawing>
          <wp:anchor distT="0" distB="0" distL="114300" distR="114300" simplePos="0" relativeHeight="251611130" behindDoc="1" locked="0" layoutInCell="1" allowOverlap="1" wp14:anchorId="41A46276" wp14:editId="434E4404">
            <wp:simplePos x="0" y="0"/>
            <wp:positionH relativeFrom="margin">
              <wp:posOffset>158032</wp:posOffset>
            </wp:positionH>
            <wp:positionV relativeFrom="paragraph">
              <wp:posOffset>118770</wp:posOffset>
            </wp:positionV>
            <wp:extent cx="2995200" cy="2401343"/>
            <wp:effectExtent l="0" t="0" r="0" b="0"/>
            <wp:wrapNone/>
            <wp:docPr id="3618" name="図 3618" descr="図表10-8-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8" name="図 3618" descr="図表10-8-18　病床機能ごとの病床数の必要量の見込み"/>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95200" cy="24013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37DC">
        <w:rPr>
          <w:noProof/>
        </w:rPr>
        <w:drawing>
          <wp:anchor distT="0" distB="0" distL="114300" distR="114300" simplePos="0" relativeHeight="251978752" behindDoc="1" locked="0" layoutInCell="1" allowOverlap="1" wp14:anchorId="7D48605F" wp14:editId="4980A7C1">
            <wp:simplePos x="0" y="0"/>
            <wp:positionH relativeFrom="margin">
              <wp:posOffset>3065035</wp:posOffset>
            </wp:positionH>
            <wp:positionV relativeFrom="paragraph">
              <wp:posOffset>202565</wp:posOffset>
            </wp:positionV>
            <wp:extent cx="3240000" cy="1228186"/>
            <wp:effectExtent l="0" t="0" r="0" b="0"/>
            <wp:wrapNone/>
            <wp:docPr id="3614" name="図 3614" descr="図表10-8-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 name="図 3614" descr="図表10-8-18　病床機能ごとの病床数の必要量の見込み"/>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40000" cy="12281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2736C5" w14:textId="0DEE6CE8"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87F602B" w14:textId="07307BCE"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416F8C4A" w14:textId="7F475F24"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7810E80" w14:textId="1B48392A"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7EF2A17A" w14:textId="383C9FFA"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7FE15C5E" w14:textId="5BA9FAB0"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5E2EF2B" w14:textId="77777777"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537F53AD" w14:textId="77777777" w:rsidR="002B34F4" w:rsidRDefault="002B34F4" w:rsidP="002B34F4">
      <w:pPr>
        <w:tabs>
          <w:tab w:val="left" w:pos="426"/>
        </w:tabs>
        <w:rPr>
          <w:rFonts w:ascii="ＭＳ ゴシック" w:eastAsia="ＭＳ ゴシック" w:hAnsi="ＭＳ ゴシック"/>
          <w:b/>
          <w:color w:val="0070C0"/>
          <w:sz w:val="28"/>
          <w:szCs w:val="28"/>
        </w:rPr>
      </w:pPr>
    </w:p>
    <w:p w14:paraId="101C5A3C" w14:textId="77777777" w:rsidR="001D012C" w:rsidRDefault="001D012C" w:rsidP="00A24EBB">
      <w:pPr>
        <w:tabs>
          <w:tab w:val="left" w:pos="426"/>
        </w:tabs>
        <w:ind w:firstLineChars="50" w:firstLine="141"/>
        <w:rPr>
          <w:rFonts w:ascii="ＭＳ ゴシック" w:eastAsia="ＭＳ ゴシック" w:hAnsi="ＭＳ ゴシック"/>
          <w:b/>
          <w:color w:val="0070C0"/>
          <w:sz w:val="28"/>
          <w:szCs w:val="28"/>
        </w:rPr>
      </w:pPr>
    </w:p>
    <w:p w14:paraId="5F7E593C" w14:textId="4BA58D87" w:rsidR="00B91B88" w:rsidRDefault="00C9387F" w:rsidP="00A24EBB">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B91B88">
        <w:rPr>
          <w:rFonts w:ascii="ＭＳ ゴシック" w:eastAsia="ＭＳ ゴシック" w:hAnsi="ＭＳ ゴシック" w:hint="eastAsia"/>
          <w:b/>
          <w:color w:val="0070C0"/>
          <w:sz w:val="28"/>
          <w:szCs w:val="28"/>
        </w:rPr>
        <w:t>）</w:t>
      </w:r>
      <w:r w:rsidR="00614793">
        <w:rPr>
          <w:rFonts w:ascii="ＭＳ ゴシック" w:eastAsia="ＭＳ ゴシック" w:hAnsi="ＭＳ ゴシック" w:hint="eastAsia"/>
          <w:b/>
          <w:color w:val="0070C0"/>
          <w:sz w:val="28"/>
          <w:szCs w:val="28"/>
        </w:rPr>
        <w:t>地域医療構想の進捗状況</w:t>
      </w:r>
    </w:p>
    <w:p w14:paraId="38543300" w14:textId="5309CBD6" w:rsidR="00450249" w:rsidRDefault="00B91B88" w:rsidP="00A62FA2">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DB46BC">
        <w:rPr>
          <w:rFonts w:ascii="HG丸ｺﾞｼｯｸM-PRO" w:eastAsia="HG丸ｺﾞｼｯｸM-PRO" w:hAnsi="HG丸ｺﾞｼｯｸM-PRO" w:hint="eastAsia"/>
          <w:sz w:val="22"/>
          <w:szCs w:val="22"/>
        </w:rPr>
        <w:t>20</w:t>
      </w:r>
      <w:r w:rsidR="00150C7C">
        <w:rPr>
          <w:rFonts w:ascii="HG丸ｺﾞｼｯｸM-PRO" w:eastAsia="HG丸ｺﾞｼｯｸM-PRO" w:hAnsi="HG丸ｺﾞｼｯｸM-PRO"/>
          <w:sz w:val="22"/>
          <w:szCs w:val="22"/>
        </w:rPr>
        <w:t>22</w:t>
      </w:r>
      <w:r w:rsidR="00DB46BC">
        <w:rPr>
          <w:rFonts w:ascii="HG丸ｺﾞｼｯｸM-PRO" w:eastAsia="HG丸ｺﾞｼｯｸM-PRO" w:hAnsi="HG丸ｺﾞｼｯｸM-PRO" w:hint="eastAsia"/>
          <w:sz w:val="22"/>
          <w:szCs w:val="22"/>
        </w:rPr>
        <w:t>年</w:t>
      </w:r>
      <w:r w:rsidRPr="00B715C5">
        <w:rPr>
          <w:rFonts w:ascii="HG丸ｺﾞｼｯｸM-PRO" w:eastAsia="HG丸ｺﾞｼｯｸM-PRO" w:hAnsi="HG丸ｺﾞｼｯｸM-PRO" w:hint="eastAsia"/>
          <w:sz w:val="22"/>
          <w:szCs w:val="22"/>
        </w:rPr>
        <w:t>度の病床機能報告では、</w:t>
      </w:r>
      <w:r w:rsidR="0082301A">
        <w:rPr>
          <w:rFonts w:ascii="HG丸ｺﾞｼｯｸM-PRO" w:eastAsia="HG丸ｺﾞｼｯｸM-PRO" w:hAnsi="HG丸ｺﾞｼｯｸM-PRO" w:hint="eastAsia"/>
          <w:sz w:val="22"/>
          <w:szCs w:val="22"/>
        </w:rPr>
        <w:t>2</w:t>
      </w:r>
      <w:r w:rsidR="0082301A">
        <w:rPr>
          <w:rFonts w:ascii="HG丸ｺﾞｼｯｸM-PRO" w:eastAsia="HG丸ｺﾞｼｯｸM-PRO" w:hAnsi="HG丸ｺﾞｼｯｸM-PRO"/>
          <w:sz w:val="22"/>
          <w:szCs w:val="22"/>
        </w:rPr>
        <w:t>37</w:t>
      </w:r>
      <w:r w:rsidR="001E00F6" w:rsidRPr="001E00F6">
        <w:rPr>
          <w:rFonts w:ascii="HG丸ｺﾞｼｯｸM-PRO" w:eastAsia="HG丸ｺﾞｼｯｸM-PRO" w:hAnsi="HG丸ｺﾞｼｯｸM-PRO" w:hint="eastAsia"/>
          <w:sz w:val="22"/>
          <w:szCs w:val="22"/>
        </w:rPr>
        <w:t>施設</w:t>
      </w:r>
      <w:r w:rsidRPr="001E00F6">
        <w:rPr>
          <w:rFonts w:ascii="HG丸ｺﾞｼｯｸM-PRO" w:eastAsia="HG丸ｺﾞｼｯｸM-PRO" w:hAnsi="HG丸ｺﾞｼｯｸM-PRO" w:hint="eastAsia"/>
          <w:sz w:val="22"/>
          <w:szCs w:val="22"/>
        </w:rPr>
        <w:t>が報</w:t>
      </w:r>
      <w:r w:rsidRPr="00B715C5">
        <w:rPr>
          <w:rFonts w:ascii="HG丸ｺﾞｼｯｸM-PRO" w:eastAsia="HG丸ｺﾞｼｯｸM-PRO" w:hAnsi="HG丸ｺﾞｼｯｸM-PRO" w:hint="eastAsia"/>
          <w:sz w:val="22"/>
          <w:szCs w:val="22"/>
        </w:rPr>
        <w:t>告対象であり、報告の結果、高度急性期が</w:t>
      </w:r>
      <w:r w:rsidR="0082301A">
        <w:rPr>
          <w:rFonts w:ascii="HG丸ｺﾞｼｯｸM-PRO" w:eastAsia="HG丸ｺﾞｼｯｸM-PRO" w:hAnsi="HG丸ｺﾞｼｯｸM-PRO"/>
          <w:sz w:val="22"/>
          <w:szCs w:val="22"/>
        </w:rPr>
        <w:t>4,989</w:t>
      </w:r>
      <w:r w:rsidRPr="00B715C5">
        <w:rPr>
          <w:rFonts w:ascii="HG丸ｺﾞｼｯｸM-PRO" w:eastAsia="HG丸ｺﾞｼｯｸM-PRO" w:hAnsi="HG丸ｺﾞｼｯｸM-PRO" w:hint="eastAsia"/>
          <w:sz w:val="22"/>
          <w:szCs w:val="22"/>
        </w:rPr>
        <w:t>床</w:t>
      </w:r>
      <w:r w:rsidR="00A62FA2">
        <w:rPr>
          <w:rFonts w:ascii="HG丸ｺﾞｼｯｸM-PRO" w:eastAsia="HG丸ｺﾞｼｯｸM-PRO" w:hAnsi="HG丸ｺﾞｼｯｸM-PRO" w:hint="eastAsia"/>
          <w:sz w:val="22"/>
          <w:szCs w:val="22"/>
        </w:rPr>
        <w:t>（</w:t>
      </w:r>
      <w:r w:rsidR="00984FA0">
        <w:rPr>
          <w:rFonts w:ascii="HG丸ｺﾞｼｯｸM-PRO" w:eastAsia="HG丸ｺﾞｼｯｸM-PRO" w:hAnsi="HG丸ｺﾞｼｯｸM-PRO" w:hint="eastAsia"/>
          <w:sz w:val="22"/>
          <w:szCs w:val="22"/>
        </w:rPr>
        <w:t>1</w:t>
      </w:r>
      <w:r w:rsidR="0082301A">
        <w:rPr>
          <w:rFonts w:ascii="HG丸ｺﾞｼｯｸM-PRO" w:eastAsia="HG丸ｺﾞｼｯｸM-PRO" w:hAnsi="HG丸ｺﾞｼｯｸM-PRO"/>
          <w:sz w:val="22"/>
          <w:szCs w:val="22"/>
        </w:rPr>
        <w:t>5.5</w:t>
      </w:r>
      <w:r w:rsid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、急性期</w:t>
      </w:r>
      <w:r w:rsidR="00A62FA2" w:rsidRPr="00A62FA2">
        <w:rPr>
          <w:rFonts w:ascii="HG丸ｺﾞｼｯｸM-PRO" w:eastAsia="HG丸ｺﾞｼｯｸM-PRO" w:hAnsi="HG丸ｺﾞｼｯｸM-PRO" w:hint="eastAsia"/>
          <w:sz w:val="22"/>
          <w:szCs w:val="22"/>
        </w:rPr>
        <w:t>（重症急性期等）</w:t>
      </w:r>
      <w:r w:rsidRPr="00B715C5">
        <w:rPr>
          <w:rFonts w:ascii="HG丸ｺﾞｼｯｸM-PRO" w:eastAsia="HG丸ｺﾞｼｯｸM-PRO" w:hAnsi="HG丸ｺﾞｼｯｸM-PRO" w:hint="eastAsia"/>
          <w:sz w:val="22"/>
          <w:szCs w:val="22"/>
        </w:rPr>
        <w:t>が</w:t>
      </w:r>
      <w:r w:rsidR="0082301A">
        <w:rPr>
          <w:rFonts w:ascii="HG丸ｺﾞｼｯｸM-PRO" w:eastAsia="HG丸ｺﾞｼｯｸM-PRO" w:hAnsi="HG丸ｺﾞｼｯｸM-PRO"/>
          <w:sz w:val="22"/>
          <w:szCs w:val="22"/>
        </w:rPr>
        <w:t>13</w:t>
      </w:r>
      <w:r w:rsidR="009A03A4">
        <w:rPr>
          <w:rFonts w:ascii="HG丸ｺﾞｼｯｸM-PRO" w:eastAsia="HG丸ｺﾞｼｯｸM-PRO" w:hAnsi="HG丸ｺﾞｼｯｸM-PRO"/>
          <w:sz w:val="22"/>
          <w:szCs w:val="22"/>
        </w:rPr>
        <w:t>,</w:t>
      </w:r>
      <w:r w:rsidR="0082301A">
        <w:rPr>
          <w:rFonts w:ascii="HG丸ｺﾞｼｯｸM-PRO" w:eastAsia="HG丸ｺﾞｼｯｸM-PRO" w:hAnsi="HG丸ｺﾞｼｯｸM-PRO"/>
          <w:sz w:val="22"/>
          <w:szCs w:val="22"/>
        </w:rPr>
        <w:t>469</w:t>
      </w:r>
      <w:r w:rsidRPr="00B715C5">
        <w:rPr>
          <w:rFonts w:ascii="HG丸ｺﾞｼｯｸM-PRO" w:eastAsia="HG丸ｺﾞｼｯｸM-PRO" w:hAnsi="HG丸ｺﾞｼｯｸM-PRO" w:hint="eastAsia"/>
          <w:sz w:val="22"/>
          <w:szCs w:val="22"/>
        </w:rPr>
        <w:t>床</w:t>
      </w:r>
      <w:r w:rsidR="00A62FA2">
        <w:rPr>
          <w:rFonts w:ascii="HG丸ｺﾞｼｯｸM-PRO" w:eastAsia="HG丸ｺﾞｼｯｸM-PRO" w:hAnsi="HG丸ｺﾞｼｯｸM-PRO" w:hint="eastAsia"/>
          <w:sz w:val="22"/>
          <w:szCs w:val="22"/>
        </w:rPr>
        <w:t>（</w:t>
      </w:r>
      <w:r w:rsidR="0082301A">
        <w:rPr>
          <w:rFonts w:ascii="HG丸ｺﾞｼｯｸM-PRO" w:eastAsia="HG丸ｺﾞｼｯｸM-PRO" w:hAnsi="HG丸ｺﾞｼｯｸM-PRO"/>
          <w:sz w:val="22"/>
          <w:szCs w:val="22"/>
        </w:rPr>
        <w:t>41.8</w:t>
      </w:r>
      <w:r w:rsid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、回復期</w:t>
      </w:r>
      <w:r w:rsidR="00A62FA2">
        <w:rPr>
          <w:rFonts w:ascii="HG丸ｺﾞｼｯｸM-PRO" w:eastAsia="HG丸ｺﾞｼｯｸM-PRO" w:hAnsi="HG丸ｺﾞｼｯｸM-PRO" w:hint="eastAsia"/>
          <w:sz w:val="22"/>
          <w:szCs w:val="22"/>
        </w:rPr>
        <w:t>（地域急性期と回復期報告病床を合わせた病床）</w:t>
      </w:r>
      <w:r w:rsidRPr="00B715C5">
        <w:rPr>
          <w:rFonts w:ascii="HG丸ｺﾞｼｯｸM-PRO" w:eastAsia="HG丸ｺﾞｼｯｸM-PRO" w:hAnsi="HG丸ｺﾞｼｯｸM-PRO" w:hint="eastAsia"/>
          <w:sz w:val="22"/>
          <w:szCs w:val="22"/>
        </w:rPr>
        <w:t>が</w:t>
      </w:r>
      <w:r w:rsidR="0082301A">
        <w:rPr>
          <w:rFonts w:ascii="HG丸ｺﾞｼｯｸM-PRO" w:eastAsia="HG丸ｺﾞｼｯｸM-PRO" w:hAnsi="HG丸ｺﾞｼｯｸM-PRO"/>
          <w:sz w:val="22"/>
          <w:szCs w:val="22"/>
        </w:rPr>
        <w:t>5,254</w:t>
      </w:r>
      <w:r w:rsidRPr="00B715C5">
        <w:rPr>
          <w:rFonts w:ascii="HG丸ｺﾞｼｯｸM-PRO" w:eastAsia="HG丸ｺﾞｼｯｸM-PRO" w:hAnsi="HG丸ｺﾞｼｯｸM-PRO" w:hint="eastAsia"/>
          <w:sz w:val="22"/>
          <w:szCs w:val="22"/>
        </w:rPr>
        <w:t>床</w:t>
      </w:r>
      <w:r w:rsidR="00A62FA2">
        <w:rPr>
          <w:rFonts w:ascii="HG丸ｺﾞｼｯｸM-PRO" w:eastAsia="HG丸ｺﾞｼｯｸM-PRO" w:hAnsi="HG丸ｺﾞｼｯｸM-PRO" w:hint="eastAsia"/>
          <w:sz w:val="22"/>
          <w:szCs w:val="22"/>
        </w:rPr>
        <w:t>（</w:t>
      </w:r>
      <w:r w:rsidR="0082301A">
        <w:rPr>
          <w:rFonts w:ascii="HG丸ｺﾞｼｯｸM-PRO" w:eastAsia="HG丸ｺﾞｼｯｸM-PRO" w:hAnsi="HG丸ｺﾞｼｯｸM-PRO"/>
          <w:sz w:val="22"/>
          <w:szCs w:val="22"/>
        </w:rPr>
        <w:t>16.3</w:t>
      </w:r>
      <w:r w:rsidR="00952E73">
        <w:rPr>
          <w:rFonts w:ascii="HG丸ｺﾞｼｯｸM-PRO" w:eastAsia="HG丸ｺﾞｼｯｸM-PRO" w:hAnsi="HG丸ｺﾞｼｯｸM-PRO" w:hint="eastAsia"/>
          <w:sz w:val="22"/>
          <w:szCs w:val="22"/>
        </w:rPr>
        <w:t>％</w:t>
      </w:r>
      <w:r w:rsid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、慢性期</w:t>
      </w:r>
      <w:r w:rsidR="00952E73">
        <w:rPr>
          <w:rFonts w:ascii="HG丸ｺﾞｼｯｸM-PRO" w:eastAsia="HG丸ｺﾞｼｯｸM-PRO" w:hAnsi="HG丸ｺﾞｼｯｸM-PRO" w:hint="eastAsia"/>
          <w:sz w:val="22"/>
          <w:szCs w:val="22"/>
        </w:rPr>
        <w:t>が</w:t>
      </w:r>
      <w:r w:rsidR="0082301A">
        <w:rPr>
          <w:rFonts w:ascii="HG丸ｺﾞｼｯｸM-PRO" w:eastAsia="HG丸ｺﾞｼｯｸM-PRO" w:hAnsi="HG丸ｺﾞｼｯｸM-PRO" w:hint="eastAsia"/>
          <w:sz w:val="22"/>
          <w:szCs w:val="22"/>
        </w:rPr>
        <w:t>7</w:t>
      </w:r>
      <w:r w:rsidR="00620E7B">
        <w:rPr>
          <w:rFonts w:ascii="HG丸ｺﾞｼｯｸM-PRO" w:eastAsia="HG丸ｺﾞｼｯｸM-PRO" w:hAnsi="HG丸ｺﾞｼｯｸM-PRO"/>
          <w:sz w:val="22"/>
          <w:szCs w:val="22"/>
        </w:rPr>
        <w:t>,</w:t>
      </w:r>
      <w:r w:rsidR="0082301A">
        <w:rPr>
          <w:rFonts w:ascii="HG丸ｺﾞｼｯｸM-PRO" w:eastAsia="HG丸ｺﾞｼｯｸM-PRO" w:hAnsi="HG丸ｺﾞｼｯｸM-PRO"/>
          <w:sz w:val="22"/>
          <w:szCs w:val="22"/>
        </w:rPr>
        <w:t>886</w:t>
      </w:r>
      <w:r w:rsidR="00952E73">
        <w:rPr>
          <w:rFonts w:ascii="HG丸ｺﾞｼｯｸM-PRO" w:eastAsia="HG丸ｺﾞｼｯｸM-PRO" w:hAnsi="HG丸ｺﾞｼｯｸM-PRO" w:hint="eastAsia"/>
          <w:sz w:val="22"/>
          <w:szCs w:val="22"/>
        </w:rPr>
        <w:t>床（</w:t>
      </w:r>
      <w:r w:rsidR="0082301A">
        <w:rPr>
          <w:rFonts w:ascii="HG丸ｺﾞｼｯｸM-PRO" w:eastAsia="HG丸ｺﾞｼｯｸM-PRO" w:hAnsi="HG丸ｺﾞｼｯｸM-PRO"/>
          <w:sz w:val="22"/>
          <w:szCs w:val="22"/>
        </w:rPr>
        <w:t>24.5</w:t>
      </w:r>
      <w:r w:rsidR="00952E73">
        <w:rPr>
          <w:rFonts w:ascii="HG丸ｺﾞｼｯｸM-PRO" w:eastAsia="HG丸ｺﾞｼｯｸM-PRO" w:hAnsi="HG丸ｺﾞｼｯｸM-PRO" w:hint="eastAsia"/>
          <w:sz w:val="22"/>
          <w:szCs w:val="22"/>
        </w:rPr>
        <w:t>％）となっています</w:t>
      </w:r>
      <w:r w:rsidRPr="00B715C5">
        <w:rPr>
          <w:rFonts w:ascii="HG丸ｺﾞｼｯｸM-PRO" w:eastAsia="HG丸ｺﾞｼｯｸM-PRO" w:hAnsi="HG丸ｺﾞｼｯｸM-PRO" w:hint="eastAsia"/>
          <w:sz w:val="22"/>
          <w:szCs w:val="22"/>
        </w:rPr>
        <w:t>。</w:t>
      </w:r>
    </w:p>
    <w:p w14:paraId="4E4FDBBB" w14:textId="77777777" w:rsidR="00BA578E" w:rsidRDefault="00BA578E" w:rsidP="00655EED">
      <w:pPr>
        <w:tabs>
          <w:tab w:val="left" w:pos="426"/>
        </w:tabs>
        <w:spacing w:line="240" w:lineRule="exact"/>
        <w:rPr>
          <w:rFonts w:ascii="ＭＳ ゴシック" w:eastAsia="ＭＳ ゴシック" w:hAnsi="ＭＳ ゴシック"/>
          <w:b/>
          <w:color w:val="0070C0"/>
          <w:sz w:val="28"/>
          <w:szCs w:val="28"/>
        </w:rPr>
      </w:pPr>
    </w:p>
    <w:p w14:paraId="786F35C6" w14:textId="77777777" w:rsidR="00BA578E" w:rsidRDefault="00BA578E" w:rsidP="00655EED">
      <w:pPr>
        <w:tabs>
          <w:tab w:val="left" w:pos="426"/>
        </w:tabs>
        <w:spacing w:line="240" w:lineRule="exact"/>
        <w:rPr>
          <w:rFonts w:ascii="ＭＳ ゴシック" w:eastAsia="ＭＳ ゴシック" w:hAnsi="ＭＳ ゴシック"/>
          <w:b/>
          <w:color w:val="0070C0"/>
          <w:sz w:val="28"/>
          <w:szCs w:val="28"/>
        </w:rPr>
      </w:pPr>
    </w:p>
    <w:p w14:paraId="66992803" w14:textId="77777777" w:rsidR="00BA578E" w:rsidRDefault="00BA578E" w:rsidP="00655EED">
      <w:pPr>
        <w:tabs>
          <w:tab w:val="left" w:pos="426"/>
        </w:tabs>
        <w:spacing w:line="240" w:lineRule="exact"/>
        <w:rPr>
          <w:rFonts w:ascii="ＭＳ ゴシック" w:eastAsia="ＭＳ ゴシック" w:hAnsi="ＭＳ ゴシック"/>
          <w:b/>
          <w:color w:val="0070C0"/>
          <w:sz w:val="28"/>
          <w:szCs w:val="28"/>
        </w:rPr>
      </w:pPr>
    </w:p>
    <w:p w14:paraId="5863EB1C" w14:textId="77777777" w:rsidR="00BA578E" w:rsidRDefault="00BA578E" w:rsidP="00655EED">
      <w:pPr>
        <w:tabs>
          <w:tab w:val="left" w:pos="426"/>
        </w:tabs>
        <w:spacing w:line="240" w:lineRule="exact"/>
        <w:rPr>
          <w:rFonts w:ascii="ＭＳ ゴシック" w:eastAsia="ＭＳ ゴシック" w:hAnsi="ＭＳ ゴシック"/>
          <w:b/>
          <w:color w:val="0070C0"/>
          <w:sz w:val="28"/>
          <w:szCs w:val="28"/>
        </w:rPr>
      </w:pPr>
    </w:p>
    <w:p w14:paraId="14951EF6" w14:textId="77777777" w:rsidR="00BA578E" w:rsidRDefault="00BA578E" w:rsidP="00655EED">
      <w:pPr>
        <w:tabs>
          <w:tab w:val="left" w:pos="426"/>
        </w:tabs>
        <w:spacing w:line="240" w:lineRule="exact"/>
        <w:rPr>
          <w:rFonts w:ascii="ＭＳ ゴシック" w:eastAsia="ＭＳ ゴシック" w:hAnsi="ＭＳ ゴシック"/>
          <w:b/>
          <w:color w:val="0070C0"/>
          <w:sz w:val="28"/>
          <w:szCs w:val="28"/>
        </w:rPr>
      </w:pPr>
    </w:p>
    <w:p w14:paraId="58DDEE97" w14:textId="77777777" w:rsidR="00BA578E" w:rsidRDefault="00BA578E" w:rsidP="00655EED">
      <w:pPr>
        <w:tabs>
          <w:tab w:val="left" w:pos="426"/>
        </w:tabs>
        <w:spacing w:line="240" w:lineRule="exact"/>
        <w:rPr>
          <w:rFonts w:ascii="ＭＳ ゴシック" w:eastAsia="ＭＳ ゴシック" w:hAnsi="ＭＳ ゴシック"/>
          <w:b/>
          <w:color w:val="0070C0"/>
          <w:sz w:val="28"/>
          <w:szCs w:val="28"/>
        </w:rPr>
      </w:pPr>
    </w:p>
    <w:p w14:paraId="5CA73FD0" w14:textId="20A9D5AC" w:rsidR="003D2E10" w:rsidRDefault="0082301A" w:rsidP="00655EED">
      <w:pPr>
        <w:tabs>
          <w:tab w:val="left" w:pos="426"/>
        </w:tabs>
        <w:spacing w:line="240" w:lineRule="exact"/>
        <w:rPr>
          <w:rFonts w:ascii="ＭＳ ゴシック" w:eastAsia="ＭＳ ゴシック" w:hAnsi="ＭＳ ゴシック"/>
          <w:b/>
          <w:color w:val="0070C0"/>
          <w:sz w:val="28"/>
          <w:szCs w:val="28"/>
        </w:rPr>
      </w:pPr>
      <w:r w:rsidRPr="0082301A">
        <w:rPr>
          <w:noProof/>
        </w:rPr>
        <w:lastRenderedPageBreak/>
        <w:drawing>
          <wp:anchor distT="0" distB="0" distL="114300" distR="114300" simplePos="0" relativeHeight="251979776" behindDoc="1" locked="0" layoutInCell="1" allowOverlap="1" wp14:anchorId="2C506708" wp14:editId="22827E1F">
            <wp:simplePos x="0" y="0"/>
            <wp:positionH relativeFrom="margin">
              <wp:posOffset>130369</wp:posOffset>
            </wp:positionH>
            <wp:positionV relativeFrom="paragraph">
              <wp:posOffset>142875</wp:posOffset>
            </wp:positionV>
            <wp:extent cx="6120765" cy="2480310"/>
            <wp:effectExtent l="0" t="0" r="0" b="0"/>
            <wp:wrapNone/>
            <wp:docPr id="3619" name="図 3619" descr="図表10-8-19　病床機能報告と病床数の必要量の比較（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 name="図 3619" descr="図表10-8-19　病床機能報告と病床数の必要量の比較（病床数）"/>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2480310"/>
                    </a:xfrm>
                    <a:prstGeom prst="rect">
                      <a:avLst/>
                    </a:prstGeom>
                    <a:noFill/>
                    <a:ln>
                      <a:noFill/>
                    </a:ln>
                  </pic:spPr>
                </pic:pic>
              </a:graphicData>
            </a:graphic>
          </wp:anchor>
        </w:drawing>
      </w:r>
      <w:r w:rsidR="008C0BF2">
        <w:rPr>
          <w:rFonts w:ascii="ＭＳ ゴシック" w:eastAsia="ＭＳ ゴシック" w:hAnsi="ＭＳ ゴシック"/>
          <w:b/>
          <w:noProof/>
          <w:color w:val="0070C0"/>
          <w:sz w:val="28"/>
          <w:szCs w:val="28"/>
        </w:rPr>
        <mc:AlternateContent>
          <mc:Choice Requires="wps">
            <w:drawing>
              <wp:anchor distT="0" distB="0" distL="114300" distR="114300" simplePos="0" relativeHeight="251740160" behindDoc="0" locked="0" layoutInCell="1" allowOverlap="1" wp14:anchorId="18BC208D" wp14:editId="72BD8B71">
                <wp:simplePos x="0" y="0"/>
                <wp:positionH relativeFrom="column">
                  <wp:posOffset>128270</wp:posOffset>
                </wp:positionH>
                <wp:positionV relativeFrom="paragraph">
                  <wp:posOffset>6350</wp:posOffset>
                </wp:positionV>
                <wp:extent cx="5429250" cy="352425"/>
                <wp:effectExtent l="0" t="0" r="0" b="0"/>
                <wp:wrapNone/>
                <wp:docPr id="1704211840" name="テキスト ボックス 1704211840" descr="図表10-8-19　病床機能報告と病床数の必要量の比較（病床数）"/>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151F3" w14:textId="2A806136" w:rsidR="006B6B33" w:rsidRPr="008C4925" w:rsidRDefault="006B6B33"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10-8-19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8BC208D" id="テキスト ボックス 1704211840" o:spid="_x0000_s1054" type="#_x0000_t202" alt="図表10-8-19　病床機能報告と病床数の必要量の比較（病床数）" style="position:absolute;left:0;text-align:left;margin-left:10.1pt;margin-top:.5pt;width:427.5pt;height:27.75pt;z-index:2517401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" filled="f" stroked="f" strokeweight=".5pt">
                <v:textbox style="mso-fit-shape-to-text:t">
                  <w:txbxContent>
                    <w:p w14:paraId="1B4151F3" w14:textId="2A806136" w:rsidR="006B6B33" w:rsidRPr="008C4925" w:rsidRDefault="006B6B33"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10-8-19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v:textbox>
              </v:shape>
            </w:pict>
          </mc:Fallback>
        </mc:AlternateContent>
      </w:r>
    </w:p>
    <w:p w14:paraId="70F6C83B" w14:textId="63286B50" w:rsidR="00826E5C" w:rsidRPr="00826E5C" w:rsidRDefault="00826E5C" w:rsidP="00826E5C">
      <w:pPr>
        <w:tabs>
          <w:tab w:val="left" w:pos="426"/>
        </w:tabs>
        <w:spacing w:line="240" w:lineRule="exact"/>
        <w:ind w:firstLineChars="50" w:firstLine="141"/>
        <w:rPr>
          <w:rFonts w:ascii="ＭＳ ゴシック" w:eastAsia="ＭＳ ゴシック" w:hAnsi="ＭＳ ゴシック"/>
          <w:b/>
          <w:color w:val="0070C0"/>
          <w:sz w:val="28"/>
          <w:szCs w:val="28"/>
        </w:rPr>
      </w:pPr>
    </w:p>
    <w:p w14:paraId="44DE8E19" w14:textId="3B31BC02" w:rsidR="00826E5C" w:rsidRDefault="00826E5C" w:rsidP="00BE0643">
      <w:pPr>
        <w:rPr>
          <w:rFonts w:ascii="HG丸ｺﾞｼｯｸM-PRO" w:eastAsia="HG丸ｺﾞｼｯｸM-PRO" w:hAnsi="HG丸ｺﾞｼｯｸM-PRO"/>
          <w:b/>
          <w:color w:val="0070C0"/>
          <w:sz w:val="22"/>
          <w:szCs w:val="22"/>
        </w:rPr>
      </w:pPr>
    </w:p>
    <w:p w14:paraId="370814A4" w14:textId="2A88C5C7" w:rsidR="00826E5C" w:rsidRDefault="00826E5C" w:rsidP="00BE0643">
      <w:pPr>
        <w:rPr>
          <w:rFonts w:ascii="HG丸ｺﾞｼｯｸM-PRO" w:eastAsia="HG丸ｺﾞｼｯｸM-PRO" w:hAnsi="HG丸ｺﾞｼｯｸM-PRO"/>
          <w:b/>
          <w:color w:val="0070C0"/>
          <w:sz w:val="22"/>
          <w:szCs w:val="22"/>
        </w:rPr>
      </w:pPr>
    </w:p>
    <w:p w14:paraId="634FAEE4" w14:textId="0A3A72A4" w:rsidR="00CD3041" w:rsidRDefault="00CD3041" w:rsidP="00BE0643">
      <w:pPr>
        <w:rPr>
          <w:rFonts w:ascii="HG丸ｺﾞｼｯｸM-PRO" w:eastAsia="HG丸ｺﾞｼｯｸM-PRO" w:hAnsi="HG丸ｺﾞｼｯｸM-PRO"/>
          <w:b/>
          <w:color w:val="0070C0"/>
          <w:sz w:val="22"/>
          <w:szCs w:val="22"/>
        </w:rPr>
      </w:pPr>
    </w:p>
    <w:p w14:paraId="7C4469BE" w14:textId="0891026B" w:rsidR="00CD3041" w:rsidRDefault="00CD3041" w:rsidP="00BE0643">
      <w:pPr>
        <w:rPr>
          <w:rFonts w:ascii="HG丸ｺﾞｼｯｸM-PRO" w:eastAsia="HG丸ｺﾞｼｯｸM-PRO" w:hAnsi="HG丸ｺﾞｼｯｸM-PRO"/>
          <w:b/>
          <w:color w:val="0070C0"/>
          <w:sz w:val="22"/>
          <w:szCs w:val="22"/>
        </w:rPr>
      </w:pPr>
    </w:p>
    <w:p w14:paraId="1F1D6D73" w14:textId="7AC1CFF7" w:rsidR="00CD3041" w:rsidRDefault="00CD3041" w:rsidP="00BE0643">
      <w:pPr>
        <w:rPr>
          <w:rFonts w:ascii="HG丸ｺﾞｼｯｸM-PRO" w:eastAsia="HG丸ｺﾞｼｯｸM-PRO" w:hAnsi="HG丸ｺﾞｼｯｸM-PRO"/>
          <w:b/>
          <w:color w:val="0070C0"/>
          <w:sz w:val="22"/>
          <w:szCs w:val="22"/>
        </w:rPr>
      </w:pPr>
    </w:p>
    <w:p w14:paraId="20BBAAD1" w14:textId="280AF79A" w:rsidR="00CD3041" w:rsidRDefault="00390F7F" w:rsidP="00BE0643">
      <w:pPr>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807744" behindDoc="0" locked="0" layoutInCell="1" allowOverlap="1" wp14:anchorId="2AACF8F0" wp14:editId="293B287C">
                <wp:simplePos x="0" y="0"/>
                <wp:positionH relativeFrom="column">
                  <wp:posOffset>3423285</wp:posOffset>
                </wp:positionH>
                <wp:positionV relativeFrom="paragraph">
                  <wp:posOffset>214630</wp:posOffset>
                </wp:positionV>
                <wp:extent cx="929005" cy="182245"/>
                <wp:effectExtent l="19050" t="19050" r="23495" b="27305"/>
                <wp:wrapNone/>
                <wp:docPr id="59" name="正方形/長方形 59"/>
                <wp:cNvGraphicFramePr/>
                <a:graphic xmlns:a="http://schemas.openxmlformats.org/drawingml/2006/main">
                  <a:graphicData uri="http://schemas.microsoft.com/office/word/2010/wordprocessingShape">
                    <wps:wsp>
                      <wps:cNvSpPr/>
                      <wps:spPr>
                        <a:xfrm>
                          <a:off x="0" y="0"/>
                          <a:ext cx="929005" cy="18224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4DF59" id="正方形/長方形 59" o:spid="_x0000_s1026" style="position:absolute;left:0;text-align:left;margin-left:269.55pt;margin-top:16.9pt;width:73.15pt;height:14.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" filled="f" strokecolor="#243f60 [1604]" strokeweight="2.25pt"/>
            </w:pict>
          </mc:Fallback>
        </mc:AlternateContent>
      </w:r>
      <w:r>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805696" behindDoc="0" locked="0" layoutInCell="1" allowOverlap="1" wp14:anchorId="10341D98" wp14:editId="47C98BA3">
                <wp:simplePos x="0" y="0"/>
                <wp:positionH relativeFrom="column">
                  <wp:posOffset>2464435</wp:posOffset>
                </wp:positionH>
                <wp:positionV relativeFrom="paragraph">
                  <wp:posOffset>214630</wp:posOffset>
                </wp:positionV>
                <wp:extent cx="950595" cy="182245"/>
                <wp:effectExtent l="19050" t="19050" r="20955" b="27305"/>
                <wp:wrapNone/>
                <wp:docPr id="48" name="正方形/長方形 48"/>
                <wp:cNvGraphicFramePr/>
                <a:graphic xmlns:a="http://schemas.openxmlformats.org/drawingml/2006/main">
                  <a:graphicData uri="http://schemas.microsoft.com/office/word/2010/wordprocessingShape">
                    <wps:wsp>
                      <wps:cNvSpPr/>
                      <wps:spPr>
                        <a:xfrm>
                          <a:off x="0" y="0"/>
                          <a:ext cx="950595" cy="18224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DB9B1" id="正方形/長方形 48" o:spid="_x0000_s1026" style="position:absolute;left:0;text-align:left;margin-left:194.05pt;margin-top:16.9pt;width:74.85pt;height:14.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" filled="f" strokecolor="#243f60 [1604]" strokeweight="2.25pt"/>
            </w:pict>
          </mc:Fallback>
        </mc:AlternateContent>
      </w:r>
    </w:p>
    <w:p w14:paraId="6E00AC9C" w14:textId="573AF82F" w:rsidR="00CD3041" w:rsidRDefault="00CD3041" w:rsidP="00BE0643">
      <w:pPr>
        <w:rPr>
          <w:rFonts w:ascii="HG丸ｺﾞｼｯｸM-PRO" w:eastAsia="HG丸ｺﾞｼｯｸM-PRO" w:hAnsi="HG丸ｺﾞｼｯｸM-PRO"/>
          <w:b/>
          <w:color w:val="0070C0"/>
          <w:sz w:val="22"/>
          <w:szCs w:val="22"/>
        </w:rPr>
      </w:pPr>
    </w:p>
    <w:p w14:paraId="2AE07381" w14:textId="60A19434" w:rsidR="00CD3041" w:rsidRDefault="00CD3041" w:rsidP="00BE0643">
      <w:pPr>
        <w:rPr>
          <w:rFonts w:ascii="HG丸ｺﾞｼｯｸM-PRO" w:eastAsia="HG丸ｺﾞｼｯｸM-PRO" w:hAnsi="HG丸ｺﾞｼｯｸM-PRO"/>
          <w:b/>
          <w:color w:val="0070C0"/>
          <w:sz w:val="22"/>
          <w:szCs w:val="22"/>
        </w:rPr>
      </w:pPr>
    </w:p>
    <w:p w14:paraId="1E85AA1E" w14:textId="7394C05A" w:rsidR="00CD3041" w:rsidRDefault="002F471B"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1773952" behindDoc="0" locked="0" layoutInCell="1" allowOverlap="1" wp14:anchorId="46DC2E52" wp14:editId="5FB2A484">
                <wp:simplePos x="0" y="0"/>
                <wp:positionH relativeFrom="margin">
                  <wp:posOffset>103781</wp:posOffset>
                </wp:positionH>
                <wp:positionV relativeFrom="paragraph">
                  <wp:posOffset>144145</wp:posOffset>
                </wp:positionV>
                <wp:extent cx="6162675" cy="707390"/>
                <wp:effectExtent l="0" t="0" r="0" b="0"/>
                <wp:wrapNone/>
                <wp:docPr id="10" name="テキスト ボックス 10" descr="※1  需要推計で算出した2025年の病床数必要量における各機能区分割合を、既存病床数に乗じ算出した病床数&#10;※2　国から示された算定方法により算出した病床数（第４章 第２節参照） &#10;"/>
                <wp:cNvGraphicFramePr/>
                <a:graphic xmlns:a="http://schemas.openxmlformats.org/drawingml/2006/main">
                  <a:graphicData uri="http://schemas.microsoft.com/office/word/2010/wordprocessingShape">
                    <wps:wsp>
                      <wps:cNvSpPr txBox="1"/>
                      <wps:spPr>
                        <a:xfrm>
                          <a:off x="0" y="0"/>
                          <a:ext cx="6162675" cy="707390"/>
                        </a:xfrm>
                        <a:prstGeom prst="rect">
                          <a:avLst/>
                        </a:prstGeom>
                        <a:noFill/>
                        <a:ln w="6350">
                          <a:noFill/>
                        </a:ln>
                        <a:effectLst/>
                      </wps:spPr>
                      <wps:txbx>
                        <w:txbxContent>
                          <w:p w14:paraId="79C0535C" w14:textId="03FDEF98" w:rsidR="006B6B33" w:rsidRPr="00DD1D49" w:rsidRDefault="006B6B33"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6B6B33" w:rsidRPr="00B749C1" w:rsidRDefault="006B6B33"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DC2E52" id="テキスト ボックス 10" o:spid="_x0000_s1055" type="#_x0000_t202" alt="※1  需要推計で算出した2025年の病床数必要量における各機能区分割合を、既存病床数に乗じ算出した病床数&#10;※2　国から示された算定方法により算出した病床数（第４章 第２節参照） &#10;" style="position:absolute;left:0;text-align:left;margin-left:8.15pt;margin-top:11.35pt;width:485.25pt;height:55.7pt;z-index:2517739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" filled="f" stroked="f" strokeweight=".5pt">
                <v:textbox style="mso-fit-shape-to-text:t">
                  <w:txbxContent>
                    <w:p w14:paraId="79C0535C" w14:textId="03FDEF98" w:rsidR="006B6B33" w:rsidRPr="00DD1D49" w:rsidRDefault="006B6B33"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6B6B33" w:rsidRPr="00B749C1" w:rsidRDefault="006B6B33"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v:textbox>
                <w10:wrap anchorx="margin"/>
              </v:shape>
            </w:pict>
          </mc:Fallback>
        </mc:AlternateContent>
      </w:r>
    </w:p>
    <w:p w14:paraId="57F573B1" w14:textId="466A358A" w:rsidR="00CD3041" w:rsidRDefault="00CD3041" w:rsidP="00BE0643">
      <w:pPr>
        <w:rPr>
          <w:rFonts w:ascii="HG丸ｺﾞｼｯｸM-PRO" w:eastAsia="HG丸ｺﾞｼｯｸM-PRO" w:hAnsi="HG丸ｺﾞｼｯｸM-PRO"/>
          <w:b/>
          <w:color w:val="0070C0"/>
          <w:sz w:val="22"/>
          <w:szCs w:val="22"/>
        </w:rPr>
      </w:pPr>
    </w:p>
    <w:p w14:paraId="47DA7BD3" w14:textId="586D7B37" w:rsidR="00CD3041" w:rsidRDefault="00CD3041" w:rsidP="00BE0643">
      <w:pPr>
        <w:rPr>
          <w:rFonts w:ascii="HG丸ｺﾞｼｯｸM-PRO" w:eastAsia="HG丸ｺﾞｼｯｸM-PRO" w:hAnsi="HG丸ｺﾞｼｯｸM-PRO"/>
          <w:b/>
          <w:color w:val="0070C0"/>
          <w:sz w:val="22"/>
          <w:szCs w:val="22"/>
        </w:rPr>
      </w:pPr>
    </w:p>
    <w:p w14:paraId="0DEB9D5D" w14:textId="459CEAE1" w:rsidR="00CD3041" w:rsidRDefault="00192C5C" w:rsidP="00BE0643">
      <w:pPr>
        <w:rPr>
          <w:rFonts w:ascii="HG丸ｺﾞｼｯｸM-PRO" w:eastAsia="HG丸ｺﾞｼｯｸM-PRO" w:hAnsi="HG丸ｺﾞｼｯｸM-PRO"/>
          <w:b/>
          <w:color w:val="0070C0"/>
          <w:sz w:val="22"/>
          <w:szCs w:val="22"/>
        </w:rPr>
      </w:pPr>
      <w:r w:rsidRPr="00D62B73">
        <w:rPr>
          <w:rFonts w:ascii="ＭＳ ゴシック" w:eastAsia="ＭＳ ゴシック" w:hAnsi="ＭＳ ゴシック"/>
          <w:b/>
          <w:noProof/>
          <w:color w:val="0070C0"/>
          <w:sz w:val="28"/>
          <w:szCs w:val="28"/>
        </w:rPr>
        <mc:AlternateContent>
          <mc:Choice Requires="wps">
            <w:drawing>
              <wp:anchor distT="0" distB="0" distL="114300" distR="114300" simplePos="0" relativeHeight="251760640" behindDoc="0" locked="0" layoutInCell="1" allowOverlap="1" wp14:anchorId="71EB9ECB" wp14:editId="2365D34F">
                <wp:simplePos x="0" y="0"/>
                <wp:positionH relativeFrom="column">
                  <wp:posOffset>468878</wp:posOffset>
                </wp:positionH>
                <wp:positionV relativeFrom="margin">
                  <wp:posOffset>3424362</wp:posOffset>
                </wp:positionV>
                <wp:extent cx="3943350" cy="352425"/>
                <wp:effectExtent l="0" t="0" r="0" b="0"/>
                <wp:wrapNone/>
                <wp:docPr id="3601" name="テキスト ボックス 3601" descr="図表10-8-20　病床機能報告と病床数の必要量の比較（割合）"/>
                <wp:cNvGraphicFramePr/>
                <a:graphic xmlns:a="http://schemas.openxmlformats.org/drawingml/2006/main">
                  <a:graphicData uri="http://schemas.microsoft.com/office/word/2010/wordprocessingShape">
                    <wps:wsp>
                      <wps:cNvSpPr txBox="1"/>
                      <wps:spPr>
                        <a:xfrm>
                          <a:off x="0" y="0"/>
                          <a:ext cx="3943350" cy="352425"/>
                        </a:xfrm>
                        <a:prstGeom prst="rect">
                          <a:avLst/>
                        </a:prstGeom>
                        <a:noFill/>
                        <a:ln w="6350">
                          <a:noFill/>
                        </a:ln>
                        <a:effectLst/>
                      </wps:spPr>
                      <wps:txbx>
                        <w:txbxContent>
                          <w:p w14:paraId="6A886218" w14:textId="5C7786E3" w:rsidR="006B6B33" w:rsidRPr="00252443" w:rsidRDefault="006B6B33"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10-8-20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6B6B33" w:rsidRPr="00252443" w:rsidRDefault="006B6B33" w:rsidP="00D42923">
                            <w:pPr>
                              <w:rPr>
                                <w:rFonts w:ascii="ＭＳ Ｐゴシック" w:eastAsia="ＭＳ Ｐゴシック" w:hAnsi="ＭＳ Ｐゴシック"/>
                                <w:sz w:val="20"/>
                                <w:szCs w:val="20"/>
                              </w:rPr>
                            </w:pPr>
                          </w:p>
                          <w:p w14:paraId="55345316" w14:textId="77777777" w:rsidR="006B6B33" w:rsidRPr="00252443" w:rsidRDefault="006B6B33" w:rsidP="00D42923">
                            <w:pPr>
                              <w:rPr>
                                <w:rFonts w:ascii="ＭＳ Ｐゴシック" w:eastAsia="ＭＳ Ｐゴシック" w:hAnsi="ＭＳ Ｐゴシック"/>
                                <w:sz w:val="20"/>
                                <w:szCs w:val="20"/>
                              </w:rPr>
                            </w:pPr>
                          </w:p>
                          <w:p w14:paraId="536448EF" w14:textId="77777777" w:rsidR="006B6B33" w:rsidRPr="00252443" w:rsidRDefault="006B6B33" w:rsidP="00D42923">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B9ECB" id="テキスト ボックス 3601" o:spid="_x0000_s1056" type="#_x0000_t202" alt="図表10-8-20　病床機能報告と病床数の必要量の比較（割合）" style="position:absolute;left:0;text-align:left;margin-left:36.9pt;margin-top:269.65pt;width:310.5pt;height:27.75pt;z-index:251760640;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" filled="f" stroked="f" strokeweight=".5pt">
                <v:textbox>
                  <w:txbxContent>
                    <w:p w14:paraId="6A886218" w14:textId="5C7786E3" w:rsidR="006B6B33" w:rsidRPr="00252443" w:rsidRDefault="006B6B33"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10-8-20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6B6B33" w:rsidRPr="00252443" w:rsidRDefault="006B6B33" w:rsidP="00D42923">
                      <w:pPr>
                        <w:rPr>
                          <w:rFonts w:ascii="ＭＳ Ｐゴシック" w:eastAsia="ＭＳ Ｐゴシック" w:hAnsi="ＭＳ Ｐゴシック"/>
                          <w:sz w:val="20"/>
                          <w:szCs w:val="20"/>
                        </w:rPr>
                      </w:pPr>
                    </w:p>
                    <w:p w14:paraId="55345316" w14:textId="77777777" w:rsidR="006B6B33" w:rsidRPr="00252443" w:rsidRDefault="006B6B33" w:rsidP="00D42923">
                      <w:pPr>
                        <w:rPr>
                          <w:rFonts w:ascii="ＭＳ Ｐゴシック" w:eastAsia="ＭＳ Ｐゴシック" w:hAnsi="ＭＳ Ｐゴシック"/>
                          <w:sz w:val="20"/>
                          <w:szCs w:val="20"/>
                        </w:rPr>
                      </w:pPr>
                    </w:p>
                    <w:p w14:paraId="536448EF" w14:textId="77777777" w:rsidR="006B6B33" w:rsidRPr="00252443" w:rsidRDefault="006B6B33" w:rsidP="00D42923">
                      <w:pPr>
                        <w:rPr>
                          <w:rFonts w:ascii="ＭＳ Ｐゴシック" w:eastAsia="ＭＳ Ｐゴシック" w:hAnsi="ＭＳ Ｐゴシック"/>
                          <w:sz w:val="20"/>
                          <w:szCs w:val="20"/>
                        </w:rPr>
                      </w:pPr>
                    </w:p>
                  </w:txbxContent>
                </v:textbox>
                <w10:wrap anchory="margin"/>
              </v:shape>
            </w:pict>
          </mc:Fallback>
        </mc:AlternateContent>
      </w:r>
    </w:p>
    <w:p w14:paraId="0A104778" w14:textId="21840021" w:rsidR="00CD3041" w:rsidRDefault="00E75E0B" w:rsidP="00BE0643">
      <w:pPr>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noProof/>
          <w:color w:val="0070C0"/>
          <w:sz w:val="22"/>
          <w:szCs w:val="22"/>
        </w:rPr>
        <w:drawing>
          <wp:anchor distT="0" distB="0" distL="114300" distR="114300" simplePos="0" relativeHeight="252024832" behindDoc="1" locked="0" layoutInCell="1" allowOverlap="1" wp14:anchorId="2F28C076" wp14:editId="01B99D65">
            <wp:simplePos x="0" y="0"/>
            <wp:positionH relativeFrom="column">
              <wp:posOffset>1162050</wp:posOffset>
            </wp:positionH>
            <wp:positionV relativeFrom="paragraph">
              <wp:posOffset>259080</wp:posOffset>
            </wp:positionV>
            <wp:extent cx="4028440" cy="2480423"/>
            <wp:effectExtent l="0" t="0" r="0" b="0"/>
            <wp:wrapNone/>
            <wp:docPr id="58" name="図 58" descr="図表10-8-20　病床機能報告と病床数の必要量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図 58" descr="図表10-8-20　病床機能報告と病床数の必要量の比較（割合）"/>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28440" cy="24804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AA9" w:rsidRPr="00E37AA9">
        <w:rPr>
          <w:rFonts w:ascii="HG丸ｺﾞｼｯｸM-PRO" w:eastAsia="HG丸ｺﾞｼｯｸM-PRO" w:hAnsi="HG丸ｺﾞｼｯｸM-PRO"/>
          <w:b/>
          <w:color w:val="0070C0"/>
          <w:sz w:val="22"/>
          <w:szCs w:val="22"/>
        </w:rPr>
        <w:t xml:space="preserve"> </w:t>
      </w:r>
    </w:p>
    <w:p w14:paraId="7F9D56D3" w14:textId="5272F9B1" w:rsidR="00CD3041" w:rsidRDefault="00CD3041" w:rsidP="00BE0643">
      <w:pPr>
        <w:rPr>
          <w:rFonts w:ascii="HG丸ｺﾞｼｯｸM-PRO" w:eastAsia="HG丸ｺﾞｼｯｸM-PRO" w:hAnsi="HG丸ｺﾞｼｯｸM-PRO"/>
          <w:b/>
          <w:color w:val="0070C0"/>
          <w:sz w:val="22"/>
          <w:szCs w:val="22"/>
        </w:rPr>
      </w:pPr>
    </w:p>
    <w:p w14:paraId="7DE4DEA3" w14:textId="23E1CE03" w:rsidR="00CD3041" w:rsidRDefault="00E75E0B"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2026880" behindDoc="0" locked="0" layoutInCell="1" allowOverlap="1" wp14:anchorId="30465E0C" wp14:editId="2E323B58">
                <wp:simplePos x="0" y="0"/>
                <wp:positionH relativeFrom="column">
                  <wp:posOffset>247650</wp:posOffset>
                </wp:positionH>
                <wp:positionV relativeFrom="paragraph">
                  <wp:posOffset>64770</wp:posOffset>
                </wp:positionV>
                <wp:extent cx="1173956" cy="854868"/>
                <wp:effectExtent l="0" t="0" r="0" b="2540"/>
                <wp:wrapNone/>
                <wp:docPr id="1807354324" name="テキスト ボックス 2"/>
                <wp:cNvGraphicFramePr/>
                <a:graphic xmlns:a="http://schemas.openxmlformats.org/drawingml/2006/main">
                  <a:graphicData uri="http://schemas.microsoft.com/office/word/2010/wordprocessingShape">
                    <wps:wsp>
                      <wps:cNvSpPr txBox="1"/>
                      <wps:spPr>
                        <a:xfrm>
                          <a:off x="0" y="0"/>
                          <a:ext cx="1173956" cy="854868"/>
                        </a:xfrm>
                        <a:prstGeom prst="rect">
                          <a:avLst/>
                        </a:prstGeom>
                        <a:noFill/>
                        <a:ln w="9525" cmpd="sng">
                          <a:noFill/>
                        </a:ln>
                        <a:effectLst/>
                      </wps:spPr>
                      <wps:txbx>
                        <w:txbxContent>
                          <w:p w14:paraId="04670D0E" w14:textId="77777777" w:rsidR="00E75E0B" w:rsidRPr="006F1DDD" w:rsidRDefault="00E75E0B" w:rsidP="00E75E0B">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2022</w:t>
                            </w:r>
                            <w:r w:rsidRPr="006F1DDD">
                              <w:rPr>
                                <w:rFonts w:ascii="Meiryo UI" w:eastAsia="Meiryo UI" w:hAnsi="Meiryo UI" w:cs="+mn-cs" w:hint="eastAsia"/>
                                <w:color w:val="000000"/>
                                <w:sz w:val="18"/>
                                <w:szCs w:val="18"/>
                              </w:rPr>
                              <w:t>年度</w:t>
                            </w:r>
                          </w:p>
                          <w:p w14:paraId="006C8F9B" w14:textId="77777777" w:rsidR="00E75E0B" w:rsidRPr="006F1DDD" w:rsidRDefault="00E75E0B" w:rsidP="00E75E0B">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病床機能報告</w:t>
                            </w:r>
                          </w:p>
                        </w:txbxContent>
                      </wps:txbx>
                      <wps:bodyPr vertOverflow="clip" horzOverflow="clip" wrap="square" rtlCol="0" anchor="ctr"/>
                    </wps:wsp>
                  </a:graphicData>
                </a:graphic>
              </wp:anchor>
            </w:drawing>
          </mc:Choice>
          <mc:Fallback>
            <w:pict>
              <v:shape w14:anchorId="30465E0C" id="_x0000_s1057" type="#_x0000_t202" style="position:absolute;left:0;text-align:left;margin-left:19.5pt;margin-top:5.1pt;width:92.45pt;height:67.3pt;z-index:25202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" filled="f" stroked="f">
                <v:textbox>
                  <w:txbxContent>
                    <w:p w14:paraId="04670D0E" w14:textId="77777777" w:rsidR="00E75E0B" w:rsidRPr="006F1DDD" w:rsidRDefault="00E75E0B" w:rsidP="00E75E0B">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2022</w:t>
                      </w:r>
                      <w:r w:rsidRPr="006F1DDD">
                        <w:rPr>
                          <w:rFonts w:ascii="Meiryo UI" w:eastAsia="Meiryo UI" w:hAnsi="Meiryo UI" w:cs="+mn-cs" w:hint="eastAsia"/>
                          <w:color w:val="000000"/>
                          <w:sz w:val="18"/>
                          <w:szCs w:val="18"/>
                        </w:rPr>
                        <w:t>年度</w:t>
                      </w:r>
                    </w:p>
                    <w:p w14:paraId="006C8F9B" w14:textId="77777777" w:rsidR="00E75E0B" w:rsidRPr="006F1DDD" w:rsidRDefault="00E75E0B" w:rsidP="00E75E0B">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病床機能報告</w:t>
                      </w:r>
                    </w:p>
                  </w:txbxContent>
                </v:textbox>
              </v:shape>
            </w:pict>
          </mc:Fallback>
        </mc:AlternateContent>
      </w: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2023808" behindDoc="0" locked="0" layoutInCell="1" allowOverlap="1" wp14:anchorId="1C05FBF7" wp14:editId="6A81474A">
                <wp:simplePos x="0" y="0"/>
                <wp:positionH relativeFrom="column">
                  <wp:posOffset>3390900</wp:posOffset>
                </wp:positionH>
                <wp:positionV relativeFrom="paragraph">
                  <wp:posOffset>152400</wp:posOffset>
                </wp:positionV>
                <wp:extent cx="613410" cy="720090"/>
                <wp:effectExtent l="19050" t="19050" r="15240" b="22860"/>
                <wp:wrapNone/>
                <wp:docPr id="1807354321" name="四角形: 角を丸くする 1807354321"/>
                <wp:cNvGraphicFramePr/>
                <a:graphic xmlns:a="http://schemas.openxmlformats.org/drawingml/2006/main">
                  <a:graphicData uri="http://schemas.microsoft.com/office/word/2010/wordprocessingShape">
                    <wps:wsp>
                      <wps:cNvSpPr/>
                      <wps:spPr>
                        <a:xfrm>
                          <a:off x="0" y="0"/>
                          <a:ext cx="613410" cy="720090"/>
                        </a:xfrm>
                        <a:prstGeom prst="roundRect">
                          <a:avLst>
                            <a:gd name="adj" fmla="val 0"/>
                          </a:avLst>
                        </a:prstGeom>
                        <a:noFill/>
                        <a:ln w="38100">
                          <a:solidFill>
                            <a:srgbClr val="254061">
                              <a:alpha val="20000"/>
                            </a:srgb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4C692" id="四角形: 角を丸くする 1807354321" o:spid="_x0000_s1026" style="position:absolute;left:0;text-align:left;margin-left:267pt;margin-top:12pt;width:48.3pt;height:56.7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" filled="f" strokecolor="#254061" strokeweight="3pt">
                <v:stroke opacity="13107f"/>
              </v:roundrect>
            </w:pict>
          </mc:Fallback>
        </mc:AlternateContent>
      </w:r>
    </w:p>
    <w:p w14:paraId="66110574" w14:textId="55DECEC5" w:rsidR="00CD3041" w:rsidRDefault="00CD3041" w:rsidP="00BE0643">
      <w:pPr>
        <w:rPr>
          <w:rFonts w:ascii="HG丸ｺﾞｼｯｸM-PRO" w:eastAsia="HG丸ｺﾞｼｯｸM-PRO" w:hAnsi="HG丸ｺﾞｼｯｸM-PRO"/>
          <w:b/>
          <w:color w:val="0070C0"/>
          <w:sz w:val="22"/>
          <w:szCs w:val="22"/>
        </w:rPr>
      </w:pPr>
    </w:p>
    <w:p w14:paraId="5C1FA844" w14:textId="072FC3C8" w:rsidR="00CD3041" w:rsidRDefault="00CD3041" w:rsidP="00BE0643">
      <w:pPr>
        <w:rPr>
          <w:rFonts w:ascii="HG丸ｺﾞｼｯｸM-PRO" w:eastAsia="HG丸ｺﾞｼｯｸM-PRO" w:hAnsi="HG丸ｺﾞｼｯｸM-PRO"/>
          <w:b/>
          <w:color w:val="0070C0"/>
          <w:sz w:val="22"/>
          <w:szCs w:val="22"/>
        </w:rPr>
      </w:pPr>
    </w:p>
    <w:p w14:paraId="2655CA43" w14:textId="48D66DD7" w:rsidR="00CD3041" w:rsidRDefault="00C32EF1" w:rsidP="00BE0643">
      <w:pPr>
        <w:rPr>
          <w:rFonts w:ascii="HG丸ｺﾞｼｯｸM-PRO" w:eastAsia="HG丸ｺﾞｼｯｸM-PRO" w:hAnsi="HG丸ｺﾞｼｯｸM-PRO"/>
          <w:b/>
          <w:color w:val="0070C0"/>
          <w:sz w:val="22"/>
          <w:szCs w:val="22"/>
        </w:rPr>
      </w:pP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2035072" behindDoc="0" locked="0" layoutInCell="1" allowOverlap="1" wp14:anchorId="44C20D9E" wp14:editId="6569965A">
                <wp:simplePos x="0" y="0"/>
                <wp:positionH relativeFrom="column">
                  <wp:posOffset>3996689</wp:posOffset>
                </wp:positionH>
                <wp:positionV relativeFrom="paragraph">
                  <wp:posOffset>74295</wp:posOffset>
                </wp:positionV>
                <wp:extent cx="269875" cy="293370"/>
                <wp:effectExtent l="19050" t="19050" r="15875" b="30480"/>
                <wp:wrapNone/>
                <wp:docPr id="1807354322" name="直線コネクタ 1807354322"/>
                <wp:cNvGraphicFramePr/>
                <a:graphic xmlns:a="http://schemas.openxmlformats.org/drawingml/2006/main">
                  <a:graphicData uri="http://schemas.microsoft.com/office/word/2010/wordprocessingShape">
                    <wps:wsp>
                      <wps:cNvCnPr/>
                      <wps:spPr>
                        <a:xfrm flipH="1" flipV="1">
                          <a:off x="0" y="0"/>
                          <a:ext cx="269875" cy="293370"/>
                        </a:xfrm>
                        <a:prstGeom prst="line">
                          <a:avLst/>
                        </a:prstGeom>
                        <a:ln w="38100">
                          <a:solidFill>
                            <a:srgbClr val="4A7EBB">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DCA1C" id="直線コネクタ 1807354322" o:spid="_x0000_s1026" style="position:absolute;left:0;text-align:left;flip:x y;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7pt,5.85pt" to="335.9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" strokecolor="#4a7ebb" strokeweight="3pt">
                <v:stroke opacity="32896f"/>
              </v:line>
            </w:pict>
          </mc:Fallback>
        </mc:AlternateContent>
      </w: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2033024" behindDoc="0" locked="0" layoutInCell="1" allowOverlap="1" wp14:anchorId="0E700AA7" wp14:editId="464BA160">
                <wp:simplePos x="0" y="0"/>
                <wp:positionH relativeFrom="column">
                  <wp:posOffset>3147060</wp:posOffset>
                </wp:positionH>
                <wp:positionV relativeFrom="paragraph">
                  <wp:posOffset>47625</wp:posOffset>
                </wp:positionV>
                <wp:extent cx="255270" cy="346710"/>
                <wp:effectExtent l="19050" t="19050" r="30480" b="15240"/>
                <wp:wrapNone/>
                <wp:docPr id="1807354319" name="直線コネクタ 1807354319"/>
                <wp:cNvGraphicFramePr/>
                <a:graphic xmlns:a="http://schemas.openxmlformats.org/drawingml/2006/main">
                  <a:graphicData uri="http://schemas.microsoft.com/office/word/2010/wordprocessingShape">
                    <wps:wsp>
                      <wps:cNvCnPr/>
                      <wps:spPr>
                        <a:xfrm flipV="1">
                          <a:off x="0" y="0"/>
                          <a:ext cx="255270" cy="346710"/>
                        </a:xfrm>
                        <a:prstGeom prst="line">
                          <a:avLst/>
                        </a:prstGeom>
                        <a:ln w="38100">
                          <a:solidFill>
                            <a:srgbClr val="4A7EBB">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09B68" id="直線コネクタ 1807354319" o:spid="_x0000_s1026" style="position:absolute;left:0;text-align:left;flip:y;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8pt,3.75pt" to="267.9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" strokecolor="#4a7ebb" strokeweight="3pt">
                <v:stroke opacity="32896f"/>
              </v:line>
            </w:pict>
          </mc:Fallback>
        </mc:AlternateContent>
      </w:r>
    </w:p>
    <w:p w14:paraId="6827E8F8" w14:textId="0BE3A6AE" w:rsidR="00CD3041" w:rsidRDefault="00E75E0B" w:rsidP="00BE0643">
      <w:pPr>
        <w:rPr>
          <w:rFonts w:ascii="HG丸ｺﾞｼｯｸM-PRO" w:eastAsia="HG丸ｺﾞｼｯｸM-PRO" w:hAnsi="HG丸ｺﾞｼｯｸM-PRO"/>
          <w:b/>
          <w:color w:val="0070C0"/>
          <w:sz w:val="22"/>
          <w:szCs w:val="22"/>
        </w:rPr>
      </w:pP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2030976" behindDoc="0" locked="0" layoutInCell="1" allowOverlap="1" wp14:anchorId="59BBC408" wp14:editId="105256D4">
                <wp:simplePos x="0" y="0"/>
                <wp:positionH relativeFrom="column">
                  <wp:posOffset>3147060</wp:posOffset>
                </wp:positionH>
                <wp:positionV relativeFrom="paragraph">
                  <wp:posOffset>99060</wp:posOffset>
                </wp:positionV>
                <wp:extent cx="1139190" cy="750570"/>
                <wp:effectExtent l="19050" t="19050" r="22860" b="11430"/>
                <wp:wrapNone/>
                <wp:docPr id="1807354318" name="四角形: 角を丸くする 1807354318"/>
                <wp:cNvGraphicFramePr/>
                <a:graphic xmlns:a="http://schemas.openxmlformats.org/drawingml/2006/main">
                  <a:graphicData uri="http://schemas.microsoft.com/office/word/2010/wordprocessingShape">
                    <wps:wsp>
                      <wps:cNvSpPr/>
                      <wps:spPr>
                        <a:xfrm>
                          <a:off x="0" y="0"/>
                          <a:ext cx="1139190" cy="750570"/>
                        </a:xfrm>
                        <a:prstGeom prst="roundRect">
                          <a:avLst>
                            <a:gd name="adj" fmla="val 0"/>
                          </a:avLst>
                        </a:prstGeom>
                        <a:noFill/>
                        <a:ln w="38100">
                          <a:solidFill>
                            <a:schemeClr val="accent1">
                              <a:lumMod val="50000"/>
                              <a:alpha val="50196"/>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F5F050" id="四角形: 角を丸くする 1807354318" o:spid="_x0000_s1026" style="position:absolute;left:0;text-align:left;margin-left:247.8pt;margin-top:7.8pt;width:89.7pt;height:59.1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" filled="f" strokecolor="#243f60 [1604]" strokeweight="3pt">
                <v:stroke opacity="32896f"/>
              </v:roundrect>
            </w:pict>
          </mc:Fallback>
        </mc:AlternateContent>
      </w:r>
      <w:r>
        <w:rPr>
          <w:noProof/>
        </w:rPr>
        <mc:AlternateContent>
          <mc:Choice Requires="wps">
            <w:drawing>
              <wp:anchor distT="0" distB="0" distL="114300" distR="114300" simplePos="0" relativeHeight="252028928" behindDoc="0" locked="0" layoutInCell="1" allowOverlap="1" wp14:anchorId="700A835B" wp14:editId="7BA861BA">
                <wp:simplePos x="0" y="0"/>
                <wp:positionH relativeFrom="column">
                  <wp:posOffset>323850</wp:posOffset>
                </wp:positionH>
                <wp:positionV relativeFrom="paragraph">
                  <wp:posOffset>49530</wp:posOffset>
                </wp:positionV>
                <wp:extent cx="1013460" cy="819150"/>
                <wp:effectExtent l="0" t="0" r="0" b="0"/>
                <wp:wrapNone/>
                <wp:docPr id="1807354323" name="テキスト ボックス 1"/>
                <wp:cNvGraphicFramePr/>
                <a:graphic xmlns:a="http://schemas.openxmlformats.org/drawingml/2006/main">
                  <a:graphicData uri="http://schemas.microsoft.com/office/word/2010/wordprocessingShape">
                    <wps:wsp>
                      <wps:cNvSpPr txBox="1"/>
                      <wps:spPr>
                        <a:xfrm>
                          <a:off x="0" y="0"/>
                          <a:ext cx="1013460" cy="819150"/>
                        </a:xfrm>
                        <a:prstGeom prst="rect">
                          <a:avLst/>
                        </a:prstGeom>
                        <a:solidFill>
                          <a:sysClr val="window" lastClr="FFFFFF"/>
                        </a:solidFill>
                        <a:ln w="9525" cmpd="sng">
                          <a:noFill/>
                        </a:ln>
                        <a:effectLst/>
                      </wps:spPr>
                      <wps:txbx>
                        <w:txbxContent>
                          <w:p w14:paraId="7CCC0FEE" w14:textId="77777777" w:rsidR="00E75E0B" w:rsidRPr="006F1DDD" w:rsidRDefault="00E75E0B" w:rsidP="00E75E0B">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2025</w:t>
                            </w:r>
                            <w:r w:rsidRPr="006F1DDD">
                              <w:rPr>
                                <w:rFonts w:ascii="Meiryo UI" w:eastAsia="Meiryo UI" w:hAnsi="Meiryo UI" w:cs="+mn-cs" w:hint="eastAsia"/>
                                <w:color w:val="000000"/>
                                <w:sz w:val="18"/>
                                <w:szCs w:val="18"/>
                              </w:rPr>
                              <w:t>年</w:t>
                            </w:r>
                          </w:p>
                          <w:p w14:paraId="3B8C271B" w14:textId="77777777" w:rsidR="00E75E0B" w:rsidRPr="006F1DDD" w:rsidRDefault="00E75E0B" w:rsidP="00E75E0B">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病床必要割合</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00A835B" id="テキスト ボックス 1" o:spid="_x0000_s1058" type="#_x0000_t202" style="position:absolute;left:0;text-align:left;margin-left:25.5pt;margin-top:3.9pt;width:79.8pt;height:64.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" fillcolor="window" stroked="f">
                <v:textbox>
                  <w:txbxContent>
                    <w:p w14:paraId="7CCC0FEE" w14:textId="77777777" w:rsidR="00E75E0B" w:rsidRPr="006F1DDD" w:rsidRDefault="00E75E0B" w:rsidP="00E75E0B">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2025</w:t>
                      </w:r>
                      <w:r w:rsidRPr="006F1DDD">
                        <w:rPr>
                          <w:rFonts w:ascii="Meiryo UI" w:eastAsia="Meiryo UI" w:hAnsi="Meiryo UI" w:cs="+mn-cs" w:hint="eastAsia"/>
                          <w:color w:val="000000"/>
                          <w:sz w:val="18"/>
                          <w:szCs w:val="18"/>
                        </w:rPr>
                        <w:t>年</w:t>
                      </w:r>
                    </w:p>
                    <w:p w14:paraId="3B8C271B" w14:textId="77777777" w:rsidR="00E75E0B" w:rsidRPr="006F1DDD" w:rsidRDefault="00E75E0B" w:rsidP="00E75E0B">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病床必要割合</w:t>
                      </w:r>
                    </w:p>
                  </w:txbxContent>
                </v:textbox>
              </v:shape>
            </w:pict>
          </mc:Fallback>
        </mc:AlternateContent>
      </w:r>
    </w:p>
    <w:p w14:paraId="2B34E42E" w14:textId="40810249" w:rsidR="00605FD9" w:rsidRDefault="00605FD9" w:rsidP="00BE0643">
      <w:pPr>
        <w:rPr>
          <w:rFonts w:ascii="HG丸ｺﾞｼｯｸM-PRO" w:eastAsia="HG丸ｺﾞｼｯｸM-PRO" w:hAnsi="HG丸ｺﾞｼｯｸM-PRO"/>
          <w:b/>
          <w:color w:val="0070C0"/>
          <w:sz w:val="22"/>
          <w:szCs w:val="22"/>
        </w:rPr>
      </w:pPr>
    </w:p>
    <w:p w14:paraId="55AAC0F6" w14:textId="55BB0394" w:rsidR="00605FD9" w:rsidRDefault="00605FD9" w:rsidP="00BE0643">
      <w:pPr>
        <w:rPr>
          <w:rFonts w:ascii="HG丸ｺﾞｼｯｸM-PRO" w:eastAsia="HG丸ｺﾞｼｯｸM-PRO" w:hAnsi="HG丸ｺﾞｼｯｸM-PRO"/>
          <w:b/>
          <w:color w:val="0070C0"/>
          <w:sz w:val="22"/>
          <w:szCs w:val="22"/>
        </w:rPr>
      </w:pPr>
    </w:p>
    <w:p w14:paraId="15E27601" w14:textId="328653AE" w:rsidR="00605FD9" w:rsidRDefault="00605FD9" w:rsidP="00BE0643">
      <w:pPr>
        <w:rPr>
          <w:rFonts w:ascii="HG丸ｺﾞｼｯｸM-PRO" w:eastAsia="HG丸ｺﾞｼｯｸM-PRO" w:hAnsi="HG丸ｺﾞｼｯｸM-PRO"/>
          <w:b/>
          <w:color w:val="0070C0"/>
          <w:sz w:val="22"/>
          <w:szCs w:val="22"/>
        </w:rPr>
      </w:pPr>
    </w:p>
    <w:p w14:paraId="03D66489" w14:textId="03791685" w:rsidR="00605FD9" w:rsidRDefault="00E75E0B" w:rsidP="00BE0643">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816960" behindDoc="0" locked="0" layoutInCell="1" allowOverlap="1" wp14:anchorId="6809C514" wp14:editId="666B8FFC">
                <wp:simplePos x="0" y="0"/>
                <wp:positionH relativeFrom="margin">
                  <wp:posOffset>4165103</wp:posOffset>
                </wp:positionH>
                <wp:positionV relativeFrom="paragraph">
                  <wp:posOffset>56515</wp:posOffset>
                </wp:positionV>
                <wp:extent cx="2552700" cy="276225"/>
                <wp:effectExtent l="0" t="0" r="0" b="0"/>
                <wp:wrapNone/>
                <wp:docPr id="3591" name="テキスト ボックス 3591"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0FCA773" w14:textId="02EE50D0" w:rsidR="006B6B33" w:rsidRDefault="006B6B33"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09C514" id="テキスト ボックス 3591" o:spid="_x0000_s1059" type="#_x0000_t202" alt="出典 病床機能報告" style="position:absolute;left:0;text-align:left;margin-left:327.95pt;margin-top:4.45pt;width:201pt;height:21.75pt;z-index:2518169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" filled="f" stroked="f" strokeweight=".5pt">
                <v:textbox style="mso-fit-shape-to-text:t">
                  <w:txbxContent>
                    <w:p w14:paraId="10FCA773" w14:textId="02EE50D0" w:rsidR="006B6B33" w:rsidRDefault="006B6B33"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v:textbox>
                <w10:wrap anchorx="margin"/>
              </v:shape>
            </w:pict>
          </mc:Fallback>
        </mc:AlternateContent>
      </w:r>
    </w:p>
    <w:p w14:paraId="0264FCD1" w14:textId="047F42E7" w:rsidR="001572CC" w:rsidRDefault="001572CC" w:rsidP="00BE0643">
      <w:pPr>
        <w:rPr>
          <w:rFonts w:ascii="HG丸ｺﾞｼｯｸM-PRO" w:eastAsia="HG丸ｺﾞｼｯｸM-PRO" w:hAnsi="HG丸ｺﾞｼｯｸM-PRO"/>
          <w:b/>
          <w:color w:val="0070C0"/>
          <w:sz w:val="22"/>
          <w:szCs w:val="22"/>
        </w:rPr>
      </w:pPr>
    </w:p>
    <w:p w14:paraId="08E2D2F2" w14:textId="53F005E3" w:rsidR="00BA578E" w:rsidRDefault="00BA578E" w:rsidP="002F16AF">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Pr="00655EED">
        <w:rPr>
          <w:rFonts w:ascii="HG丸ｺﾞｼｯｸM-PRO" w:eastAsia="HG丸ｺﾞｼｯｸM-PRO" w:hAnsi="HG丸ｺﾞｼｯｸM-PRO" w:hint="eastAsia"/>
          <w:sz w:val="22"/>
          <w:szCs w:val="22"/>
        </w:rPr>
        <w:t>2014年</w:t>
      </w:r>
      <w:r w:rsidR="001728A9">
        <w:rPr>
          <w:rFonts w:ascii="HG丸ｺﾞｼｯｸM-PRO" w:eastAsia="HG丸ｺﾞｼｯｸM-PRO" w:hAnsi="HG丸ｺﾞｼｯｸM-PRO" w:hint="eastAsia"/>
          <w:sz w:val="22"/>
          <w:szCs w:val="22"/>
        </w:rPr>
        <w:t>度</w:t>
      </w:r>
      <w:r w:rsidRPr="00655EED">
        <w:rPr>
          <w:rFonts w:ascii="HG丸ｺﾞｼｯｸM-PRO" w:eastAsia="HG丸ｺﾞｼｯｸM-PRO" w:hAnsi="HG丸ｺﾞｼｯｸM-PRO" w:hint="eastAsia"/>
          <w:sz w:val="22"/>
          <w:szCs w:val="22"/>
        </w:rPr>
        <w:t>から、急性期報告病床数は約</w:t>
      </w:r>
      <w:r w:rsidR="009C64E4">
        <w:rPr>
          <w:rFonts w:ascii="HG丸ｺﾞｼｯｸM-PRO" w:eastAsia="HG丸ｺﾞｼｯｸM-PRO" w:hAnsi="HG丸ｺﾞｼｯｸM-PRO" w:hint="eastAsia"/>
          <w:sz w:val="22"/>
          <w:szCs w:val="22"/>
        </w:rPr>
        <w:t>1</w:t>
      </w:r>
      <w:r w:rsidR="009C64E4">
        <w:rPr>
          <w:rFonts w:ascii="HG丸ｺﾞｼｯｸM-PRO" w:eastAsia="HG丸ｺﾞｼｯｸM-PRO" w:hAnsi="HG丸ｺﾞｼｯｸM-PRO"/>
          <w:sz w:val="22"/>
          <w:szCs w:val="22"/>
        </w:rPr>
        <w:t>,840</w:t>
      </w:r>
      <w:r>
        <w:rPr>
          <w:rFonts w:ascii="HG丸ｺﾞｼｯｸM-PRO" w:eastAsia="HG丸ｺﾞｼｯｸM-PRO" w:hAnsi="HG丸ｺﾞｼｯｸM-PRO" w:hint="eastAsia"/>
          <w:sz w:val="22"/>
          <w:szCs w:val="22"/>
        </w:rPr>
        <w:t>床減少し、回復期報告病床数は</w:t>
      </w:r>
      <w:r w:rsidRPr="00655EED">
        <w:rPr>
          <w:rFonts w:ascii="HG丸ｺﾞｼｯｸM-PRO" w:eastAsia="HG丸ｺﾞｼｯｸM-PRO" w:hAnsi="HG丸ｺﾞｼｯｸM-PRO" w:hint="eastAsia"/>
          <w:sz w:val="22"/>
          <w:szCs w:val="22"/>
        </w:rPr>
        <w:t>約</w:t>
      </w:r>
      <w:r w:rsidR="009C64E4">
        <w:rPr>
          <w:rFonts w:ascii="HG丸ｺﾞｼｯｸM-PRO" w:eastAsia="HG丸ｺﾞｼｯｸM-PRO" w:hAnsi="HG丸ｺﾞｼｯｸM-PRO" w:hint="eastAsia"/>
          <w:sz w:val="22"/>
          <w:szCs w:val="22"/>
        </w:rPr>
        <w:t>1</w:t>
      </w:r>
      <w:r w:rsidR="009C64E4">
        <w:rPr>
          <w:rFonts w:ascii="HG丸ｺﾞｼｯｸM-PRO" w:eastAsia="HG丸ｺﾞｼｯｸM-PRO" w:hAnsi="HG丸ｺﾞｼｯｸM-PRO"/>
          <w:sz w:val="22"/>
          <w:szCs w:val="22"/>
        </w:rPr>
        <w:t>,81</w:t>
      </w:r>
      <w:r w:rsidR="009C64E4">
        <w:rPr>
          <w:rFonts w:ascii="HG丸ｺﾞｼｯｸM-PRO" w:eastAsia="HG丸ｺﾞｼｯｸM-PRO" w:hAnsi="HG丸ｺﾞｼｯｸM-PRO" w:hint="eastAsia"/>
          <w:sz w:val="22"/>
          <w:szCs w:val="22"/>
        </w:rPr>
        <w:t>0</w:t>
      </w:r>
      <w:r>
        <w:rPr>
          <w:rFonts w:ascii="HG丸ｺﾞｼｯｸM-PRO" w:eastAsia="HG丸ｺﾞｼｯｸM-PRO" w:hAnsi="HG丸ｺﾞｼｯｸM-PRO" w:hint="eastAsia"/>
          <w:sz w:val="22"/>
          <w:szCs w:val="22"/>
        </w:rPr>
        <w:t>床増加する等、病床機能分化が進んでいますが</w:t>
      </w:r>
      <w:r w:rsidRPr="00952E73">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全病床に占める回復期の割合は、</w:t>
      </w:r>
      <w:r w:rsidR="001728A9" w:rsidRPr="001728A9">
        <w:rPr>
          <w:rFonts w:ascii="HG丸ｺﾞｼｯｸM-PRO" w:eastAsia="HG丸ｺﾞｼｯｸM-PRO" w:hAnsi="HG丸ｺﾞｼｯｸM-PRO" w:hint="eastAsia"/>
          <w:sz w:val="22"/>
          <w:szCs w:val="22"/>
        </w:rPr>
        <w:t>2022年度</w:t>
      </w:r>
      <w:r w:rsidR="001728A9">
        <w:rPr>
          <w:rFonts w:ascii="HG丸ｺﾞｼｯｸM-PRO" w:eastAsia="HG丸ｺﾞｼｯｸM-PRO" w:hAnsi="HG丸ｺﾞｼｯｸM-PRO" w:hint="eastAsia"/>
          <w:sz w:val="22"/>
          <w:szCs w:val="22"/>
        </w:rPr>
        <w:t>は</w:t>
      </w:r>
      <w:r w:rsidR="009C64E4">
        <w:rPr>
          <w:rFonts w:ascii="HG丸ｺﾞｼｯｸM-PRO" w:eastAsia="HG丸ｺﾞｼｯｸM-PRO" w:hAnsi="HG丸ｺﾞｼｯｸM-PRO"/>
          <w:sz w:val="22"/>
          <w:szCs w:val="22"/>
        </w:rPr>
        <w:t>16.3</w:t>
      </w:r>
      <w:r w:rsidR="001728A9">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（地域急性期と回復期報告病床を合わせた病床）に</w:t>
      </w:r>
      <w:r w:rsidR="00031EC1">
        <w:rPr>
          <w:rFonts w:ascii="HG丸ｺﾞｼｯｸM-PRO" w:eastAsia="HG丸ｺﾞｼｯｸM-PRO" w:hAnsi="HG丸ｺﾞｼｯｸM-PRO" w:hint="eastAsia"/>
          <w:sz w:val="22"/>
          <w:szCs w:val="22"/>
        </w:rPr>
        <w:t>留</w:t>
      </w:r>
      <w:r w:rsidR="00E82A8B">
        <w:rPr>
          <w:rFonts w:ascii="HG丸ｺﾞｼｯｸM-PRO" w:eastAsia="HG丸ｺﾞｼｯｸM-PRO" w:hAnsi="HG丸ｺﾞｼｯｸM-PRO" w:hint="eastAsia"/>
          <w:sz w:val="22"/>
          <w:szCs w:val="22"/>
        </w:rPr>
        <w:t>まり</w:t>
      </w:r>
      <w:r w:rsidR="001728A9">
        <w:rPr>
          <w:rFonts w:ascii="HG丸ｺﾞｼｯｸM-PRO" w:eastAsia="HG丸ｺﾞｼｯｸM-PRO" w:hAnsi="HG丸ｺﾞｼｯｸM-PRO" w:hint="eastAsia"/>
          <w:sz w:val="22"/>
          <w:szCs w:val="22"/>
        </w:rPr>
        <w:t>、</w:t>
      </w:r>
      <w:r w:rsidRPr="00952E73">
        <w:rPr>
          <w:rFonts w:ascii="HG丸ｺﾞｼｯｸM-PRO" w:eastAsia="HG丸ｺﾞｼｯｸM-PRO" w:hAnsi="HG丸ｺﾞｼｯｸM-PRO" w:hint="eastAsia"/>
          <w:sz w:val="22"/>
          <w:szCs w:val="22"/>
        </w:rPr>
        <w:t>2025</w:t>
      </w:r>
      <w:r w:rsidR="00FD2A73">
        <w:rPr>
          <w:rFonts w:ascii="HG丸ｺﾞｼｯｸM-PRO" w:eastAsia="HG丸ｺﾞｼｯｸM-PRO" w:hAnsi="HG丸ｺﾞｼｯｸM-PRO" w:hint="eastAsia"/>
          <w:sz w:val="22"/>
          <w:szCs w:val="22"/>
        </w:rPr>
        <w:t>年に</w:t>
      </w:r>
      <w:r w:rsidR="00E82A8B">
        <w:rPr>
          <w:rFonts w:ascii="HG丸ｺﾞｼｯｸM-PRO" w:eastAsia="HG丸ｺﾞｼｯｸM-PRO" w:hAnsi="HG丸ｺﾞｼｯｸM-PRO" w:hint="eastAsia"/>
          <w:sz w:val="22"/>
          <w:szCs w:val="22"/>
        </w:rPr>
        <w:t>必要な割合である</w:t>
      </w:r>
      <w:r w:rsidR="009C64E4">
        <w:rPr>
          <w:rFonts w:ascii="HG丸ｺﾞｼｯｸM-PRO" w:eastAsia="HG丸ｺﾞｼｯｸM-PRO" w:hAnsi="HG丸ｺﾞｼｯｸM-PRO"/>
          <w:sz w:val="22"/>
          <w:szCs w:val="22"/>
        </w:rPr>
        <w:t>30.7</w:t>
      </w:r>
      <w:r w:rsidR="00E82A8B">
        <w:rPr>
          <w:rFonts w:ascii="HG丸ｺﾞｼｯｸM-PRO" w:eastAsia="HG丸ｺﾞｼｯｸM-PRO" w:hAnsi="HG丸ｺﾞｼｯｸM-PRO" w:hint="eastAsia"/>
          <w:sz w:val="22"/>
          <w:szCs w:val="22"/>
        </w:rPr>
        <w:t>％には達しておらず</w:t>
      </w:r>
      <w:r>
        <w:rPr>
          <w:rFonts w:ascii="HG丸ｺﾞｼｯｸM-PRO" w:eastAsia="HG丸ｺﾞｼｯｸM-PRO" w:hAnsi="HG丸ｺﾞｼｯｸM-PRO" w:hint="eastAsia"/>
          <w:sz w:val="22"/>
          <w:szCs w:val="22"/>
        </w:rPr>
        <w:t>、引き続き、回復期への転換を進めていく必要があります</w:t>
      </w:r>
      <w:r w:rsidRPr="000C52C8">
        <w:rPr>
          <w:rFonts w:ascii="HG丸ｺﾞｼｯｸM-PRO" w:eastAsia="HG丸ｺﾞｼｯｸM-PRO" w:hAnsi="HG丸ｺﾞｼｯｸM-PRO" w:hint="eastAsia"/>
          <w:sz w:val="22"/>
          <w:szCs w:val="22"/>
        </w:rPr>
        <w:t>。</w:t>
      </w:r>
    </w:p>
    <w:p w14:paraId="6D1AC33C" w14:textId="65CF19DD" w:rsidR="00192C5C" w:rsidRDefault="00192C5C">
      <w:pPr>
        <w:widowControl/>
        <w:jc w:val="left"/>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color w:val="0070C0"/>
          <w:sz w:val="22"/>
          <w:szCs w:val="22"/>
        </w:rPr>
        <w:br w:type="page"/>
      </w:r>
    </w:p>
    <w:p w14:paraId="791EB14F" w14:textId="217CD4C0" w:rsidR="009B11C1" w:rsidRDefault="009518B0" w:rsidP="00BE0643">
      <w:pPr>
        <w:rPr>
          <w:rFonts w:ascii="HG丸ｺﾞｼｯｸM-PRO" w:eastAsia="HG丸ｺﾞｼｯｸM-PRO" w:hAnsi="HG丸ｺﾞｼｯｸM-PRO"/>
          <w:b/>
          <w:color w:val="0070C0"/>
          <w:sz w:val="22"/>
          <w:szCs w:val="22"/>
        </w:rPr>
      </w:pPr>
      <w:r w:rsidRPr="009518B0">
        <w:rPr>
          <w:noProof/>
        </w:rPr>
        <w:lastRenderedPageBreak/>
        <w:drawing>
          <wp:anchor distT="0" distB="0" distL="114300" distR="114300" simplePos="0" relativeHeight="251988992" behindDoc="1" locked="0" layoutInCell="1" allowOverlap="1" wp14:anchorId="60D6E565" wp14:editId="42EF45D4">
            <wp:simplePos x="0" y="0"/>
            <wp:positionH relativeFrom="margin">
              <wp:posOffset>515619</wp:posOffset>
            </wp:positionH>
            <wp:positionV relativeFrom="paragraph">
              <wp:posOffset>41910</wp:posOffset>
            </wp:positionV>
            <wp:extent cx="5795758" cy="3589976"/>
            <wp:effectExtent l="0" t="0" r="0" b="0"/>
            <wp:wrapNone/>
            <wp:docPr id="12" name="図 12" descr="図表10-8-21　病床機能別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図表10-8-21　病床機能別病床数の推移"/>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95758" cy="35899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3F45" w:rsidRPr="00D62B73">
        <w:rPr>
          <w:rFonts w:ascii="ＭＳ ゴシック" w:eastAsia="ＭＳ ゴシック" w:hAnsi="ＭＳ ゴシック"/>
          <w:b/>
          <w:noProof/>
          <w:color w:val="0070C0"/>
          <w:sz w:val="28"/>
          <w:szCs w:val="28"/>
        </w:rPr>
        <mc:AlternateContent>
          <mc:Choice Requires="wps">
            <w:drawing>
              <wp:anchor distT="0" distB="0" distL="114300" distR="114300" simplePos="0" relativeHeight="251779072" behindDoc="0" locked="0" layoutInCell="1" allowOverlap="1" wp14:anchorId="07E2DB56" wp14:editId="2FCD9D84">
                <wp:simplePos x="0" y="0"/>
                <wp:positionH relativeFrom="column">
                  <wp:posOffset>523875</wp:posOffset>
                </wp:positionH>
                <wp:positionV relativeFrom="margin">
                  <wp:posOffset>-57150</wp:posOffset>
                </wp:positionV>
                <wp:extent cx="2686050" cy="352425"/>
                <wp:effectExtent l="0" t="0" r="0" b="0"/>
                <wp:wrapNone/>
                <wp:docPr id="35" name="テキスト ボックス 35" descr="図表10-8-21　病床機能別病床数の推移"/>
                <wp:cNvGraphicFramePr/>
                <a:graphic xmlns:a="http://schemas.openxmlformats.org/drawingml/2006/main">
                  <a:graphicData uri="http://schemas.microsoft.com/office/word/2010/wordprocessingShape">
                    <wps:wsp>
                      <wps:cNvSpPr txBox="1"/>
                      <wps:spPr>
                        <a:xfrm>
                          <a:off x="0" y="0"/>
                          <a:ext cx="2686050" cy="352425"/>
                        </a:xfrm>
                        <a:prstGeom prst="rect">
                          <a:avLst/>
                        </a:prstGeom>
                        <a:noFill/>
                        <a:ln w="6350">
                          <a:noFill/>
                        </a:ln>
                        <a:effectLst/>
                      </wps:spPr>
                      <wps:txbx>
                        <w:txbxContent>
                          <w:p w14:paraId="503EB520" w14:textId="5BB45A63" w:rsidR="006B6B33" w:rsidRPr="00252443" w:rsidRDefault="006B6B33"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10-8-21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6B6B33" w:rsidRPr="00252443" w:rsidRDefault="006B6B33" w:rsidP="00F23CB8">
                            <w:pPr>
                              <w:rPr>
                                <w:rFonts w:ascii="ＭＳ Ｐゴシック" w:eastAsia="ＭＳ Ｐゴシック" w:hAnsi="ＭＳ Ｐゴシック"/>
                                <w:sz w:val="20"/>
                                <w:szCs w:val="20"/>
                              </w:rPr>
                            </w:pPr>
                          </w:p>
                          <w:p w14:paraId="68164710" w14:textId="77777777" w:rsidR="006B6B33" w:rsidRPr="00252443" w:rsidRDefault="006B6B33" w:rsidP="00F23CB8">
                            <w:pPr>
                              <w:rPr>
                                <w:rFonts w:ascii="ＭＳ Ｐゴシック" w:eastAsia="ＭＳ Ｐゴシック" w:hAnsi="ＭＳ Ｐゴシック"/>
                                <w:sz w:val="20"/>
                                <w:szCs w:val="20"/>
                              </w:rPr>
                            </w:pPr>
                          </w:p>
                          <w:p w14:paraId="39B11D9C" w14:textId="77777777" w:rsidR="006B6B33" w:rsidRPr="00252443" w:rsidRDefault="006B6B33" w:rsidP="00F23CB8">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E2DB56" id="テキスト ボックス 35" o:spid="_x0000_s1060" type="#_x0000_t202" alt="図表10-8-21　病床機能別病床数の推移" style="position:absolute;left:0;text-align:left;margin-left:41.25pt;margin-top:-4.5pt;width:211.5pt;height:27.75pt;z-index:251779072;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" filled="f" stroked="f" strokeweight=".5pt">
                <v:textbox>
                  <w:txbxContent>
                    <w:p w14:paraId="503EB520" w14:textId="5BB45A63" w:rsidR="006B6B33" w:rsidRPr="00252443" w:rsidRDefault="006B6B33"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10-8-21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6B6B33" w:rsidRPr="00252443" w:rsidRDefault="006B6B33" w:rsidP="00F23CB8">
                      <w:pPr>
                        <w:rPr>
                          <w:rFonts w:ascii="ＭＳ Ｐゴシック" w:eastAsia="ＭＳ Ｐゴシック" w:hAnsi="ＭＳ Ｐゴシック"/>
                          <w:sz w:val="20"/>
                          <w:szCs w:val="20"/>
                        </w:rPr>
                      </w:pPr>
                    </w:p>
                    <w:p w14:paraId="68164710" w14:textId="77777777" w:rsidR="006B6B33" w:rsidRPr="00252443" w:rsidRDefault="006B6B33" w:rsidP="00F23CB8">
                      <w:pPr>
                        <w:rPr>
                          <w:rFonts w:ascii="ＭＳ Ｐゴシック" w:eastAsia="ＭＳ Ｐゴシック" w:hAnsi="ＭＳ Ｐゴシック"/>
                          <w:sz w:val="20"/>
                          <w:szCs w:val="20"/>
                        </w:rPr>
                      </w:pPr>
                    </w:p>
                    <w:p w14:paraId="39B11D9C" w14:textId="77777777" w:rsidR="006B6B33" w:rsidRPr="00252443" w:rsidRDefault="006B6B33" w:rsidP="00F23CB8">
                      <w:pPr>
                        <w:rPr>
                          <w:rFonts w:ascii="ＭＳ Ｐゴシック" w:eastAsia="ＭＳ Ｐゴシック" w:hAnsi="ＭＳ Ｐゴシック"/>
                          <w:sz w:val="20"/>
                          <w:szCs w:val="20"/>
                        </w:rPr>
                      </w:pPr>
                    </w:p>
                  </w:txbxContent>
                </v:textbox>
                <w10:wrap anchory="margin"/>
              </v:shape>
            </w:pict>
          </mc:Fallback>
        </mc:AlternateContent>
      </w:r>
    </w:p>
    <w:p w14:paraId="3AC639A2" w14:textId="3B2BFC5A" w:rsidR="009B11C1" w:rsidRDefault="009B11C1" w:rsidP="00BE0643">
      <w:pPr>
        <w:rPr>
          <w:rFonts w:ascii="HG丸ｺﾞｼｯｸM-PRO" w:eastAsia="HG丸ｺﾞｼｯｸM-PRO" w:hAnsi="HG丸ｺﾞｼｯｸM-PRO"/>
          <w:b/>
          <w:color w:val="0070C0"/>
          <w:sz w:val="22"/>
          <w:szCs w:val="22"/>
        </w:rPr>
      </w:pPr>
    </w:p>
    <w:p w14:paraId="6A4F2EF7" w14:textId="64B950CE" w:rsidR="009B11C1" w:rsidRDefault="009B11C1" w:rsidP="00BE0643">
      <w:pPr>
        <w:rPr>
          <w:rFonts w:ascii="HG丸ｺﾞｼｯｸM-PRO" w:eastAsia="HG丸ｺﾞｼｯｸM-PRO" w:hAnsi="HG丸ｺﾞｼｯｸM-PRO"/>
          <w:b/>
          <w:color w:val="0070C0"/>
          <w:sz w:val="22"/>
          <w:szCs w:val="22"/>
        </w:rPr>
      </w:pPr>
    </w:p>
    <w:p w14:paraId="3B82F3C0" w14:textId="73547428" w:rsidR="00826E5C" w:rsidRDefault="00826E5C" w:rsidP="00BE0643">
      <w:pPr>
        <w:rPr>
          <w:rFonts w:ascii="HG丸ｺﾞｼｯｸM-PRO" w:eastAsia="HG丸ｺﾞｼｯｸM-PRO" w:hAnsi="HG丸ｺﾞｼｯｸM-PRO"/>
          <w:b/>
          <w:color w:val="0070C0"/>
          <w:sz w:val="22"/>
          <w:szCs w:val="22"/>
        </w:rPr>
      </w:pPr>
    </w:p>
    <w:p w14:paraId="4EBF166C" w14:textId="4F19CA2B" w:rsidR="00826E5C" w:rsidRDefault="00826E5C" w:rsidP="00BE0643">
      <w:pPr>
        <w:rPr>
          <w:rFonts w:ascii="HG丸ｺﾞｼｯｸM-PRO" w:eastAsia="HG丸ｺﾞｼｯｸM-PRO" w:hAnsi="HG丸ｺﾞｼｯｸM-PRO"/>
          <w:b/>
          <w:color w:val="0070C0"/>
          <w:sz w:val="22"/>
          <w:szCs w:val="22"/>
        </w:rPr>
      </w:pPr>
    </w:p>
    <w:p w14:paraId="11D2C714" w14:textId="2D614A95" w:rsidR="00021B2F" w:rsidRPr="00BE0643" w:rsidRDefault="00021B2F" w:rsidP="00BE0643">
      <w:pPr>
        <w:rPr>
          <w:rFonts w:ascii="HG丸ｺﾞｼｯｸM-PRO" w:eastAsia="HG丸ｺﾞｼｯｸM-PRO" w:hAnsi="HG丸ｺﾞｼｯｸM-PRO"/>
          <w:b/>
          <w:color w:val="0070C0"/>
          <w:sz w:val="22"/>
          <w:szCs w:val="22"/>
        </w:rPr>
      </w:pPr>
    </w:p>
    <w:p w14:paraId="05F92B4A" w14:textId="5A43A30E" w:rsidR="00CD3041" w:rsidRDefault="00CD3041" w:rsidP="00F010E5">
      <w:pPr>
        <w:tabs>
          <w:tab w:val="left" w:pos="426"/>
        </w:tabs>
        <w:ind w:firstLineChars="50" w:firstLine="141"/>
        <w:rPr>
          <w:rFonts w:ascii="ＭＳ ゴシック" w:eastAsia="ＭＳ ゴシック" w:hAnsi="ＭＳ ゴシック"/>
          <w:b/>
          <w:color w:val="0070C0"/>
          <w:sz w:val="28"/>
          <w:szCs w:val="28"/>
        </w:rPr>
      </w:pPr>
    </w:p>
    <w:p w14:paraId="76A40264" w14:textId="77681482" w:rsidR="001572CC" w:rsidRDefault="001572CC" w:rsidP="001572CC">
      <w:pPr>
        <w:ind w:leftChars="200" w:left="640" w:hangingChars="100" w:hanging="220"/>
        <w:rPr>
          <w:rFonts w:ascii="HG丸ｺﾞｼｯｸM-PRO" w:eastAsia="HG丸ｺﾞｼｯｸM-PRO" w:hAnsi="HG丸ｺﾞｼｯｸM-PRO"/>
          <w:sz w:val="22"/>
          <w:szCs w:val="22"/>
        </w:rPr>
      </w:pPr>
    </w:p>
    <w:p w14:paraId="79ABC750" w14:textId="77777777" w:rsidR="001572CC" w:rsidRDefault="001572CC" w:rsidP="001572CC">
      <w:pPr>
        <w:ind w:leftChars="200" w:left="640" w:hangingChars="100" w:hanging="220"/>
        <w:rPr>
          <w:rFonts w:ascii="HG丸ｺﾞｼｯｸM-PRO" w:eastAsia="HG丸ｺﾞｼｯｸM-PRO" w:hAnsi="HG丸ｺﾞｼｯｸM-PRO"/>
          <w:sz w:val="22"/>
          <w:szCs w:val="22"/>
        </w:rPr>
      </w:pPr>
    </w:p>
    <w:p w14:paraId="088940F9" w14:textId="59389A7D" w:rsidR="001572CC" w:rsidRDefault="001572CC" w:rsidP="001572CC">
      <w:pPr>
        <w:ind w:leftChars="200" w:left="640" w:hangingChars="100" w:hanging="220"/>
        <w:rPr>
          <w:rFonts w:ascii="HG丸ｺﾞｼｯｸM-PRO" w:eastAsia="HG丸ｺﾞｼｯｸM-PRO" w:hAnsi="HG丸ｺﾞｼｯｸM-PRO"/>
          <w:sz w:val="22"/>
          <w:szCs w:val="22"/>
        </w:rPr>
      </w:pPr>
    </w:p>
    <w:p w14:paraId="2F4D01BD" w14:textId="5E163CD3" w:rsidR="001572CC" w:rsidRDefault="001572CC" w:rsidP="001572CC">
      <w:pPr>
        <w:ind w:leftChars="200" w:left="640" w:hangingChars="100" w:hanging="220"/>
        <w:rPr>
          <w:rFonts w:ascii="HG丸ｺﾞｼｯｸM-PRO" w:eastAsia="HG丸ｺﾞｼｯｸM-PRO" w:hAnsi="HG丸ｺﾞｼｯｸM-PRO"/>
          <w:sz w:val="22"/>
          <w:szCs w:val="22"/>
        </w:rPr>
      </w:pPr>
    </w:p>
    <w:p w14:paraId="44DA3641" w14:textId="7B78D060" w:rsidR="001572CC" w:rsidRDefault="001572CC" w:rsidP="001572CC">
      <w:pPr>
        <w:ind w:leftChars="200" w:left="640" w:hangingChars="100" w:hanging="220"/>
        <w:rPr>
          <w:rFonts w:ascii="HG丸ｺﾞｼｯｸM-PRO" w:eastAsia="HG丸ｺﾞｼｯｸM-PRO" w:hAnsi="HG丸ｺﾞｼｯｸM-PRO"/>
          <w:sz w:val="22"/>
          <w:szCs w:val="22"/>
        </w:rPr>
      </w:pPr>
    </w:p>
    <w:p w14:paraId="09AE39ED" w14:textId="211AA7EF" w:rsidR="001572CC" w:rsidRDefault="00192C5C" w:rsidP="001572CC">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27872" behindDoc="0" locked="0" layoutInCell="1" allowOverlap="1" wp14:anchorId="53AD8CDD" wp14:editId="4243F8BA">
                <wp:simplePos x="0" y="0"/>
                <wp:positionH relativeFrom="margin">
                  <wp:posOffset>5068570</wp:posOffset>
                </wp:positionH>
                <wp:positionV relativeFrom="paragraph">
                  <wp:posOffset>246380</wp:posOffset>
                </wp:positionV>
                <wp:extent cx="2552700" cy="276225"/>
                <wp:effectExtent l="0" t="0" r="0" b="0"/>
                <wp:wrapNone/>
                <wp:docPr id="47" name="テキスト ボックス 47"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CB0F302" w14:textId="1ED38D5C" w:rsidR="006B6B33" w:rsidRDefault="006B6B33"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AD8CDD" id="テキスト ボックス 47" o:spid="_x0000_s1061" type="#_x0000_t202" alt="出典 病床機能報告" style="position:absolute;left:0;text-align:left;margin-left:399.1pt;margin-top:19.4pt;width:201pt;height:21.75pt;z-index:2517278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" filled="f" stroked="f" strokeweight=".5pt">
                <v:textbox style="mso-fit-shape-to-text:t">
                  <w:txbxContent>
                    <w:p w14:paraId="1CB0F302" w14:textId="1ED38D5C" w:rsidR="006B6B33" w:rsidRDefault="006B6B33"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v:textbox>
                <w10:wrap anchorx="margin"/>
              </v:shape>
            </w:pict>
          </mc:Fallback>
        </mc:AlternateContent>
      </w:r>
    </w:p>
    <w:p w14:paraId="20FCBDEE" w14:textId="7E0F0408" w:rsidR="001572CC" w:rsidRDefault="001572CC" w:rsidP="00863742">
      <w:pPr>
        <w:ind w:leftChars="200" w:left="640" w:hangingChars="100" w:hanging="220"/>
        <w:rPr>
          <w:rFonts w:ascii="HG丸ｺﾞｼｯｸM-PRO" w:eastAsia="HG丸ｺﾞｼｯｸM-PRO" w:hAnsi="HG丸ｺﾞｼｯｸM-PRO"/>
          <w:sz w:val="22"/>
          <w:szCs w:val="22"/>
        </w:rPr>
      </w:pPr>
    </w:p>
    <w:p w14:paraId="0A7C7D42" w14:textId="27F29037" w:rsidR="001572CC" w:rsidRDefault="00863742" w:rsidP="001572CC">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54496" behindDoc="0" locked="0" layoutInCell="1" allowOverlap="1" wp14:anchorId="24061020" wp14:editId="630979CD">
                <wp:simplePos x="0" y="0"/>
                <wp:positionH relativeFrom="margin">
                  <wp:posOffset>400547</wp:posOffset>
                </wp:positionH>
                <wp:positionV relativeFrom="paragraph">
                  <wp:posOffset>1136650</wp:posOffset>
                </wp:positionV>
                <wp:extent cx="5429250" cy="352425"/>
                <wp:effectExtent l="0" t="0" r="0" b="0"/>
                <wp:wrapTopAndBottom/>
                <wp:docPr id="60" name="テキスト ボックス 60" descr="図表10-8-22　病床機能別入院基本料等の割合（令和４年７月１日現在）"/>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E13AF" w14:textId="6FFF7570" w:rsidR="006B6B33" w:rsidRPr="003D2E10" w:rsidRDefault="006B6B33"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10-8-22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4E6057">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061020" id="テキスト ボックス 60" o:spid="_x0000_s1062" type="#_x0000_t202" alt="図表10-8-22　病床機能別入院基本料等の割合（令和４年７月１日現在）" style="position:absolute;left:0;text-align:left;margin-left:31.55pt;margin-top:89.5pt;width:427.5pt;height:27.75pt;z-index:251754496;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" filled="f" stroked="f" strokeweight=".5pt">
                <v:textbox style="mso-fit-shape-to-text:t">
                  <w:txbxContent>
                    <w:p w14:paraId="5D2E13AF" w14:textId="6FFF7570" w:rsidR="006B6B33" w:rsidRPr="003D2E10" w:rsidRDefault="006B6B33"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10-8-22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4E6057">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v:textbox>
                <w10:wrap type="topAndBottom" anchorx="margin"/>
              </v:shape>
            </w:pict>
          </mc:Fallback>
        </mc:AlternateContent>
      </w:r>
      <w:r w:rsidR="001572CC" w:rsidRPr="00B715C5">
        <w:rPr>
          <w:rFonts w:ascii="HG丸ｺﾞｼｯｸM-PRO" w:eastAsia="HG丸ｺﾞｼｯｸM-PRO" w:hAnsi="HG丸ｺﾞｼｯｸM-PRO" w:hint="eastAsia"/>
          <w:sz w:val="22"/>
          <w:szCs w:val="22"/>
        </w:rPr>
        <w:t>○</w:t>
      </w:r>
      <w:r w:rsidR="001572CC" w:rsidRPr="00655EED">
        <w:rPr>
          <w:rFonts w:ascii="HG丸ｺﾞｼｯｸM-PRO" w:eastAsia="HG丸ｺﾞｼｯｸM-PRO" w:hAnsi="HG丸ｺﾞｼｯｸM-PRO" w:hint="eastAsia"/>
          <w:sz w:val="22"/>
          <w:szCs w:val="22"/>
        </w:rPr>
        <w:t>病床機</w:t>
      </w:r>
      <w:r w:rsidR="00B9525F">
        <w:rPr>
          <w:rFonts w:ascii="HG丸ｺﾞｼｯｸM-PRO" w:eastAsia="HG丸ｺﾞｼｯｸM-PRO" w:hAnsi="HG丸ｺﾞｼｯｸM-PRO" w:hint="eastAsia"/>
          <w:sz w:val="22"/>
          <w:szCs w:val="22"/>
        </w:rPr>
        <w:t>能区分ごとに最も報告割合の高かった入院基本料</w:t>
      </w:r>
      <w:r w:rsidR="004E6057">
        <w:rPr>
          <w:rFonts w:ascii="HG丸ｺﾞｼｯｸM-PRO" w:eastAsia="HG丸ｺﾞｼｯｸM-PRO" w:hAnsi="HG丸ｺﾞｼｯｸM-PRO" w:hint="eastAsia"/>
          <w:sz w:val="22"/>
          <w:szCs w:val="22"/>
        </w:rPr>
        <w:t>等</w:t>
      </w:r>
      <w:r w:rsidR="00B9525F">
        <w:rPr>
          <w:rFonts w:ascii="HG丸ｺﾞｼｯｸM-PRO" w:eastAsia="HG丸ｺﾞｼｯｸM-PRO" w:hAnsi="HG丸ｺﾞｼｯｸM-PRO" w:hint="eastAsia"/>
          <w:sz w:val="22"/>
          <w:szCs w:val="22"/>
        </w:rPr>
        <w:t>は、高度急性期では</w:t>
      </w:r>
      <w:r w:rsidR="001572CC" w:rsidRPr="00655EED">
        <w:rPr>
          <w:rFonts w:ascii="HG丸ｺﾞｼｯｸM-PRO" w:eastAsia="HG丸ｺﾞｼｯｸM-PRO" w:hAnsi="HG丸ｺﾞｼｯｸM-PRO" w:hint="eastAsia"/>
          <w:sz w:val="22"/>
          <w:szCs w:val="22"/>
        </w:rPr>
        <w:t>「</w:t>
      </w:r>
      <w:r w:rsidR="00A118A9" w:rsidRPr="00A118A9">
        <w:rPr>
          <w:rFonts w:ascii="HG丸ｺﾞｼｯｸM-PRO" w:eastAsia="HG丸ｺﾞｼｯｸM-PRO" w:hAnsi="HG丸ｺﾞｼｯｸM-PRO" w:hint="eastAsia"/>
          <w:sz w:val="22"/>
          <w:szCs w:val="22"/>
        </w:rPr>
        <w:t>急性期一般入院料１～３</w:t>
      </w:r>
      <w:r w:rsidR="001572CC" w:rsidRPr="00655EED">
        <w:rPr>
          <w:rFonts w:ascii="HG丸ｺﾞｼｯｸM-PRO" w:eastAsia="HG丸ｺﾞｼｯｸM-PRO" w:hAnsi="HG丸ｺﾞｼｯｸM-PRO" w:hint="eastAsia"/>
          <w:sz w:val="22"/>
          <w:szCs w:val="22"/>
        </w:rPr>
        <w:t>」で</w:t>
      </w:r>
      <w:r w:rsidR="00A118A9">
        <w:rPr>
          <w:rFonts w:ascii="HG丸ｺﾞｼｯｸM-PRO" w:eastAsia="HG丸ｺﾞｼｯｸM-PRO" w:hAnsi="HG丸ｺﾞｼｯｸM-PRO" w:hint="eastAsia"/>
          <w:sz w:val="22"/>
          <w:szCs w:val="22"/>
        </w:rPr>
        <w:t>6</w:t>
      </w:r>
      <w:r w:rsidR="00161A6D">
        <w:rPr>
          <w:rFonts w:ascii="HG丸ｺﾞｼｯｸM-PRO" w:eastAsia="HG丸ｺﾞｼｯｸM-PRO" w:hAnsi="HG丸ｺﾞｼｯｸM-PRO"/>
          <w:sz w:val="22"/>
          <w:szCs w:val="22"/>
        </w:rPr>
        <w:t>8</w:t>
      </w:r>
      <w:r w:rsidR="001572CC" w:rsidRPr="00655EED">
        <w:rPr>
          <w:rFonts w:ascii="HG丸ｺﾞｼｯｸM-PRO" w:eastAsia="HG丸ｺﾞｼｯｸM-PRO" w:hAnsi="HG丸ｺﾞｼｯｸM-PRO" w:hint="eastAsia"/>
          <w:sz w:val="22"/>
          <w:szCs w:val="22"/>
        </w:rPr>
        <w:t>％、急性期</w:t>
      </w:r>
      <w:r w:rsidR="00A118A9">
        <w:rPr>
          <w:rFonts w:ascii="HG丸ｺﾞｼｯｸM-PRO" w:eastAsia="HG丸ｺﾞｼｯｸM-PRO" w:hAnsi="HG丸ｺﾞｼｯｸM-PRO" w:hint="eastAsia"/>
          <w:sz w:val="22"/>
          <w:szCs w:val="22"/>
        </w:rPr>
        <w:t>では</w:t>
      </w:r>
      <w:r w:rsidR="001572CC" w:rsidRPr="00655EED">
        <w:rPr>
          <w:rFonts w:ascii="HG丸ｺﾞｼｯｸM-PRO" w:eastAsia="HG丸ｺﾞｼｯｸM-PRO" w:hAnsi="HG丸ｺﾞｼｯｸM-PRO" w:hint="eastAsia"/>
          <w:sz w:val="22"/>
          <w:szCs w:val="22"/>
        </w:rPr>
        <w:t>「</w:t>
      </w:r>
      <w:r w:rsidR="00952E73">
        <w:rPr>
          <w:rFonts w:ascii="HG丸ｺﾞｼｯｸM-PRO" w:eastAsia="HG丸ｺﾞｼｯｸM-PRO" w:hAnsi="HG丸ｺﾞｼｯｸM-PRO" w:hint="eastAsia"/>
          <w:sz w:val="22"/>
          <w:szCs w:val="22"/>
        </w:rPr>
        <w:t>急性期一般</w:t>
      </w:r>
      <w:r>
        <w:rPr>
          <w:rFonts w:ascii="HG丸ｺﾞｼｯｸM-PRO" w:eastAsia="HG丸ｺﾞｼｯｸM-PRO" w:hAnsi="HG丸ｺﾞｼｯｸM-PRO" w:hint="eastAsia"/>
          <w:sz w:val="22"/>
          <w:szCs w:val="22"/>
        </w:rPr>
        <w:t>入院料</w:t>
      </w:r>
      <w:r w:rsidR="00D30F1B">
        <w:rPr>
          <w:rFonts w:ascii="HG丸ｺﾞｼｯｸM-PRO" w:eastAsia="HG丸ｺﾞｼｯｸM-PRO" w:hAnsi="HG丸ｺﾞｼｯｸM-PRO" w:hint="eastAsia"/>
          <w:sz w:val="22"/>
          <w:szCs w:val="22"/>
        </w:rPr>
        <w:t>１～３</w:t>
      </w:r>
      <w:r w:rsidR="001572CC" w:rsidRPr="00655EED">
        <w:rPr>
          <w:rFonts w:ascii="HG丸ｺﾞｼｯｸM-PRO" w:eastAsia="HG丸ｺﾞｼｯｸM-PRO" w:hAnsi="HG丸ｺﾞｼｯｸM-PRO" w:hint="eastAsia"/>
          <w:sz w:val="22"/>
          <w:szCs w:val="22"/>
        </w:rPr>
        <w:t>」で</w:t>
      </w:r>
      <w:r w:rsidR="00A118A9">
        <w:rPr>
          <w:rFonts w:ascii="HG丸ｺﾞｼｯｸM-PRO" w:eastAsia="HG丸ｺﾞｼｯｸM-PRO" w:hAnsi="HG丸ｺﾞｼｯｸM-PRO"/>
          <w:sz w:val="22"/>
          <w:szCs w:val="22"/>
        </w:rPr>
        <w:t>6</w:t>
      </w:r>
      <w:r w:rsidR="009E53F0">
        <w:rPr>
          <w:rFonts w:ascii="HG丸ｺﾞｼｯｸM-PRO" w:eastAsia="HG丸ｺﾞｼｯｸM-PRO" w:hAnsi="HG丸ｺﾞｼｯｸM-PRO"/>
          <w:sz w:val="22"/>
          <w:szCs w:val="22"/>
        </w:rPr>
        <w:t>7</w:t>
      </w:r>
      <w:r w:rsidR="001572CC" w:rsidRPr="00655EED">
        <w:rPr>
          <w:rFonts w:ascii="HG丸ｺﾞｼｯｸM-PRO" w:eastAsia="HG丸ｺﾞｼｯｸM-PRO" w:hAnsi="HG丸ｺﾞｼｯｸM-PRO" w:hint="eastAsia"/>
          <w:sz w:val="22"/>
          <w:szCs w:val="22"/>
        </w:rPr>
        <w:t>％、回復期では「</w:t>
      </w:r>
      <w:r w:rsidR="009E53F0" w:rsidRPr="009E53F0">
        <w:rPr>
          <w:rFonts w:ascii="HG丸ｺﾞｼｯｸM-PRO" w:eastAsia="HG丸ｺﾞｼｯｸM-PRO" w:hAnsi="HG丸ｺﾞｼｯｸM-PRO" w:hint="eastAsia"/>
          <w:sz w:val="22"/>
          <w:szCs w:val="22"/>
        </w:rPr>
        <w:t>回復期リハビリテーション病棟入院料</w:t>
      </w:r>
      <w:r w:rsidR="001572CC" w:rsidRPr="00655EED">
        <w:rPr>
          <w:rFonts w:ascii="HG丸ｺﾞｼｯｸM-PRO" w:eastAsia="HG丸ｺﾞｼｯｸM-PRO" w:hAnsi="HG丸ｺﾞｼｯｸM-PRO" w:hint="eastAsia"/>
          <w:sz w:val="22"/>
          <w:szCs w:val="22"/>
        </w:rPr>
        <w:t>」の</w:t>
      </w:r>
      <w:r w:rsidR="009E53F0">
        <w:rPr>
          <w:rFonts w:ascii="HG丸ｺﾞｼｯｸM-PRO" w:eastAsia="HG丸ｺﾞｼｯｸM-PRO" w:hAnsi="HG丸ｺﾞｼｯｸM-PRO"/>
          <w:sz w:val="22"/>
          <w:szCs w:val="22"/>
        </w:rPr>
        <w:t>38</w:t>
      </w:r>
      <w:r w:rsidR="001572CC" w:rsidRPr="00655EED">
        <w:rPr>
          <w:rFonts w:ascii="HG丸ｺﾞｼｯｸM-PRO" w:eastAsia="HG丸ｺﾞｼｯｸM-PRO" w:hAnsi="HG丸ｺﾞｼｯｸM-PRO" w:hint="eastAsia"/>
          <w:sz w:val="22"/>
          <w:szCs w:val="22"/>
        </w:rPr>
        <w:t>％、慢性期では「</w:t>
      </w:r>
      <w:r w:rsidR="00091470" w:rsidRPr="00091470">
        <w:rPr>
          <w:rFonts w:ascii="HG丸ｺﾞｼｯｸM-PRO" w:eastAsia="HG丸ｺﾞｼｯｸM-PRO" w:hAnsi="HG丸ｺﾞｼｯｸM-PRO" w:hint="eastAsia"/>
          <w:sz w:val="22"/>
          <w:szCs w:val="22"/>
        </w:rPr>
        <w:t>療養病棟入院基本料</w:t>
      </w:r>
      <w:r w:rsidR="001572CC" w:rsidRPr="00655EED">
        <w:rPr>
          <w:rFonts w:ascii="HG丸ｺﾞｼｯｸM-PRO" w:eastAsia="HG丸ｺﾞｼｯｸM-PRO" w:hAnsi="HG丸ｺﾞｼｯｸM-PRO" w:hint="eastAsia"/>
          <w:sz w:val="22"/>
          <w:szCs w:val="22"/>
        </w:rPr>
        <w:t>」の</w:t>
      </w:r>
      <w:r w:rsidR="009E53F0">
        <w:rPr>
          <w:rFonts w:ascii="HG丸ｺﾞｼｯｸM-PRO" w:eastAsia="HG丸ｺﾞｼｯｸM-PRO" w:hAnsi="HG丸ｺﾞｼｯｸM-PRO"/>
          <w:sz w:val="22"/>
          <w:szCs w:val="22"/>
        </w:rPr>
        <w:t>69</w:t>
      </w:r>
      <w:r w:rsidR="00B656F6">
        <w:rPr>
          <w:rFonts w:ascii="HG丸ｺﾞｼｯｸM-PRO" w:eastAsia="HG丸ｺﾞｼｯｸM-PRO" w:hAnsi="HG丸ｺﾞｼｯｸM-PRO" w:hint="eastAsia"/>
          <w:sz w:val="22"/>
          <w:szCs w:val="22"/>
        </w:rPr>
        <w:t>％となっています</w:t>
      </w:r>
      <w:r w:rsidR="001572CC" w:rsidRPr="00655EED">
        <w:rPr>
          <w:rFonts w:ascii="HG丸ｺﾞｼｯｸM-PRO" w:eastAsia="HG丸ｺﾞｼｯｸM-PRO" w:hAnsi="HG丸ｺﾞｼｯｸM-PRO" w:hint="eastAsia"/>
          <w:sz w:val="22"/>
          <w:szCs w:val="22"/>
        </w:rPr>
        <w:t>。</w:t>
      </w:r>
    </w:p>
    <w:p w14:paraId="7CC6F892" w14:textId="1F2EE844" w:rsidR="00D42923" w:rsidRPr="00A118A9" w:rsidRDefault="00C7034E" w:rsidP="001572CC">
      <w:pPr>
        <w:tabs>
          <w:tab w:val="left" w:pos="426"/>
        </w:tabs>
        <w:rPr>
          <w:rFonts w:ascii="ＭＳ ゴシック" w:eastAsia="ＭＳ ゴシック" w:hAnsi="ＭＳ ゴシック"/>
          <w:b/>
          <w:color w:val="0070C0"/>
          <w:sz w:val="28"/>
          <w:szCs w:val="28"/>
        </w:rPr>
      </w:pPr>
      <w:r w:rsidRPr="00C7034E">
        <w:rPr>
          <w:noProof/>
        </w:rPr>
        <w:drawing>
          <wp:anchor distT="0" distB="0" distL="114300" distR="114300" simplePos="0" relativeHeight="251997184" behindDoc="1" locked="0" layoutInCell="1" allowOverlap="1" wp14:anchorId="079D9292" wp14:editId="7C82B585">
            <wp:simplePos x="0" y="0"/>
            <wp:positionH relativeFrom="margin">
              <wp:align>center</wp:align>
            </wp:positionH>
            <wp:positionV relativeFrom="paragraph">
              <wp:posOffset>432435</wp:posOffset>
            </wp:positionV>
            <wp:extent cx="5610860" cy="3210560"/>
            <wp:effectExtent l="0" t="0" r="8890" b="8890"/>
            <wp:wrapNone/>
            <wp:docPr id="54" name="図 54" descr="図表10-8-22　病床機能別入院基本料等の割合（令和４年７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図表10-8-22　病床機能別入院基本料等の割合（令和４年７月１日現在）"/>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610860" cy="3210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749420" w14:textId="124ED598" w:rsidR="00D42923" w:rsidRPr="00C7034E" w:rsidRDefault="00D42923" w:rsidP="00F010E5">
      <w:pPr>
        <w:tabs>
          <w:tab w:val="left" w:pos="426"/>
        </w:tabs>
        <w:ind w:firstLineChars="50" w:firstLine="141"/>
        <w:rPr>
          <w:rFonts w:ascii="ＭＳ ゴシック" w:eastAsia="ＭＳ ゴシック" w:hAnsi="ＭＳ ゴシック"/>
          <w:b/>
          <w:color w:val="0070C0"/>
          <w:sz w:val="28"/>
          <w:szCs w:val="28"/>
        </w:rPr>
      </w:pPr>
    </w:p>
    <w:p w14:paraId="092755FD" w14:textId="7018D942" w:rsidR="00D42923" w:rsidRPr="00747885" w:rsidRDefault="00D42923" w:rsidP="00F010E5">
      <w:pPr>
        <w:tabs>
          <w:tab w:val="left" w:pos="426"/>
        </w:tabs>
        <w:ind w:firstLineChars="50" w:firstLine="141"/>
        <w:rPr>
          <w:rFonts w:ascii="ＭＳ ゴシック" w:eastAsia="ＭＳ ゴシック" w:hAnsi="ＭＳ ゴシック"/>
          <w:b/>
          <w:color w:val="0070C0"/>
          <w:sz w:val="28"/>
          <w:szCs w:val="28"/>
        </w:rPr>
      </w:pPr>
    </w:p>
    <w:p w14:paraId="12D3930E" w14:textId="77777777" w:rsidR="001572CC" w:rsidRDefault="001572CC" w:rsidP="001572CC">
      <w:pPr>
        <w:tabs>
          <w:tab w:val="left" w:pos="426"/>
        </w:tabs>
        <w:rPr>
          <w:rFonts w:ascii="ＭＳ ゴシック" w:eastAsia="ＭＳ ゴシック" w:hAnsi="ＭＳ ゴシック"/>
          <w:b/>
          <w:color w:val="0070C0"/>
          <w:sz w:val="28"/>
          <w:szCs w:val="28"/>
        </w:rPr>
      </w:pPr>
    </w:p>
    <w:p w14:paraId="40EC10A1" w14:textId="5B9504D4" w:rsidR="001572CC" w:rsidRDefault="001572CC" w:rsidP="001572CC">
      <w:pPr>
        <w:tabs>
          <w:tab w:val="left" w:pos="426"/>
        </w:tabs>
        <w:rPr>
          <w:rFonts w:ascii="ＭＳ ゴシック" w:eastAsia="ＭＳ ゴシック" w:hAnsi="ＭＳ ゴシック"/>
          <w:b/>
          <w:color w:val="0070C0"/>
          <w:sz w:val="28"/>
          <w:szCs w:val="28"/>
        </w:rPr>
      </w:pPr>
    </w:p>
    <w:p w14:paraId="1EB765E8" w14:textId="36DEAF05"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5348F207" w14:textId="45810372"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7EBBB85A" w14:textId="3C3639E1"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0CC36016" w14:textId="5750BDA9"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76E52781" w14:textId="16D2BE5E"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0BC3EF93" w14:textId="207BD9E5"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753A21F2" w14:textId="3386D2AC" w:rsidR="001572CC" w:rsidRDefault="00863742"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81120" behindDoc="0" locked="0" layoutInCell="1" allowOverlap="1" wp14:anchorId="09A0A10C" wp14:editId="267A322B">
                <wp:simplePos x="0" y="0"/>
                <wp:positionH relativeFrom="margin">
                  <wp:align>right</wp:align>
                </wp:positionH>
                <wp:positionV relativeFrom="paragraph">
                  <wp:posOffset>231775</wp:posOffset>
                </wp:positionV>
                <wp:extent cx="4076700" cy="393404"/>
                <wp:effectExtent l="0" t="0" r="0" b="6985"/>
                <wp:wrapNone/>
                <wp:docPr id="9" name="テキスト ボックス 9" descr="※入院基本料等の区分は第４章「地域医療構想」参照&#10;出典 病院プラン&#10;"/>
                <wp:cNvGraphicFramePr/>
                <a:graphic xmlns:a="http://schemas.openxmlformats.org/drawingml/2006/main">
                  <a:graphicData uri="http://schemas.microsoft.com/office/word/2010/wordprocessingShape">
                    <wps:wsp>
                      <wps:cNvSpPr txBox="1"/>
                      <wps:spPr>
                        <a:xfrm>
                          <a:off x="0" y="0"/>
                          <a:ext cx="4076700" cy="393404"/>
                        </a:xfrm>
                        <a:prstGeom prst="rect">
                          <a:avLst/>
                        </a:prstGeom>
                        <a:noFill/>
                        <a:ln w="6350">
                          <a:noFill/>
                        </a:ln>
                        <a:effectLst/>
                      </wps:spPr>
                      <wps:txbx>
                        <w:txbxContent>
                          <w:p w14:paraId="70DF638C" w14:textId="0A29DB96" w:rsidR="006B6B33" w:rsidRDefault="006B6B33"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4E6057">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5B92DECE" w:rsidR="006B6B33" w:rsidRPr="00952E73" w:rsidRDefault="006B6B33"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出典 病院</w:t>
                            </w:r>
                            <w:r>
                              <w:rPr>
                                <w:rFonts w:ascii="ＭＳ ゴシック" w:eastAsia="ＭＳ ゴシック" w:hAnsi="ＭＳ ゴシック"/>
                                <w:sz w:val="16"/>
                                <w:szCs w:val="16"/>
                              </w:rPr>
                              <w:t>プラン</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A10C" id="テキスト ボックス 9" o:spid="_x0000_s1063" type="#_x0000_t202" alt="※入院基本料等の区分は第４章「地域医療構想」参照&#10;出典 病院プラン&#10;" style="position:absolute;left:0;text-align:left;margin-left:269.8pt;margin-top:18.25pt;width:321pt;height:31pt;z-index:25178112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" filled="f" stroked="f" strokeweight=".5pt">
                <v:textbox>
                  <w:txbxContent>
                    <w:p w14:paraId="70DF638C" w14:textId="0A29DB96" w:rsidR="006B6B33" w:rsidRDefault="006B6B33"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4E6057">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5B92DECE" w:rsidR="006B6B33" w:rsidRPr="00952E73" w:rsidRDefault="006B6B33"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出典 病院</w:t>
                      </w:r>
                      <w:r>
                        <w:rPr>
                          <w:rFonts w:ascii="ＭＳ ゴシック" w:eastAsia="ＭＳ ゴシック" w:hAnsi="ＭＳ ゴシック"/>
                          <w:sz w:val="16"/>
                          <w:szCs w:val="16"/>
                        </w:rPr>
                        <w:t>プラン</w:t>
                      </w:r>
                    </w:p>
                  </w:txbxContent>
                </v:textbox>
                <w10:wrap anchorx="margin"/>
              </v:shape>
            </w:pict>
          </mc:Fallback>
        </mc:AlternateContent>
      </w:r>
    </w:p>
    <w:p w14:paraId="6B30C140" w14:textId="57DC2511"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20C780E6" w14:textId="44670A24" w:rsidR="001572CC" w:rsidRDefault="00192C5C" w:rsidP="00F010E5">
      <w:pPr>
        <w:tabs>
          <w:tab w:val="left" w:pos="426"/>
        </w:tabs>
        <w:ind w:firstLineChars="50" w:firstLine="105"/>
        <w:rPr>
          <w:rFonts w:ascii="ＭＳ ゴシック" w:eastAsia="ＭＳ ゴシック" w:hAnsi="ＭＳ ゴシック"/>
          <w:b/>
          <w:color w:val="0070C0"/>
          <w:sz w:val="28"/>
          <w:szCs w:val="28"/>
        </w:rPr>
      </w:pPr>
      <w:r w:rsidRPr="00D60442">
        <w:rPr>
          <w:noProof/>
        </w:rPr>
        <w:lastRenderedPageBreak/>
        <w:drawing>
          <wp:anchor distT="0" distB="0" distL="114300" distR="114300" simplePos="0" relativeHeight="251996160" behindDoc="1" locked="0" layoutInCell="1" allowOverlap="1" wp14:anchorId="140FEF12" wp14:editId="188B8DCE">
            <wp:simplePos x="0" y="0"/>
            <wp:positionH relativeFrom="column">
              <wp:posOffset>270179</wp:posOffset>
            </wp:positionH>
            <wp:positionV relativeFrom="paragraph">
              <wp:posOffset>265430</wp:posOffset>
            </wp:positionV>
            <wp:extent cx="6267603" cy="3296093"/>
            <wp:effectExtent l="0" t="0" r="0" b="0"/>
            <wp:wrapNone/>
            <wp:docPr id="28" name="図 28" descr="図表10-8-23　入院基本料等別報告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図表10-8-23　入院基本料等別報告病床数の推移"/>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67603" cy="329609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63712" behindDoc="0" locked="0" layoutInCell="1" allowOverlap="1" wp14:anchorId="7BF94638" wp14:editId="4549C17F">
                <wp:simplePos x="0" y="0"/>
                <wp:positionH relativeFrom="column">
                  <wp:posOffset>343370</wp:posOffset>
                </wp:positionH>
                <wp:positionV relativeFrom="paragraph">
                  <wp:posOffset>-3810</wp:posOffset>
                </wp:positionV>
                <wp:extent cx="5429250" cy="352425"/>
                <wp:effectExtent l="0" t="0" r="0" b="0"/>
                <wp:wrapNone/>
                <wp:docPr id="17" name="テキスト ボックス 17" descr="図表10-8-23　入院基本料等別報告病床数の推移"/>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7841B" w14:textId="0C3C0039" w:rsidR="006B6B33" w:rsidRPr="008C4925" w:rsidRDefault="006B6B33"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10-8-23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4E6057">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4E6057">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F94638" id="テキスト ボックス 17" o:spid="_x0000_s1064" type="#_x0000_t202" alt="図表10-8-23　入院基本料等別報告病床数の推移" style="position:absolute;left:0;text-align:left;margin-left:27.05pt;margin-top:-.3pt;width:427.5pt;height:27.75pt;z-index:2517637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" filled="f" stroked="f" strokeweight=".5pt">
                <v:textbox style="mso-fit-shape-to-text:t">
                  <w:txbxContent>
                    <w:p w14:paraId="01F7841B" w14:textId="0C3C0039" w:rsidR="006B6B33" w:rsidRPr="008C4925" w:rsidRDefault="006B6B33"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10-8-23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4E6057">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4E6057">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v:textbox>
              </v:shape>
            </w:pict>
          </mc:Fallback>
        </mc:AlternateContent>
      </w:r>
    </w:p>
    <w:p w14:paraId="228107FC" w14:textId="1B22DA43"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43A4541F" w14:textId="49E0B7B9" w:rsidR="00706B55" w:rsidRDefault="009C64E4"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95136" behindDoc="0" locked="0" layoutInCell="1" allowOverlap="1" wp14:anchorId="07C541ED" wp14:editId="108EEC13">
                <wp:simplePos x="0" y="0"/>
                <wp:positionH relativeFrom="column">
                  <wp:posOffset>4189036</wp:posOffset>
                </wp:positionH>
                <wp:positionV relativeFrom="paragraph">
                  <wp:posOffset>24174</wp:posOffset>
                </wp:positionV>
                <wp:extent cx="1758315" cy="438150"/>
                <wp:effectExtent l="0" t="0" r="13335" b="19050"/>
                <wp:wrapNone/>
                <wp:docPr id="44" name="テキスト ボックス 44" descr="【数値表記凡例】&#10;H28(2016)年度⇒R4(2022)年度&#10;"/>
                <wp:cNvGraphicFramePr/>
                <a:graphic xmlns:a="http://schemas.openxmlformats.org/drawingml/2006/main">
                  <a:graphicData uri="http://schemas.microsoft.com/office/word/2010/wordprocessingShape">
                    <wps:wsp>
                      <wps:cNvSpPr txBox="1"/>
                      <wps:spPr>
                        <a:xfrm>
                          <a:off x="0" y="0"/>
                          <a:ext cx="1758315" cy="438150"/>
                        </a:xfrm>
                        <a:prstGeom prst="rect">
                          <a:avLst/>
                        </a:prstGeom>
                        <a:solidFill>
                          <a:schemeClr val="lt1"/>
                        </a:solidFill>
                        <a:ln w="6350">
                          <a:solidFill>
                            <a:prstClr val="black"/>
                          </a:solidFill>
                        </a:ln>
                      </wps:spPr>
                      <wps:txbx>
                        <w:txbxContent>
                          <w:p w14:paraId="6E6671E6" w14:textId="77777777" w:rsidR="006B6B33" w:rsidRPr="00676DA4" w:rsidRDefault="006B6B33" w:rsidP="009C64E4">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6B2C6E34" w14:textId="77777777" w:rsidR="006B6B33" w:rsidRPr="00676DA4" w:rsidRDefault="006B6B33" w:rsidP="009C64E4">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541ED" id="テキスト ボックス 44" o:spid="_x0000_s1065" type="#_x0000_t202" alt="【数値表記凡例】&#10;H28(2016)年度⇒R4(2022)年度&#10;" style="position:absolute;left:0;text-align:left;margin-left:329.85pt;margin-top:1.9pt;width:138.45pt;height:34.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" fillcolor="white [3201]" strokeweight=".5pt">
                <v:textbox>
                  <w:txbxContent>
                    <w:p w14:paraId="6E6671E6" w14:textId="77777777" w:rsidR="006B6B33" w:rsidRPr="00676DA4" w:rsidRDefault="006B6B33" w:rsidP="009C64E4">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6B2C6E34" w14:textId="77777777" w:rsidR="006B6B33" w:rsidRPr="00676DA4" w:rsidRDefault="006B6B33" w:rsidP="009C64E4">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v:textbox>
              </v:shape>
            </w:pict>
          </mc:Fallback>
        </mc:AlternateContent>
      </w:r>
    </w:p>
    <w:p w14:paraId="382533F7" w14:textId="33331606"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1473DB7F" w14:textId="0D42C6D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3E135950" w14:textId="4FBDB04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63F3A222" w14:textId="30C5FF6A"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70427EAA" w14:textId="2C2235A7"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FB22F03" w14:textId="75BA2BF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235E58C" w14:textId="37DCE8DC"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8115BA6" w14:textId="5FA4D834"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3C0581A7" w14:textId="31B388EF"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510893A6" w14:textId="29F0736C" w:rsidR="0051707E" w:rsidRDefault="00EF2615"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83168" behindDoc="0" locked="0" layoutInCell="1" allowOverlap="1" wp14:anchorId="02720BC1" wp14:editId="5D444147">
                <wp:simplePos x="0" y="0"/>
                <wp:positionH relativeFrom="column">
                  <wp:posOffset>346710</wp:posOffset>
                </wp:positionH>
                <wp:positionV relativeFrom="paragraph">
                  <wp:posOffset>224790</wp:posOffset>
                </wp:positionV>
                <wp:extent cx="5202621" cy="238125"/>
                <wp:effectExtent l="0" t="0" r="0" b="9525"/>
                <wp:wrapNone/>
                <wp:docPr id="36" name="テキスト ボックス 36" descr="※平成30年度診療報酬改定により名称が変更となった入院料については、　旧名称をカッコ内に記載しています。"/>
                <wp:cNvGraphicFramePr/>
                <a:graphic xmlns:a="http://schemas.openxmlformats.org/drawingml/2006/main">
                  <a:graphicData uri="http://schemas.microsoft.com/office/word/2010/wordprocessingShape">
                    <wps:wsp>
                      <wps:cNvSpPr txBox="1"/>
                      <wps:spPr>
                        <a:xfrm>
                          <a:off x="0" y="0"/>
                          <a:ext cx="5202621" cy="238125"/>
                        </a:xfrm>
                        <a:prstGeom prst="rect">
                          <a:avLst/>
                        </a:prstGeom>
                        <a:solidFill>
                          <a:schemeClr val="lt1"/>
                        </a:solidFill>
                        <a:ln w="6350">
                          <a:noFill/>
                        </a:ln>
                      </wps:spPr>
                      <wps:txbx>
                        <w:txbxContent>
                          <w:p w14:paraId="4A2777E0" w14:textId="312151E3" w:rsidR="006B6B33" w:rsidRPr="00986235" w:rsidRDefault="006B6B33"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 xml:space="preserve">　旧名称をカッコ</w:t>
                            </w:r>
                            <w:r w:rsidRPr="006006F6">
                              <w:rPr>
                                <w:rFonts w:ascii="ＭＳ Ｐゴシック" w:eastAsia="ＭＳ Ｐゴシック" w:hAnsi="ＭＳ Ｐゴシック"/>
                                <w:sz w:val="16"/>
                              </w:rPr>
                              <w:t>内に記載しています。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20BC1" id="テキスト ボックス 36" o:spid="_x0000_s1066" type="#_x0000_t202" alt="※平成30年度診療報酬改定により名称が変更となった入院料については、　旧名称をカッコ内に記載しています。" style="position:absolute;left:0;text-align:left;margin-left:27.3pt;margin-top:17.7pt;width:409.65pt;height:18.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" fillcolor="white [3201]" stroked="f" strokeweight=".5pt">
                <v:textbox>
                  <w:txbxContent>
                    <w:p w14:paraId="4A2777E0" w14:textId="312151E3" w:rsidR="006B6B33" w:rsidRPr="00986235" w:rsidRDefault="006B6B33"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 xml:space="preserve">　旧名称をカッコ</w:t>
                      </w:r>
                      <w:r w:rsidRPr="006006F6">
                        <w:rPr>
                          <w:rFonts w:ascii="ＭＳ Ｐゴシック" w:eastAsia="ＭＳ Ｐゴシック" w:hAnsi="ＭＳ Ｐゴシック"/>
                          <w:sz w:val="16"/>
                        </w:rPr>
                        <w:t>内に記載しています。</w:t>
                      </w:r>
                    </w:p>
                  </w:txbxContent>
                </v:textbox>
              </v:shape>
            </w:pict>
          </mc:Fallback>
        </mc:AlternateContent>
      </w:r>
    </w:p>
    <w:p w14:paraId="52BD9C22" w14:textId="0888B4A7" w:rsidR="0051707E" w:rsidRDefault="009518B0"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91040" behindDoc="0" locked="0" layoutInCell="1" allowOverlap="1" wp14:anchorId="352598B7" wp14:editId="51A42915">
                <wp:simplePos x="0" y="0"/>
                <wp:positionH relativeFrom="column">
                  <wp:posOffset>4840723</wp:posOffset>
                </wp:positionH>
                <wp:positionV relativeFrom="paragraph">
                  <wp:posOffset>152400</wp:posOffset>
                </wp:positionV>
                <wp:extent cx="1181100" cy="247650"/>
                <wp:effectExtent l="0" t="0" r="0" b="0"/>
                <wp:wrapNone/>
                <wp:docPr id="24" name="テキスト ボックス 24" descr="出典　病院プラン"/>
                <wp:cNvGraphicFramePr/>
                <a:graphic xmlns:a="http://schemas.openxmlformats.org/drawingml/2006/main">
                  <a:graphicData uri="http://schemas.microsoft.com/office/word/2010/wordprocessingShape">
                    <wps:wsp>
                      <wps:cNvSpPr txBox="1"/>
                      <wps:spPr>
                        <a:xfrm>
                          <a:off x="0" y="0"/>
                          <a:ext cx="1181100" cy="247650"/>
                        </a:xfrm>
                        <a:prstGeom prst="rect">
                          <a:avLst/>
                        </a:prstGeom>
                        <a:solidFill>
                          <a:schemeClr val="lt1"/>
                        </a:solidFill>
                        <a:ln w="6350">
                          <a:noFill/>
                        </a:ln>
                      </wps:spPr>
                      <wps:txbx>
                        <w:txbxContent>
                          <w:p w14:paraId="37226E06" w14:textId="1D88EFED" w:rsidR="006B6B33" w:rsidRPr="00986235" w:rsidRDefault="006B6B33" w:rsidP="009518B0">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　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598B7" id="テキスト ボックス 24" o:spid="_x0000_s1067" type="#_x0000_t202" alt="出典　病院プラン" style="position:absolute;left:0;text-align:left;margin-left:381.15pt;margin-top:12pt;width:93pt;height:19.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" fillcolor="white [3201]" stroked="f" strokeweight=".5pt">
                <v:textbox>
                  <w:txbxContent>
                    <w:p w14:paraId="37226E06" w14:textId="1D88EFED" w:rsidR="006B6B33" w:rsidRPr="00986235" w:rsidRDefault="006B6B33" w:rsidP="009518B0">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　病院</w:t>
                      </w:r>
                      <w:r>
                        <w:rPr>
                          <w:rFonts w:ascii="ＭＳ Ｐゴシック" w:eastAsia="ＭＳ Ｐゴシック" w:hAnsi="ＭＳ Ｐゴシック"/>
                          <w:sz w:val="16"/>
                        </w:rPr>
                        <w:t>プラン</w:t>
                      </w:r>
                    </w:p>
                  </w:txbxContent>
                </v:textbox>
              </v:shape>
            </w:pict>
          </mc:Fallback>
        </mc:AlternateContent>
      </w:r>
    </w:p>
    <w:p w14:paraId="7781F088" w14:textId="77777777" w:rsidR="00B326C2" w:rsidRDefault="00B326C2" w:rsidP="00F010E5">
      <w:pPr>
        <w:tabs>
          <w:tab w:val="left" w:pos="426"/>
        </w:tabs>
        <w:ind w:firstLineChars="50" w:firstLine="141"/>
        <w:rPr>
          <w:rFonts w:ascii="ＭＳ ゴシック" w:eastAsia="ＭＳ ゴシック" w:hAnsi="ＭＳ ゴシック"/>
          <w:b/>
          <w:color w:val="0070C0"/>
          <w:sz w:val="28"/>
          <w:szCs w:val="28"/>
        </w:rPr>
      </w:pPr>
    </w:p>
    <w:p w14:paraId="5EDFB0A9" w14:textId="20657412" w:rsidR="00F010E5" w:rsidRDefault="00497D3A"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w:t>
      </w:r>
      <w:r w:rsidR="00F010E5">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病院機能の見える化</w:t>
      </w:r>
    </w:p>
    <w:p w14:paraId="5081CBEB" w14:textId="7DE329F9" w:rsidR="00497D3A" w:rsidRDefault="00497D3A" w:rsidP="00497D3A">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EF2615" w:rsidRPr="00EF2615">
        <w:rPr>
          <w:rFonts w:ascii="HG丸ｺﾞｼｯｸM-PRO" w:eastAsia="HG丸ｺﾞｼｯｸM-PRO" w:hAnsi="HG丸ｺﾞｼｯｸM-PRO" w:hint="eastAsia"/>
          <w:sz w:val="22"/>
          <w:szCs w:val="22"/>
        </w:rPr>
        <w:t>地域に必要な医療を持続的に提供していくためには、病院の役割分担による体制づくりを検討してくことが重要であるため、</w:t>
      </w:r>
      <w:r w:rsidRPr="00497D3A">
        <w:rPr>
          <w:rFonts w:ascii="HG丸ｺﾞｼｯｸM-PRO" w:eastAsia="HG丸ｺﾞｼｯｸM-PRO" w:hAnsi="HG丸ｺﾞｼｯｸM-PRO" w:hint="eastAsia"/>
          <w:sz w:val="22"/>
          <w:szCs w:val="22"/>
        </w:rPr>
        <w:t>独自に病院の分類や機能・役割の見える化を図り、役割</w:t>
      </w:r>
      <w:r w:rsidR="00EF2615">
        <w:rPr>
          <w:rFonts w:ascii="HG丸ｺﾞｼｯｸM-PRO" w:eastAsia="HG丸ｺﾞｼｯｸM-PRO" w:hAnsi="HG丸ｺﾞｼｯｸM-PRO" w:hint="eastAsia"/>
          <w:sz w:val="22"/>
          <w:szCs w:val="22"/>
        </w:rPr>
        <w:t>に応じた病床機能分化・連携についての議論を促進</w:t>
      </w:r>
      <w:r>
        <w:rPr>
          <w:rFonts w:ascii="HG丸ｺﾞｼｯｸM-PRO" w:eastAsia="HG丸ｺﾞｼｯｸM-PRO" w:hAnsi="HG丸ｺﾞｼｯｸM-PRO" w:hint="eastAsia"/>
          <w:sz w:val="22"/>
          <w:szCs w:val="22"/>
        </w:rPr>
        <w:t>しています（第４章「地域医療構想」参照）</w:t>
      </w:r>
      <w:r w:rsidRPr="00497D3A">
        <w:rPr>
          <w:rFonts w:ascii="HG丸ｺﾞｼｯｸM-PRO" w:eastAsia="HG丸ｺﾞｼｯｸM-PRO" w:hAnsi="HG丸ｺﾞｼｯｸM-PRO" w:hint="eastAsia"/>
          <w:sz w:val="22"/>
          <w:szCs w:val="22"/>
        </w:rPr>
        <w:t>。</w:t>
      </w:r>
    </w:p>
    <w:p w14:paraId="074CD7A9" w14:textId="23E0B740" w:rsidR="00003625" w:rsidRPr="00497D3A" w:rsidRDefault="007363C8" w:rsidP="005D2FC0">
      <w:pPr>
        <w:rPr>
          <w:rFonts w:ascii="HG丸ｺﾞｼｯｸM-PRO" w:eastAsia="HG丸ｺﾞｼｯｸM-PRO" w:hAnsi="HG丸ｺﾞｼｯｸM-PRO"/>
          <w:b/>
          <w:color w:val="0070C0"/>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70528" behindDoc="0" locked="0" layoutInCell="1" allowOverlap="1" wp14:anchorId="63E970F3" wp14:editId="45B25DF8">
                <wp:simplePos x="0" y="0"/>
                <wp:positionH relativeFrom="margin">
                  <wp:posOffset>320675</wp:posOffset>
                </wp:positionH>
                <wp:positionV relativeFrom="paragraph">
                  <wp:posOffset>3810</wp:posOffset>
                </wp:positionV>
                <wp:extent cx="3423285" cy="366395"/>
                <wp:effectExtent l="0" t="0" r="0" b="0"/>
                <wp:wrapNone/>
                <wp:docPr id="18" name="テキスト ボックス 18" descr="図表10-8-24　病院機能分類の結果（令和４年７月１日現在）"/>
                <wp:cNvGraphicFramePr/>
                <a:graphic xmlns:a="http://schemas.openxmlformats.org/drawingml/2006/main">
                  <a:graphicData uri="http://schemas.microsoft.com/office/word/2010/wordprocessingShape">
                    <wps:wsp>
                      <wps:cNvSpPr txBox="1"/>
                      <wps:spPr>
                        <a:xfrm>
                          <a:off x="0" y="0"/>
                          <a:ext cx="3423285" cy="366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A6EC0" w14:textId="2525CB47" w:rsidR="006B6B33" w:rsidRPr="003D2E10" w:rsidRDefault="006B6B33"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10-8-24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E970F3" id="テキスト ボックス 18" o:spid="_x0000_s1068" type="#_x0000_t202" alt="図表10-8-24　病院機能分類の結果（令和４年７月１日現在）" style="position:absolute;left:0;text-align:left;margin-left:25.25pt;margin-top:.3pt;width:269.55pt;height:28.85pt;z-index:2516705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" filled="f" stroked="f" strokeweight=".5pt">
                <v:textbox style="mso-fit-shape-to-text:t">
                  <w:txbxContent>
                    <w:p w14:paraId="338A6EC0" w14:textId="2525CB47" w:rsidR="006B6B33" w:rsidRPr="003D2E10" w:rsidRDefault="006B6B33"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10-8-24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v:textbox>
                <w10:wrap anchorx="margin"/>
              </v:shape>
            </w:pict>
          </mc:Fallback>
        </mc:AlternateContent>
      </w:r>
    </w:p>
    <w:tbl>
      <w:tblPr>
        <w:tblpPr w:leftFromText="142" w:rightFromText="142" w:vertAnchor="text" w:horzAnchor="page" w:tblpX="1702" w:tblpY="52"/>
        <w:tblW w:w="9211" w:type="dxa"/>
        <w:tblCellMar>
          <w:left w:w="99" w:type="dxa"/>
          <w:right w:w="99" w:type="dxa"/>
        </w:tblCellMar>
        <w:tblLook w:val="04A0" w:firstRow="1" w:lastRow="0" w:firstColumn="1" w:lastColumn="0" w:noHBand="0" w:noVBand="1"/>
      </w:tblPr>
      <w:tblGrid>
        <w:gridCol w:w="2268"/>
        <w:gridCol w:w="851"/>
        <w:gridCol w:w="992"/>
        <w:gridCol w:w="850"/>
        <w:gridCol w:w="850"/>
        <w:gridCol w:w="850"/>
        <w:gridCol w:w="850"/>
        <w:gridCol w:w="850"/>
        <w:gridCol w:w="850"/>
      </w:tblGrid>
      <w:tr w:rsidR="00952E73" w:rsidRPr="00364E51" w14:paraId="284DDF69" w14:textId="77777777" w:rsidTr="007363C8">
        <w:trPr>
          <w:trHeight w:val="34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14:paraId="27F60A1A" w14:textId="77777777" w:rsidR="00952E73" w:rsidRPr="007363C8" w:rsidRDefault="00952E73" w:rsidP="007363C8">
            <w:pPr>
              <w:widowControl/>
              <w:spacing w:line="300" w:lineRule="exact"/>
              <w:jc w:val="center"/>
              <w:rPr>
                <w:rFonts w:ascii="ＭＳ Ｐゴシック" w:eastAsia="ＭＳ Ｐゴシック" w:hAnsi="ＭＳ Ｐゴシック" w:cs="ＭＳ Ｐゴシック"/>
                <w:color w:val="000000"/>
                <w:kern w:val="0"/>
                <w:sz w:val="20"/>
                <w:szCs w:val="20"/>
              </w:rPr>
            </w:pPr>
            <w:r w:rsidRPr="007363C8">
              <w:rPr>
                <w:rFonts w:ascii="ＭＳ Ｐゴシック" w:eastAsia="ＭＳ Ｐゴシック" w:hAnsi="ＭＳ Ｐゴシック" w:cs="ＭＳ Ｐゴシック" w:hint="eastAsia"/>
                <w:color w:val="000000"/>
                <w:kern w:val="0"/>
                <w:sz w:val="20"/>
                <w:szCs w:val="20"/>
              </w:rPr>
              <w:t xml:space="preserve">　</w:t>
            </w:r>
          </w:p>
        </w:tc>
        <w:tc>
          <w:tcPr>
            <w:tcW w:w="851" w:type="dxa"/>
            <w:vMerge w:val="restart"/>
            <w:tcBorders>
              <w:top w:val="single" w:sz="4" w:space="0" w:color="000000"/>
              <w:left w:val="nil"/>
              <w:right w:val="single" w:sz="4" w:space="0" w:color="000000"/>
            </w:tcBorders>
            <w:shd w:val="clear" w:color="000000" w:fill="DDEBF7"/>
            <w:vAlign w:val="center"/>
            <w:hideMark/>
          </w:tcPr>
          <w:p w14:paraId="24EE45B6" w14:textId="77777777" w:rsidR="00952E73" w:rsidRPr="007363C8" w:rsidRDefault="00952E73" w:rsidP="007363C8">
            <w:pPr>
              <w:widowControl/>
              <w:spacing w:line="300" w:lineRule="exact"/>
              <w:jc w:val="center"/>
              <w:rPr>
                <w:rFonts w:ascii="ＭＳ Ｐゴシック" w:eastAsia="ＭＳ Ｐゴシック" w:hAnsi="ＭＳ Ｐゴシック" w:cs="ＭＳ Ｐゴシック"/>
                <w:bCs/>
                <w:color w:val="000000"/>
                <w:kern w:val="0"/>
                <w:sz w:val="20"/>
                <w:szCs w:val="20"/>
              </w:rPr>
            </w:pPr>
            <w:r w:rsidRPr="007363C8">
              <w:rPr>
                <w:rFonts w:ascii="ＭＳ Ｐゴシック" w:eastAsia="ＭＳ Ｐゴシック" w:hAnsi="ＭＳ Ｐゴシック" w:cs="ＭＳ Ｐゴシック" w:hint="eastAsia"/>
                <w:bCs/>
                <w:color w:val="000000"/>
                <w:kern w:val="0"/>
                <w:sz w:val="20"/>
                <w:szCs w:val="20"/>
              </w:rPr>
              <w:t>医療</w:t>
            </w:r>
          </w:p>
          <w:p w14:paraId="63F52EC8" w14:textId="77777777" w:rsidR="00952E73" w:rsidRPr="007363C8" w:rsidRDefault="00952E73" w:rsidP="007363C8">
            <w:pPr>
              <w:widowControl/>
              <w:spacing w:line="300" w:lineRule="exact"/>
              <w:jc w:val="center"/>
              <w:rPr>
                <w:rFonts w:ascii="ＭＳ Ｐゴシック" w:eastAsia="ＭＳ Ｐゴシック" w:hAnsi="ＭＳ Ｐゴシック" w:cs="ＭＳ Ｐゴシック"/>
                <w:bCs/>
                <w:color w:val="000000"/>
                <w:kern w:val="0"/>
                <w:sz w:val="20"/>
                <w:szCs w:val="20"/>
              </w:rPr>
            </w:pPr>
            <w:r w:rsidRPr="007363C8">
              <w:rPr>
                <w:rFonts w:ascii="ＭＳ Ｐゴシック" w:eastAsia="ＭＳ Ｐゴシック" w:hAnsi="ＭＳ Ｐゴシック" w:cs="ＭＳ Ｐゴシック" w:hint="eastAsia"/>
                <w:bCs/>
                <w:color w:val="000000"/>
                <w:kern w:val="0"/>
                <w:sz w:val="20"/>
                <w:szCs w:val="20"/>
              </w:rPr>
              <w:t>機関数</w:t>
            </w:r>
          </w:p>
        </w:tc>
        <w:tc>
          <w:tcPr>
            <w:tcW w:w="6092" w:type="dxa"/>
            <w:gridSpan w:val="7"/>
            <w:tcBorders>
              <w:top w:val="single" w:sz="4" w:space="0" w:color="000000"/>
              <w:left w:val="nil"/>
              <w:bottom w:val="nil"/>
              <w:right w:val="single" w:sz="4" w:space="0" w:color="000000"/>
            </w:tcBorders>
            <w:shd w:val="clear" w:color="000000" w:fill="DDEBF7"/>
            <w:vAlign w:val="center"/>
            <w:hideMark/>
          </w:tcPr>
          <w:p w14:paraId="50109C6D" w14:textId="068D6D23" w:rsidR="00952E73" w:rsidRPr="007363C8" w:rsidRDefault="00952E73" w:rsidP="007363C8">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r w:rsidRPr="007363C8">
              <w:rPr>
                <w:rFonts w:ascii="ＭＳ Ｐゴシック" w:eastAsia="ＭＳ Ｐゴシック" w:hAnsi="ＭＳ Ｐゴシック" w:cs="ＭＳ Ｐゴシック" w:hint="eastAsia"/>
                <w:bCs/>
                <w:color w:val="000000"/>
                <w:kern w:val="0"/>
                <w:sz w:val="20"/>
                <w:szCs w:val="20"/>
              </w:rPr>
              <w:t>許可病床数（床）</w:t>
            </w:r>
          </w:p>
        </w:tc>
      </w:tr>
      <w:tr w:rsidR="00952E73" w:rsidRPr="00364E51" w14:paraId="76AD4894" w14:textId="77777777" w:rsidTr="007363C8">
        <w:trPr>
          <w:trHeight w:val="340"/>
        </w:trPr>
        <w:tc>
          <w:tcPr>
            <w:tcW w:w="2268" w:type="dxa"/>
            <w:vMerge/>
            <w:tcBorders>
              <w:top w:val="single" w:sz="4" w:space="0" w:color="000000"/>
              <w:left w:val="single" w:sz="4" w:space="0" w:color="000000"/>
              <w:bottom w:val="single" w:sz="4" w:space="0" w:color="auto"/>
              <w:right w:val="single" w:sz="4" w:space="0" w:color="000000"/>
            </w:tcBorders>
            <w:vAlign w:val="center"/>
            <w:hideMark/>
          </w:tcPr>
          <w:p w14:paraId="4E808281" w14:textId="77777777" w:rsidR="00952E73" w:rsidRPr="007363C8" w:rsidRDefault="00952E73" w:rsidP="007363C8">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851" w:type="dxa"/>
            <w:vMerge/>
            <w:tcBorders>
              <w:left w:val="nil"/>
              <w:bottom w:val="single" w:sz="4" w:space="0" w:color="auto"/>
              <w:right w:val="single" w:sz="4" w:space="0" w:color="000000"/>
            </w:tcBorders>
            <w:shd w:val="clear" w:color="000000" w:fill="DDEBF7"/>
            <w:vAlign w:val="center"/>
            <w:hideMark/>
          </w:tcPr>
          <w:p w14:paraId="331B7405" w14:textId="77777777" w:rsidR="00952E73" w:rsidRPr="007363C8" w:rsidRDefault="00952E73" w:rsidP="007363C8">
            <w:pPr>
              <w:widowControl/>
              <w:spacing w:line="300" w:lineRule="exact"/>
              <w:jc w:val="center"/>
              <w:rPr>
                <w:rFonts w:ascii="ＭＳ Ｐゴシック" w:eastAsia="ＭＳ Ｐゴシック" w:hAnsi="ＭＳ Ｐゴシック" w:cs="ＭＳ Ｐゴシック"/>
                <w:bCs/>
                <w:color w:val="000000"/>
                <w:kern w:val="0"/>
                <w:sz w:val="20"/>
                <w:szCs w:val="20"/>
              </w:rPr>
            </w:pPr>
          </w:p>
        </w:tc>
        <w:tc>
          <w:tcPr>
            <w:tcW w:w="992" w:type="dxa"/>
            <w:tcBorders>
              <w:top w:val="nil"/>
              <w:left w:val="nil"/>
              <w:bottom w:val="single" w:sz="4" w:space="0" w:color="auto"/>
              <w:right w:val="nil"/>
            </w:tcBorders>
            <w:shd w:val="clear" w:color="000000" w:fill="DDEBF7"/>
            <w:vAlign w:val="center"/>
            <w:hideMark/>
          </w:tcPr>
          <w:p w14:paraId="3F3E9F89" w14:textId="15A4FD74" w:rsidR="00952E73" w:rsidRPr="007363C8" w:rsidRDefault="00952E73" w:rsidP="007363C8">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607B1BB1" w14:textId="77777777" w:rsidR="00952E73" w:rsidRPr="007363C8" w:rsidRDefault="00952E73" w:rsidP="007363C8">
            <w:pPr>
              <w:widowControl/>
              <w:spacing w:line="300" w:lineRule="exact"/>
              <w:jc w:val="center"/>
              <w:rPr>
                <w:rFonts w:ascii="ＭＳ Ｐゴシック" w:eastAsia="ＭＳ Ｐゴシック" w:hAnsi="ＭＳ Ｐゴシック" w:cs="ＭＳ Ｐゴシック"/>
                <w:color w:val="000000"/>
                <w:kern w:val="0"/>
                <w:sz w:val="20"/>
                <w:szCs w:val="20"/>
              </w:rPr>
            </w:pPr>
            <w:r w:rsidRPr="007363C8">
              <w:rPr>
                <w:rFonts w:ascii="ＭＳ Ｐゴシック" w:eastAsia="ＭＳ Ｐゴシック" w:hAnsi="ＭＳ Ｐゴシック" w:cs="ＭＳ Ｐゴシック" w:hint="eastAsia"/>
                <w:color w:val="000000"/>
                <w:kern w:val="0"/>
                <w:sz w:val="20"/>
                <w:szCs w:val="20"/>
              </w:rPr>
              <w:t>高度</w:t>
            </w:r>
          </w:p>
          <w:p w14:paraId="6DE235BB" w14:textId="77777777" w:rsidR="00952E73" w:rsidRPr="007363C8" w:rsidRDefault="00952E73" w:rsidP="007363C8">
            <w:pPr>
              <w:widowControl/>
              <w:spacing w:line="300" w:lineRule="exact"/>
              <w:jc w:val="center"/>
              <w:rPr>
                <w:rFonts w:ascii="ＭＳ Ｐゴシック" w:eastAsia="ＭＳ Ｐゴシック" w:hAnsi="ＭＳ Ｐゴシック" w:cs="ＭＳ Ｐゴシック"/>
                <w:color w:val="000000"/>
                <w:kern w:val="0"/>
                <w:sz w:val="20"/>
                <w:szCs w:val="20"/>
              </w:rPr>
            </w:pPr>
            <w:r w:rsidRPr="007363C8">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1A343E5F" w14:textId="77777777" w:rsidR="00952E73" w:rsidRPr="007363C8" w:rsidRDefault="00952E73" w:rsidP="007363C8">
            <w:pPr>
              <w:widowControl/>
              <w:spacing w:line="300" w:lineRule="exact"/>
              <w:jc w:val="center"/>
              <w:rPr>
                <w:rFonts w:ascii="ＭＳ Ｐゴシック" w:eastAsia="ＭＳ Ｐゴシック" w:hAnsi="ＭＳ Ｐゴシック" w:cs="ＭＳ Ｐゴシック"/>
                <w:color w:val="000000"/>
                <w:kern w:val="0"/>
                <w:sz w:val="20"/>
                <w:szCs w:val="20"/>
              </w:rPr>
            </w:pPr>
            <w:r w:rsidRPr="007363C8">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61498AAA" w14:textId="77777777" w:rsidR="00952E73" w:rsidRPr="007363C8" w:rsidRDefault="00952E73" w:rsidP="007363C8">
            <w:pPr>
              <w:widowControl/>
              <w:spacing w:line="300" w:lineRule="exact"/>
              <w:jc w:val="center"/>
              <w:rPr>
                <w:rFonts w:ascii="ＭＳ Ｐゴシック" w:eastAsia="ＭＳ Ｐゴシック" w:hAnsi="ＭＳ Ｐゴシック" w:cs="ＭＳ Ｐゴシック"/>
                <w:color w:val="000000"/>
                <w:kern w:val="0"/>
                <w:sz w:val="20"/>
                <w:szCs w:val="20"/>
              </w:rPr>
            </w:pPr>
            <w:r w:rsidRPr="007363C8">
              <w:rPr>
                <w:rFonts w:ascii="ＭＳ Ｐゴシック" w:eastAsia="ＭＳ Ｐゴシック" w:hAnsi="ＭＳ Ｐゴシック" w:cs="ＭＳ Ｐゴシック" w:hint="eastAsia"/>
                <w:color w:val="000000"/>
                <w:kern w:val="0"/>
                <w:sz w:val="20"/>
                <w:szCs w:val="20"/>
              </w:rPr>
              <w:t>回復期</w:t>
            </w:r>
          </w:p>
          <w:p w14:paraId="5D5998E3" w14:textId="77777777" w:rsidR="00952E73" w:rsidRPr="007363C8" w:rsidRDefault="00952E73" w:rsidP="007363C8">
            <w:pPr>
              <w:widowControl/>
              <w:spacing w:line="300" w:lineRule="exact"/>
              <w:jc w:val="center"/>
              <w:rPr>
                <w:rFonts w:ascii="ＭＳ Ｐゴシック" w:eastAsia="ＭＳ Ｐゴシック" w:hAnsi="ＭＳ Ｐゴシック" w:cs="ＭＳ Ｐゴシック"/>
                <w:color w:val="000000"/>
                <w:kern w:val="0"/>
                <w:sz w:val="16"/>
                <w:szCs w:val="16"/>
              </w:rPr>
            </w:pPr>
            <w:r w:rsidRPr="007363C8">
              <w:rPr>
                <w:rFonts w:ascii="ＭＳ Ｐゴシック" w:eastAsia="ＭＳ Ｐゴシック" w:hAnsi="ＭＳ Ｐゴシック" w:cs="ＭＳ Ｐゴシック" w:hint="eastAsia"/>
                <w:color w:val="000000"/>
                <w:kern w:val="0"/>
                <w:sz w:val="16"/>
                <w:szCs w:val="16"/>
              </w:rPr>
              <w:t>（地域）</w:t>
            </w:r>
            <w:r w:rsidRPr="007363C8">
              <w:rPr>
                <w:rFonts w:ascii="ＭＳ Ｐゴシック" w:eastAsia="ＭＳ Ｐゴシック" w:hAnsi="ＭＳ Ｐゴシック" w:cs="ＭＳ Ｐゴシック" w:hint="eastAsia"/>
                <w:color w:val="000000"/>
                <w:kern w:val="0"/>
                <w:position w:val="6"/>
                <w:sz w:val="16"/>
                <w:szCs w:val="16"/>
                <w:vertAlign w:val="superscript"/>
              </w:rPr>
              <w:t>※</w:t>
            </w:r>
            <w:r w:rsidRPr="007363C8">
              <w:rPr>
                <w:rFonts w:ascii="ＭＳ Ｐゴシック" w:eastAsia="ＭＳ Ｐゴシック" w:hAnsi="ＭＳ Ｐゴシック" w:cs="ＭＳ Ｐゴシック"/>
                <w:color w:val="000000"/>
                <w:kern w:val="0"/>
                <w:position w:val="6"/>
                <w:sz w:val="16"/>
                <w:szCs w:val="16"/>
                <w:vertAlign w:val="superscript"/>
              </w:rPr>
              <w:t>1</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514B2357" w14:textId="400291D4" w:rsidR="00952E73" w:rsidRPr="007363C8" w:rsidRDefault="00952E73" w:rsidP="007363C8">
            <w:pPr>
              <w:widowControl/>
              <w:spacing w:line="300" w:lineRule="exact"/>
              <w:jc w:val="center"/>
              <w:rPr>
                <w:rFonts w:ascii="ＭＳ Ｐゴシック" w:eastAsia="ＭＳ Ｐゴシック" w:hAnsi="ＭＳ Ｐゴシック" w:cs="ＭＳ Ｐゴシック"/>
                <w:color w:val="000000"/>
                <w:kern w:val="0"/>
                <w:sz w:val="20"/>
                <w:szCs w:val="20"/>
              </w:rPr>
            </w:pPr>
            <w:r w:rsidRPr="007363C8">
              <w:rPr>
                <w:rFonts w:ascii="ＭＳ Ｐゴシック" w:eastAsia="ＭＳ Ｐゴシック" w:hAnsi="ＭＳ Ｐゴシック" w:cs="ＭＳ Ｐゴシック" w:hint="eastAsia"/>
                <w:color w:val="000000"/>
                <w:kern w:val="0"/>
                <w:sz w:val="20"/>
                <w:szCs w:val="20"/>
              </w:rPr>
              <w:t>回復期</w:t>
            </w:r>
          </w:p>
          <w:p w14:paraId="4A97A981" w14:textId="77777777" w:rsidR="00952E73" w:rsidRPr="007363C8" w:rsidRDefault="00952E73" w:rsidP="007363C8">
            <w:pPr>
              <w:widowControl/>
              <w:spacing w:line="300" w:lineRule="exact"/>
              <w:jc w:val="center"/>
              <w:rPr>
                <w:rFonts w:ascii="ＭＳ Ｐゴシック" w:eastAsia="ＭＳ Ｐゴシック" w:hAnsi="ＭＳ Ｐゴシック" w:cs="ＭＳ Ｐゴシック"/>
                <w:color w:val="000000"/>
                <w:kern w:val="0"/>
                <w:sz w:val="16"/>
                <w:szCs w:val="16"/>
              </w:rPr>
            </w:pPr>
            <w:r w:rsidRPr="007363C8">
              <w:rPr>
                <w:rFonts w:ascii="ＭＳ Ｐゴシック" w:eastAsia="ＭＳ Ｐゴシック" w:hAnsi="ＭＳ Ｐゴシック" w:cs="ＭＳ Ｐゴシック"/>
                <w:color w:val="000000"/>
                <w:kern w:val="0"/>
                <w:sz w:val="16"/>
                <w:szCs w:val="16"/>
              </w:rPr>
              <w:t>（</w:t>
            </w:r>
            <w:r w:rsidRPr="007363C8">
              <w:rPr>
                <w:rFonts w:ascii="ＭＳ Ｐゴシック" w:eastAsia="ＭＳ Ｐゴシック" w:hAnsi="ＭＳ Ｐゴシック" w:cs="ＭＳ Ｐゴシック" w:hint="eastAsia"/>
                <w:color w:val="000000"/>
                <w:kern w:val="0"/>
                <w:sz w:val="16"/>
                <w:szCs w:val="16"/>
              </w:rPr>
              <w:t>リハ</w:t>
            </w:r>
            <w:r w:rsidRPr="007363C8">
              <w:rPr>
                <w:rFonts w:ascii="ＭＳ Ｐゴシック" w:eastAsia="ＭＳ Ｐゴシック" w:hAnsi="ＭＳ Ｐゴシック" w:cs="ＭＳ Ｐゴシック"/>
                <w:color w:val="000000"/>
                <w:kern w:val="0"/>
                <w:sz w:val="16"/>
                <w:szCs w:val="16"/>
              </w:rPr>
              <w:t>）</w:t>
            </w:r>
            <w:r w:rsidRPr="007363C8">
              <w:rPr>
                <w:rFonts w:ascii="ＭＳ Ｐゴシック" w:eastAsia="ＭＳ Ｐゴシック" w:hAnsi="ＭＳ Ｐゴシック" w:cs="ＭＳ Ｐゴシック" w:hint="eastAsia"/>
                <w:color w:val="000000"/>
                <w:kern w:val="0"/>
                <w:position w:val="6"/>
                <w:sz w:val="16"/>
                <w:szCs w:val="16"/>
                <w:vertAlign w:val="superscript"/>
              </w:rPr>
              <w:t>※</w:t>
            </w:r>
            <w:r w:rsidRPr="007363C8">
              <w:rPr>
                <w:rFonts w:ascii="ＭＳ Ｐゴシック" w:eastAsia="ＭＳ Ｐゴシック" w:hAnsi="ＭＳ Ｐゴシック" w:cs="ＭＳ Ｐゴシック"/>
                <w:color w:val="000000"/>
                <w:kern w:val="0"/>
                <w:position w:val="6"/>
                <w:sz w:val="16"/>
                <w:szCs w:val="16"/>
                <w:vertAlign w:val="superscript"/>
              </w:rPr>
              <w:t>2</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374E9F18" w14:textId="1B885631" w:rsidR="00952E73" w:rsidRPr="007363C8" w:rsidRDefault="00952E73" w:rsidP="007363C8">
            <w:pPr>
              <w:widowControl/>
              <w:spacing w:line="300" w:lineRule="exact"/>
              <w:jc w:val="center"/>
              <w:rPr>
                <w:rFonts w:ascii="ＭＳ Ｐゴシック" w:eastAsia="ＭＳ Ｐゴシック" w:hAnsi="ＭＳ Ｐゴシック" w:cs="ＭＳ Ｐゴシック"/>
                <w:color w:val="000000"/>
                <w:kern w:val="0"/>
                <w:sz w:val="20"/>
                <w:szCs w:val="20"/>
              </w:rPr>
            </w:pPr>
            <w:r w:rsidRPr="007363C8">
              <w:rPr>
                <w:rFonts w:ascii="ＭＳ Ｐゴシック" w:eastAsia="ＭＳ Ｐゴシック" w:hAnsi="ＭＳ Ｐゴシック" w:cs="ＭＳ Ｐゴシック" w:hint="eastAsia"/>
                <w:color w:val="000000"/>
                <w:kern w:val="0"/>
                <w:sz w:val="20"/>
                <w:szCs w:val="20"/>
              </w:rPr>
              <w:t>慢性期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5E3A1E67" w14:textId="77777777" w:rsidR="00952E73" w:rsidRPr="007363C8" w:rsidRDefault="00952E73" w:rsidP="007363C8">
            <w:pPr>
              <w:widowControl/>
              <w:spacing w:line="300" w:lineRule="exact"/>
              <w:jc w:val="center"/>
              <w:rPr>
                <w:rFonts w:ascii="ＭＳ Ｐゴシック" w:eastAsia="ＭＳ Ｐゴシック" w:hAnsi="ＭＳ Ｐゴシック" w:cs="ＭＳ Ｐゴシック"/>
                <w:color w:val="000000"/>
                <w:kern w:val="0"/>
                <w:sz w:val="20"/>
                <w:szCs w:val="20"/>
              </w:rPr>
            </w:pPr>
            <w:r w:rsidRPr="007363C8">
              <w:rPr>
                <w:rFonts w:ascii="ＭＳ Ｐゴシック" w:eastAsia="ＭＳ Ｐゴシック" w:hAnsi="ＭＳ Ｐゴシック" w:cs="ＭＳ Ｐゴシック" w:hint="eastAsia"/>
                <w:color w:val="000000"/>
                <w:kern w:val="0"/>
                <w:sz w:val="20"/>
                <w:szCs w:val="20"/>
              </w:rPr>
              <w:t>休棟中</w:t>
            </w:r>
          </w:p>
        </w:tc>
      </w:tr>
      <w:tr w:rsidR="00A070A1" w:rsidRPr="00A070A1" w14:paraId="379283E8" w14:textId="77777777" w:rsidTr="007363C8">
        <w:trPr>
          <w:trHeight w:val="340"/>
        </w:trPr>
        <w:tc>
          <w:tcPr>
            <w:tcW w:w="226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70C65CEF" w14:textId="77777777" w:rsidR="00A070A1" w:rsidRPr="007363C8" w:rsidRDefault="00A070A1" w:rsidP="007363C8">
            <w:pPr>
              <w:widowControl/>
              <w:spacing w:line="300" w:lineRule="exact"/>
              <w:jc w:val="left"/>
              <w:rPr>
                <w:rFonts w:ascii="ＭＳ Ｐゴシック" w:eastAsia="ＭＳ Ｐゴシック" w:hAnsi="ＭＳ Ｐゴシック" w:cs="ＭＳ Ｐゴシック"/>
                <w:color w:val="000000"/>
                <w:kern w:val="0"/>
                <w:sz w:val="20"/>
                <w:szCs w:val="20"/>
              </w:rPr>
            </w:pPr>
            <w:r w:rsidRPr="007363C8">
              <w:rPr>
                <w:rFonts w:ascii="ＭＳ Ｐゴシック" w:eastAsia="ＭＳ Ｐゴシック" w:hAnsi="ＭＳ Ｐゴシック" w:cs="ＭＳ Ｐゴシック" w:hint="eastAsia"/>
                <w:color w:val="000000"/>
                <w:kern w:val="0"/>
                <w:sz w:val="20"/>
                <w:szCs w:val="20"/>
              </w:rPr>
              <w:t>特定機能病院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830BE" w14:textId="3A5A8964"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2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A29C7F" w14:textId="73C36B43"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1</w:t>
            </w:r>
            <w:r w:rsidR="00F96DCA" w:rsidRPr="007363C8">
              <w:rPr>
                <w:rFonts w:ascii="ＭＳ Ｐゴシック" w:eastAsia="ＭＳ Ｐゴシック" w:hAnsi="ＭＳ Ｐゴシック"/>
                <w:color w:val="000000"/>
                <w:sz w:val="20"/>
                <w:szCs w:val="20"/>
              </w:rPr>
              <w:t>,</w:t>
            </w:r>
            <w:r w:rsidRPr="007363C8">
              <w:rPr>
                <w:rFonts w:ascii="ＭＳ Ｐゴシック" w:eastAsia="ＭＳ Ｐゴシック" w:hAnsi="ＭＳ Ｐゴシック" w:hint="eastAsia"/>
                <w:color w:val="000000"/>
                <w:sz w:val="20"/>
                <w:szCs w:val="20"/>
              </w:rPr>
              <w:t xml:space="preserve">427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5AAC2C" w14:textId="65F58C24"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724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8BED60" w14:textId="71D20808"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607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1E4A1A" w14:textId="6BFE67FF"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0D9332" w14:textId="07A1DFF7"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D4D782" w14:textId="3C740729"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35C50BE" w14:textId="1CCE1A0C"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96 </w:t>
            </w:r>
          </w:p>
        </w:tc>
      </w:tr>
      <w:tr w:rsidR="00A070A1" w:rsidRPr="00A070A1" w14:paraId="5131F244" w14:textId="77777777" w:rsidTr="007363C8">
        <w:trPr>
          <w:trHeight w:val="340"/>
        </w:trPr>
        <w:tc>
          <w:tcPr>
            <w:tcW w:w="2268" w:type="dxa"/>
            <w:tcBorders>
              <w:top w:val="nil"/>
              <w:left w:val="single" w:sz="4" w:space="0" w:color="000000"/>
              <w:bottom w:val="single" w:sz="4" w:space="0" w:color="000000"/>
              <w:right w:val="single" w:sz="4" w:space="0" w:color="auto"/>
            </w:tcBorders>
            <w:shd w:val="clear" w:color="auto" w:fill="auto"/>
            <w:noWrap/>
            <w:vAlign w:val="center"/>
            <w:hideMark/>
          </w:tcPr>
          <w:p w14:paraId="0ADB30EE" w14:textId="77777777" w:rsidR="00A070A1" w:rsidRPr="007363C8" w:rsidRDefault="00A070A1" w:rsidP="007363C8">
            <w:pPr>
              <w:widowControl/>
              <w:spacing w:line="300" w:lineRule="exact"/>
              <w:jc w:val="left"/>
              <w:rPr>
                <w:rFonts w:ascii="ＭＳ Ｐゴシック" w:eastAsia="ＭＳ Ｐゴシック" w:hAnsi="ＭＳ Ｐゴシック" w:cs="ＭＳ Ｐゴシック"/>
                <w:color w:val="000000"/>
                <w:kern w:val="0"/>
                <w:sz w:val="20"/>
                <w:szCs w:val="20"/>
              </w:rPr>
            </w:pPr>
            <w:r w:rsidRPr="007363C8">
              <w:rPr>
                <w:rFonts w:ascii="ＭＳ Ｐゴシック" w:eastAsia="ＭＳ Ｐゴシック" w:hAnsi="ＭＳ Ｐゴシック" w:cs="ＭＳ Ｐゴシック" w:hint="eastAsia"/>
                <w:color w:val="000000"/>
                <w:kern w:val="0"/>
                <w:sz w:val="20"/>
                <w:szCs w:val="20"/>
              </w:rPr>
              <w:t>急性期病院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5F0BF2E" w14:textId="469F6A43"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37 </w:t>
            </w:r>
          </w:p>
        </w:tc>
        <w:tc>
          <w:tcPr>
            <w:tcW w:w="992" w:type="dxa"/>
            <w:tcBorders>
              <w:top w:val="nil"/>
              <w:left w:val="nil"/>
              <w:bottom w:val="single" w:sz="4" w:space="0" w:color="auto"/>
              <w:right w:val="single" w:sz="4" w:space="0" w:color="auto"/>
            </w:tcBorders>
            <w:shd w:val="clear" w:color="auto" w:fill="auto"/>
            <w:vAlign w:val="center"/>
            <w:hideMark/>
          </w:tcPr>
          <w:p w14:paraId="4FE2FB56" w14:textId="3E1BD097"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10</w:t>
            </w:r>
            <w:r w:rsidR="00F96DCA" w:rsidRPr="007363C8">
              <w:rPr>
                <w:rFonts w:ascii="ＭＳ Ｐゴシック" w:eastAsia="ＭＳ Ｐゴシック" w:hAnsi="ＭＳ Ｐゴシック"/>
                <w:color w:val="000000"/>
                <w:sz w:val="20"/>
                <w:szCs w:val="20"/>
              </w:rPr>
              <w:t>,</w:t>
            </w:r>
            <w:r w:rsidRPr="007363C8">
              <w:rPr>
                <w:rFonts w:ascii="ＭＳ Ｐゴシック" w:eastAsia="ＭＳ Ｐゴシック" w:hAnsi="ＭＳ Ｐゴシック" w:hint="eastAsia"/>
                <w:color w:val="000000"/>
                <w:sz w:val="20"/>
                <w:szCs w:val="20"/>
              </w:rPr>
              <w:t xml:space="preserve">532 </w:t>
            </w:r>
          </w:p>
        </w:tc>
        <w:tc>
          <w:tcPr>
            <w:tcW w:w="850" w:type="dxa"/>
            <w:tcBorders>
              <w:top w:val="nil"/>
              <w:left w:val="nil"/>
              <w:bottom w:val="single" w:sz="4" w:space="0" w:color="auto"/>
              <w:right w:val="single" w:sz="4" w:space="0" w:color="auto"/>
            </w:tcBorders>
            <w:shd w:val="clear" w:color="auto" w:fill="auto"/>
            <w:vAlign w:val="center"/>
            <w:hideMark/>
          </w:tcPr>
          <w:p w14:paraId="51D0F1DA" w14:textId="3A73D262"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3</w:t>
            </w:r>
            <w:r w:rsidR="00F96DCA" w:rsidRPr="007363C8">
              <w:rPr>
                <w:rFonts w:ascii="ＭＳ Ｐゴシック" w:eastAsia="ＭＳ Ｐゴシック" w:hAnsi="ＭＳ Ｐゴシック"/>
                <w:color w:val="000000"/>
                <w:sz w:val="20"/>
                <w:szCs w:val="20"/>
              </w:rPr>
              <w:t>,</w:t>
            </w:r>
            <w:r w:rsidRPr="007363C8">
              <w:rPr>
                <w:rFonts w:ascii="ＭＳ Ｐゴシック" w:eastAsia="ＭＳ Ｐゴシック" w:hAnsi="ＭＳ Ｐゴシック" w:hint="eastAsia"/>
                <w:color w:val="000000"/>
                <w:sz w:val="20"/>
                <w:szCs w:val="20"/>
              </w:rPr>
              <w:t xml:space="preserve">542 </w:t>
            </w:r>
          </w:p>
        </w:tc>
        <w:tc>
          <w:tcPr>
            <w:tcW w:w="850" w:type="dxa"/>
            <w:tcBorders>
              <w:top w:val="nil"/>
              <w:left w:val="nil"/>
              <w:bottom w:val="single" w:sz="4" w:space="0" w:color="auto"/>
              <w:right w:val="single" w:sz="4" w:space="0" w:color="auto"/>
            </w:tcBorders>
            <w:shd w:val="clear" w:color="auto" w:fill="auto"/>
            <w:vAlign w:val="center"/>
            <w:hideMark/>
          </w:tcPr>
          <w:p w14:paraId="57DB0957" w14:textId="45230C33"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6</w:t>
            </w:r>
            <w:r w:rsidR="00F96DCA" w:rsidRPr="007363C8">
              <w:rPr>
                <w:rFonts w:ascii="ＭＳ Ｐゴシック" w:eastAsia="ＭＳ Ｐゴシック" w:hAnsi="ＭＳ Ｐゴシック"/>
                <w:color w:val="000000"/>
                <w:sz w:val="20"/>
                <w:szCs w:val="20"/>
              </w:rPr>
              <w:t>,</w:t>
            </w:r>
            <w:r w:rsidRPr="007363C8">
              <w:rPr>
                <w:rFonts w:ascii="ＭＳ Ｐゴシック" w:eastAsia="ＭＳ Ｐゴシック" w:hAnsi="ＭＳ Ｐゴシック" w:hint="eastAsia"/>
                <w:color w:val="000000"/>
                <w:sz w:val="20"/>
                <w:szCs w:val="20"/>
              </w:rPr>
              <w:t xml:space="preserve">479 </w:t>
            </w:r>
          </w:p>
        </w:tc>
        <w:tc>
          <w:tcPr>
            <w:tcW w:w="850" w:type="dxa"/>
            <w:tcBorders>
              <w:top w:val="nil"/>
              <w:left w:val="nil"/>
              <w:bottom w:val="single" w:sz="4" w:space="0" w:color="auto"/>
              <w:right w:val="single" w:sz="4" w:space="0" w:color="auto"/>
            </w:tcBorders>
            <w:shd w:val="clear" w:color="auto" w:fill="auto"/>
            <w:vAlign w:val="center"/>
            <w:hideMark/>
          </w:tcPr>
          <w:p w14:paraId="090243F2" w14:textId="70F7C735"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137 </w:t>
            </w:r>
          </w:p>
        </w:tc>
        <w:tc>
          <w:tcPr>
            <w:tcW w:w="850" w:type="dxa"/>
            <w:tcBorders>
              <w:top w:val="nil"/>
              <w:left w:val="nil"/>
              <w:bottom w:val="single" w:sz="4" w:space="0" w:color="auto"/>
              <w:right w:val="single" w:sz="4" w:space="0" w:color="auto"/>
            </w:tcBorders>
            <w:shd w:val="clear" w:color="auto" w:fill="auto"/>
            <w:vAlign w:val="center"/>
            <w:hideMark/>
          </w:tcPr>
          <w:p w14:paraId="36F55FA0" w14:textId="274F4251"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33 </w:t>
            </w:r>
          </w:p>
        </w:tc>
        <w:tc>
          <w:tcPr>
            <w:tcW w:w="850" w:type="dxa"/>
            <w:tcBorders>
              <w:top w:val="nil"/>
              <w:left w:val="nil"/>
              <w:bottom w:val="single" w:sz="4" w:space="0" w:color="auto"/>
              <w:right w:val="single" w:sz="4" w:space="0" w:color="auto"/>
            </w:tcBorders>
            <w:shd w:val="clear" w:color="auto" w:fill="auto"/>
            <w:vAlign w:val="center"/>
            <w:hideMark/>
          </w:tcPr>
          <w:p w14:paraId="7E624640" w14:textId="3C8A31E1"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60 </w:t>
            </w:r>
          </w:p>
        </w:tc>
        <w:tc>
          <w:tcPr>
            <w:tcW w:w="850" w:type="dxa"/>
            <w:tcBorders>
              <w:top w:val="nil"/>
              <w:left w:val="nil"/>
              <w:bottom w:val="single" w:sz="4" w:space="0" w:color="auto"/>
              <w:right w:val="single" w:sz="4" w:space="0" w:color="auto"/>
            </w:tcBorders>
            <w:shd w:val="clear" w:color="auto" w:fill="auto"/>
            <w:vAlign w:val="center"/>
            <w:hideMark/>
          </w:tcPr>
          <w:p w14:paraId="1B2E103F" w14:textId="3569F25D"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281 </w:t>
            </w:r>
          </w:p>
        </w:tc>
      </w:tr>
      <w:tr w:rsidR="00A070A1" w:rsidRPr="00A070A1" w14:paraId="45C45915" w14:textId="77777777" w:rsidTr="007363C8">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0427E915" w14:textId="77777777" w:rsidR="00A070A1" w:rsidRPr="007363C8" w:rsidRDefault="00A070A1" w:rsidP="007363C8">
            <w:pPr>
              <w:widowControl/>
              <w:spacing w:line="300" w:lineRule="exact"/>
              <w:jc w:val="left"/>
              <w:rPr>
                <w:rFonts w:ascii="ＭＳ Ｐゴシック" w:eastAsia="ＭＳ Ｐゴシック" w:hAnsi="ＭＳ Ｐゴシック" w:cs="ＭＳ Ｐゴシック"/>
                <w:color w:val="000000"/>
                <w:kern w:val="0"/>
                <w:sz w:val="20"/>
                <w:szCs w:val="20"/>
              </w:rPr>
            </w:pPr>
            <w:r w:rsidRPr="007363C8">
              <w:rPr>
                <w:rFonts w:ascii="ＭＳ Ｐゴシック" w:eastAsia="ＭＳ Ｐゴシック" w:hAnsi="ＭＳ Ｐゴシック" w:cs="ＭＳ Ｐゴシック" w:hint="eastAsia"/>
                <w:color w:val="000000"/>
                <w:w w:val="91"/>
                <w:kern w:val="0"/>
                <w:sz w:val="20"/>
                <w:szCs w:val="20"/>
                <w:fitText w:val="2000" w:id="-1127466240"/>
              </w:rPr>
              <w:t>急性期ケアミックス型病</w:t>
            </w:r>
            <w:r w:rsidRPr="007363C8">
              <w:rPr>
                <w:rFonts w:ascii="ＭＳ Ｐゴシック" w:eastAsia="ＭＳ Ｐゴシック" w:hAnsi="ＭＳ Ｐゴシック" w:cs="ＭＳ Ｐゴシック" w:hint="eastAsia"/>
                <w:color w:val="000000"/>
                <w:spacing w:val="8"/>
                <w:w w:val="91"/>
                <w:kern w:val="0"/>
                <w:sz w:val="20"/>
                <w:szCs w:val="20"/>
                <w:fitText w:val="2000" w:id="-1127466240"/>
              </w:rPr>
              <w:t>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A257DF5" w14:textId="20DCF1D6"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52 </w:t>
            </w:r>
          </w:p>
        </w:tc>
        <w:tc>
          <w:tcPr>
            <w:tcW w:w="992" w:type="dxa"/>
            <w:tcBorders>
              <w:top w:val="nil"/>
              <w:left w:val="nil"/>
              <w:bottom w:val="single" w:sz="4" w:space="0" w:color="auto"/>
              <w:right w:val="single" w:sz="4" w:space="0" w:color="auto"/>
            </w:tcBorders>
            <w:shd w:val="clear" w:color="auto" w:fill="auto"/>
            <w:vAlign w:val="center"/>
            <w:hideMark/>
          </w:tcPr>
          <w:p w14:paraId="5B5DE3BD" w14:textId="66EA10D7"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11</w:t>
            </w:r>
            <w:r w:rsidR="00F96DCA" w:rsidRPr="007363C8">
              <w:rPr>
                <w:rFonts w:ascii="ＭＳ Ｐゴシック" w:eastAsia="ＭＳ Ｐゴシック" w:hAnsi="ＭＳ Ｐゴシック"/>
                <w:color w:val="000000"/>
                <w:sz w:val="20"/>
                <w:szCs w:val="20"/>
              </w:rPr>
              <w:t>,</w:t>
            </w:r>
            <w:r w:rsidRPr="007363C8">
              <w:rPr>
                <w:rFonts w:ascii="ＭＳ Ｐゴシック" w:eastAsia="ＭＳ Ｐゴシック" w:hAnsi="ＭＳ Ｐゴシック" w:hint="eastAsia"/>
                <w:color w:val="000000"/>
                <w:sz w:val="20"/>
                <w:szCs w:val="20"/>
              </w:rPr>
              <w:t xml:space="preserve">450 </w:t>
            </w:r>
          </w:p>
        </w:tc>
        <w:tc>
          <w:tcPr>
            <w:tcW w:w="850" w:type="dxa"/>
            <w:tcBorders>
              <w:top w:val="nil"/>
              <w:left w:val="nil"/>
              <w:bottom w:val="single" w:sz="4" w:space="0" w:color="auto"/>
              <w:right w:val="single" w:sz="4" w:space="0" w:color="auto"/>
            </w:tcBorders>
            <w:shd w:val="clear" w:color="auto" w:fill="auto"/>
            <w:vAlign w:val="center"/>
            <w:hideMark/>
          </w:tcPr>
          <w:p w14:paraId="3BF6AB4B" w14:textId="7CDE4EC7"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1</w:t>
            </w:r>
            <w:r w:rsidR="00F96DCA" w:rsidRPr="007363C8">
              <w:rPr>
                <w:rFonts w:ascii="ＭＳ Ｐゴシック" w:eastAsia="ＭＳ Ｐゴシック" w:hAnsi="ＭＳ Ｐゴシック"/>
                <w:color w:val="000000"/>
                <w:sz w:val="20"/>
                <w:szCs w:val="20"/>
              </w:rPr>
              <w:t>,</w:t>
            </w:r>
            <w:r w:rsidRPr="007363C8">
              <w:rPr>
                <w:rFonts w:ascii="ＭＳ Ｐゴシック" w:eastAsia="ＭＳ Ｐゴシック" w:hAnsi="ＭＳ Ｐゴシック" w:hint="eastAsia"/>
                <w:color w:val="000000"/>
                <w:sz w:val="20"/>
                <w:szCs w:val="20"/>
              </w:rPr>
              <w:t xml:space="preserve">279 </w:t>
            </w:r>
          </w:p>
        </w:tc>
        <w:tc>
          <w:tcPr>
            <w:tcW w:w="850" w:type="dxa"/>
            <w:tcBorders>
              <w:top w:val="nil"/>
              <w:left w:val="nil"/>
              <w:bottom w:val="single" w:sz="4" w:space="0" w:color="auto"/>
              <w:right w:val="single" w:sz="4" w:space="0" w:color="auto"/>
            </w:tcBorders>
            <w:shd w:val="clear" w:color="auto" w:fill="auto"/>
            <w:vAlign w:val="center"/>
            <w:hideMark/>
          </w:tcPr>
          <w:p w14:paraId="011629BA" w14:textId="4C3DF995"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5</w:t>
            </w:r>
            <w:r w:rsidR="00F96DCA" w:rsidRPr="007363C8">
              <w:rPr>
                <w:rFonts w:ascii="ＭＳ Ｐゴシック" w:eastAsia="ＭＳ Ｐゴシック" w:hAnsi="ＭＳ Ｐゴシック"/>
                <w:color w:val="000000"/>
                <w:sz w:val="20"/>
                <w:szCs w:val="20"/>
              </w:rPr>
              <w:t>,</w:t>
            </w:r>
            <w:r w:rsidRPr="007363C8">
              <w:rPr>
                <w:rFonts w:ascii="ＭＳ Ｐゴシック" w:eastAsia="ＭＳ Ｐゴシック" w:hAnsi="ＭＳ Ｐゴシック" w:hint="eastAsia"/>
                <w:color w:val="000000"/>
                <w:sz w:val="20"/>
                <w:szCs w:val="20"/>
              </w:rPr>
              <w:t xml:space="preserve">335 </w:t>
            </w:r>
          </w:p>
        </w:tc>
        <w:tc>
          <w:tcPr>
            <w:tcW w:w="850" w:type="dxa"/>
            <w:tcBorders>
              <w:top w:val="nil"/>
              <w:left w:val="nil"/>
              <w:bottom w:val="single" w:sz="4" w:space="0" w:color="auto"/>
              <w:right w:val="single" w:sz="4" w:space="0" w:color="auto"/>
            </w:tcBorders>
            <w:shd w:val="clear" w:color="auto" w:fill="auto"/>
            <w:vAlign w:val="center"/>
            <w:hideMark/>
          </w:tcPr>
          <w:p w14:paraId="4A4B7101" w14:textId="3F9D056F"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1</w:t>
            </w:r>
            <w:r w:rsidR="00F96DCA" w:rsidRPr="007363C8">
              <w:rPr>
                <w:rFonts w:ascii="ＭＳ Ｐゴシック" w:eastAsia="ＭＳ Ｐゴシック" w:hAnsi="ＭＳ Ｐゴシック"/>
                <w:color w:val="000000"/>
                <w:sz w:val="20"/>
                <w:szCs w:val="20"/>
              </w:rPr>
              <w:t>,</w:t>
            </w:r>
            <w:r w:rsidRPr="007363C8">
              <w:rPr>
                <w:rFonts w:ascii="ＭＳ Ｐゴシック" w:eastAsia="ＭＳ Ｐゴシック" w:hAnsi="ＭＳ Ｐゴシック" w:hint="eastAsia"/>
                <w:color w:val="000000"/>
                <w:sz w:val="20"/>
                <w:szCs w:val="20"/>
              </w:rPr>
              <w:t xml:space="preserve">463 </w:t>
            </w:r>
          </w:p>
        </w:tc>
        <w:tc>
          <w:tcPr>
            <w:tcW w:w="850" w:type="dxa"/>
            <w:tcBorders>
              <w:top w:val="nil"/>
              <w:left w:val="nil"/>
              <w:bottom w:val="single" w:sz="4" w:space="0" w:color="auto"/>
              <w:right w:val="single" w:sz="4" w:space="0" w:color="auto"/>
            </w:tcBorders>
            <w:shd w:val="clear" w:color="auto" w:fill="auto"/>
            <w:vAlign w:val="center"/>
            <w:hideMark/>
          </w:tcPr>
          <w:p w14:paraId="4B3B0230" w14:textId="2132E184"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1</w:t>
            </w:r>
            <w:r w:rsidR="00F96DCA" w:rsidRPr="007363C8">
              <w:rPr>
                <w:rFonts w:ascii="ＭＳ Ｐゴシック" w:eastAsia="ＭＳ Ｐゴシック" w:hAnsi="ＭＳ Ｐゴシック"/>
                <w:color w:val="000000"/>
                <w:sz w:val="20"/>
                <w:szCs w:val="20"/>
              </w:rPr>
              <w:t>,</w:t>
            </w:r>
            <w:r w:rsidRPr="007363C8">
              <w:rPr>
                <w:rFonts w:ascii="ＭＳ Ｐゴシック" w:eastAsia="ＭＳ Ｐゴシック" w:hAnsi="ＭＳ Ｐゴシック" w:hint="eastAsia"/>
                <w:color w:val="000000"/>
                <w:sz w:val="20"/>
                <w:szCs w:val="20"/>
              </w:rPr>
              <w:t xml:space="preserve">278 </w:t>
            </w:r>
          </w:p>
        </w:tc>
        <w:tc>
          <w:tcPr>
            <w:tcW w:w="850" w:type="dxa"/>
            <w:tcBorders>
              <w:top w:val="nil"/>
              <w:left w:val="nil"/>
              <w:bottom w:val="single" w:sz="4" w:space="0" w:color="auto"/>
              <w:right w:val="single" w:sz="4" w:space="0" w:color="auto"/>
            </w:tcBorders>
            <w:shd w:val="clear" w:color="auto" w:fill="auto"/>
            <w:vAlign w:val="center"/>
            <w:hideMark/>
          </w:tcPr>
          <w:p w14:paraId="31CFD40A" w14:textId="2D6546B0"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1</w:t>
            </w:r>
            <w:r w:rsidR="00F96DCA" w:rsidRPr="007363C8">
              <w:rPr>
                <w:rFonts w:ascii="ＭＳ Ｐゴシック" w:eastAsia="ＭＳ Ｐゴシック" w:hAnsi="ＭＳ Ｐゴシック"/>
                <w:color w:val="000000"/>
                <w:sz w:val="20"/>
                <w:szCs w:val="20"/>
              </w:rPr>
              <w:t>,</w:t>
            </w:r>
            <w:r w:rsidRPr="007363C8">
              <w:rPr>
                <w:rFonts w:ascii="ＭＳ Ｐゴシック" w:eastAsia="ＭＳ Ｐゴシック" w:hAnsi="ＭＳ Ｐゴシック" w:hint="eastAsia"/>
                <w:color w:val="000000"/>
                <w:sz w:val="20"/>
                <w:szCs w:val="20"/>
              </w:rPr>
              <w:t xml:space="preserve">784 </w:t>
            </w:r>
          </w:p>
        </w:tc>
        <w:tc>
          <w:tcPr>
            <w:tcW w:w="850" w:type="dxa"/>
            <w:tcBorders>
              <w:top w:val="nil"/>
              <w:left w:val="nil"/>
              <w:bottom w:val="single" w:sz="4" w:space="0" w:color="auto"/>
              <w:right w:val="single" w:sz="4" w:space="0" w:color="auto"/>
            </w:tcBorders>
            <w:shd w:val="clear" w:color="auto" w:fill="auto"/>
            <w:vAlign w:val="center"/>
            <w:hideMark/>
          </w:tcPr>
          <w:p w14:paraId="0D064CFE" w14:textId="4B28CBEB"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311 </w:t>
            </w:r>
          </w:p>
        </w:tc>
      </w:tr>
      <w:tr w:rsidR="00A070A1" w:rsidRPr="00A070A1" w14:paraId="554C9F32" w14:textId="77777777" w:rsidTr="007363C8">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189A45EF" w14:textId="77777777" w:rsidR="00A070A1" w:rsidRPr="007363C8" w:rsidRDefault="00A070A1" w:rsidP="007363C8">
            <w:pPr>
              <w:widowControl/>
              <w:spacing w:line="300" w:lineRule="exact"/>
              <w:jc w:val="left"/>
              <w:rPr>
                <w:rFonts w:ascii="ＭＳ Ｐゴシック" w:eastAsia="ＭＳ Ｐゴシック" w:hAnsi="ＭＳ Ｐゴシック" w:cs="ＭＳ Ｐゴシック"/>
                <w:color w:val="000000"/>
                <w:kern w:val="0"/>
                <w:sz w:val="20"/>
                <w:szCs w:val="20"/>
              </w:rPr>
            </w:pPr>
            <w:r w:rsidRPr="007363C8">
              <w:rPr>
                <w:rFonts w:ascii="ＭＳ Ｐゴシック" w:eastAsia="ＭＳ Ｐゴシック" w:hAnsi="ＭＳ Ｐゴシック" w:cs="ＭＳ Ｐゴシック" w:hint="eastAsia"/>
                <w:color w:val="000000"/>
                <w:kern w:val="0"/>
                <w:sz w:val="20"/>
                <w:szCs w:val="20"/>
              </w:rPr>
              <w:t>地域急性期病院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179AA5A" w14:textId="33C3BB9E"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11 </w:t>
            </w:r>
          </w:p>
        </w:tc>
        <w:tc>
          <w:tcPr>
            <w:tcW w:w="992" w:type="dxa"/>
            <w:tcBorders>
              <w:top w:val="nil"/>
              <w:left w:val="nil"/>
              <w:bottom w:val="single" w:sz="4" w:space="0" w:color="auto"/>
              <w:right w:val="single" w:sz="4" w:space="0" w:color="auto"/>
            </w:tcBorders>
            <w:shd w:val="clear" w:color="auto" w:fill="auto"/>
            <w:vAlign w:val="center"/>
            <w:hideMark/>
          </w:tcPr>
          <w:p w14:paraId="6389384D" w14:textId="0DAED902"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573 </w:t>
            </w:r>
          </w:p>
        </w:tc>
        <w:tc>
          <w:tcPr>
            <w:tcW w:w="850" w:type="dxa"/>
            <w:tcBorders>
              <w:top w:val="nil"/>
              <w:left w:val="nil"/>
              <w:bottom w:val="single" w:sz="4" w:space="0" w:color="auto"/>
              <w:right w:val="single" w:sz="4" w:space="0" w:color="auto"/>
            </w:tcBorders>
            <w:shd w:val="clear" w:color="auto" w:fill="auto"/>
            <w:vAlign w:val="center"/>
            <w:hideMark/>
          </w:tcPr>
          <w:p w14:paraId="2241DAAF" w14:textId="19F46A6D"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36F36F4" w14:textId="2D9F63A0"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6C9BFE23" w14:textId="4A65344C"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573 </w:t>
            </w:r>
          </w:p>
        </w:tc>
        <w:tc>
          <w:tcPr>
            <w:tcW w:w="850" w:type="dxa"/>
            <w:tcBorders>
              <w:top w:val="nil"/>
              <w:left w:val="nil"/>
              <w:bottom w:val="single" w:sz="4" w:space="0" w:color="auto"/>
              <w:right w:val="single" w:sz="4" w:space="0" w:color="auto"/>
            </w:tcBorders>
            <w:shd w:val="clear" w:color="auto" w:fill="auto"/>
            <w:vAlign w:val="center"/>
            <w:hideMark/>
          </w:tcPr>
          <w:p w14:paraId="37717A34" w14:textId="7B2FAF4A"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769EF8A" w14:textId="6889E787"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6174205" w14:textId="0B658C97"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0 </w:t>
            </w:r>
          </w:p>
        </w:tc>
      </w:tr>
      <w:tr w:rsidR="00A070A1" w:rsidRPr="00A070A1" w14:paraId="2CE78A9D" w14:textId="77777777" w:rsidTr="007363C8">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778411C9" w14:textId="77777777" w:rsidR="00A070A1" w:rsidRPr="007363C8" w:rsidRDefault="00A070A1" w:rsidP="007363C8">
            <w:pPr>
              <w:widowControl/>
              <w:spacing w:line="300" w:lineRule="exact"/>
              <w:jc w:val="left"/>
              <w:rPr>
                <w:rFonts w:ascii="ＭＳ Ｐゴシック" w:eastAsia="ＭＳ Ｐゴシック" w:hAnsi="ＭＳ Ｐゴシック" w:cs="ＭＳ Ｐゴシック"/>
                <w:color w:val="000000"/>
                <w:kern w:val="0"/>
                <w:sz w:val="20"/>
                <w:szCs w:val="20"/>
              </w:rPr>
            </w:pPr>
            <w:r w:rsidRPr="007363C8">
              <w:rPr>
                <w:rFonts w:ascii="ＭＳ Ｐゴシック" w:eastAsia="ＭＳ Ｐゴシック" w:hAnsi="ＭＳ Ｐゴシック" w:cs="ＭＳ Ｐゴシック" w:hint="eastAsia"/>
                <w:color w:val="000000"/>
                <w:w w:val="83"/>
                <w:kern w:val="0"/>
                <w:sz w:val="20"/>
                <w:szCs w:val="20"/>
                <w:fitText w:val="2000" w:id="-1127466239"/>
              </w:rPr>
              <w:t>後方支援ケアミックス型病</w:t>
            </w:r>
            <w:r w:rsidRPr="007363C8">
              <w:rPr>
                <w:rFonts w:ascii="ＭＳ Ｐゴシック" w:eastAsia="ＭＳ Ｐゴシック" w:hAnsi="ＭＳ Ｐゴシック" w:cs="ＭＳ Ｐゴシック" w:hint="eastAsia"/>
                <w:color w:val="000000"/>
                <w:spacing w:val="16"/>
                <w:w w:val="83"/>
                <w:kern w:val="0"/>
                <w:sz w:val="20"/>
                <w:szCs w:val="20"/>
                <w:fitText w:val="2000" w:id="-1127466239"/>
              </w:rPr>
              <w:t>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0AB36F2" w14:textId="126BA66A"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22 </w:t>
            </w:r>
          </w:p>
        </w:tc>
        <w:tc>
          <w:tcPr>
            <w:tcW w:w="992" w:type="dxa"/>
            <w:tcBorders>
              <w:top w:val="nil"/>
              <w:left w:val="nil"/>
              <w:bottom w:val="single" w:sz="4" w:space="0" w:color="auto"/>
              <w:right w:val="single" w:sz="4" w:space="0" w:color="auto"/>
            </w:tcBorders>
            <w:shd w:val="clear" w:color="auto" w:fill="auto"/>
            <w:vAlign w:val="center"/>
            <w:hideMark/>
          </w:tcPr>
          <w:p w14:paraId="63679D2E" w14:textId="71293A94"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2</w:t>
            </w:r>
            <w:r w:rsidR="00F96DCA" w:rsidRPr="007363C8">
              <w:rPr>
                <w:rFonts w:ascii="ＭＳ Ｐゴシック" w:eastAsia="ＭＳ Ｐゴシック" w:hAnsi="ＭＳ Ｐゴシック"/>
                <w:color w:val="000000"/>
                <w:sz w:val="20"/>
                <w:szCs w:val="20"/>
              </w:rPr>
              <w:t>,</w:t>
            </w:r>
            <w:r w:rsidRPr="007363C8">
              <w:rPr>
                <w:rFonts w:ascii="ＭＳ Ｐゴシック" w:eastAsia="ＭＳ Ｐゴシック" w:hAnsi="ＭＳ Ｐゴシック" w:hint="eastAsia"/>
                <w:color w:val="000000"/>
                <w:sz w:val="20"/>
                <w:szCs w:val="20"/>
              </w:rPr>
              <w:t xml:space="preserve">675 </w:t>
            </w:r>
          </w:p>
        </w:tc>
        <w:tc>
          <w:tcPr>
            <w:tcW w:w="850" w:type="dxa"/>
            <w:tcBorders>
              <w:top w:val="nil"/>
              <w:left w:val="nil"/>
              <w:bottom w:val="single" w:sz="4" w:space="0" w:color="auto"/>
              <w:right w:val="single" w:sz="4" w:space="0" w:color="auto"/>
            </w:tcBorders>
            <w:shd w:val="clear" w:color="auto" w:fill="auto"/>
            <w:vAlign w:val="center"/>
            <w:hideMark/>
          </w:tcPr>
          <w:p w14:paraId="1905E18E" w14:textId="4116BF82"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1AAB106" w14:textId="26E9D144"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C55DBA4" w14:textId="787FB0F1"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913 </w:t>
            </w:r>
          </w:p>
        </w:tc>
        <w:tc>
          <w:tcPr>
            <w:tcW w:w="850" w:type="dxa"/>
            <w:tcBorders>
              <w:top w:val="nil"/>
              <w:left w:val="nil"/>
              <w:bottom w:val="single" w:sz="4" w:space="0" w:color="auto"/>
              <w:right w:val="single" w:sz="4" w:space="0" w:color="auto"/>
            </w:tcBorders>
            <w:shd w:val="clear" w:color="auto" w:fill="auto"/>
            <w:vAlign w:val="center"/>
            <w:hideMark/>
          </w:tcPr>
          <w:p w14:paraId="64D7FFB6" w14:textId="780A70A6"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139 </w:t>
            </w:r>
          </w:p>
        </w:tc>
        <w:tc>
          <w:tcPr>
            <w:tcW w:w="850" w:type="dxa"/>
            <w:tcBorders>
              <w:top w:val="nil"/>
              <w:left w:val="nil"/>
              <w:bottom w:val="single" w:sz="4" w:space="0" w:color="auto"/>
              <w:right w:val="single" w:sz="4" w:space="0" w:color="auto"/>
            </w:tcBorders>
            <w:shd w:val="clear" w:color="auto" w:fill="auto"/>
            <w:vAlign w:val="center"/>
            <w:hideMark/>
          </w:tcPr>
          <w:p w14:paraId="4D79E0DA" w14:textId="6F88B9EF"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1</w:t>
            </w:r>
            <w:r w:rsidR="00F96DCA" w:rsidRPr="007363C8">
              <w:rPr>
                <w:rFonts w:ascii="ＭＳ Ｐゴシック" w:eastAsia="ＭＳ Ｐゴシック" w:hAnsi="ＭＳ Ｐゴシック"/>
                <w:color w:val="000000"/>
                <w:sz w:val="20"/>
                <w:szCs w:val="20"/>
              </w:rPr>
              <w:t>,</w:t>
            </w:r>
            <w:r w:rsidRPr="007363C8">
              <w:rPr>
                <w:rFonts w:ascii="ＭＳ Ｐゴシック" w:eastAsia="ＭＳ Ｐゴシック" w:hAnsi="ＭＳ Ｐゴシック" w:hint="eastAsia"/>
                <w:color w:val="000000"/>
                <w:sz w:val="20"/>
                <w:szCs w:val="20"/>
              </w:rPr>
              <w:t xml:space="preserve">623 </w:t>
            </w:r>
          </w:p>
        </w:tc>
        <w:tc>
          <w:tcPr>
            <w:tcW w:w="850" w:type="dxa"/>
            <w:tcBorders>
              <w:top w:val="nil"/>
              <w:left w:val="nil"/>
              <w:bottom w:val="single" w:sz="4" w:space="0" w:color="auto"/>
              <w:right w:val="single" w:sz="4" w:space="0" w:color="auto"/>
            </w:tcBorders>
            <w:shd w:val="clear" w:color="auto" w:fill="auto"/>
            <w:vAlign w:val="center"/>
            <w:hideMark/>
          </w:tcPr>
          <w:p w14:paraId="57B3EF13" w14:textId="3FAEA357"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0 </w:t>
            </w:r>
          </w:p>
        </w:tc>
      </w:tr>
      <w:tr w:rsidR="00A070A1" w:rsidRPr="00A070A1" w14:paraId="40FEB992" w14:textId="77777777" w:rsidTr="007363C8">
        <w:trPr>
          <w:trHeight w:val="340"/>
        </w:trPr>
        <w:tc>
          <w:tcPr>
            <w:tcW w:w="2268" w:type="dxa"/>
            <w:tcBorders>
              <w:top w:val="single" w:sz="4" w:space="0" w:color="000000"/>
              <w:left w:val="single" w:sz="4" w:space="0" w:color="000000"/>
              <w:bottom w:val="nil"/>
              <w:right w:val="single" w:sz="4" w:space="0" w:color="auto"/>
            </w:tcBorders>
            <w:shd w:val="clear" w:color="auto" w:fill="auto"/>
            <w:noWrap/>
            <w:vAlign w:val="center"/>
            <w:hideMark/>
          </w:tcPr>
          <w:p w14:paraId="49BD734A" w14:textId="77777777" w:rsidR="00A070A1" w:rsidRPr="007363C8" w:rsidRDefault="00A070A1" w:rsidP="007363C8">
            <w:pPr>
              <w:widowControl/>
              <w:spacing w:line="300" w:lineRule="exact"/>
              <w:jc w:val="left"/>
              <w:rPr>
                <w:rFonts w:ascii="ＭＳ Ｐゴシック" w:eastAsia="ＭＳ Ｐゴシック" w:hAnsi="ＭＳ Ｐゴシック" w:cs="ＭＳ Ｐゴシック"/>
                <w:color w:val="000000"/>
                <w:kern w:val="0"/>
                <w:sz w:val="20"/>
                <w:szCs w:val="20"/>
              </w:rPr>
            </w:pPr>
            <w:r w:rsidRPr="007363C8">
              <w:rPr>
                <w:rFonts w:ascii="ＭＳ Ｐゴシック" w:eastAsia="ＭＳ Ｐゴシック" w:hAnsi="ＭＳ Ｐゴシック" w:cs="ＭＳ Ｐゴシック" w:hint="eastAsia"/>
                <w:color w:val="000000"/>
                <w:kern w:val="0"/>
                <w:sz w:val="20"/>
                <w:szCs w:val="20"/>
              </w:rPr>
              <w:t>回復期リハビリ病院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3FCB7F3" w14:textId="56BD984F"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6 </w:t>
            </w:r>
          </w:p>
        </w:tc>
        <w:tc>
          <w:tcPr>
            <w:tcW w:w="992" w:type="dxa"/>
            <w:tcBorders>
              <w:top w:val="nil"/>
              <w:left w:val="nil"/>
              <w:bottom w:val="single" w:sz="4" w:space="0" w:color="auto"/>
              <w:right w:val="single" w:sz="4" w:space="0" w:color="auto"/>
            </w:tcBorders>
            <w:shd w:val="clear" w:color="auto" w:fill="auto"/>
            <w:vAlign w:val="center"/>
            <w:hideMark/>
          </w:tcPr>
          <w:p w14:paraId="1129A57E" w14:textId="1B47B10C"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428 </w:t>
            </w:r>
          </w:p>
        </w:tc>
        <w:tc>
          <w:tcPr>
            <w:tcW w:w="850" w:type="dxa"/>
            <w:tcBorders>
              <w:top w:val="nil"/>
              <w:left w:val="nil"/>
              <w:bottom w:val="single" w:sz="4" w:space="0" w:color="auto"/>
              <w:right w:val="single" w:sz="4" w:space="0" w:color="auto"/>
            </w:tcBorders>
            <w:shd w:val="clear" w:color="auto" w:fill="auto"/>
            <w:vAlign w:val="center"/>
            <w:hideMark/>
          </w:tcPr>
          <w:p w14:paraId="05BE9FCE" w14:textId="7EBAB9FB"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7D054AD1" w14:textId="5EFA945F"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4F1441D7" w14:textId="76FB2314"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72EB024" w14:textId="42353B1A"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428 </w:t>
            </w:r>
          </w:p>
        </w:tc>
        <w:tc>
          <w:tcPr>
            <w:tcW w:w="850" w:type="dxa"/>
            <w:tcBorders>
              <w:top w:val="nil"/>
              <w:left w:val="nil"/>
              <w:bottom w:val="single" w:sz="4" w:space="0" w:color="auto"/>
              <w:right w:val="single" w:sz="4" w:space="0" w:color="auto"/>
            </w:tcBorders>
            <w:shd w:val="clear" w:color="auto" w:fill="auto"/>
            <w:vAlign w:val="center"/>
            <w:hideMark/>
          </w:tcPr>
          <w:p w14:paraId="35284985" w14:textId="1E73A256"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65993121" w14:textId="7A3CAD66"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0 </w:t>
            </w:r>
          </w:p>
        </w:tc>
      </w:tr>
      <w:tr w:rsidR="00A070A1" w:rsidRPr="00A070A1" w14:paraId="64A82579" w14:textId="77777777" w:rsidTr="007363C8">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0721F62D" w14:textId="77777777" w:rsidR="00A070A1" w:rsidRPr="007363C8" w:rsidRDefault="00A070A1" w:rsidP="007363C8">
            <w:pPr>
              <w:widowControl/>
              <w:spacing w:line="300" w:lineRule="exact"/>
              <w:jc w:val="left"/>
              <w:rPr>
                <w:rFonts w:ascii="ＭＳ Ｐゴシック" w:eastAsia="ＭＳ Ｐゴシック" w:hAnsi="ＭＳ Ｐゴシック" w:cs="ＭＳ Ｐゴシック"/>
                <w:color w:val="000000"/>
                <w:kern w:val="0"/>
                <w:sz w:val="20"/>
                <w:szCs w:val="20"/>
              </w:rPr>
            </w:pPr>
            <w:r w:rsidRPr="007363C8">
              <w:rPr>
                <w:rFonts w:ascii="ＭＳ Ｐゴシック" w:eastAsia="ＭＳ Ｐゴシック" w:hAnsi="ＭＳ Ｐゴシック" w:cs="ＭＳ Ｐゴシック" w:hint="eastAsia"/>
                <w:color w:val="000000"/>
                <w:kern w:val="0"/>
                <w:sz w:val="20"/>
                <w:szCs w:val="20"/>
              </w:rPr>
              <w:t>慢性期病院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CEDD18C" w14:textId="01369CCB"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43 </w:t>
            </w:r>
          </w:p>
        </w:tc>
        <w:tc>
          <w:tcPr>
            <w:tcW w:w="992" w:type="dxa"/>
            <w:tcBorders>
              <w:top w:val="nil"/>
              <w:left w:val="nil"/>
              <w:bottom w:val="single" w:sz="4" w:space="0" w:color="auto"/>
              <w:right w:val="single" w:sz="4" w:space="0" w:color="auto"/>
            </w:tcBorders>
            <w:shd w:val="clear" w:color="auto" w:fill="auto"/>
            <w:vAlign w:val="center"/>
            <w:hideMark/>
          </w:tcPr>
          <w:p w14:paraId="0A8CC05A" w14:textId="4732803D"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4</w:t>
            </w:r>
            <w:r w:rsidR="00F96DCA" w:rsidRPr="007363C8">
              <w:rPr>
                <w:rFonts w:ascii="ＭＳ Ｐゴシック" w:eastAsia="ＭＳ Ｐゴシック" w:hAnsi="ＭＳ Ｐゴシック"/>
                <w:color w:val="000000"/>
                <w:sz w:val="20"/>
                <w:szCs w:val="20"/>
              </w:rPr>
              <w:t>,</w:t>
            </w:r>
            <w:r w:rsidRPr="007363C8">
              <w:rPr>
                <w:rFonts w:ascii="ＭＳ Ｐゴシック" w:eastAsia="ＭＳ Ｐゴシック" w:hAnsi="ＭＳ Ｐゴシック" w:hint="eastAsia"/>
                <w:color w:val="000000"/>
                <w:sz w:val="20"/>
                <w:szCs w:val="20"/>
              </w:rPr>
              <w:t xml:space="preserve">126 </w:t>
            </w:r>
          </w:p>
        </w:tc>
        <w:tc>
          <w:tcPr>
            <w:tcW w:w="850" w:type="dxa"/>
            <w:tcBorders>
              <w:top w:val="nil"/>
              <w:left w:val="nil"/>
              <w:bottom w:val="single" w:sz="4" w:space="0" w:color="auto"/>
              <w:right w:val="single" w:sz="4" w:space="0" w:color="auto"/>
            </w:tcBorders>
            <w:shd w:val="clear" w:color="auto" w:fill="auto"/>
            <w:vAlign w:val="center"/>
            <w:hideMark/>
          </w:tcPr>
          <w:p w14:paraId="54BC0407" w14:textId="08647A3E"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4BF35762" w14:textId="026BADE4"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16C3872" w14:textId="65C4BAA0"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10 </w:t>
            </w:r>
          </w:p>
        </w:tc>
        <w:tc>
          <w:tcPr>
            <w:tcW w:w="850" w:type="dxa"/>
            <w:tcBorders>
              <w:top w:val="nil"/>
              <w:left w:val="nil"/>
              <w:bottom w:val="single" w:sz="4" w:space="0" w:color="auto"/>
              <w:right w:val="single" w:sz="4" w:space="0" w:color="auto"/>
            </w:tcBorders>
            <w:shd w:val="clear" w:color="auto" w:fill="auto"/>
            <w:vAlign w:val="center"/>
            <w:hideMark/>
          </w:tcPr>
          <w:p w14:paraId="3FBE5231" w14:textId="5AC079FC"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03640768" w14:textId="2F633D41"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4</w:t>
            </w:r>
            <w:r w:rsidR="00F96DCA" w:rsidRPr="007363C8">
              <w:rPr>
                <w:rFonts w:ascii="ＭＳ Ｐゴシック" w:eastAsia="ＭＳ Ｐゴシック" w:hAnsi="ＭＳ Ｐゴシック"/>
                <w:color w:val="000000"/>
                <w:sz w:val="20"/>
                <w:szCs w:val="20"/>
              </w:rPr>
              <w:t>,</w:t>
            </w:r>
            <w:r w:rsidRPr="007363C8">
              <w:rPr>
                <w:rFonts w:ascii="ＭＳ Ｐゴシック" w:eastAsia="ＭＳ Ｐゴシック" w:hAnsi="ＭＳ Ｐゴシック" w:hint="eastAsia"/>
                <w:color w:val="000000"/>
                <w:sz w:val="20"/>
                <w:szCs w:val="20"/>
              </w:rPr>
              <w:t xml:space="preserve">116 </w:t>
            </w:r>
          </w:p>
        </w:tc>
        <w:tc>
          <w:tcPr>
            <w:tcW w:w="850" w:type="dxa"/>
            <w:tcBorders>
              <w:top w:val="nil"/>
              <w:left w:val="nil"/>
              <w:bottom w:val="single" w:sz="4" w:space="0" w:color="auto"/>
              <w:right w:val="single" w:sz="4" w:space="0" w:color="auto"/>
            </w:tcBorders>
            <w:shd w:val="clear" w:color="auto" w:fill="auto"/>
            <w:vAlign w:val="center"/>
            <w:hideMark/>
          </w:tcPr>
          <w:p w14:paraId="2F7CDFF2" w14:textId="62AED5B0"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0 </w:t>
            </w:r>
          </w:p>
        </w:tc>
      </w:tr>
      <w:tr w:rsidR="00A070A1" w:rsidRPr="00A070A1" w14:paraId="3ECD1AAA" w14:textId="77777777" w:rsidTr="007363C8">
        <w:trPr>
          <w:trHeight w:val="340"/>
        </w:trPr>
        <w:tc>
          <w:tcPr>
            <w:tcW w:w="2268" w:type="dxa"/>
            <w:tcBorders>
              <w:top w:val="single" w:sz="4" w:space="0" w:color="000000"/>
              <w:left w:val="single" w:sz="4" w:space="0" w:color="000000"/>
              <w:bottom w:val="double" w:sz="4" w:space="0" w:color="000000"/>
              <w:right w:val="single" w:sz="4" w:space="0" w:color="auto"/>
            </w:tcBorders>
            <w:shd w:val="clear" w:color="auto" w:fill="auto"/>
            <w:noWrap/>
            <w:vAlign w:val="center"/>
          </w:tcPr>
          <w:p w14:paraId="21B275A4" w14:textId="77777777" w:rsidR="00A070A1" w:rsidRPr="007363C8" w:rsidRDefault="00A070A1" w:rsidP="007363C8">
            <w:pPr>
              <w:widowControl/>
              <w:spacing w:line="300" w:lineRule="exact"/>
              <w:jc w:val="left"/>
              <w:rPr>
                <w:rFonts w:ascii="ＭＳ Ｐゴシック" w:eastAsia="ＭＳ Ｐゴシック" w:hAnsi="ＭＳ Ｐゴシック" w:cs="ＭＳ Ｐゴシック"/>
                <w:color w:val="000000"/>
                <w:kern w:val="0"/>
                <w:sz w:val="20"/>
                <w:szCs w:val="20"/>
              </w:rPr>
            </w:pPr>
            <w:r w:rsidRPr="007363C8">
              <w:rPr>
                <w:rFonts w:ascii="ＭＳ Ｐゴシック" w:eastAsia="ＭＳ Ｐゴシック" w:hAnsi="ＭＳ Ｐゴシック" w:cs="ＭＳ Ｐゴシック" w:hint="eastAsia"/>
                <w:color w:val="000000"/>
                <w:kern w:val="0"/>
                <w:sz w:val="20"/>
                <w:szCs w:val="20"/>
              </w:rPr>
              <w:t>分類不能（全床休棟中）</w:t>
            </w:r>
          </w:p>
        </w:tc>
        <w:tc>
          <w:tcPr>
            <w:tcW w:w="851" w:type="dxa"/>
            <w:tcBorders>
              <w:top w:val="nil"/>
              <w:left w:val="single" w:sz="4" w:space="0" w:color="auto"/>
              <w:bottom w:val="double" w:sz="4" w:space="0" w:color="000000"/>
              <w:right w:val="single" w:sz="4" w:space="0" w:color="auto"/>
            </w:tcBorders>
            <w:shd w:val="clear" w:color="auto" w:fill="auto"/>
            <w:vAlign w:val="center"/>
          </w:tcPr>
          <w:p w14:paraId="5657D085" w14:textId="49689C49" w:rsidR="00A070A1" w:rsidRPr="007363C8" w:rsidRDefault="00A070A1" w:rsidP="007363C8">
            <w:pPr>
              <w:widowControl/>
              <w:spacing w:line="300" w:lineRule="exact"/>
              <w:jc w:val="right"/>
              <w:rPr>
                <w:rFonts w:ascii="ＭＳ Ｐゴシック" w:eastAsia="ＭＳ Ｐゴシック" w:hAnsi="ＭＳ Ｐゴシック" w:cstheme="majorHAnsi"/>
                <w:b/>
                <w:bCs/>
                <w:color w:val="000000"/>
                <w:kern w:val="24"/>
                <w:sz w:val="20"/>
                <w:szCs w:val="20"/>
              </w:rPr>
            </w:pPr>
            <w:r w:rsidRPr="007363C8">
              <w:rPr>
                <w:rFonts w:ascii="ＭＳ Ｐゴシック" w:eastAsia="ＭＳ Ｐゴシック" w:hAnsi="ＭＳ Ｐゴシック" w:hint="eastAsia"/>
                <w:color w:val="000000"/>
                <w:sz w:val="20"/>
                <w:szCs w:val="20"/>
              </w:rPr>
              <w:t xml:space="preserve">0 </w:t>
            </w:r>
          </w:p>
        </w:tc>
        <w:tc>
          <w:tcPr>
            <w:tcW w:w="992" w:type="dxa"/>
            <w:tcBorders>
              <w:top w:val="nil"/>
              <w:left w:val="nil"/>
              <w:bottom w:val="double" w:sz="4" w:space="0" w:color="000000"/>
              <w:right w:val="single" w:sz="4" w:space="0" w:color="auto"/>
            </w:tcBorders>
            <w:shd w:val="clear" w:color="auto" w:fill="auto"/>
            <w:vAlign w:val="center"/>
          </w:tcPr>
          <w:p w14:paraId="01E76426" w14:textId="3D7C73EC"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24"/>
                <w:sz w:val="20"/>
                <w:szCs w:val="20"/>
              </w:rPr>
            </w:pPr>
            <w:r w:rsidRPr="007363C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24F9B383" w14:textId="16A7F383"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24"/>
                <w:sz w:val="20"/>
                <w:szCs w:val="20"/>
              </w:rPr>
            </w:pPr>
            <w:r w:rsidRPr="007363C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1A687ACB" w14:textId="57778C6F"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24"/>
                <w:sz w:val="20"/>
                <w:szCs w:val="20"/>
              </w:rPr>
            </w:pPr>
            <w:r w:rsidRPr="007363C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353B6BD4" w14:textId="39334BE1"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24"/>
                <w:sz w:val="20"/>
                <w:szCs w:val="20"/>
              </w:rPr>
            </w:pPr>
            <w:r w:rsidRPr="007363C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43A472B1" w14:textId="1E2AB29E"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24"/>
                <w:sz w:val="20"/>
                <w:szCs w:val="20"/>
              </w:rPr>
            </w:pPr>
            <w:r w:rsidRPr="007363C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16D0BF81" w14:textId="7E52B279"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24"/>
                <w:sz w:val="20"/>
                <w:szCs w:val="20"/>
              </w:rPr>
            </w:pPr>
            <w:r w:rsidRPr="007363C8">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614F6B1D" w14:textId="14DD47E0"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24"/>
                <w:sz w:val="20"/>
                <w:szCs w:val="20"/>
              </w:rPr>
            </w:pPr>
            <w:r w:rsidRPr="007363C8">
              <w:rPr>
                <w:rFonts w:ascii="ＭＳ Ｐゴシック" w:eastAsia="ＭＳ Ｐゴシック" w:hAnsi="ＭＳ Ｐゴシック" w:hint="eastAsia"/>
                <w:color w:val="000000"/>
                <w:sz w:val="20"/>
                <w:szCs w:val="20"/>
              </w:rPr>
              <w:t xml:space="preserve">0 </w:t>
            </w:r>
          </w:p>
        </w:tc>
      </w:tr>
      <w:tr w:rsidR="007363C8" w:rsidRPr="00A070A1" w14:paraId="415E56B6" w14:textId="77777777" w:rsidTr="007363C8">
        <w:trPr>
          <w:trHeight w:val="340"/>
        </w:trPr>
        <w:tc>
          <w:tcPr>
            <w:tcW w:w="2268" w:type="dxa"/>
            <w:tcBorders>
              <w:top w:val="double" w:sz="4" w:space="0" w:color="000000"/>
              <w:left w:val="single" w:sz="4" w:space="0" w:color="000000"/>
              <w:bottom w:val="single" w:sz="4" w:space="0" w:color="000000"/>
              <w:right w:val="single" w:sz="4" w:space="0" w:color="auto"/>
            </w:tcBorders>
            <w:shd w:val="clear" w:color="auto" w:fill="auto"/>
            <w:vAlign w:val="center"/>
            <w:hideMark/>
          </w:tcPr>
          <w:p w14:paraId="5D84D182" w14:textId="77777777" w:rsidR="00A070A1" w:rsidRPr="007363C8" w:rsidRDefault="00A070A1" w:rsidP="007363C8">
            <w:pPr>
              <w:widowControl/>
              <w:spacing w:line="300" w:lineRule="exact"/>
              <w:jc w:val="center"/>
              <w:rPr>
                <w:rFonts w:ascii="ＭＳ Ｐゴシック" w:eastAsia="ＭＳ Ｐゴシック" w:hAnsi="ＭＳ Ｐゴシック" w:cs="ＭＳ Ｐゴシック"/>
                <w:color w:val="000000"/>
                <w:kern w:val="0"/>
                <w:sz w:val="20"/>
                <w:szCs w:val="20"/>
              </w:rPr>
            </w:pPr>
            <w:r w:rsidRPr="007363C8">
              <w:rPr>
                <w:rFonts w:ascii="ＭＳ Ｐゴシック" w:eastAsia="ＭＳ Ｐゴシック" w:hAnsi="ＭＳ Ｐゴシック" w:cs="ＭＳ Ｐゴシック" w:hint="eastAsia"/>
                <w:color w:val="000000"/>
                <w:kern w:val="0"/>
                <w:sz w:val="20"/>
                <w:szCs w:val="20"/>
              </w:rPr>
              <w:t>合計</w:t>
            </w:r>
          </w:p>
        </w:tc>
        <w:tc>
          <w:tcPr>
            <w:tcW w:w="851" w:type="dxa"/>
            <w:tcBorders>
              <w:top w:val="double" w:sz="4" w:space="0" w:color="000000"/>
              <w:left w:val="single" w:sz="4" w:space="0" w:color="auto"/>
              <w:bottom w:val="single" w:sz="4" w:space="0" w:color="auto"/>
              <w:right w:val="single" w:sz="4" w:space="0" w:color="auto"/>
            </w:tcBorders>
            <w:shd w:val="clear" w:color="auto" w:fill="auto"/>
            <w:vAlign w:val="center"/>
            <w:hideMark/>
          </w:tcPr>
          <w:p w14:paraId="4B665BB1" w14:textId="155DC047"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173 </w:t>
            </w:r>
          </w:p>
        </w:tc>
        <w:tc>
          <w:tcPr>
            <w:tcW w:w="992" w:type="dxa"/>
            <w:tcBorders>
              <w:top w:val="double" w:sz="4" w:space="0" w:color="000000"/>
              <w:left w:val="nil"/>
              <w:bottom w:val="single" w:sz="4" w:space="0" w:color="auto"/>
              <w:right w:val="single" w:sz="4" w:space="0" w:color="auto"/>
            </w:tcBorders>
            <w:shd w:val="clear" w:color="auto" w:fill="auto"/>
            <w:vAlign w:val="center"/>
            <w:hideMark/>
          </w:tcPr>
          <w:p w14:paraId="30D86B9F" w14:textId="1149E8ED"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31</w:t>
            </w:r>
            <w:r w:rsidR="00F96DCA" w:rsidRPr="007363C8">
              <w:rPr>
                <w:rFonts w:ascii="ＭＳ Ｐゴシック" w:eastAsia="ＭＳ Ｐゴシック" w:hAnsi="ＭＳ Ｐゴシック"/>
                <w:color w:val="000000"/>
                <w:sz w:val="20"/>
                <w:szCs w:val="20"/>
              </w:rPr>
              <w:t>,</w:t>
            </w:r>
            <w:r w:rsidRPr="007363C8">
              <w:rPr>
                <w:rFonts w:ascii="ＭＳ Ｐゴシック" w:eastAsia="ＭＳ Ｐゴシック" w:hAnsi="ＭＳ Ｐゴシック" w:hint="eastAsia"/>
                <w:color w:val="000000"/>
                <w:sz w:val="20"/>
                <w:szCs w:val="20"/>
              </w:rPr>
              <w:t xml:space="preserve">211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79A56FD3" w14:textId="1A73F6AC"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5</w:t>
            </w:r>
            <w:r w:rsidR="00F96DCA" w:rsidRPr="007363C8">
              <w:rPr>
                <w:rFonts w:ascii="ＭＳ Ｐゴシック" w:eastAsia="ＭＳ Ｐゴシック" w:hAnsi="ＭＳ Ｐゴシック"/>
                <w:color w:val="000000"/>
                <w:sz w:val="20"/>
                <w:szCs w:val="20"/>
              </w:rPr>
              <w:t>,</w:t>
            </w:r>
            <w:r w:rsidRPr="007363C8">
              <w:rPr>
                <w:rFonts w:ascii="ＭＳ Ｐゴシック" w:eastAsia="ＭＳ Ｐゴシック" w:hAnsi="ＭＳ Ｐゴシック" w:hint="eastAsia"/>
                <w:color w:val="000000"/>
                <w:sz w:val="20"/>
                <w:szCs w:val="20"/>
              </w:rPr>
              <w:t xml:space="preserve">545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5ABFF347" w14:textId="573716C9"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12</w:t>
            </w:r>
            <w:r w:rsidR="00F96DCA" w:rsidRPr="007363C8">
              <w:rPr>
                <w:rFonts w:ascii="ＭＳ Ｐゴシック" w:eastAsia="ＭＳ Ｐゴシック" w:hAnsi="ＭＳ Ｐゴシック"/>
                <w:color w:val="000000"/>
                <w:sz w:val="20"/>
                <w:szCs w:val="20"/>
              </w:rPr>
              <w:t>,</w:t>
            </w:r>
            <w:r w:rsidRPr="007363C8">
              <w:rPr>
                <w:rFonts w:ascii="ＭＳ Ｐゴシック" w:eastAsia="ＭＳ Ｐゴシック" w:hAnsi="ＭＳ Ｐゴシック" w:hint="eastAsia"/>
                <w:color w:val="000000"/>
                <w:sz w:val="20"/>
                <w:szCs w:val="20"/>
              </w:rPr>
              <w:t xml:space="preserve">421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10E4CDED" w14:textId="39077027"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3</w:t>
            </w:r>
            <w:r w:rsidR="00F96DCA" w:rsidRPr="007363C8">
              <w:rPr>
                <w:rFonts w:ascii="ＭＳ Ｐゴシック" w:eastAsia="ＭＳ Ｐゴシック" w:hAnsi="ＭＳ Ｐゴシック"/>
                <w:color w:val="000000"/>
                <w:sz w:val="20"/>
                <w:szCs w:val="20"/>
              </w:rPr>
              <w:t>,</w:t>
            </w:r>
            <w:r w:rsidRPr="007363C8">
              <w:rPr>
                <w:rFonts w:ascii="ＭＳ Ｐゴシック" w:eastAsia="ＭＳ Ｐゴシック" w:hAnsi="ＭＳ Ｐゴシック" w:hint="eastAsia"/>
                <w:color w:val="000000"/>
                <w:sz w:val="20"/>
                <w:szCs w:val="20"/>
              </w:rPr>
              <w:t xml:space="preserve">096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34BCBC7D" w14:textId="3FEDB614"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1</w:t>
            </w:r>
            <w:r w:rsidR="00F96DCA" w:rsidRPr="007363C8">
              <w:rPr>
                <w:rFonts w:ascii="ＭＳ Ｐゴシック" w:eastAsia="ＭＳ Ｐゴシック" w:hAnsi="ＭＳ Ｐゴシック"/>
                <w:color w:val="000000"/>
                <w:sz w:val="20"/>
                <w:szCs w:val="20"/>
              </w:rPr>
              <w:t>,</w:t>
            </w:r>
            <w:r w:rsidRPr="007363C8">
              <w:rPr>
                <w:rFonts w:ascii="ＭＳ Ｐゴシック" w:eastAsia="ＭＳ Ｐゴシック" w:hAnsi="ＭＳ Ｐゴシック" w:hint="eastAsia"/>
                <w:color w:val="000000"/>
                <w:sz w:val="20"/>
                <w:szCs w:val="20"/>
              </w:rPr>
              <w:t xml:space="preserve">878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4797D483" w14:textId="1C1E8DA3"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7</w:t>
            </w:r>
            <w:r w:rsidR="00F96DCA" w:rsidRPr="007363C8">
              <w:rPr>
                <w:rFonts w:ascii="ＭＳ Ｐゴシック" w:eastAsia="ＭＳ Ｐゴシック" w:hAnsi="ＭＳ Ｐゴシック"/>
                <w:color w:val="000000"/>
                <w:sz w:val="20"/>
                <w:szCs w:val="20"/>
              </w:rPr>
              <w:t>,</w:t>
            </w:r>
            <w:r w:rsidRPr="007363C8">
              <w:rPr>
                <w:rFonts w:ascii="ＭＳ Ｐゴシック" w:eastAsia="ＭＳ Ｐゴシック" w:hAnsi="ＭＳ Ｐゴシック" w:hint="eastAsia"/>
                <w:color w:val="000000"/>
                <w:sz w:val="20"/>
                <w:szCs w:val="20"/>
              </w:rPr>
              <w:t xml:space="preserve">583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26C07BE9" w14:textId="1F199D89" w:rsidR="00A070A1" w:rsidRPr="007363C8" w:rsidRDefault="00A070A1" w:rsidP="007363C8">
            <w:pPr>
              <w:widowControl/>
              <w:spacing w:line="300" w:lineRule="exact"/>
              <w:jc w:val="right"/>
              <w:rPr>
                <w:rFonts w:ascii="ＭＳ Ｐゴシック" w:eastAsia="ＭＳ Ｐゴシック" w:hAnsi="ＭＳ Ｐゴシック" w:cstheme="majorHAnsi"/>
                <w:color w:val="000000"/>
                <w:kern w:val="0"/>
                <w:sz w:val="20"/>
                <w:szCs w:val="20"/>
              </w:rPr>
            </w:pPr>
            <w:r w:rsidRPr="007363C8">
              <w:rPr>
                <w:rFonts w:ascii="ＭＳ Ｐゴシック" w:eastAsia="ＭＳ Ｐゴシック" w:hAnsi="ＭＳ Ｐゴシック" w:hint="eastAsia"/>
                <w:color w:val="000000"/>
                <w:sz w:val="20"/>
                <w:szCs w:val="20"/>
              </w:rPr>
              <w:t xml:space="preserve">688 </w:t>
            </w:r>
          </w:p>
        </w:tc>
      </w:tr>
    </w:tbl>
    <w:p w14:paraId="5A6A4557" w14:textId="1E22E9E4" w:rsidR="007363C8" w:rsidRPr="007363C8" w:rsidRDefault="007363C8" w:rsidP="00EF2615">
      <w:pPr>
        <w:rPr>
          <w:rFonts w:ascii="ＭＳ ゴシック" w:eastAsia="ＭＳ ゴシック" w:hAnsi="ＭＳ ゴシック"/>
          <w:b/>
          <w:color w:val="0070C0"/>
          <w:sz w:val="22"/>
          <w:szCs w:val="22"/>
          <w:u w:val="single"/>
        </w:rPr>
      </w:pPr>
    </w:p>
    <w:p w14:paraId="3811712A" w14:textId="7EE2CF03" w:rsidR="007363C8" w:rsidRPr="007363C8" w:rsidRDefault="007363C8">
      <w:pPr>
        <w:widowControl/>
        <w:jc w:val="left"/>
        <w:rPr>
          <w:rFonts w:ascii="ＭＳ ゴシック" w:eastAsia="ＭＳ ゴシック" w:hAnsi="ＭＳ ゴシック"/>
          <w:b/>
          <w:color w:val="0070C0"/>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85920" behindDoc="0" locked="0" layoutInCell="1" allowOverlap="1" wp14:anchorId="164C0E1A" wp14:editId="626AE3B5">
                <wp:simplePos x="0" y="0"/>
                <wp:positionH relativeFrom="margin">
                  <wp:posOffset>5177790</wp:posOffset>
                </wp:positionH>
                <wp:positionV relativeFrom="paragraph">
                  <wp:posOffset>2681274</wp:posOffset>
                </wp:positionV>
                <wp:extent cx="942975" cy="276225"/>
                <wp:effectExtent l="0" t="0" r="0" b="0"/>
                <wp:wrapNone/>
                <wp:docPr id="3628" name="テキスト ボックス 3628" descr="出典　病院プラン"/>
                <wp:cNvGraphicFramePr/>
                <a:graphic xmlns:a="http://schemas.openxmlformats.org/drawingml/2006/main">
                  <a:graphicData uri="http://schemas.microsoft.com/office/word/2010/wordprocessingShape">
                    <wps:wsp>
                      <wps:cNvSpPr txBox="1"/>
                      <wps:spPr>
                        <a:xfrm>
                          <a:off x="0" y="0"/>
                          <a:ext cx="942975" cy="276225"/>
                        </a:xfrm>
                        <a:prstGeom prst="rect">
                          <a:avLst/>
                        </a:prstGeom>
                        <a:noFill/>
                        <a:ln w="6350">
                          <a:noFill/>
                        </a:ln>
                      </wps:spPr>
                      <wps:txbx>
                        <w:txbxContent>
                          <w:p w14:paraId="7213EFDD" w14:textId="6149BE15" w:rsidR="006B6B33" w:rsidRPr="00986235" w:rsidRDefault="006B6B33" w:rsidP="00F96DCA">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　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C0E1A" id="テキスト ボックス 3628" o:spid="_x0000_s1069" type="#_x0000_t202" alt="出典　病院プラン" style="position:absolute;margin-left:407.7pt;margin-top:211.1pt;width:74.25pt;height:21.75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" filled="f" stroked="f" strokeweight=".5pt">
                <v:textbox>
                  <w:txbxContent>
                    <w:p w14:paraId="7213EFDD" w14:textId="6149BE15" w:rsidR="006B6B33" w:rsidRPr="00986235" w:rsidRDefault="006B6B33" w:rsidP="00F96DCA">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　病院</w:t>
                      </w:r>
                      <w:r>
                        <w:rPr>
                          <w:rFonts w:ascii="ＭＳ Ｐゴシック" w:eastAsia="ＭＳ Ｐゴシック" w:hAnsi="ＭＳ Ｐゴシック"/>
                          <w:sz w:val="16"/>
                        </w:rPr>
                        <w:t>プラン</w:t>
                      </w:r>
                    </w:p>
                  </w:txbxContent>
                </v:textbox>
                <w10:wrap anchorx="margin"/>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824128" behindDoc="0" locked="0" layoutInCell="1" allowOverlap="1" wp14:anchorId="5ABEB0FB" wp14:editId="0AD929C4">
                <wp:simplePos x="0" y="0"/>
                <wp:positionH relativeFrom="margin">
                  <wp:posOffset>334010</wp:posOffset>
                </wp:positionH>
                <wp:positionV relativeFrom="paragraph">
                  <wp:posOffset>2420537</wp:posOffset>
                </wp:positionV>
                <wp:extent cx="5396865" cy="352425"/>
                <wp:effectExtent l="0" t="0" r="0" b="3810"/>
                <wp:wrapNone/>
                <wp:docPr id="3599" name="テキスト ボックス 3599" descr="※1　回復期（地域）：回復期リハビリテーション病棟入院料以外の入院料を算定している回復期病床&#10;※2　回復期（リハ）：回復期リハビリテーション病棟入院料を算定している病床&#10;"/>
                <wp:cNvGraphicFramePr/>
                <a:graphic xmlns:a="http://schemas.openxmlformats.org/drawingml/2006/main">
                  <a:graphicData uri="http://schemas.microsoft.com/office/word/2010/wordprocessingShape">
                    <wps:wsp>
                      <wps:cNvSpPr txBox="1"/>
                      <wps:spPr>
                        <a:xfrm>
                          <a:off x="0" y="0"/>
                          <a:ext cx="539686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E95C1" w14:textId="30DBC5FB" w:rsidR="006B6B33" w:rsidRDefault="006B6B33"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6B6B33" w:rsidRPr="00483BE8" w:rsidRDefault="006B6B33"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BEB0FB" id="テキスト ボックス 3599" o:spid="_x0000_s1070" type="#_x0000_t202" alt="※1　回復期（地域）：回復期リハビリテーション病棟入院料以外の入院料を算定している回復期病床&#10;※2　回復期（リハ）：回復期リハビリテーション病棟入院料を算定している病床&#10;" style="position:absolute;margin-left:26.3pt;margin-top:190.6pt;width:424.95pt;height:27.7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" filled="f" stroked="f" strokeweight=".5pt">
                <v:textbox style="mso-fit-shape-to-text:t">
                  <w:txbxContent>
                    <w:p w14:paraId="38DE95C1" w14:textId="30DBC5FB" w:rsidR="006B6B33" w:rsidRDefault="006B6B33"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6B6B33" w:rsidRPr="00483BE8" w:rsidRDefault="006B6B33"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v:textbox>
                <w10:wrap anchorx="margin"/>
              </v:shape>
            </w:pict>
          </mc:Fallback>
        </mc:AlternateContent>
      </w:r>
      <w:r w:rsidRPr="007363C8">
        <w:rPr>
          <w:rFonts w:ascii="ＭＳ ゴシック" w:eastAsia="ＭＳ ゴシック" w:hAnsi="ＭＳ ゴシック"/>
          <w:b/>
          <w:color w:val="0070C0"/>
          <w:sz w:val="22"/>
          <w:szCs w:val="22"/>
        </w:rPr>
        <w:br w:type="page"/>
      </w:r>
    </w:p>
    <w:p w14:paraId="5F7E596B" w14:textId="0048C7E4" w:rsidR="00754C34" w:rsidRDefault="00B838D2" w:rsidP="00EF2615">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2003328" behindDoc="0" locked="0" layoutInCell="1" allowOverlap="1" wp14:anchorId="3AA6066B" wp14:editId="3D52625D">
                <wp:simplePos x="0" y="0"/>
                <wp:positionH relativeFrom="margin">
                  <wp:posOffset>99060</wp:posOffset>
                </wp:positionH>
                <wp:positionV relativeFrom="paragraph">
                  <wp:posOffset>441491</wp:posOffset>
                </wp:positionV>
                <wp:extent cx="6048375" cy="1704975"/>
                <wp:effectExtent l="0" t="0" r="28575" b="28575"/>
                <wp:wrapNone/>
                <wp:docPr id="600174945" name="AutoShape 3535" descr="（主な現状と課題）&#10;◆主な在宅医療の資源は充実していますが、区により偏在しています。在宅医療等の需要は今後増加する見込みであることから、在宅医療と介護が切れ目なく提供されることが求められています。&#10;◆各区の医療・介護を取り巻く環境に違いがあるため、地域の実情に応じた取組が必要です。&#10;◆市民に対し、在宅医療や人生会議（ACP）についてのさらなる普及啓発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70497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0B436361" w14:textId="77777777" w:rsidR="006B6B33" w:rsidRPr="005535A5" w:rsidRDefault="006B6B33" w:rsidP="008549A8">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334836F0" w14:textId="35AE988B" w:rsidR="006B6B33" w:rsidRPr="00D9401A" w:rsidRDefault="006B6B33" w:rsidP="008549A8">
                            <w:pPr>
                              <w:snapToGrid w:val="0"/>
                              <w:spacing w:line="340" w:lineRule="exact"/>
                              <w:ind w:left="241" w:hangingChars="100" w:hanging="241"/>
                              <w:rPr>
                                <w:rFonts w:ascii="ＭＳ ゴシック" w:eastAsia="ＭＳ ゴシック" w:hAnsi="ＭＳ ゴシック"/>
                                <w:b/>
                                <w:color w:val="0070C0"/>
                                <w:sz w:val="24"/>
                              </w:rPr>
                            </w:pPr>
                            <w:r w:rsidRPr="00D9401A">
                              <w:rPr>
                                <w:rFonts w:ascii="ＭＳ ゴシック" w:eastAsia="ＭＳ ゴシック" w:hAnsi="ＭＳ ゴシック" w:hint="eastAsia"/>
                                <w:b/>
                                <w:color w:val="0070C0"/>
                                <w:sz w:val="24"/>
                              </w:rPr>
                              <w:t>◆</w:t>
                            </w:r>
                            <w:r w:rsidRPr="00D9401A">
                              <w:rPr>
                                <w:rFonts w:asciiTheme="majorEastAsia" w:eastAsiaTheme="majorEastAsia" w:hAnsiTheme="majorEastAsia" w:hint="eastAsia"/>
                                <w:b/>
                                <w:color w:val="0070C0"/>
                                <w:sz w:val="24"/>
                              </w:rPr>
                              <w:t>主な在宅医療の資源は充実していますが、区により偏在しています。在宅医療等</w:t>
                            </w:r>
                            <w:r w:rsidR="004E4132" w:rsidRPr="00D9401A">
                              <w:rPr>
                                <w:rFonts w:asciiTheme="majorEastAsia" w:eastAsiaTheme="majorEastAsia" w:hAnsiTheme="majorEastAsia" w:hint="eastAsia"/>
                                <w:b/>
                                <w:color w:val="0070C0"/>
                                <w:sz w:val="24"/>
                              </w:rPr>
                              <w:t>の</w:t>
                            </w:r>
                            <w:r w:rsidR="004E4132" w:rsidRPr="00D9401A">
                              <w:rPr>
                                <w:rFonts w:asciiTheme="majorEastAsia" w:eastAsiaTheme="majorEastAsia" w:hAnsiTheme="majorEastAsia"/>
                                <w:b/>
                                <w:color w:val="0070C0"/>
                                <w:sz w:val="24"/>
                              </w:rPr>
                              <w:t>需要</w:t>
                            </w:r>
                            <w:r w:rsidRPr="00D9401A">
                              <w:rPr>
                                <w:rFonts w:asciiTheme="majorEastAsia" w:eastAsiaTheme="majorEastAsia" w:hAnsiTheme="majorEastAsia" w:hint="eastAsia"/>
                                <w:b/>
                                <w:color w:val="0070C0"/>
                                <w:sz w:val="24"/>
                              </w:rPr>
                              <w:t>は今後増加する見込みである</w:t>
                            </w:r>
                            <w:r w:rsidR="004E4132" w:rsidRPr="00D9401A">
                              <w:rPr>
                                <w:rFonts w:asciiTheme="majorEastAsia" w:eastAsiaTheme="majorEastAsia" w:hAnsiTheme="majorEastAsia" w:hint="eastAsia"/>
                                <w:b/>
                                <w:color w:val="0070C0"/>
                                <w:sz w:val="24"/>
                              </w:rPr>
                              <w:t>ことから</w:t>
                            </w:r>
                            <w:r w:rsidRPr="00D9401A">
                              <w:rPr>
                                <w:rFonts w:asciiTheme="majorEastAsia" w:eastAsiaTheme="majorEastAsia" w:hAnsiTheme="majorEastAsia" w:hint="eastAsia"/>
                                <w:b/>
                                <w:color w:val="0070C0"/>
                                <w:sz w:val="24"/>
                              </w:rPr>
                              <w:t>、在宅医療と介護が切れ目なく提供されることが求められています。</w:t>
                            </w:r>
                          </w:p>
                          <w:p w14:paraId="74705F97" w14:textId="061EDCAC" w:rsidR="006B6B33" w:rsidRPr="00D9401A" w:rsidRDefault="006B6B33" w:rsidP="008549A8">
                            <w:pPr>
                              <w:snapToGrid w:val="0"/>
                              <w:spacing w:line="340" w:lineRule="exact"/>
                              <w:ind w:left="241" w:hangingChars="100" w:hanging="241"/>
                              <w:rPr>
                                <w:rFonts w:ascii="ＭＳ ゴシック" w:eastAsia="ＭＳ ゴシック" w:hAnsi="ＭＳ ゴシック"/>
                                <w:b/>
                                <w:color w:val="0070C0"/>
                                <w:sz w:val="24"/>
                              </w:rPr>
                            </w:pPr>
                            <w:r w:rsidRPr="00D9401A">
                              <w:rPr>
                                <w:rFonts w:ascii="ＭＳ ゴシック" w:eastAsia="ＭＳ ゴシック" w:hAnsi="ＭＳ ゴシック" w:hint="eastAsia"/>
                                <w:b/>
                                <w:color w:val="0070C0"/>
                                <w:sz w:val="24"/>
                              </w:rPr>
                              <w:t>◆各区の医療・介護を取り巻く環境に違いがある</w:t>
                            </w:r>
                            <w:r w:rsidR="004E4132" w:rsidRPr="00D9401A">
                              <w:rPr>
                                <w:rFonts w:ascii="ＭＳ ゴシック" w:eastAsia="ＭＳ ゴシック" w:hAnsi="ＭＳ ゴシック" w:hint="eastAsia"/>
                                <w:b/>
                                <w:color w:val="0070C0"/>
                                <w:sz w:val="24"/>
                              </w:rPr>
                              <w:t>ため</w:t>
                            </w:r>
                            <w:r w:rsidRPr="00D9401A">
                              <w:rPr>
                                <w:rFonts w:ascii="ＭＳ ゴシック" w:eastAsia="ＭＳ ゴシック" w:hAnsi="ＭＳ ゴシック" w:hint="eastAsia"/>
                                <w:b/>
                                <w:color w:val="0070C0"/>
                                <w:sz w:val="24"/>
                              </w:rPr>
                              <w:t>、地域の実情に応じた取組が必要です。</w:t>
                            </w:r>
                          </w:p>
                          <w:p w14:paraId="16100BDC" w14:textId="69047398" w:rsidR="006B6B33" w:rsidRPr="00D9401A" w:rsidRDefault="006B6B33" w:rsidP="008549A8">
                            <w:pPr>
                              <w:snapToGrid w:val="0"/>
                              <w:spacing w:line="340" w:lineRule="exact"/>
                              <w:ind w:left="241" w:hangingChars="100" w:hanging="241"/>
                              <w:rPr>
                                <w:rFonts w:asciiTheme="majorEastAsia" w:eastAsiaTheme="majorEastAsia" w:hAnsiTheme="majorEastAsia"/>
                                <w:b/>
                                <w:color w:val="0070C0"/>
                                <w:sz w:val="32"/>
                              </w:rPr>
                            </w:pPr>
                            <w:r w:rsidRPr="00D9401A">
                              <w:rPr>
                                <w:rFonts w:ascii="ＭＳ ゴシック" w:eastAsia="ＭＳ ゴシック" w:hAnsi="ＭＳ ゴシック" w:hint="eastAsia"/>
                                <w:b/>
                                <w:color w:val="0070C0"/>
                                <w:sz w:val="24"/>
                              </w:rPr>
                              <w:t>◆</w:t>
                            </w:r>
                            <w:r w:rsidRPr="00D9401A">
                              <w:rPr>
                                <w:rFonts w:asciiTheme="majorEastAsia" w:eastAsiaTheme="majorEastAsia" w:hAnsiTheme="majorEastAsia" w:hint="eastAsia"/>
                                <w:b/>
                                <w:color w:val="0070C0"/>
                                <w:sz w:val="24"/>
                              </w:rPr>
                              <w:t>市民に対し、在宅医療や人生会議（A</w:t>
                            </w:r>
                            <w:r w:rsidRPr="00D9401A">
                              <w:rPr>
                                <w:rFonts w:asciiTheme="majorEastAsia" w:eastAsiaTheme="majorEastAsia" w:hAnsiTheme="majorEastAsia"/>
                                <w:b/>
                                <w:color w:val="0070C0"/>
                                <w:sz w:val="24"/>
                              </w:rPr>
                              <w:t>CP</w:t>
                            </w:r>
                            <w:r w:rsidRPr="00D9401A">
                              <w:rPr>
                                <w:rFonts w:asciiTheme="majorEastAsia" w:eastAsiaTheme="majorEastAsia" w:hAnsiTheme="majorEastAsia" w:hint="eastAsia"/>
                                <w:b/>
                                <w:color w:val="0070C0"/>
                                <w:sz w:val="24"/>
                              </w:rPr>
                              <w:t>）についてのさらなる普及啓発が必要です。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A6066B" id="_x0000_s1071" alt="（主な現状と課題）&#10;◆主な在宅医療の資源は充実していますが、区により偏在しています。在宅医療等の需要は今後増加する見込みであることから、在宅医療と介護が切れ目なく提供されることが求められています。&#10;◆各区の医療・介護を取り巻く環境に違いがあるため、地域の実情に応じた取組が必要です。&#10;◆市民に対し、在宅医療や人生会議（ACP）についてのさらなる普及啓発が必要です。&#10;" style="position:absolute;left:0;text-align:left;margin-left:7.8pt;margin-top:34.75pt;width:476.25pt;height:134.25pt;z-index:25200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" fillcolor="#daeef3 [664]" strokecolor="#b6dde8 [1304]" strokeweight="1.5pt">
                <v:textbox>
                  <w:txbxContent>
                    <w:p w14:paraId="0B436361" w14:textId="77777777" w:rsidR="006B6B33" w:rsidRPr="005535A5" w:rsidRDefault="006B6B33" w:rsidP="008549A8">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334836F0" w14:textId="35AE988B" w:rsidR="006B6B33" w:rsidRPr="00D9401A" w:rsidRDefault="006B6B33" w:rsidP="008549A8">
                      <w:pPr>
                        <w:snapToGrid w:val="0"/>
                        <w:spacing w:line="340" w:lineRule="exact"/>
                        <w:ind w:left="241" w:hangingChars="100" w:hanging="241"/>
                        <w:rPr>
                          <w:rFonts w:ascii="ＭＳ ゴシック" w:eastAsia="ＭＳ ゴシック" w:hAnsi="ＭＳ ゴシック"/>
                          <w:b/>
                          <w:color w:val="0070C0"/>
                          <w:sz w:val="24"/>
                        </w:rPr>
                      </w:pPr>
                      <w:r w:rsidRPr="00D9401A">
                        <w:rPr>
                          <w:rFonts w:ascii="ＭＳ ゴシック" w:eastAsia="ＭＳ ゴシック" w:hAnsi="ＭＳ ゴシック" w:hint="eastAsia"/>
                          <w:b/>
                          <w:color w:val="0070C0"/>
                          <w:sz w:val="24"/>
                        </w:rPr>
                        <w:t>◆</w:t>
                      </w:r>
                      <w:r w:rsidRPr="00D9401A">
                        <w:rPr>
                          <w:rFonts w:asciiTheme="majorEastAsia" w:eastAsiaTheme="majorEastAsia" w:hAnsiTheme="majorEastAsia" w:hint="eastAsia"/>
                          <w:b/>
                          <w:color w:val="0070C0"/>
                          <w:sz w:val="24"/>
                        </w:rPr>
                        <w:t>主な在宅医療の資源は充実していますが、区により偏在しています。在宅医療等</w:t>
                      </w:r>
                      <w:r w:rsidR="004E4132" w:rsidRPr="00D9401A">
                        <w:rPr>
                          <w:rFonts w:asciiTheme="majorEastAsia" w:eastAsiaTheme="majorEastAsia" w:hAnsiTheme="majorEastAsia" w:hint="eastAsia"/>
                          <w:b/>
                          <w:color w:val="0070C0"/>
                          <w:sz w:val="24"/>
                        </w:rPr>
                        <w:t>の</w:t>
                      </w:r>
                      <w:r w:rsidR="004E4132" w:rsidRPr="00D9401A">
                        <w:rPr>
                          <w:rFonts w:asciiTheme="majorEastAsia" w:eastAsiaTheme="majorEastAsia" w:hAnsiTheme="majorEastAsia"/>
                          <w:b/>
                          <w:color w:val="0070C0"/>
                          <w:sz w:val="24"/>
                        </w:rPr>
                        <w:t>需要</w:t>
                      </w:r>
                      <w:r w:rsidRPr="00D9401A">
                        <w:rPr>
                          <w:rFonts w:asciiTheme="majorEastAsia" w:eastAsiaTheme="majorEastAsia" w:hAnsiTheme="majorEastAsia" w:hint="eastAsia"/>
                          <w:b/>
                          <w:color w:val="0070C0"/>
                          <w:sz w:val="24"/>
                        </w:rPr>
                        <w:t>は今後増加する見込みである</w:t>
                      </w:r>
                      <w:r w:rsidR="004E4132" w:rsidRPr="00D9401A">
                        <w:rPr>
                          <w:rFonts w:asciiTheme="majorEastAsia" w:eastAsiaTheme="majorEastAsia" w:hAnsiTheme="majorEastAsia" w:hint="eastAsia"/>
                          <w:b/>
                          <w:color w:val="0070C0"/>
                          <w:sz w:val="24"/>
                        </w:rPr>
                        <w:t>ことから</w:t>
                      </w:r>
                      <w:r w:rsidRPr="00D9401A">
                        <w:rPr>
                          <w:rFonts w:asciiTheme="majorEastAsia" w:eastAsiaTheme="majorEastAsia" w:hAnsiTheme="majorEastAsia" w:hint="eastAsia"/>
                          <w:b/>
                          <w:color w:val="0070C0"/>
                          <w:sz w:val="24"/>
                        </w:rPr>
                        <w:t>、在宅医療と介護が切れ目なく提供されることが求められています。</w:t>
                      </w:r>
                    </w:p>
                    <w:p w14:paraId="74705F97" w14:textId="061EDCAC" w:rsidR="006B6B33" w:rsidRPr="00D9401A" w:rsidRDefault="006B6B33" w:rsidP="008549A8">
                      <w:pPr>
                        <w:snapToGrid w:val="0"/>
                        <w:spacing w:line="340" w:lineRule="exact"/>
                        <w:ind w:left="241" w:hangingChars="100" w:hanging="241"/>
                        <w:rPr>
                          <w:rFonts w:ascii="ＭＳ ゴシック" w:eastAsia="ＭＳ ゴシック" w:hAnsi="ＭＳ ゴシック"/>
                          <w:b/>
                          <w:color w:val="0070C0"/>
                          <w:sz w:val="24"/>
                        </w:rPr>
                      </w:pPr>
                      <w:r w:rsidRPr="00D9401A">
                        <w:rPr>
                          <w:rFonts w:ascii="ＭＳ ゴシック" w:eastAsia="ＭＳ ゴシック" w:hAnsi="ＭＳ ゴシック" w:hint="eastAsia"/>
                          <w:b/>
                          <w:color w:val="0070C0"/>
                          <w:sz w:val="24"/>
                        </w:rPr>
                        <w:t>◆各区の医療・介護を取り巻く環境に違いがある</w:t>
                      </w:r>
                      <w:r w:rsidR="004E4132" w:rsidRPr="00D9401A">
                        <w:rPr>
                          <w:rFonts w:ascii="ＭＳ ゴシック" w:eastAsia="ＭＳ ゴシック" w:hAnsi="ＭＳ ゴシック" w:hint="eastAsia"/>
                          <w:b/>
                          <w:color w:val="0070C0"/>
                          <w:sz w:val="24"/>
                        </w:rPr>
                        <w:t>ため</w:t>
                      </w:r>
                      <w:r w:rsidRPr="00D9401A">
                        <w:rPr>
                          <w:rFonts w:ascii="ＭＳ ゴシック" w:eastAsia="ＭＳ ゴシック" w:hAnsi="ＭＳ ゴシック" w:hint="eastAsia"/>
                          <w:b/>
                          <w:color w:val="0070C0"/>
                          <w:sz w:val="24"/>
                        </w:rPr>
                        <w:t>、地域の実情に応じた取組が必要です。</w:t>
                      </w:r>
                    </w:p>
                    <w:p w14:paraId="16100BDC" w14:textId="69047398" w:rsidR="006B6B33" w:rsidRPr="00D9401A" w:rsidRDefault="006B6B33" w:rsidP="008549A8">
                      <w:pPr>
                        <w:snapToGrid w:val="0"/>
                        <w:spacing w:line="340" w:lineRule="exact"/>
                        <w:ind w:left="241" w:hangingChars="100" w:hanging="241"/>
                        <w:rPr>
                          <w:rFonts w:asciiTheme="majorEastAsia" w:eastAsiaTheme="majorEastAsia" w:hAnsiTheme="majorEastAsia"/>
                          <w:b/>
                          <w:color w:val="0070C0"/>
                          <w:sz w:val="32"/>
                        </w:rPr>
                      </w:pPr>
                      <w:r w:rsidRPr="00D9401A">
                        <w:rPr>
                          <w:rFonts w:ascii="ＭＳ ゴシック" w:eastAsia="ＭＳ ゴシック" w:hAnsi="ＭＳ ゴシック" w:hint="eastAsia"/>
                          <w:b/>
                          <w:color w:val="0070C0"/>
                          <w:sz w:val="24"/>
                        </w:rPr>
                        <w:t>◆</w:t>
                      </w:r>
                      <w:r w:rsidRPr="00D9401A">
                        <w:rPr>
                          <w:rFonts w:asciiTheme="majorEastAsia" w:eastAsiaTheme="majorEastAsia" w:hAnsiTheme="majorEastAsia" w:hint="eastAsia"/>
                          <w:b/>
                          <w:color w:val="0070C0"/>
                          <w:sz w:val="24"/>
                        </w:rPr>
                        <w:t>市民に対し、在宅医療や人生会議（A</w:t>
                      </w:r>
                      <w:r w:rsidRPr="00D9401A">
                        <w:rPr>
                          <w:rFonts w:asciiTheme="majorEastAsia" w:eastAsiaTheme="majorEastAsia" w:hAnsiTheme="majorEastAsia"/>
                          <w:b/>
                          <w:color w:val="0070C0"/>
                          <w:sz w:val="24"/>
                        </w:rPr>
                        <w:t>CP</w:t>
                      </w:r>
                      <w:r w:rsidRPr="00D9401A">
                        <w:rPr>
                          <w:rFonts w:asciiTheme="majorEastAsia" w:eastAsiaTheme="majorEastAsia" w:hAnsiTheme="majorEastAsia" w:hint="eastAsia"/>
                          <w:b/>
                          <w:color w:val="0070C0"/>
                          <w:sz w:val="24"/>
                        </w:rPr>
                        <w:t>）についてのさらなる普及啓発が必要です。</w:t>
                      </w:r>
                    </w:p>
                  </w:txbxContent>
                </v:textbox>
                <w10:wrap anchorx="margin"/>
              </v:roundrect>
            </w:pict>
          </mc:Fallback>
        </mc:AlternateContent>
      </w:r>
      <w:r w:rsidR="00327CBC">
        <w:rPr>
          <w:rFonts w:ascii="ＭＳ ゴシック" w:eastAsia="ＭＳ ゴシック" w:hAnsi="ＭＳ ゴシック" w:hint="eastAsia"/>
          <w:b/>
          <w:color w:val="0070C0"/>
          <w:sz w:val="36"/>
          <w:szCs w:val="36"/>
          <w:u w:val="single"/>
        </w:rPr>
        <w:t>５</w:t>
      </w:r>
      <w:r w:rsidR="00754C34" w:rsidRPr="00340FE2">
        <w:rPr>
          <w:rFonts w:ascii="ＭＳ ゴシック" w:eastAsia="ＭＳ ゴシック" w:hAnsi="ＭＳ ゴシック" w:hint="eastAsia"/>
          <w:b/>
          <w:color w:val="0070C0"/>
          <w:sz w:val="36"/>
          <w:szCs w:val="36"/>
          <w:u w:val="single"/>
        </w:rPr>
        <w:t>．</w:t>
      </w:r>
      <w:r w:rsidR="00754C34">
        <w:rPr>
          <w:rFonts w:ascii="ＭＳ ゴシック" w:eastAsia="ＭＳ ゴシック" w:hAnsi="ＭＳ ゴシック" w:hint="eastAsia"/>
          <w:b/>
          <w:color w:val="0070C0"/>
          <w:sz w:val="36"/>
          <w:szCs w:val="36"/>
          <w:u w:val="single"/>
        </w:rPr>
        <w:t>在宅医療</w:t>
      </w:r>
    </w:p>
    <w:p w14:paraId="64F5008D" w14:textId="452C9059" w:rsidR="008549A8" w:rsidRDefault="008549A8" w:rsidP="008549A8">
      <w:pPr>
        <w:pStyle w:val="1"/>
        <w:wordWrap w:val="0"/>
        <w:snapToGrid w:val="0"/>
        <w:rPr>
          <w:rFonts w:ascii="ＭＳ ゴシック" w:eastAsia="ＭＳ ゴシック" w:hAnsi="ＭＳ ゴシック"/>
          <w:b w:val="0"/>
          <w:color w:val="0070C0"/>
          <w:sz w:val="36"/>
          <w:szCs w:val="36"/>
          <w:u w:val="single"/>
        </w:rPr>
      </w:pPr>
    </w:p>
    <w:p w14:paraId="2623124B" w14:textId="77777777" w:rsidR="008549A8" w:rsidRDefault="008549A8" w:rsidP="008549A8">
      <w:pPr>
        <w:rPr>
          <w:rFonts w:ascii="ＭＳ ゴシック" w:eastAsia="ＭＳ ゴシック" w:hAnsi="ＭＳ ゴシック"/>
          <w:b/>
          <w:color w:val="FFFFFF"/>
          <w:sz w:val="36"/>
          <w:szCs w:val="36"/>
          <w:shd w:val="clear" w:color="auto" w:fill="31849B"/>
        </w:rPr>
      </w:pPr>
    </w:p>
    <w:p w14:paraId="2A817E65" w14:textId="77777777" w:rsidR="008549A8" w:rsidRPr="00590899" w:rsidRDefault="008549A8" w:rsidP="008549A8">
      <w:pPr>
        <w:rPr>
          <w:rFonts w:ascii="HG丸ｺﾞｼｯｸM-PRO" w:eastAsia="HG丸ｺﾞｼｯｸM-PRO" w:hAnsi="HG丸ｺﾞｼｯｸM-PRO"/>
          <w:b/>
          <w:color w:val="FFFFFF"/>
          <w:sz w:val="22"/>
          <w:szCs w:val="22"/>
          <w:shd w:val="clear" w:color="auto" w:fill="31849B"/>
        </w:rPr>
      </w:pPr>
    </w:p>
    <w:p w14:paraId="44DAB68B" w14:textId="77777777" w:rsidR="008549A8" w:rsidRPr="00590899" w:rsidRDefault="008549A8" w:rsidP="008549A8">
      <w:pPr>
        <w:rPr>
          <w:rFonts w:ascii="HG丸ｺﾞｼｯｸM-PRO" w:eastAsia="HG丸ｺﾞｼｯｸM-PRO" w:hAnsi="HG丸ｺﾞｼｯｸM-PRO"/>
          <w:b/>
          <w:color w:val="FFFFFF"/>
          <w:sz w:val="22"/>
          <w:szCs w:val="22"/>
          <w:shd w:val="clear" w:color="auto" w:fill="31849B"/>
        </w:rPr>
      </w:pPr>
    </w:p>
    <w:p w14:paraId="43441BE1" w14:textId="77777777" w:rsidR="008549A8" w:rsidRPr="00D1190B" w:rsidRDefault="008549A8" w:rsidP="008549A8">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26EE6ED1" w14:textId="4790D05E" w:rsidR="008549A8" w:rsidRPr="00F34814" w:rsidRDefault="006170FF" w:rsidP="008549A8">
      <w:pPr>
        <w:ind w:leftChars="200" w:left="701" w:hangingChars="100" w:hanging="281"/>
        <w:rPr>
          <w:rFonts w:ascii="HG丸ｺﾞｼｯｸM-PRO" w:eastAsia="HG丸ｺﾞｼｯｸM-PRO" w:hAnsi="HG丸ｺﾞｼｯｸM-PRO"/>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070912" behindDoc="0" locked="0" layoutInCell="1" allowOverlap="1" wp14:anchorId="1D8B5C5A" wp14:editId="7A44C43E">
                <wp:simplePos x="0" y="0"/>
                <wp:positionH relativeFrom="column">
                  <wp:posOffset>3001645</wp:posOffset>
                </wp:positionH>
                <wp:positionV relativeFrom="paragraph">
                  <wp:posOffset>256540</wp:posOffset>
                </wp:positionV>
                <wp:extent cx="3105150" cy="352425"/>
                <wp:effectExtent l="0" t="0" r="0" b="0"/>
                <wp:wrapNone/>
                <wp:docPr id="1807354353" name="テキスト ボックス 1807354353" descr="図表10-8-26　訪問診療の需要見込み※２"/>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75443892" w14:textId="3CEE6E62" w:rsidR="00DB2E56" w:rsidRPr="002F16AF" w:rsidRDefault="00DB2E56" w:rsidP="00DB2E56">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10-8-26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D8B5C5A" id="テキスト ボックス 1807354353" o:spid="_x0000_s1072" type="#_x0000_t202" alt="図表10-8-26　訪問診療の需要見込み※２" style="position:absolute;left:0;text-align:left;margin-left:236.35pt;margin-top:20.2pt;width:244.5pt;height:27.75pt;z-index:2520709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" filled="f" stroked="f" strokeweight=".5pt">
                <v:textbox style="mso-fit-shape-to-text:t">
                  <w:txbxContent>
                    <w:p w14:paraId="75443892" w14:textId="3CEE6E62" w:rsidR="00DB2E56" w:rsidRPr="002F16AF" w:rsidRDefault="00DB2E56" w:rsidP="00DB2E56">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10-8-26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v:textbox>
              </v:shape>
            </w:pict>
          </mc:Fallback>
        </mc:AlternateContent>
      </w: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005376" behindDoc="0" locked="0" layoutInCell="1" allowOverlap="1" wp14:anchorId="550F5DE7" wp14:editId="5BA62575">
                <wp:simplePos x="0" y="0"/>
                <wp:positionH relativeFrom="margin">
                  <wp:posOffset>130126</wp:posOffset>
                </wp:positionH>
                <wp:positionV relativeFrom="paragraph">
                  <wp:posOffset>238125</wp:posOffset>
                </wp:positionV>
                <wp:extent cx="3105150" cy="352425"/>
                <wp:effectExtent l="0" t="0" r="0" b="0"/>
                <wp:wrapNone/>
                <wp:docPr id="190954430" name="テキスト ボックス 190954430" descr="図表10-8-25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227954F8" w14:textId="220D8390" w:rsidR="006B6B33" w:rsidRPr="007B2BE9" w:rsidRDefault="006B6B33" w:rsidP="008549A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D93E28">
                              <w:rPr>
                                <w:rFonts w:ascii="ＭＳ Ｐゴシック" w:eastAsia="ＭＳ Ｐゴシック" w:hAnsi="ＭＳ Ｐゴシック" w:hint="eastAsia"/>
                                <w:sz w:val="20"/>
                                <w:szCs w:val="20"/>
                              </w:rPr>
                              <w:t>1</w:t>
                            </w:r>
                            <w:r w:rsidR="00D93E28">
                              <w:rPr>
                                <w:rFonts w:ascii="ＭＳ Ｐゴシック" w:eastAsia="ＭＳ Ｐゴシック" w:hAnsi="ＭＳ Ｐゴシック"/>
                                <w:sz w:val="20"/>
                                <w:szCs w:val="20"/>
                              </w:rPr>
                              <w:t>0-8-25</w:t>
                            </w:r>
                            <w:r>
                              <w:rPr>
                                <w:rFonts w:ascii="ＭＳ Ｐゴシック" w:eastAsia="ＭＳ Ｐゴシック" w:hAnsi="ＭＳ Ｐゴシック" w:hint="eastAsia"/>
                                <w:sz w:val="20"/>
                                <w:szCs w:val="20"/>
                              </w:rPr>
                              <w:t xml:space="preserve">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50F5DE7" id="テキスト ボックス 190954430" o:spid="_x0000_s1073" type="#_x0000_t202" alt="図表10-8-25　在宅医療等の需要の見込み" style="position:absolute;left:0;text-align:left;margin-left:10.25pt;margin-top:18.75pt;width:244.5pt;height:27.75pt;z-index:252005376;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" filled="f" stroked="f" strokeweight=".5pt">
                <v:textbox style="mso-fit-shape-to-text:t">
                  <w:txbxContent>
                    <w:p w14:paraId="227954F8" w14:textId="220D8390" w:rsidR="006B6B33" w:rsidRPr="007B2BE9" w:rsidRDefault="006B6B33" w:rsidP="008549A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D93E28">
                        <w:rPr>
                          <w:rFonts w:ascii="ＭＳ Ｐゴシック" w:eastAsia="ＭＳ Ｐゴシック" w:hAnsi="ＭＳ Ｐゴシック" w:hint="eastAsia"/>
                          <w:sz w:val="20"/>
                          <w:szCs w:val="20"/>
                        </w:rPr>
                        <w:t>1</w:t>
                      </w:r>
                      <w:r w:rsidR="00D93E28">
                        <w:rPr>
                          <w:rFonts w:ascii="ＭＳ Ｐゴシック" w:eastAsia="ＭＳ Ｐゴシック" w:hAnsi="ＭＳ Ｐゴシック"/>
                          <w:sz w:val="20"/>
                          <w:szCs w:val="20"/>
                        </w:rPr>
                        <w:t>0-8-25</w:t>
                      </w:r>
                      <w:r>
                        <w:rPr>
                          <w:rFonts w:ascii="ＭＳ Ｐゴシック" w:eastAsia="ＭＳ Ｐゴシック" w:hAnsi="ＭＳ Ｐゴシック" w:hint="eastAsia"/>
                          <w:sz w:val="20"/>
                          <w:szCs w:val="20"/>
                        </w:rPr>
                        <w:t xml:space="preserve">　在宅医療等の需要の見込み</w:t>
                      </w:r>
                    </w:p>
                  </w:txbxContent>
                </v:textbox>
                <w10:wrap anchorx="margin"/>
              </v:shape>
            </w:pict>
          </mc:Fallback>
        </mc:AlternateContent>
      </w:r>
      <w:r w:rsidR="008549A8">
        <w:rPr>
          <w:rFonts w:ascii="HG丸ｺﾞｼｯｸM-PRO" w:eastAsia="HG丸ｺﾞｼｯｸM-PRO" w:hAnsi="HG丸ｺﾞｼｯｸM-PRO" w:hint="eastAsia"/>
          <w:sz w:val="22"/>
          <w:szCs w:val="22"/>
        </w:rPr>
        <w:t>○在宅医療等の需要は、2030年頃をピークに今後増加することが予想されています。</w:t>
      </w:r>
    </w:p>
    <w:p w14:paraId="241E06DE" w14:textId="2999165B" w:rsidR="008549A8" w:rsidRDefault="006170FF" w:rsidP="008549A8">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noProof/>
          <w:color w:val="000000" w:themeColor="text1"/>
          <w:sz w:val="22"/>
          <w:szCs w:val="22"/>
        </w:rPr>
        <w:drawing>
          <wp:anchor distT="0" distB="0" distL="114300" distR="114300" simplePos="0" relativeHeight="251607030" behindDoc="0" locked="0" layoutInCell="1" allowOverlap="1" wp14:anchorId="5DFF7C88" wp14:editId="3339D435">
            <wp:simplePos x="0" y="0"/>
            <wp:positionH relativeFrom="page">
              <wp:posOffset>854710</wp:posOffset>
            </wp:positionH>
            <wp:positionV relativeFrom="paragraph">
              <wp:posOffset>154940</wp:posOffset>
            </wp:positionV>
            <wp:extent cx="2844800" cy="2538730"/>
            <wp:effectExtent l="0" t="0" r="0" b="0"/>
            <wp:wrapNone/>
            <wp:docPr id="1807354335" name="図 1807354335" descr="図表10-8-25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35" name="図 1807354335" descr="図表10-8-25　在宅医療等の需要の見込み"/>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44800" cy="2538730"/>
                    </a:xfrm>
                    <a:prstGeom prst="rect">
                      <a:avLst/>
                    </a:prstGeom>
                    <a:noFill/>
                    <a:ln>
                      <a:noFill/>
                    </a:ln>
                  </pic:spPr>
                </pic:pic>
              </a:graphicData>
            </a:graphic>
            <wp14:sizeRelH relativeFrom="page">
              <wp14:pctWidth>0</wp14:pctWidth>
            </wp14:sizeRelH>
            <wp14:sizeRelV relativeFrom="page">
              <wp14:pctHeight>0</wp14:pctHeight>
            </wp14:sizeRelV>
          </wp:anchor>
        </w:drawing>
      </w:r>
      <w:r w:rsidR="002B7E99" w:rsidRPr="00C43AA0">
        <w:rPr>
          <w:noProof/>
        </w:rPr>
        <w:drawing>
          <wp:anchor distT="0" distB="0" distL="114300" distR="114300" simplePos="0" relativeHeight="252072960" behindDoc="0" locked="0" layoutInCell="1" allowOverlap="1" wp14:anchorId="5B8E56F5" wp14:editId="3E26C2FA">
            <wp:simplePos x="0" y="0"/>
            <wp:positionH relativeFrom="column">
              <wp:posOffset>3056282</wp:posOffset>
            </wp:positionH>
            <wp:positionV relativeFrom="paragraph">
              <wp:posOffset>252730</wp:posOffset>
            </wp:positionV>
            <wp:extent cx="3390900" cy="789940"/>
            <wp:effectExtent l="0" t="0" r="0" b="0"/>
            <wp:wrapNone/>
            <wp:docPr id="1807354334" name="図 1807354334" descr="図表10-8-26　訪問診療の需要見込み※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34" name="図 1807354334" descr="図表10-8-26　訪問診療の需要見込み※２"/>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90900" cy="789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FA3C4E" w14:textId="52DDF70A" w:rsidR="008549A8" w:rsidRDefault="008549A8" w:rsidP="008549A8">
      <w:pPr>
        <w:rPr>
          <w:rFonts w:ascii="ＭＳ Ｐゴシック" w:eastAsia="ＭＳ Ｐゴシック" w:hAnsi="ＭＳ Ｐゴシック"/>
          <w:color w:val="000000" w:themeColor="text1"/>
          <w:sz w:val="22"/>
          <w:szCs w:val="22"/>
        </w:rPr>
      </w:pPr>
    </w:p>
    <w:p w14:paraId="50E84504" w14:textId="4C90751B" w:rsidR="008549A8" w:rsidRPr="00590899" w:rsidRDefault="008549A8" w:rsidP="008549A8">
      <w:pPr>
        <w:rPr>
          <w:rFonts w:ascii="HG丸ｺﾞｼｯｸM-PRO" w:eastAsia="HG丸ｺﾞｼｯｸM-PRO" w:hAnsi="HG丸ｺﾞｼｯｸM-PRO"/>
          <w:color w:val="000000" w:themeColor="text1"/>
          <w:sz w:val="22"/>
          <w:szCs w:val="22"/>
        </w:rPr>
      </w:pPr>
    </w:p>
    <w:p w14:paraId="79AC8BA2" w14:textId="54742491" w:rsidR="008549A8" w:rsidRPr="00590899" w:rsidRDefault="008549A8" w:rsidP="008549A8">
      <w:pPr>
        <w:rPr>
          <w:rFonts w:ascii="HG丸ｺﾞｼｯｸM-PRO" w:eastAsia="HG丸ｺﾞｼｯｸM-PRO" w:hAnsi="HG丸ｺﾞｼｯｸM-PRO"/>
          <w:color w:val="000000" w:themeColor="text1"/>
          <w:sz w:val="22"/>
          <w:szCs w:val="22"/>
        </w:rPr>
      </w:pPr>
    </w:p>
    <w:p w14:paraId="6B75B63E" w14:textId="59A7EEA8" w:rsidR="008549A8" w:rsidRDefault="008549A8" w:rsidP="008549A8">
      <w:pPr>
        <w:rPr>
          <w:rFonts w:ascii="HG丸ｺﾞｼｯｸM-PRO" w:eastAsia="HG丸ｺﾞｼｯｸM-PRO" w:hAnsi="HG丸ｺﾞｼｯｸM-PRO"/>
          <w:noProof/>
          <w:color w:val="000000" w:themeColor="text1"/>
          <w:sz w:val="22"/>
          <w:szCs w:val="22"/>
        </w:rPr>
      </w:pPr>
    </w:p>
    <w:p w14:paraId="3D4E56BF" w14:textId="3FA42B03" w:rsidR="006170FF" w:rsidRDefault="006170FF" w:rsidP="008549A8">
      <w:pPr>
        <w:rPr>
          <w:rFonts w:ascii="HG丸ｺﾞｼｯｸM-PRO" w:eastAsia="HG丸ｺﾞｼｯｸM-PRO" w:hAnsi="HG丸ｺﾞｼｯｸM-PRO"/>
          <w:noProof/>
          <w:color w:val="000000" w:themeColor="text1"/>
          <w:sz w:val="22"/>
          <w:szCs w:val="22"/>
        </w:rPr>
      </w:pPr>
    </w:p>
    <w:p w14:paraId="4EEE1D03" w14:textId="2700D9E3" w:rsidR="008549A8" w:rsidRDefault="008549A8" w:rsidP="008549A8">
      <w:pPr>
        <w:rPr>
          <w:rFonts w:ascii="HG丸ｺﾞｼｯｸM-PRO" w:eastAsia="HG丸ｺﾞｼｯｸM-PRO" w:hAnsi="HG丸ｺﾞｼｯｸM-PRO"/>
          <w:noProof/>
          <w:color w:val="000000" w:themeColor="text1"/>
          <w:sz w:val="22"/>
          <w:szCs w:val="22"/>
        </w:rPr>
      </w:pPr>
    </w:p>
    <w:p w14:paraId="1FDBCEF6" w14:textId="6CF83E6C" w:rsidR="008549A8" w:rsidRDefault="008549A8" w:rsidP="008549A8">
      <w:pPr>
        <w:rPr>
          <w:rFonts w:ascii="HG丸ｺﾞｼｯｸM-PRO" w:eastAsia="HG丸ｺﾞｼｯｸM-PRO" w:hAnsi="HG丸ｺﾞｼｯｸM-PRO"/>
          <w:noProof/>
          <w:color w:val="000000" w:themeColor="text1"/>
          <w:sz w:val="22"/>
          <w:szCs w:val="22"/>
        </w:rPr>
      </w:pPr>
    </w:p>
    <w:p w14:paraId="4E9F8929" w14:textId="795D145A" w:rsidR="008549A8" w:rsidRDefault="008549A8" w:rsidP="008549A8">
      <w:pPr>
        <w:rPr>
          <w:rFonts w:ascii="HG丸ｺﾞｼｯｸM-PRO" w:eastAsia="HG丸ｺﾞｼｯｸM-PRO" w:hAnsi="HG丸ｺﾞｼｯｸM-PRO"/>
          <w:noProof/>
          <w:color w:val="000000" w:themeColor="text1"/>
          <w:sz w:val="22"/>
          <w:szCs w:val="22"/>
        </w:rPr>
      </w:pPr>
    </w:p>
    <w:p w14:paraId="595DC2E8" w14:textId="7FD8BC05" w:rsidR="008549A8" w:rsidRDefault="006170FF" w:rsidP="008549A8">
      <w:pPr>
        <w:rPr>
          <w:rFonts w:ascii="HG丸ｺﾞｼｯｸM-PRO" w:eastAsia="HG丸ｺﾞｼｯｸM-PRO" w:hAnsi="HG丸ｺﾞｼｯｸM-PRO"/>
          <w:noProof/>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004352" behindDoc="0" locked="0" layoutInCell="1" allowOverlap="1" wp14:anchorId="5C13647E" wp14:editId="53462617">
                <wp:simplePos x="0" y="0"/>
                <wp:positionH relativeFrom="column">
                  <wp:posOffset>414655</wp:posOffset>
                </wp:positionH>
                <wp:positionV relativeFrom="paragraph">
                  <wp:posOffset>185469</wp:posOffset>
                </wp:positionV>
                <wp:extent cx="6083935" cy="1285875"/>
                <wp:effectExtent l="0" t="0" r="0" b="0"/>
                <wp:wrapNone/>
                <wp:docPr id="2137090626" name="テキスト ボックス 2137090626" descr="※1：2013年度の需要は、訪問診療分と2013年度の介護老人保健施設の月当たりの施設サービス利用者数（大阪府高齢者計画&#10;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wp:cNvGraphicFramePr/>
                <a:graphic xmlns:a="http://schemas.openxmlformats.org/drawingml/2006/main">
                  <a:graphicData uri="http://schemas.microsoft.com/office/word/2010/wordprocessingShape">
                    <wps:wsp>
                      <wps:cNvSpPr txBox="1"/>
                      <wps:spPr>
                        <a:xfrm>
                          <a:off x="0" y="0"/>
                          <a:ext cx="6083935"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E74D9D" w14:textId="77777777" w:rsidR="00DB2E56" w:rsidRDefault="00DB2E56" w:rsidP="00DB2E56">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りの施設サービス利用者数（大阪府高齢者計画</w:t>
                            </w:r>
                          </w:p>
                          <w:p w14:paraId="1B994E90" w14:textId="77777777" w:rsidR="00DB2E56" w:rsidRDefault="00DB2E56" w:rsidP="00DB2E56">
                            <w:pPr>
                              <w:snapToGrid w:val="0"/>
                              <w:spacing w:line="240" w:lineRule="exact"/>
                              <w:ind w:leftChars="200" w:left="42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2012の検証より）の総計を参考値として掲載しています。</w:t>
                            </w:r>
                          </w:p>
                          <w:p w14:paraId="6367AB93" w14:textId="77777777" w:rsidR="00DB2E56" w:rsidRPr="00C43AA0" w:rsidRDefault="00DB2E56" w:rsidP="00DB2E56">
                            <w:pPr>
                              <w:snapToGrid w:val="0"/>
                              <w:spacing w:line="240" w:lineRule="exact"/>
                              <w:rPr>
                                <w:rFonts w:asciiTheme="majorEastAsia" w:eastAsiaTheme="majorEastAsia" w:hAnsiTheme="majorEastAsia"/>
                                <w:sz w:val="16"/>
                                <w:szCs w:val="16"/>
                              </w:rPr>
                            </w:pPr>
                            <w:r w:rsidRPr="00C43AA0">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p>
                          <w:p w14:paraId="1B2E0843" w14:textId="754DA15E" w:rsidR="00DB2E56" w:rsidRPr="00F34814" w:rsidRDefault="00DB2E56" w:rsidP="00DB2E56">
                            <w:pPr>
                              <w:snapToGrid w:val="0"/>
                              <w:spacing w:line="240" w:lineRule="exact"/>
                              <w:ind w:leftChars="200" w:left="420"/>
                              <w:rPr>
                                <w:rFonts w:asciiTheme="majorEastAsia" w:eastAsiaTheme="majorEastAsia" w:hAnsiTheme="majorEastAsia"/>
                                <w:sz w:val="16"/>
                                <w:szCs w:val="16"/>
                              </w:rPr>
                            </w:pPr>
                            <w:r w:rsidRPr="00C43AA0">
                              <w:rPr>
                                <w:rFonts w:asciiTheme="majorEastAsia" w:eastAsiaTheme="majorEastAsia" w:hAnsiTheme="majorEastAsia" w:hint="eastAsia"/>
                                <w:sz w:val="16"/>
                                <w:szCs w:val="16"/>
                              </w:rPr>
                              <w:t>2026年度までの</w:t>
                            </w:r>
                            <w:r w:rsidR="001A2E2F">
                              <w:rPr>
                                <w:rFonts w:asciiTheme="majorEastAsia" w:eastAsiaTheme="majorEastAsia" w:hAnsiTheme="majorEastAsia" w:hint="eastAsia"/>
                                <w:sz w:val="16"/>
                                <w:szCs w:val="16"/>
                              </w:rPr>
                              <w:t>各市町村</w:t>
                            </w:r>
                            <w:r w:rsidRPr="00C43AA0">
                              <w:rPr>
                                <w:rFonts w:asciiTheme="majorEastAsia" w:eastAsiaTheme="majorEastAsia" w:hAnsiTheme="majorEastAsia" w:hint="eastAsia"/>
                                <w:sz w:val="16"/>
                                <w:szCs w:val="16"/>
                              </w:rPr>
                              <w:t>介護保険事業計画との整合性を図っている。</w:t>
                            </w:r>
                          </w:p>
                          <w:p w14:paraId="57478C0E" w14:textId="640E9F03" w:rsidR="00CD308C" w:rsidRPr="00F34814" w:rsidRDefault="00CD308C" w:rsidP="00CD308C">
                            <w:pPr>
                              <w:snapToGrid w:val="0"/>
                              <w:spacing w:line="240" w:lineRule="exact"/>
                              <w:ind w:leftChars="200" w:left="420"/>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C13647E" id="テキスト ボックス 2137090626" o:spid="_x0000_s1074" type="#_x0000_t202" alt="※1：2013年度の需要は、訪問診療分と2013年度の介護老人保健施設の月当たりの施設サービス利用者数（大阪府高齢者計画&#10;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style="position:absolute;left:0;text-align:left;margin-left:32.65pt;margin-top:14.6pt;width:479.05pt;height:101.2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" filled="f" stroked="f" strokeweight=".5pt">
                <v:textbox style="mso-fit-shape-to-text:t">
                  <w:txbxContent>
                    <w:p w14:paraId="43E74D9D" w14:textId="77777777" w:rsidR="00DB2E56" w:rsidRDefault="00DB2E56" w:rsidP="00DB2E56">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りの施設サービス利用者数（大阪府高齢者計画</w:t>
                      </w:r>
                    </w:p>
                    <w:p w14:paraId="1B994E90" w14:textId="77777777" w:rsidR="00DB2E56" w:rsidRDefault="00DB2E56" w:rsidP="00DB2E56">
                      <w:pPr>
                        <w:snapToGrid w:val="0"/>
                        <w:spacing w:line="240" w:lineRule="exact"/>
                        <w:ind w:leftChars="200" w:left="42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2012の検証より）の総計を参考値として掲載しています。</w:t>
                      </w:r>
                    </w:p>
                    <w:p w14:paraId="6367AB93" w14:textId="77777777" w:rsidR="00DB2E56" w:rsidRPr="00C43AA0" w:rsidRDefault="00DB2E56" w:rsidP="00DB2E56">
                      <w:pPr>
                        <w:snapToGrid w:val="0"/>
                        <w:spacing w:line="240" w:lineRule="exact"/>
                        <w:rPr>
                          <w:rFonts w:asciiTheme="majorEastAsia" w:eastAsiaTheme="majorEastAsia" w:hAnsiTheme="majorEastAsia"/>
                          <w:sz w:val="16"/>
                          <w:szCs w:val="16"/>
                        </w:rPr>
                      </w:pPr>
                      <w:r w:rsidRPr="00C43AA0">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p>
                    <w:p w14:paraId="1B2E0843" w14:textId="754DA15E" w:rsidR="00DB2E56" w:rsidRPr="00F34814" w:rsidRDefault="00DB2E56" w:rsidP="00DB2E56">
                      <w:pPr>
                        <w:snapToGrid w:val="0"/>
                        <w:spacing w:line="240" w:lineRule="exact"/>
                        <w:ind w:leftChars="200" w:left="420"/>
                        <w:rPr>
                          <w:rFonts w:asciiTheme="majorEastAsia" w:eastAsiaTheme="majorEastAsia" w:hAnsiTheme="majorEastAsia"/>
                          <w:sz w:val="16"/>
                          <w:szCs w:val="16"/>
                        </w:rPr>
                      </w:pPr>
                      <w:r w:rsidRPr="00C43AA0">
                        <w:rPr>
                          <w:rFonts w:asciiTheme="majorEastAsia" w:eastAsiaTheme="majorEastAsia" w:hAnsiTheme="majorEastAsia" w:hint="eastAsia"/>
                          <w:sz w:val="16"/>
                          <w:szCs w:val="16"/>
                        </w:rPr>
                        <w:t>2026年度までの</w:t>
                      </w:r>
                      <w:r w:rsidR="001A2E2F">
                        <w:rPr>
                          <w:rFonts w:asciiTheme="majorEastAsia" w:eastAsiaTheme="majorEastAsia" w:hAnsiTheme="majorEastAsia" w:hint="eastAsia"/>
                          <w:sz w:val="16"/>
                          <w:szCs w:val="16"/>
                        </w:rPr>
                        <w:t>各市町村</w:t>
                      </w:r>
                      <w:r w:rsidRPr="00C43AA0">
                        <w:rPr>
                          <w:rFonts w:asciiTheme="majorEastAsia" w:eastAsiaTheme="majorEastAsia" w:hAnsiTheme="majorEastAsia" w:hint="eastAsia"/>
                          <w:sz w:val="16"/>
                          <w:szCs w:val="16"/>
                        </w:rPr>
                        <w:t>介護保険事業計画との整合性を図っている。</w:t>
                      </w:r>
                    </w:p>
                    <w:p w14:paraId="57478C0E" w14:textId="640E9F03" w:rsidR="00CD308C" w:rsidRPr="00F34814" w:rsidRDefault="00CD308C" w:rsidP="00CD308C">
                      <w:pPr>
                        <w:snapToGrid w:val="0"/>
                        <w:spacing w:line="240" w:lineRule="exact"/>
                        <w:ind w:leftChars="200" w:left="420"/>
                        <w:rPr>
                          <w:rFonts w:asciiTheme="majorEastAsia" w:eastAsiaTheme="majorEastAsia" w:hAnsiTheme="majorEastAsia"/>
                          <w:sz w:val="16"/>
                          <w:szCs w:val="16"/>
                        </w:rPr>
                      </w:pPr>
                    </w:p>
                  </w:txbxContent>
                </v:textbox>
              </v:shape>
            </w:pict>
          </mc:Fallback>
        </mc:AlternateContent>
      </w:r>
    </w:p>
    <w:p w14:paraId="7D0B3663" w14:textId="20A667D1" w:rsidR="008549A8" w:rsidRDefault="008549A8" w:rsidP="008549A8">
      <w:pPr>
        <w:rPr>
          <w:rFonts w:ascii="HG丸ｺﾞｼｯｸM-PRO" w:eastAsia="HG丸ｺﾞｼｯｸM-PRO" w:hAnsi="HG丸ｺﾞｼｯｸM-PRO"/>
          <w:noProof/>
          <w:color w:val="000000" w:themeColor="text1"/>
          <w:sz w:val="22"/>
          <w:szCs w:val="22"/>
        </w:rPr>
      </w:pPr>
    </w:p>
    <w:p w14:paraId="2ADD0C10" w14:textId="1812F3A6" w:rsidR="00CD308C" w:rsidRDefault="00CD308C" w:rsidP="008549A8">
      <w:pPr>
        <w:rPr>
          <w:rFonts w:ascii="HG丸ｺﾞｼｯｸM-PRO" w:eastAsia="HG丸ｺﾞｼｯｸM-PRO" w:hAnsi="HG丸ｺﾞｼｯｸM-PRO"/>
          <w:noProof/>
          <w:color w:val="000000" w:themeColor="text1"/>
          <w:sz w:val="22"/>
          <w:szCs w:val="22"/>
        </w:rPr>
      </w:pPr>
    </w:p>
    <w:p w14:paraId="0EF577CD" w14:textId="0714AF10" w:rsidR="00DB2E56" w:rsidRDefault="00DB2E56" w:rsidP="008549A8">
      <w:pPr>
        <w:rPr>
          <w:rFonts w:ascii="HG丸ｺﾞｼｯｸM-PRO" w:eastAsia="HG丸ｺﾞｼｯｸM-PRO" w:hAnsi="HG丸ｺﾞｼｯｸM-PRO"/>
          <w:noProof/>
          <w:color w:val="000000" w:themeColor="text1"/>
          <w:sz w:val="22"/>
          <w:szCs w:val="22"/>
        </w:rPr>
      </w:pPr>
    </w:p>
    <w:p w14:paraId="32327AB0" w14:textId="77777777" w:rsidR="008549A8" w:rsidRPr="00D1190B" w:rsidRDefault="008549A8" w:rsidP="008549A8">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（２）在宅医療に必要な連携を担う拠点</w:t>
      </w:r>
    </w:p>
    <w:p w14:paraId="55997C31" w14:textId="506CFD11" w:rsidR="008549A8" w:rsidRDefault="008549A8" w:rsidP="002F16AF">
      <w:pPr>
        <w:tabs>
          <w:tab w:val="left" w:pos="426"/>
        </w:tabs>
        <w:ind w:firstLineChars="100" w:firstLine="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sidRPr="004523FA">
        <w:rPr>
          <w:rFonts w:ascii="HG丸ｺﾞｼｯｸM-PRO" w:eastAsia="HG丸ｺﾞｼｯｸM-PRO" w:hAnsi="HG丸ｺﾞｼｯｸM-PRO" w:hint="eastAsia"/>
          <w:color w:val="000000" w:themeColor="text1"/>
          <w:sz w:val="22"/>
          <w:szCs w:val="22"/>
        </w:rPr>
        <w:t>大阪市二次医</w:t>
      </w:r>
      <w:r w:rsidRPr="00BF1934">
        <w:rPr>
          <w:rFonts w:ascii="HG丸ｺﾞｼｯｸM-PRO" w:eastAsia="HG丸ｺﾞｼｯｸM-PRO" w:hAnsi="HG丸ｺﾞｼｯｸM-PRO" w:hint="eastAsia"/>
          <w:sz w:val="22"/>
          <w:szCs w:val="22"/>
        </w:rPr>
        <w:t>療圏にお</w:t>
      </w:r>
      <w:r>
        <w:rPr>
          <w:rFonts w:ascii="HG丸ｺﾞｼｯｸM-PRO" w:eastAsia="HG丸ｺﾞｼｯｸM-PRO" w:hAnsi="HG丸ｺﾞｼｯｸM-PRO" w:hint="eastAsia"/>
          <w:sz w:val="22"/>
          <w:szCs w:val="22"/>
        </w:rPr>
        <w:t>ける連携の拠点</w:t>
      </w:r>
      <w:r>
        <w:rPr>
          <w:rFonts w:ascii="HG丸ｺﾞｼｯｸM-PRO" w:eastAsia="HG丸ｺﾞｼｯｸM-PRO" w:hAnsi="HG丸ｺﾞｼｯｸM-PRO" w:hint="eastAsia"/>
          <w:color w:val="000000" w:themeColor="text1"/>
          <w:sz w:val="22"/>
          <w:szCs w:val="22"/>
        </w:rPr>
        <w:t>は表</w:t>
      </w:r>
      <w:r w:rsidR="00CD308C" w:rsidRPr="00E826C7">
        <w:rPr>
          <w:rFonts w:ascii="HG丸ｺﾞｼｯｸM-PRO" w:eastAsia="HG丸ｺﾞｼｯｸM-PRO" w:hAnsi="HG丸ｺﾞｼｯｸM-PRO"/>
          <w:color w:val="000000" w:themeColor="text1"/>
          <w:sz w:val="22"/>
          <w:szCs w:val="22"/>
        </w:rPr>
        <w:t>10-8-2</w:t>
      </w:r>
      <w:r w:rsidR="006B237C">
        <w:rPr>
          <w:rFonts w:ascii="HG丸ｺﾞｼｯｸM-PRO" w:eastAsia="HG丸ｺﾞｼｯｸM-PRO" w:hAnsi="HG丸ｺﾞｼｯｸM-PRO"/>
          <w:color w:val="000000" w:themeColor="text1"/>
          <w:sz w:val="22"/>
          <w:szCs w:val="22"/>
        </w:rPr>
        <w:t>7</w:t>
      </w:r>
      <w:r>
        <w:rPr>
          <w:rFonts w:ascii="HG丸ｺﾞｼｯｸM-PRO" w:eastAsia="HG丸ｺﾞｼｯｸM-PRO" w:hAnsi="HG丸ｺﾞｼｯｸM-PRO" w:hint="eastAsia"/>
          <w:color w:val="000000" w:themeColor="text1"/>
          <w:sz w:val="22"/>
          <w:szCs w:val="22"/>
        </w:rPr>
        <w:t>のとおりです（令和６年４月１日予定）</w:t>
      </w:r>
      <w:r w:rsidR="0024197F">
        <w:rPr>
          <w:rFonts w:ascii="HG丸ｺﾞｼｯｸM-PRO" w:eastAsia="HG丸ｺﾞｼｯｸM-PRO" w:hAnsi="HG丸ｺﾞｼｯｸM-PRO" w:hint="eastAsia"/>
          <w:color w:val="000000" w:themeColor="text1"/>
          <w:sz w:val="22"/>
          <w:szCs w:val="22"/>
        </w:rPr>
        <w:t>。</w:t>
      </w:r>
    </w:p>
    <w:p w14:paraId="7C3E3DDC" w14:textId="68AFC710" w:rsidR="008549A8" w:rsidRDefault="002B7E99" w:rsidP="008549A8">
      <w:pPr>
        <w:tabs>
          <w:tab w:val="left" w:pos="426"/>
        </w:tabs>
        <w:ind w:firstLineChars="50" w:firstLine="141"/>
        <w:rPr>
          <w:rFonts w:ascii="ＭＳ Ｐゴシック" w:eastAsia="ＭＳ Ｐゴシック" w:hAnsi="ＭＳ Ｐゴシック"/>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006400" behindDoc="0" locked="0" layoutInCell="1" allowOverlap="1" wp14:anchorId="68464B7C" wp14:editId="60970129">
                <wp:simplePos x="0" y="0"/>
                <wp:positionH relativeFrom="column">
                  <wp:posOffset>265430</wp:posOffset>
                </wp:positionH>
                <wp:positionV relativeFrom="paragraph">
                  <wp:posOffset>5080</wp:posOffset>
                </wp:positionV>
                <wp:extent cx="3105150" cy="323850"/>
                <wp:effectExtent l="0" t="0" r="0" b="0"/>
                <wp:wrapNone/>
                <wp:docPr id="666026266" name="テキスト ボックス 666026266" descr="図表10-8-27　連携の拠点"/>
                <wp:cNvGraphicFramePr/>
                <a:graphic xmlns:a="http://schemas.openxmlformats.org/drawingml/2006/main">
                  <a:graphicData uri="http://schemas.microsoft.com/office/word/2010/wordprocessingShape">
                    <wps:wsp>
                      <wps:cNvSpPr txBox="1"/>
                      <wps:spPr>
                        <a:xfrm>
                          <a:off x="0" y="0"/>
                          <a:ext cx="3105150" cy="323850"/>
                        </a:xfrm>
                        <a:prstGeom prst="rect">
                          <a:avLst/>
                        </a:prstGeom>
                        <a:noFill/>
                        <a:ln w="6350">
                          <a:noFill/>
                        </a:ln>
                        <a:effectLst/>
                      </wps:spPr>
                      <wps:txbx>
                        <w:txbxContent>
                          <w:p w14:paraId="18601C89" w14:textId="29F5E240" w:rsidR="006B6B33" w:rsidRPr="007B2BE9" w:rsidRDefault="006B6B33" w:rsidP="008549A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D93E28">
                              <w:rPr>
                                <w:rFonts w:ascii="ＭＳ Ｐゴシック" w:eastAsia="ＭＳ Ｐゴシック" w:hAnsi="ＭＳ Ｐゴシック" w:hint="eastAsia"/>
                                <w:sz w:val="20"/>
                                <w:szCs w:val="20"/>
                              </w:rPr>
                              <w:t>1</w:t>
                            </w:r>
                            <w:r w:rsidR="00D93E28">
                              <w:rPr>
                                <w:rFonts w:ascii="ＭＳ Ｐゴシック" w:eastAsia="ＭＳ Ｐゴシック" w:hAnsi="ＭＳ Ｐゴシック"/>
                                <w:sz w:val="20"/>
                                <w:szCs w:val="20"/>
                              </w:rPr>
                              <w:t>0-8-2</w:t>
                            </w:r>
                            <w:r w:rsidR="00DB2E56">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連携の拠点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64B7C" id="テキスト ボックス 666026266" o:spid="_x0000_s1075" type="#_x0000_t202" alt="図表10-8-27　連携の拠点" style="position:absolute;left:0;text-align:left;margin-left:20.9pt;margin-top:.4pt;width:244.5pt;height:25.5pt;z-index:252006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" filled="f" stroked="f" strokeweight=".5pt">
                <v:textbox>
                  <w:txbxContent>
                    <w:p w14:paraId="18601C89" w14:textId="29F5E240" w:rsidR="006B6B33" w:rsidRPr="007B2BE9" w:rsidRDefault="006B6B33" w:rsidP="008549A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D93E28">
                        <w:rPr>
                          <w:rFonts w:ascii="ＭＳ Ｐゴシック" w:eastAsia="ＭＳ Ｐゴシック" w:hAnsi="ＭＳ Ｐゴシック" w:hint="eastAsia"/>
                          <w:sz w:val="20"/>
                          <w:szCs w:val="20"/>
                        </w:rPr>
                        <w:t>1</w:t>
                      </w:r>
                      <w:r w:rsidR="00D93E28">
                        <w:rPr>
                          <w:rFonts w:ascii="ＭＳ Ｐゴシック" w:eastAsia="ＭＳ Ｐゴシック" w:hAnsi="ＭＳ Ｐゴシック"/>
                          <w:sz w:val="20"/>
                          <w:szCs w:val="20"/>
                        </w:rPr>
                        <w:t>0-8-2</w:t>
                      </w:r>
                      <w:r w:rsidR="00DB2E56">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連携の拠点</w:t>
                      </w:r>
                    </w:p>
                  </w:txbxContent>
                </v:textbox>
              </v:shape>
            </w:pict>
          </mc:Fallback>
        </mc:AlternateContent>
      </w:r>
    </w:p>
    <w:tbl>
      <w:tblPr>
        <w:tblpPr w:leftFromText="142" w:rightFromText="142" w:vertAnchor="text" w:horzAnchor="page" w:tblpX="1660" w:tblpY="247"/>
        <w:tblW w:w="4452" w:type="dxa"/>
        <w:tblCellMar>
          <w:left w:w="99" w:type="dxa"/>
          <w:right w:w="99" w:type="dxa"/>
        </w:tblCellMar>
        <w:tblLook w:val="04A0" w:firstRow="1" w:lastRow="0" w:firstColumn="1" w:lastColumn="0" w:noHBand="0" w:noVBand="1"/>
      </w:tblPr>
      <w:tblGrid>
        <w:gridCol w:w="298"/>
        <w:gridCol w:w="1824"/>
        <w:gridCol w:w="2330"/>
      </w:tblGrid>
      <w:tr w:rsidR="00CD308C" w:rsidRPr="00F34814" w14:paraId="1CE4BE4E" w14:textId="77777777" w:rsidTr="002F16AF">
        <w:trPr>
          <w:trHeight w:val="181"/>
        </w:trPr>
        <w:tc>
          <w:tcPr>
            <w:tcW w:w="29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243D5447" w14:textId="77777777" w:rsidR="00CD308C" w:rsidRPr="00E32F50" w:rsidRDefault="00CD308C" w:rsidP="002B7E99">
            <w:pPr>
              <w:widowControl/>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824"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5FD6E143" w14:textId="0B2AEF7B" w:rsidR="00CD308C" w:rsidRPr="00E32F50" w:rsidRDefault="00CD308C" w:rsidP="002B7E99">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233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518CAD64" w14:textId="0DEDE1E9" w:rsidR="00CD308C" w:rsidRPr="00E32F50" w:rsidRDefault="00CD308C" w:rsidP="002B7E99">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r>
      <w:tr w:rsidR="00CD308C" w:rsidRPr="00F34814" w14:paraId="774B8E56" w14:textId="77777777" w:rsidTr="002F16AF">
        <w:trPr>
          <w:trHeight w:val="695"/>
        </w:trPr>
        <w:tc>
          <w:tcPr>
            <w:tcW w:w="298" w:type="dxa"/>
            <w:tcBorders>
              <w:top w:val="nil"/>
              <w:left w:val="single" w:sz="4" w:space="0" w:color="auto"/>
              <w:bottom w:val="single" w:sz="4" w:space="0" w:color="auto"/>
              <w:right w:val="single" w:sz="4" w:space="0" w:color="auto"/>
            </w:tcBorders>
            <w:shd w:val="clear" w:color="auto" w:fill="auto"/>
            <w:noWrap/>
            <w:vAlign w:val="center"/>
          </w:tcPr>
          <w:p w14:paraId="0E657C2C" w14:textId="77777777" w:rsidR="00CD308C" w:rsidRPr="00E32F50" w:rsidRDefault="00CD308C" w:rsidP="002B7E99">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1</w:t>
            </w:r>
          </w:p>
        </w:tc>
        <w:tc>
          <w:tcPr>
            <w:tcW w:w="1824" w:type="dxa"/>
            <w:tcBorders>
              <w:top w:val="nil"/>
              <w:left w:val="nil"/>
              <w:bottom w:val="single" w:sz="4" w:space="0" w:color="auto"/>
              <w:right w:val="single" w:sz="4" w:space="0" w:color="auto"/>
            </w:tcBorders>
            <w:shd w:val="clear" w:color="auto" w:fill="auto"/>
            <w:noWrap/>
            <w:vAlign w:val="center"/>
          </w:tcPr>
          <w:p w14:paraId="6659628C" w14:textId="2E759998" w:rsidR="00CD308C" w:rsidRPr="00E32F50" w:rsidRDefault="00CD308C" w:rsidP="002B7E99">
            <w:pPr>
              <w:widowControl/>
              <w:jc w:val="center"/>
              <w:rPr>
                <w:rFonts w:ascii="ＭＳ ゴシック" w:eastAsia="ＭＳ ゴシック" w:hAnsi="ＭＳ ゴシック" w:cs="ＭＳ Ｐゴシック"/>
                <w:color w:val="000000" w:themeColor="text1"/>
                <w:kern w:val="0"/>
                <w:sz w:val="20"/>
                <w:szCs w:val="20"/>
              </w:rPr>
            </w:pPr>
          </w:p>
        </w:tc>
        <w:tc>
          <w:tcPr>
            <w:tcW w:w="2330" w:type="dxa"/>
            <w:tcBorders>
              <w:top w:val="nil"/>
              <w:left w:val="nil"/>
              <w:bottom w:val="single" w:sz="4" w:space="0" w:color="auto"/>
              <w:right w:val="single" w:sz="4" w:space="0" w:color="auto"/>
            </w:tcBorders>
            <w:shd w:val="clear" w:color="auto" w:fill="auto"/>
            <w:noWrap/>
            <w:vAlign w:val="center"/>
          </w:tcPr>
          <w:p w14:paraId="0E268867" w14:textId="70921EC1" w:rsidR="00CD308C" w:rsidRPr="00E32F50" w:rsidRDefault="005E44B6" w:rsidP="002B7E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noProof/>
                <w:color w:val="000000" w:themeColor="text1"/>
                <w:kern w:val="0"/>
                <w:sz w:val="20"/>
                <w:szCs w:val="20"/>
              </w:rPr>
              <mc:AlternateContent>
                <mc:Choice Requires="wps">
                  <w:drawing>
                    <wp:anchor distT="0" distB="0" distL="114300" distR="114300" simplePos="0" relativeHeight="252055552" behindDoc="0" locked="0" layoutInCell="1" allowOverlap="1" wp14:anchorId="6B43BF88" wp14:editId="590DB006">
                      <wp:simplePos x="0" y="0"/>
                      <wp:positionH relativeFrom="column">
                        <wp:posOffset>-1205230</wp:posOffset>
                      </wp:positionH>
                      <wp:positionV relativeFrom="paragraph">
                        <wp:posOffset>18415</wp:posOffset>
                      </wp:positionV>
                      <wp:extent cx="2590800" cy="406400"/>
                      <wp:effectExtent l="0" t="0" r="19050" b="12700"/>
                      <wp:wrapNone/>
                      <wp:docPr id="1807354329" name="正方形/長方形 1807354329" descr="令和５年度保健医療協議会での協議を踏まえて&#10;設定した法人等&#10;"/>
                      <wp:cNvGraphicFramePr/>
                      <a:graphic xmlns:a="http://schemas.openxmlformats.org/drawingml/2006/main">
                        <a:graphicData uri="http://schemas.microsoft.com/office/word/2010/wordprocessingShape">
                          <wps:wsp>
                            <wps:cNvSpPr/>
                            <wps:spPr>
                              <a:xfrm>
                                <a:off x="0" y="0"/>
                                <a:ext cx="2590800" cy="4064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8748E8F" w14:textId="77777777" w:rsidR="005E44B6" w:rsidRDefault="008B4016" w:rsidP="005E44B6">
                                  <w:pPr>
                                    <w:snapToGrid w:val="0"/>
                                    <w:jc w:val="center"/>
                                    <w:rPr>
                                      <w:rFonts w:ascii="ＭＳ ゴシック" w:eastAsia="ＭＳ ゴシック" w:hAnsi="ＭＳ ゴシック"/>
                                      <w:sz w:val="16"/>
                                      <w:szCs w:val="20"/>
                                    </w:rPr>
                                  </w:pPr>
                                  <w:r w:rsidRPr="002F16AF">
                                    <w:rPr>
                                      <w:rFonts w:ascii="ＭＳ ゴシック" w:eastAsia="ＭＳ ゴシック" w:hAnsi="ＭＳ ゴシック" w:hint="eastAsia"/>
                                      <w:sz w:val="16"/>
                                      <w:szCs w:val="20"/>
                                    </w:rPr>
                                    <w:t>令和</w:t>
                                  </w:r>
                                  <w:r w:rsidR="0005286A" w:rsidRPr="002F16AF">
                                    <w:rPr>
                                      <w:rFonts w:ascii="ＭＳ ゴシック" w:eastAsia="ＭＳ ゴシック" w:hAnsi="ＭＳ ゴシック" w:hint="eastAsia"/>
                                      <w:sz w:val="16"/>
                                      <w:szCs w:val="20"/>
                                    </w:rPr>
                                    <w:t>５年度保健医療協議会での協議を踏まえて</w:t>
                                  </w:r>
                                </w:p>
                                <w:p w14:paraId="44D0ED96" w14:textId="32386CBF" w:rsidR="008B4016" w:rsidRPr="002F16AF" w:rsidRDefault="0005286A" w:rsidP="002F16AF">
                                  <w:pPr>
                                    <w:snapToGrid w:val="0"/>
                                    <w:jc w:val="center"/>
                                    <w:rPr>
                                      <w:rFonts w:ascii="ＭＳ ゴシック" w:eastAsia="ＭＳ ゴシック" w:hAnsi="ＭＳ ゴシック"/>
                                      <w:sz w:val="16"/>
                                      <w:szCs w:val="20"/>
                                    </w:rPr>
                                  </w:pPr>
                                  <w:r w:rsidRPr="002F16AF">
                                    <w:rPr>
                                      <w:rFonts w:ascii="ＭＳ ゴシック" w:eastAsia="ＭＳ ゴシック" w:hAnsi="ＭＳ ゴシック" w:hint="eastAsia"/>
                                      <w:sz w:val="16"/>
                                      <w:szCs w:val="20"/>
                                    </w:rPr>
                                    <w:t>設定</w:t>
                                  </w:r>
                                  <w:r w:rsidR="005E44B6">
                                    <w:rPr>
                                      <w:rFonts w:ascii="ＭＳ ゴシック" w:eastAsia="ＭＳ ゴシック" w:hAnsi="ＭＳ ゴシック" w:hint="eastAsia"/>
                                      <w:sz w:val="16"/>
                                      <w:szCs w:val="20"/>
                                    </w:rPr>
                                    <w:t>した</w:t>
                                  </w:r>
                                  <w:r w:rsidR="0057447E">
                                    <w:rPr>
                                      <w:rFonts w:ascii="ＭＳ ゴシック" w:eastAsia="ＭＳ ゴシック" w:hAnsi="ＭＳ ゴシック" w:hint="eastAsia"/>
                                      <w:sz w:val="16"/>
                                      <w:szCs w:val="20"/>
                                    </w:rPr>
                                    <w:t>法人等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3BF88" id="正方形/長方形 1807354329" o:spid="_x0000_s1076" alt="令和５年度保健医療協議会での協議を踏まえて&#10;設定した法人等&#10;" style="position:absolute;left:0;text-align:left;margin-left:-94.9pt;margin-top:1.45pt;width:204pt;height:32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" fillcolor="white [3201]" strokecolor="black [3200]" strokeweight="1pt">
                      <v:textbox>
                        <w:txbxContent>
                          <w:p w14:paraId="08748E8F" w14:textId="77777777" w:rsidR="005E44B6" w:rsidRDefault="008B4016" w:rsidP="005E44B6">
                            <w:pPr>
                              <w:snapToGrid w:val="0"/>
                              <w:jc w:val="center"/>
                              <w:rPr>
                                <w:rFonts w:ascii="ＭＳ ゴシック" w:eastAsia="ＭＳ ゴシック" w:hAnsi="ＭＳ ゴシック"/>
                                <w:sz w:val="16"/>
                                <w:szCs w:val="20"/>
                              </w:rPr>
                            </w:pPr>
                            <w:r w:rsidRPr="002F16AF">
                              <w:rPr>
                                <w:rFonts w:ascii="ＭＳ ゴシック" w:eastAsia="ＭＳ ゴシック" w:hAnsi="ＭＳ ゴシック" w:hint="eastAsia"/>
                                <w:sz w:val="16"/>
                                <w:szCs w:val="20"/>
                              </w:rPr>
                              <w:t>令和</w:t>
                            </w:r>
                            <w:r w:rsidR="0005286A" w:rsidRPr="002F16AF">
                              <w:rPr>
                                <w:rFonts w:ascii="ＭＳ ゴシック" w:eastAsia="ＭＳ ゴシック" w:hAnsi="ＭＳ ゴシック" w:hint="eastAsia"/>
                                <w:sz w:val="16"/>
                                <w:szCs w:val="20"/>
                              </w:rPr>
                              <w:t>５年度保健医療協議会での協議を踏まえて</w:t>
                            </w:r>
                          </w:p>
                          <w:p w14:paraId="44D0ED96" w14:textId="32386CBF" w:rsidR="008B4016" w:rsidRPr="002F16AF" w:rsidRDefault="0005286A" w:rsidP="002F16AF">
                            <w:pPr>
                              <w:snapToGrid w:val="0"/>
                              <w:jc w:val="center"/>
                              <w:rPr>
                                <w:rFonts w:ascii="ＭＳ ゴシック" w:eastAsia="ＭＳ ゴシック" w:hAnsi="ＭＳ ゴシック"/>
                                <w:sz w:val="16"/>
                                <w:szCs w:val="20"/>
                              </w:rPr>
                            </w:pPr>
                            <w:r w:rsidRPr="002F16AF">
                              <w:rPr>
                                <w:rFonts w:ascii="ＭＳ ゴシック" w:eastAsia="ＭＳ ゴシック" w:hAnsi="ＭＳ ゴシック" w:hint="eastAsia"/>
                                <w:sz w:val="16"/>
                                <w:szCs w:val="20"/>
                              </w:rPr>
                              <w:t>設定</w:t>
                            </w:r>
                            <w:r w:rsidR="005E44B6">
                              <w:rPr>
                                <w:rFonts w:ascii="ＭＳ ゴシック" w:eastAsia="ＭＳ ゴシック" w:hAnsi="ＭＳ ゴシック" w:hint="eastAsia"/>
                                <w:sz w:val="16"/>
                                <w:szCs w:val="20"/>
                              </w:rPr>
                              <w:t>した</w:t>
                            </w:r>
                            <w:r w:rsidR="0057447E">
                              <w:rPr>
                                <w:rFonts w:ascii="ＭＳ ゴシック" w:eastAsia="ＭＳ ゴシック" w:hAnsi="ＭＳ ゴシック" w:hint="eastAsia"/>
                                <w:sz w:val="16"/>
                                <w:szCs w:val="20"/>
                              </w:rPr>
                              <w:t>法人等</w:t>
                            </w:r>
                          </w:p>
                        </w:txbxContent>
                      </v:textbox>
                    </v:rect>
                  </w:pict>
                </mc:Fallback>
              </mc:AlternateContent>
            </w:r>
          </w:p>
        </w:tc>
      </w:tr>
    </w:tbl>
    <w:p w14:paraId="7AD82DDC" w14:textId="64FC874E" w:rsidR="008549A8" w:rsidRPr="003605E0" w:rsidRDefault="008549A8" w:rsidP="008549A8">
      <w:pPr>
        <w:tabs>
          <w:tab w:val="left" w:pos="426"/>
        </w:tabs>
        <w:ind w:firstLineChars="50" w:firstLine="110"/>
        <w:rPr>
          <w:rFonts w:ascii="ＭＳ Ｐゴシック" w:eastAsia="ＭＳ Ｐゴシック" w:hAnsi="ＭＳ Ｐゴシック"/>
          <w:sz w:val="22"/>
          <w:szCs w:val="22"/>
        </w:rPr>
      </w:pPr>
    </w:p>
    <w:p w14:paraId="7EC9CE5F" w14:textId="700146C2" w:rsidR="008549A8" w:rsidRDefault="008549A8" w:rsidP="008549A8">
      <w:pPr>
        <w:spacing w:line="300" w:lineRule="exact"/>
        <w:rPr>
          <w:rFonts w:ascii="ＭＳ Ｐゴシック" w:eastAsia="ＭＳ Ｐゴシック" w:hAnsi="ＭＳ Ｐゴシック"/>
          <w:color w:val="000000" w:themeColor="text1"/>
          <w:sz w:val="22"/>
          <w:szCs w:val="22"/>
        </w:rPr>
      </w:pPr>
    </w:p>
    <w:p w14:paraId="3205D767" w14:textId="5B2F1235" w:rsidR="003E41B9" w:rsidRDefault="003E41B9" w:rsidP="008549A8">
      <w:pPr>
        <w:spacing w:line="300" w:lineRule="exact"/>
        <w:rPr>
          <w:rFonts w:ascii="ＭＳ Ｐゴシック" w:eastAsia="ＭＳ Ｐゴシック" w:hAnsi="ＭＳ Ｐゴシック"/>
          <w:color w:val="000000" w:themeColor="text1"/>
          <w:sz w:val="22"/>
          <w:szCs w:val="22"/>
        </w:rPr>
      </w:pPr>
    </w:p>
    <w:p w14:paraId="1EFF13C4" w14:textId="6FC48B47" w:rsidR="008549A8" w:rsidRDefault="008549A8" w:rsidP="008549A8">
      <w:pPr>
        <w:spacing w:line="300" w:lineRule="exact"/>
        <w:rPr>
          <w:rFonts w:ascii="ＭＳ Ｐゴシック" w:eastAsia="ＭＳ Ｐゴシック" w:hAnsi="ＭＳ Ｐゴシック"/>
          <w:color w:val="000000" w:themeColor="text1"/>
          <w:sz w:val="22"/>
          <w:szCs w:val="22"/>
        </w:rPr>
      </w:pPr>
    </w:p>
    <w:p w14:paraId="22F8B45D" w14:textId="6EA3200D" w:rsidR="00CD308C" w:rsidRDefault="00CD308C" w:rsidP="008549A8">
      <w:pPr>
        <w:spacing w:line="300" w:lineRule="exact"/>
        <w:rPr>
          <w:rFonts w:ascii="ＭＳ Ｐゴシック" w:eastAsia="ＭＳ Ｐゴシック" w:hAnsi="ＭＳ Ｐゴシック"/>
          <w:color w:val="000000" w:themeColor="text1"/>
          <w:sz w:val="22"/>
          <w:szCs w:val="22"/>
        </w:rPr>
      </w:pPr>
    </w:p>
    <w:p w14:paraId="45FCE890" w14:textId="7D2499B3" w:rsidR="00CD308C" w:rsidRDefault="00CD308C" w:rsidP="008549A8">
      <w:pPr>
        <w:spacing w:line="300" w:lineRule="exact"/>
        <w:rPr>
          <w:rFonts w:ascii="ＭＳ Ｐゴシック" w:eastAsia="ＭＳ Ｐゴシック" w:hAnsi="ＭＳ Ｐゴシック"/>
          <w:color w:val="000000" w:themeColor="text1"/>
          <w:sz w:val="22"/>
          <w:szCs w:val="22"/>
        </w:rPr>
      </w:pPr>
    </w:p>
    <w:p w14:paraId="00296AB5" w14:textId="70531579" w:rsidR="002B7E99" w:rsidRDefault="002B7E99">
      <w:pPr>
        <w:widowControl/>
        <w:jc w:val="lef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color w:val="000000" w:themeColor="text1"/>
          <w:sz w:val="22"/>
          <w:szCs w:val="22"/>
        </w:rPr>
        <w:br w:type="page"/>
      </w:r>
    </w:p>
    <w:p w14:paraId="6A9CACC0" w14:textId="4BA874FA" w:rsidR="00761783" w:rsidRPr="00D1190B" w:rsidRDefault="00761783" w:rsidP="00761783">
      <w:pPr>
        <w:spacing w:line="300" w:lineRule="exac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（３）在宅医療提供体制</w:t>
      </w:r>
    </w:p>
    <w:p w14:paraId="179C2DE0" w14:textId="21C3DF70" w:rsidR="00761783" w:rsidRDefault="00761783" w:rsidP="00761783">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「主な在宅医療資源の状況」は図表</w:t>
      </w:r>
      <w:r w:rsidR="00D93E28">
        <w:rPr>
          <w:rFonts w:ascii="HG丸ｺﾞｼｯｸM-PRO" w:eastAsia="HG丸ｺﾞｼｯｸM-PRO" w:hAnsi="HG丸ｺﾞｼｯｸM-PRO" w:hint="eastAsia"/>
          <w:color w:val="000000" w:themeColor="text1"/>
          <w:sz w:val="22"/>
          <w:szCs w:val="22"/>
        </w:rPr>
        <w:t>1</w:t>
      </w:r>
      <w:r w:rsidR="00D93E28">
        <w:rPr>
          <w:rFonts w:ascii="HG丸ｺﾞｼｯｸM-PRO" w:eastAsia="HG丸ｺﾞｼｯｸM-PRO" w:hAnsi="HG丸ｺﾞｼｯｸM-PRO"/>
          <w:color w:val="000000" w:themeColor="text1"/>
          <w:sz w:val="22"/>
          <w:szCs w:val="22"/>
        </w:rPr>
        <w:t>0-</w:t>
      </w:r>
      <w:r w:rsidR="00D93E28">
        <w:rPr>
          <w:rFonts w:ascii="HG丸ｺﾞｼｯｸM-PRO" w:eastAsia="HG丸ｺﾞｼｯｸM-PRO" w:hAnsi="HG丸ｺﾞｼｯｸM-PRO" w:hint="eastAsia"/>
          <w:color w:val="000000" w:themeColor="text1"/>
          <w:sz w:val="22"/>
          <w:szCs w:val="22"/>
        </w:rPr>
        <w:t>８-</w:t>
      </w:r>
      <w:r w:rsidR="00D93E28">
        <w:rPr>
          <w:rFonts w:ascii="HG丸ｺﾞｼｯｸM-PRO" w:eastAsia="HG丸ｺﾞｼｯｸM-PRO" w:hAnsi="HG丸ｺﾞｼｯｸM-PRO"/>
          <w:color w:val="000000" w:themeColor="text1"/>
          <w:sz w:val="22"/>
          <w:szCs w:val="22"/>
        </w:rPr>
        <w:t>2</w:t>
      </w:r>
      <w:r w:rsidR="006B237C">
        <w:rPr>
          <w:rFonts w:ascii="HG丸ｺﾞｼｯｸM-PRO" w:eastAsia="HG丸ｺﾞｼｯｸM-PRO" w:hAnsi="HG丸ｺﾞｼｯｸM-PRO"/>
          <w:color w:val="000000" w:themeColor="text1"/>
          <w:sz w:val="22"/>
          <w:szCs w:val="22"/>
        </w:rPr>
        <w:t>8</w:t>
      </w:r>
      <w:r>
        <w:rPr>
          <w:rFonts w:ascii="HG丸ｺﾞｼｯｸM-PRO" w:eastAsia="HG丸ｺﾞｼｯｸM-PRO" w:hAnsi="HG丸ｺﾞｼｯｸM-PRO" w:hint="eastAsia"/>
          <w:color w:val="000000" w:themeColor="text1"/>
          <w:sz w:val="22"/>
          <w:szCs w:val="22"/>
        </w:rPr>
        <w:t>のとおりです。</w:t>
      </w:r>
    </w:p>
    <w:p w14:paraId="0C7B86EC" w14:textId="49E26D0C" w:rsidR="00761783" w:rsidRDefault="00CD308C" w:rsidP="00761783">
      <w:pPr>
        <w:ind w:leftChars="200" w:left="701" w:hangingChars="100" w:hanging="281"/>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16640" behindDoc="0" locked="0" layoutInCell="1" allowOverlap="1" wp14:anchorId="73231827" wp14:editId="7C50114B">
                <wp:simplePos x="0" y="0"/>
                <wp:positionH relativeFrom="column">
                  <wp:posOffset>88201</wp:posOffset>
                </wp:positionH>
                <wp:positionV relativeFrom="paragraph">
                  <wp:posOffset>194949</wp:posOffset>
                </wp:positionV>
                <wp:extent cx="2971800" cy="309245"/>
                <wp:effectExtent l="0" t="0" r="0" b="0"/>
                <wp:wrapNone/>
                <wp:docPr id="62" name="テキスト ボックス 62" descr="図表10-8-28　主な在宅医療資源の状況"/>
                <wp:cNvGraphicFramePr/>
                <a:graphic xmlns:a="http://schemas.openxmlformats.org/drawingml/2006/main">
                  <a:graphicData uri="http://schemas.microsoft.com/office/word/2010/wordprocessingShape">
                    <wps:wsp>
                      <wps:cNvSpPr txBox="1"/>
                      <wps:spPr>
                        <a:xfrm>
                          <a:off x="0" y="0"/>
                          <a:ext cx="2971800" cy="309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41782" w14:textId="1E2DAF62" w:rsidR="006B6B33" w:rsidRPr="007B2BE9" w:rsidRDefault="006B6B33" w:rsidP="0076178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D93E28">
                              <w:rPr>
                                <w:rFonts w:ascii="ＭＳ Ｐゴシック" w:eastAsia="ＭＳ Ｐゴシック" w:hAnsi="ＭＳ Ｐゴシック" w:hint="eastAsia"/>
                                <w:sz w:val="20"/>
                                <w:szCs w:val="20"/>
                              </w:rPr>
                              <w:t>1</w:t>
                            </w:r>
                            <w:r w:rsidR="00D93E28">
                              <w:rPr>
                                <w:rFonts w:ascii="ＭＳ Ｐゴシック" w:eastAsia="ＭＳ Ｐゴシック" w:hAnsi="ＭＳ Ｐゴシック"/>
                                <w:sz w:val="20"/>
                                <w:szCs w:val="20"/>
                              </w:rPr>
                              <w:t>0-8-2</w:t>
                            </w:r>
                            <w:r w:rsidR="00DB2E56">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3231827" id="テキスト ボックス 62" o:spid="_x0000_s1077" type="#_x0000_t202" alt="図表10-8-28　主な在宅医療資源の状況" style="position:absolute;left:0;text-align:left;margin-left:6.95pt;margin-top:15.35pt;width:234pt;height:24.35pt;z-index:252016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" filled="f" stroked="f" strokeweight=".5pt">
                <v:textbox>
                  <w:txbxContent>
                    <w:p w14:paraId="30341782" w14:textId="1E2DAF62" w:rsidR="006B6B33" w:rsidRPr="007B2BE9" w:rsidRDefault="006B6B33" w:rsidP="0076178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D93E28">
                        <w:rPr>
                          <w:rFonts w:ascii="ＭＳ Ｐゴシック" w:eastAsia="ＭＳ Ｐゴシック" w:hAnsi="ＭＳ Ｐゴシック" w:hint="eastAsia"/>
                          <w:sz w:val="20"/>
                          <w:szCs w:val="20"/>
                        </w:rPr>
                        <w:t>1</w:t>
                      </w:r>
                      <w:r w:rsidR="00D93E28">
                        <w:rPr>
                          <w:rFonts w:ascii="ＭＳ Ｐゴシック" w:eastAsia="ＭＳ Ｐゴシック" w:hAnsi="ＭＳ Ｐゴシック"/>
                          <w:sz w:val="20"/>
                          <w:szCs w:val="20"/>
                        </w:rPr>
                        <w:t>0-8-2</w:t>
                      </w:r>
                      <w:r w:rsidR="00DB2E56">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主な在宅医療資源の状況</w:t>
                      </w:r>
                    </w:p>
                  </w:txbxContent>
                </v:textbox>
              </v:shape>
            </w:pict>
          </mc:Fallback>
        </mc:AlternateContent>
      </w:r>
      <w:r w:rsidR="00761783" w:rsidRPr="00254E1B">
        <w:rPr>
          <w:rFonts w:ascii="HG丸ｺﾞｼｯｸM-PRO" w:eastAsia="HG丸ｺﾞｼｯｸM-PRO" w:hAnsi="HG丸ｺﾞｼｯｸM-PRO" w:hint="eastAsia"/>
          <w:color w:val="000000" w:themeColor="text1"/>
          <w:sz w:val="22"/>
          <w:szCs w:val="22"/>
        </w:rPr>
        <w:t>○</w:t>
      </w:r>
      <w:r w:rsidR="00761783" w:rsidRPr="004523FA">
        <w:rPr>
          <w:rFonts w:ascii="HG丸ｺﾞｼｯｸM-PRO" w:eastAsia="HG丸ｺﾞｼｯｸM-PRO" w:hAnsi="HG丸ｺﾞｼｯｸM-PRO" w:hint="eastAsia"/>
          <w:color w:val="000000" w:themeColor="text1"/>
          <w:sz w:val="22"/>
          <w:szCs w:val="22"/>
        </w:rPr>
        <w:t>大阪市二次医療</w:t>
      </w:r>
      <w:r w:rsidR="00761783" w:rsidRPr="002E6F58">
        <w:rPr>
          <w:rFonts w:ascii="HG丸ｺﾞｼｯｸM-PRO" w:eastAsia="HG丸ｺﾞｼｯｸM-PRO" w:hAnsi="HG丸ｺﾞｼｯｸM-PRO" w:hint="eastAsia"/>
          <w:color w:val="000000" w:themeColor="text1"/>
          <w:sz w:val="22"/>
          <w:szCs w:val="22"/>
        </w:rPr>
        <w:t>圏の積極的医療機関は</w:t>
      </w:r>
      <w:r w:rsidR="00761783" w:rsidRPr="00E826C7">
        <w:rPr>
          <w:rFonts w:ascii="HG丸ｺﾞｼｯｸM-PRO" w:eastAsia="HG丸ｺﾞｼｯｸM-PRO" w:hAnsi="HG丸ｺﾞｼｯｸM-PRO" w:hint="eastAsia"/>
          <w:color w:val="000000" w:themeColor="text1"/>
          <w:sz w:val="22"/>
          <w:szCs w:val="22"/>
        </w:rPr>
        <w:t>、</w:t>
      </w:r>
      <w:r w:rsidR="00761783">
        <w:rPr>
          <w:rFonts w:ascii="HG丸ｺﾞｼｯｸM-PRO" w:eastAsia="HG丸ｺﾞｼｯｸM-PRO" w:hAnsi="HG丸ｺﾞｼｯｸM-PRO" w:hint="eastAsia"/>
          <w:color w:val="000000" w:themeColor="text1"/>
          <w:sz w:val="22"/>
          <w:szCs w:val="22"/>
        </w:rPr>
        <w:t>大阪府ホームページで一覧を掲載しています。</w:t>
      </w:r>
    </w:p>
    <w:tbl>
      <w:tblPr>
        <w:tblpPr w:leftFromText="142" w:rightFromText="142" w:vertAnchor="text" w:horzAnchor="margin" w:tblpXSpec="center" w:tblpY="334"/>
        <w:tblW w:w="0" w:type="auto"/>
        <w:tblLayout w:type="fixed"/>
        <w:tblCellMar>
          <w:left w:w="99" w:type="dxa"/>
          <w:right w:w="99" w:type="dxa"/>
        </w:tblCellMar>
        <w:tblLook w:val="04A0" w:firstRow="1" w:lastRow="0" w:firstColumn="1" w:lastColumn="0" w:noHBand="0" w:noVBand="1"/>
      </w:tblPr>
      <w:tblGrid>
        <w:gridCol w:w="850"/>
        <w:gridCol w:w="624"/>
        <w:gridCol w:w="567"/>
        <w:gridCol w:w="624"/>
        <w:gridCol w:w="567"/>
        <w:gridCol w:w="567"/>
        <w:gridCol w:w="567"/>
        <w:gridCol w:w="567"/>
        <w:gridCol w:w="567"/>
        <w:gridCol w:w="567"/>
        <w:gridCol w:w="567"/>
        <w:gridCol w:w="567"/>
        <w:gridCol w:w="567"/>
        <w:gridCol w:w="567"/>
        <w:gridCol w:w="567"/>
      </w:tblGrid>
      <w:tr w:rsidR="00CD308C" w14:paraId="079DEDCD" w14:textId="77777777" w:rsidTr="00CD308C">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3725B7D4" w14:textId="3A05DE60" w:rsidR="00CD308C" w:rsidRPr="00300FB1" w:rsidRDefault="00CD308C" w:rsidP="00CD308C">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tcPr>
          <w:p w14:paraId="3D0A1D74" w14:textId="77777777" w:rsidR="00CD308C" w:rsidRPr="001C0FE1" w:rsidRDefault="00CD308C" w:rsidP="00CD308C">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訪問診療を</w:t>
            </w:r>
            <w:r>
              <w:rPr>
                <w:rFonts w:ascii="ＭＳ Ｐゴシック" w:eastAsia="ＭＳ Ｐゴシック" w:hAnsi="ＭＳ Ｐゴシック" w:cs="ＭＳ Ｐゴシック" w:hint="eastAsia"/>
                <w:kern w:val="0"/>
                <w:sz w:val="20"/>
                <w:szCs w:val="18"/>
              </w:rPr>
              <w:t>実施</w:t>
            </w:r>
          </w:p>
          <w:p w14:paraId="4818B206" w14:textId="3625F070" w:rsidR="00CD308C" w:rsidRPr="002F16AF" w:rsidRDefault="00CD308C" w:rsidP="00CD308C">
            <w:pPr>
              <w:widowControl/>
              <w:spacing w:line="240" w:lineRule="exact"/>
              <w:ind w:leftChars="10" w:left="21"/>
              <w:jc w:val="left"/>
              <w:rPr>
                <w:rFonts w:ascii="ＭＳ Ｐゴシック" w:eastAsia="ＭＳ Ｐゴシック" w:hAnsi="ＭＳ Ｐゴシック" w:cs="ＭＳ Ｐゴシック"/>
                <w:color w:val="000000" w:themeColor="text1"/>
                <w:kern w:val="0"/>
                <w:sz w:val="20"/>
                <w:szCs w:val="18"/>
              </w:rPr>
            </w:pPr>
            <w:r>
              <w:rPr>
                <w:rFonts w:ascii="ＭＳ Ｐゴシック" w:eastAsia="ＭＳ Ｐゴシック" w:hAnsi="ＭＳ Ｐゴシック" w:cs="ＭＳ Ｐゴシック" w:hint="eastAsia"/>
                <w:kern w:val="0"/>
                <w:sz w:val="20"/>
                <w:szCs w:val="18"/>
              </w:rPr>
              <w:t xml:space="preserve">　　　　　している</w:t>
            </w:r>
            <w:r w:rsidRPr="001C0FE1">
              <w:rPr>
                <w:rFonts w:ascii="ＭＳ Ｐゴシック" w:eastAsia="ＭＳ Ｐゴシック" w:hAnsi="ＭＳ Ｐゴシック" w:cs="ＭＳ Ｐゴシック" w:hint="eastAsia"/>
                <w:kern w:val="0"/>
                <w:sz w:val="20"/>
                <w:szCs w:val="18"/>
              </w:rPr>
              <w:t>診療所</w:t>
            </w:r>
            <w:r w:rsidRPr="002F16AF">
              <w:rPr>
                <w:rFonts w:ascii="ＭＳ Ｐゴシック" w:eastAsia="ＭＳ Ｐゴシック" w:hAnsi="ＭＳ Ｐゴシック" w:cs="ＭＳ Ｐゴシック" w:hint="eastAsia"/>
                <w:color w:val="000000" w:themeColor="text1"/>
                <w:kern w:val="0"/>
                <w:sz w:val="20"/>
                <w:szCs w:val="18"/>
                <w:vertAlign w:val="superscript"/>
              </w:rPr>
              <w:t>※</w:t>
            </w:r>
          </w:p>
          <w:p w14:paraId="76726392" w14:textId="77777777" w:rsidR="00CD308C" w:rsidRPr="001C0FE1" w:rsidRDefault="00CD308C" w:rsidP="00CD308C">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p>
          <w:p w14:paraId="1D62DE9D" w14:textId="77777777" w:rsidR="00CD308C" w:rsidRPr="001C0FE1" w:rsidRDefault="00CD308C" w:rsidP="00CD308C">
            <w:pPr>
              <w:widowControl/>
              <w:spacing w:line="240" w:lineRule="exact"/>
              <w:ind w:leftChars="53" w:left="111"/>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nil"/>
              <w:bottom w:val="nil"/>
              <w:right w:val="single" w:sz="4" w:space="0" w:color="auto"/>
            </w:tcBorders>
            <w:shd w:val="clear" w:color="auto" w:fill="B7DEE8"/>
          </w:tcPr>
          <w:p w14:paraId="7502E933" w14:textId="77777777" w:rsidR="00CD308C" w:rsidRPr="001C0FE1" w:rsidRDefault="00CD308C" w:rsidP="00CD308C">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0BB94443" w14:textId="77777777" w:rsidR="00CD308C" w:rsidRPr="001C0FE1" w:rsidRDefault="00CD308C" w:rsidP="00CD308C">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single" w:sz="4" w:space="0" w:color="auto"/>
            </w:tcBorders>
            <w:shd w:val="clear" w:color="auto" w:fill="B7DEE8"/>
            <w:textDirection w:val="tbRlV"/>
          </w:tcPr>
          <w:p w14:paraId="5D7C8632" w14:textId="77777777" w:rsidR="00CD308C" w:rsidRPr="001C0FE1" w:rsidRDefault="00CD308C" w:rsidP="00CD308C">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2B330710" w14:textId="3C054B11" w:rsidR="00CD308C" w:rsidRDefault="00CD308C" w:rsidP="00CD308C">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18"/>
              </w:rPr>
              <w:t xml:space="preserve">　</w:t>
            </w:r>
            <w:r w:rsidR="001D49FF">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w:t>
            </w:r>
            <w:r>
              <w:rPr>
                <w:rFonts w:ascii="ＭＳ Ｐゴシック" w:eastAsia="ＭＳ Ｐゴシック" w:hAnsi="ＭＳ Ｐゴシック" w:cs="ＭＳ Ｐゴシック" w:hint="eastAsia"/>
                <w:kern w:val="0"/>
                <w:sz w:val="20"/>
                <w:szCs w:val="20"/>
              </w:rPr>
              <w:t>内）機能強化型</w:t>
            </w:r>
          </w:p>
          <w:p w14:paraId="0D350D6D" w14:textId="5FA2A82F" w:rsidR="00CD308C" w:rsidRPr="001C0FE1" w:rsidRDefault="00CD308C" w:rsidP="00CD308C">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20"/>
              </w:rPr>
              <w:t xml:space="preserve">　　　在宅療養支援診療所</w:t>
            </w:r>
          </w:p>
        </w:tc>
        <w:tc>
          <w:tcPr>
            <w:tcW w:w="567" w:type="dxa"/>
            <w:tcBorders>
              <w:top w:val="single" w:sz="4" w:space="0" w:color="auto"/>
              <w:left w:val="nil"/>
              <w:bottom w:val="nil"/>
              <w:right w:val="nil"/>
            </w:tcBorders>
            <w:shd w:val="clear" w:color="auto" w:fill="B7DEE8"/>
            <w:textDirection w:val="tbRlV"/>
          </w:tcPr>
          <w:p w14:paraId="4750B93B" w14:textId="77777777" w:rsidR="00CD308C" w:rsidRPr="001C0FE1" w:rsidRDefault="00CD308C" w:rsidP="00CD308C">
            <w:pPr>
              <w:widowControl/>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EDEF3D5" w14:textId="543F86AF" w:rsidR="00CD308C" w:rsidRPr="001C0FE1" w:rsidRDefault="00CD308C" w:rsidP="00CD308C">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4A3D25B1" w14:textId="77777777" w:rsidR="00CD308C" w:rsidRPr="001C0FE1" w:rsidRDefault="00CD308C" w:rsidP="00CD308C">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05F41D42" w14:textId="38054434" w:rsidR="00CD308C" w:rsidRDefault="00CD308C" w:rsidP="00CD308C">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sidR="001D49FF">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（内）機能強化型</w:t>
            </w:r>
          </w:p>
          <w:p w14:paraId="26DBE61F" w14:textId="011322B4" w:rsidR="00CD308C" w:rsidRPr="001C0FE1" w:rsidRDefault="00CD308C" w:rsidP="00CD308C">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5D17FF8A" w14:textId="77777777" w:rsidR="00CD308C" w:rsidRPr="001C0FE1" w:rsidRDefault="00CD308C" w:rsidP="00CD308C">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7CB32786" w14:textId="77777777" w:rsidR="00CD308C" w:rsidRPr="001C0FE1" w:rsidRDefault="00CD308C" w:rsidP="00CD308C">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在宅療養後方支援病院</w:t>
            </w:r>
          </w:p>
        </w:tc>
        <w:tc>
          <w:tcPr>
            <w:tcW w:w="567" w:type="dxa"/>
            <w:tcBorders>
              <w:top w:val="single" w:sz="4" w:space="0" w:color="auto"/>
              <w:right w:val="single" w:sz="4" w:space="0" w:color="auto"/>
            </w:tcBorders>
            <w:shd w:val="clear" w:color="auto" w:fill="B7DEE8"/>
            <w:textDirection w:val="tbRlV"/>
          </w:tcPr>
          <w:p w14:paraId="00002A15" w14:textId="77777777" w:rsidR="00CD308C" w:rsidRPr="001C0FE1" w:rsidRDefault="00CD308C" w:rsidP="00CD308C">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tcBorders>
            <w:shd w:val="clear" w:color="auto" w:fill="B7DEE8"/>
            <w:textDirection w:val="tbRlV"/>
            <w:vAlign w:val="center"/>
          </w:tcPr>
          <w:p w14:paraId="215B1869" w14:textId="0E7E45CC" w:rsidR="00CD308C" w:rsidRPr="001C0FE1" w:rsidRDefault="00CD308C" w:rsidP="00CD308C">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積極的医療機関</w:t>
            </w:r>
          </w:p>
        </w:tc>
        <w:tc>
          <w:tcPr>
            <w:tcW w:w="567" w:type="dxa"/>
            <w:tcBorders>
              <w:top w:val="single" w:sz="4" w:space="0" w:color="auto"/>
              <w:right w:val="single" w:sz="4" w:space="0" w:color="auto"/>
            </w:tcBorders>
            <w:shd w:val="clear" w:color="auto" w:fill="B7DEE8"/>
            <w:textDirection w:val="tbRlV"/>
          </w:tcPr>
          <w:p w14:paraId="3EC43123" w14:textId="77777777" w:rsidR="00CD308C" w:rsidRPr="001C0FE1" w:rsidRDefault="00CD308C" w:rsidP="00CD308C">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7D68F5" w14:paraId="13DD7134" w14:textId="77777777" w:rsidTr="00CD308C">
        <w:trPr>
          <w:trHeight w:hRule="exact" w:val="20"/>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50B87C08" w14:textId="77777777" w:rsidR="00CD308C" w:rsidRPr="00300FB1" w:rsidRDefault="00CD308C" w:rsidP="00CD308C">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507B1F57" w14:textId="77777777" w:rsidR="00CD308C" w:rsidRPr="001C0FE1" w:rsidRDefault="00CD308C" w:rsidP="00CD308C">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cPr>
          <w:p w14:paraId="1E6E1DAE" w14:textId="77777777" w:rsidR="00CD308C" w:rsidRPr="001C0FE1" w:rsidRDefault="00CD308C" w:rsidP="00CD308C">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tcBorders>
              <w:top w:val="single" w:sz="4" w:space="0" w:color="auto"/>
              <w:left w:val="single" w:sz="4" w:space="0" w:color="auto"/>
              <w:bottom w:val="single" w:sz="12" w:space="0" w:color="auto"/>
              <w:right w:val="nil"/>
            </w:tcBorders>
            <w:vAlign w:val="center"/>
            <w:hideMark/>
          </w:tcPr>
          <w:p w14:paraId="01756439" w14:textId="77777777" w:rsidR="00CD308C" w:rsidRPr="001C0FE1" w:rsidRDefault="00CD308C" w:rsidP="00CD308C">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0F92812D" w14:textId="77777777" w:rsidR="00CD308C" w:rsidRPr="001C0FE1" w:rsidRDefault="00CD308C" w:rsidP="00CD308C">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nil"/>
              <w:bottom w:val="single" w:sz="12" w:space="0" w:color="auto"/>
              <w:right w:val="nil"/>
            </w:tcBorders>
            <w:vAlign w:val="center"/>
            <w:hideMark/>
          </w:tcPr>
          <w:p w14:paraId="0272641C" w14:textId="77777777" w:rsidR="00CD308C" w:rsidRPr="001C0FE1" w:rsidRDefault="00CD308C" w:rsidP="00CD308C">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tcPr>
          <w:p w14:paraId="79772D18" w14:textId="77777777" w:rsidR="00CD308C" w:rsidRPr="001C0FE1" w:rsidRDefault="00CD308C" w:rsidP="00CD308C">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6C09ECA3" w14:textId="77777777" w:rsidR="00CD308C" w:rsidRPr="001C0FE1" w:rsidRDefault="00CD308C" w:rsidP="00CD308C">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53C82C90" w14:textId="77777777" w:rsidR="00CD308C" w:rsidRPr="001C0FE1" w:rsidRDefault="00CD308C" w:rsidP="00CD308C">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41627A30" w14:textId="77777777" w:rsidR="00CD308C" w:rsidRPr="001C0FE1" w:rsidRDefault="00CD308C" w:rsidP="00CD308C">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79F65029" w14:textId="77777777" w:rsidR="00CD308C" w:rsidRPr="001C0FE1" w:rsidRDefault="00CD308C" w:rsidP="00CD308C">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tcBorders>
            <w:vAlign w:val="center"/>
            <w:hideMark/>
          </w:tcPr>
          <w:p w14:paraId="796E3518" w14:textId="77777777" w:rsidR="00CD308C" w:rsidRPr="001C0FE1" w:rsidRDefault="00CD308C" w:rsidP="00CD308C">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13F7D1D5" w14:textId="77777777" w:rsidR="00CD308C" w:rsidRPr="001C0FE1" w:rsidRDefault="00CD308C" w:rsidP="00CD308C">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left w:val="single" w:sz="4" w:space="0" w:color="auto"/>
            </w:tcBorders>
            <w:vAlign w:val="center"/>
          </w:tcPr>
          <w:p w14:paraId="25399273" w14:textId="77777777" w:rsidR="00CD308C" w:rsidRPr="001C0FE1" w:rsidRDefault="00CD308C" w:rsidP="00CD308C">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2CB416DA" w14:textId="77777777" w:rsidR="00CD308C" w:rsidRPr="001C0FE1" w:rsidRDefault="00CD308C" w:rsidP="00CD308C">
            <w:pPr>
              <w:widowControl/>
              <w:spacing w:line="240" w:lineRule="exact"/>
              <w:ind w:firstLineChars="100" w:firstLine="200"/>
              <w:rPr>
                <w:rFonts w:ascii="ＭＳ Ｐゴシック" w:eastAsia="ＭＳ Ｐゴシック" w:hAnsi="ＭＳ Ｐゴシック" w:cs="ＭＳ Ｐゴシック"/>
                <w:kern w:val="0"/>
                <w:sz w:val="20"/>
                <w:szCs w:val="18"/>
              </w:rPr>
            </w:pPr>
          </w:p>
        </w:tc>
      </w:tr>
      <w:tr w:rsidR="007D68F5" w14:paraId="382E6786" w14:textId="77777777" w:rsidTr="00CD308C">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314CA0B9" w14:textId="77777777" w:rsidR="00CD308C" w:rsidRPr="00300FB1" w:rsidRDefault="00CD308C" w:rsidP="00CD308C">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63BEA1F6" w14:textId="77777777" w:rsidR="00CD308C" w:rsidRPr="001C0FE1" w:rsidRDefault="00CD308C" w:rsidP="00CD308C">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23584285" w14:textId="77777777" w:rsidR="00CD308C" w:rsidRPr="001C0FE1" w:rsidRDefault="00CD308C" w:rsidP="00CD308C">
            <w:pPr>
              <w:widowControl/>
              <w:ind w:right="113" w:firstLineChars="100" w:firstLine="200"/>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624" w:type="dxa"/>
            <w:vMerge/>
            <w:tcBorders>
              <w:top w:val="single" w:sz="4" w:space="0" w:color="auto"/>
              <w:left w:val="single" w:sz="4" w:space="0" w:color="auto"/>
              <w:bottom w:val="single" w:sz="12" w:space="0" w:color="auto"/>
              <w:right w:val="nil"/>
            </w:tcBorders>
            <w:vAlign w:val="center"/>
            <w:hideMark/>
          </w:tcPr>
          <w:p w14:paraId="0BFCAE3A" w14:textId="77777777" w:rsidR="00CD308C" w:rsidRPr="001C0FE1" w:rsidRDefault="00CD308C" w:rsidP="00CD308C">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7B4AC9A" w14:textId="77777777" w:rsidR="00CD308C" w:rsidRPr="001C0FE1" w:rsidRDefault="00CD308C" w:rsidP="00CD308C">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nil"/>
              <w:bottom w:val="single" w:sz="12" w:space="0" w:color="auto"/>
              <w:right w:val="nil"/>
            </w:tcBorders>
            <w:vAlign w:val="center"/>
            <w:hideMark/>
          </w:tcPr>
          <w:p w14:paraId="694E7F5D" w14:textId="77777777" w:rsidR="00CD308C" w:rsidRPr="001C0FE1" w:rsidRDefault="00CD308C" w:rsidP="00CD308C">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378F086" w14:textId="77777777" w:rsidR="00CD308C" w:rsidRPr="001C0FE1" w:rsidRDefault="00CD308C" w:rsidP="00CD308C">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51B00112" w14:textId="77777777" w:rsidR="00CD308C" w:rsidRPr="001C0FE1" w:rsidRDefault="00CD308C" w:rsidP="00CD308C">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825F8D0" w14:textId="5FF880E1" w:rsidR="00CD308C" w:rsidRPr="001C0FE1" w:rsidRDefault="00CD308C" w:rsidP="00CD308C">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13C72546" w14:textId="77777777" w:rsidR="00CD308C" w:rsidRPr="001C0FE1" w:rsidRDefault="00CD308C" w:rsidP="00CD308C">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9ED9C82" w14:textId="77777777" w:rsidR="00CD308C" w:rsidRPr="001C0FE1" w:rsidRDefault="00CD308C" w:rsidP="00CD308C">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0B9A1C45" w14:textId="77777777" w:rsidR="00CD308C" w:rsidRPr="001C0FE1" w:rsidRDefault="00CD308C" w:rsidP="00CD308C">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23B2BE7" w14:textId="77777777" w:rsidR="00CD308C" w:rsidRPr="001C0FE1" w:rsidRDefault="00CD308C" w:rsidP="00CD308C">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left w:val="single" w:sz="4" w:space="0" w:color="auto"/>
              <w:bottom w:val="single" w:sz="12" w:space="0" w:color="auto"/>
              <w:right w:val="single" w:sz="4" w:space="0" w:color="auto"/>
            </w:tcBorders>
            <w:vAlign w:val="center"/>
          </w:tcPr>
          <w:p w14:paraId="23101689" w14:textId="77777777" w:rsidR="00CD308C" w:rsidRPr="001C0FE1" w:rsidRDefault="00CD308C" w:rsidP="00CD308C">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tcPr>
          <w:p w14:paraId="3B3D4289" w14:textId="1D484DD2" w:rsidR="00CD308C" w:rsidRPr="001C0FE1" w:rsidRDefault="00CD308C" w:rsidP="00CD308C">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r>
      <w:tr w:rsidR="00CD308C" w14:paraId="3F37C6BC" w14:textId="77777777" w:rsidTr="002F16AF">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67464CC7" w14:textId="77777777" w:rsidR="00CD308C" w:rsidRPr="00973FA5" w:rsidRDefault="00CD308C" w:rsidP="00CD308C">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都島区</w:t>
            </w:r>
          </w:p>
        </w:tc>
        <w:tc>
          <w:tcPr>
            <w:tcW w:w="624" w:type="dxa"/>
            <w:tcBorders>
              <w:top w:val="single" w:sz="12" w:space="0" w:color="auto"/>
              <w:left w:val="nil"/>
              <w:bottom w:val="single" w:sz="4" w:space="0" w:color="auto"/>
              <w:right w:val="single" w:sz="4" w:space="0" w:color="auto"/>
            </w:tcBorders>
          </w:tcPr>
          <w:p w14:paraId="0EFC6AFA"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30</w:t>
            </w:r>
          </w:p>
        </w:tc>
        <w:tc>
          <w:tcPr>
            <w:tcW w:w="567" w:type="dxa"/>
            <w:tcBorders>
              <w:top w:val="single" w:sz="12" w:space="0" w:color="auto"/>
              <w:left w:val="single" w:sz="4" w:space="0" w:color="auto"/>
              <w:bottom w:val="single" w:sz="4" w:space="0" w:color="auto"/>
              <w:right w:val="single" w:sz="4" w:space="0" w:color="auto"/>
            </w:tcBorders>
          </w:tcPr>
          <w:p w14:paraId="04A0B5E4"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27.8</w:t>
            </w:r>
          </w:p>
        </w:tc>
        <w:tc>
          <w:tcPr>
            <w:tcW w:w="624" w:type="dxa"/>
            <w:tcBorders>
              <w:top w:val="single" w:sz="12" w:space="0" w:color="auto"/>
              <w:left w:val="nil"/>
              <w:bottom w:val="single" w:sz="4" w:space="0" w:color="auto"/>
              <w:right w:val="single" w:sz="4" w:space="0" w:color="auto"/>
            </w:tcBorders>
          </w:tcPr>
          <w:p w14:paraId="246EA0BB"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21</w:t>
            </w:r>
          </w:p>
        </w:tc>
        <w:tc>
          <w:tcPr>
            <w:tcW w:w="567" w:type="dxa"/>
            <w:tcBorders>
              <w:top w:val="single" w:sz="12" w:space="0" w:color="auto"/>
              <w:left w:val="single" w:sz="4" w:space="0" w:color="auto"/>
              <w:bottom w:val="single" w:sz="4" w:space="0" w:color="auto"/>
              <w:right w:val="single" w:sz="4" w:space="0" w:color="auto"/>
            </w:tcBorders>
          </w:tcPr>
          <w:p w14:paraId="4318E28D"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19.5</w:t>
            </w:r>
          </w:p>
        </w:tc>
        <w:tc>
          <w:tcPr>
            <w:tcW w:w="567" w:type="dxa"/>
            <w:tcBorders>
              <w:top w:val="single" w:sz="12" w:space="0" w:color="auto"/>
              <w:left w:val="nil"/>
              <w:bottom w:val="single" w:sz="4" w:space="0" w:color="auto"/>
              <w:right w:val="single" w:sz="4" w:space="0" w:color="auto"/>
            </w:tcBorders>
          </w:tcPr>
          <w:p w14:paraId="2CB8130A"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w:t>
            </w:r>
          </w:p>
        </w:tc>
        <w:tc>
          <w:tcPr>
            <w:tcW w:w="567" w:type="dxa"/>
            <w:tcBorders>
              <w:top w:val="single" w:sz="12" w:space="0" w:color="auto"/>
              <w:left w:val="single" w:sz="4" w:space="0" w:color="auto"/>
              <w:bottom w:val="single" w:sz="4" w:space="0" w:color="auto"/>
              <w:right w:val="single" w:sz="4" w:space="0" w:color="auto"/>
            </w:tcBorders>
          </w:tcPr>
          <w:p w14:paraId="2CBF3BFA"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7.4</w:t>
            </w:r>
          </w:p>
        </w:tc>
        <w:tc>
          <w:tcPr>
            <w:tcW w:w="567" w:type="dxa"/>
            <w:tcBorders>
              <w:top w:val="single" w:sz="12" w:space="0" w:color="auto"/>
              <w:left w:val="nil"/>
              <w:bottom w:val="single" w:sz="4" w:space="0" w:color="auto"/>
              <w:right w:val="single" w:sz="4" w:space="0" w:color="auto"/>
            </w:tcBorders>
          </w:tcPr>
          <w:p w14:paraId="3F6CBB64"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495DAF70"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1.85</w:t>
            </w:r>
          </w:p>
        </w:tc>
        <w:tc>
          <w:tcPr>
            <w:tcW w:w="567" w:type="dxa"/>
            <w:tcBorders>
              <w:top w:val="single" w:sz="12" w:space="0" w:color="auto"/>
              <w:left w:val="single" w:sz="4" w:space="0" w:color="auto"/>
              <w:bottom w:val="single" w:sz="4" w:space="0" w:color="auto"/>
              <w:right w:val="single" w:sz="4" w:space="0" w:color="auto"/>
            </w:tcBorders>
          </w:tcPr>
          <w:p w14:paraId="2A2039CD"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31562658"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1.85</w:t>
            </w:r>
          </w:p>
        </w:tc>
        <w:tc>
          <w:tcPr>
            <w:tcW w:w="567" w:type="dxa"/>
            <w:tcBorders>
              <w:top w:val="single" w:sz="12" w:space="0" w:color="auto"/>
              <w:left w:val="single" w:sz="4" w:space="0" w:color="auto"/>
              <w:bottom w:val="single" w:sz="4" w:space="0" w:color="auto"/>
              <w:right w:val="single" w:sz="4" w:space="0" w:color="auto"/>
            </w:tcBorders>
          </w:tcPr>
          <w:p w14:paraId="5109D2A3"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single" w:sz="12" w:space="0" w:color="auto"/>
              <w:left w:val="single" w:sz="4" w:space="0" w:color="auto"/>
              <w:bottom w:val="single" w:sz="4" w:space="0" w:color="auto"/>
              <w:right w:val="single" w:sz="4" w:space="0" w:color="auto"/>
            </w:tcBorders>
          </w:tcPr>
          <w:p w14:paraId="00E29ACC"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single" w:sz="12" w:space="0" w:color="auto"/>
              <w:left w:val="single" w:sz="4" w:space="0" w:color="auto"/>
              <w:bottom w:val="single" w:sz="4" w:space="0" w:color="auto"/>
              <w:right w:val="single" w:sz="4" w:space="0" w:color="auto"/>
            </w:tcBorders>
          </w:tcPr>
          <w:p w14:paraId="105946F3" w14:textId="0D4C94D2" w:rsidR="00CD308C" w:rsidRPr="001C0FE1" w:rsidRDefault="00CD308C" w:rsidP="00CD308C">
            <w:pPr>
              <w:jc w:val="right"/>
              <w:rPr>
                <w:rFonts w:asciiTheme="majorEastAsia" w:eastAsiaTheme="majorEastAsia" w:hAnsiTheme="majorEastAsia"/>
                <w:sz w:val="20"/>
                <w:szCs w:val="20"/>
              </w:rPr>
            </w:pPr>
          </w:p>
        </w:tc>
        <w:tc>
          <w:tcPr>
            <w:tcW w:w="567" w:type="dxa"/>
            <w:tcBorders>
              <w:top w:val="single" w:sz="12" w:space="0" w:color="auto"/>
              <w:left w:val="single" w:sz="4" w:space="0" w:color="auto"/>
              <w:bottom w:val="single" w:sz="4" w:space="0" w:color="auto"/>
              <w:right w:val="single" w:sz="4" w:space="0" w:color="auto"/>
            </w:tcBorders>
          </w:tcPr>
          <w:p w14:paraId="4C038CA7" w14:textId="77777777" w:rsidR="00CD308C" w:rsidRPr="001C0FE1" w:rsidRDefault="00CD308C" w:rsidP="00CD308C">
            <w:pPr>
              <w:jc w:val="right"/>
              <w:rPr>
                <w:rFonts w:asciiTheme="majorEastAsia" w:eastAsiaTheme="majorEastAsia" w:hAnsiTheme="majorEastAsia"/>
                <w:sz w:val="20"/>
                <w:szCs w:val="20"/>
              </w:rPr>
            </w:pPr>
          </w:p>
        </w:tc>
      </w:tr>
      <w:tr w:rsidR="00CD308C" w14:paraId="62F711DA"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59CFF735" w14:textId="77777777" w:rsidR="00CD308C" w:rsidRPr="00973FA5" w:rsidRDefault="00CD308C" w:rsidP="00CD308C">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福島区</w:t>
            </w:r>
          </w:p>
        </w:tc>
        <w:tc>
          <w:tcPr>
            <w:tcW w:w="624" w:type="dxa"/>
            <w:tcBorders>
              <w:top w:val="single" w:sz="4" w:space="0" w:color="auto"/>
              <w:left w:val="nil"/>
              <w:bottom w:val="single" w:sz="4" w:space="0" w:color="auto"/>
              <w:right w:val="single" w:sz="4" w:space="0" w:color="auto"/>
            </w:tcBorders>
          </w:tcPr>
          <w:p w14:paraId="1A4B8F16"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17</w:t>
            </w:r>
          </w:p>
        </w:tc>
        <w:tc>
          <w:tcPr>
            <w:tcW w:w="567" w:type="dxa"/>
            <w:tcBorders>
              <w:top w:val="nil"/>
              <w:left w:val="single" w:sz="4" w:space="0" w:color="auto"/>
              <w:bottom w:val="single" w:sz="4" w:space="0" w:color="auto"/>
              <w:right w:val="single" w:sz="4" w:space="0" w:color="auto"/>
            </w:tcBorders>
          </w:tcPr>
          <w:p w14:paraId="5FBD08DF"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21.2</w:t>
            </w:r>
          </w:p>
        </w:tc>
        <w:tc>
          <w:tcPr>
            <w:tcW w:w="624" w:type="dxa"/>
            <w:tcBorders>
              <w:top w:val="nil"/>
              <w:left w:val="nil"/>
              <w:bottom w:val="single" w:sz="4" w:space="0" w:color="auto"/>
              <w:right w:val="single" w:sz="4" w:space="0" w:color="auto"/>
            </w:tcBorders>
          </w:tcPr>
          <w:p w14:paraId="720A3098"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14</w:t>
            </w:r>
          </w:p>
        </w:tc>
        <w:tc>
          <w:tcPr>
            <w:tcW w:w="567" w:type="dxa"/>
            <w:tcBorders>
              <w:top w:val="nil"/>
              <w:left w:val="single" w:sz="4" w:space="0" w:color="auto"/>
              <w:bottom w:val="single" w:sz="4" w:space="0" w:color="auto"/>
              <w:right w:val="single" w:sz="4" w:space="0" w:color="auto"/>
            </w:tcBorders>
          </w:tcPr>
          <w:p w14:paraId="0BF73268"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17.4</w:t>
            </w:r>
          </w:p>
        </w:tc>
        <w:tc>
          <w:tcPr>
            <w:tcW w:w="567" w:type="dxa"/>
            <w:tcBorders>
              <w:top w:val="nil"/>
              <w:left w:val="nil"/>
              <w:bottom w:val="single" w:sz="4" w:space="0" w:color="auto"/>
              <w:right w:val="single" w:sz="4" w:space="0" w:color="auto"/>
            </w:tcBorders>
          </w:tcPr>
          <w:p w14:paraId="25556493"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580015FF"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3.7</w:t>
            </w:r>
          </w:p>
        </w:tc>
        <w:tc>
          <w:tcPr>
            <w:tcW w:w="567" w:type="dxa"/>
            <w:tcBorders>
              <w:top w:val="nil"/>
              <w:left w:val="nil"/>
              <w:bottom w:val="single" w:sz="4" w:space="0" w:color="auto"/>
              <w:right w:val="single" w:sz="4" w:space="0" w:color="auto"/>
            </w:tcBorders>
          </w:tcPr>
          <w:p w14:paraId="1658B321"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3DCA425" w14:textId="0E0295FF"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2921142"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8ACE771"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C37CB6A"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03839AE5"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2.49</w:t>
            </w:r>
          </w:p>
        </w:tc>
        <w:tc>
          <w:tcPr>
            <w:tcW w:w="567" w:type="dxa"/>
            <w:tcBorders>
              <w:top w:val="nil"/>
              <w:left w:val="single" w:sz="4" w:space="0" w:color="auto"/>
              <w:bottom w:val="single" w:sz="4" w:space="0" w:color="auto"/>
              <w:right w:val="single" w:sz="4" w:space="0" w:color="auto"/>
            </w:tcBorders>
          </w:tcPr>
          <w:p w14:paraId="6ADA008E" w14:textId="77777777" w:rsidR="00CD308C" w:rsidRPr="001C0FE1" w:rsidRDefault="00CD308C" w:rsidP="00CD308C">
            <w:pPr>
              <w:jc w:val="right"/>
              <w:rPr>
                <w:rFonts w:asciiTheme="majorEastAsia" w:eastAsiaTheme="majorEastAsia" w:hAnsiTheme="majorEastAsia"/>
                <w:sz w:val="20"/>
                <w:szCs w:val="20"/>
              </w:rPr>
            </w:pPr>
          </w:p>
        </w:tc>
        <w:tc>
          <w:tcPr>
            <w:tcW w:w="567" w:type="dxa"/>
            <w:tcBorders>
              <w:top w:val="nil"/>
              <w:left w:val="single" w:sz="4" w:space="0" w:color="auto"/>
              <w:bottom w:val="single" w:sz="4" w:space="0" w:color="auto"/>
              <w:right w:val="single" w:sz="4" w:space="0" w:color="auto"/>
            </w:tcBorders>
          </w:tcPr>
          <w:p w14:paraId="48543EB9" w14:textId="4DF605DE" w:rsidR="00CD308C" w:rsidRPr="001C0FE1" w:rsidRDefault="0024197F" w:rsidP="00CD308C">
            <w:pPr>
              <w:jc w:val="righ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2054528" behindDoc="0" locked="0" layoutInCell="1" allowOverlap="1" wp14:anchorId="59D083E0" wp14:editId="61F1800D">
                      <wp:simplePos x="0" y="0"/>
                      <wp:positionH relativeFrom="column">
                        <wp:posOffset>-378460</wp:posOffset>
                      </wp:positionH>
                      <wp:positionV relativeFrom="paragraph">
                        <wp:posOffset>-180339</wp:posOffset>
                      </wp:positionV>
                      <wp:extent cx="638175" cy="5975350"/>
                      <wp:effectExtent l="0" t="0" r="28575" b="25400"/>
                      <wp:wrapNone/>
                      <wp:docPr id="1807354328" name="正方形/長方形 1807354328" descr="令和５年度保健医療協議会での協議を踏まえ設定する医療機関数"/>
                      <wp:cNvGraphicFramePr/>
                      <a:graphic xmlns:a="http://schemas.openxmlformats.org/drawingml/2006/main">
                        <a:graphicData uri="http://schemas.microsoft.com/office/word/2010/wordprocessingShape">
                          <wps:wsp>
                            <wps:cNvSpPr/>
                            <wps:spPr>
                              <a:xfrm>
                                <a:off x="0" y="0"/>
                                <a:ext cx="638175" cy="59753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8D7F67A" w14:textId="02EB61C0" w:rsidR="008B4016" w:rsidRPr="002F16AF" w:rsidRDefault="008B4016" w:rsidP="002F16AF">
                                  <w:pPr>
                                    <w:jc w:val="center"/>
                                    <w:rPr>
                                      <w:rFonts w:ascii="ＭＳ ゴシック" w:eastAsia="ＭＳ ゴシック" w:hAnsi="ＭＳ ゴシック"/>
                                      <w:sz w:val="16"/>
                                      <w:szCs w:val="20"/>
                                    </w:rPr>
                                  </w:pPr>
                                  <w:r w:rsidRPr="002F16AF">
                                    <w:rPr>
                                      <w:rFonts w:ascii="ＭＳ ゴシック" w:eastAsia="ＭＳ ゴシック" w:hAnsi="ＭＳ ゴシック" w:hint="eastAsia"/>
                                      <w:sz w:val="16"/>
                                      <w:szCs w:val="20"/>
                                    </w:rPr>
                                    <w:t>令和５年度保健医療協議会での協議を踏まえ設定</w:t>
                                  </w:r>
                                  <w:r w:rsidR="0024197F">
                                    <w:rPr>
                                      <w:rFonts w:ascii="ＭＳ ゴシック" w:eastAsia="ＭＳ ゴシック" w:hAnsi="ＭＳ ゴシック" w:hint="eastAsia"/>
                                      <w:sz w:val="16"/>
                                      <w:szCs w:val="20"/>
                                    </w:rPr>
                                    <w:t>する医療機関数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D083E0" id="正方形/長方形 1807354328" o:spid="_x0000_s1078" alt="令和５年度保健医療協議会での協議を踏まえ設定する医療機関数" style="position:absolute;left:0;text-align:left;margin-left:-29.8pt;margin-top:-14.2pt;width:50.25pt;height:470.5pt;z-index:252054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" fillcolor="white [3201]" strokecolor="black [3200]" strokeweight="1pt">
                      <v:textbox style="layout-flow:vertical-ideographic">
                        <w:txbxContent>
                          <w:p w14:paraId="48D7F67A" w14:textId="02EB61C0" w:rsidR="008B4016" w:rsidRPr="002F16AF" w:rsidRDefault="008B4016" w:rsidP="002F16AF">
                            <w:pPr>
                              <w:jc w:val="center"/>
                              <w:rPr>
                                <w:rFonts w:ascii="ＭＳ ゴシック" w:eastAsia="ＭＳ ゴシック" w:hAnsi="ＭＳ ゴシック"/>
                                <w:sz w:val="16"/>
                                <w:szCs w:val="20"/>
                              </w:rPr>
                            </w:pPr>
                            <w:r w:rsidRPr="002F16AF">
                              <w:rPr>
                                <w:rFonts w:ascii="ＭＳ ゴシック" w:eastAsia="ＭＳ ゴシック" w:hAnsi="ＭＳ ゴシック" w:hint="eastAsia"/>
                                <w:sz w:val="16"/>
                                <w:szCs w:val="20"/>
                              </w:rPr>
                              <w:t>令和５年度保健医療協議会での協議を踏まえ設定</w:t>
                            </w:r>
                            <w:r w:rsidR="0024197F">
                              <w:rPr>
                                <w:rFonts w:ascii="ＭＳ ゴシック" w:eastAsia="ＭＳ ゴシック" w:hAnsi="ＭＳ ゴシック" w:hint="eastAsia"/>
                                <w:sz w:val="16"/>
                                <w:szCs w:val="20"/>
                              </w:rPr>
                              <w:t>する医療機関数</w:t>
                            </w:r>
                          </w:p>
                        </w:txbxContent>
                      </v:textbox>
                    </v:rect>
                  </w:pict>
                </mc:Fallback>
              </mc:AlternateContent>
            </w:r>
          </w:p>
        </w:tc>
      </w:tr>
      <w:tr w:rsidR="00CD308C" w14:paraId="29696A0D"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3B74BF72" w14:textId="77777777" w:rsidR="00CD308C" w:rsidRPr="00973FA5" w:rsidRDefault="00CD308C" w:rsidP="00CD308C">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此花区</w:t>
            </w:r>
          </w:p>
        </w:tc>
        <w:tc>
          <w:tcPr>
            <w:tcW w:w="624" w:type="dxa"/>
            <w:tcBorders>
              <w:top w:val="single" w:sz="4" w:space="0" w:color="auto"/>
              <w:left w:val="nil"/>
              <w:bottom w:val="single" w:sz="4" w:space="0" w:color="auto"/>
              <w:right w:val="single" w:sz="4" w:space="0" w:color="auto"/>
            </w:tcBorders>
          </w:tcPr>
          <w:p w14:paraId="08E15DCC"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21</w:t>
            </w:r>
          </w:p>
        </w:tc>
        <w:tc>
          <w:tcPr>
            <w:tcW w:w="567" w:type="dxa"/>
            <w:tcBorders>
              <w:top w:val="nil"/>
              <w:left w:val="single" w:sz="4" w:space="0" w:color="auto"/>
              <w:bottom w:val="single" w:sz="4" w:space="0" w:color="auto"/>
              <w:right w:val="single" w:sz="4" w:space="0" w:color="auto"/>
            </w:tcBorders>
          </w:tcPr>
          <w:p w14:paraId="48D8055E"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32.5</w:t>
            </w:r>
          </w:p>
        </w:tc>
        <w:tc>
          <w:tcPr>
            <w:tcW w:w="624" w:type="dxa"/>
            <w:tcBorders>
              <w:top w:val="nil"/>
              <w:left w:val="nil"/>
              <w:bottom w:val="single" w:sz="4" w:space="0" w:color="auto"/>
              <w:right w:val="single" w:sz="4" w:space="0" w:color="auto"/>
            </w:tcBorders>
          </w:tcPr>
          <w:p w14:paraId="2252D213"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18</w:t>
            </w:r>
          </w:p>
        </w:tc>
        <w:tc>
          <w:tcPr>
            <w:tcW w:w="567" w:type="dxa"/>
            <w:tcBorders>
              <w:top w:val="nil"/>
              <w:left w:val="single" w:sz="4" w:space="0" w:color="auto"/>
              <w:bottom w:val="single" w:sz="4" w:space="0" w:color="auto"/>
              <w:right w:val="single" w:sz="4" w:space="0" w:color="auto"/>
            </w:tcBorders>
          </w:tcPr>
          <w:p w14:paraId="5E51DE18"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27.8</w:t>
            </w:r>
          </w:p>
        </w:tc>
        <w:tc>
          <w:tcPr>
            <w:tcW w:w="567" w:type="dxa"/>
            <w:tcBorders>
              <w:top w:val="nil"/>
              <w:left w:val="nil"/>
              <w:bottom w:val="single" w:sz="4" w:space="0" w:color="auto"/>
              <w:right w:val="single" w:sz="4" w:space="0" w:color="auto"/>
            </w:tcBorders>
          </w:tcPr>
          <w:p w14:paraId="05C22B98"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050F16C7"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3.1</w:t>
            </w:r>
          </w:p>
        </w:tc>
        <w:tc>
          <w:tcPr>
            <w:tcW w:w="567" w:type="dxa"/>
            <w:tcBorders>
              <w:top w:val="nil"/>
              <w:left w:val="nil"/>
              <w:bottom w:val="single" w:sz="4" w:space="0" w:color="auto"/>
              <w:right w:val="single" w:sz="4" w:space="0" w:color="auto"/>
            </w:tcBorders>
          </w:tcPr>
          <w:p w14:paraId="2EE97862"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4DBC01E5"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1.55</w:t>
            </w:r>
          </w:p>
        </w:tc>
        <w:tc>
          <w:tcPr>
            <w:tcW w:w="567" w:type="dxa"/>
            <w:tcBorders>
              <w:top w:val="nil"/>
              <w:left w:val="single" w:sz="4" w:space="0" w:color="auto"/>
              <w:bottom w:val="single" w:sz="4" w:space="0" w:color="auto"/>
              <w:right w:val="single" w:sz="4" w:space="0" w:color="auto"/>
            </w:tcBorders>
          </w:tcPr>
          <w:p w14:paraId="40A1942B"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1BE17A1"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49D4571"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607DE49A"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1.55</w:t>
            </w:r>
          </w:p>
        </w:tc>
        <w:tc>
          <w:tcPr>
            <w:tcW w:w="567" w:type="dxa"/>
            <w:tcBorders>
              <w:top w:val="nil"/>
              <w:left w:val="single" w:sz="4" w:space="0" w:color="auto"/>
              <w:bottom w:val="single" w:sz="4" w:space="0" w:color="auto"/>
              <w:right w:val="single" w:sz="4" w:space="0" w:color="auto"/>
            </w:tcBorders>
          </w:tcPr>
          <w:p w14:paraId="58B7DF01" w14:textId="77777777" w:rsidR="00CD308C" w:rsidRPr="001C0FE1" w:rsidRDefault="00CD308C" w:rsidP="00CD308C">
            <w:pPr>
              <w:jc w:val="right"/>
              <w:rPr>
                <w:rFonts w:asciiTheme="majorEastAsia" w:eastAsiaTheme="majorEastAsia" w:hAnsiTheme="majorEastAsia"/>
                <w:sz w:val="20"/>
                <w:szCs w:val="20"/>
              </w:rPr>
            </w:pPr>
          </w:p>
        </w:tc>
        <w:tc>
          <w:tcPr>
            <w:tcW w:w="567" w:type="dxa"/>
            <w:tcBorders>
              <w:top w:val="nil"/>
              <w:left w:val="single" w:sz="4" w:space="0" w:color="auto"/>
              <w:bottom w:val="single" w:sz="4" w:space="0" w:color="auto"/>
              <w:right w:val="single" w:sz="4" w:space="0" w:color="auto"/>
            </w:tcBorders>
          </w:tcPr>
          <w:p w14:paraId="20F31B42" w14:textId="77777777" w:rsidR="00CD308C" w:rsidRPr="001C0FE1" w:rsidRDefault="00CD308C" w:rsidP="00CD308C">
            <w:pPr>
              <w:jc w:val="right"/>
              <w:rPr>
                <w:rFonts w:asciiTheme="majorEastAsia" w:eastAsiaTheme="majorEastAsia" w:hAnsiTheme="majorEastAsia"/>
                <w:sz w:val="20"/>
                <w:szCs w:val="20"/>
              </w:rPr>
            </w:pPr>
          </w:p>
        </w:tc>
      </w:tr>
      <w:tr w:rsidR="00CD308C" w14:paraId="0DF5268B"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C163B9B" w14:textId="77777777" w:rsidR="00CD308C" w:rsidRPr="00973FA5" w:rsidRDefault="00CD308C" w:rsidP="00CD308C">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西区</w:t>
            </w:r>
          </w:p>
        </w:tc>
        <w:tc>
          <w:tcPr>
            <w:tcW w:w="624" w:type="dxa"/>
            <w:tcBorders>
              <w:top w:val="single" w:sz="4" w:space="0" w:color="auto"/>
              <w:left w:val="nil"/>
              <w:bottom w:val="single" w:sz="4" w:space="0" w:color="auto"/>
              <w:right w:val="single" w:sz="4" w:space="0" w:color="auto"/>
            </w:tcBorders>
          </w:tcPr>
          <w:p w14:paraId="0BF97CB5"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14</w:t>
            </w:r>
          </w:p>
        </w:tc>
        <w:tc>
          <w:tcPr>
            <w:tcW w:w="567" w:type="dxa"/>
            <w:tcBorders>
              <w:top w:val="nil"/>
              <w:left w:val="single" w:sz="4" w:space="0" w:color="auto"/>
              <w:bottom w:val="single" w:sz="4" w:space="0" w:color="auto"/>
              <w:right w:val="single" w:sz="4" w:space="0" w:color="auto"/>
            </w:tcBorders>
          </w:tcPr>
          <w:p w14:paraId="7D31E598"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12.9</w:t>
            </w:r>
          </w:p>
        </w:tc>
        <w:tc>
          <w:tcPr>
            <w:tcW w:w="624" w:type="dxa"/>
            <w:tcBorders>
              <w:top w:val="nil"/>
              <w:left w:val="nil"/>
              <w:bottom w:val="single" w:sz="4" w:space="0" w:color="auto"/>
              <w:right w:val="single" w:sz="4" w:space="0" w:color="auto"/>
            </w:tcBorders>
          </w:tcPr>
          <w:p w14:paraId="7E42011C"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9</w:t>
            </w:r>
          </w:p>
        </w:tc>
        <w:tc>
          <w:tcPr>
            <w:tcW w:w="567" w:type="dxa"/>
            <w:tcBorders>
              <w:top w:val="nil"/>
              <w:left w:val="single" w:sz="4" w:space="0" w:color="auto"/>
              <w:bottom w:val="single" w:sz="4" w:space="0" w:color="auto"/>
              <w:right w:val="single" w:sz="4" w:space="0" w:color="auto"/>
            </w:tcBorders>
          </w:tcPr>
          <w:p w14:paraId="453189FB"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8.3</w:t>
            </w:r>
          </w:p>
        </w:tc>
        <w:tc>
          <w:tcPr>
            <w:tcW w:w="567" w:type="dxa"/>
            <w:tcBorders>
              <w:top w:val="nil"/>
              <w:left w:val="nil"/>
              <w:bottom w:val="single" w:sz="4" w:space="0" w:color="auto"/>
              <w:right w:val="single" w:sz="4" w:space="0" w:color="auto"/>
            </w:tcBorders>
          </w:tcPr>
          <w:p w14:paraId="188730F0"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156D16FF"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1.8</w:t>
            </w:r>
          </w:p>
        </w:tc>
        <w:tc>
          <w:tcPr>
            <w:tcW w:w="567" w:type="dxa"/>
            <w:tcBorders>
              <w:top w:val="nil"/>
              <w:left w:val="nil"/>
              <w:bottom w:val="single" w:sz="4" w:space="0" w:color="auto"/>
              <w:right w:val="single" w:sz="4" w:space="0" w:color="auto"/>
            </w:tcBorders>
          </w:tcPr>
          <w:p w14:paraId="1517E3C5"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5089B9B5"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0.92</w:t>
            </w:r>
          </w:p>
        </w:tc>
        <w:tc>
          <w:tcPr>
            <w:tcW w:w="567" w:type="dxa"/>
            <w:tcBorders>
              <w:top w:val="nil"/>
              <w:left w:val="single" w:sz="4" w:space="0" w:color="auto"/>
              <w:bottom w:val="single" w:sz="4" w:space="0" w:color="auto"/>
              <w:right w:val="single" w:sz="4" w:space="0" w:color="auto"/>
            </w:tcBorders>
          </w:tcPr>
          <w:p w14:paraId="4EA636FC"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9984068"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0EBADF9"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2C7DFB48"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2.77</w:t>
            </w:r>
          </w:p>
        </w:tc>
        <w:tc>
          <w:tcPr>
            <w:tcW w:w="567" w:type="dxa"/>
            <w:tcBorders>
              <w:top w:val="nil"/>
              <w:left w:val="single" w:sz="4" w:space="0" w:color="auto"/>
              <w:bottom w:val="single" w:sz="4" w:space="0" w:color="auto"/>
              <w:right w:val="single" w:sz="4" w:space="0" w:color="auto"/>
            </w:tcBorders>
          </w:tcPr>
          <w:p w14:paraId="781DBA1E" w14:textId="77777777" w:rsidR="00CD308C" w:rsidRPr="001C0FE1" w:rsidRDefault="00CD308C" w:rsidP="00CD308C">
            <w:pPr>
              <w:jc w:val="right"/>
              <w:rPr>
                <w:rFonts w:asciiTheme="majorEastAsia" w:eastAsiaTheme="majorEastAsia" w:hAnsiTheme="majorEastAsia"/>
                <w:sz w:val="20"/>
                <w:szCs w:val="20"/>
              </w:rPr>
            </w:pPr>
          </w:p>
        </w:tc>
        <w:tc>
          <w:tcPr>
            <w:tcW w:w="567" w:type="dxa"/>
            <w:tcBorders>
              <w:top w:val="nil"/>
              <w:left w:val="single" w:sz="4" w:space="0" w:color="auto"/>
              <w:bottom w:val="single" w:sz="4" w:space="0" w:color="auto"/>
              <w:right w:val="single" w:sz="4" w:space="0" w:color="auto"/>
            </w:tcBorders>
          </w:tcPr>
          <w:p w14:paraId="2779FD3F" w14:textId="77777777" w:rsidR="00CD308C" w:rsidRPr="001C0FE1" w:rsidRDefault="00CD308C" w:rsidP="00CD308C">
            <w:pPr>
              <w:jc w:val="right"/>
              <w:rPr>
                <w:rFonts w:asciiTheme="majorEastAsia" w:eastAsiaTheme="majorEastAsia" w:hAnsiTheme="majorEastAsia"/>
                <w:sz w:val="20"/>
                <w:szCs w:val="20"/>
              </w:rPr>
            </w:pPr>
          </w:p>
        </w:tc>
      </w:tr>
      <w:tr w:rsidR="00CD308C" w14:paraId="3DD635D0"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10D44F02" w14:textId="77777777" w:rsidR="00CD308C" w:rsidRPr="00973FA5" w:rsidRDefault="00CD308C" w:rsidP="00CD308C">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港区</w:t>
            </w:r>
          </w:p>
        </w:tc>
        <w:tc>
          <w:tcPr>
            <w:tcW w:w="624" w:type="dxa"/>
            <w:tcBorders>
              <w:top w:val="single" w:sz="4" w:space="0" w:color="auto"/>
              <w:left w:val="nil"/>
              <w:bottom w:val="single" w:sz="4" w:space="0" w:color="auto"/>
              <w:right w:val="single" w:sz="4" w:space="0" w:color="auto"/>
            </w:tcBorders>
          </w:tcPr>
          <w:p w14:paraId="3BE7AF28"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20</w:t>
            </w:r>
          </w:p>
        </w:tc>
        <w:tc>
          <w:tcPr>
            <w:tcW w:w="567" w:type="dxa"/>
            <w:tcBorders>
              <w:top w:val="nil"/>
              <w:left w:val="single" w:sz="4" w:space="0" w:color="auto"/>
              <w:bottom w:val="single" w:sz="4" w:space="0" w:color="auto"/>
              <w:right w:val="single" w:sz="4" w:space="0" w:color="auto"/>
            </w:tcBorders>
          </w:tcPr>
          <w:p w14:paraId="42376A8C"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25.2</w:t>
            </w:r>
          </w:p>
        </w:tc>
        <w:tc>
          <w:tcPr>
            <w:tcW w:w="624" w:type="dxa"/>
            <w:tcBorders>
              <w:top w:val="nil"/>
              <w:left w:val="nil"/>
              <w:bottom w:val="single" w:sz="4" w:space="0" w:color="auto"/>
              <w:right w:val="single" w:sz="4" w:space="0" w:color="auto"/>
            </w:tcBorders>
          </w:tcPr>
          <w:p w14:paraId="62FF4E9B"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17</w:t>
            </w:r>
          </w:p>
        </w:tc>
        <w:tc>
          <w:tcPr>
            <w:tcW w:w="567" w:type="dxa"/>
            <w:tcBorders>
              <w:top w:val="nil"/>
              <w:left w:val="single" w:sz="4" w:space="0" w:color="auto"/>
              <w:bottom w:val="single" w:sz="4" w:space="0" w:color="auto"/>
              <w:right w:val="single" w:sz="4" w:space="0" w:color="auto"/>
            </w:tcBorders>
          </w:tcPr>
          <w:p w14:paraId="777770AA"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21.4</w:t>
            </w:r>
          </w:p>
        </w:tc>
        <w:tc>
          <w:tcPr>
            <w:tcW w:w="567" w:type="dxa"/>
            <w:tcBorders>
              <w:top w:val="nil"/>
              <w:left w:val="nil"/>
              <w:bottom w:val="single" w:sz="4" w:space="0" w:color="auto"/>
              <w:right w:val="single" w:sz="4" w:space="0" w:color="auto"/>
            </w:tcBorders>
          </w:tcPr>
          <w:p w14:paraId="3C2A1A3A"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w:t>
            </w:r>
          </w:p>
        </w:tc>
        <w:tc>
          <w:tcPr>
            <w:tcW w:w="567" w:type="dxa"/>
            <w:tcBorders>
              <w:top w:val="nil"/>
              <w:left w:val="single" w:sz="4" w:space="0" w:color="auto"/>
              <w:bottom w:val="single" w:sz="4" w:space="0" w:color="auto"/>
              <w:right w:val="single" w:sz="4" w:space="0" w:color="auto"/>
            </w:tcBorders>
          </w:tcPr>
          <w:p w14:paraId="363CEF46"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10.1</w:t>
            </w:r>
          </w:p>
        </w:tc>
        <w:tc>
          <w:tcPr>
            <w:tcW w:w="567" w:type="dxa"/>
            <w:tcBorders>
              <w:top w:val="nil"/>
              <w:left w:val="nil"/>
              <w:bottom w:val="single" w:sz="4" w:space="0" w:color="auto"/>
              <w:right w:val="single" w:sz="4" w:space="0" w:color="auto"/>
            </w:tcBorders>
          </w:tcPr>
          <w:p w14:paraId="5AB41FDA"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B36DCB7"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2BE2F40"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5276AC4"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437A3BD"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5916EE4"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757E398" w14:textId="77777777" w:rsidR="00CD308C" w:rsidRPr="001C0FE1" w:rsidRDefault="00CD308C" w:rsidP="00CD308C">
            <w:pPr>
              <w:jc w:val="right"/>
              <w:rPr>
                <w:rFonts w:asciiTheme="majorEastAsia" w:eastAsiaTheme="majorEastAsia" w:hAnsiTheme="majorEastAsia"/>
                <w:sz w:val="20"/>
                <w:szCs w:val="20"/>
              </w:rPr>
            </w:pPr>
          </w:p>
        </w:tc>
        <w:tc>
          <w:tcPr>
            <w:tcW w:w="567" w:type="dxa"/>
            <w:tcBorders>
              <w:top w:val="nil"/>
              <w:left w:val="single" w:sz="4" w:space="0" w:color="auto"/>
              <w:bottom w:val="single" w:sz="4" w:space="0" w:color="auto"/>
              <w:right w:val="single" w:sz="4" w:space="0" w:color="auto"/>
            </w:tcBorders>
          </w:tcPr>
          <w:p w14:paraId="51C2EBA0" w14:textId="77777777" w:rsidR="00CD308C" w:rsidRPr="001C0FE1" w:rsidRDefault="00CD308C" w:rsidP="00CD308C">
            <w:pPr>
              <w:jc w:val="right"/>
              <w:rPr>
                <w:rFonts w:asciiTheme="majorEastAsia" w:eastAsiaTheme="majorEastAsia" w:hAnsiTheme="majorEastAsia"/>
                <w:sz w:val="20"/>
                <w:szCs w:val="20"/>
              </w:rPr>
            </w:pPr>
          </w:p>
        </w:tc>
      </w:tr>
      <w:tr w:rsidR="00CD308C" w14:paraId="45A6822A"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5DDB3A7D" w14:textId="77777777" w:rsidR="00CD308C" w:rsidRPr="00973FA5" w:rsidRDefault="00CD308C" w:rsidP="00CD308C">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大正区</w:t>
            </w:r>
          </w:p>
        </w:tc>
        <w:tc>
          <w:tcPr>
            <w:tcW w:w="624" w:type="dxa"/>
            <w:tcBorders>
              <w:top w:val="single" w:sz="4" w:space="0" w:color="auto"/>
              <w:left w:val="nil"/>
              <w:bottom w:val="single" w:sz="4" w:space="0" w:color="auto"/>
              <w:right w:val="single" w:sz="4" w:space="0" w:color="auto"/>
            </w:tcBorders>
          </w:tcPr>
          <w:p w14:paraId="3E5FA3A7"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22</w:t>
            </w:r>
          </w:p>
        </w:tc>
        <w:tc>
          <w:tcPr>
            <w:tcW w:w="567" w:type="dxa"/>
            <w:tcBorders>
              <w:top w:val="nil"/>
              <w:left w:val="single" w:sz="4" w:space="0" w:color="auto"/>
              <w:bottom w:val="single" w:sz="4" w:space="0" w:color="auto"/>
              <w:right w:val="single" w:sz="4" w:space="0" w:color="auto"/>
            </w:tcBorders>
          </w:tcPr>
          <w:p w14:paraId="76161A20"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36.5</w:t>
            </w:r>
          </w:p>
        </w:tc>
        <w:tc>
          <w:tcPr>
            <w:tcW w:w="624" w:type="dxa"/>
            <w:tcBorders>
              <w:top w:val="nil"/>
              <w:left w:val="nil"/>
              <w:bottom w:val="single" w:sz="4" w:space="0" w:color="auto"/>
              <w:right w:val="single" w:sz="4" w:space="0" w:color="auto"/>
            </w:tcBorders>
          </w:tcPr>
          <w:p w14:paraId="48F5435F"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17</w:t>
            </w:r>
          </w:p>
        </w:tc>
        <w:tc>
          <w:tcPr>
            <w:tcW w:w="567" w:type="dxa"/>
            <w:tcBorders>
              <w:top w:val="nil"/>
              <w:left w:val="single" w:sz="4" w:space="0" w:color="auto"/>
              <w:bottom w:val="single" w:sz="4" w:space="0" w:color="auto"/>
              <w:right w:val="single" w:sz="4" w:space="0" w:color="auto"/>
            </w:tcBorders>
          </w:tcPr>
          <w:p w14:paraId="04267632"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28.2</w:t>
            </w:r>
          </w:p>
        </w:tc>
        <w:tc>
          <w:tcPr>
            <w:tcW w:w="567" w:type="dxa"/>
            <w:tcBorders>
              <w:top w:val="nil"/>
              <w:left w:val="nil"/>
              <w:bottom w:val="single" w:sz="4" w:space="0" w:color="auto"/>
              <w:right w:val="single" w:sz="4" w:space="0" w:color="auto"/>
            </w:tcBorders>
          </w:tcPr>
          <w:p w14:paraId="5291181B"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6</w:t>
            </w:r>
          </w:p>
        </w:tc>
        <w:tc>
          <w:tcPr>
            <w:tcW w:w="567" w:type="dxa"/>
            <w:tcBorders>
              <w:top w:val="nil"/>
              <w:left w:val="single" w:sz="4" w:space="0" w:color="auto"/>
              <w:bottom w:val="single" w:sz="4" w:space="0" w:color="auto"/>
              <w:right w:val="single" w:sz="4" w:space="0" w:color="auto"/>
            </w:tcBorders>
          </w:tcPr>
          <w:p w14:paraId="2356A9A3"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9.9</w:t>
            </w:r>
          </w:p>
        </w:tc>
        <w:tc>
          <w:tcPr>
            <w:tcW w:w="567" w:type="dxa"/>
            <w:tcBorders>
              <w:top w:val="nil"/>
              <w:left w:val="nil"/>
              <w:bottom w:val="single" w:sz="4" w:space="0" w:color="auto"/>
              <w:right w:val="single" w:sz="4" w:space="0" w:color="auto"/>
            </w:tcBorders>
          </w:tcPr>
          <w:p w14:paraId="4EB6A649"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501610B7" w14:textId="51EE78D4"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1.66</w:t>
            </w:r>
          </w:p>
        </w:tc>
        <w:tc>
          <w:tcPr>
            <w:tcW w:w="567" w:type="dxa"/>
            <w:tcBorders>
              <w:top w:val="nil"/>
              <w:left w:val="single" w:sz="4" w:space="0" w:color="auto"/>
              <w:bottom w:val="single" w:sz="4" w:space="0" w:color="auto"/>
              <w:right w:val="single" w:sz="4" w:space="0" w:color="auto"/>
            </w:tcBorders>
          </w:tcPr>
          <w:p w14:paraId="798C2048"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FBF6844"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D0FA0CA"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1B98460B"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1.69</w:t>
            </w:r>
          </w:p>
        </w:tc>
        <w:tc>
          <w:tcPr>
            <w:tcW w:w="567" w:type="dxa"/>
            <w:tcBorders>
              <w:top w:val="nil"/>
              <w:left w:val="single" w:sz="4" w:space="0" w:color="auto"/>
              <w:bottom w:val="single" w:sz="4" w:space="0" w:color="auto"/>
              <w:right w:val="single" w:sz="4" w:space="0" w:color="auto"/>
            </w:tcBorders>
          </w:tcPr>
          <w:p w14:paraId="3BC3D39C" w14:textId="77777777" w:rsidR="00CD308C" w:rsidRPr="001C0FE1" w:rsidRDefault="00CD308C" w:rsidP="00CD308C">
            <w:pPr>
              <w:jc w:val="right"/>
              <w:rPr>
                <w:rFonts w:asciiTheme="majorEastAsia" w:eastAsiaTheme="majorEastAsia" w:hAnsiTheme="majorEastAsia"/>
                <w:sz w:val="20"/>
                <w:szCs w:val="20"/>
              </w:rPr>
            </w:pPr>
          </w:p>
        </w:tc>
        <w:tc>
          <w:tcPr>
            <w:tcW w:w="567" w:type="dxa"/>
            <w:tcBorders>
              <w:top w:val="nil"/>
              <w:left w:val="single" w:sz="4" w:space="0" w:color="auto"/>
              <w:bottom w:val="single" w:sz="4" w:space="0" w:color="auto"/>
              <w:right w:val="single" w:sz="4" w:space="0" w:color="auto"/>
            </w:tcBorders>
          </w:tcPr>
          <w:p w14:paraId="6299E9AD" w14:textId="77777777" w:rsidR="00CD308C" w:rsidRPr="001C0FE1" w:rsidRDefault="00CD308C" w:rsidP="00CD308C">
            <w:pPr>
              <w:jc w:val="right"/>
              <w:rPr>
                <w:rFonts w:asciiTheme="majorEastAsia" w:eastAsiaTheme="majorEastAsia" w:hAnsiTheme="majorEastAsia"/>
                <w:sz w:val="20"/>
                <w:szCs w:val="20"/>
              </w:rPr>
            </w:pPr>
          </w:p>
        </w:tc>
      </w:tr>
      <w:tr w:rsidR="00CD308C" w14:paraId="0CB3E535"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1FDC69D0" w14:textId="77777777" w:rsidR="00CD308C" w:rsidRPr="00973FA5" w:rsidRDefault="00CD308C" w:rsidP="00CD308C">
            <w:pPr>
              <w:widowControl/>
              <w:jc w:val="center"/>
              <w:rPr>
                <w:rFonts w:asciiTheme="majorEastAsia" w:eastAsiaTheme="majorEastAsia" w:hAnsiTheme="majorEastAsia" w:cs="ＭＳ Ｐゴシック"/>
                <w:color w:val="000000"/>
                <w:kern w:val="0"/>
                <w:sz w:val="20"/>
                <w:szCs w:val="20"/>
              </w:rPr>
            </w:pPr>
            <w:r w:rsidRPr="00A1590D">
              <w:rPr>
                <w:rFonts w:asciiTheme="majorEastAsia" w:eastAsiaTheme="majorEastAsia" w:hAnsiTheme="majorEastAsia" w:cs="ＭＳ Ｐゴシック" w:hint="eastAsia"/>
                <w:color w:val="000000"/>
                <w:kern w:val="0"/>
                <w:sz w:val="16"/>
                <w:szCs w:val="20"/>
              </w:rPr>
              <w:t>天王寺</w:t>
            </w:r>
            <w:r>
              <w:rPr>
                <w:rFonts w:asciiTheme="majorEastAsia" w:eastAsiaTheme="majorEastAsia" w:hAnsiTheme="majorEastAsia" w:cs="ＭＳ Ｐゴシック" w:hint="eastAsia"/>
                <w:color w:val="000000"/>
                <w:kern w:val="0"/>
                <w:sz w:val="16"/>
                <w:szCs w:val="20"/>
              </w:rPr>
              <w:t>区</w:t>
            </w:r>
          </w:p>
        </w:tc>
        <w:tc>
          <w:tcPr>
            <w:tcW w:w="624" w:type="dxa"/>
            <w:tcBorders>
              <w:top w:val="single" w:sz="4" w:space="0" w:color="auto"/>
              <w:left w:val="nil"/>
              <w:bottom w:val="single" w:sz="4" w:space="0" w:color="auto"/>
              <w:right w:val="single" w:sz="4" w:space="0" w:color="auto"/>
            </w:tcBorders>
          </w:tcPr>
          <w:p w14:paraId="65D42142"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30</w:t>
            </w:r>
          </w:p>
        </w:tc>
        <w:tc>
          <w:tcPr>
            <w:tcW w:w="567" w:type="dxa"/>
            <w:tcBorders>
              <w:top w:val="nil"/>
              <w:left w:val="single" w:sz="4" w:space="0" w:color="auto"/>
              <w:bottom w:val="single" w:sz="4" w:space="0" w:color="auto"/>
              <w:right w:val="single" w:sz="4" w:space="0" w:color="auto"/>
            </w:tcBorders>
          </w:tcPr>
          <w:p w14:paraId="160CD2DF"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35.6</w:t>
            </w:r>
          </w:p>
        </w:tc>
        <w:tc>
          <w:tcPr>
            <w:tcW w:w="624" w:type="dxa"/>
            <w:tcBorders>
              <w:top w:val="nil"/>
              <w:left w:val="nil"/>
              <w:bottom w:val="single" w:sz="4" w:space="0" w:color="auto"/>
              <w:right w:val="single" w:sz="4" w:space="0" w:color="auto"/>
            </w:tcBorders>
          </w:tcPr>
          <w:p w14:paraId="05026C17"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19</w:t>
            </w:r>
          </w:p>
        </w:tc>
        <w:tc>
          <w:tcPr>
            <w:tcW w:w="567" w:type="dxa"/>
            <w:tcBorders>
              <w:top w:val="nil"/>
              <w:left w:val="single" w:sz="4" w:space="0" w:color="auto"/>
              <w:bottom w:val="single" w:sz="4" w:space="0" w:color="auto"/>
              <w:right w:val="single" w:sz="4" w:space="0" w:color="auto"/>
            </w:tcBorders>
          </w:tcPr>
          <w:p w14:paraId="48F94EE0"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22.5</w:t>
            </w:r>
          </w:p>
        </w:tc>
        <w:tc>
          <w:tcPr>
            <w:tcW w:w="567" w:type="dxa"/>
            <w:tcBorders>
              <w:top w:val="nil"/>
              <w:left w:val="nil"/>
              <w:bottom w:val="single" w:sz="4" w:space="0" w:color="auto"/>
              <w:right w:val="single" w:sz="4" w:space="0" w:color="auto"/>
            </w:tcBorders>
          </w:tcPr>
          <w:p w14:paraId="1F53BAC6"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w:t>
            </w:r>
          </w:p>
        </w:tc>
        <w:tc>
          <w:tcPr>
            <w:tcW w:w="567" w:type="dxa"/>
            <w:tcBorders>
              <w:top w:val="nil"/>
              <w:left w:val="single" w:sz="4" w:space="0" w:color="auto"/>
              <w:bottom w:val="single" w:sz="4" w:space="0" w:color="auto"/>
              <w:right w:val="single" w:sz="4" w:space="0" w:color="auto"/>
            </w:tcBorders>
          </w:tcPr>
          <w:p w14:paraId="6A30F7C6"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8.3</w:t>
            </w:r>
          </w:p>
        </w:tc>
        <w:tc>
          <w:tcPr>
            <w:tcW w:w="567" w:type="dxa"/>
            <w:tcBorders>
              <w:top w:val="nil"/>
              <w:left w:val="nil"/>
              <w:bottom w:val="single" w:sz="4" w:space="0" w:color="auto"/>
              <w:right w:val="single" w:sz="4" w:space="0" w:color="auto"/>
            </w:tcBorders>
          </w:tcPr>
          <w:p w14:paraId="739E4975"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1A75083D"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1.26</w:t>
            </w:r>
          </w:p>
        </w:tc>
        <w:tc>
          <w:tcPr>
            <w:tcW w:w="567" w:type="dxa"/>
            <w:tcBorders>
              <w:top w:val="nil"/>
              <w:left w:val="single" w:sz="4" w:space="0" w:color="auto"/>
              <w:bottom w:val="single" w:sz="4" w:space="0" w:color="auto"/>
              <w:right w:val="single" w:sz="4" w:space="0" w:color="auto"/>
            </w:tcBorders>
          </w:tcPr>
          <w:p w14:paraId="16C9D405"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7D77EB5"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124DD1E"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E4388EF"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FE92C23" w14:textId="77777777" w:rsidR="00CD308C" w:rsidRPr="001C0FE1" w:rsidRDefault="00CD308C" w:rsidP="00CD308C">
            <w:pPr>
              <w:jc w:val="right"/>
              <w:rPr>
                <w:rFonts w:asciiTheme="majorEastAsia" w:eastAsiaTheme="majorEastAsia" w:hAnsiTheme="majorEastAsia"/>
                <w:sz w:val="20"/>
                <w:szCs w:val="20"/>
              </w:rPr>
            </w:pPr>
          </w:p>
        </w:tc>
        <w:tc>
          <w:tcPr>
            <w:tcW w:w="567" w:type="dxa"/>
            <w:tcBorders>
              <w:top w:val="nil"/>
              <w:left w:val="single" w:sz="4" w:space="0" w:color="auto"/>
              <w:bottom w:val="single" w:sz="4" w:space="0" w:color="auto"/>
              <w:right w:val="single" w:sz="4" w:space="0" w:color="auto"/>
            </w:tcBorders>
          </w:tcPr>
          <w:p w14:paraId="2F4F3513" w14:textId="77777777" w:rsidR="00CD308C" w:rsidRPr="001C0FE1" w:rsidRDefault="00CD308C" w:rsidP="00CD308C">
            <w:pPr>
              <w:jc w:val="right"/>
              <w:rPr>
                <w:rFonts w:asciiTheme="majorEastAsia" w:eastAsiaTheme="majorEastAsia" w:hAnsiTheme="majorEastAsia"/>
                <w:sz w:val="20"/>
                <w:szCs w:val="20"/>
              </w:rPr>
            </w:pPr>
          </w:p>
        </w:tc>
      </w:tr>
      <w:tr w:rsidR="00CD308C" w14:paraId="7A9079C0"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C6CEAC8" w14:textId="77777777" w:rsidR="00CD308C" w:rsidRPr="00973FA5" w:rsidRDefault="00CD308C" w:rsidP="00CD308C">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浪速区</w:t>
            </w:r>
          </w:p>
        </w:tc>
        <w:tc>
          <w:tcPr>
            <w:tcW w:w="624" w:type="dxa"/>
            <w:tcBorders>
              <w:top w:val="single" w:sz="4" w:space="0" w:color="auto"/>
              <w:left w:val="nil"/>
              <w:bottom w:val="single" w:sz="4" w:space="0" w:color="auto"/>
              <w:right w:val="single" w:sz="4" w:space="0" w:color="auto"/>
            </w:tcBorders>
          </w:tcPr>
          <w:p w14:paraId="2977F444"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16</w:t>
            </w:r>
          </w:p>
        </w:tc>
        <w:tc>
          <w:tcPr>
            <w:tcW w:w="567" w:type="dxa"/>
            <w:tcBorders>
              <w:top w:val="nil"/>
              <w:left w:val="single" w:sz="4" w:space="0" w:color="auto"/>
              <w:bottom w:val="single" w:sz="4" w:space="0" w:color="auto"/>
              <w:right w:val="single" w:sz="4" w:space="0" w:color="auto"/>
            </w:tcBorders>
          </w:tcPr>
          <w:p w14:paraId="79E2A70C"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20.2</w:t>
            </w:r>
          </w:p>
        </w:tc>
        <w:tc>
          <w:tcPr>
            <w:tcW w:w="624" w:type="dxa"/>
            <w:tcBorders>
              <w:top w:val="nil"/>
              <w:left w:val="nil"/>
              <w:bottom w:val="single" w:sz="4" w:space="0" w:color="auto"/>
              <w:right w:val="single" w:sz="4" w:space="0" w:color="auto"/>
            </w:tcBorders>
          </w:tcPr>
          <w:p w14:paraId="072F691B"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17</w:t>
            </w:r>
          </w:p>
        </w:tc>
        <w:tc>
          <w:tcPr>
            <w:tcW w:w="567" w:type="dxa"/>
            <w:tcBorders>
              <w:top w:val="nil"/>
              <w:left w:val="single" w:sz="4" w:space="0" w:color="auto"/>
              <w:bottom w:val="single" w:sz="4" w:space="0" w:color="auto"/>
              <w:right w:val="single" w:sz="4" w:space="0" w:color="auto"/>
            </w:tcBorders>
          </w:tcPr>
          <w:p w14:paraId="40DFDA18"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21.5</w:t>
            </w:r>
          </w:p>
        </w:tc>
        <w:tc>
          <w:tcPr>
            <w:tcW w:w="567" w:type="dxa"/>
            <w:tcBorders>
              <w:top w:val="nil"/>
              <w:left w:val="nil"/>
              <w:bottom w:val="single" w:sz="4" w:space="0" w:color="auto"/>
              <w:right w:val="single" w:sz="4" w:space="0" w:color="auto"/>
            </w:tcBorders>
          </w:tcPr>
          <w:p w14:paraId="66BEA7C7"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w:t>
            </w:r>
          </w:p>
        </w:tc>
        <w:tc>
          <w:tcPr>
            <w:tcW w:w="567" w:type="dxa"/>
            <w:tcBorders>
              <w:top w:val="nil"/>
              <w:left w:val="single" w:sz="4" w:space="0" w:color="auto"/>
              <w:bottom w:val="single" w:sz="4" w:space="0" w:color="auto"/>
              <w:right w:val="single" w:sz="4" w:space="0" w:color="auto"/>
            </w:tcBorders>
          </w:tcPr>
          <w:p w14:paraId="3B376E10"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10.1</w:t>
            </w:r>
          </w:p>
        </w:tc>
        <w:tc>
          <w:tcPr>
            <w:tcW w:w="567" w:type="dxa"/>
            <w:tcBorders>
              <w:top w:val="nil"/>
              <w:left w:val="nil"/>
              <w:bottom w:val="single" w:sz="4" w:space="0" w:color="auto"/>
              <w:right w:val="single" w:sz="4" w:space="0" w:color="auto"/>
            </w:tcBorders>
          </w:tcPr>
          <w:p w14:paraId="58861D73"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2C24A31D"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1.26</w:t>
            </w:r>
          </w:p>
        </w:tc>
        <w:tc>
          <w:tcPr>
            <w:tcW w:w="567" w:type="dxa"/>
            <w:tcBorders>
              <w:top w:val="nil"/>
              <w:left w:val="single" w:sz="4" w:space="0" w:color="auto"/>
              <w:bottom w:val="single" w:sz="4" w:space="0" w:color="auto"/>
              <w:right w:val="single" w:sz="4" w:space="0" w:color="auto"/>
            </w:tcBorders>
          </w:tcPr>
          <w:p w14:paraId="14925D50"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E128E5E"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8EC90DA"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667DD9D4"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2.53</w:t>
            </w:r>
          </w:p>
        </w:tc>
        <w:tc>
          <w:tcPr>
            <w:tcW w:w="567" w:type="dxa"/>
            <w:tcBorders>
              <w:top w:val="nil"/>
              <w:left w:val="single" w:sz="4" w:space="0" w:color="auto"/>
              <w:bottom w:val="single" w:sz="4" w:space="0" w:color="auto"/>
              <w:right w:val="single" w:sz="4" w:space="0" w:color="auto"/>
            </w:tcBorders>
          </w:tcPr>
          <w:p w14:paraId="051A83AB" w14:textId="77777777" w:rsidR="00CD308C" w:rsidRPr="001C0FE1" w:rsidRDefault="00CD308C" w:rsidP="00CD308C">
            <w:pPr>
              <w:jc w:val="right"/>
              <w:rPr>
                <w:rFonts w:asciiTheme="majorEastAsia" w:eastAsiaTheme="majorEastAsia" w:hAnsiTheme="majorEastAsia"/>
                <w:sz w:val="20"/>
                <w:szCs w:val="20"/>
              </w:rPr>
            </w:pPr>
          </w:p>
        </w:tc>
        <w:tc>
          <w:tcPr>
            <w:tcW w:w="567" w:type="dxa"/>
            <w:tcBorders>
              <w:top w:val="nil"/>
              <w:left w:val="single" w:sz="4" w:space="0" w:color="auto"/>
              <w:bottom w:val="single" w:sz="4" w:space="0" w:color="auto"/>
              <w:right w:val="single" w:sz="4" w:space="0" w:color="auto"/>
            </w:tcBorders>
          </w:tcPr>
          <w:p w14:paraId="6539EEF1" w14:textId="77777777" w:rsidR="00CD308C" w:rsidRPr="001C0FE1" w:rsidRDefault="00CD308C" w:rsidP="00CD308C">
            <w:pPr>
              <w:jc w:val="right"/>
              <w:rPr>
                <w:rFonts w:asciiTheme="majorEastAsia" w:eastAsiaTheme="majorEastAsia" w:hAnsiTheme="majorEastAsia"/>
                <w:sz w:val="20"/>
                <w:szCs w:val="20"/>
              </w:rPr>
            </w:pPr>
          </w:p>
        </w:tc>
      </w:tr>
      <w:tr w:rsidR="00CD308C" w14:paraId="7D2EFF59"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139BB1AA" w14:textId="77777777" w:rsidR="00CD308C" w:rsidRPr="00A1590D" w:rsidRDefault="00CD308C" w:rsidP="00CD308C">
            <w:pPr>
              <w:widowControl/>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16"/>
                <w:szCs w:val="20"/>
              </w:rPr>
              <w:t>西淀川区</w:t>
            </w:r>
          </w:p>
        </w:tc>
        <w:tc>
          <w:tcPr>
            <w:tcW w:w="624" w:type="dxa"/>
            <w:tcBorders>
              <w:top w:val="single" w:sz="4" w:space="0" w:color="auto"/>
              <w:left w:val="nil"/>
              <w:bottom w:val="single" w:sz="4" w:space="0" w:color="auto"/>
              <w:right w:val="single" w:sz="4" w:space="0" w:color="auto"/>
            </w:tcBorders>
          </w:tcPr>
          <w:p w14:paraId="56FB846C"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20</w:t>
            </w:r>
          </w:p>
        </w:tc>
        <w:tc>
          <w:tcPr>
            <w:tcW w:w="567" w:type="dxa"/>
            <w:tcBorders>
              <w:top w:val="nil"/>
              <w:left w:val="single" w:sz="4" w:space="0" w:color="auto"/>
              <w:bottom w:val="single" w:sz="4" w:space="0" w:color="auto"/>
              <w:right w:val="single" w:sz="4" w:space="0" w:color="auto"/>
            </w:tcBorders>
          </w:tcPr>
          <w:p w14:paraId="0A140FE2"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21.0</w:t>
            </w:r>
          </w:p>
        </w:tc>
        <w:tc>
          <w:tcPr>
            <w:tcW w:w="624" w:type="dxa"/>
            <w:tcBorders>
              <w:top w:val="nil"/>
              <w:left w:val="nil"/>
              <w:bottom w:val="single" w:sz="4" w:space="0" w:color="auto"/>
              <w:right w:val="single" w:sz="4" w:space="0" w:color="auto"/>
            </w:tcBorders>
          </w:tcPr>
          <w:p w14:paraId="3EB2131D"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23</w:t>
            </w:r>
          </w:p>
        </w:tc>
        <w:tc>
          <w:tcPr>
            <w:tcW w:w="567" w:type="dxa"/>
            <w:tcBorders>
              <w:top w:val="nil"/>
              <w:left w:val="single" w:sz="4" w:space="0" w:color="auto"/>
              <w:bottom w:val="single" w:sz="4" w:space="0" w:color="auto"/>
              <w:right w:val="single" w:sz="4" w:space="0" w:color="auto"/>
            </w:tcBorders>
          </w:tcPr>
          <w:p w14:paraId="50941A59"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24.1</w:t>
            </w:r>
          </w:p>
        </w:tc>
        <w:tc>
          <w:tcPr>
            <w:tcW w:w="567" w:type="dxa"/>
            <w:tcBorders>
              <w:top w:val="nil"/>
              <w:left w:val="nil"/>
              <w:bottom w:val="single" w:sz="4" w:space="0" w:color="auto"/>
              <w:right w:val="single" w:sz="4" w:space="0" w:color="auto"/>
            </w:tcBorders>
          </w:tcPr>
          <w:p w14:paraId="5CC3A7DD"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590BB9D4"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5.2</w:t>
            </w:r>
          </w:p>
        </w:tc>
        <w:tc>
          <w:tcPr>
            <w:tcW w:w="567" w:type="dxa"/>
            <w:tcBorders>
              <w:top w:val="nil"/>
              <w:left w:val="nil"/>
              <w:bottom w:val="single" w:sz="4" w:space="0" w:color="auto"/>
              <w:right w:val="single" w:sz="4" w:space="0" w:color="auto"/>
            </w:tcBorders>
          </w:tcPr>
          <w:p w14:paraId="31E4CD1D"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319D95DF" w14:textId="19643F84"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1.05</w:t>
            </w:r>
          </w:p>
        </w:tc>
        <w:tc>
          <w:tcPr>
            <w:tcW w:w="567" w:type="dxa"/>
            <w:tcBorders>
              <w:top w:val="nil"/>
              <w:left w:val="single" w:sz="4" w:space="0" w:color="auto"/>
              <w:bottom w:val="single" w:sz="4" w:space="0" w:color="auto"/>
              <w:right w:val="single" w:sz="4" w:space="0" w:color="auto"/>
            </w:tcBorders>
          </w:tcPr>
          <w:p w14:paraId="058B58AB"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4DD544A1"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1.05</w:t>
            </w:r>
          </w:p>
        </w:tc>
        <w:tc>
          <w:tcPr>
            <w:tcW w:w="567" w:type="dxa"/>
            <w:tcBorders>
              <w:top w:val="nil"/>
              <w:left w:val="single" w:sz="4" w:space="0" w:color="auto"/>
              <w:bottom w:val="single" w:sz="4" w:space="0" w:color="auto"/>
              <w:right w:val="single" w:sz="4" w:space="0" w:color="auto"/>
            </w:tcBorders>
          </w:tcPr>
          <w:p w14:paraId="09B6AA49"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3FAF652C"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2.10</w:t>
            </w:r>
          </w:p>
        </w:tc>
        <w:tc>
          <w:tcPr>
            <w:tcW w:w="567" w:type="dxa"/>
            <w:tcBorders>
              <w:top w:val="nil"/>
              <w:left w:val="single" w:sz="4" w:space="0" w:color="auto"/>
              <w:bottom w:val="single" w:sz="4" w:space="0" w:color="auto"/>
              <w:right w:val="single" w:sz="4" w:space="0" w:color="auto"/>
            </w:tcBorders>
          </w:tcPr>
          <w:p w14:paraId="46C91ABB" w14:textId="77777777" w:rsidR="00CD308C" w:rsidRPr="001C0FE1" w:rsidRDefault="00CD308C" w:rsidP="00CD308C">
            <w:pPr>
              <w:jc w:val="right"/>
              <w:rPr>
                <w:rFonts w:asciiTheme="majorEastAsia" w:eastAsiaTheme="majorEastAsia" w:hAnsiTheme="majorEastAsia"/>
                <w:sz w:val="20"/>
                <w:szCs w:val="20"/>
              </w:rPr>
            </w:pPr>
          </w:p>
        </w:tc>
        <w:tc>
          <w:tcPr>
            <w:tcW w:w="567" w:type="dxa"/>
            <w:tcBorders>
              <w:top w:val="nil"/>
              <w:left w:val="single" w:sz="4" w:space="0" w:color="auto"/>
              <w:bottom w:val="single" w:sz="4" w:space="0" w:color="auto"/>
              <w:right w:val="single" w:sz="4" w:space="0" w:color="auto"/>
            </w:tcBorders>
          </w:tcPr>
          <w:p w14:paraId="2C13584B" w14:textId="77777777" w:rsidR="00CD308C" w:rsidRPr="001C0FE1" w:rsidRDefault="00CD308C" w:rsidP="00CD308C">
            <w:pPr>
              <w:jc w:val="right"/>
              <w:rPr>
                <w:rFonts w:asciiTheme="majorEastAsia" w:eastAsiaTheme="majorEastAsia" w:hAnsiTheme="majorEastAsia"/>
                <w:sz w:val="20"/>
                <w:szCs w:val="20"/>
              </w:rPr>
            </w:pPr>
          </w:p>
        </w:tc>
      </w:tr>
      <w:tr w:rsidR="00CD308C" w14:paraId="6ADBECF8"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0F06EBD3" w14:textId="77777777" w:rsidR="00CD308C" w:rsidRPr="00A1590D" w:rsidRDefault="00CD308C" w:rsidP="00CD308C">
            <w:pPr>
              <w:widowControl/>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16"/>
                <w:szCs w:val="20"/>
              </w:rPr>
              <w:t>東淀川区</w:t>
            </w:r>
          </w:p>
          <w:p w14:paraId="1791C61C" w14:textId="77777777" w:rsidR="00CD308C" w:rsidRPr="00A1590D" w:rsidRDefault="00CD308C" w:rsidP="00CD308C">
            <w:pPr>
              <w:widowControl/>
              <w:rPr>
                <w:rFonts w:asciiTheme="majorEastAsia" w:eastAsiaTheme="majorEastAsia" w:hAnsiTheme="majorEastAsia" w:cs="ＭＳ Ｐゴシック"/>
                <w:color w:val="000000"/>
                <w:kern w:val="0"/>
                <w:sz w:val="16"/>
                <w:szCs w:val="20"/>
              </w:rPr>
            </w:pPr>
          </w:p>
        </w:tc>
        <w:tc>
          <w:tcPr>
            <w:tcW w:w="624" w:type="dxa"/>
            <w:tcBorders>
              <w:top w:val="single" w:sz="4" w:space="0" w:color="auto"/>
              <w:left w:val="nil"/>
              <w:bottom w:val="single" w:sz="4" w:space="0" w:color="auto"/>
              <w:right w:val="single" w:sz="4" w:space="0" w:color="auto"/>
            </w:tcBorders>
          </w:tcPr>
          <w:p w14:paraId="4E69EC73"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32</w:t>
            </w:r>
          </w:p>
        </w:tc>
        <w:tc>
          <w:tcPr>
            <w:tcW w:w="567" w:type="dxa"/>
            <w:tcBorders>
              <w:top w:val="nil"/>
              <w:left w:val="single" w:sz="4" w:space="0" w:color="auto"/>
              <w:bottom w:val="single" w:sz="4" w:space="0" w:color="auto"/>
              <w:right w:val="single" w:sz="4" w:space="0" w:color="auto"/>
            </w:tcBorders>
          </w:tcPr>
          <w:p w14:paraId="50A0CE2B"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18.2</w:t>
            </w:r>
          </w:p>
        </w:tc>
        <w:tc>
          <w:tcPr>
            <w:tcW w:w="624" w:type="dxa"/>
            <w:tcBorders>
              <w:top w:val="nil"/>
              <w:left w:val="nil"/>
              <w:bottom w:val="single" w:sz="4" w:space="0" w:color="auto"/>
              <w:right w:val="single" w:sz="4" w:space="0" w:color="auto"/>
            </w:tcBorders>
          </w:tcPr>
          <w:p w14:paraId="44123205"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25</w:t>
            </w:r>
          </w:p>
        </w:tc>
        <w:tc>
          <w:tcPr>
            <w:tcW w:w="567" w:type="dxa"/>
            <w:tcBorders>
              <w:top w:val="nil"/>
              <w:left w:val="single" w:sz="4" w:space="0" w:color="auto"/>
              <w:bottom w:val="single" w:sz="4" w:space="0" w:color="auto"/>
              <w:right w:val="single" w:sz="4" w:space="0" w:color="auto"/>
            </w:tcBorders>
          </w:tcPr>
          <w:p w14:paraId="0915C0F6"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14.2</w:t>
            </w:r>
          </w:p>
        </w:tc>
        <w:tc>
          <w:tcPr>
            <w:tcW w:w="567" w:type="dxa"/>
            <w:tcBorders>
              <w:top w:val="nil"/>
              <w:left w:val="nil"/>
              <w:bottom w:val="single" w:sz="4" w:space="0" w:color="auto"/>
              <w:right w:val="single" w:sz="4" w:space="0" w:color="auto"/>
            </w:tcBorders>
          </w:tcPr>
          <w:p w14:paraId="22985A5C"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w:t>
            </w:r>
          </w:p>
        </w:tc>
        <w:tc>
          <w:tcPr>
            <w:tcW w:w="567" w:type="dxa"/>
            <w:tcBorders>
              <w:top w:val="nil"/>
              <w:left w:val="single" w:sz="4" w:space="0" w:color="auto"/>
              <w:bottom w:val="single" w:sz="4" w:space="0" w:color="auto"/>
              <w:right w:val="single" w:sz="4" w:space="0" w:color="auto"/>
            </w:tcBorders>
          </w:tcPr>
          <w:p w14:paraId="49CF4FB7"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4.0</w:t>
            </w:r>
          </w:p>
        </w:tc>
        <w:tc>
          <w:tcPr>
            <w:tcW w:w="567" w:type="dxa"/>
            <w:tcBorders>
              <w:top w:val="nil"/>
              <w:left w:val="nil"/>
              <w:bottom w:val="single" w:sz="4" w:space="0" w:color="auto"/>
              <w:right w:val="single" w:sz="4" w:space="0" w:color="auto"/>
            </w:tcBorders>
          </w:tcPr>
          <w:p w14:paraId="31320695"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67335991"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1.14</w:t>
            </w:r>
          </w:p>
        </w:tc>
        <w:tc>
          <w:tcPr>
            <w:tcW w:w="567" w:type="dxa"/>
            <w:tcBorders>
              <w:top w:val="nil"/>
              <w:left w:val="single" w:sz="4" w:space="0" w:color="auto"/>
              <w:bottom w:val="single" w:sz="4" w:space="0" w:color="auto"/>
              <w:right w:val="single" w:sz="4" w:space="0" w:color="auto"/>
            </w:tcBorders>
          </w:tcPr>
          <w:p w14:paraId="38000EE8"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5489E17"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0.57</w:t>
            </w:r>
          </w:p>
        </w:tc>
        <w:tc>
          <w:tcPr>
            <w:tcW w:w="567" w:type="dxa"/>
            <w:tcBorders>
              <w:top w:val="nil"/>
              <w:left w:val="single" w:sz="4" w:space="0" w:color="auto"/>
              <w:bottom w:val="single" w:sz="4" w:space="0" w:color="auto"/>
              <w:right w:val="single" w:sz="4" w:space="0" w:color="auto"/>
            </w:tcBorders>
          </w:tcPr>
          <w:p w14:paraId="7DE5C0F4"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228405B"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D39DCAC" w14:textId="77777777" w:rsidR="00CD308C" w:rsidRPr="001C0FE1" w:rsidRDefault="00CD308C" w:rsidP="00CD308C">
            <w:pPr>
              <w:jc w:val="right"/>
              <w:rPr>
                <w:rFonts w:asciiTheme="majorEastAsia" w:eastAsiaTheme="majorEastAsia" w:hAnsiTheme="majorEastAsia"/>
                <w:sz w:val="20"/>
                <w:szCs w:val="20"/>
              </w:rPr>
            </w:pPr>
          </w:p>
        </w:tc>
        <w:tc>
          <w:tcPr>
            <w:tcW w:w="567" w:type="dxa"/>
            <w:tcBorders>
              <w:top w:val="nil"/>
              <w:left w:val="single" w:sz="4" w:space="0" w:color="auto"/>
              <w:bottom w:val="single" w:sz="4" w:space="0" w:color="auto"/>
              <w:right w:val="single" w:sz="4" w:space="0" w:color="auto"/>
            </w:tcBorders>
          </w:tcPr>
          <w:p w14:paraId="7FD35E77" w14:textId="77777777" w:rsidR="00CD308C" w:rsidRPr="001C0FE1" w:rsidRDefault="00CD308C" w:rsidP="00CD308C">
            <w:pPr>
              <w:jc w:val="right"/>
              <w:rPr>
                <w:rFonts w:asciiTheme="majorEastAsia" w:eastAsiaTheme="majorEastAsia" w:hAnsiTheme="majorEastAsia"/>
                <w:sz w:val="20"/>
                <w:szCs w:val="20"/>
              </w:rPr>
            </w:pPr>
          </w:p>
        </w:tc>
      </w:tr>
      <w:tr w:rsidR="00CD308C" w14:paraId="25B57907"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121EDC1C" w14:textId="77777777" w:rsidR="00CD308C" w:rsidRPr="00973FA5" w:rsidRDefault="00CD308C" w:rsidP="00CD308C">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東成区</w:t>
            </w:r>
          </w:p>
        </w:tc>
        <w:tc>
          <w:tcPr>
            <w:tcW w:w="624" w:type="dxa"/>
            <w:tcBorders>
              <w:top w:val="single" w:sz="4" w:space="0" w:color="auto"/>
              <w:left w:val="nil"/>
              <w:bottom w:val="single" w:sz="4" w:space="0" w:color="auto"/>
              <w:right w:val="single" w:sz="4" w:space="0" w:color="auto"/>
            </w:tcBorders>
          </w:tcPr>
          <w:p w14:paraId="44EED4F2"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38</w:t>
            </w:r>
          </w:p>
        </w:tc>
        <w:tc>
          <w:tcPr>
            <w:tcW w:w="567" w:type="dxa"/>
            <w:tcBorders>
              <w:top w:val="nil"/>
              <w:left w:val="single" w:sz="4" w:space="0" w:color="auto"/>
              <w:bottom w:val="single" w:sz="4" w:space="0" w:color="auto"/>
              <w:right w:val="single" w:sz="4" w:space="0" w:color="auto"/>
            </w:tcBorders>
          </w:tcPr>
          <w:p w14:paraId="196C194A"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44.4</w:t>
            </w:r>
          </w:p>
        </w:tc>
        <w:tc>
          <w:tcPr>
            <w:tcW w:w="624" w:type="dxa"/>
            <w:tcBorders>
              <w:top w:val="nil"/>
              <w:left w:val="nil"/>
              <w:bottom w:val="single" w:sz="4" w:space="0" w:color="auto"/>
              <w:right w:val="single" w:sz="4" w:space="0" w:color="auto"/>
            </w:tcBorders>
          </w:tcPr>
          <w:p w14:paraId="6312E966"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32</w:t>
            </w:r>
          </w:p>
        </w:tc>
        <w:tc>
          <w:tcPr>
            <w:tcW w:w="567" w:type="dxa"/>
            <w:tcBorders>
              <w:top w:val="nil"/>
              <w:left w:val="single" w:sz="4" w:space="0" w:color="auto"/>
              <w:bottom w:val="single" w:sz="4" w:space="0" w:color="auto"/>
              <w:right w:val="single" w:sz="4" w:space="0" w:color="auto"/>
            </w:tcBorders>
          </w:tcPr>
          <w:p w14:paraId="6790CCC3"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37.4</w:t>
            </w:r>
          </w:p>
        </w:tc>
        <w:tc>
          <w:tcPr>
            <w:tcW w:w="567" w:type="dxa"/>
            <w:tcBorders>
              <w:top w:val="nil"/>
              <w:left w:val="nil"/>
              <w:bottom w:val="single" w:sz="4" w:space="0" w:color="auto"/>
              <w:right w:val="single" w:sz="4" w:space="0" w:color="auto"/>
            </w:tcBorders>
          </w:tcPr>
          <w:p w14:paraId="390C4575"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17</w:t>
            </w:r>
          </w:p>
        </w:tc>
        <w:tc>
          <w:tcPr>
            <w:tcW w:w="567" w:type="dxa"/>
            <w:tcBorders>
              <w:top w:val="nil"/>
              <w:left w:val="single" w:sz="4" w:space="0" w:color="auto"/>
              <w:bottom w:val="single" w:sz="4" w:space="0" w:color="auto"/>
              <w:right w:val="single" w:sz="4" w:space="0" w:color="auto"/>
            </w:tcBorders>
          </w:tcPr>
          <w:p w14:paraId="26D17392"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19.9</w:t>
            </w:r>
          </w:p>
        </w:tc>
        <w:tc>
          <w:tcPr>
            <w:tcW w:w="567" w:type="dxa"/>
            <w:tcBorders>
              <w:top w:val="nil"/>
              <w:left w:val="nil"/>
              <w:bottom w:val="single" w:sz="4" w:space="0" w:color="auto"/>
              <w:right w:val="single" w:sz="4" w:space="0" w:color="auto"/>
            </w:tcBorders>
          </w:tcPr>
          <w:p w14:paraId="4C4B6841"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03EB52A5"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5.85</w:t>
            </w:r>
          </w:p>
        </w:tc>
        <w:tc>
          <w:tcPr>
            <w:tcW w:w="567" w:type="dxa"/>
            <w:tcBorders>
              <w:top w:val="nil"/>
              <w:left w:val="single" w:sz="4" w:space="0" w:color="auto"/>
              <w:bottom w:val="single" w:sz="4" w:space="0" w:color="auto"/>
              <w:right w:val="single" w:sz="4" w:space="0" w:color="auto"/>
            </w:tcBorders>
          </w:tcPr>
          <w:p w14:paraId="75CE2CED"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019E67A7"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3.51</w:t>
            </w:r>
          </w:p>
        </w:tc>
        <w:tc>
          <w:tcPr>
            <w:tcW w:w="567" w:type="dxa"/>
            <w:tcBorders>
              <w:top w:val="nil"/>
              <w:left w:val="single" w:sz="4" w:space="0" w:color="auto"/>
              <w:bottom w:val="single" w:sz="4" w:space="0" w:color="auto"/>
              <w:right w:val="single" w:sz="4" w:space="0" w:color="auto"/>
            </w:tcBorders>
          </w:tcPr>
          <w:p w14:paraId="34FB2658"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1FACC0C"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D72B1AE" w14:textId="77777777" w:rsidR="00CD308C" w:rsidRPr="001C0FE1" w:rsidRDefault="00CD308C" w:rsidP="00CD308C">
            <w:pPr>
              <w:jc w:val="right"/>
              <w:rPr>
                <w:rFonts w:asciiTheme="majorEastAsia" w:eastAsiaTheme="majorEastAsia" w:hAnsiTheme="majorEastAsia"/>
                <w:sz w:val="20"/>
                <w:szCs w:val="20"/>
              </w:rPr>
            </w:pPr>
          </w:p>
        </w:tc>
        <w:tc>
          <w:tcPr>
            <w:tcW w:w="567" w:type="dxa"/>
            <w:tcBorders>
              <w:top w:val="nil"/>
              <w:left w:val="single" w:sz="4" w:space="0" w:color="auto"/>
              <w:bottom w:val="single" w:sz="4" w:space="0" w:color="auto"/>
              <w:right w:val="single" w:sz="4" w:space="0" w:color="auto"/>
            </w:tcBorders>
          </w:tcPr>
          <w:p w14:paraId="24171CB8" w14:textId="77777777" w:rsidR="00CD308C" w:rsidRPr="001C0FE1" w:rsidRDefault="00CD308C" w:rsidP="00CD308C">
            <w:pPr>
              <w:jc w:val="right"/>
              <w:rPr>
                <w:rFonts w:asciiTheme="majorEastAsia" w:eastAsiaTheme="majorEastAsia" w:hAnsiTheme="majorEastAsia"/>
                <w:sz w:val="20"/>
                <w:szCs w:val="20"/>
              </w:rPr>
            </w:pPr>
          </w:p>
        </w:tc>
      </w:tr>
      <w:tr w:rsidR="00CD308C" w14:paraId="3EADBB4A"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3DF0C9E3" w14:textId="77777777" w:rsidR="00CD308C" w:rsidRPr="00973FA5" w:rsidRDefault="00CD308C" w:rsidP="00CD308C">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生野区</w:t>
            </w:r>
          </w:p>
        </w:tc>
        <w:tc>
          <w:tcPr>
            <w:tcW w:w="624" w:type="dxa"/>
            <w:tcBorders>
              <w:top w:val="single" w:sz="4" w:space="0" w:color="auto"/>
              <w:left w:val="nil"/>
              <w:bottom w:val="single" w:sz="4" w:space="0" w:color="auto"/>
              <w:right w:val="single" w:sz="4" w:space="0" w:color="auto"/>
            </w:tcBorders>
          </w:tcPr>
          <w:p w14:paraId="597DDE78"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49</w:t>
            </w:r>
          </w:p>
        </w:tc>
        <w:tc>
          <w:tcPr>
            <w:tcW w:w="567" w:type="dxa"/>
            <w:tcBorders>
              <w:top w:val="nil"/>
              <w:left w:val="single" w:sz="4" w:space="0" w:color="auto"/>
              <w:bottom w:val="single" w:sz="4" w:space="0" w:color="auto"/>
              <w:right w:val="single" w:sz="4" w:space="0" w:color="auto"/>
            </w:tcBorders>
          </w:tcPr>
          <w:p w14:paraId="4CCC9163"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38.7</w:t>
            </w:r>
          </w:p>
        </w:tc>
        <w:tc>
          <w:tcPr>
            <w:tcW w:w="624" w:type="dxa"/>
            <w:tcBorders>
              <w:top w:val="nil"/>
              <w:left w:val="nil"/>
              <w:bottom w:val="single" w:sz="4" w:space="0" w:color="auto"/>
              <w:right w:val="single" w:sz="4" w:space="0" w:color="auto"/>
            </w:tcBorders>
          </w:tcPr>
          <w:p w14:paraId="5EF25D1A"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46</w:t>
            </w:r>
          </w:p>
        </w:tc>
        <w:tc>
          <w:tcPr>
            <w:tcW w:w="567" w:type="dxa"/>
            <w:tcBorders>
              <w:top w:val="nil"/>
              <w:left w:val="single" w:sz="4" w:space="0" w:color="auto"/>
              <w:bottom w:val="single" w:sz="4" w:space="0" w:color="auto"/>
              <w:right w:val="single" w:sz="4" w:space="0" w:color="auto"/>
            </w:tcBorders>
          </w:tcPr>
          <w:p w14:paraId="12EA9BFE"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36.3</w:t>
            </w:r>
          </w:p>
        </w:tc>
        <w:tc>
          <w:tcPr>
            <w:tcW w:w="567" w:type="dxa"/>
            <w:tcBorders>
              <w:top w:val="nil"/>
              <w:left w:val="nil"/>
              <w:bottom w:val="single" w:sz="4" w:space="0" w:color="auto"/>
              <w:right w:val="single" w:sz="4" w:space="0" w:color="auto"/>
            </w:tcBorders>
          </w:tcPr>
          <w:p w14:paraId="4D6F282E"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15</w:t>
            </w:r>
          </w:p>
        </w:tc>
        <w:tc>
          <w:tcPr>
            <w:tcW w:w="567" w:type="dxa"/>
            <w:tcBorders>
              <w:top w:val="nil"/>
              <w:left w:val="single" w:sz="4" w:space="0" w:color="auto"/>
              <w:bottom w:val="single" w:sz="4" w:space="0" w:color="auto"/>
              <w:right w:val="single" w:sz="4" w:space="0" w:color="auto"/>
            </w:tcBorders>
          </w:tcPr>
          <w:p w14:paraId="3C653C6F"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11.8</w:t>
            </w:r>
          </w:p>
        </w:tc>
        <w:tc>
          <w:tcPr>
            <w:tcW w:w="567" w:type="dxa"/>
            <w:tcBorders>
              <w:top w:val="nil"/>
              <w:left w:val="nil"/>
              <w:bottom w:val="single" w:sz="4" w:space="0" w:color="auto"/>
              <w:right w:val="single" w:sz="4" w:space="0" w:color="auto"/>
            </w:tcBorders>
          </w:tcPr>
          <w:p w14:paraId="12CC525B"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43803357"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3.95</w:t>
            </w:r>
          </w:p>
        </w:tc>
        <w:tc>
          <w:tcPr>
            <w:tcW w:w="567" w:type="dxa"/>
            <w:tcBorders>
              <w:top w:val="nil"/>
              <w:left w:val="single" w:sz="4" w:space="0" w:color="auto"/>
              <w:bottom w:val="single" w:sz="4" w:space="0" w:color="auto"/>
              <w:right w:val="single" w:sz="4" w:space="0" w:color="auto"/>
            </w:tcBorders>
          </w:tcPr>
          <w:p w14:paraId="283E78FB" w14:textId="21A6433C"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7FB40FFE"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2.37</w:t>
            </w:r>
          </w:p>
        </w:tc>
        <w:tc>
          <w:tcPr>
            <w:tcW w:w="567" w:type="dxa"/>
            <w:tcBorders>
              <w:top w:val="nil"/>
              <w:left w:val="single" w:sz="4" w:space="0" w:color="auto"/>
              <w:bottom w:val="single" w:sz="4" w:space="0" w:color="auto"/>
              <w:right w:val="single" w:sz="4" w:space="0" w:color="auto"/>
            </w:tcBorders>
          </w:tcPr>
          <w:p w14:paraId="39D6892C"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659273C"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0.79</w:t>
            </w:r>
          </w:p>
        </w:tc>
        <w:tc>
          <w:tcPr>
            <w:tcW w:w="567" w:type="dxa"/>
            <w:tcBorders>
              <w:top w:val="nil"/>
              <w:left w:val="single" w:sz="4" w:space="0" w:color="auto"/>
              <w:bottom w:val="single" w:sz="4" w:space="0" w:color="auto"/>
              <w:right w:val="single" w:sz="4" w:space="0" w:color="auto"/>
            </w:tcBorders>
          </w:tcPr>
          <w:p w14:paraId="55432939" w14:textId="77777777" w:rsidR="00CD308C" w:rsidRPr="001C0FE1" w:rsidRDefault="00CD308C" w:rsidP="00CD308C">
            <w:pPr>
              <w:jc w:val="right"/>
              <w:rPr>
                <w:rFonts w:asciiTheme="majorEastAsia" w:eastAsiaTheme="majorEastAsia" w:hAnsiTheme="majorEastAsia"/>
                <w:sz w:val="20"/>
                <w:szCs w:val="20"/>
              </w:rPr>
            </w:pPr>
          </w:p>
        </w:tc>
        <w:tc>
          <w:tcPr>
            <w:tcW w:w="567" w:type="dxa"/>
            <w:tcBorders>
              <w:top w:val="nil"/>
              <w:left w:val="single" w:sz="4" w:space="0" w:color="auto"/>
              <w:bottom w:val="single" w:sz="4" w:space="0" w:color="auto"/>
              <w:right w:val="single" w:sz="4" w:space="0" w:color="auto"/>
            </w:tcBorders>
          </w:tcPr>
          <w:p w14:paraId="0C915670" w14:textId="77777777" w:rsidR="00CD308C" w:rsidRPr="001C0FE1" w:rsidRDefault="00CD308C" w:rsidP="00CD308C">
            <w:pPr>
              <w:jc w:val="right"/>
              <w:rPr>
                <w:rFonts w:asciiTheme="majorEastAsia" w:eastAsiaTheme="majorEastAsia" w:hAnsiTheme="majorEastAsia"/>
                <w:sz w:val="20"/>
                <w:szCs w:val="20"/>
              </w:rPr>
            </w:pPr>
          </w:p>
        </w:tc>
      </w:tr>
      <w:tr w:rsidR="00CD308C" w14:paraId="7DE917BF"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29F6CCFE" w14:textId="77777777" w:rsidR="00CD308C" w:rsidRPr="00973FA5" w:rsidRDefault="00CD308C" w:rsidP="00CD308C">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旭区</w:t>
            </w:r>
          </w:p>
        </w:tc>
        <w:tc>
          <w:tcPr>
            <w:tcW w:w="624" w:type="dxa"/>
            <w:tcBorders>
              <w:top w:val="single" w:sz="4" w:space="0" w:color="auto"/>
              <w:left w:val="nil"/>
              <w:bottom w:val="single" w:sz="4" w:space="0" w:color="auto"/>
              <w:right w:val="single" w:sz="4" w:space="0" w:color="auto"/>
            </w:tcBorders>
          </w:tcPr>
          <w:p w14:paraId="7C22EE35"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29</w:t>
            </w:r>
          </w:p>
        </w:tc>
        <w:tc>
          <w:tcPr>
            <w:tcW w:w="567" w:type="dxa"/>
            <w:tcBorders>
              <w:top w:val="nil"/>
              <w:left w:val="single" w:sz="4" w:space="0" w:color="auto"/>
              <w:bottom w:val="single" w:sz="4" w:space="0" w:color="auto"/>
              <w:right w:val="single" w:sz="4" w:space="0" w:color="auto"/>
            </w:tcBorders>
          </w:tcPr>
          <w:p w14:paraId="63196176"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32.6</w:t>
            </w:r>
          </w:p>
        </w:tc>
        <w:tc>
          <w:tcPr>
            <w:tcW w:w="624" w:type="dxa"/>
            <w:tcBorders>
              <w:top w:val="nil"/>
              <w:left w:val="nil"/>
              <w:bottom w:val="single" w:sz="4" w:space="0" w:color="auto"/>
              <w:right w:val="single" w:sz="4" w:space="0" w:color="auto"/>
            </w:tcBorders>
          </w:tcPr>
          <w:p w14:paraId="5FBCCF98"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31</w:t>
            </w:r>
          </w:p>
        </w:tc>
        <w:tc>
          <w:tcPr>
            <w:tcW w:w="567" w:type="dxa"/>
            <w:tcBorders>
              <w:top w:val="nil"/>
              <w:left w:val="single" w:sz="4" w:space="0" w:color="auto"/>
              <w:bottom w:val="single" w:sz="4" w:space="0" w:color="auto"/>
              <w:right w:val="single" w:sz="4" w:space="0" w:color="auto"/>
            </w:tcBorders>
          </w:tcPr>
          <w:p w14:paraId="6974F15A"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34.9</w:t>
            </w:r>
          </w:p>
        </w:tc>
        <w:tc>
          <w:tcPr>
            <w:tcW w:w="567" w:type="dxa"/>
            <w:tcBorders>
              <w:top w:val="nil"/>
              <w:left w:val="nil"/>
              <w:bottom w:val="single" w:sz="4" w:space="0" w:color="auto"/>
              <w:right w:val="single" w:sz="4" w:space="0" w:color="auto"/>
            </w:tcBorders>
          </w:tcPr>
          <w:p w14:paraId="465C028E"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11</w:t>
            </w:r>
          </w:p>
        </w:tc>
        <w:tc>
          <w:tcPr>
            <w:tcW w:w="567" w:type="dxa"/>
            <w:tcBorders>
              <w:top w:val="nil"/>
              <w:left w:val="single" w:sz="4" w:space="0" w:color="auto"/>
              <w:bottom w:val="single" w:sz="4" w:space="0" w:color="auto"/>
              <w:right w:val="single" w:sz="4" w:space="0" w:color="auto"/>
            </w:tcBorders>
          </w:tcPr>
          <w:p w14:paraId="52DADAE6"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12.4</w:t>
            </w:r>
          </w:p>
        </w:tc>
        <w:tc>
          <w:tcPr>
            <w:tcW w:w="567" w:type="dxa"/>
            <w:tcBorders>
              <w:top w:val="nil"/>
              <w:left w:val="nil"/>
              <w:bottom w:val="single" w:sz="4" w:space="0" w:color="auto"/>
              <w:right w:val="single" w:sz="4" w:space="0" w:color="auto"/>
            </w:tcBorders>
          </w:tcPr>
          <w:p w14:paraId="310C972D"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4B106939"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2.25</w:t>
            </w:r>
          </w:p>
        </w:tc>
        <w:tc>
          <w:tcPr>
            <w:tcW w:w="567" w:type="dxa"/>
            <w:tcBorders>
              <w:top w:val="nil"/>
              <w:left w:val="single" w:sz="4" w:space="0" w:color="auto"/>
              <w:bottom w:val="single" w:sz="4" w:space="0" w:color="auto"/>
              <w:right w:val="single" w:sz="4" w:space="0" w:color="auto"/>
            </w:tcBorders>
          </w:tcPr>
          <w:p w14:paraId="4FA17B4F" w14:textId="3432F662"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01046A1B"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2.25</w:t>
            </w:r>
          </w:p>
        </w:tc>
        <w:tc>
          <w:tcPr>
            <w:tcW w:w="567" w:type="dxa"/>
            <w:tcBorders>
              <w:top w:val="nil"/>
              <w:left w:val="single" w:sz="4" w:space="0" w:color="auto"/>
              <w:bottom w:val="single" w:sz="4" w:space="0" w:color="auto"/>
              <w:right w:val="single" w:sz="4" w:space="0" w:color="auto"/>
            </w:tcBorders>
          </w:tcPr>
          <w:p w14:paraId="21675092"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38AC4D0"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DAD2163" w14:textId="77777777" w:rsidR="00CD308C" w:rsidRPr="001C0FE1" w:rsidRDefault="00CD308C" w:rsidP="00CD308C">
            <w:pPr>
              <w:jc w:val="right"/>
              <w:rPr>
                <w:rFonts w:asciiTheme="majorEastAsia" w:eastAsiaTheme="majorEastAsia" w:hAnsiTheme="majorEastAsia"/>
                <w:sz w:val="20"/>
                <w:szCs w:val="20"/>
              </w:rPr>
            </w:pPr>
          </w:p>
        </w:tc>
        <w:tc>
          <w:tcPr>
            <w:tcW w:w="567" w:type="dxa"/>
            <w:tcBorders>
              <w:top w:val="nil"/>
              <w:left w:val="single" w:sz="4" w:space="0" w:color="auto"/>
              <w:bottom w:val="single" w:sz="4" w:space="0" w:color="auto"/>
              <w:right w:val="single" w:sz="4" w:space="0" w:color="auto"/>
            </w:tcBorders>
          </w:tcPr>
          <w:p w14:paraId="05E6AF8B" w14:textId="77777777" w:rsidR="00CD308C" w:rsidRPr="001C0FE1" w:rsidRDefault="00CD308C" w:rsidP="00CD308C">
            <w:pPr>
              <w:jc w:val="right"/>
              <w:rPr>
                <w:rFonts w:asciiTheme="majorEastAsia" w:eastAsiaTheme="majorEastAsia" w:hAnsiTheme="majorEastAsia"/>
                <w:sz w:val="20"/>
                <w:szCs w:val="20"/>
              </w:rPr>
            </w:pPr>
          </w:p>
        </w:tc>
      </w:tr>
      <w:tr w:rsidR="00CD308C" w14:paraId="7811F3E1"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7240F9B0" w14:textId="77777777" w:rsidR="00CD308C" w:rsidRPr="00973FA5" w:rsidRDefault="00CD308C" w:rsidP="00CD308C">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城東区</w:t>
            </w:r>
          </w:p>
        </w:tc>
        <w:tc>
          <w:tcPr>
            <w:tcW w:w="624" w:type="dxa"/>
            <w:tcBorders>
              <w:top w:val="single" w:sz="4" w:space="0" w:color="auto"/>
              <w:left w:val="nil"/>
              <w:bottom w:val="single" w:sz="4" w:space="0" w:color="auto"/>
              <w:right w:val="single" w:sz="4" w:space="0" w:color="auto"/>
            </w:tcBorders>
          </w:tcPr>
          <w:p w14:paraId="41B7C628"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49</w:t>
            </w:r>
          </w:p>
        </w:tc>
        <w:tc>
          <w:tcPr>
            <w:tcW w:w="567" w:type="dxa"/>
            <w:tcBorders>
              <w:top w:val="nil"/>
              <w:left w:val="single" w:sz="4" w:space="0" w:color="auto"/>
              <w:bottom w:val="single" w:sz="4" w:space="0" w:color="auto"/>
              <w:right w:val="single" w:sz="4" w:space="0" w:color="auto"/>
            </w:tcBorders>
          </w:tcPr>
          <w:p w14:paraId="4239B1B1"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29.2</w:t>
            </w:r>
          </w:p>
        </w:tc>
        <w:tc>
          <w:tcPr>
            <w:tcW w:w="624" w:type="dxa"/>
            <w:tcBorders>
              <w:top w:val="nil"/>
              <w:left w:val="nil"/>
              <w:bottom w:val="single" w:sz="4" w:space="0" w:color="auto"/>
              <w:right w:val="single" w:sz="4" w:space="0" w:color="auto"/>
            </w:tcBorders>
          </w:tcPr>
          <w:p w14:paraId="3A629FE1"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51</w:t>
            </w:r>
          </w:p>
        </w:tc>
        <w:tc>
          <w:tcPr>
            <w:tcW w:w="567" w:type="dxa"/>
            <w:tcBorders>
              <w:top w:val="nil"/>
              <w:left w:val="single" w:sz="4" w:space="0" w:color="auto"/>
              <w:bottom w:val="single" w:sz="4" w:space="0" w:color="auto"/>
              <w:right w:val="single" w:sz="4" w:space="0" w:color="auto"/>
            </w:tcBorders>
          </w:tcPr>
          <w:p w14:paraId="749C46A3"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30.3</w:t>
            </w:r>
          </w:p>
        </w:tc>
        <w:tc>
          <w:tcPr>
            <w:tcW w:w="567" w:type="dxa"/>
            <w:tcBorders>
              <w:top w:val="nil"/>
              <w:left w:val="nil"/>
              <w:bottom w:val="single" w:sz="4" w:space="0" w:color="auto"/>
              <w:right w:val="single" w:sz="4" w:space="0" w:color="auto"/>
            </w:tcBorders>
          </w:tcPr>
          <w:p w14:paraId="2A4EDB7E"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15</w:t>
            </w:r>
          </w:p>
        </w:tc>
        <w:tc>
          <w:tcPr>
            <w:tcW w:w="567" w:type="dxa"/>
            <w:tcBorders>
              <w:top w:val="nil"/>
              <w:left w:val="single" w:sz="4" w:space="0" w:color="auto"/>
              <w:bottom w:val="single" w:sz="4" w:space="0" w:color="auto"/>
              <w:right w:val="single" w:sz="4" w:space="0" w:color="auto"/>
            </w:tcBorders>
          </w:tcPr>
          <w:p w14:paraId="2E47496A"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8.9</w:t>
            </w:r>
          </w:p>
        </w:tc>
        <w:tc>
          <w:tcPr>
            <w:tcW w:w="567" w:type="dxa"/>
            <w:tcBorders>
              <w:top w:val="nil"/>
              <w:left w:val="nil"/>
              <w:bottom w:val="single" w:sz="4" w:space="0" w:color="auto"/>
              <w:right w:val="single" w:sz="4" w:space="0" w:color="auto"/>
            </w:tcBorders>
          </w:tcPr>
          <w:p w14:paraId="7FD83CC6"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25A06CE5"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1.19</w:t>
            </w:r>
          </w:p>
        </w:tc>
        <w:tc>
          <w:tcPr>
            <w:tcW w:w="567" w:type="dxa"/>
            <w:tcBorders>
              <w:top w:val="nil"/>
              <w:left w:val="single" w:sz="4" w:space="0" w:color="auto"/>
              <w:bottom w:val="single" w:sz="4" w:space="0" w:color="auto"/>
              <w:right w:val="single" w:sz="4" w:space="0" w:color="auto"/>
            </w:tcBorders>
          </w:tcPr>
          <w:p w14:paraId="167E5580"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07A2CDD8"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1.19</w:t>
            </w:r>
          </w:p>
        </w:tc>
        <w:tc>
          <w:tcPr>
            <w:tcW w:w="567" w:type="dxa"/>
            <w:tcBorders>
              <w:top w:val="nil"/>
              <w:left w:val="single" w:sz="4" w:space="0" w:color="auto"/>
              <w:bottom w:val="single" w:sz="4" w:space="0" w:color="auto"/>
              <w:right w:val="single" w:sz="4" w:space="0" w:color="auto"/>
            </w:tcBorders>
          </w:tcPr>
          <w:p w14:paraId="0BBF8FBE"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4EFA2F4F"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0.59</w:t>
            </w:r>
          </w:p>
        </w:tc>
        <w:tc>
          <w:tcPr>
            <w:tcW w:w="567" w:type="dxa"/>
            <w:tcBorders>
              <w:top w:val="nil"/>
              <w:left w:val="single" w:sz="4" w:space="0" w:color="auto"/>
              <w:bottom w:val="single" w:sz="4" w:space="0" w:color="auto"/>
              <w:right w:val="single" w:sz="4" w:space="0" w:color="auto"/>
            </w:tcBorders>
          </w:tcPr>
          <w:p w14:paraId="6EF5C7E2" w14:textId="77777777" w:rsidR="00CD308C" w:rsidRPr="001C0FE1" w:rsidRDefault="00CD308C" w:rsidP="00CD308C">
            <w:pPr>
              <w:jc w:val="right"/>
              <w:rPr>
                <w:rFonts w:asciiTheme="majorEastAsia" w:eastAsiaTheme="majorEastAsia" w:hAnsiTheme="majorEastAsia"/>
                <w:sz w:val="20"/>
                <w:szCs w:val="20"/>
              </w:rPr>
            </w:pPr>
          </w:p>
        </w:tc>
        <w:tc>
          <w:tcPr>
            <w:tcW w:w="567" w:type="dxa"/>
            <w:tcBorders>
              <w:top w:val="nil"/>
              <w:left w:val="single" w:sz="4" w:space="0" w:color="auto"/>
              <w:bottom w:val="single" w:sz="4" w:space="0" w:color="auto"/>
              <w:right w:val="single" w:sz="4" w:space="0" w:color="auto"/>
            </w:tcBorders>
          </w:tcPr>
          <w:p w14:paraId="66020F4D" w14:textId="77777777" w:rsidR="00CD308C" w:rsidRPr="001C0FE1" w:rsidRDefault="00CD308C" w:rsidP="00CD308C">
            <w:pPr>
              <w:jc w:val="right"/>
              <w:rPr>
                <w:rFonts w:asciiTheme="majorEastAsia" w:eastAsiaTheme="majorEastAsia" w:hAnsiTheme="majorEastAsia"/>
                <w:sz w:val="20"/>
                <w:szCs w:val="20"/>
              </w:rPr>
            </w:pPr>
          </w:p>
        </w:tc>
      </w:tr>
      <w:tr w:rsidR="00CD308C" w14:paraId="43FA6B08"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3C6090E" w14:textId="77777777" w:rsidR="00CD308C" w:rsidRPr="00A1590D" w:rsidRDefault="00CD308C" w:rsidP="00CD308C">
            <w:pPr>
              <w:widowControl/>
              <w:jc w:val="center"/>
              <w:rPr>
                <w:rFonts w:asciiTheme="majorEastAsia" w:eastAsiaTheme="majorEastAsia" w:hAnsiTheme="majorEastAsia" w:cs="ＭＳ Ｐゴシック"/>
                <w:color w:val="000000"/>
                <w:kern w:val="0"/>
                <w:sz w:val="16"/>
                <w:szCs w:val="16"/>
              </w:rPr>
            </w:pPr>
            <w:r w:rsidRPr="00A1590D">
              <w:rPr>
                <w:rFonts w:asciiTheme="majorEastAsia" w:eastAsiaTheme="majorEastAsia" w:hAnsiTheme="majorEastAsia" w:cs="ＭＳ Ｐゴシック" w:hint="eastAsia"/>
                <w:color w:val="000000"/>
                <w:kern w:val="0"/>
                <w:sz w:val="16"/>
                <w:szCs w:val="16"/>
              </w:rPr>
              <w:t>阿倍野</w:t>
            </w:r>
            <w:r>
              <w:rPr>
                <w:rFonts w:asciiTheme="majorEastAsia" w:eastAsiaTheme="majorEastAsia" w:hAnsiTheme="majorEastAsia" w:cs="ＭＳ Ｐゴシック" w:hint="eastAsia"/>
                <w:color w:val="000000"/>
                <w:kern w:val="0"/>
                <w:sz w:val="16"/>
                <w:szCs w:val="16"/>
              </w:rPr>
              <w:t>区</w:t>
            </w:r>
          </w:p>
        </w:tc>
        <w:tc>
          <w:tcPr>
            <w:tcW w:w="624" w:type="dxa"/>
            <w:tcBorders>
              <w:top w:val="single" w:sz="4" w:space="0" w:color="auto"/>
              <w:left w:val="nil"/>
              <w:bottom w:val="single" w:sz="4" w:space="0" w:color="auto"/>
              <w:right w:val="single" w:sz="4" w:space="0" w:color="auto"/>
            </w:tcBorders>
          </w:tcPr>
          <w:p w14:paraId="3F5643EA"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46</w:t>
            </w:r>
          </w:p>
        </w:tc>
        <w:tc>
          <w:tcPr>
            <w:tcW w:w="567" w:type="dxa"/>
            <w:tcBorders>
              <w:top w:val="nil"/>
              <w:left w:val="single" w:sz="4" w:space="0" w:color="auto"/>
              <w:bottom w:val="single" w:sz="4" w:space="0" w:color="auto"/>
              <w:right w:val="single" w:sz="4" w:space="0" w:color="auto"/>
            </w:tcBorders>
          </w:tcPr>
          <w:p w14:paraId="6B783C13"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41.2</w:t>
            </w:r>
          </w:p>
        </w:tc>
        <w:tc>
          <w:tcPr>
            <w:tcW w:w="624" w:type="dxa"/>
            <w:tcBorders>
              <w:top w:val="nil"/>
              <w:left w:val="nil"/>
              <w:bottom w:val="single" w:sz="4" w:space="0" w:color="auto"/>
              <w:right w:val="single" w:sz="4" w:space="0" w:color="auto"/>
            </w:tcBorders>
          </w:tcPr>
          <w:p w14:paraId="7EA59D75"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33</w:t>
            </w:r>
          </w:p>
        </w:tc>
        <w:tc>
          <w:tcPr>
            <w:tcW w:w="567" w:type="dxa"/>
            <w:tcBorders>
              <w:top w:val="nil"/>
              <w:left w:val="single" w:sz="4" w:space="0" w:color="auto"/>
              <w:bottom w:val="single" w:sz="4" w:space="0" w:color="auto"/>
              <w:right w:val="single" w:sz="4" w:space="0" w:color="auto"/>
            </w:tcBorders>
          </w:tcPr>
          <w:p w14:paraId="32969BBF"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29.6</w:t>
            </w:r>
          </w:p>
        </w:tc>
        <w:tc>
          <w:tcPr>
            <w:tcW w:w="567" w:type="dxa"/>
            <w:tcBorders>
              <w:top w:val="nil"/>
              <w:left w:val="nil"/>
              <w:bottom w:val="single" w:sz="4" w:space="0" w:color="auto"/>
              <w:right w:val="single" w:sz="4" w:space="0" w:color="auto"/>
            </w:tcBorders>
          </w:tcPr>
          <w:p w14:paraId="56E1CD2C"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9</w:t>
            </w:r>
          </w:p>
        </w:tc>
        <w:tc>
          <w:tcPr>
            <w:tcW w:w="567" w:type="dxa"/>
            <w:tcBorders>
              <w:top w:val="nil"/>
              <w:left w:val="single" w:sz="4" w:space="0" w:color="auto"/>
              <w:bottom w:val="single" w:sz="4" w:space="0" w:color="auto"/>
              <w:right w:val="single" w:sz="4" w:space="0" w:color="auto"/>
            </w:tcBorders>
          </w:tcPr>
          <w:p w14:paraId="2F88E235"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8.1</w:t>
            </w:r>
          </w:p>
        </w:tc>
        <w:tc>
          <w:tcPr>
            <w:tcW w:w="567" w:type="dxa"/>
            <w:tcBorders>
              <w:top w:val="nil"/>
              <w:left w:val="nil"/>
              <w:bottom w:val="single" w:sz="4" w:space="0" w:color="auto"/>
              <w:right w:val="single" w:sz="4" w:space="0" w:color="auto"/>
            </w:tcBorders>
          </w:tcPr>
          <w:p w14:paraId="315AE133"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67E221F"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FEFA268"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7362A87"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40A401B"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84A1516"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D17DF8E" w14:textId="77777777" w:rsidR="00CD308C" w:rsidRPr="001C0FE1" w:rsidRDefault="00CD308C" w:rsidP="00CD308C">
            <w:pPr>
              <w:jc w:val="right"/>
              <w:rPr>
                <w:rFonts w:asciiTheme="majorEastAsia" w:eastAsiaTheme="majorEastAsia" w:hAnsiTheme="majorEastAsia"/>
                <w:sz w:val="20"/>
                <w:szCs w:val="20"/>
              </w:rPr>
            </w:pPr>
          </w:p>
        </w:tc>
        <w:tc>
          <w:tcPr>
            <w:tcW w:w="567" w:type="dxa"/>
            <w:tcBorders>
              <w:top w:val="nil"/>
              <w:left w:val="single" w:sz="4" w:space="0" w:color="auto"/>
              <w:bottom w:val="single" w:sz="4" w:space="0" w:color="auto"/>
              <w:right w:val="single" w:sz="4" w:space="0" w:color="auto"/>
            </w:tcBorders>
          </w:tcPr>
          <w:p w14:paraId="17E84060" w14:textId="77777777" w:rsidR="00CD308C" w:rsidRPr="001C0FE1" w:rsidRDefault="00CD308C" w:rsidP="00CD308C">
            <w:pPr>
              <w:jc w:val="right"/>
              <w:rPr>
                <w:rFonts w:asciiTheme="majorEastAsia" w:eastAsiaTheme="majorEastAsia" w:hAnsiTheme="majorEastAsia"/>
                <w:sz w:val="20"/>
                <w:szCs w:val="20"/>
              </w:rPr>
            </w:pPr>
          </w:p>
        </w:tc>
      </w:tr>
      <w:tr w:rsidR="00CD308C" w14:paraId="5C5FBB1D"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78E8E8AC" w14:textId="77777777" w:rsidR="00CD308C" w:rsidRPr="00973FA5" w:rsidRDefault="00CD308C" w:rsidP="00CD308C">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住吉区</w:t>
            </w:r>
          </w:p>
        </w:tc>
        <w:tc>
          <w:tcPr>
            <w:tcW w:w="624" w:type="dxa"/>
            <w:tcBorders>
              <w:top w:val="single" w:sz="4" w:space="0" w:color="auto"/>
              <w:left w:val="nil"/>
              <w:bottom w:val="single" w:sz="4" w:space="0" w:color="auto"/>
              <w:right w:val="single" w:sz="4" w:space="0" w:color="auto"/>
            </w:tcBorders>
          </w:tcPr>
          <w:p w14:paraId="1A32F55D"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44</w:t>
            </w:r>
          </w:p>
        </w:tc>
        <w:tc>
          <w:tcPr>
            <w:tcW w:w="567" w:type="dxa"/>
            <w:tcBorders>
              <w:top w:val="nil"/>
              <w:left w:val="single" w:sz="4" w:space="0" w:color="auto"/>
              <w:bottom w:val="single" w:sz="4" w:space="0" w:color="auto"/>
              <w:right w:val="single" w:sz="4" w:space="0" w:color="auto"/>
            </w:tcBorders>
          </w:tcPr>
          <w:p w14:paraId="2FFBB366"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28.9</w:t>
            </w:r>
          </w:p>
        </w:tc>
        <w:tc>
          <w:tcPr>
            <w:tcW w:w="624" w:type="dxa"/>
            <w:tcBorders>
              <w:top w:val="nil"/>
              <w:left w:val="nil"/>
              <w:bottom w:val="single" w:sz="4" w:space="0" w:color="auto"/>
              <w:right w:val="single" w:sz="4" w:space="0" w:color="auto"/>
            </w:tcBorders>
          </w:tcPr>
          <w:p w14:paraId="661E15E3"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39</w:t>
            </w:r>
          </w:p>
        </w:tc>
        <w:tc>
          <w:tcPr>
            <w:tcW w:w="567" w:type="dxa"/>
            <w:tcBorders>
              <w:top w:val="nil"/>
              <w:left w:val="single" w:sz="4" w:space="0" w:color="auto"/>
              <w:bottom w:val="single" w:sz="4" w:space="0" w:color="auto"/>
              <w:right w:val="single" w:sz="4" w:space="0" w:color="auto"/>
            </w:tcBorders>
          </w:tcPr>
          <w:p w14:paraId="2B3A8A65"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25.6</w:t>
            </w:r>
          </w:p>
        </w:tc>
        <w:tc>
          <w:tcPr>
            <w:tcW w:w="567" w:type="dxa"/>
            <w:tcBorders>
              <w:top w:val="nil"/>
              <w:left w:val="nil"/>
              <w:bottom w:val="single" w:sz="4" w:space="0" w:color="auto"/>
              <w:right w:val="single" w:sz="4" w:space="0" w:color="auto"/>
            </w:tcBorders>
          </w:tcPr>
          <w:p w14:paraId="7FDC11DD"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w:t>
            </w:r>
          </w:p>
        </w:tc>
        <w:tc>
          <w:tcPr>
            <w:tcW w:w="567" w:type="dxa"/>
            <w:tcBorders>
              <w:top w:val="nil"/>
              <w:left w:val="single" w:sz="4" w:space="0" w:color="auto"/>
              <w:bottom w:val="single" w:sz="4" w:space="0" w:color="auto"/>
              <w:right w:val="single" w:sz="4" w:space="0" w:color="auto"/>
            </w:tcBorders>
          </w:tcPr>
          <w:p w14:paraId="38A64EEF"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4.6</w:t>
            </w:r>
          </w:p>
        </w:tc>
        <w:tc>
          <w:tcPr>
            <w:tcW w:w="567" w:type="dxa"/>
            <w:tcBorders>
              <w:top w:val="nil"/>
              <w:left w:val="nil"/>
              <w:bottom w:val="single" w:sz="4" w:space="0" w:color="auto"/>
              <w:right w:val="single" w:sz="4" w:space="0" w:color="auto"/>
            </w:tcBorders>
          </w:tcPr>
          <w:p w14:paraId="5F2F0635"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2A0E01DC"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0.66</w:t>
            </w:r>
          </w:p>
        </w:tc>
        <w:tc>
          <w:tcPr>
            <w:tcW w:w="567" w:type="dxa"/>
            <w:tcBorders>
              <w:top w:val="nil"/>
              <w:left w:val="single" w:sz="4" w:space="0" w:color="auto"/>
              <w:bottom w:val="single" w:sz="4" w:space="0" w:color="auto"/>
              <w:right w:val="single" w:sz="4" w:space="0" w:color="auto"/>
            </w:tcBorders>
          </w:tcPr>
          <w:p w14:paraId="766A3042" w14:textId="6DE6D1D0"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2CA3DEC"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3B680F2"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B7D8135"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8D2980E" w14:textId="77777777" w:rsidR="00CD308C" w:rsidRPr="001C0FE1" w:rsidRDefault="00CD308C" w:rsidP="00CD308C">
            <w:pPr>
              <w:jc w:val="right"/>
              <w:rPr>
                <w:rFonts w:asciiTheme="majorEastAsia" w:eastAsiaTheme="majorEastAsia" w:hAnsiTheme="majorEastAsia"/>
                <w:sz w:val="20"/>
                <w:szCs w:val="20"/>
              </w:rPr>
            </w:pPr>
          </w:p>
        </w:tc>
        <w:tc>
          <w:tcPr>
            <w:tcW w:w="567" w:type="dxa"/>
            <w:tcBorders>
              <w:top w:val="nil"/>
              <w:left w:val="single" w:sz="4" w:space="0" w:color="auto"/>
              <w:bottom w:val="single" w:sz="4" w:space="0" w:color="auto"/>
              <w:right w:val="single" w:sz="4" w:space="0" w:color="auto"/>
            </w:tcBorders>
          </w:tcPr>
          <w:p w14:paraId="72204E10" w14:textId="77777777" w:rsidR="00CD308C" w:rsidRPr="001C0FE1" w:rsidRDefault="00CD308C" w:rsidP="00CD308C">
            <w:pPr>
              <w:jc w:val="right"/>
              <w:rPr>
                <w:rFonts w:asciiTheme="majorEastAsia" w:eastAsiaTheme="majorEastAsia" w:hAnsiTheme="majorEastAsia"/>
                <w:sz w:val="20"/>
                <w:szCs w:val="20"/>
              </w:rPr>
            </w:pPr>
          </w:p>
        </w:tc>
      </w:tr>
      <w:tr w:rsidR="00CD308C" w14:paraId="1C12657F"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5F9A38C0" w14:textId="77777777" w:rsidR="00CD308C" w:rsidRPr="00A1590D" w:rsidRDefault="00CD308C" w:rsidP="00CD308C">
            <w:pPr>
              <w:widowControl/>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16"/>
                <w:szCs w:val="20"/>
              </w:rPr>
              <w:t>東住吉区</w:t>
            </w:r>
          </w:p>
        </w:tc>
        <w:tc>
          <w:tcPr>
            <w:tcW w:w="624" w:type="dxa"/>
            <w:tcBorders>
              <w:top w:val="single" w:sz="4" w:space="0" w:color="auto"/>
              <w:left w:val="nil"/>
              <w:bottom w:val="single" w:sz="4" w:space="0" w:color="auto"/>
              <w:right w:val="single" w:sz="4" w:space="0" w:color="auto"/>
            </w:tcBorders>
          </w:tcPr>
          <w:p w14:paraId="3A800933"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49</w:t>
            </w:r>
          </w:p>
        </w:tc>
        <w:tc>
          <w:tcPr>
            <w:tcW w:w="567" w:type="dxa"/>
            <w:tcBorders>
              <w:top w:val="nil"/>
              <w:left w:val="single" w:sz="4" w:space="0" w:color="auto"/>
              <w:bottom w:val="single" w:sz="4" w:space="0" w:color="auto"/>
              <w:right w:val="single" w:sz="4" w:space="0" w:color="auto"/>
            </w:tcBorders>
          </w:tcPr>
          <w:p w14:paraId="5CEDAF22"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38.5</w:t>
            </w:r>
          </w:p>
        </w:tc>
        <w:tc>
          <w:tcPr>
            <w:tcW w:w="624" w:type="dxa"/>
            <w:tcBorders>
              <w:top w:val="nil"/>
              <w:left w:val="nil"/>
              <w:bottom w:val="single" w:sz="4" w:space="0" w:color="auto"/>
              <w:right w:val="single" w:sz="4" w:space="0" w:color="auto"/>
            </w:tcBorders>
          </w:tcPr>
          <w:p w14:paraId="2564A1BD"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41</w:t>
            </w:r>
          </w:p>
        </w:tc>
        <w:tc>
          <w:tcPr>
            <w:tcW w:w="567" w:type="dxa"/>
            <w:tcBorders>
              <w:top w:val="nil"/>
              <w:left w:val="single" w:sz="4" w:space="0" w:color="auto"/>
              <w:bottom w:val="single" w:sz="4" w:space="0" w:color="auto"/>
              <w:right w:val="single" w:sz="4" w:space="0" w:color="auto"/>
            </w:tcBorders>
          </w:tcPr>
          <w:p w14:paraId="209DA934"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32.2</w:t>
            </w:r>
          </w:p>
        </w:tc>
        <w:tc>
          <w:tcPr>
            <w:tcW w:w="567" w:type="dxa"/>
            <w:tcBorders>
              <w:top w:val="nil"/>
              <w:left w:val="nil"/>
              <w:bottom w:val="single" w:sz="4" w:space="0" w:color="auto"/>
              <w:right w:val="single" w:sz="4" w:space="0" w:color="auto"/>
            </w:tcBorders>
          </w:tcPr>
          <w:p w14:paraId="5B70E5B0"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w:t>
            </w:r>
          </w:p>
        </w:tc>
        <w:tc>
          <w:tcPr>
            <w:tcW w:w="567" w:type="dxa"/>
            <w:tcBorders>
              <w:top w:val="nil"/>
              <w:left w:val="single" w:sz="4" w:space="0" w:color="auto"/>
              <w:bottom w:val="single" w:sz="4" w:space="0" w:color="auto"/>
              <w:right w:val="single" w:sz="4" w:space="0" w:color="auto"/>
            </w:tcBorders>
          </w:tcPr>
          <w:p w14:paraId="15287AD0"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5.5</w:t>
            </w:r>
          </w:p>
        </w:tc>
        <w:tc>
          <w:tcPr>
            <w:tcW w:w="567" w:type="dxa"/>
            <w:tcBorders>
              <w:top w:val="nil"/>
              <w:left w:val="nil"/>
              <w:bottom w:val="single" w:sz="4" w:space="0" w:color="auto"/>
              <w:right w:val="single" w:sz="4" w:space="0" w:color="auto"/>
            </w:tcBorders>
          </w:tcPr>
          <w:p w14:paraId="4CFC4A4A"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05BAD2BA" w14:textId="77777777" w:rsidR="00CD308C" w:rsidRPr="003C5E7C" w:rsidRDefault="00CD308C" w:rsidP="00CD308C">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1.57</w:t>
            </w:r>
          </w:p>
          <w:p w14:paraId="6B32D4E0"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 xml:space="preserve"> </w:t>
            </w:r>
          </w:p>
        </w:tc>
        <w:tc>
          <w:tcPr>
            <w:tcW w:w="567" w:type="dxa"/>
            <w:tcBorders>
              <w:top w:val="nil"/>
              <w:left w:val="single" w:sz="4" w:space="0" w:color="auto"/>
              <w:bottom w:val="single" w:sz="4" w:space="0" w:color="auto"/>
              <w:right w:val="single" w:sz="4" w:space="0" w:color="auto"/>
            </w:tcBorders>
          </w:tcPr>
          <w:p w14:paraId="181D9521"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41EEE14A"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1.57</w:t>
            </w:r>
          </w:p>
        </w:tc>
        <w:tc>
          <w:tcPr>
            <w:tcW w:w="567" w:type="dxa"/>
            <w:tcBorders>
              <w:top w:val="nil"/>
              <w:left w:val="single" w:sz="4" w:space="0" w:color="auto"/>
              <w:bottom w:val="single" w:sz="4" w:space="0" w:color="auto"/>
              <w:right w:val="single" w:sz="4" w:space="0" w:color="auto"/>
            </w:tcBorders>
          </w:tcPr>
          <w:p w14:paraId="0445A69C"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F155029"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FB13C83" w14:textId="77777777" w:rsidR="00CD308C" w:rsidRPr="001C0FE1" w:rsidRDefault="00CD308C" w:rsidP="00CD308C">
            <w:pPr>
              <w:jc w:val="right"/>
              <w:rPr>
                <w:rFonts w:asciiTheme="majorEastAsia" w:eastAsiaTheme="majorEastAsia" w:hAnsiTheme="majorEastAsia"/>
                <w:sz w:val="20"/>
                <w:szCs w:val="20"/>
              </w:rPr>
            </w:pPr>
          </w:p>
        </w:tc>
        <w:tc>
          <w:tcPr>
            <w:tcW w:w="567" w:type="dxa"/>
            <w:tcBorders>
              <w:top w:val="nil"/>
              <w:left w:val="single" w:sz="4" w:space="0" w:color="auto"/>
              <w:bottom w:val="single" w:sz="4" w:space="0" w:color="auto"/>
              <w:right w:val="single" w:sz="4" w:space="0" w:color="auto"/>
            </w:tcBorders>
          </w:tcPr>
          <w:p w14:paraId="7D6B6519" w14:textId="77777777" w:rsidR="00CD308C" w:rsidRPr="001C0FE1" w:rsidRDefault="00CD308C" w:rsidP="00CD308C">
            <w:pPr>
              <w:jc w:val="right"/>
              <w:rPr>
                <w:rFonts w:asciiTheme="majorEastAsia" w:eastAsiaTheme="majorEastAsia" w:hAnsiTheme="majorEastAsia"/>
                <w:sz w:val="20"/>
                <w:szCs w:val="20"/>
              </w:rPr>
            </w:pPr>
          </w:p>
        </w:tc>
      </w:tr>
      <w:tr w:rsidR="00CD308C" w14:paraId="548FE46E"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08CC84E5" w14:textId="77777777" w:rsidR="00CD308C" w:rsidRPr="00973FA5" w:rsidRDefault="00CD308C" w:rsidP="00CD308C">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西成区</w:t>
            </w:r>
          </w:p>
        </w:tc>
        <w:tc>
          <w:tcPr>
            <w:tcW w:w="624" w:type="dxa"/>
            <w:tcBorders>
              <w:top w:val="single" w:sz="4" w:space="0" w:color="auto"/>
              <w:left w:val="nil"/>
              <w:bottom w:val="single" w:sz="4" w:space="0" w:color="auto"/>
              <w:right w:val="single" w:sz="4" w:space="0" w:color="auto"/>
            </w:tcBorders>
          </w:tcPr>
          <w:p w14:paraId="2912EACF"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43</w:t>
            </w:r>
          </w:p>
        </w:tc>
        <w:tc>
          <w:tcPr>
            <w:tcW w:w="567" w:type="dxa"/>
            <w:tcBorders>
              <w:top w:val="nil"/>
              <w:left w:val="single" w:sz="4" w:space="0" w:color="auto"/>
              <w:bottom w:val="single" w:sz="4" w:space="0" w:color="auto"/>
              <w:right w:val="single" w:sz="4" w:space="0" w:color="auto"/>
            </w:tcBorders>
          </w:tcPr>
          <w:p w14:paraId="55C6C1B8"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40.6</w:t>
            </w:r>
          </w:p>
        </w:tc>
        <w:tc>
          <w:tcPr>
            <w:tcW w:w="624" w:type="dxa"/>
            <w:tcBorders>
              <w:top w:val="nil"/>
              <w:left w:val="nil"/>
              <w:bottom w:val="single" w:sz="4" w:space="0" w:color="auto"/>
              <w:right w:val="single" w:sz="4" w:space="0" w:color="auto"/>
            </w:tcBorders>
          </w:tcPr>
          <w:p w14:paraId="4502845D"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36</w:t>
            </w:r>
          </w:p>
        </w:tc>
        <w:tc>
          <w:tcPr>
            <w:tcW w:w="567" w:type="dxa"/>
            <w:tcBorders>
              <w:top w:val="nil"/>
              <w:left w:val="single" w:sz="4" w:space="0" w:color="auto"/>
              <w:bottom w:val="single" w:sz="4" w:space="0" w:color="auto"/>
              <w:right w:val="single" w:sz="4" w:space="0" w:color="auto"/>
            </w:tcBorders>
          </w:tcPr>
          <w:p w14:paraId="0C9CB96F"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34.0</w:t>
            </w:r>
          </w:p>
        </w:tc>
        <w:tc>
          <w:tcPr>
            <w:tcW w:w="567" w:type="dxa"/>
            <w:tcBorders>
              <w:top w:val="nil"/>
              <w:left w:val="nil"/>
              <w:bottom w:val="single" w:sz="4" w:space="0" w:color="auto"/>
              <w:right w:val="single" w:sz="4" w:space="0" w:color="auto"/>
            </w:tcBorders>
          </w:tcPr>
          <w:p w14:paraId="73827C09"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6FDD659E"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4.7</w:t>
            </w:r>
          </w:p>
        </w:tc>
        <w:tc>
          <w:tcPr>
            <w:tcW w:w="567" w:type="dxa"/>
            <w:tcBorders>
              <w:top w:val="nil"/>
              <w:left w:val="nil"/>
              <w:bottom w:val="single" w:sz="4" w:space="0" w:color="auto"/>
              <w:right w:val="single" w:sz="4" w:space="0" w:color="auto"/>
            </w:tcBorders>
          </w:tcPr>
          <w:p w14:paraId="1B906473"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0D6A419C"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2.8</w:t>
            </w:r>
            <w:r w:rsidRPr="003C5E7C">
              <w:rPr>
                <w:rFonts w:asciiTheme="majorEastAsia" w:eastAsiaTheme="majorEastAsia" w:hAnsiTheme="majorEastAsia" w:hint="eastAsia"/>
                <w:sz w:val="18"/>
                <w:szCs w:val="18"/>
              </w:rPr>
              <w:t>3</w:t>
            </w:r>
          </w:p>
        </w:tc>
        <w:tc>
          <w:tcPr>
            <w:tcW w:w="567" w:type="dxa"/>
            <w:tcBorders>
              <w:top w:val="nil"/>
              <w:left w:val="single" w:sz="4" w:space="0" w:color="auto"/>
              <w:bottom w:val="single" w:sz="4" w:space="0" w:color="auto"/>
              <w:right w:val="single" w:sz="4" w:space="0" w:color="auto"/>
            </w:tcBorders>
          </w:tcPr>
          <w:p w14:paraId="4063A921" w14:textId="2FFB9794"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4A5C3E50"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0.94</w:t>
            </w:r>
          </w:p>
        </w:tc>
        <w:tc>
          <w:tcPr>
            <w:tcW w:w="567" w:type="dxa"/>
            <w:tcBorders>
              <w:top w:val="nil"/>
              <w:left w:val="single" w:sz="4" w:space="0" w:color="auto"/>
              <w:bottom w:val="single" w:sz="4" w:space="0" w:color="auto"/>
              <w:right w:val="single" w:sz="4" w:space="0" w:color="auto"/>
            </w:tcBorders>
          </w:tcPr>
          <w:p w14:paraId="4FCF6F68"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63F1DBA5"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0.94</w:t>
            </w:r>
          </w:p>
        </w:tc>
        <w:tc>
          <w:tcPr>
            <w:tcW w:w="567" w:type="dxa"/>
            <w:tcBorders>
              <w:top w:val="nil"/>
              <w:left w:val="single" w:sz="4" w:space="0" w:color="auto"/>
              <w:bottom w:val="single" w:sz="4" w:space="0" w:color="auto"/>
              <w:right w:val="single" w:sz="4" w:space="0" w:color="auto"/>
            </w:tcBorders>
          </w:tcPr>
          <w:p w14:paraId="5084343D" w14:textId="77777777" w:rsidR="00CD308C" w:rsidRPr="001C0FE1" w:rsidRDefault="00CD308C" w:rsidP="00CD308C">
            <w:pPr>
              <w:jc w:val="right"/>
              <w:rPr>
                <w:rFonts w:asciiTheme="majorEastAsia" w:eastAsiaTheme="majorEastAsia" w:hAnsiTheme="majorEastAsia"/>
                <w:sz w:val="20"/>
                <w:szCs w:val="20"/>
              </w:rPr>
            </w:pPr>
          </w:p>
        </w:tc>
        <w:tc>
          <w:tcPr>
            <w:tcW w:w="567" w:type="dxa"/>
            <w:tcBorders>
              <w:top w:val="nil"/>
              <w:left w:val="single" w:sz="4" w:space="0" w:color="auto"/>
              <w:bottom w:val="single" w:sz="4" w:space="0" w:color="auto"/>
              <w:right w:val="single" w:sz="4" w:space="0" w:color="auto"/>
            </w:tcBorders>
          </w:tcPr>
          <w:p w14:paraId="7AD4E631" w14:textId="77777777" w:rsidR="00CD308C" w:rsidRPr="001C0FE1" w:rsidRDefault="00CD308C" w:rsidP="00CD308C">
            <w:pPr>
              <w:jc w:val="right"/>
              <w:rPr>
                <w:rFonts w:asciiTheme="majorEastAsia" w:eastAsiaTheme="majorEastAsia" w:hAnsiTheme="majorEastAsia"/>
                <w:sz w:val="20"/>
                <w:szCs w:val="20"/>
              </w:rPr>
            </w:pPr>
          </w:p>
        </w:tc>
      </w:tr>
      <w:tr w:rsidR="00CD308C" w14:paraId="18440646"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2F3B28E7" w14:textId="77777777" w:rsidR="00CD308C" w:rsidRPr="00973FA5" w:rsidRDefault="00CD308C" w:rsidP="00CD308C">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淀川区</w:t>
            </w:r>
          </w:p>
        </w:tc>
        <w:tc>
          <w:tcPr>
            <w:tcW w:w="624" w:type="dxa"/>
            <w:tcBorders>
              <w:top w:val="single" w:sz="4" w:space="0" w:color="auto"/>
              <w:left w:val="nil"/>
              <w:bottom w:val="single" w:sz="4" w:space="0" w:color="auto"/>
              <w:right w:val="single" w:sz="4" w:space="0" w:color="auto"/>
            </w:tcBorders>
          </w:tcPr>
          <w:p w14:paraId="0B9CF0B3"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40</w:t>
            </w:r>
          </w:p>
        </w:tc>
        <w:tc>
          <w:tcPr>
            <w:tcW w:w="567" w:type="dxa"/>
            <w:tcBorders>
              <w:top w:val="nil"/>
              <w:left w:val="single" w:sz="4" w:space="0" w:color="auto"/>
              <w:bottom w:val="single" w:sz="4" w:space="0" w:color="auto"/>
              <w:right w:val="single" w:sz="4" w:space="0" w:color="auto"/>
            </w:tcBorders>
          </w:tcPr>
          <w:p w14:paraId="1ECAC125"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21.7</w:t>
            </w:r>
          </w:p>
        </w:tc>
        <w:tc>
          <w:tcPr>
            <w:tcW w:w="624" w:type="dxa"/>
            <w:tcBorders>
              <w:top w:val="nil"/>
              <w:left w:val="nil"/>
              <w:bottom w:val="single" w:sz="4" w:space="0" w:color="auto"/>
              <w:right w:val="single" w:sz="4" w:space="0" w:color="auto"/>
            </w:tcBorders>
          </w:tcPr>
          <w:p w14:paraId="6360722B"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33</w:t>
            </w:r>
          </w:p>
        </w:tc>
        <w:tc>
          <w:tcPr>
            <w:tcW w:w="567" w:type="dxa"/>
            <w:tcBorders>
              <w:top w:val="nil"/>
              <w:left w:val="single" w:sz="4" w:space="0" w:color="auto"/>
              <w:bottom w:val="single" w:sz="4" w:space="0" w:color="auto"/>
              <w:right w:val="single" w:sz="4" w:space="0" w:color="auto"/>
            </w:tcBorders>
          </w:tcPr>
          <w:p w14:paraId="0608D1A3"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17.9</w:t>
            </w:r>
          </w:p>
        </w:tc>
        <w:tc>
          <w:tcPr>
            <w:tcW w:w="567" w:type="dxa"/>
            <w:tcBorders>
              <w:top w:val="nil"/>
              <w:left w:val="nil"/>
              <w:bottom w:val="single" w:sz="4" w:space="0" w:color="auto"/>
              <w:right w:val="single" w:sz="4" w:space="0" w:color="auto"/>
            </w:tcBorders>
          </w:tcPr>
          <w:p w14:paraId="1B5F10EA"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2918AB6A"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5.4</w:t>
            </w:r>
          </w:p>
        </w:tc>
        <w:tc>
          <w:tcPr>
            <w:tcW w:w="567" w:type="dxa"/>
            <w:tcBorders>
              <w:top w:val="nil"/>
              <w:left w:val="nil"/>
              <w:bottom w:val="single" w:sz="4" w:space="0" w:color="auto"/>
              <w:right w:val="single" w:sz="4" w:space="0" w:color="auto"/>
            </w:tcBorders>
          </w:tcPr>
          <w:p w14:paraId="3274C325"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446F40C7"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0.54</w:t>
            </w:r>
          </w:p>
        </w:tc>
        <w:tc>
          <w:tcPr>
            <w:tcW w:w="567" w:type="dxa"/>
            <w:tcBorders>
              <w:top w:val="nil"/>
              <w:left w:val="single" w:sz="4" w:space="0" w:color="auto"/>
              <w:bottom w:val="single" w:sz="4" w:space="0" w:color="auto"/>
              <w:right w:val="single" w:sz="4" w:space="0" w:color="auto"/>
            </w:tcBorders>
          </w:tcPr>
          <w:p w14:paraId="7B14E011"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AE4DAD8" w14:textId="7187CF3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8AC753F"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3B1AD791"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0.54</w:t>
            </w:r>
          </w:p>
        </w:tc>
        <w:tc>
          <w:tcPr>
            <w:tcW w:w="567" w:type="dxa"/>
            <w:tcBorders>
              <w:top w:val="nil"/>
              <w:left w:val="single" w:sz="4" w:space="0" w:color="auto"/>
              <w:bottom w:val="single" w:sz="4" w:space="0" w:color="auto"/>
              <w:right w:val="single" w:sz="4" w:space="0" w:color="auto"/>
            </w:tcBorders>
          </w:tcPr>
          <w:p w14:paraId="0FCC9BD0" w14:textId="77777777" w:rsidR="00CD308C" w:rsidRPr="001C0FE1" w:rsidRDefault="00CD308C" w:rsidP="00CD308C">
            <w:pPr>
              <w:jc w:val="right"/>
              <w:rPr>
                <w:rFonts w:asciiTheme="majorEastAsia" w:eastAsiaTheme="majorEastAsia" w:hAnsiTheme="majorEastAsia"/>
                <w:sz w:val="20"/>
                <w:szCs w:val="20"/>
              </w:rPr>
            </w:pPr>
          </w:p>
        </w:tc>
        <w:tc>
          <w:tcPr>
            <w:tcW w:w="567" w:type="dxa"/>
            <w:tcBorders>
              <w:top w:val="nil"/>
              <w:left w:val="single" w:sz="4" w:space="0" w:color="auto"/>
              <w:bottom w:val="single" w:sz="4" w:space="0" w:color="auto"/>
              <w:right w:val="single" w:sz="4" w:space="0" w:color="auto"/>
            </w:tcBorders>
          </w:tcPr>
          <w:p w14:paraId="37822EA3" w14:textId="77777777" w:rsidR="00CD308C" w:rsidRPr="001C0FE1" w:rsidRDefault="00CD308C" w:rsidP="00CD308C">
            <w:pPr>
              <w:jc w:val="right"/>
              <w:rPr>
                <w:rFonts w:asciiTheme="majorEastAsia" w:eastAsiaTheme="majorEastAsia" w:hAnsiTheme="majorEastAsia"/>
                <w:sz w:val="20"/>
                <w:szCs w:val="20"/>
              </w:rPr>
            </w:pPr>
          </w:p>
        </w:tc>
      </w:tr>
      <w:tr w:rsidR="00CD308C" w14:paraId="327F9DCF"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04B163DB" w14:textId="77777777" w:rsidR="00CD308C" w:rsidRPr="00973FA5" w:rsidRDefault="00CD308C" w:rsidP="00CD308C">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鶴見区</w:t>
            </w:r>
          </w:p>
        </w:tc>
        <w:tc>
          <w:tcPr>
            <w:tcW w:w="624" w:type="dxa"/>
            <w:tcBorders>
              <w:top w:val="single" w:sz="4" w:space="0" w:color="auto"/>
              <w:left w:val="nil"/>
              <w:bottom w:val="single" w:sz="4" w:space="0" w:color="auto"/>
              <w:right w:val="single" w:sz="4" w:space="0" w:color="auto"/>
            </w:tcBorders>
          </w:tcPr>
          <w:p w14:paraId="2450736B"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21</w:t>
            </w:r>
          </w:p>
        </w:tc>
        <w:tc>
          <w:tcPr>
            <w:tcW w:w="567" w:type="dxa"/>
            <w:tcBorders>
              <w:top w:val="nil"/>
              <w:left w:val="single" w:sz="4" w:space="0" w:color="auto"/>
              <w:bottom w:val="single" w:sz="4" w:space="0" w:color="auto"/>
              <w:right w:val="single" w:sz="4" w:space="0" w:color="auto"/>
            </w:tcBorders>
          </w:tcPr>
          <w:p w14:paraId="3D68A5D0"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18.8</w:t>
            </w:r>
          </w:p>
        </w:tc>
        <w:tc>
          <w:tcPr>
            <w:tcW w:w="624" w:type="dxa"/>
            <w:tcBorders>
              <w:top w:val="nil"/>
              <w:left w:val="nil"/>
              <w:bottom w:val="single" w:sz="4" w:space="0" w:color="auto"/>
              <w:right w:val="single" w:sz="4" w:space="0" w:color="auto"/>
            </w:tcBorders>
          </w:tcPr>
          <w:p w14:paraId="72AE0383"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21</w:t>
            </w:r>
          </w:p>
        </w:tc>
        <w:tc>
          <w:tcPr>
            <w:tcW w:w="567" w:type="dxa"/>
            <w:tcBorders>
              <w:top w:val="nil"/>
              <w:left w:val="single" w:sz="4" w:space="0" w:color="auto"/>
              <w:bottom w:val="single" w:sz="4" w:space="0" w:color="auto"/>
              <w:right w:val="single" w:sz="4" w:space="0" w:color="auto"/>
            </w:tcBorders>
          </w:tcPr>
          <w:p w14:paraId="18C9A876"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18.8</w:t>
            </w:r>
          </w:p>
        </w:tc>
        <w:tc>
          <w:tcPr>
            <w:tcW w:w="567" w:type="dxa"/>
            <w:tcBorders>
              <w:top w:val="nil"/>
              <w:left w:val="nil"/>
              <w:bottom w:val="single" w:sz="4" w:space="0" w:color="auto"/>
              <w:right w:val="single" w:sz="4" w:space="0" w:color="auto"/>
            </w:tcBorders>
          </w:tcPr>
          <w:p w14:paraId="0B5071B0"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282636F8"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9.0</w:t>
            </w:r>
          </w:p>
        </w:tc>
        <w:tc>
          <w:tcPr>
            <w:tcW w:w="567" w:type="dxa"/>
            <w:tcBorders>
              <w:top w:val="nil"/>
              <w:left w:val="nil"/>
              <w:bottom w:val="single" w:sz="4" w:space="0" w:color="auto"/>
              <w:right w:val="single" w:sz="4" w:space="0" w:color="auto"/>
            </w:tcBorders>
          </w:tcPr>
          <w:p w14:paraId="5D178D40"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6B92C330"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w:t>
            </w:r>
            <w:r w:rsidRPr="003C5E7C">
              <w:rPr>
                <w:rFonts w:asciiTheme="majorEastAsia" w:eastAsiaTheme="majorEastAsia" w:hAnsiTheme="majorEastAsia" w:hint="eastAsia"/>
                <w:sz w:val="18"/>
                <w:szCs w:val="18"/>
              </w:rPr>
              <w:t>58</w:t>
            </w:r>
          </w:p>
        </w:tc>
        <w:tc>
          <w:tcPr>
            <w:tcW w:w="567" w:type="dxa"/>
            <w:tcBorders>
              <w:top w:val="nil"/>
              <w:left w:val="single" w:sz="4" w:space="0" w:color="auto"/>
              <w:bottom w:val="single" w:sz="4" w:space="0" w:color="auto"/>
              <w:right w:val="single" w:sz="4" w:space="0" w:color="auto"/>
            </w:tcBorders>
          </w:tcPr>
          <w:p w14:paraId="7856FAB3"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3BDCA561"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2.69</w:t>
            </w:r>
          </w:p>
        </w:tc>
        <w:tc>
          <w:tcPr>
            <w:tcW w:w="567" w:type="dxa"/>
            <w:tcBorders>
              <w:top w:val="nil"/>
              <w:left w:val="single" w:sz="4" w:space="0" w:color="auto"/>
              <w:bottom w:val="single" w:sz="4" w:space="0" w:color="auto"/>
              <w:right w:val="single" w:sz="4" w:space="0" w:color="auto"/>
            </w:tcBorders>
          </w:tcPr>
          <w:p w14:paraId="1AC159ED"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6A38ADB"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B12980C" w14:textId="77777777" w:rsidR="00CD308C" w:rsidRPr="001C0FE1" w:rsidRDefault="00CD308C" w:rsidP="00CD308C">
            <w:pPr>
              <w:jc w:val="right"/>
              <w:rPr>
                <w:rFonts w:asciiTheme="majorEastAsia" w:eastAsiaTheme="majorEastAsia" w:hAnsiTheme="majorEastAsia"/>
                <w:sz w:val="20"/>
                <w:szCs w:val="20"/>
              </w:rPr>
            </w:pPr>
          </w:p>
        </w:tc>
        <w:tc>
          <w:tcPr>
            <w:tcW w:w="567" w:type="dxa"/>
            <w:tcBorders>
              <w:top w:val="nil"/>
              <w:left w:val="single" w:sz="4" w:space="0" w:color="auto"/>
              <w:bottom w:val="single" w:sz="4" w:space="0" w:color="auto"/>
              <w:right w:val="single" w:sz="4" w:space="0" w:color="auto"/>
            </w:tcBorders>
          </w:tcPr>
          <w:p w14:paraId="235FEFCF" w14:textId="77777777" w:rsidR="00CD308C" w:rsidRPr="001C0FE1" w:rsidRDefault="00CD308C" w:rsidP="00CD308C">
            <w:pPr>
              <w:jc w:val="right"/>
              <w:rPr>
                <w:rFonts w:asciiTheme="majorEastAsia" w:eastAsiaTheme="majorEastAsia" w:hAnsiTheme="majorEastAsia"/>
                <w:sz w:val="20"/>
                <w:szCs w:val="20"/>
              </w:rPr>
            </w:pPr>
          </w:p>
        </w:tc>
      </w:tr>
      <w:tr w:rsidR="00CD308C" w14:paraId="4EA16D2F"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4D5DE39" w14:textId="77777777" w:rsidR="00CD308C" w:rsidRPr="00A1590D" w:rsidRDefault="00CD308C" w:rsidP="00CD308C">
            <w:pPr>
              <w:widowControl/>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16"/>
                <w:szCs w:val="20"/>
              </w:rPr>
              <w:t>住之江区</w:t>
            </w:r>
          </w:p>
        </w:tc>
        <w:tc>
          <w:tcPr>
            <w:tcW w:w="624" w:type="dxa"/>
            <w:tcBorders>
              <w:top w:val="single" w:sz="4" w:space="0" w:color="auto"/>
              <w:left w:val="nil"/>
              <w:bottom w:val="single" w:sz="4" w:space="0" w:color="auto"/>
              <w:right w:val="single" w:sz="4" w:space="0" w:color="auto"/>
            </w:tcBorders>
          </w:tcPr>
          <w:p w14:paraId="7BBB0A3E"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35</w:t>
            </w:r>
          </w:p>
        </w:tc>
        <w:tc>
          <w:tcPr>
            <w:tcW w:w="567" w:type="dxa"/>
            <w:tcBorders>
              <w:top w:val="nil"/>
              <w:left w:val="single" w:sz="4" w:space="0" w:color="auto"/>
              <w:bottom w:val="single" w:sz="4" w:space="0" w:color="auto"/>
              <w:right w:val="single" w:sz="4" w:space="0" w:color="auto"/>
            </w:tcBorders>
          </w:tcPr>
          <w:p w14:paraId="5184EF0C"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29.8</w:t>
            </w:r>
          </w:p>
        </w:tc>
        <w:tc>
          <w:tcPr>
            <w:tcW w:w="624" w:type="dxa"/>
            <w:tcBorders>
              <w:top w:val="nil"/>
              <w:left w:val="nil"/>
              <w:bottom w:val="single" w:sz="4" w:space="0" w:color="auto"/>
              <w:right w:val="single" w:sz="4" w:space="0" w:color="auto"/>
            </w:tcBorders>
          </w:tcPr>
          <w:p w14:paraId="73D38961"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33</w:t>
            </w:r>
          </w:p>
        </w:tc>
        <w:tc>
          <w:tcPr>
            <w:tcW w:w="567" w:type="dxa"/>
            <w:tcBorders>
              <w:top w:val="nil"/>
              <w:left w:val="single" w:sz="4" w:space="0" w:color="auto"/>
              <w:bottom w:val="single" w:sz="4" w:space="0" w:color="auto"/>
              <w:right w:val="single" w:sz="4" w:space="0" w:color="auto"/>
            </w:tcBorders>
          </w:tcPr>
          <w:p w14:paraId="154A4F45"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28.1</w:t>
            </w:r>
          </w:p>
        </w:tc>
        <w:tc>
          <w:tcPr>
            <w:tcW w:w="567" w:type="dxa"/>
            <w:tcBorders>
              <w:top w:val="nil"/>
              <w:left w:val="nil"/>
              <w:bottom w:val="single" w:sz="4" w:space="0" w:color="auto"/>
              <w:right w:val="single" w:sz="4" w:space="0" w:color="auto"/>
            </w:tcBorders>
          </w:tcPr>
          <w:p w14:paraId="5ECFB573"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6170DD22"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4.3</w:t>
            </w:r>
          </w:p>
        </w:tc>
        <w:tc>
          <w:tcPr>
            <w:tcW w:w="567" w:type="dxa"/>
            <w:tcBorders>
              <w:top w:val="nil"/>
              <w:left w:val="nil"/>
              <w:bottom w:val="single" w:sz="4" w:space="0" w:color="auto"/>
              <w:right w:val="single" w:sz="4" w:space="0" w:color="auto"/>
            </w:tcBorders>
          </w:tcPr>
          <w:p w14:paraId="41E051D2"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55AFB16A"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0.85</w:t>
            </w:r>
          </w:p>
        </w:tc>
        <w:tc>
          <w:tcPr>
            <w:tcW w:w="567" w:type="dxa"/>
            <w:tcBorders>
              <w:top w:val="nil"/>
              <w:left w:val="single" w:sz="4" w:space="0" w:color="auto"/>
              <w:bottom w:val="single" w:sz="4" w:space="0" w:color="auto"/>
              <w:right w:val="single" w:sz="4" w:space="0" w:color="auto"/>
            </w:tcBorders>
          </w:tcPr>
          <w:p w14:paraId="50361E53"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473648CB"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0.85</w:t>
            </w:r>
          </w:p>
        </w:tc>
        <w:tc>
          <w:tcPr>
            <w:tcW w:w="567" w:type="dxa"/>
            <w:tcBorders>
              <w:top w:val="nil"/>
              <w:left w:val="single" w:sz="4" w:space="0" w:color="auto"/>
              <w:bottom w:val="single" w:sz="4" w:space="0" w:color="auto"/>
              <w:right w:val="single" w:sz="4" w:space="0" w:color="auto"/>
            </w:tcBorders>
          </w:tcPr>
          <w:p w14:paraId="08936A24"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A5BAB1E"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9C04EAD" w14:textId="77777777" w:rsidR="00CD308C" w:rsidRPr="001C0FE1" w:rsidRDefault="00CD308C" w:rsidP="00CD308C">
            <w:pPr>
              <w:jc w:val="right"/>
              <w:rPr>
                <w:rFonts w:asciiTheme="majorEastAsia" w:eastAsiaTheme="majorEastAsia" w:hAnsiTheme="majorEastAsia"/>
                <w:sz w:val="20"/>
                <w:szCs w:val="20"/>
              </w:rPr>
            </w:pPr>
          </w:p>
        </w:tc>
        <w:tc>
          <w:tcPr>
            <w:tcW w:w="567" w:type="dxa"/>
            <w:tcBorders>
              <w:top w:val="nil"/>
              <w:left w:val="single" w:sz="4" w:space="0" w:color="auto"/>
              <w:bottom w:val="single" w:sz="4" w:space="0" w:color="auto"/>
              <w:right w:val="single" w:sz="4" w:space="0" w:color="auto"/>
            </w:tcBorders>
          </w:tcPr>
          <w:p w14:paraId="71972633" w14:textId="77777777" w:rsidR="00CD308C" w:rsidRPr="001C0FE1" w:rsidRDefault="00CD308C" w:rsidP="00CD308C">
            <w:pPr>
              <w:jc w:val="right"/>
              <w:rPr>
                <w:rFonts w:asciiTheme="majorEastAsia" w:eastAsiaTheme="majorEastAsia" w:hAnsiTheme="majorEastAsia"/>
                <w:sz w:val="20"/>
                <w:szCs w:val="20"/>
              </w:rPr>
            </w:pPr>
          </w:p>
        </w:tc>
      </w:tr>
      <w:tr w:rsidR="00CD308C" w14:paraId="4B959DBD"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21E68B41" w14:textId="77777777" w:rsidR="00CD308C" w:rsidRDefault="00CD308C" w:rsidP="00CD308C">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平野区</w:t>
            </w:r>
          </w:p>
        </w:tc>
        <w:tc>
          <w:tcPr>
            <w:tcW w:w="624" w:type="dxa"/>
            <w:tcBorders>
              <w:top w:val="single" w:sz="4" w:space="0" w:color="auto"/>
              <w:left w:val="nil"/>
              <w:bottom w:val="single" w:sz="4" w:space="0" w:color="auto"/>
              <w:right w:val="single" w:sz="4" w:space="0" w:color="auto"/>
            </w:tcBorders>
          </w:tcPr>
          <w:p w14:paraId="2478F4A9"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60</w:t>
            </w:r>
          </w:p>
        </w:tc>
        <w:tc>
          <w:tcPr>
            <w:tcW w:w="567" w:type="dxa"/>
            <w:tcBorders>
              <w:top w:val="nil"/>
              <w:left w:val="single" w:sz="4" w:space="0" w:color="auto"/>
              <w:bottom w:val="single" w:sz="4" w:space="0" w:color="auto"/>
              <w:right w:val="single" w:sz="4" w:space="0" w:color="auto"/>
            </w:tcBorders>
          </w:tcPr>
          <w:p w14:paraId="4F4ECC23"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31.9</w:t>
            </w:r>
          </w:p>
        </w:tc>
        <w:tc>
          <w:tcPr>
            <w:tcW w:w="624" w:type="dxa"/>
            <w:tcBorders>
              <w:top w:val="nil"/>
              <w:left w:val="nil"/>
              <w:bottom w:val="single" w:sz="4" w:space="0" w:color="auto"/>
              <w:right w:val="single" w:sz="4" w:space="0" w:color="auto"/>
            </w:tcBorders>
          </w:tcPr>
          <w:p w14:paraId="1CFA4544"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60</w:t>
            </w:r>
          </w:p>
        </w:tc>
        <w:tc>
          <w:tcPr>
            <w:tcW w:w="567" w:type="dxa"/>
            <w:tcBorders>
              <w:top w:val="nil"/>
              <w:left w:val="single" w:sz="4" w:space="0" w:color="auto"/>
              <w:bottom w:val="single" w:sz="4" w:space="0" w:color="auto"/>
              <w:right w:val="single" w:sz="4" w:space="0" w:color="auto"/>
            </w:tcBorders>
          </w:tcPr>
          <w:p w14:paraId="4840006B"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31.9</w:t>
            </w:r>
          </w:p>
        </w:tc>
        <w:tc>
          <w:tcPr>
            <w:tcW w:w="567" w:type="dxa"/>
            <w:tcBorders>
              <w:top w:val="nil"/>
              <w:left w:val="nil"/>
              <w:bottom w:val="single" w:sz="4" w:space="0" w:color="auto"/>
              <w:right w:val="single" w:sz="4" w:space="0" w:color="auto"/>
            </w:tcBorders>
          </w:tcPr>
          <w:p w14:paraId="5A5CE3FC"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11</w:t>
            </w:r>
          </w:p>
        </w:tc>
        <w:tc>
          <w:tcPr>
            <w:tcW w:w="567" w:type="dxa"/>
            <w:tcBorders>
              <w:top w:val="nil"/>
              <w:left w:val="single" w:sz="4" w:space="0" w:color="auto"/>
              <w:bottom w:val="single" w:sz="4" w:space="0" w:color="auto"/>
              <w:right w:val="single" w:sz="4" w:space="0" w:color="auto"/>
            </w:tcBorders>
          </w:tcPr>
          <w:p w14:paraId="38A30F97"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5.8</w:t>
            </w:r>
          </w:p>
        </w:tc>
        <w:tc>
          <w:tcPr>
            <w:tcW w:w="567" w:type="dxa"/>
            <w:tcBorders>
              <w:top w:val="nil"/>
              <w:left w:val="nil"/>
              <w:bottom w:val="single" w:sz="4" w:space="0" w:color="auto"/>
              <w:right w:val="single" w:sz="4" w:space="0" w:color="auto"/>
            </w:tcBorders>
          </w:tcPr>
          <w:p w14:paraId="6299F3E9"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472F2C9A"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w:t>
            </w:r>
            <w:r w:rsidRPr="003C5E7C">
              <w:rPr>
                <w:rFonts w:asciiTheme="majorEastAsia" w:eastAsiaTheme="majorEastAsia" w:hAnsiTheme="majorEastAsia" w:hint="eastAsia"/>
                <w:sz w:val="18"/>
                <w:szCs w:val="18"/>
              </w:rPr>
              <w:t>06</w:t>
            </w:r>
          </w:p>
        </w:tc>
        <w:tc>
          <w:tcPr>
            <w:tcW w:w="567" w:type="dxa"/>
            <w:tcBorders>
              <w:top w:val="nil"/>
              <w:left w:val="single" w:sz="4" w:space="0" w:color="auto"/>
              <w:bottom w:val="single" w:sz="4" w:space="0" w:color="auto"/>
              <w:right w:val="single" w:sz="4" w:space="0" w:color="auto"/>
            </w:tcBorders>
          </w:tcPr>
          <w:p w14:paraId="77CEEC8E" w14:textId="2144E52C"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5855F0E8"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0.53</w:t>
            </w:r>
          </w:p>
        </w:tc>
        <w:tc>
          <w:tcPr>
            <w:tcW w:w="567" w:type="dxa"/>
            <w:tcBorders>
              <w:top w:val="nil"/>
              <w:left w:val="single" w:sz="4" w:space="0" w:color="auto"/>
              <w:bottom w:val="single" w:sz="4" w:space="0" w:color="auto"/>
              <w:right w:val="single" w:sz="4" w:space="0" w:color="auto"/>
            </w:tcBorders>
          </w:tcPr>
          <w:p w14:paraId="7407CEB8"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6A924BE6"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0.53</w:t>
            </w:r>
          </w:p>
        </w:tc>
        <w:tc>
          <w:tcPr>
            <w:tcW w:w="567" w:type="dxa"/>
            <w:tcBorders>
              <w:top w:val="nil"/>
              <w:left w:val="single" w:sz="4" w:space="0" w:color="auto"/>
              <w:bottom w:val="single" w:sz="4" w:space="0" w:color="auto"/>
              <w:right w:val="single" w:sz="4" w:space="0" w:color="auto"/>
            </w:tcBorders>
          </w:tcPr>
          <w:p w14:paraId="0976957E" w14:textId="77777777" w:rsidR="00CD308C" w:rsidRPr="001C0FE1" w:rsidRDefault="00CD308C" w:rsidP="00CD308C">
            <w:pPr>
              <w:jc w:val="right"/>
              <w:rPr>
                <w:rFonts w:asciiTheme="majorEastAsia" w:eastAsiaTheme="majorEastAsia" w:hAnsiTheme="majorEastAsia"/>
                <w:sz w:val="20"/>
                <w:szCs w:val="20"/>
              </w:rPr>
            </w:pPr>
          </w:p>
        </w:tc>
        <w:tc>
          <w:tcPr>
            <w:tcW w:w="567" w:type="dxa"/>
            <w:tcBorders>
              <w:top w:val="nil"/>
              <w:left w:val="single" w:sz="4" w:space="0" w:color="auto"/>
              <w:bottom w:val="single" w:sz="4" w:space="0" w:color="auto"/>
              <w:right w:val="single" w:sz="4" w:space="0" w:color="auto"/>
            </w:tcBorders>
          </w:tcPr>
          <w:p w14:paraId="2551BB92" w14:textId="77777777" w:rsidR="00CD308C" w:rsidRPr="001C0FE1" w:rsidRDefault="00CD308C" w:rsidP="00CD308C">
            <w:pPr>
              <w:jc w:val="right"/>
              <w:rPr>
                <w:rFonts w:asciiTheme="majorEastAsia" w:eastAsiaTheme="majorEastAsia" w:hAnsiTheme="majorEastAsia"/>
                <w:sz w:val="20"/>
                <w:szCs w:val="20"/>
              </w:rPr>
            </w:pPr>
          </w:p>
        </w:tc>
      </w:tr>
      <w:tr w:rsidR="00CD308C" w14:paraId="2CAA53F0"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5D1435C" w14:textId="77777777" w:rsidR="00CD308C" w:rsidRDefault="00CD308C" w:rsidP="00CD308C">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北区</w:t>
            </w:r>
          </w:p>
        </w:tc>
        <w:tc>
          <w:tcPr>
            <w:tcW w:w="624" w:type="dxa"/>
            <w:tcBorders>
              <w:top w:val="single" w:sz="4" w:space="0" w:color="auto"/>
              <w:left w:val="nil"/>
              <w:bottom w:val="single" w:sz="4" w:space="0" w:color="auto"/>
              <w:right w:val="single" w:sz="4" w:space="0" w:color="auto"/>
            </w:tcBorders>
          </w:tcPr>
          <w:p w14:paraId="08120940"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23</w:t>
            </w:r>
          </w:p>
        </w:tc>
        <w:tc>
          <w:tcPr>
            <w:tcW w:w="567" w:type="dxa"/>
            <w:tcBorders>
              <w:top w:val="nil"/>
              <w:left w:val="single" w:sz="4" w:space="0" w:color="auto"/>
              <w:bottom w:val="single" w:sz="4" w:space="0" w:color="auto"/>
              <w:right w:val="single" w:sz="4" w:space="0" w:color="auto"/>
            </w:tcBorders>
          </w:tcPr>
          <w:p w14:paraId="36F99426"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16.1</w:t>
            </w:r>
          </w:p>
        </w:tc>
        <w:tc>
          <w:tcPr>
            <w:tcW w:w="624" w:type="dxa"/>
            <w:tcBorders>
              <w:top w:val="nil"/>
              <w:left w:val="nil"/>
              <w:bottom w:val="single" w:sz="4" w:space="0" w:color="auto"/>
              <w:right w:val="single" w:sz="4" w:space="0" w:color="auto"/>
            </w:tcBorders>
          </w:tcPr>
          <w:p w14:paraId="1FB53C9D"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29</w:t>
            </w:r>
          </w:p>
        </w:tc>
        <w:tc>
          <w:tcPr>
            <w:tcW w:w="567" w:type="dxa"/>
            <w:tcBorders>
              <w:top w:val="nil"/>
              <w:left w:val="single" w:sz="4" w:space="0" w:color="auto"/>
              <w:bottom w:val="single" w:sz="4" w:space="0" w:color="auto"/>
              <w:right w:val="single" w:sz="4" w:space="0" w:color="auto"/>
            </w:tcBorders>
          </w:tcPr>
          <w:p w14:paraId="06E31F77"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20.3</w:t>
            </w:r>
          </w:p>
        </w:tc>
        <w:tc>
          <w:tcPr>
            <w:tcW w:w="567" w:type="dxa"/>
            <w:tcBorders>
              <w:top w:val="nil"/>
              <w:left w:val="nil"/>
              <w:bottom w:val="single" w:sz="4" w:space="0" w:color="auto"/>
              <w:right w:val="single" w:sz="4" w:space="0" w:color="auto"/>
            </w:tcBorders>
          </w:tcPr>
          <w:p w14:paraId="523AD632"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6</w:t>
            </w:r>
          </w:p>
        </w:tc>
        <w:tc>
          <w:tcPr>
            <w:tcW w:w="567" w:type="dxa"/>
            <w:tcBorders>
              <w:top w:val="nil"/>
              <w:left w:val="single" w:sz="4" w:space="0" w:color="auto"/>
              <w:bottom w:val="single" w:sz="4" w:space="0" w:color="auto"/>
              <w:right w:val="single" w:sz="4" w:space="0" w:color="auto"/>
            </w:tcBorders>
          </w:tcPr>
          <w:p w14:paraId="36381E52"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4.2</w:t>
            </w:r>
          </w:p>
        </w:tc>
        <w:tc>
          <w:tcPr>
            <w:tcW w:w="567" w:type="dxa"/>
            <w:tcBorders>
              <w:top w:val="nil"/>
              <w:left w:val="nil"/>
              <w:bottom w:val="single" w:sz="4" w:space="0" w:color="auto"/>
              <w:right w:val="single" w:sz="4" w:space="0" w:color="auto"/>
            </w:tcBorders>
          </w:tcPr>
          <w:p w14:paraId="21F007AF"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0637A87"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3603820"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D560E79"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976128B"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21B24F7D"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2.10</w:t>
            </w:r>
          </w:p>
        </w:tc>
        <w:tc>
          <w:tcPr>
            <w:tcW w:w="567" w:type="dxa"/>
            <w:tcBorders>
              <w:top w:val="nil"/>
              <w:left w:val="single" w:sz="4" w:space="0" w:color="auto"/>
              <w:bottom w:val="single" w:sz="4" w:space="0" w:color="auto"/>
              <w:right w:val="single" w:sz="4" w:space="0" w:color="auto"/>
            </w:tcBorders>
          </w:tcPr>
          <w:p w14:paraId="50A044F4" w14:textId="77777777" w:rsidR="00CD308C" w:rsidRPr="001C0FE1" w:rsidRDefault="00CD308C" w:rsidP="00CD308C">
            <w:pPr>
              <w:jc w:val="right"/>
              <w:rPr>
                <w:rFonts w:asciiTheme="majorEastAsia" w:eastAsiaTheme="majorEastAsia" w:hAnsiTheme="majorEastAsia"/>
                <w:sz w:val="20"/>
                <w:szCs w:val="20"/>
              </w:rPr>
            </w:pPr>
          </w:p>
        </w:tc>
        <w:tc>
          <w:tcPr>
            <w:tcW w:w="567" w:type="dxa"/>
            <w:tcBorders>
              <w:top w:val="nil"/>
              <w:left w:val="single" w:sz="4" w:space="0" w:color="auto"/>
              <w:bottom w:val="single" w:sz="4" w:space="0" w:color="auto"/>
              <w:right w:val="single" w:sz="4" w:space="0" w:color="auto"/>
            </w:tcBorders>
          </w:tcPr>
          <w:p w14:paraId="2F82169D" w14:textId="77777777" w:rsidR="00CD308C" w:rsidRPr="001C0FE1" w:rsidRDefault="00CD308C" w:rsidP="00CD308C">
            <w:pPr>
              <w:jc w:val="right"/>
              <w:rPr>
                <w:rFonts w:asciiTheme="majorEastAsia" w:eastAsiaTheme="majorEastAsia" w:hAnsiTheme="majorEastAsia"/>
                <w:sz w:val="20"/>
                <w:szCs w:val="20"/>
              </w:rPr>
            </w:pPr>
          </w:p>
        </w:tc>
      </w:tr>
      <w:tr w:rsidR="00CD308C" w14:paraId="48E4306C" w14:textId="77777777" w:rsidTr="002F16AF">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1D62DBEE" w14:textId="77777777" w:rsidR="00CD308C" w:rsidRPr="00973FA5" w:rsidRDefault="00CD308C" w:rsidP="00CD308C">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中央</w:t>
            </w:r>
            <w:r w:rsidRPr="00973FA5">
              <w:rPr>
                <w:rFonts w:asciiTheme="majorEastAsia" w:eastAsiaTheme="majorEastAsia" w:hAnsiTheme="majorEastAsia" w:cs="ＭＳ Ｐゴシック" w:hint="eastAsia"/>
                <w:color w:val="000000"/>
                <w:kern w:val="0"/>
                <w:sz w:val="20"/>
                <w:szCs w:val="20"/>
              </w:rPr>
              <w:t>区</w:t>
            </w:r>
          </w:p>
        </w:tc>
        <w:tc>
          <w:tcPr>
            <w:tcW w:w="624" w:type="dxa"/>
            <w:tcBorders>
              <w:top w:val="single" w:sz="4" w:space="0" w:color="auto"/>
              <w:left w:val="nil"/>
              <w:bottom w:val="single" w:sz="12" w:space="0" w:color="auto"/>
              <w:right w:val="single" w:sz="4" w:space="0" w:color="auto"/>
            </w:tcBorders>
          </w:tcPr>
          <w:p w14:paraId="749C06B6"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32</w:t>
            </w:r>
          </w:p>
        </w:tc>
        <w:tc>
          <w:tcPr>
            <w:tcW w:w="567" w:type="dxa"/>
            <w:tcBorders>
              <w:top w:val="nil"/>
              <w:left w:val="single" w:sz="4" w:space="0" w:color="auto"/>
              <w:bottom w:val="single" w:sz="12" w:space="0" w:color="auto"/>
              <w:right w:val="single" w:sz="4" w:space="0" w:color="auto"/>
            </w:tcBorders>
          </w:tcPr>
          <w:p w14:paraId="20BA5860"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29.0</w:t>
            </w:r>
          </w:p>
        </w:tc>
        <w:tc>
          <w:tcPr>
            <w:tcW w:w="624" w:type="dxa"/>
            <w:tcBorders>
              <w:top w:val="nil"/>
              <w:left w:val="nil"/>
              <w:bottom w:val="single" w:sz="12" w:space="0" w:color="auto"/>
              <w:right w:val="single" w:sz="4" w:space="0" w:color="auto"/>
            </w:tcBorders>
          </w:tcPr>
          <w:p w14:paraId="27DD0FDA"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42</w:t>
            </w:r>
          </w:p>
        </w:tc>
        <w:tc>
          <w:tcPr>
            <w:tcW w:w="567" w:type="dxa"/>
            <w:tcBorders>
              <w:top w:val="nil"/>
              <w:left w:val="single" w:sz="4" w:space="0" w:color="auto"/>
              <w:bottom w:val="single" w:sz="12" w:space="0" w:color="auto"/>
              <w:right w:val="single" w:sz="4" w:space="0" w:color="auto"/>
            </w:tcBorders>
          </w:tcPr>
          <w:p w14:paraId="66B5E1C7"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38.1</w:t>
            </w:r>
          </w:p>
        </w:tc>
        <w:tc>
          <w:tcPr>
            <w:tcW w:w="567" w:type="dxa"/>
            <w:tcBorders>
              <w:top w:val="nil"/>
              <w:left w:val="nil"/>
              <w:bottom w:val="single" w:sz="12" w:space="0" w:color="auto"/>
              <w:right w:val="single" w:sz="4" w:space="0" w:color="auto"/>
            </w:tcBorders>
          </w:tcPr>
          <w:p w14:paraId="6AA38959"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w:t>
            </w:r>
          </w:p>
        </w:tc>
        <w:tc>
          <w:tcPr>
            <w:tcW w:w="567" w:type="dxa"/>
            <w:tcBorders>
              <w:top w:val="nil"/>
              <w:left w:val="single" w:sz="4" w:space="0" w:color="auto"/>
              <w:bottom w:val="single" w:sz="12" w:space="0" w:color="auto"/>
              <w:right w:val="single" w:sz="4" w:space="0" w:color="auto"/>
            </w:tcBorders>
          </w:tcPr>
          <w:p w14:paraId="1ED9176A"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7.3</w:t>
            </w:r>
          </w:p>
        </w:tc>
        <w:tc>
          <w:tcPr>
            <w:tcW w:w="567" w:type="dxa"/>
            <w:tcBorders>
              <w:top w:val="nil"/>
              <w:left w:val="nil"/>
              <w:bottom w:val="single" w:sz="12" w:space="0" w:color="auto"/>
              <w:right w:val="single" w:sz="4" w:space="0" w:color="auto"/>
            </w:tcBorders>
          </w:tcPr>
          <w:p w14:paraId="09640F8F"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5EB59074"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0.91</w:t>
            </w:r>
          </w:p>
        </w:tc>
        <w:tc>
          <w:tcPr>
            <w:tcW w:w="567" w:type="dxa"/>
            <w:tcBorders>
              <w:top w:val="nil"/>
              <w:left w:val="single" w:sz="4" w:space="0" w:color="auto"/>
              <w:bottom w:val="single" w:sz="12" w:space="0" w:color="auto"/>
              <w:right w:val="single" w:sz="4" w:space="0" w:color="auto"/>
            </w:tcBorders>
          </w:tcPr>
          <w:p w14:paraId="7673921F"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4AB9A340"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4EB8AEFB"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1E1DC022"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0.91</w:t>
            </w:r>
          </w:p>
        </w:tc>
        <w:tc>
          <w:tcPr>
            <w:tcW w:w="567" w:type="dxa"/>
            <w:tcBorders>
              <w:top w:val="nil"/>
              <w:left w:val="single" w:sz="4" w:space="0" w:color="auto"/>
              <w:bottom w:val="single" w:sz="12" w:space="0" w:color="auto"/>
              <w:right w:val="single" w:sz="4" w:space="0" w:color="auto"/>
            </w:tcBorders>
          </w:tcPr>
          <w:p w14:paraId="76608FDF" w14:textId="77777777" w:rsidR="00CD308C" w:rsidRPr="001C0FE1" w:rsidRDefault="00CD308C" w:rsidP="00CD308C">
            <w:pPr>
              <w:jc w:val="right"/>
              <w:rPr>
                <w:rFonts w:asciiTheme="majorEastAsia" w:eastAsiaTheme="majorEastAsia" w:hAnsiTheme="majorEastAsia"/>
                <w:sz w:val="20"/>
                <w:szCs w:val="20"/>
              </w:rPr>
            </w:pPr>
          </w:p>
        </w:tc>
        <w:tc>
          <w:tcPr>
            <w:tcW w:w="567" w:type="dxa"/>
            <w:tcBorders>
              <w:top w:val="nil"/>
              <w:left w:val="single" w:sz="4" w:space="0" w:color="auto"/>
              <w:bottom w:val="single" w:sz="12" w:space="0" w:color="auto"/>
              <w:right w:val="single" w:sz="4" w:space="0" w:color="auto"/>
            </w:tcBorders>
          </w:tcPr>
          <w:p w14:paraId="717C4EB4" w14:textId="77777777" w:rsidR="00CD308C" w:rsidRPr="001C0FE1" w:rsidRDefault="00CD308C" w:rsidP="00CD308C">
            <w:pPr>
              <w:jc w:val="right"/>
              <w:rPr>
                <w:rFonts w:asciiTheme="majorEastAsia" w:eastAsiaTheme="majorEastAsia" w:hAnsiTheme="majorEastAsia"/>
                <w:sz w:val="20"/>
                <w:szCs w:val="20"/>
              </w:rPr>
            </w:pPr>
          </w:p>
        </w:tc>
      </w:tr>
      <w:tr w:rsidR="00CD308C" w14:paraId="3AA4DD4F" w14:textId="77777777" w:rsidTr="002F16AF">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752281C3" w14:textId="77777777" w:rsidR="00CD308C" w:rsidRPr="001C0FE1" w:rsidRDefault="00CD308C" w:rsidP="00CD308C">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合計</w:t>
            </w:r>
          </w:p>
        </w:tc>
        <w:tc>
          <w:tcPr>
            <w:tcW w:w="624" w:type="dxa"/>
            <w:tcBorders>
              <w:top w:val="single" w:sz="12" w:space="0" w:color="auto"/>
              <w:left w:val="nil"/>
              <w:bottom w:val="dotted" w:sz="4" w:space="0" w:color="auto"/>
              <w:right w:val="single" w:sz="4" w:space="0" w:color="auto"/>
            </w:tcBorders>
          </w:tcPr>
          <w:p w14:paraId="47D91092"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780</w:t>
            </w:r>
          </w:p>
        </w:tc>
        <w:tc>
          <w:tcPr>
            <w:tcW w:w="567" w:type="dxa"/>
            <w:tcBorders>
              <w:top w:val="single" w:sz="12" w:space="0" w:color="auto"/>
              <w:left w:val="single" w:sz="4" w:space="0" w:color="auto"/>
              <w:bottom w:val="dotted" w:sz="4" w:space="0" w:color="auto"/>
              <w:right w:val="single" w:sz="4" w:space="0" w:color="auto"/>
            </w:tcBorders>
          </w:tcPr>
          <w:p w14:paraId="6D5D9F42"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cs="ＭＳ Ｐゴシック" w:hint="eastAsia"/>
                <w:color w:val="000000"/>
                <w:sz w:val="18"/>
                <w:szCs w:val="18"/>
              </w:rPr>
              <w:t>28.3</w:t>
            </w:r>
          </w:p>
        </w:tc>
        <w:tc>
          <w:tcPr>
            <w:tcW w:w="624" w:type="dxa"/>
            <w:tcBorders>
              <w:top w:val="single" w:sz="12" w:space="0" w:color="auto"/>
              <w:left w:val="nil"/>
              <w:bottom w:val="dotted" w:sz="4" w:space="0" w:color="auto"/>
              <w:right w:val="single" w:sz="4" w:space="0" w:color="auto"/>
            </w:tcBorders>
          </w:tcPr>
          <w:p w14:paraId="3BB3883C"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707</w:t>
            </w:r>
          </w:p>
        </w:tc>
        <w:tc>
          <w:tcPr>
            <w:tcW w:w="567" w:type="dxa"/>
            <w:tcBorders>
              <w:top w:val="single" w:sz="12" w:space="0" w:color="auto"/>
              <w:left w:val="single" w:sz="4" w:space="0" w:color="auto"/>
              <w:bottom w:val="dotted" w:sz="4" w:space="0" w:color="auto"/>
              <w:right w:val="single" w:sz="4" w:space="0" w:color="auto"/>
            </w:tcBorders>
          </w:tcPr>
          <w:p w14:paraId="717E36F1"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25.6</w:t>
            </w:r>
          </w:p>
        </w:tc>
        <w:tc>
          <w:tcPr>
            <w:tcW w:w="567" w:type="dxa"/>
            <w:tcBorders>
              <w:top w:val="single" w:sz="12" w:space="0" w:color="auto"/>
              <w:left w:val="nil"/>
              <w:bottom w:val="dotted" w:sz="4" w:space="0" w:color="auto"/>
              <w:right w:val="single" w:sz="4" w:space="0" w:color="auto"/>
            </w:tcBorders>
          </w:tcPr>
          <w:p w14:paraId="120EB0E4"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192</w:t>
            </w:r>
          </w:p>
        </w:tc>
        <w:tc>
          <w:tcPr>
            <w:tcW w:w="567" w:type="dxa"/>
            <w:tcBorders>
              <w:top w:val="single" w:sz="12" w:space="0" w:color="auto"/>
              <w:left w:val="single" w:sz="4" w:space="0" w:color="auto"/>
              <w:bottom w:val="dotted" w:sz="4" w:space="0" w:color="auto"/>
              <w:right w:val="single" w:sz="4" w:space="0" w:color="auto"/>
            </w:tcBorders>
          </w:tcPr>
          <w:p w14:paraId="58A4DFB0"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7.0</w:t>
            </w:r>
          </w:p>
        </w:tc>
        <w:tc>
          <w:tcPr>
            <w:tcW w:w="567" w:type="dxa"/>
            <w:tcBorders>
              <w:top w:val="single" w:sz="12" w:space="0" w:color="auto"/>
              <w:left w:val="nil"/>
              <w:bottom w:val="dotted" w:sz="4" w:space="0" w:color="auto"/>
              <w:right w:val="single" w:sz="4" w:space="0" w:color="auto"/>
            </w:tcBorders>
          </w:tcPr>
          <w:p w14:paraId="48263A01"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39</w:t>
            </w:r>
          </w:p>
        </w:tc>
        <w:tc>
          <w:tcPr>
            <w:tcW w:w="567" w:type="dxa"/>
            <w:tcBorders>
              <w:top w:val="single" w:sz="12" w:space="0" w:color="auto"/>
              <w:left w:val="single" w:sz="4" w:space="0" w:color="auto"/>
              <w:bottom w:val="dotted" w:sz="4" w:space="0" w:color="auto"/>
              <w:right w:val="single" w:sz="4" w:space="0" w:color="auto"/>
            </w:tcBorders>
          </w:tcPr>
          <w:p w14:paraId="7D8C14BF"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1.41</w:t>
            </w:r>
          </w:p>
        </w:tc>
        <w:tc>
          <w:tcPr>
            <w:tcW w:w="567" w:type="dxa"/>
            <w:tcBorders>
              <w:top w:val="single" w:sz="12" w:space="0" w:color="auto"/>
              <w:left w:val="single" w:sz="4" w:space="0" w:color="auto"/>
              <w:bottom w:val="dotted" w:sz="4" w:space="0" w:color="auto"/>
              <w:right w:val="single" w:sz="4" w:space="0" w:color="auto"/>
            </w:tcBorders>
          </w:tcPr>
          <w:p w14:paraId="0204E22B" w14:textId="22A691B3"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22</w:t>
            </w:r>
          </w:p>
        </w:tc>
        <w:tc>
          <w:tcPr>
            <w:tcW w:w="567" w:type="dxa"/>
            <w:tcBorders>
              <w:top w:val="single" w:sz="12" w:space="0" w:color="auto"/>
              <w:left w:val="single" w:sz="4" w:space="0" w:color="auto"/>
              <w:bottom w:val="dotted" w:sz="4" w:space="0" w:color="auto"/>
              <w:right w:val="single" w:sz="4" w:space="0" w:color="auto"/>
            </w:tcBorders>
          </w:tcPr>
          <w:p w14:paraId="10654BFD"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0.80</w:t>
            </w:r>
          </w:p>
        </w:tc>
        <w:tc>
          <w:tcPr>
            <w:tcW w:w="567" w:type="dxa"/>
            <w:tcBorders>
              <w:top w:val="single" w:sz="12" w:space="0" w:color="auto"/>
              <w:left w:val="single" w:sz="4" w:space="0" w:color="auto"/>
              <w:bottom w:val="dotted" w:sz="4" w:space="0" w:color="auto"/>
              <w:right w:val="single" w:sz="4" w:space="0" w:color="auto"/>
            </w:tcBorders>
          </w:tcPr>
          <w:p w14:paraId="1920DD84" w14:textId="77777777" w:rsidR="00CD308C" w:rsidRPr="003C5E7C" w:rsidRDefault="00CD308C" w:rsidP="00CD308C">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20</w:t>
            </w:r>
          </w:p>
        </w:tc>
        <w:tc>
          <w:tcPr>
            <w:tcW w:w="567" w:type="dxa"/>
            <w:tcBorders>
              <w:top w:val="single" w:sz="12" w:space="0" w:color="auto"/>
              <w:left w:val="single" w:sz="4" w:space="0" w:color="auto"/>
              <w:bottom w:val="dotted" w:sz="4" w:space="0" w:color="auto"/>
              <w:right w:val="single" w:sz="4" w:space="0" w:color="auto"/>
            </w:tcBorders>
          </w:tcPr>
          <w:p w14:paraId="1CDEC8B4" w14:textId="77777777" w:rsidR="00CD308C" w:rsidRPr="003C5E7C" w:rsidRDefault="00CD308C" w:rsidP="00CD308C">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0.73</w:t>
            </w:r>
          </w:p>
        </w:tc>
        <w:tc>
          <w:tcPr>
            <w:tcW w:w="567" w:type="dxa"/>
            <w:tcBorders>
              <w:top w:val="single" w:sz="12" w:space="0" w:color="auto"/>
              <w:left w:val="single" w:sz="4" w:space="0" w:color="auto"/>
              <w:bottom w:val="dotted" w:sz="4" w:space="0" w:color="auto"/>
              <w:right w:val="single" w:sz="4" w:space="0" w:color="auto"/>
            </w:tcBorders>
          </w:tcPr>
          <w:p w14:paraId="29C65A43" w14:textId="77777777" w:rsidR="00CD308C" w:rsidRPr="001C0FE1" w:rsidRDefault="00CD308C" w:rsidP="00CD308C">
            <w:pPr>
              <w:jc w:val="right"/>
              <w:rPr>
                <w:rFonts w:asciiTheme="majorEastAsia" w:eastAsiaTheme="majorEastAsia" w:hAnsiTheme="majorEastAsia"/>
                <w:sz w:val="20"/>
                <w:szCs w:val="20"/>
              </w:rPr>
            </w:pPr>
          </w:p>
        </w:tc>
        <w:tc>
          <w:tcPr>
            <w:tcW w:w="567" w:type="dxa"/>
            <w:tcBorders>
              <w:top w:val="single" w:sz="12" w:space="0" w:color="auto"/>
              <w:left w:val="single" w:sz="4" w:space="0" w:color="auto"/>
              <w:bottom w:val="dotted" w:sz="4" w:space="0" w:color="auto"/>
              <w:right w:val="single" w:sz="4" w:space="0" w:color="auto"/>
            </w:tcBorders>
          </w:tcPr>
          <w:p w14:paraId="39819102" w14:textId="77777777" w:rsidR="00CD308C" w:rsidRPr="001C0FE1" w:rsidRDefault="00CD308C" w:rsidP="00CD308C">
            <w:pPr>
              <w:jc w:val="right"/>
              <w:rPr>
                <w:rFonts w:asciiTheme="majorEastAsia" w:eastAsiaTheme="majorEastAsia" w:hAnsiTheme="majorEastAsia"/>
                <w:sz w:val="20"/>
                <w:szCs w:val="20"/>
              </w:rPr>
            </w:pPr>
          </w:p>
        </w:tc>
      </w:tr>
      <w:tr w:rsidR="00CD308C" w14:paraId="52A9168E" w14:textId="77777777" w:rsidTr="002F16AF">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61CAE289" w14:textId="1D37C69A" w:rsidR="00CD308C" w:rsidRPr="001C0FE1" w:rsidRDefault="00CD308C" w:rsidP="00CD308C">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624" w:type="dxa"/>
            <w:tcBorders>
              <w:top w:val="dotted" w:sz="4" w:space="0" w:color="auto"/>
              <w:left w:val="nil"/>
              <w:bottom w:val="single" w:sz="4" w:space="0" w:color="auto"/>
              <w:right w:val="single" w:sz="4" w:space="0" w:color="auto"/>
            </w:tcBorders>
          </w:tcPr>
          <w:p w14:paraId="3F617C82" w14:textId="7FCAB724" w:rsidR="00CD308C" w:rsidRPr="003C5E7C" w:rsidRDefault="006170FF" w:rsidP="00CD308C">
            <w:pPr>
              <w:jc w:val="right"/>
              <w:rPr>
                <w:rFonts w:asciiTheme="majorEastAsia" w:eastAsiaTheme="majorEastAsia" w:hAnsiTheme="majorEastAsia"/>
                <w:color w:val="000000"/>
                <w:sz w:val="16"/>
                <w:szCs w:val="16"/>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079104" behindDoc="0" locked="0" layoutInCell="1" allowOverlap="1" wp14:anchorId="12EB68E4" wp14:editId="72FB2A43">
                      <wp:simplePos x="0" y="0"/>
                      <wp:positionH relativeFrom="margin">
                        <wp:posOffset>-64135</wp:posOffset>
                      </wp:positionH>
                      <wp:positionV relativeFrom="paragraph">
                        <wp:posOffset>216584</wp:posOffset>
                      </wp:positionV>
                      <wp:extent cx="5298440" cy="537210"/>
                      <wp:effectExtent l="0" t="0" r="0" b="0"/>
                      <wp:wrapNone/>
                      <wp:docPr id="3615" name="テキスト ボックス 3615" descr="出典　近畿厚生局「施設基準届出」（※については厚生労働省「医療施設調査」）&#10;「人口10万人対」算出に用いた人口は、大阪府総務部「大阪府の推計人口（令和４年10月１日現在）」&#10;"/>
                      <wp:cNvGraphicFramePr/>
                      <a:graphic xmlns:a="http://schemas.openxmlformats.org/drawingml/2006/main">
                        <a:graphicData uri="http://schemas.microsoft.com/office/word/2010/wordprocessingShape">
                          <wps:wsp>
                            <wps:cNvSpPr txBox="1"/>
                            <wps:spPr>
                              <a:xfrm>
                                <a:off x="0" y="0"/>
                                <a:ext cx="5298440" cy="537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5B77FE" w14:textId="157DE626" w:rsidR="006170FF" w:rsidRPr="002F16AF" w:rsidRDefault="006170FF" w:rsidP="002F16AF">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Pr="002F16AF">
                                    <w:rPr>
                                      <w:rFonts w:asciiTheme="majorEastAsia" w:eastAsiaTheme="majorEastAsia" w:hAnsiTheme="majorEastAsia" w:hint="eastAsia"/>
                                      <w:color w:val="000000" w:themeColor="text1"/>
                                      <w:sz w:val="16"/>
                                      <w:szCs w:val="16"/>
                                    </w:rPr>
                                    <w:t>近畿厚生局「施設基準届出」</w:t>
                                  </w: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については</w:t>
                                  </w:r>
                                  <w:r w:rsidRPr="004345FA">
                                    <w:rPr>
                                      <w:rFonts w:asciiTheme="majorEastAsia" w:eastAsiaTheme="majorEastAsia" w:hAnsiTheme="majorEastAsia" w:hint="eastAsia"/>
                                      <w:color w:val="000000" w:themeColor="text1"/>
                                      <w:sz w:val="16"/>
                                      <w:szCs w:val="16"/>
                                    </w:rPr>
                                    <w:t>厚生労働省「医療施設調査」</w:t>
                                  </w:r>
                                  <w:r>
                                    <w:rPr>
                                      <w:rFonts w:asciiTheme="majorEastAsia" w:eastAsiaTheme="majorEastAsia" w:hAnsiTheme="majorEastAsia" w:hint="eastAsia"/>
                                      <w:color w:val="000000" w:themeColor="text1"/>
                                      <w:sz w:val="16"/>
                                      <w:szCs w:val="16"/>
                                    </w:rPr>
                                    <w:t>）</w:t>
                                  </w:r>
                                </w:p>
                                <w:p w14:paraId="31B99D3E" w14:textId="6FDDA484" w:rsidR="006170FF" w:rsidRPr="00AD1794" w:rsidRDefault="006170FF" w:rsidP="002F16AF">
                                  <w:pPr>
                                    <w:snapToGrid w:val="0"/>
                                    <w:spacing w:line="220" w:lineRule="exact"/>
                                    <w:ind w:firstLineChars="250" w:firstLine="400"/>
                                    <w:rPr>
                                      <w:rFonts w:asciiTheme="majorEastAsia" w:eastAsiaTheme="majorEastAsia" w:hAnsiTheme="majorEastAsia"/>
                                      <w:sz w:val="16"/>
                                      <w:szCs w:val="16"/>
                                    </w:rPr>
                                  </w:pPr>
                                  <w:r w:rsidRPr="002F16AF">
                                    <w:rPr>
                                      <w:rFonts w:asciiTheme="majorEastAsia" w:eastAsiaTheme="majorEastAsia" w:hAnsiTheme="majorEastAsia" w:hint="eastAsia"/>
                                      <w:color w:val="000000" w:themeColor="text1"/>
                                      <w:sz w:val="16"/>
                                      <w:szCs w:val="16"/>
                                    </w:rPr>
                                    <w:t>「人口</w:t>
                                  </w:r>
                                  <w:r w:rsidRPr="002F16AF">
                                    <w:rPr>
                                      <w:rFonts w:asciiTheme="majorEastAsia" w:eastAsiaTheme="majorEastAsia" w:hAnsiTheme="majorEastAsia"/>
                                      <w:color w:val="000000" w:themeColor="text1"/>
                                      <w:sz w:val="16"/>
                                      <w:szCs w:val="16"/>
                                    </w:rPr>
                                    <w:t>10万人対」算出に用いた人口は、大阪府総務部「大阪府の推計人口（令和４年10月１日現在）」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B68E4" id="テキスト ボックス 3615" o:spid="_x0000_s1079" type="#_x0000_t202" alt="出典　近畿厚生局「施設基準届出」（※については厚生労働省「医療施設調査」）&#10;「人口10万人対」算出に用いた人口は、大阪府総務部「大阪府の推計人口（令和４年10月１日現在）」&#10;" style="position:absolute;left:0;text-align:left;margin-left:-5.05pt;margin-top:17.05pt;width:417.2pt;height:42.3pt;z-index:25207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" filled="f" stroked="f" strokeweight=".5pt">
                      <v:textbox>
                        <w:txbxContent>
                          <w:p w14:paraId="615B77FE" w14:textId="157DE626" w:rsidR="006170FF" w:rsidRPr="002F16AF" w:rsidRDefault="006170FF" w:rsidP="002F16AF">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Pr="002F16AF">
                              <w:rPr>
                                <w:rFonts w:asciiTheme="majorEastAsia" w:eastAsiaTheme="majorEastAsia" w:hAnsiTheme="majorEastAsia" w:hint="eastAsia"/>
                                <w:color w:val="000000" w:themeColor="text1"/>
                                <w:sz w:val="16"/>
                                <w:szCs w:val="16"/>
                              </w:rPr>
                              <w:t>近畿厚生局「施設基準届出」</w:t>
                            </w: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については</w:t>
                            </w:r>
                            <w:r w:rsidRPr="004345FA">
                              <w:rPr>
                                <w:rFonts w:asciiTheme="majorEastAsia" w:eastAsiaTheme="majorEastAsia" w:hAnsiTheme="majorEastAsia" w:hint="eastAsia"/>
                                <w:color w:val="000000" w:themeColor="text1"/>
                                <w:sz w:val="16"/>
                                <w:szCs w:val="16"/>
                              </w:rPr>
                              <w:t>厚生労働省「医療施設調査」</w:t>
                            </w:r>
                            <w:r>
                              <w:rPr>
                                <w:rFonts w:asciiTheme="majorEastAsia" w:eastAsiaTheme="majorEastAsia" w:hAnsiTheme="majorEastAsia" w:hint="eastAsia"/>
                                <w:color w:val="000000" w:themeColor="text1"/>
                                <w:sz w:val="16"/>
                                <w:szCs w:val="16"/>
                              </w:rPr>
                              <w:t>）</w:t>
                            </w:r>
                          </w:p>
                          <w:p w14:paraId="31B99D3E" w14:textId="6FDDA484" w:rsidR="006170FF" w:rsidRPr="00AD1794" w:rsidRDefault="006170FF" w:rsidP="002F16AF">
                            <w:pPr>
                              <w:snapToGrid w:val="0"/>
                              <w:spacing w:line="220" w:lineRule="exact"/>
                              <w:ind w:firstLineChars="250" w:firstLine="400"/>
                              <w:rPr>
                                <w:rFonts w:asciiTheme="majorEastAsia" w:eastAsiaTheme="majorEastAsia" w:hAnsiTheme="majorEastAsia"/>
                                <w:sz w:val="16"/>
                                <w:szCs w:val="16"/>
                              </w:rPr>
                            </w:pPr>
                            <w:r w:rsidRPr="002F16AF">
                              <w:rPr>
                                <w:rFonts w:asciiTheme="majorEastAsia" w:eastAsiaTheme="majorEastAsia" w:hAnsiTheme="majorEastAsia" w:hint="eastAsia"/>
                                <w:color w:val="000000" w:themeColor="text1"/>
                                <w:sz w:val="16"/>
                                <w:szCs w:val="16"/>
                              </w:rPr>
                              <w:t>「人口</w:t>
                            </w:r>
                            <w:r w:rsidRPr="002F16AF">
                              <w:rPr>
                                <w:rFonts w:asciiTheme="majorEastAsia" w:eastAsiaTheme="majorEastAsia" w:hAnsiTheme="majorEastAsia"/>
                                <w:color w:val="000000" w:themeColor="text1"/>
                                <w:sz w:val="16"/>
                                <w:szCs w:val="16"/>
                              </w:rPr>
                              <w:t>10万人対」算出に用いた人口は、大阪府総務部「大阪府の推計人口（令和４年10月１日現在）」</w:t>
                            </w:r>
                          </w:p>
                        </w:txbxContent>
                      </v:textbox>
                      <w10:wrap anchorx="margin"/>
                    </v:shape>
                  </w:pict>
                </mc:Fallback>
              </mc:AlternateContent>
            </w:r>
            <w:r w:rsidR="00CD308C" w:rsidRPr="003C5E7C">
              <w:rPr>
                <w:rFonts w:asciiTheme="majorEastAsia" w:eastAsiaTheme="majorEastAsia" w:hAnsiTheme="majorEastAsia" w:hint="eastAsia"/>
                <w:sz w:val="16"/>
                <w:szCs w:val="16"/>
              </w:rPr>
              <w:t>2,068</w:t>
            </w:r>
          </w:p>
        </w:tc>
        <w:tc>
          <w:tcPr>
            <w:tcW w:w="567" w:type="dxa"/>
            <w:tcBorders>
              <w:top w:val="dotted" w:sz="4" w:space="0" w:color="auto"/>
              <w:left w:val="single" w:sz="4" w:space="0" w:color="auto"/>
              <w:bottom w:val="single" w:sz="4" w:space="0" w:color="auto"/>
              <w:right w:val="single" w:sz="4" w:space="0" w:color="auto"/>
            </w:tcBorders>
          </w:tcPr>
          <w:p w14:paraId="19F25FCB" w14:textId="77777777" w:rsidR="00CD308C" w:rsidRPr="003C5E7C" w:rsidRDefault="00CD308C" w:rsidP="00CD308C">
            <w:pPr>
              <w:jc w:val="right"/>
              <w:rPr>
                <w:rFonts w:asciiTheme="majorEastAsia" w:eastAsiaTheme="majorEastAsia" w:hAnsiTheme="majorEastAsia"/>
                <w:color w:val="000000"/>
                <w:sz w:val="18"/>
                <w:szCs w:val="18"/>
              </w:rPr>
            </w:pPr>
            <w:r w:rsidRPr="003C5E7C">
              <w:rPr>
                <w:rFonts w:asciiTheme="majorEastAsia" w:eastAsiaTheme="majorEastAsia" w:hAnsiTheme="majorEastAsia" w:hint="eastAsia"/>
                <w:sz w:val="18"/>
                <w:szCs w:val="18"/>
              </w:rPr>
              <w:t>23.5</w:t>
            </w:r>
          </w:p>
        </w:tc>
        <w:tc>
          <w:tcPr>
            <w:tcW w:w="624" w:type="dxa"/>
            <w:tcBorders>
              <w:top w:val="dotted" w:sz="4" w:space="0" w:color="auto"/>
              <w:left w:val="nil"/>
              <w:bottom w:val="single" w:sz="4" w:space="0" w:color="auto"/>
              <w:right w:val="single" w:sz="4" w:space="0" w:color="auto"/>
            </w:tcBorders>
          </w:tcPr>
          <w:p w14:paraId="0251BD0D" w14:textId="77777777" w:rsidR="00CD308C" w:rsidRPr="003C5E7C" w:rsidRDefault="00CD308C" w:rsidP="00CD308C">
            <w:pPr>
              <w:jc w:val="right"/>
              <w:rPr>
                <w:rFonts w:asciiTheme="majorEastAsia" w:eastAsiaTheme="majorEastAsia" w:hAnsiTheme="majorEastAsia"/>
                <w:color w:val="000000"/>
                <w:sz w:val="16"/>
                <w:szCs w:val="16"/>
              </w:rPr>
            </w:pPr>
            <w:r w:rsidRPr="003C5E7C">
              <w:rPr>
                <w:rFonts w:asciiTheme="majorEastAsia" w:eastAsiaTheme="majorEastAsia" w:hAnsiTheme="majorEastAsia" w:hint="eastAsia"/>
                <w:sz w:val="16"/>
                <w:szCs w:val="16"/>
              </w:rPr>
              <w:t>1,7</w:t>
            </w:r>
            <w:r>
              <w:rPr>
                <w:rFonts w:asciiTheme="majorEastAsia" w:eastAsiaTheme="majorEastAsia" w:hAnsiTheme="majorEastAsia"/>
                <w:sz w:val="16"/>
                <w:szCs w:val="16"/>
              </w:rPr>
              <w:t>52</w:t>
            </w:r>
          </w:p>
        </w:tc>
        <w:tc>
          <w:tcPr>
            <w:tcW w:w="567" w:type="dxa"/>
            <w:tcBorders>
              <w:top w:val="dotted" w:sz="4" w:space="0" w:color="auto"/>
              <w:left w:val="single" w:sz="4" w:space="0" w:color="auto"/>
              <w:bottom w:val="single" w:sz="4" w:space="0" w:color="auto"/>
              <w:right w:val="single" w:sz="4" w:space="0" w:color="auto"/>
            </w:tcBorders>
          </w:tcPr>
          <w:p w14:paraId="14CE4815" w14:textId="77777777" w:rsidR="00CD308C" w:rsidRPr="003C5E7C" w:rsidRDefault="00CD308C" w:rsidP="00CD308C">
            <w:pPr>
              <w:jc w:val="right"/>
              <w:rPr>
                <w:rFonts w:asciiTheme="majorEastAsia" w:eastAsiaTheme="majorEastAsia" w:hAnsiTheme="majorEastAsia"/>
                <w:color w:val="000000"/>
                <w:sz w:val="18"/>
                <w:szCs w:val="18"/>
              </w:rPr>
            </w:pPr>
            <w:r w:rsidRPr="003C5E7C">
              <w:rPr>
                <w:rFonts w:asciiTheme="majorEastAsia" w:eastAsiaTheme="majorEastAsia" w:hAnsiTheme="majorEastAsia" w:hint="eastAsia"/>
                <w:sz w:val="18"/>
                <w:szCs w:val="18"/>
              </w:rPr>
              <w:t>19.</w:t>
            </w:r>
            <w:r>
              <w:rPr>
                <w:rFonts w:asciiTheme="majorEastAsia" w:eastAsiaTheme="majorEastAsia" w:hAnsiTheme="majorEastAsia"/>
                <w:sz w:val="18"/>
                <w:szCs w:val="18"/>
              </w:rPr>
              <w:t>9</w:t>
            </w:r>
          </w:p>
        </w:tc>
        <w:tc>
          <w:tcPr>
            <w:tcW w:w="567" w:type="dxa"/>
            <w:tcBorders>
              <w:top w:val="dotted" w:sz="4" w:space="0" w:color="auto"/>
              <w:left w:val="nil"/>
              <w:bottom w:val="single" w:sz="4" w:space="0" w:color="auto"/>
              <w:right w:val="single" w:sz="4" w:space="0" w:color="auto"/>
            </w:tcBorders>
          </w:tcPr>
          <w:p w14:paraId="48B0157D" w14:textId="77777777" w:rsidR="00CD308C" w:rsidRPr="003C5E7C" w:rsidRDefault="00CD308C" w:rsidP="00CD308C">
            <w:pPr>
              <w:jc w:val="right"/>
              <w:rPr>
                <w:rFonts w:asciiTheme="majorEastAsia" w:eastAsiaTheme="majorEastAsia" w:hAnsiTheme="majorEastAsia"/>
                <w:color w:val="000000"/>
                <w:sz w:val="20"/>
                <w:szCs w:val="20"/>
              </w:rPr>
            </w:pPr>
            <w:r w:rsidRPr="003C5E7C">
              <w:rPr>
                <w:rFonts w:asciiTheme="majorEastAsia" w:eastAsiaTheme="majorEastAsia" w:hAnsiTheme="majorEastAsia" w:hint="eastAsia"/>
                <w:sz w:val="20"/>
                <w:szCs w:val="20"/>
              </w:rPr>
              <w:t>45</w:t>
            </w:r>
            <w:r>
              <w:rPr>
                <w:rFonts w:asciiTheme="majorEastAsia" w:eastAsiaTheme="majorEastAsia" w:hAnsiTheme="majorEastAsia"/>
                <w:sz w:val="20"/>
                <w:szCs w:val="20"/>
              </w:rPr>
              <w:t>6</w:t>
            </w:r>
          </w:p>
        </w:tc>
        <w:tc>
          <w:tcPr>
            <w:tcW w:w="567" w:type="dxa"/>
            <w:tcBorders>
              <w:top w:val="dotted" w:sz="4" w:space="0" w:color="auto"/>
              <w:left w:val="single" w:sz="4" w:space="0" w:color="auto"/>
              <w:bottom w:val="single" w:sz="4" w:space="0" w:color="auto"/>
              <w:right w:val="single" w:sz="4" w:space="0" w:color="auto"/>
            </w:tcBorders>
          </w:tcPr>
          <w:p w14:paraId="26352E4F" w14:textId="1AFBC5EA" w:rsidR="00CD308C" w:rsidRPr="003C5E7C" w:rsidRDefault="00CD308C" w:rsidP="00CD308C">
            <w:pPr>
              <w:jc w:val="right"/>
              <w:rPr>
                <w:rFonts w:asciiTheme="majorEastAsia" w:eastAsiaTheme="majorEastAsia" w:hAnsiTheme="majorEastAsia"/>
                <w:color w:val="000000"/>
                <w:sz w:val="20"/>
                <w:szCs w:val="20"/>
              </w:rPr>
            </w:pPr>
            <w:r w:rsidRPr="003C5E7C">
              <w:rPr>
                <w:rFonts w:asciiTheme="majorEastAsia" w:eastAsiaTheme="majorEastAsia" w:hAnsiTheme="majorEastAsia" w:hint="eastAsia"/>
                <w:sz w:val="20"/>
                <w:szCs w:val="20"/>
              </w:rPr>
              <w:t>5.2</w:t>
            </w:r>
          </w:p>
        </w:tc>
        <w:tc>
          <w:tcPr>
            <w:tcW w:w="567" w:type="dxa"/>
            <w:tcBorders>
              <w:top w:val="dotted" w:sz="4" w:space="0" w:color="auto"/>
              <w:left w:val="nil"/>
              <w:bottom w:val="single" w:sz="4" w:space="0" w:color="auto"/>
              <w:right w:val="single" w:sz="4" w:space="0" w:color="auto"/>
            </w:tcBorders>
          </w:tcPr>
          <w:p w14:paraId="613E54A1" w14:textId="01AC2A05" w:rsidR="00CD308C" w:rsidRPr="003C5E7C" w:rsidRDefault="00CD308C" w:rsidP="00CD308C">
            <w:pPr>
              <w:jc w:val="right"/>
              <w:rPr>
                <w:rFonts w:asciiTheme="majorEastAsia" w:eastAsiaTheme="majorEastAsia" w:hAnsiTheme="majorEastAsia"/>
                <w:color w:val="000000"/>
                <w:sz w:val="20"/>
                <w:szCs w:val="20"/>
              </w:rPr>
            </w:pPr>
            <w:r w:rsidRPr="003C5E7C">
              <w:rPr>
                <w:rFonts w:asciiTheme="majorEastAsia" w:eastAsiaTheme="majorEastAsia" w:hAnsiTheme="majorEastAsia" w:hint="eastAsia"/>
                <w:sz w:val="20"/>
                <w:szCs w:val="20"/>
              </w:rPr>
              <w:t>133</w:t>
            </w:r>
          </w:p>
        </w:tc>
        <w:tc>
          <w:tcPr>
            <w:tcW w:w="567" w:type="dxa"/>
            <w:tcBorders>
              <w:top w:val="dotted" w:sz="4" w:space="0" w:color="auto"/>
              <w:left w:val="single" w:sz="4" w:space="0" w:color="auto"/>
              <w:bottom w:val="single" w:sz="4" w:space="0" w:color="auto"/>
              <w:right w:val="single" w:sz="4" w:space="0" w:color="auto"/>
            </w:tcBorders>
          </w:tcPr>
          <w:p w14:paraId="2F418CB7" w14:textId="77777777" w:rsidR="00CD308C" w:rsidRPr="003C5E7C" w:rsidRDefault="00CD308C" w:rsidP="00CD308C">
            <w:pPr>
              <w:jc w:val="right"/>
              <w:rPr>
                <w:rFonts w:asciiTheme="majorEastAsia" w:eastAsiaTheme="majorEastAsia" w:hAnsiTheme="majorEastAsia"/>
                <w:color w:val="000000"/>
                <w:sz w:val="18"/>
                <w:szCs w:val="18"/>
              </w:rPr>
            </w:pPr>
            <w:r w:rsidRPr="003C5E7C">
              <w:rPr>
                <w:rFonts w:asciiTheme="majorEastAsia" w:eastAsiaTheme="majorEastAsia" w:hAnsiTheme="majorEastAsia" w:hint="eastAsia"/>
                <w:sz w:val="18"/>
                <w:szCs w:val="18"/>
              </w:rPr>
              <w:t>1.51</w:t>
            </w:r>
          </w:p>
        </w:tc>
        <w:tc>
          <w:tcPr>
            <w:tcW w:w="567" w:type="dxa"/>
            <w:tcBorders>
              <w:top w:val="dotted" w:sz="4" w:space="0" w:color="auto"/>
              <w:left w:val="single" w:sz="4" w:space="0" w:color="auto"/>
              <w:bottom w:val="single" w:sz="4" w:space="0" w:color="auto"/>
              <w:right w:val="single" w:sz="4" w:space="0" w:color="auto"/>
            </w:tcBorders>
          </w:tcPr>
          <w:p w14:paraId="00C0155C" w14:textId="600196BC" w:rsidR="00CD308C" w:rsidRPr="003C5E7C" w:rsidRDefault="00CD308C" w:rsidP="00CD308C">
            <w:pPr>
              <w:jc w:val="right"/>
              <w:rPr>
                <w:rFonts w:asciiTheme="majorEastAsia" w:eastAsiaTheme="majorEastAsia" w:hAnsiTheme="majorEastAsia"/>
                <w:color w:val="000000"/>
                <w:sz w:val="20"/>
                <w:szCs w:val="20"/>
              </w:rPr>
            </w:pPr>
            <w:r w:rsidRPr="003C5E7C">
              <w:rPr>
                <w:rFonts w:asciiTheme="majorEastAsia" w:eastAsiaTheme="majorEastAsia" w:hAnsiTheme="majorEastAsia" w:hint="eastAsia"/>
                <w:sz w:val="20"/>
                <w:szCs w:val="20"/>
              </w:rPr>
              <w:t>63</w:t>
            </w:r>
          </w:p>
        </w:tc>
        <w:tc>
          <w:tcPr>
            <w:tcW w:w="567" w:type="dxa"/>
            <w:tcBorders>
              <w:top w:val="dotted" w:sz="4" w:space="0" w:color="auto"/>
              <w:left w:val="single" w:sz="4" w:space="0" w:color="auto"/>
              <w:bottom w:val="single" w:sz="4" w:space="0" w:color="auto"/>
              <w:right w:val="single" w:sz="4" w:space="0" w:color="auto"/>
            </w:tcBorders>
          </w:tcPr>
          <w:p w14:paraId="64002BD5" w14:textId="77777777" w:rsidR="00CD308C" w:rsidRPr="003C5E7C" w:rsidRDefault="00CD308C" w:rsidP="00CD308C">
            <w:pPr>
              <w:jc w:val="right"/>
              <w:rPr>
                <w:rFonts w:asciiTheme="majorEastAsia" w:eastAsiaTheme="majorEastAsia" w:hAnsiTheme="majorEastAsia"/>
                <w:color w:val="000000"/>
                <w:sz w:val="18"/>
                <w:szCs w:val="18"/>
              </w:rPr>
            </w:pPr>
            <w:r w:rsidRPr="003C5E7C">
              <w:rPr>
                <w:rFonts w:asciiTheme="majorEastAsia" w:eastAsiaTheme="majorEastAsia" w:hAnsiTheme="majorEastAsia" w:hint="eastAsia"/>
                <w:sz w:val="18"/>
                <w:szCs w:val="18"/>
              </w:rPr>
              <w:t>0.72</w:t>
            </w:r>
          </w:p>
        </w:tc>
        <w:tc>
          <w:tcPr>
            <w:tcW w:w="567" w:type="dxa"/>
            <w:tcBorders>
              <w:top w:val="dotted" w:sz="4" w:space="0" w:color="auto"/>
              <w:left w:val="single" w:sz="4" w:space="0" w:color="auto"/>
              <w:bottom w:val="single" w:sz="4" w:space="0" w:color="auto"/>
              <w:right w:val="single" w:sz="4" w:space="0" w:color="auto"/>
            </w:tcBorders>
          </w:tcPr>
          <w:p w14:paraId="759E7A2C" w14:textId="77777777" w:rsidR="00CD308C" w:rsidRPr="003C5E7C" w:rsidRDefault="00CD308C" w:rsidP="00CD308C">
            <w:pPr>
              <w:jc w:val="right"/>
              <w:rPr>
                <w:rFonts w:asciiTheme="majorEastAsia" w:eastAsiaTheme="majorEastAsia" w:hAnsiTheme="majorEastAsia"/>
                <w:color w:val="000000"/>
                <w:sz w:val="20"/>
                <w:szCs w:val="20"/>
              </w:rPr>
            </w:pPr>
            <w:r w:rsidRPr="003C5E7C">
              <w:rPr>
                <w:rFonts w:asciiTheme="majorEastAsia" w:eastAsiaTheme="majorEastAsia" w:hAnsiTheme="majorEastAsia" w:hint="eastAsia"/>
                <w:sz w:val="20"/>
                <w:szCs w:val="20"/>
              </w:rPr>
              <w:t>53</w:t>
            </w:r>
          </w:p>
        </w:tc>
        <w:tc>
          <w:tcPr>
            <w:tcW w:w="567" w:type="dxa"/>
            <w:tcBorders>
              <w:top w:val="dotted" w:sz="4" w:space="0" w:color="auto"/>
              <w:left w:val="single" w:sz="4" w:space="0" w:color="auto"/>
              <w:bottom w:val="single" w:sz="4" w:space="0" w:color="auto"/>
              <w:right w:val="single" w:sz="4" w:space="0" w:color="auto"/>
            </w:tcBorders>
          </w:tcPr>
          <w:p w14:paraId="5BC1CF96" w14:textId="77777777" w:rsidR="00CD308C" w:rsidRPr="003C5E7C" w:rsidRDefault="00CD308C" w:rsidP="00CD308C">
            <w:pPr>
              <w:jc w:val="right"/>
              <w:rPr>
                <w:rFonts w:asciiTheme="majorEastAsia" w:eastAsiaTheme="majorEastAsia" w:hAnsiTheme="majorEastAsia"/>
                <w:color w:val="000000"/>
                <w:sz w:val="18"/>
                <w:szCs w:val="18"/>
              </w:rPr>
            </w:pPr>
            <w:r w:rsidRPr="003C5E7C">
              <w:rPr>
                <w:rFonts w:asciiTheme="majorEastAsia" w:eastAsiaTheme="majorEastAsia" w:hAnsiTheme="majorEastAsia" w:hint="eastAsia"/>
                <w:sz w:val="18"/>
                <w:szCs w:val="18"/>
              </w:rPr>
              <w:t>0.60</w:t>
            </w:r>
          </w:p>
        </w:tc>
        <w:tc>
          <w:tcPr>
            <w:tcW w:w="567" w:type="dxa"/>
            <w:tcBorders>
              <w:top w:val="dotted" w:sz="4" w:space="0" w:color="auto"/>
              <w:left w:val="single" w:sz="4" w:space="0" w:color="auto"/>
              <w:bottom w:val="single" w:sz="4" w:space="0" w:color="auto"/>
              <w:right w:val="single" w:sz="4" w:space="0" w:color="auto"/>
            </w:tcBorders>
          </w:tcPr>
          <w:p w14:paraId="35459305" w14:textId="77777777" w:rsidR="00CD308C" w:rsidRPr="001C0FE1" w:rsidRDefault="00CD308C" w:rsidP="00CD308C">
            <w:pPr>
              <w:jc w:val="right"/>
              <w:rPr>
                <w:rFonts w:asciiTheme="majorEastAsia" w:eastAsiaTheme="majorEastAsia" w:hAnsiTheme="majorEastAsia"/>
                <w:sz w:val="20"/>
                <w:szCs w:val="20"/>
              </w:rPr>
            </w:pPr>
          </w:p>
        </w:tc>
        <w:tc>
          <w:tcPr>
            <w:tcW w:w="567" w:type="dxa"/>
            <w:tcBorders>
              <w:top w:val="dotted" w:sz="4" w:space="0" w:color="auto"/>
              <w:left w:val="single" w:sz="4" w:space="0" w:color="auto"/>
              <w:bottom w:val="single" w:sz="4" w:space="0" w:color="auto"/>
              <w:right w:val="single" w:sz="4" w:space="0" w:color="auto"/>
            </w:tcBorders>
          </w:tcPr>
          <w:p w14:paraId="49260560" w14:textId="77777777" w:rsidR="00CD308C" w:rsidRPr="001C0FE1" w:rsidRDefault="00CD308C" w:rsidP="00CD308C">
            <w:pPr>
              <w:jc w:val="right"/>
              <w:rPr>
                <w:rFonts w:asciiTheme="majorEastAsia" w:eastAsiaTheme="majorEastAsia" w:hAnsiTheme="majorEastAsia"/>
                <w:sz w:val="20"/>
                <w:szCs w:val="20"/>
              </w:rPr>
            </w:pPr>
          </w:p>
        </w:tc>
      </w:tr>
    </w:tbl>
    <w:p w14:paraId="162C559A" w14:textId="2A19EDD0" w:rsidR="00761783" w:rsidRDefault="00761783" w:rsidP="00761783">
      <w:pPr>
        <w:rPr>
          <w:rFonts w:ascii="HG丸ｺﾞｼｯｸM-PRO" w:eastAsia="HG丸ｺﾞｼｯｸM-PRO" w:hAnsi="HG丸ｺﾞｼｯｸM-PRO"/>
          <w:sz w:val="22"/>
          <w:szCs w:val="22"/>
        </w:rPr>
      </w:pPr>
    </w:p>
    <w:tbl>
      <w:tblPr>
        <w:tblpPr w:leftFromText="142" w:rightFromText="142" w:vertAnchor="text" w:horzAnchor="margin" w:tblpXSpec="center" w:tblpY="-49"/>
        <w:tblW w:w="9776" w:type="dxa"/>
        <w:tblLayout w:type="fixed"/>
        <w:tblCellMar>
          <w:left w:w="99" w:type="dxa"/>
          <w:right w:w="99" w:type="dxa"/>
        </w:tblCellMar>
        <w:tblLook w:val="04A0" w:firstRow="1" w:lastRow="0" w:firstColumn="1" w:lastColumn="0" w:noHBand="0" w:noVBand="1"/>
      </w:tblPr>
      <w:tblGrid>
        <w:gridCol w:w="850"/>
        <w:gridCol w:w="563"/>
        <w:gridCol w:w="567"/>
        <w:gridCol w:w="567"/>
        <w:gridCol w:w="567"/>
        <w:gridCol w:w="567"/>
        <w:gridCol w:w="567"/>
        <w:gridCol w:w="567"/>
        <w:gridCol w:w="567"/>
        <w:gridCol w:w="567"/>
        <w:gridCol w:w="567"/>
        <w:gridCol w:w="567"/>
        <w:gridCol w:w="567"/>
        <w:gridCol w:w="425"/>
        <w:gridCol w:w="567"/>
        <w:gridCol w:w="567"/>
        <w:gridCol w:w="567"/>
      </w:tblGrid>
      <w:tr w:rsidR="007D68F5" w14:paraId="4AC911E9" w14:textId="77777777" w:rsidTr="00C016DB">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3DDCC44B" w14:textId="77777777" w:rsidR="001D49FF" w:rsidRPr="00300FB1" w:rsidRDefault="001D49FF" w:rsidP="001D49FF">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lastRenderedPageBreak/>
              <w:t xml:space="preserve">　</w:t>
            </w:r>
          </w:p>
        </w:tc>
        <w:tc>
          <w:tcPr>
            <w:tcW w:w="563" w:type="dxa"/>
            <w:vMerge w:val="restart"/>
            <w:tcBorders>
              <w:top w:val="single" w:sz="4" w:space="0" w:color="auto"/>
              <w:left w:val="single" w:sz="4" w:space="0" w:color="auto"/>
            </w:tcBorders>
            <w:shd w:val="clear" w:color="auto" w:fill="B6DDE8" w:themeFill="accent5" w:themeFillTint="66"/>
            <w:textDirection w:val="tbRlV"/>
            <w:vAlign w:val="center"/>
          </w:tcPr>
          <w:p w14:paraId="77EB4407" w14:textId="77777777" w:rsidR="001D49FF" w:rsidRDefault="001D49FF" w:rsidP="001D49FF">
            <w:pPr>
              <w:widowControl/>
              <w:spacing w:line="200" w:lineRule="exact"/>
              <w:ind w:leftChars="10" w:left="21"/>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 xml:space="preserve">　入退院支援加算届出</w:t>
            </w:r>
          </w:p>
          <w:p w14:paraId="535264FF" w14:textId="3FE1FF9F" w:rsidR="001D49FF" w:rsidRPr="001C0FE1" w:rsidRDefault="001D49FF" w:rsidP="001D49FF">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color w:val="000000" w:themeColor="text1"/>
                <w:kern w:val="0"/>
                <w:sz w:val="20"/>
                <w:szCs w:val="20"/>
              </w:rPr>
              <w:t xml:space="preserve">　　　　　　　　</w:t>
            </w:r>
            <w:r>
              <w:rPr>
                <w:rFonts w:ascii="ＭＳ Ｐゴシック" w:eastAsia="ＭＳ Ｐゴシック" w:hAnsi="ＭＳ Ｐゴシック" w:cs="ＭＳ Ｐゴシック" w:hint="eastAsia"/>
                <w:kern w:val="0"/>
                <w:sz w:val="20"/>
                <w:szCs w:val="20"/>
              </w:rPr>
              <w:t>医療機関数</w:t>
            </w:r>
          </w:p>
        </w:tc>
        <w:tc>
          <w:tcPr>
            <w:tcW w:w="567" w:type="dxa"/>
            <w:tcBorders>
              <w:top w:val="single" w:sz="4" w:space="0" w:color="auto"/>
              <w:right w:val="single" w:sz="4" w:space="0" w:color="auto"/>
            </w:tcBorders>
            <w:shd w:val="clear" w:color="auto" w:fill="B6DDE8" w:themeFill="accent5" w:themeFillTint="66"/>
            <w:textDirection w:val="tbRlV"/>
          </w:tcPr>
          <w:p w14:paraId="1AF97124" w14:textId="77777777" w:rsidR="001D49FF" w:rsidRPr="001C0FE1" w:rsidRDefault="001D49FF" w:rsidP="001D49FF">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43DF1C5D" w14:textId="77777777" w:rsidR="001D49FF" w:rsidRDefault="001D49FF" w:rsidP="001D49FF">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訪問診療（居宅）を実施</w:t>
            </w:r>
          </w:p>
          <w:p w14:paraId="48546A2F" w14:textId="7951F383" w:rsidR="001D49FF" w:rsidRPr="001C0FE1" w:rsidRDefault="001D49FF" w:rsidP="001D49FF">
            <w:pPr>
              <w:widowControl/>
              <w:spacing w:line="240" w:lineRule="exact"/>
              <w:ind w:leftChars="53" w:lef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している歯科診療所</w:t>
            </w:r>
            <w:r>
              <w:rPr>
                <w:rFonts w:ascii="ＭＳ Ｐゴシック" w:eastAsia="ＭＳ Ｐゴシック" w:hAnsi="ＭＳ Ｐゴシック" w:cs="ＭＳ Ｐゴシック" w:hint="eastAsia"/>
                <w:color w:val="000000" w:themeColor="text1"/>
                <w:kern w:val="0"/>
                <w:sz w:val="20"/>
                <w:szCs w:val="18"/>
                <w:vertAlign w:val="superscript"/>
              </w:rPr>
              <w:t>※</w:t>
            </w:r>
          </w:p>
        </w:tc>
        <w:tc>
          <w:tcPr>
            <w:tcW w:w="567" w:type="dxa"/>
            <w:tcBorders>
              <w:top w:val="single" w:sz="4" w:space="0" w:color="auto"/>
              <w:right w:val="single" w:sz="4" w:space="0" w:color="auto"/>
            </w:tcBorders>
            <w:shd w:val="clear" w:color="auto" w:fill="B6DDE8" w:themeFill="accent5" w:themeFillTint="66"/>
            <w:textDirection w:val="tbRlV"/>
          </w:tcPr>
          <w:p w14:paraId="697A7466" w14:textId="77777777" w:rsidR="001D49FF" w:rsidRPr="001C0FE1" w:rsidRDefault="001D49FF" w:rsidP="001D49FF">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662B4ECA" w14:textId="6DA82A5B" w:rsidR="001D49FF" w:rsidRDefault="001D49FF" w:rsidP="001D49FF">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訪問診療(病院等)を実施</w:t>
            </w:r>
          </w:p>
          <w:p w14:paraId="6801E827" w14:textId="38835555" w:rsidR="001D49FF" w:rsidRDefault="001D49FF" w:rsidP="001D49FF">
            <w:pPr>
              <w:widowControl/>
              <w:pBdr>
                <w:right w:val="single" w:sz="4" w:space="4" w:color="FFFFFF" w:themeColor="background1"/>
              </w:pBdr>
              <w:spacing w:line="240" w:lineRule="exact"/>
              <w:ind w:leftChars="53" w:lef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している歯科診療所</w:t>
            </w:r>
            <w:r>
              <w:rPr>
                <w:rFonts w:ascii="ＭＳ Ｐゴシック" w:eastAsia="ＭＳ Ｐゴシック" w:hAnsi="ＭＳ Ｐゴシック" w:cs="ＭＳ Ｐゴシック" w:hint="eastAsia"/>
                <w:color w:val="000000" w:themeColor="text1"/>
                <w:kern w:val="0"/>
                <w:sz w:val="20"/>
                <w:szCs w:val="18"/>
                <w:vertAlign w:val="superscript"/>
              </w:rPr>
              <w:t>※</w:t>
            </w:r>
          </w:p>
        </w:tc>
        <w:tc>
          <w:tcPr>
            <w:tcW w:w="567" w:type="dxa"/>
            <w:tcBorders>
              <w:top w:val="single" w:sz="4" w:space="0" w:color="auto"/>
              <w:right w:val="single" w:sz="4" w:space="0" w:color="auto"/>
            </w:tcBorders>
            <w:shd w:val="clear" w:color="auto" w:fill="B6DDE8" w:themeFill="accent5" w:themeFillTint="66"/>
            <w:textDirection w:val="tbRlV"/>
          </w:tcPr>
          <w:p w14:paraId="2C341ECC" w14:textId="77777777" w:rsidR="001D49FF" w:rsidRDefault="001D49FF" w:rsidP="001D49FF">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3A815A3C" w14:textId="77777777" w:rsidR="001D49FF" w:rsidRDefault="001D49FF" w:rsidP="001D49FF">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訪問診療（施設）を実施</w:t>
            </w:r>
          </w:p>
          <w:p w14:paraId="7CC26AC2" w14:textId="25255F05" w:rsidR="001D49FF" w:rsidRPr="001C0FE1" w:rsidRDefault="001D49FF" w:rsidP="001D49FF">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している歯科診療所</w:t>
            </w:r>
            <w:r>
              <w:rPr>
                <w:rFonts w:ascii="ＭＳ Ｐゴシック" w:eastAsia="ＭＳ Ｐゴシック" w:hAnsi="ＭＳ Ｐゴシック" w:cs="ＭＳ Ｐゴシック" w:hint="eastAsia"/>
                <w:color w:val="000000" w:themeColor="text1"/>
                <w:kern w:val="0"/>
                <w:sz w:val="20"/>
                <w:szCs w:val="18"/>
                <w:vertAlign w:val="superscript"/>
              </w:rPr>
              <w:t>※</w:t>
            </w:r>
          </w:p>
        </w:tc>
        <w:tc>
          <w:tcPr>
            <w:tcW w:w="567" w:type="dxa"/>
            <w:tcBorders>
              <w:top w:val="single" w:sz="4" w:space="0" w:color="auto"/>
              <w:right w:val="nil"/>
            </w:tcBorders>
            <w:shd w:val="clear" w:color="auto" w:fill="B6DDE8" w:themeFill="accent5" w:themeFillTint="66"/>
            <w:textDirection w:val="tbRlV"/>
          </w:tcPr>
          <w:p w14:paraId="49868132" w14:textId="77777777" w:rsidR="001D49FF" w:rsidRPr="001C0FE1" w:rsidRDefault="001D49FF" w:rsidP="001D49FF">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1D49FF" w14:paraId="72D51490" w14:textId="77777777">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231D7A07" w14:textId="77777777" w:rsidR="001D49FF" w:rsidRDefault="001D49FF" w:rsidP="001D49FF">
                  <w:pPr>
                    <w:widowControl/>
                    <w:spacing w:line="240" w:lineRule="exact"/>
                    <w:ind w:leftChars="10" w:left="21"/>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心血管疾患の急性期治療を行う               　　　　</w:t>
                  </w:r>
                </w:p>
                <w:p w14:paraId="3CDF3263" w14:textId="77777777" w:rsidR="001D49FF" w:rsidRDefault="001D49FF" w:rsidP="001D49FF">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病院数</w:t>
                  </w:r>
                </w:p>
              </w:tc>
              <w:tc>
                <w:tcPr>
                  <w:tcW w:w="680" w:type="dxa"/>
                  <w:tcBorders>
                    <w:top w:val="single" w:sz="4" w:space="0" w:color="auto"/>
                    <w:left w:val="nil"/>
                    <w:bottom w:val="nil"/>
                    <w:right w:val="nil"/>
                  </w:tcBorders>
                  <w:shd w:val="clear" w:color="auto" w:fill="B7DEE8"/>
                </w:tcPr>
                <w:p w14:paraId="599CE39E" w14:textId="77777777" w:rsidR="001D49FF" w:rsidRDefault="001D49FF" w:rsidP="001D49FF">
                  <w:pPr>
                    <w:widowControl/>
                    <w:spacing w:line="240" w:lineRule="exact"/>
                    <w:jc w:val="center"/>
                    <w:rPr>
                      <w:rFonts w:ascii="ＭＳ Ｐゴシック" w:eastAsia="ＭＳ Ｐゴシック" w:hAnsi="ＭＳ Ｐゴシック" w:cs="ＭＳ Ｐゴシック"/>
                      <w:kern w:val="0"/>
                      <w:sz w:val="20"/>
                      <w:szCs w:val="20"/>
                    </w:rPr>
                  </w:pPr>
                </w:p>
              </w:tc>
            </w:tr>
            <w:tr w:rsidR="001D49FF" w14:paraId="3A12374B" w14:textId="77777777">
              <w:trPr>
                <w:trHeight w:val="119"/>
              </w:trPr>
              <w:tc>
                <w:tcPr>
                  <w:tcW w:w="671" w:type="dxa"/>
                  <w:vMerge/>
                  <w:tcBorders>
                    <w:top w:val="single" w:sz="4" w:space="0" w:color="auto"/>
                    <w:left w:val="single" w:sz="4" w:space="0" w:color="auto"/>
                    <w:bottom w:val="single" w:sz="12" w:space="0" w:color="auto"/>
                    <w:right w:val="nil"/>
                  </w:tcBorders>
                  <w:vAlign w:val="center"/>
                  <w:hideMark/>
                </w:tcPr>
                <w:p w14:paraId="7382D54A" w14:textId="77777777" w:rsidR="001D49FF" w:rsidRDefault="001D49FF" w:rsidP="001D49FF">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7D3D772F" w14:textId="77777777" w:rsidR="001D49FF" w:rsidRDefault="001D49FF" w:rsidP="001D49FF">
                  <w:pPr>
                    <w:widowControl/>
                    <w:spacing w:line="240" w:lineRule="exact"/>
                    <w:jc w:val="center"/>
                    <w:rPr>
                      <w:rFonts w:ascii="ＭＳ Ｐゴシック" w:eastAsia="ＭＳ Ｐゴシック" w:hAnsi="ＭＳ Ｐゴシック" w:cs="ＭＳ Ｐゴシック"/>
                      <w:kern w:val="0"/>
                      <w:sz w:val="20"/>
                      <w:szCs w:val="20"/>
                    </w:rPr>
                  </w:pPr>
                </w:p>
              </w:tc>
            </w:tr>
            <w:tr w:rsidR="001D49FF" w14:paraId="5A9CD453" w14:textId="77777777">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67DFFD67" w14:textId="77777777" w:rsidR="001D49FF" w:rsidRDefault="001D49FF" w:rsidP="001D49FF">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17094B5C" w14:textId="77777777" w:rsidR="001D49FF" w:rsidRDefault="001D49FF" w:rsidP="001D49FF">
                  <w:pPr>
                    <w:widowControl/>
                    <w:ind w:right="113"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r>
            <w:tr w:rsidR="001D49FF" w14:paraId="67C8B931" w14:textId="77777777">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4D8A4E11" w14:textId="77777777" w:rsidR="001D49FF" w:rsidRDefault="001D49FF" w:rsidP="001D49FF">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4DE1BAD1" w14:textId="77777777" w:rsidR="001D49FF" w:rsidRDefault="001D49FF" w:rsidP="001D49FF">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r>
            <w:tr w:rsidR="001D49FF" w14:paraId="00B6F410" w14:textId="77777777">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A7581C4" w14:textId="77777777" w:rsidR="001D49FF" w:rsidRDefault="001D49FF" w:rsidP="001D49FF">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29000470" w14:textId="77777777" w:rsidR="001D49FF" w:rsidRDefault="001D49FF" w:rsidP="001D49FF">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w:t>
                  </w:r>
                </w:p>
              </w:tc>
            </w:tr>
            <w:tr w:rsidR="001D49FF" w14:paraId="5B7F1276" w14:textId="77777777">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05BDC635" w14:textId="77777777" w:rsidR="001D49FF" w:rsidRDefault="001D49FF" w:rsidP="001D49FF">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5C69A22A" w14:textId="77777777" w:rsidR="001D49FF" w:rsidRDefault="001D49FF" w:rsidP="001D49FF">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r w:rsidR="001D49FF" w14:paraId="135EF796" w14:textId="77777777">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34F4145B" w14:textId="77777777" w:rsidR="001D49FF" w:rsidRDefault="001D49FF" w:rsidP="001D49FF">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12BDB895" w14:textId="77777777" w:rsidR="001D49FF" w:rsidRDefault="001D49FF" w:rsidP="001D49FF">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1.5</w:t>
                  </w:r>
                </w:p>
              </w:tc>
            </w:tr>
            <w:tr w:rsidR="001D49FF" w14:paraId="05DDF284" w14:textId="77777777">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3D4CE599" w14:textId="77777777" w:rsidR="001D49FF" w:rsidRDefault="001D49FF" w:rsidP="001D49FF">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4A10E996" w14:textId="77777777" w:rsidR="001D49FF" w:rsidRDefault="001D49FF" w:rsidP="001D49FF">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r w:rsidR="001D49FF" w14:paraId="2F3BFFCF" w14:textId="77777777">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2EAD6F52" w14:textId="77777777" w:rsidR="001D49FF" w:rsidRDefault="001D49FF" w:rsidP="001D49FF">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4E946D90" w14:textId="77777777" w:rsidR="001D49FF" w:rsidRDefault="001D49FF" w:rsidP="001D49FF">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1.2</w:t>
                  </w:r>
                </w:p>
              </w:tc>
            </w:tr>
            <w:tr w:rsidR="001D49FF" w14:paraId="1DDE237E" w14:textId="77777777">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2BD18184" w14:textId="77777777" w:rsidR="001D49FF" w:rsidRDefault="001D49FF" w:rsidP="001D49FF">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1F626C36" w14:textId="77777777" w:rsidR="001D49FF" w:rsidRDefault="001D49FF" w:rsidP="001D49FF">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w:t>
                  </w:r>
                </w:p>
              </w:tc>
            </w:tr>
            <w:tr w:rsidR="001D49FF" w14:paraId="3BD0DBEB" w14:textId="77777777">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6E046460" w14:textId="77777777" w:rsidR="001D49FF" w:rsidRDefault="001D49FF" w:rsidP="001D49FF">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398B9B48" w14:textId="77777777" w:rsidR="001D49FF" w:rsidRDefault="001D49FF" w:rsidP="001D49FF">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1.6</w:t>
                  </w:r>
                </w:p>
              </w:tc>
            </w:tr>
            <w:tr w:rsidR="001D49FF" w14:paraId="0375B422" w14:textId="77777777">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56919A24" w14:textId="77777777" w:rsidR="001D49FF" w:rsidRDefault="001D49FF" w:rsidP="001D49FF">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2AD333C4" w14:textId="77777777" w:rsidR="001D49FF" w:rsidRDefault="001D49FF" w:rsidP="001D49FF">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bl>
          <w:p w14:paraId="62A540CA" w14:textId="78B38369" w:rsidR="002D6F87" w:rsidRDefault="002D6F87" w:rsidP="001D49FF">
            <w:pPr>
              <w:widowControl/>
              <w:spacing w:line="200" w:lineRule="exact"/>
              <w:ind w:leftChars="10" w:left="21"/>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 xml:space="preserve">　</w:t>
            </w:r>
            <w:r w:rsidR="001D49FF">
              <w:rPr>
                <w:rFonts w:ascii="ＭＳ Ｐゴシック" w:eastAsia="ＭＳ Ｐゴシック" w:hAnsi="ＭＳ Ｐゴシック" w:cs="ＭＳ Ｐゴシック" w:hint="eastAsia"/>
                <w:color w:val="000000" w:themeColor="text1"/>
                <w:kern w:val="0"/>
                <w:sz w:val="20"/>
                <w:szCs w:val="20"/>
              </w:rPr>
              <w:t>在宅療養支援</w:t>
            </w:r>
          </w:p>
          <w:p w14:paraId="558C2C3B" w14:textId="3F8318D9" w:rsidR="001D49FF" w:rsidRDefault="002D6F87" w:rsidP="001D49FF">
            <w:pPr>
              <w:widowControl/>
              <w:spacing w:line="200" w:lineRule="exact"/>
              <w:ind w:leftChars="10" w:left="21"/>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 xml:space="preserve">　　　　　　　歯科診療所</w:t>
            </w:r>
          </w:p>
          <w:p w14:paraId="1E645196" w14:textId="75407EB2" w:rsidR="001D49FF" w:rsidRPr="001C0FE1" w:rsidRDefault="001D49FF" w:rsidP="001D49FF">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099AA4CA" w14:textId="77777777" w:rsidR="001D49FF" w:rsidRPr="001C0FE1" w:rsidRDefault="001D49FF" w:rsidP="001D49FF">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475CAA7" w14:textId="77777777" w:rsidR="001D49FF" w:rsidRDefault="001D49FF" w:rsidP="001D49FF">
            <w:pPr>
              <w:widowControl/>
              <w:spacing w:line="200" w:lineRule="exact"/>
              <w:ind w:leftChars="10" w:left="21"/>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color w:val="000000" w:themeColor="text1"/>
                <w:kern w:val="0"/>
                <w:sz w:val="20"/>
                <w:szCs w:val="20"/>
              </w:rPr>
              <w:t>在宅患者調剤加算の</w:t>
            </w:r>
          </w:p>
          <w:p w14:paraId="69B18144" w14:textId="5164FF2E" w:rsidR="001D49FF" w:rsidRPr="001C0FE1" w:rsidRDefault="001D49FF" w:rsidP="001D49FF">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color w:val="000000" w:themeColor="text1"/>
                <w:kern w:val="0"/>
                <w:sz w:val="20"/>
                <w:szCs w:val="20"/>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14:paraId="59B90D01" w14:textId="77777777" w:rsidR="001D49FF" w:rsidRPr="001C0FE1" w:rsidRDefault="001D49FF" w:rsidP="001D49FF">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425" w:type="dxa"/>
            <w:vMerge w:val="restart"/>
            <w:tcBorders>
              <w:top w:val="single" w:sz="4" w:space="0" w:color="auto"/>
              <w:left w:val="nil"/>
              <w:bottom w:val="single" w:sz="12" w:space="0" w:color="auto"/>
              <w:right w:val="nil"/>
            </w:tcBorders>
            <w:shd w:val="clear" w:color="auto" w:fill="B7DEE8"/>
            <w:textDirection w:val="tbRlV"/>
            <w:vAlign w:val="center"/>
            <w:hideMark/>
          </w:tcPr>
          <w:p w14:paraId="2B34D082" w14:textId="77777777" w:rsidR="001D49FF" w:rsidRPr="001C0FE1" w:rsidRDefault="001D49FF" w:rsidP="001D49FF">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nil"/>
            </w:tcBorders>
            <w:shd w:val="clear" w:color="auto" w:fill="B7DEE8"/>
            <w:textDirection w:val="tbRlV"/>
          </w:tcPr>
          <w:p w14:paraId="242FC958" w14:textId="77777777" w:rsidR="001D49FF" w:rsidRPr="001C0FE1" w:rsidRDefault="001D49FF" w:rsidP="001D49FF">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618FC146" w14:textId="5F933991" w:rsidR="001D49FF" w:rsidRDefault="001D49FF" w:rsidP="001D49FF">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20"/>
              </w:rPr>
              <w:t xml:space="preserve">　　　</w:t>
            </w:r>
            <w:r w:rsidR="008F1A9A">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18"/>
              </w:rPr>
              <w:t>内）機能強化型</w:t>
            </w:r>
          </w:p>
          <w:p w14:paraId="584BFEB2" w14:textId="2A9E7AE1" w:rsidR="001D49FF" w:rsidRPr="001C0FE1" w:rsidRDefault="001D49FF" w:rsidP="001D49FF">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18"/>
              </w:rPr>
              <w:t xml:space="preserve">　　 訪問看護ステーション</w:t>
            </w:r>
          </w:p>
        </w:tc>
        <w:tc>
          <w:tcPr>
            <w:tcW w:w="567" w:type="dxa"/>
            <w:tcBorders>
              <w:top w:val="single" w:sz="4" w:space="0" w:color="auto"/>
              <w:left w:val="nil"/>
              <w:bottom w:val="nil"/>
              <w:right w:val="single" w:sz="4" w:space="0" w:color="auto"/>
            </w:tcBorders>
            <w:shd w:val="clear" w:color="auto" w:fill="B7DEE8"/>
            <w:textDirection w:val="tbRlV"/>
          </w:tcPr>
          <w:p w14:paraId="7676E8AC" w14:textId="77777777" w:rsidR="001D49FF" w:rsidRPr="001C0FE1" w:rsidRDefault="001D49FF" w:rsidP="001D49FF">
            <w:pPr>
              <w:widowControl/>
              <w:spacing w:line="240" w:lineRule="exact"/>
              <w:ind w:leftChars="10" w:left="21"/>
              <w:jc w:val="left"/>
              <w:rPr>
                <w:rFonts w:ascii="ＭＳ Ｐゴシック" w:eastAsia="ＭＳ Ｐゴシック" w:hAnsi="ＭＳ Ｐゴシック" w:cs="ＭＳ Ｐゴシック"/>
                <w:kern w:val="0"/>
                <w:sz w:val="20"/>
                <w:szCs w:val="20"/>
              </w:rPr>
            </w:pPr>
          </w:p>
        </w:tc>
      </w:tr>
      <w:tr w:rsidR="007D68F5" w14:paraId="15ACC3B5" w14:textId="77777777" w:rsidTr="00C016DB">
        <w:trPr>
          <w:trHeight w:hRule="exact" w:val="23"/>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1EC0E233" w14:textId="77777777" w:rsidR="001D49FF" w:rsidRPr="00300FB1" w:rsidRDefault="001D49FF" w:rsidP="001D49FF">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tcBorders>
            <w:shd w:val="clear" w:color="auto" w:fill="B6DDE8" w:themeFill="accent5" w:themeFillTint="66"/>
          </w:tcPr>
          <w:p w14:paraId="68B28E19" w14:textId="77777777" w:rsidR="001D49FF" w:rsidRPr="001C0FE1" w:rsidRDefault="001D49FF" w:rsidP="001D49FF">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extDirection w:val="tbRlV"/>
          </w:tcPr>
          <w:p w14:paraId="2502518A" w14:textId="77777777" w:rsidR="001D49FF" w:rsidRPr="001C0FE1" w:rsidRDefault="001D49FF" w:rsidP="001D49FF">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shd w:val="clear" w:color="auto" w:fill="B6DDE8" w:themeFill="accent5" w:themeFillTint="66"/>
          </w:tcPr>
          <w:p w14:paraId="64FEE9A8" w14:textId="77777777" w:rsidR="001D49FF" w:rsidRPr="001C0FE1" w:rsidRDefault="001D49FF" w:rsidP="001D49FF">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2256B9A9" w14:textId="77777777" w:rsidR="001D49FF" w:rsidRPr="001C0FE1" w:rsidRDefault="001D49FF" w:rsidP="001D49FF">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741D43E2" w14:textId="77777777" w:rsidR="001D49FF" w:rsidRPr="001C0FE1" w:rsidRDefault="001D49FF" w:rsidP="001D49FF">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21C23DD9" w14:textId="77777777" w:rsidR="001D49FF" w:rsidRPr="001C0FE1" w:rsidRDefault="001D49FF" w:rsidP="001D49FF">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33CB7457" w14:textId="77777777" w:rsidR="001D49FF" w:rsidRPr="001C0FE1" w:rsidRDefault="001D49FF" w:rsidP="001D49FF">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1F3B0486" w14:textId="77777777" w:rsidR="001D49FF" w:rsidRPr="001C0FE1" w:rsidRDefault="001D49FF" w:rsidP="001D49FF">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36295721" w14:textId="77777777" w:rsidR="001D49FF" w:rsidRPr="001C0FE1" w:rsidRDefault="001D49FF" w:rsidP="001D49FF">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6DDE8" w:themeFill="accent5" w:themeFillTint="66"/>
            <w:textDirection w:val="tbRlV"/>
          </w:tcPr>
          <w:p w14:paraId="6B006DA5" w14:textId="77777777" w:rsidR="001D49FF" w:rsidRPr="001C0FE1" w:rsidRDefault="001D49FF" w:rsidP="001D49FF">
            <w:pPr>
              <w:widowControl/>
              <w:spacing w:line="240" w:lineRule="exact"/>
              <w:jc w:val="cente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0A7B38EC" w14:textId="77777777" w:rsidR="001D49FF" w:rsidRPr="001C0FE1" w:rsidRDefault="001D49FF" w:rsidP="001D49FF">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34437174" w14:textId="77777777" w:rsidR="001D49FF" w:rsidRPr="001C0FE1" w:rsidRDefault="001D49FF" w:rsidP="001D49FF">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425" w:type="dxa"/>
            <w:vMerge/>
            <w:tcBorders>
              <w:top w:val="single" w:sz="4" w:space="0" w:color="auto"/>
              <w:left w:val="nil"/>
              <w:bottom w:val="single" w:sz="12" w:space="0" w:color="auto"/>
              <w:right w:val="nil"/>
            </w:tcBorders>
            <w:vAlign w:val="center"/>
            <w:hideMark/>
          </w:tcPr>
          <w:p w14:paraId="1A644011" w14:textId="77777777" w:rsidR="001D49FF" w:rsidRPr="001C0FE1" w:rsidRDefault="001D49FF" w:rsidP="001D49FF">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nil"/>
            </w:tcBorders>
            <w:shd w:val="clear" w:color="auto" w:fill="B7DEE8"/>
            <w:textDirection w:val="tbRlV"/>
          </w:tcPr>
          <w:p w14:paraId="12FA8640" w14:textId="77777777" w:rsidR="001D49FF" w:rsidRPr="001C0FE1" w:rsidRDefault="001D49FF" w:rsidP="001D49FF">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2FFCEFF6" w14:textId="77777777" w:rsidR="001D49FF" w:rsidRPr="001C0FE1" w:rsidRDefault="001D49FF" w:rsidP="001D49FF">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158E7860" w14:textId="77777777" w:rsidR="001D49FF" w:rsidRPr="001C0FE1" w:rsidRDefault="001D49FF" w:rsidP="001D49FF">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7D68F5" w14:paraId="5E67830F" w14:textId="77777777" w:rsidTr="00C016DB">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1FDCBF83" w14:textId="77777777" w:rsidR="001D49FF" w:rsidRPr="00300FB1" w:rsidRDefault="001D49FF" w:rsidP="001D49FF">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bottom w:val="single" w:sz="12" w:space="0" w:color="auto"/>
              <w:right w:val="single" w:sz="4" w:space="0" w:color="auto"/>
            </w:tcBorders>
            <w:shd w:val="clear" w:color="auto" w:fill="B6DDE8" w:themeFill="accent5" w:themeFillTint="66"/>
          </w:tcPr>
          <w:p w14:paraId="72ABC660" w14:textId="77777777" w:rsidR="001D49FF" w:rsidRPr="001C0FE1" w:rsidRDefault="001D49FF" w:rsidP="001D49FF">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42E63D26" w14:textId="77777777" w:rsidR="001D49FF" w:rsidRPr="001C0FE1" w:rsidRDefault="001D49FF" w:rsidP="001D49FF">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15C4A06A" w14:textId="77777777" w:rsidR="001D49FF" w:rsidRPr="001C0FE1" w:rsidRDefault="001D49FF" w:rsidP="001D49FF">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334AD288" w14:textId="45742FE4" w:rsidR="001D49FF" w:rsidRPr="001C0FE1" w:rsidRDefault="001D49FF" w:rsidP="001D49FF">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587B84F2" w14:textId="77777777" w:rsidR="001D49FF" w:rsidRPr="001C0FE1" w:rsidRDefault="001D49FF" w:rsidP="001D49FF">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15A81414" w14:textId="77777777" w:rsidR="001D49FF" w:rsidRPr="001C0FE1" w:rsidRDefault="001D49FF" w:rsidP="001D49FF">
            <w:pPr>
              <w:widowControl/>
              <w:ind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6C1706C6" w14:textId="77777777" w:rsidR="001D49FF" w:rsidRPr="001C0FE1" w:rsidRDefault="001D49FF" w:rsidP="001D49FF">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4A6BCD05" w14:textId="19981F21" w:rsidR="001D49FF" w:rsidRPr="001C0FE1" w:rsidRDefault="001D49FF" w:rsidP="001D49FF">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24A512A8" w14:textId="77777777" w:rsidR="001D49FF" w:rsidRPr="001C0FE1" w:rsidRDefault="001D49FF" w:rsidP="001D49FF">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14:paraId="6BC988B3" w14:textId="77777777" w:rsidR="001D49FF" w:rsidRPr="001C0FE1" w:rsidRDefault="001D49FF" w:rsidP="001D49FF">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376"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2D8E3AC8" w14:textId="77777777" w:rsidR="001D49FF" w:rsidRPr="001C0FE1" w:rsidRDefault="001D49FF" w:rsidP="001D49FF">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471D8F5" w14:textId="77777777" w:rsidR="001D49FF" w:rsidRPr="001C0FE1" w:rsidRDefault="001D49FF" w:rsidP="001D49FF">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425" w:type="dxa"/>
            <w:vMerge/>
            <w:tcBorders>
              <w:top w:val="single" w:sz="4" w:space="0" w:color="auto"/>
              <w:left w:val="nil"/>
              <w:bottom w:val="single" w:sz="12" w:space="0" w:color="auto"/>
              <w:right w:val="nil"/>
            </w:tcBorders>
            <w:vAlign w:val="center"/>
            <w:hideMark/>
          </w:tcPr>
          <w:p w14:paraId="5E9D01B9" w14:textId="77777777" w:rsidR="001D49FF" w:rsidRPr="001C0FE1" w:rsidRDefault="001D49FF" w:rsidP="001D49FF">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858046D" w14:textId="77777777" w:rsidR="001D49FF" w:rsidRPr="001C0FE1" w:rsidRDefault="001D49FF" w:rsidP="001D49FF">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73AEAADA" w14:textId="77777777" w:rsidR="001D49FF" w:rsidRPr="001C0FE1" w:rsidRDefault="001D49FF" w:rsidP="001D49FF">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EDD648F" w14:textId="77777777" w:rsidR="001D49FF" w:rsidRPr="001C0FE1" w:rsidRDefault="001D49FF" w:rsidP="001D49FF">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761783" w14:paraId="6BF61075" w14:textId="77777777" w:rsidTr="002F16AF">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441BD0BB" w14:textId="77777777" w:rsidR="00761783" w:rsidRPr="001C0FE1" w:rsidRDefault="00761783" w:rsidP="003421A7">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都島区</w:t>
            </w:r>
          </w:p>
        </w:tc>
        <w:tc>
          <w:tcPr>
            <w:tcW w:w="563" w:type="dxa"/>
            <w:tcBorders>
              <w:top w:val="single" w:sz="12" w:space="0" w:color="auto"/>
              <w:left w:val="nil"/>
              <w:bottom w:val="single" w:sz="4" w:space="0" w:color="auto"/>
              <w:right w:val="single" w:sz="4" w:space="0" w:color="auto"/>
            </w:tcBorders>
          </w:tcPr>
          <w:p w14:paraId="7A23808E"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w:t>
            </w:r>
          </w:p>
        </w:tc>
        <w:tc>
          <w:tcPr>
            <w:tcW w:w="567" w:type="dxa"/>
            <w:tcBorders>
              <w:top w:val="single" w:sz="12" w:space="0" w:color="auto"/>
              <w:left w:val="single" w:sz="4" w:space="0" w:color="auto"/>
              <w:bottom w:val="single" w:sz="4" w:space="0" w:color="auto"/>
              <w:right w:val="single" w:sz="4" w:space="0" w:color="auto"/>
            </w:tcBorders>
          </w:tcPr>
          <w:p w14:paraId="3F07B3A2"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3.7</w:t>
            </w:r>
          </w:p>
        </w:tc>
        <w:tc>
          <w:tcPr>
            <w:tcW w:w="567" w:type="dxa"/>
            <w:tcBorders>
              <w:top w:val="single" w:sz="12" w:space="0" w:color="auto"/>
              <w:left w:val="single" w:sz="4" w:space="0" w:color="auto"/>
              <w:bottom w:val="single" w:sz="4" w:space="0" w:color="auto"/>
              <w:right w:val="single" w:sz="4" w:space="0" w:color="auto"/>
            </w:tcBorders>
          </w:tcPr>
          <w:p w14:paraId="258324FF"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14</w:t>
            </w:r>
          </w:p>
        </w:tc>
        <w:tc>
          <w:tcPr>
            <w:tcW w:w="567" w:type="dxa"/>
            <w:tcBorders>
              <w:top w:val="single" w:sz="12" w:space="0" w:color="auto"/>
              <w:left w:val="single" w:sz="4" w:space="0" w:color="auto"/>
              <w:bottom w:val="single" w:sz="4" w:space="0" w:color="auto"/>
              <w:right w:val="single" w:sz="4" w:space="0" w:color="auto"/>
            </w:tcBorders>
          </w:tcPr>
          <w:p w14:paraId="332F07A1" w14:textId="77777777"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13.0</w:t>
            </w:r>
          </w:p>
        </w:tc>
        <w:tc>
          <w:tcPr>
            <w:tcW w:w="567" w:type="dxa"/>
            <w:tcBorders>
              <w:top w:val="single" w:sz="12" w:space="0" w:color="auto"/>
              <w:left w:val="single" w:sz="4" w:space="0" w:color="auto"/>
              <w:bottom w:val="single" w:sz="4" w:space="0" w:color="auto"/>
              <w:right w:val="single" w:sz="4" w:space="0" w:color="auto"/>
            </w:tcBorders>
          </w:tcPr>
          <w:p w14:paraId="2E447FC9" w14:textId="5F60D6CD"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14E702C3"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2.8</w:t>
            </w:r>
          </w:p>
        </w:tc>
        <w:tc>
          <w:tcPr>
            <w:tcW w:w="567" w:type="dxa"/>
            <w:tcBorders>
              <w:top w:val="single" w:sz="12" w:space="0" w:color="auto"/>
              <w:left w:val="single" w:sz="4" w:space="0" w:color="auto"/>
              <w:bottom w:val="single" w:sz="4" w:space="0" w:color="auto"/>
              <w:right w:val="single" w:sz="4" w:space="0" w:color="auto"/>
            </w:tcBorders>
          </w:tcPr>
          <w:p w14:paraId="7D61A3EA"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5</w:t>
            </w:r>
          </w:p>
        </w:tc>
        <w:tc>
          <w:tcPr>
            <w:tcW w:w="567" w:type="dxa"/>
            <w:tcBorders>
              <w:top w:val="single" w:sz="12" w:space="0" w:color="auto"/>
              <w:left w:val="single" w:sz="4" w:space="0" w:color="auto"/>
              <w:bottom w:val="single" w:sz="4" w:space="0" w:color="auto"/>
              <w:right w:val="single" w:sz="4" w:space="0" w:color="auto"/>
            </w:tcBorders>
          </w:tcPr>
          <w:p w14:paraId="25DA473D" w14:textId="2B02FD3C"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4.6</w:t>
            </w:r>
          </w:p>
        </w:tc>
        <w:tc>
          <w:tcPr>
            <w:tcW w:w="567" w:type="dxa"/>
            <w:tcBorders>
              <w:top w:val="single" w:sz="12" w:space="0" w:color="auto"/>
              <w:left w:val="single" w:sz="4" w:space="0" w:color="auto"/>
              <w:bottom w:val="single" w:sz="4" w:space="0" w:color="auto"/>
              <w:right w:val="single" w:sz="4" w:space="0" w:color="auto"/>
            </w:tcBorders>
          </w:tcPr>
          <w:p w14:paraId="41EBB31F"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13</w:t>
            </w:r>
          </w:p>
        </w:tc>
        <w:tc>
          <w:tcPr>
            <w:tcW w:w="567" w:type="dxa"/>
            <w:tcBorders>
              <w:top w:val="single" w:sz="12" w:space="0" w:color="auto"/>
              <w:left w:val="single" w:sz="4" w:space="0" w:color="auto"/>
              <w:bottom w:val="single" w:sz="4" w:space="0" w:color="auto"/>
              <w:right w:val="single" w:sz="4" w:space="0" w:color="auto"/>
            </w:tcBorders>
          </w:tcPr>
          <w:p w14:paraId="0A437C70"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12.1</w:t>
            </w:r>
          </w:p>
        </w:tc>
        <w:tc>
          <w:tcPr>
            <w:tcW w:w="567" w:type="dxa"/>
            <w:tcBorders>
              <w:top w:val="single" w:sz="12" w:space="0" w:color="auto"/>
              <w:left w:val="nil"/>
              <w:bottom w:val="single" w:sz="4" w:space="0" w:color="auto"/>
              <w:right w:val="single" w:sz="4" w:space="0" w:color="auto"/>
            </w:tcBorders>
          </w:tcPr>
          <w:p w14:paraId="5A0995CD"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34</w:t>
            </w:r>
          </w:p>
        </w:tc>
        <w:tc>
          <w:tcPr>
            <w:tcW w:w="567" w:type="dxa"/>
            <w:tcBorders>
              <w:top w:val="single" w:sz="12" w:space="0" w:color="auto"/>
              <w:left w:val="single" w:sz="4" w:space="0" w:color="auto"/>
              <w:bottom w:val="single" w:sz="4" w:space="0" w:color="auto"/>
              <w:right w:val="single" w:sz="4" w:space="0" w:color="auto"/>
            </w:tcBorders>
          </w:tcPr>
          <w:p w14:paraId="3CC4AD65"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31.5</w:t>
            </w:r>
          </w:p>
        </w:tc>
        <w:tc>
          <w:tcPr>
            <w:tcW w:w="425" w:type="dxa"/>
            <w:tcBorders>
              <w:top w:val="single" w:sz="12" w:space="0" w:color="auto"/>
              <w:left w:val="nil"/>
              <w:bottom w:val="single" w:sz="4" w:space="0" w:color="auto"/>
              <w:right w:val="single" w:sz="4" w:space="0" w:color="auto"/>
            </w:tcBorders>
          </w:tcPr>
          <w:p w14:paraId="603CBFF3"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15</w:t>
            </w:r>
          </w:p>
        </w:tc>
        <w:tc>
          <w:tcPr>
            <w:tcW w:w="567" w:type="dxa"/>
            <w:tcBorders>
              <w:top w:val="single" w:sz="12" w:space="0" w:color="auto"/>
              <w:left w:val="single" w:sz="4" w:space="0" w:color="auto"/>
              <w:bottom w:val="single" w:sz="4" w:space="0" w:color="auto"/>
              <w:right w:val="single" w:sz="4" w:space="0" w:color="auto"/>
            </w:tcBorders>
          </w:tcPr>
          <w:p w14:paraId="159CB954"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13.9</w:t>
            </w:r>
          </w:p>
        </w:tc>
        <w:tc>
          <w:tcPr>
            <w:tcW w:w="567" w:type="dxa"/>
            <w:tcBorders>
              <w:top w:val="single" w:sz="12" w:space="0" w:color="auto"/>
              <w:left w:val="nil"/>
              <w:bottom w:val="single" w:sz="4" w:space="0" w:color="auto"/>
              <w:right w:val="single" w:sz="4" w:space="0" w:color="auto"/>
            </w:tcBorders>
          </w:tcPr>
          <w:p w14:paraId="387E7C25"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single" w:sz="12" w:space="0" w:color="auto"/>
              <w:left w:val="single" w:sz="4" w:space="0" w:color="auto"/>
              <w:bottom w:val="single" w:sz="4" w:space="0" w:color="auto"/>
              <w:right w:val="single" w:sz="4" w:space="0" w:color="auto"/>
            </w:tcBorders>
          </w:tcPr>
          <w:p w14:paraId="676D6CDC"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r>
      <w:tr w:rsidR="00761783" w14:paraId="23C49ED1"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59E23EDB" w14:textId="77777777" w:rsidR="00761783" w:rsidRDefault="00761783" w:rsidP="003421A7">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福島区</w:t>
            </w:r>
          </w:p>
        </w:tc>
        <w:tc>
          <w:tcPr>
            <w:tcW w:w="563" w:type="dxa"/>
            <w:tcBorders>
              <w:top w:val="single" w:sz="4" w:space="0" w:color="auto"/>
              <w:left w:val="nil"/>
              <w:bottom w:val="single" w:sz="4" w:space="0" w:color="auto"/>
              <w:right w:val="single" w:sz="4" w:space="0" w:color="auto"/>
            </w:tcBorders>
          </w:tcPr>
          <w:p w14:paraId="57923631"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1F35DF74"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6.2</w:t>
            </w:r>
          </w:p>
        </w:tc>
        <w:tc>
          <w:tcPr>
            <w:tcW w:w="567" w:type="dxa"/>
            <w:tcBorders>
              <w:top w:val="single" w:sz="4" w:space="0" w:color="auto"/>
              <w:left w:val="single" w:sz="4" w:space="0" w:color="auto"/>
              <w:bottom w:val="single" w:sz="4" w:space="0" w:color="auto"/>
              <w:right w:val="single" w:sz="4" w:space="0" w:color="auto"/>
            </w:tcBorders>
          </w:tcPr>
          <w:p w14:paraId="70CA1CF6"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4" w:space="0" w:color="auto"/>
              <w:right w:val="single" w:sz="4" w:space="0" w:color="auto"/>
            </w:tcBorders>
          </w:tcPr>
          <w:p w14:paraId="14C5EF93" w14:textId="77777777"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22.4</w:t>
            </w:r>
          </w:p>
        </w:tc>
        <w:tc>
          <w:tcPr>
            <w:tcW w:w="567" w:type="dxa"/>
            <w:tcBorders>
              <w:top w:val="single" w:sz="4" w:space="0" w:color="auto"/>
              <w:left w:val="single" w:sz="4" w:space="0" w:color="auto"/>
              <w:bottom w:val="single" w:sz="4" w:space="0" w:color="auto"/>
              <w:right w:val="single" w:sz="4" w:space="0" w:color="auto"/>
            </w:tcBorders>
          </w:tcPr>
          <w:p w14:paraId="08848497" w14:textId="060EC048"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5EDF5272"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8.7</w:t>
            </w:r>
          </w:p>
        </w:tc>
        <w:tc>
          <w:tcPr>
            <w:tcW w:w="567" w:type="dxa"/>
            <w:tcBorders>
              <w:top w:val="single" w:sz="4" w:space="0" w:color="auto"/>
              <w:left w:val="single" w:sz="4" w:space="0" w:color="auto"/>
              <w:bottom w:val="single" w:sz="4" w:space="0" w:color="auto"/>
              <w:right w:val="single" w:sz="4" w:space="0" w:color="auto"/>
            </w:tcBorders>
          </w:tcPr>
          <w:p w14:paraId="386AC518"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7317EFD9" w14:textId="77777777"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13.7</w:t>
            </w:r>
          </w:p>
        </w:tc>
        <w:tc>
          <w:tcPr>
            <w:tcW w:w="567" w:type="dxa"/>
            <w:tcBorders>
              <w:top w:val="single" w:sz="4" w:space="0" w:color="auto"/>
              <w:left w:val="single" w:sz="4" w:space="0" w:color="auto"/>
              <w:bottom w:val="single" w:sz="4" w:space="0" w:color="auto"/>
              <w:right w:val="single" w:sz="4" w:space="0" w:color="auto"/>
            </w:tcBorders>
          </w:tcPr>
          <w:p w14:paraId="785958A1"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15</w:t>
            </w:r>
          </w:p>
        </w:tc>
        <w:tc>
          <w:tcPr>
            <w:tcW w:w="567" w:type="dxa"/>
            <w:tcBorders>
              <w:top w:val="nil"/>
              <w:left w:val="single" w:sz="4" w:space="0" w:color="auto"/>
              <w:bottom w:val="single" w:sz="4" w:space="0" w:color="auto"/>
              <w:right w:val="single" w:sz="4" w:space="0" w:color="auto"/>
            </w:tcBorders>
          </w:tcPr>
          <w:p w14:paraId="16AA21FC"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18.7</w:t>
            </w:r>
          </w:p>
        </w:tc>
        <w:tc>
          <w:tcPr>
            <w:tcW w:w="567" w:type="dxa"/>
            <w:tcBorders>
              <w:top w:val="nil"/>
              <w:left w:val="nil"/>
              <w:bottom w:val="single" w:sz="4" w:space="0" w:color="auto"/>
              <w:right w:val="single" w:sz="4" w:space="0" w:color="auto"/>
            </w:tcBorders>
          </w:tcPr>
          <w:p w14:paraId="17E68004"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25</w:t>
            </w:r>
          </w:p>
        </w:tc>
        <w:tc>
          <w:tcPr>
            <w:tcW w:w="567" w:type="dxa"/>
            <w:tcBorders>
              <w:top w:val="nil"/>
              <w:left w:val="single" w:sz="4" w:space="0" w:color="auto"/>
              <w:bottom w:val="single" w:sz="4" w:space="0" w:color="auto"/>
              <w:right w:val="single" w:sz="4" w:space="0" w:color="auto"/>
            </w:tcBorders>
          </w:tcPr>
          <w:p w14:paraId="00C9C72A"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31.1</w:t>
            </w:r>
          </w:p>
        </w:tc>
        <w:tc>
          <w:tcPr>
            <w:tcW w:w="425" w:type="dxa"/>
            <w:tcBorders>
              <w:top w:val="nil"/>
              <w:left w:val="nil"/>
              <w:bottom w:val="single" w:sz="4" w:space="0" w:color="auto"/>
              <w:right w:val="single" w:sz="4" w:space="0" w:color="auto"/>
            </w:tcBorders>
          </w:tcPr>
          <w:p w14:paraId="57EA4217"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22</w:t>
            </w:r>
          </w:p>
        </w:tc>
        <w:tc>
          <w:tcPr>
            <w:tcW w:w="567" w:type="dxa"/>
            <w:tcBorders>
              <w:top w:val="single" w:sz="4" w:space="0" w:color="auto"/>
              <w:left w:val="single" w:sz="4" w:space="0" w:color="auto"/>
              <w:bottom w:val="single" w:sz="4" w:space="0" w:color="auto"/>
              <w:right w:val="single" w:sz="4" w:space="0" w:color="auto"/>
            </w:tcBorders>
          </w:tcPr>
          <w:p w14:paraId="50F65029"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27.4</w:t>
            </w:r>
          </w:p>
        </w:tc>
        <w:tc>
          <w:tcPr>
            <w:tcW w:w="567" w:type="dxa"/>
            <w:tcBorders>
              <w:top w:val="nil"/>
              <w:left w:val="nil"/>
              <w:bottom w:val="single" w:sz="4" w:space="0" w:color="auto"/>
              <w:right w:val="single" w:sz="4" w:space="0" w:color="auto"/>
            </w:tcBorders>
          </w:tcPr>
          <w:p w14:paraId="146E181A"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E9F63CD"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r>
      <w:tr w:rsidR="00761783" w14:paraId="585E9E3F"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90D8E9E" w14:textId="77777777" w:rsidR="00761783" w:rsidRDefault="00761783" w:rsidP="003421A7">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此花区</w:t>
            </w:r>
          </w:p>
        </w:tc>
        <w:tc>
          <w:tcPr>
            <w:tcW w:w="563" w:type="dxa"/>
            <w:tcBorders>
              <w:top w:val="single" w:sz="4" w:space="0" w:color="auto"/>
              <w:left w:val="nil"/>
              <w:bottom w:val="single" w:sz="4" w:space="0" w:color="auto"/>
              <w:right w:val="single" w:sz="4" w:space="0" w:color="auto"/>
            </w:tcBorders>
          </w:tcPr>
          <w:p w14:paraId="2825234F"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33C8545C"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27590BEA"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1E2AD638" w14:textId="03F8939F"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15.5</w:t>
            </w:r>
          </w:p>
        </w:tc>
        <w:tc>
          <w:tcPr>
            <w:tcW w:w="567" w:type="dxa"/>
            <w:tcBorders>
              <w:top w:val="single" w:sz="4" w:space="0" w:color="auto"/>
              <w:left w:val="single" w:sz="4" w:space="0" w:color="auto"/>
              <w:bottom w:val="single" w:sz="4" w:space="0" w:color="auto"/>
              <w:right w:val="single" w:sz="4" w:space="0" w:color="auto"/>
            </w:tcBorders>
          </w:tcPr>
          <w:p w14:paraId="6C68DD63" w14:textId="32445BB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0E01FDE7"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4.6</w:t>
            </w:r>
          </w:p>
        </w:tc>
        <w:tc>
          <w:tcPr>
            <w:tcW w:w="567" w:type="dxa"/>
            <w:tcBorders>
              <w:top w:val="single" w:sz="4" w:space="0" w:color="auto"/>
              <w:left w:val="single" w:sz="4" w:space="0" w:color="auto"/>
              <w:bottom w:val="single" w:sz="4" w:space="0" w:color="auto"/>
              <w:right w:val="single" w:sz="4" w:space="0" w:color="auto"/>
            </w:tcBorders>
          </w:tcPr>
          <w:p w14:paraId="7D763FC9"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3C79FD0D"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7.7</w:t>
            </w:r>
          </w:p>
        </w:tc>
        <w:tc>
          <w:tcPr>
            <w:tcW w:w="567" w:type="dxa"/>
            <w:tcBorders>
              <w:top w:val="single" w:sz="4" w:space="0" w:color="auto"/>
              <w:left w:val="single" w:sz="4" w:space="0" w:color="auto"/>
              <w:bottom w:val="single" w:sz="4" w:space="0" w:color="auto"/>
              <w:right w:val="single" w:sz="4" w:space="0" w:color="auto"/>
            </w:tcBorders>
          </w:tcPr>
          <w:p w14:paraId="2EEDBF74"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71D695E9"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15.5</w:t>
            </w:r>
          </w:p>
        </w:tc>
        <w:tc>
          <w:tcPr>
            <w:tcW w:w="567" w:type="dxa"/>
            <w:tcBorders>
              <w:top w:val="nil"/>
              <w:left w:val="nil"/>
              <w:bottom w:val="single" w:sz="4" w:space="0" w:color="auto"/>
              <w:right w:val="single" w:sz="4" w:space="0" w:color="auto"/>
            </w:tcBorders>
          </w:tcPr>
          <w:p w14:paraId="50420481"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15</w:t>
            </w:r>
          </w:p>
        </w:tc>
        <w:tc>
          <w:tcPr>
            <w:tcW w:w="567" w:type="dxa"/>
            <w:tcBorders>
              <w:top w:val="nil"/>
              <w:left w:val="single" w:sz="4" w:space="0" w:color="auto"/>
              <w:bottom w:val="single" w:sz="4" w:space="0" w:color="auto"/>
              <w:right w:val="single" w:sz="4" w:space="0" w:color="auto"/>
            </w:tcBorders>
          </w:tcPr>
          <w:p w14:paraId="0FB3A242"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23.2</w:t>
            </w:r>
          </w:p>
        </w:tc>
        <w:tc>
          <w:tcPr>
            <w:tcW w:w="425" w:type="dxa"/>
            <w:tcBorders>
              <w:top w:val="nil"/>
              <w:left w:val="nil"/>
              <w:bottom w:val="single" w:sz="4" w:space="0" w:color="auto"/>
              <w:right w:val="single" w:sz="4" w:space="0" w:color="auto"/>
            </w:tcBorders>
          </w:tcPr>
          <w:p w14:paraId="796465D6"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1BA3B4DC"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15.5</w:t>
            </w:r>
          </w:p>
        </w:tc>
        <w:tc>
          <w:tcPr>
            <w:tcW w:w="567" w:type="dxa"/>
            <w:tcBorders>
              <w:top w:val="nil"/>
              <w:left w:val="nil"/>
              <w:bottom w:val="single" w:sz="4" w:space="0" w:color="auto"/>
              <w:right w:val="single" w:sz="4" w:space="0" w:color="auto"/>
            </w:tcBorders>
          </w:tcPr>
          <w:p w14:paraId="725E27F9"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130634F"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r>
      <w:tr w:rsidR="00761783" w14:paraId="4FB7C95E"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0E9BAD7" w14:textId="77777777" w:rsidR="00761783" w:rsidRDefault="00761783" w:rsidP="003421A7">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西区</w:t>
            </w:r>
          </w:p>
        </w:tc>
        <w:tc>
          <w:tcPr>
            <w:tcW w:w="563" w:type="dxa"/>
            <w:tcBorders>
              <w:top w:val="single" w:sz="4" w:space="0" w:color="auto"/>
              <w:left w:val="nil"/>
              <w:bottom w:val="single" w:sz="4" w:space="0" w:color="auto"/>
              <w:right w:val="single" w:sz="4" w:space="0" w:color="auto"/>
            </w:tcBorders>
          </w:tcPr>
          <w:p w14:paraId="61B1AFC8"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78B17826"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3.7</w:t>
            </w:r>
          </w:p>
        </w:tc>
        <w:tc>
          <w:tcPr>
            <w:tcW w:w="567" w:type="dxa"/>
            <w:tcBorders>
              <w:top w:val="single" w:sz="4" w:space="0" w:color="auto"/>
              <w:left w:val="single" w:sz="4" w:space="0" w:color="auto"/>
              <w:bottom w:val="single" w:sz="4" w:space="0" w:color="auto"/>
              <w:right w:val="single" w:sz="4" w:space="0" w:color="auto"/>
            </w:tcBorders>
          </w:tcPr>
          <w:p w14:paraId="4B5B4A9B"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14</w:t>
            </w:r>
          </w:p>
        </w:tc>
        <w:tc>
          <w:tcPr>
            <w:tcW w:w="567" w:type="dxa"/>
            <w:tcBorders>
              <w:top w:val="single" w:sz="4" w:space="0" w:color="auto"/>
              <w:left w:val="single" w:sz="4" w:space="0" w:color="auto"/>
              <w:bottom w:val="single" w:sz="4" w:space="0" w:color="auto"/>
              <w:right w:val="single" w:sz="4" w:space="0" w:color="auto"/>
            </w:tcBorders>
          </w:tcPr>
          <w:p w14:paraId="0849FF71" w14:textId="3885CD4E"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12.9</w:t>
            </w:r>
          </w:p>
        </w:tc>
        <w:tc>
          <w:tcPr>
            <w:tcW w:w="567" w:type="dxa"/>
            <w:tcBorders>
              <w:top w:val="single" w:sz="4" w:space="0" w:color="auto"/>
              <w:left w:val="single" w:sz="4" w:space="0" w:color="auto"/>
              <w:bottom w:val="single" w:sz="4" w:space="0" w:color="auto"/>
              <w:right w:val="single" w:sz="4" w:space="0" w:color="auto"/>
            </w:tcBorders>
          </w:tcPr>
          <w:p w14:paraId="19D95171" w14:textId="0BABFD73"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41162927" w14:textId="490F6CF6"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3.7</w:t>
            </w:r>
          </w:p>
        </w:tc>
        <w:tc>
          <w:tcPr>
            <w:tcW w:w="567" w:type="dxa"/>
            <w:tcBorders>
              <w:top w:val="single" w:sz="4" w:space="0" w:color="auto"/>
              <w:left w:val="single" w:sz="4" w:space="0" w:color="auto"/>
              <w:bottom w:val="single" w:sz="4" w:space="0" w:color="auto"/>
              <w:right w:val="single" w:sz="4" w:space="0" w:color="auto"/>
            </w:tcBorders>
          </w:tcPr>
          <w:p w14:paraId="0A35937D"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4467DF7A"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7.4</w:t>
            </w:r>
          </w:p>
        </w:tc>
        <w:tc>
          <w:tcPr>
            <w:tcW w:w="567" w:type="dxa"/>
            <w:tcBorders>
              <w:top w:val="single" w:sz="4" w:space="0" w:color="auto"/>
              <w:left w:val="single" w:sz="4" w:space="0" w:color="auto"/>
              <w:bottom w:val="single" w:sz="4" w:space="0" w:color="auto"/>
              <w:right w:val="single" w:sz="4" w:space="0" w:color="auto"/>
            </w:tcBorders>
          </w:tcPr>
          <w:p w14:paraId="5FF52695"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17</w:t>
            </w:r>
          </w:p>
        </w:tc>
        <w:tc>
          <w:tcPr>
            <w:tcW w:w="567" w:type="dxa"/>
            <w:tcBorders>
              <w:top w:val="nil"/>
              <w:left w:val="single" w:sz="4" w:space="0" w:color="auto"/>
              <w:bottom w:val="single" w:sz="4" w:space="0" w:color="auto"/>
              <w:right w:val="single" w:sz="4" w:space="0" w:color="auto"/>
            </w:tcBorders>
          </w:tcPr>
          <w:p w14:paraId="5AD6051C"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15.7</w:t>
            </w:r>
          </w:p>
        </w:tc>
        <w:tc>
          <w:tcPr>
            <w:tcW w:w="567" w:type="dxa"/>
            <w:tcBorders>
              <w:top w:val="nil"/>
              <w:left w:val="nil"/>
              <w:bottom w:val="single" w:sz="4" w:space="0" w:color="auto"/>
              <w:right w:val="single" w:sz="4" w:space="0" w:color="auto"/>
            </w:tcBorders>
          </w:tcPr>
          <w:p w14:paraId="5F8EDAFC"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27</w:t>
            </w:r>
          </w:p>
        </w:tc>
        <w:tc>
          <w:tcPr>
            <w:tcW w:w="567" w:type="dxa"/>
            <w:tcBorders>
              <w:top w:val="nil"/>
              <w:left w:val="single" w:sz="4" w:space="0" w:color="auto"/>
              <w:bottom w:val="single" w:sz="4" w:space="0" w:color="auto"/>
              <w:right w:val="single" w:sz="4" w:space="0" w:color="auto"/>
            </w:tcBorders>
          </w:tcPr>
          <w:p w14:paraId="0673F142"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24.9</w:t>
            </w:r>
          </w:p>
        </w:tc>
        <w:tc>
          <w:tcPr>
            <w:tcW w:w="425" w:type="dxa"/>
            <w:tcBorders>
              <w:top w:val="nil"/>
              <w:left w:val="nil"/>
              <w:bottom w:val="single" w:sz="4" w:space="0" w:color="auto"/>
              <w:right w:val="single" w:sz="4" w:space="0" w:color="auto"/>
            </w:tcBorders>
          </w:tcPr>
          <w:p w14:paraId="28FB202F"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450E6F2F"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13.8</w:t>
            </w:r>
          </w:p>
        </w:tc>
        <w:tc>
          <w:tcPr>
            <w:tcW w:w="567" w:type="dxa"/>
            <w:tcBorders>
              <w:top w:val="nil"/>
              <w:left w:val="nil"/>
              <w:bottom w:val="single" w:sz="4" w:space="0" w:color="auto"/>
              <w:right w:val="single" w:sz="4" w:space="0" w:color="auto"/>
            </w:tcBorders>
          </w:tcPr>
          <w:p w14:paraId="55CC3C2F"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172DB650"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0.92</w:t>
            </w:r>
          </w:p>
        </w:tc>
      </w:tr>
      <w:tr w:rsidR="00761783" w14:paraId="5994DAC8"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58B4FEBA" w14:textId="77777777" w:rsidR="00761783" w:rsidRPr="00412755" w:rsidRDefault="00761783" w:rsidP="003421A7">
            <w:pPr>
              <w:widowControl/>
              <w:jc w:val="center"/>
              <w:rPr>
                <w:rFonts w:asciiTheme="majorEastAsia" w:eastAsiaTheme="majorEastAsia" w:hAnsiTheme="majorEastAsia" w:cs="ＭＳ Ｐゴシック"/>
                <w:color w:val="000000"/>
                <w:kern w:val="0"/>
                <w:sz w:val="16"/>
                <w:szCs w:val="16"/>
              </w:rPr>
            </w:pPr>
            <w:r>
              <w:rPr>
                <w:rFonts w:asciiTheme="majorEastAsia" w:eastAsiaTheme="majorEastAsia" w:hAnsiTheme="majorEastAsia" w:cs="ＭＳ Ｐゴシック" w:hint="eastAsia"/>
                <w:color w:val="000000"/>
                <w:kern w:val="0"/>
                <w:sz w:val="20"/>
                <w:szCs w:val="20"/>
              </w:rPr>
              <w:t>港区</w:t>
            </w:r>
          </w:p>
        </w:tc>
        <w:tc>
          <w:tcPr>
            <w:tcW w:w="563" w:type="dxa"/>
            <w:tcBorders>
              <w:top w:val="single" w:sz="4" w:space="0" w:color="auto"/>
              <w:left w:val="nil"/>
              <w:bottom w:val="single" w:sz="4" w:space="0" w:color="auto"/>
              <w:right w:val="single" w:sz="4" w:space="0" w:color="auto"/>
            </w:tcBorders>
          </w:tcPr>
          <w:p w14:paraId="329D0EC5"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4E4C764E"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2.5</w:t>
            </w:r>
          </w:p>
        </w:tc>
        <w:tc>
          <w:tcPr>
            <w:tcW w:w="567" w:type="dxa"/>
            <w:tcBorders>
              <w:top w:val="single" w:sz="4" w:space="0" w:color="auto"/>
              <w:left w:val="single" w:sz="4" w:space="0" w:color="auto"/>
              <w:bottom w:val="single" w:sz="4" w:space="0" w:color="auto"/>
              <w:right w:val="single" w:sz="4" w:space="0" w:color="auto"/>
            </w:tcBorders>
          </w:tcPr>
          <w:p w14:paraId="666366E6"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0E6F7A39" w14:textId="4AF4F6B2"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10.1</w:t>
            </w:r>
          </w:p>
        </w:tc>
        <w:tc>
          <w:tcPr>
            <w:tcW w:w="567" w:type="dxa"/>
            <w:tcBorders>
              <w:top w:val="single" w:sz="4" w:space="0" w:color="auto"/>
              <w:left w:val="single" w:sz="4" w:space="0" w:color="auto"/>
              <w:bottom w:val="single" w:sz="4" w:space="0" w:color="auto"/>
              <w:right w:val="single" w:sz="4" w:space="0" w:color="auto"/>
            </w:tcBorders>
          </w:tcPr>
          <w:p w14:paraId="65B08910"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40871908" w14:textId="4ED428DA"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19D8292A"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14B00142"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5.0</w:t>
            </w:r>
          </w:p>
        </w:tc>
        <w:tc>
          <w:tcPr>
            <w:tcW w:w="567" w:type="dxa"/>
            <w:tcBorders>
              <w:top w:val="single" w:sz="4" w:space="0" w:color="auto"/>
              <w:left w:val="single" w:sz="4" w:space="0" w:color="auto"/>
              <w:bottom w:val="single" w:sz="4" w:space="0" w:color="auto"/>
              <w:right w:val="single" w:sz="4" w:space="0" w:color="auto"/>
            </w:tcBorders>
          </w:tcPr>
          <w:p w14:paraId="3F2D0204"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w:t>
            </w:r>
          </w:p>
        </w:tc>
        <w:tc>
          <w:tcPr>
            <w:tcW w:w="567" w:type="dxa"/>
            <w:tcBorders>
              <w:top w:val="nil"/>
              <w:left w:val="single" w:sz="4" w:space="0" w:color="auto"/>
              <w:bottom w:val="single" w:sz="4" w:space="0" w:color="auto"/>
              <w:right w:val="single" w:sz="4" w:space="0" w:color="auto"/>
            </w:tcBorders>
          </w:tcPr>
          <w:p w14:paraId="3CB32068"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8.8</w:t>
            </w:r>
          </w:p>
        </w:tc>
        <w:tc>
          <w:tcPr>
            <w:tcW w:w="567" w:type="dxa"/>
            <w:tcBorders>
              <w:top w:val="nil"/>
              <w:left w:val="nil"/>
              <w:bottom w:val="single" w:sz="4" w:space="0" w:color="auto"/>
              <w:right w:val="single" w:sz="4" w:space="0" w:color="auto"/>
            </w:tcBorders>
          </w:tcPr>
          <w:p w14:paraId="3EEEFE2A"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22</w:t>
            </w:r>
          </w:p>
        </w:tc>
        <w:tc>
          <w:tcPr>
            <w:tcW w:w="567" w:type="dxa"/>
            <w:tcBorders>
              <w:top w:val="nil"/>
              <w:left w:val="single" w:sz="4" w:space="0" w:color="auto"/>
              <w:bottom w:val="single" w:sz="4" w:space="0" w:color="auto"/>
              <w:right w:val="single" w:sz="4" w:space="0" w:color="auto"/>
            </w:tcBorders>
          </w:tcPr>
          <w:p w14:paraId="71995690"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27.7</w:t>
            </w:r>
          </w:p>
        </w:tc>
        <w:tc>
          <w:tcPr>
            <w:tcW w:w="425" w:type="dxa"/>
            <w:tcBorders>
              <w:top w:val="nil"/>
              <w:left w:val="nil"/>
              <w:bottom w:val="single" w:sz="4" w:space="0" w:color="auto"/>
              <w:right w:val="single" w:sz="4" w:space="0" w:color="auto"/>
            </w:tcBorders>
          </w:tcPr>
          <w:p w14:paraId="229AD331"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28A4C276"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13.8</w:t>
            </w:r>
          </w:p>
        </w:tc>
        <w:tc>
          <w:tcPr>
            <w:tcW w:w="567" w:type="dxa"/>
            <w:tcBorders>
              <w:top w:val="nil"/>
              <w:left w:val="nil"/>
              <w:bottom w:val="single" w:sz="4" w:space="0" w:color="auto"/>
              <w:right w:val="single" w:sz="4" w:space="0" w:color="auto"/>
            </w:tcBorders>
          </w:tcPr>
          <w:p w14:paraId="53C50388"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8254A01"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r>
      <w:tr w:rsidR="00761783" w14:paraId="03B7E358"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3E9A235E" w14:textId="77777777" w:rsidR="00761783" w:rsidRPr="00412755" w:rsidRDefault="00761783" w:rsidP="003421A7">
            <w:pPr>
              <w:widowControl/>
              <w:jc w:val="center"/>
              <w:rPr>
                <w:rFonts w:asciiTheme="majorEastAsia" w:eastAsiaTheme="majorEastAsia" w:hAnsiTheme="majorEastAsia" w:cs="ＭＳ Ｐゴシック"/>
                <w:color w:val="000000"/>
                <w:kern w:val="0"/>
                <w:sz w:val="16"/>
                <w:szCs w:val="16"/>
              </w:rPr>
            </w:pPr>
            <w:r>
              <w:rPr>
                <w:rFonts w:asciiTheme="majorEastAsia" w:eastAsiaTheme="majorEastAsia" w:hAnsiTheme="majorEastAsia" w:cs="ＭＳ Ｐゴシック" w:hint="eastAsia"/>
                <w:color w:val="000000"/>
                <w:kern w:val="0"/>
                <w:sz w:val="20"/>
                <w:szCs w:val="20"/>
              </w:rPr>
              <w:t>大正区</w:t>
            </w:r>
          </w:p>
        </w:tc>
        <w:tc>
          <w:tcPr>
            <w:tcW w:w="563" w:type="dxa"/>
            <w:tcBorders>
              <w:top w:val="single" w:sz="4" w:space="0" w:color="auto"/>
              <w:left w:val="nil"/>
              <w:bottom w:val="single" w:sz="4" w:space="0" w:color="auto"/>
              <w:right w:val="single" w:sz="4" w:space="0" w:color="auto"/>
            </w:tcBorders>
          </w:tcPr>
          <w:p w14:paraId="3A4B9887"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0127428C"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5.0</w:t>
            </w:r>
          </w:p>
        </w:tc>
        <w:tc>
          <w:tcPr>
            <w:tcW w:w="567" w:type="dxa"/>
            <w:tcBorders>
              <w:top w:val="single" w:sz="4" w:space="0" w:color="auto"/>
              <w:left w:val="single" w:sz="4" w:space="0" w:color="auto"/>
              <w:bottom w:val="single" w:sz="4" w:space="0" w:color="auto"/>
              <w:right w:val="single" w:sz="4" w:space="0" w:color="auto"/>
            </w:tcBorders>
          </w:tcPr>
          <w:p w14:paraId="5A309D9E"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161BAF69" w14:textId="04847140"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13.3</w:t>
            </w:r>
          </w:p>
        </w:tc>
        <w:tc>
          <w:tcPr>
            <w:tcW w:w="567" w:type="dxa"/>
            <w:tcBorders>
              <w:top w:val="single" w:sz="4" w:space="0" w:color="auto"/>
              <w:left w:val="single" w:sz="4" w:space="0" w:color="auto"/>
              <w:bottom w:val="single" w:sz="4" w:space="0" w:color="auto"/>
              <w:right w:val="single" w:sz="4" w:space="0" w:color="auto"/>
            </w:tcBorders>
          </w:tcPr>
          <w:p w14:paraId="3F251B7F" w14:textId="4C31F74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0D9CB480" w14:textId="2EF55DE4"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1.7</w:t>
            </w:r>
          </w:p>
        </w:tc>
        <w:tc>
          <w:tcPr>
            <w:tcW w:w="567" w:type="dxa"/>
            <w:tcBorders>
              <w:top w:val="single" w:sz="4" w:space="0" w:color="auto"/>
              <w:left w:val="single" w:sz="4" w:space="0" w:color="auto"/>
              <w:bottom w:val="single" w:sz="4" w:space="0" w:color="auto"/>
              <w:right w:val="single" w:sz="4" w:space="0" w:color="auto"/>
            </w:tcBorders>
          </w:tcPr>
          <w:p w14:paraId="4FC5526A"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5FF78406" w14:textId="77777777"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11.6</w:t>
            </w:r>
          </w:p>
        </w:tc>
        <w:tc>
          <w:tcPr>
            <w:tcW w:w="567" w:type="dxa"/>
            <w:tcBorders>
              <w:top w:val="single" w:sz="4" w:space="0" w:color="auto"/>
              <w:left w:val="single" w:sz="4" w:space="0" w:color="auto"/>
              <w:bottom w:val="single" w:sz="4" w:space="0" w:color="auto"/>
              <w:right w:val="single" w:sz="4" w:space="0" w:color="auto"/>
            </w:tcBorders>
          </w:tcPr>
          <w:p w14:paraId="3590BA04"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0C3CEB25"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8.3</w:t>
            </w:r>
          </w:p>
        </w:tc>
        <w:tc>
          <w:tcPr>
            <w:tcW w:w="567" w:type="dxa"/>
            <w:tcBorders>
              <w:top w:val="nil"/>
              <w:left w:val="nil"/>
              <w:bottom w:val="single" w:sz="4" w:space="0" w:color="auto"/>
              <w:right w:val="single" w:sz="4" w:space="0" w:color="auto"/>
            </w:tcBorders>
          </w:tcPr>
          <w:p w14:paraId="1815AD0E"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26</w:t>
            </w:r>
          </w:p>
        </w:tc>
        <w:tc>
          <w:tcPr>
            <w:tcW w:w="567" w:type="dxa"/>
            <w:tcBorders>
              <w:top w:val="nil"/>
              <w:left w:val="single" w:sz="4" w:space="0" w:color="auto"/>
              <w:bottom w:val="single" w:sz="4" w:space="0" w:color="auto"/>
              <w:right w:val="single" w:sz="4" w:space="0" w:color="auto"/>
            </w:tcBorders>
          </w:tcPr>
          <w:p w14:paraId="129CB7EC"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43.1</w:t>
            </w:r>
          </w:p>
        </w:tc>
        <w:tc>
          <w:tcPr>
            <w:tcW w:w="425" w:type="dxa"/>
            <w:tcBorders>
              <w:top w:val="nil"/>
              <w:left w:val="nil"/>
              <w:bottom w:val="single" w:sz="4" w:space="0" w:color="auto"/>
              <w:right w:val="single" w:sz="4" w:space="0" w:color="auto"/>
            </w:tcBorders>
          </w:tcPr>
          <w:p w14:paraId="2148974D"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78E13225"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9.9</w:t>
            </w:r>
          </w:p>
        </w:tc>
        <w:tc>
          <w:tcPr>
            <w:tcW w:w="567" w:type="dxa"/>
            <w:tcBorders>
              <w:top w:val="nil"/>
              <w:left w:val="nil"/>
              <w:bottom w:val="single" w:sz="4" w:space="0" w:color="auto"/>
              <w:right w:val="single" w:sz="4" w:space="0" w:color="auto"/>
            </w:tcBorders>
          </w:tcPr>
          <w:p w14:paraId="724DB916"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2AC286BE"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1.66</w:t>
            </w:r>
          </w:p>
        </w:tc>
      </w:tr>
      <w:tr w:rsidR="00761783" w14:paraId="615BF4E5"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09962E9" w14:textId="77777777" w:rsidR="00761783" w:rsidRPr="00EA6ADF" w:rsidRDefault="00761783" w:rsidP="003421A7">
            <w:pPr>
              <w:widowControl/>
              <w:jc w:val="center"/>
            </w:pPr>
            <w:r w:rsidRPr="00A1590D">
              <w:rPr>
                <w:rFonts w:asciiTheme="majorEastAsia" w:eastAsiaTheme="majorEastAsia" w:hAnsiTheme="majorEastAsia" w:cs="ＭＳ Ｐゴシック" w:hint="eastAsia"/>
                <w:color w:val="000000"/>
                <w:kern w:val="0"/>
                <w:sz w:val="16"/>
                <w:szCs w:val="20"/>
              </w:rPr>
              <w:t>天王寺</w:t>
            </w:r>
            <w:r>
              <w:rPr>
                <w:rFonts w:asciiTheme="majorEastAsia" w:eastAsiaTheme="majorEastAsia" w:hAnsiTheme="majorEastAsia" w:cs="ＭＳ Ｐゴシック" w:hint="eastAsia"/>
                <w:color w:val="000000"/>
                <w:kern w:val="0"/>
                <w:sz w:val="16"/>
                <w:szCs w:val="20"/>
              </w:rPr>
              <w:t>区</w:t>
            </w:r>
          </w:p>
        </w:tc>
        <w:tc>
          <w:tcPr>
            <w:tcW w:w="563" w:type="dxa"/>
            <w:tcBorders>
              <w:top w:val="single" w:sz="4" w:space="0" w:color="auto"/>
              <w:left w:val="nil"/>
              <w:bottom w:val="single" w:sz="4" w:space="0" w:color="auto"/>
              <w:right w:val="single" w:sz="4" w:space="0" w:color="auto"/>
            </w:tcBorders>
          </w:tcPr>
          <w:p w14:paraId="57746A79"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28257807"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4.7</w:t>
            </w:r>
          </w:p>
        </w:tc>
        <w:tc>
          <w:tcPr>
            <w:tcW w:w="567" w:type="dxa"/>
            <w:tcBorders>
              <w:top w:val="single" w:sz="4" w:space="0" w:color="auto"/>
              <w:left w:val="single" w:sz="4" w:space="0" w:color="auto"/>
              <w:bottom w:val="single" w:sz="4" w:space="0" w:color="auto"/>
              <w:right w:val="single" w:sz="4" w:space="0" w:color="auto"/>
            </w:tcBorders>
          </w:tcPr>
          <w:p w14:paraId="407A76BD"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17</w:t>
            </w:r>
          </w:p>
        </w:tc>
        <w:tc>
          <w:tcPr>
            <w:tcW w:w="567" w:type="dxa"/>
            <w:tcBorders>
              <w:top w:val="single" w:sz="4" w:space="0" w:color="auto"/>
              <w:left w:val="single" w:sz="4" w:space="0" w:color="auto"/>
              <w:bottom w:val="single" w:sz="4" w:space="0" w:color="auto"/>
              <w:right w:val="single" w:sz="4" w:space="0" w:color="auto"/>
            </w:tcBorders>
          </w:tcPr>
          <w:p w14:paraId="352A1477" w14:textId="637A94A6"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20.2</w:t>
            </w:r>
          </w:p>
        </w:tc>
        <w:tc>
          <w:tcPr>
            <w:tcW w:w="567" w:type="dxa"/>
            <w:tcBorders>
              <w:top w:val="single" w:sz="4" w:space="0" w:color="auto"/>
              <w:left w:val="single" w:sz="4" w:space="0" w:color="auto"/>
              <w:bottom w:val="single" w:sz="4" w:space="0" w:color="auto"/>
              <w:right w:val="single" w:sz="4" w:space="0" w:color="auto"/>
            </w:tcBorders>
          </w:tcPr>
          <w:p w14:paraId="2A5FF0F9" w14:textId="3BB65B78"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3DAC4ED5"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5.9</w:t>
            </w:r>
          </w:p>
        </w:tc>
        <w:tc>
          <w:tcPr>
            <w:tcW w:w="567" w:type="dxa"/>
            <w:tcBorders>
              <w:top w:val="single" w:sz="4" w:space="0" w:color="auto"/>
              <w:left w:val="single" w:sz="4" w:space="0" w:color="auto"/>
              <w:bottom w:val="single" w:sz="4" w:space="0" w:color="auto"/>
              <w:right w:val="single" w:sz="4" w:space="0" w:color="auto"/>
            </w:tcBorders>
          </w:tcPr>
          <w:p w14:paraId="16591B12"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73704545" w14:textId="77777777"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17.8</w:t>
            </w:r>
          </w:p>
        </w:tc>
        <w:tc>
          <w:tcPr>
            <w:tcW w:w="567" w:type="dxa"/>
            <w:tcBorders>
              <w:top w:val="single" w:sz="4" w:space="0" w:color="auto"/>
              <w:left w:val="single" w:sz="4" w:space="0" w:color="auto"/>
              <w:bottom w:val="single" w:sz="4" w:space="0" w:color="auto"/>
              <w:right w:val="single" w:sz="4" w:space="0" w:color="auto"/>
            </w:tcBorders>
          </w:tcPr>
          <w:p w14:paraId="351E7010"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11</w:t>
            </w:r>
          </w:p>
        </w:tc>
        <w:tc>
          <w:tcPr>
            <w:tcW w:w="567" w:type="dxa"/>
            <w:tcBorders>
              <w:top w:val="nil"/>
              <w:left w:val="single" w:sz="4" w:space="0" w:color="auto"/>
              <w:bottom w:val="single" w:sz="4" w:space="0" w:color="auto"/>
              <w:right w:val="single" w:sz="4" w:space="0" w:color="auto"/>
            </w:tcBorders>
          </w:tcPr>
          <w:p w14:paraId="6BBDE35C"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13.0</w:t>
            </w:r>
          </w:p>
        </w:tc>
        <w:tc>
          <w:tcPr>
            <w:tcW w:w="567" w:type="dxa"/>
            <w:tcBorders>
              <w:top w:val="nil"/>
              <w:left w:val="nil"/>
              <w:bottom w:val="single" w:sz="4" w:space="0" w:color="auto"/>
              <w:right w:val="single" w:sz="4" w:space="0" w:color="auto"/>
            </w:tcBorders>
          </w:tcPr>
          <w:p w14:paraId="6EC8408C"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31</w:t>
            </w:r>
          </w:p>
        </w:tc>
        <w:tc>
          <w:tcPr>
            <w:tcW w:w="567" w:type="dxa"/>
            <w:tcBorders>
              <w:top w:val="nil"/>
              <w:left w:val="single" w:sz="4" w:space="0" w:color="auto"/>
              <w:bottom w:val="single" w:sz="4" w:space="0" w:color="auto"/>
              <w:right w:val="single" w:sz="4" w:space="0" w:color="auto"/>
            </w:tcBorders>
          </w:tcPr>
          <w:p w14:paraId="13612C14"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36.8</w:t>
            </w:r>
          </w:p>
        </w:tc>
        <w:tc>
          <w:tcPr>
            <w:tcW w:w="425" w:type="dxa"/>
            <w:tcBorders>
              <w:top w:val="nil"/>
              <w:left w:val="nil"/>
              <w:bottom w:val="single" w:sz="4" w:space="0" w:color="auto"/>
              <w:right w:val="single" w:sz="4" w:space="0" w:color="auto"/>
            </w:tcBorders>
          </w:tcPr>
          <w:p w14:paraId="11E4C06D"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31</w:t>
            </w:r>
          </w:p>
        </w:tc>
        <w:tc>
          <w:tcPr>
            <w:tcW w:w="567" w:type="dxa"/>
            <w:tcBorders>
              <w:top w:val="single" w:sz="4" w:space="0" w:color="auto"/>
              <w:left w:val="single" w:sz="4" w:space="0" w:color="auto"/>
              <w:bottom w:val="single" w:sz="4" w:space="0" w:color="auto"/>
              <w:right w:val="single" w:sz="4" w:space="0" w:color="auto"/>
            </w:tcBorders>
          </w:tcPr>
          <w:p w14:paraId="0FB6E22D"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36.8</w:t>
            </w:r>
          </w:p>
        </w:tc>
        <w:tc>
          <w:tcPr>
            <w:tcW w:w="567" w:type="dxa"/>
            <w:tcBorders>
              <w:top w:val="nil"/>
              <w:left w:val="nil"/>
              <w:bottom w:val="single" w:sz="4" w:space="0" w:color="auto"/>
              <w:right w:val="single" w:sz="4" w:space="0" w:color="auto"/>
            </w:tcBorders>
          </w:tcPr>
          <w:p w14:paraId="760FA43F"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511D052A"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1.19</w:t>
            </w:r>
          </w:p>
        </w:tc>
      </w:tr>
      <w:tr w:rsidR="00761783" w14:paraId="3F8215EC"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1FCEF0D3" w14:textId="77777777" w:rsidR="00761783" w:rsidRPr="00EA6ADF" w:rsidRDefault="00761783" w:rsidP="003421A7">
            <w:pPr>
              <w:widowControl/>
              <w:jc w:val="center"/>
            </w:pPr>
            <w:r>
              <w:rPr>
                <w:rFonts w:asciiTheme="majorEastAsia" w:eastAsiaTheme="majorEastAsia" w:hAnsiTheme="majorEastAsia" w:cs="ＭＳ Ｐゴシック" w:hint="eastAsia"/>
                <w:color w:val="000000"/>
                <w:kern w:val="0"/>
                <w:sz w:val="20"/>
                <w:szCs w:val="20"/>
              </w:rPr>
              <w:t>浪速区</w:t>
            </w:r>
          </w:p>
        </w:tc>
        <w:tc>
          <w:tcPr>
            <w:tcW w:w="563" w:type="dxa"/>
            <w:tcBorders>
              <w:top w:val="single" w:sz="4" w:space="0" w:color="auto"/>
              <w:left w:val="nil"/>
              <w:bottom w:val="single" w:sz="4" w:space="0" w:color="auto"/>
              <w:right w:val="single" w:sz="4" w:space="0" w:color="auto"/>
            </w:tcBorders>
          </w:tcPr>
          <w:p w14:paraId="60F99D40"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63128ED8"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3.8</w:t>
            </w:r>
          </w:p>
        </w:tc>
        <w:tc>
          <w:tcPr>
            <w:tcW w:w="567" w:type="dxa"/>
            <w:tcBorders>
              <w:top w:val="single" w:sz="4" w:space="0" w:color="auto"/>
              <w:left w:val="single" w:sz="4" w:space="0" w:color="auto"/>
              <w:bottom w:val="single" w:sz="4" w:space="0" w:color="auto"/>
              <w:right w:val="single" w:sz="4" w:space="0" w:color="auto"/>
            </w:tcBorders>
          </w:tcPr>
          <w:p w14:paraId="59FED234"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1FD2F7A6" w14:textId="77777777"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12.6</w:t>
            </w:r>
          </w:p>
        </w:tc>
        <w:tc>
          <w:tcPr>
            <w:tcW w:w="567" w:type="dxa"/>
            <w:tcBorders>
              <w:top w:val="single" w:sz="4" w:space="0" w:color="auto"/>
              <w:left w:val="single" w:sz="4" w:space="0" w:color="auto"/>
              <w:bottom w:val="single" w:sz="4" w:space="0" w:color="auto"/>
              <w:right w:val="single" w:sz="4" w:space="0" w:color="auto"/>
            </w:tcBorders>
          </w:tcPr>
          <w:p w14:paraId="7B735E36" w14:textId="7D011555"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13F245B1"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5.1</w:t>
            </w:r>
          </w:p>
        </w:tc>
        <w:tc>
          <w:tcPr>
            <w:tcW w:w="567" w:type="dxa"/>
            <w:tcBorders>
              <w:top w:val="single" w:sz="4" w:space="0" w:color="auto"/>
              <w:left w:val="single" w:sz="4" w:space="0" w:color="auto"/>
              <w:bottom w:val="single" w:sz="4" w:space="0" w:color="auto"/>
              <w:right w:val="single" w:sz="4" w:space="0" w:color="auto"/>
            </w:tcBorders>
          </w:tcPr>
          <w:p w14:paraId="50684562"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4B3A8F47" w14:textId="77777777"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11.4</w:t>
            </w:r>
          </w:p>
        </w:tc>
        <w:tc>
          <w:tcPr>
            <w:tcW w:w="567" w:type="dxa"/>
            <w:tcBorders>
              <w:top w:val="single" w:sz="4" w:space="0" w:color="auto"/>
              <w:left w:val="single" w:sz="4" w:space="0" w:color="auto"/>
              <w:bottom w:val="single" w:sz="4" w:space="0" w:color="auto"/>
              <w:right w:val="single" w:sz="4" w:space="0" w:color="auto"/>
            </w:tcBorders>
          </w:tcPr>
          <w:p w14:paraId="209765FF"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9</w:t>
            </w:r>
          </w:p>
        </w:tc>
        <w:tc>
          <w:tcPr>
            <w:tcW w:w="567" w:type="dxa"/>
            <w:tcBorders>
              <w:top w:val="nil"/>
              <w:left w:val="single" w:sz="4" w:space="0" w:color="auto"/>
              <w:bottom w:val="single" w:sz="4" w:space="0" w:color="auto"/>
              <w:right w:val="single" w:sz="4" w:space="0" w:color="auto"/>
            </w:tcBorders>
          </w:tcPr>
          <w:p w14:paraId="6B309AE3"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11.4</w:t>
            </w:r>
          </w:p>
        </w:tc>
        <w:tc>
          <w:tcPr>
            <w:tcW w:w="567" w:type="dxa"/>
            <w:tcBorders>
              <w:top w:val="nil"/>
              <w:left w:val="nil"/>
              <w:bottom w:val="single" w:sz="4" w:space="0" w:color="auto"/>
              <w:right w:val="single" w:sz="4" w:space="0" w:color="auto"/>
            </w:tcBorders>
          </w:tcPr>
          <w:p w14:paraId="42B2D998"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25</w:t>
            </w:r>
          </w:p>
        </w:tc>
        <w:tc>
          <w:tcPr>
            <w:tcW w:w="567" w:type="dxa"/>
            <w:tcBorders>
              <w:top w:val="nil"/>
              <w:left w:val="single" w:sz="4" w:space="0" w:color="auto"/>
              <w:bottom w:val="single" w:sz="4" w:space="0" w:color="auto"/>
              <w:right w:val="single" w:sz="4" w:space="0" w:color="auto"/>
            </w:tcBorders>
          </w:tcPr>
          <w:p w14:paraId="6252820B"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31.6</w:t>
            </w:r>
          </w:p>
        </w:tc>
        <w:tc>
          <w:tcPr>
            <w:tcW w:w="425" w:type="dxa"/>
            <w:tcBorders>
              <w:top w:val="nil"/>
              <w:left w:val="nil"/>
              <w:bottom w:val="single" w:sz="4" w:space="0" w:color="auto"/>
              <w:right w:val="single" w:sz="4" w:space="0" w:color="auto"/>
            </w:tcBorders>
          </w:tcPr>
          <w:p w14:paraId="1253DA6F"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19</w:t>
            </w:r>
          </w:p>
        </w:tc>
        <w:tc>
          <w:tcPr>
            <w:tcW w:w="567" w:type="dxa"/>
            <w:tcBorders>
              <w:top w:val="single" w:sz="4" w:space="0" w:color="auto"/>
              <w:left w:val="single" w:sz="4" w:space="0" w:color="auto"/>
              <w:bottom w:val="single" w:sz="4" w:space="0" w:color="auto"/>
              <w:right w:val="single" w:sz="4" w:space="0" w:color="auto"/>
            </w:tcBorders>
          </w:tcPr>
          <w:p w14:paraId="35EF8029"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24.0</w:t>
            </w:r>
          </w:p>
        </w:tc>
        <w:tc>
          <w:tcPr>
            <w:tcW w:w="567" w:type="dxa"/>
            <w:tcBorders>
              <w:top w:val="nil"/>
              <w:left w:val="nil"/>
              <w:bottom w:val="single" w:sz="4" w:space="0" w:color="auto"/>
              <w:right w:val="single" w:sz="4" w:space="0" w:color="auto"/>
            </w:tcBorders>
          </w:tcPr>
          <w:p w14:paraId="40146256"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690D54FB"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1.26</w:t>
            </w:r>
          </w:p>
        </w:tc>
      </w:tr>
      <w:tr w:rsidR="00761783" w14:paraId="02D61F23"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7C8FD86C" w14:textId="77777777" w:rsidR="00761783" w:rsidRPr="00EA6ADF" w:rsidRDefault="00761783" w:rsidP="003421A7">
            <w:pPr>
              <w:widowControl/>
              <w:jc w:val="center"/>
            </w:pPr>
            <w:r>
              <w:rPr>
                <w:rFonts w:asciiTheme="majorEastAsia" w:eastAsiaTheme="majorEastAsia" w:hAnsiTheme="majorEastAsia" w:cs="ＭＳ Ｐゴシック" w:hint="eastAsia"/>
                <w:color w:val="000000"/>
                <w:kern w:val="0"/>
                <w:sz w:val="16"/>
                <w:szCs w:val="20"/>
              </w:rPr>
              <w:t>西淀川区</w:t>
            </w:r>
          </w:p>
        </w:tc>
        <w:tc>
          <w:tcPr>
            <w:tcW w:w="563" w:type="dxa"/>
            <w:tcBorders>
              <w:top w:val="single" w:sz="4" w:space="0" w:color="auto"/>
              <w:left w:val="nil"/>
              <w:bottom w:val="single" w:sz="4" w:space="0" w:color="auto"/>
              <w:right w:val="single" w:sz="4" w:space="0" w:color="auto"/>
            </w:tcBorders>
          </w:tcPr>
          <w:p w14:paraId="356E9155"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6DCA4B82"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2.1</w:t>
            </w:r>
          </w:p>
        </w:tc>
        <w:tc>
          <w:tcPr>
            <w:tcW w:w="567" w:type="dxa"/>
            <w:tcBorders>
              <w:top w:val="single" w:sz="4" w:space="0" w:color="auto"/>
              <w:left w:val="single" w:sz="4" w:space="0" w:color="auto"/>
              <w:bottom w:val="single" w:sz="4" w:space="0" w:color="auto"/>
              <w:right w:val="single" w:sz="4" w:space="0" w:color="auto"/>
            </w:tcBorders>
          </w:tcPr>
          <w:p w14:paraId="04BFAE12"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4885951F" w14:textId="59D11831"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10.5</w:t>
            </w:r>
          </w:p>
        </w:tc>
        <w:tc>
          <w:tcPr>
            <w:tcW w:w="567" w:type="dxa"/>
            <w:tcBorders>
              <w:top w:val="single" w:sz="4" w:space="0" w:color="auto"/>
              <w:left w:val="single" w:sz="4" w:space="0" w:color="auto"/>
              <w:bottom w:val="single" w:sz="4" w:space="0" w:color="auto"/>
              <w:right w:val="single" w:sz="4" w:space="0" w:color="auto"/>
            </w:tcBorders>
          </w:tcPr>
          <w:p w14:paraId="47B6A306" w14:textId="616DDE29"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4498F213"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3.1</w:t>
            </w:r>
          </w:p>
        </w:tc>
        <w:tc>
          <w:tcPr>
            <w:tcW w:w="567" w:type="dxa"/>
            <w:tcBorders>
              <w:top w:val="single" w:sz="4" w:space="0" w:color="auto"/>
              <w:left w:val="single" w:sz="4" w:space="0" w:color="auto"/>
              <w:bottom w:val="single" w:sz="4" w:space="0" w:color="auto"/>
              <w:right w:val="single" w:sz="4" w:space="0" w:color="auto"/>
            </w:tcBorders>
          </w:tcPr>
          <w:p w14:paraId="3A8B9506"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17E0E405"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7.3</w:t>
            </w:r>
          </w:p>
        </w:tc>
        <w:tc>
          <w:tcPr>
            <w:tcW w:w="567" w:type="dxa"/>
            <w:tcBorders>
              <w:top w:val="single" w:sz="4" w:space="0" w:color="auto"/>
              <w:left w:val="single" w:sz="4" w:space="0" w:color="auto"/>
              <w:bottom w:val="single" w:sz="4" w:space="0" w:color="auto"/>
              <w:right w:val="single" w:sz="4" w:space="0" w:color="auto"/>
            </w:tcBorders>
          </w:tcPr>
          <w:p w14:paraId="29984951"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5241766D"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5.2</w:t>
            </w:r>
          </w:p>
        </w:tc>
        <w:tc>
          <w:tcPr>
            <w:tcW w:w="567" w:type="dxa"/>
            <w:tcBorders>
              <w:top w:val="nil"/>
              <w:left w:val="nil"/>
              <w:bottom w:val="single" w:sz="4" w:space="0" w:color="auto"/>
              <w:right w:val="single" w:sz="4" w:space="0" w:color="auto"/>
            </w:tcBorders>
          </w:tcPr>
          <w:p w14:paraId="346910CF"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24</w:t>
            </w:r>
          </w:p>
        </w:tc>
        <w:tc>
          <w:tcPr>
            <w:tcW w:w="567" w:type="dxa"/>
            <w:tcBorders>
              <w:top w:val="nil"/>
              <w:left w:val="single" w:sz="4" w:space="0" w:color="auto"/>
              <w:bottom w:val="single" w:sz="4" w:space="0" w:color="auto"/>
              <w:right w:val="single" w:sz="4" w:space="0" w:color="auto"/>
            </w:tcBorders>
          </w:tcPr>
          <w:p w14:paraId="3DB6AD8A"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25.1</w:t>
            </w:r>
          </w:p>
        </w:tc>
        <w:tc>
          <w:tcPr>
            <w:tcW w:w="425" w:type="dxa"/>
            <w:tcBorders>
              <w:top w:val="nil"/>
              <w:left w:val="nil"/>
              <w:bottom w:val="single" w:sz="4" w:space="0" w:color="auto"/>
              <w:right w:val="single" w:sz="4" w:space="0" w:color="auto"/>
            </w:tcBorders>
          </w:tcPr>
          <w:p w14:paraId="242C66E5"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16</w:t>
            </w:r>
          </w:p>
        </w:tc>
        <w:tc>
          <w:tcPr>
            <w:tcW w:w="567" w:type="dxa"/>
            <w:tcBorders>
              <w:top w:val="single" w:sz="4" w:space="0" w:color="auto"/>
              <w:left w:val="single" w:sz="4" w:space="0" w:color="auto"/>
              <w:bottom w:val="single" w:sz="4" w:space="0" w:color="auto"/>
              <w:right w:val="single" w:sz="4" w:space="0" w:color="auto"/>
            </w:tcBorders>
          </w:tcPr>
          <w:p w14:paraId="567417E9"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16.8</w:t>
            </w:r>
          </w:p>
        </w:tc>
        <w:tc>
          <w:tcPr>
            <w:tcW w:w="567" w:type="dxa"/>
            <w:tcBorders>
              <w:top w:val="nil"/>
              <w:left w:val="nil"/>
              <w:bottom w:val="single" w:sz="4" w:space="0" w:color="auto"/>
              <w:right w:val="single" w:sz="4" w:space="0" w:color="auto"/>
            </w:tcBorders>
          </w:tcPr>
          <w:p w14:paraId="3EC632BE"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5495687B"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2.10</w:t>
            </w:r>
          </w:p>
        </w:tc>
      </w:tr>
      <w:tr w:rsidR="00761783" w14:paraId="24DDA542"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B753D21" w14:textId="77777777" w:rsidR="00761783" w:rsidRPr="00A1590D" w:rsidRDefault="00761783" w:rsidP="003421A7">
            <w:pPr>
              <w:widowControl/>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16"/>
                <w:szCs w:val="20"/>
              </w:rPr>
              <w:t>東淀川区</w:t>
            </w:r>
          </w:p>
          <w:p w14:paraId="0BB71CC5" w14:textId="77777777" w:rsidR="00761783" w:rsidRPr="00EA6ADF" w:rsidRDefault="00761783" w:rsidP="003421A7">
            <w:pPr>
              <w:widowControl/>
              <w:jc w:val="center"/>
            </w:pPr>
          </w:p>
        </w:tc>
        <w:tc>
          <w:tcPr>
            <w:tcW w:w="563" w:type="dxa"/>
            <w:tcBorders>
              <w:top w:val="single" w:sz="4" w:space="0" w:color="auto"/>
              <w:left w:val="nil"/>
              <w:bottom w:val="single" w:sz="4" w:space="0" w:color="auto"/>
              <w:right w:val="single" w:sz="4" w:space="0" w:color="auto"/>
            </w:tcBorders>
          </w:tcPr>
          <w:p w14:paraId="0AD76CD7"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05771B39"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455C0624"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16</w:t>
            </w:r>
          </w:p>
        </w:tc>
        <w:tc>
          <w:tcPr>
            <w:tcW w:w="567" w:type="dxa"/>
            <w:tcBorders>
              <w:top w:val="single" w:sz="4" w:space="0" w:color="auto"/>
              <w:left w:val="single" w:sz="4" w:space="0" w:color="auto"/>
              <w:bottom w:val="single" w:sz="4" w:space="0" w:color="auto"/>
              <w:right w:val="single" w:sz="4" w:space="0" w:color="auto"/>
            </w:tcBorders>
          </w:tcPr>
          <w:p w14:paraId="766461E6"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9.1</w:t>
            </w:r>
          </w:p>
        </w:tc>
        <w:tc>
          <w:tcPr>
            <w:tcW w:w="567" w:type="dxa"/>
            <w:tcBorders>
              <w:top w:val="single" w:sz="4" w:space="0" w:color="auto"/>
              <w:left w:val="single" w:sz="4" w:space="0" w:color="auto"/>
              <w:bottom w:val="single" w:sz="4" w:space="0" w:color="auto"/>
              <w:right w:val="single" w:sz="4" w:space="0" w:color="auto"/>
            </w:tcBorders>
          </w:tcPr>
          <w:p w14:paraId="040CB80F"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76FDC288"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2.3</w:t>
            </w:r>
          </w:p>
        </w:tc>
        <w:tc>
          <w:tcPr>
            <w:tcW w:w="567" w:type="dxa"/>
            <w:tcBorders>
              <w:top w:val="single" w:sz="4" w:space="0" w:color="auto"/>
              <w:left w:val="single" w:sz="4" w:space="0" w:color="auto"/>
              <w:bottom w:val="single" w:sz="4" w:space="0" w:color="auto"/>
              <w:right w:val="single" w:sz="4" w:space="0" w:color="auto"/>
            </w:tcBorders>
          </w:tcPr>
          <w:p w14:paraId="001CC642"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14</w:t>
            </w:r>
          </w:p>
        </w:tc>
        <w:tc>
          <w:tcPr>
            <w:tcW w:w="567" w:type="dxa"/>
            <w:tcBorders>
              <w:top w:val="single" w:sz="4" w:space="0" w:color="auto"/>
              <w:left w:val="single" w:sz="4" w:space="0" w:color="auto"/>
              <w:bottom w:val="single" w:sz="4" w:space="0" w:color="auto"/>
              <w:right w:val="single" w:sz="4" w:space="0" w:color="auto"/>
            </w:tcBorders>
          </w:tcPr>
          <w:p w14:paraId="6AEE8659"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8.0</w:t>
            </w:r>
          </w:p>
        </w:tc>
        <w:tc>
          <w:tcPr>
            <w:tcW w:w="567" w:type="dxa"/>
            <w:tcBorders>
              <w:top w:val="single" w:sz="4" w:space="0" w:color="auto"/>
              <w:left w:val="single" w:sz="4" w:space="0" w:color="auto"/>
              <w:bottom w:val="single" w:sz="4" w:space="0" w:color="auto"/>
              <w:right w:val="single" w:sz="4" w:space="0" w:color="auto"/>
            </w:tcBorders>
          </w:tcPr>
          <w:p w14:paraId="5BA50343"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17</w:t>
            </w:r>
          </w:p>
        </w:tc>
        <w:tc>
          <w:tcPr>
            <w:tcW w:w="567" w:type="dxa"/>
            <w:tcBorders>
              <w:top w:val="nil"/>
              <w:left w:val="single" w:sz="4" w:space="0" w:color="auto"/>
              <w:bottom w:val="single" w:sz="4" w:space="0" w:color="auto"/>
              <w:right w:val="single" w:sz="4" w:space="0" w:color="auto"/>
            </w:tcBorders>
          </w:tcPr>
          <w:p w14:paraId="647AFE06"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9.7</w:t>
            </w:r>
          </w:p>
        </w:tc>
        <w:tc>
          <w:tcPr>
            <w:tcW w:w="567" w:type="dxa"/>
            <w:tcBorders>
              <w:top w:val="nil"/>
              <w:left w:val="nil"/>
              <w:bottom w:val="single" w:sz="4" w:space="0" w:color="auto"/>
              <w:right w:val="single" w:sz="4" w:space="0" w:color="auto"/>
            </w:tcBorders>
          </w:tcPr>
          <w:p w14:paraId="5D702078"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43</w:t>
            </w:r>
          </w:p>
        </w:tc>
        <w:tc>
          <w:tcPr>
            <w:tcW w:w="567" w:type="dxa"/>
            <w:tcBorders>
              <w:top w:val="nil"/>
              <w:left w:val="single" w:sz="4" w:space="0" w:color="auto"/>
              <w:bottom w:val="single" w:sz="4" w:space="0" w:color="auto"/>
              <w:right w:val="single" w:sz="4" w:space="0" w:color="auto"/>
            </w:tcBorders>
          </w:tcPr>
          <w:p w14:paraId="319A71D6"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24.5</w:t>
            </w:r>
          </w:p>
        </w:tc>
        <w:tc>
          <w:tcPr>
            <w:tcW w:w="425" w:type="dxa"/>
            <w:tcBorders>
              <w:top w:val="nil"/>
              <w:left w:val="nil"/>
              <w:bottom w:val="single" w:sz="4" w:space="0" w:color="auto"/>
              <w:right w:val="single" w:sz="4" w:space="0" w:color="auto"/>
            </w:tcBorders>
          </w:tcPr>
          <w:p w14:paraId="0D0DFB35"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45</w:t>
            </w:r>
          </w:p>
        </w:tc>
        <w:tc>
          <w:tcPr>
            <w:tcW w:w="567" w:type="dxa"/>
            <w:tcBorders>
              <w:top w:val="single" w:sz="4" w:space="0" w:color="auto"/>
              <w:left w:val="single" w:sz="4" w:space="0" w:color="auto"/>
              <w:bottom w:val="single" w:sz="4" w:space="0" w:color="auto"/>
              <w:right w:val="single" w:sz="4" w:space="0" w:color="auto"/>
            </w:tcBorders>
          </w:tcPr>
          <w:p w14:paraId="6C6AD946"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25.6</w:t>
            </w:r>
          </w:p>
        </w:tc>
        <w:tc>
          <w:tcPr>
            <w:tcW w:w="567" w:type="dxa"/>
            <w:tcBorders>
              <w:top w:val="nil"/>
              <w:left w:val="nil"/>
              <w:bottom w:val="single" w:sz="4" w:space="0" w:color="auto"/>
              <w:right w:val="single" w:sz="4" w:space="0" w:color="auto"/>
            </w:tcBorders>
          </w:tcPr>
          <w:p w14:paraId="5A1E3509"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53E5759B"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1.14</w:t>
            </w:r>
          </w:p>
        </w:tc>
      </w:tr>
      <w:tr w:rsidR="00761783" w14:paraId="5BFBEADF"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619A8AB" w14:textId="77777777" w:rsidR="00761783" w:rsidRPr="00EA6ADF" w:rsidRDefault="00761783" w:rsidP="003421A7">
            <w:pPr>
              <w:widowControl/>
              <w:jc w:val="center"/>
            </w:pPr>
            <w:r>
              <w:rPr>
                <w:rFonts w:asciiTheme="majorEastAsia" w:eastAsiaTheme="majorEastAsia" w:hAnsiTheme="majorEastAsia" w:cs="ＭＳ Ｐゴシック" w:hint="eastAsia"/>
                <w:color w:val="000000"/>
                <w:kern w:val="0"/>
                <w:sz w:val="20"/>
                <w:szCs w:val="20"/>
              </w:rPr>
              <w:t>東成区</w:t>
            </w:r>
          </w:p>
        </w:tc>
        <w:tc>
          <w:tcPr>
            <w:tcW w:w="563" w:type="dxa"/>
            <w:tcBorders>
              <w:top w:val="single" w:sz="4" w:space="0" w:color="auto"/>
              <w:left w:val="nil"/>
              <w:bottom w:val="single" w:sz="4" w:space="0" w:color="auto"/>
              <w:right w:val="single" w:sz="4" w:space="0" w:color="auto"/>
            </w:tcBorders>
          </w:tcPr>
          <w:p w14:paraId="0168A435"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267030F0"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3.5</w:t>
            </w:r>
          </w:p>
        </w:tc>
        <w:tc>
          <w:tcPr>
            <w:tcW w:w="567" w:type="dxa"/>
            <w:tcBorders>
              <w:top w:val="single" w:sz="4" w:space="0" w:color="auto"/>
              <w:left w:val="single" w:sz="4" w:space="0" w:color="auto"/>
              <w:bottom w:val="single" w:sz="4" w:space="0" w:color="auto"/>
              <w:right w:val="single" w:sz="4" w:space="0" w:color="auto"/>
            </w:tcBorders>
          </w:tcPr>
          <w:p w14:paraId="39123D0F"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0BBD2D93" w14:textId="77777777"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17.5</w:t>
            </w:r>
          </w:p>
        </w:tc>
        <w:tc>
          <w:tcPr>
            <w:tcW w:w="567" w:type="dxa"/>
            <w:tcBorders>
              <w:top w:val="single" w:sz="4" w:space="0" w:color="auto"/>
              <w:left w:val="single" w:sz="4" w:space="0" w:color="auto"/>
              <w:bottom w:val="single" w:sz="4" w:space="0" w:color="auto"/>
              <w:right w:val="single" w:sz="4" w:space="0" w:color="auto"/>
            </w:tcBorders>
          </w:tcPr>
          <w:p w14:paraId="738A1659" w14:textId="4A9C781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13884C25"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1.2</w:t>
            </w:r>
          </w:p>
        </w:tc>
        <w:tc>
          <w:tcPr>
            <w:tcW w:w="567" w:type="dxa"/>
            <w:tcBorders>
              <w:top w:val="single" w:sz="4" w:space="0" w:color="auto"/>
              <w:left w:val="single" w:sz="4" w:space="0" w:color="auto"/>
              <w:bottom w:val="single" w:sz="4" w:space="0" w:color="auto"/>
              <w:right w:val="single" w:sz="4" w:space="0" w:color="auto"/>
            </w:tcBorders>
          </w:tcPr>
          <w:p w14:paraId="6EDDEC00"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52B39D8E"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8.2</w:t>
            </w:r>
          </w:p>
        </w:tc>
        <w:tc>
          <w:tcPr>
            <w:tcW w:w="567" w:type="dxa"/>
            <w:tcBorders>
              <w:top w:val="single" w:sz="4" w:space="0" w:color="auto"/>
              <w:left w:val="single" w:sz="4" w:space="0" w:color="auto"/>
              <w:bottom w:val="single" w:sz="4" w:space="0" w:color="auto"/>
              <w:right w:val="single" w:sz="4" w:space="0" w:color="auto"/>
            </w:tcBorders>
          </w:tcPr>
          <w:p w14:paraId="4FB03D9B"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18</w:t>
            </w:r>
          </w:p>
        </w:tc>
        <w:tc>
          <w:tcPr>
            <w:tcW w:w="567" w:type="dxa"/>
            <w:tcBorders>
              <w:top w:val="nil"/>
              <w:left w:val="single" w:sz="4" w:space="0" w:color="auto"/>
              <w:bottom w:val="single" w:sz="4" w:space="0" w:color="auto"/>
              <w:right w:val="single" w:sz="4" w:space="0" w:color="auto"/>
            </w:tcBorders>
          </w:tcPr>
          <w:p w14:paraId="3738482A"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21.0</w:t>
            </w:r>
          </w:p>
        </w:tc>
        <w:tc>
          <w:tcPr>
            <w:tcW w:w="567" w:type="dxa"/>
            <w:tcBorders>
              <w:top w:val="nil"/>
              <w:left w:val="nil"/>
              <w:bottom w:val="single" w:sz="4" w:space="0" w:color="auto"/>
              <w:right w:val="single" w:sz="4" w:space="0" w:color="auto"/>
            </w:tcBorders>
          </w:tcPr>
          <w:p w14:paraId="05353978"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26</w:t>
            </w:r>
          </w:p>
        </w:tc>
        <w:tc>
          <w:tcPr>
            <w:tcW w:w="567" w:type="dxa"/>
            <w:tcBorders>
              <w:top w:val="nil"/>
              <w:left w:val="single" w:sz="4" w:space="0" w:color="auto"/>
              <w:bottom w:val="single" w:sz="4" w:space="0" w:color="auto"/>
              <w:right w:val="single" w:sz="4" w:space="0" w:color="auto"/>
            </w:tcBorders>
          </w:tcPr>
          <w:p w14:paraId="65EA6BA3"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30.4</w:t>
            </w:r>
          </w:p>
        </w:tc>
        <w:tc>
          <w:tcPr>
            <w:tcW w:w="425" w:type="dxa"/>
            <w:tcBorders>
              <w:top w:val="nil"/>
              <w:left w:val="nil"/>
              <w:bottom w:val="single" w:sz="4" w:space="0" w:color="auto"/>
              <w:right w:val="single" w:sz="4" w:space="0" w:color="auto"/>
            </w:tcBorders>
          </w:tcPr>
          <w:p w14:paraId="6D302B26"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23</w:t>
            </w:r>
          </w:p>
        </w:tc>
        <w:tc>
          <w:tcPr>
            <w:tcW w:w="567" w:type="dxa"/>
            <w:tcBorders>
              <w:top w:val="single" w:sz="4" w:space="0" w:color="auto"/>
              <w:left w:val="single" w:sz="4" w:space="0" w:color="auto"/>
              <w:bottom w:val="single" w:sz="4" w:space="0" w:color="auto"/>
              <w:right w:val="single" w:sz="4" w:space="0" w:color="auto"/>
            </w:tcBorders>
          </w:tcPr>
          <w:p w14:paraId="6BF42FF6"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26.9</w:t>
            </w:r>
          </w:p>
        </w:tc>
        <w:tc>
          <w:tcPr>
            <w:tcW w:w="567" w:type="dxa"/>
            <w:tcBorders>
              <w:top w:val="nil"/>
              <w:left w:val="nil"/>
              <w:bottom w:val="single" w:sz="4" w:space="0" w:color="auto"/>
              <w:right w:val="single" w:sz="4" w:space="0" w:color="auto"/>
            </w:tcBorders>
          </w:tcPr>
          <w:p w14:paraId="11E0E496"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BADF77A"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1.17</w:t>
            </w:r>
          </w:p>
        </w:tc>
      </w:tr>
      <w:tr w:rsidR="00761783" w14:paraId="6551B079"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A6E480C" w14:textId="77777777" w:rsidR="00761783" w:rsidRPr="00EA6ADF" w:rsidRDefault="00761783" w:rsidP="003421A7">
            <w:pPr>
              <w:widowControl/>
              <w:jc w:val="center"/>
            </w:pPr>
            <w:r>
              <w:rPr>
                <w:rFonts w:asciiTheme="majorEastAsia" w:eastAsiaTheme="majorEastAsia" w:hAnsiTheme="majorEastAsia" w:cs="ＭＳ Ｐゴシック" w:hint="eastAsia"/>
                <w:color w:val="000000"/>
                <w:kern w:val="0"/>
                <w:sz w:val="20"/>
                <w:szCs w:val="20"/>
              </w:rPr>
              <w:t>生野区</w:t>
            </w:r>
          </w:p>
        </w:tc>
        <w:tc>
          <w:tcPr>
            <w:tcW w:w="563" w:type="dxa"/>
            <w:tcBorders>
              <w:top w:val="single" w:sz="4" w:space="0" w:color="auto"/>
              <w:left w:val="nil"/>
              <w:bottom w:val="single" w:sz="4" w:space="0" w:color="auto"/>
              <w:right w:val="single" w:sz="4" w:space="0" w:color="auto"/>
            </w:tcBorders>
          </w:tcPr>
          <w:p w14:paraId="23CEE8CD"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53C5BE4A"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2.4</w:t>
            </w:r>
          </w:p>
        </w:tc>
        <w:tc>
          <w:tcPr>
            <w:tcW w:w="567" w:type="dxa"/>
            <w:tcBorders>
              <w:top w:val="single" w:sz="4" w:space="0" w:color="auto"/>
              <w:left w:val="single" w:sz="4" w:space="0" w:color="auto"/>
              <w:bottom w:val="single" w:sz="4" w:space="0" w:color="auto"/>
              <w:right w:val="single" w:sz="4" w:space="0" w:color="auto"/>
            </w:tcBorders>
          </w:tcPr>
          <w:p w14:paraId="6421F11A"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19</w:t>
            </w:r>
          </w:p>
        </w:tc>
        <w:tc>
          <w:tcPr>
            <w:tcW w:w="567" w:type="dxa"/>
            <w:tcBorders>
              <w:top w:val="single" w:sz="4" w:space="0" w:color="auto"/>
              <w:left w:val="single" w:sz="4" w:space="0" w:color="auto"/>
              <w:bottom w:val="single" w:sz="4" w:space="0" w:color="auto"/>
              <w:right w:val="single" w:sz="4" w:space="0" w:color="auto"/>
            </w:tcBorders>
          </w:tcPr>
          <w:p w14:paraId="052B5295" w14:textId="43D5FCF8"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15.0</w:t>
            </w:r>
          </w:p>
        </w:tc>
        <w:tc>
          <w:tcPr>
            <w:tcW w:w="567" w:type="dxa"/>
            <w:tcBorders>
              <w:top w:val="single" w:sz="4" w:space="0" w:color="auto"/>
              <w:left w:val="single" w:sz="4" w:space="0" w:color="auto"/>
              <w:bottom w:val="single" w:sz="4" w:space="0" w:color="auto"/>
              <w:right w:val="single" w:sz="4" w:space="0" w:color="auto"/>
            </w:tcBorders>
          </w:tcPr>
          <w:p w14:paraId="6A0BD353"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62B71601"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5.5</w:t>
            </w:r>
          </w:p>
        </w:tc>
        <w:tc>
          <w:tcPr>
            <w:tcW w:w="567" w:type="dxa"/>
            <w:tcBorders>
              <w:top w:val="single" w:sz="4" w:space="0" w:color="auto"/>
              <w:left w:val="single" w:sz="4" w:space="0" w:color="auto"/>
              <w:bottom w:val="single" w:sz="4" w:space="0" w:color="auto"/>
              <w:right w:val="single" w:sz="4" w:space="0" w:color="auto"/>
            </w:tcBorders>
          </w:tcPr>
          <w:p w14:paraId="24D4120F"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13</w:t>
            </w:r>
          </w:p>
        </w:tc>
        <w:tc>
          <w:tcPr>
            <w:tcW w:w="567" w:type="dxa"/>
            <w:tcBorders>
              <w:top w:val="single" w:sz="4" w:space="0" w:color="auto"/>
              <w:left w:val="single" w:sz="4" w:space="0" w:color="auto"/>
              <w:bottom w:val="single" w:sz="4" w:space="0" w:color="auto"/>
              <w:right w:val="single" w:sz="4" w:space="0" w:color="auto"/>
            </w:tcBorders>
          </w:tcPr>
          <w:p w14:paraId="76C5A04A" w14:textId="77777777"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10.3</w:t>
            </w:r>
          </w:p>
        </w:tc>
        <w:tc>
          <w:tcPr>
            <w:tcW w:w="567" w:type="dxa"/>
            <w:tcBorders>
              <w:top w:val="single" w:sz="4" w:space="0" w:color="auto"/>
              <w:left w:val="single" w:sz="4" w:space="0" w:color="auto"/>
              <w:bottom w:val="single" w:sz="4" w:space="0" w:color="auto"/>
              <w:right w:val="single" w:sz="4" w:space="0" w:color="auto"/>
            </w:tcBorders>
          </w:tcPr>
          <w:p w14:paraId="16A324BB"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18</w:t>
            </w:r>
          </w:p>
        </w:tc>
        <w:tc>
          <w:tcPr>
            <w:tcW w:w="567" w:type="dxa"/>
            <w:tcBorders>
              <w:top w:val="nil"/>
              <w:left w:val="single" w:sz="4" w:space="0" w:color="auto"/>
              <w:bottom w:val="single" w:sz="4" w:space="0" w:color="auto"/>
              <w:right w:val="single" w:sz="4" w:space="0" w:color="auto"/>
            </w:tcBorders>
          </w:tcPr>
          <w:p w14:paraId="0BC4D881"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14.2</w:t>
            </w:r>
          </w:p>
        </w:tc>
        <w:tc>
          <w:tcPr>
            <w:tcW w:w="567" w:type="dxa"/>
            <w:tcBorders>
              <w:top w:val="nil"/>
              <w:left w:val="nil"/>
              <w:bottom w:val="single" w:sz="4" w:space="0" w:color="auto"/>
              <w:right w:val="single" w:sz="4" w:space="0" w:color="auto"/>
            </w:tcBorders>
          </w:tcPr>
          <w:p w14:paraId="19B273AE"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44</w:t>
            </w:r>
          </w:p>
        </w:tc>
        <w:tc>
          <w:tcPr>
            <w:tcW w:w="567" w:type="dxa"/>
            <w:tcBorders>
              <w:top w:val="nil"/>
              <w:left w:val="single" w:sz="4" w:space="0" w:color="auto"/>
              <w:bottom w:val="single" w:sz="4" w:space="0" w:color="auto"/>
              <w:right w:val="single" w:sz="4" w:space="0" w:color="auto"/>
            </w:tcBorders>
          </w:tcPr>
          <w:p w14:paraId="6E0C9122"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34.7</w:t>
            </w:r>
          </w:p>
        </w:tc>
        <w:tc>
          <w:tcPr>
            <w:tcW w:w="425" w:type="dxa"/>
            <w:tcBorders>
              <w:top w:val="nil"/>
              <w:left w:val="nil"/>
              <w:bottom w:val="single" w:sz="4" w:space="0" w:color="auto"/>
              <w:right w:val="single" w:sz="4" w:space="0" w:color="auto"/>
            </w:tcBorders>
          </w:tcPr>
          <w:p w14:paraId="7328A4A8"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44</w:t>
            </w:r>
          </w:p>
        </w:tc>
        <w:tc>
          <w:tcPr>
            <w:tcW w:w="567" w:type="dxa"/>
            <w:tcBorders>
              <w:top w:val="single" w:sz="4" w:space="0" w:color="auto"/>
              <w:left w:val="single" w:sz="4" w:space="0" w:color="auto"/>
              <w:bottom w:val="single" w:sz="4" w:space="0" w:color="auto"/>
              <w:right w:val="single" w:sz="4" w:space="0" w:color="auto"/>
            </w:tcBorders>
          </w:tcPr>
          <w:p w14:paraId="7941C307"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34.7</w:t>
            </w:r>
          </w:p>
        </w:tc>
        <w:tc>
          <w:tcPr>
            <w:tcW w:w="567" w:type="dxa"/>
            <w:tcBorders>
              <w:top w:val="nil"/>
              <w:left w:val="nil"/>
              <w:bottom w:val="single" w:sz="4" w:space="0" w:color="auto"/>
              <w:right w:val="single" w:sz="4" w:space="0" w:color="auto"/>
            </w:tcBorders>
          </w:tcPr>
          <w:p w14:paraId="6AE3E970"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447F5E4E"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0.79</w:t>
            </w:r>
          </w:p>
        </w:tc>
      </w:tr>
      <w:tr w:rsidR="00761783" w14:paraId="69467AC2"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09EBFF81" w14:textId="77777777" w:rsidR="00761783" w:rsidRPr="00EA6ADF" w:rsidRDefault="00761783" w:rsidP="003421A7">
            <w:pPr>
              <w:widowControl/>
              <w:jc w:val="center"/>
            </w:pPr>
            <w:r>
              <w:rPr>
                <w:rFonts w:asciiTheme="majorEastAsia" w:eastAsiaTheme="majorEastAsia" w:hAnsiTheme="majorEastAsia" w:cs="ＭＳ Ｐゴシック" w:hint="eastAsia"/>
                <w:color w:val="000000"/>
                <w:kern w:val="0"/>
                <w:sz w:val="20"/>
                <w:szCs w:val="20"/>
              </w:rPr>
              <w:t>旭区</w:t>
            </w:r>
          </w:p>
        </w:tc>
        <w:tc>
          <w:tcPr>
            <w:tcW w:w="563" w:type="dxa"/>
            <w:tcBorders>
              <w:top w:val="single" w:sz="4" w:space="0" w:color="auto"/>
              <w:left w:val="nil"/>
              <w:bottom w:val="single" w:sz="4" w:space="0" w:color="auto"/>
              <w:right w:val="single" w:sz="4" w:space="0" w:color="auto"/>
            </w:tcBorders>
          </w:tcPr>
          <w:p w14:paraId="3DB5C0C5"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00B1154B"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3.4</w:t>
            </w:r>
          </w:p>
        </w:tc>
        <w:tc>
          <w:tcPr>
            <w:tcW w:w="567" w:type="dxa"/>
            <w:tcBorders>
              <w:top w:val="single" w:sz="4" w:space="0" w:color="auto"/>
              <w:left w:val="single" w:sz="4" w:space="0" w:color="auto"/>
              <w:bottom w:val="single" w:sz="4" w:space="0" w:color="auto"/>
              <w:right w:val="single" w:sz="4" w:space="0" w:color="auto"/>
            </w:tcBorders>
          </w:tcPr>
          <w:p w14:paraId="248A9BEA"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748C264A" w14:textId="27C217D0"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12.4</w:t>
            </w:r>
          </w:p>
        </w:tc>
        <w:tc>
          <w:tcPr>
            <w:tcW w:w="567" w:type="dxa"/>
            <w:tcBorders>
              <w:top w:val="single" w:sz="4" w:space="0" w:color="auto"/>
              <w:left w:val="single" w:sz="4" w:space="0" w:color="auto"/>
              <w:bottom w:val="single" w:sz="4" w:space="0" w:color="auto"/>
              <w:right w:val="single" w:sz="4" w:space="0" w:color="auto"/>
            </w:tcBorders>
          </w:tcPr>
          <w:p w14:paraId="3FA5D8C3"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5879740D"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3.4</w:t>
            </w:r>
          </w:p>
        </w:tc>
        <w:tc>
          <w:tcPr>
            <w:tcW w:w="567" w:type="dxa"/>
            <w:tcBorders>
              <w:top w:val="single" w:sz="4" w:space="0" w:color="auto"/>
              <w:left w:val="single" w:sz="4" w:space="0" w:color="auto"/>
              <w:bottom w:val="single" w:sz="4" w:space="0" w:color="auto"/>
              <w:right w:val="single" w:sz="4" w:space="0" w:color="auto"/>
            </w:tcBorders>
          </w:tcPr>
          <w:p w14:paraId="4665EDF0"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4F65FA83"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7.9</w:t>
            </w:r>
          </w:p>
        </w:tc>
        <w:tc>
          <w:tcPr>
            <w:tcW w:w="567" w:type="dxa"/>
            <w:tcBorders>
              <w:top w:val="single" w:sz="4" w:space="0" w:color="auto"/>
              <w:left w:val="single" w:sz="4" w:space="0" w:color="auto"/>
              <w:bottom w:val="single" w:sz="4" w:space="0" w:color="auto"/>
              <w:right w:val="single" w:sz="4" w:space="0" w:color="auto"/>
            </w:tcBorders>
          </w:tcPr>
          <w:p w14:paraId="164843C4"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11</w:t>
            </w:r>
          </w:p>
        </w:tc>
        <w:tc>
          <w:tcPr>
            <w:tcW w:w="567" w:type="dxa"/>
            <w:tcBorders>
              <w:top w:val="nil"/>
              <w:left w:val="single" w:sz="4" w:space="0" w:color="auto"/>
              <w:bottom w:val="single" w:sz="4" w:space="0" w:color="auto"/>
              <w:right w:val="single" w:sz="4" w:space="0" w:color="auto"/>
            </w:tcBorders>
          </w:tcPr>
          <w:p w14:paraId="6D5C7750"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12.4</w:t>
            </w:r>
          </w:p>
        </w:tc>
        <w:tc>
          <w:tcPr>
            <w:tcW w:w="567" w:type="dxa"/>
            <w:tcBorders>
              <w:top w:val="nil"/>
              <w:left w:val="nil"/>
              <w:bottom w:val="single" w:sz="4" w:space="0" w:color="auto"/>
              <w:right w:val="single" w:sz="4" w:space="0" w:color="auto"/>
            </w:tcBorders>
          </w:tcPr>
          <w:p w14:paraId="0F5A3259"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22</w:t>
            </w:r>
          </w:p>
        </w:tc>
        <w:tc>
          <w:tcPr>
            <w:tcW w:w="567" w:type="dxa"/>
            <w:tcBorders>
              <w:top w:val="nil"/>
              <w:left w:val="single" w:sz="4" w:space="0" w:color="auto"/>
              <w:bottom w:val="single" w:sz="4" w:space="0" w:color="auto"/>
              <w:right w:val="single" w:sz="4" w:space="0" w:color="auto"/>
            </w:tcBorders>
          </w:tcPr>
          <w:p w14:paraId="124A4498"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24.8</w:t>
            </w:r>
          </w:p>
        </w:tc>
        <w:tc>
          <w:tcPr>
            <w:tcW w:w="425" w:type="dxa"/>
            <w:tcBorders>
              <w:top w:val="nil"/>
              <w:left w:val="nil"/>
              <w:bottom w:val="single" w:sz="4" w:space="0" w:color="auto"/>
              <w:right w:val="single" w:sz="4" w:space="0" w:color="auto"/>
            </w:tcBorders>
          </w:tcPr>
          <w:p w14:paraId="463640E7"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16</w:t>
            </w:r>
          </w:p>
        </w:tc>
        <w:tc>
          <w:tcPr>
            <w:tcW w:w="567" w:type="dxa"/>
            <w:tcBorders>
              <w:top w:val="single" w:sz="4" w:space="0" w:color="auto"/>
              <w:left w:val="single" w:sz="4" w:space="0" w:color="auto"/>
              <w:bottom w:val="single" w:sz="4" w:space="0" w:color="auto"/>
              <w:right w:val="single" w:sz="4" w:space="0" w:color="auto"/>
            </w:tcBorders>
          </w:tcPr>
          <w:p w14:paraId="2A64B4E9"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18.0</w:t>
            </w:r>
          </w:p>
        </w:tc>
        <w:tc>
          <w:tcPr>
            <w:tcW w:w="567" w:type="dxa"/>
            <w:tcBorders>
              <w:top w:val="nil"/>
              <w:left w:val="nil"/>
              <w:bottom w:val="single" w:sz="4" w:space="0" w:color="auto"/>
              <w:right w:val="single" w:sz="4" w:space="0" w:color="auto"/>
            </w:tcBorders>
          </w:tcPr>
          <w:p w14:paraId="747D240F"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7FDD5658"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2.25</w:t>
            </w:r>
          </w:p>
        </w:tc>
      </w:tr>
      <w:tr w:rsidR="00761783" w14:paraId="390163C2"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FE04A01" w14:textId="77777777" w:rsidR="00761783" w:rsidRPr="00EA6ADF" w:rsidRDefault="00761783" w:rsidP="003421A7">
            <w:pPr>
              <w:widowControl/>
              <w:jc w:val="center"/>
            </w:pPr>
            <w:r>
              <w:rPr>
                <w:rFonts w:asciiTheme="majorEastAsia" w:eastAsiaTheme="majorEastAsia" w:hAnsiTheme="majorEastAsia" w:cs="ＭＳ Ｐゴシック" w:hint="eastAsia"/>
                <w:color w:val="000000"/>
                <w:kern w:val="0"/>
                <w:sz w:val="20"/>
                <w:szCs w:val="20"/>
              </w:rPr>
              <w:t>城東区</w:t>
            </w:r>
          </w:p>
        </w:tc>
        <w:tc>
          <w:tcPr>
            <w:tcW w:w="563" w:type="dxa"/>
            <w:tcBorders>
              <w:top w:val="single" w:sz="4" w:space="0" w:color="auto"/>
              <w:left w:val="nil"/>
              <w:bottom w:val="single" w:sz="4" w:space="0" w:color="auto"/>
              <w:right w:val="single" w:sz="4" w:space="0" w:color="auto"/>
            </w:tcBorders>
          </w:tcPr>
          <w:p w14:paraId="6A83E6EC"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613ECE6A"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4.8</w:t>
            </w:r>
          </w:p>
        </w:tc>
        <w:tc>
          <w:tcPr>
            <w:tcW w:w="567" w:type="dxa"/>
            <w:tcBorders>
              <w:top w:val="single" w:sz="4" w:space="0" w:color="auto"/>
              <w:left w:val="single" w:sz="4" w:space="0" w:color="auto"/>
              <w:bottom w:val="single" w:sz="4" w:space="0" w:color="auto"/>
              <w:right w:val="single" w:sz="4" w:space="0" w:color="auto"/>
            </w:tcBorders>
          </w:tcPr>
          <w:p w14:paraId="41819AD0"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12</w:t>
            </w:r>
          </w:p>
        </w:tc>
        <w:tc>
          <w:tcPr>
            <w:tcW w:w="567" w:type="dxa"/>
            <w:tcBorders>
              <w:top w:val="single" w:sz="4" w:space="0" w:color="auto"/>
              <w:left w:val="single" w:sz="4" w:space="0" w:color="auto"/>
              <w:bottom w:val="single" w:sz="4" w:space="0" w:color="auto"/>
              <w:right w:val="single" w:sz="4" w:space="0" w:color="auto"/>
            </w:tcBorders>
          </w:tcPr>
          <w:p w14:paraId="241D0364" w14:textId="71782ED8"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7.1</w:t>
            </w:r>
          </w:p>
        </w:tc>
        <w:tc>
          <w:tcPr>
            <w:tcW w:w="567" w:type="dxa"/>
            <w:tcBorders>
              <w:top w:val="single" w:sz="4" w:space="0" w:color="auto"/>
              <w:left w:val="single" w:sz="4" w:space="0" w:color="auto"/>
              <w:bottom w:val="single" w:sz="4" w:space="0" w:color="auto"/>
              <w:right w:val="single" w:sz="4" w:space="0" w:color="auto"/>
            </w:tcBorders>
          </w:tcPr>
          <w:p w14:paraId="0817E767" w14:textId="47C7B54D"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18150641"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4" w:space="0" w:color="auto"/>
              <w:right w:val="single" w:sz="4" w:space="0" w:color="auto"/>
            </w:tcBorders>
          </w:tcPr>
          <w:p w14:paraId="799DA90D"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306B55D4"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5.9</w:t>
            </w:r>
          </w:p>
        </w:tc>
        <w:tc>
          <w:tcPr>
            <w:tcW w:w="567" w:type="dxa"/>
            <w:tcBorders>
              <w:top w:val="single" w:sz="4" w:space="0" w:color="auto"/>
              <w:left w:val="single" w:sz="4" w:space="0" w:color="auto"/>
              <w:bottom w:val="single" w:sz="4" w:space="0" w:color="auto"/>
              <w:right w:val="single" w:sz="4" w:space="0" w:color="auto"/>
            </w:tcBorders>
          </w:tcPr>
          <w:p w14:paraId="20C87478"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tcPr>
          <w:p w14:paraId="4528D9E3"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7.1</w:t>
            </w:r>
          </w:p>
        </w:tc>
        <w:tc>
          <w:tcPr>
            <w:tcW w:w="567" w:type="dxa"/>
            <w:tcBorders>
              <w:top w:val="nil"/>
              <w:left w:val="nil"/>
              <w:bottom w:val="single" w:sz="4" w:space="0" w:color="auto"/>
              <w:right w:val="single" w:sz="4" w:space="0" w:color="auto"/>
            </w:tcBorders>
          </w:tcPr>
          <w:p w14:paraId="4B3BBF71"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55</w:t>
            </w:r>
          </w:p>
        </w:tc>
        <w:tc>
          <w:tcPr>
            <w:tcW w:w="567" w:type="dxa"/>
            <w:tcBorders>
              <w:top w:val="nil"/>
              <w:left w:val="single" w:sz="4" w:space="0" w:color="auto"/>
              <w:bottom w:val="single" w:sz="4" w:space="0" w:color="auto"/>
              <w:right w:val="single" w:sz="4" w:space="0" w:color="auto"/>
            </w:tcBorders>
          </w:tcPr>
          <w:p w14:paraId="4E2C340E"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32.7</w:t>
            </w:r>
          </w:p>
        </w:tc>
        <w:tc>
          <w:tcPr>
            <w:tcW w:w="425" w:type="dxa"/>
            <w:tcBorders>
              <w:top w:val="nil"/>
              <w:left w:val="nil"/>
              <w:bottom w:val="single" w:sz="4" w:space="0" w:color="auto"/>
              <w:right w:val="single" w:sz="4" w:space="0" w:color="auto"/>
            </w:tcBorders>
          </w:tcPr>
          <w:p w14:paraId="10D5ED68"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26</w:t>
            </w:r>
          </w:p>
        </w:tc>
        <w:tc>
          <w:tcPr>
            <w:tcW w:w="567" w:type="dxa"/>
            <w:tcBorders>
              <w:top w:val="single" w:sz="4" w:space="0" w:color="auto"/>
              <w:left w:val="single" w:sz="4" w:space="0" w:color="auto"/>
              <w:bottom w:val="single" w:sz="4" w:space="0" w:color="auto"/>
              <w:right w:val="single" w:sz="4" w:space="0" w:color="auto"/>
            </w:tcBorders>
          </w:tcPr>
          <w:p w14:paraId="7A016CF8"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15.5</w:t>
            </w:r>
          </w:p>
        </w:tc>
        <w:tc>
          <w:tcPr>
            <w:tcW w:w="567" w:type="dxa"/>
            <w:tcBorders>
              <w:top w:val="nil"/>
              <w:left w:val="nil"/>
              <w:bottom w:val="single" w:sz="4" w:space="0" w:color="auto"/>
              <w:right w:val="single" w:sz="4" w:space="0" w:color="auto"/>
            </w:tcBorders>
          </w:tcPr>
          <w:p w14:paraId="23BE5D28"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59089322"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1.78</w:t>
            </w:r>
          </w:p>
        </w:tc>
      </w:tr>
      <w:tr w:rsidR="00761783" w14:paraId="4EF7C6F6"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055CCC3E" w14:textId="77777777" w:rsidR="00761783" w:rsidRPr="00EA6ADF" w:rsidRDefault="00761783" w:rsidP="003421A7">
            <w:pPr>
              <w:widowControl/>
              <w:jc w:val="center"/>
            </w:pPr>
            <w:r w:rsidRPr="00A1590D">
              <w:rPr>
                <w:rFonts w:asciiTheme="majorEastAsia" w:eastAsiaTheme="majorEastAsia" w:hAnsiTheme="majorEastAsia" w:cs="ＭＳ Ｐゴシック" w:hint="eastAsia"/>
                <w:color w:val="000000"/>
                <w:kern w:val="0"/>
                <w:sz w:val="16"/>
                <w:szCs w:val="16"/>
              </w:rPr>
              <w:t>阿倍野</w:t>
            </w:r>
            <w:r>
              <w:rPr>
                <w:rFonts w:asciiTheme="majorEastAsia" w:eastAsiaTheme="majorEastAsia" w:hAnsiTheme="majorEastAsia" w:cs="ＭＳ Ｐゴシック" w:hint="eastAsia"/>
                <w:color w:val="000000"/>
                <w:kern w:val="0"/>
                <w:sz w:val="16"/>
                <w:szCs w:val="16"/>
              </w:rPr>
              <w:t>区</w:t>
            </w:r>
          </w:p>
        </w:tc>
        <w:tc>
          <w:tcPr>
            <w:tcW w:w="563" w:type="dxa"/>
            <w:tcBorders>
              <w:top w:val="single" w:sz="4" w:space="0" w:color="auto"/>
              <w:left w:val="nil"/>
              <w:bottom w:val="single" w:sz="4" w:space="0" w:color="auto"/>
              <w:right w:val="single" w:sz="4" w:space="0" w:color="auto"/>
            </w:tcBorders>
          </w:tcPr>
          <w:p w14:paraId="541413EE"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214D6E26"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3.6</w:t>
            </w:r>
          </w:p>
        </w:tc>
        <w:tc>
          <w:tcPr>
            <w:tcW w:w="567" w:type="dxa"/>
            <w:tcBorders>
              <w:top w:val="single" w:sz="4" w:space="0" w:color="auto"/>
              <w:left w:val="single" w:sz="4" w:space="0" w:color="auto"/>
              <w:bottom w:val="single" w:sz="4" w:space="0" w:color="auto"/>
              <w:right w:val="single" w:sz="4" w:space="0" w:color="auto"/>
            </w:tcBorders>
          </w:tcPr>
          <w:p w14:paraId="328775BB"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17</w:t>
            </w:r>
          </w:p>
        </w:tc>
        <w:tc>
          <w:tcPr>
            <w:tcW w:w="567" w:type="dxa"/>
            <w:tcBorders>
              <w:top w:val="single" w:sz="4" w:space="0" w:color="auto"/>
              <w:left w:val="single" w:sz="4" w:space="0" w:color="auto"/>
              <w:bottom w:val="single" w:sz="4" w:space="0" w:color="auto"/>
              <w:right w:val="single" w:sz="4" w:space="0" w:color="auto"/>
            </w:tcBorders>
          </w:tcPr>
          <w:p w14:paraId="11BC5D2E" w14:textId="7AEC0133"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15.2</w:t>
            </w:r>
          </w:p>
        </w:tc>
        <w:tc>
          <w:tcPr>
            <w:tcW w:w="567" w:type="dxa"/>
            <w:tcBorders>
              <w:top w:val="single" w:sz="4" w:space="0" w:color="auto"/>
              <w:left w:val="single" w:sz="4" w:space="0" w:color="auto"/>
              <w:bottom w:val="single" w:sz="4" w:space="0" w:color="auto"/>
              <w:right w:val="single" w:sz="4" w:space="0" w:color="auto"/>
            </w:tcBorders>
          </w:tcPr>
          <w:p w14:paraId="024F63D0"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3AB4DB95"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2.7</w:t>
            </w:r>
          </w:p>
        </w:tc>
        <w:tc>
          <w:tcPr>
            <w:tcW w:w="567" w:type="dxa"/>
            <w:tcBorders>
              <w:top w:val="single" w:sz="4" w:space="0" w:color="auto"/>
              <w:left w:val="single" w:sz="4" w:space="0" w:color="auto"/>
              <w:bottom w:val="single" w:sz="4" w:space="0" w:color="auto"/>
              <w:right w:val="single" w:sz="4" w:space="0" w:color="auto"/>
            </w:tcBorders>
          </w:tcPr>
          <w:p w14:paraId="4758C5BD"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16</w:t>
            </w:r>
          </w:p>
        </w:tc>
        <w:tc>
          <w:tcPr>
            <w:tcW w:w="567" w:type="dxa"/>
            <w:tcBorders>
              <w:top w:val="single" w:sz="4" w:space="0" w:color="auto"/>
              <w:left w:val="single" w:sz="4" w:space="0" w:color="auto"/>
              <w:bottom w:val="single" w:sz="4" w:space="0" w:color="auto"/>
              <w:right w:val="single" w:sz="4" w:space="0" w:color="auto"/>
            </w:tcBorders>
          </w:tcPr>
          <w:p w14:paraId="33A6AFA3" w14:textId="77777777"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14.3</w:t>
            </w:r>
          </w:p>
        </w:tc>
        <w:tc>
          <w:tcPr>
            <w:tcW w:w="567" w:type="dxa"/>
            <w:tcBorders>
              <w:top w:val="single" w:sz="4" w:space="0" w:color="auto"/>
              <w:left w:val="single" w:sz="4" w:space="0" w:color="auto"/>
              <w:bottom w:val="single" w:sz="4" w:space="0" w:color="auto"/>
              <w:right w:val="single" w:sz="4" w:space="0" w:color="auto"/>
            </w:tcBorders>
          </w:tcPr>
          <w:p w14:paraId="1CACE119"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16</w:t>
            </w:r>
          </w:p>
        </w:tc>
        <w:tc>
          <w:tcPr>
            <w:tcW w:w="567" w:type="dxa"/>
            <w:tcBorders>
              <w:top w:val="nil"/>
              <w:left w:val="single" w:sz="4" w:space="0" w:color="auto"/>
              <w:bottom w:val="single" w:sz="4" w:space="0" w:color="auto"/>
              <w:right w:val="single" w:sz="4" w:space="0" w:color="auto"/>
            </w:tcBorders>
          </w:tcPr>
          <w:p w14:paraId="2F44509A"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14.3</w:t>
            </w:r>
          </w:p>
        </w:tc>
        <w:tc>
          <w:tcPr>
            <w:tcW w:w="567" w:type="dxa"/>
            <w:tcBorders>
              <w:top w:val="nil"/>
              <w:left w:val="nil"/>
              <w:bottom w:val="single" w:sz="4" w:space="0" w:color="auto"/>
              <w:right w:val="single" w:sz="4" w:space="0" w:color="auto"/>
            </w:tcBorders>
          </w:tcPr>
          <w:p w14:paraId="6AD4F996"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39</w:t>
            </w:r>
          </w:p>
        </w:tc>
        <w:tc>
          <w:tcPr>
            <w:tcW w:w="567" w:type="dxa"/>
            <w:tcBorders>
              <w:top w:val="nil"/>
              <w:left w:val="single" w:sz="4" w:space="0" w:color="auto"/>
              <w:bottom w:val="single" w:sz="4" w:space="0" w:color="auto"/>
              <w:right w:val="single" w:sz="4" w:space="0" w:color="auto"/>
            </w:tcBorders>
          </w:tcPr>
          <w:p w14:paraId="0777E0F0"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35.0</w:t>
            </w:r>
          </w:p>
        </w:tc>
        <w:tc>
          <w:tcPr>
            <w:tcW w:w="425" w:type="dxa"/>
            <w:tcBorders>
              <w:top w:val="nil"/>
              <w:left w:val="nil"/>
              <w:bottom w:val="single" w:sz="4" w:space="0" w:color="auto"/>
              <w:right w:val="single" w:sz="4" w:space="0" w:color="auto"/>
            </w:tcBorders>
          </w:tcPr>
          <w:p w14:paraId="1CFD0AF7"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37</w:t>
            </w:r>
          </w:p>
        </w:tc>
        <w:tc>
          <w:tcPr>
            <w:tcW w:w="567" w:type="dxa"/>
            <w:tcBorders>
              <w:top w:val="single" w:sz="4" w:space="0" w:color="auto"/>
              <w:left w:val="single" w:sz="4" w:space="0" w:color="auto"/>
              <w:bottom w:val="single" w:sz="4" w:space="0" w:color="auto"/>
              <w:right w:val="single" w:sz="4" w:space="0" w:color="auto"/>
            </w:tcBorders>
          </w:tcPr>
          <w:p w14:paraId="329A6CEA"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33.2</w:t>
            </w:r>
          </w:p>
        </w:tc>
        <w:tc>
          <w:tcPr>
            <w:tcW w:w="567" w:type="dxa"/>
            <w:tcBorders>
              <w:top w:val="nil"/>
              <w:left w:val="nil"/>
              <w:bottom w:val="single" w:sz="4" w:space="0" w:color="auto"/>
              <w:right w:val="single" w:sz="4" w:space="0" w:color="auto"/>
            </w:tcBorders>
          </w:tcPr>
          <w:p w14:paraId="695115E9"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6C281BB"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r>
      <w:tr w:rsidR="00761783" w14:paraId="1A07F857"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1298B804" w14:textId="77777777" w:rsidR="00761783" w:rsidRPr="00EA6ADF" w:rsidRDefault="00761783" w:rsidP="003421A7">
            <w:pPr>
              <w:widowControl/>
              <w:jc w:val="center"/>
            </w:pPr>
            <w:r>
              <w:rPr>
                <w:rFonts w:asciiTheme="majorEastAsia" w:eastAsiaTheme="majorEastAsia" w:hAnsiTheme="majorEastAsia" w:cs="ＭＳ Ｐゴシック" w:hint="eastAsia"/>
                <w:color w:val="000000"/>
                <w:kern w:val="0"/>
                <w:sz w:val="20"/>
                <w:szCs w:val="20"/>
              </w:rPr>
              <w:t>住吉区</w:t>
            </w:r>
          </w:p>
        </w:tc>
        <w:tc>
          <w:tcPr>
            <w:tcW w:w="563" w:type="dxa"/>
            <w:tcBorders>
              <w:top w:val="single" w:sz="4" w:space="0" w:color="auto"/>
              <w:left w:val="nil"/>
              <w:bottom w:val="single" w:sz="4" w:space="0" w:color="auto"/>
              <w:right w:val="single" w:sz="4" w:space="0" w:color="auto"/>
            </w:tcBorders>
          </w:tcPr>
          <w:p w14:paraId="07D83378"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0C3B370C"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2.6</w:t>
            </w:r>
          </w:p>
        </w:tc>
        <w:tc>
          <w:tcPr>
            <w:tcW w:w="567" w:type="dxa"/>
            <w:tcBorders>
              <w:top w:val="single" w:sz="4" w:space="0" w:color="auto"/>
              <w:left w:val="single" w:sz="4" w:space="0" w:color="auto"/>
              <w:bottom w:val="single" w:sz="4" w:space="0" w:color="auto"/>
              <w:right w:val="single" w:sz="4" w:space="0" w:color="auto"/>
            </w:tcBorders>
          </w:tcPr>
          <w:p w14:paraId="56BB8087"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21</w:t>
            </w:r>
          </w:p>
        </w:tc>
        <w:tc>
          <w:tcPr>
            <w:tcW w:w="567" w:type="dxa"/>
            <w:tcBorders>
              <w:top w:val="single" w:sz="4" w:space="0" w:color="auto"/>
              <w:left w:val="single" w:sz="4" w:space="0" w:color="auto"/>
              <w:bottom w:val="single" w:sz="4" w:space="0" w:color="auto"/>
              <w:right w:val="single" w:sz="4" w:space="0" w:color="auto"/>
            </w:tcBorders>
          </w:tcPr>
          <w:p w14:paraId="723EAB95" w14:textId="77777777"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13.8</w:t>
            </w:r>
          </w:p>
        </w:tc>
        <w:tc>
          <w:tcPr>
            <w:tcW w:w="567" w:type="dxa"/>
            <w:tcBorders>
              <w:top w:val="single" w:sz="4" w:space="0" w:color="auto"/>
              <w:left w:val="single" w:sz="4" w:space="0" w:color="auto"/>
              <w:bottom w:val="single" w:sz="4" w:space="0" w:color="auto"/>
              <w:right w:val="single" w:sz="4" w:space="0" w:color="auto"/>
            </w:tcBorders>
          </w:tcPr>
          <w:p w14:paraId="69496C96"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40D7A144"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3.3</w:t>
            </w:r>
          </w:p>
        </w:tc>
        <w:tc>
          <w:tcPr>
            <w:tcW w:w="567" w:type="dxa"/>
            <w:tcBorders>
              <w:top w:val="single" w:sz="4" w:space="0" w:color="auto"/>
              <w:left w:val="single" w:sz="4" w:space="0" w:color="auto"/>
              <w:bottom w:val="single" w:sz="4" w:space="0" w:color="auto"/>
              <w:right w:val="single" w:sz="4" w:space="0" w:color="auto"/>
            </w:tcBorders>
          </w:tcPr>
          <w:p w14:paraId="2B528153"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17381BE8"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9.9</w:t>
            </w:r>
          </w:p>
        </w:tc>
        <w:tc>
          <w:tcPr>
            <w:tcW w:w="567" w:type="dxa"/>
            <w:tcBorders>
              <w:top w:val="single" w:sz="4" w:space="0" w:color="auto"/>
              <w:left w:val="single" w:sz="4" w:space="0" w:color="auto"/>
              <w:bottom w:val="single" w:sz="4" w:space="0" w:color="auto"/>
              <w:right w:val="single" w:sz="4" w:space="0" w:color="auto"/>
            </w:tcBorders>
          </w:tcPr>
          <w:p w14:paraId="5E934315"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tcPr>
          <w:p w14:paraId="5281787C"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7.9</w:t>
            </w:r>
          </w:p>
        </w:tc>
        <w:tc>
          <w:tcPr>
            <w:tcW w:w="567" w:type="dxa"/>
            <w:tcBorders>
              <w:top w:val="nil"/>
              <w:left w:val="nil"/>
              <w:bottom w:val="single" w:sz="4" w:space="0" w:color="auto"/>
              <w:right w:val="single" w:sz="4" w:space="0" w:color="auto"/>
            </w:tcBorders>
          </w:tcPr>
          <w:p w14:paraId="4BF8108D"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58</w:t>
            </w:r>
          </w:p>
        </w:tc>
        <w:tc>
          <w:tcPr>
            <w:tcW w:w="567" w:type="dxa"/>
            <w:tcBorders>
              <w:top w:val="nil"/>
              <w:left w:val="single" w:sz="4" w:space="0" w:color="auto"/>
              <w:bottom w:val="single" w:sz="4" w:space="0" w:color="auto"/>
              <w:right w:val="single" w:sz="4" w:space="0" w:color="auto"/>
            </w:tcBorders>
          </w:tcPr>
          <w:p w14:paraId="069FD375"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38.1</w:t>
            </w:r>
          </w:p>
        </w:tc>
        <w:tc>
          <w:tcPr>
            <w:tcW w:w="425" w:type="dxa"/>
            <w:tcBorders>
              <w:top w:val="nil"/>
              <w:left w:val="nil"/>
              <w:bottom w:val="single" w:sz="4" w:space="0" w:color="auto"/>
              <w:right w:val="single" w:sz="4" w:space="0" w:color="auto"/>
            </w:tcBorders>
          </w:tcPr>
          <w:p w14:paraId="3C7FE800"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37</w:t>
            </w:r>
          </w:p>
        </w:tc>
        <w:tc>
          <w:tcPr>
            <w:tcW w:w="567" w:type="dxa"/>
            <w:tcBorders>
              <w:top w:val="single" w:sz="4" w:space="0" w:color="auto"/>
              <w:left w:val="single" w:sz="4" w:space="0" w:color="auto"/>
              <w:bottom w:val="single" w:sz="4" w:space="0" w:color="auto"/>
              <w:right w:val="single" w:sz="4" w:space="0" w:color="auto"/>
            </w:tcBorders>
          </w:tcPr>
          <w:p w14:paraId="11F42032"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24.3</w:t>
            </w:r>
          </w:p>
        </w:tc>
        <w:tc>
          <w:tcPr>
            <w:tcW w:w="567" w:type="dxa"/>
            <w:tcBorders>
              <w:top w:val="nil"/>
              <w:left w:val="nil"/>
              <w:bottom w:val="single" w:sz="4" w:space="0" w:color="auto"/>
              <w:right w:val="single" w:sz="4" w:space="0" w:color="auto"/>
            </w:tcBorders>
          </w:tcPr>
          <w:p w14:paraId="5D83C99F"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23DAC017"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0.66</w:t>
            </w:r>
          </w:p>
        </w:tc>
      </w:tr>
      <w:tr w:rsidR="00761783" w14:paraId="1B23F47D"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3ECEEE1C" w14:textId="77777777" w:rsidR="00761783" w:rsidRPr="00EA6ADF" w:rsidRDefault="00761783" w:rsidP="003421A7">
            <w:pPr>
              <w:widowControl/>
              <w:jc w:val="center"/>
            </w:pPr>
            <w:r>
              <w:rPr>
                <w:rFonts w:asciiTheme="majorEastAsia" w:eastAsiaTheme="majorEastAsia" w:hAnsiTheme="majorEastAsia" w:cs="ＭＳ Ｐゴシック" w:hint="eastAsia"/>
                <w:color w:val="000000"/>
                <w:kern w:val="0"/>
                <w:sz w:val="16"/>
                <w:szCs w:val="20"/>
              </w:rPr>
              <w:t>東住吉区</w:t>
            </w:r>
          </w:p>
        </w:tc>
        <w:tc>
          <w:tcPr>
            <w:tcW w:w="563" w:type="dxa"/>
            <w:tcBorders>
              <w:top w:val="single" w:sz="4" w:space="0" w:color="auto"/>
              <w:left w:val="nil"/>
              <w:bottom w:val="single" w:sz="4" w:space="0" w:color="auto"/>
              <w:right w:val="single" w:sz="4" w:space="0" w:color="auto"/>
            </w:tcBorders>
          </w:tcPr>
          <w:p w14:paraId="23916D1C"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1D1382D9"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4.7</w:t>
            </w:r>
          </w:p>
        </w:tc>
        <w:tc>
          <w:tcPr>
            <w:tcW w:w="567" w:type="dxa"/>
            <w:tcBorders>
              <w:top w:val="single" w:sz="4" w:space="0" w:color="auto"/>
              <w:left w:val="single" w:sz="4" w:space="0" w:color="auto"/>
              <w:bottom w:val="single" w:sz="4" w:space="0" w:color="auto"/>
              <w:right w:val="single" w:sz="4" w:space="0" w:color="auto"/>
            </w:tcBorders>
          </w:tcPr>
          <w:p w14:paraId="108F70BD" w14:textId="63BA1FE6"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21</w:t>
            </w:r>
          </w:p>
        </w:tc>
        <w:tc>
          <w:tcPr>
            <w:tcW w:w="567" w:type="dxa"/>
            <w:tcBorders>
              <w:top w:val="single" w:sz="4" w:space="0" w:color="auto"/>
              <w:left w:val="single" w:sz="4" w:space="0" w:color="auto"/>
              <w:bottom w:val="single" w:sz="4" w:space="0" w:color="auto"/>
              <w:right w:val="single" w:sz="4" w:space="0" w:color="auto"/>
            </w:tcBorders>
          </w:tcPr>
          <w:p w14:paraId="69E4B516" w14:textId="5665663B"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16.5</w:t>
            </w:r>
          </w:p>
        </w:tc>
        <w:tc>
          <w:tcPr>
            <w:tcW w:w="567" w:type="dxa"/>
            <w:tcBorders>
              <w:top w:val="single" w:sz="4" w:space="0" w:color="auto"/>
              <w:left w:val="single" w:sz="4" w:space="0" w:color="auto"/>
              <w:bottom w:val="single" w:sz="4" w:space="0" w:color="auto"/>
              <w:right w:val="single" w:sz="4" w:space="0" w:color="auto"/>
            </w:tcBorders>
          </w:tcPr>
          <w:p w14:paraId="0603F033"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60229AE2"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3.1</w:t>
            </w:r>
          </w:p>
        </w:tc>
        <w:tc>
          <w:tcPr>
            <w:tcW w:w="567" w:type="dxa"/>
            <w:tcBorders>
              <w:top w:val="single" w:sz="4" w:space="0" w:color="auto"/>
              <w:left w:val="single" w:sz="4" w:space="0" w:color="auto"/>
              <w:bottom w:val="single" w:sz="4" w:space="0" w:color="auto"/>
              <w:right w:val="single" w:sz="4" w:space="0" w:color="auto"/>
            </w:tcBorders>
          </w:tcPr>
          <w:p w14:paraId="2A9CBF72"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5A694F1B" w14:textId="77777777"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11.8</w:t>
            </w:r>
          </w:p>
        </w:tc>
        <w:tc>
          <w:tcPr>
            <w:tcW w:w="567" w:type="dxa"/>
            <w:tcBorders>
              <w:top w:val="single" w:sz="4" w:space="0" w:color="auto"/>
              <w:left w:val="single" w:sz="4" w:space="0" w:color="auto"/>
              <w:bottom w:val="single" w:sz="4" w:space="0" w:color="auto"/>
              <w:right w:val="single" w:sz="4" w:space="0" w:color="auto"/>
            </w:tcBorders>
          </w:tcPr>
          <w:p w14:paraId="150C9EB8"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22</w:t>
            </w:r>
          </w:p>
        </w:tc>
        <w:tc>
          <w:tcPr>
            <w:tcW w:w="567" w:type="dxa"/>
            <w:tcBorders>
              <w:top w:val="nil"/>
              <w:left w:val="single" w:sz="4" w:space="0" w:color="auto"/>
              <w:bottom w:val="single" w:sz="4" w:space="0" w:color="auto"/>
              <w:right w:val="single" w:sz="4" w:space="0" w:color="auto"/>
            </w:tcBorders>
          </w:tcPr>
          <w:p w14:paraId="2031BF81"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17.3</w:t>
            </w:r>
          </w:p>
        </w:tc>
        <w:tc>
          <w:tcPr>
            <w:tcW w:w="567" w:type="dxa"/>
            <w:tcBorders>
              <w:top w:val="nil"/>
              <w:left w:val="nil"/>
              <w:bottom w:val="single" w:sz="4" w:space="0" w:color="auto"/>
              <w:right w:val="single" w:sz="4" w:space="0" w:color="auto"/>
            </w:tcBorders>
          </w:tcPr>
          <w:p w14:paraId="2F8C765B"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40</w:t>
            </w:r>
          </w:p>
        </w:tc>
        <w:tc>
          <w:tcPr>
            <w:tcW w:w="567" w:type="dxa"/>
            <w:tcBorders>
              <w:top w:val="nil"/>
              <w:left w:val="single" w:sz="4" w:space="0" w:color="auto"/>
              <w:bottom w:val="single" w:sz="4" w:space="0" w:color="auto"/>
              <w:right w:val="single" w:sz="4" w:space="0" w:color="auto"/>
            </w:tcBorders>
          </w:tcPr>
          <w:p w14:paraId="3AA54744"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31.4</w:t>
            </w:r>
          </w:p>
        </w:tc>
        <w:tc>
          <w:tcPr>
            <w:tcW w:w="425" w:type="dxa"/>
            <w:tcBorders>
              <w:top w:val="nil"/>
              <w:left w:val="nil"/>
              <w:bottom w:val="single" w:sz="4" w:space="0" w:color="auto"/>
              <w:right w:val="single" w:sz="4" w:space="0" w:color="auto"/>
            </w:tcBorders>
          </w:tcPr>
          <w:p w14:paraId="71ABDD1B"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38</w:t>
            </w:r>
          </w:p>
        </w:tc>
        <w:tc>
          <w:tcPr>
            <w:tcW w:w="567" w:type="dxa"/>
            <w:tcBorders>
              <w:top w:val="single" w:sz="4" w:space="0" w:color="auto"/>
              <w:left w:val="single" w:sz="4" w:space="0" w:color="auto"/>
              <w:bottom w:val="single" w:sz="4" w:space="0" w:color="auto"/>
              <w:right w:val="single" w:sz="4" w:space="0" w:color="auto"/>
            </w:tcBorders>
          </w:tcPr>
          <w:p w14:paraId="694E5A1B"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29.8</w:t>
            </w:r>
          </w:p>
        </w:tc>
        <w:tc>
          <w:tcPr>
            <w:tcW w:w="567" w:type="dxa"/>
            <w:tcBorders>
              <w:top w:val="nil"/>
              <w:left w:val="nil"/>
              <w:bottom w:val="single" w:sz="4" w:space="0" w:color="auto"/>
              <w:right w:val="single" w:sz="4" w:space="0" w:color="auto"/>
            </w:tcBorders>
          </w:tcPr>
          <w:p w14:paraId="7DE39D0A"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00C83AB"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r>
      <w:tr w:rsidR="00761783" w14:paraId="1C32B88D"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D67302F" w14:textId="77777777" w:rsidR="00761783" w:rsidRPr="00EA6ADF" w:rsidRDefault="00761783" w:rsidP="003421A7">
            <w:pPr>
              <w:widowControl/>
              <w:jc w:val="center"/>
            </w:pPr>
            <w:r>
              <w:rPr>
                <w:rFonts w:asciiTheme="majorEastAsia" w:eastAsiaTheme="majorEastAsia" w:hAnsiTheme="majorEastAsia" w:cs="ＭＳ Ｐゴシック" w:hint="eastAsia"/>
                <w:color w:val="000000"/>
                <w:kern w:val="0"/>
                <w:sz w:val="20"/>
                <w:szCs w:val="20"/>
              </w:rPr>
              <w:t>西成区</w:t>
            </w:r>
          </w:p>
        </w:tc>
        <w:tc>
          <w:tcPr>
            <w:tcW w:w="563" w:type="dxa"/>
            <w:tcBorders>
              <w:top w:val="single" w:sz="4" w:space="0" w:color="auto"/>
              <w:left w:val="nil"/>
              <w:bottom w:val="single" w:sz="4" w:space="0" w:color="auto"/>
              <w:right w:val="single" w:sz="4" w:space="0" w:color="auto"/>
            </w:tcBorders>
          </w:tcPr>
          <w:p w14:paraId="0AB04D93"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289CB35B"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3.8</w:t>
            </w:r>
          </w:p>
        </w:tc>
        <w:tc>
          <w:tcPr>
            <w:tcW w:w="567" w:type="dxa"/>
            <w:tcBorders>
              <w:top w:val="single" w:sz="4" w:space="0" w:color="auto"/>
              <w:left w:val="single" w:sz="4" w:space="0" w:color="auto"/>
              <w:bottom w:val="single" w:sz="4" w:space="0" w:color="auto"/>
              <w:right w:val="single" w:sz="4" w:space="0" w:color="auto"/>
            </w:tcBorders>
          </w:tcPr>
          <w:p w14:paraId="1E997151"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4" w:space="0" w:color="auto"/>
              <w:right w:val="single" w:sz="4" w:space="0" w:color="auto"/>
            </w:tcBorders>
          </w:tcPr>
          <w:p w14:paraId="7F9D004C" w14:textId="77777777"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17.0</w:t>
            </w:r>
          </w:p>
        </w:tc>
        <w:tc>
          <w:tcPr>
            <w:tcW w:w="567" w:type="dxa"/>
            <w:tcBorders>
              <w:top w:val="single" w:sz="4" w:space="0" w:color="auto"/>
              <w:left w:val="single" w:sz="4" w:space="0" w:color="auto"/>
              <w:bottom w:val="single" w:sz="4" w:space="0" w:color="auto"/>
              <w:right w:val="single" w:sz="4" w:space="0" w:color="auto"/>
            </w:tcBorders>
          </w:tcPr>
          <w:p w14:paraId="45215593"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2ADCCCE2"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1.9</w:t>
            </w:r>
          </w:p>
        </w:tc>
        <w:tc>
          <w:tcPr>
            <w:tcW w:w="567" w:type="dxa"/>
            <w:tcBorders>
              <w:top w:val="single" w:sz="4" w:space="0" w:color="auto"/>
              <w:left w:val="single" w:sz="4" w:space="0" w:color="auto"/>
              <w:bottom w:val="single" w:sz="4" w:space="0" w:color="auto"/>
              <w:right w:val="single" w:sz="4" w:space="0" w:color="auto"/>
            </w:tcBorders>
          </w:tcPr>
          <w:p w14:paraId="73ACC3D4"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13</w:t>
            </w:r>
          </w:p>
        </w:tc>
        <w:tc>
          <w:tcPr>
            <w:tcW w:w="567" w:type="dxa"/>
            <w:tcBorders>
              <w:top w:val="single" w:sz="4" w:space="0" w:color="auto"/>
              <w:left w:val="single" w:sz="4" w:space="0" w:color="auto"/>
              <w:bottom w:val="single" w:sz="4" w:space="0" w:color="auto"/>
              <w:right w:val="single" w:sz="4" w:space="0" w:color="auto"/>
            </w:tcBorders>
          </w:tcPr>
          <w:p w14:paraId="45E19207" w14:textId="77777777"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12.3</w:t>
            </w:r>
          </w:p>
        </w:tc>
        <w:tc>
          <w:tcPr>
            <w:tcW w:w="567" w:type="dxa"/>
            <w:tcBorders>
              <w:top w:val="single" w:sz="4" w:space="0" w:color="auto"/>
              <w:left w:val="single" w:sz="4" w:space="0" w:color="auto"/>
              <w:bottom w:val="single" w:sz="4" w:space="0" w:color="auto"/>
              <w:right w:val="single" w:sz="4" w:space="0" w:color="auto"/>
            </w:tcBorders>
          </w:tcPr>
          <w:p w14:paraId="79ABF3AD"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tcPr>
          <w:p w14:paraId="54B02B95"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12.3</w:t>
            </w:r>
          </w:p>
        </w:tc>
        <w:tc>
          <w:tcPr>
            <w:tcW w:w="567" w:type="dxa"/>
            <w:tcBorders>
              <w:top w:val="nil"/>
              <w:left w:val="nil"/>
              <w:bottom w:val="single" w:sz="4" w:space="0" w:color="auto"/>
              <w:right w:val="single" w:sz="4" w:space="0" w:color="auto"/>
            </w:tcBorders>
          </w:tcPr>
          <w:p w14:paraId="0584D729"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40</w:t>
            </w:r>
          </w:p>
        </w:tc>
        <w:tc>
          <w:tcPr>
            <w:tcW w:w="567" w:type="dxa"/>
            <w:tcBorders>
              <w:top w:val="nil"/>
              <w:left w:val="single" w:sz="4" w:space="0" w:color="auto"/>
              <w:bottom w:val="single" w:sz="4" w:space="0" w:color="auto"/>
              <w:right w:val="single" w:sz="4" w:space="0" w:color="auto"/>
            </w:tcBorders>
          </w:tcPr>
          <w:p w14:paraId="543F062D"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37.7</w:t>
            </w:r>
          </w:p>
        </w:tc>
        <w:tc>
          <w:tcPr>
            <w:tcW w:w="425" w:type="dxa"/>
            <w:tcBorders>
              <w:top w:val="nil"/>
              <w:left w:val="nil"/>
              <w:bottom w:val="single" w:sz="4" w:space="0" w:color="auto"/>
              <w:right w:val="single" w:sz="4" w:space="0" w:color="auto"/>
            </w:tcBorders>
          </w:tcPr>
          <w:p w14:paraId="10DCD4BA"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48</w:t>
            </w:r>
          </w:p>
        </w:tc>
        <w:tc>
          <w:tcPr>
            <w:tcW w:w="567" w:type="dxa"/>
            <w:tcBorders>
              <w:top w:val="single" w:sz="4" w:space="0" w:color="auto"/>
              <w:left w:val="single" w:sz="4" w:space="0" w:color="auto"/>
              <w:bottom w:val="single" w:sz="4" w:space="0" w:color="auto"/>
              <w:right w:val="single" w:sz="4" w:space="0" w:color="auto"/>
            </w:tcBorders>
          </w:tcPr>
          <w:p w14:paraId="02D99806"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45.3</w:t>
            </w:r>
          </w:p>
        </w:tc>
        <w:tc>
          <w:tcPr>
            <w:tcW w:w="567" w:type="dxa"/>
            <w:tcBorders>
              <w:top w:val="nil"/>
              <w:left w:val="nil"/>
              <w:bottom w:val="single" w:sz="4" w:space="0" w:color="auto"/>
              <w:right w:val="single" w:sz="4" w:space="0" w:color="auto"/>
            </w:tcBorders>
          </w:tcPr>
          <w:p w14:paraId="70A9D759"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EB761E1"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r>
      <w:tr w:rsidR="00761783" w14:paraId="2BF3DAEC"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0DEBB75" w14:textId="77777777" w:rsidR="00761783" w:rsidRPr="00EA6ADF" w:rsidRDefault="00761783" w:rsidP="003421A7">
            <w:pPr>
              <w:widowControl/>
              <w:jc w:val="center"/>
            </w:pPr>
            <w:r>
              <w:rPr>
                <w:rFonts w:asciiTheme="majorEastAsia" w:eastAsiaTheme="majorEastAsia" w:hAnsiTheme="majorEastAsia" w:cs="ＭＳ Ｐゴシック" w:hint="eastAsia"/>
                <w:color w:val="000000"/>
                <w:kern w:val="0"/>
                <w:sz w:val="20"/>
                <w:szCs w:val="20"/>
              </w:rPr>
              <w:t>淀川区</w:t>
            </w:r>
          </w:p>
        </w:tc>
        <w:tc>
          <w:tcPr>
            <w:tcW w:w="563" w:type="dxa"/>
            <w:tcBorders>
              <w:top w:val="single" w:sz="4" w:space="0" w:color="auto"/>
              <w:left w:val="nil"/>
              <w:bottom w:val="single" w:sz="4" w:space="0" w:color="auto"/>
              <w:right w:val="single" w:sz="4" w:space="0" w:color="auto"/>
            </w:tcBorders>
          </w:tcPr>
          <w:p w14:paraId="5BCA6738"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7EE6C8E0"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1.6</w:t>
            </w:r>
          </w:p>
        </w:tc>
        <w:tc>
          <w:tcPr>
            <w:tcW w:w="567" w:type="dxa"/>
            <w:tcBorders>
              <w:top w:val="single" w:sz="4" w:space="0" w:color="auto"/>
              <w:left w:val="single" w:sz="4" w:space="0" w:color="auto"/>
              <w:bottom w:val="single" w:sz="4" w:space="0" w:color="auto"/>
              <w:right w:val="single" w:sz="4" w:space="0" w:color="auto"/>
            </w:tcBorders>
          </w:tcPr>
          <w:p w14:paraId="76B52B0A"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22</w:t>
            </w:r>
          </w:p>
        </w:tc>
        <w:tc>
          <w:tcPr>
            <w:tcW w:w="567" w:type="dxa"/>
            <w:tcBorders>
              <w:top w:val="single" w:sz="4" w:space="0" w:color="auto"/>
              <w:left w:val="single" w:sz="4" w:space="0" w:color="auto"/>
              <w:bottom w:val="single" w:sz="4" w:space="0" w:color="auto"/>
              <w:right w:val="single" w:sz="4" w:space="0" w:color="auto"/>
            </w:tcBorders>
          </w:tcPr>
          <w:p w14:paraId="1F410D9B" w14:textId="77777777"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11.9</w:t>
            </w:r>
          </w:p>
        </w:tc>
        <w:tc>
          <w:tcPr>
            <w:tcW w:w="567" w:type="dxa"/>
            <w:tcBorders>
              <w:top w:val="single" w:sz="4" w:space="0" w:color="auto"/>
              <w:left w:val="single" w:sz="4" w:space="0" w:color="auto"/>
              <w:bottom w:val="single" w:sz="4" w:space="0" w:color="auto"/>
              <w:right w:val="single" w:sz="4" w:space="0" w:color="auto"/>
            </w:tcBorders>
          </w:tcPr>
          <w:p w14:paraId="1DB3A73C"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10237DEB"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3.8</w:t>
            </w:r>
          </w:p>
        </w:tc>
        <w:tc>
          <w:tcPr>
            <w:tcW w:w="567" w:type="dxa"/>
            <w:tcBorders>
              <w:top w:val="single" w:sz="4" w:space="0" w:color="auto"/>
              <w:left w:val="single" w:sz="4" w:space="0" w:color="auto"/>
              <w:bottom w:val="single" w:sz="4" w:space="0" w:color="auto"/>
              <w:right w:val="single" w:sz="4" w:space="0" w:color="auto"/>
            </w:tcBorders>
          </w:tcPr>
          <w:p w14:paraId="3CA26109"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22</w:t>
            </w:r>
          </w:p>
        </w:tc>
        <w:tc>
          <w:tcPr>
            <w:tcW w:w="567" w:type="dxa"/>
            <w:tcBorders>
              <w:top w:val="single" w:sz="4" w:space="0" w:color="auto"/>
              <w:left w:val="single" w:sz="4" w:space="0" w:color="auto"/>
              <w:bottom w:val="single" w:sz="4" w:space="0" w:color="auto"/>
              <w:right w:val="single" w:sz="4" w:space="0" w:color="auto"/>
            </w:tcBorders>
          </w:tcPr>
          <w:p w14:paraId="3C7166BE" w14:textId="77777777"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11.9</w:t>
            </w:r>
          </w:p>
        </w:tc>
        <w:tc>
          <w:tcPr>
            <w:tcW w:w="567" w:type="dxa"/>
            <w:tcBorders>
              <w:top w:val="single" w:sz="4" w:space="0" w:color="auto"/>
              <w:left w:val="single" w:sz="4" w:space="0" w:color="auto"/>
              <w:bottom w:val="single" w:sz="4" w:space="0" w:color="auto"/>
              <w:right w:val="single" w:sz="4" w:space="0" w:color="auto"/>
            </w:tcBorders>
          </w:tcPr>
          <w:p w14:paraId="657F6402"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21</w:t>
            </w:r>
          </w:p>
        </w:tc>
        <w:tc>
          <w:tcPr>
            <w:tcW w:w="567" w:type="dxa"/>
            <w:tcBorders>
              <w:top w:val="nil"/>
              <w:left w:val="single" w:sz="4" w:space="0" w:color="auto"/>
              <w:bottom w:val="single" w:sz="4" w:space="0" w:color="auto"/>
              <w:right w:val="single" w:sz="4" w:space="0" w:color="auto"/>
            </w:tcBorders>
          </w:tcPr>
          <w:p w14:paraId="632C8A86"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11.4</w:t>
            </w:r>
          </w:p>
        </w:tc>
        <w:tc>
          <w:tcPr>
            <w:tcW w:w="567" w:type="dxa"/>
            <w:tcBorders>
              <w:top w:val="nil"/>
              <w:left w:val="nil"/>
              <w:bottom w:val="single" w:sz="4" w:space="0" w:color="auto"/>
              <w:right w:val="single" w:sz="4" w:space="0" w:color="auto"/>
            </w:tcBorders>
          </w:tcPr>
          <w:p w14:paraId="3ECB22CD"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46</w:t>
            </w:r>
          </w:p>
        </w:tc>
        <w:tc>
          <w:tcPr>
            <w:tcW w:w="567" w:type="dxa"/>
            <w:tcBorders>
              <w:top w:val="nil"/>
              <w:left w:val="single" w:sz="4" w:space="0" w:color="auto"/>
              <w:bottom w:val="single" w:sz="4" w:space="0" w:color="auto"/>
              <w:right w:val="single" w:sz="4" w:space="0" w:color="auto"/>
            </w:tcBorders>
          </w:tcPr>
          <w:p w14:paraId="1202F070"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24.9</w:t>
            </w:r>
          </w:p>
        </w:tc>
        <w:tc>
          <w:tcPr>
            <w:tcW w:w="425" w:type="dxa"/>
            <w:tcBorders>
              <w:top w:val="nil"/>
              <w:left w:val="nil"/>
              <w:bottom w:val="single" w:sz="4" w:space="0" w:color="auto"/>
              <w:right w:val="single" w:sz="4" w:space="0" w:color="auto"/>
            </w:tcBorders>
          </w:tcPr>
          <w:p w14:paraId="15CEA3A0"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36</w:t>
            </w:r>
          </w:p>
        </w:tc>
        <w:tc>
          <w:tcPr>
            <w:tcW w:w="567" w:type="dxa"/>
            <w:tcBorders>
              <w:top w:val="single" w:sz="4" w:space="0" w:color="auto"/>
              <w:left w:val="single" w:sz="4" w:space="0" w:color="auto"/>
              <w:bottom w:val="single" w:sz="4" w:space="0" w:color="auto"/>
              <w:right w:val="single" w:sz="4" w:space="0" w:color="auto"/>
            </w:tcBorders>
          </w:tcPr>
          <w:p w14:paraId="3367E7AD"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19.5</w:t>
            </w:r>
          </w:p>
        </w:tc>
        <w:tc>
          <w:tcPr>
            <w:tcW w:w="567" w:type="dxa"/>
            <w:tcBorders>
              <w:top w:val="nil"/>
              <w:left w:val="nil"/>
              <w:bottom w:val="single" w:sz="4" w:space="0" w:color="auto"/>
              <w:right w:val="single" w:sz="4" w:space="0" w:color="auto"/>
            </w:tcBorders>
          </w:tcPr>
          <w:p w14:paraId="342F9451"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2059B14F"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0.54</w:t>
            </w:r>
          </w:p>
        </w:tc>
      </w:tr>
      <w:tr w:rsidR="00761783" w14:paraId="4FC0628D"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522648E" w14:textId="77777777" w:rsidR="00761783" w:rsidRPr="00EA6ADF" w:rsidRDefault="00761783" w:rsidP="003421A7">
            <w:pPr>
              <w:widowControl/>
              <w:jc w:val="center"/>
            </w:pPr>
            <w:r>
              <w:rPr>
                <w:rFonts w:asciiTheme="majorEastAsia" w:eastAsiaTheme="majorEastAsia" w:hAnsiTheme="majorEastAsia" w:cs="ＭＳ Ｐゴシック" w:hint="eastAsia"/>
                <w:color w:val="000000"/>
                <w:kern w:val="0"/>
                <w:sz w:val="20"/>
                <w:szCs w:val="20"/>
              </w:rPr>
              <w:t>鶴見区</w:t>
            </w:r>
          </w:p>
        </w:tc>
        <w:tc>
          <w:tcPr>
            <w:tcW w:w="563" w:type="dxa"/>
            <w:tcBorders>
              <w:top w:val="single" w:sz="4" w:space="0" w:color="auto"/>
              <w:left w:val="nil"/>
              <w:bottom w:val="single" w:sz="4" w:space="0" w:color="auto"/>
              <w:right w:val="single" w:sz="4" w:space="0" w:color="auto"/>
            </w:tcBorders>
          </w:tcPr>
          <w:p w14:paraId="537866BD"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4D0A419E"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2.7</w:t>
            </w:r>
          </w:p>
        </w:tc>
        <w:tc>
          <w:tcPr>
            <w:tcW w:w="567" w:type="dxa"/>
            <w:tcBorders>
              <w:top w:val="single" w:sz="4" w:space="0" w:color="auto"/>
              <w:left w:val="single" w:sz="4" w:space="0" w:color="auto"/>
              <w:bottom w:val="single" w:sz="4" w:space="0" w:color="auto"/>
              <w:right w:val="single" w:sz="4" w:space="0" w:color="auto"/>
            </w:tcBorders>
          </w:tcPr>
          <w:p w14:paraId="1D8425E3"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71AE46FC"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9.9</w:t>
            </w:r>
          </w:p>
        </w:tc>
        <w:tc>
          <w:tcPr>
            <w:tcW w:w="567" w:type="dxa"/>
            <w:tcBorders>
              <w:top w:val="single" w:sz="4" w:space="0" w:color="auto"/>
              <w:left w:val="single" w:sz="4" w:space="0" w:color="auto"/>
              <w:bottom w:val="single" w:sz="4" w:space="0" w:color="auto"/>
              <w:right w:val="single" w:sz="4" w:space="0" w:color="auto"/>
            </w:tcBorders>
          </w:tcPr>
          <w:p w14:paraId="45E6235D"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28E77D54"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0.9</w:t>
            </w:r>
          </w:p>
        </w:tc>
        <w:tc>
          <w:tcPr>
            <w:tcW w:w="567" w:type="dxa"/>
            <w:tcBorders>
              <w:top w:val="single" w:sz="4" w:space="0" w:color="auto"/>
              <w:left w:val="single" w:sz="4" w:space="0" w:color="auto"/>
              <w:bottom w:val="single" w:sz="4" w:space="0" w:color="auto"/>
              <w:right w:val="single" w:sz="4" w:space="0" w:color="auto"/>
            </w:tcBorders>
          </w:tcPr>
          <w:p w14:paraId="53BFD17C"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00D47750" w14:textId="12600A8E"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7.2</w:t>
            </w:r>
          </w:p>
        </w:tc>
        <w:tc>
          <w:tcPr>
            <w:tcW w:w="567" w:type="dxa"/>
            <w:tcBorders>
              <w:top w:val="single" w:sz="4" w:space="0" w:color="auto"/>
              <w:left w:val="single" w:sz="4" w:space="0" w:color="auto"/>
              <w:bottom w:val="single" w:sz="4" w:space="0" w:color="auto"/>
              <w:right w:val="single" w:sz="4" w:space="0" w:color="auto"/>
            </w:tcBorders>
          </w:tcPr>
          <w:p w14:paraId="71F1F5CD"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9</w:t>
            </w:r>
          </w:p>
        </w:tc>
        <w:tc>
          <w:tcPr>
            <w:tcW w:w="567" w:type="dxa"/>
            <w:tcBorders>
              <w:top w:val="nil"/>
              <w:left w:val="single" w:sz="4" w:space="0" w:color="auto"/>
              <w:bottom w:val="single" w:sz="4" w:space="0" w:color="auto"/>
              <w:right w:val="single" w:sz="4" w:space="0" w:color="auto"/>
            </w:tcBorders>
          </w:tcPr>
          <w:p w14:paraId="6A6FAD16"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8.1</w:t>
            </w:r>
          </w:p>
        </w:tc>
        <w:tc>
          <w:tcPr>
            <w:tcW w:w="567" w:type="dxa"/>
            <w:tcBorders>
              <w:top w:val="nil"/>
              <w:left w:val="nil"/>
              <w:bottom w:val="single" w:sz="4" w:space="0" w:color="auto"/>
              <w:right w:val="single" w:sz="4" w:space="0" w:color="auto"/>
            </w:tcBorders>
          </w:tcPr>
          <w:p w14:paraId="595014DC"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19</w:t>
            </w:r>
          </w:p>
        </w:tc>
        <w:tc>
          <w:tcPr>
            <w:tcW w:w="567" w:type="dxa"/>
            <w:tcBorders>
              <w:top w:val="nil"/>
              <w:left w:val="single" w:sz="4" w:space="0" w:color="auto"/>
              <w:bottom w:val="single" w:sz="4" w:space="0" w:color="auto"/>
              <w:right w:val="single" w:sz="4" w:space="0" w:color="auto"/>
            </w:tcBorders>
          </w:tcPr>
          <w:p w14:paraId="703D1D07"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17.0</w:t>
            </w:r>
          </w:p>
        </w:tc>
        <w:tc>
          <w:tcPr>
            <w:tcW w:w="425" w:type="dxa"/>
            <w:tcBorders>
              <w:top w:val="nil"/>
              <w:left w:val="nil"/>
              <w:bottom w:val="single" w:sz="4" w:space="0" w:color="auto"/>
              <w:right w:val="single" w:sz="4" w:space="0" w:color="auto"/>
            </w:tcBorders>
          </w:tcPr>
          <w:p w14:paraId="738F7EF7"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22</w:t>
            </w:r>
          </w:p>
        </w:tc>
        <w:tc>
          <w:tcPr>
            <w:tcW w:w="567" w:type="dxa"/>
            <w:tcBorders>
              <w:top w:val="single" w:sz="4" w:space="0" w:color="auto"/>
              <w:left w:val="single" w:sz="4" w:space="0" w:color="auto"/>
              <w:bottom w:val="single" w:sz="4" w:space="0" w:color="auto"/>
              <w:right w:val="single" w:sz="4" w:space="0" w:color="auto"/>
            </w:tcBorders>
          </w:tcPr>
          <w:p w14:paraId="6306B972"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19.7</w:t>
            </w:r>
          </w:p>
        </w:tc>
        <w:tc>
          <w:tcPr>
            <w:tcW w:w="567" w:type="dxa"/>
            <w:tcBorders>
              <w:top w:val="nil"/>
              <w:left w:val="nil"/>
              <w:bottom w:val="single" w:sz="4" w:space="0" w:color="auto"/>
              <w:right w:val="single" w:sz="4" w:space="0" w:color="auto"/>
            </w:tcBorders>
          </w:tcPr>
          <w:p w14:paraId="14054407"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290F6C74"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0.90</w:t>
            </w:r>
          </w:p>
        </w:tc>
      </w:tr>
      <w:tr w:rsidR="00761783" w14:paraId="17023C7A"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22918ED8" w14:textId="77777777" w:rsidR="00761783" w:rsidRPr="00EA6ADF" w:rsidRDefault="00761783" w:rsidP="003421A7">
            <w:pPr>
              <w:widowControl/>
              <w:jc w:val="center"/>
            </w:pPr>
            <w:r>
              <w:rPr>
                <w:rFonts w:asciiTheme="majorEastAsia" w:eastAsiaTheme="majorEastAsia" w:hAnsiTheme="majorEastAsia" w:cs="ＭＳ Ｐゴシック" w:hint="eastAsia"/>
                <w:color w:val="000000"/>
                <w:kern w:val="0"/>
                <w:sz w:val="16"/>
                <w:szCs w:val="20"/>
              </w:rPr>
              <w:t>住之江区</w:t>
            </w:r>
          </w:p>
        </w:tc>
        <w:tc>
          <w:tcPr>
            <w:tcW w:w="563" w:type="dxa"/>
            <w:tcBorders>
              <w:top w:val="single" w:sz="4" w:space="0" w:color="auto"/>
              <w:left w:val="nil"/>
              <w:bottom w:val="single" w:sz="4" w:space="0" w:color="auto"/>
              <w:right w:val="single" w:sz="4" w:space="0" w:color="auto"/>
            </w:tcBorders>
          </w:tcPr>
          <w:p w14:paraId="4521C338"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3B4B1183"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2.6</w:t>
            </w:r>
          </w:p>
        </w:tc>
        <w:tc>
          <w:tcPr>
            <w:tcW w:w="567" w:type="dxa"/>
            <w:tcBorders>
              <w:top w:val="single" w:sz="4" w:space="0" w:color="auto"/>
              <w:left w:val="single" w:sz="4" w:space="0" w:color="auto"/>
              <w:bottom w:val="single" w:sz="4" w:space="0" w:color="auto"/>
              <w:right w:val="single" w:sz="4" w:space="0" w:color="auto"/>
            </w:tcBorders>
          </w:tcPr>
          <w:p w14:paraId="49EBA415"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16</w:t>
            </w:r>
          </w:p>
        </w:tc>
        <w:tc>
          <w:tcPr>
            <w:tcW w:w="567" w:type="dxa"/>
            <w:tcBorders>
              <w:top w:val="single" w:sz="4" w:space="0" w:color="auto"/>
              <w:left w:val="single" w:sz="4" w:space="0" w:color="auto"/>
              <w:bottom w:val="single" w:sz="4" w:space="0" w:color="auto"/>
              <w:right w:val="single" w:sz="4" w:space="0" w:color="auto"/>
            </w:tcBorders>
          </w:tcPr>
          <w:p w14:paraId="70029D22" w14:textId="77777777"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13.6</w:t>
            </w:r>
          </w:p>
        </w:tc>
        <w:tc>
          <w:tcPr>
            <w:tcW w:w="567" w:type="dxa"/>
            <w:tcBorders>
              <w:top w:val="single" w:sz="4" w:space="0" w:color="auto"/>
              <w:left w:val="single" w:sz="4" w:space="0" w:color="auto"/>
              <w:bottom w:val="single" w:sz="4" w:space="0" w:color="auto"/>
              <w:right w:val="single" w:sz="4" w:space="0" w:color="auto"/>
            </w:tcBorders>
          </w:tcPr>
          <w:p w14:paraId="2F530395"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1EBD4A11"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1.7</w:t>
            </w:r>
          </w:p>
        </w:tc>
        <w:tc>
          <w:tcPr>
            <w:tcW w:w="567" w:type="dxa"/>
            <w:tcBorders>
              <w:top w:val="single" w:sz="4" w:space="0" w:color="auto"/>
              <w:left w:val="single" w:sz="4" w:space="0" w:color="auto"/>
              <w:bottom w:val="single" w:sz="4" w:space="0" w:color="auto"/>
              <w:right w:val="single" w:sz="4" w:space="0" w:color="auto"/>
            </w:tcBorders>
          </w:tcPr>
          <w:p w14:paraId="5ECF26F8"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4C16EC28" w14:textId="4A05BDC9"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9.4</w:t>
            </w:r>
          </w:p>
        </w:tc>
        <w:tc>
          <w:tcPr>
            <w:tcW w:w="567" w:type="dxa"/>
            <w:tcBorders>
              <w:top w:val="single" w:sz="4" w:space="0" w:color="auto"/>
              <w:left w:val="single" w:sz="4" w:space="0" w:color="auto"/>
              <w:bottom w:val="single" w:sz="4" w:space="0" w:color="auto"/>
              <w:right w:val="single" w:sz="4" w:space="0" w:color="auto"/>
            </w:tcBorders>
          </w:tcPr>
          <w:p w14:paraId="266EA23C"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w:t>
            </w:r>
          </w:p>
        </w:tc>
        <w:tc>
          <w:tcPr>
            <w:tcW w:w="567" w:type="dxa"/>
            <w:tcBorders>
              <w:top w:val="nil"/>
              <w:left w:val="single" w:sz="4" w:space="0" w:color="auto"/>
              <w:bottom w:val="single" w:sz="4" w:space="0" w:color="auto"/>
              <w:right w:val="single" w:sz="4" w:space="0" w:color="auto"/>
            </w:tcBorders>
          </w:tcPr>
          <w:p w14:paraId="7D529A41"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6.8</w:t>
            </w:r>
          </w:p>
        </w:tc>
        <w:tc>
          <w:tcPr>
            <w:tcW w:w="567" w:type="dxa"/>
            <w:tcBorders>
              <w:top w:val="nil"/>
              <w:left w:val="nil"/>
              <w:bottom w:val="single" w:sz="4" w:space="0" w:color="auto"/>
              <w:right w:val="single" w:sz="4" w:space="0" w:color="auto"/>
            </w:tcBorders>
          </w:tcPr>
          <w:p w14:paraId="64F4B43C"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36</w:t>
            </w:r>
          </w:p>
        </w:tc>
        <w:tc>
          <w:tcPr>
            <w:tcW w:w="567" w:type="dxa"/>
            <w:tcBorders>
              <w:top w:val="nil"/>
              <w:left w:val="single" w:sz="4" w:space="0" w:color="auto"/>
              <w:bottom w:val="single" w:sz="4" w:space="0" w:color="auto"/>
              <w:right w:val="single" w:sz="4" w:space="0" w:color="auto"/>
            </w:tcBorders>
          </w:tcPr>
          <w:p w14:paraId="1AB34F1F"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30.6</w:t>
            </w:r>
          </w:p>
        </w:tc>
        <w:tc>
          <w:tcPr>
            <w:tcW w:w="425" w:type="dxa"/>
            <w:tcBorders>
              <w:top w:val="nil"/>
              <w:left w:val="nil"/>
              <w:bottom w:val="single" w:sz="4" w:space="0" w:color="auto"/>
              <w:right w:val="single" w:sz="4" w:space="0" w:color="auto"/>
            </w:tcBorders>
          </w:tcPr>
          <w:p w14:paraId="6BEF0C42"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22</w:t>
            </w:r>
          </w:p>
        </w:tc>
        <w:tc>
          <w:tcPr>
            <w:tcW w:w="567" w:type="dxa"/>
            <w:tcBorders>
              <w:top w:val="single" w:sz="4" w:space="0" w:color="auto"/>
              <w:left w:val="single" w:sz="4" w:space="0" w:color="auto"/>
              <w:bottom w:val="single" w:sz="4" w:space="0" w:color="auto"/>
              <w:right w:val="single" w:sz="4" w:space="0" w:color="auto"/>
            </w:tcBorders>
          </w:tcPr>
          <w:p w14:paraId="4CB6426D"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18.7</w:t>
            </w:r>
          </w:p>
        </w:tc>
        <w:tc>
          <w:tcPr>
            <w:tcW w:w="567" w:type="dxa"/>
            <w:tcBorders>
              <w:top w:val="nil"/>
              <w:left w:val="nil"/>
              <w:bottom w:val="single" w:sz="4" w:space="0" w:color="auto"/>
              <w:right w:val="single" w:sz="4" w:space="0" w:color="auto"/>
            </w:tcBorders>
          </w:tcPr>
          <w:p w14:paraId="071F3295"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2E42F95"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r>
      <w:tr w:rsidR="00761783" w14:paraId="1049C63F"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BD6C386" w14:textId="77777777" w:rsidR="00761783" w:rsidRPr="003C5E7C" w:rsidRDefault="00761783" w:rsidP="003421A7">
            <w:pPr>
              <w:widowControl/>
              <w:jc w:val="center"/>
              <w:rPr>
                <w:rFonts w:asciiTheme="majorEastAsia" w:eastAsiaTheme="majorEastAsia" w:hAnsiTheme="majorEastAsia" w:cs="ＭＳ Ｐゴシック"/>
                <w:color w:val="000000"/>
                <w:kern w:val="0"/>
                <w:sz w:val="20"/>
                <w:szCs w:val="20"/>
              </w:rPr>
            </w:pPr>
            <w:r w:rsidRPr="003C5E7C">
              <w:rPr>
                <w:rFonts w:asciiTheme="majorEastAsia" w:eastAsiaTheme="majorEastAsia" w:hAnsiTheme="majorEastAsia" w:cs="ＭＳ Ｐゴシック" w:hint="eastAsia"/>
                <w:color w:val="000000"/>
                <w:kern w:val="0"/>
                <w:sz w:val="20"/>
                <w:szCs w:val="20"/>
              </w:rPr>
              <w:t>平野区</w:t>
            </w:r>
          </w:p>
        </w:tc>
        <w:tc>
          <w:tcPr>
            <w:tcW w:w="563" w:type="dxa"/>
            <w:tcBorders>
              <w:top w:val="single" w:sz="4" w:space="0" w:color="auto"/>
              <w:left w:val="nil"/>
              <w:bottom w:val="single" w:sz="4" w:space="0" w:color="auto"/>
              <w:right w:val="single" w:sz="4" w:space="0" w:color="auto"/>
            </w:tcBorders>
          </w:tcPr>
          <w:p w14:paraId="0917D628"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727F7446"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2.1</w:t>
            </w:r>
          </w:p>
        </w:tc>
        <w:tc>
          <w:tcPr>
            <w:tcW w:w="567" w:type="dxa"/>
            <w:tcBorders>
              <w:top w:val="single" w:sz="4" w:space="0" w:color="auto"/>
              <w:left w:val="single" w:sz="4" w:space="0" w:color="auto"/>
              <w:bottom w:val="single" w:sz="4" w:space="0" w:color="auto"/>
              <w:right w:val="single" w:sz="4" w:space="0" w:color="auto"/>
            </w:tcBorders>
          </w:tcPr>
          <w:p w14:paraId="1E9CA707"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24</w:t>
            </w:r>
          </w:p>
        </w:tc>
        <w:tc>
          <w:tcPr>
            <w:tcW w:w="567" w:type="dxa"/>
            <w:tcBorders>
              <w:top w:val="single" w:sz="4" w:space="0" w:color="auto"/>
              <w:left w:val="single" w:sz="4" w:space="0" w:color="auto"/>
              <w:bottom w:val="single" w:sz="4" w:space="0" w:color="auto"/>
              <w:right w:val="single" w:sz="4" w:space="0" w:color="auto"/>
            </w:tcBorders>
          </w:tcPr>
          <w:p w14:paraId="7AC08C49" w14:textId="77777777"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12.8</w:t>
            </w:r>
          </w:p>
        </w:tc>
        <w:tc>
          <w:tcPr>
            <w:tcW w:w="567" w:type="dxa"/>
            <w:tcBorders>
              <w:top w:val="single" w:sz="4" w:space="0" w:color="auto"/>
              <w:left w:val="single" w:sz="4" w:space="0" w:color="auto"/>
              <w:bottom w:val="single" w:sz="4" w:space="0" w:color="auto"/>
              <w:right w:val="single" w:sz="4" w:space="0" w:color="auto"/>
            </w:tcBorders>
          </w:tcPr>
          <w:p w14:paraId="47D2B711"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79C5EC67"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3.2</w:t>
            </w:r>
          </w:p>
        </w:tc>
        <w:tc>
          <w:tcPr>
            <w:tcW w:w="567" w:type="dxa"/>
            <w:tcBorders>
              <w:top w:val="single" w:sz="4" w:space="0" w:color="auto"/>
              <w:left w:val="single" w:sz="4" w:space="0" w:color="auto"/>
              <w:bottom w:val="single" w:sz="4" w:space="0" w:color="auto"/>
              <w:right w:val="single" w:sz="4" w:space="0" w:color="auto"/>
            </w:tcBorders>
          </w:tcPr>
          <w:p w14:paraId="390B1478"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21</w:t>
            </w:r>
          </w:p>
        </w:tc>
        <w:tc>
          <w:tcPr>
            <w:tcW w:w="567" w:type="dxa"/>
            <w:tcBorders>
              <w:top w:val="single" w:sz="4" w:space="0" w:color="auto"/>
              <w:left w:val="single" w:sz="4" w:space="0" w:color="auto"/>
              <w:bottom w:val="single" w:sz="4" w:space="0" w:color="auto"/>
              <w:right w:val="single" w:sz="4" w:space="0" w:color="auto"/>
            </w:tcBorders>
          </w:tcPr>
          <w:p w14:paraId="791D0C8B" w14:textId="552E1CE2"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11.2</w:t>
            </w:r>
          </w:p>
        </w:tc>
        <w:tc>
          <w:tcPr>
            <w:tcW w:w="567" w:type="dxa"/>
            <w:tcBorders>
              <w:top w:val="single" w:sz="4" w:space="0" w:color="auto"/>
              <w:left w:val="single" w:sz="4" w:space="0" w:color="auto"/>
              <w:bottom w:val="single" w:sz="4" w:space="0" w:color="auto"/>
              <w:right w:val="single" w:sz="4" w:space="0" w:color="auto"/>
            </w:tcBorders>
          </w:tcPr>
          <w:p w14:paraId="6A771F3D"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21</w:t>
            </w:r>
          </w:p>
        </w:tc>
        <w:tc>
          <w:tcPr>
            <w:tcW w:w="567" w:type="dxa"/>
            <w:tcBorders>
              <w:top w:val="nil"/>
              <w:left w:val="single" w:sz="4" w:space="0" w:color="auto"/>
              <w:bottom w:val="single" w:sz="4" w:space="0" w:color="auto"/>
              <w:right w:val="single" w:sz="4" w:space="0" w:color="auto"/>
            </w:tcBorders>
          </w:tcPr>
          <w:p w14:paraId="76F652FB"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11.2</w:t>
            </w:r>
          </w:p>
        </w:tc>
        <w:tc>
          <w:tcPr>
            <w:tcW w:w="567" w:type="dxa"/>
            <w:tcBorders>
              <w:top w:val="nil"/>
              <w:left w:val="nil"/>
              <w:bottom w:val="single" w:sz="4" w:space="0" w:color="auto"/>
              <w:right w:val="single" w:sz="4" w:space="0" w:color="auto"/>
            </w:tcBorders>
          </w:tcPr>
          <w:p w14:paraId="62DA4FA2"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51</w:t>
            </w:r>
          </w:p>
        </w:tc>
        <w:tc>
          <w:tcPr>
            <w:tcW w:w="567" w:type="dxa"/>
            <w:tcBorders>
              <w:top w:val="nil"/>
              <w:left w:val="single" w:sz="4" w:space="0" w:color="auto"/>
              <w:bottom w:val="single" w:sz="4" w:space="0" w:color="auto"/>
              <w:right w:val="single" w:sz="4" w:space="0" w:color="auto"/>
            </w:tcBorders>
          </w:tcPr>
          <w:p w14:paraId="6C2DDBC8"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27.1</w:t>
            </w:r>
          </w:p>
        </w:tc>
        <w:tc>
          <w:tcPr>
            <w:tcW w:w="425" w:type="dxa"/>
            <w:tcBorders>
              <w:top w:val="nil"/>
              <w:left w:val="nil"/>
              <w:bottom w:val="single" w:sz="4" w:space="0" w:color="auto"/>
              <w:right w:val="single" w:sz="4" w:space="0" w:color="auto"/>
            </w:tcBorders>
          </w:tcPr>
          <w:p w14:paraId="36557102"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67</w:t>
            </w:r>
          </w:p>
        </w:tc>
        <w:tc>
          <w:tcPr>
            <w:tcW w:w="567" w:type="dxa"/>
            <w:tcBorders>
              <w:top w:val="single" w:sz="4" w:space="0" w:color="auto"/>
              <w:left w:val="single" w:sz="4" w:space="0" w:color="auto"/>
              <w:bottom w:val="single" w:sz="4" w:space="0" w:color="auto"/>
              <w:right w:val="single" w:sz="4" w:space="0" w:color="auto"/>
            </w:tcBorders>
          </w:tcPr>
          <w:p w14:paraId="06DD1C31"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35.6</w:t>
            </w:r>
          </w:p>
        </w:tc>
        <w:tc>
          <w:tcPr>
            <w:tcW w:w="567" w:type="dxa"/>
            <w:tcBorders>
              <w:top w:val="nil"/>
              <w:left w:val="nil"/>
              <w:bottom w:val="single" w:sz="4" w:space="0" w:color="auto"/>
              <w:right w:val="single" w:sz="4" w:space="0" w:color="auto"/>
            </w:tcBorders>
          </w:tcPr>
          <w:p w14:paraId="6B8F3BB2"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70F208D5"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2.13</w:t>
            </w:r>
          </w:p>
        </w:tc>
      </w:tr>
      <w:tr w:rsidR="00761783" w14:paraId="6905521F" w14:textId="77777777" w:rsidTr="002F16AF">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794723E4" w14:textId="77777777" w:rsidR="00761783" w:rsidRPr="003C5E7C" w:rsidRDefault="00761783" w:rsidP="003421A7">
            <w:pPr>
              <w:widowControl/>
              <w:jc w:val="center"/>
              <w:rPr>
                <w:rFonts w:asciiTheme="majorEastAsia" w:eastAsiaTheme="majorEastAsia" w:hAnsiTheme="majorEastAsia" w:cs="ＭＳ Ｐゴシック"/>
                <w:color w:val="000000"/>
                <w:kern w:val="0"/>
                <w:sz w:val="20"/>
                <w:szCs w:val="20"/>
              </w:rPr>
            </w:pPr>
            <w:r w:rsidRPr="003C5E7C">
              <w:rPr>
                <w:rFonts w:asciiTheme="majorEastAsia" w:eastAsiaTheme="majorEastAsia" w:hAnsiTheme="majorEastAsia" w:cs="ＭＳ Ｐゴシック" w:hint="eastAsia"/>
                <w:color w:val="000000"/>
                <w:kern w:val="0"/>
                <w:sz w:val="20"/>
                <w:szCs w:val="20"/>
              </w:rPr>
              <w:t>北区</w:t>
            </w:r>
          </w:p>
        </w:tc>
        <w:tc>
          <w:tcPr>
            <w:tcW w:w="563" w:type="dxa"/>
            <w:tcBorders>
              <w:top w:val="single" w:sz="4" w:space="0" w:color="auto"/>
              <w:left w:val="nil"/>
              <w:bottom w:val="single" w:sz="4" w:space="0" w:color="auto"/>
              <w:right w:val="single" w:sz="4" w:space="0" w:color="auto"/>
            </w:tcBorders>
          </w:tcPr>
          <w:p w14:paraId="3938ED32"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57F06B4F"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4.9</w:t>
            </w:r>
          </w:p>
        </w:tc>
        <w:tc>
          <w:tcPr>
            <w:tcW w:w="567" w:type="dxa"/>
            <w:tcBorders>
              <w:top w:val="single" w:sz="4" w:space="0" w:color="auto"/>
              <w:left w:val="single" w:sz="4" w:space="0" w:color="auto"/>
              <w:bottom w:val="single" w:sz="4" w:space="0" w:color="auto"/>
              <w:right w:val="single" w:sz="4" w:space="0" w:color="auto"/>
            </w:tcBorders>
          </w:tcPr>
          <w:p w14:paraId="3D518EDD"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19</w:t>
            </w:r>
          </w:p>
        </w:tc>
        <w:tc>
          <w:tcPr>
            <w:tcW w:w="567" w:type="dxa"/>
            <w:tcBorders>
              <w:top w:val="single" w:sz="4" w:space="0" w:color="auto"/>
              <w:left w:val="single" w:sz="4" w:space="0" w:color="auto"/>
              <w:bottom w:val="single" w:sz="4" w:space="0" w:color="auto"/>
              <w:right w:val="single" w:sz="4" w:space="0" w:color="auto"/>
            </w:tcBorders>
          </w:tcPr>
          <w:p w14:paraId="7CE293F7" w14:textId="77777777"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13.3</w:t>
            </w:r>
          </w:p>
        </w:tc>
        <w:tc>
          <w:tcPr>
            <w:tcW w:w="567" w:type="dxa"/>
            <w:tcBorders>
              <w:top w:val="single" w:sz="4" w:space="0" w:color="auto"/>
              <w:left w:val="single" w:sz="4" w:space="0" w:color="auto"/>
              <w:bottom w:val="single" w:sz="4" w:space="0" w:color="auto"/>
              <w:right w:val="single" w:sz="4" w:space="0" w:color="auto"/>
            </w:tcBorders>
          </w:tcPr>
          <w:p w14:paraId="1B536936"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69F80778"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2.1</w:t>
            </w:r>
          </w:p>
        </w:tc>
        <w:tc>
          <w:tcPr>
            <w:tcW w:w="567" w:type="dxa"/>
            <w:tcBorders>
              <w:top w:val="single" w:sz="4" w:space="0" w:color="auto"/>
              <w:left w:val="single" w:sz="4" w:space="0" w:color="auto"/>
              <w:bottom w:val="single" w:sz="4" w:space="0" w:color="auto"/>
              <w:right w:val="single" w:sz="4" w:space="0" w:color="auto"/>
            </w:tcBorders>
          </w:tcPr>
          <w:p w14:paraId="6B43720A" w14:textId="79CF1A9C"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14</w:t>
            </w:r>
          </w:p>
        </w:tc>
        <w:tc>
          <w:tcPr>
            <w:tcW w:w="567" w:type="dxa"/>
            <w:tcBorders>
              <w:top w:val="single" w:sz="4" w:space="0" w:color="auto"/>
              <w:left w:val="single" w:sz="4" w:space="0" w:color="auto"/>
              <w:bottom w:val="single" w:sz="4" w:space="0" w:color="auto"/>
              <w:right w:val="single" w:sz="4" w:space="0" w:color="auto"/>
            </w:tcBorders>
          </w:tcPr>
          <w:p w14:paraId="157AD59B"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9.8</w:t>
            </w:r>
          </w:p>
        </w:tc>
        <w:tc>
          <w:tcPr>
            <w:tcW w:w="567" w:type="dxa"/>
            <w:tcBorders>
              <w:top w:val="single" w:sz="4" w:space="0" w:color="auto"/>
              <w:left w:val="single" w:sz="4" w:space="0" w:color="auto"/>
              <w:bottom w:val="single" w:sz="4" w:space="0" w:color="auto"/>
              <w:right w:val="single" w:sz="4" w:space="0" w:color="auto"/>
            </w:tcBorders>
          </w:tcPr>
          <w:p w14:paraId="24616B69"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17</w:t>
            </w:r>
          </w:p>
        </w:tc>
        <w:tc>
          <w:tcPr>
            <w:tcW w:w="567" w:type="dxa"/>
            <w:tcBorders>
              <w:top w:val="nil"/>
              <w:left w:val="single" w:sz="4" w:space="0" w:color="auto"/>
              <w:bottom w:val="single" w:sz="4" w:space="0" w:color="auto"/>
              <w:right w:val="single" w:sz="4" w:space="0" w:color="auto"/>
            </w:tcBorders>
          </w:tcPr>
          <w:p w14:paraId="4862554A"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11.9</w:t>
            </w:r>
          </w:p>
        </w:tc>
        <w:tc>
          <w:tcPr>
            <w:tcW w:w="567" w:type="dxa"/>
            <w:tcBorders>
              <w:top w:val="nil"/>
              <w:left w:val="nil"/>
              <w:bottom w:val="single" w:sz="4" w:space="0" w:color="auto"/>
              <w:right w:val="single" w:sz="4" w:space="0" w:color="auto"/>
            </w:tcBorders>
          </w:tcPr>
          <w:p w14:paraId="7F6ECFEC"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53</w:t>
            </w:r>
          </w:p>
        </w:tc>
        <w:tc>
          <w:tcPr>
            <w:tcW w:w="567" w:type="dxa"/>
            <w:tcBorders>
              <w:top w:val="nil"/>
              <w:left w:val="single" w:sz="4" w:space="0" w:color="auto"/>
              <w:bottom w:val="single" w:sz="4" w:space="0" w:color="auto"/>
              <w:right w:val="single" w:sz="4" w:space="0" w:color="auto"/>
            </w:tcBorders>
          </w:tcPr>
          <w:p w14:paraId="592B7AFB"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37.1</w:t>
            </w:r>
          </w:p>
        </w:tc>
        <w:tc>
          <w:tcPr>
            <w:tcW w:w="425" w:type="dxa"/>
            <w:tcBorders>
              <w:top w:val="nil"/>
              <w:left w:val="nil"/>
              <w:bottom w:val="single" w:sz="4" w:space="0" w:color="auto"/>
              <w:right w:val="single" w:sz="4" w:space="0" w:color="auto"/>
            </w:tcBorders>
          </w:tcPr>
          <w:p w14:paraId="7419DEE6"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1F891717"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28.7</w:t>
            </w:r>
          </w:p>
        </w:tc>
        <w:tc>
          <w:tcPr>
            <w:tcW w:w="567" w:type="dxa"/>
            <w:tcBorders>
              <w:top w:val="nil"/>
              <w:left w:val="nil"/>
              <w:bottom w:val="single" w:sz="4" w:space="0" w:color="auto"/>
              <w:right w:val="single" w:sz="4" w:space="0" w:color="auto"/>
            </w:tcBorders>
          </w:tcPr>
          <w:p w14:paraId="694798CE"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7ABE13AA"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1.40</w:t>
            </w:r>
          </w:p>
        </w:tc>
      </w:tr>
      <w:tr w:rsidR="00761783" w14:paraId="783B33A7" w14:textId="77777777" w:rsidTr="002F16AF">
        <w:trPr>
          <w:cantSplit/>
          <w:trHeight w:hRule="exact" w:val="369"/>
        </w:trPr>
        <w:tc>
          <w:tcPr>
            <w:tcW w:w="850" w:type="dxa"/>
            <w:tcBorders>
              <w:top w:val="nil"/>
              <w:left w:val="single" w:sz="4" w:space="0" w:color="auto"/>
              <w:bottom w:val="single" w:sz="12" w:space="0" w:color="auto"/>
              <w:right w:val="single" w:sz="4" w:space="0" w:color="auto"/>
            </w:tcBorders>
            <w:noWrap/>
            <w:hideMark/>
          </w:tcPr>
          <w:p w14:paraId="0C2C68B9" w14:textId="77777777" w:rsidR="00761783" w:rsidRPr="003C5E7C" w:rsidRDefault="00761783" w:rsidP="003421A7">
            <w:pPr>
              <w:widowControl/>
              <w:jc w:val="center"/>
              <w:rPr>
                <w:rFonts w:asciiTheme="majorEastAsia" w:eastAsiaTheme="majorEastAsia" w:hAnsiTheme="majorEastAsia" w:cs="ＭＳ Ｐゴシック"/>
                <w:color w:val="000000"/>
                <w:kern w:val="0"/>
                <w:sz w:val="20"/>
                <w:szCs w:val="20"/>
              </w:rPr>
            </w:pPr>
            <w:r w:rsidRPr="003C5E7C">
              <w:rPr>
                <w:rFonts w:asciiTheme="majorEastAsia" w:eastAsiaTheme="majorEastAsia" w:hAnsiTheme="majorEastAsia" w:hint="eastAsia"/>
                <w:sz w:val="20"/>
                <w:szCs w:val="20"/>
              </w:rPr>
              <w:t>中央区</w:t>
            </w:r>
          </w:p>
        </w:tc>
        <w:tc>
          <w:tcPr>
            <w:tcW w:w="563" w:type="dxa"/>
            <w:tcBorders>
              <w:top w:val="single" w:sz="4" w:space="0" w:color="auto"/>
              <w:left w:val="nil"/>
              <w:bottom w:val="single" w:sz="12" w:space="0" w:color="auto"/>
              <w:right w:val="single" w:sz="4" w:space="0" w:color="auto"/>
            </w:tcBorders>
          </w:tcPr>
          <w:p w14:paraId="1EBA458B"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12" w:space="0" w:color="auto"/>
              <w:right w:val="single" w:sz="4" w:space="0" w:color="auto"/>
            </w:tcBorders>
          </w:tcPr>
          <w:p w14:paraId="6B0AB225"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3.6</w:t>
            </w:r>
          </w:p>
        </w:tc>
        <w:tc>
          <w:tcPr>
            <w:tcW w:w="567" w:type="dxa"/>
            <w:tcBorders>
              <w:top w:val="single" w:sz="4" w:space="0" w:color="auto"/>
              <w:left w:val="single" w:sz="4" w:space="0" w:color="auto"/>
              <w:bottom w:val="single" w:sz="12" w:space="0" w:color="auto"/>
              <w:right w:val="single" w:sz="4" w:space="0" w:color="auto"/>
            </w:tcBorders>
          </w:tcPr>
          <w:p w14:paraId="14612EAE"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32</w:t>
            </w:r>
          </w:p>
        </w:tc>
        <w:tc>
          <w:tcPr>
            <w:tcW w:w="567" w:type="dxa"/>
            <w:tcBorders>
              <w:top w:val="single" w:sz="4" w:space="0" w:color="auto"/>
              <w:left w:val="single" w:sz="4" w:space="0" w:color="auto"/>
              <w:bottom w:val="single" w:sz="12" w:space="0" w:color="auto"/>
              <w:right w:val="single" w:sz="4" w:space="0" w:color="auto"/>
            </w:tcBorders>
          </w:tcPr>
          <w:p w14:paraId="6F4878CA" w14:textId="77777777"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29.0</w:t>
            </w:r>
          </w:p>
        </w:tc>
        <w:tc>
          <w:tcPr>
            <w:tcW w:w="567" w:type="dxa"/>
            <w:tcBorders>
              <w:top w:val="single" w:sz="4" w:space="0" w:color="auto"/>
              <w:left w:val="single" w:sz="4" w:space="0" w:color="auto"/>
              <w:bottom w:val="single" w:sz="12" w:space="0" w:color="auto"/>
              <w:right w:val="single" w:sz="4" w:space="0" w:color="auto"/>
            </w:tcBorders>
          </w:tcPr>
          <w:p w14:paraId="4A4EC456"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12" w:space="0" w:color="auto"/>
              <w:right w:val="single" w:sz="4" w:space="0" w:color="auto"/>
            </w:tcBorders>
          </w:tcPr>
          <w:p w14:paraId="4ACEE0E5"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5.4</w:t>
            </w:r>
          </w:p>
        </w:tc>
        <w:tc>
          <w:tcPr>
            <w:tcW w:w="567" w:type="dxa"/>
            <w:tcBorders>
              <w:top w:val="single" w:sz="4" w:space="0" w:color="auto"/>
              <w:left w:val="single" w:sz="4" w:space="0" w:color="auto"/>
              <w:bottom w:val="single" w:sz="12" w:space="0" w:color="auto"/>
              <w:right w:val="single" w:sz="4" w:space="0" w:color="auto"/>
            </w:tcBorders>
          </w:tcPr>
          <w:p w14:paraId="7D96A03B"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12" w:space="0" w:color="auto"/>
              <w:right w:val="single" w:sz="4" w:space="0" w:color="auto"/>
            </w:tcBorders>
          </w:tcPr>
          <w:p w14:paraId="168DFEFB" w14:textId="0E23C866" w:rsidR="00761783" w:rsidRPr="003C5E7C" w:rsidRDefault="00761783" w:rsidP="003421A7">
            <w:pPr>
              <w:jc w:val="right"/>
              <w:rPr>
                <w:rFonts w:asciiTheme="majorEastAsia" w:eastAsiaTheme="majorEastAsia" w:hAnsiTheme="majorEastAsia"/>
                <w:sz w:val="18"/>
                <w:szCs w:val="18"/>
              </w:rPr>
            </w:pPr>
            <w:r w:rsidRPr="003C5E7C">
              <w:rPr>
                <w:rFonts w:asciiTheme="majorEastAsia" w:eastAsiaTheme="majorEastAsia" w:hAnsiTheme="majorEastAsia"/>
                <w:sz w:val="18"/>
                <w:szCs w:val="18"/>
              </w:rPr>
              <w:t>16.3</w:t>
            </w:r>
          </w:p>
        </w:tc>
        <w:tc>
          <w:tcPr>
            <w:tcW w:w="567" w:type="dxa"/>
            <w:tcBorders>
              <w:top w:val="single" w:sz="4" w:space="0" w:color="auto"/>
              <w:left w:val="single" w:sz="4" w:space="0" w:color="auto"/>
              <w:bottom w:val="single" w:sz="12" w:space="0" w:color="auto"/>
              <w:right w:val="single" w:sz="4" w:space="0" w:color="auto"/>
            </w:tcBorders>
          </w:tcPr>
          <w:p w14:paraId="607BAD49"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26</w:t>
            </w:r>
          </w:p>
        </w:tc>
        <w:tc>
          <w:tcPr>
            <w:tcW w:w="567" w:type="dxa"/>
            <w:tcBorders>
              <w:top w:val="nil"/>
              <w:left w:val="single" w:sz="4" w:space="0" w:color="auto"/>
              <w:bottom w:val="single" w:sz="12" w:space="0" w:color="auto"/>
              <w:right w:val="single" w:sz="4" w:space="0" w:color="auto"/>
            </w:tcBorders>
          </w:tcPr>
          <w:p w14:paraId="03B3BC04"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23.6</w:t>
            </w:r>
          </w:p>
        </w:tc>
        <w:tc>
          <w:tcPr>
            <w:tcW w:w="567" w:type="dxa"/>
            <w:tcBorders>
              <w:top w:val="nil"/>
              <w:left w:val="nil"/>
              <w:bottom w:val="single" w:sz="12" w:space="0" w:color="auto"/>
              <w:right w:val="single" w:sz="4" w:space="0" w:color="auto"/>
            </w:tcBorders>
          </w:tcPr>
          <w:p w14:paraId="2140878C"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44</w:t>
            </w:r>
          </w:p>
        </w:tc>
        <w:tc>
          <w:tcPr>
            <w:tcW w:w="567" w:type="dxa"/>
            <w:tcBorders>
              <w:top w:val="nil"/>
              <w:left w:val="single" w:sz="4" w:space="0" w:color="auto"/>
              <w:bottom w:val="single" w:sz="12" w:space="0" w:color="auto"/>
              <w:right w:val="single" w:sz="4" w:space="0" w:color="auto"/>
            </w:tcBorders>
          </w:tcPr>
          <w:p w14:paraId="439CD223"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39.9</w:t>
            </w:r>
          </w:p>
        </w:tc>
        <w:tc>
          <w:tcPr>
            <w:tcW w:w="425" w:type="dxa"/>
            <w:tcBorders>
              <w:top w:val="nil"/>
              <w:left w:val="nil"/>
              <w:bottom w:val="single" w:sz="12" w:space="0" w:color="auto"/>
              <w:right w:val="single" w:sz="4" w:space="0" w:color="auto"/>
            </w:tcBorders>
          </w:tcPr>
          <w:p w14:paraId="72365F1B"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30</w:t>
            </w:r>
          </w:p>
        </w:tc>
        <w:tc>
          <w:tcPr>
            <w:tcW w:w="567" w:type="dxa"/>
            <w:tcBorders>
              <w:top w:val="single" w:sz="4" w:space="0" w:color="auto"/>
              <w:left w:val="single" w:sz="4" w:space="0" w:color="auto"/>
              <w:bottom w:val="single" w:sz="12" w:space="0" w:color="auto"/>
              <w:right w:val="single" w:sz="4" w:space="0" w:color="auto"/>
            </w:tcBorders>
          </w:tcPr>
          <w:p w14:paraId="2AEB7935"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27.2</w:t>
            </w:r>
          </w:p>
        </w:tc>
        <w:tc>
          <w:tcPr>
            <w:tcW w:w="567" w:type="dxa"/>
            <w:tcBorders>
              <w:top w:val="nil"/>
              <w:left w:val="nil"/>
              <w:bottom w:val="single" w:sz="12" w:space="0" w:color="auto"/>
              <w:right w:val="single" w:sz="4" w:space="0" w:color="auto"/>
            </w:tcBorders>
          </w:tcPr>
          <w:p w14:paraId="2695BD66"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598FAF0C"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0</w:t>
            </w:r>
          </w:p>
        </w:tc>
      </w:tr>
      <w:tr w:rsidR="00761783" w14:paraId="5BEEA38B" w14:textId="77777777" w:rsidTr="002F16AF">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hideMark/>
          </w:tcPr>
          <w:p w14:paraId="123974C6" w14:textId="77777777" w:rsidR="00761783" w:rsidRPr="003C5E7C" w:rsidRDefault="00761783" w:rsidP="003421A7">
            <w:pPr>
              <w:widowControl/>
              <w:jc w:val="center"/>
              <w:rPr>
                <w:rFonts w:asciiTheme="majorEastAsia" w:eastAsiaTheme="majorEastAsia" w:hAnsiTheme="majorEastAsia" w:cs="ＭＳ Ｐゴシック"/>
                <w:color w:val="000000"/>
                <w:kern w:val="0"/>
                <w:sz w:val="20"/>
                <w:szCs w:val="20"/>
              </w:rPr>
            </w:pPr>
            <w:r w:rsidRPr="003C5E7C">
              <w:rPr>
                <w:rFonts w:asciiTheme="majorEastAsia" w:eastAsiaTheme="majorEastAsia" w:hAnsiTheme="majorEastAsia" w:hint="eastAsia"/>
                <w:sz w:val="20"/>
                <w:szCs w:val="20"/>
              </w:rPr>
              <w:t>合計</w:t>
            </w:r>
          </w:p>
        </w:tc>
        <w:tc>
          <w:tcPr>
            <w:tcW w:w="563" w:type="dxa"/>
            <w:tcBorders>
              <w:top w:val="single" w:sz="12" w:space="0" w:color="auto"/>
              <w:left w:val="nil"/>
              <w:bottom w:val="dotted" w:sz="4" w:space="0" w:color="auto"/>
              <w:right w:val="single" w:sz="4" w:space="0" w:color="auto"/>
            </w:tcBorders>
          </w:tcPr>
          <w:p w14:paraId="41418102"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89</w:t>
            </w:r>
          </w:p>
        </w:tc>
        <w:tc>
          <w:tcPr>
            <w:tcW w:w="567" w:type="dxa"/>
            <w:tcBorders>
              <w:top w:val="single" w:sz="12" w:space="0" w:color="auto"/>
              <w:left w:val="single" w:sz="4" w:space="0" w:color="auto"/>
              <w:bottom w:val="dotted" w:sz="4" w:space="0" w:color="auto"/>
              <w:right w:val="single" w:sz="4" w:space="0" w:color="auto"/>
            </w:tcBorders>
          </w:tcPr>
          <w:p w14:paraId="08FF0298"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3.2</w:t>
            </w:r>
          </w:p>
        </w:tc>
        <w:tc>
          <w:tcPr>
            <w:tcW w:w="567" w:type="dxa"/>
            <w:tcBorders>
              <w:top w:val="single" w:sz="12" w:space="0" w:color="auto"/>
              <w:left w:val="single" w:sz="4" w:space="0" w:color="auto"/>
              <w:bottom w:val="dotted" w:sz="4" w:space="0" w:color="auto"/>
              <w:right w:val="single" w:sz="4" w:space="0" w:color="auto"/>
            </w:tcBorders>
          </w:tcPr>
          <w:p w14:paraId="3A134508" w14:textId="77777777" w:rsidR="00761783" w:rsidRPr="003C5E7C" w:rsidRDefault="00761783" w:rsidP="003421A7">
            <w:pPr>
              <w:jc w:val="right"/>
              <w:rPr>
                <w:rFonts w:asciiTheme="majorEastAsia" w:eastAsiaTheme="majorEastAsia" w:hAnsiTheme="majorEastAsia"/>
                <w:color w:val="000000"/>
                <w:sz w:val="20"/>
                <w:szCs w:val="20"/>
              </w:rPr>
            </w:pPr>
            <w:r w:rsidRPr="003C5E7C">
              <w:rPr>
                <w:rFonts w:asciiTheme="majorEastAsia" w:eastAsiaTheme="majorEastAsia" w:hAnsiTheme="majorEastAsia" w:hint="eastAsia"/>
                <w:sz w:val="20"/>
                <w:szCs w:val="20"/>
              </w:rPr>
              <w:t>383</w:t>
            </w:r>
          </w:p>
        </w:tc>
        <w:tc>
          <w:tcPr>
            <w:tcW w:w="567" w:type="dxa"/>
            <w:tcBorders>
              <w:top w:val="single" w:sz="12" w:space="0" w:color="auto"/>
              <w:left w:val="single" w:sz="4" w:space="0" w:color="auto"/>
              <w:bottom w:val="dotted" w:sz="4" w:space="0" w:color="auto"/>
              <w:right w:val="single" w:sz="4" w:space="0" w:color="auto"/>
            </w:tcBorders>
          </w:tcPr>
          <w:p w14:paraId="104C0625" w14:textId="77777777" w:rsidR="00761783" w:rsidRPr="003C5E7C" w:rsidRDefault="00761783" w:rsidP="003421A7">
            <w:pPr>
              <w:jc w:val="right"/>
              <w:rPr>
                <w:rFonts w:asciiTheme="majorEastAsia" w:eastAsiaTheme="majorEastAsia" w:hAnsiTheme="majorEastAsia"/>
                <w:color w:val="000000"/>
                <w:sz w:val="18"/>
                <w:szCs w:val="18"/>
              </w:rPr>
            </w:pPr>
            <w:r w:rsidRPr="003C5E7C">
              <w:rPr>
                <w:rFonts w:asciiTheme="majorEastAsia" w:eastAsiaTheme="majorEastAsia" w:hAnsiTheme="majorEastAsia" w:hint="eastAsia"/>
                <w:color w:val="000000"/>
                <w:sz w:val="18"/>
                <w:szCs w:val="18"/>
              </w:rPr>
              <w:t>13.9</w:t>
            </w:r>
          </w:p>
        </w:tc>
        <w:tc>
          <w:tcPr>
            <w:tcW w:w="567" w:type="dxa"/>
            <w:tcBorders>
              <w:top w:val="single" w:sz="12" w:space="0" w:color="auto"/>
              <w:left w:val="single" w:sz="4" w:space="0" w:color="auto"/>
              <w:bottom w:val="dotted" w:sz="4" w:space="0" w:color="auto"/>
              <w:right w:val="single" w:sz="4" w:space="0" w:color="auto"/>
            </w:tcBorders>
          </w:tcPr>
          <w:p w14:paraId="4F9482CC"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hint="eastAsia"/>
                <w:sz w:val="20"/>
                <w:szCs w:val="20"/>
              </w:rPr>
              <w:t>87</w:t>
            </w:r>
          </w:p>
        </w:tc>
        <w:tc>
          <w:tcPr>
            <w:tcW w:w="567" w:type="dxa"/>
            <w:tcBorders>
              <w:top w:val="single" w:sz="12" w:space="0" w:color="auto"/>
              <w:left w:val="single" w:sz="4" w:space="0" w:color="auto"/>
              <w:bottom w:val="dotted" w:sz="4" w:space="0" w:color="auto"/>
              <w:right w:val="single" w:sz="4" w:space="0" w:color="auto"/>
            </w:tcBorders>
          </w:tcPr>
          <w:p w14:paraId="0F6A9F48"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hint="eastAsia"/>
                <w:sz w:val="20"/>
                <w:szCs w:val="20"/>
              </w:rPr>
              <w:t>3.2</w:t>
            </w:r>
          </w:p>
        </w:tc>
        <w:tc>
          <w:tcPr>
            <w:tcW w:w="567" w:type="dxa"/>
            <w:tcBorders>
              <w:top w:val="single" w:sz="12" w:space="0" w:color="auto"/>
              <w:left w:val="single" w:sz="4" w:space="0" w:color="auto"/>
              <w:bottom w:val="dotted" w:sz="4" w:space="0" w:color="auto"/>
              <w:right w:val="single" w:sz="4" w:space="0" w:color="auto"/>
            </w:tcBorders>
          </w:tcPr>
          <w:p w14:paraId="086D5877" w14:textId="044D00BB" w:rsidR="00761783" w:rsidRPr="003C5E7C" w:rsidRDefault="00761783" w:rsidP="003421A7">
            <w:pPr>
              <w:jc w:val="right"/>
              <w:rPr>
                <w:rFonts w:asciiTheme="majorEastAsia" w:eastAsiaTheme="majorEastAsia" w:hAnsiTheme="majorEastAsia"/>
                <w:color w:val="000000"/>
                <w:sz w:val="20"/>
                <w:szCs w:val="20"/>
              </w:rPr>
            </w:pPr>
            <w:r w:rsidRPr="003C5E7C">
              <w:rPr>
                <w:rFonts w:asciiTheme="majorEastAsia" w:eastAsiaTheme="majorEastAsia" w:hAnsiTheme="majorEastAsia" w:hint="eastAsia"/>
                <w:color w:val="000000"/>
                <w:sz w:val="20"/>
                <w:szCs w:val="20"/>
              </w:rPr>
              <w:t>275</w:t>
            </w:r>
          </w:p>
        </w:tc>
        <w:tc>
          <w:tcPr>
            <w:tcW w:w="567" w:type="dxa"/>
            <w:tcBorders>
              <w:top w:val="single" w:sz="12" w:space="0" w:color="auto"/>
              <w:left w:val="single" w:sz="4" w:space="0" w:color="auto"/>
              <w:bottom w:val="dotted" w:sz="4" w:space="0" w:color="auto"/>
              <w:right w:val="single" w:sz="4" w:space="0" w:color="auto"/>
            </w:tcBorders>
          </w:tcPr>
          <w:p w14:paraId="65E76F65" w14:textId="77777777" w:rsidR="00761783" w:rsidRPr="003C5E7C" w:rsidRDefault="00761783" w:rsidP="003421A7">
            <w:pPr>
              <w:jc w:val="right"/>
              <w:rPr>
                <w:rFonts w:asciiTheme="majorEastAsia" w:eastAsiaTheme="majorEastAsia" w:hAnsiTheme="majorEastAsia"/>
                <w:color w:val="000000"/>
                <w:sz w:val="18"/>
                <w:szCs w:val="18"/>
              </w:rPr>
            </w:pPr>
            <w:r w:rsidRPr="003C5E7C">
              <w:rPr>
                <w:rFonts w:asciiTheme="majorEastAsia" w:eastAsiaTheme="majorEastAsia" w:hAnsiTheme="majorEastAsia" w:hint="eastAsia"/>
                <w:color w:val="000000"/>
                <w:sz w:val="18"/>
                <w:szCs w:val="18"/>
              </w:rPr>
              <w:t>10.0</w:t>
            </w:r>
          </w:p>
        </w:tc>
        <w:tc>
          <w:tcPr>
            <w:tcW w:w="567" w:type="dxa"/>
            <w:tcBorders>
              <w:top w:val="single" w:sz="12" w:space="0" w:color="auto"/>
              <w:left w:val="single" w:sz="4" w:space="0" w:color="auto"/>
              <w:bottom w:val="dotted" w:sz="4" w:space="0" w:color="auto"/>
              <w:right w:val="single" w:sz="4" w:space="0" w:color="auto"/>
            </w:tcBorders>
          </w:tcPr>
          <w:p w14:paraId="7AA96F4C"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333</w:t>
            </w:r>
          </w:p>
        </w:tc>
        <w:tc>
          <w:tcPr>
            <w:tcW w:w="567" w:type="dxa"/>
            <w:tcBorders>
              <w:top w:val="single" w:sz="12" w:space="0" w:color="auto"/>
              <w:left w:val="single" w:sz="4" w:space="0" w:color="auto"/>
              <w:bottom w:val="dotted" w:sz="4" w:space="0" w:color="auto"/>
              <w:right w:val="single" w:sz="4" w:space="0" w:color="auto"/>
            </w:tcBorders>
          </w:tcPr>
          <w:p w14:paraId="511FAF3E"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12.1</w:t>
            </w:r>
          </w:p>
        </w:tc>
        <w:tc>
          <w:tcPr>
            <w:tcW w:w="567" w:type="dxa"/>
            <w:tcBorders>
              <w:top w:val="single" w:sz="12" w:space="0" w:color="auto"/>
              <w:left w:val="nil"/>
              <w:bottom w:val="dotted" w:sz="4" w:space="0" w:color="auto"/>
              <w:right w:val="single" w:sz="4" w:space="0" w:color="auto"/>
            </w:tcBorders>
          </w:tcPr>
          <w:p w14:paraId="4792C872"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845</w:t>
            </w:r>
          </w:p>
        </w:tc>
        <w:tc>
          <w:tcPr>
            <w:tcW w:w="567" w:type="dxa"/>
            <w:tcBorders>
              <w:top w:val="single" w:sz="12" w:space="0" w:color="auto"/>
              <w:left w:val="single" w:sz="4" w:space="0" w:color="auto"/>
              <w:bottom w:val="dotted" w:sz="4" w:space="0" w:color="auto"/>
              <w:right w:val="single" w:sz="4" w:space="0" w:color="auto"/>
            </w:tcBorders>
          </w:tcPr>
          <w:p w14:paraId="65209EF8"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30.7</w:t>
            </w:r>
          </w:p>
        </w:tc>
        <w:tc>
          <w:tcPr>
            <w:tcW w:w="425" w:type="dxa"/>
            <w:tcBorders>
              <w:top w:val="single" w:sz="12" w:space="0" w:color="auto"/>
              <w:left w:val="nil"/>
              <w:bottom w:val="dotted" w:sz="4" w:space="0" w:color="auto"/>
              <w:right w:val="single" w:sz="4" w:space="0" w:color="auto"/>
            </w:tcBorders>
          </w:tcPr>
          <w:p w14:paraId="2F7F7CF7" w14:textId="77777777" w:rsidR="00761783" w:rsidRPr="002F16AF" w:rsidRDefault="00761783" w:rsidP="002F16AF">
            <w:pPr>
              <w:ind w:leftChars="-50" w:left="-105"/>
              <w:jc w:val="right"/>
              <w:rPr>
                <w:rFonts w:asciiTheme="majorEastAsia" w:eastAsiaTheme="majorEastAsia" w:hAnsiTheme="majorEastAsia" w:cs="ＭＳ Ｐゴシック"/>
                <w:color w:val="000000"/>
                <w:sz w:val="18"/>
                <w:szCs w:val="18"/>
              </w:rPr>
            </w:pPr>
            <w:r w:rsidRPr="002F16AF">
              <w:rPr>
                <w:rFonts w:asciiTheme="majorEastAsia" w:eastAsiaTheme="majorEastAsia" w:hAnsiTheme="majorEastAsia"/>
                <w:sz w:val="18"/>
                <w:szCs w:val="18"/>
              </w:rPr>
              <w:t>677</w:t>
            </w:r>
          </w:p>
        </w:tc>
        <w:tc>
          <w:tcPr>
            <w:tcW w:w="567" w:type="dxa"/>
            <w:tcBorders>
              <w:top w:val="single" w:sz="12" w:space="0" w:color="auto"/>
              <w:left w:val="single" w:sz="4" w:space="0" w:color="auto"/>
              <w:bottom w:val="dotted" w:sz="4" w:space="0" w:color="auto"/>
              <w:right w:val="single" w:sz="4" w:space="0" w:color="auto"/>
            </w:tcBorders>
          </w:tcPr>
          <w:p w14:paraId="48E9E6A6"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24.6</w:t>
            </w:r>
          </w:p>
        </w:tc>
        <w:tc>
          <w:tcPr>
            <w:tcW w:w="567" w:type="dxa"/>
            <w:tcBorders>
              <w:top w:val="single" w:sz="12" w:space="0" w:color="auto"/>
              <w:left w:val="nil"/>
              <w:bottom w:val="dotted" w:sz="4" w:space="0" w:color="auto"/>
              <w:right w:val="single" w:sz="4" w:space="0" w:color="auto"/>
            </w:tcBorders>
          </w:tcPr>
          <w:p w14:paraId="50423CC1" w14:textId="77777777" w:rsidR="00761783" w:rsidRPr="003C5E7C" w:rsidRDefault="00761783" w:rsidP="003421A7">
            <w:pPr>
              <w:jc w:val="right"/>
              <w:rPr>
                <w:rFonts w:asciiTheme="majorEastAsia" w:eastAsiaTheme="majorEastAsia" w:hAnsiTheme="majorEastAsia" w:cs="ＭＳ Ｐゴシック"/>
                <w:color w:val="000000"/>
                <w:sz w:val="20"/>
                <w:szCs w:val="20"/>
              </w:rPr>
            </w:pPr>
            <w:r w:rsidRPr="003C5E7C">
              <w:rPr>
                <w:rFonts w:asciiTheme="majorEastAsia" w:eastAsiaTheme="majorEastAsia" w:hAnsiTheme="majorEastAsia"/>
                <w:sz w:val="20"/>
                <w:szCs w:val="20"/>
              </w:rPr>
              <w:t>24</w:t>
            </w:r>
          </w:p>
        </w:tc>
        <w:tc>
          <w:tcPr>
            <w:tcW w:w="567" w:type="dxa"/>
            <w:tcBorders>
              <w:top w:val="single" w:sz="12" w:space="0" w:color="auto"/>
              <w:left w:val="single" w:sz="4" w:space="0" w:color="auto"/>
              <w:bottom w:val="dotted" w:sz="4" w:space="0" w:color="auto"/>
              <w:right w:val="single" w:sz="4" w:space="0" w:color="auto"/>
            </w:tcBorders>
          </w:tcPr>
          <w:p w14:paraId="182198C6" w14:textId="77777777" w:rsidR="00761783" w:rsidRPr="003C5E7C" w:rsidRDefault="00761783" w:rsidP="003421A7">
            <w:pPr>
              <w:jc w:val="right"/>
              <w:rPr>
                <w:rFonts w:asciiTheme="majorEastAsia" w:eastAsiaTheme="majorEastAsia" w:hAnsiTheme="majorEastAsia" w:cs="ＭＳ Ｐゴシック"/>
                <w:color w:val="000000"/>
                <w:sz w:val="18"/>
                <w:szCs w:val="18"/>
              </w:rPr>
            </w:pPr>
            <w:r w:rsidRPr="003C5E7C">
              <w:rPr>
                <w:rFonts w:asciiTheme="majorEastAsia" w:eastAsiaTheme="majorEastAsia" w:hAnsiTheme="majorEastAsia"/>
                <w:sz w:val="18"/>
                <w:szCs w:val="18"/>
              </w:rPr>
              <w:t xml:space="preserve">0.87 </w:t>
            </w:r>
          </w:p>
        </w:tc>
      </w:tr>
      <w:tr w:rsidR="00761783" w14:paraId="5AD9F504" w14:textId="77777777" w:rsidTr="002F16AF">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6D04ED80" w14:textId="77777777" w:rsidR="00761783" w:rsidRPr="001C0FE1" w:rsidRDefault="00761783" w:rsidP="003421A7">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563" w:type="dxa"/>
            <w:tcBorders>
              <w:top w:val="dotted" w:sz="4" w:space="0" w:color="auto"/>
              <w:left w:val="nil"/>
              <w:bottom w:val="single" w:sz="4" w:space="0" w:color="auto"/>
              <w:right w:val="single" w:sz="4" w:space="0" w:color="auto"/>
            </w:tcBorders>
          </w:tcPr>
          <w:p w14:paraId="711837D1" w14:textId="77777777" w:rsidR="00761783" w:rsidRPr="003C5E7C" w:rsidRDefault="00761783" w:rsidP="003421A7">
            <w:pPr>
              <w:jc w:val="right"/>
              <w:rPr>
                <w:rFonts w:asciiTheme="majorEastAsia" w:eastAsiaTheme="majorEastAsia" w:hAnsiTheme="majorEastAsia"/>
                <w:color w:val="000000"/>
                <w:sz w:val="20"/>
                <w:szCs w:val="20"/>
              </w:rPr>
            </w:pPr>
            <w:r w:rsidRPr="003C5E7C">
              <w:rPr>
                <w:rFonts w:asciiTheme="majorEastAsia" w:eastAsiaTheme="majorEastAsia" w:hAnsiTheme="majorEastAsia"/>
                <w:sz w:val="20"/>
                <w:szCs w:val="20"/>
              </w:rPr>
              <w:t>2</w:t>
            </w:r>
            <w:r>
              <w:rPr>
                <w:rFonts w:asciiTheme="majorEastAsia" w:eastAsiaTheme="majorEastAsia" w:hAnsiTheme="majorEastAsia"/>
                <w:sz w:val="20"/>
                <w:szCs w:val="20"/>
              </w:rPr>
              <w:t>80</w:t>
            </w:r>
          </w:p>
        </w:tc>
        <w:tc>
          <w:tcPr>
            <w:tcW w:w="567" w:type="dxa"/>
            <w:tcBorders>
              <w:top w:val="dotted" w:sz="4" w:space="0" w:color="auto"/>
              <w:left w:val="single" w:sz="4" w:space="0" w:color="auto"/>
              <w:bottom w:val="single" w:sz="4" w:space="0" w:color="auto"/>
              <w:right w:val="single" w:sz="4" w:space="0" w:color="auto"/>
            </w:tcBorders>
          </w:tcPr>
          <w:p w14:paraId="4922318E" w14:textId="69AE2781" w:rsidR="00761783" w:rsidRPr="003C5E7C" w:rsidRDefault="00543825" w:rsidP="003421A7">
            <w:pPr>
              <w:jc w:val="right"/>
              <w:rPr>
                <w:rFonts w:asciiTheme="majorEastAsia" w:eastAsiaTheme="majorEastAsia" w:hAnsiTheme="majorEastAsia"/>
                <w:color w:val="000000"/>
                <w:sz w:val="20"/>
                <w:szCs w:val="20"/>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081152" behindDoc="0" locked="0" layoutInCell="1" allowOverlap="1" wp14:anchorId="35E6F113" wp14:editId="78E2B8F5">
                      <wp:simplePos x="0" y="0"/>
                      <wp:positionH relativeFrom="margin">
                        <wp:posOffset>250825</wp:posOffset>
                      </wp:positionH>
                      <wp:positionV relativeFrom="paragraph">
                        <wp:posOffset>224204</wp:posOffset>
                      </wp:positionV>
                      <wp:extent cx="5298440" cy="537210"/>
                      <wp:effectExtent l="0" t="0" r="0" b="0"/>
                      <wp:wrapNone/>
                      <wp:docPr id="1807354337" name="テキスト ボックス 1807354337" descr="出典　近畿厚生局「施設基準届出」（※については厚生労働省「医療施設調査」）&#10;「人口10万人対」算出に用いた人口は、大阪府総務部「大阪府の推計人口（令和４年10月１日現在）」&#10;"/>
                      <wp:cNvGraphicFramePr/>
                      <a:graphic xmlns:a="http://schemas.openxmlformats.org/drawingml/2006/main">
                        <a:graphicData uri="http://schemas.microsoft.com/office/word/2010/wordprocessingShape">
                          <wps:wsp>
                            <wps:cNvSpPr txBox="1"/>
                            <wps:spPr>
                              <a:xfrm>
                                <a:off x="0" y="0"/>
                                <a:ext cx="5298440" cy="537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F67CE" w14:textId="73E98288" w:rsidR="006170FF" w:rsidRPr="002F16AF" w:rsidRDefault="006170FF" w:rsidP="002F16AF">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Pr="002F16AF">
                                    <w:rPr>
                                      <w:rFonts w:asciiTheme="majorEastAsia" w:eastAsiaTheme="majorEastAsia" w:hAnsiTheme="majorEastAsia" w:hint="eastAsia"/>
                                      <w:color w:val="000000" w:themeColor="text1"/>
                                      <w:sz w:val="16"/>
                                      <w:szCs w:val="16"/>
                                    </w:rPr>
                                    <w:t>近畿厚生局「施設基準届出」</w:t>
                                  </w: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については</w:t>
                                  </w:r>
                                  <w:r w:rsidRPr="004345FA">
                                    <w:rPr>
                                      <w:rFonts w:asciiTheme="majorEastAsia" w:eastAsiaTheme="majorEastAsia" w:hAnsiTheme="majorEastAsia" w:hint="eastAsia"/>
                                      <w:color w:val="000000" w:themeColor="text1"/>
                                      <w:sz w:val="16"/>
                                      <w:szCs w:val="16"/>
                                    </w:rPr>
                                    <w:t>厚生労働省「医療施設調査」</w:t>
                                  </w:r>
                                  <w:r>
                                    <w:rPr>
                                      <w:rFonts w:asciiTheme="majorEastAsia" w:eastAsiaTheme="majorEastAsia" w:hAnsiTheme="majorEastAsia" w:hint="eastAsia"/>
                                      <w:color w:val="000000" w:themeColor="text1"/>
                                      <w:sz w:val="16"/>
                                      <w:szCs w:val="16"/>
                                    </w:rPr>
                                    <w:t>）</w:t>
                                  </w:r>
                                </w:p>
                                <w:p w14:paraId="3702A7C0" w14:textId="6EB52A04" w:rsidR="006170FF" w:rsidRPr="00AD1794" w:rsidRDefault="006170FF" w:rsidP="002F16AF">
                                  <w:pPr>
                                    <w:snapToGrid w:val="0"/>
                                    <w:spacing w:line="220" w:lineRule="exact"/>
                                    <w:ind w:firstLineChars="250" w:firstLine="400"/>
                                    <w:rPr>
                                      <w:rFonts w:asciiTheme="majorEastAsia" w:eastAsiaTheme="majorEastAsia" w:hAnsiTheme="majorEastAsia"/>
                                      <w:sz w:val="16"/>
                                      <w:szCs w:val="16"/>
                                    </w:rPr>
                                  </w:pPr>
                                  <w:r w:rsidRPr="002F16AF">
                                    <w:rPr>
                                      <w:rFonts w:asciiTheme="majorEastAsia" w:eastAsiaTheme="majorEastAsia" w:hAnsiTheme="majorEastAsia" w:hint="eastAsia"/>
                                      <w:color w:val="000000" w:themeColor="text1"/>
                                      <w:sz w:val="16"/>
                                      <w:szCs w:val="16"/>
                                    </w:rPr>
                                    <w:t>「人口</w:t>
                                  </w:r>
                                  <w:r w:rsidRPr="002F16AF">
                                    <w:rPr>
                                      <w:rFonts w:asciiTheme="majorEastAsia" w:eastAsiaTheme="majorEastAsia" w:hAnsiTheme="majorEastAsia"/>
                                      <w:color w:val="000000" w:themeColor="text1"/>
                                      <w:sz w:val="16"/>
                                      <w:szCs w:val="16"/>
                                    </w:rPr>
                                    <w:t>10万人対」算出に用いた人口は、大阪府総務部「大阪府の推計人口（令和４年10月１日現在）」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6F113" id="テキスト ボックス 1807354337" o:spid="_x0000_s1080" type="#_x0000_t202" alt="出典　近畿厚生局「施設基準届出」（※については厚生労働省「医療施設調査」）&#10;「人口10万人対」算出に用いた人口は、大阪府総務部「大阪府の推計人口（令和４年10月１日現在）」&#10;" style="position:absolute;left:0;text-align:left;margin-left:19.75pt;margin-top:17.65pt;width:417.2pt;height:42.3pt;z-index:25208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" filled="f" stroked="f" strokeweight=".5pt">
                      <v:textbox>
                        <w:txbxContent>
                          <w:p w14:paraId="121F67CE" w14:textId="73E98288" w:rsidR="006170FF" w:rsidRPr="002F16AF" w:rsidRDefault="006170FF" w:rsidP="002F16AF">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Pr="002F16AF">
                              <w:rPr>
                                <w:rFonts w:asciiTheme="majorEastAsia" w:eastAsiaTheme="majorEastAsia" w:hAnsiTheme="majorEastAsia" w:hint="eastAsia"/>
                                <w:color w:val="000000" w:themeColor="text1"/>
                                <w:sz w:val="16"/>
                                <w:szCs w:val="16"/>
                              </w:rPr>
                              <w:t>近畿厚生局「施設基準届出」</w:t>
                            </w: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については</w:t>
                            </w:r>
                            <w:r w:rsidRPr="004345FA">
                              <w:rPr>
                                <w:rFonts w:asciiTheme="majorEastAsia" w:eastAsiaTheme="majorEastAsia" w:hAnsiTheme="majorEastAsia" w:hint="eastAsia"/>
                                <w:color w:val="000000" w:themeColor="text1"/>
                                <w:sz w:val="16"/>
                                <w:szCs w:val="16"/>
                              </w:rPr>
                              <w:t>厚生労働省「医療施設調査」</w:t>
                            </w:r>
                            <w:r>
                              <w:rPr>
                                <w:rFonts w:asciiTheme="majorEastAsia" w:eastAsiaTheme="majorEastAsia" w:hAnsiTheme="majorEastAsia" w:hint="eastAsia"/>
                                <w:color w:val="000000" w:themeColor="text1"/>
                                <w:sz w:val="16"/>
                                <w:szCs w:val="16"/>
                              </w:rPr>
                              <w:t>）</w:t>
                            </w:r>
                          </w:p>
                          <w:p w14:paraId="3702A7C0" w14:textId="6EB52A04" w:rsidR="006170FF" w:rsidRPr="00AD1794" w:rsidRDefault="006170FF" w:rsidP="002F16AF">
                            <w:pPr>
                              <w:snapToGrid w:val="0"/>
                              <w:spacing w:line="220" w:lineRule="exact"/>
                              <w:ind w:firstLineChars="250" w:firstLine="400"/>
                              <w:rPr>
                                <w:rFonts w:asciiTheme="majorEastAsia" w:eastAsiaTheme="majorEastAsia" w:hAnsiTheme="majorEastAsia"/>
                                <w:sz w:val="16"/>
                                <w:szCs w:val="16"/>
                              </w:rPr>
                            </w:pPr>
                            <w:r w:rsidRPr="002F16AF">
                              <w:rPr>
                                <w:rFonts w:asciiTheme="majorEastAsia" w:eastAsiaTheme="majorEastAsia" w:hAnsiTheme="majorEastAsia" w:hint="eastAsia"/>
                                <w:color w:val="000000" w:themeColor="text1"/>
                                <w:sz w:val="16"/>
                                <w:szCs w:val="16"/>
                              </w:rPr>
                              <w:t>「人口</w:t>
                            </w:r>
                            <w:r w:rsidRPr="002F16AF">
                              <w:rPr>
                                <w:rFonts w:asciiTheme="majorEastAsia" w:eastAsiaTheme="majorEastAsia" w:hAnsiTheme="majorEastAsia"/>
                                <w:color w:val="000000" w:themeColor="text1"/>
                                <w:sz w:val="16"/>
                                <w:szCs w:val="16"/>
                              </w:rPr>
                              <w:t>10万人対」算出に用いた人口は、大阪府総務部「大阪府の推計人口（令和４年10月１日現在）」</w:t>
                            </w:r>
                          </w:p>
                        </w:txbxContent>
                      </v:textbox>
                      <w10:wrap anchorx="margin"/>
                    </v:shape>
                  </w:pict>
                </mc:Fallback>
              </mc:AlternateContent>
            </w:r>
            <w:r w:rsidR="00761783" w:rsidRPr="003C5E7C">
              <w:rPr>
                <w:rFonts w:asciiTheme="majorEastAsia" w:eastAsiaTheme="majorEastAsia" w:hAnsiTheme="majorEastAsia"/>
                <w:sz w:val="20"/>
                <w:szCs w:val="20"/>
              </w:rPr>
              <w:t>3.</w:t>
            </w:r>
            <w:r w:rsidR="00761783">
              <w:rPr>
                <w:rFonts w:asciiTheme="majorEastAsia" w:eastAsiaTheme="majorEastAsia" w:hAnsiTheme="majorEastAsia"/>
                <w:sz w:val="20"/>
                <w:szCs w:val="20"/>
              </w:rPr>
              <w:t>2</w:t>
            </w:r>
          </w:p>
        </w:tc>
        <w:tc>
          <w:tcPr>
            <w:tcW w:w="567" w:type="dxa"/>
            <w:tcBorders>
              <w:top w:val="dotted" w:sz="4" w:space="0" w:color="auto"/>
              <w:left w:val="single" w:sz="4" w:space="0" w:color="auto"/>
              <w:bottom w:val="single" w:sz="4" w:space="0" w:color="auto"/>
              <w:right w:val="single" w:sz="4" w:space="0" w:color="auto"/>
            </w:tcBorders>
          </w:tcPr>
          <w:p w14:paraId="3FD3EC54" w14:textId="77777777" w:rsidR="00761783" w:rsidRPr="000A184A" w:rsidRDefault="00761783" w:rsidP="003421A7">
            <w:pPr>
              <w:jc w:val="right"/>
              <w:rPr>
                <w:rFonts w:asciiTheme="majorEastAsia" w:eastAsiaTheme="majorEastAsia" w:hAnsiTheme="majorEastAsia"/>
                <w:color w:val="000000"/>
                <w:sz w:val="14"/>
                <w:szCs w:val="14"/>
              </w:rPr>
            </w:pPr>
            <w:r w:rsidRPr="000A184A">
              <w:rPr>
                <w:rFonts w:asciiTheme="majorEastAsia" w:eastAsiaTheme="majorEastAsia" w:hAnsiTheme="majorEastAsia"/>
                <w:sz w:val="14"/>
                <w:szCs w:val="14"/>
              </w:rPr>
              <w:t>1,070</w:t>
            </w:r>
          </w:p>
        </w:tc>
        <w:tc>
          <w:tcPr>
            <w:tcW w:w="567" w:type="dxa"/>
            <w:tcBorders>
              <w:top w:val="dotted" w:sz="4" w:space="0" w:color="auto"/>
              <w:left w:val="single" w:sz="4" w:space="0" w:color="auto"/>
              <w:bottom w:val="single" w:sz="4" w:space="0" w:color="auto"/>
              <w:right w:val="single" w:sz="4" w:space="0" w:color="auto"/>
            </w:tcBorders>
          </w:tcPr>
          <w:p w14:paraId="401E20E4" w14:textId="77777777" w:rsidR="00761783" w:rsidRPr="003C5E7C" w:rsidRDefault="00761783" w:rsidP="003421A7">
            <w:pPr>
              <w:jc w:val="right"/>
              <w:rPr>
                <w:rFonts w:asciiTheme="majorEastAsia" w:eastAsiaTheme="majorEastAsia" w:hAnsiTheme="majorEastAsia"/>
                <w:color w:val="000000"/>
                <w:sz w:val="18"/>
                <w:szCs w:val="18"/>
              </w:rPr>
            </w:pPr>
            <w:r w:rsidRPr="003C5E7C">
              <w:rPr>
                <w:rFonts w:asciiTheme="majorEastAsia" w:eastAsiaTheme="majorEastAsia" w:hAnsiTheme="majorEastAsia"/>
                <w:sz w:val="18"/>
                <w:szCs w:val="18"/>
              </w:rPr>
              <w:t>12.2</w:t>
            </w:r>
          </w:p>
        </w:tc>
        <w:tc>
          <w:tcPr>
            <w:tcW w:w="567" w:type="dxa"/>
            <w:tcBorders>
              <w:top w:val="dotted" w:sz="4" w:space="0" w:color="auto"/>
              <w:left w:val="single" w:sz="4" w:space="0" w:color="auto"/>
              <w:bottom w:val="single" w:sz="4" w:space="0" w:color="auto"/>
              <w:right w:val="single" w:sz="4" w:space="0" w:color="auto"/>
            </w:tcBorders>
          </w:tcPr>
          <w:p w14:paraId="5EE0A484"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250</w:t>
            </w:r>
          </w:p>
        </w:tc>
        <w:tc>
          <w:tcPr>
            <w:tcW w:w="567" w:type="dxa"/>
            <w:tcBorders>
              <w:top w:val="dotted" w:sz="4" w:space="0" w:color="auto"/>
              <w:left w:val="single" w:sz="4" w:space="0" w:color="auto"/>
              <w:bottom w:val="single" w:sz="4" w:space="0" w:color="auto"/>
              <w:right w:val="single" w:sz="4" w:space="0" w:color="auto"/>
            </w:tcBorders>
          </w:tcPr>
          <w:p w14:paraId="6B14460D" w14:textId="77777777" w:rsidR="00761783" w:rsidRPr="003C5E7C" w:rsidRDefault="00761783" w:rsidP="003421A7">
            <w:pPr>
              <w:jc w:val="right"/>
              <w:rPr>
                <w:rFonts w:asciiTheme="majorEastAsia" w:eastAsiaTheme="majorEastAsia" w:hAnsiTheme="majorEastAsia"/>
                <w:sz w:val="20"/>
                <w:szCs w:val="20"/>
              </w:rPr>
            </w:pPr>
            <w:r w:rsidRPr="003C5E7C">
              <w:rPr>
                <w:rFonts w:asciiTheme="majorEastAsia" w:eastAsiaTheme="majorEastAsia" w:hAnsiTheme="majorEastAsia"/>
                <w:sz w:val="20"/>
                <w:szCs w:val="20"/>
              </w:rPr>
              <w:t>2.8</w:t>
            </w:r>
          </w:p>
        </w:tc>
        <w:tc>
          <w:tcPr>
            <w:tcW w:w="567" w:type="dxa"/>
            <w:tcBorders>
              <w:top w:val="dotted" w:sz="4" w:space="0" w:color="auto"/>
              <w:left w:val="single" w:sz="4" w:space="0" w:color="auto"/>
              <w:bottom w:val="single" w:sz="4" w:space="0" w:color="auto"/>
              <w:right w:val="single" w:sz="4" w:space="0" w:color="auto"/>
            </w:tcBorders>
          </w:tcPr>
          <w:p w14:paraId="03D0425C" w14:textId="77777777" w:rsidR="00761783" w:rsidRPr="003C5E7C" w:rsidRDefault="00761783" w:rsidP="003421A7">
            <w:pPr>
              <w:jc w:val="right"/>
              <w:rPr>
                <w:rFonts w:asciiTheme="majorEastAsia" w:eastAsiaTheme="majorEastAsia" w:hAnsiTheme="majorEastAsia"/>
                <w:color w:val="000000"/>
                <w:sz w:val="20"/>
                <w:szCs w:val="20"/>
              </w:rPr>
            </w:pPr>
            <w:r w:rsidRPr="003C5E7C">
              <w:rPr>
                <w:rFonts w:asciiTheme="majorEastAsia" w:eastAsiaTheme="majorEastAsia" w:hAnsiTheme="majorEastAsia"/>
                <w:sz w:val="20"/>
                <w:szCs w:val="20"/>
              </w:rPr>
              <w:t>773</w:t>
            </w:r>
          </w:p>
        </w:tc>
        <w:tc>
          <w:tcPr>
            <w:tcW w:w="567" w:type="dxa"/>
            <w:tcBorders>
              <w:top w:val="dotted" w:sz="4" w:space="0" w:color="auto"/>
              <w:left w:val="single" w:sz="4" w:space="0" w:color="auto"/>
              <w:bottom w:val="single" w:sz="4" w:space="0" w:color="auto"/>
              <w:right w:val="single" w:sz="4" w:space="0" w:color="auto"/>
            </w:tcBorders>
          </w:tcPr>
          <w:p w14:paraId="678E6A9B" w14:textId="77777777" w:rsidR="00761783" w:rsidRPr="003C5E7C" w:rsidRDefault="00761783" w:rsidP="003421A7">
            <w:pPr>
              <w:jc w:val="right"/>
              <w:rPr>
                <w:rFonts w:asciiTheme="majorEastAsia" w:eastAsiaTheme="majorEastAsia" w:hAnsiTheme="majorEastAsia"/>
                <w:color w:val="000000"/>
                <w:sz w:val="20"/>
                <w:szCs w:val="20"/>
              </w:rPr>
            </w:pPr>
            <w:r w:rsidRPr="003C5E7C">
              <w:rPr>
                <w:rFonts w:asciiTheme="majorEastAsia" w:eastAsiaTheme="majorEastAsia" w:hAnsiTheme="majorEastAsia"/>
                <w:sz w:val="20"/>
                <w:szCs w:val="20"/>
              </w:rPr>
              <w:t>8.8</w:t>
            </w:r>
          </w:p>
        </w:tc>
        <w:tc>
          <w:tcPr>
            <w:tcW w:w="567" w:type="dxa"/>
            <w:tcBorders>
              <w:top w:val="dotted" w:sz="4" w:space="0" w:color="auto"/>
              <w:left w:val="single" w:sz="4" w:space="0" w:color="auto"/>
              <w:bottom w:val="single" w:sz="4" w:space="0" w:color="auto"/>
              <w:right w:val="single" w:sz="4" w:space="0" w:color="auto"/>
            </w:tcBorders>
          </w:tcPr>
          <w:p w14:paraId="5D9CBC6F" w14:textId="77777777" w:rsidR="00761783" w:rsidRPr="003C5E7C" w:rsidRDefault="00761783" w:rsidP="003421A7">
            <w:pPr>
              <w:jc w:val="right"/>
              <w:rPr>
                <w:rFonts w:asciiTheme="majorEastAsia" w:eastAsiaTheme="majorEastAsia" w:hAnsiTheme="majorEastAsia"/>
                <w:color w:val="000000"/>
                <w:sz w:val="20"/>
                <w:szCs w:val="20"/>
              </w:rPr>
            </w:pPr>
            <w:r w:rsidRPr="003C5E7C">
              <w:rPr>
                <w:rFonts w:asciiTheme="majorEastAsia" w:eastAsiaTheme="majorEastAsia" w:hAnsiTheme="majorEastAsia"/>
                <w:sz w:val="20"/>
                <w:szCs w:val="20"/>
              </w:rPr>
              <w:t>8</w:t>
            </w:r>
            <w:r>
              <w:rPr>
                <w:rFonts w:asciiTheme="majorEastAsia" w:eastAsiaTheme="majorEastAsia" w:hAnsiTheme="majorEastAsia"/>
                <w:sz w:val="20"/>
                <w:szCs w:val="20"/>
              </w:rPr>
              <w:t>82</w:t>
            </w:r>
          </w:p>
        </w:tc>
        <w:tc>
          <w:tcPr>
            <w:tcW w:w="567" w:type="dxa"/>
            <w:tcBorders>
              <w:top w:val="dotted" w:sz="4" w:space="0" w:color="auto"/>
              <w:left w:val="single" w:sz="4" w:space="0" w:color="auto"/>
              <w:bottom w:val="single" w:sz="4" w:space="0" w:color="auto"/>
              <w:right w:val="single" w:sz="4" w:space="0" w:color="auto"/>
            </w:tcBorders>
          </w:tcPr>
          <w:p w14:paraId="60F5DF64" w14:textId="77777777" w:rsidR="00761783" w:rsidRPr="003C5E7C" w:rsidRDefault="00761783" w:rsidP="003421A7">
            <w:pPr>
              <w:jc w:val="right"/>
              <w:rPr>
                <w:rFonts w:asciiTheme="majorEastAsia" w:eastAsiaTheme="majorEastAsia" w:hAnsiTheme="majorEastAsia"/>
                <w:color w:val="000000"/>
                <w:sz w:val="18"/>
                <w:szCs w:val="18"/>
              </w:rPr>
            </w:pPr>
            <w:r w:rsidRPr="003C5E7C">
              <w:rPr>
                <w:rFonts w:asciiTheme="majorEastAsia" w:eastAsiaTheme="majorEastAsia" w:hAnsiTheme="majorEastAsia"/>
                <w:sz w:val="18"/>
                <w:szCs w:val="18"/>
              </w:rPr>
              <w:t>10.0</w:t>
            </w:r>
          </w:p>
        </w:tc>
        <w:tc>
          <w:tcPr>
            <w:tcW w:w="567" w:type="dxa"/>
            <w:tcBorders>
              <w:top w:val="dotted" w:sz="4" w:space="0" w:color="auto"/>
              <w:left w:val="nil"/>
              <w:bottom w:val="single" w:sz="4" w:space="0" w:color="auto"/>
              <w:right w:val="single" w:sz="4" w:space="0" w:color="auto"/>
            </w:tcBorders>
          </w:tcPr>
          <w:p w14:paraId="5387DCD6" w14:textId="77777777" w:rsidR="00761783" w:rsidRPr="003C5E7C" w:rsidRDefault="00761783" w:rsidP="003421A7">
            <w:pPr>
              <w:jc w:val="right"/>
              <w:rPr>
                <w:rFonts w:asciiTheme="majorEastAsia" w:eastAsiaTheme="majorEastAsia" w:hAnsiTheme="majorEastAsia"/>
                <w:color w:val="000000"/>
                <w:sz w:val="14"/>
                <w:szCs w:val="14"/>
              </w:rPr>
            </w:pPr>
            <w:r w:rsidRPr="003C5E7C">
              <w:rPr>
                <w:rFonts w:asciiTheme="majorEastAsia" w:eastAsiaTheme="majorEastAsia" w:hAnsiTheme="majorEastAsia"/>
                <w:sz w:val="14"/>
                <w:szCs w:val="14"/>
              </w:rPr>
              <w:t>2,2</w:t>
            </w:r>
            <w:r>
              <w:rPr>
                <w:rFonts w:asciiTheme="majorEastAsia" w:eastAsiaTheme="majorEastAsia" w:hAnsiTheme="majorEastAsia"/>
                <w:sz w:val="14"/>
                <w:szCs w:val="14"/>
              </w:rPr>
              <w:t>89</w:t>
            </w:r>
          </w:p>
        </w:tc>
        <w:tc>
          <w:tcPr>
            <w:tcW w:w="567" w:type="dxa"/>
            <w:tcBorders>
              <w:top w:val="dotted" w:sz="4" w:space="0" w:color="auto"/>
              <w:left w:val="single" w:sz="4" w:space="0" w:color="auto"/>
              <w:bottom w:val="single" w:sz="4" w:space="0" w:color="auto"/>
              <w:right w:val="single" w:sz="4" w:space="0" w:color="auto"/>
            </w:tcBorders>
          </w:tcPr>
          <w:p w14:paraId="1E2FF1F5" w14:textId="77777777" w:rsidR="00761783" w:rsidRPr="003C5E7C" w:rsidRDefault="00761783" w:rsidP="003421A7">
            <w:pPr>
              <w:jc w:val="right"/>
              <w:rPr>
                <w:rFonts w:asciiTheme="majorEastAsia" w:eastAsiaTheme="majorEastAsia" w:hAnsiTheme="majorEastAsia"/>
                <w:color w:val="000000"/>
                <w:sz w:val="18"/>
                <w:szCs w:val="18"/>
              </w:rPr>
            </w:pPr>
            <w:r w:rsidRPr="003C5E7C">
              <w:rPr>
                <w:rFonts w:asciiTheme="majorEastAsia" w:eastAsiaTheme="majorEastAsia" w:hAnsiTheme="majorEastAsia"/>
                <w:sz w:val="18"/>
                <w:szCs w:val="18"/>
              </w:rPr>
              <w:t>2</w:t>
            </w:r>
            <w:r>
              <w:rPr>
                <w:rFonts w:asciiTheme="majorEastAsia" w:eastAsiaTheme="majorEastAsia" w:hAnsiTheme="majorEastAsia"/>
                <w:sz w:val="18"/>
                <w:szCs w:val="18"/>
              </w:rPr>
              <w:t>6.1</w:t>
            </w:r>
          </w:p>
        </w:tc>
        <w:tc>
          <w:tcPr>
            <w:tcW w:w="425" w:type="dxa"/>
            <w:tcBorders>
              <w:top w:val="dotted" w:sz="4" w:space="0" w:color="auto"/>
              <w:left w:val="nil"/>
              <w:bottom w:val="single" w:sz="4" w:space="0" w:color="auto"/>
              <w:right w:val="single" w:sz="4" w:space="0" w:color="auto"/>
            </w:tcBorders>
          </w:tcPr>
          <w:p w14:paraId="30621348" w14:textId="77777777" w:rsidR="00761783" w:rsidRPr="002F16AF" w:rsidRDefault="00761783" w:rsidP="002F16AF">
            <w:pPr>
              <w:ind w:leftChars="-50" w:left="-105"/>
              <w:jc w:val="right"/>
              <w:rPr>
                <w:rFonts w:asciiTheme="majorEastAsia" w:eastAsiaTheme="majorEastAsia" w:hAnsiTheme="majorEastAsia"/>
                <w:color w:val="000000"/>
                <w:sz w:val="12"/>
                <w:szCs w:val="12"/>
              </w:rPr>
            </w:pPr>
            <w:r w:rsidRPr="002F16AF">
              <w:rPr>
                <w:rFonts w:asciiTheme="majorEastAsia" w:eastAsiaTheme="majorEastAsia" w:hAnsiTheme="majorEastAsia"/>
                <w:sz w:val="12"/>
                <w:szCs w:val="12"/>
              </w:rPr>
              <w:t>1,916</w:t>
            </w:r>
          </w:p>
        </w:tc>
        <w:tc>
          <w:tcPr>
            <w:tcW w:w="567" w:type="dxa"/>
            <w:tcBorders>
              <w:top w:val="dotted" w:sz="4" w:space="0" w:color="auto"/>
              <w:left w:val="single" w:sz="4" w:space="0" w:color="auto"/>
              <w:bottom w:val="single" w:sz="4" w:space="0" w:color="auto"/>
              <w:right w:val="single" w:sz="4" w:space="0" w:color="auto"/>
            </w:tcBorders>
          </w:tcPr>
          <w:p w14:paraId="3D8A6B60" w14:textId="77777777" w:rsidR="00761783" w:rsidRPr="003C5E7C" w:rsidRDefault="00761783" w:rsidP="003421A7">
            <w:pPr>
              <w:jc w:val="right"/>
              <w:rPr>
                <w:rFonts w:asciiTheme="majorEastAsia" w:eastAsiaTheme="majorEastAsia" w:hAnsiTheme="majorEastAsia"/>
                <w:color w:val="000000"/>
                <w:sz w:val="18"/>
                <w:szCs w:val="18"/>
              </w:rPr>
            </w:pPr>
            <w:r w:rsidRPr="003C5E7C">
              <w:rPr>
                <w:rFonts w:asciiTheme="majorEastAsia" w:eastAsiaTheme="majorEastAsia" w:hAnsiTheme="majorEastAsia"/>
                <w:sz w:val="18"/>
                <w:szCs w:val="18"/>
              </w:rPr>
              <w:t>21.8</w:t>
            </w:r>
          </w:p>
        </w:tc>
        <w:tc>
          <w:tcPr>
            <w:tcW w:w="567" w:type="dxa"/>
            <w:tcBorders>
              <w:top w:val="dotted" w:sz="4" w:space="0" w:color="auto"/>
              <w:left w:val="nil"/>
              <w:bottom w:val="single" w:sz="4" w:space="0" w:color="auto"/>
              <w:right w:val="single" w:sz="4" w:space="0" w:color="auto"/>
            </w:tcBorders>
          </w:tcPr>
          <w:p w14:paraId="024620E3" w14:textId="77777777" w:rsidR="00761783" w:rsidRPr="003C5E7C" w:rsidRDefault="00761783" w:rsidP="003421A7">
            <w:pPr>
              <w:jc w:val="right"/>
              <w:rPr>
                <w:rFonts w:asciiTheme="majorEastAsia" w:eastAsiaTheme="majorEastAsia" w:hAnsiTheme="majorEastAsia"/>
                <w:color w:val="000000"/>
                <w:sz w:val="20"/>
                <w:szCs w:val="20"/>
              </w:rPr>
            </w:pPr>
            <w:r w:rsidRPr="003C5E7C">
              <w:rPr>
                <w:rFonts w:asciiTheme="majorEastAsia" w:eastAsiaTheme="majorEastAsia" w:hAnsiTheme="majorEastAsia"/>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5768643A" w14:textId="77777777" w:rsidR="00761783" w:rsidRPr="003C5E7C" w:rsidRDefault="00761783" w:rsidP="003421A7">
            <w:pPr>
              <w:jc w:val="right"/>
              <w:rPr>
                <w:rFonts w:asciiTheme="majorEastAsia" w:eastAsiaTheme="majorEastAsia" w:hAnsiTheme="majorEastAsia"/>
                <w:color w:val="000000"/>
                <w:sz w:val="18"/>
                <w:szCs w:val="18"/>
              </w:rPr>
            </w:pPr>
            <w:r w:rsidRPr="003C5E7C">
              <w:rPr>
                <w:rFonts w:asciiTheme="majorEastAsia" w:eastAsiaTheme="majorEastAsia" w:hAnsiTheme="majorEastAsia"/>
                <w:sz w:val="18"/>
                <w:szCs w:val="18"/>
              </w:rPr>
              <w:t>0.83</w:t>
            </w:r>
          </w:p>
        </w:tc>
      </w:tr>
    </w:tbl>
    <w:p w14:paraId="7699732A" w14:textId="1F62A737" w:rsidR="00761783" w:rsidRDefault="00761783" w:rsidP="00761783">
      <w:pPr>
        <w:spacing w:line="240" w:lineRule="exact"/>
        <w:rPr>
          <w:rFonts w:ascii="HG丸ｺﾞｼｯｸM-PRO" w:eastAsia="HG丸ｺﾞｼｯｸM-PRO" w:hAnsi="HG丸ｺﾞｼｯｸM-PRO"/>
          <w:sz w:val="22"/>
          <w:szCs w:val="22"/>
        </w:rPr>
      </w:pPr>
    </w:p>
    <w:p w14:paraId="77E414DB" w14:textId="5B911D36" w:rsidR="00761783" w:rsidRDefault="00761783" w:rsidP="00761783">
      <w:pPr>
        <w:ind w:firstLineChars="50" w:firstLine="141"/>
        <w:rPr>
          <w:rFonts w:ascii="ＭＳ ゴシック" w:eastAsia="ＭＳ ゴシック" w:hAnsi="ＭＳ ゴシック"/>
          <w:b/>
          <w:color w:val="0070C0"/>
          <w:sz w:val="28"/>
          <w:szCs w:val="28"/>
        </w:rPr>
      </w:pPr>
    </w:p>
    <w:p w14:paraId="0401067B" w14:textId="3FC51B7B" w:rsidR="00761783" w:rsidRDefault="00761783" w:rsidP="00761783">
      <w:pPr>
        <w:ind w:firstLineChars="50" w:firstLine="141"/>
        <w:rPr>
          <w:rFonts w:ascii="ＭＳ ゴシック" w:eastAsia="ＭＳ ゴシック" w:hAnsi="ＭＳ ゴシック"/>
          <w:b/>
          <w:color w:val="0070C0"/>
          <w:sz w:val="28"/>
          <w:szCs w:val="28"/>
        </w:rPr>
      </w:pPr>
    </w:p>
    <w:p w14:paraId="5F049673" w14:textId="7173E784" w:rsidR="00DE36F2" w:rsidRDefault="00DE36F2" w:rsidP="00761783">
      <w:pPr>
        <w:ind w:firstLineChars="50" w:firstLine="141"/>
        <w:rPr>
          <w:rFonts w:ascii="ＭＳ ゴシック" w:eastAsia="ＭＳ ゴシック" w:hAnsi="ＭＳ ゴシック"/>
          <w:b/>
          <w:color w:val="0070C0"/>
          <w:sz w:val="28"/>
          <w:szCs w:val="28"/>
        </w:rPr>
      </w:pPr>
    </w:p>
    <w:p w14:paraId="366245F8" w14:textId="29387CF0" w:rsidR="00761783" w:rsidRDefault="00761783" w:rsidP="00761783">
      <w:pPr>
        <w:ind w:firstLineChars="50" w:firstLine="141"/>
        <w:rPr>
          <w:rFonts w:ascii="ＭＳ ゴシック" w:eastAsia="ＭＳ ゴシック" w:hAnsi="ＭＳ ゴシック"/>
          <w:b/>
          <w:color w:val="0070C0"/>
          <w:sz w:val="28"/>
          <w:szCs w:val="28"/>
        </w:rPr>
      </w:pPr>
    </w:p>
    <w:p w14:paraId="5F7E5B05" w14:textId="2AD75F98" w:rsidR="00754C34" w:rsidRPr="006D64C4" w:rsidRDefault="00754C34" w:rsidP="002F16AF">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w:t>
      </w:r>
      <w:r w:rsidR="00125AE1">
        <w:rPr>
          <w:rFonts w:ascii="ＭＳ ゴシック" w:eastAsia="ＭＳ ゴシック" w:hAnsi="ＭＳ ゴシック" w:hint="eastAsia"/>
          <w:b/>
          <w:color w:val="0070C0"/>
          <w:sz w:val="28"/>
          <w:szCs w:val="28"/>
        </w:rPr>
        <w:t>４</w:t>
      </w:r>
      <w:r w:rsidR="00FC6ADD">
        <w:rPr>
          <w:rFonts w:ascii="ＭＳ ゴシック" w:eastAsia="ＭＳ ゴシック" w:hAnsi="ＭＳ ゴシック" w:hint="eastAsia"/>
          <w:b/>
          <w:color w:val="0070C0"/>
          <w:sz w:val="28"/>
          <w:szCs w:val="28"/>
        </w:rPr>
        <w:t>）多職種間</w:t>
      </w:r>
      <w:r>
        <w:rPr>
          <w:rFonts w:ascii="ＭＳ ゴシック" w:eastAsia="ＭＳ ゴシック" w:hAnsi="ＭＳ ゴシック" w:hint="eastAsia"/>
          <w:b/>
          <w:color w:val="0070C0"/>
          <w:sz w:val="28"/>
          <w:szCs w:val="28"/>
        </w:rPr>
        <w:t>連携</w:t>
      </w:r>
    </w:p>
    <w:p w14:paraId="792C19D6" w14:textId="77777777" w:rsidR="00B70C13" w:rsidRPr="00D56C30" w:rsidRDefault="00B70C13" w:rsidP="00B70C13">
      <w:pPr>
        <w:ind w:leftChars="203" w:left="567" w:hangingChars="64" w:hanging="141"/>
        <w:rPr>
          <w:rFonts w:ascii="HG丸ｺﾞｼｯｸM-PRO" w:eastAsia="HG丸ｺﾞｼｯｸM-PRO" w:hAnsi="HG丸ｺﾞｼｯｸM-PRO"/>
          <w:color w:val="000000" w:themeColor="text1"/>
          <w:sz w:val="22"/>
          <w:szCs w:val="22"/>
        </w:rPr>
      </w:pPr>
      <w:r w:rsidRPr="00D56C30">
        <w:rPr>
          <w:rFonts w:ascii="HG丸ｺﾞｼｯｸM-PRO" w:eastAsia="HG丸ｺﾞｼｯｸM-PRO" w:hAnsi="HG丸ｺﾞｼｯｸM-PRO" w:hint="eastAsia"/>
          <w:color w:val="000000" w:themeColor="text1"/>
          <w:sz w:val="22"/>
          <w:szCs w:val="22"/>
        </w:rPr>
        <w:t>○</w:t>
      </w:r>
      <w:r w:rsidRPr="00D56C30">
        <w:rPr>
          <w:rFonts w:ascii="HG丸ｺﾞｼｯｸM-PRO" w:eastAsia="HG丸ｺﾞｼｯｸM-PRO" w:hAnsi="HG丸ｺﾞｼｯｸM-PRO" w:hint="eastAsia"/>
          <w:color w:val="000000" w:themeColor="text1"/>
          <w:sz w:val="22"/>
        </w:rPr>
        <w:t>在宅医療・介護連携の推進のため、地域支援事業に定められた8つの事業項目を区役所、在宅医療・介護連携相談支援室、健康局が役割分担し、各区を単位として、区の特性を踏まえて推進を図っています。</w:t>
      </w:r>
    </w:p>
    <w:p w14:paraId="2BE8156A" w14:textId="77777777" w:rsidR="00B70C13" w:rsidRPr="00D56C30" w:rsidRDefault="00B70C13" w:rsidP="00B70C13">
      <w:pPr>
        <w:ind w:firstLineChars="200" w:firstLine="440"/>
        <w:rPr>
          <w:rFonts w:ascii="HG丸ｺﾞｼｯｸM-PRO" w:eastAsia="HG丸ｺﾞｼｯｸM-PRO" w:hAnsi="HG丸ｺﾞｼｯｸM-PRO"/>
          <w:color w:val="000000" w:themeColor="text1"/>
          <w:sz w:val="22"/>
          <w:szCs w:val="22"/>
        </w:rPr>
      </w:pPr>
    </w:p>
    <w:p w14:paraId="018A41ED" w14:textId="77777777" w:rsidR="00B70C13" w:rsidRPr="00D56C30" w:rsidRDefault="00B70C13" w:rsidP="00B70C13">
      <w:pPr>
        <w:ind w:leftChars="200" w:left="640" w:hangingChars="100" w:hanging="220"/>
        <w:rPr>
          <w:rFonts w:ascii="HG丸ｺﾞｼｯｸM-PRO" w:eastAsia="HG丸ｺﾞｼｯｸM-PRO" w:hAnsi="HG丸ｺﾞｼｯｸM-PRO"/>
          <w:color w:val="000000" w:themeColor="text1"/>
          <w:sz w:val="22"/>
          <w:szCs w:val="22"/>
        </w:rPr>
      </w:pPr>
      <w:r w:rsidRPr="00D56C30">
        <w:rPr>
          <w:rFonts w:ascii="HG丸ｺﾞｼｯｸM-PRO" w:eastAsia="HG丸ｺﾞｼｯｸM-PRO" w:hAnsi="HG丸ｺﾞｼｯｸM-PRO" w:hint="eastAsia"/>
          <w:color w:val="000000" w:themeColor="text1"/>
          <w:sz w:val="22"/>
          <w:szCs w:val="22"/>
        </w:rPr>
        <w:t>○</w:t>
      </w:r>
      <w:r w:rsidRPr="00D56C30">
        <w:rPr>
          <w:rFonts w:ascii="HG丸ｺﾞｼｯｸM-PRO" w:eastAsia="HG丸ｺﾞｼｯｸM-PRO" w:hAnsi="HG丸ｺﾞｼｯｸM-PRO" w:hint="eastAsia"/>
          <w:color w:val="000000" w:themeColor="text1"/>
          <w:sz w:val="22"/>
        </w:rPr>
        <w:t>区役所では在宅医療・介護連携推進会議の開催等において、医療・介護関係者等と連携しながら、地域の資源を把握し、在宅医療・介護連携の課題の抽出と対応策を検討しています。また、医療・介護関係者の研修会を開催し「顔の見える関係」を推進</w:t>
      </w:r>
      <w:r>
        <w:rPr>
          <w:rFonts w:ascii="HG丸ｺﾞｼｯｸM-PRO" w:eastAsia="HG丸ｺﾞｼｯｸM-PRO" w:hAnsi="HG丸ｺﾞｼｯｸM-PRO" w:hint="eastAsia"/>
          <w:color w:val="000000" w:themeColor="text1"/>
          <w:sz w:val="22"/>
        </w:rPr>
        <w:t>する</w:t>
      </w:r>
      <w:r w:rsidRPr="00D56C30">
        <w:rPr>
          <w:rFonts w:ascii="HG丸ｺﾞｼｯｸM-PRO" w:eastAsia="HG丸ｺﾞｼｯｸM-PRO" w:hAnsi="HG丸ｺﾞｼｯｸM-PRO" w:hint="eastAsia"/>
          <w:color w:val="000000" w:themeColor="text1"/>
          <w:sz w:val="22"/>
        </w:rPr>
        <w:t>とともに、地域住民への普及啓発を図っています。</w:t>
      </w:r>
    </w:p>
    <w:p w14:paraId="300FE057" w14:textId="77777777" w:rsidR="00B70C13" w:rsidRPr="00D56C30" w:rsidRDefault="00B70C13" w:rsidP="00B70C13">
      <w:pPr>
        <w:ind w:leftChars="300" w:left="771" w:hanging="141"/>
        <w:rPr>
          <w:rFonts w:ascii="HG丸ｺﾞｼｯｸM-PRO" w:eastAsia="HG丸ｺﾞｼｯｸM-PRO" w:hAnsi="HG丸ｺﾞｼｯｸM-PRO"/>
          <w:color w:val="000000" w:themeColor="text1"/>
          <w:sz w:val="22"/>
          <w:szCs w:val="22"/>
        </w:rPr>
      </w:pPr>
    </w:p>
    <w:p w14:paraId="6C1E28C5" w14:textId="77777777" w:rsidR="00B70C13" w:rsidRPr="00D56C30" w:rsidRDefault="00B70C13" w:rsidP="00B70C13">
      <w:pPr>
        <w:ind w:leftChars="200" w:left="640" w:hangingChars="100" w:hanging="220"/>
        <w:rPr>
          <w:rFonts w:ascii="HG丸ｺﾞｼｯｸM-PRO" w:eastAsia="HG丸ｺﾞｼｯｸM-PRO" w:hAnsi="HG丸ｺﾞｼｯｸM-PRO"/>
          <w:color w:val="000000" w:themeColor="text1"/>
          <w:sz w:val="22"/>
          <w:szCs w:val="22"/>
        </w:rPr>
      </w:pPr>
      <w:r w:rsidRPr="00D56C30">
        <w:rPr>
          <w:rFonts w:ascii="HG丸ｺﾞｼｯｸM-PRO" w:eastAsia="HG丸ｺﾞｼｯｸM-PRO" w:hAnsi="HG丸ｺﾞｼｯｸM-PRO" w:hint="eastAsia"/>
          <w:color w:val="000000" w:themeColor="text1"/>
          <w:sz w:val="22"/>
          <w:szCs w:val="22"/>
        </w:rPr>
        <w:t>○</w:t>
      </w:r>
      <w:r w:rsidRPr="00D56C30">
        <w:rPr>
          <w:rFonts w:ascii="HG丸ｺﾞｼｯｸM-PRO" w:eastAsia="HG丸ｺﾞｼｯｸM-PRO" w:hAnsi="HG丸ｺﾞｼｯｸM-PRO" w:hint="eastAsia"/>
          <w:color w:val="000000" w:themeColor="text1"/>
          <w:sz w:val="22"/>
        </w:rPr>
        <w:t>各区には在宅医療・介護連携相談支援室を設置し、在宅医療</w:t>
      </w:r>
      <w:r>
        <w:rPr>
          <w:rFonts w:ascii="HG丸ｺﾞｼｯｸM-PRO" w:eastAsia="HG丸ｺﾞｼｯｸM-PRO" w:hAnsi="HG丸ｺﾞｼｯｸM-PRO" w:hint="eastAsia"/>
          <w:color w:val="000000" w:themeColor="text1"/>
          <w:sz w:val="22"/>
        </w:rPr>
        <w:t>・</w:t>
      </w:r>
      <w:r w:rsidRPr="00D56C30">
        <w:rPr>
          <w:rFonts w:ascii="HG丸ｺﾞｼｯｸM-PRO" w:eastAsia="HG丸ｺﾞｼｯｸM-PRO" w:hAnsi="HG丸ｺﾞｼｯｸM-PRO" w:hint="eastAsia"/>
          <w:color w:val="000000" w:themeColor="text1"/>
          <w:sz w:val="22"/>
        </w:rPr>
        <w:t>介護連携支援コーディネーターを配置し、切れ目のない在宅医療と介護の提供体制の構築推進、医療・介護関係者の情報共有の支援、在宅医療・介護連携に関する相談支援を行っています。</w:t>
      </w:r>
    </w:p>
    <w:p w14:paraId="5C0EF7A0" w14:textId="77777777" w:rsidR="00B70C13" w:rsidRPr="00D56C30" w:rsidRDefault="00B70C13" w:rsidP="00B70C13">
      <w:pPr>
        <w:ind w:firstLineChars="200" w:firstLine="440"/>
        <w:rPr>
          <w:rFonts w:ascii="HG丸ｺﾞｼｯｸM-PRO" w:eastAsia="HG丸ｺﾞｼｯｸM-PRO" w:hAnsi="HG丸ｺﾞｼｯｸM-PRO"/>
          <w:color w:val="000000" w:themeColor="text1"/>
          <w:sz w:val="22"/>
          <w:szCs w:val="22"/>
        </w:rPr>
      </w:pPr>
    </w:p>
    <w:p w14:paraId="453EA67E" w14:textId="77777777" w:rsidR="00B70C13" w:rsidRPr="00D56C30" w:rsidRDefault="00B70C13" w:rsidP="00B70C13">
      <w:pPr>
        <w:ind w:leftChars="200" w:left="640" w:hangingChars="100" w:hanging="220"/>
        <w:rPr>
          <w:rFonts w:ascii="HG丸ｺﾞｼｯｸM-PRO" w:eastAsia="HG丸ｺﾞｼｯｸM-PRO" w:hAnsi="HG丸ｺﾞｼｯｸM-PRO"/>
          <w:color w:val="000000" w:themeColor="text1"/>
          <w:sz w:val="22"/>
        </w:rPr>
      </w:pPr>
      <w:r w:rsidRPr="00D56C30">
        <w:rPr>
          <w:rFonts w:ascii="HG丸ｺﾞｼｯｸM-PRO" w:eastAsia="HG丸ｺﾞｼｯｸM-PRO" w:hAnsi="HG丸ｺﾞｼｯｸM-PRO" w:hint="eastAsia"/>
          <w:color w:val="000000" w:themeColor="text1"/>
          <w:sz w:val="22"/>
          <w:szCs w:val="22"/>
        </w:rPr>
        <w:t>○</w:t>
      </w:r>
      <w:r w:rsidRPr="00D56C30">
        <w:rPr>
          <w:rFonts w:ascii="HG丸ｺﾞｼｯｸM-PRO" w:eastAsia="HG丸ｺﾞｼｯｸM-PRO" w:hAnsi="HG丸ｺﾞｼｯｸM-PRO" w:hint="eastAsia"/>
          <w:color w:val="000000" w:themeColor="text1"/>
          <w:sz w:val="22"/>
        </w:rPr>
        <w:t>健康局では、各区の広域的な課題等を集約し、大阪市在宅医療・介護連携推進会議にて対応の検討をする等、各区における円滑な事業実施に向けた支援を行っています。</w:t>
      </w:r>
    </w:p>
    <w:p w14:paraId="0F8602CC" w14:textId="77777777" w:rsidR="00B70C13" w:rsidRPr="00D56C30" w:rsidRDefault="00B70C13" w:rsidP="00B70C13">
      <w:pPr>
        <w:ind w:leftChars="200" w:left="640" w:hangingChars="100" w:hanging="220"/>
        <w:rPr>
          <w:rFonts w:ascii="HG丸ｺﾞｼｯｸM-PRO" w:eastAsia="HG丸ｺﾞｼｯｸM-PRO" w:hAnsi="HG丸ｺﾞｼｯｸM-PRO"/>
          <w:color w:val="000000" w:themeColor="text1"/>
          <w:sz w:val="22"/>
          <w:szCs w:val="22"/>
        </w:rPr>
      </w:pPr>
    </w:p>
    <w:p w14:paraId="2326097A" w14:textId="1949BA0C" w:rsidR="00B70C13" w:rsidRPr="00D56C30" w:rsidRDefault="00B70C13" w:rsidP="00B70C13">
      <w:pPr>
        <w:ind w:leftChars="200" w:left="640" w:hangingChars="100" w:hanging="220"/>
        <w:rPr>
          <w:rFonts w:ascii="HG丸ｺﾞｼｯｸM-PRO" w:eastAsia="HG丸ｺﾞｼｯｸM-PRO" w:hAnsi="HG丸ｺﾞｼｯｸM-PRO"/>
          <w:color w:val="000000" w:themeColor="text1"/>
          <w:sz w:val="22"/>
          <w:szCs w:val="22"/>
        </w:rPr>
      </w:pPr>
      <w:r w:rsidRPr="00D56C30">
        <w:rPr>
          <w:rFonts w:ascii="HG丸ｺﾞｼｯｸM-PRO" w:eastAsia="HG丸ｺﾞｼｯｸM-PRO" w:hAnsi="HG丸ｺﾞｼｯｸM-PRO" w:hint="eastAsia"/>
          <w:color w:val="000000" w:themeColor="text1"/>
          <w:sz w:val="22"/>
          <w:szCs w:val="22"/>
        </w:rPr>
        <w:t>○</w:t>
      </w:r>
      <w:r w:rsidRPr="00D56C30">
        <w:rPr>
          <w:rFonts w:ascii="HG丸ｺﾞｼｯｸM-PRO" w:eastAsia="HG丸ｺﾞｼｯｸM-PRO" w:hAnsi="HG丸ｺﾞｼｯｸM-PRO"/>
          <w:color w:val="000000" w:themeColor="text1"/>
          <w:sz w:val="22"/>
        </w:rPr>
        <w:t>切れ目のない在宅医療と介護の提供体制</w:t>
      </w:r>
      <w:r w:rsidRPr="00D56C30">
        <w:rPr>
          <w:rFonts w:ascii="HG丸ｺﾞｼｯｸM-PRO" w:eastAsia="HG丸ｺﾞｼｯｸM-PRO" w:hAnsi="HG丸ｺﾞｼｯｸM-PRO" w:hint="eastAsia"/>
          <w:color w:val="000000" w:themeColor="text1"/>
          <w:sz w:val="22"/>
        </w:rPr>
        <w:t>を</w:t>
      </w:r>
      <w:r w:rsidRPr="00D56C30">
        <w:rPr>
          <w:rFonts w:ascii="HG丸ｺﾞｼｯｸM-PRO" w:eastAsia="HG丸ｺﾞｼｯｸM-PRO" w:hAnsi="HG丸ｺﾞｼｯｸM-PRO"/>
          <w:color w:val="000000" w:themeColor="text1"/>
          <w:sz w:val="22"/>
        </w:rPr>
        <w:t>構築</w:t>
      </w:r>
      <w:r w:rsidRPr="00D56C30">
        <w:rPr>
          <w:rFonts w:ascii="HG丸ｺﾞｼｯｸM-PRO" w:eastAsia="HG丸ｺﾞｼｯｸM-PRO" w:hAnsi="HG丸ｺﾞｼｯｸM-PRO" w:hint="eastAsia"/>
          <w:color w:val="000000" w:themeColor="text1"/>
          <w:sz w:val="22"/>
        </w:rPr>
        <w:t>する</w:t>
      </w:r>
      <w:r w:rsidRPr="00D56C30">
        <w:rPr>
          <w:rFonts w:ascii="HG丸ｺﾞｼｯｸM-PRO" w:eastAsia="HG丸ｺﾞｼｯｸM-PRO" w:hAnsi="HG丸ｺﾞｼｯｸM-PRO"/>
          <w:color w:val="000000" w:themeColor="text1"/>
          <w:sz w:val="22"/>
        </w:rPr>
        <w:t>ため、</w:t>
      </w:r>
      <w:r w:rsidRPr="00D56C30">
        <w:rPr>
          <w:rFonts w:ascii="HG丸ｺﾞｼｯｸM-PRO" w:eastAsia="HG丸ｺﾞｼｯｸM-PRO" w:hAnsi="HG丸ｺﾞｼｯｸM-PRO" w:hint="eastAsia"/>
          <w:color w:val="000000" w:themeColor="text1"/>
          <w:sz w:val="22"/>
        </w:rPr>
        <w:t>各区</w:t>
      </w:r>
      <w:r w:rsidRPr="00D56C30">
        <w:rPr>
          <w:rFonts w:ascii="HG丸ｺﾞｼｯｸM-PRO" w:eastAsia="HG丸ｺﾞｼｯｸM-PRO" w:hAnsi="HG丸ｺﾞｼｯｸM-PRO"/>
          <w:color w:val="000000" w:themeColor="text1"/>
          <w:sz w:val="22"/>
        </w:rPr>
        <w:t>における医療・介護の関係機関が連携して</w:t>
      </w:r>
      <w:r w:rsidRPr="00D56C30">
        <w:rPr>
          <w:rFonts w:ascii="HG丸ｺﾞｼｯｸM-PRO" w:eastAsia="HG丸ｺﾞｼｯｸM-PRO" w:hAnsi="HG丸ｺﾞｼｯｸM-PRO" w:hint="eastAsia"/>
          <w:color w:val="000000" w:themeColor="text1"/>
          <w:sz w:val="22"/>
        </w:rPr>
        <w:t>、地域</w:t>
      </w:r>
      <w:r w:rsidRPr="00D56C30">
        <w:rPr>
          <w:rFonts w:ascii="HG丸ｺﾞｼｯｸM-PRO" w:eastAsia="HG丸ｺﾞｼｯｸM-PRO" w:hAnsi="HG丸ｺﾞｼｯｸM-PRO"/>
          <w:color w:val="000000" w:themeColor="text1"/>
          <w:sz w:val="22"/>
        </w:rPr>
        <w:t>の事情に応じた取組内容の充実を図りつつ、</w:t>
      </w:r>
      <w:r w:rsidR="009774CA">
        <w:rPr>
          <w:rFonts w:ascii="HG丸ｺﾞｼｯｸM-PRO" w:eastAsia="HG丸ｺﾞｼｯｸM-PRO" w:hAnsi="HG丸ｺﾞｼｯｸM-PRO" w:hint="eastAsia"/>
          <w:color w:val="000000" w:themeColor="text1"/>
          <w:sz w:val="22"/>
        </w:rPr>
        <w:t>P</w:t>
      </w:r>
      <w:r w:rsidR="009774CA">
        <w:rPr>
          <w:rFonts w:ascii="HG丸ｺﾞｼｯｸM-PRO" w:eastAsia="HG丸ｺﾞｼｯｸM-PRO" w:hAnsi="HG丸ｺﾞｼｯｸM-PRO"/>
          <w:color w:val="000000" w:themeColor="text1"/>
          <w:sz w:val="22"/>
        </w:rPr>
        <w:t>DCA</w:t>
      </w:r>
      <w:r w:rsidRPr="00D56C30">
        <w:rPr>
          <w:rFonts w:ascii="HG丸ｺﾞｼｯｸM-PRO" w:eastAsia="HG丸ｺﾞｼｯｸM-PRO" w:hAnsi="HG丸ｺﾞｼｯｸM-PRO"/>
          <w:color w:val="000000" w:themeColor="text1"/>
          <w:sz w:val="22"/>
        </w:rPr>
        <w:t>サイクルに沿った取組を実施することで事業を推進していく必要があります。</w:t>
      </w:r>
    </w:p>
    <w:p w14:paraId="05465E19" w14:textId="77777777" w:rsidR="00B70C13" w:rsidRPr="00D56C30" w:rsidRDefault="00B70C13" w:rsidP="00B70C13">
      <w:pPr>
        <w:ind w:firstLineChars="200" w:firstLine="440"/>
        <w:rPr>
          <w:rFonts w:ascii="HG丸ｺﾞｼｯｸM-PRO" w:eastAsia="HG丸ｺﾞｼｯｸM-PRO" w:hAnsi="HG丸ｺﾞｼｯｸM-PRO"/>
          <w:color w:val="000000" w:themeColor="text1"/>
          <w:sz w:val="22"/>
          <w:szCs w:val="22"/>
        </w:rPr>
      </w:pPr>
    </w:p>
    <w:p w14:paraId="77949136" w14:textId="77777777" w:rsidR="00B70C13" w:rsidRPr="00D56C30" w:rsidRDefault="00B70C13" w:rsidP="00B70C13">
      <w:pPr>
        <w:ind w:leftChars="200" w:left="640" w:hangingChars="100" w:hanging="220"/>
        <w:rPr>
          <w:rFonts w:ascii="HG丸ｺﾞｼｯｸM-PRO" w:eastAsia="HG丸ｺﾞｼｯｸM-PRO" w:hAnsi="HG丸ｺﾞｼｯｸM-PRO"/>
          <w:color w:val="000000" w:themeColor="text1"/>
          <w:sz w:val="22"/>
        </w:rPr>
      </w:pPr>
      <w:r w:rsidRPr="00D56C30">
        <w:rPr>
          <w:rFonts w:ascii="HG丸ｺﾞｼｯｸM-PRO" w:eastAsia="HG丸ｺﾞｼｯｸM-PRO" w:hAnsi="HG丸ｺﾞｼｯｸM-PRO" w:hint="eastAsia"/>
          <w:color w:val="000000" w:themeColor="text1"/>
          <w:sz w:val="22"/>
          <w:szCs w:val="22"/>
        </w:rPr>
        <w:t>○</w:t>
      </w:r>
      <w:r w:rsidRPr="00D56C30">
        <w:rPr>
          <w:rFonts w:ascii="HG丸ｺﾞｼｯｸM-PRO" w:eastAsia="HG丸ｺﾞｼｯｸM-PRO" w:hAnsi="HG丸ｺﾞｼｯｸM-PRO" w:hint="eastAsia"/>
          <w:color w:val="000000" w:themeColor="text1"/>
          <w:sz w:val="22"/>
        </w:rPr>
        <w:t>地域の在宅医療・介護連携を推進するには、医療・介護関係者の連携だけでなく、地域住民が在宅医療や介護について理解し、在宅での療養が必要になった時に必要なサービスを適切に選択できる</w:t>
      </w:r>
      <w:r>
        <w:rPr>
          <w:rFonts w:ascii="HG丸ｺﾞｼｯｸM-PRO" w:eastAsia="HG丸ｺﾞｼｯｸM-PRO" w:hAnsi="HG丸ｺﾞｼｯｸM-PRO" w:hint="eastAsia"/>
          <w:color w:val="000000" w:themeColor="text1"/>
          <w:sz w:val="22"/>
        </w:rPr>
        <w:t>よう普及啓発を進める必要があります</w:t>
      </w:r>
      <w:r w:rsidRPr="00D56C30">
        <w:rPr>
          <w:rFonts w:ascii="HG丸ｺﾞｼｯｸM-PRO" w:eastAsia="HG丸ｺﾞｼｯｸM-PRO" w:hAnsi="HG丸ｺﾞｼｯｸM-PRO" w:hint="eastAsia"/>
          <w:color w:val="000000" w:themeColor="text1"/>
          <w:sz w:val="22"/>
        </w:rPr>
        <w:t>。</w:t>
      </w:r>
    </w:p>
    <w:p w14:paraId="1993C44C" w14:textId="77777777" w:rsidR="00B70C13" w:rsidRPr="00D56C30" w:rsidRDefault="00B70C13" w:rsidP="00B70C13">
      <w:pPr>
        <w:rPr>
          <w:rFonts w:ascii="HG丸ｺﾞｼｯｸM-PRO" w:eastAsia="HG丸ｺﾞｼｯｸM-PRO" w:hAnsi="HG丸ｺﾞｼｯｸM-PRO"/>
          <w:color w:val="000000" w:themeColor="text1"/>
          <w:sz w:val="22"/>
          <w:szCs w:val="22"/>
        </w:rPr>
      </w:pPr>
    </w:p>
    <w:p w14:paraId="54DE5EDE" w14:textId="5502AC9D" w:rsidR="00B70C13" w:rsidRPr="00D56C30" w:rsidRDefault="00B70C13" w:rsidP="00B70C13">
      <w:pPr>
        <w:ind w:leftChars="200" w:left="640" w:hangingChars="100" w:hanging="220"/>
        <w:rPr>
          <w:rFonts w:ascii="HG丸ｺﾞｼｯｸM-PRO" w:eastAsia="HG丸ｺﾞｼｯｸM-PRO" w:hAnsi="HG丸ｺﾞｼｯｸM-PRO"/>
          <w:color w:val="000000" w:themeColor="text1"/>
          <w:sz w:val="22"/>
          <w:szCs w:val="22"/>
        </w:rPr>
      </w:pPr>
      <w:r w:rsidRPr="00D56C30">
        <w:rPr>
          <w:rFonts w:ascii="HG丸ｺﾞｼｯｸM-PRO" w:eastAsia="HG丸ｺﾞｼｯｸM-PRO" w:hAnsi="HG丸ｺﾞｼｯｸM-PRO" w:hint="eastAsia"/>
          <w:color w:val="000000" w:themeColor="text1"/>
          <w:sz w:val="22"/>
          <w:szCs w:val="22"/>
        </w:rPr>
        <w:t>○</w:t>
      </w:r>
      <w:r w:rsidRPr="00D56C30">
        <w:rPr>
          <w:rFonts w:ascii="HG丸ｺﾞｼｯｸM-PRO" w:eastAsia="HG丸ｺﾞｼｯｸM-PRO" w:hAnsi="HG丸ｺﾞｼｯｸM-PRO"/>
          <w:color w:val="000000" w:themeColor="text1"/>
          <w:sz w:val="22"/>
          <w:szCs w:val="20"/>
        </w:rPr>
        <w:t>地域住民が看取り等について理解し、医療・介護関係者と本人・家族等が人生の最終段階における意思を共有していくことが重要なため、人生会議（</w:t>
      </w:r>
      <w:r w:rsidR="009774CA">
        <w:rPr>
          <w:rFonts w:ascii="HG丸ｺﾞｼｯｸM-PRO" w:eastAsia="HG丸ｺﾞｼｯｸM-PRO" w:hAnsi="HG丸ｺﾞｼｯｸM-PRO" w:hint="eastAsia"/>
          <w:color w:val="000000" w:themeColor="text1"/>
          <w:sz w:val="22"/>
          <w:szCs w:val="20"/>
        </w:rPr>
        <w:t>A</w:t>
      </w:r>
      <w:r w:rsidR="009774CA">
        <w:rPr>
          <w:rFonts w:ascii="HG丸ｺﾞｼｯｸM-PRO" w:eastAsia="HG丸ｺﾞｼｯｸM-PRO" w:hAnsi="HG丸ｺﾞｼｯｸM-PRO"/>
          <w:color w:val="000000" w:themeColor="text1"/>
          <w:sz w:val="22"/>
          <w:szCs w:val="20"/>
        </w:rPr>
        <w:t>CP</w:t>
      </w:r>
      <w:r w:rsidRPr="00D56C30">
        <w:rPr>
          <w:rFonts w:ascii="HG丸ｺﾞｼｯｸM-PRO" w:eastAsia="HG丸ｺﾞｼｯｸM-PRO" w:hAnsi="HG丸ｺﾞｼｯｸM-PRO"/>
          <w:color w:val="000000" w:themeColor="text1"/>
          <w:sz w:val="22"/>
          <w:szCs w:val="20"/>
        </w:rPr>
        <w:t>）の理解促進</w:t>
      </w:r>
      <w:r w:rsidRPr="00D56C30">
        <w:rPr>
          <w:rFonts w:ascii="HG丸ｺﾞｼｯｸM-PRO" w:eastAsia="HG丸ｺﾞｼｯｸM-PRO" w:hAnsi="HG丸ｺﾞｼｯｸM-PRO" w:hint="eastAsia"/>
          <w:color w:val="000000" w:themeColor="text1"/>
          <w:sz w:val="22"/>
          <w:szCs w:val="20"/>
        </w:rPr>
        <w:t>と</w:t>
      </w:r>
      <w:r w:rsidR="009774CA">
        <w:rPr>
          <w:rFonts w:ascii="HG丸ｺﾞｼｯｸM-PRO" w:eastAsia="HG丸ｺﾞｼｯｸM-PRO" w:hAnsi="HG丸ｺﾞｼｯｸM-PRO" w:hint="eastAsia"/>
          <w:color w:val="000000" w:themeColor="text1"/>
          <w:sz w:val="22"/>
          <w:szCs w:val="20"/>
        </w:rPr>
        <w:t>さら</w:t>
      </w:r>
      <w:r w:rsidRPr="00D56C30">
        <w:rPr>
          <w:rFonts w:ascii="HG丸ｺﾞｼｯｸM-PRO" w:eastAsia="HG丸ｺﾞｼｯｸM-PRO" w:hAnsi="HG丸ｺﾞｼｯｸM-PRO" w:hint="eastAsia"/>
          <w:color w:val="000000" w:themeColor="text1"/>
          <w:sz w:val="22"/>
          <w:szCs w:val="20"/>
        </w:rPr>
        <w:t>なる普及啓発</w:t>
      </w:r>
      <w:r w:rsidRPr="00D56C30">
        <w:rPr>
          <w:rFonts w:ascii="HG丸ｺﾞｼｯｸM-PRO" w:eastAsia="HG丸ｺﾞｼｯｸM-PRO" w:hAnsi="HG丸ｺﾞｼｯｸM-PRO"/>
          <w:color w:val="000000" w:themeColor="text1"/>
          <w:sz w:val="22"/>
          <w:szCs w:val="20"/>
        </w:rPr>
        <w:t>について取組</w:t>
      </w:r>
      <w:r w:rsidRPr="00D56C30">
        <w:rPr>
          <w:rFonts w:ascii="HG丸ｺﾞｼｯｸM-PRO" w:eastAsia="HG丸ｺﾞｼｯｸM-PRO" w:hAnsi="HG丸ｺﾞｼｯｸM-PRO" w:hint="eastAsia"/>
          <w:color w:val="000000" w:themeColor="text1"/>
          <w:sz w:val="22"/>
          <w:szCs w:val="20"/>
        </w:rPr>
        <w:t>む必要があります</w:t>
      </w:r>
      <w:r w:rsidRPr="00D56C30">
        <w:rPr>
          <w:rFonts w:ascii="HG丸ｺﾞｼｯｸM-PRO" w:eastAsia="HG丸ｺﾞｼｯｸM-PRO" w:hAnsi="HG丸ｺﾞｼｯｸM-PRO"/>
          <w:color w:val="000000" w:themeColor="text1"/>
          <w:sz w:val="22"/>
          <w:szCs w:val="20"/>
        </w:rPr>
        <w:t>。</w:t>
      </w:r>
    </w:p>
    <w:p w14:paraId="0EF5B380" w14:textId="333174C0" w:rsidR="00590899" w:rsidRDefault="00590899">
      <w:pPr>
        <w:widowControl/>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5F7E5B27" w14:textId="24F42377" w:rsidR="00685E9B" w:rsidRPr="00327CBC" w:rsidRDefault="00685E9B" w:rsidP="00327CBC">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r>
        <w:rPr>
          <w:rFonts w:ascii="ＭＳ ゴシック" w:eastAsia="ＭＳ ゴシック" w:hAnsi="ＭＳ ゴシック" w:hint="eastAsia"/>
          <w:b/>
          <w:color w:val="FFFFFF"/>
          <w:sz w:val="36"/>
          <w:szCs w:val="36"/>
          <w:shd w:val="clear" w:color="auto" w:fill="31849B"/>
        </w:rPr>
        <w:lastRenderedPageBreak/>
        <w:t>第２項</w:t>
      </w:r>
      <w:r w:rsidR="00531443">
        <w:rPr>
          <w:rFonts w:ascii="ＭＳ ゴシック" w:eastAsia="ＭＳ ゴシック" w:hAnsi="ＭＳ ゴシック" w:hint="eastAsia"/>
          <w:color w:val="FFFFFF"/>
          <w:sz w:val="36"/>
          <w:szCs w:val="36"/>
          <w:shd w:val="clear" w:color="auto" w:fill="31849B"/>
        </w:rPr>
        <w:t xml:space="preserve">　</w:t>
      </w:r>
      <w:r w:rsidR="00B71D9B">
        <w:rPr>
          <w:rFonts w:ascii="ＭＳ ゴシック" w:eastAsia="ＭＳ ゴシック" w:hAnsi="ＭＳ ゴシック" w:hint="eastAsia"/>
          <w:color w:val="FFFFFF"/>
          <w:sz w:val="36"/>
          <w:szCs w:val="36"/>
          <w:shd w:val="clear" w:color="auto" w:fill="31849B"/>
        </w:rPr>
        <w:t>大阪市</w:t>
      </w:r>
      <w:r w:rsidR="00531443">
        <w:rPr>
          <w:rFonts w:ascii="ＭＳ ゴシック" w:eastAsia="ＭＳ ゴシック" w:hAnsi="ＭＳ ゴシック" w:hint="eastAsia"/>
          <w:color w:val="FFFFFF"/>
          <w:sz w:val="36"/>
          <w:szCs w:val="36"/>
          <w:shd w:val="clear" w:color="auto" w:fill="31849B"/>
        </w:rPr>
        <w:t>二次医療圏における今後の取</w:t>
      </w:r>
      <w:r>
        <w:rPr>
          <w:rFonts w:ascii="ＭＳ ゴシック" w:eastAsia="ＭＳ ゴシック" w:hAnsi="ＭＳ ゴシック" w:hint="eastAsia"/>
          <w:color w:val="FFFFFF"/>
          <w:sz w:val="36"/>
          <w:szCs w:val="36"/>
          <w:shd w:val="clear" w:color="auto" w:fill="31849B"/>
        </w:rPr>
        <w:t>組</w:t>
      </w:r>
      <w:r w:rsidR="00531443">
        <w:rPr>
          <w:rFonts w:ascii="ＭＳ ゴシック" w:eastAsia="ＭＳ ゴシック" w:hAnsi="ＭＳ ゴシック" w:hint="eastAsia"/>
          <w:color w:val="FFFFFF"/>
          <w:sz w:val="36"/>
          <w:szCs w:val="36"/>
          <w:shd w:val="clear" w:color="auto" w:fill="31849B"/>
        </w:rPr>
        <w:t>（方向性）</w:t>
      </w:r>
      <w:r w:rsidR="00310655">
        <w:rPr>
          <w:rFonts w:ascii="ＭＳ ゴシック" w:eastAsia="ＭＳ ゴシック" w:hAnsi="ＭＳ ゴシック" w:hint="eastAsia"/>
          <w:color w:val="FFFFFF"/>
          <w:sz w:val="36"/>
          <w:szCs w:val="36"/>
          <w:shd w:val="clear" w:color="auto" w:fill="31849B"/>
        </w:rPr>
        <w:t xml:space="preserve">  </w:t>
      </w:r>
      <w:r w:rsidRPr="006A641C">
        <w:rPr>
          <w:rFonts w:ascii="ＭＳ ゴシック" w:eastAsia="ＭＳ ゴシック" w:hAnsi="ＭＳ ゴシック" w:hint="eastAsia"/>
          <w:color w:val="FFFFFF"/>
          <w:sz w:val="36"/>
          <w:szCs w:val="36"/>
          <w:shd w:val="clear" w:color="auto" w:fill="31849B"/>
        </w:rPr>
        <w:t xml:space="preserve">　</w:t>
      </w:r>
    </w:p>
    <w:p w14:paraId="5F7E5B2D" w14:textId="422324CA" w:rsidR="00685E9B" w:rsidRPr="00F457D4" w:rsidRDefault="0043046F" w:rsidP="007C671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327CBC">
        <w:rPr>
          <w:rFonts w:ascii="ＭＳ ゴシック" w:eastAsia="ＭＳ ゴシック" w:hAnsi="ＭＳ ゴシック" w:hint="eastAsia"/>
          <w:b/>
          <w:color w:val="0070C0"/>
          <w:sz w:val="28"/>
          <w:szCs w:val="28"/>
        </w:rPr>
        <w:t>１</w:t>
      </w:r>
      <w:r>
        <w:rPr>
          <w:rFonts w:ascii="ＭＳ ゴシック" w:eastAsia="ＭＳ ゴシック" w:hAnsi="ＭＳ ゴシック" w:hint="eastAsia"/>
          <w:b/>
          <w:color w:val="0070C0"/>
          <w:sz w:val="28"/>
          <w:szCs w:val="28"/>
        </w:rPr>
        <w:t>）地域における課題</w:t>
      </w:r>
      <w:r w:rsidRPr="00EE2F8E">
        <w:rPr>
          <w:rFonts w:ascii="ＭＳ ゴシック" w:eastAsia="ＭＳ ゴシック" w:hAnsi="ＭＳ ゴシック" w:hint="eastAsia"/>
          <w:b/>
          <w:color w:val="0070C0"/>
          <w:sz w:val="28"/>
          <w:szCs w:val="28"/>
        </w:rPr>
        <w:t>へ</w:t>
      </w:r>
      <w:r w:rsidR="00685E9B">
        <w:rPr>
          <w:rFonts w:ascii="ＭＳ ゴシック" w:eastAsia="ＭＳ ゴシック" w:hAnsi="ＭＳ ゴシック" w:hint="eastAsia"/>
          <w:b/>
          <w:color w:val="0070C0"/>
          <w:sz w:val="28"/>
          <w:szCs w:val="28"/>
        </w:rPr>
        <w:t>の対策</w:t>
      </w:r>
    </w:p>
    <w:p w14:paraId="10553F20" w14:textId="3C689F23" w:rsidR="0027578A" w:rsidRDefault="0027578A" w:rsidP="0027578A">
      <w:pPr>
        <w:ind w:leftChars="200" w:left="630" w:hangingChars="100" w:hanging="210"/>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2092416" behindDoc="0" locked="0" layoutInCell="1" allowOverlap="1" wp14:anchorId="6877D21A" wp14:editId="62EE2FA3">
                <wp:simplePos x="0" y="0"/>
                <wp:positionH relativeFrom="margin">
                  <wp:align>right</wp:align>
                </wp:positionH>
                <wp:positionV relativeFrom="paragraph">
                  <wp:posOffset>256540</wp:posOffset>
                </wp:positionV>
                <wp:extent cx="5759450" cy="1010285"/>
                <wp:effectExtent l="0" t="0" r="0" b="0"/>
                <wp:wrapNone/>
                <wp:docPr id="1807354352" name="四角形: 角を丸くする 1807354352" descr="・がんの予防や早期発見、早期治療については、大阪市健康増進計画「すこやか大阪21（第３次）」に基づき、取組を進めます。&#10;・大阪市がん診療ネットワーク協議会を通じて、がん医療体制に関する情報の共有を図り、医療連携体制の推進に努め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009650"/>
                        </a:xfrm>
                        <a:prstGeom prst="roundRect">
                          <a:avLst>
                            <a:gd name="adj" fmla="val 10406"/>
                          </a:avLst>
                        </a:prstGeom>
                        <a:solidFill>
                          <a:schemeClr val="accent5">
                            <a:lumMod val="20000"/>
                            <a:lumOff val="80000"/>
                          </a:schemeClr>
                        </a:solidFill>
                        <a:ln>
                          <a:noFill/>
                        </a:ln>
                        <a:effectLst/>
                      </wps:spPr>
                      <wps:txbx>
                        <w:txbxContent>
                          <w:p w14:paraId="17444DDD"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・がんの予防や早期発見、早期治療については、大阪市健康増進計画「すこやか大阪21（第３次）」に基づき、取組を進めます。</w:t>
                            </w:r>
                          </w:p>
                          <w:p w14:paraId="326BD939"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・大阪市がん診療ネットワーク協議会を通じて、がん医療体制に関する情報の共有を図り、医療連携体制の推進に努めます。</w:t>
                            </w:r>
                          </w:p>
                          <w:p w14:paraId="6E79338D"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FF0000"/>
                                <w:sz w:val="22"/>
                                <w:szCs w:val="22"/>
                              </w:rPr>
                            </w:pPr>
                          </w:p>
                        </w:txbxContent>
                      </wps:txbx>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oundrect w14:anchorId="6877D21A" id="四角形: 角を丸くする 1807354352" o:spid="_x0000_s1081" alt="・がんの予防や早期発見、早期治療については、大阪市健康増進計画「すこやか大阪21（第３次）」に基づき、取組を進めます。&#10;・大阪市がん診療ネットワーク協議会を通じて、がん医療体制に関する情報の共有を図り、医療連携体制の推進に努めます。&#10;" style="position:absolute;left:0;text-align:left;margin-left:402.3pt;margin-top:20.2pt;width:453.5pt;height:79.55pt;z-index:252092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" fillcolor="#daeef3 [664]" stroked="f">
                <v:textbox>
                  <w:txbxContent>
                    <w:p w14:paraId="17444DDD"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・がんの予防や早期発見、早期治療については、大阪市健康増進計画「すこやか大阪21（第３次）」に基づき、取組を進めます。</w:t>
                      </w:r>
                    </w:p>
                    <w:p w14:paraId="326BD939"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・大阪市がん診療ネットワーク協議会を通じて、がん医療体制に関する情報の共有を図り、医療連携体制の推進に努めます。</w:t>
                      </w:r>
                    </w:p>
                    <w:p w14:paraId="6E79338D"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FF0000"/>
                          <w:sz w:val="22"/>
                          <w:szCs w:val="22"/>
                        </w:rPr>
                      </w:pPr>
                    </w:p>
                  </w:txbxContent>
                </v:textbox>
                <w10:wrap anchorx="margin"/>
              </v:roundrect>
            </w:pict>
          </mc:Fallback>
        </mc:AlternateContent>
      </w:r>
      <w:r>
        <w:rPr>
          <w:rFonts w:ascii="ＭＳ Ｐゴシック" w:eastAsia="ＭＳ Ｐゴシック" w:hAnsi="ＭＳ Ｐゴシック" w:hint="eastAsia"/>
          <w:sz w:val="22"/>
          <w:szCs w:val="22"/>
        </w:rPr>
        <w:t>【がん】</w:t>
      </w:r>
    </w:p>
    <w:p w14:paraId="3163561D" w14:textId="77777777" w:rsidR="0027578A" w:rsidRDefault="0027578A" w:rsidP="0027578A">
      <w:pPr>
        <w:rPr>
          <w:rFonts w:ascii="ＭＳ Ｐゴシック" w:eastAsia="ＭＳ Ｐゴシック" w:hAnsi="ＭＳ Ｐゴシック"/>
          <w:sz w:val="22"/>
          <w:szCs w:val="22"/>
        </w:rPr>
      </w:pPr>
    </w:p>
    <w:p w14:paraId="4AEB65CF" w14:textId="77777777" w:rsidR="0027578A" w:rsidRDefault="0027578A" w:rsidP="0027578A">
      <w:pPr>
        <w:rPr>
          <w:rFonts w:ascii="ＭＳ ゴシック" w:eastAsia="ＭＳ ゴシック" w:hAnsi="ＭＳ ゴシック"/>
          <w:b/>
          <w:color w:val="FFFFFF"/>
          <w:szCs w:val="36"/>
          <w:shd w:val="clear" w:color="auto" w:fill="31849B"/>
        </w:rPr>
      </w:pPr>
    </w:p>
    <w:p w14:paraId="43AD96C8" w14:textId="77777777" w:rsidR="0027578A" w:rsidRDefault="0027578A" w:rsidP="0027578A">
      <w:pPr>
        <w:spacing w:line="300" w:lineRule="exact"/>
        <w:ind w:leftChars="200" w:left="640" w:hangingChars="100" w:hanging="220"/>
        <w:rPr>
          <w:rFonts w:ascii="ＭＳ Ｐゴシック" w:eastAsia="ＭＳ Ｐゴシック" w:hAnsi="ＭＳ Ｐゴシック"/>
          <w:sz w:val="22"/>
          <w:szCs w:val="22"/>
        </w:rPr>
      </w:pPr>
    </w:p>
    <w:p w14:paraId="757E55AA" w14:textId="77777777" w:rsidR="0027578A" w:rsidRDefault="0027578A" w:rsidP="0027578A">
      <w:pPr>
        <w:spacing w:line="300" w:lineRule="exact"/>
        <w:ind w:leftChars="200" w:left="640" w:hangingChars="100" w:hanging="220"/>
        <w:rPr>
          <w:rFonts w:ascii="ＭＳ Ｐゴシック" w:eastAsia="ＭＳ Ｐゴシック" w:hAnsi="ＭＳ Ｐゴシック"/>
          <w:sz w:val="22"/>
          <w:szCs w:val="22"/>
        </w:rPr>
      </w:pPr>
    </w:p>
    <w:p w14:paraId="0AA940E3" w14:textId="77777777" w:rsidR="0027578A" w:rsidRDefault="0027578A" w:rsidP="0027578A">
      <w:pPr>
        <w:spacing w:line="300" w:lineRule="exact"/>
        <w:rPr>
          <w:rFonts w:ascii="ＭＳ Ｐゴシック" w:eastAsia="ＭＳ Ｐゴシック" w:hAnsi="ＭＳ Ｐゴシック"/>
          <w:sz w:val="22"/>
          <w:szCs w:val="22"/>
        </w:rPr>
      </w:pPr>
    </w:p>
    <w:p w14:paraId="1A2B0E1F" w14:textId="77777777" w:rsidR="0027578A" w:rsidRDefault="0027578A" w:rsidP="0027578A">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【脳卒中等の脳血管疾患、心筋梗塞等の心血管疾患、糖尿病】</w:t>
      </w:r>
    </w:p>
    <w:p w14:paraId="00C983F2" w14:textId="693E5966" w:rsidR="0027578A" w:rsidRDefault="0027578A" w:rsidP="0027578A">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094464" behindDoc="0" locked="0" layoutInCell="1" allowOverlap="1" wp14:anchorId="57C412B9" wp14:editId="386D6BA4">
                <wp:simplePos x="0" y="0"/>
                <wp:positionH relativeFrom="column">
                  <wp:posOffset>337185</wp:posOffset>
                </wp:positionH>
                <wp:positionV relativeFrom="paragraph">
                  <wp:posOffset>3810</wp:posOffset>
                </wp:positionV>
                <wp:extent cx="5759450" cy="1476375"/>
                <wp:effectExtent l="0" t="0" r="0" b="9525"/>
                <wp:wrapNone/>
                <wp:docPr id="1807354351" name="四角形: 角を丸くする 1807354351" descr="・特定健診等のデータを収集し、健康課題を把握・分析するとともに、早期発見、治療に結びつけるため、特定健診受診率や特定保健指導実施率の向上に取組みます。&#10;・生活習慣の改善が、生活習慣病などの発症予防及び重症化予防につながるため、大阪市健康増進計画「すこやか大阪21（第３次）」に基づき、取組を進めます。&#10;・大阪糖尿病対策推進会議に参画し、糖尿病患者の医療連携の状況を医療従事者と共有するなど、地域における医療連携体制の推進を図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476375"/>
                        </a:xfrm>
                        <a:prstGeom prst="roundRect">
                          <a:avLst>
                            <a:gd name="adj" fmla="val 10406"/>
                          </a:avLst>
                        </a:prstGeom>
                        <a:solidFill>
                          <a:schemeClr val="accent5">
                            <a:lumMod val="20000"/>
                            <a:lumOff val="80000"/>
                          </a:schemeClr>
                        </a:solidFill>
                        <a:ln>
                          <a:noFill/>
                        </a:ln>
                        <a:effectLst/>
                      </wps:spPr>
                      <wps:txbx>
                        <w:txbxContent>
                          <w:p w14:paraId="47F200B1"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・特定健診等のデータを収集し、健康課題を把握・分析するとともに、早期発見、治療に結びつけるため、特定健診受診率や特定保健指導実施率の向上に取組みます。</w:t>
                            </w:r>
                          </w:p>
                          <w:p w14:paraId="2A116ADB"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・生活習慣の改善が、生活習慣病などの発症予防及び重症化予防につながるため、大阪市健康増進計画「すこやか大阪21（第３次）」に基づき、取組を進めます。</w:t>
                            </w:r>
                          </w:p>
                          <w:p w14:paraId="793D2441"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000000" w:themeColor="text1"/>
                                <w:sz w:val="22"/>
                                <w:szCs w:val="22"/>
                              </w:rPr>
                              <w:t>・大阪糖尿病対策推進会議に参画し、糖尿病患者の医療連携の状況を医療従事者と共有するなど、地域における医療連携体制の推進を図ります。</w:t>
                            </w:r>
                          </w:p>
                        </w:txbxContent>
                      </wps:txbx>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oundrect w14:anchorId="57C412B9" id="四角形: 角を丸くする 1807354351" o:spid="_x0000_s1082" alt="・特定健診等のデータを収集し、健康課題を把握・分析するとともに、早期発見、治療に結びつけるため、特定健診受診率や特定保健指導実施率の向上に取組みます。&#10;・生活習慣の改善が、生活習慣病などの発症予防及び重症化予防につながるため、大阪市健康増進計画「すこやか大阪21（第３次）」に基づき、取組を進めます。&#10;・大阪糖尿病対策推進会議に参画し、糖尿病患者の医療連携の状況を医療従事者と共有するなど、地域における医療連携体制の推進を図ります。&#10;" style="position:absolute;left:0;text-align:left;margin-left:26.55pt;margin-top:.3pt;width:453.5pt;height:116.2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" fillcolor="#daeef3 [664]" stroked="f">
                <v:textbox>
                  <w:txbxContent>
                    <w:p w14:paraId="47F200B1"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・特定健診等のデータを収集し、健康課題を把握・分析するとともに、早期発見、治療に結びつけるため、特定健診受診率や特定保健指導実施率の向上に取組みます。</w:t>
                      </w:r>
                    </w:p>
                    <w:p w14:paraId="2A116ADB"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・生活習慣の改善が、生活習慣病などの発症予防及び重症化予防につながるため、大阪市健康増進計画「すこやか大阪21（第３次）」に基づき、取組を進めます。</w:t>
                      </w:r>
                    </w:p>
                    <w:p w14:paraId="793D2441"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000000" w:themeColor="text1"/>
                          <w:sz w:val="22"/>
                          <w:szCs w:val="22"/>
                        </w:rPr>
                        <w:t>・大阪糖尿病対策推進会議に参画し、糖尿病患者の医療連携の状況を医療従事者と共有するなど、地域における医療連携体制の推進を図ります。</w:t>
                      </w:r>
                    </w:p>
                  </w:txbxContent>
                </v:textbox>
              </v:roundrect>
            </w:pict>
          </mc:Fallback>
        </mc:AlternateContent>
      </w:r>
    </w:p>
    <w:p w14:paraId="4DD795BB" w14:textId="77777777" w:rsidR="0027578A" w:rsidRDefault="0027578A" w:rsidP="0027578A">
      <w:pPr>
        <w:ind w:leftChars="200" w:left="640" w:hangingChars="100" w:hanging="220"/>
        <w:rPr>
          <w:rFonts w:ascii="ＭＳ Ｐゴシック" w:eastAsia="ＭＳ Ｐゴシック" w:hAnsi="ＭＳ Ｐゴシック"/>
          <w:sz w:val="22"/>
          <w:szCs w:val="22"/>
        </w:rPr>
      </w:pPr>
    </w:p>
    <w:p w14:paraId="62981753" w14:textId="77777777" w:rsidR="0027578A" w:rsidRDefault="0027578A" w:rsidP="0027578A">
      <w:pPr>
        <w:rPr>
          <w:rFonts w:ascii="ＭＳ ゴシック" w:eastAsia="ＭＳ ゴシック" w:hAnsi="ＭＳ ゴシック"/>
          <w:b/>
          <w:color w:val="0070C0"/>
          <w:sz w:val="28"/>
          <w:szCs w:val="28"/>
        </w:rPr>
      </w:pPr>
    </w:p>
    <w:p w14:paraId="7FC3C223" w14:textId="77777777" w:rsidR="0027578A" w:rsidRDefault="0027578A" w:rsidP="0027578A">
      <w:pPr>
        <w:spacing w:line="240" w:lineRule="exact"/>
        <w:rPr>
          <w:rFonts w:ascii="ＭＳ Ｐゴシック" w:eastAsia="ＭＳ Ｐゴシック" w:hAnsi="ＭＳ Ｐゴシック"/>
          <w:sz w:val="22"/>
          <w:szCs w:val="22"/>
        </w:rPr>
      </w:pPr>
    </w:p>
    <w:p w14:paraId="13FBA3A4" w14:textId="77777777" w:rsidR="0027578A" w:rsidRDefault="0027578A" w:rsidP="0027578A">
      <w:pPr>
        <w:spacing w:line="240" w:lineRule="exact"/>
        <w:rPr>
          <w:rFonts w:ascii="ＭＳ Ｐゴシック" w:eastAsia="ＭＳ Ｐゴシック" w:hAnsi="ＭＳ Ｐゴシック"/>
          <w:sz w:val="22"/>
          <w:szCs w:val="22"/>
        </w:rPr>
      </w:pPr>
    </w:p>
    <w:p w14:paraId="37C185D9" w14:textId="77777777" w:rsidR="0027578A" w:rsidRDefault="0027578A" w:rsidP="0027578A">
      <w:pPr>
        <w:spacing w:line="240" w:lineRule="exact"/>
        <w:rPr>
          <w:rFonts w:ascii="ＭＳ Ｐゴシック" w:eastAsia="ＭＳ Ｐゴシック" w:hAnsi="ＭＳ Ｐゴシック"/>
          <w:sz w:val="22"/>
          <w:szCs w:val="22"/>
        </w:rPr>
      </w:pPr>
    </w:p>
    <w:p w14:paraId="15DDE07F" w14:textId="77777777" w:rsidR="0027578A" w:rsidRDefault="0027578A" w:rsidP="0027578A">
      <w:pPr>
        <w:spacing w:line="240" w:lineRule="exact"/>
        <w:rPr>
          <w:rFonts w:ascii="ＭＳ Ｐゴシック" w:eastAsia="ＭＳ Ｐゴシック" w:hAnsi="ＭＳ Ｐゴシック"/>
          <w:sz w:val="22"/>
          <w:szCs w:val="22"/>
        </w:rPr>
      </w:pPr>
    </w:p>
    <w:p w14:paraId="7BFA36F5" w14:textId="77777777" w:rsidR="0027578A" w:rsidRDefault="0027578A" w:rsidP="0027578A">
      <w:pPr>
        <w:spacing w:line="240" w:lineRule="exact"/>
        <w:rPr>
          <w:rFonts w:ascii="ＭＳ Ｐゴシック" w:eastAsia="ＭＳ Ｐゴシック" w:hAnsi="ＭＳ Ｐゴシック"/>
          <w:sz w:val="22"/>
          <w:szCs w:val="22"/>
        </w:rPr>
      </w:pPr>
    </w:p>
    <w:p w14:paraId="491B5881" w14:textId="2C6FED52" w:rsidR="0027578A" w:rsidRDefault="0027578A" w:rsidP="0027578A">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093440" behindDoc="0" locked="0" layoutInCell="1" allowOverlap="1" wp14:anchorId="180F36E6" wp14:editId="105C6A66">
                <wp:simplePos x="0" y="0"/>
                <wp:positionH relativeFrom="margin">
                  <wp:posOffset>327660</wp:posOffset>
                </wp:positionH>
                <wp:positionV relativeFrom="paragraph">
                  <wp:posOffset>243840</wp:posOffset>
                </wp:positionV>
                <wp:extent cx="5807075" cy="2209800"/>
                <wp:effectExtent l="0" t="0" r="3175" b="0"/>
                <wp:wrapNone/>
                <wp:docPr id="1807354350" name="四角形: 角を丸くする 1807354350" descr="・多様な精神疾患等に対応できるよう、地域連携拠点・地域精神科医療提供機関を定めるとともに、関係者等による協議の場を設置し、医療連携体制の構築を図ります。&#10;・依存症対策を推進するため、依存症相談窓口の充実を図るとともに、医療・行政・民間機関等による連携体制を構築します。&#10;・認知症疾患医療センターと地域の医療・介護機関・認知症強化型地域包括支援センター等が連携し、医療・介護サービスの提供体制の構築に取組みます。&#10;・地域で安心して自分らしい暮らしができるよう、長期入院者の精神科病院からの地域移行・地域定着支援を推進します。&#10;・大阪府・堺市と連携しながら、精神科救急医療体制の充実を図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2209800"/>
                        </a:xfrm>
                        <a:prstGeom prst="roundRect">
                          <a:avLst>
                            <a:gd name="adj" fmla="val 12117"/>
                          </a:avLst>
                        </a:prstGeom>
                        <a:solidFill>
                          <a:schemeClr val="accent5">
                            <a:lumMod val="20000"/>
                            <a:lumOff val="80000"/>
                          </a:schemeClr>
                        </a:solidFill>
                        <a:ln>
                          <a:noFill/>
                        </a:ln>
                        <a:effectLst/>
                      </wps:spPr>
                      <wps:txbx>
                        <w:txbxContent>
                          <w:p w14:paraId="00ED094E"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・多様な精神疾患等に対応できるよう、地域連携拠点・地域精神科医療提供機関を定めるとともに、関係者等による協議の場を設置し、医療連携体制の構築を図ります。</w:t>
                            </w:r>
                          </w:p>
                          <w:p w14:paraId="208A95DB"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・依存症対策を推進するため、依存症相談窓口の充実を図るとともに、医療・行政・民間機関等による連携体制を構築します。</w:t>
                            </w:r>
                          </w:p>
                          <w:p w14:paraId="7FA3C5F4"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・認知症疾患医療センターと地域の医療・介護機関・認知症強化型地域包括支援センター等が連携し、医療・介護サービスの提供体制の構築に取組みます。</w:t>
                            </w:r>
                          </w:p>
                          <w:p w14:paraId="48EE0D5A"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・地域で安心して自分らしい暮らしができるよう、長期入院者の精神科病院からの地域移行・地域定着支援を推進します。</w:t>
                            </w:r>
                          </w:p>
                          <w:p w14:paraId="6F83008C" w14:textId="77777777" w:rsidR="0027578A" w:rsidRDefault="0027578A" w:rsidP="0027578A">
                            <w:pPr>
                              <w:snapToGrid w:val="0"/>
                              <w:spacing w:line="340" w:lineRule="exact"/>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・大阪府・堺市と連携しながら、精神科救急医療体制の充実を図ります。</w:t>
                            </w:r>
                          </w:p>
                        </w:txbxContent>
                      </wps:txbx>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oundrect w14:anchorId="180F36E6" id="四角形: 角を丸くする 1807354350" o:spid="_x0000_s1083" alt="・多様な精神疾患等に対応できるよう、地域連携拠点・地域精神科医療提供機関を定めるとともに、関係者等による協議の場を設置し、医療連携体制の構築を図ります。&#10;・依存症対策を推進するため、依存症相談窓口の充実を図るとともに、医療・行政・民間機関等による連携体制を構築します。&#10;・認知症疾患医療センターと地域の医療・介護機関・認知症強化型地域包括支援センター等が連携し、医療・介護サービスの提供体制の構築に取組みます。&#10;・地域で安心して自分らしい暮らしができるよう、長期入院者の精神科病院からの地域移行・地域定着支援を推進します。&#10;・大阪府・堺市と連携しながら、精神科救急医療体制の充実を図ります。&#10;" style="position:absolute;left:0;text-align:left;margin-left:25.8pt;margin-top:19.2pt;width:457.25pt;height:174pt;z-index:25209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" fillcolor="#daeef3 [664]" stroked="f">
                <v:textbox>
                  <w:txbxContent>
                    <w:p w14:paraId="00ED094E"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・多様な精神疾患等に対応できるよう、地域連携拠点・地域精神科医療提供機関を定めるとともに、関係者等による協議の場を設置し、医療連携体制の構築を図ります。</w:t>
                      </w:r>
                    </w:p>
                    <w:p w14:paraId="208A95DB"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・依存症対策を推進するため、依存症相談窓口の充実を図るとともに、医療・行政・民間機関等による連携体制を構築します。</w:t>
                      </w:r>
                    </w:p>
                    <w:p w14:paraId="7FA3C5F4"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・認知症疾患医療センターと地域の医療・介護機関・認知症強化型地域包括支援センター等が連携し、医療・介護サービスの提供体制の構築に取組みます。</w:t>
                      </w:r>
                    </w:p>
                    <w:p w14:paraId="48EE0D5A"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・地域で安心して自分らしい暮らしができるよう、長期入院者の精神科病院からの地域移行・地域定着支援を推進します。</w:t>
                      </w:r>
                    </w:p>
                    <w:p w14:paraId="6F83008C" w14:textId="77777777" w:rsidR="0027578A" w:rsidRDefault="0027578A" w:rsidP="0027578A">
                      <w:pPr>
                        <w:snapToGrid w:val="0"/>
                        <w:spacing w:line="340" w:lineRule="exact"/>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・大阪府・堺市と連携しながら、精神科救急医療体制の充実を図ります。</w:t>
                      </w:r>
                    </w:p>
                  </w:txbxContent>
                </v:textbox>
                <w10:wrap anchorx="margin"/>
              </v:roundrect>
            </w:pict>
          </mc:Fallback>
        </mc:AlternateContent>
      </w:r>
      <w:r>
        <w:rPr>
          <w:rFonts w:ascii="ＭＳ Ｐゴシック" w:eastAsia="ＭＳ Ｐゴシック" w:hAnsi="ＭＳ Ｐゴシック" w:hint="eastAsia"/>
          <w:sz w:val="22"/>
          <w:szCs w:val="22"/>
        </w:rPr>
        <w:t>【精神疾患】</w:t>
      </w:r>
    </w:p>
    <w:p w14:paraId="391F1E50" w14:textId="77777777" w:rsidR="0027578A" w:rsidRDefault="0027578A" w:rsidP="0027578A">
      <w:pPr>
        <w:rPr>
          <w:rFonts w:ascii="HG丸ｺﾞｼｯｸM-PRO" w:eastAsia="HG丸ｺﾞｼｯｸM-PRO" w:hAnsi="HG丸ｺﾞｼｯｸM-PRO"/>
          <w:sz w:val="22"/>
          <w:szCs w:val="22"/>
        </w:rPr>
      </w:pPr>
    </w:p>
    <w:p w14:paraId="79DAA78B" w14:textId="77777777" w:rsidR="0027578A" w:rsidRDefault="0027578A" w:rsidP="0027578A">
      <w:pPr>
        <w:rPr>
          <w:rFonts w:ascii="HG丸ｺﾞｼｯｸM-PRO" w:eastAsia="HG丸ｺﾞｼｯｸM-PRO" w:hAnsi="HG丸ｺﾞｼｯｸM-PRO"/>
          <w:b/>
          <w:color w:val="0070C0"/>
          <w:sz w:val="22"/>
          <w:szCs w:val="22"/>
        </w:rPr>
      </w:pPr>
    </w:p>
    <w:p w14:paraId="545A8072" w14:textId="77777777" w:rsidR="0027578A" w:rsidRDefault="0027578A" w:rsidP="0027578A">
      <w:pPr>
        <w:spacing w:line="240" w:lineRule="exact"/>
        <w:rPr>
          <w:rFonts w:ascii="HG丸ｺﾞｼｯｸM-PRO" w:eastAsia="HG丸ｺﾞｼｯｸM-PRO" w:hAnsi="HG丸ｺﾞｼｯｸM-PRO"/>
          <w:b/>
          <w:color w:val="FFFFFF"/>
          <w:sz w:val="22"/>
          <w:szCs w:val="22"/>
          <w:shd w:val="clear" w:color="auto" w:fill="31849B"/>
        </w:rPr>
      </w:pPr>
    </w:p>
    <w:p w14:paraId="2EFE867B" w14:textId="77777777" w:rsidR="0027578A" w:rsidRDefault="0027578A" w:rsidP="0027578A">
      <w:pPr>
        <w:spacing w:line="240" w:lineRule="exact"/>
        <w:rPr>
          <w:rFonts w:ascii="HG丸ｺﾞｼｯｸM-PRO" w:eastAsia="HG丸ｺﾞｼｯｸM-PRO" w:hAnsi="HG丸ｺﾞｼｯｸM-PRO"/>
          <w:b/>
          <w:color w:val="FFFFFF"/>
          <w:sz w:val="22"/>
          <w:szCs w:val="22"/>
          <w:shd w:val="clear" w:color="auto" w:fill="31849B"/>
        </w:rPr>
      </w:pPr>
    </w:p>
    <w:p w14:paraId="7579FA31" w14:textId="77777777" w:rsidR="0027578A" w:rsidRDefault="0027578A" w:rsidP="0027578A">
      <w:pPr>
        <w:spacing w:line="240" w:lineRule="exact"/>
        <w:rPr>
          <w:rFonts w:ascii="HG丸ｺﾞｼｯｸM-PRO" w:eastAsia="HG丸ｺﾞｼｯｸM-PRO" w:hAnsi="HG丸ｺﾞｼｯｸM-PRO"/>
          <w:b/>
          <w:color w:val="FFFFFF"/>
          <w:sz w:val="22"/>
          <w:szCs w:val="22"/>
          <w:shd w:val="clear" w:color="auto" w:fill="31849B"/>
        </w:rPr>
      </w:pPr>
    </w:p>
    <w:p w14:paraId="63801E03" w14:textId="77777777" w:rsidR="0027578A" w:rsidRDefault="0027578A" w:rsidP="0027578A">
      <w:pPr>
        <w:spacing w:line="240" w:lineRule="exact"/>
        <w:rPr>
          <w:rFonts w:ascii="HG丸ｺﾞｼｯｸM-PRO" w:eastAsia="HG丸ｺﾞｼｯｸM-PRO" w:hAnsi="HG丸ｺﾞｼｯｸM-PRO"/>
          <w:b/>
          <w:color w:val="FFFFFF"/>
          <w:sz w:val="22"/>
          <w:szCs w:val="22"/>
          <w:shd w:val="clear" w:color="auto" w:fill="31849B"/>
        </w:rPr>
      </w:pPr>
    </w:p>
    <w:p w14:paraId="450C4ECD" w14:textId="77777777" w:rsidR="0027578A" w:rsidRDefault="0027578A" w:rsidP="0027578A">
      <w:pPr>
        <w:spacing w:line="240" w:lineRule="exact"/>
        <w:rPr>
          <w:rFonts w:ascii="HG丸ｺﾞｼｯｸM-PRO" w:eastAsia="HG丸ｺﾞｼｯｸM-PRO" w:hAnsi="HG丸ｺﾞｼｯｸM-PRO"/>
          <w:b/>
          <w:color w:val="FFFFFF"/>
          <w:sz w:val="22"/>
          <w:szCs w:val="22"/>
          <w:shd w:val="clear" w:color="auto" w:fill="31849B"/>
        </w:rPr>
      </w:pPr>
    </w:p>
    <w:p w14:paraId="0437F607" w14:textId="77777777" w:rsidR="0027578A" w:rsidRDefault="0027578A" w:rsidP="0027578A">
      <w:pPr>
        <w:spacing w:line="240" w:lineRule="exact"/>
        <w:rPr>
          <w:rFonts w:ascii="HG丸ｺﾞｼｯｸM-PRO" w:eastAsia="HG丸ｺﾞｼｯｸM-PRO" w:hAnsi="HG丸ｺﾞｼｯｸM-PRO"/>
          <w:b/>
          <w:color w:val="FFFFFF"/>
          <w:sz w:val="22"/>
          <w:szCs w:val="22"/>
          <w:shd w:val="clear" w:color="auto" w:fill="31849B"/>
        </w:rPr>
      </w:pPr>
    </w:p>
    <w:p w14:paraId="71E61F11" w14:textId="77777777" w:rsidR="0027578A" w:rsidRDefault="0027578A" w:rsidP="0027578A">
      <w:pPr>
        <w:spacing w:line="240" w:lineRule="exact"/>
        <w:rPr>
          <w:rFonts w:ascii="HG丸ｺﾞｼｯｸM-PRO" w:eastAsia="HG丸ｺﾞｼｯｸM-PRO" w:hAnsi="HG丸ｺﾞｼｯｸM-PRO"/>
          <w:b/>
          <w:color w:val="FFFFFF"/>
          <w:sz w:val="22"/>
          <w:szCs w:val="22"/>
          <w:shd w:val="clear" w:color="auto" w:fill="31849B"/>
        </w:rPr>
      </w:pPr>
    </w:p>
    <w:p w14:paraId="2442B5AE" w14:textId="77777777" w:rsidR="0027578A" w:rsidRDefault="0027578A" w:rsidP="0027578A">
      <w:pPr>
        <w:spacing w:line="240" w:lineRule="exact"/>
        <w:rPr>
          <w:rFonts w:ascii="HG丸ｺﾞｼｯｸM-PRO" w:eastAsia="HG丸ｺﾞｼｯｸM-PRO" w:hAnsi="HG丸ｺﾞｼｯｸM-PRO"/>
          <w:b/>
          <w:color w:val="FFFFFF"/>
          <w:sz w:val="22"/>
          <w:szCs w:val="22"/>
          <w:shd w:val="clear" w:color="auto" w:fill="31849B"/>
        </w:rPr>
      </w:pPr>
    </w:p>
    <w:p w14:paraId="2E409A45" w14:textId="77777777" w:rsidR="0027578A" w:rsidRDefault="0027578A" w:rsidP="0027578A">
      <w:pPr>
        <w:ind w:firstLineChars="200" w:firstLine="440"/>
        <w:rPr>
          <w:rFonts w:ascii="ＭＳ Ｐゴシック" w:eastAsia="ＭＳ Ｐゴシック" w:hAnsi="ＭＳ Ｐゴシック"/>
          <w:sz w:val="22"/>
          <w:szCs w:val="22"/>
        </w:rPr>
      </w:pPr>
    </w:p>
    <w:p w14:paraId="7F6B1C88" w14:textId="77777777" w:rsidR="0027578A" w:rsidRDefault="0027578A" w:rsidP="0027578A">
      <w:pPr>
        <w:ind w:firstLineChars="200" w:firstLine="440"/>
        <w:rPr>
          <w:rFonts w:ascii="ＭＳ Ｐゴシック" w:eastAsia="ＭＳ Ｐゴシック" w:hAnsi="ＭＳ Ｐゴシック"/>
          <w:sz w:val="22"/>
          <w:szCs w:val="22"/>
        </w:rPr>
      </w:pPr>
    </w:p>
    <w:p w14:paraId="4B329AF2" w14:textId="77777777" w:rsidR="0027578A" w:rsidRDefault="0027578A" w:rsidP="0027578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【救急医療、災害医療】</w:t>
      </w:r>
    </w:p>
    <w:p w14:paraId="6F6F1465" w14:textId="0EA75AF8" w:rsidR="0027578A" w:rsidRDefault="0027578A" w:rsidP="0027578A">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095488" behindDoc="0" locked="0" layoutInCell="1" allowOverlap="1" wp14:anchorId="1AB9DA6B" wp14:editId="7C1585A4">
                <wp:simplePos x="0" y="0"/>
                <wp:positionH relativeFrom="margin">
                  <wp:posOffset>369570</wp:posOffset>
                </wp:positionH>
                <wp:positionV relativeFrom="paragraph">
                  <wp:posOffset>9525</wp:posOffset>
                </wp:positionV>
                <wp:extent cx="5768975" cy="2369820"/>
                <wp:effectExtent l="0" t="0" r="3175" b="0"/>
                <wp:wrapNone/>
                <wp:docPr id="1807354349" name="四角形: 角を丸くする 1807354349" descr="・初期救急医療機関での従事医師や後送病院が安定的に確保できるよう、引き続き体制を整備します。&#10;・ORIONデータを活用し、病院前活動と病院後活動の一体的な検証を行うなど、救急医療体制の検討を行います。&#10;・救急安心センターの利用促進や予防救急に関する情報発信を行います。また、市民のニーズに応じた応急手当の普及啓発を実施していきます。&#10;・災害医療協力病院をはじめとした市内医療機関に対して、ハード面やソフト面での災害に備えた医療体制の充実が図れるよう働きかけていきます。&#10;・各区・市・府災害対策本部が医療機関等の関係機関と円滑な連携が図れるよう、災害訓練等を通じて連携強化に取組むなど、災害医療体制の充実に努め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2369820"/>
                        </a:xfrm>
                        <a:prstGeom prst="roundRect">
                          <a:avLst>
                            <a:gd name="adj" fmla="val 4779"/>
                          </a:avLst>
                        </a:prstGeom>
                        <a:solidFill>
                          <a:schemeClr val="accent5">
                            <a:lumMod val="20000"/>
                            <a:lumOff val="80000"/>
                          </a:schemeClr>
                        </a:solidFill>
                        <a:ln>
                          <a:noFill/>
                        </a:ln>
                        <a:effectLst/>
                      </wps:spPr>
                      <wps:txbx>
                        <w:txbxContent>
                          <w:p w14:paraId="43682A75"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・初期救急医療機関での従事医師や後送病院が安定的に確保できるよう、引き続き体制を整備します。</w:t>
                            </w:r>
                          </w:p>
                          <w:p w14:paraId="0E31A878"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・ORIONデータを活用し、病院前活動と病院後活動の一体的な検証を行うなど、救急医療体制の検討を行います。</w:t>
                            </w:r>
                          </w:p>
                          <w:p w14:paraId="2218AE88"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・救急安心センターの利用促進や予防救急に関する情報発信を行います。また、市民のニーズに応じた応急手当の普及啓発を実施していきます。</w:t>
                            </w:r>
                          </w:p>
                          <w:p w14:paraId="27EC4DF5" w14:textId="57AD8944"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・災害医療協力病院をはじめとした市内医療機関に対して、ハード面やソフト面での災害に備えた医療体制の充実が図れるよう働きかけていきます。</w:t>
                            </w:r>
                          </w:p>
                          <w:p w14:paraId="0D1F399E"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・各区・市・府災害対策本部が医療機関等の関係機関と円滑な連携が図れるよう、災害訓練等を通じて連携強化に取組むなど、災害医療体制の充実に努めます。</w:t>
                            </w:r>
                          </w:p>
                          <w:p w14:paraId="3777E1D3" w14:textId="77777777" w:rsidR="0027578A" w:rsidRP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p w14:paraId="2F776C79"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wps:txbx>
                      <wps:bodyPr rot="0" vertOverflow="clip" horzOverflow="clip"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B9DA6B" id="四角形: 角を丸くする 1807354349" o:spid="_x0000_s1084" alt="・初期救急医療機関での従事医師や後送病院が安定的に確保できるよう、引き続き体制を整備します。&#10;・ORIONデータを活用し、病院前活動と病院後活動の一体的な検証を行うなど、救急医療体制の検討を行います。&#10;・救急安心センターの利用促進や予防救急に関する情報発信を行います。また、市民のニーズに応じた応急手当の普及啓発を実施していきます。&#10;・災害医療協力病院をはじめとした市内医療機関に対して、ハード面やソフト面での災害に備えた医療体制の充実が図れるよう働きかけていきます。&#10;・各区・市・府災害対策本部が医療機関等の関係機関と円滑な連携が図れるよう、災害訓練等を通じて連携強化に取組むなど、災害医療体制の充実に努めます。&#10;" style="position:absolute;left:0;text-align:left;margin-left:29.1pt;margin-top:.75pt;width:454.25pt;height:186.6pt;z-index:25209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1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" fillcolor="#daeef3 [664]" stroked="f">
                <v:textbox>
                  <w:txbxContent>
                    <w:p w14:paraId="43682A75"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・初期救急医療機関での従事医師や後送病院が安定的に確保できるよう、引き続き体制を整備します。</w:t>
                      </w:r>
                    </w:p>
                    <w:p w14:paraId="0E31A878"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・ORIONデータを活用し、病院前活動と病院後活動の一体的な検証を行うなど、救急医療体制の検討を行います。</w:t>
                      </w:r>
                    </w:p>
                    <w:p w14:paraId="2218AE88"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・救急安心センターの利用促進や予防救急に関する情報発信を行います。また、市民のニーズに応じた応急手当の普及啓発を実施していきます。</w:t>
                      </w:r>
                    </w:p>
                    <w:p w14:paraId="27EC4DF5" w14:textId="57AD8944"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・災害医療協力病院をはじめとした市内医療機関に対して、ハード面やソフト面での災害に備えた医療体制の充実が図れるよう働きかけていきます。</w:t>
                      </w:r>
                    </w:p>
                    <w:p w14:paraId="0D1F399E"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・各区・市・府災害対策本部が医療機関等の関係機関と円滑な連携が図れるよう、災害訓練等を通じて連携強化に取組むなど、災害医療体制の充実に努めます。</w:t>
                      </w:r>
                    </w:p>
                    <w:p w14:paraId="3777E1D3" w14:textId="77777777" w:rsidR="0027578A" w:rsidRP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p w14:paraId="2F776C79"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v:textbox>
                <w10:wrap anchorx="margin"/>
              </v:roundrect>
            </w:pict>
          </mc:Fallback>
        </mc:AlternateContent>
      </w:r>
    </w:p>
    <w:p w14:paraId="136E68C5" w14:textId="77777777" w:rsidR="0027578A" w:rsidRDefault="0027578A" w:rsidP="0027578A">
      <w:pPr>
        <w:rPr>
          <w:rFonts w:ascii="ＭＳ ゴシック" w:eastAsia="ＭＳ ゴシック" w:hAnsi="ＭＳ ゴシック"/>
          <w:b/>
          <w:color w:val="0070C0"/>
          <w:sz w:val="28"/>
          <w:szCs w:val="28"/>
        </w:rPr>
      </w:pPr>
    </w:p>
    <w:p w14:paraId="0DB60DA2" w14:textId="77777777" w:rsidR="0027578A" w:rsidRDefault="0027578A" w:rsidP="0027578A">
      <w:pPr>
        <w:rPr>
          <w:rFonts w:ascii="HG丸ｺﾞｼｯｸM-PRO" w:eastAsia="HG丸ｺﾞｼｯｸM-PRO" w:hAnsi="HG丸ｺﾞｼｯｸM-PRO"/>
          <w:b/>
          <w:color w:val="FFFFFF"/>
          <w:sz w:val="22"/>
          <w:szCs w:val="22"/>
          <w:shd w:val="clear" w:color="auto" w:fill="31849B"/>
        </w:rPr>
      </w:pPr>
    </w:p>
    <w:p w14:paraId="1C35BEF2" w14:textId="77777777" w:rsidR="0027578A" w:rsidRDefault="0027578A" w:rsidP="0027578A">
      <w:pPr>
        <w:rPr>
          <w:rFonts w:ascii="HG丸ｺﾞｼｯｸM-PRO" w:eastAsia="HG丸ｺﾞｼｯｸM-PRO" w:hAnsi="HG丸ｺﾞｼｯｸM-PRO"/>
          <w:b/>
          <w:color w:val="FFFFFF"/>
          <w:sz w:val="22"/>
          <w:szCs w:val="22"/>
          <w:shd w:val="clear" w:color="auto" w:fill="31849B"/>
        </w:rPr>
      </w:pPr>
    </w:p>
    <w:p w14:paraId="54EAFB24" w14:textId="77777777" w:rsidR="0027578A" w:rsidRDefault="0027578A" w:rsidP="0027578A">
      <w:pPr>
        <w:spacing w:line="240" w:lineRule="exact"/>
        <w:rPr>
          <w:rFonts w:ascii="HG丸ｺﾞｼｯｸM-PRO" w:eastAsia="HG丸ｺﾞｼｯｸM-PRO" w:hAnsi="HG丸ｺﾞｼｯｸM-PRO"/>
          <w:b/>
          <w:color w:val="FFFFFF"/>
          <w:sz w:val="22"/>
          <w:szCs w:val="22"/>
          <w:shd w:val="clear" w:color="auto" w:fill="31849B"/>
        </w:rPr>
      </w:pPr>
    </w:p>
    <w:p w14:paraId="55B17AE1" w14:textId="77777777" w:rsidR="0027578A" w:rsidRDefault="0027578A" w:rsidP="0027578A">
      <w:pPr>
        <w:spacing w:line="240" w:lineRule="exact"/>
        <w:rPr>
          <w:rFonts w:ascii="HG丸ｺﾞｼｯｸM-PRO" w:eastAsia="HG丸ｺﾞｼｯｸM-PRO" w:hAnsi="HG丸ｺﾞｼｯｸM-PRO"/>
          <w:b/>
          <w:color w:val="FFFFFF"/>
          <w:sz w:val="22"/>
          <w:szCs w:val="22"/>
          <w:shd w:val="clear" w:color="auto" w:fill="31849B"/>
        </w:rPr>
      </w:pPr>
    </w:p>
    <w:p w14:paraId="14C3EBAC" w14:textId="77777777" w:rsidR="0027578A" w:rsidRDefault="0027578A" w:rsidP="0027578A">
      <w:pPr>
        <w:spacing w:line="240" w:lineRule="exact"/>
        <w:rPr>
          <w:rFonts w:ascii="HG丸ｺﾞｼｯｸM-PRO" w:eastAsia="HG丸ｺﾞｼｯｸM-PRO" w:hAnsi="HG丸ｺﾞｼｯｸM-PRO"/>
          <w:b/>
          <w:color w:val="FFFFFF"/>
          <w:sz w:val="22"/>
          <w:szCs w:val="22"/>
          <w:shd w:val="clear" w:color="auto" w:fill="31849B"/>
        </w:rPr>
      </w:pPr>
    </w:p>
    <w:p w14:paraId="3B34E879" w14:textId="77777777" w:rsidR="0027578A" w:rsidRDefault="0027578A" w:rsidP="0027578A">
      <w:pPr>
        <w:rPr>
          <w:rFonts w:ascii="HG丸ｺﾞｼｯｸM-PRO" w:eastAsia="HG丸ｺﾞｼｯｸM-PRO" w:hAnsi="HG丸ｺﾞｼｯｸM-PRO"/>
          <w:b/>
          <w:color w:val="FFFFFF"/>
          <w:sz w:val="22"/>
          <w:szCs w:val="36"/>
        </w:rPr>
      </w:pPr>
    </w:p>
    <w:p w14:paraId="77C72C44" w14:textId="01F20D56" w:rsidR="0027578A" w:rsidRDefault="0027578A" w:rsidP="0027578A">
      <w:pPr>
        <w:rPr>
          <w:rFonts w:ascii="HG丸ｺﾞｼｯｸM-PRO" w:eastAsia="HG丸ｺﾞｼｯｸM-PRO" w:hAnsi="HG丸ｺﾞｼｯｸM-PRO"/>
          <w:b/>
          <w:color w:val="FFFFFF"/>
          <w:sz w:val="22"/>
          <w:szCs w:val="36"/>
        </w:rPr>
      </w:pPr>
    </w:p>
    <w:p w14:paraId="3F928EEB" w14:textId="49DB545D" w:rsidR="0027578A" w:rsidRDefault="0027578A" w:rsidP="0027578A">
      <w:pPr>
        <w:ind w:firstLineChars="100" w:firstLine="221"/>
        <w:rPr>
          <w:rFonts w:ascii="ＭＳ Ｐゴシック" w:eastAsia="ＭＳ Ｐゴシック" w:hAnsi="ＭＳ Ｐゴシック"/>
          <w:sz w:val="22"/>
          <w:szCs w:val="22"/>
        </w:rPr>
      </w:pPr>
      <w:r>
        <w:rPr>
          <w:rFonts w:ascii="HG丸ｺﾞｼｯｸM-PRO" w:eastAsia="HG丸ｺﾞｼｯｸM-PRO" w:hAnsi="HG丸ｺﾞｼｯｸM-PRO" w:hint="eastAsia"/>
          <w:b/>
          <w:color w:val="FFFFFF"/>
          <w:sz w:val="22"/>
          <w:szCs w:val="36"/>
        </w:rPr>
        <w:lastRenderedPageBreak/>
        <w:t xml:space="preserve">　</w:t>
      </w:r>
      <w:r>
        <w:rPr>
          <w:rFonts w:ascii="ＭＳ Ｐゴシック" w:eastAsia="ＭＳ Ｐゴシック" w:hAnsi="ＭＳ Ｐゴシック" w:hint="eastAsia"/>
          <w:sz w:val="22"/>
          <w:szCs w:val="22"/>
        </w:rPr>
        <w:t>【</w:t>
      </w:r>
      <w:r>
        <w:rPr>
          <w:rFonts w:ascii="ＭＳ Ｐゴシック" w:eastAsia="ＭＳ Ｐゴシック" w:hAnsi="ＭＳ Ｐゴシック" w:hint="eastAsia"/>
          <w:color w:val="000000" w:themeColor="text1"/>
          <w:sz w:val="22"/>
          <w:szCs w:val="22"/>
        </w:rPr>
        <w:t>周産期医療、小児医療</w:t>
      </w:r>
      <w:r>
        <w:rPr>
          <w:rFonts w:ascii="ＭＳ Ｐゴシック" w:eastAsia="ＭＳ Ｐゴシック" w:hAnsi="ＭＳ Ｐゴシック" w:hint="eastAsia"/>
          <w:sz w:val="22"/>
          <w:szCs w:val="22"/>
        </w:rPr>
        <w:t>】</w:t>
      </w:r>
    </w:p>
    <w:p w14:paraId="74819261" w14:textId="10A55DFB" w:rsidR="0027578A" w:rsidRDefault="0027578A" w:rsidP="0027578A">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096512" behindDoc="0" locked="0" layoutInCell="1" allowOverlap="1" wp14:anchorId="0FE642CB" wp14:editId="74ED1D31">
                <wp:simplePos x="0" y="0"/>
                <wp:positionH relativeFrom="column">
                  <wp:posOffset>339090</wp:posOffset>
                </wp:positionH>
                <wp:positionV relativeFrom="paragraph">
                  <wp:posOffset>13335</wp:posOffset>
                </wp:positionV>
                <wp:extent cx="5759450" cy="2202180"/>
                <wp:effectExtent l="0" t="0" r="0" b="7620"/>
                <wp:wrapNone/>
                <wp:docPr id="1807354347" name="四角形: 角を丸くする 1807354347" descr="・周産期緊急医療体制の中心となるNMCS、OGCSの取組を大阪府と連携し支援するなど、周産期医療体制の維持に努めます。&#10;・母子保健事業や要養育支援者情報提供票の活用等による医療機関との連携により、支援の必要な妊産婦を適時把握し、必要な支援につなげるなど、児童虐待の発生予防等に取組みます。&#10;・小児科医師の確保も含め、小児初期救急医療体制の維持に努めます。&#10;・医療的ケア児の在宅医療を支えるため、関係者による会議等に参画し、情報共有を図るとともに、支援についても検討します。また、地域でかかりつけ医を持つなど、成人移行期の医療体制についても検討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202180"/>
                        </a:xfrm>
                        <a:prstGeom prst="roundRect">
                          <a:avLst>
                            <a:gd name="adj" fmla="val 7619"/>
                          </a:avLst>
                        </a:prstGeom>
                        <a:solidFill>
                          <a:schemeClr val="accent5">
                            <a:lumMod val="20000"/>
                            <a:lumOff val="80000"/>
                          </a:schemeClr>
                        </a:solidFill>
                        <a:ln>
                          <a:noFill/>
                        </a:ln>
                        <a:effectLst/>
                      </wps:spPr>
                      <wps:txbx>
                        <w:txbxContent>
                          <w:p w14:paraId="3A17F765"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・周産期緊急医療体制の中心となるNMCS、OGCSの取組を大阪府と連携し支援するなど、周産期医療体制の維持に努めます。</w:t>
                            </w:r>
                          </w:p>
                          <w:p w14:paraId="447ABEA6"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・母子保健事業や要養育支援者情報提供票の活用等による医療機関との連携により、支援の必要な妊産婦を適時把握し、必要な支援につなげるなど、児童虐待の発生予防等に取組みます。</w:t>
                            </w:r>
                          </w:p>
                          <w:p w14:paraId="33F0C1CB"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・小児科医師の確保も含め、小児初期救急医療体制の維持に努めます。</w:t>
                            </w:r>
                          </w:p>
                          <w:p w14:paraId="36475A45"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医療的ケア児の在宅医療を支えるため、関係者による会議等に参画し、情報共有を図るとともに、支援についても検討します。また、地域でかかりつけ医を持つなど、成人移行期の医療体制についても検討します。</w:t>
                            </w:r>
                          </w:p>
                        </w:txbxContent>
                      </wps:txbx>
                      <wps:bodyPr rot="0" vertOverflow="clip" horzOverflow="clip"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E642CB" id="四角形: 角を丸くする 1807354347" o:spid="_x0000_s1085" alt="・周産期緊急医療体制の中心となるNMCS、OGCSの取組を大阪府と連携し支援するなど、周産期医療体制の維持に努めます。&#10;・母子保健事業や要養育支援者情報提供票の活用等による医療機関との連携により、支援の必要な妊産婦を適時把握し、必要な支援につなげるなど、児童虐待の発生予防等に取組みます。&#10;・小児科医師の確保も含め、小児初期救急医療体制の維持に努めます。&#10;・医療的ケア児の在宅医療を支えるため、関係者による会議等に参画し、情報共有を図るとともに、支援についても検討します。また、地域でかかりつけ医を持つなど、成人移行期の医療体制についても検討します。&#10;" style="position:absolute;left:0;text-align:left;margin-left:26.7pt;margin-top:1.05pt;width:453.5pt;height:173.4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" fillcolor="#daeef3 [664]" stroked="f">
                <v:textbox>
                  <w:txbxContent>
                    <w:p w14:paraId="3A17F765"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・周産期緊急医療体制の中心となるNMCS、OGCSの取組を大阪府と連携し支援するなど、周産期医療体制の維持に努めます。</w:t>
                      </w:r>
                    </w:p>
                    <w:p w14:paraId="447ABEA6"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・母子保健事業や要養育支援者情報提供票の活用等による医療機関との連携により、支援の必要な妊産婦を適時把握し、必要な支援につなげるなど、児童虐待の発生予防等に取組みます。</w:t>
                      </w:r>
                    </w:p>
                    <w:p w14:paraId="33F0C1CB"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・小児科医師の確保も含め、小児初期救急医療体制の維持に努めます。</w:t>
                      </w:r>
                    </w:p>
                    <w:p w14:paraId="36475A45"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医療的ケア児の在宅医療を支えるため、関係者による会議等に参画し、情報共有を図るとともに、支援についても検討します。また、地域でかかりつけ医を持つなど、成人移行期の医療体制についても検討します。</w:t>
                      </w:r>
                    </w:p>
                  </w:txbxContent>
                </v:textbox>
              </v:roundrect>
            </w:pict>
          </mc:Fallback>
        </mc:AlternateContent>
      </w:r>
    </w:p>
    <w:p w14:paraId="29D9783E" w14:textId="77777777" w:rsidR="0027578A" w:rsidRDefault="0027578A" w:rsidP="0027578A">
      <w:pPr>
        <w:rPr>
          <w:rFonts w:ascii="HG丸ｺﾞｼｯｸM-PRO" w:eastAsia="HG丸ｺﾞｼｯｸM-PRO" w:hAnsi="HG丸ｺﾞｼｯｸM-PRO"/>
          <w:sz w:val="22"/>
          <w:szCs w:val="22"/>
        </w:rPr>
      </w:pPr>
    </w:p>
    <w:p w14:paraId="16E6B6AC" w14:textId="77777777" w:rsidR="0027578A" w:rsidRDefault="0027578A" w:rsidP="0027578A">
      <w:pPr>
        <w:rPr>
          <w:rFonts w:ascii="HG丸ｺﾞｼｯｸM-PRO" w:eastAsia="HG丸ｺﾞｼｯｸM-PRO" w:hAnsi="HG丸ｺﾞｼｯｸM-PRO"/>
          <w:sz w:val="22"/>
          <w:szCs w:val="22"/>
        </w:rPr>
      </w:pPr>
    </w:p>
    <w:p w14:paraId="2BFA974A" w14:textId="77777777" w:rsidR="0027578A" w:rsidRDefault="0027578A" w:rsidP="0027578A">
      <w:pPr>
        <w:rPr>
          <w:rFonts w:ascii="HG丸ｺﾞｼｯｸM-PRO" w:eastAsia="HG丸ｺﾞｼｯｸM-PRO" w:hAnsi="HG丸ｺﾞｼｯｸM-PRO"/>
          <w:sz w:val="22"/>
          <w:szCs w:val="22"/>
        </w:rPr>
      </w:pPr>
    </w:p>
    <w:p w14:paraId="478AAB34" w14:textId="77777777" w:rsidR="0027578A" w:rsidRDefault="0027578A" w:rsidP="0027578A">
      <w:pPr>
        <w:rPr>
          <w:rFonts w:ascii="HG丸ｺﾞｼｯｸM-PRO" w:eastAsia="HG丸ｺﾞｼｯｸM-PRO" w:hAnsi="HG丸ｺﾞｼｯｸM-PRO"/>
          <w:sz w:val="22"/>
          <w:szCs w:val="22"/>
        </w:rPr>
      </w:pPr>
    </w:p>
    <w:p w14:paraId="2DD6C202" w14:textId="77777777" w:rsidR="0027578A" w:rsidRDefault="0027578A" w:rsidP="0027578A">
      <w:pPr>
        <w:rPr>
          <w:rFonts w:ascii="HG丸ｺﾞｼｯｸM-PRO" w:eastAsia="HG丸ｺﾞｼｯｸM-PRO" w:hAnsi="HG丸ｺﾞｼｯｸM-PRO"/>
          <w:sz w:val="22"/>
          <w:szCs w:val="22"/>
        </w:rPr>
      </w:pPr>
    </w:p>
    <w:p w14:paraId="22DD9195" w14:textId="77777777" w:rsidR="0027578A" w:rsidRDefault="0027578A" w:rsidP="0027578A">
      <w:pPr>
        <w:rPr>
          <w:rFonts w:ascii="HG丸ｺﾞｼｯｸM-PRO" w:eastAsia="HG丸ｺﾞｼｯｸM-PRO" w:hAnsi="HG丸ｺﾞｼｯｸM-PRO"/>
          <w:sz w:val="22"/>
          <w:szCs w:val="22"/>
        </w:rPr>
      </w:pPr>
    </w:p>
    <w:p w14:paraId="2926C637" w14:textId="77777777" w:rsidR="0027578A" w:rsidRDefault="0027578A" w:rsidP="0027578A">
      <w:pPr>
        <w:rPr>
          <w:rFonts w:ascii="HG丸ｺﾞｼｯｸM-PRO" w:eastAsia="HG丸ｺﾞｼｯｸM-PRO" w:hAnsi="HG丸ｺﾞｼｯｸM-PRO"/>
          <w:sz w:val="22"/>
          <w:szCs w:val="22"/>
        </w:rPr>
      </w:pPr>
    </w:p>
    <w:p w14:paraId="4F8EF197" w14:textId="77777777" w:rsidR="0027578A" w:rsidRDefault="0027578A" w:rsidP="0027578A">
      <w:pPr>
        <w:rPr>
          <w:rFonts w:ascii="HG丸ｺﾞｼｯｸM-PRO" w:eastAsia="HG丸ｺﾞｼｯｸM-PRO" w:hAnsi="HG丸ｺﾞｼｯｸM-PRO"/>
          <w:sz w:val="22"/>
          <w:szCs w:val="22"/>
        </w:rPr>
      </w:pPr>
    </w:p>
    <w:p w14:paraId="39D6FDE1" w14:textId="77777777" w:rsidR="0027578A" w:rsidRDefault="0027578A" w:rsidP="0027578A">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（２）新興感染症発生・まん延時における医療</w:t>
      </w:r>
    </w:p>
    <w:p w14:paraId="07D67A48" w14:textId="4304BC49" w:rsidR="0027578A" w:rsidRDefault="0027578A" w:rsidP="0027578A">
      <w:pPr>
        <w:snapToGrid w:val="0"/>
        <w:spacing w:before="100" w:beforeAutospacing="1" w:after="100" w:afterAutospacing="1"/>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097536" behindDoc="0" locked="0" layoutInCell="1" allowOverlap="1" wp14:anchorId="0F9D17CD" wp14:editId="08ADC4B5">
                <wp:simplePos x="0" y="0"/>
                <wp:positionH relativeFrom="margin">
                  <wp:align>right</wp:align>
                </wp:positionH>
                <wp:positionV relativeFrom="paragraph">
                  <wp:posOffset>51435</wp:posOffset>
                </wp:positionV>
                <wp:extent cx="5772150" cy="1504950"/>
                <wp:effectExtent l="0" t="0" r="0" b="0"/>
                <wp:wrapNone/>
                <wp:docPr id="1807354346" name="四角形: 角を丸くする 1807354346" descr="・新興感染症発生・まん延時に医療が提供できるよう、大阪府と連携しながら、平時より医療体制の整備に努めます。&#10;・大阪市感染症予防計画に基づき、府や医療関係団体等とのネットワークが今後も機能するよう連携に努め、行政、施設、市民等が感染症への対応力向上につながる取組を進めるとともに、感染症危機等への対応可能な保健所体制等を構築することで、感染症の発生の予防及びまん延の防止に努め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504950"/>
                        </a:xfrm>
                        <a:prstGeom prst="roundRect">
                          <a:avLst>
                            <a:gd name="adj" fmla="val 12117"/>
                          </a:avLst>
                        </a:prstGeom>
                        <a:solidFill>
                          <a:schemeClr val="accent5">
                            <a:lumMod val="20000"/>
                            <a:lumOff val="80000"/>
                          </a:schemeClr>
                        </a:solidFill>
                        <a:ln>
                          <a:noFill/>
                        </a:ln>
                        <a:effectLst/>
                      </wps:spPr>
                      <wps:txbx>
                        <w:txbxContent>
                          <w:p w14:paraId="530BC8C8"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・新興感染症発生・まん延時に医療が提供できるよう、大阪府と連携しながら、平時より医療体制の整備に努めます。</w:t>
                            </w:r>
                          </w:p>
                          <w:p w14:paraId="06229207"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2F16AF">
                              <w:rPr>
                                <w:rFonts w:ascii="HG丸ｺﾞｼｯｸM-PRO" w:eastAsia="HG丸ｺﾞｼｯｸM-PRO" w:hAnsi="HG丸ｺﾞｼｯｸM-PRO" w:hint="eastAsia"/>
                                <w:bCs/>
                                <w:sz w:val="22"/>
                                <w:szCs w:val="22"/>
                              </w:rPr>
                              <w:t>大阪市感染症予防計画に基づき、府</w:t>
                            </w:r>
                            <w:r>
                              <w:rPr>
                                <w:rFonts w:ascii="HG丸ｺﾞｼｯｸM-PRO" w:eastAsia="HG丸ｺﾞｼｯｸM-PRO" w:hAnsi="HG丸ｺﾞｼｯｸM-PRO" w:hint="eastAsia"/>
                                <w:color w:val="000000" w:themeColor="text1"/>
                                <w:sz w:val="22"/>
                                <w:szCs w:val="22"/>
                              </w:rPr>
                              <w:t>や</w:t>
                            </w:r>
                            <w:r>
                              <w:rPr>
                                <w:rFonts w:ascii="HG丸ｺﾞｼｯｸM-PRO" w:eastAsia="HG丸ｺﾞｼｯｸM-PRO" w:hAnsi="HG丸ｺﾞｼｯｸM-PRO" w:hint="eastAsia"/>
                                <w:bCs/>
                                <w:color w:val="000000" w:themeColor="text1"/>
                                <w:sz w:val="22"/>
                                <w:szCs w:val="22"/>
                              </w:rPr>
                              <w:t>医療関係団体</w:t>
                            </w:r>
                            <w:r>
                              <w:rPr>
                                <w:rFonts w:ascii="HG丸ｺﾞｼｯｸM-PRO" w:eastAsia="HG丸ｺﾞｼｯｸM-PRO" w:hAnsi="HG丸ｺﾞｼｯｸM-PRO" w:hint="eastAsia"/>
                                <w:color w:val="000000" w:themeColor="text1"/>
                                <w:sz w:val="22"/>
                                <w:szCs w:val="22"/>
                              </w:rPr>
                              <w:t>等とのネットワークが今後も機能するよう連携に努め、行政、施設、市民等が感染症への対応力向上につながる取組を進めるとともに、感染症危機等への対応可能な保健所体制等を構築することで、感染症の発生の予防及びまん延の防止に</w:t>
                            </w:r>
                            <w:r>
                              <w:rPr>
                                <w:rFonts w:ascii="HG丸ｺﾞｼｯｸM-PRO" w:eastAsia="HG丸ｺﾞｼｯｸM-PRO" w:hAnsi="HG丸ｺﾞｼｯｸM-PRO" w:hint="eastAsia"/>
                                <w:bCs/>
                                <w:color w:val="000000" w:themeColor="text1"/>
                                <w:sz w:val="22"/>
                                <w:szCs w:val="22"/>
                              </w:rPr>
                              <w:t>努めて</w:t>
                            </w:r>
                            <w:r>
                              <w:rPr>
                                <w:rFonts w:ascii="HG丸ｺﾞｼｯｸM-PRO" w:eastAsia="HG丸ｺﾞｼｯｸM-PRO" w:hAnsi="HG丸ｺﾞｼｯｸM-PRO" w:hint="eastAsia"/>
                                <w:color w:val="000000" w:themeColor="text1"/>
                                <w:sz w:val="22"/>
                                <w:szCs w:val="22"/>
                              </w:rPr>
                              <w:t>いきます。</w:t>
                            </w:r>
                          </w:p>
                          <w:p w14:paraId="7748C332"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wps:txbx>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oundrect w14:anchorId="0F9D17CD" id="四角形: 角を丸くする 1807354346" o:spid="_x0000_s1086" alt="・新興感染症発生・まん延時に医療が提供できるよう、大阪府と連携しながら、平時より医療体制の整備に努めます。&#10;・大阪市感染症予防計画に基づき、府や医療関係団体等とのネットワークが今後も機能するよう連携に努め、行政、施設、市民等が感染症への対応力向上につながる取組を進めるとともに、感染症危機等への対応可能な保健所体制等を構築することで、感染症の発生の予防及びまん延の防止に努めていきます。&#10;" style="position:absolute;left:0;text-align:left;margin-left:403.3pt;margin-top:4.05pt;width:454.5pt;height:118.5pt;z-index:252097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" fillcolor="#daeef3 [664]" stroked="f">
                <v:textbox>
                  <w:txbxContent>
                    <w:p w14:paraId="530BC8C8"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・新興感染症発生・まん延時に医療が提供できるよう、大阪府と連携しながら、平時より医療体制の整備に努めます。</w:t>
                      </w:r>
                    </w:p>
                    <w:p w14:paraId="06229207"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2F16AF">
                        <w:rPr>
                          <w:rFonts w:ascii="HG丸ｺﾞｼｯｸM-PRO" w:eastAsia="HG丸ｺﾞｼｯｸM-PRO" w:hAnsi="HG丸ｺﾞｼｯｸM-PRO" w:hint="eastAsia"/>
                          <w:bCs/>
                          <w:sz w:val="22"/>
                          <w:szCs w:val="22"/>
                        </w:rPr>
                        <w:t>大阪市感染症予防計画に基づき、府</w:t>
                      </w:r>
                      <w:r>
                        <w:rPr>
                          <w:rFonts w:ascii="HG丸ｺﾞｼｯｸM-PRO" w:eastAsia="HG丸ｺﾞｼｯｸM-PRO" w:hAnsi="HG丸ｺﾞｼｯｸM-PRO" w:hint="eastAsia"/>
                          <w:color w:val="000000" w:themeColor="text1"/>
                          <w:sz w:val="22"/>
                          <w:szCs w:val="22"/>
                        </w:rPr>
                        <w:t>や</w:t>
                      </w:r>
                      <w:r>
                        <w:rPr>
                          <w:rFonts w:ascii="HG丸ｺﾞｼｯｸM-PRO" w:eastAsia="HG丸ｺﾞｼｯｸM-PRO" w:hAnsi="HG丸ｺﾞｼｯｸM-PRO" w:hint="eastAsia"/>
                          <w:bCs/>
                          <w:color w:val="000000" w:themeColor="text1"/>
                          <w:sz w:val="22"/>
                          <w:szCs w:val="22"/>
                        </w:rPr>
                        <w:t>医療関係団体</w:t>
                      </w:r>
                      <w:r>
                        <w:rPr>
                          <w:rFonts w:ascii="HG丸ｺﾞｼｯｸM-PRO" w:eastAsia="HG丸ｺﾞｼｯｸM-PRO" w:hAnsi="HG丸ｺﾞｼｯｸM-PRO" w:hint="eastAsia"/>
                          <w:color w:val="000000" w:themeColor="text1"/>
                          <w:sz w:val="22"/>
                          <w:szCs w:val="22"/>
                        </w:rPr>
                        <w:t>等とのネットワークが今後も機能するよう連携に努め、行政、施設、市民等が感染症への対応力向上につながる取組を進めるとともに、感染症危機等への対応可能な保健所体制等を構築することで、感染症の発生の予防及びまん延の防止に</w:t>
                      </w:r>
                      <w:r>
                        <w:rPr>
                          <w:rFonts w:ascii="HG丸ｺﾞｼｯｸM-PRO" w:eastAsia="HG丸ｺﾞｼｯｸM-PRO" w:hAnsi="HG丸ｺﾞｼｯｸM-PRO" w:hint="eastAsia"/>
                          <w:bCs/>
                          <w:color w:val="000000" w:themeColor="text1"/>
                          <w:sz w:val="22"/>
                          <w:szCs w:val="22"/>
                        </w:rPr>
                        <w:t>努めて</w:t>
                      </w:r>
                      <w:r>
                        <w:rPr>
                          <w:rFonts w:ascii="HG丸ｺﾞｼｯｸM-PRO" w:eastAsia="HG丸ｺﾞｼｯｸM-PRO" w:hAnsi="HG丸ｺﾞｼｯｸM-PRO" w:hint="eastAsia"/>
                          <w:color w:val="000000" w:themeColor="text1"/>
                          <w:sz w:val="22"/>
                          <w:szCs w:val="22"/>
                        </w:rPr>
                        <w:t>いきます。</w:t>
                      </w:r>
                    </w:p>
                    <w:p w14:paraId="7748C332"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v:textbox>
                <w10:wrap anchorx="margin"/>
              </v:roundrect>
            </w:pict>
          </mc:Fallback>
        </mc:AlternateContent>
      </w:r>
    </w:p>
    <w:p w14:paraId="4A1DD1F4" w14:textId="77777777" w:rsidR="0027578A" w:rsidRDefault="0027578A" w:rsidP="0027578A">
      <w:pPr>
        <w:snapToGrid w:val="0"/>
        <w:spacing w:before="100" w:beforeAutospacing="1" w:after="100" w:afterAutospacing="1"/>
        <w:ind w:left="210" w:right="210"/>
        <w:rPr>
          <w:rFonts w:ascii="HG丸ｺﾞｼｯｸM-PRO" w:eastAsia="HG丸ｺﾞｼｯｸM-PRO" w:hAnsi="HG丸ｺﾞｼｯｸM-PRO"/>
          <w:sz w:val="20"/>
          <w:szCs w:val="22"/>
        </w:rPr>
      </w:pPr>
    </w:p>
    <w:p w14:paraId="750C6783" w14:textId="77777777" w:rsidR="0027578A" w:rsidRDefault="0027578A" w:rsidP="0027578A">
      <w:pPr>
        <w:snapToGrid w:val="0"/>
        <w:spacing w:before="100" w:beforeAutospacing="1" w:after="100" w:afterAutospacing="1"/>
        <w:rPr>
          <w:rFonts w:ascii="HG丸ｺﾞｼｯｸM-PRO" w:eastAsia="HG丸ｺﾞｼｯｸM-PRO" w:hAnsi="HG丸ｺﾞｼｯｸM-PRO"/>
          <w:sz w:val="12"/>
          <w:szCs w:val="16"/>
        </w:rPr>
      </w:pPr>
    </w:p>
    <w:p w14:paraId="77EBFFAD" w14:textId="77777777" w:rsidR="0027578A" w:rsidRDefault="0027578A" w:rsidP="0027578A">
      <w:pPr>
        <w:snapToGrid w:val="0"/>
        <w:spacing w:before="100" w:beforeAutospacing="1" w:after="100" w:afterAutospacing="1"/>
        <w:rPr>
          <w:rFonts w:ascii="HG丸ｺﾞｼｯｸM-PRO" w:eastAsia="HG丸ｺﾞｼｯｸM-PRO" w:hAnsi="HG丸ｺﾞｼｯｸM-PRO"/>
          <w:sz w:val="12"/>
          <w:szCs w:val="16"/>
        </w:rPr>
      </w:pPr>
    </w:p>
    <w:p w14:paraId="33BC900D" w14:textId="77777777" w:rsidR="0027578A" w:rsidRDefault="0027578A" w:rsidP="0027578A">
      <w:pPr>
        <w:rPr>
          <w:rFonts w:ascii="ＭＳ ゴシック" w:eastAsia="ＭＳ ゴシック" w:hAnsi="ＭＳ ゴシック"/>
          <w:b/>
          <w:color w:val="0070C0"/>
          <w:sz w:val="28"/>
          <w:szCs w:val="28"/>
        </w:rPr>
      </w:pPr>
    </w:p>
    <w:p w14:paraId="63EF1478" w14:textId="77777777" w:rsidR="0027578A" w:rsidRDefault="0027578A" w:rsidP="0027578A">
      <w:pPr>
        <w:rPr>
          <w:rFonts w:ascii="HG丸ｺﾞｼｯｸM-PRO" w:eastAsia="HG丸ｺﾞｼｯｸM-PRO" w:hAnsi="HG丸ｺﾞｼｯｸM-PRO"/>
          <w:b/>
          <w:color w:val="0070C0"/>
          <w:sz w:val="22"/>
          <w:szCs w:val="22"/>
        </w:rPr>
      </w:pPr>
      <w:r>
        <w:rPr>
          <w:rFonts w:ascii="ＭＳ ゴシック" w:eastAsia="ＭＳ ゴシック" w:hAnsi="ＭＳ ゴシック" w:hint="eastAsia"/>
          <w:b/>
          <w:color w:val="0070C0"/>
          <w:sz w:val="28"/>
          <w:szCs w:val="28"/>
        </w:rPr>
        <w:t>（３）地域医療構想（病床の機能分化・連携の推進）</w:t>
      </w:r>
    </w:p>
    <w:p w14:paraId="65F11FF3" w14:textId="1571FD4C" w:rsidR="0027578A" w:rsidRDefault="0027578A" w:rsidP="0027578A">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2098560" behindDoc="0" locked="0" layoutInCell="1" allowOverlap="1" wp14:anchorId="18A6D3D7" wp14:editId="17204CED">
                <wp:simplePos x="0" y="0"/>
                <wp:positionH relativeFrom="margin">
                  <wp:posOffset>329565</wp:posOffset>
                </wp:positionH>
                <wp:positionV relativeFrom="paragraph">
                  <wp:posOffset>55245</wp:posOffset>
                </wp:positionV>
                <wp:extent cx="5791200" cy="819150"/>
                <wp:effectExtent l="0" t="0" r="0" b="0"/>
                <wp:wrapNone/>
                <wp:docPr id="1807354345" name="四角形: 角を丸くする 1807354345" descr="・2025年に向けた医療提供体制については、病院連絡会を開催し、関係者間で認識の共有を図るとともに、「地域医療構想調整会議（大阪府大阪市保健医療連絡協議会）」等において協議することで、医療機関の自主的な取組を推進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19150"/>
                        </a:xfrm>
                        <a:prstGeom prst="roundRect">
                          <a:avLst>
                            <a:gd name="adj" fmla="val 12117"/>
                          </a:avLst>
                        </a:prstGeom>
                        <a:solidFill>
                          <a:schemeClr val="accent5">
                            <a:lumMod val="20000"/>
                            <a:lumOff val="80000"/>
                          </a:schemeClr>
                        </a:solidFill>
                        <a:ln>
                          <a:noFill/>
                        </a:ln>
                        <a:effectLst/>
                      </wps:spPr>
                      <wps:txbx>
                        <w:txbxContent>
                          <w:p w14:paraId="5AD437D3"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2025年に向けた医療提供体制については、病院連絡会を開催し、関係者間で認識の共有を図るとともに、「地域医療構想調整会議（大阪府大阪市保健医療連絡協議会）」等において協議することで、医療機関の自主的な取組を推進します。</w:t>
                            </w:r>
                          </w:p>
                        </w:txbxContent>
                      </wps:txbx>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oundrect w14:anchorId="18A6D3D7" id="四角形: 角を丸くする 1807354345" o:spid="_x0000_s1087" alt="・2025年に向けた医療提供体制については、病院連絡会を開催し、関係者間で認識の共有を図るとともに、「地域医療構想調整会議（大阪府大阪市保健医療連絡協議会）」等において協議することで、医療機関の自主的な取組を推進します。" style="position:absolute;left:0;text-align:left;margin-left:25.95pt;margin-top:4.35pt;width:456pt;height:64.5pt;z-index:25209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" fillcolor="#daeef3 [664]" stroked="f">
                <v:textbox>
                  <w:txbxContent>
                    <w:p w14:paraId="5AD437D3"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2025年に向けた医療提供体制については、病院連絡会を開催し、関係者間で認識の共有を図るとともに、「地域医療構想調整会議（大阪府大阪市保健医療連絡協議会）」等において協議することで、医療機関の自主的な取組を推進します。</w:t>
                      </w:r>
                    </w:p>
                  </w:txbxContent>
                </v:textbox>
                <w10:wrap anchorx="margin"/>
              </v:roundrect>
            </w:pict>
          </mc:Fallback>
        </mc:AlternateContent>
      </w:r>
    </w:p>
    <w:p w14:paraId="6E639DBE" w14:textId="77777777" w:rsidR="0027578A" w:rsidRDefault="0027578A" w:rsidP="0027578A">
      <w:pPr>
        <w:rPr>
          <w:rFonts w:ascii="ＭＳ ゴシック" w:eastAsia="ＭＳ ゴシック" w:hAnsi="ＭＳ ゴシック"/>
          <w:b/>
          <w:color w:val="0070C0"/>
          <w:sz w:val="28"/>
          <w:szCs w:val="28"/>
        </w:rPr>
      </w:pPr>
    </w:p>
    <w:p w14:paraId="7EA77483" w14:textId="77777777" w:rsidR="0027578A" w:rsidRDefault="0027578A" w:rsidP="0027578A">
      <w:pPr>
        <w:rPr>
          <w:rFonts w:ascii="ＭＳ ゴシック" w:eastAsia="ＭＳ ゴシック" w:hAnsi="ＭＳ ゴシック"/>
          <w:b/>
          <w:color w:val="0070C0"/>
          <w:sz w:val="28"/>
          <w:szCs w:val="28"/>
        </w:rPr>
      </w:pPr>
    </w:p>
    <w:p w14:paraId="792DB468" w14:textId="77777777" w:rsidR="0027578A" w:rsidRDefault="0027578A" w:rsidP="0027578A">
      <w:pPr>
        <w:rPr>
          <w:rFonts w:ascii="ＭＳ ゴシック" w:eastAsia="ＭＳ ゴシック" w:hAnsi="ＭＳ ゴシック"/>
          <w:b/>
          <w:color w:val="0070C0"/>
          <w:sz w:val="28"/>
          <w:szCs w:val="28"/>
        </w:rPr>
      </w:pPr>
    </w:p>
    <w:p w14:paraId="696EEC7F" w14:textId="77777777" w:rsidR="0027578A" w:rsidRDefault="0027578A" w:rsidP="0027578A">
      <w:pPr>
        <w:rPr>
          <w:rFonts w:ascii="HG丸ｺﾞｼｯｸM-PRO" w:eastAsia="HG丸ｺﾞｼｯｸM-PRO" w:hAnsi="HG丸ｺﾞｼｯｸM-PRO"/>
          <w:b/>
          <w:color w:val="0070C0"/>
          <w:sz w:val="22"/>
          <w:szCs w:val="22"/>
        </w:rPr>
      </w:pPr>
      <w:r>
        <w:rPr>
          <w:rFonts w:ascii="ＭＳ ゴシック" w:eastAsia="ＭＳ ゴシック" w:hAnsi="ＭＳ ゴシック" w:hint="eastAsia"/>
          <w:b/>
          <w:color w:val="0070C0"/>
          <w:sz w:val="28"/>
          <w:szCs w:val="28"/>
        </w:rPr>
        <w:t>（４）在宅医療</w:t>
      </w:r>
    </w:p>
    <w:p w14:paraId="5F73A192" w14:textId="7316A8FB" w:rsidR="0027578A" w:rsidRDefault="0027578A" w:rsidP="0027578A">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2099584" behindDoc="0" locked="0" layoutInCell="1" allowOverlap="1" wp14:anchorId="531993B4" wp14:editId="226D9EB2">
                <wp:simplePos x="0" y="0"/>
                <wp:positionH relativeFrom="margin">
                  <wp:posOffset>346710</wp:posOffset>
                </wp:positionH>
                <wp:positionV relativeFrom="paragraph">
                  <wp:posOffset>74295</wp:posOffset>
                </wp:positionV>
                <wp:extent cx="5778500" cy="2209800"/>
                <wp:effectExtent l="0" t="0" r="0" b="0"/>
                <wp:wrapNone/>
                <wp:docPr id="1807354341" name="四角形: 角を丸くする 1807354341" descr="・各区の「在宅医療・介護連携推進会議」において課題抽出・対応策の検討を、「大阪市在宅医療・介護連携推進会議」において広域における課題整理・対応策の検討を行います。&#10;・在宅医療を支える４つの医療機能（日常の療養支援、入退院支援、急病時の対応、看取り）の確保に向け、連携の拠点及び積極的医療機関を中心に取組を検討します。&#10;・在宅医療と介護が切れ目なく提供できるよう、「在宅医療・介護連携相談支援室」が主体となり、地域の実情に応じた取組を進めます。&#10;・地域住民に対し、在宅医療や人生会議（ACP）の理解促進とさらなる普及啓発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2209800"/>
                        </a:xfrm>
                        <a:prstGeom prst="roundRect">
                          <a:avLst>
                            <a:gd name="adj" fmla="val 10406"/>
                          </a:avLst>
                        </a:prstGeom>
                        <a:solidFill>
                          <a:schemeClr val="accent5">
                            <a:lumMod val="20000"/>
                            <a:lumOff val="80000"/>
                          </a:schemeClr>
                        </a:solidFill>
                        <a:ln>
                          <a:noFill/>
                        </a:ln>
                        <a:effectLst/>
                      </wps:spPr>
                      <wps:txbx>
                        <w:txbxContent>
                          <w:p w14:paraId="1A431B18"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rPr>
                              <w:t>各区の「在宅医療・介護連携推進会議」において課題抽出・対応策の検討を、「大阪市在宅医療・介護連携推進会議」において広域における課題整理・対応策の検討を行います。</w:t>
                            </w:r>
                          </w:p>
                          <w:p w14:paraId="1B732F5A"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rPr>
                              <w:t>在宅医療を支える４つの医療機能（日常の療養支援、入退院支援、急病時の対応、看取り）の確保に向け、連携の拠点及び積極的医療機関を中心に取組を検討します。</w:t>
                            </w:r>
                          </w:p>
                          <w:p w14:paraId="2CEC5C0C"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rPr>
                              <w:t>在宅医療と介護が切れ目なく提供できるよう、「在宅医療・介護連携相談支援室」が主体となり、地域の実情に応じた取組を進めます。</w:t>
                            </w:r>
                          </w:p>
                          <w:p w14:paraId="029415B9"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rPr>
                              <w:t>地域住民に対し、在宅医療や人生会議（ACP）の理解促進とさらなる</w:t>
                            </w:r>
                            <w:r>
                              <w:rPr>
                                <w:rFonts w:ascii="HG丸ｺﾞｼｯｸM-PRO" w:eastAsia="HG丸ｺﾞｼｯｸM-PRO" w:hAnsi="HG丸ｺﾞｼｯｸM-PRO" w:hint="eastAsia"/>
                                <w:color w:val="000000" w:themeColor="text1"/>
                                <w:szCs w:val="20"/>
                              </w:rPr>
                              <w:t>普及啓発に</w:t>
                            </w:r>
                            <w:r>
                              <w:rPr>
                                <w:rFonts w:ascii="HG丸ｺﾞｼｯｸM-PRO" w:eastAsia="HG丸ｺﾞｼｯｸM-PRO" w:hAnsi="HG丸ｺﾞｼｯｸM-PRO" w:hint="eastAsia"/>
                                <w:szCs w:val="20"/>
                              </w:rPr>
                              <w:t>取組みます。</w:t>
                            </w:r>
                          </w:p>
                          <w:p w14:paraId="06121A20" w14:textId="77777777" w:rsidR="0027578A" w:rsidRDefault="0027578A" w:rsidP="0027578A">
                            <w:pPr>
                              <w:snapToGrid w:val="0"/>
                              <w:spacing w:line="340" w:lineRule="exact"/>
                              <w:jc w:val="left"/>
                              <w:rPr>
                                <w:rFonts w:ascii="HG丸ｺﾞｼｯｸM-PRO" w:eastAsia="HG丸ｺﾞｼｯｸM-PRO" w:hAnsi="HG丸ｺﾞｼｯｸM-PRO"/>
                                <w:color w:val="000000" w:themeColor="text1"/>
                                <w:sz w:val="22"/>
                                <w:szCs w:val="22"/>
                              </w:rPr>
                            </w:pPr>
                          </w:p>
                        </w:txbxContent>
                      </wps:txbx>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oundrect w14:anchorId="531993B4" id="四角形: 角を丸くする 1807354341" o:spid="_x0000_s1088" alt="・各区の「在宅医療・介護連携推進会議」において課題抽出・対応策の検討を、「大阪市在宅医療・介護連携推進会議」において広域における課題整理・対応策の検討を行います。&#10;・在宅医療を支える４つの医療機能（日常の療養支援、入退院支援、急病時の対応、看取り）の確保に向け、連携の拠点及び積極的医療機関を中心に取組を検討します。&#10;・在宅医療と介護が切れ目なく提供できるよう、「在宅医療・介護連携相談支援室」が主体となり、地域の実情に応じた取組を進めます。&#10;・地域住民に対し、在宅医療や人生会議（ACP）の理解促進とさらなる普及啓発に取組みます。&#10;" style="position:absolute;left:0;text-align:left;margin-left:27.3pt;margin-top:5.85pt;width:455pt;height:174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" fillcolor="#daeef3 [664]" stroked="f">
                <v:textbox>
                  <w:txbxContent>
                    <w:p w14:paraId="1A431B18"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rPr>
                        <w:t>各区の「在宅医療・介護連携推進会議」において課題抽出・対応策の検討を、「大阪市在宅医療・介護連携推進会議」において広域における課題整理・対応策の検討を行います。</w:t>
                      </w:r>
                    </w:p>
                    <w:p w14:paraId="1B732F5A"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rPr>
                        <w:t>在宅医療を支える４つの医療機能（日常の療養支援、入退院支援、急病時の対応、看取り）の確保に向け、連携の拠点及び積極的医療機関を中心に取組を検討します。</w:t>
                      </w:r>
                    </w:p>
                    <w:p w14:paraId="2CEC5C0C"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rPr>
                        <w:t>在宅医療と介護が切れ目なく提供できるよう、「在宅医療・介護連携相談支援室」が主体となり、地域の実情に応じた取組を進めます。</w:t>
                      </w:r>
                    </w:p>
                    <w:p w14:paraId="029415B9" w14:textId="77777777" w:rsidR="0027578A" w:rsidRDefault="0027578A" w:rsidP="0027578A">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rPr>
                        <w:t>地域住民に対し、在宅医療や人生会議（ACP）の理解促進とさらなる</w:t>
                      </w:r>
                      <w:r>
                        <w:rPr>
                          <w:rFonts w:ascii="HG丸ｺﾞｼｯｸM-PRO" w:eastAsia="HG丸ｺﾞｼｯｸM-PRO" w:hAnsi="HG丸ｺﾞｼｯｸM-PRO" w:hint="eastAsia"/>
                          <w:color w:val="000000" w:themeColor="text1"/>
                          <w:szCs w:val="20"/>
                        </w:rPr>
                        <w:t>普及啓発に</w:t>
                      </w:r>
                      <w:r>
                        <w:rPr>
                          <w:rFonts w:ascii="HG丸ｺﾞｼｯｸM-PRO" w:eastAsia="HG丸ｺﾞｼｯｸM-PRO" w:hAnsi="HG丸ｺﾞｼｯｸM-PRO" w:hint="eastAsia"/>
                          <w:szCs w:val="20"/>
                        </w:rPr>
                        <w:t>取組みます。</w:t>
                      </w:r>
                    </w:p>
                    <w:p w14:paraId="06121A20" w14:textId="77777777" w:rsidR="0027578A" w:rsidRDefault="0027578A" w:rsidP="0027578A">
                      <w:pPr>
                        <w:snapToGrid w:val="0"/>
                        <w:spacing w:line="340" w:lineRule="exact"/>
                        <w:jc w:val="left"/>
                        <w:rPr>
                          <w:rFonts w:ascii="HG丸ｺﾞｼｯｸM-PRO" w:eastAsia="HG丸ｺﾞｼｯｸM-PRO" w:hAnsi="HG丸ｺﾞｼｯｸM-PRO"/>
                          <w:color w:val="000000" w:themeColor="text1"/>
                          <w:sz w:val="22"/>
                          <w:szCs w:val="22"/>
                        </w:rPr>
                      </w:pPr>
                    </w:p>
                  </w:txbxContent>
                </v:textbox>
                <w10:wrap anchorx="margin"/>
              </v:roundrect>
            </w:pict>
          </mc:Fallback>
        </mc:AlternateContent>
      </w:r>
    </w:p>
    <w:p w14:paraId="720A4B48" w14:textId="26164F1C" w:rsidR="0027578A" w:rsidRDefault="0027578A" w:rsidP="0027578A">
      <w:pPr>
        <w:rPr>
          <w:rFonts w:ascii="HG丸ｺﾞｼｯｸM-PRO" w:eastAsia="HG丸ｺﾞｼｯｸM-PRO" w:hAnsi="HG丸ｺﾞｼｯｸM-PRO"/>
          <w:sz w:val="22"/>
          <w:szCs w:val="22"/>
        </w:rPr>
      </w:pPr>
    </w:p>
    <w:p w14:paraId="0FF702EB" w14:textId="77777777" w:rsidR="0027578A" w:rsidRDefault="0027578A" w:rsidP="0027578A">
      <w:pPr>
        <w:rPr>
          <w:rFonts w:ascii="HG丸ｺﾞｼｯｸM-PRO" w:eastAsia="HG丸ｺﾞｼｯｸM-PRO" w:hAnsi="HG丸ｺﾞｼｯｸM-PRO"/>
          <w:sz w:val="22"/>
          <w:szCs w:val="22"/>
        </w:rPr>
      </w:pPr>
    </w:p>
    <w:p w14:paraId="1237AB4B" w14:textId="77777777" w:rsidR="0027578A" w:rsidRDefault="0027578A" w:rsidP="0027578A">
      <w:pPr>
        <w:rPr>
          <w:rFonts w:ascii="HG丸ｺﾞｼｯｸM-PRO" w:eastAsia="HG丸ｺﾞｼｯｸM-PRO" w:hAnsi="HG丸ｺﾞｼｯｸM-PRO"/>
          <w:sz w:val="22"/>
          <w:szCs w:val="22"/>
        </w:rPr>
      </w:pPr>
    </w:p>
    <w:p w14:paraId="55676614" w14:textId="47B98396" w:rsidR="00564D68" w:rsidRPr="00BE20C8" w:rsidRDefault="00564D68" w:rsidP="0027578A">
      <w:pPr>
        <w:ind w:leftChars="200" w:left="640" w:hangingChars="100" w:hanging="220"/>
        <w:rPr>
          <w:rFonts w:ascii="HG丸ｺﾞｼｯｸM-PRO" w:eastAsia="HG丸ｺﾞｼｯｸM-PRO" w:hAnsi="HG丸ｺﾞｼｯｸM-PRO"/>
          <w:sz w:val="22"/>
          <w:szCs w:val="22"/>
        </w:rPr>
      </w:pPr>
    </w:p>
    <w:sectPr w:rsidR="00564D68" w:rsidRPr="00BE20C8" w:rsidSect="00E43674">
      <w:headerReference w:type="default" r:id="rId33"/>
      <w:footerReference w:type="default" r:id="rId34"/>
      <w:pgSz w:w="11907" w:h="16840" w:code="9"/>
      <w:pgMar w:top="1440" w:right="1134" w:bottom="1440" w:left="1134" w:header="851" w:footer="283" w:gutter="0"/>
      <w:pgNumType w:fmt="numberInDash" w:start="595"/>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CF1DC" w14:textId="77777777" w:rsidR="00967EF1" w:rsidRDefault="00967EF1">
      <w:r>
        <w:separator/>
      </w:r>
    </w:p>
  </w:endnote>
  <w:endnote w:type="continuationSeparator" w:id="0">
    <w:p w14:paraId="2A5C8AB2" w14:textId="77777777" w:rsidR="00967EF1" w:rsidRDefault="0096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958812"/>
      <w:docPartObj>
        <w:docPartGallery w:val="Page Numbers (Bottom of Page)"/>
        <w:docPartUnique/>
      </w:docPartObj>
    </w:sdtPr>
    <w:sdtEndPr/>
    <w:sdtContent>
      <w:p w14:paraId="261DE098" w14:textId="593AAB9A" w:rsidR="006B6B33" w:rsidRDefault="006B6B33" w:rsidP="00D51FAA">
        <w:pPr>
          <w:pStyle w:val="a5"/>
          <w:jc w:val="center"/>
        </w:pPr>
        <w:r>
          <w:fldChar w:fldCharType="begin"/>
        </w:r>
        <w:r>
          <w:instrText>PAGE   \* MERGEFORMAT</w:instrText>
        </w:r>
        <w:r>
          <w:fldChar w:fldCharType="separate"/>
        </w:r>
        <w:r w:rsidR="004E4132" w:rsidRPr="004E4132">
          <w:rPr>
            <w:noProof/>
            <w:lang w:val="ja-JP" w:eastAsia="ja-JP"/>
          </w:rPr>
          <w:t>-</w:t>
        </w:r>
        <w:r w:rsidR="004E4132">
          <w:rPr>
            <w:noProof/>
          </w:rPr>
          <w:t xml:space="preserve"> 21 -</w:t>
        </w:r>
        <w:r>
          <w:fldChar w:fldCharType="end"/>
        </w:r>
      </w:p>
    </w:sdtContent>
  </w:sdt>
  <w:p w14:paraId="5F7E5BD2" w14:textId="77777777" w:rsidR="006B6B33" w:rsidRPr="00A72669" w:rsidRDefault="006B6B33" w:rsidP="00FD3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89070" w14:textId="77777777" w:rsidR="00967EF1" w:rsidRDefault="00967EF1">
      <w:r>
        <w:separator/>
      </w:r>
    </w:p>
  </w:footnote>
  <w:footnote w:type="continuationSeparator" w:id="0">
    <w:p w14:paraId="79E49E8B" w14:textId="77777777" w:rsidR="00967EF1" w:rsidRDefault="00967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5BCF" w14:textId="0794A554" w:rsidR="006B6B33" w:rsidRPr="002856B4" w:rsidRDefault="006B6B33"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1</w:t>
    </w:r>
    <w:r>
      <w:rPr>
        <w:rFonts w:ascii="ＭＳ ゴシック" w:eastAsia="ＭＳ ゴシック" w:hAnsi="ＭＳ ゴシック"/>
        <w:sz w:val="22"/>
        <w:szCs w:val="22"/>
        <w:lang w:eastAsia="ja-JP"/>
      </w:rPr>
      <w:t>0</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第８節　大阪市二次医療圏</w:t>
    </w:r>
  </w:p>
  <w:p w14:paraId="5F7E5BD0" w14:textId="6218D955" w:rsidR="006B6B33" w:rsidRPr="00FD3D1F" w:rsidRDefault="006B6B33"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5920" behindDoc="0" locked="0" layoutInCell="1" allowOverlap="1" wp14:anchorId="5F7E5BD5" wp14:editId="0D62873B">
              <wp:simplePos x="0" y="0"/>
              <wp:positionH relativeFrom="column">
                <wp:posOffset>-379730</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3BD206BE" id="AutoShape 1" o:spid="_x0000_s1026" style="position:absolute;left:0;text-align:left;margin-left:-29.9pt;margin-top:2.65pt;width:509.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" stroked="f">
              <v:fill color2="#0070c0" rotate="t" angle="90" focus="100%" type="gradient"/>
              <v:textbox inset="5.85pt,.7pt,5.85pt,.7pt"/>
            </v:round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705765"/>
    <w:multiLevelType w:val="hybridMultilevel"/>
    <w:tmpl w:val="221CD272"/>
    <w:lvl w:ilvl="0" w:tplc="F6E8DF1E">
      <w:start w:val="1"/>
      <w:numFmt w:val="decimal"/>
      <w:lvlText w:val="注%1"/>
      <w:lvlJc w:val="left"/>
      <w:pPr>
        <w:ind w:left="540" w:hanging="5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01220FD"/>
    <w:multiLevelType w:val="hybridMultilevel"/>
    <w:tmpl w:val="FDE0051E"/>
    <w:lvl w:ilvl="0" w:tplc="5846CC7A">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0"/>
  </w:num>
  <w:num w:numId="5">
    <w:abstractNumId w:val="9"/>
  </w:num>
  <w:num w:numId="6">
    <w:abstractNumId w:val="1"/>
  </w:num>
  <w:num w:numId="7">
    <w:abstractNumId w:val="5"/>
  </w:num>
  <w:num w:numId="8">
    <w:abstractNumId w:val="0"/>
  </w:num>
  <w:num w:numId="9">
    <w:abstractNumId w:val="12"/>
  </w:num>
  <w:num w:numId="10">
    <w:abstractNumId w:val="11"/>
  </w:num>
  <w:num w:numId="11">
    <w:abstractNumId w:val="13"/>
  </w:num>
  <w:num w:numId="12">
    <w:abstractNumId w:val="7"/>
  </w:num>
  <w:num w:numId="13">
    <w:abstractNumId w:val="8"/>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26625"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DCD"/>
    <w:rsid w:val="00000EF9"/>
    <w:rsid w:val="00001619"/>
    <w:rsid w:val="0000188C"/>
    <w:rsid w:val="00001C36"/>
    <w:rsid w:val="00001F4D"/>
    <w:rsid w:val="0000332E"/>
    <w:rsid w:val="00003625"/>
    <w:rsid w:val="00005E87"/>
    <w:rsid w:val="00006E20"/>
    <w:rsid w:val="00006E2E"/>
    <w:rsid w:val="0000711A"/>
    <w:rsid w:val="00007829"/>
    <w:rsid w:val="000104B4"/>
    <w:rsid w:val="0001075C"/>
    <w:rsid w:val="00011299"/>
    <w:rsid w:val="00011796"/>
    <w:rsid w:val="0001184B"/>
    <w:rsid w:val="0001194B"/>
    <w:rsid w:val="00011D85"/>
    <w:rsid w:val="000124E6"/>
    <w:rsid w:val="000138C1"/>
    <w:rsid w:val="00014210"/>
    <w:rsid w:val="00014D90"/>
    <w:rsid w:val="00015225"/>
    <w:rsid w:val="00016ECD"/>
    <w:rsid w:val="0001729B"/>
    <w:rsid w:val="000176A3"/>
    <w:rsid w:val="0001792D"/>
    <w:rsid w:val="00017AB3"/>
    <w:rsid w:val="00020424"/>
    <w:rsid w:val="000207B2"/>
    <w:rsid w:val="000209AB"/>
    <w:rsid w:val="00021B2F"/>
    <w:rsid w:val="00022C4C"/>
    <w:rsid w:val="00024A37"/>
    <w:rsid w:val="00024AFC"/>
    <w:rsid w:val="00024BB8"/>
    <w:rsid w:val="00024DAE"/>
    <w:rsid w:val="00025107"/>
    <w:rsid w:val="00026619"/>
    <w:rsid w:val="00026965"/>
    <w:rsid w:val="00027695"/>
    <w:rsid w:val="00030031"/>
    <w:rsid w:val="0003038B"/>
    <w:rsid w:val="00030C2B"/>
    <w:rsid w:val="00030F23"/>
    <w:rsid w:val="00030F50"/>
    <w:rsid w:val="00031831"/>
    <w:rsid w:val="00031EC1"/>
    <w:rsid w:val="00031FD8"/>
    <w:rsid w:val="00032437"/>
    <w:rsid w:val="000326E6"/>
    <w:rsid w:val="00032CC6"/>
    <w:rsid w:val="00032F30"/>
    <w:rsid w:val="00033AC5"/>
    <w:rsid w:val="00034AD9"/>
    <w:rsid w:val="00034DAF"/>
    <w:rsid w:val="000353A9"/>
    <w:rsid w:val="00035459"/>
    <w:rsid w:val="000358EB"/>
    <w:rsid w:val="0003669A"/>
    <w:rsid w:val="0003769E"/>
    <w:rsid w:val="000378FB"/>
    <w:rsid w:val="000404AC"/>
    <w:rsid w:val="00040FFF"/>
    <w:rsid w:val="0004138A"/>
    <w:rsid w:val="00042469"/>
    <w:rsid w:val="00042CE4"/>
    <w:rsid w:val="000434C6"/>
    <w:rsid w:val="000456A7"/>
    <w:rsid w:val="00046196"/>
    <w:rsid w:val="00046CC5"/>
    <w:rsid w:val="000471CC"/>
    <w:rsid w:val="00047FF3"/>
    <w:rsid w:val="00051BD3"/>
    <w:rsid w:val="0005240B"/>
    <w:rsid w:val="0005286A"/>
    <w:rsid w:val="00052A4D"/>
    <w:rsid w:val="00052C53"/>
    <w:rsid w:val="00052FE5"/>
    <w:rsid w:val="00053836"/>
    <w:rsid w:val="00054830"/>
    <w:rsid w:val="00056F95"/>
    <w:rsid w:val="000572FA"/>
    <w:rsid w:val="00057367"/>
    <w:rsid w:val="0005750F"/>
    <w:rsid w:val="00057DE2"/>
    <w:rsid w:val="00061138"/>
    <w:rsid w:val="00061D66"/>
    <w:rsid w:val="00062096"/>
    <w:rsid w:val="00062AA9"/>
    <w:rsid w:val="00062DFE"/>
    <w:rsid w:val="00063053"/>
    <w:rsid w:val="00063F85"/>
    <w:rsid w:val="000642F2"/>
    <w:rsid w:val="000643BF"/>
    <w:rsid w:val="00064C63"/>
    <w:rsid w:val="00065DB5"/>
    <w:rsid w:val="00066251"/>
    <w:rsid w:val="000662D4"/>
    <w:rsid w:val="0006709D"/>
    <w:rsid w:val="00067DE8"/>
    <w:rsid w:val="00070AFE"/>
    <w:rsid w:val="00070FB2"/>
    <w:rsid w:val="00071D41"/>
    <w:rsid w:val="00071F8A"/>
    <w:rsid w:val="00072B07"/>
    <w:rsid w:val="0007352C"/>
    <w:rsid w:val="00074C1B"/>
    <w:rsid w:val="000750E7"/>
    <w:rsid w:val="00076600"/>
    <w:rsid w:val="000767E7"/>
    <w:rsid w:val="000769A6"/>
    <w:rsid w:val="0007721D"/>
    <w:rsid w:val="0008154E"/>
    <w:rsid w:val="00081695"/>
    <w:rsid w:val="0008299C"/>
    <w:rsid w:val="00082A0A"/>
    <w:rsid w:val="00084413"/>
    <w:rsid w:val="00084477"/>
    <w:rsid w:val="00084528"/>
    <w:rsid w:val="00084A71"/>
    <w:rsid w:val="00084BD5"/>
    <w:rsid w:val="00084D7A"/>
    <w:rsid w:val="00085151"/>
    <w:rsid w:val="00085CD7"/>
    <w:rsid w:val="000862C5"/>
    <w:rsid w:val="00087781"/>
    <w:rsid w:val="00087F14"/>
    <w:rsid w:val="00090668"/>
    <w:rsid w:val="00090793"/>
    <w:rsid w:val="00090BBB"/>
    <w:rsid w:val="00090DA8"/>
    <w:rsid w:val="0009108F"/>
    <w:rsid w:val="0009126B"/>
    <w:rsid w:val="00091470"/>
    <w:rsid w:val="0009163F"/>
    <w:rsid w:val="00091CE3"/>
    <w:rsid w:val="0009234A"/>
    <w:rsid w:val="0009244B"/>
    <w:rsid w:val="000935AF"/>
    <w:rsid w:val="0009371E"/>
    <w:rsid w:val="00093846"/>
    <w:rsid w:val="0009417B"/>
    <w:rsid w:val="00095020"/>
    <w:rsid w:val="000955EF"/>
    <w:rsid w:val="00095BA1"/>
    <w:rsid w:val="00096282"/>
    <w:rsid w:val="000966F1"/>
    <w:rsid w:val="00096847"/>
    <w:rsid w:val="00096C4E"/>
    <w:rsid w:val="000A0271"/>
    <w:rsid w:val="000A0659"/>
    <w:rsid w:val="000A0C33"/>
    <w:rsid w:val="000A0D0D"/>
    <w:rsid w:val="000A2CA2"/>
    <w:rsid w:val="000A357C"/>
    <w:rsid w:val="000A38F9"/>
    <w:rsid w:val="000A43E1"/>
    <w:rsid w:val="000A6083"/>
    <w:rsid w:val="000A692F"/>
    <w:rsid w:val="000A6C08"/>
    <w:rsid w:val="000A723E"/>
    <w:rsid w:val="000A7BC8"/>
    <w:rsid w:val="000B0189"/>
    <w:rsid w:val="000B02D1"/>
    <w:rsid w:val="000B0682"/>
    <w:rsid w:val="000B19BC"/>
    <w:rsid w:val="000B221A"/>
    <w:rsid w:val="000B246C"/>
    <w:rsid w:val="000B263C"/>
    <w:rsid w:val="000B271E"/>
    <w:rsid w:val="000B36A8"/>
    <w:rsid w:val="000B4708"/>
    <w:rsid w:val="000B54FD"/>
    <w:rsid w:val="000B586B"/>
    <w:rsid w:val="000B5C85"/>
    <w:rsid w:val="000B61EC"/>
    <w:rsid w:val="000B7BC9"/>
    <w:rsid w:val="000C01F0"/>
    <w:rsid w:val="000C031D"/>
    <w:rsid w:val="000C0608"/>
    <w:rsid w:val="000C0B2C"/>
    <w:rsid w:val="000C1E8C"/>
    <w:rsid w:val="000C25A3"/>
    <w:rsid w:val="000C355E"/>
    <w:rsid w:val="000C459D"/>
    <w:rsid w:val="000C47CB"/>
    <w:rsid w:val="000C4D90"/>
    <w:rsid w:val="000C52C8"/>
    <w:rsid w:val="000C53BE"/>
    <w:rsid w:val="000C56E9"/>
    <w:rsid w:val="000C5925"/>
    <w:rsid w:val="000C5DB2"/>
    <w:rsid w:val="000C63DC"/>
    <w:rsid w:val="000D0EE3"/>
    <w:rsid w:val="000D15BF"/>
    <w:rsid w:val="000D18DF"/>
    <w:rsid w:val="000D1BBA"/>
    <w:rsid w:val="000D1D87"/>
    <w:rsid w:val="000D221F"/>
    <w:rsid w:val="000D283C"/>
    <w:rsid w:val="000D560E"/>
    <w:rsid w:val="000D5867"/>
    <w:rsid w:val="000D5963"/>
    <w:rsid w:val="000D5A91"/>
    <w:rsid w:val="000D5F46"/>
    <w:rsid w:val="000D6B50"/>
    <w:rsid w:val="000D6BFE"/>
    <w:rsid w:val="000D6C2B"/>
    <w:rsid w:val="000D6E73"/>
    <w:rsid w:val="000D6FBE"/>
    <w:rsid w:val="000D7566"/>
    <w:rsid w:val="000D7EAB"/>
    <w:rsid w:val="000E01B8"/>
    <w:rsid w:val="000E08B3"/>
    <w:rsid w:val="000E1E3B"/>
    <w:rsid w:val="000E2BF1"/>
    <w:rsid w:val="000E2E8B"/>
    <w:rsid w:val="000E2F56"/>
    <w:rsid w:val="000E38F6"/>
    <w:rsid w:val="000E49E1"/>
    <w:rsid w:val="000E5449"/>
    <w:rsid w:val="000E7238"/>
    <w:rsid w:val="000E7B07"/>
    <w:rsid w:val="000F033B"/>
    <w:rsid w:val="000F0641"/>
    <w:rsid w:val="000F0AE3"/>
    <w:rsid w:val="000F16F8"/>
    <w:rsid w:val="000F19BD"/>
    <w:rsid w:val="000F2047"/>
    <w:rsid w:val="000F29C1"/>
    <w:rsid w:val="000F2BFF"/>
    <w:rsid w:val="000F38DF"/>
    <w:rsid w:val="000F3A09"/>
    <w:rsid w:val="000F4111"/>
    <w:rsid w:val="000F5151"/>
    <w:rsid w:val="000F5337"/>
    <w:rsid w:val="000F5BBB"/>
    <w:rsid w:val="000F608D"/>
    <w:rsid w:val="000F6341"/>
    <w:rsid w:val="000F67A8"/>
    <w:rsid w:val="000F715C"/>
    <w:rsid w:val="000F7B62"/>
    <w:rsid w:val="000F7F66"/>
    <w:rsid w:val="00100342"/>
    <w:rsid w:val="00100470"/>
    <w:rsid w:val="00100ACF"/>
    <w:rsid w:val="00100C5E"/>
    <w:rsid w:val="00100EAA"/>
    <w:rsid w:val="00100FCE"/>
    <w:rsid w:val="001011C4"/>
    <w:rsid w:val="001013ED"/>
    <w:rsid w:val="00102EF5"/>
    <w:rsid w:val="00103B33"/>
    <w:rsid w:val="00103FE1"/>
    <w:rsid w:val="0010485E"/>
    <w:rsid w:val="00104C02"/>
    <w:rsid w:val="00104C98"/>
    <w:rsid w:val="00105319"/>
    <w:rsid w:val="00105884"/>
    <w:rsid w:val="001064B8"/>
    <w:rsid w:val="00107C4C"/>
    <w:rsid w:val="00111852"/>
    <w:rsid w:val="00112F14"/>
    <w:rsid w:val="00113353"/>
    <w:rsid w:val="0011397F"/>
    <w:rsid w:val="00113C75"/>
    <w:rsid w:val="001147E2"/>
    <w:rsid w:val="00114A14"/>
    <w:rsid w:val="00114A65"/>
    <w:rsid w:val="001156B2"/>
    <w:rsid w:val="0011601B"/>
    <w:rsid w:val="001175F7"/>
    <w:rsid w:val="00117E4A"/>
    <w:rsid w:val="001202FF"/>
    <w:rsid w:val="00120618"/>
    <w:rsid w:val="0012072B"/>
    <w:rsid w:val="00120C76"/>
    <w:rsid w:val="00121E84"/>
    <w:rsid w:val="00122298"/>
    <w:rsid w:val="00122DED"/>
    <w:rsid w:val="0012596E"/>
    <w:rsid w:val="00125AE1"/>
    <w:rsid w:val="00126311"/>
    <w:rsid w:val="00126B48"/>
    <w:rsid w:val="00126C26"/>
    <w:rsid w:val="00126CF1"/>
    <w:rsid w:val="001300D4"/>
    <w:rsid w:val="001310C8"/>
    <w:rsid w:val="0013194B"/>
    <w:rsid w:val="00131CDA"/>
    <w:rsid w:val="00132861"/>
    <w:rsid w:val="00132F31"/>
    <w:rsid w:val="00133142"/>
    <w:rsid w:val="001336D1"/>
    <w:rsid w:val="00134838"/>
    <w:rsid w:val="00134AEE"/>
    <w:rsid w:val="00134F88"/>
    <w:rsid w:val="0013607C"/>
    <w:rsid w:val="001372C3"/>
    <w:rsid w:val="00137B59"/>
    <w:rsid w:val="00137DD6"/>
    <w:rsid w:val="001413E2"/>
    <w:rsid w:val="00141B70"/>
    <w:rsid w:val="00142624"/>
    <w:rsid w:val="00142CDA"/>
    <w:rsid w:val="001438F2"/>
    <w:rsid w:val="001440D3"/>
    <w:rsid w:val="00144601"/>
    <w:rsid w:val="00144CFF"/>
    <w:rsid w:val="00145056"/>
    <w:rsid w:val="001453C1"/>
    <w:rsid w:val="001462A6"/>
    <w:rsid w:val="001468C3"/>
    <w:rsid w:val="00147FAE"/>
    <w:rsid w:val="00150C7C"/>
    <w:rsid w:val="00150DCF"/>
    <w:rsid w:val="0015163B"/>
    <w:rsid w:val="0015385D"/>
    <w:rsid w:val="00153DCD"/>
    <w:rsid w:val="00154BBA"/>
    <w:rsid w:val="00155955"/>
    <w:rsid w:val="0015701B"/>
    <w:rsid w:val="001572CC"/>
    <w:rsid w:val="0015740A"/>
    <w:rsid w:val="00160182"/>
    <w:rsid w:val="00160727"/>
    <w:rsid w:val="00160BF1"/>
    <w:rsid w:val="00161369"/>
    <w:rsid w:val="001616A2"/>
    <w:rsid w:val="00161A6D"/>
    <w:rsid w:val="00162252"/>
    <w:rsid w:val="001632F7"/>
    <w:rsid w:val="001633AD"/>
    <w:rsid w:val="00163543"/>
    <w:rsid w:val="00163C72"/>
    <w:rsid w:val="001654BA"/>
    <w:rsid w:val="00165D56"/>
    <w:rsid w:val="00166214"/>
    <w:rsid w:val="00166C42"/>
    <w:rsid w:val="00170F03"/>
    <w:rsid w:val="00171579"/>
    <w:rsid w:val="001717DB"/>
    <w:rsid w:val="00171A25"/>
    <w:rsid w:val="00171D52"/>
    <w:rsid w:val="001728A2"/>
    <w:rsid w:val="001728A9"/>
    <w:rsid w:val="0017294F"/>
    <w:rsid w:val="00173F43"/>
    <w:rsid w:val="00174954"/>
    <w:rsid w:val="00174A0B"/>
    <w:rsid w:val="00174BD0"/>
    <w:rsid w:val="00174D4E"/>
    <w:rsid w:val="00174F89"/>
    <w:rsid w:val="001751B9"/>
    <w:rsid w:val="00176545"/>
    <w:rsid w:val="00176579"/>
    <w:rsid w:val="00176683"/>
    <w:rsid w:val="00176FFE"/>
    <w:rsid w:val="0017702F"/>
    <w:rsid w:val="00177D56"/>
    <w:rsid w:val="00177F6E"/>
    <w:rsid w:val="0018081C"/>
    <w:rsid w:val="001827BC"/>
    <w:rsid w:val="00182827"/>
    <w:rsid w:val="00183C34"/>
    <w:rsid w:val="001841E8"/>
    <w:rsid w:val="0018468B"/>
    <w:rsid w:val="00184B0E"/>
    <w:rsid w:val="00184F55"/>
    <w:rsid w:val="00184FAB"/>
    <w:rsid w:val="00186677"/>
    <w:rsid w:val="001875E0"/>
    <w:rsid w:val="0019051B"/>
    <w:rsid w:val="001906B7"/>
    <w:rsid w:val="001907B2"/>
    <w:rsid w:val="00190B3D"/>
    <w:rsid w:val="00192C28"/>
    <w:rsid w:val="00192C5C"/>
    <w:rsid w:val="00192F84"/>
    <w:rsid w:val="00193776"/>
    <w:rsid w:val="001940FE"/>
    <w:rsid w:val="001943E8"/>
    <w:rsid w:val="0019447F"/>
    <w:rsid w:val="0019457F"/>
    <w:rsid w:val="0019475B"/>
    <w:rsid w:val="00194DA3"/>
    <w:rsid w:val="00195F08"/>
    <w:rsid w:val="00196F79"/>
    <w:rsid w:val="001A033A"/>
    <w:rsid w:val="001A05A3"/>
    <w:rsid w:val="001A06E0"/>
    <w:rsid w:val="001A0A17"/>
    <w:rsid w:val="001A0BA6"/>
    <w:rsid w:val="001A1D36"/>
    <w:rsid w:val="001A22C1"/>
    <w:rsid w:val="001A22CE"/>
    <w:rsid w:val="001A251F"/>
    <w:rsid w:val="001A27F3"/>
    <w:rsid w:val="001A2E2F"/>
    <w:rsid w:val="001A355D"/>
    <w:rsid w:val="001A35BD"/>
    <w:rsid w:val="001A5698"/>
    <w:rsid w:val="001A5879"/>
    <w:rsid w:val="001A77F7"/>
    <w:rsid w:val="001B023C"/>
    <w:rsid w:val="001B024A"/>
    <w:rsid w:val="001B07C7"/>
    <w:rsid w:val="001B0A2A"/>
    <w:rsid w:val="001B0AEA"/>
    <w:rsid w:val="001B0FB2"/>
    <w:rsid w:val="001B1B30"/>
    <w:rsid w:val="001B21C9"/>
    <w:rsid w:val="001B3AE3"/>
    <w:rsid w:val="001B478E"/>
    <w:rsid w:val="001B4958"/>
    <w:rsid w:val="001B4AF2"/>
    <w:rsid w:val="001B4C37"/>
    <w:rsid w:val="001B5B94"/>
    <w:rsid w:val="001B5BDA"/>
    <w:rsid w:val="001B72DC"/>
    <w:rsid w:val="001B74D4"/>
    <w:rsid w:val="001B7553"/>
    <w:rsid w:val="001C07D9"/>
    <w:rsid w:val="001C1BB2"/>
    <w:rsid w:val="001C2C42"/>
    <w:rsid w:val="001C5928"/>
    <w:rsid w:val="001C5D74"/>
    <w:rsid w:val="001C6B4A"/>
    <w:rsid w:val="001C7A44"/>
    <w:rsid w:val="001C7F39"/>
    <w:rsid w:val="001D012C"/>
    <w:rsid w:val="001D0C4E"/>
    <w:rsid w:val="001D10D5"/>
    <w:rsid w:val="001D1571"/>
    <w:rsid w:val="001D2183"/>
    <w:rsid w:val="001D3418"/>
    <w:rsid w:val="001D39E2"/>
    <w:rsid w:val="001D3C5D"/>
    <w:rsid w:val="001D4168"/>
    <w:rsid w:val="001D4243"/>
    <w:rsid w:val="001D4580"/>
    <w:rsid w:val="001D49FF"/>
    <w:rsid w:val="001D4F51"/>
    <w:rsid w:val="001D5C19"/>
    <w:rsid w:val="001D64AF"/>
    <w:rsid w:val="001D7110"/>
    <w:rsid w:val="001D7427"/>
    <w:rsid w:val="001D7776"/>
    <w:rsid w:val="001E00F6"/>
    <w:rsid w:val="001E030D"/>
    <w:rsid w:val="001E0F3A"/>
    <w:rsid w:val="001E1B85"/>
    <w:rsid w:val="001E240E"/>
    <w:rsid w:val="001E2B3C"/>
    <w:rsid w:val="001E30BD"/>
    <w:rsid w:val="001E3B04"/>
    <w:rsid w:val="001E45E9"/>
    <w:rsid w:val="001E48D8"/>
    <w:rsid w:val="001E50A5"/>
    <w:rsid w:val="001E52CF"/>
    <w:rsid w:val="001E545B"/>
    <w:rsid w:val="001E5575"/>
    <w:rsid w:val="001E683A"/>
    <w:rsid w:val="001E7B2A"/>
    <w:rsid w:val="001E7E91"/>
    <w:rsid w:val="001F00BF"/>
    <w:rsid w:val="001F0456"/>
    <w:rsid w:val="001F0631"/>
    <w:rsid w:val="001F2053"/>
    <w:rsid w:val="001F2AB9"/>
    <w:rsid w:val="001F2ADF"/>
    <w:rsid w:val="001F2E39"/>
    <w:rsid w:val="001F3A53"/>
    <w:rsid w:val="001F4358"/>
    <w:rsid w:val="001F4E93"/>
    <w:rsid w:val="001F50F8"/>
    <w:rsid w:val="001F778A"/>
    <w:rsid w:val="001F7A9F"/>
    <w:rsid w:val="002000BF"/>
    <w:rsid w:val="002014B6"/>
    <w:rsid w:val="002015AA"/>
    <w:rsid w:val="002023A1"/>
    <w:rsid w:val="00202BBA"/>
    <w:rsid w:val="00202F1E"/>
    <w:rsid w:val="00203784"/>
    <w:rsid w:val="00203DD6"/>
    <w:rsid w:val="00204979"/>
    <w:rsid w:val="00204DDD"/>
    <w:rsid w:val="002053D9"/>
    <w:rsid w:val="00206180"/>
    <w:rsid w:val="00206994"/>
    <w:rsid w:val="00207BBB"/>
    <w:rsid w:val="00207E20"/>
    <w:rsid w:val="00211BB4"/>
    <w:rsid w:val="00212303"/>
    <w:rsid w:val="0021368B"/>
    <w:rsid w:val="00215A05"/>
    <w:rsid w:val="00215A26"/>
    <w:rsid w:val="0021611B"/>
    <w:rsid w:val="00216953"/>
    <w:rsid w:val="00216ECC"/>
    <w:rsid w:val="002175FA"/>
    <w:rsid w:val="002178CD"/>
    <w:rsid w:val="00220415"/>
    <w:rsid w:val="0022059F"/>
    <w:rsid w:val="00221335"/>
    <w:rsid w:val="002214E7"/>
    <w:rsid w:val="00221775"/>
    <w:rsid w:val="002219F1"/>
    <w:rsid w:val="002232A7"/>
    <w:rsid w:val="002240BC"/>
    <w:rsid w:val="0022498C"/>
    <w:rsid w:val="002259BF"/>
    <w:rsid w:val="00225ABC"/>
    <w:rsid w:val="002261D2"/>
    <w:rsid w:val="00226478"/>
    <w:rsid w:val="00226DC6"/>
    <w:rsid w:val="00230AD6"/>
    <w:rsid w:val="00230FCD"/>
    <w:rsid w:val="00230FE9"/>
    <w:rsid w:val="00231FD1"/>
    <w:rsid w:val="00232652"/>
    <w:rsid w:val="0023297C"/>
    <w:rsid w:val="00234671"/>
    <w:rsid w:val="002348B9"/>
    <w:rsid w:val="0023554B"/>
    <w:rsid w:val="002359D2"/>
    <w:rsid w:val="00235A31"/>
    <w:rsid w:val="00236191"/>
    <w:rsid w:val="00237E56"/>
    <w:rsid w:val="00237F21"/>
    <w:rsid w:val="00240243"/>
    <w:rsid w:val="00240758"/>
    <w:rsid w:val="00240B1F"/>
    <w:rsid w:val="00240CF2"/>
    <w:rsid w:val="00240E48"/>
    <w:rsid w:val="00241378"/>
    <w:rsid w:val="0024197F"/>
    <w:rsid w:val="00241C9A"/>
    <w:rsid w:val="002421B5"/>
    <w:rsid w:val="0024279F"/>
    <w:rsid w:val="002433A4"/>
    <w:rsid w:val="00243BC0"/>
    <w:rsid w:val="00244791"/>
    <w:rsid w:val="002457C9"/>
    <w:rsid w:val="00245865"/>
    <w:rsid w:val="00246366"/>
    <w:rsid w:val="0024636C"/>
    <w:rsid w:val="00246914"/>
    <w:rsid w:val="0024768D"/>
    <w:rsid w:val="00247DA8"/>
    <w:rsid w:val="00250166"/>
    <w:rsid w:val="00250245"/>
    <w:rsid w:val="00251B2B"/>
    <w:rsid w:val="00251E52"/>
    <w:rsid w:val="00252123"/>
    <w:rsid w:val="0025242A"/>
    <w:rsid w:val="00252443"/>
    <w:rsid w:val="002526A6"/>
    <w:rsid w:val="00252865"/>
    <w:rsid w:val="00252B0B"/>
    <w:rsid w:val="00253146"/>
    <w:rsid w:val="00253846"/>
    <w:rsid w:val="0025441A"/>
    <w:rsid w:val="00254E1B"/>
    <w:rsid w:val="00254F5D"/>
    <w:rsid w:val="00255214"/>
    <w:rsid w:val="00255CC9"/>
    <w:rsid w:val="00256041"/>
    <w:rsid w:val="00256118"/>
    <w:rsid w:val="002562C7"/>
    <w:rsid w:val="002578F3"/>
    <w:rsid w:val="00262F6E"/>
    <w:rsid w:val="00263643"/>
    <w:rsid w:val="0026371F"/>
    <w:rsid w:val="00263A9B"/>
    <w:rsid w:val="00264728"/>
    <w:rsid w:val="002657F1"/>
    <w:rsid w:val="002662B4"/>
    <w:rsid w:val="00266CC3"/>
    <w:rsid w:val="00267FC0"/>
    <w:rsid w:val="0027039B"/>
    <w:rsid w:val="00270A5F"/>
    <w:rsid w:val="002711E4"/>
    <w:rsid w:val="0027148B"/>
    <w:rsid w:val="00271556"/>
    <w:rsid w:val="002723A7"/>
    <w:rsid w:val="0027263A"/>
    <w:rsid w:val="00272972"/>
    <w:rsid w:val="00274E00"/>
    <w:rsid w:val="002753A4"/>
    <w:rsid w:val="00275704"/>
    <w:rsid w:val="0027578A"/>
    <w:rsid w:val="00276C33"/>
    <w:rsid w:val="00276DCC"/>
    <w:rsid w:val="00277100"/>
    <w:rsid w:val="00277437"/>
    <w:rsid w:val="00277498"/>
    <w:rsid w:val="0027756B"/>
    <w:rsid w:val="00277DEA"/>
    <w:rsid w:val="00280379"/>
    <w:rsid w:val="0028066C"/>
    <w:rsid w:val="0028089A"/>
    <w:rsid w:val="00282379"/>
    <w:rsid w:val="0028266C"/>
    <w:rsid w:val="00283619"/>
    <w:rsid w:val="00283F88"/>
    <w:rsid w:val="0028474A"/>
    <w:rsid w:val="00284E22"/>
    <w:rsid w:val="002852FD"/>
    <w:rsid w:val="002853B2"/>
    <w:rsid w:val="002856B4"/>
    <w:rsid w:val="00286764"/>
    <w:rsid w:val="00286B47"/>
    <w:rsid w:val="00286BEE"/>
    <w:rsid w:val="00286E07"/>
    <w:rsid w:val="00286EEC"/>
    <w:rsid w:val="002903DA"/>
    <w:rsid w:val="002908C8"/>
    <w:rsid w:val="00290BAB"/>
    <w:rsid w:val="002910E7"/>
    <w:rsid w:val="00291CFF"/>
    <w:rsid w:val="00291D77"/>
    <w:rsid w:val="00292CE2"/>
    <w:rsid w:val="00293202"/>
    <w:rsid w:val="002933B4"/>
    <w:rsid w:val="00294314"/>
    <w:rsid w:val="00294EBB"/>
    <w:rsid w:val="00295EB9"/>
    <w:rsid w:val="00295F9B"/>
    <w:rsid w:val="0029669C"/>
    <w:rsid w:val="00296BC8"/>
    <w:rsid w:val="00297FD4"/>
    <w:rsid w:val="002A018D"/>
    <w:rsid w:val="002A23E3"/>
    <w:rsid w:val="002A2C8B"/>
    <w:rsid w:val="002A2E02"/>
    <w:rsid w:val="002A2ED1"/>
    <w:rsid w:val="002A3D02"/>
    <w:rsid w:val="002A3E91"/>
    <w:rsid w:val="002A41F5"/>
    <w:rsid w:val="002A4412"/>
    <w:rsid w:val="002A5E0D"/>
    <w:rsid w:val="002A6988"/>
    <w:rsid w:val="002A7247"/>
    <w:rsid w:val="002A746D"/>
    <w:rsid w:val="002B0D99"/>
    <w:rsid w:val="002B144C"/>
    <w:rsid w:val="002B34F4"/>
    <w:rsid w:val="002B353D"/>
    <w:rsid w:val="002B4089"/>
    <w:rsid w:val="002B42C8"/>
    <w:rsid w:val="002B4304"/>
    <w:rsid w:val="002B455D"/>
    <w:rsid w:val="002B496C"/>
    <w:rsid w:val="002B51C7"/>
    <w:rsid w:val="002B531A"/>
    <w:rsid w:val="002B5F23"/>
    <w:rsid w:val="002B654F"/>
    <w:rsid w:val="002B6E90"/>
    <w:rsid w:val="002B743F"/>
    <w:rsid w:val="002B7B22"/>
    <w:rsid w:val="002B7B7D"/>
    <w:rsid w:val="002B7E99"/>
    <w:rsid w:val="002C0166"/>
    <w:rsid w:val="002C04FF"/>
    <w:rsid w:val="002C13DB"/>
    <w:rsid w:val="002C30D6"/>
    <w:rsid w:val="002C4024"/>
    <w:rsid w:val="002C502F"/>
    <w:rsid w:val="002C6379"/>
    <w:rsid w:val="002C6799"/>
    <w:rsid w:val="002C69CF"/>
    <w:rsid w:val="002C7692"/>
    <w:rsid w:val="002D03BB"/>
    <w:rsid w:val="002D09EC"/>
    <w:rsid w:val="002D0D44"/>
    <w:rsid w:val="002D1CFA"/>
    <w:rsid w:val="002D1F37"/>
    <w:rsid w:val="002D203D"/>
    <w:rsid w:val="002D20B1"/>
    <w:rsid w:val="002D213A"/>
    <w:rsid w:val="002D36ED"/>
    <w:rsid w:val="002D3CF5"/>
    <w:rsid w:val="002D3F90"/>
    <w:rsid w:val="002D42A6"/>
    <w:rsid w:val="002D4666"/>
    <w:rsid w:val="002D5F48"/>
    <w:rsid w:val="002D60A3"/>
    <w:rsid w:val="002D6451"/>
    <w:rsid w:val="002D6F87"/>
    <w:rsid w:val="002D789B"/>
    <w:rsid w:val="002D7909"/>
    <w:rsid w:val="002E0164"/>
    <w:rsid w:val="002E0C72"/>
    <w:rsid w:val="002E0D2C"/>
    <w:rsid w:val="002E26A6"/>
    <w:rsid w:val="002E2BCD"/>
    <w:rsid w:val="002E3B06"/>
    <w:rsid w:val="002E4157"/>
    <w:rsid w:val="002E515D"/>
    <w:rsid w:val="002E52FE"/>
    <w:rsid w:val="002E5949"/>
    <w:rsid w:val="002E67A0"/>
    <w:rsid w:val="002E6F58"/>
    <w:rsid w:val="002F0124"/>
    <w:rsid w:val="002F0AEE"/>
    <w:rsid w:val="002F16AF"/>
    <w:rsid w:val="002F22BD"/>
    <w:rsid w:val="002F2824"/>
    <w:rsid w:val="002F2D23"/>
    <w:rsid w:val="002F2FCE"/>
    <w:rsid w:val="002F35E6"/>
    <w:rsid w:val="002F3D1A"/>
    <w:rsid w:val="002F441B"/>
    <w:rsid w:val="002F471B"/>
    <w:rsid w:val="002F5DAF"/>
    <w:rsid w:val="002F5DFB"/>
    <w:rsid w:val="002F5FEF"/>
    <w:rsid w:val="002F6DAF"/>
    <w:rsid w:val="002F6FF8"/>
    <w:rsid w:val="002F7398"/>
    <w:rsid w:val="002F767A"/>
    <w:rsid w:val="002F7AAA"/>
    <w:rsid w:val="00300FB1"/>
    <w:rsid w:val="0030132A"/>
    <w:rsid w:val="00302580"/>
    <w:rsid w:val="003027FF"/>
    <w:rsid w:val="0030448F"/>
    <w:rsid w:val="0030453A"/>
    <w:rsid w:val="00304DDD"/>
    <w:rsid w:val="00304F69"/>
    <w:rsid w:val="00305384"/>
    <w:rsid w:val="00305A86"/>
    <w:rsid w:val="00305D8D"/>
    <w:rsid w:val="00305F79"/>
    <w:rsid w:val="00307FE0"/>
    <w:rsid w:val="00310215"/>
    <w:rsid w:val="0031034B"/>
    <w:rsid w:val="00310655"/>
    <w:rsid w:val="0031098D"/>
    <w:rsid w:val="00310F1E"/>
    <w:rsid w:val="00311796"/>
    <w:rsid w:val="003117B4"/>
    <w:rsid w:val="003121CD"/>
    <w:rsid w:val="003128EA"/>
    <w:rsid w:val="003129BE"/>
    <w:rsid w:val="00312AA9"/>
    <w:rsid w:val="0031399B"/>
    <w:rsid w:val="00314E0B"/>
    <w:rsid w:val="00315FC8"/>
    <w:rsid w:val="00315FE7"/>
    <w:rsid w:val="0031601B"/>
    <w:rsid w:val="00316FD8"/>
    <w:rsid w:val="003178D7"/>
    <w:rsid w:val="0032094A"/>
    <w:rsid w:val="00321707"/>
    <w:rsid w:val="0032240A"/>
    <w:rsid w:val="0032275B"/>
    <w:rsid w:val="00322ACB"/>
    <w:rsid w:val="00323229"/>
    <w:rsid w:val="00323B7F"/>
    <w:rsid w:val="0032578D"/>
    <w:rsid w:val="0032633E"/>
    <w:rsid w:val="00327CBC"/>
    <w:rsid w:val="00327F8B"/>
    <w:rsid w:val="0033016E"/>
    <w:rsid w:val="003303E7"/>
    <w:rsid w:val="00330A70"/>
    <w:rsid w:val="00330AD9"/>
    <w:rsid w:val="00330C6D"/>
    <w:rsid w:val="00330CAC"/>
    <w:rsid w:val="00332200"/>
    <w:rsid w:val="003328FE"/>
    <w:rsid w:val="003329D1"/>
    <w:rsid w:val="00332C45"/>
    <w:rsid w:val="00332E8F"/>
    <w:rsid w:val="00333818"/>
    <w:rsid w:val="00334A2F"/>
    <w:rsid w:val="00335296"/>
    <w:rsid w:val="00335B20"/>
    <w:rsid w:val="00335D41"/>
    <w:rsid w:val="00336047"/>
    <w:rsid w:val="003368D2"/>
    <w:rsid w:val="00340FFF"/>
    <w:rsid w:val="00341147"/>
    <w:rsid w:val="00341494"/>
    <w:rsid w:val="00341EC3"/>
    <w:rsid w:val="003421A7"/>
    <w:rsid w:val="00342221"/>
    <w:rsid w:val="00342477"/>
    <w:rsid w:val="003425E1"/>
    <w:rsid w:val="00344547"/>
    <w:rsid w:val="003445B9"/>
    <w:rsid w:val="00344B5C"/>
    <w:rsid w:val="00344C9A"/>
    <w:rsid w:val="00344EC2"/>
    <w:rsid w:val="003454A4"/>
    <w:rsid w:val="003456E5"/>
    <w:rsid w:val="00345D8B"/>
    <w:rsid w:val="003468AB"/>
    <w:rsid w:val="00350212"/>
    <w:rsid w:val="00350230"/>
    <w:rsid w:val="00350D99"/>
    <w:rsid w:val="0035142A"/>
    <w:rsid w:val="00351BF9"/>
    <w:rsid w:val="0035262A"/>
    <w:rsid w:val="00352673"/>
    <w:rsid w:val="0035341B"/>
    <w:rsid w:val="00353444"/>
    <w:rsid w:val="00353D17"/>
    <w:rsid w:val="00356535"/>
    <w:rsid w:val="0035726C"/>
    <w:rsid w:val="003576EB"/>
    <w:rsid w:val="0035784A"/>
    <w:rsid w:val="00357CE9"/>
    <w:rsid w:val="003601F2"/>
    <w:rsid w:val="00360378"/>
    <w:rsid w:val="003608AB"/>
    <w:rsid w:val="00360F3E"/>
    <w:rsid w:val="003612EE"/>
    <w:rsid w:val="00361527"/>
    <w:rsid w:val="00361F39"/>
    <w:rsid w:val="0036298A"/>
    <w:rsid w:val="00362BD9"/>
    <w:rsid w:val="0036329A"/>
    <w:rsid w:val="00363361"/>
    <w:rsid w:val="00363571"/>
    <w:rsid w:val="0036436D"/>
    <w:rsid w:val="0036468F"/>
    <w:rsid w:val="003656A2"/>
    <w:rsid w:val="0036680A"/>
    <w:rsid w:val="00366CFF"/>
    <w:rsid w:val="00367A18"/>
    <w:rsid w:val="00367AC4"/>
    <w:rsid w:val="00367BD4"/>
    <w:rsid w:val="00371237"/>
    <w:rsid w:val="003715BD"/>
    <w:rsid w:val="003718DB"/>
    <w:rsid w:val="00371C70"/>
    <w:rsid w:val="00371D7A"/>
    <w:rsid w:val="00372829"/>
    <w:rsid w:val="00373846"/>
    <w:rsid w:val="00374613"/>
    <w:rsid w:val="003750B1"/>
    <w:rsid w:val="00376B2E"/>
    <w:rsid w:val="0037787F"/>
    <w:rsid w:val="003800D9"/>
    <w:rsid w:val="00382655"/>
    <w:rsid w:val="003839D9"/>
    <w:rsid w:val="00383C81"/>
    <w:rsid w:val="00384913"/>
    <w:rsid w:val="00384BDE"/>
    <w:rsid w:val="00385609"/>
    <w:rsid w:val="00386529"/>
    <w:rsid w:val="003867BB"/>
    <w:rsid w:val="0038734C"/>
    <w:rsid w:val="0038734E"/>
    <w:rsid w:val="00387853"/>
    <w:rsid w:val="00387B35"/>
    <w:rsid w:val="00387D75"/>
    <w:rsid w:val="00387E90"/>
    <w:rsid w:val="00390386"/>
    <w:rsid w:val="003905D4"/>
    <w:rsid w:val="00390D87"/>
    <w:rsid w:val="00390DF3"/>
    <w:rsid w:val="00390F7F"/>
    <w:rsid w:val="00391533"/>
    <w:rsid w:val="00392828"/>
    <w:rsid w:val="00392A40"/>
    <w:rsid w:val="00392EAF"/>
    <w:rsid w:val="00393BB3"/>
    <w:rsid w:val="00393D6F"/>
    <w:rsid w:val="00394CF6"/>
    <w:rsid w:val="00396B15"/>
    <w:rsid w:val="00397695"/>
    <w:rsid w:val="00397B01"/>
    <w:rsid w:val="003A043F"/>
    <w:rsid w:val="003A30DE"/>
    <w:rsid w:val="003A3984"/>
    <w:rsid w:val="003A3AC6"/>
    <w:rsid w:val="003A3AF9"/>
    <w:rsid w:val="003A3B42"/>
    <w:rsid w:val="003A3B91"/>
    <w:rsid w:val="003A54E6"/>
    <w:rsid w:val="003A5D14"/>
    <w:rsid w:val="003A5F3A"/>
    <w:rsid w:val="003A6215"/>
    <w:rsid w:val="003A62DE"/>
    <w:rsid w:val="003A633A"/>
    <w:rsid w:val="003A649F"/>
    <w:rsid w:val="003A658E"/>
    <w:rsid w:val="003A6675"/>
    <w:rsid w:val="003B0125"/>
    <w:rsid w:val="003B045F"/>
    <w:rsid w:val="003B0867"/>
    <w:rsid w:val="003B1138"/>
    <w:rsid w:val="003B1C1F"/>
    <w:rsid w:val="003B2E78"/>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03"/>
    <w:rsid w:val="003C0A8E"/>
    <w:rsid w:val="003C1A76"/>
    <w:rsid w:val="003C240E"/>
    <w:rsid w:val="003C2FE2"/>
    <w:rsid w:val="003C353A"/>
    <w:rsid w:val="003C3A30"/>
    <w:rsid w:val="003C41FA"/>
    <w:rsid w:val="003C4BD2"/>
    <w:rsid w:val="003C5252"/>
    <w:rsid w:val="003C5D67"/>
    <w:rsid w:val="003C64C3"/>
    <w:rsid w:val="003C64FA"/>
    <w:rsid w:val="003C74D7"/>
    <w:rsid w:val="003D01AC"/>
    <w:rsid w:val="003D0A79"/>
    <w:rsid w:val="003D0CDB"/>
    <w:rsid w:val="003D0FC8"/>
    <w:rsid w:val="003D124A"/>
    <w:rsid w:val="003D1D87"/>
    <w:rsid w:val="003D23C1"/>
    <w:rsid w:val="003D2452"/>
    <w:rsid w:val="003D2AAF"/>
    <w:rsid w:val="003D2BDA"/>
    <w:rsid w:val="003D2E10"/>
    <w:rsid w:val="003D4E01"/>
    <w:rsid w:val="003D54EA"/>
    <w:rsid w:val="003D63B9"/>
    <w:rsid w:val="003D72ED"/>
    <w:rsid w:val="003D7E13"/>
    <w:rsid w:val="003E0E90"/>
    <w:rsid w:val="003E191B"/>
    <w:rsid w:val="003E1998"/>
    <w:rsid w:val="003E299B"/>
    <w:rsid w:val="003E2F0C"/>
    <w:rsid w:val="003E2F4F"/>
    <w:rsid w:val="003E2F98"/>
    <w:rsid w:val="003E31C4"/>
    <w:rsid w:val="003E3453"/>
    <w:rsid w:val="003E4011"/>
    <w:rsid w:val="003E41B9"/>
    <w:rsid w:val="003E459C"/>
    <w:rsid w:val="003E5D88"/>
    <w:rsid w:val="003E73BF"/>
    <w:rsid w:val="003E77EF"/>
    <w:rsid w:val="003E7BA5"/>
    <w:rsid w:val="003E7D01"/>
    <w:rsid w:val="003F07DA"/>
    <w:rsid w:val="003F0B58"/>
    <w:rsid w:val="003F0EDB"/>
    <w:rsid w:val="003F1B6D"/>
    <w:rsid w:val="003F1C3D"/>
    <w:rsid w:val="003F1D9D"/>
    <w:rsid w:val="003F236A"/>
    <w:rsid w:val="003F25F0"/>
    <w:rsid w:val="003F27E2"/>
    <w:rsid w:val="003F3E35"/>
    <w:rsid w:val="003F4440"/>
    <w:rsid w:val="003F4576"/>
    <w:rsid w:val="003F47A5"/>
    <w:rsid w:val="003F5195"/>
    <w:rsid w:val="003F5374"/>
    <w:rsid w:val="003F5F84"/>
    <w:rsid w:val="003F6E0B"/>
    <w:rsid w:val="003F7F80"/>
    <w:rsid w:val="00400C84"/>
    <w:rsid w:val="00400CC8"/>
    <w:rsid w:val="00401217"/>
    <w:rsid w:val="00401318"/>
    <w:rsid w:val="004015FC"/>
    <w:rsid w:val="004017C8"/>
    <w:rsid w:val="00401CEB"/>
    <w:rsid w:val="00402111"/>
    <w:rsid w:val="004033C8"/>
    <w:rsid w:val="00404810"/>
    <w:rsid w:val="00404DAB"/>
    <w:rsid w:val="004053FC"/>
    <w:rsid w:val="004057AF"/>
    <w:rsid w:val="0040629C"/>
    <w:rsid w:val="0040743B"/>
    <w:rsid w:val="004108E3"/>
    <w:rsid w:val="004112B2"/>
    <w:rsid w:val="00411AE8"/>
    <w:rsid w:val="00411BE1"/>
    <w:rsid w:val="004149D2"/>
    <w:rsid w:val="00414A40"/>
    <w:rsid w:val="00414A56"/>
    <w:rsid w:val="00415689"/>
    <w:rsid w:val="00415BF7"/>
    <w:rsid w:val="00415CB5"/>
    <w:rsid w:val="004168F4"/>
    <w:rsid w:val="00416A04"/>
    <w:rsid w:val="00416AD8"/>
    <w:rsid w:val="00420919"/>
    <w:rsid w:val="00420989"/>
    <w:rsid w:val="004210C2"/>
    <w:rsid w:val="0042242F"/>
    <w:rsid w:val="0042272C"/>
    <w:rsid w:val="004228A7"/>
    <w:rsid w:val="0042298C"/>
    <w:rsid w:val="00422B6E"/>
    <w:rsid w:val="00423B06"/>
    <w:rsid w:val="00424407"/>
    <w:rsid w:val="0042465D"/>
    <w:rsid w:val="004247E8"/>
    <w:rsid w:val="004255BD"/>
    <w:rsid w:val="004263DB"/>
    <w:rsid w:val="00426A36"/>
    <w:rsid w:val="00426ACA"/>
    <w:rsid w:val="004275FB"/>
    <w:rsid w:val="004301F0"/>
    <w:rsid w:val="0043046F"/>
    <w:rsid w:val="004305BB"/>
    <w:rsid w:val="004311BE"/>
    <w:rsid w:val="00432E91"/>
    <w:rsid w:val="00433892"/>
    <w:rsid w:val="00434460"/>
    <w:rsid w:val="00434CA3"/>
    <w:rsid w:val="00437133"/>
    <w:rsid w:val="004371AC"/>
    <w:rsid w:val="004376BE"/>
    <w:rsid w:val="00437918"/>
    <w:rsid w:val="00437F4A"/>
    <w:rsid w:val="00437FEC"/>
    <w:rsid w:val="004401D1"/>
    <w:rsid w:val="00440AE7"/>
    <w:rsid w:val="00440B08"/>
    <w:rsid w:val="004418B6"/>
    <w:rsid w:val="004421CF"/>
    <w:rsid w:val="00442A9F"/>
    <w:rsid w:val="00443DBA"/>
    <w:rsid w:val="0044684B"/>
    <w:rsid w:val="004469F3"/>
    <w:rsid w:val="00447737"/>
    <w:rsid w:val="00447A68"/>
    <w:rsid w:val="0045008D"/>
    <w:rsid w:val="00450200"/>
    <w:rsid w:val="00450249"/>
    <w:rsid w:val="004517ED"/>
    <w:rsid w:val="00451F2D"/>
    <w:rsid w:val="004521C3"/>
    <w:rsid w:val="004527CC"/>
    <w:rsid w:val="00453EEC"/>
    <w:rsid w:val="004544A3"/>
    <w:rsid w:val="00454A3D"/>
    <w:rsid w:val="00454B3A"/>
    <w:rsid w:val="00455D2B"/>
    <w:rsid w:val="00455FFE"/>
    <w:rsid w:val="00456113"/>
    <w:rsid w:val="00456339"/>
    <w:rsid w:val="00457710"/>
    <w:rsid w:val="00457D06"/>
    <w:rsid w:val="00460809"/>
    <w:rsid w:val="0046087A"/>
    <w:rsid w:val="004619F8"/>
    <w:rsid w:val="00461AC5"/>
    <w:rsid w:val="004634AB"/>
    <w:rsid w:val="00463927"/>
    <w:rsid w:val="00463A8A"/>
    <w:rsid w:val="00464659"/>
    <w:rsid w:val="00467E21"/>
    <w:rsid w:val="0047059E"/>
    <w:rsid w:val="00470BA0"/>
    <w:rsid w:val="00470D30"/>
    <w:rsid w:val="00471825"/>
    <w:rsid w:val="00471B6D"/>
    <w:rsid w:val="00472887"/>
    <w:rsid w:val="004728DB"/>
    <w:rsid w:val="00472C01"/>
    <w:rsid w:val="00473741"/>
    <w:rsid w:val="00473B3D"/>
    <w:rsid w:val="004742CF"/>
    <w:rsid w:val="00474A6A"/>
    <w:rsid w:val="00475005"/>
    <w:rsid w:val="0047573C"/>
    <w:rsid w:val="00476BA0"/>
    <w:rsid w:val="00477417"/>
    <w:rsid w:val="00477C23"/>
    <w:rsid w:val="00480D1C"/>
    <w:rsid w:val="00482E86"/>
    <w:rsid w:val="00484189"/>
    <w:rsid w:val="0048455F"/>
    <w:rsid w:val="00484C1A"/>
    <w:rsid w:val="00484EC7"/>
    <w:rsid w:val="004851E3"/>
    <w:rsid w:val="00486998"/>
    <w:rsid w:val="00486B2F"/>
    <w:rsid w:val="00486EB6"/>
    <w:rsid w:val="0048719B"/>
    <w:rsid w:val="004907E4"/>
    <w:rsid w:val="00491371"/>
    <w:rsid w:val="0049210E"/>
    <w:rsid w:val="004923CD"/>
    <w:rsid w:val="00492D12"/>
    <w:rsid w:val="0049353C"/>
    <w:rsid w:val="004943D6"/>
    <w:rsid w:val="0049466A"/>
    <w:rsid w:val="00494A90"/>
    <w:rsid w:val="00494A98"/>
    <w:rsid w:val="00494CED"/>
    <w:rsid w:val="00494F11"/>
    <w:rsid w:val="00494F62"/>
    <w:rsid w:val="00495331"/>
    <w:rsid w:val="00495491"/>
    <w:rsid w:val="0049575F"/>
    <w:rsid w:val="00495E53"/>
    <w:rsid w:val="004962D2"/>
    <w:rsid w:val="00496CF9"/>
    <w:rsid w:val="00497802"/>
    <w:rsid w:val="004979B9"/>
    <w:rsid w:val="00497D3A"/>
    <w:rsid w:val="004A061E"/>
    <w:rsid w:val="004A0E6B"/>
    <w:rsid w:val="004A1A5F"/>
    <w:rsid w:val="004A1E31"/>
    <w:rsid w:val="004A2171"/>
    <w:rsid w:val="004A24D4"/>
    <w:rsid w:val="004A2578"/>
    <w:rsid w:val="004A35EB"/>
    <w:rsid w:val="004A44FD"/>
    <w:rsid w:val="004A4C39"/>
    <w:rsid w:val="004A53FC"/>
    <w:rsid w:val="004A5EC1"/>
    <w:rsid w:val="004A6217"/>
    <w:rsid w:val="004A638F"/>
    <w:rsid w:val="004A6D08"/>
    <w:rsid w:val="004A6E3E"/>
    <w:rsid w:val="004A6F2D"/>
    <w:rsid w:val="004A7DC8"/>
    <w:rsid w:val="004B0A26"/>
    <w:rsid w:val="004B0A67"/>
    <w:rsid w:val="004B0AB6"/>
    <w:rsid w:val="004B1641"/>
    <w:rsid w:val="004B188F"/>
    <w:rsid w:val="004B20C3"/>
    <w:rsid w:val="004B2B10"/>
    <w:rsid w:val="004B2B7E"/>
    <w:rsid w:val="004B2C7E"/>
    <w:rsid w:val="004B3003"/>
    <w:rsid w:val="004B30CE"/>
    <w:rsid w:val="004B3461"/>
    <w:rsid w:val="004B35F9"/>
    <w:rsid w:val="004B3B30"/>
    <w:rsid w:val="004B46CB"/>
    <w:rsid w:val="004B4ECD"/>
    <w:rsid w:val="004B638D"/>
    <w:rsid w:val="004B662A"/>
    <w:rsid w:val="004B6A5A"/>
    <w:rsid w:val="004B77D7"/>
    <w:rsid w:val="004C04F0"/>
    <w:rsid w:val="004C08A0"/>
    <w:rsid w:val="004C0FE6"/>
    <w:rsid w:val="004C2482"/>
    <w:rsid w:val="004C2DC8"/>
    <w:rsid w:val="004C2F41"/>
    <w:rsid w:val="004C321C"/>
    <w:rsid w:val="004C34AE"/>
    <w:rsid w:val="004C42B7"/>
    <w:rsid w:val="004C43C1"/>
    <w:rsid w:val="004C63E7"/>
    <w:rsid w:val="004C652A"/>
    <w:rsid w:val="004C76C8"/>
    <w:rsid w:val="004D1BE5"/>
    <w:rsid w:val="004D1C82"/>
    <w:rsid w:val="004D2753"/>
    <w:rsid w:val="004D28AA"/>
    <w:rsid w:val="004D2B93"/>
    <w:rsid w:val="004D2EB2"/>
    <w:rsid w:val="004D4232"/>
    <w:rsid w:val="004D4456"/>
    <w:rsid w:val="004D4474"/>
    <w:rsid w:val="004D4BC5"/>
    <w:rsid w:val="004D58AC"/>
    <w:rsid w:val="004D654C"/>
    <w:rsid w:val="004D6EDB"/>
    <w:rsid w:val="004D6F3B"/>
    <w:rsid w:val="004D7758"/>
    <w:rsid w:val="004D782A"/>
    <w:rsid w:val="004D7995"/>
    <w:rsid w:val="004D7B8E"/>
    <w:rsid w:val="004D7EAA"/>
    <w:rsid w:val="004D7FE8"/>
    <w:rsid w:val="004E097F"/>
    <w:rsid w:val="004E0F5C"/>
    <w:rsid w:val="004E1175"/>
    <w:rsid w:val="004E19EB"/>
    <w:rsid w:val="004E262E"/>
    <w:rsid w:val="004E2757"/>
    <w:rsid w:val="004E27D6"/>
    <w:rsid w:val="004E34D5"/>
    <w:rsid w:val="004E368D"/>
    <w:rsid w:val="004E36BB"/>
    <w:rsid w:val="004E3F8C"/>
    <w:rsid w:val="004E40B3"/>
    <w:rsid w:val="004E4132"/>
    <w:rsid w:val="004E4ABC"/>
    <w:rsid w:val="004E5CE1"/>
    <w:rsid w:val="004E6057"/>
    <w:rsid w:val="004E6278"/>
    <w:rsid w:val="004E633F"/>
    <w:rsid w:val="004E79FD"/>
    <w:rsid w:val="004F1AF5"/>
    <w:rsid w:val="004F2064"/>
    <w:rsid w:val="004F22F4"/>
    <w:rsid w:val="004F2A7E"/>
    <w:rsid w:val="004F2BC7"/>
    <w:rsid w:val="004F346E"/>
    <w:rsid w:val="004F42A5"/>
    <w:rsid w:val="004F4EE8"/>
    <w:rsid w:val="004F6040"/>
    <w:rsid w:val="004F6148"/>
    <w:rsid w:val="004F6AC7"/>
    <w:rsid w:val="004F6D0C"/>
    <w:rsid w:val="004F6D57"/>
    <w:rsid w:val="004F70AB"/>
    <w:rsid w:val="004F7EBC"/>
    <w:rsid w:val="00501A51"/>
    <w:rsid w:val="00501A66"/>
    <w:rsid w:val="00501B73"/>
    <w:rsid w:val="0050260C"/>
    <w:rsid w:val="00502B71"/>
    <w:rsid w:val="0050305B"/>
    <w:rsid w:val="00503613"/>
    <w:rsid w:val="005036B7"/>
    <w:rsid w:val="00503F03"/>
    <w:rsid w:val="00504604"/>
    <w:rsid w:val="00504911"/>
    <w:rsid w:val="00504BE6"/>
    <w:rsid w:val="00504E58"/>
    <w:rsid w:val="00506F9B"/>
    <w:rsid w:val="00506FF4"/>
    <w:rsid w:val="005103D0"/>
    <w:rsid w:val="00510603"/>
    <w:rsid w:val="005106A4"/>
    <w:rsid w:val="005125B6"/>
    <w:rsid w:val="005125C2"/>
    <w:rsid w:val="005126BD"/>
    <w:rsid w:val="00512AB6"/>
    <w:rsid w:val="00512E8F"/>
    <w:rsid w:val="00513377"/>
    <w:rsid w:val="005138CE"/>
    <w:rsid w:val="005139F3"/>
    <w:rsid w:val="00513C22"/>
    <w:rsid w:val="00513E4F"/>
    <w:rsid w:val="0051442C"/>
    <w:rsid w:val="00514B19"/>
    <w:rsid w:val="00515D08"/>
    <w:rsid w:val="00515E55"/>
    <w:rsid w:val="00515E57"/>
    <w:rsid w:val="00516263"/>
    <w:rsid w:val="0051707E"/>
    <w:rsid w:val="00517808"/>
    <w:rsid w:val="00517943"/>
    <w:rsid w:val="00517F25"/>
    <w:rsid w:val="00517F91"/>
    <w:rsid w:val="005205F8"/>
    <w:rsid w:val="00520623"/>
    <w:rsid w:val="00520BB6"/>
    <w:rsid w:val="005212D1"/>
    <w:rsid w:val="00521F81"/>
    <w:rsid w:val="0052227F"/>
    <w:rsid w:val="00523543"/>
    <w:rsid w:val="00523C3F"/>
    <w:rsid w:val="005256BB"/>
    <w:rsid w:val="0052641F"/>
    <w:rsid w:val="00526425"/>
    <w:rsid w:val="00526CFD"/>
    <w:rsid w:val="00527FDB"/>
    <w:rsid w:val="00530839"/>
    <w:rsid w:val="00530E3F"/>
    <w:rsid w:val="005313FF"/>
    <w:rsid w:val="00531443"/>
    <w:rsid w:val="0053166D"/>
    <w:rsid w:val="005321DF"/>
    <w:rsid w:val="00532B8F"/>
    <w:rsid w:val="00533495"/>
    <w:rsid w:val="005356A4"/>
    <w:rsid w:val="00535887"/>
    <w:rsid w:val="005362E8"/>
    <w:rsid w:val="00536E6D"/>
    <w:rsid w:val="00537911"/>
    <w:rsid w:val="00537F95"/>
    <w:rsid w:val="00540381"/>
    <w:rsid w:val="0054059D"/>
    <w:rsid w:val="00540A01"/>
    <w:rsid w:val="00540C76"/>
    <w:rsid w:val="00541639"/>
    <w:rsid w:val="00541788"/>
    <w:rsid w:val="00541837"/>
    <w:rsid w:val="00541A3D"/>
    <w:rsid w:val="005423BE"/>
    <w:rsid w:val="005433E2"/>
    <w:rsid w:val="005435B3"/>
    <w:rsid w:val="005435CF"/>
    <w:rsid w:val="00543825"/>
    <w:rsid w:val="00544183"/>
    <w:rsid w:val="005443E9"/>
    <w:rsid w:val="00544BE2"/>
    <w:rsid w:val="005451EE"/>
    <w:rsid w:val="0054704D"/>
    <w:rsid w:val="00547078"/>
    <w:rsid w:val="005479DE"/>
    <w:rsid w:val="00547CEB"/>
    <w:rsid w:val="00547F70"/>
    <w:rsid w:val="00551348"/>
    <w:rsid w:val="005514E1"/>
    <w:rsid w:val="00551769"/>
    <w:rsid w:val="00551D6D"/>
    <w:rsid w:val="00552721"/>
    <w:rsid w:val="00553223"/>
    <w:rsid w:val="00553414"/>
    <w:rsid w:val="005535A5"/>
    <w:rsid w:val="00553FEE"/>
    <w:rsid w:val="005546AC"/>
    <w:rsid w:val="00555285"/>
    <w:rsid w:val="005559C1"/>
    <w:rsid w:val="005569C3"/>
    <w:rsid w:val="00556FC6"/>
    <w:rsid w:val="00557B1A"/>
    <w:rsid w:val="005600FD"/>
    <w:rsid w:val="005605B2"/>
    <w:rsid w:val="005606C2"/>
    <w:rsid w:val="005608D5"/>
    <w:rsid w:val="00560A71"/>
    <w:rsid w:val="005613E8"/>
    <w:rsid w:val="00561C54"/>
    <w:rsid w:val="00561C6B"/>
    <w:rsid w:val="00561DC3"/>
    <w:rsid w:val="005639E7"/>
    <w:rsid w:val="00563A1D"/>
    <w:rsid w:val="00563F81"/>
    <w:rsid w:val="00564D68"/>
    <w:rsid w:val="005654A8"/>
    <w:rsid w:val="00565680"/>
    <w:rsid w:val="00566D0A"/>
    <w:rsid w:val="00566EB4"/>
    <w:rsid w:val="00566F01"/>
    <w:rsid w:val="00567676"/>
    <w:rsid w:val="00567DF3"/>
    <w:rsid w:val="00570E94"/>
    <w:rsid w:val="00570F83"/>
    <w:rsid w:val="00571308"/>
    <w:rsid w:val="005714BE"/>
    <w:rsid w:val="00571E5E"/>
    <w:rsid w:val="0057302E"/>
    <w:rsid w:val="00573E25"/>
    <w:rsid w:val="00574078"/>
    <w:rsid w:val="0057447E"/>
    <w:rsid w:val="0057517E"/>
    <w:rsid w:val="005756AD"/>
    <w:rsid w:val="00575BAF"/>
    <w:rsid w:val="0057637F"/>
    <w:rsid w:val="00576FC5"/>
    <w:rsid w:val="00580532"/>
    <w:rsid w:val="0058101C"/>
    <w:rsid w:val="0058107E"/>
    <w:rsid w:val="005815C4"/>
    <w:rsid w:val="005819B8"/>
    <w:rsid w:val="00581B93"/>
    <w:rsid w:val="00582A76"/>
    <w:rsid w:val="00582F98"/>
    <w:rsid w:val="005830EE"/>
    <w:rsid w:val="0058491F"/>
    <w:rsid w:val="005849AC"/>
    <w:rsid w:val="005849E6"/>
    <w:rsid w:val="00584E8B"/>
    <w:rsid w:val="00586F9B"/>
    <w:rsid w:val="00587663"/>
    <w:rsid w:val="005876AE"/>
    <w:rsid w:val="005878C4"/>
    <w:rsid w:val="00587F2D"/>
    <w:rsid w:val="00590899"/>
    <w:rsid w:val="00590C5C"/>
    <w:rsid w:val="00590CC0"/>
    <w:rsid w:val="00590DFD"/>
    <w:rsid w:val="00590ED9"/>
    <w:rsid w:val="00590F48"/>
    <w:rsid w:val="0059185D"/>
    <w:rsid w:val="00591B52"/>
    <w:rsid w:val="00591B8D"/>
    <w:rsid w:val="00592205"/>
    <w:rsid w:val="00592659"/>
    <w:rsid w:val="0059301D"/>
    <w:rsid w:val="00593050"/>
    <w:rsid w:val="00593675"/>
    <w:rsid w:val="005942FC"/>
    <w:rsid w:val="00594446"/>
    <w:rsid w:val="005946D5"/>
    <w:rsid w:val="00596F1B"/>
    <w:rsid w:val="005A0A52"/>
    <w:rsid w:val="005A0BFA"/>
    <w:rsid w:val="005A0CCC"/>
    <w:rsid w:val="005A108A"/>
    <w:rsid w:val="005A167D"/>
    <w:rsid w:val="005A1C24"/>
    <w:rsid w:val="005A1F91"/>
    <w:rsid w:val="005A2B18"/>
    <w:rsid w:val="005A30C4"/>
    <w:rsid w:val="005A344B"/>
    <w:rsid w:val="005A3498"/>
    <w:rsid w:val="005A3723"/>
    <w:rsid w:val="005A38E4"/>
    <w:rsid w:val="005A39EA"/>
    <w:rsid w:val="005A3A92"/>
    <w:rsid w:val="005A3ADB"/>
    <w:rsid w:val="005A3F7F"/>
    <w:rsid w:val="005A4E43"/>
    <w:rsid w:val="005A5DB5"/>
    <w:rsid w:val="005A6217"/>
    <w:rsid w:val="005A64EF"/>
    <w:rsid w:val="005A68AF"/>
    <w:rsid w:val="005A6CBF"/>
    <w:rsid w:val="005A6E5A"/>
    <w:rsid w:val="005A78BA"/>
    <w:rsid w:val="005A7D4C"/>
    <w:rsid w:val="005B055E"/>
    <w:rsid w:val="005B05B4"/>
    <w:rsid w:val="005B0BF7"/>
    <w:rsid w:val="005B0F05"/>
    <w:rsid w:val="005B144F"/>
    <w:rsid w:val="005B1BAA"/>
    <w:rsid w:val="005B1CFA"/>
    <w:rsid w:val="005B3BA9"/>
    <w:rsid w:val="005B3EC3"/>
    <w:rsid w:val="005B42F0"/>
    <w:rsid w:val="005B4FF6"/>
    <w:rsid w:val="005B53C7"/>
    <w:rsid w:val="005B570E"/>
    <w:rsid w:val="005B6F40"/>
    <w:rsid w:val="005B7280"/>
    <w:rsid w:val="005B73E8"/>
    <w:rsid w:val="005B73F5"/>
    <w:rsid w:val="005B789D"/>
    <w:rsid w:val="005C112B"/>
    <w:rsid w:val="005C11C6"/>
    <w:rsid w:val="005C1434"/>
    <w:rsid w:val="005C156F"/>
    <w:rsid w:val="005C1B56"/>
    <w:rsid w:val="005C29D5"/>
    <w:rsid w:val="005C3242"/>
    <w:rsid w:val="005C3F1E"/>
    <w:rsid w:val="005C45F9"/>
    <w:rsid w:val="005C4EA7"/>
    <w:rsid w:val="005C4EFA"/>
    <w:rsid w:val="005C50E0"/>
    <w:rsid w:val="005C5A71"/>
    <w:rsid w:val="005C600D"/>
    <w:rsid w:val="005C627E"/>
    <w:rsid w:val="005C6A51"/>
    <w:rsid w:val="005D0472"/>
    <w:rsid w:val="005D09AE"/>
    <w:rsid w:val="005D1171"/>
    <w:rsid w:val="005D1987"/>
    <w:rsid w:val="005D2572"/>
    <w:rsid w:val="005D2A0E"/>
    <w:rsid w:val="005D2FC0"/>
    <w:rsid w:val="005D307D"/>
    <w:rsid w:val="005D50B3"/>
    <w:rsid w:val="005D5585"/>
    <w:rsid w:val="005D60A1"/>
    <w:rsid w:val="005D6993"/>
    <w:rsid w:val="005D7CE3"/>
    <w:rsid w:val="005E0880"/>
    <w:rsid w:val="005E1EBD"/>
    <w:rsid w:val="005E2F1E"/>
    <w:rsid w:val="005E2FC6"/>
    <w:rsid w:val="005E319A"/>
    <w:rsid w:val="005E3713"/>
    <w:rsid w:val="005E4163"/>
    <w:rsid w:val="005E429B"/>
    <w:rsid w:val="005E44B6"/>
    <w:rsid w:val="005E50C6"/>
    <w:rsid w:val="005E61F6"/>
    <w:rsid w:val="005E6B95"/>
    <w:rsid w:val="005E71AE"/>
    <w:rsid w:val="005F05FC"/>
    <w:rsid w:val="005F079B"/>
    <w:rsid w:val="005F0A15"/>
    <w:rsid w:val="005F0B05"/>
    <w:rsid w:val="005F2AEA"/>
    <w:rsid w:val="005F2B14"/>
    <w:rsid w:val="005F2EB1"/>
    <w:rsid w:val="005F311E"/>
    <w:rsid w:val="005F4106"/>
    <w:rsid w:val="005F4772"/>
    <w:rsid w:val="005F4A75"/>
    <w:rsid w:val="005F4E8D"/>
    <w:rsid w:val="005F4FCB"/>
    <w:rsid w:val="005F5C32"/>
    <w:rsid w:val="005F5CCB"/>
    <w:rsid w:val="005F5D5E"/>
    <w:rsid w:val="005F5DFF"/>
    <w:rsid w:val="005F6072"/>
    <w:rsid w:val="005F652A"/>
    <w:rsid w:val="005F67FE"/>
    <w:rsid w:val="005F72BC"/>
    <w:rsid w:val="006001EE"/>
    <w:rsid w:val="006003EA"/>
    <w:rsid w:val="00600EA3"/>
    <w:rsid w:val="00600F68"/>
    <w:rsid w:val="006014BD"/>
    <w:rsid w:val="00601B17"/>
    <w:rsid w:val="00601DB6"/>
    <w:rsid w:val="00602BC6"/>
    <w:rsid w:val="006030DD"/>
    <w:rsid w:val="0060399F"/>
    <w:rsid w:val="006039F8"/>
    <w:rsid w:val="00604849"/>
    <w:rsid w:val="006055B0"/>
    <w:rsid w:val="00605A2E"/>
    <w:rsid w:val="00605FD9"/>
    <w:rsid w:val="00606613"/>
    <w:rsid w:val="00606F97"/>
    <w:rsid w:val="00607046"/>
    <w:rsid w:val="0061067E"/>
    <w:rsid w:val="00610BE0"/>
    <w:rsid w:val="00611331"/>
    <w:rsid w:val="006121D7"/>
    <w:rsid w:val="006123A8"/>
    <w:rsid w:val="006124C6"/>
    <w:rsid w:val="00612510"/>
    <w:rsid w:val="00613560"/>
    <w:rsid w:val="006143A7"/>
    <w:rsid w:val="00614793"/>
    <w:rsid w:val="0061484D"/>
    <w:rsid w:val="00615235"/>
    <w:rsid w:val="00615A88"/>
    <w:rsid w:val="00615DC5"/>
    <w:rsid w:val="00616192"/>
    <w:rsid w:val="006163A2"/>
    <w:rsid w:val="006170FF"/>
    <w:rsid w:val="00617725"/>
    <w:rsid w:val="00620159"/>
    <w:rsid w:val="00620C35"/>
    <w:rsid w:val="00620E7B"/>
    <w:rsid w:val="006218E2"/>
    <w:rsid w:val="00622233"/>
    <w:rsid w:val="006226AD"/>
    <w:rsid w:val="00622A29"/>
    <w:rsid w:val="00623023"/>
    <w:rsid w:val="006235C3"/>
    <w:rsid w:val="00623C84"/>
    <w:rsid w:val="00623E2E"/>
    <w:rsid w:val="0062489E"/>
    <w:rsid w:val="00626534"/>
    <w:rsid w:val="006266A8"/>
    <w:rsid w:val="00626F32"/>
    <w:rsid w:val="00630F37"/>
    <w:rsid w:val="006311F6"/>
    <w:rsid w:val="00631428"/>
    <w:rsid w:val="006316C7"/>
    <w:rsid w:val="00631FE2"/>
    <w:rsid w:val="00632474"/>
    <w:rsid w:val="006328FC"/>
    <w:rsid w:val="00632B77"/>
    <w:rsid w:val="00633201"/>
    <w:rsid w:val="006333D7"/>
    <w:rsid w:val="006336E6"/>
    <w:rsid w:val="006337BC"/>
    <w:rsid w:val="006341DA"/>
    <w:rsid w:val="006344A7"/>
    <w:rsid w:val="00634778"/>
    <w:rsid w:val="00634E0F"/>
    <w:rsid w:val="00634F9B"/>
    <w:rsid w:val="00635188"/>
    <w:rsid w:val="0063599C"/>
    <w:rsid w:val="00635B5A"/>
    <w:rsid w:val="00636AB5"/>
    <w:rsid w:val="0063727C"/>
    <w:rsid w:val="0063795C"/>
    <w:rsid w:val="0064015B"/>
    <w:rsid w:val="006405A4"/>
    <w:rsid w:val="00640638"/>
    <w:rsid w:val="00642E9E"/>
    <w:rsid w:val="0064334A"/>
    <w:rsid w:val="006438B8"/>
    <w:rsid w:val="006438DE"/>
    <w:rsid w:val="00643BAC"/>
    <w:rsid w:val="00644AEF"/>
    <w:rsid w:val="0064512E"/>
    <w:rsid w:val="0064621A"/>
    <w:rsid w:val="00646A1C"/>
    <w:rsid w:val="00646C5C"/>
    <w:rsid w:val="006471FF"/>
    <w:rsid w:val="00647447"/>
    <w:rsid w:val="00647C39"/>
    <w:rsid w:val="006507C9"/>
    <w:rsid w:val="006515B6"/>
    <w:rsid w:val="00651C0A"/>
    <w:rsid w:val="00651F49"/>
    <w:rsid w:val="00652253"/>
    <w:rsid w:val="006526BB"/>
    <w:rsid w:val="00653696"/>
    <w:rsid w:val="006539B9"/>
    <w:rsid w:val="00654C48"/>
    <w:rsid w:val="00655EED"/>
    <w:rsid w:val="006566AB"/>
    <w:rsid w:val="00656D88"/>
    <w:rsid w:val="00656F1D"/>
    <w:rsid w:val="00657788"/>
    <w:rsid w:val="006605D1"/>
    <w:rsid w:val="00661094"/>
    <w:rsid w:val="00661245"/>
    <w:rsid w:val="00661404"/>
    <w:rsid w:val="00661C96"/>
    <w:rsid w:val="006626FC"/>
    <w:rsid w:val="00662E93"/>
    <w:rsid w:val="006632F7"/>
    <w:rsid w:val="00663905"/>
    <w:rsid w:val="006639CF"/>
    <w:rsid w:val="00663D70"/>
    <w:rsid w:val="00663D8D"/>
    <w:rsid w:val="00663F5F"/>
    <w:rsid w:val="006653FC"/>
    <w:rsid w:val="006659D6"/>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6D3"/>
    <w:rsid w:val="00673AE0"/>
    <w:rsid w:val="00673B51"/>
    <w:rsid w:val="00673DCC"/>
    <w:rsid w:val="006740FA"/>
    <w:rsid w:val="006743D1"/>
    <w:rsid w:val="00676747"/>
    <w:rsid w:val="00676BD4"/>
    <w:rsid w:val="00676C5C"/>
    <w:rsid w:val="00677290"/>
    <w:rsid w:val="00677AB9"/>
    <w:rsid w:val="00677C7D"/>
    <w:rsid w:val="00680381"/>
    <w:rsid w:val="00680732"/>
    <w:rsid w:val="00680B90"/>
    <w:rsid w:val="00680D35"/>
    <w:rsid w:val="006813AD"/>
    <w:rsid w:val="00681639"/>
    <w:rsid w:val="0068290A"/>
    <w:rsid w:val="00683435"/>
    <w:rsid w:val="006838AC"/>
    <w:rsid w:val="00683D91"/>
    <w:rsid w:val="006840DA"/>
    <w:rsid w:val="006841F5"/>
    <w:rsid w:val="00684E4A"/>
    <w:rsid w:val="00684F74"/>
    <w:rsid w:val="00685E9B"/>
    <w:rsid w:val="0068636C"/>
    <w:rsid w:val="00686AF3"/>
    <w:rsid w:val="00687245"/>
    <w:rsid w:val="00687901"/>
    <w:rsid w:val="00690036"/>
    <w:rsid w:val="00690989"/>
    <w:rsid w:val="00690B2F"/>
    <w:rsid w:val="00690BA6"/>
    <w:rsid w:val="00690BB0"/>
    <w:rsid w:val="0069142E"/>
    <w:rsid w:val="00691720"/>
    <w:rsid w:val="00691C4E"/>
    <w:rsid w:val="00692259"/>
    <w:rsid w:val="00692554"/>
    <w:rsid w:val="006937DF"/>
    <w:rsid w:val="00694D52"/>
    <w:rsid w:val="00696651"/>
    <w:rsid w:val="00697CD3"/>
    <w:rsid w:val="006A03AB"/>
    <w:rsid w:val="006A08DE"/>
    <w:rsid w:val="006A1E07"/>
    <w:rsid w:val="006A2E90"/>
    <w:rsid w:val="006A3245"/>
    <w:rsid w:val="006A335D"/>
    <w:rsid w:val="006A4B54"/>
    <w:rsid w:val="006A5383"/>
    <w:rsid w:val="006A641C"/>
    <w:rsid w:val="006A7078"/>
    <w:rsid w:val="006A7BBA"/>
    <w:rsid w:val="006A7BEA"/>
    <w:rsid w:val="006B0174"/>
    <w:rsid w:val="006B0313"/>
    <w:rsid w:val="006B0D3E"/>
    <w:rsid w:val="006B1172"/>
    <w:rsid w:val="006B19CE"/>
    <w:rsid w:val="006B237C"/>
    <w:rsid w:val="006B2E65"/>
    <w:rsid w:val="006B3098"/>
    <w:rsid w:val="006B3D2D"/>
    <w:rsid w:val="006B46C0"/>
    <w:rsid w:val="006B47B6"/>
    <w:rsid w:val="006B4C4C"/>
    <w:rsid w:val="006B59A0"/>
    <w:rsid w:val="006B5EEA"/>
    <w:rsid w:val="006B61AC"/>
    <w:rsid w:val="006B6B33"/>
    <w:rsid w:val="006B733D"/>
    <w:rsid w:val="006C071D"/>
    <w:rsid w:val="006C1235"/>
    <w:rsid w:val="006C1470"/>
    <w:rsid w:val="006C15D4"/>
    <w:rsid w:val="006C1D50"/>
    <w:rsid w:val="006C1FE2"/>
    <w:rsid w:val="006C247F"/>
    <w:rsid w:val="006C2A7B"/>
    <w:rsid w:val="006C2DB2"/>
    <w:rsid w:val="006C4254"/>
    <w:rsid w:val="006C42CB"/>
    <w:rsid w:val="006C4689"/>
    <w:rsid w:val="006C49FC"/>
    <w:rsid w:val="006C53B5"/>
    <w:rsid w:val="006C5D87"/>
    <w:rsid w:val="006C6635"/>
    <w:rsid w:val="006C6B2E"/>
    <w:rsid w:val="006D0A95"/>
    <w:rsid w:val="006D1F15"/>
    <w:rsid w:val="006D476C"/>
    <w:rsid w:val="006D4958"/>
    <w:rsid w:val="006D520D"/>
    <w:rsid w:val="006D53CD"/>
    <w:rsid w:val="006D5FED"/>
    <w:rsid w:val="006D638D"/>
    <w:rsid w:val="006D649A"/>
    <w:rsid w:val="006D64C4"/>
    <w:rsid w:val="006D6541"/>
    <w:rsid w:val="006D78E7"/>
    <w:rsid w:val="006D7B61"/>
    <w:rsid w:val="006E141C"/>
    <w:rsid w:val="006E25A2"/>
    <w:rsid w:val="006E3388"/>
    <w:rsid w:val="006E4E02"/>
    <w:rsid w:val="006E4EDE"/>
    <w:rsid w:val="006E517A"/>
    <w:rsid w:val="006E562D"/>
    <w:rsid w:val="006E5A31"/>
    <w:rsid w:val="006E6E27"/>
    <w:rsid w:val="006E75FD"/>
    <w:rsid w:val="006F0B7D"/>
    <w:rsid w:val="006F1247"/>
    <w:rsid w:val="006F1291"/>
    <w:rsid w:val="006F1A6E"/>
    <w:rsid w:val="006F1C55"/>
    <w:rsid w:val="006F2F28"/>
    <w:rsid w:val="006F2F9C"/>
    <w:rsid w:val="006F3150"/>
    <w:rsid w:val="006F415E"/>
    <w:rsid w:val="006F4456"/>
    <w:rsid w:val="006F5684"/>
    <w:rsid w:val="006F5767"/>
    <w:rsid w:val="006F6148"/>
    <w:rsid w:val="006F6E38"/>
    <w:rsid w:val="006F6F5D"/>
    <w:rsid w:val="0070133B"/>
    <w:rsid w:val="007014F3"/>
    <w:rsid w:val="00701941"/>
    <w:rsid w:val="00702027"/>
    <w:rsid w:val="0070210E"/>
    <w:rsid w:val="007024C7"/>
    <w:rsid w:val="0070273A"/>
    <w:rsid w:val="007030EC"/>
    <w:rsid w:val="00704EED"/>
    <w:rsid w:val="0070501A"/>
    <w:rsid w:val="0070560A"/>
    <w:rsid w:val="00705849"/>
    <w:rsid w:val="00705DB9"/>
    <w:rsid w:val="00706B55"/>
    <w:rsid w:val="00706C73"/>
    <w:rsid w:val="007077B7"/>
    <w:rsid w:val="00707930"/>
    <w:rsid w:val="00710663"/>
    <w:rsid w:val="00711DE4"/>
    <w:rsid w:val="00711E7B"/>
    <w:rsid w:val="007125F5"/>
    <w:rsid w:val="00712810"/>
    <w:rsid w:val="00712D4B"/>
    <w:rsid w:val="00713233"/>
    <w:rsid w:val="007144B2"/>
    <w:rsid w:val="0071499C"/>
    <w:rsid w:val="00715161"/>
    <w:rsid w:val="00715192"/>
    <w:rsid w:val="00715490"/>
    <w:rsid w:val="00716337"/>
    <w:rsid w:val="007167D5"/>
    <w:rsid w:val="00716B5F"/>
    <w:rsid w:val="00720175"/>
    <w:rsid w:val="007203F0"/>
    <w:rsid w:val="0072154D"/>
    <w:rsid w:val="00721B42"/>
    <w:rsid w:val="007220E1"/>
    <w:rsid w:val="007227DC"/>
    <w:rsid w:val="007229CE"/>
    <w:rsid w:val="00722A62"/>
    <w:rsid w:val="00722BD3"/>
    <w:rsid w:val="00722E17"/>
    <w:rsid w:val="007235E9"/>
    <w:rsid w:val="00723A8A"/>
    <w:rsid w:val="00723FA9"/>
    <w:rsid w:val="0072437D"/>
    <w:rsid w:val="007247FA"/>
    <w:rsid w:val="00724B0B"/>
    <w:rsid w:val="00725AAF"/>
    <w:rsid w:val="0072605A"/>
    <w:rsid w:val="007263C4"/>
    <w:rsid w:val="00727BDE"/>
    <w:rsid w:val="007301E3"/>
    <w:rsid w:val="00731383"/>
    <w:rsid w:val="007330A0"/>
    <w:rsid w:val="00733D1C"/>
    <w:rsid w:val="0073454A"/>
    <w:rsid w:val="00734BC1"/>
    <w:rsid w:val="00734D88"/>
    <w:rsid w:val="007363C8"/>
    <w:rsid w:val="00736BF8"/>
    <w:rsid w:val="00736CA3"/>
    <w:rsid w:val="00737D20"/>
    <w:rsid w:val="00741312"/>
    <w:rsid w:val="00741377"/>
    <w:rsid w:val="00742854"/>
    <w:rsid w:val="007431C3"/>
    <w:rsid w:val="007440A7"/>
    <w:rsid w:val="00744426"/>
    <w:rsid w:val="007449CA"/>
    <w:rsid w:val="00744FED"/>
    <w:rsid w:val="0074506E"/>
    <w:rsid w:val="00745469"/>
    <w:rsid w:val="00746AB5"/>
    <w:rsid w:val="00746DAA"/>
    <w:rsid w:val="00746E80"/>
    <w:rsid w:val="00747885"/>
    <w:rsid w:val="00747B4A"/>
    <w:rsid w:val="007500C3"/>
    <w:rsid w:val="00750406"/>
    <w:rsid w:val="007506E1"/>
    <w:rsid w:val="00750F63"/>
    <w:rsid w:val="00751013"/>
    <w:rsid w:val="0075116C"/>
    <w:rsid w:val="00751D7D"/>
    <w:rsid w:val="00751D91"/>
    <w:rsid w:val="00753923"/>
    <w:rsid w:val="00753BA0"/>
    <w:rsid w:val="00754AC2"/>
    <w:rsid w:val="00754C34"/>
    <w:rsid w:val="007551B2"/>
    <w:rsid w:val="00755FEC"/>
    <w:rsid w:val="00756346"/>
    <w:rsid w:val="00756FC4"/>
    <w:rsid w:val="00757938"/>
    <w:rsid w:val="00760032"/>
    <w:rsid w:val="00761783"/>
    <w:rsid w:val="00761E80"/>
    <w:rsid w:val="00762351"/>
    <w:rsid w:val="00763475"/>
    <w:rsid w:val="00763EDE"/>
    <w:rsid w:val="00765B7B"/>
    <w:rsid w:val="00766534"/>
    <w:rsid w:val="0076771C"/>
    <w:rsid w:val="00767CFC"/>
    <w:rsid w:val="00770599"/>
    <w:rsid w:val="00770651"/>
    <w:rsid w:val="00770D50"/>
    <w:rsid w:val="0077134C"/>
    <w:rsid w:val="0077160C"/>
    <w:rsid w:val="00771683"/>
    <w:rsid w:val="007722F2"/>
    <w:rsid w:val="0077252E"/>
    <w:rsid w:val="00772EFC"/>
    <w:rsid w:val="007744A1"/>
    <w:rsid w:val="00775238"/>
    <w:rsid w:val="00775F01"/>
    <w:rsid w:val="007760DE"/>
    <w:rsid w:val="007765A7"/>
    <w:rsid w:val="007765EC"/>
    <w:rsid w:val="00776885"/>
    <w:rsid w:val="00776C3A"/>
    <w:rsid w:val="007804FF"/>
    <w:rsid w:val="00780F87"/>
    <w:rsid w:val="00781D0E"/>
    <w:rsid w:val="00782063"/>
    <w:rsid w:val="007821C2"/>
    <w:rsid w:val="00782930"/>
    <w:rsid w:val="0078299E"/>
    <w:rsid w:val="00782BCF"/>
    <w:rsid w:val="00783011"/>
    <w:rsid w:val="007832B3"/>
    <w:rsid w:val="00783398"/>
    <w:rsid w:val="007836D6"/>
    <w:rsid w:val="00783B41"/>
    <w:rsid w:val="00784FBB"/>
    <w:rsid w:val="00785EA3"/>
    <w:rsid w:val="00787254"/>
    <w:rsid w:val="00790B05"/>
    <w:rsid w:val="00791926"/>
    <w:rsid w:val="00792C40"/>
    <w:rsid w:val="0079317D"/>
    <w:rsid w:val="007932E1"/>
    <w:rsid w:val="00794026"/>
    <w:rsid w:val="007941FC"/>
    <w:rsid w:val="00795085"/>
    <w:rsid w:val="0079613B"/>
    <w:rsid w:val="007962B8"/>
    <w:rsid w:val="007974A6"/>
    <w:rsid w:val="007976A2"/>
    <w:rsid w:val="00797DD7"/>
    <w:rsid w:val="007A041D"/>
    <w:rsid w:val="007A0692"/>
    <w:rsid w:val="007A1E7E"/>
    <w:rsid w:val="007A2059"/>
    <w:rsid w:val="007A261E"/>
    <w:rsid w:val="007A40BE"/>
    <w:rsid w:val="007A4701"/>
    <w:rsid w:val="007A47F0"/>
    <w:rsid w:val="007A59B2"/>
    <w:rsid w:val="007A5F3C"/>
    <w:rsid w:val="007A6269"/>
    <w:rsid w:val="007A6FB4"/>
    <w:rsid w:val="007A74BE"/>
    <w:rsid w:val="007A75FA"/>
    <w:rsid w:val="007B0EC2"/>
    <w:rsid w:val="007B1821"/>
    <w:rsid w:val="007B21AC"/>
    <w:rsid w:val="007B21DF"/>
    <w:rsid w:val="007B2AD1"/>
    <w:rsid w:val="007B339B"/>
    <w:rsid w:val="007B37F8"/>
    <w:rsid w:val="007B3E29"/>
    <w:rsid w:val="007B4271"/>
    <w:rsid w:val="007B4327"/>
    <w:rsid w:val="007B52AE"/>
    <w:rsid w:val="007B5733"/>
    <w:rsid w:val="007B6668"/>
    <w:rsid w:val="007B7516"/>
    <w:rsid w:val="007B7EEB"/>
    <w:rsid w:val="007C031E"/>
    <w:rsid w:val="007C085C"/>
    <w:rsid w:val="007C214B"/>
    <w:rsid w:val="007C2412"/>
    <w:rsid w:val="007C25A0"/>
    <w:rsid w:val="007C2737"/>
    <w:rsid w:val="007C31EB"/>
    <w:rsid w:val="007C327C"/>
    <w:rsid w:val="007C3E17"/>
    <w:rsid w:val="007C446A"/>
    <w:rsid w:val="007C44ED"/>
    <w:rsid w:val="007C478B"/>
    <w:rsid w:val="007C4A83"/>
    <w:rsid w:val="007C4D74"/>
    <w:rsid w:val="007C4DF7"/>
    <w:rsid w:val="007C5550"/>
    <w:rsid w:val="007C5768"/>
    <w:rsid w:val="007C6713"/>
    <w:rsid w:val="007C769B"/>
    <w:rsid w:val="007D035D"/>
    <w:rsid w:val="007D18AF"/>
    <w:rsid w:val="007D1A47"/>
    <w:rsid w:val="007D1CE9"/>
    <w:rsid w:val="007D32BC"/>
    <w:rsid w:val="007D38F7"/>
    <w:rsid w:val="007D68F5"/>
    <w:rsid w:val="007D786B"/>
    <w:rsid w:val="007D7ECB"/>
    <w:rsid w:val="007E029F"/>
    <w:rsid w:val="007E04C5"/>
    <w:rsid w:val="007E10A7"/>
    <w:rsid w:val="007E1FBF"/>
    <w:rsid w:val="007E312D"/>
    <w:rsid w:val="007E3907"/>
    <w:rsid w:val="007E41C3"/>
    <w:rsid w:val="007E477D"/>
    <w:rsid w:val="007E500A"/>
    <w:rsid w:val="007E54CE"/>
    <w:rsid w:val="007E5579"/>
    <w:rsid w:val="007E55F3"/>
    <w:rsid w:val="007E58F5"/>
    <w:rsid w:val="007E5D72"/>
    <w:rsid w:val="007E5F95"/>
    <w:rsid w:val="007E66C6"/>
    <w:rsid w:val="007E677D"/>
    <w:rsid w:val="007E6D27"/>
    <w:rsid w:val="007E6D79"/>
    <w:rsid w:val="007E7298"/>
    <w:rsid w:val="007E7446"/>
    <w:rsid w:val="007E78F8"/>
    <w:rsid w:val="007F14C2"/>
    <w:rsid w:val="007F1A8D"/>
    <w:rsid w:val="007F1CFB"/>
    <w:rsid w:val="007F29A0"/>
    <w:rsid w:val="007F29E1"/>
    <w:rsid w:val="007F3089"/>
    <w:rsid w:val="007F3C65"/>
    <w:rsid w:val="007F3E6D"/>
    <w:rsid w:val="007F3F50"/>
    <w:rsid w:val="007F49A3"/>
    <w:rsid w:val="007F5087"/>
    <w:rsid w:val="007F5231"/>
    <w:rsid w:val="007F575A"/>
    <w:rsid w:val="007F59BC"/>
    <w:rsid w:val="007F5A33"/>
    <w:rsid w:val="007F6311"/>
    <w:rsid w:val="007F68AF"/>
    <w:rsid w:val="007F7222"/>
    <w:rsid w:val="007F7E26"/>
    <w:rsid w:val="008004BC"/>
    <w:rsid w:val="008009DD"/>
    <w:rsid w:val="0080132A"/>
    <w:rsid w:val="008018CA"/>
    <w:rsid w:val="00801E1D"/>
    <w:rsid w:val="008024B0"/>
    <w:rsid w:val="00802512"/>
    <w:rsid w:val="00802852"/>
    <w:rsid w:val="00802C97"/>
    <w:rsid w:val="008033A9"/>
    <w:rsid w:val="008033E4"/>
    <w:rsid w:val="00803B8A"/>
    <w:rsid w:val="00804427"/>
    <w:rsid w:val="00804B74"/>
    <w:rsid w:val="00804BD0"/>
    <w:rsid w:val="00805846"/>
    <w:rsid w:val="00806C33"/>
    <w:rsid w:val="00807512"/>
    <w:rsid w:val="008079A0"/>
    <w:rsid w:val="00807AAF"/>
    <w:rsid w:val="00810018"/>
    <w:rsid w:val="00810C40"/>
    <w:rsid w:val="00811883"/>
    <w:rsid w:val="00811B75"/>
    <w:rsid w:val="00812C7E"/>
    <w:rsid w:val="00813286"/>
    <w:rsid w:val="00813DA9"/>
    <w:rsid w:val="008149B6"/>
    <w:rsid w:val="00814D9B"/>
    <w:rsid w:val="00815AEF"/>
    <w:rsid w:val="00816A77"/>
    <w:rsid w:val="00816D9C"/>
    <w:rsid w:val="0081734F"/>
    <w:rsid w:val="00817459"/>
    <w:rsid w:val="008177E4"/>
    <w:rsid w:val="00821403"/>
    <w:rsid w:val="00822263"/>
    <w:rsid w:val="008228DF"/>
    <w:rsid w:val="0082301A"/>
    <w:rsid w:val="008237B6"/>
    <w:rsid w:val="00823888"/>
    <w:rsid w:val="008238BD"/>
    <w:rsid w:val="00823A6A"/>
    <w:rsid w:val="008240EC"/>
    <w:rsid w:val="00825CBD"/>
    <w:rsid w:val="00825D1B"/>
    <w:rsid w:val="00826E5C"/>
    <w:rsid w:val="00827FF6"/>
    <w:rsid w:val="00830103"/>
    <w:rsid w:val="00830118"/>
    <w:rsid w:val="008308D7"/>
    <w:rsid w:val="00830DA6"/>
    <w:rsid w:val="00831C22"/>
    <w:rsid w:val="008320C8"/>
    <w:rsid w:val="00832D3A"/>
    <w:rsid w:val="0083315D"/>
    <w:rsid w:val="00833270"/>
    <w:rsid w:val="008333B8"/>
    <w:rsid w:val="00833441"/>
    <w:rsid w:val="00833BBD"/>
    <w:rsid w:val="00834197"/>
    <w:rsid w:val="008342C1"/>
    <w:rsid w:val="00834507"/>
    <w:rsid w:val="00834C53"/>
    <w:rsid w:val="00834D66"/>
    <w:rsid w:val="008352F4"/>
    <w:rsid w:val="00835658"/>
    <w:rsid w:val="00836F6E"/>
    <w:rsid w:val="008407B0"/>
    <w:rsid w:val="00840CC9"/>
    <w:rsid w:val="00840EAF"/>
    <w:rsid w:val="00842795"/>
    <w:rsid w:val="00843615"/>
    <w:rsid w:val="00844633"/>
    <w:rsid w:val="0084643B"/>
    <w:rsid w:val="00847144"/>
    <w:rsid w:val="00847337"/>
    <w:rsid w:val="00847D78"/>
    <w:rsid w:val="0085089F"/>
    <w:rsid w:val="0085193C"/>
    <w:rsid w:val="008519B5"/>
    <w:rsid w:val="00852119"/>
    <w:rsid w:val="00852CD3"/>
    <w:rsid w:val="008538E0"/>
    <w:rsid w:val="00853AF9"/>
    <w:rsid w:val="008549A8"/>
    <w:rsid w:val="0085503E"/>
    <w:rsid w:val="00855B6B"/>
    <w:rsid w:val="00856CA3"/>
    <w:rsid w:val="008575A2"/>
    <w:rsid w:val="00860A6D"/>
    <w:rsid w:val="00860DC0"/>
    <w:rsid w:val="00861E88"/>
    <w:rsid w:val="008627A3"/>
    <w:rsid w:val="00862DE9"/>
    <w:rsid w:val="00862E6C"/>
    <w:rsid w:val="00863220"/>
    <w:rsid w:val="0086363B"/>
    <w:rsid w:val="00863742"/>
    <w:rsid w:val="008637DF"/>
    <w:rsid w:val="008642C5"/>
    <w:rsid w:val="008658BA"/>
    <w:rsid w:val="00865E89"/>
    <w:rsid w:val="00866291"/>
    <w:rsid w:val="008667E0"/>
    <w:rsid w:val="00867FEE"/>
    <w:rsid w:val="0087007B"/>
    <w:rsid w:val="00870E1A"/>
    <w:rsid w:val="008713C2"/>
    <w:rsid w:val="00871FC7"/>
    <w:rsid w:val="00872235"/>
    <w:rsid w:val="00872739"/>
    <w:rsid w:val="00872CEE"/>
    <w:rsid w:val="00872E56"/>
    <w:rsid w:val="00873167"/>
    <w:rsid w:val="008734A6"/>
    <w:rsid w:val="00874100"/>
    <w:rsid w:val="008748C4"/>
    <w:rsid w:val="00875733"/>
    <w:rsid w:val="00875E2A"/>
    <w:rsid w:val="00875E36"/>
    <w:rsid w:val="00877183"/>
    <w:rsid w:val="00877315"/>
    <w:rsid w:val="00877D62"/>
    <w:rsid w:val="00877FD7"/>
    <w:rsid w:val="008801B2"/>
    <w:rsid w:val="00880C44"/>
    <w:rsid w:val="00880E6A"/>
    <w:rsid w:val="00881131"/>
    <w:rsid w:val="00882EE9"/>
    <w:rsid w:val="008835B0"/>
    <w:rsid w:val="00883628"/>
    <w:rsid w:val="00884FC6"/>
    <w:rsid w:val="0088556D"/>
    <w:rsid w:val="00885CD0"/>
    <w:rsid w:val="00886222"/>
    <w:rsid w:val="00886724"/>
    <w:rsid w:val="00886A3E"/>
    <w:rsid w:val="00887285"/>
    <w:rsid w:val="0088765B"/>
    <w:rsid w:val="00887A8E"/>
    <w:rsid w:val="0089006C"/>
    <w:rsid w:val="0089041E"/>
    <w:rsid w:val="00890FCB"/>
    <w:rsid w:val="00890FFD"/>
    <w:rsid w:val="0089249B"/>
    <w:rsid w:val="008927E1"/>
    <w:rsid w:val="00892C0F"/>
    <w:rsid w:val="00892DD6"/>
    <w:rsid w:val="00892E93"/>
    <w:rsid w:val="008940BC"/>
    <w:rsid w:val="00896530"/>
    <w:rsid w:val="00897627"/>
    <w:rsid w:val="008A0342"/>
    <w:rsid w:val="008A17CB"/>
    <w:rsid w:val="008A1D25"/>
    <w:rsid w:val="008A1E47"/>
    <w:rsid w:val="008A2508"/>
    <w:rsid w:val="008A2F3E"/>
    <w:rsid w:val="008A47FF"/>
    <w:rsid w:val="008A52B8"/>
    <w:rsid w:val="008A5E28"/>
    <w:rsid w:val="008A68B4"/>
    <w:rsid w:val="008A7011"/>
    <w:rsid w:val="008A7211"/>
    <w:rsid w:val="008B0C2A"/>
    <w:rsid w:val="008B13F9"/>
    <w:rsid w:val="008B221B"/>
    <w:rsid w:val="008B26F1"/>
    <w:rsid w:val="008B359E"/>
    <w:rsid w:val="008B3AB9"/>
    <w:rsid w:val="008B4016"/>
    <w:rsid w:val="008B5494"/>
    <w:rsid w:val="008B578B"/>
    <w:rsid w:val="008B65DB"/>
    <w:rsid w:val="008B732E"/>
    <w:rsid w:val="008C020D"/>
    <w:rsid w:val="008C05FC"/>
    <w:rsid w:val="008C075E"/>
    <w:rsid w:val="008C0BF2"/>
    <w:rsid w:val="008C2186"/>
    <w:rsid w:val="008C297E"/>
    <w:rsid w:val="008C2E1C"/>
    <w:rsid w:val="008C32B4"/>
    <w:rsid w:val="008C32EE"/>
    <w:rsid w:val="008C3936"/>
    <w:rsid w:val="008C3F81"/>
    <w:rsid w:val="008C5E07"/>
    <w:rsid w:val="008C62D0"/>
    <w:rsid w:val="008C67F9"/>
    <w:rsid w:val="008C6C97"/>
    <w:rsid w:val="008C7077"/>
    <w:rsid w:val="008C729D"/>
    <w:rsid w:val="008C744D"/>
    <w:rsid w:val="008D0F4A"/>
    <w:rsid w:val="008D10BB"/>
    <w:rsid w:val="008D10C8"/>
    <w:rsid w:val="008D17F8"/>
    <w:rsid w:val="008D2695"/>
    <w:rsid w:val="008D58CC"/>
    <w:rsid w:val="008D590B"/>
    <w:rsid w:val="008D5A06"/>
    <w:rsid w:val="008D5A18"/>
    <w:rsid w:val="008D6825"/>
    <w:rsid w:val="008E10B3"/>
    <w:rsid w:val="008E1854"/>
    <w:rsid w:val="008E208E"/>
    <w:rsid w:val="008E2792"/>
    <w:rsid w:val="008E3126"/>
    <w:rsid w:val="008E3521"/>
    <w:rsid w:val="008E3E36"/>
    <w:rsid w:val="008E4682"/>
    <w:rsid w:val="008E4723"/>
    <w:rsid w:val="008E5675"/>
    <w:rsid w:val="008E592A"/>
    <w:rsid w:val="008E663E"/>
    <w:rsid w:val="008E6DBB"/>
    <w:rsid w:val="008F0065"/>
    <w:rsid w:val="008F05AA"/>
    <w:rsid w:val="008F0778"/>
    <w:rsid w:val="008F1307"/>
    <w:rsid w:val="008F1A9A"/>
    <w:rsid w:val="008F23E3"/>
    <w:rsid w:val="008F28C6"/>
    <w:rsid w:val="008F2C3D"/>
    <w:rsid w:val="008F33A3"/>
    <w:rsid w:val="008F49D9"/>
    <w:rsid w:val="008F4A75"/>
    <w:rsid w:val="008F6006"/>
    <w:rsid w:val="008F6BEC"/>
    <w:rsid w:val="008F6F0F"/>
    <w:rsid w:val="008F747E"/>
    <w:rsid w:val="008F750A"/>
    <w:rsid w:val="008F7F86"/>
    <w:rsid w:val="0090047A"/>
    <w:rsid w:val="00900BDD"/>
    <w:rsid w:val="00901045"/>
    <w:rsid w:val="009012E8"/>
    <w:rsid w:val="009014D0"/>
    <w:rsid w:val="00901CB3"/>
    <w:rsid w:val="00902B8A"/>
    <w:rsid w:val="00903261"/>
    <w:rsid w:val="00903971"/>
    <w:rsid w:val="00903BED"/>
    <w:rsid w:val="00904AE3"/>
    <w:rsid w:val="00905683"/>
    <w:rsid w:val="00906A23"/>
    <w:rsid w:val="00907FFB"/>
    <w:rsid w:val="009101E9"/>
    <w:rsid w:val="00910B69"/>
    <w:rsid w:val="0091112A"/>
    <w:rsid w:val="0091117F"/>
    <w:rsid w:val="00911FC6"/>
    <w:rsid w:val="009126A6"/>
    <w:rsid w:val="00912CBD"/>
    <w:rsid w:val="009149C9"/>
    <w:rsid w:val="0091535E"/>
    <w:rsid w:val="00915F6A"/>
    <w:rsid w:val="00916055"/>
    <w:rsid w:val="00916222"/>
    <w:rsid w:val="00916399"/>
    <w:rsid w:val="009168DB"/>
    <w:rsid w:val="00916CEF"/>
    <w:rsid w:val="00916DD1"/>
    <w:rsid w:val="00917FF9"/>
    <w:rsid w:val="00920531"/>
    <w:rsid w:val="00920EE3"/>
    <w:rsid w:val="009218F2"/>
    <w:rsid w:val="00924819"/>
    <w:rsid w:val="00925618"/>
    <w:rsid w:val="00925BB3"/>
    <w:rsid w:val="009269B6"/>
    <w:rsid w:val="00926BB1"/>
    <w:rsid w:val="009276C7"/>
    <w:rsid w:val="009310A1"/>
    <w:rsid w:val="009313E6"/>
    <w:rsid w:val="00932FB5"/>
    <w:rsid w:val="00933804"/>
    <w:rsid w:val="00933B67"/>
    <w:rsid w:val="0093637A"/>
    <w:rsid w:val="00936780"/>
    <w:rsid w:val="009369A2"/>
    <w:rsid w:val="0093756B"/>
    <w:rsid w:val="009375E4"/>
    <w:rsid w:val="00937CDA"/>
    <w:rsid w:val="00940193"/>
    <w:rsid w:val="00940384"/>
    <w:rsid w:val="00940B43"/>
    <w:rsid w:val="00940DF6"/>
    <w:rsid w:val="00940E4E"/>
    <w:rsid w:val="00941184"/>
    <w:rsid w:val="009419C9"/>
    <w:rsid w:val="00943127"/>
    <w:rsid w:val="00943178"/>
    <w:rsid w:val="00943285"/>
    <w:rsid w:val="00943810"/>
    <w:rsid w:val="00944458"/>
    <w:rsid w:val="00944D62"/>
    <w:rsid w:val="00946DB9"/>
    <w:rsid w:val="009470AD"/>
    <w:rsid w:val="009472C1"/>
    <w:rsid w:val="009475AC"/>
    <w:rsid w:val="00950958"/>
    <w:rsid w:val="0095152F"/>
    <w:rsid w:val="009518B0"/>
    <w:rsid w:val="009519A4"/>
    <w:rsid w:val="00952B2D"/>
    <w:rsid w:val="00952BCE"/>
    <w:rsid w:val="00952DE5"/>
    <w:rsid w:val="00952E73"/>
    <w:rsid w:val="009530FB"/>
    <w:rsid w:val="00954321"/>
    <w:rsid w:val="00955C1C"/>
    <w:rsid w:val="0095770B"/>
    <w:rsid w:val="009603A7"/>
    <w:rsid w:val="00960494"/>
    <w:rsid w:val="0096276A"/>
    <w:rsid w:val="009630A7"/>
    <w:rsid w:val="00963344"/>
    <w:rsid w:val="00963613"/>
    <w:rsid w:val="00963871"/>
    <w:rsid w:val="00964114"/>
    <w:rsid w:val="0096556E"/>
    <w:rsid w:val="00965816"/>
    <w:rsid w:val="00966061"/>
    <w:rsid w:val="009660B4"/>
    <w:rsid w:val="009665D8"/>
    <w:rsid w:val="00966A9A"/>
    <w:rsid w:val="0096769A"/>
    <w:rsid w:val="00967A7D"/>
    <w:rsid w:val="00967C22"/>
    <w:rsid w:val="00967EF1"/>
    <w:rsid w:val="00970AF3"/>
    <w:rsid w:val="00970B94"/>
    <w:rsid w:val="00971504"/>
    <w:rsid w:val="00971696"/>
    <w:rsid w:val="00971878"/>
    <w:rsid w:val="00972328"/>
    <w:rsid w:val="009729C3"/>
    <w:rsid w:val="009729D6"/>
    <w:rsid w:val="00972F3D"/>
    <w:rsid w:val="009741A3"/>
    <w:rsid w:val="0097493E"/>
    <w:rsid w:val="0097608E"/>
    <w:rsid w:val="009774CA"/>
    <w:rsid w:val="00977730"/>
    <w:rsid w:val="00977FD4"/>
    <w:rsid w:val="00977FE8"/>
    <w:rsid w:val="009805DC"/>
    <w:rsid w:val="0098124D"/>
    <w:rsid w:val="0098163E"/>
    <w:rsid w:val="00981A8F"/>
    <w:rsid w:val="009821A4"/>
    <w:rsid w:val="009821F9"/>
    <w:rsid w:val="00982D8B"/>
    <w:rsid w:val="00983600"/>
    <w:rsid w:val="009839EE"/>
    <w:rsid w:val="00984334"/>
    <w:rsid w:val="0098437C"/>
    <w:rsid w:val="009843F8"/>
    <w:rsid w:val="00984FA0"/>
    <w:rsid w:val="00985DF1"/>
    <w:rsid w:val="00985EA5"/>
    <w:rsid w:val="0098740F"/>
    <w:rsid w:val="0098776F"/>
    <w:rsid w:val="00987E38"/>
    <w:rsid w:val="00990144"/>
    <w:rsid w:val="00990590"/>
    <w:rsid w:val="0099110D"/>
    <w:rsid w:val="009911C7"/>
    <w:rsid w:val="0099182F"/>
    <w:rsid w:val="00993F69"/>
    <w:rsid w:val="0099460C"/>
    <w:rsid w:val="00994EFF"/>
    <w:rsid w:val="0099595B"/>
    <w:rsid w:val="00995F44"/>
    <w:rsid w:val="00996397"/>
    <w:rsid w:val="009A020D"/>
    <w:rsid w:val="009A03A4"/>
    <w:rsid w:val="009A08C5"/>
    <w:rsid w:val="009A2DD8"/>
    <w:rsid w:val="009A2EB7"/>
    <w:rsid w:val="009A3C1E"/>
    <w:rsid w:val="009A4A5F"/>
    <w:rsid w:val="009A5521"/>
    <w:rsid w:val="009A5F4F"/>
    <w:rsid w:val="009A6799"/>
    <w:rsid w:val="009A735E"/>
    <w:rsid w:val="009A73AE"/>
    <w:rsid w:val="009A78AF"/>
    <w:rsid w:val="009A7B0B"/>
    <w:rsid w:val="009A7E5A"/>
    <w:rsid w:val="009B0F32"/>
    <w:rsid w:val="009B11C1"/>
    <w:rsid w:val="009B328D"/>
    <w:rsid w:val="009B397A"/>
    <w:rsid w:val="009B3ACD"/>
    <w:rsid w:val="009B3ED0"/>
    <w:rsid w:val="009B4DDD"/>
    <w:rsid w:val="009B4E1F"/>
    <w:rsid w:val="009B55B2"/>
    <w:rsid w:val="009B572C"/>
    <w:rsid w:val="009B5C54"/>
    <w:rsid w:val="009B6D07"/>
    <w:rsid w:val="009B7255"/>
    <w:rsid w:val="009C0054"/>
    <w:rsid w:val="009C06D3"/>
    <w:rsid w:val="009C0A7C"/>
    <w:rsid w:val="009C0BDE"/>
    <w:rsid w:val="009C19C1"/>
    <w:rsid w:val="009C254A"/>
    <w:rsid w:val="009C265E"/>
    <w:rsid w:val="009C2E2A"/>
    <w:rsid w:val="009C41E2"/>
    <w:rsid w:val="009C462D"/>
    <w:rsid w:val="009C4879"/>
    <w:rsid w:val="009C4D8C"/>
    <w:rsid w:val="009C580A"/>
    <w:rsid w:val="009C58FF"/>
    <w:rsid w:val="009C5AC9"/>
    <w:rsid w:val="009C64E4"/>
    <w:rsid w:val="009D090D"/>
    <w:rsid w:val="009D1027"/>
    <w:rsid w:val="009D172A"/>
    <w:rsid w:val="009D1833"/>
    <w:rsid w:val="009D1882"/>
    <w:rsid w:val="009D2A38"/>
    <w:rsid w:val="009D2CAD"/>
    <w:rsid w:val="009D306C"/>
    <w:rsid w:val="009D399D"/>
    <w:rsid w:val="009D413F"/>
    <w:rsid w:val="009D41D5"/>
    <w:rsid w:val="009D51AD"/>
    <w:rsid w:val="009D53D8"/>
    <w:rsid w:val="009D58F2"/>
    <w:rsid w:val="009D5FCE"/>
    <w:rsid w:val="009D6269"/>
    <w:rsid w:val="009D7948"/>
    <w:rsid w:val="009E08EF"/>
    <w:rsid w:val="009E10E1"/>
    <w:rsid w:val="009E1D28"/>
    <w:rsid w:val="009E28E5"/>
    <w:rsid w:val="009E2BBB"/>
    <w:rsid w:val="009E2DF4"/>
    <w:rsid w:val="009E2FC3"/>
    <w:rsid w:val="009E334C"/>
    <w:rsid w:val="009E3490"/>
    <w:rsid w:val="009E3F15"/>
    <w:rsid w:val="009E47A6"/>
    <w:rsid w:val="009E53F0"/>
    <w:rsid w:val="009E5F6E"/>
    <w:rsid w:val="009E62DF"/>
    <w:rsid w:val="009E7A84"/>
    <w:rsid w:val="009F0BF9"/>
    <w:rsid w:val="009F0D0D"/>
    <w:rsid w:val="009F0F6D"/>
    <w:rsid w:val="009F14F8"/>
    <w:rsid w:val="009F19F9"/>
    <w:rsid w:val="009F2A6E"/>
    <w:rsid w:val="009F3B64"/>
    <w:rsid w:val="009F4964"/>
    <w:rsid w:val="009F549A"/>
    <w:rsid w:val="009F59CF"/>
    <w:rsid w:val="009F6CD1"/>
    <w:rsid w:val="009F78EF"/>
    <w:rsid w:val="009F7954"/>
    <w:rsid w:val="009F7B23"/>
    <w:rsid w:val="009F7E58"/>
    <w:rsid w:val="009F7E8C"/>
    <w:rsid w:val="009F7ED0"/>
    <w:rsid w:val="00A008F9"/>
    <w:rsid w:val="00A00DD6"/>
    <w:rsid w:val="00A012B8"/>
    <w:rsid w:val="00A01522"/>
    <w:rsid w:val="00A016ED"/>
    <w:rsid w:val="00A01CF4"/>
    <w:rsid w:val="00A027AF"/>
    <w:rsid w:val="00A02BF3"/>
    <w:rsid w:val="00A03192"/>
    <w:rsid w:val="00A03BBB"/>
    <w:rsid w:val="00A03E01"/>
    <w:rsid w:val="00A04131"/>
    <w:rsid w:val="00A049B9"/>
    <w:rsid w:val="00A04D05"/>
    <w:rsid w:val="00A052CD"/>
    <w:rsid w:val="00A05CAD"/>
    <w:rsid w:val="00A06442"/>
    <w:rsid w:val="00A06BFD"/>
    <w:rsid w:val="00A070A1"/>
    <w:rsid w:val="00A073BD"/>
    <w:rsid w:val="00A07F81"/>
    <w:rsid w:val="00A10D32"/>
    <w:rsid w:val="00A10E6B"/>
    <w:rsid w:val="00A1169D"/>
    <w:rsid w:val="00A117F3"/>
    <w:rsid w:val="00A118A9"/>
    <w:rsid w:val="00A11B27"/>
    <w:rsid w:val="00A12D96"/>
    <w:rsid w:val="00A13801"/>
    <w:rsid w:val="00A14BCA"/>
    <w:rsid w:val="00A15B66"/>
    <w:rsid w:val="00A15B9D"/>
    <w:rsid w:val="00A171CD"/>
    <w:rsid w:val="00A17271"/>
    <w:rsid w:val="00A1775C"/>
    <w:rsid w:val="00A17ADF"/>
    <w:rsid w:val="00A20905"/>
    <w:rsid w:val="00A21541"/>
    <w:rsid w:val="00A216A2"/>
    <w:rsid w:val="00A21896"/>
    <w:rsid w:val="00A218E7"/>
    <w:rsid w:val="00A21A8E"/>
    <w:rsid w:val="00A21CDB"/>
    <w:rsid w:val="00A21DF3"/>
    <w:rsid w:val="00A224C9"/>
    <w:rsid w:val="00A2377E"/>
    <w:rsid w:val="00A23A0B"/>
    <w:rsid w:val="00A23C28"/>
    <w:rsid w:val="00A244CE"/>
    <w:rsid w:val="00A24E29"/>
    <w:rsid w:val="00A24EBB"/>
    <w:rsid w:val="00A2537C"/>
    <w:rsid w:val="00A25918"/>
    <w:rsid w:val="00A25C3F"/>
    <w:rsid w:val="00A2684C"/>
    <w:rsid w:val="00A26EE3"/>
    <w:rsid w:val="00A26EE4"/>
    <w:rsid w:val="00A27105"/>
    <w:rsid w:val="00A27540"/>
    <w:rsid w:val="00A277AE"/>
    <w:rsid w:val="00A303A3"/>
    <w:rsid w:val="00A308F1"/>
    <w:rsid w:val="00A30F02"/>
    <w:rsid w:val="00A30FB1"/>
    <w:rsid w:val="00A31785"/>
    <w:rsid w:val="00A32010"/>
    <w:rsid w:val="00A32093"/>
    <w:rsid w:val="00A324B7"/>
    <w:rsid w:val="00A32ACC"/>
    <w:rsid w:val="00A33F27"/>
    <w:rsid w:val="00A33F37"/>
    <w:rsid w:val="00A3454F"/>
    <w:rsid w:val="00A3716F"/>
    <w:rsid w:val="00A4028E"/>
    <w:rsid w:val="00A402AB"/>
    <w:rsid w:val="00A4120A"/>
    <w:rsid w:val="00A41604"/>
    <w:rsid w:val="00A41E6E"/>
    <w:rsid w:val="00A422C7"/>
    <w:rsid w:val="00A424A1"/>
    <w:rsid w:val="00A42C42"/>
    <w:rsid w:val="00A43FDE"/>
    <w:rsid w:val="00A44A4C"/>
    <w:rsid w:val="00A44D14"/>
    <w:rsid w:val="00A4509C"/>
    <w:rsid w:val="00A454B9"/>
    <w:rsid w:val="00A45DF2"/>
    <w:rsid w:val="00A45E28"/>
    <w:rsid w:val="00A469D5"/>
    <w:rsid w:val="00A47843"/>
    <w:rsid w:val="00A47BBC"/>
    <w:rsid w:val="00A50365"/>
    <w:rsid w:val="00A50EB1"/>
    <w:rsid w:val="00A511AD"/>
    <w:rsid w:val="00A513FA"/>
    <w:rsid w:val="00A51C4D"/>
    <w:rsid w:val="00A51DCA"/>
    <w:rsid w:val="00A520DD"/>
    <w:rsid w:val="00A521F9"/>
    <w:rsid w:val="00A52237"/>
    <w:rsid w:val="00A52889"/>
    <w:rsid w:val="00A53DD1"/>
    <w:rsid w:val="00A54ABF"/>
    <w:rsid w:val="00A54C53"/>
    <w:rsid w:val="00A55586"/>
    <w:rsid w:val="00A56D22"/>
    <w:rsid w:val="00A56DA5"/>
    <w:rsid w:val="00A57607"/>
    <w:rsid w:val="00A60AAF"/>
    <w:rsid w:val="00A621E1"/>
    <w:rsid w:val="00A62427"/>
    <w:rsid w:val="00A62FA2"/>
    <w:rsid w:val="00A633E7"/>
    <w:rsid w:val="00A635CD"/>
    <w:rsid w:val="00A63D76"/>
    <w:rsid w:val="00A63DF2"/>
    <w:rsid w:val="00A63E78"/>
    <w:rsid w:val="00A662A1"/>
    <w:rsid w:val="00A71303"/>
    <w:rsid w:val="00A716AD"/>
    <w:rsid w:val="00A71AE7"/>
    <w:rsid w:val="00A71EAD"/>
    <w:rsid w:val="00A72669"/>
    <w:rsid w:val="00A726F4"/>
    <w:rsid w:val="00A72E76"/>
    <w:rsid w:val="00A736C1"/>
    <w:rsid w:val="00A74703"/>
    <w:rsid w:val="00A74E94"/>
    <w:rsid w:val="00A75B54"/>
    <w:rsid w:val="00A76A8B"/>
    <w:rsid w:val="00A775EF"/>
    <w:rsid w:val="00A80090"/>
    <w:rsid w:val="00A80DFA"/>
    <w:rsid w:val="00A81915"/>
    <w:rsid w:val="00A824FD"/>
    <w:rsid w:val="00A82798"/>
    <w:rsid w:val="00A82BB8"/>
    <w:rsid w:val="00A82EDE"/>
    <w:rsid w:val="00A836A3"/>
    <w:rsid w:val="00A84CBF"/>
    <w:rsid w:val="00A84E0F"/>
    <w:rsid w:val="00A85683"/>
    <w:rsid w:val="00A86B5E"/>
    <w:rsid w:val="00A87476"/>
    <w:rsid w:val="00A87D0C"/>
    <w:rsid w:val="00A87E07"/>
    <w:rsid w:val="00A912EC"/>
    <w:rsid w:val="00A9191F"/>
    <w:rsid w:val="00A92BDE"/>
    <w:rsid w:val="00A9402A"/>
    <w:rsid w:val="00A948C5"/>
    <w:rsid w:val="00A9514D"/>
    <w:rsid w:val="00A96DBE"/>
    <w:rsid w:val="00A97111"/>
    <w:rsid w:val="00AA0547"/>
    <w:rsid w:val="00AA0F99"/>
    <w:rsid w:val="00AA18CA"/>
    <w:rsid w:val="00AA19CE"/>
    <w:rsid w:val="00AA2BDD"/>
    <w:rsid w:val="00AA3518"/>
    <w:rsid w:val="00AA3C5D"/>
    <w:rsid w:val="00AA406D"/>
    <w:rsid w:val="00AA4382"/>
    <w:rsid w:val="00AA4453"/>
    <w:rsid w:val="00AA58B0"/>
    <w:rsid w:val="00AA60DA"/>
    <w:rsid w:val="00AA6928"/>
    <w:rsid w:val="00AA6BD9"/>
    <w:rsid w:val="00AB0330"/>
    <w:rsid w:val="00AB095C"/>
    <w:rsid w:val="00AB1EA5"/>
    <w:rsid w:val="00AB23EC"/>
    <w:rsid w:val="00AB2594"/>
    <w:rsid w:val="00AB2B20"/>
    <w:rsid w:val="00AB341C"/>
    <w:rsid w:val="00AB3671"/>
    <w:rsid w:val="00AB461F"/>
    <w:rsid w:val="00AB476E"/>
    <w:rsid w:val="00AB5050"/>
    <w:rsid w:val="00AB518F"/>
    <w:rsid w:val="00AB58D1"/>
    <w:rsid w:val="00AB61CE"/>
    <w:rsid w:val="00AB64C5"/>
    <w:rsid w:val="00AB6917"/>
    <w:rsid w:val="00AB7002"/>
    <w:rsid w:val="00AB78C7"/>
    <w:rsid w:val="00AB7F18"/>
    <w:rsid w:val="00AB7F54"/>
    <w:rsid w:val="00AC0884"/>
    <w:rsid w:val="00AC0996"/>
    <w:rsid w:val="00AC0B91"/>
    <w:rsid w:val="00AC0D66"/>
    <w:rsid w:val="00AC0E0E"/>
    <w:rsid w:val="00AC0E5B"/>
    <w:rsid w:val="00AC1205"/>
    <w:rsid w:val="00AC162F"/>
    <w:rsid w:val="00AC1C0A"/>
    <w:rsid w:val="00AC2F94"/>
    <w:rsid w:val="00AC3585"/>
    <w:rsid w:val="00AC371C"/>
    <w:rsid w:val="00AC3A39"/>
    <w:rsid w:val="00AC3C68"/>
    <w:rsid w:val="00AC4348"/>
    <w:rsid w:val="00AC43FB"/>
    <w:rsid w:val="00AC4610"/>
    <w:rsid w:val="00AC58A5"/>
    <w:rsid w:val="00AC5A84"/>
    <w:rsid w:val="00AC5BB7"/>
    <w:rsid w:val="00AD0401"/>
    <w:rsid w:val="00AD043F"/>
    <w:rsid w:val="00AD068F"/>
    <w:rsid w:val="00AD0CAE"/>
    <w:rsid w:val="00AD0EE6"/>
    <w:rsid w:val="00AD12C5"/>
    <w:rsid w:val="00AD2178"/>
    <w:rsid w:val="00AD21A7"/>
    <w:rsid w:val="00AD3619"/>
    <w:rsid w:val="00AD45BB"/>
    <w:rsid w:val="00AD50E5"/>
    <w:rsid w:val="00AD596A"/>
    <w:rsid w:val="00AD6137"/>
    <w:rsid w:val="00AE01D5"/>
    <w:rsid w:val="00AE0FD8"/>
    <w:rsid w:val="00AE1E49"/>
    <w:rsid w:val="00AE2EE1"/>
    <w:rsid w:val="00AE3B77"/>
    <w:rsid w:val="00AE4362"/>
    <w:rsid w:val="00AE467C"/>
    <w:rsid w:val="00AE4F0B"/>
    <w:rsid w:val="00AE5269"/>
    <w:rsid w:val="00AE5A6C"/>
    <w:rsid w:val="00AF17CA"/>
    <w:rsid w:val="00AF281E"/>
    <w:rsid w:val="00AF329B"/>
    <w:rsid w:val="00AF38E1"/>
    <w:rsid w:val="00AF4343"/>
    <w:rsid w:val="00AF4499"/>
    <w:rsid w:val="00AF47F5"/>
    <w:rsid w:val="00AF55E5"/>
    <w:rsid w:val="00AF63CC"/>
    <w:rsid w:val="00AF65F0"/>
    <w:rsid w:val="00AF7C8E"/>
    <w:rsid w:val="00B007E6"/>
    <w:rsid w:val="00B01C06"/>
    <w:rsid w:val="00B026AB"/>
    <w:rsid w:val="00B037AA"/>
    <w:rsid w:val="00B04DBE"/>
    <w:rsid w:val="00B065C7"/>
    <w:rsid w:val="00B076EB"/>
    <w:rsid w:val="00B0770E"/>
    <w:rsid w:val="00B1038F"/>
    <w:rsid w:val="00B118E1"/>
    <w:rsid w:val="00B11B1C"/>
    <w:rsid w:val="00B12BCE"/>
    <w:rsid w:val="00B12D07"/>
    <w:rsid w:val="00B13CB5"/>
    <w:rsid w:val="00B14351"/>
    <w:rsid w:val="00B14DCF"/>
    <w:rsid w:val="00B14F29"/>
    <w:rsid w:val="00B151B8"/>
    <w:rsid w:val="00B153A0"/>
    <w:rsid w:val="00B154D0"/>
    <w:rsid w:val="00B1570C"/>
    <w:rsid w:val="00B15903"/>
    <w:rsid w:val="00B16A0B"/>
    <w:rsid w:val="00B16E14"/>
    <w:rsid w:val="00B1748A"/>
    <w:rsid w:val="00B17EBC"/>
    <w:rsid w:val="00B20399"/>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750C"/>
    <w:rsid w:val="00B2774A"/>
    <w:rsid w:val="00B3080B"/>
    <w:rsid w:val="00B30B0F"/>
    <w:rsid w:val="00B30B90"/>
    <w:rsid w:val="00B311CE"/>
    <w:rsid w:val="00B318F6"/>
    <w:rsid w:val="00B31A69"/>
    <w:rsid w:val="00B32024"/>
    <w:rsid w:val="00B3213E"/>
    <w:rsid w:val="00B3232C"/>
    <w:rsid w:val="00B3250F"/>
    <w:rsid w:val="00B326C2"/>
    <w:rsid w:val="00B32949"/>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DDC"/>
    <w:rsid w:val="00B40ED1"/>
    <w:rsid w:val="00B411B2"/>
    <w:rsid w:val="00B41400"/>
    <w:rsid w:val="00B41791"/>
    <w:rsid w:val="00B420C2"/>
    <w:rsid w:val="00B42518"/>
    <w:rsid w:val="00B42D6D"/>
    <w:rsid w:val="00B431CE"/>
    <w:rsid w:val="00B434BD"/>
    <w:rsid w:val="00B43585"/>
    <w:rsid w:val="00B4401E"/>
    <w:rsid w:val="00B44839"/>
    <w:rsid w:val="00B455D2"/>
    <w:rsid w:val="00B4692F"/>
    <w:rsid w:val="00B46FB0"/>
    <w:rsid w:val="00B4758B"/>
    <w:rsid w:val="00B47C23"/>
    <w:rsid w:val="00B5036D"/>
    <w:rsid w:val="00B5064B"/>
    <w:rsid w:val="00B506C6"/>
    <w:rsid w:val="00B507E8"/>
    <w:rsid w:val="00B51A7E"/>
    <w:rsid w:val="00B52E82"/>
    <w:rsid w:val="00B52F8B"/>
    <w:rsid w:val="00B53122"/>
    <w:rsid w:val="00B532D0"/>
    <w:rsid w:val="00B53B6B"/>
    <w:rsid w:val="00B53EB0"/>
    <w:rsid w:val="00B549DA"/>
    <w:rsid w:val="00B5553E"/>
    <w:rsid w:val="00B577EA"/>
    <w:rsid w:val="00B5787A"/>
    <w:rsid w:val="00B57A4C"/>
    <w:rsid w:val="00B6015D"/>
    <w:rsid w:val="00B60F6E"/>
    <w:rsid w:val="00B6132C"/>
    <w:rsid w:val="00B6174C"/>
    <w:rsid w:val="00B63551"/>
    <w:rsid w:val="00B656F6"/>
    <w:rsid w:val="00B662C1"/>
    <w:rsid w:val="00B6675E"/>
    <w:rsid w:val="00B66A00"/>
    <w:rsid w:val="00B66B0F"/>
    <w:rsid w:val="00B67021"/>
    <w:rsid w:val="00B67116"/>
    <w:rsid w:val="00B679B7"/>
    <w:rsid w:val="00B70C0F"/>
    <w:rsid w:val="00B70C13"/>
    <w:rsid w:val="00B70F7B"/>
    <w:rsid w:val="00B71265"/>
    <w:rsid w:val="00B71D9B"/>
    <w:rsid w:val="00B727EC"/>
    <w:rsid w:val="00B72889"/>
    <w:rsid w:val="00B72B81"/>
    <w:rsid w:val="00B72BAE"/>
    <w:rsid w:val="00B732B6"/>
    <w:rsid w:val="00B737CF"/>
    <w:rsid w:val="00B739AA"/>
    <w:rsid w:val="00B73F9D"/>
    <w:rsid w:val="00B7411D"/>
    <w:rsid w:val="00B749C1"/>
    <w:rsid w:val="00B75162"/>
    <w:rsid w:val="00B7559C"/>
    <w:rsid w:val="00B75D95"/>
    <w:rsid w:val="00B76DAE"/>
    <w:rsid w:val="00B779B9"/>
    <w:rsid w:val="00B77C19"/>
    <w:rsid w:val="00B77C9B"/>
    <w:rsid w:val="00B808F7"/>
    <w:rsid w:val="00B80B80"/>
    <w:rsid w:val="00B81353"/>
    <w:rsid w:val="00B81EBC"/>
    <w:rsid w:val="00B81EC7"/>
    <w:rsid w:val="00B82246"/>
    <w:rsid w:val="00B8281D"/>
    <w:rsid w:val="00B82821"/>
    <w:rsid w:val="00B8373C"/>
    <w:rsid w:val="00B838D2"/>
    <w:rsid w:val="00B85701"/>
    <w:rsid w:val="00B860A9"/>
    <w:rsid w:val="00B87260"/>
    <w:rsid w:val="00B874D3"/>
    <w:rsid w:val="00B87A90"/>
    <w:rsid w:val="00B91647"/>
    <w:rsid w:val="00B91A66"/>
    <w:rsid w:val="00B91B88"/>
    <w:rsid w:val="00B91F4E"/>
    <w:rsid w:val="00B928AC"/>
    <w:rsid w:val="00B93252"/>
    <w:rsid w:val="00B93EC1"/>
    <w:rsid w:val="00B94472"/>
    <w:rsid w:val="00B9525F"/>
    <w:rsid w:val="00B973FF"/>
    <w:rsid w:val="00BA07BA"/>
    <w:rsid w:val="00BA091B"/>
    <w:rsid w:val="00BA09CC"/>
    <w:rsid w:val="00BA144E"/>
    <w:rsid w:val="00BA1D94"/>
    <w:rsid w:val="00BA2128"/>
    <w:rsid w:val="00BA23C2"/>
    <w:rsid w:val="00BA2D6B"/>
    <w:rsid w:val="00BA3420"/>
    <w:rsid w:val="00BA38EB"/>
    <w:rsid w:val="00BA3940"/>
    <w:rsid w:val="00BA39B6"/>
    <w:rsid w:val="00BA3DDA"/>
    <w:rsid w:val="00BA4176"/>
    <w:rsid w:val="00BA4EC7"/>
    <w:rsid w:val="00BA5556"/>
    <w:rsid w:val="00BA578E"/>
    <w:rsid w:val="00BA5B85"/>
    <w:rsid w:val="00BA602A"/>
    <w:rsid w:val="00BA77BB"/>
    <w:rsid w:val="00BA789C"/>
    <w:rsid w:val="00BA795B"/>
    <w:rsid w:val="00BA7BBF"/>
    <w:rsid w:val="00BB03E7"/>
    <w:rsid w:val="00BB1AE4"/>
    <w:rsid w:val="00BB1BD6"/>
    <w:rsid w:val="00BB1FD2"/>
    <w:rsid w:val="00BB2124"/>
    <w:rsid w:val="00BB23D5"/>
    <w:rsid w:val="00BB2A3D"/>
    <w:rsid w:val="00BB305E"/>
    <w:rsid w:val="00BB3179"/>
    <w:rsid w:val="00BB3307"/>
    <w:rsid w:val="00BB35AB"/>
    <w:rsid w:val="00BB3610"/>
    <w:rsid w:val="00BB3CC1"/>
    <w:rsid w:val="00BB40D8"/>
    <w:rsid w:val="00BB48F4"/>
    <w:rsid w:val="00BB4A9F"/>
    <w:rsid w:val="00BB53A9"/>
    <w:rsid w:val="00BB576D"/>
    <w:rsid w:val="00BB63EC"/>
    <w:rsid w:val="00BB6566"/>
    <w:rsid w:val="00BB712E"/>
    <w:rsid w:val="00BB7722"/>
    <w:rsid w:val="00BC03BC"/>
    <w:rsid w:val="00BC1061"/>
    <w:rsid w:val="00BC1484"/>
    <w:rsid w:val="00BC197A"/>
    <w:rsid w:val="00BC1C10"/>
    <w:rsid w:val="00BC2685"/>
    <w:rsid w:val="00BC27A9"/>
    <w:rsid w:val="00BC2D08"/>
    <w:rsid w:val="00BC380A"/>
    <w:rsid w:val="00BC4906"/>
    <w:rsid w:val="00BC4D15"/>
    <w:rsid w:val="00BC549B"/>
    <w:rsid w:val="00BC5BCF"/>
    <w:rsid w:val="00BC685A"/>
    <w:rsid w:val="00BC6965"/>
    <w:rsid w:val="00BC6D94"/>
    <w:rsid w:val="00BC7A62"/>
    <w:rsid w:val="00BD1B21"/>
    <w:rsid w:val="00BD23C1"/>
    <w:rsid w:val="00BD29CC"/>
    <w:rsid w:val="00BD2AC0"/>
    <w:rsid w:val="00BD3935"/>
    <w:rsid w:val="00BD396F"/>
    <w:rsid w:val="00BD4E91"/>
    <w:rsid w:val="00BD72E2"/>
    <w:rsid w:val="00BD79ED"/>
    <w:rsid w:val="00BE0643"/>
    <w:rsid w:val="00BE0C59"/>
    <w:rsid w:val="00BE0EF7"/>
    <w:rsid w:val="00BE1084"/>
    <w:rsid w:val="00BE19C1"/>
    <w:rsid w:val="00BE1FA3"/>
    <w:rsid w:val="00BE20C8"/>
    <w:rsid w:val="00BE247B"/>
    <w:rsid w:val="00BE2789"/>
    <w:rsid w:val="00BE288B"/>
    <w:rsid w:val="00BE2CE1"/>
    <w:rsid w:val="00BE312F"/>
    <w:rsid w:val="00BE3A18"/>
    <w:rsid w:val="00BE3BE0"/>
    <w:rsid w:val="00BE4273"/>
    <w:rsid w:val="00BE525C"/>
    <w:rsid w:val="00BE6232"/>
    <w:rsid w:val="00BE6562"/>
    <w:rsid w:val="00BE6A53"/>
    <w:rsid w:val="00BE75DA"/>
    <w:rsid w:val="00BE7CB0"/>
    <w:rsid w:val="00BF0A18"/>
    <w:rsid w:val="00BF14AA"/>
    <w:rsid w:val="00BF1B54"/>
    <w:rsid w:val="00BF3940"/>
    <w:rsid w:val="00BF3AEB"/>
    <w:rsid w:val="00BF4632"/>
    <w:rsid w:val="00BF4E46"/>
    <w:rsid w:val="00BF57E8"/>
    <w:rsid w:val="00BF601A"/>
    <w:rsid w:val="00BF67C8"/>
    <w:rsid w:val="00BF6A15"/>
    <w:rsid w:val="00BF6B23"/>
    <w:rsid w:val="00BF794B"/>
    <w:rsid w:val="00BF7A1B"/>
    <w:rsid w:val="00C003D7"/>
    <w:rsid w:val="00C00A88"/>
    <w:rsid w:val="00C01344"/>
    <w:rsid w:val="00C02733"/>
    <w:rsid w:val="00C04B11"/>
    <w:rsid w:val="00C05540"/>
    <w:rsid w:val="00C05837"/>
    <w:rsid w:val="00C05D31"/>
    <w:rsid w:val="00C05E82"/>
    <w:rsid w:val="00C05F34"/>
    <w:rsid w:val="00C07097"/>
    <w:rsid w:val="00C0716F"/>
    <w:rsid w:val="00C07521"/>
    <w:rsid w:val="00C10095"/>
    <w:rsid w:val="00C1016A"/>
    <w:rsid w:val="00C105F7"/>
    <w:rsid w:val="00C10818"/>
    <w:rsid w:val="00C1093C"/>
    <w:rsid w:val="00C110AD"/>
    <w:rsid w:val="00C123E9"/>
    <w:rsid w:val="00C12CD7"/>
    <w:rsid w:val="00C1329A"/>
    <w:rsid w:val="00C147D6"/>
    <w:rsid w:val="00C152A4"/>
    <w:rsid w:val="00C15720"/>
    <w:rsid w:val="00C15A76"/>
    <w:rsid w:val="00C15D85"/>
    <w:rsid w:val="00C16204"/>
    <w:rsid w:val="00C1633C"/>
    <w:rsid w:val="00C1662C"/>
    <w:rsid w:val="00C176AA"/>
    <w:rsid w:val="00C201E8"/>
    <w:rsid w:val="00C20982"/>
    <w:rsid w:val="00C21237"/>
    <w:rsid w:val="00C213B9"/>
    <w:rsid w:val="00C214CB"/>
    <w:rsid w:val="00C215B8"/>
    <w:rsid w:val="00C223CD"/>
    <w:rsid w:val="00C22453"/>
    <w:rsid w:val="00C22BCA"/>
    <w:rsid w:val="00C22D2E"/>
    <w:rsid w:val="00C23010"/>
    <w:rsid w:val="00C23891"/>
    <w:rsid w:val="00C238C1"/>
    <w:rsid w:val="00C23A8B"/>
    <w:rsid w:val="00C23AAC"/>
    <w:rsid w:val="00C24072"/>
    <w:rsid w:val="00C245D5"/>
    <w:rsid w:val="00C30384"/>
    <w:rsid w:val="00C3076A"/>
    <w:rsid w:val="00C30D53"/>
    <w:rsid w:val="00C30DA4"/>
    <w:rsid w:val="00C3250C"/>
    <w:rsid w:val="00C3289C"/>
    <w:rsid w:val="00C32EF1"/>
    <w:rsid w:val="00C340E2"/>
    <w:rsid w:val="00C3571A"/>
    <w:rsid w:val="00C36E68"/>
    <w:rsid w:val="00C3761B"/>
    <w:rsid w:val="00C37A00"/>
    <w:rsid w:val="00C40044"/>
    <w:rsid w:val="00C40C0E"/>
    <w:rsid w:val="00C418BD"/>
    <w:rsid w:val="00C418EB"/>
    <w:rsid w:val="00C425A2"/>
    <w:rsid w:val="00C42E6B"/>
    <w:rsid w:val="00C43CEC"/>
    <w:rsid w:val="00C44610"/>
    <w:rsid w:val="00C44A96"/>
    <w:rsid w:val="00C4531F"/>
    <w:rsid w:val="00C455ED"/>
    <w:rsid w:val="00C45FC6"/>
    <w:rsid w:val="00C45FDB"/>
    <w:rsid w:val="00C4701B"/>
    <w:rsid w:val="00C47BDA"/>
    <w:rsid w:val="00C47D31"/>
    <w:rsid w:val="00C502AE"/>
    <w:rsid w:val="00C507FA"/>
    <w:rsid w:val="00C515B2"/>
    <w:rsid w:val="00C529CF"/>
    <w:rsid w:val="00C52EFA"/>
    <w:rsid w:val="00C53AB4"/>
    <w:rsid w:val="00C53C6E"/>
    <w:rsid w:val="00C54696"/>
    <w:rsid w:val="00C55B51"/>
    <w:rsid w:val="00C563EC"/>
    <w:rsid w:val="00C6015D"/>
    <w:rsid w:val="00C60BE3"/>
    <w:rsid w:val="00C60CCC"/>
    <w:rsid w:val="00C6196A"/>
    <w:rsid w:val="00C62F4B"/>
    <w:rsid w:val="00C6311D"/>
    <w:rsid w:val="00C63698"/>
    <w:rsid w:val="00C63CDC"/>
    <w:rsid w:val="00C645F9"/>
    <w:rsid w:val="00C6502B"/>
    <w:rsid w:val="00C655B9"/>
    <w:rsid w:val="00C65922"/>
    <w:rsid w:val="00C66846"/>
    <w:rsid w:val="00C66980"/>
    <w:rsid w:val="00C66CCD"/>
    <w:rsid w:val="00C679BB"/>
    <w:rsid w:val="00C67E82"/>
    <w:rsid w:val="00C7034E"/>
    <w:rsid w:val="00C70725"/>
    <w:rsid w:val="00C70B45"/>
    <w:rsid w:val="00C71063"/>
    <w:rsid w:val="00C71412"/>
    <w:rsid w:val="00C71BBA"/>
    <w:rsid w:val="00C71E4F"/>
    <w:rsid w:val="00C71F5C"/>
    <w:rsid w:val="00C7333D"/>
    <w:rsid w:val="00C73577"/>
    <w:rsid w:val="00C738FC"/>
    <w:rsid w:val="00C73BDB"/>
    <w:rsid w:val="00C743CF"/>
    <w:rsid w:val="00C7459D"/>
    <w:rsid w:val="00C74645"/>
    <w:rsid w:val="00C74993"/>
    <w:rsid w:val="00C74C4C"/>
    <w:rsid w:val="00C75A0F"/>
    <w:rsid w:val="00C7692C"/>
    <w:rsid w:val="00C76AE9"/>
    <w:rsid w:val="00C76C73"/>
    <w:rsid w:val="00C775BA"/>
    <w:rsid w:val="00C77979"/>
    <w:rsid w:val="00C807CC"/>
    <w:rsid w:val="00C81ABD"/>
    <w:rsid w:val="00C82132"/>
    <w:rsid w:val="00C8237F"/>
    <w:rsid w:val="00C825AC"/>
    <w:rsid w:val="00C830E9"/>
    <w:rsid w:val="00C83597"/>
    <w:rsid w:val="00C8378F"/>
    <w:rsid w:val="00C839E9"/>
    <w:rsid w:val="00C83C67"/>
    <w:rsid w:val="00C84389"/>
    <w:rsid w:val="00C84D11"/>
    <w:rsid w:val="00C854A1"/>
    <w:rsid w:val="00C8566A"/>
    <w:rsid w:val="00C8572E"/>
    <w:rsid w:val="00C85915"/>
    <w:rsid w:val="00C86CC3"/>
    <w:rsid w:val="00C874B6"/>
    <w:rsid w:val="00C87B59"/>
    <w:rsid w:val="00C87DFB"/>
    <w:rsid w:val="00C906DE"/>
    <w:rsid w:val="00C911B9"/>
    <w:rsid w:val="00C91F4E"/>
    <w:rsid w:val="00C92A49"/>
    <w:rsid w:val="00C92C47"/>
    <w:rsid w:val="00C93132"/>
    <w:rsid w:val="00C9387F"/>
    <w:rsid w:val="00C93D11"/>
    <w:rsid w:val="00C93F45"/>
    <w:rsid w:val="00C9409F"/>
    <w:rsid w:val="00C94642"/>
    <w:rsid w:val="00C953E9"/>
    <w:rsid w:val="00C957D7"/>
    <w:rsid w:val="00C958F3"/>
    <w:rsid w:val="00C96064"/>
    <w:rsid w:val="00C96DE8"/>
    <w:rsid w:val="00C97071"/>
    <w:rsid w:val="00C97457"/>
    <w:rsid w:val="00C978AD"/>
    <w:rsid w:val="00CA03EC"/>
    <w:rsid w:val="00CA2AA2"/>
    <w:rsid w:val="00CA2AD7"/>
    <w:rsid w:val="00CA2F9A"/>
    <w:rsid w:val="00CA336B"/>
    <w:rsid w:val="00CA3DBF"/>
    <w:rsid w:val="00CA44B4"/>
    <w:rsid w:val="00CA51E6"/>
    <w:rsid w:val="00CA5A10"/>
    <w:rsid w:val="00CA5F47"/>
    <w:rsid w:val="00CA6EDC"/>
    <w:rsid w:val="00CA70AF"/>
    <w:rsid w:val="00CA7B64"/>
    <w:rsid w:val="00CB063F"/>
    <w:rsid w:val="00CB1091"/>
    <w:rsid w:val="00CB133A"/>
    <w:rsid w:val="00CB13A6"/>
    <w:rsid w:val="00CB13CE"/>
    <w:rsid w:val="00CB22B2"/>
    <w:rsid w:val="00CB279A"/>
    <w:rsid w:val="00CB30A9"/>
    <w:rsid w:val="00CB36AF"/>
    <w:rsid w:val="00CB41D5"/>
    <w:rsid w:val="00CB456E"/>
    <w:rsid w:val="00CB4D71"/>
    <w:rsid w:val="00CB5E4F"/>
    <w:rsid w:val="00CB67B3"/>
    <w:rsid w:val="00CB6CFA"/>
    <w:rsid w:val="00CB709E"/>
    <w:rsid w:val="00CB76AF"/>
    <w:rsid w:val="00CB788E"/>
    <w:rsid w:val="00CC22F7"/>
    <w:rsid w:val="00CC48E0"/>
    <w:rsid w:val="00CC6068"/>
    <w:rsid w:val="00CC61DF"/>
    <w:rsid w:val="00CC638A"/>
    <w:rsid w:val="00CC6DAF"/>
    <w:rsid w:val="00CC707E"/>
    <w:rsid w:val="00CC71D4"/>
    <w:rsid w:val="00CC77D6"/>
    <w:rsid w:val="00CD045E"/>
    <w:rsid w:val="00CD06AF"/>
    <w:rsid w:val="00CD0BB1"/>
    <w:rsid w:val="00CD1789"/>
    <w:rsid w:val="00CD1C95"/>
    <w:rsid w:val="00CD20ED"/>
    <w:rsid w:val="00CD2BFE"/>
    <w:rsid w:val="00CD2C22"/>
    <w:rsid w:val="00CD3041"/>
    <w:rsid w:val="00CD308C"/>
    <w:rsid w:val="00CD3D7B"/>
    <w:rsid w:val="00CD4945"/>
    <w:rsid w:val="00CD4D64"/>
    <w:rsid w:val="00CD4E72"/>
    <w:rsid w:val="00CD503C"/>
    <w:rsid w:val="00CD5CBD"/>
    <w:rsid w:val="00CD7D40"/>
    <w:rsid w:val="00CD7FBC"/>
    <w:rsid w:val="00CE0393"/>
    <w:rsid w:val="00CE0396"/>
    <w:rsid w:val="00CE09D0"/>
    <w:rsid w:val="00CE10ED"/>
    <w:rsid w:val="00CE12BF"/>
    <w:rsid w:val="00CE22E2"/>
    <w:rsid w:val="00CE286C"/>
    <w:rsid w:val="00CE2AF1"/>
    <w:rsid w:val="00CE37DC"/>
    <w:rsid w:val="00CE40CA"/>
    <w:rsid w:val="00CE4366"/>
    <w:rsid w:val="00CE5362"/>
    <w:rsid w:val="00CE5A9C"/>
    <w:rsid w:val="00CE67A8"/>
    <w:rsid w:val="00CE67E2"/>
    <w:rsid w:val="00CE6C26"/>
    <w:rsid w:val="00CE6D8D"/>
    <w:rsid w:val="00CE6EFA"/>
    <w:rsid w:val="00CE7451"/>
    <w:rsid w:val="00CE769E"/>
    <w:rsid w:val="00CE7BB7"/>
    <w:rsid w:val="00CF0A87"/>
    <w:rsid w:val="00CF10DC"/>
    <w:rsid w:val="00CF1C24"/>
    <w:rsid w:val="00CF2923"/>
    <w:rsid w:val="00CF2C32"/>
    <w:rsid w:val="00CF2C60"/>
    <w:rsid w:val="00CF31DD"/>
    <w:rsid w:val="00CF40C7"/>
    <w:rsid w:val="00CF4707"/>
    <w:rsid w:val="00CF48CC"/>
    <w:rsid w:val="00CF551B"/>
    <w:rsid w:val="00CF5F9B"/>
    <w:rsid w:val="00CF612A"/>
    <w:rsid w:val="00CF61F4"/>
    <w:rsid w:val="00CF6A11"/>
    <w:rsid w:val="00CF7574"/>
    <w:rsid w:val="00D00264"/>
    <w:rsid w:val="00D01863"/>
    <w:rsid w:val="00D01915"/>
    <w:rsid w:val="00D01A18"/>
    <w:rsid w:val="00D02268"/>
    <w:rsid w:val="00D027A3"/>
    <w:rsid w:val="00D035ED"/>
    <w:rsid w:val="00D04971"/>
    <w:rsid w:val="00D05A93"/>
    <w:rsid w:val="00D06532"/>
    <w:rsid w:val="00D07543"/>
    <w:rsid w:val="00D07BF8"/>
    <w:rsid w:val="00D07D60"/>
    <w:rsid w:val="00D10409"/>
    <w:rsid w:val="00D104A2"/>
    <w:rsid w:val="00D1056F"/>
    <w:rsid w:val="00D10A93"/>
    <w:rsid w:val="00D11523"/>
    <w:rsid w:val="00D11559"/>
    <w:rsid w:val="00D1190B"/>
    <w:rsid w:val="00D121BA"/>
    <w:rsid w:val="00D131CD"/>
    <w:rsid w:val="00D13740"/>
    <w:rsid w:val="00D143EB"/>
    <w:rsid w:val="00D14690"/>
    <w:rsid w:val="00D14941"/>
    <w:rsid w:val="00D16166"/>
    <w:rsid w:val="00D16731"/>
    <w:rsid w:val="00D16B5A"/>
    <w:rsid w:val="00D16DA7"/>
    <w:rsid w:val="00D17ACA"/>
    <w:rsid w:val="00D17DBC"/>
    <w:rsid w:val="00D212EE"/>
    <w:rsid w:val="00D21456"/>
    <w:rsid w:val="00D22144"/>
    <w:rsid w:val="00D22AAA"/>
    <w:rsid w:val="00D22AED"/>
    <w:rsid w:val="00D22CC1"/>
    <w:rsid w:val="00D22D16"/>
    <w:rsid w:val="00D236F1"/>
    <w:rsid w:val="00D2423C"/>
    <w:rsid w:val="00D24495"/>
    <w:rsid w:val="00D2500D"/>
    <w:rsid w:val="00D25427"/>
    <w:rsid w:val="00D25707"/>
    <w:rsid w:val="00D2615D"/>
    <w:rsid w:val="00D2757E"/>
    <w:rsid w:val="00D27987"/>
    <w:rsid w:val="00D30604"/>
    <w:rsid w:val="00D30B87"/>
    <w:rsid w:val="00D30E34"/>
    <w:rsid w:val="00D30F1B"/>
    <w:rsid w:val="00D31AAB"/>
    <w:rsid w:val="00D32110"/>
    <w:rsid w:val="00D321C6"/>
    <w:rsid w:val="00D334C8"/>
    <w:rsid w:val="00D337DE"/>
    <w:rsid w:val="00D33C39"/>
    <w:rsid w:val="00D3602F"/>
    <w:rsid w:val="00D361DB"/>
    <w:rsid w:val="00D364FB"/>
    <w:rsid w:val="00D376C8"/>
    <w:rsid w:val="00D37825"/>
    <w:rsid w:val="00D4084D"/>
    <w:rsid w:val="00D4095B"/>
    <w:rsid w:val="00D40B22"/>
    <w:rsid w:val="00D40C5D"/>
    <w:rsid w:val="00D410BD"/>
    <w:rsid w:val="00D41E81"/>
    <w:rsid w:val="00D42923"/>
    <w:rsid w:val="00D42B17"/>
    <w:rsid w:val="00D42B28"/>
    <w:rsid w:val="00D42C6E"/>
    <w:rsid w:val="00D45F3A"/>
    <w:rsid w:val="00D46B08"/>
    <w:rsid w:val="00D472CD"/>
    <w:rsid w:val="00D50185"/>
    <w:rsid w:val="00D50CC6"/>
    <w:rsid w:val="00D513FE"/>
    <w:rsid w:val="00D51FAA"/>
    <w:rsid w:val="00D5265E"/>
    <w:rsid w:val="00D52EB8"/>
    <w:rsid w:val="00D53D10"/>
    <w:rsid w:val="00D54796"/>
    <w:rsid w:val="00D54D87"/>
    <w:rsid w:val="00D556B6"/>
    <w:rsid w:val="00D5672E"/>
    <w:rsid w:val="00D56778"/>
    <w:rsid w:val="00D56A91"/>
    <w:rsid w:val="00D56B2E"/>
    <w:rsid w:val="00D57BA6"/>
    <w:rsid w:val="00D6022E"/>
    <w:rsid w:val="00D60442"/>
    <w:rsid w:val="00D60A04"/>
    <w:rsid w:val="00D61843"/>
    <w:rsid w:val="00D6381A"/>
    <w:rsid w:val="00D63866"/>
    <w:rsid w:val="00D63AF7"/>
    <w:rsid w:val="00D63B4C"/>
    <w:rsid w:val="00D645D6"/>
    <w:rsid w:val="00D646D1"/>
    <w:rsid w:val="00D64C82"/>
    <w:rsid w:val="00D64E38"/>
    <w:rsid w:val="00D65CA4"/>
    <w:rsid w:val="00D671DD"/>
    <w:rsid w:val="00D673FD"/>
    <w:rsid w:val="00D67D55"/>
    <w:rsid w:val="00D705A3"/>
    <w:rsid w:val="00D71B67"/>
    <w:rsid w:val="00D724E8"/>
    <w:rsid w:val="00D72879"/>
    <w:rsid w:val="00D72D4F"/>
    <w:rsid w:val="00D7372A"/>
    <w:rsid w:val="00D74C0E"/>
    <w:rsid w:val="00D766FE"/>
    <w:rsid w:val="00D76754"/>
    <w:rsid w:val="00D77B5F"/>
    <w:rsid w:val="00D77BCA"/>
    <w:rsid w:val="00D808CE"/>
    <w:rsid w:val="00D809EB"/>
    <w:rsid w:val="00D81188"/>
    <w:rsid w:val="00D811D9"/>
    <w:rsid w:val="00D8220A"/>
    <w:rsid w:val="00D8226F"/>
    <w:rsid w:val="00D827E0"/>
    <w:rsid w:val="00D83809"/>
    <w:rsid w:val="00D84624"/>
    <w:rsid w:val="00D84ABB"/>
    <w:rsid w:val="00D85ADD"/>
    <w:rsid w:val="00D85E0C"/>
    <w:rsid w:val="00D85E8B"/>
    <w:rsid w:val="00D85F32"/>
    <w:rsid w:val="00D865AC"/>
    <w:rsid w:val="00D87D86"/>
    <w:rsid w:val="00D90B05"/>
    <w:rsid w:val="00D90B13"/>
    <w:rsid w:val="00D90B52"/>
    <w:rsid w:val="00D90D82"/>
    <w:rsid w:val="00D9235B"/>
    <w:rsid w:val="00D93620"/>
    <w:rsid w:val="00D9365C"/>
    <w:rsid w:val="00D93955"/>
    <w:rsid w:val="00D93CDA"/>
    <w:rsid w:val="00D93E28"/>
    <w:rsid w:val="00D9401A"/>
    <w:rsid w:val="00D94B63"/>
    <w:rsid w:val="00D94D7E"/>
    <w:rsid w:val="00D9519D"/>
    <w:rsid w:val="00D9593E"/>
    <w:rsid w:val="00D96632"/>
    <w:rsid w:val="00D966CF"/>
    <w:rsid w:val="00D96FB1"/>
    <w:rsid w:val="00D97DA4"/>
    <w:rsid w:val="00D97ECA"/>
    <w:rsid w:val="00DA003F"/>
    <w:rsid w:val="00DA1197"/>
    <w:rsid w:val="00DA1BF5"/>
    <w:rsid w:val="00DA21E8"/>
    <w:rsid w:val="00DA238D"/>
    <w:rsid w:val="00DA2870"/>
    <w:rsid w:val="00DA2FBF"/>
    <w:rsid w:val="00DA317B"/>
    <w:rsid w:val="00DA3642"/>
    <w:rsid w:val="00DA4007"/>
    <w:rsid w:val="00DA40A3"/>
    <w:rsid w:val="00DA55E4"/>
    <w:rsid w:val="00DA6C66"/>
    <w:rsid w:val="00DA6F18"/>
    <w:rsid w:val="00DA70BB"/>
    <w:rsid w:val="00DB0718"/>
    <w:rsid w:val="00DB17F5"/>
    <w:rsid w:val="00DB1C99"/>
    <w:rsid w:val="00DB2B1A"/>
    <w:rsid w:val="00DB2E56"/>
    <w:rsid w:val="00DB36C8"/>
    <w:rsid w:val="00DB3E29"/>
    <w:rsid w:val="00DB3EF4"/>
    <w:rsid w:val="00DB46BC"/>
    <w:rsid w:val="00DB4700"/>
    <w:rsid w:val="00DB48E0"/>
    <w:rsid w:val="00DB4A6D"/>
    <w:rsid w:val="00DB5406"/>
    <w:rsid w:val="00DB560D"/>
    <w:rsid w:val="00DB6539"/>
    <w:rsid w:val="00DB65F7"/>
    <w:rsid w:val="00DB6C24"/>
    <w:rsid w:val="00DB7B6A"/>
    <w:rsid w:val="00DC0853"/>
    <w:rsid w:val="00DC0912"/>
    <w:rsid w:val="00DC0933"/>
    <w:rsid w:val="00DC0EB7"/>
    <w:rsid w:val="00DC1471"/>
    <w:rsid w:val="00DC235D"/>
    <w:rsid w:val="00DC25C1"/>
    <w:rsid w:val="00DC3AE1"/>
    <w:rsid w:val="00DC3C88"/>
    <w:rsid w:val="00DC3FB0"/>
    <w:rsid w:val="00DC432E"/>
    <w:rsid w:val="00DC4447"/>
    <w:rsid w:val="00DC49BB"/>
    <w:rsid w:val="00DC5964"/>
    <w:rsid w:val="00DC5BB1"/>
    <w:rsid w:val="00DC617B"/>
    <w:rsid w:val="00DC6B68"/>
    <w:rsid w:val="00DC6F3B"/>
    <w:rsid w:val="00DC7156"/>
    <w:rsid w:val="00DD1792"/>
    <w:rsid w:val="00DD189F"/>
    <w:rsid w:val="00DD1CB4"/>
    <w:rsid w:val="00DD1D49"/>
    <w:rsid w:val="00DD207C"/>
    <w:rsid w:val="00DD287D"/>
    <w:rsid w:val="00DD2A7C"/>
    <w:rsid w:val="00DD315A"/>
    <w:rsid w:val="00DD3210"/>
    <w:rsid w:val="00DD3E72"/>
    <w:rsid w:val="00DD418D"/>
    <w:rsid w:val="00DD449A"/>
    <w:rsid w:val="00DD482C"/>
    <w:rsid w:val="00DD53CB"/>
    <w:rsid w:val="00DD5B3D"/>
    <w:rsid w:val="00DD5D7D"/>
    <w:rsid w:val="00DD61D6"/>
    <w:rsid w:val="00DD7EAC"/>
    <w:rsid w:val="00DE0E22"/>
    <w:rsid w:val="00DE1532"/>
    <w:rsid w:val="00DE1BBE"/>
    <w:rsid w:val="00DE1DD3"/>
    <w:rsid w:val="00DE2446"/>
    <w:rsid w:val="00DE2474"/>
    <w:rsid w:val="00DE27C1"/>
    <w:rsid w:val="00DE36F2"/>
    <w:rsid w:val="00DE44F8"/>
    <w:rsid w:val="00DE4D2B"/>
    <w:rsid w:val="00DE51FA"/>
    <w:rsid w:val="00DE54AC"/>
    <w:rsid w:val="00DE5633"/>
    <w:rsid w:val="00DE5A6E"/>
    <w:rsid w:val="00DE5DD7"/>
    <w:rsid w:val="00DE5F50"/>
    <w:rsid w:val="00DE66AC"/>
    <w:rsid w:val="00DE7368"/>
    <w:rsid w:val="00DE755B"/>
    <w:rsid w:val="00DE75BE"/>
    <w:rsid w:val="00DF03A8"/>
    <w:rsid w:val="00DF0604"/>
    <w:rsid w:val="00DF09D2"/>
    <w:rsid w:val="00DF0A86"/>
    <w:rsid w:val="00DF0B35"/>
    <w:rsid w:val="00DF0E00"/>
    <w:rsid w:val="00DF14BE"/>
    <w:rsid w:val="00DF25A4"/>
    <w:rsid w:val="00DF28B0"/>
    <w:rsid w:val="00DF3971"/>
    <w:rsid w:val="00DF3D7A"/>
    <w:rsid w:val="00DF4563"/>
    <w:rsid w:val="00DF504B"/>
    <w:rsid w:val="00DF5096"/>
    <w:rsid w:val="00DF6287"/>
    <w:rsid w:val="00DF63F2"/>
    <w:rsid w:val="00DF6460"/>
    <w:rsid w:val="00DF7A23"/>
    <w:rsid w:val="00DF7B3F"/>
    <w:rsid w:val="00DF7BC6"/>
    <w:rsid w:val="00DF7D8A"/>
    <w:rsid w:val="00E002A2"/>
    <w:rsid w:val="00E00346"/>
    <w:rsid w:val="00E00C9F"/>
    <w:rsid w:val="00E013F5"/>
    <w:rsid w:val="00E03146"/>
    <w:rsid w:val="00E035BE"/>
    <w:rsid w:val="00E048B6"/>
    <w:rsid w:val="00E04AAE"/>
    <w:rsid w:val="00E04AEE"/>
    <w:rsid w:val="00E05377"/>
    <w:rsid w:val="00E06C43"/>
    <w:rsid w:val="00E0725C"/>
    <w:rsid w:val="00E079CF"/>
    <w:rsid w:val="00E10E02"/>
    <w:rsid w:val="00E11583"/>
    <w:rsid w:val="00E11FED"/>
    <w:rsid w:val="00E1278A"/>
    <w:rsid w:val="00E132D0"/>
    <w:rsid w:val="00E13DF4"/>
    <w:rsid w:val="00E14057"/>
    <w:rsid w:val="00E1534B"/>
    <w:rsid w:val="00E159FA"/>
    <w:rsid w:val="00E164C5"/>
    <w:rsid w:val="00E16561"/>
    <w:rsid w:val="00E16E9F"/>
    <w:rsid w:val="00E171A7"/>
    <w:rsid w:val="00E172D5"/>
    <w:rsid w:val="00E20D94"/>
    <w:rsid w:val="00E20FF0"/>
    <w:rsid w:val="00E214D4"/>
    <w:rsid w:val="00E2163B"/>
    <w:rsid w:val="00E228DB"/>
    <w:rsid w:val="00E22C20"/>
    <w:rsid w:val="00E22D4F"/>
    <w:rsid w:val="00E23949"/>
    <w:rsid w:val="00E23A2A"/>
    <w:rsid w:val="00E23F0B"/>
    <w:rsid w:val="00E24572"/>
    <w:rsid w:val="00E24B5E"/>
    <w:rsid w:val="00E25153"/>
    <w:rsid w:val="00E254A5"/>
    <w:rsid w:val="00E26877"/>
    <w:rsid w:val="00E277ED"/>
    <w:rsid w:val="00E27CC6"/>
    <w:rsid w:val="00E30481"/>
    <w:rsid w:val="00E3099C"/>
    <w:rsid w:val="00E30D59"/>
    <w:rsid w:val="00E32153"/>
    <w:rsid w:val="00E327AB"/>
    <w:rsid w:val="00E33240"/>
    <w:rsid w:val="00E333CE"/>
    <w:rsid w:val="00E335C1"/>
    <w:rsid w:val="00E33787"/>
    <w:rsid w:val="00E3404A"/>
    <w:rsid w:val="00E3452F"/>
    <w:rsid w:val="00E34608"/>
    <w:rsid w:val="00E35534"/>
    <w:rsid w:val="00E35CBB"/>
    <w:rsid w:val="00E3602A"/>
    <w:rsid w:val="00E3613E"/>
    <w:rsid w:val="00E36691"/>
    <w:rsid w:val="00E3699E"/>
    <w:rsid w:val="00E3775E"/>
    <w:rsid w:val="00E37AA9"/>
    <w:rsid w:val="00E37E4E"/>
    <w:rsid w:val="00E41462"/>
    <w:rsid w:val="00E4177A"/>
    <w:rsid w:val="00E41A1E"/>
    <w:rsid w:val="00E420CB"/>
    <w:rsid w:val="00E42A8B"/>
    <w:rsid w:val="00E43369"/>
    <w:rsid w:val="00E43674"/>
    <w:rsid w:val="00E44135"/>
    <w:rsid w:val="00E44777"/>
    <w:rsid w:val="00E44830"/>
    <w:rsid w:val="00E44AC8"/>
    <w:rsid w:val="00E44CD5"/>
    <w:rsid w:val="00E46BA5"/>
    <w:rsid w:val="00E478C4"/>
    <w:rsid w:val="00E47B3D"/>
    <w:rsid w:val="00E47CBC"/>
    <w:rsid w:val="00E505DC"/>
    <w:rsid w:val="00E50C05"/>
    <w:rsid w:val="00E514B9"/>
    <w:rsid w:val="00E51CB8"/>
    <w:rsid w:val="00E53651"/>
    <w:rsid w:val="00E5470D"/>
    <w:rsid w:val="00E54A86"/>
    <w:rsid w:val="00E551B8"/>
    <w:rsid w:val="00E5594C"/>
    <w:rsid w:val="00E56592"/>
    <w:rsid w:val="00E5702C"/>
    <w:rsid w:val="00E576BA"/>
    <w:rsid w:val="00E57AE2"/>
    <w:rsid w:val="00E57D67"/>
    <w:rsid w:val="00E60566"/>
    <w:rsid w:val="00E6057E"/>
    <w:rsid w:val="00E60B60"/>
    <w:rsid w:val="00E61F47"/>
    <w:rsid w:val="00E625B7"/>
    <w:rsid w:val="00E62853"/>
    <w:rsid w:val="00E6302E"/>
    <w:rsid w:val="00E63D54"/>
    <w:rsid w:val="00E63DBB"/>
    <w:rsid w:val="00E6429C"/>
    <w:rsid w:val="00E647C9"/>
    <w:rsid w:val="00E6489D"/>
    <w:rsid w:val="00E648DE"/>
    <w:rsid w:val="00E6491E"/>
    <w:rsid w:val="00E65981"/>
    <w:rsid w:val="00E6656E"/>
    <w:rsid w:val="00E66AC5"/>
    <w:rsid w:val="00E67076"/>
    <w:rsid w:val="00E67B0E"/>
    <w:rsid w:val="00E67BD4"/>
    <w:rsid w:val="00E70F1E"/>
    <w:rsid w:val="00E7222C"/>
    <w:rsid w:val="00E72C4F"/>
    <w:rsid w:val="00E72CCC"/>
    <w:rsid w:val="00E74AF6"/>
    <w:rsid w:val="00E74B9B"/>
    <w:rsid w:val="00E750D7"/>
    <w:rsid w:val="00E7553F"/>
    <w:rsid w:val="00E75C11"/>
    <w:rsid w:val="00E75E0B"/>
    <w:rsid w:val="00E777E1"/>
    <w:rsid w:val="00E7788E"/>
    <w:rsid w:val="00E80260"/>
    <w:rsid w:val="00E80610"/>
    <w:rsid w:val="00E82484"/>
    <w:rsid w:val="00E82567"/>
    <w:rsid w:val="00E825ED"/>
    <w:rsid w:val="00E8266C"/>
    <w:rsid w:val="00E826C7"/>
    <w:rsid w:val="00E82A8B"/>
    <w:rsid w:val="00E82FA5"/>
    <w:rsid w:val="00E8306F"/>
    <w:rsid w:val="00E830FD"/>
    <w:rsid w:val="00E8375B"/>
    <w:rsid w:val="00E852B9"/>
    <w:rsid w:val="00E859DB"/>
    <w:rsid w:val="00E87AA5"/>
    <w:rsid w:val="00E87C01"/>
    <w:rsid w:val="00E9012E"/>
    <w:rsid w:val="00E907DE"/>
    <w:rsid w:val="00E91964"/>
    <w:rsid w:val="00E91D90"/>
    <w:rsid w:val="00E92377"/>
    <w:rsid w:val="00E92996"/>
    <w:rsid w:val="00E9317F"/>
    <w:rsid w:val="00E94477"/>
    <w:rsid w:val="00E95309"/>
    <w:rsid w:val="00E955E7"/>
    <w:rsid w:val="00E95851"/>
    <w:rsid w:val="00E95AA2"/>
    <w:rsid w:val="00E95E24"/>
    <w:rsid w:val="00E97094"/>
    <w:rsid w:val="00EA0D79"/>
    <w:rsid w:val="00EA0E18"/>
    <w:rsid w:val="00EA105D"/>
    <w:rsid w:val="00EA192C"/>
    <w:rsid w:val="00EA19B9"/>
    <w:rsid w:val="00EA20E0"/>
    <w:rsid w:val="00EA219A"/>
    <w:rsid w:val="00EA2353"/>
    <w:rsid w:val="00EA2695"/>
    <w:rsid w:val="00EA2732"/>
    <w:rsid w:val="00EA39A0"/>
    <w:rsid w:val="00EA3A17"/>
    <w:rsid w:val="00EA3E3C"/>
    <w:rsid w:val="00EA3E81"/>
    <w:rsid w:val="00EA40C7"/>
    <w:rsid w:val="00EA421F"/>
    <w:rsid w:val="00EA4C2C"/>
    <w:rsid w:val="00EA4CDE"/>
    <w:rsid w:val="00EA5812"/>
    <w:rsid w:val="00EA58E8"/>
    <w:rsid w:val="00EA5983"/>
    <w:rsid w:val="00EA5A17"/>
    <w:rsid w:val="00EA5F50"/>
    <w:rsid w:val="00EA6352"/>
    <w:rsid w:val="00EA6AD1"/>
    <w:rsid w:val="00EA6B44"/>
    <w:rsid w:val="00EA6CCC"/>
    <w:rsid w:val="00EA6CF5"/>
    <w:rsid w:val="00EA75C4"/>
    <w:rsid w:val="00EB050C"/>
    <w:rsid w:val="00EB186F"/>
    <w:rsid w:val="00EB27B6"/>
    <w:rsid w:val="00EB2D10"/>
    <w:rsid w:val="00EB3350"/>
    <w:rsid w:val="00EB3543"/>
    <w:rsid w:val="00EB3984"/>
    <w:rsid w:val="00EB4114"/>
    <w:rsid w:val="00EB4DFD"/>
    <w:rsid w:val="00EB4F06"/>
    <w:rsid w:val="00EB4FE7"/>
    <w:rsid w:val="00EB522B"/>
    <w:rsid w:val="00EB6349"/>
    <w:rsid w:val="00EB7043"/>
    <w:rsid w:val="00EB72E3"/>
    <w:rsid w:val="00EB77E5"/>
    <w:rsid w:val="00EB787A"/>
    <w:rsid w:val="00EB7CAE"/>
    <w:rsid w:val="00EB7FAB"/>
    <w:rsid w:val="00EC0045"/>
    <w:rsid w:val="00EC00BE"/>
    <w:rsid w:val="00EC0388"/>
    <w:rsid w:val="00EC03D9"/>
    <w:rsid w:val="00EC08D8"/>
    <w:rsid w:val="00EC0B2C"/>
    <w:rsid w:val="00EC0B40"/>
    <w:rsid w:val="00EC11C6"/>
    <w:rsid w:val="00EC13FF"/>
    <w:rsid w:val="00EC1401"/>
    <w:rsid w:val="00EC2249"/>
    <w:rsid w:val="00EC2D4D"/>
    <w:rsid w:val="00EC3A7C"/>
    <w:rsid w:val="00EC3B79"/>
    <w:rsid w:val="00EC5254"/>
    <w:rsid w:val="00EC5E1F"/>
    <w:rsid w:val="00EC733E"/>
    <w:rsid w:val="00EC7884"/>
    <w:rsid w:val="00ED089A"/>
    <w:rsid w:val="00ED124A"/>
    <w:rsid w:val="00ED1CF9"/>
    <w:rsid w:val="00ED1F46"/>
    <w:rsid w:val="00ED3A1E"/>
    <w:rsid w:val="00ED3E62"/>
    <w:rsid w:val="00ED42EE"/>
    <w:rsid w:val="00ED4F6C"/>
    <w:rsid w:val="00ED528D"/>
    <w:rsid w:val="00ED5401"/>
    <w:rsid w:val="00ED6189"/>
    <w:rsid w:val="00ED68CA"/>
    <w:rsid w:val="00ED69B1"/>
    <w:rsid w:val="00ED6E88"/>
    <w:rsid w:val="00EE0A46"/>
    <w:rsid w:val="00EE179D"/>
    <w:rsid w:val="00EE1C50"/>
    <w:rsid w:val="00EE2BB0"/>
    <w:rsid w:val="00EE2F8E"/>
    <w:rsid w:val="00EE409F"/>
    <w:rsid w:val="00EE43B6"/>
    <w:rsid w:val="00EE4D61"/>
    <w:rsid w:val="00EE5C4C"/>
    <w:rsid w:val="00EE5C85"/>
    <w:rsid w:val="00EE6C2B"/>
    <w:rsid w:val="00EE6E9D"/>
    <w:rsid w:val="00EE6F15"/>
    <w:rsid w:val="00EE7318"/>
    <w:rsid w:val="00EE7CA8"/>
    <w:rsid w:val="00EF0180"/>
    <w:rsid w:val="00EF0B56"/>
    <w:rsid w:val="00EF19D2"/>
    <w:rsid w:val="00EF2615"/>
    <w:rsid w:val="00EF2B3C"/>
    <w:rsid w:val="00EF560D"/>
    <w:rsid w:val="00EF59E9"/>
    <w:rsid w:val="00EF6324"/>
    <w:rsid w:val="00EF644C"/>
    <w:rsid w:val="00EF6455"/>
    <w:rsid w:val="00EF660E"/>
    <w:rsid w:val="00EF679B"/>
    <w:rsid w:val="00EF7806"/>
    <w:rsid w:val="00EF7D07"/>
    <w:rsid w:val="00F00072"/>
    <w:rsid w:val="00F00B69"/>
    <w:rsid w:val="00F010E5"/>
    <w:rsid w:val="00F01183"/>
    <w:rsid w:val="00F02D50"/>
    <w:rsid w:val="00F03618"/>
    <w:rsid w:val="00F038D4"/>
    <w:rsid w:val="00F03D6D"/>
    <w:rsid w:val="00F04057"/>
    <w:rsid w:val="00F06DCE"/>
    <w:rsid w:val="00F07279"/>
    <w:rsid w:val="00F1083B"/>
    <w:rsid w:val="00F1087D"/>
    <w:rsid w:val="00F111D8"/>
    <w:rsid w:val="00F11846"/>
    <w:rsid w:val="00F12673"/>
    <w:rsid w:val="00F12BEC"/>
    <w:rsid w:val="00F131B2"/>
    <w:rsid w:val="00F13BF8"/>
    <w:rsid w:val="00F17EA8"/>
    <w:rsid w:val="00F212FB"/>
    <w:rsid w:val="00F214C2"/>
    <w:rsid w:val="00F22D3E"/>
    <w:rsid w:val="00F23447"/>
    <w:rsid w:val="00F23CB8"/>
    <w:rsid w:val="00F24097"/>
    <w:rsid w:val="00F24BC7"/>
    <w:rsid w:val="00F25A72"/>
    <w:rsid w:val="00F26582"/>
    <w:rsid w:val="00F26912"/>
    <w:rsid w:val="00F27C18"/>
    <w:rsid w:val="00F27E18"/>
    <w:rsid w:val="00F30230"/>
    <w:rsid w:val="00F3065E"/>
    <w:rsid w:val="00F3121C"/>
    <w:rsid w:val="00F31E73"/>
    <w:rsid w:val="00F3233A"/>
    <w:rsid w:val="00F331A3"/>
    <w:rsid w:val="00F3385A"/>
    <w:rsid w:val="00F33D0C"/>
    <w:rsid w:val="00F34814"/>
    <w:rsid w:val="00F35B15"/>
    <w:rsid w:val="00F3606E"/>
    <w:rsid w:val="00F3636E"/>
    <w:rsid w:val="00F364F5"/>
    <w:rsid w:val="00F36BD5"/>
    <w:rsid w:val="00F36D8A"/>
    <w:rsid w:val="00F37C0F"/>
    <w:rsid w:val="00F40FF8"/>
    <w:rsid w:val="00F410BC"/>
    <w:rsid w:val="00F41269"/>
    <w:rsid w:val="00F41281"/>
    <w:rsid w:val="00F4146E"/>
    <w:rsid w:val="00F41CF7"/>
    <w:rsid w:val="00F436B6"/>
    <w:rsid w:val="00F441A3"/>
    <w:rsid w:val="00F45450"/>
    <w:rsid w:val="00F45A51"/>
    <w:rsid w:val="00F46601"/>
    <w:rsid w:val="00F467AD"/>
    <w:rsid w:val="00F4696D"/>
    <w:rsid w:val="00F47B31"/>
    <w:rsid w:val="00F47E3F"/>
    <w:rsid w:val="00F5100F"/>
    <w:rsid w:val="00F51554"/>
    <w:rsid w:val="00F515D5"/>
    <w:rsid w:val="00F519C0"/>
    <w:rsid w:val="00F51A62"/>
    <w:rsid w:val="00F51B3B"/>
    <w:rsid w:val="00F51F31"/>
    <w:rsid w:val="00F5279E"/>
    <w:rsid w:val="00F52921"/>
    <w:rsid w:val="00F5367B"/>
    <w:rsid w:val="00F53A32"/>
    <w:rsid w:val="00F53DCA"/>
    <w:rsid w:val="00F548A3"/>
    <w:rsid w:val="00F54B78"/>
    <w:rsid w:val="00F55A20"/>
    <w:rsid w:val="00F55EFB"/>
    <w:rsid w:val="00F55FE6"/>
    <w:rsid w:val="00F56103"/>
    <w:rsid w:val="00F564C4"/>
    <w:rsid w:val="00F565AE"/>
    <w:rsid w:val="00F569C0"/>
    <w:rsid w:val="00F56D53"/>
    <w:rsid w:val="00F60CC6"/>
    <w:rsid w:val="00F61272"/>
    <w:rsid w:val="00F61A6D"/>
    <w:rsid w:val="00F61D42"/>
    <w:rsid w:val="00F62377"/>
    <w:rsid w:val="00F62A37"/>
    <w:rsid w:val="00F62B78"/>
    <w:rsid w:val="00F63891"/>
    <w:rsid w:val="00F64175"/>
    <w:rsid w:val="00F64433"/>
    <w:rsid w:val="00F64C32"/>
    <w:rsid w:val="00F64DD5"/>
    <w:rsid w:val="00F64EA3"/>
    <w:rsid w:val="00F652A5"/>
    <w:rsid w:val="00F65BB3"/>
    <w:rsid w:val="00F65C2C"/>
    <w:rsid w:val="00F66CE3"/>
    <w:rsid w:val="00F66EF2"/>
    <w:rsid w:val="00F6745D"/>
    <w:rsid w:val="00F6797E"/>
    <w:rsid w:val="00F7045D"/>
    <w:rsid w:val="00F70897"/>
    <w:rsid w:val="00F70E43"/>
    <w:rsid w:val="00F71FF4"/>
    <w:rsid w:val="00F729B4"/>
    <w:rsid w:val="00F72B15"/>
    <w:rsid w:val="00F72C05"/>
    <w:rsid w:val="00F7341E"/>
    <w:rsid w:val="00F73F5D"/>
    <w:rsid w:val="00F7425A"/>
    <w:rsid w:val="00F7520C"/>
    <w:rsid w:val="00F752C3"/>
    <w:rsid w:val="00F7550D"/>
    <w:rsid w:val="00F759D6"/>
    <w:rsid w:val="00F7665B"/>
    <w:rsid w:val="00F76CA1"/>
    <w:rsid w:val="00F76CE1"/>
    <w:rsid w:val="00F76E18"/>
    <w:rsid w:val="00F770C4"/>
    <w:rsid w:val="00F774CE"/>
    <w:rsid w:val="00F778BC"/>
    <w:rsid w:val="00F77B43"/>
    <w:rsid w:val="00F81D5D"/>
    <w:rsid w:val="00F826D5"/>
    <w:rsid w:val="00F8270E"/>
    <w:rsid w:val="00F8341A"/>
    <w:rsid w:val="00F83FB5"/>
    <w:rsid w:val="00F848F4"/>
    <w:rsid w:val="00F84B7B"/>
    <w:rsid w:val="00F84D0B"/>
    <w:rsid w:val="00F8505A"/>
    <w:rsid w:val="00F852F8"/>
    <w:rsid w:val="00F877CA"/>
    <w:rsid w:val="00F903C6"/>
    <w:rsid w:val="00F90B62"/>
    <w:rsid w:val="00F92FF8"/>
    <w:rsid w:val="00F937F3"/>
    <w:rsid w:val="00F94E84"/>
    <w:rsid w:val="00F952D1"/>
    <w:rsid w:val="00F958AF"/>
    <w:rsid w:val="00F959CA"/>
    <w:rsid w:val="00F96182"/>
    <w:rsid w:val="00F96480"/>
    <w:rsid w:val="00F968E7"/>
    <w:rsid w:val="00F96DCA"/>
    <w:rsid w:val="00F9775B"/>
    <w:rsid w:val="00F97ECB"/>
    <w:rsid w:val="00FA0A5C"/>
    <w:rsid w:val="00FA16D0"/>
    <w:rsid w:val="00FA1ADB"/>
    <w:rsid w:val="00FA2B7C"/>
    <w:rsid w:val="00FA3175"/>
    <w:rsid w:val="00FA33CD"/>
    <w:rsid w:val="00FA3516"/>
    <w:rsid w:val="00FA3A3C"/>
    <w:rsid w:val="00FA4432"/>
    <w:rsid w:val="00FA46B8"/>
    <w:rsid w:val="00FA63DB"/>
    <w:rsid w:val="00FA72B4"/>
    <w:rsid w:val="00FA75A0"/>
    <w:rsid w:val="00FB0DBA"/>
    <w:rsid w:val="00FB126D"/>
    <w:rsid w:val="00FB261F"/>
    <w:rsid w:val="00FB2680"/>
    <w:rsid w:val="00FB283A"/>
    <w:rsid w:val="00FB32BB"/>
    <w:rsid w:val="00FB3C43"/>
    <w:rsid w:val="00FB4FA3"/>
    <w:rsid w:val="00FB61FF"/>
    <w:rsid w:val="00FB6C32"/>
    <w:rsid w:val="00FB7053"/>
    <w:rsid w:val="00FC0869"/>
    <w:rsid w:val="00FC0FAA"/>
    <w:rsid w:val="00FC1895"/>
    <w:rsid w:val="00FC1B54"/>
    <w:rsid w:val="00FC2852"/>
    <w:rsid w:val="00FC2F04"/>
    <w:rsid w:val="00FC3522"/>
    <w:rsid w:val="00FC3BCE"/>
    <w:rsid w:val="00FC4846"/>
    <w:rsid w:val="00FC5C62"/>
    <w:rsid w:val="00FC5D27"/>
    <w:rsid w:val="00FC6498"/>
    <w:rsid w:val="00FC6946"/>
    <w:rsid w:val="00FC6ADD"/>
    <w:rsid w:val="00FC6E1E"/>
    <w:rsid w:val="00FC75A5"/>
    <w:rsid w:val="00FD09B6"/>
    <w:rsid w:val="00FD1551"/>
    <w:rsid w:val="00FD205C"/>
    <w:rsid w:val="00FD20A7"/>
    <w:rsid w:val="00FD2583"/>
    <w:rsid w:val="00FD276A"/>
    <w:rsid w:val="00FD2A73"/>
    <w:rsid w:val="00FD3459"/>
    <w:rsid w:val="00FD3C3F"/>
    <w:rsid w:val="00FD3D1F"/>
    <w:rsid w:val="00FD4479"/>
    <w:rsid w:val="00FD4B31"/>
    <w:rsid w:val="00FD4B3D"/>
    <w:rsid w:val="00FD5D3E"/>
    <w:rsid w:val="00FD69F7"/>
    <w:rsid w:val="00FD6DAD"/>
    <w:rsid w:val="00FD6FF6"/>
    <w:rsid w:val="00FD7327"/>
    <w:rsid w:val="00FD74B7"/>
    <w:rsid w:val="00FD7A1F"/>
    <w:rsid w:val="00FE19F2"/>
    <w:rsid w:val="00FE2515"/>
    <w:rsid w:val="00FE3707"/>
    <w:rsid w:val="00FE3CF6"/>
    <w:rsid w:val="00FE3F09"/>
    <w:rsid w:val="00FE4080"/>
    <w:rsid w:val="00FE41E1"/>
    <w:rsid w:val="00FE4279"/>
    <w:rsid w:val="00FE5797"/>
    <w:rsid w:val="00FF0A6A"/>
    <w:rsid w:val="00FF1842"/>
    <w:rsid w:val="00FF1C46"/>
    <w:rsid w:val="00FF20FC"/>
    <w:rsid w:val="00FF257C"/>
    <w:rsid w:val="00FF2C87"/>
    <w:rsid w:val="00FF2E59"/>
    <w:rsid w:val="00FF3D3C"/>
    <w:rsid w:val="00FF4BFC"/>
    <w:rsid w:val="00FF4EDD"/>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v:fill color="white" on="f"/>
      <v:stroke weight="1.5pt"/>
      <v:textbox inset="5.85pt,.7pt,5.85pt,.7pt"/>
      <o:colormru v:ext="edit" colors="#ff9"/>
    </o:shapedefaults>
    <o:shapelayout v:ext="edit">
      <o:idmap v:ext="edit" data="1"/>
    </o:shapelayout>
  </w:shapeDefaults>
  <w:decimalSymbol w:val="."/>
  <w:listSeparator w:val=","/>
  <w14:docId w14:val="5F7E588A"/>
  <w15:docId w15:val="{0A3F782D-0EC2-4568-834B-B4590BAD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3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nhideWhenUsed/>
    <w:rsid w:val="00F84B7B"/>
    <w:rPr>
      <w:color w:val="0000FF" w:themeColor="hyperlink"/>
      <w:u w:val="single"/>
    </w:rPr>
  </w:style>
  <w:style w:type="table" w:customStyle="1" w:styleId="110">
    <w:name w:val="表 (格子)11"/>
    <w:basedOn w:val="a1"/>
    <w:next w:val="ad"/>
    <w:uiPriority w:val="39"/>
    <w:rsid w:val="00985EA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39"/>
    <w:rsid w:val="00985EA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39"/>
    <w:rsid w:val="00985EA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39"/>
    <w:rsid w:val="00985EA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476745">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09832252">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42201968">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06897830">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12681924">
      <w:bodyDiv w:val="1"/>
      <w:marLeft w:val="0"/>
      <w:marRight w:val="0"/>
      <w:marTop w:val="0"/>
      <w:marBottom w:val="0"/>
      <w:divBdr>
        <w:top w:val="none" w:sz="0" w:space="0" w:color="auto"/>
        <w:left w:val="none" w:sz="0" w:space="0" w:color="auto"/>
        <w:bottom w:val="none" w:sz="0" w:space="0" w:color="auto"/>
        <w:right w:val="none" w:sz="0" w:space="0" w:color="auto"/>
      </w:divBdr>
    </w:div>
    <w:div w:id="1025716574">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20899078">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2178571">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91885037">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402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png"/><Relationship Id="rId30" Type="http://schemas.openxmlformats.org/officeDocument/2006/relationships/image" Target="media/image20.emf"/><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2.xml><?xml version="1.0" encoding="utf-8"?>
<ds:datastoreItem xmlns:ds="http://schemas.openxmlformats.org/officeDocument/2006/customXml" ds:itemID="{0D108226-BEBE-44E1-8193-482C96D33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CB304A-BD1D-4CF1-B0EE-40B10612A479}">
  <ds:schemaRefs>
    <ds:schemaRef ds:uri="http://purl.org/dc/dcmitype/"/>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1C0EF17-3F06-4557-9173-E2887CC53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22</Pages>
  <Words>7578</Words>
  <Characters>4348</Characters>
  <DocSecurity>0</DocSecurity>
  <Lines>36</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2023-12-27T01:51:00Z</cp:lastPrinted>
  <dcterms:created xsi:type="dcterms:W3CDTF">2023-12-22T06:12:00Z</dcterms:created>
  <dcterms:modified xsi:type="dcterms:W3CDTF">2024-01-16T00:44:00Z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