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6F04ACAF" w:rsidR="001E45E9" w:rsidRPr="00031FD8" w:rsidRDefault="00DD3E72"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第４</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中河内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7BCBB86A" w:rsidR="001E45E9" w:rsidRPr="00756346" w:rsidRDefault="001E45E9" w:rsidP="00BE6AC3">
      <w:pPr>
        <w:pStyle w:val="12"/>
        <w:spacing w:afterLines="70" w:after="296"/>
        <w:rPr>
          <w:b/>
        </w:rPr>
      </w:pPr>
      <w:r>
        <w:rPr>
          <w:rFonts w:hint="eastAsia"/>
        </w:rPr>
        <w:t xml:space="preserve">第１項　</w:t>
      </w:r>
      <w:r w:rsidR="00DD3E72">
        <w:rPr>
          <w:rFonts w:hint="eastAsia"/>
        </w:rPr>
        <w:t>中河内</w:t>
      </w:r>
      <w:r>
        <w:rPr>
          <w:rFonts w:hint="eastAsia"/>
        </w:rPr>
        <w:t>二次医療圏内の医療体制の現状と課題</w:t>
      </w:r>
      <w:r w:rsidRPr="00031FD8">
        <w:rPr>
          <w:rFonts w:hint="eastAsia"/>
        </w:rPr>
        <w:t xml:space="preserve">　　　　</w:t>
      </w:r>
    </w:p>
    <w:p w14:paraId="5F7E588C" w14:textId="4B429A96"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4F1B2AC5" w:rsidR="001E45E9" w:rsidRDefault="001E45E9" w:rsidP="00BE6AC3">
      <w:pPr>
        <w:pStyle w:val="22"/>
        <w:rPr>
          <w:lang w:eastAsia="ja-JP"/>
        </w:rPr>
      </w:pPr>
      <w:r>
        <w:rPr>
          <w:rFonts w:hint="eastAsia"/>
        </w:rPr>
        <w:t>（１）人口等の状況</w:t>
      </w:r>
    </w:p>
    <w:p w14:paraId="5F7E588E" w14:textId="1E26C55F"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DD3E72">
        <w:rPr>
          <w:rFonts w:ascii="HG丸ｺﾞｼｯｸM-PRO" w:eastAsia="HG丸ｺﾞｼｯｸM-PRO" w:hAnsi="HG丸ｺﾞｼｯｸM-PRO" w:hint="eastAsia"/>
          <w:color w:val="000000" w:themeColor="text1"/>
          <w:sz w:val="22"/>
          <w:szCs w:val="22"/>
        </w:rPr>
        <w:t>中河内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w:t>
      </w:r>
      <w:r w:rsidR="0017702F">
        <w:rPr>
          <w:rFonts w:ascii="HG丸ｺﾞｼｯｸM-PRO" w:eastAsia="HG丸ｺﾞｼｯｸM-PRO" w:hAnsi="HG丸ｺﾞｼｯｸM-PRO"/>
          <w:color w:val="000000" w:themeColor="text1"/>
          <w:sz w:val="22"/>
          <w:szCs w:val="22"/>
        </w:rPr>
        <w:t>3</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から構成されており、総人口は</w:t>
      </w:r>
      <w:r w:rsidR="0017702F">
        <w:rPr>
          <w:rFonts w:ascii="HG丸ｺﾞｼｯｸM-PRO" w:eastAsia="HG丸ｺﾞｼｯｸM-PRO" w:hAnsi="HG丸ｺﾞｼｯｸM-PRO" w:hint="eastAsia"/>
          <w:color w:val="000000" w:themeColor="text1"/>
          <w:sz w:val="22"/>
          <w:szCs w:val="22"/>
        </w:rPr>
        <w:t>8</w:t>
      </w:r>
      <w:r w:rsidR="0017702F">
        <w:rPr>
          <w:rFonts w:ascii="HG丸ｺﾞｼｯｸM-PRO" w:eastAsia="HG丸ｺﾞｼｯｸM-PRO" w:hAnsi="HG丸ｺﾞｼｯｸM-PRO"/>
          <w:color w:val="000000" w:themeColor="text1"/>
          <w:sz w:val="22"/>
          <w:szCs w:val="22"/>
        </w:rPr>
        <w:t>27,357</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5A6CBF">
        <w:rPr>
          <w:rFonts w:ascii="HG丸ｺﾞｼｯｸM-PRO" w:eastAsia="HG丸ｺﾞｼｯｸM-PRO" w:hAnsi="HG丸ｺﾞｼｯｸM-PRO" w:hint="eastAsia"/>
          <w:color w:val="000000" w:themeColor="text1"/>
          <w:sz w:val="22"/>
          <w:szCs w:val="22"/>
        </w:rPr>
        <w:t>柏原</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w:t>
      </w:r>
      <w:r w:rsidR="005A6CBF">
        <w:rPr>
          <w:rFonts w:ascii="HG丸ｺﾞｼｯｸM-PRO" w:eastAsia="HG丸ｺﾞｼｯｸM-PRO" w:hAnsi="HG丸ｺﾞｼｯｸM-PRO" w:hint="eastAsia"/>
          <w:color w:val="000000" w:themeColor="text1"/>
          <w:sz w:val="22"/>
          <w:szCs w:val="22"/>
        </w:rPr>
        <w:t>29</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381C2A">
        <w:rPr>
          <w:rFonts w:ascii="HG丸ｺﾞｼｯｸM-PRO" w:eastAsia="HG丸ｺﾞｼｯｸM-PRO" w:hAnsi="HG丸ｺﾞｼｯｸM-PRO" w:hint="eastAsia"/>
          <w:color w:val="000000" w:themeColor="text1"/>
          <w:sz w:val="22"/>
          <w:szCs w:val="22"/>
        </w:rPr>
        <w:t>％）です。</w:t>
      </w:r>
    </w:p>
    <w:p w14:paraId="04ADF71A" w14:textId="07A45E0E" w:rsidR="00381C2A" w:rsidRDefault="00B308E0" w:rsidP="006F6148">
      <w:pPr>
        <w:ind w:left="63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926528" behindDoc="0" locked="0" layoutInCell="1" allowOverlap="1" wp14:anchorId="0FF9F4BB" wp14:editId="1C07DDF4">
                <wp:simplePos x="0" y="0"/>
                <wp:positionH relativeFrom="margin">
                  <wp:posOffset>3134458</wp:posOffset>
                </wp:positionH>
                <wp:positionV relativeFrom="paragraph">
                  <wp:posOffset>10160</wp:posOffset>
                </wp:positionV>
                <wp:extent cx="2943225" cy="295275"/>
                <wp:effectExtent l="0" t="0" r="0" b="4445"/>
                <wp:wrapNone/>
                <wp:docPr id="7" name="テキスト ボックス 7" descr="図表10-4-2　市町村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F9F4BB" id="_x0000_t202" coordsize="21600,21600" o:spt="202" path="m,l,21600r21600,l21600,xe">
                <v:stroke joinstyle="miter"/>
                <v:path gradientshapeok="t" o:connecttype="rect"/>
              </v:shapetype>
              <v:shape id="テキスト ボックス 7" o:spid="_x0000_s1026" type="#_x0000_t202" alt="図表10-4-2　市町村別高齢化率（令和２年）" style="position:absolute;left:0;text-align:left;margin-left:246.8pt;margin-top:.8pt;width:231.75pt;height:23.25pt;z-index:251926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" filled="f" stroked="f" strokeweight=".5pt">
                <v:textbox style="mso-fit-shape-to-text:t">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Pr>
          <w:rFonts w:hint="eastAsia"/>
          <w:noProof/>
        </w:rPr>
        <mc:AlternateContent>
          <mc:Choice Requires="wps">
            <w:drawing>
              <wp:anchor distT="0" distB="0" distL="114300" distR="114300" simplePos="0" relativeHeight="251928576" behindDoc="0" locked="0" layoutInCell="1" allowOverlap="1" wp14:anchorId="4403B8A8" wp14:editId="5C158E6D">
                <wp:simplePos x="0" y="0"/>
                <wp:positionH relativeFrom="margin">
                  <wp:posOffset>37563</wp:posOffset>
                </wp:positionH>
                <wp:positionV relativeFrom="paragraph">
                  <wp:posOffset>7620</wp:posOffset>
                </wp:positionV>
                <wp:extent cx="2943225" cy="295275"/>
                <wp:effectExtent l="0" t="0" r="0" b="4445"/>
                <wp:wrapNone/>
                <wp:docPr id="20" name="テキスト ボックス 20" descr="図表10-4-1　市町村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03B8A8" id="テキスト ボックス 20" o:spid="_x0000_s1027" type="#_x0000_t202" alt="図表10-4-1　市町村別人口（令和２年）" style="position:absolute;left:0;text-align:left;margin-left:2.95pt;margin-top:.6pt;width:231.75pt;height:23.25pt;z-index:251928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" filled="f" stroked="f" strokeweight=".5pt">
                <v:textbox style="mso-fit-shape-to-text:t">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381C2A" w:rsidRPr="0017702F">
        <w:rPr>
          <w:noProof/>
        </w:rPr>
        <w:drawing>
          <wp:anchor distT="0" distB="0" distL="114300" distR="114300" simplePos="0" relativeHeight="251948032" behindDoc="1" locked="0" layoutInCell="1" allowOverlap="1" wp14:anchorId="56735FAE" wp14:editId="73EF9A49">
            <wp:simplePos x="0" y="0"/>
            <wp:positionH relativeFrom="column">
              <wp:posOffset>45262</wp:posOffset>
            </wp:positionH>
            <wp:positionV relativeFrom="paragraph">
              <wp:posOffset>232410</wp:posOffset>
            </wp:positionV>
            <wp:extent cx="3132912" cy="2246668"/>
            <wp:effectExtent l="0" t="0" r="0" b="1270"/>
            <wp:wrapNone/>
            <wp:docPr id="3" name="図 3" descr="図表10-4-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4-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2912" cy="2246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C5F8A" w14:textId="4D5879C2" w:rsidR="00DC0912" w:rsidRDefault="00381C2A" w:rsidP="00C47D31">
      <w:pPr>
        <w:tabs>
          <w:tab w:val="left" w:pos="426"/>
        </w:tabs>
        <w:ind w:firstLineChars="50" w:firstLine="105"/>
        <w:rPr>
          <w:rFonts w:ascii="ＭＳ ゴシック" w:eastAsia="ＭＳ ゴシック" w:hAnsi="ＭＳ ゴシック"/>
          <w:b/>
          <w:color w:val="0070C0"/>
          <w:sz w:val="28"/>
          <w:szCs w:val="28"/>
        </w:rPr>
      </w:pPr>
      <w:r w:rsidRPr="0017702F">
        <w:rPr>
          <w:noProof/>
        </w:rPr>
        <w:drawing>
          <wp:anchor distT="0" distB="0" distL="114300" distR="114300" simplePos="0" relativeHeight="251949056" behindDoc="1" locked="0" layoutInCell="1" allowOverlap="1" wp14:anchorId="00DDD9F0" wp14:editId="1BFDB4C7">
            <wp:simplePos x="0" y="0"/>
            <wp:positionH relativeFrom="column">
              <wp:posOffset>3118264</wp:posOffset>
            </wp:positionH>
            <wp:positionV relativeFrom="paragraph">
              <wp:posOffset>35973</wp:posOffset>
            </wp:positionV>
            <wp:extent cx="3274828" cy="2119443"/>
            <wp:effectExtent l="0" t="0" r="1905" b="0"/>
            <wp:wrapNone/>
            <wp:docPr id="5" name="図 5" descr="図表10-4-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4-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6353" cy="2126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8CA83" w14:textId="4A06BEA1"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6A25C47" w14:textId="7A335B8D"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9BFCF82" w14:textId="34D79594" w:rsidR="00DC0912" w:rsidRPr="00610BE0" w:rsidRDefault="00DC0912" w:rsidP="00C47D31">
      <w:pPr>
        <w:tabs>
          <w:tab w:val="left" w:pos="426"/>
        </w:tabs>
        <w:ind w:firstLineChars="50" w:firstLine="141"/>
        <w:rPr>
          <w:rFonts w:ascii="ＭＳ ゴシック" w:eastAsia="ＭＳ ゴシック" w:hAnsi="ＭＳ ゴシック"/>
          <w:b/>
          <w:color w:val="0070C0"/>
          <w:sz w:val="28"/>
          <w:szCs w:val="28"/>
        </w:rPr>
      </w:pPr>
    </w:p>
    <w:p w14:paraId="7AF7F364" w14:textId="5D335E08"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E91179B" w14:textId="10A501FD"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0EBFA45F" w14:textId="7C0EBBB5"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33D54A7" w14:textId="1DE453B3"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1F0249AF" w14:textId="4BD57F67"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799552" behindDoc="0" locked="0" layoutInCell="1" allowOverlap="1" wp14:anchorId="3709971B" wp14:editId="1071BED8">
                <wp:simplePos x="0" y="0"/>
                <wp:positionH relativeFrom="margin">
                  <wp:posOffset>4904740</wp:posOffset>
                </wp:positionH>
                <wp:positionV relativeFrom="paragraph">
                  <wp:posOffset>85725</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総務省「国勢調査」" style="position:absolute;left:0;text-align:left;margin-left:386.2pt;margin-top:6.7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wzlQ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" filled="f" stroked="f" strokeweight=".5pt">
                <v:textbox style="mso-fit-shape-to-text:t">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41472AAC"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3431A122"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29BF2A15"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F13BF8">
        <w:rPr>
          <w:rFonts w:ascii="HG丸ｺﾞｼｯｸM-PRO" w:eastAsia="HG丸ｺﾞｼｯｸM-PRO" w:hAnsi="HG丸ｺﾞｼｯｸM-PRO"/>
          <w:color w:val="000000" w:themeColor="text1"/>
          <w:sz w:val="22"/>
          <w:szCs w:val="22"/>
        </w:rPr>
        <w:t>7</w:t>
      </w:r>
      <w:r w:rsidR="005212D1">
        <w:rPr>
          <w:rFonts w:ascii="HG丸ｺﾞｼｯｸM-PRO" w:eastAsia="HG丸ｺﾞｼｯｸM-PRO" w:hAnsi="HG丸ｺﾞｼｯｸM-PRO" w:hint="eastAsia"/>
          <w:color w:val="000000" w:themeColor="text1"/>
          <w:sz w:val="22"/>
          <w:szCs w:val="22"/>
        </w:rPr>
        <w:t>.</w:t>
      </w:r>
      <w:r w:rsidR="0017702F">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w:t>
      </w:r>
      <w:r w:rsidR="001B2093">
        <w:rPr>
          <w:rFonts w:ascii="HG丸ｺﾞｼｯｸM-PRO" w:eastAsia="HG丸ｺﾞｼｯｸM-PRO" w:hAnsi="HG丸ｺﾞｼｯｸM-PRO"/>
          <w:color w:val="000000" w:themeColor="text1"/>
          <w:sz w:val="22"/>
          <w:szCs w:val="22"/>
        </w:rPr>
        <w:t>50</w:t>
      </w:r>
      <w:r w:rsidR="001E45E9" w:rsidRPr="00B065C7">
        <w:rPr>
          <w:rFonts w:ascii="HG丸ｺﾞｼｯｸM-PRO" w:eastAsia="HG丸ｺﾞｼｯｸM-PRO" w:hAnsi="HG丸ｺﾞｼｯｸM-PRO" w:hint="eastAsia"/>
          <w:color w:val="000000" w:themeColor="text1"/>
          <w:sz w:val="22"/>
          <w:szCs w:val="22"/>
        </w:rPr>
        <w:t>年には</w:t>
      </w:r>
      <w:r w:rsidR="0017702F">
        <w:rPr>
          <w:rFonts w:ascii="HG丸ｺﾞｼｯｸM-PRO" w:eastAsia="HG丸ｺﾞｼｯｸM-PRO" w:hAnsi="HG丸ｺﾞｼｯｸM-PRO"/>
          <w:color w:val="000000" w:themeColor="text1"/>
          <w:sz w:val="22"/>
          <w:szCs w:val="22"/>
        </w:rPr>
        <w:t>3</w:t>
      </w:r>
      <w:r w:rsidR="001B2093">
        <w:rPr>
          <w:rFonts w:ascii="HG丸ｺﾞｼｯｸM-PRO" w:eastAsia="HG丸ｺﾞｼｯｸM-PRO" w:hAnsi="HG丸ｺﾞｼｯｸM-PRO"/>
          <w:color w:val="000000" w:themeColor="text1"/>
          <w:sz w:val="22"/>
          <w:szCs w:val="22"/>
        </w:rPr>
        <w:t>9</w:t>
      </w:r>
      <w:r w:rsidR="00787254">
        <w:rPr>
          <w:rFonts w:ascii="HG丸ｺﾞｼｯｸM-PRO" w:eastAsia="HG丸ｺﾞｼｯｸM-PRO" w:hAnsi="HG丸ｺﾞｼｯｸM-PRO" w:hint="eastAsia"/>
          <w:color w:val="000000" w:themeColor="text1"/>
          <w:sz w:val="22"/>
          <w:szCs w:val="22"/>
        </w:rPr>
        <w:t>.</w:t>
      </w:r>
      <w:r w:rsidR="001B2093">
        <w:rPr>
          <w:rFonts w:ascii="HG丸ｺﾞｼｯｸM-PRO" w:eastAsia="HG丸ｺﾞｼｯｸM-PRO" w:hAnsi="HG丸ｺﾞｼｯｸM-PRO"/>
          <w:color w:val="000000" w:themeColor="text1"/>
          <w:sz w:val="22"/>
          <w:szCs w:val="22"/>
        </w:rPr>
        <w:t>3</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4DD5632F" w:rsidR="000E7238" w:rsidRDefault="001B2093" w:rsidP="000E7238">
      <w:pPr>
        <w:ind w:leftChars="200" w:left="630" w:hangingChars="100" w:hanging="210"/>
        <w:rPr>
          <w:rFonts w:ascii="HG丸ｺﾞｼｯｸM-PRO" w:eastAsia="HG丸ｺﾞｼｯｸM-PRO" w:hAnsi="HG丸ｺﾞｼｯｸM-PRO"/>
          <w:color w:val="000000" w:themeColor="text1"/>
          <w:sz w:val="22"/>
          <w:szCs w:val="22"/>
        </w:rPr>
      </w:pPr>
      <w:r w:rsidRPr="001B2093">
        <w:rPr>
          <w:noProof/>
        </w:rPr>
        <w:drawing>
          <wp:anchor distT="0" distB="0" distL="114300" distR="114300" simplePos="0" relativeHeight="251602930" behindDoc="1" locked="0" layoutInCell="1" allowOverlap="1" wp14:anchorId="29E1EB26" wp14:editId="0B3FA846">
            <wp:simplePos x="0" y="0"/>
            <wp:positionH relativeFrom="column">
              <wp:posOffset>165735</wp:posOffset>
            </wp:positionH>
            <wp:positionV relativeFrom="paragraph">
              <wp:posOffset>184150</wp:posOffset>
            </wp:positionV>
            <wp:extent cx="4248150" cy="3198607"/>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3198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8E0">
        <w:rPr>
          <w:rFonts w:hint="eastAsia"/>
          <w:noProof/>
        </w:rPr>
        <mc:AlternateContent>
          <mc:Choice Requires="wps">
            <w:drawing>
              <wp:anchor distT="0" distB="0" distL="114300" distR="114300" simplePos="0" relativeHeight="251801600" behindDoc="0" locked="0" layoutInCell="1" allowOverlap="1" wp14:anchorId="5BE40BB0" wp14:editId="266F9D97">
                <wp:simplePos x="0" y="0"/>
                <wp:positionH relativeFrom="margin">
                  <wp:posOffset>330640</wp:posOffset>
                </wp:positionH>
                <wp:positionV relativeFrom="paragraph">
                  <wp:posOffset>14605</wp:posOffset>
                </wp:positionV>
                <wp:extent cx="2943225" cy="295275"/>
                <wp:effectExtent l="0" t="0" r="0" b="4445"/>
                <wp:wrapNone/>
                <wp:docPr id="1807354314" name="テキスト ボックス 1807354314" descr="図表10-4-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4-3　将来人口と高齢化率の推計" style="position:absolute;left:0;text-align:left;margin-left:26.05pt;margin-top:1.1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" filled="f" stroked="f" strokeweight=".5pt">
                <v:textbox style="mso-fit-shape-to-text:t">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0171DA5B"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7471C84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62B9098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5B0FA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A5F11F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0C4031F5" w:rsidR="000E7238" w:rsidRDefault="00B308E0"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12F4C2EB">
                <wp:simplePos x="0" y="0"/>
                <wp:positionH relativeFrom="margin">
                  <wp:posOffset>3983941</wp:posOffset>
                </wp:positionH>
                <wp:positionV relativeFrom="paragraph">
                  <wp:posOffset>62865</wp:posOffset>
                </wp:positionV>
                <wp:extent cx="2053590" cy="7918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53590" cy="791845"/>
                        </a:xfrm>
                        <a:prstGeom prst="rect">
                          <a:avLst/>
                        </a:prstGeom>
                        <a:noFill/>
                        <a:ln w="6350">
                          <a:noFill/>
                        </a:ln>
                        <a:effectLst/>
                      </wps:spPr>
                      <wps:txb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C180ED4"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F03445">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13.7pt;margin-top:4.95pt;width:161.7pt;height:6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" filled="f" stroked="f" strokeweight=".5pt">
                <v:textbo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1C180ED4"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w:t>
                      </w:r>
                      <w:r w:rsidRPr="000E7238">
                        <w:rPr>
                          <w:rFonts w:asciiTheme="majorEastAsia" w:eastAsiaTheme="majorEastAsia" w:hAnsiTheme="majorEastAsia" w:hint="eastAsia"/>
                          <w:sz w:val="16"/>
                          <w:szCs w:val="16"/>
                        </w:rPr>
                        <w:t>年以降：国立社会保障・人口問題研究所「日本の地域別将来推計人口（</w:t>
                      </w:r>
                      <w:r w:rsidR="00F03445">
                        <w:rPr>
                          <w:rFonts w:asciiTheme="majorEastAsia" w:eastAsiaTheme="majorEastAsia" w:hAnsiTheme="majorEastAsia" w:hint="eastAsia"/>
                          <w:sz w:val="16"/>
                          <w:szCs w:val="16"/>
                        </w:rPr>
                        <w:t>令和５</w:t>
                      </w:r>
                      <w:r w:rsidRPr="000E7238">
                        <w:rPr>
                          <w:rFonts w:asciiTheme="majorEastAsia" w:eastAsiaTheme="majorEastAsia" w:hAnsiTheme="majorEastAsia" w:hint="eastAsia"/>
                          <w:sz w:val="16"/>
                          <w:szCs w:val="16"/>
                        </w:rPr>
                        <w:t>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F7E589F" w14:textId="17A2F340"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6AD4EA1"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C53052">
        <w:rPr>
          <w:rFonts w:ascii="HG丸ｺﾞｼｯｸM-PRO" w:eastAsia="HG丸ｺﾞｼｯｸM-PRO" w:hAnsi="HG丸ｺﾞｼｯｸM-PRO" w:hint="eastAsia"/>
          <w:color w:val="000000" w:themeColor="text1"/>
          <w:sz w:val="22"/>
          <w:szCs w:val="22"/>
        </w:rPr>
        <w:t>3</w:t>
      </w:r>
      <w:r w:rsidR="00C53052">
        <w:rPr>
          <w:rFonts w:ascii="HG丸ｺﾞｼｯｸM-PRO" w:eastAsia="HG丸ｺﾞｼｯｸM-PRO" w:hAnsi="HG丸ｺﾞｼｯｸM-PRO"/>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施設、精神科病院は</w:t>
      </w:r>
      <w:r w:rsidR="00574078">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22EB14F7" w:rsidR="004B638D" w:rsidRDefault="005A1C24"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15BB6B9A">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4-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4-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yN3w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" filled="f" stroked="f" strokeweight=".5pt">
                <v:textbox style="mso-fit-shape-to-text:t">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58EDB519" w:rsidR="000D1D87" w:rsidRDefault="00B63334">
      <w:r w:rsidRPr="00B63334">
        <w:rPr>
          <w:noProof/>
        </w:rPr>
        <w:drawing>
          <wp:anchor distT="0" distB="0" distL="114300" distR="114300" simplePos="0" relativeHeight="251603955" behindDoc="0" locked="0" layoutInCell="1" allowOverlap="1" wp14:anchorId="4879D87C" wp14:editId="4644D009">
            <wp:simplePos x="0" y="0"/>
            <wp:positionH relativeFrom="margin">
              <wp:posOffset>289560</wp:posOffset>
            </wp:positionH>
            <wp:positionV relativeFrom="paragraph">
              <wp:posOffset>38100</wp:posOffset>
            </wp:positionV>
            <wp:extent cx="5672455" cy="3203151"/>
            <wp:effectExtent l="0" t="0" r="444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7652" cy="32117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3BEA6800" w:rsidR="005435CF" w:rsidRDefault="005435CF" w:rsidP="000E5449">
      <w:pPr>
        <w:rPr>
          <w:rFonts w:ascii="ＭＳ Ｐゴシック" w:eastAsia="ＭＳ Ｐゴシック" w:hAnsi="ＭＳ Ｐゴシック"/>
          <w:sz w:val="22"/>
          <w:szCs w:val="22"/>
        </w:rPr>
      </w:pPr>
    </w:p>
    <w:p w14:paraId="78DD3072" w14:textId="2B4E2EF0" w:rsidR="00E254A5" w:rsidRDefault="00E254A5" w:rsidP="000E5449">
      <w:pPr>
        <w:rPr>
          <w:rFonts w:ascii="ＭＳ Ｐゴシック" w:eastAsia="ＭＳ Ｐゴシック" w:hAnsi="ＭＳ Ｐゴシック"/>
          <w:sz w:val="22"/>
          <w:szCs w:val="22"/>
        </w:rPr>
      </w:pPr>
    </w:p>
    <w:p w14:paraId="0778B5FD" w14:textId="5F6EB801" w:rsidR="00E254A5" w:rsidRDefault="00E254A5" w:rsidP="000E5449">
      <w:pPr>
        <w:rPr>
          <w:rFonts w:ascii="ＭＳ Ｐゴシック" w:eastAsia="ＭＳ Ｐゴシック" w:hAnsi="ＭＳ Ｐゴシック"/>
          <w:sz w:val="22"/>
          <w:szCs w:val="22"/>
        </w:rPr>
      </w:pPr>
    </w:p>
    <w:p w14:paraId="7650B39D" w14:textId="4C6B538F" w:rsidR="00E254A5" w:rsidRDefault="00E254A5" w:rsidP="000E5449">
      <w:pPr>
        <w:rPr>
          <w:rFonts w:ascii="ＭＳ Ｐゴシック" w:eastAsia="ＭＳ Ｐゴシック" w:hAnsi="ＭＳ Ｐゴシック"/>
          <w:sz w:val="22"/>
          <w:szCs w:val="22"/>
        </w:rPr>
      </w:pPr>
    </w:p>
    <w:p w14:paraId="1D8FCA1B" w14:textId="78FA1A21" w:rsidR="00E254A5" w:rsidRDefault="00E254A5" w:rsidP="000E5449">
      <w:pPr>
        <w:rPr>
          <w:rFonts w:ascii="ＭＳ Ｐゴシック" w:eastAsia="ＭＳ Ｐゴシック" w:hAnsi="ＭＳ Ｐゴシック"/>
          <w:sz w:val="22"/>
          <w:szCs w:val="22"/>
        </w:rPr>
      </w:pPr>
    </w:p>
    <w:p w14:paraId="4BAE1792" w14:textId="33AF934C" w:rsidR="00E254A5" w:rsidRDefault="00E254A5" w:rsidP="000E5449">
      <w:pPr>
        <w:rPr>
          <w:rFonts w:ascii="ＭＳ Ｐゴシック" w:eastAsia="ＭＳ Ｐゴシック" w:hAnsi="ＭＳ Ｐゴシック"/>
          <w:sz w:val="22"/>
          <w:szCs w:val="22"/>
        </w:rPr>
      </w:pPr>
    </w:p>
    <w:p w14:paraId="56658CB3" w14:textId="534CCFCE" w:rsidR="00E254A5" w:rsidRDefault="00E254A5" w:rsidP="000E5449">
      <w:pPr>
        <w:rPr>
          <w:rFonts w:ascii="ＭＳ Ｐゴシック" w:eastAsia="ＭＳ Ｐゴシック" w:hAnsi="ＭＳ Ｐゴシック"/>
          <w:sz w:val="22"/>
          <w:szCs w:val="22"/>
        </w:rPr>
      </w:pPr>
    </w:p>
    <w:p w14:paraId="159D3CE9" w14:textId="53BC8F38" w:rsidR="00E254A5" w:rsidRDefault="00E254A5" w:rsidP="000E5449">
      <w:pPr>
        <w:rPr>
          <w:rFonts w:ascii="ＭＳ Ｐゴシック" w:eastAsia="ＭＳ Ｐゴシック" w:hAnsi="ＭＳ Ｐゴシック"/>
          <w:sz w:val="22"/>
          <w:szCs w:val="22"/>
        </w:rPr>
      </w:pPr>
    </w:p>
    <w:p w14:paraId="0EEE5D7E" w14:textId="5C57BA95" w:rsidR="00E254A5" w:rsidRDefault="00E254A5" w:rsidP="000E5449">
      <w:pPr>
        <w:rPr>
          <w:rFonts w:ascii="ＭＳ Ｐゴシック" w:eastAsia="ＭＳ Ｐゴシック" w:hAnsi="ＭＳ Ｐゴシック"/>
          <w:sz w:val="22"/>
          <w:szCs w:val="22"/>
        </w:rPr>
      </w:pPr>
    </w:p>
    <w:p w14:paraId="3286039B" w14:textId="05CBFD2B" w:rsidR="00E254A5" w:rsidRDefault="00E254A5" w:rsidP="000E5449">
      <w:pPr>
        <w:rPr>
          <w:rFonts w:ascii="ＭＳ Ｐゴシック" w:eastAsia="ＭＳ Ｐゴシック" w:hAnsi="ＭＳ Ｐゴシック"/>
          <w:sz w:val="22"/>
          <w:szCs w:val="22"/>
        </w:rPr>
      </w:pPr>
    </w:p>
    <w:p w14:paraId="7C4B6D2E" w14:textId="52087423" w:rsidR="00E254A5" w:rsidRDefault="00E254A5" w:rsidP="000E5449">
      <w:pPr>
        <w:rPr>
          <w:rFonts w:ascii="ＭＳ Ｐゴシック" w:eastAsia="ＭＳ Ｐゴシック" w:hAnsi="ＭＳ Ｐゴシック"/>
          <w:sz w:val="22"/>
          <w:szCs w:val="22"/>
        </w:rPr>
      </w:pPr>
    </w:p>
    <w:p w14:paraId="679AF0CC" w14:textId="733812B1" w:rsidR="00E254A5" w:rsidRDefault="00026965"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68B9315E">
                <wp:simplePos x="0" y="0"/>
                <wp:positionH relativeFrom="column">
                  <wp:posOffset>220980</wp:posOffset>
                </wp:positionH>
                <wp:positionV relativeFrom="paragraph">
                  <wp:posOffset>139065</wp:posOffset>
                </wp:positionV>
                <wp:extent cx="2774950" cy="2419350"/>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19350"/>
                        </a:xfrm>
                        <a:prstGeom prst="rect">
                          <a:avLst/>
                        </a:prstGeom>
                        <a:noFill/>
                        <a:ln w="6350">
                          <a:noFill/>
                        </a:ln>
                        <a:effectLst/>
                      </wps:spPr>
                      <wps:txb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9B700F4"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7CAC8381" w14:textId="77777777" w:rsidR="005D62B9" w:rsidRPr="00860A6D" w:rsidRDefault="005D62B9" w:rsidP="005A1C24">
                            <w:pPr>
                              <w:spacing w:line="200" w:lineRule="exact"/>
                              <w:ind w:firstLineChars="100" w:firstLine="160"/>
                              <w:rPr>
                                <w:rFonts w:ascii="ＭＳ ゴシック" w:eastAsia="ＭＳ ゴシック" w:hAnsi="ＭＳ ゴシック"/>
                                <w:sz w:val="16"/>
                                <w:szCs w:val="16"/>
                              </w:rPr>
                            </w:pPr>
                          </w:p>
                          <w:p w14:paraId="576ED9DB"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52A888CA" w14:textId="77777777" w:rsidR="005D62B9" w:rsidRDefault="005D62B9" w:rsidP="005D62B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26948C3E"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2BD4FEB7" w14:textId="77777777" w:rsidR="005D62B9" w:rsidRPr="00860A6D" w:rsidRDefault="005D62B9" w:rsidP="005D62B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7D0F17D" w:rsidR="00DB7887" w:rsidRPr="00860A6D" w:rsidRDefault="00DB7887" w:rsidP="005D62B9">
                            <w:pPr>
                              <w:spacing w:line="2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7.4pt;margin-top:10.95pt;width:218.5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" filled="f" stroked="f" strokeweight=".5pt">
                <v:textbo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79B700F4"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7CAC8381" w14:textId="77777777" w:rsidR="005D62B9" w:rsidRPr="00860A6D" w:rsidRDefault="005D62B9" w:rsidP="005A1C24">
                      <w:pPr>
                        <w:spacing w:line="200" w:lineRule="exact"/>
                        <w:ind w:firstLineChars="100" w:firstLine="160"/>
                        <w:rPr>
                          <w:rFonts w:ascii="ＭＳ ゴシック" w:eastAsia="ＭＳ ゴシック" w:hAnsi="ＭＳ ゴシック"/>
                          <w:sz w:val="16"/>
                          <w:szCs w:val="16"/>
                        </w:rPr>
                      </w:pPr>
                    </w:p>
                    <w:p w14:paraId="576ED9DB"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1</w:t>
                      </w:r>
                      <w:r>
                        <w:rPr>
                          <w:rFonts w:ascii="ＭＳ ゴシック" w:eastAsia="ＭＳ ゴシック" w:hAnsi="ＭＳ ゴシック" w:hint="eastAsia"/>
                          <w:sz w:val="16"/>
                          <w:szCs w:val="16"/>
                        </w:rPr>
                        <w:t>社会医療法人開設病院</w:t>
                      </w:r>
                      <w:r w:rsidRPr="00860A6D">
                        <w:rPr>
                          <w:rFonts w:ascii="ＭＳ ゴシック" w:eastAsia="ＭＳ ゴシック" w:hAnsi="ＭＳ ゴシック" w:hint="eastAsia"/>
                          <w:sz w:val="16"/>
                          <w:szCs w:val="16"/>
                        </w:rPr>
                        <w:t>には、</w:t>
                      </w:r>
                      <w:r>
                        <w:rPr>
                          <w:rFonts w:ascii="ＭＳ ゴシック" w:eastAsia="ＭＳ ゴシック" w:hAnsi="ＭＳ ゴシック" w:hint="eastAsia"/>
                          <w:sz w:val="16"/>
                          <w:szCs w:val="16"/>
                        </w:rPr>
                        <w:t>社会医療法人の認定に</w:t>
                      </w:r>
                    </w:p>
                    <w:p w14:paraId="52A888CA" w14:textId="77777777" w:rsidR="005D62B9" w:rsidRDefault="005D62B9" w:rsidP="005D62B9">
                      <w:pPr>
                        <w:spacing w:line="20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かかる業務実績基準を満たす病院のみを記載</w:t>
                      </w:r>
                      <w:r w:rsidRPr="00860A6D">
                        <w:rPr>
                          <w:rFonts w:ascii="ＭＳ ゴシック" w:eastAsia="ＭＳ ゴシック" w:hAnsi="ＭＳ ゴシック" w:hint="eastAsia"/>
                          <w:sz w:val="16"/>
                          <w:szCs w:val="16"/>
                        </w:rPr>
                        <w:t>。</w:t>
                      </w:r>
                    </w:p>
                    <w:p w14:paraId="26948C3E" w14:textId="77777777" w:rsidR="005D62B9" w:rsidRDefault="005D62B9" w:rsidP="005D62B9">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※2感染症指定医療機関</w:t>
                      </w:r>
                      <w:r w:rsidRPr="00860A6D">
                        <w:rPr>
                          <w:rFonts w:ascii="ＭＳ ゴシック" w:eastAsia="ＭＳ ゴシック" w:hAnsi="ＭＳ ゴシック" w:hint="eastAsia"/>
                          <w:sz w:val="16"/>
                          <w:szCs w:val="16"/>
                        </w:rPr>
                        <w:t>には、第一種・第二種協定指定</w:t>
                      </w:r>
                    </w:p>
                    <w:p w14:paraId="2BD4FEB7" w14:textId="77777777" w:rsidR="005D62B9" w:rsidRPr="00860A6D" w:rsidRDefault="005D62B9" w:rsidP="005D62B9">
                      <w:pPr>
                        <w:spacing w:line="200" w:lineRule="exact"/>
                        <w:ind w:firstLineChars="200" w:firstLine="32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p w14:paraId="7DF67AB3" w14:textId="57D0F17D" w:rsidR="00DB7887" w:rsidRPr="00860A6D" w:rsidRDefault="00DB7887" w:rsidP="005D62B9">
                      <w:pPr>
                        <w:spacing w:line="200" w:lineRule="exact"/>
                        <w:rPr>
                          <w:rFonts w:ascii="ＭＳ ゴシック" w:eastAsia="ＭＳ ゴシック" w:hAnsi="ＭＳ ゴシック"/>
                          <w:sz w:val="16"/>
                          <w:szCs w:val="16"/>
                        </w:rPr>
                      </w:pPr>
                    </w:p>
                  </w:txbxContent>
                </v:textbox>
              </v:shape>
            </w:pict>
          </mc:Fallback>
        </mc:AlternateContent>
      </w:r>
    </w:p>
    <w:p w14:paraId="3CF0FF30" w14:textId="23D5AF13" w:rsidR="00E254A5" w:rsidRDefault="00026965" w:rsidP="000E5449">
      <w:pPr>
        <w:rPr>
          <w:rFonts w:ascii="ＭＳ Ｐゴシック" w:eastAsia="ＭＳ Ｐゴシック" w:hAnsi="ＭＳ Ｐゴシック"/>
          <w:sz w:val="22"/>
          <w:szCs w:val="22"/>
        </w:rPr>
      </w:pPr>
      <w:r w:rsidRPr="00026965">
        <w:rPr>
          <w:noProof/>
        </w:rPr>
        <w:drawing>
          <wp:anchor distT="0" distB="0" distL="114300" distR="114300" simplePos="0" relativeHeight="251952128" behindDoc="1" locked="0" layoutInCell="1" allowOverlap="1" wp14:anchorId="45430DA9" wp14:editId="3A44A967">
            <wp:simplePos x="0" y="0"/>
            <wp:positionH relativeFrom="column">
              <wp:posOffset>3546475</wp:posOffset>
            </wp:positionH>
            <wp:positionV relativeFrom="paragraph">
              <wp:posOffset>154940</wp:posOffset>
            </wp:positionV>
            <wp:extent cx="2162175" cy="3069154"/>
            <wp:effectExtent l="0" t="0" r="0" b="0"/>
            <wp:wrapNone/>
            <wp:docPr id="61" name="図 6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地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3069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42767" w14:textId="35E53B3E" w:rsidR="00E254A5" w:rsidRDefault="00E254A5" w:rsidP="000E5449">
      <w:pPr>
        <w:rPr>
          <w:rFonts w:ascii="ＭＳ Ｐゴシック" w:eastAsia="ＭＳ Ｐゴシック" w:hAnsi="ＭＳ Ｐゴシック"/>
          <w:sz w:val="22"/>
          <w:szCs w:val="22"/>
        </w:rPr>
      </w:pPr>
    </w:p>
    <w:p w14:paraId="7F033D2C" w14:textId="07FD1DA5" w:rsidR="00E254A5" w:rsidRDefault="00E254A5" w:rsidP="000E5449">
      <w:pPr>
        <w:rPr>
          <w:rFonts w:ascii="ＭＳ Ｐゴシック" w:eastAsia="ＭＳ Ｐゴシック" w:hAnsi="ＭＳ Ｐゴシック"/>
          <w:sz w:val="22"/>
          <w:szCs w:val="22"/>
        </w:rPr>
      </w:pPr>
    </w:p>
    <w:p w14:paraId="4EF1B3CC" w14:textId="7AC94FA5" w:rsidR="00E254A5" w:rsidRDefault="00E254A5" w:rsidP="000E5449">
      <w:pPr>
        <w:rPr>
          <w:rFonts w:ascii="ＭＳ Ｐゴシック" w:eastAsia="ＭＳ Ｐゴシック" w:hAnsi="ＭＳ Ｐゴシック"/>
          <w:sz w:val="22"/>
          <w:szCs w:val="22"/>
        </w:rPr>
      </w:pPr>
    </w:p>
    <w:p w14:paraId="2EDCA23F" w14:textId="4D6CA938" w:rsidR="00E254A5" w:rsidRDefault="00E254A5" w:rsidP="000E5449">
      <w:pPr>
        <w:rPr>
          <w:rFonts w:ascii="ＭＳ Ｐゴシック" w:eastAsia="ＭＳ Ｐゴシック" w:hAnsi="ＭＳ Ｐゴシック"/>
          <w:sz w:val="22"/>
          <w:szCs w:val="22"/>
        </w:rPr>
      </w:pPr>
    </w:p>
    <w:p w14:paraId="5F7E58A4" w14:textId="7AC404BB" w:rsidR="005535A5" w:rsidRDefault="005535A5" w:rsidP="00AD0CAE">
      <w:pPr>
        <w:jc w:val="center"/>
        <w:rPr>
          <w:rFonts w:ascii="ＭＳ Ｐゴシック" w:eastAsia="ＭＳ Ｐゴシック" w:hAnsi="ＭＳ Ｐゴシック"/>
          <w:sz w:val="22"/>
          <w:szCs w:val="22"/>
        </w:rPr>
      </w:pPr>
    </w:p>
    <w:p w14:paraId="5F7E58A5" w14:textId="534A616E" w:rsidR="005535A5" w:rsidRDefault="005535A5" w:rsidP="00AD0CAE">
      <w:pPr>
        <w:jc w:val="center"/>
        <w:rPr>
          <w:rFonts w:ascii="ＭＳ Ｐゴシック" w:eastAsia="ＭＳ Ｐゴシック" w:hAnsi="ＭＳ Ｐゴシック"/>
          <w:sz w:val="22"/>
          <w:szCs w:val="22"/>
        </w:rPr>
      </w:pPr>
    </w:p>
    <w:p w14:paraId="5F7E58A6" w14:textId="6B82691E" w:rsidR="005535A5" w:rsidRDefault="005535A5" w:rsidP="00AD0CAE">
      <w:pPr>
        <w:jc w:val="center"/>
        <w:rPr>
          <w:rFonts w:ascii="ＭＳ Ｐゴシック" w:eastAsia="ＭＳ Ｐゴシック" w:hAnsi="ＭＳ Ｐゴシック"/>
          <w:sz w:val="22"/>
          <w:szCs w:val="22"/>
        </w:rPr>
      </w:pPr>
    </w:p>
    <w:p w14:paraId="5F7E58A7" w14:textId="3C50638F"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1198213E"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0461403E" w:rsidR="001E45E9" w:rsidRPr="007E7446" w:rsidRDefault="00757F81"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137472" behindDoc="0" locked="0" layoutInCell="1" allowOverlap="1" wp14:anchorId="0037B515" wp14:editId="1E1DFA8D">
                <wp:simplePos x="0" y="0"/>
                <wp:positionH relativeFrom="column">
                  <wp:posOffset>0</wp:posOffset>
                </wp:positionH>
                <wp:positionV relativeFrom="paragraph">
                  <wp:posOffset>3683586</wp:posOffset>
                </wp:positionV>
                <wp:extent cx="6176645" cy="1040765"/>
                <wp:effectExtent l="0" t="0" r="0" b="6985"/>
                <wp:wrapNone/>
                <wp:docPr id="1807354316" name="テキスト ボックス 1807354316"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B515" id="テキスト ボックス 1807354316"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0.05pt;width:486.35pt;height:81.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" filled="f" stroked="f" strokeweight=".5pt">
                <v:textbo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892C0F">
        <w:rPr>
          <w:rFonts w:ascii="ＭＳ Ｐゴシック" w:eastAsia="ＭＳ Ｐゴシック" w:hAnsi="ＭＳ Ｐゴシック" w:cstheme="minorBidi" w:hint="eastAsia"/>
          <w:color w:val="000000" w:themeColor="text1"/>
          <w:kern w:val="0"/>
          <w:sz w:val="20"/>
          <w:szCs w:val="21"/>
        </w:rPr>
        <w:t>10-4-</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30EC7DE9" w:rsidR="002000BF" w:rsidRDefault="006259D3" w:rsidP="002000BF">
            <w:pPr>
              <w:spacing w:line="240" w:lineRule="exact"/>
              <w:ind w:firstLineChars="100" w:firstLine="160"/>
              <w:rPr>
                <w:rFonts w:ascii="ＭＳ ゴシック" w:eastAsia="ＭＳ ゴシック" w:hAnsi="ＭＳ ゴシック"/>
                <w:sz w:val="16"/>
                <w:szCs w:val="18"/>
              </w:rPr>
            </w:pPr>
            <w:r w:rsidRPr="006259D3">
              <w:rPr>
                <w:rFonts w:ascii="ＭＳ ゴシック" w:eastAsia="ＭＳ ゴシック" w:hAnsi="ＭＳ ゴシック"/>
                <w:noProof/>
                <w:sz w:val="16"/>
                <w:szCs w:val="18"/>
              </w:rPr>
              <w:drawing>
                <wp:anchor distT="0" distB="0" distL="114300" distR="114300" simplePos="0" relativeHeight="252111872" behindDoc="1" locked="0" layoutInCell="1" allowOverlap="1" wp14:anchorId="680978AD" wp14:editId="62C660E7">
                  <wp:simplePos x="0" y="0"/>
                  <wp:positionH relativeFrom="column">
                    <wp:posOffset>-61653</wp:posOffset>
                  </wp:positionH>
                  <wp:positionV relativeFrom="paragraph">
                    <wp:posOffset>-46933</wp:posOffset>
                  </wp:positionV>
                  <wp:extent cx="6109970" cy="3512185"/>
                  <wp:effectExtent l="0" t="0" r="5080" b="0"/>
                  <wp:wrapNone/>
                  <wp:docPr id="15" name="図 15" descr="図表10-4-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4-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2649336" w:rsidR="001E45E9" w:rsidRPr="003800D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77FC8601" w:rsidR="006C42CB" w:rsidRDefault="006C42CB" w:rsidP="006C42CB">
      <w:pPr>
        <w:rPr>
          <w:rFonts w:ascii="ＭＳ ゴシック" w:eastAsia="ＭＳ ゴシック" w:hAnsi="ＭＳ ゴシック"/>
          <w:sz w:val="18"/>
          <w:szCs w:val="18"/>
        </w:rPr>
      </w:pPr>
    </w:p>
    <w:p w14:paraId="61FBD826" w14:textId="5053A9D8"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149C8D11"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A27105">
        <w:rPr>
          <w:rFonts w:ascii="HG丸ｺﾞｼｯｸM-PRO" w:eastAsia="HG丸ｺﾞｼｯｸM-PRO" w:hAnsi="HG丸ｺﾞｼｯｸM-PRO" w:hint="eastAsia"/>
          <w:color w:val="000000" w:themeColor="text1"/>
          <w:sz w:val="22"/>
          <w:szCs w:val="22"/>
        </w:rPr>
        <w:t>6</w:t>
      </w:r>
      <w:r w:rsidR="00A27105">
        <w:rPr>
          <w:rFonts w:ascii="HG丸ｺﾞｼｯｸM-PRO" w:eastAsia="HG丸ｺﾞｼｯｸM-PRO" w:hAnsi="HG丸ｺﾞｼｯｸM-PRO"/>
          <w:color w:val="000000" w:themeColor="text1"/>
          <w:sz w:val="22"/>
          <w:szCs w:val="22"/>
        </w:rPr>
        <w:t>64</w:t>
      </w:r>
      <w:r w:rsidRPr="00CF48CC">
        <w:rPr>
          <w:rFonts w:ascii="HG丸ｺﾞｼｯｸM-PRO" w:eastAsia="HG丸ｺﾞｼｯｸM-PRO" w:hAnsi="HG丸ｺﾞｼｯｸM-PRO" w:hint="eastAsia"/>
          <w:color w:val="000000" w:themeColor="text1"/>
          <w:sz w:val="22"/>
          <w:szCs w:val="22"/>
        </w:rPr>
        <w:t>施設、歯科診療所は</w:t>
      </w:r>
      <w:r w:rsidR="00A27105">
        <w:rPr>
          <w:rFonts w:ascii="HG丸ｺﾞｼｯｸM-PRO" w:eastAsia="HG丸ｺﾞｼｯｸM-PRO" w:hAnsi="HG丸ｺﾞｼｯｸM-PRO"/>
          <w:color w:val="000000" w:themeColor="text1"/>
          <w:sz w:val="22"/>
          <w:szCs w:val="22"/>
        </w:rPr>
        <w:t>456</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9570DE3" w:rsidR="001E45E9" w:rsidRDefault="003F47A5"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0484F94F">
                <wp:simplePos x="0" y="0"/>
                <wp:positionH relativeFrom="column">
                  <wp:posOffset>335133</wp:posOffset>
                </wp:positionH>
                <wp:positionV relativeFrom="paragraph">
                  <wp:posOffset>86360</wp:posOffset>
                </wp:positionV>
                <wp:extent cx="3286125" cy="295275"/>
                <wp:effectExtent l="0" t="0" r="0" b="4445"/>
                <wp:wrapNone/>
                <wp:docPr id="1807354311" name="テキスト ボックス 1807354311" descr="図表10-4-6　診療所の状況（令和３年10月１日現在）"/>
                <wp:cNvGraphicFramePr/>
                <a:graphic xmlns:a="http://schemas.openxmlformats.org/drawingml/2006/main">
                  <a:graphicData uri="http://schemas.microsoft.com/office/word/2010/wordprocessingShape">
                    <wps:wsp>
                      <wps:cNvSpPr txBox="1"/>
                      <wps:spPr>
                        <a:xfrm>
                          <a:off x="0" y="0"/>
                          <a:ext cx="3286125" cy="295275"/>
                        </a:xfrm>
                        <a:prstGeom prst="rect">
                          <a:avLst/>
                        </a:prstGeom>
                        <a:noFill/>
                        <a:ln w="6350">
                          <a:noFill/>
                        </a:ln>
                        <a:effectLst/>
                      </wps:spPr>
                      <wps:txbx>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4-6　診療所の状況（令和３年10月１日現在）" style="position:absolute;margin-left:26.4pt;margin-top:6.8pt;width:258.7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" filled="f" stroked="f" strokeweight=".5pt">
                <v:textbox style="mso-fit-shape-to-text:t">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6BBC829F" w:rsidR="009B11C1" w:rsidRDefault="00A27105" w:rsidP="006C42CB">
      <w:pPr>
        <w:jc w:val="left"/>
        <w:rPr>
          <w:rFonts w:ascii="ＭＳ ゴシック" w:eastAsia="ＭＳ ゴシック" w:hAnsi="ＭＳ ゴシック"/>
          <w:sz w:val="18"/>
          <w:szCs w:val="18"/>
        </w:rPr>
      </w:pPr>
      <w:r w:rsidRPr="00A27105">
        <w:rPr>
          <w:noProof/>
        </w:rPr>
        <w:drawing>
          <wp:anchor distT="0" distB="0" distL="114300" distR="114300" simplePos="0" relativeHeight="251954176" behindDoc="1" locked="0" layoutInCell="1" allowOverlap="1" wp14:anchorId="359EEC8C" wp14:editId="1532247B">
            <wp:simplePos x="0" y="0"/>
            <wp:positionH relativeFrom="margin">
              <wp:posOffset>398780</wp:posOffset>
            </wp:positionH>
            <wp:positionV relativeFrom="paragraph">
              <wp:posOffset>8255</wp:posOffset>
            </wp:positionV>
            <wp:extent cx="4115160" cy="2529000"/>
            <wp:effectExtent l="0" t="0" r="0" b="5080"/>
            <wp:wrapNone/>
            <wp:docPr id="3590" name="図 3590" descr="図表10-4-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4-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5160" cy="25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5D991A51" w:rsidR="009B11C1" w:rsidRDefault="00C456F6" w:rsidP="00B63FA3">
      <w:pPr>
        <w:tabs>
          <w:tab w:val="left" w:pos="7045"/>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77E92A7A" w:rsidR="009B11C1" w:rsidRDefault="00C456F6"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36809483">
                <wp:simplePos x="0" y="0"/>
                <wp:positionH relativeFrom="margin">
                  <wp:posOffset>3044825</wp:posOffset>
                </wp:positionH>
                <wp:positionV relativeFrom="paragraph">
                  <wp:posOffset>111174</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5CD2985"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9.75pt;margin-top:8.7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y+qgIAAMU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" filled="f" stroked="f" strokeweight=".5pt">
                <v:textbox style="mso-fit-shape-to-text:t">
                  <w:txbxContent>
                    <w:p w14:paraId="07D3207D" w14:textId="05CD2985"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C9F277C" w14:textId="000198BA" w:rsidR="009B11C1" w:rsidRDefault="009B11C1" w:rsidP="006C42CB">
      <w:pPr>
        <w:snapToGrid w:val="0"/>
        <w:rPr>
          <w:rFonts w:ascii="ＭＳ ゴシック" w:eastAsia="ＭＳ ゴシック" w:hAnsi="ＭＳ ゴシック"/>
          <w:b/>
          <w:color w:val="0070C0"/>
          <w:sz w:val="36"/>
          <w:szCs w:val="36"/>
          <w:u w:val="single"/>
        </w:rPr>
      </w:pPr>
    </w:p>
    <w:p w14:paraId="584CBF6E" w14:textId="77777777" w:rsidR="00A95480" w:rsidRPr="002000BF" w:rsidRDefault="00A95480" w:rsidP="006C42CB">
      <w:pPr>
        <w:snapToGrid w:val="0"/>
        <w:rPr>
          <w:rFonts w:ascii="ＭＳ ゴシック" w:eastAsia="ＭＳ ゴシック" w:hAnsi="ＭＳ ゴシック"/>
          <w:b/>
          <w:color w:val="0070C0"/>
          <w:sz w:val="36"/>
          <w:szCs w:val="36"/>
          <w:u w:val="single"/>
        </w:rPr>
      </w:pPr>
    </w:p>
    <w:p w14:paraId="5F7E58BD" w14:textId="356D604F"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F6408EB"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2ACE8832">
                <wp:simplePos x="0" y="0"/>
                <wp:positionH relativeFrom="column">
                  <wp:posOffset>34290</wp:posOffset>
                </wp:positionH>
                <wp:positionV relativeFrom="paragraph">
                  <wp:posOffset>31115</wp:posOffset>
                </wp:positionV>
                <wp:extent cx="6048375" cy="1728000"/>
                <wp:effectExtent l="0" t="0" r="28575" b="24765"/>
                <wp:wrapNone/>
                <wp:docPr id="14" name="AutoShape 3535" descr="（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28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C9BD084" w:rsidR="00DB7887"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B8608C">
                              <w:rPr>
                                <w:rFonts w:asciiTheme="majorEastAsia" w:eastAsiaTheme="majorEastAsia" w:hAnsiTheme="majorEastAsia" w:hint="eastAsia"/>
                                <w:b/>
                                <w:color w:val="0070C0"/>
                                <w:sz w:val="24"/>
                              </w:rPr>
                              <w:t>主な疾病事業等における</w:t>
                            </w:r>
                            <w:r w:rsidRPr="005D40EB">
                              <w:rPr>
                                <w:rFonts w:asciiTheme="majorEastAsia" w:eastAsiaTheme="majorEastAsia" w:hAnsiTheme="majorEastAsia" w:hint="eastAsia"/>
                                <w:b/>
                                <w:color w:val="0070C0"/>
                                <w:sz w:val="24"/>
                              </w:rPr>
                              <w:t>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7674A685" w14:textId="77777777" w:rsidR="00024923" w:rsidRPr="00ED1368" w:rsidRDefault="00024923" w:rsidP="00024923">
                            <w:pPr>
                              <w:snapToGrid w:val="0"/>
                              <w:spacing w:line="120" w:lineRule="exact"/>
                              <w:ind w:left="241" w:hangingChars="100" w:hanging="241"/>
                              <w:rPr>
                                <w:rFonts w:asciiTheme="majorEastAsia" w:eastAsiaTheme="majorEastAsia" w:hAnsiTheme="majorEastAsia"/>
                                <w:b/>
                                <w:color w:val="0070C0"/>
                                <w:sz w:val="24"/>
                              </w:rPr>
                            </w:pPr>
                          </w:p>
                          <w:p w14:paraId="5F7E5BE0" w14:textId="4AA13388"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style="position:absolute;left:0;text-align:left;margin-left:2.7pt;margin-top:2.45pt;width:476.25pt;height:136.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" fillcolor="#daeef3 [664]" strokecolor="#b6dde8 [1304]" strokeweight="1.5pt">
                <v:textbo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C9BD084" w:rsidR="00DB7887"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B8608C">
                        <w:rPr>
                          <w:rFonts w:asciiTheme="majorEastAsia" w:eastAsiaTheme="majorEastAsia" w:hAnsiTheme="majorEastAsia" w:hint="eastAsia"/>
                          <w:b/>
                          <w:color w:val="0070C0"/>
                          <w:sz w:val="24"/>
                        </w:rPr>
                        <w:t>主な疾病事業等における</w:t>
                      </w:r>
                      <w:r w:rsidRPr="005D40EB">
                        <w:rPr>
                          <w:rFonts w:asciiTheme="majorEastAsia" w:eastAsiaTheme="majorEastAsia" w:hAnsiTheme="majorEastAsia" w:hint="eastAsia"/>
                          <w:b/>
                          <w:color w:val="0070C0"/>
                          <w:sz w:val="24"/>
                        </w:rPr>
                        <w:t>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7674A685" w14:textId="77777777" w:rsidR="00024923" w:rsidRPr="00ED1368" w:rsidRDefault="00024923" w:rsidP="00024923">
                      <w:pPr>
                        <w:snapToGrid w:val="0"/>
                        <w:spacing w:line="120" w:lineRule="exact"/>
                        <w:ind w:left="241" w:hangingChars="100" w:hanging="241"/>
                        <w:rPr>
                          <w:rFonts w:asciiTheme="majorEastAsia" w:eastAsiaTheme="majorEastAsia" w:hAnsiTheme="majorEastAsia"/>
                          <w:b/>
                          <w:color w:val="0070C0"/>
                          <w:sz w:val="24"/>
                        </w:rPr>
                      </w:pPr>
                    </w:p>
                    <w:p w14:paraId="5F7E5BE0" w14:textId="4AA13388"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596E2A83"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0E6C1CF6"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06992321"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788E16D6" w:rsidR="00D45F3A" w:rsidRDefault="00D45F3A" w:rsidP="00C47D31">
      <w:pPr>
        <w:ind w:firstLineChars="50" w:firstLine="141"/>
        <w:rPr>
          <w:rFonts w:ascii="ＭＳ ゴシック" w:eastAsia="ＭＳ ゴシック" w:hAnsi="ＭＳ ゴシック"/>
          <w:b/>
          <w:color w:val="0070C0"/>
          <w:sz w:val="28"/>
          <w:szCs w:val="28"/>
        </w:rPr>
      </w:pPr>
    </w:p>
    <w:p w14:paraId="16EAF253" w14:textId="1119880C" w:rsidR="0036339C" w:rsidRPr="00913634" w:rsidRDefault="0036339C" w:rsidP="00024923">
      <w:pPr>
        <w:spacing w:line="360" w:lineRule="auto"/>
        <w:ind w:firstLineChars="50" w:firstLine="141"/>
        <w:rPr>
          <w:rFonts w:ascii="ＭＳ ゴシック" w:eastAsia="ＭＳ ゴシック" w:hAnsi="ＭＳ ゴシック"/>
          <w:b/>
          <w:color w:val="0070C0"/>
          <w:sz w:val="28"/>
          <w:szCs w:val="28"/>
        </w:rPr>
      </w:pPr>
    </w:p>
    <w:p w14:paraId="5F7E58C8" w14:textId="58DE648E"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4C646CEE"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A27105">
        <w:rPr>
          <w:rFonts w:ascii="HG丸ｺﾞｼｯｸM-PRO" w:eastAsia="HG丸ｺﾞｼｯｸM-PRO" w:hAnsi="HG丸ｺﾞｼｯｸM-PRO" w:hint="eastAsia"/>
          <w:color w:val="000000" w:themeColor="text1"/>
          <w:sz w:val="22"/>
          <w:szCs w:val="22"/>
        </w:rPr>
        <w:t>1</w:t>
      </w:r>
      <w:r w:rsidR="00695EF4">
        <w:rPr>
          <w:rFonts w:ascii="HG丸ｺﾞｼｯｸM-PRO" w:eastAsia="HG丸ｺﾞｼｯｸM-PRO" w:hAnsi="HG丸ｺﾞｼｯｸM-PRO" w:hint="eastAsia"/>
          <w:color w:val="000000" w:themeColor="text1"/>
          <w:sz w:val="22"/>
          <w:szCs w:val="22"/>
        </w:rPr>
        <w:t>8</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A27105">
        <w:rPr>
          <w:rFonts w:ascii="HG丸ｺﾞｼｯｸM-PRO" w:eastAsia="HG丸ｺﾞｼｯｸM-PRO" w:hAnsi="HG丸ｺﾞｼｯｸM-PRO" w:hint="eastAsia"/>
          <w:sz w:val="22"/>
          <w:szCs w:val="22"/>
        </w:rPr>
        <w:t>1</w:t>
      </w:r>
      <w:r w:rsidR="00695EF4">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A27105">
        <w:rPr>
          <w:rFonts w:ascii="HG丸ｺﾞｼｯｸM-PRO" w:eastAsia="HG丸ｺﾞｼｯｸM-PRO" w:hAnsi="HG丸ｺﾞｼｯｸM-PRO"/>
          <w:sz w:val="22"/>
          <w:szCs w:val="22"/>
        </w:rPr>
        <w:t>6</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w:t>
      </w:r>
      <w:r w:rsidR="00A27105">
        <w:rPr>
          <w:rFonts w:ascii="HG丸ｺﾞｼｯｸM-PRO" w:eastAsia="HG丸ｺﾞｼｯｸM-PRO" w:hAnsi="HG丸ｺﾞｼｯｸM-PRO"/>
          <w:sz w:val="22"/>
          <w:szCs w:val="22"/>
        </w:rPr>
        <w:t>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sz w:val="22"/>
          <w:szCs w:val="22"/>
        </w:rPr>
        <w:t>4</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5FCAD8CB" w14:textId="57084F95" w:rsidR="00752567" w:rsidRPr="009C3BCE" w:rsidRDefault="00752567" w:rsidP="00752567">
      <w:pPr>
        <w:widowControl/>
        <w:ind w:leftChars="200" w:left="640" w:hangingChars="100" w:hanging="220"/>
        <w:jc w:val="left"/>
        <w:rPr>
          <w:rFonts w:ascii="HG丸ｺﾞｼｯｸM-PRO" w:eastAsia="HG丸ｺﾞｼｯｸM-PRO" w:hAnsi="HG丸ｺﾞｼｯｸM-PRO"/>
          <w:sz w:val="22"/>
          <w:szCs w:val="22"/>
        </w:rPr>
      </w:pPr>
      <w:r w:rsidRPr="009C3BCE">
        <w:rPr>
          <w:rFonts w:ascii="HG丸ｺﾞｼｯｸM-PRO" w:eastAsia="HG丸ｺﾞｼｯｸM-PRO" w:hAnsi="HG丸ｺﾞｼｯｸM-PRO"/>
          <w:sz w:val="22"/>
          <w:szCs w:val="22"/>
        </w:rPr>
        <w:t>○</w:t>
      </w:r>
      <w:r w:rsidRPr="009C3BCE">
        <w:rPr>
          <w:rFonts w:ascii="HG丸ｺﾞｼｯｸM-PRO" w:eastAsia="HG丸ｺﾞｼｯｸM-PRO" w:hAnsi="HG丸ｺﾞｼｯｸM-PRO" w:hint="eastAsia"/>
          <w:sz w:val="22"/>
          <w:szCs w:val="22"/>
        </w:rPr>
        <w:t>病院における緩和ケア病床</w:t>
      </w:r>
      <w:r w:rsidRPr="00404D6D">
        <w:rPr>
          <w:rFonts w:ascii="HG丸ｺﾞｼｯｸM-PRO" w:eastAsia="HG丸ｺﾞｼｯｸM-PRO" w:hAnsi="HG丸ｺﾞｼｯｸM-PRO" w:hint="eastAsia"/>
          <w:sz w:val="22"/>
          <w:szCs w:val="22"/>
        </w:rPr>
        <w:t>は、人口</w:t>
      </w:r>
      <w:r w:rsidRPr="00404D6D">
        <w:rPr>
          <w:rFonts w:ascii="HG丸ｺﾞｼｯｸM-PRO" w:eastAsia="HG丸ｺﾞｼｯｸM-PRO" w:hAnsi="HG丸ｺﾞｼｯｸM-PRO"/>
          <w:sz w:val="22"/>
          <w:szCs w:val="22"/>
        </w:rPr>
        <w:t>10万人対7.2</w:t>
      </w:r>
      <w:r w:rsidRPr="00404D6D">
        <w:rPr>
          <w:rFonts w:ascii="HG丸ｺﾞｼｯｸM-PRO" w:eastAsia="HG丸ｺﾞｼｯｸM-PRO" w:hAnsi="HG丸ｺﾞｼｯｸM-PRO" w:hint="eastAsia"/>
          <w:sz w:val="22"/>
          <w:szCs w:val="22"/>
        </w:rPr>
        <w:t>で、</w:t>
      </w:r>
      <w:r w:rsidR="00994315" w:rsidRPr="00404D6D">
        <w:rPr>
          <w:rFonts w:ascii="HG丸ｺﾞｼｯｸM-PRO" w:eastAsia="HG丸ｺﾞｼｯｸM-PRO" w:hAnsi="HG丸ｺﾞｼｯｸM-PRO" w:hint="eastAsia"/>
          <w:sz w:val="22"/>
          <w:szCs w:val="22"/>
        </w:rPr>
        <w:t>平成</w:t>
      </w:r>
      <w:r w:rsidRPr="00404D6D">
        <w:rPr>
          <w:rFonts w:ascii="HG丸ｺﾞｼｯｸM-PRO" w:eastAsia="HG丸ｺﾞｼｯｸM-PRO" w:hAnsi="HG丸ｺﾞｼｯｸM-PRO"/>
          <w:sz w:val="22"/>
          <w:szCs w:val="22"/>
        </w:rPr>
        <w:t>29年の3.0と比べ</w:t>
      </w:r>
      <w:r w:rsidR="000C1CD0" w:rsidRPr="00404D6D">
        <w:rPr>
          <w:rFonts w:ascii="HG丸ｺﾞｼｯｸM-PRO" w:eastAsia="HG丸ｺﾞｼｯｸM-PRO" w:hAnsi="HG丸ｺﾞｼｯｸM-PRO" w:hint="eastAsia"/>
          <w:sz w:val="22"/>
          <w:szCs w:val="22"/>
        </w:rPr>
        <w:t>増加し</w:t>
      </w:r>
      <w:r w:rsidRPr="00404D6D">
        <w:rPr>
          <w:rFonts w:ascii="HG丸ｺﾞｼｯｸM-PRO" w:eastAsia="HG丸ｺﾞｼｯｸM-PRO" w:hAnsi="HG丸ｺﾞｼｯｸM-PRO"/>
          <w:sz w:val="22"/>
          <w:szCs w:val="22"/>
        </w:rPr>
        <w:t>、</w:t>
      </w:r>
      <w:r w:rsidRPr="00404D6D">
        <w:rPr>
          <w:rFonts w:ascii="HG丸ｺﾞｼｯｸM-PRO" w:eastAsia="HG丸ｺﾞｼｯｸM-PRO" w:hAnsi="HG丸ｺﾞｼｯｸM-PRO" w:hint="eastAsia"/>
          <w:sz w:val="22"/>
          <w:szCs w:val="22"/>
        </w:rPr>
        <w:t>府平均の</w:t>
      </w:r>
      <w:r w:rsidR="000C1CD0" w:rsidRPr="00404D6D">
        <w:rPr>
          <w:rFonts w:ascii="HG丸ｺﾞｼｯｸM-PRO" w:eastAsia="HG丸ｺﾞｼｯｸM-PRO" w:hAnsi="HG丸ｺﾞｼｯｸM-PRO"/>
          <w:sz w:val="22"/>
          <w:szCs w:val="22"/>
        </w:rPr>
        <w:t>6</w:t>
      </w:r>
      <w:r w:rsidRPr="00404D6D">
        <w:rPr>
          <w:rFonts w:ascii="HG丸ｺﾞｼｯｸM-PRO" w:eastAsia="HG丸ｺﾞｼｯｸM-PRO" w:hAnsi="HG丸ｺﾞｼｯｸM-PRO"/>
          <w:sz w:val="22"/>
          <w:szCs w:val="22"/>
        </w:rPr>
        <w:t>.</w:t>
      </w:r>
      <w:r w:rsidR="000C1CD0" w:rsidRPr="00404D6D">
        <w:rPr>
          <w:rFonts w:ascii="HG丸ｺﾞｼｯｸM-PRO" w:eastAsia="HG丸ｺﾞｼｯｸM-PRO" w:hAnsi="HG丸ｺﾞｼｯｸM-PRO"/>
          <w:sz w:val="22"/>
          <w:szCs w:val="22"/>
        </w:rPr>
        <w:t>7</w:t>
      </w:r>
      <w:r w:rsidRPr="00404D6D">
        <w:rPr>
          <w:rFonts w:ascii="HG丸ｺﾞｼｯｸM-PRO" w:eastAsia="HG丸ｺﾞｼｯｸM-PRO" w:hAnsi="HG丸ｺﾞｼｯｸM-PRO" w:hint="eastAsia"/>
          <w:sz w:val="22"/>
          <w:szCs w:val="22"/>
        </w:rPr>
        <w:t>を</w:t>
      </w:r>
      <w:r w:rsidR="000C1CD0" w:rsidRPr="00404D6D">
        <w:rPr>
          <w:rFonts w:ascii="HG丸ｺﾞｼｯｸM-PRO" w:eastAsia="HG丸ｺﾞｼｯｸM-PRO" w:hAnsi="HG丸ｺﾞｼｯｸM-PRO" w:hint="eastAsia"/>
          <w:sz w:val="22"/>
          <w:szCs w:val="22"/>
        </w:rPr>
        <w:t>上</w:t>
      </w:r>
      <w:r w:rsidRPr="00404D6D">
        <w:rPr>
          <w:rFonts w:ascii="HG丸ｺﾞｼｯｸM-PRO" w:eastAsia="HG丸ｺﾞｼｯｸM-PRO" w:hAnsi="HG丸ｺﾞｼｯｸM-PRO" w:hint="eastAsia"/>
          <w:sz w:val="22"/>
          <w:szCs w:val="22"/>
        </w:rPr>
        <w:t>回ります。</w:t>
      </w:r>
    </w:p>
    <w:p w14:paraId="03EBDC2A" w14:textId="772A8EDC" w:rsidR="00752567" w:rsidRPr="000C1CD0" w:rsidRDefault="00752567" w:rsidP="00752567">
      <w:pPr>
        <w:widowControl/>
        <w:ind w:leftChars="372" w:left="1001" w:hangingChars="100" w:hanging="220"/>
        <w:jc w:val="left"/>
        <w:rPr>
          <w:rFonts w:ascii="HG丸ｺﾞｼｯｸM-PRO" w:eastAsia="HG丸ｺﾞｼｯｸM-PRO" w:hAnsi="HG丸ｺﾞｼｯｸM-PRO"/>
          <w:sz w:val="22"/>
          <w:szCs w:val="22"/>
        </w:rPr>
      </w:pPr>
    </w:p>
    <w:p w14:paraId="19796156" w14:textId="13C7ABF9" w:rsidR="00752567" w:rsidRPr="00077A89" w:rsidRDefault="00752567" w:rsidP="00D41A31">
      <w:pPr>
        <w:ind w:leftChars="172" w:left="581" w:hangingChars="100" w:hanging="220"/>
        <w:rPr>
          <w:rFonts w:ascii="HG丸ｺﾞｼｯｸM-PRO" w:eastAsia="HG丸ｺﾞｼｯｸM-PRO" w:hAnsi="HG丸ｺﾞｼｯｸM-PRO"/>
          <w:sz w:val="22"/>
          <w:szCs w:val="22"/>
          <w:lang w:val="x-none"/>
        </w:rPr>
      </w:pPr>
      <w:r w:rsidRPr="00B63FA3">
        <w:rPr>
          <w:rFonts w:ascii="HG丸ｺﾞｼｯｸM-PRO" w:eastAsia="HG丸ｺﾞｼｯｸM-PRO" w:hAnsi="HG丸ｺﾞｼｯｸM-PRO" w:hint="eastAsia"/>
          <w:sz w:val="22"/>
          <w:szCs w:val="22"/>
        </w:rPr>
        <w:t>○</w:t>
      </w:r>
      <w:r w:rsidR="00994315" w:rsidRPr="00D41A31">
        <w:rPr>
          <w:rFonts w:ascii="HG丸ｺﾞｼｯｸM-PRO" w:eastAsia="HG丸ｺﾞｼｯｸM-PRO" w:hAnsi="HG丸ｺﾞｼｯｸM-PRO" w:hint="eastAsia"/>
          <w:sz w:val="22"/>
          <w:szCs w:val="22"/>
        </w:rPr>
        <w:t>平成3</w:t>
      </w:r>
      <w:r w:rsidR="00994315" w:rsidRPr="00D41A31">
        <w:rPr>
          <w:rFonts w:ascii="HG丸ｺﾞｼｯｸM-PRO" w:eastAsia="HG丸ｺﾞｼｯｸM-PRO" w:hAnsi="HG丸ｺﾞｼｯｸM-PRO"/>
          <w:sz w:val="22"/>
          <w:szCs w:val="22"/>
        </w:rPr>
        <w:t>1</w:t>
      </w:r>
      <w:r w:rsidR="00994315" w:rsidRPr="00D41A31">
        <w:rPr>
          <w:rFonts w:ascii="HG丸ｺﾞｼｯｸM-PRO" w:eastAsia="HG丸ｺﾞｼｯｸM-PRO" w:hAnsi="HG丸ｺﾞｼｯｸM-PRO" w:hint="eastAsia"/>
          <w:sz w:val="22"/>
          <w:szCs w:val="22"/>
        </w:rPr>
        <w:t>年</w:t>
      </w:r>
      <w:r w:rsidR="00376D5E" w:rsidRPr="00EE2404">
        <w:rPr>
          <w:rFonts w:ascii="HG丸ｺﾞｼｯｸM-PRO" w:eastAsia="HG丸ｺﾞｼｯｸM-PRO" w:hAnsi="HG丸ｺﾞｼｯｸM-PRO" w:hint="eastAsia"/>
          <w:sz w:val="22"/>
          <w:szCs w:val="22"/>
        </w:rPr>
        <w:t>から令和３年</w:t>
      </w:r>
      <w:r w:rsidRPr="00B63FA3">
        <w:rPr>
          <w:rFonts w:ascii="HG丸ｺﾞｼｯｸM-PRO" w:eastAsia="HG丸ｺﾞｼｯｸM-PRO" w:hAnsi="HG丸ｺﾞｼｯｸM-PRO"/>
          <w:sz w:val="22"/>
          <w:szCs w:val="22"/>
        </w:rPr>
        <w:t>の</w:t>
      </w:r>
      <w:r w:rsidR="00E2778D" w:rsidRPr="00B63FA3">
        <w:rPr>
          <w:rFonts w:ascii="HG丸ｺﾞｼｯｸM-PRO" w:eastAsia="HG丸ｺﾞｼｯｸM-PRO" w:hAnsi="HG丸ｺﾞｼｯｸM-PRO" w:hint="eastAsia"/>
          <w:sz w:val="22"/>
          <w:szCs w:val="22"/>
        </w:rPr>
        <w:t>悪性新生物の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w:t>
      </w:r>
      <w:r w:rsidRPr="00B63FA3">
        <w:rPr>
          <w:rFonts w:ascii="HG丸ｺﾞｼｯｸM-PRO" w:eastAsia="HG丸ｺﾞｼｯｸM-PRO" w:hAnsi="HG丸ｺﾞｼｯｸM-PRO" w:hint="eastAsia"/>
          <w:sz w:val="22"/>
          <w:szCs w:val="22"/>
        </w:rPr>
        <w:t>）は男性</w:t>
      </w:r>
      <w:r w:rsidRPr="00B63FA3">
        <w:rPr>
          <w:rFonts w:ascii="HG丸ｺﾞｼｯｸM-PRO" w:eastAsia="HG丸ｺﾞｼｯｸM-PRO" w:hAnsi="HG丸ｺﾞｼｯｸM-PRO"/>
          <w:sz w:val="22"/>
          <w:szCs w:val="22"/>
        </w:rPr>
        <w:t>1.047</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女性1.082</w:t>
      </w:r>
      <w:r w:rsidR="00E119D7" w:rsidRPr="00994315">
        <w:rPr>
          <w:rFonts w:ascii="HG丸ｺﾞｼｯｸM-PRO" w:eastAsia="HG丸ｺﾞｼｯｸM-PRO" w:hAnsi="HG丸ｺﾞｼｯｸM-PRO" w:hint="eastAsia"/>
          <w:sz w:val="22"/>
          <w:szCs w:val="22"/>
        </w:rPr>
        <w:t>と府平均を上回りま</w:t>
      </w:r>
      <w:r w:rsidRPr="00B63FA3">
        <w:rPr>
          <w:rFonts w:ascii="HG丸ｺﾞｼｯｸM-PRO" w:eastAsia="HG丸ｺﾞｼｯｸM-PRO" w:hAnsi="HG丸ｺﾞｼｯｸM-PRO" w:hint="eastAsia"/>
          <w:sz w:val="22"/>
          <w:szCs w:val="22"/>
        </w:rPr>
        <w:t>す（出典</w:t>
      </w:r>
      <w:r w:rsidR="005D40EB">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55E15270" w14:textId="080C055F" w:rsidR="00D45F3A" w:rsidRPr="003520C8" w:rsidRDefault="00D45F3A" w:rsidP="005D40EB">
      <w:pPr>
        <w:rPr>
          <w:rFonts w:ascii="HG丸ｺﾞｼｯｸM-PRO" w:eastAsia="HG丸ｺﾞｼｯｸM-PRO" w:hAnsi="HG丸ｺﾞｼｯｸM-PRO"/>
          <w:sz w:val="22"/>
          <w:szCs w:val="22"/>
          <w:lang w:val="x-none"/>
        </w:rPr>
      </w:pPr>
    </w:p>
    <w:p w14:paraId="5F7E58CE" w14:textId="39055A0D"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48860C56"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w:t>
      </w:r>
      <w:r w:rsidR="00A27105">
        <w:rPr>
          <w:rFonts w:ascii="HG丸ｺﾞｼｯｸM-PRO" w:eastAsia="HG丸ｺﾞｼｯｸM-PRO" w:hAnsi="HG丸ｺﾞｼｯｸM-PRO" w:hint="eastAsia"/>
          <w:sz w:val="22"/>
          <w:szCs w:val="22"/>
        </w:rPr>
        <w:t>9</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A27105">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施設、脳血管内手術可能な病院が</w:t>
      </w:r>
      <w:r w:rsidR="00A27105">
        <w:rPr>
          <w:rFonts w:ascii="HG丸ｺﾞｼｯｸM-PRO" w:eastAsia="HG丸ｺﾞｼｯｸM-PRO" w:hAnsi="HG丸ｺﾞｼｯｸM-PRO" w:hint="eastAsia"/>
          <w:sz w:val="22"/>
          <w:szCs w:val="22"/>
        </w:rPr>
        <w:t>8</w:t>
      </w:r>
      <w:r w:rsidRPr="00C83597">
        <w:rPr>
          <w:rFonts w:ascii="HG丸ｺﾞｼｯｸM-PRO" w:eastAsia="HG丸ｺﾞｼｯｸM-PRO" w:hAnsi="HG丸ｺﾞｼｯｸM-PRO" w:hint="eastAsia"/>
          <w:sz w:val="22"/>
          <w:szCs w:val="22"/>
        </w:rPr>
        <w:t>施設、t-PA治療可能な病院が</w:t>
      </w:r>
      <w:r w:rsidR="00A27105">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E26021" w:rsidRPr="00DA6347">
        <w:rPr>
          <w:rFonts w:ascii="HG丸ｺﾞｼｯｸM-PRO" w:eastAsia="HG丸ｺﾞｼｯｸM-PRO" w:hAnsi="HG丸ｺﾞｼｯｸM-PRO" w:hint="eastAsia"/>
          <w:sz w:val="22"/>
          <w:szCs w:val="22"/>
        </w:rPr>
        <w:t>2</w:t>
      </w:r>
      <w:r w:rsidR="00E26021" w:rsidRPr="00DA6347">
        <w:rPr>
          <w:rFonts w:ascii="HG丸ｺﾞｼｯｸM-PRO" w:eastAsia="HG丸ｺﾞｼｯｸM-PRO" w:hAnsi="HG丸ｺﾞｼｯｸM-PRO"/>
          <w:sz w:val="22"/>
          <w:szCs w:val="22"/>
        </w:rPr>
        <w:t>7</w:t>
      </w:r>
      <w:r w:rsidR="00E26021" w:rsidRPr="00DA6347">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A27105">
        <w:rPr>
          <w:rFonts w:ascii="HG丸ｺﾞｼｯｸM-PRO" w:eastAsia="HG丸ｺﾞｼｯｸM-PRO" w:hAnsi="HG丸ｺﾞｼｯｸM-PRO" w:hint="eastAsia"/>
          <w:sz w:val="22"/>
          <w:szCs w:val="22"/>
        </w:rPr>
        <w:t>7</w:t>
      </w:r>
      <w:r w:rsidR="00690989" w:rsidRPr="00690989">
        <w:rPr>
          <w:rFonts w:ascii="HG丸ｺﾞｼｯｸM-PRO" w:eastAsia="HG丸ｺﾞｼｯｸM-PRO" w:hAnsi="HG丸ｺﾞｼｯｸM-PRO" w:hint="eastAsia"/>
          <w:sz w:val="22"/>
          <w:szCs w:val="22"/>
        </w:rPr>
        <w:t>施設となっています。</w:t>
      </w:r>
    </w:p>
    <w:p w14:paraId="521D5C7C" w14:textId="3E8FF379" w:rsidR="00550D73" w:rsidRPr="00C83597" w:rsidRDefault="00B01C06" w:rsidP="005D40EB">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5CDE9F33" w14:textId="4229805A" w:rsidR="00E250A2" w:rsidRPr="00077A89" w:rsidRDefault="00E250A2" w:rsidP="00B63FA3">
      <w:pPr>
        <w:widowControl/>
        <w:ind w:leftChars="200" w:left="640" w:hangingChars="100" w:hanging="220"/>
        <w:jc w:val="left"/>
        <w:rPr>
          <w:rFonts w:ascii="HG丸ｺﾞｼｯｸM-PRO" w:eastAsia="HG丸ｺﾞｼｯｸM-PRO" w:hAnsi="HG丸ｺﾞｼｯｸM-PRO"/>
          <w:sz w:val="22"/>
          <w:szCs w:val="22"/>
        </w:rPr>
      </w:pPr>
      <w:r w:rsidRPr="00404D6D">
        <w:rPr>
          <w:rFonts w:ascii="HG丸ｺﾞｼｯｸM-PRO" w:eastAsia="HG丸ｺﾞｼｯｸM-PRO" w:hAnsi="HG丸ｺﾞｼｯｸM-PRO"/>
          <w:sz w:val="22"/>
          <w:szCs w:val="22"/>
        </w:rPr>
        <w:t>○</w:t>
      </w:r>
      <w:r w:rsidRPr="00404D6D">
        <w:rPr>
          <w:rFonts w:ascii="HG丸ｺﾞｼｯｸM-PRO" w:eastAsia="HG丸ｺﾞｼｯｸM-PRO" w:hAnsi="ＭＳ Ｐゴシック" w:hint="eastAsia"/>
          <w:sz w:val="22"/>
          <w:szCs w:val="22"/>
        </w:rPr>
        <w:t>人口</w:t>
      </w:r>
      <w:r w:rsidRPr="00404D6D">
        <w:rPr>
          <w:rFonts w:ascii="HG丸ｺﾞｼｯｸM-PRO" w:eastAsia="HG丸ｺﾞｼｯｸM-PRO" w:hAnsi="ＭＳ Ｐゴシック"/>
          <w:sz w:val="22"/>
          <w:szCs w:val="22"/>
        </w:rPr>
        <w:t>10万人対の</w:t>
      </w:r>
      <w:r w:rsidR="00811640" w:rsidRPr="00404D6D">
        <w:rPr>
          <w:rFonts w:ascii="HG丸ｺﾞｼｯｸM-PRO" w:eastAsia="HG丸ｺﾞｼｯｸM-PRO" w:hAnsi="ＭＳ Ｐゴシック" w:hint="eastAsia"/>
          <w:sz w:val="22"/>
          <w:szCs w:val="22"/>
        </w:rPr>
        <w:t>脳血管疾患等リハビリテーションを行う</w:t>
      </w:r>
      <w:r w:rsidRPr="00404D6D">
        <w:rPr>
          <w:rFonts w:ascii="HG丸ｺﾞｼｯｸM-PRO" w:eastAsia="HG丸ｺﾞｼｯｸM-PRO" w:hAnsi="ＭＳ Ｐゴシック" w:hint="eastAsia"/>
          <w:sz w:val="22"/>
          <w:szCs w:val="22"/>
        </w:rPr>
        <w:t>病院数は、</w:t>
      </w:r>
      <w:r w:rsidRPr="00404D6D">
        <w:rPr>
          <w:rFonts w:ascii="HG丸ｺﾞｼｯｸM-PRO" w:eastAsia="HG丸ｺﾞｼｯｸM-PRO" w:hAnsi="ＭＳ Ｐゴシック"/>
          <w:sz w:val="22"/>
          <w:szCs w:val="22"/>
        </w:rPr>
        <w:t>3.3</w:t>
      </w:r>
      <w:r w:rsidRPr="00404D6D">
        <w:rPr>
          <w:rFonts w:ascii="HG丸ｺﾞｼｯｸM-PRO" w:eastAsia="HG丸ｺﾞｼｯｸM-PRO" w:hAnsi="ＭＳ Ｐゴシック" w:hint="eastAsia"/>
          <w:sz w:val="22"/>
          <w:szCs w:val="22"/>
        </w:rPr>
        <w:t>で府平均</w:t>
      </w:r>
      <w:r w:rsidRPr="00404D6D">
        <w:rPr>
          <w:rFonts w:ascii="HG丸ｺﾞｼｯｸM-PRO" w:eastAsia="HG丸ｺﾞｼｯｸM-PRO" w:hAnsi="ＭＳ Ｐゴシック"/>
          <w:sz w:val="22"/>
          <w:szCs w:val="22"/>
        </w:rPr>
        <w:t>4.3</w:t>
      </w:r>
      <w:r w:rsidRPr="00404D6D">
        <w:rPr>
          <w:rFonts w:ascii="HG丸ｺﾞｼｯｸM-PRO" w:eastAsia="HG丸ｺﾞｼｯｸM-PRO" w:hAnsi="ＭＳ Ｐゴシック" w:hint="eastAsia"/>
          <w:sz w:val="22"/>
          <w:szCs w:val="22"/>
        </w:rPr>
        <w:t>を下回ります。</w:t>
      </w:r>
      <w:r w:rsidRPr="00404D6D">
        <w:rPr>
          <w:rFonts w:ascii="HG丸ｺﾞｼｯｸM-PRO" w:eastAsia="HG丸ｺﾞｼｯｸM-PRO" w:hAnsi="HG丸ｺﾞｼｯｸM-PRO"/>
          <w:sz w:val="22"/>
          <w:szCs w:val="22"/>
        </w:rPr>
        <w:t xml:space="preserve"> </w:t>
      </w:r>
    </w:p>
    <w:p w14:paraId="794CFC23" w14:textId="609EF1C4" w:rsidR="005D40EB" w:rsidRDefault="005D40EB" w:rsidP="00703C2B">
      <w:pPr>
        <w:ind w:leftChars="172" w:left="361"/>
        <w:rPr>
          <w:rFonts w:ascii="HG丸ｺﾞｼｯｸM-PRO" w:eastAsia="HG丸ｺﾞｼｯｸM-PRO" w:hAnsi="HG丸ｺﾞｼｯｸM-PRO"/>
          <w:sz w:val="22"/>
          <w:szCs w:val="22"/>
        </w:rPr>
      </w:pPr>
    </w:p>
    <w:p w14:paraId="5F08BB54" w14:textId="1E3CC8F3" w:rsidR="005A79D0" w:rsidRPr="00077A89" w:rsidRDefault="005A79D0" w:rsidP="00B63FA3">
      <w:pPr>
        <w:ind w:leftChars="196" w:left="632" w:hangingChars="100" w:hanging="220"/>
        <w:rPr>
          <w:rFonts w:ascii="HG丸ｺﾞｼｯｸM-PRO" w:eastAsia="HG丸ｺﾞｼｯｸM-PRO" w:hAnsi="HG丸ｺﾞｼｯｸM-PRO"/>
          <w:sz w:val="22"/>
          <w:szCs w:val="22"/>
        </w:rPr>
      </w:pPr>
      <w:r w:rsidRPr="00077A89">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8A1406" w:rsidRPr="008D1D6E">
        <w:rPr>
          <w:rFonts w:ascii="HG丸ｺﾞｼｯｸM-PRO" w:eastAsia="HG丸ｺﾞｼｯｸM-PRO" w:hAnsi="HG丸ｺﾞｼｯｸM-PRO" w:hint="eastAsia"/>
          <w:sz w:val="22"/>
          <w:szCs w:val="22"/>
        </w:rPr>
        <w:t>から</w:t>
      </w:r>
      <w:r w:rsidR="008A1406"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脳血管疾患の</w:t>
      </w:r>
      <w:r w:rsidRPr="00DA6347">
        <w:rPr>
          <w:rFonts w:ascii="HG丸ｺﾞｼｯｸM-PRO" w:eastAsia="HG丸ｺﾞｼｯｸM-PRO" w:hAnsi="HG丸ｺﾞｼｯｸM-PRO"/>
          <w:sz w:val="22"/>
          <w:szCs w:val="22"/>
        </w:rPr>
        <w:t>標準化死亡比（SMR）は男性1.064</w:t>
      </w:r>
      <w:r w:rsidR="003520C8" w:rsidRPr="00DA6347">
        <w:rPr>
          <w:rFonts w:ascii="HG丸ｺﾞｼｯｸM-PRO" w:eastAsia="HG丸ｺﾞｼｯｸM-PRO" w:hAnsi="HG丸ｺﾞｼｯｸM-PRO" w:hint="eastAsia"/>
          <w:sz w:val="22"/>
          <w:szCs w:val="22"/>
        </w:rPr>
        <w:t>、</w:t>
      </w:r>
      <w:r w:rsidRPr="00DA6347">
        <w:rPr>
          <w:rFonts w:ascii="HG丸ｺﾞｼｯｸM-PRO" w:eastAsia="HG丸ｺﾞｼｯｸM-PRO" w:hAnsi="HG丸ｺﾞｼｯｸM-PRO"/>
          <w:sz w:val="22"/>
          <w:szCs w:val="22"/>
        </w:rPr>
        <w:t>女性1.097</w:t>
      </w:r>
      <w:r w:rsidR="00E119D7" w:rsidRPr="00994315">
        <w:rPr>
          <w:rFonts w:ascii="HG丸ｺﾞｼｯｸM-PRO" w:eastAsia="HG丸ｺﾞｼｯｸM-PRO" w:hAnsi="HG丸ｺﾞｼｯｸM-PRO" w:hint="eastAsia"/>
          <w:sz w:val="22"/>
          <w:szCs w:val="22"/>
        </w:rPr>
        <w:t>と府平均を上回りま</w:t>
      </w:r>
      <w:r w:rsidRPr="00994315">
        <w:rPr>
          <w:rFonts w:ascii="HG丸ｺﾞｼｯｸM-PRO" w:eastAsia="HG丸ｺﾞｼｯｸM-PRO" w:hAnsi="HG丸ｺﾞｼｯｸM-PRO"/>
          <w:sz w:val="22"/>
          <w:szCs w:val="22"/>
        </w:rPr>
        <w:t>す</w:t>
      </w:r>
      <w:r w:rsidR="005D40EB" w:rsidRPr="00B63FA3">
        <w:rPr>
          <w:rFonts w:ascii="HG丸ｺﾞｼｯｸM-PRO" w:eastAsia="HG丸ｺﾞｼｯｸM-PRO" w:hAnsi="HG丸ｺﾞｼｯｸM-PRO" w:hint="eastAsia"/>
          <w:sz w:val="22"/>
          <w:szCs w:val="22"/>
        </w:rPr>
        <w:t>（出典</w:t>
      </w:r>
      <w:r w:rsidR="005D40EB">
        <w:rPr>
          <w:rFonts w:ascii="HG丸ｺﾞｼｯｸM-PRO" w:eastAsia="HG丸ｺﾞｼｯｸM-PRO" w:hAnsi="HG丸ｺﾞｼｯｸM-PRO"/>
          <w:sz w:val="22"/>
          <w:szCs w:val="22"/>
        </w:rPr>
        <w:t xml:space="preserve"> </w:t>
      </w:r>
      <w:r w:rsidR="005D40EB"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792FFA42" w14:textId="77777777" w:rsidR="00254F43" w:rsidRDefault="00254F43" w:rsidP="00590899">
      <w:pPr>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【心筋梗塞等の心血管疾患】</w:t>
      </w:r>
    </w:p>
    <w:p w14:paraId="2C730BC5" w14:textId="33112D03"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A27105">
        <w:rPr>
          <w:rFonts w:ascii="HG丸ｺﾞｼｯｸM-PRO" w:eastAsia="HG丸ｺﾞｼｯｸM-PRO" w:hAnsi="HG丸ｺﾞｼｯｸM-PRO"/>
          <w:color w:val="000000" w:themeColor="text1"/>
          <w:sz w:val="22"/>
          <w:szCs w:val="22"/>
        </w:rPr>
        <w:t>13</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施設、経皮的冠動脈ステント留置術可能な病院が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施設、冠動脈バイパス術可能な病院が</w:t>
      </w:r>
      <w:r w:rsidR="00A27105">
        <w:rPr>
          <w:rFonts w:ascii="HG丸ｺﾞｼｯｸM-PRO" w:eastAsia="HG丸ｺﾞｼｯｸM-PRO" w:hAnsi="HG丸ｺﾞｼｯｸM-PRO"/>
          <w:sz w:val="22"/>
          <w:szCs w:val="22"/>
        </w:rPr>
        <w:t>4</w:t>
      </w:r>
      <w:r w:rsidRPr="00C83597">
        <w:rPr>
          <w:rFonts w:ascii="HG丸ｺﾞｼｯｸM-PRO" w:eastAsia="HG丸ｺﾞｼｯｸM-PRO" w:hAnsi="HG丸ｺﾞｼｯｸM-PRO" w:hint="eastAsia"/>
          <w:sz w:val="22"/>
          <w:szCs w:val="22"/>
        </w:rPr>
        <w:t>施設あります。</w:t>
      </w:r>
    </w:p>
    <w:p w14:paraId="36819BF8" w14:textId="77777777" w:rsidR="00D07D60" w:rsidRPr="00A27105" w:rsidRDefault="00D07D60" w:rsidP="00590899">
      <w:pPr>
        <w:ind w:leftChars="200" w:left="640" w:hangingChars="100" w:hanging="220"/>
        <w:rPr>
          <w:rFonts w:ascii="HG丸ｺﾞｼｯｸM-PRO" w:eastAsia="HG丸ｺﾞｼｯｸM-PRO" w:hAnsi="HG丸ｺﾞｼｯｸM-PRO"/>
          <w:sz w:val="22"/>
          <w:szCs w:val="22"/>
        </w:rPr>
      </w:pPr>
    </w:p>
    <w:p w14:paraId="07BF6479" w14:textId="34F89632" w:rsidR="005A79D0" w:rsidRPr="00ED1368" w:rsidRDefault="005A79D0" w:rsidP="005A79D0">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人口</w:t>
      </w:r>
      <w:r w:rsidRPr="00E220BF">
        <w:rPr>
          <w:rFonts w:ascii="HG丸ｺﾞｼｯｸM-PRO" w:eastAsia="HG丸ｺﾞｼｯｸM-PRO" w:hAnsi="HG丸ｺﾞｼｯｸM-PRO"/>
          <w:sz w:val="22"/>
          <w:szCs w:val="22"/>
        </w:rPr>
        <w:t>10万人対で心血管疾患の急性期治療実施病院は1.6で、府平均1.3を上回っています。また、心血管疾患治療を行う病院の人口10万人対のICU・HCU病床数も13.7で、府平均13.</w:t>
      </w:r>
      <w:r w:rsidR="00292A52">
        <w:rPr>
          <w:rFonts w:ascii="HG丸ｺﾞｼｯｸM-PRO" w:eastAsia="HG丸ｺﾞｼｯｸM-PRO" w:hAnsi="HG丸ｺﾞｼｯｸM-PRO"/>
          <w:sz w:val="22"/>
          <w:szCs w:val="22"/>
        </w:rPr>
        <w:t>3</w:t>
      </w:r>
      <w:r w:rsidRPr="00E220BF">
        <w:rPr>
          <w:rFonts w:ascii="HG丸ｺﾞｼｯｸM-PRO" w:eastAsia="HG丸ｺﾞｼｯｸM-PRO" w:hAnsi="HG丸ｺﾞｼｯｸM-PRO"/>
          <w:sz w:val="22"/>
          <w:szCs w:val="22"/>
        </w:rPr>
        <w:t>を上回っています</w:t>
      </w:r>
      <w:r w:rsidRPr="00567856">
        <w:rPr>
          <w:rFonts w:ascii="HG丸ｺﾞｼｯｸM-PRO" w:eastAsia="HG丸ｺﾞｼｯｸM-PRO" w:hAnsi="HG丸ｺﾞｼｯｸM-PRO"/>
          <w:sz w:val="22"/>
          <w:szCs w:val="22"/>
        </w:rPr>
        <w:t>。</w:t>
      </w:r>
    </w:p>
    <w:p w14:paraId="500E66BA" w14:textId="60C8496D" w:rsidR="00973DC1" w:rsidRPr="00ED1368" w:rsidRDefault="00973DC1" w:rsidP="00B63FA3">
      <w:pPr>
        <w:ind w:leftChars="200" w:left="640" w:hangingChars="100" w:hanging="220"/>
        <w:rPr>
          <w:rFonts w:ascii="HG丸ｺﾞｼｯｸM-PRO" w:eastAsia="HG丸ｺﾞｼｯｸM-PRO" w:hAnsi="HG丸ｺﾞｼｯｸM-PRO"/>
          <w:sz w:val="22"/>
          <w:szCs w:val="22"/>
        </w:rPr>
      </w:pPr>
    </w:p>
    <w:p w14:paraId="0C0D14BF" w14:textId="542031B4" w:rsidR="001D11D7" w:rsidRDefault="001D11D7" w:rsidP="00913634">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sz w:val="22"/>
          <w:szCs w:val="22"/>
        </w:rPr>
        <w:t>心血管疾患患者の平均在院日数は</w:t>
      </w:r>
      <w:r w:rsidRPr="00E220BF">
        <w:rPr>
          <w:rFonts w:ascii="HG丸ｺﾞｼｯｸM-PRO" w:eastAsia="HG丸ｺﾞｼｯｸM-PRO" w:hAnsi="HG丸ｺﾞｼｯｸM-PRO"/>
          <w:sz w:val="22"/>
          <w:szCs w:val="22"/>
        </w:rPr>
        <w:t>9.9日で、府平均の8.7日より長くなっています。また、人口10万人対で心大血管疾患のリハビリテーションを行う病院は0.98で、府平均1.0を下回っています</w:t>
      </w:r>
      <w:r w:rsidRPr="00ED1368">
        <w:rPr>
          <w:rFonts w:ascii="HG丸ｺﾞｼｯｸM-PRO" w:eastAsia="HG丸ｺﾞｼｯｸM-PRO" w:hAnsi="HG丸ｺﾞｼｯｸM-PRO" w:hint="eastAsia"/>
          <w:sz w:val="22"/>
          <w:szCs w:val="22"/>
        </w:rPr>
        <w:t>。</w:t>
      </w:r>
    </w:p>
    <w:p w14:paraId="58A0A247" w14:textId="77777777" w:rsidR="005A79D0" w:rsidRPr="00E220BF" w:rsidRDefault="005A79D0" w:rsidP="00913634">
      <w:pPr>
        <w:ind w:leftChars="200" w:left="640" w:hangingChars="100" w:hanging="220"/>
        <w:rPr>
          <w:rFonts w:ascii="HG丸ｺﾞｼｯｸM-PRO" w:eastAsia="HG丸ｺﾞｼｯｸM-PRO" w:hAnsi="HG丸ｺﾞｼｯｸM-PRO"/>
          <w:color w:val="FF0000"/>
          <w:sz w:val="22"/>
          <w:szCs w:val="22"/>
        </w:rPr>
      </w:pPr>
    </w:p>
    <w:p w14:paraId="4C98B515" w14:textId="1B09964A" w:rsidR="005A79D0" w:rsidRPr="003520C8" w:rsidRDefault="005A79D0" w:rsidP="00DA6347">
      <w:pPr>
        <w:ind w:leftChars="200" w:left="640" w:hangingChars="100" w:hanging="220"/>
        <w:rPr>
          <w:rFonts w:ascii="HG丸ｺﾞｼｯｸM-PRO" w:eastAsia="HG丸ｺﾞｼｯｸM-PRO" w:hAnsi="HG丸ｺﾞｼｯｸM-PRO"/>
          <w:sz w:val="22"/>
          <w:szCs w:val="22"/>
        </w:rPr>
      </w:pPr>
      <w:r w:rsidRPr="00B63FA3">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2B525F" w:rsidRPr="008D1D6E">
        <w:rPr>
          <w:rFonts w:ascii="HG丸ｺﾞｼｯｸM-PRO" w:eastAsia="HG丸ｺﾞｼｯｸM-PRO" w:hAnsi="HG丸ｺﾞｼｯｸM-PRO" w:hint="eastAsia"/>
          <w:sz w:val="22"/>
          <w:szCs w:val="22"/>
        </w:rPr>
        <w:t>から</w:t>
      </w:r>
      <w:r w:rsidR="002B525F" w:rsidRPr="00EE2404">
        <w:rPr>
          <w:rFonts w:ascii="HG丸ｺﾞｼｯｸM-PRO" w:eastAsia="HG丸ｺﾞｼｯｸM-PRO" w:hAnsi="HG丸ｺﾞｼｯｸM-PRO" w:hint="eastAsia"/>
          <w:sz w:val="22"/>
          <w:szCs w:val="22"/>
        </w:rPr>
        <w:t>令和３</w:t>
      </w:r>
      <w:r w:rsidRPr="00B63FA3">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心疾患の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SMR）は男性1.142</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女性1.123</w:t>
      </w:r>
      <w:r w:rsidR="00E119D7" w:rsidRPr="00994315">
        <w:rPr>
          <w:rFonts w:ascii="HG丸ｺﾞｼｯｸM-PRO" w:eastAsia="HG丸ｺﾞｼｯｸM-PRO" w:hAnsi="HG丸ｺﾞｼｯｸM-PRO" w:hint="eastAsia"/>
          <w:sz w:val="22"/>
          <w:szCs w:val="22"/>
        </w:rPr>
        <w:t>と府　平均を上回りま</w:t>
      </w:r>
      <w:r w:rsidRPr="00B63FA3">
        <w:rPr>
          <w:rFonts w:ascii="HG丸ｺﾞｼｯｸM-PRO" w:eastAsia="HG丸ｺﾞｼｯｸM-PRO" w:hAnsi="HG丸ｺﾞｼｯｸM-PRO"/>
          <w:sz w:val="22"/>
          <w:szCs w:val="22"/>
        </w:rPr>
        <w:t>す</w:t>
      </w:r>
      <w:r w:rsidRPr="00B63FA3">
        <w:rPr>
          <w:rFonts w:ascii="HG丸ｺﾞｼｯｸM-PRO" w:eastAsia="HG丸ｺﾞｼｯｸM-PRO" w:hAnsi="HG丸ｺﾞｼｯｸM-PRO" w:hint="eastAsia"/>
          <w:sz w:val="22"/>
          <w:szCs w:val="22"/>
        </w:rPr>
        <w:t>（出典</w:t>
      </w:r>
      <w:r w:rsidR="003520C8" w:rsidRPr="00994315">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3520C8" w:rsidRPr="00994315">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3520C8">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3520C8">
        <w:rPr>
          <w:rFonts w:ascii="HG丸ｺﾞｼｯｸM-PRO" w:eastAsia="HG丸ｺﾞｼｯｸM-PRO" w:hAnsi="HG丸ｺﾞｼｯｸM-PRO" w:hint="eastAsia"/>
          <w:sz w:val="22"/>
          <w:szCs w:val="22"/>
        </w:rPr>
        <w:t>。</w:t>
      </w:r>
    </w:p>
    <w:p w14:paraId="336A5C92" w14:textId="020F3DF2" w:rsidR="003B2E78" w:rsidRPr="003520C8" w:rsidRDefault="003B2E78"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0D8F7AD8"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73E4AEC0"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A27105">
        <w:rPr>
          <w:rFonts w:ascii="HG丸ｺﾞｼｯｸM-PRO" w:eastAsia="HG丸ｺﾞｼｯｸM-PRO" w:hAnsi="HG丸ｺﾞｼｯｸM-PRO"/>
          <w:sz w:val="22"/>
          <w:szCs w:val="22"/>
        </w:rPr>
        <w:t>29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3B2E78">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23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A27105">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17</w:t>
      </w:r>
      <w:r w:rsidR="00EA3E81">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A27105">
        <w:rPr>
          <w:rFonts w:ascii="HG丸ｺﾞｼｯｸM-PRO" w:eastAsia="HG丸ｺﾞｼｯｸM-PRO" w:hAnsi="HG丸ｺﾞｼｯｸM-PRO" w:hint="eastAsia"/>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34</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w:t>
      </w:r>
      <w:r w:rsidR="00EA3E81">
        <w:rPr>
          <w:rFonts w:ascii="HG丸ｺﾞｼｯｸM-PRO" w:eastAsia="HG丸ｺﾞｼｯｸM-PRO" w:hAnsi="HG丸ｺﾞｼｯｸM-PRO"/>
          <w:sz w:val="22"/>
          <w:szCs w:val="22"/>
        </w:rPr>
        <w:t>5</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6215A398"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362D17C9" w14:textId="427BEB23" w:rsidR="005A79D0" w:rsidRPr="003520C8" w:rsidRDefault="00B01C06" w:rsidP="003520C8">
      <w:pPr>
        <w:widowControl/>
        <w:ind w:leftChars="200" w:left="640" w:hangingChars="100" w:hanging="220"/>
        <w:jc w:val="left"/>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00973DC1" w:rsidRPr="00E220BF">
        <w:rPr>
          <w:rFonts w:ascii="HG丸ｺﾞｼｯｸM-PRO" w:eastAsia="HG丸ｺﾞｼｯｸM-PRO" w:hAnsi="HG丸ｺﾞｼｯｸM-PRO" w:hint="eastAsia"/>
          <w:sz w:val="22"/>
          <w:szCs w:val="22"/>
        </w:rPr>
        <w:t>人口</w:t>
      </w:r>
      <w:r w:rsidR="00973DC1" w:rsidRPr="00E220BF">
        <w:rPr>
          <w:rFonts w:ascii="HG丸ｺﾞｼｯｸM-PRO" w:eastAsia="HG丸ｺﾞｼｯｸM-PRO" w:hAnsi="HG丸ｺﾞｼｯｸM-PRO"/>
          <w:sz w:val="22"/>
          <w:szCs w:val="22"/>
        </w:rPr>
        <w:t>10万人対で糖尿病重症化予防（患者教育）を行う病院は</w:t>
      </w:r>
      <w:r w:rsidR="00236E2E" w:rsidRPr="00E220BF">
        <w:rPr>
          <w:rFonts w:ascii="HG丸ｺﾞｼｯｸM-PRO" w:eastAsia="HG丸ｺﾞｼｯｸM-PRO" w:hAnsi="HG丸ｺﾞｼｯｸM-PRO"/>
          <w:sz w:val="22"/>
          <w:szCs w:val="22"/>
        </w:rPr>
        <w:t>3.8</w:t>
      </w:r>
      <w:r w:rsidR="00973DC1" w:rsidRPr="00E220BF">
        <w:rPr>
          <w:rFonts w:ascii="HG丸ｺﾞｼｯｸM-PRO" w:eastAsia="HG丸ｺﾞｼｯｸM-PRO" w:hAnsi="HG丸ｺﾞｼｯｸM-PRO" w:hint="eastAsia"/>
          <w:sz w:val="22"/>
          <w:szCs w:val="22"/>
        </w:rPr>
        <w:t>、診療所</w:t>
      </w:r>
      <w:r w:rsidR="00236E2E" w:rsidRPr="00E220BF">
        <w:rPr>
          <w:rFonts w:ascii="HG丸ｺﾞｼｯｸM-PRO" w:eastAsia="HG丸ｺﾞｼｯｸM-PRO" w:hAnsi="HG丸ｺﾞｼｯｸM-PRO"/>
          <w:sz w:val="22"/>
          <w:szCs w:val="22"/>
        </w:rPr>
        <w:t>18.5</w:t>
      </w:r>
      <w:r w:rsidR="00973DC1" w:rsidRPr="00E220BF">
        <w:rPr>
          <w:rFonts w:ascii="HG丸ｺﾞｼｯｸM-PRO" w:eastAsia="HG丸ｺﾞｼｯｸM-PRO" w:hAnsi="HG丸ｺﾞｼｯｸM-PRO" w:hint="eastAsia"/>
          <w:sz w:val="22"/>
          <w:szCs w:val="22"/>
        </w:rPr>
        <w:t>であり、府平均の</w:t>
      </w:r>
      <w:r w:rsidR="00236E2E" w:rsidRPr="00E220BF">
        <w:rPr>
          <w:rFonts w:ascii="HG丸ｺﾞｼｯｸM-PRO" w:eastAsia="HG丸ｺﾞｼｯｸM-PRO" w:hAnsi="HG丸ｺﾞｼｯｸM-PRO"/>
          <w:sz w:val="22"/>
          <w:szCs w:val="22"/>
        </w:rPr>
        <w:t>4.1</w:t>
      </w:r>
      <w:r w:rsidR="00973DC1" w:rsidRPr="00E220BF">
        <w:rPr>
          <w:rFonts w:ascii="HG丸ｺﾞｼｯｸM-PRO" w:eastAsia="HG丸ｺﾞｼｯｸM-PRO" w:hAnsi="HG丸ｺﾞｼｯｸM-PRO" w:hint="eastAsia"/>
          <w:sz w:val="22"/>
          <w:szCs w:val="22"/>
        </w:rPr>
        <w:t>、</w:t>
      </w:r>
      <w:r w:rsidR="00236E2E" w:rsidRPr="00E220BF">
        <w:rPr>
          <w:rFonts w:ascii="HG丸ｺﾞｼｯｸM-PRO" w:eastAsia="HG丸ｺﾞｼｯｸM-PRO" w:hAnsi="HG丸ｺﾞｼｯｸM-PRO"/>
          <w:sz w:val="22"/>
          <w:szCs w:val="22"/>
        </w:rPr>
        <w:t>19.9</w:t>
      </w:r>
      <w:r w:rsidR="00973DC1" w:rsidRPr="00E220BF">
        <w:rPr>
          <w:rFonts w:ascii="HG丸ｺﾞｼｯｸM-PRO" w:eastAsia="HG丸ｺﾞｼｯｸM-PRO" w:hAnsi="HG丸ｺﾞｼｯｸM-PRO" w:hint="eastAsia"/>
          <w:sz w:val="22"/>
          <w:szCs w:val="22"/>
        </w:rPr>
        <w:t>を</w:t>
      </w:r>
      <w:r w:rsidR="005A79D0" w:rsidRPr="00B63FA3">
        <w:rPr>
          <w:rFonts w:ascii="HG丸ｺﾞｼｯｸM-PRO" w:eastAsia="HG丸ｺﾞｼｯｸM-PRO" w:hAnsi="HG丸ｺﾞｼｯｸM-PRO" w:hint="eastAsia"/>
          <w:sz w:val="22"/>
          <w:szCs w:val="22"/>
        </w:rPr>
        <w:t>下回ります</w:t>
      </w:r>
      <w:r w:rsidR="00973DC1" w:rsidRPr="00E220BF">
        <w:rPr>
          <w:rFonts w:ascii="HG丸ｺﾞｼｯｸM-PRO" w:eastAsia="HG丸ｺﾞｼｯｸM-PRO" w:hAnsi="HG丸ｺﾞｼｯｸM-PRO" w:hint="eastAsia"/>
          <w:sz w:val="22"/>
          <w:szCs w:val="22"/>
        </w:rPr>
        <w:t>。</w:t>
      </w:r>
    </w:p>
    <w:p w14:paraId="5F7E58DA" w14:textId="1F7D15DE" w:rsidR="00B01C06" w:rsidRPr="00567856"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F7A5AB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77163C7F"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2B525F" w:rsidRPr="00DA6347">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042B8D7B" w14:textId="15DF48A8"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31F30583" w14:textId="53273A12"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2EBA952" w14:textId="45CB6E0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848E813" w14:textId="0FFBD91A"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C476C3" w14:textId="4B0CF925"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BEE645" w14:textId="7777777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5F7E58DE" w14:textId="5F08B930" w:rsidR="00D96FB1" w:rsidRPr="00D07D60" w:rsidRDefault="00C7499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356B247A">
                <wp:simplePos x="0" y="0"/>
                <wp:positionH relativeFrom="column">
                  <wp:posOffset>254635</wp:posOffset>
                </wp:positionH>
                <wp:positionV relativeFrom="paragraph">
                  <wp:posOffset>39370</wp:posOffset>
                </wp:positionV>
                <wp:extent cx="2943225" cy="295275"/>
                <wp:effectExtent l="0" t="0" r="0" b="4445"/>
                <wp:wrapNone/>
                <wp:docPr id="2" name="テキスト ボックス 2" descr="図表10-4-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4-7　地域連携拠点医療機関数（令和６年４月１日予定）" style="position:absolute;left:0;text-align:left;margin-left:20.05pt;margin-top:3.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iByA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" filled="f" stroked="f" strokeweight=".5pt">
                <v:textbox style="mso-fit-shape-to-text:t">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31FE2122" w:rsidR="00C74993" w:rsidRDefault="00E74FA3" w:rsidP="00590899">
      <w:pPr>
        <w:widowControl/>
        <w:ind w:leftChars="200" w:left="630" w:hangingChars="100" w:hanging="210"/>
        <w:jc w:val="left"/>
        <w:rPr>
          <w:rFonts w:ascii="HG丸ｺﾞｼｯｸM-PRO" w:eastAsia="HG丸ｺﾞｼｯｸM-PRO" w:hAnsi="HG丸ｺﾞｼｯｸM-PRO"/>
          <w:sz w:val="22"/>
          <w:szCs w:val="22"/>
        </w:rPr>
      </w:pPr>
      <w:r w:rsidRPr="00E74FA3">
        <w:rPr>
          <w:noProof/>
        </w:rPr>
        <w:drawing>
          <wp:anchor distT="0" distB="0" distL="114300" distR="114300" simplePos="0" relativeHeight="251604980" behindDoc="0" locked="0" layoutInCell="1" allowOverlap="1" wp14:anchorId="1364EC7A" wp14:editId="67C15C44">
            <wp:simplePos x="0" y="0"/>
            <wp:positionH relativeFrom="column">
              <wp:posOffset>251460</wp:posOffset>
            </wp:positionH>
            <wp:positionV relativeFrom="paragraph">
              <wp:posOffset>45720</wp:posOffset>
            </wp:positionV>
            <wp:extent cx="5734192" cy="19456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9193" cy="1947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02687" w14:textId="6CE60C66"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3E33D615"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2983FF94" w:rsidR="008C0BF2" w:rsidRDefault="008C0BF2" w:rsidP="008C0BF2">
      <w:pPr>
        <w:widowControl/>
        <w:jc w:val="left"/>
        <w:rPr>
          <w:rFonts w:ascii="HG丸ｺﾞｼｯｸM-PRO" w:eastAsia="HG丸ｺﾞｼｯｸM-PRO" w:hAnsi="HG丸ｺﾞｼｯｸM-PRO"/>
          <w:sz w:val="22"/>
          <w:szCs w:val="22"/>
        </w:rPr>
      </w:pPr>
    </w:p>
    <w:p w14:paraId="6949DFD6" w14:textId="7C6BDA41" w:rsidR="008C0BF2" w:rsidRDefault="008C0BF2" w:rsidP="00C53052">
      <w:pPr>
        <w:widowControl/>
        <w:jc w:val="left"/>
        <w:rPr>
          <w:rFonts w:ascii="HG丸ｺﾞｼｯｸM-PRO" w:eastAsia="HG丸ｺﾞｼｯｸM-PRO" w:hAnsi="HG丸ｺﾞｼｯｸM-PRO"/>
          <w:sz w:val="22"/>
          <w:szCs w:val="22"/>
        </w:rPr>
      </w:pPr>
    </w:p>
    <w:p w14:paraId="50A0E4E0" w14:textId="7F90F8A4" w:rsidR="005A79D0" w:rsidRDefault="005A79D0" w:rsidP="00C53052">
      <w:pPr>
        <w:widowControl/>
        <w:ind w:leftChars="172" w:left="361"/>
        <w:jc w:val="left"/>
        <w:rPr>
          <w:rFonts w:ascii="HG丸ｺﾞｼｯｸM-PRO" w:eastAsia="HG丸ｺﾞｼｯｸM-PRO" w:hAnsi="HG丸ｺﾞｼｯｸM-PRO"/>
          <w:sz w:val="22"/>
          <w:szCs w:val="22"/>
        </w:rPr>
      </w:pPr>
    </w:p>
    <w:p w14:paraId="1307A0CF" w14:textId="1B11F26E" w:rsidR="005A79D0" w:rsidRDefault="005A79D0" w:rsidP="00C53052">
      <w:pPr>
        <w:widowControl/>
        <w:ind w:leftChars="172" w:left="361"/>
        <w:jc w:val="left"/>
        <w:rPr>
          <w:rFonts w:ascii="HG丸ｺﾞｼｯｸM-PRO" w:eastAsia="HG丸ｺﾞｼｯｸM-PRO" w:hAnsi="HG丸ｺﾞｼｯｸM-PRO"/>
          <w:sz w:val="22"/>
          <w:szCs w:val="22"/>
        </w:rPr>
      </w:pPr>
    </w:p>
    <w:p w14:paraId="54E4CCB1" w14:textId="05C7DEED" w:rsidR="00E250A2" w:rsidRPr="00987E38" w:rsidRDefault="00E250A2" w:rsidP="00B63FA3">
      <w:pPr>
        <w:widowControl/>
        <w:ind w:leftChars="131" w:left="605" w:hangingChars="150" w:hanging="330"/>
        <w:jc w:val="left"/>
        <w:rPr>
          <w:rFonts w:ascii="HG丸ｺﾞｼｯｸM-PRO" w:eastAsia="HG丸ｺﾞｼｯｸM-PRO" w:hAnsi="HG丸ｺﾞｼｯｸM-PRO"/>
          <w:sz w:val="22"/>
          <w:szCs w:val="22"/>
        </w:rPr>
      </w:pPr>
      <w:r>
        <w:rPr>
          <w:rFonts w:ascii="ＭＳ Ｐゴシック" w:eastAsia="ＭＳ Ｐゴシック" w:hAnsi="ＭＳ Ｐゴシック" w:hint="eastAsia"/>
          <w:color w:val="000000" w:themeColor="text1"/>
          <w:sz w:val="22"/>
          <w:szCs w:val="22"/>
        </w:rPr>
        <w:t xml:space="preserve">　</w:t>
      </w:r>
      <w:r w:rsidRPr="00B63FA3">
        <w:rPr>
          <w:rFonts w:ascii="HG丸ｺﾞｼｯｸM-PRO" w:eastAsia="HG丸ｺﾞｼｯｸM-PRO" w:hAnsi="HG丸ｺﾞｼｯｸM-PRO" w:hint="eastAsia"/>
          <w:sz w:val="22"/>
          <w:szCs w:val="22"/>
        </w:rPr>
        <w:t>○</w:t>
      </w:r>
      <w:r w:rsidRPr="00567856">
        <w:rPr>
          <w:rFonts w:ascii="HG丸ｺﾞｼｯｸM-PRO" w:eastAsia="HG丸ｺﾞｼｯｸM-PRO" w:hAnsi="HG丸ｺﾞｼｯｸM-PRO" w:hint="eastAsia"/>
          <w:sz w:val="22"/>
          <w:szCs w:val="22"/>
        </w:rPr>
        <w:t>精神科救急入院料病棟の認可を取得</w:t>
      </w:r>
      <w:r w:rsidRPr="00FD1933">
        <w:rPr>
          <w:rFonts w:ascii="HG丸ｺﾞｼｯｸM-PRO" w:eastAsia="HG丸ｺﾞｼｯｸM-PRO" w:hAnsi="HG丸ｺﾞｼｯｸM-PRO" w:hint="eastAsia"/>
          <w:sz w:val="22"/>
          <w:szCs w:val="22"/>
        </w:rPr>
        <w:t>している医療機関が</w:t>
      </w:r>
      <w:r w:rsidRPr="00FD1933">
        <w:rPr>
          <w:rFonts w:ascii="HG丸ｺﾞｼｯｸM-PRO" w:eastAsia="HG丸ｺﾞｼｯｸM-PRO" w:hAnsi="HG丸ｺﾞｼｯｸM-PRO"/>
          <w:sz w:val="22"/>
          <w:szCs w:val="22"/>
        </w:rPr>
        <w:t>1施設あり、精神科救急に対応しています</w:t>
      </w:r>
      <w:r w:rsidR="00E2778D" w:rsidRPr="00FD1933">
        <w:rPr>
          <w:rFonts w:ascii="HG丸ｺﾞｼｯｸM-PRO" w:eastAsia="HG丸ｺﾞｼｯｸM-PRO" w:hAnsi="ＭＳ Ｐゴシック" w:hint="eastAsia"/>
          <w:sz w:val="22"/>
          <w:szCs w:val="22"/>
        </w:rPr>
        <w:t>（</w:t>
      </w:r>
      <w:r w:rsidR="00E2778D" w:rsidRPr="00B63FA3">
        <w:rPr>
          <w:rFonts w:ascii="HG丸ｺﾞｼｯｸM-PRO" w:eastAsia="HG丸ｺﾞｼｯｸM-PRO" w:hAnsi="ＭＳ Ｐゴシック" w:hint="eastAsia"/>
          <w:sz w:val="22"/>
          <w:szCs w:val="22"/>
        </w:rPr>
        <w:t>出典</w:t>
      </w:r>
      <w:r w:rsidR="00FD1933" w:rsidRPr="00EE2404">
        <w:rPr>
          <w:rFonts w:ascii="HG丸ｺﾞｼｯｸM-PRO" w:eastAsia="HG丸ｺﾞｼｯｸM-PRO" w:hAnsi="ＭＳ Ｐゴシック" w:hint="eastAsia"/>
          <w:sz w:val="22"/>
          <w:szCs w:val="22"/>
        </w:rPr>
        <w:t xml:space="preserve"> </w:t>
      </w:r>
      <w:r w:rsidR="006B3D9B" w:rsidRPr="00B63FA3">
        <w:rPr>
          <w:rFonts w:ascii="HG丸ｺﾞｼｯｸM-PRO" w:eastAsia="HG丸ｺﾞｼｯｸM-PRO" w:hAnsi="ＭＳ Ｐゴシック" w:hint="eastAsia"/>
          <w:sz w:val="22"/>
          <w:szCs w:val="22"/>
        </w:rPr>
        <w:t>近畿厚生局</w:t>
      </w:r>
      <w:r w:rsidR="00FD1933" w:rsidRPr="00EE2404">
        <w:rPr>
          <w:rFonts w:ascii="HG丸ｺﾞｼｯｸM-PRO" w:eastAsia="HG丸ｺﾞｼｯｸM-PRO" w:hAnsi="ＭＳ Ｐゴシック" w:hint="eastAsia"/>
          <w:sz w:val="22"/>
          <w:szCs w:val="22"/>
        </w:rPr>
        <w:t>「</w:t>
      </w:r>
      <w:r w:rsidR="006B3D9B" w:rsidRPr="00B63FA3">
        <w:rPr>
          <w:rFonts w:ascii="HG丸ｺﾞｼｯｸM-PRO" w:eastAsia="HG丸ｺﾞｼｯｸM-PRO" w:hAnsi="ＭＳ Ｐゴシック" w:hint="eastAsia"/>
          <w:sz w:val="22"/>
          <w:szCs w:val="22"/>
        </w:rPr>
        <w:t>施設基準</w:t>
      </w:r>
      <w:r w:rsidR="00AE3F7C" w:rsidRPr="00EE2404">
        <w:rPr>
          <w:rFonts w:ascii="HG丸ｺﾞｼｯｸM-PRO" w:eastAsia="HG丸ｺﾞｼｯｸM-PRO" w:hAnsi="ＭＳ Ｐゴシック" w:hint="eastAsia"/>
          <w:sz w:val="22"/>
          <w:szCs w:val="22"/>
        </w:rPr>
        <w:t>届出</w:t>
      </w:r>
      <w:r w:rsidR="00FD1933" w:rsidRPr="00EE2404">
        <w:rPr>
          <w:rFonts w:ascii="HG丸ｺﾞｼｯｸM-PRO" w:eastAsia="HG丸ｺﾞｼｯｸM-PRO" w:hAnsi="ＭＳ Ｐゴシック" w:hint="eastAsia"/>
          <w:sz w:val="22"/>
          <w:szCs w:val="22"/>
        </w:rPr>
        <w:t>」</w:t>
      </w:r>
      <w:r w:rsidR="00E2778D" w:rsidRPr="00FD1933">
        <w:rPr>
          <w:rFonts w:ascii="HG丸ｺﾞｼｯｸM-PRO" w:eastAsia="HG丸ｺﾞｼｯｸM-PRO" w:hAnsi="ＭＳ Ｐゴシック" w:hint="eastAsia"/>
          <w:sz w:val="22"/>
          <w:szCs w:val="22"/>
        </w:rPr>
        <w:t>）</w:t>
      </w:r>
      <w:r w:rsidRPr="00FD1933">
        <w:rPr>
          <w:rFonts w:ascii="HG丸ｺﾞｼｯｸM-PRO" w:eastAsia="HG丸ｺﾞｼｯｸM-PRO" w:hAnsi="HG丸ｺﾞｼｯｸM-PRO"/>
          <w:sz w:val="22"/>
          <w:szCs w:val="22"/>
        </w:rPr>
        <w:t>。</w:t>
      </w:r>
    </w:p>
    <w:p w14:paraId="351C36A1" w14:textId="77777777" w:rsidR="009C33AC" w:rsidRDefault="009C33AC" w:rsidP="00590899">
      <w:pPr>
        <w:ind w:leftChars="172" w:left="361" w:firstLineChars="200" w:firstLine="440"/>
        <w:rPr>
          <w:rFonts w:ascii="ＭＳ Ｐゴシック" w:eastAsia="ＭＳ Ｐゴシック" w:hAnsi="ＭＳ Ｐゴシック"/>
          <w:color w:val="000000" w:themeColor="text1"/>
          <w:sz w:val="22"/>
          <w:szCs w:val="22"/>
        </w:rPr>
      </w:pPr>
    </w:p>
    <w:p w14:paraId="5F7E58E3" w14:textId="0AE66253" w:rsidR="00A9191F" w:rsidRPr="00CE5362" w:rsidRDefault="00A9191F" w:rsidP="00590899">
      <w:pPr>
        <w:ind w:firstLineChars="200" w:firstLine="440"/>
        <w:rPr>
          <w:rFonts w:ascii="ＭＳ Ｐゴシック" w:eastAsia="ＭＳ Ｐゴシック" w:hAnsi="ＭＳ Ｐゴシック"/>
          <w:color w:val="000000" w:themeColor="text1"/>
          <w:sz w:val="22"/>
          <w:szCs w:val="22"/>
        </w:rPr>
      </w:pPr>
      <w:r w:rsidRPr="00CE5362">
        <w:rPr>
          <w:rFonts w:ascii="ＭＳ Ｐゴシック" w:eastAsia="ＭＳ Ｐゴシック" w:hAnsi="ＭＳ Ｐゴシック" w:hint="eastAsia"/>
          <w:color w:val="000000" w:themeColor="text1"/>
          <w:sz w:val="22"/>
          <w:szCs w:val="22"/>
        </w:rPr>
        <w:t>【救急医療】</w:t>
      </w:r>
    </w:p>
    <w:p w14:paraId="5F7E58E4" w14:textId="0206424E" w:rsidR="00A9191F" w:rsidRPr="0053166D" w:rsidRDefault="00A9191F" w:rsidP="0044175B">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27002" w:rsidRPr="00127002">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CE5362">
        <w:rPr>
          <w:rFonts w:ascii="HG丸ｺﾞｼｯｸM-PRO" w:eastAsia="HG丸ｺﾞｼｯｸM-PRO" w:hAnsi="HG丸ｺﾞｼｯｸM-PRO" w:hint="eastAsia"/>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施設、歯科</w:t>
      </w:r>
      <w:r w:rsidR="00CE5362">
        <w:rPr>
          <w:rFonts w:ascii="HG丸ｺﾞｼｯｸM-PRO" w:eastAsia="HG丸ｺﾞｼｯｸM-PRO" w:hAnsi="HG丸ｺﾞｼｯｸM-PRO"/>
          <w:color w:val="000000" w:themeColor="text1"/>
          <w:sz w:val="22"/>
          <w:szCs w:val="22"/>
        </w:rPr>
        <w:t>2</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CE5362">
        <w:rPr>
          <w:rFonts w:ascii="HG丸ｺﾞｼｯｸM-PRO" w:eastAsia="HG丸ｺﾞｼｯｸM-PRO" w:hAnsi="HG丸ｺﾞｼｯｸM-PRO"/>
          <w:color w:val="000000" w:themeColor="text1"/>
          <w:sz w:val="22"/>
          <w:szCs w:val="22"/>
        </w:rPr>
        <w:t>19</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CE5362">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w:t>
      </w:r>
      <w:r w:rsidR="0044175B" w:rsidRPr="0044175B">
        <w:rPr>
          <w:rFonts w:ascii="HG丸ｺﾞｼｯｸM-PRO" w:eastAsia="HG丸ｺﾞｼｯｸM-PRO" w:hAnsi="HG丸ｺﾞｼｯｸM-PRO" w:hint="eastAsia"/>
          <w:color w:val="000000" w:themeColor="text1"/>
          <w:sz w:val="22"/>
          <w:szCs w:val="22"/>
        </w:rPr>
        <w:t>ます</w:t>
      </w:r>
      <w:r w:rsidRPr="0053166D">
        <w:rPr>
          <w:rFonts w:ascii="HG丸ｺﾞｼｯｸM-PRO" w:eastAsia="HG丸ｺﾞｼｯｸM-PRO" w:hAnsi="HG丸ｺﾞｼｯｸM-PRO" w:hint="eastAsia"/>
          <w:color w:val="000000" w:themeColor="text1"/>
          <w:sz w:val="22"/>
          <w:szCs w:val="22"/>
        </w:rPr>
        <w:t>。</w:t>
      </w:r>
    </w:p>
    <w:p w14:paraId="5F7E58E5" w14:textId="0BC4C132" w:rsidR="00D96FB1" w:rsidRPr="00EA3E81"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58330E1E" w14:textId="16345799" w:rsidR="005A79D0" w:rsidRDefault="005A79D0" w:rsidP="00590899">
      <w:pPr>
        <w:ind w:leftChars="200" w:left="640" w:hangingChars="100" w:hanging="220"/>
        <w:rPr>
          <w:rFonts w:ascii="HG丸ｺﾞｼｯｸM-PRO" w:eastAsia="HG丸ｺﾞｼｯｸM-PRO" w:hAnsi="ＭＳ Ｐゴシック"/>
          <w:sz w:val="22"/>
          <w:szCs w:val="22"/>
        </w:rPr>
      </w:pPr>
      <w:r w:rsidRPr="00335B87">
        <w:rPr>
          <w:rFonts w:ascii="HG丸ｺﾞｼｯｸM-PRO" w:eastAsia="HG丸ｺﾞｼｯｸM-PRO" w:hAnsi="HG丸ｺﾞｼｯｸM-PRO" w:hint="eastAsia"/>
          <w:color w:val="000000" w:themeColor="text1"/>
          <w:sz w:val="22"/>
          <w:szCs w:val="22"/>
        </w:rPr>
        <w:t>○</w:t>
      </w:r>
      <w:r w:rsidR="00D40DF8"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hint="eastAsia"/>
          <w:sz w:val="22"/>
          <w:szCs w:val="22"/>
        </w:rPr>
        <w:t>年</w:t>
      </w:r>
      <w:r w:rsidR="00863FEA" w:rsidRPr="00DA6347">
        <w:rPr>
          <w:rFonts w:ascii="HG丸ｺﾞｼｯｸM-PRO" w:eastAsia="HG丸ｺﾞｼｯｸM-PRO" w:hAnsi="HG丸ｺﾞｼｯｸM-PRO" w:hint="eastAsia"/>
          <w:sz w:val="22"/>
          <w:szCs w:val="22"/>
        </w:rPr>
        <w:t>度</w:t>
      </w:r>
      <w:r w:rsidRPr="00E220BF">
        <w:rPr>
          <w:rFonts w:ascii="HG丸ｺﾞｼｯｸM-PRO" w:eastAsia="HG丸ｺﾞｼｯｸM-PRO" w:hAnsi="HG丸ｺﾞｼｯｸM-PRO" w:hint="eastAsia"/>
          <w:sz w:val="22"/>
          <w:szCs w:val="22"/>
        </w:rPr>
        <w:t>の</w:t>
      </w:r>
      <w:r w:rsidRPr="00E220BF">
        <w:rPr>
          <w:rFonts w:ascii="HG丸ｺﾞｼｯｸM-PRO" w:eastAsia="HG丸ｺﾞｼｯｸM-PRO" w:hAnsi="ＭＳ Ｐゴシック" w:hint="eastAsia"/>
          <w:sz w:val="22"/>
          <w:szCs w:val="22"/>
        </w:rPr>
        <w:t>救急入院は、圏域内が</w:t>
      </w:r>
      <w:r w:rsidRPr="00E220BF">
        <w:rPr>
          <w:rFonts w:ascii="HG丸ｺﾞｼｯｸM-PRO" w:eastAsia="HG丸ｺﾞｼｯｸM-PRO" w:hAnsi="ＭＳ Ｐゴシック"/>
          <w:sz w:val="22"/>
          <w:szCs w:val="22"/>
        </w:rPr>
        <w:t>68.3</w:t>
      </w:r>
      <w:r w:rsidRPr="00E220BF">
        <w:rPr>
          <w:rFonts w:ascii="HG丸ｺﾞｼｯｸM-PRO" w:eastAsia="HG丸ｺﾞｼｯｸM-PRO" w:hAnsi="ＭＳ Ｐゴシック" w:hint="eastAsia"/>
          <w:sz w:val="22"/>
          <w:szCs w:val="22"/>
        </w:rPr>
        <w:t>％、圏域外が、</w:t>
      </w:r>
      <w:r w:rsidRPr="00E220BF">
        <w:rPr>
          <w:rFonts w:ascii="HG丸ｺﾞｼｯｸM-PRO" w:eastAsia="HG丸ｺﾞｼｯｸM-PRO" w:hAnsi="ＭＳ Ｐゴシック"/>
          <w:sz w:val="22"/>
          <w:szCs w:val="22"/>
        </w:rPr>
        <w:t>30.7％と</w:t>
      </w:r>
      <w:r w:rsidRPr="00E220BF">
        <w:rPr>
          <w:rFonts w:ascii="HG丸ｺﾞｼｯｸM-PRO" w:eastAsia="HG丸ｺﾞｼｯｸM-PRO" w:hAnsi="ＭＳ Ｐゴシック" w:hint="eastAsia"/>
          <w:sz w:val="22"/>
          <w:szCs w:val="22"/>
        </w:rPr>
        <w:t>流出割合が多くなっています</w:t>
      </w:r>
      <w:bookmarkStart w:id="0" w:name="_Hlk153297022"/>
      <w:r w:rsidRPr="00E220BF">
        <w:rPr>
          <w:rFonts w:ascii="HG丸ｺﾞｼｯｸM-PRO" w:eastAsia="HG丸ｺﾞｼｯｸM-PRO" w:hAnsi="ＭＳ Ｐゴシック" w:hint="eastAsia"/>
          <w:sz w:val="22"/>
          <w:szCs w:val="22"/>
        </w:rPr>
        <w:t>。</w:t>
      </w:r>
      <w:bookmarkEnd w:id="0"/>
    </w:p>
    <w:p w14:paraId="7EF1EB96" w14:textId="552EC503" w:rsidR="00E250A2" w:rsidRDefault="00E250A2" w:rsidP="005A79D0">
      <w:pPr>
        <w:ind w:firstLineChars="200" w:firstLine="440"/>
        <w:rPr>
          <w:rFonts w:ascii="HG丸ｺﾞｼｯｸM-PRO" w:eastAsia="HG丸ｺﾞｼｯｸM-PRO" w:hAnsi="HG丸ｺﾞｼｯｸM-PRO"/>
          <w:color w:val="000000" w:themeColor="text1"/>
          <w:sz w:val="22"/>
          <w:szCs w:val="22"/>
        </w:rPr>
      </w:pPr>
    </w:p>
    <w:p w14:paraId="603455D4" w14:textId="77777777" w:rsidR="005A79D0" w:rsidRPr="0053166D" w:rsidRDefault="005A79D0" w:rsidP="005A79D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2CD9DC0" w14:textId="53BB7DF9" w:rsidR="005A79D0" w:rsidRPr="00E23390" w:rsidRDefault="005A79D0" w:rsidP="00AD3DB0">
      <w:pPr>
        <w:ind w:leftChars="200" w:left="640" w:hangingChars="100" w:hanging="220"/>
        <w:rPr>
          <w:rFonts w:ascii="HG丸ｺﾞｼｯｸM-PRO" w:eastAsia="HG丸ｺﾞｼｯｸM-PRO" w:hAnsi="HG丸ｺﾞｼｯｸM-PRO"/>
          <w:b/>
          <w:bCs/>
          <w:color w:val="FF0000"/>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hint="eastAsia"/>
          <w:color w:val="000000" w:themeColor="text1"/>
          <w:sz w:val="22"/>
          <w:szCs w:val="22"/>
        </w:rPr>
        <w:t>施設</w:t>
      </w:r>
      <w:r w:rsidR="00AE1AB1">
        <w:rPr>
          <w:rFonts w:ascii="HG丸ｺﾞｼｯｸM-PRO" w:eastAsia="HG丸ｺﾞｼｯｸM-PRO" w:hAnsi="HG丸ｺﾞｼｯｸM-PRO" w:hint="eastAsia"/>
          <w:color w:val="000000" w:themeColor="text1"/>
          <w:sz w:val="22"/>
          <w:szCs w:val="22"/>
        </w:rPr>
        <w:t>、</w:t>
      </w:r>
      <w:r w:rsidRPr="00AE1AB1">
        <w:rPr>
          <w:rFonts w:ascii="HG丸ｺﾞｼｯｸM-PRO" w:eastAsia="HG丸ｺﾞｼｯｸM-PRO" w:hAnsi="HG丸ｺﾞｼｯｸM-PRO" w:hint="eastAsia"/>
          <w:sz w:val="22"/>
          <w:szCs w:val="22"/>
        </w:rPr>
        <w:t>市町村災害医療センター</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3施設</w:t>
      </w:r>
      <w:r w:rsidR="00D345B2">
        <w:rPr>
          <w:rFonts w:ascii="HG丸ｺﾞｼｯｸM-PRO" w:eastAsia="HG丸ｺﾞｼｯｸM-PRO" w:hAnsi="HG丸ｺﾞｼｯｸM-PRO" w:hint="eastAsia"/>
          <w:sz w:val="22"/>
          <w:szCs w:val="22"/>
        </w:rPr>
        <w:t>が指定され</w:t>
      </w:r>
      <w:r w:rsidRPr="00AE1AB1">
        <w:rPr>
          <w:rFonts w:ascii="HG丸ｺﾞｼｯｸM-PRO" w:eastAsia="HG丸ｺﾞｼｯｸM-PRO" w:hAnsi="HG丸ｺﾞｼｯｸM-PRO"/>
          <w:sz w:val="22"/>
          <w:szCs w:val="22"/>
        </w:rPr>
        <w:t>、</w:t>
      </w:r>
      <w:r w:rsidRPr="00AE1AB1">
        <w:rPr>
          <w:rFonts w:ascii="HG丸ｺﾞｼｯｸM-PRO" w:eastAsia="HG丸ｺﾞｼｯｸM-PRO" w:hAnsi="HG丸ｺﾞｼｯｸM-PRO" w:hint="eastAsia"/>
          <w:sz w:val="22"/>
          <w:szCs w:val="22"/>
        </w:rPr>
        <w:t>災害医療協力病院</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19施設</w:t>
      </w:r>
      <w:r w:rsidR="00AE1AB1" w:rsidRPr="00AE1AB1">
        <w:rPr>
          <w:rFonts w:ascii="HG丸ｺﾞｼｯｸM-PRO" w:eastAsia="HG丸ｺﾞｼｯｸM-PRO" w:hAnsi="HG丸ｺﾞｼｯｸM-PRO" w:hint="eastAsia"/>
          <w:sz w:val="22"/>
          <w:szCs w:val="22"/>
        </w:rPr>
        <w:t>が</w:t>
      </w:r>
      <w:r w:rsidR="00D345B2">
        <w:rPr>
          <w:rFonts w:ascii="HG丸ｺﾞｼｯｸM-PRO" w:eastAsia="HG丸ｺﾞｼｯｸM-PRO" w:hAnsi="HG丸ｺﾞｼｯｸM-PRO" w:hint="eastAsia"/>
          <w:sz w:val="22"/>
          <w:szCs w:val="22"/>
        </w:rPr>
        <w:t>位置付けられています</w:t>
      </w:r>
      <w:r w:rsidRPr="00AE1AB1">
        <w:rPr>
          <w:rFonts w:ascii="HG丸ｺﾞｼｯｸM-PRO" w:eastAsia="HG丸ｺﾞｼｯｸM-PRO" w:hAnsi="HG丸ｺﾞｼｯｸM-PRO" w:hint="eastAsia"/>
          <w:sz w:val="22"/>
          <w:szCs w:val="22"/>
        </w:rPr>
        <w:t>。</w:t>
      </w:r>
    </w:p>
    <w:p w14:paraId="3529B2A1" w14:textId="01DF94E4" w:rsidR="005A79D0" w:rsidRPr="0053166D" w:rsidRDefault="005A79D0" w:rsidP="005A79D0">
      <w:pPr>
        <w:ind w:leftChars="372" w:left="1001" w:hangingChars="100" w:hanging="220"/>
        <w:rPr>
          <w:rFonts w:ascii="HG丸ｺﾞｼｯｸM-PRO" w:eastAsia="HG丸ｺﾞｼｯｸM-PRO" w:hAnsi="HG丸ｺﾞｼｯｸM-PRO"/>
          <w:color w:val="000000" w:themeColor="text1"/>
          <w:sz w:val="22"/>
          <w:szCs w:val="22"/>
        </w:rPr>
      </w:pPr>
    </w:p>
    <w:p w14:paraId="1BB6A933" w14:textId="655DD9D1" w:rsidR="005A79D0" w:rsidRPr="00567856" w:rsidRDefault="005A79D0" w:rsidP="00AD3DB0">
      <w:pPr>
        <w:ind w:leftChars="200" w:left="640" w:hangingChars="100" w:hanging="220"/>
        <w:rPr>
          <w:rFonts w:ascii="HG丸ｺﾞｼｯｸM-PRO" w:eastAsia="HG丸ｺﾞｼｯｸM-PRO" w:hAnsi="HG丸ｺﾞｼｯｸM-PRO"/>
          <w:color w:val="000000" w:themeColor="text1"/>
          <w:sz w:val="22"/>
          <w:szCs w:val="22"/>
        </w:rPr>
      </w:pPr>
      <w:r w:rsidRPr="00335B8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災害マニュアルは、</w:t>
      </w:r>
      <w:r w:rsidRPr="00E220BF">
        <w:rPr>
          <w:rFonts w:ascii="HG丸ｺﾞｼｯｸM-PRO" w:eastAsia="HG丸ｺﾞｼｯｸM-PRO" w:hAnsi="HG丸ｺﾞｼｯｸM-PRO"/>
          <w:sz w:val="22"/>
          <w:szCs w:val="22"/>
        </w:rPr>
        <w:t>22</w:t>
      </w:r>
      <w:r w:rsidRPr="00E220BF">
        <w:rPr>
          <w:rFonts w:ascii="HG丸ｺﾞｼｯｸM-PRO" w:eastAsia="HG丸ｺﾞｼｯｸM-PRO" w:hAnsi="HG丸ｺﾞｼｯｸM-PRO" w:hint="eastAsia"/>
          <w:sz w:val="22"/>
          <w:szCs w:val="22"/>
        </w:rPr>
        <w:t>施設（救急病院の</w:t>
      </w:r>
      <w:r w:rsidRPr="00E220BF">
        <w:rPr>
          <w:rFonts w:ascii="HG丸ｺﾞｼｯｸM-PRO" w:eastAsia="HG丸ｺﾞｼｯｸM-PRO" w:hAnsi="HG丸ｺﾞｼｯｸM-PRO"/>
          <w:sz w:val="22"/>
          <w:szCs w:val="22"/>
        </w:rPr>
        <w:t>80</w:t>
      </w:r>
      <w:r w:rsidRPr="00D40DF8">
        <w:rPr>
          <w:rFonts w:ascii="HG丸ｺﾞｼｯｸM-PRO" w:eastAsia="HG丸ｺﾞｼｯｸM-PRO" w:hAnsi="HG丸ｺﾞｼｯｸM-PRO"/>
          <w:sz w:val="22"/>
          <w:szCs w:val="22"/>
        </w:rPr>
        <w:t>.0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66.7</w:t>
      </w:r>
      <w:r w:rsidRPr="00D40DF8">
        <w:rPr>
          <w:rFonts w:ascii="HG丸ｺﾞｼｯｸM-PRO" w:eastAsia="HG丸ｺﾞｼｯｸM-PRO" w:hAnsi="HG丸ｺﾞｼｯｸM-PRO" w:hint="eastAsia"/>
          <w:sz w:val="22"/>
          <w:szCs w:val="22"/>
        </w:rPr>
        <w:t>％）で策定されています</w:t>
      </w:r>
      <w:r w:rsidRPr="00D40DF8">
        <w:rPr>
          <w:rFonts w:ascii="HG丸ｺﾞｼｯｸM-PRO" w:eastAsia="HG丸ｺﾞｼｯｸM-PRO" w:hAnsi="HG丸ｺﾞｼｯｸM-PRO" w:hint="eastAsia"/>
          <w:b/>
          <w:bCs/>
          <w:sz w:val="22"/>
          <w:szCs w:val="22"/>
        </w:rPr>
        <w:t>。</w:t>
      </w:r>
      <w:r w:rsidRPr="00D40DF8">
        <w:rPr>
          <w:rFonts w:ascii="HG丸ｺﾞｼｯｸM-PRO" w:eastAsia="HG丸ｺﾞｼｯｸM-PRO" w:hAnsi="HG丸ｺﾞｼｯｸM-PRO" w:hint="eastAsia"/>
          <w:sz w:val="22"/>
          <w:szCs w:val="22"/>
        </w:rPr>
        <w:t>また</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sz w:val="22"/>
          <w:szCs w:val="22"/>
        </w:rPr>
        <w:t>BCP</w:t>
      </w:r>
      <w:r w:rsidRPr="00D40DF8">
        <w:rPr>
          <w:rFonts w:ascii="HG丸ｺﾞｼｯｸM-PRO" w:eastAsia="HG丸ｺﾞｼｯｸM-PRO" w:hAnsi="HG丸ｺﾞｼｯｸM-PRO" w:hint="eastAsia"/>
          <w:sz w:val="22"/>
          <w:szCs w:val="22"/>
        </w:rPr>
        <w:t>は、</w:t>
      </w:r>
      <w:r w:rsidRPr="00D40DF8">
        <w:rPr>
          <w:rFonts w:ascii="HG丸ｺﾞｼｯｸM-PRO" w:eastAsia="HG丸ｺﾞｼｯｸM-PRO" w:hAnsi="HG丸ｺﾞｼｯｸM-PRO"/>
          <w:sz w:val="22"/>
          <w:szCs w:val="22"/>
        </w:rPr>
        <w:t>12施設</w:t>
      </w:r>
      <w:r w:rsidRPr="00D40DF8">
        <w:rPr>
          <w:rFonts w:ascii="HG丸ｺﾞｼｯｸM-PRO" w:eastAsia="HG丸ｺﾞｼｯｸM-PRO" w:hAnsi="HG丸ｺﾞｼｯｸM-PRO" w:hint="eastAsia"/>
          <w:sz w:val="22"/>
          <w:szCs w:val="22"/>
        </w:rPr>
        <w:t>（救急病院の</w:t>
      </w:r>
      <w:r w:rsidRPr="00D40DF8">
        <w:rPr>
          <w:rFonts w:ascii="HG丸ｺﾞｼｯｸM-PRO" w:eastAsia="HG丸ｺﾞｼｯｸM-PRO" w:hAnsi="HG丸ｺﾞｼｯｸM-PRO"/>
          <w:sz w:val="22"/>
          <w:szCs w:val="22"/>
        </w:rPr>
        <w:t>40.0％、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26.7</w:t>
      </w:r>
      <w:r w:rsidRPr="00D40DF8">
        <w:rPr>
          <w:rFonts w:ascii="HG丸ｺﾞｼｯｸM-PRO" w:eastAsia="HG丸ｺﾞｼｯｸM-PRO" w:hAnsi="HG丸ｺﾞｼｯｸM-PRO" w:hint="eastAsia"/>
          <w:sz w:val="22"/>
          <w:szCs w:val="22"/>
        </w:rPr>
        <w:t>％）で策定されています（出典</w:t>
      </w:r>
      <w:r w:rsidR="00D40DF8" w:rsidRPr="00D40DF8">
        <w:rPr>
          <w:rFonts w:ascii="HG丸ｺﾞｼｯｸM-PRO" w:eastAsia="HG丸ｺﾞｼｯｸM-PRO" w:hAnsi="HG丸ｺﾞｼｯｸM-PRO" w:hint="eastAsia"/>
          <w:sz w:val="22"/>
          <w:szCs w:val="22"/>
        </w:rPr>
        <w:t xml:space="preserve"> </w:t>
      </w:r>
      <w:r w:rsidRPr="00D40DF8">
        <w:rPr>
          <w:rFonts w:ascii="HG丸ｺﾞｼｯｸM-PRO" w:eastAsia="HG丸ｺﾞｼｯｸM-PRO" w:hAnsi="HG丸ｺﾞｼｯｸM-PRO" w:hint="eastAsia"/>
          <w:sz w:val="22"/>
          <w:szCs w:val="22"/>
        </w:rPr>
        <w:t>大阪府</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hint="eastAsia"/>
          <w:sz w:val="22"/>
          <w:szCs w:val="22"/>
        </w:rPr>
        <w:t>医療対策課</w:t>
      </w:r>
      <w:r w:rsidR="00D40DF8" w:rsidRPr="00D40DF8">
        <w:rPr>
          <w:rFonts w:ascii="HG丸ｺﾞｼｯｸM-PRO" w:eastAsia="HG丸ｺﾞｼｯｸM-PRO" w:hAnsi="HG丸ｺﾞｼｯｸM-PRO" w:hint="eastAsia"/>
          <w:sz w:val="22"/>
          <w:szCs w:val="22"/>
        </w:rPr>
        <w:t>調べ」</w:t>
      </w:r>
      <w:r w:rsidRPr="00FD1933">
        <w:rPr>
          <w:rFonts w:ascii="HG丸ｺﾞｼｯｸM-PRO" w:eastAsia="HG丸ｺﾞｼｯｸM-PRO" w:hAnsi="HG丸ｺﾞｼｯｸM-PRO" w:hint="eastAsia"/>
          <w:sz w:val="22"/>
          <w:szCs w:val="22"/>
        </w:rPr>
        <w:t>）</w:t>
      </w:r>
      <w:r w:rsidR="00D40DF8" w:rsidRPr="00FD1933">
        <w:rPr>
          <w:rFonts w:ascii="HG丸ｺﾞｼｯｸM-PRO" w:eastAsia="HG丸ｺﾞｼｯｸM-PRO" w:hAnsi="HG丸ｺﾞｼｯｸM-PRO" w:hint="eastAsia"/>
          <w:sz w:val="22"/>
          <w:szCs w:val="22"/>
        </w:rPr>
        <w:t>。</w:t>
      </w:r>
    </w:p>
    <w:p w14:paraId="129ACFCD" w14:textId="5822A3BE" w:rsidR="005A79D0" w:rsidRDefault="005A79D0" w:rsidP="00FD1933">
      <w:pPr>
        <w:rPr>
          <w:rFonts w:ascii="HG丸ｺﾞｼｯｸM-PRO" w:eastAsia="HG丸ｺﾞｼｯｸM-PRO" w:hAnsi="HG丸ｺﾞｼｯｸM-PRO"/>
          <w:color w:val="000000" w:themeColor="text1"/>
          <w:sz w:val="22"/>
          <w:szCs w:val="22"/>
        </w:rPr>
      </w:pPr>
    </w:p>
    <w:p w14:paraId="5F7E58EC" w14:textId="49799398"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016A264F"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CE5362">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CE5362">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施設、助産所</w:t>
      </w:r>
      <w:r w:rsidR="00CE5362">
        <w:rPr>
          <w:rFonts w:ascii="HG丸ｺﾞｼｯｸM-PRO" w:eastAsia="HG丸ｺﾞｼｯｸM-PRO" w:hAnsi="HG丸ｺﾞｼｯｸM-PRO"/>
          <w:color w:val="000000" w:themeColor="text1"/>
          <w:sz w:val="22"/>
          <w:szCs w:val="22"/>
        </w:rPr>
        <w:t>3</w:t>
      </w:r>
      <w:r w:rsidR="00656D88">
        <w:rPr>
          <w:rFonts w:ascii="HG丸ｺﾞｼｯｸM-PRO" w:eastAsia="HG丸ｺﾞｼｯｸM-PRO" w:hAnsi="HG丸ｺﾞｼｯｸM-PRO" w:hint="eastAsia"/>
          <w:color w:val="000000" w:themeColor="text1"/>
          <w:sz w:val="22"/>
          <w:szCs w:val="22"/>
        </w:rPr>
        <w:t>施設あります。</w:t>
      </w:r>
      <w:r w:rsidR="00CE5362">
        <w:rPr>
          <w:rFonts w:ascii="HG丸ｺﾞｼｯｸM-PRO" w:eastAsia="HG丸ｺﾞｼｯｸM-PRO" w:hAnsi="HG丸ｺﾞｼｯｸM-PRO" w:hint="eastAsia"/>
          <w:color w:val="000000" w:themeColor="text1"/>
          <w:sz w:val="22"/>
          <w:szCs w:val="22"/>
        </w:rPr>
        <w:t>地域周産期母子医療センターとして2</w:t>
      </w:r>
      <w:r w:rsidR="003201C7">
        <w:rPr>
          <w:rFonts w:ascii="HG丸ｺﾞｼｯｸM-PRO" w:eastAsia="HG丸ｺﾞｼｯｸM-PRO" w:hAnsi="HG丸ｺﾞｼｯｸM-PRO" w:hint="eastAsia"/>
          <w:color w:val="000000" w:themeColor="text1"/>
          <w:sz w:val="22"/>
          <w:szCs w:val="22"/>
        </w:rPr>
        <w:t>施設認定</w:t>
      </w:r>
      <w:r w:rsidRPr="0053166D">
        <w:rPr>
          <w:rFonts w:ascii="HG丸ｺﾞｼｯｸM-PRO" w:eastAsia="HG丸ｺﾞｼｯｸM-PRO" w:hAnsi="HG丸ｺﾞｼｯｸM-PRO" w:hint="eastAsia"/>
          <w:color w:val="000000" w:themeColor="text1"/>
          <w:sz w:val="22"/>
          <w:szCs w:val="22"/>
        </w:rPr>
        <w:t>しています。</w:t>
      </w:r>
    </w:p>
    <w:p w14:paraId="5F7E58EE" w14:textId="2246FC72"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3BC6CDA9" w14:textId="5ADC90E6" w:rsidR="00E33787" w:rsidRPr="00BB2A52" w:rsidRDefault="005A79D0" w:rsidP="00B63FA3">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567856">
        <w:rPr>
          <w:rFonts w:ascii="HG丸ｺﾞｼｯｸM-PRO" w:eastAsia="HG丸ｺﾞｼｯｸM-PRO" w:hAnsi="HG丸ｺﾞｼｯｸM-PRO" w:hint="eastAsia"/>
          <w:sz w:val="22"/>
          <w:szCs w:val="22"/>
        </w:rPr>
        <w:t>周産期医療（入院）の圏域内自己完結率</w:t>
      </w:r>
      <w:r w:rsidRPr="004921C3">
        <w:rPr>
          <w:rFonts w:ascii="HG丸ｺﾞｼｯｸM-PRO" w:eastAsia="HG丸ｺﾞｼｯｸM-PRO" w:hAnsi="HG丸ｺﾞｼｯｸM-PRO" w:hint="eastAsia"/>
          <w:sz w:val="22"/>
          <w:szCs w:val="22"/>
        </w:rPr>
        <w:t>は、</w:t>
      </w:r>
      <w:r w:rsidRPr="004921C3">
        <w:rPr>
          <w:rFonts w:ascii="HG丸ｺﾞｼｯｸM-PRO" w:eastAsia="HG丸ｺﾞｼｯｸM-PRO" w:hAnsi="HG丸ｺﾞｼｯｸM-PRO"/>
          <w:sz w:val="22"/>
          <w:szCs w:val="22"/>
        </w:rPr>
        <w:t>54.9％です。また、</w:t>
      </w:r>
      <w:r w:rsidR="00BB2A52" w:rsidRPr="00DA6347">
        <w:rPr>
          <w:rFonts w:ascii="HG丸ｺﾞｼｯｸM-PRO" w:eastAsia="HG丸ｺﾞｼｯｸM-PRO" w:hAnsi="HG丸ｺﾞｼｯｸM-PRO" w:hint="eastAsia"/>
          <w:sz w:val="22"/>
          <w:szCs w:val="22"/>
        </w:rPr>
        <w:t>令和４</w:t>
      </w:r>
      <w:r w:rsidRPr="00EE2404">
        <w:rPr>
          <w:rFonts w:ascii="HG丸ｺﾞｼｯｸM-PRO" w:eastAsia="HG丸ｺﾞｼｯｸM-PRO" w:hAnsi="HG丸ｺﾞｼｯｸM-PRO"/>
          <w:sz w:val="22"/>
          <w:szCs w:val="22"/>
        </w:rPr>
        <w:t>年</w:t>
      </w:r>
      <w:r w:rsidRPr="004921C3">
        <w:rPr>
          <w:rFonts w:ascii="HG丸ｺﾞｼｯｸM-PRO" w:eastAsia="HG丸ｺﾞｼｯｸM-PRO" w:hAnsi="HG丸ｺﾞｼｯｸM-PRO"/>
          <w:sz w:val="22"/>
          <w:szCs w:val="22"/>
        </w:rPr>
        <w:t>度</w:t>
      </w:r>
      <w:r w:rsidRPr="004921C3">
        <w:rPr>
          <w:rFonts w:ascii="HG丸ｺﾞｼｯｸM-PRO" w:eastAsia="HG丸ｺﾞｼｯｸM-PRO" w:hAnsi="HG丸ｺﾞｼｯｸM-PRO" w:hint="eastAsia"/>
          <w:sz w:val="22"/>
          <w:szCs w:val="22"/>
        </w:rPr>
        <w:t>の出生数は、</w:t>
      </w:r>
      <w:r w:rsidRPr="00DA6347">
        <w:rPr>
          <w:rFonts w:ascii="HG丸ｺﾞｼｯｸM-PRO" w:eastAsia="HG丸ｺﾞｼｯｸM-PRO" w:hAnsi="HG丸ｺﾞｼｯｸM-PRO"/>
          <w:sz w:val="22"/>
          <w:szCs w:val="22"/>
        </w:rPr>
        <w:t>5</w:t>
      </w:r>
      <w:r w:rsidR="00BB2A52" w:rsidRPr="00DA6347">
        <w:rPr>
          <w:rFonts w:ascii="HG丸ｺﾞｼｯｸM-PRO" w:eastAsia="HG丸ｺﾞｼｯｸM-PRO" w:hAnsi="HG丸ｺﾞｼｯｸM-PRO"/>
          <w:sz w:val="22"/>
          <w:szCs w:val="22"/>
        </w:rPr>
        <w:t>,020</w:t>
      </w:r>
      <w:r w:rsidRPr="004921C3">
        <w:rPr>
          <w:rFonts w:ascii="HG丸ｺﾞｼｯｸM-PRO" w:eastAsia="HG丸ｺﾞｼｯｸM-PRO" w:hAnsi="HG丸ｺﾞｼｯｸM-PRO"/>
          <w:sz w:val="22"/>
          <w:szCs w:val="22"/>
        </w:rPr>
        <w:t>人であり、</w:t>
      </w:r>
      <w:r w:rsidRPr="004921C3">
        <w:rPr>
          <w:rFonts w:ascii="HG丸ｺﾞｼｯｸM-PRO" w:eastAsia="HG丸ｺﾞｼｯｸM-PRO" w:hAnsi="HG丸ｺﾞｼｯｸM-PRO" w:hint="eastAsia"/>
          <w:sz w:val="22"/>
          <w:szCs w:val="22"/>
        </w:rPr>
        <w:t>圏域内医療機関におけ</w:t>
      </w:r>
      <w:r w:rsidRPr="00567856">
        <w:rPr>
          <w:rFonts w:ascii="HG丸ｺﾞｼｯｸM-PRO" w:eastAsia="HG丸ｺﾞｼｯｸM-PRO" w:hAnsi="HG丸ｺﾞｼｯｸM-PRO" w:hint="eastAsia"/>
          <w:sz w:val="22"/>
          <w:szCs w:val="22"/>
        </w:rPr>
        <w:t>る分娩件数は、</w:t>
      </w:r>
      <w:r w:rsidRPr="00DA6347">
        <w:rPr>
          <w:rFonts w:ascii="HG丸ｺﾞｼｯｸM-PRO" w:eastAsia="HG丸ｺﾞｼｯｸM-PRO" w:hAnsi="HG丸ｺﾞｼｯｸM-PRO"/>
          <w:sz w:val="22"/>
          <w:szCs w:val="22"/>
        </w:rPr>
        <w:t>5,</w:t>
      </w:r>
      <w:r w:rsidR="00BB2A52" w:rsidRPr="00DA6347">
        <w:rPr>
          <w:rFonts w:ascii="HG丸ｺﾞｼｯｸM-PRO" w:eastAsia="HG丸ｺﾞｼｯｸM-PRO" w:hAnsi="HG丸ｺﾞｼｯｸM-PRO"/>
          <w:sz w:val="22"/>
          <w:szCs w:val="22"/>
        </w:rPr>
        <w:t>076</w:t>
      </w:r>
      <w:r w:rsidRPr="00567856">
        <w:rPr>
          <w:rFonts w:ascii="HG丸ｺﾞｼｯｸM-PRO" w:eastAsia="HG丸ｺﾞｼｯｸM-PRO" w:hAnsi="HG丸ｺﾞｼｯｸM-PRO"/>
          <w:sz w:val="22"/>
          <w:szCs w:val="22"/>
        </w:rPr>
        <w:t>件</w:t>
      </w:r>
      <w:r w:rsidRPr="00567856">
        <w:rPr>
          <w:rFonts w:ascii="HG丸ｺﾞｼｯｸM-PRO" w:eastAsia="HG丸ｺﾞｼｯｸM-PRO" w:hAnsi="HG丸ｺﾞｼｯｸM-PRO" w:hint="eastAsia"/>
          <w:sz w:val="22"/>
          <w:szCs w:val="22"/>
        </w:rPr>
        <w:t>です。</w:t>
      </w:r>
    </w:p>
    <w:p w14:paraId="5F7E58F1" w14:textId="10D39DC9" w:rsidR="00686AF3" w:rsidRPr="00994957" w:rsidRDefault="00686AF3" w:rsidP="00590899">
      <w:pPr>
        <w:ind w:firstLineChars="200" w:firstLine="440"/>
        <w:rPr>
          <w:rFonts w:ascii="ＭＳ Ｐゴシック" w:eastAsia="ＭＳ Ｐゴシック" w:hAnsi="ＭＳ Ｐゴシック"/>
          <w:color w:val="000000" w:themeColor="text1"/>
          <w:sz w:val="22"/>
          <w:szCs w:val="22"/>
        </w:rPr>
      </w:pPr>
      <w:r w:rsidRPr="00994957">
        <w:rPr>
          <w:rFonts w:ascii="ＭＳ Ｐゴシック" w:eastAsia="ＭＳ Ｐゴシック" w:hAnsi="ＭＳ Ｐゴシック" w:hint="eastAsia"/>
          <w:color w:val="000000" w:themeColor="text1"/>
          <w:sz w:val="22"/>
          <w:szCs w:val="22"/>
        </w:rPr>
        <w:lastRenderedPageBreak/>
        <w:t>【小児医療】</w:t>
      </w:r>
    </w:p>
    <w:p w14:paraId="2124F378" w14:textId="4CBAA5BB" w:rsidR="0036339C" w:rsidRPr="00994957" w:rsidRDefault="0036339C" w:rsidP="0036339C">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9495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color w:val="000000" w:themeColor="text1"/>
          <w:sz w:val="22"/>
          <w:szCs w:val="22"/>
        </w:rPr>
        <w:t>小児入院医療管理料の施設基準を満たす病院が</w:t>
      </w:r>
      <w:r w:rsidR="0092422E">
        <w:rPr>
          <w:rFonts w:ascii="HG丸ｺﾞｼｯｸM-PRO" w:eastAsia="HG丸ｺﾞｼｯｸM-PRO" w:hAnsi="HG丸ｺﾞｼｯｸM-PRO" w:hint="eastAsia"/>
          <w:sz w:val="22"/>
          <w:szCs w:val="22"/>
        </w:rPr>
        <w:t>１</w:t>
      </w:r>
      <w:r w:rsidRPr="00E220BF">
        <w:rPr>
          <w:rFonts w:ascii="HG丸ｺﾞｼｯｸM-PRO" w:eastAsia="HG丸ｺﾞｼｯｸM-PRO" w:hAnsi="HG丸ｺﾞｼｯｸM-PRO" w:hint="eastAsia"/>
          <w:color w:val="000000" w:themeColor="text1"/>
          <w:sz w:val="22"/>
          <w:szCs w:val="22"/>
        </w:rPr>
        <w:t>施設あり、小児地域医療センターが</w:t>
      </w:r>
      <w:r w:rsidRPr="00E220BF">
        <w:rPr>
          <w:rFonts w:ascii="HG丸ｺﾞｼｯｸM-PRO" w:eastAsia="HG丸ｺﾞｼｯｸM-PRO" w:hAnsi="HG丸ｺﾞｼｯｸM-PRO"/>
          <w:color w:val="000000" w:themeColor="text1"/>
          <w:sz w:val="22"/>
          <w:szCs w:val="22"/>
        </w:rPr>
        <w:t>2施設あります。また、小児救急については、初期救急医療機関が6</w:t>
      </w:r>
      <w:r w:rsidRPr="00E220BF">
        <w:rPr>
          <w:rFonts w:ascii="HG丸ｺﾞｼｯｸM-PRO" w:eastAsia="HG丸ｺﾞｼｯｸM-PRO" w:hAnsi="HG丸ｺﾞｼｯｸM-PRO" w:hint="eastAsia"/>
          <w:color w:val="000000" w:themeColor="text1"/>
          <w:sz w:val="22"/>
          <w:szCs w:val="22"/>
        </w:rPr>
        <w:t>施設、二次救急医療機関が</w:t>
      </w:r>
      <w:r w:rsidRPr="00E220BF">
        <w:rPr>
          <w:rFonts w:ascii="HG丸ｺﾞｼｯｸM-PRO" w:eastAsia="HG丸ｺﾞｼｯｸM-PRO" w:hAnsi="HG丸ｺﾞｼｯｸM-PRO"/>
          <w:color w:val="000000" w:themeColor="text1"/>
          <w:sz w:val="22"/>
          <w:szCs w:val="22"/>
        </w:rPr>
        <w:t>4</w:t>
      </w:r>
      <w:r w:rsidRPr="00E220BF">
        <w:rPr>
          <w:rFonts w:ascii="HG丸ｺﾞｼｯｸM-PRO" w:eastAsia="HG丸ｺﾞｼｯｸM-PRO" w:hAnsi="HG丸ｺﾞｼｯｸM-PRO" w:hint="eastAsia"/>
          <w:color w:val="000000" w:themeColor="text1"/>
          <w:sz w:val="22"/>
          <w:szCs w:val="22"/>
        </w:rPr>
        <w:t>施設あります。</w:t>
      </w:r>
    </w:p>
    <w:p w14:paraId="1FA80444" w14:textId="301341D5"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BB86CF0" w14:textId="50A6C690"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4921C3">
        <w:rPr>
          <w:rFonts w:ascii="HG丸ｺﾞｼｯｸM-PRO" w:eastAsia="HG丸ｺﾞｼｯｸM-PRO" w:hAnsi="HG丸ｺﾞｼｯｸM-PRO" w:hint="eastAsia"/>
          <w:sz w:val="22"/>
          <w:szCs w:val="22"/>
        </w:rPr>
        <w:t>○小児救急</w:t>
      </w:r>
      <w:r w:rsidR="00133DB7" w:rsidRPr="00FD1933">
        <w:rPr>
          <w:rFonts w:ascii="HG丸ｺﾞｼｯｸM-PRO" w:eastAsia="HG丸ｺﾞｼｯｸM-PRO" w:hAnsi="HG丸ｺﾞｼｯｸM-PRO" w:hint="eastAsia"/>
          <w:sz w:val="22"/>
          <w:szCs w:val="22"/>
        </w:rPr>
        <w:t>初期</w:t>
      </w:r>
      <w:r w:rsidRPr="004921C3">
        <w:rPr>
          <w:rFonts w:ascii="HG丸ｺﾞｼｯｸM-PRO" w:eastAsia="HG丸ｺﾞｼｯｸM-PRO" w:hAnsi="HG丸ｺﾞｼｯｸM-PRO" w:hint="eastAsia"/>
          <w:sz w:val="22"/>
          <w:szCs w:val="22"/>
        </w:rPr>
        <w:t>医療体制は、中河内小児初期救急広域事業として４施設（八尾市立病院・市立東大阪医療センター・若草第一病院・河内総合病院）</w:t>
      </w:r>
      <w:r w:rsidR="00133DB7" w:rsidRPr="004921C3">
        <w:rPr>
          <w:rFonts w:ascii="HG丸ｺﾞｼｯｸM-PRO" w:eastAsia="HG丸ｺﾞｼｯｸM-PRO" w:hAnsi="HG丸ｺﾞｼｯｸM-PRO" w:hint="eastAsia"/>
          <w:sz w:val="22"/>
          <w:szCs w:val="22"/>
        </w:rPr>
        <w:t>があります。</w:t>
      </w:r>
      <w:r w:rsidRPr="004921C3">
        <w:rPr>
          <w:rFonts w:ascii="HG丸ｺﾞｼｯｸM-PRO" w:eastAsia="HG丸ｺﾞｼｯｸM-PRO" w:hAnsi="HG丸ｺﾞｼｯｸM-PRO" w:hint="eastAsia"/>
          <w:sz w:val="22"/>
          <w:szCs w:val="22"/>
        </w:rPr>
        <w:t>さらに</w:t>
      </w:r>
      <w:r w:rsidR="00133DB7" w:rsidRPr="004921C3">
        <w:rPr>
          <w:rFonts w:ascii="HG丸ｺﾞｼｯｸM-PRO" w:eastAsia="HG丸ｺﾞｼｯｸM-PRO" w:hAnsi="HG丸ｺﾞｼｯｸM-PRO" w:hint="eastAsia"/>
          <w:sz w:val="22"/>
          <w:szCs w:val="22"/>
        </w:rPr>
        <w:t>小児救急二次医療体制は、</w:t>
      </w:r>
      <w:r w:rsidRPr="004921C3">
        <w:rPr>
          <w:rFonts w:ascii="HG丸ｺﾞｼｯｸM-PRO" w:eastAsia="HG丸ｺﾞｼｯｸM-PRO" w:hAnsi="HG丸ｺﾞｼｯｸM-PRO" w:hint="eastAsia"/>
          <w:sz w:val="22"/>
          <w:szCs w:val="22"/>
        </w:rPr>
        <w:t>中河内医療圏小児救急協力病院の</w:t>
      </w:r>
      <w:r w:rsidRPr="00B63FA3">
        <w:rPr>
          <w:rFonts w:ascii="HG丸ｺﾞｼｯｸM-PRO" w:eastAsia="HG丸ｺﾞｼｯｸM-PRO" w:hAnsi="HG丸ｺﾞｼｯｸM-PRO" w:hint="eastAsia"/>
          <w:sz w:val="22"/>
          <w:szCs w:val="22"/>
        </w:rPr>
        <w:t>大阪旭こども病院</w:t>
      </w:r>
      <w:r w:rsidR="001F6B62" w:rsidRPr="00B63FA3">
        <w:rPr>
          <w:rFonts w:ascii="HG丸ｺﾞｼｯｸM-PRO" w:eastAsia="HG丸ｺﾞｼｯｸM-PRO" w:hAnsi="HG丸ｺﾞｼｯｸM-PRO" w:hint="eastAsia"/>
          <w:sz w:val="22"/>
          <w:szCs w:val="22"/>
        </w:rPr>
        <w:t>（大阪市）</w:t>
      </w:r>
      <w:r w:rsidRPr="004921C3">
        <w:rPr>
          <w:rFonts w:ascii="HG丸ｺﾞｼｯｸM-PRO" w:eastAsia="HG丸ｺﾞｼｯｸM-PRO" w:hAnsi="HG丸ｺﾞｼｯｸM-PRO" w:hint="eastAsia"/>
          <w:sz w:val="22"/>
          <w:szCs w:val="22"/>
        </w:rPr>
        <w:t>が輪番制による対応を実施しています。</w:t>
      </w:r>
    </w:p>
    <w:p w14:paraId="3D37EA8F" w14:textId="6170BDB0"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DEE6C0E" w14:textId="00AB9F4B"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567856">
        <w:rPr>
          <w:rFonts w:ascii="HG丸ｺﾞｼｯｸM-PRO" w:eastAsia="HG丸ｺﾞｼｯｸM-PRO" w:hAnsi="HG丸ｺﾞｼｯｸM-PRO" w:hint="eastAsia"/>
          <w:sz w:val="22"/>
          <w:szCs w:val="22"/>
        </w:rPr>
        <w:t>○小児に対応可能な訪問看護ステーション</w:t>
      </w:r>
      <w:r w:rsidRPr="004921C3">
        <w:rPr>
          <w:rFonts w:ascii="HG丸ｺﾞｼｯｸM-PRO" w:eastAsia="HG丸ｺﾞｼｯｸM-PRO" w:hAnsi="HG丸ｺﾞｼｯｸM-PRO" w:hint="eastAsia"/>
          <w:sz w:val="22"/>
          <w:szCs w:val="22"/>
        </w:rPr>
        <w:t>は</w:t>
      </w:r>
      <w:r w:rsidR="003C24AA" w:rsidRPr="00B63FA3">
        <w:rPr>
          <w:rFonts w:ascii="HG丸ｺﾞｼｯｸM-PRO" w:eastAsia="HG丸ｺﾞｼｯｸM-PRO" w:hAnsi="HG丸ｺﾞｼｯｸM-PRO"/>
          <w:sz w:val="22"/>
          <w:szCs w:val="22"/>
        </w:rPr>
        <w:t>33</w:t>
      </w:r>
      <w:r w:rsidRPr="00B63FA3">
        <w:rPr>
          <w:rFonts w:ascii="HG丸ｺﾞｼｯｸM-PRO" w:eastAsia="HG丸ｺﾞｼｯｸM-PRO" w:hAnsi="HG丸ｺﾞｼｯｸM-PRO" w:hint="eastAsia"/>
          <w:sz w:val="22"/>
          <w:szCs w:val="22"/>
        </w:rPr>
        <w:t>施設あります</w:t>
      </w:r>
      <w:r w:rsidR="005B355C" w:rsidRPr="00B63FA3">
        <w:rPr>
          <w:rFonts w:ascii="HG丸ｺﾞｼｯｸM-PRO" w:eastAsia="HG丸ｺﾞｼｯｸM-PRO" w:hAnsi="HG丸ｺﾞｼｯｸM-PRO" w:hint="eastAsia"/>
          <w:sz w:val="22"/>
          <w:szCs w:val="22"/>
        </w:rPr>
        <w:t>（出典</w:t>
      </w:r>
      <w:r w:rsidR="004921C3" w:rsidRPr="004921C3">
        <w:rPr>
          <w:rFonts w:ascii="HG丸ｺﾞｼｯｸM-PRO" w:eastAsia="HG丸ｺﾞｼｯｸM-PRO" w:hAnsi="HG丸ｺﾞｼｯｸM-PRO"/>
          <w:sz w:val="22"/>
          <w:szCs w:val="22"/>
        </w:rPr>
        <w:t xml:space="preserve"> </w:t>
      </w:r>
      <w:r w:rsidR="00BF6348" w:rsidRPr="00B63FA3">
        <w:rPr>
          <w:rFonts w:ascii="HG丸ｺﾞｼｯｸM-PRO" w:eastAsia="HG丸ｺﾞｼｯｸM-PRO" w:hAnsi="HG丸ｺﾞｼｯｸM-PRO" w:hint="eastAsia"/>
          <w:sz w:val="22"/>
          <w:szCs w:val="22"/>
        </w:rPr>
        <w:t>一般社団法人</w:t>
      </w:r>
      <w:r w:rsidR="00A60554" w:rsidRPr="00B63FA3">
        <w:rPr>
          <w:rFonts w:ascii="HG丸ｺﾞｼｯｸM-PRO" w:eastAsia="HG丸ｺﾞｼｯｸM-PRO" w:hAnsi="HG丸ｺﾞｼｯｸM-PRO" w:hint="eastAsia"/>
          <w:sz w:val="22"/>
          <w:szCs w:val="22"/>
        </w:rPr>
        <w:t>大阪府訪問看護ステーション協会</w:t>
      </w:r>
      <w:r w:rsidR="001521D2" w:rsidRPr="00B63FA3">
        <w:rPr>
          <w:rFonts w:ascii="HG丸ｺﾞｼｯｸM-PRO" w:eastAsia="HG丸ｺﾞｼｯｸM-PRO" w:hAnsi="HG丸ｺﾞｼｯｸM-PRO" w:hint="eastAsia"/>
          <w:sz w:val="22"/>
          <w:szCs w:val="22"/>
        </w:rPr>
        <w:t>調べ</w:t>
      </w:r>
      <w:r w:rsidR="005B355C" w:rsidRPr="00B63FA3">
        <w:rPr>
          <w:rFonts w:ascii="HG丸ｺﾞｼｯｸM-PRO" w:eastAsia="HG丸ｺﾞｼｯｸM-PRO" w:hAnsi="HG丸ｺﾞｼｯｸM-PRO" w:hint="eastAsia"/>
          <w:sz w:val="22"/>
          <w:szCs w:val="22"/>
        </w:rPr>
        <w:t>）</w:t>
      </w:r>
      <w:r w:rsidRPr="004921C3">
        <w:rPr>
          <w:rFonts w:ascii="HG丸ｺﾞｼｯｸM-PRO" w:eastAsia="HG丸ｺﾞｼｯｸM-PRO" w:hAnsi="HG丸ｺﾞｼｯｸM-PRO" w:hint="eastAsia"/>
          <w:sz w:val="22"/>
          <w:szCs w:val="22"/>
        </w:rPr>
        <w:t>。</w:t>
      </w:r>
    </w:p>
    <w:p w14:paraId="3E0135B2" w14:textId="216E7B2D" w:rsidR="005B355C" w:rsidRDefault="005B355C" w:rsidP="00E33787">
      <w:pPr>
        <w:widowControl/>
        <w:ind w:leftChars="372" w:left="1001" w:hangingChars="100" w:hanging="220"/>
        <w:jc w:val="left"/>
        <w:rPr>
          <w:rFonts w:ascii="HG丸ｺﾞｼｯｸM-PRO" w:eastAsia="HG丸ｺﾞｼｯｸM-PRO" w:hAnsi="HG丸ｺﾞｼｯｸM-PRO"/>
          <w:color w:val="000000" w:themeColor="text1"/>
          <w:sz w:val="22"/>
          <w:szCs w:val="22"/>
        </w:rPr>
      </w:pPr>
    </w:p>
    <w:p w14:paraId="5F7E5906" w14:textId="29CD61DE"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065C0B3B" w:rsidR="00A9191F" w:rsidRPr="00392A40" w:rsidRDefault="00A9191F" w:rsidP="00392A40">
      <w:pPr>
        <w:tabs>
          <w:tab w:val="left" w:pos="426"/>
        </w:tabs>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CE5362">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D31AAB">
        <w:rPr>
          <w:rFonts w:ascii="HG丸ｺﾞｼｯｸM-PRO" w:eastAsia="HG丸ｺﾞｼｯｸM-PRO" w:hAnsi="HG丸ｺﾞｼｯｸM-PRO" w:hint="eastAsia"/>
          <w:color w:val="000000" w:themeColor="text1"/>
          <w:sz w:val="22"/>
          <w:szCs w:val="22"/>
        </w:rPr>
        <w:t>3</w:t>
      </w:r>
      <w:r w:rsidR="00D31AAB">
        <w:rPr>
          <w:rFonts w:ascii="HG丸ｺﾞｼｯｸM-PRO" w:eastAsia="HG丸ｺﾞｼｯｸM-PRO" w:hAnsi="HG丸ｺﾞｼｯｸM-PRO"/>
          <w:color w:val="000000" w:themeColor="text1"/>
          <w:sz w:val="22"/>
          <w:szCs w:val="22"/>
        </w:rPr>
        <w:t>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6F3150">
        <w:rPr>
          <w:rFonts w:ascii="HG丸ｺﾞｼｯｸM-PRO" w:eastAsia="HG丸ｺﾞｼｯｸM-PRO" w:hAnsi="HG丸ｺﾞｼｯｸM-PRO" w:hint="eastAsia"/>
          <w:sz w:val="22"/>
          <w:szCs w:val="22"/>
        </w:rPr>
        <w:t>精神疾患と小児</w:t>
      </w:r>
      <w:r w:rsidR="00392A40">
        <w:rPr>
          <w:rFonts w:ascii="HG丸ｺﾞｼｯｸM-PRO" w:eastAsia="HG丸ｺﾞｼｯｸM-PRO" w:hAnsi="HG丸ｺﾞｼｯｸM-PRO" w:hint="eastAsia"/>
          <w:sz w:val="22"/>
          <w:szCs w:val="22"/>
        </w:rPr>
        <w:t>医療</w:t>
      </w:r>
      <w:r w:rsidR="009A5521">
        <w:rPr>
          <w:rFonts w:ascii="HG丸ｺﾞｼｯｸM-PRO" w:eastAsia="HG丸ｺﾞｼｯｸM-PRO" w:hAnsi="HG丸ｺﾞｼｯｸM-PRO" w:hint="eastAsia"/>
          <w:sz w:val="22"/>
          <w:szCs w:val="22"/>
        </w:rPr>
        <w:t>で</w:t>
      </w:r>
      <w:r w:rsidR="006F3150">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B63FA3">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25713EEE"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CE5362" w:rsidRPr="001633AD" w14:paraId="18AE427E" w14:textId="77777777" w:rsidTr="00B63FA3">
        <w:trPr>
          <w:trHeight w:val="340"/>
        </w:trPr>
        <w:tc>
          <w:tcPr>
            <w:tcW w:w="1101" w:type="dxa"/>
            <w:vAlign w:val="center"/>
          </w:tcPr>
          <w:p w14:paraId="1AB7538A" w14:textId="3F10A517" w:rsidR="00CE5362" w:rsidRPr="00B63FA3" w:rsidRDefault="00CE5362" w:rsidP="00B63FA3">
            <w:pPr>
              <w:spacing w:line="300" w:lineRule="exact"/>
              <w:jc w:val="center"/>
              <w:rPr>
                <w:rFonts w:ascii="ＭＳ Ｐゴシック" w:eastAsia="ＭＳ Ｐゴシック" w:hAnsi="ＭＳ Ｐゴシック"/>
              </w:rPr>
            </w:pPr>
            <w:r w:rsidRPr="00B63FA3">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733329DD"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547,238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2379BC16"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455,628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51848599"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175,384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58232192"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2,260,216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616B181F"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295,095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03945E43"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8,674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3F91DBAB"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41,920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2AB8BD6E"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527,948 </w:t>
            </w:r>
          </w:p>
        </w:tc>
      </w:tr>
    </w:tbl>
    <w:p w14:paraId="5F7E5909" w14:textId="0AADC408"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6AA22E6A">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4-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4-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" filled="f" stroked="f" strokeweight=".5pt">
                <v:textbox style="mso-fit-shape-to-text:t">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12A7B68C" w14:textId="099962F3" w:rsidR="004921C3"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0FC50B5F">
                <wp:simplePos x="0" y="0"/>
                <wp:positionH relativeFrom="margin">
                  <wp:posOffset>3195955</wp:posOffset>
                </wp:positionH>
                <wp:positionV relativeFrom="paragraph">
                  <wp:posOffset>927686</wp:posOffset>
                </wp:positionV>
                <wp:extent cx="2794000" cy="295275"/>
                <wp:effectExtent l="0" t="0" r="0" b="0"/>
                <wp:wrapNone/>
                <wp:docPr id="21" name="テキスト ボックス 21" descr="図表10-4-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4-10　外来患者の「流入－流出」【件数】&#10;（圏域に所在する医療機関の外来レセプト件数&#10;－圏域に住所を有する患者の外来レセプト件数）&#10;" style="position:absolute;left:0;text-align:left;margin-left:251.65pt;margin-top:73.05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" filled="f" stroked="f" strokeweight=".5pt">
                <v:textbox style="mso-fit-shape-to-text:t">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27CD135A">
                <wp:simplePos x="0" y="0"/>
                <wp:positionH relativeFrom="column">
                  <wp:posOffset>266358</wp:posOffset>
                </wp:positionH>
                <wp:positionV relativeFrom="paragraph">
                  <wp:posOffset>935355</wp:posOffset>
                </wp:positionV>
                <wp:extent cx="2943225" cy="295275"/>
                <wp:effectExtent l="0" t="0" r="0" b="0"/>
                <wp:wrapNone/>
                <wp:docPr id="22" name="テキスト ボックス 22" descr="図表10-4-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4-9　外来患者の流出【割合】&#10;（患者の通院先医療機関所在地※）&#10;" style="position:absolute;left:0;text-align:left;margin-left:20.95pt;margin-top:73.6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tA1g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" filled="f" stroked="f" strokeweight=".5pt">
                <v:textbox style="mso-fit-shape-to-text:t">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EF279F" w14:textId="0CDFC650"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1A4E659D" w:rsidR="00E33787" w:rsidRDefault="00C12812" w:rsidP="00506FF4">
      <w:pPr>
        <w:tabs>
          <w:tab w:val="left" w:pos="284"/>
          <w:tab w:val="left" w:pos="426"/>
        </w:tabs>
        <w:ind w:firstLineChars="200" w:firstLine="420"/>
        <w:rPr>
          <w:rFonts w:ascii="ＭＳ Ｐゴシック" w:eastAsia="ＭＳ Ｐゴシック" w:hAnsi="ＭＳ Ｐゴシック"/>
          <w:sz w:val="22"/>
          <w:szCs w:val="22"/>
        </w:rPr>
      </w:pPr>
      <w:r w:rsidRPr="00C12812">
        <w:rPr>
          <w:noProof/>
        </w:rPr>
        <w:drawing>
          <wp:anchor distT="0" distB="0" distL="114300" distR="114300" simplePos="0" relativeHeight="251606005" behindDoc="1" locked="0" layoutInCell="1" allowOverlap="1" wp14:anchorId="29702B26" wp14:editId="2F12FE0F">
            <wp:simplePos x="0" y="0"/>
            <wp:positionH relativeFrom="margin">
              <wp:posOffset>3318510</wp:posOffset>
            </wp:positionH>
            <wp:positionV relativeFrom="paragraph">
              <wp:posOffset>230518</wp:posOffset>
            </wp:positionV>
            <wp:extent cx="2728148" cy="2437920"/>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8148" cy="24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6F6" w:rsidRPr="00D31AAB">
        <w:rPr>
          <w:noProof/>
        </w:rPr>
        <w:drawing>
          <wp:anchor distT="0" distB="0" distL="114300" distR="114300" simplePos="0" relativeHeight="251955200" behindDoc="1" locked="0" layoutInCell="1" allowOverlap="1" wp14:anchorId="3C77ACB6" wp14:editId="2F0BD341">
            <wp:simplePos x="0" y="0"/>
            <wp:positionH relativeFrom="margin">
              <wp:posOffset>254000</wp:posOffset>
            </wp:positionH>
            <wp:positionV relativeFrom="paragraph">
              <wp:posOffset>132080</wp:posOffset>
            </wp:positionV>
            <wp:extent cx="2816225" cy="2454275"/>
            <wp:effectExtent l="0" t="0" r="3175" b="3175"/>
            <wp:wrapNone/>
            <wp:docPr id="11" name="図 11" descr="図表10-4-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4-9　外来患者の流出【割合】&#10;（患者の通院先医療機関所在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255"/>
                    <a:stretch/>
                  </pic:blipFill>
                  <pic:spPr bwMode="auto">
                    <a:xfrm>
                      <a:off x="0" y="0"/>
                      <a:ext cx="2816225" cy="245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B8902A" w14:textId="72E6209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097E401" w14:textId="6FE70C38"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3B5C948A"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0C4D535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3EB52885" w:rsidR="00E33787"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30D22856">
                <wp:simplePos x="0" y="0"/>
                <wp:positionH relativeFrom="margin">
                  <wp:posOffset>4387020</wp:posOffset>
                </wp:positionH>
                <wp:positionV relativeFrom="paragraph">
                  <wp:posOffset>292735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45.45pt;margin-top:23.0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" filled="f" stroked="f" strokeweight=".5pt">
                <v:textbox style="mso-fit-shape-to-text:t">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507FE753">
                <wp:simplePos x="0" y="0"/>
                <wp:positionH relativeFrom="margin">
                  <wp:posOffset>239640</wp:posOffset>
                </wp:positionH>
                <wp:positionV relativeFrom="paragraph">
                  <wp:posOffset>250874</wp:posOffset>
                </wp:positionV>
                <wp:extent cx="1828800" cy="18288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18.85pt;margin-top:19.75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" filled="f" stroked="f" strokeweight=".5pt">
                <v:textbox style="mso-fit-shape-to-text:t" inset="5.85pt,.7pt,5.85pt,.7pt">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lastRenderedPageBreak/>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2C74D02A"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E27CC6">
        <w:rPr>
          <w:rFonts w:ascii="HG丸ｺﾞｼｯｸM-PRO" w:eastAsia="HG丸ｺﾞｼｯｸM-PRO" w:hAnsi="HG丸ｺﾞｼｯｸM-PRO"/>
          <w:sz w:val="22"/>
          <w:szCs w:val="22"/>
        </w:rPr>
        <w:t>30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E27CC6">
        <w:rPr>
          <w:rFonts w:ascii="HG丸ｺﾞｼｯｸM-PRO" w:eastAsia="HG丸ｺﾞｼｯｸM-PRO" w:hAnsi="HG丸ｺﾞｼｯｸM-PRO"/>
          <w:color w:val="000000" w:themeColor="text1"/>
          <w:sz w:val="22"/>
          <w:szCs w:val="22"/>
        </w:rPr>
        <w:t>45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E27CC6">
        <w:rPr>
          <w:rFonts w:ascii="HG丸ｺﾞｼｯｸM-PRO" w:eastAsia="HG丸ｺﾞｼｯｸM-PRO" w:hAnsi="HG丸ｺﾞｼｯｸM-PRO" w:hint="eastAsia"/>
          <w:sz w:val="22"/>
          <w:szCs w:val="22"/>
        </w:rPr>
        <w:t>います。</w:t>
      </w:r>
      <w:r w:rsidR="006F3150">
        <w:rPr>
          <w:rFonts w:ascii="HG丸ｺﾞｼｯｸM-PRO" w:eastAsia="HG丸ｺﾞｼｯｸM-PRO" w:hAnsi="HG丸ｺﾞｼｯｸM-PRO" w:hint="eastAsia"/>
          <w:sz w:val="22"/>
          <w:szCs w:val="22"/>
        </w:rPr>
        <w:t>また、</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B63FA3">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9E62DF" w:rsidRPr="00A32093" w14:paraId="2D8AFAD1" w14:textId="77777777" w:rsidTr="00B63FA3">
        <w:trPr>
          <w:trHeight w:val="340"/>
        </w:trPr>
        <w:tc>
          <w:tcPr>
            <w:tcW w:w="1101" w:type="dxa"/>
            <w:vAlign w:val="center"/>
          </w:tcPr>
          <w:p w14:paraId="60A07F98" w14:textId="77777777" w:rsidR="009E62DF" w:rsidRPr="00B63FA3" w:rsidRDefault="009E62DF" w:rsidP="00B63FA3">
            <w:pPr>
              <w:spacing w:line="300" w:lineRule="exact"/>
              <w:jc w:val="center"/>
              <w:rPr>
                <w:rFonts w:ascii="ＭＳ Ｐゴシック" w:eastAsia="ＭＳ Ｐゴシック" w:hAnsi="ＭＳ Ｐゴシック"/>
                <w:szCs w:val="28"/>
              </w:rPr>
            </w:pPr>
            <w:r w:rsidRPr="00B63FA3">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0281AE37"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59,834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1301599D"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54,843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2CE26126"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19,533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6B084B5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99,875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7BFF079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46,156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0988110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30,549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0AAF059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339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9DF4EA3"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3,095 </w:t>
            </w:r>
          </w:p>
        </w:tc>
      </w:tr>
    </w:tbl>
    <w:p w14:paraId="59B3F01F" w14:textId="1862B360" w:rsidR="00561DC3" w:rsidRDefault="00C456F6"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37052D1B">
                <wp:simplePos x="0" y="0"/>
                <wp:positionH relativeFrom="column">
                  <wp:posOffset>201295</wp:posOffset>
                </wp:positionH>
                <wp:positionV relativeFrom="paragraph">
                  <wp:posOffset>160802</wp:posOffset>
                </wp:positionV>
                <wp:extent cx="2943225" cy="295275"/>
                <wp:effectExtent l="0" t="0" r="0" b="4445"/>
                <wp:wrapNone/>
                <wp:docPr id="52" name="テキスト ボックス 52" descr="図表10-4-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4-11　圏域に住所を有する患者の入院レセプト件数（令和３年度）" style="position:absolute;left:0;text-align:left;margin-left:15.85pt;margin-top:12.6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" filled="f" stroked="f" strokeweight=".5pt">
                <v:textbox style="mso-fit-shape-to-text:t">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4211209" w:rsidR="00E33787"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5712" behindDoc="0" locked="0" layoutInCell="1" allowOverlap="1" wp14:anchorId="5F7E5B71" wp14:editId="1F4E9B60">
                <wp:simplePos x="0" y="0"/>
                <wp:positionH relativeFrom="margin">
                  <wp:posOffset>3292475</wp:posOffset>
                </wp:positionH>
                <wp:positionV relativeFrom="paragraph">
                  <wp:posOffset>923974</wp:posOffset>
                </wp:positionV>
                <wp:extent cx="2774950" cy="622300"/>
                <wp:effectExtent l="0" t="0" r="0" b="6350"/>
                <wp:wrapNone/>
                <wp:docPr id="26" name="テキスト ボックス 26" descr="図表10-4-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4-13　入院患者の「流入－流出」【件数】&#10;（圏域に所在する医療機関の入院レセプト件数&#10;－圏域に住所を有する患者の入院レセプト件数）&#10;" style="position:absolute;left:0;text-align:left;margin-left:259.25pt;margin-top:72.75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" filled="f" stroked="f" strokeweight=".5pt">
                <v:textbo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sidR="00C456F6">
        <w:rPr>
          <w:rFonts w:hint="eastAsia"/>
          <w:noProof/>
        </w:rPr>
        <mc:AlternateContent>
          <mc:Choice Requires="wps">
            <w:drawing>
              <wp:anchor distT="0" distB="0" distL="114300" distR="114300" simplePos="0" relativeHeight="251636736" behindDoc="0" locked="0" layoutInCell="1" allowOverlap="1" wp14:anchorId="5F7E5B73" wp14:editId="1D6AEA86">
                <wp:simplePos x="0" y="0"/>
                <wp:positionH relativeFrom="column">
                  <wp:posOffset>198218</wp:posOffset>
                </wp:positionH>
                <wp:positionV relativeFrom="paragraph">
                  <wp:posOffset>929005</wp:posOffset>
                </wp:positionV>
                <wp:extent cx="2943225" cy="295275"/>
                <wp:effectExtent l="0" t="0" r="0" b="0"/>
                <wp:wrapNone/>
                <wp:docPr id="3584" name="テキスト ボックス 3584" descr="図表10-4-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4-12　入院患者の流出【割合】&#10;（患者の入院先医療機関の所在地）&#10;" style="position:absolute;left:0;text-align:left;margin-left:15.6pt;margin-top:73.1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" filled="f" stroked="f" strokeweight=".5pt">
                <v:textbox style="mso-fit-shape-to-text:t">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0F" w14:textId="5B77205A" w:rsidR="00A9191F" w:rsidRDefault="00A9191F" w:rsidP="00A9191F">
      <w:pPr>
        <w:rPr>
          <w:rFonts w:ascii="HG丸ｺﾞｼｯｸM-PRO" w:eastAsia="HG丸ｺﾞｼｯｸM-PRO" w:hAnsi="HG丸ｺﾞｼｯｸM-PRO"/>
          <w:sz w:val="22"/>
          <w:szCs w:val="22"/>
        </w:rPr>
      </w:pPr>
    </w:p>
    <w:p w14:paraId="5F7E5910" w14:textId="7C6F5DA2" w:rsidR="00A9191F" w:rsidRDefault="00F87BA3" w:rsidP="00A24EBB">
      <w:pPr>
        <w:ind w:left="210" w:hangingChars="100" w:hanging="210"/>
        <w:rPr>
          <w:rFonts w:ascii="HG丸ｺﾞｼｯｸM-PRO" w:eastAsia="HG丸ｺﾞｼｯｸM-PRO" w:hAnsi="HG丸ｺﾞｼｯｸM-PRO"/>
          <w:noProof/>
          <w:sz w:val="22"/>
          <w:szCs w:val="22"/>
        </w:rPr>
      </w:pPr>
      <w:r w:rsidRPr="00E27CC6">
        <w:rPr>
          <w:noProof/>
        </w:rPr>
        <w:drawing>
          <wp:anchor distT="0" distB="0" distL="114300" distR="114300" simplePos="0" relativeHeight="251957248" behindDoc="1" locked="0" layoutInCell="1" allowOverlap="1" wp14:anchorId="46E9C55E" wp14:editId="71BB2E10">
            <wp:simplePos x="0" y="0"/>
            <wp:positionH relativeFrom="column">
              <wp:posOffset>126023</wp:posOffset>
            </wp:positionH>
            <wp:positionV relativeFrom="paragraph">
              <wp:posOffset>117475</wp:posOffset>
            </wp:positionV>
            <wp:extent cx="3074035" cy="2448560"/>
            <wp:effectExtent l="0" t="0" r="0" b="8890"/>
            <wp:wrapNone/>
            <wp:docPr id="44" name="図 44" descr="図表10-4-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4-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8538"/>
                    <a:stretch/>
                  </pic:blipFill>
                  <pic:spPr bwMode="auto">
                    <a:xfrm>
                      <a:off x="0" y="0"/>
                      <a:ext cx="3074035" cy="2448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6F6" w:rsidRPr="00E27CC6">
        <w:rPr>
          <w:noProof/>
        </w:rPr>
        <w:drawing>
          <wp:anchor distT="0" distB="0" distL="114300" distR="114300" simplePos="0" relativeHeight="251958272" behindDoc="1" locked="0" layoutInCell="1" allowOverlap="1" wp14:anchorId="72B1B713" wp14:editId="3CE00DE9">
            <wp:simplePos x="0" y="0"/>
            <wp:positionH relativeFrom="margin">
              <wp:posOffset>3340100</wp:posOffset>
            </wp:positionH>
            <wp:positionV relativeFrom="paragraph">
              <wp:posOffset>112542</wp:posOffset>
            </wp:positionV>
            <wp:extent cx="2878455" cy="2437765"/>
            <wp:effectExtent l="0" t="0" r="0" b="635"/>
            <wp:wrapNone/>
            <wp:docPr id="54" name="図 54" descr="図表10-4-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4-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5600"/>
                    <a:stretch/>
                  </pic:blipFill>
                  <pic:spPr bwMode="auto">
                    <a:xfrm>
                      <a:off x="0" y="0"/>
                      <a:ext cx="2878455" cy="2437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A40" w:rsidRPr="00392A40">
        <w:rPr>
          <w:rFonts w:ascii="HG丸ｺﾞｼｯｸM-PRO" w:eastAsia="HG丸ｺﾞｼｯｸM-PRO" w:hAnsi="HG丸ｺﾞｼｯｸM-PRO" w:hint="eastAsia"/>
          <w:noProof/>
          <w:sz w:val="22"/>
          <w:szCs w:val="22"/>
        </w:rPr>
        <w:t xml:space="preserve"> </w:t>
      </w:r>
      <w:r w:rsidR="00A24EBB">
        <w:rPr>
          <w:rFonts w:ascii="HG丸ｺﾞｼｯｸM-PRO" w:eastAsia="HG丸ｺﾞｼｯｸM-PRO" w:hAnsi="HG丸ｺﾞｼｯｸM-PRO" w:hint="eastAsia"/>
          <w:noProof/>
          <w:sz w:val="22"/>
          <w:szCs w:val="22"/>
        </w:rPr>
        <w:t xml:space="preserve">　　</w:t>
      </w:r>
    </w:p>
    <w:p w14:paraId="50E063F9" w14:textId="4B6F0067" w:rsidR="00150C7C" w:rsidRDefault="00150C7C" w:rsidP="00A9191F">
      <w:pPr>
        <w:rPr>
          <w:rFonts w:ascii="HG丸ｺﾞｼｯｸM-PRO" w:eastAsia="HG丸ｺﾞｼｯｸM-PRO" w:hAnsi="HG丸ｺﾞｼｯｸM-PRO"/>
          <w:sz w:val="22"/>
          <w:szCs w:val="22"/>
        </w:rPr>
      </w:pPr>
    </w:p>
    <w:p w14:paraId="07A2D12D" w14:textId="16B53CF6" w:rsidR="000C53BE" w:rsidRDefault="000C53BE" w:rsidP="00A9191F">
      <w:pPr>
        <w:rPr>
          <w:rFonts w:ascii="HG丸ｺﾞｼｯｸM-PRO" w:eastAsia="HG丸ｺﾞｼｯｸM-PRO" w:hAnsi="HG丸ｺﾞｼｯｸM-PRO"/>
          <w:sz w:val="22"/>
          <w:szCs w:val="22"/>
        </w:rPr>
      </w:pPr>
    </w:p>
    <w:p w14:paraId="041CAAE5" w14:textId="088C43CF" w:rsidR="000C53BE" w:rsidRDefault="000C53BE" w:rsidP="00A9191F">
      <w:pPr>
        <w:rPr>
          <w:rFonts w:ascii="HG丸ｺﾞｼｯｸM-PRO" w:eastAsia="HG丸ｺﾞｼｯｸM-PRO" w:hAnsi="HG丸ｺﾞｼｯｸM-PRO"/>
          <w:sz w:val="22"/>
          <w:szCs w:val="22"/>
        </w:rPr>
      </w:pPr>
    </w:p>
    <w:p w14:paraId="6A5A10C3" w14:textId="161F6606" w:rsidR="000C53BE" w:rsidRDefault="000C53BE" w:rsidP="00A9191F">
      <w:pPr>
        <w:rPr>
          <w:rFonts w:ascii="HG丸ｺﾞｼｯｸM-PRO" w:eastAsia="HG丸ｺﾞｼｯｸM-PRO" w:hAnsi="HG丸ｺﾞｼｯｸM-PRO"/>
          <w:sz w:val="22"/>
          <w:szCs w:val="22"/>
        </w:rPr>
      </w:pPr>
    </w:p>
    <w:p w14:paraId="7B9D9A63" w14:textId="6ACCBA1F" w:rsidR="000C53BE" w:rsidRDefault="00C456F6" w:rsidP="00B63FA3">
      <w:pPr>
        <w:tabs>
          <w:tab w:val="left" w:pos="771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3E5E760C" w14:textId="6BA7097D" w:rsidR="00C456F6"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1E1AD611">
                <wp:simplePos x="0" y="0"/>
                <wp:positionH relativeFrom="column">
                  <wp:posOffset>4428490</wp:posOffset>
                </wp:positionH>
                <wp:positionV relativeFrom="paragraph">
                  <wp:posOffset>217854</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8.7pt;margin-top:17.1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" filled="f" stroked="f" strokeweight=".5pt">
                <v:textbox style="mso-fit-shape-to-text:t">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v:shape>
            </w:pict>
          </mc:Fallback>
        </mc:AlternateContent>
      </w:r>
    </w:p>
    <w:p w14:paraId="5C813C9E" w14:textId="4F9A4071" w:rsidR="00C456F6" w:rsidRDefault="00C456F6" w:rsidP="00A9191F">
      <w:pPr>
        <w:rPr>
          <w:rFonts w:ascii="HG丸ｺﾞｼｯｸM-PRO" w:eastAsia="HG丸ｺﾞｼｯｸM-PRO" w:hAnsi="HG丸ｺﾞｼｯｸM-PRO"/>
          <w:sz w:val="22"/>
          <w:szCs w:val="22"/>
        </w:rPr>
      </w:pPr>
    </w:p>
    <w:p w14:paraId="363C8DE3" w14:textId="1AC866ED" w:rsidR="00C456F6" w:rsidRDefault="00C456F6">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41D04F" w14:textId="60745764"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62803958" w:rsidR="00327CBC" w:rsidRDefault="00176683" w:rsidP="00176683">
      <w:pPr>
        <w:ind w:leftChars="131" w:left="495"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大阪府においては、各医療機関と協議の上、新興感染症発生時における医療措置協定を締結し、新興感染症発生・まん延時における医療体制の整備を図っています。</w:t>
      </w:r>
      <w:r w:rsidR="00045254" w:rsidRPr="00045254">
        <w:rPr>
          <w:rFonts w:ascii="HG丸ｺﾞｼｯｸM-PRO" w:eastAsia="HG丸ｺﾞｼｯｸM-PRO" w:hAnsi="HG丸ｺﾞｼｯｸM-PRO" w:hint="eastAsia"/>
          <w:sz w:val="22"/>
          <w:szCs w:val="22"/>
        </w:rPr>
        <w:t>なお、</w:t>
      </w:r>
      <w:r w:rsidR="001957D5" w:rsidRPr="00874E74">
        <w:rPr>
          <w:rFonts w:ascii="HG丸ｺﾞｼｯｸM-PRO" w:eastAsia="HG丸ｺﾞｼｯｸM-PRO" w:hAnsi="HG丸ｺﾞｼｯｸM-PRO" w:hint="eastAsia"/>
          <w:sz w:val="22"/>
          <w:szCs w:val="22"/>
        </w:rPr>
        <w:t>医療</w:t>
      </w:r>
      <w:r w:rsidR="001957D5">
        <w:rPr>
          <w:rFonts w:ascii="HG丸ｺﾞｼｯｸM-PRO" w:eastAsia="HG丸ｺﾞｼｯｸM-PRO" w:hAnsi="HG丸ｺﾞｼｯｸM-PRO" w:hint="eastAsia"/>
          <w:sz w:val="22"/>
          <w:szCs w:val="22"/>
        </w:rPr>
        <w:t>措置協定締結医療</w:t>
      </w:r>
      <w:r w:rsidR="001957D5" w:rsidRPr="00874E74">
        <w:rPr>
          <w:rFonts w:ascii="HG丸ｺﾞｼｯｸM-PRO" w:eastAsia="HG丸ｺﾞｼｯｸM-PRO" w:hAnsi="HG丸ｺﾞｼｯｸM-PRO" w:hint="eastAsia"/>
          <w:sz w:val="22"/>
          <w:szCs w:val="22"/>
        </w:rPr>
        <w:t>機関</w:t>
      </w:r>
      <w:r w:rsidR="001957D5">
        <w:rPr>
          <w:rFonts w:ascii="HG丸ｺﾞｼｯｸM-PRO" w:eastAsia="HG丸ｺﾞｼｯｸM-PRO" w:hAnsi="HG丸ｺﾞｼｯｸM-PRO" w:hint="eastAsia"/>
          <w:sz w:val="22"/>
          <w:szCs w:val="22"/>
        </w:rPr>
        <w:t>名等</w:t>
      </w:r>
      <w:r w:rsidR="001957D5" w:rsidRPr="00874E74">
        <w:rPr>
          <w:rFonts w:ascii="HG丸ｺﾞｼｯｸM-PRO" w:eastAsia="HG丸ｺﾞｼｯｸM-PRO" w:hAnsi="HG丸ｺﾞｼｯｸM-PRO" w:hint="eastAsia"/>
          <w:sz w:val="22"/>
          <w:szCs w:val="22"/>
        </w:rPr>
        <w:t>については</w:t>
      </w:r>
      <w:r w:rsidR="00045254" w:rsidRPr="00045254">
        <w:rPr>
          <w:rFonts w:ascii="HG丸ｺﾞｼｯｸM-PRO" w:eastAsia="HG丸ｺﾞｼｯｸM-PRO" w:hAnsi="HG丸ｺﾞｼｯｸM-PRO" w:hint="eastAsia"/>
          <w:sz w:val="22"/>
          <w:szCs w:val="22"/>
        </w:rPr>
        <w:t>、大阪府ホームページで一覧を掲載しています。</w:t>
      </w:r>
    </w:p>
    <w:p w14:paraId="3FE0BC09" w14:textId="77777777" w:rsidR="00F87BA3" w:rsidRPr="000C53BE" w:rsidRDefault="00F87BA3">
      <w:pPr>
        <w:ind w:firstLineChars="100" w:firstLine="221"/>
        <w:rPr>
          <w:rFonts w:ascii="ＭＳ ゴシック" w:eastAsia="ＭＳ ゴシック" w:hAnsi="ＭＳ ゴシック"/>
          <w:b/>
          <w:sz w:val="22"/>
          <w:szCs w:val="28"/>
        </w:rPr>
      </w:pPr>
    </w:p>
    <w:p w14:paraId="551335A1" w14:textId="41E7113D"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3C2A6CAC"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5CB1">
        <w:rPr>
          <w:rFonts w:ascii="HG丸ｺﾞｼｯｸM-PRO" w:eastAsia="HG丸ｺﾞｼｯｸM-PRO" w:hAnsi="HG丸ｺﾞｼｯｸM-PRO" w:hint="eastAsia"/>
          <w:sz w:val="22"/>
          <w:szCs w:val="22"/>
        </w:rPr>
        <w:t>入院を担当する医療機関である</w:t>
      </w:r>
      <w:r w:rsidR="00165CB1" w:rsidRPr="00E44493">
        <w:rPr>
          <w:rFonts w:ascii="HG丸ｺﾞｼｯｸM-PRO" w:eastAsia="HG丸ｺﾞｼｯｸM-PRO" w:hAnsi="HG丸ｺﾞｼｯｸM-PRO" w:hint="eastAsia"/>
          <w:sz w:val="22"/>
          <w:szCs w:val="22"/>
        </w:rPr>
        <w:t>第一種協定指定医療機関として</w:t>
      </w:r>
      <w:r w:rsidR="00A652C2" w:rsidRPr="00E44493">
        <w:rPr>
          <w:rFonts w:ascii="HG丸ｺﾞｼｯｸM-PRO" w:eastAsia="HG丸ｺﾞｼｯｸM-PRO" w:hAnsi="HG丸ｺﾞｼｯｸM-PRO"/>
          <w:sz w:val="22"/>
          <w:szCs w:val="22"/>
        </w:rPr>
        <w:t>20</w:t>
      </w:r>
      <w:r w:rsidR="00165CB1" w:rsidRPr="00E44493">
        <w:rPr>
          <w:rFonts w:ascii="HG丸ｺﾞｼｯｸM-PRO" w:eastAsia="HG丸ｺﾞｼｯｸM-PRO" w:hAnsi="HG丸ｺﾞｼｯｸM-PRO" w:hint="eastAsia"/>
          <w:sz w:val="22"/>
          <w:szCs w:val="22"/>
        </w:rPr>
        <w:t>病院が府より指定されており、</w:t>
      </w:r>
      <w:r w:rsidR="00165CB1" w:rsidRPr="00327CBC">
        <w:rPr>
          <w:rFonts w:ascii="HG丸ｺﾞｼｯｸM-PRO" w:eastAsia="HG丸ｺﾞｼｯｸM-PRO" w:hAnsi="HG丸ｺﾞｼｯｸM-PRO" w:hint="eastAsia"/>
          <w:sz w:val="22"/>
          <w:szCs w:val="22"/>
        </w:rPr>
        <w:t>流行初期期間</w:t>
      </w:r>
      <w:r w:rsidR="00165CB1">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hint="eastAsia"/>
          <w:sz w:val="22"/>
          <w:szCs w:val="22"/>
        </w:rPr>
        <w:t>247</w:t>
      </w:r>
      <w:r w:rsidR="00165CB1">
        <w:rPr>
          <w:rFonts w:ascii="HG丸ｺﾞｼｯｸM-PRO" w:eastAsia="HG丸ｺﾞｼｯｸM-PRO" w:hAnsi="HG丸ｺﾞｼｯｸM-PRO" w:hint="eastAsia"/>
          <w:sz w:val="22"/>
          <w:szCs w:val="22"/>
        </w:rPr>
        <w:t>床</w:t>
      </w:r>
      <w:r w:rsidR="00CD4B59">
        <w:rPr>
          <w:rFonts w:ascii="HG丸ｺﾞｼｯｸM-PRO" w:eastAsia="HG丸ｺﾞｼｯｸM-PRO" w:hAnsi="HG丸ｺﾞｼｯｸM-PRO" w:hint="eastAsia"/>
          <w:sz w:val="22"/>
          <w:szCs w:val="22"/>
        </w:rPr>
        <w:t>（重症病床15床、軽症中等症病床</w:t>
      </w:r>
      <w:r w:rsidR="00B64324">
        <w:rPr>
          <w:rFonts w:ascii="HG丸ｺﾞｼｯｸM-PRO" w:eastAsia="HG丸ｺﾞｼｯｸM-PRO" w:hAnsi="HG丸ｺﾞｼｯｸM-PRO" w:hint="eastAsia"/>
          <w:sz w:val="22"/>
          <w:szCs w:val="22"/>
        </w:rPr>
        <w:t>232</w:t>
      </w:r>
      <w:r w:rsidR="00CD4B59">
        <w:rPr>
          <w:rFonts w:ascii="HG丸ｺﾞｼｯｸM-PRO" w:eastAsia="HG丸ｺﾞｼｯｸM-PRO" w:hAnsi="HG丸ｺﾞｼｯｸM-PRO" w:hint="eastAsia"/>
          <w:sz w:val="22"/>
          <w:szCs w:val="22"/>
        </w:rPr>
        <w:t>床）</w:t>
      </w:r>
      <w:r w:rsidR="00165CB1">
        <w:rPr>
          <w:rFonts w:ascii="HG丸ｺﾞｼｯｸM-PRO" w:eastAsia="HG丸ｺﾞｼｯｸM-PRO" w:hAnsi="HG丸ｺﾞｼｯｸM-PRO" w:hint="eastAsia"/>
          <w:sz w:val="22"/>
          <w:szCs w:val="22"/>
        </w:rPr>
        <w:t>、</w:t>
      </w:r>
      <w:r w:rsidR="00165CB1" w:rsidRPr="00327CBC">
        <w:rPr>
          <w:rFonts w:ascii="HG丸ｺﾞｼｯｸM-PRO" w:eastAsia="HG丸ｺﾞｼｯｸM-PRO" w:hAnsi="HG丸ｺﾞｼｯｸM-PRO" w:hint="eastAsia"/>
          <w:sz w:val="22"/>
          <w:szCs w:val="22"/>
        </w:rPr>
        <w:t>流行初期期間経過後</w:t>
      </w:r>
      <w:r w:rsidR="00165CB1">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hint="eastAsia"/>
          <w:sz w:val="22"/>
          <w:szCs w:val="22"/>
        </w:rPr>
        <w:t>330</w:t>
      </w:r>
      <w:r w:rsidR="00165CB1">
        <w:rPr>
          <w:rFonts w:ascii="HG丸ｺﾞｼｯｸM-PRO" w:eastAsia="HG丸ｺﾞｼｯｸM-PRO" w:hAnsi="HG丸ｺﾞｼｯｸM-PRO" w:hint="eastAsia"/>
          <w:sz w:val="22"/>
          <w:szCs w:val="22"/>
        </w:rPr>
        <w:t>床</w:t>
      </w:r>
      <w:r w:rsidR="00CD4B59">
        <w:rPr>
          <w:rFonts w:ascii="HG丸ｺﾞｼｯｸM-PRO" w:eastAsia="HG丸ｺﾞｼｯｸM-PRO" w:hAnsi="HG丸ｺﾞｼｯｸM-PRO" w:hint="eastAsia"/>
          <w:sz w:val="22"/>
          <w:szCs w:val="22"/>
        </w:rPr>
        <w:t>（重症病床1</w:t>
      </w:r>
      <w:r w:rsidR="00CD4B59">
        <w:rPr>
          <w:rFonts w:ascii="HG丸ｺﾞｼｯｸM-PRO" w:eastAsia="HG丸ｺﾞｼｯｸM-PRO" w:hAnsi="HG丸ｺﾞｼｯｸM-PRO"/>
          <w:sz w:val="22"/>
          <w:szCs w:val="22"/>
        </w:rPr>
        <w:t>9</w:t>
      </w:r>
      <w:r w:rsidR="00CD4B59">
        <w:rPr>
          <w:rFonts w:ascii="HG丸ｺﾞｼｯｸM-PRO" w:eastAsia="HG丸ｺﾞｼｯｸM-PRO" w:hAnsi="HG丸ｺﾞｼｯｸM-PRO" w:hint="eastAsia"/>
          <w:sz w:val="22"/>
          <w:szCs w:val="22"/>
        </w:rPr>
        <w:t>床、軽症中等症病床</w:t>
      </w:r>
      <w:r w:rsidR="00B64324">
        <w:rPr>
          <w:rFonts w:ascii="HG丸ｺﾞｼｯｸM-PRO" w:eastAsia="HG丸ｺﾞｼｯｸM-PRO" w:hAnsi="HG丸ｺﾞｼｯｸM-PRO" w:hint="eastAsia"/>
          <w:sz w:val="22"/>
          <w:szCs w:val="22"/>
        </w:rPr>
        <w:t>311</w:t>
      </w:r>
      <w:r w:rsidR="00CD4B59">
        <w:rPr>
          <w:rFonts w:ascii="HG丸ｺﾞｼｯｸM-PRO" w:eastAsia="HG丸ｺﾞｼｯｸM-PRO" w:hAnsi="HG丸ｺﾞｼｯｸM-PRO" w:hint="eastAsia"/>
          <w:sz w:val="22"/>
          <w:szCs w:val="22"/>
        </w:rPr>
        <w:t>床）</w:t>
      </w:r>
      <w:r w:rsidR="00165CB1">
        <w:rPr>
          <w:rFonts w:ascii="HG丸ｺﾞｼｯｸM-PRO" w:eastAsia="HG丸ｺﾞｼｯｸM-PRO" w:hAnsi="HG丸ｺﾞｼｯｸM-PRO" w:hint="eastAsia"/>
          <w:sz w:val="22"/>
          <w:szCs w:val="22"/>
        </w:rPr>
        <w:t>の病床を確保しています</w:t>
      </w:r>
      <w:r w:rsidR="00165CB1" w:rsidRPr="00327CBC">
        <w:rPr>
          <w:rFonts w:ascii="HG丸ｺﾞｼｯｸM-PRO" w:eastAsia="HG丸ｺﾞｼｯｸM-PRO" w:hAnsi="HG丸ｺﾞｼｯｸM-PRO" w:hint="eastAsia"/>
          <w:sz w:val="22"/>
          <w:szCs w:val="22"/>
        </w:rPr>
        <w:t>。</w:t>
      </w:r>
    </w:p>
    <w:p w14:paraId="01F6C478" w14:textId="7B7BCB2D" w:rsidR="000C53BE" w:rsidRDefault="00F87BA3" w:rsidP="00EC13FF">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669504" behindDoc="0" locked="0" layoutInCell="1" allowOverlap="1" wp14:anchorId="57956BF9" wp14:editId="731D2E80">
                <wp:simplePos x="0" y="0"/>
                <wp:positionH relativeFrom="column">
                  <wp:posOffset>333473</wp:posOffset>
                </wp:positionH>
                <wp:positionV relativeFrom="paragraph">
                  <wp:posOffset>5080</wp:posOffset>
                </wp:positionV>
                <wp:extent cx="2943225" cy="295275"/>
                <wp:effectExtent l="0" t="0" r="0" b="4445"/>
                <wp:wrapNone/>
                <wp:docPr id="4" name="テキスト ボックス 4" descr="図表10-4-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4-14　第一種協定指定医療機関（入院）の確保病床数（※）" style="position:absolute;left:0;text-align:left;margin-left:26.25pt;margin-top:.4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" filled="f" stroked="f" strokeweight=".5pt">
                <v:textbox style="mso-fit-shape-to-text:t">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680" w:type="dxa"/>
        <w:tblLook w:val="04A0" w:firstRow="1" w:lastRow="0" w:firstColumn="1" w:lastColumn="0" w:noHBand="0" w:noVBand="1"/>
      </w:tblPr>
      <w:tblGrid>
        <w:gridCol w:w="236"/>
        <w:gridCol w:w="236"/>
        <w:gridCol w:w="2584"/>
        <w:gridCol w:w="1152"/>
        <w:gridCol w:w="1152"/>
        <w:gridCol w:w="1152"/>
        <w:gridCol w:w="1153"/>
      </w:tblGrid>
      <w:tr w:rsidR="00B64324" w:rsidRPr="003B6E22" w14:paraId="44B354EC" w14:textId="77777777" w:rsidTr="00B75E37">
        <w:trPr>
          <w:trHeight w:val="340"/>
        </w:trPr>
        <w:tc>
          <w:tcPr>
            <w:tcW w:w="3056" w:type="dxa"/>
            <w:gridSpan w:val="3"/>
            <w:vMerge w:val="restart"/>
            <w:shd w:val="clear" w:color="auto" w:fill="DAEEF3" w:themeFill="accent5" w:themeFillTint="33"/>
            <w:vAlign w:val="center"/>
          </w:tcPr>
          <w:p w14:paraId="35C510A9"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項目</w:t>
            </w:r>
          </w:p>
        </w:tc>
        <w:tc>
          <w:tcPr>
            <w:tcW w:w="4609" w:type="dxa"/>
            <w:gridSpan w:val="4"/>
            <w:shd w:val="clear" w:color="auto" w:fill="DAEEF3" w:themeFill="accent5" w:themeFillTint="33"/>
            <w:vAlign w:val="center"/>
          </w:tcPr>
          <w:p w14:paraId="641CECBF"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対応開始時期（目途）</w:t>
            </w:r>
          </w:p>
        </w:tc>
      </w:tr>
      <w:tr w:rsidR="00B64324" w:rsidRPr="003B6E22" w14:paraId="0E984C47" w14:textId="77777777" w:rsidTr="00B75E37">
        <w:trPr>
          <w:trHeight w:val="794"/>
        </w:trPr>
        <w:tc>
          <w:tcPr>
            <w:tcW w:w="3056" w:type="dxa"/>
            <w:gridSpan w:val="3"/>
            <w:vMerge/>
            <w:shd w:val="clear" w:color="auto" w:fill="DAEEF3" w:themeFill="accent5" w:themeFillTint="33"/>
            <w:vAlign w:val="center"/>
          </w:tcPr>
          <w:p w14:paraId="2ECDAD0A" w14:textId="77777777" w:rsidR="00B64324" w:rsidRPr="003B6E22" w:rsidRDefault="00B64324" w:rsidP="00B75E37">
            <w:pPr>
              <w:spacing w:line="240" w:lineRule="exact"/>
              <w:jc w:val="center"/>
              <w:rPr>
                <w:rFonts w:ascii="ＭＳ Ｐゴシック" w:eastAsia="ＭＳ Ｐゴシック" w:hAnsi="ＭＳ Ｐゴシック"/>
                <w:sz w:val="20"/>
                <w:szCs w:val="20"/>
              </w:rPr>
            </w:pPr>
          </w:p>
        </w:tc>
        <w:tc>
          <w:tcPr>
            <w:tcW w:w="2304" w:type="dxa"/>
            <w:gridSpan w:val="2"/>
            <w:shd w:val="clear" w:color="auto" w:fill="DAEEF3" w:themeFill="accent5" w:themeFillTint="33"/>
            <w:vAlign w:val="center"/>
          </w:tcPr>
          <w:p w14:paraId="2374212A"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w:t>
            </w:r>
          </w:p>
          <w:p w14:paraId="39291B81" w14:textId="77777777" w:rsidR="00B64324" w:rsidRPr="003B6E22" w:rsidRDefault="00B6432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w:t>
            </w:r>
          </w:p>
          <w:p w14:paraId="7910F622"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３か月程度）</w:t>
            </w:r>
          </w:p>
        </w:tc>
        <w:tc>
          <w:tcPr>
            <w:tcW w:w="2305" w:type="dxa"/>
            <w:gridSpan w:val="2"/>
            <w:shd w:val="clear" w:color="auto" w:fill="DAEEF3" w:themeFill="accent5" w:themeFillTint="33"/>
            <w:vAlign w:val="center"/>
          </w:tcPr>
          <w:p w14:paraId="1ABF6121"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流行初期期間経過後</w:t>
            </w:r>
          </w:p>
          <w:p w14:paraId="3AFDDC52" w14:textId="77777777" w:rsidR="00B64324" w:rsidRPr="003B6E22" w:rsidRDefault="00B64324" w:rsidP="00B75E37">
            <w:pPr>
              <w:spacing w:line="240" w:lineRule="exact"/>
              <w:jc w:val="center"/>
              <w:rPr>
                <w:rFonts w:ascii="ＭＳ Ｐゴシック" w:eastAsia="ＭＳ Ｐゴシック" w:hAnsi="ＭＳ Ｐゴシック"/>
                <w:sz w:val="18"/>
                <w:szCs w:val="18"/>
              </w:rPr>
            </w:pPr>
            <w:r w:rsidRPr="003B6E22">
              <w:rPr>
                <w:rFonts w:ascii="ＭＳ Ｐゴシック" w:eastAsia="ＭＳ Ｐゴシック" w:hAnsi="ＭＳ Ｐゴシック" w:hint="eastAsia"/>
                <w:sz w:val="18"/>
                <w:szCs w:val="18"/>
              </w:rPr>
              <w:t>（発生等の公表後から</w:t>
            </w:r>
          </w:p>
          <w:p w14:paraId="37FA0B82"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18"/>
                <w:szCs w:val="18"/>
              </w:rPr>
              <w:t>６か月程度以内）</w:t>
            </w:r>
          </w:p>
        </w:tc>
      </w:tr>
      <w:tr w:rsidR="00B64324" w:rsidRPr="003B6E22" w14:paraId="18DA7624" w14:textId="77777777" w:rsidTr="00B75E37">
        <w:trPr>
          <w:trHeight w:val="340"/>
        </w:trPr>
        <w:tc>
          <w:tcPr>
            <w:tcW w:w="3056" w:type="dxa"/>
            <w:gridSpan w:val="3"/>
            <w:vMerge/>
            <w:tcBorders>
              <w:bottom w:val="nil"/>
            </w:tcBorders>
            <w:shd w:val="clear" w:color="auto" w:fill="DAEEF3" w:themeFill="accent5" w:themeFillTint="33"/>
            <w:vAlign w:val="center"/>
          </w:tcPr>
          <w:p w14:paraId="03B2EF4D" w14:textId="77777777" w:rsidR="00B64324" w:rsidRPr="003B6E22" w:rsidRDefault="00B64324" w:rsidP="00B75E37">
            <w:pPr>
              <w:spacing w:line="240" w:lineRule="exact"/>
              <w:jc w:val="center"/>
              <w:rPr>
                <w:rFonts w:ascii="ＭＳ Ｐゴシック" w:eastAsia="ＭＳ Ｐゴシック" w:hAnsi="ＭＳ Ｐゴシック"/>
                <w:sz w:val="20"/>
                <w:szCs w:val="20"/>
              </w:rPr>
            </w:pPr>
          </w:p>
        </w:tc>
        <w:tc>
          <w:tcPr>
            <w:tcW w:w="1152" w:type="dxa"/>
            <w:tcBorders>
              <w:bottom w:val="single" w:sz="4" w:space="0" w:color="auto"/>
              <w:right w:val="dotted" w:sz="4" w:space="0" w:color="auto"/>
            </w:tcBorders>
            <w:shd w:val="clear" w:color="auto" w:fill="DAEEF3" w:themeFill="accent5" w:themeFillTint="33"/>
            <w:vAlign w:val="center"/>
          </w:tcPr>
          <w:p w14:paraId="02931699"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2" w:type="dxa"/>
            <w:tcBorders>
              <w:left w:val="dotted" w:sz="4" w:space="0" w:color="auto"/>
              <w:bottom w:val="single" w:sz="4" w:space="0" w:color="auto"/>
            </w:tcBorders>
            <w:shd w:val="clear" w:color="auto" w:fill="DAEEF3" w:themeFill="accent5" w:themeFillTint="33"/>
            <w:vAlign w:val="center"/>
          </w:tcPr>
          <w:p w14:paraId="5FD692D8" w14:textId="5BBE6D59" w:rsidR="00B64324" w:rsidRPr="003B6E22"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c>
          <w:tcPr>
            <w:tcW w:w="1152" w:type="dxa"/>
            <w:tcBorders>
              <w:bottom w:val="single" w:sz="4" w:space="0" w:color="auto"/>
              <w:right w:val="dotted" w:sz="4" w:space="0" w:color="auto"/>
            </w:tcBorders>
            <w:shd w:val="clear" w:color="auto" w:fill="DAEEF3" w:themeFill="accent5" w:themeFillTint="33"/>
            <w:vAlign w:val="center"/>
          </w:tcPr>
          <w:p w14:paraId="45CC4934" w14:textId="77777777" w:rsidR="00B64324" w:rsidRPr="003B6E22" w:rsidRDefault="00B64324" w:rsidP="00B75E37">
            <w:pPr>
              <w:spacing w:line="240" w:lineRule="exact"/>
              <w:jc w:val="center"/>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大阪府</w:t>
            </w:r>
          </w:p>
        </w:tc>
        <w:tc>
          <w:tcPr>
            <w:tcW w:w="1153" w:type="dxa"/>
            <w:tcBorders>
              <w:left w:val="dotted" w:sz="4" w:space="0" w:color="auto"/>
              <w:bottom w:val="single" w:sz="4" w:space="0" w:color="auto"/>
            </w:tcBorders>
            <w:shd w:val="clear" w:color="auto" w:fill="DAEEF3" w:themeFill="accent5" w:themeFillTint="33"/>
            <w:vAlign w:val="center"/>
          </w:tcPr>
          <w:p w14:paraId="49212D7A" w14:textId="601626BA" w:rsidR="00B64324" w:rsidRPr="003B6E22"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r>
      <w:tr w:rsidR="00B64324" w:rsidRPr="003B6E22" w14:paraId="7D5F7ECA"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0FF30E3C"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確保病床数（重症病床）</w:t>
            </w:r>
          </w:p>
        </w:tc>
        <w:tc>
          <w:tcPr>
            <w:tcW w:w="1152" w:type="dxa"/>
            <w:tcBorders>
              <w:left w:val="single" w:sz="4" w:space="0" w:color="auto"/>
              <w:bottom w:val="single" w:sz="4" w:space="0" w:color="auto"/>
              <w:right w:val="dotted" w:sz="4" w:space="0" w:color="auto"/>
            </w:tcBorders>
            <w:vAlign w:val="center"/>
          </w:tcPr>
          <w:p w14:paraId="7A75CE6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70</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147BADD2" w14:textId="0CF4821D"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67C7FC85"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379</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7E2F7319" w14:textId="3A25C1B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9</w:t>
            </w:r>
            <w:r w:rsidRPr="003B6E22">
              <w:rPr>
                <w:rFonts w:ascii="ＭＳ Ｐゴシック" w:eastAsia="ＭＳ Ｐゴシック" w:hAnsi="ＭＳ Ｐゴシック"/>
                <w:sz w:val="20"/>
                <w:szCs w:val="20"/>
              </w:rPr>
              <w:t>床</w:t>
            </w:r>
          </w:p>
        </w:tc>
      </w:tr>
      <w:tr w:rsidR="00B64324" w:rsidRPr="003B6E22" w14:paraId="64122F25" w14:textId="77777777" w:rsidTr="00B75E37">
        <w:trPr>
          <w:trHeight w:val="289"/>
        </w:trPr>
        <w:tc>
          <w:tcPr>
            <w:tcW w:w="236" w:type="dxa"/>
            <w:tcBorders>
              <w:top w:val="nil"/>
              <w:left w:val="single" w:sz="4" w:space="0" w:color="auto"/>
              <w:bottom w:val="nil"/>
              <w:right w:val="single" w:sz="4" w:space="0" w:color="auto"/>
            </w:tcBorders>
            <w:vAlign w:val="center"/>
          </w:tcPr>
          <w:p w14:paraId="538FFD3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5F16412"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2898D88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0AB6E87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2601E78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321B8035"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r>
      <w:tr w:rsidR="00B64324" w:rsidRPr="003B6E22" w14:paraId="50E56BED" w14:textId="77777777" w:rsidTr="00B75E37">
        <w:trPr>
          <w:trHeight w:val="289"/>
        </w:trPr>
        <w:tc>
          <w:tcPr>
            <w:tcW w:w="236" w:type="dxa"/>
            <w:tcBorders>
              <w:top w:val="nil"/>
              <w:left w:val="single" w:sz="4" w:space="0" w:color="auto"/>
              <w:bottom w:val="nil"/>
              <w:right w:val="single" w:sz="4" w:space="0" w:color="auto"/>
            </w:tcBorders>
            <w:vAlign w:val="center"/>
          </w:tcPr>
          <w:p w14:paraId="28A779A2"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BF1F180"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4BCA9770"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362078A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23床</w:t>
            </w:r>
          </w:p>
        </w:tc>
        <w:tc>
          <w:tcPr>
            <w:tcW w:w="1152" w:type="dxa"/>
            <w:tcBorders>
              <w:top w:val="single" w:sz="4" w:space="0" w:color="auto"/>
              <w:left w:val="dotted" w:sz="4" w:space="0" w:color="auto"/>
              <w:bottom w:val="dashed" w:sz="2" w:space="0" w:color="auto"/>
            </w:tcBorders>
            <w:vAlign w:val="center"/>
          </w:tcPr>
          <w:p w14:paraId="16C19E20"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single" w:sz="4" w:space="0" w:color="auto"/>
              <w:bottom w:val="dashed" w:sz="2" w:space="0" w:color="auto"/>
              <w:right w:val="dotted" w:sz="4" w:space="0" w:color="auto"/>
            </w:tcBorders>
            <w:vAlign w:val="center"/>
          </w:tcPr>
          <w:p w14:paraId="1CDBE3FB"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33床</w:t>
            </w:r>
          </w:p>
        </w:tc>
        <w:tc>
          <w:tcPr>
            <w:tcW w:w="1153" w:type="dxa"/>
            <w:tcBorders>
              <w:top w:val="single" w:sz="4" w:space="0" w:color="auto"/>
              <w:left w:val="dotted" w:sz="4" w:space="0" w:color="auto"/>
              <w:bottom w:val="dashed" w:sz="2" w:space="0" w:color="auto"/>
            </w:tcBorders>
            <w:vAlign w:val="center"/>
          </w:tcPr>
          <w:p w14:paraId="3AC5CA0F"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3EB9B97C" w14:textId="77777777" w:rsidTr="00B75E37">
        <w:trPr>
          <w:trHeight w:val="289"/>
        </w:trPr>
        <w:tc>
          <w:tcPr>
            <w:tcW w:w="236" w:type="dxa"/>
            <w:tcBorders>
              <w:top w:val="nil"/>
              <w:left w:val="single" w:sz="4" w:space="0" w:color="auto"/>
              <w:bottom w:val="nil"/>
              <w:right w:val="single" w:sz="4" w:space="0" w:color="auto"/>
            </w:tcBorders>
            <w:vAlign w:val="center"/>
          </w:tcPr>
          <w:p w14:paraId="0C6A5212"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65DB306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24DC3A7B"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2FBC457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9床</w:t>
            </w:r>
          </w:p>
        </w:tc>
        <w:tc>
          <w:tcPr>
            <w:tcW w:w="1152" w:type="dxa"/>
            <w:tcBorders>
              <w:top w:val="dashed" w:sz="2" w:space="0" w:color="auto"/>
              <w:left w:val="dotted" w:sz="4" w:space="0" w:color="auto"/>
              <w:bottom w:val="dashed" w:sz="2" w:space="0" w:color="auto"/>
            </w:tcBorders>
            <w:vAlign w:val="center"/>
          </w:tcPr>
          <w:p w14:paraId="64C1DCB1" w14:textId="2D345554"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7C3C52C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13床</w:t>
            </w:r>
          </w:p>
        </w:tc>
        <w:tc>
          <w:tcPr>
            <w:tcW w:w="1153" w:type="dxa"/>
            <w:tcBorders>
              <w:top w:val="dashed" w:sz="2" w:space="0" w:color="auto"/>
              <w:left w:val="dotted" w:sz="4" w:space="0" w:color="auto"/>
              <w:bottom w:val="dashed" w:sz="2" w:space="0" w:color="auto"/>
            </w:tcBorders>
            <w:vAlign w:val="center"/>
          </w:tcPr>
          <w:p w14:paraId="3141A73E" w14:textId="1280CF9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sz w:val="20"/>
                <w:szCs w:val="20"/>
              </w:rPr>
              <w:t>床</w:t>
            </w:r>
          </w:p>
        </w:tc>
      </w:tr>
      <w:tr w:rsidR="00B64324" w:rsidRPr="003B6E22" w14:paraId="4CF898B4" w14:textId="77777777" w:rsidTr="00B75E37">
        <w:trPr>
          <w:trHeight w:val="289"/>
        </w:trPr>
        <w:tc>
          <w:tcPr>
            <w:tcW w:w="236" w:type="dxa"/>
            <w:tcBorders>
              <w:top w:val="nil"/>
              <w:left w:val="single" w:sz="4" w:space="0" w:color="auto"/>
              <w:bottom w:val="nil"/>
              <w:right w:val="single" w:sz="4" w:space="0" w:color="auto"/>
            </w:tcBorders>
            <w:vAlign w:val="center"/>
          </w:tcPr>
          <w:p w14:paraId="760D9A38"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2E23DD3"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3C6A7549"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5B223CC0"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2" w:type="dxa"/>
            <w:tcBorders>
              <w:top w:val="dashed" w:sz="2" w:space="0" w:color="auto"/>
              <w:left w:val="dotted" w:sz="4" w:space="0" w:color="auto"/>
              <w:bottom w:val="dashed" w:sz="2" w:space="0" w:color="auto"/>
            </w:tcBorders>
            <w:vAlign w:val="center"/>
          </w:tcPr>
          <w:p w14:paraId="4B816A51"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3ED873B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2床</w:t>
            </w:r>
          </w:p>
        </w:tc>
        <w:tc>
          <w:tcPr>
            <w:tcW w:w="1153" w:type="dxa"/>
            <w:tcBorders>
              <w:top w:val="dashed" w:sz="2" w:space="0" w:color="auto"/>
              <w:left w:val="dotted" w:sz="4" w:space="0" w:color="auto"/>
              <w:bottom w:val="dashed" w:sz="2" w:space="0" w:color="auto"/>
            </w:tcBorders>
            <w:vAlign w:val="center"/>
          </w:tcPr>
          <w:p w14:paraId="7525FA19"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7D2D790D" w14:textId="77777777" w:rsidTr="00B75E37">
        <w:trPr>
          <w:trHeight w:val="289"/>
        </w:trPr>
        <w:tc>
          <w:tcPr>
            <w:tcW w:w="236" w:type="dxa"/>
            <w:tcBorders>
              <w:top w:val="nil"/>
              <w:left w:val="single" w:sz="4" w:space="0" w:color="auto"/>
              <w:bottom w:val="nil"/>
              <w:right w:val="single" w:sz="4" w:space="0" w:color="auto"/>
            </w:tcBorders>
            <w:vAlign w:val="center"/>
          </w:tcPr>
          <w:p w14:paraId="7807028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3FF9371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56C3F208"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3628F3F9"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19床</w:t>
            </w:r>
          </w:p>
        </w:tc>
        <w:tc>
          <w:tcPr>
            <w:tcW w:w="1152" w:type="dxa"/>
            <w:tcBorders>
              <w:top w:val="dashed" w:sz="2" w:space="0" w:color="auto"/>
              <w:left w:val="dotted" w:sz="4" w:space="0" w:color="auto"/>
              <w:bottom w:val="dashed" w:sz="2" w:space="0" w:color="auto"/>
            </w:tcBorders>
            <w:vAlign w:val="center"/>
          </w:tcPr>
          <w:p w14:paraId="5C2473D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c>
          <w:tcPr>
            <w:tcW w:w="1152" w:type="dxa"/>
            <w:tcBorders>
              <w:top w:val="dashed" w:sz="2" w:space="0" w:color="auto"/>
              <w:bottom w:val="dashed" w:sz="2" w:space="0" w:color="auto"/>
              <w:right w:val="dotted" w:sz="4" w:space="0" w:color="auto"/>
            </w:tcBorders>
            <w:vAlign w:val="center"/>
          </w:tcPr>
          <w:p w14:paraId="7D7CFDE1"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21床</w:t>
            </w:r>
          </w:p>
        </w:tc>
        <w:tc>
          <w:tcPr>
            <w:tcW w:w="1153" w:type="dxa"/>
            <w:tcBorders>
              <w:top w:val="dashed" w:sz="2" w:space="0" w:color="auto"/>
              <w:left w:val="dotted" w:sz="4" w:space="0" w:color="auto"/>
              <w:bottom w:val="dashed" w:sz="2" w:space="0" w:color="auto"/>
            </w:tcBorders>
            <w:vAlign w:val="center"/>
          </w:tcPr>
          <w:p w14:paraId="3F24ADD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0床</w:t>
            </w:r>
          </w:p>
        </w:tc>
      </w:tr>
      <w:tr w:rsidR="00B64324" w:rsidRPr="003B6E22" w14:paraId="30DECA3B"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5489DC2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47CFF539"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0FFF6DDE"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55268F2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36</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single" w:sz="4" w:space="0" w:color="auto"/>
            </w:tcBorders>
            <w:vAlign w:val="center"/>
          </w:tcPr>
          <w:p w14:paraId="434F8DA9" w14:textId="444053B5"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c>
          <w:tcPr>
            <w:tcW w:w="1152" w:type="dxa"/>
            <w:tcBorders>
              <w:top w:val="dashed" w:sz="2" w:space="0" w:color="auto"/>
              <w:bottom w:val="single" w:sz="4" w:space="0" w:color="auto"/>
              <w:right w:val="dotted" w:sz="4" w:space="0" w:color="auto"/>
            </w:tcBorders>
            <w:vAlign w:val="center"/>
          </w:tcPr>
          <w:p w14:paraId="5DFA5DD7"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68EEEBF3" w14:textId="6562D439"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sidRPr="003B6E22">
              <w:rPr>
                <w:rFonts w:ascii="ＭＳ Ｐゴシック" w:eastAsia="ＭＳ Ｐゴシック" w:hAnsi="ＭＳ Ｐゴシック"/>
                <w:sz w:val="20"/>
                <w:szCs w:val="20"/>
              </w:rPr>
              <w:t>床</w:t>
            </w:r>
          </w:p>
        </w:tc>
      </w:tr>
      <w:tr w:rsidR="00B64324" w:rsidRPr="003B6E22" w14:paraId="784B7700" w14:textId="77777777" w:rsidTr="00B75E37">
        <w:trPr>
          <w:trHeight w:val="340"/>
        </w:trPr>
        <w:tc>
          <w:tcPr>
            <w:tcW w:w="3056" w:type="dxa"/>
            <w:gridSpan w:val="3"/>
            <w:tcBorders>
              <w:top w:val="single" w:sz="4" w:space="0" w:color="auto"/>
              <w:left w:val="single" w:sz="4" w:space="0" w:color="auto"/>
              <w:bottom w:val="nil"/>
              <w:right w:val="single" w:sz="4" w:space="0" w:color="auto"/>
            </w:tcBorders>
            <w:vAlign w:val="center"/>
          </w:tcPr>
          <w:p w14:paraId="6E01040F"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確保病床数（軽症中等症病床）</w:t>
            </w:r>
          </w:p>
        </w:tc>
        <w:tc>
          <w:tcPr>
            <w:tcW w:w="1152" w:type="dxa"/>
            <w:tcBorders>
              <w:left w:val="single" w:sz="4" w:space="0" w:color="auto"/>
              <w:bottom w:val="single" w:sz="4" w:space="0" w:color="auto"/>
              <w:right w:val="dotted" w:sz="4" w:space="0" w:color="auto"/>
            </w:tcBorders>
            <w:vAlign w:val="center"/>
          </w:tcPr>
          <w:p w14:paraId="3805B05B"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2,383</w:t>
            </w:r>
            <w:r w:rsidRPr="003B6E22">
              <w:rPr>
                <w:rFonts w:ascii="ＭＳ Ｐゴシック" w:eastAsia="ＭＳ Ｐゴシック" w:hAnsi="ＭＳ Ｐゴシック"/>
                <w:sz w:val="20"/>
                <w:szCs w:val="20"/>
              </w:rPr>
              <w:t>床</w:t>
            </w:r>
          </w:p>
        </w:tc>
        <w:tc>
          <w:tcPr>
            <w:tcW w:w="1152" w:type="dxa"/>
            <w:tcBorders>
              <w:left w:val="dotted" w:sz="4" w:space="0" w:color="auto"/>
              <w:bottom w:val="single" w:sz="4" w:space="0" w:color="auto"/>
            </w:tcBorders>
            <w:vAlign w:val="center"/>
          </w:tcPr>
          <w:p w14:paraId="4D4B651B" w14:textId="63EEA620"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2</w:t>
            </w:r>
            <w:r>
              <w:rPr>
                <w:rFonts w:ascii="ＭＳ Ｐゴシック" w:eastAsia="ＭＳ Ｐゴシック" w:hAnsi="ＭＳ Ｐゴシック"/>
                <w:sz w:val="20"/>
                <w:szCs w:val="20"/>
              </w:rPr>
              <w:t>32</w:t>
            </w:r>
            <w:r w:rsidRPr="003B6E22">
              <w:rPr>
                <w:rFonts w:ascii="ＭＳ Ｐゴシック" w:eastAsia="ＭＳ Ｐゴシック" w:hAnsi="ＭＳ Ｐゴシック" w:hint="eastAsia"/>
                <w:sz w:val="20"/>
                <w:szCs w:val="20"/>
              </w:rPr>
              <w:t>床</w:t>
            </w:r>
          </w:p>
        </w:tc>
        <w:tc>
          <w:tcPr>
            <w:tcW w:w="1152" w:type="dxa"/>
            <w:tcBorders>
              <w:bottom w:val="single" w:sz="4" w:space="0" w:color="auto"/>
              <w:right w:val="dotted" w:sz="4" w:space="0" w:color="auto"/>
            </w:tcBorders>
            <w:vAlign w:val="center"/>
          </w:tcPr>
          <w:p w14:paraId="607292A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3,9</w:t>
            </w: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3" w:type="dxa"/>
            <w:tcBorders>
              <w:left w:val="dotted" w:sz="4" w:space="0" w:color="auto"/>
              <w:bottom w:val="single" w:sz="4" w:space="0" w:color="auto"/>
            </w:tcBorders>
            <w:vAlign w:val="center"/>
          </w:tcPr>
          <w:p w14:paraId="2671D6D5" w14:textId="759C1FD1"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11</w:t>
            </w:r>
            <w:r w:rsidRPr="003B6E22">
              <w:rPr>
                <w:rFonts w:ascii="ＭＳ Ｐゴシック" w:eastAsia="ＭＳ Ｐゴシック" w:hAnsi="ＭＳ Ｐゴシック" w:hint="eastAsia"/>
                <w:sz w:val="20"/>
                <w:szCs w:val="20"/>
              </w:rPr>
              <w:t>床</w:t>
            </w:r>
          </w:p>
        </w:tc>
      </w:tr>
      <w:tr w:rsidR="00B64324" w:rsidRPr="003B6E22" w14:paraId="0B8F8FB1" w14:textId="77777777" w:rsidTr="00B75E37">
        <w:trPr>
          <w:trHeight w:val="289"/>
        </w:trPr>
        <w:tc>
          <w:tcPr>
            <w:tcW w:w="236" w:type="dxa"/>
            <w:tcBorders>
              <w:top w:val="nil"/>
              <w:left w:val="single" w:sz="4" w:space="0" w:color="auto"/>
              <w:bottom w:val="nil"/>
              <w:right w:val="single" w:sz="4" w:space="0" w:color="auto"/>
            </w:tcBorders>
            <w:vAlign w:val="center"/>
          </w:tcPr>
          <w:p w14:paraId="0221421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820" w:type="dxa"/>
            <w:gridSpan w:val="2"/>
            <w:tcBorders>
              <w:top w:val="single" w:sz="4" w:space="0" w:color="auto"/>
              <w:left w:val="single" w:sz="4" w:space="0" w:color="auto"/>
              <w:bottom w:val="nil"/>
              <w:right w:val="nil"/>
            </w:tcBorders>
            <w:vAlign w:val="center"/>
          </w:tcPr>
          <w:p w14:paraId="50F17FBD"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うち患者特性別受入可能病床</w:t>
            </w:r>
          </w:p>
        </w:tc>
        <w:tc>
          <w:tcPr>
            <w:tcW w:w="1152" w:type="dxa"/>
            <w:tcBorders>
              <w:left w:val="nil"/>
              <w:bottom w:val="single" w:sz="4" w:space="0" w:color="auto"/>
              <w:right w:val="nil"/>
              <w:tr2bl w:val="nil"/>
            </w:tcBorders>
            <w:vAlign w:val="center"/>
          </w:tcPr>
          <w:p w14:paraId="5BBE5A84"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30A3572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2" w:type="dxa"/>
            <w:tcBorders>
              <w:left w:val="nil"/>
              <w:bottom w:val="single" w:sz="4" w:space="0" w:color="auto"/>
              <w:right w:val="nil"/>
              <w:tr2bl w:val="nil"/>
            </w:tcBorders>
            <w:vAlign w:val="center"/>
          </w:tcPr>
          <w:p w14:paraId="0553BE9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c>
          <w:tcPr>
            <w:tcW w:w="1153" w:type="dxa"/>
            <w:tcBorders>
              <w:left w:val="nil"/>
              <w:bottom w:val="single" w:sz="4" w:space="0" w:color="auto"/>
              <w:tr2bl w:val="nil"/>
            </w:tcBorders>
            <w:vAlign w:val="center"/>
          </w:tcPr>
          <w:p w14:paraId="78C3D35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p>
        </w:tc>
      </w:tr>
      <w:tr w:rsidR="00B64324" w:rsidRPr="003B6E22" w14:paraId="3AD2294C" w14:textId="77777777" w:rsidTr="00B75E37">
        <w:trPr>
          <w:trHeight w:val="289"/>
        </w:trPr>
        <w:tc>
          <w:tcPr>
            <w:tcW w:w="236" w:type="dxa"/>
            <w:tcBorders>
              <w:top w:val="nil"/>
              <w:left w:val="single" w:sz="4" w:space="0" w:color="auto"/>
              <w:bottom w:val="nil"/>
              <w:right w:val="single" w:sz="4" w:space="0" w:color="auto"/>
            </w:tcBorders>
            <w:vAlign w:val="center"/>
          </w:tcPr>
          <w:p w14:paraId="1D88401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0F103E9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single" w:sz="4" w:space="0" w:color="auto"/>
              <w:left w:val="single" w:sz="4" w:space="0" w:color="auto"/>
              <w:bottom w:val="dashed" w:sz="2" w:space="0" w:color="auto"/>
              <w:right w:val="single" w:sz="4" w:space="0" w:color="auto"/>
            </w:tcBorders>
            <w:vAlign w:val="center"/>
          </w:tcPr>
          <w:p w14:paraId="7D3E57E8"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精神疾患を有する患者</w:t>
            </w:r>
          </w:p>
        </w:tc>
        <w:tc>
          <w:tcPr>
            <w:tcW w:w="1152" w:type="dxa"/>
            <w:tcBorders>
              <w:top w:val="single" w:sz="4" w:space="0" w:color="auto"/>
              <w:left w:val="single" w:sz="4" w:space="0" w:color="auto"/>
              <w:bottom w:val="dashed" w:sz="2" w:space="0" w:color="auto"/>
              <w:right w:val="dotted" w:sz="4" w:space="0" w:color="auto"/>
            </w:tcBorders>
            <w:vAlign w:val="center"/>
          </w:tcPr>
          <w:p w14:paraId="5BBF67CD"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97</w:t>
            </w:r>
            <w:r w:rsidRPr="003B6E22">
              <w:rPr>
                <w:rFonts w:ascii="ＭＳ Ｐゴシック" w:eastAsia="ＭＳ Ｐゴシック" w:hAnsi="ＭＳ Ｐゴシック"/>
                <w:sz w:val="20"/>
                <w:szCs w:val="20"/>
              </w:rPr>
              <w:t>床</w:t>
            </w:r>
          </w:p>
        </w:tc>
        <w:tc>
          <w:tcPr>
            <w:tcW w:w="1152" w:type="dxa"/>
            <w:tcBorders>
              <w:top w:val="single" w:sz="4" w:space="0" w:color="auto"/>
              <w:left w:val="dotted" w:sz="4" w:space="0" w:color="auto"/>
              <w:bottom w:val="dashed" w:sz="2" w:space="0" w:color="auto"/>
            </w:tcBorders>
            <w:vAlign w:val="center"/>
          </w:tcPr>
          <w:p w14:paraId="58FDFB83" w14:textId="5CAFC820"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c>
          <w:tcPr>
            <w:tcW w:w="1152" w:type="dxa"/>
            <w:tcBorders>
              <w:top w:val="single" w:sz="4" w:space="0" w:color="auto"/>
              <w:bottom w:val="dashed" w:sz="2" w:space="0" w:color="auto"/>
              <w:right w:val="dotted" w:sz="4" w:space="0" w:color="auto"/>
            </w:tcBorders>
            <w:vAlign w:val="center"/>
          </w:tcPr>
          <w:p w14:paraId="22A6BAD7"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187</w:t>
            </w:r>
            <w:r w:rsidRPr="003B6E22">
              <w:rPr>
                <w:rFonts w:ascii="ＭＳ Ｐゴシック" w:eastAsia="ＭＳ Ｐゴシック" w:hAnsi="ＭＳ Ｐゴシック"/>
                <w:sz w:val="20"/>
                <w:szCs w:val="20"/>
              </w:rPr>
              <w:t>床</w:t>
            </w:r>
          </w:p>
        </w:tc>
        <w:tc>
          <w:tcPr>
            <w:tcW w:w="1153" w:type="dxa"/>
            <w:tcBorders>
              <w:top w:val="single" w:sz="4" w:space="0" w:color="auto"/>
              <w:left w:val="dotted" w:sz="4" w:space="0" w:color="auto"/>
              <w:bottom w:val="dashed" w:sz="2" w:space="0" w:color="auto"/>
            </w:tcBorders>
            <w:vAlign w:val="center"/>
          </w:tcPr>
          <w:p w14:paraId="715A934F" w14:textId="2941E55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0</w:t>
            </w:r>
            <w:r w:rsidRPr="003B6E22">
              <w:rPr>
                <w:rFonts w:ascii="ＭＳ Ｐゴシック" w:eastAsia="ＭＳ Ｐゴシック" w:hAnsi="ＭＳ Ｐゴシック" w:hint="eastAsia"/>
                <w:sz w:val="20"/>
                <w:szCs w:val="20"/>
              </w:rPr>
              <w:t>床</w:t>
            </w:r>
          </w:p>
        </w:tc>
      </w:tr>
      <w:tr w:rsidR="00B64324" w:rsidRPr="003B6E22" w14:paraId="29A397AB" w14:textId="77777777" w:rsidTr="00B75E37">
        <w:trPr>
          <w:trHeight w:val="289"/>
        </w:trPr>
        <w:tc>
          <w:tcPr>
            <w:tcW w:w="236" w:type="dxa"/>
            <w:tcBorders>
              <w:top w:val="nil"/>
              <w:left w:val="single" w:sz="4" w:space="0" w:color="auto"/>
              <w:bottom w:val="nil"/>
              <w:right w:val="single" w:sz="4" w:space="0" w:color="auto"/>
            </w:tcBorders>
            <w:vAlign w:val="center"/>
          </w:tcPr>
          <w:p w14:paraId="2B871C28"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94FF24F"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0B0FC15B"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妊産婦（出産可）</w:t>
            </w:r>
          </w:p>
        </w:tc>
        <w:tc>
          <w:tcPr>
            <w:tcW w:w="1152" w:type="dxa"/>
            <w:tcBorders>
              <w:top w:val="dashed" w:sz="2" w:space="0" w:color="auto"/>
              <w:left w:val="single" w:sz="4" w:space="0" w:color="auto"/>
              <w:bottom w:val="dashed" w:sz="2" w:space="0" w:color="auto"/>
              <w:right w:val="dotted" w:sz="4" w:space="0" w:color="auto"/>
            </w:tcBorders>
            <w:vAlign w:val="center"/>
          </w:tcPr>
          <w:p w14:paraId="76796EE3"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8</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2B9FE876" w14:textId="54837676"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30A5C338"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sidRPr="003B6E22">
              <w:rPr>
                <w:rFonts w:ascii="ＭＳ Ｐゴシック" w:eastAsia="ＭＳ Ｐゴシック" w:hAnsi="ＭＳ Ｐゴシック"/>
                <w:sz w:val="20"/>
                <w:szCs w:val="20"/>
              </w:rPr>
              <w:t>54床</w:t>
            </w:r>
          </w:p>
        </w:tc>
        <w:tc>
          <w:tcPr>
            <w:tcW w:w="1153" w:type="dxa"/>
            <w:tcBorders>
              <w:top w:val="dashed" w:sz="2" w:space="0" w:color="auto"/>
              <w:left w:val="dotted" w:sz="4" w:space="0" w:color="auto"/>
              <w:bottom w:val="dashed" w:sz="2" w:space="0" w:color="auto"/>
            </w:tcBorders>
            <w:vAlign w:val="center"/>
          </w:tcPr>
          <w:p w14:paraId="623F18B4" w14:textId="2F9DDB41"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r w:rsidRPr="003B6E22">
              <w:rPr>
                <w:rFonts w:ascii="ＭＳ Ｐゴシック" w:eastAsia="ＭＳ Ｐゴシック" w:hAnsi="ＭＳ Ｐゴシック"/>
                <w:sz w:val="20"/>
                <w:szCs w:val="20"/>
              </w:rPr>
              <w:t>床</w:t>
            </w:r>
          </w:p>
        </w:tc>
      </w:tr>
      <w:tr w:rsidR="00B64324" w:rsidRPr="003B6E22" w14:paraId="741F1EF7" w14:textId="77777777" w:rsidTr="00B75E37">
        <w:trPr>
          <w:trHeight w:val="289"/>
        </w:trPr>
        <w:tc>
          <w:tcPr>
            <w:tcW w:w="236" w:type="dxa"/>
            <w:tcBorders>
              <w:top w:val="nil"/>
              <w:left w:val="single" w:sz="4" w:space="0" w:color="auto"/>
              <w:bottom w:val="nil"/>
              <w:right w:val="single" w:sz="4" w:space="0" w:color="auto"/>
            </w:tcBorders>
            <w:vAlign w:val="center"/>
          </w:tcPr>
          <w:p w14:paraId="03FE52A4"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4EB5170C"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14420D6A"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妊産婦（出産不可）</w:t>
            </w:r>
          </w:p>
        </w:tc>
        <w:tc>
          <w:tcPr>
            <w:tcW w:w="1152" w:type="dxa"/>
            <w:tcBorders>
              <w:top w:val="dashed" w:sz="2" w:space="0" w:color="auto"/>
              <w:left w:val="single" w:sz="4" w:space="0" w:color="auto"/>
              <w:bottom w:val="dashed" w:sz="2" w:space="0" w:color="auto"/>
              <w:right w:val="dotted" w:sz="4" w:space="0" w:color="auto"/>
            </w:tcBorders>
            <w:vAlign w:val="center"/>
          </w:tcPr>
          <w:p w14:paraId="45095E1E"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136C9119" w14:textId="719C95B9"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47072AA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78FBEF7A" w14:textId="1C01887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Pr="003B6E22">
              <w:rPr>
                <w:rFonts w:ascii="ＭＳ Ｐゴシック" w:eastAsia="ＭＳ Ｐゴシック" w:hAnsi="ＭＳ Ｐゴシック"/>
                <w:sz w:val="20"/>
                <w:szCs w:val="20"/>
              </w:rPr>
              <w:t>床</w:t>
            </w:r>
          </w:p>
        </w:tc>
      </w:tr>
      <w:tr w:rsidR="00B64324" w:rsidRPr="003B6E22" w14:paraId="2742BB59" w14:textId="77777777" w:rsidTr="00B75E37">
        <w:trPr>
          <w:trHeight w:val="289"/>
        </w:trPr>
        <w:tc>
          <w:tcPr>
            <w:tcW w:w="236" w:type="dxa"/>
            <w:tcBorders>
              <w:top w:val="nil"/>
              <w:left w:val="single" w:sz="4" w:space="0" w:color="auto"/>
              <w:bottom w:val="nil"/>
              <w:right w:val="single" w:sz="4" w:space="0" w:color="auto"/>
            </w:tcBorders>
            <w:vAlign w:val="center"/>
          </w:tcPr>
          <w:p w14:paraId="68F3EF7A"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nil"/>
              <w:right w:val="single" w:sz="4" w:space="0" w:color="auto"/>
            </w:tcBorders>
            <w:vAlign w:val="center"/>
          </w:tcPr>
          <w:p w14:paraId="7136FE00"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dashed" w:sz="2" w:space="0" w:color="auto"/>
              <w:right w:val="single" w:sz="4" w:space="0" w:color="auto"/>
            </w:tcBorders>
            <w:vAlign w:val="center"/>
          </w:tcPr>
          <w:p w14:paraId="65BB284E"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小児</w:t>
            </w:r>
          </w:p>
        </w:tc>
        <w:tc>
          <w:tcPr>
            <w:tcW w:w="1152" w:type="dxa"/>
            <w:tcBorders>
              <w:top w:val="dashed" w:sz="2" w:space="0" w:color="auto"/>
              <w:left w:val="single" w:sz="4" w:space="0" w:color="auto"/>
              <w:bottom w:val="dashed" w:sz="2" w:space="0" w:color="auto"/>
              <w:right w:val="dotted" w:sz="4" w:space="0" w:color="auto"/>
            </w:tcBorders>
            <w:vAlign w:val="center"/>
          </w:tcPr>
          <w:p w14:paraId="58061E2A"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110</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bottom w:val="dashed" w:sz="2" w:space="0" w:color="auto"/>
            </w:tcBorders>
            <w:vAlign w:val="center"/>
          </w:tcPr>
          <w:p w14:paraId="7DC00553" w14:textId="59B790B4"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w:t>
            </w:r>
            <w:r w:rsidRPr="003B6E22">
              <w:rPr>
                <w:rFonts w:ascii="ＭＳ Ｐゴシック" w:eastAsia="ＭＳ Ｐゴシック" w:hAnsi="ＭＳ Ｐゴシック"/>
                <w:sz w:val="20"/>
                <w:szCs w:val="20"/>
              </w:rPr>
              <w:t>床</w:t>
            </w:r>
          </w:p>
        </w:tc>
        <w:tc>
          <w:tcPr>
            <w:tcW w:w="1152" w:type="dxa"/>
            <w:tcBorders>
              <w:top w:val="dashed" w:sz="2" w:space="0" w:color="auto"/>
              <w:bottom w:val="dashed" w:sz="2" w:space="0" w:color="auto"/>
              <w:right w:val="dotted" w:sz="4" w:space="0" w:color="auto"/>
            </w:tcBorders>
            <w:vAlign w:val="center"/>
          </w:tcPr>
          <w:p w14:paraId="4A9939B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154</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bottom w:val="dashed" w:sz="2" w:space="0" w:color="auto"/>
            </w:tcBorders>
            <w:vAlign w:val="center"/>
          </w:tcPr>
          <w:p w14:paraId="7347DEFE" w14:textId="7B51D412"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6</w:t>
            </w:r>
            <w:r w:rsidRPr="003B6E22">
              <w:rPr>
                <w:rFonts w:ascii="ＭＳ Ｐゴシック" w:eastAsia="ＭＳ Ｐゴシック" w:hAnsi="ＭＳ Ｐゴシック"/>
                <w:sz w:val="20"/>
                <w:szCs w:val="20"/>
              </w:rPr>
              <w:t>床</w:t>
            </w:r>
          </w:p>
        </w:tc>
      </w:tr>
      <w:tr w:rsidR="00B64324" w:rsidRPr="003B6E22" w14:paraId="5597A761" w14:textId="77777777" w:rsidTr="00B75E37">
        <w:trPr>
          <w:trHeight w:val="289"/>
        </w:trPr>
        <w:tc>
          <w:tcPr>
            <w:tcW w:w="236" w:type="dxa"/>
            <w:tcBorders>
              <w:top w:val="nil"/>
              <w:left w:val="single" w:sz="4" w:space="0" w:color="auto"/>
              <w:bottom w:val="single" w:sz="4" w:space="0" w:color="auto"/>
              <w:right w:val="single" w:sz="4" w:space="0" w:color="auto"/>
            </w:tcBorders>
            <w:vAlign w:val="center"/>
          </w:tcPr>
          <w:p w14:paraId="461A0F96"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36" w:type="dxa"/>
            <w:tcBorders>
              <w:top w:val="nil"/>
              <w:left w:val="single" w:sz="4" w:space="0" w:color="auto"/>
              <w:bottom w:val="single" w:sz="4" w:space="0" w:color="auto"/>
              <w:right w:val="single" w:sz="4" w:space="0" w:color="auto"/>
            </w:tcBorders>
            <w:vAlign w:val="center"/>
          </w:tcPr>
          <w:p w14:paraId="70D4C78E" w14:textId="77777777" w:rsidR="00B64324" w:rsidRPr="003B6E22" w:rsidRDefault="00B64324" w:rsidP="00B75E37">
            <w:pPr>
              <w:spacing w:line="240" w:lineRule="exact"/>
              <w:rPr>
                <w:rFonts w:ascii="ＭＳ Ｐゴシック" w:eastAsia="ＭＳ Ｐゴシック" w:hAnsi="ＭＳ Ｐゴシック"/>
                <w:sz w:val="20"/>
                <w:szCs w:val="20"/>
              </w:rPr>
            </w:pPr>
          </w:p>
        </w:tc>
        <w:tc>
          <w:tcPr>
            <w:tcW w:w="2584" w:type="dxa"/>
            <w:tcBorders>
              <w:top w:val="dashed" w:sz="2" w:space="0" w:color="auto"/>
              <w:left w:val="single" w:sz="4" w:space="0" w:color="auto"/>
              <w:bottom w:val="single" w:sz="4" w:space="0" w:color="auto"/>
              <w:right w:val="single" w:sz="4" w:space="0" w:color="auto"/>
            </w:tcBorders>
            <w:vAlign w:val="center"/>
          </w:tcPr>
          <w:p w14:paraId="2DF8792A" w14:textId="77777777" w:rsidR="00B64324" w:rsidRPr="003B6E22" w:rsidRDefault="00B64324" w:rsidP="00B75E37">
            <w:pPr>
              <w:spacing w:line="240" w:lineRule="exact"/>
              <w:rPr>
                <w:rFonts w:ascii="ＭＳ Ｐゴシック" w:eastAsia="ＭＳ Ｐゴシック" w:hAnsi="ＭＳ Ｐゴシック"/>
                <w:sz w:val="20"/>
                <w:szCs w:val="20"/>
              </w:rPr>
            </w:pPr>
            <w:r w:rsidRPr="003B6E22">
              <w:rPr>
                <w:rFonts w:ascii="ＭＳ Ｐゴシック" w:eastAsia="ＭＳ Ｐゴシック" w:hAnsi="ＭＳ Ｐゴシック" w:hint="eastAsia"/>
                <w:sz w:val="20"/>
                <w:szCs w:val="20"/>
              </w:rPr>
              <w:t>透析患者</w:t>
            </w:r>
          </w:p>
        </w:tc>
        <w:tc>
          <w:tcPr>
            <w:tcW w:w="1152" w:type="dxa"/>
            <w:tcBorders>
              <w:top w:val="dashed" w:sz="2" w:space="0" w:color="auto"/>
              <w:left w:val="single" w:sz="4" w:space="0" w:color="auto"/>
              <w:right w:val="dotted" w:sz="4" w:space="0" w:color="auto"/>
            </w:tcBorders>
            <w:vAlign w:val="center"/>
          </w:tcPr>
          <w:p w14:paraId="304D0D5C"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102</w:t>
            </w:r>
            <w:r w:rsidRPr="003B6E22">
              <w:rPr>
                <w:rFonts w:ascii="ＭＳ Ｐゴシック" w:eastAsia="ＭＳ Ｐゴシック" w:hAnsi="ＭＳ Ｐゴシック"/>
                <w:sz w:val="20"/>
                <w:szCs w:val="20"/>
              </w:rPr>
              <w:t>床</w:t>
            </w:r>
          </w:p>
        </w:tc>
        <w:tc>
          <w:tcPr>
            <w:tcW w:w="1152" w:type="dxa"/>
            <w:tcBorders>
              <w:top w:val="dashed" w:sz="2" w:space="0" w:color="auto"/>
              <w:left w:val="dotted" w:sz="4" w:space="0" w:color="auto"/>
            </w:tcBorders>
            <w:vAlign w:val="center"/>
          </w:tcPr>
          <w:p w14:paraId="170658BE" w14:textId="6B042ADF"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3</w:t>
            </w:r>
            <w:r w:rsidRPr="003B6E22">
              <w:rPr>
                <w:rFonts w:ascii="ＭＳ Ｐゴシック" w:eastAsia="ＭＳ Ｐゴシック" w:hAnsi="ＭＳ Ｐゴシック" w:hint="eastAsia"/>
                <w:sz w:val="20"/>
                <w:szCs w:val="20"/>
              </w:rPr>
              <w:t>床</w:t>
            </w:r>
          </w:p>
        </w:tc>
        <w:tc>
          <w:tcPr>
            <w:tcW w:w="1152" w:type="dxa"/>
            <w:tcBorders>
              <w:top w:val="dashed" w:sz="2" w:space="0" w:color="auto"/>
              <w:right w:val="dotted" w:sz="4" w:space="0" w:color="auto"/>
            </w:tcBorders>
            <w:vAlign w:val="center"/>
          </w:tcPr>
          <w:p w14:paraId="69872E16" w14:textId="77777777"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153</w:t>
            </w:r>
            <w:r w:rsidRPr="003B6E22">
              <w:rPr>
                <w:rFonts w:ascii="ＭＳ Ｐゴシック" w:eastAsia="ＭＳ Ｐゴシック" w:hAnsi="ＭＳ Ｐゴシック"/>
                <w:sz w:val="20"/>
                <w:szCs w:val="20"/>
              </w:rPr>
              <w:t>床</w:t>
            </w:r>
          </w:p>
        </w:tc>
        <w:tc>
          <w:tcPr>
            <w:tcW w:w="1153" w:type="dxa"/>
            <w:tcBorders>
              <w:top w:val="dashed" w:sz="2" w:space="0" w:color="auto"/>
              <w:left w:val="dotted" w:sz="4" w:space="0" w:color="auto"/>
            </w:tcBorders>
            <w:vAlign w:val="center"/>
          </w:tcPr>
          <w:p w14:paraId="0200039F" w14:textId="3A0A6FDC" w:rsidR="00B64324" w:rsidRPr="003B6E22" w:rsidRDefault="00B64324" w:rsidP="00B75E37">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w:t>
            </w:r>
            <w:r w:rsidRPr="003B6E22">
              <w:rPr>
                <w:rFonts w:ascii="ＭＳ Ｐゴシック" w:eastAsia="ＭＳ Ｐゴシック" w:hAnsi="ＭＳ Ｐゴシック" w:hint="eastAsia"/>
                <w:sz w:val="20"/>
                <w:szCs w:val="20"/>
              </w:rPr>
              <w:t>床</w:t>
            </w:r>
          </w:p>
        </w:tc>
      </w:tr>
    </w:tbl>
    <w:p w14:paraId="5B7BD14A" w14:textId="77777777" w:rsidR="00B64324" w:rsidRDefault="00B64324" w:rsidP="00B63FA3">
      <w:pPr>
        <w:widowControl/>
        <w:spacing w:line="340" w:lineRule="exact"/>
        <w:ind w:leftChars="450" w:left="945"/>
        <w:jc w:val="left"/>
        <w:rPr>
          <w:rFonts w:ascii="ＭＳ Ｐゴシック" w:eastAsia="ＭＳ Ｐゴシック" w:hAnsi="ＭＳ Ｐゴシック"/>
          <w:sz w:val="20"/>
          <w:szCs w:val="20"/>
          <w14:ligatures w14:val="standardContextual"/>
        </w:rPr>
      </w:pPr>
    </w:p>
    <w:p w14:paraId="6788C4A4" w14:textId="4D0F3547" w:rsidR="00165CB1" w:rsidRPr="00F23C2D" w:rsidRDefault="00165CB1" w:rsidP="00B63FA3">
      <w:pPr>
        <w:widowControl/>
        <w:spacing w:line="340" w:lineRule="exact"/>
        <w:ind w:leftChars="450" w:left="945"/>
        <w:jc w:val="left"/>
        <w:rPr>
          <w:rFonts w:ascii="ＭＳ Ｐゴシック" w:eastAsia="ＭＳ Ｐゴシック" w:hAnsi="ＭＳ Ｐゴシック"/>
          <w:sz w:val="20"/>
          <w:szCs w:val="20"/>
          <w14:ligatures w14:val="standardContextual"/>
        </w:rPr>
      </w:pPr>
      <w:r w:rsidRPr="00F23C2D">
        <w:rPr>
          <w:rFonts w:ascii="ＭＳ Ｐゴシック" w:eastAsia="ＭＳ Ｐゴシック" w:hAnsi="ＭＳ Ｐゴシック" w:hint="eastAsia"/>
          <w:sz w:val="20"/>
          <w:szCs w:val="20"/>
          <w14:ligatures w14:val="standardContextual"/>
        </w:rPr>
        <w:t>入院調整は、圏域を超えて府域全体での対応を想定してい</w:t>
      </w:r>
      <w:r w:rsidR="00934DF4">
        <w:rPr>
          <w:rFonts w:ascii="ＭＳ Ｐゴシック" w:eastAsia="ＭＳ Ｐゴシック" w:hAnsi="ＭＳ Ｐゴシック" w:hint="eastAsia"/>
          <w:sz w:val="20"/>
          <w:szCs w:val="20"/>
          <w14:ligatures w14:val="standardContextual"/>
        </w:rPr>
        <w:t>ます</w:t>
      </w:r>
      <w:r w:rsidRPr="00F23C2D">
        <w:rPr>
          <w:rFonts w:ascii="ＭＳ Ｐゴシック" w:eastAsia="ＭＳ Ｐゴシック" w:hAnsi="ＭＳ Ｐゴシック" w:hint="eastAsia"/>
          <w:sz w:val="20"/>
          <w:szCs w:val="20"/>
          <w14:ligatures w14:val="standardContextual"/>
        </w:rPr>
        <w:t>。</w:t>
      </w:r>
    </w:p>
    <w:p w14:paraId="068325D4" w14:textId="1127D1E0" w:rsidR="00165CB1" w:rsidRPr="00F23C2D" w:rsidRDefault="00165CB1" w:rsidP="00B63FA3">
      <w:pPr>
        <w:widowControl/>
        <w:spacing w:line="340" w:lineRule="exact"/>
        <w:ind w:leftChars="450" w:left="1365" w:hangingChars="210" w:hanging="420"/>
        <w:jc w:val="left"/>
        <w:rPr>
          <w:rFonts w:ascii="ＭＳ Ｐゴシック" w:eastAsia="ＭＳ Ｐゴシック" w:hAnsi="ＭＳ Ｐゴシック"/>
          <w:b/>
          <w:sz w:val="16"/>
          <w:szCs w:val="16"/>
        </w:rPr>
      </w:pPr>
      <w:r w:rsidRPr="00F23C2D">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0427FB">
        <w:rPr>
          <w:rFonts w:ascii="ＭＳ Ｐゴシック" w:eastAsia="ＭＳ Ｐゴシック" w:hAnsi="ＭＳ Ｐゴシック"/>
          <w:sz w:val="20"/>
          <w:szCs w:val="20"/>
          <w14:ligatures w14:val="standardContextual"/>
        </w:rPr>
        <w:br/>
      </w:r>
      <w:r w:rsidRPr="00F23C2D">
        <w:rPr>
          <w:rFonts w:ascii="ＭＳ Ｐゴシック" w:eastAsia="ＭＳ Ｐゴシック" w:hAnsi="ＭＳ Ｐゴシック" w:hint="eastAsia"/>
          <w:sz w:val="20"/>
          <w:szCs w:val="20"/>
          <w14:ligatures w14:val="standardContextual"/>
        </w:rPr>
        <w:t>感染症病床及び結核病床を除く</w:t>
      </w:r>
    </w:p>
    <w:p w14:paraId="57A7C2D8" w14:textId="2CFF2ABF" w:rsidR="000C53BE" w:rsidRDefault="000C53BE" w:rsidP="000C53BE">
      <w:pPr>
        <w:snapToGrid w:val="0"/>
        <w:ind w:firstLineChars="100" w:firstLine="161"/>
        <w:rPr>
          <w:rFonts w:ascii="ＭＳ ゴシック" w:eastAsia="ＭＳ ゴシック" w:hAnsi="ＭＳ ゴシック"/>
          <w:b/>
          <w:sz w:val="16"/>
          <w:szCs w:val="16"/>
        </w:rPr>
      </w:pPr>
    </w:p>
    <w:p w14:paraId="5417A8B8" w14:textId="62ECF28D" w:rsidR="000427FB" w:rsidRDefault="000427FB">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62C2A71C"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Pr>
          <w:rFonts w:ascii="HG丸ｺﾞｼｯｸM-PRO" w:eastAsia="HG丸ｺﾞｼｯｸM-PRO" w:hAnsi="HG丸ｺﾞｼｯｸM-PRO" w:hint="eastAsia"/>
          <w:sz w:val="22"/>
          <w:szCs w:val="22"/>
        </w:rPr>
        <w:t>発熱</w:t>
      </w:r>
      <w:r w:rsidR="002D453B">
        <w:rPr>
          <w:rFonts w:ascii="HG丸ｺﾞｼｯｸM-PRO" w:eastAsia="HG丸ｺﾞｼｯｸM-PRO" w:hAnsi="HG丸ｺﾞｼｯｸM-PRO" w:hint="eastAsia"/>
          <w:sz w:val="22"/>
          <w:szCs w:val="22"/>
        </w:rPr>
        <w:t>外来</w:t>
      </w:r>
      <w:r w:rsidR="002B3F05">
        <w:rPr>
          <w:rFonts w:ascii="HG丸ｺﾞｼｯｸM-PRO" w:eastAsia="HG丸ｺﾞｼｯｸM-PRO" w:hAnsi="HG丸ｺﾞｼｯｸM-PRO" w:hint="eastAsia"/>
          <w:sz w:val="22"/>
          <w:szCs w:val="22"/>
        </w:rPr>
        <w:t>を担当する医療機関である</w:t>
      </w:r>
      <w:r w:rsidR="002B3F05" w:rsidRPr="00E44493">
        <w:rPr>
          <w:rFonts w:ascii="HG丸ｺﾞｼｯｸM-PRO" w:eastAsia="HG丸ｺﾞｼｯｸM-PRO" w:hAnsi="HG丸ｺﾞｼｯｸM-PRO" w:hint="eastAsia"/>
          <w:sz w:val="22"/>
          <w:szCs w:val="22"/>
        </w:rPr>
        <w:t>第二種協定指定医療機関として</w:t>
      </w:r>
      <w:r w:rsidR="002B3F05" w:rsidRPr="00E44493">
        <w:rPr>
          <w:rFonts w:ascii="HG丸ｺﾞｼｯｸM-PRO" w:eastAsia="HG丸ｺﾞｼｯｸM-PRO" w:hAnsi="HG丸ｺﾞｼｯｸM-PRO"/>
          <w:sz w:val="22"/>
          <w:szCs w:val="22"/>
        </w:rPr>
        <w:t>23病院、</w:t>
      </w:r>
      <w:r w:rsidR="00A652C2" w:rsidRPr="00E44493">
        <w:rPr>
          <w:rFonts w:ascii="HG丸ｺﾞｼｯｸM-PRO" w:eastAsia="HG丸ｺﾞｼｯｸM-PRO" w:hAnsi="HG丸ｺﾞｼｯｸM-PRO"/>
          <w:sz w:val="22"/>
          <w:szCs w:val="22"/>
        </w:rPr>
        <w:t>139</w:t>
      </w:r>
      <w:r w:rsidR="002B3F05" w:rsidRPr="00E44493">
        <w:rPr>
          <w:rFonts w:ascii="HG丸ｺﾞｼｯｸM-PRO" w:eastAsia="HG丸ｺﾞｼｯｸM-PRO" w:hAnsi="HG丸ｺﾞｼｯｸM-PRO" w:hint="eastAsia"/>
          <w:sz w:val="22"/>
          <w:szCs w:val="22"/>
        </w:rPr>
        <w:t>診療所が府より指定</w:t>
      </w:r>
      <w:r w:rsidR="002B3F05">
        <w:rPr>
          <w:rFonts w:ascii="HG丸ｺﾞｼｯｸM-PRO" w:eastAsia="HG丸ｺﾞｼｯｸM-PRO" w:hAnsi="HG丸ｺﾞｼｯｸM-PRO" w:hint="eastAsia"/>
          <w:sz w:val="22"/>
          <w:szCs w:val="22"/>
        </w:rPr>
        <w:t>されており、</w:t>
      </w:r>
      <w:r w:rsidR="002B3F05" w:rsidRPr="00327CBC">
        <w:rPr>
          <w:rFonts w:ascii="HG丸ｺﾞｼｯｸM-PRO" w:eastAsia="HG丸ｺﾞｼｯｸM-PRO" w:hAnsi="HG丸ｺﾞｼｯｸM-PRO" w:hint="eastAsia"/>
          <w:sz w:val="22"/>
          <w:szCs w:val="22"/>
        </w:rPr>
        <w:t>流行初期期間</w:t>
      </w:r>
      <w:r w:rsidR="002B3F05">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sz w:val="22"/>
          <w:szCs w:val="22"/>
        </w:rPr>
        <w:t>149</w:t>
      </w:r>
      <w:r w:rsidR="002B3F05">
        <w:rPr>
          <w:rFonts w:ascii="HG丸ｺﾞｼｯｸM-PRO" w:eastAsia="HG丸ｺﾞｼｯｸM-PRO" w:hAnsi="HG丸ｺﾞｼｯｸM-PRO" w:hint="eastAsia"/>
          <w:sz w:val="22"/>
          <w:szCs w:val="22"/>
        </w:rPr>
        <w:t>機関、</w:t>
      </w:r>
      <w:r w:rsidR="002B3F05" w:rsidRPr="00327CBC">
        <w:rPr>
          <w:rFonts w:ascii="HG丸ｺﾞｼｯｸM-PRO" w:eastAsia="HG丸ｺﾞｼｯｸM-PRO" w:hAnsi="HG丸ｺﾞｼｯｸM-PRO" w:hint="eastAsia"/>
          <w:sz w:val="22"/>
          <w:szCs w:val="22"/>
        </w:rPr>
        <w:t>流行初期期間経過後</w:t>
      </w:r>
      <w:r w:rsidR="002B3F05">
        <w:rPr>
          <w:rFonts w:ascii="HG丸ｺﾞｼｯｸM-PRO" w:eastAsia="HG丸ｺﾞｼｯｸM-PRO" w:hAnsi="HG丸ｺﾞｼｯｸM-PRO" w:hint="eastAsia"/>
          <w:sz w:val="22"/>
          <w:szCs w:val="22"/>
        </w:rPr>
        <w:t>には</w:t>
      </w:r>
      <w:r w:rsidR="00B64324">
        <w:rPr>
          <w:rFonts w:ascii="HG丸ｺﾞｼｯｸM-PRO" w:eastAsia="HG丸ｺﾞｼｯｸM-PRO" w:hAnsi="HG丸ｺﾞｼｯｸM-PRO"/>
          <w:sz w:val="22"/>
          <w:szCs w:val="22"/>
        </w:rPr>
        <w:t>162</w:t>
      </w:r>
      <w:r w:rsidR="002B3F05">
        <w:rPr>
          <w:rFonts w:ascii="HG丸ｺﾞｼｯｸM-PRO" w:eastAsia="HG丸ｺﾞｼｯｸM-PRO" w:hAnsi="HG丸ｺﾞｼｯｸM-PRO" w:hint="eastAsia"/>
          <w:sz w:val="22"/>
          <w:szCs w:val="22"/>
        </w:rPr>
        <w:t>機関を確保しています</w:t>
      </w:r>
      <w:r w:rsidR="002B3F05" w:rsidRPr="00327CBC">
        <w:rPr>
          <w:rFonts w:ascii="HG丸ｺﾞｼｯｸM-PRO" w:eastAsia="HG丸ｺﾞｼｯｸM-PRO" w:hAnsi="HG丸ｺﾞｼｯｸM-PRO" w:hint="eastAsia"/>
          <w:sz w:val="22"/>
          <w:szCs w:val="22"/>
        </w:rPr>
        <w:t>。</w:t>
      </w:r>
    </w:p>
    <w:p w14:paraId="706428FB" w14:textId="43666A6B" w:rsidR="002B3F05" w:rsidRDefault="000427FB" w:rsidP="00E87C01">
      <w:pPr>
        <w:tabs>
          <w:tab w:val="left" w:pos="284"/>
          <w:tab w:val="left" w:pos="426"/>
        </w:tabs>
        <w:ind w:firstLineChars="100" w:firstLine="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449D63C5">
                <wp:simplePos x="0" y="0"/>
                <wp:positionH relativeFrom="column">
                  <wp:posOffset>336550</wp:posOffset>
                </wp:positionH>
                <wp:positionV relativeFrom="paragraph">
                  <wp:posOffset>19050</wp:posOffset>
                </wp:positionV>
                <wp:extent cx="2943225" cy="295275"/>
                <wp:effectExtent l="0" t="0" r="0" b="4445"/>
                <wp:wrapNone/>
                <wp:docPr id="32" name="テキスト ボックス 32" descr="図表10-4-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4-15　第二種協定指定医療機関数（発熱外来）" style="position:absolute;left:0;text-align:left;margin-left:26.5pt;margin-top:1.5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mug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" filled="f" stroked="f" strokeweight=".5pt">
                <v:textbox style="mso-fit-shape-to-text:t">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80" w:type="dxa"/>
        <w:tblLook w:val="04A0" w:firstRow="1" w:lastRow="0" w:firstColumn="1" w:lastColumn="0" w:noHBand="0" w:noVBand="1"/>
      </w:tblPr>
      <w:tblGrid>
        <w:gridCol w:w="315"/>
        <w:gridCol w:w="2687"/>
        <w:gridCol w:w="1385"/>
        <w:gridCol w:w="1385"/>
        <w:gridCol w:w="1385"/>
        <w:gridCol w:w="1387"/>
      </w:tblGrid>
      <w:tr w:rsidR="002B3F05" w:rsidRPr="002B3F05" w14:paraId="600084B7" w14:textId="77777777" w:rsidTr="00B63FA3">
        <w:trPr>
          <w:trHeight w:val="340"/>
        </w:trPr>
        <w:tc>
          <w:tcPr>
            <w:tcW w:w="3002" w:type="dxa"/>
            <w:gridSpan w:val="2"/>
            <w:vMerge w:val="restart"/>
            <w:shd w:val="clear" w:color="auto" w:fill="DAEEF3" w:themeFill="accent5" w:themeFillTint="33"/>
            <w:vAlign w:val="center"/>
          </w:tcPr>
          <w:p w14:paraId="14C1E86F"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6DFEB8B2"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B3F05" w:rsidRPr="002B3F05" w14:paraId="729625C6" w14:textId="77777777" w:rsidTr="00B63FA3">
        <w:trPr>
          <w:trHeight w:val="794"/>
        </w:trPr>
        <w:tc>
          <w:tcPr>
            <w:tcW w:w="3002" w:type="dxa"/>
            <w:gridSpan w:val="2"/>
            <w:vMerge/>
            <w:shd w:val="clear" w:color="auto" w:fill="DAEEF3" w:themeFill="accent5" w:themeFillTint="33"/>
            <w:vAlign w:val="center"/>
          </w:tcPr>
          <w:p w14:paraId="0EF04AA8"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2770" w:type="dxa"/>
            <w:gridSpan w:val="2"/>
            <w:shd w:val="clear" w:color="auto" w:fill="DAEEF3" w:themeFill="accent5" w:themeFillTint="33"/>
            <w:vAlign w:val="center"/>
          </w:tcPr>
          <w:p w14:paraId="336CD145"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70A50D6B"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0700BB69"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72" w:type="dxa"/>
            <w:gridSpan w:val="2"/>
            <w:shd w:val="clear" w:color="auto" w:fill="DAEEF3" w:themeFill="accent5" w:themeFillTint="33"/>
            <w:vAlign w:val="center"/>
          </w:tcPr>
          <w:p w14:paraId="4222503C"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96CE444"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217DCFB5"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B3F05" w:rsidRPr="002B3F05" w14:paraId="71F16C66" w14:textId="77777777" w:rsidTr="00B63FA3">
        <w:trPr>
          <w:trHeight w:val="340"/>
        </w:trPr>
        <w:tc>
          <w:tcPr>
            <w:tcW w:w="3002" w:type="dxa"/>
            <w:gridSpan w:val="2"/>
            <w:vMerge/>
            <w:tcBorders>
              <w:bottom w:val="nil"/>
            </w:tcBorders>
            <w:shd w:val="clear" w:color="auto" w:fill="DAEEF3" w:themeFill="accent5" w:themeFillTint="33"/>
            <w:vAlign w:val="center"/>
          </w:tcPr>
          <w:p w14:paraId="053400A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370A243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5" w:type="dxa"/>
            <w:tcBorders>
              <w:left w:val="dotted" w:sz="4" w:space="0" w:color="auto"/>
              <w:bottom w:val="single" w:sz="4" w:space="0" w:color="auto"/>
            </w:tcBorders>
            <w:shd w:val="clear" w:color="auto" w:fill="DAEEF3" w:themeFill="accent5" w:themeFillTint="33"/>
            <w:vAlign w:val="center"/>
          </w:tcPr>
          <w:p w14:paraId="1B1D37F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5" w:type="dxa"/>
            <w:tcBorders>
              <w:bottom w:val="single" w:sz="4" w:space="0" w:color="auto"/>
              <w:right w:val="dotted" w:sz="4" w:space="0" w:color="auto"/>
            </w:tcBorders>
            <w:shd w:val="clear" w:color="auto" w:fill="DAEEF3" w:themeFill="accent5" w:themeFillTint="33"/>
            <w:vAlign w:val="center"/>
          </w:tcPr>
          <w:p w14:paraId="4AF9BA1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69656570"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B3F05" w:rsidRPr="002B3F05" w14:paraId="621C963A" w14:textId="77777777" w:rsidTr="00B63FA3">
        <w:trPr>
          <w:trHeight w:val="340"/>
        </w:trPr>
        <w:tc>
          <w:tcPr>
            <w:tcW w:w="3002" w:type="dxa"/>
            <w:gridSpan w:val="2"/>
            <w:tcBorders>
              <w:top w:val="single" w:sz="4" w:space="0" w:color="auto"/>
              <w:left w:val="single" w:sz="4" w:space="0" w:color="auto"/>
              <w:bottom w:val="nil"/>
              <w:right w:val="single" w:sz="4" w:space="0" w:color="auto"/>
            </w:tcBorders>
            <w:vAlign w:val="center"/>
          </w:tcPr>
          <w:p w14:paraId="55D888C7"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発熱外来数</w:t>
            </w:r>
          </w:p>
        </w:tc>
        <w:tc>
          <w:tcPr>
            <w:tcW w:w="1385" w:type="dxa"/>
            <w:tcBorders>
              <w:left w:val="single" w:sz="4" w:space="0" w:color="auto"/>
              <w:bottom w:val="single" w:sz="4" w:space="0" w:color="auto"/>
              <w:right w:val="dotted" w:sz="4" w:space="0" w:color="auto"/>
            </w:tcBorders>
            <w:vAlign w:val="center"/>
          </w:tcPr>
          <w:p w14:paraId="6F0420B8" w14:textId="6091C279"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1,985</w:t>
            </w:r>
            <w:r w:rsidR="002B3F05" w:rsidRPr="002B3F05">
              <w:rPr>
                <w:rFonts w:ascii="ＭＳ Ｐゴシック" w:eastAsia="ＭＳ Ｐゴシック" w:hAnsi="ＭＳ Ｐゴシック"/>
                <w:sz w:val="20"/>
                <w:szCs w:val="20"/>
              </w:rPr>
              <w:t>機関</w:t>
            </w:r>
          </w:p>
        </w:tc>
        <w:tc>
          <w:tcPr>
            <w:tcW w:w="1385" w:type="dxa"/>
            <w:tcBorders>
              <w:left w:val="dotted" w:sz="4" w:space="0" w:color="auto"/>
              <w:bottom w:val="single" w:sz="4" w:space="0" w:color="auto"/>
            </w:tcBorders>
            <w:vAlign w:val="center"/>
          </w:tcPr>
          <w:p w14:paraId="0C68184D" w14:textId="52DE8BF9"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149</w:t>
            </w:r>
            <w:r w:rsidR="002B3F05" w:rsidRPr="002B3F05">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1078F35B" w14:textId="3EACBE80"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B64324">
              <w:rPr>
                <w:rFonts w:ascii="ＭＳ Ｐゴシック" w:eastAsia="ＭＳ Ｐゴシック" w:hAnsi="ＭＳ Ｐゴシック" w:hint="eastAsia"/>
                <w:sz w:val="20"/>
                <w:szCs w:val="20"/>
              </w:rPr>
              <w:t>131</w:t>
            </w:r>
            <w:r w:rsidRPr="002B3F05">
              <w:rPr>
                <w:rFonts w:ascii="ＭＳ Ｐゴシック" w:eastAsia="ＭＳ Ｐゴシック" w:hAnsi="ＭＳ Ｐゴシック"/>
                <w:sz w:val="20"/>
                <w:szCs w:val="20"/>
              </w:rPr>
              <w:t>機関</w:t>
            </w:r>
          </w:p>
        </w:tc>
        <w:tc>
          <w:tcPr>
            <w:tcW w:w="1387" w:type="dxa"/>
            <w:tcBorders>
              <w:left w:val="dotted" w:sz="4" w:space="0" w:color="auto"/>
            </w:tcBorders>
            <w:vAlign w:val="center"/>
          </w:tcPr>
          <w:p w14:paraId="0B1C9213" w14:textId="041515B0"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w:t>
            </w:r>
            <w:r w:rsidR="00B64324">
              <w:rPr>
                <w:rFonts w:ascii="ＭＳ Ｐゴシック" w:eastAsia="ＭＳ Ｐゴシック" w:hAnsi="ＭＳ Ｐゴシック" w:hint="eastAsia"/>
                <w:sz w:val="20"/>
                <w:szCs w:val="20"/>
              </w:rPr>
              <w:t>62</w:t>
            </w:r>
            <w:r w:rsidRPr="002B3F05">
              <w:rPr>
                <w:rFonts w:ascii="ＭＳ Ｐゴシック" w:eastAsia="ＭＳ Ｐゴシック" w:hAnsi="ＭＳ Ｐゴシック" w:hint="eastAsia"/>
                <w:sz w:val="20"/>
                <w:szCs w:val="20"/>
              </w:rPr>
              <w:t>機関</w:t>
            </w:r>
          </w:p>
        </w:tc>
      </w:tr>
      <w:tr w:rsidR="002B3F05" w:rsidRPr="002B3F05" w14:paraId="7454579C" w14:textId="77777777" w:rsidTr="00B63FA3">
        <w:trPr>
          <w:trHeight w:val="289"/>
        </w:trPr>
        <w:tc>
          <w:tcPr>
            <w:tcW w:w="315" w:type="dxa"/>
            <w:tcBorders>
              <w:top w:val="nil"/>
              <w:left w:val="single" w:sz="4" w:space="0" w:color="auto"/>
              <w:bottom w:val="nil"/>
              <w:right w:val="single" w:sz="4" w:space="0" w:color="auto"/>
            </w:tcBorders>
          </w:tcPr>
          <w:p w14:paraId="7DBC192A"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single" w:sz="4" w:space="0" w:color="auto"/>
              <w:left w:val="single" w:sz="4" w:space="0" w:color="auto"/>
              <w:bottom w:val="dashed" w:sz="2" w:space="0" w:color="auto"/>
              <w:right w:val="single" w:sz="4" w:space="0" w:color="auto"/>
            </w:tcBorders>
            <w:vAlign w:val="center"/>
          </w:tcPr>
          <w:p w14:paraId="341E6841"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かかりつけ患者以外の受入</w:t>
            </w:r>
          </w:p>
        </w:tc>
        <w:tc>
          <w:tcPr>
            <w:tcW w:w="2770" w:type="dxa"/>
            <w:gridSpan w:val="2"/>
            <w:tcBorders>
              <w:left w:val="single" w:sz="4" w:space="0" w:color="auto"/>
              <w:bottom w:val="dashed" w:sz="2" w:space="0" w:color="auto"/>
              <w:tr2bl w:val="single" w:sz="4" w:space="0" w:color="auto"/>
            </w:tcBorders>
            <w:vAlign w:val="center"/>
          </w:tcPr>
          <w:p w14:paraId="0D92532B" w14:textId="77777777" w:rsidR="002B3F05" w:rsidRPr="002B3F05" w:rsidRDefault="002B3F05" w:rsidP="00B63FA3">
            <w:pPr>
              <w:spacing w:line="240" w:lineRule="exact"/>
              <w:jc w:val="right"/>
              <w:rPr>
                <w:rFonts w:ascii="ＭＳ Ｐゴシック" w:eastAsia="ＭＳ Ｐゴシック" w:hAnsi="ＭＳ Ｐゴシック"/>
                <w:sz w:val="20"/>
                <w:szCs w:val="20"/>
              </w:rPr>
            </w:pPr>
          </w:p>
        </w:tc>
        <w:tc>
          <w:tcPr>
            <w:tcW w:w="1385" w:type="dxa"/>
            <w:tcBorders>
              <w:bottom w:val="dashed" w:sz="2" w:space="0" w:color="auto"/>
              <w:right w:val="dotted" w:sz="4" w:space="0" w:color="auto"/>
            </w:tcBorders>
            <w:vAlign w:val="center"/>
          </w:tcPr>
          <w:p w14:paraId="418D4C06" w14:textId="37EDA49B"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1,775</w:t>
            </w:r>
            <w:r w:rsidR="002B3F05" w:rsidRPr="002B3F05">
              <w:rPr>
                <w:rFonts w:ascii="ＭＳ Ｐゴシック" w:eastAsia="ＭＳ Ｐゴシック" w:hAnsi="ＭＳ Ｐゴシック"/>
                <w:sz w:val="20"/>
                <w:szCs w:val="20"/>
              </w:rPr>
              <w:t>機関</w:t>
            </w:r>
          </w:p>
        </w:tc>
        <w:tc>
          <w:tcPr>
            <w:tcW w:w="1387" w:type="dxa"/>
            <w:tcBorders>
              <w:left w:val="dotted" w:sz="4" w:space="0" w:color="auto"/>
              <w:bottom w:val="dashed" w:sz="2" w:space="0" w:color="auto"/>
            </w:tcBorders>
            <w:vAlign w:val="center"/>
          </w:tcPr>
          <w:p w14:paraId="64AA4CE2" w14:textId="32D09378"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w:t>
            </w:r>
            <w:r w:rsidR="00B64324">
              <w:rPr>
                <w:rFonts w:ascii="ＭＳ Ｐゴシック" w:eastAsia="ＭＳ Ｐゴシック" w:hAnsi="ＭＳ Ｐゴシック" w:hint="eastAsia"/>
                <w:sz w:val="20"/>
                <w:szCs w:val="20"/>
              </w:rPr>
              <w:t>36</w:t>
            </w:r>
            <w:r w:rsidRPr="002B3F05">
              <w:rPr>
                <w:rFonts w:ascii="ＭＳ Ｐゴシック" w:eastAsia="ＭＳ Ｐゴシック" w:hAnsi="ＭＳ Ｐゴシック" w:hint="eastAsia"/>
                <w:sz w:val="20"/>
                <w:szCs w:val="20"/>
              </w:rPr>
              <w:t>機関</w:t>
            </w:r>
          </w:p>
        </w:tc>
      </w:tr>
      <w:tr w:rsidR="002B3F05" w:rsidRPr="002B3F05" w14:paraId="22A8CB51" w14:textId="77777777" w:rsidTr="00B63FA3">
        <w:trPr>
          <w:trHeight w:val="289"/>
        </w:trPr>
        <w:tc>
          <w:tcPr>
            <w:tcW w:w="315" w:type="dxa"/>
            <w:tcBorders>
              <w:top w:val="nil"/>
              <w:left w:val="single" w:sz="4" w:space="0" w:color="auto"/>
              <w:bottom w:val="single" w:sz="4" w:space="0" w:color="auto"/>
              <w:right w:val="single" w:sz="4" w:space="0" w:color="auto"/>
            </w:tcBorders>
          </w:tcPr>
          <w:p w14:paraId="62B1EFE2"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dashed" w:sz="2" w:space="0" w:color="auto"/>
              <w:left w:val="single" w:sz="4" w:space="0" w:color="auto"/>
              <w:bottom w:val="single" w:sz="4" w:space="0" w:color="auto"/>
              <w:right w:val="single" w:sz="4" w:space="0" w:color="auto"/>
            </w:tcBorders>
            <w:vAlign w:val="center"/>
          </w:tcPr>
          <w:p w14:paraId="5F4CA6D0"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小児の受入</w:t>
            </w:r>
          </w:p>
        </w:tc>
        <w:tc>
          <w:tcPr>
            <w:tcW w:w="1385" w:type="dxa"/>
            <w:tcBorders>
              <w:top w:val="dashed" w:sz="2" w:space="0" w:color="auto"/>
              <w:left w:val="single" w:sz="4" w:space="0" w:color="auto"/>
              <w:right w:val="dotted" w:sz="4" w:space="0" w:color="auto"/>
            </w:tcBorders>
            <w:vAlign w:val="center"/>
          </w:tcPr>
          <w:p w14:paraId="1AA8611E" w14:textId="06B62F2D"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844</w:t>
            </w:r>
            <w:r w:rsidR="002B3F05" w:rsidRPr="002B3F05">
              <w:rPr>
                <w:rFonts w:ascii="ＭＳ Ｐゴシック" w:eastAsia="ＭＳ Ｐゴシック" w:hAnsi="ＭＳ Ｐゴシック"/>
                <w:sz w:val="20"/>
                <w:szCs w:val="20"/>
              </w:rPr>
              <w:t>機関</w:t>
            </w:r>
          </w:p>
        </w:tc>
        <w:tc>
          <w:tcPr>
            <w:tcW w:w="1385" w:type="dxa"/>
            <w:tcBorders>
              <w:top w:val="dashed" w:sz="2" w:space="0" w:color="auto"/>
              <w:left w:val="dotted" w:sz="4" w:space="0" w:color="auto"/>
            </w:tcBorders>
            <w:vAlign w:val="center"/>
          </w:tcPr>
          <w:p w14:paraId="48A2706C" w14:textId="163C76E4"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w:t>
            </w:r>
            <w:r w:rsidR="00B64324">
              <w:rPr>
                <w:rFonts w:ascii="ＭＳ Ｐゴシック" w:eastAsia="ＭＳ Ｐゴシック" w:hAnsi="ＭＳ Ｐゴシック" w:hint="eastAsia"/>
                <w:sz w:val="20"/>
                <w:szCs w:val="20"/>
              </w:rPr>
              <w:t>55</w:t>
            </w:r>
            <w:r w:rsidRPr="002B3F05">
              <w:rPr>
                <w:rFonts w:ascii="ＭＳ Ｐゴシック" w:eastAsia="ＭＳ Ｐゴシック" w:hAnsi="ＭＳ Ｐゴシック" w:hint="eastAsia"/>
                <w:sz w:val="20"/>
                <w:szCs w:val="20"/>
              </w:rPr>
              <w:t>機関</w:t>
            </w:r>
          </w:p>
        </w:tc>
        <w:tc>
          <w:tcPr>
            <w:tcW w:w="1385" w:type="dxa"/>
            <w:tcBorders>
              <w:top w:val="dashed" w:sz="2" w:space="0" w:color="auto"/>
              <w:right w:val="dotted" w:sz="4" w:space="0" w:color="auto"/>
            </w:tcBorders>
            <w:vAlign w:val="center"/>
          </w:tcPr>
          <w:p w14:paraId="1ABFC5BD" w14:textId="28A9BC61" w:rsidR="002B3F05" w:rsidRPr="002B3F05" w:rsidRDefault="00B64324" w:rsidP="00B63FA3">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879</w:t>
            </w:r>
            <w:r w:rsidR="002B3F05" w:rsidRPr="002B3F05">
              <w:rPr>
                <w:rFonts w:ascii="ＭＳ Ｐゴシック" w:eastAsia="ＭＳ Ｐゴシック" w:hAnsi="ＭＳ Ｐゴシック"/>
                <w:sz w:val="20"/>
                <w:szCs w:val="20"/>
              </w:rPr>
              <w:t>機関</w:t>
            </w:r>
          </w:p>
        </w:tc>
        <w:tc>
          <w:tcPr>
            <w:tcW w:w="1387" w:type="dxa"/>
            <w:tcBorders>
              <w:top w:val="dashed" w:sz="2" w:space="0" w:color="auto"/>
              <w:left w:val="dotted" w:sz="4" w:space="0" w:color="auto"/>
            </w:tcBorders>
            <w:vAlign w:val="center"/>
          </w:tcPr>
          <w:p w14:paraId="4A11A9B8" w14:textId="12ACADE2"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w:t>
            </w:r>
            <w:r w:rsidR="00B64324">
              <w:rPr>
                <w:rFonts w:ascii="ＭＳ Ｐゴシック" w:eastAsia="ＭＳ Ｐゴシック" w:hAnsi="ＭＳ Ｐゴシック" w:hint="eastAsia"/>
                <w:sz w:val="20"/>
                <w:szCs w:val="20"/>
              </w:rPr>
              <w:t>2</w:t>
            </w:r>
            <w:r w:rsidRPr="002B3F05">
              <w:rPr>
                <w:rFonts w:ascii="ＭＳ Ｐゴシック" w:eastAsia="ＭＳ Ｐゴシック" w:hAnsi="ＭＳ Ｐゴシック" w:hint="eastAsia"/>
                <w:sz w:val="20"/>
                <w:szCs w:val="20"/>
              </w:rPr>
              <w:t>機関</w:t>
            </w:r>
          </w:p>
        </w:tc>
      </w:tr>
    </w:tbl>
    <w:p w14:paraId="0817B75E" w14:textId="77777777" w:rsidR="002B3F05" w:rsidRDefault="002B3F05"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D852636"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250B43C0"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CD4B59">
        <w:rPr>
          <w:rFonts w:ascii="HG丸ｺﾞｼｯｸM-PRO" w:eastAsia="HG丸ｺﾞｼｯｸM-PRO" w:hAnsi="HG丸ｺﾞｼｯｸM-PRO" w:hint="eastAsia"/>
          <w:sz w:val="22"/>
          <w:szCs w:val="22"/>
        </w:rPr>
        <w:t>や訪問看護</w:t>
      </w:r>
      <w:r w:rsidR="002B3F05" w:rsidRPr="00437FEC">
        <w:rPr>
          <w:rFonts w:ascii="HG丸ｺﾞｼｯｸM-PRO" w:eastAsia="HG丸ｺﾞｼｯｸM-PRO" w:hAnsi="HG丸ｺﾞｼｯｸM-PRO" w:hint="eastAsia"/>
          <w:sz w:val="22"/>
          <w:szCs w:val="22"/>
        </w:rPr>
        <w:t>を行う</w:t>
      </w:r>
      <w:r w:rsidR="002B3F05">
        <w:rPr>
          <w:rFonts w:ascii="HG丸ｺﾞｼｯｸM-PRO" w:eastAsia="HG丸ｺﾞｼｯｸM-PRO" w:hAnsi="HG丸ｺﾞｼｯｸM-PRO" w:hint="eastAsia"/>
          <w:sz w:val="22"/>
          <w:szCs w:val="22"/>
        </w:rPr>
        <w:t>第二</w:t>
      </w:r>
      <w:r w:rsidR="002B3F05" w:rsidRPr="00327CBC">
        <w:rPr>
          <w:rFonts w:ascii="HG丸ｺﾞｼｯｸM-PRO" w:eastAsia="HG丸ｺﾞｼｯｸM-PRO" w:hAnsi="HG丸ｺﾞｼｯｸM-PRO" w:hint="eastAsia"/>
          <w:sz w:val="22"/>
          <w:szCs w:val="22"/>
        </w:rPr>
        <w:t>種協定指定医療機関</w:t>
      </w:r>
      <w:r w:rsidR="002B3F05">
        <w:rPr>
          <w:rFonts w:ascii="HG丸ｺﾞｼｯｸM-PRO" w:eastAsia="HG丸ｺﾞｼｯｸM-PRO" w:hAnsi="HG丸ｺﾞｼｯｸM-PRO" w:hint="eastAsia"/>
          <w:sz w:val="22"/>
          <w:szCs w:val="22"/>
        </w:rPr>
        <w:t>として、</w:t>
      </w:r>
      <w:r w:rsidR="002B3F05" w:rsidRPr="00E44493">
        <w:rPr>
          <w:rFonts w:ascii="HG丸ｺﾞｼｯｸM-PRO" w:eastAsia="HG丸ｺﾞｼｯｸM-PRO" w:hAnsi="HG丸ｺﾞｼｯｸM-PRO"/>
          <w:sz w:val="22"/>
          <w:szCs w:val="22"/>
        </w:rPr>
        <w:t>11病院、</w:t>
      </w:r>
      <w:r w:rsidR="00A652C2" w:rsidRPr="00E44493">
        <w:rPr>
          <w:rFonts w:ascii="HG丸ｺﾞｼｯｸM-PRO" w:eastAsia="HG丸ｺﾞｼｯｸM-PRO" w:hAnsi="HG丸ｺﾞｼｯｸM-PRO"/>
          <w:sz w:val="22"/>
          <w:szCs w:val="22"/>
        </w:rPr>
        <w:t>97</w:t>
      </w:r>
      <w:r w:rsidR="002B3F05" w:rsidRPr="00E44493">
        <w:rPr>
          <w:rFonts w:ascii="HG丸ｺﾞｼｯｸM-PRO" w:eastAsia="HG丸ｺﾞｼｯｸM-PRO" w:hAnsi="HG丸ｺﾞｼｯｸM-PRO" w:hint="eastAsia"/>
          <w:sz w:val="22"/>
          <w:szCs w:val="22"/>
        </w:rPr>
        <w:t>診療所、</w:t>
      </w:r>
      <w:r w:rsidR="00A652C2" w:rsidRPr="00E44493">
        <w:rPr>
          <w:rFonts w:ascii="HG丸ｺﾞｼｯｸM-PRO" w:eastAsia="HG丸ｺﾞｼｯｸM-PRO" w:hAnsi="HG丸ｺﾞｼｯｸM-PRO"/>
          <w:sz w:val="22"/>
          <w:szCs w:val="22"/>
        </w:rPr>
        <w:t>232</w:t>
      </w:r>
      <w:r w:rsidR="002B3F05" w:rsidRPr="00E44493">
        <w:rPr>
          <w:rFonts w:ascii="HG丸ｺﾞｼｯｸM-PRO" w:eastAsia="HG丸ｺﾞｼｯｸM-PRO" w:hAnsi="HG丸ｺﾞｼｯｸM-PRO" w:hint="eastAsia"/>
          <w:sz w:val="22"/>
          <w:szCs w:val="22"/>
        </w:rPr>
        <w:t>薬局、</w:t>
      </w:r>
      <w:r w:rsidR="00A652C2" w:rsidRPr="00E44493">
        <w:rPr>
          <w:rFonts w:ascii="HG丸ｺﾞｼｯｸM-PRO" w:eastAsia="HG丸ｺﾞｼｯｸM-PRO" w:hAnsi="HG丸ｺﾞｼｯｸM-PRO"/>
          <w:sz w:val="22"/>
          <w:szCs w:val="22"/>
        </w:rPr>
        <w:t>71</w:t>
      </w:r>
      <w:r w:rsidR="002B3F05" w:rsidRPr="00E44493">
        <w:rPr>
          <w:rFonts w:ascii="HG丸ｺﾞｼｯｸM-PRO" w:eastAsia="HG丸ｺﾞｼｯｸM-PRO" w:hAnsi="HG丸ｺﾞｼｯｸM-PRO" w:hint="eastAsia"/>
          <w:sz w:val="22"/>
          <w:szCs w:val="22"/>
        </w:rPr>
        <w:t>訪問看護事業所が府より指定</w:t>
      </w:r>
      <w:r w:rsidR="002B3F05">
        <w:rPr>
          <w:rFonts w:ascii="HG丸ｺﾞｼｯｸM-PRO" w:eastAsia="HG丸ｺﾞｼｯｸM-PRO" w:hAnsi="HG丸ｺﾞｼｯｸM-PRO" w:hint="eastAsia"/>
          <w:sz w:val="22"/>
          <w:szCs w:val="22"/>
        </w:rPr>
        <w:t>されています</w:t>
      </w:r>
      <w:r w:rsidR="002B3F05" w:rsidRPr="00437FEC">
        <w:rPr>
          <w:rFonts w:ascii="HG丸ｺﾞｼｯｸM-PRO" w:eastAsia="HG丸ｺﾞｼｯｸM-PRO" w:hAnsi="HG丸ｺﾞｼｯｸM-PRO" w:hint="eastAsia"/>
          <w:sz w:val="22"/>
          <w:szCs w:val="22"/>
        </w:rPr>
        <w:t>。</w:t>
      </w:r>
    </w:p>
    <w:p w14:paraId="2DEF12D2" w14:textId="4543D1EB" w:rsidR="002C1FF9" w:rsidRDefault="002C1FF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21B1DBA7">
                <wp:simplePos x="0" y="0"/>
                <wp:positionH relativeFrom="column">
                  <wp:posOffset>330200</wp:posOffset>
                </wp:positionH>
                <wp:positionV relativeFrom="paragraph">
                  <wp:posOffset>15875</wp:posOffset>
                </wp:positionV>
                <wp:extent cx="2943225" cy="295275"/>
                <wp:effectExtent l="0" t="0" r="0" b="4445"/>
                <wp:wrapNone/>
                <wp:docPr id="23" name="テキスト ボックス 23" descr="図表10-4-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4-16 (1) 第二種協定指定医療機関数（自宅療養者等への医療の提供）" style="position:absolute;left:0;text-align:left;margin-left:26pt;margin-top:1.2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" filled="f" stroked="f" strokeweight=".5pt">
                <v:textbox style="mso-fit-shape-to-text:t">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814"/>
        <w:gridCol w:w="1358"/>
        <w:gridCol w:w="1358"/>
        <w:gridCol w:w="1358"/>
        <w:gridCol w:w="1359"/>
      </w:tblGrid>
      <w:tr w:rsidR="00B64324" w:rsidRPr="00097AA2" w14:paraId="51EF97B9" w14:textId="77777777" w:rsidTr="00B75E37">
        <w:trPr>
          <w:trHeight w:val="340"/>
        </w:trPr>
        <w:tc>
          <w:tcPr>
            <w:tcW w:w="3286" w:type="dxa"/>
            <w:gridSpan w:val="3"/>
            <w:vMerge w:val="restart"/>
            <w:shd w:val="clear" w:color="auto" w:fill="DAEEF3" w:themeFill="accent5" w:themeFillTint="33"/>
            <w:vAlign w:val="center"/>
          </w:tcPr>
          <w:p w14:paraId="6FC3CC5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45831CA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64324" w:rsidRPr="00097AA2" w14:paraId="59C36974" w14:textId="77777777" w:rsidTr="00B75E37">
        <w:trPr>
          <w:trHeight w:val="794"/>
        </w:trPr>
        <w:tc>
          <w:tcPr>
            <w:tcW w:w="3286" w:type="dxa"/>
            <w:gridSpan w:val="3"/>
            <w:vMerge/>
            <w:shd w:val="clear" w:color="auto" w:fill="DAEEF3" w:themeFill="accent5" w:themeFillTint="33"/>
            <w:vAlign w:val="center"/>
          </w:tcPr>
          <w:p w14:paraId="6F9C789C"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60CBE1C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08A222F5"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4F23CE4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2BAE036A"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4DC5D020"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38CE3491"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64324" w:rsidRPr="00097AA2" w14:paraId="6B1E2E17" w14:textId="77777777" w:rsidTr="00B75E37">
        <w:trPr>
          <w:trHeight w:val="340"/>
        </w:trPr>
        <w:tc>
          <w:tcPr>
            <w:tcW w:w="3286" w:type="dxa"/>
            <w:gridSpan w:val="3"/>
            <w:vMerge/>
            <w:tcBorders>
              <w:bottom w:val="nil"/>
            </w:tcBorders>
            <w:shd w:val="clear" w:color="auto" w:fill="DAEEF3" w:themeFill="accent5" w:themeFillTint="33"/>
            <w:vAlign w:val="center"/>
          </w:tcPr>
          <w:p w14:paraId="38B16B9F"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97A7C7F"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3B06BD6C" w14:textId="39E8FDD9"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0C9DB54C"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1940EF04" w14:textId="19FD4F02"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r>
      <w:tr w:rsidR="00B64324" w:rsidRPr="00097AA2" w14:paraId="429A8B41"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FDB06B0"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自宅療養者への医療の提供</w:t>
            </w:r>
          </w:p>
        </w:tc>
        <w:tc>
          <w:tcPr>
            <w:tcW w:w="1358" w:type="dxa"/>
            <w:tcBorders>
              <w:left w:val="single" w:sz="4" w:space="0" w:color="auto"/>
              <w:bottom w:val="single" w:sz="4" w:space="0" w:color="auto"/>
              <w:right w:val="dotted" w:sz="4" w:space="0" w:color="auto"/>
            </w:tcBorders>
            <w:vAlign w:val="center"/>
          </w:tcPr>
          <w:p w14:paraId="109C822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4,828</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cBorders>
            <w:vAlign w:val="center"/>
          </w:tcPr>
          <w:p w14:paraId="5F39E184" w14:textId="7DD8497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cBorders>
            <w:vAlign w:val="center"/>
          </w:tcPr>
          <w:p w14:paraId="4A8D6C8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4,986</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tcBorders>
            <w:vAlign w:val="center"/>
          </w:tcPr>
          <w:p w14:paraId="2E886BC1" w14:textId="002B95D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394</w:t>
            </w:r>
            <w:r w:rsidRPr="005C04E6">
              <w:rPr>
                <w:rFonts w:ascii="ＭＳ Ｐゴシック" w:eastAsia="ＭＳ Ｐゴシック" w:hAnsi="ＭＳ Ｐゴシック" w:hint="eastAsia"/>
                <w:sz w:val="20"/>
                <w:szCs w:val="20"/>
              </w:rPr>
              <w:t>機関</w:t>
            </w:r>
          </w:p>
        </w:tc>
      </w:tr>
      <w:tr w:rsidR="00B64324" w:rsidRPr="00097AA2" w14:paraId="058650CD" w14:textId="77777777" w:rsidTr="00B75E37">
        <w:trPr>
          <w:trHeight w:val="289"/>
        </w:trPr>
        <w:tc>
          <w:tcPr>
            <w:tcW w:w="236" w:type="dxa"/>
            <w:tcBorders>
              <w:top w:val="nil"/>
              <w:left w:val="single" w:sz="4" w:space="0" w:color="auto"/>
              <w:bottom w:val="nil"/>
              <w:right w:val="single" w:sz="4" w:space="0" w:color="auto"/>
            </w:tcBorders>
          </w:tcPr>
          <w:p w14:paraId="3DDD02A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62BC53F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bottom w:val="single" w:sz="4" w:space="0" w:color="auto"/>
              <w:right w:val="dotted" w:sz="4" w:space="0" w:color="auto"/>
              <w:tr2bl w:val="nil"/>
            </w:tcBorders>
            <w:vAlign w:val="center"/>
          </w:tcPr>
          <w:p w14:paraId="6DED9ED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1,216</w:t>
            </w:r>
            <w:r w:rsidRPr="005C04E6">
              <w:rPr>
                <w:rFonts w:ascii="ＭＳ Ｐゴシック" w:eastAsia="ＭＳ Ｐゴシック" w:hAnsi="ＭＳ Ｐゴシック"/>
                <w:sz w:val="20"/>
                <w:szCs w:val="20"/>
              </w:rPr>
              <w:t>機関</w:t>
            </w:r>
          </w:p>
        </w:tc>
        <w:tc>
          <w:tcPr>
            <w:tcW w:w="1358" w:type="dxa"/>
            <w:tcBorders>
              <w:left w:val="dotted" w:sz="4" w:space="0" w:color="auto"/>
              <w:bottom w:val="single" w:sz="4" w:space="0" w:color="auto"/>
              <w:tr2bl w:val="nil"/>
            </w:tcBorders>
            <w:vAlign w:val="center"/>
          </w:tcPr>
          <w:p w14:paraId="4FF29656" w14:textId="2169685B"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90</w:t>
            </w:r>
            <w:r w:rsidRPr="005C04E6">
              <w:rPr>
                <w:rFonts w:ascii="ＭＳ Ｐゴシック" w:eastAsia="ＭＳ Ｐゴシック" w:hAnsi="ＭＳ Ｐゴシック" w:hint="eastAsia"/>
                <w:sz w:val="20"/>
                <w:szCs w:val="20"/>
              </w:rPr>
              <w:t>機関</w:t>
            </w:r>
          </w:p>
        </w:tc>
        <w:tc>
          <w:tcPr>
            <w:tcW w:w="1358" w:type="dxa"/>
            <w:tcBorders>
              <w:bottom w:val="single" w:sz="4" w:space="0" w:color="auto"/>
              <w:right w:val="dotted" w:sz="4" w:space="0" w:color="auto"/>
              <w:tr2bl w:val="nil"/>
            </w:tcBorders>
            <w:vAlign w:val="center"/>
          </w:tcPr>
          <w:p w14:paraId="287E35F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1,285</w:t>
            </w:r>
            <w:r w:rsidRPr="005C04E6">
              <w:rPr>
                <w:rFonts w:ascii="ＭＳ Ｐゴシック" w:eastAsia="ＭＳ Ｐゴシック" w:hAnsi="ＭＳ Ｐゴシック"/>
                <w:sz w:val="20"/>
                <w:szCs w:val="20"/>
              </w:rPr>
              <w:t>機関</w:t>
            </w:r>
          </w:p>
        </w:tc>
        <w:tc>
          <w:tcPr>
            <w:tcW w:w="1359" w:type="dxa"/>
            <w:tcBorders>
              <w:left w:val="dotted" w:sz="4" w:space="0" w:color="auto"/>
              <w:bottom w:val="single" w:sz="4" w:space="0" w:color="auto"/>
              <w:right w:val="single" w:sz="4" w:space="0" w:color="auto"/>
              <w:tr2bl w:val="nil"/>
            </w:tcBorders>
            <w:vAlign w:val="center"/>
          </w:tcPr>
          <w:p w14:paraId="0CE9EF19" w14:textId="6E00E5F6"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95</w:t>
            </w:r>
            <w:r w:rsidRPr="005C04E6">
              <w:rPr>
                <w:rFonts w:ascii="ＭＳ Ｐゴシック" w:eastAsia="ＭＳ Ｐゴシック" w:hAnsi="ＭＳ Ｐゴシック" w:hint="eastAsia"/>
                <w:sz w:val="20"/>
                <w:szCs w:val="20"/>
              </w:rPr>
              <w:t>機関</w:t>
            </w:r>
          </w:p>
        </w:tc>
      </w:tr>
      <w:tr w:rsidR="00B64324" w:rsidRPr="00097AA2" w14:paraId="7852D107" w14:textId="77777777" w:rsidTr="00B75E37">
        <w:trPr>
          <w:trHeight w:val="289"/>
        </w:trPr>
        <w:tc>
          <w:tcPr>
            <w:tcW w:w="236" w:type="dxa"/>
            <w:tcBorders>
              <w:top w:val="nil"/>
              <w:left w:val="single" w:sz="4" w:space="0" w:color="auto"/>
              <w:bottom w:val="nil"/>
              <w:right w:val="single" w:sz="4" w:space="0" w:color="auto"/>
            </w:tcBorders>
          </w:tcPr>
          <w:p w14:paraId="0CD67D3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1B8EC8C1"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4FB84DCF"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r2bl w:val="nil"/>
            </w:tcBorders>
            <w:vAlign w:val="center"/>
          </w:tcPr>
          <w:p w14:paraId="6C8DD2C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r2bl w:val="nil"/>
            </w:tcBorders>
            <w:vAlign w:val="center"/>
          </w:tcPr>
          <w:p w14:paraId="17DC925C" w14:textId="378B2FAB"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r2bl w:val="nil"/>
            </w:tcBorders>
            <w:vAlign w:val="center"/>
          </w:tcPr>
          <w:p w14:paraId="03E79A6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right w:val="single" w:sz="4" w:space="0" w:color="auto"/>
              <w:tr2bl w:val="nil"/>
            </w:tcBorders>
            <w:vAlign w:val="center"/>
          </w:tcPr>
          <w:p w14:paraId="671A559A" w14:textId="24F71903"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r>
      <w:tr w:rsidR="00B64324" w:rsidRPr="00097AA2" w14:paraId="0E5C56C6" w14:textId="77777777" w:rsidTr="00B75E37">
        <w:trPr>
          <w:trHeight w:val="289"/>
        </w:trPr>
        <w:tc>
          <w:tcPr>
            <w:tcW w:w="236" w:type="dxa"/>
            <w:tcBorders>
              <w:top w:val="nil"/>
              <w:left w:val="single" w:sz="4" w:space="0" w:color="auto"/>
              <w:bottom w:val="nil"/>
              <w:right w:val="single" w:sz="4" w:space="0" w:color="auto"/>
            </w:tcBorders>
          </w:tcPr>
          <w:p w14:paraId="1C2A02D0"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12BAB66A"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1FF4B39C"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r2bl w:val="nil"/>
            </w:tcBorders>
            <w:vAlign w:val="center"/>
          </w:tcPr>
          <w:p w14:paraId="099B3CDE"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850</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r2bl w:val="nil"/>
            </w:tcBorders>
            <w:vAlign w:val="center"/>
          </w:tcPr>
          <w:p w14:paraId="237AD848" w14:textId="1406D35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62</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r2bl w:val="nil"/>
            </w:tcBorders>
            <w:vAlign w:val="center"/>
          </w:tcPr>
          <w:p w14:paraId="3AC80E8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888</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r2bl w:val="nil"/>
            </w:tcBorders>
            <w:vAlign w:val="center"/>
          </w:tcPr>
          <w:p w14:paraId="27E16E97" w14:textId="6F4D065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r>
      <w:tr w:rsidR="00B64324" w:rsidRPr="00097AA2" w14:paraId="439A1E31" w14:textId="77777777" w:rsidTr="00B75E37">
        <w:trPr>
          <w:trHeight w:val="289"/>
        </w:trPr>
        <w:tc>
          <w:tcPr>
            <w:tcW w:w="236" w:type="dxa"/>
            <w:tcBorders>
              <w:top w:val="nil"/>
              <w:left w:val="single" w:sz="4" w:space="0" w:color="auto"/>
              <w:bottom w:val="nil"/>
              <w:right w:val="single" w:sz="4" w:space="0" w:color="auto"/>
            </w:tcBorders>
          </w:tcPr>
          <w:p w14:paraId="07799B16"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5F3F5476"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B9818EC"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bottom w:val="single" w:sz="4" w:space="0" w:color="auto"/>
              <w:right w:val="dotted" w:sz="4" w:space="0" w:color="auto"/>
              <w:tr2bl w:val="nil"/>
            </w:tcBorders>
            <w:vAlign w:val="center"/>
          </w:tcPr>
          <w:p w14:paraId="3500D85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single" w:sz="4" w:space="0" w:color="auto"/>
              <w:tr2bl w:val="nil"/>
            </w:tcBorders>
            <w:vAlign w:val="center"/>
          </w:tcPr>
          <w:p w14:paraId="7C789429" w14:textId="4A8A6EC3"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20</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single" w:sz="4" w:space="0" w:color="auto"/>
              <w:right w:val="dotted" w:sz="4" w:space="0" w:color="auto"/>
              <w:tr2bl w:val="nil"/>
            </w:tcBorders>
            <w:vAlign w:val="center"/>
          </w:tcPr>
          <w:p w14:paraId="38D8F43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309</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single" w:sz="4" w:space="0" w:color="auto"/>
              <w:tr2bl w:val="nil"/>
            </w:tcBorders>
            <w:vAlign w:val="center"/>
          </w:tcPr>
          <w:p w14:paraId="761CA2B0" w14:textId="161FAFEE"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21</w:t>
            </w:r>
            <w:r w:rsidRPr="005C04E6">
              <w:rPr>
                <w:rFonts w:ascii="ＭＳ Ｐゴシック" w:eastAsia="ＭＳ Ｐゴシック" w:hAnsi="ＭＳ Ｐゴシック" w:hint="eastAsia"/>
                <w:sz w:val="20"/>
                <w:szCs w:val="20"/>
              </w:rPr>
              <w:t>機関</w:t>
            </w:r>
          </w:p>
        </w:tc>
      </w:tr>
      <w:tr w:rsidR="00B64324" w:rsidRPr="00097AA2" w14:paraId="6BDD7A4B" w14:textId="77777777" w:rsidTr="00B75E37">
        <w:trPr>
          <w:trHeight w:val="289"/>
        </w:trPr>
        <w:tc>
          <w:tcPr>
            <w:tcW w:w="236" w:type="dxa"/>
            <w:tcBorders>
              <w:top w:val="nil"/>
              <w:left w:val="single" w:sz="4" w:space="0" w:color="auto"/>
              <w:bottom w:val="nil"/>
              <w:right w:val="single" w:sz="4" w:space="0" w:color="auto"/>
            </w:tcBorders>
          </w:tcPr>
          <w:p w14:paraId="0A851924"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2F223DAA"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top w:val="single" w:sz="4" w:space="0" w:color="auto"/>
              <w:left w:val="single" w:sz="4" w:space="0" w:color="auto"/>
              <w:right w:val="dotted" w:sz="4" w:space="0" w:color="auto"/>
            </w:tcBorders>
            <w:vAlign w:val="center"/>
          </w:tcPr>
          <w:p w14:paraId="4FA4767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2,997</w:t>
            </w:r>
            <w:r w:rsidRPr="005C04E6">
              <w:rPr>
                <w:rFonts w:ascii="ＭＳ Ｐゴシック" w:eastAsia="ＭＳ Ｐゴシック" w:hAnsi="ＭＳ Ｐゴシック"/>
                <w:sz w:val="20"/>
                <w:szCs w:val="20"/>
              </w:rPr>
              <w:t>機関</w:t>
            </w:r>
          </w:p>
        </w:tc>
        <w:tc>
          <w:tcPr>
            <w:tcW w:w="1358" w:type="dxa"/>
            <w:tcBorders>
              <w:top w:val="single" w:sz="4" w:space="0" w:color="auto"/>
              <w:left w:val="dotted" w:sz="4" w:space="0" w:color="auto"/>
            </w:tcBorders>
            <w:vAlign w:val="center"/>
          </w:tcPr>
          <w:p w14:paraId="736115DB" w14:textId="01879214"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228</w:t>
            </w:r>
            <w:r w:rsidRPr="005C04E6">
              <w:rPr>
                <w:rFonts w:ascii="ＭＳ Ｐゴシック" w:eastAsia="ＭＳ Ｐゴシック" w:hAnsi="ＭＳ Ｐゴシック" w:hint="eastAsia"/>
                <w:sz w:val="20"/>
                <w:szCs w:val="20"/>
              </w:rPr>
              <w:t>機関</w:t>
            </w:r>
          </w:p>
        </w:tc>
        <w:tc>
          <w:tcPr>
            <w:tcW w:w="1358" w:type="dxa"/>
            <w:tcBorders>
              <w:top w:val="single" w:sz="4" w:space="0" w:color="auto"/>
              <w:right w:val="dotted" w:sz="4" w:space="0" w:color="auto"/>
            </w:tcBorders>
            <w:vAlign w:val="center"/>
          </w:tcPr>
          <w:p w14:paraId="6E906AF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3,0</w:t>
            </w:r>
            <w:r>
              <w:rPr>
                <w:rFonts w:ascii="ＭＳ Ｐゴシック" w:eastAsia="ＭＳ Ｐゴシック" w:hAnsi="ＭＳ Ｐゴシック" w:hint="eastAsia"/>
                <w:sz w:val="20"/>
                <w:szCs w:val="20"/>
              </w:rPr>
              <w:t>46</w:t>
            </w:r>
            <w:r w:rsidRPr="005C04E6">
              <w:rPr>
                <w:rFonts w:ascii="ＭＳ Ｐゴシック" w:eastAsia="ＭＳ Ｐゴシック" w:hAnsi="ＭＳ Ｐゴシック"/>
                <w:sz w:val="20"/>
                <w:szCs w:val="20"/>
              </w:rPr>
              <w:t>機関</w:t>
            </w:r>
          </w:p>
        </w:tc>
        <w:tc>
          <w:tcPr>
            <w:tcW w:w="1359" w:type="dxa"/>
            <w:tcBorders>
              <w:top w:val="single" w:sz="4" w:space="0" w:color="auto"/>
              <w:left w:val="dotted" w:sz="4" w:space="0" w:color="auto"/>
            </w:tcBorders>
            <w:vAlign w:val="center"/>
          </w:tcPr>
          <w:p w14:paraId="3564820A" w14:textId="7A5853E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232</w:t>
            </w:r>
            <w:r w:rsidRPr="005C04E6">
              <w:rPr>
                <w:rFonts w:ascii="ＭＳ Ｐゴシック" w:eastAsia="ＭＳ Ｐゴシック" w:hAnsi="ＭＳ Ｐゴシック" w:hint="eastAsia"/>
                <w:sz w:val="20"/>
                <w:szCs w:val="20"/>
              </w:rPr>
              <w:t>機関</w:t>
            </w:r>
          </w:p>
        </w:tc>
      </w:tr>
      <w:tr w:rsidR="00B64324" w:rsidRPr="00097AA2" w14:paraId="2B9F96E0" w14:textId="77777777" w:rsidTr="00B75E37">
        <w:trPr>
          <w:trHeight w:val="289"/>
        </w:trPr>
        <w:tc>
          <w:tcPr>
            <w:tcW w:w="236" w:type="dxa"/>
            <w:tcBorders>
              <w:top w:val="nil"/>
              <w:left w:val="single" w:sz="4" w:space="0" w:color="auto"/>
              <w:bottom w:val="single" w:sz="4" w:space="0" w:color="auto"/>
              <w:right w:val="single" w:sz="4" w:space="0" w:color="auto"/>
            </w:tcBorders>
          </w:tcPr>
          <w:p w14:paraId="2AA98616"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489B0C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714F2093"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615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3A18B49" w14:textId="15051BE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676927F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655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482E19C6" w14:textId="249CE32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67</w:t>
            </w:r>
            <w:r w:rsidRPr="005C04E6">
              <w:rPr>
                <w:rFonts w:ascii="ＭＳ Ｐゴシック" w:eastAsia="ＭＳ Ｐゴシック" w:hAnsi="ＭＳ Ｐゴシック" w:hint="eastAsia"/>
                <w:sz w:val="20"/>
                <w:szCs w:val="20"/>
              </w:rPr>
              <w:t>機関</w:t>
            </w:r>
          </w:p>
        </w:tc>
      </w:tr>
      <w:tr w:rsidR="00B64324" w:rsidRPr="005C04E6" w14:paraId="004B4476"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246BCFF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宿泊療養者への医療の提供</w:t>
            </w:r>
          </w:p>
        </w:tc>
        <w:tc>
          <w:tcPr>
            <w:tcW w:w="1358" w:type="dxa"/>
            <w:tcBorders>
              <w:left w:val="single" w:sz="4" w:space="0" w:color="auto"/>
              <w:right w:val="dotted" w:sz="4" w:space="0" w:color="auto"/>
            </w:tcBorders>
            <w:vAlign w:val="center"/>
          </w:tcPr>
          <w:p w14:paraId="5716003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3,473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0213DEE8" w14:textId="3BF8FE9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4F5B2D5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3,5</w:t>
            </w:r>
            <w:r>
              <w:rPr>
                <w:rFonts w:ascii="ＭＳ Ｐゴシック" w:eastAsia="ＭＳ Ｐゴシック" w:hAnsi="ＭＳ Ｐゴシック" w:hint="eastAsia"/>
                <w:sz w:val="20"/>
                <w:szCs w:val="20"/>
              </w:rPr>
              <w:t>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77E7523F" w14:textId="1DA3ED73"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265</w:t>
            </w:r>
            <w:r w:rsidRPr="005C04E6">
              <w:rPr>
                <w:rFonts w:ascii="ＭＳ Ｐゴシック" w:eastAsia="ＭＳ Ｐゴシック" w:hAnsi="ＭＳ Ｐゴシック" w:hint="eastAsia"/>
                <w:sz w:val="20"/>
                <w:szCs w:val="20"/>
              </w:rPr>
              <w:t>機関</w:t>
            </w:r>
          </w:p>
        </w:tc>
      </w:tr>
      <w:tr w:rsidR="00B64324" w:rsidRPr="005C04E6" w14:paraId="77E2BDF8" w14:textId="77777777" w:rsidTr="00B75E37">
        <w:trPr>
          <w:trHeight w:val="289"/>
        </w:trPr>
        <w:tc>
          <w:tcPr>
            <w:tcW w:w="236" w:type="dxa"/>
            <w:tcBorders>
              <w:top w:val="nil"/>
              <w:left w:val="single" w:sz="4" w:space="0" w:color="auto"/>
              <w:bottom w:val="nil"/>
              <w:right w:val="single" w:sz="4" w:space="0" w:color="auto"/>
            </w:tcBorders>
          </w:tcPr>
          <w:p w14:paraId="628E02D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7D10A14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020792C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456</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796DDD7" w14:textId="5975C1C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1C9837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463</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AC5F8B2" w14:textId="6AAF9F0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30</w:t>
            </w:r>
            <w:r w:rsidRPr="005C04E6">
              <w:rPr>
                <w:rFonts w:ascii="ＭＳ Ｐゴシック" w:eastAsia="ＭＳ Ｐゴシック" w:hAnsi="ＭＳ Ｐゴシック" w:hint="eastAsia"/>
                <w:sz w:val="20"/>
                <w:szCs w:val="20"/>
              </w:rPr>
              <w:t>機関</w:t>
            </w:r>
          </w:p>
        </w:tc>
      </w:tr>
      <w:tr w:rsidR="00B64324" w:rsidRPr="005C04E6" w14:paraId="3EFA7DB0" w14:textId="77777777" w:rsidTr="00B75E37">
        <w:trPr>
          <w:trHeight w:val="289"/>
        </w:trPr>
        <w:tc>
          <w:tcPr>
            <w:tcW w:w="236" w:type="dxa"/>
            <w:tcBorders>
              <w:top w:val="nil"/>
              <w:left w:val="single" w:sz="4" w:space="0" w:color="auto"/>
              <w:bottom w:val="nil"/>
              <w:right w:val="single" w:sz="4" w:space="0" w:color="auto"/>
            </w:tcBorders>
          </w:tcPr>
          <w:p w14:paraId="509ED638"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788CF76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52FB7106"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132BC7E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11A19349" w14:textId="57D6302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7E9C163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450DD6E9" w14:textId="19270F5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0</w:t>
            </w:r>
            <w:r w:rsidRPr="005C04E6">
              <w:rPr>
                <w:rFonts w:ascii="ＭＳ Ｐゴシック" w:eastAsia="ＭＳ Ｐゴシック" w:hAnsi="ＭＳ Ｐゴシック"/>
                <w:sz w:val="20"/>
                <w:szCs w:val="20"/>
              </w:rPr>
              <w:t>機関</w:t>
            </w:r>
          </w:p>
        </w:tc>
      </w:tr>
      <w:tr w:rsidR="00B64324" w:rsidRPr="005C04E6" w14:paraId="31920159" w14:textId="77777777" w:rsidTr="00B75E37">
        <w:trPr>
          <w:trHeight w:val="289"/>
        </w:trPr>
        <w:tc>
          <w:tcPr>
            <w:tcW w:w="236" w:type="dxa"/>
            <w:tcBorders>
              <w:top w:val="nil"/>
              <w:left w:val="single" w:sz="4" w:space="0" w:color="auto"/>
              <w:bottom w:val="nil"/>
              <w:right w:val="single" w:sz="4" w:space="0" w:color="auto"/>
            </w:tcBorders>
          </w:tcPr>
          <w:p w14:paraId="2AB4A8FF"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6FC4133A"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50229B0B"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5AA2E25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35D117CA" w14:textId="59B1BBA8"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318A7C7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3</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8D5EA80" w14:textId="6428B11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26</w:t>
            </w:r>
            <w:r w:rsidRPr="005C04E6">
              <w:rPr>
                <w:rFonts w:ascii="ＭＳ Ｐゴシック" w:eastAsia="ＭＳ Ｐゴシック" w:hAnsi="ＭＳ Ｐゴシック" w:hint="eastAsia"/>
                <w:sz w:val="20"/>
                <w:szCs w:val="20"/>
              </w:rPr>
              <w:t>機関</w:t>
            </w:r>
          </w:p>
        </w:tc>
      </w:tr>
      <w:tr w:rsidR="00B64324" w:rsidRPr="005C04E6" w14:paraId="0C9C459B" w14:textId="77777777" w:rsidTr="00B75E37">
        <w:trPr>
          <w:trHeight w:val="289"/>
        </w:trPr>
        <w:tc>
          <w:tcPr>
            <w:tcW w:w="236" w:type="dxa"/>
            <w:tcBorders>
              <w:top w:val="nil"/>
              <w:left w:val="single" w:sz="4" w:space="0" w:color="auto"/>
              <w:bottom w:val="nil"/>
              <w:right w:val="single" w:sz="4" w:space="0" w:color="auto"/>
            </w:tcBorders>
          </w:tcPr>
          <w:p w14:paraId="494A8CC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4C08434D"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740ACEF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5DB2CC7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103</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F5A0EDA" w14:textId="2948F2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2CF8881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11</w:t>
            </w:r>
            <w:r>
              <w:rPr>
                <w:rFonts w:ascii="ＭＳ Ｐゴシック" w:eastAsia="ＭＳ Ｐゴシック" w:hAnsi="ＭＳ Ｐゴシック" w:hint="eastAsia"/>
                <w:sz w:val="20"/>
                <w:szCs w:val="20"/>
              </w:rPr>
              <w:t>5</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55893AA9" w14:textId="1A9C8C3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w:t>
            </w:r>
            <w:r w:rsidRPr="005C04E6">
              <w:rPr>
                <w:rFonts w:ascii="ＭＳ Ｐゴシック" w:eastAsia="ＭＳ Ｐゴシック" w:hAnsi="ＭＳ Ｐゴシック" w:hint="eastAsia"/>
                <w:sz w:val="20"/>
                <w:szCs w:val="20"/>
              </w:rPr>
              <w:t>機関</w:t>
            </w:r>
          </w:p>
        </w:tc>
      </w:tr>
      <w:tr w:rsidR="00B64324" w:rsidRPr="005C04E6" w14:paraId="40794BCB" w14:textId="77777777" w:rsidTr="00B75E37">
        <w:trPr>
          <w:trHeight w:val="289"/>
        </w:trPr>
        <w:tc>
          <w:tcPr>
            <w:tcW w:w="236" w:type="dxa"/>
            <w:tcBorders>
              <w:top w:val="nil"/>
              <w:left w:val="single" w:sz="4" w:space="0" w:color="auto"/>
              <w:bottom w:val="nil"/>
              <w:right w:val="single" w:sz="4" w:space="0" w:color="auto"/>
            </w:tcBorders>
          </w:tcPr>
          <w:p w14:paraId="62270779"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E56A7B1"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2D6BF90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223C950D" w14:textId="4252233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092EC69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2,7</w:t>
            </w:r>
            <w:r>
              <w:rPr>
                <w:rFonts w:ascii="ＭＳ Ｐゴシック" w:eastAsia="ＭＳ Ｐゴシック" w:hAnsi="ＭＳ Ｐゴシック" w:hint="eastAsia"/>
                <w:sz w:val="20"/>
                <w:szCs w:val="20"/>
              </w:rPr>
              <w:t>79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285C23B" w14:textId="6B07DC0C"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206</w:t>
            </w:r>
            <w:r w:rsidRPr="005C04E6">
              <w:rPr>
                <w:rFonts w:ascii="ＭＳ Ｐゴシック" w:eastAsia="ＭＳ Ｐゴシック" w:hAnsi="ＭＳ Ｐゴシック" w:hint="eastAsia"/>
                <w:sz w:val="20"/>
                <w:szCs w:val="20"/>
              </w:rPr>
              <w:t>機関</w:t>
            </w:r>
          </w:p>
        </w:tc>
      </w:tr>
      <w:tr w:rsidR="00B64324" w:rsidRPr="005C04E6" w14:paraId="21CE7CDA" w14:textId="77777777" w:rsidTr="00B75E37">
        <w:trPr>
          <w:trHeight w:val="289"/>
        </w:trPr>
        <w:tc>
          <w:tcPr>
            <w:tcW w:w="236" w:type="dxa"/>
            <w:tcBorders>
              <w:top w:val="nil"/>
              <w:left w:val="single" w:sz="4" w:space="0" w:color="auto"/>
              <w:bottom w:val="single" w:sz="4" w:space="0" w:color="auto"/>
              <w:right w:val="single" w:sz="4" w:space="0" w:color="auto"/>
            </w:tcBorders>
          </w:tcPr>
          <w:p w14:paraId="085D75F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0483B96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4C6BBBF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273</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5C16EAFD" w14:textId="74A8FD56"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641DA3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299</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75CE51D" w14:textId="509F118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29</w:t>
            </w:r>
            <w:r w:rsidRPr="005C04E6">
              <w:rPr>
                <w:rFonts w:ascii="ＭＳ Ｐゴシック" w:eastAsia="ＭＳ Ｐゴシック" w:hAnsi="ＭＳ Ｐゴシック" w:hint="eastAsia"/>
                <w:sz w:val="20"/>
                <w:szCs w:val="20"/>
              </w:rPr>
              <w:t>機関</w:t>
            </w:r>
          </w:p>
        </w:tc>
      </w:tr>
    </w:tbl>
    <w:p w14:paraId="53E582F9" w14:textId="12EAB816" w:rsidR="0025083C" w:rsidRDefault="0025083C" w:rsidP="00E87C01">
      <w:pPr>
        <w:rPr>
          <w:rFonts w:ascii="ＭＳ ゴシック" w:eastAsia="ＭＳ ゴシック" w:hAnsi="ＭＳ ゴシック"/>
          <w:b/>
          <w:szCs w:val="28"/>
        </w:rPr>
      </w:pPr>
    </w:p>
    <w:p w14:paraId="51A4E6C1" w14:textId="3C32D41F" w:rsidR="00BC7B2A" w:rsidRDefault="00BC7B2A">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1DF9B3CA" w14:textId="5E70C2CA" w:rsidR="0025083C" w:rsidRDefault="0023483E"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106752" behindDoc="0" locked="0" layoutInCell="1" allowOverlap="1" wp14:anchorId="01C109EA" wp14:editId="5685F542">
                <wp:simplePos x="0" y="0"/>
                <wp:positionH relativeFrom="column">
                  <wp:posOffset>340360</wp:posOffset>
                </wp:positionH>
                <wp:positionV relativeFrom="paragraph">
                  <wp:posOffset>0</wp:posOffset>
                </wp:positionV>
                <wp:extent cx="2943225" cy="295275"/>
                <wp:effectExtent l="0" t="0" r="0" b="4445"/>
                <wp:wrapNone/>
                <wp:docPr id="1807354306" name="テキスト ボックス 1807354306" descr="図表10-4-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C109EA" id="テキスト ボックス 1807354306" o:spid="_x0000_s1050" type="#_x0000_t202" alt="図表10-4-16 (2) 第二種協定指定医療機関数（自宅療養者等への医療の提供）" style="position:absolute;left:0;text-align:left;margin-left:26.8pt;margin-top:0;width:231.75pt;height:23.25pt;z-index:25210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" filled="f" stroked="f" strokeweight=".5pt">
                <v:textbox style="mso-fit-shape-to-text:t">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ayout w:type="fixed"/>
        <w:tblLook w:val="04A0" w:firstRow="1" w:lastRow="0" w:firstColumn="1" w:lastColumn="0" w:noHBand="0" w:noVBand="1"/>
      </w:tblPr>
      <w:tblGrid>
        <w:gridCol w:w="236"/>
        <w:gridCol w:w="236"/>
        <w:gridCol w:w="2814"/>
        <w:gridCol w:w="1358"/>
        <w:gridCol w:w="1358"/>
        <w:gridCol w:w="1358"/>
        <w:gridCol w:w="1359"/>
      </w:tblGrid>
      <w:tr w:rsidR="00B64324" w:rsidRPr="00097AA2" w14:paraId="17B70C3A" w14:textId="77777777" w:rsidTr="00B75E37">
        <w:trPr>
          <w:trHeight w:val="340"/>
        </w:trPr>
        <w:tc>
          <w:tcPr>
            <w:tcW w:w="3286" w:type="dxa"/>
            <w:gridSpan w:val="3"/>
            <w:vMerge w:val="restart"/>
            <w:shd w:val="clear" w:color="auto" w:fill="DAEEF3" w:themeFill="accent5" w:themeFillTint="33"/>
            <w:vAlign w:val="center"/>
          </w:tcPr>
          <w:p w14:paraId="669A048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項目</w:t>
            </w:r>
          </w:p>
        </w:tc>
        <w:tc>
          <w:tcPr>
            <w:tcW w:w="5433" w:type="dxa"/>
            <w:gridSpan w:val="4"/>
            <w:shd w:val="clear" w:color="auto" w:fill="DAEEF3" w:themeFill="accent5" w:themeFillTint="33"/>
            <w:vAlign w:val="center"/>
          </w:tcPr>
          <w:p w14:paraId="3DAC57F4"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対応開始時期（目途）</w:t>
            </w:r>
          </w:p>
        </w:tc>
      </w:tr>
      <w:tr w:rsidR="00B64324" w:rsidRPr="00097AA2" w14:paraId="2230C896" w14:textId="77777777" w:rsidTr="00B75E37">
        <w:trPr>
          <w:trHeight w:val="794"/>
        </w:trPr>
        <w:tc>
          <w:tcPr>
            <w:tcW w:w="3286" w:type="dxa"/>
            <w:gridSpan w:val="3"/>
            <w:vMerge/>
            <w:shd w:val="clear" w:color="auto" w:fill="DAEEF3" w:themeFill="accent5" w:themeFillTint="33"/>
            <w:vAlign w:val="center"/>
          </w:tcPr>
          <w:p w14:paraId="645CC5B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2716" w:type="dxa"/>
            <w:gridSpan w:val="2"/>
            <w:shd w:val="clear" w:color="auto" w:fill="DAEEF3" w:themeFill="accent5" w:themeFillTint="33"/>
            <w:vAlign w:val="center"/>
          </w:tcPr>
          <w:p w14:paraId="5619E39B"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w:t>
            </w:r>
          </w:p>
          <w:p w14:paraId="3A3DA141"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w:t>
            </w:r>
          </w:p>
          <w:p w14:paraId="695FFC53"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３か月程度）</w:t>
            </w:r>
          </w:p>
        </w:tc>
        <w:tc>
          <w:tcPr>
            <w:tcW w:w="2717" w:type="dxa"/>
            <w:gridSpan w:val="2"/>
            <w:shd w:val="clear" w:color="auto" w:fill="DAEEF3" w:themeFill="accent5" w:themeFillTint="33"/>
            <w:vAlign w:val="center"/>
          </w:tcPr>
          <w:p w14:paraId="225FE17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流行初期期間経過後</w:t>
            </w:r>
          </w:p>
          <w:p w14:paraId="53590F28" w14:textId="77777777" w:rsidR="00B64324" w:rsidRPr="00550E9F" w:rsidRDefault="00B64324" w:rsidP="00B75E37">
            <w:pPr>
              <w:spacing w:line="240" w:lineRule="exact"/>
              <w:jc w:val="center"/>
              <w:rPr>
                <w:rFonts w:ascii="ＭＳ Ｐゴシック" w:eastAsia="ＭＳ Ｐゴシック" w:hAnsi="ＭＳ Ｐゴシック"/>
                <w:sz w:val="18"/>
                <w:szCs w:val="18"/>
              </w:rPr>
            </w:pPr>
            <w:r w:rsidRPr="00550E9F">
              <w:rPr>
                <w:rFonts w:ascii="ＭＳ Ｐゴシック" w:eastAsia="ＭＳ Ｐゴシック" w:hAnsi="ＭＳ Ｐゴシック" w:hint="eastAsia"/>
                <w:sz w:val="18"/>
                <w:szCs w:val="18"/>
              </w:rPr>
              <w:t>（発生等の公表後から</w:t>
            </w:r>
          </w:p>
          <w:p w14:paraId="1AA76094"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50E9F">
              <w:rPr>
                <w:rFonts w:ascii="ＭＳ Ｐゴシック" w:eastAsia="ＭＳ Ｐゴシック" w:hAnsi="ＭＳ Ｐゴシック" w:hint="eastAsia"/>
                <w:sz w:val="18"/>
                <w:szCs w:val="18"/>
              </w:rPr>
              <w:t>６か月程度以内）</w:t>
            </w:r>
          </w:p>
        </w:tc>
      </w:tr>
      <w:tr w:rsidR="00B64324" w:rsidRPr="00097AA2" w14:paraId="0ABFD671" w14:textId="77777777" w:rsidTr="00B75E37">
        <w:trPr>
          <w:trHeight w:val="340"/>
        </w:trPr>
        <w:tc>
          <w:tcPr>
            <w:tcW w:w="3286" w:type="dxa"/>
            <w:gridSpan w:val="3"/>
            <w:vMerge/>
            <w:tcBorders>
              <w:bottom w:val="nil"/>
            </w:tcBorders>
            <w:shd w:val="clear" w:color="auto" w:fill="DAEEF3" w:themeFill="accent5" w:themeFillTint="33"/>
            <w:vAlign w:val="center"/>
          </w:tcPr>
          <w:p w14:paraId="448BEC85" w14:textId="77777777" w:rsidR="00B64324" w:rsidRPr="005C04E6" w:rsidRDefault="00B64324" w:rsidP="00B75E37">
            <w:pPr>
              <w:spacing w:line="240" w:lineRule="exact"/>
              <w:jc w:val="center"/>
              <w:rPr>
                <w:rFonts w:ascii="ＭＳ Ｐゴシック" w:eastAsia="ＭＳ Ｐゴシック" w:hAnsi="ＭＳ Ｐゴシック"/>
                <w:sz w:val="20"/>
                <w:szCs w:val="20"/>
              </w:rPr>
            </w:pP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46FD95D7"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大阪府</w:t>
            </w:r>
          </w:p>
        </w:tc>
        <w:tc>
          <w:tcPr>
            <w:tcW w:w="1358" w:type="dxa"/>
            <w:tcBorders>
              <w:left w:val="dotted" w:sz="4" w:space="0" w:color="auto"/>
              <w:bottom w:val="single" w:sz="4" w:space="0" w:color="auto"/>
            </w:tcBorders>
            <w:shd w:val="clear" w:color="auto" w:fill="DAEEF3" w:themeFill="accent5" w:themeFillTint="33"/>
            <w:vAlign w:val="center"/>
          </w:tcPr>
          <w:p w14:paraId="096A25B0" w14:textId="68FD570B"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c>
          <w:tcPr>
            <w:tcW w:w="1358" w:type="dxa"/>
            <w:tcBorders>
              <w:left w:val="single" w:sz="4" w:space="0" w:color="auto"/>
              <w:bottom w:val="single" w:sz="4" w:space="0" w:color="auto"/>
              <w:right w:val="dotted" w:sz="4" w:space="0" w:color="auto"/>
            </w:tcBorders>
            <w:shd w:val="clear" w:color="auto" w:fill="DAEEF3" w:themeFill="accent5" w:themeFillTint="33"/>
            <w:vAlign w:val="center"/>
          </w:tcPr>
          <w:p w14:paraId="4834767A" w14:textId="77777777" w:rsidR="00B64324" w:rsidRPr="005C04E6" w:rsidRDefault="00B64324" w:rsidP="00B75E37">
            <w:pPr>
              <w:spacing w:line="240" w:lineRule="exact"/>
              <w:jc w:val="center"/>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1"/>
              </w:rPr>
              <w:t>大阪府</w:t>
            </w:r>
          </w:p>
        </w:tc>
        <w:tc>
          <w:tcPr>
            <w:tcW w:w="1359" w:type="dxa"/>
            <w:tcBorders>
              <w:left w:val="dotted" w:sz="4" w:space="0" w:color="auto"/>
              <w:bottom w:val="single" w:sz="4" w:space="0" w:color="auto"/>
            </w:tcBorders>
            <w:shd w:val="clear" w:color="auto" w:fill="DAEEF3" w:themeFill="accent5" w:themeFillTint="33"/>
            <w:vAlign w:val="center"/>
          </w:tcPr>
          <w:p w14:paraId="1FB2003D" w14:textId="6DB5AEBD" w:rsidR="00B64324" w:rsidRPr="005C04E6" w:rsidRDefault="00B64324" w:rsidP="00B75E3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1"/>
              </w:rPr>
              <w:t>中河内</w:t>
            </w:r>
          </w:p>
        </w:tc>
      </w:tr>
      <w:tr w:rsidR="00B64324" w:rsidRPr="00097AA2" w14:paraId="5572D4E5"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7C925BF4" w14:textId="77777777" w:rsidR="00B64324" w:rsidRPr="005C04E6" w:rsidRDefault="00B64324" w:rsidP="00B75E37">
            <w:pPr>
              <w:spacing w:line="240" w:lineRule="exact"/>
              <w:rPr>
                <w:rFonts w:ascii="ＭＳ Ｐゴシック" w:eastAsia="ＭＳ Ｐゴシック" w:hAnsi="ＭＳ Ｐゴシック"/>
                <w:sz w:val="20"/>
                <w:szCs w:val="20"/>
              </w:rPr>
            </w:pPr>
            <w:bookmarkStart w:id="1" w:name="_Hlk161393430"/>
            <w:r>
              <w:rPr>
                <w:rFonts w:ascii="ＭＳ Ｐゴシック" w:eastAsia="ＭＳ Ｐゴシック" w:hAnsi="ＭＳ Ｐゴシック" w:hint="eastAsia"/>
                <w:sz w:val="20"/>
                <w:szCs w:val="20"/>
              </w:rPr>
              <w:t>高齢者施設等</w:t>
            </w:r>
            <w:r w:rsidRPr="005C04E6">
              <w:rPr>
                <w:rFonts w:ascii="ＭＳ Ｐゴシック" w:eastAsia="ＭＳ Ｐゴシック" w:hAnsi="ＭＳ Ｐゴシック" w:hint="eastAsia"/>
                <w:sz w:val="20"/>
                <w:szCs w:val="20"/>
              </w:rPr>
              <w:t>への医療の提供</w:t>
            </w:r>
          </w:p>
        </w:tc>
        <w:tc>
          <w:tcPr>
            <w:tcW w:w="1358" w:type="dxa"/>
            <w:tcBorders>
              <w:left w:val="single" w:sz="4" w:space="0" w:color="auto"/>
              <w:right w:val="dotted" w:sz="4" w:space="0" w:color="auto"/>
            </w:tcBorders>
            <w:vAlign w:val="center"/>
          </w:tcPr>
          <w:p w14:paraId="15DE949B"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3,930</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16F7C69E" w14:textId="52204F4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A8B59B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4,022</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EFE864C" w14:textId="33C4C572"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316</w:t>
            </w:r>
            <w:r w:rsidRPr="005C04E6">
              <w:rPr>
                <w:rFonts w:ascii="ＭＳ Ｐゴシック" w:eastAsia="ＭＳ Ｐゴシック" w:hAnsi="ＭＳ Ｐゴシック" w:hint="eastAsia"/>
                <w:sz w:val="20"/>
                <w:szCs w:val="20"/>
              </w:rPr>
              <w:t>機関</w:t>
            </w:r>
          </w:p>
        </w:tc>
      </w:tr>
      <w:tr w:rsidR="00B64324" w:rsidRPr="00097AA2" w14:paraId="3617A8FC" w14:textId="77777777" w:rsidTr="00B75E37">
        <w:trPr>
          <w:trHeight w:val="289"/>
        </w:trPr>
        <w:tc>
          <w:tcPr>
            <w:tcW w:w="236" w:type="dxa"/>
            <w:tcBorders>
              <w:top w:val="nil"/>
              <w:left w:val="single" w:sz="4" w:space="0" w:color="auto"/>
              <w:bottom w:val="nil"/>
              <w:right w:val="single" w:sz="4" w:space="0" w:color="auto"/>
            </w:tcBorders>
          </w:tcPr>
          <w:p w14:paraId="315E3361"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05E5D015"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5C6C5FD0"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689</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44A49284" w14:textId="391E955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7895B7A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708</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2B287FD" w14:textId="3A6CF500"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58</w:t>
            </w:r>
            <w:r w:rsidRPr="005C04E6">
              <w:rPr>
                <w:rFonts w:ascii="ＭＳ Ｐゴシック" w:eastAsia="ＭＳ Ｐゴシック" w:hAnsi="ＭＳ Ｐゴシック" w:hint="eastAsia"/>
                <w:sz w:val="20"/>
                <w:szCs w:val="20"/>
              </w:rPr>
              <w:t>機関</w:t>
            </w:r>
          </w:p>
        </w:tc>
      </w:tr>
      <w:tr w:rsidR="00B64324" w:rsidRPr="00097AA2" w14:paraId="33516112" w14:textId="77777777" w:rsidTr="00B75E37">
        <w:trPr>
          <w:trHeight w:val="289"/>
        </w:trPr>
        <w:tc>
          <w:tcPr>
            <w:tcW w:w="236" w:type="dxa"/>
            <w:tcBorders>
              <w:top w:val="nil"/>
              <w:left w:val="single" w:sz="4" w:space="0" w:color="auto"/>
              <w:bottom w:val="nil"/>
              <w:right w:val="single" w:sz="4" w:space="0" w:color="auto"/>
            </w:tcBorders>
          </w:tcPr>
          <w:p w14:paraId="44BAAE9A"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48C928BB"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682C5F2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094B577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98</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2A67A3E9" w14:textId="4E50592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11</w:t>
            </w:r>
            <w:r w:rsidRPr="005C04E6">
              <w:rPr>
                <w:rFonts w:ascii="ＭＳ Ｐゴシック" w:eastAsia="ＭＳ Ｐゴシック" w:hAnsi="ＭＳ Ｐゴシック"/>
                <w:sz w:val="20"/>
                <w:szCs w:val="20"/>
              </w:rPr>
              <w:t>機関</w:t>
            </w:r>
          </w:p>
        </w:tc>
        <w:tc>
          <w:tcPr>
            <w:tcW w:w="1358" w:type="dxa"/>
            <w:tcBorders>
              <w:bottom w:val="dashed" w:sz="2" w:space="0" w:color="auto"/>
              <w:right w:val="dotted" w:sz="4" w:space="0" w:color="auto"/>
            </w:tcBorders>
            <w:vAlign w:val="center"/>
          </w:tcPr>
          <w:p w14:paraId="6507EB2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BD4F1E9"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12</w:t>
            </w:r>
            <w:r w:rsidRPr="005C04E6">
              <w:rPr>
                <w:rFonts w:ascii="ＭＳ Ｐゴシック" w:eastAsia="ＭＳ Ｐゴシック" w:hAnsi="ＭＳ Ｐゴシック"/>
                <w:sz w:val="20"/>
                <w:szCs w:val="20"/>
              </w:rPr>
              <w:t>機関</w:t>
            </w:r>
          </w:p>
        </w:tc>
      </w:tr>
      <w:tr w:rsidR="00B64324" w:rsidRPr="00097AA2" w14:paraId="49832DDA" w14:textId="77777777" w:rsidTr="00B75E37">
        <w:trPr>
          <w:trHeight w:val="289"/>
        </w:trPr>
        <w:tc>
          <w:tcPr>
            <w:tcW w:w="236" w:type="dxa"/>
            <w:tcBorders>
              <w:top w:val="nil"/>
              <w:left w:val="single" w:sz="4" w:space="0" w:color="auto"/>
              <w:bottom w:val="nil"/>
              <w:right w:val="single" w:sz="4" w:space="0" w:color="auto"/>
            </w:tcBorders>
          </w:tcPr>
          <w:p w14:paraId="5405B8E5"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7A92FC5C"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73E84716"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30FC05F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267</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4F7D88A8" w14:textId="0D5CCA01"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23</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1DF06A27"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277</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2B251AD5" w14:textId="5122A43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25</w:t>
            </w:r>
            <w:r w:rsidRPr="005C04E6">
              <w:rPr>
                <w:rFonts w:ascii="ＭＳ Ｐゴシック" w:eastAsia="ＭＳ Ｐゴシック" w:hAnsi="ＭＳ Ｐゴシック" w:hint="eastAsia"/>
                <w:sz w:val="20"/>
                <w:szCs w:val="20"/>
              </w:rPr>
              <w:t>機関</w:t>
            </w:r>
          </w:p>
        </w:tc>
      </w:tr>
      <w:tr w:rsidR="00B64324" w:rsidRPr="00097AA2" w14:paraId="6389F3CE" w14:textId="77777777" w:rsidTr="00B75E37">
        <w:trPr>
          <w:trHeight w:val="289"/>
        </w:trPr>
        <w:tc>
          <w:tcPr>
            <w:tcW w:w="236" w:type="dxa"/>
            <w:tcBorders>
              <w:top w:val="nil"/>
              <w:left w:val="single" w:sz="4" w:space="0" w:color="auto"/>
              <w:bottom w:val="nil"/>
              <w:right w:val="single" w:sz="4" w:space="0" w:color="auto"/>
            </w:tcBorders>
          </w:tcPr>
          <w:p w14:paraId="4882E12E"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60058B8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4FC5E659"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7622C24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324</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E84888B" w14:textId="45D7ACA0"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22</w:t>
            </w:r>
            <w:r w:rsidRPr="005C04E6">
              <w:rPr>
                <w:rFonts w:ascii="ＭＳ Ｐゴシック" w:eastAsia="ＭＳ Ｐゴシック" w:hAnsi="ＭＳ Ｐゴシック"/>
                <w:sz w:val="20"/>
                <w:szCs w:val="20"/>
              </w:rPr>
              <w:t>機関</w:t>
            </w:r>
          </w:p>
        </w:tc>
        <w:tc>
          <w:tcPr>
            <w:tcW w:w="1358" w:type="dxa"/>
            <w:tcBorders>
              <w:top w:val="dashed" w:sz="2" w:space="0" w:color="auto"/>
              <w:right w:val="dotted" w:sz="4" w:space="0" w:color="auto"/>
            </w:tcBorders>
            <w:vAlign w:val="center"/>
          </w:tcPr>
          <w:p w14:paraId="2D77197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331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4D196D7B" w14:textId="7FF4C06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21</w:t>
            </w:r>
            <w:r w:rsidRPr="005C04E6">
              <w:rPr>
                <w:rFonts w:ascii="ＭＳ Ｐゴシック" w:eastAsia="ＭＳ Ｐゴシック" w:hAnsi="ＭＳ Ｐゴシック" w:hint="eastAsia"/>
                <w:sz w:val="20"/>
                <w:szCs w:val="20"/>
              </w:rPr>
              <w:t>機関</w:t>
            </w:r>
          </w:p>
        </w:tc>
      </w:tr>
      <w:tr w:rsidR="00B64324" w:rsidRPr="00097AA2" w14:paraId="54C8D8A2" w14:textId="77777777" w:rsidTr="00B75E37">
        <w:trPr>
          <w:trHeight w:val="289"/>
        </w:trPr>
        <w:tc>
          <w:tcPr>
            <w:tcW w:w="236" w:type="dxa"/>
            <w:tcBorders>
              <w:top w:val="nil"/>
              <w:left w:val="single" w:sz="4" w:space="0" w:color="auto"/>
              <w:bottom w:val="nil"/>
              <w:right w:val="single" w:sz="4" w:space="0" w:color="auto"/>
            </w:tcBorders>
          </w:tcPr>
          <w:p w14:paraId="3E5B03CC"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44AD7A68"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4E3DC4B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2,804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AF9D22" w14:textId="5424400A"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62BEB3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2,837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DEC1405" w14:textId="2C9755E0"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212</w:t>
            </w:r>
            <w:r w:rsidRPr="005C04E6">
              <w:rPr>
                <w:rFonts w:ascii="ＭＳ Ｐゴシック" w:eastAsia="ＭＳ Ｐゴシック" w:hAnsi="ＭＳ Ｐゴシック" w:hint="eastAsia"/>
                <w:sz w:val="20"/>
                <w:szCs w:val="20"/>
              </w:rPr>
              <w:t>機関</w:t>
            </w:r>
          </w:p>
        </w:tc>
      </w:tr>
      <w:tr w:rsidR="00B64324" w:rsidRPr="00097AA2" w14:paraId="6503428A" w14:textId="77777777" w:rsidTr="00B75E37">
        <w:trPr>
          <w:trHeight w:val="289"/>
        </w:trPr>
        <w:tc>
          <w:tcPr>
            <w:tcW w:w="236" w:type="dxa"/>
            <w:tcBorders>
              <w:top w:val="nil"/>
              <w:left w:val="single" w:sz="4" w:space="0" w:color="auto"/>
              <w:bottom w:val="single" w:sz="4" w:space="0" w:color="auto"/>
              <w:right w:val="single" w:sz="4" w:space="0" w:color="auto"/>
            </w:tcBorders>
          </w:tcPr>
          <w:p w14:paraId="382BB05E"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7F19E71A"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1FC3D24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437</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6677F35" w14:textId="3F96490D"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44</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B87E6A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477</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67A94D31" w14:textId="424E9D35"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46</w:t>
            </w:r>
            <w:r w:rsidRPr="005C04E6">
              <w:rPr>
                <w:rFonts w:ascii="ＭＳ Ｐゴシック" w:eastAsia="ＭＳ Ｐゴシック" w:hAnsi="ＭＳ Ｐゴシック" w:hint="eastAsia"/>
                <w:sz w:val="20"/>
                <w:szCs w:val="20"/>
              </w:rPr>
              <w:t>機関</w:t>
            </w:r>
          </w:p>
        </w:tc>
      </w:tr>
      <w:bookmarkEnd w:id="1"/>
      <w:tr w:rsidR="00B64324" w:rsidRPr="00097AA2" w14:paraId="51D6E388" w14:textId="77777777" w:rsidTr="00B75E37">
        <w:trPr>
          <w:trHeight w:val="340"/>
        </w:trPr>
        <w:tc>
          <w:tcPr>
            <w:tcW w:w="3286" w:type="dxa"/>
            <w:gridSpan w:val="3"/>
            <w:tcBorders>
              <w:top w:val="single" w:sz="4" w:space="0" w:color="auto"/>
              <w:left w:val="single" w:sz="4" w:space="0" w:color="auto"/>
              <w:bottom w:val="nil"/>
              <w:right w:val="single" w:sz="4" w:space="0" w:color="auto"/>
            </w:tcBorders>
            <w:vAlign w:val="center"/>
          </w:tcPr>
          <w:p w14:paraId="491C9DFF" w14:textId="77777777" w:rsidR="00B64324" w:rsidRPr="005C04E6" w:rsidRDefault="00B64324" w:rsidP="00B75E3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障がい者施設</w:t>
            </w:r>
            <w:r w:rsidRPr="005C04E6">
              <w:rPr>
                <w:rFonts w:ascii="ＭＳ Ｐゴシック" w:eastAsia="ＭＳ Ｐゴシック" w:hAnsi="ＭＳ Ｐゴシック" w:hint="eastAsia"/>
                <w:sz w:val="20"/>
                <w:szCs w:val="20"/>
              </w:rPr>
              <w:t>等への医療の提供</w:t>
            </w:r>
          </w:p>
        </w:tc>
        <w:tc>
          <w:tcPr>
            <w:tcW w:w="1358" w:type="dxa"/>
            <w:tcBorders>
              <w:left w:val="single" w:sz="4" w:space="0" w:color="auto"/>
              <w:right w:val="dotted" w:sz="4" w:space="0" w:color="auto"/>
            </w:tcBorders>
            <w:vAlign w:val="center"/>
          </w:tcPr>
          <w:p w14:paraId="69E60EC2"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3,844</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9D1217D" w14:textId="6284F74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292</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26FE794D" w14:textId="56A44252"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3,9</w:t>
            </w:r>
            <w:r w:rsidR="00CD5D8B">
              <w:rPr>
                <w:rFonts w:ascii="ＭＳ Ｐゴシック" w:eastAsia="ＭＳ Ｐゴシック" w:hAnsi="ＭＳ Ｐゴシック" w:hint="eastAsia"/>
                <w:sz w:val="20"/>
                <w:szCs w:val="20"/>
              </w:rPr>
              <w:t>31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B803DFE" w14:textId="3C6285F8"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299</w:t>
            </w:r>
            <w:r w:rsidRPr="005C04E6">
              <w:rPr>
                <w:rFonts w:ascii="ＭＳ Ｐゴシック" w:eastAsia="ＭＳ Ｐゴシック" w:hAnsi="ＭＳ Ｐゴシック" w:hint="eastAsia"/>
                <w:sz w:val="20"/>
                <w:szCs w:val="20"/>
              </w:rPr>
              <w:t>機関</w:t>
            </w:r>
          </w:p>
        </w:tc>
      </w:tr>
      <w:tr w:rsidR="00B64324" w:rsidRPr="00097AA2" w14:paraId="7318C39D" w14:textId="77777777" w:rsidTr="00B75E37">
        <w:trPr>
          <w:trHeight w:val="289"/>
        </w:trPr>
        <w:tc>
          <w:tcPr>
            <w:tcW w:w="236" w:type="dxa"/>
            <w:tcBorders>
              <w:top w:val="nil"/>
              <w:left w:val="single" w:sz="4" w:space="0" w:color="auto"/>
              <w:bottom w:val="nil"/>
              <w:right w:val="single" w:sz="4" w:space="0" w:color="auto"/>
            </w:tcBorders>
          </w:tcPr>
          <w:p w14:paraId="3BE3C354"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nil"/>
              <w:right w:val="single" w:sz="4" w:space="0" w:color="auto"/>
            </w:tcBorders>
            <w:vAlign w:val="center"/>
          </w:tcPr>
          <w:p w14:paraId="2BC94F13"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病院・診療所</w:t>
            </w:r>
          </w:p>
        </w:tc>
        <w:tc>
          <w:tcPr>
            <w:tcW w:w="1358" w:type="dxa"/>
            <w:tcBorders>
              <w:left w:val="single" w:sz="4" w:space="0" w:color="auto"/>
              <w:right w:val="dotted" w:sz="4" w:space="0" w:color="auto"/>
            </w:tcBorders>
            <w:vAlign w:val="center"/>
          </w:tcPr>
          <w:p w14:paraId="64EB5268"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648</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32C55D10" w14:textId="099D030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48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588FFD43"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665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26F3D400" w14:textId="238C1829"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49</w:t>
            </w:r>
            <w:r w:rsidRPr="005C04E6">
              <w:rPr>
                <w:rFonts w:ascii="ＭＳ Ｐゴシック" w:eastAsia="ＭＳ Ｐゴシック" w:hAnsi="ＭＳ Ｐゴシック" w:hint="eastAsia"/>
                <w:sz w:val="20"/>
                <w:szCs w:val="20"/>
              </w:rPr>
              <w:t>機関</w:t>
            </w:r>
          </w:p>
        </w:tc>
      </w:tr>
      <w:tr w:rsidR="00B64324" w:rsidRPr="00097AA2" w14:paraId="1A1CB1BA" w14:textId="77777777" w:rsidTr="00B75E37">
        <w:trPr>
          <w:trHeight w:val="289"/>
        </w:trPr>
        <w:tc>
          <w:tcPr>
            <w:tcW w:w="236" w:type="dxa"/>
            <w:tcBorders>
              <w:top w:val="nil"/>
              <w:left w:val="single" w:sz="4" w:space="0" w:color="auto"/>
              <w:bottom w:val="nil"/>
              <w:right w:val="single" w:sz="4" w:space="0" w:color="auto"/>
            </w:tcBorders>
          </w:tcPr>
          <w:p w14:paraId="1815400B"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0246AFF4"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single" w:sz="4" w:space="0" w:color="auto"/>
              <w:left w:val="single" w:sz="4" w:space="0" w:color="auto"/>
              <w:bottom w:val="dashed" w:sz="2" w:space="0" w:color="auto"/>
              <w:right w:val="single" w:sz="4" w:space="0" w:color="auto"/>
            </w:tcBorders>
            <w:vAlign w:val="center"/>
          </w:tcPr>
          <w:p w14:paraId="6CD8E1D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往診</w:t>
            </w:r>
          </w:p>
        </w:tc>
        <w:tc>
          <w:tcPr>
            <w:tcW w:w="1358" w:type="dxa"/>
            <w:tcBorders>
              <w:left w:val="single" w:sz="4" w:space="0" w:color="auto"/>
              <w:bottom w:val="dashed" w:sz="2" w:space="0" w:color="auto"/>
              <w:right w:val="dotted" w:sz="4" w:space="0" w:color="auto"/>
            </w:tcBorders>
            <w:vAlign w:val="center"/>
          </w:tcPr>
          <w:p w14:paraId="575C791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87</w:t>
            </w:r>
            <w:r w:rsidRPr="005C04E6">
              <w:rPr>
                <w:rFonts w:ascii="ＭＳ Ｐゴシック" w:eastAsia="ＭＳ Ｐゴシック" w:hAnsi="ＭＳ Ｐゴシック"/>
                <w:sz w:val="20"/>
                <w:szCs w:val="20"/>
              </w:rPr>
              <w:t>機関</w:t>
            </w:r>
          </w:p>
        </w:tc>
        <w:tc>
          <w:tcPr>
            <w:tcW w:w="1358" w:type="dxa"/>
            <w:tcBorders>
              <w:left w:val="dotted" w:sz="4" w:space="0" w:color="auto"/>
              <w:bottom w:val="dashed" w:sz="2" w:space="0" w:color="auto"/>
            </w:tcBorders>
            <w:vAlign w:val="center"/>
          </w:tcPr>
          <w:p w14:paraId="119DD6CD" w14:textId="13D3CA1A"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8</w:t>
            </w:r>
            <w:r w:rsidRPr="005C04E6">
              <w:rPr>
                <w:rFonts w:ascii="ＭＳ Ｐゴシック" w:eastAsia="ＭＳ Ｐゴシック" w:hAnsi="ＭＳ Ｐゴシック" w:hint="eastAsia"/>
                <w:sz w:val="20"/>
                <w:szCs w:val="20"/>
              </w:rPr>
              <w:t>機関</w:t>
            </w:r>
          </w:p>
        </w:tc>
        <w:tc>
          <w:tcPr>
            <w:tcW w:w="1358" w:type="dxa"/>
            <w:tcBorders>
              <w:bottom w:val="dashed" w:sz="2" w:space="0" w:color="auto"/>
              <w:right w:val="dotted" w:sz="4" w:space="0" w:color="auto"/>
            </w:tcBorders>
            <w:vAlign w:val="center"/>
          </w:tcPr>
          <w:p w14:paraId="6F46247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88</w:t>
            </w:r>
            <w:r w:rsidRPr="005C04E6">
              <w:rPr>
                <w:rFonts w:ascii="ＭＳ Ｐゴシック" w:eastAsia="ＭＳ Ｐゴシック" w:hAnsi="ＭＳ Ｐゴシック"/>
                <w:sz w:val="20"/>
                <w:szCs w:val="20"/>
              </w:rPr>
              <w:t>機関</w:t>
            </w:r>
          </w:p>
        </w:tc>
        <w:tc>
          <w:tcPr>
            <w:tcW w:w="1359" w:type="dxa"/>
            <w:tcBorders>
              <w:left w:val="dotted" w:sz="4" w:space="0" w:color="auto"/>
              <w:bottom w:val="dashed" w:sz="2" w:space="0" w:color="auto"/>
            </w:tcBorders>
            <w:vAlign w:val="center"/>
          </w:tcPr>
          <w:p w14:paraId="70F24A63" w14:textId="07B824B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8</w:t>
            </w:r>
            <w:r w:rsidRPr="005C04E6">
              <w:rPr>
                <w:rFonts w:ascii="ＭＳ Ｐゴシック" w:eastAsia="ＭＳ Ｐゴシック" w:hAnsi="ＭＳ Ｐゴシック" w:hint="eastAsia"/>
                <w:sz w:val="20"/>
                <w:szCs w:val="20"/>
              </w:rPr>
              <w:t>機関</w:t>
            </w:r>
          </w:p>
        </w:tc>
      </w:tr>
      <w:tr w:rsidR="00B64324" w:rsidRPr="00097AA2" w14:paraId="5B95A39D" w14:textId="77777777" w:rsidTr="00B75E37">
        <w:trPr>
          <w:trHeight w:val="289"/>
        </w:trPr>
        <w:tc>
          <w:tcPr>
            <w:tcW w:w="236" w:type="dxa"/>
            <w:tcBorders>
              <w:top w:val="nil"/>
              <w:left w:val="single" w:sz="4" w:space="0" w:color="auto"/>
              <w:bottom w:val="nil"/>
              <w:right w:val="single" w:sz="4" w:space="0" w:color="auto"/>
            </w:tcBorders>
          </w:tcPr>
          <w:p w14:paraId="59DAE67D"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DC932E9"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dashed" w:sz="2" w:space="0" w:color="auto"/>
              <w:right w:val="single" w:sz="4" w:space="0" w:color="auto"/>
            </w:tcBorders>
            <w:vAlign w:val="center"/>
          </w:tcPr>
          <w:p w14:paraId="6AB2E4E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電話・オンライン診療</w:t>
            </w:r>
          </w:p>
        </w:tc>
        <w:tc>
          <w:tcPr>
            <w:tcW w:w="1358" w:type="dxa"/>
            <w:tcBorders>
              <w:top w:val="dashed" w:sz="2" w:space="0" w:color="auto"/>
              <w:left w:val="single" w:sz="4" w:space="0" w:color="auto"/>
              <w:bottom w:val="dashed" w:sz="2" w:space="0" w:color="auto"/>
              <w:right w:val="dotted" w:sz="4" w:space="0" w:color="auto"/>
            </w:tcBorders>
            <w:vAlign w:val="center"/>
          </w:tcPr>
          <w:p w14:paraId="6C03ED45"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255</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bottom w:val="dashed" w:sz="2" w:space="0" w:color="auto"/>
            </w:tcBorders>
            <w:vAlign w:val="center"/>
          </w:tcPr>
          <w:p w14:paraId="6DB2663A" w14:textId="72080064"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21</w:t>
            </w:r>
            <w:r w:rsidRPr="005C04E6">
              <w:rPr>
                <w:rFonts w:ascii="ＭＳ Ｐゴシック" w:eastAsia="ＭＳ Ｐゴシック" w:hAnsi="ＭＳ Ｐゴシック" w:hint="eastAsia"/>
                <w:sz w:val="20"/>
                <w:szCs w:val="20"/>
              </w:rPr>
              <w:t>機関</w:t>
            </w:r>
          </w:p>
        </w:tc>
        <w:tc>
          <w:tcPr>
            <w:tcW w:w="1358" w:type="dxa"/>
            <w:tcBorders>
              <w:top w:val="dashed" w:sz="2" w:space="0" w:color="auto"/>
              <w:bottom w:val="dashed" w:sz="2" w:space="0" w:color="auto"/>
              <w:right w:val="dotted" w:sz="4" w:space="0" w:color="auto"/>
            </w:tcBorders>
            <w:vAlign w:val="center"/>
          </w:tcPr>
          <w:p w14:paraId="7008AA2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66</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bottom w:val="dashed" w:sz="2" w:space="0" w:color="auto"/>
            </w:tcBorders>
            <w:vAlign w:val="center"/>
          </w:tcPr>
          <w:p w14:paraId="177416A6" w14:textId="18DEF2EC"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23</w:t>
            </w:r>
            <w:r w:rsidRPr="005C04E6">
              <w:rPr>
                <w:rFonts w:ascii="ＭＳ Ｐゴシック" w:eastAsia="ＭＳ Ｐゴシック" w:hAnsi="ＭＳ Ｐゴシック" w:hint="eastAsia"/>
                <w:sz w:val="20"/>
                <w:szCs w:val="20"/>
              </w:rPr>
              <w:t>機関</w:t>
            </w:r>
          </w:p>
        </w:tc>
      </w:tr>
      <w:tr w:rsidR="00B64324" w:rsidRPr="00097AA2" w14:paraId="4701D717" w14:textId="77777777" w:rsidTr="00B75E37">
        <w:trPr>
          <w:trHeight w:val="289"/>
        </w:trPr>
        <w:tc>
          <w:tcPr>
            <w:tcW w:w="236" w:type="dxa"/>
            <w:tcBorders>
              <w:top w:val="nil"/>
              <w:left w:val="single" w:sz="4" w:space="0" w:color="auto"/>
              <w:bottom w:val="nil"/>
              <w:right w:val="single" w:sz="4" w:space="0" w:color="auto"/>
            </w:tcBorders>
          </w:tcPr>
          <w:p w14:paraId="16B2988D"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5C931CE2" w14:textId="77777777" w:rsidR="00B64324" w:rsidRPr="005C04E6" w:rsidRDefault="00B64324" w:rsidP="00B75E37">
            <w:pPr>
              <w:spacing w:line="240" w:lineRule="exact"/>
              <w:rPr>
                <w:rFonts w:ascii="ＭＳ Ｐゴシック" w:eastAsia="ＭＳ Ｐゴシック" w:hAnsi="ＭＳ Ｐゴシック"/>
                <w:sz w:val="20"/>
                <w:szCs w:val="20"/>
              </w:rPr>
            </w:pPr>
          </w:p>
        </w:tc>
        <w:tc>
          <w:tcPr>
            <w:tcW w:w="2814" w:type="dxa"/>
            <w:tcBorders>
              <w:top w:val="dashed" w:sz="2" w:space="0" w:color="auto"/>
              <w:left w:val="single" w:sz="4" w:space="0" w:color="auto"/>
              <w:bottom w:val="single" w:sz="4" w:space="0" w:color="auto"/>
              <w:right w:val="single" w:sz="4" w:space="0" w:color="auto"/>
            </w:tcBorders>
            <w:vAlign w:val="center"/>
          </w:tcPr>
          <w:p w14:paraId="12C7E4C5"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両方可</w:t>
            </w:r>
          </w:p>
        </w:tc>
        <w:tc>
          <w:tcPr>
            <w:tcW w:w="1358" w:type="dxa"/>
            <w:tcBorders>
              <w:top w:val="dashed" w:sz="2" w:space="0" w:color="auto"/>
              <w:left w:val="single" w:sz="4" w:space="0" w:color="auto"/>
              <w:right w:val="dotted" w:sz="4" w:space="0" w:color="auto"/>
            </w:tcBorders>
            <w:vAlign w:val="center"/>
          </w:tcPr>
          <w:p w14:paraId="19A004CD"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306</w:t>
            </w:r>
            <w:r w:rsidRPr="005C04E6">
              <w:rPr>
                <w:rFonts w:ascii="ＭＳ Ｐゴシック" w:eastAsia="ＭＳ Ｐゴシック" w:hAnsi="ＭＳ Ｐゴシック"/>
                <w:sz w:val="20"/>
                <w:szCs w:val="20"/>
              </w:rPr>
              <w:t>機関</w:t>
            </w:r>
          </w:p>
        </w:tc>
        <w:tc>
          <w:tcPr>
            <w:tcW w:w="1358" w:type="dxa"/>
            <w:tcBorders>
              <w:top w:val="dashed" w:sz="2" w:space="0" w:color="auto"/>
              <w:left w:val="dotted" w:sz="4" w:space="0" w:color="auto"/>
            </w:tcBorders>
            <w:vAlign w:val="center"/>
          </w:tcPr>
          <w:p w14:paraId="2AE4FEE5" w14:textId="7E47E88A"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19</w:t>
            </w:r>
            <w:r w:rsidRPr="005C04E6">
              <w:rPr>
                <w:rFonts w:ascii="ＭＳ Ｐゴシック" w:eastAsia="ＭＳ Ｐゴシック" w:hAnsi="ＭＳ Ｐゴシック" w:hint="eastAsia"/>
                <w:sz w:val="20"/>
                <w:szCs w:val="20"/>
              </w:rPr>
              <w:t>機関</w:t>
            </w:r>
          </w:p>
        </w:tc>
        <w:tc>
          <w:tcPr>
            <w:tcW w:w="1358" w:type="dxa"/>
            <w:tcBorders>
              <w:top w:val="dashed" w:sz="2" w:space="0" w:color="auto"/>
              <w:right w:val="dotted" w:sz="4" w:space="0" w:color="auto"/>
            </w:tcBorders>
            <w:vAlign w:val="center"/>
          </w:tcPr>
          <w:p w14:paraId="2E13698A"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311</w:t>
            </w:r>
            <w:r w:rsidRPr="005C04E6">
              <w:rPr>
                <w:rFonts w:ascii="ＭＳ Ｐゴシック" w:eastAsia="ＭＳ Ｐゴシック" w:hAnsi="ＭＳ Ｐゴシック"/>
                <w:sz w:val="20"/>
                <w:szCs w:val="20"/>
              </w:rPr>
              <w:t>機関</w:t>
            </w:r>
          </w:p>
        </w:tc>
        <w:tc>
          <w:tcPr>
            <w:tcW w:w="1359" w:type="dxa"/>
            <w:tcBorders>
              <w:top w:val="dashed" w:sz="2" w:space="0" w:color="auto"/>
              <w:left w:val="dotted" w:sz="4" w:space="0" w:color="auto"/>
            </w:tcBorders>
            <w:vAlign w:val="center"/>
          </w:tcPr>
          <w:p w14:paraId="39C49E83" w14:textId="73FA3B6E"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18</w:t>
            </w:r>
            <w:r w:rsidRPr="005C04E6">
              <w:rPr>
                <w:rFonts w:ascii="ＭＳ Ｐゴシック" w:eastAsia="ＭＳ Ｐゴシック" w:hAnsi="ＭＳ Ｐゴシック" w:hint="eastAsia"/>
                <w:sz w:val="20"/>
                <w:szCs w:val="20"/>
              </w:rPr>
              <w:t>機関</w:t>
            </w:r>
          </w:p>
        </w:tc>
      </w:tr>
      <w:tr w:rsidR="00B64324" w:rsidRPr="00097AA2" w14:paraId="2035660B" w14:textId="77777777" w:rsidTr="00B75E37">
        <w:trPr>
          <w:trHeight w:val="289"/>
        </w:trPr>
        <w:tc>
          <w:tcPr>
            <w:tcW w:w="236" w:type="dxa"/>
            <w:tcBorders>
              <w:top w:val="nil"/>
              <w:left w:val="single" w:sz="4" w:space="0" w:color="auto"/>
              <w:bottom w:val="nil"/>
              <w:right w:val="single" w:sz="4" w:space="0" w:color="auto"/>
            </w:tcBorders>
          </w:tcPr>
          <w:p w14:paraId="2CA55C7B"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5ED9AD54"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薬局</w:t>
            </w:r>
          </w:p>
        </w:tc>
        <w:tc>
          <w:tcPr>
            <w:tcW w:w="1358" w:type="dxa"/>
            <w:tcBorders>
              <w:left w:val="single" w:sz="4" w:space="0" w:color="auto"/>
              <w:right w:val="dotted" w:sz="4" w:space="0" w:color="auto"/>
            </w:tcBorders>
            <w:vAlign w:val="center"/>
          </w:tcPr>
          <w:p w14:paraId="5FDB56C4"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2,795</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7C9C8294" w14:textId="2BC8FBD1"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206</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1B4A5EC1"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2,825</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0F21D6AD" w14:textId="4A59A5B5"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210</w:t>
            </w:r>
            <w:r w:rsidRPr="005C04E6">
              <w:rPr>
                <w:rFonts w:ascii="ＭＳ Ｐゴシック" w:eastAsia="ＭＳ Ｐゴシック" w:hAnsi="ＭＳ Ｐゴシック" w:hint="eastAsia"/>
                <w:sz w:val="20"/>
                <w:szCs w:val="20"/>
              </w:rPr>
              <w:t>機関</w:t>
            </w:r>
          </w:p>
        </w:tc>
      </w:tr>
      <w:tr w:rsidR="00B64324" w:rsidRPr="00097AA2" w14:paraId="1E3B1A4C" w14:textId="77777777" w:rsidTr="00B75E37">
        <w:trPr>
          <w:trHeight w:val="289"/>
        </w:trPr>
        <w:tc>
          <w:tcPr>
            <w:tcW w:w="236" w:type="dxa"/>
            <w:tcBorders>
              <w:top w:val="nil"/>
              <w:left w:val="single" w:sz="4" w:space="0" w:color="auto"/>
              <w:bottom w:val="single" w:sz="4" w:space="0" w:color="auto"/>
              <w:right w:val="single" w:sz="4" w:space="0" w:color="auto"/>
            </w:tcBorders>
          </w:tcPr>
          <w:p w14:paraId="3B987A81" w14:textId="77777777" w:rsidR="00B64324" w:rsidRPr="005C04E6" w:rsidRDefault="00B64324" w:rsidP="00B75E37">
            <w:pPr>
              <w:spacing w:line="240" w:lineRule="exact"/>
              <w:jc w:val="left"/>
              <w:rPr>
                <w:rFonts w:ascii="ＭＳ Ｐゴシック" w:eastAsia="ＭＳ Ｐゴシック" w:hAnsi="ＭＳ Ｐゴシック"/>
                <w:sz w:val="20"/>
                <w:szCs w:val="20"/>
              </w:rPr>
            </w:pPr>
          </w:p>
        </w:tc>
        <w:tc>
          <w:tcPr>
            <w:tcW w:w="3050" w:type="dxa"/>
            <w:gridSpan w:val="2"/>
            <w:tcBorders>
              <w:top w:val="single" w:sz="4" w:space="0" w:color="auto"/>
              <w:left w:val="single" w:sz="4" w:space="0" w:color="auto"/>
              <w:bottom w:val="single" w:sz="4" w:space="0" w:color="auto"/>
              <w:right w:val="single" w:sz="4" w:space="0" w:color="auto"/>
            </w:tcBorders>
            <w:vAlign w:val="center"/>
          </w:tcPr>
          <w:p w14:paraId="63A07DC7" w14:textId="77777777" w:rsidR="00B64324" w:rsidRPr="005C04E6" w:rsidRDefault="00B64324" w:rsidP="00B75E37">
            <w:pPr>
              <w:spacing w:line="240" w:lineRule="exact"/>
              <w:rPr>
                <w:rFonts w:ascii="ＭＳ Ｐゴシック" w:eastAsia="ＭＳ Ｐゴシック" w:hAnsi="ＭＳ Ｐゴシック"/>
                <w:sz w:val="20"/>
                <w:szCs w:val="20"/>
              </w:rPr>
            </w:pPr>
            <w:r w:rsidRPr="005C04E6">
              <w:rPr>
                <w:rFonts w:ascii="ＭＳ Ｐゴシック" w:eastAsia="ＭＳ Ｐゴシック" w:hAnsi="ＭＳ Ｐゴシック" w:hint="eastAsia"/>
                <w:sz w:val="20"/>
                <w:szCs w:val="20"/>
              </w:rPr>
              <w:t>訪問看護事業所</w:t>
            </w:r>
          </w:p>
        </w:tc>
        <w:tc>
          <w:tcPr>
            <w:tcW w:w="1358" w:type="dxa"/>
            <w:tcBorders>
              <w:left w:val="single" w:sz="4" w:space="0" w:color="auto"/>
              <w:right w:val="dotted" w:sz="4" w:space="0" w:color="auto"/>
            </w:tcBorders>
            <w:vAlign w:val="center"/>
          </w:tcPr>
          <w:p w14:paraId="1F06301C"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401</w:t>
            </w:r>
            <w:r w:rsidRPr="005C04E6">
              <w:rPr>
                <w:rFonts w:ascii="ＭＳ Ｐゴシック" w:eastAsia="ＭＳ Ｐゴシック" w:hAnsi="ＭＳ Ｐゴシック"/>
                <w:sz w:val="20"/>
                <w:szCs w:val="20"/>
              </w:rPr>
              <w:t>機関</w:t>
            </w:r>
          </w:p>
        </w:tc>
        <w:tc>
          <w:tcPr>
            <w:tcW w:w="1358" w:type="dxa"/>
            <w:tcBorders>
              <w:left w:val="dotted" w:sz="4" w:space="0" w:color="auto"/>
            </w:tcBorders>
            <w:vAlign w:val="center"/>
          </w:tcPr>
          <w:p w14:paraId="4B705C77" w14:textId="0EA4F08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38</w:t>
            </w:r>
            <w:r w:rsidRPr="005C04E6">
              <w:rPr>
                <w:rFonts w:ascii="ＭＳ Ｐゴシック" w:eastAsia="ＭＳ Ｐゴシック" w:hAnsi="ＭＳ Ｐゴシック" w:hint="eastAsia"/>
                <w:sz w:val="20"/>
                <w:szCs w:val="20"/>
              </w:rPr>
              <w:t>機関</w:t>
            </w:r>
          </w:p>
        </w:tc>
        <w:tc>
          <w:tcPr>
            <w:tcW w:w="1358" w:type="dxa"/>
            <w:tcBorders>
              <w:right w:val="dotted" w:sz="4" w:space="0" w:color="auto"/>
            </w:tcBorders>
            <w:vAlign w:val="center"/>
          </w:tcPr>
          <w:p w14:paraId="30982736" w14:textId="77777777" w:rsidR="00B64324" w:rsidRPr="005C04E6" w:rsidRDefault="00B64324" w:rsidP="00B75E37">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441</w:t>
            </w:r>
            <w:r w:rsidRPr="005C04E6">
              <w:rPr>
                <w:rFonts w:ascii="ＭＳ Ｐゴシック" w:eastAsia="ＭＳ Ｐゴシック" w:hAnsi="ＭＳ Ｐゴシック"/>
                <w:sz w:val="20"/>
                <w:szCs w:val="20"/>
              </w:rPr>
              <w:t>機関</w:t>
            </w:r>
          </w:p>
        </w:tc>
        <w:tc>
          <w:tcPr>
            <w:tcW w:w="1359" w:type="dxa"/>
            <w:tcBorders>
              <w:left w:val="dotted" w:sz="4" w:space="0" w:color="auto"/>
            </w:tcBorders>
            <w:vAlign w:val="center"/>
          </w:tcPr>
          <w:p w14:paraId="5824FE42" w14:textId="42A7C722" w:rsidR="00B64324" w:rsidRPr="005C04E6" w:rsidRDefault="00B64324" w:rsidP="00B75E37">
            <w:pPr>
              <w:spacing w:line="240" w:lineRule="exact"/>
              <w:jc w:val="right"/>
              <w:rPr>
                <w:rFonts w:ascii="ＭＳ Ｐゴシック" w:eastAsia="ＭＳ Ｐゴシック" w:hAnsi="ＭＳ Ｐゴシック"/>
                <w:sz w:val="20"/>
                <w:szCs w:val="20"/>
              </w:rPr>
            </w:pPr>
            <w:r w:rsidRPr="005C04E6">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t>40</w:t>
            </w:r>
            <w:r w:rsidRPr="005C04E6">
              <w:rPr>
                <w:rFonts w:ascii="ＭＳ Ｐゴシック" w:eastAsia="ＭＳ Ｐゴシック" w:hAnsi="ＭＳ Ｐゴシック" w:hint="eastAsia"/>
                <w:sz w:val="20"/>
                <w:szCs w:val="20"/>
              </w:rPr>
              <w:t>機関</w:t>
            </w:r>
          </w:p>
        </w:tc>
      </w:tr>
    </w:tbl>
    <w:p w14:paraId="39F3D90F" w14:textId="7F554568" w:rsidR="0025083C" w:rsidRDefault="0025083C" w:rsidP="00E87C01">
      <w:pPr>
        <w:rPr>
          <w:rFonts w:ascii="ＭＳ ゴシック" w:eastAsia="ＭＳ ゴシック" w:hAnsi="ＭＳ ゴシック"/>
          <w:b/>
          <w:szCs w:val="28"/>
        </w:rPr>
      </w:pPr>
    </w:p>
    <w:p w14:paraId="1D2DB076" w14:textId="77777777" w:rsidR="0025083C" w:rsidRPr="00F375B1" w:rsidRDefault="0025083C"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0FDEC0D2"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2B3F05">
        <w:rPr>
          <w:rFonts w:ascii="HG丸ｺﾞｼｯｸM-PRO" w:eastAsia="HG丸ｺﾞｼｯｸM-PRO" w:hAnsi="HG丸ｺﾞｼｯｸM-PRO" w:hint="eastAsia"/>
          <w:sz w:val="22"/>
          <w:szCs w:val="22"/>
        </w:rPr>
        <w:t>院（「後方支援」）について</w:t>
      </w:r>
      <w:r w:rsidR="00A652C2" w:rsidRPr="00E44493">
        <w:rPr>
          <w:rFonts w:ascii="HG丸ｺﾞｼｯｸM-PRO" w:eastAsia="HG丸ｺﾞｼｯｸM-PRO" w:hAnsi="HG丸ｺﾞｼｯｸM-PRO"/>
          <w:sz w:val="22"/>
          <w:szCs w:val="22"/>
        </w:rPr>
        <w:t>32</w:t>
      </w:r>
      <w:r w:rsidR="002B3F05" w:rsidRPr="00E44493">
        <w:rPr>
          <w:rFonts w:ascii="HG丸ｺﾞｼｯｸM-PRO" w:eastAsia="HG丸ｺﾞｼｯｸM-PRO" w:hAnsi="HG丸ｺﾞｼｯｸM-PRO" w:hint="eastAsia"/>
          <w:sz w:val="22"/>
          <w:szCs w:val="22"/>
        </w:rPr>
        <w:t>病院確保</w:t>
      </w:r>
      <w:r w:rsidR="002B3F05">
        <w:rPr>
          <w:rFonts w:ascii="HG丸ｺﾞｼｯｸM-PRO" w:eastAsia="HG丸ｺﾞｼｯｸM-PRO" w:hAnsi="HG丸ｺﾞｼｯｸM-PRO" w:hint="eastAsia"/>
          <w:sz w:val="22"/>
          <w:szCs w:val="22"/>
        </w:rPr>
        <w:t>しています</w:t>
      </w:r>
      <w:r w:rsidR="002B3F05" w:rsidRPr="004D7EAA">
        <w:rPr>
          <w:rFonts w:ascii="HG丸ｺﾞｼｯｸM-PRO" w:eastAsia="HG丸ｺﾞｼｯｸM-PRO" w:hAnsi="HG丸ｺﾞｼｯｸM-PRO" w:hint="eastAsia"/>
          <w:sz w:val="22"/>
          <w:szCs w:val="22"/>
        </w:rPr>
        <w:t>。</w:t>
      </w:r>
    </w:p>
    <w:p w14:paraId="51E2F589" w14:textId="3630ECCB" w:rsidR="002B3F05" w:rsidRDefault="00E87C01" w:rsidP="002B3F05">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003F5DC9">
                <wp:simplePos x="0" y="0"/>
                <wp:positionH relativeFrom="column">
                  <wp:posOffset>266065</wp:posOffset>
                </wp:positionH>
                <wp:positionV relativeFrom="paragraph">
                  <wp:posOffset>86995</wp:posOffset>
                </wp:positionV>
                <wp:extent cx="2943225" cy="295275"/>
                <wp:effectExtent l="0" t="0" r="0" b="4445"/>
                <wp:wrapNone/>
                <wp:docPr id="30" name="テキスト ボックス 30" descr="図表10-4-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4-17　協定締結医療機関数（後方支援）" style="position:absolute;left:0;text-align:left;margin-left:20.95pt;margin-top:6.8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" filled="f" stroked="f" strokeweight=".5pt">
                <v:textbox style="mso-fit-shape-to-text:t">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pPr w:leftFromText="142" w:rightFromText="142" w:vertAnchor="text" w:horzAnchor="margin" w:tblpXSpec="center" w:tblpY="122"/>
        <w:tblW w:w="8508" w:type="dxa"/>
        <w:tblLook w:val="04A0" w:firstRow="1" w:lastRow="0" w:firstColumn="1" w:lastColumn="0" w:noHBand="0" w:noVBand="1"/>
      </w:tblPr>
      <w:tblGrid>
        <w:gridCol w:w="2988"/>
        <w:gridCol w:w="1380"/>
        <w:gridCol w:w="1380"/>
        <w:gridCol w:w="1380"/>
        <w:gridCol w:w="1380"/>
      </w:tblGrid>
      <w:tr w:rsidR="0023483E" w:rsidRPr="002B3F05" w14:paraId="7ECB6D70" w14:textId="77777777" w:rsidTr="00B63FA3">
        <w:trPr>
          <w:trHeight w:val="340"/>
        </w:trPr>
        <w:tc>
          <w:tcPr>
            <w:tcW w:w="2988" w:type="dxa"/>
            <w:vMerge w:val="restart"/>
            <w:tcBorders>
              <w:left w:val="single" w:sz="4" w:space="0" w:color="auto"/>
            </w:tcBorders>
            <w:shd w:val="clear" w:color="auto" w:fill="DAEEF3" w:themeFill="accent5" w:themeFillTint="33"/>
            <w:vAlign w:val="center"/>
          </w:tcPr>
          <w:p w14:paraId="67C4EA8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20" w:type="dxa"/>
            <w:gridSpan w:val="4"/>
            <w:shd w:val="clear" w:color="auto" w:fill="DAEEF3" w:themeFill="accent5" w:themeFillTint="33"/>
            <w:vAlign w:val="center"/>
          </w:tcPr>
          <w:p w14:paraId="08675242"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3483E" w:rsidRPr="002B3F05" w14:paraId="70FBBD13" w14:textId="77777777" w:rsidTr="00B63FA3">
        <w:trPr>
          <w:trHeight w:val="794"/>
        </w:trPr>
        <w:tc>
          <w:tcPr>
            <w:tcW w:w="2988" w:type="dxa"/>
            <w:vMerge/>
            <w:tcBorders>
              <w:left w:val="single" w:sz="4" w:space="0" w:color="auto"/>
            </w:tcBorders>
            <w:shd w:val="clear" w:color="auto" w:fill="DAEEF3" w:themeFill="accent5" w:themeFillTint="33"/>
            <w:vAlign w:val="center"/>
          </w:tcPr>
          <w:p w14:paraId="5D325C1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7004E39B"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069CA30E"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4227F95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60" w:type="dxa"/>
            <w:gridSpan w:val="2"/>
            <w:shd w:val="clear" w:color="auto" w:fill="DAEEF3" w:themeFill="accent5" w:themeFillTint="33"/>
            <w:vAlign w:val="center"/>
          </w:tcPr>
          <w:p w14:paraId="12968E9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4E867CF"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52E331D6"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3483E" w:rsidRPr="002B3F05" w14:paraId="41E8D6CD" w14:textId="77777777" w:rsidTr="00B63FA3">
        <w:trPr>
          <w:trHeight w:val="340"/>
        </w:trPr>
        <w:tc>
          <w:tcPr>
            <w:tcW w:w="2988" w:type="dxa"/>
            <w:vMerge/>
            <w:tcBorders>
              <w:left w:val="single" w:sz="4" w:space="0" w:color="auto"/>
              <w:bottom w:val="nil"/>
            </w:tcBorders>
            <w:shd w:val="clear" w:color="auto" w:fill="DAEEF3" w:themeFill="accent5" w:themeFillTint="33"/>
            <w:vAlign w:val="center"/>
          </w:tcPr>
          <w:p w14:paraId="0491760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5B6A4C7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803CA6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0" w:type="dxa"/>
            <w:tcBorders>
              <w:bottom w:val="single" w:sz="4" w:space="0" w:color="auto"/>
              <w:right w:val="dotted" w:sz="4" w:space="0" w:color="auto"/>
            </w:tcBorders>
            <w:shd w:val="clear" w:color="auto" w:fill="DAEEF3" w:themeFill="accent5" w:themeFillTint="33"/>
            <w:vAlign w:val="center"/>
          </w:tcPr>
          <w:p w14:paraId="6479414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AC991B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3483E" w:rsidRPr="002B3F05" w14:paraId="7CDD402F" w14:textId="77777777" w:rsidTr="00B63FA3">
        <w:trPr>
          <w:trHeight w:val="340"/>
        </w:trPr>
        <w:tc>
          <w:tcPr>
            <w:tcW w:w="2988" w:type="dxa"/>
            <w:tcBorders>
              <w:top w:val="single" w:sz="4" w:space="0" w:color="auto"/>
              <w:left w:val="single" w:sz="4" w:space="0" w:color="auto"/>
              <w:bottom w:val="nil"/>
              <w:right w:val="single" w:sz="4" w:space="0" w:color="auto"/>
            </w:tcBorders>
            <w:vAlign w:val="center"/>
          </w:tcPr>
          <w:p w14:paraId="1C8559D4"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感染症患者以外の患者の受入</w:t>
            </w:r>
          </w:p>
        </w:tc>
        <w:tc>
          <w:tcPr>
            <w:tcW w:w="1380" w:type="dxa"/>
            <w:tcBorders>
              <w:left w:val="single" w:sz="4" w:space="0" w:color="auto"/>
              <w:bottom w:val="single" w:sz="4" w:space="0" w:color="auto"/>
              <w:right w:val="dotted" w:sz="4" w:space="0" w:color="auto"/>
            </w:tcBorders>
            <w:vAlign w:val="center"/>
          </w:tcPr>
          <w:p w14:paraId="42D3EE4F" w14:textId="6F97FEF2" w:rsidR="0023483E" w:rsidRPr="002B3F05" w:rsidRDefault="00104641" w:rsidP="0023483E">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250</w:t>
            </w:r>
            <w:r w:rsidR="0023483E" w:rsidRPr="002B3F05">
              <w:rPr>
                <w:rFonts w:ascii="ＭＳ Ｐゴシック" w:eastAsia="ＭＳ Ｐゴシック" w:hAnsi="ＭＳ Ｐゴシック"/>
                <w:sz w:val="20"/>
                <w:szCs w:val="20"/>
              </w:rPr>
              <w:t>機関</w:t>
            </w:r>
          </w:p>
        </w:tc>
        <w:tc>
          <w:tcPr>
            <w:tcW w:w="1380" w:type="dxa"/>
            <w:tcBorders>
              <w:left w:val="dotted" w:sz="4" w:space="0" w:color="auto"/>
              <w:bottom w:val="single" w:sz="4" w:space="0" w:color="auto"/>
            </w:tcBorders>
            <w:vAlign w:val="center"/>
          </w:tcPr>
          <w:p w14:paraId="576A33CD" w14:textId="351C6EC5"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7</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205216EB" w14:textId="1ED241ED"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63</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0845E7E0" w14:textId="0337EA15"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hint="eastAsia"/>
                <w:sz w:val="20"/>
                <w:szCs w:val="20"/>
              </w:rPr>
              <w:t>機関</w:t>
            </w:r>
          </w:p>
        </w:tc>
      </w:tr>
      <w:tr w:rsidR="0023483E" w:rsidRPr="002B3F05" w14:paraId="1C32A19A" w14:textId="77777777" w:rsidTr="00B63FA3">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4EF433AC" w14:textId="77777777" w:rsidR="0023483E"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感染症から回復後に入院が</w:t>
            </w:r>
          </w:p>
          <w:p w14:paraId="096F3D35"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必要な患者の転院の受入</w:t>
            </w:r>
          </w:p>
        </w:tc>
        <w:tc>
          <w:tcPr>
            <w:tcW w:w="1380" w:type="dxa"/>
            <w:tcBorders>
              <w:left w:val="single" w:sz="4" w:space="0" w:color="auto"/>
              <w:right w:val="dotted" w:sz="4" w:space="0" w:color="auto"/>
            </w:tcBorders>
            <w:vAlign w:val="center"/>
          </w:tcPr>
          <w:p w14:paraId="0B8BC711" w14:textId="131BD7F6"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28</w:t>
            </w:r>
            <w:r w:rsidR="00104641">
              <w:rPr>
                <w:rFonts w:ascii="ＭＳ Ｐゴシック" w:eastAsia="ＭＳ Ｐゴシック" w:hAnsi="ＭＳ Ｐゴシック"/>
                <w:sz w:val="20"/>
                <w:szCs w:val="20"/>
              </w:rPr>
              <w:t>3</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0C607C1E" w14:textId="2E38B1EA"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6C86536D" w14:textId="500E3BAB"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31</w:t>
            </w:r>
            <w:r w:rsidR="00104641">
              <w:rPr>
                <w:rFonts w:ascii="ＭＳ Ｐゴシック" w:eastAsia="ＭＳ Ｐゴシック" w:hAnsi="ＭＳ Ｐゴシック"/>
                <w:sz w:val="20"/>
                <w:szCs w:val="20"/>
              </w:rPr>
              <w:t>8</w:t>
            </w:r>
            <w:r w:rsidRPr="002B3F05">
              <w:rPr>
                <w:rFonts w:ascii="ＭＳ Ｐゴシック" w:eastAsia="ＭＳ Ｐゴシック" w:hAnsi="ＭＳ Ｐゴシック"/>
                <w:sz w:val="20"/>
                <w:szCs w:val="20"/>
              </w:rPr>
              <w:t>機関</w:t>
            </w:r>
          </w:p>
        </w:tc>
        <w:tc>
          <w:tcPr>
            <w:tcW w:w="1380" w:type="dxa"/>
            <w:tcBorders>
              <w:left w:val="dotted" w:sz="4" w:space="0" w:color="auto"/>
            </w:tcBorders>
            <w:vAlign w:val="center"/>
          </w:tcPr>
          <w:p w14:paraId="783B7634" w14:textId="4D13EAE8" w:rsidR="0023483E" w:rsidRPr="002B3F05" w:rsidRDefault="00104641" w:rsidP="0023483E">
            <w:pPr>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31</w:t>
            </w:r>
            <w:r w:rsidR="0023483E" w:rsidRPr="002B3F05">
              <w:rPr>
                <w:rFonts w:ascii="ＭＳ Ｐゴシック" w:eastAsia="ＭＳ Ｐゴシック" w:hAnsi="ＭＳ Ｐゴシック" w:hint="eastAsia"/>
                <w:sz w:val="20"/>
                <w:szCs w:val="20"/>
              </w:rPr>
              <w:t>機関</w:t>
            </w:r>
          </w:p>
        </w:tc>
      </w:tr>
    </w:tbl>
    <w:p w14:paraId="0DF8FD2B" w14:textId="77777777" w:rsidR="002B3F05" w:rsidRPr="002B3F05" w:rsidRDefault="002B3F05" w:rsidP="002B3F05">
      <w:pPr>
        <w:ind w:left="422" w:hangingChars="200" w:hanging="422"/>
        <w:rPr>
          <w:rFonts w:ascii="ＭＳ ゴシック" w:eastAsia="ＭＳ ゴシック" w:hAnsi="ＭＳ ゴシック"/>
          <w:b/>
          <w:szCs w:val="28"/>
        </w:rPr>
      </w:pPr>
    </w:p>
    <w:p w14:paraId="21803CF8" w14:textId="77777777" w:rsidR="002C1FF9" w:rsidRDefault="002C1FF9" w:rsidP="00A24EBB">
      <w:pPr>
        <w:snapToGrid w:val="0"/>
        <w:rPr>
          <w:rFonts w:ascii="ＭＳ ゴシック" w:eastAsia="ＭＳ ゴシック" w:hAnsi="ＭＳ ゴシック"/>
          <w:b/>
          <w:color w:val="0070C0"/>
          <w:sz w:val="36"/>
          <w:szCs w:val="36"/>
          <w:u w:val="single"/>
        </w:rPr>
      </w:pPr>
    </w:p>
    <w:p w14:paraId="26335C39" w14:textId="77777777" w:rsidR="002C1FF9" w:rsidRPr="00B63FA3" w:rsidRDefault="002C1FF9">
      <w:pPr>
        <w:widowControl/>
        <w:jc w:val="left"/>
        <w:rPr>
          <w:rFonts w:ascii="ＭＳ ゴシック" w:eastAsia="ＭＳ ゴシック" w:hAnsi="ＭＳ ゴシック"/>
          <w:b/>
          <w:color w:val="0070C0"/>
          <w:sz w:val="36"/>
          <w:szCs w:val="36"/>
        </w:rPr>
      </w:pPr>
      <w:r w:rsidRPr="00B63FA3">
        <w:rPr>
          <w:rFonts w:ascii="ＭＳ ゴシック" w:eastAsia="ＭＳ ゴシック" w:hAnsi="ＭＳ ゴシック"/>
          <w:b/>
          <w:color w:val="0070C0"/>
          <w:sz w:val="36"/>
          <w:szCs w:val="36"/>
        </w:rPr>
        <w:br w:type="page"/>
      </w:r>
    </w:p>
    <w:p w14:paraId="5F7E5913" w14:textId="4FAFCC09" w:rsidR="00B91B88" w:rsidRDefault="00C30CC6"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Pr>
          <w:rFonts w:ascii="ＭＳ ゴシック" w:eastAsia="ＭＳ ゴシック" w:hAnsi="ＭＳ ゴシック" w:hint="eastAsia"/>
          <w:b/>
          <w:color w:val="0070C0"/>
          <w:sz w:val="36"/>
          <w:szCs w:val="36"/>
          <w:u w:val="single"/>
        </w:rPr>
        <w:t>）</w:t>
      </w:r>
    </w:p>
    <w:p w14:paraId="5F7E5914" w14:textId="4ABD5E6A" w:rsidR="00B91B88" w:rsidRPr="00DE2446" w:rsidRDefault="00DD155C"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50432" behindDoc="0" locked="0" layoutInCell="1" allowOverlap="1" wp14:anchorId="4008D88A" wp14:editId="538201BD">
                <wp:simplePos x="0" y="0"/>
                <wp:positionH relativeFrom="column">
                  <wp:posOffset>24765</wp:posOffset>
                </wp:positionH>
                <wp:positionV relativeFrom="paragraph">
                  <wp:posOffset>55880</wp:posOffset>
                </wp:positionV>
                <wp:extent cx="6048375" cy="1295400"/>
                <wp:effectExtent l="0" t="0" r="28575" b="19050"/>
                <wp:wrapNone/>
                <wp:docPr id="1807354332" name="AutoShape 3535" descr="（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8D88A" id="_x0000_s1052" alt="（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style="position:absolute;left:0;text-align:left;margin-left:1.95pt;margin-top:4.4pt;width:476.25pt;height:10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" fillcolor="#daeef3 [664]" strokecolor="#b6dde8 [1304]" strokeweight="1.5pt">
                <v:textbo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v:textbox>
              </v:roundrect>
            </w:pict>
          </mc:Fallback>
        </mc:AlternateContent>
      </w:r>
    </w:p>
    <w:p w14:paraId="5C184B7F" w14:textId="37534719" w:rsidR="00E250A2" w:rsidRPr="00DE2446" w:rsidRDefault="00E250A2" w:rsidP="00E250A2">
      <w:pPr>
        <w:ind w:firstLineChars="50" w:firstLine="141"/>
        <w:rPr>
          <w:rFonts w:ascii="ＭＳ ゴシック" w:eastAsia="ＭＳ ゴシック" w:hAnsi="ＭＳ ゴシック"/>
          <w:b/>
          <w:color w:val="0070C0"/>
          <w:sz w:val="28"/>
          <w:szCs w:val="28"/>
        </w:rPr>
      </w:pPr>
    </w:p>
    <w:p w14:paraId="2B153E93" w14:textId="17528D6A"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90E5568" w14:textId="44750D10"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5EF65F9" w14:textId="6B4556FD"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1D583593" w14:textId="456ABB55" w:rsidR="00E250A2" w:rsidRDefault="00E250A2" w:rsidP="00590AC7">
      <w:pPr>
        <w:tabs>
          <w:tab w:val="left" w:pos="426"/>
        </w:tabs>
        <w:rPr>
          <w:rFonts w:ascii="ＭＳ ゴシック" w:eastAsia="ＭＳ ゴシック" w:hAnsi="ＭＳ ゴシック"/>
          <w:b/>
          <w:color w:val="0070C0"/>
          <w:sz w:val="28"/>
          <w:szCs w:val="28"/>
        </w:rPr>
      </w:pPr>
    </w:p>
    <w:p w14:paraId="73BE148E" w14:textId="77777777" w:rsidR="00BF3518" w:rsidRPr="00502B71" w:rsidRDefault="00BF3518" w:rsidP="00BF3518">
      <w:pPr>
        <w:tabs>
          <w:tab w:val="left" w:pos="426"/>
        </w:tabs>
        <w:ind w:leftChars="86" w:left="181"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（１）病床数の必要量の見込み</w:t>
      </w:r>
    </w:p>
    <w:p w14:paraId="5E27941B" w14:textId="7B19EFAE" w:rsidR="00BF3518" w:rsidRDefault="00BF3518" w:rsidP="00BF3518">
      <w:pPr>
        <w:ind w:leftChars="372" w:left="1001"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w:t>
      </w:r>
      <w:r>
        <w:rPr>
          <w:rFonts w:ascii="HG丸ｺﾞｼｯｸM-PRO" w:eastAsia="HG丸ｺﾞｼｯｸM-PRO" w:hAnsi="HG丸ｺﾞｼｯｸM-PRO"/>
          <w:sz w:val="22"/>
          <w:szCs w:val="22"/>
        </w:rPr>
        <w:t>013</w:t>
      </w:r>
      <w:r>
        <w:rPr>
          <w:rFonts w:ascii="HG丸ｺﾞｼｯｸM-PRO" w:eastAsia="HG丸ｺﾞｼｯｸM-PRO" w:hAnsi="HG丸ｺﾞｼｯｸM-PRO" w:hint="eastAsia"/>
          <w:sz w:val="22"/>
          <w:szCs w:val="22"/>
        </w:rPr>
        <w:t>年の医療データを基に国が算出した</w:t>
      </w:r>
      <w:r w:rsidRPr="00700FB2">
        <w:rPr>
          <w:rFonts w:ascii="HG丸ｺﾞｼｯｸM-PRO" w:eastAsia="HG丸ｺﾞｼｯｸM-PRO" w:hAnsi="HG丸ｺﾞｼｯｸM-PRO" w:hint="eastAsia"/>
          <w:sz w:val="22"/>
          <w:szCs w:val="22"/>
        </w:rPr>
        <w:t>2025年の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sz w:val="22"/>
          <w:szCs w:val="22"/>
        </w:rPr>
        <w:t>7,115</w:t>
      </w:r>
      <w:r>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第７次大阪</w:t>
      </w:r>
      <w:r>
        <w:rPr>
          <w:rFonts w:ascii="HG丸ｺﾞｼｯｸM-PRO" w:eastAsia="HG丸ｺﾞｼｯｸM-PRO" w:hAnsi="HG丸ｺﾞｼｯｸM-PRO" w:hint="eastAsia"/>
          <w:sz w:val="22"/>
          <w:szCs w:val="22"/>
        </w:rPr>
        <w:t>府医療計画と同一の内容を記載しています（第４章「地域医療構想」</w:t>
      </w:r>
      <w:r w:rsidR="00C27F1A">
        <w:rPr>
          <w:rFonts w:ascii="HG丸ｺﾞｼｯｸM-PRO" w:eastAsia="HG丸ｺﾞｼｯｸM-PRO" w:hAnsi="HG丸ｺﾞｼｯｸM-PRO" w:hint="eastAsia"/>
          <w:sz w:val="22"/>
          <w:szCs w:val="22"/>
        </w:rPr>
        <w:t>参照</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454581F4" w:rsidR="00484C1A" w:rsidRDefault="00590899" w:rsidP="00B63FA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36812F7B">
                <wp:simplePos x="0" y="0"/>
                <wp:positionH relativeFrom="column">
                  <wp:posOffset>70485</wp:posOffset>
                </wp:positionH>
                <wp:positionV relativeFrom="paragraph">
                  <wp:posOffset>86995</wp:posOffset>
                </wp:positionV>
                <wp:extent cx="3457575" cy="352425"/>
                <wp:effectExtent l="0" t="0" r="0" b="0"/>
                <wp:wrapNone/>
                <wp:docPr id="3621" name="テキスト ボックス 3621" descr="図表10-4-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4-18　病床機能ごとの病床数の必要量の見込み" style="position:absolute;left:0;text-align:left;margin-left:5.55pt;margin-top:6.8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" filled="f" stroked="f" strokeweight=".5pt">
                <v:textbox style="mso-fit-shape-to-text:t">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5F92FED4" w:rsidR="00B91B88" w:rsidRDefault="00596527" w:rsidP="00B91B88">
      <w:pPr>
        <w:rPr>
          <w:rFonts w:ascii="ＭＳ Ｐゴシック" w:eastAsia="ＭＳ Ｐゴシック" w:hAnsi="ＭＳ Ｐゴシック"/>
          <w:sz w:val="22"/>
          <w:szCs w:val="22"/>
        </w:rPr>
      </w:pPr>
      <w:r w:rsidRPr="001D012C">
        <w:rPr>
          <w:noProof/>
        </w:rPr>
        <w:drawing>
          <wp:anchor distT="0" distB="0" distL="114300" distR="114300" simplePos="0" relativeHeight="251959296" behindDoc="1" locked="0" layoutInCell="1" allowOverlap="1" wp14:anchorId="3F267789" wp14:editId="26AAE3F0">
            <wp:simplePos x="0" y="0"/>
            <wp:positionH relativeFrom="margin">
              <wp:posOffset>2887980</wp:posOffset>
            </wp:positionH>
            <wp:positionV relativeFrom="paragraph">
              <wp:posOffset>187960</wp:posOffset>
            </wp:positionV>
            <wp:extent cx="3255010" cy="1233805"/>
            <wp:effectExtent l="0" t="0" r="2540" b="4445"/>
            <wp:wrapNone/>
            <wp:docPr id="62" name="図 6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4-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5010"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1609080" behindDoc="1" locked="0" layoutInCell="1" allowOverlap="1" wp14:anchorId="27EF9598" wp14:editId="53F63061">
            <wp:simplePos x="0" y="0"/>
            <wp:positionH relativeFrom="margin">
              <wp:posOffset>67945</wp:posOffset>
            </wp:positionH>
            <wp:positionV relativeFrom="paragraph">
              <wp:posOffset>156845</wp:posOffset>
            </wp:positionV>
            <wp:extent cx="2833370" cy="2267585"/>
            <wp:effectExtent l="0" t="0" r="5080" b="0"/>
            <wp:wrapNone/>
            <wp:docPr id="3602" name="図 360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4-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3370" cy="2267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5C08C93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1EA35C7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66E5FF3D"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1B48392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101C5A3C" w14:textId="77777777" w:rsidR="001D012C" w:rsidRDefault="001D012C" w:rsidP="00A24EBB">
      <w:pPr>
        <w:tabs>
          <w:tab w:val="left" w:pos="426"/>
        </w:tabs>
        <w:ind w:firstLineChars="50" w:firstLine="141"/>
        <w:rPr>
          <w:rFonts w:ascii="ＭＳ ゴシック" w:eastAsia="ＭＳ ゴシック" w:hAnsi="ＭＳ ゴシック"/>
          <w:b/>
          <w:color w:val="0070C0"/>
          <w:sz w:val="28"/>
          <w:szCs w:val="28"/>
        </w:rPr>
      </w:pPr>
    </w:p>
    <w:p w14:paraId="5F7E593C" w14:textId="6DCA4C82"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912D54">
        <w:rPr>
          <w:rFonts w:ascii="ＭＳ ゴシック" w:eastAsia="ＭＳ ゴシック" w:hAnsi="ＭＳ ゴシック" w:hint="eastAsia"/>
          <w:b/>
          <w:color w:val="0070C0"/>
          <w:sz w:val="28"/>
          <w:szCs w:val="28"/>
        </w:rPr>
        <w:t>地域医療構想の進捗状況</w:t>
      </w:r>
    </w:p>
    <w:p w14:paraId="38543300" w14:textId="3772A6B4"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1D012C">
        <w:rPr>
          <w:rFonts w:ascii="HG丸ｺﾞｼｯｸM-PRO" w:eastAsia="HG丸ｺﾞｼｯｸM-PRO" w:hAnsi="HG丸ｺﾞｼｯｸM-PRO"/>
          <w:sz w:val="22"/>
          <w:szCs w:val="22"/>
        </w:rPr>
        <w:t>47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DE1DD3">
        <w:rPr>
          <w:rFonts w:ascii="HG丸ｺﾞｼｯｸM-PRO" w:eastAsia="HG丸ｺﾞｼｯｸM-PRO" w:hAnsi="HG丸ｺﾞｼｯｸM-PRO" w:hint="eastAsia"/>
          <w:sz w:val="22"/>
          <w:szCs w:val="22"/>
        </w:rPr>
        <w:t>660</w:t>
      </w:r>
      <w:r w:rsidRPr="00B715C5">
        <w:rPr>
          <w:rFonts w:ascii="HG丸ｺﾞｼｯｸM-PRO" w:eastAsia="HG丸ｺﾞｼｯｸM-PRO" w:hAnsi="HG丸ｺﾞｼｯｸM-PRO" w:hint="eastAsia"/>
          <w:sz w:val="22"/>
          <w:szCs w:val="22"/>
        </w:rPr>
        <w:t>床、急性期</w:t>
      </w:r>
      <w:r w:rsidR="00A62FA2" w:rsidRPr="00A62FA2">
        <w:rPr>
          <w:rFonts w:ascii="HG丸ｺﾞｼｯｸM-PRO" w:eastAsia="HG丸ｺﾞｼｯｸM-PRO" w:hAnsi="HG丸ｺﾞｼｯｸM-PRO" w:hint="eastAsia"/>
          <w:sz w:val="22"/>
          <w:szCs w:val="22"/>
        </w:rPr>
        <w:t>（重症急性期等</w:t>
      </w:r>
      <w:r w:rsidR="00DC1455" w:rsidRPr="00532038">
        <w:rPr>
          <w:rFonts w:ascii="HG丸ｺﾞｼｯｸM-PRO" w:eastAsia="HG丸ｺﾞｼｯｸM-PRO" w:hAnsi="HG丸ｺﾞｼｯｸM-PRO" w:hint="eastAsia"/>
          <w:sz w:val="22"/>
          <w:szCs w:val="22"/>
          <w:vertAlign w:val="superscript"/>
        </w:rPr>
        <w:t>注１</w:t>
      </w:r>
      <w:r w:rsidR="00A62FA2" w:rsidRP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sz w:val="22"/>
          <w:szCs w:val="22"/>
        </w:rPr>
        <w:t>2,</w:t>
      </w:r>
      <w:r w:rsidR="00DE1DD3">
        <w:rPr>
          <w:rFonts w:ascii="HG丸ｺﾞｼｯｸM-PRO" w:eastAsia="HG丸ｺﾞｼｯｸM-PRO" w:hAnsi="HG丸ｺﾞｼｯｸM-PRO"/>
          <w:sz w:val="22"/>
          <w:szCs w:val="22"/>
        </w:rPr>
        <w:t>480</w:t>
      </w:r>
      <w:r w:rsidRPr="00B715C5">
        <w:rPr>
          <w:rFonts w:ascii="HG丸ｺﾞｼｯｸM-PRO" w:eastAsia="HG丸ｺﾞｼｯｸM-PRO" w:hAnsi="HG丸ｺﾞｼｯｸM-PRO" w:hint="eastAsia"/>
          <w:sz w:val="22"/>
          <w:szCs w:val="22"/>
        </w:rPr>
        <w:t>床、回復期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4C0FE6">
        <w:rPr>
          <w:rFonts w:ascii="HG丸ｺﾞｼｯｸM-PRO" w:eastAsia="HG丸ｺﾞｼｯｸM-PRO" w:hAnsi="HG丸ｺﾞｼｯｸM-PRO"/>
          <w:sz w:val="22"/>
          <w:szCs w:val="22"/>
        </w:rPr>
        <w:t>1,163</w:t>
      </w:r>
      <w:r w:rsidRPr="00B715C5">
        <w:rPr>
          <w:rFonts w:ascii="HG丸ｺﾞｼｯｸM-PRO" w:eastAsia="HG丸ｺﾞｼｯｸM-PRO" w:hAnsi="HG丸ｺﾞｼｯｸM-PRO" w:hint="eastAsia"/>
          <w:sz w:val="22"/>
          <w:szCs w:val="22"/>
        </w:rPr>
        <w:t>床、慢性期</w:t>
      </w:r>
      <w:r w:rsidR="00952E73">
        <w:rPr>
          <w:rFonts w:ascii="HG丸ｺﾞｼｯｸM-PRO" w:eastAsia="HG丸ｺﾞｼｯｸM-PRO" w:hAnsi="HG丸ｺﾞｼｯｸM-PRO" w:hint="eastAsia"/>
          <w:sz w:val="22"/>
          <w:szCs w:val="22"/>
        </w:rPr>
        <w:t>が</w:t>
      </w:r>
      <w:r w:rsidR="00E333CE">
        <w:rPr>
          <w:rFonts w:ascii="HG丸ｺﾞｼｯｸM-PRO" w:eastAsia="HG丸ｺﾞｼｯｸM-PRO" w:hAnsi="HG丸ｺﾞｼｯｸM-PRO" w:hint="eastAsia"/>
          <w:sz w:val="22"/>
          <w:szCs w:val="22"/>
        </w:rPr>
        <w:t>1</w:t>
      </w:r>
      <w:r w:rsidR="00620E7B">
        <w:rPr>
          <w:rFonts w:ascii="HG丸ｺﾞｼｯｸM-PRO" w:eastAsia="HG丸ｺﾞｼｯｸM-PRO" w:hAnsi="HG丸ｺﾞｼｯｸM-PRO"/>
          <w:sz w:val="22"/>
          <w:szCs w:val="22"/>
        </w:rPr>
        <w:t>,</w:t>
      </w:r>
      <w:r w:rsidR="00E333CE">
        <w:rPr>
          <w:rFonts w:ascii="HG丸ｺﾞｼｯｸM-PRO" w:eastAsia="HG丸ｺﾞｼｯｸM-PRO" w:hAnsi="HG丸ｺﾞｼｯｸM-PRO"/>
          <w:sz w:val="22"/>
          <w:szCs w:val="22"/>
        </w:rPr>
        <w:t>175</w:t>
      </w:r>
      <w:r w:rsidR="00952E73">
        <w:rPr>
          <w:rFonts w:ascii="HG丸ｺﾞｼｯｸM-PRO" w:eastAsia="HG丸ｺﾞｼｯｸM-PRO" w:hAnsi="HG丸ｺﾞｼｯｸM-PRO" w:hint="eastAsia"/>
          <w:sz w:val="22"/>
          <w:szCs w:val="22"/>
        </w:rPr>
        <w:t>床となっています</w:t>
      </w:r>
      <w:r w:rsidRPr="00B715C5">
        <w:rPr>
          <w:rFonts w:ascii="HG丸ｺﾞｼｯｸM-PRO" w:eastAsia="HG丸ｺﾞｼｯｸM-PRO" w:hAnsi="HG丸ｺﾞｼｯｸM-PRO" w:hint="eastAsia"/>
          <w:sz w:val="22"/>
          <w:szCs w:val="22"/>
        </w:rPr>
        <w:t>。</w:t>
      </w:r>
      <w:r w:rsidR="00247DA5">
        <w:rPr>
          <w:rFonts w:ascii="HG丸ｺﾞｼｯｸM-PRO" w:eastAsia="HG丸ｺﾞｼｯｸM-PRO" w:hAnsi="HG丸ｺﾞｼｯｸM-PRO" w:hint="eastAsia"/>
          <w:color w:val="000000" w:themeColor="text1"/>
          <w:sz w:val="22"/>
        </w:rPr>
        <w:t>休棟等の病床数が増加したことや、病床機能の報告にあたって府独自の基準を設定したこと等の影響により、例年と比較して機能別病床数に変動が大きくみられました。</w:t>
      </w:r>
    </w:p>
    <w:p w14:paraId="4263BCF4" w14:textId="0754C28C" w:rsidR="00590AC7" w:rsidRDefault="00590AC7" w:rsidP="00A62FA2">
      <w:pPr>
        <w:ind w:leftChars="200" w:left="640" w:hangingChars="100" w:hanging="220"/>
        <w:rPr>
          <w:rFonts w:ascii="HG丸ｺﾞｼｯｸM-PRO" w:eastAsia="HG丸ｺﾞｼｯｸM-PRO" w:hAnsi="HG丸ｺﾞｼｯｸM-PRO"/>
          <w:sz w:val="22"/>
          <w:szCs w:val="22"/>
        </w:rPr>
      </w:pPr>
    </w:p>
    <w:p w14:paraId="59B82988" w14:textId="091E3AD9" w:rsidR="00590AC7" w:rsidRDefault="00590AC7" w:rsidP="00A62FA2">
      <w:pPr>
        <w:ind w:leftChars="200" w:left="640" w:hangingChars="100" w:hanging="220"/>
        <w:rPr>
          <w:rFonts w:ascii="HG丸ｺﾞｼｯｸM-PRO" w:eastAsia="HG丸ｺﾞｼｯｸM-PRO" w:hAnsi="HG丸ｺﾞｼｯｸM-PRO"/>
          <w:sz w:val="22"/>
          <w:szCs w:val="22"/>
        </w:rPr>
      </w:pPr>
    </w:p>
    <w:p w14:paraId="27B54CD1" w14:textId="07B55E03" w:rsidR="00590AC7" w:rsidRDefault="0099613C" w:rsidP="00532038">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2145664" behindDoc="0" locked="0" layoutInCell="1" allowOverlap="1" wp14:anchorId="289ABBF9" wp14:editId="30DDACF6">
                <wp:simplePos x="0" y="0"/>
                <wp:positionH relativeFrom="margin">
                  <wp:posOffset>0</wp:posOffset>
                </wp:positionH>
                <wp:positionV relativeFrom="paragraph">
                  <wp:posOffset>207010</wp:posOffset>
                </wp:positionV>
                <wp:extent cx="6127750" cy="410845"/>
                <wp:effectExtent l="0" t="0" r="44450" b="0"/>
                <wp:wrapNone/>
                <wp:docPr id="72" name="グループ化 72"/>
                <wp:cNvGraphicFramePr/>
                <a:graphic xmlns:a="http://schemas.openxmlformats.org/drawingml/2006/main">
                  <a:graphicData uri="http://schemas.microsoft.com/office/word/2010/wordprocessingGroup">
                    <wpg:wgp>
                      <wpg:cNvGrpSpPr/>
                      <wpg:grpSpPr>
                        <a:xfrm>
                          <a:off x="0" y="0"/>
                          <a:ext cx="6127750" cy="410845"/>
                          <a:chOff x="514777" y="-1840492"/>
                          <a:chExt cx="5960041" cy="412120"/>
                        </a:xfrm>
                      </wpg:grpSpPr>
                      <wps:wsp>
                        <wps:cNvPr id="74" name="テキスト ボックス 74" descr="注1　重症急性期等：診療実績の報告がなく、「重症急性期」と「地域急性期」に分類できない急性期報告病床（急性期（不明））を含みます。"/>
                        <wps:cNvSpPr txBox="1"/>
                        <wps:spPr>
                          <a:xfrm>
                            <a:off x="514777" y="-1830962"/>
                            <a:ext cx="5952049"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7DF41" w14:textId="77777777" w:rsidR="00DC1455" w:rsidRPr="00826AD3" w:rsidRDefault="00DC1455" w:rsidP="00532038">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5" name="直線コネクタ 75"/>
                        <wps:cNvCnPr/>
                        <wps:spPr>
                          <a:xfrm>
                            <a:off x="525767" y="-1840492"/>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9ABBF9" id="グループ化 72" o:spid="_x0000_s1054" style="position:absolute;left:0;text-align:left;margin-left:0;margin-top:16.3pt;width:482.5pt;height:32.35pt;z-index:252145664;mso-position-horizontal-relative:margin;mso-width-relative:margin;mso-height-relative:margin" coordorigin="5147,-18404" coordsize="596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">
                <v:shape id="テキスト ボックス 74" o:spid="_x0000_s1055" type="#_x0000_t202" alt="注1　重症急性期等：診療実績の報告がなく、「重症急性期」と「地域急性期」に分類できない急性期報告病床（急性期（不明））を含みます。" style="position:absolute;left:5147;top:-18309;width:5952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" filled="f" stroked="f" strokeweight=".5pt">
                  <v:textbox style="mso-fit-shape-to-text:t">
                    <w:txbxContent>
                      <w:p w14:paraId="1017DF41" w14:textId="77777777" w:rsidR="00DC1455" w:rsidRPr="00826AD3" w:rsidRDefault="00DC1455" w:rsidP="00532038">
                        <w:pPr>
                          <w:autoSpaceDE w:val="0"/>
                          <w:autoSpaceDN w:val="0"/>
                          <w:adjustRightInd w:val="0"/>
                          <w:spacing w:line="240" w:lineRule="exact"/>
                          <w:ind w:left="450" w:hangingChars="250" w:hanging="450"/>
                          <w:rPr>
                            <w:rFonts w:asciiTheme="minorEastAsia" w:hAnsiTheme="minorEastAsia" w:cs="HGｺﾞｼｯｸM"/>
                            <w:kern w:val="0"/>
                            <w:sz w:val="18"/>
                            <w:szCs w:val="18"/>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重症急性期等：診療</w:t>
                        </w:r>
                        <w:r>
                          <w:rPr>
                            <w:rFonts w:asciiTheme="minorEastAsia" w:hAnsiTheme="minorEastAsia"/>
                            <w:sz w:val="18"/>
                            <w:szCs w:val="18"/>
                          </w:rPr>
                          <w:t>実績の報告がなく、「</w:t>
                        </w:r>
                        <w:r>
                          <w:rPr>
                            <w:rFonts w:asciiTheme="minorEastAsia" w:hAnsiTheme="minorEastAsia" w:hint="eastAsia"/>
                            <w:sz w:val="18"/>
                            <w:szCs w:val="18"/>
                          </w:rPr>
                          <w:t>重症</w:t>
                        </w:r>
                        <w:r>
                          <w:rPr>
                            <w:rFonts w:asciiTheme="minorEastAsia" w:hAnsiTheme="minorEastAsia"/>
                            <w:sz w:val="18"/>
                            <w:szCs w:val="18"/>
                          </w:rPr>
                          <w:t>急性期」</w:t>
                        </w:r>
                        <w:r>
                          <w:rPr>
                            <w:rFonts w:asciiTheme="minorEastAsia" w:hAnsiTheme="minorEastAsia" w:hint="eastAsia"/>
                            <w:sz w:val="18"/>
                            <w:szCs w:val="18"/>
                          </w:rPr>
                          <w:t>と</w:t>
                        </w:r>
                        <w:r>
                          <w:rPr>
                            <w:rFonts w:asciiTheme="minorEastAsia" w:hAnsiTheme="minorEastAsia"/>
                            <w:sz w:val="18"/>
                            <w:szCs w:val="18"/>
                          </w:rPr>
                          <w:t>「</w:t>
                        </w:r>
                        <w:r>
                          <w:rPr>
                            <w:rFonts w:asciiTheme="minorEastAsia" w:hAnsiTheme="minorEastAsia" w:hint="eastAsia"/>
                            <w:sz w:val="18"/>
                            <w:szCs w:val="18"/>
                          </w:rPr>
                          <w:t>地域</w:t>
                        </w:r>
                        <w:r>
                          <w:rPr>
                            <w:rFonts w:asciiTheme="minorEastAsia" w:hAnsiTheme="minorEastAsia"/>
                            <w:sz w:val="18"/>
                            <w:szCs w:val="18"/>
                          </w:rPr>
                          <w:t>急性期」</w:t>
                        </w:r>
                        <w:r>
                          <w:rPr>
                            <w:rFonts w:asciiTheme="minorEastAsia" w:hAnsiTheme="minorEastAsia" w:hint="eastAsia"/>
                            <w:sz w:val="18"/>
                            <w:szCs w:val="18"/>
                          </w:rPr>
                          <w:t>に</w:t>
                        </w:r>
                        <w:r>
                          <w:rPr>
                            <w:rFonts w:asciiTheme="minorEastAsia" w:hAnsiTheme="minorEastAsia"/>
                            <w:sz w:val="18"/>
                            <w:szCs w:val="18"/>
                          </w:rPr>
                          <w:t>分類できない</w:t>
                        </w:r>
                        <w:r>
                          <w:rPr>
                            <w:rFonts w:asciiTheme="minorEastAsia" w:hAnsiTheme="minorEastAsia" w:hint="eastAsia"/>
                            <w:sz w:val="18"/>
                            <w:szCs w:val="18"/>
                          </w:rPr>
                          <w:t>急性期</w:t>
                        </w:r>
                        <w:r>
                          <w:rPr>
                            <w:rFonts w:asciiTheme="minorEastAsia" w:hAnsiTheme="minorEastAsia"/>
                            <w:sz w:val="18"/>
                            <w:szCs w:val="18"/>
                          </w:rPr>
                          <w:t>報告病床</w:t>
                        </w:r>
                        <w:r>
                          <w:rPr>
                            <w:rFonts w:asciiTheme="minorEastAsia" w:hAnsiTheme="minorEastAsia" w:hint="eastAsia"/>
                            <w:sz w:val="18"/>
                            <w:szCs w:val="18"/>
                          </w:rPr>
                          <w:t>（急性期</w:t>
                        </w:r>
                        <w:r>
                          <w:rPr>
                            <w:rFonts w:asciiTheme="minorEastAsia" w:hAnsiTheme="minorEastAsia"/>
                            <w:sz w:val="18"/>
                            <w:szCs w:val="18"/>
                          </w:rPr>
                          <w:t>（</w:t>
                        </w:r>
                        <w:r>
                          <w:rPr>
                            <w:rFonts w:asciiTheme="minorEastAsia" w:hAnsiTheme="minorEastAsia" w:hint="eastAsia"/>
                            <w:sz w:val="18"/>
                            <w:szCs w:val="18"/>
                          </w:rPr>
                          <w:t>不明</w:t>
                        </w:r>
                        <w:r>
                          <w:rPr>
                            <w:rFonts w:asciiTheme="minorEastAsia" w:hAnsiTheme="minorEastAsia"/>
                            <w:sz w:val="18"/>
                            <w:szCs w:val="18"/>
                          </w:rPr>
                          <w:t>））</w:t>
                        </w:r>
                        <w:r>
                          <w:rPr>
                            <w:rFonts w:asciiTheme="minorEastAsia" w:hAnsiTheme="minorEastAsia" w:hint="eastAsia"/>
                            <w:sz w:val="18"/>
                            <w:szCs w:val="18"/>
                          </w:rPr>
                          <w:t>を</w:t>
                        </w:r>
                        <w:r>
                          <w:rPr>
                            <w:rFonts w:asciiTheme="minorEastAsia" w:hAnsiTheme="minorEastAsia"/>
                            <w:sz w:val="18"/>
                            <w:szCs w:val="18"/>
                          </w:rPr>
                          <w:t>含</w:t>
                        </w:r>
                        <w:r>
                          <w:rPr>
                            <w:rFonts w:asciiTheme="minorEastAsia" w:hAnsiTheme="minorEastAsia" w:hint="eastAsia"/>
                            <w:sz w:val="18"/>
                            <w:szCs w:val="18"/>
                          </w:rPr>
                          <w:t>みます</w:t>
                        </w:r>
                        <w:r>
                          <w:rPr>
                            <w:rFonts w:asciiTheme="minorEastAsia" w:hAnsiTheme="minorEastAsia" w:cs="HGｺﾞｼｯｸM" w:hint="eastAsia"/>
                            <w:kern w:val="0"/>
                            <w:sz w:val="18"/>
                            <w:szCs w:val="21"/>
                          </w:rPr>
                          <w:t>。</w:t>
                        </w:r>
                      </w:p>
                    </w:txbxContent>
                  </v:textbox>
                </v:shape>
                <v:line id="直線コネクタ 75" o:spid="_x0000_s1056" style="position:absolute;visibility:visible;mso-wrap-style:square" from="5257,-18404" to="64748,-18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" strokecolor="#4579b8 [3044]"/>
                <w10:wrap anchorx="margin"/>
              </v:group>
            </w:pict>
          </mc:Fallback>
        </mc:AlternateContent>
      </w:r>
    </w:p>
    <w:p w14:paraId="5863EB1C" w14:textId="2A978AFD"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3F1BFB56" w:rsidR="003D2E10" w:rsidRDefault="00612106"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6754727B">
                <wp:simplePos x="0" y="0"/>
                <wp:positionH relativeFrom="column">
                  <wp:posOffset>-39370</wp:posOffset>
                </wp:positionH>
                <wp:positionV relativeFrom="paragraph">
                  <wp:posOffset>-1270</wp:posOffset>
                </wp:positionV>
                <wp:extent cx="5429250" cy="352425"/>
                <wp:effectExtent l="0" t="0" r="0" b="0"/>
                <wp:wrapNone/>
                <wp:docPr id="1704211840" name="テキスト ボックス 1704211840" descr="図表10-4-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7" type="#_x0000_t202" alt="図表10-4-19　病床機能報告と病床数の必要量の比較（病床数）" style="position:absolute;left:0;text-align:left;margin-left:-3.1pt;margin-top:-.1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" filled="f" stroked="f" strokeweight=".5pt">
                <v:textbox style="mso-fit-shape-to-text:t">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r w:rsidR="001D012C" w:rsidRPr="001D012C">
        <w:rPr>
          <w:noProof/>
        </w:rPr>
        <w:drawing>
          <wp:anchor distT="0" distB="0" distL="114300" distR="114300" simplePos="0" relativeHeight="251960320" behindDoc="1" locked="0" layoutInCell="1" allowOverlap="1" wp14:anchorId="74EA2877" wp14:editId="2F85F466">
            <wp:simplePos x="0" y="0"/>
            <wp:positionH relativeFrom="margin">
              <wp:posOffset>28575</wp:posOffset>
            </wp:positionH>
            <wp:positionV relativeFrom="paragraph">
              <wp:posOffset>130810</wp:posOffset>
            </wp:positionV>
            <wp:extent cx="6084000" cy="2469139"/>
            <wp:effectExtent l="0" t="0" r="0" b="7620"/>
            <wp:wrapNone/>
            <wp:docPr id="63" name="図 63" descr="図表10-4-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4-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000" cy="2469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6C83B" w14:textId="450BB65B"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2AF9C8C5" w:rsidR="00826E5C" w:rsidRDefault="00826E5C" w:rsidP="00BE0643">
      <w:pPr>
        <w:rPr>
          <w:rFonts w:ascii="HG丸ｺﾞｼｯｸM-PRO" w:eastAsia="HG丸ｺﾞｼｯｸM-PRO" w:hAnsi="HG丸ｺﾞｼｯｸM-PRO"/>
          <w:b/>
          <w:color w:val="0070C0"/>
          <w:sz w:val="22"/>
          <w:szCs w:val="22"/>
        </w:rPr>
      </w:pPr>
    </w:p>
    <w:p w14:paraId="370814A4" w14:textId="2A88C5C7"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2D5668BF"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7EB50655" w:rsidR="00CD3041" w:rsidRDefault="00CD3041" w:rsidP="00BE0643">
      <w:pPr>
        <w:rPr>
          <w:rFonts w:ascii="HG丸ｺﾞｼｯｸM-PRO" w:eastAsia="HG丸ｺﾞｼｯｸM-PRO" w:hAnsi="HG丸ｺﾞｼｯｸM-PRO"/>
          <w:b/>
          <w:color w:val="0070C0"/>
          <w:sz w:val="22"/>
          <w:szCs w:val="22"/>
        </w:rPr>
      </w:pPr>
    </w:p>
    <w:p w14:paraId="6E00AC9C" w14:textId="7608D987"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632CD55"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7CB0D427">
                <wp:simplePos x="0" y="0"/>
                <wp:positionH relativeFrom="margin">
                  <wp:posOffset>102870</wp:posOffset>
                </wp:positionH>
                <wp:positionV relativeFrom="paragraph">
                  <wp:posOffset>152400</wp:posOffset>
                </wp:positionV>
                <wp:extent cx="5859780"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5859780" cy="707390"/>
                        </a:xfrm>
                        <a:prstGeom prst="rect">
                          <a:avLst/>
                        </a:prstGeom>
                        <a:noFill/>
                        <a:ln w="6350">
                          <a:noFill/>
                        </a:ln>
                        <a:effectLst/>
                      </wps:spPr>
                      <wps:txbx>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DC2E52" id="テキスト ボックス 10" o:spid="_x0000_s1058"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8.1pt;margin-top:12pt;width:461.4pt;height:55.7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" filled="f" stroked="f" strokeweight=".5pt">
                <v:textbox style="mso-fit-shape-to-text:t">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0EB5211" w:rsidR="00CD3041" w:rsidRDefault="00CD3041" w:rsidP="00BE0643">
      <w:pPr>
        <w:rPr>
          <w:rFonts w:ascii="HG丸ｺﾞｼｯｸM-PRO" w:eastAsia="HG丸ｺﾞｼｯｸM-PRO" w:hAnsi="HG丸ｺﾞｼｯｸM-PRO"/>
          <w:b/>
          <w:color w:val="0070C0"/>
          <w:sz w:val="22"/>
          <w:szCs w:val="22"/>
        </w:rPr>
      </w:pPr>
    </w:p>
    <w:p w14:paraId="1EB82381" w14:textId="71CCF9D0" w:rsidR="00590AC7" w:rsidRDefault="00590AC7" w:rsidP="00BE0643">
      <w:pPr>
        <w:rPr>
          <w:rFonts w:ascii="HG丸ｺﾞｼｯｸM-PRO" w:eastAsia="HG丸ｺﾞｼｯｸM-PRO" w:hAnsi="HG丸ｺﾞｼｯｸM-PRO"/>
          <w:b/>
          <w:color w:val="0070C0"/>
          <w:sz w:val="22"/>
          <w:szCs w:val="22"/>
        </w:rPr>
      </w:pPr>
    </w:p>
    <w:p w14:paraId="5F989F57" w14:textId="4C1010DF" w:rsidR="00590AC7" w:rsidRDefault="006259D3"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41508847">
                <wp:simplePos x="0" y="0"/>
                <wp:positionH relativeFrom="column">
                  <wp:posOffset>321599</wp:posOffset>
                </wp:positionH>
                <wp:positionV relativeFrom="margin">
                  <wp:posOffset>3420340</wp:posOffset>
                </wp:positionV>
                <wp:extent cx="3943350" cy="352425"/>
                <wp:effectExtent l="0" t="0" r="0" b="0"/>
                <wp:wrapNone/>
                <wp:docPr id="3601" name="テキスト ボックス 3601" descr="図表10-4-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9" type="#_x0000_t202" alt="図表10-4-20　病床機能報告と病床数の必要量の比較（割合）" style="position:absolute;left:0;text-align:left;margin-left:25.3pt;margin-top:269.3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" filled="f" stroked="f" strokeweight=".5pt">
                <v:textbo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7A34457C" w:rsidR="00CD3041" w:rsidRDefault="00CD3041" w:rsidP="00BE0643">
      <w:pPr>
        <w:rPr>
          <w:rFonts w:ascii="HG丸ｺﾞｼｯｸM-PRO" w:eastAsia="HG丸ｺﾞｼｯｸM-PRO" w:hAnsi="HG丸ｺﾞｼｯｸM-PRO"/>
          <w:b/>
          <w:color w:val="0070C0"/>
          <w:sz w:val="22"/>
          <w:szCs w:val="22"/>
        </w:rPr>
      </w:pPr>
    </w:p>
    <w:p w14:paraId="7F9D56D3" w14:textId="0E3EC699" w:rsidR="00CD3041" w:rsidRDefault="00C77641"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141568" behindDoc="1" locked="0" layoutInCell="1" allowOverlap="1" wp14:anchorId="672FCC25" wp14:editId="22EFB442">
            <wp:simplePos x="0" y="0"/>
            <wp:positionH relativeFrom="column">
              <wp:posOffset>1139190</wp:posOffset>
            </wp:positionH>
            <wp:positionV relativeFrom="paragraph">
              <wp:posOffset>34621</wp:posOffset>
            </wp:positionV>
            <wp:extent cx="4547870" cy="2249805"/>
            <wp:effectExtent l="0" t="0" r="0" b="0"/>
            <wp:wrapNone/>
            <wp:docPr id="1807354309" name="図 1807354309" descr="図表10-4-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9" name="図 1807354309" descr="図表10-4-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7870"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631B4A0D"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19040" behindDoc="0" locked="0" layoutInCell="1" allowOverlap="1" wp14:anchorId="08BF1819" wp14:editId="29701E91">
                <wp:simplePos x="0" y="0"/>
                <wp:positionH relativeFrom="column">
                  <wp:posOffset>3635086</wp:posOffset>
                </wp:positionH>
                <wp:positionV relativeFrom="paragraph">
                  <wp:posOffset>155460</wp:posOffset>
                </wp:positionV>
                <wp:extent cx="861118" cy="673677"/>
                <wp:effectExtent l="19050" t="19050" r="15240" b="12700"/>
                <wp:wrapNone/>
                <wp:docPr id="49" name="四角形: 角を丸くする 1"/>
                <wp:cNvGraphicFramePr/>
                <a:graphic xmlns:a="http://schemas.openxmlformats.org/drawingml/2006/main">
                  <a:graphicData uri="http://schemas.microsoft.com/office/word/2010/wordprocessingShape">
                    <wps:wsp>
                      <wps:cNvSpPr/>
                      <wps:spPr>
                        <a:xfrm>
                          <a:off x="0" y="0"/>
                          <a:ext cx="861118" cy="673677"/>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FD7BEC" id="四角形: 角を丸くする 1" o:spid="_x0000_s1026" style="position:absolute;left:0;text-align:left;margin-left:286.25pt;margin-top:12.25pt;width:67.8pt;height:53.05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" filled="f" strokecolor="#254061" strokeweight="3pt">
                <v:stroke opacity="13107f"/>
              </v:roundrect>
            </w:pict>
          </mc:Fallback>
        </mc:AlternateContent>
      </w:r>
      <w:r>
        <w:rPr>
          <w:noProof/>
        </w:rPr>
        <mc:AlternateContent>
          <mc:Choice Requires="wps">
            <w:drawing>
              <wp:anchor distT="0" distB="0" distL="114300" distR="114300" simplePos="0" relativeHeight="252113920" behindDoc="0" locked="0" layoutInCell="1" allowOverlap="1" wp14:anchorId="77E03720" wp14:editId="4554382F">
                <wp:simplePos x="0" y="0"/>
                <wp:positionH relativeFrom="column">
                  <wp:posOffset>123940</wp:posOffset>
                </wp:positionH>
                <wp:positionV relativeFrom="paragraph">
                  <wp:posOffset>52474</wp:posOffset>
                </wp:positionV>
                <wp:extent cx="1173480" cy="85471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1173480" cy="854710"/>
                        </a:xfrm>
                        <a:prstGeom prst="rect">
                          <a:avLst/>
                        </a:prstGeom>
                        <a:noFill/>
                        <a:ln w="9525" cmpd="sng">
                          <a:noFill/>
                        </a:ln>
                        <a:effectLst/>
                      </wps:spPr>
                      <wps:txb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wps:txbx>
                      <wps:bodyPr wrap="square" rtlCol="0" anchor="ctr"/>
                    </wps:wsp>
                  </a:graphicData>
                </a:graphic>
              </wp:anchor>
            </w:drawing>
          </mc:Choice>
          <mc:Fallback>
            <w:pict>
              <v:shape w14:anchorId="77E03720" id="テキスト ボックス 28" o:spid="_x0000_s1060" type="#_x0000_t202" style="position:absolute;left:0;text-align:left;margin-left:9.75pt;margin-top:4.15pt;width:92.4pt;height:67.3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" filled="f" stroked="f">
                <v:textbo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v:textbox>
              </v:shape>
            </w:pict>
          </mc:Fallback>
        </mc:AlternateContent>
      </w:r>
    </w:p>
    <w:p w14:paraId="66110574" w14:textId="55D2B6AC" w:rsidR="00CD3041" w:rsidRDefault="00CD3041" w:rsidP="00BE0643">
      <w:pPr>
        <w:rPr>
          <w:rFonts w:ascii="HG丸ｺﾞｼｯｸM-PRO" w:eastAsia="HG丸ｺﾞｼｯｸM-PRO" w:hAnsi="HG丸ｺﾞｼｯｸM-PRO"/>
          <w:b/>
          <w:color w:val="0070C0"/>
          <w:sz w:val="22"/>
          <w:szCs w:val="22"/>
        </w:rPr>
      </w:pPr>
    </w:p>
    <w:p w14:paraId="5C1FA844" w14:textId="47EDD603" w:rsidR="00CD3041" w:rsidRDefault="00CD3041" w:rsidP="00BE0643">
      <w:pPr>
        <w:rPr>
          <w:rFonts w:ascii="HG丸ｺﾞｼｯｸM-PRO" w:eastAsia="HG丸ｺﾞｼｯｸM-PRO" w:hAnsi="HG丸ｺﾞｼｯｸM-PRO"/>
          <w:b/>
          <w:color w:val="0070C0"/>
          <w:sz w:val="22"/>
          <w:szCs w:val="22"/>
        </w:rPr>
      </w:pPr>
    </w:p>
    <w:p w14:paraId="2655CA43" w14:textId="5D38AFA0" w:rsidR="00CD3041" w:rsidRDefault="001811D2"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5184" behindDoc="0" locked="0" layoutInCell="1" allowOverlap="1" wp14:anchorId="4BFBF6F3" wp14:editId="3B657C40">
                <wp:simplePos x="0" y="0"/>
                <wp:positionH relativeFrom="column">
                  <wp:posOffset>4494414</wp:posOffset>
                </wp:positionH>
                <wp:positionV relativeFrom="paragraph">
                  <wp:posOffset>17838</wp:posOffset>
                </wp:positionV>
                <wp:extent cx="202507" cy="304800"/>
                <wp:effectExtent l="19050" t="19050" r="26670" b="19050"/>
                <wp:wrapNone/>
                <wp:docPr id="50" name="直線コネクタ 50"/>
                <wp:cNvGraphicFramePr/>
                <a:graphic xmlns:a="http://schemas.openxmlformats.org/drawingml/2006/main">
                  <a:graphicData uri="http://schemas.microsoft.com/office/word/2010/wordprocessingShape">
                    <wps:wsp>
                      <wps:cNvCnPr/>
                      <wps:spPr>
                        <a:xfrm flipH="1" flipV="1">
                          <a:off x="0" y="0"/>
                          <a:ext cx="202507" cy="30480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81AEC" id="直線コネクタ 50" o:spid="_x0000_s1026" style="position:absolute;left:0;text-align:left;flip:x 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pt,1.4pt" to="369.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3136" behindDoc="0" locked="0" layoutInCell="1" allowOverlap="1" wp14:anchorId="426AEBBE" wp14:editId="5DAC89B0">
                <wp:simplePos x="0" y="0"/>
                <wp:positionH relativeFrom="column">
                  <wp:posOffset>3145328</wp:posOffset>
                </wp:positionH>
                <wp:positionV relativeFrom="paragraph">
                  <wp:posOffset>10909</wp:posOffset>
                </wp:positionV>
                <wp:extent cx="491490" cy="278823"/>
                <wp:effectExtent l="19050" t="19050" r="22860" b="26035"/>
                <wp:wrapNone/>
                <wp:docPr id="46" name="直線コネクタ 46"/>
                <wp:cNvGraphicFramePr/>
                <a:graphic xmlns:a="http://schemas.openxmlformats.org/drawingml/2006/main">
                  <a:graphicData uri="http://schemas.microsoft.com/office/word/2010/wordprocessingShape">
                    <wps:wsp>
                      <wps:cNvCnPr/>
                      <wps:spPr>
                        <a:xfrm flipV="1">
                          <a:off x="0" y="0"/>
                          <a:ext cx="491490" cy="27882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C9552" id="直線コネクタ 46" o:spid="_x0000_s1026" style="position:absolute;left:0;text-align:lef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5pt,.85pt" to="28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" strokecolor="#4a7ebb" strokeweight="3pt">
                <v:stroke opacity="32896f"/>
              </v:line>
            </w:pict>
          </mc:Fallback>
        </mc:AlternateContent>
      </w:r>
      <w:r>
        <w:rPr>
          <w:noProof/>
        </w:rPr>
        <mc:AlternateContent>
          <mc:Choice Requires="wps">
            <w:drawing>
              <wp:anchor distT="0" distB="0" distL="114300" distR="114300" simplePos="0" relativeHeight="252115968" behindDoc="0" locked="0" layoutInCell="1" allowOverlap="1" wp14:anchorId="7DA918C2" wp14:editId="4B33C487">
                <wp:simplePos x="0" y="0"/>
                <wp:positionH relativeFrom="column">
                  <wp:posOffset>102870</wp:posOffset>
                </wp:positionH>
                <wp:positionV relativeFrom="paragraph">
                  <wp:posOffset>140392</wp:posOffset>
                </wp:positionV>
                <wp:extent cx="1159668" cy="857251"/>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7DA918C2" id="テキスト ボックス 1" o:spid="_x0000_s1061" type="#_x0000_t202" style="position:absolute;left:0;text-align:left;margin-left:8.1pt;margin-top:11.05pt;width:91.3pt;height:67.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" filled="f" stroked="f">
                <v:textbo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1218546C"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21088" behindDoc="0" locked="0" layoutInCell="1" allowOverlap="1" wp14:anchorId="1DA7D94A" wp14:editId="0F3350D1">
                <wp:simplePos x="0" y="0"/>
                <wp:positionH relativeFrom="column">
                  <wp:posOffset>3133493</wp:posOffset>
                </wp:positionH>
                <wp:positionV relativeFrom="paragraph">
                  <wp:posOffset>32673</wp:posOffset>
                </wp:positionV>
                <wp:extent cx="1567295" cy="680605"/>
                <wp:effectExtent l="19050" t="19050" r="13970" b="24765"/>
                <wp:wrapNone/>
                <wp:docPr id="1807354315" name="四角形: 角を丸くする 1"/>
                <wp:cNvGraphicFramePr/>
                <a:graphic xmlns:a="http://schemas.openxmlformats.org/drawingml/2006/main">
                  <a:graphicData uri="http://schemas.microsoft.com/office/word/2010/wordprocessingShape">
                    <wps:wsp>
                      <wps:cNvSpPr/>
                      <wps:spPr>
                        <a:xfrm>
                          <a:off x="0" y="0"/>
                          <a:ext cx="1567295" cy="680605"/>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57A72" id="四角形: 角を丸くする 1" o:spid="_x0000_s1026" style="position:absolute;left:0;text-align:left;margin-left:246.75pt;margin-top:2.55pt;width:123.4pt;height:53.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" filled="f" strokecolor="#254061" strokeweight="3pt">
                <v:stroke opacity="13107f"/>
              </v:roundrect>
            </w:pict>
          </mc:Fallback>
        </mc:AlternateContent>
      </w:r>
    </w:p>
    <w:p w14:paraId="2B34E42E" w14:textId="38AD0DCC" w:rsidR="00605FD9" w:rsidRDefault="00605FD9" w:rsidP="00BE0643">
      <w:pPr>
        <w:rPr>
          <w:rFonts w:ascii="HG丸ｺﾞｼｯｸM-PRO" w:eastAsia="HG丸ｺﾞｼｯｸM-PRO" w:hAnsi="HG丸ｺﾞｼｯｸM-PRO"/>
          <w:b/>
          <w:color w:val="0070C0"/>
          <w:sz w:val="22"/>
          <w:szCs w:val="22"/>
        </w:rPr>
      </w:pPr>
    </w:p>
    <w:p w14:paraId="55AAC0F6" w14:textId="4E73DCDB" w:rsidR="00605FD9" w:rsidRDefault="00605FD9" w:rsidP="00BE0643">
      <w:pPr>
        <w:rPr>
          <w:rFonts w:ascii="HG丸ｺﾞｼｯｸM-PRO" w:eastAsia="HG丸ｺﾞｼｯｸM-PRO" w:hAnsi="HG丸ｺﾞｼｯｸM-PRO"/>
          <w:b/>
          <w:color w:val="0070C0"/>
          <w:sz w:val="22"/>
          <w:szCs w:val="22"/>
        </w:rPr>
      </w:pPr>
    </w:p>
    <w:p w14:paraId="15E27601" w14:textId="3B4ED5F8" w:rsidR="00605FD9" w:rsidRDefault="006259D3"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4C962254">
                <wp:simplePos x="0" y="0"/>
                <wp:positionH relativeFrom="margin">
                  <wp:posOffset>4734733</wp:posOffset>
                </wp:positionH>
                <wp:positionV relativeFrom="paragraph">
                  <wp:posOffset>129136</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62" type="#_x0000_t202" alt="出典 病床機能報告" style="position:absolute;left:0;text-align:left;margin-left:372.8pt;margin-top:10.1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" filled="f" stroked="f" strokeweight=".5pt">
                <v:textbox style="mso-fit-shape-to-text:t">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3D66489" w14:textId="3249AB3E" w:rsidR="00605FD9" w:rsidRDefault="00605FD9" w:rsidP="00BE0643">
      <w:pPr>
        <w:rPr>
          <w:rFonts w:ascii="HG丸ｺﾞｼｯｸM-PRO" w:eastAsia="HG丸ｺﾞｼｯｸM-PRO" w:hAnsi="HG丸ｺﾞｼｯｸM-PRO"/>
          <w:b/>
          <w:color w:val="0070C0"/>
          <w:sz w:val="22"/>
          <w:szCs w:val="22"/>
        </w:rPr>
      </w:pPr>
    </w:p>
    <w:p w14:paraId="4EC6924E" w14:textId="724EC648" w:rsidR="00BF3518" w:rsidRDefault="00BF3518" w:rsidP="00BA578E">
      <w:pPr>
        <w:rPr>
          <w:rFonts w:ascii="HG丸ｺﾞｼｯｸM-PRO" w:eastAsia="HG丸ｺﾞｼｯｸM-PRO" w:hAnsi="HG丸ｺﾞｼｯｸM-PRO"/>
          <w:sz w:val="22"/>
          <w:szCs w:val="22"/>
        </w:rPr>
      </w:pPr>
    </w:p>
    <w:p w14:paraId="32A71CE3" w14:textId="4306045B" w:rsidR="00A40777" w:rsidRDefault="00BA578E" w:rsidP="00E82A8B">
      <w:pPr>
        <w:ind w:left="22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567676">
        <w:rPr>
          <w:rFonts w:ascii="HG丸ｺﾞｼｯｸM-PRO" w:eastAsia="HG丸ｺﾞｼｯｸM-PRO" w:hAnsi="HG丸ｺﾞｼｯｸM-PRO"/>
          <w:sz w:val="22"/>
          <w:szCs w:val="22"/>
        </w:rPr>
        <w:t>970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567676">
        <w:rPr>
          <w:rFonts w:ascii="HG丸ｺﾞｼｯｸM-PRO" w:eastAsia="HG丸ｺﾞｼｯｸM-PRO" w:hAnsi="HG丸ｺﾞｼｯｸM-PRO"/>
          <w:sz w:val="22"/>
          <w:szCs w:val="22"/>
        </w:rPr>
        <w:t>66</w:t>
      </w:r>
      <w:r w:rsidR="00B3232C">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567676">
        <w:rPr>
          <w:rFonts w:ascii="HG丸ｺﾞｼｯｸM-PRO" w:eastAsia="HG丸ｺﾞｼｯｸM-PRO" w:hAnsi="HG丸ｺﾞｼｯｸM-PRO"/>
          <w:sz w:val="22"/>
          <w:szCs w:val="22"/>
        </w:rPr>
        <w:t>20.7</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567676">
        <w:rPr>
          <w:rFonts w:ascii="HG丸ｺﾞｼｯｸM-PRO" w:eastAsia="HG丸ｺﾞｼｯｸM-PRO" w:hAnsi="HG丸ｺﾞｼｯｸM-PRO"/>
          <w:sz w:val="22"/>
          <w:szCs w:val="22"/>
        </w:rPr>
        <w:t>38.8</w:t>
      </w:r>
      <w:r w:rsidR="00E82A8B">
        <w:rPr>
          <w:rFonts w:ascii="HG丸ｺﾞｼｯｸM-PRO" w:eastAsia="HG丸ｺﾞｼｯｸM-PRO" w:hAnsi="HG丸ｺﾞｼｯｸM-PRO" w:hint="eastAsia"/>
          <w:sz w:val="22"/>
          <w:szCs w:val="22"/>
        </w:rPr>
        <w:t>％</w:t>
      </w:r>
    </w:p>
    <w:p w14:paraId="08E2D2F2" w14:textId="740C3427" w:rsidR="00BA578E" w:rsidRDefault="00E82A8B">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には達しておらず</w:t>
      </w:r>
      <w:r w:rsidR="00BA578E">
        <w:rPr>
          <w:rFonts w:ascii="HG丸ｺﾞｼｯｸM-PRO" w:eastAsia="HG丸ｺﾞｼｯｸM-PRO" w:hAnsi="HG丸ｺﾞｼｯｸM-PRO" w:hint="eastAsia"/>
          <w:sz w:val="22"/>
          <w:szCs w:val="22"/>
        </w:rPr>
        <w:t>、引き続き、回復期への転換を進めていく必要があります</w:t>
      </w:r>
      <w:r w:rsidR="00BA578E" w:rsidRPr="000C52C8">
        <w:rPr>
          <w:rFonts w:ascii="HG丸ｺﾞｼｯｸM-PRO" w:eastAsia="HG丸ｺﾞｼｯｸM-PRO" w:hAnsi="HG丸ｺﾞｼｯｸM-PRO" w:hint="eastAsia"/>
          <w:sz w:val="22"/>
          <w:szCs w:val="22"/>
        </w:rPr>
        <w:t>。</w:t>
      </w:r>
    </w:p>
    <w:p w14:paraId="2A5D9ED8" w14:textId="68C37780" w:rsidR="0023483E" w:rsidRDefault="0023483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DCC55FF" w14:textId="276F1BA7" w:rsidR="00590AC7" w:rsidRDefault="0023483E" w:rsidP="00590AC7">
      <w:pPr>
        <w:ind w:leftChars="100" w:left="210"/>
        <w:rPr>
          <w:rFonts w:ascii="HG丸ｺﾞｼｯｸM-PRO" w:eastAsia="HG丸ｺﾞｼｯｸM-PRO" w:hAnsi="HG丸ｺﾞｼｯｸM-PRO"/>
          <w:sz w:val="22"/>
          <w:szCs w:val="22"/>
        </w:rPr>
      </w:pPr>
      <w:r w:rsidRPr="00381C2A">
        <w:rPr>
          <w:noProof/>
        </w:rPr>
        <w:lastRenderedPageBreak/>
        <w:drawing>
          <wp:anchor distT="0" distB="0" distL="114300" distR="114300" simplePos="0" relativeHeight="251969536" behindDoc="1" locked="0" layoutInCell="1" allowOverlap="1" wp14:anchorId="1EAAC3A3" wp14:editId="67815951">
            <wp:simplePos x="0" y="0"/>
            <wp:positionH relativeFrom="column">
              <wp:posOffset>416284</wp:posOffset>
            </wp:positionH>
            <wp:positionV relativeFrom="paragraph">
              <wp:posOffset>266065</wp:posOffset>
            </wp:positionV>
            <wp:extent cx="5784215" cy="3545205"/>
            <wp:effectExtent l="0" t="0" r="0" b="0"/>
            <wp:wrapNone/>
            <wp:docPr id="3597" name="図 3597" descr="図表10-4-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4-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84215" cy="354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79072" behindDoc="0" locked="0" layoutInCell="1" allowOverlap="1" wp14:anchorId="07E2DB56" wp14:editId="0DF2F115">
                <wp:simplePos x="0" y="0"/>
                <wp:positionH relativeFrom="column">
                  <wp:posOffset>377935</wp:posOffset>
                </wp:positionH>
                <wp:positionV relativeFrom="margin">
                  <wp:posOffset>1905</wp:posOffset>
                </wp:positionV>
                <wp:extent cx="2686050" cy="352425"/>
                <wp:effectExtent l="0" t="0" r="0" b="0"/>
                <wp:wrapNone/>
                <wp:docPr id="35" name="テキスト ボックス 35" descr="図表10-4-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3" type="#_x0000_t202" alt="図表10-4-21　病床機能別病床数の推移" style="position:absolute;left:0;text-align:left;margin-left:29.75pt;margin-top:.15pt;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" filled="f" stroked="f" strokeweight=".5pt">
                <v:textbo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112D496C" w:rsidR="009B11C1" w:rsidRDefault="009B11C1" w:rsidP="00BE0643">
      <w:pPr>
        <w:rPr>
          <w:rFonts w:ascii="HG丸ｺﾞｼｯｸM-PRO" w:eastAsia="HG丸ｺﾞｼｯｸM-PRO" w:hAnsi="HG丸ｺﾞｼｯｸM-PRO"/>
          <w:b/>
          <w:color w:val="0070C0"/>
          <w:sz w:val="22"/>
          <w:szCs w:val="22"/>
        </w:rPr>
      </w:pPr>
    </w:p>
    <w:p w14:paraId="6A4F2EF7" w14:textId="14F0991A" w:rsidR="009B11C1" w:rsidRDefault="009B11C1" w:rsidP="00BE0643">
      <w:pPr>
        <w:rPr>
          <w:rFonts w:ascii="HG丸ｺﾞｼｯｸM-PRO" w:eastAsia="HG丸ｺﾞｼｯｸM-PRO" w:hAnsi="HG丸ｺﾞｼｯｸM-PRO"/>
          <w:b/>
          <w:color w:val="0070C0"/>
          <w:sz w:val="22"/>
          <w:szCs w:val="22"/>
        </w:rPr>
      </w:pPr>
    </w:p>
    <w:p w14:paraId="3B82F3C0" w14:textId="7C251DFB"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7B61181E" w:rsidR="001572CC" w:rsidRDefault="00404D6D"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143616" behindDoc="0" locked="0" layoutInCell="1" allowOverlap="1" wp14:anchorId="19C28D24" wp14:editId="308024CB">
                <wp:simplePos x="0" y="0"/>
                <wp:positionH relativeFrom="margin">
                  <wp:posOffset>5857875</wp:posOffset>
                </wp:positionH>
                <wp:positionV relativeFrom="paragraph">
                  <wp:posOffset>88900</wp:posOffset>
                </wp:positionV>
                <wp:extent cx="423545" cy="302895"/>
                <wp:effectExtent l="0" t="0" r="0" b="0"/>
                <wp:wrapNone/>
                <wp:docPr id="1807354324"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wps:txbx>
                      <wps:bodyPr wrap="square" rtlCol="0"/>
                    </wps:wsp>
                  </a:graphicData>
                </a:graphic>
              </wp:anchor>
            </w:drawing>
          </mc:Choice>
          <mc:Fallback>
            <w:pict>
              <v:shape w14:anchorId="19C28D24" id="_x0000_s1064" type="#_x0000_t202" style="position:absolute;left:0;text-align:left;margin-left:461.25pt;margin-top:7pt;width:33.35pt;height:23.85pt;z-index:252143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" filled="f" stroked="f">
                <v:textbo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v:textbox>
                <w10:wrap anchorx="margin"/>
              </v:shape>
            </w:pict>
          </mc:Fallback>
        </mc:AlternateContent>
      </w:r>
    </w:p>
    <w:p w14:paraId="09AE39ED" w14:textId="09006520"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10C1F1AC" w:rsidR="001572CC" w:rsidRDefault="0023483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2D298342">
                <wp:simplePos x="0" y="0"/>
                <wp:positionH relativeFrom="margin">
                  <wp:posOffset>4949825</wp:posOffset>
                </wp:positionH>
                <wp:positionV relativeFrom="paragraph">
                  <wp:posOffset>222250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5" type="#_x0000_t202" alt="出典 病床機能報告" style="position:absolute;left:0;text-align:left;margin-left:389.75pt;margin-top:17.5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" filled="f" stroked="f" strokeweight=".5pt">
                <v:textbox style="mso-fit-shape-to-text:t">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501097D5" w14:textId="77777777" w:rsidR="0023483E" w:rsidRDefault="0023483E" w:rsidP="00863742">
      <w:pPr>
        <w:ind w:leftChars="200" w:left="640" w:hangingChars="100" w:hanging="220"/>
        <w:rPr>
          <w:rFonts w:ascii="HG丸ｺﾞｼｯｸM-PRO" w:eastAsia="HG丸ｺﾞｼｯｸM-PRO" w:hAnsi="HG丸ｺﾞｼｯｸM-PRO"/>
          <w:sz w:val="22"/>
          <w:szCs w:val="22"/>
        </w:rPr>
      </w:pPr>
    </w:p>
    <w:p w14:paraId="0A7C7D42" w14:textId="393F3117" w:rsidR="001572CC" w:rsidRDefault="007321C0" w:rsidP="001572CC">
      <w:pPr>
        <w:ind w:leftChars="200" w:left="630" w:hangingChars="100" w:hanging="210"/>
        <w:rPr>
          <w:rFonts w:ascii="HG丸ｺﾞｼｯｸM-PRO" w:eastAsia="HG丸ｺﾞｼｯｸM-PRO" w:hAnsi="HG丸ｺﾞｼｯｸM-PRO"/>
          <w:sz w:val="22"/>
          <w:szCs w:val="22"/>
        </w:rPr>
      </w:pPr>
      <w:r w:rsidRPr="007321C0">
        <w:rPr>
          <w:noProof/>
        </w:rPr>
        <w:drawing>
          <wp:anchor distT="0" distB="0" distL="114300" distR="114300" simplePos="0" relativeHeight="251970560" behindDoc="1" locked="0" layoutInCell="1" allowOverlap="1" wp14:anchorId="35ED216B" wp14:editId="67B5C0FD">
            <wp:simplePos x="0" y="0"/>
            <wp:positionH relativeFrom="margin">
              <wp:posOffset>382417</wp:posOffset>
            </wp:positionH>
            <wp:positionV relativeFrom="paragraph">
              <wp:posOffset>1424970</wp:posOffset>
            </wp:positionV>
            <wp:extent cx="5783580" cy="3309620"/>
            <wp:effectExtent l="0" t="0" r="7620" b="5080"/>
            <wp:wrapNone/>
            <wp:docPr id="24" name="図 24" descr="図表10-4-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4-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3580" cy="330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74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01509BDA">
                <wp:simplePos x="0" y="0"/>
                <wp:positionH relativeFrom="margin">
                  <wp:posOffset>640080</wp:posOffset>
                </wp:positionH>
                <wp:positionV relativeFrom="paragraph">
                  <wp:posOffset>1137285</wp:posOffset>
                </wp:positionV>
                <wp:extent cx="5429250" cy="352425"/>
                <wp:effectExtent l="0" t="0" r="0" b="0"/>
                <wp:wrapTopAndBottom/>
                <wp:docPr id="60" name="テキスト ボックス 60" descr="図表10-4-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6" type="#_x0000_t202" alt="図表10-4-22　病床機能別入院基本料等の割合（令和４年７月１日現在）" style="position:absolute;left:0;text-align:left;margin-left:50.4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" filled="f" stroked="f" strokeweight=".5pt">
                <v:textbox style="mso-fit-shape-to-text:t">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23483E">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A118A9" w:rsidRPr="00A118A9">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hint="eastAsia"/>
          <w:sz w:val="22"/>
          <w:szCs w:val="22"/>
        </w:rPr>
        <w:t>6</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％、急性期</w:t>
      </w:r>
      <w:r w:rsidR="00A118A9">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sz w:val="22"/>
          <w:szCs w:val="22"/>
        </w:rPr>
        <w:t>76</w:t>
      </w:r>
      <w:r w:rsidR="001572CC" w:rsidRPr="00655EED">
        <w:rPr>
          <w:rFonts w:ascii="HG丸ｺﾞｼｯｸM-PRO" w:eastAsia="HG丸ｺﾞｼｯｸM-PRO" w:hAnsi="HG丸ｺﾞｼｯｸM-PRO" w:hint="eastAsia"/>
          <w:sz w:val="22"/>
          <w:szCs w:val="22"/>
        </w:rPr>
        <w:t>％、回復期では「</w:t>
      </w:r>
      <w:r w:rsidR="00A118A9" w:rsidRPr="00A118A9">
        <w:rPr>
          <w:rFonts w:ascii="HG丸ｺﾞｼｯｸM-PRO" w:eastAsia="HG丸ｺﾞｼｯｸM-PRO" w:hAnsi="HG丸ｺﾞｼｯｸM-PRO" w:hint="eastAsia"/>
          <w:sz w:val="22"/>
          <w:szCs w:val="22"/>
        </w:rPr>
        <w:t>地域一般入院料・一般病棟特別入院基本料</w:t>
      </w:r>
      <w:r w:rsidR="001572CC" w:rsidRPr="00655EED">
        <w:rPr>
          <w:rFonts w:ascii="HG丸ｺﾞｼｯｸM-PRO" w:eastAsia="HG丸ｺﾞｼｯｸM-PRO" w:hAnsi="HG丸ｺﾞｼｯｸM-PRO" w:hint="eastAsia"/>
          <w:sz w:val="22"/>
          <w:szCs w:val="22"/>
        </w:rPr>
        <w:t>」の</w:t>
      </w:r>
      <w:r w:rsidR="00ED69B1">
        <w:rPr>
          <w:rFonts w:ascii="HG丸ｺﾞｼｯｸM-PRO" w:eastAsia="HG丸ｺﾞｼｯｸM-PRO" w:hAnsi="HG丸ｺﾞｼｯｸM-PRO"/>
          <w:sz w:val="22"/>
          <w:szCs w:val="22"/>
        </w:rPr>
        <w:t>4</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A118A9">
        <w:rPr>
          <w:rFonts w:ascii="HG丸ｺﾞｼｯｸM-PRO" w:eastAsia="HG丸ｺﾞｼｯｸM-PRO" w:hAnsi="HG丸ｺﾞｼｯｸM-PRO" w:hint="eastAsia"/>
          <w:sz w:val="22"/>
          <w:szCs w:val="22"/>
        </w:rPr>
        <w:t>8</w:t>
      </w:r>
      <w:r w:rsidR="00A118A9">
        <w:rPr>
          <w:rFonts w:ascii="HG丸ｺﾞｼｯｸM-PRO" w:eastAsia="HG丸ｺﾞｼｯｸM-PRO" w:hAnsi="HG丸ｺﾞｼｯｸM-PRO"/>
          <w:sz w:val="22"/>
          <w:szCs w:val="22"/>
        </w:rPr>
        <w:t>3</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0BA19031" w14:textId="50256E88" w:rsidR="00D827EF" w:rsidRDefault="00D827EF" w:rsidP="001572CC">
      <w:pPr>
        <w:ind w:leftChars="200" w:left="640" w:hangingChars="100" w:hanging="220"/>
        <w:rPr>
          <w:rFonts w:ascii="HG丸ｺﾞｼｯｸM-PRO" w:eastAsia="HG丸ｺﾞｼｯｸM-PRO" w:hAnsi="HG丸ｺﾞｼｯｸM-PRO"/>
          <w:sz w:val="22"/>
          <w:szCs w:val="22"/>
        </w:rPr>
      </w:pPr>
    </w:p>
    <w:p w14:paraId="470E433A" w14:textId="77777777" w:rsidR="00D827EF" w:rsidRDefault="00D827EF" w:rsidP="001572CC">
      <w:pPr>
        <w:ind w:leftChars="200" w:left="640" w:hangingChars="100" w:hanging="220"/>
        <w:rPr>
          <w:rFonts w:ascii="HG丸ｺﾞｼｯｸM-PRO" w:eastAsia="HG丸ｺﾞｼｯｸM-PRO" w:hAnsi="HG丸ｺﾞｼｯｸM-PRO"/>
          <w:sz w:val="22"/>
          <w:szCs w:val="22"/>
        </w:rPr>
      </w:pPr>
    </w:p>
    <w:p w14:paraId="7CC6F892" w14:textId="36B5BA68" w:rsidR="00D42923" w:rsidRPr="00A118A9" w:rsidRDefault="00D42923" w:rsidP="001572CC">
      <w:pPr>
        <w:tabs>
          <w:tab w:val="left" w:pos="426"/>
        </w:tabs>
        <w:rPr>
          <w:rFonts w:ascii="ＭＳ ゴシック" w:eastAsia="ＭＳ ゴシック" w:hAnsi="ＭＳ ゴシック"/>
          <w:b/>
          <w:color w:val="0070C0"/>
          <w:sz w:val="28"/>
          <w:szCs w:val="28"/>
        </w:rPr>
      </w:pPr>
    </w:p>
    <w:p w14:paraId="75749420" w14:textId="124ED598" w:rsidR="00D42923" w:rsidRPr="007321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0C9FB3AB"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65BC501B" w14:textId="045A035D"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0C3FBB50" w14:textId="0401AC35"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4F380CF3" w14:textId="3A119416" w:rsidR="00590AC7" w:rsidRDefault="006A61D6"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5FA79AB9">
                <wp:simplePos x="0" y="0"/>
                <wp:positionH relativeFrom="margin">
                  <wp:posOffset>3556000</wp:posOffset>
                </wp:positionH>
                <wp:positionV relativeFrom="paragraph">
                  <wp:posOffset>316865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7" type="#_x0000_t202" alt="※入院基本料等の区分は第４章「地域医療構想」参照&#10;出典　病院プラン&#10;" style="position:absolute;left:0;text-align:left;margin-left:280pt;margin-top:24.95pt;width:321pt;height:31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" filled="f" stroked="f" strokeweight=".5pt">
                <v:textbo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20C780E6" w14:textId="29303943" w:rsidR="001572CC"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5F4B3C5C">
                <wp:simplePos x="0" y="0"/>
                <wp:positionH relativeFrom="column">
                  <wp:posOffset>255905</wp:posOffset>
                </wp:positionH>
                <wp:positionV relativeFrom="paragraph">
                  <wp:posOffset>-3810</wp:posOffset>
                </wp:positionV>
                <wp:extent cx="5429250" cy="352425"/>
                <wp:effectExtent l="0" t="0" r="0" b="0"/>
                <wp:wrapNone/>
                <wp:docPr id="17" name="テキスト ボックス 17" descr="図表10-4-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8" type="#_x0000_t202" alt="図表10-4-23　入院基本料等別報告病床数の推移" style="position:absolute;left:0;text-align:left;margin-left:20.1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" filled="f" stroked="f" strokeweight=".5pt">
                <v:textbox style="mso-fit-shape-to-text:t">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33E4CE9B" w:rsidR="00706B55" w:rsidRDefault="007321C0" w:rsidP="00F010E5">
      <w:pPr>
        <w:tabs>
          <w:tab w:val="left" w:pos="426"/>
        </w:tabs>
        <w:ind w:firstLineChars="50" w:firstLine="105"/>
        <w:rPr>
          <w:rFonts w:ascii="ＭＳ ゴシック" w:eastAsia="ＭＳ ゴシック" w:hAnsi="ＭＳ ゴシック"/>
          <w:b/>
          <w:color w:val="0070C0"/>
          <w:sz w:val="28"/>
          <w:szCs w:val="28"/>
        </w:rPr>
      </w:pPr>
      <w:r w:rsidRPr="007321C0">
        <w:rPr>
          <w:noProof/>
        </w:rPr>
        <w:drawing>
          <wp:anchor distT="0" distB="0" distL="114300" distR="114300" simplePos="0" relativeHeight="251971584" behindDoc="1" locked="0" layoutInCell="1" allowOverlap="1" wp14:anchorId="5551B085" wp14:editId="0D33E266">
            <wp:simplePos x="0" y="0"/>
            <wp:positionH relativeFrom="margin">
              <wp:align>center</wp:align>
            </wp:positionH>
            <wp:positionV relativeFrom="paragraph">
              <wp:posOffset>3456</wp:posOffset>
            </wp:positionV>
            <wp:extent cx="5592726" cy="3459583"/>
            <wp:effectExtent l="0" t="0" r="8255" b="7620"/>
            <wp:wrapNone/>
            <wp:docPr id="57" name="図 57" descr="図表10-4-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図表10-4-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4520"/>
                    <a:stretch/>
                  </pic:blipFill>
                  <pic:spPr bwMode="auto">
                    <a:xfrm>
                      <a:off x="0" y="0"/>
                      <a:ext cx="5592726" cy="34595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4541F" w14:textId="3D2C369E" w:rsidR="00706B55"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73632" behindDoc="0" locked="0" layoutInCell="1" allowOverlap="1" wp14:anchorId="41556DE0" wp14:editId="2C5D54C1">
                <wp:simplePos x="0" y="0"/>
                <wp:positionH relativeFrom="column">
                  <wp:posOffset>4284921</wp:posOffset>
                </wp:positionH>
                <wp:positionV relativeFrom="paragraph">
                  <wp:posOffset>19434</wp:posOffset>
                </wp:positionV>
                <wp:extent cx="1758315" cy="438150"/>
                <wp:effectExtent l="0" t="0" r="13335" b="19050"/>
                <wp:wrapNone/>
                <wp:docPr id="58" name="テキスト ボックス 58"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6DE0" id="テキスト ボックス 58" o:spid="_x0000_s1069" type="#_x0000_t202" alt="【数値表記凡例】&#10;H28(2016)年度⇒R4(2022)年度&#10;" style="position:absolute;left:0;text-align:left;margin-left:337.4pt;margin-top:1.55pt;width:138.45pt;height:3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" fillcolor="white [3201]" strokeweight=".5pt">
                <v:textbo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3D371E0B" w:rsidR="00706B55" w:rsidRDefault="007321C0" w:rsidP="007321C0">
      <w:pPr>
        <w:tabs>
          <w:tab w:val="left" w:pos="6899"/>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tab/>
      </w:r>
    </w:p>
    <w:p w14:paraId="3E135950" w14:textId="19E78A7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070723F0"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49136BFB"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08D70D77" w:rsidR="0051707E"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0" locked="0" layoutInCell="1" allowOverlap="1" wp14:anchorId="02720BC1" wp14:editId="34A10360">
                <wp:simplePos x="0" y="0"/>
                <wp:positionH relativeFrom="column">
                  <wp:posOffset>339090</wp:posOffset>
                </wp:positionH>
                <wp:positionV relativeFrom="paragraph">
                  <wp:posOffset>125730</wp:posOffset>
                </wp:positionV>
                <wp:extent cx="5202555" cy="254635"/>
                <wp:effectExtent l="0" t="0" r="0" b="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54635"/>
                        </a:xfrm>
                        <a:prstGeom prst="rect">
                          <a:avLst/>
                        </a:prstGeom>
                        <a:solidFill>
                          <a:schemeClr val="lt1"/>
                        </a:solidFill>
                        <a:ln w="6350">
                          <a:noFill/>
                        </a:ln>
                      </wps:spPr>
                      <wps:txbx>
                        <w:txbxContent>
                          <w:p w14:paraId="4A2777E0" w14:textId="4C8EA33E"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70" type="#_x0000_t202" alt="※平成30年度診療報酬改定により名称が変更となった入院料については、　旧名称をカッコ内に記載しています。" style="position:absolute;left:0;text-align:left;margin-left:26.7pt;margin-top:9.9pt;width:409.65pt;height:2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" fillcolor="white [3201]" stroked="f" strokeweight=".5pt">
                <v:textbox>
                  <w:txbxContent>
                    <w:p w14:paraId="4A2777E0" w14:textId="4C8EA33E"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1B991CFB" w14:textId="2AC69246" w:rsidR="00596527" w:rsidRDefault="00596527"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68512" behindDoc="0" locked="0" layoutInCell="1" allowOverlap="1" wp14:anchorId="098EA98E" wp14:editId="45A8A16D">
                <wp:simplePos x="0" y="0"/>
                <wp:positionH relativeFrom="margin">
                  <wp:posOffset>4829810</wp:posOffset>
                </wp:positionH>
                <wp:positionV relativeFrom="paragraph">
                  <wp:posOffset>97790</wp:posOffset>
                </wp:positionV>
                <wp:extent cx="1114425" cy="238125"/>
                <wp:effectExtent l="0" t="0" r="0" b="0"/>
                <wp:wrapNone/>
                <wp:docPr id="3587" name="テキスト ボックス 3587"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noFill/>
                        <a:ln w="6350">
                          <a:noFill/>
                        </a:ln>
                      </wps:spPr>
                      <wps:txb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A98E" id="テキスト ボックス 3587" o:spid="_x0000_s1071" type="#_x0000_t202" alt="出典　病院プラン" style="position:absolute;left:0;text-align:left;margin-left:380.3pt;margin-top:7.7pt;width:87.75pt;height:18.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" filled="f" stroked="f" strokeweight=".5pt">
                <v:textbo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p>
    <w:p w14:paraId="7781F088" w14:textId="50496578"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62912336"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w:t>
      </w:r>
      <w:r w:rsidR="00381C2A">
        <w:rPr>
          <w:rFonts w:ascii="HG丸ｺﾞｼｯｸM-PRO" w:eastAsia="HG丸ｺﾞｼｯｸM-PRO" w:hAnsi="HG丸ｺﾞｼｯｸM-PRO" w:hint="eastAsia"/>
          <w:sz w:val="22"/>
          <w:szCs w:val="22"/>
        </w:rPr>
        <w:t>提供していくためには、病院の役割分担による体制づくりを検討する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65C5B639"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556A83A4">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4-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72" type="#_x0000_t202" alt="図表10-4-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" filled="f" stroked="f" strokeweight=".5pt">
                <v:textbox style="mso-fit-shape-to-text:t">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99" w:tblpY="51"/>
        <w:tblW w:w="9250" w:type="dxa"/>
        <w:tblCellMar>
          <w:left w:w="99" w:type="dxa"/>
          <w:right w:w="99" w:type="dxa"/>
        </w:tblCellMar>
        <w:tblLook w:val="04A0" w:firstRow="1" w:lastRow="0" w:firstColumn="1" w:lastColumn="0" w:noHBand="0" w:noVBand="1"/>
      </w:tblPr>
      <w:tblGrid>
        <w:gridCol w:w="2268"/>
        <w:gridCol w:w="851"/>
        <w:gridCol w:w="992"/>
        <w:gridCol w:w="851"/>
        <w:gridCol w:w="850"/>
        <w:gridCol w:w="850"/>
        <w:gridCol w:w="850"/>
        <w:gridCol w:w="850"/>
        <w:gridCol w:w="888"/>
      </w:tblGrid>
      <w:tr w:rsidR="00952E73" w:rsidRPr="007F0EBB" w14:paraId="284DDF69" w14:textId="77777777" w:rsidTr="00B63FA3">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0213F36" w:rsidR="00952E73" w:rsidRPr="00C77641"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934DF4">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CD4B59">
              <w:rPr>
                <w:rFonts w:ascii="ＭＳ Ｐゴシック" w:eastAsia="ＭＳ Ｐゴシック" w:hAnsi="ＭＳ Ｐゴシック" w:cs="ＭＳ Ｐゴシック" w:hint="eastAsia"/>
                <w:bCs/>
                <w:color w:val="000000"/>
                <w:kern w:val="0"/>
                <w:sz w:val="20"/>
                <w:szCs w:val="20"/>
              </w:rPr>
              <w:t>機関数</w:t>
            </w:r>
          </w:p>
        </w:tc>
        <w:tc>
          <w:tcPr>
            <w:tcW w:w="6131"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45328B"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15067E">
              <w:rPr>
                <w:rFonts w:ascii="ＭＳ Ｐゴシック" w:eastAsia="ＭＳ Ｐゴシック" w:hAnsi="ＭＳ Ｐゴシック" w:cs="ＭＳ Ｐゴシック" w:hint="eastAsia"/>
                <w:bCs/>
                <w:color w:val="000000"/>
                <w:kern w:val="0"/>
                <w:sz w:val="20"/>
                <w:szCs w:val="20"/>
              </w:rPr>
              <w:t>許可病床数（床）</w:t>
            </w:r>
          </w:p>
        </w:tc>
      </w:tr>
      <w:tr w:rsidR="00952E73" w:rsidRPr="007F0EBB" w14:paraId="76AD4894" w14:textId="77777777" w:rsidTr="00B63FA3">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B63FA3" w:rsidRDefault="00952E73" w:rsidP="00B63F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B63FA3"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1"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CD4B59">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hint="eastAsia"/>
                <w:color w:val="000000"/>
                <w:kern w:val="0"/>
                <w:sz w:val="16"/>
                <w:szCs w:val="16"/>
              </w:rPr>
              <w:t>（地域）</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sz w:val="16"/>
                <w:szCs w:val="16"/>
              </w:rPr>
              <w:t>リハ</w:t>
            </w: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慢性期</w:t>
            </w:r>
          </w:p>
        </w:tc>
        <w:tc>
          <w:tcPr>
            <w:tcW w:w="888"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休棟中</w:t>
            </w:r>
          </w:p>
        </w:tc>
      </w:tr>
      <w:tr w:rsidR="00A118A9" w:rsidRPr="007F0EBB" w14:paraId="379283E8" w14:textId="77777777" w:rsidTr="00B63FA3">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725AE38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2B312E1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5AAC2C" w14:textId="0C9AEB8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00A1825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6D18A36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398FAB6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20ACDCA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35C50BE" w14:textId="76E4808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5131F244" w14:textId="77777777" w:rsidTr="00B63FA3">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675BFE9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hideMark/>
          </w:tcPr>
          <w:p w14:paraId="4FE2FB56" w14:textId="14E85D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1,636 </w:t>
            </w:r>
          </w:p>
        </w:tc>
        <w:tc>
          <w:tcPr>
            <w:tcW w:w="851" w:type="dxa"/>
            <w:tcBorders>
              <w:top w:val="nil"/>
              <w:left w:val="nil"/>
              <w:bottom w:val="single" w:sz="4" w:space="0" w:color="auto"/>
              <w:right w:val="single" w:sz="4" w:space="0" w:color="auto"/>
            </w:tcBorders>
            <w:shd w:val="clear" w:color="auto" w:fill="auto"/>
            <w:vAlign w:val="center"/>
            <w:hideMark/>
          </w:tcPr>
          <w:p w14:paraId="51D0F1DA" w14:textId="0206403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509 </w:t>
            </w:r>
          </w:p>
        </w:tc>
        <w:tc>
          <w:tcPr>
            <w:tcW w:w="850" w:type="dxa"/>
            <w:tcBorders>
              <w:top w:val="nil"/>
              <w:left w:val="nil"/>
              <w:bottom w:val="single" w:sz="4" w:space="0" w:color="auto"/>
              <w:right w:val="single" w:sz="4" w:space="0" w:color="auto"/>
            </w:tcBorders>
            <w:shd w:val="clear" w:color="auto" w:fill="auto"/>
            <w:vAlign w:val="center"/>
            <w:hideMark/>
          </w:tcPr>
          <w:p w14:paraId="57DB0957" w14:textId="582EFFD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1,102 </w:t>
            </w:r>
          </w:p>
        </w:tc>
        <w:tc>
          <w:tcPr>
            <w:tcW w:w="850" w:type="dxa"/>
            <w:tcBorders>
              <w:top w:val="nil"/>
              <w:left w:val="nil"/>
              <w:bottom w:val="single" w:sz="4" w:space="0" w:color="auto"/>
              <w:right w:val="single" w:sz="4" w:space="0" w:color="auto"/>
            </w:tcBorders>
            <w:shd w:val="clear" w:color="auto" w:fill="auto"/>
            <w:vAlign w:val="center"/>
            <w:hideMark/>
          </w:tcPr>
          <w:p w14:paraId="090243F2" w14:textId="425B4E0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25 </w:t>
            </w:r>
          </w:p>
        </w:tc>
        <w:tc>
          <w:tcPr>
            <w:tcW w:w="850" w:type="dxa"/>
            <w:tcBorders>
              <w:top w:val="nil"/>
              <w:left w:val="nil"/>
              <w:bottom w:val="single" w:sz="4" w:space="0" w:color="auto"/>
              <w:right w:val="single" w:sz="4" w:space="0" w:color="auto"/>
            </w:tcBorders>
            <w:shd w:val="clear" w:color="auto" w:fill="auto"/>
            <w:vAlign w:val="center"/>
            <w:hideMark/>
          </w:tcPr>
          <w:p w14:paraId="36F55FA0" w14:textId="43D1B22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017B4EE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1B2E103F" w14:textId="0155015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5C45915"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91"/>
                <w:kern w:val="0"/>
                <w:sz w:val="20"/>
                <w:szCs w:val="20"/>
                <w:fitText w:val="2000" w:id="-1126387712"/>
              </w:rPr>
              <w:t>急性期ケアミックス型病</w:t>
            </w:r>
            <w:r w:rsidRPr="00B63FA3">
              <w:rPr>
                <w:rFonts w:ascii="ＭＳ Ｐゴシック" w:eastAsia="ＭＳ Ｐゴシック" w:hAnsi="ＭＳ Ｐゴシック" w:cs="ＭＳ Ｐゴシック" w:hint="eastAsia"/>
                <w:color w:val="000000"/>
                <w:spacing w:val="8"/>
                <w:w w:val="91"/>
                <w:kern w:val="0"/>
                <w:sz w:val="20"/>
                <w:szCs w:val="20"/>
                <w:fitText w:val="2000" w:id="-112638771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69C05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5B5DE3BD" w14:textId="6623CC7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1,841 </w:t>
            </w:r>
          </w:p>
        </w:tc>
        <w:tc>
          <w:tcPr>
            <w:tcW w:w="851" w:type="dxa"/>
            <w:tcBorders>
              <w:top w:val="nil"/>
              <w:left w:val="nil"/>
              <w:bottom w:val="single" w:sz="4" w:space="0" w:color="auto"/>
              <w:right w:val="single" w:sz="4" w:space="0" w:color="auto"/>
            </w:tcBorders>
            <w:shd w:val="clear" w:color="auto" w:fill="auto"/>
            <w:vAlign w:val="center"/>
            <w:hideMark/>
          </w:tcPr>
          <w:p w14:paraId="3BF6AB4B" w14:textId="6BADE42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45 </w:t>
            </w:r>
          </w:p>
        </w:tc>
        <w:tc>
          <w:tcPr>
            <w:tcW w:w="850" w:type="dxa"/>
            <w:tcBorders>
              <w:top w:val="nil"/>
              <w:left w:val="nil"/>
              <w:bottom w:val="single" w:sz="4" w:space="0" w:color="auto"/>
              <w:right w:val="single" w:sz="4" w:space="0" w:color="auto"/>
            </w:tcBorders>
            <w:shd w:val="clear" w:color="auto" w:fill="auto"/>
            <w:vAlign w:val="center"/>
            <w:hideMark/>
          </w:tcPr>
          <w:p w14:paraId="011629BA" w14:textId="62BBAC2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1,103 </w:t>
            </w:r>
          </w:p>
        </w:tc>
        <w:tc>
          <w:tcPr>
            <w:tcW w:w="850" w:type="dxa"/>
            <w:tcBorders>
              <w:top w:val="nil"/>
              <w:left w:val="nil"/>
              <w:bottom w:val="single" w:sz="4" w:space="0" w:color="auto"/>
              <w:right w:val="single" w:sz="4" w:space="0" w:color="auto"/>
            </w:tcBorders>
            <w:shd w:val="clear" w:color="auto" w:fill="auto"/>
            <w:vAlign w:val="center"/>
            <w:hideMark/>
          </w:tcPr>
          <w:p w14:paraId="4A4B7101" w14:textId="0457D27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415 </w:t>
            </w:r>
          </w:p>
        </w:tc>
        <w:tc>
          <w:tcPr>
            <w:tcW w:w="850" w:type="dxa"/>
            <w:tcBorders>
              <w:top w:val="nil"/>
              <w:left w:val="nil"/>
              <w:bottom w:val="single" w:sz="4" w:space="0" w:color="auto"/>
              <w:right w:val="single" w:sz="4" w:space="0" w:color="auto"/>
            </w:tcBorders>
            <w:shd w:val="clear" w:color="auto" w:fill="auto"/>
            <w:vAlign w:val="center"/>
            <w:hideMark/>
          </w:tcPr>
          <w:p w14:paraId="4B3B0230" w14:textId="6F21A5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93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8DA061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141 </w:t>
            </w:r>
          </w:p>
        </w:tc>
        <w:tc>
          <w:tcPr>
            <w:tcW w:w="888" w:type="dxa"/>
            <w:tcBorders>
              <w:top w:val="nil"/>
              <w:left w:val="nil"/>
              <w:bottom w:val="single" w:sz="4" w:space="0" w:color="auto"/>
              <w:right w:val="single" w:sz="4" w:space="0" w:color="auto"/>
            </w:tcBorders>
            <w:shd w:val="clear" w:color="auto" w:fill="auto"/>
            <w:vAlign w:val="center"/>
            <w:hideMark/>
          </w:tcPr>
          <w:p w14:paraId="0D064CFE" w14:textId="25A1543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44 </w:t>
            </w:r>
          </w:p>
        </w:tc>
      </w:tr>
      <w:tr w:rsidR="00A118A9" w:rsidRPr="007F0EBB" w14:paraId="554C9F32"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0B80A83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 </w:t>
            </w:r>
          </w:p>
        </w:tc>
        <w:tc>
          <w:tcPr>
            <w:tcW w:w="992" w:type="dxa"/>
            <w:tcBorders>
              <w:top w:val="nil"/>
              <w:left w:val="nil"/>
              <w:bottom w:val="single" w:sz="4" w:space="0" w:color="auto"/>
              <w:right w:val="single" w:sz="4" w:space="0" w:color="auto"/>
            </w:tcBorders>
            <w:shd w:val="clear" w:color="auto" w:fill="auto"/>
            <w:vAlign w:val="center"/>
            <w:hideMark/>
          </w:tcPr>
          <w:p w14:paraId="6389384D" w14:textId="0F3A9D2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1" w:type="dxa"/>
            <w:tcBorders>
              <w:top w:val="nil"/>
              <w:left w:val="nil"/>
              <w:bottom w:val="single" w:sz="4" w:space="0" w:color="auto"/>
              <w:right w:val="single" w:sz="4" w:space="0" w:color="auto"/>
            </w:tcBorders>
            <w:shd w:val="clear" w:color="auto" w:fill="auto"/>
            <w:vAlign w:val="center"/>
            <w:hideMark/>
          </w:tcPr>
          <w:p w14:paraId="2241DAAF" w14:textId="1DB4EB5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303CEC5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3D3A8F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0" w:type="dxa"/>
            <w:tcBorders>
              <w:top w:val="nil"/>
              <w:left w:val="nil"/>
              <w:bottom w:val="single" w:sz="4" w:space="0" w:color="auto"/>
              <w:right w:val="single" w:sz="4" w:space="0" w:color="auto"/>
            </w:tcBorders>
            <w:shd w:val="clear" w:color="auto" w:fill="auto"/>
            <w:vAlign w:val="center"/>
            <w:hideMark/>
          </w:tcPr>
          <w:p w14:paraId="37717A34" w14:textId="082626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6067450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56174205" w14:textId="54EE2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2CE78A9D"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83"/>
                <w:kern w:val="0"/>
                <w:sz w:val="20"/>
                <w:szCs w:val="20"/>
                <w:fitText w:val="2000" w:id="-1126387711"/>
              </w:rPr>
              <w:t>後方支援ケアミックス型病</w:t>
            </w:r>
            <w:r w:rsidRPr="00B63FA3">
              <w:rPr>
                <w:rFonts w:ascii="ＭＳ Ｐゴシック" w:eastAsia="ＭＳ Ｐゴシック" w:hAnsi="ＭＳ Ｐゴシック" w:cs="ＭＳ Ｐゴシック" w:hint="eastAsia"/>
                <w:color w:val="000000"/>
                <w:spacing w:val="16"/>
                <w:w w:val="83"/>
                <w:kern w:val="0"/>
                <w:sz w:val="20"/>
                <w:szCs w:val="20"/>
                <w:fitText w:val="2000" w:id="-112638771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2FF4700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7 </w:t>
            </w:r>
          </w:p>
        </w:tc>
        <w:tc>
          <w:tcPr>
            <w:tcW w:w="992" w:type="dxa"/>
            <w:tcBorders>
              <w:top w:val="nil"/>
              <w:left w:val="nil"/>
              <w:bottom w:val="single" w:sz="4" w:space="0" w:color="auto"/>
              <w:right w:val="single" w:sz="4" w:space="0" w:color="auto"/>
            </w:tcBorders>
            <w:shd w:val="clear" w:color="auto" w:fill="auto"/>
            <w:vAlign w:val="center"/>
            <w:hideMark/>
          </w:tcPr>
          <w:p w14:paraId="63679D2E" w14:textId="3AE6263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1,169 </w:t>
            </w:r>
          </w:p>
        </w:tc>
        <w:tc>
          <w:tcPr>
            <w:tcW w:w="851" w:type="dxa"/>
            <w:tcBorders>
              <w:top w:val="nil"/>
              <w:left w:val="nil"/>
              <w:bottom w:val="single" w:sz="4" w:space="0" w:color="auto"/>
              <w:right w:val="single" w:sz="4" w:space="0" w:color="auto"/>
            </w:tcBorders>
            <w:shd w:val="clear" w:color="auto" w:fill="auto"/>
            <w:vAlign w:val="center"/>
            <w:hideMark/>
          </w:tcPr>
          <w:p w14:paraId="1905E18E" w14:textId="44B9060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662F2A0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638C7B4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473 </w:t>
            </w:r>
          </w:p>
        </w:tc>
        <w:tc>
          <w:tcPr>
            <w:tcW w:w="850" w:type="dxa"/>
            <w:tcBorders>
              <w:top w:val="nil"/>
              <w:left w:val="nil"/>
              <w:bottom w:val="single" w:sz="4" w:space="0" w:color="auto"/>
              <w:right w:val="single" w:sz="4" w:space="0" w:color="auto"/>
            </w:tcBorders>
            <w:shd w:val="clear" w:color="auto" w:fill="auto"/>
            <w:vAlign w:val="center"/>
            <w:hideMark/>
          </w:tcPr>
          <w:p w14:paraId="64D7FFB6" w14:textId="3ECE6B6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85 </w:t>
            </w:r>
          </w:p>
        </w:tc>
        <w:tc>
          <w:tcPr>
            <w:tcW w:w="850" w:type="dxa"/>
            <w:tcBorders>
              <w:top w:val="nil"/>
              <w:left w:val="nil"/>
              <w:bottom w:val="single" w:sz="4" w:space="0" w:color="auto"/>
              <w:right w:val="single" w:sz="4" w:space="0" w:color="auto"/>
            </w:tcBorders>
            <w:shd w:val="clear" w:color="auto" w:fill="auto"/>
            <w:vAlign w:val="center"/>
            <w:hideMark/>
          </w:tcPr>
          <w:p w14:paraId="4D79E0DA" w14:textId="40E589A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553 </w:t>
            </w:r>
          </w:p>
        </w:tc>
        <w:tc>
          <w:tcPr>
            <w:tcW w:w="888" w:type="dxa"/>
            <w:tcBorders>
              <w:top w:val="nil"/>
              <w:left w:val="nil"/>
              <w:bottom w:val="single" w:sz="4" w:space="0" w:color="auto"/>
              <w:right w:val="single" w:sz="4" w:space="0" w:color="auto"/>
            </w:tcBorders>
            <w:shd w:val="clear" w:color="auto" w:fill="auto"/>
            <w:vAlign w:val="center"/>
            <w:hideMark/>
          </w:tcPr>
          <w:p w14:paraId="57B3EF13" w14:textId="12E2AF2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58 </w:t>
            </w:r>
          </w:p>
        </w:tc>
      </w:tr>
      <w:tr w:rsidR="00A118A9" w:rsidRPr="007F0EBB" w14:paraId="40FEB992" w14:textId="77777777" w:rsidTr="00B63FA3">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65587FD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1129A57E" w14:textId="03331DC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1" w:type="dxa"/>
            <w:tcBorders>
              <w:top w:val="nil"/>
              <w:left w:val="nil"/>
              <w:bottom w:val="single" w:sz="4" w:space="0" w:color="auto"/>
              <w:right w:val="single" w:sz="4" w:space="0" w:color="auto"/>
            </w:tcBorders>
            <w:shd w:val="clear" w:color="auto" w:fill="auto"/>
            <w:vAlign w:val="center"/>
            <w:hideMark/>
          </w:tcPr>
          <w:p w14:paraId="05BE9FCE" w14:textId="352602A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25D0CD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1515D68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4C5B7BC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1CE4F4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65993121" w14:textId="03ED50C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64A82579"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3D5736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0A8CC05A" w14:textId="5F85E50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51" w:type="dxa"/>
            <w:tcBorders>
              <w:top w:val="nil"/>
              <w:left w:val="nil"/>
              <w:bottom w:val="single" w:sz="4" w:space="0" w:color="auto"/>
              <w:right w:val="single" w:sz="4" w:space="0" w:color="auto"/>
            </w:tcBorders>
            <w:shd w:val="clear" w:color="auto" w:fill="auto"/>
            <w:vAlign w:val="center"/>
            <w:hideMark/>
          </w:tcPr>
          <w:p w14:paraId="54BC0407" w14:textId="62030FF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6A26568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7276720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12D5BCB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3F69FED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88" w:type="dxa"/>
            <w:tcBorders>
              <w:top w:val="nil"/>
              <w:left w:val="nil"/>
              <w:bottom w:val="single" w:sz="4" w:space="0" w:color="auto"/>
              <w:right w:val="single" w:sz="4" w:space="0" w:color="auto"/>
            </w:tcBorders>
            <w:shd w:val="clear" w:color="auto" w:fill="auto"/>
            <w:vAlign w:val="center"/>
            <w:hideMark/>
          </w:tcPr>
          <w:p w14:paraId="2F7CDFF2" w14:textId="3A1396B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3ECD1AAA" w14:textId="77777777" w:rsidTr="00B63FA3">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74E2ABE1" w:rsidR="00A118A9" w:rsidRPr="00B63FA3" w:rsidRDefault="00A118A9" w:rsidP="00B63FA3">
            <w:pPr>
              <w:widowControl/>
              <w:spacing w:line="300" w:lineRule="exact"/>
              <w:jc w:val="right"/>
              <w:rPr>
                <w:rFonts w:ascii="ＭＳ Ｐゴシック" w:eastAsia="ＭＳ Ｐゴシック" w:hAnsi="ＭＳ Ｐゴシック" w:cstheme="majorHAnsi"/>
                <w:b/>
                <w:bCs/>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195D5D6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nil"/>
              <w:left w:val="nil"/>
              <w:bottom w:val="double" w:sz="4" w:space="0" w:color="000000"/>
              <w:right w:val="single" w:sz="4" w:space="0" w:color="auto"/>
            </w:tcBorders>
            <w:shd w:val="clear" w:color="auto" w:fill="auto"/>
            <w:vAlign w:val="center"/>
          </w:tcPr>
          <w:p w14:paraId="24F9B383" w14:textId="68AA94C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4B998C4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F2E86C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57CD758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20DB291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double" w:sz="4" w:space="0" w:color="000000"/>
              <w:right w:val="single" w:sz="4" w:space="0" w:color="auto"/>
            </w:tcBorders>
            <w:shd w:val="clear" w:color="auto" w:fill="auto"/>
            <w:vAlign w:val="center"/>
          </w:tcPr>
          <w:p w14:paraId="614F6B1D" w14:textId="7090A2E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15E56B6" w14:textId="77777777" w:rsidTr="00B63FA3">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A118A9" w:rsidRPr="00B63FA3" w:rsidRDefault="00A118A9"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0BA3F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31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1532627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5,491 </w:t>
            </w:r>
          </w:p>
        </w:tc>
        <w:tc>
          <w:tcPr>
            <w:tcW w:w="851" w:type="dxa"/>
            <w:tcBorders>
              <w:top w:val="double" w:sz="4" w:space="0" w:color="000000"/>
              <w:left w:val="nil"/>
              <w:bottom w:val="single" w:sz="4" w:space="0" w:color="auto"/>
              <w:right w:val="single" w:sz="4" w:space="0" w:color="auto"/>
            </w:tcBorders>
            <w:shd w:val="clear" w:color="auto" w:fill="auto"/>
            <w:vAlign w:val="center"/>
            <w:hideMark/>
          </w:tcPr>
          <w:p w14:paraId="79A56FD3" w14:textId="5970458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1BF004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2,205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09AC1A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1,318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42D6A1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72B013E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906 </w:t>
            </w:r>
          </w:p>
        </w:tc>
        <w:tc>
          <w:tcPr>
            <w:tcW w:w="888" w:type="dxa"/>
            <w:tcBorders>
              <w:top w:val="double" w:sz="4" w:space="0" w:color="000000"/>
              <w:left w:val="nil"/>
              <w:bottom w:val="single" w:sz="4" w:space="0" w:color="auto"/>
              <w:right w:val="single" w:sz="4" w:space="0" w:color="auto"/>
            </w:tcBorders>
            <w:shd w:val="clear" w:color="auto" w:fill="auto"/>
            <w:vAlign w:val="center"/>
            <w:hideMark/>
          </w:tcPr>
          <w:p w14:paraId="26C07BE9" w14:textId="7F844D9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102 </w:t>
            </w:r>
          </w:p>
        </w:tc>
      </w:tr>
    </w:tbl>
    <w:p w14:paraId="10951181" w14:textId="3EF65140" w:rsidR="007F0EBB" w:rsidRDefault="007F0EBB" w:rsidP="00EF2615">
      <w:pPr>
        <w:rPr>
          <w:rFonts w:ascii="ＭＳ ゴシック" w:eastAsia="ＭＳ ゴシック" w:hAnsi="ＭＳ ゴシック"/>
          <w:b/>
          <w:color w:val="0070C0"/>
          <w:sz w:val="36"/>
          <w:szCs w:val="36"/>
          <w:u w:val="single"/>
        </w:rPr>
      </w:pPr>
      <w:r w:rsidRPr="00B63FA3">
        <w:rPr>
          <w:rFonts w:ascii="ＭＳ ゴシック" w:eastAsia="ＭＳ ゴシック" w:hAnsi="ＭＳ ゴシック"/>
          <w:noProof/>
          <w:color w:val="0070C0"/>
          <w:sz w:val="20"/>
          <w:szCs w:val="20"/>
        </w:rPr>
        <mc:AlternateContent>
          <mc:Choice Requires="wps">
            <w:drawing>
              <wp:anchor distT="0" distB="0" distL="114300" distR="114300" simplePos="0" relativeHeight="251610105" behindDoc="1" locked="0" layoutInCell="1" allowOverlap="1" wp14:anchorId="2169B167" wp14:editId="20B3F795">
                <wp:simplePos x="0" y="0"/>
                <wp:positionH relativeFrom="margin">
                  <wp:posOffset>4907280</wp:posOffset>
                </wp:positionH>
                <wp:positionV relativeFrom="paragraph">
                  <wp:posOffset>2961253</wp:posOffset>
                </wp:positionV>
                <wp:extent cx="1114425" cy="238125"/>
                <wp:effectExtent l="0" t="0" r="9525" b="9525"/>
                <wp:wrapNone/>
                <wp:docPr id="3592" name="テキスト ボックス 3592"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solidFill>
                          <a:schemeClr val="lt1"/>
                        </a:solidFill>
                        <a:ln w="6350">
                          <a:noFill/>
                        </a:ln>
                      </wps:spPr>
                      <wps:txb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B167" id="テキスト ボックス 3592" o:spid="_x0000_s1073" type="#_x0000_t202" alt="出典　病院プラン" style="position:absolute;left:0;text-align:left;margin-left:386.4pt;margin-top:233.15pt;width:87.75pt;height:18.75pt;z-index:-251706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" fillcolor="white [3201]" stroked="f" strokeweight=".5pt">
                <v:textbo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35D96FC6">
                <wp:simplePos x="0" y="0"/>
                <wp:positionH relativeFrom="margin">
                  <wp:posOffset>67006</wp:posOffset>
                </wp:positionH>
                <wp:positionV relativeFrom="paragraph">
                  <wp:posOffset>2685415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4"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5.3pt;margin-top:211.4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" filled="f" stroked="f" strokeweight=".5pt">
                <v:textbox style="mso-fit-shape-to-text:t">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5F7E596B" w14:textId="2BBCB38B" w:rsidR="00754C34" w:rsidRDefault="007B2719"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2E4E4254">
                <wp:simplePos x="0" y="0"/>
                <wp:positionH relativeFrom="column">
                  <wp:posOffset>19050</wp:posOffset>
                </wp:positionH>
                <wp:positionV relativeFrom="paragraph">
                  <wp:posOffset>457200</wp:posOffset>
                </wp:positionV>
                <wp:extent cx="6048375" cy="2484000"/>
                <wp:effectExtent l="0" t="0" r="28575" b="12065"/>
                <wp:wrapNone/>
                <wp:docPr id="19" name="AutoShape 3535" descr="（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4840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4F87F10" w14:textId="77777777" w:rsidR="00DB7887" w:rsidRPr="00E220BF"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6C2F5B4E" w14:textId="1C93FA28"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73F09EAE"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6FCEBF03" w14:textId="7104645B"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08AEDAB"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5F7E5C00" w14:textId="1B678E78" w:rsidR="00DB7887" w:rsidRPr="00254F43" w:rsidRDefault="00DB7887" w:rsidP="00532038">
                            <w:pPr>
                              <w:snapToGrid w:val="0"/>
                              <w:spacing w:line="32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5" alt="（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style="position:absolute;left:0;text-align:left;margin-left:1.5pt;margin-top:36pt;width:476.25pt;height:19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" fillcolor="#daeef3 [664]" strokecolor="#b6dde8 [1304]" strokeweight="1.5pt">
                <v:textbox>
                  <w:txbxContent>
                    <w:p w14:paraId="24F87F10" w14:textId="77777777" w:rsidR="00DB7887" w:rsidRPr="00E220BF"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6C2F5B4E" w14:textId="1C93FA28"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73F09EAE"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6FCEBF03" w14:textId="7104645B" w:rsidR="00DB7887" w:rsidRDefault="00DB7887" w:rsidP="00532038">
                      <w:pPr>
                        <w:snapToGrid w:val="0"/>
                        <w:spacing w:line="32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508AEDAB" w14:textId="77777777" w:rsidR="00024923" w:rsidRPr="00E220BF" w:rsidRDefault="00024923" w:rsidP="00532038">
                      <w:pPr>
                        <w:snapToGrid w:val="0"/>
                        <w:spacing w:line="100" w:lineRule="exact"/>
                        <w:ind w:left="241" w:hangingChars="100" w:hanging="241"/>
                        <w:rPr>
                          <w:rFonts w:asciiTheme="majorEastAsia" w:eastAsiaTheme="majorEastAsia" w:hAnsiTheme="majorEastAsia"/>
                          <w:b/>
                          <w:color w:val="0070C0"/>
                          <w:sz w:val="24"/>
                        </w:rPr>
                      </w:pPr>
                    </w:p>
                    <w:p w14:paraId="5F7E5C00" w14:textId="1B678E78" w:rsidR="00DB7887" w:rsidRPr="00254F43" w:rsidRDefault="00DB7887" w:rsidP="00532038">
                      <w:pPr>
                        <w:snapToGrid w:val="0"/>
                        <w:spacing w:line="32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3F7FFA93"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76CA60E3" w:rsidR="0036329A" w:rsidRDefault="0036329A" w:rsidP="00754C34">
      <w:pPr>
        <w:tabs>
          <w:tab w:val="left" w:pos="426"/>
        </w:tabs>
        <w:rPr>
          <w:rFonts w:ascii="HG丸ｺﾞｼｯｸM-PRO" w:eastAsia="HG丸ｺﾞｼｯｸM-PRO" w:hAnsi="HG丸ｺﾞｼｯｸM-PRO"/>
          <w:b/>
          <w:color w:val="0070C0"/>
          <w:sz w:val="22"/>
          <w:szCs w:val="22"/>
        </w:rPr>
      </w:pPr>
    </w:p>
    <w:p w14:paraId="6CFA023E" w14:textId="5E6BA60E" w:rsidR="00254F43" w:rsidRDefault="00254F43" w:rsidP="00024923">
      <w:pPr>
        <w:tabs>
          <w:tab w:val="left" w:pos="426"/>
        </w:tabs>
        <w:rPr>
          <w:rFonts w:ascii="ＭＳ ゴシック" w:eastAsia="ＭＳ ゴシック" w:hAnsi="ＭＳ ゴシック"/>
          <w:b/>
          <w:color w:val="0070C0"/>
          <w:sz w:val="28"/>
          <w:szCs w:val="28"/>
        </w:rPr>
      </w:pPr>
    </w:p>
    <w:p w14:paraId="62CE583A" w14:textId="211B8D8D" w:rsidR="00254F43" w:rsidRDefault="00254F43" w:rsidP="00532038">
      <w:pPr>
        <w:tabs>
          <w:tab w:val="left" w:pos="426"/>
        </w:tabs>
        <w:spacing w:line="360" w:lineRule="auto"/>
        <w:rPr>
          <w:rFonts w:ascii="ＭＳ ゴシック" w:eastAsia="ＭＳ ゴシック" w:hAnsi="ＭＳ ゴシック"/>
          <w:b/>
          <w:color w:val="0070C0"/>
          <w:sz w:val="28"/>
          <w:szCs w:val="28"/>
        </w:rPr>
      </w:pPr>
    </w:p>
    <w:p w14:paraId="5F7E5972" w14:textId="36657303"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2AB280FF" w:rsidR="0036329A" w:rsidRPr="00F34814" w:rsidRDefault="00596527"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9280" behindDoc="0" locked="0" layoutInCell="1" allowOverlap="1" wp14:anchorId="01B39065" wp14:editId="70D5EFEB">
                <wp:simplePos x="0" y="0"/>
                <wp:positionH relativeFrom="column">
                  <wp:posOffset>2912745</wp:posOffset>
                </wp:positionH>
                <wp:positionV relativeFrom="paragraph">
                  <wp:posOffset>231140</wp:posOffset>
                </wp:positionV>
                <wp:extent cx="3105150" cy="352425"/>
                <wp:effectExtent l="0" t="0" r="0" b="0"/>
                <wp:wrapNone/>
                <wp:docPr id="1807354353" name="テキスト ボックス 1807354353" descr="図表10-4-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B39065" id="テキスト ボックス 1807354353" o:spid="_x0000_s1076" type="#_x0000_t202" alt="図表10-4-26　訪問診療の需要見込み※２" style="position:absolute;left:0;text-align:left;margin-left:229.35pt;margin-top:18.2pt;width:244.5pt;height:27.75pt;z-index:2521292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" filled="f" stroked="f" strokeweight=".5pt">
                <v:textbox style="mso-fit-shape-to-text:t">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1D0B6DA3">
                <wp:simplePos x="0" y="0"/>
                <wp:positionH relativeFrom="column">
                  <wp:posOffset>320040</wp:posOffset>
                </wp:positionH>
                <wp:positionV relativeFrom="paragraph">
                  <wp:posOffset>228600</wp:posOffset>
                </wp:positionV>
                <wp:extent cx="3105150" cy="352425"/>
                <wp:effectExtent l="0" t="0" r="0" b="0"/>
                <wp:wrapNone/>
                <wp:docPr id="3612" name="テキスト ボックス 3612" descr="図表10-4-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7" type="#_x0000_t202" alt="図表10-4-25　在宅医療等の需要の見込み" style="position:absolute;left:0;text-align:left;margin-left:25.2pt;margin-top:18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" filled="f" stroked="f" strokeweight=".5pt">
                <v:textbox style="mso-fit-shape-to-text:t">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4D6EDB" w:rsidRPr="000A2A27">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04C7D5AB" w:rsidR="008079A0" w:rsidRDefault="00596527"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127232" behindDoc="0" locked="0" layoutInCell="1" allowOverlap="1" wp14:anchorId="6A463EE2" wp14:editId="15EAC65F">
            <wp:simplePos x="0" y="0"/>
            <wp:positionH relativeFrom="margin">
              <wp:posOffset>309880</wp:posOffset>
            </wp:positionH>
            <wp:positionV relativeFrom="paragraph">
              <wp:posOffset>229235</wp:posOffset>
            </wp:positionV>
            <wp:extent cx="2339975" cy="2194560"/>
            <wp:effectExtent l="0" t="0" r="3175" b="0"/>
            <wp:wrapNone/>
            <wp:docPr id="27" name="図 27" descr="図表10-4-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表10-4-25　在宅医療等の需要の見込み"/>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39975"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923" w:rsidRPr="00DB58EF">
        <w:rPr>
          <w:noProof/>
        </w:rPr>
        <w:drawing>
          <wp:anchor distT="0" distB="0" distL="114300" distR="114300" simplePos="0" relativeHeight="252131328" behindDoc="0" locked="0" layoutInCell="1" allowOverlap="1" wp14:anchorId="1FF601BC" wp14:editId="015CC4C9">
            <wp:simplePos x="0" y="0"/>
            <wp:positionH relativeFrom="margin">
              <wp:posOffset>2926080</wp:posOffset>
            </wp:positionH>
            <wp:positionV relativeFrom="paragraph">
              <wp:posOffset>194945</wp:posOffset>
            </wp:positionV>
            <wp:extent cx="3239770" cy="1254125"/>
            <wp:effectExtent l="0" t="0" r="0" b="3175"/>
            <wp:wrapNone/>
            <wp:docPr id="42" name="図 42" descr="図表10-4-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10-4-26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9770"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4031B930" w:rsidR="00D4084D" w:rsidRDefault="00D4084D" w:rsidP="00D4084D">
      <w:pPr>
        <w:rPr>
          <w:rFonts w:ascii="ＭＳ Ｐゴシック" w:eastAsia="ＭＳ Ｐゴシック" w:hAnsi="ＭＳ Ｐゴシック"/>
          <w:color w:val="000000" w:themeColor="text1"/>
          <w:sz w:val="22"/>
          <w:szCs w:val="22"/>
        </w:rPr>
      </w:pPr>
    </w:p>
    <w:p w14:paraId="2073BD3C" w14:textId="1D79BCA3"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7777777"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7FEF507B"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6A995B37" w:rsidR="0036329A" w:rsidRDefault="0036329A" w:rsidP="00590899">
      <w:pPr>
        <w:rPr>
          <w:rFonts w:ascii="HG丸ｺﾞｼｯｸM-PRO" w:eastAsia="HG丸ｺﾞｼｯｸM-PRO" w:hAnsi="HG丸ｺﾞｼｯｸM-PRO"/>
          <w:noProof/>
          <w:color w:val="000000" w:themeColor="text1"/>
          <w:sz w:val="22"/>
          <w:szCs w:val="22"/>
        </w:rPr>
      </w:pPr>
    </w:p>
    <w:p w14:paraId="184D3057" w14:textId="77777777" w:rsidR="00681A31" w:rsidRDefault="00681A31" w:rsidP="00590899">
      <w:pPr>
        <w:rPr>
          <w:rFonts w:ascii="HG丸ｺﾞｼｯｸM-PRO" w:eastAsia="HG丸ｺﾞｼｯｸM-PRO" w:hAnsi="HG丸ｺﾞｼｯｸM-PRO"/>
          <w:noProof/>
          <w:color w:val="000000" w:themeColor="text1"/>
          <w:sz w:val="22"/>
          <w:szCs w:val="22"/>
        </w:rPr>
      </w:pPr>
    </w:p>
    <w:p w14:paraId="3C1978FE" w14:textId="718E12DC" w:rsidR="00F34814" w:rsidRDefault="007B2719"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50E13577">
                <wp:simplePos x="0" y="0"/>
                <wp:positionH relativeFrom="column">
                  <wp:posOffset>397510</wp:posOffset>
                </wp:positionH>
                <wp:positionV relativeFrom="paragraph">
                  <wp:posOffset>232410</wp:posOffset>
                </wp:positionV>
                <wp:extent cx="608393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256D" w14:textId="77777777" w:rsidR="00DB7887" w:rsidRDefault="00DB7887" w:rsidP="00024923">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024923">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41AADAE" w:rsidR="003663E8" w:rsidRPr="00F863F4" w:rsidRDefault="003663E8" w:rsidP="00024923">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854E2">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72D07F2" w14:textId="309B4A85" w:rsidR="00DB7887" w:rsidRPr="000D5C88" w:rsidRDefault="003663E8" w:rsidP="00024923">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w:t>
                            </w:r>
                            <w:r w:rsidRPr="00F863F4">
                              <w:rPr>
                                <w:rFonts w:asciiTheme="majorEastAsia" w:eastAsiaTheme="majorEastAsia" w:hAnsiTheme="majorEastAsia" w:hint="eastAsia"/>
                                <w:sz w:val="16"/>
                                <w:szCs w:val="16"/>
                              </w:rPr>
                              <w:t>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B854E2">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8"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3pt;margin-top:18.3pt;width:479.0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" filled="f" stroked="f" strokeweight=".5pt">
                <v:textbox style="mso-fit-shape-to-text:t">
                  <w:txbxContent>
                    <w:p w14:paraId="5220256D" w14:textId="77777777" w:rsidR="00DB7887" w:rsidRDefault="00DB7887" w:rsidP="00024923">
                      <w:pPr>
                        <w:snapToGrid w:val="0"/>
                        <w:spacing w:line="22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024923">
                      <w:pPr>
                        <w:snapToGrid w:val="0"/>
                        <w:spacing w:line="22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41AADAE" w:rsidR="003663E8" w:rsidRPr="00F863F4" w:rsidRDefault="003663E8" w:rsidP="00024923">
                      <w:pPr>
                        <w:snapToGrid w:val="0"/>
                        <w:spacing w:line="22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r w:rsidR="00B854E2">
                        <w:rPr>
                          <w:rFonts w:asciiTheme="majorEastAsia" w:eastAsiaTheme="majorEastAsia" w:hAnsiTheme="majorEastAsia" w:hint="eastAsia"/>
                          <w:sz w:val="16"/>
                          <w:szCs w:val="16"/>
                        </w:rPr>
                        <w:t>です</w:t>
                      </w:r>
                      <w:r w:rsidRPr="00F863F4">
                        <w:rPr>
                          <w:rFonts w:asciiTheme="majorEastAsia" w:eastAsiaTheme="majorEastAsia" w:hAnsiTheme="majorEastAsia" w:hint="eastAsia"/>
                          <w:sz w:val="16"/>
                          <w:szCs w:val="16"/>
                        </w:rPr>
                        <w:t>。</w:t>
                      </w:r>
                    </w:p>
                    <w:p w14:paraId="372D07F2" w14:textId="309B4A85" w:rsidR="00DB7887" w:rsidRPr="000D5C88" w:rsidRDefault="003663E8" w:rsidP="00024923">
                      <w:pPr>
                        <w:snapToGrid w:val="0"/>
                        <w:spacing w:line="22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w:t>
                      </w:r>
                      <w:r w:rsidRPr="00F863F4">
                        <w:rPr>
                          <w:rFonts w:asciiTheme="majorEastAsia" w:eastAsiaTheme="majorEastAsia" w:hAnsiTheme="majorEastAsia" w:hint="eastAsia"/>
                          <w:sz w:val="16"/>
                          <w:szCs w:val="16"/>
                        </w:rPr>
                        <w:t>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w:t>
                      </w:r>
                      <w:r w:rsidR="00B854E2">
                        <w:rPr>
                          <w:rFonts w:asciiTheme="majorEastAsia" w:eastAsiaTheme="majorEastAsia" w:hAnsiTheme="majorEastAsia" w:hint="eastAsia"/>
                          <w:sz w:val="16"/>
                          <w:szCs w:val="16"/>
                        </w:rPr>
                        <w:t>ます</w:t>
                      </w:r>
                      <w:r w:rsidRPr="00F863F4">
                        <w:rPr>
                          <w:rFonts w:asciiTheme="majorEastAsia" w:eastAsiaTheme="majorEastAsia" w:hAnsiTheme="majorEastAsia" w:hint="eastAsia"/>
                          <w:sz w:val="16"/>
                          <w:szCs w:val="16"/>
                        </w:rPr>
                        <w:t>。</w:t>
                      </w:r>
                    </w:p>
                  </w:txbxContent>
                </v:textbox>
              </v:shape>
            </w:pict>
          </mc:Fallback>
        </mc:AlternateContent>
      </w:r>
    </w:p>
    <w:p w14:paraId="6C6B1915" w14:textId="640366DD" w:rsidR="00F34814" w:rsidRDefault="00F34814" w:rsidP="00590899">
      <w:pPr>
        <w:rPr>
          <w:rFonts w:ascii="HG丸ｺﾞｼｯｸM-PRO" w:eastAsia="HG丸ｺﾞｼｯｸM-PRO" w:hAnsi="HG丸ｺﾞｼｯｸM-PRO"/>
          <w:noProof/>
          <w:color w:val="000000" w:themeColor="text1"/>
          <w:sz w:val="22"/>
          <w:szCs w:val="22"/>
        </w:rPr>
      </w:pPr>
    </w:p>
    <w:p w14:paraId="43394BE7" w14:textId="1896B626" w:rsidR="00F34814" w:rsidRDefault="00F34814" w:rsidP="00590899">
      <w:pPr>
        <w:rPr>
          <w:rFonts w:ascii="HG丸ｺﾞｼｯｸM-PRO" w:eastAsia="HG丸ｺﾞｼｯｸM-PRO" w:hAnsi="HG丸ｺﾞｼｯｸM-PRO"/>
          <w:noProof/>
          <w:color w:val="000000" w:themeColor="text1"/>
          <w:sz w:val="22"/>
          <w:szCs w:val="22"/>
        </w:rPr>
      </w:pPr>
    </w:p>
    <w:p w14:paraId="00AD91A5" w14:textId="77777777" w:rsidR="00727BDE" w:rsidRDefault="00727BDE" w:rsidP="00532038">
      <w:pPr>
        <w:rPr>
          <w:rFonts w:ascii="HG丸ｺﾞｼｯｸM-PRO" w:eastAsia="HG丸ｺﾞｼｯｸM-PRO" w:hAnsi="HG丸ｺﾞｼｯｸM-PRO"/>
          <w:noProof/>
          <w:color w:val="000000" w:themeColor="text1"/>
          <w:sz w:val="22"/>
          <w:szCs w:val="22"/>
        </w:rPr>
      </w:pPr>
    </w:p>
    <w:p w14:paraId="6BA2C7AA" w14:textId="2B4D397E"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2192D9ED" w:rsidR="002E6F58" w:rsidRPr="00024923" w:rsidRDefault="00546CCB" w:rsidP="00532038">
      <w:pPr>
        <w:tabs>
          <w:tab w:val="left" w:pos="426"/>
        </w:tabs>
        <w:ind w:leftChars="200" w:left="701" w:hangingChars="100" w:hanging="281"/>
        <w:rPr>
          <w:rFonts w:ascii="HG丸ｺﾞｼｯｸM-PRO" w:eastAsia="HG丸ｺﾞｼｯｸM-PRO" w:hAnsi="HG丸ｺﾞｼｯｸM-PRO"/>
          <w:color w:val="000000" w:themeColor="text1"/>
          <w:spacing w:val="-4"/>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55A20369">
                <wp:simplePos x="0" y="0"/>
                <wp:positionH relativeFrom="margin">
                  <wp:posOffset>163195</wp:posOffset>
                </wp:positionH>
                <wp:positionV relativeFrom="paragraph">
                  <wp:posOffset>165735</wp:posOffset>
                </wp:positionV>
                <wp:extent cx="3105150" cy="323850"/>
                <wp:effectExtent l="0" t="0" r="0" b="0"/>
                <wp:wrapNone/>
                <wp:docPr id="45" name="テキスト ボックス 45" descr="図表10-4-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9" type="#_x0000_t202" alt="図表10-4-27　連携の拠点" style="position:absolute;left:0;text-align:left;margin-left:12.85pt;margin-top:13.05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" filled="f" stroked="f" strokeweight=".5pt">
                <v:textbo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00D16F3F">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3376" behindDoc="0" locked="0" layoutInCell="1" allowOverlap="1" wp14:anchorId="4AAE368E" wp14:editId="6B37EC78">
                <wp:simplePos x="0" y="0"/>
                <wp:positionH relativeFrom="margin">
                  <wp:align>right</wp:align>
                </wp:positionH>
                <wp:positionV relativeFrom="paragraph">
                  <wp:posOffset>1584867</wp:posOffset>
                </wp:positionV>
                <wp:extent cx="1709531" cy="243068"/>
                <wp:effectExtent l="0" t="0" r="0" b="5080"/>
                <wp:wrapNone/>
                <wp:docPr id="40" name="テキスト ボックス 40"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1709531" cy="243068"/>
                        </a:xfrm>
                        <a:prstGeom prst="rect">
                          <a:avLst/>
                        </a:prstGeom>
                        <a:noFill/>
                        <a:ln w="6350">
                          <a:noFill/>
                        </a:ln>
                        <a:effectLst/>
                      </wps:spPr>
                      <wps:txbx>
                        <w:txbxContent>
                          <w:p w14:paraId="4995ADF9" w14:textId="50869FD1"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368E" id="テキスト ボックス 40" o:spid="_x0000_s1080"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83.4pt;margin-top:124.8pt;width:134.6pt;height:19.15pt;z-index:252133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" filled="f" stroked="f" strokeweight=".5pt">
                <v:textbox>
                  <w:txbxContent>
                    <w:p w14:paraId="4995ADF9" w14:textId="50869FD1"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共同して連携の拠点となる。</w:t>
                      </w:r>
                    </w:p>
                  </w:txbxContent>
                </v:textbox>
                <w10:wrap anchorx="margin"/>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DD3E72" w:rsidRPr="00024923">
        <w:rPr>
          <w:rFonts w:ascii="HG丸ｺﾞｼｯｸM-PRO" w:eastAsia="HG丸ｺﾞｼｯｸM-PRO" w:hAnsi="HG丸ｺﾞｼｯｸM-PRO" w:hint="eastAsia"/>
          <w:spacing w:val="-4"/>
          <w:sz w:val="22"/>
          <w:szCs w:val="22"/>
        </w:rPr>
        <w:t>中河内</w:t>
      </w:r>
      <w:r w:rsidR="002E6F58" w:rsidRPr="00024923">
        <w:rPr>
          <w:rFonts w:ascii="HG丸ｺﾞｼｯｸM-PRO" w:eastAsia="HG丸ｺﾞｼｯｸM-PRO" w:hAnsi="HG丸ｺﾞｼｯｸM-PRO" w:hint="eastAsia"/>
          <w:spacing w:val="-4"/>
          <w:sz w:val="22"/>
          <w:szCs w:val="22"/>
        </w:rPr>
        <w:t>二次医療圏における連携の拠点</w:t>
      </w:r>
      <w:r w:rsidR="002E6F58" w:rsidRPr="00024923">
        <w:rPr>
          <w:rFonts w:ascii="HG丸ｺﾞｼｯｸM-PRO" w:eastAsia="HG丸ｺﾞｼｯｸM-PRO" w:hAnsi="HG丸ｺﾞｼｯｸM-PRO" w:hint="eastAsia"/>
          <w:color w:val="000000" w:themeColor="text1"/>
          <w:spacing w:val="-4"/>
          <w:sz w:val="22"/>
          <w:szCs w:val="22"/>
        </w:rPr>
        <w:t>は</w:t>
      </w:r>
      <w:r w:rsidR="005479DE" w:rsidRPr="00024923">
        <w:rPr>
          <w:rFonts w:ascii="HG丸ｺﾞｼｯｸM-PRO" w:eastAsia="HG丸ｺﾞｼｯｸM-PRO" w:hAnsi="HG丸ｺﾞｼｯｸM-PRO" w:hint="eastAsia"/>
          <w:color w:val="000000" w:themeColor="text1"/>
          <w:spacing w:val="-4"/>
          <w:sz w:val="22"/>
          <w:szCs w:val="22"/>
        </w:rPr>
        <w:t>図</w:t>
      </w:r>
      <w:r w:rsidR="003E459C" w:rsidRPr="00024923">
        <w:rPr>
          <w:rFonts w:ascii="HG丸ｺﾞｼｯｸM-PRO" w:eastAsia="HG丸ｺﾞｼｯｸM-PRO" w:hAnsi="HG丸ｺﾞｼｯｸM-PRO" w:hint="eastAsia"/>
          <w:color w:val="000000" w:themeColor="text1"/>
          <w:spacing w:val="-4"/>
          <w:sz w:val="22"/>
          <w:szCs w:val="22"/>
        </w:rPr>
        <w:t>表</w:t>
      </w:r>
      <w:r w:rsidR="00892C0F" w:rsidRPr="00024923">
        <w:rPr>
          <w:rFonts w:ascii="HG丸ｺﾞｼｯｸM-PRO" w:eastAsia="HG丸ｺﾞｼｯｸM-PRO" w:hAnsi="HG丸ｺﾞｼｯｸM-PRO" w:hint="eastAsia"/>
          <w:color w:val="000000" w:themeColor="text1"/>
          <w:spacing w:val="-4"/>
          <w:sz w:val="22"/>
          <w:szCs w:val="22"/>
        </w:rPr>
        <w:t>10-4-</w:t>
      </w:r>
      <w:r w:rsidR="003E459C" w:rsidRPr="00024923">
        <w:rPr>
          <w:rFonts w:ascii="HG丸ｺﾞｼｯｸM-PRO" w:eastAsia="HG丸ｺﾞｼｯｸM-PRO" w:hAnsi="HG丸ｺﾞｼｯｸM-PRO"/>
          <w:color w:val="000000" w:themeColor="text1"/>
          <w:spacing w:val="-4"/>
          <w:sz w:val="22"/>
          <w:szCs w:val="22"/>
        </w:rPr>
        <w:t>2</w:t>
      </w:r>
      <w:r w:rsidR="003663E8" w:rsidRPr="00024923">
        <w:rPr>
          <w:rFonts w:ascii="HG丸ｺﾞｼｯｸM-PRO" w:eastAsia="HG丸ｺﾞｼｯｸM-PRO" w:hAnsi="HG丸ｺﾞｼｯｸM-PRO" w:hint="eastAsia"/>
          <w:color w:val="000000" w:themeColor="text1"/>
          <w:spacing w:val="-4"/>
          <w:sz w:val="22"/>
          <w:szCs w:val="22"/>
        </w:rPr>
        <w:t>7</w:t>
      </w:r>
      <w:r w:rsidR="00816A77" w:rsidRPr="00024923">
        <w:rPr>
          <w:rFonts w:ascii="HG丸ｺﾞｼｯｸM-PRO" w:eastAsia="HG丸ｺﾞｼｯｸM-PRO" w:hAnsi="HG丸ｺﾞｼｯｸM-PRO" w:hint="eastAsia"/>
          <w:color w:val="000000" w:themeColor="text1"/>
          <w:spacing w:val="-4"/>
          <w:sz w:val="22"/>
          <w:szCs w:val="22"/>
        </w:rPr>
        <w:t>のとおりです</w:t>
      </w:r>
      <w:r w:rsidR="002E6F58" w:rsidRPr="00024923">
        <w:rPr>
          <w:rFonts w:ascii="HG丸ｺﾞｼｯｸM-PRO" w:eastAsia="HG丸ｺﾞｼｯｸM-PRO" w:hAnsi="HG丸ｺﾞｼｯｸM-PRO" w:hint="eastAsia"/>
          <w:color w:val="000000" w:themeColor="text1"/>
          <w:spacing w:val="-4"/>
          <w:sz w:val="22"/>
          <w:szCs w:val="22"/>
        </w:rPr>
        <w:t>（令和６年４月１日</w:t>
      </w:r>
      <w:r w:rsidR="004E368D" w:rsidRPr="00024923">
        <w:rPr>
          <w:rFonts w:ascii="HG丸ｺﾞｼｯｸM-PRO" w:eastAsia="HG丸ｺﾞｼｯｸM-PRO" w:hAnsi="HG丸ｺﾞｼｯｸM-PRO" w:hint="eastAsia"/>
          <w:color w:val="000000" w:themeColor="text1"/>
          <w:spacing w:val="-4"/>
          <w:sz w:val="22"/>
          <w:szCs w:val="22"/>
        </w:rPr>
        <w:t>予定</w:t>
      </w:r>
      <w:r w:rsidR="002E6F58" w:rsidRPr="00024923">
        <w:rPr>
          <w:rFonts w:ascii="HG丸ｺﾞｼｯｸM-PRO" w:eastAsia="HG丸ｺﾞｼｯｸM-PRO" w:hAnsi="HG丸ｺﾞｼｯｸM-PRO" w:hint="eastAsia"/>
          <w:color w:val="000000" w:themeColor="text1"/>
          <w:spacing w:val="-4"/>
          <w:sz w:val="22"/>
          <w:szCs w:val="22"/>
        </w:rPr>
        <w:t>）</w:t>
      </w:r>
      <w:r w:rsidR="00816A77" w:rsidRPr="00024923">
        <w:rPr>
          <w:rFonts w:ascii="HG丸ｺﾞｼｯｸM-PRO" w:eastAsia="HG丸ｺﾞｼｯｸM-PRO" w:hAnsi="HG丸ｺﾞｼｯｸM-PRO" w:hint="eastAsia"/>
          <w:color w:val="000000" w:themeColor="text1"/>
          <w:spacing w:val="-4"/>
          <w:sz w:val="22"/>
          <w:szCs w:val="22"/>
        </w:rPr>
        <w:t>。</w:t>
      </w:r>
    </w:p>
    <w:tbl>
      <w:tblPr>
        <w:tblpPr w:leftFromText="142" w:rightFromText="142" w:vertAnchor="text" w:horzAnchor="margin" w:tblpXSpec="right" w:tblpY="332"/>
        <w:tblW w:w="9263" w:type="dxa"/>
        <w:tblCellMar>
          <w:left w:w="99" w:type="dxa"/>
          <w:right w:w="99" w:type="dxa"/>
        </w:tblCellMar>
        <w:tblLook w:val="04A0" w:firstRow="1" w:lastRow="0" w:firstColumn="1" w:lastColumn="0" w:noHBand="0" w:noVBand="1"/>
      </w:tblPr>
      <w:tblGrid>
        <w:gridCol w:w="298"/>
        <w:gridCol w:w="1398"/>
        <w:gridCol w:w="1560"/>
        <w:gridCol w:w="1559"/>
        <w:gridCol w:w="283"/>
        <w:gridCol w:w="398"/>
        <w:gridCol w:w="1641"/>
        <w:gridCol w:w="2126"/>
      </w:tblGrid>
      <w:tr w:rsidR="00D16F3F" w:rsidRPr="00F34814" w14:paraId="3831D417" w14:textId="77777777" w:rsidTr="00D16F3F">
        <w:trPr>
          <w:trHeight w:val="170"/>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663DFAC" w14:textId="77777777" w:rsidR="00E354EC" w:rsidRPr="00E32F50" w:rsidRDefault="00E354EC" w:rsidP="00E354EC">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39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088C962" w14:textId="058A3152"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3119"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AA2B73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83" w:type="dxa"/>
            <w:tcBorders>
              <w:top w:val="nil"/>
              <w:left w:val="nil"/>
              <w:bottom w:val="nil"/>
              <w:right w:val="nil"/>
            </w:tcBorders>
            <w:shd w:val="clear" w:color="auto" w:fill="auto"/>
            <w:noWrap/>
            <w:vAlign w:val="center"/>
            <w:hideMark/>
          </w:tcPr>
          <w:p w14:paraId="5F5B1071"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392B4FD"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64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E362400"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E1008E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E354EC" w:rsidRPr="00F34814" w14:paraId="2A8D7648" w14:textId="77777777" w:rsidTr="00532038">
        <w:trPr>
          <w:trHeight w:val="283"/>
        </w:trPr>
        <w:tc>
          <w:tcPr>
            <w:tcW w:w="298" w:type="dxa"/>
            <w:tcBorders>
              <w:top w:val="nil"/>
              <w:left w:val="single" w:sz="4" w:space="0" w:color="auto"/>
              <w:bottom w:val="single" w:sz="4" w:space="0" w:color="auto"/>
              <w:right w:val="single" w:sz="4" w:space="0" w:color="auto"/>
            </w:tcBorders>
            <w:shd w:val="clear" w:color="auto" w:fill="auto"/>
            <w:noWrap/>
            <w:vAlign w:val="center"/>
          </w:tcPr>
          <w:p w14:paraId="6AA25836"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398" w:type="dxa"/>
            <w:tcBorders>
              <w:top w:val="nil"/>
              <w:left w:val="nil"/>
              <w:bottom w:val="single" w:sz="4" w:space="0" w:color="auto"/>
              <w:right w:val="single" w:sz="4" w:space="0" w:color="auto"/>
            </w:tcBorders>
            <w:shd w:val="clear" w:color="auto" w:fill="auto"/>
            <w:noWrap/>
            <w:vAlign w:val="center"/>
          </w:tcPr>
          <w:p w14:paraId="711EF1FF" w14:textId="36F18CFE"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w:t>
            </w:r>
          </w:p>
        </w:tc>
        <w:tc>
          <w:tcPr>
            <w:tcW w:w="3119" w:type="dxa"/>
            <w:gridSpan w:val="2"/>
            <w:tcBorders>
              <w:top w:val="nil"/>
              <w:left w:val="nil"/>
              <w:bottom w:val="single" w:sz="4" w:space="0" w:color="auto"/>
              <w:right w:val="single" w:sz="4" w:space="0" w:color="auto"/>
            </w:tcBorders>
            <w:shd w:val="clear" w:color="auto" w:fill="auto"/>
            <w:noWrap/>
            <w:vAlign w:val="center"/>
          </w:tcPr>
          <w:p w14:paraId="4B36B06F"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八尾市医師会</w:t>
            </w:r>
          </w:p>
        </w:tc>
        <w:tc>
          <w:tcPr>
            <w:tcW w:w="283" w:type="dxa"/>
            <w:tcBorders>
              <w:top w:val="nil"/>
              <w:left w:val="nil"/>
              <w:bottom w:val="nil"/>
              <w:right w:val="nil"/>
            </w:tcBorders>
            <w:shd w:val="clear" w:color="auto" w:fill="auto"/>
            <w:noWrap/>
            <w:vAlign w:val="center"/>
          </w:tcPr>
          <w:p w14:paraId="0C1B624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tcPr>
          <w:p w14:paraId="1195EA01" w14:textId="425A9192" w:rsidR="00E354EC"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3</w:t>
            </w:r>
          </w:p>
        </w:tc>
        <w:tc>
          <w:tcPr>
            <w:tcW w:w="1641" w:type="dxa"/>
            <w:tcBorders>
              <w:top w:val="nil"/>
              <w:left w:val="nil"/>
              <w:bottom w:val="single" w:sz="4" w:space="0" w:color="auto"/>
              <w:right w:val="single" w:sz="4" w:space="0" w:color="auto"/>
            </w:tcBorders>
            <w:shd w:val="clear" w:color="auto" w:fill="auto"/>
            <w:noWrap/>
            <w:vAlign w:val="center"/>
          </w:tcPr>
          <w:p w14:paraId="3F3EE249"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東大阪市東部</w:t>
            </w:r>
          </w:p>
        </w:tc>
        <w:tc>
          <w:tcPr>
            <w:tcW w:w="2126" w:type="dxa"/>
            <w:tcBorders>
              <w:top w:val="nil"/>
              <w:left w:val="nil"/>
              <w:bottom w:val="single" w:sz="4" w:space="0" w:color="auto"/>
              <w:right w:val="single" w:sz="4" w:space="0" w:color="auto"/>
            </w:tcBorders>
            <w:shd w:val="clear" w:color="auto" w:fill="auto"/>
            <w:noWrap/>
            <w:vAlign w:val="center"/>
          </w:tcPr>
          <w:p w14:paraId="6A7BCDA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枚岡医師会</w:t>
            </w:r>
          </w:p>
        </w:tc>
      </w:tr>
      <w:tr w:rsidR="00D16F3F" w:rsidRPr="00F34814" w14:paraId="5C00888D" w14:textId="77777777" w:rsidTr="00532038">
        <w:trPr>
          <w:trHeight w:val="315"/>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703E"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398" w:type="dxa"/>
            <w:tcBorders>
              <w:top w:val="single" w:sz="4" w:space="0" w:color="auto"/>
              <w:left w:val="nil"/>
              <w:bottom w:val="single" w:sz="4" w:space="0" w:color="auto"/>
              <w:right w:val="single" w:sz="4" w:space="0" w:color="auto"/>
            </w:tcBorders>
            <w:shd w:val="clear" w:color="auto" w:fill="auto"/>
            <w:noWrap/>
            <w:vAlign w:val="center"/>
          </w:tcPr>
          <w:p w14:paraId="5581A3F5" w14:textId="3EA8E06E"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柏原市</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49A643A" w14:textId="278F5AB1"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柏原市</w:t>
            </w:r>
            <w:r w:rsidRPr="00E32F50">
              <w:rPr>
                <w:rFonts w:ascii="ＭＳ ゴシック" w:eastAsia="ＭＳ ゴシック" w:hAnsi="ＭＳ ゴシック" w:cs="ＭＳ Ｐゴシック" w:hint="eastAsia"/>
                <w:color w:val="000000" w:themeColor="text1"/>
                <w:kern w:val="0"/>
                <w:sz w:val="20"/>
                <w:szCs w:val="22"/>
              </w:rPr>
              <w:t>医師会</w:t>
            </w:r>
            <w:r>
              <w:rPr>
                <w:rFonts w:ascii="ＭＳ ゴシック" w:eastAsia="ＭＳ ゴシック" w:hAnsi="ＭＳ ゴシック" w:cs="ＭＳ Ｐゴシック" w:hint="eastAsia"/>
                <w:color w:val="000000" w:themeColor="text1"/>
                <w:kern w:val="0"/>
                <w:sz w:val="20"/>
                <w:szCs w:val="22"/>
                <w:vertAlign w:val="superscript"/>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7BD900" w14:textId="73FC8254"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市立柏原病院</w:t>
            </w:r>
            <w:r>
              <w:rPr>
                <w:rFonts w:ascii="ＭＳ ゴシック" w:eastAsia="ＭＳ ゴシック" w:hAnsi="ＭＳ ゴシック" w:cs="ＭＳ Ｐゴシック" w:hint="eastAsia"/>
                <w:color w:val="000000" w:themeColor="text1"/>
                <w:kern w:val="0"/>
                <w:sz w:val="20"/>
                <w:szCs w:val="22"/>
                <w:vertAlign w:val="superscript"/>
              </w:rPr>
              <w:t>※</w:t>
            </w:r>
          </w:p>
        </w:tc>
        <w:tc>
          <w:tcPr>
            <w:tcW w:w="283" w:type="dxa"/>
            <w:tcBorders>
              <w:top w:val="nil"/>
              <w:left w:val="nil"/>
              <w:bottom w:val="nil"/>
              <w:right w:val="nil"/>
            </w:tcBorders>
            <w:shd w:val="clear" w:color="auto" w:fill="auto"/>
            <w:noWrap/>
            <w:vAlign w:val="center"/>
            <w:hideMark/>
          </w:tcPr>
          <w:p w14:paraId="4F40BD86"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1B3A66F" w14:textId="41970B2C"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4</w:t>
            </w:r>
          </w:p>
        </w:tc>
        <w:tc>
          <w:tcPr>
            <w:tcW w:w="1641" w:type="dxa"/>
            <w:tcBorders>
              <w:top w:val="nil"/>
              <w:left w:val="nil"/>
              <w:bottom w:val="single" w:sz="4" w:space="0" w:color="auto"/>
              <w:right w:val="single" w:sz="4" w:space="0" w:color="auto"/>
            </w:tcBorders>
            <w:shd w:val="clear" w:color="auto" w:fill="auto"/>
            <w:noWrap/>
            <w:vAlign w:val="center"/>
          </w:tcPr>
          <w:p w14:paraId="6404A140"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東大阪市中部</w:t>
            </w:r>
          </w:p>
        </w:tc>
        <w:tc>
          <w:tcPr>
            <w:tcW w:w="2126" w:type="dxa"/>
            <w:tcBorders>
              <w:top w:val="nil"/>
              <w:left w:val="nil"/>
              <w:bottom w:val="single" w:sz="4" w:space="0" w:color="auto"/>
              <w:right w:val="single" w:sz="4" w:space="0" w:color="auto"/>
            </w:tcBorders>
            <w:shd w:val="clear" w:color="auto" w:fill="auto"/>
            <w:noWrap/>
            <w:vAlign w:val="center"/>
          </w:tcPr>
          <w:p w14:paraId="20AB058C"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河内医師会</w:t>
            </w:r>
          </w:p>
        </w:tc>
      </w:tr>
      <w:tr w:rsidR="00D16F3F" w:rsidRPr="00F34814" w14:paraId="1953D2A5" w14:textId="77777777" w:rsidTr="00D16F3F">
        <w:trPr>
          <w:trHeight w:val="121"/>
        </w:trPr>
        <w:tc>
          <w:tcPr>
            <w:tcW w:w="298" w:type="dxa"/>
            <w:tcBorders>
              <w:top w:val="single" w:sz="4" w:space="0" w:color="auto"/>
            </w:tcBorders>
            <w:shd w:val="clear" w:color="auto" w:fill="auto"/>
            <w:noWrap/>
            <w:vAlign w:val="center"/>
          </w:tcPr>
          <w:p w14:paraId="1B836802" w14:textId="5A946CC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1398" w:type="dxa"/>
            <w:tcBorders>
              <w:top w:val="single" w:sz="4" w:space="0" w:color="auto"/>
            </w:tcBorders>
            <w:shd w:val="clear" w:color="auto" w:fill="auto"/>
            <w:noWrap/>
            <w:vAlign w:val="center"/>
          </w:tcPr>
          <w:p w14:paraId="1B39E5F4"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p>
        </w:tc>
        <w:tc>
          <w:tcPr>
            <w:tcW w:w="3119" w:type="dxa"/>
            <w:gridSpan w:val="2"/>
            <w:tcBorders>
              <w:top w:val="single" w:sz="4" w:space="0" w:color="auto"/>
            </w:tcBorders>
            <w:shd w:val="clear" w:color="auto" w:fill="auto"/>
            <w:noWrap/>
            <w:vAlign w:val="center"/>
          </w:tcPr>
          <w:p w14:paraId="17377139" w14:textId="32DBE209"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0"/>
              </w:rPr>
            </w:pPr>
          </w:p>
        </w:tc>
        <w:tc>
          <w:tcPr>
            <w:tcW w:w="283" w:type="dxa"/>
            <w:tcBorders>
              <w:top w:val="nil"/>
              <w:left w:val="nil"/>
              <w:bottom w:val="nil"/>
              <w:right w:val="nil"/>
            </w:tcBorders>
            <w:shd w:val="clear" w:color="auto" w:fill="auto"/>
            <w:noWrap/>
            <w:vAlign w:val="center"/>
            <w:hideMark/>
          </w:tcPr>
          <w:p w14:paraId="44FF584C"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p>
        </w:tc>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2EB251E" w14:textId="387B3F66"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5</w:t>
            </w:r>
          </w:p>
        </w:tc>
        <w:tc>
          <w:tcPr>
            <w:tcW w:w="1641" w:type="dxa"/>
            <w:tcBorders>
              <w:top w:val="nil"/>
              <w:left w:val="nil"/>
              <w:bottom w:val="single" w:sz="4" w:space="0" w:color="auto"/>
              <w:right w:val="single" w:sz="4" w:space="0" w:color="auto"/>
            </w:tcBorders>
            <w:shd w:val="clear" w:color="auto" w:fill="auto"/>
            <w:noWrap/>
            <w:vAlign w:val="center"/>
            <w:hideMark/>
          </w:tcPr>
          <w:p w14:paraId="61FBAAA4" w14:textId="77777777"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東大阪市西部</w:t>
            </w:r>
          </w:p>
        </w:tc>
        <w:tc>
          <w:tcPr>
            <w:tcW w:w="2126" w:type="dxa"/>
            <w:tcBorders>
              <w:top w:val="nil"/>
              <w:left w:val="nil"/>
              <w:bottom w:val="single" w:sz="4" w:space="0" w:color="auto"/>
              <w:right w:val="single" w:sz="4" w:space="0" w:color="auto"/>
            </w:tcBorders>
            <w:shd w:val="clear" w:color="auto" w:fill="auto"/>
            <w:noWrap/>
            <w:vAlign w:val="center"/>
            <w:hideMark/>
          </w:tcPr>
          <w:p w14:paraId="0ECE3F01" w14:textId="1C3C9ABC" w:rsidR="00D16F3F" w:rsidRPr="00E32F50" w:rsidRDefault="00D16F3F"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布施医師会</w:t>
            </w:r>
          </w:p>
        </w:tc>
      </w:tr>
    </w:tbl>
    <w:p w14:paraId="61C06CAD" w14:textId="399C0D7F" w:rsidR="00E354EC" w:rsidRDefault="00E354EC" w:rsidP="006C49FC">
      <w:pPr>
        <w:spacing w:line="300" w:lineRule="exact"/>
        <w:rPr>
          <w:rFonts w:ascii="ＭＳ Ｐゴシック" w:eastAsia="ＭＳ Ｐゴシック" w:hAnsi="ＭＳ Ｐゴシック"/>
          <w:color w:val="000000" w:themeColor="text1"/>
          <w:sz w:val="22"/>
          <w:szCs w:val="22"/>
        </w:rPr>
      </w:pPr>
    </w:p>
    <w:p w14:paraId="5F7E598B" w14:textId="4E94634D" w:rsidR="00754C34" w:rsidRPr="00D1190B" w:rsidRDefault="00754C34" w:rsidP="00E354EC">
      <w:pPr>
        <w:tabs>
          <w:tab w:val="left" w:pos="426"/>
        </w:tabs>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2E6F58">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）在宅医療提供体制</w:t>
      </w:r>
    </w:p>
    <w:p w14:paraId="5F7E598C" w14:textId="23DBD6E5"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2</w:t>
      </w:r>
      <w:r w:rsidR="003663E8">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4BDA3F1A" w:rsidR="004E368D" w:rsidRDefault="007B2719"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539D0EAF">
                <wp:simplePos x="0" y="0"/>
                <wp:positionH relativeFrom="column">
                  <wp:posOffset>203200</wp:posOffset>
                </wp:positionH>
                <wp:positionV relativeFrom="paragraph">
                  <wp:posOffset>518353</wp:posOffset>
                </wp:positionV>
                <wp:extent cx="2971800" cy="352425"/>
                <wp:effectExtent l="0" t="0" r="0" b="0"/>
                <wp:wrapNone/>
                <wp:docPr id="8" name="テキスト ボックス 8" descr="図表10-4-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81" type="#_x0000_t202" alt="図表10-4-28　主な在宅医療資源の状況" style="position:absolute;left:0;text-align:left;margin-left:16pt;margin-top:40.8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" filled="f" stroked="f" strokeweight=".5pt">
                <v:textbox style="mso-fit-shape-to-text:t">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DD3E72">
        <w:rPr>
          <w:rFonts w:ascii="HG丸ｺﾞｼｯｸM-PRO" w:eastAsia="HG丸ｺﾞｼｯｸM-PRO" w:hAnsi="HG丸ｺﾞｼｯｸM-PRO" w:hint="eastAsia"/>
          <w:color w:val="000000" w:themeColor="text1"/>
          <w:sz w:val="22"/>
          <w:szCs w:val="22"/>
        </w:rPr>
        <w:t>中河内</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B77C0D" w:rsidRPr="000A2A27">
        <w:rPr>
          <w:rFonts w:ascii="HG丸ｺﾞｼｯｸM-PRO" w:eastAsia="HG丸ｺﾞｼｯｸM-PRO" w:hAnsi="HG丸ｺﾞｼｯｸM-PRO" w:hint="eastAsia"/>
          <w:color w:val="000000" w:themeColor="text1"/>
          <w:sz w:val="22"/>
          <w:szCs w:val="22"/>
        </w:rPr>
        <w:t>2</w:t>
      </w:r>
      <w:r w:rsidR="00B77C0D" w:rsidRPr="000A2A27">
        <w:rPr>
          <w:rFonts w:ascii="HG丸ｺﾞｼｯｸM-PRO" w:eastAsia="HG丸ｺﾞｼｯｸM-PRO" w:hAnsi="HG丸ｺﾞｼｯｸM-PRO"/>
          <w:color w:val="000000" w:themeColor="text1"/>
          <w:sz w:val="22"/>
          <w:szCs w:val="22"/>
        </w:rPr>
        <w:t>2</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254F43" w:rsidRPr="00300FB1" w14:paraId="40282BE5" w14:textId="77777777" w:rsidTr="000B0CBF">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389140C"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5CD2DD2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07B4EB4" w14:textId="6D784800"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w:t>
            </w:r>
            <w:r w:rsidRPr="00B77C0D">
              <w:rPr>
                <w:rFonts w:ascii="ＭＳ Ｐゴシック" w:eastAsia="ＭＳ Ｐゴシック" w:hAnsi="ＭＳ Ｐゴシック" w:cs="ＭＳ Ｐゴシック" w:hint="eastAsia"/>
                <w:color w:val="000000" w:themeColor="text1"/>
                <w:kern w:val="0"/>
                <w:sz w:val="20"/>
                <w:szCs w:val="18"/>
              </w:rPr>
              <w:t>所</w:t>
            </w:r>
            <w:r w:rsidR="005D6FAC" w:rsidRPr="00B77C0D">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35871CF1" w14:textId="77777777" w:rsidR="00254F43" w:rsidRPr="001C0FE1" w:rsidRDefault="00254F43" w:rsidP="000B0CBF">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1B6E2351" w14:textId="49E9D214"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B4DA521" w14:textId="381712E8"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1CC4C080" w14:textId="6AD651EB"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78803B91" w14:textId="7F1472B7" w:rsidR="00D6198B" w:rsidRPr="00E716FF" w:rsidRDefault="00254F43"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w:t>
            </w:r>
            <w:r w:rsidR="00D6198B" w:rsidRPr="00E716FF">
              <w:rPr>
                <w:rFonts w:ascii="ＭＳ Ｐゴシック" w:eastAsia="ＭＳ Ｐゴシック" w:hAnsi="ＭＳ Ｐゴシック" w:cs="ＭＳ Ｐゴシック" w:hint="eastAsia"/>
                <w:kern w:val="0"/>
                <w:sz w:val="20"/>
                <w:szCs w:val="20"/>
              </w:rPr>
              <w:t>内）機能強化型</w:t>
            </w:r>
          </w:p>
          <w:p w14:paraId="4319BC5A" w14:textId="6A7A2F45"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4D5B97F8"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DE1E5AD"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E34FCDB"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11BB5D" w14:textId="4E81DDA7" w:rsidR="00D6198B" w:rsidRDefault="00254F43" w:rsidP="00D6198B">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(内</w:t>
            </w:r>
            <w:r w:rsidR="00D6198B" w:rsidRPr="001C0FE1">
              <w:rPr>
                <w:rFonts w:ascii="ＭＳ Ｐゴシック" w:eastAsia="ＭＳ Ｐゴシック" w:hAnsi="ＭＳ Ｐゴシック" w:cs="ＭＳ Ｐゴシック" w:hint="eastAsia"/>
                <w:kern w:val="0"/>
                <w:sz w:val="20"/>
                <w:szCs w:val="18"/>
              </w:rPr>
              <w:t>）機能強化型</w:t>
            </w:r>
          </w:p>
          <w:p w14:paraId="01D543B1" w14:textId="494DAC43"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D928097"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285C0FE7"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6EDAE2D0"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E3C33DB" w14:textId="1FF0988F"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DF169F" w:rsidRPr="00B63FA3">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469E40C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254F43" w:rsidRPr="00300FB1" w14:paraId="4FE04F23" w14:textId="77777777" w:rsidTr="000B0CBF">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28D7F7"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9F20E87"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762404D1" w14:textId="77777777"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5ED9B378"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0C6F203" w14:textId="7E513C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B3F3AC0"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3BDB389"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F9D7C2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7B13897"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4D4D0D2"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35BEB9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8690D71"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13573E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AAB51AF"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969835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254F43" w:rsidRPr="00300FB1" w14:paraId="7F3C70A3" w14:textId="77777777" w:rsidTr="000B0CBF">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B48C3D5"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18DC594"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6E19AB5" w14:textId="77777777" w:rsidR="00254F43" w:rsidRPr="001C0FE1" w:rsidRDefault="00254F43" w:rsidP="000B0CBF">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67F8C05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F86283" w14:textId="1A472139"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6FE8144D"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5FD0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7D161F5"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6A7C3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D06DADC"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B06F88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578F4E9"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586C61"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7742A7FE"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333A48C"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254F43" w:rsidRPr="00161689" w14:paraId="2A9488A7" w14:textId="77777777" w:rsidTr="000B0CBF">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CBA1EFD"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1B43C0D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53</w:t>
            </w:r>
          </w:p>
        </w:tc>
        <w:tc>
          <w:tcPr>
            <w:tcW w:w="567" w:type="dxa"/>
            <w:tcBorders>
              <w:top w:val="single" w:sz="12" w:space="0" w:color="auto"/>
              <w:left w:val="single" w:sz="4" w:space="0" w:color="auto"/>
              <w:bottom w:val="single" w:sz="4" w:space="0" w:color="auto"/>
              <w:right w:val="single" w:sz="4" w:space="0" w:color="auto"/>
            </w:tcBorders>
          </w:tcPr>
          <w:p w14:paraId="11495498"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20.3</w:t>
            </w:r>
          </w:p>
        </w:tc>
        <w:tc>
          <w:tcPr>
            <w:tcW w:w="624" w:type="dxa"/>
            <w:tcBorders>
              <w:top w:val="single" w:sz="12" w:space="0" w:color="auto"/>
              <w:left w:val="nil"/>
              <w:bottom w:val="single" w:sz="4" w:space="0" w:color="auto"/>
              <w:right w:val="single" w:sz="4" w:space="0" w:color="auto"/>
            </w:tcBorders>
          </w:tcPr>
          <w:p w14:paraId="453EFAF3"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1C2E0ACE"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18.0</w:t>
            </w:r>
          </w:p>
        </w:tc>
        <w:tc>
          <w:tcPr>
            <w:tcW w:w="567" w:type="dxa"/>
            <w:tcBorders>
              <w:top w:val="single" w:sz="12" w:space="0" w:color="auto"/>
              <w:left w:val="nil"/>
              <w:bottom w:val="single" w:sz="4" w:space="0" w:color="auto"/>
              <w:right w:val="single" w:sz="4" w:space="0" w:color="auto"/>
            </w:tcBorders>
          </w:tcPr>
          <w:p w14:paraId="2D61421A" w14:textId="2B38DAF8"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07319AF1" w14:textId="3F3530FD"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3.8</w:t>
            </w:r>
          </w:p>
        </w:tc>
        <w:tc>
          <w:tcPr>
            <w:tcW w:w="567" w:type="dxa"/>
            <w:tcBorders>
              <w:top w:val="single" w:sz="12" w:space="0" w:color="auto"/>
              <w:left w:val="nil"/>
              <w:bottom w:val="single" w:sz="4" w:space="0" w:color="auto"/>
              <w:right w:val="single" w:sz="4" w:space="0" w:color="auto"/>
            </w:tcBorders>
          </w:tcPr>
          <w:p w14:paraId="1511CB92"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6BB6678" w14:textId="6B3BF482"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single" w:sz="4" w:space="0" w:color="auto"/>
              <w:right w:val="single" w:sz="4" w:space="0" w:color="auto"/>
            </w:tcBorders>
          </w:tcPr>
          <w:p w14:paraId="3E56FFE8"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AA439DB"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794C407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7D5271D1"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5EE5558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3</w:t>
            </w:r>
          </w:p>
        </w:tc>
        <w:tc>
          <w:tcPr>
            <w:tcW w:w="567" w:type="dxa"/>
            <w:tcBorders>
              <w:top w:val="single" w:sz="12" w:space="0" w:color="auto"/>
              <w:left w:val="single" w:sz="4" w:space="0" w:color="auto"/>
              <w:bottom w:val="single" w:sz="4" w:space="0" w:color="auto"/>
              <w:right w:val="single" w:sz="4" w:space="0" w:color="auto"/>
            </w:tcBorders>
          </w:tcPr>
          <w:p w14:paraId="1F0F574B" w14:textId="762011DD"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1.1</w:t>
            </w:r>
          </w:p>
        </w:tc>
      </w:tr>
      <w:tr w:rsidR="00254F43" w:rsidRPr="00161689" w14:paraId="751DF6D9" w14:textId="77777777" w:rsidTr="000B0CBF">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F4B2F2F"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225DE09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067EA5E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19.2</w:t>
            </w:r>
          </w:p>
        </w:tc>
        <w:tc>
          <w:tcPr>
            <w:tcW w:w="624" w:type="dxa"/>
            <w:tcBorders>
              <w:top w:val="nil"/>
              <w:left w:val="nil"/>
              <w:bottom w:val="single" w:sz="4" w:space="0" w:color="auto"/>
              <w:right w:val="single" w:sz="4" w:space="0" w:color="auto"/>
            </w:tcBorders>
          </w:tcPr>
          <w:p w14:paraId="43AF519B"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37DA741C"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52A536FA"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73B08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1ECAEE1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1BA68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1CFF37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BBEA1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0FF6E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7FDC8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03AF983" w14:textId="77777777" w:rsidR="00254F43" w:rsidRPr="00BA2540" w:rsidRDefault="00254F43" w:rsidP="000B0CBF">
            <w:pPr>
              <w:wordWrap w:val="0"/>
              <w:jc w:val="right"/>
              <w:rPr>
                <w:rFonts w:asciiTheme="majorEastAsia" w:eastAsiaTheme="majorEastAsia" w:hAnsiTheme="majorEastAsia"/>
                <w:sz w:val="18"/>
                <w:szCs w:val="18"/>
              </w:rPr>
            </w:pPr>
            <w:r w:rsidRPr="00B63FA3">
              <w:rPr>
                <w:rFonts w:asciiTheme="majorEastAsia" w:eastAsiaTheme="majorEastAsia" w:hAnsiTheme="majorEastAsia"/>
                <w:color w:val="000000" w:themeColor="text1"/>
                <w:sz w:val="18"/>
                <w:szCs w:val="18"/>
              </w:rPr>
              <w:t>1</w:t>
            </w:r>
          </w:p>
        </w:tc>
        <w:tc>
          <w:tcPr>
            <w:tcW w:w="567" w:type="dxa"/>
            <w:tcBorders>
              <w:top w:val="nil"/>
              <w:left w:val="single" w:sz="4" w:space="0" w:color="auto"/>
              <w:bottom w:val="single" w:sz="4" w:space="0" w:color="auto"/>
              <w:right w:val="single" w:sz="4" w:space="0" w:color="auto"/>
            </w:tcBorders>
          </w:tcPr>
          <w:p w14:paraId="6182E1D1" w14:textId="6D9051D8"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hint="eastAsia"/>
                <w:sz w:val="18"/>
                <w:szCs w:val="18"/>
              </w:rPr>
              <w:t>1.</w:t>
            </w:r>
            <w:r w:rsidR="006D61C6">
              <w:rPr>
                <w:rFonts w:asciiTheme="majorEastAsia" w:eastAsiaTheme="majorEastAsia" w:hAnsiTheme="majorEastAsia"/>
                <w:sz w:val="18"/>
                <w:szCs w:val="18"/>
              </w:rPr>
              <w:t>5</w:t>
            </w:r>
            <w:r w:rsidRPr="000A2A27">
              <w:rPr>
                <w:rFonts w:asciiTheme="majorEastAsia" w:eastAsiaTheme="majorEastAsia" w:hAnsiTheme="majorEastAsia" w:hint="eastAsia"/>
                <w:sz w:val="18"/>
                <w:szCs w:val="18"/>
              </w:rPr>
              <w:t>⑦</w:t>
            </w:r>
          </w:p>
        </w:tc>
      </w:tr>
      <w:tr w:rsidR="00254F43" w:rsidRPr="00161689" w14:paraId="556561D1" w14:textId="77777777" w:rsidTr="000B0CBF">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993E090"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624" w:type="dxa"/>
            <w:tcBorders>
              <w:top w:val="single" w:sz="4" w:space="0" w:color="auto"/>
              <w:left w:val="nil"/>
              <w:bottom w:val="single" w:sz="12" w:space="0" w:color="auto"/>
              <w:right w:val="single" w:sz="4" w:space="0" w:color="auto"/>
            </w:tcBorders>
          </w:tcPr>
          <w:p w14:paraId="591AC65C"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112</w:t>
            </w:r>
          </w:p>
        </w:tc>
        <w:tc>
          <w:tcPr>
            <w:tcW w:w="567" w:type="dxa"/>
            <w:tcBorders>
              <w:top w:val="nil"/>
              <w:left w:val="single" w:sz="4" w:space="0" w:color="auto"/>
              <w:bottom w:val="single" w:sz="12" w:space="0" w:color="auto"/>
              <w:right w:val="single" w:sz="4" w:space="0" w:color="auto"/>
            </w:tcBorders>
          </w:tcPr>
          <w:p w14:paraId="73388D4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23.0</w:t>
            </w:r>
          </w:p>
        </w:tc>
        <w:tc>
          <w:tcPr>
            <w:tcW w:w="624" w:type="dxa"/>
            <w:tcBorders>
              <w:top w:val="nil"/>
              <w:left w:val="nil"/>
              <w:bottom w:val="single" w:sz="12" w:space="0" w:color="auto"/>
              <w:right w:val="single" w:sz="4" w:space="0" w:color="auto"/>
            </w:tcBorders>
          </w:tcPr>
          <w:p w14:paraId="5B912FD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87</w:t>
            </w:r>
          </w:p>
        </w:tc>
        <w:tc>
          <w:tcPr>
            <w:tcW w:w="567" w:type="dxa"/>
            <w:tcBorders>
              <w:top w:val="nil"/>
              <w:left w:val="single" w:sz="4" w:space="0" w:color="auto"/>
              <w:bottom w:val="single" w:sz="12" w:space="0" w:color="auto"/>
              <w:right w:val="single" w:sz="4" w:space="0" w:color="auto"/>
            </w:tcBorders>
          </w:tcPr>
          <w:p w14:paraId="6BE6255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17.8</w:t>
            </w:r>
          </w:p>
        </w:tc>
        <w:tc>
          <w:tcPr>
            <w:tcW w:w="567" w:type="dxa"/>
            <w:tcBorders>
              <w:top w:val="nil"/>
              <w:left w:val="nil"/>
              <w:bottom w:val="single" w:sz="12" w:space="0" w:color="auto"/>
              <w:right w:val="single" w:sz="4" w:space="0" w:color="auto"/>
            </w:tcBorders>
          </w:tcPr>
          <w:p w14:paraId="7733AF08"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27</w:t>
            </w:r>
          </w:p>
        </w:tc>
        <w:tc>
          <w:tcPr>
            <w:tcW w:w="567" w:type="dxa"/>
            <w:tcBorders>
              <w:top w:val="nil"/>
              <w:left w:val="single" w:sz="4" w:space="0" w:color="auto"/>
              <w:bottom w:val="single" w:sz="12" w:space="0" w:color="auto"/>
              <w:right w:val="single" w:sz="4" w:space="0" w:color="auto"/>
            </w:tcBorders>
          </w:tcPr>
          <w:p w14:paraId="14CEAE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5.5</w:t>
            </w:r>
          </w:p>
        </w:tc>
        <w:tc>
          <w:tcPr>
            <w:tcW w:w="567" w:type="dxa"/>
            <w:tcBorders>
              <w:top w:val="nil"/>
              <w:left w:val="nil"/>
              <w:bottom w:val="single" w:sz="12" w:space="0" w:color="auto"/>
              <w:right w:val="single" w:sz="4" w:space="0" w:color="auto"/>
            </w:tcBorders>
          </w:tcPr>
          <w:p w14:paraId="58121A4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498696D7" w14:textId="54A0C7B3"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1.2</w:t>
            </w:r>
          </w:p>
        </w:tc>
        <w:tc>
          <w:tcPr>
            <w:tcW w:w="567" w:type="dxa"/>
            <w:tcBorders>
              <w:top w:val="nil"/>
              <w:left w:val="single" w:sz="4" w:space="0" w:color="auto"/>
              <w:bottom w:val="single" w:sz="12" w:space="0" w:color="auto"/>
              <w:right w:val="single" w:sz="4" w:space="0" w:color="auto"/>
            </w:tcBorders>
          </w:tcPr>
          <w:p w14:paraId="4B55A4C6"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w:t>
            </w:r>
          </w:p>
        </w:tc>
        <w:tc>
          <w:tcPr>
            <w:tcW w:w="567" w:type="dxa"/>
            <w:tcBorders>
              <w:top w:val="nil"/>
              <w:left w:val="single" w:sz="4" w:space="0" w:color="auto"/>
              <w:bottom w:val="single" w:sz="12" w:space="0" w:color="auto"/>
              <w:right w:val="single" w:sz="4" w:space="0" w:color="auto"/>
            </w:tcBorders>
          </w:tcPr>
          <w:p w14:paraId="2F9F2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0.82</w:t>
            </w:r>
          </w:p>
        </w:tc>
        <w:tc>
          <w:tcPr>
            <w:tcW w:w="567" w:type="dxa"/>
            <w:tcBorders>
              <w:top w:val="nil"/>
              <w:left w:val="single" w:sz="4" w:space="0" w:color="auto"/>
              <w:bottom w:val="single" w:sz="12" w:space="0" w:color="auto"/>
              <w:right w:val="single" w:sz="4" w:space="0" w:color="auto"/>
            </w:tcBorders>
          </w:tcPr>
          <w:p w14:paraId="074D397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38A333B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0.20</w:t>
            </w:r>
          </w:p>
        </w:tc>
        <w:tc>
          <w:tcPr>
            <w:tcW w:w="567" w:type="dxa"/>
            <w:tcBorders>
              <w:top w:val="nil"/>
              <w:left w:val="single" w:sz="4" w:space="0" w:color="auto"/>
              <w:bottom w:val="single" w:sz="12" w:space="0" w:color="auto"/>
              <w:right w:val="single" w:sz="4" w:space="0" w:color="auto"/>
            </w:tcBorders>
          </w:tcPr>
          <w:p w14:paraId="680311D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18</w:t>
            </w:r>
          </w:p>
        </w:tc>
        <w:tc>
          <w:tcPr>
            <w:tcW w:w="567" w:type="dxa"/>
            <w:tcBorders>
              <w:top w:val="nil"/>
              <w:left w:val="single" w:sz="4" w:space="0" w:color="auto"/>
              <w:bottom w:val="single" w:sz="12" w:space="0" w:color="auto"/>
              <w:right w:val="single" w:sz="4" w:space="0" w:color="auto"/>
            </w:tcBorders>
          </w:tcPr>
          <w:p w14:paraId="58D09808" w14:textId="7B384674"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3.</w:t>
            </w:r>
            <w:r w:rsidR="006D61C6">
              <w:rPr>
                <w:rFonts w:asciiTheme="majorEastAsia" w:eastAsiaTheme="majorEastAsia" w:hAnsiTheme="majorEastAsia"/>
                <w:sz w:val="18"/>
                <w:szCs w:val="18"/>
              </w:rPr>
              <w:t>7</w:t>
            </w:r>
          </w:p>
        </w:tc>
      </w:tr>
      <w:tr w:rsidR="00254F43" w:rsidRPr="00243FEA" w14:paraId="1A31ECC8" w14:textId="77777777" w:rsidTr="000B0CBF">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D6672E2"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624" w:type="dxa"/>
            <w:tcBorders>
              <w:top w:val="single" w:sz="12" w:space="0" w:color="auto"/>
              <w:left w:val="nil"/>
              <w:bottom w:val="dotted" w:sz="4" w:space="0" w:color="auto"/>
              <w:right w:val="single" w:sz="4" w:space="0" w:color="auto"/>
            </w:tcBorders>
          </w:tcPr>
          <w:p w14:paraId="4E52076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178</w:t>
            </w:r>
          </w:p>
        </w:tc>
        <w:tc>
          <w:tcPr>
            <w:tcW w:w="567" w:type="dxa"/>
            <w:tcBorders>
              <w:top w:val="single" w:sz="12" w:space="0" w:color="auto"/>
              <w:left w:val="single" w:sz="4" w:space="0" w:color="auto"/>
              <w:bottom w:val="dotted" w:sz="4" w:space="0" w:color="auto"/>
              <w:right w:val="single" w:sz="4" w:space="0" w:color="auto"/>
            </w:tcBorders>
          </w:tcPr>
          <w:p w14:paraId="3BF35A01"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hint="eastAsia"/>
                <w:sz w:val="18"/>
                <w:szCs w:val="20"/>
              </w:rPr>
              <w:t>21.8</w:t>
            </w:r>
          </w:p>
        </w:tc>
        <w:tc>
          <w:tcPr>
            <w:tcW w:w="624" w:type="dxa"/>
            <w:tcBorders>
              <w:top w:val="single" w:sz="12" w:space="0" w:color="auto"/>
              <w:left w:val="nil"/>
              <w:bottom w:val="dotted" w:sz="4" w:space="0" w:color="auto"/>
              <w:right w:val="single" w:sz="4" w:space="0" w:color="auto"/>
            </w:tcBorders>
          </w:tcPr>
          <w:p w14:paraId="01D0B2CE"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3E68458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17.7</w:t>
            </w:r>
          </w:p>
        </w:tc>
        <w:tc>
          <w:tcPr>
            <w:tcW w:w="567" w:type="dxa"/>
            <w:tcBorders>
              <w:top w:val="single" w:sz="12" w:space="0" w:color="auto"/>
              <w:left w:val="nil"/>
              <w:bottom w:val="dotted" w:sz="4" w:space="0" w:color="auto"/>
              <w:right w:val="single" w:sz="4" w:space="0" w:color="auto"/>
            </w:tcBorders>
          </w:tcPr>
          <w:p w14:paraId="41402AD4"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hint="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55B7EF3D" w14:textId="76A52C07"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4.8</w:t>
            </w:r>
          </w:p>
        </w:tc>
        <w:tc>
          <w:tcPr>
            <w:tcW w:w="567" w:type="dxa"/>
            <w:tcBorders>
              <w:top w:val="single" w:sz="12" w:space="0" w:color="auto"/>
              <w:left w:val="nil"/>
              <w:bottom w:val="dotted" w:sz="4" w:space="0" w:color="auto"/>
              <w:right w:val="single" w:sz="4" w:space="0" w:color="auto"/>
            </w:tcBorders>
          </w:tcPr>
          <w:p w14:paraId="0C61EA67"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236A32D5" w14:textId="38F3CEFF"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w:t>
            </w:r>
          </w:p>
        </w:tc>
        <w:tc>
          <w:tcPr>
            <w:tcW w:w="567" w:type="dxa"/>
            <w:tcBorders>
              <w:top w:val="single" w:sz="12" w:space="0" w:color="auto"/>
              <w:left w:val="single" w:sz="4" w:space="0" w:color="auto"/>
              <w:bottom w:val="dotted" w:sz="4" w:space="0" w:color="auto"/>
              <w:right w:val="single" w:sz="4" w:space="0" w:color="auto"/>
            </w:tcBorders>
          </w:tcPr>
          <w:p w14:paraId="3C2CDECF"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206C855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0.61</w:t>
            </w:r>
          </w:p>
        </w:tc>
        <w:tc>
          <w:tcPr>
            <w:tcW w:w="567" w:type="dxa"/>
            <w:tcBorders>
              <w:top w:val="single" w:sz="12" w:space="0" w:color="auto"/>
              <w:left w:val="single" w:sz="4" w:space="0" w:color="auto"/>
              <w:bottom w:val="dotted" w:sz="4" w:space="0" w:color="auto"/>
              <w:right w:val="single" w:sz="4" w:space="0" w:color="auto"/>
            </w:tcBorders>
          </w:tcPr>
          <w:p w14:paraId="7E4421C9"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16D10B4A"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0.24</w:t>
            </w:r>
          </w:p>
        </w:tc>
        <w:tc>
          <w:tcPr>
            <w:tcW w:w="567" w:type="dxa"/>
            <w:tcBorders>
              <w:top w:val="single" w:sz="12" w:space="0" w:color="auto"/>
              <w:left w:val="single" w:sz="4" w:space="0" w:color="auto"/>
              <w:bottom w:val="dotted" w:sz="4" w:space="0" w:color="auto"/>
              <w:right w:val="single" w:sz="4" w:space="0" w:color="auto"/>
            </w:tcBorders>
          </w:tcPr>
          <w:p w14:paraId="6CAAE5AE"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22</w:t>
            </w:r>
          </w:p>
        </w:tc>
        <w:tc>
          <w:tcPr>
            <w:tcW w:w="567" w:type="dxa"/>
            <w:tcBorders>
              <w:top w:val="single" w:sz="12" w:space="0" w:color="auto"/>
              <w:left w:val="single" w:sz="4" w:space="0" w:color="auto"/>
              <w:bottom w:val="dotted" w:sz="4" w:space="0" w:color="auto"/>
              <w:right w:val="single" w:sz="4" w:space="0" w:color="auto"/>
            </w:tcBorders>
          </w:tcPr>
          <w:p w14:paraId="733A2F35" w14:textId="7C58D40A"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w:t>
            </w:r>
            <w:r w:rsidR="006D61C6">
              <w:rPr>
                <w:rFonts w:asciiTheme="majorEastAsia" w:eastAsiaTheme="majorEastAsia" w:hAnsiTheme="majorEastAsia"/>
                <w:sz w:val="18"/>
                <w:szCs w:val="18"/>
              </w:rPr>
              <w:t>7</w:t>
            </w:r>
          </w:p>
        </w:tc>
      </w:tr>
      <w:tr w:rsidR="005C2772" w:rsidRPr="00300FB1" w14:paraId="2C69A719" w14:textId="77777777" w:rsidTr="000B0CBF">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855771F" w14:textId="77777777" w:rsidR="005C2772" w:rsidRPr="001C0FE1" w:rsidRDefault="005C2772" w:rsidP="005C2772">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1C79828" w14:textId="77777777" w:rsidR="005C2772" w:rsidRPr="00E21860" w:rsidRDefault="005C2772" w:rsidP="005C2772">
            <w:pPr>
              <w:jc w:val="right"/>
              <w:rPr>
                <w:rFonts w:asciiTheme="majorEastAsia" w:eastAsiaTheme="majorEastAsia" w:hAnsiTheme="majorEastAsia"/>
                <w:color w:val="000000"/>
                <w:sz w:val="16"/>
                <w:szCs w:val="20"/>
              </w:rPr>
            </w:pPr>
            <w:r w:rsidRPr="00E21860">
              <w:rPr>
                <w:rFonts w:asciiTheme="majorEastAsia" w:eastAsiaTheme="majorEastAsia" w:hAnsiTheme="majorEastAsia" w:hint="eastAsia"/>
                <w:sz w:val="16"/>
                <w:szCs w:val="20"/>
              </w:rPr>
              <w:t>2</w:t>
            </w:r>
            <w:r w:rsidRPr="00E21860">
              <w:rPr>
                <w:rFonts w:asciiTheme="majorEastAsia" w:eastAsiaTheme="majorEastAsia" w:hAnsiTheme="majorEastAsia"/>
                <w:sz w:val="16"/>
                <w:szCs w:val="20"/>
              </w:rPr>
              <w:t>,</w:t>
            </w:r>
            <w:r w:rsidRPr="00E21860">
              <w:rPr>
                <w:rFonts w:asciiTheme="majorEastAsia" w:eastAsiaTheme="majorEastAsia" w:hAnsiTheme="majorEastAsia" w:hint="eastAsia"/>
                <w:sz w:val="16"/>
                <w:szCs w:val="20"/>
              </w:rPr>
              <w:t>068</w:t>
            </w:r>
          </w:p>
        </w:tc>
        <w:tc>
          <w:tcPr>
            <w:tcW w:w="567" w:type="dxa"/>
            <w:tcBorders>
              <w:top w:val="dotted" w:sz="4" w:space="0" w:color="auto"/>
              <w:left w:val="single" w:sz="4" w:space="0" w:color="auto"/>
              <w:bottom w:val="single" w:sz="4" w:space="0" w:color="auto"/>
              <w:right w:val="single" w:sz="4" w:space="0" w:color="auto"/>
            </w:tcBorders>
          </w:tcPr>
          <w:p w14:paraId="712523B3" w14:textId="77777777" w:rsidR="005C2772" w:rsidRPr="00E21860" w:rsidRDefault="005C2772" w:rsidP="005C2772">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38D77CD1" w14:textId="77777777" w:rsidR="005C2772" w:rsidRPr="00E21860" w:rsidRDefault="005C2772" w:rsidP="005C2772">
            <w:pPr>
              <w:jc w:val="right"/>
              <w:rPr>
                <w:rFonts w:asciiTheme="majorEastAsia" w:eastAsiaTheme="majorEastAsia" w:hAnsiTheme="majorEastAsia"/>
                <w:color w:val="000000"/>
                <w:sz w:val="16"/>
                <w:szCs w:val="20"/>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3DDC4241" w14:textId="77777777" w:rsidR="005C2772" w:rsidRPr="00E21860" w:rsidRDefault="005C2772" w:rsidP="005C2772">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45E699C5" w14:textId="77777777" w:rsidR="005C2772" w:rsidRPr="00E21860" w:rsidRDefault="005C2772" w:rsidP="005C2772">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AA5F275" w14:textId="77777777" w:rsidR="005C2772" w:rsidRPr="00E21860" w:rsidRDefault="005C2772" w:rsidP="005C2772">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B534ED2"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16037960" w14:textId="76CB87CE" w:rsidR="005C2772" w:rsidRPr="00E21860" w:rsidRDefault="005C2772" w:rsidP="005C2772">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1.5</w:t>
            </w:r>
          </w:p>
        </w:tc>
        <w:tc>
          <w:tcPr>
            <w:tcW w:w="567" w:type="dxa"/>
            <w:tcBorders>
              <w:top w:val="dotted" w:sz="4" w:space="0" w:color="auto"/>
              <w:left w:val="single" w:sz="4" w:space="0" w:color="auto"/>
              <w:bottom w:val="single" w:sz="4" w:space="0" w:color="auto"/>
              <w:right w:val="single" w:sz="4" w:space="0" w:color="auto"/>
            </w:tcBorders>
          </w:tcPr>
          <w:p w14:paraId="1E541C5D"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1BD0D003" w14:textId="77777777" w:rsidR="005C2772" w:rsidRPr="004E4BD5" w:rsidRDefault="005C2772" w:rsidP="005C2772">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0.7</w:t>
            </w:r>
            <w:r w:rsidRPr="004E4BD5">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34C8CDB8" w14:textId="77777777" w:rsidR="005C2772" w:rsidRPr="00E21860" w:rsidRDefault="005C2772" w:rsidP="005C2772">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1688E264" w14:textId="77777777" w:rsidR="005C2772" w:rsidRPr="004E4BD5" w:rsidRDefault="005C2772" w:rsidP="005C2772">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0.6</w:t>
            </w:r>
            <w:r>
              <w:rPr>
                <w:rFonts w:asciiTheme="majorEastAsia" w:eastAsiaTheme="majorEastAsia" w:hAnsiTheme="majorEastAsia"/>
                <w:sz w:val="18"/>
                <w:szCs w:val="20"/>
              </w:rPr>
              <w:t>0</w:t>
            </w:r>
          </w:p>
        </w:tc>
        <w:tc>
          <w:tcPr>
            <w:tcW w:w="567" w:type="dxa"/>
            <w:tcBorders>
              <w:top w:val="dotted" w:sz="4" w:space="0" w:color="auto"/>
              <w:left w:val="single" w:sz="4" w:space="0" w:color="auto"/>
              <w:bottom w:val="single" w:sz="4" w:space="0" w:color="auto"/>
              <w:right w:val="single" w:sz="4" w:space="0" w:color="auto"/>
            </w:tcBorders>
          </w:tcPr>
          <w:p w14:paraId="49A23606" w14:textId="77777777" w:rsidR="005C2772" w:rsidRPr="00C02447" w:rsidRDefault="005C2772" w:rsidP="005C2772">
            <w:pPr>
              <w:ind w:leftChars="-50" w:left="-105"/>
              <w:jc w:val="right"/>
              <w:rPr>
                <w:rFonts w:asciiTheme="majorEastAsia" w:eastAsiaTheme="majorEastAsia" w:hAnsiTheme="majorEastAsia"/>
                <w:sz w:val="20"/>
                <w:szCs w:val="20"/>
              </w:rPr>
            </w:pPr>
            <w:r w:rsidRPr="00C02447">
              <w:rPr>
                <w:rFonts w:asciiTheme="majorEastAsia" w:eastAsiaTheme="majorEastAsia" w:hAnsiTheme="majorEastAsia"/>
                <w:sz w:val="20"/>
                <w:szCs w:val="20"/>
              </w:rPr>
              <w:t>293</w:t>
            </w:r>
          </w:p>
          <w:p w14:paraId="1C61C1F0" w14:textId="21E0C732" w:rsidR="005C2772" w:rsidRPr="000A2A27" w:rsidRDefault="005C2772" w:rsidP="005C2772">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354E09D6" w14:textId="77777777" w:rsidR="005C2772" w:rsidRPr="00C02447" w:rsidRDefault="005C2772" w:rsidP="005C2772">
            <w:pPr>
              <w:ind w:leftChars="-50" w:left="-105"/>
              <w:jc w:val="right"/>
              <w:rPr>
                <w:rFonts w:asciiTheme="majorEastAsia" w:eastAsiaTheme="majorEastAsia" w:hAnsiTheme="majorEastAsia"/>
                <w:sz w:val="18"/>
                <w:szCs w:val="18"/>
              </w:rPr>
            </w:pPr>
            <w:r w:rsidRPr="00C02447">
              <w:rPr>
                <w:rFonts w:asciiTheme="majorEastAsia" w:eastAsiaTheme="majorEastAsia" w:hAnsiTheme="majorEastAsia"/>
                <w:sz w:val="18"/>
                <w:szCs w:val="18"/>
              </w:rPr>
              <w:t>3.3</w:t>
            </w:r>
          </w:p>
          <w:p w14:paraId="6D59E316" w14:textId="2C37B7E7" w:rsidR="005C2772" w:rsidRPr="000A2A27" w:rsidRDefault="005C2772" w:rsidP="005C2772">
            <w:pPr>
              <w:ind w:leftChars="-50" w:left="-105"/>
              <w:jc w:val="right"/>
              <w:rPr>
                <w:rFonts w:asciiTheme="majorEastAsia" w:eastAsiaTheme="majorEastAsia" w:hAnsiTheme="majorEastAsia"/>
                <w:sz w:val="18"/>
                <w:szCs w:val="18"/>
              </w:rPr>
            </w:pPr>
          </w:p>
        </w:tc>
      </w:tr>
    </w:tbl>
    <w:p w14:paraId="1A56A24D" w14:textId="6AFB7591" w:rsidR="00254F43" w:rsidRDefault="00254F43" w:rsidP="00590899">
      <w:pPr>
        <w:ind w:leftChars="200" w:left="640" w:hangingChars="100" w:hanging="220"/>
        <w:rPr>
          <w:rFonts w:ascii="HG丸ｺﾞｼｯｸM-PRO" w:eastAsia="HG丸ｺﾞｼｯｸM-PRO" w:hAnsi="HG丸ｺﾞｼｯｸM-PRO"/>
          <w:color w:val="000000" w:themeColor="text1"/>
          <w:sz w:val="22"/>
          <w:szCs w:val="22"/>
        </w:rPr>
      </w:pPr>
    </w:p>
    <w:p w14:paraId="1129A87A" w14:textId="15319393" w:rsidR="00254F43" w:rsidRDefault="00254F43" w:rsidP="00254F43">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D6198B" w:rsidRPr="00300FB1" w14:paraId="0811639A" w14:textId="77777777" w:rsidTr="00D6198B">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38BA3FE"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4F1F2FB9"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D6198B">
              <w:rPr>
                <w:rFonts w:ascii="ＭＳ Ｐゴシック" w:eastAsia="ＭＳ Ｐゴシック" w:hAnsi="ＭＳ Ｐゴシック" w:cs="ＭＳ Ｐゴシック" w:hint="eastAsia"/>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7A76AE23" w14:textId="5A00BB8A"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A635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36035E11"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7B20D97A"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3C536F7A" w14:textId="21A9AF8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67E86220" w14:textId="77777777" w:rsidR="00D6198B" w:rsidRPr="00B77C0D" w:rsidRDefault="00D6198B" w:rsidP="00D6198B">
            <w:pPr>
              <w:widowControl/>
              <w:spacing w:line="240" w:lineRule="exact"/>
              <w:ind w:leftChars="10" w:left="21"/>
              <w:jc w:val="center"/>
              <w:rPr>
                <w:rFonts w:ascii="ＭＳ Ｐゴシック" w:eastAsia="ＭＳ Ｐゴシック" w:hAnsi="ＭＳ Ｐゴシック" w:cs="ＭＳ Ｐゴシック"/>
                <w:color w:val="000000" w:themeColor="text1"/>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6FDF1B" w14:textId="77777777" w:rsidR="00D6198B" w:rsidRDefault="00D6198B" w:rsidP="00D6198B">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04CEE774" w14:textId="2EC37D92" w:rsidR="00D6198B" w:rsidRDefault="00D6198B" w:rsidP="00D6198B">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663E8">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p w14:paraId="1091FC0D" w14:textId="77777777" w:rsidR="00D6198B" w:rsidRDefault="00D6198B" w:rsidP="00D6198B">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7A49C471" w14:textId="4B7F26F5" w:rsidR="00D6198B" w:rsidRPr="00B77C0D" w:rsidRDefault="00D6198B" w:rsidP="00D6198B">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7B0225B9" w14:textId="77777777" w:rsidR="00D6198B"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A8D9251"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481BDE60" w14:textId="650DF45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702EEA6E" w14:textId="77777777" w:rsidR="00D6198B" w:rsidRPr="001C0FE1" w:rsidRDefault="00D6198B" w:rsidP="00D6198B">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D6198B" w:rsidRPr="001C0FE1" w14:paraId="07301800" w14:textId="77777777" w:rsidTr="000B0CBF">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2E46AD5"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1FE3445F" w14:textId="77777777" w:rsidR="00D6198B" w:rsidRPr="001C0FE1" w:rsidRDefault="00D6198B" w:rsidP="00D6198B">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6CC2C5ED"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1A3A7F4C" w14:textId="77777777" w:rsidTr="000B0CBF">
              <w:trPr>
                <w:trHeight w:val="119"/>
              </w:trPr>
              <w:tc>
                <w:tcPr>
                  <w:tcW w:w="671" w:type="dxa"/>
                  <w:vMerge/>
                  <w:tcBorders>
                    <w:top w:val="single" w:sz="4" w:space="0" w:color="auto"/>
                    <w:left w:val="single" w:sz="4" w:space="0" w:color="auto"/>
                    <w:bottom w:val="single" w:sz="12" w:space="0" w:color="auto"/>
                    <w:right w:val="nil"/>
                  </w:tcBorders>
                  <w:vAlign w:val="center"/>
                  <w:hideMark/>
                </w:tcPr>
                <w:p w14:paraId="5B157810"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61ABE34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7525F53B" w14:textId="77777777" w:rsidTr="000B0CBF">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132470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0DC794B"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D6198B" w:rsidRPr="001C0FE1" w14:paraId="6995FA0E"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C3DC1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8261F9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D6198B" w:rsidRPr="001C0FE1" w14:paraId="38B1FEA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9A6D902"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0DFE7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06825B5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F833293"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0737E61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BA274C"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1F6FCC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0B4C7F3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D6198B" w:rsidRPr="001C0FE1" w14:paraId="5BA231A2"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08243CF"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07034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9F4E5F"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856EA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976762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D6198B" w:rsidRPr="001C0FE1" w14:paraId="52502A04"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A8E5FB0"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2F9C03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2E723123" w14:textId="77777777" w:rsidTr="000B0CBF">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68B717"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444CCD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D6198B" w:rsidRPr="001C0FE1" w14:paraId="78FF2544"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DD3E2E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4B5AEC8"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F459038"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5ABAB18C"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73A35C7"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F2DFF0B"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429E041D"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4310B270"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29A4DB9"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A4A6A6"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428407E" w14:textId="465B6BC1" w:rsidR="00D6198B" w:rsidRDefault="005D0571"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D6198B" w:rsidRPr="001C0FE1">
              <w:rPr>
                <w:rFonts w:ascii="ＭＳ Ｐゴシック" w:eastAsia="ＭＳ Ｐゴシック" w:hAnsi="ＭＳ Ｐゴシック" w:cs="ＭＳ Ｐゴシック" w:hint="eastAsia"/>
                <w:kern w:val="0"/>
                <w:sz w:val="20"/>
                <w:szCs w:val="20"/>
              </w:rPr>
              <w:t xml:space="preserve">　</w:t>
            </w:r>
            <w:r w:rsidR="00D6198B">
              <w:rPr>
                <w:rFonts w:ascii="ＭＳ Ｐゴシック" w:eastAsia="ＭＳ Ｐゴシック" w:hAnsi="ＭＳ Ｐゴシック" w:cs="ＭＳ Ｐゴシック" w:hint="eastAsia"/>
                <w:kern w:val="0"/>
                <w:sz w:val="20"/>
                <w:szCs w:val="20"/>
              </w:rPr>
              <w:t>（内</w:t>
            </w:r>
            <w:r w:rsidR="00D6198B" w:rsidRPr="001C0FE1">
              <w:rPr>
                <w:rFonts w:ascii="ＭＳ Ｐゴシック" w:eastAsia="ＭＳ Ｐゴシック" w:hAnsi="ＭＳ Ｐゴシック" w:cs="ＭＳ Ｐゴシック" w:hint="eastAsia"/>
                <w:kern w:val="0"/>
                <w:sz w:val="20"/>
                <w:szCs w:val="20"/>
              </w:rPr>
              <w:t>）機能強化型</w:t>
            </w:r>
          </w:p>
          <w:p w14:paraId="5B99EC45" w14:textId="3C41A674"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5D057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3B09F539"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D6198B" w:rsidRPr="00300FB1" w14:paraId="1980FA05" w14:textId="77777777" w:rsidTr="00D6198B">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E26C0E5"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4FC2E2A3"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27D7211"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218DAA6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2CEFC0C"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vMerge/>
            <w:tcBorders>
              <w:left w:val="single" w:sz="4" w:space="0" w:color="auto"/>
              <w:right w:val="nil"/>
            </w:tcBorders>
            <w:shd w:val="clear" w:color="auto" w:fill="B6DDE8" w:themeFill="accent5" w:themeFillTint="66"/>
          </w:tcPr>
          <w:p w14:paraId="69A845E7"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bottom w:val="single" w:sz="4" w:space="0" w:color="auto"/>
              <w:right w:val="nil"/>
            </w:tcBorders>
            <w:shd w:val="clear" w:color="auto" w:fill="B6DDE8" w:themeFill="accent5" w:themeFillTint="66"/>
          </w:tcPr>
          <w:p w14:paraId="778E9E2F"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3557672A"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51D73E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F5116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25A89EC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0DF879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2A618326"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9F113BB"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308EDF5A"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41B4141"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4A35858"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6198B" w:rsidRPr="00300FB1" w14:paraId="3A5A48C2" w14:textId="77777777" w:rsidTr="00D6198B">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4044153"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24AC6C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9B8678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269935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7457773" w14:textId="3CC6F0EA" w:rsidR="00D6198B" w:rsidRPr="00B77C0D" w:rsidRDefault="00D6198B" w:rsidP="00D6198B">
            <w:pPr>
              <w:widowControl/>
              <w:spacing w:line="240" w:lineRule="exact"/>
              <w:ind w:firstLineChars="100" w:firstLine="200"/>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F043544"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F7C5E46" w14:textId="77777777" w:rsidR="00D6198B" w:rsidRPr="001C0FE1" w:rsidRDefault="00D6198B" w:rsidP="00D6198B">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13984D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6A9E4A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EB6A00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2F253A6E"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23F4F4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1D1FF70"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041239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DFEF84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9886E6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2002362"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254F43" w:rsidRPr="00300FB1" w14:paraId="30EBA8D8" w14:textId="77777777" w:rsidTr="00D6198B">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4A6125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621B7C7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53828C5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524DC3E9"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33</w:t>
            </w:r>
          </w:p>
        </w:tc>
        <w:tc>
          <w:tcPr>
            <w:tcW w:w="567" w:type="dxa"/>
            <w:tcBorders>
              <w:top w:val="single" w:sz="12" w:space="0" w:color="auto"/>
              <w:left w:val="single" w:sz="4" w:space="0" w:color="auto"/>
              <w:bottom w:val="single" w:sz="4" w:space="0" w:color="auto"/>
              <w:right w:val="single" w:sz="4" w:space="0" w:color="auto"/>
            </w:tcBorders>
          </w:tcPr>
          <w:p w14:paraId="0C619C3C"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12.6</w:t>
            </w:r>
          </w:p>
        </w:tc>
        <w:tc>
          <w:tcPr>
            <w:tcW w:w="567" w:type="dxa"/>
            <w:tcBorders>
              <w:top w:val="single" w:sz="12" w:space="0" w:color="auto"/>
              <w:left w:val="single" w:sz="4" w:space="0" w:color="auto"/>
              <w:bottom w:val="single" w:sz="4" w:space="0" w:color="auto"/>
              <w:right w:val="single" w:sz="4" w:space="0" w:color="auto"/>
            </w:tcBorders>
          </w:tcPr>
          <w:p w14:paraId="17B3746E"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A86502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6DBD470C"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19</w:t>
            </w:r>
          </w:p>
        </w:tc>
        <w:tc>
          <w:tcPr>
            <w:tcW w:w="567" w:type="dxa"/>
            <w:tcBorders>
              <w:top w:val="single" w:sz="12" w:space="0" w:color="auto"/>
              <w:left w:val="single" w:sz="4" w:space="0" w:color="auto"/>
              <w:bottom w:val="single" w:sz="4" w:space="0" w:color="auto"/>
              <w:right w:val="single" w:sz="4" w:space="0" w:color="auto"/>
            </w:tcBorders>
          </w:tcPr>
          <w:p w14:paraId="115B8CA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single" w:sz="12" w:space="0" w:color="auto"/>
              <w:left w:val="single" w:sz="4" w:space="0" w:color="auto"/>
              <w:bottom w:val="single" w:sz="4" w:space="0" w:color="auto"/>
              <w:right w:val="single" w:sz="4" w:space="0" w:color="auto"/>
            </w:tcBorders>
          </w:tcPr>
          <w:p w14:paraId="002E93F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15EE58C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11.5</w:t>
            </w:r>
          </w:p>
        </w:tc>
        <w:tc>
          <w:tcPr>
            <w:tcW w:w="567" w:type="dxa"/>
            <w:tcBorders>
              <w:top w:val="single" w:sz="12" w:space="0" w:color="auto"/>
              <w:left w:val="nil"/>
              <w:bottom w:val="single" w:sz="4" w:space="0" w:color="auto"/>
              <w:right w:val="single" w:sz="4" w:space="0" w:color="auto"/>
            </w:tcBorders>
          </w:tcPr>
          <w:p w14:paraId="73D05DB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14:paraId="1BA785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23.7</w:t>
            </w:r>
          </w:p>
        </w:tc>
        <w:tc>
          <w:tcPr>
            <w:tcW w:w="425" w:type="dxa"/>
            <w:tcBorders>
              <w:top w:val="single" w:sz="12" w:space="0" w:color="auto"/>
              <w:left w:val="nil"/>
              <w:bottom w:val="single" w:sz="4" w:space="0" w:color="auto"/>
              <w:right w:val="single" w:sz="4" w:space="0" w:color="auto"/>
            </w:tcBorders>
          </w:tcPr>
          <w:p w14:paraId="04CAE3A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63</w:t>
            </w:r>
          </w:p>
        </w:tc>
        <w:tc>
          <w:tcPr>
            <w:tcW w:w="567" w:type="dxa"/>
            <w:tcBorders>
              <w:top w:val="single" w:sz="12" w:space="0" w:color="auto"/>
              <w:left w:val="single" w:sz="4" w:space="0" w:color="auto"/>
              <w:bottom w:val="single" w:sz="4" w:space="0" w:color="auto"/>
              <w:right w:val="single" w:sz="4" w:space="0" w:color="auto"/>
            </w:tcBorders>
          </w:tcPr>
          <w:p w14:paraId="768BEA09"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24.1</w:t>
            </w:r>
          </w:p>
        </w:tc>
        <w:tc>
          <w:tcPr>
            <w:tcW w:w="567" w:type="dxa"/>
            <w:tcBorders>
              <w:top w:val="single" w:sz="12" w:space="0" w:color="auto"/>
              <w:left w:val="nil"/>
              <w:bottom w:val="single" w:sz="4" w:space="0" w:color="auto"/>
              <w:right w:val="single" w:sz="4" w:space="0" w:color="auto"/>
            </w:tcBorders>
          </w:tcPr>
          <w:p w14:paraId="709E44D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2C3E9C4"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0.76</w:t>
            </w:r>
          </w:p>
        </w:tc>
      </w:tr>
      <w:tr w:rsidR="00254F43" w:rsidRPr="00300FB1" w14:paraId="419B5845" w14:textId="77777777" w:rsidTr="00D6198B">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BB9397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6BDF6B2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51E322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276AF34"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E2C17D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3C9A49B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60A2848"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EB7F3E0"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213A82E"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47278AFB"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530BA7B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11.8</w:t>
            </w:r>
          </w:p>
        </w:tc>
        <w:tc>
          <w:tcPr>
            <w:tcW w:w="567" w:type="dxa"/>
            <w:tcBorders>
              <w:top w:val="nil"/>
              <w:left w:val="nil"/>
              <w:bottom w:val="single" w:sz="4" w:space="0" w:color="auto"/>
              <w:right w:val="single" w:sz="4" w:space="0" w:color="auto"/>
            </w:tcBorders>
          </w:tcPr>
          <w:p w14:paraId="012DCA8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4BEAB73"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425" w:type="dxa"/>
            <w:tcBorders>
              <w:top w:val="nil"/>
              <w:left w:val="nil"/>
              <w:bottom w:val="single" w:sz="4" w:space="0" w:color="auto"/>
              <w:right w:val="single" w:sz="4" w:space="0" w:color="auto"/>
            </w:tcBorders>
          </w:tcPr>
          <w:p w14:paraId="31C44CE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2C6C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567" w:type="dxa"/>
            <w:tcBorders>
              <w:top w:val="nil"/>
              <w:left w:val="nil"/>
              <w:bottom w:val="single" w:sz="4" w:space="0" w:color="auto"/>
              <w:right w:val="single" w:sz="4" w:space="0" w:color="auto"/>
            </w:tcBorders>
          </w:tcPr>
          <w:p w14:paraId="2E7253B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027DA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r>
      <w:tr w:rsidR="00254F43" w:rsidRPr="00300FB1" w14:paraId="3CC50612" w14:textId="77777777" w:rsidTr="00D6198B">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7F96186B"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563" w:type="dxa"/>
            <w:tcBorders>
              <w:top w:val="single" w:sz="4" w:space="0" w:color="auto"/>
              <w:left w:val="nil"/>
              <w:bottom w:val="single" w:sz="12" w:space="0" w:color="auto"/>
              <w:right w:val="single" w:sz="4" w:space="0" w:color="auto"/>
            </w:tcBorders>
          </w:tcPr>
          <w:p w14:paraId="3C33BA6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12" w:space="0" w:color="auto"/>
              <w:right w:val="single" w:sz="4" w:space="0" w:color="auto"/>
            </w:tcBorders>
          </w:tcPr>
          <w:p w14:paraId="2782F33C"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12" w:space="0" w:color="auto"/>
              <w:right w:val="single" w:sz="4" w:space="0" w:color="auto"/>
            </w:tcBorders>
          </w:tcPr>
          <w:p w14:paraId="65BA1B4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12" w:space="0" w:color="auto"/>
              <w:right w:val="single" w:sz="4" w:space="0" w:color="auto"/>
            </w:tcBorders>
          </w:tcPr>
          <w:p w14:paraId="2FB4CAB5"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14.8</w:t>
            </w:r>
          </w:p>
        </w:tc>
        <w:tc>
          <w:tcPr>
            <w:tcW w:w="567" w:type="dxa"/>
            <w:tcBorders>
              <w:top w:val="single" w:sz="4" w:space="0" w:color="auto"/>
              <w:left w:val="single" w:sz="4" w:space="0" w:color="auto"/>
              <w:bottom w:val="single" w:sz="12" w:space="0" w:color="auto"/>
              <w:right w:val="single" w:sz="4" w:space="0" w:color="auto"/>
            </w:tcBorders>
          </w:tcPr>
          <w:p w14:paraId="45D154C6"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12" w:space="0" w:color="auto"/>
              <w:right w:val="single" w:sz="4" w:space="0" w:color="auto"/>
            </w:tcBorders>
          </w:tcPr>
          <w:p w14:paraId="0AAE13AA"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53350B2B"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12" w:space="0" w:color="auto"/>
              <w:right w:val="single" w:sz="4" w:space="0" w:color="auto"/>
            </w:tcBorders>
          </w:tcPr>
          <w:p w14:paraId="34FA431E"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12" w:space="0" w:color="auto"/>
              <w:right w:val="single" w:sz="4" w:space="0" w:color="auto"/>
            </w:tcBorders>
          </w:tcPr>
          <w:p w14:paraId="7FEDAF3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51</w:t>
            </w:r>
          </w:p>
        </w:tc>
        <w:tc>
          <w:tcPr>
            <w:tcW w:w="567" w:type="dxa"/>
            <w:tcBorders>
              <w:top w:val="nil"/>
              <w:left w:val="single" w:sz="4" w:space="0" w:color="auto"/>
              <w:bottom w:val="single" w:sz="12" w:space="0" w:color="auto"/>
              <w:right w:val="single" w:sz="4" w:space="0" w:color="auto"/>
            </w:tcBorders>
          </w:tcPr>
          <w:p w14:paraId="5C67983C"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10.5</w:t>
            </w:r>
          </w:p>
        </w:tc>
        <w:tc>
          <w:tcPr>
            <w:tcW w:w="567" w:type="dxa"/>
            <w:tcBorders>
              <w:top w:val="nil"/>
              <w:left w:val="nil"/>
              <w:bottom w:val="single" w:sz="12" w:space="0" w:color="auto"/>
              <w:right w:val="single" w:sz="4" w:space="0" w:color="auto"/>
            </w:tcBorders>
          </w:tcPr>
          <w:p w14:paraId="0D482C1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108</w:t>
            </w:r>
          </w:p>
        </w:tc>
        <w:tc>
          <w:tcPr>
            <w:tcW w:w="567" w:type="dxa"/>
            <w:tcBorders>
              <w:top w:val="nil"/>
              <w:left w:val="single" w:sz="4" w:space="0" w:color="auto"/>
              <w:bottom w:val="single" w:sz="12" w:space="0" w:color="auto"/>
              <w:right w:val="single" w:sz="4" w:space="0" w:color="auto"/>
            </w:tcBorders>
          </w:tcPr>
          <w:p w14:paraId="24D100B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22.1</w:t>
            </w:r>
          </w:p>
        </w:tc>
        <w:tc>
          <w:tcPr>
            <w:tcW w:w="425" w:type="dxa"/>
            <w:tcBorders>
              <w:top w:val="nil"/>
              <w:left w:val="nil"/>
              <w:bottom w:val="single" w:sz="12" w:space="0" w:color="auto"/>
              <w:right w:val="single" w:sz="4" w:space="0" w:color="auto"/>
            </w:tcBorders>
          </w:tcPr>
          <w:p w14:paraId="0116594F"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112</w:t>
            </w:r>
          </w:p>
        </w:tc>
        <w:tc>
          <w:tcPr>
            <w:tcW w:w="567" w:type="dxa"/>
            <w:tcBorders>
              <w:top w:val="single" w:sz="4" w:space="0" w:color="auto"/>
              <w:left w:val="single" w:sz="4" w:space="0" w:color="auto"/>
              <w:bottom w:val="single" w:sz="12" w:space="0" w:color="auto"/>
              <w:right w:val="single" w:sz="4" w:space="0" w:color="auto"/>
            </w:tcBorders>
          </w:tcPr>
          <w:p w14:paraId="516CEED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23.0</w:t>
            </w:r>
          </w:p>
        </w:tc>
        <w:tc>
          <w:tcPr>
            <w:tcW w:w="567" w:type="dxa"/>
            <w:tcBorders>
              <w:top w:val="nil"/>
              <w:left w:val="nil"/>
              <w:bottom w:val="single" w:sz="12" w:space="0" w:color="auto"/>
              <w:right w:val="single" w:sz="4" w:space="0" w:color="auto"/>
            </w:tcBorders>
          </w:tcPr>
          <w:p w14:paraId="5B1357F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10237ED2" w14:textId="7096EF28"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w:t>
            </w:r>
          </w:p>
        </w:tc>
      </w:tr>
      <w:tr w:rsidR="00254F43" w:rsidRPr="00300FB1" w14:paraId="42AD4592" w14:textId="77777777" w:rsidTr="00D6198B">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D86BAD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563" w:type="dxa"/>
            <w:tcBorders>
              <w:top w:val="single" w:sz="12" w:space="0" w:color="auto"/>
              <w:left w:val="nil"/>
              <w:bottom w:val="dotted" w:sz="4" w:space="0" w:color="auto"/>
              <w:right w:val="single" w:sz="4" w:space="0" w:color="auto"/>
            </w:tcBorders>
          </w:tcPr>
          <w:p w14:paraId="64BA2C2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553BFB61"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r>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92788B5"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111</w:t>
            </w:r>
          </w:p>
        </w:tc>
        <w:tc>
          <w:tcPr>
            <w:tcW w:w="567" w:type="dxa"/>
            <w:tcBorders>
              <w:top w:val="single" w:sz="12" w:space="0" w:color="auto"/>
              <w:left w:val="single" w:sz="4" w:space="0" w:color="auto"/>
              <w:bottom w:val="dotted" w:sz="4" w:space="0" w:color="auto"/>
              <w:right w:val="single" w:sz="4" w:space="0" w:color="auto"/>
            </w:tcBorders>
          </w:tcPr>
          <w:p w14:paraId="7CB48B1A"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13.6</w:t>
            </w:r>
          </w:p>
        </w:tc>
        <w:tc>
          <w:tcPr>
            <w:tcW w:w="567" w:type="dxa"/>
            <w:tcBorders>
              <w:top w:val="single" w:sz="12" w:space="0" w:color="auto"/>
              <w:left w:val="single" w:sz="4" w:space="0" w:color="auto"/>
              <w:bottom w:val="dotted" w:sz="4" w:space="0" w:color="auto"/>
              <w:right w:val="single" w:sz="4" w:space="0" w:color="auto"/>
            </w:tcBorders>
          </w:tcPr>
          <w:p w14:paraId="35494E52"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584E6C97"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hint="eastAsia"/>
                <w:sz w:val="20"/>
                <w:szCs w:val="20"/>
              </w:rPr>
              <w:t>1.7</w:t>
            </w:r>
          </w:p>
        </w:tc>
        <w:tc>
          <w:tcPr>
            <w:tcW w:w="567" w:type="dxa"/>
            <w:tcBorders>
              <w:top w:val="single" w:sz="12" w:space="0" w:color="auto"/>
              <w:left w:val="single" w:sz="4" w:space="0" w:color="auto"/>
              <w:bottom w:val="dotted" w:sz="4" w:space="0" w:color="auto"/>
              <w:right w:val="single" w:sz="4" w:space="0" w:color="auto"/>
            </w:tcBorders>
          </w:tcPr>
          <w:p w14:paraId="53A8BDA9"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0B80F050"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hint="eastAsia"/>
                <w:sz w:val="20"/>
                <w:szCs w:val="20"/>
              </w:rPr>
              <w:t>9.9</w:t>
            </w:r>
          </w:p>
        </w:tc>
        <w:tc>
          <w:tcPr>
            <w:tcW w:w="567" w:type="dxa"/>
            <w:tcBorders>
              <w:top w:val="single" w:sz="12" w:space="0" w:color="auto"/>
              <w:left w:val="single" w:sz="4" w:space="0" w:color="auto"/>
              <w:bottom w:val="dotted" w:sz="4" w:space="0" w:color="auto"/>
              <w:right w:val="single" w:sz="4" w:space="0" w:color="auto"/>
            </w:tcBorders>
          </w:tcPr>
          <w:p w14:paraId="6C8FE07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66A2FFE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r w:rsidRPr="004E4BD5">
              <w:rPr>
                <w:rFonts w:asciiTheme="majorEastAsia" w:eastAsiaTheme="majorEastAsia" w:hAnsiTheme="majorEastAsia"/>
                <w:sz w:val="18"/>
                <w:szCs w:val="20"/>
              </w:rPr>
              <w:t>9</w:t>
            </w:r>
          </w:p>
        </w:tc>
        <w:tc>
          <w:tcPr>
            <w:tcW w:w="567" w:type="dxa"/>
            <w:tcBorders>
              <w:top w:val="single" w:sz="12" w:space="0" w:color="auto"/>
              <w:left w:val="nil"/>
              <w:bottom w:val="dotted" w:sz="4" w:space="0" w:color="auto"/>
              <w:right w:val="single" w:sz="4" w:space="0" w:color="auto"/>
            </w:tcBorders>
          </w:tcPr>
          <w:p w14:paraId="1641516A"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180</w:t>
            </w:r>
          </w:p>
        </w:tc>
        <w:tc>
          <w:tcPr>
            <w:tcW w:w="567" w:type="dxa"/>
            <w:tcBorders>
              <w:top w:val="single" w:sz="12" w:space="0" w:color="auto"/>
              <w:left w:val="single" w:sz="4" w:space="0" w:color="auto"/>
              <w:bottom w:val="dotted" w:sz="4" w:space="0" w:color="auto"/>
              <w:right w:val="single" w:sz="4" w:space="0" w:color="auto"/>
            </w:tcBorders>
          </w:tcPr>
          <w:p w14:paraId="62DCFD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 xml:space="preserve">22.0 </w:t>
            </w:r>
          </w:p>
        </w:tc>
        <w:tc>
          <w:tcPr>
            <w:tcW w:w="425" w:type="dxa"/>
            <w:tcBorders>
              <w:top w:val="single" w:sz="12" w:space="0" w:color="auto"/>
              <w:left w:val="nil"/>
              <w:bottom w:val="dotted" w:sz="4" w:space="0" w:color="auto"/>
              <w:right w:val="single" w:sz="4" w:space="0" w:color="auto"/>
            </w:tcBorders>
          </w:tcPr>
          <w:p w14:paraId="5307B7E2" w14:textId="77777777" w:rsidR="00254F43" w:rsidRPr="003663E8" w:rsidRDefault="00254F43" w:rsidP="003663E8">
            <w:pPr>
              <w:ind w:leftChars="-50" w:left="-105"/>
              <w:jc w:val="right"/>
              <w:rPr>
                <w:rFonts w:asciiTheme="majorEastAsia" w:eastAsiaTheme="majorEastAsia" w:hAnsiTheme="majorEastAsia" w:cs="ＭＳ Ｐゴシック"/>
                <w:color w:val="000000"/>
                <w:sz w:val="18"/>
                <w:szCs w:val="18"/>
              </w:rPr>
            </w:pPr>
            <w:r w:rsidRPr="003663E8">
              <w:rPr>
                <w:rFonts w:asciiTheme="majorEastAsia" w:eastAsiaTheme="majorEastAsia" w:hAnsiTheme="majorEastAsia"/>
                <w:sz w:val="18"/>
                <w:szCs w:val="18"/>
              </w:rPr>
              <w:t>185</w:t>
            </w:r>
          </w:p>
        </w:tc>
        <w:tc>
          <w:tcPr>
            <w:tcW w:w="567" w:type="dxa"/>
            <w:tcBorders>
              <w:top w:val="single" w:sz="12" w:space="0" w:color="auto"/>
              <w:left w:val="single" w:sz="4" w:space="0" w:color="auto"/>
              <w:bottom w:val="dotted" w:sz="4" w:space="0" w:color="auto"/>
              <w:right w:val="single" w:sz="4" w:space="0" w:color="auto"/>
            </w:tcBorders>
          </w:tcPr>
          <w:p w14:paraId="6A263A0E"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22.6</w:t>
            </w:r>
          </w:p>
        </w:tc>
        <w:tc>
          <w:tcPr>
            <w:tcW w:w="567" w:type="dxa"/>
            <w:tcBorders>
              <w:top w:val="single" w:sz="12" w:space="0" w:color="auto"/>
              <w:left w:val="nil"/>
              <w:bottom w:val="dotted" w:sz="4" w:space="0" w:color="auto"/>
              <w:right w:val="single" w:sz="4" w:space="0" w:color="auto"/>
            </w:tcBorders>
          </w:tcPr>
          <w:p w14:paraId="578E2CF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45EC4B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0.86</w:t>
            </w:r>
          </w:p>
        </w:tc>
      </w:tr>
      <w:tr w:rsidR="00254F43" w:rsidRPr="00300FB1" w14:paraId="184EC0C1" w14:textId="77777777" w:rsidTr="00D6198B">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C52C88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EE2EE3A"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2DA2074" w14:textId="29F7337D" w:rsidR="00254F43" w:rsidRPr="004E4BD5" w:rsidRDefault="00DF169F" w:rsidP="000B0CBF">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9520" behindDoc="1" locked="0" layoutInCell="1" allowOverlap="1" wp14:anchorId="0091734F" wp14:editId="781D1241">
                      <wp:simplePos x="0" y="0"/>
                      <wp:positionH relativeFrom="margin">
                        <wp:posOffset>-7464</wp:posOffset>
                      </wp:positionH>
                      <wp:positionV relativeFrom="paragraph">
                        <wp:posOffset>227674</wp:posOffset>
                      </wp:positionV>
                      <wp:extent cx="5402580" cy="519659"/>
                      <wp:effectExtent l="0" t="0" r="0" b="0"/>
                      <wp:wrapNone/>
                      <wp:docPr id="1807354317" name="テキスト ボックス 180735431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402580" cy="519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8BBC783" w14:textId="75929266" w:rsidR="00DF169F" w:rsidRPr="00AD1794" w:rsidRDefault="00DF169F" w:rsidP="0053203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734F" id="テキスト ボックス 1807354317" o:spid="_x0000_s1082"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pt;margin-top:17.95pt;width:425.4pt;height:40.9pt;z-index:-25117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" filled="f" stroked="f" strokeweight=".5pt">
                      <v:textbo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8BBC783" w14:textId="75929266" w:rsidR="00DF169F" w:rsidRPr="00AD1794" w:rsidRDefault="00DF169F" w:rsidP="00532038">
                            <w:pPr>
                              <w:snapToGrid w:val="0"/>
                              <w:spacing w:line="220" w:lineRule="exact"/>
                              <w:ind w:firstLineChars="250" w:firstLine="400"/>
                              <w:rPr>
                                <w:rFonts w:asciiTheme="majorEastAsia" w:eastAsiaTheme="majorEastAsia" w:hAnsiTheme="majorEastAsia"/>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txbxContent>
                      </v:textbox>
                      <w10:wrap anchorx="margin"/>
                    </v:shape>
                  </w:pict>
                </mc:Fallback>
              </mc:AlternateContent>
            </w:r>
            <w:r w:rsidR="00254F43"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51BE5DF" w14:textId="77777777" w:rsidR="00254F43" w:rsidRPr="004E4BD5" w:rsidRDefault="00254F43" w:rsidP="000B0CBF">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5A4E6CC8"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0DB02D8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3ACEFA4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3163F053"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62077006"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2618825"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02B0D7D9"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5556298" w14:textId="77777777" w:rsidR="00254F43" w:rsidRPr="004E4BD5" w:rsidRDefault="00254F43" w:rsidP="000B0CBF">
            <w:pPr>
              <w:jc w:val="right"/>
              <w:rPr>
                <w:rFonts w:asciiTheme="majorEastAsia" w:eastAsiaTheme="majorEastAsia" w:hAnsiTheme="majorEastAsia"/>
                <w:color w:val="000000"/>
                <w:sz w:val="14"/>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47B434FE"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6761C199" w14:textId="77777777" w:rsidR="00254F43" w:rsidRPr="00D6198B" w:rsidRDefault="00254F43" w:rsidP="00D6198B">
            <w:pPr>
              <w:ind w:leftChars="-50" w:left="-105"/>
              <w:jc w:val="right"/>
              <w:rPr>
                <w:rFonts w:asciiTheme="majorEastAsia" w:eastAsiaTheme="majorEastAsia" w:hAnsiTheme="majorEastAsia"/>
                <w:color w:val="000000"/>
                <w:sz w:val="12"/>
                <w:szCs w:val="18"/>
              </w:rPr>
            </w:pPr>
            <w:r w:rsidRPr="00D6198B">
              <w:rPr>
                <w:rFonts w:asciiTheme="majorEastAsia" w:eastAsiaTheme="majorEastAsia" w:hAnsiTheme="majorEastAsia"/>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2C4CF5C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1F7EB6E8"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B3B984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0.8</w:t>
            </w:r>
            <w:r>
              <w:rPr>
                <w:rFonts w:asciiTheme="majorEastAsia" w:eastAsiaTheme="majorEastAsia" w:hAnsiTheme="majorEastAsia"/>
                <w:sz w:val="18"/>
                <w:szCs w:val="20"/>
              </w:rPr>
              <w:t>6</w:t>
            </w:r>
          </w:p>
        </w:tc>
      </w:tr>
    </w:tbl>
    <w:p w14:paraId="20456C7B" w14:textId="6B2F8731" w:rsidR="00254F43" w:rsidRDefault="00254F43" w:rsidP="00254F43">
      <w:pPr>
        <w:spacing w:line="240" w:lineRule="exact"/>
        <w:rPr>
          <w:rFonts w:ascii="HG丸ｺﾞｼｯｸM-PRO" w:eastAsia="HG丸ｺﾞｼｯｸM-PRO" w:hAnsi="HG丸ｺﾞｼｯｸM-PRO"/>
          <w:sz w:val="22"/>
          <w:szCs w:val="22"/>
        </w:rPr>
      </w:pPr>
    </w:p>
    <w:p w14:paraId="5F7E5A2B" w14:textId="0691A673" w:rsidR="00754C34" w:rsidRDefault="00754C34" w:rsidP="00C71F5C">
      <w:pPr>
        <w:spacing w:line="240" w:lineRule="exact"/>
        <w:rPr>
          <w:rFonts w:ascii="HG丸ｺﾞｼｯｸM-PRO" w:eastAsia="HG丸ｺﾞｼｯｸM-PRO" w:hAnsi="HG丸ｺﾞｼｯｸM-PRO"/>
          <w:sz w:val="22"/>
          <w:szCs w:val="22"/>
        </w:rPr>
      </w:pPr>
    </w:p>
    <w:p w14:paraId="615902ED" w14:textId="40448320" w:rsidR="00254F43" w:rsidRDefault="00254F43" w:rsidP="00647C39">
      <w:pPr>
        <w:ind w:firstLineChars="50" w:firstLine="141"/>
        <w:rPr>
          <w:rFonts w:ascii="ＭＳ ゴシック" w:eastAsia="ＭＳ ゴシック" w:hAnsi="ＭＳ ゴシック"/>
          <w:b/>
          <w:color w:val="0070C0"/>
          <w:sz w:val="28"/>
          <w:szCs w:val="28"/>
        </w:rPr>
      </w:pPr>
    </w:p>
    <w:p w14:paraId="27409915" w14:textId="21BC0EF5" w:rsidR="00FC2F04" w:rsidRDefault="00FC2F04" w:rsidP="00647C39">
      <w:pPr>
        <w:ind w:firstLineChars="50" w:firstLine="141"/>
        <w:rPr>
          <w:rFonts w:ascii="ＭＳ ゴシック" w:eastAsia="ＭＳ ゴシック" w:hAnsi="ＭＳ ゴシック"/>
          <w:b/>
          <w:color w:val="0070C0"/>
          <w:sz w:val="28"/>
          <w:szCs w:val="28"/>
        </w:rPr>
      </w:pPr>
    </w:p>
    <w:p w14:paraId="4696922A" w14:textId="197221D6" w:rsidR="00E354EC" w:rsidRDefault="00E354EC" w:rsidP="00647C39">
      <w:pPr>
        <w:ind w:firstLineChars="50" w:firstLine="141"/>
        <w:rPr>
          <w:rFonts w:ascii="ＭＳ ゴシック" w:eastAsia="ＭＳ ゴシック" w:hAnsi="ＭＳ ゴシック"/>
          <w:b/>
          <w:color w:val="0070C0"/>
          <w:sz w:val="28"/>
          <w:szCs w:val="28"/>
        </w:rPr>
      </w:pPr>
    </w:p>
    <w:p w14:paraId="4A88DAA5" w14:textId="7F38C5DA" w:rsidR="00E354EC" w:rsidRDefault="00E354EC" w:rsidP="00647C39">
      <w:pPr>
        <w:ind w:firstLineChars="50" w:firstLine="141"/>
        <w:rPr>
          <w:rFonts w:ascii="ＭＳ ゴシック" w:eastAsia="ＭＳ ゴシック" w:hAnsi="ＭＳ ゴシック"/>
          <w:b/>
          <w:color w:val="0070C0"/>
          <w:sz w:val="28"/>
          <w:szCs w:val="28"/>
        </w:rPr>
      </w:pPr>
    </w:p>
    <w:p w14:paraId="400B3B33" w14:textId="09EAE8E0" w:rsidR="00E354EC" w:rsidRDefault="00E354EC" w:rsidP="00647C39">
      <w:pPr>
        <w:ind w:firstLineChars="50" w:firstLine="141"/>
        <w:rPr>
          <w:rFonts w:ascii="ＭＳ ゴシック" w:eastAsia="ＭＳ ゴシック" w:hAnsi="ＭＳ ゴシック"/>
          <w:b/>
          <w:color w:val="0070C0"/>
          <w:sz w:val="28"/>
          <w:szCs w:val="28"/>
        </w:rPr>
      </w:pPr>
    </w:p>
    <w:p w14:paraId="13F48895" w14:textId="77777777" w:rsidR="00E354EC" w:rsidRDefault="00E354EC" w:rsidP="00647C39">
      <w:pPr>
        <w:ind w:firstLineChars="50" w:firstLine="141"/>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0F78CFA1" w14:textId="77777777" w:rsidR="00254F43" w:rsidRDefault="00254F43" w:rsidP="00254F43">
      <w:pPr>
        <w:ind w:firstLineChars="200" w:firstLine="440"/>
        <w:rPr>
          <w:rFonts w:ascii="ＭＳ Ｐゴシック" w:eastAsia="ＭＳ Ｐゴシック" w:hAnsi="ＭＳ Ｐゴシック"/>
          <w:sz w:val="22"/>
          <w:szCs w:val="22"/>
        </w:rPr>
      </w:pPr>
      <w:r w:rsidRPr="00A7313F">
        <w:rPr>
          <w:rFonts w:ascii="ＭＳ Ｐゴシック" w:eastAsia="ＭＳ Ｐゴシック" w:hAnsi="ＭＳ Ｐゴシック" w:hint="eastAsia"/>
          <w:sz w:val="22"/>
          <w:szCs w:val="22"/>
        </w:rPr>
        <w:t>【八尾市】</w:t>
      </w:r>
    </w:p>
    <w:p w14:paraId="28C2035F" w14:textId="700BA2C2"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131564">
        <w:rPr>
          <w:rFonts w:ascii="HG丸ｺﾞｼｯｸM-PRO" w:eastAsia="HG丸ｺﾞｼｯｸM-PRO" w:hAnsi="HG丸ｺﾞｼｯｸM-PRO" w:hint="eastAsia"/>
          <w:color w:val="000000" w:themeColor="text1"/>
          <w:sz w:val="22"/>
          <w:szCs w:val="22"/>
        </w:rPr>
        <w:t>○医療・介護関係者が参加する会議</w:t>
      </w:r>
      <w:r>
        <w:rPr>
          <w:rFonts w:ascii="HG丸ｺﾞｼｯｸM-PRO" w:eastAsia="HG丸ｺﾞｼｯｸM-PRO" w:hAnsi="HG丸ｺﾞｼｯｸM-PRO" w:hint="eastAsia"/>
          <w:color w:val="000000" w:themeColor="text1"/>
          <w:sz w:val="22"/>
          <w:szCs w:val="22"/>
        </w:rPr>
        <w:t>や</w:t>
      </w:r>
      <w:r w:rsidRPr="00131564">
        <w:rPr>
          <w:rFonts w:ascii="HG丸ｺﾞｼｯｸM-PRO" w:eastAsia="HG丸ｺﾞｼｯｸM-PRO" w:hAnsi="HG丸ｺﾞｼｯｸM-PRO" w:hint="eastAsia"/>
          <w:color w:val="000000" w:themeColor="text1"/>
          <w:sz w:val="22"/>
          <w:szCs w:val="22"/>
        </w:rPr>
        <w:t>多職種連携研修会の実施による連携強化を図り、安定</w:t>
      </w:r>
      <w:r w:rsidRPr="00054624">
        <w:rPr>
          <w:rFonts w:ascii="HG丸ｺﾞｼｯｸM-PRO" w:eastAsia="HG丸ｺﾞｼｯｸM-PRO" w:hAnsi="HG丸ｺﾞｼｯｸM-PRO" w:hint="eastAsia"/>
          <w:color w:val="000000" w:themeColor="text1"/>
          <w:sz w:val="22"/>
          <w:szCs w:val="22"/>
        </w:rPr>
        <w:t>した在宅療養生活を支えるための情報共有に取組んでいます。また、新型コロナ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hint="eastAsia"/>
          <w:color w:val="000000" w:themeColor="text1"/>
          <w:sz w:val="22"/>
          <w:szCs w:val="22"/>
        </w:rPr>
        <w:t>感染症の経験を踏まえ、医師会を中心に、在宅医等の安定的な確保に向け、多職種</w:t>
      </w:r>
      <w:r>
        <w:rPr>
          <w:rFonts w:ascii="HG丸ｺﾞｼｯｸM-PRO" w:eastAsia="HG丸ｺﾞｼｯｸM-PRO" w:hAnsi="HG丸ｺﾞｼｯｸM-PRO" w:hint="eastAsia"/>
          <w:color w:val="000000" w:themeColor="text1"/>
          <w:sz w:val="22"/>
          <w:szCs w:val="22"/>
        </w:rPr>
        <w:t>間</w:t>
      </w:r>
      <w:r w:rsidRPr="00054624">
        <w:rPr>
          <w:rFonts w:ascii="HG丸ｺﾞｼｯｸM-PRO" w:eastAsia="HG丸ｺﾞｼｯｸM-PRO" w:hAnsi="HG丸ｺﾞｼｯｸM-PRO" w:hint="eastAsia"/>
          <w:color w:val="000000" w:themeColor="text1"/>
          <w:sz w:val="22"/>
          <w:szCs w:val="22"/>
        </w:rPr>
        <w:t>連携による人材育成の取組が必要です。</w:t>
      </w:r>
    </w:p>
    <w:p w14:paraId="3608099C"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6D65850E"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【柏原市】</w:t>
      </w:r>
    </w:p>
    <w:p w14:paraId="6AAE4CB0"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○医療・介護関係の多職種による医療と介護の連携研究会</w:t>
      </w:r>
      <w:r>
        <w:rPr>
          <w:rFonts w:ascii="HG丸ｺﾞｼｯｸM-PRO" w:eastAsia="HG丸ｺﾞｼｯｸM-PRO" w:hAnsi="HG丸ｺﾞｼｯｸM-PRO" w:hint="eastAsia"/>
          <w:color w:val="000000" w:themeColor="text1"/>
          <w:sz w:val="22"/>
          <w:szCs w:val="22"/>
        </w:rPr>
        <w:t>「いかしてネットかしわら」</w:t>
      </w:r>
      <w:r w:rsidRPr="00054624">
        <w:rPr>
          <w:rFonts w:ascii="HG丸ｺﾞｼｯｸM-PRO" w:eastAsia="HG丸ｺﾞｼｯｸM-PRO" w:hAnsi="HG丸ｺﾞｼｯｸM-PRO" w:hint="eastAsia"/>
          <w:color w:val="000000" w:themeColor="text1"/>
          <w:sz w:val="22"/>
          <w:szCs w:val="22"/>
        </w:rPr>
        <w:t>を定期開催し、情報共有や連携を推進しています。</w:t>
      </w:r>
      <w:r>
        <w:rPr>
          <w:rFonts w:ascii="HG丸ｺﾞｼｯｸM-PRO" w:eastAsia="HG丸ｺﾞｼｯｸM-PRO" w:hAnsi="HG丸ｺﾞｼｯｸM-PRO" w:hint="eastAsia"/>
          <w:color w:val="000000" w:themeColor="text1"/>
          <w:sz w:val="22"/>
          <w:szCs w:val="22"/>
        </w:rPr>
        <w:t>また、</w:t>
      </w:r>
      <w:r w:rsidRPr="00054624">
        <w:rPr>
          <w:rFonts w:ascii="HG丸ｺﾞｼｯｸM-PRO" w:eastAsia="HG丸ｺﾞｼｯｸM-PRO" w:hAnsi="HG丸ｺﾞｼｯｸM-PRO" w:hint="eastAsia"/>
          <w:color w:val="000000" w:themeColor="text1"/>
          <w:sz w:val="22"/>
          <w:szCs w:val="22"/>
        </w:rPr>
        <w:t>柏原市在宅医療・介護連携推進センターを設置し、在宅医療・介護連携の相談支援や多職種と連携を図っています。</w:t>
      </w:r>
    </w:p>
    <w:p w14:paraId="3BC0FDA4"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p>
    <w:p w14:paraId="75CF4029"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【東大阪市】</w:t>
      </w:r>
    </w:p>
    <w:p w14:paraId="2ADD5EF4" w14:textId="44632017" w:rsidR="00254F43" w:rsidRPr="0013156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○多職種連携研修会で各専門機関が顔の見える関係づくりを構築し、情報共有・連携強化を図っています。また、市内3医師会の在宅医療コーディネータ</w:t>
      </w:r>
      <w:r w:rsidR="005B440A">
        <w:rPr>
          <w:rFonts w:ascii="HG丸ｺﾞｼｯｸM-PRO" w:eastAsia="HG丸ｺﾞｼｯｸM-PRO" w:hAnsi="HG丸ｺﾞｼｯｸM-PRO" w:hint="eastAsia"/>
          <w:color w:val="000000" w:themeColor="text1"/>
          <w:sz w:val="22"/>
          <w:szCs w:val="22"/>
        </w:rPr>
        <w:t>ー</w:t>
      </w:r>
      <w:r w:rsidRPr="00054624">
        <w:rPr>
          <w:rFonts w:ascii="HG丸ｺﾞｼｯｸM-PRO" w:eastAsia="HG丸ｺﾞｼｯｸM-PRO" w:hAnsi="HG丸ｺﾞｼｯｸM-PRO" w:hint="eastAsia"/>
          <w:color w:val="000000" w:themeColor="text1"/>
          <w:sz w:val="22"/>
          <w:szCs w:val="22"/>
        </w:rPr>
        <w:t>が在宅医療に関する情報提供や医療・介護専門職の連携に関する相談支援を行っています。認知症高齢者や終末期の患者、医療介護の支援者向け等の情報ツールを活用し、</w:t>
      </w:r>
      <w:r>
        <w:rPr>
          <w:rFonts w:ascii="HG丸ｺﾞｼｯｸM-PRO" w:eastAsia="HG丸ｺﾞｼｯｸM-PRO" w:hAnsi="HG丸ｺﾞｼｯｸM-PRO" w:hint="eastAsia"/>
          <w:color w:val="000000" w:themeColor="text1"/>
          <w:sz w:val="22"/>
          <w:szCs w:val="22"/>
        </w:rPr>
        <w:t>さら</w:t>
      </w:r>
      <w:r w:rsidRPr="00054624">
        <w:rPr>
          <w:rFonts w:ascii="HG丸ｺﾞｼｯｸM-PRO" w:eastAsia="HG丸ｺﾞｼｯｸM-PRO" w:hAnsi="HG丸ｺﾞｼｯｸM-PRO" w:hint="eastAsia"/>
          <w:color w:val="000000" w:themeColor="text1"/>
          <w:sz w:val="22"/>
          <w:szCs w:val="22"/>
        </w:rPr>
        <w:t>に連携を円滑に進めるよう努めています</w:t>
      </w:r>
      <w:r w:rsidRPr="00131564">
        <w:rPr>
          <w:rFonts w:ascii="HG丸ｺﾞｼｯｸM-PRO" w:eastAsia="HG丸ｺﾞｼｯｸM-PRO" w:hAnsi="HG丸ｺﾞｼｯｸM-PRO" w:hint="eastAsia"/>
          <w:color w:val="000000" w:themeColor="text1"/>
          <w:sz w:val="22"/>
          <w:szCs w:val="22"/>
        </w:rPr>
        <w:t>。</w:t>
      </w:r>
    </w:p>
    <w:p w14:paraId="09908C70" w14:textId="5BAE704D" w:rsidR="00254F43"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4E170EA4" w14:textId="65998D2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4EC920BB" w14:textId="5F16040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AA52CE6" w14:textId="5ED8646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E91DDBA" w14:textId="0939D12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A186CC7" w14:textId="0C3879F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DAA983E" w14:textId="11DD05B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7312ED8" w14:textId="508B1FD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4528083" w14:textId="53637F1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B0E5B63" w14:textId="4E423D31"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E326F3E" w14:textId="741F489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2FA50F" w14:textId="3270AE5E"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7DE0A44" w14:textId="126CB68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A2D6B8" w14:textId="77777777" w:rsidR="00E354EC" w:rsidRPr="00131564"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F7E5B27" w14:textId="58413C74"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bookmarkStart w:id="2" w:name="_Hlk153379205"/>
      <w:r w:rsidRPr="00532038">
        <w:rPr>
          <w:rFonts w:ascii="ＭＳ ゴシック" w:eastAsia="ＭＳ ゴシック" w:hAnsi="ＭＳ ゴシック" w:hint="eastAsia"/>
          <w:bCs/>
          <w:color w:val="FFFFFF"/>
          <w:sz w:val="36"/>
          <w:szCs w:val="36"/>
          <w:shd w:val="clear" w:color="auto" w:fill="31849B"/>
        </w:rPr>
        <w:lastRenderedPageBreak/>
        <w:t>第２項</w:t>
      </w:r>
      <w:r w:rsidR="00531443" w:rsidRPr="008311BE">
        <w:rPr>
          <w:rFonts w:ascii="ＭＳ ゴシック" w:eastAsia="ＭＳ ゴシック" w:hAnsi="ＭＳ ゴシック" w:hint="eastAsia"/>
          <w:bCs/>
          <w:color w:val="FFFFFF"/>
          <w:sz w:val="36"/>
          <w:szCs w:val="36"/>
          <w:shd w:val="clear" w:color="auto" w:fill="31849B"/>
        </w:rPr>
        <w:t xml:space="preserve">　</w:t>
      </w:r>
      <w:r w:rsidR="00DD3E72" w:rsidRPr="002D4279">
        <w:rPr>
          <w:rFonts w:ascii="ＭＳ ゴシック" w:eastAsia="ＭＳ ゴシック" w:hAnsi="ＭＳ ゴシック" w:hint="eastAsia"/>
          <w:bCs/>
          <w:color w:val="FFFFFF"/>
          <w:sz w:val="36"/>
          <w:szCs w:val="36"/>
          <w:shd w:val="clear" w:color="auto" w:fill="31849B"/>
        </w:rPr>
        <w:t>中河内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bookmarkEnd w:id="2"/>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75BF2A7E" w:rsidR="00685E9B" w:rsidRPr="00F457D4" w:rsidRDefault="0043046F" w:rsidP="007C6713">
      <w:pPr>
        <w:ind w:firstLineChars="50" w:firstLine="141"/>
        <w:rPr>
          <w:rFonts w:ascii="ＭＳ ゴシック" w:eastAsia="ＭＳ ゴシック" w:hAnsi="ＭＳ ゴシック"/>
          <w:b/>
          <w:color w:val="0070C0"/>
          <w:sz w:val="28"/>
          <w:szCs w:val="28"/>
        </w:rPr>
      </w:pPr>
      <w:bookmarkStart w:id="3" w:name="_Hlk150186451"/>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bookmarkEnd w:id="3"/>
    <w:p w14:paraId="353782A6" w14:textId="048A71F3" w:rsidR="0036339C" w:rsidRDefault="0036339C" w:rsidP="0036339C">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2D9BE143" w14:textId="5580E888" w:rsidR="0036339C" w:rsidRDefault="00024923" w:rsidP="00024923">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42240" behindDoc="0" locked="0" layoutInCell="1" allowOverlap="1" wp14:anchorId="138952A5" wp14:editId="3B3E2EEE">
                <wp:simplePos x="0" y="0"/>
                <wp:positionH relativeFrom="margin">
                  <wp:posOffset>369570</wp:posOffset>
                </wp:positionH>
                <wp:positionV relativeFrom="paragraph">
                  <wp:posOffset>9525</wp:posOffset>
                </wp:positionV>
                <wp:extent cx="5759450" cy="845820"/>
                <wp:effectExtent l="0" t="0" r="0" b="0"/>
                <wp:wrapNone/>
                <wp:docPr id="1807354323" name="角丸四角形 37" descr="・圏域におけるがん診療体制の取組について、現状の把握を行います。&#10;・緩和ケアに取組む医療機関等を増やすため、「病院連絡会」等において圏域内の緩和ケア病床の動向について、関係者間で情報共有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45820"/>
                        </a:xfrm>
                        <a:prstGeom prst="roundRect">
                          <a:avLst>
                            <a:gd name="adj" fmla="val 10406"/>
                          </a:avLst>
                        </a:prstGeom>
                        <a:solidFill>
                          <a:schemeClr val="accent5">
                            <a:lumMod val="20000"/>
                            <a:lumOff val="80000"/>
                          </a:schemeClr>
                        </a:solidFill>
                        <a:ln>
                          <a:noFill/>
                        </a:ln>
                        <a:effectLst/>
                      </wps:spPr>
                      <wps:txbx>
                        <w:txbxContent>
                          <w:p w14:paraId="6EBBC9BE" w14:textId="005C9166" w:rsidR="0036339C" w:rsidRPr="00AA7AF3" w:rsidRDefault="0036339C" w:rsidP="00532038">
                            <w:pPr>
                              <w:pStyle w:val="afb"/>
                              <w:spacing w:line="340" w:lineRule="exact"/>
                              <w:ind w:left="220" w:hangingChars="100" w:hanging="220"/>
                            </w:pPr>
                            <w:r w:rsidRPr="005E3BF0">
                              <w:rPr>
                                <w:rFonts w:ascii="HG丸ｺﾞｼｯｸM-PRO" w:eastAsia="HG丸ｺﾞｼｯｸM-PRO" w:hAnsi="HG丸ｺﾞｼｯｸM-PRO" w:hint="eastAsia"/>
                                <w:sz w:val="22"/>
                                <w:szCs w:val="22"/>
                              </w:rPr>
                              <w:t>・</w:t>
                            </w:r>
                            <w:r w:rsidR="005E3BF0" w:rsidRPr="00532038">
                              <w:rPr>
                                <w:rFonts w:ascii="HG丸ｺﾞｼｯｸM-PRO" w:eastAsia="HG丸ｺﾞｼｯｸM-PRO" w:hAnsi="HG丸ｺﾞｼｯｸM-PRO" w:hint="eastAsia"/>
                                <w:sz w:val="22"/>
                                <w:szCs w:val="22"/>
                              </w:rPr>
                              <w:t>中河内圏域がん診療ネットワーク協議会及び同協議会の各部会等において、圏域内がん診療体制及びがん診療やがん相談、緩和ケア等に関する取組について、地域がん診療連携拠点病院及び大阪府がん診療連携拠点病院、医師会等と情報共有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952A5" id="角丸四角形 37" o:spid="_x0000_s1083" alt="・圏域におけるがん診療体制の取組について、現状の把握を行います。&#10;・緩和ケアに取組む医療機関等を増やすため、「病院連絡会」等において圏域内の緩和ケア病床の動向について、関係者間で情報共有を図ります。&#10;" style="position:absolute;left:0;text-align:left;margin-left:29.1pt;margin-top:.75pt;width:453.5pt;height:66.6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" fillcolor="#daeef3 [664]" stroked="f">
                <v:textbox>
                  <w:txbxContent>
                    <w:p w14:paraId="6EBBC9BE" w14:textId="005C9166" w:rsidR="0036339C" w:rsidRPr="00AA7AF3" w:rsidRDefault="0036339C" w:rsidP="00532038">
                      <w:pPr>
                        <w:pStyle w:val="afb"/>
                        <w:spacing w:line="340" w:lineRule="exact"/>
                        <w:ind w:left="220" w:hangingChars="100" w:hanging="220"/>
                      </w:pPr>
                      <w:r w:rsidRPr="005E3BF0">
                        <w:rPr>
                          <w:rFonts w:ascii="HG丸ｺﾞｼｯｸM-PRO" w:eastAsia="HG丸ｺﾞｼｯｸM-PRO" w:hAnsi="HG丸ｺﾞｼｯｸM-PRO" w:hint="eastAsia"/>
                          <w:sz w:val="22"/>
                          <w:szCs w:val="22"/>
                        </w:rPr>
                        <w:t>・</w:t>
                      </w:r>
                      <w:r w:rsidR="005E3BF0" w:rsidRPr="00532038">
                        <w:rPr>
                          <w:rFonts w:ascii="HG丸ｺﾞｼｯｸM-PRO" w:eastAsia="HG丸ｺﾞｼｯｸM-PRO" w:hAnsi="HG丸ｺﾞｼｯｸM-PRO" w:hint="eastAsia"/>
                          <w:sz w:val="22"/>
                          <w:szCs w:val="22"/>
                        </w:rPr>
                        <w:t>中河内圏域がん診療ネットワーク協議会及び同協議会の各部会等において、圏域内がん診療体制及びがん診療やがん相談、緩和ケア等に関する取組について、地域がん診療連携拠点病院及び大阪府がん診療連携拠点病院、医師会等と情報共有を行います。</w:t>
                      </w:r>
                    </w:p>
                  </w:txbxContent>
                </v:textbox>
                <w10:wrap anchorx="margin"/>
              </v:roundrect>
            </w:pict>
          </mc:Fallback>
        </mc:AlternateContent>
      </w:r>
    </w:p>
    <w:p w14:paraId="501DA1B4" w14:textId="4D6F8D96" w:rsidR="0036339C" w:rsidRPr="00B63FA3" w:rsidRDefault="0036339C" w:rsidP="00024923">
      <w:pPr>
        <w:rPr>
          <w:rFonts w:ascii="ＭＳ ゴシック" w:eastAsia="ＭＳ ゴシック" w:hAnsi="ＭＳ ゴシック"/>
          <w:bCs/>
          <w:color w:val="FFFFFF"/>
          <w:szCs w:val="36"/>
          <w:shd w:val="clear" w:color="auto" w:fill="31849B"/>
        </w:rPr>
      </w:pPr>
    </w:p>
    <w:p w14:paraId="1BD1527B" w14:textId="7F20299A" w:rsidR="0036339C" w:rsidRDefault="0036339C" w:rsidP="00024923">
      <w:pPr>
        <w:spacing w:line="300" w:lineRule="exact"/>
        <w:rPr>
          <w:rFonts w:ascii="ＭＳ Ｐゴシック" w:eastAsia="ＭＳ Ｐゴシック" w:hAnsi="ＭＳ Ｐゴシック"/>
          <w:sz w:val="22"/>
          <w:szCs w:val="22"/>
        </w:rPr>
      </w:pPr>
    </w:p>
    <w:p w14:paraId="3C78BAB2" w14:textId="77777777" w:rsidR="005E3BF0" w:rsidRDefault="005E3BF0" w:rsidP="00024923">
      <w:pPr>
        <w:spacing w:line="300" w:lineRule="exact"/>
        <w:rPr>
          <w:rFonts w:ascii="ＭＳ Ｐゴシック" w:eastAsia="ＭＳ Ｐゴシック" w:hAnsi="ＭＳ Ｐゴシック"/>
          <w:sz w:val="22"/>
          <w:szCs w:val="22"/>
        </w:rPr>
      </w:pPr>
    </w:p>
    <w:p w14:paraId="700E31D6" w14:textId="4E45AD12" w:rsidR="00BF3518" w:rsidRDefault="00024923" w:rsidP="008251D2">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52480" behindDoc="0" locked="0" layoutInCell="1" allowOverlap="1" wp14:anchorId="2B9667A2" wp14:editId="3FAF5E0C">
                <wp:simplePos x="0" y="0"/>
                <wp:positionH relativeFrom="column">
                  <wp:posOffset>337185</wp:posOffset>
                </wp:positionH>
                <wp:positionV relativeFrom="paragraph">
                  <wp:posOffset>264795</wp:posOffset>
                </wp:positionV>
                <wp:extent cx="5759450" cy="1047750"/>
                <wp:effectExtent l="0" t="0" r="0" b="0"/>
                <wp:wrapNone/>
                <wp:docPr id="1807354333" name="角丸四角形 38" descr="・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47750"/>
                        </a:xfrm>
                        <a:prstGeom prst="roundRect">
                          <a:avLst>
                            <a:gd name="adj" fmla="val 10406"/>
                          </a:avLst>
                        </a:prstGeom>
                        <a:solidFill>
                          <a:schemeClr val="accent5">
                            <a:lumMod val="20000"/>
                            <a:lumOff val="80000"/>
                          </a:schemeClr>
                        </a:solidFill>
                        <a:ln>
                          <a:noFill/>
                        </a:ln>
                        <a:effectLst/>
                      </wps:spPr>
                      <wps:txb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667A2" id="角丸四角形 38" o:spid="_x0000_s1084" alt="・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style="position:absolute;left:0;text-align:left;margin-left:26.55pt;margin-top:20.85pt;width:453.5pt;height:8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" fillcolor="#daeef3 [664]" stroked="f">
                <v:textbo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v:textbox>
              </v:roundrect>
            </w:pict>
          </mc:Fallback>
        </mc:AlternateContent>
      </w:r>
      <w:r w:rsidR="008251D2">
        <w:rPr>
          <w:rFonts w:ascii="ＭＳ Ｐゴシック" w:eastAsia="ＭＳ Ｐゴシック" w:hAnsi="ＭＳ Ｐゴシック" w:hint="eastAsia"/>
          <w:sz w:val="22"/>
          <w:szCs w:val="22"/>
        </w:rPr>
        <w:t xml:space="preserve">　　　</w:t>
      </w:r>
      <w:r w:rsidR="00BF3518">
        <w:rPr>
          <w:rFonts w:ascii="ＭＳ Ｐゴシック" w:eastAsia="ＭＳ Ｐゴシック" w:hAnsi="ＭＳ Ｐゴシック" w:hint="eastAsia"/>
          <w:sz w:val="22"/>
          <w:szCs w:val="22"/>
        </w:rPr>
        <w:t>【脳卒中等の脳血管疾患、心筋梗塞等の心血管疾患、糖尿病</w:t>
      </w:r>
      <w:r w:rsidR="00BF3518" w:rsidRPr="00AF17CA">
        <w:rPr>
          <w:rFonts w:ascii="ＭＳ Ｐゴシック" w:eastAsia="ＭＳ Ｐゴシック" w:hAnsi="ＭＳ Ｐゴシック" w:hint="eastAsia"/>
          <w:sz w:val="22"/>
          <w:szCs w:val="22"/>
        </w:rPr>
        <w:t>】</w:t>
      </w:r>
    </w:p>
    <w:p w14:paraId="6B9AC577" w14:textId="75A7DBA6" w:rsidR="00BF3518" w:rsidRDefault="00BF3518" w:rsidP="00024923">
      <w:pPr>
        <w:rPr>
          <w:rFonts w:ascii="ＭＳ Ｐゴシック" w:eastAsia="ＭＳ Ｐゴシック" w:hAnsi="ＭＳ Ｐゴシック"/>
          <w:sz w:val="22"/>
          <w:szCs w:val="22"/>
        </w:rPr>
      </w:pPr>
    </w:p>
    <w:p w14:paraId="43A27221" w14:textId="77777777" w:rsidR="00024923" w:rsidRDefault="00024923" w:rsidP="00024923">
      <w:pPr>
        <w:rPr>
          <w:rFonts w:ascii="ＭＳ Ｐゴシック" w:eastAsia="ＭＳ Ｐゴシック" w:hAnsi="ＭＳ Ｐゴシック"/>
          <w:sz w:val="22"/>
          <w:szCs w:val="22"/>
        </w:rPr>
      </w:pPr>
    </w:p>
    <w:p w14:paraId="0B3EE0F4" w14:textId="2A162EB6" w:rsidR="00D710D2" w:rsidRPr="00BF3518" w:rsidRDefault="00D710D2" w:rsidP="005613E8">
      <w:pPr>
        <w:spacing w:line="240" w:lineRule="exact"/>
        <w:rPr>
          <w:rFonts w:ascii="ＭＳ Ｐゴシック" w:eastAsia="ＭＳ Ｐゴシック" w:hAnsi="ＭＳ Ｐゴシック"/>
          <w:sz w:val="22"/>
          <w:szCs w:val="22"/>
        </w:rPr>
      </w:pPr>
    </w:p>
    <w:p w14:paraId="2C0661FC" w14:textId="2D8E3E26" w:rsidR="00D710D2" w:rsidRDefault="00D710D2" w:rsidP="00024923">
      <w:pPr>
        <w:spacing w:line="240" w:lineRule="exact"/>
        <w:rPr>
          <w:rFonts w:ascii="ＭＳ Ｐゴシック" w:eastAsia="ＭＳ Ｐゴシック" w:hAnsi="ＭＳ Ｐゴシック"/>
          <w:sz w:val="22"/>
          <w:szCs w:val="22"/>
        </w:rPr>
      </w:pPr>
    </w:p>
    <w:p w14:paraId="22A083CF" w14:textId="02ED73DF" w:rsidR="00BF3518" w:rsidRDefault="00BF3518" w:rsidP="005613E8">
      <w:pPr>
        <w:spacing w:line="240" w:lineRule="exact"/>
        <w:rPr>
          <w:rFonts w:ascii="ＭＳ Ｐゴシック" w:eastAsia="ＭＳ Ｐゴシック" w:hAnsi="ＭＳ Ｐゴシック"/>
          <w:sz w:val="22"/>
          <w:szCs w:val="22"/>
        </w:rPr>
      </w:pPr>
    </w:p>
    <w:p w14:paraId="32C51154" w14:textId="64C33942" w:rsidR="00BF3518" w:rsidRDefault="00BF3518" w:rsidP="00B63FA3">
      <w:pPr>
        <w:spacing w:line="240" w:lineRule="exact"/>
        <w:rPr>
          <w:rFonts w:ascii="ＭＳ Ｐゴシック" w:eastAsia="ＭＳ Ｐゴシック" w:hAnsi="ＭＳ Ｐゴシック"/>
          <w:sz w:val="22"/>
          <w:szCs w:val="22"/>
        </w:rPr>
      </w:pPr>
    </w:p>
    <w:p w14:paraId="1B3AC5D5" w14:textId="75D4F5FD" w:rsidR="00C30CC6" w:rsidRDefault="00C30CC6" w:rsidP="00C30CC6">
      <w:pPr>
        <w:ind w:leftChars="200" w:left="640" w:hangingChars="100" w:hanging="220"/>
        <w:rPr>
          <w:rFonts w:ascii="ＭＳ Ｐゴシック" w:eastAsia="ＭＳ Ｐゴシック" w:hAnsi="ＭＳ Ｐゴシック"/>
          <w:sz w:val="22"/>
          <w:szCs w:val="22"/>
        </w:rPr>
      </w:pPr>
      <w:bookmarkStart w:id="4" w:name="_Hlk150186729"/>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bookmarkEnd w:id="4"/>
    </w:p>
    <w:p w14:paraId="38C4388C" w14:textId="38B9DCC3" w:rsidR="00C30CC6" w:rsidRDefault="00D97358" w:rsidP="00C30CC6">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981824" behindDoc="0" locked="0" layoutInCell="1" allowOverlap="1" wp14:anchorId="5982144B" wp14:editId="29B20913">
                <wp:simplePos x="0" y="0"/>
                <wp:positionH relativeFrom="margin">
                  <wp:posOffset>322580</wp:posOffset>
                </wp:positionH>
                <wp:positionV relativeFrom="paragraph">
                  <wp:posOffset>26670</wp:posOffset>
                </wp:positionV>
                <wp:extent cx="5796000" cy="1080000"/>
                <wp:effectExtent l="0" t="0" r="0" b="6350"/>
                <wp:wrapNone/>
                <wp:docPr id="3596" name="角丸四角形 40" descr="・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080000"/>
                        </a:xfrm>
                        <a:prstGeom prst="roundRect">
                          <a:avLst>
                            <a:gd name="adj" fmla="val 12117"/>
                          </a:avLst>
                        </a:prstGeom>
                        <a:solidFill>
                          <a:schemeClr val="accent5">
                            <a:lumMod val="20000"/>
                            <a:lumOff val="80000"/>
                          </a:schemeClr>
                        </a:solidFill>
                        <a:ln>
                          <a:noFill/>
                        </a:ln>
                        <a:effectLst/>
                      </wps:spPr>
                      <wps:txb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2144B" id="角丸四角形 40" o:spid="_x0000_s1085" alt="・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style="position:absolute;left:0;text-align:left;margin-left:25.4pt;margin-top:2.1pt;width:456.4pt;height:85.0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" fillcolor="#daeef3 [664]" stroked="f">
                <v:textbo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v:textbox>
                <w10:wrap anchorx="margin"/>
              </v:roundrect>
            </w:pict>
          </mc:Fallback>
        </mc:AlternateContent>
      </w:r>
    </w:p>
    <w:p w14:paraId="5ABA273A" w14:textId="77777777" w:rsidR="00C30CC6" w:rsidRPr="00BE3BE0" w:rsidRDefault="00C30CC6" w:rsidP="00C30CC6">
      <w:pPr>
        <w:rPr>
          <w:rFonts w:ascii="HG丸ｺﾞｼｯｸM-PRO" w:eastAsia="HG丸ｺﾞｼｯｸM-PRO" w:hAnsi="HG丸ｺﾞｼｯｸM-PRO"/>
          <w:b/>
          <w:color w:val="0070C0"/>
          <w:sz w:val="22"/>
          <w:szCs w:val="22"/>
        </w:rPr>
      </w:pPr>
    </w:p>
    <w:p w14:paraId="327FCA24" w14:textId="77777777" w:rsidR="00C30CC6" w:rsidRPr="005613E8" w:rsidRDefault="00C30CC6" w:rsidP="00C30CC6">
      <w:pPr>
        <w:spacing w:line="240" w:lineRule="exact"/>
        <w:rPr>
          <w:rFonts w:ascii="HG丸ｺﾞｼｯｸM-PRO" w:eastAsia="HG丸ｺﾞｼｯｸM-PRO" w:hAnsi="HG丸ｺﾞｼｯｸM-PRO"/>
          <w:b/>
          <w:color w:val="FFFFFF"/>
          <w:sz w:val="22"/>
          <w:szCs w:val="22"/>
          <w:shd w:val="clear" w:color="auto" w:fill="31849B"/>
        </w:rPr>
      </w:pPr>
    </w:p>
    <w:p w14:paraId="6B7A9A65" w14:textId="77777777" w:rsidR="00C30CC6" w:rsidRDefault="00C30CC6" w:rsidP="00024923">
      <w:pPr>
        <w:rPr>
          <w:rFonts w:ascii="ＭＳ Ｐゴシック" w:eastAsia="ＭＳ Ｐゴシック" w:hAnsi="ＭＳ Ｐゴシック"/>
          <w:sz w:val="22"/>
          <w:szCs w:val="22"/>
        </w:rPr>
      </w:pPr>
    </w:p>
    <w:p w14:paraId="184FAACD" w14:textId="2E0633E7" w:rsidR="00C30CC6" w:rsidRDefault="00C30CC6" w:rsidP="00024923">
      <w:pPr>
        <w:rPr>
          <w:rFonts w:ascii="ＭＳ Ｐゴシック" w:eastAsia="ＭＳ Ｐゴシック" w:hAnsi="ＭＳ Ｐゴシック"/>
          <w:sz w:val="22"/>
          <w:szCs w:val="22"/>
        </w:rPr>
      </w:pPr>
    </w:p>
    <w:p w14:paraId="72F1193C" w14:textId="77777777" w:rsidR="00E250A2" w:rsidRDefault="00E250A2" w:rsidP="00E250A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2661FC86" w14:textId="30E96DD4" w:rsidR="00E250A2" w:rsidRDefault="00E250A2" w:rsidP="00024923">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44288" behindDoc="0" locked="0" layoutInCell="1" allowOverlap="1" wp14:anchorId="535B408B" wp14:editId="1CDC7710">
                <wp:simplePos x="0" y="0"/>
                <wp:positionH relativeFrom="margin">
                  <wp:posOffset>339090</wp:posOffset>
                </wp:positionH>
                <wp:positionV relativeFrom="paragraph">
                  <wp:posOffset>5715</wp:posOffset>
                </wp:positionV>
                <wp:extent cx="5768975" cy="1224000"/>
                <wp:effectExtent l="0" t="0" r="3175" b="0"/>
                <wp:wrapNone/>
                <wp:docPr id="1807354325" name="角丸四角形 41" descr="・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24000"/>
                        </a:xfrm>
                        <a:prstGeom prst="roundRect">
                          <a:avLst>
                            <a:gd name="adj" fmla="val 8589"/>
                          </a:avLst>
                        </a:prstGeom>
                        <a:solidFill>
                          <a:schemeClr val="accent5">
                            <a:lumMod val="20000"/>
                            <a:lumOff val="80000"/>
                          </a:schemeClr>
                        </a:solidFill>
                        <a:ln>
                          <a:noFill/>
                        </a:ln>
                        <a:effectLst/>
                      </wps:spPr>
                      <wps:txb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B408B" id="角丸四角形 41" o:spid="_x0000_s1086" alt="・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style="position:absolute;left:0;text-align:left;margin-left:26.7pt;margin-top:.45pt;width:454.25pt;height:96.4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" fillcolor="#daeef3 [664]" stroked="f">
                <v:textbo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v:textbox>
                <w10:wrap anchorx="margin"/>
              </v:roundrect>
            </w:pict>
          </mc:Fallback>
        </mc:AlternateContent>
      </w:r>
    </w:p>
    <w:p w14:paraId="18215F8C" w14:textId="5E79C2D7" w:rsidR="00E250A2" w:rsidRPr="006337BC" w:rsidRDefault="00E250A2" w:rsidP="00024923">
      <w:pPr>
        <w:rPr>
          <w:rFonts w:ascii="ＭＳ ゴシック" w:eastAsia="ＭＳ ゴシック" w:hAnsi="ＭＳ ゴシック"/>
          <w:b/>
          <w:color w:val="0070C0"/>
          <w:sz w:val="28"/>
          <w:szCs w:val="28"/>
        </w:rPr>
      </w:pPr>
    </w:p>
    <w:p w14:paraId="5F7E5B46" w14:textId="2DAD0675" w:rsidR="00685E9B" w:rsidRDefault="00685E9B" w:rsidP="00685E9B">
      <w:pPr>
        <w:rPr>
          <w:rFonts w:ascii="HG丸ｺﾞｼｯｸM-PRO" w:eastAsia="HG丸ｺﾞｼｯｸM-PRO" w:hAnsi="HG丸ｺﾞｼｯｸM-PRO"/>
          <w:sz w:val="22"/>
          <w:szCs w:val="22"/>
        </w:rPr>
      </w:pPr>
    </w:p>
    <w:p w14:paraId="5F7E5B47" w14:textId="726E61D1" w:rsidR="00685E9B" w:rsidRPr="006337BC" w:rsidRDefault="00685E9B" w:rsidP="00685E9B">
      <w:pPr>
        <w:rPr>
          <w:rFonts w:ascii="ＭＳ ゴシック" w:eastAsia="ＭＳ ゴシック" w:hAnsi="ＭＳ ゴシック"/>
          <w:b/>
          <w:color w:val="0070C0"/>
          <w:sz w:val="28"/>
          <w:szCs w:val="28"/>
        </w:rPr>
      </w:pPr>
    </w:p>
    <w:p w14:paraId="376C1D7F" w14:textId="77777777" w:rsidR="002E2079" w:rsidRDefault="002E2079" w:rsidP="0014695A">
      <w:pPr>
        <w:rPr>
          <w:rStyle w:val="af3"/>
          <w:lang w:val="x-none" w:eastAsia="x-none"/>
        </w:rPr>
      </w:pPr>
    </w:p>
    <w:p w14:paraId="7A949F30" w14:textId="35C3E670" w:rsidR="0014695A" w:rsidRDefault="0014695A" w:rsidP="009D5631">
      <w:pPr>
        <w:ind w:firstLineChars="200" w:firstLine="440"/>
        <w:rPr>
          <w:rFonts w:ascii="HG丸ｺﾞｼｯｸM-PRO" w:eastAsia="HG丸ｺﾞｼｯｸM-PRO" w:hAnsi="HG丸ｺﾞｼｯｸM-PRO"/>
          <w:sz w:val="22"/>
          <w:szCs w:val="22"/>
        </w:rPr>
      </w:pPr>
      <w:r w:rsidRPr="00E220BF">
        <w:rPr>
          <w:rFonts w:ascii="ＭＳ Ｐゴシック" w:eastAsia="ＭＳ Ｐゴシック" w:hAnsi="ＭＳ Ｐゴシック" w:hint="eastAsia"/>
          <w:sz w:val="22"/>
          <w:szCs w:val="22"/>
        </w:rPr>
        <w:t>【</w:t>
      </w:r>
      <w:r w:rsidRPr="00E220BF">
        <w:rPr>
          <w:rFonts w:ascii="ＭＳ Ｐゴシック" w:eastAsia="ＭＳ Ｐゴシック" w:hAnsi="ＭＳ Ｐゴシック" w:hint="eastAsia"/>
          <w:color w:val="000000" w:themeColor="text1"/>
          <w:sz w:val="22"/>
          <w:szCs w:val="22"/>
        </w:rPr>
        <w:t>周産期医療、小児医療</w:t>
      </w:r>
      <w:r w:rsidRPr="00E220BF">
        <w:rPr>
          <w:rFonts w:ascii="ＭＳ Ｐゴシック" w:eastAsia="ＭＳ Ｐゴシック" w:hAnsi="ＭＳ Ｐゴシック" w:hint="eastAsia"/>
          <w:sz w:val="22"/>
          <w:szCs w:val="22"/>
        </w:rPr>
        <w:t>】</w:t>
      </w:r>
    </w:p>
    <w:p w14:paraId="5F7E5B4D" w14:textId="6B202783" w:rsidR="00F62B78" w:rsidRDefault="00FA7071"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63D535E9">
                <wp:simplePos x="0" y="0"/>
                <wp:positionH relativeFrom="margin">
                  <wp:posOffset>369570</wp:posOffset>
                </wp:positionH>
                <wp:positionV relativeFrom="paragraph">
                  <wp:posOffset>85725</wp:posOffset>
                </wp:positionV>
                <wp:extent cx="5759450" cy="1728000"/>
                <wp:effectExtent l="0" t="0" r="0" b="5715"/>
                <wp:wrapNone/>
                <wp:docPr id="43" name="角丸四角形 43" descr="・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8000"/>
                        </a:xfrm>
                        <a:prstGeom prst="roundRect">
                          <a:avLst>
                            <a:gd name="adj" fmla="val 6526"/>
                          </a:avLst>
                        </a:prstGeom>
                        <a:solidFill>
                          <a:schemeClr val="accent5">
                            <a:lumMod val="20000"/>
                            <a:lumOff val="80000"/>
                          </a:schemeClr>
                        </a:solidFill>
                        <a:ln>
                          <a:noFill/>
                        </a:ln>
                        <a:effectLst/>
                      </wps:spPr>
                      <wps:txb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18A241DC" w14:textId="61575E7E" w:rsidR="00DB7887" w:rsidRPr="00B62553"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7" alt="・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style="position:absolute;left:0;text-align:left;margin-left:29.1pt;margin-top:6.75pt;width:453.5pt;height:13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" fillcolor="#daeef3 [664]" stroked="f">
                <v:textbo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18A241DC" w14:textId="61575E7E" w:rsidR="00DB7887" w:rsidRPr="00B62553"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txbxContent>
                </v:textbox>
                <w10:wrap anchorx="margin"/>
              </v:roundrect>
            </w:pict>
          </mc:Fallback>
        </mc:AlternateContent>
      </w:r>
    </w:p>
    <w:p w14:paraId="5F7E5B4E" w14:textId="084F73F5" w:rsidR="006337BC" w:rsidRDefault="006337BC" w:rsidP="00685E9B">
      <w:pPr>
        <w:rPr>
          <w:rFonts w:ascii="HG丸ｺﾞｼｯｸM-PRO" w:eastAsia="HG丸ｺﾞｼｯｸM-PRO" w:hAnsi="HG丸ｺﾞｼｯｸM-PRO"/>
          <w:sz w:val="22"/>
          <w:szCs w:val="22"/>
        </w:rPr>
      </w:pPr>
    </w:p>
    <w:p w14:paraId="5F7E5B4F" w14:textId="109A6C3F" w:rsidR="006337BC" w:rsidRDefault="006337BC" w:rsidP="00685E9B">
      <w:pPr>
        <w:rPr>
          <w:rFonts w:ascii="HG丸ｺﾞｼｯｸM-PRO" w:eastAsia="HG丸ｺﾞｼｯｸM-PRO" w:hAnsi="HG丸ｺﾞｼｯｸM-PRO"/>
          <w:sz w:val="22"/>
          <w:szCs w:val="22"/>
        </w:rPr>
      </w:pPr>
    </w:p>
    <w:p w14:paraId="5FDA64E3" w14:textId="7EFC098A" w:rsidR="00E048B6" w:rsidRDefault="00E048B6" w:rsidP="00685E9B">
      <w:pPr>
        <w:rPr>
          <w:rFonts w:ascii="HG丸ｺﾞｼｯｸM-PRO" w:eastAsia="HG丸ｺﾞｼｯｸM-PRO" w:hAnsi="HG丸ｺﾞｼｯｸM-PRO"/>
          <w:sz w:val="22"/>
          <w:szCs w:val="22"/>
        </w:rPr>
      </w:pPr>
    </w:p>
    <w:p w14:paraId="2345A3D3" w14:textId="2E12EFE0" w:rsidR="00385609" w:rsidRDefault="00385609" w:rsidP="00685E9B">
      <w:pPr>
        <w:rPr>
          <w:rFonts w:ascii="HG丸ｺﾞｼｯｸM-PRO" w:eastAsia="HG丸ｺﾞｼｯｸM-PRO" w:hAnsi="HG丸ｺﾞｼｯｸM-PRO"/>
          <w:sz w:val="22"/>
          <w:szCs w:val="22"/>
        </w:rPr>
      </w:pPr>
    </w:p>
    <w:p w14:paraId="121BE6DD" w14:textId="77777777" w:rsidR="0015067E" w:rsidRDefault="0015067E" w:rsidP="00685E9B">
      <w:pPr>
        <w:rPr>
          <w:rFonts w:ascii="HG丸ｺﾞｼｯｸM-PRO" w:eastAsia="HG丸ｺﾞｼｯｸM-PRO" w:hAnsi="HG丸ｺﾞｼｯｸM-PRO"/>
          <w:sz w:val="22"/>
          <w:szCs w:val="22"/>
        </w:rPr>
      </w:pPr>
    </w:p>
    <w:p w14:paraId="72567C06" w14:textId="6C8FA9F7" w:rsidR="00FA7071" w:rsidRDefault="00FA7071" w:rsidP="00327CBC">
      <w:pPr>
        <w:rPr>
          <w:rFonts w:ascii="HG丸ｺﾞｼｯｸM-PRO" w:eastAsia="HG丸ｺﾞｼｯｸM-PRO" w:hAnsi="HG丸ｺﾞｼｯｸM-PRO"/>
          <w:sz w:val="22"/>
          <w:szCs w:val="22"/>
        </w:rPr>
      </w:pPr>
      <w:bookmarkStart w:id="5" w:name="_Hlk153379241"/>
    </w:p>
    <w:p w14:paraId="5E7863D6" w14:textId="77777777" w:rsidR="00E4163E" w:rsidRDefault="00E4163E" w:rsidP="00327CBC">
      <w:pPr>
        <w:rPr>
          <w:rFonts w:ascii="HG丸ｺﾞｼｯｸM-PRO" w:eastAsia="HG丸ｺﾞｼｯｸM-PRO" w:hAnsi="HG丸ｺﾞｼｯｸM-PRO"/>
          <w:sz w:val="22"/>
          <w:szCs w:val="22"/>
        </w:rPr>
      </w:pPr>
    </w:p>
    <w:p w14:paraId="27F5F8AA" w14:textId="664EA680"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bookmarkEnd w:id="5"/>
    <w:p w14:paraId="3B6D72C5" w14:textId="58534C1F" w:rsidR="0014695A" w:rsidRDefault="00914950"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15616" behindDoc="0" locked="0" layoutInCell="1" allowOverlap="1" wp14:anchorId="17C1DDA1" wp14:editId="01AC5D88">
                <wp:simplePos x="0" y="0"/>
                <wp:positionH relativeFrom="margin">
                  <wp:posOffset>361315</wp:posOffset>
                </wp:positionH>
                <wp:positionV relativeFrom="paragraph">
                  <wp:posOffset>52705</wp:posOffset>
                </wp:positionV>
                <wp:extent cx="5759450" cy="838200"/>
                <wp:effectExtent l="0" t="0" r="0" b="0"/>
                <wp:wrapNone/>
                <wp:docPr id="3598" name="角丸四角形 76" descr="・新興感染症の発生・まん延時等において地域医療機関と迅速に情報共有・連携し対応できるよう、関係性を維持するため、地域医療機関が開催する感染症対策会議等に継続的に参加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38200"/>
                        </a:xfrm>
                        <a:prstGeom prst="roundRect">
                          <a:avLst>
                            <a:gd name="adj" fmla="val 12117"/>
                          </a:avLst>
                        </a:prstGeom>
                        <a:solidFill>
                          <a:schemeClr val="accent5">
                            <a:lumMod val="20000"/>
                            <a:lumOff val="80000"/>
                          </a:schemeClr>
                        </a:solidFill>
                        <a:ln>
                          <a:noFill/>
                        </a:ln>
                        <a:effectLst/>
                      </wps:spPr>
                      <wps:txb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1DDA1" id="角丸四角形 76" o:spid="_x0000_s1088" alt="・新興感染症の発生・まん延時等において地域医療機関と迅速に情報共有・連携し対応できるよう、関係性を維持するため、地域医療機関が開催する感染症対策会議等に継続的に参加します。" style="position:absolute;left:0;text-align:left;margin-left:28.45pt;margin-top:4.15pt;width:453.5pt;height:66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" fillcolor="#daeef3 [664]" stroked="f">
                <v:textbo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v:textbox>
                <w10:wrap anchorx="margin"/>
              </v:roundrect>
            </w:pict>
          </mc:Fallback>
        </mc:AlternateContent>
      </w:r>
    </w:p>
    <w:p w14:paraId="3F34CA20" w14:textId="77777777" w:rsidR="00024923" w:rsidRPr="00FA7071" w:rsidRDefault="00024923" w:rsidP="00C255B9">
      <w:pPr>
        <w:snapToGrid w:val="0"/>
        <w:spacing w:before="100" w:beforeAutospacing="1" w:after="100" w:afterAutospacing="1" w:line="480" w:lineRule="auto"/>
        <w:rPr>
          <w:rFonts w:ascii="HG丸ｺﾞｼｯｸM-PRO" w:eastAsia="HG丸ｺﾞｼｯｸM-PRO" w:hAnsi="HG丸ｺﾞｼｯｸM-PRO"/>
          <w:sz w:val="22"/>
          <w:szCs w:val="22"/>
        </w:rPr>
      </w:pPr>
    </w:p>
    <w:p w14:paraId="06EA14DA" w14:textId="680984DE"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29EAC2D8">
                <wp:simplePos x="0" y="0"/>
                <wp:positionH relativeFrom="column">
                  <wp:posOffset>358140</wp:posOffset>
                </wp:positionH>
                <wp:positionV relativeFrom="paragraph">
                  <wp:posOffset>302260</wp:posOffset>
                </wp:positionV>
                <wp:extent cx="5759450" cy="1295400"/>
                <wp:effectExtent l="0" t="0" r="0" b="0"/>
                <wp:wrapNone/>
                <wp:docPr id="76" name="角丸四角形 76" descr="・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95400"/>
                        </a:xfrm>
                        <a:prstGeom prst="roundRect">
                          <a:avLst>
                            <a:gd name="adj" fmla="val 12117"/>
                          </a:avLst>
                        </a:prstGeom>
                        <a:solidFill>
                          <a:schemeClr val="accent5">
                            <a:lumMod val="20000"/>
                            <a:lumOff val="80000"/>
                          </a:schemeClr>
                        </a:solidFill>
                        <a:ln>
                          <a:noFill/>
                        </a:ln>
                        <a:effectLst/>
                      </wps:spPr>
                      <wps:txb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FE6F381" w14:textId="7A42A089" w:rsidR="00DB7887" w:rsidRPr="00B63FA3" w:rsidRDefault="00DB7887">
                            <w:pPr>
                              <w:snapToGrid w:val="0"/>
                              <w:spacing w:line="340" w:lineRule="exact"/>
                              <w:ind w:left="220" w:hangingChars="100" w:hanging="220"/>
                              <w:jc w:val="left"/>
                              <w:rPr>
                                <w:rFonts w:ascii="HG丸ｺﾞｼｯｸM-PRO" w:eastAsia="HG丸ｺﾞｼｯｸM-PRO" w:hAnsi="HG丸ｺﾞｼｯｸM-PRO"/>
                                <w:b/>
                                <w:bCs/>
                                <w:dstrike/>
                                <w:color w:val="FF0000"/>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_x0000_s1089" alt="・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style="position:absolute;left:0;text-align:left;margin-left:28.2pt;margin-top:23.8pt;width:453.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" fillcolor="#daeef3 [664]" stroked="f">
                <v:textbo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FE6F381" w14:textId="7A42A089" w:rsidR="00DB7887" w:rsidRPr="00B63FA3" w:rsidRDefault="00DB7887">
                      <w:pPr>
                        <w:snapToGrid w:val="0"/>
                        <w:spacing w:line="340" w:lineRule="exact"/>
                        <w:ind w:left="220" w:hangingChars="100" w:hanging="220"/>
                        <w:jc w:val="left"/>
                        <w:rPr>
                          <w:rFonts w:ascii="HG丸ｺﾞｼｯｸM-PRO" w:eastAsia="HG丸ｺﾞｼｯｸM-PRO" w:hAnsi="HG丸ｺﾞｼｯｸM-PRO"/>
                          <w:b/>
                          <w:bCs/>
                          <w:dstrike/>
                          <w:color w:val="FF0000"/>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1F54DAEF" w:rsidR="00327CBC" w:rsidRDefault="00327CBC" w:rsidP="00327CBC">
      <w:pPr>
        <w:rPr>
          <w:rFonts w:ascii="HG丸ｺﾞｼｯｸM-PRO" w:eastAsia="HG丸ｺﾞｼｯｸM-PRO" w:hAnsi="HG丸ｺﾞｼｯｸM-PRO"/>
          <w:sz w:val="22"/>
          <w:szCs w:val="22"/>
        </w:rPr>
      </w:pPr>
    </w:p>
    <w:p w14:paraId="5F46479F" w14:textId="643A902A" w:rsidR="00327CBC" w:rsidRPr="00BE3BE0" w:rsidRDefault="00327CBC" w:rsidP="00327CBC">
      <w:pPr>
        <w:rPr>
          <w:rFonts w:ascii="HG丸ｺﾞｼｯｸM-PRO" w:eastAsia="HG丸ｺﾞｼｯｸM-PRO" w:hAnsi="HG丸ｺﾞｼｯｸM-PRO"/>
          <w:b/>
          <w:color w:val="0070C0"/>
          <w:sz w:val="22"/>
          <w:szCs w:val="22"/>
        </w:rPr>
      </w:pPr>
    </w:p>
    <w:p w14:paraId="26369813" w14:textId="44A18F69" w:rsidR="00327CBC" w:rsidRPr="00BE3BE0" w:rsidRDefault="00327CBC" w:rsidP="00327CBC">
      <w:pPr>
        <w:rPr>
          <w:rFonts w:ascii="HG丸ｺﾞｼｯｸM-PRO" w:eastAsia="HG丸ｺﾞｼｯｸM-PRO" w:hAnsi="HG丸ｺﾞｼｯｸM-PRO"/>
          <w:b/>
          <w:color w:val="0070C0"/>
          <w:sz w:val="22"/>
          <w:szCs w:val="22"/>
        </w:rPr>
      </w:pPr>
    </w:p>
    <w:p w14:paraId="674B1A44" w14:textId="3A52F392" w:rsidR="00804427" w:rsidRDefault="00804427" w:rsidP="00327CBC">
      <w:pPr>
        <w:rPr>
          <w:rFonts w:ascii="ＭＳ ゴシック" w:eastAsia="ＭＳ ゴシック" w:hAnsi="ＭＳ ゴシック"/>
          <w:b/>
          <w:color w:val="0070C0"/>
          <w:sz w:val="28"/>
          <w:szCs w:val="28"/>
        </w:rPr>
      </w:pPr>
    </w:p>
    <w:p w14:paraId="3B989DE0" w14:textId="4BE5A19B" w:rsidR="00B536F7" w:rsidRDefault="00B536F7" w:rsidP="00C255B9">
      <w:pPr>
        <w:rPr>
          <w:rFonts w:ascii="ＭＳ ゴシック" w:eastAsia="ＭＳ ゴシック" w:hAnsi="ＭＳ ゴシック"/>
          <w:b/>
          <w:color w:val="0070C0"/>
          <w:sz w:val="28"/>
          <w:szCs w:val="28"/>
        </w:rPr>
      </w:pPr>
    </w:p>
    <w:p w14:paraId="685D0B7B" w14:textId="0DCB2C95"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3FFE197A"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7D98D8A3">
                <wp:simplePos x="0" y="0"/>
                <wp:positionH relativeFrom="column">
                  <wp:posOffset>331470</wp:posOffset>
                </wp:positionH>
                <wp:positionV relativeFrom="paragraph">
                  <wp:posOffset>40640</wp:posOffset>
                </wp:positionV>
                <wp:extent cx="5759450" cy="2667000"/>
                <wp:effectExtent l="0" t="0" r="0" b="0"/>
                <wp:wrapNone/>
                <wp:docPr id="77" name="角丸四角形 77" descr="・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67000"/>
                        </a:xfrm>
                        <a:prstGeom prst="roundRect">
                          <a:avLst>
                            <a:gd name="adj" fmla="val 7835"/>
                          </a:avLst>
                        </a:prstGeom>
                        <a:solidFill>
                          <a:schemeClr val="accent5">
                            <a:lumMod val="20000"/>
                            <a:lumOff val="80000"/>
                          </a:schemeClr>
                        </a:solidFill>
                        <a:ln>
                          <a:noFill/>
                        </a:ln>
                        <a:effectLst/>
                      </wps:spPr>
                      <wps:txb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65158DB4" w14:textId="7D5FDAE0"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90" alt="・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style="position:absolute;left:0;text-align:left;margin-left:26.1pt;margin-top:3.2pt;width:453.5pt;height:2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" fillcolor="#daeef3 [664]" stroked="f">
                <v:textbo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65158DB4" w14:textId="7D5FDAE0"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txbxContent>
                </v:textbox>
              </v:roundrect>
            </w:pict>
          </mc:Fallback>
        </mc:AlternateContent>
      </w:r>
    </w:p>
    <w:p w14:paraId="561BA65B" w14:textId="67163290" w:rsidR="001E030D" w:rsidRPr="00BE20C8" w:rsidRDefault="001E030D" w:rsidP="001E030D">
      <w:pPr>
        <w:rPr>
          <w:rFonts w:ascii="HG丸ｺﾞｼｯｸM-PRO" w:eastAsia="HG丸ｺﾞｼｯｸM-PRO" w:hAnsi="HG丸ｺﾞｼｯｸM-PRO"/>
          <w:sz w:val="22"/>
          <w:szCs w:val="22"/>
        </w:rPr>
      </w:pPr>
    </w:p>
    <w:sectPr w:rsidR="001E030D" w:rsidRPr="00BE20C8" w:rsidSect="00532038">
      <w:headerReference w:type="default" r:id="rId32"/>
      <w:footerReference w:type="default" r:id="rId33"/>
      <w:pgSz w:w="11907" w:h="16840" w:code="9"/>
      <w:pgMar w:top="1440" w:right="1134" w:bottom="1440" w:left="1134" w:header="851" w:footer="284" w:gutter="0"/>
      <w:pgNumType w:fmt="numberInDash" w:start="528"/>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092" w14:textId="77777777" w:rsidR="00F344E0" w:rsidRDefault="00F344E0">
      <w:r>
        <w:separator/>
      </w:r>
    </w:p>
  </w:endnote>
  <w:endnote w:type="continuationSeparator" w:id="0">
    <w:p w14:paraId="2A9F2B35" w14:textId="77777777" w:rsidR="00F344E0" w:rsidRDefault="00F3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30C42BCA" w:rsidR="00DB7887" w:rsidRDefault="00DB7887" w:rsidP="00D51FAA">
        <w:pPr>
          <w:pStyle w:val="a5"/>
          <w:jc w:val="center"/>
        </w:pPr>
        <w:r>
          <w:fldChar w:fldCharType="begin"/>
        </w:r>
        <w:r>
          <w:instrText>PAGE   \* MERGEFORMAT</w:instrText>
        </w:r>
        <w:r>
          <w:fldChar w:fldCharType="separate"/>
        </w:r>
        <w:r w:rsidR="00C6541F" w:rsidRPr="00C6541F">
          <w:rPr>
            <w:noProof/>
            <w:lang w:val="ja-JP" w:eastAsia="ja-JP"/>
          </w:rPr>
          <w:t>-</w:t>
        </w:r>
        <w:r w:rsidR="00C6541F">
          <w:rPr>
            <w:noProof/>
          </w:rPr>
          <w:t xml:space="preserve"> 20 -</w:t>
        </w:r>
        <w:r>
          <w:fldChar w:fldCharType="end"/>
        </w:r>
      </w:p>
    </w:sdtContent>
  </w:sdt>
  <w:p w14:paraId="5F7E5BD2" w14:textId="77777777" w:rsidR="00DB7887" w:rsidRPr="00A72669" w:rsidRDefault="00DB7887"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6E2E" w14:textId="77777777" w:rsidR="00F344E0" w:rsidRDefault="00F344E0">
      <w:r>
        <w:separator/>
      </w:r>
    </w:p>
  </w:footnote>
  <w:footnote w:type="continuationSeparator" w:id="0">
    <w:p w14:paraId="383F1BC1" w14:textId="77777777" w:rsidR="00F344E0" w:rsidRDefault="00F3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D0" w14:textId="05E13106" w:rsidR="00DB7887" w:rsidRPr="00FD3D1F" w:rsidRDefault="00127CA9" w:rsidP="00A216A2">
    <w:pPr>
      <w:pStyle w:val="a3"/>
      <w:wordWrap w:val="0"/>
      <w:jc w:val="right"/>
    </w:pPr>
    <w:r w:rsidRPr="00716AA9">
      <w:rPr>
        <w:rFonts w:ascii="ＭＳ ゴシック" w:eastAsia="ＭＳ ゴシック" w:hAnsi="ＭＳ ゴシック" w:hint="eastAsia"/>
        <w:szCs w:val="21"/>
        <w:lang w:eastAsia="ja-JP"/>
      </w:rPr>
      <w:t>第10章　二次医療圏における医療体制　第</w:t>
    </w:r>
    <w:r>
      <w:rPr>
        <w:rFonts w:ascii="ＭＳ ゴシック" w:eastAsia="ＭＳ ゴシック" w:hAnsi="ＭＳ ゴシック" w:hint="eastAsia"/>
        <w:szCs w:val="21"/>
        <w:lang w:eastAsia="ja-JP"/>
      </w:rPr>
      <w:t>４</w:t>
    </w:r>
    <w:r w:rsidRPr="00716AA9">
      <w:rPr>
        <w:rFonts w:ascii="ＭＳ ゴシック" w:eastAsia="ＭＳ ゴシック" w:hAnsi="ＭＳ ゴシック" w:hint="eastAsia"/>
        <w:szCs w:val="21"/>
        <w:lang w:eastAsia="ja-JP"/>
      </w:rPr>
      <w:t xml:space="preserve">節　</w:t>
    </w:r>
    <w:r>
      <w:rPr>
        <w:rFonts w:ascii="ＭＳ ゴシック" w:eastAsia="ＭＳ ゴシック" w:hAnsi="ＭＳ ゴシック" w:hint="eastAsia"/>
        <w:szCs w:val="21"/>
        <w:lang w:eastAsia="ja-JP"/>
      </w:rPr>
      <w:t>中河内</w:t>
    </w:r>
    <w:r w:rsidRPr="00716AA9">
      <w:rPr>
        <w:rFonts w:ascii="ＭＳ ゴシック" w:eastAsia="ＭＳ ゴシック" w:hAnsi="ＭＳ ゴシック" w:hint="eastAsia"/>
        <w:szCs w:val="21"/>
        <w:lang w:eastAsia="ja-JP"/>
      </w:rPr>
      <w:t>二次医療圏</w:t>
    </w:r>
    <w:r w:rsidRPr="0039617C">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77C31521" wp14:editId="120E86D5">
              <wp:simplePos x="0" y="0"/>
              <wp:positionH relativeFrom="column">
                <wp:posOffset>-292735</wp:posOffset>
              </wp:positionH>
              <wp:positionV relativeFrom="paragraph">
                <wp:posOffset>190831</wp:posOffset>
              </wp:positionV>
              <wp:extent cx="6444000" cy="90000"/>
              <wp:effectExtent l="0" t="0" r="0" b="57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A53D4" id="AutoShape 2" o:spid="_x0000_s1026" style="position:absolute;left:0;text-align:left;margin-left:-23.05pt;margin-top:15.05pt;width:507.4pt;height: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" stroked="f">
              <v:fill color2="#0070c0" rotate="t" angle="90" focus="100%" type="gradient"/>
              <v:textbox inset="5.85pt,.7pt,5.85pt,.7p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252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3"/>
    <w:rsid w:val="00000DCD"/>
    <w:rsid w:val="00000EF9"/>
    <w:rsid w:val="00001619"/>
    <w:rsid w:val="0000188C"/>
    <w:rsid w:val="00001C22"/>
    <w:rsid w:val="00001C36"/>
    <w:rsid w:val="00001F4D"/>
    <w:rsid w:val="000020E7"/>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1B2F"/>
    <w:rsid w:val="00022C4C"/>
    <w:rsid w:val="00024923"/>
    <w:rsid w:val="00024A37"/>
    <w:rsid w:val="00024AFC"/>
    <w:rsid w:val="00024BB8"/>
    <w:rsid w:val="00024DAE"/>
    <w:rsid w:val="00025107"/>
    <w:rsid w:val="00026619"/>
    <w:rsid w:val="00026965"/>
    <w:rsid w:val="00027695"/>
    <w:rsid w:val="00030031"/>
    <w:rsid w:val="00030136"/>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459"/>
    <w:rsid w:val="000358EB"/>
    <w:rsid w:val="0003669A"/>
    <w:rsid w:val="0003769E"/>
    <w:rsid w:val="000378FB"/>
    <w:rsid w:val="000404AC"/>
    <w:rsid w:val="000404D7"/>
    <w:rsid w:val="00040FFF"/>
    <w:rsid w:val="0004138A"/>
    <w:rsid w:val="00042469"/>
    <w:rsid w:val="000427FB"/>
    <w:rsid w:val="00042CE4"/>
    <w:rsid w:val="000434C6"/>
    <w:rsid w:val="000450F3"/>
    <w:rsid w:val="00045254"/>
    <w:rsid w:val="000456A7"/>
    <w:rsid w:val="00046196"/>
    <w:rsid w:val="00046CC5"/>
    <w:rsid w:val="00046D85"/>
    <w:rsid w:val="000471CC"/>
    <w:rsid w:val="00047FF3"/>
    <w:rsid w:val="00051BD3"/>
    <w:rsid w:val="000521B0"/>
    <w:rsid w:val="0005240B"/>
    <w:rsid w:val="00052A4D"/>
    <w:rsid w:val="00052C53"/>
    <w:rsid w:val="00052FE5"/>
    <w:rsid w:val="00053836"/>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0FB2"/>
    <w:rsid w:val="00071D41"/>
    <w:rsid w:val="00071F8A"/>
    <w:rsid w:val="0007295A"/>
    <w:rsid w:val="00072B07"/>
    <w:rsid w:val="0007352C"/>
    <w:rsid w:val="00074C1B"/>
    <w:rsid w:val="000750E7"/>
    <w:rsid w:val="0007627D"/>
    <w:rsid w:val="00076600"/>
    <w:rsid w:val="000767E7"/>
    <w:rsid w:val="000769A6"/>
    <w:rsid w:val="0007721D"/>
    <w:rsid w:val="00077A89"/>
    <w:rsid w:val="00080B4E"/>
    <w:rsid w:val="0008154E"/>
    <w:rsid w:val="00081695"/>
    <w:rsid w:val="0008299C"/>
    <w:rsid w:val="00082A0A"/>
    <w:rsid w:val="00084413"/>
    <w:rsid w:val="00084477"/>
    <w:rsid w:val="00084528"/>
    <w:rsid w:val="00084A71"/>
    <w:rsid w:val="00084D7A"/>
    <w:rsid w:val="00085151"/>
    <w:rsid w:val="00085CD7"/>
    <w:rsid w:val="000862BA"/>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A27"/>
    <w:rsid w:val="000A2CA2"/>
    <w:rsid w:val="000A357C"/>
    <w:rsid w:val="000A38F9"/>
    <w:rsid w:val="000A43E1"/>
    <w:rsid w:val="000A6083"/>
    <w:rsid w:val="000A68E5"/>
    <w:rsid w:val="000A692F"/>
    <w:rsid w:val="000A6C08"/>
    <w:rsid w:val="000A723E"/>
    <w:rsid w:val="000A7BC8"/>
    <w:rsid w:val="000B0189"/>
    <w:rsid w:val="000B02D1"/>
    <w:rsid w:val="000B0682"/>
    <w:rsid w:val="000B0751"/>
    <w:rsid w:val="000B0CBF"/>
    <w:rsid w:val="000B19BC"/>
    <w:rsid w:val="000B221A"/>
    <w:rsid w:val="000B246C"/>
    <w:rsid w:val="000B263C"/>
    <w:rsid w:val="000B271E"/>
    <w:rsid w:val="000B36A8"/>
    <w:rsid w:val="000B4708"/>
    <w:rsid w:val="000B54FD"/>
    <w:rsid w:val="000B586B"/>
    <w:rsid w:val="000B5C85"/>
    <w:rsid w:val="000B61EC"/>
    <w:rsid w:val="000B7BC9"/>
    <w:rsid w:val="000C01F0"/>
    <w:rsid w:val="000C02A2"/>
    <w:rsid w:val="000C0608"/>
    <w:rsid w:val="000C0B2C"/>
    <w:rsid w:val="000C1CD0"/>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3537"/>
    <w:rsid w:val="000D560E"/>
    <w:rsid w:val="000D5867"/>
    <w:rsid w:val="000D5963"/>
    <w:rsid w:val="000D5A91"/>
    <w:rsid w:val="000D5C88"/>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047"/>
    <w:rsid w:val="000F29C1"/>
    <w:rsid w:val="000F2BFF"/>
    <w:rsid w:val="000F2F81"/>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641"/>
    <w:rsid w:val="00104784"/>
    <w:rsid w:val="00104C02"/>
    <w:rsid w:val="00104C98"/>
    <w:rsid w:val="00105319"/>
    <w:rsid w:val="00105884"/>
    <w:rsid w:val="001064B8"/>
    <w:rsid w:val="00107C4C"/>
    <w:rsid w:val="00111852"/>
    <w:rsid w:val="00112F14"/>
    <w:rsid w:val="00113345"/>
    <w:rsid w:val="00113353"/>
    <w:rsid w:val="0011397F"/>
    <w:rsid w:val="00113C75"/>
    <w:rsid w:val="0011429D"/>
    <w:rsid w:val="001147E2"/>
    <w:rsid w:val="00114A14"/>
    <w:rsid w:val="00114A65"/>
    <w:rsid w:val="00114FC8"/>
    <w:rsid w:val="0011601B"/>
    <w:rsid w:val="001175F7"/>
    <w:rsid w:val="00117986"/>
    <w:rsid w:val="00117E4A"/>
    <w:rsid w:val="001202FF"/>
    <w:rsid w:val="00120618"/>
    <w:rsid w:val="00120C76"/>
    <w:rsid w:val="00121E84"/>
    <w:rsid w:val="00122298"/>
    <w:rsid w:val="001222CE"/>
    <w:rsid w:val="00122B4A"/>
    <w:rsid w:val="00122DED"/>
    <w:rsid w:val="0012596E"/>
    <w:rsid w:val="00125AE1"/>
    <w:rsid w:val="00126311"/>
    <w:rsid w:val="00126B48"/>
    <w:rsid w:val="00126C26"/>
    <w:rsid w:val="00126CF1"/>
    <w:rsid w:val="00127002"/>
    <w:rsid w:val="00127CA9"/>
    <w:rsid w:val="001300D4"/>
    <w:rsid w:val="001310C8"/>
    <w:rsid w:val="0013194B"/>
    <w:rsid w:val="00131CDA"/>
    <w:rsid w:val="00132861"/>
    <w:rsid w:val="00132F31"/>
    <w:rsid w:val="00133142"/>
    <w:rsid w:val="001336D1"/>
    <w:rsid w:val="00133DB7"/>
    <w:rsid w:val="00134838"/>
    <w:rsid w:val="00134AEE"/>
    <w:rsid w:val="00134F88"/>
    <w:rsid w:val="0013607C"/>
    <w:rsid w:val="001372C3"/>
    <w:rsid w:val="00137DD6"/>
    <w:rsid w:val="001413E2"/>
    <w:rsid w:val="00141B70"/>
    <w:rsid w:val="00142CDA"/>
    <w:rsid w:val="001438F2"/>
    <w:rsid w:val="001440D3"/>
    <w:rsid w:val="00144601"/>
    <w:rsid w:val="00144CFF"/>
    <w:rsid w:val="00145056"/>
    <w:rsid w:val="001453C1"/>
    <w:rsid w:val="001468C3"/>
    <w:rsid w:val="0014695A"/>
    <w:rsid w:val="00147FAE"/>
    <w:rsid w:val="0015067E"/>
    <w:rsid w:val="00150C7C"/>
    <w:rsid w:val="00150DCF"/>
    <w:rsid w:val="0015163B"/>
    <w:rsid w:val="001521D2"/>
    <w:rsid w:val="00152299"/>
    <w:rsid w:val="0015385D"/>
    <w:rsid w:val="00153DCD"/>
    <w:rsid w:val="00154BBA"/>
    <w:rsid w:val="00155955"/>
    <w:rsid w:val="0015701B"/>
    <w:rsid w:val="001572CC"/>
    <w:rsid w:val="0015740A"/>
    <w:rsid w:val="00160182"/>
    <w:rsid w:val="00160727"/>
    <w:rsid w:val="00160BF1"/>
    <w:rsid w:val="00161369"/>
    <w:rsid w:val="001616A2"/>
    <w:rsid w:val="00162252"/>
    <w:rsid w:val="00162E1D"/>
    <w:rsid w:val="001632F7"/>
    <w:rsid w:val="001633AD"/>
    <w:rsid w:val="00163543"/>
    <w:rsid w:val="00163C72"/>
    <w:rsid w:val="001654BA"/>
    <w:rsid w:val="00165CB1"/>
    <w:rsid w:val="00165D56"/>
    <w:rsid w:val="00166214"/>
    <w:rsid w:val="00166C42"/>
    <w:rsid w:val="00170F03"/>
    <w:rsid w:val="00171579"/>
    <w:rsid w:val="001717DB"/>
    <w:rsid w:val="00171A25"/>
    <w:rsid w:val="00171D52"/>
    <w:rsid w:val="001728A2"/>
    <w:rsid w:val="001728A9"/>
    <w:rsid w:val="0017294F"/>
    <w:rsid w:val="00174954"/>
    <w:rsid w:val="00174A0B"/>
    <w:rsid w:val="00174BD0"/>
    <w:rsid w:val="00174D4E"/>
    <w:rsid w:val="00174F89"/>
    <w:rsid w:val="001751B9"/>
    <w:rsid w:val="00176545"/>
    <w:rsid w:val="00176579"/>
    <w:rsid w:val="00176683"/>
    <w:rsid w:val="00176FFE"/>
    <w:rsid w:val="0017702F"/>
    <w:rsid w:val="00177D56"/>
    <w:rsid w:val="00177F6E"/>
    <w:rsid w:val="001811D2"/>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C9F"/>
    <w:rsid w:val="00194DA3"/>
    <w:rsid w:val="001957D5"/>
    <w:rsid w:val="00195F08"/>
    <w:rsid w:val="001968CB"/>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093"/>
    <w:rsid w:val="001B21C9"/>
    <w:rsid w:val="001B3851"/>
    <w:rsid w:val="001B385C"/>
    <w:rsid w:val="001B3AE3"/>
    <w:rsid w:val="001B478E"/>
    <w:rsid w:val="001B4958"/>
    <w:rsid w:val="001B4AF2"/>
    <w:rsid w:val="001B4C37"/>
    <w:rsid w:val="001B5B94"/>
    <w:rsid w:val="001B5BDA"/>
    <w:rsid w:val="001B72DC"/>
    <w:rsid w:val="001B74D4"/>
    <w:rsid w:val="001B7553"/>
    <w:rsid w:val="001C07D9"/>
    <w:rsid w:val="001C1BB2"/>
    <w:rsid w:val="001C2C42"/>
    <w:rsid w:val="001C3FA0"/>
    <w:rsid w:val="001C5928"/>
    <w:rsid w:val="001C5D74"/>
    <w:rsid w:val="001C6B4A"/>
    <w:rsid w:val="001C7A44"/>
    <w:rsid w:val="001C7F39"/>
    <w:rsid w:val="001D012C"/>
    <w:rsid w:val="001D0C4E"/>
    <w:rsid w:val="001D10D5"/>
    <w:rsid w:val="001D11D7"/>
    <w:rsid w:val="001D2183"/>
    <w:rsid w:val="001D3418"/>
    <w:rsid w:val="001D39E2"/>
    <w:rsid w:val="001D3C5D"/>
    <w:rsid w:val="001D4168"/>
    <w:rsid w:val="001D4243"/>
    <w:rsid w:val="001D444D"/>
    <w:rsid w:val="001D4580"/>
    <w:rsid w:val="001D4F51"/>
    <w:rsid w:val="001D64AF"/>
    <w:rsid w:val="001D6A04"/>
    <w:rsid w:val="001D7110"/>
    <w:rsid w:val="001D7427"/>
    <w:rsid w:val="001D7776"/>
    <w:rsid w:val="001E00F6"/>
    <w:rsid w:val="001E030D"/>
    <w:rsid w:val="001E0F3A"/>
    <w:rsid w:val="001E1B85"/>
    <w:rsid w:val="001E240E"/>
    <w:rsid w:val="001E2B3C"/>
    <w:rsid w:val="001E30BD"/>
    <w:rsid w:val="001E35AF"/>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4F20"/>
    <w:rsid w:val="001F50F8"/>
    <w:rsid w:val="001F6B62"/>
    <w:rsid w:val="001F778A"/>
    <w:rsid w:val="001F77DF"/>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2D9A"/>
    <w:rsid w:val="0021368B"/>
    <w:rsid w:val="00215A05"/>
    <w:rsid w:val="00215A26"/>
    <w:rsid w:val="0021611B"/>
    <w:rsid w:val="00216953"/>
    <w:rsid w:val="00216ECC"/>
    <w:rsid w:val="002175FA"/>
    <w:rsid w:val="002178CD"/>
    <w:rsid w:val="00220415"/>
    <w:rsid w:val="0022059F"/>
    <w:rsid w:val="00221335"/>
    <w:rsid w:val="002214E7"/>
    <w:rsid w:val="00221775"/>
    <w:rsid w:val="002219F1"/>
    <w:rsid w:val="0022206D"/>
    <w:rsid w:val="002232A7"/>
    <w:rsid w:val="002240BC"/>
    <w:rsid w:val="00224254"/>
    <w:rsid w:val="0022498C"/>
    <w:rsid w:val="002259BF"/>
    <w:rsid w:val="00225ABC"/>
    <w:rsid w:val="002261D2"/>
    <w:rsid w:val="00226478"/>
    <w:rsid w:val="00226DC6"/>
    <w:rsid w:val="00230AD6"/>
    <w:rsid w:val="00230FCD"/>
    <w:rsid w:val="00230FE9"/>
    <w:rsid w:val="00231FD1"/>
    <w:rsid w:val="00232652"/>
    <w:rsid w:val="0023297C"/>
    <w:rsid w:val="00234671"/>
    <w:rsid w:val="0023483E"/>
    <w:rsid w:val="002348B9"/>
    <w:rsid w:val="0023554B"/>
    <w:rsid w:val="002359D2"/>
    <w:rsid w:val="00235A31"/>
    <w:rsid w:val="00236191"/>
    <w:rsid w:val="00236E2E"/>
    <w:rsid w:val="00237B22"/>
    <w:rsid w:val="00237E56"/>
    <w:rsid w:val="00237F21"/>
    <w:rsid w:val="00240243"/>
    <w:rsid w:val="00240462"/>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5"/>
    <w:rsid w:val="00247DA8"/>
    <w:rsid w:val="00250089"/>
    <w:rsid w:val="00250166"/>
    <w:rsid w:val="00250245"/>
    <w:rsid w:val="0025083C"/>
    <w:rsid w:val="00251B2B"/>
    <w:rsid w:val="00251E52"/>
    <w:rsid w:val="00252123"/>
    <w:rsid w:val="0025228C"/>
    <w:rsid w:val="0025242A"/>
    <w:rsid w:val="00252443"/>
    <w:rsid w:val="002526A6"/>
    <w:rsid w:val="00252865"/>
    <w:rsid w:val="00252B0B"/>
    <w:rsid w:val="00253146"/>
    <w:rsid w:val="00253846"/>
    <w:rsid w:val="0025441A"/>
    <w:rsid w:val="00254E1B"/>
    <w:rsid w:val="00254F43"/>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076"/>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B47"/>
    <w:rsid w:val="00286BEE"/>
    <w:rsid w:val="00286E07"/>
    <w:rsid w:val="00286EEC"/>
    <w:rsid w:val="002903DA"/>
    <w:rsid w:val="00290703"/>
    <w:rsid w:val="002908C8"/>
    <w:rsid w:val="00290BAB"/>
    <w:rsid w:val="00291CFF"/>
    <w:rsid w:val="00291D77"/>
    <w:rsid w:val="0029269B"/>
    <w:rsid w:val="00292A52"/>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38"/>
    <w:rsid w:val="002B144C"/>
    <w:rsid w:val="002B34F4"/>
    <w:rsid w:val="002B353D"/>
    <w:rsid w:val="002B3F05"/>
    <w:rsid w:val="002B4089"/>
    <w:rsid w:val="002B42C8"/>
    <w:rsid w:val="002B4304"/>
    <w:rsid w:val="002B455D"/>
    <w:rsid w:val="002B496C"/>
    <w:rsid w:val="002B51C7"/>
    <w:rsid w:val="002B525F"/>
    <w:rsid w:val="002B531A"/>
    <w:rsid w:val="002B5F23"/>
    <w:rsid w:val="002B654F"/>
    <w:rsid w:val="002B6E90"/>
    <w:rsid w:val="002B743F"/>
    <w:rsid w:val="002B7B22"/>
    <w:rsid w:val="002B7B7D"/>
    <w:rsid w:val="002C0166"/>
    <w:rsid w:val="002C04FF"/>
    <w:rsid w:val="002C13DB"/>
    <w:rsid w:val="002C1FF9"/>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2F7D"/>
    <w:rsid w:val="002D36ED"/>
    <w:rsid w:val="002D3CF5"/>
    <w:rsid w:val="002D3F90"/>
    <w:rsid w:val="002D4279"/>
    <w:rsid w:val="002D42A6"/>
    <w:rsid w:val="002D453B"/>
    <w:rsid w:val="002D4666"/>
    <w:rsid w:val="002D5F48"/>
    <w:rsid w:val="002D60A3"/>
    <w:rsid w:val="002D6451"/>
    <w:rsid w:val="002D789B"/>
    <w:rsid w:val="002D7909"/>
    <w:rsid w:val="002E0164"/>
    <w:rsid w:val="002E0C72"/>
    <w:rsid w:val="002E0D2C"/>
    <w:rsid w:val="002E2079"/>
    <w:rsid w:val="002E26A6"/>
    <w:rsid w:val="002E3B06"/>
    <w:rsid w:val="002E4157"/>
    <w:rsid w:val="002E4257"/>
    <w:rsid w:val="002E515D"/>
    <w:rsid w:val="002E52FE"/>
    <w:rsid w:val="002E5949"/>
    <w:rsid w:val="002E67A0"/>
    <w:rsid w:val="002E6F58"/>
    <w:rsid w:val="002F0124"/>
    <w:rsid w:val="002F0AEE"/>
    <w:rsid w:val="002F22BD"/>
    <w:rsid w:val="002F2824"/>
    <w:rsid w:val="002F2D23"/>
    <w:rsid w:val="002F2FCE"/>
    <w:rsid w:val="002F3020"/>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1C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0CAC"/>
    <w:rsid w:val="00331D22"/>
    <w:rsid w:val="00332200"/>
    <w:rsid w:val="003328FE"/>
    <w:rsid w:val="003329D1"/>
    <w:rsid w:val="00332C45"/>
    <w:rsid w:val="00332E8F"/>
    <w:rsid w:val="00333818"/>
    <w:rsid w:val="00334A2F"/>
    <w:rsid w:val="0033528E"/>
    <w:rsid w:val="00335296"/>
    <w:rsid w:val="00335B20"/>
    <w:rsid w:val="00335B87"/>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5EF6"/>
    <w:rsid w:val="003468AB"/>
    <w:rsid w:val="00350212"/>
    <w:rsid w:val="00350230"/>
    <w:rsid w:val="00350D99"/>
    <w:rsid w:val="0035142A"/>
    <w:rsid w:val="00351BF9"/>
    <w:rsid w:val="003520C8"/>
    <w:rsid w:val="0035262A"/>
    <w:rsid w:val="00352673"/>
    <w:rsid w:val="0035309D"/>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98A"/>
    <w:rsid w:val="00362BD9"/>
    <w:rsid w:val="0036329A"/>
    <w:rsid w:val="00363361"/>
    <w:rsid w:val="0036339C"/>
    <w:rsid w:val="00363571"/>
    <w:rsid w:val="0036436D"/>
    <w:rsid w:val="0036468F"/>
    <w:rsid w:val="003656A2"/>
    <w:rsid w:val="003663E8"/>
    <w:rsid w:val="0036680A"/>
    <w:rsid w:val="00366CFF"/>
    <w:rsid w:val="00367A18"/>
    <w:rsid w:val="00367AC4"/>
    <w:rsid w:val="00367BD4"/>
    <w:rsid w:val="00371237"/>
    <w:rsid w:val="003715BD"/>
    <w:rsid w:val="003718DB"/>
    <w:rsid w:val="00371D7A"/>
    <w:rsid w:val="00372829"/>
    <w:rsid w:val="00373846"/>
    <w:rsid w:val="00374613"/>
    <w:rsid w:val="003750B1"/>
    <w:rsid w:val="003751C2"/>
    <w:rsid w:val="00376B2E"/>
    <w:rsid w:val="00376D5E"/>
    <w:rsid w:val="0037787F"/>
    <w:rsid w:val="003800D9"/>
    <w:rsid w:val="00381C2A"/>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A40"/>
    <w:rsid w:val="00392EAF"/>
    <w:rsid w:val="00393BB3"/>
    <w:rsid w:val="00393D6F"/>
    <w:rsid w:val="0039422F"/>
    <w:rsid w:val="00394CF6"/>
    <w:rsid w:val="00396B15"/>
    <w:rsid w:val="00397695"/>
    <w:rsid w:val="00397B01"/>
    <w:rsid w:val="003A043F"/>
    <w:rsid w:val="003A13DB"/>
    <w:rsid w:val="003A30DE"/>
    <w:rsid w:val="003A3984"/>
    <w:rsid w:val="003A3AC6"/>
    <w:rsid w:val="003A3AF9"/>
    <w:rsid w:val="003A3B42"/>
    <w:rsid w:val="003A3B91"/>
    <w:rsid w:val="003A54E6"/>
    <w:rsid w:val="003A5D14"/>
    <w:rsid w:val="003A5E9F"/>
    <w:rsid w:val="003A5F3A"/>
    <w:rsid w:val="003A6215"/>
    <w:rsid w:val="003A62DE"/>
    <w:rsid w:val="003A633A"/>
    <w:rsid w:val="003A6355"/>
    <w:rsid w:val="003A649F"/>
    <w:rsid w:val="003A658E"/>
    <w:rsid w:val="003A6675"/>
    <w:rsid w:val="003B0125"/>
    <w:rsid w:val="003B045F"/>
    <w:rsid w:val="003B0867"/>
    <w:rsid w:val="003B1138"/>
    <w:rsid w:val="003B1C1F"/>
    <w:rsid w:val="003B2E78"/>
    <w:rsid w:val="003B41F0"/>
    <w:rsid w:val="003B448A"/>
    <w:rsid w:val="003B44D7"/>
    <w:rsid w:val="003B456C"/>
    <w:rsid w:val="003B4638"/>
    <w:rsid w:val="003B48DC"/>
    <w:rsid w:val="003B49DF"/>
    <w:rsid w:val="003B4D2B"/>
    <w:rsid w:val="003B4EF7"/>
    <w:rsid w:val="003B574C"/>
    <w:rsid w:val="003B5C9E"/>
    <w:rsid w:val="003B6649"/>
    <w:rsid w:val="003B67F1"/>
    <w:rsid w:val="003B6DBC"/>
    <w:rsid w:val="003B76BE"/>
    <w:rsid w:val="003C0489"/>
    <w:rsid w:val="003C0A8E"/>
    <w:rsid w:val="003C1A76"/>
    <w:rsid w:val="003C240E"/>
    <w:rsid w:val="003C24AA"/>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3C8"/>
    <w:rsid w:val="003E191B"/>
    <w:rsid w:val="003E1998"/>
    <w:rsid w:val="003E299B"/>
    <w:rsid w:val="003E2F0C"/>
    <w:rsid w:val="003E2F4F"/>
    <w:rsid w:val="003E2F98"/>
    <w:rsid w:val="003E31C4"/>
    <w:rsid w:val="003E3453"/>
    <w:rsid w:val="003E35DE"/>
    <w:rsid w:val="003E459C"/>
    <w:rsid w:val="003E55E3"/>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47A5"/>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6D"/>
    <w:rsid w:val="00404DAB"/>
    <w:rsid w:val="004053FC"/>
    <w:rsid w:val="004057AF"/>
    <w:rsid w:val="0040629C"/>
    <w:rsid w:val="004064BB"/>
    <w:rsid w:val="0040743B"/>
    <w:rsid w:val="004108E3"/>
    <w:rsid w:val="004112B2"/>
    <w:rsid w:val="00411AE8"/>
    <w:rsid w:val="00411BE1"/>
    <w:rsid w:val="004149D2"/>
    <w:rsid w:val="00414A40"/>
    <w:rsid w:val="00414A56"/>
    <w:rsid w:val="00415BF7"/>
    <w:rsid w:val="00415CB5"/>
    <w:rsid w:val="004168F4"/>
    <w:rsid w:val="00416A04"/>
    <w:rsid w:val="00416AD8"/>
    <w:rsid w:val="0041788F"/>
    <w:rsid w:val="00420919"/>
    <w:rsid w:val="00420989"/>
    <w:rsid w:val="004210C2"/>
    <w:rsid w:val="0042242F"/>
    <w:rsid w:val="0042272C"/>
    <w:rsid w:val="004228A7"/>
    <w:rsid w:val="0042298C"/>
    <w:rsid w:val="00422B6E"/>
    <w:rsid w:val="00423683"/>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75B"/>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28B"/>
    <w:rsid w:val="00453EEC"/>
    <w:rsid w:val="004544A3"/>
    <w:rsid w:val="00454A3D"/>
    <w:rsid w:val="00454B3A"/>
    <w:rsid w:val="00455D2B"/>
    <w:rsid w:val="00455FFE"/>
    <w:rsid w:val="00456113"/>
    <w:rsid w:val="00456339"/>
    <w:rsid w:val="00457710"/>
    <w:rsid w:val="00457D06"/>
    <w:rsid w:val="00460809"/>
    <w:rsid w:val="0046087A"/>
    <w:rsid w:val="004615AD"/>
    <w:rsid w:val="004619F8"/>
    <w:rsid w:val="00461AC5"/>
    <w:rsid w:val="004634AB"/>
    <w:rsid w:val="00463927"/>
    <w:rsid w:val="00463A8A"/>
    <w:rsid w:val="00464659"/>
    <w:rsid w:val="00467E21"/>
    <w:rsid w:val="0047059E"/>
    <w:rsid w:val="00470BA0"/>
    <w:rsid w:val="00470D30"/>
    <w:rsid w:val="00471825"/>
    <w:rsid w:val="00471B6D"/>
    <w:rsid w:val="0047267C"/>
    <w:rsid w:val="004728DB"/>
    <w:rsid w:val="00472C01"/>
    <w:rsid w:val="00473741"/>
    <w:rsid w:val="00473B3D"/>
    <w:rsid w:val="004742CF"/>
    <w:rsid w:val="00474A6A"/>
    <w:rsid w:val="00475005"/>
    <w:rsid w:val="0047573C"/>
    <w:rsid w:val="00476BA0"/>
    <w:rsid w:val="00477417"/>
    <w:rsid w:val="00477C23"/>
    <w:rsid w:val="00480D1C"/>
    <w:rsid w:val="00481252"/>
    <w:rsid w:val="00482E86"/>
    <w:rsid w:val="00484189"/>
    <w:rsid w:val="0048455F"/>
    <w:rsid w:val="00484C1A"/>
    <w:rsid w:val="00484EC7"/>
    <w:rsid w:val="004851E3"/>
    <w:rsid w:val="00486998"/>
    <w:rsid w:val="00486B2F"/>
    <w:rsid w:val="00486EB6"/>
    <w:rsid w:val="0048719B"/>
    <w:rsid w:val="004907E4"/>
    <w:rsid w:val="00491371"/>
    <w:rsid w:val="0049210E"/>
    <w:rsid w:val="004921C3"/>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1B0"/>
    <w:rsid w:val="004B638D"/>
    <w:rsid w:val="004B662A"/>
    <w:rsid w:val="004B6A5A"/>
    <w:rsid w:val="004B77D7"/>
    <w:rsid w:val="004C04F0"/>
    <w:rsid w:val="004C08A0"/>
    <w:rsid w:val="004C0E2D"/>
    <w:rsid w:val="004C0FE6"/>
    <w:rsid w:val="004C2482"/>
    <w:rsid w:val="004C2DC8"/>
    <w:rsid w:val="004C2F41"/>
    <w:rsid w:val="004C321C"/>
    <w:rsid w:val="004C34AE"/>
    <w:rsid w:val="004C42B7"/>
    <w:rsid w:val="004C43C1"/>
    <w:rsid w:val="004C4B8A"/>
    <w:rsid w:val="004C63E7"/>
    <w:rsid w:val="004C76C8"/>
    <w:rsid w:val="004D1BE5"/>
    <w:rsid w:val="004D1C82"/>
    <w:rsid w:val="004D1FF3"/>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5CE1"/>
    <w:rsid w:val="004E6278"/>
    <w:rsid w:val="004E633F"/>
    <w:rsid w:val="004E6EE5"/>
    <w:rsid w:val="004E70A9"/>
    <w:rsid w:val="004E79FD"/>
    <w:rsid w:val="004F06F6"/>
    <w:rsid w:val="004F1AF5"/>
    <w:rsid w:val="004F22F4"/>
    <w:rsid w:val="004F2A7E"/>
    <w:rsid w:val="004F2BC7"/>
    <w:rsid w:val="004F2E90"/>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06FF4"/>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03B"/>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038"/>
    <w:rsid w:val="005321DF"/>
    <w:rsid w:val="00532AF7"/>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1D8A"/>
    <w:rsid w:val="005423BE"/>
    <w:rsid w:val="005433E2"/>
    <w:rsid w:val="005435B3"/>
    <w:rsid w:val="005435CF"/>
    <w:rsid w:val="00544183"/>
    <w:rsid w:val="005443E9"/>
    <w:rsid w:val="005451EE"/>
    <w:rsid w:val="00546CCB"/>
    <w:rsid w:val="0054704D"/>
    <w:rsid w:val="00547078"/>
    <w:rsid w:val="005479DE"/>
    <w:rsid w:val="00547CEB"/>
    <w:rsid w:val="00547F70"/>
    <w:rsid w:val="00550D73"/>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EB4"/>
    <w:rsid w:val="00566F01"/>
    <w:rsid w:val="00567676"/>
    <w:rsid w:val="00567856"/>
    <w:rsid w:val="00567DF3"/>
    <w:rsid w:val="00570E94"/>
    <w:rsid w:val="00570F83"/>
    <w:rsid w:val="00571308"/>
    <w:rsid w:val="005714BE"/>
    <w:rsid w:val="0057302E"/>
    <w:rsid w:val="00573E25"/>
    <w:rsid w:val="00574078"/>
    <w:rsid w:val="0057517E"/>
    <w:rsid w:val="005756AD"/>
    <w:rsid w:val="00575B50"/>
    <w:rsid w:val="00575BAF"/>
    <w:rsid w:val="0057637F"/>
    <w:rsid w:val="00576FC5"/>
    <w:rsid w:val="00580532"/>
    <w:rsid w:val="0058101C"/>
    <w:rsid w:val="0058107E"/>
    <w:rsid w:val="005815C4"/>
    <w:rsid w:val="005819B8"/>
    <w:rsid w:val="00581B93"/>
    <w:rsid w:val="00582A76"/>
    <w:rsid w:val="00582F98"/>
    <w:rsid w:val="005830EE"/>
    <w:rsid w:val="005838B7"/>
    <w:rsid w:val="0058491F"/>
    <w:rsid w:val="005849AC"/>
    <w:rsid w:val="005849E6"/>
    <w:rsid w:val="00584E8B"/>
    <w:rsid w:val="00586F9B"/>
    <w:rsid w:val="00587663"/>
    <w:rsid w:val="005876AE"/>
    <w:rsid w:val="005878C4"/>
    <w:rsid w:val="00587F2D"/>
    <w:rsid w:val="00590899"/>
    <w:rsid w:val="00590AC7"/>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527"/>
    <w:rsid w:val="00596F1B"/>
    <w:rsid w:val="005A0A52"/>
    <w:rsid w:val="005A0BFA"/>
    <w:rsid w:val="005A0CCC"/>
    <w:rsid w:val="005A108A"/>
    <w:rsid w:val="005A167D"/>
    <w:rsid w:val="005A1A3E"/>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CBF"/>
    <w:rsid w:val="005A6E5A"/>
    <w:rsid w:val="005A78BA"/>
    <w:rsid w:val="005A79D0"/>
    <w:rsid w:val="005A7D4C"/>
    <w:rsid w:val="005B055E"/>
    <w:rsid w:val="005B05B4"/>
    <w:rsid w:val="005B08B9"/>
    <w:rsid w:val="005B0BF7"/>
    <w:rsid w:val="005B0F05"/>
    <w:rsid w:val="005B144F"/>
    <w:rsid w:val="005B1BAA"/>
    <w:rsid w:val="005B1CFA"/>
    <w:rsid w:val="005B355C"/>
    <w:rsid w:val="005B3BA9"/>
    <w:rsid w:val="005B3EC3"/>
    <w:rsid w:val="005B42F0"/>
    <w:rsid w:val="005B440A"/>
    <w:rsid w:val="005B4FF6"/>
    <w:rsid w:val="005B53C7"/>
    <w:rsid w:val="005B570E"/>
    <w:rsid w:val="005B7280"/>
    <w:rsid w:val="005B73E8"/>
    <w:rsid w:val="005B73F5"/>
    <w:rsid w:val="005B789D"/>
    <w:rsid w:val="005C112B"/>
    <w:rsid w:val="005C11C6"/>
    <w:rsid w:val="005C1434"/>
    <w:rsid w:val="005C156F"/>
    <w:rsid w:val="005C1B56"/>
    <w:rsid w:val="005C2772"/>
    <w:rsid w:val="005C29D5"/>
    <w:rsid w:val="005C3242"/>
    <w:rsid w:val="005C3F1E"/>
    <w:rsid w:val="005C45F9"/>
    <w:rsid w:val="005C4EA7"/>
    <w:rsid w:val="005C4EFA"/>
    <w:rsid w:val="005C50E0"/>
    <w:rsid w:val="005C5A71"/>
    <w:rsid w:val="005C600D"/>
    <w:rsid w:val="005C627E"/>
    <w:rsid w:val="005C6A51"/>
    <w:rsid w:val="005D0472"/>
    <w:rsid w:val="005D0571"/>
    <w:rsid w:val="005D09AE"/>
    <w:rsid w:val="005D1171"/>
    <w:rsid w:val="005D1987"/>
    <w:rsid w:val="005D2572"/>
    <w:rsid w:val="005D2724"/>
    <w:rsid w:val="005D2A0E"/>
    <w:rsid w:val="005D2FC0"/>
    <w:rsid w:val="005D307D"/>
    <w:rsid w:val="005D40EB"/>
    <w:rsid w:val="005D50B3"/>
    <w:rsid w:val="005D5585"/>
    <w:rsid w:val="005D60A1"/>
    <w:rsid w:val="005D62B9"/>
    <w:rsid w:val="005D6993"/>
    <w:rsid w:val="005D6FAC"/>
    <w:rsid w:val="005D7CE3"/>
    <w:rsid w:val="005E1EBD"/>
    <w:rsid w:val="005E2F1E"/>
    <w:rsid w:val="005E2FC6"/>
    <w:rsid w:val="005E319A"/>
    <w:rsid w:val="005E3713"/>
    <w:rsid w:val="005E3BF0"/>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0BE0"/>
    <w:rsid w:val="00611331"/>
    <w:rsid w:val="00612106"/>
    <w:rsid w:val="006121D7"/>
    <w:rsid w:val="006123A8"/>
    <w:rsid w:val="006124C6"/>
    <w:rsid w:val="00612510"/>
    <w:rsid w:val="006131A1"/>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2BD6"/>
    <w:rsid w:val="00623023"/>
    <w:rsid w:val="006235C3"/>
    <w:rsid w:val="00623C84"/>
    <w:rsid w:val="00623E2E"/>
    <w:rsid w:val="0062489E"/>
    <w:rsid w:val="006259D3"/>
    <w:rsid w:val="00626534"/>
    <w:rsid w:val="006266A8"/>
    <w:rsid w:val="006268DD"/>
    <w:rsid w:val="00626F32"/>
    <w:rsid w:val="006272D3"/>
    <w:rsid w:val="0062741B"/>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61E"/>
    <w:rsid w:val="006507C9"/>
    <w:rsid w:val="006515B6"/>
    <w:rsid w:val="00651C0A"/>
    <w:rsid w:val="00651F49"/>
    <w:rsid w:val="00652253"/>
    <w:rsid w:val="006526BB"/>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39"/>
    <w:rsid w:val="00673DCC"/>
    <w:rsid w:val="006740FA"/>
    <w:rsid w:val="00676747"/>
    <w:rsid w:val="00676BD4"/>
    <w:rsid w:val="00676C5C"/>
    <w:rsid w:val="00677290"/>
    <w:rsid w:val="00677AB9"/>
    <w:rsid w:val="00677C7D"/>
    <w:rsid w:val="00680381"/>
    <w:rsid w:val="00680732"/>
    <w:rsid w:val="00680B90"/>
    <w:rsid w:val="00680CF3"/>
    <w:rsid w:val="00680D35"/>
    <w:rsid w:val="006813AD"/>
    <w:rsid w:val="00681639"/>
    <w:rsid w:val="00681A31"/>
    <w:rsid w:val="0068290A"/>
    <w:rsid w:val="00683435"/>
    <w:rsid w:val="006838AC"/>
    <w:rsid w:val="00683D91"/>
    <w:rsid w:val="006840DA"/>
    <w:rsid w:val="006841F5"/>
    <w:rsid w:val="006842AA"/>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5EF4"/>
    <w:rsid w:val="00696651"/>
    <w:rsid w:val="00697CD3"/>
    <w:rsid w:val="006A03AB"/>
    <w:rsid w:val="006A08DE"/>
    <w:rsid w:val="006A1E07"/>
    <w:rsid w:val="006A2E90"/>
    <w:rsid w:val="006A3245"/>
    <w:rsid w:val="006A335D"/>
    <w:rsid w:val="006A4B54"/>
    <w:rsid w:val="006A5383"/>
    <w:rsid w:val="006A61D6"/>
    <w:rsid w:val="006A641C"/>
    <w:rsid w:val="006A7078"/>
    <w:rsid w:val="006A7BBA"/>
    <w:rsid w:val="006A7BEA"/>
    <w:rsid w:val="006A7C2D"/>
    <w:rsid w:val="006B0174"/>
    <w:rsid w:val="006B0313"/>
    <w:rsid w:val="006B0D3E"/>
    <w:rsid w:val="006B1172"/>
    <w:rsid w:val="006B19CE"/>
    <w:rsid w:val="006B3098"/>
    <w:rsid w:val="006B3D2D"/>
    <w:rsid w:val="006B3D9B"/>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70E"/>
    <w:rsid w:val="006D1F15"/>
    <w:rsid w:val="006D4477"/>
    <w:rsid w:val="006D476C"/>
    <w:rsid w:val="006D4958"/>
    <w:rsid w:val="006D520D"/>
    <w:rsid w:val="006D53CD"/>
    <w:rsid w:val="006D5FED"/>
    <w:rsid w:val="006D61C6"/>
    <w:rsid w:val="006D638D"/>
    <w:rsid w:val="006D649A"/>
    <w:rsid w:val="006D64C4"/>
    <w:rsid w:val="006D6541"/>
    <w:rsid w:val="006D78E7"/>
    <w:rsid w:val="006D7B61"/>
    <w:rsid w:val="006E141C"/>
    <w:rsid w:val="006E2393"/>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3150"/>
    <w:rsid w:val="006F383A"/>
    <w:rsid w:val="006F415E"/>
    <w:rsid w:val="006F4456"/>
    <w:rsid w:val="006F5684"/>
    <w:rsid w:val="006F5767"/>
    <w:rsid w:val="006F6148"/>
    <w:rsid w:val="006F6E38"/>
    <w:rsid w:val="006F6F5D"/>
    <w:rsid w:val="006F7455"/>
    <w:rsid w:val="0070133B"/>
    <w:rsid w:val="007014F3"/>
    <w:rsid w:val="00701941"/>
    <w:rsid w:val="00702027"/>
    <w:rsid w:val="0070210E"/>
    <w:rsid w:val="007024C7"/>
    <w:rsid w:val="0070273A"/>
    <w:rsid w:val="00703C2B"/>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366"/>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984"/>
    <w:rsid w:val="00727BDE"/>
    <w:rsid w:val="007301E3"/>
    <w:rsid w:val="00731383"/>
    <w:rsid w:val="007321C0"/>
    <w:rsid w:val="007330A0"/>
    <w:rsid w:val="00733D1C"/>
    <w:rsid w:val="0073454A"/>
    <w:rsid w:val="00734BC1"/>
    <w:rsid w:val="00734D88"/>
    <w:rsid w:val="00736CA3"/>
    <w:rsid w:val="00737D20"/>
    <w:rsid w:val="00741312"/>
    <w:rsid w:val="00741377"/>
    <w:rsid w:val="00742854"/>
    <w:rsid w:val="007431C3"/>
    <w:rsid w:val="007440A7"/>
    <w:rsid w:val="00744426"/>
    <w:rsid w:val="00744784"/>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2567"/>
    <w:rsid w:val="00753923"/>
    <w:rsid w:val="00753BA0"/>
    <w:rsid w:val="00754AC2"/>
    <w:rsid w:val="00754C34"/>
    <w:rsid w:val="007551B2"/>
    <w:rsid w:val="00755FEC"/>
    <w:rsid w:val="00756346"/>
    <w:rsid w:val="00756FC4"/>
    <w:rsid w:val="00757938"/>
    <w:rsid w:val="00757F81"/>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A75FA"/>
    <w:rsid w:val="007B0EC2"/>
    <w:rsid w:val="007B1821"/>
    <w:rsid w:val="007B21AC"/>
    <w:rsid w:val="007B21DF"/>
    <w:rsid w:val="007B2719"/>
    <w:rsid w:val="007B339B"/>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0EBB"/>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31A"/>
    <w:rsid w:val="007F68AF"/>
    <w:rsid w:val="007F7222"/>
    <w:rsid w:val="007F7E26"/>
    <w:rsid w:val="00800108"/>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5F73"/>
    <w:rsid w:val="00806612"/>
    <w:rsid w:val="00806C33"/>
    <w:rsid w:val="00807512"/>
    <w:rsid w:val="008079A0"/>
    <w:rsid w:val="00807AAF"/>
    <w:rsid w:val="00810018"/>
    <w:rsid w:val="00810C40"/>
    <w:rsid w:val="008116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40EC"/>
    <w:rsid w:val="008251D2"/>
    <w:rsid w:val="00825CBD"/>
    <w:rsid w:val="00825D1B"/>
    <w:rsid w:val="008263E2"/>
    <w:rsid w:val="00826E5C"/>
    <w:rsid w:val="00827FF6"/>
    <w:rsid w:val="00830103"/>
    <w:rsid w:val="00830118"/>
    <w:rsid w:val="008308D7"/>
    <w:rsid w:val="00830DA6"/>
    <w:rsid w:val="008311BE"/>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4BE"/>
    <w:rsid w:val="008407B0"/>
    <w:rsid w:val="00840CC9"/>
    <w:rsid w:val="00840EAF"/>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3FEA"/>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B37"/>
    <w:rsid w:val="00877D62"/>
    <w:rsid w:val="00877FD7"/>
    <w:rsid w:val="008801B2"/>
    <w:rsid w:val="00880C44"/>
    <w:rsid w:val="00880E6A"/>
    <w:rsid w:val="00881131"/>
    <w:rsid w:val="00882EE9"/>
    <w:rsid w:val="00882F00"/>
    <w:rsid w:val="008835B0"/>
    <w:rsid w:val="00884FC6"/>
    <w:rsid w:val="0088556D"/>
    <w:rsid w:val="00886724"/>
    <w:rsid w:val="00886A3E"/>
    <w:rsid w:val="00887285"/>
    <w:rsid w:val="0088765B"/>
    <w:rsid w:val="00887A8E"/>
    <w:rsid w:val="0089006C"/>
    <w:rsid w:val="0089041E"/>
    <w:rsid w:val="00890FCB"/>
    <w:rsid w:val="00890FFD"/>
    <w:rsid w:val="008919A1"/>
    <w:rsid w:val="0089249B"/>
    <w:rsid w:val="008927E1"/>
    <w:rsid w:val="00892C0F"/>
    <w:rsid w:val="00892DD6"/>
    <w:rsid w:val="00892E93"/>
    <w:rsid w:val="008940BC"/>
    <w:rsid w:val="00896530"/>
    <w:rsid w:val="00897627"/>
    <w:rsid w:val="008A0342"/>
    <w:rsid w:val="008A0510"/>
    <w:rsid w:val="008A1406"/>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1D6E"/>
    <w:rsid w:val="008D2695"/>
    <w:rsid w:val="008D32CF"/>
    <w:rsid w:val="008D58CC"/>
    <w:rsid w:val="008D590B"/>
    <w:rsid w:val="008D5A06"/>
    <w:rsid w:val="008D5A18"/>
    <w:rsid w:val="008D6825"/>
    <w:rsid w:val="008D7F14"/>
    <w:rsid w:val="008E10B3"/>
    <w:rsid w:val="008E1854"/>
    <w:rsid w:val="008E208E"/>
    <w:rsid w:val="008E2792"/>
    <w:rsid w:val="008E3126"/>
    <w:rsid w:val="008E3521"/>
    <w:rsid w:val="008E3E36"/>
    <w:rsid w:val="008E4682"/>
    <w:rsid w:val="008E4723"/>
    <w:rsid w:val="008E5675"/>
    <w:rsid w:val="008E592A"/>
    <w:rsid w:val="008E663E"/>
    <w:rsid w:val="008E6A0F"/>
    <w:rsid w:val="008E6DBB"/>
    <w:rsid w:val="008F0065"/>
    <w:rsid w:val="008F026D"/>
    <w:rsid w:val="008F05AA"/>
    <w:rsid w:val="008F0778"/>
    <w:rsid w:val="008F1307"/>
    <w:rsid w:val="008F23E3"/>
    <w:rsid w:val="008F28C6"/>
    <w:rsid w:val="008F2C3D"/>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AE3"/>
    <w:rsid w:val="00905683"/>
    <w:rsid w:val="00906845"/>
    <w:rsid w:val="00906A23"/>
    <w:rsid w:val="00907FFB"/>
    <w:rsid w:val="009101E9"/>
    <w:rsid w:val="00910B69"/>
    <w:rsid w:val="0091117F"/>
    <w:rsid w:val="00911FC6"/>
    <w:rsid w:val="009126A6"/>
    <w:rsid w:val="00912CBD"/>
    <w:rsid w:val="00912D54"/>
    <w:rsid w:val="00913634"/>
    <w:rsid w:val="00914950"/>
    <w:rsid w:val="009149C9"/>
    <w:rsid w:val="0091535E"/>
    <w:rsid w:val="00915F6A"/>
    <w:rsid w:val="00916055"/>
    <w:rsid w:val="00916222"/>
    <w:rsid w:val="009168DB"/>
    <w:rsid w:val="00916CEF"/>
    <w:rsid w:val="00916DD1"/>
    <w:rsid w:val="00917FF9"/>
    <w:rsid w:val="00920531"/>
    <w:rsid w:val="00920EE3"/>
    <w:rsid w:val="00921786"/>
    <w:rsid w:val="009218F2"/>
    <w:rsid w:val="0092207A"/>
    <w:rsid w:val="0092422E"/>
    <w:rsid w:val="00924819"/>
    <w:rsid w:val="00925618"/>
    <w:rsid w:val="00925BB3"/>
    <w:rsid w:val="009269B6"/>
    <w:rsid w:val="00926BB1"/>
    <w:rsid w:val="009276C7"/>
    <w:rsid w:val="009310A1"/>
    <w:rsid w:val="009313E6"/>
    <w:rsid w:val="00932FB5"/>
    <w:rsid w:val="00933804"/>
    <w:rsid w:val="00934DF4"/>
    <w:rsid w:val="0093637A"/>
    <w:rsid w:val="00936780"/>
    <w:rsid w:val="009369A2"/>
    <w:rsid w:val="0093756B"/>
    <w:rsid w:val="009375E4"/>
    <w:rsid w:val="00937CDA"/>
    <w:rsid w:val="00940193"/>
    <w:rsid w:val="00940384"/>
    <w:rsid w:val="00940B43"/>
    <w:rsid w:val="00940DF6"/>
    <w:rsid w:val="00940E4E"/>
    <w:rsid w:val="00941184"/>
    <w:rsid w:val="009419C9"/>
    <w:rsid w:val="00941C1C"/>
    <w:rsid w:val="00943127"/>
    <w:rsid w:val="00943178"/>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665F"/>
    <w:rsid w:val="00966A9A"/>
    <w:rsid w:val="0096769A"/>
    <w:rsid w:val="00967A7D"/>
    <w:rsid w:val="00967C22"/>
    <w:rsid w:val="00970AF3"/>
    <w:rsid w:val="00970B94"/>
    <w:rsid w:val="00971504"/>
    <w:rsid w:val="00971696"/>
    <w:rsid w:val="00971878"/>
    <w:rsid w:val="00972328"/>
    <w:rsid w:val="009729C3"/>
    <w:rsid w:val="009729D6"/>
    <w:rsid w:val="00972F3D"/>
    <w:rsid w:val="00973DC1"/>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0D68"/>
    <w:rsid w:val="0099110D"/>
    <w:rsid w:val="009911C7"/>
    <w:rsid w:val="0099182F"/>
    <w:rsid w:val="009930FA"/>
    <w:rsid w:val="00993F69"/>
    <w:rsid w:val="00994315"/>
    <w:rsid w:val="0099460C"/>
    <w:rsid w:val="00994957"/>
    <w:rsid w:val="00994EFF"/>
    <w:rsid w:val="0099595B"/>
    <w:rsid w:val="00995F44"/>
    <w:rsid w:val="0099613C"/>
    <w:rsid w:val="00996397"/>
    <w:rsid w:val="009971AA"/>
    <w:rsid w:val="009A020D"/>
    <w:rsid w:val="009A03A4"/>
    <w:rsid w:val="009A08C5"/>
    <w:rsid w:val="009A2DD8"/>
    <w:rsid w:val="009A2EB7"/>
    <w:rsid w:val="009A3C1E"/>
    <w:rsid w:val="009A4A5F"/>
    <w:rsid w:val="009A5521"/>
    <w:rsid w:val="009A5F4F"/>
    <w:rsid w:val="009A6799"/>
    <w:rsid w:val="009A735E"/>
    <w:rsid w:val="009A764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195"/>
    <w:rsid w:val="009C19C1"/>
    <w:rsid w:val="009C265E"/>
    <w:rsid w:val="009C2E2A"/>
    <w:rsid w:val="009C33AC"/>
    <w:rsid w:val="009C3BCE"/>
    <w:rsid w:val="009C41E2"/>
    <w:rsid w:val="009C462D"/>
    <w:rsid w:val="009C4879"/>
    <w:rsid w:val="009C4D8C"/>
    <w:rsid w:val="009C580A"/>
    <w:rsid w:val="009C58FF"/>
    <w:rsid w:val="009C5AC9"/>
    <w:rsid w:val="009D1027"/>
    <w:rsid w:val="009D11F6"/>
    <w:rsid w:val="009D172A"/>
    <w:rsid w:val="009D1833"/>
    <w:rsid w:val="009D1882"/>
    <w:rsid w:val="009D2A38"/>
    <w:rsid w:val="009D2CAD"/>
    <w:rsid w:val="009D306C"/>
    <w:rsid w:val="009D30E3"/>
    <w:rsid w:val="009D399D"/>
    <w:rsid w:val="009D413F"/>
    <w:rsid w:val="009D41D5"/>
    <w:rsid w:val="009D51AD"/>
    <w:rsid w:val="009D53D8"/>
    <w:rsid w:val="009D5631"/>
    <w:rsid w:val="009D58F2"/>
    <w:rsid w:val="009D5FCE"/>
    <w:rsid w:val="009D6269"/>
    <w:rsid w:val="009D67FA"/>
    <w:rsid w:val="009D7948"/>
    <w:rsid w:val="009E08EF"/>
    <w:rsid w:val="009E10E1"/>
    <w:rsid w:val="009E1D28"/>
    <w:rsid w:val="009E28E5"/>
    <w:rsid w:val="009E2BBB"/>
    <w:rsid w:val="009E2DF4"/>
    <w:rsid w:val="009E2FC3"/>
    <w:rsid w:val="009E334C"/>
    <w:rsid w:val="009E3490"/>
    <w:rsid w:val="009E3F15"/>
    <w:rsid w:val="009E5F6E"/>
    <w:rsid w:val="009E62DF"/>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21F"/>
    <w:rsid w:val="00A03BBB"/>
    <w:rsid w:val="00A03E01"/>
    <w:rsid w:val="00A0407F"/>
    <w:rsid w:val="00A04131"/>
    <w:rsid w:val="00A049B9"/>
    <w:rsid w:val="00A04D05"/>
    <w:rsid w:val="00A052CD"/>
    <w:rsid w:val="00A05CAD"/>
    <w:rsid w:val="00A06442"/>
    <w:rsid w:val="00A06BFD"/>
    <w:rsid w:val="00A073BD"/>
    <w:rsid w:val="00A07F81"/>
    <w:rsid w:val="00A10D32"/>
    <w:rsid w:val="00A10E6B"/>
    <w:rsid w:val="00A1169D"/>
    <w:rsid w:val="00A117F3"/>
    <w:rsid w:val="00A118A9"/>
    <w:rsid w:val="00A11B27"/>
    <w:rsid w:val="00A12D96"/>
    <w:rsid w:val="00A13801"/>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B43"/>
    <w:rsid w:val="00A24E29"/>
    <w:rsid w:val="00A24EBB"/>
    <w:rsid w:val="00A2537C"/>
    <w:rsid w:val="00A25918"/>
    <w:rsid w:val="00A25C3F"/>
    <w:rsid w:val="00A2684C"/>
    <w:rsid w:val="00A26EE3"/>
    <w:rsid w:val="00A26EE4"/>
    <w:rsid w:val="00A27105"/>
    <w:rsid w:val="00A27540"/>
    <w:rsid w:val="00A277AE"/>
    <w:rsid w:val="00A303A3"/>
    <w:rsid w:val="00A30F02"/>
    <w:rsid w:val="00A30FB1"/>
    <w:rsid w:val="00A31785"/>
    <w:rsid w:val="00A32010"/>
    <w:rsid w:val="00A32093"/>
    <w:rsid w:val="00A324B7"/>
    <w:rsid w:val="00A32ACC"/>
    <w:rsid w:val="00A33F27"/>
    <w:rsid w:val="00A33F37"/>
    <w:rsid w:val="00A3454F"/>
    <w:rsid w:val="00A3716F"/>
    <w:rsid w:val="00A4028E"/>
    <w:rsid w:val="00A402AB"/>
    <w:rsid w:val="00A40777"/>
    <w:rsid w:val="00A4120A"/>
    <w:rsid w:val="00A41604"/>
    <w:rsid w:val="00A416D3"/>
    <w:rsid w:val="00A41E6E"/>
    <w:rsid w:val="00A422C7"/>
    <w:rsid w:val="00A424A1"/>
    <w:rsid w:val="00A42C42"/>
    <w:rsid w:val="00A43FDE"/>
    <w:rsid w:val="00A44A4C"/>
    <w:rsid w:val="00A44D14"/>
    <w:rsid w:val="00A454B9"/>
    <w:rsid w:val="00A45DF2"/>
    <w:rsid w:val="00A45E28"/>
    <w:rsid w:val="00A469D5"/>
    <w:rsid w:val="00A46C9E"/>
    <w:rsid w:val="00A47843"/>
    <w:rsid w:val="00A47BBC"/>
    <w:rsid w:val="00A50365"/>
    <w:rsid w:val="00A50645"/>
    <w:rsid w:val="00A50EB1"/>
    <w:rsid w:val="00A511AD"/>
    <w:rsid w:val="00A513FA"/>
    <w:rsid w:val="00A51423"/>
    <w:rsid w:val="00A51C4D"/>
    <w:rsid w:val="00A51DCA"/>
    <w:rsid w:val="00A520DD"/>
    <w:rsid w:val="00A521F9"/>
    <w:rsid w:val="00A52237"/>
    <w:rsid w:val="00A52889"/>
    <w:rsid w:val="00A53639"/>
    <w:rsid w:val="00A53DD1"/>
    <w:rsid w:val="00A54ABF"/>
    <w:rsid w:val="00A54C53"/>
    <w:rsid w:val="00A55586"/>
    <w:rsid w:val="00A56D22"/>
    <w:rsid w:val="00A56DA5"/>
    <w:rsid w:val="00A57607"/>
    <w:rsid w:val="00A60554"/>
    <w:rsid w:val="00A60AAF"/>
    <w:rsid w:val="00A621E1"/>
    <w:rsid w:val="00A62427"/>
    <w:rsid w:val="00A62FA2"/>
    <w:rsid w:val="00A633E7"/>
    <w:rsid w:val="00A635CD"/>
    <w:rsid w:val="00A63D76"/>
    <w:rsid w:val="00A63DF2"/>
    <w:rsid w:val="00A63E78"/>
    <w:rsid w:val="00A652C2"/>
    <w:rsid w:val="00A662A1"/>
    <w:rsid w:val="00A71303"/>
    <w:rsid w:val="00A716AD"/>
    <w:rsid w:val="00A71AE7"/>
    <w:rsid w:val="00A71EAD"/>
    <w:rsid w:val="00A72669"/>
    <w:rsid w:val="00A726F4"/>
    <w:rsid w:val="00A72E76"/>
    <w:rsid w:val="00A736C1"/>
    <w:rsid w:val="00A74703"/>
    <w:rsid w:val="00A74E94"/>
    <w:rsid w:val="00A75916"/>
    <w:rsid w:val="00A75B54"/>
    <w:rsid w:val="00A76A8B"/>
    <w:rsid w:val="00A775EF"/>
    <w:rsid w:val="00A80090"/>
    <w:rsid w:val="00A80DFA"/>
    <w:rsid w:val="00A81915"/>
    <w:rsid w:val="00A81FA6"/>
    <w:rsid w:val="00A824FD"/>
    <w:rsid w:val="00A82798"/>
    <w:rsid w:val="00A82BB8"/>
    <w:rsid w:val="00A82EDE"/>
    <w:rsid w:val="00A836A3"/>
    <w:rsid w:val="00A84CBF"/>
    <w:rsid w:val="00A84E0F"/>
    <w:rsid w:val="00A85683"/>
    <w:rsid w:val="00A86B5E"/>
    <w:rsid w:val="00A87476"/>
    <w:rsid w:val="00A87D0C"/>
    <w:rsid w:val="00A87E07"/>
    <w:rsid w:val="00A912EC"/>
    <w:rsid w:val="00A91826"/>
    <w:rsid w:val="00A9191F"/>
    <w:rsid w:val="00A92BDE"/>
    <w:rsid w:val="00A936DA"/>
    <w:rsid w:val="00A9402A"/>
    <w:rsid w:val="00A948C5"/>
    <w:rsid w:val="00A9514D"/>
    <w:rsid w:val="00A95480"/>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050"/>
    <w:rsid w:val="00AB518F"/>
    <w:rsid w:val="00AB544F"/>
    <w:rsid w:val="00AB58D1"/>
    <w:rsid w:val="00AB61CE"/>
    <w:rsid w:val="00AB64C5"/>
    <w:rsid w:val="00AB6917"/>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C6488"/>
    <w:rsid w:val="00AD0401"/>
    <w:rsid w:val="00AD043F"/>
    <w:rsid w:val="00AD068F"/>
    <w:rsid w:val="00AD0CAE"/>
    <w:rsid w:val="00AD0EE6"/>
    <w:rsid w:val="00AD12C5"/>
    <w:rsid w:val="00AD2178"/>
    <w:rsid w:val="00AD21A7"/>
    <w:rsid w:val="00AD3619"/>
    <w:rsid w:val="00AD3DB0"/>
    <w:rsid w:val="00AD45BB"/>
    <w:rsid w:val="00AD50E5"/>
    <w:rsid w:val="00AD55E8"/>
    <w:rsid w:val="00AD596A"/>
    <w:rsid w:val="00AD6137"/>
    <w:rsid w:val="00AE01D5"/>
    <w:rsid w:val="00AE0FD8"/>
    <w:rsid w:val="00AE1AB1"/>
    <w:rsid w:val="00AE1E49"/>
    <w:rsid w:val="00AE2EE1"/>
    <w:rsid w:val="00AE3B77"/>
    <w:rsid w:val="00AE3CBD"/>
    <w:rsid w:val="00AE3F7C"/>
    <w:rsid w:val="00AE4362"/>
    <w:rsid w:val="00AE467C"/>
    <w:rsid w:val="00AE5269"/>
    <w:rsid w:val="00AE5A6C"/>
    <w:rsid w:val="00AE69B9"/>
    <w:rsid w:val="00AF17CA"/>
    <w:rsid w:val="00AF1F24"/>
    <w:rsid w:val="00AF281E"/>
    <w:rsid w:val="00AF329B"/>
    <w:rsid w:val="00AF38E1"/>
    <w:rsid w:val="00AF4137"/>
    <w:rsid w:val="00AF4343"/>
    <w:rsid w:val="00AF4499"/>
    <w:rsid w:val="00AF47F5"/>
    <w:rsid w:val="00AF55E5"/>
    <w:rsid w:val="00AF63CC"/>
    <w:rsid w:val="00AF7C8E"/>
    <w:rsid w:val="00B007E6"/>
    <w:rsid w:val="00B01C06"/>
    <w:rsid w:val="00B026AB"/>
    <w:rsid w:val="00B02A92"/>
    <w:rsid w:val="00B037AA"/>
    <w:rsid w:val="00B04DBE"/>
    <w:rsid w:val="00B065C7"/>
    <w:rsid w:val="00B076EB"/>
    <w:rsid w:val="00B0770E"/>
    <w:rsid w:val="00B1038F"/>
    <w:rsid w:val="00B118E1"/>
    <w:rsid w:val="00B11B1C"/>
    <w:rsid w:val="00B12BCE"/>
    <w:rsid w:val="00B12D07"/>
    <w:rsid w:val="00B133CB"/>
    <w:rsid w:val="00B13CB5"/>
    <w:rsid w:val="00B14351"/>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03A"/>
    <w:rsid w:val="00B2750C"/>
    <w:rsid w:val="00B2774A"/>
    <w:rsid w:val="00B3080B"/>
    <w:rsid w:val="00B308E0"/>
    <w:rsid w:val="00B30B0F"/>
    <w:rsid w:val="00B30B90"/>
    <w:rsid w:val="00B30F1B"/>
    <w:rsid w:val="00B311CE"/>
    <w:rsid w:val="00B318F6"/>
    <w:rsid w:val="00B31A69"/>
    <w:rsid w:val="00B32024"/>
    <w:rsid w:val="00B3213E"/>
    <w:rsid w:val="00B3232C"/>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0D6"/>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5D3"/>
    <w:rsid w:val="00B536F7"/>
    <w:rsid w:val="00B53B6B"/>
    <w:rsid w:val="00B53EB0"/>
    <w:rsid w:val="00B549DA"/>
    <w:rsid w:val="00B5553E"/>
    <w:rsid w:val="00B556D5"/>
    <w:rsid w:val="00B577EA"/>
    <w:rsid w:val="00B5787A"/>
    <w:rsid w:val="00B57A4C"/>
    <w:rsid w:val="00B60F6E"/>
    <w:rsid w:val="00B6132C"/>
    <w:rsid w:val="00B6174C"/>
    <w:rsid w:val="00B62553"/>
    <w:rsid w:val="00B63334"/>
    <w:rsid w:val="00B63551"/>
    <w:rsid w:val="00B63FA3"/>
    <w:rsid w:val="00B64324"/>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2D21"/>
    <w:rsid w:val="00B732B6"/>
    <w:rsid w:val="00B737CF"/>
    <w:rsid w:val="00B739AA"/>
    <w:rsid w:val="00B73F9D"/>
    <w:rsid w:val="00B7411D"/>
    <w:rsid w:val="00B749C1"/>
    <w:rsid w:val="00B75162"/>
    <w:rsid w:val="00B7559C"/>
    <w:rsid w:val="00B75D95"/>
    <w:rsid w:val="00B779B9"/>
    <w:rsid w:val="00B77C0D"/>
    <w:rsid w:val="00B77C19"/>
    <w:rsid w:val="00B77C9B"/>
    <w:rsid w:val="00B808F7"/>
    <w:rsid w:val="00B80B80"/>
    <w:rsid w:val="00B81353"/>
    <w:rsid w:val="00B81EBC"/>
    <w:rsid w:val="00B81EC7"/>
    <w:rsid w:val="00B82246"/>
    <w:rsid w:val="00B8281D"/>
    <w:rsid w:val="00B82821"/>
    <w:rsid w:val="00B8373C"/>
    <w:rsid w:val="00B854E2"/>
    <w:rsid w:val="00B85701"/>
    <w:rsid w:val="00B8604A"/>
    <w:rsid w:val="00B8608C"/>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2A52"/>
    <w:rsid w:val="00BB305E"/>
    <w:rsid w:val="00BB3179"/>
    <w:rsid w:val="00BB3307"/>
    <w:rsid w:val="00BB35AB"/>
    <w:rsid w:val="00BB3610"/>
    <w:rsid w:val="00BB3CC1"/>
    <w:rsid w:val="00BB40D8"/>
    <w:rsid w:val="00BB48F4"/>
    <w:rsid w:val="00BB4A9F"/>
    <w:rsid w:val="00BB53A9"/>
    <w:rsid w:val="00BB63EC"/>
    <w:rsid w:val="00BB6512"/>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0FC"/>
    <w:rsid w:val="00BC71F7"/>
    <w:rsid w:val="00BC7A62"/>
    <w:rsid w:val="00BC7B2A"/>
    <w:rsid w:val="00BD1B21"/>
    <w:rsid w:val="00BD23C1"/>
    <w:rsid w:val="00BD29CC"/>
    <w:rsid w:val="00BD2AC0"/>
    <w:rsid w:val="00BD3935"/>
    <w:rsid w:val="00BD396F"/>
    <w:rsid w:val="00BD4E91"/>
    <w:rsid w:val="00BD54B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272"/>
    <w:rsid w:val="00BE3A18"/>
    <w:rsid w:val="00BE3BE0"/>
    <w:rsid w:val="00BE4273"/>
    <w:rsid w:val="00BE525C"/>
    <w:rsid w:val="00BE6232"/>
    <w:rsid w:val="00BE6562"/>
    <w:rsid w:val="00BE6A53"/>
    <w:rsid w:val="00BE6AC3"/>
    <w:rsid w:val="00BE6E04"/>
    <w:rsid w:val="00BE75DA"/>
    <w:rsid w:val="00BE7CB0"/>
    <w:rsid w:val="00BF0593"/>
    <w:rsid w:val="00BF0A18"/>
    <w:rsid w:val="00BF14AA"/>
    <w:rsid w:val="00BF1B54"/>
    <w:rsid w:val="00BF3518"/>
    <w:rsid w:val="00BF4632"/>
    <w:rsid w:val="00BF4E46"/>
    <w:rsid w:val="00BF57E8"/>
    <w:rsid w:val="00BF601A"/>
    <w:rsid w:val="00BF6348"/>
    <w:rsid w:val="00BF67C8"/>
    <w:rsid w:val="00BF6A15"/>
    <w:rsid w:val="00BF6B23"/>
    <w:rsid w:val="00BF794B"/>
    <w:rsid w:val="00BF7A1B"/>
    <w:rsid w:val="00C003D7"/>
    <w:rsid w:val="00C00A88"/>
    <w:rsid w:val="00C01344"/>
    <w:rsid w:val="00C02733"/>
    <w:rsid w:val="00C04460"/>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2812"/>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64F"/>
    <w:rsid w:val="00C23891"/>
    <w:rsid w:val="00C238C1"/>
    <w:rsid w:val="00C23A8B"/>
    <w:rsid w:val="00C23AAC"/>
    <w:rsid w:val="00C245D5"/>
    <w:rsid w:val="00C255B9"/>
    <w:rsid w:val="00C272F7"/>
    <w:rsid w:val="00C27A3B"/>
    <w:rsid w:val="00C27F1A"/>
    <w:rsid w:val="00C30384"/>
    <w:rsid w:val="00C3076A"/>
    <w:rsid w:val="00C30CC6"/>
    <w:rsid w:val="00C30D53"/>
    <w:rsid w:val="00C30DA4"/>
    <w:rsid w:val="00C3250C"/>
    <w:rsid w:val="00C3289C"/>
    <w:rsid w:val="00C340E2"/>
    <w:rsid w:val="00C34A9D"/>
    <w:rsid w:val="00C3515E"/>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6F6"/>
    <w:rsid w:val="00C45FC6"/>
    <w:rsid w:val="00C45FDB"/>
    <w:rsid w:val="00C4701B"/>
    <w:rsid w:val="00C47BDA"/>
    <w:rsid w:val="00C47D31"/>
    <w:rsid w:val="00C502AE"/>
    <w:rsid w:val="00C507FA"/>
    <w:rsid w:val="00C515B2"/>
    <w:rsid w:val="00C529B8"/>
    <w:rsid w:val="00C529CF"/>
    <w:rsid w:val="00C52EFA"/>
    <w:rsid w:val="00C53052"/>
    <w:rsid w:val="00C53AB4"/>
    <w:rsid w:val="00C53C6E"/>
    <w:rsid w:val="00C54696"/>
    <w:rsid w:val="00C55B51"/>
    <w:rsid w:val="00C563EC"/>
    <w:rsid w:val="00C6015D"/>
    <w:rsid w:val="00C60BE3"/>
    <w:rsid w:val="00C60CCC"/>
    <w:rsid w:val="00C6196A"/>
    <w:rsid w:val="00C61BFF"/>
    <w:rsid w:val="00C62F4B"/>
    <w:rsid w:val="00C6311D"/>
    <w:rsid w:val="00C63698"/>
    <w:rsid w:val="00C645F9"/>
    <w:rsid w:val="00C6502B"/>
    <w:rsid w:val="00C6541F"/>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641"/>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1AE3"/>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3A9D"/>
    <w:rsid w:val="00CC448B"/>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B59"/>
    <w:rsid w:val="00CD4D64"/>
    <w:rsid w:val="00CD4E72"/>
    <w:rsid w:val="00CD503C"/>
    <w:rsid w:val="00CD5AE2"/>
    <w:rsid w:val="00CD5CBD"/>
    <w:rsid w:val="00CD5D8B"/>
    <w:rsid w:val="00CD7D40"/>
    <w:rsid w:val="00CD7FBC"/>
    <w:rsid w:val="00CE0393"/>
    <w:rsid w:val="00CE0396"/>
    <w:rsid w:val="00CE09D0"/>
    <w:rsid w:val="00CE10ED"/>
    <w:rsid w:val="00CE12BF"/>
    <w:rsid w:val="00CE22E2"/>
    <w:rsid w:val="00CE286C"/>
    <w:rsid w:val="00CE2AF1"/>
    <w:rsid w:val="00CE40CA"/>
    <w:rsid w:val="00CE4366"/>
    <w:rsid w:val="00CE5362"/>
    <w:rsid w:val="00CE5A9C"/>
    <w:rsid w:val="00CE67A8"/>
    <w:rsid w:val="00CE67E2"/>
    <w:rsid w:val="00CE6C26"/>
    <w:rsid w:val="00CE6D8D"/>
    <w:rsid w:val="00CE6EFA"/>
    <w:rsid w:val="00CE7451"/>
    <w:rsid w:val="00CE769E"/>
    <w:rsid w:val="00CE7BB7"/>
    <w:rsid w:val="00CF0828"/>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6F3F"/>
    <w:rsid w:val="00D17ACA"/>
    <w:rsid w:val="00D17DBC"/>
    <w:rsid w:val="00D212EE"/>
    <w:rsid w:val="00D21456"/>
    <w:rsid w:val="00D22144"/>
    <w:rsid w:val="00D22AAA"/>
    <w:rsid w:val="00D22AED"/>
    <w:rsid w:val="00D22CC1"/>
    <w:rsid w:val="00D22D16"/>
    <w:rsid w:val="00D236F1"/>
    <w:rsid w:val="00D2423C"/>
    <w:rsid w:val="00D2500D"/>
    <w:rsid w:val="00D25427"/>
    <w:rsid w:val="00D2615D"/>
    <w:rsid w:val="00D2757E"/>
    <w:rsid w:val="00D27987"/>
    <w:rsid w:val="00D30604"/>
    <w:rsid w:val="00D30B87"/>
    <w:rsid w:val="00D30E34"/>
    <w:rsid w:val="00D30F1B"/>
    <w:rsid w:val="00D31AAB"/>
    <w:rsid w:val="00D32110"/>
    <w:rsid w:val="00D321C6"/>
    <w:rsid w:val="00D334C8"/>
    <w:rsid w:val="00D337DE"/>
    <w:rsid w:val="00D33BD0"/>
    <w:rsid w:val="00D33C39"/>
    <w:rsid w:val="00D345B2"/>
    <w:rsid w:val="00D3602F"/>
    <w:rsid w:val="00D361DB"/>
    <w:rsid w:val="00D364FB"/>
    <w:rsid w:val="00D376C8"/>
    <w:rsid w:val="00D37825"/>
    <w:rsid w:val="00D4084D"/>
    <w:rsid w:val="00D4095B"/>
    <w:rsid w:val="00D40B22"/>
    <w:rsid w:val="00D40C5D"/>
    <w:rsid w:val="00D40DF8"/>
    <w:rsid w:val="00D410BD"/>
    <w:rsid w:val="00D41A31"/>
    <w:rsid w:val="00D41E81"/>
    <w:rsid w:val="00D42923"/>
    <w:rsid w:val="00D42B17"/>
    <w:rsid w:val="00D42B28"/>
    <w:rsid w:val="00D42C6E"/>
    <w:rsid w:val="00D45F3A"/>
    <w:rsid w:val="00D46B08"/>
    <w:rsid w:val="00D472CD"/>
    <w:rsid w:val="00D50185"/>
    <w:rsid w:val="00D50CC6"/>
    <w:rsid w:val="00D51FAA"/>
    <w:rsid w:val="00D5265E"/>
    <w:rsid w:val="00D52EB8"/>
    <w:rsid w:val="00D53D10"/>
    <w:rsid w:val="00D54796"/>
    <w:rsid w:val="00D54D87"/>
    <w:rsid w:val="00D556B6"/>
    <w:rsid w:val="00D56778"/>
    <w:rsid w:val="00D56A91"/>
    <w:rsid w:val="00D56B2E"/>
    <w:rsid w:val="00D57BA6"/>
    <w:rsid w:val="00D6022E"/>
    <w:rsid w:val="00D60A04"/>
    <w:rsid w:val="00D61843"/>
    <w:rsid w:val="00D6198B"/>
    <w:rsid w:val="00D6381A"/>
    <w:rsid w:val="00D63866"/>
    <w:rsid w:val="00D63AF7"/>
    <w:rsid w:val="00D63B4C"/>
    <w:rsid w:val="00D645D6"/>
    <w:rsid w:val="00D646D1"/>
    <w:rsid w:val="00D64881"/>
    <w:rsid w:val="00D64C82"/>
    <w:rsid w:val="00D64E38"/>
    <w:rsid w:val="00D64F57"/>
    <w:rsid w:val="00D65CA4"/>
    <w:rsid w:val="00D671DD"/>
    <w:rsid w:val="00D673FD"/>
    <w:rsid w:val="00D67D55"/>
    <w:rsid w:val="00D705A3"/>
    <w:rsid w:val="00D710D2"/>
    <w:rsid w:val="00D71B67"/>
    <w:rsid w:val="00D724E8"/>
    <w:rsid w:val="00D72879"/>
    <w:rsid w:val="00D72D4F"/>
    <w:rsid w:val="00D7372A"/>
    <w:rsid w:val="00D74C0E"/>
    <w:rsid w:val="00D766FE"/>
    <w:rsid w:val="00D76754"/>
    <w:rsid w:val="00D77B5F"/>
    <w:rsid w:val="00D77BCA"/>
    <w:rsid w:val="00D80732"/>
    <w:rsid w:val="00D808CE"/>
    <w:rsid w:val="00D809EB"/>
    <w:rsid w:val="00D81188"/>
    <w:rsid w:val="00D811D9"/>
    <w:rsid w:val="00D8226F"/>
    <w:rsid w:val="00D827E0"/>
    <w:rsid w:val="00D827EF"/>
    <w:rsid w:val="00D83809"/>
    <w:rsid w:val="00D84624"/>
    <w:rsid w:val="00D84ABB"/>
    <w:rsid w:val="00D85ADD"/>
    <w:rsid w:val="00D85E0C"/>
    <w:rsid w:val="00D85E8B"/>
    <w:rsid w:val="00D85F32"/>
    <w:rsid w:val="00D865AC"/>
    <w:rsid w:val="00D87D86"/>
    <w:rsid w:val="00D90A91"/>
    <w:rsid w:val="00D90B05"/>
    <w:rsid w:val="00D90B13"/>
    <w:rsid w:val="00D90B52"/>
    <w:rsid w:val="00D90D82"/>
    <w:rsid w:val="00D9235B"/>
    <w:rsid w:val="00D93620"/>
    <w:rsid w:val="00D9365C"/>
    <w:rsid w:val="00D93955"/>
    <w:rsid w:val="00D93CDA"/>
    <w:rsid w:val="00D94B63"/>
    <w:rsid w:val="00D94D7E"/>
    <w:rsid w:val="00D9519D"/>
    <w:rsid w:val="00D9593E"/>
    <w:rsid w:val="00D96632"/>
    <w:rsid w:val="00D966CF"/>
    <w:rsid w:val="00D96FB1"/>
    <w:rsid w:val="00D97358"/>
    <w:rsid w:val="00D97DA4"/>
    <w:rsid w:val="00D97ECA"/>
    <w:rsid w:val="00DA003F"/>
    <w:rsid w:val="00DA1BF5"/>
    <w:rsid w:val="00DA21E8"/>
    <w:rsid w:val="00DA238D"/>
    <w:rsid w:val="00DA2870"/>
    <w:rsid w:val="00DA2FBF"/>
    <w:rsid w:val="00DA317B"/>
    <w:rsid w:val="00DA3642"/>
    <w:rsid w:val="00DA4007"/>
    <w:rsid w:val="00DA40A3"/>
    <w:rsid w:val="00DA55E4"/>
    <w:rsid w:val="00DA6347"/>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887"/>
    <w:rsid w:val="00DB7B6A"/>
    <w:rsid w:val="00DC0912"/>
    <w:rsid w:val="00DC0EB7"/>
    <w:rsid w:val="00DC1455"/>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55C"/>
    <w:rsid w:val="00DD1792"/>
    <w:rsid w:val="00DD1CB4"/>
    <w:rsid w:val="00DD1D49"/>
    <w:rsid w:val="00DD207C"/>
    <w:rsid w:val="00DD287D"/>
    <w:rsid w:val="00DD2A7C"/>
    <w:rsid w:val="00DD315A"/>
    <w:rsid w:val="00DD3210"/>
    <w:rsid w:val="00DD3E72"/>
    <w:rsid w:val="00DD418D"/>
    <w:rsid w:val="00DD449A"/>
    <w:rsid w:val="00DD482C"/>
    <w:rsid w:val="00DD53CB"/>
    <w:rsid w:val="00DD5B3D"/>
    <w:rsid w:val="00DD5D7D"/>
    <w:rsid w:val="00DD61D6"/>
    <w:rsid w:val="00DD7EAC"/>
    <w:rsid w:val="00DE0E22"/>
    <w:rsid w:val="00DE1532"/>
    <w:rsid w:val="00DE1BBE"/>
    <w:rsid w:val="00DE1DD3"/>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169F"/>
    <w:rsid w:val="00DF1B46"/>
    <w:rsid w:val="00DF25A4"/>
    <w:rsid w:val="00DF28B0"/>
    <w:rsid w:val="00DF3971"/>
    <w:rsid w:val="00DF3D7A"/>
    <w:rsid w:val="00DF4563"/>
    <w:rsid w:val="00DF4BAE"/>
    <w:rsid w:val="00DF504B"/>
    <w:rsid w:val="00DF5096"/>
    <w:rsid w:val="00DF6287"/>
    <w:rsid w:val="00DF63F2"/>
    <w:rsid w:val="00DF6460"/>
    <w:rsid w:val="00DF7724"/>
    <w:rsid w:val="00DF7A23"/>
    <w:rsid w:val="00DF7B3F"/>
    <w:rsid w:val="00DF7BC6"/>
    <w:rsid w:val="00DF7D8A"/>
    <w:rsid w:val="00E002A2"/>
    <w:rsid w:val="00E00346"/>
    <w:rsid w:val="00E00ACC"/>
    <w:rsid w:val="00E00C9F"/>
    <w:rsid w:val="00E013F5"/>
    <w:rsid w:val="00E03146"/>
    <w:rsid w:val="00E035BE"/>
    <w:rsid w:val="00E048B6"/>
    <w:rsid w:val="00E04AAE"/>
    <w:rsid w:val="00E04AEE"/>
    <w:rsid w:val="00E05377"/>
    <w:rsid w:val="00E06C43"/>
    <w:rsid w:val="00E0725C"/>
    <w:rsid w:val="00E079CF"/>
    <w:rsid w:val="00E07BF0"/>
    <w:rsid w:val="00E10E02"/>
    <w:rsid w:val="00E11583"/>
    <w:rsid w:val="00E119D7"/>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0BF"/>
    <w:rsid w:val="00E228DB"/>
    <w:rsid w:val="00E22C20"/>
    <w:rsid w:val="00E22D4F"/>
    <w:rsid w:val="00E23949"/>
    <w:rsid w:val="00E23A2A"/>
    <w:rsid w:val="00E23F0B"/>
    <w:rsid w:val="00E24572"/>
    <w:rsid w:val="00E24709"/>
    <w:rsid w:val="00E24B5E"/>
    <w:rsid w:val="00E250A2"/>
    <w:rsid w:val="00E25153"/>
    <w:rsid w:val="00E254A5"/>
    <w:rsid w:val="00E26021"/>
    <w:rsid w:val="00E26877"/>
    <w:rsid w:val="00E2778D"/>
    <w:rsid w:val="00E277ED"/>
    <w:rsid w:val="00E27CC6"/>
    <w:rsid w:val="00E30481"/>
    <w:rsid w:val="00E3099C"/>
    <w:rsid w:val="00E30D59"/>
    <w:rsid w:val="00E32153"/>
    <w:rsid w:val="00E327AB"/>
    <w:rsid w:val="00E33240"/>
    <w:rsid w:val="00E333CE"/>
    <w:rsid w:val="00E335C1"/>
    <w:rsid w:val="00E33787"/>
    <w:rsid w:val="00E3404A"/>
    <w:rsid w:val="00E3452F"/>
    <w:rsid w:val="00E34608"/>
    <w:rsid w:val="00E354EC"/>
    <w:rsid w:val="00E35534"/>
    <w:rsid w:val="00E35CBB"/>
    <w:rsid w:val="00E3602A"/>
    <w:rsid w:val="00E3613E"/>
    <w:rsid w:val="00E36691"/>
    <w:rsid w:val="00E3699E"/>
    <w:rsid w:val="00E3775E"/>
    <w:rsid w:val="00E37AA9"/>
    <w:rsid w:val="00E37E4E"/>
    <w:rsid w:val="00E41462"/>
    <w:rsid w:val="00E4163E"/>
    <w:rsid w:val="00E4177A"/>
    <w:rsid w:val="00E41A1E"/>
    <w:rsid w:val="00E420CB"/>
    <w:rsid w:val="00E42A8B"/>
    <w:rsid w:val="00E43369"/>
    <w:rsid w:val="00E44135"/>
    <w:rsid w:val="00E44493"/>
    <w:rsid w:val="00E44777"/>
    <w:rsid w:val="00E44830"/>
    <w:rsid w:val="00E44AC8"/>
    <w:rsid w:val="00E44CD5"/>
    <w:rsid w:val="00E46334"/>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47A"/>
    <w:rsid w:val="00E67B0E"/>
    <w:rsid w:val="00E67BD4"/>
    <w:rsid w:val="00E70F1E"/>
    <w:rsid w:val="00E7222C"/>
    <w:rsid w:val="00E72880"/>
    <w:rsid w:val="00E72C4F"/>
    <w:rsid w:val="00E72CCC"/>
    <w:rsid w:val="00E74B9B"/>
    <w:rsid w:val="00E74FA3"/>
    <w:rsid w:val="00E74FE1"/>
    <w:rsid w:val="00E750D7"/>
    <w:rsid w:val="00E7553F"/>
    <w:rsid w:val="00E75C11"/>
    <w:rsid w:val="00E76C43"/>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9012E"/>
    <w:rsid w:val="00E907DE"/>
    <w:rsid w:val="00E91964"/>
    <w:rsid w:val="00E91D90"/>
    <w:rsid w:val="00E91DCA"/>
    <w:rsid w:val="00E92377"/>
    <w:rsid w:val="00E92996"/>
    <w:rsid w:val="00E9317F"/>
    <w:rsid w:val="00E94234"/>
    <w:rsid w:val="00E94477"/>
    <w:rsid w:val="00E95309"/>
    <w:rsid w:val="00E955E7"/>
    <w:rsid w:val="00E95851"/>
    <w:rsid w:val="00E95AA2"/>
    <w:rsid w:val="00E96AC5"/>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3E81"/>
    <w:rsid w:val="00EA40C7"/>
    <w:rsid w:val="00EA421F"/>
    <w:rsid w:val="00EA4C2C"/>
    <w:rsid w:val="00EA4CDE"/>
    <w:rsid w:val="00EA5812"/>
    <w:rsid w:val="00EA58E8"/>
    <w:rsid w:val="00EA5983"/>
    <w:rsid w:val="00EA5A17"/>
    <w:rsid w:val="00EA5F50"/>
    <w:rsid w:val="00EA6352"/>
    <w:rsid w:val="00EA69C3"/>
    <w:rsid w:val="00EA6AD1"/>
    <w:rsid w:val="00EA6B44"/>
    <w:rsid w:val="00EA6CF5"/>
    <w:rsid w:val="00EA75C4"/>
    <w:rsid w:val="00EB050C"/>
    <w:rsid w:val="00EB186F"/>
    <w:rsid w:val="00EB27B6"/>
    <w:rsid w:val="00EB2B63"/>
    <w:rsid w:val="00EB2D10"/>
    <w:rsid w:val="00EB3350"/>
    <w:rsid w:val="00EB3543"/>
    <w:rsid w:val="00EB3984"/>
    <w:rsid w:val="00EB4114"/>
    <w:rsid w:val="00EB4DFD"/>
    <w:rsid w:val="00EB4F06"/>
    <w:rsid w:val="00EB4FE7"/>
    <w:rsid w:val="00EB522B"/>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3C5"/>
    <w:rsid w:val="00ED089A"/>
    <w:rsid w:val="00ED124A"/>
    <w:rsid w:val="00ED1368"/>
    <w:rsid w:val="00ED1CF9"/>
    <w:rsid w:val="00ED3A1E"/>
    <w:rsid w:val="00ED3E62"/>
    <w:rsid w:val="00ED42EE"/>
    <w:rsid w:val="00ED4F6C"/>
    <w:rsid w:val="00ED5210"/>
    <w:rsid w:val="00ED528D"/>
    <w:rsid w:val="00ED5401"/>
    <w:rsid w:val="00ED6189"/>
    <w:rsid w:val="00ED68CA"/>
    <w:rsid w:val="00ED69B1"/>
    <w:rsid w:val="00ED6E88"/>
    <w:rsid w:val="00EE0A46"/>
    <w:rsid w:val="00EE179D"/>
    <w:rsid w:val="00EE1C49"/>
    <w:rsid w:val="00EE1C50"/>
    <w:rsid w:val="00EE2404"/>
    <w:rsid w:val="00EE2BB0"/>
    <w:rsid w:val="00EE2F8E"/>
    <w:rsid w:val="00EE409F"/>
    <w:rsid w:val="00EE43B6"/>
    <w:rsid w:val="00EE4D61"/>
    <w:rsid w:val="00EE5172"/>
    <w:rsid w:val="00EE5C4C"/>
    <w:rsid w:val="00EE5C85"/>
    <w:rsid w:val="00EE6C2B"/>
    <w:rsid w:val="00EE6E9D"/>
    <w:rsid w:val="00EE6F15"/>
    <w:rsid w:val="00EE71BC"/>
    <w:rsid w:val="00EE7318"/>
    <w:rsid w:val="00EE7CA8"/>
    <w:rsid w:val="00EF0B56"/>
    <w:rsid w:val="00EF19D2"/>
    <w:rsid w:val="00EF2615"/>
    <w:rsid w:val="00EF26D0"/>
    <w:rsid w:val="00EF2B3C"/>
    <w:rsid w:val="00EF560D"/>
    <w:rsid w:val="00EF59E9"/>
    <w:rsid w:val="00EF6324"/>
    <w:rsid w:val="00EF644C"/>
    <w:rsid w:val="00EF6455"/>
    <w:rsid w:val="00EF660E"/>
    <w:rsid w:val="00EF679B"/>
    <w:rsid w:val="00EF7806"/>
    <w:rsid w:val="00EF79AD"/>
    <w:rsid w:val="00EF7D07"/>
    <w:rsid w:val="00F00072"/>
    <w:rsid w:val="00F00B69"/>
    <w:rsid w:val="00F010E5"/>
    <w:rsid w:val="00F01183"/>
    <w:rsid w:val="00F02D50"/>
    <w:rsid w:val="00F03445"/>
    <w:rsid w:val="00F038D4"/>
    <w:rsid w:val="00F03D6D"/>
    <w:rsid w:val="00F04057"/>
    <w:rsid w:val="00F06DCE"/>
    <w:rsid w:val="00F1087D"/>
    <w:rsid w:val="00F111D8"/>
    <w:rsid w:val="00F11846"/>
    <w:rsid w:val="00F12673"/>
    <w:rsid w:val="00F12BEC"/>
    <w:rsid w:val="00F131B2"/>
    <w:rsid w:val="00F13BF8"/>
    <w:rsid w:val="00F13DB8"/>
    <w:rsid w:val="00F17EA8"/>
    <w:rsid w:val="00F212FB"/>
    <w:rsid w:val="00F214C2"/>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2D6C"/>
    <w:rsid w:val="00F32DF4"/>
    <w:rsid w:val="00F331A3"/>
    <w:rsid w:val="00F3385A"/>
    <w:rsid w:val="00F33D0C"/>
    <w:rsid w:val="00F344E0"/>
    <w:rsid w:val="00F34814"/>
    <w:rsid w:val="00F35A47"/>
    <w:rsid w:val="00F35B15"/>
    <w:rsid w:val="00F3606E"/>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4B78"/>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84"/>
    <w:rsid w:val="00F778BC"/>
    <w:rsid w:val="00F77B43"/>
    <w:rsid w:val="00F81D5D"/>
    <w:rsid w:val="00F826D5"/>
    <w:rsid w:val="00F8270E"/>
    <w:rsid w:val="00F8341A"/>
    <w:rsid w:val="00F83FB5"/>
    <w:rsid w:val="00F848F4"/>
    <w:rsid w:val="00F84B7B"/>
    <w:rsid w:val="00F84D0B"/>
    <w:rsid w:val="00F8505A"/>
    <w:rsid w:val="00F852F8"/>
    <w:rsid w:val="00F877CA"/>
    <w:rsid w:val="00F87BA3"/>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212"/>
    <w:rsid w:val="00FA4432"/>
    <w:rsid w:val="00FA46B8"/>
    <w:rsid w:val="00FA63DB"/>
    <w:rsid w:val="00FA7071"/>
    <w:rsid w:val="00FA72B4"/>
    <w:rsid w:val="00FA75A0"/>
    <w:rsid w:val="00FB0DBA"/>
    <w:rsid w:val="00FB126D"/>
    <w:rsid w:val="00FB261F"/>
    <w:rsid w:val="00FB2680"/>
    <w:rsid w:val="00FB283A"/>
    <w:rsid w:val="00FB32BB"/>
    <w:rsid w:val="00FB335F"/>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21A"/>
    <w:rsid w:val="00FC6498"/>
    <w:rsid w:val="00FC6946"/>
    <w:rsid w:val="00FC6ADD"/>
    <w:rsid w:val="00FC6E1E"/>
    <w:rsid w:val="00FC75A5"/>
    <w:rsid w:val="00FD09B6"/>
    <w:rsid w:val="00FD1551"/>
    <w:rsid w:val="00FD1933"/>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0915"/>
    <w:rsid w:val="00FE0EEA"/>
    <w:rsid w:val="00FE19F2"/>
    <w:rsid w:val="00FE2515"/>
    <w:rsid w:val="00FE344D"/>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165CB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link w:val="13"/>
    <w:rsid w:val="00BE6AC3"/>
    <w:pPr>
      <w:snapToGrid w:val="0"/>
    </w:pPr>
    <w:rPr>
      <w:rFonts w:ascii="ＭＳ ゴシック" w:eastAsia="ＭＳ ゴシック" w:hAnsi="ＭＳ ゴシック"/>
      <w:bCs/>
      <w:color w:val="FFFFFF"/>
      <w:kern w:val="36"/>
      <w:sz w:val="36"/>
      <w:szCs w:val="36"/>
      <w:shd w:val="clear" w:color="auto" w:fill="31849B"/>
      <w:lang w:val="x-none"/>
    </w:rPr>
  </w:style>
  <w:style w:type="paragraph" w:customStyle="1" w:styleId="22">
    <w:name w:val="スタイル2"/>
    <w:link w:val="23"/>
    <w:rsid w:val="00BE6AC3"/>
    <w:pPr>
      <w:ind w:firstLineChars="50" w:firstLine="141"/>
    </w:pPr>
    <w:rPr>
      <w:rFonts w:ascii="ＭＳ ゴシック" w:eastAsia="ＭＳ ゴシック" w:hAnsi="ＭＳ ゴシック"/>
      <w:b/>
      <w:bCs/>
      <w:color w:val="0070C0"/>
      <w:kern w:val="36"/>
      <w:sz w:val="28"/>
      <w:szCs w:val="28"/>
      <w:lang w:val="x-none" w:eastAsia="x-none"/>
    </w:rPr>
  </w:style>
  <w:style w:type="character" w:customStyle="1" w:styleId="13">
    <w:name w:val="スタイル1 (文字)"/>
    <w:basedOn w:val="a0"/>
    <w:link w:val="12"/>
    <w:rsid w:val="00BE6AC3"/>
    <w:rPr>
      <w:rFonts w:ascii="ＭＳ ゴシック" w:eastAsia="ＭＳ ゴシック" w:hAnsi="ＭＳ ゴシック"/>
      <w:bCs/>
      <w:color w:val="FFFFFF"/>
      <w:kern w:val="36"/>
      <w:sz w:val="36"/>
      <w:szCs w:val="36"/>
      <w:lang w:val="x-none"/>
    </w:rPr>
  </w:style>
  <w:style w:type="character" w:customStyle="1" w:styleId="23">
    <w:name w:val="スタイル2 (文字)"/>
    <w:basedOn w:val="a0"/>
    <w:link w:val="22"/>
    <w:rsid w:val="00BE6AC3"/>
    <w:rPr>
      <w:rFonts w:ascii="ＭＳ ゴシック" w:eastAsia="ＭＳ ゴシック" w:hAnsi="ＭＳ ゴシック"/>
      <w:b/>
      <w:bCs/>
      <w:color w:val="0070C0"/>
      <w:kern w:val="36"/>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266918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CB304A-BD1D-4CF1-B0EE-40B10612A479}">
  <ds:schemaRef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B7CE5E37-71F7-4E9D-BC00-C9786E11A14D}">
  <ds:schemaRefs>
    <ds:schemaRef ds:uri="http://schemas.openxmlformats.org/officeDocument/2006/bibliography"/>
  </ds:schemaRefs>
</ds:datastoreItem>
</file>

<file path=customXml/itemProps4.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6769</Words>
  <Characters>2785</Characters>
  <DocSecurity>0</DocSecurity>
  <Lines>23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2024-02-05T05:57:00Z</cp:lastPrinted>
  <dcterms:created xsi:type="dcterms:W3CDTF">2024-03-14T07:51:00Z</dcterms:created>
  <dcterms:modified xsi:type="dcterms:W3CDTF">2024-03-27T04:32:00Z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