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E9" w:rsidRPr="00031FD8" w:rsidRDefault="0072175B" w:rsidP="0072175B">
      <w:pPr>
        <w:pStyle w:val="1"/>
        <w:wordWrap w:val="0"/>
        <w:snapToGrid w:val="0"/>
        <w:rPr>
          <w:rFonts w:ascii="ＭＳ ゴシック" w:eastAsia="ＭＳ ゴシック" w:hAnsi="ＭＳ ゴシック"/>
          <w:b w:val="0"/>
          <w:color w:val="FFFFFF"/>
          <w:shd w:val="clear" w:color="auto" w:fill="C6D9F1"/>
          <w:lang w:eastAsia="ja-JP"/>
        </w:rPr>
      </w:pPr>
      <w:r w:rsidRPr="00A95B42">
        <w:rPr>
          <w:rFonts w:ascii="HG丸ｺﾞｼｯｸM-PRO" w:eastAsia="HG丸ｺﾞｼｯｸM-PRO" w:hAnsi="HG丸ｺﾞｼｯｸM-PRO" w:cstheme="minorBidi" w:hint="eastAsia"/>
          <w:b w:val="0"/>
          <w:bCs w:val="0"/>
          <w:noProof/>
          <w:spacing w:val="2"/>
          <w:kern w:val="0"/>
          <w:sz w:val="24"/>
          <w:szCs w:val="24"/>
          <w:lang w:val="en-US" w:eastAsia="ja-JP"/>
        </w:rPr>
        <mc:AlternateContent>
          <mc:Choice Requires="wps">
            <w:drawing>
              <wp:anchor distT="0" distB="0" distL="114300" distR="114300" simplePos="0" relativeHeight="251875328" behindDoc="0" locked="0" layoutInCell="1" allowOverlap="1" wp14:anchorId="6D4EAA84" wp14:editId="7DF07C71">
                <wp:simplePos x="0" y="0"/>
                <wp:positionH relativeFrom="column">
                  <wp:posOffset>7360285</wp:posOffset>
                </wp:positionH>
                <wp:positionV relativeFrom="paragraph">
                  <wp:posOffset>-511175</wp:posOffset>
                </wp:positionV>
                <wp:extent cx="914400" cy="9144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25400" cap="flat" cmpd="sng" algn="ctr">
                          <a:noFill/>
                          <a:prstDash val="solid"/>
                        </a:ln>
                        <a:effectLst/>
                      </wps:spPr>
                      <wps:txbx>
                        <w:txbxContent>
                          <w:p w:rsidR="0072175B" w:rsidRDefault="0072175B" w:rsidP="007217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EAA84" id="正方形/長方形 2" o:spid="_x0000_s1026" style="position:absolute;margin-left:579.55pt;margin-top:-40.25pt;width:1in;height:1in;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" fillcolor="window" stroked="f" strokeweight="2pt">
                <v:textbox>
                  <w:txbxContent>
                    <w:p w:rsidR="0072175B" w:rsidRDefault="0072175B" w:rsidP="0072175B">
                      <w:pPr>
                        <w:jc w:val="center"/>
                      </w:pPr>
                    </w:p>
                  </w:txbxContent>
                </v:textbox>
              </v:rect>
            </w:pict>
          </mc:Fallback>
        </mc:AlternateContent>
      </w:r>
      <w:r>
        <w:rPr>
          <w:rFonts w:ascii="ＭＳ ゴシック" w:eastAsia="ＭＳ ゴシック" w:hAnsi="ＭＳ ゴシック" w:hint="eastAsia"/>
          <w:bdr w:val="single" w:sz="4" w:space="0" w:color="auto"/>
          <w:shd w:val="clear" w:color="auto" w:fill="C6D9F1"/>
          <w:lang w:eastAsia="ja-JP"/>
        </w:rPr>
        <w:t>第２節　三島二次医療圏</w:t>
      </w:r>
      <w:r w:rsidRPr="00853AF9">
        <w:rPr>
          <w:rFonts w:ascii="ＭＳ ゴシック" w:eastAsia="ＭＳ ゴシック" w:hAnsi="ＭＳ ゴシック" w:hint="eastAsia"/>
          <w:bdr w:val="single" w:sz="4" w:space="0" w:color="auto"/>
          <w:shd w:val="clear" w:color="auto" w:fill="C6D9F1"/>
          <w:lang w:eastAsia="ja-JP"/>
        </w:rPr>
        <w:t xml:space="preserve">　　</w:t>
      </w:r>
      <w:r>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9261BD">
        <w:rPr>
          <w:rFonts w:ascii="ＭＳ ゴシック" w:eastAsia="ＭＳ ゴシック" w:hAnsi="ＭＳ ゴシック" w:hint="eastAsia"/>
          <w:sz w:val="44"/>
          <w:bdr w:val="single" w:sz="4" w:space="0" w:color="auto"/>
          <w:shd w:val="clear" w:color="auto" w:fill="C6D9F1"/>
          <w:lang w:eastAsia="ja-JP"/>
        </w:rPr>
        <w:t xml:space="preserve">　</w:t>
      </w:r>
    </w:p>
    <w:p w:rsidR="00BD34BF" w:rsidRPr="00BD34BF" w:rsidRDefault="00BD34BF" w:rsidP="00BD34BF">
      <w:pPr>
        <w:rPr>
          <w:rFonts w:ascii="ＭＳ ゴシック" w:eastAsia="ＭＳ ゴシック" w:hAnsi="ＭＳ ゴシック"/>
          <w:b/>
          <w:color w:val="0070C0"/>
          <w:sz w:val="36"/>
          <w:szCs w:val="36"/>
          <w:u w:val="single"/>
        </w:rPr>
      </w:pPr>
      <w:r w:rsidRPr="00BD34BF">
        <w:rPr>
          <w:rFonts w:ascii="ＭＳ ゴシック" w:eastAsia="ＭＳ ゴシック" w:hAnsi="ＭＳ ゴシック" w:hint="eastAsia"/>
          <w:b/>
          <w:color w:val="0070C0"/>
          <w:sz w:val="36"/>
          <w:szCs w:val="36"/>
        </w:rPr>
        <w:t>１．</w:t>
      </w:r>
      <w:r w:rsidRPr="00BD34BF">
        <w:rPr>
          <w:rFonts w:ascii="ＭＳ ゴシック" w:eastAsia="ＭＳ ゴシック" w:hAnsi="ＭＳ ゴシック" w:hint="eastAsia"/>
          <w:b/>
          <w:color w:val="0070C0"/>
          <w:sz w:val="36"/>
          <w:szCs w:val="36"/>
          <w:u w:val="single"/>
        </w:rPr>
        <w:t>外来医療体制（全般）</w:t>
      </w:r>
    </w:p>
    <w:p w:rsidR="00BD34BF" w:rsidRPr="00BD34BF" w:rsidRDefault="00BD34BF" w:rsidP="00BD34BF">
      <w:pPr>
        <w:snapToGrid w:val="0"/>
        <w:spacing w:line="180" w:lineRule="auto"/>
        <w:rPr>
          <w:rFonts w:ascii="ＭＳ ゴシック" w:eastAsia="ＭＳ ゴシック" w:hAnsi="ＭＳ ゴシック"/>
          <w:b/>
          <w:color w:val="0070C0"/>
          <w:sz w:val="28"/>
          <w:szCs w:val="36"/>
        </w:rPr>
      </w:pPr>
      <w:r w:rsidRPr="00BD34BF">
        <w:rPr>
          <w:rFonts w:ascii="ＭＳ ゴシック" w:eastAsia="ＭＳ ゴシック" w:hAnsi="ＭＳ ゴシック" w:hint="eastAsia"/>
          <w:b/>
          <w:color w:val="0070C0"/>
          <w:sz w:val="32"/>
          <w:szCs w:val="36"/>
        </w:rPr>
        <w:t>（</w:t>
      </w:r>
      <w:r w:rsidRPr="00BD34BF">
        <w:rPr>
          <w:rFonts w:ascii="ＭＳ ゴシック" w:eastAsia="ＭＳ ゴシック" w:hAnsi="ＭＳ ゴシック" w:hint="eastAsia"/>
          <w:b/>
          <w:color w:val="0070C0"/>
          <w:sz w:val="28"/>
          <w:szCs w:val="36"/>
        </w:rPr>
        <w:t>１）外来医療施設数</w:t>
      </w:r>
    </w:p>
    <w:p w:rsidR="00BD34BF" w:rsidRPr="00BD34BF" w:rsidRDefault="00BD34BF" w:rsidP="00BD34BF">
      <w:pPr>
        <w:rPr>
          <w:rFonts w:ascii="ＭＳ Ｐゴシック" w:eastAsia="ＭＳ Ｐゴシック" w:hAnsi="ＭＳ Ｐゴシック"/>
          <w:sz w:val="22"/>
          <w:szCs w:val="22"/>
        </w:rPr>
      </w:pPr>
      <w:r w:rsidRPr="00BD34BF">
        <w:rPr>
          <w:rFonts w:ascii="ＭＳ Ｐゴシック" w:eastAsia="ＭＳ Ｐゴシック" w:hAnsi="ＭＳ Ｐゴシック" w:hint="eastAsia"/>
          <w:sz w:val="22"/>
          <w:szCs w:val="22"/>
        </w:rPr>
        <w:t>【医療機関の設置状況】</w:t>
      </w:r>
    </w:p>
    <w:p w:rsidR="00BD34BF" w:rsidRPr="00BD34BF" w:rsidRDefault="00BD34BF" w:rsidP="00BD34BF">
      <w:pPr>
        <w:tabs>
          <w:tab w:val="left" w:pos="426"/>
        </w:tabs>
        <w:ind w:leftChars="48" w:left="321"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○三島</w:t>
      </w:r>
      <w:r w:rsidRPr="00BD34BF">
        <w:rPr>
          <w:rFonts w:ascii="HG丸ｺﾞｼｯｸM-PRO" w:eastAsia="HG丸ｺﾞｼｯｸM-PRO" w:hAnsi="HG丸ｺﾞｼｯｸM-PRO" w:cstheme="minorBidi" w:hint="eastAsia"/>
          <w:sz w:val="22"/>
          <w:szCs w:val="22"/>
        </w:rPr>
        <w:t>二次医療圏における外来医療機関は、</w:t>
      </w:r>
      <w:r w:rsidRPr="00BD34BF">
        <w:rPr>
          <w:rFonts w:ascii="HG丸ｺﾞｼｯｸM-PRO" w:eastAsia="HG丸ｺﾞｼｯｸM-PRO" w:hAnsi="HG丸ｺﾞｼｯｸM-PRO" w:cstheme="minorBidi" w:hint="eastAsia"/>
          <w:color w:val="000000" w:themeColor="text1"/>
          <w:sz w:val="22"/>
          <w:szCs w:val="22"/>
        </w:rPr>
        <w:t>平成30年10月1日現在、</w:t>
      </w:r>
      <w:r w:rsidRPr="00BD34BF">
        <w:rPr>
          <w:rFonts w:ascii="HG丸ｺﾞｼｯｸM-PRO" w:eastAsia="HG丸ｺﾞｼｯｸM-PRO" w:hAnsi="HG丸ｺﾞｼｯｸM-PRO" w:cstheme="minorBidi" w:hint="eastAsia"/>
          <w:sz w:val="22"/>
          <w:szCs w:val="22"/>
        </w:rPr>
        <w:t>一般診療所が</w:t>
      </w:r>
      <w:r w:rsidR="00953F5C">
        <w:rPr>
          <w:rFonts w:ascii="HG丸ｺﾞｼｯｸM-PRO" w:eastAsia="HG丸ｺﾞｼｯｸM-PRO" w:hAnsi="HG丸ｺﾞｼｯｸM-PRO" w:cstheme="minorBidi" w:hint="eastAsia"/>
          <w:sz w:val="22"/>
          <w:szCs w:val="22"/>
        </w:rPr>
        <w:t>605</w:t>
      </w:r>
      <w:r w:rsidRPr="00BD34BF">
        <w:rPr>
          <w:rFonts w:ascii="HG丸ｺﾞｼｯｸM-PRO" w:eastAsia="HG丸ｺﾞｼｯｸM-PRO" w:hAnsi="HG丸ｺﾞｼｯｸM-PRO" w:cstheme="minorBidi" w:hint="eastAsia"/>
          <w:sz w:val="22"/>
          <w:szCs w:val="22"/>
        </w:rPr>
        <w:t>施設（</w:t>
      </w:r>
      <w:r w:rsidR="00953F5C">
        <w:rPr>
          <w:rFonts w:ascii="HG丸ｺﾞｼｯｸM-PRO" w:eastAsia="HG丸ｺﾞｼｯｸM-PRO" w:hAnsi="HG丸ｺﾞｼｯｸM-PRO" w:cstheme="minorBidi" w:hint="eastAsia"/>
          <w:sz w:val="22"/>
          <w:szCs w:val="22"/>
        </w:rPr>
        <w:t>94.1</w:t>
      </w:r>
      <w:r w:rsidRPr="00BD34BF">
        <w:rPr>
          <w:rFonts w:ascii="HG丸ｺﾞｼｯｸM-PRO" w:eastAsia="HG丸ｺﾞｼｯｸM-PRO" w:hAnsi="HG丸ｺﾞｼｯｸM-PRO" w:cstheme="minorBidi" w:hint="eastAsia"/>
          <w:sz w:val="22"/>
          <w:szCs w:val="22"/>
        </w:rPr>
        <w:t>%）、病院が38施設</w:t>
      </w:r>
      <w:r w:rsidR="00953F5C">
        <w:rPr>
          <w:rFonts w:ascii="HG丸ｺﾞｼｯｸM-PRO" w:eastAsia="HG丸ｺﾞｼｯｸM-PRO" w:hAnsi="HG丸ｺﾞｼｯｸM-PRO" w:cstheme="minorBidi" w:hint="eastAsia"/>
          <w:sz w:val="22"/>
          <w:szCs w:val="22"/>
        </w:rPr>
        <w:t>(5</w:t>
      </w:r>
      <w:r w:rsidRPr="00BD34BF">
        <w:rPr>
          <w:rFonts w:ascii="HG丸ｺﾞｼｯｸM-PRO" w:eastAsia="HG丸ｺﾞｼｯｸM-PRO" w:hAnsi="HG丸ｺﾞｼｯｸM-PRO" w:cstheme="minorBidi"/>
          <w:sz w:val="22"/>
          <w:szCs w:val="22"/>
        </w:rPr>
        <w:t>.</w:t>
      </w:r>
      <w:r w:rsidR="00953F5C">
        <w:rPr>
          <w:rFonts w:ascii="HG丸ｺﾞｼｯｸM-PRO" w:eastAsia="HG丸ｺﾞｼｯｸM-PRO" w:hAnsi="HG丸ｺﾞｼｯｸM-PRO" w:cstheme="minorBidi" w:hint="eastAsia"/>
          <w:sz w:val="22"/>
          <w:szCs w:val="22"/>
        </w:rPr>
        <w:t>9</w:t>
      </w:r>
      <w:r w:rsidRPr="00BD34BF">
        <w:rPr>
          <w:rFonts w:ascii="HG丸ｺﾞｼｯｸM-PRO" w:eastAsia="HG丸ｺﾞｼｯｸM-PRO" w:hAnsi="HG丸ｺﾞｼｯｸM-PRO" w:cstheme="minorBidi"/>
          <w:sz w:val="22"/>
          <w:szCs w:val="22"/>
        </w:rPr>
        <w:t>%</w:t>
      </w:r>
      <w:r w:rsidRPr="00BD34BF">
        <w:rPr>
          <w:rFonts w:ascii="HG丸ｺﾞｼｯｸM-PRO" w:eastAsia="HG丸ｺﾞｼｯｸM-PRO" w:hAnsi="HG丸ｺﾞｼｯｸM-PRO" w:cstheme="minorBidi" w:hint="eastAsia"/>
          <w:sz w:val="22"/>
          <w:szCs w:val="22"/>
        </w:rPr>
        <w:t>)</w:t>
      </w:r>
      <w:r w:rsidR="0082582B">
        <w:rPr>
          <w:rFonts w:ascii="HG丸ｺﾞｼｯｸM-PRO" w:eastAsia="HG丸ｺﾞｼｯｸM-PRO" w:hAnsi="HG丸ｺﾞｼｯｸM-PRO" w:cstheme="minorBidi" w:hint="eastAsia"/>
          <w:sz w:val="22"/>
          <w:szCs w:val="22"/>
        </w:rPr>
        <w:t>となってい</w:t>
      </w:r>
      <w:r w:rsidRPr="00BD34BF">
        <w:rPr>
          <w:rFonts w:ascii="HG丸ｺﾞｼｯｸM-PRO" w:eastAsia="HG丸ｺﾞｼｯｸM-PRO" w:hAnsi="HG丸ｺﾞｼｯｸM-PRO" w:cstheme="minorBidi" w:hint="eastAsia"/>
          <w:sz w:val="22"/>
          <w:szCs w:val="22"/>
        </w:rPr>
        <w:t>ます。</w:t>
      </w:r>
    </w:p>
    <w:p w:rsidR="00BD34BF" w:rsidRPr="00BD34BF" w:rsidRDefault="00BD34BF" w:rsidP="00BD34BF">
      <w:pPr>
        <w:ind w:left="660" w:hangingChars="300" w:hanging="660"/>
        <w:rPr>
          <w:rFonts w:ascii="HG丸ｺﾞｼｯｸM-PRO" w:eastAsia="HG丸ｺﾞｼｯｸM-PRO" w:hAnsi="HG丸ｺﾞｼｯｸM-PRO"/>
          <w:color w:val="000000" w:themeColor="text1"/>
          <w:sz w:val="22"/>
          <w:szCs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77696" behindDoc="0" locked="0" layoutInCell="1" allowOverlap="1" wp14:anchorId="5116D2B8" wp14:editId="739EC178">
                <wp:simplePos x="0" y="0"/>
                <wp:positionH relativeFrom="column">
                  <wp:posOffset>3809</wp:posOffset>
                </wp:positionH>
                <wp:positionV relativeFrom="paragraph">
                  <wp:posOffset>217170</wp:posOffset>
                </wp:positionV>
                <wp:extent cx="2524125" cy="438150"/>
                <wp:effectExtent l="0" t="0" r="0" b="0"/>
                <wp:wrapNone/>
                <wp:docPr id="5" name="テキスト ボックス 5" title="図表2-5-1　病院数"/>
                <wp:cNvGraphicFramePr/>
                <a:graphic xmlns:a="http://schemas.openxmlformats.org/drawingml/2006/main">
                  <a:graphicData uri="http://schemas.microsoft.com/office/word/2010/wordprocessingShape">
                    <wps:wsp>
                      <wps:cNvSpPr txBox="1"/>
                      <wps:spPr>
                        <a:xfrm>
                          <a:off x="0" y="0"/>
                          <a:ext cx="2524125" cy="438150"/>
                        </a:xfrm>
                        <a:prstGeom prst="rect">
                          <a:avLst/>
                        </a:prstGeom>
                        <a:noFill/>
                        <a:ln w="25400" cap="flat" cmpd="sng" algn="ctr">
                          <a:noFill/>
                          <a:prstDash val="solid"/>
                        </a:ln>
                        <a:effectLst/>
                      </wps:spPr>
                      <wps:txbx>
                        <w:txbxContent>
                          <w:p w:rsidR="007A19A0" w:rsidRPr="009237E1" w:rsidRDefault="007A19A0" w:rsidP="00BD34BF">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w:t>
                            </w:r>
                            <w:r>
                              <w:rPr>
                                <w:rFonts w:ascii="ＭＳ Ｐゴシック" w:eastAsia="ＭＳ Ｐゴシック" w:hAnsi="ＭＳ Ｐゴシック"/>
                                <w:sz w:val="20"/>
                              </w:rPr>
                              <w:t>医療機関数</w:t>
                            </w: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6D2B8" id="_x0000_t202" coordsize="21600,21600" o:spt="202" path="m,l,21600r21600,l21600,xe">
                <v:stroke joinstyle="miter"/>
                <v:path gradientshapeok="t" o:connecttype="rect"/>
              </v:shapetype>
              <v:shape id="テキスト ボックス 5" o:spid="_x0000_s1027" type="#_x0000_t202" alt="タイトル: 図表2-5-1　病院数" style="position:absolute;left:0;text-align:left;margin-left:.3pt;margin-top:17.1pt;width:198.7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" filled="f" stroked="f" strokeweight="2pt">
                <v:textbox>
                  <w:txbxContent>
                    <w:p w:rsidR="007A19A0" w:rsidRPr="009237E1" w:rsidRDefault="007A19A0" w:rsidP="00BD34BF">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w:t>
                      </w:r>
                      <w:r>
                        <w:rPr>
                          <w:rFonts w:ascii="ＭＳ Ｐゴシック" w:eastAsia="ＭＳ Ｐゴシック" w:hAnsi="ＭＳ Ｐゴシック"/>
                          <w:sz w:val="20"/>
                        </w:rPr>
                        <w:t>医療機関数</w:t>
                      </w: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v:shape>
            </w:pict>
          </mc:Fallback>
        </mc:AlternateContent>
      </w:r>
    </w:p>
    <w:p w:rsidR="00BD34BF" w:rsidRPr="00BD34BF" w:rsidRDefault="00BD34BF" w:rsidP="00BD34BF">
      <w:pPr>
        <w:rPr>
          <w:rFonts w:ascii="ＭＳ Ｐゴシック" w:eastAsia="ＭＳ Ｐゴシック" w:hAnsi="ＭＳ Ｐゴシック"/>
          <w:sz w:val="22"/>
          <w:szCs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78720" behindDoc="0" locked="0" layoutInCell="1" allowOverlap="1" wp14:anchorId="2C7116A0" wp14:editId="097DBFAF">
                <wp:simplePos x="0" y="0"/>
                <wp:positionH relativeFrom="column">
                  <wp:posOffset>2861310</wp:posOffset>
                </wp:positionH>
                <wp:positionV relativeFrom="paragraph">
                  <wp:posOffset>22860</wp:posOffset>
                </wp:positionV>
                <wp:extent cx="3511550" cy="428625"/>
                <wp:effectExtent l="0" t="0" r="0" b="0"/>
                <wp:wrapNone/>
                <wp:docPr id="16" name="テキスト ボックス 16" title="図表2-5-1　病院数"/>
                <wp:cNvGraphicFramePr/>
                <a:graphic xmlns:a="http://schemas.openxmlformats.org/drawingml/2006/main">
                  <a:graphicData uri="http://schemas.microsoft.com/office/word/2010/wordprocessingShape">
                    <wps:wsp>
                      <wps:cNvSpPr txBox="1"/>
                      <wps:spPr>
                        <a:xfrm>
                          <a:off x="0" y="0"/>
                          <a:ext cx="3511550" cy="428625"/>
                        </a:xfrm>
                        <a:prstGeom prst="rect">
                          <a:avLst/>
                        </a:prstGeom>
                        <a:noFill/>
                        <a:ln w="25400" cap="flat" cmpd="sng" algn="ctr">
                          <a:noFill/>
                          <a:prstDash val="solid"/>
                        </a:ln>
                        <a:effectLst/>
                      </wps:spPr>
                      <wps:txb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対外来</w:t>
                            </w:r>
                            <w:r>
                              <w:rPr>
                                <w:rFonts w:ascii="ＭＳ Ｐゴシック" w:eastAsia="ＭＳ Ｐゴシック" w:hAnsi="ＭＳ Ｐゴシック"/>
                                <w:sz w:val="20"/>
                              </w:rPr>
                              <w:t>医療機関数</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w:t>
                            </w:r>
                          </w:p>
                          <w:p w:rsidR="007A19A0" w:rsidRPr="009237E1" w:rsidRDefault="007A19A0" w:rsidP="00BD34BF">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116A0" id="テキスト ボックス 16" o:spid="_x0000_s1028" type="#_x0000_t202" alt="タイトル: 図表2-5-1　病院数" style="position:absolute;left:0;text-align:left;margin-left:225.3pt;margin-top:1.8pt;width:276.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" filled="f" stroked="f" strokeweight="2pt">
                <v:textbo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対外来</w:t>
                      </w:r>
                      <w:r>
                        <w:rPr>
                          <w:rFonts w:ascii="ＭＳ Ｐゴシック" w:eastAsia="ＭＳ Ｐゴシック" w:hAnsi="ＭＳ Ｐゴシック"/>
                          <w:sz w:val="20"/>
                        </w:rPr>
                        <w:t>医療機関数</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w:t>
                      </w:r>
                    </w:p>
                    <w:p w:rsidR="007A19A0" w:rsidRPr="009237E1" w:rsidRDefault="007A19A0" w:rsidP="00BD34BF">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v:shape>
            </w:pict>
          </mc:Fallback>
        </mc:AlternateContent>
      </w:r>
    </w:p>
    <w:p w:rsidR="00BD34BF" w:rsidRPr="00BD34BF" w:rsidRDefault="00BD34BF" w:rsidP="00BD34BF">
      <w:pPr>
        <w:rPr>
          <w:rFonts w:ascii="ＭＳ Ｐゴシック" w:eastAsia="ＭＳ Ｐゴシック" w:hAnsi="ＭＳ Ｐゴシック"/>
          <w:sz w:val="22"/>
          <w:szCs w:val="22"/>
        </w:rPr>
      </w:pPr>
    </w:p>
    <w:p w:rsidR="00BD34BF" w:rsidRPr="00BD34BF" w:rsidRDefault="00953F5C" w:rsidP="00BD34BF">
      <w:pPr>
        <w:rPr>
          <w:rFonts w:ascii="ＭＳ Ｐゴシック" w:eastAsia="ＭＳ Ｐゴシック" w:hAnsi="ＭＳ Ｐゴシック"/>
          <w:sz w:val="22"/>
          <w:szCs w:val="22"/>
        </w:rPr>
      </w:pPr>
      <w:r w:rsidRPr="00953F5C">
        <w:rPr>
          <w:noProof/>
        </w:rPr>
        <w:drawing>
          <wp:anchor distT="0" distB="0" distL="114300" distR="114300" simplePos="0" relativeHeight="251801600" behindDoc="0" locked="0" layoutInCell="1" allowOverlap="1">
            <wp:simplePos x="0" y="0"/>
            <wp:positionH relativeFrom="margin">
              <wp:posOffset>118110</wp:posOffset>
            </wp:positionH>
            <wp:positionV relativeFrom="paragraph">
              <wp:posOffset>169545</wp:posOffset>
            </wp:positionV>
            <wp:extent cx="2724150" cy="1762125"/>
            <wp:effectExtent l="0" t="0" r="0" b="952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3F5C">
        <w:rPr>
          <w:noProof/>
        </w:rPr>
        <w:drawing>
          <wp:anchor distT="0" distB="0" distL="114300" distR="114300" simplePos="0" relativeHeight="251802624" behindDoc="0" locked="0" layoutInCell="1" allowOverlap="1">
            <wp:simplePos x="0" y="0"/>
            <wp:positionH relativeFrom="page">
              <wp:posOffset>3819525</wp:posOffset>
            </wp:positionH>
            <wp:positionV relativeFrom="paragraph">
              <wp:posOffset>7620</wp:posOffset>
            </wp:positionV>
            <wp:extent cx="3371105" cy="2695575"/>
            <wp:effectExtent l="0" t="0" r="0" b="0"/>
            <wp:wrapNone/>
            <wp:docPr id="4032" name="図 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1105"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953F5C" w:rsidP="00BD34BF">
      <w:pPr>
        <w:tabs>
          <w:tab w:val="left" w:pos="426"/>
        </w:tabs>
        <w:ind w:left="220" w:hangingChars="100" w:hanging="220"/>
        <w:rPr>
          <w:rFonts w:ascii="HG丸ｺﾞｼｯｸM-PRO" w:eastAsia="HG丸ｺﾞｼｯｸM-PRO" w:hAnsi="HG丸ｺﾞｼｯｸM-PRO"/>
          <w:color w:val="FF0000"/>
          <w:sz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46304" behindDoc="0" locked="0" layoutInCell="1" allowOverlap="1" wp14:anchorId="7872F57F" wp14:editId="6D4113AD">
                <wp:simplePos x="0" y="0"/>
                <wp:positionH relativeFrom="column">
                  <wp:posOffset>3343275</wp:posOffset>
                </wp:positionH>
                <wp:positionV relativeFrom="paragraph">
                  <wp:posOffset>231775</wp:posOffset>
                </wp:positionV>
                <wp:extent cx="3038475" cy="542925"/>
                <wp:effectExtent l="0" t="0" r="0" b="0"/>
                <wp:wrapNone/>
                <wp:docPr id="9" name="テキスト ボックス 9" title="図表2-5-1　病院数"/>
                <wp:cNvGraphicFramePr/>
                <a:graphic xmlns:a="http://schemas.openxmlformats.org/drawingml/2006/main">
                  <a:graphicData uri="http://schemas.microsoft.com/office/word/2010/wordprocessingShape">
                    <wps:wsp>
                      <wps:cNvSpPr txBox="1"/>
                      <wps:spPr>
                        <a:xfrm>
                          <a:off x="0" y="0"/>
                          <a:ext cx="3038475" cy="542925"/>
                        </a:xfrm>
                        <a:prstGeom prst="rect">
                          <a:avLst/>
                        </a:prstGeom>
                        <a:noFill/>
                        <a:ln w="25400" cap="flat" cmpd="sng" algn="ctr">
                          <a:noFill/>
                          <a:prstDash val="solid"/>
                        </a:ln>
                        <a:effectLst/>
                      </wps:spPr>
                      <wps:txbx>
                        <w:txbxContent>
                          <w:p w:rsidR="007A19A0" w:rsidRPr="00791B52" w:rsidRDefault="007A19A0" w:rsidP="00BD34BF">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動態調査</w:t>
                            </w:r>
                            <w:r w:rsidRPr="00C37BAB">
                              <w:rPr>
                                <w:rFonts w:ascii="ＭＳ Ｐゴシック" w:eastAsia="ＭＳ Ｐゴシック" w:hAnsi="ＭＳ Ｐゴシック"/>
                                <w:sz w:val="16"/>
                                <w:szCs w:val="16"/>
                              </w:rPr>
                              <w:t>」</w:t>
                            </w:r>
                          </w:p>
                          <w:p w:rsidR="007A19A0" w:rsidRPr="009753FD" w:rsidRDefault="007A19A0" w:rsidP="00BD34BF">
                            <w:pPr>
                              <w:snapToGrid w:val="0"/>
                              <w:rPr>
                                <w:rFonts w:ascii="ＭＳ Ｐゴシック" w:eastAsia="ＭＳ Ｐゴシック" w:hAnsi="ＭＳ Ｐゴシック"/>
                                <w:sz w:val="16"/>
                                <w:szCs w:val="16"/>
                              </w:rPr>
                            </w:pPr>
                            <w:r w:rsidRPr="009753FD">
                              <w:rPr>
                                <w:rFonts w:ascii="ＭＳ Ｐゴシック" w:eastAsia="ＭＳ Ｐゴシック" w:hAnsi="ＭＳ Ｐゴシック" w:hint="eastAsia"/>
                                <w:sz w:val="16"/>
                                <w:szCs w:val="16"/>
                              </w:rPr>
                              <w:t>※「人口10万人対」算出に用いた人口は、総務省「国勢調査」、</w:t>
                            </w:r>
                          </w:p>
                          <w:p w:rsidR="007A19A0" w:rsidRPr="00791B52" w:rsidRDefault="007A19A0" w:rsidP="00BD34BF">
                            <w:pPr>
                              <w:snapToGrid w:val="0"/>
                              <w:ind w:firstLineChars="100" w:firstLine="160"/>
                              <w:rPr>
                                <w:rFonts w:ascii="ＭＳ Ｐゴシック" w:eastAsia="ＭＳ Ｐゴシック" w:hAnsi="ＭＳ Ｐゴシック"/>
                                <w:i/>
                                <w:sz w:val="16"/>
                                <w:szCs w:val="16"/>
                              </w:rPr>
                            </w:pPr>
                            <w:r w:rsidRPr="009753FD">
                              <w:rPr>
                                <w:rFonts w:ascii="ＭＳ Ｐゴシック" w:eastAsia="ＭＳ Ｐゴシック" w:hAnsi="ＭＳ Ｐゴシック" w:hint="eastAsia"/>
                                <w:sz w:val="16"/>
                                <w:szCs w:val="16"/>
                              </w:rPr>
                              <w:t>大阪府総務部「大阪府の推計人口（平成30年10月1日現在）」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2F57F" id="テキスト ボックス 9" o:spid="_x0000_s1029" type="#_x0000_t202" alt="タイトル: 図表2-5-1　病院数" style="position:absolute;left:0;text-align:left;margin-left:263.25pt;margin-top:18.25pt;width:239.25pt;height:4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" filled="f" stroked="f" strokeweight="2pt">
                <v:textbox>
                  <w:txbxContent>
                    <w:p w:rsidR="007A19A0" w:rsidRPr="00791B52" w:rsidRDefault="007A19A0" w:rsidP="00BD34BF">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動態調査</w:t>
                      </w:r>
                      <w:r w:rsidRPr="00C37BAB">
                        <w:rPr>
                          <w:rFonts w:ascii="ＭＳ Ｐゴシック" w:eastAsia="ＭＳ Ｐゴシック" w:hAnsi="ＭＳ Ｐゴシック"/>
                          <w:sz w:val="16"/>
                          <w:szCs w:val="16"/>
                        </w:rPr>
                        <w:t>」</w:t>
                      </w:r>
                    </w:p>
                    <w:p w:rsidR="007A19A0" w:rsidRPr="009753FD" w:rsidRDefault="007A19A0" w:rsidP="00BD34BF">
                      <w:pPr>
                        <w:snapToGrid w:val="0"/>
                        <w:rPr>
                          <w:rFonts w:ascii="ＭＳ Ｐゴシック" w:eastAsia="ＭＳ Ｐゴシック" w:hAnsi="ＭＳ Ｐゴシック"/>
                          <w:sz w:val="16"/>
                          <w:szCs w:val="16"/>
                        </w:rPr>
                      </w:pPr>
                      <w:r w:rsidRPr="009753FD">
                        <w:rPr>
                          <w:rFonts w:ascii="ＭＳ Ｐゴシック" w:eastAsia="ＭＳ Ｐゴシック" w:hAnsi="ＭＳ Ｐゴシック" w:hint="eastAsia"/>
                          <w:sz w:val="16"/>
                          <w:szCs w:val="16"/>
                        </w:rPr>
                        <w:t>※「人口10万人対」算出に用いた人口は、総務省「国勢調査」、</w:t>
                      </w:r>
                    </w:p>
                    <w:p w:rsidR="007A19A0" w:rsidRPr="00791B52" w:rsidRDefault="007A19A0" w:rsidP="00BD34BF">
                      <w:pPr>
                        <w:snapToGrid w:val="0"/>
                        <w:ind w:firstLineChars="100" w:firstLine="160"/>
                        <w:rPr>
                          <w:rFonts w:ascii="ＭＳ Ｐゴシック" w:eastAsia="ＭＳ Ｐゴシック" w:hAnsi="ＭＳ Ｐゴシック"/>
                          <w:i/>
                          <w:sz w:val="16"/>
                          <w:szCs w:val="16"/>
                        </w:rPr>
                      </w:pPr>
                      <w:r w:rsidRPr="009753FD">
                        <w:rPr>
                          <w:rFonts w:ascii="ＭＳ Ｐゴシック" w:eastAsia="ＭＳ Ｐゴシック" w:hAnsi="ＭＳ Ｐゴシック" w:hint="eastAsia"/>
                          <w:sz w:val="16"/>
                          <w:szCs w:val="16"/>
                        </w:rPr>
                        <w:t>大阪府総務部「大阪府の推計人口（平成30年10月1日現在）」</w:t>
                      </w:r>
                    </w:p>
                  </w:txbxContent>
                </v:textbox>
              </v:shape>
            </w:pict>
          </mc:Fallback>
        </mc:AlternateContent>
      </w:r>
    </w:p>
    <w:p w:rsidR="00BD34BF" w:rsidRPr="00BD34BF" w:rsidRDefault="00BD34BF" w:rsidP="00BD34BF">
      <w:pPr>
        <w:tabs>
          <w:tab w:val="left" w:pos="426"/>
        </w:tabs>
        <w:ind w:left="220" w:hangingChars="100" w:hanging="220"/>
        <w:rPr>
          <w:rFonts w:ascii="HG丸ｺﾞｼｯｸM-PRO" w:eastAsia="HG丸ｺﾞｼｯｸM-PRO" w:hAnsi="HG丸ｺﾞｼｯｸM-PRO"/>
          <w:color w:val="FF0000"/>
          <w:sz w:val="22"/>
        </w:rPr>
      </w:pPr>
    </w:p>
    <w:p w:rsidR="00BD34BF" w:rsidRPr="00BD34BF" w:rsidRDefault="00BD34BF" w:rsidP="00BD34BF">
      <w:pPr>
        <w:tabs>
          <w:tab w:val="left" w:pos="426"/>
        </w:tabs>
        <w:ind w:left="220" w:hangingChars="100" w:hanging="220"/>
        <w:rPr>
          <w:rFonts w:ascii="HG丸ｺﾞｼｯｸM-PRO" w:eastAsia="HG丸ｺﾞｼｯｸM-PRO" w:hAnsi="HG丸ｺﾞｼｯｸM-PRO"/>
          <w:color w:val="FF0000"/>
          <w:sz w:val="22"/>
        </w:rPr>
      </w:pPr>
    </w:p>
    <w:p w:rsidR="00BD34BF" w:rsidRPr="00BD34BF" w:rsidRDefault="00BD34BF" w:rsidP="00BD34BF">
      <w:pPr>
        <w:tabs>
          <w:tab w:val="left" w:pos="426"/>
        </w:tabs>
        <w:ind w:left="220" w:hangingChars="100" w:hanging="220"/>
        <w:rPr>
          <w:rFonts w:ascii="HG丸ｺﾞｼｯｸM-PRO" w:eastAsia="HG丸ｺﾞｼｯｸM-PRO" w:hAnsi="HG丸ｺﾞｼｯｸM-PRO"/>
          <w:color w:val="FF0000"/>
          <w:sz w:val="22"/>
        </w:rPr>
      </w:pPr>
    </w:p>
    <w:p w:rsidR="00BD34BF" w:rsidRPr="00BD34BF" w:rsidRDefault="00BD34BF" w:rsidP="00BD34BF">
      <w:pPr>
        <w:tabs>
          <w:tab w:val="left" w:pos="426"/>
        </w:tabs>
        <w:ind w:left="220" w:hangingChars="100" w:hanging="220"/>
        <w:rPr>
          <w:rFonts w:ascii="HG丸ｺﾞｼｯｸM-PRO" w:eastAsia="HG丸ｺﾞｼｯｸM-PRO" w:hAnsi="HG丸ｺﾞｼｯｸM-PRO"/>
          <w:color w:val="FF0000"/>
          <w:sz w:val="22"/>
        </w:rPr>
      </w:pPr>
    </w:p>
    <w:p w:rsidR="00BD34BF" w:rsidRPr="00BD34BF" w:rsidRDefault="00BD34BF" w:rsidP="00BD34BF">
      <w:pPr>
        <w:tabs>
          <w:tab w:val="left" w:pos="426"/>
        </w:tabs>
        <w:ind w:left="220" w:hangingChars="100" w:hanging="220"/>
        <w:rPr>
          <w:rFonts w:ascii="HG丸ｺﾞｼｯｸM-PRO" w:eastAsia="HG丸ｺﾞｼｯｸM-PRO" w:hAnsi="HG丸ｺﾞｼｯｸM-PRO"/>
          <w:color w:val="FF0000"/>
          <w:sz w:val="22"/>
        </w:rPr>
      </w:pPr>
    </w:p>
    <w:p w:rsidR="00BD34BF" w:rsidRPr="00BD34BF" w:rsidRDefault="00BD34BF" w:rsidP="00BD34BF">
      <w:pPr>
        <w:tabs>
          <w:tab w:val="left" w:pos="426"/>
        </w:tabs>
        <w:ind w:left="220" w:hangingChars="100" w:hanging="220"/>
        <w:rPr>
          <w:rFonts w:ascii="HG丸ｺﾞｼｯｸM-PRO" w:eastAsia="HG丸ｺﾞｼｯｸM-PRO" w:hAnsi="HG丸ｺﾞｼｯｸM-PRO"/>
          <w:color w:val="FF0000"/>
          <w:sz w:val="22"/>
        </w:rPr>
      </w:pPr>
    </w:p>
    <w:p w:rsidR="00BD34BF" w:rsidRPr="00BD34BF" w:rsidRDefault="00BD34BF" w:rsidP="00BD34BF">
      <w:pPr>
        <w:tabs>
          <w:tab w:val="left" w:pos="426"/>
        </w:tabs>
        <w:ind w:left="220" w:hangingChars="100" w:hanging="220"/>
        <w:rPr>
          <w:rFonts w:ascii="HG丸ｺﾞｼｯｸM-PRO" w:eastAsia="HG丸ｺﾞｼｯｸM-PRO" w:hAnsi="HG丸ｺﾞｼｯｸM-PRO"/>
          <w:color w:val="FF0000"/>
          <w:sz w:val="22"/>
        </w:rPr>
      </w:pPr>
    </w:p>
    <w:p w:rsidR="00BD34BF" w:rsidRPr="00BD34BF" w:rsidRDefault="00BD34BF" w:rsidP="00BD34BF">
      <w:pPr>
        <w:tabs>
          <w:tab w:val="left" w:pos="426"/>
        </w:tabs>
        <w:ind w:left="220" w:hangingChars="100" w:hanging="220"/>
        <w:rPr>
          <w:rFonts w:ascii="HG丸ｺﾞｼｯｸM-PRO" w:eastAsia="HG丸ｺﾞｼｯｸM-PRO" w:hAnsi="HG丸ｺﾞｼｯｸM-PRO"/>
          <w:color w:val="FF0000"/>
          <w:sz w:val="22"/>
        </w:rPr>
      </w:pPr>
    </w:p>
    <w:p w:rsidR="00BD34BF" w:rsidRDefault="00BD34BF" w:rsidP="00BD34BF">
      <w:pPr>
        <w:tabs>
          <w:tab w:val="left" w:pos="426"/>
        </w:tabs>
        <w:ind w:left="220" w:hangingChars="100" w:hanging="220"/>
        <w:rPr>
          <w:rFonts w:ascii="HG丸ｺﾞｼｯｸM-PRO" w:eastAsia="HG丸ｺﾞｼｯｸM-PRO" w:hAnsi="HG丸ｺﾞｼｯｸM-PRO"/>
          <w:color w:val="FF0000"/>
          <w:sz w:val="22"/>
        </w:rPr>
      </w:pPr>
    </w:p>
    <w:p w:rsidR="0072175B" w:rsidRPr="00BD34BF" w:rsidRDefault="0072175B" w:rsidP="00BD34BF">
      <w:pPr>
        <w:tabs>
          <w:tab w:val="left" w:pos="426"/>
        </w:tabs>
        <w:ind w:left="220" w:hangingChars="100" w:hanging="220"/>
        <w:rPr>
          <w:rFonts w:ascii="HG丸ｺﾞｼｯｸM-PRO" w:eastAsia="HG丸ｺﾞｼｯｸM-PRO" w:hAnsi="HG丸ｺﾞｼｯｸM-PRO"/>
          <w:color w:val="FF0000"/>
          <w:sz w:val="22"/>
        </w:rPr>
      </w:pPr>
    </w:p>
    <w:p w:rsidR="00BD34BF" w:rsidRPr="00BD34BF" w:rsidRDefault="00BD34BF" w:rsidP="00BD34BF">
      <w:pPr>
        <w:tabs>
          <w:tab w:val="left" w:pos="426"/>
        </w:tabs>
        <w:ind w:left="220" w:hangingChars="100" w:hanging="220"/>
        <w:rPr>
          <w:rFonts w:ascii="HG丸ｺﾞｼｯｸM-PRO" w:eastAsia="HG丸ｺﾞｼｯｸM-PRO" w:hAnsi="HG丸ｺﾞｼｯｸM-PRO"/>
          <w:color w:val="FF0000"/>
          <w:sz w:val="22"/>
        </w:rPr>
      </w:pPr>
    </w:p>
    <w:p w:rsidR="00BD34BF" w:rsidRPr="00BD34BF" w:rsidRDefault="00BD34BF" w:rsidP="00BD34BF">
      <w:pPr>
        <w:rPr>
          <w:rFonts w:ascii="ＭＳ Ｐゴシック" w:eastAsia="ＭＳ Ｐゴシック" w:hAnsi="ＭＳ Ｐゴシック"/>
          <w:sz w:val="22"/>
          <w:szCs w:val="22"/>
        </w:rPr>
      </w:pPr>
      <w:r w:rsidRPr="00BD34BF">
        <w:rPr>
          <w:rFonts w:ascii="ＭＳ Ｐゴシック" w:eastAsia="ＭＳ Ｐゴシック" w:hAnsi="ＭＳ Ｐゴシック" w:hint="eastAsia"/>
          <w:sz w:val="22"/>
          <w:szCs w:val="22"/>
        </w:rPr>
        <w:lastRenderedPageBreak/>
        <w:t>【かかりつけ医療機関数（小児）】</w:t>
      </w:r>
    </w:p>
    <w:p w:rsidR="00BD34BF" w:rsidRPr="00BD34BF" w:rsidRDefault="00C006FD" w:rsidP="00BD34BF">
      <w:pPr>
        <w:ind w:left="22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rPr>
        <w:t>○三島</w:t>
      </w:r>
      <w:r w:rsidR="00BD34BF" w:rsidRPr="00BD34BF">
        <w:rPr>
          <w:rFonts w:ascii="HG丸ｺﾞｼｯｸM-PRO" w:eastAsia="HG丸ｺﾞｼｯｸM-PRO" w:hAnsi="HG丸ｺﾞｼｯｸM-PRO" w:hint="eastAsia"/>
          <w:sz w:val="22"/>
        </w:rPr>
        <w:t>二次医療圏</w:t>
      </w:r>
      <w:r w:rsidR="00073347">
        <w:rPr>
          <w:rFonts w:ascii="HG丸ｺﾞｼｯｸM-PRO" w:eastAsia="HG丸ｺﾞｼｯｸM-PRO" w:hAnsi="HG丸ｺﾞｼｯｸM-PRO" w:hint="eastAsia"/>
          <w:sz w:val="22"/>
        </w:rPr>
        <w:t>の小児かかりつけ医療機関は、令和元年８月１日現在、一般診療所が6</w:t>
      </w:r>
      <w:r w:rsidR="00BD34BF" w:rsidRPr="00BD34BF">
        <w:rPr>
          <w:rFonts w:ascii="HG丸ｺﾞｼｯｸM-PRO" w:eastAsia="HG丸ｺﾞｼｯｸM-PRO" w:hAnsi="HG丸ｺﾞｼｯｸM-PRO" w:hint="eastAsia"/>
          <w:sz w:val="22"/>
        </w:rPr>
        <w:t>施設となっています。</w:t>
      </w:r>
    </w:p>
    <w:p w:rsidR="00BD34BF" w:rsidRPr="00BD34BF" w:rsidRDefault="00BD34BF" w:rsidP="00BD34BF">
      <w:pPr>
        <w:rPr>
          <w:rFonts w:ascii="ＭＳ Ｐゴシック" w:eastAsia="ＭＳ Ｐゴシック" w:hAnsi="ＭＳ Ｐゴシック"/>
          <w:sz w:val="22"/>
          <w:szCs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79744" behindDoc="0" locked="0" layoutInCell="1" allowOverlap="1" wp14:anchorId="749CCE81" wp14:editId="3EAB120A">
                <wp:simplePos x="0" y="0"/>
                <wp:positionH relativeFrom="margin">
                  <wp:align>left</wp:align>
                </wp:positionH>
                <wp:positionV relativeFrom="paragraph">
                  <wp:posOffset>131445</wp:posOffset>
                </wp:positionV>
                <wp:extent cx="2505075" cy="428625"/>
                <wp:effectExtent l="0" t="0" r="0" b="0"/>
                <wp:wrapNone/>
                <wp:docPr id="42" name="テキスト ボックス 42" title="図表2-5-1　病院数"/>
                <wp:cNvGraphicFramePr/>
                <a:graphic xmlns:a="http://schemas.openxmlformats.org/drawingml/2006/main">
                  <a:graphicData uri="http://schemas.microsoft.com/office/word/2010/wordprocessingShape">
                    <wps:wsp>
                      <wps:cNvSpPr txBox="1"/>
                      <wps:spPr>
                        <a:xfrm>
                          <a:off x="0" y="0"/>
                          <a:ext cx="2505075" cy="428625"/>
                        </a:xfrm>
                        <a:prstGeom prst="rect">
                          <a:avLst/>
                        </a:prstGeom>
                        <a:noFill/>
                        <a:ln w="25400" cap="flat" cmpd="sng" algn="ctr">
                          <a:noFill/>
                          <a:prstDash val="solid"/>
                        </a:ln>
                        <a:effectLst/>
                      </wps:spPr>
                      <wps:txb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表3-2-3</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かかりつけ医療機関数（小児）</w:t>
                            </w:r>
                          </w:p>
                          <w:p w:rsidR="007A19A0" w:rsidRPr="009237E1" w:rsidRDefault="007A19A0" w:rsidP="00BD34BF">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（令和元年</w:t>
                            </w:r>
                            <w:r>
                              <w:rPr>
                                <w:rFonts w:ascii="ＭＳ Ｐゴシック" w:eastAsia="ＭＳ Ｐゴシック" w:hAnsi="ＭＳ Ｐ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CCE81" id="テキスト ボックス 42" o:spid="_x0000_s1030" type="#_x0000_t202" alt="タイトル: 図表2-5-1　病院数" style="position:absolute;left:0;text-align:left;margin-left:0;margin-top:10.35pt;width:197.25pt;height:33.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" filled="f" stroked="f" strokeweight="2pt">
                <v:textbo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表3-2-3</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かかりつけ医療機関数（小児）</w:t>
                      </w:r>
                    </w:p>
                    <w:p w:rsidR="007A19A0" w:rsidRPr="009237E1" w:rsidRDefault="007A19A0" w:rsidP="00BD34BF">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（令和元年</w:t>
                      </w:r>
                      <w:r>
                        <w:rPr>
                          <w:rFonts w:ascii="ＭＳ Ｐゴシック" w:eastAsia="ＭＳ Ｐゴシック" w:hAnsi="ＭＳ Ｐゴシック"/>
                          <w:sz w:val="20"/>
                        </w:rPr>
                        <w:t>）</w:t>
                      </w:r>
                    </w:p>
                  </w:txbxContent>
                </v:textbox>
                <w10:wrap anchorx="margin"/>
              </v:shape>
            </w:pict>
          </mc:Fallback>
        </mc:AlternateContent>
      </w:r>
    </w:p>
    <w:p w:rsidR="00BD34BF" w:rsidRPr="00BD34BF" w:rsidRDefault="00BD34BF" w:rsidP="00BD34BF">
      <w:pPr>
        <w:rPr>
          <w:rFonts w:ascii="ＭＳ Ｐゴシック" w:eastAsia="ＭＳ Ｐゴシック" w:hAnsi="ＭＳ Ｐゴシック"/>
          <w:sz w:val="22"/>
          <w:szCs w:val="22"/>
        </w:rPr>
      </w:pPr>
    </w:p>
    <w:p w:rsidR="00BD34BF" w:rsidRPr="00BD34BF" w:rsidRDefault="00B7789A" w:rsidP="00BD34BF">
      <w:pPr>
        <w:rPr>
          <w:rFonts w:ascii="ＭＳ Ｐゴシック" w:eastAsia="ＭＳ Ｐゴシック" w:hAnsi="ＭＳ Ｐゴシック"/>
          <w:sz w:val="22"/>
          <w:szCs w:val="22"/>
        </w:rPr>
      </w:pPr>
      <w:r w:rsidRPr="00B7789A">
        <w:rPr>
          <w:noProof/>
        </w:rPr>
        <w:drawing>
          <wp:anchor distT="0" distB="0" distL="114300" distR="114300" simplePos="0" relativeHeight="251881472" behindDoc="0" locked="0" layoutInCell="1" allowOverlap="1">
            <wp:simplePos x="0" y="0"/>
            <wp:positionH relativeFrom="column">
              <wp:posOffset>-43814</wp:posOffset>
            </wp:positionH>
            <wp:positionV relativeFrom="paragraph">
              <wp:posOffset>123825</wp:posOffset>
            </wp:positionV>
            <wp:extent cx="1885950" cy="2047875"/>
            <wp:effectExtent l="0" t="0" r="0" b="952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073347"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E42E63" w:rsidRDefault="00BD34BF" w:rsidP="00BD34BF">
      <w:pPr>
        <w:rPr>
          <w:rFonts w:ascii="ＭＳ ゴシック" w:eastAsia="ＭＳ ゴシック" w:hAnsi="ＭＳ ゴシック"/>
          <w:color w:val="FF0000"/>
          <w:kern w:val="0"/>
          <w:sz w:val="20"/>
          <w:szCs w:val="20"/>
        </w:rPr>
      </w:pPr>
    </w:p>
    <w:p w:rsidR="00BD34BF" w:rsidRPr="00BD34BF" w:rsidRDefault="00E42E63" w:rsidP="00BD34BF">
      <w:pPr>
        <w:rPr>
          <w:rFonts w:ascii="ＭＳ ゴシック" w:eastAsia="ＭＳ ゴシック" w:hAnsi="ＭＳ ゴシック"/>
          <w:color w:val="FF0000"/>
          <w:kern w:val="0"/>
          <w:sz w:val="20"/>
          <w:szCs w:val="20"/>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0768" behindDoc="0" locked="0" layoutInCell="1" allowOverlap="1" wp14:anchorId="34E3211A" wp14:editId="0879A19D">
                <wp:simplePos x="0" y="0"/>
                <wp:positionH relativeFrom="margin">
                  <wp:posOffset>79375</wp:posOffset>
                </wp:positionH>
                <wp:positionV relativeFrom="paragraph">
                  <wp:posOffset>32385</wp:posOffset>
                </wp:positionV>
                <wp:extent cx="3228975" cy="438150"/>
                <wp:effectExtent l="0" t="0" r="0" b="0"/>
                <wp:wrapNone/>
                <wp:docPr id="46" name="テキスト ボックス 46" title="図表2-5-1　病院数"/>
                <wp:cNvGraphicFramePr/>
                <a:graphic xmlns:a="http://schemas.openxmlformats.org/drawingml/2006/main">
                  <a:graphicData uri="http://schemas.microsoft.com/office/word/2010/wordprocessingShape">
                    <wps:wsp>
                      <wps:cNvSpPr txBox="1"/>
                      <wps:spPr>
                        <a:xfrm>
                          <a:off x="0" y="0"/>
                          <a:ext cx="3228975" cy="438150"/>
                        </a:xfrm>
                        <a:prstGeom prst="rect">
                          <a:avLst/>
                        </a:prstGeom>
                        <a:noFill/>
                        <a:ln w="25400" cap="flat" cmpd="sng" algn="ctr">
                          <a:noFill/>
                          <a:prstDash val="solid"/>
                        </a:ln>
                        <a:effectLst/>
                      </wps:spPr>
                      <wps:txbx>
                        <w:txbxContent>
                          <w:p w:rsidR="007A19A0" w:rsidRPr="00001743" w:rsidRDefault="007A19A0" w:rsidP="00BD34BF">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sidRPr="00D6437B">
                              <w:rPr>
                                <w:rFonts w:ascii="ＭＳ Ｐゴシック" w:eastAsia="ＭＳ Ｐゴシック" w:hAnsi="ＭＳ Ｐゴシック" w:hint="eastAsia"/>
                                <w:sz w:val="16"/>
                                <w:szCs w:val="16"/>
                              </w:rPr>
                              <w:t>近畿厚生局</w:t>
                            </w:r>
                            <w:r w:rsidRPr="00D6437B">
                              <w:rPr>
                                <w:rFonts w:ascii="ＭＳ Ｐゴシック" w:eastAsia="ＭＳ Ｐゴシック" w:hAnsi="ＭＳ Ｐゴシック"/>
                                <w:sz w:val="16"/>
                                <w:szCs w:val="16"/>
                              </w:rPr>
                              <w:t>「</w:t>
                            </w:r>
                            <w:r w:rsidRPr="00D6437B">
                              <w:rPr>
                                <w:rFonts w:ascii="ＭＳ Ｐゴシック" w:eastAsia="ＭＳ Ｐゴシック" w:hAnsi="ＭＳ Ｐゴシック" w:hint="eastAsia"/>
                                <w:sz w:val="16"/>
                                <w:szCs w:val="16"/>
                              </w:rPr>
                              <w:t>小児</w:t>
                            </w:r>
                            <w:r w:rsidRPr="00D6437B">
                              <w:rPr>
                                <w:rFonts w:ascii="ＭＳ Ｐゴシック" w:eastAsia="ＭＳ Ｐゴシック" w:hAnsi="ＭＳ Ｐゴシック"/>
                                <w:sz w:val="16"/>
                                <w:szCs w:val="16"/>
                              </w:rPr>
                              <w:t>かかりつけ</w:t>
                            </w:r>
                            <w:r w:rsidRPr="00D6437B">
                              <w:rPr>
                                <w:rFonts w:ascii="ＭＳ Ｐゴシック" w:eastAsia="ＭＳ Ｐゴシック" w:hAnsi="ＭＳ Ｐゴシック" w:hint="eastAsia"/>
                                <w:sz w:val="16"/>
                                <w:szCs w:val="16"/>
                              </w:rPr>
                              <w:t>診療料</w:t>
                            </w:r>
                            <w:r w:rsidRPr="00D6437B">
                              <w:rPr>
                                <w:rFonts w:ascii="ＭＳ Ｐゴシック" w:eastAsia="ＭＳ Ｐゴシック" w:hAnsi="ＭＳ Ｐゴシック"/>
                                <w:sz w:val="16"/>
                                <w:szCs w:val="16"/>
                              </w:rPr>
                              <w:t>施設基準</w:t>
                            </w:r>
                            <w:r w:rsidRPr="00D6437B">
                              <w:rPr>
                                <w:rFonts w:ascii="ＭＳ Ｐゴシック" w:eastAsia="ＭＳ Ｐゴシック" w:hAnsi="ＭＳ Ｐゴシック" w:hint="eastAsia"/>
                                <w:sz w:val="16"/>
                                <w:szCs w:val="16"/>
                              </w:rPr>
                              <w:t>の届出</w:t>
                            </w:r>
                            <w:r w:rsidRPr="00D6437B">
                              <w:rPr>
                                <w:rFonts w:ascii="ＭＳ Ｐゴシック" w:eastAsia="ＭＳ Ｐゴシック" w:hAnsi="ＭＳ Ｐゴシック"/>
                                <w:sz w:val="16"/>
                                <w:szCs w:val="16"/>
                              </w:rPr>
                              <w:t>受理</w:t>
                            </w:r>
                            <w:r w:rsidRPr="00D6437B">
                              <w:rPr>
                                <w:rFonts w:ascii="ＭＳ Ｐゴシック" w:eastAsia="ＭＳ Ｐゴシック" w:hAnsi="ＭＳ Ｐゴシック" w:hint="eastAsia"/>
                                <w:sz w:val="16"/>
                                <w:szCs w:val="16"/>
                              </w:rPr>
                              <w:t>状況</w:t>
                            </w:r>
                            <w:r w:rsidRPr="00D6437B">
                              <w:rPr>
                                <w:rFonts w:ascii="ＭＳ Ｐゴシック" w:eastAsia="ＭＳ Ｐゴシック" w:hAnsi="ＭＳ Ｐゴシック"/>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3211A" id="テキスト ボックス 46" o:spid="_x0000_s1031" type="#_x0000_t202" alt="タイトル: 図表2-5-1　病院数" style="position:absolute;left:0;text-align:left;margin-left:6.25pt;margin-top:2.55pt;width:254.25pt;height:3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" filled="f" stroked="f" strokeweight="2pt">
                <v:textbox>
                  <w:txbxContent>
                    <w:p w:rsidR="007A19A0" w:rsidRPr="00001743" w:rsidRDefault="007A19A0" w:rsidP="00BD34BF">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sidRPr="00D6437B">
                        <w:rPr>
                          <w:rFonts w:ascii="ＭＳ Ｐゴシック" w:eastAsia="ＭＳ Ｐゴシック" w:hAnsi="ＭＳ Ｐゴシック" w:hint="eastAsia"/>
                          <w:sz w:val="16"/>
                          <w:szCs w:val="16"/>
                        </w:rPr>
                        <w:t>近畿厚生局</w:t>
                      </w:r>
                      <w:r w:rsidRPr="00D6437B">
                        <w:rPr>
                          <w:rFonts w:ascii="ＭＳ Ｐゴシック" w:eastAsia="ＭＳ Ｐゴシック" w:hAnsi="ＭＳ Ｐゴシック"/>
                          <w:sz w:val="16"/>
                          <w:szCs w:val="16"/>
                        </w:rPr>
                        <w:t>「</w:t>
                      </w:r>
                      <w:r w:rsidRPr="00D6437B">
                        <w:rPr>
                          <w:rFonts w:ascii="ＭＳ Ｐゴシック" w:eastAsia="ＭＳ Ｐゴシック" w:hAnsi="ＭＳ Ｐゴシック" w:hint="eastAsia"/>
                          <w:sz w:val="16"/>
                          <w:szCs w:val="16"/>
                        </w:rPr>
                        <w:t>小児</w:t>
                      </w:r>
                      <w:r w:rsidRPr="00D6437B">
                        <w:rPr>
                          <w:rFonts w:ascii="ＭＳ Ｐゴシック" w:eastAsia="ＭＳ Ｐゴシック" w:hAnsi="ＭＳ Ｐゴシック"/>
                          <w:sz w:val="16"/>
                          <w:szCs w:val="16"/>
                        </w:rPr>
                        <w:t>かかりつけ</w:t>
                      </w:r>
                      <w:r w:rsidRPr="00D6437B">
                        <w:rPr>
                          <w:rFonts w:ascii="ＭＳ Ｐゴシック" w:eastAsia="ＭＳ Ｐゴシック" w:hAnsi="ＭＳ Ｐゴシック" w:hint="eastAsia"/>
                          <w:sz w:val="16"/>
                          <w:szCs w:val="16"/>
                        </w:rPr>
                        <w:t>診療料</w:t>
                      </w:r>
                      <w:r w:rsidRPr="00D6437B">
                        <w:rPr>
                          <w:rFonts w:ascii="ＭＳ Ｐゴシック" w:eastAsia="ＭＳ Ｐゴシック" w:hAnsi="ＭＳ Ｐゴシック"/>
                          <w:sz w:val="16"/>
                          <w:szCs w:val="16"/>
                        </w:rPr>
                        <w:t>施設基準</w:t>
                      </w:r>
                      <w:r w:rsidRPr="00D6437B">
                        <w:rPr>
                          <w:rFonts w:ascii="ＭＳ Ｐゴシック" w:eastAsia="ＭＳ Ｐゴシック" w:hAnsi="ＭＳ Ｐゴシック" w:hint="eastAsia"/>
                          <w:sz w:val="16"/>
                          <w:szCs w:val="16"/>
                        </w:rPr>
                        <w:t>の届出</w:t>
                      </w:r>
                      <w:r w:rsidRPr="00D6437B">
                        <w:rPr>
                          <w:rFonts w:ascii="ＭＳ Ｐゴシック" w:eastAsia="ＭＳ Ｐゴシック" w:hAnsi="ＭＳ Ｐゴシック"/>
                          <w:sz w:val="16"/>
                          <w:szCs w:val="16"/>
                        </w:rPr>
                        <w:t>受理</w:t>
                      </w:r>
                      <w:r w:rsidRPr="00D6437B">
                        <w:rPr>
                          <w:rFonts w:ascii="ＭＳ Ｐゴシック" w:eastAsia="ＭＳ Ｐゴシック" w:hAnsi="ＭＳ Ｐゴシック" w:hint="eastAsia"/>
                          <w:sz w:val="16"/>
                          <w:szCs w:val="16"/>
                        </w:rPr>
                        <w:t>状況</w:t>
                      </w:r>
                      <w:r w:rsidRPr="00D6437B">
                        <w:rPr>
                          <w:rFonts w:ascii="ＭＳ Ｐゴシック" w:eastAsia="ＭＳ Ｐゴシック" w:hAnsi="ＭＳ Ｐゴシック"/>
                          <w:sz w:val="16"/>
                          <w:szCs w:val="16"/>
                        </w:rPr>
                        <w:t>」</w:t>
                      </w:r>
                    </w:p>
                  </w:txbxContent>
                </v:textbox>
                <w10:wrap anchorx="margin"/>
              </v:shape>
            </w:pict>
          </mc:Fallback>
        </mc:AlternateContent>
      </w: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r w:rsidRPr="00BD34BF">
        <w:rPr>
          <w:rFonts w:ascii="ＭＳ Ｐゴシック" w:eastAsia="ＭＳ Ｐゴシック" w:hAnsi="ＭＳ Ｐゴシック" w:hint="eastAsia"/>
          <w:sz w:val="22"/>
          <w:szCs w:val="22"/>
        </w:rPr>
        <w:t>【診療科別の設置状況（一般診療所）】</w:t>
      </w:r>
    </w:p>
    <w:p w:rsidR="00BD34BF" w:rsidRPr="00BC69C1" w:rsidRDefault="00BD34BF" w:rsidP="00BD34BF">
      <w:pPr>
        <w:ind w:left="220" w:hangingChars="100" w:hanging="220"/>
        <w:rPr>
          <w:rFonts w:ascii="HG丸ｺﾞｼｯｸM-PRO" w:eastAsia="HG丸ｺﾞｼｯｸM-PRO" w:hAnsi="HG丸ｺﾞｼｯｸM-PRO" w:cstheme="minorBidi"/>
          <w:sz w:val="22"/>
          <w:szCs w:val="22"/>
        </w:rPr>
      </w:pPr>
      <w:r w:rsidRPr="00BC69C1">
        <w:rPr>
          <w:rFonts w:ascii="HG丸ｺﾞｼｯｸM-PRO" w:eastAsia="HG丸ｺﾞｼｯｸM-PRO" w:hAnsi="HG丸ｺﾞｼｯｸM-PRO" w:cstheme="minorBidi" w:hint="eastAsia"/>
          <w:sz w:val="22"/>
          <w:szCs w:val="22"/>
        </w:rPr>
        <w:t>○令和元年10月9日現在、一般診療所の診療科目の標榜状況をみると、「内科」が</w:t>
      </w:r>
      <w:r w:rsidR="00BC69C1" w:rsidRPr="00BC69C1">
        <w:rPr>
          <w:rFonts w:ascii="HG丸ｺﾞｼｯｸM-PRO" w:eastAsia="HG丸ｺﾞｼｯｸM-PRO" w:hAnsi="HG丸ｺﾞｼｯｸM-PRO" w:cstheme="minorBidi" w:hint="eastAsia"/>
          <w:sz w:val="22"/>
          <w:szCs w:val="22"/>
        </w:rPr>
        <w:t>342</w:t>
      </w:r>
      <w:r w:rsidRPr="00BC69C1">
        <w:rPr>
          <w:rFonts w:ascii="HG丸ｺﾞｼｯｸM-PRO" w:eastAsia="HG丸ｺﾞｼｯｸM-PRO" w:hAnsi="HG丸ｺﾞｼｯｸM-PRO" w:cstheme="minorBidi" w:hint="eastAsia"/>
          <w:sz w:val="22"/>
          <w:szCs w:val="22"/>
        </w:rPr>
        <w:t>施設（総数の</w:t>
      </w:r>
      <w:r w:rsidR="00BC69C1" w:rsidRPr="00BC69C1">
        <w:rPr>
          <w:rFonts w:ascii="HG丸ｺﾞｼｯｸM-PRO" w:eastAsia="HG丸ｺﾞｼｯｸM-PRO" w:hAnsi="HG丸ｺﾞｼｯｸM-PRO" w:cstheme="minorBidi" w:hint="eastAsia"/>
          <w:sz w:val="22"/>
          <w:szCs w:val="22"/>
        </w:rPr>
        <w:t>54.0％）で最も多く、次いで、「小児科</w:t>
      </w:r>
      <w:r w:rsidRPr="00BC69C1">
        <w:rPr>
          <w:rFonts w:ascii="HG丸ｺﾞｼｯｸM-PRO" w:eastAsia="HG丸ｺﾞｼｯｸM-PRO" w:hAnsi="HG丸ｺﾞｼｯｸM-PRO" w:cstheme="minorBidi" w:hint="eastAsia"/>
          <w:sz w:val="22"/>
          <w:szCs w:val="22"/>
        </w:rPr>
        <w:t>」</w:t>
      </w:r>
      <w:r w:rsidR="00BC69C1" w:rsidRPr="00BC69C1">
        <w:rPr>
          <w:rFonts w:ascii="HG丸ｺﾞｼｯｸM-PRO" w:eastAsia="HG丸ｺﾞｼｯｸM-PRO" w:hAnsi="HG丸ｺﾞｼｯｸM-PRO" w:cstheme="minorBidi" w:hint="eastAsia"/>
          <w:sz w:val="22"/>
          <w:szCs w:val="22"/>
        </w:rPr>
        <w:t>122</w:t>
      </w:r>
      <w:r w:rsidRPr="00BC69C1">
        <w:rPr>
          <w:rFonts w:ascii="HG丸ｺﾞｼｯｸM-PRO" w:eastAsia="HG丸ｺﾞｼｯｸM-PRO" w:hAnsi="HG丸ｺﾞｼｯｸM-PRO" w:cstheme="minorBidi" w:hint="eastAsia"/>
          <w:sz w:val="22"/>
          <w:szCs w:val="22"/>
        </w:rPr>
        <w:t>施設（同</w:t>
      </w:r>
      <w:r w:rsidR="00BC69C1" w:rsidRPr="00BC69C1">
        <w:rPr>
          <w:rFonts w:ascii="HG丸ｺﾞｼｯｸM-PRO" w:eastAsia="HG丸ｺﾞｼｯｸM-PRO" w:hAnsi="HG丸ｺﾞｼｯｸM-PRO" w:cstheme="minorBidi" w:hint="eastAsia"/>
          <w:sz w:val="22"/>
          <w:szCs w:val="22"/>
        </w:rPr>
        <w:t>19.3％）、「リハビリテーション科</w:t>
      </w:r>
      <w:r w:rsidRPr="00BC69C1">
        <w:rPr>
          <w:rFonts w:ascii="HG丸ｺﾞｼｯｸM-PRO" w:eastAsia="HG丸ｺﾞｼｯｸM-PRO" w:hAnsi="HG丸ｺﾞｼｯｸM-PRO" w:cstheme="minorBidi" w:hint="eastAsia"/>
          <w:sz w:val="22"/>
          <w:szCs w:val="22"/>
        </w:rPr>
        <w:t>」</w:t>
      </w:r>
      <w:r w:rsidR="00BC69C1" w:rsidRPr="00BC69C1">
        <w:rPr>
          <w:rFonts w:ascii="HG丸ｺﾞｼｯｸM-PRO" w:eastAsia="HG丸ｺﾞｼｯｸM-PRO" w:hAnsi="HG丸ｺﾞｼｯｸM-PRO" w:cstheme="minorBidi" w:hint="eastAsia"/>
          <w:sz w:val="22"/>
          <w:szCs w:val="22"/>
        </w:rPr>
        <w:t>96</w:t>
      </w:r>
      <w:r w:rsidRPr="00BC69C1">
        <w:rPr>
          <w:rFonts w:ascii="HG丸ｺﾞｼｯｸM-PRO" w:eastAsia="HG丸ｺﾞｼｯｸM-PRO" w:hAnsi="HG丸ｺﾞｼｯｸM-PRO" w:cstheme="minorBidi" w:hint="eastAsia"/>
          <w:sz w:val="22"/>
          <w:szCs w:val="22"/>
        </w:rPr>
        <w:t>施設（同</w:t>
      </w:r>
      <w:r w:rsidR="00BC69C1" w:rsidRPr="00BC69C1">
        <w:rPr>
          <w:rFonts w:ascii="HG丸ｺﾞｼｯｸM-PRO" w:eastAsia="HG丸ｺﾞｼｯｸM-PRO" w:hAnsi="HG丸ｺﾞｼｯｸM-PRO" w:cstheme="minorBidi" w:hint="eastAsia"/>
          <w:sz w:val="22"/>
          <w:szCs w:val="22"/>
        </w:rPr>
        <w:t>15.2</w:t>
      </w:r>
      <w:r w:rsidRPr="00BC69C1">
        <w:rPr>
          <w:rFonts w:ascii="HG丸ｺﾞｼｯｸM-PRO" w:eastAsia="HG丸ｺﾞｼｯｸM-PRO" w:hAnsi="HG丸ｺﾞｼｯｸM-PRO" w:cstheme="minorBidi" w:hint="eastAsia"/>
          <w:sz w:val="22"/>
          <w:szCs w:val="22"/>
        </w:rPr>
        <w:t>％）となっています。</w:t>
      </w:r>
    </w:p>
    <w:p w:rsidR="00BD34BF" w:rsidRPr="00BD34BF" w:rsidRDefault="00BD34BF" w:rsidP="00BD34BF">
      <w:pPr>
        <w:tabs>
          <w:tab w:val="left" w:pos="426"/>
        </w:tabs>
        <w:ind w:left="220" w:hangingChars="100" w:hanging="220"/>
        <w:rPr>
          <w:rFonts w:ascii="HG丸ｺﾞｼｯｸM-PRO" w:eastAsia="HG丸ｺﾞｼｯｸM-PRO" w:hAnsi="HG丸ｺﾞｼｯｸM-PRO"/>
          <w:b/>
          <w:sz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1792" behindDoc="0" locked="0" layoutInCell="1" allowOverlap="1" wp14:anchorId="3D39BC3B" wp14:editId="6AF7061D">
                <wp:simplePos x="0" y="0"/>
                <wp:positionH relativeFrom="margin">
                  <wp:align>left</wp:align>
                </wp:positionH>
                <wp:positionV relativeFrom="paragraph">
                  <wp:posOffset>9525</wp:posOffset>
                </wp:positionV>
                <wp:extent cx="3343275" cy="428625"/>
                <wp:effectExtent l="0" t="0" r="0" b="0"/>
                <wp:wrapNone/>
                <wp:docPr id="48" name="テキスト ボックス 48" title="図表2-5-1　病院数"/>
                <wp:cNvGraphicFramePr/>
                <a:graphic xmlns:a="http://schemas.openxmlformats.org/drawingml/2006/main">
                  <a:graphicData uri="http://schemas.microsoft.com/office/word/2010/wordprocessingShape">
                    <wps:wsp>
                      <wps:cNvSpPr txBox="1"/>
                      <wps:spPr>
                        <a:xfrm>
                          <a:off x="0" y="0"/>
                          <a:ext cx="3343275" cy="428625"/>
                        </a:xfrm>
                        <a:prstGeom prst="rect">
                          <a:avLst/>
                        </a:prstGeom>
                        <a:noFill/>
                        <a:ln w="25400" cap="flat" cmpd="sng" algn="ctr">
                          <a:noFill/>
                          <a:prstDash val="solid"/>
                        </a:ln>
                        <a:effectLst/>
                      </wps:spPr>
                      <wps:txb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診療科別の設置状況【</w:t>
                            </w:r>
                            <w:r>
                              <w:rPr>
                                <w:rFonts w:ascii="ＭＳ Ｐゴシック" w:eastAsia="ＭＳ Ｐゴシック" w:hAnsi="ＭＳ Ｐゴシック"/>
                                <w:sz w:val="20"/>
                              </w:rPr>
                              <w:t>一般診療所】</w:t>
                            </w:r>
                          </w:p>
                          <w:p w:rsidR="007A19A0" w:rsidRPr="009237E1" w:rsidRDefault="007A19A0" w:rsidP="00BD34BF">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9BC3B" id="テキスト ボックス 48" o:spid="_x0000_s1032" type="#_x0000_t202" alt="タイトル: 図表2-5-1　病院数" style="position:absolute;left:0;text-align:left;margin-left:0;margin-top:.75pt;width:263.25pt;height:33.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" filled="f" stroked="f" strokeweight="2pt">
                <v:textbo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診療科別の設置状況【</w:t>
                      </w:r>
                      <w:r>
                        <w:rPr>
                          <w:rFonts w:ascii="ＭＳ Ｐゴシック" w:eastAsia="ＭＳ Ｐゴシック" w:hAnsi="ＭＳ Ｐゴシック"/>
                          <w:sz w:val="20"/>
                        </w:rPr>
                        <w:t>一般診療所】</w:t>
                      </w:r>
                    </w:p>
                    <w:p w:rsidR="007A19A0" w:rsidRPr="009237E1" w:rsidRDefault="007A19A0" w:rsidP="00BD34BF">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v:textbox>
                <w10:wrap anchorx="margin"/>
              </v:shape>
            </w:pict>
          </mc:Fallback>
        </mc:AlternateContent>
      </w:r>
    </w:p>
    <w:p w:rsidR="00BD34BF" w:rsidRPr="00BD34BF" w:rsidRDefault="00BD34BF" w:rsidP="00BD34BF">
      <w:pPr>
        <w:rPr>
          <w:rFonts w:ascii="ＭＳ Ｐゴシック" w:eastAsia="ＭＳ Ｐゴシック" w:hAnsi="ＭＳ Ｐゴシック"/>
          <w:sz w:val="22"/>
          <w:szCs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89312" behindDoc="0" locked="0" layoutInCell="1" allowOverlap="1" wp14:anchorId="21B268D8" wp14:editId="546CE5EF">
                <wp:simplePos x="0" y="0"/>
                <wp:positionH relativeFrom="margin">
                  <wp:posOffset>4124325</wp:posOffset>
                </wp:positionH>
                <wp:positionV relativeFrom="paragraph">
                  <wp:posOffset>2407285</wp:posOffset>
                </wp:positionV>
                <wp:extent cx="1895475" cy="438150"/>
                <wp:effectExtent l="0" t="0" r="0" b="0"/>
                <wp:wrapNone/>
                <wp:docPr id="20" name="テキスト ボックス 20" title="図表2-5-1　病院数"/>
                <wp:cNvGraphicFramePr/>
                <a:graphic xmlns:a="http://schemas.openxmlformats.org/drawingml/2006/main">
                  <a:graphicData uri="http://schemas.microsoft.com/office/word/2010/wordprocessingShape">
                    <wps:wsp>
                      <wps:cNvSpPr txBox="1"/>
                      <wps:spPr>
                        <a:xfrm>
                          <a:off x="0" y="0"/>
                          <a:ext cx="1895475" cy="438150"/>
                        </a:xfrm>
                        <a:prstGeom prst="rect">
                          <a:avLst/>
                        </a:prstGeom>
                        <a:noFill/>
                        <a:ln w="25400" cap="flat" cmpd="sng" algn="ctr">
                          <a:noFill/>
                          <a:prstDash val="solid"/>
                        </a:ln>
                        <a:effectLst/>
                      </wps:spPr>
                      <wps:txbx>
                        <w:txbxContent>
                          <w:p w:rsidR="007A19A0" w:rsidRPr="00001743" w:rsidRDefault="007A19A0" w:rsidP="00BD34BF">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268D8" id="テキスト ボックス 20" o:spid="_x0000_s1033" type="#_x0000_t202" alt="タイトル: 図表2-5-1　病院数" style="position:absolute;left:0;text-align:left;margin-left:324.75pt;margin-top:189.55pt;width:149.25pt;height:34.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" filled="f" stroked="f" strokeweight="2pt">
                <v:textbox>
                  <w:txbxContent>
                    <w:p w:rsidR="007A19A0" w:rsidRPr="00001743" w:rsidRDefault="007A19A0" w:rsidP="00BD34BF">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v:textbox>
                <w10:wrap anchorx="margin"/>
              </v:shape>
            </w:pict>
          </mc:Fallback>
        </mc:AlternateContent>
      </w:r>
      <w:r w:rsidR="00BC69C1">
        <w:rPr>
          <w:rFonts w:ascii="ＭＳ Ｐゴシック" w:eastAsia="ＭＳ Ｐゴシック" w:hAnsi="ＭＳ Ｐゴシック"/>
          <w:noProof/>
          <w:sz w:val="22"/>
          <w:szCs w:val="22"/>
        </w:rPr>
        <w:drawing>
          <wp:inline distT="0" distB="0" distL="0" distR="0" wp14:anchorId="547F5CAE">
            <wp:extent cx="6210766" cy="24288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2140" cy="2433323"/>
                    </a:xfrm>
                    <a:prstGeom prst="rect">
                      <a:avLst/>
                    </a:prstGeom>
                    <a:noFill/>
                    <a:ln>
                      <a:noFill/>
                    </a:ln>
                  </pic:spPr>
                </pic:pic>
              </a:graphicData>
            </a:graphic>
          </wp:inline>
        </w:drawing>
      </w:r>
    </w:p>
    <w:p w:rsidR="00BD34BF" w:rsidRPr="00BD34BF" w:rsidRDefault="00BD34BF" w:rsidP="00BD34BF">
      <w:pPr>
        <w:rPr>
          <w:rFonts w:ascii="ＭＳ Ｐゴシック" w:eastAsia="ＭＳ Ｐゴシック" w:hAnsi="ＭＳ Ｐゴシック"/>
          <w:sz w:val="22"/>
          <w:szCs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17632" behindDoc="0" locked="0" layoutInCell="1" allowOverlap="1" wp14:anchorId="10BAADD9" wp14:editId="64AC162D">
                <wp:simplePos x="0" y="0"/>
                <wp:positionH relativeFrom="margin">
                  <wp:posOffset>4137660</wp:posOffset>
                </wp:positionH>
                <wp:positionV relativeFrom="paragraph">
                  <wp:posOffset>2653665</wp:posOffset>
                </wp:positionV>
                <wp:extent cx="1895475" cy="438150"/>
                <wp:effectExtent l="0" t="0" r="0" b="0"/>
                <wp:wrapNone/>
                <wp:docPr id="49" name="テキスト ボックス 49" title="図表2-5-1　病院数"/>
                <wp:cNvGraphicFramePr/>
                <a:graphic xmlns:a="http://schemas.openxmlformats.org/drawingml/2006/main">
                  <a:graphicData uri="http://schemas.microsoft.com/office/word/2010/wordprocessingShape">
                    <wps:wsp>
                      <wps:cNvSpPr txBox="1"/>
                      <wps:spPr>
                        <a:xfrm>
                          <a:off x="0" y="0"/>
                          <a:ext cx="1895475" cy="438150"/>
                        </a:xfrm>
                        <a:prstGeom prst="rect">
                          <a:avLst/>
                        </a:prstGeom>
                        <a:noFill/>
                        <a:ln w="25400" cap="flat" cmpd="sng" algn="ctr">
                          <a:noFill/>
                          <a:prstDash val="solid"/>
                        </a:ln>
                        <a:effectLst/>
                      </wps:spPr>
                      <wps:txbx>
                        <w:txbxContent>
                          <w:p w:rsidR="007A19A0" w:rsidRPr="00001743" w:rsidRDefault="007A19A0" w:rsidP="00BD34BF">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ADD9" id="テキスト ボックス 49" o:spid="_x0000_s1034" type="#_x0000_t202" alt="タイトル: 図表2-5-1　病院数" style="position:absolute;left:0;text-align:left;margin-left:325.8pt;margin-top:208.95pt;width:149.25pt;height:34.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" filled="f" stroked="f" strokeweight="2pt">
                <v:textbox>
                  <w:txbxContent>
                    <w:p w:rsidR="007A19A0" w:rsidRPr="00001743" w:rsidRDefault="007A19A0" w:rsidP="00BD34BF">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v:textbox>
                <w10:wrap anchorx="margin"/>
              </v:shape>
            </w:pict>
          </mc:Fallback>
        </mc:AlternateContent>
      </w:r>
    </w:p>
    <w:p w:rsidR="00BD34BF" w:rsidRPr="00BD34BF" w:rsidRDefault="00BD34BF" w:rsidP="00BD34BF">
      <w:pPr>
        <w:rPr>
          <w:rFonts w:ascii="ＭＳ Ｐゴシック" w:eastAsia="ＭＳ Ｐゴシック" w:hAnsi="ＭＳ Ｐゴシック"/>
          <w:sz w:val="22"/>
          <w:szCs w:val="22"/>
        </w:rPr>
      </w:pPr>
      <w:r w:rsidRPr="00BD34BF">
        <w:rPr>
          <w:rFonts w:ascii="ＭＳ Ｐゴシック" w:eastAsia="ＭＳ Ｐゴシック" w:hAnsi="ＭＳ Ｐゴシック" w:hint="eastAsia"/>
          <w:sz w:val="22"/>
          <w:szCs w:val="22"/>
        </w:rPr>
        <w:lastRenderedPageBreak/>
        <w:t>【診療科別の設置状況（病院）】</w:t>
      </w:r>
    </w:p>
    <w:p w:rsidR="00BD34BF" w:rsidRPr="00BC69C1" w:rsidRDefault="00BD34BF" w:rsidP="00BD34BF">
      <w:pPr>
        <w:ind w:left="220" w:hangingChars="100" w:hanging="220"/>
        <w:rPr>
          <w:rFonts w:ascii="HG丸ｺﾞｼｯｸM-PRO" w:eastAsia="HG丸ｺﾞｼｯｸM-PRO" w:hAnsi="HG丸ｺﾞｼｯｸM-PRO" w:cstheme="minorBidi"/>
          <w:sz w:val="22"/>
          <w:szCs w:val="22"/>
        </w:rPr>
      </w:pPr>
      <w:r w:rsidRPr="00BC69C1">
        <w:rPr>
          <w:rFonts w:ascii="HG丸ｺﾞｼｯｸM-PRO" w:eastAsia="HG丸ｺﾞｼｯｸM-PRO" w:hAnsi="HG丸ｺﾞｼｯｸM-PRO" w:cstheme="minorBidi" w:hint="eastAsia"/>
          <w:sz w:val="22"/>
          <w:szCs w:val="22"/>
        </w:rPr>
        <w:t>○令和元年10月9日現在、病院の診療科目の標榜状況をみると、「内科」が</w:t>
      </w:r>
      <w:r w:rsidR="00BC69C1" w:rsidRPr="00BC69C1">
        <w:rPr>
          <w:rFonts w:ascii="HG丸ｺﾞｼｯｸM-PRO" w:eastAsia="HG丸ｺﾞｼｯｸM-PRO" w:hAnsi="HG丸ｺﾞｼｯｸM-PRO" w:cstheme="minorBidi" w:hint="eastAsia"/>
          <w:sz w:val="22"/>
          <w:szCs w:val="22"/>
        </w:rPr>
        <w:t>36</w:t>
      </w:r>
      <w:r w:rsidRPr="00BC69C1">
        <w:rPr>
          <w:rFonts w:ascii="HG丸ｺﾞｼｯｸM-PRO" w:eastAsia="HG丸ｺﾞｼｯｸM-PRO" w:hAnsi="HG丸ｺﾞｼｯｸM-PRO" w:cstheme="minorBidi" w:hint="eastAsia"/>
          <w:sz w:val="22"/>
          <w:szCs w:val="22"/>
        </w:rPr>
        <w:t>施設（総数の</w:t>
      </w:r>
      <w:r w:rsidR="00BC69C1" w:rsidRPr="00BC69C1">
        <w:rPr>
          <w:rFonts w:ascii="HG丸ｺﾞｼｯｸM-PRO" w:eastAsia="HG丸ｺﾞｼｯｸM-PRO" w:hAnsi="HG丸ｺﾞｼｯｸM-PRO" w:cstheme="minorBidi" w:hint="eastAsia"/>
          <w:sz w:val="22"/>
          <w:szCs w:val="22"/>
        </w:rPr>
        <w:t>94.7％）で最も多く、次いで、「整形外科</w:t>
      </w:r>
      <w:r w:rsidRPr="00BC69C1">
        <w:rPr>
          <w:rFonts w:ascii="HG丸ｺﾞｼｯｸM-PRO" w:eastAsia="HG丸ｺﾞｼｯｸM-PRO" w:hAnsi="HG丸ｺﾞｼｯｸM-PRO" w:cstheme="minorBidi" w:hint="eastAsia"/>
          <w:sz w:val="22"/>
          <w:szCs w:val="22"/>
        </w:rPr>
        <w:t>」</w:t>
      </w:r>
      <w:r w:rsidR="00BC69C1" w:rsidRPr="00BC69C1">
        <w:rPr>
          <w:rFonts w:ascii="HG丸ｺﾞｼｯｸM-PRO" w:eastAsia="HG丸ｺﾞｼｯｸM-PRO" w:hAnsi="HG丸ｺﾞｼｯｸM-PRO" w:cstheme="minorBidi" w:hint="eastAsia"/>
          <w:sz w:val="22"/>
          <w:szCs w:val="22"/>
        </w:rPr>
        <w:t>29</w:t>
      </w:r>
      <w:r w:rsidRPr="00BC69C1">
        <w:rPr>
          <w:rFonts w:ascii="HG丸ｺﾞｼｯｸM-PRO" w:eastAsia="HG丸ｺﾞｼｯｸM-PRO" w:hAnsi="HG丸ｺﾞｼｯｸM-PRO" w:cstheme="minorBidi" w:hint="eastAsia"/>
          <w:sz w:val="22"/>
          <w:szCs w:val="22"/>
        </w:rPr>
        <w:t>施設（同</w:t>
      </w:r>
      <w:r w:rsidR="00BC69C1" w:rsidRPr="00BC69C1">
        <w:rPr>
          <w:rFonts w:ascii="HG丸ｺﾞｼｯｸM-PRO" w:eastAsia="HG丸ｺﾞｼｯｸM-PRO" w:hAnsi="HG丸ｺﾞｼｯｸM-PRO" w:cstheme="minorBidi" w:hint="eastAsia"/>
          <w:sz w:val="22"/>
          <w:szCs w:val="22"/>
        </w:rPr>
        <w:t>76.3％）、「外科</w:t>
      </w:r>
      <w:r w:rsidRPr="00BC69C1">
        <w:rPr>
          <w:rFonts w:ascii="HG丸ｺﾞｼｯｸM-PRO" w:eastAsia="HG丸ｺﾞｼｯｸM-PRO" w:hAnsi="HG丸ｺﾞｼｯｸM-PRO" w:cstheme="minorBidi" w:hint="eastAsia"/>
          <w:sz w:val="22"/>
          <w:szCs w:val="22"/>
        </w:rPr>
        <w:t>」28施設（同</w:t>
      </w:r>
      <w:r w:rsidR="00BC69C1" w:rsidRPr="00BC69C1">
        <w:rPr>
          <w:rFonts w:ascii="HG丸ｺﾞｼｯｸM-PRO" w:eastAsia="HG丸ｺﾞｼｯｸM-PRO" w:hAnsi="HG丸ｺﾞｼｯｸM-PRO" w:cstheme="minorBidi" w:hint="eastAsia"/>
          <w:sz w:val="22"/>
          <w:szCs w:val="22"/>
        </w:rPr>
        <w:t>73.7</w:t>
      </w:r>
      <w:r w:rsidRPr="00BC69C1">
        <w:rPr>
          <w:rFonts w:ascii="HG丸ｺﾞｼｯｸM-PRO" w:eastAsia="HG丸ｺﾞｼｯｸM-PRO" w:hAnsi="HG丸ｺﾞｼｯｸM-PRO" w:cstheme="minorBidi" w:hint="eastAsia"/>
          <w:sz w:val="22"/>
          <w:szCs w:val="22"/>
        </w:rPr>
        <w:t>％）となっています。</w:t>
      </w:r>
    </w:p>
    <w:p w:rsidR="00BD34BF" w:rsidRPr="00BD34BF" w:rsidRDefault="00BD34BF" w:rsidP="00BD34BF">
      <w:pPr>
        <w:tabs>
          <w:tab w:val="left" w:pos="426"/>
        </w:tabs>
        <w:rPr>
          <w:rFonts w:ascii="ＭＳ ゴシック" w:eastAsia="ＭＳ ゴシック" w:hAnsi="ＭＳ ゴシック"/>
          <w:kern w:val="0"/>
          <w:sz w:val="20"/>
          <w:szCs w:val="20"/>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47328" behindDoc="0" locked="0" layoutInCell="1" allowOverlap="1" wp14:anchorId="38DBACF7" wp14:editId="5E8759CB">
                <wp:simplePos x="0" y="0"/>
                <wp:positionH relativeFrom="margin">
                  <wp:align>left</wp:align>
                </wp:positionH>
                <wp:positionV relativeFrom="paragraph">
                  <wp:posOffset>138430</wp:posOffset>
                </wp:positionV>
                <wp:extent cx="3343275" cy="428625"/>
                <wp:effectExtent l="0" t="0" r="0" b="0"/>
                <wp:wrapNone/>
                <wp:docPr id="4" name="テキスト ボックス 4" title="図表2-5-1　病院数"/>
                <wp:cNvGraphicFramePr/>
                <a:graphic xmlns:a="http://schemas.openxmlformats.org/drawingml/2006/main">
                  <a:graphicData uri="http://schemas.microsoft.com/office/word/2010/wordprocessingShape">
                    <wps:wsp>
                      <wps:cNvSpPr txBox="1"/>
                      <wps:spPr>
                        <a:xfrm>
                          <a:off x="0" y="0"/>
                          <a:ext cx="3343275" cy="428625"/>
                        </a:xfrm>
                        <a:prstGeom prst="rect">
                          <a:avLst/>
                        </a:prstGeom>
                        <a:noFill/>
                        <a:ln w="25400" cap="flat" cmpd="sng" algn="ctr">
                          <a:noFill/>
                          <a:prstDash val="solid"/>
                        </a:ln>
                        <a:effectLst/>
                      </wps:spPr>
                      <wps:txb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診療科別の設置状況【病院</w:t>
                            </w:r>
                            <w:r>
                              <w:rPr>
                                <w:rFonts w:ascii="ＭＳ Ｐゴシック" w:eastAsia="ＭＳ Ｐゴシック" w:hAnsi="ＭＳ Ｐゴシック"/>
                                <w:sz w:val="20"/>
                              </w:rPr>
                              <w:t>】</w:t>
                            </w:r>
                          </w:p>
                          <w:p w:rsidR="007A19A0" w:rsidRPr="009237E1" w:rsidRDefault="007A19A0" w:rsidP="00BD34BF">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BACF7" id="テキスト ボックス 4" o:spid="_x0000_s1035" type="#_x0000_t202" alt="タイトル: 図表2-5-1　病院数" style="position:absolute;left:0;text-align:left;margin-left:0;margin-top:10.9pt;width:263.25pt;height:33.7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" filled="f" stroked="f" strokeweight="2pt">
                <v:textbo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診療科別の設置状況【病院</w:t>
                      </w:r>
                      <w:r>
                        <w:rPr>
                          <w:rFonts w:ascii="ＭＳ Ｐゴシック" w:eastAsia="ＭＳ Ｐゴシック" w:hAnsi="ＭＳ Ｐゴシック"/>
                          <w:sz w:val="20"/>
                        </w:rPr>
                        <w:t>】</w:t>
                      </w:r>
                    </w:p>
                    <w:p w:rsidR="007A19A0" w:rsidRPr="009237E1" w:rsidRDefault="007A19A0" w:rsidP="00BD34BF">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v:textbox>
                <w10:wrap anchorx="margin"/>
              </v:shape>
            </w:pict>
          </mc:Fallback>
        </mc:AlternateContent>
      </w: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BD34BF" w:rsidP="00BD34BF">
      <w:pPr>
        <w:tabs>
          <w:tab w:val="left" w:pos="426"/>
        </w:tabs>
        <w:rPr>
          <w:rFonts w:ascii="ＭＳ ゴシック" w:eastAsia="ＭＳ ゴシック" w:hAnsi="ＭＳ ゴシック"/>
          <w:kern w:val="0"/>
          <w:sz w:val="20"/>
          <w:szCs w:val="20"/>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65760" behindDoc="0" locked="0" layoutInCell="1" allowOverlap="1" wp14:anchorId="098CA754" wp14:editId="73FBE82D">
                <wp:simplePos x="0" y="0"/>
                <wp:positionH relativeFrom="margin">
                  <wp:align>right</wp:align>
                </wp:positionH>
                <wp:positionV relativeFrom="paragraph">
                  <wp:posOffset>2453005</wp:posOffset>
                </wp:positionV>
                <wp:extent cx="1895475" cy="438150"/>
                <wp:effectExtent l="0" t="0" r="0" b="0"/>
                <wp:wrapNone/>
                <wp:docPr id="4062" name="テキスト ボックス 4062" title="図表2-5-1　病院数"/>
                <wp:cNvGraphicFramePr/>
                <a:graphic xmlns:a="http://schemas.openxmlformats.org/drawingml/2006/main">
                  <a:graphicData uri="http://schemas.microsoft.com/office/word/2010/wordprocessingShape">
                    <wps:wsp>
                      <wps:cNvSpPr txBox="1"/>
                      <wps:spPr>
                        <a:xfrm>
                          <a:off x="0" y="0"/>
                          <a:ext cx="1895475" cy="438150"/>
                        </a:xfrm>
                        <a:prstGeom prst="rect">
                          <a:avLst/>
                        </a:prstGeom>
                        <a:noFill/>
                        <a:ln w="25400" cap="flat" cmpd="sng" algn="ctr">
                          <a:noFill/>
                          <a:prstDash val="solid"/>
                        </a:ln>
                        <a:effectLst/>
                      </wps:spPr>
                      <wps:txbx>
                        <w:txbxContent>
                          <w:p w:rsidR="007A19A0" w:rsidRPr="00001743" w:rsidRDefault="007A19A0" w:rsidP="00BD34BF">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CA754" id="テキスト ボックス 4062" o:spid="_x0000_s1036" type="#_x0000_t202" alt="タイトル: 図表2-5-1　病院数" style="position:absolute;left:0;text-align:left;margin-left:98.05pt;margin-top:193.15pt;width:149.25pt;height:34.5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" filled="f" stroked="f" strokeweight="2pt">
                <v:textbox>
                  <w:txbxContent>
                    <w:p w:rsidR="007A19A0" w:rsidRPr="00001743" w:rsidRDefault="007A19A0" w:rsidP="00BD34BF">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v:textbox>
                <w10:wrap anchorx="margin"/>
              </v:shape>
            </w:pict>
          </mc:Fallback>
        </mc:AlternateContent>
      </w:r>
      <w:r w:rsidR="00BC69C1">
        <w:rPr>
          <w:rFonts w:ascii="ＭＳ ゴシック" w:eastAsia="ＭＳ ゴシック" w:hAnsi="ＭＳ ゴシック"/>
          <w:noProof/>
          <w:kern w:val="0"/>
          <w:sz w:val="20"/>
          <w:szCs w:val="20"/>
        </w:rPr>
        <w:drawing>
          <wp:inline distT="0" distB="0" distL="0" distR="0" wp14:anchorId="0339D1AC">
            <wp:extent cx="6524625" cy="2566688"/>
            <wp:effectExtent l="0" t="0" r="0" b="508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30085" cy="2568836"/>
                    </a:xfrm>
                    <a:prstGeom prst="rect">
                      <a:avLst/>
                    </a:prstGeom>
                    <a:noFill/>
                    <a:ln>
                      <a:noFill/>
                    </a:ln>
                  </pic:spPr>
                </pic:pic>
              </a:graphicData>
            </a:graphic>
          </wp:inline>
        </w:drawing>
      </w: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E42E63" w:rsidRDefault="00BD34BF" w:rsidP="00BD34BF">
      <w:pPr>
        <w:tabs>
          <w:tab w:val="left" w:pos="426"/>
        </w:tabs>
        <w:rPr>
          <w:rFonts w:ascii="HG丸ｺﾞｼｯｸM-PRO" w:eastAsia="HG丸ｺﾞｼｯｸM-PRO" w:hAnsi="HG丸ｺﾞｼｯｸM-PRO" w:cstheme="minorBidi"/>
          <w:sz w:val="28"/>
          <w:szCs w:val="22"/>
        </w:rPr>
      </w:pPr>
      <w:r w:rsidRPr="00E42E63">
        <w:rPr>
          <w:rFonts w:ascii="ＭＳ ゴシック" w:eastAsia="ＭＳ ゴシック" w:hAnsi="ＭＳ ゴシック" w:hint="eastAsia"/>
          <w:kern w:val="0"/>
          <w:sz w:val="22"/>
          <w:szCs w:val="20"/>
        </w:rPr>
        <w:t>【歯科診療所数】</w:t>
      </w:r>
    </w:p>
    <w:p w:rsidR="00BD34BF" w:rsidRPr="00BD34BF" w:rsidRDefault="00E42E63" w:rsidP="00BD34BF">
      <w:pPr>
        <w:tabs>
          <w:tab w:val="left" w:pos="426"/>
        </w:tabs>
        <w:ind w:left="220" w:hangingChars="100" w:hanging="220"/>
        <w:rPr>
          <w:rFonts w:ascii="HG丸ｺﾞｼｯｸM-PRO" w:eastAsia="HG丸ｺﾞｼｯｸM-PRO" w:hAnsi="HG丸ｺﾞｼｯｸM-PRO" w:cstheme="minorBidi"/>
          <w:color w:val="000000" w:themeColor="text1"/>
          <w:sz w:val="22"/>
          <w:szCs w:val="22"/>
        </w:rPr>
      </w:pPr>
      <w:r>
        <w:rPr>
          <w:rFonts w:ascii="HG丸ｺﾞｼｯｸM-PRO" w:eastAsia="HG丸ｺﾞｼｯｸM-PRO" w:hAnsi="HG丸ｺﾞｼｯｸM-PRO" w:cstheme="minorBidi" w:hint="eastAsia"/>
          <w:sz w:val="22"/>
          <w:szCs w:val="22"/>
        </w:rPr>
        <w:t>○三島</w:t>
      </w:r>
      <w:r w:rsidR="00BD34BF" w:rsidRPr="00BD34BF">
        <w:rPr>
          <w:rFonts w:ascii="HG丸ｺﾞｼｯｸM-PRO" w:eastAsia="HG丸ｺﾞｼｯｸM-PRO" w:hAnsi="HG丸ｺﾞｼｯｸM-PRO" w:cstheme="minorBidi" w:hint="eastAsia"/>
          <w:sz w:val="22"/>
          <w:szCs w:val="22"/>
        </w:rPr>
        <w:t>二次医療圏における歯科診療所数は、</w:t>
      </w:r>
      <w:r w:rsidR="00BD34BF" w:rsidRPr="00BD34BF">
        <w:rPr>
          <w:rFonts w:ascii="HG丸ｺﾞｼｯｸM-PRO" w:eastAsia="HG丸ｺﾞｼｯｸM-PRO" w:hAnsi="HG丸ｺﾞｼｯｸM-PRO" w:cstheme="minorBidi" w:hint="eastAsia"/>
          <w:color w:val="000000" w:themeColor="text1"/>
          <w:sz w:val="22"/>
          <w:szCs w:val="22"/>
        </w:rPr>
        <w:t>平成30年10月1日現在、3</w:t>
      </w:r>
      <w:r w:rsidR="001B07A7">
        <w:rPr>
          <w:rFonts w:ascii="HG丸ｺﾞｼｯｸM-PRO" w:eastAsia="HG丸ｺﾞｼｯｸM-PRO" w:hAnsi="HG丸ｺﾞｼｯｸM-PRO" w:cstheme="minorBidi" w:hint="eastAsia"/>
          <w:color w:val="000000" w:themeColor="text1"/>
          <w:sz w:val="22"/>
          <w:szCs w:val="22"/>
        </w:rPr>
        <w:t>94</w:t>
      </w:r>
      <w:r w:rsidR="00BD34BF" w:rsidRPr="00BD34BF">
        <w:rPr>
          <w:rFonts w:ascii="HG丸ｺﾞｼｯｸM-PRO" w:eastAsia="HG丸ｺﾞｼｯｸM-PRO" w:hAnsi="HG丸ｺﾞｼｯｸM-PRO" w:cstheme="minorBidi" w:hint="eastAsia"/>
          <w:color w:val="000000" w:themeColor="text1"/>
          <w:sz w:val="22"/>
          <w:szCs w:val="22"/>
        </w:rPr>
        <w:t>施設となっています。</w:t>
      </w:r>
    </w:p>
    <w:p w:rsidR="00BD34BF" w:rsidRPr="00BD34BF" w:rsidRDefault="00BD34BF" w:rsidP="00BD34BF">
      <w:pPr>
        <w:tabs>
          <w:tab w:val="left" w:pos="426"/>
        </w:tabs>
        <w:rPr>
          <w:rFonts w:ascii="ＭＳ ゴシック" w:eastAsia="ＭＳ ゴシック" w:hAnsi="ＭＳ ゴシック"/>
          <w:kern w:val="0"/>
          <w:sz w:val="20"/>
          <w:szCs w:val="20"/>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5040" behindDoc="0" locked="0" layoutInCell="1" allowOverlap="1" wp14:anchorId="12E2C1C3" wp14:editId="203011DC">
                <wp:simplePos x="0" y="0"/>
                <wp:positionH relativeFrom="column">
                  <wp:posOffset>3124200</wp:posOffset>
                </wp:positionH>
                <wp:positionV relativeFrom="paragraph">
                  <wp:posOffset>9525</wp:posOffset>
                </wp:positionV>
                <wp:extent cx="3257550" cy="428625"/>
                <wp:effectExtent l="0" t="0" r="0" b="0"/>
                <wp:wrapNone/>
                <wp:docPr id="4049" name="テキスト ボックス 4049" title="図表2-5-1　病院数"/>
                <wp:cNvGraphicFramePr/>
                <a:graphic xmlns:a="http://schemas.openxmlformats.org/drawingml/2006/main">
                  <a:graphicData uri="http://schemas.microsoft.com/office/word/2010/wordprocessingShape">
                    <wps:wsp>
                      <wps:cNvSpPr txBox="1"/>
                      <wps:spPr>
                        <a:xfrm>
                          <a:off x="0" y="0"/>
                          <a:ext cx="3257550" cy="428625"/>
                        </a:xfrm>
                        <a:prstGeom prst="rect">
                          <a:avLst/>
                        </a:prstGeom>
                        <a:noFill/>
                        <a:ln w="25400" cap="flat" cmpd="sng" algn="ctr">
                          <a:noFill/>
                          <a:prstDash val="solid"/>
                        </a:ln>
                        <a:effectLst/>
                      </wps:spPr>
                      <wps:txbx>
                        <w:txbxContent>
                          <w:p w:rsidR="007A19A0" w:rsidRPr="00A0625B" w:rsidRDefault="007A19A0" w:rsidP="00BD34BF">
                            <w:pPr>
                              <w:snapToGrid w:val="0"/>
                              <w:rPr>
                                <w:rFonts w:ascii="ＭＳ Ｐゴシック" w:eastAsia="ＭＳ Ｐゴシック" w:hAnsi="ＭＳ Ｐゴシック"/>
                                <w:sz w:val="20"/>
                              </w:rPr>
                            </w:pPr>
                            <w:r w:rsidRPr="004634C7">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3-2-7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対歯科診療所</w:t>
                            </w:r>
                            <w:r>
                              <w:rPr>
                                <w:rFonts w:ascii="ＭＳ Ｐゴシック" w:eastAsia="ＭＳ Ｐゴシック" w:hAnsi="ＭＳ Ｐゴシック"/>
                                <w:sz w:val="20"/>
                              </w:rPr>
                              <w:t>数</w:t>
                            </w: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2C1C3" id="テキスト ボックス 4049" o:spid="_x0000_s1037" type="#_x0000_t202" alt="タイトル: 図表2-5-1　病院数" style="position:absolute;left:0;text-align:left;margin-left:246pt;margin-top:.75pt;width:256.5pt;height:33.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" filled="f" stroked="f" strokeweight="2pt">
                <v:textbox>
                  <w:txbxContent>
                    <w:p w:rsidR="007A19A0" w:rsidRPr="00A0625B" w:rsidRDefault="007A19A0" w:rsidP="00BD34BF">
                      <w:pPr>
                        <w:snapToGrid w:val="0"/>
                        <w:rPr>
                          <w:rFonts w:ascii="ＭＳ Ｐゴシック" w:eastAsia="ＭＳ Ｐゴシック" w:hAnsi="ＭＳ Ｐゴシック"/>
                          <w:sz w:val="20"/>
                        </w:rPr>
                      </w:pPr>
                      <w:r w:rsidRPr="004634C7">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3-2-7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対歯科診療所</w:t>
                      </w:r>
                      <w:r>
                        <w:rPr>
                          <w:rFonts w:ascii="ＭＳ Ｐゴシック" w:eastAsia="ＭＳ Ｐゴシック" w:hAnsi="ＭＳ Ｐゴシック"/>
                          <w:sz w:val="20"/>
                        </w:rPr>
                        <w:t>数</w:t>
                      </w: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4016" behindDoc="0" locked="0" layoutInCell="1" allowOverlap="1" wp14:anchorId="6F29F6DA" wp14:editId="37F00E28">
                <wp:simplePos x="0" y="0"/>
                <wp:positionH relativeFrom="column">
                  <wp:posOffset>0</wp:posOffset>
                </wp:positionH>
                <wp:positionV relativeFrom="paragraph">
                  <wp:posOffset>0</wp:posOffset>
                </wp:positionV>
                <wp:extent cx="2552700" cy="466725"/>
                <wp:effectExtent l="0" t="0" r="0" b="0"/>
                <wp:wrapNone/>
                <wp:docPr id="4055" name="テキスト ボックス 4055" title="図表2-5-1　病院数"/>
                <wp:cNvGraphicFramePr/>
                <a:graphic xmlns:a="http://schemas.openxmlformats.org/drawingml/2006/main">
                  <a:graphicData uri="http://schemas.microsoft.com/office/word/2010/wordprocessingShape">
                    <wps:wsp>
                      <wps:cNvSpPr txBox="1"/>
                      <wps:spPr>
                        <a:xfrm>
                          <a:off x="0" y="0"/>
                          <a:ext cx="2552700" cy="466725"/>
                        </a:xfrm>
                        <a:prstGeom prst="rect">
                          <a:avLst/>
                        </a:prstGeom>
                        <a:noFill/>
                        <a:ln w="25400" cap="flat" cmpd="sng" algn="ctr">
                          <a:noFill/>
                          <a:prstDash val="solid"/>
                        </a:ln>
                        <a:effectLst/>
                      </wps:spPr>
                      <wps:txbx>
                        <w:txbxContent>
                          <w:p w:rsidR="007A19A0" w:rsidRPr="00A0625B" w:rsidRDefault="007A19A0" w:rsidP="00BD34BF">
                            <w:pPr>
                              <w:rPr>
                                <w:rFonts w:ascii="ＭＳ Ｐゴシック" w:eastAsia="ＭＳ Ｐゴシック" w:hAnsi="ＭＳ Ｐゴシック"/>
                                <w:color w:val="000000" w:themeColor="text1"/>
                                <w:sz w:val="18"/>
                              </w:rPr>
                            </w:pPr>
                            <w:r w:rsidRPr="004634C7">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3-2-6</w:t>
                            </w:r>
                            <w:r>
                              <w:rPr>
                                <w:rFonts w:ascii="ＭＳ Ｐゴシック" w:eastAsia="ＭＳ Ｐゴシック" w:hAnsi="ＭＳ Ｐゴシック"/>
                                <w:color w:val="000000" w:themeColor="text1"/>
                                <w:sz w:val="20"/>
                              </w:rPr>
                              <w:t xml:space="preserve">　</w:t>
                            </w:r>
                            <w:r w:rsidRPr="00A0625B">
                              <w:rPr>
                                <w:rFonts w:ascii="ＭＳ Ｐゴシック" w:eastAsia="ＭＳ Ｐゴシック" w:hAnsi="ＭＳ Ｐゴシック" w:hint="eastAsia"/>
                                <w:color w:val="000000" w:themeColor="text1"/>
                                <w:sz w:val="20"/>
                              </w:rPr>
                              <w:t>歯科診療所（平成</w:t>
                            </w:r>
                            <w:r>
                              <w:rPr>
                                <w:rFonts w:ascii="ＭＳ Ｐゴシック" w:eastAsia="ＭＳ Ｐゴシック" w:hAnsi="ＭＳ Ｐゴシック" w:hint="eastAsia"/>
                                <w:color w:val="000000" w:themeColor="text1"/>
                                <w:sz w:val="20"/>
                              </w:rPr>
                              <w:t>30</w:t>
                            </w:r>
                            <w:r w:rsidRPr="00A0625B">
                              <w:rPr>
                                <w:rFonts w:ascii="ＭＳ Ｐゴシック" w:eastAsia="ＭＳ Ｐゴシック" w:hAnsi="ＭＳ Ｐゴシック"/>
                                <w:color w:val="000000" w:themeColor="text1"/>
                                <w:sz w:val="20"/>
                              </w:rPr>
                              <w:t>年</w:t>
                            </w:r>
                            <w:r w:rsidRPr="00A0625B">
                              <w:rPr>
                                <w:rFonts w:ascii="ＭＳ Ｐゴシック" w:eastAsia="ＭＳ Ｐゴシック" w:hAnsi="ＭＳ Ｐゴシック" w:hint="eastAsia"/>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9F6DA" id="テキスト ボックス 4055" o:spid="_x0000_s1038" type="#_x0000_t202" alt="タイトル: 図表2-5-1　病院数" style="position:absolute;left:0;text-align:left;margin-left:0;margin-top:0;width:201pt;height:36.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" filled="f" stroked="f" strokeweight="2pt">
                <v:textbox>
                  <w:txbxContent>
                    <w:p w:rsidR="007A19A0" w:rsidRPr="00A0625B" w:rsidRDefault="007A19A0" w:rsidP="00BD34BF">
                      <w:pPr>
                        <w:rPr>
                          <w:rFonts w:ascii="ＭＳ Ｐゴシック" w:eastAsia="ＭＳ Ｐゴシック" w:hAnsi="ＭＳ Ｐゴシック"/>
                          <w:color w:val="000000" w:themeColor="text1"/>
                          <w:sz w:val="18"/>
                        </w:rPr>
                      </w:pPr>
                      <w:r w:rsidRPr="004634C7">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3-2-6</w:t>
                      </w:r>
                      <w:r>
                        <w:rPr>
                          <w:rFonts w:ascii="ＭＳ Ｐゴシック" w:eastAsia="ＭＳ Ｐゴシック" w:hAnsi="ＭＳ Ｐゴシック"/>
                          <w:color w:val="000000" w:themeColor="text1"/>
                          <w:sz w:val="20"/>
                        </w:rPr>
                        <w:t xml:space="preserve">　</w:t>
                      </w:r>
                      <w:r w:rsidRPr="00A0625B">
                        <w:rPr>
                          <w:rFonts w:ascii="ＭＳ Ｐゴシック" w:eastAsia="ＭＳ Ｐゴシック" w:hAnsi="ＭＳ Ｐゴシック" w:hint="eastAsia"/>
                          <w:color w:val="000000" w:themeColor="text1"/>
                          <w:sz w:val="20"/>
                        </w:rPr>
                        <w:t>歯科診療所（平成</w:t>
                      </w:r>
                      <w:r>
                        <w:rPr>
                          <w:rFonts w:ascii="ＭＳ Ｐゴシック" w:eastAsia="ＭＳ Ｐゴシック" w:hAnsi="ＭＳ Ｐゴシック" w:hint="eastAsia"/>
                          <w:color w:val="000000" w:themeColor="text1"/>
                          <w:sz w:val="20"/>
                        </w:rPr>
                        <w:t>30</w:t>
                      </w:r>
                      <w:r w:rsidRPr="00A0625B">
                        <w:rPr>
                          <w:rFonts w:ascii="ＭＳ Ｐゴシック" w:eastAsia="ＭＳ Ｐゴシック" w:hAnsi="ＭＳ Ｐゴシック"/>
                          <w:color w:val="000000" w:themeColor="text1"/>
                          <w:sz w:val="20"/>
                        </w:rPr>
                        <w:t>年</w:t>
                      </w:r>
                      <w:r w:rsidRPr="00A0625B">
                        <w:rPr>
                          <w:rFonts w:ascii="ＭＳ Ｐゴシック" w:eastAsia="ＭＳ Ｐゴシック" w:hAnsi="ＭＳ Ｐゴシック" w:hint="eastAsia"/>
                          <w:color w:val="000000" w:themeColor="text1"/>
                          <w:sz w:val="20"/>
                        </w:rPr>
                        <w:t>）</w:t>
                      </w:r>
                    </w:p>
                  </w:txbxContent>
                </v:textbox>
              </v:shape>
            </w:pict>
          </mc:Fallback>
        </mc:AlternateContent>
      </w:r>
    </w:p>
    <w:p w:rsidR="00BD34BF" w:rsidRPr="00BD34BF" w:rsidRDefault="00E42E63" w:rsidP="00BD34BF">
      <w:pPr>
        <w:tabs>
          <w:tab w:val="left" w:pos="426"/>
        </w:tabs>
        <w:rPr>
          <w:rFonts w:ascii="ＭＳ ゴシック" w:eastAsia="ＭＳ ゴシック" w:hAnsi="ＭＳ ゴシック"/>
          <w:kern w:val="0"/>
          <w:sz w:val="20"/>
          <w:szCs w:val="20"/>
        </w:rPr>
      </w:pPr>
      <w:r w:rsidRPr="00E42E63">
        <w:rPr>
          <w:noProof/>
        </w:rPr>
        <w:drawing>
          <wp:anchor distT="0" distB="0" distL="114300" distR="114300" simplePos="0" relativeHeight="251808768" behindDoc="0" locked="0" layoutInCell="1" allowOverlap="1">
            <wp:simplePos x="0" y="0"/>
            <wp:positionH relativeFrom="margin">
              <wp:posOffset>3070860</wp:posOffset>
            </wp:positionH>
            <wp:positionV relativeFrom="paragraph">
              <wp:posOffset>247650</wp:posOffset>
            </wp:positionV>
            <wp:extent cx="3533775" cy="2638425"/>
            <wp:effectExtent l="0" t="0" r="9525" b="9525"/>
            <wp:wrapNone/>
            <wp:docPr id="4044" name="図 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3775"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E42E63" w:rsidP="00BD34BF">
      <w:pPr>
        <w:tabs>
          <w:tab w:val="left" w:pos="426"/>
        </w:tabs>
        <w:rPr>
          <w:rFonts w:ascii="ＭＳ ゴシック" w:eastAsia="ＭＳ ゴシック" w:hAnsi="ＭＳ ゴシック"/>
          <w:kern w:val="0"/>
          <w:sz w:val="20"/>
          <w:szCs w:val="20"/>
        </w:rPr>
      </w:pPr>
      <w:r w:rsidRPr="00E42E63">
        <w:rPr>
          <w:noProof/>
        </w:rPr>
        <w:drawing>
          <wp:anchor distT="0" distB="0" distL="114300" distR="114300" simplePos="0" relativeHeight="251807744" behindDoc="0" locked="0" layoutInCell="1" allowOverlap="1">
            <wp:simplePos x="0" y="0"/>
            <wp:positionH relativeFrom="column">
              <wp:posOffset>222885</wp:posOffset>
            </wp:positionH>
            <wp:positionV relativeFrom="paragraph">
              <wp:posOffset>93345</wp:posOffset>
            </wp:positionV>
            <wp:extent cx="1781175" cy="1924050"/>
            <wp:effectExtent l="0" t="0" r="9525" b="0"/>
            <wp:wrapNone/>
            <wp:docPr id="4043" name="図 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117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A970F3" w:rsidP="00BD34BF">
      <w:pPr>
        <w:tabs>
          <w:tab w:val="left" w:pos="426"/>
        </w:tabs>
        <w:rPr>
          <w:rFonts w:ascii="ＭＳ ゴシック" w:eastAsia="ＭＳ ゴシック" w:hAnsi="ＭＳ ゴシック"/>
          <w:kern w:val="0"/>
          <w:sz w:val="20"/>
          <w:szCs w:val="20"/>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6064" behindDoc="0" locked="0" layoutInCell="1" allowOverlap="1" wp14:anchorId="361E6C0C" wp14:editId="4823E160">
                <wp:simplePos x="0" y="0"/>
                <wp:positionH relativeFrom="column">
                  <wp:posOffset>3152775</wp:posOffset>
                </wp:positionH>
                <wp:positionV relativeFrom="paragraph">
                  <wp:posOffset>236220</wp:posOffset>
                </wp:positionV>
                <wp:extent cx="3038475" cy="542925"/>
                <wp:effectExtent l="0" t="0" r="0" b="0"/>
                <wp:wrapNone/>
                <wp:docPr id="59" name="テキスト ボックス 59" title="図表2-5-1　病院数"/>
                <wp:cNvGraphicFramePr/>
                <a:graphic xmlns:a="http://schemas.openxmlformats.org/drawingml/2006/main">
                  <a:graphicData uri="http://schemas.microsoft.com/office/word/2010/wordprocessingShape">
                    <wps:wsp>
                      <wps:cNvSpPr txBox="1"/>
                      <wps:spPr>
                        <a:xfrm>
                          <a:off x="0" y="0"/>
                          <a:ext cx="3038475" cy="542925"/>
                        </a:xfrm>
                        <a:prstGeom prst="rect">
                          <a:avLst/>
                        </a:prstGeom>
                        <a:noFill/>
                        <a:ln w="25400" cap="flat" cmpd="sng" algn="ctr">
                          <a:noFill/>
                          <a:prstDash val="solid"/>
                        </a:ln>
                        <a:effectLst/>
                      </wps:spPr>
                      <wps:txbx>
                        <w:txbxContent>
                          <w:p w:rsidR="007A19A0" w:rsidRPr="00791B52" w:rsidRDefault="007A19A0" w:rsidP="00BD34BF">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動態調査</w:t>
                            </w:r>
                            <w:r w:rsidRPr="00C37BAB">
                              <w:rPr>
                                <w:rFonts w:ascii="ＭＳ Ｐゴシック" w:eastAsia="ＭＳ Ｐゴシック" w:hAnsi="ＭＳ Ｐゴシック"/>
                                <w:sz w:val="16"/>
                                <w:szCs w:val="16"/>
                              </w:rPr>
                              <w:t>」</w:t>
                            </w:r>
                          </w:p>
                          <w:p w:rsidR="007A19A0" w:rsidRPr="00495B0C" w:rsidRDefault="007A19A0" w:rsidP="00BD34BF">
                            <w:pPr>
                              <w:snapToGrid w:val="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7A19A0" w:rsidRPr="00495B0C" w:rsidRDefault="007A19A0" w:rsidP="00BD34BF">
                            <w:pPr>
                              <w:snapToGrid w:val="0"/>
                              <w:ind w:firstLineChars="100" w:firstLine="16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E6C0C" id="テキスト ボックス 59" o:spid="_x0000_s1039" type="#_x0000_t202" alt="タイトル: 図表2-5-1　病院数" style="position:absolute;left:0;text-align:left;margin-left:248.25pt;margin-top:18.6pt;width:239.25pt;height:4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" filled="f" stroked="f" strokeweight="2pt">
                <v:textbox>
                  <w:txbxContent>
                    <w:p w:rsidR="007A19A0" w:rsidRPr="00791B52" w:rsidRDefault="007A19A0" w:rsidP="00BD34BF">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動態調査</w:t>
                      </w:r>
                      <w:r w:rsidRPr="00C37BAB">
                        <w:rPr>
                          <w:rFonts w:ascii="ＭＳ Ｐゴシック" w:eastAsia="ＭＳ Ｐゴシック" w:hAnsi="ＭＳ Ｐゴシック"/>
                          <w:sz w:val="16"/>
                          <w:szCs w:val="16"/>
                        </w:rPr>
                        <w:t>」</w:t>
                      </w:r>
                    </w:p>
                    <w:p w:rsidR="007A19A0" w:rsidRPr="00495B0C" w:rsidRDefault="007A19A0" w:rsidP="00BD34BF">
                      <w:pPr>
                        <w:snapToGrid w:val="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7A19A0" w:rsidRPr="00495B0C" w:rsidRDefault="007A19A0" w:rsidP="00BD34BF">
                      <w:pPr>
                        <w:snapToGrid w:val="0"/>
                        <w:ind w:firstLineChars="100" w:firstLine="16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txbxContent>
                </v:textbox>
              </v:shape>
            </w:pict>
          </mc:Fallback>
        </mc:AlternateContent>
      </w: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E42E63" w:rsidRDefault="00BD34BF" w:rsidP="00BD34BF">
      <w:pPr>
        <w:tabs>
          <w:tab w:val="left" w:pos="426"/>
        </w:tabs>
        <w:rPr>
          <w:rFonts w:ascii="ＭＳ ゴシック" w:eastAsia="ＭＳ ゴシック" w:hAnsi="ＭＳ ゴシック"/>
          <w:kern w:val="0"/>
          <w:sz w:val="22"/>
          <w:szCs w:val="20"/>
        </w:rPr>
      </w:pPr>
      <w:r w:rsidRPr="00E42E63">
        <w:rPr>
          <w:rFonts w:ascii="ＭＳ ゴシック" w:eastAsia="ＭＳ ゴシック" w:hAnsi="ＭＳ ゴシック" w:hint="eastAsia"/>
          <w:kern w:val="0"/>
          <w:sz w:val="22"/>
          <w:szCs w:val="20"/>
        </w:rPr>
        <w:lastRenderedPageBreak/>
        <w:t>【薬局数】</w:t>
      </w:r>
    </w:p>
    <w:p w:rsidR="00BD34BF" w:rsidRPr="00BD34BF" w:rsidRDefault="00E42E63" w:rsidP="00BD34BF">
      <w:pPr>
        <w:tabs>
          <w:tab w:val="left" w:pos="426"/>
        </w:tabs>
        <w:ind w:left="22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○三島</w:t>
      </w:r>
      <w:r w:rsidR="00BD34BF" w:rsidRPr="00BD34BF">
        <w:rPr>
          <w:rFonts w:ascii="HG丸ｺﾞｼｯｸM-PRO" w:eastAsia="HG丸ｺﾞｼｯｸM-PRO" w:hAnsi="HG丸ｺﾞｼｯｸM-PRO" w:cstheme="minorBidi" w:hint="eastAsia"/>
          <w:sz w:val="22"/>
          <w:szCs w:val="22"/>
        </w:rPr>
        <w:t>二次医療圏における薬局数は、</w:t>
      </w:r>
      <w:r w:rsidR="00BD34BF" w:rsidRPr="00BD34BF">
        <w:rPr>
          <w:rFonts w:ascii="HG丸ｺﾞｼｯｸM-PRO" w:eastAsia="HG丸ｺﾞｼｯｸM-PRO" w:hAnsi="HG丸ｺﾞｼｯｸM-PRO" w:cstheme="minorBidi" w:hint="eastAsia"/>
          <w:color w:val="000000" w:themeColor="text1"/>
          <w:sz w:val="22"/>
          <w:szCs w:val="22"/>
        </w:rPr>
        <w:t>令和元年12月1日現在、</w:t>
      </w:r>
      <w:r w:rsidR="00A970F3">
        <w:rPr>
          <w:rFonts w:ascii="HG丸ｺﾞｼｯｸM-PRO" w:eastAsia="HG丸ｺﾞｼｯｸM-PRO" w:hAnsi="HG丸ｺﾞｼｯｸM-PRO" w:cstheme="minorBidi" w:hint="eastAsia"/>
          <w:sz w:val="22"/>
          <w:szCs w:val="22"/>
        </w:rPr>
        <w:t>32</w:t>
      </w:r>
      <w:r w:rsidR="00BD34BF" w:rsidRPr="00BD34BF">
        <w:rPr>
          <w:rFonts w:ascii="HG丸ｺﾞｼｯｸM-PRO" w:eastAsia="HG丸ｺﾞｼｯｸM-PRO" w:hAnsi="HG丸ｺﾞｼｯｸM-PRO" w:cstheme="minorBidi" w:hint="eastAsia"/>
          <w:sz w:val="22"/>
          <w:szCs w:val="22"/>
        </w:rPr>
        <w:t>7</w:t>
      </w:r>
      <w:r w:rsidR="001955EC">
        <w:rPr>
          <w:rFonts w:ascii="HG丸ｺﾞｼｯｸM-PRO" w:eastAsia="HG丸ｺﾞｼｯｸM-PRO" w:hAnsi="HG丸ｺﾞｼｯｸM-PRO" w:cstheme="minorBidi" w:hint="eastAsia"/>
          <w:sz w:val="22"/>
          <w:szCs w:val="22"/>
        </w:rPr>
        <w:t>施設</w:t>
      </w:r>
      <w:r w:rsidR="00BD34BF" w:rsidRPr="00BD34BF">
        <w:rPr>
          <w:rFonts w:ascii="HG丸ｺﾞｼｯｸM-PRO" w:eastAsia="HG丸ｺﾞｼｯｸM-PRO" w:hAnsi="HG丸ｺﾞｼｯｸM-PRO" w:cstheme="minorBidi" w:hint="eastAsia"/>
          <w:sz w:val="22"/>
          <w:szCs w:val="22"/>
        </w:rPr>
        <w:t>となっています。</w:t>
      </w:r>
    </w:p>
    <w:p w:rsidR="00BD34BF" w:rsidRPr="00BD34BF" w:rsidRDefault="00BD34BF" w:rsidP="00BD34BF">
      <w:pPr>
        <w:tabs>
          <w:tab w:val="left" w:pos="426"/>
        </w:tabs>
        <w:rPr>
          <w:rFonts w:ascii="ＭＳ ゴシック" w:eastAsia="ＭＳ ゴシック" w:hAnsi="ＭＳ ゴシック"/>
          <w:kern w:val="0"/>
          <w:sz w:val="20"/>
          <w:szCs w:val="20"/>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8112" behindDoc="0" locked="0" layoutInCell="1" allowOverlap="1" wp14:anchorId="2389F1A0" wp14:editId="7E07411E">
                <wp:simplePos x="0" y="0"/>
                <wp:positionH relativeFrom="margin">
                  <wp:posOffset>3158490</wp:posOffset>
                </wp:positionH>
                <wp:positionV relativeFrom="paragraph">
                  <wp:posOffset>87630</wp:posOffset>
                </wp:positionV>
                <wp:extent cx="3257550" cy="428625"/>
                <wp:effectExtent l="0" t="0" r="0" b="0"/>
                <wp:wrapNone/>
                <wp:docPr id="4078" name="テキスト ボックス 4078" title="図表2-5-1　病院数"/>
                <wp:cNvGraphicFramePr/>
                <a:graphic xmlns:a="http://schemas.openxmlformats.org/drawingml/2006/main">
                  <a:graphicData uri="http://schemas.microsoft.com/office/word/2010/wordprocessingShape">
                    <wps:wsp>
                      <wps:cNvSpPr txBox="1"/>
                      <wps:spPr>
                        <a:xfrm>
                          <a:off x="0" y="0"/>
                          <a:ext cx="3257550" cy="428625"/>
                        </a:xfrm>
                        <a:prstGeom prst="rect">
                          <a:avLst/>
                        </a:prstGeom>
                        <a:noFill/>
                        <a:ln w="25400" cap="flat" cmpd="sng" algn="ctr">
                          <a:noFill/>
                          <a:prstDash val="solid"/>
                        </a:ln>
                        <a:effectLst/>
                      </wps:spPr>
                      <wps:txbx>
                        <w:txbxContent>
                          <w:p w:rsidR="007A19A0" w:rsidRPr="00A0625B" w:rsidRDefault="007A19A0" w:rsidP="00BD34BF">
                            <w:pPr>
                              <w:snapToGrid w:val="0"/>
                              <w:rPr>
                                <w:rFonts w:ascii="ＭＳ Ｐゴシック" w:eastAsia="ＭＳ Ｐゴシック" w:hAnsi="ＭＳ Ｐゴシック"/>
                                <w:sz w:val="20"/>
                              </w:rPr>
                            </w:pPr>
                            <w:r w:rsidRPr="00C333DD">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3-2</w:t>
                            </w:r>
                            <w:r w:rsidRPr="00C333DD">
                              <w:rPr>
                                <w:rFonts w:ascii="ＭＳ Ｐゴシック" w:eastAsia="ＭＳ Ｐゴシック" w:hAnsi="ＭＳ Ｐゴシック"/>
                                <w:color w:val="000000" w:themeColor="text1"/>
                                <w:sz w:val="20"/>
                              </w:rPr>
                              <w:t>-</w:t>
                            </w:r>
                            <w:r>
                              <w:rPr>
                                <w:rFonts w:ascii="ＭＳ Ｐゴシック" w:eastAsia="ＭＳ Ｐゴシック" w:hAnsi="ＭＳ Ｐゴシック" w:hint="eastAsia"/>
                                <w:color w:val="000000" w:themeColor="text1"/>
                                <w:sz w:val="20"/>
                              </w:rPr>
                              <w:t>9</w:t>
                            </w:r>
                            <w:r w:rsidRPr="00C333DD">
                              <w:rPr>
                                <w:rFonts w:ascii="ＭＳ Ｐゴシック" w:eastAsia="ＭＳ Ｐゴシック" w:hAnsi="ＭＳ Ｐゴシック" w:hint="eastAsia"/>
                                <w:color w:val="000000" w:themeColor="text1"/>
                                <w:sz w:val="20"/>
                              </w:rPr>
                              <w:t xml:space="preserve">　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対薬局</w:t>
                            </w:r>
                            <w:r>
                              <w:rPr>
                                <w:rFonts w:ascii="ＭＳ Ｐゴシック" w:eastAsia="ＭＳ Ｐゴシック" w:hAnsi="ＭＳ Ｐゴシック"/>
                                <w:sz w:val="20"/>
                              </w:rPr>
                              <w:t>数</w:t>
                            </w:r>
                            <w:r>
                              <w:rPr>
                                <w:rFonts w:ascii="ＭＳ Ｐゴシック" w:eastAsia="ＭＳ Ｐゴシック" w:hAnsi="ＭＳ Ｐゴシック" w:hint="eastAsia"/>
                                <w:sz w:val="20"/>
                              </w:rPr>
                              <w:t>（令和元年）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9F1A0" id="テキスト ボックス 4078" o:spid="_x0000_s1040" type="#_x0000_t202" alt="タイトル: 図表2-5-1　病院数" style="position:absolute;left:0;text-align:left;margin-left:248.7pt;margin-top:6.9pt;width:256.5pt;height:33.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" filled="f" stroked="f" strokeweight="2pt">
                <v:textbox>
                  <w:txbxContent>
                    <w:p w:rsidR="007A19A0" w:rsidRPr="00A0625B" w:rsidRDefault="007A19A0" w:rsidP="00BD34BF">
                      <w:pPr>
                        <w:snapToGrid w:val="0"/>
                        <w:rPr>
                          <w:rFonts w:ascii="ＭＳ Ｐゴシック" w:eastAsia="ＭＳ Ｐゴシック" w:hAnsi="ＭＳ Ｐゴシック"/>
                          <w:sz w:val="20"/>
                        </w:rPr>
                      </w:pPr>
                      <w:r w:rsidRPr="00C333DD">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3-2</w:t>
                      </w:r>
                      <w:r w:rsidRPr="00C333DD">
                        <w:rPr>
                          <w:rFonts w:ascii="ＭＳ Ｐゴシック" w:eastAsia="ＭＳ Ｐゴシック" w:hAnsi="ＭＳ Ｐゴシック"/>
                          <w:color w:val="000000" w:themeColor="text1"/>
                          <w:sz w:val="20"/>
                        </w:rPr>
                        <w:t>-</w:t>
                      </w:r>
                      <w:r>
                        <w:rPr>
                          <w:rFonts w:ascii="ＭＳ Ｐゴシック" w:eastAsia="ＭＳ Ｐゴシック" w:hAnsi="ＭＳ Ｐゴシック" w:hint="eastAsia"/>
                          <w:color w:val="000000" w:themeColor="text1"/>
                          <w:sz w:val="20"/>
                        </w:rPr>
                        <w:t>9</w:t>
                      </w:r>
                      <w:r w:rsidRPr="00C333DD">
                        <w:rPr>
                          <w:rFonts w:ascii="ＭＳ Ｐゴシック" w:eastAsia="ＭＳ Ｐゴシック" w:hAnsi="ＭＳ Ｐゴシック" w:hint="eastAsia"/>
                          <w:color w:val="000000" w:themeColor="text1"/>
                          <w:sz w:val="20"/>
                        </w:rPr>
                        <w:t xml:space="preserve">　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対薬局</w:t>
                      </w:r>
                      <w:r>
                        <w:rPr>
                          <w:rFonts w:ascii="ＭＳ Ｐゴシック" w:eastAsia="ＭＳ Ｐゴシック" w:hAnsi="ＭＳ Ｐゴシック"/>
                          <w:sz w:val="20"/>
                        </w:rPr>
                        <w:t>数</w:t>
                      </w:r>
                      <w:r>
                        <w:rPr>
                          <w:rFonts w:ascii="ＭＳ Ｐゴシック" w:eastAsia="ＭＳ Ｐゴシック" w:hAnsi="ＭＳ Ｐゴシック" w:hint="eastAsia"/>
                          <w:sz w:val="20"/>
                        </w:rPr>
                        <w:t>（令和元年）</w:t>
                      </w:r>
                    </w:p>
                  </w:txbxContent>
                </v:textbox>
                <w10:wrap anchorx="margin"/>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7088" behindDoc="0" locked="0" layoutInCell="1" allowOverlap="1" wp14:anchorId="775A0C5D" wp14:editId="54993E59">
                <wp:simplePos x="0" y="0"/>
                <wp:positionH relativeFrom="margin">
                  <wp:align>left</wp:align>
                </wp:positionH>
                <wp:positionV relativeFrom="paragraph">
                  <wp:posOffset>30480</wp:posOffset>
                </wp:positionV>
                <wp:extent cx="2552700" cy="466725"/>
                <wp:effectExtent l="0" t="0" r="0" b="0"/>
                <wp:wrapNone/>
                <wp:docPr id="4079" name="テキスト ボックス 4079" title="図表2-5-1　病院数"/>
                <wp:cNvGraphicFramePr/>
                <a:graphic xmlns:a="http://schemas.openxmlformats.org/drawingml/2006/main">
                  <a:graphicData uri="http://schemas.microsoft.com/office/word/2010/wordprocessingShape">
                    <wps:wsp>
                      <wps:cNvSpPr txBox="1"/>
                      <wps:spPr>
                        <a:xfrm>
                          <a:off x="0" y="0"/>
                          <a:ext cx="2552700" cy="466725"/>
                        </a:xfrm>
                        <a:prstGeom prst="rect">
                          <a:avLst/>
                        </a:prstGeom>
                        <a:noFill/>
                        <a:ln w="25400" cap="flat" cmpd="sng" algn="ctr">
                          <a:noFill/>
                          <a:prstDash val="solid"/>
                        </a:ln>
                        <a:effectLst/>
                      </wps:spPr>
                      <wps:txbx>
                        <w:txbxContent>
                          <w:p w:rsidR="007A19A0" w:rsidRPr="00C261C8" w:rsidRDefault="007A19A0" w:rsidP="00BD34BF">
                            <w:pPr>
                              <w:rPr>
                                <w:rFonts w:ascii="ＭＳ Ｐゴシック" w:eastAsia="ＭＳ Ｐゴシック" w:hAnsi="ＭＳ Ｐゴシック"/>
                                <w:color w:val="000000" w:themeColor="text1"/>
                                <w:sz w:val="18"/>
                              </w:rPr>
                            </w:pPr>
                            <w:r w:rsidRPr="00C333DD">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3-2</w:t>
                            </w:r>
                            <w:r w:rsidRPr="00C333DD">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8</w:t>
                            </w:r>
                            <w:r w:rsidRPr="00C333DD">
                              <w:rPr>
                                <w:rFonts w:ascii="ＭＳ Ｐゴシック" w:eastAsia="ＭＳ Ｐゴシック" w:hAnsi="ＭＳ Ｐゴシック"/>
                                <w:color w:val="000000" w:themeColor="text1"/>
                                <w:sz w:val="20"/>
                              </w:rPr>
                              <w:t xml:space="preserve"> </w:t>
                            </w:r>
                            <w:r w:rsidRPr="00C333DD">
                              <w:rPr>
                                <w:rFonts w:ascii="ＭＳ Ｐゴシック" w:eastAsia="ＭＳ Ｐゴシック" w:hAnsi="ＭＳ Ｐゴシック" w:hint="eastAsia"/>
                                <w:color w:val="000000" w:themeColor="text1"/>
                                <w:sz w:val="20"/>
                              </w:rPr>
                              <w:t>薬</w:t>
                            </w:r>
                            <w:r w:rsidRPr="00A0625B">
                              <w:rPr>
                                <w:rFonts w:ascii="ＭＳ Ｐゴシック" w:eastAsia="ＭＳ Ｐゴシック" w:hAnsi="ＭＳ Ｐゴシック" w:hint="eastAsia"/>
                                <w:color w:val="000000" w:themeColor="text1"/>
                                <w:sz w:val="20"/>
                              </w:rPr>
                              <w:t>局</w:t>
                            </w:r>
                            <w:r w:rsidRPr="00A0625B">
                              <w:rPr>
                                <w:rFonts w:ascii="ＭＳ Ｐゴシック" w:eastAsia="ＭＳ Ｐゴシック" w:hAnsi="ＭＳ Ｐゴシック"/>
                                <w:color w:val="000000" w:themeColor="text1"/>
                                <w:sz w:val="20"/>
                              </w:rPr>
                              <w:t>数</w:t>
                            </w:r>
                            <w:r>
                              <w:rPr>
                                <w:rFonts w:ascii="ＭＳ Ｐゴシック" w:eastAsia="ＭＳ Ｐゴシック" w:hAnsi="ＭＳ Ｐゴシック" w:hint="eastAsia"/>
                                <w:color w:val="000000" w:themeColor="text1"/>
                                <w:sz w:val="20"/>
                              </w:rPr>
                              <w:t>（令和元</w:t>
                            </w:r>
                            <w:r w:rsidRPr="00A0625B">
                              <w:rPr>
                                <w:rFonts w:ascii="ＭＳ Ｐゴシック" w:eastAsia="ＭＳ Ｐゴシック" w:hAnsi="ＭＳ Ｐゴシック"/>
                                <w:color w:val="000000" w:themeColor="text1"/>
                                <w:sz w:val="20"/>
                              </w:rPr>
                              <w:t>年</w:t>
                            </w:r>
                            <w:r w:rsidRPr="00A0625B">
                              <w:rPr>
                                <w:rFonts w:ascii="ＭＳ Ｐゴシック" w:eastAsia="ＭＳ Ｐゴシック" w:hAnsi="ＭＳ Ｐゴシック" w:hint="eastAsia"/>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A0C5D" id="テキスト ボックス 4079" o:spid="_x0000_s1041" type="#_x0000_t202" alt="タイトル: 図表2-5-1　病院数" style="position:absolute;left:0;text-align:left;margin-left:0;margin-top:2.4pt;width:201pt;height:36.75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" filled="f" stroked="f" strokeweight="2pt">
                <v:textbox>
                  <w:txbxContent>
                    <w:p w:rsidR="007A19A0" w:rsidRPr="00C261C8" w:rsidRDefault="007A19A0" w:rsidP="00BD34BF">
                      <w:pPr>
                        <w:rPr>
                          <w:rFonts w:ascii="ＭＳ Ｐゴシック" w:eastAsia="ＭＳ Ｐゴシック" w:hAnsi="ＭＳ Ｐゴシック"/>
                          <w:color w:val="000000" w:themeColor="text1"/>
                          <w:sz w:val="18"/>
                        </w:rPr>
                      </w:pPr>
                      <w:r w:rsidRPr="00C333DD">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3-2</w:t>
                      </w:r>
                      <w:r w:rsidRPr="00C333DD">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8</w:t>
                      </w:r>
                      <w:r w:rsidRPr="00C333DD">
                        <w:rPr>
                          <w:rFonts w:ascii="ＭＳ Ｐゴシック" w:eastAsia="ＭＳ Ｐゴシック" w:hAnsi="ＭＳ Ｐゴシック"/>
                          <w:color w:val="000000" w:themeColor="text1"/>
                          <w:sz w:val="20"/>
                        </w:rPr>
                        <w:t xml:space="preserve"> </w:t>
                      </w:r>
                      <w:r w:rsidRPr="00C333DD">
                        <w:rPr>
                          <w:rFonts w:ascii="ＭＳ Ｐゴシック" w:eastAsia="ＭＳ Ｐゴシック" w:hAnsi="ＭＳ Ｐゴシック" w:hint="eastAsia"/>
                          <w:color w:val="000000" w:themeColor="text1"/>
                          <w:sz w:val="20"/>
                        </w:rPr>
                        <w:t>薬</w:t>
                      </w:r>
                      <w:r w:rsidRPr="00A0625B">
                        <w:rPr>
                          <w:rFonts w:ascii="ＭＳ Ｐゴシック" w:eastAsia="ＭＳ Ｐゴシック" w:hAnsi="ＭＳ Ｐゴシック" w:hint="eastAsia"/>
                          <w:color w:val="000000" w:themeColor="text1"/>
                          <w:sz w:val="20"/>
                        </w:rPr>
                        <w:t>局</w:t>
                      </w:r>
                      <w:r w:rsidRPr="00A0625B">
                        <w:rPr>
                          <w:rFonts w:ascii="ＭＳ Ｐゴシック" w:eastAsia="ＭＳ Ｐゴシック" w:hAnsi="ＭＳ Ｐゴシック"/>
                          <w:color w:val="000000" w:themeColor="text1"/>
                          <w:sz w:val="20"/>
                        </w:rPr>
                        <w:t>数</w:t>
                      </w:r>
                      <w:r>
                        <w:rPr>
                          <w:rFonts w:ascii="ＭＳ Ｐゴシック" w:eastAsia="ＭＳ Ｐゴシック" w:hAnsi="ＭＳ Ｐゴシック" w:hint="eastAsia"/>
                          <w:color w:val="000000" w:themeColor="text1"/>
                          <w:sz w:val="20"/>
                        </w:rPr>
                        <w:t>（令和元</w:t>
                      </w:r>
                      <w:r w:rsidRPr="00A0625B">
                        <w:rPr>
                          <w:rFonts w:ascii="ＭＳ Ｐゴシック" w:eastAsia="ＭＳ Ｐゴシック" w:hAnsi="ＭＳ Ｐゴシック"/>
                          <w:color w:val="000000" w:themeColor="text1"/>
                          <w:sz w:val="20"/>
                        </w:rPr>
                        <w:t>年</w:t>
                      </w:r>
                      <w:r w:rsidRPr="00A0625B">
                        <w:rPr>
                          <w:rFonts w:ascii="ＭＳ Ｐゴシック" w:eastAsia="ＭＳ Ｐゴシック" w:hAnsi="ＭＳ Ｐゴシック" w:hint="eastAsia"/>
                          <w:color w:val="000000" w:themeColor="text1"/>
                          <w:sz w:val="20"/>
                        </w:rPr>
                        <w:t>）</w:t>
                      </w:r>
                    </w:p>
                  </w:txbxContent>
                </v:textbox>
                <w10:wrap anchorx="margin"/>
              </v:shape>
            </w:pict>
          </mc:Fallback>
        </mc:AlternateContent>
      </w:r>
    </w:p>
    <w:p w:rsidR="00BD34BF" w:rsidRPr="00BD34BF" w:rsidRDefault="00A970F3" w:rsidP="00BD34BF">
      <w:pPr>
        <w:tabs>
          <w:tab w:val="left" w:pos="426"/>
        </w:tabs>
        <w:rPr>
          <w:rFonts w:ascii="ＭＳ ゴシック" w:eastAsia="ＭＳ ゴシック" w:hAnsi="ＭＳ ゴシック"/>
          <w:kern w:val="0"/>
          <w:sz w:val="20"/>
          <w:szCs w:val="20"/>
        </w:rPr>
      </w:pPr>
      <w:r w:rsidRPr="00A970F3">
        <w:rPr>
          <w:noProof/>
        </w:rPr>
        <w:drawing>
          <wp:anchor distT="0" distB="0" distL="114300" distR="114300" simplePos="0" relativeHeight="251810816" behindDoc="0" locked="0" layoutInCell="1" allowOverlap="1">
            <wp:simplePos x="0" y="0"/>
            <wp:positionH relativeFrom="column">
              <wp:posOffset>2556510</wp:posOffset>
            </wp:positionH>
            <wp:positionV relativeFrom="paragraph">
              <wp:posOffset>243840</wp:posOffset>
            </wp:positionV>
            <wp:extent cx="3867150" cy="2867025"/>
            <wp:effectExtent l="0" t="0" r="0" b="9525"/>
            <wp:wrapNone/>
            <wp:docPr id="4048" name="図 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7150" cy="286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A970F3" w:rsidP="00BD34BF">
      <w:pPr>
        <w:tabs>
          <w:tab w:val="left" w:pos="426"/>
        </w:tabs>
        <w:rPr>
          <w:rFonts w:ascii="ＭＳ ゴシック" w:eastAsia="ＭＳ ゴシック" w:hAnsi="ＭＳ ゴシック"/>
          <w:kern w:val="0"/>
          <w:sz w:val="20"/>
          <w:szCs w:val="20"/>
        </w:rPr>
      </w:pPr>
      <w:r w:rsidRPr="00A970F3">
        <w:rPr>
          <w:noProof/>
        </w:rPr>
        <w:drawing>
          <wp:anchor distT="0" distB="0" distL="114300" distR="114300" simplePos="0" relativeHeight="251809792" behindDoc="0" locked="0" layoutInCell="1" allowOverlap="1">
            <wp:simplePos x="0" y="0"/>
            <wp:positionH relativeFrom="margin">
              <wp:align>left</wp:align>
            </wp:positionH>
            <wp:positionV relativeFrom="paragraph">
              <wp:posOffset>203835</wp:posOffset>
            </wp:positionV>
            <wp:extent cx="1752600" cy="1943100"/>
            <wp:effectExtent l="0" t="0" r="0" b="0"/>
            <wp:wrapNone/>
            <wp:docPr id="4045" name="図 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D34BF" w:rsidRDefault="00BD34BF" w:rsidP="00BD34BF">
      <w:pPr>
        <w:tabs>
          <w:tab w:val="left" w:pos="426"/>
        </w:tabs>
        <w:rPr>
          <w:rFonts w:ascii="ＭＳ ゴシック" w:eastAsia="ＭＳ ゴシック" w:hAnsi="ＭＳ ゴシック"/>
          <w:kern w:val="0"/>
          <w:sz w:val="20"/>
          <w:szCs w:val="20"/>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9136" behindDoc="0" locked="0" layoutInCell="1" allowOverlap="1" wp14:anchorId="33F860A0" wp14:editId="5A9FAABF">
                <wp:simplePos x="0" y="0"/>
                <wp:positionH relativeFrom="margin">
                  <wp:posOffset>2432050</wp:posOffset>
                </wp:positionH>
                <wp:positionV relativeFrom="paragraph">
                  <wp:posOffset>152400</wp:posOffset>
                </wp:positionV>
                <wp:extent cx="4086225" cy="847725"/>
                <wp:effectExtent l="0" t="0" r="0" b="0"/>
                <wp:wrapNone/>
                <wp:docPr id="4037" name="テキスト ボックス 4037" title="図表2-5-1　病院数"/>
                <wp:cNvGraphicFramePr/>
                <a:graphic xmlns:a="http://schemas.openxmlformats.org/drawingml/2006/main">
                  <a:graphicData uri="http://schemas.microsoft.com/office/word/2010/wordprocessingShape">
                    <wps:wsp>
                      <wps:cNvSpPr txBox="1"/>
                      <wps:spPr>
                        <a:xfrm>
                          <a:off x="0" y="0"/>
                          <a:ext cx="4086225" cy="847725"/>
                        </a:xfrm>
                        <a:prstGeom prst="rect">
                          <a:avLst/>
                        </a:prstGeom>
                        <a:noFill/>
                        <a:ln w="25400" cap="flat" cmpd="sng" algn="ctr">
                          <a:noFill/>
                          <a:prstDash val="solid"/>
                        </a:ln>
                        <a:effectLst/>
                      </wps:spPr>
                      <wps:txbx>
                        <w:txbxContent>
                          <w:p w:rsidR="007A19A0" w:rsidRDefault="007A19A0" w:rsidP="00BD34BF">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F9186C">
                              <w:rPr>
                                <w:rFonts w:ascii="ＭＳ Ｐゴシック" w:eastAsia="ＭＳ Ｐゴシック" w:hAnsi="ＭＳ Ｐゴシック" w:hint="eastAsia"/>
                                <w:sz w:val="16"/>
                                <w:szCs w:val="16"/>
                              </w:rPr>
                              <w:t>近畿厚生局 「保険医療機関・保険薬局等の管内指定状況等について」</w:t>
                            </w:r>
                          </w:p>
                          <w:p w:rsidR="007A19A0" w:rsidRDefault="007A19A0" w:rsidP="00BD34BF">
                            <w:pPr>
                              <w:snapToGrid w:val="0"/>
                              <w:ind w:left="480" w:hangingChars="300" w:hanging="4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F9186C">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の施設数は</w:t>
                            </w:r>
                            <w:r>
                              <w:rPr>
                                <w:rFonts w:ascii="ＭＳ Ｐゴシック" w:eastAsia="ＭＳ Ｐゴシック" w:hAnsi="ＭＳ Ｐゴシック" w:hint="eastAsia"/>
                                <w:sz w:val="16"/>
                                <w:szCs w:val="16"/>
                              </w:rPr>
                              <w:t>、</w:t>
                            </w:r>
                            <w:r w:rsidRPr="00D908B5">
                              <w:rPr>
                                <w:rFonts w:ascii="ＭＳ Ｐゴシック" w:eastAsia="ＭＳ Ｐゴシック" w:hAnsi="ＭＳ Ｐゴシック" w:hint="eastAsia"/>
                                <w:sz w:val="16"/>
                                <w:szCs w:val="16"/>
                              </w:rPr>
                              <w:t>「衛生行政報告例」</w:t>
                            </w:r>
                            <w:r>
                              <w:rPr>
                                <w:rFonts w:ascii="ＭＳ Ｐゴシック" w:eastAsia="ＭＳ Ｐゴシック" w:hAnsi="ＭＳ Ｐゴシック" w:hint="eastAsia"/>
                                <w:sz w:val="16"/>
                                <w:szCs w:val="16"/>
                              </w:rPr>
                              <w:t>、</w:t>
                            </w:r>
                            <w:r w:rsidRPr="00F9186C">
                              <w:rPr>
                                <w:rFonts w:ascii="ＭＳ Ｐゴシック" w:eastAsia="ＭＳ Ｐゴシック" w:hAnsi="ＭＳ Ｐゴシック" w:hint="eastAsia"/>
                                <w:sz w:val="16"/>
                                <w:szCs w:val="16"/>
                              </w:rPr>
                              <w:t>「人口10</w:t>
                            </w:r>
                            <w:r>
                              <w:rPr>
                                <w:rFonts w:ascii="ＭＳ Ｐゴシック" w:eastAsia="ＭＳ Ｐゴシック" w:hAnsi="ＭＳ Ｐゴシック" w:hint="eastAsia"/>
                                <w:sz w:val="16"/>
                                <w:szCs w:val="16"/>
                              </w:rPr>
                              <w:t>万</w:t>
                            </w:r>
                            <w:r w:rsidRPr="00F9186C">
                              <w:rPr>
                                <w:rFonts w:ascii="ＭＳ Ｐゴシック" w:eastAsia="ＭＳ Ｐゴシック" w:hAnsi="ＭＳ Ｐゴシック" w:hint="eastAsia"/>
                                <w:sz w:val="16"/>
                                <w:szCs w:val="16"/>
                              </w:rPr>
                              <w:t>対」算出に用いた人口は、</w:t>
                            </w:r>
                          </w:p>
                          <w:p w:rsidR="007A19A0" w:rsidRPr="00791B52" w:rsidRDefault="007A19A0" w:rsidP="00BD34BF">
                            <w:pPr>
                              <w:snapToGrid w:val="0"/>
                              <w:ind w:firstLineChars="200" w:firstLine="320"/>
                              <w:rPr>
                                <w:rFonts w:ascii="ＭＳ Ｐゴシック" w:eastAsia="ＭＳ Ｐゴシック" w:hAnsi="ＭＳ Ｐゴシック"/>
                                <w:i/>
                                <w:sz w:val="16"/>
                                <w:szCs w:val="16"/>
                              </w:rPr>
                            </w:pPr>
                            <w:r w:rsidRPr="00F9186C">
                              <w:rPr>
                                <w:rFonts w:ascii="ＭＳ Ｐゴシック" w:eastAsia="ＭＳ Ｐゴシック" w:hAnsi="ＭＳ Ｐゴシック" w:hint="eastAsia"/>
                                <w:sz w:val="16"/>
                                <w:szCs w:val="16"/>
                              </w:rPr>
                              <w:t>総務省「国勢調査」、大阪府総務部「大阪府の推計人口（平成30年10月1日現在）」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860A0" id="テキスト ボックス 4037" o:spid="_x0000_s1042" type="#_x0000_t202" alt="タイトル: 図表2-5-1　病院数" style="position:absolute;left:0;text-align:left;margin-left:191.5pt;margin-top:12pt;width:321.75pt;height:66.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" filled="f" stroked="f" strokeweight="2pt">
                <v:textbox>
                  <w:txbxContent>
                    <w:p w:rsidR="007A19A0" w:rsidRDefault="007A19A0" w:rsidP="00BD34BF">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F9186C">
                        <w:rPr>
                          <w:rFonts w:ascii="ＭＳ Ｐゴシック" w:eastAsia="ＭＳ Ｐゴシック" w:hAnsi="ＭＳ Ｐゴシック" w:hint="eastAsia"/>
                          <w:sz w:val="16"/>
                          <w:szCs w:val="16"/>
                        </w:rPr>
                        <w:t>近畿厚生局 「保険医療機関・保険薬局等の管内指定状況等について」</w:t>
                      </w:r>
                    </w:p>
                    <w:p w:rsidR="007A19A0" w:rsidRDefault="007A19A0" w:rsidP="00BD34BF">
                      <w:pPr>
                        <w:snapToGrid w:val="0"/>
                        <w:ind w:left="480" w:hangingChars="300" w:hanging="4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F9186C">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の施設数は</w:t>
                      </w:r>
                      <w:r>
                        <w:rPr>
                          <w:rFonts w:ascii="ＭＳ Ｐゴシック" w:eastAsia="ＭＳ Ｐゴシック" w:hAnsi="ＭＳ Ｐゴシック" w:hint="eastAsia"/>
                          <w:sz w:val="16"/>
                          <w:szCs w:val="16"/>
                        </w:rPr>
                        <w:t>、</w:t>
                      </w:r>
                      <w:r w:rsidRPr="00D908B5">
                        <w:rPr>
                          <w:rFonts w:ascii="ＭＳ Ｐゴシック" w:eastAsia="ＭＳ Ｐゴシック" w:hAnsi="ＭＳ Ｐゴシック" w:hint="eastAsia"/>
                          <w:sz w:val="16"/>
                          <w:szCs w:val="16"/>
                        </w:rPr>
                        <w:t>「衛生行政報告例」</w:t>
                      </w:r>
                      <w:r>
                        <w:rPr>
                          <w:rFonts w:ascii="ＭＳ Ｐゴシック" w:eastAsia="ＭＳ Ｐゴシック" w:hAnsi="ＭＳ Ｐゴシック" w:hint="eastAsia"/>
                          <w:sz w:val="16"/>
                          <w:szCs w:val="16"/>
                        </w:rPr>
                        <w:t>、</w:t>
                      </w:r>
                      <w:r w:rsidRPr="00F9186C">
                        <w:rPr>
                          <w:rFonts w:ascii="ＭＳ Ｐゴシック" w:eastAsia="ＭＳ Ｐゴシック" w:hAnsi="ＭＳ Ｐゴシック" w:hint="eastAsia"/>
                          <w:sz w:val="16"/>
                          <w:szCs w:val="16"/>
                        </w:rPr>
                        <w:t>「人口10</w:t>
                      </w:r>
                      <w:r>
                        <w:rPr>
                          <w:rFonts w:ascii="ＭＳ Ｐゴシック" w:eastAsia="ＭＳ Ｐゴシック" w:hAnsi="ＭＳ Ｐゴシック" w:hint="eastAsia"/>
                          <w:sz w:val="16"/>
                          <w:szCs w:val="16"/>
                        </w:rPr>
                        <w:t>万</w:t>
                      </w:r>
                      <w:r w:rsidRPr="00F9186C">
                        <w:rPr>
                          <w:rFonts w:ascii="ＭＳ Ｐゴシック" w:eastAsia="ＭＳ Ｐゴシック" w:hAnsi="ＭＳ Ｐゴシック" w:hint="eastAsia"/>
                          <w:sz w:val="16"/>
                          <w:szCs w:val="16"/>
                        </w:rPr>
                        <w:t>対」算出に用いた人口は、</w:t>
                      </w:r>
                    </w:p>
                    <w:p w:rsidR="007A19A0" w:rsidRPr="00791B52" w:rsidRDefault="007A19A0" w:rsidP="00BD34BF">
                      <w:pPr>
                        <w:snapToGrid w:val="0"/>
                        <w:ind w:firstLineChars="200" w:firstLine="320"/>
                        <w:rPr>
                          <w:rFonts w:ascii="ＭＳ Ｐゴシック" w:eastAsia="ＭＳ Ｐゴシック" w:hAnsi="ＭＳ Ｐゴシック"/>
                          <w:i/>
                          <w:sz w:val="16"/>
                          <w:szCs w:val="16"/>
                        </w:rPr>
                      </w:pPr>
                      <w:r w:rsidRPr="00F9186C">
                        <w:rPr>
                          <w:rFonts w:ascii="ＭＳ Ｐゴシック" w:eastAsia="ＭＳ Ｐゴシック" w:hAnsi="ＭＳ Ｐゴシック" w:hint="eastAsia"/>
                          <w:sz w:val="16"/>
                          <w:szCs w:val="16"/>
                        </w:rPr>
                        <w:t>総務省「国勢調査」、大阪府総務部「大阪府の推計人口（平成30年10月1日現在）」</w:t>
                      </w:r>
                    </w:p>
                  </w:txbxContent>
                </v:textbox>
                <w10:wrap anchorx="margin"/>
              </v:shape>
            </w:pict>
          </mc:Fallback>
        </mc:AlternateContent>
      </w:r>
    </w:p>
    <w:p w:rsidR="00BD34BF" w:rsidRPr="00BD34BF" w:rsidRDefault="00BD34BF" w:rsidP="00BD34BF">
      <w:pPr>
        <w:tabs>
          <w:tab w:val="left" w:pos="426"/>
        </w:tabs>
        <w:rPr>
          <w:rFonts w:ascii="ＭＳ ゴシック" w:eastAsia="ＭＳ ゴシック" w:hAnsi="ＭＳ ゴシック"/>
          <w:kern w:val="0"/>
          <w:sz w:val="20"/>
          <w:szCs w:val="20"/>
        </w:rPr>
      </w:pPr>
    </w:p>
    <w:p w:rsidR="00BD34BF" w:rsidRPr="00B954DE" w:rsidRDefault="00BD34BF" w:rsidP="00BD34BF">
      <w:pPr>
        <w:tabs>
          <w:tab w:val="left" w:pos="426"/>
        </w:tabs>
        <w:rPr>
          <w:rFonts w:ascii="ＭＳ ゴシック" w:eastAsia="ＭＳ ゴシック" w:hAnsi="ＭＳ ゴシック"/>
          <w:kern w:val="0"/>
          <w:sz w:val="22"/>
          <w:szCs w:val="20"/>
        </w:rPr>
      </w:pPr>
      <w:r w:rsidRPr="00B954DE">
        <w:rPr>
          <w:rFonts w:ascii="ＭＳ ゴシック" w:eastAsia="ＭＳ ゴシック" w:hAnsi="ＭＳ ゴシック" w:hint="eastAsia"/>
          <w:kern w:val="0"/>
          <w:sz w:val="22"/>
          <w:szCs w:val="20"/>
        </w:rPr>
        <w:t>【開設・廃止等の状況】</w:t>
      </w:r>
    </w:p>
    <w:p w:rsidR="00BD34BF" w:rsidRPr="00BD34BF" w:rsidRDefault="00BD34BF" w:rsidP="002D67FA">
      <w:pPr>
        <w:tabs>
          <w:tab w:val="left" w:pos="426"/>
        </w:tabs>
        <w:ind w:left="220" w:hangingChars="100" w:hanging="22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hint="eastAsia"/>
          <w:sz w:val="22"/>
          <w:szCs w:val="22"/>
        </w:rPr>
        <w:t>○平成28年10月から平成29年9月</w:t>
      </w:r>
      <w:r w:rsidR="002D67FA">
        <w:rPr>
          <w:rFonts w:ascii="HG丸ｺﾞｼｯｸM-PRO" w:eastAsia="HG丸ｺﾞｼｯｸM-PRO" w:hAnsi="HG丸ｺﾞｼｯｸM-PRO" w:cstheme="minorBidi" w:hint="eastAsia"/>
          <w:sz w:val="22"/>
          <w:szCs w:val="22"/>
        </w:rPr>
        <w:t>まで</w:t>
      </w:r>
      <w:r w:rsidRPr="00BD34BF">
        <w:rPr>
          <w:rFonts w:ascii="HG丸ｺﾞｼｯｸM-PRO" w:eastAsia="HG丸ｺﾞｼｯｸM-PRO" w:hAnsi="HG丸ｺﾞｼｯｸM-PRO" w:cstheme="minorBidi" w:hint="eastAsia"/>
          <w:sz w:val="22"/>
          <w:szCs w:val="22"/>
        </w:rPr>
        <w:t>の１年間における一般診療所の新規開設</w:t>
      </w:r>
      <w:r w:rsidR="0058373B">
        <w:rPr>
          <w:rFonts w:ascii="HG丸ｺﾞｼｯｸM-PRO" w:eastAsia="HG丸ｺﾞｼｯｸM-PRO" w:hAnsi="HG丸ｺﾞｼｯｸM-PRO" w:cstheme="minorBidi" w:hint="eastAsia"/>
          <w:sz w:val="22"/>
          <w:szCs w:val="22"/>
        </w:rPr>
        <w:t>数</w:t>
      </w:r>
      <w:r w:rsidRPr="00BD34BF">
        <w:rPr>
          <w:rFonts w:ascii="HG丸ｺﾞｼｯｸM-PRO" w:eastAsia="HG丸ｺﾞｼｯｸM-PRO" w:hAnsi="HG丸ｺﾞｼｯｸM-PRO" w:cstheme="minorBidi" w:hint="eastAsia"/>
          <w:sz w:val="22"/>
          <w:szCs w:val="22"/>
        </w:rPr>
        <w:t>は、</w:t>
      </w:r>
      <w:r w:rsidR="001955EC">
        <w:rPr>
          <w:rFonts w:ascii="HG丸ｺﾞｼｯｸM-PRO" w:eastAsia="HG丸ｺﾞｼｯｸM-PRO" w:hAnsi="HG丸ｺﾞｼｯｸM-PRO" w:cstheme="minorBidi" w:hint="eastAsia"/>
          <w:sz w:val="22"/>
          <w:szCs w:val="22"/>
        </w:rPr>
        <w:t>3</w:t>
      </w:r>
      <w:r w:rsidRPr="00BD34BF">
        <w:rPr>
          <w:rFonts w:ascii="HG丸ｺﾞｼｯｸM-PRO" w:eastAsia="HG丸ｺﾞｼｯｸM-PRO" w:hAnsi="HG丸ｺﾞｼｯｸM-PRO" w:cstheme="minorBidi" w:hint="eastAsia"/>
          <w:sz w:val="22"/>
          <w:szCs w:val="22"/>
        </w:rPr>
        <w:t>1施設、廃止</w:t>
      </w:r>
      <w:r w:rsidR="0058373B">
        <w:rPr>
          <w:rFonts w:ascii="HG丸ｺﾞｼｯｸM-PRO" w:eastAsia="HG丸ｺﾞｼｯｸM-PRO" w:hAnsi="HG丸ｺﾞｼｯｸM-PRO" w:cstheme="minorBidi" w:hint="eastAsia"/>
          <w:sz w:val="22"/>
          <w:szCs w:val="22"/>
        </w:rPr>
        <w:t>数</w:t>
      </w:r>
      <w:r w:rsidRPr="00BD34BF">
        <w:rPr>
          <w:rFonts w:ascii="HG丸ｺﾞｼｯｸM-PRO" w:eastAsia="HG丸ｺﾞｼｯｸM-PRO" w:hAnsi="HG丸ｺﾞｼｯｸM-PRO" w:cstheme="minorBidi" w:hint="eastAsia"/>
          <w:sz w:val="22"/>
          <w:szCs w:val="22"/>
        </w:rPr>
        <w:t>は</w:t>
      </w:r>
      <w:r w:rsidR="001955EC">
        <w:rPr>
          <w:rFonts w:ascii="HG丸ｺﾞｼｯｸM-PRO" w:eastAsia="HG丸ｺﾞｼｯｸM-PRO" w:hAnsi="HG丸ｺﾞｼｯｸM-PRO" w:cstheme="minorBidi" w:hint="eastAsia"/>
          <w:sz w:val="22"/>
          <w:szCs w:val="22"/>
        </w:rPr>
        <w:t>16</w:t>
      </w:r>
      <w:r w:rsidRPr="00BD34BF">
        <w:rPr>
          <w:rFonts w:ascii="HG丸ｺﾞｼｯｸM-PRO" w:eastAsia="HG丸ｺﾞｼｯｸM-PRO" w:hAnsi="HG丸ｺﾞｼｯｸM-PRO" w:cstheme="minorBidi" w:hint="eastAsia"/>
          <w:sz w:val="22"/>
          <w:szCs w:val="22"/>
        </w:rPr>
        <w:t>施設となっています。</w:t>
      </w:r>
    </w:p>
    <w:p w:rsidR="00BD34BF" w:rsidRPr="00BD34BF" w:rsidRDefault="00BD34BF" w:rsidP="00BD34BF">
      <w:pPr>
        <w:rPr>
          <w:rFonts w:ascii="ＭＳ Ｐゴシック" w:eastAsia="ＭＳ Ｐゴシック" w:hAnsi="ＭＳ Ｐゴシック"/>
          <w:sz w:val="22"/>
          <w:szCs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2816" behindDoc="0" locked="0" layoutInCell="1" allowOverlap="1" wp14:anchorId="3A664C4F" wp14:editId="018A5443">
                <wp:simplePos x="0" y="0"/>
                <wp:positionH relativeFrom="margin">
                  <wp:align>left</wp:align>
                </wp:positionH>
                <wp:positionV relativeFrom="paragraph">
                  <wp:posOffset>45720</wp:posOffset>
                </wp:positionV>
                <wp:extent cx="2505075" cy="428625"/>
                <wp:effectExtent l="0" t="0" r="0" b="0"/>
                <wp:wrapNone/>
                <wp:docPr id="51" name="テキスト ボックス 51" title="図表2-5-1　病院数"/>
                <wp:cNvGraphicFramePr/>
                <a:graphic xmlns:a="http://schemas.openxmlformats.org/drawingml/2006/main">
                  <a:graphicData uri="http://schemas.microsoft.com/office/word/2010/wordprocessingShape">
                    <wps:wsp>
                      <wps:cNvSpPr txBox="1"/>
                      <wps:spPr>
                        <a:xfrm>
                          <a:off x="0" y="0"/>
                          <a:ext cx="2505075" cy="428625"/>
                        </a:xfrm>
                        <a:prstGeom prst="rect">
                          <a:avLst/>
                        </a:prstGeom>
                        <a:noFill/>
                        <a:ln w="25400" cap="flat" cmpd="sng" algn="ctr">
                          <a:noFill/>
                          <a:prstDash val="solid"/>
                        </a:ln>
                        <a:effectLst/>
                      </wps:spPr>
                      <wps:txb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表3-2-10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開設・廃止等</w:t>
                            </w:r>
                            <w:r>
                              <w:rPr>
                                <w:rFonts w:ascii="ＭＳ Ｐゴシック" w:eastAsia="ＭＳ Ｐゴシック" w:hAnsi="ＭＳ Ｐゴシック"/>
                                <w:sz w:val="20"/>
                              </w:rPr>
                              <w:t>施設数</w:t>
                            </w:r>
                          </w:p>
                          <w:p w:rsidR="007A19A0" w:rsidRDefault="007A19A0" w:rsidP="00BD34BF">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w:t>
                            </w:r>
                          </w:p>
                          <w:p w:rsidR="007A19A0" w:rsidRPr="00114778" w:rsidRDefault="007A19A0" w:rsidP="00BD34BF">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64C4F" id="テキスト ボックス 51" o:spid="_x0000_s1043" type="#_x0000_t202" alt="タイトル: 図表2-5-1　病院数" style="position:absolute;left:0;text-align:left;margin-left:0;margin-top:3.6pt;width:197.25pt;height:33.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" filled="f" stroked="f" strokeweight="2pt">
                <v:textbo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表3-2-10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開設・廃止等</w:t>
                      </w:r>
                      <w:r>
                        <w:rPr>
                          <w:rFonts w:ascii="ＭＳ Ｐゴシック" w:eastAsia="ＭＳ Ｐゴシック" w:hAnsi="ＭＳ Ｐゴシック"/>
                          <w:sz w:val="20"/>
                        </w:rPr>
                        <w:t>施設数</w:t>
                      </w:r>
                    </w:p>
                    <w:p w:rsidR="007A19A0" w:rsidRDefault="007A19A0" w:rsidP="00BD34BF">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w:t>
                      </w:r>
                    </w:p>
                    <w:p w:rsidR="007A19A0" w:rsidRPr="00114778" w:rsidRDefault="007A19A0" w:rsidP="00BD34BF">
                      <w:pPr>
                        <w:snapToGrid w:val="0"/>
                        <w:rPr>
                          <w:rFonts w:ascii="ＭＳ Ｐゴシック" w:eastAsia="ＭＳ Ｐゴシック" w:hAnsi="ＭＳ Ｐゴシック"/>
                          <w:sz w:val="18"/>
                        </w:rPr>
                      </w:pPr>
                    </w:p>
                  </w:txbxContent>
                </v:textbox>
                <w10:wrap anchorx="margin"/>
              </v:shape>
            </w:pict>
          </mc:Fallback>
        </mc:AlternateContent>
      </w:r>
    </w:p>
    <w:p w:rsidR="00BD34BF" w:rsidRPr="00BD34BF" w:rsidRDefault="00BD34BF" w:rsidP="00BD34BF">
      <w:pPr>
        <w:rPr>
          <w:rFonts w:ascii="ＭＳ Ｐゴシック" w:eastAsia="ＭＳ Ｐゴシック" w:hAnsi="ＭＳ Ｐゴシック"/>
          <w:sz w:val="22"/>
          <w:szCs w:val="22"/>
        </w:rPr>
      </w:pPr>
    </w:p>
    <w:p w:rsidR="00BD34BF" w:rsidRPr="00BD34BF" w:rsidRDefault="001955EC" w:rsidP="00BD34BF">
      <w:pPr>
        <w:rPr>
          <w:rFonts w:ascii="ＭＳ Ｐゴシック" w:eastAsia="ＭＳ Ｐゴシック" w:hAnsi="ＭＳ Ｐゴシック"/>
          <w:sz w:val="22"/>
          <w:szCs w:val="22"/>
        </w:rPr>
      </w:pPr>
      <w:r w:rsidRPr="001955EC">
        <w:rPr>
          <w:noProof/>
        </w:rPr>
        <w:drawing>
          <wp:anchor distT="0" distB="0" distL="114300" distR="114300" simplePos="0" relativeHeight="251811840" behindDoc="0" locked="0" layoutInCell="1" allowOverlap="1">
            <wp:simplePos x="0" y="0"/>
            <wp:positionH relativeFrom="margin">
              <wp:align>left</wp:align>
            </wp:positionH>
            <wp:positionV relativeFrom="paragraph">
              <wp:posOffset>95250</wp:posOffset>
            </wp:positionV>
            <wp:extent cx="4229100" cy="1590675"/>
            <wp:effectExtent l="0" t="0" r="0" b="9525"/>
            <wp:wrapNone/>
            <wp:docPr id="4051" name="図 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291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rPr>
          <w:rFonts w:ascii="ＭＳ Ｐゴシック" w:eastAsia="ＭＳ Ｐゴシック" w:hAnsi="ＭＳ Ｐゴシック"/>
          <w:sz w:val="22"/>
          <w:szCs w:val="22"/>
        </w:rPr>
      </w:pPr>
    </w:p>
    <w:p w:rsidR="00BD34BF" w:rsidRPr="00BD34BF" w:rsidRDefault="004B651B" w:rsidP="00BD34BF">
      <w:pPr>
        <w:rPr>
          <w:rFonts w:ascii="ＭＳ Ｐゴシック" w:eastAsia="ＭＳ Ｐゴシック" w:hAnsi="ＭＳ Ｐゴシック"/>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40160" behindDoc="0" locked="0" layoutInCell="1" allowOverlap="1" wp14:anchorId="4B1EDAAE" wp14:editId="79B8348D">
                <wp:simplePos x="0" y="0"/>
                <wp:positionH relativeFrom="margin">
                  <wp:posOffset>4290060</wp:posOffset>
                </wp:positionH>
                <wp:positionV relativeFrom="paragraph">
                  <wp:posOffset>80010</wp:posOffset>
                </wp:positionV>
                <wp:extent cx="2181225" cy="1200150"/>
                <wp:effectExtent l="0" t="0" r="0" b="0"/>
                <wp:wrapNone/>
                <wp:docPr id="4087" name="テキスト ボックス 4087" title="図表2-5-1　病院数"/>
                <wp:cNvGraphicFramePr/>
                <a:graphic xmlns:a="http://schemas.openxmlformats.org/drawingml/2006/main">
                  <a:graphicData uri="http://schemas.microsoft.com/office/word/2010/wordprocessingShape">
                    <wps:wsp>
                      <wps:cNvSpPr txBox="1"/>
                      <wps:spPr>
                        <a:xfrm>
                          <a:off x="0" y="0"/>
                          <a:ext cx="2181225" cy="1200150"/>
                        </a:xfrm>
                        <a:prstGeom prst="rect">
                          <a:avLst/>
                        </a:prstGeom>
                        <a:noFill/>
                        <a:ln w="25400" cap="flat" cmpd="sng" algn="ctr">
                          <a:noFill/>
                          <a:prstDash val="solid"/>
                        </a:ln>
                        <a:effectLst/>
                      </wps:spPr>
                      <wps:txbx>
                        <w:txbxContent>
                          <w:p w:rsidR="004B651B" w:rsidRPr="004B651B" w:rsidRDefault="007A19A0" w:rsidP="004B651B">
                            <w:pPr>
                              <w:spacing w:line="60" w:lineRule="auto"/>
                              <w:ind w:left="320" w:hangingChars="200" w:hanging="320"/>
                              <w:rPr>
                                <w:rFonts w:ascii="ＭＳ Ｐゴシック" w:eastAsia="ＭＳ Ｐゴシック" w:hAnsi="ＭＳ Ｐゴシック" w:cstheme="minorBidi"/>
                                <w:sz w:val="16"/>
                                <w:szCs w:val="16"/>
                              </w:rPr>
                            </w:pPr>
                            <w:r>
                              <w:rPr>
                                <w:rFonts w:ascii="ＭＳ Ｐゴシック" w:eastAsia="ＭＳ Ｐゴシック" w:hAnsi="ＭＳ Ｐゴシック" w:hint="eastAsia"/>
                                <w:sz w:val="16"/>
                                <w:szCs w:val="16"/>
                              </w:rPr>
                              <w:t>＊</w:t>
                            </w:r>
                            <w:r w:rsidR="004B651B" w:rsidRPr="004B651B">
                              <w:rPr>
                                <w:rFonts w:ascii="ＭＳ Ｐゴシック" w:eastAsia="ＭＳ Ｐゴシック" w:hAnsi="ＭＳ Ｐゴシック" w:cstheme="minorBidi"/>
                                <w:sz w:val="16"/>
                                <w:szCs w:val="16"/>
                              </w:rPr>
                              <w:t>：</w:t>
                            </w:r>
                            <w:r w:rsidR="004B651B" w:rsidRPr="004B651B">
                              <w:rPr>
                                <w:rFonts w:ascii="ＭＳ Ｐゴシック" w:eastAsia="ＭＳ Ｐゴシック" w:hAnsi="ＭＳ Ｐゴシック" w:cstheme="minorBidi" w:hint="eastAsia"/>
                                <w:sz w:val="16"/>
                                <w:szCs w:val="16"/>
                              </w:rPr>
                              <w:t>原則１～3の施設数の場合を示すが、都道府県や二次医療圏等の総数から市町村の施設数を特定可能な場合は、１～3以外の施設数でも＊がある。</w:t>
                            </w:r>
                          </w:p>
                          <w:p w:rsidR="007A19A0" w:rsidRPr="004B651B" w:rsidRDefault="007A19A0" w:rsidP="00BD34BF">
                            <w:pPr>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EDAAE" id="_x0000_t202" coordsize="21600,21600" o:spt="202" path="m,l,21600r21600,l21600,xe">
                <v:stroke joinstyle="miter"/>
                <v:path gradientshapeok="t" o:connecttype="rect"/>
              </v:shapetype>
              <v:shape id="テキスト ボックス 4087" o:spid="_x0000_s1044" type="#_x0000_t202" alt="タイトル: 図表2-5-1　病院数" style="position:absolute;left:0;text-align:left;margin-left:337.8pt;margin-top:6.3pt;width:171.75pt;height:94.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" filled="f" stroked="f" strokeweight="2pt">
                <v:textbox>
                  <w:txbxContent>
                    <w:p w:rsidR="004B651B" w:rsidRPr="004B651B" w:rsidRDefault="007A19A0" w:rsidP="004B651B">
                      <w:pPr>
                        <w:spacing w:line="60" w:lineRule="auto"/>
                        <w:ind w:left="320" w:hangingChars="200" w:hanging="320"/>
                        <w:rPr>
                          <w:rFonts w:ascii="ＭＳ Ｐゴシック" w:eastAsia="ＭＳ Ｐゴシック" w:hAnsi="ＭＳ Ｐゴシック" w:cstheme="minorBidi"/>
                          <w:sz w:val="16"/>
                          <w:szCs w:val="16"/>
                        </w:rPr>
                      </w:pPr>
                      <w:r>
                        <w:rPr>
                          <w:rFonts w:ascii="ＭＳ Ｐゴシック" w:eastAsia="ＭＳ Ｐゴシック" w:hAnsi="ＭＳ Ｐゴシック" w:hint="eastAsia"/>
                          <w:sz w:val="16"/>
                          <w:szCs w:val="16"/>
                        </w:rPr>
                        <w:t>＊</w:t>
                      </w:r>
                      <w:r w:rsidR="004B651B" w:rsidRPr="004B651B">
                        <w:rPr>
                          <w:rFonts w:ascii="ＭＳ Ｐゴシック" w:eastAsia="ＭＳ Ｐゴシック" w:hAnsi="ＭＳ Ｐゴシック" w:cstheme="minorBidi"/>
                          <w:sz w:val="16"/>
                          <w:szCs w:val="16"/>
                        </w:rPr>
                        <w:t>：</w:t>
                      </w:r>
                      <w:r w:rsidR="004B651B" w:rsidRPr="004B651B">
                        <w:rPr>
                          <w:rFonts w:ascii="ＭＳ Ｐゴシック" w:eastAsia="ＭＳ Ｐゴシック" w:hAnsi="ＭＳ Ｐゴシック" w:cstheme="minorBidi" w:hint="eastAsia"/>
                          <w:sz w:val="16"/>
                          <w:szCs w:val="16"/>
                        </w:rPr>
                        <w:t>原則１～3の施設数の場合を示すが、都道府県や二次医療圏等の総数から市町村の施設数を特定可能な場合は、１～3以外の施設数でも＊がある。</w:t>
                      </w:r>
                    </w:p>
                    <w:p w:rsidR="007A19A0" w:rsidRPr="004B651B" w:rsidRDefault="007A19A0" w:rsidP="00BD34BF">
                      <w:pPr>
                        <w:rPr>
                          <w:rFonts w:ascii="ＭＳ Ｐゴシック" w:eastAsia="ＭＳ Ｐゴシック" w:hAnsi="ＭＳ Ｐゴシック"/>
                          <w:sz w:val="16"/>
                          <w:szCs w:val="16"/>
                        </w:rPr>
                      </w:pPr>
                    </w:p>
                  </w:txbxContent>
                </v:textbox>
                <w10:wrap anchorx="margin"/>
              </v:shape>
            </w:pict>
          </mc:Fallback>
        </mc:AlternateContent>
      </w: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4B651B" w:rsidP="00BD34BF">
      <w:pPr>
        <w:rPr>
          <w:rFonts w:ascii="ＭＳ Ｐゴシック" w:eastAsia="ＭＳ Ｐゴシック" w:hAnsi="ＭＳ Ｐゴシック"/>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83840" behindDoc="0" locked="0" layoutInCell="1" allowOverlap="1" wp14:anchorId="2AC50248" wp14:editId="62F53DC6">
                <wp:simplePos x="0" y="0"/>
                <wp:positionH relativeFrom="margin">
                  <wp:align>right</wp:align>
                </wp:positionH>
                <wp:positionV relativeFrom="paragraph">
                  <wp:posOffset>230505</wp:posOffset>
                </wp:positionV>
                <wp:extent cx="1906905" cy="438150"/>
                <wp:effectExtent l="0" t="0" r="0" b="0"/>
                <wp:wrapNone/>
                <wp:docPr id="53" name="テキスト ボックス 53" title="図表2-5-1　病院数"/>
                <wp:cNvGraphicFramePr/>
                <a:graphic xmlns:a="http://schemas.openxmlformats.org/drawingml/2006/main">
                  <a:graphicData uri="http://schemas.microsoft.com/office/word/2010/wordprocessingShape">
                    <wps:wsp>
                      <wps:cNvSpPr txBox="1"/>
                      <wps:spPr>
                        <a:xfrm>
                          <a:off x="0" y="0"/>
                          <a:ext cx="1906905" cy="438150"/>
                        </a:xfrm>
                        <a:prstGeom prst="rect">
                          <a:avLst/>
                        </a:prstGeom>
                        <a:noFill/>
                        <a:ln w="25400" cap="flat" cmpd="sng" algn="ctr">
                          <a:noFill/>
                          <a:prstDash val="solid"/>
                        </a:ln>
                        <a:effectLst/>
                      </wps:spPr>
                      <wps:txb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調査</w:t>
                            </w:r>
                            <w:r w:rsidRPr="00C37BAB">
                              <w:rPr>
                                <w:rFonts w:ascii="ＭＳ Ｐゴシック" w:eastAsia="ＭＳ Ｐゴシック" w:hAnsi="ＭＳ Ｐゴシック"/>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50248" id="テキスト ボックス 53" o:spid="_x0000_s1045" type="#_x0000_t202" alt="タイトル: 図表2-5-1　病院数" style="position:absolute;left:0;text-align:left;margin-left:98.95pt;margin-top:18.15pt;width:150.15pt;height:34.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" filled="f" stroked="f" strokeweight="2pt">
                <v:textbo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調査</w:t>
                      </w:r>
                      <w:r w:rsidRPr="00C37BAB">
                        <w:rPr>
                          <w:rFonts w:ascii="ＭＳ Ｐゴシック" w:eastAsia="ＭＳ Ｐゴシック" w:hAnsi="ＭＳ Ｐゴシック"/>
                          <w:sz w:val="16"/>
                          <w:szCs w:val="16"/>
                        </w:rPr>
                        <w:t>」</w:t>
                      </w:r>
                    </w:p>
                  </w:txbxContent>
                </v:textbox>
                <w10:wrap anchorx="margin"/>
              </v:shape>
            </w:pict>
          </mc:Fallback>
        </mc:AlternateContent>
      </w:r>
    </w:p>
    <w:p w:rsidR="00BD34BF" w:rsidRPr="00BD34BF" w:rsidRDefault="00BD34BF" w:rsidP="00BD34BF">
      <w:pPr>
        <w:rPr>
          <w:rFonts w:ascii="ＭＳ Ｐゴシック" w:eastAsia="ＭＳ Ｐゴシック" w:hAnsi="ＭＳ Ｐゴシック"/>
          <w:sz w:val="22"/>
          <w:szCs w:val="22"/>
        </w:rPr>
      </w:pPr>
    </w:p>
    <w:p w:rsidR="00BD34BF" w:rsidRPr="001955EC"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widowControl/>
        <w:snapToGrid w:val="0"/>
        <w:spacing w:before="100" w:beforeAutospacing="1" w:after="100" w:afterAutospacing="1"/>
        <w:jc w:val="left"/>
        <w:outlineLvl w:val="0"/>
        <w:rPr>
          <w:rFonts w:ascii="ＭＳ ゴシック" w:eastAsia="ＭＳ ゴシック" w:hAnsi="ＭＳ ゴシック"/>
          <w:b/>
          <w:bCs/>
          <w:color w:val="0070C0"/>
          <w:kern w:val="36"/>
          <w:sz w:val="28"/>
          <w:szCs w:val="28"/>
          <w:lang w:val="x-none"/>
        </w:rPr>
      </w:pPr>
      <w:r w:rsidRPr="00BD34BF">
        <w:rPr>
          <w:rFonts w:ascii="ＭＳ ゴシック" w:eastAsia="ＭＳ ゴシック" w:hAnsi="ＭＳ ゴシック" w:hint="eastAsia"/>
          <w:b/>
          <w:bCs/>
          <w:color w:val="0070C0"/>
          <w:kern w:val="36"/>
          <w:sz w:val="28"/>
          <w:szCs w:val="28"/>
          <w:lang w:val="x-none" w:eastAsia="x-none"/>
        </w:rPr>
        <w:lastRenderedPageBreak/>
        <w:t>（</w:t>
      </w:r>
      <w:r w:rsidRPr="00BD34BF">
        <w:rPr>
          <w:rFonts w:ascii="ＭＳ ゴシック" w:eastAsia="ＭＳ ゴシック" w:hAnsi="ＭＳ ゴシック" w:hint="eastAsia"/>
          <w:b/>
          <w:bCs/>
          <w:color w:val="0070C0"/>
          <w:kern w:val="36"/>
          <w:sz w:val="28"/>
          <w:szCs w:val="28"/>
          <w:lang w:val="x-none"/>
        </w:rPr>
        <w:t>２</w:t>
      </w:r>
      <w:r w:rsidRPr="00BD34BF">
        <w:rPr>
          <w:rFonts w:ascii="ＭＳ ゴシック" w:eastAsia="ＭＳ ゴシック" w:hAnsi="ＭＳ ゴシック" w:hint="eastAsia"/>
          <w:b/>
          <w:bCs/>
          <w:color w:val="0070C0"/>
          <w:kern w:val="36"/>
          <w:sz w:val="28"/>
          <w:szCs w:val="28"/>
          <w:lang w:val="x-none" w:eastAsia="x-none"/>
        </w:rPr>
        <w:t>）</w:t>
      </w:r>
      <w:proofErr w:type="spellStart"/>
      <w:r w:rsidRPr="00BD34BF">
        <w:rPr>
          <w:rFonts w:ascii="ＭＳ ゴシック" w:eastAsia="ＭＳ ゴシック" w:hAnsi="ＭＳ ゴシック" w:hint="eastAsia"/>
          <w:b/>
          <w:bCs/>
          <w:color w:val="0070C0"/>
          <w:kern w:val="36"/>
          <w:sz w:val="28"/>
          <w:szCs w:val="28"/>
          <w:lang w:val="x-none"/>
        </w:rPr>
        <w:t>外来に従事する医師</w:t>
      </w:r>
      <w:proofErr w:type="spellEnd"/>
    </w:p>
    <w:p w:rsidR="00BD34BF" w:rsidRPr="00B954DE" w:rsidRDefault="00BD34BF" w:rsidP="00BD34BF">
      <w:pPr>
        <w:rPr>
          <w:rFonts w:ascii="ＭＳ Ｐゴシック" w:eastAsia="ＭＳ Ｐゴシック" w:hAnsi="ＭＳ Ｐゴシック"/>
          <w:color w:val="000000" w:themeColor="text1"/>
          <w:sz w:val="22"/>
        </w:rPr>
      </w:pPr>
      <w:r w:rsidRPr="00B954DE">
        <w:rPr>
          <w:rFonts w:ascii="ＭＳ Ｐゴシック" w:eastAsia="ＭＳ Ｐゴシック" w:hAnsi="ＭＳ Ｐゴシック" w:hint="eastAsia"/>
          <w:color w:val="000000" w:themeColor="text1"/>
          <w:sz w:val="22"/>
        </w:rPr>
        <w:t>【外来医師偏在指標（調整人口10万当たり診療所医師数）</w:t>
      </w:r>
      <w:r w:rsidRPr="00B954DE">
        <w:rPr>
          <w:rFonts w:ascii="ＭＳ Ｐゴシック" w:eastAsia="ＭＳ Ｐゴシック" w:hAnsi="ＭＳ Ｐゴシック" w:hint="eastAsia"/>
          <w:color w:val="000000" w:themeColor="text1"/>
          <w:sz w:val="22"/>
          <w:vertAlign w:val="superscript"/>
        </w:rPr>
        <w:t>注</w:t>
      </w:r>
      <w:r w:rsidR="007A19A0">
        <w:rPr>
          <w:rFonts w:ascii="ＭＳ Ｐゴシック" w:eastAsia="ＭＳ Ｐゴシック" w:hAnsi="ＭＳ Ｐゴシック" w:hint="eastAsia"/>
          <w:color w:val="000000" w:themeColor="text1"/>
          <w:sz w:val="22"/>
          <w:vertAlign w:val="superscript"/>
        </w:rPr>
        <w:t>１</w:t>
      </w:r>
      <w:r w:rsidRPr="00B954DE">
        <w:rPr>
          <w:rFonts w:ascii="ＭＳ Ｐゴシック" w:eastAsia="ＭＳ Ｐゴシック" w:hAnsi="ＭＳ Ｐゴシック" w:hint="eastAsia"/>
          <w:color w:val="000000" w:themeColor="text1"/>
          <w:sz w:val="22"/>
        </w:rPr>
        <w:t>】</w:t>
      </w:r>
    </w:p>
    <w:p w:rsidR="00BD34BF" w:rsidRPr="00BD34BF" w:rsidRDefault="001955EC" w:rsidP="00BD34BF">
      <w:pPr>
        <w:tabs>
          <w:tab w:val="left" w:pos="426"/>
        </w:tabs>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○三島</w:t>
      </w:r>
      <w:r w:rsidR="00BD34BF" w:rsidRPr="00BD34BF">
        <w:rPr>
          <w:rFonts w:ascii="HG丸ｺﾞｼｯｸM-PRO" w:eastAsia="HG丸ｺﾞｼｯｸM-PRO" w:hAnsi="HG丸ｺﾞｼｯｸM-PRO" w:hint="eastAsia"/>
          <w:sz w:val="22"/>
        </w:rPr>
        <w:t>二次医療圏における外来医師偏在指標は、</w:t>
      </w:r>
      <w:r>
        <w:rPr>
          <w:rFonts w:ascii="HG丸ｺﾞｼｯｸM-PRO" w:eastAsia="HG丸ｺﾞｼｯｸM-PRO" w:hAnsi="HG丸ｺﾞｼｯｸM-PRO" w:hint="eastAsia"/>
          <w:sz w:val="22"/>
        </w:rPr>
        <w:t>100.2</w:t>
      </w:r>
      <w:r w:rsidR="00BD34BF" w:rsidRPr="00BD34BF">
        <w:rPr>
          <w:rFonts w:ascii="HG丸ｺﾞｼｯｸM-PRO" w:eastAsia="HG丸ｺﾞｼｯｸM-PRO" w:hAnsi="HG丸ｺﾞｼｯｸM-PRO" w:hint="eastAsia"/>
          <w:sz w:val="22"/>
        </w:rPr>
        <w:t>と大阪府114.3、全国106.3に対していずれも下回っています。</w:t>
      </w:r>
    </w:p>
    <w:p w:rsidR="00BD34BF" w:rsidRPr="001955EC" w:rsidRDefault="00BD34BF" w:rsidP="00BD34BF">
      <w:pPr>
        <w:tabs>
          <w:tab w:val="left" w:pos="426"/>
        </w:tabs>
        <w:rPr>
          <w:rFonts w:ascii="ＭＳ ゴシック" w:eastAsia="ＭＳ ゴシック" w:hAnsi="ＭＳ ゴシック"/>
          <w:kern w:val="0"/>
          <w:sz w:val="20"/>
          <w:szCs w:val="20"/>
        </w:rPr>
      </w:pPr>
    </w:p>
    <w:p w:rsidR="00BD34BF" w:rsidRPr="00B954DE" w:rsidRDefault="00BD34BF" w:rsidP="00BD34BF">
      <w:pPr>
        <w:tabs>
          <w:tab w:val="left" w:pos="426"/>
        </w:tabs>
        <w:rPr>
          <w:rFonts w:ascii="ＭＳ ゴシック" w:eastAsia="ＭＳ ゴシック" w:hAnsi="ＭＳ ゴシック"/>
          <w:kern w:val="0"/>
          <w:sz w:val="22"/>
          <w:szCs w:val="20"/>
        </w:rPr>
      </w:pPr>
      <w:r w:rsidRPr="00B954DE">
        <w:rPr>
          <w:rFonts w:ascii="ＭＳ ゴシック" w:eastAsia="ＭＳ ゴシック" w:hAnsi="ＭＳ ゴシック" w:hint="eastAsia"/>
          <w:kern w:val="0"/>
          <w:sz w:val="22"/>
          <w:szCs w:val="20"/>
        </w:rPr>
        <w:t>【性年齢別の医師の従事状況(アンケート調査</w:t>
      </w:r>
      <w:r w:rsidR="007A19A0">
        <w:rPr>
          <w:rFonts w:ascii="ＭＳ Ｐゴシック" w:eastAsia="ＭＳ Ｐゴシック" w:hAnsi="ＭＳ Ｐゴシック" w:hint="eastAsia"/>
          <w:color w:val="000000" w:themeColor="text1"/>
          <w:sz w:val="22"/>
          <w:vertAlign w:val="superscript"/>
        </w:rPr>
        <w:t>注２</w:t>
      </w:r>
      <w:r w:rsidRPr="00B954DE">
        <w:rPr>
          <w:rFonts w:ascii="ＭＳ ゴシック" w:eastAsia="ＭＳ ゴシック" w:hAnsi="ＭＳ ゴシック" w:hint="eastAsia"/>
          <w:kern w:val="0"/>
          <w:sz w:val="22"/>
          <w:szCs w:val="20"/>
        </w:rPr>
        <w:t>結果)】</w:t>
      </w:r>
    </w:p>
    <w:p w:rsidR="00BD34BF" w:rsidRPr="00BD34BF" w:rsidRDefault="00BD34BF" w:rsidP="00BD34BF">
      <w:pPr>
        <w:tabs>
          <w:tab w:val="left" w:pos="426"/>
        </w:tabs>
        <w:ind w:left="220" w:hangingChars="100" w:hanging="22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hint="eastAsia"/>
          <w:sz w:val="22"/>
          <w:szCs w:val="22"/>
        </w:rPr>
        <w:t>○</w:t>
      </w:r>
      <w:r w:rsidR="001955EC">
        <w:rPr>
          <w:rFonts w:ascii="HG丸ｺﾞｼｯｸM-PRO" w:eastAsia="HG丸ｺﾞｼｯｸM-PRO" w:hAnsi="HG丸ｺﾞｼｯｸM-PRO" w:cstheme="minorBidi" w:hint="eastAsia"/>
          <w:sz w:val="22"/>
          <w:szCs w:val="22"/>
        </w:rPr>
        <w:t>三島</w:t>
      </w:r>
      <w:r w:rsidRPr="00BD34BF">
        <w:rPr>
          <w:rFonts w:ascii="HG丸ｺﾞｼｯｸM-PRO" w:eastAsia="HG丸ｺﾞｼｯｸM-PRO" w:hAnsi="HG丸ｺﾞｼｯｸM-PRO" w:cstheme="minorBidi" w:hint="eastAsia"/>
          <w:sz w:val="22"/>
          <w:szCs w:val="22"/>
        </w:rPr>
        <w:t>二次医療圏内一般診療所における勤務医師の男女比は、男性</w:t>
      </w:r>
      <w:r w:rsidR="001955EC">
        <w:rPr>
          <w:rFonts w:ascii="HG丸ｺﾞｼｯｸM-PRO" w:eastAsia="HG丸ｺﾞｼｯｸM-PRO" w:hAnsi="HG丸ｺﾞｼｯｸM-PRO" w:cstheme="minorBidi" w:hint="eastAsia"/>
          <w:sz w:val="22"/>
          <w:szCs w:val="22"/>
        </w:rPr>
        <w:t>95.9</w:t>
      </w:r>
      <w:r w:rsidRPr="00BD34BF">
        <w:rPr>
          <w:rFonts w:ascii="HG丸ｺﾞｼｯｸM-PRO" w:eastAsia="HG丸ｺﾞｼｯｸM-PRO" w:hAnsi="HG丸ｺﾞｼｯｸM-PRO" w:cstheme="minorBidi" w:hint="eastAsia"/>
          <w:sz w:val="22"/>
          <w:szCs w:val="22"/>
        </w:rPr>
        <w:t>％、女性</w:t>
      </w:r>
      <w:r w:rsidR="001955EC">
        <w:rPr>
          <w:rFonts w:ascii="HG丸ｺﾞｼｯｸM-PRO" w:eastAsia="HG丸ｺﾞｼｯｸM-PRO" w:hAnsi="HG丸ｺﾞｼｯｸM-PRO" w:cstheme="minorBidi" w:hint="eastAsia"/>
          <w:sz w:val="22"/>
          <w:szCs w:val="22"/>
        </w:rPr>
        <w:t>4.1％と</w:t>
      </w:r>
      <w:r w:rsidRPr="00BD34BF">
        <w:rPr>
          <w:rFonts w:ascii="HG丸ｺﾞｼｯｸM-PRO" w:eastAsia="HG丸ｺﾞｼｯｸM-PRO" w:hAnsi="HG丸ｺﾞｼｯｸM-PRO" w:cstheme="minorBidi" w:hint="eastAsia"/>
          <w:sz w:val="22"/>
          <w:szCs w:val="22"/>
        </w:rPr>
        <w:t>なっており、年齢別にみると51歳以上の医師の割合が</w:t>
      </w:r>
      <w:r w:rsidR="00B954DE">
        <w:rPr>
          <w:rFonts w:ascii="HG丸ｺﾞｼｯｸM-PRO" w:eastAsia="HG丸ｺﾞｼｯｸM-PRO" w:hAnsi="HG丸ｺﾞｼｯｸM-PRO" w:cstheme="minorBidi" w:hint="eastAsia"/>
          <w:sz w:val="22"/>
          <w:szCs w:val="22"/>
        </w:rPr>
        <w:t>80.4</w:t>
      </w:r>
      <w:r w:rsidRPr="00BD34BF">
        <w:rPr>
          <w:rFonts w:ascii="HG丸ｺﾞｼｯｸM-PRO" w:eastAsia="HG丸ｺﾞｼｯｸM-PRO" w:hAnsi="HG丸ｺﾞｼｯｸM-PRO" w:cstheme="minorBidi" w:hint="eastAsia"/>
          <w:sz w:val="22"/>
          <w:szCs w:val="22"/>
        </w:rPr>
        <w:t>％と</w:t>
      </w:r>
      <w:r w:rsidR="00B954DE">
        <w:rPr>
          <w:rFonts w:ascii="HG丸ｺﾞｼｯｸM-PRO" w:eastAsia="HG丸ｺﾞｼｯｸM-PRO" w:hAnsi="HG丸ｺﾞｼｯｸM-PRO" w:cstheme="minorBidi" w:hint="eastAsia"/>
          <w:sz w:val="22"/>
          <w:szCs w:val="22"/>
        </w:rPr>
        <w:t>大幅に</w:t>
      </w:r>
      <w:r w:rsidRPr="00BD34BF">
        <w:rPr>
          <w:rFonts w:ascii="HG丸ｺﾞｼｯｸM-PRO" w:eastAsia="HG丸ｺﾞｼｯｸM-PRO" w:hAnsi="HG丸ｺﾞｼｯｸM-PRO" w:cstheme="minorBidi" w:hint="eastAsia"/>
          <w:sz w:val="22"/>
          <w:szCs w:val="22"/>
        </w:rPr>
        <w:t>過半数を超えています。</w:t>
      </w:r>
    </w:p>
    <w:p w:rsidR="00BD34BF" w:rsidRPr="00BD34BF" w:rsidRDefault="00511AC6" w:rsidP="00BD34BF">
      <w:pPr>
        <w:tabs>
          <w:tab w:val="left" w:pos="426"/>
        </w:tabs>
        <w:ind w:left="201" w:hangingChars="100" w:hanging="201"/>
        <w:rPr>
          <w:rFonts w:ascii="ＭＳ ゴシック" w:eastAsia="ＭＳ ゴシック" w:hAnsi="ＭＳ ゴシック"/>
          <w:b/>
          <w:color w:val="FF0000"/>
          <w:kern w:val="0"/>
          <w:sz w:val="20"/>
          <w:szCs w:val="20"/>
        </w:rPr>
      </w:pPr>
      <w:r>
        <w:rPr>
          <w:rFonts w:ascii="ＭＳ ゴシック" w:eastAsia="ＭＳ ゴシック" w:hAnsi="ＭＳ ゴシック"/>
          <w:b/>
          <w:noProof/>
          <w:color w:val="FF0000"/>
          <w:kern w:val="0"/>
          <w:sz w:val="20"/>
          <w:szCs w:val="20"/>
        </w:rPr>
        <w:drawing>
          <wp:anchor distT="0" distB="0" distL="114300" distR="114300" simplePos="0" relativeHeight="251658239" behindDoc="0" locked="0" layoutInCell="1" allowOverlap="1">
            <wp:simplePos x="0" y="0"/>
            <wp:positionH relativeFrom="margin">
              <wp:posOffset>-171450</wp:posOffset>
            </wp:positionH>
            <wp:positionV relativeFrom="paragraph">
              <wp:posOffset>227330</wp:posOffset>
            </wp:positionV>
            <wp:extent cx="2709545" cy="2354580"/>
            <wp:effectExtent l="0" t="0" r="0" b="7620"/>
            <wp:wrapNone/>
            <wp:docPr id="4063" name="図 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9545" cy="2354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32992" behindDoc="0" locked="0" layoutInCell="1" allowOverlap="1" wp14:anchorId="205F4634" wp14:editId="0214F3F0">
                <wp:simplePos x="0" y="0"/>
                <wp:positionH relativeFrom="margin">
                  <wp:posOffset>1594485</wp:posOffset>
                </wp:positionH>
                <wp:positionV relativeFrom="paragraph">
                  <wp:posOffset>95885</wp:posOffset>
                </wp:positionV>
                <wp:extent cx="2505075" cy="428625"/>
                <wp:effectExtent l="0" t="0" r="0" b="0"/>
                <wp:wrapNone/>
                <wp:docPr id="55" name="テキスト ボックス 55" title="図表2-5-1　病院数"/>
                <wp:cNvGraphicFramePr/>
                <a:graphic xmlns:a="http://schemas.openxmlformats.org/drawingml/2006/main">
                  <a:graphicData uri="http://schemas.microsoft.com/office/word/2010/wordprocessingShape">
                    <wps:wsp>
                      <wps:cNvSpPr txBox="1"/>
                      <wps:spPr>
                        <a:xfrm>
                          <a:off x="0" y="0"/>
                          <a:ext cx="2505075" cy="428625"/>
                        </a:xfrm>
                        <a:prstGeom prst="rect">
                          <a:avLst/>
                        </a:prstGeom>
                        <a:noFill/>
                        <a:ln w="25400" cap="flat" cmpd="sng" algn="ctr">
                          <a:noFill/>
                          <a:prstDash val="solid"/>
                        </a:ln>
                        <a:effectLst/>
                      </wps:spPr>
                      <wps:txb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Pr>
                                <w:rFonts w:ascii="ＭＳ Ｐゴシック" w:eastAsia="ＭＳ Ｐゴシック" w:hAnsi="ＭＳ Ｐゴシック"/>
                                <w:sz w:val="20"/>
                              </w:rPr>
                              <w:t>2</w:t>
                            </w:r>
                            <w:r>
                              <w:rPr>
                                <w:rFonts w:ascii="ＭＳ Ｐゴシック" w:eastAsia="ＭＳ Ｐゴシック" w:hAnsi="ＭＳ Ｐゴシック" w:hint="eastAsia"/>
                                <w:sz w:val="20"/>
                              </w:rPr>
                              <w:t>-11　性年齢別</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医師</w:t>
                            </w:r>
                            <w:r>
                              <w:rPr>
                                <w:rFonts w:ascii="ＭＳ Ｐゴシック" w:eastAsia="ＭＳ Ｐゴシック" w:hAnsi="ＭＳ Ｐゴシック"/>
                                <w:sz w:val="20"/>
                              </w:rPr>
                              <w:t>の</w:t>
                            </w:r>
                            <w:r>
                              <w:rPr>
                                <w:rFonts w:ascii="ＭＳ Ｐゴシック" w:eastAsia="ＭＳ Ｐゴシック" w:hAnsi="ＭＳ Ｐゴシック" w:hint="eastAsia"/>
                                <w:sz w:val="20"/>
                              </w:rPr>
                              <w:t>従事状況</w:t>
                            </w:r>
                          </w:p>
                          <w:p w:rsidR="007A19A0" w:rsidRDefault="007A19A0" w:rsidP="00BD34BF">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114778" w:rsidRDefault="007A19A0" w:rsidP="00BD34BF">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F4634" id="_x0000_t202" coordsize="21600,21600" o:spt="202" path="m,l,21600r21600,l21600,xe">
                <v:stroke joinstyle="miter"/>
                <v:path gradientshapeok="t" o:connecttype="rect"/>
              </v:shapetype>
              <v:shape id="テキスト ボックス 55" o:spid="_x0000_s1046" type="#_x0000_t202" alt="タイトル: 図表2-5-1　病院数" style="position:absolute;left:0;text-align:left;margin-left:125.55pt;margin-top:7.55pt;width:197.25pt;height:33.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" filled="f" stroked="f" strokeweight="2pt">
                <v:textbo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Pr>
                          <w:rFonts w:ascii="ＭＳ Ｐゴシック" w:eastAsia="ＭＳ Ｐゴシック" w:hAnsi="ＭＳ Ｐゴシック"/>
                          <w:sz w:val="20"/>
                        </w:rPr>
                        <w:t>2</w:t>
                      </w:r>
                      <w:r>
                        <w:rPr>
                          <w:rFonts w:ascii="ＭＳ Ｐゴシック" w:eastAsia="ＭＳ Ｐゴシック" w:hAnsi="ＭＳ Ｐゴシック" w:hint="eastAsia"/>
                          <w:sz w:val="20"/>
                        </w:rPr>
                        <w:t>-11　性年齢別</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医師</w:t>
                      </w:r>
                      <w:r>
                        <w:rPr>
                          <w:rFonts w:ascii="ＭＳ Ｐゴシック" w:eastAsia="ＭＳ Ｐゴシック" w:hAnsi="ＭＳ Ｐゴシック"/>
                          <w:sz w:val="20"/>
                        </w:rPr>
                        <w:t>の</w:t>
                      </w:r>
                      <w:r>
                        <w:rPr>
                          <w:rFonts w:ascii="ＭＳ Ｐゴシック" w:eastAsia="ＭＳ Ｐゴシック" w:hAnsi="ＭＳ Ｐゴシック" w:hint="eastAsia"/>
                          <w:sz w:val="20"/>
                        </w:rPr>
                        <w:t>従事状況</w:t>
                      </w:r>
                    </w:p>
                    <w:p w:rsidR="007A19A0" w:rsidRDefault="007A19A0" w:rsidP="00BD34BF">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114778" w:rsidRDefault="007A19A0" w:rsidP="00BD34BF">
                      <w:pPr>
                        <w:snapToGrid w:val="0"/>
                        <w:rPr>
                          <w:rFonts w:ascii="ＭＳ Ｐゴシック" w:eastAsia="ＭＳ Ｐゴシック" w:hAnsi="ＭＳ Ｐゴシック"/>
                          <w:sz w:val="18"/>
                        </w:rPr>
                      </w:pPr>
                    </w:p>
                  </w:txbxContent>
                </v:textbox>
                <w10:wrap anchorx="margin"/>
              </v:shape>
            </w:pict>
          </mc:Fallback>
        </mc:AlternateContent>
      </w:r>
      <w:r w:rsidR="00B954DE">
        <w:rPr>
          <w:rFonts w:ascii="ＭＳ ゴシック" w:eastAsia="ＭＳ ゴシック" w:hAnsi="ＭＳ ゴシック"/>
          <w:b/>
          <w:noProof/>
          <w:color w:val="FF0000"/>
          <w:kern w:val="0"/>
          <w:sz w:val="20"/>
          <w:szCs w:val="20"/>
        </w:rPr>
        <w:drawing>
          <wp:anchor distT="0" distB="0" distL="114300" distR="114300" simplePos="0" relativeHeight="251657214" behindDoc="0" locked="0" layoutInCell="1" allowOverlap="1">
            <wp:simplePos x="0" y="0"/>
            <wp:positionH relativeFrom="page">
              <wp:posOffset>3589020</wp:posOffset>
            </wp:positionH>
            <wp:positionV relativeFrom="paragraph">
              <wp:posOffset>247015</wp:posOffset>
            </wp:positionV>
            <wp:extent cx="3562350" cy="2334929"/>
            <wp:effectExtent l="0" t="0" r="0" b="8255"/>
            <wp:wrapNone/>
            <wp:docPr id="4065" name="図 4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62350" cy="23349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tabs>
          <w:tab w:val="left" w:pos="426"/>
        </w:tabs>
        <w:ind w:left="201" w:hangingChars="100" w:hanging="201"/>
        <w:rPr>
          <w:rFonts w:ascii="ＭＳ ゴシック" w:eastAsia="ＭＳ ゴシック" w:hAnsi="ＭＳ ゴシック"/>
          <w:b/>
          <w:color w:val="FF0000"/>
          <w:kern w:val="0"/>
          <w:sz w:val="20"/>
          <w:szCs w:val="20"/>
        </w:rPr>
      </w:pPr>
    </w:p>
    <w:p w:rsidR="00BD34BF" w:rsidRPr="00BD34BF" w:rsidRDefault="00BD34BF" w:rsidP="00BD34BF">
      <w:pPr>
        <w:tabs>
          <w:tab w:val="left" w:pos="426"/>
        </w:tabs>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r w:rsidRPr="00BD34BF">
        <w:rPr>
          <w:rFonts w:ascii="ＭＳ Ｐゴシック" w:eastAsia="ＭＳ Ｐゴシック" w:hAnsi="ＭＳ Ｐゴシック" w:hint="eastAsia"/>
          <w:sz w:val="22"/>
          <w:szCs w:val="22"/>
        </w:rPr>
        <w:t xml:space="preserve">　　　　　　　　　　　　　　　　　　　　　　　　　　　　　　　　　　　　　　　　</w:t>
      </w: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A74C19" w:rsidP="00BD34BF">
      <w:pPr>
        <w:rPr>
          <w:rFonts w:ascii="ＭＳ Ｐゴシック" w:eastAsia="ＭＳ Ｐゴシック" w:hAnsi="ＭＳ Ｐゴシック"/>
          <w:sz w:val="22"/>
          <w:szCs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42208" behindDoc="0" locked="0" layoutInCell="1" allowOverlap="1" wp14:anchorId="3FD504FE" wp14:editId="6A2D69E0">
                <wp:simplePos x="0" y="0"/>
                <wp:positionH relativeFrom="margin">
                  <wp:posOffset>3346973</wp:posOffset>
                </wp:positionH>
                <wp:positionV relativeFrom="paragraph">
                  <wp:posOffset>190313</wp:posOffset>
                </wp:positionV>
                <wp:extent cx="1533525" cy="390525"/>
                <wp:effectExtent l="0" t="0" r="0" b="0"/>
                <wp:wrapNone/>
                <wp:docPr id="4042" name="テキスト ボックス 4042" title="図表2-5-1　病院数"/>
                <wp:cNvGraphicFramePr/>
                <a:graphic xmlns:a="http://schemas.openxmlformats.org/drawingml/2006/main">
                  <a:graphicData uri="http://schemas.microsoft.com/office/word/2010/wordprocessingShape">
                    <wps:wsp>
                      <wps:cNvSpPr txBox="1"/>
                      <wps:spPr>
                        <a:xfrm>
                          <a:off x="0" y="0"/>
                          <a:ext cx="1533525" cy="390525"/>
                        </a:xfrm>
                        <a:prstGeom prst="rect">
                          <a:avLst/>
                        </a:prstGeom>
                        <a:noFill/>
                        <a:ln w="25400" cap="flat" cmpd="sng" algn="ctr">
                          <a:noFill/>
                          <a:prstDash val="solid"/>
                        </a:ln>
                        <a:effectLst/>
                      </wps:spPr>
                      <wps:txbx>
                        <w:txbxContent>
                          <w:p w:rsidR="007A19A0" w:rsidRDefault="007A19A0" w:rsidP="00BD34BF">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＜女性＞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504FE" id="_x0000_t202" coordsize="21600,21600" o:spt="202" path="m,l,21600r21600,l21600,xe">
                <v:stroke joinstyle="miter"/>
                <v:path gradientshapeok="t" o:connecttype="rect"/>
              </v:shapetype>
              <v:shape id="テキスト ボックス 4042" o:spid="_x0000_s1047" type="#_x0000_t202" alt="タイトル: 図表2-5-1　病院数" style="position:absolute;left:0;text-align:left;margin-left:263.55pt;margin-top:15pt;width:120.75pt;height:30.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" filled="f" stroked="f" strokeweight="2pt">
                <v:textbox>
                  <w:txbxContent>
                    <w:p w:rsidR="007A19A0" w:rsidRDefault="007A19A0" w:rsidP="00BD34BF">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＜女性＞</w:t>
                      </w:r>
                    </w:p>
                  </w:txbxContent>
                </v:textbox>
                <w10:wrap anchorx="margin"/>
              </v:shape>
            </w:pict>
          </mc:Fallback>
        </mc:AlternateContent>
      </w:r>
      <w:r w:rsidR="00BD34BF"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41184" behindDoc="0" locked="0" layoutInCell="1" allowOverlap="1" wp14:anchorId="78DEF6C1" wp14:editId="1CAD4FA4">
                <wp:simplePos x="0" y="0"/>
                <wp:positionH relativeFrom="margin">
                  <wp:posOffset>80010</wp:posOffset>
                </wp:positionH>
                <wp:positionV relativeFrom="paragraph">
                  <wp:posOffset>130175</wp:posOffset>
                </wp:positionV>
                <wp:extent cx="1533525" cy="390525"/>
                <wp:effectExtent l="0" t="0" r="0" b="0"/>
                <wp:wrapNone/>
                <wp:docPr id="3613" name="テキスト ボックス 3613" title="図表2-5-1　病院数"/>
                <wp:cNvGraphicFramePr/>
                <a:graphic xmlns:a="http://schemas.openxmlformats.org/drawingml/2006/main">
                  <a:graphicData uri="http://schemas.microsoft.com/office/word/2010/wordprocessingShape">
                    <wps:wsp>
                      <wps:cNvSpPr txBox="1"/>
                      <wps:spPr>
                        <a:xfrm>
                          <a:off x="0" y="0"/>
                          <a:ext cx="1533525" cy="390525"/>
                        </a:xfrm>
                        <a:prstGeom prst="rect">
                          <a:avLst/>
                        </a:prstGeom>
                        <a:noFill/>
                        <a:ln w="25400" cap="flat" cmpd="sng" algn="ctr">
                          <a:noFill/>
                          <a:prstDash val="solid"/>
                        </a:ln>
                        <a:effectLst/>
                      </wps:spPr>
                      <wps:txbx>
                        <w:txbxContent>
                          <w:p w:rsidR="007A19A0" w:rsidRDefault="007A19A0" w:rsidP="00BD34BF">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＜男性＞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EF6C1" id="テキスト ボックス 3613" o:spid="_x0000_s1048" type="#_x0000_t202" alt="タイトル: 図表2-5-1　病院数" style="position:absolute;left:0;text-align:left;margin-left:6.3pt;margin-top:10.25pt;width:120.75pt;height:30.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" filled="f" stroked="f" strokeweight="2pt">
                <v:textbox>
                  <w:txbxContent>
                    <w:p w:rsidR="007A19A0" w:rsidRDefault="007A19A0" w:rsidP="00BD34BF">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＜男性＞</w:t>
                      </w:r>
                    </w:p>
                  </w:txbxContent>
                </v:textbox>
                <w10:wrap anchorx="margin"/>
              </v:shape>
            </w:pict>
          </mc:Fallback>
        </mc:AlternateContent>
      </w:r>
    </w:p>
    <w:p w:rsidR="00BD34BF" w:rsidRPr="00BD34BF" w:rsidRDefault="00A74C19" w:rsidP="00BD34BF">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1883520" behindDoc="0" locked="0" layoutInCell="1" allowOverlap="1">
            <wp:simplePos x="0" y="0"/>
            <wp:positionH relativeFrom="column">
              <wp:posOffset>3261360</wp:posOffset>
            </wp:positionH>
            <wp:positionV relativeFrom="paragraph">
              <wp:posOffset>160655</wp:posOffset>
            </wp:positionV>
            <wp:extent cx="3253105" cy="2390775"/>
            <wp:effectExtent l="0" t="0" r="4445" b="9525"/>
            <wp:wrapSquare wrapText="bothSides"/>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53105"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AC6">
        <w:rPr>
          <w:rFonts w:ascii="HG丸ｺﾞｼｯｸM-PRO" w:eastAsia="HG丸ｺﾞｼｯｸM-PRO" w:hAnsi="HG丸ｺﾞｼｯｸM-PRO" w:cstheme="minorBidi"/>
          <w:noProof/>
          <w:sz w:val="22"/>
          <w:szCs w:val="22"/>
        </w:rPr>
        <w:drawing>
          <wp:anchor distT="0" distB="0" distL="114300" distR="114300" simplePos="0" relativeHeight="251656189" behindDoc="0" locked="0" layoutInCell="1" allowOverlap="1">
            <wp:simplePos x="0" y="0"/>
            <wp:positionH relativeFrom="column">
              <wp:posOffset>-241935</wp:posOffset>
            </wp:positionH>
            <wp:positionV relativeFrom="paragraph">
              <wp:posOffset>193675</wp:posOffset>
            </wp:positionV>
            <wp:extent cx="3505200" cy="2419239"/>
            <wp:effectExtent l="0" t="0" r="0" b="635"/>
            <wp:wrapNone/>
            <wp:docPr id="4066" name="図 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05200" cy="241923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theme="minorBidi" w:hint="eastAsia"/>
          <w:noProof/>
          <w:sz w:val="22"/>
          <w:szCs w:val="22"/>
        </w:rPr>
        <w:t xml:space="preserve">　　　　　　　　　　　　　　　　</w:t>
      </w: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A74C19" w:rsidP="00BD34BF">
      <w:pPr>
        <w:rPr>
          <w:rFonts w:ascii="ＭＳ Ｐゴシック" w:eastAsia="ＭＳ Ｐゴシック" w:hAnsi="ＭＳ Ｐゴシック"/>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19680" behindDoc="0" locked="0" layoutInCell="1" allowOverlap="1" wp14:anchorId="12733DF3" wp14:editId="6A1C41BB">
                <wp:simplePos x="0" y="0"/>
                <wp:positionH relativeFrom="page">
                  <wp:posOffset>3522345</wp:posOffset>
                </wp:positionH>
                <wp:positionV relativeFrom="paragraph">
                  <wp:posOffset>1655445</wp:posOffset>
                </wp:positionV>
                <wp:extent cx="3962400" cy="438150"/>
                <wp:effectExtent l="0" t="0" r="0" b="0"/>
                <wp:wrapNone/>
                <wp:docPr id="60" name="テキスト ボックス 60" title="図表2-5-1　病院数"/>
                <wp:cNvGraphicFramePr/>
                <a:graphic xmlns:a="http://schemas.openxmlformats.org/drawingml/2006/main">
                  <a:graphicData uri="http://schemas.microsoft.com/office/word/2010/wordprocessingShape">
                    <wps:wsp>
                      <wps:cNvSpPr txBox="1"/>
                      <wps:spPr>
                        <a:xfrm>
                          <a:off x="0" y="0"/>
                          <a:ext cx="3962400" cy="438150"/>
                        </a:xfrm>
                        <a:prstGeom prst="rect">
                          <a:avLst/>
                        </a:prstGeom>
                        <a:noFill/>
                        <a:ln w="25400" cap="flat" cmpd="sng" algn="ctr">
                          <a:noFill/>
                          <a:prstDash val="solid"/>
                        </a:ln>
                        <a:effectLst/>
                      </wps:spPr>
                      <wps:txb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0F2ADE">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33DF3" id="テキスト ボックス 60" o:spid="_x0000_s1049" type="#_x0000_t202" alt="タイトル: 図表2-5-1　病院数" style="position:absolute;left:0;text-align:left;margin-left:277.35pt;margin-top:130.35pt;width:312pt;height:34.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" filled="f" stroked="f" strokeweight="2pt">
                <v:textbo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0F2ADE">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BD34BF" w:rsidRPr="00BD34BF" w:rsidRDefault="00A74C19" w:rsidP="00A74C19">
      <w:pPr>
        <w:tabs>
          <w:tab w:val="left" w:pos="8460"/>
        </w:tabs>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w:tab/>
      </w:r>
    </w:p>
    <w:p w:rsidR="00BD34BF" w:rsidRPr="00BD34BF" w:rsidRDefault="00BD34BF" w:rsidP="00BD34BF">
      <w:pPr>
        <w:rPr>
          <w:rFonts w:ascii="ＭＳ Ｐゴシック" w:eastAsia="ＭＳ Ｐゴシック" w:hAnsi="ＭＳ Ｐゴシック"/>
          <w:sz w:val="22"/>
          <w:szCs w:val="22"/>
        </w:rPr>
      </w:pPr>
    </w:p>
    <w:p w:rsidR="00BD34BF" w:rsidRDefault="00BD34BF" w:rsidP="00A74C19">
      <w:pPr>
        <w:tabs>
          <w:tab w:val="left" w:pos="426"/>
        </w:tabs>
        <w:rPr>
          <w:rFonts w:ascii="HG丸ｺﾞｼｯｸM-PRO" w:eastAsia="HG丸ｺﾞｼｯｸM-PRO" w:hAnsi="HG丸ｺﾞｼｯｸM-PRO" w:cstheme="minorBidi"/>
          <w:sz w:val="22"/>
          <w:szCs w:val="22"/>
        </w:rPr>
      </w:pPr>
    </w:p>
    <w:p w:rsidR="007A19A0" w:rsidRDefault="007A19A0" w:rsidP="00BD34BF">
      <w:pPr>
        <w:tabs>
          <w:tab w:val="left" w:pos="426"/>
        </w:tabs>
        <w:ind w:firstLineChars="100" w:firstLine="220"/>
        <w:rPr>
          <w:rFonts w:ascii="HG丸ｺﾞｼｯｸM-PRO" w:eastAsia="HG丸ｺﾞｼｯｸM-PRO" w:hAnsi="HG丸ｺﾞｼｯｸM-PRO" w:cstheme="minorBidi"/>
          <w:sz w:val="22"/>
          <w:szCs w:val="22"/>
        </w:rPr>
      </w:pPr>
    </w:p>
    <w:p w:rsidR="00A74C19" w:rsidRDefault="00A74C19" w:rsidP="00BD34BF">
      <w:pPr>
        <w:tabs>
          <w:tab w:val="left" w:pos="426"/>
        </w:tabs>
        <w:ind w:firstLineChars="100" w:firstLine="220"/>
        <w:rPr>
          <w:rFonts w:ascii="ＭＳ Ｐゴシック" w:eastAsia="ＭＳ Ｐゴシック" w:hAnsi="ＭＳ Ｐゴシック"/>
          <w:sz w:val="22"/>
          <w:szCs w:val="22"/>
        </w:rPr>
      </w:pPr>
      <w:r w:rsidRPr="00BD34BF">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868160" behindDoc="0" locked="0" layoutInCell="1" allowOverlap="1" wp14:anchorId="0F407883" wp14:editId="375BF828">
                <wp:simplePos x="0" y="0"/>
                <wp:positionH relativeFrom="margin">
                  <wp:posOffset>123</wp:posOffset>
                </wp:positionH>
                <wp:positionV relativeFrom="paragraph">
                  <wp:posOffset>139551</wp:posOffset>
                </wp:positionV>
                <wp:extent cx="6241415" cy="671830"/>
                <wp:effectExtent l="0" t="0" r="6985" b="0"/>
                <wp:wrapNone/>
                <wp:docPr id="36" name="グループ化 36"/>
                <wp:cNvGraphicFramePr/>
                <a:graphic xmlns:a="http://schemas.openxmlformats.org/drawingml/2006/main">
                  <a:graphicData uri="http://schemas.microsoft.com/office/word/2010/wordprocessingGroup">
                    <wpg:wgp>
                      <wpg:cNvGrpSpPr/>
                      <wpg:grpSpPr>
                        <a:xfrm>
                          <a:off x="0" y="0"/>
                          <a:ext cx="6241415" cy="671830"/>
                          <a:chOff x="218492" y="-1389653"/>
                          <a:chExt cx="6242687" cy="1116500"/>
                        </a:xfrm>
                      </wpg:grpSpPr>
                      <wps:wsp>
                        <wps:cNvPr id="41" name="直線コネクタ 41"/>
                        <wps:cNvCnPr/>
                        <wps:spPr>
                          <a:xfrm>
                            <a:off x="218492" y="-1389653"/>
                            <a:ext cx="6120000" cy="0"/>
                          </a:xfrm>
                          <a:prstGeom prst="line">
                            <a:avLst/>
                          </a:prstGeom>
                          <a:noFill/>
                          <a:ln w="9525" cap="flat" cmpd="sng" algn="ctr">
                            <a:solidFill>
                              <a:srgbClr val="4F81BD">
                                <a:shade val="95000"/>
                                <a:satMod val="105000"/>
                              </a:srgbClr>
                            </a:solidFill>
                            <a:prstDash val="solid"/>
                          </a:ln>
                          <a:effectLst/>
                        </wps:spPr>
                        <wps:bodyPr/>
                      </wps:wsp>
                      <wps:wsp>
                        <wps:cNvPr id="43" name="テキスト ボックス 43"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218615" y="-1368034"/>
                            <a:ext cx="6242564" cy="1094881"/>
                          </a:xfrm>
                          <a:prstGeom prst="rect">
                            <a:avLst/>
                          </a:prstGeom>
                          <a:solidFill>
                            <a:sysClr val="window" lastClr="FFFFFF"/>
                          </a:solidFill>
                          <a:ln w="6350">
                            <a:noFill/>
                          </a:ln>
                          <a:effectLst/>
                        </wps:spPr>
                        <wps:txbx>
                          <w:txbxContent>
                            <w:p w:rsidR="006A3CDC" w:rsidRDefault="006A3CDC" w:rsidP="006A3CDC">
                              <w:pPr>
                                <w:spacing w:line="240" w:lineRule="exact"/>
                                <w:ind w:left="720" w:hangingChars="400" w:hanging="72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１　　外来</w:t>
                              </w:r>
                              <w:r>
                                <w:rPr>
                                  <w:rFonts w:asciiTheme="minorEastAsia" w:hAnsiTheme="minorEastAsia"/>
                                  <w:sz w:val="18"/>
                                  <w:szCs w:val="18"/>
                                </w:rPr>
                                <w:t>医師</w:t>
                              </w:r>
                              <w:r>
                                <w:rPr>
                                  <w:rFonts w:asciiTheme="minorEastAsia" w:hAnsiTheme="minorEastAsia" w:hint="eastAsia"/>
                                  <w:sz w:val="18"/>
                                  <w:szCs w:val="18"/>
                                </w:rPr>
                                <w:t>偏在</w:t>
                              </w:r>
                              <w:r>
                                <w:rPr>
                                  <w:rFonts w:asciiTheme="minorEastAsia" w:hAnsiTheme="minorEastAsia"/>
                                  <w:sz w:val="18"/>
                                  <w:szCs w:val="18"/>
                                </w:rPr>
                                <w:t>指標</w:t>
                              </w:r>
                              <w:r>
                                <w:rPr>
                                  <w:rFonts w:asciiTheme="minorEastAsia" w:hAnsiTheme="minorEastAsia" w:hint="eastAsia"/>
                                  <w:sz w:val="18"/>
                                  <w:szCs w:val="18"/>
                                </w:rPr>
                                <w:t>とは</w:t>
                              </w:r>
                              <w:r>
                                <w:rPr>
                                  <w:rFonts w:asciiTheme="minorEastAsia" w:hAnsiTheme="minorEastAsia"/>
                                  <w:sz w:val="18"/>
                                  <w:szCs w:val="18"/>
                                </w:rPr>
                                <w:t>、</w:t>
                              </w:r>
                              <w:r>
                                <w:rPr>
                                  <w:rFonts w:asciiTheme="minorEastAsia" w:hAnsiTheme="minorEastAsia" w:hint="eastAsia"/>
                                  <w:sz w:val="18"/>
                                  <w:szCs w:val="18"/>
                                </w:rPr>
                                <w:t>「</w:t>
                              </w:r>
                              <w:r w:rsidRPr="00724D21">
                                <w:rPr>
                                  <w:rFonts w:asciiTheme="minorEastAsia" w:hAnsiTheme="minorEastAsia" w:hint="eastAsia"/>
                                  <w:sz w:val="18"/>
                                  <w:szCs w:val="18"/>
                                </w:rPr>
                                <w:t>標準化診療所医師数</w:t>
                              </w:r>
                              <w:r>
                                <w:rPr>
                                  <w:rFonts w:asciiTheme="minorEastAsia" w:hAnsiTheme="minorEastAsia" w:hint="eastAsia"/>
                                  <w:sz w:val="18"/>
                                  <w:szCs w:val="18"/>
                                </w:rPr>
                                <w:t>/</w:t>
                              </w:r>
                              <w:r w:rsidRPr="00724D21">
                                <w:rPr>
                                  <w:rFonts w:asciiTheme="minorEastAsia" w:hAnsiTheme="minorEastAsia" w:hint="eastAsia"/>
                                  <w:sz w:val="18"/>
                                  <w:szCs w:val="18"/>
                                </w:rPr>
                                <w:t>地域の人口（10</w:t>
                              </w:r>
                              <w:r>
                                <w:rPr>
                                  <w:rFonts w:asciiTheme="minorEastAsia" w:hAnsiTheme="minorEastAsia" w:hint="eastAsia"/>
                                  <w:sz w:val="18"/>
                                  <w:szCs w:val="18"/>
                                </w:rPr>
                                <w:t>万当たり）/地域の標準化受療率比/</w:t>
                              </w:r>
                              <w:r w:rsidRPr="00724D21">
                                <w:rPr>
                                  <w:rFonts w:asciiTheme="minorEastAsia" w:hAnsiTheme="minorEastAsia" w:hint="eastAsia"/>
                                  <w:sz w:val="18"/>
                                  <w:szCs w:val="18"/>
                                </w:rPr>
                                <w:t>地域の診療所</w:t>
                              </w:r>
                              <w:r>
                                <w:rPr>
                                  <w:rFonts w:asciiTheme="minorEastAsia" w:hAnsiTheme="minorEastAsia" w:hint="eastAsia"/>
                                  <w:sz w:val="18"/>
                                  <w:szCs w:val="18"/>
                                </w:rPr>
                                <w:t>の</w:t>
                              </w:r>
                              <w:r w:rsidRPr="00724D21">
                                <w:rPr>
                                  <w:rFonts w:asciiTheme="minorEastAsia" w:hAnsiTheme="minorEastAsia" w:hint="eastAsia"/>
                                  <w:sz w:val="18"/>
                                  <w:szCs w:val="18"/>
                                </w:rPr>
                                <w:t>外来患者対応割合</w:t>
                              </w:r>
                              <w:r>
                                <w:rPr>
                                  <w:rFonts w:asciiTheme="minorEastAsia" w:hAnsiTheme="minorEastAsia" w:hint="eastAsia"/>
                                  <w:sz w:val="18"/>
                                  <w:szCs w:val="18"/>
                                </w:rPr>
                                <w:t>」と定義しています。</w:t>
                              </w:r>
                            </w:p>
                            <w:p w:rsidR="006A3CDC" w:rsidRPr="006A3CDC" w:rsidRDefault="00A34F69" w:rsidP="006A3CDC">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注２</w:t>
                              </w:r>
                              <w:r w:rsidRPr="00A34F6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34F69">
                                <w:rPr>
                                  <w:rFonts w:asciiTheme="minorEastAsia" w:hAnsiTheme="minorEastAsia" w:hint="eastAsia"/>
                                  <w:sz w:val="18"/>
                                  <w:szCs w:val="18"/>
                                </w:rPr>
                                <w:t>大阪府が、</w:t>
                              </w:r>
                              <w:r w:rsidR="00EC7747">
                                <w:rPr>
                                  <w:rFonts w:asciiTheme="minorEastAsia" w:hAnsiTheme="minorEastAsia" w:hint="eastAsia"/>
                                  <w:sz w:val="18"/>
                                  <w:szCs w:val="18"/>
                                </w:rPr>
                                <w:t>大阪府</w:t>
                              </w:r>
                              <w:r w:rsidR="00F83270">
                                <w:rPr>
                                  <w:rFonts w:asciiTheme="minorEastAsia" w:hAnsiTheme="minorEastAsia" w:hint="eastAsia"/>
                                  <w:sz w:val="18"/>
                                  <w:szCs w:val="18"/>
                                </w:rPr>
                                <w:t>外来医療計画・</w:t>
                              </w:r>
                              <w:r w:rsidRPr="00A34F69">
                                <w:rPr>
                                  <w:rFonts w:asciiTheme="minorEastAsia" w:hAnsiTheme="minorEastAsia" w:hint="eastAsia"/>
                                  <w:sz w:val="18"/>
                                  <w:szCs w:val="18"/>
                                </w:rPr>
                                <w:t>大阪府医師確保計画策定のために、大阪府内の医療機関に対して行った調査。</w:t>
                              </w:r>
                            </w:p>
                            <w:p w:rsidR="006A3CDC" w:rsidRPr="00D01752" w:rsidRDefault="006A3CDC" w:rsidP="006A3CDC">
                              <w:pPr>
                                <w:spacing w:line="240" w:lineRule="exact"/>
                                <w:ind w:leftChars="300" w:left="630"/>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407883" id="グループ化 36" o:spid="_x0000_s1050" style="position:absolute;left:0;text-align:left;margin-left:0;margin-top:11pt;width:491.45pt;height:52.9pt;z-index:251868160;mso-position-horizontal-relative:margin;mso-width-relative:margin;mso-height-relative:margin" coordorigin="2184,-13896" coordsize="62426,1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">
                <v:line id="直線コネクタ 41" o:spid="_x0000_s1051" style="position:absolute;visibility:visible;mso-wrap-style:square" from="2184,-13896" to="63384,-1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" strokecolor="#4a7ebb"/>
                <v:shape id="テキスト ボックス 43" o:spid="_x0000_s1052"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2186;top:-13680;width:62425;height:10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54QxgAAANsAAAAPAAAAZHJzL2Rvd25yZXYueG1sRI9Ba8JA&#10;FITvQv/D8gre6qa1FI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OLeeEMYAAADbAAAA&#10;DwAAAAAAAAAAAAAAAAAHAgAAZHJzL2Rvd25yZXYueG1sUEsFBgAAAAADAAMAtwAAAPoCAAAAAA==&#10;" fillcolor="window" stroked="f" strokeweight=".5pt">
                  <v:textbox>
                    <w:txbxContent>
                      <w:p w:rsidR="006A3CDC" w:rsidRDefault="006A3CDC" w:rsidP="006A3CDC">
                        <w:pPr>
                          <w:spacing w:line="240" w:lineRule="exact"/>
                          <w:ind w:left="720" w:hangingChars="400" w:hanging="72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１　　外来</w:t>
                        </w:r>
                        <w:r>
                          <w:rPr>
                            <w:rFonts w:asciiTheme="minorEastAsia" w:hAnsiTheme="minorEastAsia"/>
                            <w:sz w:val="18"/>
                            <w:szCs w:val="18"/>
                          </w:rPr>
                          <w:t>医師</w:t>
                        </w:r>
                        <w:r>
                          <w:rPr>
                            <w:rFonts w:asciiTheme="minorEastAsia" w:hAnsiTheme="minorEastAsia" w:hint="eastAsia"/>
                            <w:sz w:val="18"/>
                            <w:szCs w:val="18"/>
                          </w:rPr>
                          <w:t>偏在</w:t>
                        </w:r>
                        <w:r>
                          <w:rPr>
                            <w:rFonts w:asciiTheme="minorEastAsia" w:hAnsiTheme="minorEastAsia"/>
                            <w:sz w:val="18"/>
                            <w:szCs w:val="18"/>
                          </w:rPr>
                          <w:t>指標</w:t>
                        </w:r>
                        <w:r>
                          <w:rPr>
                            <w:rFonts w:asciiTheme="minorEastAsia" w:hAnsiTheme="minorEastAsia" w:hint="eastAsia"/>
                            <w:sz w:val="18"/>
                            <w:szCs w:val="18"/>
                          </w:rPr>
                          <w:t>とは</w:t>
                        </w:r>
                        <w:r>
                          <w:rPr>
                            <w:rFonts w:asciiTheme="minorEastAsia" w:hAnsiTheme="minorEastAsia"/>
                            <w:sz w:val="18"/>
                            <w:szCs w:val="18"/>
                          </w:rPr>
                          <w:t>、</w:t>
                        </w:r>
                        <w:r>
                          <w:rPr>
                            <w:rFonts w:asciiTheme="minorEastAsia" w:hAnsiTheme="minorEastAsia" w:hint="eastAsia"/>
                            <w:sz w:val="18"/>
                            <w:szCs w:val="18"/>
                          </w:rPr>
                          <w:t>「</w:t>
                        </w:r>
                        <w:r w:rsidRPr="00724D21">
                          <w:rPr>
                            <w:rFonts w:asciiTheme="minorEastAsia" w:hAnsiTheme="minorEastAsia" w:hint="eastAsia"/>
                            <w:sz w:val="18"/>
                            <w:szCs w:val="18"/>
                          </w:rPr>
                          <w:t>標準化診療所医師数</w:t>
                        </w:r>
                        <w:r>
                          <w:rPr>
                            <w:rFonts w:asciiTheme="minorEastAsia" w:hAnsiTheme="minorEastAsia" w:hint="eastAsia"/>
                            <w:sz w:val="18"/>
                            <w:szCs w:val="18"/>
                          </w:rPr>
                          <w:t>/</w:t>
                        </w:r>
                        <w:r w:rsidRPr="00724D21">
                          <w:rPr>
                            <w:rFonts w:asciiTheme="minorEastAsia" w:hAnsiTheme="minorEastAsia" w:hint="eastAsia"/>
                            <w:sz w:val="18"/>
                            <w:szCs w:val="18"/>
                          </w:rPr>
                          <w:t>地域の人口（10</w:t>
                        </w:r>
                        <w:r>
                          <w:rPr>
                            <w:rFonts w:asciiTheme="minorEastAsia" w:hAnsiTheme="minorEastAsia" w:hint="eastAsia"/>
                            <w:sz w:val="18"/>
                            <w:szCs w:val="18"/>
                          </w:rPr>
                          <w:t>万当たり）/地域の標準化受療率比/</w:t>
                        </w:r>
                        <w:r w:rsidRPr="00724D21">
                          <w:rPr>
                            <w:rFonts w:asciiTheme="minorEastAsia" w:hAnsiTheme="minorEastAsia" w:hint="eastAsia"/>
                            <w:sz w:val="18"/>
                            <w:szCs w:val="18"/>
                          </w:rPr>
                          <w:t>地域の診療所</w:t>
                        </w:r>
                        <w:r>
                          <w:rPr>
                            <w:rFonts w:asciiTheme="minorEastAsia" w:hAnsiTheme="minorEastAsia" w:hint="eastAsia"/>
                            <w:sz w:val="18"/>
                            <w:szCs w:val="18"/>
                          </w:rPr>
                          <w:t>の</w:t>
                        </w:r>
                        <w:r w:rsidRPr="00724D21">
                          <w:rPr>
                            <w:rFonts w:asciiTheme="minorEastAsia" w:hAnsiTheme="minorEastAsia" w:hint="eastAsia"/>
                            <w:sz w:val="18"/>
                            <w:szCs w:val="18"/>
                          </w:rPr>
                          <w:t>外来患者対応割合</w:t>
                        </w:r>
                        <w:r>
                          <w:rPr>
                            <w:rFonts w:asciiTheme="minorEastAsia" w:hAnsiTheme="minorEastAsia" w:hint="eastAsia"/>
                            <w:sz w:val="18"/>
                            <w:szCs w:val="18"/>
                          </w:rPr>
                          <w:t>」と定義しています。</w:t>
                        </w:r>
                      </w:p>
                      <w:p w:rsidR="006A3CDC" w:rsidRPr="006A3CDC" w:rsidRDefault="00A34F69" w:rsidP="006A3CDC">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注２</w:t>
                        </w:r>
                        <w:r w:rsidRPr="00A34F6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34F69">
                          <w:rPr>
                            <w:rFonts w:asciiTheme="minorEastAsia" w:hAnsiTheme="minorEastAsia" w:hint="eastAsia"/>
                            <w:sz w:val="18"/>
                            <w:szCs w:val="18"/>
                          </w:rPr>
                          <w:t>大阪府が、</w:t>
                        </w:r>
                        <w:r w:rsidR="00EC7747">
                          <w:rPr>
                            <w:rFonts w:asciiTheme="minorEastAsia" w:hAnsiTheme="minorEastAsia" w:hint="eastAsia"/>
                            <w:sz w:val="18"/>
                            <w:szCs w:val="18"/>
                          </w:rPr>
                          <w:t>大阪府</w:t>
                        </w:r>
                        <w:r w:rsidR="00F83270">
                          <w:rPr>
                            <w:rFonts w:asciiTheme="minorEastAsia" w:hAnsiTheme="minorEastAsia" w:hint="eastAsia"/>
                            <w:sz w:val="18"/>
                            <w:szCs w:val="18"/>
                          </w:rPr>
                          <w:t>外来医療計画・</w:t>
                        </w:r>
                        <w:r w:rsidRPr="00A34F69">
                          <w:rPr>
                            <w:rFonts w:asciiTheme="minorEastAsia" w:hAnsiTheme="minorEastAsia" w:hint="eastAsia"/>
                            <w:sz w:val="18"/>
                            <w:szCs w:val="18"/>
                          </w:rPr>
                          <w:t>大阪府医師確保計画策定のために、大阪府内の医療機関に対して行った調査。</w:t>
                        </w:r>
                      </w:p>
                      <w:p w:rsidR="006A3CDC" w:rsidRPr="00D01752" w:rsidRDefault="006A3CDC" w:rsidP="006A3CDC">
                        <w:pPr>
                          <w:spacing w:line="240" w:lineRule="exact"/>
                          <w:ind w:leftChars="300" w:left="630"/>
                          <w:rPr>
                            <w:rFonts w:asciiTheme="minorEastAsia" w:hAnsiTheme="minorEastAsia"/>
                            <w:sz w:val="18"/>
                            <w:szCs w:val="18"/>
                          </w:rPr>
                        </w:pPr>
                      </w:p>
                    </w:txbxContent>
                  </v:textbox>
                </v:shape>
                <w10:wrap anchorx="margin"/>
              </v:group>
            </w:pict>
          </mc:Fallback>
        </mc:AlternateContent>
      </w:r>
    </w:p>
    <w:p w:rsidR="007A19A0" w:rsidRDefault="007A19A0" w:rsidP="00BD34BF">
      <w:pPr>
        <w:tabs>
          <w:tab w:val="left" w:pos="426"/>
        </w:tabs>
        <w:ind w:firstLineChars="100" w:firstLine="220"/>
        <w:rPr>
          <w:rFonts w:ascii="ＭＳ Ｐゴシック" w:eastAsia="ＭＳ Ｐゴシック" w:hAnsi="ＭＳ Ｐゴシック"/>
          <w:sz w:val="22"/>
          <w:szCs w:val="22"/>
        </w:rPr>
      </w:pPr>
    </w:p>
    <w:p w:rsidR="00BD34BF" w:rsidRPr="00BD34BF" w:rsidRDefault="00BD34BF" w:rsidP="00BD34BF">
      <w:pPr>
        <w:tabs>
          <w:tab w:val="left" w:pos="426"/>
        </w:tabs>
        <w:ind w:firstLineChars="100" w:firstLine="220"/>
        <w:rPr>
          <w:rFonts w:ascii="ＭＳ Ｐゴシック" w:eastAsia="ＭＳ Ｐゴシック" w:hAnsi="ＭＳ Ｐゴシック"/>
          <w:sz w:val="22"/>
          <w:szCs w:val="22"/>
        </w:rPr>
      </w:pPr>
      <w:r w:rsidRPr="00BD34BF">
        <w:rPr>
          <w:rFonts w:ascii="ＭＳ Ｐゴシック" w:eastAsia="ＭＳ Ｐゴシック" w:hAnsi="ＭＳ Ｐゴシック" w:hint="eastAsia"/>
          <w:sz w:val="22"/>
          <w:szCs w:val="22"/>
        </w:rPr>
        <w:lastRenderedPageBreak/>
        <w:t>【後継者の状況（アンケート調査結果）】</w:t>
      </w:r>
    </w:p>
    <w:p w:rsidR="00BD34BF" w:rsidRPr="00BD34BF" w:rsidRDefault="00B721A0" w:rsidP="00BD34BF">
      <w:pPr>
        <w:tabs>
          <w:tab w:val="left" w:pos="426"/>
        </w:tabs>
        <w:ind w:left="440" w:hangingChars="200" w:hanging="440"/>
        <w:rPr>
          <w:rFonts w:ascii="HG丸ｺﾞｼｯｸM-PRO" w:eastAsia="HG丸ｺﾞｼｯｸM-PRO" w:hAnsi="HG丸ｺﾞｼｯｸM-PRO" w:cstheme="minorBidi"/>
          <w:color w:val="FF0000"/>
          <w:sz w:val="22"/>
          <w:szCs w:val="22"/>
        </w:rPr>
      </w:pPr>
      <w:r>
        <w:rPr>
          <w:rFonts w:ascii="ＭＳ Ｐゴシック" w:eastAsia="ＭＳ Ｐゴシック" w:hAnsi="ＭＳ Ｐゴシック"/>
          <w:noProof/>
          <w:sz w:val="22"/>
          <w:szCs w:val="22"/>
        </w:rPr>
        <w:drawing>
          <wp:anchor distT="0" distB="0" distL="114300" distR="114300" simplePos="0" relativeHeight="251654139" behindDoc="0" locked="0" layoutInCell="1" allowOverlap="1">
            <wp:simplePos x="0" y="0"/>
            <wp:positionH relativeFrom="margin">
              <wp:posOffset>-161925</wp:posOffset>
            </wp:positionH>
            <wp:positionV relativeFrom="paragraph">
              <wp:posOffset>523875</wp:posOffset>
            </wp:positionV>
            <wp:extent cx="6443980" cy="2743200"/>
            <wp:effectExtent l="0" t="0" r="0" b="0"/>
            <wp:wrapNone/>
            <wp:docPr id="4068" name="図 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4398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4BF"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4864" behindDoc="0" locked="0" layoutInCell="1" allowOverlap="1" wp14:anchorId="001B67CA" wp14:editId="36695B8B">
                <wp:simplePos x="0" y="0"/>
                <wp:positionH relativeFrom="margin">
                  <wp:posOffset>22860</wp:posOffset>
                </wp:positionH>
                <wp:positionV relativeFrom="paragraph">
                  <wp:posOffset>514350</wp:posOffset>
                </wp:positionV>
                <wp:extent cx="3295650" cy="428625"/>
                <wp:effectExtent l="0" t="0" r="0" b="0"/>
                <wp:wrapNone/>
                <wp:docPr id="61" name="テキスト ボックス 61" title="図表2-5-1　病院数"/>
                <wp:cNvGraphicFramePr/>
                <a:graphic xmlns:a="http://schemas.openxmlformats.org/drawingml/2006/main">
                  <a:graphicData uri="http://schemas.microsoft.com/office/word/2010/wordprocessingShape">
                    <wps:wsp>
                      <wps:cNvSpPr txBox="1"/>
                      <wps:spPr>
                        <a:xfrm>
                          <a:off x="0" y="0"/>
                          <a:ext cx="3295650" cy="428625"/>
                        </a:xfrm>
                        <a:prstGeom prst="rect">
                          <a:avLst/>
                        </a:prstGeom>
                        <a:noFill/>
                        <a:ln w="25400" cap="flat" cmpd="sng" algn="ctr">
                          <a:noFill/>
                          <a:prstDash val="solid"/>
                        </a:ln>
                        <a:effectLst/>
                      </wps:spPr>
                      <wps:txb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表3-2-12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後継者の有無【一般診療所】（令和元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114778" w:rsidRDefault="007A19A0" w:rsidP="00BD34BF">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B67CA" id="テキスト ボックス 61" o:spid="_x0000_s1053" type="#_x0000_t202" alt="タイトル: 図表2-5-1　病院数" style="position:absolute;left:0;text-align:left;margin-left:1.8pt;margin-top:40.5pt;width:259.5pt;height:33.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" filled="f" stroked="f" strokeweight="2pt">
                <v:textbo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表3-2-12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後継者の有無【一般診療所】（令和元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114778" w:rsidRDefault="007A19A0" w:rsidP="00BD34BF">
                      <w:pPr>
                        <w:snapToGrid w:val="0"/>
                        <w:rPr>
                          <w:rFonts w:ascii="ＭＳ Ｐゴシック" w:eastAsia="ＭＳ Ｐゴシック" w:hAnsi="ＭＳ Ｐゴシック"/>
                          <w:sz w:val="18"/>
                        </w:rPr>
                      </w:pPr>
                    </w:p>
                  </w:txbxContent>
                </v:textbox>
                <w10:wrap anchorx="margin"/>
              </v:shape>
            </w:pict>
          </mc:Fallback>
        </mc:AlternateContent>
      </w:r>
      <w:r w:rsidR="00BD34BF" w:rsidRPr="00BD34BF">
        <w:rPr>
          <w:rFonts w:ascii="HG丸ｺﾞｼｯｸM-PRO" w:eastAsia="HG丸ｺﾞｼｯｸM-PRO" w:hAnsi="HG丸ｺﾞｼｯｸM-PRO" w:cstheme="minorBidi"/>
          <w:sz w:val="22"/>
          <w:szCs w:val="22"/>
        </w:rPr>
        <w:t xml:space="preserve">　</w:t>
      </w:r>
      <w:r w:rsidR="00B954DE">
        <w:rPr>
          <w:rFonts w:ascii="HG丸ｺﾞｼｯｸM-PRO" w:eastAsia="HG丸ｺﾞｼｯｸM-PRO" w:hAnsi="HG丸ｺﾞｼｯｸM-PRO" w:cstheme="minorBidi" w:hint="eastAsia"/>
          <w:sz w:val="22"/>
          <w:szCs w:val="22"/>
        </w:rPr>
        <w:t>○三島</w:t>
      </w:r>
      <w:r w:rsidR="00BD34BF" w:rsidRPr="00BD34BF">
        <w:rPr>
          <w:rFonts w:ascii="HG丸ｺﾞｼｯｸM-PRO" w:eastAsia="HG丸ｺﾞｼｯｸM-PRO" w:hAnsi="HG丸ｺﾞｼｯｸM-PRO" w:cstheme="minorBidi" w:hint="eastAsia"/>
          <w:sz w:val="22"/>
          <w:szCs w:val="22"/>
        </w:rPr>
        <w:t>二次医療圏域内一般診療所においては、後継予定者がいる施設は全体の15.4％となっています。</w:t>
      </w: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rPr>
          <w:rFonts w:ascii="ＭＳ Ｐゴシック" w:eastAsia="ＭＳ Ｐゴシック" w:hAnsi="ＭＳ Ｐゴシック"/>
          <w:sz w:val="22"/>
          <w:szCs w:val="22"/>
        </w:rPr>
      </w:pPr>
    </w:p>
    <w:p w:rsidR="00BD34BF" w:rsidRPr="00BD34BF" w:rsidRDefault="00BD34BF" w:rsidP="00BD34BF">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rPr>
      </w:pPr>
      <w:r w:rsidRPr="00BD34BF">
        <w:rPr>
          <w:rFonts w:ascii="HG丸ｺﾞｼｯｸM-PRO" w:eastAsia="HG丸ｺﾞｼｯｸM-PRO" w:hAnsi="HG丸ｺﾞｼｯｸM-PRO" w:cstheme="minorBidi"/>
          <w:b/>
          <w:bCs/>
          <w:noProof/>
          <w:color w:val="000000" w:themeColor="text1"/>
          <w:kern w:val="36"/>
          <w:sz w:val="22"/>
          <w:szCs w:val="22"/>
        </w:rPr>
        <mc:AlternateContent>
          <mc:Choice Requires="wps">
            <w:drawing>
              <wp:anchor distT="0" distB="0" distL="114300" distR="114300" simplePos="0" relativeHeight="251718656" behindDoc="0" locked="0" layoutInCell="1" allowOverlap="1" wp14:anchorId="6EA52F8F" wp14:editId="521E795C">
                <wp:simplePos x="0" y="0"/>
                <wp:positionH relativeFrom="margin">
                  <wp:posOffset>2531745</wp:posOffset>
                </wp:positionH>
                <wp:positionV relativeFrom="paragraph">
                  <wp:posOffset>90170</wp:posOffset>
                </wp:positionV>
                <wp:extent cx="3962400" cy="438150"/>
                <wp:effectExtent l="0" t="0" r="0" b="0"/>
                <wp:wrapNone/>
                <wp:docPr id="62" name="テキスト ボックス 62" title="図表2-5-1　病院数"/>
                <wp:cNvGraphicFramePr/>
                <a:graphic xmlns:a="http://schemas.openxmlformats.org/drawingml/2006/main">
                  <a:graphicData uri="http://schemas.microsoft.com/office/word/2010/wordprocessingShape">
                    <wps:wsp>
                      <wps:cNvSpPr txBox="1"/>
                      <wps:spPr>
                        <a:xfrm>
                          <a:off x="0" y="0"/>
                          <a:ext cx="3962400" cy="438150"/>
                        </a:xfrm>
                        <a:prstGeom prst="rect">
                          <a:avLst/>
                        </a:prstGeom>
                        <a:noFill/>
                        <a:ln w="25400" cap="flat" cmpd="sng" algn="ctr">
                          <a:noFill/>
                          <a:prstDash val="solid"/>
                        </a:ln>
                        <a:effectLst/>
                      </wps:spPr>
                      <wps:txb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0F2ADE">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52F8F" id="テキスト ボックス 62" o:spid="_x0000_s1054" type="#_x0000_t202" alt="タイトル: 図表2-5-1　病院数" style="position:absolute;margin-left:199.35pt;margin-top:7.1pt;width:312pt;height:34.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" filled="f" stroked="f" strokeweight="2pt">
                <v:textbo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0F2ADE">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margin"/>
              </v:shape>
            </w:pict>
          </mc:Fallback>
        </mc:AlternateContent>
      </w:r>
    </w:p>
    <w:p w:rsidR="00BD34BF" w:rsidRPr="00BD34BF" w:rsidRDefault="0024057F" w:rsidP="00BD34BF">
      <w:pPr>
        <w:tabs>
          <w:tab w:val="left" w:pos="426"/>
        </w:tabs>
        <w:rPr>
          <w:rFonts w:ascii="ＭＳ ゴシック" w:eastAsia="ＭＳ ゴシック" w:hAnsi="ＭＳ ゴシック"/>
          <w:b/>
          <w:bCs/>
          <w:color w:val="0070C0"/>
          <w:kern w:val="36"/>
          <w:sz w:val="28"/>
          <w:szCs w:val="28"/>
        </w:rPr>
      </w:pPr>
      <w:r>
        <w:rPr>
          <w:rFonts w:ascii="ＭＳ ゴシック" w:eastAsia="ＭＳ ゴシック" w:hAnsi="ＭＳ ゴシック" w:hint="eastAsia"/>
          <w:b/>
          <w:bCs/>
          <w:color w:val="0070C0"/>
          <w:kern w:val="36"/>
          <w:sz w:val="28"/>
          <w:szCs w:val="28"/>
        </w:rPr>
        <w:t>（</w:t>
      </w:r>
      <w:r w:rsidR="00BD34BF" w:rsidRPr="00BD34BF">
        <w:rPr>
          <w:rFonts w:ascii="ＭＳ ゴシック" w:eastAsia="ＭＳ ゴシック" w:hAnsi="ＭＳ ゴシック" w:hint="eastAsia"/>
          <w:b/>
          <w:bCs/>
          <w:color w:val="0070C0"/>
          <w:kern w:val="36"/>
          <w:sz w:val="28"/>
          <w:szCs w:val="28"/>
        </w:rPr>
        <w:t>３</w:t>
      </w:r>
      <w:r>
        <w:rPr>
          <w:rFonts w:ascii="ＭＳ ゴシック" w:eastAsia="ＭＳ ゴシック" w:hAnsi="ＭＳ ゴシック" w:hint="eastAsia"/>
          <w:b/>
          <w:bCs/>
          <w:color w:val="0070C0"/>
          <w:kern w:val="36"/>
          <w:sz w:val="28"/>
          <w:szCs w:val="28"/>
        </w:rPr>
        <w:t>）</w:t>
      </w:r>
      <w:r w:rsidR="00646632">
        <w:rPr>
          <w:rFonts w:ascii="ＭＳ ゴシック" w:eastAsia="ＭＳ ゴシック" w:hAnsi="ＭＳ ゴシック" w:hint="eastAsia"/>
          <w:b/>
          <w:bCs/>
          <w:color w:val="0070C0"/>
          <w:kern w:val="36"/>
          <w:sz w:val="28"/>
          <w:szCs w:val="28"/>
        </w:rPr>
        <w:t>外来</w:t>
      </w:r>
      <w:r w:rsidR="00BD34BF" w:rsidRPr="00BD34BF">
        <w:rPr>
          <w:rFonts w:ascii="ＭＳ ゴシック" w:eastAsia="ＭＳ ゴシック" w:hAnsi="ＭＳ ゴシック" w:hint="eastAsia"/>
          <w:b/>
          <w:bCs/>
          <w:color w:val="0070C0"/>
          <w:kern w:val="36"/>
          <w:sz w:val="28"/>
          <w:szCs w:val="28"/>
        </w:rPr>
        <w:t>患者の受け入れ状況</w:t>
      </w:r>
    </w:p>
    <w:p w:rsidR="00BD34BF" w:rsidRPr="00BD34BF" w:rsidRDefault="00BD34BF" w:rsidP="00BD34BF">
      <w:pPr>
        <w:tabs>
          <w:tab w:val="left" w:pos="426"/>
        </w:tabs>
        <w:rPr>
          <w:rFonts w:ascii="ＭＳ ゴシック" w:eastAsia="ＭＳ ゴシック" w:hAnsi="ＭＳ ゴシック"/>
          <w:kern w:val="0"/>
          <w:sz w:val="22"/>
          <w:szCs w:val="20"/>
        </w:rPr>
      </w:pPr>
      <w:r w:rsidRPr="00BD34BF">
        <w:rPr>
          <w:rFonts w:ascii="ＭＳ ゴシック" w:eastAsia="ＭＳ ゴシック" w:hAnsi="ＭＳ ゴシック" w:hint="eastAsia"/>
          <w:kern w:val="0"/>
          <w:sz w:val="22"/>
          <w:szCs w:val="20"/>
        </w:rPr>
        <w:t>【外来患者延数】</w:t>
      </w:r>
    </w:p>
    <w:p w:rsidR="00BD34BF" w:rsidRPr="00BD34BF" w:rsidRDefault="00BD34BF" w:rsidP="00BD34BF">
      <w:pPr>
        <w:tabs>
          <w:tab w:val="left" w:pos="426"/>
        </w:tabs>
        <w:ind w:left="220" w:hangingChars="100" w:hanging="220"/>
        <w:rPr>
          <w:rFonts w:ascii="HG丸ｺﾞｼｯｸM-PRO" w:eastAsia="HG丸ｺﾞｼｯｸM-PRO" w:hAnsi="HG丸ｺﾞｼｯｸM-PRO"/>
          <w:sz w:val="22"/>
        </w:rPr>
      </w:pPr>
      <w:r w:rsidRPr="00BD34BF">
        <w:rPr>
          <w:rFonts w:ascii="HG丸ｺﾞｼｯｸM-PRO" w:eastAsia="HG丸ｺﾞｼｯｸM-PRO" w:hAnsi="HG丸ｺﾞｼｯｸM-PRO" w:hint="eastAsia"/>
          <w:sz w:val="22"/>
        </w:rPr>
        <w:t>○平成29</w:t>
      </w:r>
      <w:r w:rsidR="00466B07">
        <w:rPr>
          <w:rFonts w:ascii="HG丸ｺﾞｼｯｸM-PRO" w:eastAsia="HG丸ｺﾞｼｯｸM-PRO" w:hAnsi="HG丸ｺﾞｼｯｸM-PRO" w:hint="eastAsia"/>
          <w:sz w:val="22"/>
        </w:rPr>
        <w:t>年度における三島</w:t>
      </w:r>
      <w:r w:rsidRPr="00BD34BF">
        <w:rPr>
          <w:rFonts w:ascii="HG丸ｺﾞｼｯｸM-PRO" w:eastAsia="HG丸ｺﾞｼｯｸM-PRO" w:hAnsi="HG丸ｺﾞｼｯｸM-PRO" w:hint="eastAsia"/>
          <w:sz w:val="22"/>
        </w:rPr>
        <w:t>二次医療圏の外来患者延数は、一般診療所が</w:t>
      </w:r>
      <w:r w:rsidR="00D5793F">
        <w:rPr>
          <w:rFonts w:ascii="HG丸ｺﾞｼｯｸM-PRO" w:eastAsia="HG丸ｺﾞｼｯｸM-PRO" w:hAnsi="HG丸ｺﾞｼｯｸM-PRO" w:hint="eastAsia"/>
          <w:sz w:val="22"/>
        </w:rPr>
        <w:t>589,152</w:t>
      </w:r>
      <w:r w:rsidRPr="00BD34BF">
        <w:rPr>
          <w:rFonts w:ascii="HG丸ｺﾞｼｯｸM-PRO" w:eastAsia="HG丸ｺﾞｼｯｸM-PRO" w:hAnsi="HG丸ｺﾞｼｯｸM-PRO" w:hint="eastAsia"/>
          <w:sz w:val="22"/>
        </w:rPr>
        <w:t>人（7</w:t>
      </w:r>
      <w:r w:rsidR="00D5793F">
        <w:rPr>
          <w:rFonts w:ascii="HG丸ｺﾞｼｯｸM-PRO" w:eastAsia="HG丸ｺﾞｼｯｸM-PRO" w:hAnsi="HG丸ｺﾞｼｯｸM-PRO" w:hint="eastAsia"/>
          <w:sz w:val="22"/>
        </w:rPr>
        <w:t>8.5</w:t>
      </w:r>
      <w:r w:rsidRPr="00BD34BF">
        <w:rPr>
          <w:rFonts w:ascii="HG丸ｺﾞｼｯｸM-PRO" w:eastAsia="HG丸ｺﾞｼｯｸM-PRO" w:hAnsi="HG丸ｺﾞｼｯｸM-PRO" w:hint="eastAsia"/>
          <w:sz w:val="22"/>
        </w:rPr>
        <w:t>%）、病院が1</w:t>
      </w:r>
      <w:r w:rsidR="00D5793F">
        <w:rPr>
          <w:rFonts w:ascii="HG丸ｺﾞｼｯｸM-PRO" w:eastAsia="HG丸ｺﾞｼｯｸM-PRO" w:hAnsi="HG丸ｺﾞｼｯｸM-PRO" w:hint="eastAsia"/>
          <w:sz w:val="22"/>
        </w:rPr>
        <w:t>61,036</w:t>
      </w:r>
      <w:r w:rsidRPr="00BD34BF">
        <w:rPr>
          <w:rFonts w:ascii="HG丸ｺﾞｼｯｸM-PRO" w:eastAsia="HG丸ｺﾞｼｯｸM-PRO" w:hAnsi="HG丸ｺﾞｼｯｸM-PRO" w:hint="eastAsia"/>
          <w:sz w:val="22"/>
        </w:rPr>
        <w:t>人（</w:t>
      </w:r>
      <w:r w:rsidR="00D5793F">
        <w:rPr>
          <w:rFonts w:ascii="HG丸ｺﾞｼｯｸM-PRO" w:eastAsia="HG丸ｺﾞｼｯｸM-PRO" w:hAnsi="HG丸ｺﾞｼｯｸM-PRO" w:hint="eastAsia"/>
          <w:sz w:val="22"/>
        </w:rPr>
        <w:t>21.5</w:t>
      </w:r>
      <w:r w:rsidRPr="00BD34BF">
        <w:rPr>
          <w:rFonts w:ascii="HG丸ｺﾞｼｯｸM-PRO" w:eastAsia="HG丸ｺﾞｼｯｸM-PRO" w:hAnsi="HG丸ｺﾞｼｯｸM-PRO"/>
          <w:sz w:val="22"/>
        </w:rPr>
        <w:t>%</w:t>
      </w:r>
      <w:r w:rsidRPr="00BD34BF">
        <w:rPr>
          <w:rFonts w:ascii="HG丸ｺﾞｼｯｸM-PRO" w:eastAsia="HG丸ｺﾞｼｯｸM-PRO" w:hAnsi="HG丸ｺﾞｼｯｸM-PRO" w:hint="eastAsia"/>
          <w:sz w:val="22"/>
        </w:rPr>
        <w:t>）となっています。</w:t>
      </w:r>
    </w:p>
    <w:p w:rsidR="00BD34BF" w:rsidRPr="0024057F" w:rsidRDefault="00BD34BF" w:rsidP="00BD34BF">
      <w:pPr>
        <w:tabs>
          <w:tab w:val="left" w:pos="426"/>
        </w:tabs>
        <w:rPr>
          <w:rFonts w:asciiTheme="majorEastAsia" w:eastAsiaTheme="majorEastAsia" w:hAnsiTheme="majorEastAsia"/>
          <w:b/>
          <w:color w:val="0070C0"/>
          <w:sz w:val="28"/>
        </w:rPr>
      </w:pPr>
      <w:r w:rsidRPr="0024057F">
        <w:rPr>
          <w:rFonts w:asciiTheme="majorEastAsia" w:eastAsiaTheme="majorEastAsia" w:hAnsiTheme="majorEastAsia" w:hint="eastAsia"/>
          <w:b/>
          <w:color w:val="0070C0"/>
          <w:sz w:val="28"/>
        </w:rPr>
        <w:t>（４）医療・介護施設等との連携について</w:t>
      </w:r>
    </w:p>
    <w:p w:rsidR="00BD34BF" w:rsidRPr="00BD34BF" w:rsidRDefault="00BD34BF" w:rsidP="00BD34BF">
      <w:pPr>
        <w:tabs>
          <w:tab w:val="left" w:pos="426"/>
        </w:tabs>
        <w:rPr>
          <w:rFonts w:ascii="ＭＳ ゴシック" w:eastAsia="ＭＳ ゴシック" w:hAnsi="ＭＳ ゴシック"/>
          <w:kern w:val="0"/>
          <w:sz w:val="22"/>
          <w:szCs w:val="20"/>
        </w:rPr>
      </w:pPr>
      <w:r w:rsidRPr="00BD34BF">
        <w:rPr>
          <w:rFonts w:ascii="ＭＳ ゴシック" w:eastAsia="ＭＳ ゴシック" w:hAnsi="ＭＳ ゴシック"/>
          <w:kern w:val="0"/>
          <w:sz w:val="22"/>
          <w:szCs w:val="20"/>
        </w:rPr>
        <w:t>【</w:t>
      </w:r>
      <w:r w:rsidRPr="00BD34BF">
        <w:rPr>
          <w:rFonts w:ascii="ＭＳ ゴシック" w:eastAsia="ＭＳ ゴシック" w:hAnsi="ＭＳ ゴシック" w:hint="eastAsia"/>
          <w:kern w:val="0"/>
          <w:sz w:val="22"/>
          <w:szCs w:val="20"/>
        </w:rPr>
        <w:t>一般診療所】</w:t>
      </w:r>
    </w:p>
    <w:p w:rsidR="00BD34BF" w:rsidRPr="00EE229A" w:rsidRDefault="00BD34BF" w:rsidP="00BD34BF">
      <w:pPr>
        <w:tabs>
          <w:tab w:val="left" w:pos="426"/>
        </w:tabs>
        <w:ind w:left="220" w:hangingChars="100" w:hanging="220"/>
        <w:rPr>
          <w:rFonts w:ascii="HG丸ｺﾞｼｯｸM-PRO" w:eastAsia="HG丸ｺﾞｼｯｸM-PRO" w:hAnsi="HG丸ｺﾞｼｯｸM-PRO"/>
          <w:sz w:val="22"/>
        </w:rPr>
      </w:pPr>
      <w:r w:rsidRPr="00EE229A">
        <w:rPr>
          <w:rFonts w:ascii="HG丸ｺﾞｼｯｸM-PRO" w:eastAsia="HG丸ｺﾞｼｯｸM-PRO" w:hAnsi="HG丸ｺﾞｼｯｸM-PRO" w:hint="eastAsia"/>
          <w:sz w:val="22"/>
          <w:szCs w:val="22"/>
        </w:rPr>
        <w:t>○</w:t>
      </w:r>
      <w:r w:rsidRPr="00EE229A">
        <w:rPr>
          <w:rFonts w:ascii="HG丸ｺﾞｼｯｸM-PRO" w:eastAsia="HG丸ｺﾞｼｯｸM-PRO" w:hAnsi="HG丸ｺﾞｼｯｸM-PRO" w:hint="eastAsia"/>
          <w:sz w:val="22"/>
        </w:rPr>
        <w:t>令和元年９月1</w:t>
      </w:r>
      <w:r w:rsidRPr="00EE229A">
        <w:rPr>
          <w:rFonts w:ascii="HG丸ｺﾞｼｯｸM-PRO" w:eastAsia="HG丸ｺﾞｼｯｸM-PRO" w:hAnsi="HG丸ｺﾞｼｯｸM-PRO"/>
          <w:sz w:val="22"/>
        </w:rPr>
        <w:t>0</w:t>
      </w:r>
      <w:r w:rsidR="00E915E7" w:rsidRPr="00EE229A">
        <w:rPr>
          <w:rFonts w:ascii="HG丸ｺﾞｼｯｸM-PRO" w:eastAsia="HG丸ｺﾞｼｯｸM-PRO" w:hAnsi="HG丸ｺﾞｼｯｸM-PRO" w:hint="eastAsia"/>
          <w:sz w:val="22"/>
        </w:rPr>
        <w:t>日現在、三島</w:t>
      </w:r>
      <w:r w:rsidRPr="00EE229A">
        <w:rPr>
          <w:rFonts w:ascii="HG丸ｺﾞｼｯｸM-PRO" w:eastAsia="HG丸ｺﾞｼｯｸM-PRO" w:hAnsi="HG丸ｺﾞｼｯｸM-PRO" w:hint="eastAsia"/>
          <w:sz w:val="22"/>
        </w:rPr>
        <w:t>二次医療圏内一般診療所においては、病院と</w:t>
      </w:r>
      <w:r w:rsidR="006A3CDC">
        <w:rPr>
          <w:rFonts w:ascii="HG丸ｺﾞｼｯｸM-PRO" w:eastAsia="HG丸ｺﾞｼｯｸM-PRO" w:hAnsi="HG丸ｺﾞｼｯｸM-PRO" w:hint="eastAsia"/>
          <w:sz w:val="22"/>
        </w:rPr>
        <w:t>の</w:t>
      </w:r>
      <w:r w:rsidRPr="00EE229A">
        <w:rPr>
          <w:rFonts w:ascii="HG丸ｺﾞｼｯｸM-PRO" w:eastAsia="HG丸ｺﾞｼｯｸM-PRO" w:hAnsi="HG丸ｺﾞｼｯｸM-PRO" w:hint="eastAsia"/>
          <w:sz w:val="22"/>
        </w:rPr>
        <w:t>連携は、全体の</w:t>
      </w:r>
      <w:r w:rsidR="00EE229A" w:rsidRPr="00EE229A">
        <w:rPr>
          <w:rFonts w:ascii="HG丸ｺﾞｼｯｸM-PRO" w:eastAsia="HG丸ｺﾞｼｯｸM-PRO" w:hAnsi="HG丸ｺﾞｼｯｸM-PRO" w:hint="eastAsia"/>
          <w:sz w:val="22"/>
        </w:rPr>
        <w:t>41.1</w:t>
      </w:r>
      <w:r w:rsidRPr="00EE229A">
        <w:rPr>
          <w:rFonts w:ascii="HG丸ｺﾞｼｯｸM-PRO" w:eastAsia="HG丸ｺﾞｼｯｸM-PRO" w:hAnsi="HG丸ｺﾞｼｯｸM-PRO" w:hint="eastAsia"/>
          <w:sz w:val="22"/>
        </w:rPr>
        <w:t>％、他の一般診療所と</w:t>
      </w:r>
      <w:r w:rsidR="006A3CDC">
        <w:rPr>
          <w:rFonts w:ascii="HG丸ｺﾞｼｯｸM-PRO" w:eastAsia="HG丸ｺﾞｼｯｸM-PRO" w:hAnsi="HG丸ｺﾞｼｯｸM-PRO" w:hint="eastAsia"/>
          <w:sz w:val="22"/>
        </w:rPr>
        <w:t>の</w:t>
      </w:r>
      <w:r w:rsidRPr="00EE229A">
        <w:rPr>
          <w:rFonts w:ascii="HG丸ｺﾞｼｯｸM-PRO" w:eastAsia="HG丸ｺﾞｼｯｸM-PRO" w:hAnsi="HG丸ｺﾞｼｯｸM-PRO" w:hint="eastAsia"/>
          <w:sz w:val="22"/>
        </w:rPr>
        <w:t>連携は同</w:t>
      </w:r>
      <w:r w:rsidR="00EE229A" w:rsidRPr="00EE229A">
        <w:rPr>
          <w:rFonts w:ascii="HG丸ｺﾞｼｯｸM-PRO" w:eastAsia="HG丸ｺﾞｼｯｸM-PRO" w:hAnsi="HG丸ｺﾞｼｯｸM-PRO" w:hint="eastAsia"/>
          <w:sz w:val="22"/>
        </w:rPr>
        <w:t>20.7</w:t>
      </w:r>
      <w:r w:rsidRPr="00EE229A">
        <w:rPr>
          <w:rFonts w:ascii="HG丸ｺﾞｼｯｸM-PRO" w:eastAsia="HG丸ｺﾞｼｯｸM-PRO" w:hAnsi="HG丸ｺﾞｼｯｸM-PRO" w:hint="eastAsia"/>
          <w:sz w:val="22"/>
        </w:rPr>
        <w:t>%、歯科診療所との連携は同</w:t>
      </w:r>
      <w:r w:rsidR="00EE229A" w:rsidRPr="00EE229A">
        <w:rPr>
          <w:rFonts w:ascii="HG丸ｺﾞｼｯｸM-PRO" w:eastAsia="HG丸ｺﾞｼｯｸM-PRO" w:hAnsi="HG丸ｺﾞｼｯｸM-PRO" w:hint="eastAsia"/>
          <w:sz w:val="22"/>
        </w:rPr>
        <w:t>4.7</w:t>
      </w:r>
      <w:r w:rsidRPr="00EE229A">
        <w:rPr>
          <w:rFonts w:ascii="HG丸ｺﾞｼｯｸM-PRO" w:eastAsia="HG丸ｺﾞｼｯｸM-PRO" w:hAnsi="HG丸ｺﾞｼｯｸM-PRO" w:hint="eastAsia"/>
          <w:sz w:val="22"/>
        </w:rPr>
        <w:t>％、薬局との連携は同</w:t>
      </w:r>
      <w:r w:rsidR="00EE229A" w:rsidRPr="00EE229A">
        <w:rPr>
          <w:rFonts w:ascii="HG丸ｺﾞｼｯｸM-PRO" w:eastAsia="HG丸ｺﾞｼｯｸM-PRO" w:hAnsi="HG丸ｺﾞｼｯｸM-PRO" w:hint="eastAsia"/>
          <w:sz w:val="22"/>
        </w:rPr>
        <w:t>27.6</w:t>
      </w:r>
      <w:r w:rsidRPr="00EE229A">
        <w:rPr>
          <w:rFonts w:ascii="HG丸ｺﾞｼｯｸM-PRO" w:eastAsia="HG丸ｺﾞｼｯｸM-PRO" w:hAnsi="HG丸ｺﾞｼｯｸM-PRO" w:hint="eastAsia"/>
          <w:sz w:val="22"/>
        </w:rPr>
        <w:t>％、訪問看護ステーションとの連携は同</w:t>
      </w:r>
      <w:r w:rsidR="00EE229A" w:rsidRPr="00EE229A">
        <w:rPr>
          <w:rFonts w:ascii="HG丸ｺﾞｼｯｸM-PRO" w:eastAsia="HG丸ｺﾞｼｯｸM-PRO" w:hAnsi="HG丸ｺﾞｼｯｸM-PRO" w:hint="eastAsia"/>
          <w:sz w:val="22"/>
        </w:rPr>
        <w:t>29.4</w:t>
      </w:r>
      <w:r w:rsidRPr="00EE229A">
        <w:rPr>
          <w:rFonts w:ascii="HG丸ｺﾞｼｯｸM-PRO" w:eastAsia="HG丸ｺﾞｼｯｸM-PRO" w:hAnsi="HG丸ｺﾞｼｯｸM-PRO" w:hint="eastAsia"/>
          <w:sz w:val="22"/>
        </w:rPr>
        <w:t>%、居宅介護支援事業所との連携は同</w:t>
      </w:r>
      <w:r w:rsidR="00EE229A" w:rsidRPr="00EE229A">
        <w:rPr>
          <w:rFonts w:ascii="HG丸ｺﾞｼｯｸM-PRO" w:eastAsia="HG丸ｺﾞｼｯｸM-PRO" w:hAnsi="HG丸ｺﾞｼｯｸM-PRO" w:hint="eastAsia"/>
          <w:sz w:val="22"/>
        </w:rPr>
        <w:t>23.1</w:t>
      </w:r>
      <w:r w:rsidRPr="00EE229A">
        <w:rPr>
          <w:rFonts w:ascii="HG丸ｺﾞｼｯｸM-PRO" w:eastAsia="HG丸ｺﾞｼｯｸM-PRO" w:hAnsi="HG丸ｺﾞｼｯｸM-PRO" w:hint="eastAsia"/>
          <w:sz w:val="22"/>
        </w:rPr>
        <w:t>%となっています。</w:t>
      </w:r>
    </w:p>
    <w:p w:rsidR="00BD34BF" w:rsidRPr="00BD34BF" w:rsidRDefault="00BD34BF" w:rsidP="00BD34BF">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r w:rsidRPr="00BD34BF">
        <w:rPr>
          <w:rFonts w:ascii="HG丸ｺﾞｼｯｸM-PRO" w:eastAsia="HG丸ｺﾞｼｯｸM-PRO" w:hAnsi="HG丸ｺﾞｼｯｸM-PRO"/>
          <w:b/>
          <w:bCs/>
          <w:noProof/>
          <w:color w:val="000000" w:themeColor="text1"/>
          <w:kern w:val="36"/>
          <w:sz w:val="22"/>
          <w:szCs w:val="48"/>
        </w:rPr>
        <mc:AlternateContent>
          <mc:Choice Requires="wps">
            <w:drawing>
              <wp:anchor distT="0" distB="0" distL="114300" distR="114300" simplePos="0" relativeHeight="251686912" behindDoc="0" locked="0" layoutInCell="1" allowOverlap="1" wp14:anchorId="31BB5EDF" wp14:editId="7C3369B9">
                <wp:simplePos x="0" y="0"/>
                <wp:positionH relativeFrom="margin">
                  <wp:align>left</wp:align>
                </wp:positionH>
                <wp:positionV relativeFrom="paragraph">
                  <wp:posOffset>190500</wp:posOffset>
                </wp:positionV>
                <wp:extent cx="3581400" cy="504825"/>
                <wp:effectExtent l="0" t="0" r="0" b="0"/>
                <wp:wrapNone/>
                <wp:docPr id="4033" name="テキスト ボックス 4033" title="図表2-5-1　病院数"/>
                <wp:cNvGraphicFramePr/>
                <a:graphic xmlns:a="http://schemas.openxmlformats.org/drawingml/2006/main">
                  <a:graphicData uri="http://schemas.microsoft.com/office/word/2010/wordprocessingShape">
                    <wps:wsp>
                      <wps:cNvSpPr txBox="1"/>
                      <wps:spPr>
                        <a:xfrm>
                          <a:off x="0" y="0"/>
                          <a:ext cx="3581400" cy="504825"/>
                        </a:xfrm>
                        <a:prstGeom prst="rect">
                          <a:avLst/>
                        </a:prstGeom>
                        <a:noFill/>
                        <a:ln w="25400" cap="flat" cmpd="sng" algn="ctr">
                          <a:noFill/>
                          <a:prstDash val="solid"/>
                        </a:ln>
                        <a:effectLst/>
                      </wps:spPr>
                      <wps:txb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A3CDC">
                              <w:rPr>
                                <w:rFonts w:ascii="ＭＳ Ｐゴシック" w:eastAsia="ＭＳ Ｐゴシック" w:hAnsi="ＭＳ Ｐゴシック" w:hint="eastAsia"/>
                                <w:sz w:val="20"/>
                              </w:rPr>
                              <w:t>3-2-13</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連携機関</w:t>
                            </w:r>
                            <w:r>
                              <w:rPr>
                                <w:rFonts w:ascii="ＭＳ Ｐゴシック" w:eastAsia="ＭＳ Ｐゴシック" w:hAnsi="ＭＳ Ｐゴシック" w:hint="eastAsia"/>
                                <w:sz w:val="20"/>
                              </w:rPr>
                              <w:t>の状況【一般診療所】（令和元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114778" w:rsidRDefault="007A19A0" w:rsidP="00BD34BF">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B5EDF" id="_x0000_t202" coordsize="21600,21600" o:spt="202" path="m,l,21600r21600,l21600,xe">
                <v:stroke joinstyle="miter"/>
                <v:path gradientshapeok="t" o:connecttype="rect"/>
              </v:shapetype>
              <v:shape id="テキスト ボックス 4033" o:spid="_x0000_s1055" type="#_x0000_t202" alt="タイトル: 図表2-5-1　病院数" style="position:absolute;margin-left:0;margin-top:15pt;width:282pt;height:39.7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" filled="f" stroked="f" strokeweight="2pt">
                <v:textbo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A3CDC">
                        <w:rPr>
                          <w:rFonts w:ascii="ＭＳ Ｐゴシック" w:eastAsia="ＭＳ Ｐゴシック" w:hAnsi="ＭＳ Ｐゴシック" w:hint="eastAsia"/>
                          <w:sz w:val="20"/>
                        </w:rPr>
                        <w:t>3-2-13</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連携機関</w:t>
                      </w:r>
                      <w:r>
                        <w:rPr>
                          <w:rFonts w:ascii="ＭＳ Ｐゴシック" w:eastAsia="ＭＳ Ｐゴシック" w:hAnsi="ＭＳ Ｐゴシック" w:hint="eastAsia"/>
                          <w:sz w:val="20"/>
                        </w:rPr>
                        <w:t>の状況【一般診療所】（令和元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114778" w:rsidRDefault="007A19A0" w:rsidP="00BD34BF">
                      <w:pPr>
                        <w:snapToGrid w:val="0"/>
                        <w:rPr>
                          <w:rFonts w:ascii="ＭＳ Ｐゴシック" w:eastAsia="ＭＳ Ｐゴシック" w:hAnsi="ＭＳ Ｐゴシック"/>
                          <w:sz w:val="18"/>
                        </w:rPr>
                      </w:pPr>
                    </w:p>
                  </w:txbxContent>
                </v:textbox>
                <w10:wrap anchorx="margin"/>
              </v:shape>
            </w:pict>
          </mc:Fallback>
        </mc:AlternateContent>
      </w:r>
    </w:p>
    <w:p w:rsidR="00BD34BF" w:rsidRPr="00BD34BF" w:rsidRDefault="0019325D" w:rsidP="00BD34BF">
      <w:r w:rsidRPr="00BD34BF">
        <w:rPr>
          <w:rFonts w:ascii="HG丸ｺﾞｼｯｸM-PRO" w:eastAsia="HG丸ｺﾞｼｯｸM-PRO" w:hAnsi="HG丸ｺﾞｼｯｸM-PRO" w:cstheme="minorBidi"/>
          <w:b/>
          <w:bCs/>
          <w:noProof/>
          <w:color w:val="000000" w:themeColor="text1"/>
          <w:sz w:val="22"/>
          <w:szCs w:val="22"/>
        </w:rPr>
        <mc:AlternateContent>
          <mc:Choice Requires="wps">
            <w:drawing>
              <wp:anchor distT="0" distB="0" distL="114300" distR="114300" simplePos="0" relativeHeight="251714560" behindDoc="0" locked="0" layoutInCell="1" allowOverlap="1" wp14:anchorId="5B6BE0CE" wp14:editId="549C2FC0">
                <wp:simplePos x="0" y="0"/>
                <wp:positionH relativeFrom="margin">
                  <wp:posOffset>2661546</wp:posOffset>
                </wp:positionH>
                <wp:positionV relativeFrom="paragraph">
                  <wp:posOffset>1575509</wp:posOffset>
                </wp:positionV>
                <wp:extent cx="3829050" cy="428625"/>
                <wp:effectExtent l="0" t="0" r="0" b="0"/>
                <wp:wrapNone/>
                <wp:docPr id="4034" name="テキスト ボックス 4034"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7A19A0" w:rsidRPr="00C37BAB" w:rsidRDefault="007A19A0" w:rsidP="00BD34BF">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BE0CE" id="テキスト ボックス 4034" o:spid="_x0000_s1056" type="#_x0000_t202" alt="タイトル: 図表2-5-1　病院数" style="position:absolute;left:0;text-align:left;margin-left:209.55pt;margin-top:124.05pt;width:301.5pt;height:33.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" filled="f" stroked="f" strokeweight="2pt">
                <v:textbox>
                  <w:txbxContent>
                    <w:p w:rsidR="007A19A0" w:rsidRPr="00C37BAB" w:rsidRDefault="007A19A0" w:rsidP="00BD34BF">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v:textbox>
                <w10:wrap anchorx="margin"/>
              </v:shape>
            </w:pict>
          </mc:Fallback>
        </mc:AlternateContent>
      </w:r>
      <w:r w:rsidRPr="0019325D">
        <w:rPr>
          <w:noProof/>
        </w:rPr>
        <w:drawing>
          <wp:inline distT="0" distB="0" distL="0" distR="0">
            <wp:extent cx="6498949" cy="1538344"/>
            <wp:effectExtent l="0" t="0" r="0" b="508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46074" cy="1549499"/>
                    </a:xfrm>
                    <a:prstGeom prst="rect">
                      <a:avLst/>
                    </a:prstGeom>
                    <a:noFill/>
                    <a:ln>
                      <a:noFill/>
                    </a:ln>
                  </pic:spPr>
                </pic:pic>
              </a:graphicData>
            </a:graphic>
          </wp:inline>
        </w:drawing>
      </w:r>
    </w:p>
    <w:p w:rsidR="00EE229A" w:rsidRPr="00BD34BF" w:rsidRDefault="00EE229A" w:rsidP="00BD34BF"/>
    <w:p w:rsidR="006A13D9" w:rsidRDefault="006A13D9" w:rsidP="00BD34BF">
      <w:pPr>
        <w:tabs>
          <w:tab w:val="left" w:pos="426"/>
        </w:tabs>
        <w:rPr>
          <w:rFonts w:ascii="ＭＳ ゴシック" w:eastAsia="ＭＳ ゴシック" w:hAnsi="ＭＳ ゴシック"/>
          <w:kern w:val="0"/>
          <w:sz w:val="22"/>
          <w:szCs w:val="20"/>
        </w:rPr>
      </w:pPr>
    </w:p>
    <w:p w:rsidR="00BD34BF" w:rsidRPr="00BD34BF" w:rsidRDefault="00BD34BF" w:rsidP="00BD34BF">
      <w:pPr>
        <w:tabs>
          <w:tab w:val="left" w:pos="426"/>
        </w:tabs>
        <w:rPr>
          <w:rFonts w:ascii="ＭＳ ゴシック" w:eastAsia="ＭＳ ゴシック" w:hAnsi="ＭＳ ゴシック"/>
          <w:kern w:val="0"/>
          <w:sz w:val="22"/>
          <w:szCs w:val="20"/>
        </w:rPr>
      </w:pPr>
      <w:r w:rsidRPr="00BD34BF">
        <w:rPr>
          <w:rFonts w:ascii="ＭＳ ゴシック" w:eastAsia="ＭＳ ゴシック" w:hAnsi="ＭＳ ゴシック"/>
          <w:kern w:val="0"/>
          <w:sz w:val="22"/>
          <w:szCs w:val="20"/>
        </w:rPr>
        <w:lastRenderedPageBreak/>
        <w:t>【</w:t>
      </w:r>
      <w:r w:rsidRPr="00BD34BF">
        <w:rPr>
          <w:rFonts w:ascii="ＭＳ ゴシック" w:eastAsia="ＭＳ ゴシック" w:hAnsi="ＭＳ ゴシック" w:hint="eastAsia"/>
          <w:kern w:val="0"/>
          <w:sz w:val="22"/>
          <w:szCs w:val="20"/>
        </w:rPr>
        <w:t>病院】</w:t>
      </w:r>
    </w:p>
    <w:p w:rsidR="00BD34BF" w:rsidRPr="00EE229A" w:rsidRDefault="00BD34BF" w:rsidP="00BD34BF">
      <w:pPr>
        <w:tabs>
          <w:tab w:val="left" w:pos="426"/>
        </w:tabs>
        <w:ind w:leftChars="100" w:left="430" w:hangingChars="100" w:hanging="220"/>
        <w:rPr>
          <w:rFonts w:ascii="HG丸ｺﾞｼｯｸM-PRO" w:eastAsia="HG丸ｺﾞｼｯｸM-PRO" w:hAnsi="HG丸ｺﾞｼｯｸM-PRO"/>
          <w:sz w:val="22"/>
        </w:rPr>
      </w:pPr>
      <w:r w:rsidRPr="00EE229A">
        <w:rPr>
          <w:rFonts w:ascii="HG丸ｺﾞｼｯｸM-PRO" w:eastAsia="HG丸ｺﾞｼｯｸM-PRO" w:hAnsi="HG丸ｺﾞｼｯｸM-PRO" w:hint="eastAsia"/>
          <w:sz w:val="22"/>
          <w:szCs w:val="22"/>
        </w:rPr>
        <w:t>○</w:t>
      </w:r>
      <w:r w:rsidRPr="00EE229A">
        <w:rPr>
          <w:rFonts w:ascii="HG丸ｺﾞｼｯｸM-PRO" w:eastAsia="HG丸ｺﾞｼｯｸM-PRO" w:hAnsi="HG丸ｺﾞｼｯｸM-PRO" w:hint="eastAsia"/>
          <w:sz w:val="22"/>
        </w:rPr>
        <w:t>令和元年９月1</w:t>
      </w:r>
      <w:r w:rsidRPr="00EE229A">
        <w:rPr>
          <w:rFonts w:ascii="HG丸ｺﾞｼｯｸM-PRO" w:eastAsia="HG丸ｺﾞｼｯｸM-PRO" w:hAnsi="HG丸ｺﾞｼｯｸM-PRO"/>
          <w:sz w:val="22"/>
        </w:rPr>
        <w:t>0</w:t>
      </w:r>
      <w:r w:rsidRPr="00EE229A">
        <w:rPr>
          <w:rFonts w:ascii="HG丸ｺﾞｼｯｸM-PRO" w:eastAsia="HG丸ｺﾞｼｯｸM-PRO" w:hAnsi="HG丸ｺﾞｼｯｸM-PRO" w:hint="eastAsia"/>
          <w:sz w:val="22"/>
        </w:rPr>
        <w:t>日現在、</w:t>
      </w:r>
      <w:r w:rsidR="00E915E7" w:rsidRPr="00EE229A">
        <w:rPr>
          <w:rFonts w:ascii="HG丸ｺﾞｼｯｸM-PRO" w:eastAsia="HG丸ｺﾞｼｯｸM-PRO" w:hAnsi="HG丸ｺﾞｼｯｸM-PRO" w:hint="eastAsia"/>
          <w:sz w:val="22"/>
        </w:rPr>
        <w:t>三島</w:t>
      </w:r>
      <w:r w:rsidRPr="00EE229A">
        <w:rPr>
          <w:rFonts w:ascii="HG丸ｺﾞｼｯｸM-PRO" w:eastAsia="HG丸ｺﾞｼｯｸM-PRO" w:hAnsi="HG丸ｺﾞｼｯｸM-PRO" w:hint="eastAsia"/>
          <w:sz w:val="22"/>
        </w:rPr>
        <w:t>二次医療圏内病院においては、</w:t>
      </w:r>
      <w:r w:rsidR="008D2B15">
        <w:rPr>
          <w:rFonts w:ascii="HG丸ｺﾞｼｯｸM-PRO" w:eastAsia="HG丸ｺﾞｼｯｸM-PRO" w:hAnsi="HG丸ｺﾞｼｯｸM-PRO" w:hint="eastAsia"/>
          <w:sz w:val="22"/>
        </w:rPr>
        <w:t>他の</w:t>
      </w:r>
      <w:r w:rsidRPr="00EE229A">
        <w:rPr>
          <w:rFonts w:ascii="HG丸ｺﾞｼｯｸM-PRO" w:eastAsia="HG丸ｺﾞｼｯｸM-PRO" w:hAnsi="HG丸ｺﾞｼｯｸM-PRO" w:hint="eastAsia"/>
          <w:sz w:val="22"/>
        </w:rPr>
        <w:t>病院と</w:t>
      </w:r>
      <w:r w:rsidR="006A3CDC">
        <w:rPr>
          <w:rFonts w:ascii="HG丸ｺﾞｼｯｸM-PRO" w:eastAsia="HG丸ｺﾞｼｯｸM-PRO" w:hAnsi="HG丸ｺﾞｼｯｸM-PRO" w:hint="eastAsia"/>
          <w:sz w:val="22"/>
        </w:rPr>
        <w:t>の</w:t>
      </w:r>
      <w:r w:rsidRPr="00EE229A">
        <w:rPr>
          <w:rFonts w:ascii="HG丸ｺﾞｼｯｸM-PRO" w:eastAsia="HG丸ｺﾞｼｯｸM-PRO" w:hAnsi="HG丸ｺﾞｼｯｸM-PRO" w:hint="eastAsia"/>
          <w:sz w:val="22"/>
        </w:rPr>
        <w:t>連携は、全体の</w:t>
      </w:r>
      <w:r w:rsidR="00EE229A" w:rsidRPr="00EE229A">
        <w:rPr>
          <w:rFonts w:ascii="HG丸ｺﾞｼｯｸM-PRO" w:eastAsia="HG丸ｺﾞｼｯｸM-PRO" w:hAnsi="HG丸ｺﾞｼｯｸM-PRO" w:hint="eastAsia"/>
          <w:sz w:val="22"/>
        </w:rPr>
        <w:t>63.2</w:t>
      </w:r>
      <w:r w:rsidRPr="00EE229A">
        <w:rPr>
          <w:rFonts w:ascii="HG丸ｺﾞｼｯｸM-PRO" w:eastAsia="HG丸ｺﾞｼｯｸM-PRO" w:hAnsi="HG丸ｺﾞｼｯｸM-PRO" w:hint="eastAsia"/>
          <w:sz w:val="22"/>
        </w:rPr>
        <w:t>％、一般診療所と</w:t>
      </w:r>
      <w:r w:rsidR="006A3CDC">
        <w:rPr>
          <w:rFonts w:ascii="HG丸ｺﾞｼｯｸM-PRO" w:eastAsia="HG丸ｺﾞｼｯｸM-PRO" w:hAnsi="HG丸ｺﾞｼｯｸM-PRO" w:hint="eastAsia"/>
          <w:sz w:val="22"/>
        </w:rPr>
        <w:t>の</w:t>
      </w:r>
      <w:r w:rsidRPr="00EE229A">
        <w:rPr>
          <w:rFonts w:ascii="HG丸ｺﾞｼｯｸM-PRO" w:eastAsia="HG丸ｺﾞｼｯｸM-PRO" w:hAnsi="HG丸ｺﾞｼｯｸM-PRO" w:hint="eastAsia"/>
          <w:sz w:val="22"/>
        </w:rPr>
        <w:t>連携は同</w:t>
      </w:r>
      <w:r w:rsidR="00EE229A" w:rsidRPr="00EE229A">
        <w:rPr>
          <w:rFonts w:ascii="HG丸ｺﾞｼｯｸM-PRO" w:eastAsia="HG丸ｺﾞｼｯｸM-PRO" w:hAnsi="HG丸ｺﾞｼｯｸM-PRO" w:hint="eastAsia"/>
          <w:sz w:val="22"/>
        </w:rPr>
        <w:t>71.1</w:t>
      </w:r>
      <w:r w:rsidRPr="00EE229A">
        <w:rPr>
          <w:rFonts w:ascii="HG丸ｺﾞｼｯｸM-PRO" w:eastAsia="HG丸ｺﾞｼｯｸM-PRO" w:hAnsi="HG丸ｺﾞｼｯｸM-PRO" w:hint="eastAsia"/>
          <w:sz w:val="22"/>
        </w:rPr>
        <w:t>%、歯科診療所との連携は同</w:t>
      </w:r>
      <w:r w:rsidR="00EE229A" w:rsidRPr="00EE229A">
        <w:rPr>
          <w:rFonts w:ascii="HG丸ｺﾞｼｯｸM-PRO" w:eastAsia="HG丸ｺﾞｼｯｸM-PRO" w:hAnsi="HG丸ｺﾞｼｯｸM-PRO" w:hint="eastAsia"/>
          <w:sz w:val="22"/>
        </w:rPr>
        <w:t>15.8</w:t>
      </w:r>
      <w:r w:rsidRPr="00EE229A">
        <w:rPr>
          <w:rFonts w:ascii="HG丸ｺﾞｼｯｸM-PRO" w:eastAsia="HG丸ｺﾞｼｯｸM-PRO" w:hAnsi="HG丸ｺﾞｼｯｸM-PRO" w:hint="eastAsia"/>
          <w:sz w:val="22"/>
        </w:rPr>
        <w:t>％、薬局との連携は同</w:t>
      </w:r>
      <w:r w:rsidR="00EE229A" w:rsidRPr="00EE229A">
        <w:rPr>
          <w:rFonts w:ascii="HG丸ｺﾞｼｯｸM-PRO" w:eastAsia="HG丸ｺﾞｼｯｸM-PRO" w:hAnsi="HG丸ｺﾞｼｯｸM-PRO" w:hint="eastAsia"/>
          <w:sz w:val="22"/>
        </w:rPr>
        <w:t>42.1</w:t>
      </w:r>
      <w:r w:rsidRPr="00EE229A">
        <w:rPr>
          <w:rFonts w:ascii="HG丸ｺﾞｼｯｸM-PRO" w:eastAsia="HG丸ｺﾞｼｯｸM-PRO" w:hAnsi="HG丸ｺﾞｼｯｸM-PRO" w:hint="eastAsia"/>
          <w:sz w:val="22"/>
        </w:rPr>
        <w:t>％、訪問看護ステーションとの連携は同</w:t>
      </w:r>
      <w:r w:rsidR="00EE229A" w:rsidRPr="00EE229A">
        <w:rPr>
          <w:rFonts w:ascii="HG丸ｺﾞｼｯｸM-PRO" w:eastAsia="HG丸ｺﾞｼｯｸM-PRO" w:hAnsi="HG丸ｺﾞｼｯｸM-PRO" w:hint="eastAsia"/>
          <w:sz w:val="22"/>
        </w:rPr>
        <w:t>71.1</w:t>
      </w:r>
      <w:r w:rsidRPr="00EE229A">
        <w:rPr>
          <w:rFonts w:ascii="HG丸ｺﾞｼｯｸM-PRO" w:eastAsia="HG丸ｺﾞｼｯｸM-PRO" w:hAnsi="HG丸ｺﾞｼｯｸM-PRO" w:hint="eastAsia"/>
          <w:sz w:val="22"/>
        </w:rPr>
        <w:t>%、居宅介護支援事業所との連携は同</w:t>
      </w:r>
      <w:r w:rsidR="00EE229A" w:rsidRPr="00EE229A">
        <w:rPr>
          <w:rFonts w:ascii="HG丸ｺﾞｼｯｸM-PRO" w:eastAsia="HG丸ｺﾞｼｯｸM-PRO" w:hAnsi="HG丸ｺﾞｼｯｸM-PRO" w:hint="eastAsia"/>
          <w:sz w:val="22"/>
        </w:rPr>
        <w:t>55.3</w:t>
      </w:r>
      <w:r w:rsidRPr="00EE229A">
        <w:rPr>
          <w:rFonts w:ascii="HG丸ｺﾞｼｯｸM-PRO" w:eastAsia="HG丸ｺﾞｼｯｸM-PRO" w:hAnsi="HG丸ｺﾞｼｯｸM-PRO" w:hint="eastAsia"/>
          <w:sz w:val="22"/>
        </w:rPr>
        <w:t>%となっています。</w:t>
      </w:r>
    </w:p>
    <w:p w:rsidR="00BD34BF" w:rsidRPr="00BD34BF" w:rsidRDefault="00BD34BF" w:rsidP="00BD34BF">
      <w:pPr>
        <w:rPr>
          <w:rFonts w:ascii="ＭＳ ゴシック" w:eastAsia="ＭＳ ゴシック" w:hAnsi="ＭＳ ゴシック"/>
          <w:color w:val="0070C0"/>
          <w:sz w:val="28"/>
          <w:szCs w:val="28"/>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15584" behindDoc="0" locked="0" layoutInCell="1" allowOverlap="1" wp14:anchorId="5AE85D6E" wp14:editId="1F552C97">
                <wp:simplePos x="0" y="0"/>
                <wp:positionH relativeFrom="margin">
                  <wp:align>left</wp:align>
                </wp:positionH>
                <wp:positionV relativeFrom="paragraph">
                  <wp:posOffset>201930</wp:posOffset>
                </wp:positionV>
                <wp:extent cx="3581400" cy="342900"/>
                <wp:effectExtent l="0" t="0" r="0" b="0"/>
                <wp:wrapNone/>
                <wp:docPr id="4036" name="テキスト ボックス 4036" title="図表2-5-1　病院数"/>
                <wp:cNvGraphicFramePr/>
                <a:graphic xmlns:a="http://schemas.openxmlformats.org/drawingml/2006/main">
                  <a:graphicData uri="http://schemas.microsoft.com/office/word/2010/wordprocessingShape">
                    <wps:wsp>
                      <wps:cNvSpPr txBox="1"/>
                      <wps:spPr>
                        <a:xfrm>
                          <a:off x="0" y="0"/>
                          <a:ext cx="3581400" cy="342900"/>
                        </a:xfrm>
                        <a:prstGeom prst="rect">
                          <a:avLst/>
                        </a:prstGeom>
                        <a:noFill/>
                        <a:ln w="25400" cap="flat" cmpd="sng" algn="ctr">
                          <a:noFill/>
                          <a:prstDash val="solid"/>
                        </a:ln>
                        <a:effectLst/>
                      </wps:spPr>
                      <wps:txbx>
                        <w:txbxContent>
                          <w:p w:rsidR="007A19A0" w:rsidRPr="00EE229A"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A3CDC">
                              <w:rPr>
                                <w:rFonts w:ascii="ＭＳ Ｐゴシック" w:eastAsia="ＭＳ Ｐゴシック" w:hAnsi="ＭＳ Ｐゴシック" w:hint="eastAsia"/>
                                <w:sz w:val="20"/>
                              </w:rPr>
                              <w:t>3-2-14</w:t>
                            </w:r>
                            <w:r>
                              <w:rPr>
                                <w:rFonts w:ascii="ＭＳ Ｐゴシック" w:eastAsia="ＭＳ Ｐゴシック" w:hAnsi="ＭＳ Ｐゴシック" w:hint="eastAsia"/>
                                <w:sz w:val="20"/>
                              </w:rPr>
                              <w:t xml:space="preserve">　連携機関</w:t>
                            </w:r>
                            <w:r>
                              <w:rPr>
                                <w:rFonts w:ascii="ＭＳ Ｐゴシック" w:eastAsia="ＭＳ Ｐゴシック" w:hAnsi="ＭＳ Ｐゴシック"/>
                                <w:sz w:val="20"/>
                              </w:rPr>
                              <w:t>の</w:t>
                            </w:r>
                            <w:r>
                              <w:rPr>
                                <w:rFonts w:ascii="ＭＳ Ｐゴシック" w:eastAsia="ＭＳ Ｐゴシック" w:hAnsi="ＭＳ Ｐゴシック" w:hint="eastAsia"/>
                                <w:sz w:val="20"/>
                              </w:rPr>
                              <w:t>状況表【病院】（令和元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85D6E" id="テキスト ボックス 4036" o:spid="_x0000_s1057" type="#_x0000_t202" alt="タイトル: 図表2-5-1　病院数" style="position:absolute;left:0;text-align:left;margin-left:0;margin-top:15.9pt;width:282pt;height:27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" filled="f" stroked="f" strokeweight="2pt">
                <v:textbox>
                  <w:txbxContent>
                    <w:p w:rsidR="007A19A0" w:rsidRPr="00EE229A"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A3CDC">
                        <w:rPr>
                          <w:rFonts w:ascii="ＭＳ Ｐゴシック" w:eastAsia="ＭＳ Ｐゴシック" w:hAnsi="ＭＳ Ｐゴシック" w:hint="eastAsia"/>
                          <w:sz w:val="20"/>
                        </w:rPr>
                        <w:t>3-2-14</w:t>
                      </w:r>
                      <w:r>
                        <w:rPr>
                          <w:rFonts w:ascii="ＭＳ Ｐゴシック" w:eastAsia="ＭＳ Ｐゴシック" w:hAnsi="ＭＳ Ｐゴシック" w:hint="eastAsia"/>
                          <w:sz w:val="20"/>
                        </w:rPr>
                        <w:t xml:space="preserve">　連携機関</w:t>
                      </w:r>
                      <w:r>
                        <w:rPr>
                          <w:rFonts w:ascii="ＭＳ Ｐゴシック" w:eastAsia="ＭＳ Ｐゴシック" w:hAnsi="ＭＳ Ｐゴシック"/>
                          <w:sz w:val="20"/>
                        </w:rPr>
                        <w:t>の</w:t>
                      </w:r>
                      <w:r>
                        <w:rPr>
                          <w:rFonts w:ascii="ＭＳ Ｐゴシック" w:eastAsia="ＭＳ Ｐゴシック" w:hAnsi="ＭＳ Ｐゴシック" w:hint="eastAsia"/>
                          <w:sz w:val="20"/>
                        </w:rPr>
                        <w:t>状況表【病院】（令和元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w10:wrap anchorx="margin"/>
              </v:shape>
            </w:pict>
          </mc:Fallback>
        </mc:AlternateContent>
      </w:r>
    </w:p>
    <w:p w:rsidR="00EE229A" w:rsidRDefault="00EE229A" w:rsidP="00BD34BF"/>
    <w:p w:rsidR="00BD34BF" w:rsidRPr="00BD34BF" w:rsidRDefault="0019325D" w:rsidP="00BD34BF">
      <w:r w:rsidRPr="00BD34BF">
        <w:rPr>
          <w:rFonts w:ascii="HG丸ｺﾞｼｯｸM-PRO" w:eastAsia="HG丸ｺﾞｼｯｸM-PRO" w:hAnsi="HG丸ｺﾞｼｯｸM-PRO" w:cstheme="minorBidi"/>
          <w:noProof/>
          <w:color w:val="000000" w:themeColor="text1"/>
          <w:kern w:val="36"/>
          <w:sz w:val="22"/>
          <w:szCs w:val="22"/>
        </w:rPr>
        <mc:AlternateContent>
          <mc:Choice Requires="wps">
            <w:drawing>
              <wp:anchor distT="0" distB="0" distL="114300" distR="114300" simplePos="0" relativeHeight="251716608" behindDoc="0" locked="0" layoutInCell="1" allowOverlap="1" wp14:anchorId="219C585A" wp14:editId="05F630B7">
                <wp:simplePos x="0" y="0"/>
                <wp:positionH relativeFrom="margin">
                  <wp:posOffset>2470785</wp:posOffset>
                </wp:positionH>
                <wp:positionV relativeFrom="paragraph">
                  <wp:posOffset>1562586</wp:posOffset>
                </wp:positionV>
                <wp:extent cx="3829050" cy="428625"/>
                <wp:effectExtent l="0" t="0" r="0" b="0"/>
                <wp:wrapNone/>
                <wp:docPr id="4038" name="テキスト ボックス 4038"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7A19A0" w:rsidRPr="00C37BAB" w:rsidRDefault="007A19A0" w:rsidP="00BD34BF">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C585A" id="テキスト ボックス 4038" o:spid="_x0000_s1058" type="#_x0000_t202" alt="タイトル: 図表2-5-1　病院数" style="position:absolute;left:0;text-align:left;margin-left:194.55pt;margin-top:123.05pt;width:301.5pt;height:33.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" filled="f" stroked="f" strokeweight="2pt">
                <v:textbox>
                  <w:txbxContent>
                    <w:p w:rsidR="007A19A0" w:rsidRPr="00C37BAB" w:rsidRDefault="007A19A0" w:rsidP="00BD34BF">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v:textbox>
                <w10:wrap anchorx="margin"/>
              </v:shape>
            </w:pict>
          </mc:Fallback>
        </mc:AlternateContent>
      </w:r>
      <w:r w:rsidRPr="0019325D">
        <w:rPr>
          <w:noProof/>
        </w:rPr>
        <w:drawing>
          <wp:inline distT="0" distB="0" distL="0" distR="0" wp14:anchorId="4E2652E2" wp14:editId="2F468D8E">
            <wp:extent cx="6454976" cy="1581374"/>
            <wp:effectExtent l="0" t="0" r="3175" b="0"/>
            <wp:docPr id="3585" name="図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3878" cy="1586005"/>
                    </a:xfrm>
                    <a:prstGeom prst="rect">
                      <a:avLst/>
                    </a:prstGeom>
                    <a:noFill/>
                    <a:ln>
                      <a:noFill/>
                    </a:ln>
                  </pic:spPr>
                </pic:pic>
              </a:graphicData>
            </a:graphic>
          </wp:inline>
        </w:drawing>
      </w:r>
    </w:p>
    <w:p w:rsidR="00BD34BF" w:rsidRPr="00BD34BF" w:rsidRDefault="00BD34BF" w:rsidP="00BD34BF">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sectPr w:rsidR="00BD34BF" w:rsidRPr="00BD34BF" w:rsidSect="00305E8C">
          <w:headerReference w:type="default" r:id="rId28"/>
          <w:footerReference w:type="default" r:id="rId29"/>
          <w:pgSz w:w="11907" w:h="16840" w:code="9"/>
          <w:pgMar w:top="1440" w:right="1134" w:bottom="1440" w:left="1134" w:header="851" w:footer="510" w:gutter="0"/>
          <w:pgNumType w:fmt="numberInDash" w:start="95"/>
          <w:cols w:space="720"/>
          <w:docGrid w:type="lines" w:linePitch="423"/>
        </w:sectPr>
      </w:pPr>
    </w:p>
    <w:p w:rsidR="00BD34BF" w:rsidRPr="00BD34BF" w:rsidRDefault="00BD34BF" w:rsidP="00BD34BF">
      <w:pPr>
        <w:tabs>
          <w:tab w:val="left" w:pos="426"/>
        </w:tabs>
        <w:rPr>
          <w:rFonts w:ascii="ＭＳ ゴシック" w:eastAsia="ＭＳ ゴシック" w:hAnsi="ＭＳ ゴシック"/>
          <w:b/>
          <w:color w:val="0070C0"/>
          <w:sz w:val="36"/>
          <w:szCs w:val="36"/>
          <w:u w:val="single"/>
        </w:rPr>
      </w:pPr>
      <w:r w:rsidRPr="00BD34BF">
        <w:rPr>
          <w:rFonts w:ascii="ＭＳ ゴシック" w:eastAsia="ＭＳ ゴシック" w:hAnsi="ＭＳ ゴシック" w:hint="eastAsia"/>
          <w:b/>
          <w:color w:val="0070C0"/>
          <w:sz w:val="36"/>
          <w:szCs w:val="36"/>
        </w:rPr>
        <w:lastRenderedPageBreak/>
        <w:t>２．</w:t>
      </w:r>
      <w:r w:rsidRPr="00BD34BF">
        <w:rPr>
          <w:rFonts w:ascii="ＭＳ ゴシック" w:eastAsia="ＭＳ ゴシック" w:hAnsi="ＭＳ ゴシック" w:hint="eastAsia"/>
          <w:b/>
          <w:color w:val="0070C0"/>
          <w:sz w:val="36"/>
          <w:szCs w:val="36"/>
          <w:u w:val="single"/>
        </w:rPr>
        <w:t>初期救急医療体制</w:t>
      </w:r>
    </w:p>
    <w:p w:rsidR="00BD34BF" w:rsidRPr="00BD34BF" w:rsidRDefault="00BD34BF" w:rsidP="00BD34BF">
      <w:pPr>
        <w:tabs>
          <w:tab w:val="left" w:pos="426"/>
        </w:tabs>
        <w:rPr>
          <w:rFonts w:ascii="ＭＳ ゴシック" w:eastAsia="ＭＳ ゴシック" w:hAnsi="ＭＳ ゴシック"/>
          <w:b/>
          <w:bCs/>
          <w:color w:val="0070C0"/>
          <w:kern w:val="36"/>
          <w:sz w:val="28"/>
          <w:szCs w:val="28"/>
          <w:lang w:val="x-none" w:eastAsia="x-none"/>
        </w:rPr>
      </w:pPr>
      <w:r w:rsidRPr="00BD34BF">
        <w:rPr>
          <w:rFonts w:ascii="ＭＳ ゴシック" w:eastAsia="ＭＳ ゴシック" w:hAnsi="ＭＳ ゴシック" w:hint="eastAsia"/>
          <w:b/>
          <w:bCs/>
          <w:color w:val="0070C0"/>
          <w:kern w:val="36"/>
          <w:sz w:val="28"/>
          <w:szCs w:val="28"/>
          <w:lang w:val="x-none" w:eastAsia="x-none"/>
        </w:rPr>
        <w:t>（</w:t>
      </w:r>
      <w:r w:rsidRPr="00BD34BF">
        <w:rPr>
          <w:rFonts w:ascii="ＭＳ ゴシック" w:eastAsia="ＭＳ ゴシック" w:hAnsi="ＭＳ ゴシック" w:hint="eastAsia"/>
          <w:b/>
          <w:bCs/>
          <w:color w:val="0070C0"/>
          <w:kern w:val="36"/>
          <w:sz w:val="28"/>
          <w:szCs w:val="28"/>
          <w:lang w:val="x-none"/>
        </w:rPr>
        <w:t>１</w:t>
      </w:r>
      <w:r w:rsidRPr="00BD34BF">
        <w:rPr>
          <w:rFonts w:ascii="ＭＳ ゴシック" w:eastAsia="ＭＳ ゴシック" w:hAnsi="ＭＳ ゴシック" w:hint="eastAsia"/>
          <w:b/>
          <w:bCs/>
          <w:color w:val="0070C0"/>
          <w:kern w:val="36"/>
          <w:sz w:val="28"/>
          <w:szCs w:val="28"/>
          <w:lang w:val="x-none" w:eastAsia="x-none"/>
        </w:rPr>
        <w:t>）</w:t>
      </w:r>
      <w:proofErr w:type="spellStart"/>
      <w:r w:rsidRPr="00BD34BF">
        <w:rPr>
          <w:rFonts w:ascii="ＭＳ ゴシック" w:eastAsia="ＭＳ ゴシック" w:hAnsi="ＭＳ ゴシック" w:hint="eastAsia"/>
          <w:b/>
          <w:bCs/>
          <w:color w:val="0070C0"/>
          <w:kern w:val="36"/>
          <w:sz w:val="28"/>
          <w:szCs w:val="28"/>
          <w:lang w:val="x-none"/>
        </w:rPr>
        <w:t>休日・夜間急患センターの設置状況</w:t>
      </w:r>
      <w:proofErr w:type="spellEnd"/>
    </w:p>
    <w:p w:rsidR="00BD34BF" w:rsidRPr="00D55A74" w:rsidRDefault="00BD34BF" w:rsidP="00BD34BF">
      <w:pPr>
        <w:tabs>
          <w:tab w:val="left" w:pos="426"/>
        </w:tabs>
        <w:ind w:left="220" w:hangingChars="100" w:hanging="220"/>
        <w:rPr>
          <w:rFonts w:ascii="HG丸ｺﾞｼｯｸM-PRO" w:eastAsia="HG丸ｺﾞｼｯｸM-PRO" w:hAnsi="HG丸ｺﾞｼｯｸM-PRO" w:cstheme="minorBidi"/>
          <w:sz w:val="22"/>
          <w:szCs w:val="22"/>
        </w:rPr>
      </w:pPr>
      <w:r w:rsidRPr="00D55A74">
        <w:rPr>
          <w:rFonts w:ascii="HG丸ｺﾞｼｯｸM-PRO" w:eastAsia="HG丸ｺﾞｼｯｸM-PRO" w:hAnsi="HG丸ｺﾞｼｯｸM-PRO" w:cstheme="minorBidi" w:hint="eastAsia"/>
          <w:sz w:val="22"/>
          <w:szCs w:val="22"/>
        </w:rPr>
        <w:t>○令和元年12</w:t>
      </w:r>
      <w:r w:rsidR="00D55A74" w:rsidRPr="00D55A74">
        <w:rPr>
          <w:rFonts w:ascii="HG丸ｺﾞｼｯｸM-PRO" w:eastAsia="HG丸ｺﾞｼｯｸM-PRO" w:hAnsi="HG丸ｺﾞｼｯｸM-PRO" w:cstheme="minorBidi" w:hint="eastAsia"/>
          <w:sz w:val="22"/>
          <w:szCs w:val="22"/>
        </w:rPr>
        <w:t>月１日現在、休日・夜間急患センターは３</w:t>
      </w:r>
      <w:r w:rsidRPr="00D55A74">
        <w:rPr>
          <w:rFonts w:ascii="HG丸ｺﾞｼｯｸM-PRO" w:eastAsia="HG丸ｺﾞｼｯｸM-PRO" w:hAnsi="HG丸ｺﾞｼｯｸM-PRO" w:cstheme="minorBidi" w:hint="eastAsia"/>
          <w:sz w:val="22"/>
          <w:szCs w:val="22"/>
        </w:rPr>
        <w:t>施設となっています。</w:t>
      </w:r>
    </w:p>
    <w:p w:rsidR="00BD34BF" w:rsidRPr="00BD34BF" w:rsidRDefault="00BD34BF" w:rsidP="00BD34BF">
      <w:pPr>
        <w:jc w:val="left"/>
        <w:rPr>
          <w:rFonts w:asciiTheme="majorEastAsia" w:eastAsiaTheme="majorEastAsia" w:hAnsiTheme="majorEastAsia"/>
          <w:sz w:val="22"/>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48352" behindDoc="0" locked="0" layoutInCell="1" allowOverlap="1" wp14:anchorId="679E1B93" wp14:editId="3794B6B0">
                <wp:simplePos x="0" y="0"/>
                <wp:positionH relativeFrom="margin">
                  <wp:posOffset>95250</wp:posOffset>
                </wp:positionH>
                <wp:positionV relativeFrom="paragraph">
                  <wp:posOffset>11430</wp:posOffset>
                </wp:positionV>
                <wp:extent cx="4248150" cy="257175"/>
                <wp:effectExtent l="0" t="0" r="0" b="0"/>
                <wp:wrapNone/>
                <wp:docPr id="29" name="テキスト ボックス 29" title="図表2-5-1　病院数"/>
                <wp:cNvGraphicFramePr/>
                <a:graphic xmlns:a="http://schemas.openxmlformats.org/drawingml/2006/main">
                  <a:graphicData uri="http://schemas.microsoft.com/office/word/2010/wordprocessingShape">
                    <wps:wsp>
                      <wps:cNvSpPr txBox="1"/>
                      <wps:spPr>
                        <a:xfrm>
                          <a:off x="0" y="0"/>
                          <a:ext cx="4248150" cy="257175"/>
                        </a:xfrm>
                        <a:prstGeom prst="rect">
                          <a:avLst/>
                        </a:prstGeom>
                        <a:noFill/>
                        <a:ln w="25400" cap="flat" cmpd="sng" algn="ctr">
                          <a:noFill/>
                          <a:prstDash val="solid"/>
                        </a:ln>
                        <a:effectLst/>
                      </wps:spPr>
                      <wps:txb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304F40">
                              <w:rPr>
                                <w:rFonts w:ascii="ＭＳ Ｐゴシック" w:eastAsia="ＭＳ Ｐゴシック" w:hAnsi="ＭＳ Ｐゴシック" w:hint="eastAsia"/>
                                <w:sz w:val="20"/>
                              </w:rPr>
                              <w:t>2</w:t>
                            </w:r>
                            <w:r w:rsidR="006A3CDC">
                              <w:rPr>
                                <w:rFonts w:ascii="ＭＳ Ｐゴシック" w:eastAsia="ＭＳ Ｐゴシック" w:hAnsi="ＭＳ Ｐゴシック" w:hint="eastAsia"/>
                                <w:sz w:val="20"/>
                              </w:rPr>
                              <w:t>-15</w:t>
                            </w:r>
                            <w:r>
                              <w:rPr>
                                <w:rFonts w:ascii="ＭＳ Ｐゴシック" w:eastAsia="ＭＳ Ｐゴシック" w:hAnsi="ＭＳ Ｐゴシック" w:hint="eastAsia"/>
                                <w:sz w:val="20"/>
                              </w:rPr>
                              <w:t xml:space="preserve">　休日夜間急患</w:t>
                            </w:r>
                            <w:r>
                              <w:rPr>
                                <w:rFonts w:ascii="ＭＳ Ｐゴシック" w:eastAsia="ＭＳ Ｐゴシック" w:hAnsi="ＭＳ Ｐゴシック"/>
                                <w:sz w:val="20"/>
                              </w:rPr>
                              <w:t>センターの</w:t>
                            </w:r>
                            <w:r>
                              <w:rPr>
                                <w:rFonts w:ascii="ＭＳ Ｐゴシック" w:eastAsia="ＭＳ Ｐゴシック" w:hAnsi="ＭＳ Ｐゴシック" w:hint="eastAsia"/>
                                <w:sz w:val="20"/>
                              </w:rPr>
                              <w:t>設</w:t>
                            </w:r>
                            <w:r w:rsidRPr="00C57805">
                              <w:rPr>
                                <w:rFonts w:ascii="ＭＳ Ｐゴシック" w:eastAsia="ＭＳ Ｐゴシック" w:hAnsi="ＭＳ Ｐゴシック" w:hint="eastAsia"/>
                                <w:sz w:val="20"/>
                              </w:rPr>
                              <w:t>置状況　(令和元年12月１</w:t>
                            </w:r>
                            <w:r w:rsidRPr="00C57805">
                              <w:rPr>
                                <w:rFonts w:ascii="ＭＳ Ｐゴシック" w:eastAsia="ＭＳ Ｐゴシック" w:hAnsi="ＭＳ Ｐゴシック"/>
                                <w:sz w:val="20"/>
                              </w:rPr>
                              <w:t>日</w:t>
                            </w:r>
                            <w:r w:rsidRPr="00C57805">
                              <w:rPr>
                                <w:rFonts w:ascii="ＭＳ Ｐゴシック" w:eastAsia="ＭＳ Ｐゴシック" w:hAnsi="ＭＳ Ｐゴシック" w:hint="eastAsia"/>
                                <w:sz w:val="20"/>
                              </w:rPr>
                              <w:t>)</w:t>
                            </w:r>
                          </w:p>
                          <w:p w:rsidR="007A19A0" w:rsidRPr="008A6C5A" w:rsidRDefault="007A19A0" w:rsidP="00BD34BF">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E1B93" id="テキスト ボックス 29" o:spid="_x0000_s1059" type="#_x0000_t202" alt="タイトル: 図表2-5-1　病院数" style="position:absolute;margin-left:7.5pt;margin-top:.9pt;width:334.5pt;height:20.2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" filled="f" stroked="f" strokeweight="2pt">
                <v:textbo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304F40">
                        <w:rPr>
                          <w:rFonts w:ascii="ＭＳ Ｐゴシック" w:eastAsia="ＭＳ Ｐゴシック" w:hAnsi="ＭＳ Ｐゴシック" w:hint="eastAsia"/>
                          <w:sz w:val="20"/>
                        </w:rPr>
                        <w:t>2</w:t>
                      </w:r>
                      <w:r w:rsidR="006A3CDC">
                        <w:rPr>
                          <w:rFonts w:ascii="ＭＳ Ｐゴシック" w:eastAsia="ＭＳ Ｐゴシック" w:hAnsi="ＭＳ Ｐゴシック" w:hint="eastAsia"/>
                          <w:sz w:val="20"/>
                        </w:rPr>
                        <w:t>-15</w:t>
                      </w:r>
                      <w:r>
                        <w:rPr>
                          <w:rFonts w:ascii="ＭＳ Ｐゴシック" w:eastAsia="ＭＳ Ｐゴシック" w:hAnsi="ＭＳ Ｐゴシック" w:hint="eastAsia"/>
                          <w:sz w:val="20"/>
                        </w:rPr>
                        <w:t xml:space="preserve">　休日夜間急患</w:t>
                      </w:r>
                      <w:r>
                        <w:rPr>
                          <w:rFonts w:ascii="ＭＳ Ｐゴシック" w:eastAsia="ＭＳ Ｐゴシック" w:hAnsi="ＭＳ Ｐゴシック"/>
                          <w:sz w:val="20"/>
                        </w:rPr>
                        <w:t>センターの</w:t>
                      </w:r>
                      <w:r>
                        <w:rPr>
                          <w:rFonts w:ascii="ＭＳ Ｐゴシック" w:eastAsia="ＭＳ Ｐゴシック" w:hAnsi="ＭＳ Ｐゴシック" w:hint="eastAsia"/>
                          <w:sz w:val="20"/>
                        </w:rPr>
                        <w:t>設</w:t>
                      </w:r>
                      <w:r w:rsidRPr="00C57805">
                        <w:rPr>
                          <w:rFonts w:ascii="ＭＳ Ｐゴシック" w:eastAsia="ＭＳ Ｐゴシック" w:hAnsi="ＭＳ Ｐゴシック" w:hint="eastAsia"/>
                          <w:sz w:val="20"/>
                        </w:rPr>
                        <w:t>置状況　(令和元年12月１</w:t>
                      </w:r>
                      <w:r w:rsidRPr="00C57805">
                        <w:rPr>
                          <w:rFonts w:ascii="ＭＳ Ｐゴシック" w:eastAsia="ＭＳ Ｐゴシック" w:hAnsi="ＭＳ Ｐゴシック"/>
                          <w:sz w:val="20"/>
                        </w:rPr>
                        <w:t>日</w:t>
                      </w:r>
                      <w:r w:rsidRPr="00C57805">
                        <w:rPr>
                          <w:rFonts w:ascii="ＭＳ Ｐゴシック" w:eastAsia="ＭＳ Ｐゴシック" w:hAnsi="ＭＳ Ｐゴシック" w:hint="eastAsia"/>
                          <w:sz w:val="20"/>
                        </w:rPr>
                        <w:t>)</w:t>
                      </w:r>
                    </w:p>
                    <w:p w:rsidR="007A19A0" w:rsidRPr="008A6C5A" w:rsidRDefault="007A19A0" w:rsidP="00BD34BF">
                      <w:pPr>
                        <w:snapToGrid w:val="0"/>
                        <w:rPr>
                          <w:rFonts w:ascii="ＭＳ Ｐゴシック" w:eastAsia="ＭＳ Ｐゴシック" w:hAnsi="ＭＳ Ｐゴシック"/>
                          <w:sz w:val="18"/>
                        </w:rPr>
                      </w:pPr>
                    </w:p>
                  </w:txbxContent>
                </v:textbox>
                <w10:wrap anchorx="margin"/>
              </v:shape>
            </w:pict>
          </mc:Fallback>
        </mc:AlternateContent>
      </w:r>
    </w:p>
    <w:p w:rsidR="00BD34BF" w:rsidRPr="00BD34BF" w:rsidRDefault="00EE229A" w:rsidP="00BD34BF">
      <w:pPr>
        <w:jc w:val="left"/>
        <w:rPr>
          <w:rFonts w:asciiTheme="majorEastAsia" w:eastAsiaTheme="majorEastAsia" w:hAnsiTheme="majorEastAsia"/>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90336" behindDoc="0" locked="0" layoutInCell="1" allowOverlap="1" wp14:anchorId="5F314112" wp14:editId="7F9A4626">
                <wp:simplePos x="0" y="0"/>
                <wp:positionH relativeFrom="margin">
                  <wp:posOffset>3819525</wp:posOffset>
                </wp:positionH>
                <wp:positionV relativeFrom="paragraph">
                  <wp:posOffset>5537200</wp:posOffset>
                </wp:positionV>
                <wp:extent cx="1914525" cy="247650"/>
                <wp:effectExtent l="0" t="0" r="0" b="0"/>
                <wp:wrapNone/>
                <wp:docPr id="37" name="テキスト ボックス 37" title="図表2-5-1　病院数"/>
                <wp:cNvGraphicFramePr/>
                <a:graphic xmlns:a="http://schemas.openxmlformats.org/drawingml/2006/main">
                  <a:graphicData uri="http://schemas.microsoft.com/office/word/2010/wordprocessingShape">
                    <wps:wsp>
                      <wps:cNvSpPr txBox="1"/>
                      <wps:spPr>
                        <a:xfrm>
                          <a:off x="0" y="0"/>
                          <a:ext cx="1914525" cy="247650"/>
                        </a:xfrm>
                        <a:prstGeom prst="rect">
                          <a:avLst/>
                        </a:prstGeom>
                        <a:noFill/>
                        <a:ln w="25400" cap="flat" cmpd="sng" algn="ctr">
                          <a:noFill/>
                          <a:prstDash val="solid"/>
                        </a:ln>
                        <a:effectLst/>
                      </wps:spPr>
                      <wps:txbx>
                        <w:txbxContent>
                          <w:p w:rsidR="007A19A0" w:rsidRPr="00495B0C" w:rsidRDefault="007A19A0" w:rsidP="00BD34BF">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7A19A0" w:rsidRPr="0028324F" w:rsidRDefault="007A19A0" w:rsidP="00BD34BF">
                            <w:pPr>
                              <w:jc w:val="right"/>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14112" id="テキスト ボックス 37" o:spid="_x0000_s1060" type="#_x0000_t202" alt="タイトル: 図表2-5-1　病院数" style="position:absolute;margin-left:300.75pt;margin-top:436pt;width:150.75pt;height:19.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" filled="f" stroked="f" strokeweight="2pt">
                <v:textbox>
                  <w:txbxContent>
                    <w:p w:rsidR="007A19A0" w:rsidRPr="00495B0C" w:rsidRDefault="007A19A0" w:rsidP="00BD34BF">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7A19A0" w:rsidRPr="0028324F" w:rsidRDefault="007A19A0" w:rsidP="00BD34BF">
                      <w:pPr>
                        <w:jc w:val="right"/>
                        <w:rPr>
                          <w:rFonts w:ascii="ＭＳ Ｐゴシック" w:eastAsia="ＭＳ Ｐゴシック" w:hAnsi="ＭＳ Ｐゴシック"/>
                          <w:sz w:val="16"/>
                          <w:szCs w:val="16"/>
                        </w:rPr>
                      </w:pPr>
                    </w:p>
                  </w:txbxContent>
                </v:textbox>
                <w10:wrap anchorx="margin"/>
              </v:shape>
            </w:pict>
          </mc:Fallback>
        </mc:AlternateContent>
      </w:r>
      <w:r w:rsidRPr="00EE229A">
        <w:rPr>
          <w:noProof/>
        </w:rPr>
        <w:drawing>
          <wp:inline distT="0" distB="0" distL="0" distR="0">
            <wp:extent cx="5685577" cy="543877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86696" cy="5439846"/>
                    </a:xfrm>
                    <a:prstGeom prst="rect">
                      <a:avLst/>
                    </a:prstGeom>
                    <a:noFill/>
                    <a:ln>
                      <a:noFill/>
                    </a:ln>
                  </pic:spPr>
                </pic:pic>
              </a:graphicData>
            </a:graphic>
          </wp:inline>
        </w:drawing>
      </w:r>
    </w:p>
    <w:p w:rsidR="00BD34BF" w:rsidRDefault="00BD34BF" w:rsidP="00BD34BF">
      <w:pPr>
        <w:jc w:val="left"/>
        <w:rPr>
          <w:rFonts w:asciiTheme="majorEastAsia" w:eastAsiaTheme="majorEastAsia" w:hAnsiTheme="majorEastAsia"/>
          <w:sz w:val="22"/>
        </w:rPr>
      </w:pPr>
    </w:p>
    <w:p w:rsidR="00EE229A" w:rsidRDefault="00EE229A" w:rsidP="00BD34BF">
      <w:pPr>
        <w:jc w:val="left"/>
        <w:rPr>
          <w:rFonts w:asciiTheme="majorEastAsia" w:eastAsiaTheme="majorEastAsia" w:hAnsiTheme="majorEastAsia"/>
          <w:sz w:val="22"/>
        </w:rPr>
      </w:pPr>
    </w:p>
    <w:p w:rsidR="00EE229A" w:rsidRDefault="00EE229A" w:rsidP="00BD34BF">
      <w:pPr>
        <w:jc w:val="left"/>
        <w:rPr>
          <w:rFonts w:asciiTheme="majorEastAsia" w:eastAsiaTheme="majorEastAsia" w:hAnsiTheme="majorEastAsia"/>
          <w:sz w:val="22"/>
        </w:rPr>
      </w:pPr>
    </w:p>
    <w:p w:rsidR="00EE229A" w:rsidRDefault="00EE229A" w:rsidP="00BD34BF">
      <w:pPr>
        <w:jc w:val="left"/>
        <w:rPr>
          <w:rFonts w:asciiTheme="majorEastAsia" w:eastAsiaTheme="majorEastAsia" w:hAnsiTheme="majorEastAsia"/>
          <w:sz w:val="22"/>
        </w:rPr>
      </w:pPr>
    </w:p>
    <w:p w:rsidR="00EE229A" w:rsidRDefault="00EE229A" w:rsidP="00BD34BF">
      <w:pPr>
        <w:jc w:val="left"/>
        <w:rPr>
          <w:rFonts w:asciiTheme="majorEastAsia" w:eastAsiaTheme="majorEastAsia" w:hAnsiTheme="majorEastAsia"/>
          <w:sz w:val="22"/>
        </w:rPr>
      </w:pPr>
    </w:p>
    <w:p w:rsidR="00EE229A" w:rsidRDefault="00EE229A" w:rsidP="00BD34BF">
      <w:pPr>
        <w:jc w:val="left"/>
        <w:rPr>
          <w:rFonts w:asciiTheme="majorEastAsia" w:eastAsiaTheme="majorEastAsia" w:hAnsiTheme="majorEastAsia"/>
          <w:sz w:val="22"/>
        </w:rPr>
      </w:pPr>
    </w:p>
    <w:p w:rsidR="00EE229A" w:rsidRPr="00BD34BF" w:rsidRDefault="00EE229A" w:rsidP="00BD34BF">
      <w:pPr>
        <w:jc w:val="left"/>
        <w:rPr>
          <w:rFonts w:asciiTheme="majorEastAsia" w:eastAsiaTheme="majorEastAsia" w:hAnsiTheme="majorEastAsia"/>
          <w:sz w:val="22"/>
        </w:rPr>
      </w:pPr>
    </w:p>
    <w:p w:rsidR="00BD34BF" w:rsidRPr="00BD34BF" w:rsidRDefault="00BD34BF" w:rsidP="00BD34BF">
      <w:pPr>
        <w:tabs>
          <w:tab w:val="left" w:pos="426"/>
        </w:tabs>
        <w:rPr>
          <w:rFonts w:ascii="ＭＳ ゴシック" w:eastAsia="ＭＳ ゴシック" w:hAnsi="ＭＳ ゴシック"/>
          <w:b/>
          <w:bCs/>
          <w:color w:val="0070C0"/>
          <w:kern w:val="36"/>
          <w:sz w:val="28"/>
          <w:szCs w:val="28"/>
          <w:lang w:val="x-none" w:eastAsia="x-none"/>
        </w:rPr>
      </w:pPr>
      <w:r w:rsidRPr="00BD34BF">
        <w:rPr>
          <w:rFonts w:ascii="ＭＳ ゴシック" w:eastAsia="ＭＳ ゴシック" w:hAnsi="ＭＳ ゴシック" w:hint="eastAsia"/>
          <w:b/>
          <w:bCs/>
          <w:color w:val="0070C0"/>
          <w:kern w:val="36"/>
          <w:sz w:val="28"/>
          <w:szCs w:val="28"/>
          <w:lang w:val="x-none" w:eastAsia="x-none"/>
        </w:rPr>
        <w:lastRenderedPageBreak/>
        <w:t>（</w:t>
      </w:r>
      <w:r w:rsidRPr="00BD34BF">
        <w:rPr>
          <w:rFonts w:ascii="ＭＳ ゴシック" w:eastAsia="ＭＳ ゴシック" w:hAnsi="ＭＳ ゴシック" w:hint="eastAsia"/>
          <w:b/>
          <w:bCs/>
          <w:color w:val="0070C0"/>
          <w:kern w:val="36"/>
          <w:sz w:val="28"/>
          <w:szCs w:val="28"/>
          <w:lang w:val="x-none"/>
        </w:rPr>
        <w:t>２</w:t>
      </w:r>
      <w:r w:rsidRPr="00BD34BF">
        <w:rPr>
          <w:rFonts w:ascii="ＭＳ ゴシック" w:eastAsia="ＭＳ ゴシック" w:hAnsi="ＭＳ ゴシック" w:hint="eastAsia"/>
          <w:b/>
          <w:bCs/>
          <w:color w:val="0070C0"/>
          <w:kern w:val="36"/>
          <w:sz w:val="28"/>
          <w:szCs w:val="28"/>
          <w:lang w:val="x-none" w:eastAsia="x-none"/>
        </w:rPr>
        <w:t>）</w:t>
      </w:r>
      <w:proofErr w:type="spellStart"/>
      <w:r w:rsidRPr="00BD34BF">
        <w:rPr>
          <w:rFonts w:ascii="ＭＳ ゴシック" w:eastAsia="ＭＳ ゴシック" w:hAnsi="ＭＳ ゴシック" w:hint="eastAsia"/>
          <w:b/>
          <w:bCs/>
          <w:color w:val="0070C0"/>
          <w:kern w:val="36"/>
          <w:sz w:val="28"/>
          <w:szCs w:val="28"/>
          <w:lang w:val="x-none"/>
        </w:rPr>
        <w:t>時間外等外来施設数</w:t>
      </w:r>
      <w:proofErr w:type="spellEnd"/>
    </w:p>
    <w:p w:rsidR="00BD34BF" w:rsidRPr="00BD34BF" w:rsidRDefault="00BD34BF" w:rsidP="00BD34BF">
      <w:pPr>
        <w:jc w:val="left"/>
        <w:rPr>
          <w:rFonts w:asciiTheme="majorEastAsia" w:eastAsiaTheme="majorEastAsia" w:hAnsiTheme="majorEastAsia"/>
          <w:sz w:val="22"/>
        </w:rPr>
      </w:pPr>
      <w:r w:rsidRPr="00BD34BF">
        <w:rPr>
          <w:rFonts w:asciiTheme="majorEastAsia" w:eastAsiaTheme="majorEastAsia" w:hAnsiTheme="majorEastAsia" w:hint="eastAsia"/>
          <w:sz w:val="22"/>
        </w:rPr>
        <w:t>【時間外等外来施設数（夜間</w:t>
      </w:r>
      <w:r w:rsidRPr="00BD34BF">
        <w:rPr>
          <w:rFonts w:asciiTheme="majorEastAsia" w:eastAsiaTheme="majorEastAsia" w:hAnsiTheme="majorEastAsia"/>
          <w:sz w:val="22"/>
        </w:rPr>
        <w:t>及び</w:t>
      </w:r>
      <w:r w:rsidRPr="00BD34BF">
        <w:rPr>
          <w:rFonts w:asciiTheme="majorEastAsia" w:eastAsiaTheme="majorEastAsia" w:hAnsiTheme="majorEastAsia" w:hint="eastAsia"/>
          <w:sz w:val="22"/>
        </w:rPr>
        <w:t>休日</w:t>
      </w:r>
      <w:r w:rsidRPr="00BD34BF">
        <w:rPr>
          <w:rFonts w:asciiTheme="majorEastAsia" w:eastAsiaTheme="majorEastAsia" w:hAnsiTheme="majorEastAsia"/>
          <w:sz w:val="22"/>
        </w:rPr>
        <w:t>に</w:t>
      </w:r>
      <w:r w:rsidRPr="00BD34BF">
        <w:rPr>
          <w:rFonts w:asciiTheme="majorEastAsia" w:eastAsiaTheme="majorEastAsia" w:hAnsiTheme="majorEastAsia" w:hint="eastAsia"/>
          <w:sz w:val="22"/>
        </w:rPr>
        <w:t>開院</w:t>
      </w:r>
      <w:r w:rsidRPr="00BD34BF">
        <w:rPr>
          <w:rFonts w:asciiTheme="majorEastAsia" w:eastAsiaTheme="majorEastAsia" w:hAnsiTheme="majorEastAsia"/>
          <w:sz w:val="22"/>
        </w:rPr>
        <w:t>している</w:t>
      </w:r>
      <w:r w:rsidRPr="00BD34BF">
        <w:rPr>
          <w:rFonts w:asciiTheme="majorEastAsia" w:eastAsiaTheme="majorEastAsia" w:hAnsiTheme="majorEastAsia" w:hint="eastAsia"/>
          <w:sz w:val="22"/>
        </w:rPr>
        <w:t>医療</w:t>
      </w:r>
      <w:r w:rsidRPr="00BD34BF">
        <w:rPr>
          <w:rFonts w:asciiTheme="majorEastAsia" w:eastAsiaTheme="majorEastAsia" w:hAnsiTheme="majorEastAsia"/>
          <w:sz w:val="22"/>
        </w:rPr>
        <w:t>機関の</w:t>
      </w:r>
      <w:r w:rsidRPr="00BD34BF">
        <w:rPr>
          <w:rFonts w:asciiTheme="majorEastAsia" w:eastAsiaTheme="majorEastAsia" w:hAnsiTheme="majorEastAsia" w:hint="eastAsia"/>
          <w:sz w:val="22"/>
        </w:rPr>
        <w:t>状況）】</w:t>
      </w:r>
    </w:p>
    <w:p w:rsidR="00BD34BF" w:rsidRPr="0004227F" w:rsidRDefault="00897C21" w:rsidP="00BD34BF">
      <w:pPr>
        <w:tabs>
          <w:tab w:val="left" w:pos="426"/>
        </w:tabs>
        <w:ind w:left="220" w:hangingChars="100" w:hanging="220"/>
        <w:rPr>
          <w:rFonts w:ascii="HG丸ｺﾞｼｯｸM-PRO" w:eastAsia="HG丸ｺﾞｼｯｸM-PRO" w:hAnsi="HG丸ｺﾞｼｯｸM-PRO" w:cstheme="minorBidi"/>
          <w:sz w:val="22"/>
          <w:szCs w:val="22"/>
        </w:rPr>
      </w:pPr>
      <w:r w:rsidRPr="0004227F">
        <w:rPr>
          <w:rFonts w:ascii="HG丸ｺﾞｼｯｸM-PRO" w:eastAsia="HG丸ｺﾞｼｯｸM-PRO" w:hAnsi="HG丸ｺﾞｼｯｸM-PRO"/>
          <w:noProof/>
          <w:sz w:val="22"/>
        </w:rPr>
        <mc:AlternateContent>
          <mc:Choice Requires="wps">
            <w:drawing>
              <wp:anchor distT="0" distB="0" distL="114300" distR="114300" simplePos="0" relativeHeight="251749376" behindDoc="0" locked="0" layoutInCell="1" allowOverlap="1" wp14:anchorId="5DF4E019" wp14:editId="1645FF5E">
                <wp:simplePos x="0" y="0"/>
                <wp:positionH relativeFrom="margin">
                  <wp:align>left</wp:align>
                </wp:positionH>
                <wp:positionV relativeFrom="paragraph">
                  <wp:posOffset>1012825</wp:posOffset>
                </wp:positionV>
                <wp:extent cx="3714750" cy="342900"/>
                <wp:effectExtent l="0" t="0" r="0" b="0"/>
                <wp:wrapNone/>
                <wp:docPr id="30" name="テキスト ボックス 30" title="図表2-5-1　病院数"/>
                <wp:cNvGraphicFramePr/>
                <a:graphic xmlns:a="http://schemas.openxmlformats.org/drawingml/2006/main">
                  <a:graphicData uri="http://schemas.microsoft.com/office/word/2010/wordprocessingShape">
                    <wps:wsp>
                      <wps:cNvSpPr txBox="1"/>
                      <wps:spPr>
                        <a:xfrm>
                          <a:off x="0" y="0"/>
                          <a:ext cx="3714750" cy="342900"/>
                        </a:xfrm>
                        <a:prstGeom prst="rect">
                          <a:avLst/>
                        </a:prstGeom>
                        <a:noFill/>
                        <a:ln w="25400" cap="flat" cmpd="sng" algn="ctr">
                          <a:noFill/>
                          <a:prstDash val="solid"/>
                        </a:ln>
                        <a:effectLst/>
                      </wps:spPr>
                      <wps:txb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304F40">
                              <w:rPr>
                                <w:rFonts w:ascii="ＭＳ Ｐゴシック" w:eastAsia="ＭＳ Ｐゴシック" w:hAnsi="ＭＳ Ｐゴシック" w:hint="eastAsia"/>
                                <w:sz w:val="20"/>
                              </w:rPr>
                              <w:t>2</w:t>
                            </w:r>
                            <w:r w:rsidR="006A3CDC">
                              <w:rPr>
                                <w:rFonts w:ascii="ＭＳ Ｐゴシック" w:eastAsia="ＭＳ Ｐゴシック" w:hAnsi="ＭＳ Ｐゴシック" w:hint="eastAsia"/>
                                <w:sz w:val="20"/>
                              </w:rPr>
                              <w:t>-16</w:t>
                            </w:r>
                            <w:r>
                              <w:rPr>
                                <w:rFonts w:ascii="ＭＳ Ｐゴシック" w:eastAsia="ＭＳ Ｐゴシック" w:hAnsi="ＭＳ Ｐゴシック" w:hint="eastAsia"/>
                                <w:sz w:val="20"/>
                              </w:rPr>
                              <w:t>時間外</w:t>
                            </w:r>
                            <w:r>
                              <w:rPr>
                                <w:rFonts w:ascii="ＭＳ Ｐゴシック" w:eastAsia="ＭＳ Ｐゴシック" w:hAnsi="ＭＳ Ｐゴシック"/>
                                <w:sz w:val="20"/>
                              </w:rPr>
                              <w:t>等</w:t>
                            </w:r>
                            <w:r>
                              <w:rPr>
                                <w:rFonts w:ascii="ＭＳ Ｐゴシック" w:eastAsia="ＭＳ Ｐゴシック" w:hAnsi="ＭＳ Ｐゴシック" w:hint="eastAsia"/>
                                <w:sz w:val="20"/>
                                <w:vertAlign w:val="superscript"/>
                              </w:rPr>
                              <w:t>注</w:t>
                            </w:r>
                            <w:r>
                              <w:rPr>
                                <w:rFonts w:ascii="ＭＳ Ｐゴシック" w:eastAsia="ＭＳ Ｐゴシック" w:hAnsi="ＭＳ Ｐゴシック"/>
                                <w:sz w:val="20"/>
                              </w:rPr>
                              <w:t>外来</w:t>
                            </w:r>
                            <w:r>
                              <w:rPr>
                                <w:rFonts w:ascii="ＭＳ Ｐゴシック" w:eastAsia="ＭＳ Ｐゴシック" w:hAnsi="ＭＳ Ｐゴシック" w:hint="eastAsia"/>
                                <w:sz w:val="20"/>
                              </w:rPr>
                              <w:t>施設数【</w:t>
                            </w:r>
                            <w:r>
                              <w:rPr>
                                <w:rFonts w:ascii="ＭＳ Ｐゴシック" w:eastAsia="ＭＳ Ｐゴシック" w:hAnsi="ＭＳ Ｐゴシック"/>
                                <w:sz w:val="20"/>
                              </w:rPr>
                              <w:t>一般診療所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114778" w:rsidRDefault="007A19A0" w:rsidP="00BD34BF">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4E019" id="テキスト ボックス 30" o:spid="_x0000_s1061" type="#_x0000_t202" alt="タイトル: 図表2-5-1　病院数" style="position:absolute;left:0;text-align:left;margin-left:0;margin-top:79.75pt;width:292.5pt;height:27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" filled="f" stroked="f" strokeweight="2pt">
                <v:textbo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304F40">
                        <w:rPr>
                          <w:rFonts w:ascii="ＭＳ Ｐゴシック" w:eastAsia="ＭＳ Ｐゴシック" w:hAnsi="ＭＳ Ｐゴシック" w:hint="eastAsia"/>
                          <w:sz w:val="20"/>
                        </w:rPr>
                        <w:t>2</w:t>
                      </w:r>
                      <w:r w:rsidR="006A3CDC">
                        <w:rPr>
                          <w:rFonts w:ascii="ＭＳ Ｐゴシック" w:eastAsia="ＭＳ Ｐゴシック" w:hAnsi="ＭＳ Ｐゴシック" w:hint="eastAsia"/>
                          <w:sz w:val="20"/>
                        </w:rPr>
                        <w:t>-16</w:t>
                      </w:r>
                      <w:r>
                        <w:rPr>
                          <w:rFonts w:ascii="ＭＳ Ｐゴシック" w:eastAsia="ＭＳ Ｐゴシック" w:hAnsi="ＭＳ Ｐゴシック" w:hint="eastAsia"/>
                          <w:sz w:val="20"/>
                        </w:rPr>
                        <w:t>時間外</w:t>
                      </w:r>
                      <w:r>
                        <w:rPr>
                          <w:rFonts w:ascii="ＭＳ Ｐゴシック" w:eastAsia="ＭＳ Ｐゴシック" w:hAnsi="ＭＳ Ｐゴシック"/>
                          <w:sz w:val="20"/>
                        </w:rPr>
                        <w:t>等</w:t>
                      </w:r>
                      <w:r>
                        <w:rPr>
                          <w:rFonts w:ascii="ＭＳ Ｐゴシック" w:eastAsia="ＭＳ Ｐゴシック" w:hAnsi="ＭＳ Ｐゴシック" w:hint="eastAsia"/>
                          <w:sz w:val="20"/>
                          <w:vertAlign w:val="superscript"/>
                        </w:rPr>
                        <w:t>注</w:t>
                      </w:r>
                      <w:r>
                        <w:rPr>
                          <w:rFonts w:ascii="ＭＳ Ｐゴシック" w:eastAsia="ＭＳ Ｐゴシック" w:hAnsi="ＭＳ Ｐゴシック"/>
                          <w:sz w:val="20"/>
                        </w:rPr>
                        <w:t>外来</w:t>
                      </w:r>
                      <w:r>
                        <w:rPr>
                          <w:rFonts w:ascii="ＭＳ Ｐゴシック" w:eastAsia="ＭＳ Ｐゴシック" w:hAnsi="ＭＳ Ｐゴシック" w:hint="eastAsia"/>
                          <w:sz w:val="20"/>
                        </w:rPr>
                        <w:t>施設数【</w:t>
                      </w:r>
                      <w:r>
                        <w:rPr>
                          <w:rFonts w:ascii="ＭＳ Ｐゴシック" w:eastAsia="ＭＳ Ｐゴシック" w:hAnsi="ＭＳ Ｐゴシック"/>
                          <w:sz w:val="20"/>
                        </w:rPr>
                        <w:t>一般診療所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114778" w:rsidRDefault="007A19A0" w:rsidP="00BD34BF">
                      <w:pPr>
                        <w:snapToGrid w:val="0"/>
                        <w:rPr>
                          <w:rFonts w:ascii="ＭＳ Ｐゴシック" w:eastAsia="ＭＳ Ｐゴシック" w:hAnsi="ＭＳ Ｐゴシック"/>
                          <w:sz w:val="18"/>
                        </w:rPr>
                      </w:pPr>
                    </w:p>
                  </w:txbxContent>
                </v:textbox>
                <w10:wrap anchorx="margin"/>
              </v:shape>
            </w:pict>
          </mc:Fallback>
        </mc:AlternateContent>
      </w:r>
      <w:r w:rsidR="00BD34BF" w:rsidRPr="0004227F">
        <w:rPr>
          <w:rFonts w:ascii="HG丸ｺﾞｼｯｸM-PRO" w:eastAsia="HG丸ｺﾞｼｯｸM-PRO" w:hAnsi="HG丸ｺﾞｼｯｸM-PRO" w:cstheme="minorBidi" w:hint="eastAsia"/>
          <w:sz w:val="22"/>
          <w:szCs w:val="22"/>
        </w:rPr>
        <w:t>○令和元年９月10日現在、</w:t>
      </w:r>
      <w:r w:rsidR="00E915E7" w:rsidRPr="0004227F">
        <w:rPr>
          <w:rFonts w:ascii="HG丸ｺﾞｼｯｸM-PRO" w:eastAsia="HG丸ｺﾞｼｯｸM-PRO" w:hAnsi="HG丸ｺﾞｼｯｸM-PRO" w:cstheme="minorBidi" w:hint="eastAsia"/>
          <w:sz w:val="22"/>
          <w:szCs w:val="22"/>
        </w:rPr>
        <w:t>三島</w:t>
      </w:r>
      <w:r w:rsidR="00BD34BF" w:rsidRPr="0004227F">
        <w:rPr>
          <w:rFonts w:ascii="HG丸ｺﾞｼｯｸM-PRO" w:eastAsia="HG丸ｺﾞｼｯｸM-PRO" w:hAnsi="HG丸ｺﾞｼｯｸM-PRO" w:cstheme="minorBidi" w:hint="eastAsia"/>
          <w:sz w:val="22"/>
          <w:szCs w:val="22"/>
        </w:rPr>
        <w:t>二次医療圏内の一般診療所において、平日（時間外）に診療している施設は全体の</w:t>
      </w:r>
      <w:r w:rsidR="00D55A74" w:rsidRPr="0004227F">
        <w:rPr>
          <w:rFonts w:ascii="HG丸ｺﾞｼｯｸM-PRO" w:eastAsia="HG丸ｺﾞｼｯｸM-PRO" w:hAnsi="HG丸ｺﾞｼｯｸM-PRO" w:cstheme="minorBidi" w:hint="eastAsia"/>
          <w:sz w:val="22"/>
          <w:szCs w:val="22"/>
        </w:rPr>
        <w:t>60.0</w:t>
      </w:r>
      <w:r w:rsidR="00BD34BF" w:rsidRPr="0004227F">
        <w:rPr>
          <w:rFonts w:ascii="HG丸ｺﾞｼｯｸM-PRO" w:eastAsia="HG丸ｺﾞｼｯｸM-PRO" w:hAnsi="HG丸ｺﾞｼｯｸM-PRO" w:cstheme="minorBidi"/>
          <w:sz w:val="22"/>
          <w:szCs w:val="22"/>
        </w:rPr>
        <w:t>%</w:t>
      </w:r>
      <w:r w:rsidR="00B20B52">
        <w:rPr>
          <w:rFonts w:ascii="HG丸ｺﾞｼｯｸM-PRO" w:eastAsia="HG丸ｺﾞｼｯｸM-PRO" w:hAnsi="HG丸ｺﾞｼｯｸM-PRO" w:cstheme="minorBidi" w:hint="eastAsia"/>
          <w:sz w:val="22"/>
          <w:szCs w:val="22"/>
        </w:rPr>
        <w:t>、平日</w:t>
      </w:r>
      <w:r w:rsidR="00BD34BF" w:rsidRPr="0004227F">
        <w:rPr>
          <w:rFonts w:ascii="HG丸ｺﾞｼｯｸM-PRO" w:eastAsia="HG丸ｺﾞｼｯｸM-PRO" w:hAnsi="HG丸ｺﾞｼｯｸM-PRO" w:cstheme="minorBidi" w:hint="eastAsia"/>
          <w:sz w:val="22"/>
          <w:szCs w:val="22"/>
        </w:rPr>
        <w:t>（夜間）は同</w:t>
      </w:r>
      <w:r w:rsidR="00D55A74" w:rsidRPr="0004227F">
        <w:rPr>
          <w:rFonts w:ascii="HG丸ｺﾞｼｯｸM-PRO" w:eastAsia="HG丸ｺﾞｼｯｸM-PRO" w:hAnsi="HG丸ｺﾞｼｯｸM-PRO" w:cstheme="minorBidi" w:hint="eastAsia"/>
          <w:sz w:val="22"/>
          <w:szCs w:val="22"/>
        </w:rPr>
        <w:t>0.5</w:t>
      </w:r>
      <w:r w:rsidR="00BD34BF" w:rsidRPr="0004227F">
        <w:rPr>
          <w:rFonts w:ascii="HG丸ｺﾞｼｯｸM-PRO" w:eastAsia="HG丸ｺﾞｼｯｸM-PRO" w:hAnsi="HG丸ｺﾞｼｯｸM-PRO" w:cstheme="minorBidi"/>
          <w:sz w:val="22"/>
          <w:szCs w:val="22"/>
        </w:rPr>
        <w:t>%</w:t>
      </w:r>
      <w:r w:rsidR="00BD34BF" w:rsidRPr="0004227F">
        <w:rPr>
          <w:rFonts w:ascii="HG丸ｺﾞｼｯｸM-PRO" w:eastAsia="HG丸ｺﾞｼｯｸM-PRO" w:hAnsi="HG丸ｺﾞｼｯｸM-PRO" w:cstheme="minorBidi" w:hint="eastAsia"/>
          <w:sz w:val="22"/>
          <w:szCs w:val="22"/>
        </w:rPr>
        <w:t>、土曜日（時間外）は同</w:t>
      </w:r>
      <w:r w:rsidR="00D55A74" w:rsidRPr="0004227F">
        <w:rPr>
          <w:rFonts w:ascii="HG丸ｺﾞｼｯｸM-PRO" w:eastAsia="HG丸ｺﾞｼｯｸM-PRO" w:hAnsi="HG丸ｺﾞｼｯｸM-PRO" w:cstheme="minorBidi" w:hint="eastAsia"/>
          <w:sz w:val="22"/>
          <w:szCs w:val="22"/>
        </w:rPr>
        <w:t>32.2</w:t>
      </w:r>
      <w:r w:rsidR="00BD34BF" w:rsidRPr="0004227F">
        <w:rPr>
          <w:rFonts w:ascii="HG丸ｺﾞｼｯｸM-PRO" w:eastAsia="HG丸ｺﾞｼｯｸM-PRO" w:hAnsi="HG丸ｺﾞｼｯｸM-PRO" w:cstheme="minorBidi"/>
          <w:sz w:val="22"/>
          <w:szCs w:val="22"/>
        </w:rPr>
        <w:t>%</w:t>
      </w:r>
      <w:r w:rsidR="00BD34BF" w:rsidRPr="0004227F">
        <w:rPr>
          <w:rFonts w:ascii="HG丸ｺﾞｼｯｸM-PRO" w:eastAsia="HG丸ｺﾞｼｯｸM-PRO" w:hAnsi="HG丸ｺﾞｼｯｸM-PRO" w:cstheme="minorBidi" w:hint="eastAsia"/>
          <w:sz w:val="22"/>
          <w:szCs w:val="22"/>
        </w:rPr>
        <w:t>、土曜日（夜間）は0</w:t>
      </w:r>
      <w:r w:rsidR="00BD34BF" w:rsidRPr="0004227F">
        <w:rPr>
          <w:rFonts w:ascii="HG丸ｺﾞｼｯｸM-PRO" w:eastAsia="HG丸ｺﾞｼｯｸM-PRO" w:hAnsi="HG丸ｺﾞｼｯｸM-PRO" w:cstheme="minorBidi"/>
          <w:sz w:val="22"/>
          <w:szCs w:val="22"/>
        </w:rPr>
        <w:t>.</w:t>
      </w:r>
      <w:r w:rsidR="00D55A74" w:rsidRPr="0004227F">
        <w:rPr>
          <w:rFonts w:ascii="HG丸ｺﾞｼｯｸM-PRO" w:eastAsia="HG丸ｺﾞｼｯｸM-PRO" w:hAnsi="HG丸ｺﾞｼｯｸM-PRO" w:cstheme="minorBidi" w:hint="eastAsia"/>
          <w:sz w:val="22"/>
          <w:szCs w:val="22"/>
        </w:rPr>
        <w:t>5</w:t>
      </w:r>
      <w:r w:rsidR="00BD34BF" w:rsidRPr="0004227F">
        <w:rPr>
          <w:rFonts w:ascii="HG丸ｺﾞｼｯｸM-PRO" w:eastAsia="HG丸ｺﾞｼｯｸM-PRO" w:hAnsi="HG丸ｺﾞｼｯｸM-PRO" w:cstheme="minorBidi"/>
          <w:sz w:val="22"/>
          <w:szCs w:val="22"/>
        </w:rPr>
        <w:t>%</w:t>
      </w:r>
      <w:r w:rsidR="00BD34BF" w:rsidRPr="0004227F">
        <w:rPr>
          <w:rFonts w:ascii="HG丸ｺﾞｼｯｸM-PRO" w:eastAsia="HG丸ｺﾞｼｯｸM-PRO" w:hAnsi="HG丸ｺﾞｼｯｸM-PRO" w:cstheme="minorBidi" w:hint="eastAsia"/>
          <w:sz w:val="22"/>
          <w:szCs w:val="22"/>
        </w:rPr>
        <w:t>、日曜・祝日（時間外）は同</w:t>
      </w:r>
      <w:r w:rsidR="00D55A74" w:rsidRPr="0004227F">
        <w:rPr>
          <w:rFonts w:ascii="HG丸ｺﾞｼｯｸM-PRO" w:eastAsia="HG丸ｺﾞｼｯｸM-PRO" w:hAnsi="HG丸ｺﾞｼｯｸM-PRO" w:cstheme="minorBidi" w:hint="eastAsia"/>
          <w:sz w:val="22"/>
          <w:szCs w:val="22"/>
        </w:rPr>
        <w:t>3.6</w:t>
      </w:r>
      <w:r w:rsidR="00BD34BF" w:rsidRPr="0004227F">
        <w:rPr>
          <w:rFonts w:ascii="HG丸ｺﾞｼｯｸM-PRO" w:eastAsia="HG丸ｺﾞｼｯｸM-PRO" w:hAnsi="HG丸ｺﾞｼｯｸM-PRO" w:cstheme="minorBidi"/>
          <w:sz w:val="22"/>
          <w:szCs w:val="22"/>
        </w:rPr>
        <w:t>%</w:t>
      </w:r>
      <w:r w:rsidR="00BD34BF" w:rsidRPr="0004227F">
        <w:rPr>
          <w:rFonts w:ascii="HG丸ｺﾞｼｯｸM-PRO" w:eastAsia="HG丸ｺﾞｼｯｸM-PRO" w:hAnsi="HG丸ｺﾞｼｯｸM-PRO" w:cstheme="minorBidi" w:hint="eastAsia"/>
          <w:sz w:val="22"/>
          <w:szCs w:val="22"/>
        </w:rPr>
        <w:t>、日曜・祝日（夜間）は同</w:t>
      </w:r>
      <w:r w:rsidR="00D55A74" w:rsidRPr="0004227F">
        <w:rPr>
          <w:rFonts w:ascii="HG丸ｺﾞｼｯｸM-PRO" w:eastAsia="HG丸ｺﾞｼｯｸM-PRO" w:hAnsi="HG丸ｺﾞｼｯｸM-PRO" w:cstheme="minorBidi" w:hint="eastAsia"/>
          <w:sz w:val="22"/>
          <w:szCs w:val="22"/>
        </w:rPr>
        <w:t>0.3</w:t>
      </w:r>
      <w:r w:rsidR="00BD34BF" w:rsidRPr="0004227F">
        <w:rPr>
          <w:rFonts w:ascii="HG丸ｺﾞｼｯｸM-PRO" w:eastAsia="HG丸ｺﾞｼｯｸM-PRO" w:hAnsi="HG丸ｺﾞｼｯｸM-PRO" w:cstheme="minorBidi" w:hint="eastAsia"/>
          <w:sz w:val="22"/>
          <w:szCs w:val="22"/>
        </w:rPr>
        <w:t>％となっています。</w:t>
      </w:r>
    </w:p>
    <w:p w:rsidR="00BD34BF" w:rsidRPr="00BD34BF" w:rsidRDefault="00BD34BF" w:rsidP="00BD34BF">
      <w:pPr>
        <w:jc w:val="left"/>
        <w:rPr>
          <w:rFonts w:asciiTheme="majorEastAsia" w:eastAsiaTheme="majorEastAsia" w:hAnsiTheme="majorEastAsia"/>
          <w:sz w:val="22"/>
        </w:rPr>
      </w:pPr>
    </w:p>
    <w:p w:rsidR="0085005C" w:rsidRDefault="00243C80" w:rsidP="00BD34BF">
      <w:pPr>
        <w:jc w:val="left"/>
        <w:rPr>
          <w:noProof/>
        </w:rPr>
      </w:pPr>
      <w:r w:rsidRPr="00243C80">
        <w:rPr>
          <w:noProof/>
        </w:rPr>
        <w:drawing>
          <wp:inline distT="0" distB="0" distL="0" distR="0">
            <wp:extent cx="6482965" cy="1312433"/>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05405" cy="1316976"/>
                    </a:xfrm>
                    <a:prstGeom prst="rect">
                      <a:avLst/>
                    </a:prstGeom>
                    <a:noFill/>
                    <a:ln>
                      <a:noFill/>
                    </a:ln>
                  </pic:spPr>
                </pic:pic>
              </a:graphicData>
            </a:graphic>
          </wp:inline>
        </w:drawing>
      </w:r>
    </w:p>
    <w:p w:rsidR="0019325D" w:rsidRPr="0019325D" w:rsidRDefault="0019325D" w:rsidP="00BD34BF">
      <w:pPr>
        <w:jc w:val="left"/>
        <w:rPr>
          <w:noProof/>
        </w:rPr>
      </w:pPr>
    </w:p>
    <w:p w:rsidR="00BD34BF" w:rsidRPr="00BD34BF" w:rsidRDefault="00A74C19" w:rsidP="00BD34BF">
      <w:pPr>
        <w:jc w:val="left"/>
        <w:rPr>
          <w:rFonts w:asciiTheme="majorEastAsia" w:eastAsiaTheme="majorEastAsia" w:hAnsiTheme="majorEastAsia"/>
          <w:sz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51424" behindDoc="0" locked="0" layoutInCell="1" allowOverlap="1" wp14:anchorId="462A69A6" wp14:editId="6423D51A">
                <wp:simplePos x="0" y="0"/>
                <wp:positionH relativeFrom="margin">
                  <wp:posOffset>3136900</wp:posOffset>
                </wp:positionH>
                <wp:positionV relativeFrom="paragraph">
                  <wp:posOffset>19946</wp:posOffset>
                </wp:positionV>
                <wp:extent cx="2676525" cy="428625"/>
                <wp:effectExtent l="0" t="0" r="0" b="0"/>
                <wp:wrapNone/>
                <wp:docPr id="57" name="テキスト ボックス 57" title="図表2-5-1　病院数"/>
                <wp:cNvGraphicFramePr/>
                <a:graphic xmlns:a="http://schemas.openxmlformats.org/drawingml/2006/main">
                  <a:graphicData uri="http://schemas.microsoft.com/office/word/2010/wordprocessingShape">
                    <wps:wsp>
                      <wps:cNvSpPr txBox="1"/>
                      <wps:spPr>
                        <a:xfrm>
                          <a:off x="0" y="0"/>
                          <a:ext cx="2676525" cy="428625"/>
                        </a:xfrm>
                        <a:prstGeom prst="rect">
                          <a:avLst/>
                        </a:prstGeom>
                        <a:noFill/>
                        <a:ln w="25400" cap="flat" cmpd="sng" algn="ctr">
                          <a:noFill/>
                          <a:prstDash val="solid"/>
                        </a:ln>
                        <a:effectLst/>
                      </wps:spPr>
                      <wps:txbx>
                        <w:txbxContent>
                          <w:p w:rsidR="007A19A0" w:rsidRPr="00BB144A" w:rsidRDefault="007A19A0" w:rsidP="00BD34BF">
                            <w:pPr>
                              <w:snapToGrid w:val="0"/>
                              <w:ind w:left="1200" w:hangingChars="600" w:hanging="12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304F40">
                              <w:rPr>
                                <w:rFonts w:ascii="ＭＳ Ｐゴシック" w:eastAsia="ＭＳ Ｐゴシック" w:hAnsi="ＭＳ Ｐゴシック" w:hint="eastAsia"/>
                                <w:sz w:val="20"/>
                              </w:rPr>
                              <w:t>2</w:t>
                            </w:r>
                            <w:r w:rsidR="006A3CDC">
                              <w:rPr>
                                <w:rFonts w:ascii="ＭＳ Ｐゴシック" w:eastAsia="ＭＳ Ｐゴシック" w:hAnsi="ＭＳ Ｐゴシック" w:hint="eastAsia"/>
                                <w:sz w:val="20"/>
                              </w:rPr>
                              <w:t>-18</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一般診療所における時間外</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状況（日曜日・祝日）</w:t>
                            </w: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A69A6" id="テキスト ボックス 57" o:spid="_x0000_s1062" type="#_x0000_t202" alt="タイトル: 図表2-5-1　病院数" style="position:absolute;margin-left:247pt;margin-top:1.55pt;width:210.75pt;height:33.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" filled="f" stroked="f" strokeweight="2pt">
                <v:textbox>
                  <w:txbxContent>
                    <w:p w:rsidR="007A19A0" w:rsidRPr="00BB144A" w:rsidRDefault="007A19A0" w:rsidP="00BD34BF">
                      <w:pPr>
                        <w:snapToGrid w:val="0"/>
                        <w:ind w:left="1200" w:hangingChars="600" w:hanging="12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304F40">
                        <w:rPr>
                          <w:rFonts w:ascii="ＭＳ Ｐゴシック" w:eastAsia="ＭＳ Ｐゴシック" w:hAnsi="ＭＳ Ｐゴシック" w:hint="eastAsia"/>
                          <w:sz w:val="20"/>
                        </w:rPr>
                        <w:t>2</w:t>
                      </w:r>
                      <w:r w:rsidR="006A3CDC">
                        <w:rPr>
                          <w:rFonts w:ascii="ＭＳ Ｐゴシック" w:eastAsia="ＭＳ Ｐゴシック" w:hAnsi="ＭＳ Ｐゴシック" w:hint="eastAsia"/>
                          <w:sz w:val="20"/>
                        </w:rPr>
                        <w:t>-18</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一般診療所における時間外</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状況（日曜日・祝日）</w:t>
                      </w: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r w:rsidR="00D55A74"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50400" behindDoc="0" locked="0" layoutInCell="1" allowOverlap="1" wp14:anchorId="4DB33171" wp14:editId="6E7CA493">
                <wp:simplePos x="0" y="0"/>
                <wp:positionH relativeFrom="margin">
                  <wp:posOffset>0</wp:posOffset>
                </wp:positionH>
                <wp:positionV relativeFrom="paragraph">
                  <wp:posOffset>17481</wp:posOffset>
                </wp:positionV>
                <wp:extent cx="2724150" cy="428625"/>
                <wp:effectExtent l="0" t="0" r="0" b="0"/>
                <wp:wrapNone/>
                <wp:docPr id="52" name="テキスト ボックス 52" title="図表2-5-1　病院数"/>
                <wp:cNvGraphicFramePr/>
                <a:graphic xmlns:a="http://schemas.openxmlformats.org/drawingml/2006/main">
                  <a:graphicData uri="http://schemas.microsoft.com/office/word/2010/wordprocessingShape">
                    <wps:wsp>
                      <wps:cNvSpPr txBox="1"/>
                      <wps:spPr>
                        <a:xfrm>
                          <a:off x="0" y="0"/>
                          <a:ext cx="2724150" cy="428625"/>
                        </a:xfrm>
                        <a:prstGeom prst="rect">
                          <a:avLst/>
                        </a:prstGeom>
                        <a:noFill/>
                        <a:ln w="25400" cap="flat" cmpd="sng" algn="ctr">
                          <a:noFill/>
                          <a:prstDash val="solid"/>
                        </a:ln>
                        <a:effectLst/>
                      </wps:spPr>
                      <wps:txbx>
                        <w:txbxContent>
                          <w:p w:rsidR="007A19A0" w:rsidRPr="00BB144A" w:rsidRDefault="007A19A0" w:rsidP="00BD34BF">
                            <w:pPr>
                              <w:snapToGrid w:val="0"/>
                              <w:ind w:left="1200" w:hangingChars="600" w:hanging="12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304F40">
                              <w:rPr>
                                <w:rFonts w:ascii="ＭＳ Ｐゴシック" w:eastAsia="ＭＳ Ｐゴシック" w:hAnsi="ＭＳ Ｐゴシック" w:hint="eastAsia"/>
                                <w:sz w:val="20"/>
                              </w:rPr>
                              <w:t>2</w:t>
                            </w:r>
                            <w:r w:rsidR="006A3CDC">
                              <w:rPr>
                                <w:rFonts w:ascii="ＭＳ Ｐゴシック" w:eastAsia="ＭＳ Ｐゴシック" w:hAnsi="ＭＳ Ｐゴシック" w:hint="eastAsia"/>
                                <w:sz w:val="20"/>
                              </w:rPr>
                              <w:t>-17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一般診療所における時間外</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状況（平日）</w:t>
                            </w: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33171" id="テキスト ボックス 52" o:spid="_x0000_s1063" type="#_x0000_t202" alt="タイトル: 図表2-5-1　病院数" style="position:absolute;margin-left:0;margin-top:1.4pt;width:214.5pt;height:33.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" filled="f" stroked="f" strokeweight="2pt">
                <v:textbox>
                  <w:txbxContent>
                    <w:p w:rsidR="007A19A0" w:rsidRPr="00BB144A" w:rsidRDefault="007A19A0" w:rsidP="00BD34BF">
                      <w:pPr>
                        <w:snapToGrid w:val="0"/>
                        <w:ind w:left="1200" w:hangingChars="600" w:hanging="12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304F40">
                        <w:rPr>
                          <w:rFonts w:ascii="ＭＳ Ｐゴシック" w:eastAsia="ＭＳ Ｐゴシック" w:hAnsi="ＭＳ Ｐゴシック" w:hint="eastAsia"/>
                          <w:sz w:val="20"/>
                        </w:rPr>
                        <w:t>2</w:t>
                      </w:r>
                      <w:r w:rsidR="006A3CDC">
                        <w:rPr>
                          <w:rFonts w:ascii="ＭＳ Ｐゴシック" w:eastAsia="ＭＳ Ｐゴシック" w:hAnsi="ＭＳ Ｐゴシック" w:hint="eastAsia"/>
                          <w:sz w:val="20"/>
                        </w:rPr>
                        <w:t>-17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一般診療所における時間外</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状況（平日）</w:t>
                      </w: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BD34BF" w:rsidRPr="00BD34BF" w:rsidRDefault="00BD34BF" w:rsidP="00BD34BF">
      <w:pPr>
        <w:jc w:val="left"/>
        <w:rPr>
          <w:noProof/>
        </w:rPr>
      </w:pPr>
    </w:p>
    <w:p w:rsidR="00BD34BF" w:rsidRPr="00BD34BF" w:rsidRDefault="00D55A74" w:rsidP="00BD34BF">
      <w:pPr>
        <w:jc w:val="left"/>
        <w:rPr>
          <w:noProof/>
        </w:rPr>
      </w:pPr>
      <w:r w:rsidRPr="00BD34B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53472" behindDoc="0" locked="0" layoutInCell="1" allowOverlap="1" wp14:anchorId="3EC28427" wp14:editId="4754A39C">
                <wp:simplePos x="0" y="0"/>
                <wp:positionH relativeFrom="margin">
                  <wp:posOffset>-635</wp:posOffset>
                </wp:positionH>
                <wp:positionV relativeFrom="paragraph">
                  <wp:posOffset>2116903</wp:posOffset>
                </wp:positionV>
                <wp:extent cx="3714750" cy="342900"/>
                <wp:effectExtent l="0" t="0" r="0" b="0"/>
                <wp:wrapNone/>
                <wp:docPr id="47" name="テキスト ボックス 47" title="図表2-5-1　病院数"/>
                <wp:cNvGraphicFramePr/>
                <a:graphic xmlns:a="http://schemas.openxmlformats.org/drawingml/2006/main">
                  <a:graphicData uri="http://schemas.microsoft.com/office/word/2010/wordprocessingShape">
                    <wps:wsp>
                      <wps:cNvSpPr txBox="1"/>
                      <wps:spPr>
                        <a:xfrm>
                          <a:off x="0" y="0"/>
                          <a:ext cx="3714750" cy="342900"/>
                        </a:xfrm>
                        <a:prstGeom prst="rect">
                          <a:avLst/>
                        </a:prstGeom>
                        <a:noFill/>
                        <a:ln w="25400" cap="flat" cmpd="sng" algn="ctr">
                          <a:noFill/>
                          <a:prstDash val="solid"/>
                        </a:ln>
                        <a:effectLst/>
                      </wps:spPr>
                      <wps:txb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304F40">
                              <w:rPr>
                                <w:rFonts w:ascii="ＭＳ Ｐゴシック" w:eastAsia="ＭＳ Ｐゴシック" w:hAnsi="ＭＳ Ｐゴシック" w:hint="eastAsia"/>
                                <w:sz w:val="20"/>
                              </w:rPr>
                              <w:t>2</w:t>
                            </w:r>
                            <w:r w:rsidR="006A3CDC">
                              <w:rPr>
                                <w:rFonts w:ascii="ＭＳ Ｐゴシック" w:eastAsia="ＭＳ Ｐゴシック" w:hAnsi="ＭＳ Ｐゴシック" w:hint="eastAsia"/>
                                <w:sz w:val="20"/>
                              </w:rPr>
                              <w:t>-19</w:t>
                            </w:r>
                            <w:r>
                              <w:rPr>
                                <w:rFonts w:ascii="ＭＳ Ｐゴシック" w:eastAsia="ＭＳ Ｐゴシック" w:hAnsi="ＭＳ Ｐゴシック" w:hint="eastAsia"/>
                                <w:sz w:val="20"/>
                              </w:rPr>
                              <w:t>時間外</w:t>
                            </w:r>
                            <w:r>
                              <w:rPr>
                                <w:rFonts w:ascii="ＭＳ Ｐゴシック" w:eastAsia="ＭＳ Ｐゴシック" w:hAnsi="ＭＳ Ｐゴシック"/>
                                <w:sz w:val="20"/>
                              </w:rPr>
                              <w:t>等</w:t>
                            </w:r>
                            <w:r>
                              <w:rPr>
                                <w:rFonts w:ascii="ＭＳ Ｐゴシック" w:eastAsia="ＭＳ Ｐゴシック" w:hAnsi="ＭＳ Ｐゴシック" w:hint="eastAsia"/>
                                <w:sz w:val="20"/>
                                <w:vertAlign w:val="superscript"/>
                              </w:rPr>
                              <w:t>注</w:t>
                            </w:r>
                            <w:r>
                              <w:rPr>
                                <w:rFonts w:ascii="ＭＳ Ｐゴシック" w:eastAsia="ＭＳ Ｐゴシック" w:hAnsi="ＭＳ Ｐゴシック"/>
                                <w:sz w:val="20"/>
                              </w:rPr>
                              <w:t>外来</w:t>
                            </w:r>
                            <w:r>
                              <w:rPr>
                                <w:rFonts w:ascii="ＭＳ Ｐゴシック" w:eastAsia="ＭＳ Ｐゴシック" w:hAnsi="ＭＳ Ｐゴシック" w:hint="eastAsia"/>
                                <w:sz w:val="20"/>
                              </w:rPr>
                              <w:t>施設数【病院】（令和元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114778" w:rsidRDefault="007A19A0" w:rsidP="00BD34BF">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28427" id="テキスト ボックス 47" o:spid="_x0000_s1064" type="#_x0000_t202" alt="タイトル: 図表2-5-1　病院数" style="position:absolute;margin-left:-.05pt;margin-top:166.7pt;width:292.5pt;height:27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" filled="f" stroked="f" strokeweight="2pt">
                <v:textbox>
                  <w:txbxContent>
                    <w:p w:rsidR="007A19A0" w:rsidRDefault="007A19A0" w:rsidP="00BD34BF">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304F40">
                        <w:rPr>
                          <w:rFonts w:ascii="ＭＳ Ｐゴシック" w:eastAsia="ＭＳ Ｐゴシック" w:hAnsi="ＭＳ Ｐゴシック" w:hint="eastAsia"/>
                          <w:sz w:val="20"/>
                        </w:rPr>
                        <w:t>2</w:t>
                      </w:r>
                      <w:r w:rsidR="006A3CDC">
                        <w:rPr>
                          <w:rFonts w:ascii="ＭＳ Ｐゴシック" w:eastAsia="ＭＳ Ｐゴシック" w:hAnsi="ＭＳ Ｐゴシック" w:hint="eastAsia"/>
                          <w:sz w:val="20"/>
                        </w:rPr>
                        <w:t>-19</w:t>
                      </w:r>
                      <w:r>
                        <w:rPr>
                          <w:rFonts w:ascii="ＭＳ Ｐゴシック" w:eastAsia="ＭＳ Ｐゴシック" w:hAnsi="ＭＳ Ｐゴシック" w:hint="eastAsia"/>
                          <w:sz w:val="20"/>
                        </w:rPr>
                        <w:t>時間外</w:t>
                      </w:r>
                      <w:r>
                        <w:rPr>
                          <w:rFonts w:ascii="ＭＳ Ｐゴシック" w:eastAsia="ＭＳ Ｐゴシック" w:hAnsi="ＭＳ Ｐゴシック"/>
                          <w:sz w:val="20"/>
                        </w:rPr>
                        <w:t>等</w:t>
                      </w:r>
                      <w:r>
                        <w:rPr>
                          <w:rFonts w:ascii="ＭＳ Ｐゴシック" w:eastAsia="ＭＳ Ｐゴシック" w:hAnsi="ＭＳ Ｐゴシック" w:hint="eastAsia"/>
                          <w:sz w:val="20"/>
                          <w:vertAlign w:val="superscript"/>
                        </w:rPr>
                        <w:t>注</w:t>
                      </w:r>
                      <w:r>
                        <w:rPr>
                          <w:rFonts w:ascii="ＭＳ Ｐゴシック" w:eastAsia="ＭＳ Ｐゴシック" w:hAnsi="ＭＳ Ｐゴシック"/>
                          <w:sz w:val="20"/>
                        </w:rPr>
                        <w:t>外来</w:t>
                      </w:r>
                      <w:r>
                        <w:rPr>
                          <w:rFonts w:ascii="ＭＳ Ｐゴシック" w:eastAsia="ＭＳ Ｐゴシック" w:hAnsi="ＭＳ Ｐゴシック" w:hint="eastAsia"/>
                          <w:sz w:val="20"/>
                        </w:rPr>
                        <w:t>施設数【病院】（令和元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114778" w:rsidRDefault="007A19A0" w:rsidP="00BD34BF">
                      <w:pPr>
                        <w:snapToGrid w:val="0"/>
                        <w:rPr>
                          <w:rFonts w:ascii="ＭＳ Ｐゴシック" w:eastAsia="ＭＳ Ｐゴシック" w:hAnsi="ＭＳ Ｐゴシック"/>
                          <w:sz w:val="18"/>
                        </w:rPr>
                      </w:pPr>
                    </w:p>
                  </w:txbxContent>
                </v:textbox>
                <w10:wrap anchorx="margin"/>
              </v:shape>
            </w:pict>
          </mc:Fallback>
        </mc:AlternateContent>
      </w:r>
      <w:r>
        <w:rPr>
          <w:noProof/>
        </w:rPr>
        <w:drawing>
          <wp:inline distT="0" distB="0" distL="0" distR="0" wp14:anchorId="7B0382D5">
            <wp:extent cx="2981325" cy="2228215"/>
            <wp:effectExtent l="0" t="0" r="9525" b="635"/>
            <wp:docPr id="3595" name="図 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01485" cy="2243282"/>
                    </a:xfrm>
                    <a:prstGeom prst="rect">
                      <a:avLst/>
                    </a:prstGeom>
                    <a:noFill/>
                    <a:ln>
                      <a:noFill/>
                    </a:ln>
                  </pic:spPr>
                </pic:pic>
              </a:graphicData>
            </a:graphic>
          </wp:inline>
        </w:drawing>
      </w:r>
      <w:r>
        <w:rPr>
          <w:rFonts w:hint="eastAsia"/>
          <w:noProof/>
        </w:rPr>
        <w:t xml:space="preserve">　　</w:t>
      </w:r>
      <w:r>
        <w:rPr>
          <w:noProof/>
        </w:rPr>
        <w:drawing>
          <wp:inline distT="0" distB="0" distL="0" distR="0" wp14:anchorId="43A197EE">
            <wp:extent cx="2837983" cy="2218055"/>
            <wp:effectExtent l="0" t="0" r="635" b="0"/>
            <wp:docPr id="3611" name="図 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53654" cy="2230303"/>
                    </a:xfrm>
                    <a:prstGeom prst="rect">
                      <a:avLst/>
                    </a:prstGeom>
                    <a:noFill/>
                    <a:ln>
                      <a:noFill/>
                    </a:ln>
                  </pic:spPr>
                </pic:pic>
              </a:graphicData>
            </a:graphic>
          </wp:inline>
        </w:drawing>
      </w:r>
    </w:p>
    <w:p w:rsidR="00BD34BF" w:rsidRPr="00BD34BF" w:rsidRDefault="00243C80" w:rsidP="00BD34BF">
      <w:pPr>
        <w:jc w:val="left"/>
        <w:sectPr w:rsidR="00BD34BF" w:rsidRPr="00BD34BF" w:rsidSect="00302580">
          <w:pgSz w:w="11907" w:h="16840" w:code="9"/>
          <w:pgMar w:top="1440" w:right="1134" w:bottom="1440" w:left="1134" w:header="851" w:footer="510" w:gutter="0"/>
          <w:pgNumType w:fmt="numberInDash"/>
          <w:cols w:space="720"/>
          <w:docGrid w:type="lines" w:linePitch="423"/>
        </w:sectPr>
      </w:pPr>
      <w:r w:rsidRPr="00243C80">
        <w:rPr>
          <w:noProof/>
        </w:rPr>
        <w:drawing>
          <wp:inline distT="0" distB="0" distL="0" distR="0">
            <wp:extent cx="6469584" cy="1237129"/>
            <wp:effectExtent l="0" t="0" r="762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77963" cy="1238731"/>
                    </a:xfrm>
                    <a:prstGeom prst="rect">
                      <a:avLst/>
                    </a:prstGeom>
                    <a:noFill/>
                    <a:ln>
                      <a:noFill/>
                    </a:ln>
                  </pic:spPr>
                </pic:pic>
              </a:graphicData>
            </a:graphic>
          </wp:inline>
        </w:drawing>
      </w:r>
      <w:r w:rsidR="00A74C19" w:rsidRPr="00BD34BF">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59264" behindDoc="0" locked="0" layoutInCell="1" allowOverlap="1" wp14:anchorId="4426CC08" wp14:editId="1F6E2227">
                <wp:simplePos x="0" y="0"/>
                <wp:positionH relativeFrom="margin">
                  <wp:posOffset>3137</wp:posOffset>
                </wp:positionH>
                <wp:positionV relativeFrom="paragraph">
                  <wp:posOffset>1829996</wp:posOffset>
                </wp:positionV>
                <wp:extent cx="6123937" cy="599816"/>
                <wp:effectExtent l="0" t="0" r="29845" b="0"/>
                <wp:wrapNone/>
                <wp:docPr id="8" name="グループ化 8"/>
                <wp:cNvGraphicFramePr/>
                <a:graphic xmlns:a="http://schemas.openxmlformats.org/drawingml/2006/main">
                  <a:graphicData uri="http://schemas.microsoft.com/office/word/2010/wordprocessingGroup">
                    <wpg:wgp>
                      <wpg:cNvGrpSpPr/>
                      <wpg:grpSpPr>
                        <a:xfrm>
                          <a:off x="0" y="0"/>
                          <a:ext cx="6123937" cy="599816"/>
                          <a:chOff x="9525" y="0"/>
                          <a:chExt cx="6124441" cy="437643"/>
                        </a:xfrm>
                      </wpg:grpSpPr>
                      <wps:wsp>
                        <wps:cNvPr id="11" name="テキスト ボックス 11"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28574" y="9542"/>
                            <a:ext cx="6105392" cy="428101"/>
                          </a:xfrm>
                          <a:prstGeom prst="rect">
                            <a:avLst/>
                          </a:prstGeom>
                          <a:solidFill>
                            <a:sysClr val="window" lastClr="FFFFFF"/>
                          </a:solidFill>
                          <a:ln w="6350">
                            <a:noFill/>
                          </a:ln>
                          <a:effectLst/>
                        </wps:spPr>
                        <wps:txbx>
                          <w:txbxContent>
                            <w:p w:rsidR="007A19A0" w:rsidRDefault="007A19A0" w:rsidP="00BD34BF">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7A19A0" w:rsidRDefault="007A19A0" w:rsidP="00BD34BF">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7A19A0" w:rsidRPr="00D01752" w:rsidRDefault="007A19A0" w:rsidP="00BD34BF">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コネクタ 10"/>
                        <wps:cNvCnPr/>
                        <wps:spPr>
                          <a:xfrm>
                            <a:off x="9525" y="0"/>
                            <a:ext cx="6120000"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426CC08" id="グループ化 8" o:spid="_x0000_s1065" style="position:absolute;margin-left:.25pt;margin-top:144.1pt;width:482.2pt;height:47.25pt;z-index:251659264;mso-position-horizontal-relative:margin;mso-width-relative:margin;mso-height-relative:margin" coordorigin="95" coordsize="61244,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">
                <v:shapetype id="_x0000_t202" coordsize="21600,21600" o:spt="202" path="m,l,21600r21600,l21600,xe">
                  <v:stroke joinstyle="miter"/>
                  <v:path gradientshapeok="t" o:connecttype="rect"/>
                </v:shapetype>
                <v:shape id="テキスト ボックス 11" o:spid="_x0000_s1066"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285;top:95;width:61054;height: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" fillcolor="window" stroked="f" strokeweight=".5pt">
                  <v:textbox>
                    <w:txbxContent>
                      <w:p w:rsidR="007A19A0" w:rsidRDefault="007A19A0" w:rsidP="00BD34BF">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7A19A0" w:rsidRDefault="007A19A0" w:rsidP="00BD34BF">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7A19A0" w:rsidRPr="00D01752" w:rsidRDefault="007A19A0" w:rsidP="00BD34BF">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v:textbox>
                </v:shape>
                <v:line id="直線コネクタ 10" o:spid="_x0000_s1067"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" strokecolor="#4a7ebb"/>
                <w10:wrap anchorx="margin"/>
              </v:group>
            </w:pict>
          </mc:Fallback>
        </mc:AlternateContent>
      </w:r>
      <w:r w:rsidR="00A74C19"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54496" behindDoc="0" locked="0" layoutInCell="1" allowOverlap="1" wp14:anchorId="5F210470" wp14:editId="10B42777">
                <wp:simplePos x="0" y="0"/>
                <wp:positionH relativeFrom="margin">
                  <wp:posOffset>4514215</wp:posOffset>
                </wp:positionH>
                <wp:positionV relativeFrom="paragraph">
                  <wp:posOffset>1516306</wp:posOffset>
                </wp:positionV>
                <wp:extent cx="1914525" cy="247650"/>
                <wp:effectExtent l="0" t="0" r="0" b="0"/>
                <wp:wrapNone/>
                <wp:docPr id="15" name="テキスト ボックス 15" title="図表2-5-1　病院数"/>
                <wp:cNvGraphicFramePr/>
                <a:graphic xmlns:a="http://schemas.openxmlformats.org/drawingml/2006/main">
                  <a:graphicData uri="http://schemas.microsoft.com/office/word/2010/wordprocessingShape">
                    <wps:wsp>
                      <wps:cNvSpPr txBox="1"/>
                      <wps:spPr>
                        <a:xfrm>
                          <a:off x="0" y="0"/>
                          <a:ext cx="1914525" cy="247650"/>
                        </a:xfrm>
                        <a:prstGeom prst="rect">
                          <a:avLst/>
                        </a:prstGeom>
                        <a:noFill/>
                        <a:ln w="25400" cap="flat" cmpd="sng" algn="ctr">
                          <a:noFill/>
                          <a:prstDash val="solid"/>
                        </a:ln>
                        <a:effectLst/>
                      </wps:spPr>
                      <wps:txbx>
                        <w:txbxContent>
                          <w:p w:rsidR="007A19A0" w:rsidRPr="00495B0C" w:rsidRDefault="007A19A0" w:rsidP="00BD34BF">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7A19A0" w:rsidRPr="0028324F" w:rsidRDefault="007A19A0" w:rsidP="00BD34BF">
                            <w:pPr>
                              <w:jc w:val="right"/>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10470" id="テキスト ボックス 15" o:spid="_x0000_s1068" type="#_x0000_t202" alt="タイトル: 図表2-5-1　病院数" style="position:absolute;margin-left:355.45pt;margin-top:119.4pt;width:150.75pt;height:19.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" filled="f" stroked="f" strokeweight="2pt">
                <v:textbox>
                  <w:txbxContent>
                    <w:p w:rsidR="007A19A0" w:rsidRPr="00495B0C" w:rsidRDefault="007A19A0" w:rsidP="00BD34BF">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7A19A0" w:rsidRPr="0028324F" w:rsidRDefault="007A19A0" w:rsidP="00BD34BF">
                      <w:pPr>
                        <w:jc w:val="right"/>
                        <w:rPr>
                          <w:rFonts w:ascii="ＭＳ Ｐゴシック" w:eastAsia="ＭＳ Ｐゴシック" w:hAnsi="ＭＳ Ｐゴシック"/>
                          <w:sz w:val="16"/>
                          <w:szCs w:val="16"/>
                        </w:rPr>
                      </w:pPr>
                    </w:p>
                  </w:txbxContent>
                </v:textbox>
                <w10:wrap anchorx="margin"/>
              </v:shape>
            </w:pict>
          </mc:Fallback>
        </mc:AlternateContent>
      </w:r>
      <w:r w:rsidR="00BD34BF" w:rsidRPr="00BD34BF">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755520" behindDoc="0" locked="0" layoutInCell="1" allowOverlap="1" wp14:anchorId="6A5AAD7C" wp14:editId="33BE6329">
                <wp:simplePos x="0" y="0"/>
                <wp:positionH relativeFrom="margin">
                  <wp:align>left</wp:align>
                </wp:positionH>
                <wp:positionV relativeFrom="paragraph">
                  <wp:posOffset>6238875</wp:posOffset>
                </wp:positionV>
                <wp:extent cx="6138545" cy="600074"/>
                <wp:effectExtent l="0" t="0" r="33655" b="0"/>
                <wp:wrapNone/>
                <wp:docPr id="12" name="グループ化 12"/>
                <wp:cNvGraphicFramePr/>
                <a:graphic xmlns:a="http://schemas.openxmlformats.org/drawingml/2006/main">
                  <a:graphicData uri="http://schemas.microsoft.com/office/word/2010/wordprocessingGroup">
                    <wpg:wgp>
                      <wpg:cNvGrpSpPr/>
                      <wpg:grpSpPr>
                        <a:xfrm>
                          <a:off x="0" y="0"/>
                          <a:ext cx="6138545" cy="600074"/>
                          <a:chOff x="-9525" y="0"/>
                          <a:chExt cx="6139050" cy="437626"/>
                        </a:xfrm>
                      </wpg:grpSpPr>
                      <wps:wsp>
                        <wps:cNvPr id="13" name="直線コネクタ 13"/>
                        <wps:cNvCnPr/>
                        <wps:spPr>
                          <a:xfrm>
                            <a:off x="9525" y="0"/>
                            <a:ext cx="6120000" cy="0"/>
                          </a:xfrm>
                          <a:prstGeom prst="line">
                            <a:avLst/>
                          </a:prstGeom>
                          <a:noFill/>
                          <a:ln w="9525" cap="flat" cmpd="sng" algn="ctr">
                            <a:solidFill>
                              <a:srgbClr val="4F81BD">
                                <a:shade val="95000"/>
                                <a:satMod val="105000"/>
                              </a:srgbClr>
                            </a:solidFill>
                            <a:prstDash val="solid"/>
                          </a:ln>
                          <a:effectLst/>
                        </wps:spPr>
                        <wps:bodyPr/>
                      </wps:wsp>
                      <wps:wsp>
                        <wps:cNvPr id="14" name="テキスト ボックス 14"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9525" y="9525"/>
                            <a:ext cx="6105392" cy="428101"/>
                          </a:xfrm>
                          <a:prstGeom prst="rect">
                            <a:avLst/>
                          </a:prstGeom>
                          <a:solidFill>
                            <a:sysClr val="window" lastClr="FFFFFF"/>
                          </a:solidFill>
                          <a:ln w="6350">
                            <a:noFill/>
                          </a:ln>
                          <a:effectLst/>
                        </wps:spPr>
                        <wps:txbx>
                          <w:txbxContent>
                            <w:p w:rsidR="007A19A0" w:rsidRDefault="007A19A0" w:rsidP="00BD34BF">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7A19A0" w:rsidRDefault="007A19A0" w:rsidP="00BD34BF">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7A19A0" w:rsidRPr="00D01752" w:rsidRDefault="007A19A0" w:rsidP="00BD34BF">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5AAD7C" id="グループ化 12" o:spid="_x0000_s1069" style="position:absolute;margin-left:0;margin-top:491.25pt;width:483.35pt;height:47.25pt;z-index:251755520;mso-position-horizontal:left;mso-position-horizontal-relative:margin;mso-width-relative:margin;mso-height-relative:margin" coordorigin="-95" coordsize="61390,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">
                <v:line id="直線コネクタ 13" o:spid="_x0000_s1070"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" strokecolor="#4a7ebb"/>
                <v:shape id="テキスト ボックス 14" o:spid="_x0000_s1071"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95;top:95;width:61053;height: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rsidR="007A19A0" w:rsidRDefault="007A19A0" w:rsidP="00BD34BF">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7A19A0" w:rsidRDefault="007A19A0" w:rsidP="00BD34BF">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7A19A0" w:rsidRPr="00D01752" w:rsidRDefault="007A19A0" w:rsidP="00BD34BF">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v:textbox>
                </v:shape>
                <w10:wrap anchorx="margin"/>
              </v:group>
            </w:pict>
          </mc:Fallback>
        </mc:AlternateContent>
      </w:r>
      <w:r w:rsidR="00BD34BF" w:rsidRPr="00BD34BF">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752448" behindDoc="0" locked="0" layoutInCell="1" allowOverlap="1" wp14:anchorId="29EEF210" wp14:editId="4EC9254E">
                <wp:simplePos x="0" y="0"/>
                <wp:positionH relativeFrom="margin">
                  <wp:align>left</wp:align>
                </wp:positionH>
                <wp:positionV relativeFrom="paragraph">
                  <wp:posOffset>8009890</wp:posOffset>
                </wp:positionV>
                <wp:extent cx="6138545" cy="564515"/>
                <wp:effectExtent l="0" t="0" r="33655" b="6985"/>
                <wp:wrapNone/>
                <wp:docPr id="4069" name="グループ化 4069"/>
                <wp:cNvGraphicFramePr/>
                <a:graphic xmlns:a="http://schemas.openxmlformats.org/drawingml/2006/main">
                  <a:graphicData uri="http://schemas.microsoft.com/office/word/2010/wordprocessingGroup">
                    <wpg:wgp>
                      <wpg:cNvGrpSpPr/>
                      <wpg:grpSpPr>
                        <a:xfrm>
                          <a:off x="0" y="0"/>
                          <a:ext cx="6138545" cy="564515"/>
                          <a:chOff x="-9525" y="0"/>
                          <a:chExt cx="6139050" cy="564515"/>
                        </a:xfrm>
                      </wpg:grpSpPr>
                      <wps:wsp>
                        <wps:cNvPr id="4070" name="直線コネクタ 4070"/>
                        <wps:cNvCnPr/>
                        <wps:spPr>
                          <a:xfrm>
                            <a:off x="9525" y="0"/>
                            <a:ext cx="6120000" cy="0"/>
                          </a:xfrm>
                          <a:prstGeom prst="line">
                            <a:avLst/>
                          </a:prstGeom>
                          <a:noFill/>
                          <a:ln w="9525" cap="flat" cmpd="sng" algn="ctr">
                            <a:solidFill>
                              <a:srgbClr val="4F81BD">
                                <a:shade val="95000"/>
                                <a:satMod val="105000"/>
                              </a:srgbClr>
                            </a:solidFill>
                            <a:prstDash val="solid"/>
                          </a:ln>
                          <a:effectLst/>
                        </wps:spPr>
                        <wps:bodyPr/>
                      </wps:wsp>
                      <wps:wsp>
                        <wps:cNvPr id="4071" name="テキスト ボックス 4071"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9525" y="9525"/>
                            <a:ext cx="6105392" cy="554990"/>
                          </a:xfrm>
                          <a:prstGeom prst="rect">
                            <a:avLst/>
                          </a:prstGeom>
                          <a:solidFill>
                            <a:sysClr val="window" lastClr="FFFFFF"/>
                          </a:solidFill>
                          <a:ln w="6350">
                            <a:noFill/>
                          </a:ln>
                          <a:effectLst/>
                        </wps:spPr>
                        <wps:txbx>
                          <w:txbxContent>
                            <w:p w:rsidR="007A19A0" w:rsidRDefault="007A19A0" w:rsidP="00BD34BF">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7A19A0" w:rsidRDefault="007A19A0" w:rsidP="00BD34BF">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7A19A0" w:rsidRPr="00D01752" w:rsidRDefault="007A19A0" w:rsidP="00BD34BF">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9EEF210" id="グループ化 4069" o:spid="_x0000_s1073" style="position:absolute;margin-left:0;margin-top:630.7pt;width:483.35pt;height:44.45pt;z-index:251752448;mso-position-horizontal:left;mso-position-horizontal-relative:margin;mso-width-relative:margin;mso-height-relative:margin" coordorigin="-95" coordsize="61390,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">
                <v:line id="直線コネクタ 4070" o:spid="_x0000_s1074"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" strokecolor="#4a7ebb"/>
                <v:shape id="テキスト ボックス 4071" o:spid="_x0000_s1075"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95;top:95;width:61053;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" fillcolor="window" stroked="f" strokeweight=".5pt">
                  <v:textbox style="mso-fit-shape-to-text:t">
                    <w:txbxContent>
                      <w:p w:rsidR="007A19A0" w:rsidRDefault="007A19A0" w:rsidP="00BD34BF">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7A19A0" w:rsidRDefault="007A19A0" w:rsidP="00BD34BF">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7A19A0" w:rsidRPr="00D01752" w:rsidRDefault="007A19A0" w:rsidP="00BD34BF">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v:textbox>
                </v:shape>
                <w10:wrap anchorx="margin"/>
              </v:group>
            </w:pict>
          </mc:Fallback>
        </mc:AlternateContent>
      </w:r>
    </w:p>
    <w:p w:rsidR="00BD34BF" w:rsidRPr="00BD34BF" w:rsidRDefault="00BD34BF" w:rsidP="00B55C8D">
      <w:pPr>
        <w:numPr>
          <w:ilvl w:val="0"/>
          <w:numId w:val="22"/>
        </w:numPr>
        <w:snapToGrid w:val="0"/>
        <w:spacing w:before="240" w:line="276" w:lineRule="auto"/>
        <w:rPr>
          <w:rFonts w:asciiTheme="majorEastAsia" w:eastAsiaTheme="majorEastAsia" w:hAnsiTheme="majorEastAsia"/>
          <w:b/>
          <w:color w:val="4F81BD" w:themeColor="accent1"/>
          <w:sz w:val="36"/>
          <w:u w:val="single"/>
        </w:rPr>
      </w:pPr>
      <w:r w:rsidRPr="00BD34BF">
        <w:rPr>
          <w:rFonts w:asciiTheme="majorEastAsia" w:eastAsiaTheme="majorEastAsia" w:hAnsiTheme="majorEastAsia" w:hint="eastAsia"/>
          <w:b/>
          <w:color w:val="4F81BD" w:themeColor="accent1"/>
          <w:sz w:val="36"/>
          <w:u w:val="single"/>
        </w:rPr>
        <w:lastRenderedPageBreak/>
        <w:t>在宅医提供体制</w:t>
      </w:r>
    </w:p>
    <w:p w:rsidR="00BD34BF" w:rsidRPr="00BD34BF" w:rsidRDefault="00BD34BF" w:rsidP="00BD34BF">
      <w:pPr>
        <w:widowControl/>
        <w:snapToGrid w:val="0"/>
        <w:spacing w:before="100" w:beforeAutospacing="1" w:after="100" w:afterAutospacing="1" w:line="180" w:lineRule="auto"/>
        <w:jc w:val="left"/>
        <w:outlineLvl w:val="0"/>
        <w:rPr>
          <w:rFonts w:asciiTheme="majorEastAsia" w:eastAsiaTheme="majorEastAsia" w:hAnsiTheme="majorEastAsia" w:cstheme="minorBidi"/>
          <w:b/>
          <w:bCs/>
          <w:color w:val="4F81BD" w:themeColor="accent1"/>
          <w:kern w:val="36"/>
          <w:sz w:val="28"/>
          <w:szCs w:val="22"/>
          <w:lang w:val="x-none"/>
        </w:rPr>
      </w:pPr>
      <w:r w:rsidRPr="00BD34BF">
        <w:rPr>
          <w:rFonts w:asciiTheme="majorEastAsia" w:eastAsiaTheme="majorEastAsia" w:hAnsiTheme="majorEastAsia" w:cstheme="minorBidi" w:hint="eastAsia"/>
          <w:b/>
          <w:bCs/>
          <w:color w:val="4F81BD" w:themeColor="accent1"/>
          <w:kern w:val="36"/>
          <w:sz w:val="28"/>
          <w:szCs w:val="22"/>
          <w:lang w:val="x-none"/>
        </w:rPr>
        <w:t>（１）在宅</w:t>
      </w:r>
      <w:proofErr w:type="spellStart"/>
      <w:r w:rsidRPr="00BD34BF">
        <w:rPr>
          <w:rFonts w:asciiTheme="majorEastAsia" w:eastAsiaTheme="majorEastAsia" w:hAnsiTheme="majorEastAsia" w:cstheme="minorBidi"/>
          <w:b/>
          <w:bCs/>
          <w:color w:val="4F81BD" w:themeColor="accent1"/>
          <w:kern w:val="36"/>
          <w:sz w:val="28"/>
          <w:szCs w:val="22"/>
          <w:lang w:val="x-none" w:eastAsia="x-none"/>
        </w:rPr>
        <w:t>医療</w:t>
      </w:r>
      <w:r w:rsidRPr="00BD34BF">
        <w:rPr>
          <w:rFonts w:asciiTheme="majorEastAsia" w:eastAsiaTheme="majorEastAsia" w:hAnsiTheme="majorEastAsia" w:cstheme="minorBidi" w:hint="eastAsia"/>
          <w:b/>
          <w:bCs/>
          <w:color w:val="4F81BD" w:themeColor="accent1"/>
          <w:kern w:val="36"/>
          <w:sz w:val="28"/>
          <w:szCs w:val="22"/>
          <w:lang w:val="x-none" w:eastAsia="x-none"/>
        </w:rPr>
        <w:t>に関する</w:t>
      </w:r>
      <w:r w:rsidRPr="00BD34BF">
        <w:rPr>
          <w:rFonts w:asciiTheme="majorEastAsia" w:eastAsiaTheme="majorEastAsia" w:hAnsiTheme="majorEastAsia" w:cstheme="minorBidi"/>
          <w:b/>
          <w:bCs/>
          <w:color w:val="4F81BD" w:themeColor="accent1"/>
          <w:kern w:val="36"/>
          <w:sz w:val="28"/>
          <w:szCs w:val="22"/>
          <w:lang w:val="x-none" w:eastAsia="x-none"/>
        </w:rPr>
        <w:t>状況</w:t>
      </w:r>
      <w:proofErr w:type="spellEnd"/>
    </w:p>
    <w:p w:rsidR="00BD34BF" w:rsidRPr="00BD34BF" w:rsidRDefault="00BD34BF" w:rsidP="00BD34BF">
      <w:pPr>
        <w:jc w:val="left"/>
        <w:rPr>
          <w:rFonts w:asciiTheme="majorEastAsia" w:eastAsiaTheme="majorEastAsia" w:hAnsiTheme="majorEastAsia"/>
          <w:sz w:val="22"/>
        </w:rPr>
      </w:pPr>
      <w:r w:rsidRPr="00BD34BF">
        <w:rPr>
          <w:rFonts w:asciiTheme="majorEastAsia" w:eastAsiaTheme="majorEastAsia" w:hAnsiTheme="majorEastAsia" w:hint="eastAsia"/>
          <w:sz w:val="22"/>
        </w:rPr>
        <w:t>【訪問診療実施件数】</w:t>
      </w:r>
    </w:p>
    <w:p w:rsidR="00BD34BF" w:rsidRPr="00BD34BF" w:rsidRDefault="00807B00" w:rsidP="00BD34BF">
      <w:pPr>
        <w:ind w:left="220" w:hangingChars="100" w:hanging="220"/>
        <w:jc w:val="left"/>
        <w:rPr>
          <w:rFonts w:asciiTheme="majorEastAsia" w:eastAsiaTheme="majorEastAsia" w:hAnsiTheme="majorEastAsia"/>
        </w:rPr>
      </w:pPr>
      <w:r>
        <w:rPr>
          <w:rFonts w:ascii="HG丸ｺﾞｼｯｸM-PRO" w:eastAsia="HG丸ｺﾞｼｯｸM-PRO" w:hAnsi="HG丸ｺﾞｼｯｸM-PRO" w:hint="eastAsia"/>
          <w:sz w:val="22"/>
          <w:szCs w:val="22"/>
        </w:rPr>
        <w:t>○三島</w:t>
      </w:r>
      <w:r w:rsidR="00BD34BF" w:rsidRPr="00BD34BF">
        <w:rPr>
          <w:rFonts w:ascii="HG丸ｺﾞｼｯｸM-PRO" w:eastAsia="HG丸ｺﾞｼｯｸM-PRO" w:hAnsi="HG丸ｺﾞｼｯｸM-PRO" w:hint="eastAsia"/>
          <w:sz w:val="22"/>
          <w:szCs w:val="22"/>
        </w:rPr>
        <w:t>二次医療圏における訪問診療実施件数は、一般診療所が</w:t>
      </w:r>
      <w:r>
        <w:rPr>
          <w:rFonts w:ascii="HG丸ｺﾞｼｯｸM-PRO" w:eastAsia="HG丸ｺﾞｼｯｸM-PRO" w:hAnsi="HG丸ｺﾞｼｯｸM-PRO" w:hint="eastAsia"/>
          <w:sz w:val="22"/>
          <w:szCs w:val="22"/>
        </w:rPr>
        <w:t>6,533</w:t>
      </w:r>
      <w:r w:rsidR="00BD34BF" w:rsidRPr="00BD34BF">
        <w:rPr>
          <w:rFonts w:ascii="HG丸ｺﾞｼｯｸM-PRO" w:eastAsia="HG丸ｺﾞｼｯｸM-PRO" w:hAnsi="HG丸ｺﾞｼｯｸM-PRO" w:hint="eastAsia"/>
          <w:sz w:val="22"/>
          <w:szCs w:val="22"/>
        </w:rPr>
        <w:t>件（</w:t>
      </w:r>
      <w:r>
        <w:rPr>
          <w:rFonts w:ascii="HG丸ｺﾞｼｯｸM-PRO" w:eastAsia="HG丸ｺﾞｼｯｸM-PRO" w:hAnsi="HG丸ｺﾞｼｯｸM-PRO" w:hint="eastAsia"/>
          <w:sz w:val="22"/>
          <w:szCs w:val="22"/>
        </w:rPr>
        <w:t>95.1</w:t>
      </w:r>
      <w:r w:rsidR="00BD34BF" w:rsidRPr="00BD34BF">
        <w:rPr>
          <w:rFonts w:ascii="HG丸ｺﾞｼｯｸM-PRO" w:eastAsia="HG丸ｺﾞｼｯｸM-PRO" w:hAnsi="HG丸ｺﾞｼｯｸM-PRO" w:hint="eastAsia"/>
          <w:sz w:val="22"/>
          <w:szCs w:val="22"/>
        </w:rPr>
        <w:t>％）、病院が</w:t>
      </w:r>
      <w:r>
        <w:rPr>
          <w:rFonts w:ascii="HG丸ｺﾞｼｯｸM-PRO" w:eastAsia="HG丸ｺﾞｼｯｸM-PRO" w:hAnsi="HG丸ｺﾞｼｯｸM-PRO" w:hint="eastAsia"/>
          <w:sz w:val="22"/>
          <w:szCs w:val="22"/>
        </w:rPr>
        <w:t>337</w:t>
      </w:r>
      <w:r w:rsidR="00BD34BF" w:rsidRPr="00BD34BF">
        <w:rPr>
          <w:rFonts w:ascii="HG丸ｺﾞｼｯｸM-PRO" w:eastAsia="HG丸ｺﾞｼｯｸM-PRO" w:hAnsi="HG丸ｺﾞｼｯｸM-PRO" w:hint="eastAsia"/>
          <w:sz w:val="22"/>
          <w:szCs w:val="22"/>
        </w:rPr>
        <w:t>件（</w:t>
      </w:r>
      <w:r>
        <w:rPr>
          <w:rFonts w:ascii="HG丸ｺﾞｼｯｸM-PRO" w:eastAsia="HG丸ｺﾞｼｯｸM-PRO" w:hAnsi="HG丸ｺﾞｼｯｸM-PRO" w:hint="eastAsia"/>
          <w:sz w:val="22"/>
          <w:szCs w:val="22"/>
        </w:rPr>
        <w:t>4.9</w:t>
      </w:r>
      <w:r w:rsidR="00BD34BF" w:rsidRPr="00BD34BF">
        <w:rPr>
          <w:rFonts w:ascii="HG丸ｺﾞｼｯｸM-PRO" w:eastAsia="HG丸ｺﾞｼｯｸM-PRO" w:hAnsi="HG丸ｺﾞｼｯｸM-PRO" w:hint="eastAsia"/>
          <w:sz w:val="22"/>
          <w:szCs w:val="22"/>
        </w:rPr>
        <w:t>％）となっており、人口10万対でみると、大阪府を</w:t>
      </w:r>
      <w:r>
        <w:rPr>
          <w:rFonts w:ascii="HG丸ｺﾞｼｯｸM-PRO" w:eastAsia="HG丸ｺﾞｼｯｸM-PRO" w:hAnsi="HG丸ｺﾞｼｯｸM-PRO" w:hint="eastAsia"/>
          <w:sz w:val="22"/>
          <w:szCs w:val="22"/>
        </w:rPr>
        <w:t>下</w:t>
      </w:r>
      <w:r w:rsidR="00BD34BF" w:rsidRPr="00BD34BF">
        <w:rPr>
          <w:rFonts w:ascii="HG丸ｺﾞｼｯｸM-PRO" w:eastAsia="HG丸ｺﾞｼｯｸM-PRO" w:hAnsi="HG丸ｺﾞｼｯｸM-PRO" w:hint="eastAsia"/>
          <w:sz w:val="22"/>
          <w:szCs w:val="22"/>
        </w:rPr>
        <w:t>回っています。</w:t>
      </w:r>
    </w:p>
    <w:p w:rsidR="00BD34BF" w:rsidRPr="00BD34BF" w:rsidRDefault="00BD34BF" w:rsidP="00BD34BF">
      <w:pPr>
        <w:ind w:firstLineChars="100" w:firstLine="220"/>
        <w:jc w:val="left"/>
        <w:rPr>
          <w:rFonts w:asciiTheme="majorEastAsia" w:eastAsiaTheme="majorEastAsia" w:hAnsiTheme="majorEastAsia" w:cstheme="minorBidi"/>
          <w:sz w:val="20"/>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87936" behindDoc="0" locked="0" layoutInCell="1" allowOverlap="1" wp14:anchorId="15A904D8" wp14:editId="102B8E57">
                <wp:simplePos x="0" y="0"/>
                <wp:positionH relativeFrom="margin">
                  <wp:align>left</wp:align>
                </wp:positionH>
                <wp:positionV relativeFrom="paragraph">
                  <wp:posOffset>178054</wp:posOffset>
                </wp:positionV>
                <wp:extent cx="4206240" cy="428625"/>
                <wp:effectExtent l="0" t="0" r="0" b="0"/>
                <wp:wrapNone/>
                <wp:docPr id="4050" name="テキスト ボックス 4050" title="図表2-5-1　病院数"/>
                <wp:cNvGraphicFramePr/>
                <a:graphic xmlns:a="http://schemas.openxmlformats.org/drawingml/2006/main">
                  <a:graphicData uri="http://schemas.microsoft.com/office/word/2010/wordprocessingShape">
                    <wps:wsp>
                      <wps:cNvSpPr txBox="1"/>
                      <wps:spPr>
                        <a:xfrm>
                          <a:off x="0" y="0"/>
                          <a:ext cx="4206240" cy="428625"/>
                        </a:xfrm>
                        <a:prstGeom prst="rect">
                          <a:avLst/>
                        </a:prstGeom>
                        <a:noFill/>
                        <a:ln w="25400" cap="flat" cmpd="sng" algn="ctr">
                          <a:noFill/>
                          <a:prstDash val="solid"/>
                        </a:ln>
                        <a:effectLst/>
                      </wps:spPr>
                      <wps:txb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304F40">
                              <w:rPr>
                                <w:rFonts w:ascii="ＭＳ Ｐゴシック" w:eastAsia="ＭＳ Ｐゴシック" w:hAnsi="ＭＳ Ｐゴシック" w:hint="eastAsia"/>
                                <w:sz w:val="20"/>
                              </w:rPr>
                              <w:t>20</w:t>
                            </w:r>
                            <w:r>
                              <w:rPr>
                                <w:rFonts w:ascii="ＭＳ Ｐゴシック" w:eastAsia="ＭＳ Ｐゴシック" w:hAnsi="ＭＳ Ｐゴシック"/>
                                <w:sz w:val="20"/>
                              </w:rPr>
                              <w:t>訪問</w:t>
                            </w:r>
                            <w:r>
                              <w:rPr>
                                <w:rFonts w:ascii="ＭＳ Ｐゴシック" w:eastAsia="ＭＳ Ｐゴシック" w:hAnsi="ＭＳ Ｐゴシック" w:hint="eastAsia"/>
                                <w:sz w:val="20"/>
                              </w:rPr>
                              <w:t>診療実施件数（平成29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9月）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904D8" id="テキスト ボックス 4050" o:spid="_x0000_s1076" type="#_x0000_t202" alt="タイトル: 図表2-5-1　病院数" style="position:absolute;left:0;text-align:left;margin-left:0;margin-top:14pt;width:331.2pt;height:33.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" filled="f" stroked="f" strokeweight="2pt">
                <v:textbo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304F40">
                        <w:rPr>
                          <w:rFonts w:ascii="ＭＳ Ｐゴシック" w:eastAsia="ＭＳ Ｐゴシック" w:hAnsi="ＭＳ Ｐゴシック" w:hint="eastAsia"/>
                          <w:sz w:val="20"/>
                        </w:rPr>
                        <w:t>20</w:t>
                      </w:r>
                      <w:r>
                        <w:rPr>
                          <w:rFonts w:ascii="ＭＳ Ｐゴシック" w:eastAsia="ＭＳ Ｐゴシック" w:hAnsi="ＭＳ Ｐゴシック"/>
                          <w:sz w:val="20"/>
                        </w:rPr>
                        <w:t>訪問</w:t>
                      </w:r>
                      <w:r>
                        <w:rPr>
                          <w:rFonts w:ascii="ＭＳ Ｐゴシック" w:eastAsia="ＭＳ Ｐゴシック" w:hAnsi="ＭＳ Ｐゴシック" w:hint="eastAsia"/>
                          <w:sz w:val="20"/>
                        </w:rPr>
                        <w:t>診療実施件数（平成29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9月）</w:t>
                      </w:r>
                    </w:p>
                  </w:txbxContent>
                </v:textbox>
                <w10:wrap anchorx="margin"/>
              </v:shape>
            </w:pict>
          </mc:Fallback>
        </mc:AlternateContent>
      </w: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20B52" w:rsidP="00BD34BF">
      <w:pPr>
        <w:ind w:firstLineChars="100" w:firstLine="210"/>
        <w:jc w:val="left"/>
        <w:rPr>
          <w:rFonts w:asciiTheme="majorEastAsia" w:eastAsiaTheme="majorEastAsia" w:hAnsiTheme="majorEastAsia" w:cstheme="minorBidi"/>
          <w:sz w:val="20"/>
          <w:szCs w:val="22"/>
        </w:rPr>
      </w:pPr>
      <w:r w:rsidRPr="00553243">
        <w:rPr>
          <w:noProof/>
        </w:rPr>
        <w:drawing>
          <wp:anchor distT="0" distB="0" distL="114300" distR="114300" simplePos="0" relativeHeight="251864064" behindDoc="0" locked="0" layoutInCell="1" allowOverlap="1">
            <wp:simplePos x="0" y="0"/>
            <wp:positionH relativeFrom="margin">
              <wp:posOffset>60960</wp:posOffset>
            </wp:positionH>
            <wp:positionV relativeFrom="paragraph">
              <wp:posOffset>92710</wp:posOffset>
            </wp:positionV>
            <wp:extent cx="4086225" cy="2123991"/>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00132" cy="2131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20"/>
        <w:jc w:val="left"/>
        <w:rPr>
          <w:rFonts w:asciiTheme="majorEastAsia" w:eastAsiaTheme="majorEastAsia" w:hAnsiTheme="majorEastAsia" w:cstheme="minorBidi"/>
          <w:sz w:val="20"/>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88960" behindDoc="0" locked="0" layoutInCell="1" allowOverlap="1" wp14:anchorId="5785001C" wp14:editId="24622078">
                <wp:simplePos x="0" y="0"/>
                <wp:positionH relativeFrom="margin">
                  <wp:posOffset>-25019</wp:posOffset>
                </wp:positionH>
                <wp:positionV relativeFrom="paragraph">
                  <wp:posOffset>88138</wp:posOffset>
                </wp:positionV>
                <wp:extent cx="4815840" cy="584835"/>
                <wp:effectExtent l="0" t="0" r="0" b="0"/>
                <wp:wrapNone/>
                <wp:docPr id="4052" name="テキスト ボックス 4052" title="図表2-5-1　病院数"/>
                <wp:cNvGraphicFramePr/>
                <a:graphic xmlns:a="http://schemas.openxmlformats.org/drawingml/2006/main">
                  <a:graphicData uri="http://schemas.microsoft.com/office/word/2010/wordprocessingShape">
                    <wps:wsp>
                      <wps:cNvSpPr txBox="1"/>
                      <wps:spPr>
                        <a:xfrm>
                          <a:off x="0" y="0"/>
                          <a:ext cx="4815840" cy="584835"/>
                        </a:xfrm>
                        <a:prstGeom prst="rect">
                          <a:avLst/>
                        </a:prstGeom>
                        <a:noFill/>
                        <a:ln w="25400" cap="flat" cmpd="sng" algn="ctr">
                          <a:noFill/>
                          <a:prstDash val="solid"/>
                        </a:ln>
                        <a:effectLst/>
                      </wps:spPr>
                      <wps:txbx>
                        <w:txbxContent>
                          <w:p w:rsidR="007A19A0" w:rsidRPr="00EC754B"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304F40">
                              <w:rPr>
                                <w:rFonts w:ascii="ＭＳ Ｐゴシック" w:eastAsia="ＭＳ Ｐゴシック" w:hAnsi="ＭＳ Ｐゴシック" w:hint="eastAsia"/>
                                <w:sz w:val="20"/>
                              </w:rPr>
                              <w:t>21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w:t>
                            </w:r>
                            <w:r>
                              <w:rPr>
                                <w:rFonts w:ascii="ＭＳ Ｐゴシック" w:eastAsia="ＭＳ Ｐゴシック" w:hAnsi="ＭＳ Ｐゴシック"/>
                                <w:sz w:val="20"/>
                              </w:rPr>
                              <w:t>訪問</w:t>
                            </w:r>
                            <w:r>
                              <w:rPr>
                                <w:rFonts w:ascii="ＭＳ Ｐゴシック" w:eastAsia="ＭＳ Ｐゴシック" w:hAnsi="ＭＳ Ｐゴシック" w:hint="eastAsia"/>
                                <w:sz w:val="20"/>
                              </w:rPr>
                              <w:t>診療実施</w:t>
                            </w:r>
                            <w:r>
                              <w:rPr>
                                <w:rFonts w:ascii="ＭＳ Ｐゴシック" w:eastAsia="ＭＳ Ｐゴシック" w:hAnsi="ＭＳ Ｐゴシック"/>
                                <w:sz w:val="20"/>
                              </w:rPr>
                              <w:t>件</w:t>
                            </w:r>
                            <w:r>
                              <w:rPr>
                                <w:rFonts w:ascii="ＭＳ Ｐゴシック" w:eastAsia="ＭＳ Ｐゴシック" w:hAnsi="ＭＳ Ｐゴシック" w:hint="eastAsia"/>
                                <w:sz w:val="20"/>
                              </w:rPr>
                              <w:t>数（平成29年9月）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5001C" id="テキスト ボックス 4052" o:spid="_x0000_s1077" type="#_x0000_t202" alt="タイトル: 図表2-5-1　病院数" style="position:absolute;left:0;text-align:left;margin-left:-1.95pt;margin-top:6.95pt;width:379.2pt;height:46.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" filled="f" stroked="f" strokeweight="2pt">
                <v:textbox>
                  <w:txbxContent>
                    <w:p w:rsidR="007A19A0" w:rsidRPr="00EC754B"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304F40">
                        <w:rPr>
                          <w:rFonts w:ascii="ＭＳ Ｐゴシック" w:eastAsia="ＭＳ Ｐゴシック" w:hAnsi="ＭＳ Ｐゴシック" w:hint="eastAsia"/>
                          <w:sz w:val="20"/>
                        </w:rPr>
                        <w:t>21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w:t>
                      </w:r>
                      <w:r>
                        <w:rPr>
                          <w:rFonts w:ascii="ＭＳ Ｐゴシック" w:eastAsia="ＭＳ Ｐゴシック" w:hAnsi="ＭＳ Ｐゴシック"/>
                          <w:sz w:val="20"/>
                        </w:rPr>
                        <w:t>訪問</w:t>
                      </w:r>
                      <w:r>
                        <w:rPr>
                          <w:rFonts w:ascii="ＭＳ Ｐゴシック" w:eastAsia="ＭＳ Ｐゴシック" w:hAnsi="ＭＳ Ｐゴシック" w:hint="eastAsia"/>
                          <w:sz w:val="20"/>
                        </w:rPr>
                        <w:t>診療実施</w:t>
                      </w:r>
                      <w:r>
                        <w:rPr>
                          <w:rFonts w:ascii="ＭＳ Ｐゴシック" w:eastAsia="ＭＳ Ｐゴシック" w:hAnsi="ＭＳ Ｐゴシック"/>
                          <w:sz w:val="20"/>
                        </w:rPr>
                        <w:t>件</w:t>
                      </w:r>
                      <w:r>
                        <w:rPr>
                          <w:rFonts w:ascii="ＭＳ Ｐゴシック" w:eastAsia="ＭＳ Ｐゴシック" w:hAnsi="ＭＳ Ｐゴシック" w:hint="eastAsia"/>
                          <w:sz w:val="20"/>
                        </w:rPr>
                        <w:t>数（平成29年9月）</w:t>
                      </w:r>
                    </w:p>
                  </w:txbxContent>
                </v:textbox>
                <w10:wrap anchorx="margin"/>
              </v:shape>
            </w:pict>
          </mc:Fallback>
        </mc:AlternateContent>
      </w:r>
    </w:p>
    <w:p w:rsidR="00BD34BF" w:rsidRPr="00BD34BF" w:rsidRDefault="005D3EF3" w:rsidP="00BD34BF">
      <w:pPr>
        <w:ind w:firstLineChars="100" w:firstLine="210"/>
        <w:jc w:val="left"/>
        <w:rPr>
          <w:rFonts w:asciiTheme="majorEastAsia" w:eastAsiaTheme="majorEastAsia" w:hAnsiTheme="majorEastAsia" w:cstheme="minorBidi"/>
          <w:sz w:val="20"/>
          <w:szCs w:val="22"/>
        </w:rPr>
      </w:pPr>
      <w:r w:rsidRPr="005D3EF3">
        <w:rPr>
          <w:noProof/>
        </w:rPr>
        <w:drawing>
          <wp:anchor distT="0" distB="0" distL="114300" distR="114300" simplePos="0" relativeHeight="251825152" behindDoc="0" locked="0" layoutInCell="1" allowOverlap="1">
            <wp:simplePos x="0" y="0"/>
            <wp:positionH relativeFrom="margin">
              <wp:align>left</wp:align>
            </wp:positionH>
            <wp:positionV relativeFrom="paragraph">
              <wp:posOffset>183515</wp:posOffset>
            </wp:positionV>
            <wp:extent cx="4124325" cy="2809875"/>
            <wp:effectExtent l="0" t="0" r="9525" b="9525"/>
            <wp:wrapNone/>
            <wp:docPr id="4091" name="図 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24325" cy="2809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jc w:val="left"/>
        <w:rPr>
          <w:rFonts w:asciiTheme="majorEastAsia" w:eastAsiaTheme="majorEastAsia" w:hAnsiTheme="majorEastAsia"/>
          <w:sz w:val="20"/>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20704" behindDoc="0" locked="0" layoutInCell="1" allowOverlap="1" wp14:anchorId="34545704" wp14:editId="229AFDE3">
                <wp:simplePos x="0" y="0"/>
                <wp:positionH relativeFrom="margin">
                  <wp:posOffset>2853690</wp:posOffset>
                </wp:positionH>
                <wp:positionV relativeFrom="paragraph">
                  <wp:posOffset>446405</wp:posOffset>
                </wp:positionV>
                <wp:extent cx="3571875" cy="914400"/>
                <wp:effectExtent l="0" t="0" r="0" b="0"/>
                <wp:wrapNone/>
                <wp:docPr id="4053" name="テキスト ボックス 4053" title="図表2-5-1　病院数"/>
                <wp:cNvGraphicFramePr/>
                <a:graphic xmlns:a="http://schemas.openxmlformats.org/drawingml/2006/main">
                  <a:graphicData uri="http://schemas.microsoft.com/office/word/2010/wordprocessingShape">
                    <wps:wsp>
                      <wps:cNvSpPr txBox="1"/>
                      <wps:spPr>
                        <a:xfrm>
                          <a:off x="0" y="0"/>
                          <a:ext cx="3571875" cy="914400"/>
                        </a:xfrm>
                        <a:prstGeom prst="rect">
                          <a:avLst/>
                        </a:prstGeom>
                        <a:noFill/>
                        <a:ln w="25400" cap="flat" cmpd="sng" algn="ctr">
                          <a:noFill/>
                          <a:prstDash val="solid"/>
                        </a:ln>
                        <a:effectLst/>
                      </wps:spPr>
                      <wps:txbx>
                        <w:txbxContent>
                          <w:p w:rsidR="007A19A0" w:rsidRDefault="007A19A0" w:rsidP="00BD34BF">
                            <w:pPr>
                              <w:snapToGrid w:val="0"/>
                              <w:ind w:firstLineChars="200" w:firstLine="32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042A0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在宅</w:t>
                            </w:r>
                            <w:r>
                              <w:rPr>
                                <w:rFonts w:ascii="ＭＳ Ｐゴシック" w:eastAsia="ＭＳ Ｐゴシック" w:hAnsi="ＭＳ Ｐゴシック"/>
                                <w:sz w:val="16"/>
                                <w:szCs w:val="16"/>
                              </w:rPr>
                              <w:t>医療に</w:t>
                            </w:r>
                            <w:r>
                              <w:rPr>
                                <w:rFonts w:ascii="ＭＳ Ｐゴシック" w:eastAsia="ＭＳ Ｐゴシック" w:hAnsi="ＭＳ Ｐゴシック" w:hint="eastAsia"/>
                                <w:sz w:val="16"/>
                                <w:szCs w:val="16"/>
                              </w:rPr>
                              <w:t>かかる地域</w:t>
                            </w:r>
                            <w:r>
                              <w:rPr>
                                <w:rFonts w:ascii="ＭＳ Ｐゴシック" w:eastAsia="ＭＳ Ｐゴシック" w:hAnsi="ＭＳ Ｐゴシック"/>
                                <w:sz w:val="16"/>
                                <w:szCs w:val="16"/>
                              </w:rPr>
                              <w:t>別データ</w:t>
                            </w:r>
                            <w:r>
                              <w:rPr>
                                <w:rFonts w:ascii="ＭＳ Ｐゴシック" w:eastAsia="ＭＳ Ｐゴシック" w:hAnsi="ＭＳ Ｐゴシック" w:hint="eastAsia"/>
                                <w:sz w:val="16"/>
                                <w:szCs w:val="16"/>
                              </w:rPr>
                              <w:t>集</w:t>
                            </w:r>
                            <w:r w:rsidRPr="00042A09">
                              <w:rPr>
                                <w:rFonts w:ascii="ＭＳ Ｐゴシック" w:eastAsia="ＭＳ Ｐゴシック" w:hAnsi="ＭＳ Ｐゴシック" w:hint="eastAsia"/>
                                <w:sz w:val="16"/>
                                <w:szCs w:val="16"/>
                              </w:rPr>
                              <w:t>」</w:t>
                            </w:r>
                          </w:p>
                          <w:p w:rsidR="007A19A0" w:rsidRPr="00495B0C" w:rsidRDefault="007A19A0" w:rsidP="00BD34BF">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304F40">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7A19A0" w:rsidRPr="00495B0C" w:rsidRDefault="007A19A0" w:rsidP="00BD34BF">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7A19A0" w:rsidRPr="00D33AA0" w:rsidRDefault="007A19A0" w:rsidP="00BD34BF">
                            <w:pPr>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45704" id="テキスト ボックス 4053" o:spid="_x0000_s1078" type="#_x0000_t202" alt="タイトル: 図表2-5-1　病院数" style="position:absolute;margin-left:224.7pt;margin-top:35.15pt;width:281.25pt;height:1in;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" filled="f" stroked="f" strokeweight="2pt">
                <v:textbox>
                  <w:txbxContent>
                    <w:p w:rsidR="007A19A0" w:rsidRDefault="007A19A0" w:rsidP="00BD34BF">
                      <w:pPr>
                        <w:snapToGrid w:val="0"/>
                        <w:ind w:firstLineChars="200" w:firstLine="32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042A0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在宅</w:t>
                      </w:r>
                      <w:r>
                        <w:rPr>
                          <w:rFonts w:ascii="ＭＳ Ｐゴシック" w:eastAsia="ＭＳ Ｐゴシック" w:hAnsi="ＭＳ Ｐゴシック"/>
                          <w:sz w:val="16"/>
                          <w:szCs w:val="16"/>
                        </w:rPr>
                        <w:t>医療に</w:t>
                      </w:r>
                      <w:r>
                        <w:rPr>
                          <w:rFonts w:ascii="ＭＳ Ｐゴシック" w:eastAsia="ＭＳ Ｐゴシック" w:hAnsi="ＭＳ Ｐゴシック" w:hint="eastAsia"/>
                          <w:sz w:val="16"/>
                          <w:szCs w:val="16"/>
                        </w:rPr>
                        <w:t>かかる地域</w:t>
                      </w:r>
                      <w:r>
                        <w:rPr>
                          <w:rFonts w:ascii="ＭＳ Ｐゴシック" w:eastAsia="ＭＳ Ｐゴシック" w:hAnsi="ＭＳ Ｐゴシック"/>
                          <w:sz w:val="16"/>
                          <w:szCs w:val="16"/>
                        </w:rPr>
                        <w:t>別データ</w:t>
                      </w:r>
                      <w:r>
                        <w:rPr>
                          <w:rFonts w:ascii="ＭＳ Ｐゴシック" w:eastAsia="ＭＳ Ｐゴシック" w:hAnsi="ＭＳ Ｐゴシック" w:hint="eastAsia"/>
                          <w:sz w:val="16"/>
                          <w:szCs w:val="16"/>
                        </w:rPr>
                        <w:t>集</w:t>
                      </w:r>
                      <w:r w:rsidRPr="00042A09">
                        <w:rPr>
                          <w:rFonts w:ascii="ＭＳ Ｐゴシック" w:eastAsia="ＭＳ Ｐゴシック" w:hAnsi="ＭＳ Ｐゴシック" w:hint="eastAsia"/>
                          <w:sz w:val="16"/>
                          <w:szCs w:val="16"/>
                        </w:rPr>
                        <w:t>」</w:t>
                      </w:r>
                    </w:p>
                    <w:p w:rsidR="007A19A0" w:rsidRPr="00495B0C" w:rsidRDefault="007A19A0" w:rsidP="00BD34BF">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304F40">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7A19A0" w:rsidRPr="00495B0C" w:rsidRDefault="007A19A0" w:rsidP="00BD34BF">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7A19A0" w:rsidRPr="00D33AA0" w:rsidRDefault="007A19A0" w:rsidP="00BD34BF">
                      <w:pPr>
                        <w:rPr>
                          <w:rFonts w:ascii="ＭＳ Ｐゴシック" w:eastAsia="ＭＳ Ｐゴシック" w:hAnsi="ＭＳ Ｐゴシック"/>
                          <w:sz w:val="16"/>
                          <w:szCs w:val="16"/>
                        </w:rPr>
                      </w:pPr>
                    </w:p>
                  </w:txbxContent>
                </v:textbox>
                <w10:wrap anchorx="margin"/>
              </v:shape>
            </w:pict>
          </mc:Fallback>
        </mc:AlternateContent>
      </w:r>
    </w:p>
    <w:p w:rsidR="00BD34BF" w:rsidRDefault="00BD34BF" w:rsidP="00BD34BF">
      <w:pPr>
        <w:jc w:val="left"/>
        <w:rPr>
          <w:rFonts w:asciiTheme="majorEastAsia" w:eastAsiaTheme="majorEastAsia" w:hAnsiTheme="majorEastAsia"/>
          <w:sz w:val="22"/>
        </w:rPr>
      </w:pPr>
    </w:p>
    <w:p w:rsidR="00807B00" w:rsidRPr="00BD34BF" w:rsidRDefault="00807B00" w:rsidP="00BD34BF">
      <w:pPr>
        <w:jc w:val="left"/>
        <w:rPr>
          <w:rFonts w:asciiTheme="majorEastAsia" w:eastAsiaTheme="majorEastAsia" w:hAnsiTheme="majorEastAsia"/>
          <w:sz w:val="22"/>
        </w:rPr>
      </w:pPr>
    </w:p>
    <w:p w:rsidR="00BD34BF" w:rsidRPr="00BD34BF" w:rsidRDefault="00BD34BF" w:rsidP="00BD34BF">
      <w:pPr>
        <w:jc w:val="left"/>
        <w:rPr>
          <w:rFonts w:asciiTheme="majorEastAsia" w:eastAsiaTheme="majorEastAsia" w:hAnsiTheme="majorEastAsia"/>
          <w:sz w:val="22"/>
        </w:rPr>
      </w:pPr>
      <w:r w:rsidRPr="00BD34BF">
        <w:rPr>
          <w:rFonts w:asciiTheme="majorEastAsia" w:eastAsiaTheme="majorEastAsia" w:hAnsiTheme="majorEastAsia" w:hint="eastAsia"/>
          <w:sz w:val="22"/>
        </w:rPr>
        <w:lastRenderedPageBreak/>
        <w:t>【訪問診療実施施設数】</w:t>
      </w:r>
    </w:p>
    <w:p w:rsidR="00BD34BF" w:rsidRPr="00BD34BF" w:rsidRDefault="00807B00" w:rsidP="00BD34BF">
      <w:pPr>
        <w:ind w:left="220" w:hangingChars="100" w:hanging="220"/>
        <w:jc w:val="left"/>
        <w:rPr>
          <w:rFonts w:asciiTheme="majorEastAsia" w:eastAsiaTheme="majorEastAsia" w:hAnsiTheme="majorEastAsia"/>
        </w:rPr>
      </w:pPr>
      <w:r>
        <w:rPr>
          <w:rFonts w:ascii="HG丸ｺﾞｼｯｸM-PRO" w:eastAsia="HG丸ｺﾞｼｯｸM-PRO" w:hAnsi="HG丸ｺﾞｼｯｸM-PRO" w:hint="eastAsia"/>
          <w:sz w:val="22"/>
          <w:szCs w:val="22"/>
        </w:rPr>
        <w:t>○三島</w:t>
      </w:r>
      <w:r w:rsidR="00BD34BF" w:rsidRPr="00BD34BF">
        <w:rPr>
          <w:rFonts w:ascii="HG丸ｺﾞｼｯｸM-PRO" w:eastAsia="HG丸ｺﾞｼｯｸM-PRO" w:hAnsi="HG丸ｺﾞｼｯｸM-PRO" w:hint="eastAsia"/>
          <w:sz w:val="22"/>
          <w:szCs w:val="22"/>
        </w:rPr>
        <w:t>二次医療圏における訪問診療実施施設</w:t>
      </w:r>
      <w:r w:rsidR="00082AE2">
        <w:rPr>
          <w:rFonts w:ascii="HG丸ｺﾞｼｯｸM-PRO" w:eastAsia="HG丸ｺﾞｼｯｸM-PRO" w:hAnsi="HG丸ｺﾞｼｯｸM-PRO" w:hint="eastAsia"/>
          <w:sz w:val="22"/>
          <w:szCs w:val="22"/>
        </w:rPr>
        <w:t>数</w:t>
      </w:r>
      <w:r w:rsidR="00BD34BF" w:rsidRPr="00BD34BF">
        <w:rPr>
          <w:rFonts w:ascii="HG丸ｺﾞｼｯｸM-PRO" w:eastAsia="HG丸ｺﾞｼｯｸM-PRO" w:hAnsi="HG丸ｺﾞｼｯｸM-PRO" w:hint="eastAsia"/>
          <w:sz w:val="22"/>
          <w:szCs w:val="22"/>
        </w:rPr>
        <w:t>は、一般診療所が</w:t>
      </w:r>
      <w:r>
        <w:rPr>
          <w:rFonts w:ascii="HG丸ｺﾞｼｯｸM-PRO" w:eastAsia="HG丸ｺﾞｼｯｸM-PRO" w:hAnsi="HG丸ｺﾞｼｯｸM-PRO" w:hint="eastAsia"/>
          <w:sz w:val="22"/>
          <w:szCs w:val="22"/>
        </w:rPr>
        <w:t>148</w:t>
      </w:r>
      <w:r w:rsidR="00BD34BF" w:rsidRPr="00BD34BF">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94</w:t>
      </w:r>
      <w:r w:rsidR="00BD34BF" w:rsidRPr="00BD34BF">
        <w:rPr>
          <w:rFonts w:ascii="HG丸ｺﾞｼｯｸM-PRO" w:eastAsia="HG丸ｺﾞｼｯｸM-PRO" w:hAnsi="HG丸ｺﾞｼｯｸM-PRO" w:hint="eastAsia"/>
          <w:sz w:val="22"/>
          <w:szCs w:val="22"/>
        </w:rPr>
        <w:t>.9％）、病院が</w:t>
      </w:r>
      <w:r>
        <w:rPr>
          <w:rFonts w:ascii="HG丸ｺﾞｼｯｸM-PRO" w:eastAsia="HG丸ｺﾞｼｯｸM-PRO" w:hAnsi="HG丸ｺﾞｼｯｸM-PRO" w:hint="eastAsia"/>
          <w:sz w:val="22"/>
          <w:szCs w:val="22"/>
        </w:rPr>
        <w:t>8</w:t>
      </w:r>
      <w:r w:rsidR="00BD34BF" w:rsidRPr="00BD34BF">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5</w:t>
      </w:r>
      <w:r w:rsidR="00BD34BF" w:rsidRPr="00BD34BF">
        <w:rPr>
          <w:rFonts w:ascii="HG丸ｺﾞｼｯｸM-PRO" w:eastAsia="HG丸ｺﾞｼｯｸM-PRO" w:hAnsi="HG丸ｺﾞｼｯｸM-PRO" w:hint="eastAsia"/>
          <w:sz w:val="22"/>
          <w:szCs w:val="22"/>
        </w:rPr>
        <w:t>.1％）となっており、人口10万対でみると、大阪府を下回っています。</w:t>
      </w:r>
    </w:p>
    <w:p w:rsidR="00BD34BF" w:rsidRPr="00BD34BF" w:rsidRDefault="00BD34BF" w:rsidP="00BD34BF">
      <w:pPr>
        <w:ind w:firstLineChars="100" w:firstLine="220"/>
        <w:jc w:val="left"/>
        <w:rPr>
          <w:rFonts w:asciiTheme="majorEastAsia" w:eastAsiaTheme="majorEastAsia" w:hAnsiTheme="majorEastAsia" w:cstheme="minorBidi"/>
          <w:sz w:val="20"/>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1008" behindDoc="0" locked="0" layoutInCell="1" allowOverlap="1" wp14:anchorId="2F0AA13E" wp14:editId="45D88EB5">
                <wp:simplePos x="0" y="0"/>
                <wp:positionH relativeFrom="column">
                  <wp:posOffset>3171825</wp:posOffset>
                </wp:positionH>
                <wp:positionV relativeFrom="paragraph">
                  <wp:posOffset>144780</wp:posOffset>
                </wp:positionV>
                <wp:extent cx="3514725" cy="428625"/>
                <wp:effectExtent l="0" t="0" r="0" b="0"/>
                <wp:wrapNone/>
                <wp:docPr id="4054" name="テキスト ボックス 4054" title="図表2-5-1　病院数"/>
                <wp:cNvGraphicFramePr/>
                <a:graphic xmlns:a="http://schemas.openxmlformats.org/drawingml/2006/main">
                  <a:graphicData uri="http://schemas.microsoft.com/office/word/2010/wordprocessingShape">
                    <wps:wsp>
                      <wps:cNvSpPr txBox="1"/>
                      <wps:spPr>
                        <a:xfrm>
                          <a:off x="0" y="0"/>
                          <a:ext cx="3514725" cy="428625"/>
                        </a:xfrm>
                        <a:prstGeom prst="rect">
                          <a:avLst/>
                        </a:prstGeom>
                        <a:noFill/>
                        <a:ln w="25400" cap="flat" cmpd="sng" algn="ctr">
                          <a:noFill/>
                          <a:prstDash val="solid"/>
                        </a:ln>
                        <a:effectLst/>
                      </wps:spPr>
                      <wps:txb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304F40">
                              <w:rPr>
                                <w:rFonts w:ascii="ＭＳ Ｐゴシック" w:eastAsia="ＭＳ Ｐゴシック" w:hAnsi="ＭＳ Ｐゴシック" w:hint="eastAsia"/>
                                <w:sz w:val="20"/>
                              </w:rPr>
                              <w:t>23</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w:t>
                            </w:r>
                            <w:r>
                              <w:rPr>
                                <w:rFonts w:ascii="ＭＳ Ｐゴシック" w:eastAsia="ＭＳ Ｐゴシック" w:hAnsi="ＭＳ Ｐゴシック"/>
                                <w:sz w:val="20"/>
                              </w:rPr>
                              <w:t>訪問</w:t>
                            </w:r>
                            <w:r>
                              <w:rPr>
                                <w:rFonts w:ascii="ＭＳ Ｐゴシック" w:eastAsia="ＭＳ Ｐゴシック" w:hAnsi="ＭＳ Ｐゴシック" w:hint="eastAsia"/>
                                <w:sz w:val="20"/>
                              </w:rPr>
                              <w:t>診療実施施設数</w:t>
                            </w:r>
                          </w:p>
                          <w:p w:rsidR="007A19A0" w:rsidRDefault="007A19A0" w:rsidP="00BD34BF">
                            <w:pPr>
                              <w:snapToGrid w:val="0"/>
                              <w:ind w:leftChars="500" w:left="1050"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【一般診療所】（平成29年）</w:t>
                            </w:r>
                          </w:p>
                          <w:p w:rsidR="007A19A0" w:rsidRPr="004A07FB" w:rsidRDefault="007A19A0" w:rsidP="00BD34BF">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AA13E" id="テキスト ボックス 4054" o:spid="_x0000_s1079" type="#_x0000_t202" alt="タイトル: 図表2-5-1　病院数" style="position:absolute;left:0;text-align:left;margin-left:249.75pt;margin-top:11.4pt;width:276.75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" filled="f" stroked="f" strokeweight="2pt">
                <v:textbo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304F40">
                        <w:rPr>
                          <w:rFonts w:ascii="ＭＳ Ｐゴシック" w:eastAsia="ＭＳ Ｐゴシック" w:hAnsi="ＭＳ Ｐゴシック" w:hint="eastAsia"/>
                          <w:sz w:val="20"/>
                        </w:rPr>
                        <w:t>23</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w:t>
                      </w:r>
                      <w:r>
                        <w:rPr>
                          <w:rFonts w:ascii="ＭＳ Ｐゴシック" w:eastAsia="ＭＳ Ｐゴシック" w:hAnsi="ＭＳ Ｐゴシック"/>
                          <w:sz w:val="20"/>
                        </w:rPr>
                        <w:t>訪問</w:t>
                      </w:r>
                      <w:r>
                        <w:rPr>
                          <w:rFonts w:ascii="ＭＳ Ｐゴシック" w:eastAsia="ＭＳ Ｐゴシック" w:hAnsi="ＭＳ Ｐゴシック" w:hint="eastAsia"/>
                          <w:sz w:val="20"/>
                        </w:rPr>
                        <w:t>診療実施施設数</w:t>
                      </w:r>
                    </w:p>
                    <w:p w:rsidR="007A19A0" w:rsidRDefault="007A19A0" w:rsidP="00BD34BF">
                      <w:pPr>
                        <w:snapToGrid w:val="0"/>
                        <w:ind w:leftChars="500" w:left="1050"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【一般診療所】（平成29年）</w:t>
                      </w:r>
                    </w:p>
                    <w:p w:rsidR="007A19A0" w:rsidRPr="004A07FB" w:rsidRDefault="007A19A0" w:rsidP="00BD34BF">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89984" behindDoc="0" locked="0" layoutInCell="1" allowOverlap="1" wp14:anchorId="1FE77EA9" wp14:editId="0EF2E91F">
                <wp:simplePos x="0" y="0"/>
                <wp:positionH relativeFrom="margin">
                  <wp:align>left</wp:align>
                </wp:positionH>
                <wp:positionV relativeFrom="paragraph">
                  <wp:posOffset>133350</wp:posOffset>
                </wp:positionV>
                <wp:extent cx="3514725" cy="428625"/>
                <wp:effectExtent l="0" t="0" r="0" b="0"/>
                <wp:wrapNone/>
                <wp:docPr id="4056" name="テキスト ボックス 4056" title="図表2-5-1　病院数"/>
                <wp:cNvGraphicFramePr/>
                <a:graphic xmlns:a="http://schemas.openxmlformats.org/drawingml/2006/main">
                  <a:graphicData uri="http://schemas.microsoft.com/office/word/2010/wordprocessingShape">
                    <wps:wsp>
                      <wps:cNvSpPr txBox="1"/>
                      <wps:spPr>
                        <a:xfrm>
                          <a:off x="0" y="0"/>
                          <a:ext cx="3514725" cy="428625"/>
                        </a:xfrm>
                        <a:prstGeom prst="rect">
                          <a:avLst/>
                        </a:prstGeom>
                        <a:noFill/>
                        <a:ln w="25400" cap="flat" cmpd="sng" algn="ctr">
                          <a:noFill/>
                          <a:prstDash val="solid"/>
                        </a:ln>
                        <a:effectLst/>
                      </wps:spPr>
                      <wps:txb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304F40">
                              <w:rPr>
                                <w:rFonts w:ascii="ＭＳ Ｐゴシック" w:eastAsia="ＭＳ Ｐゴシック" w:hAnsi="ＭＳ Ｐゴシック" w:hint="eastAsia"/>
                                <w:sz w:val="20"/>
                              </w:rPr>
                              <w:t>22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訪問</w:t>
                            </w:r>
                            <w:r>
                              <w:rPr>
                                <w:rFonts w:ascii="ＭＳ Ｐゴシック" w:eastAsia="ＭＳ Ｐゴシック" w:hAnsi="ＭＳ Ｐゴシック" w:hint="eastAsia"/>
                                <w:sz w:val="20"/>
                              </w:rPr>
                              <w:t>診療実施施設数</w:t>
                            </w:r>
                            <w:r>
                              <w:rPr>
                                <w:rFonts w:ascii="ＭＳ Ｐゴシック" w:eastAsia="ＭＳ Ｐゴシック" w:hAnsi="ＭＳ Ｐゴシック"/>
                                <w:sz w:val="20"/>
                              </w:rPr>
                              <w:t xml:space="preserve"> </w:t>
                            </w:r>
                          </w:p>
                          <w:p w:rsidR="007A19A0" w:rsidRPr="004A07FB" w:rsidRDefault="007A19A0" w:rsidP="00BD34BF">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77EA9" id="テキスト ボックス 4056" o:spid="_x0000_s1080" type="#_x0000_t202" alt="タイトル: 図表2-5-1　病院数" style="position:absolute;left:0;text-align:left;margin-left:0;margin-top:10.5pt;width:276.75pt;height:33.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" filled="f" stroked="f" strokeweight="2pt">
                <v:textbo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304F40">
                        <w:rPr>
                          <w:rFonts w:ascii="ＭＳ Ｐゴシック" w:eastAsia="ＭＳ Ｐゴシック" w:hAnsi="ＭＳ Ｐゴシック" w:hint="eastAsia"/>
                          <w:sz w:val="20"/>
                        </w:rPr>
                        <w:t>22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訪問</w:t>
                      </w:r>
                      <w:r>
                        <w:rPr>
                          <w:rFonts w:ascii="ＭＳ Ｐゴシック" w:eastAsia="ＭＳ Ｐゴシック" w:hAnsi="ＭＳ Ｐゴシック" w:hint="eastAsia"/>
                          <w:sz w:val="20"/>
                        </w:rPr>
                        <w:t>診療実施施設数</w:t>
                      </w:r>
                      <w:r>
                        <w:rPr>
                          <w:rFonts w:ascii="ＭＳ Ｐゴシック" w:eastAsia="ＭＳ Ｐゴシック" w:hAnsi="ＭＳ Ｐゴシック"/>
                          <w:sz w:val="20"/>
                        </w:rPr>
                        <w:t xml:space="preserve"> </w:t>
                      </w:r>
                    </w:p>
                    <w:p w:rsidR="007A19A0" w:rsidRPr="004A07FB" w:rsidRDefault="007A19A0" w:rsidP="00BD34BF">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w10:wrap anchorx="margin"/>
              </v:shape>
            </w:pict>
          </mc:Fallback>
        </mc:AlternateContent>
      </w: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A655BC" w:rsidP="00BD34BF">
      <w:pPr>
        <w:ind w:firstLineChars="100" w:firstLine="210"/>
        <w:jc w:val="left"/>
        <w:rPr>
          <w:rFonts w:asciiTheme="majorEastAsia" w:eastAsiaTheme="majorEastAsia" w:hAnsiTheme="majorEastAsia" w:cstheme="minorBidi"/>
          <w:sz w:val="20"/>
          <w:szCs w:val="22"/>
        </w:rPr>
      </w:pPr>
      <w:r w:rsidRPr="00A655BC">
        <w:rPr>
          <w:noProof/>
        </w:rPr>
        <w:drawing>
          <wp:anchor distT="0" distB="0" distL="114300" distR="114300" simplePos="0" relativeHeight="251871232" behindDoc="0" locked="0" layoutInCell="1" allowOverlap="1">
            <wp:simplePos x="0" y="0"/>
            <wp:positionH relativeFrom="column">
              <wp:posOffset>-129541</wp:posOffset>
            </wp:positionH>
            <wp:positionV relativeFrom="paragraph">
              <wp:posOffset>238125</wp:posOffset>
            </wp:positionV>
            <wp:extent cx="3057525" cy="2113280"/>
            <wp:effectExtent l="0" t="0" r="9525" b="127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58289" cy="2113808"/>
                    </a:xfrm>
                    <a:prstGeom prst="rect">
                      <a:avLst/>
                    </a:prstGeom>
                    <a:noFill/>
                    <a:ln>
                      <a:noFill/>
                    </a:ln>
                  </pic:spPr>
                </pic:pic>
              </a:graphicData>
            </a:graphic>
            <wp14:sizeRelH relativeFrom="page">
              <wp14:pctWidth>0</wp14:pctWidth>
            </wp14:sizeRelH>
            <wp14:sizeRelV relativeFrom="page">
              <wp14:pctHeight>0</wp14:pctHeight>
            </wp14:sizeRelV>
          </wp:anchor>
        </w:drawing>
      </w:r>
      <w:r w:rsidR="00807B00" w:rsidRPr="00807B00">
        <w:rPr>
          <w:noProof/>
        </w:rPr>
        <w:drawing>
          <wp:anchor distT="0" distB="0" distL="114300" distR="114300" simplePos="0" relativeHeight="251827200" behindDoc="0" locked="0" layoutInCell="1" allowOverlap="1">
            <wp:simplePos x="0" y="0"/>
            <wp:positionH relativeFrom="column">
              <wp:posOffset>3213735</wp:posOffset>
            </wp:positionH>
            <wp:positionV relativeFrom="paragraph">
              <wp:posOffset>144780</wp:posOffset>
            </wp:positionV>
            <wp:extent cx="3266948" cy="2419350"/>
            <wp:effectExtent l="0" t="0" r="0" b="0"/>
            <wp:wrapNone/>
            <wp:docPr id="3588" name="図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70632" cy="24220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20"/>
        <w:jc w:val="left"/>
        <w:rPr>
          <w:rFonts w:asciiTheme="majorEastAsia" w:eastAsiaTheme="majorEastAsia" w:hAnsiTheme="majorEastAsia" w:cstheme="minorBidi"/>
          <w:sz w:val="20"/>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43232" behindDoc="0" locked="0" layoutInCell="1" allowOverlap="1" wp14:anchorId="7FC4CB20" wp14:editId="3BB17E04">
                <wp:simplePos x="0" y="0"/>
                <wp:positionH relativeFrom="page">
                  <wp:posOffset>3703320</wp:posOffset>
                </wp:positionH>
                <wp:positionV relativeFrom="paragraph">
                  <wp:posOffset>9525</wp:posOffset>
                </wp:positionV>
                <wp:extent cx="3571875" cy="914400"/>
                <wp:effectExtent l="0" t="0" r="0" b="0"/>
                <wp:wrapNone/>
                <wp:docPr id="4057" name="テキスト ボックス 4057" title="図表2-5-1　病院数"/>
                <wp:cNvGraphicFramePr/>
                <a:graphic xmlns:a="http://schemas.openxmlformats.org/drawingml/2006/main">
                  <a:graphicData uri="http://schemas.microsoft.com/office/word/2010/wordprocessingShape">
                    <wps:wsp>
                      <wps:cNvSpPr txBox="1"/>
                      <wps:spPr>
                        <a:xfrm>
                          <a:off x="0" y="0"/>
                          <a:ext cx="3571875" cy="914400"/>
                        </a:xfrm>
                        <a:prstGeom prst="rect">
                          <a:avLst/>
                        </a:prstGeom>
                        <a:noFill/>
                        <a:ln w="25400" cap="flat" cmpd="sng" algn="ctr">
                          <a:noFill/>
                          <a:prstDash val="solid"/>
                        </a:ln>
                        <a:effectLst/>
                      </wps:spPr>
                      <wps:txbx>
                        <w:txbxContent>
                          <w:p w:rsidR="007A19A0" w:rsidRDefault="007A19A0" w:rsidP="00BD34BF">
                            <w:pPr>
                              <w:snapToGrid w:val="0"/>
                              <w:ind w:firstLineChars="200" w:firstLine="32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042A0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在宅</w:t>
                            </w:r>
                            <w:r>
                              <w:rPr>
                                <w:rFonts w:ascii="ＭＳ Ｐゴシック" w:eastAsia="ＭＳ Ｐゴシック" w:hAnsi="ＭＳ Ｐゴシック"/>
                                <w:sz w:val="16"/>
                                <w:szCs w:val="16"/>
                              </w:rPr>
                              <w:t>医療に</w:t>
                            </w:r>
                            <w:r>
                              <w:rPr>
                                <w:rFonts w:ascii="ＭＳ Ｐゴシック" w:eastAsia="ＭＳ Ｐゴシック" w:hAnsi="ＭＳ Ｐゴシック" w:hint="eastAsia"/>
                                <w:sz w:val="16"/>
                                <w:szCs w:val="16"/>
                              </w:rPr>
                              <w:t>かかる地域</w:t>
                            </w:r>
                            <w:r>
                              <w:rPr>
                                <w:rFonts w:ascii="ＭＳ Ｐゴシック" w:eastAsia="ＭＳ Ｐゴシック" w:hAnsi="ＭＳ Ｐゴシック"/>
                                <w:sz w:val="16"/>
                                <w:szCs w:val="16"/>
                              </w:rPr>
                              <w:t>別データ</w:t>
                            </w:r>
                            <w:r>
                              <w:rPr>
                                <w:rFonts w:ascii="ＭＳ Ｐゴシック" w:eastAsia="ＭＳ Ｐゴシック" w:hAnsi="ＭＳ Ｐゴシック" w:hint="eastAsia"/>
                                <w:sz w:val="16"/>
                                <w:szCs w:val="16"/>
                              </w:rPr>
                              <w:t>集</w:t>
                            </w:r>
                            <w:r w:rsidRPr="00042A09">
                              <w:rPr>
                                <w:rFonts w:ascii="ＭＳ Ｐゴシック" w:eastAsia="ＭＳ Ｐゴシック" w:hAnsi="ＭＳ Ｐゴシック" w:hint="eastAsia"/>
                                <w:sz w:val="16"/>
                                <w:szCs w:val="16"/>
                              </w:rPr>
                              <w:t>」</w:t>
                            </w:r>
                          </w:p>
                          <w:p w:rsidR="007A19A0" w:rsidRPr="00495B0C" w:rsidRDefault="007A19A0" w:rsidP="00BD34BF">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304F40">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7A19A0" w:rsidRPr="00495B0C" w:rsidRDefault="007A19A0" w:rsidP="00BD34BF">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7A19A0" w:rsidRPr="00D33AA0" w:rsidRDefault="007A19A0" w:rsidP="00BD34BF">
                            <w:pPr>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4CB20" id="テキスト ボックス 4057" o:spid="_x0000_s1081" type="#_x0000_t202" alt="タイトル: 図表2-5-1　病院数" style="position:absolute;left:0;text-align:left;margin-left:291.6pt;margin-top:.75pt;width:281.25pt;height:1in;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" filled="f" stroked="f" strokeweight="2pt">
                <v:textbox>
                  <w:txbxContent>
                    <w:p w:rsidR="007A19A0" w:rsidRDefault="007A19A0" w:rsidP="00BD34BF">
                      <w:pPr>
                        <w:snapToGrid w:val="0"/>
                        <w:ind w:firstLineChars="200" w:firstLine="32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042A0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在宅</w:t>
                      </w:r>
                      <w:r>
                        <w:rPr>
                          <w:rFonts w:ascii="ＭＳ Ｐゴシック" w:eastAsia="ＭＳ Ｐゴシック" w:hAnsi="ＭＳ Ｐゴシック"/>
                          <w:sz w:val="16"/>
                          <w:szCs w:val="16"/>
                        </w:rPr>
                        <w:t>医療に</w:t>
                      </w:r>
                      <w:r>
                        <w:rPr>
                          <w:rFonts w:ascii="ＭＳ Ｐゴシック" w:eastAsia="ＭＳ Ｐゴシック" w:hAnsi="ＭＳ Ｐゴシック" w:hint="eastAsia"/>
                          <w:sz w:val="16"/>
                          <w:szCs w:val="16"/>
                        </w:rPr>
                        <w:t>かかる地域</w:t>
                      </w:r>
                      <w:r>
                        <w:rPr>
                          <w:rFonts w:ascii="ＭＳ Ｐゴシック" w:eastAsia="ＭＳ Ｐゴシック" w:hAnsi="ＭＳ Ｐゴシック"/>
                          <w:sz w:val="16"/>
                          <w:szCs w:val="16"/>
                        </w:rPr>
                        <w:t>別データ</w:t>
                      </w:r>
                      <w:r>
                        <w:rPr>
                          <w:rFonts w:ascii="ＭＳ Ｐゴシック" w:eastAsia="ＭＳ Ｐゴシック" w:hAnsi="ＭＳ Ｐゴシック" w:hint="eastAsia"/>
                          <w:sz w:val="16"/>
                          <w:szCs w:val="16"/>
                        </w:rPr>
                        <w:t>集</w:t>
                      </w:r>
                      <w:r w:rsidRPr="00042A09">
                        <w:rPr>
                          <w:rFonts w:ascii="ＭＳ Ｐゴシック" w:eastAsia="ＭＳ Ｐゴシック" w:hAnsi="ＭＳ Ｐゴシック" w:hint="eastAsia"/>
                          <w:sz w:val="16"/>
                          <w:szCs w:val="16"/>
                        </w:rPr>
                        <w:t>」</w:t>
                      </w:r>
                    </w:p>
                    <w:p w:rsidR="007A19A0" w:rsidRPr="00495B0C" w:rsidRDefault="007A19A0" w:rsidP="00BD34BF">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304F40">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7A19A0" w:rsidRPr="00495B0C" w:rsidRDefault="007A19A0" w:rsidP="00BD34BF">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7A19A0" w:rsidRPr="00D33AA0" w:rsidRDefault="007A19A0" w:rsidP="00BD34BF">
                      <w:pPr>
                        <w:rPr>
                          <w:rFonts w:ascii="ＭＳ Ｐゴシック" w:eastAsia="ＭＳ Ｐゴシック" w:hAnsi="ＭＳ Ｐゴシック"/>
                          <w:sz w:val="16"/>
                          <w:szCs w:val="16"/>
                        </w:rPr>
                      </w:pPr>
                    </w:p>
                  </w:txbxContent>
                </v:textbox>
                <w10:wrap anchorx="page"/>
              </v:shape>
            </w:pict>
          </mc:Fallback>
        </mc:AlternateContent>
      </w: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rPr>
          <w:rFonts w:ascii="ＭＳ Ｐゴシック" w:eastAsia="ＭＳ Ｐゴシック" w:hAnsi="ＭＳ Ｐゴシック"/>
          <w:sz w:val="22"/>
        </w:rPr>
      </w:pPr>
      <w:r w:rsidRPr="00BD34BF">
        <w:rPr>
          <w:rFonts w:ascii="ＭＳ Ｐゴシック" w:eastAsia="ＭＳ Ｐゴシック" w:hAnsi="ＭＳ Ｐゴシック" w:hint="eastAsia"/>
          <w:sz w:val="22"/>
        </w:rPr>
        <w:t>【往診実施件数】</w:t>
      </w:r>
    </w:p>
    <w:p w:rsidR="00BD34BF" w:rsidRPr="00BD34BF" w:rsidRDefault="00807B00" w:rsidP="00BD34BF">
      <w:pPr>
        <w:ind w:left="220" w:hangingChars="100" w:hanging="220"/>
        <w:jc w:val="left"/>
        <w:rPr>
          <w:rFonts w:asciiTheme="majorEastAsia" w:eastAsiaTheme="majorEastAsia" w:hAnsiTheme="majorEastAsia"/>
          <w:sz w:val="20"/>
        </w:rPr>
      </w:pPr>
      <w:r>
        <w:rPr>
          <w:rFonts w:ascii="HG丸ｺﾞｼｯｸM-PRO" w:eastAsia="HG丸ｺﾞｼｯｸM-PRO" w:hAnsi="HG丸ｺﾞｼｯｸM-PRO" w:hint="eastAsia"/>
          <w:sz w:val="22"/>
          <w:szCs w:val="22"/>
        </w:rPr>
        <w:t>○三島</w:t>
      </w:r>
      <w:r w:rsidR="00BD34BF" w:rsidRPr="00BD34BF">
        <w:rPr>
          <w:rFonts w:ascii="HG丸ｺﾞｼｯｸM-PRO" w:eastAsia="HG丸ｺﾞｼｯｸM-PRO" w:hAnsi="HG丸ｺﾞｼｯｸM-PRO" w:hint="eastAsia"/>
          <w:sz w:val="22"/>
          <w:szCs w:val="22"/>
        </w:rPr>
        <w:t>二次医療圏における往診実施件数は、一般診療所が</w:t>
      </w:r>
      <w:r>
        <w:rPr>
          <w:rFonts w:ascii="HG丸ｺﾞｼｯｸM-PRO" w:eastAsia="HG丸ｺﾞｼｯｸM-PRO" w:hAnsi="HG丸ｺﾞｼｯｸM-PRO" w:hint="eastAsia"/>
          <w:sz w:val="22"/>
          <w:szCs w:val="22"/>
        </w:rPr>
        <w:t>1,040</w:t>
      </w:r>
      <w:r w:rsidR="00BD34BF" w:rsidRPr="00BD34BF">
        <w:rPr>
          <w:rFonts w:ascii="HG丸ｺﾞｼｯｸM-PRO" w:eastAsia="HG丸ｺﾞｼｯｸM-PRO" w:hAnsi="HG丸ｺﾞｼｯｸM-PRO" w:hint="eastAsia"/>
          <w:sz w:val="22"/>
          <w:szCs w:val="22"/>
        </w:rPr>
        <w:t>件（</w:t>
      </w:r>
      <w:r>
        <w:rPr>
          <w:rFonts w:ascii="HG丸ｺﾞｼｯｸM-PRO" w:eastAsia="HG丸ｺﾞｼｯｸM-PRO" w:hAnsi="HG丸ｺﾞｼｯｸM-PRO" w:hint="eastAsia"/>
          <w:sz w:val="22"/>
          <w:szCs w:val="22"/>
        </w:rPr>
        <w:t>94.7</w:t>
      </w:r>
      <w:r w:rsidR="00BD34BF" w:rsidRPr="00BD34BF">
        <w:rPr>
          <w:rFonts w:ascii="HG丸ｺﾞｼｯｸM-PRO" w:eastAsia="HG丸ｺﾞｼｯｸM-PRO" w:hAnsi="HG丸ｺﾞｼｯｸM-PRO" w:hint="eastAsia"/>
          <w:sz w:val="22"/>
          <w:szCs w:val="22"/>
        </w:rPr>
        <w:t>％）、病院が</w:t>
      </w:r>
      <w:r>
        <w:rPr>
          <w:rFonts w:ascii="HG丸ｺﾞｼｯｸM-PRO" w:eastAsia="HG丸ｺﾞｼｯｸM-PRO" w:hAnsi="HG丸ｺﾞｼｯｸM-PRO" w:hint="eastAsia"/>
          <w:sz w:val="22"/>
          <w:szCs w:val="22"/>
        </w:rPr>
        <w:t>58</w:t>
      </w:r>
      <w:r w:rsidR="00BD34BF" w:rsidRPr="00BD34BF">
        <w:rPr>
          <w:rFonts w:ascii="HG丸ｺﾞｼｯｸM-PRO" w:eastAsia="HG丸ｺﾞｼｯｸM-PRO" w:hAnsi="HG丸ｺﾞｼｯｸM-PRO" w:hint="eastAsia"/>
          <w:sz w:val="22"/>
          <w:szCs w:val="22"/>
        </w:rPr>
        <w:t>件（</w:t>
      </w:r>
      <w:r>
        <w:rPr>
          <w:rFonts w:ascii="HG丸ｺﾞｼｯｸM-PRO" w:eastAsia="HG丸ｺﾞｼｯｸM-PRO" w:hAnsi="HG丸ｺﾞｼｯｸM-PRO" w:hint="eastAsia"/>
          <w:sz w:val="22"/>
          <w:szCs w:val="22"/>
        </w:rPr>
        <w:t>5.3</w:t>
      </w:r>
      <w:r w:rsidR="00BD34BF" w:rsidRPr="00BD34BF">
        <w:rPr>
          <w:rFonts w:ascii="HG丸ｺﾞｼｯｸM-PRO" w:eastAsia="HG丸ｺﾞｼｯｸM-PRO" w:hAnsi="HG丸ｺﾞｼｯｸM-PRO" w:hint="eastAsia"/>
          <w:sz w:val="22"/>
          <w:szCs w:val="22"/>
        </w:rPr>
        <w:t>％）となっており、人口10万対でみると、大阪府を下回っています。</w:t>
      </w:r>
    </w:p>
    <w:p w:rsidR="00BD34BF" w:rsidRPr="00BD34BF" w:rsidRDefault="00BD34BF" w:rsidP="00BD34BF">
      <w:pPr>
        <w:ind w:leftChars="100" w:left="210" w:firstLineChars="100" w:firstLine="220"/>
        <w:rPr>
          <w:rFonts w:asciiTheme="majorEastAsia" w:eastAsiaTheme="majorEastAsia" w:hAnsiTheme="majorEastAsia"/>
          <w:sz w:val="20"/>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23776" behindDoc="0" locked="0" layoutInCell="1" allowOverlap="1" wp14:anchorId="233C2ECE" wp14:editId="56DC5606">
                <wp:simplePos x="0" y="0"/>
                <wp:positionH relativeFrom="margin">
                  <wp:align>left</wp:align>
                </wp:positionH>
                <wp:positionV relativeFrom="paragraph">
                  <wp:posOffset>59055</wp:posOffset>
                </wp:positionV>
                <wp:extent cx="2971800" cy="438150"/>
                <wp:effectExtent l="0" t="0" r="0" b="0"/>
                <wp:wrapNone/>
                <wp:docPr id="4058" name="テキスト ボックス 4058" title="図表2-5-1　病院数"/>
                <wp:cNvGraphicFramePr/>
                <a:graphic xmlns:a="http://schemas.openxmlformats.org/drawingml/2006/main">
                  <a:graphicData uri="http://schemas.microsoft.com/office/word/2010/wordprocessingShape">
                    <wps:wsp>
                      <wps:cNvSpPr txBox="1"/>
                      <wps:spPr>
                        <a:xfrm>
                          <a:off x="0" y="0"/>
                          <a:ext cx="2971800" cy="438150"/>
                        </a:xfrm>
                        <a:prstGeom prst="rect">
                          <a:avLst/>
                        </a:prstGeom>
                        <a:noFill/>
                        <a:ln w="25400" cap="flat" cmpd="sng" algn="ctr">
                          <a:noFill/>
                          <a:prstDash val="solid"/>
                        </a:ln>
                        <a:effectLst/>
                      </wps:spPr>
                      <wps:txb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FE56DD">
                              <w:rPr>
                                <w:rFonts w:ascii="ＭＳ Ｐゴシック" w:eastAsia="ＭＳ Ｐゴシック" w:hAnsi="ＭＳ Ｐゴシック" w:hint="eastAsia"/>
                                <w:sz w:val="20"/>
                              </w:rPr>
                              <w:t>24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往診</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件数</w:t>
                            </w:r>
                          </w:p>
                          <w:p w:rsidR="007A19A0" w:rsidRPr="004A07FB" w:rsidRDefault="007A19A0" w:rsidP="00BD34BF">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9月）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C2ECE" id="テキスト ボックス 4058" o:spid="_x0000_s1082" type="#_x0000_t202" alt="タイトル: 図表2-5-1　病院数" style="position:absolute;left:0;text-align:left;margin-left:0;margin-top:4.65pt;width:234pt;height:34.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" filled="f" stroked="f" strokeweight="2pt">
                <v:textbo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FE56DD">
                        <w:rPr>
                          <w:rFonts w:ascii="ＭＳ Ｐゴシック" w:eastAsia="ＭＳ Ｐゴシック" w:hAnsi="ＭＳ Ｐゴシック" w:hint="eastAsia"/>
                          <w:sz w:val="20"/>
                        </w:rPr>
                        <w:t>24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往診</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件数</w:t>
                      </w:r>
                    </w:p>
                    <w:p w:rsidR="007A19A0" w:rsidRPr="004A07FB" w:rsidRDefault="007A19A0" w:rsidP="00BD34BF">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9月）</w:t>
                      </w:r>
                    </w:p>
                  </w:txbxContent>
                </v:textbox>
                <w10:wrap anchorx="margin"/>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24800" behindDoc="0" locked="0" layoutInCell="1" allowOverlap="1" wp14:anchorId="5DDCFF11" wp14:editId="023215AF">
                <wp:simplePos x="0" y="0"/>
                <wp:positionH relativeFrom="margin">
                  <wp:align>right</wp:align>
                </wp:positionH>
                <wp:positionV relativeFrom="paragraph">
                  <wp:posOffset>59055</wp:posOffset>
                </wp:positionV>
                <wp:extent cx="2858135" cy="485775"/>
                <wp:effectExtent l="0" t="0" r="0" b="0"/>
                <wp:wrapNone/>
                <wp:docPr id="4059" name="テキスト ボックス 4059" title="図表2-5-1　病院数"/>
                <wp:cNvGraphicFramePr/>
                <a:graphic xmlns:a="http://schemas.openxmlformats.org/drawingml/2006/main">
                  <a:graphicData uri="http://schemas.microsoft.com/office/word/2010/wordprocessingShape">
                    <wps:wsp>
                      <wps:cNvSpPr txBox="1"/>
                      <wps:spPr>
                        <a:xfrm>
                          <a:off x="0" y="0"/>
                          <a:ext cx="2858135" cy="485775"/>
                        </a:xfrm>
                        <a:prstGeom prst="rect">
                          <a:avLst/>
                        </a:prstGeom>
                        <a:noFill/>
                        <a:ln w="25400" cap="flat" cmpd="sng" algn="ctr">
                          <a:noFill/>
                          <a:prstDash val="solid"/>
                        </a:ln>
                        <a:effectLst/>
                      </wps:spPr>
                      <wps:txb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FE56DD">
                              <w:rPr>
                                <w:rFonts w:ascii="ＭＳ Ｐゴシック" w:eastAsia="ＭＳ Ｐゴシック" w:hAnsi="ＭＳ Ｐゴシック" w:hint="eastAsia"/>
                                <w:sz w:val="20"/>
                              </w:rPr>
                              <w:t>25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対往診</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件数</w:t>
                            </w:r>
                          </w:p>
                          <w:p w:rsidR="007A19A0" w:rsidRDefault="007A19A0" w:rsidP="00BD34BF">
                            <w:pPr>
                              <w:snapToGrid w:val="0"/>
                              <w:ind w:leftChars="500" w:left="1050"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【一般診療所】（平成29年9月）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CFF11" id="テキスト ボックス 4059" o:spid="_x0000_s1083" type="#_x0000_t202" alt="タイトル: 図表2-5-1　病院数" style="position:absolute;left:0;text-align:left;margin-left:173.85pt;margin-top:4.65pt;width:225.05pt;height:38.2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" filled="f" stroked="f" strokeweight="2pt">
                <v:textbo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FE56DD">
                        <w:rPr>
                          <w:rFonts w:ascii="ＭＳ Ｐゴシック" w:eastAsia="ＭＳ Ｐゴシック" w:hAnsi="ＭＳ Ｐゴシック" w:hint="eastAsia"/>
                          <w:sz w:val="20"/>
                        </w:rPr>
                        <w:t>25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対往診</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件数</w:t>
                      </w:r>
                    </w:p>
                    <w:p w:rsidR="007A19A0" w:rsidRDefault="007A19A0" w:rsidP="00BD34BF">
                      <w:pPr>
                        <w:snapToGrid w:val="0"/>
                        <w:ind w:leftChars="500" w:left="1050"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【一般診療所】（平成29年9月）</w:t>
                      </w:r>
                    </w:p>
                  </w:txbxContent>
                </v:textbox>
                <w10:wrap anchorx="margin"/>
              </v:shape>
            </w:pict>
          </mc:Fallback>
        </mc:AlternateContent>
      </w: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2D0FB1" w:rsidP="00BD34BF">
      <w:pPr>
        <w:ind w:leftChars="100" w:left="210" w:firstLineChars="100" w:firstLine="210"/>
        <w:rPr>
          <w:rFonts w:ascii="ＭＳ Ｐゴシック" w:eastAsia="ＭＳ Ｐゴシック" w:hAnsi="ＭＳ Ｐゴシック" w:cstheme="minorBidi"/>
          <w:color w:val="000000" w:themeColor="text1"/>
          <w:sz w:val="22"/>
          <w:szCs w:val="22"/>
        </w:rPr>
      </w:pPr>
      <w:r w:rsidRPr="00807B00">
        <w:rPr>
          <w:noProof/>
        </w:rPr>
        <w:drawing>
          <wp:anchor distT="0" distB="0" distL="114300" distR="114300" simplePos="0" relativeHeight="251829248" behindDoc="0" locked="0" layoutInCell="1" allowOverlap="1">
            <wp:simplePos x="0" y="0"/>
            <wp:positionH relativeFrom="margin">
              <wp:posOffset>3251835</wp:posOffset>
            </wp:positionH>
            <wp:positionV relativeFrom="paragraph">
              <wp:posOffset>45720</wp:posOffset>
            </wp:positionV>
            <wp:extent cx="3248025" cy="2514600"/>
            <wp:effectExtent l="0" t="0" r="9525" b="0"/>
            <wp:wrapNone/>
            <wp:docPr id="3591" name="図 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4802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7B00" w:rsidRPr="00807B00">
        <w:rPr>
          <w:noProof/>
        </w:rPr>
        <w:drawing>
          <wp:anchor distT="0" distB="0" distL="114300" distR="114300" simplePos="0" relativeHeight="251828224" behindDoc="0" locked="0" layoutInCell="1" allowOverlap="1">
            <wp:simplePos x="0" y="0"/>
            <wp:positionH relativeFrom="margin">
              <wp:align>left</wp:align>
            </wp:positionH>
            <wp:positionV relativeFrom="paragraph">
              <wp:posOffset>150495</wp:posOffset>
            </wp:positionV>
            <wp:extent cx="2676525" cy="1876425"/>
            <wp:effectExtent l="0" t="0" r="9525" b="9525"/>
            <wp:wrapNone/>
            <wp:docPr id="3590" name="図 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7652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4BF" w:rsidRPr="00BD34BF">
        <w:rPr>
          <w:rFonts w:ascii="ＭＳ Ｐゴシック" w:eastAsia="ＭＳ Ｐゴシック" w:hAnsi="ＭＳ Ｐゴシック" w:cstheme="minorBidi" w:hint="eastAsia"/>
          <w:color w:val="000000" w:themeColor="text1"/>
          <w:sz w:val="22"/>
          <w:szCs w:val="22"/>
        </w:rPr>
        <w:t xml:space="preserve">　　　　　　　　</w:t>
      </w:r>
    </w:p>
    <w:p w:rsidR="00BD34BF" w:rsidRPr="00BD34BF" w:rsidRDefault="00BD34BF" w:rsidP="00BD34BF">
      <w:pPr>
        <w:jc w:val="left"/>
        <w:rPr>
          <w:rFonts w:ascii="HG丸ｺﾞｼｯｸM-PRO" w:eastAsia="HG丸ｺﾞｼｯｸM-PRO" w:hAnsi="HG丸ｺﾞｼｯｸM-PRO"/>
          <w:color w:val="FF0000"/>
          <w:sz w:val="22"/>
          <w:szCs w:val="22"/>
        </w:rPr>
      </w:pPr>
    </w:p>
    <w:p w:rsidR="00BD34BF" w:rsidRPr="00807B00" w:rsidRDefault="00BD34BF" w:rsidP="00BD34BF">
      <w:pPr>
        <w:jc w:val="left"/>
        <w:rPr>
          <w:rFonts w:ascii="HG丸ｺﾞｼｯｸM-PRO" w:eastAsia="HG丸ｺﾞｼｯｸM-PRO" w:hAnsi="HG丸ｺﾞｼｯｸM-PRO"/>
          <w:color w:val="FF0000"/>
          <w:sz w:val="22"/>
          <w:szCs w:val="22"/>
        </w:rPr>
      </w:pPr>
    </w:p>
    <w:p w:rsidR="00BD34BF" w:rsidRPr="00BD34BF" w:rsidRDefault="00BD34BF" w:rsidP="00BD34BF">
      <w:pPr>
        <w:jc w:val="left"/>
        <w:rPr>
          <w:rFonts w:ascii="HG丸ｺﾞｼｯｸM-PRO" w:eastAsia="HG丸ｺﾞｼｯｸM-PRO" w:hAnsi="HG丸ｺﾞｼｯｸM-PRO"/>
          <w:color w:val="FF0000"/>
          <w:sz w:val="22"/>
          <w:szCs w:val="22"/>
        </w:rPr>
      </w:pPr>
    </w:p>
    <w:p w:rsidR="00BD34BF" w:rsidRPr="00BD34BF" w:rsidRDefault="00BD34BF" w:rsidP="00BD34BF">
      <w:pPr>
        <w:jc w:val="left"/>
        <w:rPr>
          <w:rFonts w:ascii="HG丸ｺﾞｼｯｸM-PRO" w:eastAsia="HG丸ｺﾞｼｯｸM-PRO" w:hAnsi="HG丸ｺﾞｼｯｸM-PRO"/>
          <w:color w:val="FF0000"/>
          <w:sz w:val="22"/>
          <w:szCs w:val="22"/>
        </w:rPr>
      </w:pPr>
    </w:p>
    <w:p w:rsidR="00BD34BF" w:rsidRPr="00BD34BF" w:rsidRDefault="00BD34BF" w:rsidP="00BD34BF">
      <w:pPr>
        <w:jc w:val="left"/>
        <w:rPr>
          <w:rFonts w:ascii="HG丸ｺﾞｼｯｸM-PRO" w:eastAsia="HG丸ｺﾞｼｯｸM-PRO" w:hAnsi="HG丸ｺﾞｼｯｸM-PRO"/>
          <w:color w:val="FF0000"/>
          <w:sz w:val="22"/>
          <w:szCs w:val="22"/>
        </w:rPr>
      </w:pPr>
    </w:p>
    <w:p w:rsidR="00BD34BF" w:rsidRPr="00BD34BF" w:rsidRDefault="00BD34BF" w:rsidP="00BD34BF">
      <w:pPr>
        <w:jc w:val="left"/>
        <w:rPr>
          <w:rFonts w:ascii="HG丸ｺﾞｼｯｸM-PRO" w:eastAsia="HG丸ｺﾞｼｯｸM-PRO" w:hAnsi="HG丸ｺﾞｼｯｸM-PRO"/>
          <w:color w:val="FF0000"/>
          <w:sz w:val="22"/>
          <w:szCs w:val="22"/>
        </w:rPr>
      </w:pPr>
    </w:p>
    <w:p w:rsidR="00BD34BF" w:rsidRPr="00BD34BF" w:rsidRDefault="00BD34BF" w:rsidP="00BD34BF">
      <w:pPr>
        <w:jc w:val="left"/>
        <w:rPr>
          <w:rFonts w:ascii="HG丸ｺﾞｼｯｸM-PRO" w:eastAsia="HG丸ｺﾞｼｯｸM-PRO" w:hAnsi="HG丸ｺﾞｼｯｸM-PRO"/>
          <w:color w:val="FF0000"/>
          <w:sz w:val="22"/>
          <w:szCs w:val="22"/>
        </w:rPr>
      </w:pPr>
    </w:p>
    <w:p w:rsidR="00BD34BF" w:rsidRPr="00BD34BF" w:rsidRDefault="00BD34BF" w:rsidP="00BD34BF">
      <w:pPr>
        <w:jc w:val="left"/>
        <w:rPr>
          <w:rFonts w:ascii="HG丸ｺﾞｼｯｸM-PRO" w:eastAsia="HG丸ｺﾞｼｯｸM-PRO" w:hAnsi="HG丸ｺﾞｼｯｸM-PRO"/>
          <w:color w:val="FF0000"/>
          <w:sz w:val="22"/>
          <w:szCs w:val="22"/>
        </w:rPr>
      </w:pPr>
    </w:p>
    <w:p w:rsidR="00807B00" w:rsidRDefault="00807B00" w:rsidP="00BD34BF">
      <w:pPr>
        <w:jc w:val="left"/>
        <w:rPr>
          <w:rFonts w:ascii="HG丸ｺﾞｼｯｸM-PRO" w:eastAsia="HG丸ｺﾞｼｯｸM-PRO" w:hAnsi="HG丸ｺﾞｼｯｸM-PRO"/>
          <w:color w:val="FF0000"/>
          <w:sz w:val="22"/>
          <w:szCs w:val="22"/>
        </w:rPr>
      </w:pPr>
    </w:p>
    <w:p w:rsidR="00BD34BF" w:rsidRPr="00BD34BF" w:rsidRDefault="00807B00" w:rsidP="00BD34BF">
      <w:pPr>
        <w:jc w:val="left"/>
        <w:rPr>
          <w:rFonts w:ascii="HG丸ｺﾞｼｯｸM-PRO" w:eastAsia="HG丸ｺﾞｼｯｸM-PRO" w:hAnsi="HG丸ｺﾞｼｯｸM-PRO"/>
          <w:color w:val="FF0000"/>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44256" behindDoc="0" locked="0" layoutInCell="1" allowOverlap="1" wp14:anchorId="52F86554" wp14:editId="1E543224">
                <wp:simplePos x="0" y="0"/>
                <wp:positionH relativeFrom="page">
                  <wp:posOffset>3624580</wp:posOffset>
                </wp:positionH>
                <wp:positionV relativeFrom="paragraph">
                  <wp:posOffset>64770</wp:posOffset>
                </wp:positionV>
                <wp:extent cx="3571875" cy="914400"/>
                <wp:effectExtent l="0" t="0" r="0" b="0"/>
                <wp:wrapNone/>
                <wp:docPr id="4060" name="テキスト ボックス 4060" title="図表2-5-1　病院数"/>
                <wp:cNvGraphicFramePr/>
                <a:graphic xmlns:a="http://schemas.openxmlformats.org/drawingml/2006/main">
                  <a:graphicData uri="http://schemas.microsoft.com/office/word/2010/wordprocessingShape">
                    <wps:wsp>
                      <wps:cNvSpPr txBox="1"/>
                      <wps:spPr>
                        <a:xfrm>
                          <a:off x="0" y="0"/>
                          <a:ext cx="3571875" cy="914400"/>
                        </a:xfrm>
                        <a:prstGeom prst="rect">
                          <a:avLst/>
                        </a:prstGeom>
                        <a:noFill/>
                        <a:ln w="25400" cap="flat" cmpd="sng" algn="ctr">
                          <a:noFill/>
                          <a:prstDash val="solid"/>
                        </a:ln>
                        <a:effectLst/>
                      </wps:spPr>
                      <wps:txbx>
                        <w:txbxContent>
                          <w:p w:rsidR="007A19A0" w:rsidRDefault="007A19A0" w:rsidP="00BD34BF">
                            <w:pPr>
                              <w:snapToGrid w:val="0"/>
                              <w:ind w:firstLineChars="200" w:firstLine="32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042A0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在宅</w:t>
                            </w:r>
                            <w:r>
                              <w:rPr>
                                <w:rFonts w:ascii="ＭＳ Ｐゴシック" w:eastAsia="ＭＳ Ｐゴシック" w:hAnsi="ＭＳ Ｐゴシック"/>
                                <w:sz w:val="16"/>
                                <w:szCs w:val="16"/>
                              </w:rPr>
                              <w:t>医療に</w:t>
                            </w:r>
                            <w:r>
                              <w:rPr>
                                <w:rFonts w:ascii="ＭＳ Ｐゴシック" w:eastAsia="ＭＳ Ｐゴシック" w:hAnsi="ＭＳ Ｐゴシック" w:hint="eastAsia"/>
                                <w:sz w:val="16"/>
                                <w:szCs w:val="16"/>
                              </w:rPr>
                              <w:t>かかる地域</w:t>
                            </w:r>
                            <w:r>
                              <w:rPr>
                                <w:rFonts w:ascii="ＭＳ Ｐゴシック" w:eastAsia="ＭＳ Ｐゴシック" w:hAnsi="ＭＳ Ｐゴシック"/>
                                <w:sz w:val="16"/>
                                <w:szCs w:val="16"/>
                              </w:rPr>
                              <w:t>別データ</w:t>
                            </w:r>
                            <w:r>
                              <w:rPr>
                                <w:rFonts w:ascii="ＭＳ Ｐゴシック" w:eastAsia="ＭＳ Ｐゴシック" w:hAnsi="ＭＳ Ｐゴシック" w:hint="eastAsia"/>
                                <w:sz w:val="16"/>
                                <w:szCs w:val="16"/>
                              </w:rPr>
                              <w:t>集</w:t>
                            </w:r>
                            <w:r w:rsidRPr="00042A09">
                              <w:rPr>
                                <w:rFonts w:ascii="ＭＳ Ｐゴシック" w:eastAsia="ＭＳ Ｐゴシック" w:hAnsi="ＭＳ Ｐゴシック" w:hint="eastAsia"/>
                                <w:sz w:val="16"/>
                                <w:szCs w:val="16"/>
                              </w:rPr>
                              <w:t>」</w:t>
                            </w:r>
                          </w:p>
                          <w:p w:rsidR="007A19A0" w:rsidRPr="00495B0C" w:rsidRDefault="007A19A0" w:rsidP="00BD34BF">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FE56DD">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7A19A0" w:rsidRPr="00495B0C" w:rsidRDefault="007A19A0" w:rsidP="00BD34BF">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7A19A0" w:rsidRPr="00D33AA0" w:rsidRDefault="007A19A0" w:rsidP="00BD34BF">
                            <w:pPr>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86554" id="テキスト ボックス 4060" o:spid="_x0000_s1084" type="#_x0000_t202" alt="タイトル: 図表2-5-1　病院数" style="position:absolute;margin-left:285.4pt;margin-top:5.1pt;width:281.25pt;height:1in;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" filled="f" stroked="f" strokeweight="2pt">
                <v:textbox>
                  <w:txbxContent>
                    <w:p w:rsidR="007A19A0" w:rsidRDefault="007A19A0" w:rsidP="00BD34BF">
                      <w:pPr>
                        <w:snapToGrid w:val="0"/>
                        <w:ind w:firstLineChars="200" w:firstLine="32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042A0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在宅</w:t>
                      </w:r>
                      <w:r>
                        <w:rPr>
                          <w:rFonts w:ascii="ＭＳ Ｐゴシック" w:eastAsia="ＭＳ Ｐゴシック" w:hAnsi="ＭＳ Ｐゴシック"/>
                          <w:sz w:val="16"/>
                          <w:szCs w:val="16"/>
                        </w:rPr>
                        <w:t>医療に</w:t>
                      </w:r>
                      <w:r>
                        <w:rPr>
                          <w:rFonts w:ascii="ＭＳ Ｐゴシック" w:eastAsia="ＭＳ Ｐゴシック" w:hAnsi="ＭＳ Ｐゴシック" w:hint="eastAsia"/>
                          <w:sz w:val="16"/>
                          <w:szCs w:val="16"/>
                        </w:rPr>
                        <w:t>かかる地域</w:t>
                      </w:r>
                      <w:r>
                        <w:rPr>
                          <w:rFonts w:ascii="ＭＳ Ｐゴシック" w:eastAsia="ＭＳ Ｐゴシック" w:hAnsi="ＭＳ Ｐゴシック"/>
                          <w:sz w:val="16"/>
                          <w:szCs w:val="16"/>
                        </w:rPr>
                        <w:t>別データ</w:t>
                      </w:r>
                      <w:r>
                        <w:rPr>
                          <w:rFonts w:ascii="ＭＳ Ｐゴシック" w:eastAsia="ＭＳ Ｐゴシック" w:hAnsi="ＭＳ Ｐゴシック" w:hint="eastAsia"/>
                          <w:sz w:val="16"/>
                          <w:szCs w:val="16"/>
                        </w:rPr>
                        <w:t>集</w:t>
                      </w:r>
                      <w:r w:rsidRPr="00042A09">
                        <w:rPr>
                          <w:rFonts w:ascii="ＭＳ Ｐゴシック" w:eastAsia="ＭＳ Ｐゴシック" w:hAnsi="ＭＳ Ｐゴシック" w:hint="eastAsia"/>
                          <w:sz w:val="16"/>
                          <w:szCs w:val="16"/>
                        </w:rPr>
                        <w:t>」</w:t>
                      </w:r>
                    </w:p>
                    <w:p w:rsidR="007A19A0" w:rsidRPr="00495B0C" w:rsidRDefault="007A19A0" w:rsidP="00BD34BF">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FE56DD">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7A19A0" w:rsidRPr="00495B0C" w:rsidRDefault="007A19A0" w:rsidP="00BD34BF">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7A19A0" w:rsidRPr="00D33AA0" w:rsidRDefault="007A19A0" w:rsidP="00BD34BF">
                      <w:pPr>
                        <w:rPr>
                          <w:rFonts w:ascii="ＭＳ Ｐゴシック" w:eastAsia="ＭＳ Ｐゴシック" w:hAnsi="ＭＳ Ｐゴシック"/>
                          <w:sz w:val="16"/>
                          <w:szCs w:val="16"/>
                        </w:rPr>
                      </w:pPr>
                    </w:p>
                  </w:txbxContent>
                </v:textbox>
                <w10:wrap anchorx="page"/>
              </v:shape>
            </w:pict>
          </mc:Fallback>
        </mc:AlternateContent>
      </w:r>
    </w:p>
    <w:p w:rsidR="00BD34BF" w:rsidRPr="00BD34BF" w:rsidRDefault="00BD34BF" w:rsidP="00BD34BF">
      <w:pPr>
        <w:rPr>
          <w:rFonts w:ascii="ＭＳ Ｐゴシック" w:eastAsia="ＭＳ Ｐゴシック" w:hAnsi="ＭＳ Ｐゴシック"/>
          <w:sz w:val="22"/>
        </w:rPr>
      </w:pPr>
      <w:r w:rsidRPr="00BD34BF">
        <w:rPr>
          <w:rFonts w:ascii="ＭＳ Ｐゴシック" w:eastAsia="ＭＳ Ｐゴシック" w:hAnsi="ＭＳ Ｐゴシック" w:hint="eastAsia"/>
          <w:sz w:val="22"/>
        </w:rPr>
        <w:lastRenderedPageBreak/>
        <w:t>【往診実施施設数】</w:t>
      </w:r>
    </w:p>
    <w:p w:rsidR="00BD34BF" w:rsidRPr="00BD34BF" w:rsidRDefault="002D0FB1" w:rsidP="00BD34BF">
      <w:pPr>
        <w:ind w:left="220" w:hangingChars="100" w:hanging="220"/>
        <w:jc w:val="left"/>
        <w:rPr>
          <w:rFonts w:asciiTheme="majorEastAsia" w:eastAsiaTheme="majorEastAsia" w:hAnsiTheme="majorEastAsia"/>
        </w:rPr>
      </w:pPr>
      <w:r>
        <w:rPr>
          <w:rFonts w:ascii="HG丸ｺﾞｼｯｸM-PRO" w:eastAsia="HG丸ｺﾞｼｯｸM-PRO" w:hAnsi="HG丸ｺﾞｼｯｸM-PRO" w:hint="eastAsia"/>
          <w:sz w:val="22"/>
          <w:szCs w:val="22"/>
        </w:rPr>
        <w:t>○三島</w:t>
      </w:r>
      <w:r w:rsidR="00BD34BF" w:rsidRPr="00BD34BF">
        <w:rPr>
          <w:rFonts w:ascii="HG丸ｺﾞｼｯｸM-PRO" w:eastAsia="HG丸ｺﾞｼｯｸM-PRO" w:hAnsi="HG丸ｺﾞｼｯｸM-PRO" w:hint="eastAsia"/>
          <w:sz w:val="22"/>
          <w:szCs w:val="22"/>
        </w:rPr>
        <w:t>二次医療圏における往診実施施設</w:t>
      </w:r>
      <w:r w:rsidR="001A6EC2">
        <w:rPr>
          <w:rFonts w:ascii="HG丸ｺﾞｼｯｸM-PRO" w:eastAsia="HG丸ｺﾞｼｯｸM-PRO" w:hAnsi="HG丸ｺﾞｼｯｸM-PRO" w:hint="eastAsia"/>
          <w:sz w:val="22"/>
          <w:szCs w:val="22"/>
        </w:rPr>
        <w:t>数</w:t>
      </w:r>
      <w:r w:rsidR="00BD34BF" w:rsidRPr="00BD34BF">
        <w:rPr>
          <w:rFonts w:ascii="HG丸ｺﾞｼｯｸM-PRO" w:eastAsia="HG丸ｺﾞｼｯｸM-PRO" w:hAnsi="HG丸ｺﾞｼｯｸM-PRO" w:hint="eastAsia"/>
          <w:sz w:val="22"/>
          <w:szCs w:val="22"/>
        </w:rPr>
        <w:t>は、一般診療所が</w:t>
      </w:r>
      <w:r>
        <w:rPr>
          <w:rFonts w:ascii="HG丸ｺﾞｼｯｸM-PRO" w:eastAsia="HG丸ｺﾞｼｯｸM-PRO" w:hAnsi="HG丸ｺﾞｼｯｸM-PRO" w:hint="eastAsia"/>
          <w:sz w:val="22"/>
          <w:szCs w:val="22"/>
        </w:rPr>
        <w:t>123</w:t>
      </w:r>
      <w:r w:rsidR="00BD34BF" w:rsidRPr="00BD34BF">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96.1</w:t>
      </w:r>
      <w:r w:rsidR="00BD34BF" w:rsidRPr="00BD34BF">
        <w:rPr>
          <w:rFonts w:ascii="HG丸ｺﾞｼｯｸM-PRO" w:eastAsia="HG丸ｺﾞｼｯｸM-PRO" w:hAnsi="HG丸ｺﾞｼｯｸM-PRO" w:hint="eastAsia"/>
          <w:sz w:val="22"/>
          <w:szCs w:val="22"/>
        </w:rPr>
        <w:t>％）、病院が</w:t>
      </w:r>
      <w:r>
        <w:rPr>
          <w:rFonts w:ascii="HG丸ｺﾞｼｯｸM-PRO" w:eastAsia="HG丸ｺﾞｼｯｸM-PRO" w:hAnsi="HG丸ｺﾞｼｯｸM-PRO" w:hint="eastAsia"/>
          <w:sz w:val="22"/>
          <w:szCs w:val="22"/>
        </w:rPr>
        <w:t>5</w:t>
      </w:r>
      <w:r w:rsidR="00BD34BF" w:rsidRPr="00BD34BF">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3.9</w:t>
      </w:r>
      <w:r w:rsidR="00BD34BF" w:rsidRPr="00BD34BF">
        <w:rPr>
          <w:rFonts w:ascii="HG丸ｺﾞｼｯｸM-PRO" w:eastAsia="HG丸ｺﾞｼｯｸM-PRO" w:hAnsi="HG丸ｺﾞｼｯｸM-PRO" w:hint="eastAsia"/>
          <w:sz w:val="22"/>
          <w:szCs w:val="22"/>
        </w:rPr>
        <w:t>％）となっており、人口10万対でみると、大阪府を下回っています。</w:t>
      </w: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26848" behindDoc="0" locked="0" layoutInCell="1" allowOverlap="1" wp14:anchorId="1F1454C4" wp14:editId="6A0493D4">
                <wp:simplePos x="0" y="0"/>
                <wp:positionH relativeFrom="column">
                  <wp:posOffset>3194685</wp:posOffset>
                </wp:positionH>
                <wp:positionV relativeFrom="paragraph">
                  <wp:posOffset>76200</wp:posOffset>
                </wp:positionV>
                <wp:extent cx="3076575" cy="485775"/>
                <wp:effectExtent l="0" t="0" r="0" b="0"/>
                <wp:wrapNone/>
                <wp:docPr id="3647" name="テキスト ボックス 3647" title="図表2-5-1　病院数"/>
                <wp:cNvGraphicFramePr/>
                <a:graphic xmlns:a="http://schemas.openxmlformats.org/drawingml/2006/main">
                  <a:graphicData uri="http://schemas.microsoft.com/office/word/2010/wordprocessingShape">
                    <wps:wsp>
                      <wps:cNvSpPr txBox="1"/>
                      <wps:spPr>
                        <a:xfrm>
                          <a:off x="0" y="0"/>
                          <a:ext cx="3076575" cy="485775"/>
                        </a:xfrm>
                        <a:prstGeom prst="rect">
                          <a:avLst/>
                        </a:prstGeom>
                        <a:noFill/>
                        <a:ln w="25400" cap="flat" cmpd="sng" algn="ctr">
                          <a:noFill/>
                          <a:prstDash val="solid"/>
                        </a:ln>
                        <a:effectLst/>
                      </wps:spPr>
                      <wps:txb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FE56DD">
                              <w:rPr>
                                <w:rFonts w:ascii="ＭＳ Ｐゴシック" w:eastAsia="ＭＳ Ｐゴシック" w:hAnsi="ＭＳ Ｐゴシック" w:hint="eastAsia"/>
                                <w:sz w:val="20"/>
                              </w:rPr>
                              <w:t>27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対往診</w:t>
                            </w:r>
                            <w:r>
                              <w:rPr>
                                <w:rFonts w:ascii="ＭＳ Ｐゴシック" w:eastAsia="ＭＳ Ｐゴシック" w:hAnsi="ＭＳ Ｐゴシック"/>
                                <w:sz w:val="20"/>
                              </w:rPr>
                              <w:t>実施施設数</w:t>
                            </w:r>
                          </w:p>
                          <w:p w:rsidR="007A19A0" w:rsidRDefault="007A19A0" w:rsidP="00BD34BF">
                            <w:pPr>
                              <w:snapToGrid w:val="0"/>
                              <w:ind w:leftChars="500" w:left="1050"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一般診療所】</w:t>
                            </w:r>
                            <w:r>
                              <w:rPr>
                                <w:rFonts w:ascii="ＭＳ Ｐゴシック" w:eastAsia="ＭＳ Ｐゴシック" w:hAnsi="ＭＳ Ｐゴシック" w:hint="eastAsia"/>
                                <w:sz w:val="20"/>
                              </w:rPr>
                              <w:t>（平成29年）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454C4" id="テキスト ボックス 3647" o:spid="_x0000_s1085" type="#_x0000_t202" alt="タイトル: 図表2-5-1　病院数" style="position:absolute;left:0;text-align:left;margin-left:251.55pt;margin-top:6pt;width:242.25pt;height:3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" filled="f" stroked="f" strokeweight="2pt">
                <v:textbo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FE56DD">
                        <w:rPr>
                          <w:rFonts w:ascii="ＭＳ Ｐゴシック" w:eastAsia="ＭＳ Ｐゴシック" w:hAnsi="ＭＳ Ｐゴシック" w:hint="eastAsia"/>
                          <w:sz w:val="20"/>
                        </w:rPr>
                        <w:t>27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対往診</w:t>
                      </w:r>
                      <w:r>
                        <w:rPr>
                          <w:rFonts w:ascii="ＭＳ Ｐゴシック" w:eastAsia="ＭＳ Ｐゴシック" w:hAnsi="ＭＳ Ｐゴシック"/>
                          <w:sz w:val="20"/>
                        </w:rPr>
                        <w:t>実施施設数</w:t>
                      </w:r>
                    </w:p>
                    <w:p w:rsidR="007A19A0" w:rsidRDefault="007A19A0" w:rsidP="00BD34BF">
                      <w:pPr>
                        <w:snapToGrid w:val="0"/>
                        <w:ind w:leftChars="500" w:left="1050"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一般診療所】</w:t>
                      </w:r>
                      <w:r>
                        <w:rPr>
                          <w:rFonts w:ascii="ＭＳ Ｐゴシック" w:eastAsia="ＭＳ Ｐゴシック" w:hAnsi="ＭＳ Ｐゴシック" w:hint="eastAsia"/>
                          <w:sz w:val="20"/>
                        </w:rPr>
                        <w:t>（平成29年）</w:t>
                      </w:r>
                    </w:p>
                  </w:txbxContent>
                </v:textbox>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25824" behindDoc="0" locked="0" layoutInCell="1" allowOverlap="1" wp14:anchorId="4CA827CC" wp14:editId="6A0B99A5">
                <wp:simplePos x="0" y="0"/>
                <wp:positionH relativeFrom="margin">
                  <wp:posOffset>499110</wp:posOffset>
                </wp:positionH>
                <wp:positionV relativeFrom="paragraph">
                  <wp:posOffset>95250</wp:posOffset>
                </wp:positionV>
                <wp:extent cx="2114550" cy="428625"/>
                <wp:effectExtent l="0" t="0" r="0" b="0"/>
                <wp:wrapNone/>
                <wp:docPr id="3646" name="テキスト ボックス 3646" title="図表2-5-1　病院数"/>
                <wp:cNvGraphicFramePr/>
                <a:graphic xmlns:a="http://schemas.openxmlformats.org/drawingml/2006/main">
                  <a:graphicData uri="http://schemas.microsoft.com/office/word/2010/wordprocessingShape">
                    <wps:wsp>
                      <wps:cNvSpPr txBox="1"/>
                      <wps:spPr>
                        <a:xfrm>
                          <a:off x="0" y="0"/>
                          <a:ext cx="2114550" cy="428625"/>
                        </a:xfrm>
                        <a:prstGeom prst="rect">
                          <a:avLst/>
                        </a:prstGeom>
                        <a:noFill/>
                        <a:ln w="25400" cap="flat" cmpd="sng" algn="ctr">
                          <a:noFill/>
                          <a:prstDash val="solid"/>
                        </a:ln>
                        <a:effectLst/>
                      </wps:spPr>
                      <wps:txb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FE56DD">
                              <w:rPr>
                                <w:rFonts w:ascii="ＭＳ Ｐゴシック" w:eastAsia="ＭＳ Ｐゴシック" w:hAnsi="ＭＳ Ｐゴシック" w:hint="eastAsia"/>
                                <w:sz w:val="20"/>
                              </w:rPr>
                              <w:t>26</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往診</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施設数</w:t>
                            </w:r>
                          </w:p>
                          <w:p w:rsidR="007A19A0" w:rsidRPr="004A07FB" w:rsidRDefault="007A19A0" w:rsidP="00BD34BF">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827CC" id="テキスト ボックス 3646" o:spid="_x0000_s1086" type="#_x0000_t202" alt="タイトル: 図表2-5-1　病院数" style="position:absolute;left:0;text-align:left;margin-left:39.3pt;margin-top:7.5pt;width:166.5pt;height:33.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" filled="f" stroked="f" strokeweight="2pt">
                <v:textbo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FE56DD">
                        <w:rPr>
                          <w:rFonts w:ascii="ＭＳ Ｐゴシック" w:eastAsia="ＭＳ Ｐゴシック" w:hAnsi="ＭＳ Ｐゴシック" w:hint="eastAsia"/>
                          <w:sz w:val="20"/>
                        </w:rPr>
                        <w:t>26</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往診</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施設数</w:t>
                      </w:r>
                    </w:p>
                    <w:p w:rsidR="007A19A0" w:rsidRPr="004A07FB" w:rsidRDefault="007A19A0" w:rsidP="00BD34BF">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（平成29</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w10:wrap anchorx="margin"/>
              </v:shape>
            </w:pict>
          </mc:Fallback>
        </mc:AlternateContent>
      </w: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2D0FB1" w:rsidP="00BD34BF">
      <w:pPr>
        <w:ind w:leftChars="100" w:left="210" w:firstLineChars="100" w:firstLine="210"/>
        <w:rPr>
          <w:rFonts w:ascii="ＭＳ Ｐゴシック" w:eastAsia="ＭＳ Ｐゴシック" w:hAnsi="ＭＳ Ｐゴシック" w:cstheme="minorBidi"/>
          <w:color w:val="000000" w:themeColor="text1"/>
          <w:sz w:val="22"/>
          <w:szCs w:val="22"/>
        </w:rPr>
      </w:pPr>
      <w:r w:rsidRPr="002D0FB1">
        <w:rPr>
          <w:noProof/>
        </w:rPr>
        <w:drawing>
          <wp:anchor distT="0" distB="0" distL="114300" distR="114300" simplePos="0" relativeHeight="251831296" behindDoc="0" locked="0" layoutInCell="1" allowOverlap="1">
            <wp:simplePos x="0" y="0"/>
            <wp:positionH relativeFrom="margin">
              <wp:posOffset>3234690</wp:posOffset>
            </wp:positionH>
            <wp:positionV relativeFrom="paragraph">
              <wp:posOffset>49530</wp:posOffset>
            </wp:positionV>
            <wp:extent cx="3162300" cy="2333625"/>
            <wp:effectExtent l="0" t="0" r="0" b="9525"/>
            <wp:wrapNone/>
            <wp:docPr id="3597" name="図 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6230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FB1">
        <w:rPr>
          <w:noProof/>
        </w:rPr>
        <w:drawing>
          <wp:anchor distT="0" distB="0" distL="114300" distR="114300" simplePos="0" relativeHeight="251830272" behindDoc="0" locked="0" layoutInCell="1" allowOverlap="1">
            <wp:simplePos x="0" y="0"/>
            <wp:positionH relativeFrom="margin">
              <wp:align>left</wp:align>
            </wp:positionH>
            <wp:positionV relativeFrom="paragraph">
              <wp:posOffset>220980</wp:posOffset>
            </wp:positionV>
            <wp:extent cx="2924175" cy="1809750"/>
            <wp:effectExtent l="0" t="0" r="9525" b="0"/>
            <wp:wrapNone/>
            <wp:docPr id="3593" name="図 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2417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BD34BF" w:rsidRPr="00BD34BF" w:rsidRDefault="00BD34BF" w:rsidP="00BD34BF">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BD34BF" w:rsidRPr="002D0FB1" w:rsidRDefault="00BD34BF" w:rsidP="00BD34BF">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BD34BF" w:rsidRPr="00BD34BF" w:rsidRDefault="00BD34BF" w:rsidP="00BD34BF">
      <w:pPr>
        <w:ind w:firstLineChars="100" w:firstLine="220"/>
        <w:jc w:val="left"/>
        <w:rPr>
          <w:rFonts w:asciiTheme="majorEastAsia" w:eastAsiaTheme="majorEastAsia" w:hAnsiTheme="majorEastAsia" w:cstheme="minorBidi"/>
          <w:sz w:val="20"/>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45280" behindDoc="0" locked="0" layoutInCell="1" allowOverlap="1" wp14:anchorId="077C909B" wp14:editId="50C43BB0">
                <wp:simplePos x="0" y="0"/>
                <wp:positionH relativeFrom="page">
                  <wp:posOffset>3779520</wp:posOffset>
                </wp:positionH>
                <wp:positionV relativeFrom="paragraph">
                  <wp:posOffset>5715</wp:posOffset>
                </wp:positionV>
                <wp:extent cx="3571875" cy="914400"/>
                <wp:effectExtent l="0" t="0" r="0" b="0"/>
                <wp:wrapNone/>
                <wp:docPr id="4061" name="テキスト ボックス 4061" title="図表2-5-1　病院数"/>
                <wp:cNvGraphicFramePr/>
                <a:graphic xmlns:a="http://schemas.openxmlformats.org/drawingml/2006/main">
                  <a:graphicData uri="http://schemas.microsoft.com/office/word/2010/wordprocessingShape">
                    <wps:wsp>
                      <wps:cNvSpPr txBox="1"/>
                      <wps:spPr>
                        <a:xfrm>
                          <a:off x="0" y="0"/>
                          <a:ext cx="3571875" cy="914400"/>
                        </a:xfrm>
                        <a:prstGeom prst="rect">
                          <a:avLst/>
                        </a:prstGeom>
                        <a:noFill/>
                        <a:ln w="25400" cap="flat" cmpd="sng" algn="ctr">
                          <a:noFill/>
                          <a:prstDash val="solid"/>
                        </a:ln>
                        <a:effectLst/>
                      </wps:spPr>
                      <wps:txbx>
                        <w:txbxContent>
                          <w:p w:rsidR="007A19A0" w:rsidRDefault="007A19A0" w:rsidP="00BD34BF">
                            <w:pPr>
                              <w:snapToGrid w:val="0"/>
                              <w:ind w:firstLineChars="200" w:firstLine="32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042A0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在宅</w:t>
                            </w:r>
                            <w:r>
                              <w:rPr>
                                <w:rFonts w:ascii="ＭＳ Ｐゴシック" w:eastAsia="ＭＳ Ｐゴシック" w:hAnsi="ＭＳ Ｐゴシック"/>
                                <w:sz w:val="16"/>
                                <w:szCs w:val="16"/>
                              </w:rPr>
                              <w:t>医療に</w:t>
                            </w:r>
                            <w:r>
                              <w:rPr>
                                <w:rFonts w:ascii="ＭＳ Ｐゴシック" w:eastAsia="ＭＳ Ｐゴシック" w:hAnsi="ＭＳ Ｐゴシック" w:hint="eastAsia"/>
                                <w:sz w:val="16"/>
                                <w:szCs w:val="16"/>
                              </w:rPr>
                              <w:t>かかる地域</w:t>
                            </w:r>
                            <w:r>
                              <w:rPr>
                                <w:rFonts w:ascii="ＭＳ Ｐゴシック" w:eastAsia="ＭＳ Ｐゴシック" w:hAnsi="ＭＳ Ｐゴシック"/>
                                <w:sz w:val="16"/>
                                <w:szCs w:val="16"/>
                              </w:rPr>
                              <w:t>別データ</w:t>
                            </w:r>
                            <w:r>
                              <w:rPr>
                                <w:rFonts w:ascii="ＭＳ Ｐゴシック" w:eastAsia="ＭＳ Ｐゴシック" w:hAnsi="ＭＳ Ｐゴシック" w:hint="eastAsia"/>
                                <w:sz w:val="16"/>
                                <w:szCs w:val="16"/>
                              </w:rPr>
                              <w:t>集</w:t>
                            </w:r>
                            <w:r w:rsidRPr="00042A09">
                              <w:rPr>
                                <w:rFonts w:ascii="ＭＳ Ｐゴシック" w:eastAsia="ＭＳ Ｐゴシック" w:hAnsi="ＭＳ Ｐゴシック" w:hint="eastAsia"/>
                                <w:sz w:val="16"/>
                                <w:szCs w:val="16"/>
                              </w:rPr>
                              <w:t>」</w:t>
                            </w:r>
                          </w:p>
                          <w:p w:rsidR="007A19A0" w:rsidRPr="00495B0C" w:rsidRDefault="007A19A0" w:rsidP="00BD34BF">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FE56DD">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7A19A0" w:rsidRPr="00495B0C" w:rsidRDefault="007A19A0" w:rsidP="00BD34BF">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7A19A0" w:rsidRPr="00D33AA0" w:rsidRDefault="007A19A0" w:rsidP="00BD34BF">
                            <w:pPr>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C909B" id="テキスト ボックス 4061" o:spid="_x0000_s1087" type="#_x0000_t202" alt="タイトル: 図表2-5-1　病院数" style="position:absolute;left:0;text-align:left;margin-left:297.6pt;margin-top:.45pt;width:281.25pt;height:1in;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" filled="f" stroked="f" strokeweight="2pt">
                <v:textbox>
                  <w:txbxContent>
                    <w:p w:rsidR="007A19A0" w:rsidRDefault="007A19A0" w:rsidP="00BD34BF">
                      <w:pPr>
                        <w:snapToGrid w:val="0"/>
                        <w:ind w:firstLineChars="200" w:firstLine="32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042A0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在宅</w:t>
                      </w:r>
                      <w:r>
                        <w:rPr>
                          <w:rFonts w:ascii="ＭＳ Ｐゴシック" w:eastAsia="ＭＳ Ｐゴシック" w:hAnsi="ＭＳ Ｐゴシック"/>
                          <w:sz w:val="16"/>
                          <w:szCs w:val="16"/>
                        </w:rPr>
                        <w:t>医療に</w:t>
                      </w:r>
                      <w:r>
                        <w:rPr>
                          <w:rFonts w:ascii="ＭＳ Ｐゴシック" w:eastAsia="ＭＳ Ｐゴシック" w:hAnsi="ＭＳ Ｐゴシック" w:hint="eastAsia"/>
                          <w:sz w:val="16"/>
                          <w:szCs w:val="16"/>
                        </w:rPr>
                        <w:t>かかる地域</w:t>
                      </w:r>
                      <w:r>
                        <w:rPr>
                          <w:rFonts w:ascii="ＭＳ Ｐゴシック" w:eastAsia="ＭＳ Ｐゴシック" w:hAnsi="ＭＳ Ｐゴシック"/>
                          <w:sz w:val="16"/>
                          <w:szCs w:val="16"/>
                        </w:rPr>
                        <w:t>別データ</w:t>
                      </w:r>
                      <w:r>
                        <w:rPr>
                          <w:rFonts w:ascii="ＭＳ Ｐゴシック" w:eastAsia="ＭＳ Ｐゴシック" w:hAnsi="ＭＳ Ｐゴシック" w:hint="eastAsia"/>
                          <w:sz w:val="16"/>
                          <w:szCs w:val="16"/>
                        </w:rPr>
                        <w:t>集</w:t>
                      </w:r>
                      <w:r w:rsidRPr="00042A09">
                        <w:rPr>
                          <w:rFonts w:ascii="ＭＳ Ｐゴシック" w:eastAsia="ＭＳ Ｐゴシック" w:hAnsi="ＭＳ Ｐゴシック" w:hint="eastAsia"/>
                          <w:sz w:val="16"/>
                          <w:szCs w:val="16"/>
                        </w:rPr>
                        <w:t>」</w:t>
                      </w:r>
                    </w:p>
                    <w:p w:rsidR="007A19A0" w:rsidRPr="00495B0C" w:rsidRDefault="007A19A0" w:rsidP="00BD34BF">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FE56DD">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7A19A0" w:rsidRPr="00495B0C" w:rsidRDefault="007A19A0" w:rsidP="00BD34BF">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7A19A0" w:rsidRPr="00D33AA0" w:rsidRDefault="007A19A0" w:rsidP="00BD34BF">
                      <w:pPr>
                        <w:rPr>
                          <w:rFonts w:ascii="ＭＳ Ｐゴシック" w:eastAsia="ＭＳ Ｐゴシック" w:hAnsi="ＭＳ Ｐゴシック"/>
                          <w:sz w:val="16"/>
                          <w:szCs w:val="16"/>
                        </w:rPr>
                      </w:pPr>
                    </w:p>
                  </w:txbxContent>
                </v:textbox>
                <w10:wrap anchorx="page"/>
              </v:shape>
            </w:pict>
          </mc:Fallback>
        </mc:AlternateContent>
      </w: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Default="00BD34BF" w:rsidP="00BD34BF">
      <w:pPr>
        <w:ind w:firstLineChars="100" w:firstLine="200"/>
        <w:jc w:val="left"/>
        <w:rPr>
          <w:rFonts w:asciiTheme="majorEastAsia" w:eastAsiaTheme="majorEastAsia" w:hAnsiTheme="majorEastAsia" w:cstheme="minorBidi"/>
          <w:sz w:val="20"/>
          <w:szCs w:val="22"/>
        </w:rPr>
      </w:pPr>
    </w:p>
    <w:p w:rsidR="002D0FB1" w:rsidRPr="00BD34BF" w:rsidRDefault="002D0FB1"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ind w:firstLineChars="100" w:firstLine="200"/>
        <w:jc w:val="left"/>
        <w:rPr>
          <w:rFonts w:asciiTheme="majorEastAsia" w:eastAsiaTheme="majorEastAsia" w:hAnsiTheme="majorEastAsia" w:cstheme="minorBidi"/>
          <w:sz w:val="20"/>
          <w:szCs w:val="22"/>
        </w:rPr>
      </w:pPr>
    </w:p>
    <w:p w:rsidR="00BD34BF" w:rsidRPr="00BD34BF" w:rsidRDefault="00BD34BF" w:rsidP="00BD34BF">
      <w:pPr>
        <w:rPr>
          <w:rFonts w:ascii="ＭＳ Ｐゴシック" w:eastAsia="ＭＳ Ｐゴシック" w:hAnsi="ＭＳ Ｐゴシック"/>
          <w:sz w:val="22"/>
          <w:szCs w:val="20"/>
        </w:rPr>
      </w:pPr>
      <w:r w:rsidRPr="00BD34BF">
        <w:rPr>
          <w:rFonts w:ascii="ＭＳ Ｐゴシック" w:eastAsia="ＭＳ Ｐゴシック" w:hAnsi="ＭＳ Ｐゴシック" w:hint="eastAsia"/>
          <w:sz w:val="22"/>
          <w:szCs w:val="20"/>
        </w:rPr>
        <w:lastRenderedPageBreak/>
        <w:t>【在宅療養支援診療所数】</w:t>
      </w:r>
    </w:p>
    <w:p w:rsidR="00BD34BF" w:rsidRPr="00BD34BF" w:rsidRDefault="002D0FB1" w:rsidP="00BD34BF">
      <w:pPr>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○三島</w:t>
      </w:r>
      <w:r w:rsidR="00BD34BF" w:rsidRPr="00BD34BF">
        <w:rPr>
          <w:rFonts w:ascii="HG丸ｺﾞｼｯｸM-PRO" w:eastAsia="HG丸ｺﾞｼｯｸM-PRO" w:hAnsi="HG丸ｺﾞｼｯｸM-PRO" w:hint="eastAsia"/>
          <w:sz w:val="22"/>
          <w:szCs w:val="22"/>
        </w:rPr>
        <w:t>二次医療圏における在宅療養支援診療所数を平成29年と平成31年とで比較すると、</w:t>
      </w:r>
    </w:p>
    <w:p w:rsidR="00BD34BF" w:rsidRPr="00BD34BF" w:rsidRDefault="00BD34BF" w:rsidP="00BD34BF">
      <w:pPr>
        <w:ind w:left="220" w:hangingChars="100" w:hanging="220"/>
        <w:jc w:val="left"/>
        <w:rPr>
          <w:rFonts w:asciiTheme="majorEastAsia" w:eastAsiaTheme="majorEastAsia" w:hAnsiTheme="majorEastAsia"/>
        </w:rPr>
      </w:pPr>
      <w:r w:rsidRPr="00BD34BF">
        <w:rPr>
          <w:rFonts w:ascii="HG丸ｺﾞｼｯｸM-PRO" w:eastAsia="HG丸ｺﾞｼｯｸM-PRO" w:hAnsi="HG丸ｺﾞｼｯｸM-PRO"/>
          <w:sz w:val="22"/>
          <w:szCs w:val="22"/>
        </w:rPr>
        <w:t xml:space="preserve">　</w:t>
      </w:r>
      <w:r w:rsidRPr="00BD34BF">
        <w:rPr>
          <w:rFonts w:ascii="HG丸ｺﾞｼｯｸM-PRO" w:eastAsia="HG丸ｺﾞｼｯｸM-PRO" w:hAnsi="HG丸ｺﾞｼｯｸM-PRO" w:hint="eastAsia"/>
          <w:sz w:val="22"/>
          <w:szCs w:val="22"/>
        </w:rPr>
        <w:t>やや減少しており、人口10万対でみると、大阪府を下回っています。</w:t>
      </w:r>
    </w:p>
    <w:p w:rsidR="00BD34BF" w:rsidRPr="00BD34BF" w:rsidRDefault="00BD34BF" w:rsidP="00BD34BF">
      <w:pPr>
        <w:jc w:val="left"/>
        <w:rPr>
          <w:rFonts w:asciiTheme="majorEastAsia" w:eastAsiaTheme="majorEastAsia" w:hAnsiTheme="majorEastAsia" w:cstheme="minorBidi"/>
          <w:b/>
          <w:color w:val="4F81BD" w:themeColor="accent1"/>
          <w:sz w:val="28"/>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28896" behindDoc="0" locked="0" layoutInCell="1" allowOverlap="1" wp14:anchorId="13329D51" wp14:editId="17C9DFC1">
                <wp:simplePos x="0" y="0"/>
                <wp:positionH relativeFrom="margin">
                  <wp:posOffset>3147060</wp:posOffset>
                </wp:positionH>
                <wp:positionV relativeFrom="paragraph">
                  <wp:posOffset>7620</wp:posOffset>
                </wp:positionV>
                <wp:extent cx="3038475" cy="495300"/>
                <wp:effectExtent l="0" t="0" r="0" b="0"/>
                <wp:wrapNone/>
                <wp:docPr id="111" name="テキスト ボックス 111" title="図表2-5-1　病院数"/>
                <wp:cNvGraphicFramePr/>
                <a:graphic xmlns:a="http://schemas.openxmlformats.org/drawingml/2006/main">
                  <a:graphicData uri="http://schemas.microsoft.com/office/word/2010/wordprocessingShape">
                    <wps:wsp>
                      <wps:cNvSpPr txBox="1"/>
                      <wps:spPr>
                        <a:xfrm>
                          <a:off x="0" y="0"/>
                          <a:ext cx="3038475" cy="495300"/>
                        </a:xfrm>
                        <a:prstGeom prst="rect">
                          <a:avLst/>
                        </a:prstGeom>
                        <a:noFill/>
                        <a:ln w="25400" cap="flat" cmpd="sng" algn="ctr">
                          <a:noFill/>
                          <a:prstDash val="solid"/>
                        </a:ln>
                        <a:effectLst/>
                      </wps:spPr>
                      <wps:txb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FE56DD">
                              <w:rPr>
                                <w:rFonts w:ascii="ＭＳ Ｐゴシック" w:eastAsia="ＭＳ Ｐゴシック" w:hAnsi="ＭＳ Ｐゴシック" w:hint="eastAsia"/>
                                <w:sz w:val="20"/>
                              </w:rPr>
                              <w:t>3-2-29</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在宅療養</w:t>
                            </w:r>
                            <w:r>
                              <w:rPr>
                                <w:rFonts w:ascii="ＭＳ Ｐゴシック" w:eastAsia="ＭＳ Ｐゴシック" w:hAnsi="ＭＳ Ｐゴシック"/>
                                <w:sz w:val="20"/>
                              </w:rPr>
                              <w:t>支援診療所</w:t>
                            </w:r>
                            <w:r>
                              <w:rPr>
                                <w:rFonts w:ascii="ＭＳ Ｐゴシック" w:eastAsia="ＭＳ Ｐゴシック" w:hAnsi="ＭＳ Ｐゴシック" w:hint="eastAsia"/>
                                <w:sz w:val="20"/>
                              </w:rPr>
                              <w:t>数</w:t>
                            </w:r>
                          </w:p>
                          <w:p w:rsidR="007A19A0" w:rsidRPr="004250A8" w:rsidRDefault="007A19A0" w:rsidP="00BD34BF">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31年</w:t>
                            </w:r>
                            <w:r>
                              <w:rPr>
                                <w:rFonts w:ascii="ＭＳ Ｐゴシック" w:eastAsia="ＭＳ Ｐゴシック" w:hAnsi="ＭＳ Ｐ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29D51" id="テキスト ボックス 111" o:spid="_x0000_s1088" type="#_x0000_t202" alt="タイトル: 図表2-5-1　病院数" style="position:absolute;margin-left:247.8pt;margin-top:.6pt;width:239.25pt;height:39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" filled="f" stroked="f" strokeweight="2pt">
                <v:textbo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FE56DD">
                        <w:rPr>
                          <w:rFonts w:ascii="ＭＳ Ｐゴシック" w:eastAsia="ＭＳ Ｐゴシック" w:hAnsi="ＭＳ Ｐゴシック" w:hint="eastAsia"/>
                          <w:sz w:val="20"/>
                        </w:rPr>
                        <w:t>3-2-29</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在宅療養</w:t>
                      </w:r>
                      <w:r>
                        <w:rPr>
                          <w:rFonts w:ascii="ＭＳ Ｐゴシック" w:eastAsia="ＭＳ Ｐゴシック" w:hAnsi="ＭＳ Ｐゴシック"/>
                          <w:sz w:val="20"/>
                        </w:rPr>
                        <w:t>支援診療所</w:t>
                      </w:r>
                      <w:r>
                        <w:rPr>
                          <w:rFonts w:ascii="ＭＳ Ｐゴシック" w:eastAsia="ＭＳ Ｐゴシック" w:hAnsi="ＭＳ Ｐゴシック" w:hint="eastAsia"/>
                          <w:sz w:val="20"/>
                        </w:rPr>
                        <w:t>数</w:t>
                      </w:r>
                    </w:p>
                    <w:p w:rsidR="007A19A0" w:rsidRPr="004250A8" w:rsidRDefault="007A19A0" w:rsidP="00BD34BF">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31年</w:t>
                      </w:r>
                      <w:r>
                        <w:rPr>
                          <w:rFonts w:ascii="ＭＳ Ｐゴシック" w:eastAsia="ＭＳ Ｐゴシック" w:hAnsi="ＭＳ Ｐゴシック"/>
                          <w:sz w:val="20"/>
                        </w:rPr>
                        <w:t>）</w:t>
                      </w:r>
                    </w:p>
                  </w:txbxContent>
                </v:textbox>
                <w10:wrap anchorx="margin"/>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0944" behindDoc="0" locked="0" layoutInCell="1" allowOverlap="1" wp14:anchorId="3699B2D9" wp14:editId="416F1077">
                <wp:simplePos x="0" y="0"/>
                <wp:positionH relativeFrom="margin">
                  <wp:posOffset>165735</wp:posOffset>
                </wp:positionH>
                <wp:positionV relativeFrom="paragraph">
                  <wp:posOffset>17145</wp:posOffset>
                </wp:positionV>
                <wp:extent cx="3038475" cy="495300"/>
                <wp:effectExtent l="0" t="0" r="0" b="0"/>
                <wp:wrapNone/>
                <wp:docPr id="113" name="テキスト ボックス 113" title="図表2-5-1　病院数"/>
                <wp:cNvGraphicFramePr/>
                <a:graphic xmlns:a="http://schemas.openxmlformats.org/drawingml/2006/main">
                  <a:graphicData uri="http://schemas.microsoft.com/office/word/2010/wordprocessingShape">
                    <wps:wsp>
                      <wps:cNvSpPr txBox="1"/>
                      <wps:spPr>
                        <a:xfrm>
                          <a:off x="0" y="0"/>
                          <a:ext cx="3038475" cy="495300"/>
                        </a:xfrm>
                        <a:prstGeom prst="rect">
                          <a:avLst/>
                        </a:prstGeom>
                        <a:noFill/>
                        <a:ln w="25400" cap="flat" cmpd="sng" algn="ctr">
                          <a:noFill/>
                          <a:prstDash val="solid"/>
                        </a:ln>
                        <a:effectLst/>
                      </wps:spPr>
                      <wps:txb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FE56DD">
                              <w:rPr>
                                <w:rFonts w:ascii="ＭＳ Ｐゴシック" w:eastAsia="ＭＳ Ｐゴシック" w:hAnsi="ＭＳ Ｐゴシック" w:hint="eastAsia"/>
                                <w:sz w:val="20"/>
                              </w:rPr>
                              <w:t>3-2-28</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在宅療養</w:t>
                            </w:r>
                            <w:r>
                              <w:rPr>
                                <w:rFonts w:ascii="ＭＳ Ｐゴシック" w:eastAsia="ＭＳ Ｐゴシック" w:hAnsi="ＭＳ Ｐゴシック"/>
                                <w:sz w:val="20"/>
                              </w:rPr>
                              <w:t>支援診療所</w:t>
                            </w:r>
                            <w:r>
                              <w:rPr>
                                <w:rFonts w:ascii="ＭＳ Ｐゴシック" w:eastAsia="ＭＳ Ｐゴシック" w:hAnsi="ＭＳ Ｐゴシック" w:hint="eastAsia"/>
                                <w:sz w:val="20"/>
                              </w:rPr>
                              <w:t>数</w:t>
                            </w:r>
                          </w:p>
                          <w:p w:rsidR="007A19A0" w:rsidRPr="004250A8" w:rsidRDefault="007A19A0" w:rsidP="00BD34BF">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31年</w:t>
                            </w:r>
                            <w:r>
                              <w:rPr>
                                <w:rFonts w:ascii="ＭＳ Ｐゴシック" w:eastAsia="ＭＳ Ｐゴシック" w:hAnsi="ＭＳ Ｐ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9B2D9" id="テキスト ボックス 113" o:spid="_x0000_s1089" type="#_x0000_t202" alt="タイトル: 図表2-5-1　病院数" style="position:absolute;margin-left:13.05pt;margin-top:1.35pt;width:239.25pt;height:39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" filled="f" stroked="f" strokeweight="2pt">
                <v:textbo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FE56DD">
                        <w:rPr>
                          <w:rFonts w:ascii="ＭＳ Ｐゴシック" w:eastAsia="ＭＳ Ｐゴシック" w:hAnsi="ＭＳ Ｐゴシック" w:hint="eastAsia"/>
                          <w:sz w:val="20"/>
                        </w:rPr>
                        <w:t>3-2-28</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在宅療養</w:t>
                      </w:r>
                      <w:r>
                        <w:rPr>
                          <w:rFonts w:ascii="ＭＳ Ｐゴシック" w:eastAsia="ＭＳ Ｐゴシック" w:hAnsi="ＭＳ Ｐゴシック"/>
                          <w:sz w:val="20"/>
                        </w:rPr>
                        <w:t>支援診療所</w:t>
                      </w:r>
                      <w:r>
                        <w:rPr>
                          <w:rFonts w:ascii="ＭＳ Ｐゴシック" w:eastAsia="ＭＳ Ｐゴシック" w:hAnsi="ＭＳ Ｐゴシック" w:hint="eastAsia"/>
                          <w:sz w:val="20"/>
                        </w:rPr>
                        <w:t>数</w:t>
                      </w:r>
                    </w:p>
                    <w:p w:rsidR="007A19A0" w:rsidRPr="004250A8" w:rsidRDefault="007A19A0" w:rsidP="00BD34BF">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31年</w:t>
                      </w:r>
                      <w:r>
                        <w:rPr>
                          <w:rFonts w:ascii="ＭＳ Ｐゴシック" w:eastAsia="ＭＳ Ｐゴシック" w:hAnsi="ＭＳ Ｐゴシック"/>
                          <w:sz w:val="20"/>
                        </w:rPr>
                        <w:t>）</w:t>
                      </w:r>
                    </w:p>
                  </w:txbxContent>
                </v:textbox>
                <w10:wrap anchorx="margin"/>
              </v:shape>
            </w:pict>
          </mc:Fallback>
        </mc:AlternateContent>
      </w:r>
    </w:p>
    <w:p w:rsidR="00BD34BF" w:rsidRPr="00BD34BF" w:rsidRDefault="00BD34BF" w:rsidP="00BD34BF">
      <w:pPr>
        <w:jc w:val="left"/>
        <w:rPr>
          <w:rFonts w:asciiTheme="majorEastAsia" w:eastAsiaTheme="majorEastAsia" w:hAnsiTheme="majorEastAsia" w:cstheme="minorBidi"/>
          <w:b/>
          <w:color w:val="4F81BD" w:themeColor="accent1"/>
          <w:sz w:val="28"/>
          <w:szCs w:val="22"/>
        </w:rPr>
      </w:pPr>
    </w:p>
    <w:p w:rsidR="00BD34BF" w:rsidRPr="00BD34BF" w:rsidRDefault="0024057F" w:rsidP="00BD34BF">
      <w:pPr>
        <w:jc w:val="left"/>
        <w:rPr>
          <w:rFonts w:asciiTheme="majorEastAsia" w:eastAsiaTheme="majorEastAsia" w:hAnsiTheme="majorEastAsia" w:cstheme="minorBidi"/>
          <w:b/>
          <w:color w:val="4F81BD" w:themeColor="accent1"/>
          <w:sz w:val="28"/>
          <w:szCs w:val="22"/>
        </w:rPr>
      </w:pPr>
      <w:r w:rsidRPr="00DA0915">
        <w:rPr>
          <w:noProof/>
        </w:rPr>
        <w:drawing>
          <wp:anchor distT="0" distB="0" distL="114300" distR="114300" simplePos="0" relativeHeight="251832320" behindDoc="0" locked="0" layoutInCell="1" allowOverlap="1">
            <wp:simplePos x="0" y="0"/>
            <wp:positionH relativeFrom="margin">
              <wp:posOffset>175259</wp:posOffset>
            </wp:positionH>
            <wp:positionV relativeFrom="paragraph">
              <wp:posOffset>114300</wp:posOffset>
            </wp:positionV>
            <wp:extent cx="2111853" cy="1390650"/>
            <wp:effectExtent l="0" t="0" r="317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23060" cy="1398029"/>
                    </a:xfrm>
                    <a:prstGeom prst="rect">
                      <a:avLst/>
                    </a:prstGeom>
                    <a:noFill/>
                    <a:ln>
                      <a:noFill/>
                    </a:ln>
                  </pic:spPr>
                </pic:pic>
              </a:graphicData>
            </a:graphic>
            <wp14:sizeRelH relativeFrom="page">
              <wp14:pctWidth>0</wp14:pctWidth>
            </wp14:sizeRelH>
            <wp14:sizeRelV relativeFrom="page">
              <wp14:pctHeight>0</wp14:pctHeight>
            </wp14:sizeRelV>
          </wp:anchor>
        </w:drawing>
      </w:r>
      <w:r w:rsidR="00DA0915">
        <w:rPr>
          <w:rFonts w:asciiTheme="majorEastAsia" w:eastAsiaTheme="majorEastAsia" w:hAnsiTheme="majorEastAsia" w:cstheme="minorBidi"/>
          <w:b/>
          <w:noProof/>
          <w:color w:val="4F81BD" w:themeColor="accent1"/>
          <w:sz w:val="28"/>
          <w:szCs w:val="22"/>
        </w:rPr>
        <w:drawing>
          <wp:anchor distT="0" distB="0" distL="114300" distR="114300" simplePos="0" relativeHeight="251833344" behindDoc="0" locked="0" layoutInCell="1" allowOverlap="1">
            <wp:simplePos x="0" y="0"/>
            <wp:positionH relativeFrom="margin">
              <wp:align>right</wp:align>
            </wp:positionH>
            <wp:positionV relativeFrom="paragraph">
              <wp:posOffset>59056</wp:posOffset>
            </wp:positionV>
            <wp:extent cx="3154045" cy="2260840"/>
            <wp:effectExtent l="0" t="0" r="8255" b="635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54045" cy="226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jc w:val="left"/>
        <w:rPr>
          <w:rFonts w:asciiTheme="majorEastAsia" w:eastAsiaTheme="majorEastAsia" w:hAnsiTheme="majorEastAsia" w:cstheme="minorBidi"/>
          <w:b/>
          <w:color w:val="4F81BD" w:themeColor="accent1"/>
          <w:sz w:val="28"/>
          <w:szCs w:val="22"/>
        </w:rPr>
      </w:pPr>
    </w:p>
    <w:p w:rsidR="00BD34BF" w:rsidRPr="00BD34BF" w:rsidRDefault="00BD34BF" w:rsidP="00BD34BF">
      <w:pPr>
        <w:jc w:val="left"/>
        <w:rPr>
          <w:rFonts w:asciiTheme="majorEastAsia" w:eastAsiaTheme="majorEastAsia" w:hAnsiTheme="majorEastAsia" w:cstheme="minorBidi"/>
          <w:b/>
          <w:color w:val="4F81BD" w:themeColor="accent1"/>
          <w:sz w:val="28"/>
          <w:szCs w:val="22"/>
        </w:rPr>
      </w:pPr>
    </w:p>
    <w:p w:rsidR="00BD34BF" w:rsidRPr="00BD34BF" w:rsidRDefault="00BD34BF" w:rsidP="00BD34BF">
      <w:pPr>
        <w:jc w:val="left"/>
        <w:rPr>
          <w:rFonts w:asciiTheme="majorEastAsia" w:eastAsiaTheme="majorEastAsia" w:hAnsiTheme="majorEastAsia" w:cstheme="minorBidi"/>
          <w:b/>
          <w:color w:val="4F81BD" w:themeColor="accent1"/>
          <w:sz w:val="28"/>
          <w:szCs w:val="22"/>
        </w:rPr>
      </w:pPr>
    </w:p>
    <w:p w:rsidR="00BD34BF" w:rsidRPr="00BD34BF" w:rsidRDefault="00BD34BF" w:rsidP="00BD34BF">
      <w:pPr>
        <w:jc w:val="left"/>
        <w:rPr>
          <w:rFonts w:asciiTheme="majorEastAsia" w:eastAsiaTheme="majorEastAsia" w:hAnsiTheme="majorEastAsia" w:cstheme="minorBidi"/>
          <w:b/>
          <w:color w:val="4F81BD" w:themeColor="accent1"/>
          <w:sz w:val="28"/>
          <w:szCs w:val="22"/>
        </w:rPr>
      </w:pPr>
    </w:p>
    <w:p w:rsidR="00BD34BF" w:rsidRPr="00BD34BF" w:rsidRDefault="00BD34BF" w:rsidP="00BD34BF">
      <w:pPr>
        <w:jc w:val="left"/>
        <w:rPr>
          <w:rFonts w:asciiTheme="majorEastAsia" w:eastAsiaTheme="majorEastAsia" w:hAnsiTheme="majorEastAsia" w:cstheme="minorBidi"/>
          <w:b/>
          <w:color w:val="4F81BD" w:themeColor="accent1"/>
          <w:sz w:val="28"/>
          <w:szCs w:val="22"/>
        </w:rPr>
      </w:pPr>
    </w:p>
    <w:p w:rsidR="00BD34BF" w:rsidRPr="00BD34BF" w:rsidRDefault="00BD34BF" w:rsidP="00BD34BF">
      <w:pPr>
        <w:jc w:val="left"/>
        <w:rPr>
          <w:rFonts w:asciiTheme="majorEastAsia" w:eastAsiaTheme="majorEastAsia" w:hAnsiTheme="majorEastAsia" w:cstheme="minorBidi"/>
          <w:b/>
          <w:color w:val="4F81BD" w:themeColor="accent1"/>
          <w:sz w:val="28"/>
          <w:szCs w:val="22"/>
        </w:rPr>
      </w:pPr>
    </w:p>
    <w:p w:rsidR="00BD34BF" w:rsidRPr="00BD34BF" w:rsidRDefault="00BD34BF" w:rsidP="00BD34BF">
      <w:pPr>
        <w:jc w:val="left"/>
        <w:rPr>
          <w:rFonts w:asciiTheme="majorEastAsia" w:eastAsiaTheme="majorEastAsia" w:hAnsiTheme="majorEastAsia" w:cstheme="minorBidi"/>
          <w:b/>
          <w:color w:val="4F81BD" w:themeColor="accent1"/>
          <w:sz w:val="28"/>
          <w:szCs w:val="22"/>
        </w:rPr>
      </w:pPr>
    </w:p>
    <w:p w:rsidR="00BD34BF" w:rsidRPr="00BD34BF" w:rsidRDefault="00BD34BF" w:rsidP="00BD34BF">
      <w:pPr>
        <w:jc w:val="left"/>
        <w:rPr>
          <w:rFonts w:asciiTheme="majorEastAsia" w:eastAsiaTheme="majorEastAsia" w:hAnsiTheme="majorEastAsia" w:cstheme="minorBidi"/>
          <w:b/>
          <w:color w:val="4F81BD" w:themeColor="accent1"/>
          <w:sz w:val="28"/>
          <w:szCs w:val="22"/>
        </w:rPr>
      </w:pPr>
    </w:p>
    <w:p w:rsidR="00BD34BF" w:rsidRPr="00BD34BF" w:rsidRDefault="00BD34BF" w:rsidP="00BD34BF">
      <w:pPr>
        <w:jc w:val="left"/>
        <w:rPr>
          <w:rFonts w:asciiTheme="majorEastAsia" w:eastAsiaTheme="majorEastAsia" w:hAnsiTheme="majorEastAsia" w:cstheme="minorBidi"/>
          <w:b/>
          <w:color w:val="4F81BD" w:themeColor="accent1"/>
          <w:sz w:val="28"/>
          <w:szCs w:val="22"/>
        </w:rPr>
      </w:pPr>
      <w:r w:rsidRPr="00BD34BF">
        <w:rPr>
          <w:rFonts w:asciiTheme="majorEastAsia" w:eastAsiaTheme="majorEastAsia" w:hAnsiTheme="majorEastAsia" w:cstheme="minorBidi"/>
          <w:b/>
          <w:noProof/>
          <w:color w:val="4F81BD" w:themeColor="accent1"/>
          <w:sz w:val="28"/>
          <w:szCs w:val="22"/>
        </w:rPr>
        <mc:AlternateContent>
          <mc:Choice Requires="wps">
            <w:drawing>
              <wp:anchor distT="45720" distB="45720" distL="114300" distR="114300" simplePos="0" relativeHeight="251727872" behindDoc="0" locked="0" layoutInCell="1" allowOverlap="1" wp14:anchorId="75F87A82" wp14:editId="5880B141">
                <wp:simplePos x="0" y="0"/>
                <wp:positionH relativeFrom="margin">
                  <wp:posOffset>4472940</wp:posOffset>
                </wp:positionH>
                <wp:positionV relativeFrom="paragraph">
                  <wp:posOffset>163830</wp:posOffset>
                </wp:positionV>
                <wp:extent cx="1695450" cy="371475"/>
                <wp:effectExtent l="0" t="0" r="0" b="9525"/>
                <wp:wrapSquare wrapText="bothSides"/>
                <wp:docPr id="1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71475"/>
                        </a:xfrm>
                        <a:prstGeom prst="rect">
                          <a:avLst/>
                        </a:prstGeom>
                        <a:solidFill>
                          <a:srgbClr val="FFFFFF"/>
                        </a:solidFill>
                        <a:ln w="9525">
                          <a:noFill/>
                          <a:miter lim="800000"/>
                          <a:headEnd/>
                          <a:tailEnd/>
                        </a:ln>
                      </wps:spPr>
                      <wps:txbx>
                        <w:txbxContent>
                          <w:p w:rsidR="007A19A0" w:rsidRPr="009D023A" w:rsidRDefault="007A19A0" w:rsidP="00BD34BF">
                            <w:pPr>
                              <w:rPr>
                                <w:rFonts w:ascii="ＭＳ Ｐゴシック" w:eastAsia="ＭＳ Ｐゴシック" w:hAnsi="ＭＳ Ｐゴシック"/>
                                <w:sz w:val="16"/>
                                <w:szCs w:val="16"/>
                              </w:rPr>
                            </w:pPr>
                            <w:r w:rsidRPr="009D023A">
                              <w:rPr>
                                <w:rFonts w:ascii="ＭＳ Ｐゴシック" w:eastAsia="ＭＳ Ｐゴシック" w:hAnsi="ＭＳ Ｐゴシック" w:hint="eastAsia"/>
                                <w:sz w:val="16"/>
                                <w:szCs w:val="16"/>
                              </w:rPr>
                              <w:t>出典</w:t>
                            </w:r>
                            <w:r w:rsidRPr="009D023A">
                              <w:rPr>
                                <w:rFonts w:ascii="ＭＳ Ｐゴシック" w:eastAsia="ＭＳ Ｐゴシック" w:hAnsi="ＭＳ Ｐゴシック"/>
                                <w:sz w:val="16"/>
                                <w:szCs w:val="16"/>
                              </w:rPr>
                              <w:t xml:space="preserve">　</w:t>
                            </w:r>
                            <w:r w:rsidRPr="009D023A">
                              <w:rPr>
                                <w:rFonts w:ascii="ＭＳ Ｐゴシック" w:eastAsia="ＭＳ Ｐゴシック" w:hAnsi="ＭＳ Ｐゴシック" w:hint="eastAsia"/>
                                <w:sz w:val="16"/>
                                <w:szCs w:val="16"/>
                              </w:rPr>
                              <w:t>近畿</w:t>
                            </w:r>
                            <w:r w:rsidRPr="009D023A">
                              <w:rPr>
                                <w:rFonts w:ascii="ＭＳ Ｐゴシック" w:eastAsia="ＭＳ Ｐゴシック" w:hAnsi="ＭＳ Ｐゴシック"/>
                                <w:sz w:val="16"/>
                                <w:szCs w:val="16"/>
                              </w:rPr>
                              <w:t>厚生局「</w:t>
                            </w:r>
                            <w:r w:rsidRPr="009D023A">
                              <w:rPr>
                                <w:rFonts w:ascii="ＭＳ Ｐゴシック" w:eastAsia="ＭＳ Ｐゴシック" w:hAnsi="ＭＳ Ｐゴシック" w:hint="eastAsia"/>
                                <w:sz w:val="16"/>
                                <w:szCs w:val="16"/>
                              </w:rPr>
                              <w:t>施設</w:t>
                            </w:r>
                            <w:r w:rsidRPr="009D023A">
                              <w:rPr>
                                <w:rFonts w:ascii="ＭＳ Ｐゴシック" w:eastAsia="ＭＳ Ｐゴシック" w:hAnsi="ＭＳ Ｐゴシック"/>
                                <w:sz w:val="16"/>
                                <w:szCs w:val="16"/>
                              </w:rPr>
                              <w:t>基準</w:t>
                            </w:r>
                            <w:r>
                              <w:rPr>
                                <w:rFonts w:ascii="ＭＳ Ｐゴシック" w:eastAsia="ＭＳ Ｐゴシック" w:hAnsi="ＭＳ Ｐゴシック" w:hint="eastAsia"/>
                                <w:sz w:val="16"/>
                                <w:szCs w:val="16"/>
                              </w:rPr>
                              <w:t>等</w:t>
                            </w:r>
                            <w:r w:rsidRPr="009D023A">
                              <w:rPr>
                                <w:rFonts w:ascii="ＭＳ Ｐゴシック" w:eastAsia="ＭＳ Ｐゴシック" w:hAnsi="ＭＳ Ｐゴシック"/>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87A82" id="テキスト ボックス 2" o:spid="_x0000_s1090" type="#_x0000_t202" style="position:absolute;margin-left:352.2pt;margin-top:12.9pt;width:133.5pt;height:29.2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" stroked="f">
                <v:textbox>
                  <w:txbxContent>
                    <w:p w:rsidR="007A19A0" w:rsidRPr="009D023A" w:rsidRDefault="007A19A0" w:rsidP="00BD34BF">
                      <w:pPr>
                        <w:rPr>
                          <w:rFonts w:ascii="ＭＳ Ｐゴシック" w:eastAsia="ＭＳ Ｐゴシック" w:hAnsi="ＭＳ Ｐゴシック"/>
                          <w:sz w:val="16"/>
                          <w:szCs w:val="16"/>
                        </w:rPr>
                      </w:pPr>
                      <w:r w:rsidRPr="009D023A">
                        <w:rPr>
                          <w:rFonts w:ascii="ＭＳ Ｐゴシック" w:eastAsia="ＭＳ Ｐゴシック" w:hAnsi="ＭＳ Ｐゴシック" w:hint="eastAsia"/>
                          <w:sz w:val="16"/>
                          <w:szCs w:val="16"/>
                        </w:rPr>
                        <w:t>出典</w:t>
                      </w:r>
                      <w:r w:rsidRPr="009D023A">
                        <w:rPr>
                          <w:rFonts w:ascii="ＭＳ Ｐゴシック" w:eastAsia="ＭＳ Ｐゴシック" w:hAnsi="ＭＳ Ｐゴシック"/>
                          <w:sz w:val="16"/>
                          <w:szCs w:val="16"/>
                        </w:rPr>
                        <w:t xml:space="preserve">　</w:t>
                      </w:r>
                      <w:r w:rsidRPr="009D023A">
                        <w:rPr>
                          <w:rFonts w:ascii="ＭＳ Ｐゴシック" w:eastAsia="ＭＳ Ｐゴシック" w:hAnsi="ＭＳ Ｐゴシック" w:hint="eastAsia"/>
                          <w:sz w:val="16"/>
                          <w:szCs w:val="16"/>
                        </w:rPr>
                        <w:t>近畿</w:t>
                      </w:r>
                      <w:r w:rsidRPr="009D023A">
                        <w:rPr>
                          <w:rFonts w:ascii="ＭＳ Ｐゴシック" w:eastAsia="ＭＳ Ｐゴシック" w:hAnsi="ＭＳ Ｐゴシック"/>
                          <w:sz w:val="16"/>
                          <w:szCs w:val="16"/>
                        </w:rPr>
                        <w:t>厚生局「</w:t>
                      </w:r>
                      <w:r w:rsidRPr="009D023A">
                        <w:rPr>
                          <w:rFonts w:ascii="ＭＳ Ｐゴシック" w:eastAsia="ＭＳ Ｐゴシック" w:hAnsi="ＭＳ Ｐゴシック" w:hint="eastAsia"/>
                          <w:sz w:val="16"/>
                          <w:szCs w:val="16"/>
                        </w:rPr>
                        <w:t>施設</w:t>
                      </w:r>
                      <w:r w:rsidRPr="009D023A">
                        <w:rPr>
                          <w:rFonts w:ascii="ＭＳ Ｐゴシック" w:eastAsia="ＭＳ Ｐゴシック" w:hAnsi="ＭＳ Ｐゴシック"/>
                          <w:sz w:val="16"/>
                          <w:szCs w:val="16"/>
                        </w:rPr>
                        <w:t>基準</w:t>
                      </w:r>
                      <w:r>
                        <w:rPr>
                          <w:rFonts w:ascii="ＭＳ Ｐゴシック" w:eastAsia="ＭＳ Ｐゴシック" w:hAnsi="ＭＳ Ｐゴシック" w:hint="eastAsia"/>
                          <w:sz w:val="16"/>
                          <w:szCs w:val="16"/>
                        </w:rPr>
                        <w:t>等</w:t>
                      </w:r>
                      <w:r w:rsidRPr="009D023A">
                        <w:rPr>
                          <w:rFonts w:ascii="ＭＳ Ｐゴシック" w:eastAsia="ＭＳ Ｐゴシック" w:hAnsi="ＭＳ Ｐゴシック"/>
                          <w:sz w:val="16"/>
                          <w:szCs w:val="16"/>
                        </w:rPr>
                        <w:t>」</w:t>
                      </w:r>
                    </w:p>
                  </w:txbxContent>
                </v:textbox>
                <w10:wrap type="square" anchorx="margin"/>
              </v:shape>
            </w:pict>
          </mc:Fallback>
        </mc:AlternateContent>
      </w:r>
    </w:p>
    <w:p w:rsidR="00BD34BF" w:rsidRPr="00BD34BF" w:rsidRDefault="00BD34BF" w:rsidP="00BD34BF">
      <w:pPr>
        <w:jc w:val="left"/>
        <w:rPr>
          <w:rFonts w:asciiTheme="majorEastAsia" w:eastAsiaTheme="majorEastAsia" w:hAnsiTheme="majorEastAsia" w:cstheme="minorBidi"/>
          <w:b/>
          <w:color w:val="4F81BD" w:themeColor="accent1"/>
          <w:sz w:val="28"/>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29920" behindDoc="0" locked="0" layoutInCell="1" allowOverlap="1" wp14:anchorId="4109CC66" wp14:editId="2FF344F7">
                <wp:simplePos x="0" y="0"/>
                <wp:positionH relativeFrom="margin">
                  <wp:posOffset>194310</wp:posOffset>
                </wp:positionH>
                <wp:positionV relativeFrom="paragraph">
                  <wp:posOffset>15240</wp:posOffset>
                </wp:positionV>
                <wp:extent cx="3038475" cy="457200"/>
                <wp:effectExtent l="0" t="0" r="0" b="0"/>
                <wp:wrapNone/>
                <wp:docPr id="112" name="テキスト ボックス 112" title="図表2-5-1　病院数"/>
                <wp:cNvGraphicFramePr/>
                <a:graphic xmlns:a="http://schemas.openxmlformats.org/drawingml/2006/main">
                  <a:graphicData uri="http://schemas.microsoft.com/office/word/2010/wordprocessingShape">
                    <wps:wsp>
                      <wps:cNvSpPr txBox="1"/>
                      <wps:spPr>
                        <a:xfrm>
                          <a:off x="0" y="0"/>
                          <a:ext cx="3038475" cy="457200"/>
                        </a:xfrm>
                        <a:prstGeom prst="rect">
                          <a:avLst/>
                        </a:prstGeom>
                        <a:noFill/>
                        <a:ln w="25400" cap="flat" cmpd="sng" algn="ctr">
                          <a:noFill/>
                          <a:prstDash val="solid"/>
                        </a:ln>
                        <a:effectLst/>
                      </wps:spPr>
                      <wps:txb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082AE2">
                              <w:rPr>
                                <w:rFonts w:ascii="ＭＳ Ｐゴシック" w:eastAsia="ＭＳ Ｐゴシック" w:hAnsi="ＭＳ Ｐゴシック" w:hint="eastAsia"/>
                                <w:sz w:val="20"/>
                              </w:rPr>
                              <w:t>2</w:t>
                            </w:r>
                            <w:r w:rsidR="00FE56DD">
                              <w:rPr>
                                <w:rFonts w:ascii="ＭＳ Ｐゴシック" w:eastAsia="ＭＳ Ｐゴシック" w:hAnsi="ＭＳ Ｐゴシック" w:hint="eastAsia"/>
                                <w:sz w:val="20"/>
                              </w:rPr>
                              <w:t>-30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人口10万対在宅</w:t>
                            </w:r>
                            <w:r>
                              <w:rPr>
                                <w:rFonts w:ascii="ＭＳ Ｐゴシック" w:eastAsia="ＭＳ Ｐゴシック" w:hAnsi="ＭＳ Ｐゴシック"/>
                                <w:sz w:val="20"/>
                              </w:rPr>
                              <w:t>療養支援診療所</w:t>
                            </w:r>
                            <w:r>
                              <w:rPr>
                                <w:rFonts w:ascii="ＭＳ Ｐゴシック" w:eastAsia="ＭＳ Ｐゴシック" w:hAnsi="ＭＳ Ｐゴシック" w:hint="eastAsia"/>
                                <w:sz w:val="20"/>
                              </w:rPr>
                              <w:t>数</w:t>
                            </w:r>
                          </w:p>
                          <w:p w:rsidR="007A19A0" w:rsidRPr="003A41AF" w:rsidRDefault="007A19A0" w:rsidP="00BD34BF">
                            <w:pPr>
                              <w:snapToGrid w:val="0"/>
                              <w:ind w:leftChars="400" w:left="1020" w:hangingChars="100" w:hanging="180"/>
                              <w:rPr>
                                <w:rFonts w:ascii="ＭＳ Ｐゴシック" w:eastAsia="ＭＳ Ｐゴシック" w:hAnsi="ＭＳ Ｐゴシック"/>
                                <w:sz w:val="20"/>
                                <w:szCs w:val="20"/>
                              </w:rPr>
                            </w:pPr>
                            <w:r>
                              <w:rPr>
                                <w:rFonts w:ascii="ＭＳ Ｐゴシック" w:eastAsia="ＭＳ Ｐゴシック" w:hAnsi="ＭＳ Ｐゴシック" w:hint="eastAsia"/>
                                <w:sz w:val="18"/>
                              </w:rPr>
                              <w:t xml:space="preserve">　</w:t>
                            </w:r>
                            <w:r w:rsidRPr="003A41AF">
                              <w:rPr>
                                <w:rFonts w:ascii="ＭＳ Ｐゴシック" w:eastAsia="ＭＳ Ｐゴシック" w:hAnsi="ＭＳ Ｐゴシック"/>
                                <w:sz w:val="20"/>
                                <w:szCs w:val="20"/>
                              </w:rPr>
                              <w:t>（</w:t>
                            </w:r>
                            <w:r w:rsidRPr="003A41AF">
                              <w:rPr>
                                <w:rFonts w:ascii="ＭＳ Ｐゴシック" w:eastAsia="ＭＳ Ｐゴシック" w:hAnsi="ＭＳ Ｐゴシック" w:hint="eastAsia"/>
                                <w:sz w:val="20"/>
                                <w:szCs w:val="20"/>
                              </w:rPr>
                              <w:t>平成31年</w:t>
                            </w:r>
                            <w:r w:rsidRPr="003A41AF">
                              <w:rPr>
                                <w:rFonts w:ascii="ＭＳ Ｐゴシック" w:eastAsia="ＭＳ Ｐゴシック" w:hAnsi="ＭＳ Ｐゴシック"/>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9CC66" id="テキスト ボックス 112" o:spid="_x0000_s1091" type="#_x0000_t202" alt="タイトル: 図表2-5-1　病院数" style="position:absolute;margin-left:15.3pt;margin-top:1.2pt;width:239.25pt;height:36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" filled="f" stroked="f" strokeweight="2pt">
                <v:textbo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sidR="00082AE2">
                        <w:rPr>
                          <w:rFonts w:ascii="ＭＳ Ｐゴシック" w:eastAsia="ＭＳ Ｐゴシック" w:hAnsi="ＭＳ Ｐゴシック" w:hint="eastAsia"/>
                          <w:sz w:val="20"/>
                        </w:rPr>
                        <w:t>2</w:t>
                      </w:r>
                      <w:r w:rsidR="00FE56DD">
                        <w:rPr>
                          <w:rFonts w:ascii="ＭＳ Ｐゴシック" w:eastAsia="ＭＳ Ｐゴシック" w:hAnsi="ＭＳ Ｐゴシック" w:hint="eastAsia"/>
                          <w:sz w:val="20"/>
                        </w:rPr>
                        <w:t>-30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人口10万対在宅</w:t>
                      </w:r>
                      <w:r>
                        <w:rPr>
                          <w:rFonts w:ascii="ＭＳ Ｐゴシック" w:eastAsia="ＭＳ Ｐゴシック" w:hAnsi="ＭＳ Ｐゴシック"/>
                          <w:sz w:val="20"/>
                        </w:rPr>
                        <w:t>療養支援診療所</w:t>
                      </w:r>
                      <w:r>
                        <w:rPr>
                          <w:rFonts w:ascii="ＭＳ Ｐゴシック" w:eastAsia="ＭＳ Ｐゴシック" w:hAnsi="ＭＳ Ｐゴシック" w:hint="eastAsia"/>
                          <w:sz w:val="20"/>
                        </w:rPr>
                        <w:t>数</w:t>
                      </w:r>
                    </w:p>
                    <w:p w:rsidR="007A19A0" w:rsidRPr="003A41AF" w:rsidRDefault="007A19A0" w:rsidP="00BD34BF">
                      <w:pPr>
                        <w:snapToGrid w:val="0"/>
                        <w:ind w:leftChars="400" w:left="1020" w:hangingChars="100" w:hanging="180"/>
                        <w:rPr>
                          <w:rFonts w:ascii="ＭＳ Ｐゴシック" w:eastAsia="ＭＳ Ｐゴシック" w:hAnsi="ＭＳ Ｐゴシック"/>
                          <w:sz w:val="20"/>
                          <w:szCs w:val="20"/>
                        </w:rPr>
                      </w:pPr>
                      <w:r>
                        <w:rPr>
                          <w:rFonts w:ascii="ＭＳ Ｐゴシック" w:eastAsia="ＭＳ Ｐゴシック" w:hAnsi="ＭＳ Ｐゴシック" w:hint="eastAsia"/>
                          <w:sz w:val="18"/>
                        </w:rPr>
                        <w:t xml:space="preserve">　</w:t>
                      </w:r>
                      <w:r w:rsidRPr="003A41AF">
                        <w:rPr>
                          <w:rFonts w:ascii="ＭＳ Ｐゴシック" w:eastAsia="ＭＳ Ｐゴシック" w:hAnsi="ＭＳ Ｐゴシック"/>
                          <w:sz w:val="20"/>
                          <w:szCs w:val="20"/>
                        </w:rPr>
                        <w:t>（</w:t>
                      </w:r>
                      <w:r w:rsidRPr="003A41AF">
                        <w:rPr>
                          <w:rFonts w:ascii="ＭＳ Ｐゴシック" w:eastAsia="ＭＳ Ｐゴシック" w:hAnsi="ＭＳ Ｐゴシック" w:hint="eastAsia"/>
                          <w:sz w:val="20"/>
                          <w:szCs w:val="20"/>
                        </w:rPr>
                        <w:t>平成31年</w:t>
                      </w:r>
                      <w:r w:rsidRPr="003A41AF">
                        <w:rPr>
                          <w:rFonts w:ascii="ＭＳ Ｐゴシック" w:eastAsia="ＭＳ Ｐゴシック" w:hAnsi="ＭＳ Ｐゴシック"/>
                          <w:sz w:val="20"/>
                          <w:szCs w:val="20"/>
                        </w:rPr>
                        <w:t>）</w:t>
                      </w:r>
                    </w:p>
                  </w:txbxContent>
                </v:textbox>
                <w10:wrap anchorx="margin"/>
              </v:shape>
            </w:pict>
          </mc:Fallback>
        </mc:AlternateContent>
      </w:r>
    </w:p>
    <w:p w:rsidR="00BD34BF" w:rsidRPr="00BD34BF" w:rsidRDefault="00BD34BF" w:rsidP="00BD34BF">
      <w:pPr>
        <w:jc w:val="left"/>
        <w:rPr>
          <w:rFonts w:asciiTheme="majorEastAsia" w:eastAsiaTheme="majorEastAsia" w:hAnsiTheme="majorEastAsia" w:cstheme="minorBidi"/>
          <w:b/>
          <w:color w:val="4F81BD" w:themeColor="accent1"/>
          <w:sz w:val="28"/>
          <w:szCs w:val="22"/>
        </w:rPr>
      </w:pPr>
    </w:p>
    <w:p w:rsidR="00BD34BF" w:rsidRPr="00BD34BF" w:rsidRDefault="00094B8B" w:rsidP="00BD34BF">
      <w:pPr>
        <w:jc w:val="left"/>
        <w:rPr>
          <w:rFonts w:asciiTheme="majorEastAsia" w:eastAsiaTheme="majorEastAsia" w:hAnsiTheme="majorEastAsia" w:cstheme="minorBidi"/>
          <w:b/>
          <w:color w:val="4F81BD" w:themeColor="accent1"/>
          <w:sz w:val="28"/>
          <w:szCs w:val="22"/>
        </w:rPr>
      </w:pPr>
      <w:r w:rsidRPr="00094B8B">
        <w:rPr>
          <w:noProof/>
        </w:rPr>
        <w:drawing>
          <wp:anchor distT="0" distB="0" distL="114300" distR="114300" simplePos="0" relativeHeight="251834368" behindDoc="0" locked="0" layoutInCell="1" allowOverlap="1">
            <wp:simplePos x="0" y="0"/>
            <wp:positionH relativeFrom="column">
              <wp:posOffset>22860</wp:posOffset>
            </wp:positionH>
            <wp:positionV relativeFrom="paragraph">
              <wp:posOffset>7620</wp:posOffset>
            </wp:positionV>
            <wp:extent cx="4066540" cy="2581275"/>
            <wp:effectExtent l="0" t="0" r="0" b="9525"/>
            <wp:wrapNone/>
            <wp:docPr id="3586" name="図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73652" cy="25857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jc w:val="left"/>
        <w:rPr>
          <w:rFonts w:asciiTheme="majorEastAsia" w:eastAsiaTheme="majorEastAsia" w:hAnsiTheme="majorEastAsia" w:cstheme="minorBidi"/>
          <w:b/>
          <w:color w:val="4F81BD" w:themeColor="accent1"/>
          <w:sz w:val="28"/>
          <w:szCs w:val="22"/>
        </w:rPr>
      </w:pPr>
    </w:p>
    <w:p w:rsidR="00BD34BF" w:rsidRPr="00BD34BF" w:rsidRDefault="00BD34BF" w:rsidP="00BD34BF">
      <w:pPr>
        <w:rPr>
          <w:rFonts w:asciiTheme="majorEastAsia" w:eastAsiaTheme="majorEastAsia" w:hAnsiTheme="majorEastAsia" w:cstheme="minorBidi"/>
          <w:color w:val="000000" w:themeColor="text1"/>
          <w:sz w:val="20"/>
          <w:szCs w:val="20"/>
        </w:rPr>
      </w:pPr>
    </w:p>
    <w:p w:rsidR="00BD34BF" w:rsidRPr="00BD34BF" w:rsidRDefault="00BD34BF" w:rsidP="00BD34BF">
      <w:pPr>
        <w:rPr>
          <w:rFonts w:asciiTheme="majorEastAsia" w:eastAsiaTheme="majorEastAsia" w:hAnsiTheme="majorEastAsia" w:cstheme="minorBidi"/>
          <w:color w:val="000000" w:themeColor="text1"/>
          <w:sz w:val="20"/>
          <w:szCs w:val="20"/>
        </w:rPr>
      </w:pPr>
    </w:p>
    <w:p w:rsidR="00BD34BF" w:rsidRPr="00BD34BF" w:rsidRDefault="00BD34BF" w:rsidP="00BD34BF">
      <w:pPr>
        <w:rPr>
          <w:rFonts w:asciiTheme="majorEastAsia" w:eastAsiaTheme="majorEastAsia" w:hAnsiTheme="majorEastAsia" w:cstheme="minorBidi"/>
          <w:color w:val="000000" w:themeColor="text1"/>
          <w:sz w:val="20"/>
          <w:szCs w:val="20"/>
        </w:rPr>
      </w:pPr>
    </w:p>
    <w:p w:rsidR="00BD34BF" w:rsidRPr="00BD34BF" w:rsidRDefault="00BD34BF" w:rsidP="00BD34BF">
      <w:pPr>
        <w:rPr>
          <w:rFonts w:asciiTheme="majorEastAsia" w:eastAsiaTheme="majorEastAsia" w:hAnsiTheme="majorEastAsia" w:cstheme="minorBidi"/>
          <w:color w:val="000000" w:themeColor="text1"/>
          <w:sz w:val="20"/>
          <w:szCs w:val="20"/>
        </w:rPr>
      </w:pPr>
    </w:p>
    <w:p w:rsidR="00BD34BF" w:rsidRPr="00BD34BF" w:rsidRDefault="00BD34BF" w:rsidP="00BD34BF">
      <w:pPr>
        <w:rPr>
          <w:rFonts w:asciiTheme="majorEastAsia" w:eastAsiaTheme="majorEastAsia" w:hAnsiTheme="majorEastAsia" w:cstheme="minorBidi"/>
          <w:color w:val="000000" w:themeColor="text1"/>
          <w:sz w:val="20"/>
          <w:szCs w:val="20"/>
        </w:rPr>
      </w:pPr>
    </w:p>
    <w:p w:rsidR="00BD34BF" w:rsidRPr="00BD34BF" w:rsidRDefault="00BD34BF" w:rsidP="00BD34BF">
      <w:pPr>
        <w:rPr>
          <w:rFonts w:asciiTheme="majorEastAsia" w:eastAsiaTheme="majorEastAsia" w:hAnsiTheme="majorEastAsia" w:cstheme="minorBidi"/>
          <w:color w:val="000000" w:themeColor="text1"/>
          <w:sz w:val="20"/>
          <w:szCs w:val="20"/>
        </w:rPr>
      </w:pPr>
    </w:p>
    <w:p w:rsidR="00BD34BF" w:rsidRPr="00BD34BF" w:rsidRDefault="00BD34BF" w:rsidP="00BD34BF">
      <w:pPr>
        <w:rPr>
          <w:rFonts w:asciiTheme="majorEastAsia" w:eastAsiaTheme="majorEastAsia" w:hAnsiTheme="majorEastAsia" w:cstheme="minorBidi"/>
          <w:color w:val="000000" w:themeColor="text1"/>
          <w:sz w:val="20"/>
          <w:szCs w:val="20"/>
        </w:rPr>
      </w:pPr>
    </w:p>
    <w:p w:rsidR="00BD34BF" w:rsidRPr="00BD34BF" w:rsidRDefault="00BD34BF" w:rsidP="00BD34BF">
      <w:pPr>
        <w:rPr>
          <w:rFonts w:asciiTheme="majorEastAsia" w:eastAsiaTheme="majorEastAsia" w:hAnsiTheme="majorEastAsia" w:cstheme="minorBidi"/>
          <w:color w:val="000000" w:themeColor="text1"/>
          <w:sz w:val="20"/>
          <w:szCs w:val="20"/>
        </w:rPr>
      </w:pPr>
    </w:p>
    <w:p w:rsidR="00BD34BF" w:rsidRPr="00BD34BF" w:rsidRDefault="00094B8B" w:rsidP="00BD34BF">
      <w:pPr>
        <w:rPr>
          <w:rFonts w:asciiTheme="majorEastAsia" w:eastAsiaTheme="majorEastAsia" w:hAnsiTheme="majorEastAsia" w:cstheme="minorBidi"/>
          <w:color w:val="000000" w:themeColor="text1"/>
          <w:sz w:val="20"/>
          <w:szCs w:val="20"/>
        </w:rPr>
      </w:pPr>
      <w:r w:rsidRPr="00BD34BF">
        <w:rPr>
          <w:rFonts w:asciiTheme="majorEastAsia" w:eastAsiaTheme="majorEastAsia" w:hAnsiTheme="majorEastAsia" w:cstheme="minorBidi"/>
          <w:b/>
          <w:noProof/>
          <w:color w:val="4F81BD" w:themeColor="accent1"/>
          <w:sz w:val="28"/>
          <w:szCs w:val="22"/>
        </w:rPr>
        <mc:AlternateContent>
          <mc:Choice Requires="wps">
            <w:drawing>
              <wp:anchor distT="45720" distB="45720" distL="114300" distR="114300" simplePos="0" relativeHeight="251731968" behindDoc="0" locked="0" layoutInCell="1" allowOverlap="1" wp14:anchorId="22A97E64" wp14:editId="5B6280D1">
                <wp:simplePos x="0" y="0"/>
                <wp:positionH relativeFrom="margin">
                  <wp:posOffset>1946910</wp:posOffset>
                </wp:positionH>
                <wp:positionV relativeFrom="paragraph">
                  <wp:posOffset>97155</wp:posOffset>
                </wp:positionV>
                <wp:extent cx="3848100" cy="734060"/>
                <wp:effectExtent l="0" t="0" r="0" b="8890"/>
                <wp:wrapSquare wrapText="bothSides"/>
                <wp:docPr id="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734060"/>
                        </a:xfrm>
                        <a:prstGeom prst="rect">
                          <a:avLst/>
                        </a:prstGeom>
                        <a:solidFill>
                          <a:srgbClr val="FFFFFF"/>
                        </a:solidFill>
                        <a:ln w="9525">
                          <a:noFill/>
                          <a:miter lim="800000"/>
                          <a:headEnd/>
                          <a:tailEnd/>
                        </a:ln>
                      </wps:spPr>
                      <wps:txbx>
                        <w:txbxContent>
                          <w:p w:rsidR="007A19A0" w:rsidRDefault="007A19A0" w:rsidP="00BD34BF">
                            <w:pPr>
                              <w:snapToGrid w:val="0"/>
                              <w:ind w:firstLineChars="200" w:firstLine="320"/>
                              <w:rPr>
                                <w:rFonts w:ascii="ＭＳ Ｐゴシック" w:eastAsia="ＭＳ Ｐゴシック" w:hAnsi="ＭＳ Ｐゴシック"/>
                                <w:sz w:val="16"/>
                                <w:szCs w:val="16"/>
                              </w:rPr>
                            </w:pPr>
                            <w:r w:rsidRPr="009D023A">
                              <w:rPr>
                                <w:rFonts w:ascii="ＭＳ Ｐゴシック" w:eastAsia="ＭＳ Ｐゴシック" w:hAnsi="ＭＳ Ｐゴシック" w:hint="eastAsia"/>
                                <w:sz w:val="16"/>
                                <w:szCs w:val="16"/>
                              </w:rPr>
                              <w:t>出典</w:t>
                            </w:r>
                            <w:r w:rsidRPr="009D023A">
                              <w:rPr>
                                <w:rFonts w:ascii="ＭＳ Ｐゴシック" w:eastAsia="ＭＳ Ｐゴシック" w:hAnsi="ＭＳ Ｐゴシック"/>
                                <w:sz w:val="16"/>
                                <w:szCs w:val="16"/>
                              </w:rPr>
                              <w:t xml:space="preserve">　</w:t>
                            </w:r>
                            <w:r w:rsidRPr="009D023A">
                              <w:rPr>
                                <w:rFonts w:ascii="ＭＳ Ｐゴシック" w:eastAsia="ＭＳ Ｐゴシック" w:hAnsi="ＭＳ Ｐゴシック" w:hint="eastAsia"/>
                                <w:sz w:val="16"/>
                                <w:szCs w:val="16"/>
                              </w:rPr>
                              <w:t>近畿</w:t>
                            </w:r>
                            <w:r w:rsidRPr="009D023A">
                              <w:rPr>
                                <w:rFonts w:ascii="ＭＳ Ｐゴシック" w:eastAsia="ＭＳ Ｐゴシック" w:hAnsi="ＭＳ Ｐゴシック"/>
                                <w:sz w:val="16"/>
                                <w:szCs w:val="16"/>
                              </w:rPr>
                              <w:t>厚生局「</w:t>
                            </w:r>
                            <w:r w:rsidRPr="009D023A">
                              <w:rPr>
                                <w:rFonts w:ascii="ＭＳ Ｐゴシック" w:eastAsia="ＭＳ Ｐゴシック" w:hAnsi="ＭＳ Ｐゴシック" w:hint="eastAsia"/>
                                <w:sz w:val="16"/>
                                <w:szCs w:val="16"/>
                              </w:rPr>
                              <w:t>施設</w:t>
                            </w:r>
                            <w:r w:rsidRPr="009D023A">
                              <w:rPr>
                                <w:rFonts w:ascii="ＭＳ Ｐゴシック" w:eastAsia="ＭＳ Ｐゴシック" w:hAnsi="ＭＳ Ｐゴシック"/>
                                <w:sz w:val="16"/>
                                <w:szCs w:val="16"/>
                              </w:rPr>
                              <w:t>基準</w:t>
                            </w:r>
                            <w:r>
                              <w:rPr>
                                <w:rFonts w:ascii="ＭＳ Ｐゴシック" w:eastAsia="ＭＳ Ｐゴシック" w:hAnsi="ＭＳ Ｐゴシック" w:hint="eastAsia"/>
                                <w:sz w:val="16"/>
                                <w:szCs w:val="16"/>
                              </w:rPr>
                              <w:t>等</w:t>
                            </w:r>
                            <w:r w:rsidRPr="009D023A">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p>
                          <w:p w:rsidR="007A19A0" w:rsidRDefault="007A19A0" w:rsidP="00BD34BF">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FE56DD">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7A19A0" w:rsidRPr="00495B0C" w:rsidRDefault="007A19A0" w:rsidP="00BD34BF">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7A19A0" w:rsidRPr="00D33AA0" w:rsidRDefault="007A19A0" w:rsidP="00BD34BF">
                            <w:pPr>
                              <w:rPr>
                                <w:rFonts w:ascii="ＭＳ Ｐゴシック" w:eastAsia="ＭＳ Ｐゴシック" w:hAnsi="ＭＳ Ｐゴシック"/>
                                <w:sz w:val="16"/>
                                <w:szCs w:val="16"/>
                              </w:rPr>
                            </w:pPr>
                          </w:p>
                          <w:p w:rsidR="007A19A0" w:rsidRPr="00056FB9" w:rsidRDefault="007A19A0" w:rsidP="00BD34BF">
                            <w:pPr>
                              <w:rPr>
                                <w:rFonts w:ascii="ＭＳ Ｐゴシック" w:eastAsia="ＭＳ Ｐゴシック" w:hAnsi="ＭＳ Ｐゴシック"/>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97E64" id="_x0000_s1092" type="#_x0000_t202" style="position:absolute;left:0;text-align:left;margin-left:153.3pt;margin-top:7.65pt;width:303pt;height:57.8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" stroked="f">
                <v:textbox>
                  <w:txbxContent>
                    <w:p w:rsidR="007A19A0" w:rsidRDefault="007A19A0" w:rsidP="00BD34BF">
                      <w:pPr>
                        <w:snapToGrid w:val="0"/>
                        <w:ind w:firstLineChars="200" w:firstLine="320"/>
                        <w:rPr>
                          <w:rFonts w:ascii="ＭＳ Ｐゴシック" w:eastAsia="ＭＳ Ｐゴシック" w:hAnsi="ＭＳ Ｐゴシック"/>
                          <w:sz w:val="16"/>
                          <w:szCs w:val="16"/>
                        </w:rPr>
                      </w:pPr>
                      <w:r w:rsidRPr="009D023A">
                        <w:rPr>
                          <w:rFonts w:ascii="ＭＳ Ｐゴシック" w:eastAsia="ＭＳ Ｐゴシック" w:hAnsi="ＭＳ Ｐゴシック" w:hint="eastAsia"/>
                          <w:sz w:val="16"/>
                          <w:szCs w:val="16"/>
                        </w:rPr>
                        <w:t>出典</w:t>
                      </w:r>
                      <w:r w:rsidRPr="009D023A">
                        <w:rPr>
                          <w:rFonts w:ascii="ＭＳ Ｐゴシック" w:eastAsia="ＭＳ Ｐゴシック" w:hAnsi="ＭＳ Ｐゴシック"/>
                          <w:sz w:val="16"/>
                          <w:szCs w:val="16"/>
                        </w:rPr>
                        <w:t xml:space="preserve">　</w:t>
                      </w:r>
                      <w:r w:rsidRPr="009D023A">
                        <w:rPr>
                          <w:rFonts w:ascii="ＭＳ Ｐゴシック" w:eastAsia="ＭＳ Ｐゴシック" w:hAnsi="ＭＳ Ｐゴシック" w:hint="eastAsia"/>
                          <w:sz w:val="16"/>
                          <w:szCs w:val="16"/>
                        </w:rPr>
                        <w:t>近畿</w:t>
                      </w:r>
                      <w:r w:rsidRPr="009D023A">
                        <w:rPr>
                          <w:rFonts w:ascii="ＭＳ Ｐゴシック" w:eastAsia="ＭＳ Ｐゴシック" w:hAnsi="ＭＳ Ｐゴシック"/>
                          <w:sz w:val="16"/>
                          <w:szCs w:val="16"/>
                        </w:rPr>
                        <w:t>厚生局「</w:t>
                      </w:r>
                      <w:r w:rsidRPr="009D023A">
                        <w:rPr>
                          <w:rFonts w:ascii="ＭＳ Ｐゴシック" w:eastAsia="ＭＳ Ｐゴシック" w:hAnsi="ＭＳ Ｐゴシック" w:hint="eastAsia"/>
                          <w:sz w:val="16"/>
                          <w:szCs w:val="16"/>
                        </w:rPr>
                        <w:t>施設</w:t>
                      </w:r>
                      <w:r w:rsidRPr="009D023A">
                        <w:rPr>
                          <w:rFonts w:ascii="ＭＳ Ｐゴシック" w:eastAsia="ＭＳ Ｐゴシック" w:hAnsi="ＭＳ Ｐゴシック"/>
                          <w:sz w:val="16"/>
                          <w:szCs w:val="16"/>
                        </w:rPr>
                        <w:t>基準</w:t>
                      </w:r>
                      <w:r>
                        <w:rPr>
                          <w:rFonts w:ascii="ＭＳ Ｐゴシック" w:eastAsia="ＭＳ Ｐゴシック" w:hAnsi="ＭＳ Ｐゴシック" w:hint="eastAsia"/>
                          <w:sz w:val="16"/>
                          <w:szCs w:val="16"/>
                        </w:rPr>
                        <w:t>等</w:t>
                      </w:r>
                      <w:r w:rsidRPr="009D023A">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p>
                    <w:p w:rsidR="007A19A0" w:rsidRDefault="007A19A0" w:rsidP="00BD34BF">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FE56DD">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7A19A0" w:rsidRPr="00495B0C" w:rsidRDefault="007A19A0" w:rsidP="00BD34BF">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7A19A0" w:rsidRPr="00D33AA0" w:rsidRDefault="007A19A0" w:rsidP="00BD34BF">
                      <w:pPr>
                        <w:rPr>
                          <w:rFonts w:ascii="ＭＳ Ｐゴシック" w:eastAsia="ＭＳ Ｐゴシック" w:hAnsi="ＭＳ Ｐゴシック"/>
                          <w:sz w:val="16"/>
                          <w:szCs w:val="16"/>
                        </w:rPr>
                      </w:pPr>
                    </w:p>
                    <w:p w:rsidR="007A19A0" w:rsidRPr="00056FB9" w:rsidRDefault="007A19A0" w:rsidP="00BD34BF">
                      <w:pPr>
                        <w:rPr>
                          <w:rFonts w:ascii="ＭＳ Ｐゴシック" w:eastAsia="ＭＳ Ｐゴシック" w:hAnsi="ＭＳ Ｐゴシック"/>
                          <w:sz w:val="16"/>
                          <w:szCs w:val="16"/>
                        </w:rPr>
                      </w:pPr>
                    </w:p>
                  </w:txbxContent>
                </v:textbox>
                <w10:wrap type="square" anchorx="margin"/>
              </v:shape>
            </w:pict>
          </mc:Fallback>
        </mc:AlternateContent>
      </w:r>
    </w:p>
    <w:p w:rsidR="00BD34BF" w:rsidRPr="00BD34BF" w:rsidRDefault="00BD34BF" w:rsidP="00BD34BF">
      <w:pPr>
        <w:rPr>
          <w:rFonts w:asciiTheme="majorEastAsia" w:eastAsiaTheme="majorEastAsia" w:hAnsiTheme="majorEastAsia" w:cstheme="minorBidi"/>
          <w:color w:val="000000" w:themeColor="text1"/>
          <w:sz w:val="20"/>
          <w:szCs w:val="20"/>
        </w:rPr>
      </w:pPr>
    </w:p>
    <w:p w:rsidR="00BD34BF" w:rsidRPr="00BD34BF" w:rsidRDefault="00BD34BF" w:rsidP="00BD34BF">
      <w:pPr>
        <w:rPr>
          <w:rFonts w:asciiTheme="majorEastAsia" w:eastAsiaTheme="majorEastAsia" w:hAnsiTheme="majorEastAsia" w:cstheme="minorBidi"/>
          <w:color w:val="000000" w:themeColor="text1"/>
          <w:sz w:val="20"/>
          <w:szCs w:val="20"/>
        </w:rPr>
      </w:pPr>
    </w:p>
    <w:p w:rsidR="00BD34BF" w:rsidRPr="00BD34BF" w:rsidRDefault="00BD34BF" w:rsidP="00BD34BF">
      <w:pPr>
        <w:rPr>
          <w:rFonts w:asciiTheme="majorEastAsia" w:eastAsiaTheme="majorEastAsia" w:hAnsiTheme="majorEastAsia" w:cstheme="minorBidi"/>
          <w:color w:val="000000" w:themeColor="text1"/>
          <w:sz w:val="20"/>
          <w:szCs w:val="20"/>
        </w:rPr>
      </w:pPr>
    </w:p>
    <w:p w:rsidR="00BD34BF" w:rsidRDefault="00BD34BF" w:rsidP="00BD34BF">
      <w:pPr>
        <w:jc w:val="left"/>
        <w:rPr>
          <w:rFonts w:asciiTheme="majorEastAsia" w:eastAsiaTheme="majorEastAsia" w:hAnsiTheme="majorEastAsia" w:cstheme="minorBidi"/>
          <w:b/>
          <w:color w:val="4F81BD" w:themeColor="accent1"/>
          <w:sz w:val="28"/>
          <w:szCs w:val="22"/>
        </w:rPr>
      </w:pPr>
    </w:p>
    <w:p w:rsidR="00094B8B" w:rsidRPr="00BD34BF" w:rsidRDefault="00094B8B" w:rsidP="00BD34BF">
      <w:pPr>
        <w:jc w:val="left"/>
        <w:rPr>
          <w:rFonts w:asciiTheme="majorEastAsia" w:eastAsiaTheme="majorEastAsia" w:hAnsiTheme="majorEastAsia" w:cstheme="minorBidi"/>
          <w:b/>
          <w:color w:val="4F81BD" w:themeColor="accent1"/>
          <w:sz w:val="28"/>
          <w:szCs w:val="22"/>
        </w:rPr>
      </w:pPr>
    </w:p>
    <w:p w:rsidR="00BD34BF" w:rsidRPr="00BD34BF" w:rsidRDefault="00BD34BF" w:rsidP="00B20B52">
      <w:pPr>
        <w:spacing w:line="480" w:lineRule="auto"/>
        <w:jc w:val="left"/>
        <w:rPr>
          <w:rFonts w:asciiTheme="majorEastAsia" w:eastAsiaTheme="majorEastAsia" w:hAnsiTheme="majorEastAsia" w:cstheme="minorBidi"/>
          <w:b/>
          <w:color w:val="4F81BD" w:themeColor="accent1"/>
          <w:sz w:val="28"/>
          <w:szCs w:val="22"/>
        </w:rPr>
      </w:pPr>
      <w:r w:rsidRPr="00BD34BF">
        <w:rPr>
          <w:rFonts w:asciiTheme="majorEastAsia" w:eastAsiaTheme="majorEastAsia" w:hAnsiTheme="majorEastAsia" w:cstheme="minorBidi" w:hint="eastAsia"/>
          <w:b/>
          <w:color w:val="4F81BD" w:themeColor="accent1"/>
          <w:sz w:val="28"/>
          <w:szCs w:val="22"/>
        </w:rPr>
        <w:lastRenderedPageBreak/>
        <w:t>（２）在宅</w:t>
      </w:r>
      <w:r w:rsidRPr="00BD34BF">
        <w:rPr>
          <w:rFonts w:asciiTheme="majorEastAsia" w:eastAsiaTheme="majorEastAsia" w:hAnsiTheme="majorEastAsia" w:cstheme="minorBidi"/>
          <w:b/>
          <w:color w:val="4F81BD" w:themeColor="accent1"/>
          <w:sz w:val="28"/>
          <w:szCs w:val="22"/>
        </w:rPr>
        <w:t>医療</w:t>
      </w:r>
      <w:r w:rsidRPr="00BD34BF">
        <w:rPr>
          <w:rFonts w:asciiTheme="majorEastAsia" w:eastAsiaTheme="majorEastAsia" w:hAnsiTheme="majorEastAsia" w:cstheme="minorBidi" w:hint="eastAsia"/>
          <w:b/>
          <w:color w:val="4F81BD" w:themeColor="accent1"/>
          <w:sz w:val="28"/>
          <w:szCs w:val="22"/>
        </w:rPr>
        <w:t>におけるグループ</w:t>
      </w:r>
      <w:r w:rsidRPr="00BD34BF">
        <w:rPr>
          <w:rFonts w:asciiTheme="majorEastAsia" w:eastAsiaTheme="majorEastAsia" w:hAnsiTheme="majorEastAsia" w:cstheme="minorBidi"/>
          <w:b/>
          <w:color w:val="4F81BD" w:themeColor="accent1"/>
          <w:sz w:val="28"/>
          <w:szCs w:val="22"/>
        </w:rPr>
        <w:t>診療</w:t>
      </w:r>
      <w:r w:rsidR="008F137E" w:rsidRPr="0051795F">
        <w:rPr>
          <w:rFonts w:ascii="ＭＳ ゴシック" w:eastAsia="ＭＳ ゴシック" w:hAnsi="ＭＳ ゴシック" w:hint="eastAsia"/>
          <w:b/>
          <w:bCs/>
          <w:color w:val="0070C0"/>
          <w:kern w:val="36"/>
          <w:sz w:val="28"/>
          <w:szCs w:val="28"/>
          <w:vertAlign w:val="superscript"/>
          <w:lang w:val="x-none"/>
        </w:rPr>
        <w:t>注</w:t>
      </w:r>
      <w:r w:rsidRPr="00BD34BF">
        <w:rPr>
          <w:rFonts w:asciiTheme="majorEastAsia" w:eastAsiaTheme="majorEastAsia" w:hAnsiTheme="majorEastAsia" w:cstheme="minorBidi"/>
          <w:b/>
          <w:color w:val="4F81BD" w:themeColor="accent1"/>
          <w:sz w:val="28"/>
          <w:szCs w:val="22"/>
        </w:rPr>
        <w:t>に</w:t>
      </w:r>
      <w:r w:rsidRPr="00BD34BF">
        <w:rPr>
          <w:rFonts w:asciiTheme="majorEastAsia" w:eastAsiaTheme="majorEastAsia" w:hAnsiTheme="majorEastAsia" w:cstheme="minorBidi" w:hint="eastAsia"/>
          <w:b/>
          <w:color w:val="4F81BD" w:themeColor="accent1"/>
          <w:sz w:val="28"/>
          <w:szCs w:val="22"/>
        </w:rPr>
        <w:t>関する</w:t>
      </w:r>
      <w:r w:rsidRPr="00BD34BF">
        <w:rPr>
          <w:rFonts w:asciiTheme="majorEastAsia" w:eastAsiaTheme="majorEastAsia" w:hAnsiTheme="majorEastAsia" w:cstheme="minorBidi"/>
          <w:b/>
          <w:color w:val="4F81BD" w:themeColor="accent1"/>
          <w:sz w:val="28"/>
          <w:szCs w:val="22"/>
        </w:rPr>
        <w:t>状況</w:t>
      </w:r>
    </w:p>
    <w:p w:rsidR="00BD34BF" w:rsidRPr="00BD34BF" w:rsidRDefault="00BD34BF" w:rsidP="00BD34BF">
      <w:pPr>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t>【グループ診療の実施状況（アンケート調査結果）】</w:t>
      </w:r>
    </w:p>
    <w:p w:rsidR="00BD34BF" w:rsidRPr="00BD34BF" w:rsidRDefault="00094B8B" w:rsidP="00BD34BF">
      <w:pPr>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○三島</w:t>
      </w:r>
      <w:r w:rsidR="00BD34BF" w:rsidRPr="00BD34BF">
        <w:rPr>
          <w:rFonts w:ascii="HG丸ｺﾞｼｯｸM-PRO" w:eastAsia="HG丸ｺﾞｼｯｸM-PRO" w:hAnsi="HG丸ｺﾞｼｯｸM-PRO" w:hint="eastAsia"/>
          <w:sz w:val="22"/>
          <w:szCs w:val="22"/>
        </w:rPr>
        <w:t>二次医療圏においてアンケート調査に回答いただいた</w:t>
      </w:r>
      <w:r>
        <w:rPr>
          <w:rFonts w:ascii="HG丸ｺﾞｼｯｸM-PRO" w:eastAsia="HG丸ｺﾞｼｯｸM-PRO" w:hAnsi="HG丸ｺﾞｼｯｸM-PRO" w:hint="eastAsia"/>
          <w:sz w:val="22"/>
          <w:szCs w:val="22"/>
        </w:rPr>
        <w:t>31</w:t>
      </w:r>
      <w:r w:rsidR="00BD34BF" w:rsidRPr="00BD34BF">
        <w:rPr>
          <w:rFonts w:ascii="HG丸ｺﾞｼｯｸM-PRO" w:eastAsia="HG丸ｺﾞｼｯｸM-PRO" w:hAnsi="HG丸ｺﾞｼｯｸM-PRO" w:hint="eastAsia"/>
          <w:sz w:val="22"/>
          <w:szCs w:val="22"/>
        </w:rPr>
        <w:t>施設では、</w:t>
      </w:r>
      <w:r w:rsidR="00BD34BF" w:rsidRPr="00BD34BF">
        <w:rPr>
          <w:rFonts w:ascii="HG丸ｺﾞｼｯｸM-PRO" w:eastAsia="HG丸ｺﾞｼｯｸM-PRO" w:hAnsi="HG丸ｺﾞｼｯｸM-PRO" w:cstheme="minorBidi" w:hint="eastAsia"/>
          <w:sz w:val="22"/>
          <w:szCs w:val="22"/>
        </w:rPr>
        <w:t>グループ診療を実施していると回答した施設は</w:t>
      </w:r>
      <w:r>
        <w:rPr>
          <w:rFonts w:ascii="HG丸ｺﾞｼｯｸM-PRO" w:eastAsia="HG丸ｺﾞｼｯｸM-PRO" w:hAnsi="HG丸ｺﾞｼｯｸM-PRO" w:hint="eastAsia"/>
          <w:sz w:val="22"/>
          <w:szCs w:val="22"/>
        </w:rPr>
        <w:t>0</w:t>
      </w:r>
      <w:r w:rsidR="00BD34BF" w:rsidRPr="00BD34BF">
        <w:rPr>
          <w:rFonts w:ascii="HG丸ｺﾞｼｯｸM-PRO" w:eastAsia="HG丸ｺﾞｼｯｸM-PRO" w:hAnsi="HG丸ｺﾞｼｯｸM-PRO" w:hint="eastAsia"/>
          <w:sz w:val="22"/>
          <w:szCs w:val="22"/>
        </w:rPr>
        <w:t>％となっています。</w:t>
      </w:r>
    </w:p>
    <w:p w:rsidR="00BD34BF" w:rsidRPr="00BD34BF" w:rsidRDefault="00BD34BF" w:rsidP="00BD34BF">
      <w:pPr>
        <w:snapToGrid w:val="0"/>
        <w:ind w:left="750"/>
        <w:rPr>
          <w:rFonts w:ascii="ＭＳ ゴシック" w:eastAsia="ＭＳ ゴシック" w:hAnsi="ＭＳ ゴシック"/>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4080" behindDoc="0" locked="0" layoutInCell="1" allowOverlap="1" wp14:anchorId="6CF4BE7F" wp14:editId="043CEF8C">
                <wp:simplePos x="0" y="0"/>
                <wp:positionH relativeFrom="margin">
                  <wp:posOffset>85725</wp:posOffset>
                </wp:positionH>
                <wp:positionV relativeFrom="paragraph">
                  <wp:posOffset>153035</wp:posOffset>
                </wp:positionV>
                <wp:extent cx="4095750" cy="342900"/>
                <wp:effectExtent l="0" t="0" r="0" b="0"/>
                <wp:wrapNone/>
                <wp:docPr id="3618" name="テキスト ボックス 3618" title="図表2-5-1　病院数"/>
                <wp:cNvGraphicFramePr/>
                <a:graphic xmlns:a="http://schemas.openxmlformats.org/drawingml/2006/main">
                  <a:graphicData uri="http://schemas.microsoft.com/office/word/2010/wordprocessingShape">
                    <wps:wsp>
                      <wps:cNvSpPr txBox="1"/>
                      <wps:spPr>
                        <a:xfrm>
                          <a:off x="0" y="0"/>
                          <a:ext cx="4095750" cy="342900"/>
                        </a:xfrm>
                        <a:prstGeom prst="rect">
                          <a:avLst/>
                        </a:prstGeom>
                        <a:noFill/>
                        <a:ln w="25400" cap="flat" cmpd="sng" algn="ctr">
                          <a:noFill/>
                          <a:prstDash val="solid"/>
                        </a:ln>
                        <a:effectLst/>
                      </wps:spPr>
                      <wps:txb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表3-2-3</w:t>
                            </w:r>
                            <w:r w:rsidR="00FE56DD">
                              <w:rPr>
                                <w:rFonts w:ascii="ＭＳ Ｐゴシック" w:eastAsia="ＭＳ Ｐゴシック" w:hAnsi="ＭＳ Ｐゴシック" w:hint="eastAsia"/>
                                <w:sz w:val="20"/>
                              </w:rPr>
                              <w:t>1</w:t>
                            </w:r>
                            <w:r>
                              <w:rPr>
                                <w:rFonts w:ascii="ＭＳ Ｐゴシック" w:eastAsia="ＭＳ Ｐゴシック" w:hAnsi="ＭＳ Ｐゴシック" w:hint="eastAsia"/>
                                <w:sz w:val="20"/>
                              </w:rPr>
                              <w:t>グループ</w:t>
                            </w:r>
                            <w:r>
                              <w:rPr>
                                <w:rFonts w:ascii="ＭＳ Ｐゴシック" w:eastAsia="ＭＳ Ｐゴシック" w:hAnsi="ＭＳ Ｐゴシック"/>
                                <w:sz w:val="20"/>
                              </w:rPr>
                              <w:t>診療の</w:t>
                            </w:r>
                            <w:r>
                              <w:rPr>
                                <w:rFonts w:ascii="ＭＳ Ｐゴシック" w:eastAsia="ＭＳ Ｐゴシック" w:hAnsi="ＭＳ Ｐゴシック" w:hint="eastAsia"/>
                                <w:sz w:val="20"/>
                              </w:rPr>
                              <w:t>実施</w:t>
                            </w:r>
                            <w:r>
                              <w:rPr>
                                <w:rFonts w:ascii="ＭＳ Ｐゴシック" w:eastAsia="ＭＳ Ｐゴシック" w:hAnsi="ＭＳ Ｐゴシック"/>
                                <w:sz w:val="20"/>
                              </w:rPr>
                              <w:t>状況</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4BE7F" id="テキスト ボックス 3618" o:spid="_x0000_s1093" type="#_x0000_t202" alt="タイトル: 図表2-5-1　病院数" style="position:absolute;left:0;text-align:left;margin-left:6.75pt;margin-top:12.05pt;width:322.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" filled="f" stroked="f" strokeweight="2pt">
                <v:textbo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表3-2-3</w:t>
                      </w:r>
                      <w:r w:rsidR="00FE56DD">
                        <w:rPr>
                          <w:rFonts w:ascii="ＭＳ Ｐゴシック" w:eastAsia="ＭＳ Ｐゴシック" w:hAnsi="ＭＳ Ｐゴシック" w:hint="eastAsia"/>
                          <w:sz w:val="20"/>
                        </w:rPr>
                        <w:t>1</w:t>
                      </w:r>
                      <w:r>
                        <w:rPr>
                          <w:rFonts w:ascii="ＭＳ Ｐゴシック" w:eastAsia="ＭＳ Ｐゴシック" w:hAnsi="ＭＳ Ｐゴシック" w:hint="eastAsia"/>
                          <w:sz w:val="20"/>
                        </w:rPr>
                        <w:t>グループ</w:t>
                      </w:r>
                      <w:r>
                        <w:rPr>
                          <w:rFonts w:ascii="ＭＳ Ｐゴシック" w:eastAsia="ＭＳ Ｐゴシック" w:hAnsi="ＭＳ Ｐゴシック"/>
                          <w:sz w:val="20"/>
                        </w:rPr>
                        <w:t>診療の</w:t>
                      </w:r>
                      <w:r>
                        <w:rPr>
                          <w:rFonts w:ascii="ＭＳ Ｐゴシック" w:eastAsia="ＭＳ Ｐゴシック" w:hAnsi="ＭＳ Ｐゴシック" w:hint="eastAsia"/>
                          <w:sz w:val="20"/>
                        </w:rPr>
                        <w:t>実施</w:t>
                      </w:r>
                      <w:r>
                        <w:rPr>
                          <w:rFonts w:ascii="ＭＳ Ｐゴシック" w:eastAsia="ＭＳ Ｐゴシック" w:hAnsi="ＭＳ Ｐゴシック"/>
                          <w:sz w:val="20"/>
                        </w:rPr>
                        <w:t>状況</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094B8B" w:rsidRDefault="00094B8B" w:rsidP="00BD34BF">
      <w:pPr>
        <w:snapToGrid w:val="0"/>
        <w:ind w:left="750"/>
        <w:rPr>
          <w:rFonts w:ascii="ＭＳ ゴシック" w:eastAsia="ＭＳ ゴシック" w:hAnsi="ＭＳ ゴシック"/>
          <w:b/>
          <w:color w:val="0070C0"/>
          <w:sz w:val="36"/>
          <w:szCs w:val="28"/>
          <w:u w:val="single"/>
        </w:rPr>
      </w:pPr>
      <w:r>
        <w:rPr>
          <w:rFonts w:ascii="HG丸ｺﾞｼｯｸM-PRO" w:eastAsia="HG丸ｺﾞｼｯｸM-PRO" w:hAnsi="HG丸ｺﾞｼｯｸM-PRO"/>
          <w:noProof/>
          <w:sz w:val="22"/>
          <w:szCs w:val="22"/>
        </w:rPr>
        <w:drawing>
          <wp:anchor distT="0" distB="0" distL="114300" distR="114300" simplePos="0" relativeHeight="251836416" behindDoc="0" locked="0" layoutInCell="1" allowOverlap="1">
            <wp:simplePos x="0" y="0"/>
            <wp:positionH relativeFrom="column">
              <wp:posOffset>289560</wp:posOffset>
            </wp:positionH>
            <wp:positionV relativeFrom="paragraph">
              <wp:posOffset>15875</wp:posOffset>
            </wp:positionV>
            <wp:extent cx="2576830" cy="2258990"/>
            <wp:effectExtent l="0" t="0" r="0" b="8255"/>
            <wp:wrapNone/>
            <wp:docPr id="3589" name="図 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76830" cy="2258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52089" behindDoc="0" locked="0" layoutInCell="1" allowOverlap="1" wp14:anchorId="38C2B7F7" wp14:editId="21184012">
                <wp:simplePos x="0" y="0"/>
                <wp:positionH relativeFrom="page">
                  <wp:posOffset>3541395</wp:posOffset>
                </wp:positionH>
                <wp:positionV relativeFrom="paragraph">
                  <wp:posOffset>155575</wp:posOffset>
                </wp:positionV>
                <wp:extent cx="3829050" cy="428625"/>
                <wp:effectExtent l="0" t="0" r="0" b="0"/>
                <wp:wrapNone/>
                <wp:docPr id="3622" name="テキスト ボックス 3622"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2B7F7" id="テキスト ボックス 3622" o:spid="_x0000_s1094" type="#_x0000_t202" alt="タイトル: 図表2-5-1　病院数" style="position:absolute;left:0;text-align:left;margin-left:278.85pt;margin-top:12.25pt;width:301.5pt;height:33.75pt;z-index:2516520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" filled="f" stroked="f" strokeweight="2pt">
                <v:textbo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tabs>
          <w:tab w:val="left" w:pos="426"/>
        </w:tabs>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t>【グループ診療を円滑に実施するために必要なこと（アンケート調査結果）】</w:t>
      </w:r>
    </w:p>
    <w:p w:rsidR="00BD34BF" w:rsidRPr="00BD34BF" w:rsidRDefault="00094B8B" w:rsidP="00BD34BF">
      <w:pPr>
        <w:tabs>
          <w:tab w:val="left" w:pos="426"/>
        </w:tabs>
        <w:ind w:left="22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○三島</w:t>
      </w:r>
      <w:r w:rsidR="00BD34BF" w:rsidRPr="00BD34BF">
        <w:rPr>
          <w:rFonts w:ascii="HG丸ｺﾞｼｯｸM-PRO" w:eastAsia="HG丸ｺﾞｼｯｸM-PRO" w:hAnsi="HG丸ｺﾞｼｯｸM-PRO" w:cstheme="minorBidi" w:hint="eastAsia"/>
          <w:sz w:val="22"/>
          <w:szCs w:val="22"/>
        </w:rPr>
        <w:t>二次医療圏におけるグループ診療を円滑に実施するために必要なことについて、一般診療所では、「医療機関間の連携を調整する人材・機関」が最も多く、次いで「地域の医療支援（地区医師会・府医師会等の支援）」</w:t>
      </w:r>
      <w:r w:rsidR="00B55C8D">
        <w:rPr>
          <w:rFonts w:ascii="HG丸ｺﾞｼｯｸM-PRO" w:eastAsia="HG丸ｺﾞｼｯｸM-PRO" w:hAnsi="HG丸ｺﾞｼｯｸM-PRO" w:cstheme="minorBidi" w:hint="eastAsia"/>
          <w:sz w:val="22"/>
          <w:szCs w:val="22"/>
        </w:rPr>
        <w:t>及び「患者や家族の理解」の</w:t>
      </w:r>
      <w:r w:rsidR="00BD34BF" w:rsidRPr="00BD34BF">
        <w:rPr>
          <w:rFonts w:ascii="HG丸ｺﾞｼｯｸM-PRO" w:eastAsia="HG丸ｺﾞｼｯｸM-PRO" w:hAnsi="HG丸ｺﾞｼｯｸM-PRO" w:cstheme="minorBidi" w:hint="eastAsia"/>
          <w:sz w:val="22"/>
          <w:szCs w:val="22"/>
        </w:rPr>
        <w:t>順に多くなっています。</w:t>
      </w:r>
    </w:p>
    <w:p w:rsidR="00BD34BF" w:rsidRPr="00BD34BF" w:rsidRDefault="00BD34BF" w:rsidP="00BD34BF">
      <w:pPr>
        <w:tabs>
          <w:tab w:val="left" w:pos="426"/>
        </w:tabs>
        <w:ind w:left="220" w:hangingChars="100" w:hanging="220"/>
        <w:rPr>
          <w:rFonts w:ascii="ＭＳ ゴシック" w:eastAsia="ＭＳ ゴシック" w:hAnsi="ＭＳ ゴシック" w:cstheme="minorBidi"/>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6128" behindDoc="0" locked="0" layoutInCell="1" allowOverlap="1" wp14:anchorId="3A5EB500" wp14:editId="5E529F42">
                <wp:simplePos x="0" y="0"/>
                <wp:positionH relativeFrom="margin">
                  <wp:posOffset>-91440</wp:posOffset>
                </wp:positionH>
                <wp:positionV relativeFrom="paragraph">
                  <wp:posOffset>474980</wp:posOffset>
                </wp:positionV>
                <wp:extent cx="4505325" cy="504825"/>
                <wp:effectExtent l="0" t="0" r="0" b="0"/>
                <wp:wrapNone/>
                <wp:docPr id="3600" name="テキスト ボックス 3600" title="図表2-5-1　病院数"/>
                <wp:cNvGraphicFramePr/>
                <a:graphic xmlns:a="http://schemas.openxmlformats.org/drawingml/2006/main">
                  <a:graphicData uri="http://schemas.microsoft.com/office/word/2010/wordprocessingShape">
                    <wps:wsp>
                      <wps:cNvSpPr txBox="1"/>
                      <wps:spPr>
                        <a:xfrm>
                          <a:off x="0" y="0"/>
                          <a:ext cx="4505325" cy="504825"/>
                        </a:xfrm>
                        <a:prstGeom prst="rect">
                          <a:avLst/>
                        </a:prstGeom>
                        <a:noFill/>
                        <a:ln w="25400" cap="flat" cmpd="sng" algn="ctr">
                          <a:noFill/>
                          <a:prstDash val="solid"/>
                        </a:ln>
                        <a:effectLst/>
                      </wps:spPr>
                      <wps:txb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表3-2-3</w:t>
                            </w:r>
                            <w:r w:rsidR="00FE56DD">
                              <w:rPr>
                                <w:rFonts w:ascii="ＭＳ Ｐゴシック" w:eastAsia="ＭＳ Ｐゴシック" w:hAnsi="ＭＳ Ｐゴシック" w:hint="eastAsia"/>
                                <w:sz w:val="20"/>
                              </w:rPr>
                              <w:t>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グループ</w:t>
                            </w:r>
                            <w:r>
                              <w:rPr>
                                <w:rFonts w:ascii="ＭＳ Ｐゴシック" w:eastAsia="ＭＳ Ｐゴシック" w:hAnsi="ＭＳ Ｐゴシック"/>
                                <w:sz w:val="20"/>
                              </w:rPr>
                              <w:t>診</w:t>
                            </w:r>
                            <w:r>
                              <w:rPr>
                                <w:rFonts w:ascii="ＭＳ Ｐゴシック" w:eastAsia="ＭＳ Ｐゴシック" w:hAnsi="ＭＳ Ｐゴシック" w:hint="eastAsia"/>
                                <w:sz w:val="20"/>
                              </w:rPr>
                              <w:t>を円滑</w:t>
                            </w:r>
                            <w:r>
                              <w:rPr>
                                <w:rFonts w:ascii="ＭＳ Ｐゴシック" w:eastAsia="ＭＳ Ｐゴシック" w:hAnsi="ＭＳ Ｐゴシック"/>
                                <w:sz w:val="20"/>
                              </w:rPr>
                              <w:t>に</w:t>
                            </w:r>
                            <w:r>
                              <w:rPr>
                                <w:rFonts w:ascii="ＭＳ Ｐゴシック" w:eastAsia="ＭＳ Ｐゴシック" w:hAnsi="ＭＳ Ｐゴシック" w:hint="eastAsia"/>
                                <w:sz w:val="20"/>
                              </w:rPr>
                              <w:t>実施するために必要なこと（令和元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EB500" id="テキスト ボックス 3600" o:spid="_x0000_s1095" type="#_x0000_t202" alt="タイトル: 図表2-5-1　病院数" style="position:absolute;left:0;text-align:left;margin-left:-7.2pt;margin-top:37.4pt;width:354.75pt;height:39.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" filled="f" stroked="f" strokeweight="2pt">
                <v:textbo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表3-2-3</w:t>
                      </w:r>
                      <w:r w:rsidR="00FE56DD">
                        <w:rPr>
                          <w:rFonts w:ascii="ＭＳ Ｐゴシック" w:eastAsia="ＭＳ Ｐゴシック" w:hAnsi="ＭＳ Ｐゴシック" w:hint="eastAsia"/>
                          <w:sz w:val="20"/>
                        </w:rPr>
                        <w:t>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グループ</w:t>
                      </w:r>
                      <w:r>
                        <w:rPr>
                          <w:rFonts w:ascii="ＭＳ Ｐゴシック" w:eastAsia="ＭＳ Ｐゴシック" w:hAnsi="ＭＳ Ｐゴシック"/>
                          <w:sz w:val="20"/>
                        </w:rPr>
                        <w:t>診</w:t>
                      </w:r>
                      <w:r>
                        <w:rPr>
                          <w:rFonts w:ascii="ＭＳ Ｐゴシック" w:eastAsia="ＭＳ Ｐゴシック" w:hAnsi="ＭＳ Ｐゴシック" w:hint="eastAsia"/>
                          <w:sz w:val="20"/>
                        </w:rPr>
                        <w:t>を円滑</w:t>
                      </w:r>
                      <w:r>
                        <w:rPr>
                          <w:rFonts w:ascii="ＭＳ Ｐゴシック" w:eastAsia="ＭＳ Ｐゴシック" w:hAnsi="ＭＳ Ｐゴシック"/>
                          <w:sz w:val="20"/>
                        </w:rPr>
                        <w:t>に</w:t>
                      </w:r>
                      <w:r>
                        <w:rPr>
                          <w:rFonts w:ascii="ＭＳ Ｐゴシック" w:eastAsia="ＭＳ Ｐゴシック" w:hAnsi="ＭＳ Ｐゴシック" w:hint="eastAsia"/>
                          <w:sz w:val="20"/>
                        </w:rPr>
                        <w:t>実施するために必要なこと（令和元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EA218E" w:rsidP="00BD34BF">
      <w:pPr>
        <w:snapToGrid w:val="0"/>
        <w:ind w:left="750"/>
        <w:rPr>
          <w:rFonts w:ascii="ＭＳ ゴシック" w:eastAsia="ＭＳ ゴシック" w:hAnsi="ＭＳ ゴシック"/>
          <w:b/>
          <w:color w:val="0070C0"/>
          <w:sz w:val="36"/>
          <w:szCs w:val="28"/>
          <w:u w:val="single"/>
        </w:rPr>
      </w:pPr>
      <w:r w:rsidRPr="00EA218E">
        <w:rPr>
          <w:noProof/>
        </w:rPr>
        <w:drawing>
          <wp:anchor distT="0" distB="0" distL="114300" distR="114300" simplePos="0" relativeHeight="251837440" behindDoc="0" locked="0" layoutInCell="1" allowOverlap="1">
            <wp:simplePos x="0" y="0"/>
            <wp:positionH relativeFrom="column">
              <wp:posOffset>99060</wp:posOffset>
            </wp:positionH>
            <wp:positionV relativeFrom="paragraph">
              <wp:posOffset>55245</wp:posOffset>
            </wp:positionV>
            <wp:extent cx="6119751" cy="2305050"/>
            <wp:effectExtent l="0" t="0" r="0" b="0"/>
            <wp:wrapNone/>
            <wp:docPr id="3592" name="図 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1277" cy="2305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FD7CB0" w:rsidP="00BD34BF">
      <w:pPr>
        <w:snapToGrid w:val="0"/>
        <w:ind w:left="750"/>
        <w:rPr>
          <w:rFonts w:ascii="ＭＳ ゴシック" w:eastAsia="ＭＳ ゴシック" w:hAnsi="ＭＳ ゴシック"/>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885568" behindDoc="0" locked="0" layoutInCell="1" allowOverlap="1" wp14:anchorId="136784AF" wp14:editId="0559D930">
                <wp:simplePos x="0" y="0"/>
                <wp:positionH relativeFrom="page">
                  <wp:posOffset>3387090</wp:posOffset>
                </wp:positionH>
                <wp:positionV relativeFrom="paragraph">
                  <wp:posOffset>276860</wp:posOffset>
                </wp:positionV>
                <wp:extent cx="3829050" cy="428625"/>
                <wp:effectExtent l="0" t="0" r="0" b="0"/>
                <wp:wrapNone/>
                <wp:docPr id="21" name="テキスト ボックス 21"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FD7CB0" w:rsidRPr="00C37BAB" w:rsidRDefault="00FD7CB0" w:rsidP="00FD7CB0">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784AF" id="_x0000_t202" coordsize="21600,21600" o:spt="202" path="m,l,21600r21600,l21600,xe">
                <v:stroke joinstyle="miter"/>
                <v:path gradientshapeok="t" o:connecttype="rect"/>
              </v:shapetype>
              <v:shape id="テキスト ボックス 21" o:spid="_x0000_s1095" type="#_x0000_t202" alt="タイトル: 図表2-5-1　病院数" style="position:absolute;left:0;text-align:left;margin-left:266.7pt;margin-top:21.8pt;width:301.5pt;height:33.75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" filled="f" stroked="f" strokeweight="2pt">
                <v:textbox>
                  <w:txbxContent>
                    <w:p w:rsidR="00FD7CB0" w:rsidRPr="00C37BAB" w:rsidRDefault="00FD7CB0" w:rsidP="00FD7CB0">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BD34BF" w:rsidRPr="00BD34BF" w:rsidRDefault="00BD34BF" w:rsidP="00BD34BF">
      <w:pPr>
        <w:snapToGrid w:val="0"/>
        <w:ind w:left="750"/>
        <w:rPr>
          <w:rFonts w:ascii="ＭＳ ゴシック" w:eastAsia="ＭＳ ゴシック" w:hAnsi="ＭＳ ゴシック"/>
          <w:b/>
          <w:color w:val="0070C0"/>
          <w:sz w:val="36"/>
          <w:szCs w:val="28"/>
          <w:u w:val="single"/>
        </w:rPr>
      </w:pPr>
      <w:bookmarkStart w:id="0" w:name="_GoBack"/>
      <w:bookmarkEnd w:id="0"/>
    </w:p>
    <w:p w:rsidR="00BD34BF" w:rsidRPr="00BD34BF" w:rsidRDefault="00B55C8D" w:rsidP="00BD34BF">
      <w:pPr>
        <w:snapToGrid w:val="0"/>
        <w:ind w:left="750"/>
        <w:rPr>
          <w:rFonts w:ascii="ＭＳ ゴシック" w:eastAsia="ＭＳ ゴシック" w:hAnsi="ＭＳ ゴシック"/>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w:lastRenderedPageBreak/>
        <mc:AlternateContent>
          <mc:Choice Requires="wps">
            <w:drawing>
              <wp:anchor distT="0" distB="0" distL="114300" distR="114300" simplePos="0" relativeHeight="251697152" behindDoc="0" locked="0" layoutInCell="1" allowOverlap="1" wp14:anchorId="2C8DB5C4" wp14:editId="5382DBFF">
                <wp:simplePos x="0" y="0"/>
                <wp:positionH relativeFrom="page">
                  <wp:posOffset>1043940</wp:posOffset>
                </wp:positionH>
                <wp:positionV relativeFrom="paragraph">
                  <wp:posOffset>-127000</wp:posOffset>
                </wp:positionV>
                <wp:extent cx="5681472" cy="619125"/>
                <wp:effectExtent l="0" t="0" r="0" b="0"/>
                <wp:wrapNone/>
                <wp:docPr id="3603" name="テキスト ボックス 3603" title="図表2-5-1　病院数"/>
                <wp:cNvGraphicFramePr/>
                <a:graphic xmlns:a="http://schemas.openxmlformats.org/drawingml/2006/main">
                  <a:graphicData uri="http://schemas.microsoft.com/office/word/2010/wordprocessingShape">
                    <wps:wsp>
                      <wps:cNvSpPr txBox="1"/>
                      <wps:spPr>
                        <a:xfrm>
                          <a:off x="0" y="0"/>
                          <a:ext cx="5681472" cy="619125"/>
                        </a:xfrm>
                        <a:prstGeom prst="rect">
                          <a:avLst/>
                        </a:prstGeom>
                        <a:noFill/>
                        <a:ln w="25400" cap="flat" cmpd="sng" algn="ctr">
                          <a:noFill/>
                          <a:prstDash val="solid"/>
                        </a:ln>
                        <a:effectLst/>
                      </wps:spPr>
                      <wps:txbx>
                        <w:txbxContent>
                          <w:p w:rsidR="007A19A0" w:rsidRDefault="007A19A0" w:rsidP="00BD34BF">
                            <w:pPr>
                              <w:snapToGrid w:val="0"/>
                              <w:ind w:left="1000" w:hangingChars="500" w:hanging="1000"/>
                              <w:rPr>
                                <w:rFonts w:ascii="ＭＳ Ｐゴシック" w:eastAsia="ＭＳ Ｐゴシック" w:hAnsi="ＭＳ Ｐゴシック"/>
                                <w:sz w:val="20"/>
                              </w:rPr>
                            </w:pPr>
                          </w:p>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82AE2">
                              <w:rPr>
                                <w:rFonts w:ascii="ＭＳ Ｐゴシック" w:eastAsia="ＭＳ Ｐゴシック" w:hAnsi="ＭＳ Ｐゴシック" w:hint="eastAsia"/>
                                <w:sz w:val="20"/>
                              </w:rPr>
                              <w:t>3-2-33</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グループ</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実施</w:t>
                            </w:r>
                            <w:r>
                              <w:rPr>
                                <w:rFonts w:ascii="ＭＳ Ｐゴシック" w:eastAsia="ＭＳ Ｐゴシック" w:hAnsi="ＭＳ Ｐゴシック"/>
                                <w:sz w:val="20"/>
                              </w:rPr>
                              <w:t>する</w:t>
                            </w:r>
                            <w:r>
                              <w:rPr>
                                <w:rFonts w:ascii="ＭＳ Ｐゴシック" w:eastAsia="ＭＳ Ｐゴシック" w:hAnsi="ＭＳ Ｐゴシック" w:hint="eastAsia"/>
                                <w:sz w:val="20"/>
                              </w:rPr>
                              <w:t>ために必要なこと【一般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DB5C4" id="テキスト ボックス 3603" o:spid="_x0000_s1096" type="#_x0000_t202" alt="タイトル: 図表2-5-1　病院数" style="position:absolute;left:0;text-align:left;margin-left:82.2pt;margin-top:-10pt;width:447.35pt;height:48.7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" filled="f" stroked="f" strokeweight="2pt">
                <v:textbox>
                  <w:txbxContent>
                    <w:p w:rsidR="007A19A0" w:rsidRDefault="007A19A0" w:rsidP="00BD34BF">
                      <w:pPr>
                        <w:snapToGrid w:val="0"/>
                        <w:ind w:left="1000" w:hangingChars="500" w:hanging="1000"/>
                        <w:rPr>
                          <w:rFonts w:ascii="ＭＳ Ｐゴシック" w:eastAsia="ＭＳ Ｐゴシック" w:hAnsi="ＭＳ Ｐゴシック"/>
                          <w:sz w:val="20"/>
                        </w:rPr>
                      </w:pPr>
                    </w:p>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82AE2">
                        <w:rPr>
                          <w:rFonts w:ascii="ＭＳ Ｐゴシック" w:eastAsia="ＭＳ Ｐゴシック" w:hAnsi="ＭＳ Ｐゴシック" w:hint="eastAsia"/>
                          <w:sz w:val="20"/>
                        </w:rPr>
                        <w:t>3-2-33</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グループ</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実施</w:t>
                      </w:r>
                      <w:r>
                        <w:rPr>
                          <w:rFonts w:ascii="ＭＳ Ｐゴシック" w:eastAsia="ＭＳ Ｐゴシック" w:hAnsi="ＭＳ Ｐゴシック"/>
                          <w:sz w:val="20"/>
                        </w:rPr>
                        <w:t>する</w:t>
                      </w:r>
                      <w:r>
                        <w:rPr>
                          <w:rFonts w:ascii="ＭＳ Ｐゴシック" w:eastAsia="ＭＳ Ｐゴシック" w:hAnsi="ＭＳ Ｐゴシック" w:hint="eastAsia"/>
                          <w:sz w:val="20"/>
                        </w:rPr>
                        <w:t>ために必要なこと【一般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page"/>
              </v:shape>
            </w:pict>
          </mc:Fallback>
        </mc:AlternateContent>
      </w:r>
    </w:p>
    <w:p w:rsidR="00BD34BF" w:rsidRPr="00BD34BF" w:rsidRDefault="00B55C8D" w:rsidP="00BD34BF">
      <w:pPr>
        <w:snapToGrid w:val="0"/>
        <w:ind w:left="750"/>
        <w:rPr>
          <w:rFonts w:ascii="ＭＳ ゴシック" w:eastAsia="ＭＳ ゴシック" w:hAnsi="ＭＳ ゴシック"/>
          <w:b/>
          <w:color w:val="0070C0"/>
          <w:sz w:val="36"/>
          <w:szCs w:val="28"/>
          <w:u w:val="single"/>
        </w:rPr>
      </w:pPr>
      <w:r>
        <w:rPr>
          <w:rFonts w:ascii="ＭＳ ゴシック" w:eastAsia="ＭＳ ゴシック" w:hAnsi="ＭＳ ゴシック"/>
          <w:b/>
          <w:noProof/>
          <w:color w:val="0070C0"/>
          <w:sz w:val="36"/>
          <w:szCs w:val="28"/>
        </w:rPr>
        <w:drawing>
          <wp:anchor distT="0" distB="0" distL="114300" distR="114300" simplePos="0" relativeHeight="251838464" behindDoc="0" locked="0" layoutInCell="1" allowOverlap="1">
            <wp:simplePos x="0" y="0"/>
            <wp:positionH relativeFrom="column">
              <wp:posOffset>441960</wp:posOffset>
            </wp:positionH>
            <wp:positionV relativeFrom="paragraph">
              <wp:posOffset>153670</wp:posOffset>
            </wp:positionV>
            <wp:extent cx="3648075" cy="4829175"/>
            <wp:effectExtent l="0" t="0" r="9525" b="9525"/>
            <wp:wrapNone/>
            <wp:docPr id="3594" name="図 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48075" cy="482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ind w:left="750"/>
        <w:rPr>
          <w:rFonts w:ascii="ＭＳ ゴシック" w:eastAsia="ＭＳ ゴシック" w:hAnsi="ＭＳ ゴシック"/>
          <w:b/>
          <w:color w:val="0070C0"/>
          <w:sz w:val="36"/>
          <w:szCs w:val="28"/>
          <w:u w:val="single"/>
        </w:rPr>
      </w:pPr>
    </w:p>
    <w:p w:rsidR="00BD34BF" w:rsidRPr="00BD34BF" w:rsidRDefault="00BD34BF" w:rsidP="00BD34BF">
      <w:pPr>
        <w:snapToGrid w:val="0"/>
        <w:rPr>
          <w:rFonts w:ascii="ＭＳ ゴシック" w:eastAsia="ＭＳ ゴシック" w:hAnsi="ＭＳ ゴシック"/>
          <w:b/>
          <w:color w:val="0070C0"/>
          <w:sz w:val="36"/>
          <w:szCs w:val="28"/>
        </w:rPr>
      </w:pPr>
    </w:p>
    <w:p w:rsidR="00BD34BF" w:rsidRPr="00BD34BF" w:rsidRDefault="00BD34BF" w:rsidP="00BD34BF">
      <w:pPr>
        <w:snapToGrid w:val="0"/>
        <w:rPr>
          <w:rFonts w:ascii="ＭＳ ゴシック" w:eastAsia="ＭＳ ゴシック" w:hAnsi="ＭＳ ゴシック"/>
          <w:b/>
          <w:color w:val="0070C0"/>
          <w:sz w:val="36"/>
          <w:szCs w:val="28"/>
        </w:rPr>
      </w:pPr>
    </w:p>
    <w:p w:rsidR="00BD34BF" w:rsidRPr="00BD34BF" w:rsidRDefault="00BD34BF" w:rsidP="00BD34BF">
      <w:pPr>
        <w:snapToGrid w:val="0"/>
        <w:rPr>
          <w:rFonts w:ascii="ＭＳ ゴシック" w:eastAsia="ＭＳ ゴシック" w:hAnsi="ＭＳ ゴシック"/>
          <w:b/>
          <w:color w:val="0070C0"/>
          <w:sz w:val="36"/>
          <w:szCs w:val="28"/>
        </w:rPr>
      </w:pPr>
    </w:p>
    <w:p w:rsidR="00BD34BF" w:rsidRPr="00BD34BF" w:rsidRDefault="00BD34BF" w:rsidP="00BD34BF">
      <w:pPr>
        <w:snapToGrid w:val="0"/>
        <w:rPr>
          <w:rFonts w:ascii="ＭＳ ゴシック" w:eastAsia="ＭＳ ゴシック" w:hAnsi="ＭＳ ゴシック"/>
          <w:b/>
          <w:color w:val="0070C0"/>
          <w:sz w:val="36"/>
          <w:szCs w:val="28"/>
        </w:rPr>
      </w:pPr>
    </w:p>
    <w:p w:rsidR="00BD34BF" w:rsidRPr="00BD34BF" w:rsidRDefault="00BD34BF" w:rsidP="00BD34BF">
      <w:pPr>
        <w:snapToGrid w:val="0"/>
        <w:rPr>
          <w:rFonts w:ascii="ＭＳ ゴシック" w:eastAsia="ＭＳ ゴシック" w:hAnsi="ＭＳ ゴシック"/>
          <w:b/>
          <w:color w:val="0070C0"/>
          <w:sz w:val="36"/>
          <w:szCs w:val="28"/>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21728" behindDoc="0" locked="0" layoutInCell="1" allowOverlap="1" wp14:anchorId="3B9C1482" wp14:editId="6DCB83B5">
                <wp:simplePos x="0" y="0"/>
                <wp:positionH relativeFrom="page">
                  <wp:posOffset>3057525</wp:posOffset>
                </wp:positionH>
                <wp:positionV relativeFrom="paragraph">
                  <wp:posOffset>179705</wp:posOffset>
                </wp:positionV>
                <wp:extent cx="3829050" cy="428625"/>
                <wp:effectExtent l="0" t="0" r="0" b="0"/>
                <wp:wrapNone/>
                <wp:docPr id="3858" name="テキスト ボックス 3858"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C1482" id="テキスト ボックス 3858" o:spid="_x0000_s1097" type="#_x0000_t202" alt="タイトル: 図表2-5-1　病院数" style="position:absolute;left:0;text-align:left;margin-left:240.75pt;margin-top:14.15pt;width:301.5pt;height:33.7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" filled="f" stroked="f" strokeweight="2pt">
                <v:textbo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BD34BF" w:rsidRPr="00BD34BF" w:rsidRDefault="00BD34BF" w:rsidP="00BD34BF">
      <w:pPr>
        <w:snapToGrid w:val="0"/>
        <w:rPr>
          <w:rFonts w:ascii="ＭＳ ゴシック" w:eastAsia="ＭＳ ゴシック" w:hAnsi="ＭＳ ゴシック"/>
          <w:b/>
          <w:color w:val="0070C0"/>
          <w:sz w:val="36"/>
          <w:szCs w:val="28"/>
        </w:rPr>
      </w:pPr>
    </w:p>
    <w:p w:rsidR="00BD34BF" w:rsidRPr="00BD34BF" w:rsidRDefault="00BD34BF" w:rsidP="00BD34BF">
      <w:pPr>
        <w:snapToGrid w:val="0"/>
        <w:rPr>
          <w:rFonts w:ascii="ＭＳ ゴシック" w:eastAsia="ＭＳ ゴシック" w:hAnsi="ＭＳ ゴシック"/>
          <w:b/>
          <w:color w:val="0070C0"/>
          <w:sz w:val="36"/>
          <w:szCs w:val="28"/>
        </w:rPr>
      </w:pPr>
    </w:p>
    <w:p w:rsidR="00BD34BF" w:rsidRPr="00BD34BF" w:rsidRDefault="00BD34BF" w:rsidP="00BD34BF">
      <w:pPr>
        <w:snapToGrid w:val="0"/>
        <w:rPr>
          <w:rFonts w:ascii="ＭＳ ゴシック" w:eastAsia="ＭＳ ゴシック" w:hAnsi="ＭＳ ゴシック"/>
          <w:b/>
          <w:color w:val="0070C0"/>
          <w:sz w:val="36"/>
          <w:szCs w:val="28"/>
        </w:rPr>
      </w:pPr>
    </w:p>
    <w:p w:rsidR="00BD34BF" w:rsidRPr="00BD34BF" w:rsidRDefault="00BD34BF" w:rsidP="00BD34BF">
      <w:pPr>
        <w:snapToGrid w:val="0"/>
        <w:rPr>
          <w:rFonts w:ascii="ＭＳ ゴシック" w:eastAsia="ＭＳ ゴシック" w:hAnsi="ＭＳ ゴシック"/>
          <w:b/>
          <w:color w:val="0070C0"/>
          <w:sz w:val="36"/>
          <w:szCs w:val="28"/>
        </w:rPr>
      </w:pPr>
    </w:p>
    <w:p w:rsidR="00BD34BF" w:rsidRPr="00BD34BF" w:rsidRDefault="00BD34BF" w:rsidP="00BD34BF">
      <w:pPr>
        <w:snapToGrid w:val="0"/>
        <w:rPr>
          <w:rFonts w:ascii="ＭＳ ゴシック" w:eastAsia="ＭＳ ゴシック" w:hAnsi="ＭＳ ゴシック"/>
          <w:b/>
          <w:color w:val="0070C0"/>
          <w:sz w:val="36"/>
          <w:szCs w:val="28"/>
        </w:rPr>
      </w:pPr>
    </w:p>
    <w:p w:rsidR="00BD34BF" w:rsidRPr="00BD34BF" w:rsidRDefault="00BD34BF" w:rsidP="00BD34BF">
      <w:pPr>
        <w:snapToGrid w:val="0"/>
        <w:rPr>
          <w:rFonts w:ascii="ＭＳ ゴシック" w:eastAsia="ＭＳ ゴシック" w:hAnsi="ＭＳ ゴシック"/>
          <w:b/>
          <w:color w:val="0070C0"/>
          <w:sz w:val="36"/>
          <w:szCs w:val="28"/>
        </w:rPr>
      </w:pPr>
    </w:p>
    <w:p w:rsidR="00BD34BF" w:rsidRPr="00BD34BF" w:rsidRDefault="00BD34BF" w:rsidP="00BD34BF">
      <w:pPr>
        <w:snapToGrid w:val="0"/>
        <w:rPr>
          <w:rFonts w:ascii="ＭＳ ゴシック" w:eastAsia="ＭＳ ゴシック" w:hAnsi="ＭＳ ゴシック"/>
          <w:b/>
          <w:color w:val="0070C0"/>
          <w:sz w:val="36"/>
          <w:szCs w:val="28"/>
        </w:rPr>
      </w:pPr>
    </w:p>
    <w:p w:rsidR="00BD34BF" w:rsidRPr="00BD34BF" w:rsidRDefault="00BD34BF" w:rsidP="00BD34BF">
      <w:pPr>
        <w:snapToGrid w:val="0"/>
        <w:rPr>
          <w:rFonts w:ascii="ＭＳ ゴシック" w:eastAsia="ＭＳ ゴシック" w:hAnsi="ＭＳ ゴシック"/>
          <w:b/>
          <w:color w:val="0070C0"/>
          <w:sz w:val="36"/>
          <w:szCs w:val="28"/>
        </w:rPr>
      </w:pPr>
    </w:p>
    <w:p w:rsidR="00BD34BF" w:rsidRDefault="00BD34BF" w:rsidP="00BD34BF">
      <w:pPr>
        <w:snapToGrid w:val="0"/>
        <w:rPr>
          <w:rFonts w:ascii="ＭＳ ゴシック" w:eastAsia="ＭＳ ゴシック" w:hAnsi="ＭＳ ゴシック"/>
          <w:b/>
          <w:color w:val="0070C0"/>
          <w:sz w:val="36"/>
          <w:szCs w:val="28"/>
        </w:rPr>
      </w:pPr>
    </w:p>
    <w:p w:rsidR="00B55C8D" w:rsidRDefault="00B55C8D" w:rsidP="00BD34BF">
      <w:pPr>
        <w:snapToGrid w:val="0"/>
        <w:rPr>
          <w:rFonts w:ascii="ＭＳ ゴシック" w:eastAsia="ＭＳ ゴシック" w:hAnsi="ＭＳ ゴシック"/>
          <w:b/>
          <w:color w:val="0070C0"/>
          <w:sz w:val="36"/>
          <w:szCs w:val="28"/>
        </w:rPr>
      </w:pPr>
    </w:p>
    <w:p w:rsidR="00B55C8D" w:rsidRDefault="00B55C8D" w:rsidP="00BD34BF">
      <w:pPr>
        <w:snapToGrid w:val="0"/>
        <w:rPr>
          <w:rFonts w:ascii="ＭＳ ゴシック" w:eastAsia="ＭＳ ゴシック" w:hAnsi="ＭＳ ゴシック"/>
          <w:b/>
          <w:color w:val="0070C0"/>
          <w:sz w:val="36"/>
          <w:szCs w:val="28"/>
        </w:rPr>
      </w:pPr>
    </w:p>
    <w:p w:rsidR="00897C21" w:rsidRPr="00897C21" w:rsidRDefault="008F137E" w:rsidP="00BD34BF">
      <w:pPr>
        <w:snapToGrid w:val="0"/>
        <w:rPr>
          <w:rFonts w:ascii="ＭＳ ゴシック" w:eastAsia="ＭＳ ゴシック" w:hAnsi="ＭＳ ゴシック"/>
          <w:b/>
          <w:color w:val="0070C0"/>
          <w:sz w:val="28"/>
          <w:szCs w:val="28"/>
        </w:rPr>
      </w:pPr>
      <w:r w:rsidRPr="0037103D">
        <w:rPr>
          <w:rFonts w:ascii="HG丸ｺﾞｼｯｸM-PRO" w:eastAsia="HG丸ｺﾞｼｯｸM-PRO" w:hAnsi="HG丸ｺﾞｼｯｸM-PRO" w:cstheme="minorBidi"/>
          <w:noProof/>
          <w:color w:val="000000" w:themeColor="text1"/>
          <w:sz w:val="22"/>
          <w:szCs w:val="22"/>
        </w:rPr>
        <mc:AlternateContent>
          <mc:Choice Requires="wpg">
            <w:drawing>
              <wp:anchor distT="0" distB="0" distL="114300" distR="114300" simplePos="0" relativeHeight="251873280" behindDoc="0" locked="0" layoutInCell="1" allowOverlap="1" wp14:anchorId="5037299D" wp14:editId="6F444E90">
                <wp:simplePos x="0" y="0"/>
                <wp:positionH relativeFrom="margin">
                  <wp:align>left</wp:align>
                </wp:positionH>
                <wp:positionV relativeFrom="paragraph">
                  <wp:posOffset>237490</wp:posOffset>
                </wp:positionV>
                <wp:extent cx="6138545" cy="564515"/>
                <wp:effectExtent l="0" t="0" r="33655" b="6985"/>
                <wp:wrapNone/>
                <wp:docPr id="147" name="グループ化 147"/>
                <wp:cNvGraphicFramePr/>
                <a:graphic xmlns:a="http://schemas.openxmlformats.org/drawingml/2006/main">
                  <a:graphicData uri="http://schemas.microsoft.com/office/word/2010/wordprocessingGroup">
                    <wpg:wgp>
                      <wpg:cNvGrpSpPr/>
                      <wpg:grpSpPr>
                        <a:xfrm>
                          <a:off x="0" y="0"/>
                          <a:ext cx="6138545" cy="564515"/>
                          <a:chOff x="-9525" y="0"/>
                          <a:chExt cx="6139050" cy="564515"/>
                        </a:xfrm>
                        <a:noFill/>
                      </wpg:grpSpPr>
                      <wps:wsp>
                        <wps:cNvPr id="148" name="直線コネクタ 148"/>
                        <wps:cNvCnPr/>
                        <wps:spPr>
                          <a:xfrm>
                            <a:off x="9525" y="0"/>
                            <a:ext cx="6120000" cy="0"/>
                          </a:xfrm>
                          <a:prstGeom prst="line">
                            <a:avLst/>
                          </a:prstGeom>
                          <a:grpFill/>
                          <a:ln w="9525" cap="flat" cmpd="sng" algn="ctr">
                            <a:solidFill>
                              <a:srgbClr val="4F81BD">
                                <a:shade val="95000"/>
                                <a:satMod val="105000"/>
                              </a:srgbClr>
                            </a:solidFill>
                            <a:prstDash val="solid"/>
                          </a:ln>
                          <a:effectLst/>
                        </wps:spPr>
                        <wps:bodyPr/>
                      </wps:wsp>
                      <wps:wsp>
                        <wps:cNvPr id="149" name="テキスト ボックス 149"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9525" y="9525"/>
                            <a:ext cx="6127115" cy="554990"/>
                          </a:xfrm>
                          <a:prstGeom prst="rect">
                            <a:avLst/>
                          </a:prstGeom>
                          <a:grpFill/>
                          <a:ln w="6350">
                            <a:noFill/>
                          </a:ln>
                          <a:effectLst/>
                        </wps:spPr>
                        <wps:txbx>
                          <w:txbxContent>
                            <w:p w:rsidR="008F137E" w:rsidRPr="00D01752" w:rsidRDefault="008F137E" w:rsidP="008F137E">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　</w:t>
                              </w:r>
                              <w:r w:rsidRPr="0051795F">
                                <w:rPr>
                                  <w:rFonts w:asciiTheme="minorEastAsia" w:hAnsiTheme="minorEastAsia" w:hint="eastAsia"/>
                                  <w:sz w:val="18"/>
                                  <w:szCs w:val="18"/>
                                </w:rPr>
                                <w:t>「24時間365日の緊急時や看取りに対応するため、１人</w:t>
                              </w:r>
                              <w:r>
                                <w:rPr>
                                  <w:rFonts w:asciiTheme="minorEastAsia" w:hAnsiTheme="minorEastAsia" w:hint="eastAsia"/>
                                  <w:sz w:val="18"/>
                                  <w:szCs w:val="18"/>
                                </w:rPr>
                                <w:t>の在宅療養者を複数の医師が連携して診療すること」と定義しています。</w:t>
                              </w:r>
                            </w:p>
                            <w:p w:rsidR="008F137E" w:rsidRPr="00D01752" w:rsidRDefault="008F137E" w:rsidP="008F137E">
                              <w:pPr>
                                <w:spacing w:line="240" w:lineRule="exact"/>
                                <w:ind w:leftChars="300" w:left="630"/>
                                <w:rPr>
                                  <w:rFonts w:asciiTheme="minorEastAsia" w:hAnsiTheme="minorEastAsia"/>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037299D" id="グループ化 147" o:spid="_x0000_s1098" style="position:absolute;left:0;text-align:left;margin-left:0;margin-top:18.7pt;width:483.35pt;height:44.45pt;z-index:251873280;mso-position-horizontal:left;mso-position-horizontal-relative:margin;mso-width-relative:margin;mso-height-relative:margin" coordorigin="-95" coordsize="61390,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">
                <v:line id="直線コネクタ 148" o:spid="_x0000_s1099"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" strokecolor="#4a7ebb"/>
                <v:shape id="テキスト ボックス 149" o:spid="_x0000_s1100"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95;top:95;width:61270;height:5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" filled="f" stroked="f" strokeweight=".5pt">
                  <v:textbox style="mso-fit-shape-to-text:t">
                    <w:txbxContent>
                      <w:p w:rsidR="008F137E" w:rsidRPr="00D01752" w:rsidRDefault="008F137E" w:rsidP="008F137E">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　</w:t>
                        </w:r>
                        <w:r w:rsidRPr="0051795F">
                          <w:rPr>
                            <w:rFonts w:asciiTheme="minorEastAsia" w:hAnsiTheme="minorEastAsia" w:hint="eastAsia"/>
                            <w:sz w:val="18"/>
                            <w:szCs w:val="18"/>
                          </w:rPr>
                          <w:t>「24時間365日の緊急時や看取りに対応するため、１人</w:t>
                        </w:r>
                        <w:r>
                          <w:rPr>
                            <w:rFonts w:asciiTheme="minorEastAsia" w:hAnsiTheme="minorEastAsia" w:hint="eastAsia"/>
                            <w:sz w:val="18"/>
                            <w:szCs w:val="18"/>
                          </w:rPr>
                          <w:t>の在宅療養者を複数の医師が連携して診療すること」と定義しています。</w:t>
                        </w:r>
                      </w:p>
                      <w:p w:rsidR="008F137E" w:rsidRPr="00D01752" w:rsidRDefault="008F137E" w:rsidP="008F137E">
                        <w:pPr>
                          <w:spacing w:line="240" w:lineRule="exact"/>
                          <w:ind w:leftChars="300" w:left="630"/>
                          <w:rPr>
                            <w:rFonts w:asciiTheme="minorEastAsia" w:hAnsiTheme="minorEastAsia"/>
                            <w:sz w:val="18"/>
                            <w:szCs w:val="18"/>
                          </w:rPr>
                        </w:pPr>
                      </w:p>
                    </w:txbxContent>
                  </v:textbox>
                </v:shape>
                <w10:wrap anchorx="margin"/>
              </v:group>
            </w:pict>
          </mc:Fallback>
        </mc:AlternateContent>
      </w:r>
    </w:p>
    <w:p w:rsidR="00897C21" w:rsidRDefault="00897C21" w:rsidP="00BD34BF">
      <w:pPr>
        <w:rPr>
          <w:rFonts w:ascii="ＭＳ ゴシック" w:eastAsia="ＭＳ ゴシック" w:hAnsi="ＭＳ ゴシック"/>
          <w:b/>
          <w:color w:val="0070C0"/>
          <w:sz w:val="36"/>
          <w:szCs w:val="28"/>
        </w:rPr>
      </w:pPr>
      <w:r>
        <w:rPr>
          <w:rFonts w:ascii="ＭＳ ゴシック" w:eastAsia="ＭＳ ゴシック" w:hAnsi="ＭＳ ゴシック" w:hint="eastAsia"/>
          <w:b/>
          <w:color w:val="0070C0"/>
          <w:sz w:val="36"/>
          <w:szCs w:val="28"/>
        </w:rPr>
        <w:lastRenderedPageBreak/>
        <w:t>４．</w:t>
      </w:r>
      <w:r w:rsidRPr="00897C21">
        <w:rPr>
          <w:rFonts w:ascii="ＭＳ ゴシック" w:eastAsia="ＭＳ ゴシック" w:hAnsi="ＭＳ ゴシック" w:hint="eastAsia"/>
          <w:b/>
          <w:color w:val="0070C0"/>
          <w:sz w:val="36"/>
          <w:szCs w:val="28"/>
        </w:rPr>
        <w:tab/>
      </w:r>
      <w:r w:rsidRPr="00B43E6D">
        <w:rPr>
          <w:rFonts w:ascii="ＭＳ ゴシック" w:eastAsia="ＭＳ ゴシック" w:hAnsi="ＭＳ ゴシック" w:hint="eastAsia"/>
          <w:b/>
          <w:color w:val="0070C0"/>
          <w:sz w:val="36"/>
          <w:szCs w:val="28"/>
          <w:u w:val="single"/>
        </w:rPr>
        <w:t>その他（公衆衛生活動等）</w:t>
      </w:r>
    </w:p>
    <w:p w:rsidR="00BD34BF" w:rsidRPr="00BD34BF" w:rsidRDefault="00BD34BF" w:rsidP="00BD34BF">
      <w:pPr>
        <w:rPr>
          <w:rFonts w:ascii="ＭＳ ゴシック" w:eastAsia="ＭＳ ゴシック" w:hAnsi="ＭＳ ゴシック"/>
          <w:b/>
          <w:bCs/>
          <w:color w:val="0070C0"/>
          <w:kern w:val="36"/>
          <w:sz w:val="28"/>
          <w:szCs w:val="28"/>
          <w:lang w:val="x-none" w:eastAsia="x-none"/>
        </w:rPr>
      </w:pPr>
      <w:r w:rsidRPr="00BD34BF">
        <w:rPr>
          <w:rFonts w:ascii="ＭＳ ゴシック" w:eastAsia="ＭＳ ゴシック" w:hAnsi="ＭＳ ゴシック" w:hint="eastAsia"/>
          <w:b/>
          <w:bCs/>
          <w:color w:val="0070C0"/>
          <w:kern w:val="36"/>
          <w:sz w:val="28"/>
          <w:szCs w:val="28"/>
          <w:lang w:val="x-none" w:eastAsia="x-none"/>
        </w:rPr>
        <w:t>（</w:t>
      </w:r>
      <w:r w:rsidRPr="00BD34BF">
        <w:rPr>
          <w:rFonts w:ascii="ＭＳ ゴシック" w:eastAsia="ＭＳ ゴシック" w:hAnsi="ＭＳ ゴシック" w:hint="eastAsia"/>
          <w:b/>
          <w:bCs/>
          <w:color w:val="0070C0"/>
          <w:kern w:val="36"/>
          <w:sz w:val="28"/>
          <w:szCs w:val="28"/>
          <w:lang w:val="x-none"/>
        </w:rPr>
        <w:t>１</w:t>
      </w:r>
      <w:r w:rsidRPr="00BD34BF">
        <w:rPr>
          <w:rFonts w:ascii="ＭＳ ゴシック" w:eastAsia="ＭＳ ゴシック" w:hAnsi="ＭＳ ゴシック" w:hint="eastAsia"/>
          <w:b/>
          <w:bCs/>
          <w:color w:val="0070C0"/>
          <w:kern w:val="36"/>
          <w:sz w:val="28"/>
          <w:szCs w:val="28"/>
          <w:lang w:val="x-none" w:eastAsia="x-none"/>
        </w:rPr>
        <w:t>）</w:t>
      </w:r>
      <w:proofErr w:type="spellStart"/>
      <w:r w:rsidRPr="00BD34BF">
        <w:rPr>
          <w:rFonts w:ascii="ＭＳ ゴシック" w:eastAsia="ＭＳ ゴシック" w:hAnsi="ＭＳ ゴシック" w:hint="eastAsia"/>
          <w:b/>
          <w:bCs/>
          <w:color w:val="0070C0"/>
          <w:kern w:val="36"/>
          <w:sz w:val="28"/>
          <w:szCs w:val="28"/>
          <w:lang w:val="x-none"/>
        </w:rPr>
        <w:t>公衆衛生活動</w:t>
      </w:r>
      <w:proofErr w:type="spellEnd"/>
      <w:r w:rsidRPr="00BD34BF">
        <w:rPr>
          <w:rFonts w:ascii="ＭＳ ゴシック" w:eastAsia="ＭＳ ゴシック" w:hAnsi="ＭＳ ゴシック" w:hint="eastAsia"/>
          <w:b/>
          <w:bCs/>
          <w:color w:val="0070C0"/>
          <w:kern w:val="36"/>
          <w:sz w:val="28"/>
          <w:szCs w:val="28"/>
          <w:lang w:val="x-none"/>
        </w:rPr>
        <w:t>（産業医、学校医、予防接種等）の実施状況</w:t>
      </w:r>
    </w:p>
    <w:p w:rsidR="00BD34BF" w:rsidRPr="00BD34BF" w:rsidRDefault="006F13D2" w:rsidP="00BD34BF">
      <w:pPr>
        <w:ind w:leftChars="100" w:left="210"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hint="eastAsia"/>
          <w:color w:val="000000" w:themeColor="text1"/>
          <w:sz w:val="22"/>
          <w:szCs w:val="22"/>
        </w:rPr>
        <w:t>【産業医の出務有</w:t>
      </w:r>
      <w:r w:rsidR="00BD34BF" w:rsidRPr="00BD34BF">
        <w:rPr>
          <w:rFonts w:ascii="ＭＳ Ｐゴシック" w:eastAsia="ＭＳ Ｐゴシック" w:hAnsi="ＭＳ Ｐゴシック" w:cstheme="minorBidi" w:hint="eastAsia"/>
          <w:color w:val="000000" w:themeColor="text1"/>
          <w:sz w:val="22"/>
          <w:szCs w:val="22"/>
        </w:rPr>
        <w:t>無（アンケート調査結果）】</w:t>
      </w:r>
    </w:p>
    <w:p w:rsidR="001A6EC2" w:rsidRDefault="00BD34BF" w:rsidP="00BD34BF">
      <w:pPr>
        <w:tabs>
          <w:tab w:val="left" w:pos="426"/>
        </w:tabs>
        <w:ind w:leftChars="200" w:left="640" w:hangingChars="100" w:hanging="22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hint="eastAsia"/>
          <w:sz w:val="22"/>
          <w:szCs w:val="22"/>
        </w:rPr>
        <w:t>○平成30年８月１日から令和元年７月31</w:t>
      </w:r>
      <w:r w:rsidR="00B55C8D">
        <w:rPr>
          <w:rFonts w:ascii="HG丸ｺﾞｼｯｸM-PRO" w:eastAsia="HG丸ｺﾞｼｯｸM-PRO" w:hAnsi="HG丸ｺﾞｼｯｸM-PRO" w:cstheme="minorBidi" w:hint="eastAsia"/>
          <w:sz w:val="22"/>
          <w:szCs w:val="22"/>
        </w:rPr>
        <w:t>日の１年間に、三島</w:t>
      </w:r>
      <w:r w:rsidRPr="00BD34BF">
        <w:rPr>
          <w:rFonts w:ascii="HG丸ｺﾞｼｯｸM-PRO" w:eastAsia="HG丸ｺﾞｼｯｸM-PRO" w:hAnsi="HG丸ｺﾞｼｯｸM-PRO" w:cstheme="minorBidi" w:hint="eastAsia"/>
          <w:sz w:val="22"/>
          <w:szCs w:val="22"/>
        </w:rPr>
        <w:t>二次医療圏内一般診療所で</w:t>
      </w:r>
    </w:p>
    <w:p w:rsidR="00BD34BF" w:rsidRPr="00BD34BF" w:rsidRDefault="00BD34BF" w:rsidP="001A6EC2">
      <w:pPr>
        <w:tabs>
          <w:tab w:val="left" w:pos="426"/>
        </w:tabs>
        <w:ind w:leftChars="300" w:left="63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hint="eastAsia"/>
          <w:sz w:val="22"/>
          <w:szCs w:val="22"/>
        </w:rPr>
        <w:t>産業医の出務経験のある医師は</w:t>
      </w:r>
      <w:r w:rsidR="00B55C8D">
        <w:rPr>
          <w:rFonts w:ascii="HG丸ｺﾞｼｯｸM-PRO" w:eastAsia="HG丸ｺﾞｼｯｸM-PRO" w:hAnsi="HG丸ｺﾞｼｯｸM-PRO" w:cstheme="minorBidi" w:hint="eastAsia"/>
          <w:sz w:val="22"/>
          <w:szCs w:val="22"/>
        </w:rPr>
        <w:t>22.2</w:t>
      </w:r>
      <w:r w:rsidRPr="00BD34BF">
        <w:rPr>
          <w:rFonts w:ascii="HG丸ｺﾞｼｯｸM-PRO" w:eastAsia="HG丸ｺﾞｼｯｸM-PRO" w:hAnsi="HG丸ｺﾞｼｯｸM-PRO" w:cstheme="minorBidi" w:hint="eastAsia"/>
          <w:sz w:val="22"/>
          <w:szCs w:val="22"/>
        </w:rPr>
        <w:t>％となっています。</w:t>
      </w: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8176" behindDoc="0" locked="0" layoutInCell="1" allowOverlap="1" wp14:anchorId="3388B7B5" wp14:editId="1EFC6576">
                <wp:simplePos x="0" y="0"/>
                <wp:positionH relativeFrom="page">
                  <wp:posOffset>866775</wp:posOffset>
                </wp:positionH>
                <wp:positionV relativeFrom="paragraph">
                  <wp:posOffset>44450</wp:posOffset>
                </wp:positionV>
                <wp:extent cx="4381500" cy="619125"/>
                <wp:effectExtent l="0" t="0" r="0" b="0"/>
                <wp:wrapNone/>
                <wp:docPr id="3626" name="テキスト ボックス 3626" title="図表2-5-1　病院数"/>
                <wp:cNvGraphicFramePr/>
                <a:graphic xmlns:a="http://schemas.openxmlformats.org/drawingml/2006/main">
                  <a:graphicData uri="http://schemas.microsoft.com/office/word/2010/wordprocessingShape">
                    <wps:wsp>
                      <wps:cNvSpPr txBox="1"/>
                      <wps:spPr>
                        <a:xfrm>
                          <a:off x="0" y="0"/>
                          <a:ext cx="4381500" cy="619125"/>
                        </a:xfrm>
                        <a:prstGeom prst="rect">
                          <a:avLst/>
                        </a:prstGeom>
                        <a:noFill/>
                        <a:ln w="25400" cap="flat" cmpd="sng" algn="ctr">
                          <a:noFill/>
                          <a:prstDash val="solid"/>
                        </a:ln>
                        <a:effectLst/>
                      </wps:spPr>
                      <wps:txbx>
                        <w:txbxContent>
                          <w:p w:rsidR="007A19A0" w:rsidRPr="003F07FA"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82AE2">
                              <w:rPr>
                                <w:rFonts w:ascii="ＭＳ Ｐゴシック" w:eastAsia="ＭＳ Ｐゴシック" w:hAnsi="ＭＳ Ｐゴシック" w:hint="eastAsia"/>
                                <w:sz w:val="20"/>
                              </w:rPr>
                              <w:t>3-2-34</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産業医</w:t>
                            </w:r>
                            <w:r>
                              <w:rPr>
                                <w:rFonts w:ascii="ＭＳ Ｐゴシック" w:eastAsia="ＭＳ Ｐゴシック" w:hAnsi="ＭＳ Ｐゴシック" w:hint="eastAsia"/>
                                <w:sz w:val="20"/>
                              </w:rPr>
                              <w:t>の出務</w:t>
                            </w:r>
                            <w:r>
                              <w:rPr>
                                <w:rFonts w:ascii="ＭＳ Ｐゴシック" w:eastAsia="ＭＳ Ｐゴシック" w:hAnsi="ＭＳ Ｐゴシック"/>
                                <w:sz w:val="20"/>
                              </w:rPr>
                              <w:t>有無</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8B7B5" id="テキスト ボックス 3626" o:spid="_x0000_s1101" type="#_x0000_t202" alt="タイトル: 図表2-5-1　病院数" style="position:absolute;left:0;text-align:left;margin-left:68.25pt;margin-top:3.5pt;width:345pt;height:48.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" filled="f" stroked="f" strokeweight="2pt">
                <v:textbox>
                  <w:txbxContent>
                    <w:p w:rsidR="007A19A0" w:rsidRPr="003F07FA"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82AE2">
                        <w:rPr>
                          <w:rFonts w:ascii="ＭＳ Ｐゴシック" w:eastAsia="ＭＳ Ｐゴシック" w:hAnsi="ＭＳ Ｐゴシック" w:hint="eastAsia"/>
                          <w:sz w:val="20"/>
                        </w:rPr>
                        <w:t>3-2-34</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産業医</w:t>
                      </w:r>
                      <w:r>
                        <w:rPr>
                          <w:rFonts w:ascii="ＭＳ Ｐゴシック" w:eastAsia="ＭＳ Ｐゴシック" w:hAnsi="ＭＳ Ｐゴシック" w:hint="eastAsia"/>
                          <w:sz w:val="20"/>
                        </w:rPr>
                        <w:t>の出務</w:t>
                      </w:r>
                      <w:r>
                        <w:rPr>
                          <w:rFonts w:ascii="ＭＳ Ｐゴシック" w:eastAsia="ＭＳ Ｐゴシック" w:hAnsi="ＭＳ Ｐゴシック"/>
                          <w:sz w:val="20"/>
                        </w:rPr>
                        <w:t>有無</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page"/>
              </v:shape>
            </w:pict>
          </mc:Fallback>
        </mc:AlternateContent>
      </w:r>
    </w:p>
    <w:p w:rsidR="00BD34BF" w:rsidRPr="00BD34BF" w:rsidRDefault="00B55C8D" w:rsidP="00BD34BF">
      <w:pPr>
        <w:ind w:leftChars="100" w:left="210" w:firstLineChars="100" w:firstLine="220"/>
        <w:rPr>
          <w:rFonts w:ascii="ＭＳ Ｐゴシック" w:eastAsia="ＭＳ Ｐゴシック" w:hAnsi="ＭＳ Ｐゴシック" w:cstheme="minorBidi"/>
          <w:color w:val="000000" w:themeColor="text1"/>
          <w:sz w:val="22"/>
          <w:szCs w:val="22"/>
        </w:rPr>
      </w:pPr>
      <w:r>
        <w:rPr>
          <w:rFonts w:ascii="HG丸ｺﾞｼｯｸM-PRO" w:eastAsia="HG丸ｺﾞｼｯｸM-PRO" w:hAnsi="HG丸ｺﾞｼｯｸM-PRO" w:cstheme="minorBidi"/>
          <w:noProof/>
          <w:sz w:val="22"/>
          <w:szCs w:val="22"/>
        </w:rPr>
        <w:drawing>
          <wp:anchor distT="0" distB="0" distL="114300" distR="114300" simplePos="0" relativeHeight="251840512" behindDoc="0" locked="0" layoutInCell="1" allowOverlap="1">
            <wp:simplePos x="0" y="0"/>
            <wp:positionH relativeFrom="column">
              <wp:posOffset>299085</wp:posOffset>
            </wp:positionH>
            <wp:positionV relativeFrom="paragraph">
              <wp:posOffset>115570</wp:posOffset>
            </wp:positionV>
            <wp:extent cx="2981325" cy="2608589"/>
            <wp:effectExtent l="0" t="0" r="0" b="1270"/>
            <wp:wrapNone/>
            <wp:docPr id="3599" name="図 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84767" cy="26116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9200" behindDoc="0" locked="0" layoutInCell="1" allowOverlap="1" wp14:anchorId="4B42F99C" wp14:editId="636EB667">
                <wp:simplePos x="0" y="0"/>
                <wp:positionH relativeFrom="margin">
                  <wp:posOffset>2691765</wp:posOffset>
                </wp:positionH>
                <wp:positionV relativeFrom="paragraph">
                  <wp:posOffset>4445</wp:posOffset>
                </wp:positionV>
                <wp:extent cx="3829050" cy="428625"/>
                <wp:effectExtent l="0" t="0" r="0" b="0"/>
                <wp:wrapNone/>
                <wp:docPr id="3629" name="テキスト ボックス 3629"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2F99C" id="テキスト ボックス 3629" o:spid="_x0000_s1102" type="#_x0000_t202" alt="タイトル: 図表2-5-1　病院数" style="position:absolute;left:0;text-align:left;margin-left:211.95pt;margin-top:.35pt;width:301.5pt;height:33.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" filled="f" stroked="f" strokeweight="2pt">
                <v:textbo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margin"/>
              </v:shape>
            </w:pict>
          </mc:Fallback>
        </mc:AlternateContent>
      </w: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p>
    <w:p w:rsidR="00BD34BF" w:rsidRPr="00BD34BF" w:rsidRDefault="006F13D2" w:rsidP="00BD34BF">
      <w:pPr>
        <w:ind w:leftChars="100" w:left="210"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hint="eastAsia"/>
          <w:color w:val="000000" w:themeColor="text1"/>
          <w:sz w:val="22"/>
          <w:szCs w:val="22"/>
        </w:rPr>
        <w:t>【学校医の出務有</w:t>
      </w:r>
      <w:r w:rsidR="00BD34BF" w:rsidRPr="00BD34BF">
        <w:rPr>
          <w:rFonts w:ascii="ＭＳ Ｐゴシック" w:eastAsia="ＭＳ Ｐゴシック" w:hAnsi="ＭＳ Ｐゴシック" w:cstheme="minorBidi" w:hint="eastAsia"/>
          <w:color w:val="000000" w:themeColor="text1"/>
          <w:sz w:val="22"/>
          <w:szCs w:val="22"/>
        </w:rPr>
        <w:t>無（アンケート調査結果）】</w:t>
      </w:r>
    </w:p>
    <w:p w:rsidR="001A6EC2" w:rsidRDefault="00BD34BF" w:rsidP="00BD34BF">
      <w:pPr>
        <w:tabs>
          <w:tab w:val="left" w:pos="426"/>
        </w:tabs>
        <w:ind w:leftChars="200" w:left="640" w:hangingChars="100" w:hanging="22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hint="eastAsia"/>
          <w:sz w:val="22"/>
          <w:szCs w:val="22"/>
        </w:rPr>
        <w:t>○平成30年８月１日から令和元年７月31</w:t>
      </w:r>
      <w:r w:rsidR="00B55C8D">
        <w:rPr>
          <w:rFonts w:ascii="HG丸ｺﾞｼｯｸM-PRO" w:eastAsia="HG丸ｺﾞｼｯｸM-PRO" w:hAnsi="HG丸ｺﾞｼｯｸM-PRO" w:cstheme="minorBidi" w:hint="eastAsia"/>
          <w:sz w:val="22"/>
          <w:szCs w:val="22"/>
        </w:rPr>
        <w:t>日の１年間に、三島</w:t>
      </w:r>
      <w:r w:rsidRPr="00BD34BF">
        <w:rPr>
          <w:rFonts w:ascii="HG丸ｺﾞｼｯｸM-PRO" w:eastAsia="HG丸ｺﾞｼｯｸM-PRO" w:hAnsi="HG丸ｺﾞｼｯｸM-PRO" w:cstheme="minorBidi" w:hint="eastAsia"/>
          <w:sz w:val="22"/>
          <w:szCs w:val="22"/>
        </w:rPr>
        <w:t>二次医療圏内一般診療所で</w:t>
      </w:r>
    </w:p>
    <w:p w:rsidR="00BD34BF" w:rsidRPr="00BD34BF" w:rsidRDefault="00BD34BF" w:rsidP="001A6EC2">
      <w:pPr>
        <w:tabs>
          <w:tab w:val="left" w:pos="426"/>
        </w:tabs>
        <w:ind w:leftChars="300" w:left="63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hint="eastAsia"/>
          <w:sz w:val="22"/>
          <w:szCs w:val="22"/>
        </w:rPr>
        <w:t>学校医の出務経験のある医師は</w:t>
      </w:r>
      <w:r w:rsidR="00B55C8D">
        <w:rPr>
          <w:rFonts w:ascii="HG丸ｺﾞｼｯｸM-PRO" w:eastAsia="HG丸ｺﾞｼｯｸM-PRO" w:hAnsi="HG丸ｺﾞｼｯｸM-PRO" w:cstheme="minorBidi" w:hint="eastAsia"/>
          <w:sz w:val="22"/>
          <w:szCs w:val="22"/>
        </w:rPr>
        <w:t>34</w:t>
      </w:r>
      <w:r w:rsidRPr="00BD34BF">
        <w:rPr>
          <w:rFonts w:ascii="HG丸ｺﾞｼｯｸM-PRO" w:eastAsia="HG丸ｺﾞｼｯｸM-PRO" w:hAnsi="HG丸ｺﾞｼｯｸM-PRO" w:cstheme="minorBidi"/>
          <w:sz w:val="22"/>
          <w:szCs w:val="22"/>
        </w:rPr>
        <w:t>.</w:t>
      </w:r>
      <w:r w:rsidR="00B55C8D">
        <w:rPr>
          <w:rFonts w:ascii="HG丸ｺﾞｼｯｸM-PRO" w:eastAsia="HG丸ｺﾞｼｯｸM-PRO" w:hAnsi="HG丸ｺﾞｼｯｸM-PRO" w:cstheme="minorBidi" w:hint="eastAsia"/>
          <w:sz w:val="22"/>
          <w:szCs w:val="22"/>
        </w:rPr>
        <w:t>5</w:t>
      </w:r>
      <w:r w:rsidR="0082582B">
        <w:rPr>
          <w:rFonts w:ascii="HG丸ｺﾞｼｯｸM-PRO" w:eastAsia="HG丸ｺﾞｼｯｸM-PRO" w:hAnsi="HG丸ｺﾞｼｯｸM-PRO" w:cstheme="minorBidi" w:hint="eastAsia"/>
          <w:sz w:val="22"/>
          <w:szCs w:val="22"/>
        </w:rPr>
        <w:t>％となってい</w:t>
      </w:r>
      <w:r w:rsidRPr="00BD34BF">
        <w:rPr>
          <w:rFonts w:ascii="HG丸ｺﾞｼｯｸM-PRO" w:eastAsia="HG丸ｺﾞｼｯｸM-PRO" w:hAnsi="HG丸ｺﾞｼｯｸM-PRO" w:cstheme="minorBidi" w:hint="eastAsia"/>
          <w:sz w:val="22"/>
          <w:szCs w:val="22"/>
        </w:rPr>
        <w:t>ます。</w:t>
      </w:r>
    </w:p>
    <w:p w:rsidR="00BD34BF" w:rsidRPr="00BD34BF" w:rsidRDefault="00BD34BF" w:rsidP="00BD34BF">
      <w:pPr>
        <w:tabs>
          <w:tab w:val="left" w:pos="426"/>
        </w:tabs>
        <w:ind w:leftChars="200" w:left="640" w:hangingChars="100" w:hanging="220"/>
        <w:rPr>
          <w:rFonts w:ascii="HG丸ｺﾞｼｯｸM-PRO" w:eastAsia="HG丸ｺﾞｼｯｸM-PRO" w:hAnsi="HG丸ｺﾞｼｯｸM-PRO" w:cstheme="minorBidi"/>
          <w:color w:val="FF0000"/>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0224" behindDoc="0" locked="0" layoutInCell="1" allowOverlap="1" wp14:anchorId="29587A5E" wp14:editId="425B1FAC">
                <wp:simplePos x="0" y="0"/>
                <wp:positionH relativeFrom="page">
                  <wp:posOffset>872490</wp:posOffset>
                </wp:positionH>
                <wp:positionV relativeFrom="paragraph">
                  <wp:posOffset>13335</wp:posOffset>
                </wp:positionV>
                <wp:extent cx="4381500" cy="304800"/>
                <wp:effectExtent l="0" t="0" r="0" b="0"/>
                <wp:wrapNone/>
                <wp:docPr id="3637" name="テキスト ボックス 3637" title="図表2-5-1　病院数"/>
                <wp:cNvGraphicFramePr/>
                <a:graphic xmlns:a="http://schemas.openxmlformats.org/drawingml/2006/main">
                  <a:graphicData uri="http://schemas.microsoft.com/office/word/2010/wordprocessingShape">
                    <wps:wsp>
                      <wps:cNvSpPr txBox="1"/>
                      <wps:spPr>
                        <a:xfrm>
                          <a:off x="0" y="0"/>
                          <a:ext cx="4381500" cy="304800"/>
                        </a:xfrm>
                        <a:prstGeom prst="rect">
                          <a:avLst/>
                        </a:prstGeom>
                        <a:noFill/>
                        <a:ln w="25400" cap="flat" cmpd="sng" algn="ctr">
                          <a:noFill/>
                          <a:prstDash val="solid"/>
                        </a:ln>
                        <a:effectLst/>
                      </wps:spPr>
                      <wps:txb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3</w:t>
                            </w:r>
                            <w:r w:rsidR="00082AE2">
                              <w:rPr>
                                <w:rFonts w:ascii="ＭＳ Ｐゴシック" w:eastAsia="ＭＳ Ｐゴシック" w:hAnsi="ＭＳ Ｐゴシック" w:hint="eastAsia"/>
                                <w:sz w:val="20"/>
                              </w:rPr>
                              <w:t>5</w:t>
                            </w:r>
                            <w:r>
                              <w:rPr>
                                <w:rFonts w:ascii="ＭＳ Ｐゴシック" w:eastAsia="ＭＳ Ｐゴシック" w:hAnsi="ＭＳ Ｐゴシック" w:hint="eastAsia"/>
                                <w:sz w:val="20"/>
                              </w:rPr>
                              <w:t xml:space="preserve">　学校医の出務有無【一般診療所】（令和元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87A5E" id="テキスト ボックス 3637" o:spid="_x0000_s1103" type="#_x0000_t202" alt="タイトル: 図表2-5-1　病院数" style="position:absolute;left:0;text-align:left;margin-left:68.7pt;margin-top:1.05pt;width:345pt;height:24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" filled="f" stroked="f" strokeweight="2pt">
                <v:textbo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3</w:t>
                      </w:r>
                      <w:r w:rsidR="00082AE2">
                        <w:rPr>
                          <w:rFonts w:ascii="ＭＳ Ｐゴシック" w:eastAsia="ＭＳ Ｐゴシック" w:hAnsi="ＭＳ Ｐゴシック" w:hint="eastAsia"/>
                          <w:sz w:val="20"/>
                        </w:rPr>
                        <w:t>5</w:t>
                      </w:r>
                      <w:r>
                        <w:rPr>
                          <w:rFonts w:ascii="ＭＳ Ｐゴシック" w:eastAsia="ＭＳ Ｐゴシック" w:hAnsi="ＭＳ Ｐゴシック" w:hint="eastAsia"/>
                          <w:sz w:val="20"/>
                        </w:rPr>
                        <w:t xml:space="preserve">　学校医の出務有無【一般診療所】（令和元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page"/>
              </v:shape>
            </w:pict>
          </mc:Fallback>
        </mc:AlternateContent>
      </w:r>
    </w:p>
    <w:p w:rsidR="00BD34BF" w:rsidRPr="00BD34BF" w:rsidRDefault="00B55C8D" w:rsidP="00BD34BF">
      <w:pPr>
        <w:tabs>
          <w:tab w:val="left" w:pos="426"/>
        </w:tabs>
        <w:ind w:leftChars="200" w:left="640" w:hangingChars="100" w:hanging="220"/>
        <w:rPr>
          <w:rFonts w:ascii="HG丸ｺﾞｼｯｸM-PRO" w:eastAsia="HG丸ｺﾞｼｯｸM-PRO" w:hAnsi="HG丸ｺﾞｼｯｸM-PRO" w:cstheme="minorBidi"/>
          <w:color w:val="FF0000"/>
          <w:sz w:val="22"/>
          <w:szCs w:val="22"/>
        </w:rPr>
      </w:pPr>
      <w:r>
        <w:rPr>
          <w:rFonts w:ascii="HG丸ｺﾞｼｯｸM-PRO" w:eastAsia="HG丸ｺﾞｼｯｸM-PRO" w:hAnsi="HG丸ｺﾞｼｯｸM-PRO" w:cstheme="minorBidi"/>
          <w:noProof/>
          <w:color w:val="FF0000"/>
          <w:sz w:val="22"/>
          <w:szCs w:val="22"/>
        </w:rPr>
        <w:drawing>
          <wp:anchor distT="0" distB="0" distL="114300" distR="114300" simplePos="0" relativeHeight="251841536" behindDoc="0" locked="0" layoutInCell="1" allowOverlap="1">
            <wp:simplePos x="0" y="0"/>
            <wp:positionH relativeFrom="column">
              <wp:posOffset>270510</wp:posOffset>
            </wp:positionH>
            <wp:positionV relativeFrom="paragraph">
              <wp:posOffset>94615</wp:posOffset>
            </wp:positionV>
            <wp:extent cx="3011805" cy="2499360"/>
            <wp:effectExtent l="0" t="0" r="0" b="0"/>
            <wp:wrapNone/>
            <wp:docPr id="3601" name="図 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11805" cy="2499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BD34BF" w:rsidRPr="00BD34BF" w:rsidRDefault="00BD34BF" w:rsidP="00BD34BF">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BD34BF" w:rsidRPr="00B55C8D" w:rsidRDefault="00BD34BF" w:rsidP="00BD34BF">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BD34BF" w:rsidRPr="00BD34BF" w:rsidRDefault="00BD34BF" w:rsidP="00BD34BF">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BD34BF" w:rsidRPr="00BD34BF" w:rsidRDefault="00BD34BF" w:rsidP="00BD34BF">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BD34BF" w:rsidRPr="00BD34BF" w:rsidRDefault="00BD34BF" w:rsidP="00BD34BF">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BD34BF" w:rsidRPr="00BD34BF" w:rsidRDefault="00BD34BF" w:rsidP="00BD34BF">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BD34BF" w:rsidRPr="00BD34BF" w:rsidRDefault="00BD34BF" w:rsidP="00BD34BF">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BD34BF" w:rsidRPr="00BD34BF" w:rsidRDefault="00BD34BF" w:rsidP="00BD34BF">
      <w:pPr>
        <w:tabs>
          <w:tab w:val="left" w:pos="426"/>
        </w:tabs>
        <w:ind w:leftChars="200" w:left="640" w:hangingChars="100" w:hanging="220"/>
        <w:rPr>
          <w:rFonts w:ascii="HG丸ｺﾞｼｯｸM-PRO" w:eastAsia="HG丸ｺﾞｼｯｸM-PRO" w:hAnsi="HG丸ｺﾞｼｯｸM-PRO" w:cstheme="minorBidi"/>
          <w:color w:val="FF0000"/>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22752" behindDoc="0" locked="0" layoutInCell="1" allowOverlap="1" wp14:anchorId="4682B0AD" wp14:editId="1EC0AA40">
                <wp:simplePos x="0" y="0"/>
                <wp:positionH relativeFrom="page">
                  <wp:posOffset>3403410</wp:posOffset>
                </wp:positionH>
                <wp:positionV relativeFrom="paragraph">
                  <wp:posOffset>234496</wp:posOffset>
                </wp:positionV>
                <wp:extent cx="3829050" cy="428625"/>
                <wp:effectExtent l="0" t="0" r="0" b="0"/>
                <wp:wrapNone/>
                <wp:docPr id="3852" name="テキスト ボックス 3852"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2B0AD" id="テキスト ボックス 3852" o:spid="_x0000_s1104" type="#_x0000_t202" alt="タイトル: 図表2-5-1　病院数" style="position:absolute;left:0;text-align:left;margin-left:268pt;margin-top:18.45pt;width:301.5pt;height:33.7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" filled="f" stroked="f" strokeweight="2pt">
                <v:textbo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lastRenderedPageBreak/>
        <w:t>【予防接種実施医療機関数】</w:t>
      </w:r>
    </w:p>
    <w:p w:rsidR="00BD34BF" w:rsidRPr="00CD2931" w:rsidRDefault="00BD34BF" w:rsidP="00BD34BF">
      <w:pPr>
        <w:ind w:leftChars="200" w:left="640" w:hangingChars="100" w:hanging="220"/>
        <w:rPr>
          <w:rFonts w:ascii="HG丸ｺﾞｼｯｸM-PRO" w:eastAsia="HG丸ｺﾞｼｯｸM-PRO" w:hAnsi="HG丸ｺﾞｼｯｸM-PRO" w:cstheme="minorBidi"/>
          <w:sz w:val="22"/>
          <w:szCs w:val="22"/>
        </w:rPr>
      </w:pPr>
      <w:r w:rsidRPr="00CD2931">
        <w:rPr>
          <w:rFonts w:ascii="HG丸ｺﾞｼｯｸM-PRO" w:eastAsia="HG丸ｺﾞｼｯｸM-PRO" w:hAnsi="HG丸ｺﾞｼｯｸM-PRO" w:cstheme="minorBidi" w:hint="eastAsia"/>
          <w:sz w:val="22"/>
          <w:szCs w:val="22"/>
        </w:rPr>
        <w:t>○令和元年９月10</w:t>
      </w:r>
      <w:r w:rsidR="00B55C8D" w:rsidRPr="00CD2931">
        <w:rPr>
          <w:rFonts w:ascii="HG丸ｺﾞｼｯｸM-PRO" w:eastAsia="HG丸ｺﾞｼｯｸM-PRO" w:hAnsi="HG丸ｺﾞｼｯｸM-PRO" w:cstheme="minorBidi" w:hint="eastAsia"/>
          <w:sz w:val="22"/>
          <w:szCs w:val="22"/>
        </w:rPr>
        <w:t>日現在、三島</w:t>
      </w:r>
      <w:r w:rsidRPr="00CD2931">
        <w:rPr>
          <w:rFonts w:ascii="HG丸ｺﾞｼｯｸM-PRO" w:eastAsia="HG丸ｺﾞｼｯｸM-PRO" w:hAnsi="HG丸ｺﾞｼｯｸM-PRO" w:cstheme="minorBidi" w:hint="eastAsia"/>
          <w:sz w:val="22"/>
          <w:szCs w:val="22"/>
        </w:rPr>
        <w:t>二次医療圏内一般診療所において、ワクチン別に見ると最も多く予防接種が行われているのが、「インフルエンザ」</w:t>
      </w:r>
      <w:r w:rsidR="00CD2931" w:rsidRPr="00CD2931">
        <w:rPr>
          <w:rFonts w:ascii="HG丸ｺﾞｼｯｸM-PRO" w:eastAsia="HG丸ｺﾞｼｯｸM-PRO" w:hAnsi="HG丸ｺﾞｼｯｸM-PRO" w:cstheme="minorBidi" w:hint="eastAsia"/>
          <w:sz w:val="22"/>
          <w:szCs w:val="22"/>
        </w:rPr>
        <w:t>400</w:t>
      </w:r>
      <w:r w:rsidRPr="00CD2931">
        <w:rPr>
          <w:rFonts w:ascii="HG丸ｺﾞｼｯｸM-PRO" w:eastAsia="HG丸ｺﾞｼｯｸM-PRO" w:hAnsi="HG丸ｺﾞｼｯｸM-PRO" w:cstheme="minorBidi" w:hint="eastAsia"/>
          <w:sz w:val="22"/>
          <w:szCs w:val="22"/>
        </w:rPr>
        <w:t>施設、次いで「肺炎球菌感染症」</w:t>
      </w:r>
      <w:r w:rsidR="00CD2931" w:rsidRPr="00CD2931">
        <w:rPr>
          <w:rFonts w:ascii="HG丸ｺﾞｼｯｸM-PRO" w:eastAsia="HG丸ｺﾞｼｯｸM-PRO" w:hAnsi="HG丸ｺﾞｼｯｸM-PRO" w:cstheme="minorBidi" w:hint="eastAsia"/>
          <w:sz w:val="22"/>
          <w:szCs w:val="22"/>
        </w:rPr>
        <w:t>267</w:t>
      </w:r>
      <w:r w:rsidRPr="00CD2931">
        <w:rPr>
          <w:rFonts w:ascii="HG丸ｺﾞｼｯｸM-PRO" w:eastAsia="HG丸ｺﾞｼｯｸM-PRO" w:hAnsi="HG丸ｺﾞｼｯｸM-PRO" w:cstheme="minorBidi" w:hint="eastAsia"/>
          <w:sz w:val="22"/>
          <w:szCs w:val="22"/>
        </w:rPr>
        <w:t>施設、次いで「風しん」</w:t>
      </w:r>
      <w:r w:rsidR="00CD2931" w:rsidRPr="00CD2931">
        <w:rPr>
          <w:rFonts w:ascii="HG丸ｺﾞｼｯｸM-PRO" w:eastAsia="HG丸ｺﾞｼｯｸM-PRO" w:hAnsi="HG丸ｺﾞｼｯｸM-PRO" w:cstheme="minorBidi" w:hint="eastAsia"/>
          <w:sz w:val="22"/>
          <w:szCs w:val="22"/>
        </w:rPr>
        <w:t>201</w:t>
      </w:r>
      <w:r w:rsidRPr="00CD2931">
        <w:rPr>
          <w:rFonts w:ascii="HG丸ｺﾞｼｯｸM-PRO" w:eastAsia="HG丸ｺﾞｼｯｸM-PRO" w:hAnsi="HG丸ｺﾞｼｯｸM-PRO" w:cstheme="minorBidi" w:hint="eastAsia"/>
          <w:sz w:val="22"/>
          <w:szCs w:val="22"/>
        </w:rPr>
        <w:t>施設となっています。</w:t>
      </w: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3056" behindDoc="0" locked="0" layoutInCell="1" allowOverlap="1" wp14:anchorId="60502513" wp14:editId="7DAB4335">
                <wp:simplePos x="0" y="0"/>
                <wp:positionH relativeFrom="margin">
                  <wp:align>left</wp:align>
                </wp:positionH>
                <wp:positionV relativeFrom="paragraph">
                  <wp:posOffset>171450</wp:posOffset>
                </wp:positionV>
                <wp:extent cx="4191000" cy="276225"/>
                <wp:effectExtent l="0" t="0" r="0" b="0"/>
                <wp:wrapNone/>
                <wp:docPr id="3598" name="テキスト ボックス 3598" title="図表2-5-1　病院数"/>
                <wp:cNvGraphicFramePr/>
                <a:graphic xmlns:a="http://schemas.openxmlformats.org/drawingml/2006/main">
                  <a:graphicData uri="http://schemas.microsoft.com/office/word/2010/wordprocessingShape">
                    <wps:wsp>
                      <wps:cNvSpPr txBox="1"/>
                      <wps:spPr>
                        <a:xfrm>
                          <a:off x="0" y="0"/>
                          <a:ext cx="4191000" cy="276225"/>
                        </a:xfrm>
                        <a:prstGeom prst="rect">
                          <a:avLst/>
                        </a:prstGeom>
                        <a:noFill/>
                        <a:ln w="25400" cap="flat" cmpd="sng" algn="ctr">
                          <a:noFill/>
                          <a:prstDash val="solid"/>
                        </a:ln>
                        <a:effectLst/>
                      </wps:spPr>
                      <wps:txbx>
                        <w:txbxContent>
                          <w:p w:rsidR="007A19A0" w:rsidRPr="004D6C5C"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1A6EC2">
                              <w:rPr>
                                <w:rFonts w:ascii="ＭＳ Ｐゴシック" w:eastAsia="ＭＳ Ｐゴシック" w:hAnsi="ＭＳ Ｐゴシック" w:hint="eastAsia"/>
                                <w:sz w:val="20"/>
                              </w:rPr>
                              <w:t>3-2-36</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実施医療機関数【一般診療所】</w:t>
                            </w:r>
                          </w:p>
                          <w:p w:rsidR="007A19A0" w:rsidRPr="004631D4" w:rsidRDefault="007A19A0" w:rsidP="00BD34BF">
                            <w:pPr>
                              <w:snapToGrid w:val="0"/>
                              <w:ind w:left="1200" w:hangingChars="600" w:hanging="1200"/>
                              <w:rPr>
                                <w:rFonts w:ascii="ＭＳ Ｐゴシック" w:eastAsia="ＭＳ Ｐゴシック" w:hAnsi="ＭＳ Ｐゴシック"/>
                                <w:sz w:val="20"/>
                              </w:rPr>
                            </w:pPr>
                          </w:p>
                          <w:p w:rsidR="007A19A0" w:rsidRDefault="007A19A0" w:rsidP="00BD34BF">
                            <w:pPr>
                              <w:snapToGrid w:val="0"/>
                              <w:ind w:firstLineChars="400" w:firstLine="800"/>
                              <w:rPr>
                                <w:rFonts w:ascii="ＭＳ Ｐゴシック" w:eastAsia="ＭＳ Ｐゴシック" w:hAnsi="ＭＳ Ｐゴシック"/>
                                <w:sz w:val="20"/>
                              </w:rPr>
                            </w:pPr>
                          </w:p>
                          <w:p w:rsidR="007A19A0" w:rsidRPr="009237E1" w:rsidRDefault="007A19A0" w:rsidP="00BD34BF">
                            <w:pPr>
                              <w:snapToGrid w:val="0"/>
                              <w:ind w:firstLineChars="400" w:firstLine="72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02513" id="テキスト ボックス 3598" o:spid="_x0000_s1105" type="#_x0000_t202" alt="タイトル: 図表2-5-1　病院数" style="position:absolute;left:0;text-align:left;margin-left:0;margin-top:13.5pt;width:330pt;height:21.7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" filled="f" stroked="f" strokeweight="2pt">
                <v:textbox>
                  <w:txbxContent>
                    <w:p w:rsidR="007A19A0" w:rsidRPr="004D6C5C"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1A6EC2">
                        <w:rPr>
                          <w:rFonts w:ascii="ＭＳ Ｐゴシック" w:eastAsia="ＭＳ Ｐゴシック" w:hAnsi="ＭＳ Ｐゴシック" w:hint="eastAsia"/>
                          <w:sz w:val="20"/>
                        </w:rPr>
                        <w:t>3-2-36</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実施医療機関数【一般診療所】</w:t>
                      </w:r>
                    </w:p>
                    <w:p w:rsidR="007A19A0" w:rsidRPr="004631D4" w:rsidRDefault="007A19A0" w:rsidP="00BD34BF">
                      <w:pPr>
                        <w:snapToGrid w:val="0"/>
                        <w:ind w:left="1200" w:hangingChars="600" w:hanging="1200"/>
                        <w:rPr>
                          <w:rFonts w:ascii="ＭＳ Ｐゴシック" w:eastAsia="ＭＳ Ｐゴシック" w:hAnsi="ＭＳ Ｐゴシック"/>
                          <w:sz w:val="20"/>
                        </w:rPr>
                      </w:pPr>
                    </w:p>
                    <w:p w:rsidR="007A19A0" w:rsidRDefault="007A19A0" w:rsidP="00BD34BF">
                      <w:pPr>
                        <w:snapToGrid w:val="0"/>
                        <w:ind w:firstLineChars="400" w:firstLine="800"/>
                        <w:rPr>
                          <w:rFonts w:ascii="ＭＳ Ｐゴシック" w:eastAsia="ＭＳ Ｐゴシック" w:hAnsi="ＭＳ Ｐゴシック"/>
                          <w:sz w:val="20"/>
                        </w:rPr>
                      </w:pPr>
                    </w:p>
                    <w:p w:rsidR="007A19A0" w:rsidRPr="009237E1" w:rsidRDefault="007A19A0" w:rsidP="00BD34BF">
                      <w:pPr>
                        <w:snapToGrid w:val="0"/>
                        <w:ind w:firstLineChars="400" w:firstLine="720"/>
                        <w:rPr>
                          <w:rFonts w:ascii="ＭＳ Ｐゴシック" w:eastAsia="ＭＳ Ｐゴシック" w:hAnsi="ＭＳ Ｐゴシック"/>
                          <w:sz w:val="18"/>
                        </w:rPr>
                      </w:pPr>
                    </w:p>
                  </w:txbxContent>
                </v:textbox>
                <w10:wrap anchorx="margin"/>
              </v:shape>
            </w:pict>
          </mc:Fallback>
        </mc:AlternateContent>
      </w:r>
    </w:p>
    <w:p w:rsidR="00BD34BF" w:rsidRPr="00BD34BF" w:rsidRDefault="00BD34BF" w:rsidP="00BD34BF">
      <w:pPr>
        <w:ind w:leftChars="100" w:left="210" w:firstLineChars="100" w:firstLine="220"/>
        <w:rPr>
          <w:rFonts w:ascii="ＭＳ Ｐゴシック" w:eastAsia="ＭＳ Ｐゴシック" w:hAnsi="ＭＳ Ｐゴシック" w:cstheme="minorBidi"/>
          <w:noProof/>
          <w:color w:val="000000" w:themeColor="text1"/>
          <w:sz w:val="22"/>
          <w:szCs w:val="22"/>
        </w:rPr>
      </w:pPr>
    </w:p>
    <w:p w:rsidR="00BD34BF" w:rsidRPr="00BD34BF" w:rsidRDefault="00D55A74" w:rsidP="00BD34BF">
      <w:pPr>
        <w:rPr>
          <w:rFonts w:ascii="ＭＳ Ｐゴシック" w:eastAsia="ＭＳ Ｐゴシック" w:hAnsi="ＭＳ Ｐゴシック" w:cstheme="minorBidi"/>
          <w:noProof/>
          <w:color w:val="000000" w:themeColor="text1"/>
          <w:sz w:val="22"/>
          <w:szCs w:val="22"/>
        </w:rPr>
      </w:pPr>
      <w:r>
        <w:rPr>
          <w:rFonts w:ascii="ＭＳ Ｐゴシック" w:eastAsia="ＭＳ Ｐゴシック" w:hAnsi="ＭＳ Ｐゴシック" w:cstheme="minorBidi"/>
          <w:noProof/>
          <w:color w:val="000000" w:themeColor="text1"/>
          <w:sz w:val="22"/>
          <w:szCs w:val="22"/>
        </w:rPr>
        <w:drawing>
          <wp:inline distT="0" distB="0" distL="0" distR="0" wp14:anchorId="59B1577B">
            <wp:extent cx="6562725" cy="3343059"/>
            <wp:effectExtent l="0" t="0" r="0" b="0"/>
            <wp:docPr id="3623" name="図 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577737" cy="3350706"/>
                    </a:xfrm>
                    <a:prstGeom prst="rect">
                      <a:avLst/>
                    </a:prstGeom>
                    <a:noFill/>
                    <a:ln>
                      <a:noFill/>
                    </a:ln>
                  </pic:spPr>
                </pic:pic>
              </a:graphicData>
            </a:graphic>
          </wp:inline>
        </w:drawing>
      </w:r>
    </w:p>
    <w:p w:rsidR="00BD34BF" w:rsidRPr="00BD34BF" w:rsidRDefault="00BD34BF" w:rsidP="00BD34BF">
      <w:pPr>
        <w:ind w:leftChars="100" w:left="210"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56544" behindDoc="0" locked="0" layoutInCell="1" allowOverlap="1" wp14:anchorId="3A8DF904" wp14:editId="7396D568">
                <wp:simplePos x="0" y="0"/>
                <wp:positionH relativeFrom="margin">
                  <wp:posOffset>85725</wp:posOffset>
                </wp:positionH>
                <wp:positionV relativeFrom="paragraph">
                  <wp:posOffset>3810</wp:posOffset>
                </wp:positionV>
                <wp:extent cx="4191000" cy="276225"/>
                <wp:effectExtent l="0" t="0" r="0" b="0"/>
                <wp:wrapNone/>
                <wp:docPr id="24" name="テキスト ボックス 24" title="図表2-5-1　病院数"/>
                <wp:cNvGraphicFramePr/>
                <a:graphic xmlns:a="http://schemas.openxmlformats.org/drawingml/2006/main">
                  <a:graphicData uri="http://schemas.microsoft.com/office/word/2010/wordprocessingShape">
                    <wps:wsp>
                      <wps:cNvSpPr txBox="1"/>
                      <wps:spPr>
                        <a:xfrm>
                          <a:off x="0" y="0"/>
                          <a:ext cx="4191000" cy="276225"/>
                        </a:xfrm>
                        <a:prstGeom prst="rect">
                          <a:avLst/>
                        </a:prstGeom>
                        <a:noFill/>
                        <a:ln w="25400" cap="flat" cmpd="sng" algn="ctr">
                          <a:noFill/>
                          <a:prstDash val="solid"/>
                        </a:ln>
                        <a:effectLst/>
                      </wps:spPr>
                      <wps:txbx>
                        <w:txbxContent>
                          <w:p w:rsidR="007A19A0" w:rsidRPr="004D6C5C"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1A6EC2">
                              <w:rPr>
                                <w:rFonts w:ascii="ＭＳ Ｐゴシック" w:eastAsia="ＭＳ Ｐゴシック" w:hAnsi="ＭＳ Ｐゴシック" w:hint="eastAsia"/>
                                <w:sz w:val="20"/>
                              </w:rPr>
                              <w:t>3-2-37</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w:t>
                            </w:r>
                            <w:r>
                              <w:rPr>
                                <w:rFonts w:ascii="ＭＳ Ｐゴシック" w:eastAsia="ＭＳ Ｐゴシック" w:hAnsi="ＭＳ Ｐゴシック" w:hint="eastAsia"/>
                                <w:sz w:val="20"/>
                              </w:rPr>
                              <w:t>病院</w:t>
                            </w:r>
                            <w:r>
                              <w:rPr>
                                <w:rFonts w:ascii="ＭＳ Ｐゴシック" w:eastAsia="ＭＳ Ｐゴシック" w:hAnsi="ＭＳ Ｐゴシック"/>
                                <w:sz w:val="20"/>
                              </w:rPr>
                              <w:t>】</w:t>
                            </w:r>
                          </w:p>
                          <w:p w:rsidR="007A19A0" w:rsidRPr="004631D4" w:rsidRDefault="007A19A0" w:rsidP="00BD34BF">
                            <w:pPr>
                              <w:snapToGrid w:val="0"/>
                              <w:ind w:left="1200" w:hangingChars="600" w:hanging="1200"/>
                              <w:rPr>
                                <w:rFonts w:ascii="ＭＳ Ｐゴシック" w:eastAsia="ＭＳ Ｐゴシック" w:hAnsi="ＭＳ Ｐゴシック"/>
                                <w:sz w:val="20"/>
                              </w:rPr>
                            </w:pPr>
                          </w:p>
                          <w:p w:rsidR="007A19A0" w:rsidRDefault="007A19A0" w:rsidP="00BD34BF">
                            <w:pPr>
                              <w:snapToGrid w:val="0"/>
                              <w:ind w:firstLineChars="400" w:firstLine="800"/>
                              <w:rPr>
                                <w:rFonts w:ascii="ＭＳ Ｐゴシック" w:eastAsia="ＭＳ Ｐゴシック" w:hAnsi="ＭＳ Ｐゴシック"/>
                                <w:sz w:val="20"/>
                              </w:rPr>
                            </w:pPr>
                          </w:p>
                          <w:p w:rsidR="007A19A0" w:rsidRPr="009237E1" w:rsidRDefault="007A19A0" w:rsidP="00BD34BF">
                            <w:pPr>
                              <w:snapToGrid w:val="0"/>
                              <w:ind w:firstLineChars="400" w:firstLine="72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DF904" id="テキスト ボックス 24" o:spid="_x0000_s1106" type="#_x0000_t202" alt="タイトル: 図表2-5-1　病院数" style="position:absolute;left:0;text-align:left;margin-left:6.75pt;margin-top:.3pt;width:330pt;height:21.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" filled="f" stroked="f" strokeweight="2pt">
                <v:textbox>
                  <w:txbxContent>
                    <w:p w:rsidR="007A19A0" w:rsidRPr="004D6C5C"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1A6EC2">
                        <w:rPr>
                          <w:rFonts w:ascii="ＭＳ Ｐゴシック" w:eastAsia="ＭＳ Ｐゴシック" w:hAnsi="ＭＳ Ｐゴシック" w:hint="eastAsia"/>
                          <w:sz w:val="20"/>
                        </w:rPr>
                        <w:t>3-2-37</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w:t>
                      </w:r>
                      <w:r>
                        <w:rPr>
                          <w:rFonts w:ascii="ＭＳ Ｐゴシック" w:eastAsia="ＭＳ Ｐゴシック" w:hAnsi="ＭＳ Ｐゴシック" w:hint="eastAsia"/>
                          <w:sz w:val="20"/>
                        </w:rPr>
                        <w:t>病院</w:t>
                      </w:r>
                      <w:r>
                        <w:rPr>
                          <w:rFonts w:ascii="ＭＳ Ｐゴシック" w:eastAsia="ＭＳ Ｐゴシック" w:hAnsi="ＭＳ Ｐゴシック"/>
                          <w:sz w:val="20"/>
                        </w:rPr>
                        <w:t>】</w:t>
                      </w:r>
                    </w:p>
                    <w:p w:rsidR="007A19A0" w:rsidRPr="004631D4" w:rsidRDefault="007A19A0" w:rsidP="00BD34BF">
                      <w:pPr>
                        <w:snapToGrid w:val="0"/>
                        <w:ind w:left="1200" w:hangingChars="600" w:hanging="1200"/>
                        <w:rPr>
                          <w:rFonts w:ascii="ＭＳ Ｐゴシック" w:eastAsia="ＭＳ Ｐゴシック" w:hAnsi="ＭＳ Ｐゴシック"/>
                          <w:sz w:val="20"/>
                        </w:rPr>
                      </w:pPr>
                    </w:p>
                    <w:p w:rsidR="007A19A0" w:rsidRDefault="007A19A0" w:rsidP="00BD34BF">
                      <w:pPr>
                        <w:snapToGrid w:val="0"/>
                        <w:ind w:firstLineChars="400" w:firstLine="800"/>
                        <w:rPr>
                          <w:rFonts w:ascii="ＭＳ Ｐゴシック" w:eastAsia="ＭＳ Ｐゴシック" w:hAnsi="ＭＳ Ｐゴシック"/>
                          <w:sz w:val="20"/>
                        </w:rPr>
                      </w:pPr>
                    </w:p>
                    <w:p w:rsidR="007A19A0" w:rsidRPr="009237E1" w:rsidRDefault="007A19A0" w:rsidP="00BD34BF">
                      <w:pPr>
                        <w:snapToGrid w:val="0"/>
                        <w:ind w:firstLineChars="400" w:firstLine="720"/>
                        <w:rPr>
                          <w:rFonts w:ascii="ＭＳ Ｐゴシック" w:eastAsia="ＭＳ Ｐゴシック" w:hAnsi="ＭＳ Ｐゴシック"/>
                          <w:sz w:val="18"/>
                        </w:rPr>
                      </w:pPr>
                    </w:p>
                  </w:txbxContent>
                </v:textbox>
                <w10:wrap anchorx="margin"/>
              </v:shape>
            </w:pict>
          </mc:Fallback>
        </mc:AlternateContent>
      </w:r>
    </w:p>
    <w:p w:rsidR="00BD34BF" w:rsidRPr="00BD34BF" w:rsidRDefault="00D55A74" w:rsidP="00BD34BF">
      <w:pPr>
        <w:ind w:leftChars="100" w:left="210"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91360" behindDoc="0" locked="0" layoutInCell="1" allowOverlap="1" wp14:anchorId="7C85F781" wp14:editId="3A751277">
                <wp:simplePos x="0" y="0"/>
                <wp:positionH relativeFrom="margin">
                  <wp:posOffset>4162425</wp:posOffset>
                </wp:positionH>
                <wp:positionV relativeFrom="paragraph">
                  <wp:posOffset>3213100</wp:posOffset>
                </wp:positionV>
                <wp:extent cx="1914525" cy="247650"/>
                <wp:effectExtent l="0" t="0" r="0" b="0"/>
                <wp:wrapNone/>
                <wp:docPr id="68" name="テキスト ボックス 68" title="図表2-5-1　病院数"/>
                <wp:cNvGraphicFramePr/>
                <a:graphic xmlns:a="http://schemas.openxmlformats.org/drawingml/2006/main">
                  <a:graphicData uri="http://schemas.microsoft.com/office/word/2010/wordprocessingShape">
                    <wps:wsp>
                      <wps:cNvSpPr txBox="1"/>
                      <wps:spPr>
                        <a:xfrm>
                          <a:off x="0" y="0"/>
                          <a:ext cx="1914525" cy="247650"/>
                        </a:xfrm>
                        <a:prstGeom prst="rect">
                          <a:avLst/>
                        </a:prstGeom>
                        <a:noFill/>
                        <a:ln w="25400" cap="flat" cmpd="sng" algn="ctr">
                          <a:noFill/>
                          <a:prstDash val="solid"/>
                        </a:ln>
                        <a:effectLst/>
                      </wps:spPr>
                      <wps:txbx>
                        <w:txbxContent>
                          <w:p w:rsidR="007A19A0" w:rsidRPr="00495B0C" w:rsidRDefault="007A19A0" w:rsidP="00BD34BF">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7A19A0" w:rsidRPr="0028324F" w:rsidRDefault="007A19A0" w:rsidP="00BD34BF">
                            <w:pPr>
                              <w:jc w:val="right"/>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5F781" id="テキスト ボックス 68" o:spid="_x0000_s1107" type="#_x0000_t202" alt="タイトル: 図表2-5-1　病院数" style="position:absolute;left:0;text-align:left;margin-left:327.75pt;margin-top:253pt;width:150.75pt;height:19.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" filled="f" stroked="f" strokeweight="2pt">
                <v:textbox>
                  <w:txbxContent>
                    <w:p w:rsidR="007A19A0" w:rsidRPr="00495B0C" w:rsidRDefault="007A19A0" w:rsidP="00BD34BF">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7A19A0" w:rsidRPr="0028324F" w:rsidRDefault="007A19A0" w:rsidP="00BD34BF">
                      <w:pPr>
                        <w:jc w:val="right"/>
                        <w:rPr>
                          <w:rFonts w:ascii="ＭＳ Ｐゴシック" w:eastAsia="ＭＳ Ｐゴシック" w:hAnsi="ＭＳ Ｐゴシック"/>
                          <w:sz w:val="16"/>
                          <w:szCs w:val="16"/>
                        </w:rPr>
                      </w:pPr>
                    </w:p>
                  </w:txbxContent>
                </v:textbox>
                <w10:wrap anchorx="margin"/>
              </v:shape>
            </w:pict>
          </mc:Fallback>
        </mc:AlternateContent>
      </w:r>
      <w:r>
        <w:rPr>
          <w:rFonts w:ascii="ＭＳ Ｐゴシック" w:eastAsia="ＭＳ Ｐゴシック" w:hAnsi="ＭＳ Ｐゴシック" w:cstheme="minorBidi"/>
          <w:noProof/>
          <w:color w:val="000000" w:themeColor="text1"/>
          <w:sz w:val="22"/>
          <w:szCs w:val="22"/>
        </w:rPr>
        <w:drawing>
          <wp:inline distT="0" distB="0" distL="0" distR="0" wp14:anchorId="1B63948D">
            <wp:extent cx="6019800" cy="3107055"/>
            <wp:effectExtent l="0" t="0" r="0" b="0"/>
            <wp:docPr id="3624" name="図 3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36299" cy="3115571"/>
                    </a:xfrm>
                    <a:prstGeom prst="rect">
                      <a:avLst/>
                    </a:prstGeom>
                    <a:noFill/>
                    <a:ln>
                      <a:noFill/>
                    </a:ln>
                  </pic:spPr>
                </pic:pic>
              </a:graphicData>
            </a:graphic>
          </wp:inline>
        </w:drawing>
      </w:r>
    </w:p>
    <w:p w:rsidR="00B55C8D" w:rsidRPr="00D55A74" w:rsidRDefault="00B55C8D" w:rsidP="00D55A74">
      <w:pPr>
        <w:rPr>
          <w:rFonts w:ascii="ＭＳ Ｐゴシック" w:eastAsia="ＭＳ Ｐゴシック" w:hAnsi="ＭＳ Ｐゴシック" w:cstheme="minorBidi"/>
          <w:color w:val="000000" w:themeColor="text1"/>
          <w:sz w:val="22"/>
          <w:szCs w:val="22"/>
        </w:rPr>
      </w:pPr>
    </w:p>
    <w:p w:rsidR="00897C21" w:rsidRDefault="00897C21" w:rsidP="00897C21">
      <w:pPr>
        <w:rPr>
          <w:rFonts w:ascii="ＭＳ ゴシック" w:eastAsia="ＭＳ ゴシック" w:hAnsi="ＭＳ ゴシック"/>
          <w:b/>
          <w:color w:val="0070C0"/>
          <w:sz w:val="36"/>
          <w:szCs w:val="28"/>
        </w:rPr>
      </w:pPr>
      <w:r>
        <w:rPr>
          <w:rFonts w:ascii="ＭＳ ゴシック" w:eastAsia="ＭＳ ゴシック" w:hAnsi="ＭＳ ゴシック" w:hint="eastAsia"/>
          <w:b/>
          <w:color w:val="0070C0"/>
          <w:sz w:val="36"/>
          <w:szCs w:val="28"/>
        </w:rPr>
        <w:lastRenderedPageBreak/>
        <w:t>５．</w:t>
      </w:r>
      <w:r w:rsidRPr="00897C21">
        <w:rPr>
          <w:rFonts w:ascii="ＭＳ ゴシック" w:eastAsia="ＭＳ ゴシック" w:hAnsi="ＭＳ ゴシック" w:hint="eastAsia"/>
          <w:b/>
          <w:color w:val="0070C0"/>
          <w:sz w:val="36"/>
          <w:szCs w:val="28"/>
        </w:rPr>
        <w:tab/>
      </w:r>
      <w:r w:rsidRPr="00897C21">
        <w:rPr>
          <w:rFonts w:ascii="ＭＳ ゴシック" w:eastAsia="ＭＳ ゴシック" w:hAnsi="ＭＳ ゴシック" w:hint="eastAsia"/>
          <w:b/>
          <w:color w:val="0070C0"/>
          <w:sz w:val="36"/>
          <w:szCs w:val="28"/>
          <w:u w:val="single"/>
        </w:rPr>
        <w:t>医療機器</w:t>
      </w:r>
    </w:p>
    <w:p w:rsidR="00BD34BF" w:rsidRDefault="00BD34BF" w:rsidP="00BD34BF">
      <w:pPr>
        <w:ind w:left="562" w:hangingChars="200" w:hanging="562"/>
        <w:jc w:val="left"/>
        <w:rPr>
          <w:rFonts w:asciiTheme="majorEastAsia" w:eastAsiaTheme="majorEastAsia" w:hAnsiTheme="majorEastAsia"/>
          <w:b/>
          <w:color w:val="4F81BD" w:themeColor="accent1"/>
          <w:sz w:val="28"/>
          <w:szCs w:val="28"/>
        </w:rPr>
      </w:pPr>
      <w:r w:rsidRPr="00BD34BF">
        <w:rPr>
          <w:rFonts w:ascii="ＭＳ ゴシック" w:eastAsia="ＭＳ ゴシック" w:hAnsi="ＭＳ ゴシック" w:hint="eastAsia"/>
          <w:b/>
          <w:bCs/>
          <w:color w:val="0070C0"/>
          <w:kern w:val="36"/>
          <w:sz w:val="28"/>
          <w:szCs w:val="28"/>
          <w:lang w:val="x-none" w:eastAsia="x-none"/>
        </w:rPr>
        <w:t>（１</w:t>
      </w:r>
      <w:r w:rsidRPr="00BD34BF">
        <w:rPr>
          <w:rFonts w:asciiTheme="majorEastAsia" w:eastAsiaTheme="majorEastAsia" w:hAnsiTheme="majorEastAsia" w:hint="eastAsia"/>
          <w:b/>
          <w:color w:val="4F81BD" w:themeColor="accent1"/>
          <w:sz w:val="28"/>
          <w:szCs w:val="28"/>
        </w:rPr>
        <w:t>）医療</w:t>
      </w:r>
      <w:r w:rsidRPr="00BD34BF">
        <w:rPr>
          <w:rFonts w:asciiTheme="majorEastAsia" w:eastAsiaTheme="majorEastAsia" w:hAnsiTheme="majorEastAsia"/>
          <w:b/>
          <w:color w:val="4F81BD" w:themeColor="accent1"/>
          <w:sz w:val="28"/>
          <w:szCs w:val="28"/>
        </w:rPr>
        <w:t>機器</w:t>
      </w:r>
      <w:r w:rsidRPr="00BD34BF">
        <w:rPr>
          <w:rFonts w:asciiTheme="majorEastAsia" w:eastAsiaTheme="majorEastAsia" w:hAnsiTheme="majorEastAsia" w:hint="eastAsia"/>
          <w:b/>
          <w:color w:val="4F81BD" w:themeColor="accent1"/>
          <w:sz w:val="28"/>
          <w:szCs w:val="28"/>
        </w:rPr>
        <w:t>（ＣＴ、ＭＲＩ、ＰＥＴ、マンモグラフィ</w:t>
      </w:r>
      <w:r w:rsidRPr="00BD34BF">
        <w:rPr>
          <w:rFonts w:asciiTheme="majorEastAsia" w:eastAsiaTheme="majorEastAsia" w:hAnsiTheme="majorEastAsia"/>
          <w:b/>
          <w:color w:val="4F81BD" w:themeColor="accent1"/>
          <w:sz w:val="28"/>
          <w:szCs w:val="28"/>
        </w:rPr>
        <w:t>、</w:t>
      </w:r>
      <w:r w:rsidRPr="00BD34BF">
        <w:rPr>
          <w:rFonts w:asciiTheme="majorEastAsia" w:eastAsiaTheme="majorEastAsia" w:hAnsiTheme="majorEastAsia" w:hint="eastAsia"/>
          <w:b/>
          <w:color w:val="4F81BD" w:themeColor="accent1"/>
          <w:sz w:val="28"/>
          <w:szCs w:val="28"/>
        </w:rPr>
        <w:t>放射線</w:t>
      </w:r>
      <w:r w:rsidRPr="00BD34BF">
        <w:rPr>
          <w:rFonts w:asciiTheme="majorEastAsia" w:eastAsiaTheme="majorEastAsia" w:hAnsiTheme="majorEastAsia"/>
          <w:b/>
          <w:color w:val="4F81BD" w:themeColor="accent1"/>
          <w:sz w:val="28"/>
          <w:szCs w:val="28"/>
        </w:rPr>
        <w:t>治療</w:t>
      </w:r>
      <w:r w:rsidRPr="00BD34BF">
        <w:rPr>
          <w:rFonts w:asciiTheme="majorEastAsia" w:eastAsiaTheme="majorEastAsia" w:hAnsiTheme="majorEastAsia" w:hint="eastAsia"/>
          <w:b/>
          <w:color w:val="4F81BD" w:themeColor="accent1"/>
          <w:sz w:val="28"/>
          <w:szCs w:val="28"/>
        </w:rPr>
        <w:t>器（体外照射））</w:t>
      </w:r>
      <w:r w:rsidRPr="00BD34BF">
        <w:rPr>
          <w:rFonts w:asciiTheme="majorEastAsia" w:eastAsiaTheme="majorEastAsia" w:hAnsiTheme="majorEastAsia"/>
          <w:b/>
          <w:color w:val="4F81BD" w:themeColor="accent1"/>
          <w:sz w:val="28"/>
          <w:szCs w:val="28"/>
        </w:rPr>
        <w:t>の</w:t>
      </w:r>
      <w:r w:rsidRPr="00BD34BF">
        <w:rPr>
          <w:rFonts w:asciiTheme="majorEastAsia" w:eastAsiaTheme="majorEastAsia" w:hAnsiTheme="majorEastAsia" w:hint="eastAsia"/>
          <w:b/>
          <w:color w:val="4F81BD" w:themeColor="accent1"/>
          <w:sz w:val="28"/>
          <w:szCs w:val="28"/>
        </w:rPr>
        <w:t>実態</w:t>
      </w:r>
    </w:p>
    <w:p w:rsidR="00DC460A" w:rsidRPr="00BD34BF" w:rsidRDefault="00DC460A" w:rsidP="00BD34BF">
      <w:pPr>
        <w:ind w:left="562" w:hangingChars="200" w:hanging="562"/>
        <w:jc w:val="left"/>
        <w:rPr>
          <w:rFonts w:asciiTheme="majorEastAsia" w:eastAsiaTheme="majorEastAsia" w:hAnsiTheme="majorEastAsia"/>
          <w:b/>
          <w:color w:val="4F81BD" w:themeColor="accent1"/>
          <w:sz w:val="28"/>
          <w:szCs w:val="28"/>
        </w:rPr>
      </w:pPr>
    </w:p>
    <w:p w:rsidR="00BD34BF" w:rsidRPr="00BD34BF" w:rsidRDefault="00BD34BF" w:rsidP="00BD34BF">
      <w:pPr>
        <w:rPr>
          <w:rFonts w:asciiTheme="majorEastAsia" w:eastAsiaTheme="majorEastAsia" w:hAnsiTheme="majorEastAsia"/>
        </w:rPr>
      </w:pPr>
      <w:r w:rsidRPr="00BD34BF">
        <w:rPr>
          <w:rFonts w:asciiTheme="majorEastAsia" w:eastAsiaTheme="majorEastAsia" w:hAnsiTheme="majorEastAsia" w:hint="eastAsia"/>
        </w:rPr>
        <w:t>【医療機器の保有医療機関数】</w:t>
      </w:r>
    </w:p>
    <w:p w:rsidR="00BD34BF" w:rsidRPr="00BD34BF" w:rsidRDefault="00BD34BF" w:rsidP="00BD34BF">
      <w:pPr>
        <w:tabs>
          <w:tab w:val="left" w:pos="426"/>
        </w:tabs>
        <w:ind w:leftChars="100" w:left="430" w:hangingChars="100" w:hanging="22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hint="eastAsia"/>
          <w:sz w:val="22"/>
          <w:szCs w:val="22"/>
        </w:rPr>
        <w:t>○令和元年９月10日現在、</w:t>
      </w:r>
      <w:r w:rsidR="00897C21">
        <w:rPr>
          <w:rFonts w:ascii="HG丸ｺﾞｼｯｸM-PRO" w:eastAsia="HG丸ｺﾞｼｯｸM-PRO" w:hAnsi="HG丸ｺﾞｼｯｸM-PRO" w:cstheme="minorBidi" w:hint="eastAsia"/>
          <w:sz w:val="22"/>
          <w:szCs w:val="22"/>
        </w:rPr>
        <w:t>三島</w:t>
      </w:r>
      <w:r w:rsidRPr="00BD34BF">
        <w:rPr>
          <w:rFonts w:ascii="HG丸ｺﾞｼｯｸM-PRO" w:eastAsia="HG丸ｺﾞｼｯｸM-PRO" w:hAnsi="HG丸ｺﾞｼｯｸM-PRO" w:cstheme="minorBidi" w:hint="eastAsia"/>
          <w:sz w:val="22"/>
          <w:szCs w:val="22"/>
        </w:rPr>
        <w:t>二次医療圏内において、C</w:t>
      </w:r>
      <w:r w:rsidRPr="00BD34BF">
        <w:rPr>
          <w:rFonts w:ascii="HG丸ｺﾞｼｯｸM-PRO" w:eastAsia="HG丸ｺﾞｼｯｸM-PRO" w:hAnsi="HG丸ｺﾞｼｯｸM-PRO" w:cstheme="minorBidi"/>
          <w:sz w:val="22"/>
          <w:szCs w:val="22"/>
        </w:rPr>
        <w:t>T</w:t>
      </w:r>
      <w:r w:rsidRPr="00BD34BF">
        <w:rPr>
          <w:rFonts w:ascii="HG丸ｺﾞｼｯｸM-PRO" w:eastAsia="HG丸ｺﾞｼｯｸM-PRO" w:hAnsi="HG丸ｺﾞｼｯｸM-PRO" w:cstheme="minorBidi" w:hint="eastAsia"/>
          <w:sz w:val="22"/>
          <w:szCs w:val="22"/>
        </w:rPr>
        <w:t>を有する医療機関の割合は一般診療所で</w:t>
      </w:r>
      <w:r w:rsidR="009414E8">
        <w:rPr>
          <w:rFonts w:ascii="HG丸ｺﾞｼｯｸM-PRO" w:eastAsia="HG丸ｺﾞｼｯｸM-PRO" w:hAnsi="HG丸ｺﾞｼｯｸM-PRO" w:cstheme="minorBidi" w:hint="eastAsia"/>
          <w:sz w:val="22"/>
          <w:szCs w:val="22"/>
        </w:rPr>
        <w:t>1.3</w:t>
      </w:r>
      <w:r w:rsidRPr="00BD34BF">
        <w:rPr>
          <w:rFonts w:ascii="HG丸ｺﾞｼｯｸM-PRO" w:eastAsia="HG丸ｺﾞｼｯｸM-PRO" w:hAnsi="HG丸ｺﾞｼｯｸM-PRO" w:cstheme="minorBidi" w:hint="eastAsia"/>
          <w:sz w:val="22"/>
          <w:szCs w:val="22"/>
        </w:rPr>
        <w:t>％、病院</w:t>
      </w:r>
      <w:r w:rsidR="009414E8">
        <w:rPr>
          <w:rFonts w:ascii="HG丸ｺﾞｼｯｸM-PRO" w:eastAsia="HG丸ｺﾞｼｯｸM-PRO" w:hAnsi="HG丸ｺﾞｼｯｸM-PRO" w:cstheme="minorBidi" w:hint="eastAsia"/>
          <w:sz w:val="22"/>
          <w:szCs w:val="22"/>
        </w:rPr>
        <w:t>86.8</w:t>
      </w:r>
      <w:r w:rsidRPr="00BD34BF">
        <w:rPr>
          <w:rFonts w:ascii="HG丸ｺﾞｼｯｸM-PRO" w:eastAsia="HG丸ｺﾞｼｯｸM-PRO" w:hAnsi="HG丸ｺﾞｼｯｸM-PRO" w:cstheme="minorBidi" w:hint="eastAsia"/>
          <w:sz w:val="22"/>
          <w:szCs w:val="22"/>
        </w:rPr>
        <w:t>％、</w:t>
      </w:r>
      <w:r w:rsidRPr="00BD34BF">
        <w:rPr>
          <w:rFonts w:ascii="HG丸ｺﾞｼｯｸM-PRO" w:eastAsia="HG丸ｺﾞｼｯｸM-PRO" w:hAnsi="HG丸ｺﾞｼｯｸM-PRO" w:cstheme="minorBidi"/>
          <w:sz w:val="22"/>
          <w:szCs w:val="22"/>
        </w:rPr>
        <w:t>MRI</w:t>
      </w:r>
      <w:r w:rsidRPr="00BD34BF">
        <w:rPr>
          <w:rFonts w:ascii="HG丸ｺﾞｼｯｸM-PRO" w:eastAsia="HG丸ｺﾞｼｯｸM-PRO" w:hAnsi="HG丸ｺﾞｼｯｸM-PRO" w:cstheme="minorBidi" w:hint="eastAsia"/>
          <w:sz w:val="22"/>
          <w:szCs w:val="22"/>
        </w:rPr>
        <w:t>は一般診療所で</w:t>
      </w:r>
      <w:r w:rsidR="009414E8">
        <w:rPr>
          <w:rFonts w:ascii="HG丸ｺﾞｼｯｸM-PRO" w:eastAsia="HG丸ｺﾞｼｯｸM-PRO" w:hAnsi="HG丸ｺﾞｼｯｸM-PRO" w:cstheme="minorBidi" w:hint="eastAsia"/>
          <w:sz w:val="22"/>
          <w:szCs w:val="22"/>
        </w:rPr>
        <w:t>1.0</w:t>
      </w:r>
      <w:r w:rsidRPr="00BD34BF">
        <w:rPr>
          <w:rFonts w:ascii="HG丸ｺﾞｼｯｸM-PRO" w:eastAsia="HG丸ｺﾞｼｯｸM-PRO" w:hAnsi="HG丸ｺﾞｼｯｸM-PRO" w:cstheme="minorBidi" w:hint="eastAsia"/>
          <w:sz w:val="22"/>
          <w:szCs w:val="22"/>
        </w:rPr>
        <w:t>％、病院で</w:t>
      </w:r>
      <w:r w:rsidR="009414E8">
        <w:rPr>
          <w:rFonts w:ascii="HG丸ｺﾞｼｯｸM-PRO" w:eastAsia="HG丸ｺﾞｼｯｸM-PRO" w:hAnsi="HG丸ｺﾞｼｯｸM-PRO" w:cstheme="minorBidi" w:hint="eastAsia"/>
          <w:sz w:val="22"/>
          <w:szCs w:val="22"/>
        </w:rPr>
        <w:t>44</w:t>
      </w:r>
      <w:r w:rsidRPr="00BD34BF">
        <w:rPr>
          <w:rFonts w:ascii="HG丸ｺﾞｼｯｸM-PRO" w:eastAsia="HG丸ｺﾞｼｯｸM-PRO" w:hAnsi="HG丸ｺﾞｼｯｸM-PRO" w:cstheme="minorBidi" w:hint="eastAsia"/>
          <w:sz w:val="22"/>
          <w:szCs w:val="22"/>
        </w:rPr>
        <w:t>.7％、P</w:t>
      </w:r>
      <w:r w:rsidRPr="00BD34BF">
        <w:rPr>
          <w:rFonts w:ascii="HG丸ｺﾞｼｯｸM-PRO" w:eastAsia="HG丸ｺﾞｼｯｸM-PRO" w:hAnsi="HG丸ｺﾞｼｯｸM-PRO" w:cstheme="minorBidi"/>
          <w:sz w:val="22"/>
          <w:szCs w:val="22"/>
        </w:rPr>
        <w:t>ET</w:t>
      </w:r>
      <w:r w:rsidRPr="00BD34BF">
        <w:rPr>
          <w:rFonts w:ascii="HG丸ｺﾞｼｯｸM-PRO" w:eastAsia="HG丸ｺﾞｼｯｸM-PRO" w:hAnsi="HG丸ｺﾞｼｯｸM-PRO" w:cstheme="minorBidi" w:hint="eastAsia"/>
          <w:sz w:val="22"/>
          <w:szCs w:val="22"/>
        </w:rPr>
        <w:t>は一般診療所で0％、病院で</w:t>
      </w:r>
      <w:r w:rsidR="009414E8">
        <w:rPr>
          <w:rFonts w:ascii="HG丸ｺﾞｼｯｸM-PRO" w:eastAsia="HG丸ｺﾞｼｯｸM-PRO" w:hAnsi="HG丸ｺﾞｼｯｸM-PRO" w:cstheme="minorBidi" w:hint="eastAsia"/>
          <w:sz w:val="22"/>
          <w:szCs w:val="22"/>
        </w:rPr>
        <w:t>2.6</w:t>
      </w:r>
      <w:r w:rsidRPr="00BD34BF">
        <w:rPr>
          <w:rFonts w:ascii="HG丸ｺﾞｼｯｸM-PRO" w:eastAsia="HG丸ｺﾞｼｯｸM-PRO" w:hAnsi="HG丸ｺﾞｼｯｸM-PRO" w:cstheme="minorBidi" w:hint="eastAsia"/>
          <w:sz w:val="22"/>
          <w:szCs w:val="22"/>
        </w:rPr>
        <w:t>％、マンモグラフィは一般診療所</w:t>
      </w:r>
      <w:r w:rsidR="009414E8">
        <w:rPr>
          <w:rFonts w:ascii="HG丸ｺﾞｼｯｸM-PRO" w:eastAsia="HG丸ｺﾞｼｯｸM-PRO" w:hAnsi="HG丸ｺﾞｼｯｸM-PRO" w:cstheme="minorBidi" w:hint="eastAsia"/>
          <w:sz w:val="22"/>
          <w:szCs w:val="22"/>
        </w:rPr>
        <w:t>4.6</w:t>
      </w:r>
      <w:r w:rsidRPr="00BD34BF">
        <w:rPr>
          <w:rFonts w:ascii="HG丸ｺﾞｼｯｸM-PRO" w:eastAsia="HG丸ｺﾞｼｯｸM-PRO" w:hAnsi="HG丸ｺﾞｼｯｸM-PRO" w:cstheme="minorBidi" w:hint="eastAsia"/>
          <w:sz w:val="22"/>
          <w:szCs w:val="22"/>
        </w:rPr>
        <w:t>％、病院で</w:t>
      </w:r>
      <w:r w:rsidR="009414E8">
        <w:rPr>
          <w:rFonts w:ascii="HG丸ｺﾞｼｯｸM-PRO" w:eastAsia="HG丸ｺﾞｼｯｸM-PRO" w:hAnsi="HG丸ｺﾞｼｯｸM-PRO" w:cstheme="minorBidi" w:hint="eastAsia"/>
          <w:sz w:val="22"/>
          <w:szCs w:val="22"/>
        </w:rPr>
        <w:t>39.5</w:t>
      </w:r>
      <w:r w:rsidRPr="00BD34BF">
        <w:rPr>
          <w:rFonts w:ascii="HG丸ｺﾞｼｯｸM-PRO" w:eastAsia="HG丸ｺﾞｼｯｸM-PRO" w:hAnsi="HG丸ｺﾞｼｯｸM-PRO" w:cstheme="minorBidi" w:hint="eastAsia"/>
          <w:sz w:val="22"/>
          <w:szCs w:val="22"/>
        </w:rPr>
        <w:t>％、放射線治療機器（体外照射）は一般診療所で0％、病院で</w:t>
      </w:r>
      <w:r w:rsidR="009414E8">
        <w:rPr>
          <w:rFonts w:ascii="HG丸ｺﾞｼｯｸM-PRO" w:eastAsia="HG丸ｺﾞｼｯｸM-PRO" w:hAnsi="HG丸ｺﾞｼｯｸM-PRO" w:cstheme="minorBidi" w:hint="eastAsia"/>
          <w:sz w:val="22"/>
          <w:szCs w:val="22"/>
        </w:rPr>
        <w:t>13.2</w:t>
      </w:r>
      <w:r w:rsidRPr="00BD34BF">
        <w:rPr>
          <w:rFonts w:ascii="HG丸ｺﾞｼｯｸM-PRO" w:eastAsia="HG丸ｺﾞｼｯｸM-PRO" w:hAnsi="HG丸ｺﾞｼｯｸM-PRO" w:cstheme="minorBidi" w:hint="eastAsia"/>
          <w:sz w:val="22"/>
          <w:szCs w:val="22"/>
        </w:rPr>
        <w:t>％となっています。</w:t>
      </w:r>
    </w:p>
    <w:p w:rsidR="00BD34BF" w:rsidRPr="00BD34BF" w:rsidRDefault="00BD34BF" w:rsidP="00BD34BF">
      <w:pPr>
        <w:snapToGrid w:val="0"/>
        <w:rPr>
          <w:rFonts w:ascii="ＭＳ ゴシック" w:eastAsia="ＭＳ ゴシック" w:hAnsi="ＭＳ ゴシック"/>
          <w:color w:val="0070C0"/>
          <w:sz w:val="22"/>
          <w:szCs w:val="28"/>
        </w:rPr>
      </w:pPr>
    </w:p>
    <w:p w:rsidR="00BD34BF" w:rsidRPr="00BD34BF" w:rsidRDefault="00BD34BF" w:rsidP="00BD34BF">
      <w:pPr>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t>【医療機器の稼働率（年間算定回数／保有医療機関数）】</w:t>
      </w:r>
    </w:p>
    <w:p w:rsidR="00BD34BF" w:rsidRPr="00CD2931" w:rsidRDefault="00BD34BF" w:rsidP="00BD34BF">
      <w:pPr>
        <w:tabs>
          <w:tab w:val="left" w:pos="426"/>
        </w:tabs>
        <w:ind w:leftChars="88" w:left="405" w:hangingChars="100" w:hanging="220"/>
        <w:rPr>
          <w:rFonts w:ascii="HG丸ｺﾞｼｯｸM-PRO" w:eastAsia="HG丸ｺﾞｼｯｸM-PRO" w:hAnsi="HG丸ｺﾞｼｯｸM-PRO" w:cstheme="minorBidi"/>
          <w:sz w:val="22"/>
          <w:szCs w:val="22"/>
        </w:rPr>
      </w:pPr>
      <w:r w:rsidRPr="00CD2931">
        <w:rPr>
          <w:rFonts w:ascii="HG丸ｺﾞｼｯｸM-PRO" w:eastAsia="HG丸ｺﾞｼｯｸM-PRO" w:hAnsi="HG丸ｺﾞｼｯｸM-PRO" w:cstheme="minorBidi" w:hint="eastAsia"/>
          <w:sz w:val="22"/>
          <w:szCs w:val="22"/>
        </w:rPr>
        <w:t>○平成28年４月から平成29年３月の１年間における、１医療機関当たりの医療機器の年間算定回数は、C</w:t>
      </w:r>
      <w:r w:rsidRPr="00CD2931">
        <w:rPr>
          <w:rFonts w:ascii="HG丸ｺﾞｼｯｸM-PRO" w:eastAsia="HG丸ｺﾞｼｯｸM-PRO" w:hAnsi="HG丸ｺﾞｼｯｸM-PRO" w:cstheme="minorBidi"/>
          <w:sz w:val="22"/>
          <w:szCs w:val="22"/>
        </w:rPr>
        <w:t>T</w:t>
      </w:r>
      <w:r w:rsidRPr="00CD2931">
        <w:rPr>
          <w:rFonts w:ascii="HG丸ｺﾞｼｯｸM-PRO" w:eastAsia="HG丸ｺﾞｼｯｸM-PRO" w:hAnsi="HG丸ｺﾞｼｯｸM-PRO" w:cstheme="minorBidi" w:hint="eastAsia"/>
          <w:sz w:val="22"/>
          <w:szCs w:val="22"/>
        </w:rPr>
        <w:t>で</w:t>
      </w:r>
      <w:r w:rsidR="00CD2931" w:rsidRPr="00CD2931">
        <w:rPr>
          <w:rFonts w:ascii="HG丸ｺﾞｼｯｸM-PRO" w:eastAsia="HG丸ｺﾞｼｯｸM-PRO" w:hAnsi="HG丸ｺﾞｼｯｸM-PRO" w:cstheme="minorBidi" w:hint="eastAsia"/>
          <w:sz w:val="22"/>
          <w:szCs w:val="22"/>
        </w:rPr>
        <w:t>3,774</w:t>
      </w:r>
      <w:r w:rsidRPr="00CD2931">
        <w:rPr>
          <w:rFonts w:ascii="HG丸ｺﾞｼｯｸM-PRO" w:eastAsia="HG丸ｺﾞｼｯｸM-PRO" w:hAnsi="HG丸ｺﾞｼｯｸM-PRO" w:cstheme="minorBidi" w:hint="eastAsia"/>
          <w:sz w:val="22"/>
          <w:szCs w:val="22"/>
        </w:rPr>
        <w:t>回、M</w:t>
      </w:r>
      <w:r w:rsidRPr="00CD2931">
        <w:rPr>
          <w:rFonts w:ascii="HG丸ｺﾞｼｯｸM-PRO" w:eastAsia="HG丸ｺﾞｼｯｸM-PRO" w:hAnsi="HG丸ｺﾞｼｯｸM-PRO" w:cstheme="minorBidi"/>
          <w:sz w:val="22"/>
          <w:szCs w:val="22"/>
        </w:rPr>
        <w:t>RI</w:t>
      </w:r>
      <w:r w:rsidRPr="00CD2931">
        <w:rPr>
          <w:rFonts w:ascii="HG丸ｺﾞｼｯｸM-PRO" w:eastAsia="HG丸ｺﾞｼｯｸM-PRO" w:hAnsi="HG丸ｺﾞｼｯｸM-PRO" w:cstheme="minorBidi" w:hint="eastAsia"/>
          <w:sz w:val="22"/>
          <w:szCs w:val="22"/>
        </w:rPr>
        <w:t>で</w:t>
      </w:r>
      <w:r w:rsidR="00CD2931" w:rsidRPr="00CD2931">
        <w:rPr>
          <w:rFonts w:ascii="HG丸ｺﾞｼｯｸM-PRO" w:eastAsia="HG丸ｺﾞｼｯｸM-PRO" w:hAnsi="HG丸ｺﾞｼｯｸM-PRO" w:cstheme="minorBidi" w:hint="eastAsia"/>
          <w:sz w:val="22"/>
          <w:szCs w:val="22"/>
        </w:rPr>
        <w:t>3,472</w:t>
      </w:r>
      <w:r w:rsidRPr="00CD2931">
        <w:rPr>
          <w:rFonts w:ascii="HG丸ｺﾞｼｯｸM-PRO" w:eastAsia="HG丸ｺﾞｼｯｸM-PRO" w:hAnsi="HG丸ｺﾞｼｯｸM-PRO" w:cstheme="minorBidi" w:hint="eastAsia"/>
          <w:sz w:val="22"/>
          <w:szCs w:val="22"/>
        </w:rPr>
        <w:t>回、P</w:t>
      </w:r>
      <w:r w:rsidRPr="00CD2931">
        <w:rPr>
          <w:rFonts w:ascii="HG丸ｺﾞｼｯｸM-PRO" w:eastAsia="HG丸ｺﾞｼｯｸM-PRO" w:hAnsi="HG丸ｺﾞｼｯｸM-PRO" w:cstheme="minorBidi"/>
          <w:sz w:val="22"/>
          <w:szCs w:val="22"/>
        </w:rPr>
        <w:t>ET</w:t>
      </w:r>
      <w:r w:rsidRPr="00CD2931">
        <w:rPr>
          <w:rFonts w:ascii="HG丸ｺﾞｼｯｸM-PRO" w:eastAsia="HG丸ｺﾞｼｯｸM-PRO" w:hAnsi="HG丸ｺﾞｼｯｸM-PRO" w:cstheme="minorBidi" w:hint="eastAsia"/>
          <w:sz w:val="22"/>
          <w:szCs w:val="22"/>
        </w:rPr>
        <w:t>で</w:t>
      </w:r>
      <w:r w:rsidR="00CD2931" w:rsidRPr="00CD2931">
        <w:rPr>
          <w:rFonts w:ascii="HG丸ｺﾞｼｯｸM-PRO" w:eastAsia="HG丸ｺﾞｼｯｸM-PRO" w:hAnsi="HG丸ｺﾞｼｯｸM-PRO" w:cstheme="minorBidi" w:hint="eastAsia"/>
          <w:sz w:val="22"/>
          <w:szCs w:val="22"/>
        </w:rPr>
        <w:t>1,866</w:t>
      </w:r>
      <w:r w:rsidRPr="00CD2931">
        <w:rPr>
          <w:rFonts w:ascii="HG丸ｺﾞｼｯｸM-PRO" w:eastAsia="HG丸ｺﾞｼｯｸM-PRO" w:hAnsi="HG丸ｺﾞｼｯｸM-PRO" w:cstheme="minorBidi" w:hint="eastAsia"/>
          <w:sz w:val="22"/>
          <w:szCs w:val="22"/>
        </w:rPr>
        <w:t>回、マンモグラフィで</w:t>
      </w:r>
      <w:r w:rsidR="00CD2931" w:rsidRPr="00CD2931">
        <w:rPr>
          <w:rFonts w:ascii="HG丸ｺﾞｼｯｸM-PRO" w:eastAsia="HG丸ｺﾞｼｯｸM-PRO" w:hAnsi="HG丸ｺﾞｼｯｸM-PRO" w:cstheme="minorBidi" w:hint="eastAsia"/>
          <w:sz w:val="22"/>
          <w:szCs w:val="22"/>
        </w:rPr>
        <w:t>273</w:t>
      </w:r>
      <w:r w:rsidRPr="00CD2931">
        <w:rPr>
          <w:rFonts w:ascii="HG丸ｺﾞｼｯｸM-PRO" w:eastAsia="HG丸ｺﾞｼｯｸM-PRO" w:hAnsi="HG丸ｺﾞｼｯｸM-PRO" w:cstheme="minorBidi" w:hint="eastAsia"/>
          <w:sz w:val="22"/>
          <w:szCs w:val="22"/>
        </w:rPr>
        <w:t>回、放射線治療機器（体外照射）で</w:t>
      </w:r>
      <w:r w:rsidR="00CD2931" w:rsidRPr="00CD2931">
        <w:rPr>
          <w:rFonts w:ascii="HG丸ｺﾞｼｯｸM-PRO" w:eastAsia="HG丸ｺﾞｼｯｸM-PRO" w:hAnsi="HG丸ｺﾞｼｯｸM-PRO" w:cstheme="minorBidi" w:hint="eastAsia"/>
          <w:sz w:val="22"/>
          <w:szCs w:val="22"/>
        </w:rPr>
        <w:t>6,206</w:t>
      </w:r>
      <w:r w:rsidRPr="00CD2931">
        <w:rPr>
          <w:rFonts w:ascii="HG丸ｺﾞｼｯｸM-PRO" w:eastAsia="HG丸ｺﾞｼｯｸM-PRO" w:hAnsi="HG丸ｺﾞｼｯｸM-PRO" w:cstheme="minorBidi" w:hint="eastAsia"/>
          <w:sz w:val="22"/>
          <w:szCs w:val="22"/>
        </w:rPr>
        <w:t>回となっています。</w:t>
      </w:r>
    </w:p>
    <w:p w:rsidR="00BD34BF" w:rsidRPr="00CD2931" w:rsidRDefault="00BD34BF" w:rsidP="00BD34BF">
      <w:pPr>
        <w:tabs>
          <w:tab w:val="left" w:pos="426"/>
        </w:tabs>
        <w:ind w:leftChars="88" w:left="405" w:hangingChars="100" w:hanging="220"/>
        <w:rPr>
          <w:rFonts w:ascii="HG丸ｺﾞｼｯｸM-PRO" w:eastAsia="HG丸ｺﾞｼｯｸM-PRO" w:hAnsi="HG丸ｺﾞｼｯｸM-PRO" w:cstheme="minorBidi"/>
          <w:sz w:val="22"/>
          <w:szCs w:val="22"/>
        </w:rPr>
      </w:pPr>
    </w:p>
    <w:p w:rsidR="00BD34BF" w:rsidRPr="00BD34BF" w:rsidRDefault="00BD34BF" w:rsidP="00BD34BF">
      <w:pPr>
        <w:rPr>
          <w:rFonts w:ascii="ＭＳ Ｐゴシック" w:eastAsia="ＭＳ Ｐゴシック" w:hAnsi="ＭＳ Ｐゴシック" w:cstheme="minorBidi"/>
          <w:sz w:val="22"/>
          <w:szCs w:val="22"/>
        </w:rPr>
      </w:pPr>
      <w:r w:rsidRPr="00BD34BF">
        <w:rPr>
          <w:rFonts w:ascii="ＭＳ Ｐゴシック" w:eastAsia="ＭＳ Ｐゴシック" w:hAnsi="ＭＳ Ｐゴシック" w:cstheme="minorBidi" w:hint="eastAsia"/>
          <w:sz w:val="22"/>
          <w:szCs w:val="22"/>
        </w:rPr>
        <w:t>【調整人口当たりの医療機器保有台数</w:t>
      </w:r>
      <w:r w:rsidRPr="00BD34BF">
        <w:rPr>
          <w:rFonts w:ascii="ＭＳ Ｐゴシック" w:eastAsia="ＭＳ Ｐゴシック" w:hAnsi="ＭＳ Ｐゴシック" w:hint="eastAsia"/>
          <w:sz w:val="22"/>
          <w:vertAlign w:val="superscript"/>
        </w:rPr>
        <w:t>注</w:t>
      </w:r>
      <w:r w:rsidRPr="00BD34BF">
        <w:rPr>
          <w:rFonts w:ascii="ＭＳ Ｐゴシック" w:eastAsia="ＭＳ Ｐゴシック" w:hAnsi="ＭＳ Ｐゴシック" w:cstheme="minorBidi" w:hint="eastAsia"/>
          <w:sz w:val="22"/>
          <w:szCs w:val="22"/>
        </w:rPr>
        <w:t>】</w:t>
      </w:r>
    </w:p>
    <w:p w:rsidR="00BD34BF" w:rsidRPr="00BD34BF" w:rsidRDefault="00BD34BF" w:rsidP="00BD34BF">
      <w:pPr>
        <w:tabs>
          <w:tab w:val="left" w:pos="426"/>
        </w:tabs>
        <w:ind w:leftChars="88" w:left="405" w:hangingChars="100" w:hanging="22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hint="eastAsia"/>
          <w:sz w:val="22"/>
          <w:szCs w:val="22"/>
        </w:rPr>
        <w:t>○平成30年4月1日現在、調整人口当たりの医療機器の保有台数は、CTが</w:t>
      </w:r>
      <w:r w:rsidR="00477497">
        <w:rPr>
          <w:rFonts w:ascii="HG丸ｺﾞｼｯｸM-PRO" w:eastAsia="HG丸ｺﾞｼｯｸM-PRO" w:hAnsi="HG丸ｺﾞｼｯｸM-PRO" w:cstheme="minorBidi" w:hint="eastAsia"/>
          <w:sz w:val="22"/>
          <w:szCs w:val="22"/>
        </w:rPr>
        <w:t>9.6</w:t>
      </w:r>
      <w:r w:rsidRPr="00BD34BF">
        <w:rPr>
          <w:rFonts w:ascii="HG丸ｺﾞｼｯｸM-PRO" w:eastAsia="HG丸ｺﾞｼｯｸM-PRO" w:hAnsi="HG丸ｺﾞｼｯｸM-PRO" w:cstheme="minorBidi" w:hint="eastAsia"/>
          <w:sz w:val="22"/>
          <w:szCs w:val="22"/>
        </w:rPr>
        <w:t>と最も高くなっています。</w:t>
      </w:r>
    </w:p>
    <w:p w:rsidR="00BD34BF" w:rsidRPr="00BD34BF" w:rsidRDefault="00BD34BF" w:rsidP="00BD34BF">
      <w:pPr>
        <w:snapToGrid w:val="0"/>
        <w:rPr>
          <w:rFonts w:ascii="ＭＳ ゴシック" w:eastAsia="ＭＳ ゴシック" w:hAnsi="ＭＳ ゴシック" w:cstheme="minorBidi"/>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58592" behindDoc="0" locked="0" layoutInCell="1" allowOverlap="1" wp14:anchorId="385229C9" wp14:editId="4319D398">
                <wp:simplePos x="0" y="0"/>
                <wp:positionH relativeFrom="margin">
                  <wp:posOffset>3213735</wp:posOffset>
                </wp:positionH>
                <wp:positionV relativeFrom="paragraph">
                  <wp:posOffset>165735</wp:posOffset>
                </wp:positionV>
                <wp:extent cx="2790825" cy="438150"/>
                <wp:effectExtent l="0" t="0" r="0" b="0"/>
                <wp:wrapNone/>
                <wp:docPr id="26" name="テキスト ボックス 26" title="図表2-5-1　病院数"/>
                <wp:cNvGraphicFramePr/>
                <a:graphic xmlns:a="http://schemas.openxmlformats.org/drawingml/2006/main">
                  <a:graphicData uri="http://schemas.microsoft.com/office/word/2010/wordprocessingShape">
                    <wps:wsp>
                      <wps:cNvSpPr txBox="1"/>
                      <wps:spPr>
                        <a:xfrm>
                          <a:off x="0" y="0"/>
                          <a:ext cx="2790825" cy="438150"/>
                        </a:xfrm>
                        <a:prstGeom prst="rect">
                          <a:avLst/>
                        </a:prstGeom>
                        <a:noFill/>
                        <a:ln w="25400" cap="flat" cmpd="sng" algn="ctr">
                          <a:noFill/>
                          <a:prstDash val="solid"/>
                        </a:ln>
                        <a:effectLst/>
                      </wps:spPr>
                      <wps:txbx>
                        <w:txbxContent>
                          <w:p w:rsidR="007A19A0" w:rsidRPr="004A07FB" w:rsidRDefault="007A19A0" w:rsidP="00082AE2">
                            <w:pPr>
                              <w:snapToGrid w:val="0"/>
                              <w:ind w:left="1200" w:hangingChars="600" w:hanging="12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Pr>
                                <w:rFonts w:ascii="ＭＳ Ｐゴシック" w:eastAsia="ＭＳ Ｐゴシック" w:hAnsi="ＭＳ Ｐゴシック"/>
                                <w:sz w:val="20"/>
                              </w:rPr>
                              <w:t>-</w:t>
                            </w:r>
                            <w:r w:rsidR="00082AE2">
                              <w:rPr>
                                <w:rFonts w:ascii="ＭＳ Ｐゴシック" w:eastAsia="ＭＳ Ｐゴシック" w:hAnsi="ＭＳ Ｐゴシック" w:hint="eastAsia"/>
                                <w:sz w:val="20"/>
                              </w:rPr>
                              <w:t>2-39</w:t>
                            </w:r>
                            <w:r>
                              <w:rPr>
                                <w:rFonts w:ascii="ＭＳ Ｐゴシック" w:eastAsia="ＭＳ Ｐゴシック" w:hAnsi="ＭＳ Ｐゴシック" w:hint="eastAsia"/>
                                <w:sz w:val="20"/>
                              </w:rPr>
                              <w:t xml:space="preserve">　府内調整人口当たり</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医療機器保有台数（平成</w:t>
                            </w:r>
                            <w:r>
                              <w:rPr>
                                <w:rFonts w:ascii="ＭＳ Ｐゴシック" w:eastAsia="ＭＳ Ｐゴシック" w:hAnsi="ＭＳ Ｐゴシック"/>
                                <w:sz w:val="20"/>
                              </w:rPr>
                              <w:t>30年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229C9" id="_x0000_t202" coordsize="21600,21600" o:spt="202" path="m,l,21600r21600,l21600,xe">
                <v:stroke joinstyle="miter"/>
                <v:path gradientshapeok="t" o:connecttype="rect"/>
              </v:shapetype>
              <v:shape id="テキスト ボックス 26" o:spid="_x0000_s1108" type="#_x0000_t202" alt="タイトル: 図表2-5-1　病院数" style="position:absolute;left:0;text-align:left;margin-left:253.05pt;margin-top:13.05pt;width:219.75pt;height:34.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" filled="f" stroked="f" strokeweight="2pt">
                <v:textbox>
                  <w:txbxContent>
                    <w:p w:rsidR="007A19A0" w:rsidRPr="004A07FB" w:rsidRDefault="007A19A0" w:rsidP="00082AE2">
                      <w:pPr>
                        <w:snapToGrid w:val="0"/>
                        <w:ind w:left="1200" w:hangingChars="600" w:hanging="12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Pr>
                          <w:rFonts w:ascii="ＭＳ Ｐゴシック" w:eastAsia="ＭＳ Ｐゴシック" w:hAnsi="ＭＳ Ｐゴシック"/>
                          <w:sz w:val="20"/>
                        </w:rPr>
                        <w:t>-</w:t>
                      </w:r>
                      <w:r w:rsidR="00082AE2">
                        <w:rPr>
                          <w:rFonts w:ascii="ＭＳ Ｐゴシック" w:eastAsia="ＭＳ Ｐゴシック" w:hAnsi="ＭＳ Ｐゴシック" w:hint="eastAsia"/>
                          <w:sz w:val="20"/>
                        </w:rPr>
                        <w:t>2-39</w:t>
                      </w:r>
                      <w:r>
                        <w:rPr>
                          <w:rFonts w:ascii="ＭＳ Ｐゴシック" w:eastAsia="ＭＳ Ｐゴシック" w:hAnsi="ＭＳ Ｐゴシック" w:hint="eastAsia"/>
                          <w:sz w:val="20"/>
                        </w:rPr>
                        <w:t xml:space="preserve">　府内調整人口当たり</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医療機器保有台数（平成</w:t>
                      </w:r>
                      <w:r>
                        <w:rPr>
                          <w:rFonts w:ascii="ＭＳ Ｐゴシック" w:eastAsia="ＭＳ Ｐゴシック" w:hAnsi="ＭＳ Ｐゴシック"/>
                          <w:sz w:val="20"/>
                        </w:rPr>
                        <w:t>30年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57568" behindDoc="0" locked="0" layoutInCell="1" allowOverlap="1" wp14:anchorId="50D74450" wp14:editId="6D647F96">
                <wp:simplePos x="0" y="0"/>
                <wp:positionH relativeFrom="margin">
                  <wp:posOffset>3811</wp:posOffset>
                </wp:positionH>
                <wp:positionV relativeFrom="paragraph">
                  <wp:posOffset>175260</wp:posOffset>
                </wp:positionV>
                <wp:extent cx="2819400" cy="495300"/>
                <wp:effectExtent l="0" t="0" r="0" b="0"/>
                <wp:wrapNone/>
                <wp:docPr id="27" name="テキスト ボックス 27" title="図表2-5-1　病院数"/>
                <wp:cNvGraphicFramePr/>
                <a:graphic xmlns:a="http://schemas.openxmlformats.org/drawingml/2006/main">
                  <a:graphicData uri="http://schemas.microsoft.com/office/word/2010/wordprocessingShape">
                    <wps:wsp>
                      <wps:cNvSpPr txBox="1"/>
                      <wps:spPr>
                        <a:xfrm>
                          <a:off x="0" y="0"/>
                          <a:ext cx="2819400" cy="495300"/>
                        </a:xfrm>
                        <a:prstGeom prst="rect">
                          <a:avLst/>
                        </a:prstGeom>
                        <a:noFill/>
                        <a:ln w="25400" cap="flat" cmpd="sng" algn="ctr">
                          <a:noFill/>
                          <a:prstDash val="solid"/>
                        </a:ln>
                        <a:effectLst/>
                      </wps:spPr>
                      <wps:txb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82AE2">
                              <w:rPr>
                                <w:rFonts w:ascii="ＭＳ Ｐゴシック" w:eastAsia="ＭＳ Ｐゴシック" w:hAnsi="ＭＳ Ｐゴシック" w:hint="eastAsia"/>
                                <w:sz w:val="20"/>
                              </w:rPr>
                              <w:t>3-2-38</w:t>
                            </w:r>
                            <w:r>
                              <w:rPr>
                                <w:rFonts w:ascii="ＭＳ Ｐゴシック" w:eastAsia="ＭＳ Ｐゴシック" w:hAnsi="ＭＳ Ｐゴシック" w:hint="eastAsia"/>
                                <w:sz w:val="20"/>
                              </w:rPr>
                              <w:t xml:space="preserve">　１医療機関</w:t>
                            </w:r>
                            <w:r>
                              <w:rPr>
                                <w:rFonts w:ascii="ＭＳ Ｐゴシック" w:eastAsia="ＭＳ Ｐゴシック" w:hAnsi="ＭＳ Ｐゴシック"/>
                                <w:sz w:val="20"/>
                              </w:rPr>
                              <w:t>当たりの</w:t>
                            </w:r>
                            <w:r>
                              <w:rPr>
                                <w:rFonts w:ascii="ＭＳ Ｐゴシック" w:eastAsia="ＭＳ Ｐゴシック" w:hAnsi="ＭＳ Ｐゴシック" w:hint="eastAsia"/>
                                <w:sz w:val="20"/>
                              </w:rPr>
                              <w:t>年間</w:t>
                            </w:r>
                            <w:r>
                              <w:rPr>
                                <w:rFonts w:ascii="ＭＳ Ｐゴシック" w:eastAsia="ＭＳ Ｐゴシック" w:hAnsi="ＭＳ Ｐゴシック"/>
                                <w:sz w:val="20"/>
                              </w:rPr>
                              <w:t>算定回数</w:t>
                            </w:r>
                          </w:p>
                          <w:p w:rsidR="007A19A0" w:rsidRPr="004A07FB" w:rsidRDefault="007A19A0" w:rsidP="00BD34BF">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w:t>
                            </w:r>
                            <w:r>
                              <w:rPr>
                                <w:rFonts w:ascii="ＭＳ Ｐゴシック" w:eastAsia="ＭＳ Ｐゴシック" w:hAnsi="ＭＳ Ｐゴシック"/>
                                <w:sz w:val="20"/>
                              </w:rPr>
                              <w:t>病院・</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】（平成28</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74450" id="テキスト ボックス 27" o:spid="_x0000_s1109" type="#_x0000_t202" alt="タイトル: 図表2-5-1　病院数" style="position:absolute;left:0;text-align:left;margin-left:.3pt;margin-top:13.8pt;width:222pt;height:39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" filled="f" stroked="f" strokeweight="2pt">
                <v:textbo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082AE2">
                        <w:rPr>
                          <w:rFonts w:ascii="ＭＳ Ｐゴシック" w:eastAsia="ＭＳ Ｐゴシック" w:hAnsi="ＭＳ Ｐゴシック" w:hint="eastAsia"/>
                          <w:sz w:val="20"/>
                        </w:rPr>
                        <w:t>3-2-38</w:t>
                      </w:r>
                      <w:r>
                        <w:rPr>
                          <w:rFonts w:ascii="ＭＳ Ｐゴシック" w:eastAsia="ＭＳ Ｐゴシック" w:hAnsi="ＭＳ Ｐゴシック" w:hint="eastAsia"/>
                          <w:sz w:val="20"/>
                        </w:rPr>
                        <w:t xml:space="preserve">　１医療機関</w:t>
                      </w:r>
                      <w:r>
                        <w:rPr>
                          <w:rFonts w:ascii="ＭＳ Ｐゴシック" w:eastAsia="ＭＳ Ｐゴシック" w:hAnsi="ＭＳ Ｐゴシック"/>
                          <w:sz w:val="20"/>
                        </w:rPr>
                        <w:t>当たりの</w:t>
                      </w:r>
                      <w:r>
                        <w:rPr>
                          <w:rFonts w:ascii="ＭＳ Ｐゴシック" w:eastAsia="ＭＳ Ｐゴシック" w:hAnsi="ＭＳ Ｐゴシック" w:hint="eastAsia"/>
                          <w:sz w:val="20"/>
                        </w:rPr>
                        <w:t>年間</w:t>
                      </w:r>
                      <w:r>
                        <w:rPr>
                          <w:rFonts w:ascii="ＭＳ Ｐゴシック" w:eastAsia="ＭＳ Ｐゴシック" w:hAnsi="ＭＳ Ｐゴシック"/>
                          <w:sz w:val="20"/>
                        </w:rPr>
                        <w:t>算定回数</w:t>
                      </w:r>
                    </w:p>
                    <w:p w:rsidR="007A19A0" w:rsidRPr="004A07FB" w:rsidRDefault="007A19A0" w:rsidP="00BD34BF">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w:t>
                      </w:r>
                      <w:r>
                        <w:rPr>
                          <w:rFonts w:ascii="ＭＳ Ｐゴシック" w:eastAsia="ＭＳ Ｐゴシック" w:hAnsi="ＭＳ Ｐゴシック"/>
                          <w:sz w:val="20"/>
                        </w:rPr>
                        <w:t>病院・</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】（平成28</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BD34BF" w:rsidRPr="00BD34BF" w:rsidRDefault="00BD34BF" w:rsidP="00BD34BF">
      <w:pPr>
        <w:snapToGrid w:val="0"/>
        <w:rPr>
          <w:rFonts w:ascii="ＭＳ ゴシック" w:eastAsia="ＭＳ ゴシック" w:hAnsi="ＭＳ ゴシック" w:cstheme="minorBidi"/>
          <w:b/>
          <w:color w:val="0070C0"/>
          <w:sz w:val="36"/>
          <w:szCs w:val="28"/>
          <w:u w:val="single"/>
        </w:rPr>
      </w:pPr>
    </w:p>
    <w:p w:rsidR="00DC460A" w:rsidRDefault="00DC460A" w:rsidP="00BD34BF">
      <w:pPr>
        <w:snapToGrid w:val="0"/>
        <w:rPr>
          <w:rFonts w:ascii="ＭＳ ゴシック" w:eastAsia="ＭＳ ゴシック" w:hAnsi="ＭＳ ゴシック" w:cstheme="minorBidi"/>
          <w:b/>
          <w:color w:val="0070C0"/>
          <w:sz w:val="36"/>
          <w:szCs w:val="28"/>
          <w:u w:val="single"/>
        </w:rPr>
      </w:pPr>
      <w:r>
        <w:rPr>
          <w:rFonts w:ascii="HG丸ｺﾞｼｯｸM-PRO" w:eastAsia="HG丸ｺﾞｼｯｸM-PRO" w:hAnsi="HG丸ｺﾞｼｯｸM-PRO" w:cstheme="minorBidi"/>
          <w:noProof/>
          <w:sz w:val="22"/>
          <w:szCs w:val="22"/>
        </w:rPr>
        <w:drawing>
          <wp:anchor distT="0" distB="0" distL="114300" distR="114300" simplePos="0" relativeHeight="251878400" behindDoc="0" locked="0" layoutInCell="1" allowOverlap="1">
            <wp:simplePos x="0" y="0"/>
            <wp:positionH relativeFrom="column">
              <wp:posOffset>3340735</wp:posOffset>
            </wp:positionH>
            <wp:positionV relativeFrom="paragraph">
              <wp:posOffset>48895</wp:posOffset>
            </wp:positionV>
            <wp:extent cx="2905125" cy="2143125"/>
            <wp:effectExtent l="0" t="0" r="9525" b="952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051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cstheme="minorBidi"/>
          <w:b/>
          <w:noProof/>
          <w:color w:val="0070C0"/>
          <w:sz w:val="36"/>
          <w:szCs w:val="28"/>
          <w:u w:val="single"/>
        </w:rPr>
        <w:drawing>
          <wp:anchor distT="0" distB="0" distL="114300" distR="114300" simplePos="0" relativeHeight="251877376" behindDoc="0" locked="0" layoutInCell="1" allowOverlap="1">
            <wp:simplePos x="0" y="0"/>
            <wp:positionH relativeFrom="margin">
              <wp:align>left</wp:align>
            </wp:positionH>
            <wp:positionV relativeFrom="paragraph">
              <wp:posOffset>10795</wp:posOffset>
            </wp:positionV>
            <wp:extent cx="2838450" cy="2162175"/>
            <wp:effectExtent l="0" t="0" r="0" b="952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384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460A" w:rsidRDefault="00DC460A" w:rsidP="00BD34BF">
      <w:pPr>
        <w:snapToGrid w:val="0"/>
        <w:rPr>
          <w:rFonts w:ascii="ＭＳ ゴシック" w:eastAsia="ＭＳ ゴシック" w:hAnsi="ＭＳ ゴシック" w:cstheme="minorBidi"/>
          <w:b/>
          <w:color w:val="0070C0"/>
          <w:sz w:val="36"/>
          <w:szCs w:val="28"/>
          <w:u w:val="single"/>
        </w:rPr>
      </w:pPr>
    </w:p>
    <w:p w:rsidR="00DC460A" w:rsidRDefault="00DC460A" w:rsidP="00BD34BF">
      <w:pPr>
        <w:snapToGrid w:val="0"/>
        <w:rPr>
          <w:rFonts w:ascii="ＭＳ ゴシック" w:eastAsia="ＭＳ ゴシック" w:hAnsi="ＭＳ ゴシック" w:cstheme="minorBidi"/>
          <w:b/>
          <w:color w:val="0070C0"/>
          <w:sz w:val="36"/>
          <w:szCs w:val="28"/>
          <w:u w:val="single"/>
        </w:rPr>
      </w:pPr>
    </w:p>
    <w:p w:rsidR="00DC460A" w:rsidRDefault="00DC460A" w:rsidP="00BD34BF">
      <w:pPr>
        <w:snapToGrid w:val="0"/>
        <w:rPr>
          <w:rFonts w:ascii="ＭＳ ゴシック" w:eastAsia="ＭＳ ゴシック" w:hAnsi="ＭＳ ゴシック" w:cstheme="minorBidi"/>
          <w:b/>
          <w:color w:val="0070C0"/>
          <w:sz w:val="36"/>
          <w:szCs w:val="28"/>
          <w:u w:val="single"/>
        </w:rPr>
      </w:pPr>
    </w:p>
    <w:p w:rsidR="00DC460A" w:rsidRDefault="00DC460A" w:rsidP="00BD34BF">
      <w:pPr>
        <w:snapToGrid w:val="0"/>
        <w:rPr>
          <w:rFonts w:ascii="ＭＳ ゴシック" w:eastAsia="ＭＳ ゴシック" w:hAnsi="ＭＳ ゴシック" w:cstheme="minorBidi"/>
          <w:b/>
          <w:color w:val="0070C0"/>
          <w:sz w:val="36"/>
          <w:szCs w:val="28"/>
          <w:u w:val="single"/>
        </w:rPr>
      </w:pPr>
    </w:p>
    <w:p w:rsidR="00DC460A" w:rsidRDefault="00DC460A" w:rsidP="00BD34BF">
      <w:pPr>
        <w:snapToGrid w:val="0"/>
        <w:rPr>
          <w:rFonts w:ascii="ＭＳ ゴシック" w:eastAsia="ＭＳ ゴシック" w:hAnsi="ＭＳ ゴシック" w:cstheme="minorBidi"/>
          <w:b/>
          <w:color w:val="0070C0"/>
          <w:sz w:val="36"/>
          <w:szCs w:val="28"/>
          <w:u w:val="single"/>
        </w:rPr>
      </w:pPr>
    </w:p>
    <w:p w:rsidR="00BD34BF" w:rsidRPr="00BD34BF" w:rsidRDefault="00BD34BF" w:rsidP="00BD34BF">
      <w:pPr>
        <w:snapToGrid w:val="0"/>
        <w:rPr>
          <w:rFonts w:ascii="ＭＳ ゴシック" w:eastAsia="ＭＳ ゴシック" w:hAnsi="ＭＳ ゴシック" w:cstheme="minorBidi"/>
          <w:b/>
          <w:color w:val="0070C0"/>
          <w:sz w:val="36"/>
          <w:szCs w:val="28"/>
          <w:u w:val="single"/>
        </w:rPr>
      </w:pPr>
    </w:p>
    <w:p w:rsidR="00BD34BF" w:rsidRPr="00BD34BF" w:rsidRDefault="00BD34BF" w:rsidP="00BD34BF">
      <w:pPr>
        <w:rPr>
          <w:rFonts w:ascii="ＭＳ ゴシック" w:eastAsia="ＭＳ ゴシック" w:hAnsi="ＭＳ ゴシック"/>
          <w:b/>
          <w:bCs/>
          <w:color w:val="0070C0"/>
          <w:kern w:val="36"/>
          <w:sz w:val="28"/>
          <w:szCs w:val="28"/>
          <w:lang w:val="x-non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60640" behindDoc="0" locked="0" layoutInCell="1" allowOverlap="1" wp14:anchorId="586F0A30" wp14:editId="36E6C8DA">
                <wp:simplePos x="0" y="0"/>
                <wp:positionH relativeFrom="column">
                  <wp:posOffset>3208334</wp:posOffset>
                </wp:positionH>
                <wp:positionV relativeFrom="paragraph">
                  <wp:posOffset>106198</wp:posOffset>
                </wp:positionV>
                <wp:extent cx="3295650" cy="381837"/>
                <wp:effectExtent l="0" t="0" r="0" b="0"/>
                <wp:wrapNone/>
                <wp:docPr id="28" name="テキスト ボックス 28" title="図表2-5-1　病院数"/>
                <wp:cNvGraphicFramePr/>
                <a:graphic xmlns:a="http://schemas.openxmlformats.org/drawingml/2006/main">
                  <a:graphicData uri="http://schemas.microsoft.com/office/word/2010/wordprocessingShape">
                    <wps:wsp>
                      <wps:cNvSpPr txBox="1"/>
                      <wps:spPr>
                        <a:xfrm>
                          <a:off x="0" y="0"/>
                          <a:ext cx="3295650" cy="381837"/>
                        </a:xfrm>
                        <a:prstGeom prst="rect">
                          <a:avLst/>
                        </a:prstGeom>
                        <a:noFill/>
                        <a:ln w="25400" cap="flat" cmpd="sng" algn="ctr">
                          <a:noFill/>
                          <a:prstDash val="solid"/>
                        </a:ln>
                        <a:effectLst/>
                      </wps:spPr>
                      <wps:txb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90132">
                              <w:rPr>
                                <w:rFonts w:ascii="ＭＳ Ｐゴシック" w:eastAsia="ＭＳ Ｐゴシック" w:hAnsi="ＭＳ Ｐゴシック" w:hint="eastAsia"/>
                                <w:sz w:val="16"/>
                                <w:szCs w:val="16"/>
                              </w:rPr>
                              <w:t>外来医師偏在指標に係るデータ集・グラフ</w:t>
                            </w:r>
                            <w:r>
                              <w:rPr>
                                <w:rFonts w:ascii="ＭＳ Ｐゴシック" w:eastAsia="ＭＳ Ｐゴシック" w:hAnsi="ＭＳ Ｐゴシック" w:hint="eastAsia"/>
                                <w:sz w:val="16"/>
                                <w:szCs w:val="16"/>
                              </w:rPr>
                              <w:t>.</w:t>
                            </w:r>
                            <w:r w:rsidRPr="00C37BAB">
                              <w:rPr>
                                <w:rFonts w:ascii="ＭＳ Ｐゴシック" w:eastAsia="ＭＳ Ｐゴシック" w:hAnsi="ＭＳ Ｐゴシック"/>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F0A30" id="テキスト ボックス 28" o:spid="_x0000_s1110" type="#_x0000_t202" alt="タイトル: 図表2-5-1　病院数" style="position:absolute;left:0;text-align:left;margin-left:252.6pt;margin-top:8.35pt;width:259.5pt;height:30.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" filled="f" stroked="f" strokeweight="2pt">
                <v:textbo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90132">
                        <w:rPr>
                          <w:rFonts w:ascii="ＭＳ Ｐゴシック" w:eastAsia="ＭＳ Ｐゴシック" w:hAnsi="ＭＳ Ｐゴシック" w:hint="eastAsia"/>
                          <w:sz w:val="16"/>
                          <w:szCs w:val="16"/>
                        </w:rPr>
                        <w:t>外来医師偏在指標に係るデータ集・グラフ</w:t>
                      </w:r>
                      <w:r>
                        <w:rPr>
                          <w:rFonts w:ascii="ＭＳ Ｐゴシック" w:eastAsia="ＭＳ Ｐゴシック" w:hAnsi="ＭＳ Ｐゴシック" w:hint="eastAsia"/>
                          <w:sz w:val="16"/>
                          <w:szCs w:val="16"/>
                        </w:rPr>
                        <w:t>.</w:t>
                      </w:r>
                      <w:r w:rsidRPr="00C37BAB">
                        <w:rPr>
                          <w:rFonts w:ascii="ＭＳ Ｐゴシック" w:eastAsia="ＭＳ Ｐゴシック" w:hAnsi="ＭＳ Ｐゴシック"/>
                          <w:sz w:val="16"/>
                          <w:szCs w:val="16"/>
                        </w:rPr>
                        <w:t>」</w:t>
                      </w:r>
                    </w:p>
                  </w:txbxContent>
                </v:textbox>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59616" behindDoc="0" locked="0" layoutInCell="1" allowOverlap="1" wp14:anchorId="4EB41EDF" wp14:editId="6F113C62">
                <wp:simplePos x="0" y="0"/>
                <wp:positionH relativeFrom="margin">
                  <wp:posOffset>-209550</wp:posOffset>
                </wp:positionH>
                <wp:positionV relativeFrom="paragraph">
                  <wp:posOffset>126365</wp:posOffset>
                </wp:positionV>
                <wp:extent cx="3295650" cy="400050"/>
                <wp:effectExtent l="0" t="0" r="0" b="0"/>
                <wp:wrapNone/>
                <wp:docPr id="31" name="テキスト ボックス 31" title="図表2-5-1　病院数"/>
                <wp:cNvGraphicFramePr/>
                <a:graphic xmlns:a="http://schemas.openxmlformats.org/drawingml/2006/main">
                  <a:graphicData uri="http://schemas.microsoft.com/office/word/2010/wordprocessingShape">
                    <wps:wsp>
                      <wps:cNvSpPr txBox="1"/>
                      <wps:spPr>
                        <a:xfrm>
                          <a:off x="0" y="0"/>
                          <a:ext cx="3295650" cy="400050"/>
                        </a:xfrm>
                        <a:prstGeom prst="rect">
                          <a:avLst/>
                        </a:prstGeom>
                        <a:noFill/>
                        <a:ln w="25400" cap="flat" cmpd="sng" algn="ctr">
                          <a:noFill/>
                          <a:prstDash val="solid"/>
                        </a:ln>
                        <a:effectLst/>
                      </wps:spPr>
                      <wps:txbx>
                        <w:txbxContent>
                          <w:p w:rsidR="007A19A0" w:rsidRDefault="007A19A0" w:rsidP="00BD34BF">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90132">
                              <w:rPr>
                                <w:rFonts w:ascii="ＭＳ Ｐゴシック" w:eastAsia="ＭＳ Ｐゴシック" w:hAnsi="ＭＳ Ｐゴシック" w:hint="eastAsia"/>
                                <w:sz w:val="16"/>
                                <w:szCs w:val="16"/>
                              </w:rPr>
                              <w:t>外来医師偏在指標に係るデータ集・グラフ</w:t>
                            </w:r>
                            <w:r w:rsidRPr="00C37BAB">
                              <w:rPr>
                                <w:rFonts w:ascii="ＭＳ Ｐゴシック" w:eastAsia="ＭＳ Ｐゴシック" w:hAnsi="ＭＳ Ｐゴシック"/>
                                <w:sz w:val="16"/>
                                <w:szCs w:val="16"/>
                              </w:rPr>
                              <w:t>」</w:t>
                            </w:r>
                          </w:p>
                          <w:p w:rsidR="007A19A0" w:rsidRPr="00C37BAB" w:rsidRDefault="007A19A0" w:rsidP="00BD34BF">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大阪府医療機関情報システム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41EDF" id="テキスト ボックス 31" o:spid="_x0000_s1111" type="#_x0000_t202" alt="タイトル: 図表2-5-1　病院数" style="position:absolute;left:0;text-align:left;margin-left:-16.5pt;margin-top:9.95pt;width:259.5pt;height:31.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" filled="f" stroked="f" strokeweight="2pt">
                <v:textbox>
                  <w:txbxContent>
                    <w:p w:rsidR="007A19A0" w:rsidRDefault="007A19A0" w:rsidP="00BD34BF">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90132">
                        <w:rPr>
                          <w:rFonts w:ascii="ＭＳ Ｐゴシック" w:eastAsia="ＭＳ Ｐゴシック" w:hAnsi="ＭＳ Ｐゴシック" w:hint="eastAsia"/>
                          <w:sz w:val="16"/>
                          <w:szCs w:val="16"/>
                        </w:rPr>
                        <w:t>外来医師偏在指標に係るデータ集・グラフ</w:t>
                      </w:r>
                      <w:r w:rsidRPr="00C37BAB">
                        <w:rPr>
                          <w:rFonts w:ascii="ＭＳ Ｐゴシック" w:eastAsia="ＭＳ Ｐゴシック" w:hAnsi="ＭＳ Ｐゴシック"/>
                          <w:sz w:val="16"/>
                          <w:szCs w:val="16"/>
                        </w:rPr>
                        <w:t>」</w:t>
                      </w:r>
                    </w:p>
                    <w:p w:rsidR="007A19A0" w:rsidRPr="00C37BAB" w:rsidRDefault="007A19A0" w:rsidP="00BD34BF">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大阪府医療機関情報システム</w:t>
                      </w:r>
                    </w:p>
                  </w:txbxContent>
                </v:textbox>
                <w10:wrap anchorx="margin"/>
              </v:shape>
            </w:pict>
          </mc:Fallback>
        </mc:AlternateContent>
      </w:r>
    </w:p>
    <w:p w:rsidR="00BD34BF" w:rsidRPr="00BD34BF" w:rsidRDefault="00BD34BF" w:rsidP="00BD34BF">
      <w:pPr>
        <w:rPr>
          <w:rFonts w:ascii="ＭＳ ゴシック" w:eastAsia="ＭＳ ゴシック" w:hAnsi="ＭＳ ゴシック"/>
          <w:b/>
          <w:bCs/>
          <w:color w:val="0070C0"/>
          <w:kern w:val="36"/>
          <w:sz w:val="28"/>
          <w:szCs w:val="28"/>
          <w:lang w:val="x-none"/>
        </w:rPr>
      </w:pPr>
    </w:p>
    <w:p w:rsidR="00DC460A" w:rsidRDefault="00DC460A" w:rsidP="00BD34BF">
      <w:pPr>
        <w:rPr>
          <w:rFonts w:ascii="ＭＳ ゴシック" w:eastAsia="ＭＳ ゴシック" w:hAnsi="ＭＳ ゴシック"/>
          <w:b/>
          <w:bCs/>
          <w:color w:val="0070C0"/>
          <w:kern w:val="36"/>
          <w:sz w:val="28"/>
          <w:szCs w:val="28"/>
          <w:lang w:val="x-none"/>
        </w:rPr>
      </w:pPr>
    </w:p>
    <w:p w:rsidR="00DC460A" w:rsidRDefault="00DC460A" w:rsidP="00BD34BF">
      <w:pPr>
        <w:rPr>
          <w:rFonts w:ascii="ＭＳ ゴシック" w:eastAsia="ＭＳ ゴシック" w:hAnsi="ＭＳ ゴシック"/>
          <w:b/>
          <w:bCs/>
          <w:color w:val="0070C0"/>
          <w:kern w:val="36"/>
          <w:sz w:val="28"/>
          <w:szCs w:val="28"/>
          <w:lang w:val="x-none"/>
        </w:rPr>
      </w:pPr>
      <w:r w:rsidRPr="00BD34BF">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761664" behindDoc="0" locked="0" layoutInCell="1" allowOverlap="1" wp14:anchorId="0346609C" wp14:editId="3DF4EE74">
                <wp:simplePos x="0" y="0"/>
                <wp:positionH relativeFrom="margin">
                  <wp:align>left</wp:align>
                </wp:positionH>
                <wp:positionV relativeFrom="paragraph">
                  <wp:posOffset>161290</wp:posOffset>
                </wp:positionV>
                <wp:extent cx="6289675" cy="450215"/>
                <wp:effectExtent l="0" t="0" r="0" b="6985"/>
                <wp:wrapNone/>
                <wp:docPr id="138" name="グループ化 138"/>
                <wp:cNvGraphicFramePr/>
                <a:graphic xmlns:a="http://schemas.openxmlformats.org/drawingml/2006/main">
                  <a:graphicData uri="http://schemas.microsoft.com/office/word/2010/wordprocessingGroup">
                    <wpg:wgp>
                      <wpg:cNvGrpSpPr/>
                      <wpg:grpSpPr>
                        <a:xfrm>
                          <a:off x="0" y="0"/>
                          <a:ext cx="6289675" cy="450215"/>
                          <a:chOff x="9525" y="0"/>
                          <a:chExt cx="6289675" cy="450215"/>
                        </a:xfrm>
                      </wpg:grpSpPr>
                      <wps:wsp>
                        <wps:cNvPr id="139" name="直線コネクタ 139"/>
                        <wps:cNvCnPr/>
                        <wps:spPr>
                          <a:xfrm>
                            <a:off x="9525" y="0"/>
                            <a:ext cx="6120000" cy="0"/>
                          </a:xfrm>
                          <a:prstGeom prst="line">
                            <a:avLst/>
                          </a:prstGeom>
                          <a:noFill/>
                          <a:ln w="9525" cap="flat" cmpd="sng" algn="ctr">
                            <a:solidFill>
                              <a:srgbClr val="4F81BD">
                                <a:shade val="95000"/>
                                <a:satMod val="105000"/>
                              </a:srgbClr>
                            </a:solidFill>
                            <a:prstDash val="solid"/>
                          </a:ln>
                          <a:effectLst/>
                        </wps:spPr>
                        <wps:bodyPr/>
                      </wps:wsp>
                      <wps:wsp>
                        <wps:cNvPr id="140" name="テキスト ボックス 140"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57150" y="47625"/>
                            <a:ext cx="6242050" cy="402590"/>
                          </a:xfrm>
                          <a:prstGeom prst="rect">
                            <a:avLst/>
                          </a:prstGeom>
                          <a:solidFill>
                            <a:sysClr val="window" lastClr="FFFFFF"/>
                          </a:solidFill>
                          <a:ln w="6350">
                            <a:noFill/>
                          </a:ln>
                          <a:effectLst/>
                        </wps:spPr>
                        <wps:txbx>
                          <w:txbxContent>
                            <w:p w:rsidR="007A19A0" w:rsidRDefault="007A19A0" w:rsidP="00BD34BF">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　調整</w:t>
                              </w:r>
                              <w:r>
                                <w:rPr>
                                  <w:rFonts w:asciiTheme="minorEastAsia" w:hAnsiTheme="minorEastAsia"/>
                                  <w:sz w:val="18"/>
                                  <w:szCs w:val="18"/>
                                </w:rPr>
                                <w:t>人口当たりの</w:t>
                              </w:r>
                              <w:r>
                                <w:rPr>
                                  <w:rFonts w:asciiTheme="minorEastAsia" w:hAnsiTheme="minorEastAsia" w:hint="eastAsia"/>
                                  <w:sz w:val="18"/>
                                  <w:szCs w:val="18"/>
                                </w:rPr>
                                <w:t>医療</w:t>
                              </w:r>
                              <w:r>
                                <w:rPr>
                                  <w:rFonts w:asciiTheme="minorEastAsia" w:hAnsiTheme="minorEastAsia"/>
                                  <w:sz w:val="18"/>
                                  <w:szCs w:val="18"/>
                                </w:rPr>
                                <w:t>機器保有台数</w:t>
                              </w:r>
                              <w:r>
                                <w:rPr>
                                  <w:rFonts w:asciiTheme="minorEastAsia" w:hAnsiTheme="minorEastAsia" w:hint="eastAsia"/>
                                  <w:sz w:val="18"/>
                                  <w:szCs w:val="18"/>
                                </w:rPr>
                                <w:t>とは</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の</w:t>
                              </w:r>
                              <w:r>
                                <w:rPr>
                                  <w:rFonts w:asciiTheme="minorEastAsia" w:hAnsiTheme="minorEastAsia" w:hint="eastAsia"/>
                                  <w:sz w:val="18"/>
                                  <w:szCs w:val="18"/>
                                </w:rPr>
                                <w:t>医療</w:t>
                              </w:r>
                              <w:r>
                                <w:rPr>
                                  <w:rFonts w:asciiTheme="minorEastAsia" w:hAnsiTheme="minorEastAsia"/>
                                  <w:sz w:val="18"/>
                                  <w:szCs w:val="18"/>
                                </w:rPr>
                                <w:t>機器の台数</w:t>
                              </w:r>
                              <w:r>
                                <w:rPr>
                                  <w:rFonts w:asciiTheme="minorEastAsia" w:hAnsiTheme="minorEastAsia" w:hint="eastAsia"/>
                                  <w:sz w:val="18"/>
                                  <w:szCs w:val="18"/>
                                </w:rPr>
                                <w:t>/</w:t>
                              </w:r>
                              <w:r w:rsidRPr="00724D21">
                                <w:rPr>
                                  <w:rFonts w:asciiTheme="minorEastAsia" w:hAnsiTheme="minorEastAsia" w:hint="eastAsia"/>
                                  <w:sz w:val="18"/>
                                  <w:szCs w:val="18"/>
                                </w:rPr>
                                <w:t>地域の人口（10</w:t>
                              </w:r>
                              <w:r>
                                <w:rPr>
                                  <w:rFonts w:asciiTheme="minorEastAsia" w:hAnsiTheme="minorEastAsia" w:hint="eastAsia"/>
                                  <w:sz w:val="18"/>
                                  <w:szCs w:val="18"/>
                                </w:rPr>
                                <w:t>万当たり）/地域の標準化検査</w:t>
                              </w:r>
                            </w:p>
                            <w:p w:rsidR="007A19A0" w:rsidRPr="00D01752" w:rsidRDefault="007A19A0" w:rsidP="00BD34BF">
                              <w:pPr>
                                <w:spacing w:line="240" w:lineRule="exact"/>
                                <w:ind w:leftChars="200" w:left="420"/>
                                <w:rPr>
                                  <w:rFonts w:asciiTheme="minorEastAsia" w:hAnsiTheme="minorEastAsia"/>
                                  <w:sz w:val="18"/>
                                  <w:szCs w:val="18"/>
                                </w:rPr>
                              </w:pPr>
                              <w:r>
                                <w:rPr>
                                  <w:rFonts w:asciiTheme="minorEastAsia" w:hAnsiTheme="minorEastAsia" w:hint="eastAsia"/>
                                  <w:sz w:val="18"/>
                                  <w:szCs w:val="18"/>
                                </w:rPr>
                                <w:t>率比」と定義しています。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346609C" id="グループ化 138" o:spid="_x0000_s1112" style="position:absolute;left:0;text-align:left;margin-left:0;margin-top:12.7pt;width:495.25pt;height:35.45pt;z-index:251761664;mso-position-horizontal:left;mso-position-horizontal-relative:margin;mso-width-relative:margin;mso-height-relative:margin" coordorigin="95" coordsize="62896,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">
                <v:line id="直線コネクタ 139" o:spid="_x0000_s1113"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" strokecolor="#4a7ebb"/>
                <v:shape id="テキスト ボックス 140" o:spid="_x0000_s1114"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571;top:476;width:6242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" fillcolor="window" stroked="f" strokeweight=".5pt">
                  <v:textbox style="mso-fit-shape-to-text:t">
                    <w:txbxContent>
                      <w:p w:rsidR="007A19A0" w:rsidRDefault="007A19A0" w:rsidP="00BD34BF">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　調整</w:t>
                        </w:r>
                        <w:r>
                          <w:rPr>
                            <w:rFonts w:asciiTheme="minorEastAsia" w:hAnsiTheme="minorEastAsia"/>
                            <w:sz w:val="18"/>
                            <w:szCs w:val="18"/>
                          </w:rPr>
                          <w:t>人口当たりの</w:t>
                        </w:r>
                        <w:r>
                          <w:rPr>
                            <w:rFonts w:asciiTheme="minorEastAsia" w:hAnsiTheme="minorEastAsia" w:hint="eastAsia"/>
                            <w:sz w:val="18"/>
                            <w:szCs w:val="18"/>
                          </w:rPr>
                          <w:t>医療</w:t>
                        </w:r>
                        <w:r>
                          <w:rPr>
                            <w:rFonts w:asciiTheme="minorEastAsia" w:hAnsiTheme="minorEastAsia"/>
                            <w:sz w:val="18"/>
                            <w:szCs w:val="18"/>
                          </w:rPr>
                          <w:t>機器保有台数</w:t>
                        </w:r>
                        <w:r>
                          <w:rPr>
                            <w:rFonts w:asciiTheme="minorEastAsia" w:hAnsiTheme="minorEastAsia" w:hint="eastAsia"/>
                            <w:sz w:val="18"/>
                            <w:szCs w:val="18"/>
                          </w:rPr>
                          <w:t>とは</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の</w:t>
                        </w:r>
                        <w:r>
                          <w:rPr>
                            <w:rFonts w:asciiTheme="minorEastAsia" w:hAnsiTheme="minorEastAsia" w:hint="eastAsia"/>
                            <w:sz w:val="18"/>
                            <w:szCs w:val="18"/>
                          </w:rPr>
                          <w:t>医療</w:t>
                        </w:r>
                        <w:r>
                          <w:rPr>
                            <w:rFonts w:asciiTheme="minorEastAsia" w:hAnsiTheme="minorEastAsia"/>
                            <w:sz w:val="18"/>
                            <w:szCs w:val="18"/>
                          </w:rPr>
                          <w:t>機器の台数</w:t>
                        </w:r>
                        <w:r>
                          <w:rPr>
                            <w:rFonts w:asciiTheme="minorEastAsia" w:hAnsiTheme="minorEastAsia" w:hint="eastAsia"/>
                            <w:sz w:val="18"/>
                            <w:szCs w:val="18"/>
                          </w:rPr>
                          <w:t>/</w:t>
                        </w:r>
                        <w:r w:rsidRPr="00724D21">
                          <w:rPr>
                            <w:rFonts w:asciiTheme="minorEastAsia" w:hAnsiTheme="minorEastAsia" w:hint="eastAsia"/>
                            <w:sz w:val="18"/>
                            <w:szCs w:val="18"/>
                          </w:rPr>
                          <w:t>地域の人口（10</w:t>
                        </w:r>
                        <w:r>
                          <w:rPr>
                            <w:rFonts w:asciiTheme="minorEastAsia" w:hAnsiTheme="minorEastAsia" w:hint="eastAsia"/>
                            <w:sz w:val="18"/>
                            <w:szCs w:val="18"/>
                          </w:rPr>
                          <w:t>万当たり）/地域の標準化検査</w:t>
                        </w:r>
                      </w:p>
                      <w:p w:rsidR="007A19A0" w:rsidRPr="00D01752" w:rsidRDefault="007A19A0" w:rsidP="00BD34BF">
                        <w:pPr>
                          <w:spacing w:line="240" w:lineRule="exact"/>
                          <w:ind w:leftChars="200" w:left="420"/>
                          <w:rPr>
                            <w:rFonts w:asciiTheme="minorEastAsia" w:hAnsiTheme="minorEastAsia"/>
                            <w:sz w:val="18"/>
                            <w:szCs w:val="18"/>
                          </w:rPr>
                        </w:pPr>
                        <w:r>
                          <w:rPr>
                            <w:rFonts w:asciiTheme="minorEastAsia" w:hAnsiTheme="minorEastAsia" w:hint="eastAsia"/>
                            <w:sz w:val="18"/>
                            <w:szCs w:val="18"/>
                          </w:rPr>
                          <w:t>率比」と定義しています。</w:t>
                        </w:r>
                      </w:p>
                    </w:txbxContent>
                  </v:textbox>
                </v:shape>
                <w10:wrap anchorx="margin"/>
              </v:group>
            </w:pict>
          </mc:Fallback>
        </mc:AlternateContent>
      </w:r>
    </w:p>
    <w:p w:rsidR="00BD34BF" w:rsidRPr="00BD34BF" w:rsidRDefault="00BD34BF" w:rsidP="00BD34BF">
      <w:pPr>
        <w:rPr>
          <w:rFonts w:asciiTheme="majorEastAsia" w:eastAsiaTheme="majorEastAsia" w:hAnsiTheme="majorEastAsia"/>
          <w:b/>
          <w:color w:val="4F81BD" w:themeColor="accent1"/>
          <w:sz w:val="28"/>
          <w:szCs w:val="28"/>
        </w:rPr>
      </w:pPr>
      <w:r w:rsidRPr="00BD34BF">
        <w:rPr>
          <w:rFonts w:ascii="ＭＳ ゴシック" w:eastAsia="ＭＳ ゴシック" w:hAnsi="ＭＳ ゴシック" w:hint="eastAsia"/>
          <w:b/>
          <w:bCs/>
          <w:color w:val="0070C0"/>
          <w:kern w:val="36"/>
          <w:sz w:val="28"/>
          <w:szCs w:val="28"/>
          <w:lang w:val="x-none"/>
        </w:rPr>
        <w:lastRenderedPageBreak/>
        <w:t>（２</w:t>
      </w:r>
      <w:r w:rsidRPr="00BD34BF">
        <w:rPr>
          <w:rFonts w:asciiTheme="majorEastAsia" w:eastAsiaTheme="majorEastAsia" w:hAnsiTheme="majorEastAsia" w:hint="eastAsia"/>
          <w:b/>
          <w:color w:val="4F81BD" w:themeColor="accent1"/>
          <w:sz w:val="28"/>
          <w:szCs w:val="28"/>
        </w:rPr>
        <w:t>）医療機器の共同利用のあり方について</w:t>
      </w:r>
    </w:p>
    <w:p w:rsidR="00DC460A" w:rsidRDefault="00DC460A" w:rsidP="00BD34BF">
      <w:pPr>
        <w:rPr>
          <w:rFonts w:ascii="ＭＳ Ｐゴシック" w:eastAsia="ＭＳ Ｐゴシック" w:hAnsi="ＭＳ Ｐゴシック" w:cstheme="minorBidi"/>
          <w:color w:val="000000" w:themeColor="text1"/>
          <w:sz w:val="22"/>
          <w:szCs w:val="22"/>
        </w:rPr>
      </w:pPr>
    </w:p>
    <w:p w:rsidR="00BD34BF" w:rsidRPr="00BD34BF" w:rsidRDefault="00BD34BF" w:rsidP="00BD34BF">
      <w:pPr>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t>【保有している医療機器の中で他の医療機関と共同利用を行っているもの（アンケート調査結果）】</w:t>
      </w:r>
    </w:p>
    <w:p w:rsidR="00BD34BF" w:rsidRPr="00BD34BF" w:rsidRDefault="00477497" w:rsidP="00BD34BF">
      <w:pPr>
        <w:tabs>
          <w:tab w:val="left" w:pos="426"/>
        </w:tabs>
        <w:ind w:leftChars="150" w:left="535"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○三島</w:t>
      </w:r>
      <w:r w:rsidR="00082AE2">
        <w:rPr>
          <w:rFonts w:ascii="HG丸ｺﾞｼｯｸM-PRO" w:eastAsia="HG丸ｺﾞｼｯｸM-PRO" w:hAnsi="HG丸ｺﾞｼｯｸM-PRO" w:cstheme="minorBidi" w:hint="eastAsia"/>
          <w:sz w:val="22"/>
          <w:szCs w:val="22"/>
        </w:rPr>
        <w:t>二次医療圏内</w:t>
      </w:r>
      <w:r w:rsidR="00BD34BF" w:rsidRPr="00BD34BF">
        <w:rPr>
          <w:rFonts w:ascii="HG丸ｺﾞｼｯｸM-PRO" w:eastAsia="HG丸ｺﾞｼｯｸM-PRO" w:hAnsi="HG丸ｺﾞｼｯｸM-PRO" w:cstheme="minorBidi" w:hint="eastAsia"/>
          <w:sz w:val="22"/>
          <w:szCs w:val="22"/>
        </w:rPr>
        <w:t>において、保有する医療機器の共同利用を行っている病院の割合は、ＣＴで</w:t>
      </w:r>
      <w:r>
        <w:rPr>
          <w:rFonts w:ascii="HG丸ｺﾞｼｯｸM-PRO" w:eastAsia="HG丸ｺﾞｼｯｸM-PRO" w:hAnsi="HG丸ｺﾞｼｯｸM-PRO" w:cstheme="minorBidi" w:hint="eastAsia"/>
          <w:sz w:val="22"/>
          <w:szCs w:val="22"/>
        </w:rPr>
        <w:t>58.8</w:t>
      </w:r>
      <w:r w:rsidR="00BD34BF" w:rsidRPr="00BD34BF">
        <w:rPr>
          <w:rFonts w:ascii="HG丸ｺﾞｼｯｸM-PRO" w:eastAsia="HG丸ｺﾞｼｯｸM-PRO" w:hAnsi="HG丸ｺﾞｼｯｸM-PRO" w:cstheme="minorBidi"/>
          <w:sz w:val="22"/>
          <w:szCs w:val="22"/>
        </w:rPr>
        <w:t>%</w:t>
      </w:r>
      <w:r w:rsidR="00BD34BF" w:rsidRPr="00BD34BF">
        <w:rPr>
          <w:rFonts w:ascii="HG丸ｺﾞｼｯｸM-PRO" w:eastAsia="HG丸ｺﾞｼｯｸM-PRO" w:hAnsi="HG丸ｺﾞｼｯｸM-PRO" w:cstheme="minorBidi" w:hint="eastAsia"/>
          <w:sz w:val="22"/>
          <w:szCs w:val="22"/>
        </w:rPr>
        <w:t>、M</w:t>
      </w:r>
      <w:r w:rsidR="00BD34BF" w:rsidRPr="00BD34BF">
        <w:rPr>
          <w:rFonts w:ascii="HG丸ｺﾞｼｯｸM-PRO" w:eastAsia="HG丸ｺﾞｼｯｸM-PRO" w:hAnsi="HG丸ｺﾞｼｯｸM-PRO" w:cstheme="minorBidi"/>
          <w:sz w:val="22"/>
          <w:szCs w:val="22"/>
        </w:rPr>
        <w:t>RI</w:t>
      </w:r>
      <w:r w:rsidR="00BD34BF" w:rsidRPr="00BD34BF">
        <w:rPr>
          <w:rFonts w:ascii="HG丸ｺﾞｼｯｸM-PRO" w:eastAsia="HG丸ｺﾞｼｯｸM-PRO" w:hAnsi="HG丸ｺﾞｼｯｸM-PRO" w:cstheme="minorBidi" w:hint="eastAsia"/>
          <w:sz w:val="22"/>
          <w:szCs w:val="22"/>
        </w:rPr>
        <w:t>で</w:t>
      </w:r>
      <w:r>
        <w:rPr>
          <w:rFonts w:ascii="HG丸ｺﾞｼｯｸM-PRO" w:eastAsia="HG丸ｺﾞｼｯｸM-PRO" w:hAnsi="HG丸ｺﾞｼｯｸM-PRO" w:cstheme="minorBidi" w:hint="eastAsia"/>
          <w:sz w:val="22"/>
          <w:szCs w:val="22"/>
        </w:rPr>
        <w:t>80.0</w:t>
      </w:r>
      <w:r w:rsidR="00BD34BF" w:rsidRPr="00BD34BF">
        <w:rPr>
          <w:rFonts w:ascii="HG丸ｺﾞｼｯｸM-PRO" w:eastAsia="HG丸ｺﾞｼｯｸM-PRO" w:hAnsi="HG丸ｺﾞｼｯｸM-PRO" w:cstheme="minorBidi"/>
          <w:sz w:val="22"/>
          <w:szCs w:val="22"/>
        </w:rPr>
        <w:t>%</w:t>
      </w:r>
      <w:r w:rsidR="00BD34BF" w:rsidRPr="00BD34BF">
        <w:rPr>
          <w:rFonts w:ascii="HG丸ｺﾞｼｯｸM-PRO" w:eastAsia="HG丸ｺﾞｼｯｸM-PRO" w:hAnsi="HG丸ｺﾞｼｯｸM-PRO" w:cstheme="minorBidi" w:hint="eastAsia"/>
          <w:sz w:val="22"/>
          <w:szCs w:val="22"/>
        </w:rPr>
        <w:t>、P</w:t>
      </w:r>
      <w:r w:rsidR="00BD34BF" w:rsidRPr="00BD34BF">
        <w:rPr>
          <w:rFonts w:ascii="HG丸ｺﾞｼｯｸM-PRO" w:eastAsia="HG丸ｺﾞｼｯｸM-PRO" w:hAnsi="HG丸ｺﾞｼｯｸM-PRO" w:cstheme="minorBidi"/>
          <w:sz w:val="22"/>
          <w:szCs w:val="22"/>
        </w:rPr>
        <w:t>ET</w:t>
      </w:r>
      <w:r w:rsidR="00BD34BF" w:rsidRPr="00BD34BF">
        <w:rPr>
          <w:rFonts w:ascii="HG丸ｺﾞｼｯｸM-PRO" w:eastAsia="HG丸ｺﾞｼｯｸM-PRO" w:hAnsi="HG丸ｺﾞｼｯｸM-PRO" w:cstheme="minorBidi" w:hint="eastAsia"/>
          <w:sz w:val="22"/>
          <w:szCs w:val="22"/>
        </w:rPr>
        <w:t>で0.0</w:t>
      </w:r>
      <w:r w:rsidR="00BD34BF" w:rsidRPr="00BD34BF">
        <w:rPr>
          <w:rFonts w:ascii="HG丸ｺﾞｼｯｸM-PRO" w:eastAsia="HG丸ｺﾞｼｯｸM-PRO" w:hAnsi="HG丸ｺﾞｼｯｸM-PRO" w:cstheme="minorBidi"/>
          <w:sz w:val="22"/>
          <w:szCs w:val="22"/>
        </w:rPr>
        <w:t>%</w:t>
      </w:r>
      <w:r w:rsidR="00DC460A">
        <w:rPr>
          <w:rFonts w:ascii="HG丸ｺﾞｼｯｸM-PRO" w:eastAsia="HG丸ｺﾞｼｯｸM-PRO" w:hAnsi="HG丸ｺﾞｼｯｸM-PRO" w:cstheme="minorBidi" w:hint="eastAsia"/>
          <w:sz w:val="22"/>
          <w:szCs w:val="22"/>
        </w:rPr>
        <w:t>、マンモグラフィ</w:t>
      </w:r>
      <w:r w:rsidR="00BD34BF" w:rsidRPr="00BD34BF">
        <w:rPr>
          <w:rFonts w:ascii="HG丸ｺﾞｼｯｸM-PRO" w:eastAsia="HG丸ｺﾞｼｯｸM-PRO" w:hAnsi="HG丸ｺﾞｼｯｸM-PRO" w:cstheme="minorBidi" w:hint="eastAsia"/>
          <w:sz w:val="22"/>
          <w:szCs w:val="22"/>
        </w:rPr>
        <w:t>で50.0</w:t>
      </w:r>
      <w:r w:rsidR="00BD34BF" w:rsidRPr="00BD34BF">
        <w:rPr>
          <w:rFonts w:ascii="HG丸ｺﾞｼｯｸM-PRO" w:eastAsia="HG丸ｺﾞｼｯｸM-PRO" w:hAnsi="HG丸ｺﾞｼｯｸM-PRO" w:cstheme="minorBidi"/>
          <w:sz w:val="22"/>
          <w:szCs w:val="22"/>
        </w:rPr>
        <w:t>%</w:t>
      </w:r>
      <w:r w:rsidR="00BD34BF" w:rsidRPr="00BD34BF">
        <w:rPr>
          <w:rFonts w:ascii="HG丸ｺﾞｼｯｸM-PRO" w:eastAsia="HG丸ｺﾞｼｯｸM-PRO" w:hAnsi="HG丸ｺﾞｼｯｸM-PRO" w:cstheme="minorBidi" w:hint="eastAsia"/>
          <w:sz w:val="22"/>
          <w:szCs w:val="22"/>
        </w:rPr>
        <w:t>、放射線治療機器（体外照射）で</w:t>
      </w:r>
      <w:r w:rsidR="00082AE2">
        <w:rPr>
          <w:rFonts w:ascii="HG丸ｺﾞｼｯｸM-PRO" w:eastAsia="HG丸ｺﾞｼｯｸM-PRO" w:hAnsi="HG丸ｺﾞｼｯｸM-PRO" w:cstheme="minorBidi" w:hint="eastAsia"/>
          <w:sz w:val="22"/>
          <w:szCs w:val="22"/>
        </w:rPr>
        <w:t>0</w:t>
      </w:r>
      <w:r w:rsidR="00BD34BF" w:rsidRPr="00BD34BF">
        <w:rPr>
          <w:rFonts w:ascii="HG丸ｺﾞｼｯｸM-PRO" w:eastAsia="HG丸ｺﾞｼｯｸM-PRO" w:hAnsi="HG丸ｺﾞｼｯｸM-PRO" w:cstheme="minorBidi" w:hint="eastAsia"/>
          <w:sz w:val="22"/>
          <w:szCs w:val="22"/>
        </w:rPr>
        <w:t>％となっています。</w:t>
      </w:r>
    </w:p>
    <w:p w:rsidR="00BD34BF" w:rsidRPr="00BD34BF" w:rsidRDefault="00BD34BF" w:rsidP="00BD34BF">
      <w:pPr>
        <w:snapToGrid w:val="0"/>
        <w:rPr>
          <w:rFonts w:ascii="ＭＳ ゴシック" w:eastAsia="ＭＳ ゴシック" w:hAnsi="ＭＳ ゴシック" w:cstheme="minorBidi"/>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1248" behindDoc="0" locked="0" layoutInCell="1" allowOverlap="1" wp14:anchorId="786CB14E" wp14:editId="7CDAF405">
                <wp:simplePos x="0" y="0"/>
                <wp:positionH relativeFrom="margin">
                  <wp:align>left</wp:align>
                </wp:positionH>
                <wp:positionV relativeFrom="paragraph">
                  <wp:posOffset>-635</wp:posOffset>
                </wp:positionV>
                <wp:extent cx="4381500" cy="342900"/>
                <wp:effectExtent l="0" t="0" r="0" b="0"/>
                <wp:wrapNone/>
                <wp:docPr id="3875" name="テキスト ボックス 3875"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1A6EC2">
                              <w:rPr>
                                <w:rFonts w:ascii="ＭＳ Ｐゴシック" w:eastAsia="ＭＳ Ｐゴシック" w:hAnsi="ＭＳ Ｐゴシック" w:hint="eastAsia"/>
                                <w:sz w:val="20"/>
                              </w:rPr>
                              <w:t>3-2-40</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を</w:t>
                            </w:r>
                            <w:r>
                              <w:rPr>
                                <w:rFonts w:ascii="ＭＳ Ｐゴシック" w:eastAsia="ＭＳ Ｐゴシック" w:hAnsi="ＭＳ Ｐゴシック" w:hint="eastAsia"/>
                                <w:sz w:val="20"/>
                              </w:rPr>
                              <w:t>行っている医療機器（令和元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CB14E" id="テキスト ボックス 3875" o:spid="_x0000_s1115" type="#_x0000_t202" alt="タイトル: 図表2-5-1　病院数" style="position:absolute;left:0;text-align:left;margin-left:0;margin-top:-.05pt;width:345pt;height:27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" filled="f" stroked="f" strokeweight="2pt">
                <v:textbo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1A6EC2">
                        <w:rPr>
                          <w:rFonts w:ascii="ＭＳ Ｐゴシック" w:eastAsia="ＭＳ Ｐゴシック" w:hAnsi="ＭＳ Ｐゴシック" w:hint="eastAsia"/>
                          <w:sz w:val="20"/>
                        </w:rPr>
                        <w:t>3-2-40</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を</w:t>
                      </w:r>
                      <w:r>
                        <w:rPr>
                          <w:rFonts w:ascii="ＭＳ Ｐゴシック" w:eastAsia="ＭＳ Ｐゴシック" w:hAnsi="ＭＳ Ｐゴシック" w:hint="eastAsia"/>
                          <w:sz w:val="20"/>
                        </w:rPr>
                        <w:t>行っている医療機器（令和元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BD34BF" w:rsidRPr="00BD34BF" w:rsidRDefault="00177A3B" w:rsidP="00BD34BF">
      <w:pPr>
        <w:snapToGrid w:val="0"/>
        <w:rPr>
          <w:rFonts w:ascii="ＭＳ ゴシック" w:eastAsia="ＭＳ ゴシック" w:hAnsi="ＭＳ ゴシック" w:cstheme="minorBidi"/>
          <w:b/>
          <w:color w:val="0070C0"/>
          <w:sz w:val="36"/>
          <w:szCs w:val="28"/>
          <w:u w:val="single"/>
        </w:rPr>
      </w:pPr>
      <w:r w:rsidRPr="00177A3B">
        <w:rPr>
          <w:noProof/>
        </w:rPr>
        <w:drawing>
          <wp:anchor distT="0" distB="0" distL="114300" distR="114300" simplePos="0" relativeHeight="251882496" behindDoc="0" locked="0" layoutInCell="1" allowOverlap="1">
            <wp:simplePos x="0" y="0"/>
            <wp:positionH relativeFrom="margin">
              <wp:align>left</wp:align>
            </wp:positionH>
            <wp:positionV relativeFrom="paragraph">
              <wp:posOffset>6350</wp:posOffset>
            </wp:positionV>
            <wp:extent cx="6120765" cy="1889211"/>
            <wp:effectExtent l="0" t="0" r="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20765" cy="18892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snapToGrid w:val="0"/>
        <w:rPr>
          <w:rFonts w:ascii="ＭＳ ゴシック" w:eastAsia="ＭＳ ゴシック" w:hAnsi="ＭＳ ゴシック" w:cstheme="minorBidi"/>
          <w:b/>
          <w:color w:val="0070C0"/>
          <w:sz w:val="36"/>
          <w:szCs w:val="28"/>
          <w:u w:val="single"/>
        </w:rPr>
      </w:pPr>
    </w:p>
    <w:p w:rsidR="00BD34BF" w:rsidRPr="00BD34BF" w:rsidRDefault="00BD34BF" w:rsidP="00BD34BF">
      <w:pPr>
        <w:snapToGrid w:val="0"/>
        <w:rPr>
          <w:rFonts w:ascii="ＭＳ ゴシック" w:eastAsia="ＭＳ ゴシック" w:hAnsi="ＭＳ ゴシック" w:cstheme="minorBidi"/>
          <w:b/>
          <w:color w:val="0070C0"/>
          <w:sz w:val="36"/>
          <w:szCs w:val="28"/>
          <w:u w:val="single"/>
        </w:rPr>
      </w:pPr>
    </w:p>
    <w:p w:rsidR="00BD34BF" w:rsidRPr="00BD34BF" w:rsidRDefault="00BD34BF" w:rsidP="00BD34BF">
      <w:pPr>
        <w:snapToGrid w:val="0"/>
        <w:rPr>
          <w:rFonts w:ascii="ＭＳ ゴシック" w:eastAsia="ＭＳ ゴシック" w:hAnsi="ＭＳ ゴシック" w:cstheme="minorBidi"/>
          <w:b/>
          <w:color w:val="0070C0"/>
          <w:sz w:val="36"/>
          <w:szCs w:val="28"/>
          <w:u w:val="single"/>
        </w:rPr>
      </w:pPr>
    </w:p>
    <w:p w:rsidR="00BD34BF" w:rsidRPr="00BD34BF" w:rsidRDefault="00BD34BF" w:rsidP="00BD34BF">
      <w:pPr>
        <w:snapToGrid w:val="0"/>
        <w:rPr>
          <w:rFonts w:ascii="ＭＳ ゴシック" w:eastAsia="ＭＳ ゴシック" w:hAnsi="ＭＳ ゴシック" w:cstheme="minorBidi"/>
          <w:b/>
          <w:color w:val="0070C0"/>
          <w:sz w:val="36"/>
          <w:szCs w:val="28"/>
          <w:u w:val="single"/>
        </w:rPr>
      </w:pPr>
    </w:p>
    <w:p w:rsidR="00BD34BF" w:rsidRPr="00BD34BF" w:rsidRDefault="00BD34BF" w:rsidP="00BD34BF">
      <w:pPr>
        <w:snapToGrid w:val="0"/>
        <w:rPr>
          <w:rFonts w:ascii="ＭＳ ゴシック" w:eastAsia="ＭＳ ゴシック" w:hAnsi="ＭＳ ゴシック" w:cstheme="minorBidi"/>
          <w:b/>
          <w:color w:val="0070C0"/>
          <w:sz w:val="36"/>
          <w:szCs w:val="28"/>
          <w:u w:val="single"/>
        </w:rPr>
      </w:pPr>
    </w:p>
    <w:p w:rsidR="00BD34BF" w:rsidRPr="00BD34BF" w:rsidRDefault="00BD34BF" w:rsidP="00BD34BF">
      <w:pPr>
        <w:snapToGrid w:val="0"/>
        <w:rPr>
          <w:rFonts w:ascii="ＭＳ ゴシック" w:eastAsia="ＭＳ ゴシック" w:hAnsi="ＭＳ ゴシック" w:cstheme="minorBidi"/>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2272" behindDoc="0" locked="0" layoutInCell="1" allowOverlap="1" wp14:anchorId="2A6D157E" wp14:editId="35DE4443">
                <wp:simplePos x="0" y="0"/>
                <wp:positionH relativeFrom="margin">
                  <wp:posOffset>2434590</wp:posOffset>
                </wp:positionH>
                <wp:positionV relativeFrom="paragraph">
                  <wp:posOffset>183515</wp:posOffset>
                </wp:positionV>
                <wp:extent cx="3829050" cy="428625"/>
                <wp:effectExtent l="0" t="0" r="0" b="0"/>
                <wp:wrapNone/>
                <wp:docPr id="3885" name="テキスト ボックス 3885"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D157E" id="テキスト ボックス 3885" o:spid="_x0000_s1116" type="#_x0000_t202" alt="タイトル: 図表2-5-1　病院数" style="position:absolute;left:0;text-align:left;margin-left:191.7pt;margin-top:14.45pt;width:301.5pt;height:33.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" filled="f" stroked="f" strokeweight="2pt">
                <v:textbo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margin"/>
              </v:shape>
            </w:pict>
          </mc:Fallback>
        </mc:AlternateContent>
      </w:r>
    </w:p>
    <w:p w:rsidR="00BD34BF" w:rsidRPr="00BD34BF" w:rsidRDefault="00BD34BF" w:rsidP="00BD34BF">
      <w:pPr>
        <w:snapToGrid w:val="0"/>
        <w:rPr>
          <w:rFonts w:ascii="ＭＳ Ｐゴシック" w:eastAsia="ＭＳ Ｐゴシック" w:hAnsi="ＭＳ Ｐゴシック" w:cstheme="minorBidi"/>
          <w:color w:val="000000" w:themeColor="text1"/>
          <w:sz w:val="22"/>
          <w:szCs w:val="22"/>
        </w:rPr>
      </w:pPr>
      <w:r w:rsidRPr="00BD34BF">
        <w:t xml:space="preserve"> </w:t>
      </w:r>
    </w:p>
    <w:p w:rsidR="00BD34BF" w:rsidRPr="00BD34BF" w:rsidRDefault="00BD34BF" w:rsidP="00BD34BF">
      <w:pPr>
        <w:snapToGrid w:val="0"/>
        <w:rPr>
          <w:rFonts w:ascii="ＭＳ ゴシック" w:eastAsia="ＭＳ ゴシック" w:hAnsi="ＭＳ ゴシック" w:cstheme="minorBidi"/>
          <w:b/>
          <w:color w:val="0070C0"/>
          <w:sz w:val="36"/>
          <w:szCs w:val="28"/>
          <w:u w:val="single"/>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t>【地域医療支援病院の登録機関数の割合（アンケート調査結果）】</w:t>
      </w:r>
    </w:p>
    <w:p w:rsidR="00BD34BF" w:rsidRPr="00BD34BF" w:rsidRDefault="00477497" w:rsidP="00BD34BF">
      <w:pPr>
        <w:tabs>
          <w:tab w:val="left" w:pos="426"/>
        </w:tabs>
        <w:ind w:leftChars="150" w:left="535"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BD34BF" w:rsidRPr="00BD34BF">
        <w:rPr>
          <w:rFonts w:ascii="HG丸ｺﾞｼｯｸM-PRO" w:eastAsia="HG丸ｺﾞｼｯｸM-PRO" w:hAnsi="HG丸ｺﾞｼｯｸM-PRO" w:hint="eastAsia"/>
          <w:color w:val="000000" w:themeColor="text1"/>
          <w:sz w:val="22"/>
        </w:rPr>
        <w:t>地域医療支援病院の登録機関</w:t>
      </w:r>
      <w:r w:rsidR="001A6EC2" w:rsidRPr="006C054D">
        <w:rPr>
          <w:rFonts w:ascii="ＭＳ Ｐゴシック" w:eastAsia="ＭＳ Ｐゴシック" w:hAnsi="ＭＳ Ｐゴシック" w:hint="eastAsia"/>
          <w:color w:val="000000" w:themeColor="text1"/>
          <w:sz w:val="22"/>
          <w:vertAlign w:val="superscript"/>
        </w:rPr>
        <w:t>注</w:t>
      </w:r>
      <w:r w:rsidR="001A6EC2">
        <w:rPr>
          <w:rFonts w:ascii="HG丸ｺﾞｼｯｸM-PRO" w:eastAsia="HG丸ｺﾞｼｯｸM-PRO" w:hAnsi="HG丸ｺﾞｼｯｸM-PRO" w:hint="eastAsia"/>
          <w:color w:val="000000" w:themeColor="text1"/>
          <w:sz w:val="22"/>
        </w:rPr>
        <w:t>となっている</w:t>
      </w:r>
      <w:r w:rsidR="00BD34BF" w:rsidRPr="00BD34BF">
        <w:rPr>
          <w:rFonts w:ascii="HG丸ｺﾞｼｯｸM-PRO" w:eastAsia="HG丸ｺﾞｼｯｸM-PRO" w:hAnsi="HG丸ｺﾞｼｯｸM-PRO" w:hint="eastAsia"/>
          <w:color w:val="000000" w:themeColor="text1"/>
          <w:sz w:val="22"/>
        </w:rPr>
        <w:t>割合は、一般診療所で</w:t>
      </w:r>
      <w:r>
        <w:rPr>
          <w:rFonts w:ascii="HG丸ｺﾞｼｯｸM-PRO" w:eastAsia="HG丸ｺﾞｼｯｸM-PRO" w:hAnsi="HG丸ｺﾞｼｯｸM-PRO" w:hint="eastAsia"/>
          <w:color w:val="000000" w:themeColor="text1"/>
          <w:sz w:val="22"/>
        </w:rPr>
        <w:t>29.4</w:t>
      </w:r>
      <w:r w:rsidR="00BD34BF" w:rsidRPr="00BD34BF">
        <w:rPr>
          <w:rFonts w:ascii="HG丸ｺﾞｼｯｸM-PRO" w:eastAsia="HG丸ｺﾞｼｯｸM-PRO" w:hAnsi="HG丸ｺﾞｼｯｸM-PRO"/>
          <w:color w:val="000000" w:themeColor="text1"/>
          <w:sz w:val="22"/>
        </w:rPr>
        <w:t>%</w:t>
      </w:r>
      <w:r w:rsidR="00BD34BF" w:rsidRPr="00BD34BF">
        <w:rPr>
          <w:rFonts w:ascii="HG丸ｺﾞｼｯｸM-PRO" w:eastAsia="HG丸ｺﾞｼｯｸM-PRO" w:hAnsi="HG丸ｺﾞｼｯｸM-PRO" w:hint="eastAsia"/>
          <w:color w:val="000000" w:themeColor="text1"/>
          <w:sz w:val="22"/>
        </w:rPr>
        <w:t>、病院で</w:t>
      </w:r>
      <w:r>
        <w:rPr>
          <w:rFonts w:ascii="HG丸ｺﾞｼｯｸM-PRO" w:eastAsia="HG丸ｺﾞｼｯｸM-PRO" w:hAnsi="HG丸ｺﾞｼｯｸM-PRO" w:hint="eastAsia"/>
          <w:color w:val="000000" w:themeColor="text1"/>
          <w:sz w:val="22"/>
        </w:rPr>
        <w:t>4</w:t>
      </w:r>
      <w:r w:rsidR="00BD34BF" w:rsidRPr="00BD34BF">
        <w:rPr>
          <w:rFonts w:ascii="HG丸ｺﾞｼｯｸM-PRO" w:eastAsia="HG丸ｺﾞｼｯｸM-PRO" w:hAnsi="HG丸ｺﾞｼｯｸM-PRO" w:hint="eastAsia"/>
          <w:color w:val="000000" w:themeColor="text1"/>
          <w:sz w:val="22"/>
        </w:rPr>
        <w:t>.2</w:t>
      </w:r>
      <w:r w:rsidR="00BD34BF" w:rsidRPr="00BD34BF">
        <w:rPr>
          <w:rFonts w:ascii="HG丸ｺﾞｼｯｸM-PRO" w:eastAsia="HG丸ｺﾞｼｯｸM-PRO" w:hAnsi="HG丸ｺﾞｼｯｸM-PRO"/>
          <w:color w:val="000000" w:themeColor="text1"/>
          <w:sz w:val="22"/>
        </w:rPr>
        <w:t>%</w:t>
      </w:r>
      <w:r w:rsidR="00BD34BF" w:rsidRPr="00BD34BF">
        <w:rPr>
          <w:rFonts w:ascii="HG丸ｺﾞｼｯｸM-PRO" w:eastAsia="HG丸ｺﾞｼｯｸM-PRO" w:hAnsi="HG丸ｺﾞｼｯｸM-PRO" w:hint="eastAsia"/>
          <w:color w:val="000000" w:themeColor="text1"/>
          <w:sz w:val="22"/>
        </w:rPr>
        <w:t>となっています。</w:t>
      </w: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3296" behindDoc="0" locked="0" layoutInCell="1" allowOverlap="1" wp14:anchorId="2AED8EBD" wp14:editId="7689BEAD">
                <wp:simplePos x="0" y="0"/>
                <wp:positionH relativeFrom="margin">
                  <wp:posOffset>57150</wp:posOffset>
                </wp:positionH>
                <wp:positionV relativeFrom="paragraph">
                  <wp:posOffset>161925</wp:posOffset>
                </wp:positionV>
                <wp:extent cx="4381500" cy="342900"/>
                <wp:effectExtent l="0" t="0" r="0" b="0"/>
                <wp:wrapNone/>
                <wp:docPr id="3483" name="テキスト ボックス 3483"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1A6EC2">
                              <w:rPr>
                                <w:rFonts w:ascii="ＭＳ Ｐゴシック" w:eastAsia="ＭＳ Ｐゴシック" w:hAnsi="ＭＳ Ｐゴシック" w:hint="eastAsia"/>
                                <w:sz w:val="20"/>
                              </w:rPr>
                              <w:t>3-2-41</w:t>
                            </w:r>
                            <w:r>
                              <w:rPr>
                                <w:rFonts w:ascii="ＭＳ Ｐゴシック" w:eastAsia="ＭＳ Ｐゴシック" w:hAnsi="ＭＳ Ｐゴシック" w:hint="eastAsia"/>
                                <w:sz w:val="20"/>
                              </w:rPr>
                              <w:t xml:space="preserve">　地域</w:t>
                            </w:r>
                            <w:r>
                              <w:rPr>
                                <w:rFonts w:ascii="ＭＳ Ｐゴシック" w:eastAsia="ＭＳ Ｐゴシック" w:hAnsi="ＭＳ Ｐゴシック"/>
                                <w:sz w:val="20"/>
                              </w:rPr>
                              <w:t>医療</w:t>
                            </w:r>
                            <w:r>
                              <w:rPr>
                                <w:rFonts w:ascii="ＭＳ Ｐゴシック" w:eastAsia="ＭＳ Ｐゴシック" w:hAnsi="ＭＳ Ｐゴシック" w:hint="eastAsia"/>
                                <w:sz w:val="20"/>
                              </w:rPr>
                              <w:t>支援</w:t>
                            </w:r>
                            <w:r>
                              <w:rPr>
                                <w:rFonts w:ascii="ＭＳ Ｐゴシック" w:eastAsia="ＭＳ Ｐゴシック" w:hAnsi="ＭＳ Ｐゴシック"/>
                                <w:sz w:val="20"/>
                              </w:rPr>
                              <w:t>病院の</w:t>
                            </w:r>
                            <w:r>
                              <w:rPr>
                                <w:rFonts w:ascii="ＭＳ Ｐゴシック" w:eastAsia="ＭＳ Ｐゴシック" w:hAnsi="ＭＳ Ｐゴシック" w:hint="eastAsia"/>
                                <w:sz w:val="20"/>
                              </w:rPr>
                              <w:t>登録</w:t>
                            </w:r>
                            <w:r>
                              <w:rPr>
                                <w:rFonts w:ascii="ＭＳ Ｐゴシック" w:eastAsia="ＭＳ Ｐゴシック" w:hAnsi="ＭＳ Ｐゴシック"/>
                                <w:sz w:val="20"/>
                              </w:rPr>
                              <w:t>機関</w:t>
                            </w:r>
                            <w:r>
                              <w:rPr>
                                <w:rFonts w:ascii="ＭＳ Ｐゴシック" w:eastAsia="ＭＳ Ｐゴシック" w:hAnsi="ＭＳ Ｐゴシック" w:hint="eastAsia"/>
                                <w:sz w:val="20"/>
                              </w:rPr>
                              <w:t>【一般診療所】（令和元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Pr="00F960D7"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D8EBD" id="テキスト ボックス 3483" o:spid="_x0000_s1117" type="#_x0000_t202" alt="タイトル: 図表2-5-1　病院数" style="position:absolute;left:0;text-align:left;margin-left:4.5pt;margin-top:12.75pt;width:345pt;height:2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" filled="f" stroked="f" strokeweight="2pt">
                <v:textbo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1A6EC2">
                        <w:rPr>
                          <w:rFonts w:ascii="ＭＳ Ｐゴシック" w:eastAsia="ＭＳ Ｐゴシック" w:hAnsi="ＭＳ Ｐゴシック" w:hint="eastAsia"/>
                          <w:sz w:val="20"/>
                        </w:rPr>
                        <w:t>3-2-41</w:t>
                      </w:r>
                      <w:r>
                        <w:rPr>
                          <w:rFonts w:ascii="ＭＳ Ｐゴシック" w:eastAsia="ＭＳ Ｐゴシック" w:hAnsi="ＭＳ Ｐゴシック" w:hint="eastAsia"/>
                          <w:sz w:val="20"/>
                        </w:rPr>
                        <w:t xml:space="preserve">　地域</w:t>
                      </w:r>
                      <w:r>
                        <w:rPr>
                          <w:rFonts w:ascii="ＭＳ Ｐゴシック" w:eastAsia="ＭＳ Ｐゴシック" w:hAnsi="ＭＳ Ｐゴシック"/>
                          <w:sz w:val="20"/>
                        </w:rPr>
                        <w:t>医療</w:t>
                      </w:r>
                      <w:r>
                        <w:rPr>
                          <w:rFonts w:ascii="ＭＳ Ｐゴシック" w:eastAsia="ＭＳ Ｐゴシック" w:hAnsi="ＭＳ Ｐゴシック" w:hint="eastAsia"/>
                          <w:sz w:val="20"/>
                        </w:rPr>
                        <w:t>支援</w:t>
                      </w:r>
                      <w:r>
                        <w:rPr>
                          <w:rFonts w:ascii="ＭＳ Ｐゴシック" w:eastAsia="ＭＳ Ｐゴシック" w:hAnsi="ＭＳ Ｐゴシック"/>
                          <w:sz w:val="20"/>
                        </w:rPr>
                        <w:t>病院の</w:t>
                      </w:r>
                      <w:r>
                        <w:rPr>
                          <w:rFonts w:ascii="ＭＳ Ｐゴシック" w:eastAsia="ＭＳ Ｐゴシック" w:hAnsi="ＭＳ Ｐゴシック" w:hint="eastAsia"/>
                          <w:sz w:val="20"/>
                        </w:rPr>
                        <w:t>登録</w:t>
                      </w:r>
                      <w:r>
                        <w:rPr>
                          <w:rFonts w:ascii="ＭＳ Ｐゴシック" w:eastAsia="ＭＳ Ｐゴシック" w:hAnsi="ＭＳ Ｐゴシック"/>
                          <w:sz w:val="20"/>
                        </w:rPr>
                        <w:t>機関</w:t>
                      </w:r>
                      <w:r>
                        <w:rPr>
                          <w:rFonts w:ascii="ＭＳ Ｐゴシック" w:eastAsia="ＭＳ Ｐゴシック" w:hAnsi="ＭＳ Ｐゴシック" w:hint="eastAsia"/>
                          <w:sz w:val="20"/>
                        </w:rPr>
                        <w:t>【一般診療所】（令和元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Pr="00F960D7"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BD34BF" w:rsidRPr="00BD34BF" w:rsidRDefault="00477497" w:rsidP="00BD34BF">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853824" behindDoc="0" locked="0" layoutInCell="1" allowOverlap="1">
            <wp:simplePos x="0" y="0"/>
            <wp:positionH relativeFrom="column">
              <wp:posOffset>70485</wp:posOffset>
            </wp:positionH>
            <wp:positionV relativeFrom="paragraph">
              <wp:posOffset>133985</wp:posOffset>
            </wp:positionV>
            <wp:extent cx="3011805" cy="2341245"/>
            <wp:effectExtent l="0" t="0" r="0" b="1905"/>
            <wp:wrapNone/>
            <wp:docPr id="3609" name="図 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11805" cy="2341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227B3B"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9440" behindDoc="0" locked="0" layoutInCell="1" allowOverlap="1" wp14:anchorId="6E20EDA1" wp14:editId="00491B46">
                <wp:simplePos x="0" y="0"/>
                <wp:positionH relativeFrom="page">
                  <wp:posOffset>3293745</wp:posOffset>
                </wp:positionH>
                <wp:positionV relativeFrom="paragraph">
                  <wp:posOffset>234315</wp:posOffset>
                </wp:positionV>
                <wp:extent cx="3829050" cy="428625"/>
                <wp:effectExtent l="0" t="0" r="0" b="0"/>
                <wp:wrapNone/>
                <wp:docPr id="3493" name="テキスト ボックス 3493"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0EDA1" id="テキスト ボックス 3493" o:spid="_x0000_s1118" type="#_x0000_t202" alt="タイトル: 図表2-5-1　病院数" style="position:absolute;left:0;text-align:left;margin-left:259.35pt;margin-top:18.45pt;width:301.5pt;height:33.7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" filled="f" stroked="f" strokeweight="2pt">
                <v:textbo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BD34BF" w:rsidRPr="00BD34BF" w:rsidRDefault="00BD34BF" w:rsidP="00BD34BF">
      <w:pPr>
        <w:rPr>
          <w:rFonts w:ascii="ＭＳ Ｐゴシック" w:eastAsia="ＭＳ Ｐゴシック" w:hAnsi="ＭＳ Ｐゴシック" w:cstheme="minorBidi"/>
          <w:color w:val="000000" w:themeColor="text1"/>
          <w:sz w:val="22"/>
          <w:szCs w:val="22"/>
        </w:rPr>
      </w:pPr>
    </w:p>
    <w:p w:rsid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477497" w:rsidRDefault="001A6EC2" w:rsidP="00BD34BF">
      <w:pPr>
        <w:ind w:firstLineChars="100" w:firstLine="220"/>
        <w:rPr>
          <w:rFonts w:ascii="ＭＳ Ｐゴシック" w:eastAsia="ＭＳ Ｐゴシック" w:hAnsi="ＭＳ Ｐゴシック" w:cstheme="minorBidi"/>
          <w:color w:val="000000" w:themeColor="text1"/>
          <w:sz w:val="22"/>
          <w:szCs w:val="22"/>
        </w:rPr>
      </w:pPr>
      <w:r w:rsidRPr="00CA20F0">
        <w:rPr>
          <w:rFonts w:ascii="HG丸ｺﾞｼｯｸM-PRO" w:eastAsia="HG丸ｺﾞｼｯｸM-PRO" w:hAnsi="HG丸ｺﾞｼｯｸM-PRO" w:cstheme="minorBidi"/>
          <w:noProof/>
          <w:color w:val="000000" w:themeColor="text1"/>
          <w:sz w:val="22"/>
          <w:szCs w:val="22"/>
        </w:rPr>
        <mc:AlternateContent>
          <mc:Choice Requires="wpg">
            <w:drawing>
              <wp:anchor distT="0" distB="0" distL="114300" distR="114300" simplePos="0" relativeHeight="251870208" behindDoc="0" locked="0" layoutInCell="1" allowOverlap="1" wp14:anchorId="43A6B63E" wp14:editId="6DAA3F23">
                <wp:simplePos x="0" y="0"/>
                <wp:positionH relativeFrom="margin">
                  <wp:posOffset>0</wp:posOffset>
                </wp:positionH>
                <wp:positionV relativeFrom="paragraph">
                  <wp:posOffset>10048</wp:posOffset>
                </wp:positionV>
                <wp:extent cx="6405245" cy="642026"/>
                <wp:effectExtent l="0" t="0" r="0" b="5715"/>
                <wp:wrapNone/>
                <wp:docPr id="23" name="グループ化 23"/>
                <wp:cNvGraphicFramePr/>
                <a:graphic xmlns:a="http://schemas.openxmlformats.org/drawingml/2006/main">
                  <a:graphicData uri="http://schemas.microsoft.com/office/word/2010/wordprocessingGroup">
                    <wpg:wgp>
                      <wpg:cNvGrpSpPr/>
                      <wpg:grpSpPr>
                        <a:xfrm>
                          <a:off x="0" y="0"/>
                          <a:ext cx="6405245" cy="642026"/>
                          <a:chOff x="-2286188" y="1057275"/>
                          <a:chExt cx="6406095" cy="264618"/>
                        </a:xfrm>
                      </wpg:grpSpPr>
                      <wps:wsp>
                        <wps:cNvPr id="38" name="直線コネクタ 38"/>
                        <wps:cNvCnPr/>
                        <wps:spPr>
                          <a:xfrm>
                            <a:off x="-2129014" y="1057275"/>
                            <a:ext cx="6120000" cy="0"/>
                          </a:xfrm>
                          <a:prstGeom prst="line">
                            <a:avLst/>
                          </a:prstGeom>
                          <a:noFill/>
                          <a:ln w="9525" cap="flat" cmpd="sng" algn="ctr">
                            <a:solidFill>
                              <a:srgbClr val="4F81BD">
                                <a:shade val="95000"/>
                                <a:satMod val="105000"/>
                              </a:srgbClr>
                            </a:solidFill>
                            <a:prstDash val="solid"/>
                          </a:ln>
                          <a:effectLst/>
                        </wps:spPr>
                        <wps:bodyPr/>
                      </wps:wsp>
                      <wps:wsp>
                        <wps:cNvPr id="39" name="テキスト ボックス 39"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2286188" y="1071563"/>
                            <a:ext cx="6406095" cy="250330"/>
                          </a:xfrm>
                          <a:prstGeom prst="rect">
                            <a:avLst/>
                          </a:prstGeom>
                          <a:solidFill>
                            <a:sysClr val="window" lastClr="FFFFFF"/>
                          </a:solidFill>
                          <a:ln w="6350">
                            <a:noFill/>
                          </a:ln>
                          <a:effectLst/>
                        </wps:spPr>
                        <wps:txbx>
                          <w:txbxContent>
                            <w:p w:rsidR="0024057F" w:rsidRDefault="001A6EC2" w:rsidP="001A6EC2">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注　</w:t>
                              </w:r>
                              <w:r w:rsidR="0024057F" w:rsidRPr="00BA0322">
                                <w:rPr>
                                  <w:rFonts w:asciiTheme="minorEastAsia" w:hAnsiTheme="minorEastAsia" w:hint="eastAsia"/>
                                  <w:sz w:val="18"/>
                                  <w:szCs w:val="18"/>
                                </w:rPr>
                                <w:t>当該病院が地域のかかりつけ医等を支援する観点から、建物、設備、機器等を地域の医師等が利用することができる</w:t>
                              </w:r>
                            </w:p>
                            <w:p w:rsidR="001A6EC2" w:rsidRPr="00D01752" w:rsidRDefault="0024057F" w:rsidP="0024057F">
                              <w:pPr>
                                <w:spacing w:line="240" w:lineRule="exact"/>
                                <w:ind w:leftChars="200" w:left="600" w:hangingChars="100" w:hanging="180"/>
                                <w:rPr>
                                  <w:rFonts w:asciiTheme="minorEastAsia" w:hAnsiTheme="minorEastAsia"/>
                                  <w:sz w:val="18"/>
                                  <w:szCs w:val="18"/>
                                </w:rPr>
                              </w:pPr>
                              <w:r w:rsidRPr="00BA0322">
                                <w:rPr>
                                  <w:rFonts w:asciiTheme="minorEastAsia" w:hAnsiTheme="minorEastAsia" w:hint="eastAsia"/>
                                  <w:sz w:val="18"/>
                                  <w:szCs w:val="18"/>
                                </w:rPr>
                                <w:t>よう、当該病院の共同利用に関する運営規定等に基づき登録した医療機関</w:t>
                              </w:r>
                              <w:r>
                                <w:rPr>
                                  <w:rFonts w:asciiTheme="minorEastAsia" w:hAnsiTheme="minorEastAsia" w:hint="eastAsia"/>
                                  <w:sz w:val="18"/>
                                  <w:szCs w:val="18"/>
                                </w:rPr>
                                <w:t>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A6B63E" id="グループ化 23" o:spid="_x0000_s1118" style="position:absolute;left:0;text-align:left;margin-left:0;margin-top:.8pt;width:504.35pt;height:50.55pt;z-index:251870208;mso-position-horizontal-relative:margin;mso-width-relative:margin;mso-height-relative:margin" coordorigin="-22861,10572" coordsize="64060,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">
                <v:line id="直線コネクタ 38" o:spid="_x0000_s1119" style="position:absolute;visibility:visible;mso-wrap-style:square" from="-21290,10572" to="39909,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" strokecolor="#4a7ebb"/>
                <v:shapetype id="_x0000_t202" coordsize="21600,21600" o:spt="202" path="m,l,21600r21600,l21600,xe">
                  <v:stroke joinstyle="miter"/>
                  <v:path gradientshapeok="t" o:connecttype="rect"/>
                </v:shapetype>
                <v:shape id="テキスト ボックス 39" o:spid="_x0000_s1120"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22861;top:10715;width:64060;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" fillcolor="window" stroked="f" strokeweight=".5pt">
                  <v:textbox>
                    <w:txbxContent>
                      <w:p w:rsidR="0024057F" w:rsidRDefault="001A6EC2" w:rsidP="001A6EC2">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注　</w:t>
                        </w:r>
                        <w:r w:rsidR="0024057F" w:rsidRPr="00BA0322">
                          <w:rPr>
                            <w:rFonts w:asciiTheme="minorEastAsia" w:hAnsiTheme="minorEastAsia" w:hint="eastAsia"/>
                            <w:sz w:val="18"/>
                            <w:szCs w:val="18"/>
                          </w:rPr>
                          <w:t>当該病院が地域のかかりつけ医等を支援する観点から、建物、設備、機器等を地域の医師等が利用することができる</w:t>
                        </w:r>
                      </w:p>
                      <w:p w:rsidR="001A6EC2" w:rsidRPr="00D01752" w:rsidRDefault="0024057F" w:rsidP="0024057F">
                        <w:pPr>
                          <w:spacing w:line="240" w:lineRule="exact"/>
                          <w:ind w:leftChars="200" w:left="600" w:hangingChars="100" w:hanging="180"/>
                          <w:rPr>
                            <w:rFonts w:asciiTheme="minorEastAsia" w:hAnsiTheme="minorEastAsia"/>
                            <w:sz w:val="18"/>
                            <w:szCs w:val="18"/>
                          </w:rPr>
                        </w:pPr>
                        <w:r w:rsidRPr="00BA0322">
                          <w:rPr>
                            <w:rFonts w:asciiTheme="minorEastAsia" w:hAnsiTheme="minorEastAsia" w:hint="eastAsia"/>
                            <w:sz w:val="18"/>
                            <w:szCs w:val="18"/>
                          </w:rPr>
                          <w:t>よう、当該病院の共同利用に関する運営規定等に基づき登録した医療機関</w:t>
                        </w:r>
                        <w:r>
                          <w:rPr>
                            <w:rFonts w:asciiTheme="minorEastAsia" w:hAnsiTheme="minorEastAsia" w:hint="eastAsia"/>
                            <w:sz w:val="18"/>
                            <w:szCs w:val="18"/>
                          </w:rPr>
                          <w:t>をいいます。</w:t>
                        </w:r>
                      </w:p>
                    </w:txbxContent>
                  </v:textbox>
                </v:shape>
                <w10:wrap anchorx="margin"/>
              </v:group>
            </w:pict>
          </mc:Fallback>
        </mc:AlternateContent>
      </w:r>
    </w:p>
    <w:p w:rsidR="00227B3B" w:rsidRPr="00227B3B" w:rsidRDefault="00227B3B"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t>【医療機器の共同利用加算の算定有無（アンケート調査結果）】</w:t>
      </w:r>
    </w:p>
    <w:p w:rsidR="00BD34BF" w:rsidRPr="00BD34BF" w:rsidRDefault="00477497" w:rsidP="00BD34BF">
      <w:pPr>
        <w:tabs>
          <w:tab w:val="left" w:pos="426"/>
        </w:tabs>
        <w:ind w:leftChars="150" w:left="535"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○三島</w:t>
      </w:r>
      <w:r w:rsidR="00BD34BF" w:rsidRPr="00BD34BF">
        <w:rPr>
          <w:rFonts w:ascii="HG丸ｺﾞｼｯｸM-PRO" w:eastAsia="HG丸ｺﾞｼｯｸM-PRO" w:hAnsi="HG丸ｺﾞｼｯｸM-PRO" w:cstheme="minorBidi" w:hint="eastAsia"/>
          <w:sz w:val="22"/>
          <w:szCs w:val="22"/>
        </w:rPr>
        <w:t>二次医療圏内の医療機関において、医療機器の共同利用管理加算を算定している医療機関の割合は、一般診療所</w:t>
      </w:r>
      <w:r w:rsidR="00063829">
        <w:rPr>
          <w:rFonts w:ascii="HG丸ｺﾞｼｯｸM-PRO" w:eastAsia="HG丸ｺﾞｼｯｸM-PRO" w:hAnsi="HG丸ｺﾞｼｯｸM-PRO" w:cstheme="minorBidi" w:hint="eastAsia"/>
          <w:sz w:val="22"/>
          <w:szCs w:val="22"/>
        </w:rPr>
        <w:t>で3.0％、</w:t>
      </w:r>
      <w:r w:rsidR="00BD34BF" w:rsidRPr="00BD34BF">
        <w:rPr>
          <w:rFonts w:ascii="HG丸ｺﾞｼｯｸM-PRO" w:eastAsia="HG丸ｺﾞｼｯｸM-PRO" w:hAnsi="HG丸ｺﾞｼｯｸM-PRO" w:cstheme="minorBidi" w:hint="eastAsia"/>
          <w:sz w:val="22"/>
          <w:szCs w:val="22"/>
        </w:rPr>
        <w:t>病院</w:t>
      </w:r>
      <w:r w:rsidR="00063829">
        <w:rPr>
          <w:rFonts w:ascii="HG丸ｺﾞｼｯｸM-PRO" w:eastAsia="HG丸ｺﾞｼｯｸM-PRO" w:hAnsi="HG丸ｺﾞｼｯｸM-PRO" w:cstheme="minorBidi" w:hint="eastAsia"/>
          <w:sz w:val="22"/>
          <w:szCs w:val="22"/>
        </w:rPr>
        <w:t>で</w:t>
      </w:r>
      <w:r w:rsidR="00BD34BF" w:rsidRPr="00BD34BF">
        <w:rPr>
          <w:rFonts w:ascii="HG丸ｺﾞｼｯｸM-PRO" w:eastAsia="HG丸ｺﾞｼｯｸM-PRO" w:hAnsi="HG丸ｺﾞｼｯｸM-PRO" w:cstheme="minorBidi" w:hint="eastAsia"/>
          <w:sz w:val="22"/>
          <w:szCs w:val="22"/>
        </w:rPr>
        <w:t>0％となっています。</w:t>
      </w: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62688" behindDoc="0" locked="0" layoutInCell="1" allowOverlap="1" wp14:anchorId="0FA8018F" wp14:editId="3B50761C">
                <wp:simplePos x="0" y="0"/>
                <wp:positionH relativeFrom="margin">
                  <wp:posOffset>3270250</wp:posOffset>
                </wp:positionH>
                <wp:positionV relativeFrom="paragraph">
                  <wp:posOffset>172720</wp:posOffset>
                </wp:positionV>
                <wp:extent cx="2838450" cy="666750"/>
                <wp:effectExtent l="0" t="0" r="0" b="0"/>
                <wp:wrapNone/>
                <wp:docPr id="4035" name="テキスト ボックス 4035" title="図表2-5-1　病院数"/>
                <wp:cNvGraphicFramePr/>
                <a:graphic xmlns:a="http://schemas.openxmlformats.org/drawingml/2006/main">
                  <a:graphicData uri="http://schemas.microsoft.com/office/word/2010/wordprocessingShape">
                    <wps:wsp>
                      <wps:cNvSpPr txBox="1"/>
                      <wps:spPr>
                        <a:xfrm>
                          <a:off x="0" y="0"/>
                          <a:ext cx="2838450" cy="666750"/>
                        </a:xfrm>
                        <a:prstGeom prst="rect">
                          <a:avLst/>
                        </a:prstGeom>
                        <a:noFill/>
                        <a:ln w="25400" cap="flat" cmpd="sng" algn="ctr">
                          <a:noFill/>
                          <a:prstDash val="solid"/>
                        </a:ln>
                        <a:effectLst/>
                      </wps:spPr>
                      <wps:txb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1A6EC2">
                              <w:rPr>
                                <w:rFonts w:ascii="ＭＳ Ｐゴシック" w:eastAsia="ＭＳ Ｐゴシック" w:hAnsi="ＭＳ Ｐゴシック" w:hint="eastAsia"/>
                                <w:sz w:val="20"/>
                              </w:rPr>
                              <w:t>3-2-43</w:t>
                            </w:r>
                            <w:r>
                              <w:rPr>
                                <w:rFonts w:ascii="ＭＳ Ｐゴシック" w:eastAsia="ＭＳ Ｐゴシック" w:hAnsi="ＭＳ Ｐゴシック" w:hint="eastAsia"/>
                                <w:sz w:val="20"/>
                              </w:rPr>
                              <w:t>共同利用加算の算定有無</w:t>
                            </w:r>
                          </w:p>
                          <w:p w:rsidR="007A19A0" w:rsidRPr="004A07FB" w:rsidRDefault="007A19A0" w:rsidP="00BD34BF">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8018F" id="テキスト ボックス 4035" o:spid="_x0000_s1122" type="#_x0000_t202" alt="タイトル: 図表2-5-1　病院数" style="position:absolute;left:0;text-align:left;margin-left:257.5pt;margin-top:13.6pt;width:223.5pt;height:52.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" filled="f" stroked="f" strokeweight="2pt">
                <v:textbo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1A6EC2">
                        <w:rPr>
                          <w:rFonts w:ascii="ＭＳ Ｐゴシック" w:eastAsia="ＭＳ Ｐゴシック" w:hAnsi="ＭＳ Ｐゴシック" w:hint="eastAsia"/>
                          <w:sz w:val="20"/>
                        </w:rPr>
                        <w:t>3-2-43</w:t>
                      </w:r>
                      <w:r>
                        <w:rPr>
                          <w:rFonts w:ascii="ＭＳ Ｐゴシック" w:eastAsia="ＭＳ Ｐゴシック" w:hAnsi="ＭＳ Ｐゴシック" w:hint="eastAsia"/>
                          <w:sz w:val="20"/>
                        </w:rPr>
                        <w:t>共同利用加算の算定有無</w:t>
                      </w:r>
                    </w:p>
                    <w:p w:rsidR="007A19A0" w:rsidRPr="004A07FB" w:rsidRDefault="007A19A0" w:rsidP="00BD34BF">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4320" behindDoc="0" locked="0" layoutInCell="1" allowOverlap="1" wp14:anchorId="18CFE9FF" wp14:editId="7B508ECF">
                <wp:simplePos x="0" y="0"/>
                <wp:positionH relativeFrom="margin">
                  <wp:align>left</wp:align>
                </wp:positionH>
                <wp:positionV relativeFrom="paragraph">
                  <wp:posOffset>139065</wp:posOffset>
                </wp:positionV>
                <wp:extent cx="2838450" cy="666750"/>
                <wp:effectExtent l="0" t="0" r="0" b="0"/>
                <wp:wrapNone/>
                <wp:docPr id="3485" name="テキスト ボックス 3485" title="図表2-5-1　病院数"/>
                <wp:cNvGraphicFramePr/>
                <a:graphic xmlns:a="http://schemas.openxmlformats.org/drawingml/2006/main">
                  <a:graphicData uri="http://schemas.microsoft.com/office/word/2010/wordprocessingShape">
                    <wps:wsp>
                      <wps:cNvSpPr txBox="1"/>
                      <wps:spPr>
                        <a:xfrm>
                          <a:off x="0" y="0"/>
                          <a:ext cx="2838450" cy="666750"/>
                        </a:xfrm>
                        <a:prstGeom prst="rect">
                          <a:avLst/>
                        </a:prstGeom>
                        <a:noFill/>
                        <a:ln w="25400" cap="flat" cmpd="sng" algn="ctr">
                          <a:noFill/>
                          <a:prstDash val="solid"/>
                        </a:ln>
                        <a:effectLst/>
                      </wps:spPr>
                      <wps:txb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1A6EC2">
                              <w:rPr>
                                <w:rFonts w:ascii="ＭＳ Ｐゴシック" w:eastAsia="ＭＳ Ｐゴシック" w:hAnsi="ＭＳ Ｐゴシック" w:hint="eastAsia"/>
                                <w:sz w:val="20"/>
                              </w:rPr>
                              <w:t>3-2-42</w:t>
                            </w:r>
                            <w:r>
                              <w:rPr>
                                <w:rFonts w:ascii="ＭＳ Ｐゴシック" w:eastAsia="ＭＳ Ｐゴシック" w:hAnsi="ＭＳ Ｐゴシック" w:hint="eastAsia"/>
                                <w:sz w:val="20"/>
                              </w:rPr>
                              <w:t>共同利用加算の算定有無</w:t>
                            </w:r>
                          </w:p>
                          <w:p w:rsidR="007A19A0" w:rsidRPr="004A07FB" w:rsidRDefault="007A19A0" w:rsidP="00BD34BF">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FE9FF" id="テキスト ボックス 3485" o:spid="_x0000_s1123" type="#_x0000_t202" alt="タイトル: 図表2-5-1　病院数" style="position:absolute;left:0;text-align:left;margin-left:0;margin-top:10.95pt;width:223.5pt;height:52.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" filled="f" stroked="f" strokeweight="2pt">
                <v:textbo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1A6EC2">
                        <w:rPr>
                          <w:rFonts w:ascii="ＭＳ Ｐゴシック" w:eastAsia="ＭＳ Ｐゴシック" w:hAnsi="ＭＳ Ｐゴシック" w:hint="eastAsia"/>
                          <w:sz w:val="20"/>
                        </w:rPr>
                        <w:t>3-2-42</w:t>
                      </w:r>
                      <w:r>
                        <w:rPr>
                          <w:rFonts w:ascii="ＭＳ Ｐゴシック" w:eastAsia="ＭＳ Ｐゴシック" w:hAnsi="ＭＳ Ｐゴシック" w:hint="eastAsia"/>
                          <w:sz w:val="20"/>
                        </w:rPr>
                        <w:t>共同利用加算の算定有無</w:t>
                      </w:r>
                    </w:p>
                    <w:p w:rsidR="007A19A0" w:rsidRPr="004A07FB" w:rsidRDefault="007A19A0" w:rsidP="00BD34BF">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BD34BF" w:rsidRPr="00BD34BF" w:rsidRDefault="00063829" w:rsidP="00BD34BF">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649014" behindDoc="0" locked="0" layoutInCell="1" allowOverlap="1">
            <wp:simplePos x="0" y="0"/>
            <wp:positionH relativeFrom="column">
              <wp:posOffset>3423285</wp:posOffset>
            </wp:positionH>
            <wp:positionV relativeFrom="paragraph">
              <wp:posOffset>191770</wp:posOffset>
            </wp:positionV>
            <wp:extent cx="2773045" cy="2478355"/>
            <wp:effectExtent l="0" t="0" r="8255" b="0"/>
            <wp:wrapNone/>
            <wp:docPr id="3612" name="図 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73045" cy="2478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650039" behindDoc="0" locked="0" layoutInCell="1" allowOverlap="1">
            <wp:simplePos x="0" y="0"/>
            <wp:positionH relativeFrom="column">
              <wp:posOffset>-43815</wp:posOffset>
            </wp:positionH>
            <wp:positionV relativeFrom="paragraph">
              <wp:posOffset>243205</wp:posOffset>
            </wp:positionV>
            <wp:extent cx="2762250" cy="2468741"/>
            <wp:effectExtent l="0" t="0" r="0" b="8255"/>
            <wp:wrapNone/>
            <wp:docPr id="3610" name="図 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62250" cy="24687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10464" behindDoc="0" locked="0" layoutInCell="1" allowOverlap="1" wp14:anchorId="37BF53B5" wp14:editId="41FB2012">
                <wp:simplePos x="0" y="0"/>
                <wp:positionH relativeFrom="page">
                  <wp:align>right</wp:align>
                </wp:positionH>
                <wp:positionV relativeFrom="paragraph">
                  <wp:posOffset>259080</wp:posOffset>
                </wp:positionV>
                <wp:extent cx="3829050" cy="428625"/>
                <wp:effectExtent l="0" t="0" r="0" b="0"/>
                <wp:wrapNone/>
                <wp:docPr id="3494" name="テキスト ボックス 3494"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F53B5" id="テキスト ボックス 3494" o:spid="_x0000_s1124" type="#_x0000_t202" alt="タイトル: 図表2-5-1　病院数" style="position:absolute;left:0;text-align:left;margin-left:250.3pt;margin-top:20.4pt;width:301.5pt;height:33.75pt;z-index:2517104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" filled="f" stroked="f" strokeweight="2pt">
                <v:textbo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t>【他の医療機関への画像検査依頼の有無（アンケート調査結果）】</w:t>
      </w:r>
    </w:p>
    <w:p w:rsidR="00BD34BF" w:rsidRPr="00BD34BF" w:rsidRDefault="00063829" w:rsidP="00BD34BF">
      <w:pPr>
        <w:tabs>
          <w:tab w:val="left" w:pos="426"/>
        </w:tabs>
        <w:ind w:leftChars="150" w:left="535" w:hangingChars="100" w:hanging="220"/>
        <w:rPr>
          <w:rFonts w:ascii="HG丸ｺﾞｼｯｸM-PRO" w:eastAsia="HG丸ｺﾞｼｯｸM-PRO" w:hAnsi="HG丸ｺﾞｼｯｸM-PRO" w:cstheme="minorBidi"/>
          <w:color w:val="FF0000"/>
          <w:sz w:val="22"/>
          <w:szCs w:val="22"/>
        </w:rPr>
      </w:pPr>
      <w:r>
        <w:rPr>
          <w:rFonts w:ascii="HG丸ｺﾞｼｯｸM-PRO" w:eastAsia="HG丸ｺﾞｼｯｸM-PRO" w:hAnsi="HG丸ｺﾞｼｯｸM-PRO" w:cstheme="minorBidi" w:hint="eastAsia"/>
          <w:color w:val="000000" w:themeColor="text1"/>
          <w:sz w:val="22"/>
          <w:szCs w:val="22"/>
        </w:rPr>
        <w:t>○三島</w:t>
      </w:r>
      <w:r w:rsidR="00BD34BF" w:rsidRPr="00BD34BF">
        <w:rPr>
          <w:rFonts w:ascii="HG丸ｺﾞｼｯｸM-PRO" w:eastAsia="HG丸ｺﾞｼｯｸM-PRO" w:hAnsi="HG丸ｺﾞｼｯｸM-PRO" w:cstheme="minorBidi" w:hint="eastAsia"/>
          <w:sz w:val="22"/>
          <w:szCs w:val="22"/>
        </w:rPr>
        <w:t>二次医療圏内の医療機関において、他の医療機関へ画像検査依頼をしたことがある医療機関の割合は、一般診療所で</w:t>
      </w:r>
      <w:r w:rsidR="005F6DA3">
        <w:rPr>
          <w:rFonts w:ascii="HG丸ｺﾞｼｯｸM-PRO" w:eastAsia="HG丸ｺﾞｼｯｸM-PRO" w:hAnsi="HG丸ｺﾞｼｯｸM-PRO" w:cstheme="minorBidi" w:hint="eastAsia"/>
          <w:sz w:val="22"/>
          <w:szCs w:val="22"/>
        </w:rPr>
        <w:t>82.4</w:t>
      </w:r>
      <w:r w:rsidR="00BD34BF" w:rsidRPr="00BD34BF">
        <w:rPr>
          <w:rFonts w:ascii="HG丸ｺﾞｼｯｸM-PRO" w:eastAsia="HG丸ｺﾞｼｯｸM-PRO" w:hAnsi="HG丸ｺﾞｼｯｸM-PRO" w:cstheme="minorBidi" w:hint="eastAsia"/>
          <w:sz w:val="22"/>
          <w:szCs w:val="22"/>
        </w:rPr>
        <w:t>％、病院で</w:t>
      </w:r>
      <w:r w:rsidR="005F6DA3">
        <w:rPr>
          <w:rFonts w:ascii="HG丸ｺﾞｼｯｸM-PRO" w:eastAsia="HG丸ｺﾞｼｯｸM-PRO" w:hAnsi="HG丸ｺﾞｼｯｸM-PRO" w:cstheme="minorBidi" w:hint="eastAsia"/>
          <w:sz w:val="22"/>
          <w:szCs w:val="22"/>
        </w:rPr>
        <w:t>75.0</w:t>
      </w:r>
      <w:r w:rsidR="00BD34BF" w:rsidRPr="00BD34BF">
        <w:rPr>
          <w:rFonts w:ascii="HG丸ｺﾞｼｯｸM-PRO" w:eastAsia="HG丸ｺﾞｼｯｸM-PRO" w:hAnsi="HG丸ｺﾞｼｯｸM-PRO" w:cstheme="minorBidi" w:hint="eastAsia"/>
          <w:sz w:val="22"/>
          <w:szCs w:val="22"/>
        </w:rPr>
        <w:t>%となっています。</w:t>
      </w: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5344" behindDoc="0" locked="0" layoutInCell="1" allowOverlap="1" wp14:anchorId="5A0A19CB" wp14:editId="508C76FB">
                <wp:simplePos x="0" y="0"/>
                <wp:positionH relativeFrom="margin">
                  <wp:posOffset>-110490</wp:posOffset>
                </wp:positionH>
                <wp:positionV relativeFrom="paragraph">
                  <wp:posOffset>108585</wp:posOffset>
                </wp:positionV>
                <wp:extent cx="3505200" cy="819150"/>
                <wp:effectExtent l="0" t="0" r="0" b="0"/>
                <wp:wrapNone/>
                <wp:docPr id="3487" name="テキスト ボックス 3487" title="図表2-5-1　病院数"/>
                <wp:cNvGraphicFramePr/>
                <a:graphic xmlns:a="http://schemas.openxmlformats.org/drawingml/2006/main">
                  <a:graphicData uri="http://schemas.microsoft.com/office/word/2010/wordprocessingShape">
                    <wps:wsp>
                      <wps:cNvSpPr txBox="1"/>
                      <wps:spPr>
                        <a:xfrm>
                          <a:off x="0" y="0"/>
                          <a:ext cx="3505200" cy="819150"/>
                        </a:xfrm>
                        <a:prstGeom prst="rect">
                          <a:avLst/>
                        </a:prstGeom>
                        <a:noFill/>
                        <a:ln w="25400" cap="flat" cmpd="sng" algn="ctr">
                          <a:noFill/>
                          <a:prstDash val="solid"/>
                        </a:ln>
                        <a:effectLst/>
                      </wps:spPr>
                      <wps:txb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表3-2-4</w:t>
                            </w:r>
                            <w:r w:rsidR="001A6EC2">
                              <w:rPr>
                                <w:rFonts w:ascii="ＭＳ Ｐゴシック" w:eastAsia="ＭＳ Ｐゴシック" w:hAnsi="ＭＳ Ｐゴシック" w:hint="eastAsia"/>
                                <w:sz w:val="20"/>
                              </w:rPr>
                              <w:t>4</w:t>
                            </w:r>
                            <w:r>
                              <w:rPr>
                                <w:rFonts w:ascii="ＭＳ Ｐゴシック" w:eastAsia="ＭＳ Ｐゴシック" w:hAnsi="ＭＳ Ｐゴシック" w:hint="eastAsia"/>
                                <w:sz w:val="20"/>
                              </w:rPr>
                              <w:t xml:space="preserve">　他</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医療機関</w:t>
                            </w:r>
                            <w:r>
                              <w:rPr>
                                <w:rFonts w:ascii="ＭＳ Ｐゴシック" w:eastAsia="ＭＳ Ｐゴシック" w:hAnsi="ＭＳ Ｐゴシック"/>
                                <w:sz w:val="20"/>
                              </w:rPr>
                              <w:t>への</w:t>
                            </w:r>
                            <w:r>
                              <w:rPr>
                                <w:rFonts w:ascii="ＭＳ Ｐゴシック" w:eastAsia="ＭＳ Ｐゴシック" w:hAnsi="ＭＳ Ｐゴシック" w:hint="eastAsia"/>
                                <w:sz w:val="20"/>
                              </w:rPr>
                              <w:t>画像</w:t>
                            </w:r>
                          </w:p>
                          <w:p w:rsidR="007A19A0" w:rsidRPr="004A07FB" w:rsidRDefault="007A19A0" w:rsidP="00BD34BF">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sz w:val="20"/>
                              </w:rPr>
                              <w:t>検査依頼</w:t>
                            </w:r>
                            <w:r>
                              <w:rPr>
                                <w:rFonts w:ascii="ＭＳ Ｐゴシック" w:eastAsia="ＭＳ Ｐゴシック" w:hAnsi="ＭＳ Ｐゴシック" w:hint="eastAsia"/>
                                <w:sz w:val="20"/>
                              </w:rPr>
                              <w:t>の有無【一般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F960D7"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A19CB" id="テキスト ボックス 3487" o:spid="_x0000_s1125" type="#_x0000_t202" alt="タイトル: 図表2-5-1　病院数" style="position:absolute;left:0;text-align:left;margin-left:-8.7pt;margin-top:8.55pt;width:276pt;height:6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" filled="f" stroked="f" strokeweight="2pt">
                <v:textbo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表3-2-4</w:t>
                      </w:r>
                      <w:r w:rsidR="001A6EC2">
                        <w:rPr>
                          <w:rFonts w:ascii="ＭＳ Ｐゴシック" w:eastAsia="ＭＳ Ｐゴシック" w:hAnsi="ＭＳ Ｐゴシック" w:hint="eastAsia"/>
                          <w:sz w:val="20"/>
                        </w:rPr>
                        <w:t>4</w:t>
                      </w:r>
                      <w:r>
                        <w:rPr>
                          <w:rFonts w:ascii="ＭＳ Ｐゴシック" w:eastAsia="ＭＳ Ｐゴシック" w:hAnsi="ＭＳ Ｐゴシック" w:hint="eastAsia"/>
                          <w:sz w:val="20"/>
                        </w:rPr>
                        <w:t xml:space="preserve">　他</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医療機関</w:t>
                      </w:r>
                      <w:r>
                        <w:rPr>
                          <w:rFonts w:ascii="ＭＳ Ｐゴシック" w:eastAsia="ＭＳ Ｐゴシック" w:hAnsi="ＭＳ Ｐゴシック"/>
                          <w:sz w:val="20"/>
                        </w:rPr>
                        <w:t>への</w:t>
                      </w:r>
                      <w:r>
                        <w:rPr>
                          <w:rFonts w:ascii="ＭＳ Ｐゴシック" w:eastAsia="ＭＳ Ｐゴシック" w:hAnsi="ＭＳ Ｐゴシック" w:hint="eastAsia"/>
                          <w:sz w:val="20"/>
                        </w:rPr>
                        <w:t>画像</w:t>
                      </w:r>
                    </w:p>
                    <w:p w:rsidR="007A19A0" w:rsidRPr="004A07FB" w:rsidRDefault="007A19A0" w:rsidP="00BD34BF">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sz w:val="20"/>
                        </w:rPr>
                        <w:t>検査依頼</w:t>
                      </w:r>
                      <w:r>
                        <w:rPr>
                          <w:rFonts w:ascii="ＭＳ Ｐゴシック" w:eastAsia="ＭＳ Ｐゴシック" w:hAnsi="ＭＳ Ｐゴシック" w:hint="eastAsia"/>
                          <w:sz w:val="20"/>
                        </w:rPr>
                        <w:t>の有無【一般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F960D7"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63712" behindDoc="0" locked="0" layoutInCell="1" allowOverlap="1" wp14:anchorId="37BD6D26" wp14:editId="79112F35">
                <wp:simplePos x="0" y="0"/>
                <wp:positionH relativeFrom="margin">
                  <wp:posOffset>3429000</wp:posOffset>
                </wp:positionH>
                <wp:positionV relativeFrom="paragraph">
                  <wp:posOffset>98425</wp:posOffset>
                </wp:positionV>
                <wp:extent cx="3171825" cy="819150"/>
                <wp:effectExtent l="0" t="0" r="0" b="0"/>
                <wp:wrapNone/>
                <wp:docPr id="44" name="テキスト ボックス 44" title="図表2-5-1　病院数"/>
                <wp:cNvGraphicFramePr/>
                <a:graphic xmlns:a="http://schemas.openxmlformats.org/drawingml/2006/main">
                  <a:graphicData uri="http://schemas.microsoft.com/office/word/2010/wordprocessingShape">
                    <wps:wsp>
                      <wps:cNvSpPr txBox="1"/>
                      <wps:spPr>
                        <a:xfrm>
                          <a:off x="0" y="0"/>
                          <a:ext cx="3171825" cy="819150"/>
                        </a:xfrm>
                        <a:prstGeom prst="rect">
                          <a:avLst/>
                        </a:prstGeom>
                        <a:noFill/>
                        <a:ln w="25400" cap="flat" cmpd="sng" algn="ctr">
                          <a:noFill/>
                          <a:prstDash val="solid"/>
                        </a:ln>
                        <a:effectLst/>
                      </wps:spPr>
                      <wps:txb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表3-2-4</w:t>
                            </w:r>
                            <w:r w:rsidR="001A6EC2">
                              <w:rPr>
                                <w:rFonts w:ascii="ＭＳ Ｐゴシック" w:eastAsia="ＭＳ Ｐゴシック" w:hAnsi="ＭＳ Ｐゴシック" w:hint="eastAsia"/>
                                <w:sz w:val="20"/>
                              </w:rPr>
                              <w:t>5</w:t>
                            </w:r>
                            <w:r>
                              <w:rPr>
                                <w:rFonts w:ascii="ＭＳ Ｐゴシック" w:eastAsia="ＭＳ Ｐゴシック" w:hAnsi="ＭＳ Ｐゴシック" w:hint="eastAsia"/>
                                <w:sz w:val="20"/>
                              </w:rPr>
                              <w:t xml:space="preserve">　他</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医療機関</w:t>
                            </w:r>
                            <w:r>
                              <w:rPr>
                                <w:rFonts w:ascii="ＭＳ Ｐゴシック" w:eastAsia="ＭＳ Ｐゴシック" w:hAnsi="ＭＳ Ｐゴシック"/>
                                <w:sz w:val="20"/>
                              </w:rPr>
                              <w:t>への</w:t>
                            </w:r>
                            <w:r>
                              <w:rPr>
                                <w:rFonts w:ascii="ＭＳ Ｐゴシック" w:eastAsia="ＭＳ Ｐゴシック" w:hAnsi="ＭＳ Ｐゴシック" w:hint="eastAsia"/>
                                <w:sz w:val="20"/>
                              </w:rPr>
                              <w:t>画像</w:t>
                            </w:r>
                          </w:p>
                          <w:p w:rsidR="007A19A0" w:rsidRPr="004A07FB" w:rsidRDefault="007A19A0" w:rsidP="00BD34BF">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sz w:val="20"/>
                              </w:rPr>
                              <w:t>検査依頼</w:t>
                            </w:r>
                            <w:r>
                              <w:rPr>
                                <w:rFonts w:ascii="ＭＳ Ｐゴシック" w:eastAsia="ＭＳ Ｐゴシック" w:hAnsi="ＭＳ Ｐゴシック" w:hint="eastAsia"/>
                                <w:sz w:val="20"/>
                              </w:rPr>
                              <w:t>の有無【病院】（令和元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F960D7"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D6D26" id="テキスト ボックス 44" o:spid="_x0000_s1126" type="#_x0000_t202" alt="タイトル: 図表2-5-1　病院数" style="position:absolute;left:0;text-align:left;margin-left:270pt;margin-top:7.75pt;width:249.75pt;height:64.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" filled="f" stroked="f" strokeweight="2pt">
                <v:textbox>
                  <w:txbxContent>
                    <w:p w:rsidR="007A19A0" w:rsidRDefault="007A19A0" w:rsidP="00BD34BF">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表3-2-4</w:t>
                      </w:r>
                      <w:r w:rsidR="001A6EC2">
                        <w:rPr>
                          <w:rFonts w:ascii="ＭＳ Ｐゴシック" w:eastAsia="ＭＳ Ｐゴシック" w:hAnsi="ＭＳ Ｐゴシック" w:hint="eastAsia"/>
                          <w:sz w:val="20"/>
                        </w:rPr>
                        <w:t>5</w:t>
                      </w:r>
                      <w:r>
                        <w:rPr>
                          <w:rFonts w:ascii="ＭＳ Ｐゴシック" w:eastAsia="ＭＳ Ｐゴシック" w:hAnsi="ＭＳ Ｐゴシック" w:hint="eastAsia"/>
                          <w:sz w:val="20"/>
                        </w:rPr>
                        <w:t xml:space="preserve">　他</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医療機関</w:t>
                      </w:r>
                      <w:r>
                        <w:rPr>
                          <w:rFonts w:ascii="ＭＳ Ｐゴシック" w:eastAsia="ＭＳ Ｐゴシック" w:hAnsi="ＭＳ Ｐゴシック"/>
                          <w:sz w:val="20"/>
                        </w:rPr>
                        <w:t>への</w:t>
                      </w:r>
                      <w:r>
                        <w:rPr>
                          <w:rFonts w:ascii="ＭＳ Ｐゴシック" w:eastAsia="ＭＳ Ｐゴシック" w:hAnsi="ＭＳ Ｐゴシック" w:hint="eastAsia"/>
                          <w:sz w:val="20"/>
                        </w:rPr>
                        <w:t>画像</w:t>
                      </w:r>
                    </w:p>
                    <w:p w:rsidR="007A19A0" w:rsidRPr="004A07FB" w:rsidRDefault="007A19A0" w:rsidP="00BD34BF">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sz w:val="20"/>
                        </w:rPr>
                        <w:t>検査依頼</w:t>
                      </w:r>
                      <w:r>
                        <w:rPr>
                          <w:rFonts w:ascii="ＭＳ Ｐゴシック" w:eastAsia="ＭＳ Ｐゴシック" w:hAnsi="ＭＳ Ｐゴシック" w:hint="eastAsia"/>
                          <w:sz w:val="20"/>
                        </w:rPr>
                        <w:t>の有無【病院】（令和元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F960D7"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5F6DA3" w:rsidP="00BD34BF">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855872" behindDoc="0" locked="0" layoutInCell="1" allowOverlap="1">
            <wp:simplePos x="0" y="0"/>
            <wp:positionH relativeFrom="margin">
              <wp:align>right</wp:align>
            </wp:positionH>
            <wp:positionV relativeFrom="paragraph">
              <wp:posOffset>45085</wp:posOffset>
            </wp:positionV>
            <wp:extent cx="2849564" cy="2272802"/>
            <wp:effectExtent l="0" t="0" r="8255" b="0"/>
            <wp:wrapNone/>
            <wp:docPr id="3615" name="図 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49564" cy="227280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854848" behindDoc="0" locked="0" layoutInCell="1" allowOverlap="1">
            <wp:simplePos x="0" y="0"/>
            <wp:positionH relativeFrom="column">
              <wp:posOffset>-129690</wp:posOffset>
            </wp:positionH>
            <wp:positionV relativeFrom="paragraph">
              <wp:posOffset>95250</wp:posOffset>
            </wp:positionV>
            <wp:extent cx="2829075" cy="2256155"/>
            <wp:effectExtent l="0" t="0" r="9525" b="0"/>
            <wp:wrapNone/>
            <wp:docPr id="3614" name="図 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29225" cy="225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5F6DA3"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11488" behindDoc="0" locked="0" layoutInCell="1" allowOverlap="1" wp14:anchorId="39E937C5" wp14:editId="430D5982">
                <wp:simplePos x="0" y="0"/>
                <wp:positionH relativeFrom="page">
                  <wp:posOffset>3503295</wp:posOffset>
                </wp:positionH>
                <wp:positionV relativeFrom="paragraph">
                  <wp:posOffset>139065</wp:posOffset>
                </wp:positionV>
                <wp:extent cx="3829050" cy="428625"/>
                <wp:effectExtent l="0" t="0" r="0" b="0"/>
                <wp:wrapNone/>
                <wp:docPr id="3495" name="テキスト ボックス 3495"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37C5" id="テキスト ボックス 3495" o:spid="_x0000_s1127" type="#_x0000_t202" alt="タイトル: 図表2-5-1　病院数" style="position:absolute;left:0;text-align:left;margin-left:275.85pt;margin-top:10.95pt;width:301.5pt;height:33.7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" filled="f" stroked="f" strokeweight="2pt">
                <v:textbo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5F6DA3" w:rsidRPr="00BD34BF" w:rsidRDefault="005F6DA3"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t>【自院に検査機器がない場合の対応（アンケート調査結果）】</w:t>
      </w:r>
    </w:p>
    <w:p w:rsidR="00BD34BF" w:rsidRPr="00BD34BF" w:rsidRDefault="005F6DA3" w:rsidP="00BD34BF">
      <w:pPr>
        <w:tabs>
          <w:tab w:val="left" w:pos="426"/>
        </w:tabs>
        <w:ind w:leftChars="150" w:left="535"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○三島</w:t>
      </w:r>
      <w:r w:rsidR="00BD34BF" w:rsidRPr="00BD34BF">
        <w:rPr>
          <w:rFonts w:ascii="HG丸ｺﾞｼｯｸM-PRO" w:eastAsia="HG丸ｺﾞｼｯｸM-PRO" w:hAnsi="HG丸ｺﾞｼｯｸM-PRO" w:cstheme="minorBidi" w:hint="eastAsia"/>
          <w:sz w:val="22"/>
          <w:szCs w:val="22"/>
        </w:rPr>
        <w:t>二次医療圏内の医療機関において、自院に検査機器がない場合の対応は、連携している病院に検査を依頼（オープン検査）する医療機関が一般診療所で</w:t>
      </w:r>
      <w:r>
        <w:rPr>
          <w:rFonts w:ascii="HG丸ｺﾞｼｯｸM-PRO" w:eastAsia="HG丸ｺﾞｼｯｸM-PRO" w:hAnsi="HG丸ｺﾞｼｯｸM-PRO" w:cstheme="minorBidi" w:hint="eastAsia"/>
          <w:sz w:val="22"/>
          <w:szCs w:val="22"/>
        </w:rPr>
        <w:t>71.1</w:t>
      </w:r>
      <w:r w:rsidR="00BD34BF" w:rsidRPr="00BD34BF">
        <w:rPr>
          <w:rFonts w:ascii="HG丸ｺﾞｼｯｸM-PRO" w:eastAsia="HG丸ｺﾞｼｯｸM-PRO" w:hAnsi="HG丸ｺﾞｼｯｸM-PRO" w:cstheme="minorBidi"/>
          <w:sz w:val="22"/>
          <w:szCs w:val="22"/>
        </w:rPr>
        <w:t>%</w:t>
      </w:r>
      <w:r w:rsidR="00BD34BF" w:rsidRPr="00BD34BF">
        <w:rPr>
          <w:rFonts w:ascii="HG丸ｺﾞｼｯｸM-PRO" w:eastAsia="HG丸ｺﾞｼｯｸM-PRO" w:hAnsi="HG丸ｺﾞｼｯｸM-PRO" w:cstheme="minorBidi" w:hint="eastAsia"/>
          <w:sz w:val="22"/>
          <w:szCs w:val="22"/>
        </w:rPr>
        <w:t>、病院で</w:t>
      </w:r>
      <w:r>
        <w:rPr>
          <w:rFonts w:ascii="HG丸ｺﾞｼｯｸM-PRO" w:eastAsia="HG丸ｺﾞｼｯｸM-PRO" w:hAnsi="HG丸ｺﾞｼｯｸM-PRO" w:cstheme="minorBidi" w:hint="eastAsia"/>
          <w:sz w:val="22"/>
          <w:szCs w:val="22"/>
        </w:rPr>
        <w:t>56.0</w:t>
      </w:r>
      <w:r w:rsidR="00BD34BF" w:rsidRPr="00BD34BF">
        <w:rPr>
          <w:rFonts w:ascii="HG丸ｺﾞｼｯｸM-PRO" w:eastAsia="HG丸ｺﾞｼｯｸM-PRO" w:hAnsi="HG丸ｺﾞｼｯｸM-PRO" w:cstheme="minorBidi" w:hint="eastAsia"/>
          <w:sz w:val="22"/>
          <w:szCs w:val="22"/>
        </w:rPr>
        <w:t>％、診療情報提供書を作成し病院を紹介する医療機関が、一般診療所で</w:t>
      </w:r>
      <w:r>
        <w:rPr>
          <w:rFonts w:ascii="HG丸ｺﾞｼｯｸM-PRO" w:eastAsia="HG丸ｺﾞｼｯｸM-PRO" w:hAnsi="HG丸ｺﾞｼｯｸM-PRO" w:cstheme="minorBidi" w:hint="eastAsia"/>
          <w:sz w:val="22"/>
          <w:szCs w:val="22"/>
        </w:rPr>
        <w:t>76</w:t>
      </w:r>
      <w:r w:rsidR="00BD34BF" w:rsidRPr="00BD34BF">
        <w:rPr>
          <w:rFonts w:ascii="HG丸ｺﾞｼｯｸM-PRO" w:eastAsia="HG丸ｺﾞｼｯｸM-PRO" w:hAnsi="HG丸ｺﾞｼｯｸM-PRO" w:cstheme="minorBidi" w:hint="eastAsia"/>
          <w:sz w:val="22"/>
          <w:szCs w:val="22"/>
        </w:rPr>
        <w:t>.3</w:t>
      </w:r>
      <w:r w:rsidR="00BD34BF" w:rsidRPr="00BD34BF">
        <w:rPr>
          <w:rFonts w:ascii="HG丸ｺﾞｼｯｸM-PRO" w:eastAsia="HG丸ｺﾞｼｯｸM-PRO" w:hAnsi="HG丸ｺﾞｼｯｸM-PRO" w:cstheme="minorBidi"/>
          <w:sz w:val="22"/>
          <w:szCs w:val="22"/>
        </w:rPr>
        <w:t>%</w:t>
      </w:r>
      <w:r w:rsidR="00BD34BF" w:rsidRPr="00BD34BF">
        <w:rPr>
          <w:rFonts w:ascii="HG丸ｺﾞｼｯｸM-PRO" w:eastAsia="HG丸ｺﾞｼｯｸM-PRO" w:hAnsi="HG丸ｺﾞｼｯｸM-PRO" w:cstheme="minorBidi" w:hint="eastAsia"/>
          <w:sz w:val="22"/>
          <w:szCs w:val="22"/>
        </w:rPr>
        <w:t>、病院で</w:t>
      </w:r>
      <w:r>
        <w:rPr>
          <w:rFonts w:ascii="HG丸ｺﾞｼｯｸM-PRO" w:eastAsia="HG丸ｺﾞｼｯｸM-PRO" w:hAnsi="HG丸ｺﾞｼｯｸM-PRO" w:cstheme="minorBidi" w:hint="eastAsia"/>
          <w:sz w:val="22"/>
          <w:szCs w:val="22"/>
        </w:rPr>
        <w:t>84</w:t>
      </w:r>
      <w:r w:rsidR="00BD34BF" w:rsidRPr="00BD34BF">
        <w:rPr>
          <w:rFonts w:ascii="HG丸ｺﾞｼｯｸM-PRO" w:eastAsia="HG丸ｺﾞｼｯｸM-PRO" w:hAnsi="HG丸ｺﾞｼｯｸM-PRO" w:cstheme="minorBidi" w:hint="eastAsia"/>
          <w:sz w:val="22"/>
          <w:szCs w:val="22"/>
        </w:rPr>
        <w:t>.0</w:t>
      </w:r>
      <w:r w:rsidR="00BD34BF" w:rsidRPr="00BD34BF">
        <w:rPr>
          <w:rFonts w:ascii="HG丸ｺﾞｼｯｸM-PRO" w:eastAsia="HG丸ｺﾞｼｯｸM-PRO" w:hAnsi="HG丸ｺﾞｼｯｸM-PRO" w:cstheme="minorBidi"/>
          <w:sz w:val="22"/>
          <w:szCs w:val="22"/>
        </w:rPr>
        <w:t xml:space="preserve"> %</w:t>
      </w:r>
      <w:r w:rsidR="00BD34BF" w:rsidRPr="00BD34BF">
        <w:rPr>
          <w:rFonts w:ascii="HG丸ｺﾞｼｯｸM-PRO" w:eastAsia="HG丸ｺﾞｼｯｸM-PRO" w:hAnsi="HG丸ｺﾞｼｯｸM-PRO" w:cstheme="minorBidi" w:hint="eastAsia"/>
          <w:sz w:val="22"/>
          <w:szCs w:val="22"/>
        </w:rPr>
        <w:t>、血液検査</w:t>
      </w:r>
      <w:r w:rsidR="00DF0CCF">
        <w:rPr>
          <w:rFonts w:ascii="HG丸ｺﾞｼｯｸM-PRO" w:eastAsia="HG丸ｺﾞｼｯｸM-PRO" w:hAnsi="HG丸ｺﾞｼｯｸM-PRO" w:cstheme="minorBidi" w:hint="eastAsia"/>
          <w:sz w:val="22"/>
          <w:szCs w:val="22"/>
        </w:rPr>
        <w:t>で</w:t>
      </w:r>
      <w:r w:rsidR="00BD34BF" w:rsidRPr="00BD34BF">
        <w:rPr>
          <w:rFonts w:ascii="HG丸ｺﾞｼｯｸM-PRO" w:eastAsia="HG丸ｺﾞｼｯｸM-PRO" w:hAnsi="HG丸ｺﾞｼｯｸM-PRO" w:cstheme="minorBidi" w:hint="eastAsia"/>
          <w:sz w:val="22"/>
          <w:szCs w:val="22"/>
        </w:rPr>
        <w:t>のみ診断する医療機関が、一般診療所で</w:t>
      </w:r>
      <w:r>
        <w:rPr>
          <w:rFonts w:ascii="HG丸ｺﾞｼｯｸM-PRO" w:eastAsia="HG丸ｺﾞｼｯｸM-PRO" w:hAnsi="HG丸ｺﾞｼｯｸM-PRO" w:cstheme="minorBidi" w:hint="eastAsia"/>
          <w:sz w:val="22"/>
          <w:szCs w:val="22"/>
        </w:rPr>
        <w:t>7.9</w:t>
      </w:r>
      <w:r w:rsidR="00BD34BF" w:rsidRPr="00BD34BF">
        <w:rPr>
          <w:rFonts w:ascii="HG丸ｺﾞｼｯｸM-PRO" w:eastAsia="HG丸ｺﾞｼｯｸM-PRO" w:hAnsi="HG丸ｺﾞｼｯｸM-PRO" w:cstheme="minorBidi"/>
          <w:sz w:val="22"/>
          <w:szCs w:val="22"/>
        </w:rPr>
        <w:t>%</w:t>
      </w:r>
      <w:r w:rsidR="00BD34BF" w:rsidRPr="00BD34BF">
        <w:rPr>
          <w:rFonts w:ascii="HG丸ｺﾞｼｯｸM-PRO" w:eastAsia="HG丸ｺﾞｼｯｸM-PRO" w:hAnsi="HG丸ｺﾞｼｯｸM-PRO" w:cstheme="minorBidi" w:hint="eastAsia"/>
          <w:sz w:val="22"/>
          <w:szCs w:val="22"/>
        </w:rPr>
        <w:t>、病院で</w:t>
      </w:r>
      <w:r>
        <w:rPr>
          <w:rFonts w:ascii="HG丸ｺﾞｼｯｸM-PRO" w:eastAsia="HG丸ｺﾞｼｯｸM-PRO" w:hAnsi="HG丸ｺﾞｼｯｸM-PRO" w:cstheme="minorBidi" w:hint="eastAsia"/>
          <w:sz w:val="22"/>
          <w:szCs w:val="22"/>
        </w:rPr>
        <w:t>8</w:t>
      </w:r>
      <w:r w:rsidR="00BD34BF" w:rsidRPr="00BD34BF">
        <w:rPr>
          <w:rFonts w:ascii="HG丸ｺﾞｼｯｸM-PRO" w:eastAsia="HG丸ｺﾞｼｯｸM-PRO" w:hAnsi="HG丸ｺﾞｼｯｸM-PRO" w:cstheme="minorBidi" w:hint="eastAsia"/>
          <w:sz w:val="22"/>
          <w:szCs w:val="22"/>
        </w:rPr>
        <w:t>.0</w:t>
      </w:r>
      <w:r w:rsidR="00BD34BF" w:rsidRPr="00BD34BF">
        <w:rPr>
          <w:rFonts w:ascii="HG丸ｺﾞｼｯｸM-PRO" w:eastAsia="HG丸ｺﾞｼｯｸM-PRO" w:hAnsi="HG丸ｺﾞｼｯｸM-PRO" w:cstheme="minorBidi"/>
          <w:sz w:val="22"/>
          <w:szCs w:val="22"/>
        </w:rPr>
        <w:t>%</w:t>
      </w:r>
      <w:r w:rsidR="00BD34BF" w:rsidRPr="00BD34BF">
        <w:rPr>
          <w:rFonts w:ascii="HG丸ｺﾞｼｯｸM-PRO" w:eastAsia="HG丸ｺﾞｼｯｸM-PRO" w:hAnsi="HG丸ｺﾞｼｯｸM-PRO" w:cstheme="minorBidi" w:hint="eastAsia"/>
          <w:sz w:val="22"/>
          <w:szCs w:val="22"/>
        </w:rPr>
        <w:t>となっています。</w:t>
      </w: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6368" behindDoc="0" locked="0" layoutInCell="1" allowOverlap="1" wp14:anchorId="722F9B01" wp14:editId="275A59D8">
                <wp:simplePos x="0" y="0"/>
                <wp:positionH relativeFrom="margin">
                  <wp:posOffset>70485</wp:posOffset>
                </wp:positionH>
                <wp:positionV relativeFrom="paragraph">
                  <wp:posOffset>139065</wp:posOffset>
                </wp:positionV>
                <wp:extent cx="4381500" cy="342900"/>
                <wp:effectExtent l="0" t="0" r="0" b="0"/>
                <wp:wrapNone/>
                <wp:docPr id="3489" name="テキスト ボックス 3489"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1A6EC2">
                              <w:rPr>
                                <w:rFonts w:ascii="ＭＳ Ｐゴシック" w:eastAsia="ＭＳ Ｐゴシック" w:hAnsi="ＭＳ Ｐゴシック" w:hint="eastAsia"/>
                                <w:sz w:val="20"/>
                              </w:rPr>
                              <w:t>3-2-46</w:t>
                            </w:r>
                            <w:r>
                              <w:rPr>
                                <w:rFonts w:ascii="ＭＳ Ｐゴシック" w:eastAsia="ＭＳ Ｐゴシック" w:hAnsi="ＭＳ Ｐゴシック" w:hint="eastAsia"/>
                                <w:sz w:val="20"/>
                              </w:rPr>
                              <w:t xml:space="preserve">　自院</w:t>
                            </w:r>
                            <w:r>
                              <w:rPr>
                                <w:rFonts w:ascii="ＭＳ Ｐゴシック" w:eastAsia="ＭＳ Ｐゴシック" w:hAnsi="ＭＳ Ｐゴシック"/>
                                <w:sz w:val="20"/>
                              </w:rPr>
                              <w:t>に</w:t>
                            </w:r>
                            <w:r>
                              <w:rPr>
                                <w:rFonts w:ascii="ＭＳ Ｐゴシック" w:eastAsia="ＭＳ Ｐゴシック" w:hAnsi="ＭＳ Ｐゴシック" w:hint="eastAsia"/>
                                <w:sz w:val="20"/>
                              </w:rPr>
                              <w:t>検査機能</w:t>
                            </w:r>
                            <w:r>
                              <w:rPr>
                                <w:rFonts w:ascii="ＭＳ Ｐゴシック" w:eastAsia="ＭＳ Ｐゴシック" w:hAnsi="ＭＳ Ｐゴシック"/>
                                <w:sz w:val="20"/>
                              </w:rPr>
                              <w:t>が</w:t>
                            </w:r>
                            <w:r>
                              <w:rPr>
                                <w:rFonts w:ascii="ＭＳ Ｐゴシック" w:eastAsia="ＭＳ Ｐゴシック" w:hAnsi="ＭＳ Ｐゴシック" w:hint="eastAsia"/>
                                <w:sz w:val="20"/>
                              </w:rPr>
                              <w:t>ない場合</w:t>
                            </w:r>
                            <w:r>
                              <w:rPr>
                                <w:rFonts w:ascii="ＭＳ Ｐゴシック" w:eastAsia="ＭＳ Ｐゴシック" w:hAnsi="ＭＳ Ｐゴシック"/>
                                <w:sz w:val="20"/>
                              </w:rPr>
                              <w:t>の</w:t>
                            </w:r>
                            <w:r>
                              <w:rPr>
                                <w:rFonts w:ascii="ＭＳ Ｐゴシック" w:eastAsia="ＭＳ Ｐゴシック" w:hAnsi="ＭＳ Ｐゴシック" w:hint="eastAsia"/>
                                <w:sz w:val="20"/>
                              </w:rPr>
                              <w:t>対応【一般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F9B01" id="テキスト ボックス 3489" o:spid="_x0000_s1128" type="#_x0000_t202" alt="タイトル: 図表2-5-1　病院数" style="position:absolute;left:0;text-align:left;margin-left:5.55pt;margin-top:10.95pt;width:345pt;height:2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" filled="f" stroked="f" strokeweight="2pt">
                <v:textbo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1A6EC2">
                        <w:rPr>
                          <w:rFonts w:ascii="ＭＳ Ｐゴシック" w:eastAsia="ＭＳ Ｐゴシック" w:hAnsi="ＭＳ Ｐゴシック" w:hint="eastAsia"/>
                          <w:sz w:val="20"/>
                        </w:rPr>
                        <w:t>3-2-46</w:t>
                      </w:r>
                      <w:r>
                        <w:rPr>
                          <w:rFonts w:ascii="ＭＳ Ｐゴシック" w:eastAsia="ＭＳ Ｐゴシック" w:hAnsi="ＭＳ Ｐゴシック" w:hint="eastAsia"/>
                          <w:sz w:val="20"/>
                        </w:rPr>
                        <w:t xml:space="preserve">　自院</w:t>
                      </w:r>
                      <w:r>
                        <w:rPr>
                          <w:rFonts w:ascii="ＭＳ Ｐゴシック" w:eastAsia="ＭＳ Ｐゴシック" w:hAnsi="ＭＳ Ｐゴシック"/>
                          <w:sz w:val="20"/>
                        </w:rPr>
                        <w:t>に</w:t>
                      </w:r>
                      <w:r>
                        <w:rPr>
                          <w:rFonts w:ascii="ＭＳ Ｐゴシック" w:eastAsia="ＭＳ Ｐゴシック" w:hAnsi="ＭＳ Ｐゴシック" w:hint="eastAsia"/>
                          <w:sz w:val="20"/>
                        </w:rPr>
                        <w:t>検査機能</w:t>
                      </w:r>
                      <w:r>
                        <w:rPr>
                          <w:rFonts w:ascii="ＭＳ Ｐゴシック" w:eastAsia="ＭＳ Ｐゴシック" w:hAnsi="ＭＳ Ｐゴシック"/>
                          <w:sz w:val="20"/>
                        </w:rPr>
                        <w:t>が</w:t>
                      </w:r>
                      <w:r>
                        <w:rPr>
                          <w:rFonts w:ascii="ＭＳ Ｐゴシック" w:eastAsia="ＭＳ Ｐゴシック" w:hAnsi="ＭＳ Ｐゴシック" w:hint="eastAsia"/>
                          <w:sz w:val="20"/>
                        </w:rPr>
                        <w:t>ない場合</w:t>
                      </w:r>
                      <w:r>
                        <w:rPr>
                          <w:rFonts w:ascii="ＭＳ Ｐゴシック" w:eastAsia="ＭＳ Ｐゴシック" w:hAnsi="ＭＳ Ｐゴシック"/>
                          <w:sz w:val="20"/>
                        </w:rPr>
                        <w:t>の</w:t>
                      </w:r>
                      <w:r>
                        <w:rPr>
                          <w:rFonts w:ascii="ＭＳ Ｐゴシック" w:eastAsia="ＭＳ Ｐゴシック" w:hAnsi="ＭＳ Ｐゴシック" w:hint="eastAsia"/>
                          <w:sz w:val="20"/>
                        </w:rPr>
                        <w:t>対応【一般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5F6DA3" w:rsidP="00BD34BF">
      <w:pPr>
        <w:ind w:firstLineChars="100" w:firstLine="210"/>
        <w:rPr>
          <w:rFonts w:ascii="ＭＳ Ｐゴシック" w:eastAsia="ＭＳ Ｐゴシック" w:hAnsi="ＭＳ Ｐゴシック" w:cstheme="minorBidi"/>
          <w:color w:val="000000" w:themeColor="text1"/>
          <w:sz w:val="22"/>
          <w:szCs w:val="22"/>
        </w:rPr>
      </w:pPr>
      <w:r w:rsidRPr="005F6DA3">
        <w:rPr>
          <w:noProof/>
        </w:rPr>
        <w:drawing>
          <wp:anchor distT="0" distB="0" distL="114300" distR="114300" simplePos="0" relativeHeight="251856896" behindDoc="0" locked="0" layoutInCell="1" allowOverlap="1">
            <wp:simplePos x="0" y="0"/>
            <wp:positionH relativeFrom="margin">
              <wp:align>center</wp:align>
            </wp:positionH>
            <wp:positionV relativeFrom="paragraph">
              <wp:posOffset>7620</wp:posOffset>
            </wp:positionV>
            <wp:extent cx="5810250" cy="1485900"/>
            <wp:effectExtent l="0" t="0" r="0" b="0"/>
            <wp:wrapNone/>
            <wp:docPr id="3616" name="図 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81025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64736" behindDoc="0" locked="0" layoutInCell="1" allowOverlap="1" wp14:anchorId="23484E4D" wp14:editId="27F0AAC1">
                <wp:simplePos x="0" y="0"/>
                <wp:positionH relativeFrom="margin">
                  <wp:align>left</wp:align>
                </wp:positionH>
                <wp:positionV relativeFrom="paragraph">
                  <wp:posOffset>10795</wp:posOffset>
                </wp:positionV>
                <wp:extent cx="4381500" cy="342900"/>
                <wp:effectExtent l="0" t="0" r="0" b="0"/>
                <wp:wrapNone/>
                <wp:docPr id="4084" name="テキスト ボックス 4084"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1A6EC2">
                              <w:rPr>
                                <w:rFonts w:ascii="ＭＳ Ｐゴシック" w:eastAsia="ＭＳ Ｐゴシック" w:hAnsi="ＭＳ Ｐゴシック" w:hint="eastAsia"/>
                                <w:sz w:val="20"/>
                              </w:rPr>
                              <w:t>47</w:t>
                            </w:r>
                            <w:r>
                              <w:rPr>
                                <w:rFonts w:ascii="ＭＳ Ｐゴシック" w:eastAsia="ＭＳ Ｐゴシック" w:hAnsi="ＭＳ Ｐゴシック" w:hint="eastAsia"/>
                                <w:sz w:val="20"/>
                              </w:rPr>
                              <w:t xml:space="preserve">　自院</w:t>
                            </w:r>
                            <w:r>
                              <w:rPr>
                                <w:rFonts w:ascii="ＭＳ Ｐゴシック" w:eastAsia="ＭＳ Ｐゴシック" w:hAnsi="ＭＳ Ｐゴシック"/>
                                <w:sz w:val="20"/>
                              </w:rPr>
                              <w:t>に</w:t>
                            </w:r>
                            <w:r>
                              <w:rPr>
                                <w:rFonts w:ascii="ＭＳ Ｐゴシック" w:eastAsia="ＭＳ Ｐゴシック" w:hAnsi="ＭＳ Ｐゴシック" w:hint="eastAsia"/>
                                <w:sz w:val="20"/>
                              </w:rPr>
                              <w:t>検査機能</w:t>
                            </w:r>
                            <w:r>
                              <w:rPr>
                                <w:rFonts w:ascii="ＭＳ Ｐゴシック" w:eastAsia="ＭＳ Ｐゴシック" w:hAnsi="ＭＳ Ｐゴシック"/>
                                <w:sz w:val="20"/>
                              </w:rPr>
                              <w:t>が</w:t>
                            </w:r>
                            <w:r>
                              <w:rPr>
                                <w:rFonts w:ascii="ＭＳ Ｐゴシック" w:eastAsia="ＭＳ Ｐゴシック" w:hAnsi="ＭＳ Ｐゴシック" w:hint="eastAsia"/>
                                <w:sz w:val="20"/>
                              </w:rPr>
                              <w:t>ない場合</w:t>
                            </w:r>
                            <w:r>
                              <w:rPr>
                                <w:rFonts w:ascii="ＭＳ Ｐゴシック" w:eastAsia="ＭＳ Ｐゴシック" w:hAnsi="ＭＳ Ｐゴシック"/>
                                <w:sz w:val="20"/>
                              </w:rPr>
                              <w:t>の</w:t>
                            </w:r>
                            <w:r>
                              <w:rPr>
                                <w:rFonts w:ascii="ＭＳ Ｐゴシック" w:eastAsia="ＭＳ Ｐゴシック" w:hAnsi="ＭＳ Ｐゴシック" w:hint="eastAsia"/>
                                <w:sz w:val="20"/>
                              </w:rPr>
                              <w:t>対応【一般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84E4D" id="テキスト ボックス 4084" o:spid="_x0000_s1129" type="#_x0000_t202" alt="タイトル: 図表2-5-1　病院数" style="position:absolute;left:0;text-align:left;margin-left:0;margin-top:.85pt;width:345pt;height:27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" filled="f" stroked="f" strokeweight="2pt">
                <v:textbo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1A6EC2">
                        <w:rPr>
                          <w:rFonts w:ascii="ＭＳ Ｐゴシック" w:eastAsia="ＭＳ Ｐゴシック" w:hAnsi="ＭＳ Ｐゴシック" w:hint="eastAsia"/>
                          <w:sz w:val="20"/>
                        </w:rPr>
                        <w:t>47</w:t>
                      </w:r>
                      <w:r>
                        <w:rPr>
                          <w:rFonts w:ascii="ＭＳ Ｐゴシック" w:eastAsia="ＭＳ Ｐゴシック" w:hAnsi="ＭＳ Ｐゴシック" w:hint="eastAsia"/>
                          <w:sz w:val="20"/>
                        </w:rPr>
                        <w:t xml:space="preserve">　自院</w:t>
                      </w:r>
                      <w:r>
                        <w:rPr>
                          <w:rFonts w:ascii="ＭＳ Ｐゴシック" w:eastAsia="ＭＳ Ｐゴシック" w:hAnsi="ＭＳ Ｐゴシック"/>
                          <w:sz w:val="20"/>
                        </w:rPr>
                        <w:t>に</w:t>
                      </w:r>
                      <w:r>
                        <w:rPr>
                          <w:rFonts w:ascii="ＭＳ Ｐゴシック" w:eastAsia="ＭＳ Ｐゴシック" w:hAnsi="ＭＳ Ｐゴシック" w:hint="eastAsia"/>
                          <w:sz w:val="20"/>
                        </w:rPr>
                        <w:t>検査機能</w:t>
                      </w:r>
                      <w:r>
                        <w:rPr>
                          <w:rFonts w:ascii="ＭＳ Ｐゴシック" w:eastAsia="ＭＳ Ｐゴシック" w:hAnsi="ＭＳ Ｐゴシック"/>
                          <w:sz w:val="20"/>
                        </w:rPr>
                        <w:t>が</w:t>
                      </w:r>
                      <w:r>
                        <w:rPr>
                          <w:rFonts w:ascii="ＭＳ Ｐゴシック" w:eastAsia="ＭＳ Ｐゴシック" w:hAnsi="ＭＳ Ｐゴシック" w:hint="eastAsia"/>
                          <w:sz w:val="20"/>
                        </w:rPr>
                        <w:t>ない場合</w:t>
                      </w:r>
                      <w:r>
                        <w:rPr>
                          <w:rFonts w:ascii="ＭＳ Ｐゴシック" w:eastAsia="ＭＳ Ｐゴシック" w:hAnsi="ＭＳ Ｐゴシック"/>
                          <w:sz w:val="20"/>
                        </w:rPr>
                        <w:t>の</w:t>
                      </w:r>
                      <w:r>
                        <w:rPr>
                          <w:rFonts w:ascii="ＭＳ Ｐゴシック" w:eastAsia="ＭＳ Ｐゴシック" w:hAnsi="ＭＳ Ｐゴシック" w:hint="eastAsia"/>
                          <w:sz w:val="20"/>
                        </w:rPr>
                        <w:t>対応【一般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BD34BF" w:rsidRPr="00BD34BF" w:rsidRDefault="005F6DA3" w:rsidP="00BD34BF">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857920" behindDoc="0" locked="0" layoutInCell="1" allowOverlap="1">
            <wp:simplePos x="0" y="0"/>
            <wp:positionH relativeFrom="column">
              <wp:posOffset>222885</wp:posOffset>
            </wp:positionH>
            <wp:positionV relativeFrom="paragraph">
              <wp:posOffset>118110</wp:posOffset>
            </wp:positionV>
            <wp:extent cx="3305175" cy="4305300"/>
            <wp:effectExtent l="0" t="0" r="9525" b="0"/>
            <wp:wrapNone/>
            <wp:docPr id="3617" name="図 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05175" cy="430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5F6DA3"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p>
    <w:p w:rsidR="00BD34BF" w:rsidRDefault="005F6DA3" w:rsidP="00BD34BF">
      <w:pPr>
        <w:ind w:firstLineChars="100" w:firstLine="220"/>
        <w:rPr>
          <w:rFonts w:ascii="ＭＳ Ｐゴシック" w:eastAsia="ＭＳ Ｐゴシック" w:hAnsi="ＭＳ Ｐゴシック" w:cstheme="minorBidi"/>
          <w:color w:val="000000" w:themeColor="text1"/>
          <w:sz w:val="22"/>
          <w:szCs w:val="22"/>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12512" behindDoc="0" locked="0" layoutInCell="1" allowOverlap="1" wp14:anchorId="7E9063E7" wp14:editId="04559859">
                <wp:simplePos x="0" y="0"/>
                <wp:positionH relativeFrom="margin">
                  <wp:align>right</wp:align>
                </wp:positionH>
                <wp:positionV relativeFrom="paragraph">
                  <wp:posOffset>77470</wp:posOffset>
                </wp:positionV>
                <wp:extent cx="3829050" cy="428625"/>
                <wp:effectExtent l="0" t="0" r="0" b="0"/>
                <wp:wrapNone/>
                <wp:docPr id="3496" name="テキスト ボックス 3496"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063E7" id="テキスト ボックス 3496" o:spid="_x0000_s1130" type="#_x0000_t202" alt="タイトル: 図表2-5-1　病院数" style="position:absolute;left:0;text-align:left;margin-left:250.3pt;margin-top:6.1pt;width:301.5pt;height:33.7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" filled="f" stroked="f" strokeweight="2pt">
                <v:textbo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margin"/>
              </v:shape>
            </w:pict>
          </mc:Fallback>
        </mc:AlternateContent>
      </w:r>
    </w:p>
    <w:p w:rsidR="005F6DA3" w:rsidRPr="00BD34BF" w:rsidRDefault="005F6DA3" w:rsidP="00BD34BF">
      <w:pPr>
        <w:ind w:firstLineChars="100" w:firstLine="220"/>
        <w:rPr>
          <w:rFonts w:ascii="ＭＳ Ｐゴシック" w:eastAsia="ＭＳ Ｐゴシック" w:hAnsi="ＭＳ Ｐゴシック" w:cstheme="minorBidi"/>
          <w:color w:val="000000" w:themeColor="text1"/>
          <w:sz w:val="22"/>
          <w:szCs w:val="22"/>
        </w:rPr>
      </w:pPr>
    </w:p>
    <w:p w:rsidR="00BD34BF" w:rsidRPr="00BD34BF" w:rsidRDefault="00BD34BF" w:rsidP="00BD34BF">
      <w:pPr>
        <w:ind w:firstLineChars="100" w:firstLine="220"/>
        <w:rPr>
          <w:rFonts w:ascii="ＭＳ Ｐゴシック" w:eastAsia="ＭＳ Ｐゴシック" w:hAnsi="ＭＳ Ｐゴシック" w:cstheme="minorBidi"/>
          <w:color w:val="000000" w:themeColor="text1"/>
          <w:sz w:val="22"/>
          <w:szCs w:val="22"/>
        </w:rPr>
      </w:pPr>
      <w:r w:rsidRPr="00BD34BF">
        <w:rPr>
          <w:rFonts w:ascii="ＭＳ Ｐゴシック" w:eastAsia="ＭＳ Ｐゴシック" w:hAnsi="ＭＳ Ｐゴシック" w:cstheme="minorBidi" w:hint="eastAsia"/>
          <w:color w:val="000000" w:themeColor="text1"/>
          <w:sz w:val="22"/>
          <w:szCs w:val="22"/>
        </w:rPr>
        <w:t>【医療機器別共同利用希望医療機関の割合（アンケート調査結果）】</w:t>
      </w:r>
    </w:p>
    <w:p w:rsidR="00BD34BF" w:rsidRPr="00BD34BF" w:rsidRDefault="00BD34BF" w:rsidP="00BD34BF">
      <w:pPr>
        <w:tabs>
          <w:tab w:val="left" w:pos="426"/>
        </w:tabs>
        <w:ind w:leftChars="150" w:left="535" w:hangingChars="100" w:hanging="220"/>
        <w:rPr>
          <w:rFonts w:ascii="HG丸ｺﾞｼｯｸM-PRO" w:eastAsia="HG丸ｺﾞｼｯｸM-PRO" w:hAnsi="HG丸ｺﾞｼｯｸM-PRO" w:cstheme="minorBidi"/>
          <w:sz w:val="22"/>
          <w:szCs w:val="22"/>
        </w:rPr>
      </w:pPr>
      <w:r w:rsidRPr="00BD34BF">
        <w:rPr>
          <w:rFonts w:ascii="HG丸ｺﾞｼｯｸM-PRO" w:eastAsia="HG丸ｺﾞｼｯｸM-PRO" w:hAnsi="HG丸ｺﾞｼｯｸM-PRO" w:cstheme="minorBidi" w:hint="eastAsia"/>
          <w:sz w:val="22"/>
          <w:szCs w:val="22"/>
        </w:rPr>
        <w:t>○医療機器別共同利用希望医療機関の割合は、ＣＴでは一般診療所</w:t>
      </w:r>
      <w:r w:rsidR="005F6DA3">
        <w:rPr>
          <w:rFonts w:ascii="HG丸ｺﾞｼｯｸM-PRO" w:eastAsia="HG丸ｺﾞｼｯｸM-PRO" w:hAnsi="HG丸ｺﾞｼｯｸM-PRO" w:cstheme="minorBidi" w:hint="eastAsia"/>
          <w:sz w:val="22"/>
          <w:szCs w:val="22"/>
        </w:rPr>
        <w:t>18.4</w:t>
      </w:r>
      <w:r w:rsidRPr="00BD34BF">
        <w:rPr>
          <w:rFonts w:ascii="HG丸ｺﾞｼｯｸM-PRO" w:eastAsia="HG丸ｺﾞｼｯｸM-PRO" w:hAnsi="HG丸ｺﾞｼｯｸM-PRO" w:cstheme="minorBidi" w:hint="eastAsia"/>
          <w:sz w:val="22"/>
          <w:szCs w:val="22"/>
        </w:rPr>
        <w:t>％、病院</w:t>
      </w:r>
      <w:r w:rsidR="005F6DA3">
        <w:rPr>
          <w:rFonts w:ascii="HG丸ｺﾞｼｯｸM-PRO" w:eastAsia="HG丸ｺﾞｼｯｸM-PRO" w:hAnsi="HG丸ｺﾞｼｯｸM-PRO" w:cstheme="minorBidi" w:hint="eastAsia"/>
          <w:sz w:val="22"/>
          <w:szCs w:val="22"/>
        </w:rPr>
        <w:t>4.0</w:t>
      </w:r>
      <w:r w:rsidRPr="00BD34BF">
        <w:rPr>
          <w:rFonts w:ascii="HG丸ｺﾞｼｯｸM-PRO" w:eastAsia="HG丸ｺﾞｼｯｸM-PRO" w:hAnsi="HG丸ｺﾞｼｯｸM-PRO" w:cstheme="minorBidi" w:hint="eastAsia"/>
          <w:sz w:val="22"/>
          <w:szCs w:val="22"/>
        </w:rPr>
        <w:t>%、M</w:t>
      </w:r>
      <w:r w:rsidRPr="00BD34BF">
        <w:rPr>
          <w:rFonts w:ascii="HG丸ｺﾞｼｯｸM-PRO" w:eastAsia="HG丸ｺﾞｼｯｸM-PRO" w:hAnsi="HG丸ｺﾞｼｯｸM-PRO" w:cstheme="minorBidi"/>
          <w:sz w:val="22"/>
          <w:szCs w:val="22"/>
        </w:rPr>
        <w:t>RI</w:t>
      </w:r>
      <w:r w:rsidRPr="00BD34BF">
        <w:rPr>
          <w:rFonts w:ascii="HG丸ｺﾞｼｯｸM-PRO" w:eastAsia="HG丸ｺﾞｼｯｸM-PRO" w:hAnsi="HG丸ｺﾞｼｯｸM-PRO" w:cstheme="minorBidi" w:hint="eastAsia"/>
          <w:sz w:val="22"/>
          <w:szCs w:val="22"/>
        </w:rPr>
        <w:t>では一般診療所</w:t>
      </w:r>
      <w:r w:rsidR="005F6DA3">
        <w:rPr>
          <w:rFonts w:ascii="HG丸ｺﾞｼｯｸM-PRO" w:eastAsia="HG丸ｺﾞｼｯｸM-PRO" w:hAnsi="HG丸ｺﾞｼｯｸM-PRO" w:cstheme="minorBidi" w:hint="eastAsia"/>
          <w:sz w:val="22"/>
          <w:szCs w:val="22"/>
        </w:rPr>
        <w:t>18</w:t>
      </w:r>
      <w:r w:rsidRPr="00BD34BF">
        <w:rPr>
          <w:rFonts w:ascii="HG丸ｺﾞｼｯｸM-PRO" w:eastAsia="HG丸ｺﾞｼｯｸM-PRO" w:hAnsi="HG丸ｺﾞｼｯｸM-PRO" w:cstheme="minorBidi" w:hint="eastAsia"/>
          <w:sz w:val="22"/>
          <w:szCs w:val="22"/>
        </w:rPr>
        <w:t>.4</w:t>
      </w:r>
      <w:r w:rsidR="005F6DA3">
        <w:rPr>
          <w:rFonts w:ascii="HG丸ｺﾞｼｯｸM-PRO" w:eastAsia="HG丸ｺﾞｼｯｸM-PRO" w:hAnsi="HG丸ｺﾞｼｯｸM-PRO" w:cstheme="minorBidi" w:hint="eastAsia"/>
          <w:sz w:val="22"/>
          <w:szCs w:val="22"/>
        </w:rPr>
        <w:t>％、病院20.0</w:t>
      </w:r>
      <w:r w:rsidRPr="00BD34BF">
        <w:rPr>
          <w:rFonts w:ascii="HG丸ｺﾞｼｯｸM-PRO" w:eastAsia="HG丸ｺﾞｼｯｸM-PRO" w:hAnsi="HG丸ｺﾞｼｯｸM-PRO" w:cstheme="minorBidi" w:hint="eastAsia"/>
          <w:sz w:val="22"/>
          <w:szCs w:val="22"/>
        </w:rPr>
        <w:t>%、P</w:t>
      </w:r>
      <w:r w:rsidRPr="00BD34BF">
        <w:rPr>
          <w:rFonts w:ascii="HG丸ｺﾞｼｯｸM-PRO" w:eastAsia="HG丸ｺﾞｼｯｸM-PRO" w:hAnsi="HG丸ｺﾞｼｯｸM-PRO" w:cstheme="minorBidi"/>
          <w:sz w:val="22"/>
          <w:szCs w:val="22"/>
        </w:rPr>
        <w:t>ET</w:t>
      </w:r>
      <w:r w:rsidRPr="00BD34BF">
        <w:rPr>
          <w:rFonts w:ascii="HG丸ｺﾞｼｯｸM-PRO" w:eastAsia="HG丸ｺﾞｼｯｸM-PRO" w:hAnsi="HG丸ｺﾞｼｯｸM-PRO" w:cstheme="minorBidi" w:hint="eastAsia"/>
          <w:sz w:val="22"/>
          <w:szCs w:val="22"/>
        </w:rPr>
        <w:t>では一般診療所</w:t>
      </w:r>
      <w:r w:rsidR="005F6DA3">
        <w:rPr>
          <w:rFonts w:ascii="HG丸ｺﾞｼｯｸM-PRO" w:eastAsia="HG丸ｺﾞｼｯｸM-PRO" w:hAnsi="HG丸ｺﾞｼｯｸM-PRO" w:cstheme="minorBidi" w:hint="eastAsia"/>
          <w:sz w:val="22"/>
          <w:szCs w:val="22"/>
        </w:rPr>
        <w:t>5.3</w:t>
      </w:r>
      <w:r w:rsidRPr="00BD34BF">
        <w:rPr>
          <w:rFonts w:ascii="HG丸ｺﾞｼｯｸM-PRO" w:eastAsia="HG丸ｺﾞｼｯｸM-PRO" w:hAnsi="HG丸ｺﾞｼｯｸM-PRO" w:cstheme="minorBidi" w:hint="eastAsia"/>
          <w:sz w:val="22"/>
          <w:szCs w:val="22"/>
        </w:rPr>
        <w:t>％、病院</w:t>
      </w:r>
      <w:r w:rsidR="005F6DA3">
        <w:rPr>
          <w:rFonts w:ascii="HG丸ｺﾞｼｯｸM-PRO" w:eastAsia="HG丸ｺﾞｼｯｸM-PRO" w:hAnsi="HG丸ｺﾞｼｯｸM-PRO" w:cstheme="minorBidi" w:hint="eastAsia"/>
          <w:sz w:val="22"/>
          <w:szCs w:val="22"/>
        </w:rPr>
        <w:t>16.0</w:t>
      </w:r>
      <w:r w:rsidRPr="00BD34BF">
        <w:rPr>
          <w:rFonts w:ascii="HG丸ｺﾞｼｯｸM-PRO" w:eastAsia="HG丸ｺﾞｼｯｸM-PRO" w:hAnsi="HG丸ｺﾞｼｯｸM-PRO" w:cstheme="minorBidi" w:hint="eastAsia"/>
          <w:sz w:val="22"/>
          <w:szCs w:val="22"/>
        </w:rPr>
        <w:t>%、マンモグラフィでは一般診療所</w:t>
      </w:r>
      <w:r w:rsidR="00997D83">
        <w:rPr>
          <w:rFonts w:ascii="HG丸ｺﾞｼｯｸM-PRO" w:eastAsia="HG丸ｺﾞｼｯｸM-PRO" w:hAnsi="HG丸ｺﾞｼｯｸM-PRO" w:cstheme="minorBidi" w:hint="eastAsia"/>
          <w:sz w:val="22"/>
          <w:szCs w:val="22"/>
        </w:rPr>
        <w:t>5.3</w:t>
      </w:r>
      <w:r w:rsidR="005F6DA3">
        <w:rPr>
          <w:rFonts w:ascii="HG丸ｺﾞｼｯｸM-PRO" w:eastAsia="HG丸ｺﾞｼｯｸM-PRO" w:hAnsi="HG丸ｺﾞｼｯｸM-PRO" w:cstheme="minorBidi" w:hint="eastAsia"/>
          <w:sz w:val="22"/>
          <w:szCs w:val="22"/>
        </w:rPr>
        <w:t>％、病院</w:t>
      </w:r>
      <w:r w:rsidR="00997D83">
        <w:rPr>
          <w:rFonts w:ascii="HG丸ｺﾞｼｯｸM-PRO" w:eastAsia="HG丸ｺﾞｼｯｸM-PRO" w:hAnsi="HG丸ｺﾞｼｯｸM-PRO" w:cstheme="minorBidi" w:hint="eastAsia"/>
          <w:sz w:val="22"/>
          <w:szCs w:val="22"/>
        </w:rPr>
        <w:t>8</w:t>
      </w:r>
      <w:r w:rsidR="005F6DA3">
        <w:rPr>
          <w:rFonts w:ascii="HG丸ｺﾞｼｯｸM-PRO" w:eastAsia="HG丸ｺﾞｼｯｸM-PRO" w:hAnsi="HG丸ｺﾞｼｯｸM-PRO" w:cstheme="minorBidi" w:hint="eastAsia"/>
          <w:sz w:val="22"/>
          <w:szCs w:val="22"/>
        </w:rPr>
        <w:t>.0</w:t>
      </w:r>
      <w:r w:rsidRPr="00BD34BF">
        <w:rPr>
          <w:rFonts w:ascii="HG丸ｺﾞｼｯｸM-PRO" w:eastAsia="HG丸ｺﾞｼｯｸM-PRO" w:hAnsi="HG丸ｺﾞｼｯｸM-PRO" w:cstheme="minorBidi" w:hint="eastAsia"/>
          <w:sz w:val="22"/>
          <w:szCs w:val="22"/>
        </w:rPr>
        <w:t>%、放射線治療機器（体外照射）では一般診療所0.0％、病院</w:t>
      </w:r>
      <w:r w:rsidR="005F6DA3">
        <w:rPr>
          <w:rFonts w:ascii="HG丸ｺﾞｼｯｸM-PRO" w:eastAsia="HG丸ｺﾞｼｯｸM-PRO" w:hAnsi="HG丸ｺﾞｼｯｸM-PRO" w:cstheme="minorBidi" w:hint="eastAsia"/>
          <w:sz w:val="22"/>
          <w:szCs w:val="22"/>
        </w:rPr>
        <w:t>12.0</w:t>
      </w:r>
      <w:r w:rsidRPr="00BD34BF">
        <w:rPr>
          <w:rFonts w:ascii="HG丸ｺﾞｼｯｸM-PRO" w:eastAsia="HG丸ｺﾞｼｯｸM-PRO" w:hAnsi="HG丸ｺﾞｼｯｸM-PRO" w:cstheme="minorBidi" w:hint="eastAsia"/>
          <w:sz w:val="22"/>
          <w:szCs w:val="22"/>
        </w:rPr>
        <w:t>%となっています。</w:t>
      </w:r>
    </w:p>
    <w:p w:rsidR="00BD34BF" w:rsidRPr="005F6DA3" w:rsidRDefault="00BD34BF" w:rsidP="00BD34BF">
      <w:pPr>
        <w:tabs>
          <w:tab w:val="left" w:pos="426"/>
        </w:tabs>
        <w:ind w:leftChars="150" w:left="535" w:hangingChars="100" w:hanging="220"/>
        <w:rPr>
          <w:rFonts w:ascii="HG丸ｺﾞｼｯｸM-PRO" w:eastAsia="HG丸ｺﾞｼｯｸM-PRO" w:hAnsi="HG丸ｺﾞｼｯｸM-PRO" w:cstheme="minorBidi"/>
          <w:sz w:val="22"/>
          <w:szCs w:val="22"/>
        </w:rPr>
      </w:pPr>
    </w:p>
    <w:p w:rsidR="00BD34BF" w:rsidRPr="00BD34BF" w:rsidRDefault="00BD34BF" w:rsidP="00BD34BF">
      <w:pPr>
        <w:snapToGrid w:val="0"/>
        <w:rPr>
          <w:rFonts w:ascii="ＭＳ ゴシック" w:eastAsia="ＭＳ ゴシック" w:hAnsi="ＭＳ ゴシック" w:cstheme="minorBidi"/>
          <w:b/>
          <w:color w:val="0070C0"/>
          <w:sz w:val="36"/>
          <w:szCs w:val="28"/>
          <w:u w:val="single"/>
        </w:rPr>
      </w:pPr>
      <w:r w:rsidRPr="00BD34BF">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7392" behindDoc="0" locked="0" layoutInCell="1" allowOverlap="1" wp14:anchorId="0F44A9B6" wp14:editId="582F5347">
                <wp:simplePos x="0" y="0"/>
                <wp:positionH relativeFrom="margin">
                  <wp:posOffset>0</wp:posOffset>
                </wp:positionH>
                <wp:positionV relativeFrom="paragraph">
                  <wp:posOffset>0</wp:posOffset>
                </wp:positionV>
                <wp:extent cx="4381500" cy="342900"/>
                <wp:effectExtent l="0" t="0" r="0" b="0"/>
                <wp:wrapNone/>
                <wp:docPr id="3490" name="テキスト ボックス 3490"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sidR="001A6EC2">
                              <w:rPr>
                                <w:rFonts w:ascii="ＭＳ Ｐゴシック" w:eastAsia="ＭＳ Ｐゴシック" w:hAnsi="ＭＳ Ｐゴシック" w:hint="eastAsia"/>
                                <w:sz w:val="20"/>
                              </w:rPr>
                              <w:t>48</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であれば</w:t>
                            </w:r>
                            <w:r>
                              <w:rPr>
                                <w:rFonts w:ascii="ＭＳ Ｐゴシック" w:eastAsia="ＭＳ Ｐゴシック" w:hAnsi="ＭＳ Ｐゴシック" w:hint="eastAsia"/>
                                <w:sz w:val="20"/>
                              </w:rPr>
                              <w:t>ぜひ活用</w:t>
                            </w:r>
                            <w:r>
                              <w:rPr>
                                <w:rFonts w:ascii="ＭＳ Ｐゴシック" w:eastAsia="ＭＳ Ｐゴシック" w:hAnsi="ＭＳ Ｐゴシック"/>
                                <w:sz w:val="20"/>
                              </w:rPr>
                              <w:t>し</w:t>
                            </w:r>
                            <w:r>
                              <w:rPr>
                                <w:rFonts w:ascii="ＭＳ Ｐゴシック" w:eastAsia="ＭＳ Ｐゴシック" w:hAnsi="ＭＳ Ｐゴシック" w:hint="eastAsia"/>
                                <w:sz w:val="20"/>
                              </w:rPr>
                              <w:t>たい医療機器（令和元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4A9B6" id="テキスト ボックス 3490" o:spid="_x0000_s1131" type="#_x0000_t202" alt="タイトル: 図表2-5-1　病院数" style="position:absolute;left:0;text-align:left;margin-left:0;margin-top:0;width:345pt;height:27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" filled="f" stroked="f" strokeweight="2pt">
                <v:textbo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sidR="001A6EC2">
                        <w:rPr>
                          <w:rFonts w:ascii="ＭＳ Ｐゴシック" w:eastAsia="ＭＳ Ｐゴシック" w:hAnsi="ＭＳ Ｐゴシック" w:hint="eastAsia"/>
                          <w:sz w:val="20"/>
                        </w:rPr>
                        <w:t>48</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であれば</w:t>
                      </w:r>
                      <w:r>
                        <w:rPr>
                          <w:rFonts w:ascii="ＭＳ Ｐゴシック" w:eastAsia="ＭＳ Ｐゴシック" w:hAnsi="ＭＳ Ｐゴシック" w:hint="eastAsia"/>
                          <w:sz w:val="20"/>
                        </w:rPr>
                        <w:t>ぜひ活用</w:t>
                      </w:r>
                      <w:r>
                        <w:rPr>
                          <w:rFonts w:ascii="ＭＳ Ｐゴシック" w:eastAsia="ＭＳ Ｐゴシック" w:hAnsi="ＭＳ Ｐゴシック"/>
                          <w:sz w:val="20"/>
                        </w:rPr>
                        <w:t>し</w:t>
                      </w:r>
                      <w:r>
                        <w:rPr>
                          <w:rFonts w:ascii="ＭＳ Ｐゴシック" w:eastAsia="ＭＳ Ｐゴシック" w:hAnsi="ＭＳ Ｐゴシック" w:hint="eastAsia"/>
                          <w:sz w:val="20"/>
                        </w:rPr>
                        <w:t>たい医療機器（令和元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BD34BF" w:rsidRPr="00BD34BF" w:rsidRDefault="00DC460A" w:rsidP="00BD34BF">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r w:rsidRPr="00DC460A">
        <w:rPr>
          <w:noProof/>
        </w:rPr>
        <w:drawing>
          <wp:anchor distT="0" distB="0" distL="114300" distR="114300" simplePos="0" relativeHeight="251879424" behindDoc="0" locked="0" layoutInCell="1" allowOverlap="1">
            <wp:simplePos x="0" y="0"/>
            <wp:positionH relativeFrom="margin">
              <wp:posOffset>60959</wp:posOffset>
            </wp:positionH>
            <wp:positionV relativeFrom="paragraph">
              <wp:posOffset>33020</wp:posOffset>
            </wp:positionV>
            <wp:extent cx="4960489" cy="2009775"/>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963868" cy="20111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p>
    <w:p w:rsidR="00BD34BF" w:rsidRPr="00BD34BF" w:rsidRDefault="00BD34BF" w:rsidP="00BD34BF">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p>
    <w:p w:rsidR="00BD34BF" w:rsidRPr="00BD34BF" w:rsidRDefault="00BD34BF" w:rsidP="00BD34BF">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p>
    <w:p w:rsidR="00BD34BF" w:rsidRPr="00BD34BF" w:rsidRDefault="00BD34BF" w:rsidP="00BD34BF">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p>
    <w:p w:rsidR="00BD34BF" w:rsidRPr="00BD34BF" w:rsidRDefault="00BD34BF" w:rsidP="00BD34BF">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r w:rsidRPr="00BD34BF">
        <w:rPr>
          <w:rFonts w:ascii="HG丸ｺﾞｼｯｸM-PRO" w:eastAsia="HG丸ｺﾞｼｯｸM-PRO" w:hAnsi="HG丸ｺﾞｼｯｸM-PRO" w:cstheme="minorBidi"/>
          <w:b/>
          <w:bCs/>
          <w:noProof/>
          <w:color w:val="000000" w:themeColor="text1"/>
          <w:kern w:val="36"/>
          <w:sz w:val="22"/>
          <w:szCs w:val="22"/>
        </w:rPr>
        <mc:AlternateContent>
          <mc:Choice Requires="wps">
            <w:drawing>
              <wp:anchor distT="0" distB="0" distL="114300" distR="114300" simplePos="0" relativeHeight="251708416" behindDoc="0" locked="0" layoutInCell="1" allowOverlap="1" wp14:anchorId="2A9AB26C" wp14:editId="0BBB94BB">
                <wp:simplePos x="0" y="0"/>
                <wp:positionH relativeFrom="margin">
                  <wp:posOffset>-36576</wp:posOffset>
                </wp:positionH>
                <wp:positionV relativeFrom="paragraph">
                  <wp:posOffset>273431</wp:posOffset>
                </wp:positionV>
                <wp:extent cx="5200650" cy="342900"/>
                <wp:effectExtent l="0" t="0" r="0" b="0"/>
                <wp:wrapNone/>
                <wp:docPr id="3492" name="テキスト ボックス 3492" title="図表2-5-1　病院数"/>
                <wp:cNvGraphicFramePr/>
                <a:graphic xmlns:a="http://schemas.openxmlformats.org/drawingml/2006/main">
                  <a:graphicData uri="http://schemas.microsoft.com/office/word/2010/wordprocessingShape">
                    <wps:wsp>
                      <wps:cNvSpPr txBox="1"/>
                      <wps:spPr>
                        <a:xfrm>
                          <a:off x="0" y="0"/>
                          <a:ext cx="5200650" cy="342900"/>
                        </a:xfrm>
                        <a:prstGeom prst="rect">
                          <a:avLst/>
                        </a:prstGeom>
                        <a:noFill/>
                        <a:ln w="25400" cap="flat" cmpd="sng" algn="ctr">
                          <a:noFill/>
                          <a:prstDash val="solid"/>
                        </a:ln>
                        <a:effectLst/>
                      </wps:spPr>
                      <wps:txb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1A6EC2">
                              <w:rPr>
                                <w:rFonts w:ascii="ＭＳ Ｐゴシック" w:eastAsia="ＭＳ Ｐゴシック" w:hAnsi="ＭＳ Ｐゴシック" w:hint="eastAsia"/>
                                <w:sz w:val="20"/>
                              </w:rPr>
                              <w:t>49</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であれば</w:t>
                            </w:r>
                            <w:r>
                              <w:rPr>
                                <w:rFonts w:ascii="ＭＳ Ｐゴシック" w:eastAsia="ＭＳ Ｐゴシック" w:hAnsi="ＭＳ Ｐゴシック" w:hint="eastAsia"/>
                                <w:sz w:val="20"/>
                              </w:rPr>
                              <w:t>ぜひ活用</w:t>
                            </w:r>
                            <w:r>
                              <w:rPr>
                                <w:rFonts w:ascii="ＭＳ Ｐゴシック" w:eastAsia="ＭＳ Ｐゴシック" w:hAnsi="ＭＳ Ｐゴシック"/>
                                <w:sz w:val="20"/>
                              </w:rPr>
                              <w:t>し</w:t>
                            </w:r>
                            <w:r>
                              <w:rPr>
                                <w:rFonts w:ascii="ＭＳ Ｐゴシック" w:eastAsia="ＭＳ Ｐゴシック" w:hAnsi="ＭＳ Ｐゴシック" w:hint="eastAsia"/>
                                <w:sz w:val="20"/>
                              </w:rPr>
                              <w:t>たい医療機器【一般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B26C" id="テキスト ボックス 3492" o:spid="_x0000_s1131" type="#_x0000_t202" alt="タイトル: 図表2-5-1　病院数" style="position:absolute;margin-left:-2.9pt;margin-top:21.55pt;width:409.5pt;height:27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" filled="f" stroked="f" strokeweight="2pt">
                <v:textbox>
                  <w:txbxContent>
                    <w:p w:rsidR="007A19A0" w:rsidRPr="004A07FB" w:rsidRDefault="007A19A0" w:rsidP="00BD34BF">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表3-2</w:t>
                      </w:r>
                      <w:r>
                        <w:rPr>
                          <w:rFonts w:ascii="ＭＳ Ｐゴシック" w:eastAsia="ＭＳ Ｐゴシック" w:hAnsi="ＭＳ Ｐゴシック"/>
                          <w:sz w:val="20"/>
                        </w:rPr>
                        <w:t>-</w:t>
                      </w:r>
                      <w:r w:rsidR="001A6EC2">
                        <w:rPr>
                          <w:rFonts w:ascii="ＭＳ Ｐゴシック" w:eastAsia="ＭＳ Ｐゴシック" w:hAnsi="ＭＳ Ｐゴシック" w:hint="eastAsia"/>
                          <w:sz w:val="20"/>
                        </w:rPr>
                        <w:t>49</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であれば</w:t>
                      </w:r>
                      <w:r>
                        <w:rPr>
                          <w:rFonts w:ascii="ＭＳ Ｐゴシック" w:eastAsia="ＭＳ Ｐゴシック" w:hAnsi="ＭＳ Ｐゴシック" w:hint="eastAsia"/>
                          <w:sz w:val="20"/>
                        </w:rPr>
                        <w:t>ぜひ活用</w:t>
                      </w:r>
                      <w:r>
                        <w:rPr>
                          <w:rFonts w:ascii="ＭＳ Ｐゴシック" w:eastAsia="ＭＳ Ｐゴシック" w:hAnsi="ＭＳ Ｐゴシック"/>
                          <w:sz w:val="20"/>
                        </w:rPr>
                        <w:t>し</w:t>
                      </w:r>
                      <w:r>
                        <w:rPr>
                          <w:rFonts w:ascii="ＭＳ Ｐゴシック" w:eastAsia="ＭＳ Ｐゴシック" w:hAnsi="ＭＳ Ｐゴシック" w:hint="eastAsia"/>
                          <w:sz w:val="20"/>
                        </w:rPr>
                        <w:t>たい医療機器【一般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7A19A0" w:rsidRPr="00E81C42"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Default="007A19A0" w:rsidP="00BD34BF">
                      <w:pPr>
                        <w:snapToGrid w:val="0"/>
                        <w:ind w:left="900" w:hangingChars="500" w:hanging="900"/>
                        <w:rPr>
                          <w:rFonts w:ascii="ＭＳ Ｐゴシック" w:eastAsia="ＭＳ Ｐゴシック" w:hAnsi="ＭＳ Ｐゴシック"/>
                          <w:sz w:val="18"/>
                        </w:rPr>
                      </w:pPr>
                    </w:p>
                    <w:p w:rsidR="007A19A0" w:rsidRPr="004A07FB" w:rsidRDefault="007A19A0" w:rsidP="00BD34BF">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BD34BF" w:rsidRPr="00BD34BF" w:rsidRDefault="00177A3B" w:rsidP="00BD34BF">
      <w:pPr>
        <w:widowControl/>
        <w:snapToGrid w:val="0"/>
        <w:spacing w:before="100" w:beforeAutospacing="1" w:after="100" w:afterAutospacing="1" w:line="180" w:lineRule="auto"/>
        <w:jc w:val="left"/>
        <w:outlineLvl w:val="0"/>
        <w:rPr>
          <w:rFonts w:ascii="ＭＳ ゴシック" w:eastAsia="ＭＳ ゴシック" w:hAnsi="ＭＳ ゴシック"/>
          <w:b/>
          <w:bCs/>
          <w:color w:val="0070C0"/>
          <w:kern w:val="36"/>
          <w:sz w:val="28"/>
          <w:szCs w:val="28"/>
          <w:lang w:eastAsia="x-none"/>
        </w:rPr>
      </w:pPr>
      <w:r>
        <w:rPr>
          <w:rFonts w:ascii="HG丸ｺﾞｼｯｸM-PRO" w:eastAsia="HG丸ｺﾞｼｯｸM-PRO" w:hAnsi="HG丸ｺﾞｼｯｸM-PRO"/>
          <w:noProof/>
          <w:sz w:val="22"/>
          <w:szCs w:val="22"/>
        </w:rPr>
        <w:drawing>
          <wp:anchor distT="0" distB="0" distL="114300" distR="114300" simplePos="0" relativeHeight="251643889" behindDoc="0" locked="0" layoutInCell="1" allowOverlap="1">
            <wp:simplePos x="0" y="0"/>
            <wp:positionH relativeFrom="margin">
              <wp:align>left</wp:align>
            </wp:positionH>
            <wp:positionV relativeFrom="paragraph">
              <wp:posOffset>341630</wp:posOffset>
            </wp:positionV>
            <wp:extent cx="3571875" cy="3810000"/>
            <wp:effectExtent l="0" t="0" r="9525" b="0"/>
            <wp:wrapNone/>
            <wp:docPr id="3584" name="図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571875" cy="381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F" w:rsidRPr="00BD34BF" w:rsidRDefault="00BD34BF" w:rsidP="00BD34BF">
      <w:pPr>
        <w:rPr>
          <w:rFonts w:ascii="HG丸ｺﾞｼｯｸM-PRO" w:eastAsia="HG丸ｺﾞｼｯｸM-PRO" w:hAnsi="HG丸ｺﾞｼｯｸM-PRO"/>
          <w:sz w:val="22"/>
          <w:szCs w:val="22"/>
        </w:rPr>
      </w:pPr>
    </w:p>
    <w:p w:rsidR="00685E9B" w:rsidRPr="00BD34BF" w:rsidRDefault="005F6DA3" w:rsidP="00BD34BF">
      <w:pPr>
        <w:pStyle w:val="1"/>
        <w:snapToGrid w:val="0"/>
        <w:rPr>
          <w:rFonts w:ascii="HG丸ｺﾞｼｯｸM-PRO" w:eastAsia="HG丸ｺﾞｼｯｸM-PRO" w:hAnsi="HG丸ｺﾞｼｯｸM-PRO"/>
          <w:sz w:val="22"/>
          <w:szCs w:val="22"/>
          <w:lang w:val="en-US"/>
        </w:rPr>
      </w:pPr>
      <w:r w:rsidRPr="00BD34BF">
        <w:rPr>
          <w:rFonts w:ascii="HG丸ｺﾞｼｯｸM-PRO" w:eastAsia="HG丸ｺﾞｼｯｸM-PRO" w:hAnsi="HG丸ｺﾞｼｯｸM-PRO" w:cstheme="minorBidi"/>
          <w:noProof/>
          <w:color w:val="000000" w:themeColor="text1"/>
          <w:sz w:val="22"/>
          <w:szCs w:val="22"/>
          <w:lang w:val="en-US" w:eastAsia="ja-JP"/>
        </w:rPr>
        <mc:AlternateContent>
          <mc:Choice Requires="wps">
            <w:drawing>
              <wp:anchor distT="0" distB="0" distL="114300" distR="114300" simplePos="0" relativeHeight="251796480" behindDoc="0" locked="0" layoutInCell="1" allowOverlap="1" wp14:anchorId="79ACB0D9" wp14:editId="71096DC3">
                <wp:simplePos x="0" y="0"/>
                <wp:positionH relativeFrom="page">
                  <wp:posOffset>3327400</wp:posOffset>
                </wp:positionH>
                <wp:positionV relativeFrom="paragraph">
                  <wp:posOffset>2924175</wp:posOffset>
                </wp:positionV>
                <wp:extent cx="3829050" cy="428625"/>
                <wp:effectExtent l="0" t="0" r="0" b="0"/>
                <wp:wrapNone/>
                <wp:docPr id="3596" name="テキスト ボックス 3596"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CB0D9" id="テキスト ボックス 3596" o:spid="_x0000_s1132" type="#_x0000_t202" alt="タイトル: 図表2-5-1　病院数" style="position:absolute;margin-left:262pt;margin-top:230.25pt;width:301.5pt;height:33.75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" filled="f" stroked="f" strokeweight="2pt">
                <v:textbox>
                  <w:txbxContent>
                    <w:p w:rsidR="007A19A0" w:rsidRPr="00C37BAB" w:rsidRDefault="007A19A0" w:rsidP="00BD34BF">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sectPr w:rsidR="00685E9B" w:rsidRPr="00BD34BF" w:rsidSect="00302580">
      <w:headerReference w:type="default" r:id="rId65"/>
      <w:footerReference w:type="default" r:id="rId66"/>
      <w:pgSz w:w="11907" w:h="16840" w:code="9"/>
      <w:pgMar w:top="1440" w:right="1134" w:bottom="1440" w:left="1134" w:header="851" w:footer="510" w:gutter="0"/>
      <w:pgNumType w:fmt="numberInDash"/>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9A0" w:rsidRDefault="007A19A0">
      <w:r>
        <w:separator/>
      </w:r>
    </w:p>
  </w:endnote>
  <w:endnote w:type="continuationSeparator" w:id="0">
    <w:p w:rsidR="007A19A0" w:rsidRDefault="007A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A0" w:rsidRDefault="007A19A0">
    <w:pPr>
      <w:pStyle w:val="a5"/>
      <w:jc w:val="center"/>
      <w:rPr>
        <w:lang w:eastAsia="ja-JP"/>
      </w:rPr>
    </w:pPr>
    <w:r>
      <w:fldChar w:fldCharType="begin"/>
    </w:r>
    <w:r>
      <w:instrText>PAGE   \* MERGEFORMAT</w:instrText>
    </w:r>
    <w:r>
      <w:fldChar w:fldCharType="separate"/>
    </w:r>
    <w:r w:rsidR="00FD7CB0" w:rsidRPr="00FD7CB0">
      <w:rPr>
        <w:noProof/>
        <w:lang w:val="ja-JP" w:eastAsia="ja-JP"/>
      </w:rPr>
      <w:t>-</w:t>
    </w:r>
    <w:r w:rsidR="00FD7CB0">
      <w:rPr>
        <w:noProof/>
      </w:rPr>
      <w:t xml:space="preserve"> 96 -</w:t>
    </w:r>
    <w:r>
      <w:fldChar w:fldCharType="end"/>
    </w:r>
  </w:p>
  <w:p w:rsidR="007A19A0" w:rsidRPr="00A72669" w:rsidRDefault="007A19A0" w:rsidP="00FD3D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A0" w:rsidRDefault="007A19A0">
    <w:pPr>
      <w:pStyle w:val="a5"/>
      <w:jc w:val="center"/>
      <w:rPr>
        <w:lang w:eastAsia="ja-JP"/>
      </w:rPr>
    </w:pPr>
    <w:r>
      <w:fldChar w:fldCharType="begin"/>
    </w:r>
    <w:r>
      <w:instrText>PAGE   \* MERGEFORMAT</w:instrText>
    </w:r>
    <w:r>
      <w:fldChar w:fldCharType="separate"/>
    </w:r>
    <w:r w:rsidR="00FD7CB0" w:rsidRPr="00FD7CB0">
      <w:rPr>
        <w:noProof/>
        <w:lang w:val="ja-JP" w:eastAsia="ja-JP"/>
      </w:rPr>
      <w:t>-</w:t>
    </w:r>
    <w:r w:rsidR="00FD7CB0">
      <w:rPr>
        <w:noProof/>
      </w:rPr>
      <w:t xml:space="preserve"> 104 -</w:t>
    </w:r>
    <w:r>
      <w:fldChar w:fldCharType="end"/>
    </w:r>
  </w:p>
  <w:p w:rsidR="007A19A0" w:rsidRPr="00A72669" w:rsidRDefault="007A19A0"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9A0" w:rsidRDefault="007A19A0">
      <w:r>
        <w:separator/>
      </w:r>
    </w:p>
  </w:footnote>
  <w:footnote w:type="continuationSeparator" w:id="0">
    <w:p w:rsidR="007A19A0" w:rsidRDefault="007A1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A0" w:rsidRPr="00A34F69" w:rsidRDefault="00305E8C" w:rsidP="00A34F69">
    <w:pPr>
      <w:pStyle w:val="a3"/>
      <w:ind w:right="114"/>
      <w:jc w:val="right"/>
      <w:rPr>
        <w:rFonts w:ascii="ＭＳ Ｐゴシック" w:eastAsia="ＭＳ Ｐゴシック" w:hAnsi="ＭＳ Ｐゴシック"/>
        <w:szCs w:val="32"/>
        <w:lang w:eastAsia="ja-JP"/>
      </w:rPr>
    </w:pPr>
    <w:r>
      <w:rPr>
        <w:rFonts w:ascii="ＭＳ Ｐゴシック" w:eastAsia="ＭＳ Ｐゴシック" w:hAnsi="ＭＳ Ｐゴシック" w:hint="eastAsia"/>
        <w:szCs w:val="32"/>
        <w:lang w:eastAsia="ja-JP"/>
      </w:rPr>
      <w:t>参考</w:t>
    </w:r>
    <w:r w:rsidR="00A34F69" w:rsidRPr="00A34F69">
      <w:rPr>
        <w:rFonts w:ascii="ＭＳ Ｐゴシック" w:eastAsia="ＭＳ Ｐゴシック" w:hAnsi="ＭＳ Ｐゴシック" w:hint="eastAsia"/>
        <w:szCs w:val="32"/>
        <w:lang w:eastAsia="ja-JP"/>
      </w:rPr>
      <w:t xml:space="preserve">　</w:t>
    </w:r>
    <w:r w:rsidR="007A19A0" w:rsidRPr="00A34F69">
      <w:rPr>
        <w:rFonts w:ascii="ＭＳ Ｐゴシック" w:eastAsia="ＭＳ Ｐゴシック" w:hAnsi="ＭＳ Ｐゴシック" w:hint="eastAsia"/>
        <w:szCs w:val="32"/>
        <w:lang w:eastAsia="ja-JP"/>
      </w:rPr>
      <w:t>二次医療圏における外来医療の現状</w:t>
    </w:r>
    <w:r w:rsidR="00E66215">
      <w:rPr>
        <w:rFonts w:ascii="ＭＳ Ｐゴシック" w:eastAsia="ＭＳ Ｐゴシック" w:hAnsi="ＭＳ Ｐゴシック" w:hint="eastAsia"/>
        <w:szCs w:val="32"/>
        <w:lang w:eastAsia="ja-JP"/>
      </w:rPr>
      <w:t xml:space="preserve">　</w:t>
    </w:r>
    <w:r w:rsidR="00E66215" w:rsidRPr="00E66215">
      <w:rPr>
        <w:rFonts w:ascii="ＭＳ Ｐゴシック" w:eastAsia="ＭＳ Ｐゴシック" w:hAnsi="ＭＳ Ｐゴシック" w:hint="eastAsia"/>
        <w:szCs w:val="32"/>
        <w:lang w:eastAsia="ja-JP"/>
      </w:rPr>
      <w:t>第２節　三島二次医療圏</w:t>
    </w:r>
  </w:p>
  <w:p w:rsidR="007A19A0" w:rsidRPr="00FD3D1F" w:rsidRDefault="007A19A0" w:rsidP="00A216A2">
    <w:pPr>
      <w:pStyle w:val="a3"/>
      <w:wordWrap w:val="0"/>
      <w:jc w:val="right"/>
    </w:pPr>
    <w:r w:rsidRPr="00127D9D">
      <w:rPr>
        <w:rFonts w:ascii="HGS創英角ｺﾞｼｯｸUB" w:eastAsia="HGS創英角ｺﾞｼｯｸUB" w:hAnsi="HGS創英角ｺﾞｼｯｸUB"/>
        <w:noProof/>
        <w:sz w:val="32"/>
        <w:szCs w:val="32"/>
        <w:lang w:val="en-US" w:eastAsia="ja-JP"/>
      </w:rPr>
      <mc:AlternateContent>
        <mc:Choice Requires="wps">
          <w:drawing>
            <wp:anchor distT="0" distB="0" distL="114300" distR="114300" simplePos="0" relativeHeight="251663872" behindDoc="0" locked="0" layoutInCell="1" allowOverlap="1" wp14:anchorId="3C3A35B6" wp14:editId="202B4EE7">
              <wp:simplePos x="0" y="0"/>
              <wp:positionH relativeFrom="margin">
                <wp:align>right</wp:align>
              </wp:positionH>
              <wp:positionV relativeFrom="paragraph">
                <wp:posOffset>6985</wp:posOffset>
              </wp:positionV>
              <wp:extent cx="6470650" cy="90805"/>
              <wp:effectExtent l="0" t="0" r="6350" b="4445"/>
              <wp:wrapNone/>
              <wp:docPr id="406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D05A71" id="AutoShape 1" o:spid="_x0000_s1026" style="position:absolute;left:0;text-align:left;margin-left:458.3pt;margin-top:.55pt;width:509.5pt;height:7.1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" stroked="f">
              <v:fill color2="#0070c0" rotate="t" angle="90" focus="100%" type="gradient"/>
              <v:textbox inset="5.85pt,.7pt,5.85pt,.7pt"/>
              <w10:wrap anchorx="margin"/>
            </v:roundrec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A0" w:rsidRPr="00A34F69" w:rsidRDefault="007A19A0" w:rsidP="00A34F69">
    <w:pPr>
      <w:pStyle w:val="a3"/>
      <w:ind w:right="114"/>
      <w:jc w:val="right"/>
      <w:rPr>
        <w:rFonts w:ascii="ＭＳ Ｐゴシック" w:eastAsia="ＭＳ Ｐゴシック" w:hAnsi="ＭＳ Ｐゴシック"/>
        <w:lang w:eastAsia="ja-JP"/>
      </w:rPr>
    </w:pPr>
    <w:r w:rsidRPr="00A34F69">
      <w:rPr>
        <w:rFonts w:ascii="ＭＳ Ｐゴシック" w:eastAsia="ＭＳ Ｐゴシック" w:hAnsi="ＭＳ Ｐゴシック"/>
        <w:noProof/>
        <w:szCs w:val="32"/>
        <w:lang w:val="en-US" w:eastAsia="ja-JP"/>
      </w:rPr>
      <mc:AlternateContent>
        <mc:Choice Requires="wps">
          <w:drawing>
            <wp:anchor distT="0" distB="0" distL="114300" distR="114300" simplePos="0" relativeHeight="251661824" behindDoc="0" locked="0" layoutInCell="1" allowOverlap="1" wp14:anchorId="3213A481" wp14:editId="369AC51A">
              <wp:simplePos x="0" y="0"/>
              <wp:positionH relativeFrom="column">
                <wp:posOffset>-227330</wp:posOffset>
              </wp:positionH>
              <wp:positionV relativeFrom="paragraph">
                <wp:posOffset>305435</wp:posOffset>
              </wp:positionV>
              <wp:extent cx="6470650" cy="90805"/>
              <wp:effectExtent l="1270" t="5080" r="508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333661" id="AutoShape 1" o:spid="_x0000_s1026" style="position:absolute;left:0;text-align:left;margin-left:-17.9pt;margin-top:24.05pt;width:509.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" stroked="f">
              <v:fill color2="#0070c0" rotate="t" angle="90" focus="100%" type="gradient"/>
              <v:textbox inset="5.85pt,.7pt,5.85pt,.7pt"/>
            </v:roundrect>
          </w:pict>
        </mc:Fallback>
      </mc:AlternateContent>
    </w:r>
    <w:r w:rsidR="00305E8C">
      <w:rPr>
        <w:rFonts w:ascii="ＭＳ Ｐゴシック" w:eastAsia="ＭＳ Ｐゴシック" w:hAnsi="ＭＳ Ｐゴシック" w:hint="eastAsia"/>
        <w:szCs w:val="32"/>
        <w:lang w:eastAsia="ja-JP"/>
      </w:rPr>
      <w:t>参考</w:t>
    </w:r>
    <w:r w:rsidR="00E66215" w:rsidRPr="00A34F69">
      <w:rPr>
        <w:rFonts w:ascii="ＭＳ Ｐゴシック" w:eastAsia="ＭＳ Ｐゴシック" w:hAnsi="ＭＳ Ｐゴシック" w:hint="eastAsia"/>
        <w:szCs w:val="32"/>
        <w:lang w:eastAsia="ja-JP"/>
      </w:rPr>
      <w:t xml:space="preserve">　二次医療圏における外来医療の現状</w:t>
    </w:r>
    <w:r w:rsidR="00E66215">
      <w:rPr>
        <w:rFonts w:ascii="ＭＳ Ｐゴシック" w:eastAsia="ＭＳ Ｐゴシック" w:hAnsi="ＭＳ Ｐゴシック" w:hint="eastAsia"/>
        <w:szCs w:val="32"/>
        <w:lang w:eastAsia="ja-JP"/>
      </w:rPr>
      <w:t xml:space="preserve">　</w:t>
    </w:r>
    <w:r w:rsidR="00E66215" w:rsidRPr="00E66215">
      <w:rPr>
        <w:rFonts w:ascii="ＭＳ Ｐゴシック" w:eastAsia="ＭＳ Ｐゴシック" w:hAnsi="ＭＳ Ｐゴシック" w:hint="eastAsia"/>
        <w:szCs w:val="32"/>
        <w:lang w:eastAsia="ja-JP"/>
      </w:rPr>
      <w:t>第２節　三島二次医療圏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B2D"/>
    <w:multiLevelType w:val="hybridMultilevel"/>
    <w:tmpl w:val="D1F4053C"/>
    <w:lvl w:ilvl="0" w:tplc="12220CBC">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 w15:restartNumberingAfterBreak="0">
    <w:nsid w:val="0AA21D29"/>
    <w:multiLevelType w:val="hybridMultilevel"/>
    <w:tmpl w:val="DD3E1706"/>
    <w:lvl w:ilvl="0" w:tplc="0B9E1286">
      <w:start w:val="1"/>
      <w:numFmt w:val="decimalFullWidth"/>
      <w:lvlText w:val="%1．"/>
      <w:lvlJc w:val="left"/>
      <w:pPr>
        <w:ind w:left="750" w:hanging="750"/>
      </w:pPr>
      <w:rPr>
        <w:rFonts w:hint="default"/>
        <w:lang w:val="en-US"/>
      </w:rPr>
    </w:lvl>
    <w:lvl w:ilvl="1" w:tplc="C25E2ED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71A6EF1"/>
    <w:multiLevelType w:val="hybridMultilevel"/>
    <w:tmpl w:val="3252D912"/>
    <w:lvl w:ilvl="0" w:tplc="C320295C">
      <w:start w:val="2"/>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CA32CE"/>
    <w:multiLevelType w:val="hybridMultilevel"/>
    <w:tmpl w:val="E8FA6250"/>
    <w:lvl w:ilvl="0" w:tplc="ED4E6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EA2372"/>
    <w:multiLevelType w:val="hybridMultilevel"/>
    <w:tmpl w:val="E416C25A"/>
    <w:lvl w:ilvl="0" w:tplc="A7C01668">
      <w:start w:val="3"/>
      <w:numFmt w:val="decimalFullWidth"/>
      <w:lvlText w:val="%1．"/>
      <w:lvlJc w:val="left"/>
      <w:pPr>
        <w:ind w:left="892" w:hanging="750"/>
      </w:pPr>
      <w:rPr>
        <w:rFonts w:hint="default"/>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9D663B8"/>
    <w:multiLevelType w:val="hybridMultilevel"/>
    <w:tmpl w:val="33444016"/>
    <w:lvl w:ilvl="0" w:tplc="B072755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AE69EF"/>
    <w:multiLevelType w:val="hybridMultilevel"/>
    <w:tmpl w:val="5C9063D0"/>
    <w:lvl w:ilvl="0" w:tplc="A75AD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C845C6"/>
    <w:multiLevelType w:val="hybridMultilevel"/>
    <w:tmpl w:val="DB12D53C"/>
    <w:lvl w:ilvl="0" w:tplc="E0FE15F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F8360F"/>
    <w:multiLevelType w:val="hybridMultilevel"/>
    <w:tmpl w:val="9856B6A0"/>
    <w:lvl w:ilvl="0" w:tplc="1E004A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C74E33"/>
    <w:multiLevelType w:val="hybridMultilevel"/>
    <w:tmpl w:val="567E8332"/>
    <w:lvl w:ilvl="0" w:tplc="EBEEB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462E7F"/>
    <w:multiLevelType w:val="hybridMultilevel"/>
    <w:tmpl w:val="67FCAAEC"/>
    <w:lvl w:ilvl="0" w:tplc="E6F4B522">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3"/>
  </w:num>
  <w:num w:numId="4">
    <w:abstractNumId w:val="13"/>
  </w:num>
  <w:num w:numId="5">
    <w:abstractNumId w:val="11"/>
  </w:num>
  <w:num w:numId="6">
    <w:abstractNumId w:val="2"/>
  </w:num>
  <w:num w:numId="7">
    <w:abstractNumId w:val="8"/>
  </w:num>
  <w:num w:numId="8">
    <w:abstractNumId w:val="0"/>
  </w:num>
  <w:num w:numId="9">
    <w:abstractNumId w:val="15"/>
  </w:num>
  <w:num w:numId="10">
    <w:abstractNumId w:val="14"/>
  </w:num>
  <w:num w:numId="11">
    <w:abstractNumId w:val="16"/>
  </w:num>
  <w:num w:numId="12">
    <w:abstractNumId w:val="10"/>
  </w:num>
  <w:num w:numId="13">
    <w:abstractNumId w:val="1"/>
  </w:num>
  <w:num w:numId="14">
    <w:abstractNumId w:val="6"/>
  </w:num>
  <w:num w:numId="15">
    <w:abstractNumId w:val="21"/>
  </w:num>
  <w:num w:numId="16">
    <w:abstractNumId w:val="20"/>
  </w:num>
  <w:num w:numId="17">
    <w:abstractNumId w:val="19"/>
  </w:num>
  <w:num w:numId="18">
    <w:abstractNumId w:val="17"/>
  </w:num>
  <w:num w:numId="19">
    <w:abstractNumId w:val="5"/>
  </w:num>
  <w:num w:numId="20">
    <w:abstractNumId w:val="18"/>
  </w:num>
  <w:num w:numId="21">
    <w:abstractNumId w:val="12"/>
  </w:num>
  <w:num w:numId="2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106497"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7B"/>
    <w:rsid w:val="000008B2"/>
    <w:rsid w:val="00000DCD"/>
    <w:rsid w:val="00000EF9"/>
    <w:rsid w:val="00001619"/>
    <w:rsid w:val="00001743"/>
    <w:rsid w:val="0000188C"/>
    <w:rsid w:val="00001C36"/>
    <w:rsid w:val="00001F4D"/>
    <w:rsid w:val="00005E87"/>
    <w:rsid w:val="00006E20"/>
    <w:rsid w:val="00006E2E"/>
    <w:rsid w:val="00007829"/>
    <w:rsid w:val="000104B4"/>
    <w:rsid w:val="00011299"/>
    <w:rsid w:val="00011796"/>
    <w:rsid w:val="0001184B"/>
    <w:rsid w:val="0001194B"/>
    <w:rsid w:val="00011D85"/>
    <w:rsid w:val="000124E6"/>
    <w:rsid w:val="00012732"/>
    <w:rsid w:val="000138C1"/>
    <w:rsid w:val="00014D90"/>
    <w:rsid w:val="00015225"/>
    <w:rsid w:val="0001729B"/>
    <w:rsid w:val="000176A3"/>
    <w:rsid w:val="00017AB3"/>
    <w:rsid w:val="00020424"/>
    <w:rsid w:val="000207B2"/>
    <w:rsid w:val="00023701"/>
    <w:rsid w:val="00023735"/>
    <w:rsid w:val="00024A37"/>
    <w:rsid w:val="00024AFC"/>
    <w:rsid w:val="00024BB8"/>
    <w:rsid w:val="00024DAE"/>
    <w:rsid w:val="00025107"/>
    <w:rsid w:val="0002610F"/>
    <w:rsid w:val="00026619"/>
    <w:rsid w:val="00027695"/>
    <w:rsid w:val="00030031"/>
    <w:rsid w:val="0003038B"/>
    <w:rsid w:val="00030C2B"/>
    <w:rsid w:val="00030F23"/>
    <w:rsid w:val="00030F50"/>
    <w:rsid w:val="00031831"/>
    <w:rsid w:val="00031FD8"/>
    <w:rsid w:val="00032437"/>
    <w:rsid w:val="00032CC6"/>
    <w:rsid w:val="00032F30"/>
    <w:rsid w:val="00033AC5"/>
    <w:rsid w:val="00034DAF"/>
    <w:rsid w:val="000353A9"/>
    <w:rsid w:val="00035459"/>
    <w:rsid w:val="000358EB"/>
    <w:rsid w:val="0003669A"/>
    <w:rsid w:val="000404AC"/>
    <w:rsid w:val="0004138A"/>
    <w:rsid w:val="0004227F"/>
    <w:rsid w:val="00042469"/>
    <w:rsid w:val="00042A09"/>
    <w:rsid w:val="00042CE4"/>
    <w:rsid w:val="000434C6"/>
    <w:rsid w:val="000456A7"/>
    <w:rsid w:val="00046196"/>
    <w:rsid w:val="00046CC5"/>
    <w:rsid w:val="00051BD3"/>
    <w:rsid w:val="00052A4D"/>
    <w:rsid w:val="00052C53"/>
    <w:rsid w:val="00052FE5"/>
    <w:rsid w:val="00056F95"/>
    <w:rsid w:val="000572FA"/>
    <w:rsid w:val="00057367"/>
    <w:rsid w:val="0005750F"/>
    <w:rsid w:val="00057DE2"/>
    <w:rsid w:val="00061D66"/>
    <w:rsid w:val="00062AA9"/>
    <w:rsid w:val="00062DFE"/>
    <w:rsid w:val="00063053"/>
    <w:rsid w:val="00063829"/>
    <w:rsid w:val="00063F85"/>
    <w:rsid w:val="000642F2"/>
    <w:rsid w:val="000643BF"/>
    <w:rsid w:val="00064C63"/>
    <w:rsid w:val="00065DB5"/>
    <w:rsid w:val="00066251"/>
    <w:rsid w:val="00066CBB"/>
    <w:rsid w:val="0006709D"/>
    <w:rsid w:val="00070AFE"/>
    <w:rsid w:val="00071D41"/>
    <w:rsid w:val="00073347"/>
    <w:rsid w:val="0007352C"/>
    <w:rsid w:val="00074C1B"/>
    <w:rsid w:val="00076600"/>
    <w:rsid w:val="000769A6"/>
    <w:rsid w:val="0008154E"/>
    <w:rsid w:val="00081695"/>
    <w:rsid w:val="0008299C"/>
    <w:rsid w:val="00082A0A"/>
    <w:rsid w:val="00082AE2"/>
    <w:rsid w:val="00084413"/>
    <w:rsid w:val="00084528"/>
    <w:rsid w:val="00084A71"/>
    <w:rsid w:val="00084D7A"/>
    <w:rsid w:val="00085151"/>
    <w:rsid w:val="000862C5"/>
    <w:rsid w:val="00087781"/>
    <w:rsid w:val="00087F14"/>
    <w:rsid w:val="00090BBB"/>
    <w:rsid w:val="00090DA8"/>
    <w:rsid w:val="0009108F"/>
    <w:rsid w:val="0009126B"/>
    <w:rsid w:val="0009163F"/>
    <w:rsid w:val="00091CE3"/>
    <w:rsid w:val="0009234A"/>
    <w:rsid w:val="0009244B"/>
    <w:rsid w:val="000935AF"/>
    <w:rsid w:val="0009371E"/>
    <w:rsid w:val="00093846"/>
    <w:rsid w:val="0009417B"/>
    <w:rsid w:val="00094B8B"/>
    <w:rsid w:val="00095020"/>
    <w:rsid w:val="00096282"/>
    <w:rsid w:val="000966F1"/>
    <w:rsid w:val="00096847"/>
    <w:rsid w:val="00096C4E"/>
    <w:rsid w:val="000A0659"/>
    <w:rsid w:val="000A0C33"/>
    <w:rsid w:val="000A0D0D"/>
    <w:rsid w:val="000A2CA2"/>
    <w:rsid w:val="000A357C"/>
    <w:rsid w:val="000A38F9"/>
    <w:rsid w:val="000A6083"/>
    <w:rsid w:val="000A692F"/>
    <w:rsid w:val="000A6C08"/>
    <w:rsid w:val="000A6FE5"/>
    <w:rsid w:val="000A723E"/>
    <w:rsid w:val="000A7BC8"/>
    <w:rsid w:val="000B0189"/>
    <w:rsid w:val="000B02D1"/>
    <w:rsid w:val="000B0682"/>
    <w:rsid w:val="000B19BC"/>
    <w:rsid w:val="000B246C"/>
    <w:rsid w:val="000B263C"/>
    <w:rsid w:val="000B271E"/>
    <w:rsid w:val="000B36A8"/>
    <w:rsid w:val="000B54FD"/>
    <w:rsid w:val="000B586B"/>
    <w:rsid w:val="000B5C85"/>
    <w:rsid w:val="000B61EC"/>
    <w:rsid w:val="000B7BC9"/>
    <w:rsid w:val="000C1E8C"/>
    <w:rsid w:val="000C25A3"/>
    <w:rsid w:val="000C459D"/>
    <w:rsid w:val="000C47CB"/>
    <w:rsid w:val="000C4D90"/>
    <w:rsid w:val="000C52C8"/>
    <w:rsid w:val="000C5925"/>
    <w:rsid w:val="000C5DB2"/>
    <w:rsid w:val="000C63DC"/>
    <w:rsid w:val="000C7C07"/>
    <w:rsid w:val="000D0EE3"/>
    <w:rsid w:val="000D15BF"/>
    <w:rsid w:val="000D18DF"/>
    <w:rsid w:val="000D560E"/>
    <w:rsid w:val="000D5963"/>
    <w:rsid w:val="000D5A91"/>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49E1"/>
    <w:rsid w:val="000E7B07"/>
    <w:rsid w:val="000F033B"/>
    <w:rsid w:val="000F0641"/>
    <w:rsid w:val="000F16F8"/>
    <w:rsid w:val="000F19BD"/>
    <w:rsid w:val="000F29C1"/>
    <w:rsid w:val="000F2BFF"/>
    <w:rsid w:val="000F3A09"/>
    <w:rsid w:val="000F4111"/>
    <w:rsid w:val="000F6341"/>
    <w:rsid w:val="000F67A8"/>
    <w:rsid w:val="000F6D8A"/>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884"/>
    <w:rsid w:val="001064B8"/>
    <w:rsid w:val="00106B19"/>
    <w:rsid w:val="00107C4C"/>
    <w:rsid w:val="00107C75"/>
    <w:rsid w:val="00111852"/>
    <w:rsid w:val="00112F14"/>
    <w:rsid w:val="00113C75"/>
    <w:rsid w:val="00114778"/>
    <w:rsid w:val="001147E2"/>
    <w:rsid w:val="00114A14"/>
    <w:rsid w:val="00114A65"/>
    <w:rsid w:val="001175F7"/>
    <w:rsid w:val="00117E4A"/>
    <w:rsid w:val="001202FF"/>
    <w:rsid w:val="00120618"/>
    <w:rsid w:val="00121E84"/>
    <w:rsid w:val="0012596E"/>
    <w:rsid w:val="00126311"/>
    <w:rsid w:val="00126B48"/>
    <w:rsid w:val="00126C26"/>
    <w:rsid w:val="00126CF1"/>
    <w:rsid w:val="00127D9D"/>
    <w:rsid w:val="001310C8"/>
    <w:rsid w:val="0013194B"/>
    <w:rsid w:val="00131CDA"/>
    <w:rsid w:val="00132861"/>
    <w:rsid w:val="00133142"/>
    <w:rsid w:val="001336D1"/>
    <w:rsid w:val="00134838"/>
    <w:rsid w:val="00134AEE"/>
    <w:rsid w:val="00134F88"/>
    <w:rsid w:val="0013607C"/>
    <w:rsid w:val="001372C3"/>
    <w:rsid w:val="00137DD6"/>
    <w:rsid w:val="00141B70"/>
    <w:rsid w:val="00142CDA"/>
    <w:rsid w:val="001438F2"/>
    <w:rsid w:val="001440D3"/>
    <w:rsid w:val="00144CFF"/>
    <w:rsid w:val="00145056"/>
    <w:rsid w:val="001453C1"/>
    <w:rsid w:val="001468C3"/>
    <w:rsid w:val="00147B12"/>
    <w:rsid w:val="00147FAE"/>
    <w:rsid w:val="00150DCF"/>
    <w:rsid w:val="0015385D"/>
    <w:rsid w:val="00153DCD"/>
    <w:rsid w:val="0015701B"/>
    <w:rsid w:val="0015740A"/>
    <w:rsid w:val="00160727"/>
    <w:rsid w:val="00160BF1"/>
    <w:rsid w:val="00162252"/>
    <w:rsid w:val="001632F7"/>
    <w:rsid w:val="001632FD"/>
    <w:rsid w:val="00163543"/>
    <w:rsid w:val="00163C72"/>
    <w:rsid w:val="00164C91"/>
    <w:rsid w:val="001654BA"/>
    <w:rsid w:val="00165D56"/>
    <w:rsid w:val="00166C42"/>
    <w:rsid w:val="00171579"/>
    <w:rsid w:val="001717DB"/>
    <w:rsid w:val="00171D52"/>
    <w:rsid w:val="001728A2"/>
    <w:rsid w:val="00174954"/>
    <w:rsid w:val="00174A0B"/>
    <w:rsid w:val="00174BD0"/>
    <w:rsid w:val="00174D4E"/>
    <w:rsid w:val="00174F89"/>
    <w:rsid w:val="00176545"/>
    <w:rsid w:val="00176579"/>
    <w:rsid w:val="00176FFE"/>
    <w:rsid w:val="00177A3B"/>
    <w:rsid w:val="00177F6E"/>
    <w:rsid w:val="00183C34"/>
    <w:rsid w:val="001841E8"/>
    <w:rsid w:val="0018468B"/>
    <w:rsid w:val="00184B0E"/>
    <w:rsid w:val="00184F55"/>
    <w:rsid w:val="00184FAB"/>
    <w:rsid w:val="00185809"/>
    <w:rsid w:val="00186677"/>
    <w:rsid w:val="001875E0"/>
    <w:rsid w:val="001907B2"/>
    <w:rsid w:val="00190B3D"/>
    <w:rsid w:val="00192C28"/>
    <w:rsid w:val="00192F84"/>
    <w:rsid w:val="0019325D"/>
    <w:rsid w:val="00193776"/>
    <w:rsid w:val="001940FE"/>
    <w:rsid w:val="0019447F"/>
    <w:rsid w:val="0019457F"/>
    <w:rsid w:val="0019475B"/>
    <w:rsid w:val="00194DA3"/>
    <w:rsid w:val="001955EC"/>
    <w:rsid w:val="00195F08"/>
    <w:rsid w:val="00196F79"/>
    <w:rsid w:val="001A033A"/>
    <w:rsid w:val="001A06E0"/>
    <w:rsid w:val="001A0A17"/>
    <w:rsid w:val="001A0BA6"/>
    <w:rsid w:val="001A1D36"/>
    <w:rsid w:val="001A251F"/>
    <w:rsid w:val="001A27F3"/>
    <w:rsid w:val="001A355D"/>
    <w:rsid w:val="001A35BD"/>
    <w:rsid w:val="001A5698"/>
    <w:rsid w:val="001A5879"/>
    <w:rsid w:val="001A6462"/>
    <w:rsid w:val="001A6EC2"/>
    <w:rsid w:val="001A77F7"/>
    <w:rsid w:val="001B023C"/>
    <w:rsid w:val="001B024A"/>
    <w:rsid w:val="001B07A7"/>
    <w:rsid w:val="001B0A2A"/>
    <w:rsid w:val="001B0AEA"/>
    <w:rsid w:val="001B0FB2"/>
    <w:rsid w:val="001B1B30"/>
    <w:rsid w:val="001B478E"/>
    <w:rsid w:val="001B4958"/>
    <w:rsid w:val="001B4AF2"/>
    <w:rsid w:val="001B4C37"/>
    <w:rsid w:val="001B4C5C"/>
    <w:rsid w:val="001B5B94"/>
    <w:rsid w:val="001B5BDA"/>
    <w:rsid w:val="001B72DC"/>
    <w:rsid w:val="001B74D4"/>
    <w:rsid w:val="001B7553"/>
    <w:rsid w:val="001C1BB2"/>
    <w:rsid w:val="001C2C42"/>
    <w:rsid w:val="001C5928"/>
    <w:rsid w:val="001C5D74"/>
    <w:rsid w:val="001C6B4A"/>
    <w:rsid w:val="001C7A44"/>
    <w:rsid w:val="001C7F39"/>
    <w:rsid w:val="001D0C4E"/>
    <w:rsid w:val="001D2183"/>
    <w:rsid w:val="001D39E2"/>
    <w:rsid w:val="001D3C5D"/>
    <w:rsid w:val="001D4168"/>
    <w:rsid w:val="001D4580"/>
    <w:rsid w:val="001D64AF"/>
    <w:rsid w:val="001D7110"/>
    <w:rsid w:val="001D7427"/>
    <w:rsid w:val="001E00F6"/>
    <w:rsid w:val="001E1B85"/>
    <w:rsid w:val="001E30BD"/>
    <w:rsid w:val="001E3B04"/>
    <w:rsid w:val="001E45E9"/>
    <w:rsid w:val="001E48D8"/>
    <w:rsid w:val="001E4E7E"/>
    <w:rsid w:val="001E50A5"/>
    <w:rsid w:val="001E52CF"/>
    <w:rsid w:val="001E545B"/>
    <w:rsid w:val="001E5575"/>
    <w:rsid w:val="001E683A"/>
    <w:rsid w:val="001E7B2A"/>
    <w:rsid w:val="001F00BF"/>
    <w:rsid w:val="001F0456"/>
    <w:rsid w:val="001F2053"/>
    <w:rsid w:val="001F2AB9"/>
    <w:rsid w:val="001F4358"/>
    <w:rsid w:val="001F4E93"/>
    <w:rsid w:val="001F50F8"/>
    <w:rsid w:val="001F778A"/>
    <w:rsid w:val="001F7A9F"/>
    <w:rsid w:val="002014B6"/>
    <w:rsid w:val="002023A1"/>
    <w:rsid w:val="00202BBA"/>
    <w:rsid w:val="00203784"/>
    <w:rsid w:val="00203DD6"/>
    <w:rsid w:val="00204979"/>
    <w:rsid w:val="00204DDD"/>
    <w:rsid w:val="002053D9"/>
    <w:rsid w:val="00207BBB"/>
    <w:rsid w:val="00207E20"/>
    <w:rsid w:val="00210424"/>
    <w:rsid w:val="00211BB4"/>
    <w:rsid w:val="00212303"/>
    <w:rsid w:val="0021368B"/>
    <w:rsid w:val="00215A05"/>
    <w:rsid w:val="00215A26"/>
    <w:rsid w:val="0021611B"/>
    <w:rsid w:val="00216ECC"/>
    <w:rsid w:val="002178CD"/>
    <w:rsid w:val="00220415"/>
    <w:rsid w:val="0022059F"/>
    <w:rsid w:val="00221335"/>
    <w:rsid w:val="00221775"/>
    <w:rsid w:val="002219F1"/>
    <w:rsid w:val="002232A7"/>
    <w:rsid w:val="002240BC"/>
    <w:rsid w:val="0022498C"/>
    <w:rsid w:val="002259BF"/>
    <w:rsid w:val="00225ABC"/>
    <w:rsid w:val="002261D2"/>
    <w:rsid w:val="00226478"/>
    <w:rsid w:val="00226DC6"/>
    <w:rsid w:val="00227B3B"/>
    <w:rsid w:val="00230AD6"/>
    <w:rsid w:val="00231FD1"/>
    <w:rsid w:val="00232652"/>
    <w:rsid w:val="0023297C"/>
    <w:rsid w:val="002348B9"/>
    <w:rsid w:val="0023554B"/>
    <w:rsid w:val="002359D2"/>
    <w:rsid w:val="00235A31"/>
    <w:rsid w:val="00236191"/>
    <w:rsid w:val="00237E56"/>
    <w:rsid w:val="00240243"/>
    <w:rsid w:val="0024057F"/>
    <w:rsid w:val="00240B1F"/>
    <w:rsid w:val="00240CF2"/>
    <w:rsid w:val="00240E48"/>
    <w:rsid w:val="00241378"/>
    <w:rsid w:val="002421B5"/>
    <w:rsid w:val="0024279F"/>
    <w:rsid w:val="002433A4"/>
    <w:rsid w:val="00243BC0"/>
    <w:rsid w:val="00243C80"/>
    <w:rsid w:val="00244791"/>
    <w:rsid w:val="002457C9"/>
    <w:rsid w:val="00245865"/>
    <w:rsid w:val="0024636C"/>
    <w:rsid w:val="00246914"/>
    <w:rsid w:val="0024768D"/>
    <w:rsid w:val="00250166"/>
    <w:rsid w:val="00250245"/>
    <w:rsid w:val="00251B2B"/>
    <w:rsid w:val="00251DCE"/>
    <w:rsid w:val="00251E52"/>
    <w:rsid w:val="002526A6"/>
    <w:rsid w:val="00252865"/>
    <w:rsid w:val="00252B0B"/>
    <w:rsid w:val="00253846"/>
    <w:rsid w:val="00254E1B"/>
    <w:rsid w:val="00254F5D"/>
    <w:rsid w:val="00255214"/>
    <w:rsid w:val="00255CC9"/>
    <w:rsid w:val="00256118"/>
    <w:rsid w:val="002573B5"/>
    <w:rsid w:val="002578F3"/>
    <w:rsid w:val="00262F6E"/>
    <w:rsid w:val="0026371F"/>
    <w:rsid w:val="00263A9B"/>
    <w:rsid w:val="00264728"/>
    <w:rsid w:val="002657F1"/>
    <w:rsid w:val="002662B4"/>
    <w:rsid w:val="00266CC3"/>
    <w:rsid w:val="00267FC0"/>
    <w:rsid w:val="0027039B"/>
    <w:rsid w:val="00270A5F"/>
    <w:rsid w:val="002711E4"/>
    <w:rsid w:val="0027148B"/>
    <w:rsid w:val="00271556"/>
    <w:rsid w:val="002723A7"/>
    <w:rsid w:val="00272972"/>
    <w:rsid w:val="00274E00"/>
    <w:rsid w:val="002753A4"/>
    <w:rsid w:val="00275704"/>
    <w:rsid w:val="00276DCC"/>
    <w:rsid w:val="00277100"/>
    <w:rsid w:val="00277437"/>
    <w:rsid w:val="00277498"/>
    <w:rsid w:val="00277DEA"/>
    <w:rsid w:val="00280379"/>
    <w:rsid w:val="0028066C"/>
    <w:rsid w:val="0028089A"/>
    <w:rsid w:val="00282379"/>
    <w:rsid w:val="00284E22"/>
    <w:rsid w:val="002853B2"/>
    <w:rsid w:val="002856B4"/>
    <w:rsid w:val="00286764"/>
    <w:rsid w:val="00286B47"/>
    <w:rsid w:val="00286BEE"/>
    <w:rsid w:val="00286E07"/>
    <w:rsid w:val="00286EEC"/>
    <w:rsid w:val="002908C8"/>
    <w:rsid w:val="00290BAB"/>
    <w:rsid w:val="00291CFF"/>
    <w:rsid w:val="00291D77"/>
    <w:rsid w:val="0029209C"/>
    <w:rsid w:val="00293202"/>
    <w:rsid w:val="00294314"/>
    <w:rsid w:val="00294EBB"/>
    <w:rsid w:val="00295EB9"/>
    <w:rsid w:val="00295F9B"/>
    <w:rsid w:val="0029669C"/>
    <w:rsid w:val="00297A6E"/>
    <w:rsid w:val="002A018D"/>
    <w:rsid w:val="002A23E3"/>
    <w:rsid w:val="002A2C8B"/>
    <w:rsid w:val="002A2ED1"/>
    <w:rsid w:val="002A3D02"/>
    <w:rsid w:val="002A3E91"/>
    <w:rsid w:val="002A4412"/>
    <w:rsid w:val="002A5E0D"/>
    <w:rsid w:val="002A6988"/>
    <w:rsid w:val="002A7247"/>
    <w:rsid w:val="002A746D"/>
    <w:rsid w:val="002A7F02"/>
    <w:rsid w:val="002B144C"/>
    <w:rsid w:val="002B455D"/>
    <w:rsid w:val="002B51C7"/>
    <w:rsid w:val="002B531A"/>
    <w:rsid w:val="002B5F23"/>
    <w:rsid w:val="002B6E90"/>
    <w:rsid w:val="002B743F"/>
    <w:rsid w:val="002B7B7D"/>
    <w:rsid w:val="002C04FF"/>
    <w:rsid w:val="002C13DB"/>
    <w:rsid w:val="002C4024"/>
    <w:rsid w:val="002C502F"/>
    <w:rsid w:val="002C6799"/>
    <w:rsid w:val="002C69CF"/>
    <w:rsid w:val="002D03BB"/>
    <w:rsid w:val="002D0D44"/>
    <w:rsid w:val="002D0FB1"/>
    <w:rsid w:val="002D1CFA"/>
    <w:rsid w:val="002D1F37"/>
    <w:rsid w:val="002D203D"/>
    <w:rsid w:val="002D20B1"/>
    <w:rsid w:val="002D36ED"/>
    <w:rsid w:val="002D3CF5"/>
    <w:rsid w:val="002D3F90"/>
    <w:rsid w:val="002D42A6"/>
    <w:rsid w:val="002D4666"/>
    <w:rsid w:val="002D5F48"/>
    <w:rsid w:val="002D60A3"/>
    <w:rsid w:val="002D6451"/>
    <w:rsid w:val="002D67FA"/>
    <w:rsid w:val="002D789B"/>
    <w:rsid w:val="002E0164"/>
    <w:rsid w:val="002E0D2C"/>
    <w:rsid w:val="002E26A6"/>
    <w:rsid w:val="002E3B06"/>
    <w:rsid w:val="002E52FE"/>
    <w:rsid w:val="002E5949"/>
    <w:rsid w:val="002E67A0"/>
    <w:rsid w:val="002F0124"/>
    <w:rsid w:val="002F2824"/>
    <w:rsid w:val="002F2FCE"/>
    <w:rsid w:val="002F35E6"/>
    <w:rsid w:val="002F3D1A"/>
    <w:rsid w:val="002F441B"/>
    <w:rsid w:val="002F5FEF"/>
    <w:rsid w:val="002F6DAF"/>
    <w:rsid w:val="002F6FF8"/>
    <w:rsid w:val="002F767A"/>
    <w:rsid w:val="002F7AAA"/>
    <w:rsid w:val="00302580"/>
    <w:rsid w:val="003027FF"/>
    <w:rsid w:val="0030448F"/>
    <w:rsid w:val="0030453A"/>
    <w:rsid w:val="00304F40"/>
    <w:rsid w:val="00305384"/>
    <w:rsid w:val="00305A86"/>
    <w:rsid w:val="00305D8D"/>
    <w:rsid w:val="00305E8C"/>
    <w:rsid w:val="00307FE0"/>
    <w:rsid w:val="00310215"/>
    <w:rsid w:val="0031034B"/>
    <w:rsid w:val="003117B4"/>
    <w:rsid w:val="003121CD"/>
    <w:rsid w:val="003128EA"/>
    <w:rsid w:val="00312AA9"/>
    <w:rsid w:val="0031399B"/>
    <w:rsid w:val="00314E0B"/>
    <w:rsid w:val="00315FC8"/>
    <w:rsid w:val="00315FE7"/>
    <w:rsid w:val="0031601B"/>
    <w:rsid w:val="00316FD8"/>
    <w:rsid w:val="003178D7"/>
    <w:rsid w:val="0032094A"/>
    <w:rsid w:val="0032240A"/>
    <w:rsid w:val="00322ACB"/>
    <w:rsid w:val="00323229"/>
    <w:rsid w:val="0032578D"/>
    <w:rsid w:val="0032633E"/>
    <w:rsid w:val="00327F8B"/>
    <w:rsid w:val="0033016E"/>
    <w:rsid w:val="0033042D"/>
    <w:rsid w:val="00330A70"/>
    <w:rsid w:val="00330AD9"/>
    <w:rsid w:val="00330C6D"/>
    <w:rsid w:val="00332200"/>
    <w:rsid w:val="003329D1"/>
    <w:rsid w:val="00332C45"/>
    <w:rsid w:val="00332E8F"/>
    <w:rsid w:val="00333818"/>
    <w:rsid w:val="00334A2F"/>
    <w:rsid w:val="00335296"/>
    <w:rsid w:val="00335B20"/>
    <w:rsid w:val="00336047"/>
    <w:rsid w:val="003368D2"/>
    <w:rsid w:val="00340FFF"/>
    <w:rsid w:val="00341494"/>
    <w:rsid w:val="00341EC3"/>
    <w:rsid w:val="00342221"/>
    <w:rsid w:val="003425E1"/>
    <w:rsid w:val="00344547"/>
    <w:rsid w:val="003445B9"/>
    <w:rsid w:val="00344B5C"/>
    <w:rsid w:val="00344C9A"/>
    <w:rsid w:val="003454A4"/>
    <w:rsid w:val="003456E5"/>
    <w:rsid w:val="00345D8B"/>
    <w:rsid w:val="003468AB"/>
    <w:rsid w:val="00350212"/>
    <w:rsid w:val="00350230"/>
    <w:rsid w:val="00350D99"/>
    <w:rsid w:val="00351BF9"/>
    <w:rsid w:val="00352673"/>
    <w:rsid w:val="00356535"/>
    <w:rsid w:val="0035726C"/>
    <w:rsid w:val="003576EB"/>
    <w:rsid w:val="0035784A"/>
    <w:rsid w:val="003601F2"/>
    <w:rsid w:val="00360378"/>
    <w:rsid w:val="00360507"/>
    <w:rsid w:val="00360F3E"/>
    <w:rsid w:val="003612EE"/>
    <w:rsid w:val="00361527"/>
    <w:rsid w:val="00362BD9"/>
    <w:rsid w:val="00363361"/>
    <w:rsid w:val="00363571"/>
    <w:rsid w:val="0036436D"/>
    <w:rsid w:val="0036468F"/>
    <w:rsid w:val="0036680A"/>
    <w:rsid w:val="00366CFF"/>
    <w:rsid w:val="00367A18"/>
    <w:rsid w:val="00367AC4"/>
    <w:rsid w:val="00371237"/>
    <w:rsid w:val="003715BD"/>
    <w:rsid w:val="003718DB"/>
    <w:rsid w:val="00371D7A"/>
    <w:rsid w:val="00373846"/>
    <w:rsid w:val="00374229"/>
    <w:rsid w:val="00374613"/>
    <w:rsid w:val="003750B1"/>
    <w:rsid w:val="00376B2E"/>
    <w:rsid w:val="0037787F"/>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6B15"/>
    <w:rsid w:val="00397695"/>
    <w:rsid w:val="00397B01"/>
    <w:rsid w:val="003A043F"/>
    <w:rsid w:val="003A3984"/>
    <w:rsid w:val="003A3AC6"/>
    <w:rsid w:val="003A3AF9"/>
    <w:rsid w:val="003A5D14"/>
    <w:rsid w:val="003A5F3A"/>
    <w:rsid w:val="003A6215"/>
    <w:rsid w:val="003A62DE"/>
    <w:rsid w:val="003A633A"/>
    <w:rsid w:val="003A649F"/>
    <w:rsid w:val="003A658E"/>
    <w:rsid w:val="003A6675"/>
    <w:rsid w:val="003B0125"/>
    <w:rsid w:val="003B0867"/>
    <w:rsid w:val="003B1138"/>
    <w:rsid w:val="003B3968"/>
    <w:rsid w:val="003B4131"/>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3EC0"/>
    <w:rsid w:val="003C41FA"/>
    <w:rsid w:val="003C4BD2"/>
    <w:rsid w:val="003C5252"/>
    <w:rsid w:val="003C5D67"/>
    <w:rsid w:val="003C64C3"/>
    <w:rsid w:val="003C64FA"/>
    <w:rsid w:val="003C74D7"/>
    <w:rsid w:val="003D0A79"/>
    <w:rsid w:val="003D0F48"/>
    <w:rsid w:val="003D0FC8"/>
    <w:rsid w:val="003D124A"/>
    <w:rsid w:val="003D2452"/>
    <w:rsid w:val="003D2AAF"/>
    <w:rsid w:val="003D2BDA"/>
    <w:rsid w:val="003D54EA"/>
    <w:rsid w:val="003D63B9"/>
    <w:rsid w:val="003D72ED"/>
    <w:rsid w:val="003D7E13"/>
    <w:rsid w:val="003E0E90"/>
    <w:rsid w:val="003E191B"/>
    <w:rsid w:val="003E1998"/>
    <w:rsid w:val="003E2F0C"/>
    <w:rsid w:val="003E2F4F"/>
    <w:rsid w:val="003E2F98"/>
    <w:rsid w:val="003E31C4"/>
    <w:rsid w:val="003E3453"/>
    <w:rsid w:val="003E77EF"/>
    <w:rsid w:val="003E7D01"/>
    <w:rsid w:val="003F07D2"/>
    <w:rsid w:val="003F0B58"/>
    <w:rsid w:val="003F0EDB"/>
    <w:rsid w:val="003F1B6D"/>
    <w:rsid w:val="003F236A"/>
    <w:rsid w:val="003F25F0"/>
    <w:rsid w:val="003F4440"/>
    <w:rsid w:val="003F4576"/>
    <w:rsid w:val="003F4ABF"/>
    <w:rsid w:val="003F5195"/>
    <w:rsid w:val="003F5374"/>
    <w:rsid w:val="003F5F84"/>
    <w:rsid w:val="003F6E0B"/>
    <w:rsid w:val="00400C84"/>
    <w:rsid w:val="00400CC8"/>
    <w:rsid w:val="00401217"/>
    <w:rsid w:val="00401318"/>
    <w:rsid w:val="004017C8"/>
    <w:rsid w:val="00401CEB"/>
    <w:rsid w:val="00402111"/>
    <w:rsid w:val="004033C8"/>
    <w:rsid w:val="00404810"/>
    <w:rsid w:val="00404DAB"/>
    <w:rsid w:val="004053FC"/>
    <w:rsid w:val="004057AF"/>
    <w:rsid w:val="0040629C"/>
    <w:rsid w:val="0040743B"/>
    <w:rsid w:val="004112B2"/>
    <w:rsid w:val="00411AE8"/>
    <w:rsid w:val="00411BE1"/>
    <w:rsid w:val="00414A40"/>
    <w:rsid w:val="00414A56"/>
    <w:rsid w:val="00415BF7"/>
    <w:rsid w:val="00416AD8"/>
    <w:rsid w:val="00420919"/>
    <w:rsid w:val="00420989"/>
    <w:rsid w:val="004210C2"/>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305BB"/>
    <w:rsid w:val="00432E91"/>
    <w:rsid w:val="00433892"/>
    <w:rsid w:val="00434460"/>
    <w:rsid w:val="00434CA3"/>
    <w:rsid w:val="00437133"/>
    <w:rsid w:val="004371AC"/>
    <w:rsid w:val="004376BE"/>
    <w:rsid w:val="00437918"/>
    <w:rsid w:val="004401D1"/>
    <w:rsid w:val="00440AE7"/>
    <w:rsid w:val="004421CF"/>
    <w:rsid w:val="00442A9F"/>
    <w:rsid w:val="00443DBA"/>
    <w:rsid w:val="0044684B"/>
    <w:rsid w:val="004469F3"/>
    <w:rsid w:val="00447737"/>
    <w:rsid w:val="00447A68"/>
    <w:rsid w:val="00450200"/>
    <w:rsid w:val="004517ED"/>
    <w:rsid w:val="00451907"/>
    <w:rsid w:val="00451F2D"/>
    <w:rsid w:val="004521C3"/>
    <w:rsid w:val="004527CC"/>
    <w:rsid w:val="00453EEC"/>
    <w:rsid w:val="00454A3D"/>
    <w:rsid w:val="00454B3A"/>
    <w:rsid w:val="00455D2B"/>
    <w:rsid w:val="00455FFE"/>
    <w:rsid w:val="00456113"/>
    <w:rsid w:val="00456339"/>
    <w:rsid w:val="00457710"/>
    <w:rsid w:val="00460809"/>
    <w:rsid w:val="004619F8"/>
    <w:rsid w:val="00461AC5"/>
    <w:rsid w:val="00463927"/>
    <w:rsid w:val="00463A8A"/>
    <w:rsid w:val="00464659"/>
    <w:rsid w:val="00466B07"/>
    <w:rsid w:val="00467E21"/>
    <w:rsid w:val="0047059E"/>
    <w:rsid w:val="00470BA0"/>
    <w:rsid w:val="00470D30"/>
    <w:rsid w:val="00471B6D"/>
    <w:rsid w:val="004728DB"/>
    <w:rsid w:val="00472C01"/>
    <w:rsid w:val="00473B3D"/>
    <w:rsid w:val="004742CF"/>
    <w:rsid w:val="0047573C"/>
    <w:rsid w:val="00477417"/>
    <w:rsid w:val="00477497"/>
    <w:rsid w:val="00477C23"/>
    <w:rsid w:val="00480D1C"/>
    <w:rsid w:val="004828C8"/>
    <w:rsid w:val="00482E86"/>
    <w:rsid w:val="00484189"/>
    <w:rsid w:val="0048455F"/>
    <w:rsid w:val="00484EC7"/>
    <w:rsid w:val="00486998"/>
    <w:rsid w:val="00486B2F"/>
    <w:rsid w:val="0048719B"/>
    <w:rsid w:val="004907E4"/>
    <w:rsid w:val="00491371"/>
    <w:rsid w:val="0049210E"/>
    <w:rsid w:val="004923CD"/>
    <w:rsid w:val="004943D6"/>
    <w:rsid w:val="00494A90"/>
    <w:rsid w:val="00494A98"/>
    <w:rsid w:val="00495331"/>
    <w:rsid w:val="00495491"/>
    <w:rsid w:val="0049575F"/>
    <w:rsid w:val="004962D2"/>
    <w:rsid w:val="00496CF9"/>
    <w:rsid w:val="004979B9"/>
    <w:rsid w:val="004A061E"/>
    <w:rsid w:val="004A1A5F"/>
    <w:rsid w:val="004A2171"/>
    <w:rsid w:val="004A24D4"/>
    <w:rsid w:val="004A2578"/>
    <w:rsid w:val="004A35EB"/>
    <w:rsid w:val="004A44FD"/>
    <w:rsid w:val="004A6217"/>
    <w:rsid w:val="004A6D08"/>
    <w:rsid w:val="004A6E3E"/>
    <w:rsid w:val="004A6F2D"/>
    <w:rsid w:val="004B0A26"/>
    <w:rsid w:val="004B0AB6"/>
    <w:rsid w:val="004B1641"/>
    <w:rsid w:val="004B188F"/>
    <w:rsid w:val="004B20C3"/>
    <w:rsid w:val="004B2B10"/>
    <w:rsid w:val="004B2B7E"/>
    <w:rsid w:val="004B3003"/>
    <w:rsid w:val="004B30CE"/>
    <w:rsid w:val="004B3461"/>
    <w:rsid w:val="004B35F9"/>
    <w:rsid w:val="004B3B30"/>
    <w:rsid w:val="004B46CB"/>
    <w:rsid w:val="004B50DF"/>
    <w:rsid w:val="004B5C69"/>
    <w:rsid w:val="004B651B"/>
    <w:rsid w:val="004B6A5A"/>
    <w:rsid w:val="004B7777"/>
    <w:rsid w:val="004B77D7"/>
    <w:rsid w:val="004C2482"/>
    <w:rsid w:val="004C2DC8"/>
    <w:rsid w:val="004C34AE"/>
    <w:rsid w:val="004C43C1"/>
    <w:rsid w:val="004C63E7"/>
    <w:rsid w:val="004C76C8"/>
    <w:rsid w:val="004D1BE5"/>
    <w:rsid w:val="004D2753"/>
    <w:rsid w:val="004D28AA"/>
    <w:rsid w:val="004D2B93"/>
    <w:rsid w:val="004D4232"/>
    <w:rsid w:val="004D4456"/>
    <w:rsid w:val="004D4474"/>
    <w:rsid w:val="004D4BC5"/>
    <w:rsid w:val="004D58AC"/>
    <w:rsid w:val="004D7758"/>
    <w:rsid w:val="004D782A"/>
    <w:rsid w:val="004D7995"/>
    <w:rsid w:val="004D7FE8"/>
    <w:rsid w:val="004E097F"/>
    <w:rsid w:val="004E0F5C"/>
    <w:rsid w:val="004E19EB"/>
    <w:rsid w:val="004E262E"/>
    <w:rsid w:val="004E2757"/>
    <w:rsid w:val="004E27D6"/>
    <w:rsid w:val="004E36BB"/>
    <w:rsid w:val="004E3F8C"/>
    <w:rsid w:val="004E40B3"/>
    <w:rsid w:val="004E4ABC"/>
    <w:rsid w:val="004E5CE1"/>
    <w:rsid w:val="004E79FD"/>
    <w:rsid w:val="004F22F4"/>
    <w:rsid w:val="004F2A7E"/>
    <w:rsid w:val="004F2BC7"/>
    <w:rsid w:val="004F346E"/>
    <w:rsid w:val="004F4EE8"/>
    <w:rsid w:val="004F6040"/>
    <w:rsid w:val="004F6D0C"/>
    <w:rsid w:val="004F6D57"/>
    <w:rsid w:val="004F70AB"/>
    <w:rsid w:val="004F7EBC"/>
    <w:rsid w:val="00501A66"/>
    <w:rsid w:val="00501B73"/>
    <w:rsid w:val="0050260C"/>
    <w:rsid w:val="0050305B"/>
    <w:rsid w:val="00503613"/>
    <w:rsid w:val="005036B7"/>
    <w:rsid w:val="00503F03"/>
    <w:rsid w:val="00504604"/>
    <w:rsid w:val="00504BE6"/>
    <w:rsid w:val="00504E58"/>
    <w:rsid w:val="00506F9B"/>
    <w:rsid w:val="005103D0"/>
    <w:rsid w:val="00510603"/>
    <w:rsid w:val="005106A4"/>
    <w:rsid w:val="00511AC6"/>
    <w:rsid w:val="005126BD"/>
    <w:rsid w:val="00512E8F"/>
    <w:rsid w:val="00513377"/>
    <w:rsid w:val="005138CE"/>
    <w:rsid w:val="005139F3"/>
    <w:rsid w:val="0051442C"/>
    <w:rsid w:val="00515D08"/>
    <w:rsid w:val="00515E55"/>
    <w:rsid w:val="00515E57"/>
    <w:rsid w:val="00516263"/>
    <w:rsid w:val="00517F25"/>
    <w:rsid w:val="00517F91"/>
    <w:rsid w:val="005205F8"/>
    <w:rsid w:val="00520623"/>
    <w:rsid w:val="00520BB6"/>
    <w:rsid w:val="00521F81"/>
    <w:rsid w:val="0052227F"/>
    <w:rsid w:val="005256BB"/>
    <w:rsid w:val="0052641F"/>
    <w:rsid w:val="00526425"/>
    <w:rsid w:val="00526CFD"/>
    <w:rsid w:val="00527FDB"/>
    <w:rsid w:val="00530839"/>
    <w:rsid w:val="00530E3F"/>
    <w:rsid w:val="005313FF"/>
    <w:rsid w:val="005321DF"/>
    <w:rsid w:val="00532B8F"/>
    <w:rsid w:val="00533495"/>
    <w:rsid w:val="005356A4"/>
    <w:rsid w:val="00535887"/>
    <w:rsid w:val="005362E8"/>
    <w:rsid w:val="00537911"/>
    <w:rsid w:val="00537F95"/>
    <w:rsid w:val="00540381"/>
    <w:rsid w:val="00540A01"/>
    <w:rsid w:val="00540C76"/>
    <w:rsid w:val="00541639"/>
    <w:rsid w:val="00541788"/>
    <w:rsid w:val="00541837"/>
    <w:rsid w:val="00541A3D"/>
    <w:rsid w:val="005423BE"/>
    <w:rsid w:val="005433E2"/>
    <w:rsid w:val="005435B3"/>
    <w:rsid w:val="00544183"/>
    <w:rsid w:val="005443E9"/>
    <w:rsid w:val="005451EE"/>
    <w:rsid w:val="0054704D"/>
    <w:rsid w:val="00547078"/>
    <w:rsid w:val="00547CEB"/>
    <w:rsid w:val="00547F70"/>
    <w:rsid w:val="00551348"/>
    <w:rsid w:val="005514E1"/>
    <w:rsid w:val="00551769"/>
    <w:rsid w:val="00551D6D"/>
    <w:rsid w:val="00552721"/>
    <w:rsid w:val="00553223"/>
    <w:rsid w:val="00553243"/>
    <w:rsid w:val="00553414"/>
    <w:rsid w:val="00553FEE"/>
    <w:rsid w:val="005546AC"/>
    <w:rsid w:val="00555285"/>
    <w:rsid w:val="005559C1"/>
    <w:rsid w:val="00556FC6"/>
    <w:rsid w:val="0055722E"/>
    <w:rsid w:val="00557B1A"/>
    <w:rsid w:val="005600FD"/>
    <w:rsid w:val="005603AA"/>
    <w:rsid w:val="005605B2"/>
    <w:rsid w:val="005606C2"/>
    <w:rsid w:val="005608D5"/>
    <w:rsid w:val="00560A71"/>
    <w:rsid w:val="00561C54"/>
    <w:rsid w:val="00561C6B"/>
    <w:rsid w:val="005639E7"/>
    <w:rsid w:val="00563A1D"/>
    <w:rsid w:val="00563F81"/>
    <w:rsid w:val="005654A8"/>
    <w:rsid w:val="00566D0A"/>
    <w:rsid w:val="00567DF3"/>
    <w:rsid w:val="00570E94"/>
    <w:rsid w:val="00570F83"/>
    <w:rsid w:val="00571308"/>
    <w:rsid w:val="0057302E"/>
    <w:rsid w:val="00573E25"/>
    <w:rsid w:val="005756AD"/>
    <w:rsid w:val="00575BAF"/>
    <w:rsid w:val="0057637F"/>
    <w:rsid w:val="00576FC5"/>
    <w:rsid w:val="00580532"/>
    <w:rsid w:val="0058101C"/>
    <w:rsid w:val="0058107E"/>
    <w:rsid w:val="005819B8"/>
    <w:rsid w:val="00581B93"/>
    <w:rsid w:val="00582A76"/>
    <w:rsid w:val="00582E56"/>
    <w:rsid w:val="00582F98"/>
    <w:rsid w:val="005830EE"/>
    <w:rsid w:val="0058373B"/>
    <w:rsid w:val="0058491F"/>
    <w:rsid w:val="005849AC"/>
    <w:rsid w:val="005849E6"/>
    <w:rsid w:val="00584E8B"/>
    <w:rsid w:val="00586F9B"/>
    <w:rsid w:val="00587663"/>
    <w:rsid w:val="005878C4"/>
    <w:rsid w:val="00587F2D"/>
    <w:rsid w:val="00590C5C"/>
    <w:rsid w:val="00590CC0"/>
    <w:rsid w:val="00590DFD"/>
    <w:rsid w:val="00590ED9"/>
    <w:rsid w:val="00591B52"/>
    <w:rsid w:val="00591B8D"/>
    <w:rsid w:val="00592205"/>
    <w:rsid w:val="0059301D"/>
    <w:rsid w:val="00593050"/>
    <w:rsid w:val="00593675"/>
    <w:rsid w:val="005946D5"/>
    <w:rsid w:val="00596F1B"/>
    <w:rsid w:val="005A0A52"/>
    <w:rsid w:val="005A0BFA"/>
    <w:rsid w:val="005A0CCC"/>
    <w:rsid w:val="005A108A"/>
    <w:rsid w:val="005A167D"/>
    <w:rsid w:val="005A1F91"/>
    <w:rsid w:val="005A2B18"/>
    <w:rsid w:val="005A344B"/>
    <w:rsid w:val="005A3498"/>
    <w:rsid w:val="005A3515"/>
    <w:rsid w:val="005A3723"/>
    <w:rsid w:val="005A39EA"/>
    <w:rsid w:val="005A3A92"/>
    <w:rsid w:val="005A3ADB"/>
    <w:rsid w:val="005A3F7F"/>
    <w:rsid w:val="005A4E43"/>
    <w:rsid w:val="005A5DB5"/>
    <w:rsid w:val="005A6217"/>
    <w:rsid w:val="005A64EF"/>
    <w:rsid w:val="005A6E5A"/>
    <w:rsid w:val="005A78BA"/>
    <w:rsid w:val="005A7D4C"/>
    <w:rsid w:val="005B05B4"/>
    <w:rsid w:val="005B0BF7"/>
    <w:rsid w:val="005B144F"/>
    <w:rsid w:val="005B1BAA"/>
    <w:rsid w:val="005B1CFA"/>
    <w:rsid w:val="005B3BA9"/>
    <w:rsid w:val="005B3EC3"/>
    <w:rsid w:val="005B42EC"/>
    <w:rsid w:val="005B42F0"/>
    <w:rsid w:val="005B4FF6"/>
    <w:rsid w:val="005B53C7"/>
    <w:rsid w:val="005B570E"/>
    <w:rsid w:val="005B7280"/>
    <w:rsid w:val="005B73E8"/>
    <w:rsid w:val="005B789D"/>
    <w:rsid w:val="005C11C6"/>
    <w:rsid w:val="005C156F"/>
    <w:rsid w:val="005C1B56"/>
    <w:rsid w:val="005C3242"/>
    <w:rsid w:val="005C3F1E"/>
    <w:rsid w:val="005C4EFA"/>
    <w:rsid w:val="005C50E0"/>
    <w:rsid w:val="005C5A71"/>
    <w:rsid w:val="005C600D"/>
    <w:rsid w:val="005C627E"/>
    <w:rsid w:val="005D0472"/>
    <w:rsid w:val="005D09AE"/>
    <w:rsid w:val="005D1171"/>
    <w:rsid w:val="005D1987"/>
    <w:rsid w:val="005D2572"/>
    <w:rsid w:val="005D2A0E"/>
    <w:rsid w:val="005D307D"/>
    <w:rsid w:val="005D3EF3"/>
    <w:rsid w:val="005D50B3"/>
    <w:rsid w:val="005D5585"/>
    <w:rsid w:val="005D60A1"/>
    <w:rsid w:val="005D6993"/>
    <w:rsid w:val="005D7CE3"/>
    <w:rsid w:val="005E04B4"/>
    <w:rsid w:val="005E1EBD"/>
    <w:rsid w:val="005E2F1E"/>
    <w:rsid w:val="005E319A"/>
    <w:rsid w:val="005E3713"/>
    <w:rsid w:val="005E4163"/>
    <w:rsid w:val="005E429B"/>
    <w:rsid w:val="005E50C6"/>
    <w:rsid w:val="005E61F6"/>
    <w:rsid w:val="005E6B95"/>
    <w:rsid w:val="005E71AE"/>
    <w:rsid w:val="005F05FC"/>
    <w:rsid w:val="005F0A15"/>
    <w:rsid w:val="005F0B05"/>
    <w:rsid w:val="005F2036"/>
    <w:rsid w:val="005F2AEA"/>
    <w:rsid w:val="005F2B14"/>
    <w:rsid w:val="005F2EB1"/>
    <w:rsid w:val="005F311E"/>
    <w:rsid w:val="005F4106"/>
    <w:rsid w:val="005F4772"/>
    <w:rsid w:val="005F4E8D"/>
    <w:rsid w:val="005F4FCB"/>
    <w:rsid w:val="005F5C32"/>
    <w:rsid w:val="005F5CCB"/>
    <w:rsid w:val="005F5D5E"/>
    <w:rsid w:val="005F5DFF"/>
    <w:rsid w:val="005F6072"/>
    <w:rsid w:val="005F67FE"/>
    <w:rsid w:val="005F6DA3"/>
    <w:rsid w:val="005F72BC"/>
    <w:rsid w:val="006001EE"/>
    <w:rsid w:val="006003EA"/>
    <w:rsid w:val="00600EA3"/>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1331"/>
    <w:rsid w:val="006121D7"/>
    <w:rsid w:val="006124C6"/>
    <w:rsid w:val="00613560"/>
    <w:rsid w:val="00615235"/>
    <w:rsid w:val="00615A88"/>
    <w:rsid w:val="00615DC5"/>
    <w:rsid w:val="00616192"/>
    <w:rsid w:val="006163A2"/>
    <w:rsid w:val="00617725"/>
    <w:rsid w:val="00620159"/>
    <w:rsid w:val="006218E2"/>
    <w:rsid w:val="00622233"/>
    <w:rsid w:val="006226AD"/>
    <w:rsid w:val="00622A29"/>
    <w:rsid w:val="00623023"/>
    <w:rsid w:val="006235C3"/>
    <w:rsid w:val="00623C84"/>
    <w:rsid w:val="00623E2E"/>
    <w:rsid w:val="0062489E"/>
    <w:rsid w:val="00626534"/>
    <w:rsid w:val="006266A8"/>
    <w:rsid w:val="00626F32"/>
    <w:rsid w:val="00630F37"/>
    <w:rsid w:val="00631428"/>
    <w:rsid w:val="00631FE2"/>
    <w:rsid w:val="00632B77"/>
    <w:rsid w:val="00633201"/>
    <w:rsid w:val="006333D7"/>
    <w:rsid w:val="006336E6"/>
    <w:rsid w:val="00633855"/>
    <w:rsid w:val="006344A7"/>
    <w:rsid w:val="00634E0F"/>
    <w:rsid w:val="00634F9B"/>
    <w:rsid w:val="00635188"/>
    <w:rsid w:val="00635B5A"/>
    <w:rsid w:val="00636AB5"/>
    <w:rsid w:val="0063727C"/>
    <w:rsid w:val="0063795C"/>
    <w:rsid w:val="0064015B"/>
    <w:rsid w:val="006405A4"/>
    <w:rsid w:val="006438B8"/>
    <w:rsid w:val="00643BAC"/>
    <w:rsid w:val="00644AEF"/>
    <w:rsid w:val="0064512E"/>
    <w:rsid w:val="006453D6"/>
    <w:rsid w:val="0064621A"/>
    <w:rsid w:val="00646632"/>
    <w:rsid w:val="006471FF"/>
    <w:rsid w:val="006507C9"/>
    <w:rsid w:val="006515B6"/>
    <w:rsid w:val="00651C0A"/>
    <w:rsid w:val="00651F49"/>
    <w:rsid w:val="00652253"/>
    <w:rsid w:val="00652514"/>
    <w:rsid w:val="00653696"/>
    <w:rsid w:val="006539B9"/>
    <w:rsid w:val="00654C48"/>
    <w:rsid w:val="006566AB"/>
    <w:rsid w:val="00657788"/>
    <w:rsid w:val="006605D1"/>
    <w:rsid w:val="00661094"/>
    <w:rsid w:val="00661245"/>
    <w:rsid w:val="00661404"/>
    <w:rsid w:val="006626FC"/>
    <w:rsid w:val="00662E93"/>
    <w:rsid w:val="006632F7"/>
    <w:rsid w:val="00663905"/>
    <w:rsid w:val="00663D70"/>
    <w:rsid w:val="00663D8D"/>
    <w:rsid w:val="006653FC"/>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90A"/>
    <w:rsid w:val="00683435"/>
    <w:rsid w:val="006838AC"/>
    <w:rsid w:val="00683D12"/>
    <w:rsid w:val="00683D91"/>
    <w:rsid w:val="006840DA"/>
    <w:rsid w:val="006841F5"/>
    <w:rsid w:val="006842FB"/>
    <w:rsid w:val="00684E4A"/>
    <w:rsid w:val="00684F74"/>
    <w:rsid w:val="00685E9B"/>
    <w:rsid w:val="0068636C"/>
    <w:rsid w:val="00687245"/>
    <w:rsid w:val="00687901"/>
    <w:rsid w:val="00690036"/>
    <w:rsid w:val="00690B2F"/>
    <w:rsid w:val="00690BA6"/>
    <w:rsid w:val="00690BB0"/>
    <w:rsid w:val="0069142E"/>
    <w:rsid w:val="00691720"/>
    <w:rsid w:val="00691C4E"/>
    <w:rsid w:val="00692259"/>
    <w:rsid w:val="00694D52"/>
    <w:rsid w:val="00696651"/>
    <w:rsid w:val="00696695"/>
    <w:rsid w:val="00697CD3"/>
    <w:rsid w:val="006A03AB"/>
    <w:rsid w:val="006A08DE"/>
    <w:rsid w:val="006A13D9"/>
    <w:rsid w:val="006A1E07"/>
    <w:rsid w:val="006A2E90"/>
    <w:rsid w:val="006A3245"/>
    <w:rsid w:val="006A3CDC"/>
    <w:rsid w:val="006A4B54"/>
    <w:rsid w:val="006A5383"/>
    <w:rsid w:val="006A641C"/>
    <w:rsid w:val="006A7078"/>
    <w:rsid w:val="006A7BBA"/>
    <w:rsid w:val="006A7BEA"/>
    <w:rsid w:val="006B0D3E"/>
    <w:rsid w:val="006B1172"/>
    <w:rsid w:val="006B19CE"/>
    <w:rsid w:val="006B3098"/>
    <w:rsid w:val="006B47B6"/>
    <w:rsid w:val="006B5EEA"/>
    <w:rsid w:val="006B61AC"/>
    <w:rsid w:val="006B733D"/>
    <w:rsid w:val="006C1235"/>
    <w:rsid w:val="006C1470"/>
    <w:rsid w:val="006C15D4"/>
    <w:rsid w:val="006C1D50"/>
    <w:rsid w:val="006C1FE2"/>
    <w:rsid w:val="006C247F"/>
    <w:rsid w:val="006C2DB2"/>
    <w:rsid w:val="006C4254"/>
    <w:rsid w:val="006C4689"/>
    <w:rsid w:val="006C53B5"/>
    <w:rsid w:val="006C6635"/>
    <w:rsid w:val="006C6B2E"/>
    <w:rsid w:val="006D0A95"/>
    <w:rsid w:val="006D1F15"/>
    <w:rsid w:val="006D476C"/>
    <w:rsid w:val="006D4958"/>
    <w:rsid w:val="006D520D"/>
    <w:rsid w:val="006D5FED"/>
    <w:rsid w:val="006D638D"/>
    <w:rsid w:val="006D649A"/>
    <w:rsid w:val="006D6541"/>
    <w:rsid w:val="006D7743"/>
    <w:rsid w:val="006D7B61"/>
    <w:rsid w:val="006E141C"/>
    <w:rsid w:val="006E25A2"/>
    <w:rsid w:val="006E3388"/>
    <w:rsid w:val="006E4EDE"/>
    <w:rsid w:val="006E517A"/>
    <w:rsid w:val="006E61FF"/>
    <w:rsid w:val="006E6E27"/>
    <w:rsid w:val="006E75FD"/>
    <w:rsid w:val="006F0B7D"/>
    <w:rsid w:val="006F1247"/>
    <w:rsid w:val="006F13D2"/>
    <w:rsid w:val="006F1C55"/>
    <w:rsid w:val="006F2F28"/>
    <w:rsid w:val="006F2F9C"/>
    <w:rsid w:val="006F415E"/>
    <w:rsid w:val="006F4456"/>
    <w:rsid w:val="006F5684"/>
    <w:rsid w:val="006F5767"/>
    <w:rsid w:val="006F6E38"/>
    <w:rsid w:val="0070133B"/>
    <w:rsid w:val="007014F3"/>
    <w:rsid w:val="00701941"/>
    <w:rsid w:val="00702027"/>
    <w:rsid w:val="0070210E"/>
    <w:rsid w:val="007024C7"/>
    <w:rsid w:val="0070273A"/>
    <w:rsid w:val="00704EED"/>
    <w:rsid w:val="0070560A"/>
    <w:rsid w:val="00705DB9"/>
    <w:rsid w:val="007077B7"/>
    <w:rsid w:val="00707930"/>
    <w:rsid w:val="00710663"/>
    <w:rsid w:val="00711E7B"/>
    <w:rsid w:val="007125F5"/>
    <w:rsid w:val="00712810"/>
    <w:rsid w:val="00713233"/>
    <w:rsid w:val="007144B2"/>
    <w:rsid w:val="0071499C"/>
    <w:rsid w:val="00715192"/>
    <w:rsid w:val="00715490"/>
    <w:rsid w:val="00716337"/>
    <w:rsid w:val="007167D5"/>
    <w:rsid w:val="00720175"/>
    <w:rsid w:val="0072154D"/>
    <w:rsid w:val="0072175B"/>
    <w:rsid w:val="00721B42"/>
    <w:rsid w:val="00722A62"/>
    <w:rsid w:val="00722E17"/>
    <w:rsid w:val="007235E9"/>
    <w:rsid w:val="00723A8A"/>
    <w:rsid w:val="0072437D"/>
    <w:rsid w:val="007247FA"/>
    <w:rsid w:val="00724B0B"/>
    <w:rsid w:val="00725AAF"/>
    <w:rsid w:val="0072605A"/>
    <w:rsid w:val="007301E3"/>
    <w:rsid w:val="00731383"/>
    <w:rsid w:val="007330A0"/>
    <w:rsid w:val="00733D1C"/>
    <w:rsid w:val="0073454A"/>
    <w:rsid w:val="00734BC1"/>
    <w:rsid w:val="00736CA3"/>
    <w:rsid w:val="00741312"/>
    <w:rsid w:val="00741377"/>
    <w:rsid w:val="00742854"/>
    <w:rsid w:val="007431C3"/>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2ADC"/>
    <w:rsid w:val="00753923"/>
    <w:rsid w:val="00753BA0"/>
    <w:rsid w:val="00754AC2"/>
    <w:rsid w:val="007551B2"/>
    <w:rsid w:val="00755FEC"/>
    <w:rsid w:val="00756346"/>
    <w:rsid w:val="00757938"/>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C3A"/>
    <w:rsid w:val="007804FF"/>
    <w:rsid w:val="00781D0E"/>
    <w:rsid w:val="007821C2"/>
    <w:rsid w:val="00782930"/>
    <w:rsid w:val="0078299E"/>
    <w:rsid w:val="00782BCF"/>
    <w:rsid w:val="00783011"/>
    <w:rsid w:val="007832B3"/>
    <w:rsid w:val="00783398"/>
    <w:rsid w:val="00784FBB"/>
    <w:rsid w:val="00785EA3"/>
    <w:rsid w:val="00790B05"/>
    <w:rsid w:val="00791926"/>
    <w:rsid w:val="00792C40"/>
    <w:rsid w:val="0079317D"/>
    <w:rsid w:val="007932E1"/>
    <w:rsid w:val="00794026"/>
    <w:rsid w:val="007941FC"/>
    <w:rsid w:val="00795085"/>
    <w:rsid w:val="0079613B"/>
    <w:rsid w:val="007962B8"/>
    <w:rsid w:val="007974A6"/>
    <w:rsid w:val="007976A2"/>
    <w:rsid w:val="007A041D"/>
    <w:rsid w:val="007A0692"/>
    <w:rsid w:val="007A19A0"/>
    <w:rsid w:val="007A1E7E"/>
    <w:rsid w:val="007A2059"/>
    <w:rsid w:val="007A261E"/>
    <w:rsid w:val="007A40BE"/>
    <w:rsid w:val="007A4701"/>
    <w:rsid w:val="007A59B2"/>
    <w:rsid w:val="007A5F3C"/>
    <w:rsid w:val="007A6269"/>
    <w:rsid w:val="007A74BE"/>
    <w:rsid w:val="007B0EC2"/>
    <w:rsid w:val="007B21AC"/>
    <w:rsid w:val="007B21DF"/>
    <w:rsid w:val="007B37F8"/>
    <w:rsid w:val="007B4271"/>
    <w:rsid w:val="007B4327"/>
    <w:rsid w:val="007B52AE"/>
    <w:rsid w:val="007B5733"/>
    <w:rsid w:val="007B6668"/>
    <w:rsid w:val="007B7EEB"/>
    <w:rsid w:val="007C031E"/>
    <w:rsid w:val="007C085C"/>
    <w:rsid w:val="007C214B"/>
    <w:rsid w:val="007C2412"/>
    <w:rsid w:val="007C25A0"/>
    <w:rsid w:val="007C2737"/>
    <w:rsid w:val="007C31EB"/>
    <w:rsid w:val="007C327C"/>
    <w:rsid w:val="007C446A"/>
    <w:rsid w:val="007C44ED"/>
    <w:rsid w:val="007C4A83"/>
    <w:rsid w:val="007C4D74"/>
    <w:rsid w:val="007C5550"/>
    <w:rsid w:val="007C5768"/>
    <w:rsid w:val="007C769B"/>
    <w:rsid w:val="007D035D"/>
    <w:rsid w:val="007D18AF"/>
    <w:rsid w:val="007D1A47"/>
    <w:rsid w:val="007D1CE9"/>
    <w:rsid w:val="007D7ECB"/>
    <w:rsid w:val="007E029F"/>
    <w:rsid w:val="007E10A7"/>
    <w:rsid w:val="007E1FBF"/>
    <w:rsid w:val="007E312D"/>
    <w:rsid w:val="007E3907"/>
    <w:rsid w:val="007E41C3"/>
    <w:rsid w:val="007E477D"/>
    <w:rsid w:val="007E500A"/>
    <w:rsid w:val="007E54CE"/>
    <w:rsid w:val="007E5579"/>
    <w:rsid w:val="007E55F3"/>
    <w:rsid w:val="007E5F95"/>
    <w:rsid w:val="007E66C6"/>
    <w:rsid w:val="007E6D27"/>
    <w:rsid w:val="007E729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E26"/>
    <w:rsid w:val="008009DD"/>
    <w:rsid w:val="0080132A"/>
    <w:rsid w:val="008018CA"/>
    <w:rsid w:val="00801E1D"/>
    <w:rsid w:val="00802512"/>
    <w:rsid w:val="00802852"/>
    <w:rsid w:val="00802C97"/>
    <w:rsid w:val="008033A9"/>
    <w:rsid w:val="008033E4"/>
    <w:rsid w:val="00803829"/>
    <w:rsid w:val="00803B8A"/>
    <w:rsid w:val="00804BD0"/>
    <w:rsid w:val="00805846"/>
    <w:rsid w:val="00806C33"/>
    <w:rsid w:val="00807512"/>
    <w:rsid w:val="00807AAF"/>
    <w:rsid w:val="00807B00"/>
    <w:rsid w:val="00810018"/>
    <w:rsid w:val="00810C40"/>
    <w:rsid w:val="00812C7E"/>
    <w:rsid w:val="00813286"/>
    <w:rsid w:val="00813DA9"/>
    <w:rsid w:val="0081734F"/>
    <w:rsid w:val="00817459"/>
    <w:rsid w:val="008177E4"/>
    <w:rsid w:val="00821403"/>
    <w:rsid w:val="00822263"/>
    <w:rsid w:val="008228DF"/>
    <w:rsid w:val="008237B6"/>
    <w:rsid w:val="00823888"/>
    <w:rsid w:val="008238BD"/>
    <w:rsid w:val="008240EC"/>
    <w:rsid w:val="0082582B"/>
    <w:rsid w:val="00825CBD"/>
    <w:rsid w:val="00825D1B"/>
    <w:rsid w:val="00827FF6"/>
    <w:rsid w:val="00830103"/>
    <w:rsid w:val="00830118"/>
    <w:rsid w:val="008308D7"/>
    <w:rsid w:val="00830DA6"/>
    <w:rsid w:val="00831C22"/>
    <w:rsid w:val="008320C8"/>
    <w:rsid w:val="00832D3A"/>
    <w:rsid w:val="0083315D"/>
    <w:rsid w:val="00833270"/>
    <w:rsid w:val="008333B8"/>
    <w:rsid w:val="00833441"/>
    <w:rsid w:val="00833BBD"/>
    <w:rsid w:val="00834507"/>
    <w:rsid w:val="00834C53"/>
    <w:rsid w:val="008352F4"/>
    <w:rsid w:val="00835658"/>
    <w:rsid w:val="00836F6E"/>
    <w:rsid w:val="008407B0"/>
    <w:rsid w:val="00840CC9"/>
    <w:rsid w:val="00840EAF"/>
    <w:rsid w:val="00844633"/>
    <w:rsid w:val="0084643B"/>
    <w:rsid w:val="00847144"/>
    <w:rsid w:val="00847337"/>
    <w:rsid w:val="0085005C"/>
    <w:rsid w:val="0085089F"/>
    <w:rsid w:val="0085193C"/>
    <w:rsid w:val="008519B5"/>
    <w:rsid w:val="00852119"/>
    <w:rsid w:val="008538E0"/>
    <w:rsid w:val="00853AF9"/>
    <w:rsid w:val="0085503E"/>
    <w:rsid w:val="00855B6B"/>
    <w:rsid w:val="00856C72"/>
    <w:rsid w:val="00856CA3"/>
    <w:rsid w:val="008575A2"/>
    <w:rsid w:val="00860DC0"/>
    <w:rsid w:val="008627A3"/>
    <w:rsid w:val="00862DE9"/>
    <w:rsid w:val="00862E6C"/>
    <w:rsid w:val="00863220"/>
    <w:rsid w:val="0086363B"/>
    <w:rsid w:val="008637DF"/>
    <w:rsid w:val="008642C5"/>
    <w:rsid w:val="008658BA"/>
    <w:rsid w:val="00865E89"/>
    <w:rsid w:val="00867FEE"/>
    <w:rsid w:val="0087007B"/>
    <w:rsid w:val="00870E1A"/>
    <w:rsid w:val="00871FC7"/>
    <w:rsid w:val="00872739"/>
    <w:rsid w:val="00872E56"/>
    <w:rsid w:val="00873167"/>
    <w:rsid w:val="008734A6"/>
    <w:rsid w:val="00874100"/>
    <w:rsid w:val="008748C4"/>
    <w:rsid w:val="00875E2A"/>
    <w:rsid w:val="00875E36"/>
    <w:rsid w:val="00880C44"/>
    <w:rsid w:val="00880E6A"/>
    <w:rsid w:val="00881131"/>
    <w:rsid w:val="00882EE9"/>
    <w:rsid w:val="008835B0"/>
    <w:rsid w:val="00884FC6"/>
    <w:rsid w:val="0088556D"/>
    <w:rsid w:val="00886724"/>
    <w:rsid w:val="00886A3E"/>
    <w:rsid w:val="00887285"/>
    <w:rsid w:val="0088765B"/>
    <w:rsid w:val="00887A8E"/>
    <w:rsid w:val="0089041E"/>
    <w:rsid w:val="0089097A"/>
    <w:rsid w:val="00890FCB"/>
    <w:rsid w:val="00890FFD"/>
    <w:rsid w:val="0089249B"/>
    <w:rsid w:val="008927E1"/>
    <w:rsid w:val="00892DD6"/>
    <w:rsid w:val="008940BC"/>
    <w:rsid w:val="00896530"/>
    <w:rsid w:val="00897627"/>
    <w:rsid w:val="00897C21"/>
    <w:rsid w:val="008A0342"/>
    <w:rsid w:val="008A1562"/>
    <w:rsid w:val="008A17CB"/>
    <w:rsid w:val="008A1E47"/>
    <w:rsid w:val="008A2508"/>
    <w:rsid w:val="008A2F3E"/>
    <w:rsid w:val="008A47FF"/>
    <w:rsid w:val="008A5E28"/>
    <w:rsid w:val="008A68B4"/>
    <w:rsid w:val="008A70FD"/>
    <w:rsid w:val="008A7211"/>
    <w:rsid w:val="008B0C2A"/>
    <w:rsid w:val="008B13F9"/>
    <w:rsid w:val="008B221B"/>
    <w:rsid w:val="008B26F1"/>
    <w:rsid w:val="008B3AB9"/>
    <w:rsid w:val="008B5494"/>
    <w:rsid w:val="008B578B"/>
    <w:rsid w:val="008B65DB"/>
    <w:rsid w:val="008B732E"/>
    <w:rsid w:val="008C020D"/>
    <w:rsid w:val="008C05FC"/>
    <w:rsid w:val="008C075E"/>
    <w:rsid w:val="008C2186"/>
    <w:rsid w:val="008C297E"/>
    <w:rsid w:val="008C2E1C"/>
    <w:rsid w:val="008C32B4"/>
    <w:rsid w:val="008C32EE"/>
    <w:rsid w:val="008C3936"/>
    <w:rsid w:val="008C3F81"/>
    <w:rsid w:val="008C5E07"/>
    <w:rsid w:val="008C67F9"/>
    <w:rsid w:val="008C6C97"/>
    <w:rsid w:val="008C729D"/>
    <w:rsid w:val="008C744D"/>
    <w:rsid w:val="008D0F4A"/>
    <w:rsid w:val="008D10BB"/>
    <w:rsid w:val="008D10C8"/>
    <w:rsid w:val="008D17F8"/>
    <w:rsid w:val="008D2695"/>
    <w:rsid w:val="008D2B15"/>
    <w:rsid w:val="008D58CC"/>
    <w:rsid w:val="008D590B"/>
    <w:rsid w:val="008D5A06"/>
    <w:rsid w:val="008D5A18"/>
    <w:rsid w:val="008D6825"/>
    <w:rsid w:val="008E10B3"/>
    <w:rsid w:val="008E1854"/>
    <w:rsid w:val="008E208E"/>
    <w:rsid w:val="008E2792"/>
    <w:rsid w:val="008E3126"/>
    <w:rsid w:val="008E3521"/>
    <w:rsid w:val="008E3E36"/>
    <w:rsid w:val="008E4723"/>
    <w:rsid w:val="008E5675"/>
    <w:rsid w:val="008E592A"/>
    <w:rsid w:val="008E663E"/>
    <w:rsid w:val="008E6DBB"/>
    <w:rsid w:val="008F05AA"/>
    <w:rsid w:val="008F0778"/>
    <w:rsid w:val="008F137E"/>
    <w:rsid w:val="008F23E3"/>
    <w:rsid w:val="008F33A3"/>
    <w:rsid w:val="008F49D9"/>
    <w:rsid w:val="008F4A75"/>
    <w:rsid w:val="008F4B2D"/>
    <w:rsid w:val="008F6006"/>
    <w:rsid w:val="008F6BEC"/>
    <w:rsid w:val="008F6F0F"/>
    <w:rsid w:val="008F747E"/>
    <w:rsid w:val="008F750A"/>
    <w:rsid w:val="008F7F86"/>
    <w:rsid w:val="0090047A"/>
    <w:rsid w:val="009012E8"/>
    <w:rsid w:val="00901CB3"/>
    <w:rsid w:val="00902B8A"/>
    <w:rsid w:val="00903261"/>
    <w:rsid w:val="00903971"/>
    <w:rsid w:val="00903BED"/>
    <w:rsid w:val="00904AE3"/>
    <w:rsid w:val="00905683"/>
    <w:rsid w:val="00906A23"/>
    <w:rsid w:val="009101E9"/>
    <w:rsid w:val="00910B69"/>
    <w:rsid w:val="0091117F"/>
    <w:rsid w:val="00911FC6"/>
    <w:rsid w:val="009126A6"/>
    <w:rsid w:val="009149C9"/>
    <w:rsid w:val="0091535E"/>
    <w:rsid w:val="00915F6A"/>
    <w:rsid w:val="00916055"/>
    <w:rsid w:val="00916222"/>
    <w:rsid w:val="009168DB"/>
    <w:rsid w:val="00916CEF"/>
    <w:rsid w:val="00917FF9"/>
    <w:rsid w:val="00920531"/>
    <w:rsid w:val="00920EE3"/>
    <w:rsid w:val="00924819"/>
    <w:rsid w:val="00925BB3"/>
    <w:rsid w:val="009269B6"/>
    <w:rsid w:val="00926BB1"/>
    <w:rsid w:val="009276C7"/>
    <w:rsid w:val="009310A1"/>
    <w:rsid w:val="00932FB5"/>
    <w:rsid w:val="0093637A"/>
    <w:rsid w:val="00936780"/>
    <w:rsid w:val="009369A2"/>
    <w:rsid w:val="0093756B"/>
    <w:rsid w:val="00940384"/>
    <w:rsid w:val="00940758"/>
    <w:rsid w:val="00940B43"/>
    <w:rsid w:val="00940DF6"/>
    <w:rsid w:val="00940E4E"/>
    <w:rsid w:val="00941184"/>
    <w:rsid w:val="009414E8"/>
    <w:rsid w:val="009419C9"/>
    <w:rsid w:val="00943127"/>
    <w:rsid w:val="00943810"/>
    <w:rsid w:val="00946DB9"/>
    <w:rsid w:val="009470AD"/>
    <w:rsid w:val="009472C1"/>
    <w:rsid w:val="009475AC"/>
    <w:rsid w:val="00950958"/>
    <w:rsid w:val="009519A4"/>
    <w:rsid w:val="00952BCE"/>
    <w:rsid w:val="00952DE5"/>
    <w:rsid w:val="009530FB"/>
    <w:rsid w:val="00953F5C"/>
    <w:rsid w:val="00955C1C"/>
    <w:rsid w:val="0095770B"/>
    <w:rsid w:val="009603A7"/>
    <w:rsid w:val="00960494"/>
    <w:rsid w:val="009630A7"/>
    <w:rsid w:val="00963344"/>
    <w:rsid w:val="00963613"/>
    <w:rsid w:val="00963871"/>
    <w:rsid w:val="00964114"/>
    <w:rsid w:val="0096556E"/>
    <w:rsid w:val="00965816"/>
    <w:rsid w:val="00966061"/>
    <w:rsid w:val="009660B4"/>
    <w:rsid w:val="009665D8"/>
    <w:rsid w:val="0096769A"/>
    <w:rsid w:val="00967C22"/>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5DC"/>
    <w:rsid w:val="0098124D"/>
    <w:rsid w:val="0098163E"/>
    <w:rsid w:val="00981A8F"/>
    <w:rsid w:val="009821A4"/>
    <w:rsid w:val="009821F9"/>
    <w:rsid w:val="00982D8B"/>
    <w:rsid w:val="00983589"/>
    <w:rsid w:val="00983600"/>
    <w:rsid w:val="009839EE"/>
    <w:rsid w:val="00984334"/>
    <w:rsid w:val="0098437C"/>
    <w:rsid w:val="00985DF1"/>
    <w:rsid w:val="0098776F"/>
    <w:rsid w:val="00990144"/>
    <w:rsid w:val="0099110D"/>
    <w:rsid w:val="009911C7"/>
    <w:rsid w:val="0099182F"/>
    <w:rsid w:val="00993F69"/>
    <w:rsid w:val="0099460C"/>
    <w:rsid w:val="00994EFF"/>
    <w:rsid w:val="0099595B"/>
    <w:rsid w:val="00995F44"/>
    <w:rsid w:val="00996397"/>
    <w:rsid w:val="00997D83"/>
    <w:rsid w:val="009A020D"/>
    <w:rsid w:val="009A109B"/>
    <w:rsid w:val="009A2DD8"/>
    <w:rsid w:val="009A3C1E"/>
    <w:rsid w:val="009A4A5F"/>
    <w:rsid w:val="009A5F4F"/>
    <w:rsid w:val="009A6799"/>
    <w:rsid w:val="009A735E"/>
    <w:rsid w:val="009A7B0B"/>
    <w:rsid w:val="009A7E5A"/>
    <w:rsid w:val="009B0F32"/>
    <w:rsid w:val="009B397A"/>
    <w:rsid w:val="009B3ACD"/>
    <w:rsid w:val="009B3ED0"/>
    <w:rsid w:val="009B55B2"/>
    <w:rsid w:val="009B5C54"/>
    <w:rsid w:val="009B7255"/>
    <w:rsid w:val="009C0054"/>
    <w:rsid w:val="009C0A7C"/>
    <w:rsid w:val="009C19C1"/>
    <w:rsid w:val="009C265E"/>
    <w:rsid w:val="009C2E2A"/>
    <w:rsid w:val="009C2F5D"/>
    <w:rsid w:val="009C41E2"/>
    <w:rsid w:val="009C462D"/>
    <w:rsid w:val="009C4879"/>
    <w:rsid w:val="009C4D8C"/>
    <w:rsid w:val="009C580A"/>
    <w:rsid w:val="009C58FF"/>
    <w:rsid w:val="009C5AC9"/>
    <w:rsid w:val="009D07CC"/>
    <w:rsid w:val="009D1027"/>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118"/>
    <w:rsid w:val="009E28E5"/>
    <w:rsid w:val="009E2DF4"/>
    <w:rsid w:val="009E2FC3"/>
    <w:rsid w:val="009E3490"/>
    <w:rsid w:val="009E7A84"/>
    <w:rsid w:val="009F0BF9"/>
    <w:rsid w:val="009F0D0D"/>
    <w:rsid w:val="009F0F6D"/>
    <w:rsid w:val="009F14F8"/>
    <w:rsid w:val="009F19F9"/>
    <w:rsid w:val="009F2A6E"/>
    <w:rsid w:val="009F3B64"/>
    <w:rsid w:val="009F549A"/>
    <w:rsid w:val="009F59CF"/>
    <w:rsid w:val="009F78EF"/>
    <w:rsid w:val="009F7B23"/>
    <w:rsid w:val="009F7E58"/>
    <w:rsid w:val="009F7E8C"/>
    <w:rsid w:val="009F7ED0"/>
    <w:rsid w:val="00A008F9"/>
    <w:rsid w:val="00A00D42"/>
    <w:rsid w:val="00A00DD6"/>
    <w:rsid w:val="00A012B8"/>
    <w:rsid w:val="00A01522"/>
    <w:rsid w:val="00A016ED"/>
    <w:rsid w:val="00A01CF4"/>
    <w:rsid w:val="00A02BF3"/>
    <w:rsid w:val="00A03BBB"/>
    <w:rsid w:val="00A03E01"/>
    <w:rsid w:val="00A04131"/>
    <w:rsid w:val="00A049B9"/>
    <w:rsid w:val="00A06442"/>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896"/>
    <w:rsid w:val="00A218E7"/>
    <w:rsid w:val="00A21CDB"/>
    <w:rsid w:val="00A21DF3"/>
    <w:rsid w:val="00A2377E"/>
    <w:rsid w:val="00A23A0B"/>
    <w:rsid w:val="00A23C28"/>
    <w:rsid w:val="00A24E29"/>
    <w:rsid w:val="00A2537C"/>
    <w:rsid w:val="00A25918"/>
    <w:rsid w:val="00A25C3F"/>
    <w:rsid w:val="00A2684C"/>
    <w:rsid w:val="00A26EE3"/>
    <w:rsid w:val="00A27540"/>
    <w:rsid w:val="00A27AE3"/>
    <w:rsid w:val="00A30320"/>
    <w:rsid w:val="00A303A3"/>
    <w:rsid w:val="00A30F02"/>
    <w:rsid w:val="00A30FB1"/>
    <w:rsid w:val="00A3110C"/>
    <w:rsid w:val="00A32010"/>
    <w:rsid w:val="00A324B7"/>
    <w:rsid w:val="00A32ACC"/>
    <w:rsid w:val="00A33F27"/>
    <w:rsid w:val="00A33F37"/>
    <w:rsid w:val="00A3454F"/>
    <w:rsid w:val="00A34F69"/>
    <w:rsid w:val="00A3716F"/>
    <w:rsid w:val="00A402AB"/>
    <w:rsid w:val="00A4120A"/>
    <w:rsid w:val="00A41604"/>
    <w:rsid w:val="00A422C7"/>
    <w:rsid w:val="00A424A1"/>
    <w:rsid w:val="00A42C42"/>
    <w:rsid w:val="00A44A4C"/>
    <w:rsid w:val="00A44D14"/>
    <w:rsid w:val="00A454B9"/>
    <w:rsid w:val="00A45DF2"/>
    <w:rsid w:val="00A469D5"/>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586"/>
    <w:rsid w:val="00A56D22"/>
    <w:rsid w:val="00A56DA5"/>
    <w:rsid w:val="00A57607"/>
    <w:rsid w:val="00A60AAF"/>
    <w:rsid w:val="00A62427"/>
    <w:rsid w:val="00A633E7"/>
    <w:rsid w:val="00A635CD"/>
    <w:rsid w:val="00A63D76"/>
    <w:rsid w:val="00A63DF2"/>
    <w:rsid w:val="00A63E78"/>
    <w:rsid w:val="00A655BC"/>
    <w:rsid w:val="00A662A1"/>
    <w:rsid w:val="00A71303"/>
    <w:rsid w:val="00A71EAD"/>
    <w:rsid w:val="00A72669"/>
    <w:rsid w:val="00A726F4"/>
    <w:rsid w:val="00A72E76"/>
    <w:rsid w:val="00A736C1"/>
    <w:rsid w:val="00A74703"/>
    <w:rsid w:val="00A74C19"/>
    <w:rsid w:val="00A74E94"/>
    <w:rsid w:val="00A75B54"/>
    <w:rsid w:val="00A76A8B"/>
    <w:rsid w:val="00A775EF"/>
    <w:rsid w:val="00A80090"/>
    <w:rsid w:val="00A80DFA"/>
    <w:rsid w:val="00A81915"/>
    <w:rsid w:val="00A824FD"/>
    <w:rsid w:val="00A82798"/>
    <w:rsid w:val="00A82BB8"/>
    <w:rsid w:val="00A82EDE"/>
    <w:rsid w:val="00A836A3"/>
    <w:rsid w:val="00A84CBF"/>
    <w:rsid w:val="00A84E0F"/>
    <w:rsid w:val="00A85683"/>
    <w:rsid w:val="00A86B5E"/>
    <w:rsid w:val="00A87476"/>
    <w:rsid w:val="00A87D0C"/>
    <w:rsid w:val="00A87E07"/>
    <w:rsid w:val="00A9191F"/>
    <w:rsid w:val="00A9402A"/>
    <w:rsid w:val="00A948C5"/>
    <w:rsid w:val="00A9514D"/>
    <w:rsid w:val="00A96DBE"/>
    <w:rsid w:val="00A970F3"/>
    <w:rsid w:val="00A97111"/>
    <w:rsid w:val="00AA0F99"/>
    <w:rsid w:val="00AA18CA"/>
    <w:rsid w:val="00AA2BDD"/>
    <w:rsid w:val="00AA3518"/>
    <w:rsid w:val="00AA3C5D"/>
    <w:rsid w:val="00AA406D"/>
    <w:rsid w:val="00AA4382"/>
    <w:rsid w:val="00AA4453"/>
    <w:rsid w:val="00AA60DA"/>
    <w:rsid w:val="00AA6BD9"/>
    <w:rsid w:val="00AB0330"/>
    <w:rsid w:val="00AB095C"/>
    <w:rsid w:val="00AB23EC"/>
    <w:rsid w:val="00AB2594"/>
    <w:rsid w:val="00AB2B20"/>
    <w:rsid w:val="00AB341C"/>
    <w:rsid w:val="00AB461F"/>
    <w:rsid w:val="00AB58D1"/>
    <w:rsid w:val="00AB61CE"/>
    <w:rsid w:val="00AB7002"/>
    <w:rsid w:val="00AB76FF"/>
    <w:rsid w:val="00AB78C7"/>
    <w:rsid w:val="00AB7F54"/>
    <w:rsid w:val="00AC0884"/>
    <w:rsid w:val="00AC0996"/>
    <w:rsid w:val="00AC0B91"/>
    <w:rsid w:val="00AC0D66"/>
    <w:rsid w:val="00AC0E0E"/>
    <w:rsid w:val="00AC0E5B"/>
    <w:rsid w:val="00AC162F"/>
    <w:rsid w:val="00AC1C0A"/>
    <w:rsid w:val="00AC2F94"/>
    <w:rsid w:val="00AC371C"/>
    <w:rsid w:val="00AC3A39"/>
    <w:rsid w:val="00AC3C68"/>
    <w:rsid w:val="00AC4348"/>
    <w:rsid w:val="00AC58A5"/>
    <w:rsid w:val="00AC5A84"/>
    <w:rsid w:val="00AC5BB7"/>
    <w:rsid w:val="00AD0401"/>
    <w:rsid w:val="00AD043F"/>
    <w:rsid w:val="00AD068F"/>
    <w:rsid w:val="00AD12C5"/>
    <w:rsid w:val="00AD2178"/>
    <w:rsid w:val="00AD21A7"/>
    <w:rsid w:val="00AD50E5"/>
    <w:rsid w:val="00AD596A"/>
    <w:rsid w:val="00AD6137"/>
    <w:rsid w:val="00AE01D5"/>
    <w:rsid w:val="00AE0FD8"/>
    <w:rsid w:val="00AE1E49"/>
    <w:rsid w:val="00AE2EE1"/>
    <w:rsid w:val="00AE3B77"/>
    <w:rsid w:val="00AE467C"/>
    <w:rsid w:val="00AE5269"/>
    <w:rsid w:val="00AE5A6C"/>
    <w:rsid w:val="00AF17CA"/>
    <w:rsid w:val="00AF281E"/>
    <w:rsid w:val="00AF38E1"/>
    <w:rsid w:val="00AF4343"/>
    <w:rsid w:val="00AF4499"/>
    <w:rsid w:val="00AF47F5"/>
    <w:rsid w:val="00AF55E5"/>
    <w:rsid w:val="00AF63CC"/>
    <w:rsid w:val="00AF7C8E"/>
    <w:rsid w:val="00B007E6"/>
    <w:rsid w:val="00B026AB"/>
    <w:rsid w:val="00B037AA"/>
    <w:rsid w:val="00B04DBE"/>
    <w:rsid w:val="00B065C7"/>
    <w:rsid w:val="00B06D56"/>
    <w:rsid w:val="00B076EB"/>
    <w:rsid w:val="00B0770E"/>
    <w:rsid w:val="00B1038F"/>
    <w:rsid w:val="00B118E1"/>
    <w:rsid w:val="00B11B1C"/>
    <w:rsid w:val="00B12D07"/>
    <w:rsid w:val="00B13997"/>
    <w:rsid w:val="00B13CB5"/>
    <w:rsid w:val="00B14C3A"/>
    <w:rsid w:val="00B14F29"/>
    <w:rsid w:val="00B151B8"/>
    <w:rsid w:val="00B153A0"/>
    <w:rsid w:val="00B154D0"/>
    <w:rsid w:val="00B1570C"/>
    <w:rsid w:val="00B15903"/>
    <w:rsid w:val="00B16A0B"/>
    <w:rsid w:val="00B1748A"/>
    <w:rsid w:val="00B17EBC"/>
    <w:rsid w:val="00B20A53"/>
    <w:rsid w:val="00B20B52"/>
    <w:rsid w:val="00B20C90"/>
    <w:rsid w:val="00B20E9E"/>
    <w:rsid w:val="00B2125E"/>
    <w:rsid w:val="00B21C5D"/>
    <w:rsid w:val="00B22A1E"/>
    <w:rsid w:val="00B22DBC"/>
    <w:rsid w:val="00B23354"/>
    <w:rsid w:val="00B2354A"/>
    <w:rsid w:val="00B23AAF"/>
    <w:rsid w:val="00B24164"/>
    <w:rsid w:val="00B24240"/>
    <w:rsid w:val="00B24659"/>
    <w:rsid w:val="00B264FF"/>
    <w:rsid w:val="00B26578"/>
    <w:rsid w:val="00B267B8"/>
    <w:rsid w:val="00B26D65"/>
    <w:rsid w:val="00B2750C"/>
    <w:rsid w:val="00B27719"/>
    <w:rsid w:val="00B2774A"/>
    <w:rsid w:val="00B3080B"/>
    <w:rsid w:val="00B30B0F"/>
    <w:rsid w:val="00B30B90"/>
    <w:rsid w:val="00B311CE"/>
    <w:rsid w:val="00B318F6"/>
    <w:rsid w:val="00B31A69"/>
    <w:rsid w:val="00B32024"/>
    <w:rsid w:val="00B3213E"/>
    <w:rsid w:val="00B3250F"/>
    <w:rsid w:val="00B32B92"/>
    <w:rsid w:val="00B32FB4"/>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400"/>
    <w:rsid w:val="00B42518"/>
    <w:rsid w:val="00B42D6D"/>
    <w:rsid w:val="00B431CE"/>
    <w:rsid w:val="00B434BD"/>
    <w:rsid w:val="00B43585"/>
    <w:rsid w:val="00B44839"/>
    <w:rsid w:val="00B455D2"/>
    <w:rsid w:val="00B46FB0"/>
    <w:rsid w:val="00B4758B"/>
    <w:rsid w:val="00B47C23"/>
    <w:rsid w:val="00B5036D"/>
    <w:rsid w:val="00B5064B"/>
    <w:rsid w:val="00B507E8"/>
    <w:rsid w:val="00B51A7E"/>
    <w:rsid w:val="00B52F8B"/>
    <w:rsid w:val="00B53122"/>
    <w:rsid w:val="00B532D0"/>
    <w:rsid w:val="00B53B6B"/>
    <w:rsid w:val="00B53EB0"/>
    <w:rsid w:val="00B549DA"/>
    <w:rsid w:val="00B5553E"/>
    <w:rsid w:val="00B55C8D"/>
    <w:rsid w:val="00B577EA"/>
    <w:rsid w:val="00B5787A"/>
    <w:rsid w:val="00B57A4C"/>
    <w:rsid w:val="00B60F6E"/>
    <w:rsid w:val="00B6132C"/>
    <w:rsid w:val="00B6174C"/>
    <w:rsid w:val="00B63551"/>
    <w:rsid w:val="00B662C1"/>
    <w:rsid w:val="00B6675E"/>
    <w:rsid w:val="00B66A00"/>
    <w:rsid w:val="00B66B0F"/>
    <w:rsid w:val="00B67116"/>
    <w:rsid w:val="00B679B7"/>
    <w:rsid w:val="00B70C0F"/>
    <w:rsid w:val="00B714E4"/>
    <w:rsid w:val="00B721A0"/>
    <w:rsid w:val="00B727EC"/>
    <w:rsid w:val="00B72889"/>
    <w:rsid w:val="00B72B81"/>
    <w:rsid w:val="00B72BAE"/>
    <w:rsid w:val="00B732B6"/>
    <w:rsid w:val="00B737CF"/>
    <w:rsid w:val="00B739AA"/>
    <w:rsid w:val="00B73F9D"/>
    <w:rsid w:val="00B7411D"/>
    <w:rsid w:val="00B75162"/>
    <w:rsid w:val="00B7559C"/>
    <w:rsid w:val="00B75D95"/>
    <w:rsid w:val="00B7789A"/>
    <w:rsid w:val="00B779B9"/>
    <w:rsid w:val="00B77C19"/>
    <w:rsid w:val="00B808F7"/>
    <w:rsid w:val="00B80B80"/>
    <w:rsid w:val="00B81353"/>
    <w:rsid w:val="00B81EBC"/>
    <w:rsid w:val="00B81EC7"/>
    <w:rsid w:val="00B82246"/>
    <w:rsid w:val="00B8281D"/>
    <w:rsid w:val="00B8373C"/>
    <w:rsid w:val="00B83F46"/>
    <w:rsid w:val="00B85701"/>
    <w:rsid w:val="00B860A9"/>
    <w:rsid w:val="00B87260"/>
    <w:rsid w:val="00B87A90"/>
    <w:rsid w:val="00B91647"/>
    <w:rsid w:val="00B91A66"/>
    <w:rsid w:val="00B91B88"/>
    <w:rsid w:val="00B91F4E"/>
    <w:rsid w:val="00B928AC"/>
    <w:rsid w:val="00B93EC1"/>
    <w:rsid w:val="00B94472"/>
    <w:rsid w:val="00B954DE"/>
    <w:rsid w:val="00B973FF"/>
    <w:rsid w:val="00BA07BA"/>
    <w:rsid w:val="00BA091B"/>
    <w:rsid w:val="00BA09CC"/>
    <w:rsid w:val="00BA144E"/>
    <w:rsid w:val="00BA163D"/>
    <w:rsid w:val="00BA1D94"/>
    <w:rsid w:val="00BA23C2"/>
    <w:rsid w:val="00BA2D6B"/>
    <w:rsid w:val="00BA3420"/>
    <w:rsid w:val="00BA38EB"/>
    <w:rsid w:val="00BA3940"/>
    <w:rsid w:val="00BA39B6"/>
    <w:rsid w:val="00BA3DDA"/>
    <w:rsid w:val="00BA4176"/>
    <w:rsid w:val="00BA4EC7"/>
    <w:rsid w:val="00BA5B85"/>
    <w:rsid w:val="00BA6219"/>
    <w:rsid w:val="00BA77BB"/>
    <w:rsid w:val="00BA789C"/>
    <w:rsid w:val="00BA795B"/>
    <w:rsid w:val="00BA7BBF"/>
    <w:rsid w:val="00BB03E7"/>
    <w:rsid w:val="00BB1AE4"/>
    <w:rsid w:val="00BB1BD6"/>
    <w:rsid w:val="00BB1FD2"/>
    <w:rsid w:val="00BB23D5"/>
    <w:rsid w:val="00BB3179"/>
    <w:rsid w:val="00BB3307"/>
    <w:rsid w:val="00BB35AB"/>
    <w:rsid w:val="00BB3CC1"/>
    <w:rsid w:val="00BB48F4"/>
    <w:rsid w:val="00BB53A9"/>
    <w:rsid w:val="00BB63EC"/>
    <w:rsid w:val="00BB6566"/>
    <w:rsid w:val="00BB712E"/>
    <w:rsid w:val="00BC03BC"/>
    <w:rsid w:val="00BC1061"/>
    <w:rsid w:val="00BC1484"/>
    <w:rsid w:val="00BC197A"/>
    <w:rsid w:val="00BC1C10"/>
    <w:rsid w:val="00BC2685"/>
    <w:rsid w:val="00BC2D08"/>
    <w:rsid w:val="00BC4906"/>
    <w:rsid w:val="00BC4D15"/>
    <w:rsid w:val="00BC549B"/>
    <w:rsid w:val="00BC685A"/>
    <w:rsid w:val="00BC6965"/>
    <w:rsid w:val="00BC69C1"/>
    <w:rsid w:val="00BC7A62"/>
    <w:rsid w:val="00BD1B21"/>
    <w:rsid w:val="00BD23C1"/>
    <w:rsid w:val="00BD34BF"/>
    <w:rsid w:val="00BD3935"/>
    <w:rsid w:val="00BD396F"/>
    <w:rsid w:val="00BD72E2"/>
    <w:rsid w:val="00BD79ED"/>
    <w:rsid w:val="00BE0C59"/>
    <w:rsid w:val="00BE0EF7"/>
    <w:rsid w:val="00BE1084"/>
    <w:rsid w:val="00BE247B"/>
    <w:rsid w:val="00BE288B"/>
    <w:rsid w:val="00BE2CE1"/>
    <w:rsid w:val="00BE312F"/>
    <w:rsid w:val="00BE3A18"/>
    <w:rsid w:val="00BE525C"/>
    <w:rsid w:val="00BE6232"/>
    <w:rsid w:val="00BE6562"/>
    <w:rsid w:val="00BE6A53"/>
    <w:rsid w:val="00BE75DA"/>
    <w:rsid w:val="00BE7CB0"/>
    <w:rsid w:val="00BF0A18"/>
    <w:rsid w:val="00BF14AA"/>
    <w:rsid w:val="00BF1B54"/>
    <w:rsid w:val="00BF4632"/>
    <w:rsid w:val="00BF4E46"/>
    <w:rsid w:val="00BF57E8"/>
    <w:rsid w:val="00BF601A"/>
    <w:rsid w:val="00BF67C8"/>
    <w:rsid w:val="00BF6B23"/>
    <w:rsid w:val="00BF794B"/>
    <w:rsid w:val="00BF7A1B"/>
    <w:rsid w:val="00C003D7"/>
    <w:rsid w:val="00C006FD"/>
    <w:rsid w:val="00C00A88"/>
    <w:rsid w:val="00C01344"/>
    <w:rsid w:val="00C02733"/>
    <w:rsid w:val="00C04B11"/>
    <w:rsid w:val="00C05540"/>
    <w:rsid w:val="00C05837"/>
    <w:rsid w:val="00C05D31"/>
    <w:rsid w:val="00C06F93"/>
    <w:rsid w:val="00C07097"/>
    <w:rsid w:val="00C07521"/>
    <w:rsid w:val="00C10095"/>
    <w:rsid w:val="00C105F7"/>
    <w:rsid w:val="00C10818"/>
    <w:rsid w:val="00C1093C"/>
    <w:rsid w:val="00C123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BCA"/>
    <w:rsid w:val="00C22D2E"/>
    <w:rsid w:val="00C23010"/>
    <w:rsid w:val="00C23891"/>
    <w:rsid w:val="00C238C1"/>
    <w:rsid w:val="00C23A8B"/>
    <w:rsid w:val="00C23AAC"/>
    <w:rsid w:val="00C245D5"/>
    <w:rsid w:val="00C27D19"/>
    <w:rsid w:val="00C30384"/>
    <w:rsid w:val="00C30D53"/>
    <w:rsid w:val="00C30DA4"/>
    <w:rsid w:val="00C3250C"/>
    <w:rsid w:val="00C3289C"/>
    <w:rsid w:val="00C340E2"/>
    <w:rsid w:val="00C3571A"/>
    <w:rsid w:val="00C36E68"/>
    <w:rsid w:val="00C375EE"/>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7FA"/>
    <w:rsid w:val="00C52EFA"/>
    <w:rsid w:val="00C53AB4"/>
    <w:rsid w:val="00C53C6E"/>
    <w:rsid w:val="00C54634"/>
    <w:rsid w:val="00C54696"/>
    <w:rsid w:val="00C60BE3"/>
    <w:rsid w:val="00C60CCC"/>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BBA"/>
    <w:rsid w:val="00C71E4F"/>
    <w:rsid w:val="00C73577"/>
    <w:rsid w:val="00C738FC"/>
    <w:rsid w:val="00C743CF"/>
    <w:rsid w:val="00C7459D"/>
    <w:rsid w:val="00C74645"/>
    <w:rsid w:val="00C74C4C"/>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4A1"/>
    <w:rsid w:val="00C8566A"/>
    <w:rsid w:val="00C8572E"/>
    <w:rsid w:val="00C874B6"/>
    <w:rsid w:val="00C87B59"/>
    <w:rsid w:val="00C87DFB"/>
    <w:rsid w:val="00C911B9"/>
    <w:rsid w:val="00C91F4E"/>
    <w:rsid w:val="00C92A49"/>
    <w:rsid w:val="00C92C47"/>
    <w:rsid w:val="00C93D11"/>
    <w:rsid w:val="00C9409F"/>
    <w:rsid w:val="00C953E9"/>
    <w:rsid w:val="00C957D7"/>
    <w:rsid w:val="00C958F3"/>
    <w:rsid w:val="00C96DE8"/>
    <w:rsid w:val="00C97071"/>
    <w:rsid w:val="00C97457"/>
    <w:rsid w:val="00CA2F9A"/>
    <w:rsid w:val="00CA336B"/>
    <w:rsid w:val="00CA3DBF"/>
    <w:rsid w:val="00CA44B4"/>
    <w:rsid w:val="00CA5491"/>
    <w:rsid w:val="00CA5A10"/>
    <w:rsid w:val="00CA5F47"/>
    <w:rsid w:val="00CA6EDC"/>
    <w:rsid w:val="00CA70AF"/>
    <w:rsid w:val="00CB063F"/>
    <w:rsid w:val="00CB1091"/>
    <w:rsid w:val="00CB133A"/>
    <w:rsid w:val="00CB13A6"/>
    <w:rsid w:val="00CB13CE"/>
    <w:rsid w:val="00CB22B2"/>
    <w:rsid w:val="00CB279A"/>
    <w:rsid w:val="00CB30A9"/>
    <w:rsid w:val="00CB36AF"/>
    <w:rsid w:val="00CB41D5"/>
    <w:rsid w:val="00CB456E"/>
    <w:rsid w:val="00CB4D71"/>
    <w:rsid w:val="00CB67B3"/>
    <w:rsid w:val="00CB6CFA"/>
    <w:rsid w:val="00CB709E"/>
    <w:rsid w:val="00CB76AF"/>
    <w:rsid w:val="00CB788E"/>
    <w:rsid w:val="00CC48E0"/>
    <w:rsid w:val="00CC6068"/>
    <w:rsid w:val="00CC61DF"/>
    <w:rsid w:val="00CC707E"/>
    <w:rsid w:val="00CC71D4"/>
    <w:rsid w:val="00CC77D6"/>
    <w:rsid w:val="00CD06AF"/>
    <w:rsid w:val="00CD0BB1"/>
    <w:rsid w:val="00CD1789"/>
    <w:rsid w:val="00CD20ED"/>
    <w:rsid w:val="00CD2931"/>
    <w:rsid w:val="00CD2BFE"/>
    <w:rsid w:val="00CD3D7B"/>
    <w:rsid w:val="00CD4945"/>
    <w:rsid w:val="00CD4D64"/>
    <w:rsid w:val="00CD503C"/>
    <w:rsid w:val="00CD5CBD"/>
    <w:rsid w:val="00CD7D40"/>
    <w:rsid w:val="00CE0393"/>
    <w:rsid w:val="00CE09D0"/>
    <w:rsid w:val="00CE10ED"/>
    <w:rsid w:val="00CE12BF"/>
    <w:rsid w:val="00CE22E2"/>
    <w:rsid w:val="00CE2AF1"/>
    <w:rsid w:val="00CE40CA"/>
    <w:rsid w:val="00CE4366"/>
    <w:rsid w:val="00CE67A8"/>
    <w:rsid w:val="00CE67E2"/>
    <w:rsid w:val="00CE6D8D"/>
    <w:rsid w:val="00CE6EFA"/>
    <w:rsid w:val="00CE7451"/>
    <w:rsid w:val="00CE769E"/>
    <w:rsid w:val="00CE7BB7"/>
    <w:rsid w:val="00CF10DC"/>
    <w:rsid w:val="00CF1C24"/>
    <w:rsid w:val="00CF2923"/>
    <w:rsid w:val="00CF2C32"/>
    <w:rsid w:val="00CF30B4"/>
    <w:rsid w:val="00CF31DD"/>
    <w:rsid w:val="00CF40C7"/>
    <w:rsid w:val="00CF551B"/>
    <w:rsid w:val="00CF612A"/>
    <w:rsid w:val="00CF6A11"/>
    <w:rsid w:val="00D00264"/>
    <w:rsid w:val="00D01A18"/>
    <w:rsid w:val="00D027A3"/>
    <w:rsid w:val="00D05A93"/>
    <w:rsid w:val="00D06532"/>
    <w:rsid w:val="00D07543"/>
    <w:rsid w:val="00D07BF8"/>
    <w:rsid w:val="00D10409"/>
    <w:rsid w:val="00D104A2"/>
    <w:rsid w:val="00D1056F"/>
    <w:rsid w:val="00D10A93"/>
    <w:rsid w:val="00D11523"/>
    <w:rsid w:val="00D11559"/>
    <w:rsid w:val="00D1190B"/>
    <w:rsid w:val="00D121BA"/>
    <w:rsid w:val="00D143EB"/>
    <w:rsid w:val="00D14690"/>
    <w:rsid w:val="00D14941"/>
    <w:rsid w:val="00D16166"/>
    <w:rsid w:val="00D16731"/>
    <w:rsid w:val="00D16B5A"/>
    <w:rsid w:val="00D16DA7"/>
    <w:rsid w:val="00D17ACA"/>
    <w:rsid w:val="00D17DBC"/>
    <w:rsid w:val="00D212EE"/>
    <w:rsid w:val="00D21456"/>
    <w:rsid w:val="00D22144"/>
    <w:rsid w:val="00D22CC1"/>
    <w:rsid w:val="00D236F1"/>
    <w:rsid w:val="00D2423C"/>
    <w:rsid w:val="00D2615D"/>
    <w:rsid w:val="00D2757E"/>
    <w:rsid w:val="00D27987"/>
    <w:rsid w:val="00D30604"/>
    <w:rsid w:val="00D32110"/>
    <w:rsid w:val="00D337DE"/>
    <w:rsid w:val="00D33C39"/>
    <w:rsid w:val="00D3602F"/>
    <w:rsid w:val="00D361DB"/>
    <w:rsid w:val="00D364FB"/>
    <w:rsid w:val="00D376C8"/>
    <w:rsid w:val="00D4095B"/>
    <w:rsid w:val="00D40B22"/>
    <w:rsid w:val="00D40C5D"/>
    <w:rsid w:val="00D410BD"/>
    <w:rsid w:val="00D41E81"/>
    <w:rsid w:val="00D42B17"/>
    <w:rsid w:val="00D42B28"/>
    <w:rsid w:val="00D42C6E"/>
    <w:rsid w:val="00D46B08"/>
    <w:rsid w:val="00D472CD"/>
    <w:rsid w:val="00D50185"/>
    <w:rsid w:val="00D50CC6"/>
    <w:rsid w:val="00D52EB8"/>
    <w:rsid w:val="00D54796"/>
    <w:rsid w:val="00D54D87"/>
    <w:rsid w:val="00D556B6"/>
    <w:rsid w:val="00D55A74"/>
    <w:rsid w:val="00D55FB8"/>
    <w:rsid w:val="00D56778"/>
    <w:rsid w:val="00D56A91"/>
    <w:rsid w:val="00D573F9"/>
    <w:rsid w:val="00D5793F"/>
    <w:rsid w:val="00D57BA6"/>
    <w:rsid w:val="00D60A04"/>
    <w:rsid w:val="00D61843"/>
    <w:rsid w:val="00D6381A"/>
    <w:rsid w:val="00D63866"/>
    <w:rsid w:val="00D63B4C"/>
    <w:rsid w:val="00D645D6"/>
    <w:rsid w:val="00D64C82"/>
    <w:rsid w:val="00D64E38"/>
    <w:rsid w:val="00D65CA4"/>
    <w:rsid w:val="00D671DD"/>
    <w:rsid w:val="00D67D55"/>
    <w:rsid w:val="00D705A3"/>
    <w:rsid w:val="00D71B67"/>
    <w:rsid w:val="00D724E8"/>
    <w:rsid w:val="00D72879"/>
    <w:rsid w:val="00D7372A"/>
    <w:rsid w:val="00D766FE"/>
    <w:rsid w:val="00D76754"/>
    <w:rsid w:val="00D77B5F"/>
    <w:rsid w:val="00D77BCA"/>
    <w:rsid w:val="00D808CE"/>
    <w:rsid w:val="00D809EB"/>
    <w:rsid w:val="00D81188"/>
    <w:rsid w:val="00D811D9"/>
    <w:rsid w:val="00D827E0"/>
    <w:rsid w:val="00D84624"/>
    <w:rsid w:val="00D84ABB"/>
    <w:rsid w:val="00D85ADD"/>
    <w:rsid w:val="00D85E0C"/>
    <w:rsid w:val="00D865AC"/>
    <w:rsid w:val="00D87D86"/>
    <w:rsid w:val="00D90B05"/>
    <w:rsid w:val="00D90B13"/>
    <w:rsid w:val="00D90B52"/>
    <w:rsid w:val="00D90D82"/>
    <w:rsid w:val="00D9235B"/>
    <w:rsid w:val="00D93620"/>
    <w:rsid w:val="00D9365C"/>
    <w:rsid w:val="00D94B63"/>
    <w:rsid w:val="00D9519D"/>
    <w:rsid w:val="00D9593E"/>
    <w:rsid w:val="00D96632"/>
    <w:rsid w:val="00D966CF"/>
    <w:rsid w:val="00D97DA4"/>
    <w:rsid w:val="00D97ECA"/>
    <w:rsid w:val="00DA003F"/>
    <w:rsid w:val="00DA0915"/>
    <w:rsid w:val="00DA1BF5"/>
    <w:rsid w:val="00DA21E8"/>
    <w:rsid w:val="00DA238D"/>
    <w:rsid w:val="00DA2870"/>
    <w:rsid w:val="00DA2FBF"/>
    <w:rsid w:val="00DA317B"/>
    <w:rsid w:val="00DA3642"/>
    <w:rsid w:val="00DA4007"/>
    <w:rsid w:val="00DA40A3"/>
    <w:rsid w:val="00DA55E4"/>
    <w:rsid w:val="00DA6C66"/>
    <w:rsid w:val="00DA6F18"/>
    <w:rsid w:val="00DB0718"/>
    <w:rsid w:val="00DB17F5"/>
    <w:rsid w:val="00DB1C99"/>
    <w:rsid w:val="00DB36C8"/>
    <w:rsid w:val="00DB3E29"/>
    <w:rsid w:val="00DB4262"/>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60A"/>
    <w:rsid w:val="00DC49BB"/>
    <w:rsid w:val="00DC5071"/>
    <w:rsid w:val="00DC5964"/>
    <w:rsid w:val="00DC617B"/>
    <w:rsid w:val="00DC6B68"/>
    <w:rsid w:val="00DC7156"/>
    <w:rsid w:val="00DD315A"/>
    <w:rsid w:val="00DD3210"/>
    <w:rsid w:val="00DD418D"/>
    <w:rsid w:val="00DD482C"/>
    <w:rsid w:val="00DD53CB"/>
    <w:rsid w:val="00DD5B3D"/>
    <w:rsid w:val="00DD5D7D"/>
    <w:rsid w:val="00DD61D6"/>
    <w:rsid w:val="00DD7EAC"/>
    <w:rsid w:val="00DE0E22"/>
    <w:rsid w:val="00DE1532"/>
    <w:rsid w:val="00DE1BBE"/>
    <w:rsid w:val="00DE2474"/>
    <w:rsid w:val="00DE44F8"/>
    <w:rsid w:val="00DE51FA"/>
    <w:rsid w:val="00DE54AC"/>
    <w:rsid w:val="00DE5633"/>
    <w:rsid w:val="00DE5A6E"/>
    <w:rsid w:val="00DE5F50"/>
    <w:rsid w:val="00DE66AC"/>
    <w:rsid w:val="00DE7368"/>
    <w:rsid w:val="00DE75BE"/>
    <w:rsid w:val="00DF03A8"/>
    <w:rsid w:val="00DF0604"/>
    <w:rsid w:val="00DF09D2"/>
    <w:rsid w:val="00DF0A86"/>
    <w:rsid w:val="00DF0CCF"/>
    <w:rsid w:val="00DF0E00"/>
    <w:rsid w:val="00DF14BE"/>
    <w:rsid w:val="00DF25A4"/>
    <w:rsid w:val="00DF27C2"/>
    <w:rsid w:val="00DF28B0"/>
    <w:rsid w:val="00DF3971"/>
    <w:rsid w:val="00DF3D7A"/>
    <w:rsid w:val="00DF504B"/>
    <w:rsid w:val="00DF5096"/>
    <w:rsid w:val="00DF6287"/>
    <w:rsid w:val="00DF7A23"/>
    <w:rsid w:val="00DF7B3F"/>
    <w:rsid w:val="00DF7BC6"/>
    <w:rsid w:val="00DF7D8A"/>
    <w:rsid w:val="00E002A2"/>
    <w:rsid w:val="00E00C9F"/>
    <w:rsid w:val="00E013F5"/>
    <w:rsid w:val="00E03146"/>
    <w:rsid w:val="00E035BE"/>
    <w:rsid w:val="00E04AAE"/>
    <w:rsid w:val="00E04AEE"/>
    <w:rsid w:val="00E06C43"/>
    <w:rsid w:val="00E0725C"/>
    <w:rsid w:val="00E079CF"/>
    <w:rsid w:val="00E11583"/>
    <w:rsid w:val="00E132D0"/>
    <w:rsid w:val="00E13DF4"/>
    <w:rsid w:val="00E14057"/>
    <w:rsid w:val="00E159FA"/>
    <w:rsid w:val="00E16561"/>
    <w:rsid w:val="00E16E9F"/>
    <w:rsid w:val="00E171A7"/>
    <w:rsid w:val="00E20D94"/>
    <w:rsid w:val="00E2163B"/>
    <w:rsid w:val="00E22C20"/>
    <w:rsid w:val="00E22D4F"/>
    <w:rsid w:val="00E23949"/>
    <w:rsid w:val="00E23A2A"/>
    <w:rsid w:val="00E23F0B"/>
    <w:rsid w:val="00E2478E"/>
    <w:rsid w:val="00E25153"/>
    <w:rsid w:val="00E26877"/>
    <w:rsid w:val="00E27411"/>
    <w:rsid w:val="00E277ED"/>
    <w:rsid w:val="00E30481"/>
    <w:rsid w:val="00E3099C"/>
    <w:rsid w:val="00E30D59"/>
    <w:rsid w:val="00E32153"/>
    <w:rsid w:val="00E327AB"/>
    <w:rsid w:val="00E33240"/>
    <w:rsid w:val="00E335C1"/>
    <w:rsid w:val="00E3404A"/>
    <w:rsid w:val="00E3452F"/>
    <w:rsid w:val="00E35534"/>
    <w:rsid w:val="00E35CBB"/>
    <w:rsid w:val="00E3602A"/>
    <w:rsid w:val="00E3613E"/>
    <w:rsid w:val="00E36691"/>
    <w:rsid w:val="00E3699E"/>
    <w:rsid w:val="00E3775E"/>
    <w:rsid w:val="00E37E4E"/>
    <w:rsid w:val="00E41462"/>
    <w:rsid w:val="00E4177A"/>
    <w:rsid w:val="00E41A1E"/>
    <w:rsid w:val="00E420CB"/>
    <w:rsid w:val="00E42A8B"/>
    <w:rsid w:val="00E42E63"/>
    <w:rsid w:val="00E43369"/>
    <w:rsid w:val="00E44135"/>
    <w:rsid w:val="00E44830"/>
    <w:rsid w:val="00E44CD5"/>
    <w:rsid w:val="00E46BA5"/>
    <w:rsid w:val="00E47B3D"/>
    <w:rsid w:val="00E47CBC"/>
    <w:rsid w:val="00E505DC"/>
    <w:rsid w:val="00E50CD5"/>
    <w:rsid w:val="00E51CB8"/>
    <w:rsid w:val="00E52EF8"/>
    <w:rsid w:val="00E53651"/>
    <w:rsid w:val="00E5470D"/>
    <w:rsid w:val="00E54A86"/>
    <w:rsid w:val="00E551B8"/>
    <w:rsid w:val="00E5594C"/>
    <w:rsid w:val="00E5702C"/>
    <w:rsid w:val="00E576BA"/>
    <w:rsid w:val="00E57AE2"/>
    <w:rsid w:val="00E57D67"/>
    <w:rsid w:val="00E60566"/>
    <w:rsid w:val="00E6057E"/>
    <w:rsid w:val="00E60B60"/>
    <w:rsid w:val="00E61F47"/>
    <w:rsid w:val="00E625B7"/>
    <w:rsid w:val="00E62853"/>
    <w:rsid w:val="00E629DB"/>
    <w:rsid w:val="00E6302E"/>
    <w:rsid w:val="00E63DBB"/>
    <w:rsid w:val="00E6429C"/>
    <w:rsid w:val="00E647C9"/>
    <w:rsid w:val="00E6489D"/>
    <w:rsid w:val="00E6491E"/>
    <w:rsid w:val="00E65981"/>
    <w:rsid w:val="00E66215"/>
    <w:rsid w:val="00E66AC5"/>
    <w:rsid w:val="00E67B0E"/>
    <w:rsid w:val="00E67BD4"/>
    <w:rsid w:val="00E7222C"/>
    <w:rsid w:val="00E72C4F"/>
    <w:rsid w:val="00E72CCC"/>
    <w:rsid w:val="00E74B9B"/>
    <w:rsid w:val="00E750D7"/>
    <w:rsid w:val="00E7553F"/>
    <w:rsid w:val="00E75C11"/>
    <w:rsid w:val="00E777E1"/>
    <w:rsid w:val="00E80610"/>
    <w:rsid w:val="00E825ED"/>
    <w:rsid w:val="00E8266C"/>
    <w:rsid w:val="00E82FA5"/>
    <w:rsid w:val="00E8306F"/>
    <w:rsid w:val="00E830FD"/>
    <w:rsid w:val="00E8375B"/>
    <w:rsid w:val="00E852B9"/>
    <w:rsid w:val="00E87AA5"/>
    <w:rsid w:val="00E907DE"/>
    <w:rsid w:val="00E915E7"/>
    <w:rsid w:val="00E91964"/>
    <w:rsid w:val="00E91D90"/>
    <w:rsid w:val="00E92377"/>
    <w:rsid w:val="00E92996"/>
    <w:rsid w:val="00E9317F"/>
    <w:rsid w:val="00E94477"/>
    <w:rsid w:val="00E95309"/>
    <w:rsid w:val="00E95851"/>
    <w:rsid w:val="00E97094"/>
    <w:rsid w:val="00EA0E18"/>
    <w:rsid w:val="00EA105D"/>
    <w:rsid w:val="00EA192C"/>
    <w:rsid w:val="00EA20E0"/>
    <w:rsid w:val="00EA218E"/>
    <w:rsid w:val="00EA219A"/>
    <w:rsid w:val="00EA2353"/>
    <w:rsid w:val="00EA2732"/>
    <w:rsid w:val="00EA39A0"/>
    <w:rsid w:val="00EA3A17"/>
    <w:rsid w:val="00EA3E3C"/>
    <w:rsid w:val="00EA421F"/>
    <w:rsid w:val="00EA4C2C"/>
    <w:rsid w:val="00EA4CDE"/>
    <w:rsid w:val="00EA5812"/>
    <w:rsid w:val="00EA58E8"/>
    <w:rsid w:val="00EA5983"/>
    <w:rsid w:val="00EA5A17"/>
    <w:rsid w:val="00EA5F50"/>
    <w:rsid w:val="00EA6352"/>
    <w:rsid w:val="00EA6AD1"/>
    <w:rsid w:val="00EA6B44"/>
    <w:rsid w:val="00EA6CF5"/>
    <w:rsid w:val="00EB050C"/>
    <w:rsid w:val="00EB27B6"/>
    <w:rsid w:val="00EB2D10"/>
    <w:rsid w:val="00EB3350"/>
    <w:rsid w:val="00EB3543"/>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733E"/>
    <w:rsid w:val="00EC7747"/>
    <w:rsid w:val="00EC7884"/>
    <w:rsid w:val="00ED089A"/>
    <w:rsid w:val="00ED124A"/>
    <w:rsid w:val="00ED3E62"/>
    <w:rsid w:val="00ED42EE"/>
    <w:rsid w:val="00ED4F6C"/>
    <w:rsid w:val="00ED528D"/>
    <w:rsid w:val="00ED5401"/>
    <w:rsid w:val="00ED6189"/>
    <w:rsid w:val="00ED68CA"/>
    <w:rsid w:val="00EE0A46"/>
    <w:rsid w:val="00EE179D"/>
    <w:rsid w:val="00EE1C50"/>
    <w:rsid w:val="00EE229A"/>
    <w:rsid w:val="00EE43B6"/>
    <w:rsid w:val="00EE4D61"/>
    <w:rsid w:val="00EE5C85"/>
    <w:rsid w:val="00EE6C2B"/>
    <w:rsid w:val="00EE6E9D"/>
    <w:rsid w:val="00EE6F15"/>
    <w:rsid w:val="00EE7318"/>
    <w:rsid w:val="00EE7CA8"/>
    <w:rsid w:val="00EF2B3C"/>
    <w:rsid w:val="00EF560D"/>
    <w:rsid w:val="00EF59E9"/>
    <w:rsid w:val="00EF6455"/>
    <w:rsid w:val="00EF660E"/>
    <w:rsid w:val="00EF679B"/>
    <w:rsid w:val="00EF7D07"/>
    <w:rsid w:val="00F00072"/>
    <w:rsid w:val="00F00B69"/>
    <w:rsid w:val="00F01183"/>
    <w:rsid w:val="00F02D50"/>
    <w:rsid w:val="00F038D4"/>
    <w:rsid w:val="00F03D6D"/>
    <w:rsid w:val="00F06DCE"/>
    <w:rsid w:val="00F1087D"/>
    <w:rsid w:val="00F111D8"/>
    <w:rsid w:val="00F11846"/>
    <w:rsid w:val="00F12BEC"/>
    <w:rsid w:val="00F131B2"/>
    <w:rsid w:val="00F17EA8"/>
    <w:rsid w:val="00F212FB"/>
    <w:rsid w:val="00F214C2"/>
    <w:rsid w:val="00F23447"/>
    <w:rsid w:val="00F24097"/>
    <w:rsid w:val="00F24BC7"/>
    <w:rsid w:val="00F25A72"/>
    <w:rsid w:val="00F26582"/>
    <w:rsid w:val="00F27C18"/>
    <w:rsid w:val="00F27E18"/>
    <w:rsid w:val="00F30230"/>
    <w:rsid w:val="00F3031A"/>
    <w:rsid w:val="00F3065E"/>
    <w:rsid w:val="00F3121C"/>
    <w:rsid w:val="00F3233A"/>
    <w:rsid w:val="00F3385A"/>
    <w:rsid w:val="00F33D0C"/>
    <w:rsid w:val="00F349C2"/>
    <w:rsid w:val="00F3606E"/>
    <w:rsid w:val="00F3636E"/>
    <w:rsid w:val="00F364F5"/>
    <w:rsid w:val="00F36BD5"/>
    <w:rsid w:val="00F37C0F"/>
    <w:rsid w:val="00F40FF8"/>
    <w:rsid w:val="00F410BC"/>
    <w:rsid w:val="00F41269"/>
    <w:rsid w:val="00F41281"/>
    <w:rsid w:val="00F4146E"/>
    <w:rsid w:val="00F41CF7"/>
    <w:rsid w:val="00F436B6"/>
    <w:rsid w:val="00F45450"/>
    <w:rsid w:val="00F45A51"/>
    <w:rsid w:val="00F467AD"/>
    <w:rsid w:val="00F4696D"/>
    <w:rsid w:val="00F47B31"/>
    <w:rsid w:val="00F51554"/>
    <w:rsid w:val="00F515D5"/>
    <w:rsid w:val="00F519C0"/>
    <w:rsid w:val="00F51B3B"/>
    <w:rsid w:val="00F51F31"/>
    <w:rsid w:val="00F5279E"/>
    <w:rsid w:val="00F52921"/>
    <w:rsid w:val="00F5367B"/>
    <w:rsid w:val="00F53DCA"/>
    <w:rsid w:val="00F55A20"/>
    <w:rsid w:val="00F55EFB"/>
    <w:rsid w:val="00F56103"/>
    <w:rsid w:val="00F564C4"/>
    <w:rsid w:val="00F569C0"/>
    <w:rsid w:val="00F56D53"/>
    <w:rsid w:val="00F60CC6"/>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8BC"/>
    <w:rsid w:val="00F81D5D"/>
    <w:rsid w:val="00F8270E"/>
    <w:rsid w:val="00F83270"/>
    <w:rsid w:val="00F8341A"/>
    <w:rsid w:val="00F83FB5"/>
    <w:rsid w:val="00F848F4"/>
    <w:rsid w:val="00F84D0B"/>
    <w:rsid w:val="00F8505A"/>
    <w:rsid w:val="00F852F8"/>
    <w:rsid w:val="00F877CA"/>
    <w:rsid w:val="00F90B62"/>
    <w:rsid w:val="00F92FF8"/>
    <w:rsid w:val="00F937F3"/>
    <w:rsid w:val="00F94E84"/>
    <w:rsid w:val="00F94FFA"/>
    <w:rsid w:val="00F952D1"/>
    <w:rsid w:val="00F958AF"/>
    <w:rsid w:val="00F959CA"/>
    <w:rsid w:val="00F96480"/>
    <w:rsid w:val="00F968E7"/>
    <w:rsid w:val="00F9775B"/>
    <w:rsid w:val="00F97ECB"/>
    <w:rsid w:val="00FA0A5C"/>
    <w:rsid w:val="00FA16D0"/>
    <w:rsid w:val="00FA1ADB"/>
    <w:rsid w:val="00FA2B7C"/>
    <w:rsid w:val="00FA3175"/>
    <w:rsid w:val="00FA3A3C"/>
    <w:rsid w:val="00FA46B8"/>
    <w:rsid w:val="00FA63DB"/>
    <w:rsid w:val="00FA72B4"/>
    <w:rsid w:val="00FA75A0"/>
    <w:rsid w:val="00FB0DBA"/>
    <w:rsid w:val="00FB126D"/>
    <w:rsid w:val="00FB283A"/>
    <w:rsid w:val="00FB32BB"/>
    <w:rsid w:val="00FB3C43"/>
    <w:rsid w:val="00FB4FA3"/>
    <w:rsid w:val="00FB6C32"/>
    <w:rsid w:val="00FB7053"/>
    <w:rsid w:val="00FC0869"/>
    <w:rsid w:val="00FC0FAA"/>
    <w:rsid w:val="00FC1B54"/>
    <w:rsid w:val="00FC2852"/>
    <w:rsid w:val="00FC3522"/>
    <w:rsid w:val="00FC355F"/>
    <w:rsid w:val="00FC3BCE"/>
    <w:rsid w:val="00FC4846"/>
    <w:rsid w:val="00FC5C62"/>
    <w:rsid w:val="00FC5D27"/>
    <w:rsid w:val="00FC6946"/>
    <w:rsid w:val="00FC75A5"/>
    <w:rsid w:val="00FD09B6"/>
    <w:rsid w:val="00FD1551"/>
    <w:rsid w:val="00FD20A7"/>
    <w:rsid w:val="00FD2583"/>
    <w:rsid w:val="00FD276A"/>
    <w:rsid w:val="00FD3C3F"/>
    <w:rsid w:val="00FD3D1F"/>
    <w:rsid w:val="00FD4B31"/>
    <w:rsid w:val="00FD4B3D"/>
    <w:rsid w:val="00FD5D3E"/>
    <w:rsid w:val="00FD6DAD"/>
    <w:rsid w:val="00FD6FF6"/>
    <w:rsid w:val="00FD7327"/>
    <w:rsid w:val="00FD74B7"/>
    <w:rsid w:val="00FD7A1F"/>
    <w:rsid w:val="00FD7CB0"/>
    <w:rsid w:val="00FE19F2"/>
    <w:rsid w:val="00FE2515"/>
    <w:rsid w:val="00FE3707"/>
    <w:rsid w:val="00FE3CF6"/>
    <w:rsid w:val="00FE3F09"/>
    <w:rsid w:val="00FE4279"/>
    <w:rsid w:val="00FE56DD"/>
    <w:rsid w:val="00FF0A6A"/>
    <w:rsid w:val="00FF1842"/>
    <w:rsid w:val="00FF1C46"/>
    <w:rsid w:val="00FF20FC"/>
    <w:rsid w:val="00FF2C87"/>
    <w:rsid w:val="00FF2E59"/>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fill="f" fillcolor="white">
      <v:fill color="white" on="f"/>
      <v:stroke weight="1.5pt"/>
      <v:textbox inset="5.85pt,.7pt,5.85pt,.7pt"/>
      <o:colormru v:ext="edit" colors="#ff9"/>
    </o:shapedefaults>
    <o:shapelayout v:ext="edit">
      <o:idmap v:ext="edit" data="1"/>
    </o:shapelayout>
  </w:shapeDefaults>
  <w:decimalSymbol w:val="."/>
  <w:listSeparator w:val=","/>
  <w15:docId w15:val="{5A7BE3B7-A4D3-4B4A-BDEB-274A1F26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ate"/>
    <w:basedOn w:val="a"/>
    <w:next w:val="a"/>
    <w:link w:val="afe"/>
    <w:rsid w:val="0089097A"/>
  </w:style>
  <w:style w:type="character" w:customStyle="1" w:styleId="afe">
    <w:name w:val="日付 (文字)"/>
    <w:basedOn w:val="a0"/>
    <w:link w:val="afd"/>
    <w:rsid w:val="008909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emf"/><Relationship Id="rId21" Type="http://schemas.openxmlformats.org/officeDocument/2006/relationships/image" Target="media/image11.png"/><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image" Target="media/image38.png"/><Relationship Id="rId55" Type="http://schemas.openxmlformats.org/officeDocument/2006/relationships/image" Target="media/image43.emf"/><Relationship Id="rId63" Type="http://schemas.openxmlformats.org/officeDocument/2006/relationships/image" Target="media/image51.emf"/><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footer" Target="footer1.xml"/><Relationship Id="rId11" Type="http://schemas.openxmlformats.org/officeDocument/2006/relationships/image" Target="media/image1.emf"/><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image" Target="media/image49.emf"/><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8" Type="http://schemas.openxmlformats.org/officeDocument/2006/relationships/webSettings" Target="webSettings.xml"/><Relationship Id="rId51" Type="http://schemas.openxmlformats.org/officeDocument/2006/relationships/image" Target="media/image39.png"/><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image" Target="media/image21.png"/><Relationship Id="rId38" Type="http://schemas.openxmlformats.org/officeDocument/2006/relationships/image" Target="media/image26.emf"/><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fontTable" Target="fontTable.xml"/><Relationship Id="rId20" Type="http://schemas.openxmlformats.org/officeDocument/2006/relationships/image" Target="media/image10.emf"/><Relationship Id="rId41" Type="http://schemas.openxmlformats.org/officeDocument/2006/relationships/image" Target="media/image29.emf"/><Relationship Id="rId54" Type="http://schemas.openxmlformats.org/officeDocument/2006/relationships/image" Target="media/image42.png"/><Relationship Id="rId62"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36" Type="http://schemas.openxmlformats.org/officeDocument/2006/relationships/image" Target="media/image24.emf"/><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endnotes" Target="endnotes.xml"/><Relationship Id="rId31" Type="http://schemas.openxmlformats.org/officeDocument/2006/relationships/image" Target="media/image19.emf"/><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8.emf"/><Relationship Id="rId39" Type="http://schemas.openxmlformats.org/officeDocument/2006/relationships/image" Target="media/image2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BD605FE279E17408D12A730B2C7ACC4" ma:contentTypeVersion="0" ma:contentTypeDescription="新しいドキュメントを作成します。" ma:contentTypeScope="" ma:versionID="c351a4b29dbcd3091843b475e9358fa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AAD564D0-3A48-4936-A0C4-5B63BBA5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CCB304A-BD1D-4CF1-B0EE-40B10612A479}">
  <ds:schemaRefs>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B2E347B9-B341-4AE3-AF6D-4EAB5330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3589</Words>
  <Characters>1127</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井原　隆</cp:lastModifiedBy>
  <cp:revision>6</cp:revision>
  <cp:lastPrinted>2020-01-15T00:26:00Z</cp:lastPrinted>
  <dcterms:created xsi:type="dcterms:W3CDTF">2020-06-02T06:59:00Z</dcterms:created>
  <dcterms:modified xsi:type="dcterms:W3CDTF">2020-06-15T10:17:00Z</dcterms:modified>
</cp:coreProperties>
</file>