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0309C" w14:textId="21D31899" w:rsidR="008801A7" w:rsidRPr="00B62388" w:rsidRDefault="008801A7" w:rsidP="00586CCD">
      <w:pPr>
        <w:spacing w:line="276" w:lineRule="auto"/>
        <w:jc w:val="center"/>
        <w:rPr>
          <w:color w:val="000000" w:themeColor="text1"/>
          <w:sz w:val="24"/>
          <w:szCs w:val="24"/>
        </w:rPr>
      </w:pPr>
      <w:r w:rsidRPr="00B62388">
        <w:rPr>
          <w:rFonts w:hint="eastAsia"/>
          <w:color w:val="000000" w:themeColor="text1"/>
          <w:sz w:val="24"/>
          <w:szCs w:val="24"/>
        </w:rPr>
        <w:t>参加意思確認公募手続申請結果情報</w:t>
      </w:r>
    </w:p>
    <w:p w14:paraId="7215802C" w14:textId="77777777" w:rsidR="008801A7" w:rsidRDefault="008801A7" w:rsidP="00586CCD">
      <w:pPr>
        <w:spacing w:line="276" w:lineRule="auto"/>
        <w:rPr>
          <w:color w:val="000000" w:themeColor="text1"/>
          <w:szCs w:val="21"/>
        </w:rPr>
      </w:pPr>
    </w:p>
    <w:p w14:paraId="7166787C" w14:textId="77777777" w:rsidR="00B62388" w:rsidRPr="00B62388" w:rsidRDefault="00B62388" w:rsidP="00B62388">
      <w:pPr>
        <w:spacing w:line="276" w:lineRule="auto"/>
        <w:rPr>
          <w:color w:val="000000" w:themeColor="text1"/>
          <w:szCs w:val="21"/>
        </w:rPr>
      </w:pPr>
    </w:p>
    <w:p w14:paraId="3DE31E55" w14:textId="77777777" w:rsidR="008801A7" w:rsidRPr="00B62388" w:rsidRDefault="008801A7" w:rsidP="00B62388">
      <w:pPr>
        <w:spacing w:line="276" w:lineRule="auto"/>
        <w:rPr>
          <w:color w:val="000000" w:themeColor="text1"/>
          <w:szCs w:val="21"/>
        </w:rPr>
      </w:pPr>
    </w:p>
    <w:p w14:paraId="4D0F7094" w14:textId="3C780C5D" w:rsidR="008801A7" w:rsidRPr="00B62388" w:rsidRDefault="008801A7" w:rsidP="00B62388">
      <w:pPr>
        <w:spacing w:line="276" w:lineRule="auto"/>
        <w:rPr>
          <w:color w:val="000000" w:themeColor="text1"/>
          <w:szCs w:val="21"/>
        </w:rPr>
      </w:pPr>
      <w:r w:rsidRPr="00B62388">
        <w:rPr>
          <w:rFonts w:hint="eastAsia"/>
          <w:color w:val="000000" w:themeColor="text1"/>
          <w:szCs w:val="21"/>
        </w:rPr>
        <w:t>公示日</w:t>
      </w:r>
      <w:r w:rsidRPr="00B62388">
        <w:rPr>
          <w:rFonts w:hint="eastAsia"/>
          <w:color w:val="000000" w:themeColor="text1"/>
          <w:szCs w:val="21"/>
        </w:rPr>
        <w:tab/>
      </w:r>
      <w:r w:rsidRPr="00B62388">
        <w:rPr>
          <w:rFonts w:hint="eastAsia"/>
          <w:color w:val="000000" w:themeColor="text1"/>
          <w:szCs w:val="21"/>
        </w:rPr>
        <w:tab/>
      </w:r>
      <w:r w:rsidRPr="00B62388">
        <w:rPr>
          <w:rFonts w:hint="eastAsia"/>
          <w:color w:val="000000" w:themeColor="text1"/>
          <w:szCs w:val="21"/>
        </w:rPr>
        <w:tab/>
      </w:r>
      <w:r w:rsidR="004F75A4" w:rsidRPr="00B62388">
        <w:rPr>
          <w:color w:val="000000" w:themeColor="text1"/>
          <w:szCs w:val="21"/>
        </w:rPr>
        <w:t>令和８年８月</w:t>
      </w:r>
      <w:r w:rsidR="00C47A7E">
        <w:rPr>
          <w:rFonts w:hint="eastAsia"/>
          <w:color w:val="000000" w:themeColor="text1"/>
          <w:szCs w:val="21"/>
        </w:rPr>
        <w:t>２１</w:t>
      </w:r>
      <w:r w:rsidR="004F75A4" w:rsidRPr="00B62388">
        <w:rPr>
          <w:color w:val="000000" w:themeColor="text1"/>
          <w:szCs w:val="21"/>
        </w:rPr>
        <w:t>日</w:t>
      </w:r>
    </w:p>
    <w:p w14:paraId="645EC577" w14:textId="5DF4D151" w:rsidR="008801A7" w:rsidRPr="00B62388" w:rsidRDefault="008801A7" w:rsidP="00B62388">
      <w:pPr>
        <w:spacing w:line="276" w:lineRule="auto"/>
        <w:rPr>
          <w:rFonts w:asciiTheme="minorEastAsia" w:hAnsiTheme="minorEastAsia"/>
          <w:color w:val="000000" w:themeColor="text1"/>
          <w:szCs w:val="21"/>
        </w:rPr>
      </w:pPr>
      <w:r w:rsidRPr="00B62388">
        <w:rPr>
          <w:rFonts w:hint="eastAsia"/>
          <w:color w:val="000000" w:themeColor="text1"/>
          <w:szCs w:val="21"/>
        </w:rPr>
        <w:t>案件番号</w:t>
      </w:r>
      <w:r w:rsidRPr="00B62388">
        <w:rPr>
          <w:rFonts w:hint="eastAsia"/>
          <w:color w:val="000000" w:themeColor="text1"/>
          <w:szCs w:val="21"/>
        </w:rPr>
        <w:tab/>
      </w:r>
      <w:r w:rsidRPr="00B62388">
        <w:rPr>
          <w:rFonts w:hint="eastAsia"/>
          <w:color w:val="000000" w:themeColor="text1"/>
          <w:szCs w:val="21"/>
        </w:rPr>
        <w:tab/>
      </w:r>
      <w:r w:rsidR="004F75A4" w:rsidRPr="00B62388">
        <w:rPr>
          <w:rFonts w:asciiTheme="minorEastAsia" w:hAnsiTheme="minorEastAsia" w:hint="eastAsia"/>
          <w:color w:val="000000" w:themeColor="text1"/>
          <w:szCs w:val="21"/>
        </w:rPr>
        <w:t>2026-30-</w:t>
      </w:r>
      <w:r w:rsidR="005D2578">
        <w:rPr>
          <w:rFonts w:asciiTheme="minorEastAsia" w:hAnsiTheme="minorEastAsia" w:hint="eastAsia"/>
          <w:color w:val="000000" w:themeColor="text1"/>
          <w:szCs w:val="21"/>
        </w:rPr>
        <w:t>015163</w:t>
      </w:r>
    </w:p>
    <w:p w14:paraId="22CA4F0F" w14:textId="0EC0D245" w:rsidR="00BD4CEC" w:rsidRPr="00B62388" w:rsidRDefault="00BD4CEC" w:rsidP="00FA71EE">
      <w:pPr>
        <w:spacing w:line="276" w:lineRule="auto"/>
        <w:ind w:left="2516" w:hanging="2516"/>
        <w:rPr>
          <w:color w:val="000000" w:themeColor="text1"/>
          <w:szCs w:val="21"/>
        </w:rPr>
      </w:pPr>
      <w:r w:rsidRPr="00B62388">
        <w:rPr>
          <w:rFonts w:hint="eastAsia"/>
          <w:color w:val="000000" w:themeColor="text1"/>
          <w:szCs w:val="21"/>
        </w:rPr>
        <w:t>案件名称</w:t>
      </w:r>
      <w:r w:rsidRPr="00B62388">
        <w:rPr>
          <w:rFonts w:hint="eastAsia"/>
          <w:color w:val="000000" w:themeColor="text1"/>
          <w:szCs w:val="21"/>
        </w:rPr>
        <w:tab/>
      </w:r>
      <w:r w:rsidRPr="00B62388">
        <w:rPr>
          <w:rFonts w:hint="eastAsia"/>
          <w:color w:val="000000" w:themeColor="text1"/>
          <w:szCs w:val="21"/>
        </w:rPr>
        <w:tab/>
      </w:r>
      <w:r w:rsidR="00FA71EE" w:rsidRPr="00FA71EE">
        <w:rPr>
          <w:color w:val="000000" w:themeColor="text1"/>
          <w:szCs w:val="21"/>
        </w:rPr>
        <w:t>主要地方道　茨木摂津線　国際文化公園都市幹線共同溝保守点検業務</w:t>
      </w:r>
    </w:p>
    <w:p w14:paraId="4647AA58" w14:textId="6FB0C386" w:rsidR="008801A7" w:rsidRPr="00B62388" w:rsidRDefault="008801A7" w:rsidP="00B62388">
      <w:pPr>
        <w:spacing w:line="276" w:lineRule="auto"/>
        <w:rPr>
          <w:color w:val="000000" w:themeColor="text1"/>
          <w:szCs w:val="21"/>
        </w:rPr>
      </w:pPr>
      <w:r w:rsidRPr="00B62388">
        <w:rPr>
          <w:rFonts w:hint="eastAsia"/>
          <w:color w:val="000000" w:themeColor="text1"/>
          <w:szCs w:val="21"/>
        </w:rPr>
        <w:t>所在地</w:t>
      </w:r>
      <w:r w:rsidRPr="00B62388">
        <w:rPr>
          <w:rFonts w:hint="eastAsia"/>
          <w:color w:val="000000" w:themeColor="text1"/>
          <w:szCs w:val="21"/>
        </w:rPr>
        <w:tab/>
      </w:r>
      <w:r w:rsidRPr="00B62388">
        <w:rPr>
          <w:rFonts w:hint="eastAsia"/>
          <w:color w:val="000000" w:themeColor="text1"/>
          <w:szCs w:val="21"/>
        </w:rPr>
        <w:tab/>
      </w:r>
      <w:r w:rsidRPr="00B62388">
        <w:rPr>
          <w:rFonts w:hint="eastAsia"/>
          <w:color w:val="000000" w:themeColor="text1"/>
          <w:szCs w:val="21"/>
        </w:rPr>
        <w:tab/>
      </w:r>
      <w:r w:rsidR="00FA71EE" w:rsidRPr="00FA71EE">
        <w:rPr>
          <w:color w:val="000000" w:themeColor="text1"/>
          <w:szCs w:val="21"/>
        </w:rPr>
        <w:t>茨木市宿久庄五丁目地内　外</w:t>
      </w:r>
    </w:p>
    <w:p w14:paraId="465EDF24" w14:textId="123FFA89" w:rsidR="008801A7" w:rsidRPr="00B62388" w:rsidRDefault="008801A7" w:rsidP="00B62388">
      <w:pPr>
        <w:spacing w:line="276" w:lineRule="auto"/>
        <w:rPr>
          <w:color w:val="000000" w:themeColor="text1"/>
          <w:szCs w:val="21"/>
        </w:rPr>
      </w:pPr>
      <w:r w:rsidRPr="00B62388">
        <w:rPr>
          <w:rFonts w:hint="eastAsia"/>
          <w:color w:val="000000" w:themeColor="text1"/>
          <w:szCs w:val="21"/>
        </w:rPr>
        <w:t>業種・工種／契約種目</w:t>
      </w:r>
      <w:r w:rsidRPr="00B62388">
        <w:rPr>
          <w:rFonts w:hint="eastAsia"/>
          <w:color w:val="000000" w:themeColor="text1"/>
          <w:szCs w:val="21"/>
        </w:rPr>
        <w:tab/>
      </w:r>
      <w:r w:rsidR="00B62388" w:rsidRPr="00B62388">
        <w:rPr>
          <w:rFonts w:hint="eastAsia"/>
          <w:color w:val="000000" w:themeColor="text1"/>
          <w:szCs w:val="21"/>
        </w:rPr>
        <w:t>機械設備等保守点検</w:t>
      </w:r>
    </w:p>
    <w:p w14:paraId="1EBFDB43" w14:textId="77777777" w:rsidR="00FA71EE" w:rsidRDefault="008801A7" w:rsidP="00FA71EE">
      <w:pPr>
        <w:spacing w:line="276" w:lineRule="auto"/>
        <w:rPr>
          <w:color w:val="000000" w:themeColor="text1"/>
          <w:szCs w:val="21"/>
        </w:rPr>
      </w:pPr>
      <w:r w:rsidRPr="00B62388">
        <w:rPr>
          <w:rFonts w:hint="eastAsia"/>
          <w:color w:val="000000" w:themeColor="text1"/>
          <w:szCs w:val="21"/>
        </w:rPr>
        <w:t>工事・委託概要</w:t>
      </w:r>
      <w:r w:rsidRPr="00B62388">
        <w:rPr>
          <w:rFonts w:hint="eastAsia"/>
          <w:color w:val="000000" w:themeColor="text1"/>
          <w:szCs w:val="21"/>
        </w:rPr>
        <w:tab/>
      </w:r>
      <w:r w:rsidRPr="00B62388">
        <w:rPr>
          <w:rFonts w:hint="eastAsia"/>
          <w:color w:val="000000" w:themeColor="text1"/>
          <w:szCs w:val="21"/>
        </w:rPr>
        <w:tab/>
      </w:r>
      <w:r w:rsidR="00FA71EE" w:rsidRPr="00FA71EE">
        <w:rPr>
          <w:rFonts w:hint="eastAsia"/>
          <w:color w:val="000000" w:themeColor="text1"/>
          <w:szCs w:val="21"/>
        </w:rPr>
        <w:t>共同溝保守点検業務</w:t>
      </w:r>
    </w:p>
    <w:p w14:paraId="02DBDA6B" w14:textId="77777777" w:rsidR="00FA71EE" w:rsidRPr="00FA71EE" w:rsidRDefault="00FA71EE" w:rsidP="00FA71EE">
      <w:pPr>
        <w:spacing w:line="276" w:lineRule="auto"/>
        <w:ind w:left="1680" w:firstLineChars="500" w:firstLine="1050"/>
        <w:rPr>
          <w:color w:val="000000" w:themeColor="text1"/>
          <w:szCs w:val="21"/>
        </w:rPr>
      </w:pPr>
      <w:r w:rsidRPr="00FA71EE">
        <w:rPr>
          <w:rFonts w:hint="eastAsia"/>
          <w:color w:val="000000" w:themeColor="text1"/>
          <w:szCs w:val="21"/>
        </w:rPr>
        <w:t>共同溝保守点検　２．４９ｋｍ</w:t>
      </w:r>
    </w:p>
    <w:p w14:paraId="4BFAA48F" w14:textId="77777777" w:rsidR="00FA71EE" w:rsidRPr="00FA71EE" w:rsidRDefault="00FA71EE" w:rsidP="00FA71EE">
      <w:pPr>
        <w:spacing w:line="276" w:lineRule="auto"/>
        <w:ind w:left="1680" w:firstLineChars="500" w:firstLine="1050"/>
        <w:rPr>
          <w:color w:val="000000" w:themeColor="text1"/>
          <w:szCs w:val="21"/>
        </w:rPr>
      </w:pPr>
      <w:r w:rsidRPr="00FA71EE">
        <w:rPr>
          <w:rFonts w:hint="eastAsia"/>
          <w:color w:val="000000" w:themeColor="text1"/>
          <w:szCs w:val="21"/>
        </w:rPr>
        <w:t>通常点検　３３回</w:t>
      </w:r>
    </w:p>
    <w:p w14:paraId="1CEABBD7" w14:textId="77777777" w:rsidR="00FA71EE" w:rsidRPr="00FA71EE" w:rsidRDefault="00FA71EE" w:rsidP="00FA71EE">
      <w:pPr>
        <w:spacing w:line="276" w:lineRule="auto"/>
        <w:ind w:left="1680" w:firstLineChars="500" w:firstLine="1050"/>
        <w:rPr>
          <w:color w:val="000000" w:themeColor="text1"/>
          <w:szCs w:val="21"/>
        </w:rPr>
      </w:pPr>
      <w:r w:rsidRPr="00FA71EE">
        <w:rPr>
          <w:rFonts w:hint="eastAsia"/>
          <w:color w:val="000000" w:themeColor="text1"/>
          <w:szCs w:val="21"/>
        </w:rPr>
        <w:t>定期点検　３回</w:t>
      </w:r>
    </w:p>
    <w:p w14:paraId="2F3208E5" w14:textId="081A49CF" w:rsidR="008801A7" w:rsidRPr="00FA71EE" w:rsidRDefault="008801A7" w:rsidP="00FA71EE">
      <w:pPr>
        <w:spacing w:line="276" w:lineRule="auto"/>
        <w:rPr>
          <w:color w:val="000000" w:themeColor="text1"/>
          <w:szCs w:val="21"/>
        </w:rPr>
      </w:pPr>
      <w:r w:rsidRPr="00FA71EE">
        <w:rPr>
          <w:rFonts w:hint="eastAsia"/>
          <w:color w:val="000000" w:themeColor="text1"/>
          <w:szCs w:val="21"/>
        </w:rPr>
        <w:t>契約予定価格</w:t>
      </w:r>
      <w:r w:rsidRPr="00FA71EE">
        <w:rPr>
          <w:rFonts w:hint="eastAsia"/>
          <w:color w:val="000000" w:themeColor="text1"/>
          <w:szCs w:val="21"/>
        </w:rPr>
        <w:tab/>
      </w:r>
      <w:r w:rsidRPr="00FA71EE">
        <w:rPr>
          <w:rFonts w:hint="eastAsia"/>
          <w:color w:val="000000" w:themeColor="text1"/>
          <w:szCs w:val="21"/>
        </w:rPr>
        <w:tab/>
      </w:r>
      <w:r w:rsidR="00FA71EE" w:rsidRPr="00FA71EE">
        <w:rPr>
          <w:rFonts w:ascii="ＭＳ 明朝" w:hAnsi="ＭＳ 明朝"/>
          <w:color w:val="000000" w:themeColor="text1"/>
          <w:szCs w:val="21"/>
        </w:rPr>
        <w:t>３８，７７５，０００円（税込み）</w:t>
      </w:r>
    </w:p>
    <w:p w14:paraId="29A5842B" w14:textId="77777777" w:rsidR="008801A7" w:rsidRPr="00B62388" w:rsidRDefault="008801A7" w:rsidP="00B62388">
      <w:pPr>
        <w:spacing w:line="276" w:lineRule="auto"/>
        <w:rPr>
          <w:color w:val="000000" w:themeColor="text1"/>
          <w:szCs w:val="21"/>
        </w:rPr>
      </w:pPr>
    </w:p>
    <w:p w14:paraId="783AB72F" w14:textId="1F3AC217" w:rsidR="000741C2" w:rsidRPr="00B62388" w:rsidRDefault="000741C2" w:rsidP="00B62388">
      <w:pPr>
        <w:spacing w:line="276" w:lineRule="auto"/>
        <w:rPr>
          <w:color w:val="000000" w:themeColor="text1"/>
          <w:szCs w:val="21"/>
          <w:shd w:val="pct15" w:color="auto" w:fill="FFFFFF"/>
        </w:rPr>
      </w:pPr>
    </w:p>
    <w:p w14:paraId="2DBCF9C9" w14:textId="77777777" w:rsidR="008801A7" w:rsidRPr="00B62388" w:rsidRDefault="008801A7" w:rsidP="00B62388">
      <w:pPr>
        <w:spacing w:line="276" w:lineRule="auto"/>
        <w:rPr>
          <w:color w:val="000000" w:themeColor="text1"/>
          <w:szCs w:val="21"/>
        </w:rPr>
      </w:pPr>
      <w:r w:rsidRPr="00B62388">
        <w:rPr>
          <w:rFonts w:hint="eastAsia"/>
          <w:color w:val="000000" w:themeColor="text1"/>
          <w:szCs w:val="21"/>
        </w:rPr>
        <w:t>参加意思確認公募手続結果</w:t>
      </w:r>
    </w:p>
    <w:p w14:paraId="45C75954" w14:textId="77777777" w:rsidR="008801A7" w:rsidRPr="00B62388" w:rsidRDefault="008801A7" w:rsidP="00B62388">
      <w:pPr>
        <w:spacing w:line="276" w:lineRule="auto"/>
        <w:rPr>
          <w:color w:val="000000" w:themeColor="text1"/>
          <w:szCs w:val="21"/>
        </w:rPr>
      </w:pPr>
      <w:r w:rsidRPr="00B62388">
        <w:rPr>
          <w:rFonts w:hint="eastAsia"/>
          <w:color w:val="000000" w:themeColor="text1"/>
          <w:szCs w:val="21"/>
        </w:rPr>
        <w:t xml:space="preserve">　本案件に係る参加意思確認申請書を提出した者はありません。</w:t>
      </w:r>
    </w:p>
    <w:sectPr w:rsidR="008801A7" w:rsidRPr="00B62388" w:rsidSect="00586C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C1468" w14:textId="77777777" w:rsidR="00CA3E68" w:rsidRDefault="00CA3E68" w:rsidP="00756D3E">
      <w:r>
        <w:separator/>
      </w:r>
    </w:p>
  </w:endnote>
  <w:endnote w:type="continuationSeparator" w:id="0">
    <w:p w14:paraId="7BD54BFC" w14:textId="77777777" w:rsidR="00CA3E68" w:rsidRDefault="00CA3E68" w:rsidP="00756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3C824" w14:textId="77777777" w:rsidR="00CA3E68" w:rsidRDefault="00CA3E68" w:rsidP="00756D3E">
      <w:r>
        <w:separator/>
      </w:r>
    </w:p>
  </w:footnote>
  <w:footnote w:type="continuationSeparator" w:id="0">
    <w:p w14:paraId="08FD2641" w14:textId="77777777" w:rsidR="00CA3E68" w:rsidRDefault="00CA3E68" w:rsidP="00756D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01A7"/>
    <w:rsid w:val="00026895"/>
    <w:rsid w:val="000741C2"/>
    <w:rsid w:val="000767D2"/>
    <w:rsid w:val="000F0B6C"/>
    <w:rsid w:val="001D25E9"/>
    <w:rsid w:val="001F4360"/>
    <w:rsid w:val="00210F6C"/>
    <w:rsid w:val="00307F1C"/>
    <w:rsid w:val="00361811"/>
    <w:rsid w:val="003D55FD"/>
    <w:rsid w:val="00496BA2"/>
    <w:rsid w:val="004F75A4"/>
    <w:rsid w:val="00540A00"/>
    <w:rsid w:val="00586CCD"/>
    <w:rsid w:val="005B4653"/>
    <w:rsid w:val="005D2578"/>
    <w:rsid w:val="00653FCF"/>
    <w:rsid w:val="00704E44"/>
    <w:rsid w:val="00756D3E"/>
    <w:rsid w:val="007623EE"/>
    <w:rsid w:val="008635D3"/>
    <w:rsid w:val="008801A7"/>
    <w:rsid w:val="00A15FCF"/>
    <w:rsid w:val="00A6493B"/>
    <w:rsid w:val="00AD2045"/>
    <w:rsid w:val="00B62388"/>
    <w:rsid w:val="00BD4CEC"/>
    <w:rsid w:val="00C33074"/>
    <w:rsid w:val="00C33BBB"/>
    <w:rsid w:val="00C47A7E"/>
    <w:rsid w:val="00CA3E68"/>
    <w:rsid w:val="00D86766"/>
    <w:rsid w:val="00E05963"/>
    <w:rsid w:val="00EB37D6"/>
    <w:rsid w:val="00EF326B"/>
    <w:rsid w:val="00EF5403"/>
    <w:rsid w:val="00F37DA5"/>
    <w:rsid w:val="00FA71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869AB"/>
  <w15:docId w15:val="{1C1DBAD4-5251-4E68-9DA7-0794E0CAD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0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56D3E"/>
    <w:pPr>
      <w:tabs>
        <w:tab w:val="center" w:pos="4252"/>
        <w:tab w:val="right" w:pos="8504"/>
      </w:tabs>
      <w:snapToGrid w:val="0"/>
    </w:pPr>
  </w:style>
  <w:style w:type="character" w:customStyle="1" w:styleId="a5">
    <w:name w:val="ヘッダー (文字)"/>
    <w:basedOn w:val="a0"/>
    <w:link w:val="a4"/>
    <w:uiPriority w:val="99"/>
    <w:rsid w:val="00756D3E"/>
  </w:style>
  <w:style w:type="paragraph" w:styleId="a6">
    <w:name w:val="footer"/>
    <w:basedOn w:val="a"/>
    <w:link w:val="a7"/>
    <w:uiPriority w:val="99"/>
    <w:unhideWhenUsed/>
    <w:rsid w:val="00756D3E"/>
    <w:pPr>
      <w:tabs>
        <w:tab w:val="center" w:pos="4252"/>
        <w:tab w:val="right" w:pos="8504"/>
      </w:tabs>
      <w:snapToGrid w:val="0"/>
    </w:pPr>
  </w:style>
  <w:style w:type="character" w:customStyle="1" w:styleId="a7">
    <w:name w:val="フッター (文字)"/>
    <w:basedOn w:val="a0"/>
    <w:link w:val="a6"/>
    <w:uiPriority w:val="99"/>
    <w:rsid w:val="00756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257A1A-7DAB-4DB5-B8FF-77F180CA0328}">
  <ds:schemaRefs>
    <ds:schemaRef ds:uri="http://schemas.openxmlformats.org/officeDocument/2006/bibliography"/>
  </ds:schemaRefs>
</ds:datastoreItem>
</file>

<file path=customXml/itemProps2.xml><?xml version="1.0" encoding="utf-8"?>
<ds:datastoreItem xmlns:ds="http://schemas.openxmlformats.org/officeDocument/2006/customXml" ds:itemID="{A7E09F2B-21F2-4A12-83BE-A95797707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D56F0-20BE-4708-9EC4-C3312A0C33FF}">
  <ds:schemaRefs>
    <ds:schemaRef ds:uri="http://schemas.microsoft.com/sharepoint/v3/contenttype/forms"/>
  </ds:schemaRefs>
</ds:datastoreItem>
</file>

<file path=customXml/itemProps4.xml><?xml version="1.0" encoding="utf-8"?>
<ds:datastoreItem xmlns:ds="http://schemas.openxmlformats.org/officeDocument/2006/customXml" ds:itemID="{0A3A3335-A555-4527-BCA5-3A758F7FD074}">
  <ds:schemaRefs>
    <ds:schemaRef ds:uri="http://schemas.microsoft.com/office/2006/metadata/properties"/>
    <ds:schemaRef ds:uri="http://schemas.microsoft.com/office/infopath/2007/PartnerControls"/>
    <ds:schemaRef ds:uri="http://schemas.microsoft.com/sharepoint/v3"/>
    <ds:schemaRef ds:uri="a4d498d9-fa0f-488e-82cc-ab7a8f45b7cc"/>
    <ds:schemaRef ds:uri="88010e20-eeaa-4342-8fe0-d9c98a3bd611"/>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38</Words>
  <Characters>219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山田　由衣</cp:lastModifiedBy>
  <cp:revision>19</cp:revision>
  <cp:lastPrinted>2026-09-08T03:08:00Z</cp:lastPrinted>
  <dcterms:created xsi:type="dcterms:W3CDTF">2013-03-01T07:18:00Z</dcterms:created>
  <dcterms:modified xsi:type="dcterms:W3CDTF">2026-09-08T03:08:00Z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ies>
</file>