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585B" w14:textId="64760729" w:rsidR="006E14BA" w:rsidRPr="001F72B7" w:rsidRDefault="00AA2974" w:rsidP="001F72B7">
      <w:pPr>
        <w:snapToGrid w:val="0"/>
        <w:jc w:val="center"/>
        <w:rPr>
          <w:rFonts w:ascii="UD デジタル 教科書体 NK-R" w:eastAsia="UD デジタル 教科書体 NK-R" w:hAnsi="ＭＳ ゴシック"/>
          <w:sz w:val="48"/>
          <w:szCs w:val="48"/>
        </w:rPr>
      </w:pPr>
      <w:r w:rsidRPr="00AA2974">
        <w:rPr>
          <w:noProof/>
        </w:rPr>
        <w:drawing>
          <wp:anchor distT="0" distB="0" distL="114300" distR="114300" simplePos="0" relativeHeight="252534784" behindDoc="1" locked="0" layoutInCell="1" allowOverlap="1" wp14:anchorId="7E718218" wp14:editId="03A1B48B">
            <wp:simplePos x="0" y="0"/>
            <wp:positionH relativeFrom="margin">
              <wp:posOffset>399570</wp:posOffset>
            </wp:positionH>
            <wp:positionV relativeFrom="paragraph">
              <wp:posOffset>-138312</wp:posOffset>
            </wp:positionV>
            <wp:extent cx="347030" cy="605331"/>
            <wp:effectExtent l="0" t="0" r="0" b="4445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30" cy="60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E65" w:rsidRPr="001F72B7">
        <w:rPr>
          <w:rFonts w:ascii="UD デジタル 教科書体 NK-R" w:eastAsia="UD デジタル 教科書体 NK-R" w:hAnsi="ＭＳ ゴシック" w:hint="eastAsia"/>
          <w:b/>
          <w:color w:val="C00000"/>
          <w:sz w:val="56"/>
          <w:szCs w:val="20"/>
        </w:rPr>
        <w:t xml:space="preserve">コラム　</w:t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48"/>
              </w:rPr>
              <w:t>はたら</w:t>
            </w:r>
          </w:rt>
          <w:rubyBase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48"/>
                <w:szCs w:val="48"/>
              </w:rPr>
              <w:t>働</w:t>
            </w:r>
          </w:rubyBase>
        </w:ruby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t>き</w:t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48"/>
              </w:rPr>
              <w:t>かた</w:t>
            </w:r>
          </w:rt>
          <w:rubyBase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48"/>
                <w:szCs w:val="48"/>
              </w:rPr>
              <w:t>方</w:t>
            </w:r>
          </w:rubyBase>
        </w:ruby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48"/>
              </w:rPr>
              <w:t>かい</w:t>
            </w:r>
          </w:rt>
          <w:rubyBase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48"/>
                <w:szCs w:val="48"/>
              </w:rPr>
              <w:t>改</w:t>
            </w:r>
          </w:rubyBase>
        </w:ruby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48"/>
              </w:rPr>
              <w:t>かく</w:t>
            </w:r>
          </w:rt>
          <w:rubyBase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48"/>
                <w:szCs w:val="48"/>
              </w:rPr>
              <w:t>革</w:t>
            </w:r>
          </w:rubyBase>
        </w:ruby>
      </w:r>
    </w:p>
    <w:p w14:paraId="535F7618" w14:textId="77777777" w:rsidR="002C6F43" w:rsidRPr="001F72B7" w:rsidRDefault="002C6F43" w:rsidP="002C6F43">
      <w:pPr>
        <w:jc w:val="left"/>
        <w:rPr>
          <w:rFonts w:ascii="UD デジタル 教科書体 NK-R" w:eastAsia="UD デジタル 教科書体 NK-R"/>
          <w:b/>
          <w:color w:val="C00000"/>
          <w:sz w:val="24"/>
        </w:rPr>
      </w:pPr>
      <w:r w:rsidRPr="001F72B7">
        <w:rPr>
          <w:rFonts w:ascii="UD デジタル 教科書体 NK-R" w:eastAsia="UD デジタル 教科書体 NK-R" w:hint="eastAsia"/>
          <w:b/>
          <w:color w:val="C00000"/>
          <w:sz w:val="24"/>
        </w:rPr>
        <w:t>◆年5日の</w:t>
      </w:r>
      <w:r w:rsidRPr="001F72B7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ねんじ</w:t>
            </w:r>
          </w:rt>
          <w:rubyBase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年次</w:t>
            </w:r>
          </w:rubyBase>
        </w:ruby>
      </w:r>
      <w:r w:rsidRPr="001F72B7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ゆうきゅう</w:t>
            </w:r>
          </w:rt>
          <w:rubyBase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有給</w:t>
            </w:r>
          </w:rubyBase>
        </w:ruby>
      </w:r>
      <w:r w:rsidRPr="001F72B7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きゅうか</w:t>
            </w:r>
          </w:rt>
          <w:rubyBase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休暇</w:t>
            </w:r>
          </w:rubyBase>
        </w:ruby>
      </w:r>
      <w:r w:rsidRPr="001F72B7">
        <w:rPr>
          <w:rFonts w:ascii="UD デジタル 教科書体 NK-R" w:eastAsia="UD デジタル 教科書体 NK-R" w:hint="eastAsia"/>
          <w:b/>
          <w:color w:val="C00000"/>
          <w:sz w:val="24"/>
        </w:rPr>
        <w:t>の取得が</w:t>
      </w:r>
      <w:r w:rsidRPr="001F72B7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ぎむか</w:t>
            </w:r>
          </w:rt>
          <w:rubyBase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義務化</w:t>
            </w:r>
          </w:rubyBase>
        </w:ruby>
      </w:r>
    </w:p>
    <w:p w14:paraId="10426B29" w14:textId="77777777" w:rsidR="002C6F43" w:rsidRPr="001F72B7" w:rsidRDefault="002C6F43" w:rsidP="00596E4F">
      <w:pPr>
        <w:pStyle w:val="Web"/>
        <w:snapToGrid w:val="0"/>
        <w:spacing w:before="0" w:beforeAutospacing="0" w:after="0" w:afterAutospacing="0"/>
        <w:ind w:firstLineChars="100" w:firstLine="208"/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</w:pP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使用者は、</w:t>
      </w:r>
      <w:r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年10日</w:t>
      </w: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以上の年次有給休暇が与えられている労働者に対し、</w:t>
      </w:r>
      <w:r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毎年5日</w:t>
      </w: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、時季を指定して年次有給休暇を取得させる義務があります。</w:t>
      </w:r>
    </w:p>
    <w:p w14:paraId="5F15C1B5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0B53756" w14:textId="77777777" w:rsidR="002C6F43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◆時間外労働の</w:t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じょうげん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上限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きせい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規制</w:t>
            </w:r>
          </w:rubyBase>
        </w:ruby>
      </w:r>
    </w:p>
    <w:p w14:paraId="2318BE61" w14:textId="77777777" w:rsidR="002C6F43" w:rsidRPr="001F72B7" w:rsidRDefault="002C6F43" w:rsidP="00596E4F">
      <w:pPr>
        <w:pStyle w:val="Web"/>
        <w:snapToGrid w:val="0"/>
        <w:spacing w:before="0" w:beforeAutospacing="0" w:after="0" w:afterAutospacing="0"/>
        <w:ind w:firstLineChars="100" w:firstLine="208"/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</w:pP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時間外労働の上限について</w:t>
      </w:r>
      <w:r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月45時間</w:t>
      </w: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、</w:t>
      </w:r>
      <w:r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年360時間</w:t>
      </w: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を</w:t>
      </w:r>
      <w:r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原則</w:t>
      </w: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とし、</w:t>
      </w:r>
      <w:r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0"/>
                <w:szCs w:val="36"/>
              </w:rPr>
              <w:t>りんじてき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臨時的</w:t>
            </w:r>
          </w:rubyBase>
        </w:ruby>
      </w:r>
    </w:p>
    <w:p w14:paraId="074C4471" w14:textId="208AD68B" w:rsidR="002C6F43" w:rsidRPr="001F72B7" w:rsidRDefault="001E374D" w:rsidP="002C6F43">
      <w:pPr>
        <w:pStyle w:val="Web"/>
        <w:snapToGrid w:val="0"/>
        <w:spacing w:before="0" w:beforeAutospacing="0" w:after="0" w:afterAutospacing="0"/>
        <w:rPr>
          <w:rFonts w:ascii="UD デジタル 教科書体 NK-R" w:eastAsia="UD デジタル 教科書体 NK-R"/>
          <w:sz w:val="18"/>
        </w:rPr>
      </w:pP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な特別の</w:t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事情がある場合でも年720時間、単月100時間（休日労働含む）、複数月平均80</w:t>
      </w:r>
      <w:r w:rsidR="00536062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時間（休日労働含む）が</w:t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限度</w:t>
      </w:r>
      <w:r w:rsidR="00536062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とされています</w:t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。</w:t>
      </w:r>
    </w:p>
    <w:p w14:paraId="13EA552E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FD28D0C" w14:textId="77777777" w:rsidR="006E14BA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◆</w:t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ふごうり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不合理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な</w:t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たい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待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ぐう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遇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さ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差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の</w:t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かいしょう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解消</w:t>
            </w:r>
          </w:rubyBase>
        </w:ruby>
      </w:r>
    </w:p>
    <w:p w14:paraId="6B79B5D6" w14:textId="432BFDAF" w:rsidR="002C6F43" w:rsidRPr="001F72B7" w:rsidRDefault="002C6F43" w:rsidP="00596E4F">
      <w:pPr>
        <w:pStyle w:val="Web"/>
        <w:snapToGrid w:val="0"/>
        <w:spacing w:before="0" w:beforeAutospacing="0" w:after="0" w:afterAutospacing="0"/>
        <w:ind w:firstLineChars="100" w:firstLine="208"/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</w:pP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同じ企業内における</w:t>
      </w:r>
      <w:r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せいき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正規</w:t>
            </w:r>
          </w:rubyBase>
        </w:ruby>
      </w:r>
      <w:r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こよう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雇用</w:t>
            </w:r>
          </w:rubyBase>
        </w:ruby>
      </w:r>
      <w:r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ろうどうしゃ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労働者</w:t>
            </w:r>
          </w:rubyBase>
        </w:ruby>
      </w: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と</w:t>
      </w:r>
      <w:r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ひせいき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非正規</w:t>
            </w:r>
          </w:rubyBase>
        </w:ruby>
      </w:r>
      <w:r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こよう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雇用</w:t>
            </w:r>
          </w:rubyBase>
        </w:ruby>
      </w:r>
      <w:r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ろうどうしゃ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労働者</w:t>
            </w:r>
          </w:rubyBase>
        </w:ruby>
      </w: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との間での基本</w:t>
      </w:r>
    </w:p>
    <w:p w14:paraId="3741C097" w14:textId="7324F28E" w:rsidR="002C6F43" w:rsidRPr="001F72B7" w:rsidRDefault="00AA2974" w:rsidP="002C6F43">
      <w:pPr>
        <w:pStyle w:val="Web"/>
        <w:snapToGrid w:val="0"/>
        <w:spacing w:before="0" w:beforeAutospacing="0" w:after="0" w:afterAutospacing="0"/>
        <w:rPr>
          <w:rFonts w:ascii="UD デジタル 教科書体 NK-R" w:eastAsia="UD デジタル 教科書体 NK-R"/>
          <w:sz w:val="18"/>
        </w:rPr>
      </w:pPr>
      <w:r>
        <w:rPr>
          <w:noProof/>
        </w:rPr>
        <w:drawing>
          <wp:anchor distT="0" distB="0" distL="114300" distR="114300" simplePos="0" relativeHeight="252535808" behindDoc="1" locked="0" layoutInCell="1" allowOverlap="1" wp14:anchorId="7AC7BC8E" wp14:editId="4A0B81BF">
            <wp:simplePos x="0" y="0"/>
            <wp:positionH relativeFrom="margin">
              <wp:posOffset>3348488</wp:posOffset>
            </wp:positionH>
            <wp:positionV relativeFrom="paragraph">
              <wp:posOffset>265846</wp:posOffset>
            </wp:positionV>
            <wp:extent cx="1007899" cy="1226492"/>
            <wp:effectExtent l="0" t="0" r="1905" b="0"/>
            <wp:wrapNone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99" cy="122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1C9" w:rsidRPr="001F72B7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B53344A" wp14:editId="49FCBCF2">
                <wp:simplePos x="0" y="0"/>
                <wp:positionH relativeFrom="column">
                  <wp:posOffset>183515</wp:posOffset>
                </wp:positionH>
                <wp:positionV relativeFrom="paragraph">
                  <wp:posOffset>285750</wp:posOffset>
                </wp:positionV>
                <wp:extent cx="2790825" cy="1196975"/>
                <wp:effectExtent l="19050" t="19050" r="371475" b="41275"/>
                <wp:wrapNone/>
                <wp:docPr id="255" name="円形吹き出し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196975"/>
                        </a:xfrm>
                        <a:prstGeom prst="wedgeEllipseCallout">
                          <a:avLst>
                            <a:gd name="adj1" fmla="val 61059"/>
                            <a:gd name="adj2" fmla="val -652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7607E" w14:textId="77777777" w:rsidR="005D124C" w:rsidRPr="00963C3B" w:rsidRDefault="005D124C" w:rsidP="005C2E02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正社員に</w:t>
                            </w:r>
                            <w:r w:rsidRPr="00963C3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通勤手当が</w:t>
                            </w:r>
                            <w:r w:rsidRPr="00963C3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あるけど、</w:t>
                            </w:r>
                            <w:r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パートには通勤手当が</w:t>
                            </w:r>
                            <w:r w:rsidRPr="00963C3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ない</w:t>
                            </w:r>
                            <w:r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・・・これって仕方ないの</w:t>
                            </w:r>
                            <w:r w:rsidRPr="00963C3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かな</w:t>
                            </w:r>
                            <w:r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334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55" o:spid="_x0000_s1026" type="#_x0000_t63" style="position:absolute;margin-left:14.45pt;margin-top:22.5pt;width:219.75pt;height:94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+t+AIAADgGAAAOAAAAZHJzL2Uyb0RvYy54bWysVM1uEzEQviPxDpbv7f6oSZuomypKKUKq&#10;2ogW9ex47WSR1za2k91w66WckLhx5y1A4mmqvAdj726SQsUBkYPj2Zn5ZubzzJye1aVAK2ZsoWSG&#10;k8MYIyapygs5z/C724uDE4ysIzInQkmW4TWz+Gz08sVppYcsVQslcmYQgEg7rHSGF87pYRRZumAl&#10;sYdKMwlKrkxJHIhmHuWGVIBeiiiN435UKZNroyizFr6eN0o8CvicM+quObfMIZFhyM2F04Rz5s9o&#10;dEqGc0P0oqBtGuQfsihJISHoFuqcOIKWpvgDqiyoUVZxd0hVGSnOC8pCDVBNEv9Wzc2CaBZqAXKs&#10;3tJk/x8svVpNDSryDKe9HkaSlPBIm4eHzc9vmy/fH+8/bz79eLz/irwWuKq0HYLLjZ6aVrJw9YXX&#10;3JT+H0pCdeB3veWX1Q5R+JgeD+KTFMJQ0CXJoD84DqjRzl0b614zVSJ/yXDF8jl7JUShLZsQIdTS&#10;BZrJ6tK6wHfe5kzy9wlGvBTwfCsiUD+Je4P2efds0n2bg34vPfE2kECLCLcuBQ9vlSjyi0KIIPim&#10;ZBNhEATI8GyetL5PrIREFVQ3iHtxSPWJMvT1DsLVz0BACkJCTp7rht1wc2vBfBZCvmUcXszz2QR4&#10;mhahlEmXNKoFyVmTbS+GX5dv5xEqD4AemUOdW+wWoLNsQDrshrLW3ruyMGpb57byvzlvPUJkJd3W&#10;uSykMs9VJqCqNnJj35HUUONZcvWsDt2c9FNv67/NVL6GHjeqGX6r6UUBzXVJrJsSA+0CewE2mLuG&#10;gwsFj6faG0YLZT4+993bwxCCFqMKtkeG7YclMQwj8UbCeA6SoyO/boJw1DtOQTD7mtm+Ri7LiYKO&#10;ggaG7MLV2zvRXblR5R0surGPCioiKcTOMHWmEyau2WqwKikbj4MZrBhN3KW80dSDe6Z9c9/Wd8To&#10;dsIcDOeV6jZNOwcNyztb7ynVeOkUL5xX7nhtBVhPoZnaVer3374crHYLf/QLAAD//wMAUEsDBBQA&#10;BgAIAAAAIQA6EWfL4AAAAAkBAAAPAAAAZHJzL2Rvd25yZXYueG1sTI9BS8NAEIXvgv9hGcGb3Zik&#10;JcZsSimUHhSk1UO9bbNjkpqdDdltmv57x5Meh+/x5nvFcrKdGHHwrSMFj7MIBFLlTEu1go/3zUMG&#10;wgdNRneOUMEVPSzL25tC58ZdaIfjPtSCS8jnWkETQp9L6asGrfYz1yMx+3KD1YHPoZZm0Bcut52M&#10;o2ghrW6JPzS6x3WD1ff+bBWYwyls3k79dlyvPl+r+CW50mGr1P3dtHoGEXAKf2H41Wd1KNnp6M5k&#10;vOgUxNkTJxWkc57EPF1kKYgjgySZgywL+X9B+QMAAP//AwBQSwECLQAUAAYACAAAACEAtoM4kv4A&#10;AADhAQAAEwAAAAAAAAAAAAAAAAAAAAAAW0NvbnRlbnRfVHlwZXNdLnhtbFBLAQItABQABgAIAAAA&#10;IQA4/SH/1gAAAJQBAAALAAAAAAAAAAAAAAAAAC8BAABfcmVscy8ucmVsc1BLAQItABQABgAIAAAA&#10;IQDCAl+t+AIAADgGAAAOAAAAAAAAAAAAAAAAAC4CAABkcnMvZTJvRG9jLnhtbFBLAQItABQABgAI&#10;AAAAIQA6EWfL4AAAAAkBAAAPAAAAAAAAAAAAAAAAAFIFAABkcnMvZG93bnJldi54bWxQSwUGAAAA&#10;AAQABADzAAAAXwYAAAAA&#10;" adj="23989,9390" fillcolor="white [3212]" strokecolor="black [3213]" strokeweight="1.5pt">
                <v:textbox>
                  <w:txbxContent>
                    <w:p w14:paraId="6337607E" w14:textId="77777777" w:rsidR="005D124C" w:rsidRPr="00963C3B" w:rsidRDefault="005D124C" w:rsidP="005C2E02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正社員に</w:t>
                      </w:r>
                      <w:r w:rsidRPr="00963C3B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は</w:t>
                      </w:r>
                      <w:r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通勤手当が</w:t>
                      </w:r>
                      <w:r w:rsidRPr="00963C3B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あるけど、</w:t>
                      </w:r>
                      <w:r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パートには通勤手当が</w:t>
                      </w:r>
                      <w:r w:rsidRPr="00963C3B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ない</w:t>
                      </w:r>
                      <w:r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・・・これって仕方ないの</w:t>
                      </w:r>
                      <w:r w:rsidRPr="00963C3B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かな</w:t>
                      </w:r>
                      <w:r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給や手当など個々の待遇ごとに</w:t>
      </w:r>
      <w:r w:rsidR="00536062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不合理な待遇差を設けることは</w:t>
      </w:r>
      <w:r w:rsidR="002C6F43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禁止</w:t>
      </w:r>
      <w:r w:rsidR="00536062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されています。</w:t>
      </w:r>
    </w:p>
    <w:p w14:paraId="70861F6B" w14:textId="42B73106" w:rsidR="002C6F43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4703F69" w14:textId="75E237CE" w:rsidR="002C6F43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13D7C95" w14:textId="77777777" w:rsidR="002C6F43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EE12702" w14:textId="12EE22DB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EA2717C" w14:textId="33B5B9F2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8E88254" w14:textId="217D982D" w:rsidR="006E14BA" w:rsidRPr="001F72B7" w:rsidRDefault="00316321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 w:val="21"/>
          <w:szCs w:val="20"/>
        </w:rPr>
        <mc:AlternateContent>
          <mc:Choice Requires="wpg">
            <w:drawing>
              <wp:anchor distT="0" distB="0" distL="114300" distR="114300" simplePos="0" relativeHeight="251952128" behindDoc="1" locked="0" layoutInCell="1" allowOverlap="1" wp14:anchorId="3FBFBF74" wp14:editId="45CA7C4B">
                <wp:simplePos x="0" y="0"/>
                <wp:positionH relativeFrom="column">
                  <wp:posOffset>926465</wp:posOffset>
                </wp:positionH>
                <wp:positionV relativeFrom="paragraph">
                  <wp:posOffset>120650</wp:posOffset>
                </wp:positionV>
                <wp:extent cx="3617595" cy="1418590"/>
                <wp:effectExtent l="323850" t="0" r="20955" b="1016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7595" cy="1418590"/>
                          <a:chOff x="0" y="-68580"/>
                          <a:chExt cx="3617595" cy="1135380"/>
                        </a:xfrm>
                      </wpg:grpSpPr>
                      <wps:wsp>
                        <wps:cNvPr id="256" name="角丸四角形吹き出し 256"/>
                        <wps:cNvSpPr/>
                        <wps:spPr>
                          <a:xfrm>
                            <a:off x="0" y="-68580"/>
                            <a:ext cx="3617595" cy="1135380"/>
                          </a:xfrm>
                          <a:prstGeom prst="wedgeRoundRectCallout">
                            <a:avLst>
                              <a:gd name="adj1" fmla="val -58143"/>
                              <a:gd name="adj2" fmla="val -33927"/>
                              <a:gd name="adj3" fmla="val 16667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A70E0" w14:textId="77777777" w:rsidR="005D124C" w:rsidRPr="00C231C9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C231C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調べてみよう</w:t>
                              </w:r>
                              <w:r w:rsidRPr="00C231C9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  <w:t>！</w:t>
                              </w:r>
                              <w:r w:rsidRPr="00C231C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働き方</w:t>
                              </w:r>
                              <w:r w:rsidRPr="00C231C9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  <w:t>改革！</w:t>
                              </w:r>
                            </w:p>
                            <w:p w14:paraId="121905CA" w14:textId="77777777" w:rsidR="005D124C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</w:p>
                            <w:p w14:paraId="64FFC3A3" w14:textId="77777777" w:rsidR="005D124C" w:rsidRPr="00C231C9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</w:p>
                            <w:p w14:paraId="43013954" w14:textId="77777777" w:rsidR="005D124C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</w:p>
                            <w:p w14:paraId="210121AF" w14:textId="77777777" w:rsidR="005D124C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</w:p>
                            <w:p w14:paraId="43760C11" w14:textId="77777777" w:rsidR="005D124C" w:rsidRPr="005C2E02" w:rsidRDefault="00AF653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  <w:hyperlink r:id="rId10" w:history="1">
                                <w:r w:rsidR="005D124C" w:rsidRPr="00C231C9">
                                  <w:rPr>
                                    <w:rStyle w:val="af1"/>
                                    <w:rFonts w:ascii="UD デジタル 教科書体 NK-R" w:eastAsia="UD デジタル 教科書体 NK-R"/>
                                    <w:sz w:val="16"/>
                                    <w:szCs w:val="28"/>
                                  </w:rPr>
                                  <w:t>https://www.mhlw.go.jp/stf/seisakunitsuite/bunya/0000148322.html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9" name="グループ化 259"/>
                        <wpg:cNvGrpSpPr/>
                        <wpg:grpSpPr>
                          <a:xfrm>
                            <a:off x="114300" y="458216"/>
                            <a:ext cx="2971800" cy="276225"/>
                            <a:chOff x="-152400" y="29591"/>
                            <a:chExt cx="2971800" cy="276225"/>
                          </a:xfrm>
                        </wpg:grpSpPr>
                        <wps:wsp>
                          <wps:cNvPr id="257" name="正方形/長方形 257"/>
                          <wps:cNvSpPr/>
                          <wps:spPr>
                            <a:xfrm>
                              <a:off x="-152400" y="29591"/>
                              <a:ext cx="23336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C7B471" w14:textId="77777777" w:rsidR="005D124C" w:rsidRPr="005C2E02" w:rsidRDefault="005D124C" w:rsidP="005C2E02">
                                <w:pPr>
                                  <w:snapToGrid w:val="0"/>
                                  <w:jc w:val="left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2"/>
                                  </w:rPr>
                                </w:pPr>
                                <w:r w:rsidRPr="001F72B7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「働き方改革」の</w:t>
                                </w:r>
                                <w:r w:rsidRPr="005C2E0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実現に向けて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正方形/長方形 258"/>
                          <wps:cNvSpPr/>
                          <wps:spPr>
                            <a:xfrm>
                              <a:off x="2200275" y="29591"/>
                              <a:ext cx="6191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218FD5" w14:textId="77777777" w:rsidR="005D124C" w:rsidRPr="005C2E02" w:rsidRDefault="005D124C" w:rsidP="005C2E02">
                                <w:pPr>
                                  <w:snapToGrid w:val="0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5C2E02">
                                  <w:rPr>
                                    <w:rFonts w:ascii="UD デジタル 教科書体 NK-R" w:eastAsia="UD デジタル 教科書体 NK-R" w:hint="eastAsia"/>
                                    <w:color w:val="FFFFFF" w:themeColor="background1"/>
                                    <w:sz w:val="22"/>
                                  </w:rPr>
                                  <w:t>検索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FBF74" id="グループ化 54" o:spid="_x0000_s1027" style="position:absolute;left:0;text-align:left;margin-left:72.95pt;margin-top:9.5pt;width:284.85pt;height:111.7pt;z-index:-251364352;mso-width-relative:margin;mso-height-relative:margin" coordorigin=",-685" coordsize="36175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EgeAQAADARAAAOAAAAZHJzL2Uyb0RvYy54bWzsmM9v2zYUx+8D9j8QvCeyJEu2jChFkC7B&#10;gKANkg490xJla6BIjaRjZ7cuh102oCiw9tDbdthhGLDb2mH7azwX23+xR+qXkzj70WHpDslBIfUe&#10;H8kvHz+kvHNvUTB0RqXKBY+xu93DiPJEpDmfxPijRwdbQ4yUJjwlTHAa43Oq8L3d99/bmZcj6omp&#10;YCmVCIJwNZqXMZ5qXY4cRyVTWhC1LUrKwZgJWRANVTlxUknmEL1gjtfrhc5cyLSUIqFKwdv7lRHv&#10;2vhZRhP9MMsU1YjFGMam7VPa59g8nd0dMppIUk7zpB4GeYtRFCTn0Gkb6j7RBM1kfi1UkSdSKJHp&#10;7UQUjsiyPKF2DjAbt3dlNodSzEo7l8loPilbmUDaKzq9ddjkwdmxRHka46CPEScFrNHysx+WF98t&#10;L35eXrxYffEcgQVkmpeTEXgfyvK0PJb1i0lVMzNfZLIw/2FOaGEFPm8FpguNEnjph+4giAKMErC5&#10;fXcYRPUSJFNYp67dVjgMhq3pg43NXT/wKx+n6d0xg2zHNC8hp1Qnm/p3sp1OSUntaigjRC2bF4SN&#10;br99++zXV69WL19CYfXL16unr5dPvlx9/tPyyQtk3Kxmtm2roBopEPNG+dZl2KzhBhHIqJRKH1JR&#10;IFOI8ZymE3oiZjw9gf2wTxgTM22zlZwdKW3TNq3XnqQfuxhlBYNdcEYY2gqGbt+vt8mak3fJyfcj&#10;b3DdyV93csMwtD6wWnW/UGqGagbBxUHOmN2RjKM5ZEjUC3p2oEqwPDVW42fhQPeZRDDCGOuFa7qG&#10;YGteUGMcXpocqCS2JX3OqAnB+AnNIO0hJ72qAwOcLiZJEsq1W5mmJKVVV0EP/prOmha2axvQRM5g&#10;kG3sOkDjWQVpYldjrv1NU2p51TauZ/5njdsWtmfBddu4yLmQm2bGYFZ1z5V/I1IljVFJL8YLiwQ3&#10;tCtv3o1Feg4ZL0VFUFUmBzkk1xFR+phISBaAKxwD+iE8MiZg8URdwmgq5Keb3ht/2JJgxWgOCI6x&#10;+mRGJMWIfchhs0Zuv2+YbSv9YOBBRa5bxusWPiv2BaQDpC+MzhaNv2ZNMZOieAynxZ7pFUyEJ9B3&#10;jBMtm8q+ro4GOG8Surdn3YDTJdFH/LRMTHCjtEnaR4vHRJb1DtOwOR+IBhB1flcqd76mJRd7My2y&#10;XBtjp2tdAVhVnLUIa5HbkiZqSHOV0F4QmUX9h4h2YWdDOiNgcT8Yeq4lFKRhTVsvGrhDYzew9gah&#10;5wWmEzJqWb3lBl6/juBFQWQzy9gbYN8QAjZndVq8E14PGhXffP/Nm+evgdTO71/9WJWA05ZRZmmA&#10;8X/N6RskaDX0fT8E3a5o2ArQAbDOJAmEtjlmEdmlkMG50X4NcddAOJ40W/uS1x1LzT624r1Tlta3&#10;qDuW3iZLb+UGCN841c15M1GGFZv/JlE8+KzxBoAMQ90Oqg1RQjdybwsoG29W5vJ0dzn7PwDFHsfd&#10;JeLucvbfX866C4u9stnPcihd+u5fr1uv7oeO3T8AAAD//wMAUEsDBBQABgAIAAAAIQDGmNWL4AAA&#10;AAoBAAAPAAAAZHJzL2Rvd25yZXYueG1sTI9NT4NAEIbvJv6HzZh4swsItUWWpmnUU9PE1qTxtoUp&#10;kLKzhN0C/feOJ73Nm3nyfmSrybRiwN41lhSEswAEUmHLhioFX4f3pwUI5zWVurWECm7oYJXf32U6&#10;Le1InzjsfSXYhFyqFdTed6mUrqjRaDezHRL/zrY32rPsK1n2emRz08ooCObS6IY4odYdbmosLvur&#10;UfAx6nH9HL4N28t5c/s+JLvjNkSlHh+m9SsIj5P/g+G3PleHnDud7JVKJ1rWcbJklI8lb2LgJUzm&#10;IE4KojiKQeaZ/D8h/wEAAP//AwBQSwECLQAUAAYACAAAACEAtoM4kv4AAADhAQAAEwAAAAAAAAAA&#10;AAAAAAAAAAAAW0NvbnRlbnRfVHlwZXNdLnhtbFBLAQItABQABgAIAAAAIQA4/SH/1gAAAJQBAAAL&#10;AAAAAAAAAAAAAAAAAC8BAABfcmVscy8ucmVsc1BLAQItABQABgAIAAAAIQCSYqEgeAQAADARAAAO&#10;AAAAAAAAAAAAAAAAAC4CAABkcnMvZTJvRG9jLnhtbFBLAQItABQABgAIAAAAIQDGmNWL4AAAAAoB&#10;AAAPAAAAAAAAAAAAAAAAANIGAABkcnMvZG93bnJldi54bWxQSwUGAAAAAAQABADzAAAA3w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56" o:spid="_x0000_s1028" type="#_x0000_t62" style="position:absolute;top:-685;width:36175;height:1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+dxAAAANwAAAAPAAAAZHJzL2Rvd25yZXYueG1sRI/disIw&#10;FITvBd8hHGFvRNMtWEo1isguFL1Zfx7g0BzbYnNSm2ztvr0RhL0cZuYbZrUZTCN66lxtWcHnPAJB&#10;XFhdc6ngcv6epSCcR9bYWCYFf+Rgsx6PVphp++Aj9SdfigBhl6GCyvs2k9IVFRl0c9sSB+9qO4M+&#10;yK6UusNHgJtGxlGUSIM1h4UKW9pVVNxOv0bBrp/eD4sUf76iWB+OCef7NLdKfUyG7RKEp8H/h9/t&#10;XCuIFwm8zoQjINdPAAAA//8DAFBLAQItABQABgAIAAAAIQDb4fbL7gAAAIUBAAATAAAAAAAAAAAA&#10;AAAAAAAAAABbQ29udGVudF9UeXBlc10ueG1sUEsBAi0AFAAGAAgAAAAhAFr0LFu/AAAAFQEAAAsA&#10;AAAAAAAAAAAAAAAAHwEAAF9yZWxzLy5yZWxzUEsBAi0AFAAGAAgAAAAhAAWPH53EAAAA3AAAAA8A&#10;AAAAAAAAAAAAAAAABwIAAGRycy9kb3ducmV2LnhtbFBLBQYAAAAAAwADALcAAAD4AgAAAAA=&#10;" adj="-1759,3472" filled="f" strokecolor="black [3213]" strokeweight="1.5pt">
                  <v:textbox>
                    <w:txbxContent>
                      <w:p w14:paraId="188A70E0" w14:textId="77777777" w:rsidR="005D124C" w:rsidRPr="00C231C9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C231C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36"/>
                            <w:szCs w:val="36"/>
                          </w:rPr>
                          <w:t>調べてみよう</w:t>
                        </w:r>
                        <w:r w:rsidRPr="00C231C9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  <w:t>！</w:t>
                        </w:r>
                        <w:r w:rsidRPr="00C231C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36"/>
                            <w:szCs w:val="36"/>
                          </w:rPr>
                          <w:t>働き方</w:t>
                        </w:r>
                        <w:r w:rsidRPr="00C231C9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  <w:t>改革！</w:t>
                        </w:r>
                      </w:p>
                      <w:p w14:paraId="121905CA" w14:textId="77777777" w:rsidR="005D124C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</w:p>
                      <w:p w14:paraId="64FFC3A3" w14:textId="77777777" w:rsidR="005D124C" w:rsidRPr="00C231C9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</w:p>
                      <w:p w14:paraId="43013954" w14:textId="77777777" w:rsidR="005D124C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</w:p>
                      <w:p w14:paraId="210121AF" w14:textId="77777777" w:rsidR="005D124C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</w:p>
                      <w:p w14:paraId="43760C11" w14:textId="77777777" w:rsidR="005D124C" w:rsidRPr="005C2E02" w:rsidRDefault="00AF653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  <w:hyperlink r:id="rId11" w:history="1">
                          <w:r w:rsidR="005D124C" w:rsidRPr="00C231C9">
                            <w:rPr>
                              <w:rStyle w:val="af1"/>
                              <w:rFonts w:ascii="UD デジタル 教科書体 NK-R" w:eastAsia="UD デジタル 教科書体 NK-R"/>
                              <w:sz w:val="16"/>
                              <w:szCs w:val="28"/>
                            </w:rPr>
                            <w:t>https://www.mhlw.go.jp/stf/seisakunitsuite/bunya/0000148322.html</w:t>
                          </w:r>
                        </w:hyperlink>
                      </w:p>
                    </w:txbxContent>
                  </v:textbox>
                </v:shape>
                <v:group id="グループ化 259" o:spid="_x0000_s1029" style="position:absolute;left:1143;top:4582;width:29718;height:2762" coordorigin="-1524,295" coordsize="29718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rect id="正方形/長方形 257" o:spid="_x0000_s1030" style="position:absolute;left:-1524;top:295;width:23336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shxQAAANwAAAAPAAAAZHJzL2Rvd25yZXYueG1sRI9Ba8JA&#10;FITvBf/D8oTe6saAqURX0UKlnqSmiMdH9pkEs29jdk3iv3cLhR6HmfmGWa4HU4uOWldZVjCdRCCI&#10;c6srLhT8ZJ9vcxDOI2usLZOCBzlYr0YvS0y17fmbuqMvRICwS1FB6X2TSunykgy6iW2Ig3exrUEf&#10;ZFtI3WIf4KaWcRQl0mDFYaHEhj5Kyq/Hu1GQdPtstrv281tzfsRJtz1kp/qg1Ot42CxAeBr8f/iv&#10;/aUVxLN3+D0TjoBcPQEAAP//AwBQSwECLQAUAAYACAAAACEA2+H2y+4AAACFAQAAEwAAAAAAAAAA&#10;AAAAAAAAAAAAW0NvbnRlbnRfVHlwZXNdLnhtbFBLAQItABQABgAIAAAAIQBa9CxbvwAAABUBAAAL&#10;AAAAAAAAAAAAAAAAAB8BAABfcmVscy8ucmVsc1BLAQItABQABgAIAAAAIQC4PcshxQAAANwAAAAP&#10;AAAAAAAAAAAAAAAAAAcCAABkcnMvZG93bnJldi54bWxQSwUGAAAAAAMAAwC3AAAA+QIAAAAA&#10;" fillcolor="white [3212]" strokecolor="black [3213]" strokeweight="1.5pt">
                    <v:textbox>
                      <w:txbxContent>
                        <w:p w14:paraId="4CC7B471" w14:textId="77777777" w:rsidR="005D124C" w:rsidRPr="005C2E02" w:rsidRDefault="005D124C" w:rsidP="005C2E02">
                          <w:pPr>
                            <w:snapToGrid w:val="0"/>
                            <w:jc w:val="left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2"/>
                            </w:rPr>
                          </w:pPr>
                          <w:r w:rsidRPr="001F72B7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2"/>
                            </w:rPr>
                            <w:t>「働き方改革」の</w:t>
                          </w:r>
                          <w:r w:rsidRPr="005C2E02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2"/>
                            </w:rPr>
                            <w:t>実現に向けて</w:t>
                          </w:r>
                        </w:p>
                      </w:txbxContent>
                    </v:textbox>
                  </v:rect>
                  <v:rect id="正方形/長方形 258" o:spid="_x0000_s1031" style="position:absolute;left:22002;top:295;width:6192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IIwwAAANwAAAAPAAAAZHJzL2Rvd25yZXYueG1sRE/Pa8Iw&#10;FL4P/B/CG3ib6ZTK1jUtIgyG7KLbwN4ezVtblryUJtr2vzeHgceP73deTtaIKw2+c6zgeZWAIK6d&#10;7rhR8P31/vQCwgdkjcYxKZjJQ1ksHnLMtBv5SNdTaEQMYZ+hgjaEPpPS1y1Z9CvXE0fu1w0WQ4RD&#10;I/WAYwy3Rq6TZCstdhwbWuxp31L9d7pYBbWpNvrnnFTp66U7z5MZt4fPnVLLx2n3BiLQFO7if/eH&#10;VrBO49p4Jh4BWdwAAAD//wMAUEsBAi0AFAAGAAgAAAAhANvh9svuAAAAhQEAABMAAAAAAAAAAAAA&#10;AAAAAAAAAFtDb250ZW50X1R5cGVzXS54bWxQSwECLQAUAAYACAAAACEAWvQsW78AAAAVAQAACwAA&#10;AAAAAAAAAAAAAAAfAQAAX3JlbHMvLnJlbHNQSwECLQAUAAYACAAAACEAHiQyCMMAAADcAAAADwAA&#10;AAAAAAAAAAAAAAAHAgAAZHJzL2Rvd25yZXYueG1sUEsFBgAAAAADAAMAtwAAAPcCAAAAAA==&#10;" fillcolor="black [3213]" strokecolor="black [3213]" strokeweight="1.5pt">
                    <v:textbox>
                      <w:txbxContent>
                        <w:p w14:paraId="66218FD5" w14:textId="77777777" w:rsidR="005D124C" w:rsidRPr="005C2E02" w:rsidRDefault="005D124C" w:rsidP="005C2E02">
                          <w:pPr>
                            <w:snapToGrid w:val="0"/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background1"/>
                              <w:sz w:val="22"/>
                            </w:rPr>
                          </w:pPr>
                          <w:r w:rsidRPr="005C2E02">
                            <w:rPr>
                              <w:rFonts w:ascii="UD デジタル 教科書体 NK-R" w:eastAsia="UD デジタル 教科書体 NK-R" w:hint="eastAsia"/>
                              <w:color w:val="FFFFFF" w:themeColor="background1"/>
                              <w:sz w:val="22"/>
                            </w:rPr>
                            <w:t>検索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C231C9" w:rsidRPr="001F72B7">
        <w:rPr>
          <w:rFonts w:ascii="UD デジタル 教科書体 NK-R" w:eastAsia="UD デジタル 教科書体 NK-R" w:hAnsi="ＭＳ ゴシック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104097B4" wp14:editId="1908955B">
                <wp:simplePos x="0" y="0"/>
                <wp:positionH relativeFrom="margin">
                  <wp:posOffset>3665441</wp:posOffset>
                </wp:positionH>
                <wp:positionV relativeFrom="paragraph">
                  <wp:posOffset>91688</wp:posOffset>
                </wp:positionV>
                <wp:extent cx="874644" cy="747423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4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F39A3" w14:textId="77777777" w:rsidR="005D124C" w:rsidRDefault="005D12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46692" wp14:editId="5FCFD3E4">
                                  <wp:extent cx="608760" cy="608760"/>
                                  <wp:effectExtent l="0" t="0" r="1270" b="127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qr20210421115713894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760" cy="608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9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" o:spid="_x0000_s1032" type="#_x0000_t202" style="position:absolute;left:0;text-align:left;margin-left:288.6pt;margin-top:7.2pt;width:68.85pt;height:58.85pt;z-index:2523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zVAIAAG4EAAAOAAAAZHJzL2Uyb0RvYy54bWysVM1u2zAMvg/YOwi6L3ZSN+mMOEXWIsOA&#10;oC2QDj0rspwYsEVNUmJnxwQo9hB7hWHnPY9fZJQcp0G307CLTIo/Ir+P9Pi6LguyFdrkIBPa74WU&#10;CMkhzeUqoZ8fZ++uKDGWyZQVIEVCd8LQ68nbN+NKxWIAayhSoQkmkSauVELX1qo4CAxfi5KZHigh&#10;0ZiBLplFVa+CVLMKs5dFMAjDYVCBTpUGLozB29vWSCc+f5YJbu+zzAhLioRibdaf2p9LdwaTMYtX&#10;mql1zo9lsH+oomS5xEdPqW6ZZWSj8z9SlTnXYCCzPQ5lAFmWc+F7wG764atuFmumhO8FwTHqBJP5&#10;f2n53fZBkzxF7sILSiQrkaTm8NzsfzT7X83hG2kO35vDodn/RJ04J4SsUibGyIXCWFt/gBrDu3uD&#10;lw6JOtOl+2KPBO0I/u4EuKgt4Xh5NYqGUUQJR9MoGkUDnz14CVba2I8CSuKEhGrk08PMtnNjsRB0&#10;7VzcWxJmeVF4TgtJqoQOLy5DH3CyYEQhMdC10JbqJFsv6xaF4bBrZAnpDvvT0A6NUXyWYxVzZuwD&#10;0zgl2BJOvr3HIysAX4OjRMka9Ne/3Tt/JA+tlFQ4dQk1XzZMC0qKTxJpfd+PIjemXokuRwNU9Lll&#10;eW6Rm/IGcLD7uGOKe9H526ITMw3lEy7I1L2KJiY5vp1Q24k3tt0FXDAuplPvhIOpmJ3LheIutcPV&#10;YfxYPzGtjkRYZPAOuvlk8Ss+Wt+WkenGQpZ7shzSLapHAnCoPYfHBXRbc657r5ffxOQ3AAAA//8D&#10;AFBLAwQUAAYACAAAACEA4a72/OIAAAAKAQAADwAAAGRycy9kb3ducmV2LnhtbEyPTU+DQBCG7yb+&#10;h82YeLMLSKWlLE1D0pgYe2jtxdvCToG4H8huW/TXO570OPM+eeeZYj0ZzS44+t5ZAfEsAoa2caq3&#10;rYDj2/ZhAcwHaZXUzqKAL/SwLm9vCpkrd7V7vBxCy6jE+lwK6EIYcs5906GRfuYGtJSd3GhkoHFs&#10;uRrllcqN5kkUPXEje0sXOjlg1WHzcTgbAS/Vdif3dWIW37p6fj1ths/j+1yI+7tpswIWcAp/MPzq&#10;kzqU5FS7s1WeaQHzLEsIpSBNgRGQxekSWE2LxyQGXhb8/wvlDwAAAP//AwBQSwECLQAUAAYACAAA&#10;ACEAtoM4kv4AAADhAQAAEwAAAAAAAAAAAAAAAAAAAAAAW0NvbnRlbnRfVHlwZXNdLnhtbFBLAQIt&#10;ABQABgAIAAAAIQA4/SH/1gAAAJQBAAALAAAAAAAAAAAAAAAAAC8BAABfcmVscy8ucmVsc1BLAQIt&#10;ABQABgAIAAAAIQAHDaLzVAIAAG4EAAAOAAAAAAAAAAAAAAAAAC4CAABkcnMvZTJvRG9jLnhtbFBL&#10;AQItABQABgAIAAAAIQDhrvb84gAAAAoBAAAPAAAAAAAAAAAAAAAAAK4EAABkcnMvZG93bnJldi54&#10;bWxQSwUGAAAAAAQABADzAAAAvQUAAAAA&#10;" filled="f" stroked="f" strokeweight=".5pt">
                <v:textbox>
                  <w:txbxContent>
                    <w:p w14:paraId="4C0F39A3" w14:textId="77777777" w:rsidR="005D124C" w:rsidRDefault="005D124C">
                      <w:r>
                        <w:rPr>
                          <w:noProof/>
                        </w:rPr>
                        <w:drawing>
                          <wp:inline distT="0" distB="0" distL="0" distR="0" wp14:anchorId="6CB46692" wp14:editId="5FCFD3E4">
                            <wp:extent cx="608760" cy="608760"/>
                            <wp:effectExtent l="0" t="0" r="1270" b="127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qr20210421115713894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760" cy="608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CBA04" w14:textId="5DAB39A7" w:rsidR="006E14BA" w:rsidRPr="001F72B7" w:rsidRDefault="00AA2974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>
        <w:rPr>
          <w:noProof/>
        </w:rPr>
        <w:drawing>
          <wp:anchor distT="0" distB="0" distL="114300" distR="114300" simplePos="0" relativeHeight="252536832" behindDoc="1" locked="0" layoutInCell="1" allowOverlap="1" wp14:anchorId="3721525D" wp14:editId="3030E113">
            <wp:simplePos x="0" y="0"/>
            <wp:positionH relativeFrom="margin">
              <wp:posOffset>-153345</wp:posOffset>
            </wp:positionH>
            <wp:positionV relativeFrom="paragraph">
              <wp:posOffset>226406</wp:posOffset>
            </wp:positionV>
            <wp:extent cx="862269" cy="1298409"/>
            <wp:effectExtent l="0" t="0" r="0" b="0"/>
            <wp:wrapNone/>
            <wp:docPr id="143" name="図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69" cy="129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8FBB4" w14:textId="44968598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F3CF079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FE221C2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135D41C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9171EB2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7017B6B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2EE868CD" w14:textId="34F48BF0" w:rsidR="006E14BA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31FB783" wp14:editId="0DB7F67F">
                <wp:simplePos x="0" y="0"/>
                <wp:positionH relativeFrom="column">
                  <wp:posOffset>248920</wp:posOffset>
                </wp:positionH>
                <wp:positionV relativeFrom="paragraph">
                  <wp:posOffset>104775</wp:posOffset>
                </wp:positionV>
                <wp:extent cx="3787140" cy="466725"/>
                <wp:effectExtent l="19050" t="19050" r="22860" b="28575"/>
                <wp:wrapNone/>
                <wp:docPr id="354" name="角丸四角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466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276D0" w14:textId="77777777" w:rsidR="005D124C" w:rsidRPr="009267FF" w:rsidRDefault="005D124C" w:rsidP="00963C3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 w:rsidRPr="009267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まとめワーク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 xml:space="preserve">　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1FB783" id="角丸四角形 354" o:spid="_x0000_s1033" style="position:absolute;left:0;text-align:left;margin-left:19.6pt;margin-top:8.25pt;width:298.2pt;height:36.7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s20gIAANIFAAAOAAAAZHJzL2Uyb0RvYy54bWysVEtu2zAQ3RfoHQjuG9mOP6kQOTBspCgQ&#10;JEGSImuaoiwBFIcl6V+P0W133fQK2fQ2DdBjdEhKipsGXRQNAnnIefPmw5k5PdvVkmyEsRWojPaP&#10;epQIxSGv1CqjH+7O35xQYh1TOZOgREb3wtKz6etXp1udigGUIHNhCJIom251RkvndJoklpeiZvYI&#10;tFCoLMDUzOHRrJLcsC2y1zIZ9HrjZAsm1wa4sBZvF1FJp4G/KAR3V0VhhSMyoxibC18Tvkv/Taan&#10;LF0ZpsuKN2Gwf4iiZpVCpx3VgjlG1qb6g6quuAELhTviUCdQFBUXIQfMpt97ls1tybQIuWBxrO7K&#10;ZP8fLb/cXBtS5Rk9Hg0pUazGR/r57fOPh4fHL19QePz+lXgVFmqrbYr4W31tmpNF0We9K0ztfzEf&#10;sgvF3XfFFTtHOF4eT04m/SG+AUfdcDyeDEaeNHmy1sa6dwJq4oWMGlir/AZfMBSWbS6si/gW5z0q&#10;OK+kxHuWSkW2GR2cjCajYGFBVrnXeqU1q+VcGrJh2Ajznv9rvP8G89QLZsuIkysvL8Dhf4OWCkP2&#10;hYipB8ntpYgB3IgCa4nJDmIEvotF55ZxLpTrR1XJchG9jA6DaS1CYaRCQs9cYBYdd0PQIiNJyx0r&#10;1OC9qQhD0Bn3/hZYNO4sgmdQrjOuKwXmJQKJWTWeI74tUiyNr5LbLXehz/rjicf6uyXke+w+A3Es&#10;rebnFT7ABbPumhmcQ+wW3C3uCj+FBHxdaCRKSjCfXrr3eBwP1FKyxbnOqP24ZkZQIt8rHJy3/aFv&#10;QhcOw9FkgAdzqFkeatS6ngN2TB+3mOZB9HgnW7EwUN/jCpp5r6hiiqPvjHJn2sPcxX2DS4yL2SzA&#10;cPg1cxfqVnNP7ivtW+9ud8+Mbvrf4eRcQrsDWPpsAiLWWyqYrR0UVRiPp7o2b4CLIzRTs+T8Zjo8&#10;B9TTKp7+AgAA//8DAFBLAwQUAAYACAAAACEAbrtP498AAAAIAQAADwAAAGRycy9kb3ducmV2Lnht&#10;bEyPQUvDQBCF74L/YRnBm921odHGbIoUFAQ9pCl43WbHJJidDdlNG/vrHU/2+OY93vsm38yuF0cc&#10;Q+dJw/1CgUCqve2o0bCvXu4eQYRoyJreE2r4wQCb4voqN5n1JyrxuIuN4BIKmdHQxjhkUoa6RWfC&#10;wg9I7H350ZnIcmykHc2Jy10vl0ql0pmOeKE1A25brL93k9MQPj/Ob6/Tw3tFSeVLu9+ey7HT+vZm&#10;fn4CEXGO/2H4w2d0KJjp4CeyQfQakvWSk3xPVyDYT5NVCuKgYa0UyCKXlw8UvwAAAP//AwBQSwEC&#10;LQAUAAYACAAAACEAtoM4kv4AAADhAQAAEwAAAAAAAAAAAAAAAAAAAAAAW0NvbnRlbnRfVHlwZXNd&#10;LnhtbFBLAQItABQABgAIAAAAIQA4/SH/1gAAAJQBAAALAAAAAAAAAAAAAAAAAC8BAABfcmVscy8u&#10;cmVsc1BLAQItABQABgAIAAAAIQDJmts20gIAANIFAAAOAAAAAAAAAAAAAAAAAC4CAABkcnMvZTJv&#10;RG9jLnhtbFBLAQItABQABgAIAAAAIQBuu0/j3wAAAAgBAAAPAAAAAAAAAAAAAAAAACwFAABkcnMv&#10;ZG93bnJldi54bWxQSwUGAAAAAAQABADzAAAAOAYAAAAA&#10;" filled="f" strokecolor="#c00000" strokeweight="2.25pt">
                <v:stroke dashstyle="longDashDotDot" joinstyle="miter"/>
                <v:textbox>
                  <w:txbxContent>
                    <w:p w14:paraId="7EF276D0" w14:textId="77777777" w:rsidR="005D124C" w:rsidRPr="009267FF" w:rsidRDefault="005D124C" w:rsidP="00963C3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 w:rsidRPr="009267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まとめワーク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 xml:space="preserve">　解答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94B67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09E7A78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ACD3573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D8826F5" w14:textId="6C418DC3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◆第2章　働く前に知っておきたい</w:t>
      </w:r>
      <w:r w:rsidR="00CD4739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基本</w:t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ルール　解答</w:t>
      </w:r>
    </w:p>
    <w:p w14:paraId="6B4B8F52" w14:textId="6E8303FA" w:rsidR="006E14BA" w:rsidRPr="001F72B7" w:rsidRDefault="00902A33" w:rsidP="00902A33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Q1　労働契約　　</w:t>
      </w:r>
    </w:p>
    <w:p w14:paraId="4CC6229E" w14:textId="2DC1316B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Q2　最低限、無効</w:t>
      </w:r>
    </w:p>
    <w:p w14:paraId="682ADB8A" w14:textId="7765F0B8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Q3　就業規則</w:t>
      </w:r>
    </w:p>
    <w:p w14:paraId="4F353CA9" w14:textId="3D84A4D4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Q4　定めのない、定めのある</w:t>
      </w:r>
    </w:p>
    <w:p w14:paraId="4864FF14" w14:textId="19481525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659A7A61" w14:textId="19539841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◆第3章　働く</w:t>
      </w:r>
      <w:r w:rsidR="00CD4739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とき</w:t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のルール　解答</w:t>
      </w:r>
    </w:p>
    <w:p w14:paraId="7255CC74" w14:textId="6877578B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Q1　通貨、全額</w:t>
      </w:r>
    </w:p>
    <w:p w14:paraId="60916996" w14:textId="5B6491AD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Q2　</w:t>
      </w:r>
      <w:r w:rsidR="00945FB0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８、４０</w:t>
      </w:r>
    </w:p>
    <w:p w14:paraId="458C8B9D" w14:textId="37672061" w:rsidR="006E14BA" w:rsidRPr="001F72B7" w:rsidRDefault="00945FB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Q3　２、５</w:t>
      </w:r>
    </w:p>
    <w:p w14:paraId="3BD4E3FF" w14:textId="3002E5C2" w:rsidR="006E14BA" w:rsidRPr="001F72B7" w:rsidRDefault="00945FB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Q4　６、</w:t>
      </w:r>
      <w:r w:rsidR="00012125">
        <w:rPr>
          <w:rFonts w:ascii="UD デジタル 教科書体 NK-R" w:eastAsia="UD デジタル 教科書体 NK-R" w:hAnsi="ＭＳ ゴシック" w:hint="eastAsia"/>
          <w:sz w:val="22"/>
          <w:szCs w:val="20"/>
        </w:rPr>
        <w:t>8</w:t>
      </w:r>
    </w:p>
    <w:p w14:paraId="713B7EEE" w14:textId="50679BF0" w:rsidR="0033544E" w:rsidRPr="001F72B7" w:rsidRDefault="0033544E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Q5　同僚</w:t>
      </w:r>
    </w:p>
    <w:p w14:paraId="128173BD" w14:textId="77777777" w:rsidR="006E14BA" w:rsidRPr="001F72B7" w:rsidRDefault="00945FB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</w:t>
      </w:r>
      <w:r w:rsidR="0033544E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Q６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２０、３１</w:t>
      </w:r>
    </w:p>
    <w:p w14:paraId="0B41D621" w14:textId="50D9BA50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77C079DD" w14:textId="4E893B6F" w:rsidR="006E14BA" w:rsidRPr="001F72B7" w:rsidRDefault="00945FB0" w:rsidP="00513809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◆第4章　会社をやめる</w:t>
      </w:r>
      <w:r w:rsidR="006C444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とき</w:t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のルール</w:t>
      </w:r>
      <w:r w:rsidR="00CD4739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解答</w:t>
      </w:r>
    </w:p>
    <w:p w14:paraId="2E10173C" w14:textId="280CC55A" w:rsidR="006E14BA" w:rsidRPr="001F72B7" w:rsidRDefault="00945FB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Q1　会社、労働者</w:t>
      </w:r>
    </w:p>
    <w:p w14:paraId="3A582DB1" w14:textId="6D52EAF3" w:rsidR="006E14BA" w:rsidRPr="001F72B7" w:rsidRDefault="00945FB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Q2　更新</w:t>
      </w:r>
    </w:p>
    <w:p w14:paraId="63DDB16C" w14:textId="5D390218" w:rsidR="006E14BA" w:rsidRPr="001F72B7" w:rsidRDefault="00AA2974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2537856" behindDoc="1" locked="0" layoutInCell="1" allowOverlap="1" wp14:anchorId="2BA4B0A7" wp14:editId="54DB36CF">
            <wp:simplePos x="0" y="0"/>
            <wp:positionH relativeFrom="margin">
              <wp:posOffset>2909746</wp:posOffset>
            </wp:positionH>
            <wp:positionV relativeFrom="paragraph">
              <wp:posOffset>115268</wp:posOffset>
            </wp:positionV>
            <wp:extent cx="1452282" cy="1514557"/>
            <wp:effectExtent l="0" t="0" r="0" b="9525"/>
            <wp:wrapNone/>
            <wp:docPr id="159" name="図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99" cy="15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FB0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Q3　期間の定めのない、同意</w:t>
      </w:r>
    </w:p>
    <w:p w14:paraId="4AEC5912" w14:textId="6809DB90" w:rsidR="006E14BA" w:rsidRPr="001F72B7" w:rsidRDefault="00945FB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Q4　期間の定めのある</w:t>
      </w:r>
    </w:p>
    <w:p w14:paraId="6821E366" w14:textId="66846D41" w:rsidR="006E14BA" w:rsidRPr="00AA2974" w:rsidRDefault="00945FB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Q5　退職勧奨、断る</w:t>
      </w:r>
    </w:p>
    <w:p w14:paraId="771DB46A" w14:textId="59F91501" w:rsidR="006E14BA" w:rsidRPr="001F72B7" w:rsidRDefault="005A513D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54374225" wp14:editId="66F15D8E">
                <wp:simplePos x="0" y="0"/>
                <wp:positionH relativeFrom="column">
                  <wp:posOffset>-168910</wp:posOffset>
                </wp:positionH>
                <wp:positionV relativeFrom="paragraph">
                  <wp:posOffset>95885</wp:posOffset>
                </wp:positionV>
                <wp:extent cx="2943225" cy="930275"/>
                <wp:effectExtent l="19050" t="0" r="28575" b="41275"/>
                <wp:wrapNone/>
                <wp:docPr id="58" name="円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30275"/>
                        </a:xfrm>
                        <a:prstGeom prst="wedgeEllipseCallout">
                          <a:avLst>
                            <a:gd name="adj1" fmla="val 49933"/>
                            <a:gd name="adj2" fmla="val -3612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559E7" w14:textId="77777777" w:rsidR="005D124C" w:rsidRPr="005A513D" w:rsidRDefault="005D124C" w:rsidP="005A513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間違えたところは</w:t>
                            </w:r>
                          </w:p>
                          <w:p w14:paraId="2B86CE08" w14:textId="77777777" w:rsidR="005D124C" w:rsidRPr="005A513D" w:rsidRDefault="005D124C" w:rsidP="005A513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もう一度確認しておこう</w:t>
                            </w:r>
                            <w:r w:rsidRPr="005A513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4225" id="円形吹き出し 58" o:spid="_x0000_s1034" type="#_x0000_t63" style="position:absolute;left:0;text-align:left;margin-left:-13.3pt;margin-top:7.55pt;width:231.75pt;height:73.2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X8+gIAADYGAAAOAAAAZHJzL2Uyb0RvYy54bWysVM1uEzEQviPxDpbv7f7kpyTqpopSipCq&#10;tqJFPTteb7LIaxvbyW649dKekLhx5y1A4mmqvAdj709SqDggcnA8OzPfzHyemeOTquBozbTJpUhw&#10;dBhixASVaS4WCX5/c3bwCiNjiUgJl4IleMMMPpm8fHFcqjGL5VLylGkEIMKMS5XgpbVqHASGLllB&#10;zKFUTIAyk7ogFkS9CFJNSkAveBCH4TAopU6VlpQZA19PayWeePwsY9ReZplhFvEEQ27Wn9qfc3cG&#10;k2MyXmiiljlt0iD/kEVBcgFBO6hTYgla6fwPqCKnWhqZ2UMqi0BmWU6ZrwGqicLfqrleEsV8LUCO&#10;UR1N5v/B0ov1lUZ5muABvJQgBbzR9v5++/Pb9sv3x7vP24cfj3dfESiBqVKZMThcqyvdSAauruwq&#10;04X7h4JQ5dnddOyyyiIKH+NRvxfHA4wo6Ea9MD4aONBg5620sW+YLJC7JLhk6YK95jxXhs0I53Jl&#10;PcdkfW6sJzttMibphwijrODwdmvCUX806vWat92zifdtDnrDKB42GTSQkEubg8M3kufpWc65F1xL&#10;shnXCCIkeL6IGt8nVlygEuZgFA5Cn+sTpe/qHYStnoGAFLgAVhzXNbv+ZjecuSy4eMcyeC/HZx3g&#10;aVqEUiZsVKuWJGV1toMQfm2+rYfn3gM65Azq7LAbgNayBmmx60dr7J0r84PWOTeV/8258/CRpbCd&#10;c5ELqZ+rjENVTeTaviWppsaxZKt55Xs5Gnb9OpfpBjpcy3r0jaJnOXTXOTH2imjoF9gKsL/sJRwZ&#10;l/B4srlhtJT603PfnT2MIGgxKmF3JNh8XBHNMOJvBQznKOr33bLxQn9wFIOg9zXzfY1YFTMJHQUd&#10;DNn5q7O3vL1mWha3sOamLiqoiKAQO8HU6laY2XqnwaKkbDr1ZrBgFLHn4lpRB+6Yds19U90SrZoR&#10;szCcF7LdM2Ts56BmeWfrPIWcrqzMcuuUjuua10aA5eSbqVmkbvvty95qt+4nvwAAAP//AwBQSwME&#10;FAAGAAgAAAAhAEYIBv3gAAAACgEAAA8AAABkcnMvZG93bnJldi54bWxMj8FOwzAMhu9IvENkJC5o&#10;Szu2CErTaUJwQUyUAfe0CW1F43RN1oa3x5zgaP+ffn/Ot9H2bDKj7xxKSJcJMIO10x02Et7fHhc3&#10;wHxQqFXv0Ej4Nh62xflZrjLtZnw10yE0jErQZ0pCG8KQce7r1ljll24wSNmnG60KNI4N16Oaqdz2&#10;fJUkglvVIV1o1WDuW1N/HU5WwsPHsXouJ7dZP+3mqxJf4v5YRikvL+LuDlgwMfzB8KtP6lCQU+VO&#10;qD3rJSxWQhBKwSYFRsD6WtwCq2ghUgG8yPn/F4ofAAAA//8DAFBLAQItABQABgAIAAAAIQC2gziS&#10;/gAAAOEBAAATAAAAAAAAAAAAAAAAAAAAAABbQ29udGVudF9UeXBlc10ueG1sUEsBAi0AFAAGAAgA&#10;AAAhADj9If/WAAAAlAEAAAsAAAAAAAAAAAAAAAAALwEAAF9yZWxzLy5yZWxzUEsBAi0AFAAGAAgA&#10;AAAhAIwM9fz6AgAANgYAAA4AAAAAAAAAAAAAAAAALgIAAGRycy9lMm9Eb2MueG1sUEsBAi0AFAAG&#10;AAgAAAAhAEYIBv3gAAAACgEAAA8AAAAAAAAAAAAAAAAAVAUAAGRycy9kb3ducmV2LnhtbFBLBQYA&#10;AAAABAAEAPMAAABhBgAAAAA=&#10;" adj="21586,2997" fillcolor="white [3212]" strokecolor="black [3213]" strokeweight="1.5pt">
                <v:textbox>
                  <w:txbxContent>
                    <w:p w14:paraId="3CF559E7" w14:textId="77777777" w:rsidR="005D124C" w:rsidRPr="005A513D" w:rsidRDefault="005D124C" w:rsidP="005A513D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間違えたところは</w:t>
                      </w:r>
                    </w:p>
                    <w:p w14:paraId="2B86CE08" w14:textId="77777777" w:rsidR="005D124C" w:rsidRPr="005A513D" w:rsidRDefault="005D124C" w:rsidP="005A513D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もう一度確認しておこう</w:t>
                      </w:r>
                      <w:r w:rsidRPr="005A513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499F4A15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7EE9DFF7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6D420CDA" w14:textId="77777777" w:rsidR="00902A33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19F3E66F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3CDBDEB5" w14:textId="32A0B9D9" w:rsidR="006E14BA" w:rsidRPr="001F72B7" w:rsidRDefault="006E14BA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9FB89F0" w14:textId="77777777" w:rsidR="006E14BA" w:rsidRPr="001F72B7" w:rsidRDefault="002A182C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49F01CD" wp14:editId="731500EB">
                <wp:simplePos x="0" y="0"/>
                <wp:positionH relativeFrom="column">
                  <wp:posOffset>133350</wp:posOffset>
                </wp:positionH>
                <wp:positionV relativeFrom="paragraph">
                  <wp:posOffset>-142875</wp:posOffset>
                </wp:positionV>
                <wp:extent cx="3981550" cy="476250"/>
                <wp:effectExtent l="0" t="0" r="19050" b="190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550" cy="47625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19355" w14:textId="54538D62" w:rsidR="005D124C" w:rsidRPr="005C2E02" w:rsidRDefault="005D124C" w:rsidP="002A182C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  <w:r w:rsidRPr="005C2E02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知っておこう</w:t>
                            </w:r>
                            <w:r w:rsidRPr="005C2E02"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困った</w:t>
                            </w:r>
                            <w:r w:rsidR="00F63C78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とき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  <w:t>相談場所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F01CD" id="角丸四角形 253" o:spid="_x0000_s1035" style="position:absolute;left:0;text-align:left;margin-left:10.5pt;margin-top:-11.25pt;width:313.5pt;height:37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ZcugIAANEFAAAOAAAAZHJzL2Uyb0RvYy54bWysVM1u2zAMvg/YOwi6r7bTpD9BnSJokWFA&#10;0RZth54VWYoNyKImKXGyx9i1t132Cr3sbVZgjzFKdtyuLXYoloNCmeRH8hPJo+N1rchKWFeBzmm2&#10;k1IiNIei0oucfr6ZfTigxHmmC6ZAi5xuhKPHk/fvjhozFgMoQRXCEgTRbtyYnJbem3GSOF6Kmrkd&#10;MEKjUoKtmcerXSSFZQ2i1yoZpOle0oAtjAUunMOvp62STiK+lIL7Cymd8ETlFHPz8bTxnIczmRyx&#10;8cIyU1a8S4O9IYuaVRqD9lCnzDOytNULqLriFhxIv8OhTkDKiotYA1aTpc+quS6ZEbEWJMeZnib3&#10;/2D5+erSkqrI6WC0S4lmNT7S7x/fft3fP9zdofDw8zsJKiSqMW6M9tfm0nY3h2Koei1tHf6xHrKO&#10;5G56csXaE44fdw8PstEI34Cjbri/N0AZYZJHb2Od/yigJkHIqYWlLq7wBSOxbHXmfGu/tQsRHaiq&#10;mFVKxYtdzE+UJSuGrz2bjdI+xF9mSr/NE1MNrkngoa08Sn6jRABU+kpIpBJrHcSUYxOLPiHGudA+&#10;a1UlK0Sb5yjFX8dE7xF5iYABWWJ9PXYHEAbkJXZLUGcfXEWcgd45/VdirXPvESOD9r1zXWmwrwEo&#10;rKqL3NpvSWqpCSz59Xwd2yzbOwy24dscig02n4V2Kp3hswpf/ow5f8ksjiE2C64Wf4GHVNDkFDqJ&#10;khLs19e+B3ucDtRS0uBY59R9WTIrKFGfNM7NYTYchj0QL8PR/gAv9qlm/lSjl/UJYC9luMQMj2Kw&#10;92orSgv1LW6gaYiKKqY5xs4p93Z7OfHtusEdxsV0Gs1w9g3zZ/ra8AAemA5NfbO+ZdZ07e9xcM5h&#10;uwLY+NkAtLbBU8N06UFWcToeee3eAPdGbKZux4XF9PQerR438eQPAAAA//8DAFBLAwQUAAYACAAA&#10;ACEAH3aijuAAAAAJAQAADwAAAGRycy9kb3ducmV2LnhtbEyPT0vDQBDF74LfYRnBW7tpaGONmRQR&#10;PIiCWBU9bpPJH8zOhuw2Sf30jic9zpvHe7+X7WbbqZEG3zpGWC0jUMSFK1uuEd5e7xdbUD4YLk3n&#10;mBBO5GGXn59lJi3dxC807kOtJIR9ahCaEPpUa180ZI1fup5YfpUbrAlyDrUuBzNJuO10HEWJtqZl&#10;aWhMT3cNFV/7o0VI9NV7dXqq1w+V/fi8nh7HyX0/I15ezLc3oALN4c8Mv/iCDrkwHdyRS686hHgl&#10;UwLCIo43oMSQrLeiHBA2Iug80/8X5D8AAAD//wMAUEsBAi0AFAAGAAgAAAAhALaDOJL+AAAA4QEA&#10;ABMAAAAAAAAAAAAAAAAAAAAAAFtDb250ZW50X1R5cGVzXS54bWxQSwECLQAUAAYACAAAACEAOP0h&#10;/9YAAACUAQAACwAAAAAAAAAAAAAAAAAvAQAAX3JlbHMvLnJlbHNQSwECLQAUAAYACAAAACEAsgtm&#10;XLoCAADRBQAADgAAAAAAAAAAAAAAAAAuAgAAZHJzL2Uyb0RvYy54bWxQSwECLQAUAAYACAAAACEA&#10;H3aijuAAAAAJAQAADwAAAAAAAAAAAAAAAAAUBQAAZHJzL2Rvd25yZXYueG1sUEsFBgAAAAAEAAQA&#10;8wAAACEGAAAAAA==&#10;" fillcolor="#ff5050" strokecolor="#ff5050" strokeweight="1pt">
                <v:stroke joinstyle="miter"/>
                <v:textbox>
                  <w:txbxContent>
                    <w:p w14:paraId="69419355" w14:textId="54538D62" w:rsidR="005D124C" w:rsidRPr="005C2E02" w:rsidRDefault="005D124C" w:rsidP="002A182C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  <w:r w:rsidRPr="005C2E02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知っておこう</w:t>
                      </w:r>
                      <w:r w:rsidRPr="005C2E02">
                        <w:rPr>
                          <w:rFonts w:ascii="UD デジタル 教科書体 NK-R" w:eastAsia="UD デジタル 教科書体 NK-R"/>
                          <w:sz w:val="32"/>
                        </w:rPr>
                        <w:t>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困った</w:t>
                      </w:r>
                      <w:r w:rsidR="00F63C78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とき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</w:rPr>
                        <w:t>相談場所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E7A145" w14:textId="37BD9BD0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E2288D1" w14:textId="6A6416E7" w:rsidR="006E14BA" w:rsidRPr="001F72B7" w:rsidRDefault="00313E9D" w:rsidP="00D80733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429312" behindDoc="1" locked="0" layoutInCell="1" allowOverlap="1" wp14:anchorId="74CB4F95" wp14:editId="61F03697">
            <wp:simplePos x="0" y="0"/>
            <wp:positionH relativeFrom="margin">
              <wp:posOffset>3757295</wp:posOffset>
            </wp:positionH>
            <wp:positionV relativeFrom="paragraph">
              <wp:posOffset>138430</wp:posOffset>
            </wp:positionV>
            <wp:extent cx="822960" cy="822960"/>
            <wp:effectExtent l="0" t="0" r="0" b="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8E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 xml:space="preserve">　いずれ</w:t>
      </w:r>
      <w:r w:rsidR="00FB4BA0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の相談機関</w:t>
      </w:r>
      <w:r w:rsidR="00044E8E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も相談は</w:t>
      </w:r>
      <w:r w:rsidR="00044E8E" w:rsidRPr="001F72B7">
        <w:rPr>
          <w:rFonts w:ascii="UD デジタル 教科書体 NK-R" w:eastAsia="UD デジタル 教科書体 NK-R" w:hAnsi="ＭＳ ゴシック" w:hint="eastAsia"/>
          <w:b/>
          <w:sz w:val="21"/>
          <w:szCs w:val="20"/>
          <w:u w:val="single"/>
        </w:rPr>
        <w:t>無料</w:t>
      </w:r>
      <w:r w:rsidR="00044E8E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です。</w:t>
      </w:r>
    </w:p>
    <w:p w14:paraId="1DE78EF9" w14:textId="051AA622" w:rsidR="006E14BA" w:rsidRPr="001F72B7" w:rsidRDefault="00F36EF5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◆大阪府　</w:t>
      </w:r>
      <w:r w:rsidR="005A513D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労働環境課　</w:t>
      </w:r>
      <w:r w:rsidR="009617C1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（</w:t>
      </w:r>
      <w:r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労働相談センター</w:t>
      </w:r>
      <w:r w:rsidR="009617C1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）</w:t>
      </w:r>
    </w:p>
    <w:p w14:paraId="5764A027" w14:textId="3CFD6A79" w:rsidR="00CE5E8E" w:rsidRPr="001F72B7" w:rsidRDefault="00F36EF5" w:rsidP="00F36EF5">
      <w:pPr>
        <w:snapToGrid w:val="0"/>
        <w:ind w:left="208" w:hangingChars="100" w:hanging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どこに何を聞いていいのか分からないとき、質問したい時、</w:t>
      </w:r>
    </w:p>
    <w:p w14:paraId="4A60CCC3" w14:textId="4533F413" w:rsidR="00FD3320" w:rsidRPr="001F72B7" w:rsidRDefault="00D80733" w:rsidP="00CE5E8E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ぎもん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疑問</w:t>
            </w:r>
          </w:rubyBase>
        </w:ruby>
      </w:r>
      <w:r w:rsidR="00F36EF5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に思ったことがあれば、</w:t>
      </w:r>
      <w:r w:rsidR="00F36EF5" w:rsidRPr="001F72B7">
        <w:rPr>
          <w:rFonts w:ascii="UD デジタル 教科書体 NK-R" w:eastAsia="UD デジタル 教科書体 NK-R" w:hAnsi="ＭＳ ゴシック" w:hint="eastAsia"/>
          <w:b/>
          <w:color w:val="FF0000"/>
          <w:sz w:val="22"/>
          <w:szCs w:val="22"/>
          <w:u w:val="single"/>
        </w:rPr>
        <w:t>まずはこちらにご相談ください！</w:t>
      </w:r>
    </w:p>
    <w:p w14:paraId="7E9C3173" w14:textId="4DE813D2" w:rsidR="0008788D" w:rsidRPr="001F72B7" w:rsidRDefault="0008788D" w:rsidP="00FD3320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９：００～１８：００　　毎週木曜日は２０：００まで</w:t>
      </w:r>
    </w:p>
    <w:p w14:paraId="4921F619" w14:textId="03D884AA" w:rsidR="006E14BA" w:rsidRPr="001F72B7" w:rsidRDefault="00F36EF5" w:rsidP="00FD3320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ＴＥＬ：06-6946-2600</w:t>
      </w:r>
      <w:r w:rsidR="0008788D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</w:t>
      </w:r>
      <w:r w:rsidR="00CE5E8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（詳しくは裏表紙へ）</w:t>
      </w:r>
      <w:r w:rsidR="00EC3382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 </w:t>
      </w:r>
    </w:p>
    <w:p w14:paraId="5571B55D" w14:textId="1DAE3989" w:rsidR="00EC3382" w:rsidRDefault="00EC3382" w:rsidP="00EC3382">
      <w:pPr>
        <w:snapToGrid w:val="0"/>
        <w:ind w:firstLineChars="50" w:firstLine="104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 </w:t>
      </w:r>
      <w:hyperlink r:id="rId16" w:history="1">
        <w:r w:rsidRPr="00D5311C">
          <w:rPr>
            <w:rStyle w:val="af1"/>
            <w:rFonts w:ascii="UD デジタル 教科書体 NK-R" w:eastAsia="UD デジタル 教科書体 NK-R" w:hAnsi="ＭＳ ゴシック"/>
            <w:sz w:val="21"/>
            <w:szCs w:val="21"/>
          </w:rPr>
          <w:t>https://roudou-soudan-center.pref.osaka.lg.jp/</w:t>
        </w:r>
      </w:hyperlink>
    </w:p>
    <w:p w14:paraId="0566A238" w14:textId="7DFB5590" w:rsidR="00EC3382" w:rsidRDefault="00EC3382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</w:p>
    <w:p w14:paraId="34E3F74C" w14:textId="31C401BE" w:rsidR="006E14BA" w:rsidRPr="001F72B7" w:rsidRDefault="00AF653C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/>
          <w:noProof/>
          <w:color w:val="0000FF"/>
          <w:sz w:val="21"/>
          <w:szCs w:val="22"/>
          <w:u w:val="single"/>
        </w:rPr>
        <w:pict w14:anchorId="768CE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96.8pt;margin-top:9.4pt;width:62.85pt;height:62.85pt;z-index:252052480;mso-position-horizontal-relative:text;mso-position-vertical-relative:text">
            <v:imagedata r:id="rId17" o:title="労働局"/>
          </v:shape>
        </w:pict>
      </w:r>
      <w:r w:rsidR="00F36EF5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FD3320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大阪</w:t>
      </w:r>
      <w:r w:rsidR="00F36EF5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労働局</w:t>
      </w:r>
      <w:r w:rsidR="00FD3320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総合労働相談コーナー</w:t>
      </w:r>
    </w:p>
    <w:p w14:paraId="2892EFE9" w14:textId="4626D151" w:rsidR="00FD3320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労働問題に関するあらゆる分野の相談の受付をしています。</w:t>
      </w:r>
    </w:p>
    <w:p w14:paraId="280A7432" w14:textId="482723E7" w:rsidR="006E14BA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（労働条件、</w:t>
      </w:r>
      <w:r w:rsidR="00044E8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かいこ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解雇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、いじめ・嫌がらせなど）</w:t>
      </w:r>
    </w:p>
    <w:p w14:paraId="34185EA2" w14:textId="77777777" w:rsidR="0008788D" w:rsidRPr="001F72B7" w:rsidRDefault="00044E8E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08788D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９：００～１７：００　毎週火曜日は１８：００まで</w:t>
      </w:r>
    </w:p>
    <w:p w14:paraId="25F336BC" w14:textId="03E0BA57" w:rsidR="00044E8E" w:rsidRDefault="00044E8E" w:rsidP="0008788D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ＴＥＬ　0120-939-009　／　06‐7660‐0072</w:t>
      </w:r>
    </w:p>
    <w:p w14:paraId="60618E33" w14:textId="46C6FBBF" w:rsidR="002D037D" w:rsidRPr="00707196" w:rsidRDefault="00AF653C" w:rsidP="002D037D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1"/>
          <w:szCs w:val="21"/>
        </w:rPr>
      </w:pPr>
      <w:hyperlink r:id="rId18" w:history="1">
        <w:r w:rsidR="002D037D" w:rsidRPr="00F71011">
          <w:rPr>
            <w:rStyle w:val="af1"/>
            <w:rFonts w:ascii="UD デジタル 教科書体 NK-R" w:eastAsia="UD デジタル 教科書体 NK-R" w:hAnsi="ＭＳ ゴシック"/>
            <w:sz w:val="21"/>
            <w:szCs w:val="21"/>
          </w:rPr>
          <w:t>https://jsite.mhlw.go.jp/osaka-roudoukyoku/roudoukyoku/kanren_shisetsu/corner.html</w:t>
        </w:r>
      </w:hyperlink>
    </w:p>
    <w:p w14:paraId="2F80A023" w14:textId="35CC64C5" w:rsidR="006E14BA" w:rsidRPr="001F72B7" w:rsidRDefault="00AF653C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/>
          <w:noProof/>
          <w:color w:val="0000FF"/>
          <w:sz w:val="22"/>
          <w:szCs w:val="22"/>
          <w:u w:val="single"/>
        </w:rPr>
        <w:pict w14:anchorId="16A0FC9E">
          <v:shape id="_x0000_s1055" type="#_x0000_t75" style="position:absolute;left:0;text-align:left;margin-left:296.8pt;margin-top:12.1pt;width:62.85pt;height:62.85pt;z-index:252053504;mso-position-horizontal-relative:text;mso-position-vertical-relative:text">
            <v:imagedata r:id="rId19" o:title="ハローワーク"/>
          </v:shape>
        </w:pict>
      </w:r>
    </w:p>
    <w:p w14:paraId="748C29DD" w14:textId="77777777" w:rsidR="006E14BA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◆ハローワーク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044E8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こうきょう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公共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あんていじょ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安定所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）</w:t>
      </w:r>
    </w:p>
    <w:p w14:paraId="402F0A9B" w14:textId="77777777" w:rsidR="006E14BA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職業相談、</w:t>
      </w:r>
      <w:r w:rsidRPr="001F72B7">
        <w:rPr>
          <w:rFonts w:ascii="UD デジタル 教科書体 NK-R" w:eastAsia="UD デジタル 教科書体 NK-R" w:hAnsi="ＭＳ ゴシック" w:hint="eastAsia"/>
          <w:color w:val="FF0000"/>
          <w:sz w:val="22"/>
          <w:szCs w:val="22"/>
        </w:rPr>
        <w:t>職業紹介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・指導、</w:t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じゅこう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受講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あっせん、</w:t>
      </w:r>
    </w:p>
    <w:p w14:paraId="67B6B7F2" w14:textId="77777777" w:rsidR="00FD3320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1F72B7">
        <w:rPr>
          <w:rFonts w:ascii="UD デジタル 教科書体 NK-R" w:eastAsia="UD デジタル 教科書体 NK-R" w:hAnsi="ＭＳ ゴシック" w:hint="eastAsia"/>
          <w:color w:val="FF0000"/>
          <w:sz w:val="22"/>
          <w:szCs w:val="22"/>
        </w:rPr>
        <w:t>雇用保険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の給付（仕事探し、</w:t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しつぎょう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失業</w:t>
            </w:r>
          </w:rubyBase>
        </w:ruby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きゅうふ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給付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など）</w:t>
      </w:r>
    </w:p>
    <w:p w14:paraId="67BB9E5F" w14:textId="77777777" w:rsidR="00AC792A" w:rsidRPr="001F72B7" w:rsidRDefault="005B6725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</w:t>
      </w:r>
      <w:hyperlink r:id="rId20" w:history="1">
        <w:r w:rsidR="00AC792A" w:rsidRPr="001F72B7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https://jsite.mhlw.go.jp/osaka-hellowork/</w:t>
        </w:r>
      </w:hyperlink>
    </w:p>
    <w:p w14:paraId="23B78C16" w14:textId="77777777" w:rsidR="006E14BA" w:rsidRPr="001F72B7" w:rsidRDefault="00AF653C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hyperlink r:id="rId21" w:history="1"/>
    </w:p>
    <w:p w14:paraId="5385FF35" w14:textId="77777777" w:rsidR="006E14BA" w:rsidRPr="001F72B7" w:rsidRDefault="00AF653C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pict w14:anchorId="3907FD5C">
          <v:shape id="_x0000_s1056" type="#_x0000_t75" style="position:absolute;left:0;text-align:left;margin-left:296.8pt;margin-top:7.65pt;width:62.85pt;height:62.85pt;z-index:252054528;mso-position-horizontal-relative:text;mso-position-vertical-relative:text">
            <v:imagedata r:id="rId22" o:title="労基署"/>
          </v:shape>
        </w:pict>
      </w:r>
      <w:r w:rsidR="005B6725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044E8E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きじゅん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基準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かんとく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監督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署</w:t>
            </w:r>
          </w:rubyBase>
        </w:ruby>
      </w:r>
    </w:p>
    <w:p w14:paraId="569C7E93" w14:textId="77777777" w:rsidR="00044E8E" w:rsidRPr="001F72B7" w:rsidRDefault="00044E8E" w:rsidP="00044E8E">
      <w:pPr>
        <w:snapToGrid w:val="0"/>
        <w:ind w:left="104" w:hangingChars="50" w:hanging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</w:t>
      </w:r>
      <w:r w:rsidR="008D7611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 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賃金、労働時間、労働者の安全と健康の確保などについて</w:t>
      </w:r>
    </w:p>
    <w:p w14:paraId="4CB0C3F0" w14:textId="77777777" w:rsidR="005B6725" w:rsidRPr="001F72B7" w:rsidRDefault="00044E8E" w:rsidP="008D7611">
      <w:pPr>
        <w:snapToGrid w:val="0"/>
        <w:ind w:left="104" w:firstLineChars="50" w:firstLine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かんとく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監督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（取り締まること）、指導、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きじゅん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基準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ほうれい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法令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に基づく</w:t>
      </w:r>
    </w:p>
    <w:p w14:paraId="3459B5AA" w14:textId="51930177" w:rsidR="00044E8E" w:rsidRPr="001F72B7" w:rsidRDefault="00044E8E" w:rsidP="008D7611">
      <w:pPr>
        <w:snapToGrid w:val="0"/>
        <w:ind w:left="104" w:firstLineChars="50" w:firstLine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きょか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許可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EC338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3382" w:rsidRPr="00EC338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にんてい</w:t>
            </w:r>
          </w:rt>
          <w:rubyBase>
            <w:r w:rsidR="00EC338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認定</w:t>
            </w:r>
          </w:rubyBase>
        </w:ruby>
      </w:r>
      <w:r w:rsidR="00FF3B2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などの事務を行っています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。</w:t>
      </w:r>
    </w:p>
    <w:p w14:paraId="709B0EAD" w14:textId="77777777" w:rsidR="006E14BA" w:rsidRPr="001F72B7" w:rsidRDefault="00AF653C" w:rsidP="008D7611">
      <w:pPr>
        <w:snapToGrid w:val="0"/>
        <w:ind w:leftChars="100" w:left="168"/>
        <w:rPr>
          <w:rStyle w:val="af1"/>
          <w:rFonts w:ascii="UD デジタル 教科書体 NK-R" w:eastAsia="UD デジタル 教科書体 NK-R" w:hAnsi="ＭＳ ゴシック"/>
          <w:sz w:val="20"/>
          <w:szCs w:val="22"/>
        </w:rPr>
      </w:pPr>
      <w:hyperlink r:id="rId23" w:history="1">
        <w:r w:rsidR="008D7611" w:rsidRPr="001F72B7">
          <w:rPr>
            <w:rStyle w:val="af1"/>
            <w:rFonts w:ascii="UD デジタル 教科書体 NK-R" w:eastAsia="UD デジタル 教科書体 NK-R" w:hAnsi="ＭＳ ゴシック"/>
            <w:sz w:val="20"/>
            <w:szCs w:val="22"/>
          </w:rPr>
          <w:t>https://jsite.mhlw.go.jp/osaka-roudoukyoku/hourei_seido_tetsuzuki/roudoukijun_keiyaku/list.html</w:t>
        </w:r>
      </w:hyperlink>
    </w:p>
    <w:p w14:paraId="078EED79" w14:textId="0432E746" w:rsidR="006E14BA" w:rsidRPr="001F72B7" w:rsidRDefault="00AF653C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lastRenderedPageBreak/>
        <w:pict w14:anchorId="028F8299">
          <v:shape id="_x0000_s1081" type="#_x0000_t75" style="position:absolute;left:0;text-align:left;margin-left:293.8pt;margin-top:1.15pt;width:62.85pt;height:62.85pt;z-index:252284928;mso-position-horizontal-relative:text;mso-position-vertical-relative:text">
            <v:imagedata r:id="rId24" o:title="年金事務所"/>
          </v:shape>
        </w:pict>
      </w:r>
      <w:r w:rsidR="005A513D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044E8E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年金</w:t>
      </w:r>
      <w:r w:rsidR="005A513D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事務所</w:t>
      </w:r>
      <w:r w:rsidR="00044E8E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</w:t>
      </w:r>
    </w:p>
    <w:p w14:paraId="113900B8" w14:textId="68DBD6A0" w:rsidR="00A147A4" w:rsidRPr="001F72B7" w:rsidRDefault="00A147A4" w:rsidP="00A147A4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1F72B7">
        <w:rPr>
          <w:rFonts w:ascii="UD デジタル 教科書体 NK-R" w:eastAsia="UD デジタル 教科書体 NK-R" w:hAnsi="ＭＳ ゴシック" w:hint="eastAsia"/>
          <w:color w:val="FF0000"/>
          <w:sz w:val="22"/>
          <w:szCs w:val="22"/>
        </w:rPr>
        <w:t>厚生年金</w:t>
      </w:r>
      <w:r w:rsidR="00FB4BA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、国民健康保険に関する</w:t>
      </w:r>
      <w:r w:rsidR="00D418E8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お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問</w:t>
      </w:r>
      <w:r w:rsidR="00D418E8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い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合わせ先です。</w:t>
      </w:r>
    </w:p>
    <w:p w14:paraId="52DD4A71" w14:textId="77777777" w:rsidR="006E14BA" w:rsidRPr="001F72B7" w:rsidRDefault="009209CB" w:rsidP="00513809">
      <w:pPr>
        <w:snapToGrid w:val="0"/>
        <w:rPr>
          <w:rFonts w:ascii="UD デジタル 教科書体 NK-R" w:eastAsia="UD デジタル 教科書体 NK-R" w:hAnsi="ＭＳ ゴシック"/>
          <w:spacing w:val="15"/>
          <w:sz w:val="21"/>
          <w:szCs w:val="18"/>
        </w:rPr>
      </w:pPr>
      <w:r w:rsidRPr="001F72B7">
        <w:rPr>
          <w:rFonts w:ascii="UD デジタル 教科書体 NK-R" w:eastAsia="UD デジタル 教科書体 NK-R" w:hAnsi="ＭＳ ゴシック" w:hint="eastAsia"/>
          <w:spacing w:val="15"/>
          <w:sz w:val="21"/>
          <w:szCs w:val="18"/>
        </w:rPr>
        <w:t xml:space="preserve">　　</w:t>
      </w:r>
      <w:hyperlink r:id="rId25" w:history="1">
        <w:r w:rsidRPr="001F72B7">
          <w:rPr>
            <w:rStyle w:val="af1"/>
            <w:rFonts w:ascii="UD デジタル 教科書体 NK-R" w:eastAsia="UD デジタル 教科書体 NK-R" w:hAnsi="ＭＳ ゴシック"/>
            <w:spacing w:val="15"/>
            <w:sz w:val="21"/>
            <w:szCs w:val="18"/>
          </w:rPr>
          <w:t>https://www.nenkin.go.jp/section/soudan/osaka/</w:t>
        </w:r>
      </w:hyperlink>
    </w:p>
    <w:p w14:paraId="0E7DA25A" w14:textId="77777777" w:rsidR="009209CB" w:rsidRPr="001F72B7" w:rsidRDefault="009209CB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04CA0D3F" w14:textId="2795B6CB" w:rsidR="006E14BA" w:rsidRPr="001F72B7" w:rsidRDefault="00AF653C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pict w14:anchorId="5691E8B2">
          <v:shape id="_x0000_s1082" type="#_x0000_t75" style="position:absolute;left:0;text-align:left;margin-left:294.6pt;margin-top:9.7pt;width:62.85pt;height:62.85pt;z-index:252285952;mso-position-horizontal-relative:text;mso-position-vertical-relative:text">
            <v:imagedata r:id="rId26" o:title="協会けんぽ"/>
          </v:shape>
        </w:pict>
      </w:r>
      <w:r w:rsidR="00A147A4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8D7611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ぜんこく</w:t>
            </w:r>
          </w:rt>
          <w:rubyBase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全国</w:t>
            </w:r>
          </w:rubyBase>
        </w:ruby>
      </w:r>
      <w:r w:rsidR="008D7611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けんこう</w:t>
            </w:r>
          </w:rt>
          <w:rubyBase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健康</w:t>
            </w:r>
          </w:rubyBase>
        </w:ruby>
      </w:r>
      <w:r w:rsidR="008D7611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ほけん</w:t>
            </w:r>
          </w:rt>
          <w:rubyBase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保険</w:t>
            </w:r>
          </w:rubyBase>
        </w:ruby>
      </w:r>
      <w:r w:rsidR="008D7611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きょうかい</w:t>
            </w:r>
          </w:rt>
          <w:rubyBase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協会</w:t>
            </w:r>
          </w:rubyBase>
        </w:ruby>
      </w:r>
      <w:r w:rsidR="00A147A4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（協会けんぽ）大阪支部</w:t>
      </w:r>
    </w:p>
    <w:p w14:paraId="566AE65A" w14:textId="631D3F10" w:rsidR="006E14BA" w:rsidRPr="001F72B7" w:rsidRDefault="00A147A4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1F72B7">
        <w:rPr>
          <w:rFonts w:ascii="UD デジタル 教科書体 NK-R" w:eastAsia="UD デジタル 教科書体 NK-R" w:hAnsi="ＭＳ ゴシック" w:hint="eastAsia"/>
          <w:color w:val="FF0000"/>
          <w:sz w:val="22"/>
          <w:szCs w:val="22"/>
        </w:rPr>
        <w:t>健康保険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、国民健康保険に関するお問い合わせ先です。</w:t>
      </w:r>
    </w:p>
    <w:p w14:paraId="5E13FAF0" w14:textId="77777777" w:rsidR="006E14BA" w:rsidRPr="001F72B7" w:rsidRDefault="00A147A4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hyperlink r:id="rId27" w:history="1">
        <w:r w:rsidRPr="001F72B7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https://www.kyoukaikenpo.or.jp/shibu/osaka/</w:t>
        </w:r>
      </w:hyperlink>
    </w:p>
    <w:p w14:paraId="3F8EA6C6" w14:textId="77777777" w:rsidR="00A147A4" w:rsidRPr="001F72B7" w:rsidRDefault="00A147A4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5EA0CEBF" w14:textId="5EC4355F" w:rsidR="006E14BA" w:rsidRPr="001F72B7" w:rsidRDefault="009C7320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357632" behindDoc="0" locked="0" layoutInCell="1" allowOverlap="1" wp14:anchorId="3698C896" wp14:editId="1D149298">
            <wp:simplePos x="0" y="0"/>
            <wp:positionH relativeFrom="margin">
              <wp:posOffset>3747770</wp:posOffset>
            </wp:positionH>
            <wp:positionV relativeFrom="paragraph">
              <wp:posOffset>267970</wp:posOffset>
            </wp:positionV>
            <wp:extent cx="798120" cy="798120"/>
            <wp:effectExtent l="0" t="0" r="254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障碍者職業センターQR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9209CB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大阪</w:t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しょうがいしゃ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障害者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しょくぎょう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職業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</w:p>
    <w:p w14:paraId="5A2866E7" w14:textId="48228023" w:rsidR="00B00703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障がい者に対する専門的な職業リハビリテーションサービ</w:t>
      </w:r>
    </w:p>
    <w:p w14:paraId="5B008CE0" w14:textId="77777777" w:rsidR="00B00703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スや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事業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ぬし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に対する相談、地域の関係機関への助言・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えんじょ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援助</w:t>
            </w:r>
          </w:rubyBase>
        </w:ruby>
      </w:r>
    </w:p>
    <w:p w14:paraId="3F2948DD" w14:textId="1316CB56" w:rsidR="006E14BA" w:rsidRPr="001F72B7" w:rsidRDefault="00B00703" w:rsidP="00B00703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を行っています。</w:t>
      </w:r>
    </w:p>
    <w:p w14:paraId="2DDD17CF" w14:textId="2D8D3C58" w:rsidR="006E14BA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hyperlink r:id="rId29" w:history="1">
        <w:r w:rsidRPr="001F72B7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https://www.jeed.or.jp/location/chiiki/osaka/</w:t>
        </w:r>
      </w:hyperlink>
    </w:p>
    <w:p w14:paraId="15E72BA8" w14:textId="011AAA2E" w:rsidR="00B00703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0827C22" w14:textId="2409D6AC" w:rsidR="006E14BA" w:rsidRPr="001F72B7" w:rsidRDefault="00AF653C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pict w14:anchorId="173AB819">
          <v:shape id="_x0000_s1084" type="#_x0000_t75" style="position:absolute;left:0;text-align:left;margin-left:296.2pt;margin-top:7.7pt;width:62.85pt;height:62.85pt;z-index:252288000;mso-position-horizontal-relative:text;mso-position-vertical-relative:text">
            <v:imagedata r:id="rId30" o:title="障害者就業・生活支援センター"/>
          </v:shape>
        </w:pict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しょうがいしゃ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障害者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しゅうぎょう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就業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・</w:t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せいかつ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生活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しえん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支援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</w:p>
    <w:p w14:paraId="08E115B9" w14:textId="267F129D" w:rsidR="00FB4BA0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せいかつ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生活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における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じりつ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を図るために</w:t>
      </w:r>
      <w:r w:rsidR="00FB4BA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就業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およ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及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び日常生</w:t>
      </w:r>
    </w:p>
    <w:p w14:paraId="3E0B06DD" w14:textId="593ABB64" w:rsidR="00FB4BA0" w:rsidRPr="001F72B7" w:rsidRDefault="00FB4BA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</w:t>
      </w:r>
      <w:r w:rsidR="00B00703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活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の支援を行っています。</w:t>
      </w:r>
    </w:p>
    <w:p w14:paraId="48133004" w14:textId="2F0C7B4D" w:rsidR="006E14BA" w:rsidRPr="001F72B7" w:rsidRDefault="00FB4BA0" w:rsidP="00FB4BA0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また、</w:t>
      </w:r>
      <w:r w:rsidR="00B00703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社会生活上の</w:t>
      </w:r>
      <w:r w:rsidR="00B0070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B0070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ひつよう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必要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とする障がいのある方</w:t>
      </w:r>
    </w:p>
    <w:p w14:paraId="2325DA3A" w14:textId="77777777" w:rsidR="006E14BA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に対して、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ちいき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地域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こよう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雇用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や、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ふくし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福祉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と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れんけい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連携</w:t>
            </w:r>
          </w:rubyBase>
        </w:ruby>
      </w:r>
    </w:p>
    <w:p w14:paraId="7E31B590" w14:textId="7BD979D4" w:rsidR="006E14BA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を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はか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図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り、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きそ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基礎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から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しゅうしょく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就職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しょくば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職場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ていちゃく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定着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いた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至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るまでの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しどう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指導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</w:p>
    <w:p w14:paraId="540F54FD" w14:textId="411A2EEA" w:rsidR="006E14BA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じょげん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助言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・その他の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を行っています。</w:t>
      </w:r>
    </w:p>
    <w:p w14:paraId="6B3C5B87" w14:textId="3FE2C5CF" w:rsidR="006E14BA" w:rsidRPr="001F72B7" w:rsidRDefault="00AA2974" w:rsidP="00B00703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538880" behindDoc="1" locked="0" layoutInCell="1" allowOverlap="1" wp14:anchorId="3F9012C3" wp14:editId="4143955E">
            <wp:simplePos x="0" y="0"/>
            <wp:positionH relativeFrom="column">
              <wp:posOffset>3101532</wp:posOffset>
            </wp:positionH>
            <wp:positionV relativeFrom="paragraph">
              <wp:posOffset>287655</wp:posOffset>
            </wp:positionV>
            <wp:extent cx="931926" cy="1289261"/>
            <wp:effectExtent l="0" t="0" r="1905" b="6350"/>
            <wp:wrapNone/>
            <wp:docPr id="160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26" cy="128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2" w:history="1">
        <w:r w:rsidR="009209CB" w:rsidRPr="001F72B7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https://www.pref.osaka.lg.jp/keikakusuishin/syuuroushien/shuupotsu.html</w:t>
        </w:r>
      </w:hyperlink>
    </w:p>
    <w:p w14:paraId="05904049" w14:textId="6FEBB099" w:rsidR="006E14BA" w:rsidRPr="00F36EF5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87B7F1A" wp14:editId="14C7F2EC">
                <wp:simplePos x="0" y="0"/>
                <wp:positionH relativeFrom="column">
                  <wp:posOffset>-16510</wp:posOffset>
                </wp:positionH>
                <wp:positionV relativeFrom="paragraph">
                  <wp:posOffset>5715</wp:posOffset>
                </wp:positionV>
                <wp:extent cx="2828925" cy="1002030"/>
                <wp:effectExtent l="19050" t="0" r="314325" b="45720"/>
                <wp:wrapNone/>
                <wp:docPr id="234" name="円形吹き出し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2030"/>
                        </a:xfrm>
                        <a:prstGeom prst="wedgeEllipseCallout">
                          <a:avLst>
                            <a:gd name="adj1" fmla="val 58712"/>
                            <a:gd name="adj2" fmla="val -1853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79417" w14:textId="77777777" w:rsidR="005D124C" w:rsidRPr="0049204D" w:rsidRDefault="005D124C" w:rsidP="00B00703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124C" w:rsidRPr="00B00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った時は一人で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124C" w:rsidRPr="00B00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まず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相談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てみ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よう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7F1A" id="円形吹き出し 234" o:spid="_x0000_s1036" type="#_x0000_t63" style="position:absolute;left:0;text-align:left;margin-left:-1.3pt;margin-top:.45pt;width:222.75pt;height:78.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1J9gIAADkGAAAOAAAAZHJzL2Uyb0RvYy54bWysVM1uEzEQviPxDpbv7f40oWnUTRWlFCFV&#10;tKJFPTteO1nktY3tZDfceiknJG7ceQuQeJoq78HYu9mkEHFA5ODM7Mx8nvk8M6dndSnQkhlbKJnh&#10;5DDGiEmq8kLOMvzu9uJggJF1ROZEKMkyvGIWn42ePzut9JClaq5EzgwCEGmHlc7w3Dk9jCJL56wk&#10;9lBpJsHIlSmJA9XMotyQCtBLEaVx/CKqlMm1UZRZC1/PGyMeBXzOGXVXnFvmkMgw5ObCacI59Wc0&#10;OiXDmSF6XtA2DfIPWZSkkHBpB3VOHEELU/wBVRbUKKu4O6SqjBTnBWWhBqgmiX+r5mZONAu1ADlW&#10;dzTZ/wdL3yyvDSryDKdHPYwkKeGR1g8P65/f1l++P95/Xn/68Xj/FXkrcFVpO4SQG31tWs2C6Auv&#10;uSn9P5SE6sDvquOX1Q5R+JgO0sFJ2seIgi2J4zQ+Ci8QbcO1se4VUyXyQoYrls/YSyEKbdmECKEW&#10;LtBMlpfWBb7zNmeSv08w4qWA51sSgfqD4yRtn3fHJ931OUgG/aPEO0EGLSRImxw8vlWiyC8KIYLi&#10;u5JNhEFwQ4ans03sEy8hUQXlncT9OOT6xBgaewvh6j0QkIKQkJMnu6E3SG4lmM9CyLeMw5N5QpsL&#10;nqZFKGXSJY1pTnLWZNuP4dfW2mURKg+AHplDnR12C7Afu6Gs9fehLMxaF9xW/rfgLiLcrKTrgstC&#10;KrOvMgFVtTc3/huSGmo8S66e1qGdk+NQrP82VfkKmtyoZvqtphcFdNclse6aGOgXWAywwtwVHFwo&#10;eDzVShjNlfm477v3hykEK0YVrI8M2w8LYhhG4rWE+TxJej2/b4LS6x+noJhdy3TXIhflREFHQQdD&#10;dkH0/k5sRG5UeQebbuxvBRORFO7OMHVmo0xcs9ZgV1I2Hgc32DGauEt5o6kH90z75r6t74jR7Yg5&#10;mM43arNq2jloWN76+kipxguneOG8cctrq8B+Cs3U7lK/AHf14LXd+KNfAAAA//8DAFBLAwQUAAYA&#10;CAAAACEAtd86qtwAAAAHAQAADwAAAGRycy9kb3ducmV2LnhtbEyOwW6DMBBE75X6D9ZW6i0xQZQS&#10;iomilkhVb6HN3eANoGAb2U6gf9/tqb3taJ5mX7Fb9Mhu6PxgjYDNOgKGprVqMJ2Ar8/DKgPmgzRK&#10;jtaggG/0sCvv7wqZKzubI97q0DEaMT6XAvoQppxz3/aopV/bCQ11Z+u0DBRdx5WTM43rkcdRlHIt&#10;B0Mfejnha4/tpb5qAY17v0heVcePt32SnevDZq7SkxCPD8v+BVjAJfzB8KtP6lCSU2OvRnk2CljF&#10;KZECtsCoTZKYjoawp+wZeFnw//7lDwAAAP//AwBQSwECLQAUAAYACAAAACEAtoM4kv4AAADhAQAA&#10;EwAAAAAAAAAAAAAAAAAAAAAAW0NvbnRlbnRfVHlwZXNdLnhtbFBLAQItABQABgAIAAAAIQA4/SH/&#10;1gAAAJQBAAALAAAAAAAAAAAAAAAAAC8BAABfcmVscy8ucmVsc1BLAQItABQABgAIAAAAIQARl21J&#10;9gIAADkGAAAOAAAAAAAAAAAAAAAAAC4CAABkcnMvZTJvRG9jLnhtbFBLAQItABQABgAIAAAAIQC1&#10;3zqq3AAAAAcBAAAPAAAAAAAAAAAAAAAAAFAFAABkcnMvZG93bnJldi54bWxQSwUGAAAAAAQABADz&#10;AAAAWQYAAAAA&#10;" adj="23482,6797" fillcolor="white [3212]" strokecolor="black [3213]" strokeweight="1.5pt">
                <v:textbox>
                  <w:txbxContent>
                    <w:p w14:paraId="7FB79417" w14:textId="77777777" w:rsidR="005D124C" w:rsidRPr="0049204D" w:rsidRDefault="005D124C" w:rsidP="00B00703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124C" w:rsidRPr="00B00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こま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った時は一人で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124C" w:rsidRPr="00B00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なや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まず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相談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てみ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よう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9FED5EA" w14:textId="77777777" w:rsidR="006E14BA" w:rsidRPr="00186B8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06117A0" w14:textId="77777777" w:rsidR="00F26FC9" w:rsidRDefault="00F26FC9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012AAECA" w14:textId="2DDFF3AF" w:rsidR="006E14BA" w:rsidRPr="00F36EF5" w:rsidRDefault="006E14BA" w:rsidP="00AF653C">
      <w:pPr>
        <w:widowControl/>
        <w:jc w:val="left"/>
        <w:rPr>
          <w:rFonts w:ascii="UD デジタル 教科書体 NK-R" w:eastAsia="UD デジタル 教科書体 NK-R" w:hAnsi="ＭＳ ゴシック" w:hint="eastAsia"/>
          <w:sz w:val="22"/>
          <w:szCs w:val="22"/>
        </w:rPr>
      </w:pPr>
    </w:p>
    <w:sectPr w:rsidR="006E14BA" w:rsidRPr="00F36EF5" w:rsidSect="00AF653C">
      <w:footerReference w:type="default" r:id="rId33"/>
      <w:type w:val="continuous"/>
      <w:pgSz w:w="8420" w:h="11907" w:orient="landscape" w:code="9"/>
      <w:pgMar w:top="851" w:right="851" w:bottom="851" w:left="851" w:header="510" w:footer="113" w:gutter="0"/>
      <w:pgNumType w:start="36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918" w14:textId="77777777" w:rsidR="00CE30EE" w:rsidRDefault="00CE30EE">
      <w:r>
        <w:separator/>
      </w:r>
    </w:p>
  </w:endnote>
  <w:endnote w:type="continuationSeparator" w:id="0">
    <w:p w14:paraId="430E723B" w14:textId="77777777" w:rsidR="00CE30EE" w:rsidRDefault="00CE30EE">
      <w:r>
        <w:continuationSeparator/>
      </w:r>
    </w:p>
  </w:endnote>
  <w:endnote w:type="continuationNotice" w:id="1">
    <w:p w14:paraId="09C89235" w14:textId="77777777" w:rsidR="00CE30EE" w:rsidRDefault="00CE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92235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2"/>
      </w:rPr>
    </w:sdtEndPr>
    <w:sdtContent>
      <w:p w14:paraId="32E0469F" w14:textId="77777777" w:rsidR="005D124C" w:rsidRPr="00E95983" w:rsidRDefault="005D124C">
        <w:pPr>
          <w:pStyle w:val="a3"/>
          <w:jc w:val="center"/>
          <w:rPr>
            <w:rFonts w:ascii="UD デジタル 教科書体 NK-R" w:eastAsia="UD デジタル 教科書体 NK-R"/>
            <w:sz w:val="22"/>
          </w:rPr>
        </w:pPr>
        <w:r w:rsidRPr="00E95983">
          <w:rPr>
            <w:rFonts w:ascii="UD デジタル 教科書体 NK-R" w:eastAsia="UD デジタル 教科書体 NK-R" w:hint="eastAsia"/>
            <w:sz w:val="22"/>
          </w:rPr>
          <w:fldChar w:fldCharType="begin"/>
        </w:r>
        <w:r w:rsidRPr="00E95983">
          <w:rPr>
            <w:rFonts w:ascii="UD デジタル 教科書体 NK-R" w:eastAsia="UD デジタル 教科書体 NK-R" w:hint="eastAsia"/>
            <w:sz w:val="22"/>
          </w:rPr>
          <w:instrText>PAGE   \* MERGEFORMAT</w:instrTex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separate"/>
        </w:r>
        <w:r w:rsidR="00071C60" w:rsidRPr="00071C60">
          <w:rPr>
            <w:rFonts w:ascii="UD デジタル 教科書体 NK-R" w:eastAsia="UD デジタル 教科書体 NK-R"/>
            <w:noProof/>
            <w:sz w:val="22"/>
            <w:lang w:val="ja-JP"/>
          </w:rPr>
          <w:t>2</w: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end"/>
        </w:r>
      </w:p>
    </w:sdtContent>
  </w:sdt>
  <w:p w14:paraId="610222CB" w14:textId="77777777" w:rsidR="005D124C" w:rsidRPr="005735FA" w:rsidRDefault="005D124C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DC34" w14:textId="77777777" w:rsidR="00CE30EE" w:rsidRDefault="00CE30EE">
      <w:r>
        <w:separator/>
      </w:r>
    </w:p>
  </w:footnote>
  <w:footnote w:type="continuationSeparator" w:id="0">
    <w:p w14:paraId="2007CA53" w14:textId="77777777" w:rsidR="00CE30EE" w:rsidRDefault="00CE30EE">
      <w:r>
        <w:continuationSeparator/>
      </w:r>
    </w:p>
  </w:footnote>
  <w:footnote w:type="continuationNotice" w:id="1">
    <w:p w14:paraId="4C1F92FE" w14:textId="77777777" w:rsidR="00CE30EE" w:rsidRDefault="00CE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51201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7B5"/>
    <w:rsid w:val="00011EA0"/>
    <w:rsid w:val="00012125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9D5"/>
    <w:rsid w:val="000240F3"/>
    <w:rsid w:val="000246A2"/>
    <w:rsid w:val="000246E6"/>
    <w:rsid w:val="0002560B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4E8E"/>
    <w:rsid w:val="000450DD"/>
    <w:rsid w:val="000451CE"/>
    <w:rsid w:val="000455E7"/>
    <w:rsid w:val="0004561F"/>
    <w:rsid w:val="000457F6"/>
    <w:rsid w:val="00045B1F"/>
    <w:rsid w:val="00046F31"/>
    <w:rsid w:val="00047330"/>
    <w:rsid w:val="00047366"/>
    <w:rsid w:val="0004788A"/>
    <w:rsid w:val="000503E1"/>
    <w:rsid w:val="00051A39"/>
    <w:rsid w:val="00051E5F"/>
    <w:rsid w:val="00052129"/>
    <w:rsid w:val="000523B4"/>
    <w:rsid w:val="000529AF"/>
    <w:rsid w:val="00052E8A"/>
    <w:rsid w:val="000530F3"/>
    <w:rsid w:val="000532D7"/>
    <w:rsid w:val="00053D4F"/>
    <w:rsid w:val="00053FC9"/>
    <w:rsid w:val="00054B36"/>
    <w:rsid w:val="00054F19"/>
    <w:rsid w:val="0005564C"/>
    <w:rsid w:val="0005597D"/>
    <w:rsid w:val="00055CD3"/>
    <w:rsid w:val="00056563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35E"/>
    <w:rsid w:val="000637E7"/>
    <w:rsid w:val="00065254"/>
    <w:rsid w:val="00065C7A"/>
    <w:rsid w:val="00065E56"/>
    <w:rsid w:val="00066935"/>
    <w:rsid w:val="000669F4"/>
    <w:rsid w:val="00066AB7"/>
    <w:rsid w:val="000671B7"/>
    <w:rsid w:val="00067376"/>
    <w:rsid w:val="00067734"/>
    <w:rsid w:val="00067FFB"/>
    <w:rsid w:val="0007115E"/>
    <w:rsid w:val="0007146E"/>
    <w:rsid w:val="0007176F"/>
    <w:rsid w:val="00071C60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54F4"/>
    <w:rsid w:val="00085724"/>
    <w:rsid w:val="00086060"/>
    <w:rsid w:val="000860A2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2582"/>
    <w:rsid w:val="000930C9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6464"/>
    <w:rsid w:val="000A6578"/>
    <w:rsid w:val="000A68AC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7DC"/>
    <w:rsid w:val="000B4722"/>
    <w:rsid w:val="000B4ADF"/>
    <w:rsid w:val="000B4C73"/>
    <w:rsid w:val="000B52DD"/>
    <w:rsid w:val="000B5BD3"/>
    <w:rsid w:val="000B5CBC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7F8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002F"/>
    <w:rsid w:val="000E11AF"/>
    <w:rsid w:val="000E1220"/>
    <w:rsid w:val="000E14C1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445D"/>
    <w:rsid w:val="000E578C"/>
    <w:rsid w:val="000E5C62"/>
    <w:rsid w:val="000E5F86"/>
    <w:rsid w:val="000E69F3"/>
    <w:rsid w:val="000E6DF2"/>
    <w:rsid w:val="000E7CAA"/>
    <w:rsid w:val="000F0018"/>
    <w:rsid w:val="000F06A5"/>
    <w:rsid w:val="000F0812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F2A"/>
    <w:rsid w:val="0010513F"/>
    <w:rsid w:val="001069DA"/>
    <w:rsid w:val="00106C48"/>
    <w:rsid w:val="00106F19"/>
    <w:rsid w:val="001070D0"/>
    <w:rsid w:val="001070E5"/>
    <w:rsid w:val="00107141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1276"/>
    <w:rsid w:val="00121330"/>
    <w:rsid w:val="00121951"/>
    <w:rsid w:val="00122A45"/>
    <w:rsid w:val="00122BF1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1921"/>
    <w:rsid w:val="00141F26"/>
    <w:rsid w:val="001427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870"/>
    <w:rsid w:val="00155C19"/>
    <w:rsid w:val="001564AE"/>
    <w:rsid w:val="001570FC"/>
    <w:rsid w:val="00157348"/>
    <w:rsid w:val="00160AD4"/>
    <w:rsid w:val="00161458"/>
    <w:rsid w:val="001614CA"/>
    <w:rsid w:val="00161629"/>
    <w:rsid w:val="001616CA"/>
    <w:rsid w:val="00161AD6"/>
    <w:rsid w:val="00161F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258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4B6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86F"/>
    <w:rsid w:val="00197B33"/>
    <w:rsid w:val="00197DF4"/>
    <w:rsid w:val="001A18A6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69C"/>
    <w:rsid w:val="001A7B9D"/>
    <w:rsid w:val="001B0545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405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6A6"/>
    <w:rsid w:val="001C7F32"/>
    <w:rsid w:val="001D0894"/>
    <w:rsid w:val="001D0BBD"/>
    <w:rsid w:val="001D0D6A"/>
    <w:rsid w:val="001D10E4"/>
    <w:rsid w:val="001D1442"/>
    <w:rsid w:val="001D15C2"/>
    <w:rsid w:val="001D1B94"/>
    <w:rsid w:val="001D1FAE"/>
    <w:rsid w:val="001D2459"/>
    <w:rsid w:val="001D26ED"/>
    <w:rsid w:val="001D3727"/>
    <w:rsid w:val="001D5CA5"/>
    <w:rsid w:val="001D62B9"/>
    <w:rsid w:val="001D6A14"/>
    <w:rsid w:val="001D6B81"/>
    <w:rsid w:val="001D6E32"/>
    <w:rsid w:val="001D7A3F"/>
    <w:rsid w:val="001D7FBA"/>
    <w:rsid w:val="001E007B"/>
    <w:rsid w:val="001E0485"/>
    <w:rsid w:val="001E0661"/>
    <w:rsid w:val="001E1307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952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2B7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6998"/>
    <w:rsid w:val="00207338"/>
    <w:rsid w:val="002076C4"/>
    <w:rsid w:val="00207886"/>
    <w:rsid w:val="002079F7"/>
    <w:rsid w:val="00207FD7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530C"/>
    <w:rsid w:val="0021635E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701"/>
    <w:rsid w:val="00224E48"/>
    <w:rsid w:val="00225E94"/>
    <w:rsid w:val="00225FF5"/>
    <w:rsid w:val="00227966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6437"/>
    <w:rsid w:val="00246720"/>
    <w:rsid w:val="002473D8"/>
    <w:rsid w:val="00250130"/>
    <w:rsid w:val="0025056C"/>
    <w:rsid w:val="00250F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306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6CA"/>
    <w:rsid w:val="00265C12"/>
    <w:rsid w:val="00265E44"/>
    <w:rsid w:val="00265F2E"/>
    <w:rsid w:val="002677D5"/>
    <w:rsid w:val="00270218"/>
    <w:rsid w:val="00271128"/>
    <w:rsid w:val="00271413"/>
    <w:rsid w:val="0027192F"/>
    <w:rsid w:val="00271C6B"/>
    <w:rsid w:val="0027233B"/>
    <w:rsid w:val="002725FD"/>
    <w:rsid w:val="00273046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CD0"/>
    <w:rsid w:val="00291DA7"/>
    <w:rsid w:val="00292CA9"/>
    <w:rsid w:val="00293011"/>
    <w:rsid w:val="002931A6"/>
    <w:rsid w:val="002938A7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379"/>
    <w:rsid w:val="002A3E4F"/>
    <w:rsid w:val="002A5095"/>
    <w:rsid w:val="002A592F"/>
    <w:rsid w:val="002A5DB6"/>
    <w:rsid w:val="002B03DA"/>
    <w:rsid w:val="002B0EE4"/>
    <w:rsid w:val="002B102B"/>
    <w:rsid w:val="002B105D"/>
    <w:rsid w:val="002B142A"/>
    <w:rsid w:val="002B14F6"/>
    <w:rsid w:val="002B1912"/>
    <w:rsid w:val="002B20AB"/>
    <w:rsid w:val="002B3847"/>
    <w:rsid w:val="002B3BBB"/>
    <w:rsid w:val="002B4D1F"/>
    <w:rsid w:val="002B56D6"/>
    <w:rsid w:val="002B670B"/>
    <w:rsid w:val="002B7ED7"/>
    <w:rsid w:val="002C01C8"/>
    <w:rsid w:val="002C059D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37D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C76"/>
    <w:rsid w:val="002F23CF"/>
    <w:rsid w:val="002F250E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658E"/>
    <w:rsid w:val="002F743B"/>
    <w:rsid w:val="002F7467"/>
    <w:rsid w:val="002F7E3F"/>
    <w:rsid w:val="00300444"/>
    <w:rsid w:val="003012F8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38AE"/>
    <w:rsid w:val="00313D40"/>
    <w:rsid w:val="00313E9D"/>
    <w:rsid w:val="00313FE2"/>
    <w:rsid w:val="003155D6"/>
    <w:rsid w:val="00315BA1"/>
    <w:rsid w:val="00315D24"/>
    <w:rsid w:val="00315FE1"/>
    <w:rsid w:val="00316163"/>
    <w:rsid w:val="00316321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B98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90B"/>
    <w:rsid w:val="00342F7D"/>
    <w:rsid w:val="0034345E"/>
    <w:rsid w:val="0034439B"/>
    <w:rsid w:val="00345436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C00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15A8"/>
    <w:rsid w:val="00381BDE"/>
    <w:rsid w:val="003828C3"/>
    <w:rsid w:val="00382A39"/>
    <w:rsid w:val="00382E96"/>
    <w:rsid w:val="0038341C"/>
    <w:rsid w:val="00383666"/>
    <w:rsid w:val="00385B46"/>
    <w:rsid w:val="00385E50"/>
    <w:rsid w:val="00385EFC"/>
    <w:rsid w:val="00386AAB"/>
    <w:rsid w:val="00386AB2"/>
    <w:rsid w:val="00386F82"/>
    <w:rsid w:val="0038704E"/>
    <w:rsid w:val="0038742E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3BEF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103A"/>
    <w:rsid w:val="003A2F87"/>
    <w:rsid w:val="003A322A"/>
    <w:rsid w:val="003A49CB"/>
    <w:rsid w:val="003A53E4"/>
    <w:rsid w:val="003A546C"/>
    <w:rsid w:val="003A56CD"/>
    <w:rsid w:val="003A6149"/>
    <w:rsid w:val="003A742B"/>
    <w:rsid w:val="003A7676"/>
    <w:rsid w:val="003A7853"/>
    <w:rsid w:val="003A78B3"/>
    <w:rsid w:val="003B031A"/>
    <w:rsid w:val="003B09E3"/>
    <w:rsid w:val="003B0A11"/>
    <w:rsid w:val="003B0A96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FD8"/>
    <w:rsid w:val="003D4976"/>
    <w:rsid w:val="003D4A53"/>
    <w:rsid w:val="003D51AC"/>
    <w:rsid w:val="003D531E"/>
    <w:rsid w:val="003D574F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CC9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6C0A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07D8E"/>
    <w:rsid w:val="00410234"/>
    <w:rsid w:val="0041074E"/>
    <w:rsid w:val="00410DC7"/>
    <w:rsid w:val="004111F0"/>
    <w:rsid w:val="00411319"/>
    <w:rsid w:val="004113A8"/>
    <w:rsid w:val="004120BB"/>
    <w:rsid w:val="004120E2"/>
    <w:rsid w:val="00412619"/>
    <w:rsid w:val="00412C08"/>
    <w:rsid w:val="00413776"/>
    <w:rsid w:val="00413A58"/>
    <w:rsid w:val="00414694"/>
    <w:rsid w:val="00414DA5"/>
    <w:rsid w:val="004160ED"/>
    <w:rsid w:val="00416AC1"/>
    <w:rsid w:val="00417AFE"/>
    <w:rsid w:val="00417C13"/>
    <w:rsid w:val="00417D38"/>
    <w:rsid w:val="0042084F"/>
    <w:rsid w:val="00420B07"/>
    <w:rsid w:val="00420B35"/>
    <w:rsid w:val="00420B89"/>
    <w:rsid w:val="00420F46"/>
    <w:rsid w:val="00421E58"/>
    <w:rsid w:val="00422272"/>
    <w:rsid w:val="00422C25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46B9"/>
    <w:rsid w:val="00434D30"/>
    <w:rsid w:val="00434FA6"/>
    <w:rsid w:val="00436408"/>
    <w:rsid w:val="0043686A"/>
    <w:rsid w:val="004372A3"/>
    <w:rsid w:val="00437BD0"/>
    <w:rsid w:val="00437E90"/>
    <w:rsid w:val="00440311"/>
    <w:rsid w:val="004406F3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31E6"/>
    <w:rsid w:val="00453785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6F72"/>
    <w:rsid w:val="00457247"/>
    <w:rsid w:val="00457701"/>
    <w:rsid w:val="00457713"/>
    <w:rsid w:val="00457BC4"/>
    <w:rsid w:val="00460292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326E"/>
    <w:rsid w:val="004632C6"/>
    <w:rsid w:val="004639CE"/>
    <w:rsid w:val="00463E7B"/>
    <w:rsid w:val="00463E8E"/>
    <w:rsid w:val="00464291"/>
    <w:rsid w:val="004645CB"/>
    <w:rsid w:val="00464E7E"/>
    <w:rsid w:val="004650C8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2EEB"/>
    <w:rsid w:val="00493630"/>
    <w:rsid w:val="00493755"/>
    <w:rsid w:val="00493DBA"/>
    <w:rsid w:val="004940AF"/>
    <w:rsid w:val="004942F5"/>
    <w:rsid w:val="00494A39"/>
    <w:rsid w:val="00494BE4"/>
    <w:rsid w:val="00494CD8"/>
    <w:rsid w:val="00494E69"/>
    <w:rsid w:val="004952E8"/>
    <w:rsid w:val="004954FF"/>
    <w:rsid w:val="00496C46"/>
    <w:rsid w:val="0049719F"/>
    <w:rsid w:val="00497AB1"/>
    <w:rsid w:val="004A0366"/>
    <w:rsid w:val="004A091D"/>
    <w:rsid w:val="004A17CE"/>
    <w:rsid w:val="004A20E0"/>
    <w:rsid w:val="004A23B8"/>
    <w:rsid w:val="004A2603"/>
    <w:rsid w:val="004A2C43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43B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1F0"/>
    <w:rsid w:val="004F18B5"/>
    <w:rsid w:val="004F2D91"/>
    <w:rsid w:val="004F3425"/>
    <w:rsid w:val="004F39E2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50022A"/>
    <w:rsid w:val="005003AE"/>
    <w:rsid w:val="0050049B"/>
    <w:rsid w:val="0050072C"/>
    <w:rsid w:val="00500C82"/>
    <w:rsid w:val="005016FC"/>
    <w:rsid w:val="0050228C"/>
    <w:rsid w:val="00502975"/>
    <w:rsid w:val="00503EAC"/>
    <w:rsid w:val="0050400C"/>
    <w:rsid w:val="00504578"/>
    <w:rsid w:val="00504C79"/>
    <w:rsid w:val="00504D6E"/>
    <w:rsid w:val="00505B92"/>
    <w:rsid w:val="005060B6"/>
    <w:rsid w:val="00506234"/>
    <w:rsid w:val="00507AC7"/>
    <w:rsid w:val="0051002B"/>
    <w:rsid w:val="00510526"/>
    <w:rsid w:val="005105FD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5BB7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5402"/>
    <w:rsid w:val="00566C56"/>
    <w:rsid w:val="00567297"/>
    <w:rsid w:val="005674F1"/>
    <w:rsid w:val="005676B4"/>
    <w:rsid w:val="00567D7C"/>
    <w:rsid w:val="0057011D"/>
    <w:rsid w:val="00570833"/>
    <w:rsid w:val="00570A82"/>
    <w:rsid w:val="0057105C"/>
    <w:rsid w:val="00571E55"/>
    <w:rsid w:val="00572910"/>
    <w:rsid w:val="005735FA"/>
    <w:rsid w:val="005736A3"/>
    <w:rsid w:val="00573898"/>
    <w:rsid w:val="005738BF"/>
    <w:rsid w:val="00574341"/>
    <w:rsid w:val="00574A62"/>
    <w:rsid w:val="00575416"/>
    <w:rsid w:val="00575CC0"/>
    <w:rsid w:val="00580F0D"/>
    <w:rsid w:val="005813F3"/>
    <w:rsid w:val="005815CC"/>
    <w:rsid w:val="0058235E"/>
    <w:rsid w:val="005824FA"/>
    <w:rsid w:val="00582C6D"/>
    <w:rsid w:val="0058384F"/>
    <w:rsid w:val="00584AA5"/>
    <w:rsid w:val="00584BE3"/>
    <w:rsid w:val="00585206"/>
    <w:rsid w:val="005854B8"/>
    <w:rsid w:val="00585ED3"/>
    <w:rsid w:val="00586B3C"/>
    <w:rsid w:val="00586D4B"/>
    <w:rsid w:val="00586E47"/>
    <w:rsid w:val="0058737D"/>
    <w:rsid w:val="00587D76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76E"/>
    <w:rsid w:val="005B3E77"/>
    <w:rsid w:val="005B45D1"/>
    <w:rsid w:val="005B64A9"/>
    <w:rsid w:val="005B6725"/>
    <w:rsid w:val="005B6F88"/>
    <w:rsid w:val="005B7156"/>
    <w:rsid w:val="005C01BA"/>
    <w:rsid w:val="005C05A8"/>
    <w:rsid w:val="005C076C"/>
    <w:rsid w:val="005C08AC"/>
    <w:rsid w:val="005C0CBB"/>
    <w:rsid w:val="005C19F7"/>
    <w:rsid w:val="005C201D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24C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73D"/>
    <w:rsid w:val="005E3808"/>
    <w:rsid w:val="005E3D71"/>
    <w:rsid w:val="005E4233"/>
    <w:rsid w:val="005E4409"/>
    <w:rsid w:val="005E468B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104F0"/>
    <w:rsid w:val="00610C3F"/>
    <w:rsid w:val="00610F83"/>
    <w:rsid w:val="00611686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4089"/>
    <w:rsid w:val="006340CA"/>
    <w:rsid w:val="00634377"/>
    <w:rsid w:val="00635C12"/>
    <w:rsid w:val="00635FDA"/>
    <w:rsid w:val="006365AE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7DD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2960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2C4"/>
    <w:rsid w:val="0067273C"/>
    <w:rsid w:val="00672D72"/>
    <w:rsid w:val="00672F40"/>
    <w:rsid w:val="0067369E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3650"/>
    <w:rsid w:val="00693AAC"/>
    <w:rsid w:val="00693CDB"/>
    <w:rsid w:val="0069400B"/>
    <w:rsid w:val="00694350"/>
    <w:rsid w:val="006946E1"/>
    <w:rsid w:val="006948F3"/>
    <w:rsid w:val="00695090"/>
    <w:rsid w:val="006951E8"/>
    <w:rsid w:val="006953E0"/>
    <w:rsid w:val="0069561B"/>
    <w:rsid w:val="00695CE7"/>
    <w:rsid w:val="00695E5D"/>
    <w:rsid w:val="0069610F"/>
    <w:rsid w:val="00696ECF"/>
    <w:rsid w:val="00697810"/>
    <w:rsid w:val="00697969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50A9"/>
    <w:rsid w:val="006A53C4"/>
    <w:rsid w:val="006A5987"/>
    <w:rsid w:val="006A5A6A"/>
    <w:rsid w:val="006A690E"/>
    <w:rsid w:val="006A6F24"/>
    <w:rsid w:val="006A6FC7"/>
    <w:rsid w:val="006A6FF1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C11FB"/>
    <w:rsid w:val="006C1C62"/>
    <w:rsid w:val="006C2B6D"/>
    <w:rsid w:val="006C33D6"/>
    <w:rsid w:val="006C3AD5"/>
    <w:rsid w:val="006C3BF0"/>
    <w:rsid w:val="006C3C4F"/>
    <w:rsid w:val="006C43F2"/>
    <w:rsid w:val="006C4446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3729"/>
    <w:rsid w:val="006D4210"/>
    <w:rsid w:val="006D43C2"/>
    <w:rsid w:val="006D44ED"/>
    <w:rsid w:val="006D4FCC"/>
    <w:rsid w:val="006D5909"/>
    <w:rsid w:val="006D5F74"/>
    <w:rsid w:val="006D73A7"/>
    <w:rsid w:val="006D760F"/>
    <w:rsid w:val="006E093D"/>
    <w:rsid w:val="006E0983"/>
    <w:rsid w:val="006E0F40"/>
    <w:rsid w:val="006E14B4"/>
    <w:rsid w:val="006E14BA"/>
    <w:rsid w:val="006E1828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B0F"/>
    <w:rsid w:val="006F3EAA"/>
    <w:rsid w:val="006F485F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B72"/>
    <w:rsid w:val="00707F83"/>
    <w:rsid w:val="007107D1"/>
    <w:rsid w:val="00711627"/>
    <w:rsid w:val="00711822"/>
    <w:rsid w:val="00711E65"/>
    <w:rsid w:val="007122B7"/>
    <w:rsid w:val="00712446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3AA9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F68"/>
    <w:rsid w:val="007503B1"/>
    <w:rsid w:val="00751343"/>
    <w:rsid w:val="0075150E"/>
    <w:rsid w:val="007517EC"/>
    <w:rsid w:val="00751AAB"/>
    <w:rsid w:val="0075271C"/>
    <w:rsid w:val="00752A87"/>
    <w:rsid w:val="00752B0F"/>
    <w:rsid w:val="0075301D"/>
    <w:rsid w:val="00753D32"/>
    <w:rsid w:val="007550D2"/>
    <w:rsid w:val="0075542E"/>
    <w:rsid w:val="00755689"/>
    <w:rsid w:val="007556BB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717"/>
    <w:rsid w:val="00773CF8"/>
    <w:rsid w:val="00774597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7452"/>
    <w:rsid w:val="0078752F"/>
    <w:rsid w:val="007900F9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BC8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A8D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3847"/>
    <w:rsid w:val="008040E3"/>
    <w:rsid w:val="00804DBC"/>
    <w:rsid w:val="008050BB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E8B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78"/>
    <w:rsid w:val="008313C6"/>
    <w:rsid w:val="00831C8F"/>
    <w:rsid w:val="00831D2F"/>
    <w:rsid w:val="00832B10"/>
    <w:rsid w:val="00833259"/>
    <w:rsid w:val="00833B96"/>
    <w:rsid w:val="00833DD1"/>
    <w:rsid w:val="00834E43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211"/>
    <w:rsid w:val="0085622E"/>
    <w:rsid w:val="00856389"/>
    <w:rsid w:val="0085665C"/>
    <w:rsid w:val="00856C9F"/>
    <w:rsid w:val="00856CAC"/>
    <w:rsid w:val="00856DDE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F5D"/>
    <w:rsid w:val="0088717E"/>
    <w:rsid w:val="0088776E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5BC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34D0"/>
    <w:rsid w:val="008A40C1"/>
    <w:rsid w:val="008A4243"/>
    <w:rsid w:val="008A57B0"/>
    <w:rsid w:val="008A5870"/>
    <w:rsid w:val="008A61FA"/>
    <w:rsid w:val="008A77C3"/>
    <w:rsid w:val="008A7BF5"/>
    <w:rsid w:val="008B0006"/>
    <w:rsid w:val="008B18E4"/>
    <w:rsid w:val="008B2223"/>
    <w:rsid w:val="008B2AE0"/>
    <w:rsid w:val="008B3128"/>
    <w:rsid w:val="008B3440"/>
    <w:rsid w:val="008B34D7"/>
    <w:rsid w:val="008B35DB"/>
    <w:rsid w:val="008B3E2A"/>
    <w:rsid w:val="008B40F6"/>
    <w:rsid w:val="008B4356"/>
    <w:rsid w:val="008B49AE"/>
    <w:rsid w:val="008B4A69"/>
    <w:rsid w:val="008B5485"/>
    <w:rsid w:val="008B5708"/>
    <w:rsid w:val="008B6706"/>
    <w:rsid w:val="008B719A"/>
    <w:rsid w:val="008B778B"/>
    <w:rsid w:val="008B79FF"/>
    <w:rsid w:val="008C02A6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342A"/>
    <w:rsid w:val="008D37B4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8C3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C9"/>
    <w:rsid w:val="008F1029"/>
    <w:rsid w:val="008F13EA"/>
    <w:rsid w:val="008F1924"/>
    <w:rsid w:val="008F21A5"/>
    <w:rsid w:val="008F2B34"/>
    <w:rsid w:val="008F2C43"/>
    <w:rsid w:val="008F3209"/>
    <w:rsid w:val="008F375C"/>
    <w:rsid w:val="008F4A25"/>
    <w:rsid w:val="008F504C"/>
    <w:rsid w:val="008F5154"/>
    <w:rsid w:val="008F54A7"/>
    <w:rsid w:val="008F5666"/>
    <w:rsid w:val="008F5A5A"/>
    <w:rsid w:val="008F76B8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09C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56C2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D3E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6E4"/>
    <w:rsid w:val="009617C1"/>
    <w:rsid w:val="00961F50"/>
    <w:rsid w:val="009620C4"/>
    <w:rsid w:val="00962575"/>
    <w:rsid w:val="00963025"/>
    <w:rsid w:val="00963A7A"/>
    <w:rsid w:val="00963BD2"/>
    <w:rsid w:val="00963C3B"/>
    <w:rsid w:val="0096458A"/>
    <w:rsid w:val="00964678"/>
    <w:rsid w:val="0096483B"/>
    <w:rsid w:val="00965C38"/>
    <w:rsid w:val="0096672F"/>
    <w:rsid w:val="00966C5E"/>
    <w:rsid w:val="00966CD0"/>
    <w:rsid w:val="009672B6"/>
    <w:rsid w:val="0096784A"/>
    <w:rsid w:val="0097102B"/>
    <w:rsid w:val="00971077"/>
    <w:rsid w:val="00971213"/>
    <w:rsid w:val="009717A1"/>
    <w:rsid w:val="00971804"/>
    <w:rsid w:val="009729A7"/>
    <w:rsid w:val="00973548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8037D"/>
    <w:rsid w:val="00980BD0"/>
    <w:rsid w:val="0098148E"/>
    <w:rsid w:val="009815B2"/>
    <w:rsid w:val="009816F2"/>
    <w:rsid w:val="00981AD4"/>
    <w:rsid w:val="009827EC"/>
    <w:rsid w:val="00982FB8"/>
    <w:rsid w:val="009836F3"/>
    <w:rsid w:val="00983F04"/>
    <w:rsid w:val="0098412D"/>
    <w:rsid w:val="009844DA"/>
    <w:rsid w:val="009854E2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1BC"/>
    <w:rsid w:val="009B3770"/>
    <w:rsid w:val="009B3C4E"/>
    <w:rsid w:val="009B3DD6"/>
    <w:rsid w:val="009B419A"/>
    <w:rsid w:val="009B4452"/>
    <w:rsid w:val="009B47DE"/>
    <w:rsid w:val="009B4FFA"/>
    <w:rsid w:val="009B5075"/>
    <w:rsid w:val="009B692B"/>
    <w:rsid w:val="009B78F3"/>
    <w:rsid w:val="009C053D"/>
    <w:rsid w:val="009C065A"/>
    <w:rsid w:val="009C0877"/>
    <w:rsid w:val="009C0D56"/>
    <w:rsid w:val="009C12D8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7320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697"/>
    <w:rsid w:val="00A147A4"/>
    <w:rsid w:val="00A14AD3"/>
    <w:rsid w:val="00A153E4"/>
    <w:rsid w:val="00A15439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20629"/>
    <w:rsid w:val="00A20C04"/>
    <w:rsid w:val="00A21237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D87"/>
    <w:rsid w:val="00A43DA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5F"/>
    <w:rsid w:val="00A47C9F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A6"/>
    <w:rsid w:val="00A85D22"/>
    <w:rsid w:val="00A860DE"/>
    <w:rsid w:val="00A86628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95B"/>
    <w:rsid w:val="00A9537D"/>
    <w:rsid w:val="00A959EE"/>
    <w:rsid w:val="00A95D6B"/>
    <w:rsid w:val="00A96148"/>
    <w:rsid w:val="00A96214"/>
    <w:rsid w:val="00A97192"/>
    <w:rsid w:val="00AA01C8"/>
    <w:rsid w:val="00AA0D0C"/>
    <w:rsid w:val="00AA1306"/>
    <w:rsid w:val="00AA262C"/>
    <w:rsid w:val="00AA2974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592D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D6C"/>
    <w:rsid w:val="00AB278B"/>
    <w:rsid w:val="00AB3992"/>
    <w:rsid w:val="00AB3DD8"/>
    <w:rsid w:val="00AB4C0F"/>
    <w:rsid w:val="00AB4E48"/>
    <w:rsid w:val="00AB57AC"/>
    <w:rsid w:val="00AB5EB3"/>
    <w:rsid w:val="00AB61A6"/>
    <w:rsid w:val="00AB6521"/>
    <w:rsid w:val="00AB699D"/>
    <w:rsid w:val="00AB7E19"/>
    <w:rsid w:val="00AC0A71"/>
    <w:rsid w:val="00AC1792"/>
    <w:rsid w:val="00AC2006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0FF9"/>
    <w:rsid w:val="00AF16A0"/>
    <w:rsid w:val="00AF179F"/>
    <w:rsid w:val="00AF1AF2"/>
    <w:rsid w:val="00AF24CE"/>
    <w:rsid w:val="00AF2EF6"/>
    <w:rsid w:val="00AF3966"/>
    <w:rsid w:val="00AF3E04"/>
    <w:rsid w:val="00AF4497"/>
    <w:rsid w:val="00AF46EE"/>
    <w:rsid w:val="00AF5E41"/>
    <w:rsid w:val="00AF653C"/>
    <w:rsid w:val="00AF7198"/>
    <w:rsid w:val="00AF7CA0"/>
    <w:rsid w:val="00AF7E60"/>
    <w:rsid w:val="00B00703"/>
    <w:rsid w:val="00B00724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205A0"/>
    <w:rsid w:val="00B20ADE"/>
    <w:rsid w:val="00B22717"/>
    <w:rsid w:val="00B231B2"/>
    <w:rsid w:val="00B23C58"/>
    <w:rsid w:val="00B23D56"/>
    <w:rsid w:val="00B24A11"/>
    <w:rsid w:val="00B25050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451"/>
    <w:rsid w:val="00B326B9"/>
    <w:rsid w:val="00B3287F"/>
    <w:rsid w:val="00B3295D"/>
    <w:rsid w:val="00B32BA4"/>
    <w:rsid w:val="00B32E79"/>
    <w:rsid w:val="00B3367D"/>
    <w:rsid w:val="00B341AE"/>
    <w:rsid w:val="00B3465C"/>
    <w:rsid w:val="00B3522A"/>
    <w:rsid w:val="00B3595D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34E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42F"/>
    <w:rsid w:val="00B5166C"/>
    <w:rsid w:val="00B51F60"/>
    <w:rsid w:val="00B52802"/>
    <w:rsid w:val="00B531EE"/>
    <w:rsid w:val="00B535F1"/>
    <w:rsid w:val="00B54AAE"/>
    <w:rsid w:val="00B559CC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688"/>
    <w:rsid w:val="00B63958"/>
    <w:rsid w:val="00B63F3D"/>
    <w:rsid w:val="00B642A1"/>
    <w:rsid w:val="00B64363"/>
    <w:rsid w:val="00B644E2"/>
    <w:rsid w:val="00B6453E"/>
    <w:rsid w:val="00B648E1"/>
    <w:rsid w:val="00B65FCE"/>
    <w:rsid w:val="00B66387"/>
    <w:rsid w:val="00B66D93"/>
    <w:rsid w:val="00B671BB"/>
    <w:rsid w:val="00B675C7"/>
    <w:rsid w:val="00B70413"/>
    <w:rsid w:val="00B709CD"/>
    <w:rsid w:val="00B71736"/>
    <w:rsid w:val="00B72D8A"/>
    <w:rsid w:val="00B7337A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3D98"/>
    <w:rsid w:val="00B84010"/>
    <w:rsid w:val="00B845CD"/>
    <w:rsid w:val="00B848C0"/>
    <w:rsid w:val="00B84DCA"/>
    <w:rsid w:val="00B84DDA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733"/>
    <w:rsid w:val="00B94441"/>
    <w:rsid w:val="00B94457"/>
    <w:rsid w:val="00B94A95"/>
    <w:rsid w:val="00B94F81"/>
    <w:rsid w:val="00B9679A"/>
    <w:rsid w:val="00B968BC"/>
    <w:rsid w:val="00B969E2"/>
    <w:rsid w:val="00B9710E"/>
    <w:rsid w:val="00B97264"/>
    <w:rsid w:val="00B97626"/>
    <w:rsid w:val="00B97737"/>
    <w:rsid w:val="00BA09AC"/>
    <w:rsid w:val="00BA0EA8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B07"/>
    <w:rsid w:val="00BC1F53"/>
    <w:rsid w:val="00BC28BC"/>
    <w:rsid w:val="00BC33EA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6821"/>
    <w:rsid w:val="00BD6F2B"/>
    <w:rsid w:val="00BD77B0"/>
    <w:rsid w:val="00BD7FFA"/>
    <w:rsid w:val="00BE048B"/>
    <w:rsid w:val="00BE09F4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2593"/>
    <w:rsid w:val="00BF2656"/>
    <w:rsid w:val="00BF2A2C"/>
    <w:rsid w:val="00BF3592"/>
    <w:rsid w:val="00BF443C"/>
    <w:rsid w:val="00BF4DE1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122C"/>
    <w:rsid w:val="00C1265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4214"/>
    <w:rsid w:val="00C342BF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1FA2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610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4F"/>
    <w:rsid w:val="00C84556"/>
    <w:rsid w:val="00C84BA6"/>
    <w:rsid w:val="00C85194"/>
    <w:rsid w:val="00C85715"/>
    <w:rsid w:val="00C85FC6"/>
    <w:rsid w:val="00C86204"/>
    <w:rsid w:val="00C86443"/>
    <w:rsid w:val="00C87943"/>
    <w:rsid w:val="00C8799C"/>
    <w:rsid w:val="00C879B9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3F1"/>
    <w:rsid w:val="00CC0518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131B"/>
    <w:rsid w:val="00CD1B97"/>
    <w:rsid w:val="00CD2221"/>
    <w:rsid w:val="00CD2677"/>
    <w:rsid w:val="00CD27DC"/>
    <w:rsid w:val="00CD2948"/>
    <w:rsid w:val="00CD2EA0"/>
    <w:rsid w:val="00CD3FF4"/>
    <w:rsid w:val="00CD4207"/>
    <w:rsid w:val="00CD4739"/>
    <w:rsid w:val="00CD5690"/>
    <w:rsid w:val="00CD5AF4"/>
    <w:rsid w:val="00CD5C47"/>
    <w:rsid w:val="00CD65D9"/>
    <w:rsid w:val="00CD6ADB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0EE"/>
    <w:rsid w:val="00CE3359"/>
    <w:rsid w:val="00CE33AE"/>
    <w:rsid w:val="00CE35E8"/>
    <w:rsid w:val="00CE4C26"/>
    <w:rsid w:val="00CE55E2"/>
    <w:rsid w:val="00CE5BAE"/>
    <w:rsid w:val="00CE5E4A"/>
    <w:rsid w:val="00CE5E8E"/>
    <w:rsid w:val="00CE69D1"/>
    <w:rsid w:val="00CE6C88"/>
    <w:rsid w:val="00CE6DF5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8E4"/>
    <w:rsid w:val="00CF7C09"/>
    <w:rsid w:val="00CF7C9F"/>
    <w:rsid w:val="00D00AE0"/>
    <w:rsid w:val="00D019B2"/>
    <w:rsid w:val="00D01C14"/>
    <w:rsid w:val="00D025CB"/>
    <w:rsid w:val="00D02C81"/>
    <w:rsid w:val="00D05193"/>
    <w:rsid w:val="00D058F1"/>
    <w:rsid w:val="00D05B40"/>
    <w:rsid w:val="00D06066"/>
    <w:rsid w:val="00D061B8"/>
    <w:rsid w:val="00D0790E"/>
    <w:rsid w:val="00D11CF9"/>
    <w:rsid w:val="00D12EE1"/>
    <w:rsid w:val="00D13A3E"/>
    <w:rsid w:val="00D13D80"/>
    <w:rsid w:val="00D142AD"/>
    <w:rsid w:val="00D14719"/>
    <w:rsid w:val="00D15F99"/>
    <w:rsid w:val="00D16380"/>
    <w:rsid w:val="00D171E6"/>
    <w:rsid w:val="00D17BFC"/>
    <w:rsid w:val="00D20651"/>
    <w:rsid w:val="00D22189"/>
    <w:rsid w:val="00D22627"/>
    <w:rsid w:val="00D22CE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481"/>
    <w:rsid w:val="00D33A5A"/>
    <w:rsid w:val="00D34318"/>
    <w:rsid w:val="00D343CA"/>
    <w:rsid w:val="00D34DDB"/>
    <w:rsid w:val="00D3694B"/>
    <w:rsid w:val="00D36ED6"/>
    <w:rsid w:val="00D374C6"/>
    <w:rsid w:val="00D377BB"/>
    <w:rsid w:val="00D37EB2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E56"/>
    <w:rsid w:val="00D507DF"/>
    <w:rsid w:val="00D5108C"/>
    <w:rsid w:val="00D51D34"/>
    <w:rsid w:val="00D52627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882"/>
    <w:rsid w:val="00D71E82"/>
    <w:rsid w:val="00D72093"/>
    <w:rsid w:val="00D72444"/>
    <w:rsid w:val="00D73B36"/>
    <w:rsid w:val="00D73F32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CD1"/>
    <w:rsid w:val="00D972AB"/>
    <w:rsid w:val="00D97841"/>
    <w:rsid w:val="00D97991"/>
    <w:rsid w:val="00DA000D"/>
    <w:rsid w:val="00DA0DF5"/>
    <w:rsid w:val="00DA174E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259"/>
    <w:rsid w:val="00DC22F6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075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AF"/>
    <w:rsid w:val="00DE42CF"/>
    <w:rsid w:val="00DE4665"/>
    <w:rsid w:val="00DE4E20"/>
    <w:rsid w:val="00DE524E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5AD5"/>
    <w:rsid w:val="00E05F33"/>
    <w:rsid w:val="00E0608B"/>
    <w:rsid w:val="00E0692F"/>
    <w:rsid w:val="00E06A8A"/>
    <w:rsid w:val="00E07F1E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75FA"/>
    <w:rsid w:val="00E177C3"/>
    <w:rsid w:val="00E20792"/>
    <w:rsid w:val="00E207D1"/>
    <w:rsid w:val="00E21306"/>
    <w:rsid w:val="00E21C29"/>
    <w:rsid w:val="00E2208C"/>
    <w:rsid w:val="00E22160"/>
    <w:rsid w:val="00E22424"/>
    <w:rsid w:val="00E23648"/>
    <w:rsid w:val="00E23C6F"/>
    <w:rsid w:val="00E23FC8"/>
    <w:rsid w:val="00E240CF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516"/>
    <w:rsid w:val="00E57350"/>
    <w:rsid w:val="00E57579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2ED4"/>
    <w:rsid w:val="00E63789"/>
    <w:rsid w:val="00E63EBC"/>
    <w:rsid w:val="00E64089"/>
    <w:rsid w:val="00E6450D"/>
    <w:rsid w:val="00E65456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2B8D"/>
    <w:rsid w:val="00E72FA2"/>
    <w:rsid w:val="00E7475E"/>
    <w:rsid w:val="00E74B8F"/>
    <w:rsid w:val="00E7584C"/>
    <w:rsid w:val="00E7603F"/>
    <w:rsid w:val="00E7713A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777"/>
    <w:rsid w:val="00E93AD3"/>
    <w:rsid w:val="00E93E02"/>
    <w:rsid w:val="00E93E4A"/>
    <w:rsid w:val="00E94F16"/>
    <w:rsid w:val="00E951AB"/>
    <w:rsid w:val="00E95983"/>
    <w:rsid w:val="00E95B02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382"/>
    <w:rsid w:val="00EC35CE"/>
    <w:rsid w:val="00EC3701"/>
    <w:rsid w:val="00EC46E4"/>
    <w:rsid w:val="00EC4C6E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49"/>
    <w:rsid w:val="00EE5573"/>
    <w:rsid w:val="00EE5658"/>
    <w:rsid w:val="00EE7231"/>
    <w:rsid w:val="00EE7995"/>
    <w:rsid w:val="00EF0FC9"/>
    <w:rsid w:val="00EF1A49"/>
    <w:rsid w:val="00EF2442"/>
    <w:rsid w:val="00EF48D6"/>
    <w:rsid w:val="00EF5422"/>
    <w:rsid w:val="00EF5510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29AF"/>
    <w:rsid w:val="00F02CAE"/>
    <w:rsid w:val="00F03675"/>
    <w:rsid w:val="00F03E83"/>
    <w:rsid w:val="00F03EA0"/>
    <w:rsid w:val="00F04525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6FC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78"/>
    <w:rsid w:val="00F63CE5"/>
    <w:rsid w:val="00F648F1"/>
    <w:rsid w:val="00F64FF6"/>
    <w:rsid w:val="00F65B2E"/>
    <w:rsid w:val="00F65C62"/>
    <w:rsid w:val="00F66B1F"/>
    <w:rsid w:val="00F66F9E"/>
    <w:rsid w:val="00F704EF"/>
    <w:rsid w:val="00F7056E"/>
    <w:rsid w:val="00F70597"/>
    <w:rsid w:val="00F70D79"/>
    <w:rsid w:val="00F71E7D"/>
    <w:rsid w:val="00F74F6A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C8B"/>
    <w:rsid w:val="00F86ED3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135"/>
    <w:rsid w:val="00F935CA"/>
    <w:rsid w:val="00F93D65"/>
    <w:rsid w:val="00F948F2"/>
    <w:rsid w:val="00F9525D"/>
    <w:rsid w:val="00F95D94"/>
    <w:rsid w:val="00F964EA"/>
    <w:rsid w:val="00F97922"/>
    <w:rsid w:val="00F97B9D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C94"/>
    <w:rsid w:val="00FB02A7"/>
    <w:rsid w:val="00FB03AE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4645"/>
    <w:rsid w:val="00FC4C37"/>
    <w:rsid w:val="00FC4F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6060"/>
    <w:rsid w:val="00FD6856"/>
    <w:rsid w:val="00FD69DA"/>
    <w:rsid w:val="00FE02A7"/>
    <w:rsid w:val="00FE05E8"/>
    <w:rsid w:val="00FE177D"/>
    <w:rsid w:val="00FE1F8E"/>
    <w:rsid w:val="00FE1FF3"/>
    <w:rsid w:val="00FE239C"/>
    <w:rsid w:val="00FE2DF7"/>
    <w:rsid w:val="00FE2FEB"/>
    <w:rsid w:val="00FE400E"/>
    <w:rsid w:val="00FE4966"/>
    <w:rsid w:val="00FE54BB"/>
    <w:rsid w:val="00FE56BC"/>
    <w:rsid w:val="00FE6982"/>
    <w:rsid w:val="00FE6B2A"/>
    <w:rsid w:val="00FE6EAF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182F8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C1F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Unresolved Mention"/>
    <w:basedOn w:val="a0"/>
    <w:uiPriority w:val="99"/>
    <w:semiHidden/>
    <w:unhideWhenUsed/>
    <w:rsid w:val="00D2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jsite.mhlw.go.jp/osaka-roudoukyoku/roudoukyoku/kanren_shisetsu/corner.html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jsite.mhlw.go.jp/osaka-hellowork/home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s://www.nenkin.go.jp/section/soudan/osaka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oudou-soudan-center.pref.osaka.lg.jp/" TargetMode="External"/><Relationship Id="rId20" Type="http://schemas.openxmlformats.org/officeDocument/2006/relationships/hyperlink" Target="https://jsite.mhlw.go.jp/osaka-hellowork/" TargetMode="External"/><Relationship Id="rId29" Type="http://schemas.openxmlformats.org/officeDocument/2006/relationships/hyperlink" Target="https://www.jeed.or.jp/location/chiiki/osa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lw.go.jp/stf/seisakunitsuite/bunya/0000148322.html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www.pref.osaka.lg.jp/keikakusuishin/syuuroushien/shuupotsu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jsite.mhlw.go.jp/osaka-roudoukyoku/hourei_seido_tetsuzuki/roudoukijun_keiyaku/list.html" TargetMode="External"/><Relationship Id="rId28" Type="http://schemas.openxmlformats.org/officeDocument/2006/relationships/image" Target="media/image12.png"/><Relationship Id="rId10" Type="http://schemas.openxmlformats.org/officeDocument/2006/relationships/hyperlink" Target="https://www.mhlw.go.jp/stf/seisakunitsuite/bunya/0000148322.html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www.kyoukaikenpo.or.jp/shibu/osaka/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8C6-BF28-468B-96BC-AC78335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2024-05-17T07:50:00Z</dcterms:created>
  <dcterms:modified xsi:type="dcterms:W3CDTF">2024-08-19T01:23:00Z</dcterms:modified>
</cp:coreProperties>
</file>