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Y="1"/>
        <w:tblOverlap w:val="never"/>
        <w:tblW w:w="0" w:type="auto"/>
        <w:tblLook w:val="04A0" w:firstRow="1" w:lastRow="0" w:firstColumn="1" w:lastColumn="0" w:noHBand="0" w:noVBand="1"/>
      </w:tblPr>
      <w:tblGrid>
        <w:gridCol w:w="2376"/>
        <w:gridCol w:w="3686"/>
      </w:tblGrid>
      <w:tr w:rsidR="002C72CE" w:rsidRPr="00AC3A4F" w14:paraId="2263B34D" w14:textId="77777777" w:rsidTr="002139C1">
        <w:trPr>
          <w:trHeight w:val="542"/>
        </w:trPr>
        <w:tc>
          <w:tcPr>
            <w:tcW w:w="2376" w:type="dxa"/>
            <w:tcBorders>
              <w:top w:val="single" w:sz="12" w:space="0" w:color="auto"/>
              <w:left w:val="single" w:sz="12" w:space="0" w:color="auto"/>
              <w:bottom w:val="single" w:sz="12" w:space="0" w:color="auto"/>
            </w:tcBorders>
            <w:vAlign w:val="center"/>
          </w:tcPr>
          <w:p w14:paraId="4F35E235" w14:textId="77777777" w:rsidR="002C72CE" w:rsidRPr="00AC3A4F" w:rsidRDefault="002C72CE" w:rsidP="00627C51">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686" w:type="dxa"/>
            <w:tcBorders>
              <w:top w:val="single" w:sz="12" w:space="0" w:color="auto"/>
              <w:bottom w:val="single" w:sz="12" w:space="0" w:color="auto"/>
              <w:right w:val="single" w:sz="12" w:space="0" w:color="auto"/>
            </w:tcBorders>
            <w:vAlign w:val="center"/>
          </w:tcPr>
          <w:p w14:paraId="6133FC52" w14:textId="2E3F3514" w:rsidR="002C72CE" w:rsidRPr="00AC3A4F" w:rsidRDefault="00513F61" w:rsidP="00627C51">
            <w:pPr>
              <w:tabs>
                <w:tab w:val="left" w:pos="2268"/>
              </w:tabs>
              <w:snapToGrid w:val="0"/>
              <w:spacing w:line="300" w:lineRule="atLeast"/>
              <w:jc w:val="center"/>
              <w:rPr>
                <w:rFonts w:asciiTheme="majorEastAsia" w:eastAsiaTheme="majorEastAsia" w:hAnsiTheme="majorEastAsia"/>
                <w:sz w:val="34"/>
                <w:szCs w:val="34"/>
              </w:rPr>
            </w:pPr>
            <w:r w:rsidRPr="00513F61">
              <w:rPr>
                <w:rFonts w:asciiTheme="majorEastAsia" w:eastAsiaTheme="majorEastAsia" w:hAnsiTheme="majorEastAsia" w:hint="eastAsia"/>
                <w:sz w:val="34"/>
                <w:szCs w:val="34"/>
              </w:rPr>
              <w:t>ＪＲ総連</w:t>
            </w:r>
            <w:r w:rsidR="002139C1">
              <w:rPr>
                <w:rFonts w:asciiTheme="majorEastAsia" w:eastAsiaTheme="majorEastAsia" w:hAnsiTheme="majorEastAsia" w:hint="eastAsia"/>
                <w:sz w:val="34"/>
                <w:szCs w:val="34"/>
              </w:rPr>
              <w:t>大阪府協</w:t>
            </w:r>
          </w:p>
        </w:tc>
      </w:tr>
    </w:tbl>
    <w:p w14:paraId="65E25ED2" w14:textId="77777777" w:rsidR="002C72CE" w:rsidRDefault="00DF3CC3" w:rsidP="002C72CE">
      <w:pPr>
        <w:tabs>
          <w:tab w:val="left" w:pos="2268"/>
        </w:tabs>
        <w:snapToGrid w:val="0"/>
        <w:spacing w:line="300" w:lineRule="atLeast"/>
        <w:rPr>
          <w:sz w:val="16"/>
        </w:rPr>
      </w:pPr>
      <w:r>
        <w:rPr>
          <w:sz w:val="16"/>
        </w:rPr>
        <w:br w:type="textWrapping" w:clear="all"/>
      </w:r>
    </w:p>
    <w:p w14:paraId="385C93ED" w14:textId="77777777" w:rsidR="002C72CE" w:rsidRPr="00D74D51" w:rsidRDefault="002C72CE" w:rsidP="002C72CE">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221" w:type="dxa"/>
        <w:tblLayout w:type="fixed"/>
        <w:tblLook w:val="04A0" w:firstRow="1" w:lastRow="0" w:firstColumn="1" w:lastColumn="0" w:noHBand="0" w:noVBand="1"/>
      </w:tblPr>
      <w:tblGrid>
        <w:gridCol w:w="430"/>
        <w:gridCol w:w="387"/>
        <w:gridCol w:w="9356"/>
        <w:gridCol w:w="12048"/>
      </w:tblGrid>
      <w:tr w:rsidR="00513F61" w:rsidRPr="006C7FE9" w14:paraId="04A0977A" w14:textId="77777777" w:rsidTr="00513F61">
        <w:trPr>
          <w:trHeight w:val="355"/>
        </w:trPr>
        <w:tc>
          <w:tcPr>
            <w:tcW w:w="10173" w:type="dxa"/>
            <w:gridSpan w:val="3"/>
            <w:tcBorders>
              <w:top w:val="single" w:sz="12" w:space="0" w:color="auto"/>
              <w:left w:val="single" w:sz="12" w:space="0" w:color="auto"/>
            </w:tcBorders>
            <w:vAlign w:val="center"/>
          </w:tcPr>
          <w:p w14:paraId="52A3CBAE" w14:textId="77777777" w:rsidR="00513F61" w:rsidRPr="006C7FE9" w:rsidRDefault="00513F61"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48" w:type="dxa"/>
            <w:tcBorders>
              <w:top w:val="single" w:sz="12" w:space="0" w:color="auto"/>
              <w:right w:val="single" w:sz="12" w:space="0" w:color="auto"/>
            </w:tcBorders>
            <w:vAlign w:val="center"/>
          </w:tcPr>
          <w:p w14:paraId="70C9B138" w14:textId="77777777" w:rsidR="00513F61" w:rsidRPr="006C7FE9" w:rsidRDefault="00513F61" w:rsidP="00513F61">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513F61" w:rsidRPr="007D12A5" w14:paraId="3187F774" w14:textId="77777777" w:rsidTr="00AC298D">
        <w:trPr>
          <w:cantSplit/>
          <w:trHeight w:val="6700"/>
        </w:trPr>
        <w:tc>
          <w:tcPr>
            <w:tcW w:w="430" w:type="dxa"/>
            <w:tcBorders>
              <w:top w:val="double" w:sz="4" w:space="0" w:color="auto"/>
              <w:left w:val="single" w:sz="12" w:space="0" w:color="auto"/>
            </w:tcBorders>
            <w:textDirection w:val="tbRlV"/>
            <w:vAlign w:val="center"/>
          </w:tcPr>
          <w:p w14:paraId="1FDFC69D" w14:textId="77777777" w:rsidR="00513F61" w:rsidRPr="007D12A5" w:rsidRDefault="00513F61" w:rsidP="002A7338">
            <w:pPr>
              <w:tabs>
                <w:tab w:val="left" w:pos="2268"/>
              </w:tabs>
              <w:snapToGrid w:val="0"/>
              <w:spacing w:line="276" w:lineRule="auto"/>
              <w:ind w:left="113" w:right="113"/>
              <w:jc w:val="center"/>
              <w:rPr>
                <w:rFonts w:asciiTheme="majorEastAsia" w:eastAsiaTheme="majorEastAsia" w:hAnsiTheme="majorEastAsia"/>
                <w:sz w:val="24"/>
                <w:szCs w:val="24"/>
              </w:rPr>
            </w:pPr>
            <w:r w:rsidRPr="007D12A5">
              <w:rPr>
                <w:rFonts w:asciiTheme="majorEastAsia" w:eastAsiaTheme="majorEastAsia" w:hAnsiTheme="majorEastAsia" w:hint="eastAsia"/>
                <w:sz w:val="24"/>
                <w:szCs w:val="24"/>
              </w:rPr>
              <w:t>月　例　賃　金　等</w:t>
            </w:r>
          </w:p>
        </w:tc>
        <w:tc>
          <w:tcPr>
            <w:tcW w:w="9743" w:type="dxa"/>
            <w:gridSpan w:val="2"/>
            <w:tcBorders>
              <w:top w:val="double" w:sz="4" w:space="0" w:color="auto"/>
            </w:tcBorders>
          </w:tcPr>
          <w:p w14:paraId="66D33DB7" w14:textId="77777777" w:rsidR="00513F61" w:rsidRPr="00D87C92" w:rsidRDefault="00513F61" w:rsidP="00513F61">
            <w:pPr>
              <w:tabs>
                <w:tab w:val="left" w:pos="2268"/>
              </w:tabs>
              <w:snapToGrid w:val="0"/>
              <w:spacing w:line="300" w:lineRule="atLeast"/>
              <w:ind w:left="420" w:hangingChars="200" w:hanging="420"/>
              <w:rPr>
                <w:rFonts w:asciiTheme="majorEastAsia" w:eastAsiaTheme="majorEastAsia" w:hAnsiTheme="majorEastAsia"/>
              </w:rPr>
            </w:pPr>
            <w:r w:rsidRPr="00D87C92">
              <w:rPr>
                <w:rFonts w:asciiTheme="majorEastAsia" w:eastAsiaTheme="majorEastAsia" w:hAnsiTheme="majorEastAsia" w:hint="eastAsia"/>
              </w:rPr>
              <w:t>【正規労働者】</w:t>
            </w:r>
          </w:p>
          <w:p w14:paraId="50F376A9" w14:textId="4FCB4FE6" w:rsidR="00513F61" w:rsidRPr="00D87C92" w:rsidRDefault="007D3996" w:rsidP="00513F61">
            <w:pPr>
              <w:tabs>
                <w:tab w:val="left" w:pos="2268"/>
              </w:tabs>
              <w:snapToGrid w:val="0"/>
              <w:spacing w:line="300" w:lineRule="atLeast"/>
              <w:ind w:left="420" w:hangingChars="200" w:hanging="420"/>
              <w:rPr>
                <w:rFonts w:asciiTheme="majorEastAsia" w:eastAsiaTheme="majorEastAsia" w:hAnsiTheme="majorEastAsia"/>
              </w:rPr>
            </w:pPr>
            <w:r w:rsidRPr="00D87C92">
              <w:rPr>
                <w:rFonts w:asciiTheme="majorEastAsia" w:eastAsiaTheme="majorEastAsia" w:hAnsiTheme="majorEastAsia" w:hint="eastAsia"/>
              </w:rPr>
              <w:t xml:space="preserve">１　</w:t>
            </w:r>
            <w:r w:rsidR="00513F61" w:rsidRPr="00D87C92">
              <w:rPr>
                <w:rFonts w:asciiTheme="majorEastAsia" w:eastAsiaTheme="majorEastAsia" w:hAnsiTheme="majorEastAsia" w:hint="eastAsia"/>
              </w:rPr>
              <w:t>格差是正、</w:t>
            </w:r>
            <w:r w:rsidR="00F15A15" w:rsidRPr="00D87C92">
              <w:rPr>
                <w:rFonts w:asciiTheme="majorEastAsia" w:eastAsiaTheme="majorEastAsia" w:hAnsiTheme="majorEastAsia" w:hint="eastAsia"/>
              </w:rPr>
              <w:t>一律の</w:t>
            </w:r>
            <w:r w:rsidR="00513F61" w:rsidRPr="00D87C92">
              <w:rPr>
                <w:rFonts w:asciiTheme="majorEastAsia" w:eastAsiaTheme="majorEastAsia" w:hAnsiTheme="majorEastAsia" w:hint="eastAsia"/>
              </w:rPr>
              <w:t>賃金引</w:t>
            </w:r>
            <w:r w:rsidRPr="00D87C92">
              <w:rPr>
                <w:rFonts w:asciiTheme="majorEastAsia" w:eastAsiaTheme="majorEastAsia" w:hAnsiTheme="majorEastAsia" w:hint="eastAsia"/>
              </w:rPr>
              <w:t>き</w:t>
            </w:r>
            <w:r w:rsidR="00513F61" w:rsidRPr="00D87C92">
              <w:rPr>
                <w:rFonts w:asciiTheme="majorEastAsia" w:eastAsiaTheme="majorEastAsia" w:hAnsiTheme="majorEastAsia" w:hint="eastAsia"/>
              </w:rPr>
              <w:t>上げと労働諸条件の改善をめざす。</w:t>
            </w:r>
          </w:p>
          <w:p w14:paraId="271C21CA" w14:textId="77777777" w:rsidR="007D3996" w:rsidRPr="00D87C92" w:rsidRDefault="00FD4A9D" w:rsidP="00FD4A9D">
            <w:pPr>
              <w:tabs>
                <w:tab w:val="left" w:pos="2268"/>
              </w:tabs>
              <w:snapToGrid w:val="0"/>
              <w:spacing w:line="300" w:lineRule="atLeast"/>
              <w:rPr>
                <w:rFonts w:asciiTheme="majorEastAsia" w:eastAsiaTheme="majorEastAsia" w:hAnsiTheme="majorEastAsia"/>
              </w:rPr>
            </w:pPr>
            <w:r w:rsidRPr="00D87C92">
              <w:rPr>
                <w:rFonts w:asciiTheme="majorEastAsia" w:eastAsiaTheme="majorEastAsia" w:hAnsiTheme="majorEastAsia" w:hint="eastAsia"/>
              </w:rPr>
              <w:t xml:space="preserve">２　</w:t>
            </w:r>
            <w:r w:rsidR="00513F61" w:rsidRPr="00D87C92">
              <w:rPr>
                <w:rFonts w:asciiTheme="majorEastAsia" w:eastAsiaTheme="majorEastAsia" w:hAnsiTheme="majorEastAsia" w:hint="eastAsia"/>
              </w:rPr>
              <w:t>定昇をはじめとする賃金制度を守り、実質賃金の確保と生活改善に向けて、ベースアップ要求</w:t>
            </w:r>
            <w:r w:rsidR="007D3996" w:rsidRPr="00D87C92">
              <w:rPr>
                <w:rFonts w:asciiTheme="majorEastAsia" w:eastAsiaTheme="majorEastAsia" w:hAnsiTheme="majorEastAsia" w:hint="eastAsia"/>
              </w:rPr>
              <w:t>を</w:t>
            </w:r>
          </w:p>
          <w:p w14:paraId="7D49078A" w14:textId="19C4C09B" w:rsidR="00513F61" w:rsidRPr="00D87C92" w:rsidRDefault="00FD4A9D" w:rsidP="00FD4A9D">
            <w:pPr>
              <w:tabs>
                <w:tab w:val="left" w:pos="2268"/>
              </w:tabs>
              <w:snapToGrid w:val="0"/>
              <w:spacing w:line="300" w:lineRule="atLeast"/>
              <w:rPr>
                <w:rFonts w:asciiTheme="majorEastAsia" w:eastAsiaTheme="majorEastAsia" w:hAnsiTheme="majorEastAsia"/>
              </w:rPr>
            </w:pPr>
            <w:r w:rsidRPr="00D87C92">
              <w:rPr>
                <w:rFonts w:asciiTheme="majorEastAsia" w:eastAsiaTheme="majorEastAsia" w:hAnsiTheme="majorEastAsia" w:hint="eastAsia"/>
              </w:rPr>
              <w:t xml:space="preserve">　</w:t>
            </w:r>
            <w:r w:rsidR="007D3996" w:rsidRPr="00D87C92">
              <w:rPr>
                <w:rFonts w:asciiTheme="majorEastAsia" w:eastAsiaTheme="majorEastAsia" w:hAnsiTheme="majorEastAsia" w:hint="eastAsia"/>
              </w:rPr>
              <w:t>掲げて統一</w:t>
            </w:r>
            <w:r w:rsidRPr="00D87C92">
              <w:rPr>
                <w:rFonts w:asciiTheme="majorEastAsia" w:eastAsiaTheme="majorEastAsia" w:hAnsiTheme="majorEastAsia" w:hint="eastAsia"/>
              </w:rPr>
              <w:t>闘争</w:t>
            </w:r>
            <w:r w:rsidR="007D3996" w:rsidRPr="00D87C92">
              <w:rPr>
                <w:rFonts w:asciiTheme="majorEastAsia" w:eastAsiaTheme="majorEastAsia" w:hAnsiTheme="majorEastAsia" w:hint="eastAsia"/>
              </w:rPr>
              <w:t>を実現</w:t>
            </w:r>
            <w:r w:rsidR="00513F61" w:rsidRPr="00D87C92">
              <w:rPr>
                <w:rFonts w:asciiTheme="majorEastAsia" w:eastAsiaTheme="majorEastAsia" w:hAnsiTheme="majorEastAsia" w:hint="eastAsia"/>
              </w:rPr>
              <w:t>する。具体的内容は以下のとおり。</w:t>
            </w:r>
          </w:p>
          <w:p w14:paraId="75B32C12" w14:textId="195D1694" w:rsidR="00513F61" w:rsidRPr="001E1DA6" w:rsidRDefault="007D3996" w:rsidP="001E1DA6">
            <w:pPr>
              <w:pStyle w:val="aa"/>
              <w:numPr>
                <w:ilvl w:val="0"/>
                <w:numId w:val="12"/>
              </w:numPr>
              <w:tabs>
                <w:tab w:val="left" w:pos="2268"/>
              </w:tabs>
              <w:snapToGrid w:val="0"/>
              <w:spacing w:line="300" w:lineRule="atLeast"/>
              <w:ind w:leftChars="0"/>
              <w:rPr>
                <w:rFonts w:asciiTheme="majorEastAsia" w:eastAsiaTheme="majorEastAsia" w:hAnsiTheme="majorEastAsia"/>
              </w:rPr>
            </w:pPr>
            <w:r w:rsidRPr="001E1DA6">
              <w:rPr>
                <w:rFonts w:asciiTheme="majorEastAsia" w:eastAsiaTheme="majorEastAsia" w:hAnsiTheme="majorEastAsia" w:hint="eastAsia"/>
              </w:rPr>
              <w:t>ＪＲ</w:t>
            </w:r>
            <w:r w:rsidR="00513F61" w:rsidRPr="001E1DA6">
              <w:rPr>
                <w:rFonts w:asciiTheme="majorEastAsia" w:eastAsiaTheme="majorEastAsia" w:hAnsiTheme="majorEastAsia" w:hint="eastAsia"/>
              </w:rPr>
              <w:t>各単組をはじめ</w:t>
            </w:r>
            <w:r w:rsidR="00FD4A9D" w:rsidRPr="001E1DA6">
              <w:rPr>
                <w:rFonts w:asciiTheme="majorEastAsia" w:eastAsiaTheme="majorEastAsia" w:hAnsiTheme="majorEastAsia" w:hint="eastAsia"/>
              </w:rPr>
              <w:t>、</w:t>
            </w:r>
            <w:r w:rsidR="00513F61" w:rsidRPr="001E1DA6">
              <w:rPr>
                <w:rFonts w:asciiTheme="majorEastAsia" w:eastAsiaTheme="majorEastAsia" w:hAnsiTheme="majorEastAsia" w:hint="eastAsia"/>
              </w:rPr>
              <w:t>定昇（賃金カーブ維持分）の算定が可能な組合</w:t>
            </w:r>
          </w:p>
          <w:p w14:paraId="75AEA0F4" w14:textId="77777777" w:rsidR="00513F61" w:rsidRPr="00D87C92" w:rsidRDefault="00FD4A9D" w:rsidP="00FD4A9D">
            <w:pPr>
              <w:tabs>
                <w:tab w:val="left" w:pos="2268"/>
              </w:tabs>
              <w:snapToGrid w:val="0"/>
              <w:spacing w:line="300" w:lineRule="atLeast"/>
              <w:ind w:left="570"/>
              <w:rPr>
                <w:rFonts w:asciiTheme="majorEastAsia" w:eastAsiaTheme="majorEastAsia" w:hAnsiTheme="majorEastAsia"/>
              </w:rPr>
            </w:pPr>
            <w:r w:rsidRPr="00D87C92">
              <w:rPr>
                <w:rFonts w:asciiTheme="majorEastAsia" w:eastAsiaTheme="majorEastAsia" w:hAnsiTheme="majorEastAsia" w:hint="eastAsia"/>
              </w:rPr>
              <w:t>ア　定昇（</w:t>
            </w:r>
            <w:r w:rsidR="00513F61" w:rsidRPr="00D87C92">
              <w:rPr>
                <w:rFonts w:asciiTheme="majorEastAsia" w:eastAsiaTheme="majorEastAsia" w:hAnsiTheme="majorEastAsia" w:hint="eastAsia"/>
              </w:rPr>
              <w:t>賃金カーブ維持分）を確保する。</w:t>
            </w:r>
          </w:p>
          <w:p w14:paraId="47619891" w14:textId="4A0BE951" w:rsidR="007D3996" w:rsidRPr="00D87C92" w:rsidRDefault="00FD4A9D" w:rsidP="00FD4A9D">
            <w:pPr>
              <w:tabs>
                <w:tab w:val="left" w:pos="2268"/>
              </w:tabs>
              <w:snapToGrid w:val="0"/>
              <w:spacing w:line="300" w:lineRule="atLeast"/>
              <w:ind w:left="570"/>
              <w:rPr>
                <w:rFonts w:asciiTheme="majorEastAsia" w:eastAsiaTheme="majorEastAsia" w:hAnsiTheme="majorEastAsia"/>
              </w:rPr>
            </w:pPr>
            <w:r w:rsidRPr="00D87C92">
              <w:rPr>
                <w:rFonts w:asciiTheme="majorEastAsia" w:eastAsiaTheme="majorEastAsia" w:hAnsiTheme="majorEastAsia" w:hint="eastAsia"/>
              </w:rPr>
              <w:t>イ　消費税</w:t>
            </w:r>
            <w:r w:rsidR="00513F61" w:rsidRPr="00D87C92">
              <w:rPr>
                <w:rFonts w:asciiTheme="majorEastAsia" w:eastAsiaTheme="majorEastAsia" w:hAnsiTheme="majorEastAsia" w:hint="eastAsia"/>
              </w:rPr>
              <w:t>増税や社会保障費の負担増はもとより、生活維持・改善分</w:t>
            </w:r>
            <w:r w:rsidR="007D3996" w:rsidRPr="00D87C92">
              <w:rPr>
                <w:rFonts w:asciiTheme="majorEastAsia" w:eastAsiaTheme="majorEastAsia" w:hAnsiTheme="majorEastAsia" w:hint="eastAsia"/>
              </w:rPr>
              <w:t>「</w:t>
            </w:r>
            <w:r w:rsidRPr="00D87C92">
              <w:rPr>
                <w:rFonts w:asciiTheme="majorEastAsia" w:eastAsiaTheme="majorEastAsia" w:hAnsiTheme="majorEastAsia" w:hint="eastAsia"/>
              </w:rPr>
              <w:t>1</w:t>
            </w:r>
            <w:r w:rsidR="006B4889" w:rsidRPr="00D87C92">
              <w:rPr>
                <w:rFonts w:asciiTheme="majorEastAsia" w:eastAsiaTheme="majorEastAsia" w:hAnsiTheme="majorEastAsia" w:hint="eastAsia"/>
              </w:rPr>
              <w:t>2</w:t>
            </w:r>
            <w:r w:rsidR="00513F61" w:rsidRPr="00D87C92">
              <w:rPr>
                <w:rFonts w:asciiTheme="majorEastAsia" w:eastAsiaTheme="majorEastAsia" w:hAnsiTheme="majorEastAsia" w:hint="eastAsia"/>
              </w:rPr>
              <w:t>,000円</w:t>
            </w:r>
            <w:r w:rsidR="007D3996" w:rsidRPr="00D87C92">
              <w:rPr>
                <w:rFonts w:asciiTheme="majorEastAsia" w:eastAsiaTheme="majorEastAsia" w:hAnsiTheme="majorEastAsia" w:hint="eastAsia"/>
              </w:rPr>
              <w:t>」</w:t>
            </w:r>
            <w:r w:rsidRPr="00D87C92">
              <w:rPr>
                <w:rFonts w:asciiTheme="majorEastAsia" w:eastAsiaTheme="majorEastAsia" w:hAnsiTheme="majorEastAsia" w:hint="eastAsia"/>
              </w:rPr>
              <w:t>を</w:t>
            </w:r>
            <w:r w:rsidR="00F15A15" w:rsidRPr="00D87C92">
              <w:rPr>
                <w:rFonts w:asciiTheme="majorEastAsia" w:eastAsiaTheme="majorEastAsia" w:hAnsiTheme="majorEastAsia" w:hint="eastAsia"/>
              </w:rPr>
              <w:t>統一ベア</w:t>
            </w:r>
          </w:p>
          <w:p w14:paraId="0626CA1F" w14:textId="2B99A148" w:rsidR="00513F61" w:rsidRPr="00D87C92" w:rsidRDefault="00FD4A9D" w:rsidP="00FD4A9D">
            <w:pPr>
              <w:tabs>
                <w:tab w:val="left" w:pos="2268"/>
              </w:tabs>
              <w:snapToGrid w:val="0"/>
              <w:spacing w:line="300" w:lineRule="atLeast"/>
              <w:ind w:left="570"/>
              <w:rPr>
                <w:rFonts w:asciiTheme="majorEastAsia" w:eastAsiaTheme="majorEastAsia" w:hAnsiTheme="majorEastAsia"/>
              </w:rPr>
            </w:pPr>
            <w:r w:rsidRPr="00D87C92">
              <w:rPr>
                <w:rFonts w:asciiTheme="majorEastAsia" w:eastAsiaTheme="majorEastAsia" w:hAnsiTheme="majorEastAsia" w:hint="eastAsia"/>
              </w:rPr>
              <w:t xml:space="preserve">　　</w:t>
            </w:r>
            <w:r w:rsidR="00513F61" w:rsidRPr="00D87C92">
              <w:rPr>
                <w:rFonts w:asciiTheme="majorEastAsia" w:eastAsiaTheme="majorEastAsia" w:hAnsiTheme="majorEastAsia" w:hint="eastAsia"/>
              </w:rPr>
              <w:t>要求とする。</w:t>
            </w:r>
          </w:p>
          <w:p w14:paraId="1924B9C4" w14:textId="269A2BC2" w:rsidR="007D3996" w:rsidRPr="00D87C92" w:rsidRDefault="00FD4A9D" w:rsidP="00FD4A9D">
            <w:pPr>
              <w:tabs>
                <w:tab w:val="left" w:pos="2268"/>
              </w:tabs>
              <w:snapToGrid w:val="0"/>
              <w:spacing w:line="300" w:lineRule="atLeast"/>
              <w:ind w:left="570"/>
              <w:rPr>
                <w:rFonts w:asciiTheme="majorEastAsia" w:eastAsiaTheme="majorEastAsia" w:hAnsiTheme="majorEastAsia"/>
              </w:rPr>
            </w:pPr>
            <w:r w:rsidRPr="00D87C92">
              <w:rPr>
                <w:rFonts w:asciiTheme="majorEastAsia" w:eastAsiaTheme="majorEastAsia" w:hAnsiTheme="majorEastAsia" w:hint="eastAsia"/>
              </w:rPr>
              <w:t xml:space="preserve">ウ　</w:t>
            </w:r>
            <w:r w:rsidR="007D3996" w:rsidRPr="00D87C92">
              <w:rPr>
                <w:rFonts w:asciiTheme="majorEastAsia" w:eastAsiaTheme="majorEastAsia" w:hAnsiTheme="majorEastAsia" w:hint="eastAsia"/>
              </w:rPr>
              <w:t>格差是正・実損回復分は必要に応じて各単組で設定する。</w:t>
            </w:r>
          </w:p>
          <w:p w14:paraId="30F75804" w14:textId="1159A899" w:rsidR="00513F61" w:rsidRPr="00D87C92" w:rsidRDefault="00F15A15" w:rsidP="00F15A15">
            <w:pPr>
              <w:tabs>
                <w:tab w:val="left" w:pos="2268"/>
              </w:tabs>
              <w:snapToGrid w:val="0"/>
              <w:spacing w:line="300" w:lineRule="atLeast"/>
              <w:rPr>
                <w:rFonts w:asciiTheme="majorEastAsia" w:eastAsiaTheme="majorEastAsia" w:hAnsiTheme="majorEastAsia"/>
              </w:rPr>
            </w:pPr>
            <w:r w:rsidRPr="00D87C92">
              <w:rPr>
                <w:rFonts w:asciiTheme="majorEastAsia" w:eastAsiaTheme="majorEastAsia" w:hAnsiTheme="majorEastAsia" w:hint="eastAsia"/>
              </w:rPr>
              <w:t xml:space="preserve">　(2)</w:t>
            </w:r>
            <w:r w:rsidRPr="00D87C92">
              <w:rPr>
                <w:rFonts w:asciiTheme="majorEastAsia" w:eastAsiaTheme="majorEastAsia" w:hAnsiTheme="majorEastAsia"/>
              </w:rPr>
              <w:t xml:space="preserve"> </w:t>
            </w:r>
            <w:r w:rsidRPr="00D87C92">
              <w:rPr>
                <w:rFonts w:asciiTheme="majorEastAsia" w:eastAsiaTheme="majorEastAsia" w:hAnsiTheme="majorEastAsia" w:hint="eastAsia"/>
              </w:rPr>
              <w:t>定昇</w:t>
            </w:r>
            <w:r w:rsidR="007D3996" w:rsidRPr="00D87C92">
              <w:rPr>
                <w:rFonts w:asciiTheme="majorEastAsia" w:eastAsiaTheme="majorEastAsia" w:hAnsiTheme="majorEastAsia" w:hint="eastAsia"/>
              </w:rPr>
              <w:t>（</w:t>
            </w:r>
            <w:r w:rsidR="00513F61" w:rsidRPr="00D87C92">
              <w:rPr>
                <w:rFonts w:asciiTheme="majorEastAsia" w:eastAsiaTheme="majorEastAsia" w:hAnsiTheme="majorEastAsia" w:hint="eastAsia"/>
              </w:rPr>
              <w:t>賃金カーブ維持分</w:t>
            </w:r>
            <w:r w:rsidR="007D3996" w:rsidRPr="00D87C92">
              <w:rPr>
                <w:rFonts w:asciiTheme="majorEastAsia" w:eastAsiaTheme="majorEastAsia" w:hAnsiTheme="majorEastAsia" w:hint="eastAsia"/>
              </w:rPr>
              <w:t>）</w:t>
            </w:r>
            <w:r w:rsidR="00513F61" w:rsidRPr="00D87C92">
              <w:rPr>
                <w:rFonts w:asciiTheme="majorEastAsia" w:eastAsiaTheme="majorEastAsia" w:hAnsiTheme="majorEastAsia" w:hint="eastAsia"/>
              </w:rPr>
              <w:t>の算定が困難な組合</w:t>
            </w:r>
          </w:p>
          <w:p w14:paraId="1BF853B1" w14:textId="48A66B1E" w:rsidR="00513F61" w:rsidRPr="00D87C92" w:rsidRDefault="00FD4A9D" w:rsidP="00FD4A9D">
            <w:pPr>
              <w:tabs>
                <w:tab w:val="left" w:pos="2268"/>
              </w:tabs>
              <w:snapToGrid w:val="0"/>
              <w:spacing w:line="300" w:lineRule="atLeast"/>
              <w:ind w:left="570"/>
              <w:rPr>
                <w:rFonts w:asciiTheme="majorEastAsia" w:eastAsiaTheme="majorEastAsia" w:hAnsiTheme="majorEastAsia"/>
              </w:rPr>
            </w:pPr>
            <w:r w:rsidRPr="00D87C92">
              <w:rPr>
                <w:rFonts w:asciiTheme="majorEastAsia" w:eastAsiaTheme="majorEastAsia" w:hAnsiTheme="majorEastAsia" w:hint="eastAsia"/>
              </w:rPr>
              <w:t>ア　「1</w:t>
            </w:r>
            <w:r w:rsidR="00F15A15" w:rsidRPr="00D87C92">
              <w:rPr>
                <w:rFonts w:asciiTheme="majorEastAsia" w:eastAsiaTheme="majorEastAsia" w:hAnsiTheme="majorEastAsia" w:hint="eastAsia"/>
              </w:rPr>
              <w:t>6</w:t>
            </w:r>
            <w:r w:rsidR="00513F61" w:rsidRPr="00D87C92">
              <w:rPr>
                <w:rFonts w:asciiTheme="majorEastAsia" w:eastAsiaTheme="majorEastAsia" w:hAnsiTheme="majorEastAsia" w:hint="eastAsia"/>
              </w:rPr>
              <w:t>,500円</w:t>
            </w:r>
            <w:r w:rsidR="007D3996" w:rsidRPr="00D87C92">
              <w:rPr>
                <w:rFonts w:asciiTheme="majorEastAsia" w:eastAsiaTheme="majorEastAsia" w:hAnsiTheme="majorEastAsia" w:hint="eastAsia"/>
              </w:rPr>
              <w:t>」</w:t>
            </w:r>
            <w:r w:rsidR="00513F61" w:rsidRPr="00D87C92">
              <w:rPr>
                <w:rFonts w:asciiTheme="majorEastAsia" w:eastAsiaTheme="majorEastAsia" w:hAnsiTheme="majorEastAsia" w:hint="eastAsia"/>
              </w:rPr>
              <w:t>（定昇・賃金カーブ維持分</w:t>
            </w:r>
            <w:r w:rsidRPr="00D87C92">
              <w:rPr>
                <w:rFonts w:asciiTheme="majorEastAsia" w:eastAsiaTheme="majorEastAsia" w:hAnsiTheme="majorEastAsia" w:hint="eastAsia"/>
              </w:rPr>
              <w:t>を含む</w:t>
            </w:r>
            <w:r w:rsidR="00513F61" w:rsidRPr="00D87C92">
              <w:rPr>
                <w:rFonts w:asciiTheme="majorEastAsia" w:eastAsiaTheme="majorEastAsia" w:hAnsiTheme="majorEastAsia" w:hint="eastAsia"/>
              </w:rPr>
              <w:t>）とする。</w:t>
            </w:r>
          </w:p>
          <w:p w14:paraId="20AF76A8" w14:textId="33682EAC" w:rsidR="007D3996" w:rsidRPr="00D87C92" w:rsidRDefault="00FD4A9D" w:rsidP="00FD4A9D">
            <w:pPr>
              <w:tabs>
                <w:tab w:val="left" w:pos="2268"/>
              </w:tabs>
              <w:snapToGrid w:val="0"/>
              <w:spacing w:line="300" w:lineRule="atLeast"/>
              <w:ind w:left="570"/>
              <w:rPr>
                <w:rFonts w:asciiTheme="majorEastAsia" w:eastAsiaTheme="majorEastAsia" w:hAnsiTheme="majorEastAsia"/>
              </w:rPr>
            </w:pPr>
            <w:r w:rsidRPr="00D87C92">
              <w:rPr>
                <w:rFonts w:asciiTheme="majorEastAsia" w:eastAsiaTheme="majorEastAsia" w:hAnsiTheme="majorEastAsia" w:hint="eastAsia"/>
              </w:rPr>
              <w:t>イ　格差</w:t>
            </w:r>
            <w:r w:rsidR="007D3996" w:rsidRPr="00D87C92">
              <w:rPr>
                <w:rFonts w:asciiTheme="majorEastAsia" w:eastAsiaTheme="majorEastAsia" w:hAnsiTheme="majorEastAsia" w:hint="eastAsia"/>
              </w:rPr>
              <w:t>是正・実損回復分は必要に応じて各単組で設定する。</w:t>
            </w:r>
          </w:p>
          <w:p w14:paraId="0667DE35" w14:textId="61E34AE2" w:rsidR="00513F61" w:rsidRPr="00D87C92" w:rsidRDefault="00F15A15" w:rsidP="00F15A15">
            <w:pPr>
              <w:tabs>
                <w:tab w:val="left" w:pos="2268"/>
              </w:tabs>
              <w:snapToGrid w:val="0"/>
              <w:spacing w:line="300" w:lineRule="atLeast"/>
              <w:rPr>
                <w:rFonts w:asciiTheme="majorEastAsia" w:eastAsiaTheme="majorEastAsia" w:hAnsiTheme="majorEastAsia"/>
              </w:rPr>
            </w:pPr>
            <w:r w:rsidRPr="00D87C92">
              <w:rPr>
                <w:rFonts w:asciiTheme="majorEastAsia" w:eastAsiaTheme="majorEastAsia" w:hAnsiTheme="majorEastAsia" w:hint="eastAsia"/>
              </w:rPr>
              <w:t xml:space="preserve">　(3)</w:t>
            </w:r>
            <w:r w:rsidRPr="00D87C92">
              <w:rPr>
                <w:rFonts w:asciiTheme="majorEastAsia" w:eastAsiaTheme="majorEastAsia" w:hAnsiTheme="majorEastAsia"/>
              </w:rPr>
              <w:t xml:space="preserve"> </w:t>
            </w:r>
            <w:r w:rsidR="00513F61" w:rsidRPr="00D87C92">
              <w:rPr>
                <w:rFonts w:asciiTheme="majorEastAsia" w:eastAsiaTheme="majorEastAsia" w:hAnsiTheme="majorEastAsia" w:hint="eastAsia"/>
              </w:rPr>
              <w:t>賃金制度が未整備の労連加盟単組は、賃金制度の確立と整備に取</w:t>
            </w:r>
            <w:r w:rsidR="00A84B82" w:rsidRPr="00D87C92">
              <w:rPr>
                <w:rFonts w:asciiTheme="majorEastAsia" w:eastAsiaTheme="majorEastAsia" w:hAnsiTheme="majorEastAsia" w:hint="eastAsia"/>
              </w:rPr>
              <w:t>り</w:t>
            </w:r>
            <w:r w:rsidR="00513F61" w:rsidRPr="00D87C92">
              <w:rPr>
                <w:rFonts w:asciiTheme="majorEastAsia" w:eastAsiaTheme="majorEastAsia" w:hAnsiTheme="majorEastAsia" w:hint="eastAsia"/>
              </w:rPr>
              <w:t>組む。</w:t>
            </w:r>
          </w:p>
          <w:p w14:paraId="59C43C31" w14:textId="3104B87A" w:rsidR="007D3996" w:rsidRPr="00D87C92" w:rsidRDefault="00F15A15" w:rsidP="00F15A15">
            <w:pPr>
              <w:tabs>
                <w:tab w:val="left" w:pos="2268"/>
              </w:tabs>
              <w:snapToGrid w:val="0"/>
              <w:spacing w:line="300" w:lineRule="atLeast"/>
              <w:rPr>
                <w:rFonts w:asciiTheme="majorEastAsia" w:eastAsiaTheme="majorEastAsia" w:hAnsiTheme="majorEastAsia"/>
              </w:rPr>
            </w:pPr>
            <w:r w:rsidRPr="00D87C92">
              <w:rPr>
                <w:rFonts w:asciiTheme="majorEastAsia" w:eastAsiaTheme="majorEastAsia" w:hAnsiTheme="majorEastAsia" w:hint="eastAsia"/>
              </w:rPr>
              <w:t xml:space="preserve">　(4)</w:t>
            </w:r>
            <w:r w:rsidRPr="00D87C92">
              <w:rPr>
                <w:rFonts w:asciiTheme="majorEastAsia" w:eastAsiaTheme="majorEastAsia" w:hAnsiTheme="majorEastAsia"/>
              </w:rPr>
              <w:t xml:space="preserve"> </w:t>
            </w:r>
            <w:r w:rsidR="007D3996" w:rsidRPr="00D87C92">
              <w:rPr>
                <w:rFonts w:asciiTheme="majorEastAsia" w:eastAsiaTheme="majorEastAsia" w:hAnsiTheme="majorEastAsia" w:hint="eastAsia"/>
              </w:rPr>
              <w:t>社員間の競争をあおる人事・賃金制度の改悪に反対し、賃金諸制度の改善に取</w:t>
            </w:r>
            <w:r w:rsidR="00A84B82" w:rsidRPr="00D87C92">
              <w:rPr>
                <w:rFonts w:asciiTheme="majorEastAsia" w:eastAsiaTheme="majorEastAsia" w:hAnsiTheme="majorEastAsia" w:hint="eastAsia"/>
              </w:rPr>
              <w:t>り</w:t>
            </w:r>
            <w:r w:rsidR="007D3996" w:rsidRPr="00D87C92">
              <w:rPr>
                <w:rFonts w:asciiTheme="majorEastAsia" w:eastAsiaTheme="majorEastAsia" w:hAnsiTheme="majorEastAsia" w:hint="eastAsia"/>
              </w:rPr>
              <w:t>組む。</w:t>
            </w:r>
          </w:p>
          <w:p w14:paraId="584612B2" w14:textId="085793F3" w:rsidR="00FD4A9D" w:rsidRPr="00D87C92" w:rsidRDefault="00F15A15" w:rsidP="00F15A15">
            <w:pPr>
              <w:tabs>
                <w:tab w:val="left" w:pos="2268"/>
              </w:tabs>
              <w:snapToGrid w:val="0"/>
              <w:spacing w:line="300" w:lineRule="atLeast"/>
              <w:rPr>
                <w:rFonts w:asciiTheme="majorEastAsia" w:eastAsiaTheme="majorEastAsia" w:hAnsiTheme="majorEastAsia"/>
              </w:rPr>
            </w:pPr>
            <w:r w:rsidRPr="00D87C92">
              <w:rPr>
                <w:rFonts w:asciiTheme="majorEastAsia" w:eastAsiaTheme="majorEastAsia" w:hAnsiTheme="majorEastAsia" w:hint="eastAsia"/>
              </w:rPr>
              <w:t xml:space="preserve">　(5)</w:t>
            </w:r>
            <w:r w:rsidRPr="00D87C92">
              <w:rPr>
                <w:rFonts w:asciiTheme="majorEastAsia" w:eastAsiaTheme="majorEastAsia" w:hAnsiTheme="majorEastAsia"/>
              </w:rPr>
              <w:t xml:space="preserve"> </w:t>
            </w:r>
            <w:r w:rsidR="00FD4A9D" w:rsidRPr="00D87C92">
              <w:rPr>
                <w:rFonts w:asciiTheme="majorEastAsia" w:eastAsiaTheme="majorEastAsia" w:hAnsiTheme="majorEastAsia" w:hint="eastAsia"/>
              </w:rPr>
              <w:t>人材確保の観点からも初任給の引き上げをめざす。</w:t>
            </w:r>
          </w:p>
          <w:p w14:paraId="134809EA" w14:textId="77777777" w:rsidR="00FD4A9D" w:rsidRPr="00D87C92" w:rsidRDefault="00FD4A9D" w:rsidP="00513F61">
            <w:pPr>
              <w:tabs>
                <w:tab w:val="left" w:pos="2268"/>
              </w:tabs>
              <w:snapToGrid w:val="0"/>
              <w:spacing w:line="300" w:lineRule="atLeast"/>
              <w:ind w:left="420" w:hangingChars="200" w:hanging="420"/>
              <w:rPr>
                <w:rFonts w:asciiTheme="majorEastAsia" w:eastAsiaTheme="majorEastAsia" w:hAnsiTheme="majorEastAsia"/>
              </w:rPr>
            </w:pPr>
          </w:p>
          <w:p w14:paraId="4DB101EA" w14:textId="77777777" w:rsidR="00513F61" w:rsidRPr="00D87C92" w:rsidRDefault="00513F61" w:rsidP="00513F61">
            <w:pPr>
              <w:tabs>
                <w:tab w:val="left" w:pos="2268"/>
              </w:tabs>
              <w:snapToGrid w:val="0"/>
              <w:spacing w:line="300" w:lineRule="atLeast"/>
              <w:ind w:left="420" w:hangingChars="200" w:hanging="420"/>
              <w:rPr>
                <w:rFonts w:asciiTheme="majorEastAsia" w:eastAsiaTheme="majorEastAsia" w:hAnsiTheme="majorEastAsia"/>
              </w:rPr>
            </w:pPr>
            <w:r w:rsidRPr="00D87C92">
              <w:rPr>
                <w:rFonts w:asciiTheme="majorEastAsia" w:eastAsiaTheme="majorEastAsia" w:hAnsiTheme="majorEastAsia" w:hint="eastAsia"/>
              </w:rPr>
              <w:t>【非正規労働者】</w:t>
            </w:r>
          </w:p>
          <w:p w14:paraId="1AA358C9" w14:textId="77777777" w:rsidR="007D3996" w:rsidRPr="00D87C92" w:rsidRDefault="007D3996" w:rsidP="00513F61">
            <w:pPr>
              <w:tabs>
                <w:tab w:val="left" w:pos="2268"/>
              </w:tabs>
              <w:snapToGrid w:val="0"/>
              <w:spacing w:line="300" w:lineRule="atLeast"/>
              <w:ind w:left="420" w:hangingChars="200" w:hanging="420"/>
              <w:rPr>
                <w:rFonts w:asciiTheme="majorEastAsia" w:eastAsiaTheme="majorEastAsia" w:hAnsiTheme="majorEastAsia"/>
              </w:rPr>
            </w:pPr>
            <w:r w:rsidRPr="00D87C92">
              <w:rPr>
                <w:rFonts w:asciiTheme="majorEastAsia" w:eastAsiaTheme="majorEastAsia" w:hAnsiTheme="majorEastAsia" w:hint="eastAsia"/>
              </w:rPr>
              <w:t>１　ＪＲグループで働く非正規労働者の正社員化並びに待遇改善と組織化をめざす。</w:t>
            </w:r>
          </w:p>
          <w:p w14:paraId="0791C448" w14:textId="7FA849CE" w:rsidR="00513F61" w:rsidRPr="00D87C92" w:rsidRDefault="007D3996" w:rsidP="007D3996">
            <w:pPr>
              <w:tabs>
                <w:tab w:val="left" w:pos="2268"/>
              </w:tabs>
              <w:snapToGrid w:val="0"/>
              <w:spacing w:line="300" w:lineRule="atLeast"/>
              <w:ind w:left="420" w:hangingChars="200" w:hanging="420"/>
              <w:rPr>
                <w:rFonts w:asciiTheme="majorEastAsia" w:eastAsiaTheme="majorEastAsia" w:hAnsiTheme="majorEastAsia"/>
              </w:rPr>
            </w:pPr>
            <w:r w:rsidRPr="00D87C92">
              <w:rPr>
                <w:rFonts w:asciiTheme="majorEastAsia" w:eastAsiaTheme="majorEastAsia" w:hAnsiTheme="majorEastAsia" w:hint="eastAsia"/>
              </w:rPr>
              <w:t xml:space="preserve">　(1)</w:t>
            </w:r>
            <w:r w:rsidR="00513F61" w:rsidRPr="00D87C92">
              <w:rPr>
                <w:rFonts w:asciiTheme="majorEastAsia" w:eastAsiaTheme="majorEastAsia" w:hAnsiTheme="majorEastAsia" w:hint="eastAsia"/>
              </w:rPr>
              <w:t>「誰もが時間給1,</w:t>
            </w:r>
            <w:r w:rsidR="00F15A15" w:rsidRPr="00D87C92">
              <w:rPr>
                <w:rFonts w:asciiTheme="majorEastAsia" w:eastAsiaTheme="majorEastAsia" w:hAnsiTheme="majorEastAsia" w:hint="eastAsia"/>
              </w:rPr>
              <w:t>20</w:t>
            </w:r>
            <w:r w:rsidR="00AC298D" w:rsidRPr="00D87C92">
              <w:rPr>
                <w:rFonts w:asciiTheme="majorEastAsia" w:eastAsiaTheme="majorEastAsia" w:hAnsiTheme="majorEastAsia" w:hint="eastAsia"/>
              </w:rPr>
              <w:t>0</w:t>
            </w:r>
            <w:r w:rsidR="00513F61" w:rsidRPr="00D87C92">
              <w:rPr>
                <w:rFonts w:asciiTheme="majorEastAsia" w:eastAsiaTheme="majorEastAsia" w:hAnsiTheme="majorEastAsia" w:hint="eastAsia"/>
              </w:rPr>
              <w:t>円」をめざす。</w:t>
            </w:r>
          </w:p>
          <w:p w14:paraId="7E23A68A" w14:textId="77777777" w:rsidR="00AC298D" w:rsidRPr="00D87C92" w:rsidRDefault="00AC298D" w:rsidP="00FD4A9D">
            <w:pPr>
              <w:tabs>
                <w:tab w:val="left" w:pos="2268"/>
              </w:tabs>
              <w:snapToGrid w:val="0"/>
              <w:spacing w:line="300" w:lineRule="atLeast"/>
              <w:ind w:left="420" w:hangingChars="200" w:hanging="420"/>
              <w:rPr>
                <w:rFonts w:asciiTheme="majorEastAsia" w:eastAsiaTheme="majorEastAsia" w:hAnsiTheme="majorEastAsia"/>
              </w:rPr>
            </w:pPr>
          </w:p>
        </w:tc>
        <w:tc>
          <w:tcPr>
            <w:tcW w:w="12048" w:type="dxa"/>
            <w:vMerge w:val="restart"/>
            <w:tcBorders>
              <w:top w:val="double" w:sz="4" w:space="0" w:color="auto"/>
              <w:right w:val="single" w:sz="12" w:space="0" w:color="auto"/>
            </w:tcBorders>
          </w:tcPr>
          <w:p w14:paraId="38B8F8AA" w14:textId="77777777" w:rsidR="00513F61" w:rsidRPr="00811CFF" w:rsidRDefault="00B62646" w:rsidP="00B62646">
            <w:pPr>
              <w:tabs>
                <w:tab w:val="left" w:pos="2268"/>
              </w:tabs>
              <w:snapToGrid w:val="0"/>
              <w:spacing w:line="300" w:lineRule="atLeast"/>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 xml:space="preserve">１　</w:t>
            </w:r>
            <w:r w:rsidR="00513F61" w:rsidRPr="00811CFF">
              <w:rPr>
                <w:rFonts w:asciiTheme="majorEastAsia" w:eastAsiaTheme="majorEastAsia" w:hAnsiTheme="majorEastAsia" w:hint="eastAsia"/>
                <w:color w:val="000000" w:themeColor="text1"/>
              </w:rPr>
              <w:t>36協定の適切な締結と長時間労働の撲滅並びに豊かな働き方の実現</w:t>
            </w:r>
          </w:p>
          <w:p w14:paraId="2B286767" w14:textId="77777777" w:rsidR="00CD0C9B" w:rsidRPr="00811CFF" w:rsidRDefault="00CD0C9B" w:rsidP="00CD0C9B">
            <w:pPr>
              <w:tabs>
                <w:tab w:val="left" w:pos="2268"/>
              </w:tabs>
              <w:snapToGrid w:val="0"/>
              <w:spacing w:line="300" w:lineRule="atLeast"/>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 xml:space="preserve">　(1)</w:t>
            </w:r>
            <w:r w:rsidR="00C36BF0" w:rsidRPr="00811CFF">
              <w:rPr>
                <w:rFonts w:asciiTheme="majorEastAsia" w:eastAsiaTheme="majorEastAsia" w:hAnsiTheme="majorEastAsia" w:hint="eastAsia"/>
                <w:color w:val="000000" w:themeColor="text1"/>
              </w:rPr>
              <w:t>「安全・健康・ゆとり」ある労働環境を実現し、</w:t>
            </w:r>
            <w:r w:rsidR="00513F61" w:rsidRPr="00811CFF">
              <w:rPr>
                <w:rFonts w:asciiTheme="majorEastAsia" w:eastAsiaTheme="majorEastAsia" w:hAnsiTheme="majorEastAsia" w:hint="eastAsia"/>
                <w:color w:val="000000" w:themeColor="text1"/>
              </w:rPr>
              <w:t>ワーク・ライフ・バランスの推進、コンプライアンスの徹底を図る観点</w:t>
            </w:r>
          </w:p>
          <w:p w14:paraId="4813A57F" w14:textId="77777777" w:rsidR="00CD0C9B" w:rsidRPr="00D87C92" w:rsidRDefault="00513F61" w:rsidP="00CD0C9B">
            <w:pPr>
              <w:tabs>
                <w:tab w:val="left" w:pos="2268"/>
              </w:tabs>
              <w:snapToGrid w:val="0"/>
              <w:spacing w:line="300" w:lineRule="atLeast"/>
              <w:ind w:firstLineChars="300" w:firstLine="630"/>
              <w:rPr>
                <w:rFonts w:asciiTheme="majorEastAsia" w:eastAsiaTheme="majorEastAsia" w:hAnsiTheme="majorEastAsia"/>
              </w:rPr>
            </w:pPr>
            <w:r w:rsidRPr="00811CFF">
              <w:rPr>
                <w:rFonts w:asciiTheme="majorEastAsia" w:eastAsiaTheme="majorEastAsia" w:hAnsiTheme="majorEastAsia" w:hint="eastAsia"/>
                <w:color w:val="000000" w:themeColor="text1"/>
              </w:rPr>
              <w:t>か</w:t>
            </w:r>
            <w:r w:rsidRPr="00D87C92">
              <w:rPr>
                <w:rFonts w:asciiTheme="majorEastAsia" w:eastAsiaTheme="majorEastAsia" w:hAnsiTheme="majorEastAsia" w:hint="eastAsia"/>
              </w:rPr>
              <w:t>ら、不払い残業の撲滅など労働時間管理の適正化と36協定の遵守、労働時間短縮、年休・休日労働の改善、割増率の</w:t>
            </w:r>
          </w:p>
          <w:p w14:paraId="34C0D320" w14:textId="77777777" w:rsidR="00513F61" w:rsidRPr="00D87C92" w:rsidRDefault="00513F61" w:rsidP="00CD0C9B">
            <w:pPr>
              <w:tabs>
                <w:tab w:val="left" w:pos="2268"/>
              </w:tabs>
              <w:snapToGrid w:val="0"/>
              <w:spacing w:line="300" w:lineRule="atLeast"/>
              <w:ind w:firstLineChars="300" w:firstLine="630"/>
              <w:rPr>
                <w:rFonts w:asciiTheme="majorEastAsia" w:eastAsiaTheme="majorEastAsia" w:hAnsiTheme="majorEastAsia"/>
              </w:rPr>
            </w:pPr>
            <w:r w:rsidRPr="00D87C92">
              <w:rPr>
                <w:rFonts w:asciiTheme="majorEastAsia" w:eastAsiaTheme="majorEastAsia" w:hAnsiTheme="majorEastAsia" w:hint="eastAsia"/>
              </w:rPr>
              <w:t>引</w:t>
            </w:r>
            <w:r w:rsidR="00B62646" w:rsidRPr="00D87C92">
              <w:rPr>
                <w:rFonts w:asciiTheme="majorEastAsia" w:eastAsiaTheme="majorEastAsia" w:hAnsiTheme="majorEastAsia" w:hint="eastAsia"/>
              </w:rPr>
              <w:t>き</w:t>
            </w:r>
            <w:r w:rsidRPr="00D87C92">
              <w:rPr>
                <w:rFonts w:asciiTheme="majorEastAsia" w:eastAsiaTheme="majorEastAsia" w:hAnsiTheme="majorEastAsia" w:hint="eastAsia"/>
              </w:rPr>
              <w:t>上げに取</w:t>
            </w:r>
            <w:r w:rsidR="001504EC" w:rsidRPr="00D87C92">
              <w:rPr>
                <w:rFonts w:asciiTheme="majorEastAsia" w:eastAsiaTheme="majorEastAsia" w:hAnsiTheme="majorEastAsia" w:hint="eastAsia"/>
              </w:rPr>
              <w:t>り</w:t>
            </w:r>
            <w:r w:rsidRPr="00D87C92">
              <w:rPr>
                <w:rFonts w:asciiTheme="majorEastAsia" w:eastAsiaTheme="majorEastAsia" w:hAnsiTheme="majorEastAsia" w:hint="eastAsia"/>
              </w:rPr>
              <w:t>組む。</w:t>
            </w:r>
          </w:p>
          <w:p w14:paraId="6470523B" w14:textId="77777777" w:rsidR="00AB7A3F" w:rsidRPr="00D87C92" w:rsidRDefault="00CD0C9B" w:rsidP="00CD0C9B">
            <w:pPr>
              <w:tabs>
                <w:tab w:val="left" w:pos="2268"/>
              </w:tabs>
              <w:snapToGrid w:val="0"/>
              <w:spacing w:line="300" w:lineRule="atLeast"/>
              <w:rPr>
                <w:rFonts w:asciiTheme="majorEastAsia" w:eastAsiaTheme="majorEastAsia" w:hAnsiTheme="majorEastAsia"/>
              </w:rPr>
            </w:pPr>
            <w:r w:rsidRPr="00D87C92">
              <w:rPr>
                <w:rFonts w:asciiTheme="majorEastAsia" w:eastAsiaTheme="majorEastAsia" w:hAnsiTheme="majorEastAsia" w:hint="eastAsia"/>
              </w:rPr>
              <w:t xml:space="preserve">　(2)</w:t>
            </w:r>
            <w:r w:rsidR="00AB7A3F" w:rsidRPr="00D87C92">
              <w:rPr>
                <w:rFonts w:asciiTheme="majorEastAsia" w:eastAsiaTheme="majorEastAsia" w:hAnsiTheme="majorEastAsia" w:hint="eastAsia"/>
              </w:rPr>
              <w:t>36協定をはじめ法令・労働協約遵守に向け、職場実態を総点検する。</w:t>
            </w:r>
          </w:p>
          <w:p w14:paraId="440F98F2" w14:textId="7CCB1D11" w:rsidR="00A84B82" w:rsidRPr="00D87C92" w:rsidRDefault="00CD0C9B" w:rsidP="00CD0C9B">
            <w:pPr>
              <w:tabs>
                <w:tab w:val="left" w:pos="2268"/>
              </w:tabs>
              <w:snapToGrid w:val="0"/>
              <w:spacing w:line="300" w:lineRule="atLeast"/>
              <w:rPr>
                <w:rFonts w:asciiTheme="majorEastAsia" w:eastAsiaTheme="majorEastAsia" w:hAnsiTheme="majorEastAsia"/>
              </w:rPr>
            </w:pPr>
            <w:r w:rsidRPr="00D87C92">
              <w:rPr>
                <w:rFonts w:asciiTheme="majorEastAsia" w:eastAsiaTheme="majorEastAsia" w:hAnsiTheme="majorEastAsia" w:hint="eastAsia"/>
              </w:rPr>
              <w:t xml:space="preserve">　(3)</w:t>
            </w:r>
            <w:r w:rsidR="00AB7A3F" w:rsidRPr="00D87C92">
              <w:rPr>
                <w:rFonts w:asciiTheme="majorEastAsia" w:eastAsiaTheme="majorEastAsia" w:hAnsiTheme="majorEastAsia" w:hint="eastAsia"/>
              </w:rPr>
              <w:t>連合の「年間総実労働時間1,800時間」をめざした「連合1,800時間モデル」</w:t>
            </w:r>
            <w:r w:rsidR="00B62646" w:rsidRPr="00D87C92">
              <w:rPr>
                <w:rFonts w:asciiTheme="majorEastAsia" w:eastAsiaTheme="majorEastAsia" w:hAnsiTheme="majorEastAsia" w:hint="eastAsia"/>
              </w:rPr>
              <w:t>の当面5年間の方針を参考に、次の</w:t>
            </w:r>
            <w:r w:rsidR="00AB7A3F" w:rsidRPr="00D87C92">
              <w:rPr>
                <w:rFonts w:asciiTheme="majorEastAsia" w:eastAsiaTheme="majorEastAsia" w:hAnsiTheme="majorEastAsia" w:hint="eastAsia"/>
              </w:rPr>
              <w:t>目標</w:t>
            </w:r>
            <w:r w:rsidR="00E27610" w:rsidRPr="00D87C92">
              <w:rPr>
                <w:rFonts w:asciiTheme="majorEastAsia" w:eastAsiaTheme="majorEastAsia" w:hAnsiTheme="majorEastAsia" w:hint="eastAsia"/>
              </w:rPr>
              <w:t>の</w:t>
            </w:r>
          </w:p>
          <w:p w14:paraId="256B4AE4" w14:textId="2BFF902A" w:rsidR="00B62646" w:rsidRPr="00D87C92" w:rsidRDefault="00CD0C9B" w:rsidP="00CD0C9B">
            <w:pPr>
              <w:tabs>
                <w:tab w:val="left" w:pos="2268"/>
              </w:tabs>
              <w:snapToGrid w:val="0"/>
              <w:spacing w:line="300" w:lineRule="atLeast"/>
              <w:rPr>
                <w:rFonts w:asciiTheme="majorEastAsia" w:eastAsiaTheme="majorEastAsia" w:hAnsiTheme="majorEastAsia"/>
              </w:rPr>
            </w:pPr>
            <w:r w:rsidRPr="00D87C92">
              <w:rPr>
                <w:rFonts w:asciiTheme="majorEastAsia" w:eastAsiaTheme="majorEastAsia" w:hAnsiTheme="majorEastAsia" w:hint="eastAsia"/>
              </w:rPr>
              <w:t xml:space="preserve">　　 </w:t>
            </w:r>
            <w:r w:rsidR="00E27610" w:rsidRPr="00D87C92">
              <w:rPr>
                <w:rFonts w:asciiTheme="majorEastAsia" w:eastAsiaTheme="majorEastAsia" w:hAnsiTheme="majorEastAsia" w:hint="eastAsia"/>
              </w:rPr>
              <w:t>達成に</w:t>
            </w:r>
            <w:r w:rsidR="00B62646" w:rsidRPr="00D87C92">
              <w:rPr>
                <w:rFonts w:asciiTheme="majorEastAsia" w:eastAsiaTheme="majorEastAsia" w:hAnsiTheme="majorEastAsia" w:hint="eastAsia"/>
              </w:rPr>
              <w:t>向け努力する。</w:t>
            </w:r>
          </w:p>
          <w:p w14:paraId="2024D18A" w14:textId="77777777" w:rsidR="00513F61" w:rsidRPr="00D87C92" w:rsidRDefault="00AB7A3F" w:rsidP="00AB7A3F">
            <w:pPr>
              <w:tabs>
                <w:tab w:val="left" w:pos="2268"/>
              </w:tabs>
              <w:snapToGrid w:val="0"/>
              <w:spacing w:line="300" w:lineRule="atLeast"/>
              <w:rPr>
                <w:rFonts w:asciiTheme="majorEastAsia" w:eastAsiaTheme="majorEastAsia" w:hAnsiTheme="majorEastAsia"/>
              </w:rPr>
            </w:pPr>
            <w:r w:rsidRPr="00D87C92">
              <w:rPr>
                <w:rFonts w:asciiTheme="majorEastAsia" w:eastAsiaTheme="majorEastAsia" w:hAnsiTheme="majorEastAsia" w:hint="eastAsia"/>
              </w:rPr>
              <w:t xml:space="preserve">　　　ア　</w:t>
            </w:r>
            <w:r w:rsidR="00513F61" w:rsidRPr="00D87C92">
              <w:rPr>
                <w:rFonts w:asciiTheme="majorEastAsia" w:eastAsiaTheme="majorEastAsia" w:hAnsiTheme="majorEastAsia" w:hint="eastAsia"/>
              </w:rPr>
              <w:t>年間所定労働時間2,000時間を上回る企業をなくす。</w:t>
            </w:r>
          </w:p>
          <w:p w14:paraId="3F876443" w14:textId="77777777" w:rsidR="00513F61" w:rsidRPr="00D87C92" w:rsidRDefault="00AB7A3F" w:rsidP="00AB7A3F">
            <w:pPr>
              <w:tabs>
                <w:tab w:val="left" w:pos="2268"/>
              </w:tabs>
              <w:snapToGrid w:val="0"/>
              <w:spacing w:line="300" w:lineRule="atLeast"/>
              <w:rPr>
                <w:rFonts w:asciiTheme="majorEastAsia" w:eastAsiaTheme="majorEastAsia" w:hAnsiTheme="majorEastAsia"/>
              </w:rPr>
            </w:pPr>
            <w:r w:rsidRPr="00D87C92">
              <w:rPr>
                <w:rFonts w:asciiTheme="majorEastAsia" w:eastAsiaTheme="majorEastAsia" w:hAnsiTheme="majorEastAsia" w:hint="eastAsia"/>
              </w:rPr>
              <w:t xml:space="preserve">　　　イ　</w:t>
            </w:r>
            <w:r w:rsidR="00513F61" w:rsidRPr="00D87C92">
              <w:rPr>
                <w:rFonts w:asciiTheme="majorEastAsia" w:eastAsiaTheme="majorEastAsia" w:hAnsiTheme="majorEastAsia" w:hint="eastAsia"/>
              </w:rPr>
              <w:t>年次有給休暇の初年度付与日数を15日以上とする。</w:t>
            </w:r>
          </w:p>
          <w:p w14:paraId="481E42F8" w14:textId="77777777" w:rsidR="00B62646" w:rsidRPr="00D87C92" w:rsidRDefault="00AB7A3F" w:rsidP="00AB7A3F">
            <w:pPr>
              <w:tabs>
                <w:tab w:val="left" w:pos="2268"/>
              </w:tabs>
              <w:snapToGrid w:val="0"/>
              <w:spacing w:line="300" w:lineRule="atLeast"/>
              <w:rPr>
                <w:rFonts w:asciiTheme="majorEastAsia" w:eastAsiaTheme="majorEastAsia" w:hAnsiTheme="majorEastAsia"/>
              </w:rPr>
            </w:pPr>
            <w:r w:rsidRPr="00D87C92">
              <w:rPr>
                <w:rFonts w:asciiTheme="majorEastAsia" w:eastAsiaTheme="majorEastAsia" w:hAnsiTheme="majorEastAsia" w:hint="eastAsia"/>
              </w:rPr>
              <w:t xml:space="preserve">　　　ウ　</w:t>
            </w:r>
            <w:r w:rsidR="002F50D0" w:rsidRPr="00D87C92">
              <w:rPr>
                <w:rFonts w:asciiTheme="majorEastAsia" w:eastAsiaTheme="majorEastAsia" w:hAnsiTheme="majorEastAsia" w:hint="eastAsia"/>
              </w:rPr>
              <w:t>時間外労働等の割増率が法定割増率と同水準にとどまっている企業をなくす。</w:t>
            </w:r>
          </w:p>
          <w:p w14:paraId="4BFBFBC2" w14:textId="77777777" w:rsidR="002F50D0" w:rsidRPr="00811CFF" w:rsidRDefault="00AB7A3F" w:rsidP="00AB7A3F">
            <w:pPr>
              <w:tabs>
                <w:tab w:val="left" w:pos="2268"/>
              </w:tabs>
              <w:snapToGrid w:val="0"/>
              <w:spacing w:line="300" w:lineRule="atLeast"/>
              <w:rPr>
                <w:rFonts w:asciiTheme="majorEastAsia" w:eastAsiaTheme="majorEastAsia" w:hAnsiTheme="majorEastAsia"/>
                <w:color w:val="000000" w:themeColor="text1"/>
              </w:rPr>
            </w:pPr>
            <w:r w:rsidRPr="00D87C92">
              <w:rPr>
                <w:rFonts w:asciiTheme="majorEastAsia" w:eastAsiaTheme="majorEastAsia" w:hAnsiTheme="majorEastAsia" w:hint="eastAsia"/>
              </w:rPr>
              <w:t xml:space="preserve">　　　エ　</w:t>
            </w:r>
            <w:r w:rsidR="002F50D0" w:rsidRPr="00D87C92">
              <w:rPr>
                <w:rFonts w:asciiTheme="majorEastAsia" w:eastAsiaTheme="majorEastAsia" w:hAnsiTheme="majorEastAsia" w:hint="eastAsia"/>
              </w:rPr>
              <w:t>すべ</w:t>
            </w:r>
            <w:r w:rsidR="002F50D0" w:rsidRPr="00811CFF">
              <w:rPr>
                <w:rFonts w:asciiTheme="majorEastAsia" w:eastAsiaTheme="majorEastAsia" w:hAnsiTheme="majorEastAsia" w:hint="eastAsia"/>
                <w:color w:val="000000" w:themeColor="text1"/>
              </w:rPr>
              <w:t>ての組合員の</w:t>
            </w:r>
            <w:r w:rsidR="00513F61" w:rsidRPr="00811CFF">
              <w:rPr>
                <w:rFonts w:asciiTheme="majorEastAsia" w:eastAsiaTheme="majorEastAsia" w:hAnsiTheme="majorEastAsia" w:hint="eastAsia"/>
                <w:color w:val="000000" w:themeColor="text1"/>
              </w:rPr>
              <w:t>時間外労働（休日労働を含む）を</w:t>
            </w:r>
            <w:r w:rsidR="002F50D0" w:rsidRPr="00811CFF">
              <w:rPr>
                <w:rFonts w:asciiTheme="majorEastAsia" w:eastAsiaTheme="majorEastAsia" w:hAnsiTheme="majorEastAsia" w:hint="eastAsia"/>
                <w:color w:val="000000" w:themeColor="text1"/>
              </w:rPr>
              <w:t>1</w:t>
            </w:r>
            <w:r w:rsidRPr="00811CFF">
              <w:rPr>
                <w:rFonts w:asciiTheme="majorEastAsia" w:eastAsiaTheme="majorEastAsia" w:hAnsiTheme="majorEastAsia" w:hint="eastAsia"/>
                <w:color w:val="000000" w:themeColor="text1"/>
              </w:rPr>
              <w:t>か</w:t>
            </w:r>
            <w:r w:rsidR="00513F61" w:rsidRPr="00811CFF">
              <w:rPr>
                <w:rFonts w:asciiTheme="majorEastAsia" w:eastAsiaTheme="majorEastAsia" w:hAnsiTheme="majorEastAsia" w:hint="eastAsia"/>
                <w:color w:val="000000" w:themeColor="text1"/>
              </w:rPr>
              <w:t>月45時間以下に抑えることを基本とし、少なくとも</w:t>
            </w:r>
            <w:r w:rsidRPr="00811CFF">
              <w:rPr>
                <w:rFonts w:asciiTheme="majorEastAsia" w:eastAsiaTheme="majorEastAsia" w:hAnsiTheme="majorEastAsia" w:hint="eastAsia"/>
                <w:color w:val="000000" w:themeColor="text1"/>
              </w:rPr>
              <w:t>過労死</w:t>
            </w:r>
          </w:p>
          <w:p w14:paraId="1CF62F40" w14:textId="77777777" w:rsidR="00513F61" w:rsidRPr="00811CFF" w:rsidRDefault="00AB7A3F" w:rsidP="00AB7A3F">
            <w:pPr>
              <w:tabs>
                <w:tab w:val="left" w:pos="2268"/>
              </w:tabs>
              <w:snapToGrid w:val="0"/>
              <w:spacing w:line="300" w:lineRule="atLeast"/>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 xml:space="preserve">　　　　　</w:t>
            </w:r>
            <w:r w:rsidR="00513F61" w:rsidRPr="00811CFF">
              <w:rPr>
                <w:rFonts w:asciiTheme="majorEastAsia" w:eastAsiaTheme="majorEastAsia" w:hAnsiTheme="majorEastAsia" w:hint="eastAsia"/>
                <w:color w:val="000000" w:themeColor="text1"/>
              </w:rPr>
              <w:t>につながる1</w:t>
            </w:r>
            <w:r w:rsidRPr="00811CFF">
              <w:rPr>
                <w:rFonts w:asciiTheme="majorEastAsia" w:eastAsiaTheme="majorEastAsia" w:hAnsiTheme="majorEastAsia" w:hint="eastAsia"/>
                <w:color w:val="000000" w:themeColor="text1"/>
              </w:rPr>
              <w:t>か</w:t>
            </w:r>
            <w:r w:rsidR="00513F61" w:rsidRPr="00811CFF">
              <w:rPr>
                <w:rFonts w:asciiTheme="majorEastAsia" w:eastAsiaTheme="majorEastAsia" w:hAnsiTheme="majorEastAsia" w:hint="eastAsia"/>
                <w:color w:val="000000" w:themeColor="text1"/>
              </w:rPr>
              <w:t>月100時間または2</w:t>
            </w:r>
            <w:r w:rsidRPr="00811CFF">
              <w:rPr>
                <w:rFonts w:asciiTheme="majorEastAsia" w:eastAsiaTheme="majorEastAsia" w:hAnsiTheme="majorEastAsia" w:hint="eastAsia"/>
                <w:color w:val="000000" w:themeColor="text1"/>
              </w:rPr>
              <w:t>か</w:t>
            </w:r>
            <w:r w:rsidR="00513F61" w:rsidRPr="00811CFF">
              <w:rPr>
                <w:rFonts w:asciiTheme="majorEastAsia" w:eastAsiaTheme="majorEastAsia" w:hAnsiTheme="majorEastAsia" w:hint="eastAsia"/>
                <w:color w:val="000000" w:themeColor="text1"/>
              </w:rPr>
              <w:t>月160時間を超える長時間労働を根絶する。</w:t>
            </w:r>
          </w:p>
          <w:p w14:paraId="2B7F61B3" w14:textId="77777777" w:rsidR="00513F61" w:rsidRPr="00811CFF" w:rsidRDefault="00AB7A3F" w:rsidP="00AB7A3F">
            <w:pPr>
              <w:tabs>
                <w:tab w:val="left" w:pos="2268"/>
              </w:tabs>
              <w:snapToGrid w:val="0"/>
              <w:spacing w:line="300" w:lineRule="atLeast"/>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 xml:space="preserve">　(4)「</w:t>
            </w:r>
            <w:r w:rsidR="00513F61" w:rsidRPr="00811CFF">
              <w:rPr>
                <w:rFonts w:asciiTheme="majorEastAsia" w:eastAsiaTheme="majorEastAsia" w:hAnsiTheme="majorEastAsia" w:hint="eastAsia"/>
                <w:color w:val="000000" w:themeColor="text1"/>
              </w:rPr>
              <w:t>ワーク・ライフ・バランス社会</w:t>
            </w:r>
            <w:r w:rsidRPr="00811CFF">
              <w:rPr>
                <w:rFonts w:asciiTheme="majorEastAsia" w:eastAsiaTheme="majorEastAsia" w:hAnsiTheme="majorEastAsia" w:hint="eastAsia"/>
                <w:color w:val="000000" w:themeColor="text1"/>
              </w:rPr>
              <w:t>の</w:t>
            </w:r>
            <w:r w:rsidR="00513F61" w:rsidRPr="00811CFF">
              <w:rPr>
                <w:rFonts w:asciiTheme="majorEastAsia" w:eastAsiaTheme="majorEastAsia" w:hAnsiTheme="majorEastAsia" w:hint="eastAsia"/>
                <w:color w:val="000000" w:themeColor="text1"/>
              </w:rPr>
              <w:t>実現</w:t>
            </w:r>
            <w:r w:rsidR="002F50D0" w:rsidRPr="00811CFF">
              <w:rPr>
                <w:rFonts w:asciiTheme="majorEastAsia" w:eastAsiaTheme="majorEastAsia" w:hAnsiTheme="majorEastAsia" w:hint="eastAsia"/>
                <w:color w:val="000000" w:themeColor="text1"/>
              </w:rPr>
              <w:t>」</w:t>
            </w:r>
            <w:r w:rsidR="00513F61" w:rsidRPr="00811CFF">
              <w:rPr>
                <w:rFonts w:asciiTheme="majorEastAsia" w:eastAsiaTheme="majorEastAsia" w:hAnsiTheme="majorEastAsia" w:hint="eastAsia"/>
                <w:color w:val="000000" w:themeColor="text1"/>
              </w:rPr>
              <w:t>に向け取</w:t>
            </w:r>
            <w:r w:rsidR="00A84B82" w:rsidRPr="00811CFF">
              <w:rPr>
                <w:rFonts w:asciiTheme="majorEastAsia" w:eastAsiaTheme="majorEastAsia" w:hAnsiTheme="majorEastAsia" w:hint="eastAsia"/>
                <w:color w:val="000000" w:themeColor="text1"/>
              </w:rPr>
              <w:t>り</w:t>
            </w:r>
            <w:r w:rsidR="00513F61" w:rsidRPr="00811CFF">
              <w:rPr>
                <w:rFonts w:asciiTheme="majorEastAsia" w:eastAsiaTheme="majorEastAsia" w:hAnsiTheme="majorEastAsia" w:hint="eastAsia"/>
                <w:color w:val="000000" w:themeColor="text1"/>
              </w:rPr>
              <w:t>組む。</w:t>
            </w:r>
          </w:p>
          <w:p w14:paraId="50D3D363" w14:textId="77777777" w:rsidR="00AB7A3F" w:rsidRPr="00811CFF" w:rsidRDefault="00AB7A3F" w:rsidP="00AB7A3F">
            <w:pPr>
              <w:tabs>
                <w:tab w:val="left" w:pos="2268"/>
              </w:tabs>
              <w:snapToGrid w:val="0"/>
              <w:spacing w:line="300" w:lineRule="atLeast"/>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 xml:space="preserve">　　　ア　</w:t>
            </w:r>
            <w:r w:rsidR="00513F61" w:rsidRPr="00811CFF">
              <w:rPr>
                <w:rFonts w:asciiTheme="majorEastAsia" w:eastAsiaTheme="majorEastAsia" w:hAnsiTheme="majorEastAsia" w:hint="eastAsia"/>
                <w:color w:val="000000" w:themeColor="text1"/>
              </w:rPr>
              <w:t>特別条項付36協定の適切な上限設定や適用にあたっての事前労使協議、勤務間インターバル規制</w:t>
            </w:r>
            <w:r w:rsidRPr="00811CFF">
              <w:rPr>
                <w:rFonts w:asciiTheme="majorEastAsia" w:eastAsiaTheme="majorEastAsia" w:hAnsiTheme="majorEastAsia" w:hint="eastAsia"/>
                <w:color w:val="000000" w:themeColor="text1"/>
              </w:rPr>
              <w:t>（</w:t>
            </w:r>
            <w:r w:rsidR="00513F61" w:rsidRPr="00811CFF">
              <w:rPr>
                <w:rFonts w:asciiTheme="majorEastAsia" w:eastAsiaTheme="majorEastAsia" w:hAnsiTheme="majorEastAsia" w:hint="eastAsia"/>
                <w:color w:val="000000" w:themeColor="text1"/>
              </w:rPr>
              <w:t>原則11時間</w:t>
            </w:r>
            <w:r w:rsidRPr="00811CFF">
              <w:rPr>
                <w:rFonts w:asciiTheme="majorEastAsia" w:eastAsiaTheme="majorEastAsia" w:hAnsiTheme="majorEastAsia" w:hint="eastAsia"/>
                <w:color w:val="000000" w:themeColor="text1"/>
              </w:rPr>
              <w:t>）</w:t>
            </w:r>
          </w:p>
          <w:p w14:paraId="6961621E" w14:textId="77777777" w:rsidR="00513F61" w:rsidRPr="00811CFF" w:rsidRDefault="00513F61" w:rsidP="00AB7A3F">
            <w:pPr>
              <w:tabs>
                <w:tab w:val="left" w:pos="2268"/>
              </w:tabs>
              <w:snapToGrid w:val="0"/>
              <w:spacing w:line="300" w:lineRule="atLeast"/>
              <w:ind w:firstLineChars="500" w:firstLine="1050"/>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導入をめざす。</w:t>
            </w:r>
          </w:p>
          <w:p w14:paraId="57FDFAFA" w14:textId="77777777" w:rsidR="00AB7A3F" w:rsidRPr="00811CFF" w:rsidRDefault="00AB7A3F" w:rsidP="00AB7A3F">
            <w:pPr>
              <w:tabs>
                <w:tab w:val="left" w:pos="2268"/>
              </w:tabs>
              <w:snapToGrid w:val="0"/>
              <w:spacing w:line="300" w:lineRule="atLeast"/>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 xml:space="preserve">　　　イ　</w:t>
            </w:r>
            <w:r w:rsidR="00C36BF0" w:rsidRPr="00811CFF">
              <w:rPr>
                <w:rFonts w:asciiTheme="majorEastAsia" w:eastAsiaTheme="majorEastAsia" w:hAnsiTheme="majorEastAsia" w:hint="eastAsia"/>
                <w:color w:val="000000" w:themeColor="text1"/>
              </w:rPr>
              <w:t>ＪＲグループにおける月</w:t>
            </w:r>
            <w:r w:rsidR="002F50D0" w:rsidRPr="00811CFF">
              <w:rPr>
                <w:rFonts w:asciiTheme="majorEastAsia" w:eastAsiaTheme="majorEastAsia" w:hAnsiTheme="majorEastAsia" w:hint="eastAsia"/>
                <w:color w:val="000000" w:themeColor="text1"/>
              </w:rPr>
              <w:t>60時間を超える割増賃金率は50%以上に引き上げる。</w:t>
            </w:r>
          </w:p>
          <w:p w14:paraId="4592401B" w14:textId="77777777" w:rsidR="00C36BF0" w:rsidRPr="00811CFF" w:rsidRDefault="00AB7A3F" w:rsidP="00AB7A3F">
            <w:pPr>
              <w:tabs>
                <w:tab w:val="left" w:pos="2268"/>
              </w:tabs>
              <w:snapToGrid w:val="0"/>
              <w:spacing w:line="300" w:lineRule="atLeast"/>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 xml:space="preserve">　(5)ジェンダー</w:t>
            </w:r>
            <w:r w:rsidR="00C36BF0" w:rsidRPr="00811CFF">
              <w:rPr>
                <w:rFonts w:asciiTheme="majorEastAsia" w:eastAsiaTheme="majorEastAsia" w:hAnsiTheme="majorEastAsia" w:hint="eastAsia"/>
                <w:color w:val="000000" w:themeColor="text1"/>
              </w:rPr>
              <w:t>平等・多様性を尊重するととも</w:t>
            </w:r>
            <w:r w:rsidRPr="00811CFF">
              <w:rPr>
                <w:rFonts w:asciiTheme="majorEastAsia" w:eastAsiaTheme="majorEastAsia" w:hAnsiTheme="majorEastAsia" w:hint="eastAsia"/>
                <w:color w:val="000000" w:themeColor="text1"/>
              </w:rPr>
              <w:t>に、男女間格差是正の取り組みを継続する。併せて、あらゆるハラスメント</w:t>
            </w:r>
          </w:p>
          <w:p w14:paraId="16B22C3F" w14:textId="77777777" w:rsidR="00C36BF0" w:rsidRPr="00811CFF" w:rsidRDefault="00C36BF0" w:rsidP="000D33DD">
            <w:pPr>
              <w:tabs>
                <w:tab w:val="left" w:pos="2268"/>
              </w:tabs>
              <w:snapToGrid w:val="0"/>
              <w:spacing w:line="300" w:lineRule="atLeast"/>
              <w:ind w:firstLineChars="250" w:firstLine="525"/>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対策と差別禁止に関する取り組みを強化する。</w:t>
            </w:r>
          </w:p>
          <w:p w14:paraId="4C581798" w14:textId="77777777" w:rsidR="00513F61" w:rsidRPr="00811CFF" w:rsidRDefault="00AB7A3F" w:rsidP="002F50D0">
            <w:pPr>
              <w:tabs>
                <w:tab w:val="left" w:pos="2268"/>
              </w:tabs>
              <w:snapToGrid w:val="0"/>
              <w:spacing w:line="300" w:lineRule="atLeast"/>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 xml:space="preserve">　(6)</w:t>
            </w:r>
            <w:r w:rsidR="00513F61" w:rsidRPr="00811CFF">
              <w:rPr>
                <w:rFonts w:asciiTheme="majorEastAsia" w:eastAsiaTheme="majorEastAsia" w:hAnsiTheme="majorEastAsia" w:hint="eastAsia"/>
                <w:color w:val="000000" w:themeColor="text1"/>
              </w:rPr>
              <w:t>育児や介護と仕事の両立に向けた環境整備に取</w:t>
            </w:r>
            <w:r w:rsidR="002F50D0" w:rsidRPr="00811CFF">
              <w:rPr>
                <w:rFonts w:asciiTheme="majorEastAsia" w:eastAsiaTheme="majorEastAsia" w:hAnsiTheme="majorEastAsia" w:hint="eastAsia"/>
                <w:color w:val="000000" w:themeColor="text1"/>
              </w:rPr>
              <w:t>り</w:t>
            </w:r>
            <w:r w:rsidR="00513F61" w:rsidRPr="00811CFF">
              <w:rPr>
                <w:rFonts w:asciiTheme="majorEastAsia" w:eastAsiaTheme="majorEastAsia" w:hAnsiTheme="majorEastAsia" w:hint="eastAsia"/>
                <w:color w:val="000000" w:themeColor="text1"/>
              </w:rPr>
              <w:t>組む。</w:t>
            </w:r>
          </w:p>
          <w:p w14:paraId="6A8E1096" w14:textId="77777777" w:rsidR="002F50D0" w:rsidRPr="00811CFF" w:rsidRDefault="002F50D0" w:rsidP="002F50D0">
            <w:pPr>
              <w:tabs>
                <w:tab w:val="left" w:pos="2268"/>
              </w:tabs>
              <w:snapToGrid w:val="0"/>
              <w:spacing w:line="300" w:lineRule="atLeast"/>
              <w:rPr>
                <w:rFonts w:asciiTheme="majorEastAsia" w:eastAsiaTheme="majorEastAsia" w:hAnsiTheme="majorEastAsia"/>
                <w:color w:val="000000" w:themeColor="text1"/>
              </w:rPr>
            </w:pPr>
          </w:p>
          <w:p w14:paraId="671F39AF" w14:textId="77777777" w:rsidR="00513F61" w:rsidRPr="00811CFF" w:rsidRDefault="00CD0C9B" w:rsidP="002F50D0">
            <w:pPr>
              <w:tabs>
                <w:tab w:val="left" w:pos="2268"/>
              </w:tabs>
              <w:snapToGrid w:val="0"/>
              <w:spacing w:line="300" w:lineRule="atLeast"/>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 xml:space="preserve">２　</w:t>
            </w:r>
            <w:r w:rsidR="00513F61" w:rsidRPr="00811CFF">
              <w:rPr>
                <w:rFonts w:asciiTheme="majorEastAsia" w:eastAsiaTheme="majorEastAsia" w:hAnsiTheme="majorEastAsia" w:hint="eastAsia"/>
                <w:color w:val="000000" w:themeColor="text1"/>
              </w:rPr>
              <w:t>安全で働きがいのある職場環境の確立と年休が取得できる適正要員の確保</w:t>
            </w:r>
            <w:r w:rsidR="002F50D0" w:rsidRPr="00811CFF">
              <w:rPr>
                <w:rFonts w:asciiTheme="majorEastAsia" w:eastAsiaTheme="majorEastAsia" w:hAnsiTheme="majorEastAsia" w:hint="eastAsia"/>
                <w:color w:val="000000" w:themeColor="text1"/>
              </w:rPr>
              <w:t>をめざす。</w:t>
            </w:r>
          </w:p>
          <w:p w14:paraId="33F4DDB2" w14:textId="77777777" w:rsidR="00513F61" w:rsidRPr="00811CFF" w:rsidRDefault="00CD0C9B" w:rsidP="00CD0C9B">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(1)</w:t>
            </w:r>
            <w:r w:rsidR="00513F61" w:rsidRPr="00811CFF">
              <w:rPr>
                <w:rFonts w:asciiTheme="majorEastAsia" w:eastAsiaTheme="majorEastAsia" w:hAnsiTheme="majorEastAsia" w:hint="eastAsia"/>
                <w:color w:val="000000" w:themeColor="text1"/>
              </w:rPr>
              <w:t>安全で働きがいのある職場環境の確立に向け、職場実態を点検する。</w:t>
            </w:r>
          </w:p>
          <w:p w14:paraId="53E9B773" w14:textId="77777777" w:rsidR="00513F61" w:rsidRPr="00811CFF" w:rsidRDefault="00CD0C9B" w:rsidP="00CD0C9B">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(2)年次</w:t>
            </w:r>
            <w:r w:rsidR="00513F61" w:rsidRPr="00811CFF">
              <w:rPr>
                <w:rFonts w:asciiTheme="majorEastAsia" w:eastAsiaTheme="majorEastAsia" w:hAnsiTheme="majorEastAsia" w:hint="eastAsia"/>
                <w:color w:val="000000" w:themeColor="text1"/>
              </w:rPr>
              <w:t>有給休暇の完全取得をめざし、労使協議等を通じて適正要員の配置を求める。</w:t>
            </w:r>
          </w:p>
          <w:p w14:paraId="482FA30C" w14:textId="77777777" w:rsidR="00513F61" w:rsidRPr="00811CFF" w:rsidRDefault="00CD0C9B" w:rsidP="00CD0C9B">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(3)</w:t>
            </w:r>
            <w:r w:rsidR="00513F61" w:rsidRPr="00811CFF">
              <w:rPr>
                <w:rFonts w:asciiTheme="majorEastAsia" w:eastAsiaTheme="majorEastAsia" w:hAnsiTheme="majorEastAsia" w:hint="eastAsia"/>
                <w:color w:val="000000" w:themeColor="text1"/>
              </w:rPr>
              <w:t>従業員50人未満の事業場においても安全衛生委員会等の設置を求める。</w:t>
            </w:r>
          </w:p>
          <w:p w14:paraId="668EEF41" w14:textId="77777777" w:rsidR="00513F61" w:rsidRPr="00811CFF" w:rsidRDefault="00CD0C9B" w:rsidP="00CD0C9B">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(4)</w:t>
            </w:r>
            <w:r w:rsidR="00513F61" w:rsidRPr="00811CFF">
              <w:rPr>
                <w:rFonts w:asciiTheme="majorEastAsia" w:eastAsiaTheme="majorEastAsia" w:hAnsiTheme="majorEastAsia" w:hint="eastAsia"/>
                <w:color w:val="000000" w:themeColor="text1"/>
              </w:rPr>
              <w:t>高年齢者雇用の改善の取</w:t>
            </w:r>
            <w:r w:rsidR="002F50D0" w:rsidRPr="00811CFF">
              <w:rPr>
                <w:rFonts w:asciiTheme="majorEastAsia" w:eastAsiaTheme="majorEastAsia" w:hAnsiTheme="majorEastAsia" w:hint="eastAsia"/>
                <w:color w:val="000000" w:themeColor="text1"/>
              </w:rPr>
              <w:t>り</w:t>
            </w:r>
            <w:r w:rsidR="00513F61" w:rsidRPr="00811CFF">
              <w:rPr>
                <w:rFonts w:asciiTheme="majorEastAsia" w:eastAsiaTheme="majorEastAsia" w:hAnsiTheme="majorEastAsia" w:hint="eastAsia"/>
                <w:color w:val="000000" w:themeColor="text1"/>
              </w:rPr>
              <w:t>組みを進める。</w:t>
            </w:r>
          </w:p>
          <w:p w14:paraId="147D8009" w14:textId="77777777" w:rsidR="00513F61" w:rsidRPr="00811CFF" w:rsidRDefault="00CD0C9B" w:rsidP="00CD0C9B">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 xml:space="preserve">　　ア　</w:t>
            </w:r>
            <w:r w:rsidR="00513F61" w:rsidRPr="00811CFF">
              <w:rPr>
                <w:rFonts w:asciiTheme="majorEastAsia" w:eastAsiaTheme="majorEastAsia" w:hAnsiTheme="majorEastAsia" w:hint="eastAsia"/>
                <w:color w:val="000000" w:themeColor="text1"/>
              </w:rPr>
              <w:t>65歳</w:t>
            </w:r>
            <w:r w:rsidRPr="00811CFF">
              <w:rPr>
                <w:rFonts w:asciiTheme="majorEastAsia" w:eastAsiaTheme="majorEastAsia" w:hAnsiTheme="majorEastAsia" w:hint="eastAsia"/>
                <w:color w:val="000000" w:themeColor="text1"/>
              </w:rPr>
              <w:t>定年制をめざす。</w:t>
            </w:r>
          </w:p>
          <w:p w14:paraId="2DA59091" w14:textId="77777777" w:rsidR="00CD0C9B" w:rsidRPr="00811CFF" w:rsidRDefault="00CD0C9B" w:rsidP="00CD0C9B">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 xml:space="preserve">　　イ　60歳以上の賃金・労働条件の改善をめざす。</w:t>
            </w:r>
          </w:p>
          <w:p w14:paraId="43A7E677" w14:textId="77777777" w:rsidR="00CD0C9B" w:rsidRPr="00811CFF" w:rsidRDefault="00CD0C9B" w:rsidP="00CD0C9B">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 xml:space="preserve">　　ウ　55歳以上の在職条件の改善をめざす。</w:t>
            </w:r>
          </w:p>
          <w:p w14:paraId="1B412A44" w14:textId="77777777" w:rsidR="00513F61" w:rsidRPr="00811CFF" w:rsidRDefault="00CD0C9B" w:rsidP="00CD0C9B">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 xml:space="preserve">　　エ　労働</w:t>
            </w:r>
            <w:r w:rsidR="00513F61" w:rsidRPr="00811CFF">
              <w:rPr>
                <w:rFonts w:asciiTheme="majorEastAsia" w:eastAsiaTheme="majorEastAsia" w:hAnsiTheme="majorEastAsia" w:hint="eastAsia"/>
                <w:color w:val="000000" w:themeColor="text1"/>
              </w:rPr>
              <w:t>災害防止の観点から、</w:t>
            </w:r>
            <w:r w:rsidR="006645A1" w:rsidRPr="00811CFF">
              <w:rPr>
                <w:rFonts w:asciiTheme="majorEastAsia" w:eastAsiaTheme="majorEastAsia" w:hAnsiTheme="majorEastAsia" w:hint="eastAsia"/>
                <w:color w:val="000000" w:themeColor="text1"/>
              </w:rPr>
              <w:t>高齢者が</w:t>
            </w:r>
            <w:r w:rsidR="00513F61" w:rsidRPr="00811CFF">
              <w:rPr>
                <w:rFonts w:asciiTheme="majorEastAsia" w:eastAsiaTheme="majorEastAsia" w:hAnsiTheme="majorEastAsia" w:hint="eastAsia"/>
                <w:color w:val="000000" w:themeColor="text1"/>
              </w:rPr>
              <w:t>安心して安全に働ける職場環境の整備・改善に取</w:t>
            </w:r>
            <w:r w:rsidR="002F50D0" w:rsidRPr="00811CFF">
              <w:rPr>
                <w:rFonts w:asciiTheme="majorEastAsia" w:eastAsiaTheme="majorEastAsia" w:hAnsiTheme="majorEastAsia" w:hint="eastAsia"/>
                <w:color w:val="000000" w:themeColor="text1"/>
              </w:rPr>
              <w:t>り</w:t>
            </w:r>
            <w:r w:rsidR="00513F61" w:rsidRPr="00811CFF">
              <w:rPr>
                <w:rFonts w:asciiTheme="majorEastAsia" w:eastAsiaTheme="majorEastAsia" w:hAnsiTheme="majorEastAsia" w:hint="eastAsia"/>
                <w:color w:val="000000" w:themeColor="text1"/>
              </w:rPr>
              <w:t>組む。</w:t>
            </w:r>
          </w:p>
          <w:p w14:paraId="2DFF2DAC" w14:textId="77777777" w:rsidR="002F50D0" w:rsidRPr="00CD0C9B" w:rsidRDefault="00CD0C9B" w:rsidP="005140EB">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 xml:space="preserve">　　オ　退職年齢引き上げに伴う在職条件の低下を許さず改善を求める。</w:t>
            </w:r>
          </w:p>
        </w:tc>
      </w:tr>
      <w:tr w:rsidR="00513F61" w:rsidRPr="007D12A5" w14:paraId="0AC7120F" w14:textId="77777777" w:rsidTr="006645A1">
        <w:trPr>
          <w:cantSplit/>
          <w:trHeight w:val="1558"/>
        </w:trPr>
        <w:tc>
          <w:tcPr>
            <w:tcW w:w="430" w:type="dxa"/>
            <w:vMerge w:val="restart"/>
            <w:tcBorders>
              <w:left w:val="single" w:sz="12" w:space="0" w:color="auto"/>
            </w:tcBorders>
            <w:textDirection w:val="tbRlV"/>
            <w:vAlign w:val="center"/>
          </w:tcPr>
          <w:p w14:paraId="482CDA0F" w14:textId="77777777" w:rsidR="00513F61" w:rsidRPr="007D12A5" w:rsidRDefault="00513F61" w:rsidP="002A7338">
            <w:pPr>
              <w:tabs>
                <w:tab w:val="left" w:pos="2268"/>
              </w:tabs>
              <w:snapToGrid w:val="0"/>
              <w:spacing w:line="276" w:lineRule="auto"/>
              <w:ind w:left="113" w:right="113"/>
              <w:jc w:val="center"/>
              <w:rPr>
                <w:rFonts w:asciiTheme="majorEastAsia" w:eastAsiaTheme="majorEastAsia" w:hAnsiTheme="majorEastAsia"/>
                <w:sz w:val="24"/>
                <w:szCs w:val="24"/>
              </w:rPr>
            </w:pPr>
            <w:r w:rsidRPr="007D12A5">
              <w:rPr>
                <w:rFonts w:asciiTheme="majorEastAsia" w:eastAsiaTheme="majorEastAsia" w:hAnsiTheme="majorEastAsia" w:hint="eastAsia"/>
                <w:sz w:val="24"/>
                <w:szCs w:val="24"/>
              </w:rPr>
              <w:t>一</w:t>
            </w:r>
            <w:r>
              <w:rPr>
                <w:rFonts w:asciiTheme="majorEastAsia" w:eastAsiaTheme="majorEastAsia" w:hAnsiTheme="majorEastAsia" w:hint="eastAsia"/>
                <w:sz w:val="24"/>
                <w:szCs w:val="24"/>
              </w:rPr>
              <w:t xml:space="preserve">　</w:t>
            </w:r>
            <w:r w:rsidRPr="007D12A5">
              <w:rPr>
                <w:rFonts w:asciiTheme="majorEastAsia" w:eastAsiaTheme="majorEastAsia" w:hAnsiTheme="majorEastAsia" w:hint="eastAsia"/>
                <w:sz w:val="24"/>
                <w:szCs w:val="24"/>
              </w:rPr>
              <w:t>時</w:t>
            </w:r>
            <w:r>
              <w:rPr>
                <w:rFonts w:asciiTheme="majorEastAsia" w:eastAsiaTheme="majorEastAsia" w:hAnsiTheme="majorEastAsia" w:hint="eastAsia"/>
                <w:sz w:val="24"/>
                <w:szCs w:val="24"/>
              </w:rPr>
              <w:t xml:space="preserve">　</w:t>
            </w:r>
            <w:r w:rsidRPr="007D12A5">
              <w:rPr>
                <w:rFonts w:asciiTheme="majorEastAsia" w:eastAsiaTheme="majorEastAsia" w:hAnsiTheme="majorEastAsia" w:hint="eastAsia"/>
                <w:sz w:val="24"/>
                <w:szCs w:val="24"/>
              </w:rPr>
              <w:t>金</w:t>
            </w:r>
            <w:r>
              <w:rPr>
                <w:rFonts w:asciiTheme="majorEastAsia" w:eastAsiaTheme="majorEastAsia" w:hAnsiTheme="majorEastAsia" w:hint="eastAsia"/>
                <w:sz w:val="24"/>
                <w:szCs w:val="24"/>
              </w:rPr>
              <w:t xml:space="preserve">　</w:t>
            </w:r>
            <w:r w:rsidRPr="007D12A5">
              <w:rPr>
                <w:rFonts w:asciiTheme="majorEastAsia" w:eastAsiaTheme="majorEastAsia" w:hAnsiTheme="majorEastAsia" w:hint="eastAsia"/>
                <w:sz w:val="24"/>
                <w:szCs w:val="24"/>
              </w:rPr>
              <w:t>関</w:t>
            </w:r>
            <w:r>
              <w:rPr>
                <w:rFonts w:asciiTheme="majorEastAsia" w:eastAsiaTheme="majorEastAsia" w:hAnsiTheme="majorEastAsia" w:hint="eastAsia"/>
                <w:sz w:val="24"/>
                <w:szCs w:val="24"/>
              </w:rPr>
              <w:t xml:space="preserve">　</w:t>
            </w:r>
            <w:r w:rsidRPr="007D12A5">
              <w:rPr>
                <w:rFonts w:asciiTheme="majorEastAsia" w:eastAsiaTheme="majorEastAsia" w:hAnsiTheme="majorEastAsia" w:hint="eastAsia"/>
                <w:sz w:val="24"/>
                <w:szCs w:val="24"/>
              </w:rPr>
              <w:t>連</w:t>
            </w:r>
          </w:p>
        </w:tc>
        <w:tc>
          <w:tcPr>
            <w:tcW w:w="387" w:type="dxa"/>
            <w:textDirection w:val="tbRlV"/>
            <w:vAlign w:val="center"/>
          </w:tcPr>
          <w:p w14:paraId="7BB63EC6" w14:textId="77777777" w:rsidR="00513F61" w:rsidRPr="006645A1" w:rsidRDefault="00513F61" w:rsidP="00513F61">
            <w:pPr>
              <w:tabs>
                <w:tab w:val="left" w:pos="2268"/>
              </w:tabs>
              <w:snapToGrid w:val="0"/>
              <w:spacing w:line="360" w:lineRule="auto"/>
              <w:ind w:left="113" w:right="113"/>
              <w:jc w:val="left"/>
              <w:rPr>
                <w:rFonts w:asciiTheme="majorEastAsia" w:eastAsiaTheme="majorEastAsia" w:hAnsiTheme="majorEastAsia"/>
                <w:color w:val="000000" w:themeColor="text1"/>
                <w:sz w:val="22"/>
              </w:rPr>
            </w:pPr>
            <w:r w:rsidRPr="006645A1">
              <w:rPr>
                <w:rFonts w:asciiTheme="majorEastAsia" w:eastAsiaTheme="majorEastAsia" w:hAnsiTheme="majorEastAsia" w:hint="eastAsia"/>
                <w:color w:val="000000" w:themeColor="text1"/>
                <w:sz w:val="22"/>
              </w:rPr>
              <w:t>春闘交渉時</w:t>
            </w:r>
          </w:p>
        </w:tc>
        <w:tc>
          <w:tcPr>
            <w:tcW w:w="9356" w:type="dxa"/>
          </w:tcPr>
          <w:p w14:paraId="19931D28" w14:textId="626DB964" w:rsidR="00513F61" w:rsidRPr="00D87C92" w:rsidRDefault="00B62646" w:rsidP="00B62646">
            <w:pPr>
              <w:tabs>
                <w:tab w:val="left" w:pos="2268"/>
              </w:tabs>
              <w:snapToGrid w:val="0"/>
              <w:spacing w:line="300" w:lineRule="atLeast"/>
              <w:jc w:val="left"/>
              <w:rPr>
                <w:rFonts w:asciiTheme="majorEastAsia" w:eastAsiaTheme="majorEastAsia" w:hAnsiTheme="majorEastAsia"/>
              </w:rPr>
            </w:pPr>
            <w:r w:rsidRPr="00D87C92">
              <w:rPr>
                <w:rFonts w:asciiTheme="majorEastAsia" w:eastAsiaTheme="majorEastAsia" w:hAnsiTheme="majorEastAsia" w:hint="eastAsia"/>
              </w:rPr>
              <w:t>・月</w:t>
            </w:r>
            <w:r w:rsidR="00513F61" w:rsidRPr="00D87C92">
              <w:rPr>
                <w:rFonts w:asciiTheme="majorEastAsia" w:eastAsiaTheme="majorEastAsia" w:hAnsiTheme="majorEastAsia" w:hint="eastAsia"/>
              </w:rPr>
              <w:t>例賃金の引き上げ</w:t>
            </w:r>
            <w:r w:rsidR="00F15A15" w:rsidRPr="00D87C92">
              <w:rPr>
                <w:rFonts w:asciiTheme="majorEastAsia" w:eastAsiaTheme="majorEastAsia" w:hAnsiTheme="majorEastAsia" w:hint="eastAsia"/>
              </w:rPr>
              <w:t>、</w:t>
            </w:r>
            <w:r w:rsidR="00513F61" w:rsidRPr="00D87C92">
              <w:rPr>
                <w:rFonts w:asciiTheme="majorEastAsia" w:eastAsiaTheme="majorEastAsia" w:hAnsiTheme="majorEastAsia" w:hint="eastAsia"/>
              </w:rPr>
              <w:t>年収確保の観点も含め一時金の維持・向上を図る。</w:t>
            </w:r>
          </w:p>
        </w:tc>
        <w:tc>
          <w:tcPr>
            <w:tcW w:w="12048" w:type="dxa"/>
            <w:vMerge/>
            <w:tcBorders>
              <w:right w:val="single" w:sz="12" w:space="0" w:color="auto"/>
            </w:tcBorders>
          </w:tcPr>
          <w:p w14:paraId="3BD2384F" w14:textId="77777777" w:rsidR="00513F61" w:rsidRPr="007D12A5" w:rsidRDefault="00513F61" w:rsidP="00374080">
            <w:pPr>
              <w:tabs>
                <w:tab w:val="left" w:pos="2268"/>
              </w:tabs>
              <w:snapToGrid w:val="0"/>
              <w:spacing w:line="300" w:lineRule="atLeast"/>
              <w:rPr>
                <w:rFonts w:asciiTheme="majorEastAsia" w:eastAsiaTheme="majorEastAsia" w:hAnsiTheme="majorEastAsia"/>
              </w:rPr>
            </w:pPr>
          </w:p>
        </w:tc>
      </w:tr>
      <w:tr w:rsidR="00513F61" w:rsidRPr="007D12A5" w14:paraId="446B7CE2" w14:textId="77777777" w:rsidTr="006645A1">
        <w:trPr>
          <w:cantSplit/>
          <w:trHeight w:val="1538"/>
        </w:trPr>
        <w:tc>
          <w:tcPr>
            <w:tcW w:w="430" w:type="dxa"/>
            <w:vMerge/>
            <w:tcBorders>
              <w:left w:val="single" w:sz="12" w:space="0" w:color="auto"/>
              <w:bottom w:val="single" w:sz="12" w:space="0" w:color="auto"/>
            </w:tcBorders>
            <w:textDirection w:val="tbRlV"/>
            <w:vAlign w:val="center"/>
          </w:tcPr>
          <w:p w14:paraId="120C7762" w14:textId="77777777" w:rsidR="00513F61" w:rsidRPr="007D12A5" w:rsidRDefault="00513F61" w:rsidP="00374080">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034CAB58" w14:textId="77777777" w:rsidR="00513F61" w:rsidRPr="006645A1" w:rsidRDefault="00513F61" w:rsidP="00513F61">
            <w:pPr>
              <w:tabs>
                <w:tab w:val="left" w:pos="2268"/>
              </w:tabs>
              <w:snapToGrid w:val="0"/>
              <w:spacing w:line="360" w:lineRule="auto"/>
              <w:ind w:left="113" w:right="113"/>
              <w:jc w:val="left"/>
              <w:rPr>
                <w:rFonts w:asciiTheme="majorEastAsia" w:eastAsiaTheme="majorEastAsia" w:hAnsiTheme="majorEastAsia"/>
                <w:color w:val="000000" w:themeColor="text1"/>
                <w:sz w:val="22"/>
              </w:rPr>
            </w:pPr>
            <w:r w:rsidRPr="006645A1">
              <w:rPr>
                <w:rFonts w:asciiTheme="majorEastAsia" w:eastAsiaTheme="majorEastAsia" w:hAnsiTheme="majorEastAsia" w:hint="eastAsia"/>
                <w:color w:val="000000" w:themeColor="text1"/>
                <w:sz w:val="22"/>
              </w:rPr>
              <w:t>季別交渉時</w:t>
            </w:r>
          </w:p>
        </w:tc>
        <w:tc>
          <w:tcPr>
            <w:tcW w:w="9356" w:type="dxa"/>
            <w:tcBorders>
              <w:bottom w:val="single" w:sz="12" w:space="0" w:color="auto"/>
            </w:tcBorders>
          </w:tcPr>
          <w:p w14:paraId="2F56000C" w14:textId="77777777" w:rsidR="00513F61" w:rsidRPr="00811CFF" w:rsidRDefault="00513F61" w:rsidP="00374080">
            <w:pPr>
              <w:tabs>
                <w:tab w:val="left" w:pos="2268"/>
              </w:tabs>
              <w:snapToGrid w:val="0"/>
              <w:spacing w:line="300" w:lineRule="atLeast"/>
              <w:jc w:val="left"/>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【夏季・年末】単組ごとに設定</w:t>
            </w:r>
          </w:p>
        </w:tc>
        <w:tc>
          <w:tcPr>
            <w:tcW w:w="12048" w:type="dxa"/>
            <w:vMerge/>
            <w:tcBorders>
              <w:bottom w:val="single" w:sz="12" w:space="0" w:color="auto"/>
              <w:right w:val="single" w:sz="12" w:space="0" w:color="auto"/>
            </w:tcBorders>
          </w:tcPr>
          <w:p w14:paraId="114CA53B" w14:textId="77777777" w:rsidR="00513F61" w:rsidRPr="007D12A5" w:rsidRDefault="00513F61" w:rsidP="00374080">
            <w:pPr>
              <w:tabs>
                <w:tab w:val="left" w:pos="2268"/>
              </w:tabs>
              <w:snapToGrid w:val="0"/>
              <w:spacing w:line="300" w:lineRule="atLeast"/>
              <w:rPr>
                <w:rFonts w:asciiTheme="majorEastAsia" w:eastAsiaTheme="majorEastAsia" w:hAnsiTheme="majorEastAsia"/>
              </w:rPr>
            </w:pPr>
          </w:p>
        </w:tc>
      </w:tr>
    </w:tbl>
    <w:p w14:paraId="6AA2C9A2" w14:textId="77777777" w:rsidR="002C72CE" w:rsidRPr="007D12A5" w:rsidRDefault="002C72CE" w:rsidP="002C72CE">
      <w:pPr>
        <w:tabs>
          <w:tab w:val="left" w:pos="2268"/>
        </w:tabs>
        <w:snapToGrid w:val="0"/>
        <w:spacing w:line="300" w:lineRule="atLeast"/>
        <w:rPr>
          <w:rFonts w:asciiTheme="majorEastAsia" w:eastAsiaTheme="majorEastAsia" w:hAnsiTheme="majorEastAsia"/>
          <w:sz w:val="32"/>
          <w:szCs w:val="32"/>
        </w:rPr>
      </w:pPr>
      <w:r w:rsidRPr="007D12A5">
        <w:rPr>
          <w:rFonts w:asciiTheme="majorEastAsia" w:eastAsiaTheme="majorEastAsia" w:hAnsiTheme="majorEastAsia" w:hint="eastAsia"/>
          <w:sz w:val="32"/>
          <w:szCs w:val="32"/>
        </w:rPr>
        <w:t>２．要求・回答・統一行動等</w:t>
      </w:r>
    </w:p>
    <w:tbl>
      <w:tblPr>
        <w:tblStyle w:val="a3"/>
        <w:tblW w:w="0" w:type="auto"/>
        <w:tblLook w:val="04A0" w:firstRow="1" w:lastRow="0" w:firstColumn="1" w:lastColumn="0" w:noHBand="0" w:noVBand="1"/>
      </w:tblPr>
      <w:tblGrid>
        <w:gridCol w:w="1526"/>
        <w:gridCol w:w="5812"/>
        <w:gridCol w:w="7229"/>
        <w:gridCol w:w="7756"/>
      </w:tblGrid>
      <w:tr w:rsidR="007D12A5" w:rsidRPr="007D12A5" w14:paraId="7E8CAC4D" w14:textId="77777777" w:rsidTr="006645A1">
        <w:trPr>
          <w:trHeight w:val="130"/>
        </w:trPr>
        <w:tc>
          <w:tcPr>
            <w:tcW w:w="1526" w:type="dxa"/>
            <w:tcBorders>
              <w:top w:val="single" w:sz="12" w:space="0" w:color="auto"/>
              <w:left w:val="single" w:sz="12" w:space="0" w:color="auto"/>
              <w:bottom w:val="double" w:sz="4" w:space="0" w:color="auto"/>
            </w:tcBorders>
            <w:vAlign w:val="center"/>
          </w:tcPr>
          <w:p w14:paraId="021E3C66" w14:textId="77777777" w:rsidR="002C72CE" w:rsidRPr="007D12A5" w:rsidRDefault="002C72CE" w:rsidP="00374080">
            <w:pPr>
              <w:tabs>
                <w:tab w:val="left" w:pos="2268"/>
              </w:tabs>
              <w:snapToGrid w:val="0"/>
              <w:spacing w:line="300" w:lineRule="atLeast"/>
              <w:jc w:val="center"/>
              <w:rPr>
                <w:rFonts w:asciiTheme="majorEastAsia" w:eastAsiaTheme="majorEastAsia" w:hAnsiTheme="majorEastAsia"/>
                <w:sz w:val="26"/>
                <w:szCs w:val="26"/>
              </w:rPr>
            </w:pPr>
            <w:r w:rsidRPr="007D12A5">
              <w:rPr>
                <w:rFonts w:asciiTheme="majorEastAsia" w:eastAsiaTheme="majorEastAsia" w:hAnsiTheme="majorEastAsia" w:hint="eastAsia"/>
                <w:sz w:val="26"/>
                <w:szCs w:val="26"/>
              </w:rPr>
              <w:t>交渉時期</w:t>
            </w:r>
          </w:p>
        </w:tc>
        <w:tc>
          <w:tcPr>
            <w:tcW w:w="5812" w:type="dxa"/>
            <w:tcBorders>
              <w:top w:val="single" w:sz="12" w:space="0" w:color="auto"/>
              <w:bottom w:val="double" w:sz="4" w:space="0" w:color="auto"/>
            </w:tcBorders>
            <w:vAlign w:val="center"/>
          </w:tcPr>
          <w:p w14:paraId="5CFFC1C9" w14:textId="77777777" w:rsidR="002C72CE" w:rsidRPr="007D12A5" w:rsidRDefault="002C72CE" w:rsidP="00374080">
            <w:pPr>
              <w:tabs>
                <w:tab w:val="left" w:pos="2268"/>
              </w:tabs>
              <w:snapToGrid w:val="0"/>
              <w:spacing w:line="300" w:lineRule="atLeast"/>
              <w:jc w:val="center"/>
              <w:rPr>
                <w:rFonts w:asciiTheme="majorEastAsia" w:eastAsiaTheme="majorEastAsia" w:hAnsiTheme="majorEastAsia"/>
                <w:sz w:val="26"/>
                <w:szCs w:val="26"/>
              </w:rPr>
            </w:pPr>
            <w:r w:rsidRPr="007D12A5">
              <w:rPr>
                <w:rFonts w:asciiTheme="majorEastAsia" w:eastAsiaTheme="majorEastAsia" w:hAnsiTheme="majorEastAsia" w:hint="eastAsia"/>
                <w:sz w:val="26"/>
                <w:szCs w:val="26"/>
              </w:rPr>
              <w:t>要求日</w:t>
            </w:r>
          </w:p>
        </w:tc>
        <w:tc>
          <w:tcPr>
            <w:tcW w:w="7229" w:type="dxa"/>
            <w:tcBorders>
              <w:top w:val="single" w:sz="12" w:space="0" w:color="auto"/>
              <w:bottom w:val="double" w:sz="4" w:space="0" w:color="auto"/>
            </w:tcBorders>
            <w:vAlign w:val="center"/>
          </w:tcPr>
          <w:p w14:paraId="5ABA26B8" w14:textId="77777777" w:rsidR="002C72CE" w:rsidRPr="007D12A5" w:rsidRDefault="002C72CE" w:rsidP="00374080">
            <w:pPr>
              <w:tabs>
                <w:tab w:val="left" w:pos="2268"/>
              </w:tabs>
              <w:snapToGrid w:val="0"/>
              <w:spacing w:line="300" w:lineRule="atLeast"/>
              <w:jc w:val="center"/>
              <w:rPr>
                <w:rFonts w:asciiTheme="majorEastAsia" w:eastAsiaTheme="majorEastAsia" w:hAnsiTheme="majorEastAsia"/>
                <w:sz w:val="26"/>
                <w:szCs w:val="26"/>
              </w:rPr>
            </w:pPr>
            <w:r w:rsidRPr="007D12A5">
              <w:rPr>
                <w:rFonts w:asciiTheme="majorEastAsia" w:eastAsiaTheme="majorEastAsia" w:hAnsiTheme="majorEastAsia" w:hint="eastAsia"/>
                <w:sz w:val="26"/>
                <w:szCs w:val="26"/>
              </w:rPr>
              <w:t>回答日（統一交渉日程含む）</w:t>
            </w:r>
          </w:p>
        </w:tc>
        <w:tc>
          <w:tcPr>
            <w:tcW w:w="7756" w:type="dxa"/>
            <w:tcBorders>
              <w:top w:val="single" w:sz="12" w:space="0" w:color="auto"/>
              <w:bottom w:val="double" w:sz="4" w:space="0" w:color="auto"/>
              <w:right w:val="single" w:sz="12" w:space="0" w:color="auto"/>
            </w:tcBorders>
            <w:vAlign w:val="center"/>
          </w:tcPr>
          <w:p w14:paraId="326C4480" w14:textId="77777777" w:rsidR="002C72CE" w:rsidRPr="007D12A5" w:rsidRDefault="002C72CE" w:rsidP="00374080">
            <w:pPr>
              <w:tabs>
                <w:tab w:val="left" w:pos="2268"/>
              </w:tabs>
              <w:snapToGrid w:val="0"/>
              <w:spacing w:line="300" w:lineRule="atLeast"/>
              <w:jc w:val="center"/>
              <w:rPr>
                <w:rFonts w:asciiTheme="majorEastAsia" w:eastAsiaTheme="majorEastAsia" w:hAnsiTheme="majorEastAsia"/>
                <w:sz w:val="26"/>
                <w:szCs w:val="26"/>
              </w:rPr>
            </w:pPr>
            <w:r w:rsidRPr="007D12A5">
              <w:rPr>
                <w:rFonts w:asciiTheme="majorEastAsia" w:eastAsiaTheme="majorEastAsia" w:hAnsiTheme="majorEastAsia" w:hint="eastAsia"/>
                <w:sz w:val="26"/>
                <w:szCs w:val="26"/>
              </w:rPr>
              <w:t>統一行動等</w:t>
            </w:r>
          </w:p>
        </w:tc>
      </w:tr>
      <w:tr w:rsidR="00513F61" w:rsidRPr="007D12A5" w14:paraId="3173C950" w14:textId="77777777" w:rsidTr="00513F61">
        <w:trPr>
          <w:trHeight w:val="1106"/>
        </w:trPr>
        <w:tc>
          <w:tcPr>
            <w:tcW w:w="1526" w:type="dxa"/>
            <w:tcBorders>
              <w:top w:val="double" w:sz="4" w:space="0" w:color="auto"/>
              <w:left w:val="single" w:sz="12" w:space="0" w:color="auto"/>
            </w:tcBorders>
            <w:vAlign w:val="center"/>
          </w:tcPr>
          <w:p w14:paraId="75BB02F3" w14:textId="77777777" w:rsidR="00513F61" w:rsidRPr="007D12A5" w:rsidRDefault="00513F61" w:rsidP="00513F61">
            <w:pPr>
              <w:tabs>
                <w:tab w:val="left" w:pos="2268"/>
              </w:tabs>
              <w:snapToGrid w:val="0"/>
              <w:spacing w:line="300" w:lineRule="atLeast"/>
              <w:jc w:val="center"/>
              <w:rPr>
                <w:rFonts w:asciiTheme="majorEastAsia" w:eastAsiaTheme="majorEastAsia" w:hAnsiTheme="majorEastAsia"/>
                <w:sz w:val="26"/>
                <w:szCs w:val="26"/>
              </w:rPr>
            </w:pPr>
            <w:r w:rsidRPr="007D12A5">
              <w:rPr>
                <w:rFonts w:asciiTheme="majorEastAsia" w:eastAsiaTheme="majorEastAsia" w:hAnsiTheme="majorEastAsia" w:hint="eastAsia"/>
                <w:sz w:val="26"/>
                <w:szCs w:val="26"/>
              </w:rPr>
              <w:t>春闘時</w:t>
            </w:r>
          </w:p>
        </w:tc>
        <w:tc>
          <w:tcPr>
            <w:tcW w:w="5812" w:type="dxa"/>
            <w:tcBorders>
              <w:top w:val="double" w:sz="4" w:space="0" w:color="auto"/>
            </w:tcBorders>
          </w:tcPr>
          <w:p w14:paraId="226D2395" w14:textId="77777777" w:rsidR="00513F61" w:rsidRPr="00D87C92" w:rsidRDefault="00513F61" w:rsidP="00513F61">
            <w:pPr>
              <w:rPr>
                <w:rFonts w:asciiTheme="majorEastAsia" w:eastAsiaTheme="majorEastAsia" w:hAnsiTheme="majorEastAsia"/>
              </w:rPr>
            </w:pPr>
            <w:r w:rsidRPr="00D87C92">
              <w:rPr>
                <w:rFonts w:asciiTheme="majorEastAsia" w:eastAsiaTheme="majorEastAsia" w:hAnsiTheme="majorEastAsia" w:hint="eastAsia"/>
              </w:rPr>
              <w:t>原則</w:t>
            </w:r>
            <w:r w:rsidR="00AB7A3F" w:rsidRPr="00D87C92">
              <w:rPr>
                <w:rFonts w:asciiTheme="majorEastAsia" w:eastAsiaTheme="majorEastAsia" w:hAnsiTheme="majorEastAsia" w:hint="eastAsia"/>
              </w:rPr>
              <w:t>として</w:t>
            </w:r>
            <w:r w:rsidRPr="00D87C92">
              <w:rPr>
                <w:rFonts w:asciiTheme="majorEastAsia" w:eastAsiaTheme="majorEastAsia" w:hAnsiTheme="majorEastAsia" w:hint="eastAsia"/>
              </w:rPr>
              <w:t>2月中</w:t>
            </w:r>
          </w:p>
        </w:tc>
        <w:tc>
          <w:tcPr>
            <w:tcW w:w="7229" w:type="dxa"/>
            <w:tcBorders>
              <w:top w:val="double" w:sz="4" w:space="0" w:color="auto"/>
            </w:tcBorders>
          </w:tcPr>
          <w:p w14:paraId="4FFAD5FB" w14:textId="00CAA591" w:rsidR="00513F61" w:rsidRPr="00D87C92" w:rsidRDefault="00513F61" w:rsidP="00513F61">
            <w:pPr>
              <w:tabs>
                <w:tab w:val="left" w:pos="2268"/>
              </w:tabs>
              <w:snapToGrid w:val="0"/>
              <w:spacing w:line="300" w:lineRule="atLeast"/>
              <w:rPr>
                <w:rFonts w:asciiTheme="majorEastAsia" w:eastAsiaTheme="majorEastAsia" w:hAnsiTheme="majorEastAsia"/>
              </w:rPr>
            </w:pPr>
            <w:r w:rsidRPr="00D87C92">
              <w:rPr>
                <w:rFonts w:asciiTheme="majorEastAsia" w:eastAsiaTheme="majorEastAsia" w:hAnsiTheme="majorEastAsia" w:hint="eastAsia"/>
              </w:rPr>
              <w:t>ヤマ場は3月</w:t>
            </w:r>
            <w:r w:rsidR="00E27610" w:rsidRPr="00D87C92">
              <w:rPr>
                <w:rFonts w:asciiTheme="majorEastAsia" w:eastAsiaTheme="majorEastAsia" w:hAnsiTheme="majorEastAsia" w:hint="eastAsia"/>
              </w:rPr>
              <w:t>12</w:t>
            </w:r>
            <w:r w:rsidRPr="00D87C92">
              <w:rPr>
                <w:rFonts w:asciiTheme="majorEastAsia" w:eastAsiaTheme="majorEastAsia" w:hAnsiTheme="majorEastAsia" w:hint="eastAsia"/>
              </w:rPr>
              <w:t>日～</w:t>
            </w:r>
            <w:r w:rsidR="00B62646" w:rsidRPr="00D87C92">
              <w:rPr>
                <w:rFonts w:asciiTheme="majorEastAsia" w:eastAsiaTheme="majorEastAsia" w:hAnsiTheme="majorEastAsia" w:hint="eastAsia"/>
              </w:rPr>
              <w:t>1</w:t>
            </w:r>
            <w:r w:rsidR="00E27610" w:rsidRPr="00D87C92">
              <w:rPr>
                <w:rFonts w:asciiTheme="majorEastAsia" w:eastAsiaTheme="majorEastAsia" w:hAnsiTheme="majorEastAsia" w:hint="eastAsia"/>
              </w:rPr>
              <w:t>5</w:t>
            </w:r>
            <w:r w:rsidRPr="00D87C92">
              <w:rPr>
                <w:rFonts w:asciiTheme="majorEastAsia" w:eastAsiaTheme="majorEastAsia" w:hAnsiTheme="majorEastAsia" w:hint="eastAsia"/>
              </w:rPr>
              <w:t>日とする。</w:t>
            </w:r>
          </w:p>
          <w:p w14:paraId="64EFE9A1" w14:textId="69F9FC21" w:rsidR="00513F61" w:rsidRPr="00D87C92" w:rsidRDefault="00513F61" w:rsidP="00513F61">
            <w:pPr>
              <w:tabs>
                <w:tab w:val="left" w:pos="2268"/>
              </w:tabs>
              <w:snapToGrid w:val="0"/>
              <w:spacing w:line="300" w:lineRule="atLeast"/>
              <w:rPr>
                <w:rFonts w:asciiTheme="majorEastAsia" w:eastAsiaTheme="majorEastAsia" w:hAnsiTheme="majorEastAsia"/>
              </w:rPr>
            </w:pPr>
            <w:r w:rsidRPr="00D87C92">
              <w:rPr>
                <w:rFonts w:asciiTheme="majorEastAsia" w:eastAsiaTheme="majorEastAsia" w:hAnsiTheme="majorEastAsia" w:hint="eastAsia"/>
              </w:rPr>
              <w:t xml:space="preserve">　・3月</w:t>
            </w:r>
            <w:r w:rsidR="00E27610" w:rsidRPr="00D87C92">
              <w:rPr>
                <w:rFonts w:asciiTheme="majorEastAsia" w:eastAsiaTheme="majorEastAsia" w:hAnsiTheme="majorEastAsia" w:hint="eastAsia"/>
              </w:rPr>
              <w:t>12</w:t>
            </w:r>
            <w:r w:rsidRPr="00D87C92">
              <w:rPr>
                <w:rFonts w:asciiTheme="majorEastAsia" w:eastAsiaTheme="majorEastAsia" w:hAnsiTheme="majorEastAsia" w:hint="eastAsia"/>
              </w:rPr>
              <w:t>日～</w:t>
            </w:r>
            <w:r w:rsidR="00E27610" w:rsidRPr="00D87C92">
              <w:rPr>
                <w:rFonts w:asciiTheme="majorEastAsia" w:eastAsiaTheme="majorEastAsia" w:hAnsiTheme="majorEastAsia" w:hint="eastAsia"/>
              </w:rPr>
              <w:t>15</w:t>
            </w:r>
            <w:r w:rsidRPr="00D87C92">
              <w:rPr>
                <w:rFonts w:asciiTheme="majorEastAsia" w:eastAsiaTheme="majorEastAsia" w:hAnsiTheme="majorEastAsia" w:hint="eastAsia"/>
              </w:rPr>
              <w:t>日</w:t>
            </w:r>
            <w:r w:rsidR="00B62646" w:rsidRPr="00D87C92">
              <w:rPr>
                <w:rFonts w:asciiTheme="majorEastAsia" w:eastAsiaTheme="majorEastAsia" w:hAnsiTheme="majorEastAsia" w:hint="eastAsia"/>
              </w:rPr>
              <w:t>：</w:t>
            </w:r>
            <w:r w:rsidRPr="00D87C92">
              <w:rPr>
                <w:rFonts w:asciiTheme="majorEastAsia" w:eastAsiaTheme="majorEastAsia" w:hAnsiTheme="majorEastAsia" w:hint="eastAsia"/>
              </w:rPr>
              <w:t>第1先行組合回答ゾーン（</w:t>
            </w:r>
            <w:r w:rsidR="00B62646" w:rsidRPr="00D87C92">
              <w:rPr>
                <w:rFonts w:asciiTheme="majorEastAsia" w:eastAsiaTheme="majorEastAsia" w:hAnsiTheme="majorEastAsia" w:hint="eastAsia"/>
              </w:rPr>
              <w:t>ＪＲ</w:t>
            </w:r>
            <w:r w:rsidR="00AB7A3F" w:rsidRPr="00D87C92">
              <w:rPr>
                <w:rFonts w:asciiTheme="majorEastAsia" w:eastAsiaTheme="majorEastAsia" w:hAnsiTheme="majorEastAsia" w:hint="eastAsia"/>
              </w:rPr>
              <w:t>５</w:t>
            </w:r>
            <w:r w:rsidRPr="00D87C92">
              <w:rPr>
                <w:rFonts w:asciiTheme="majorEastAsia" w:eastAsiaTheme="majorEastAsia" w:hAnsiTheme="majorEastAsia" w:hint="eastAsia"/>
              </w:rPr>
              <w:t>単組）</w:t>
            </w:r>
          </w:p>
          <w:p w14:paraId="62E2B175" w14:textId="42DBCEA0" w:rsidR="00513F61" w:rsidRPr="00D87C92" w:rsidRDefault="00513F61" w:rsidP="00E27610">
            <w:pPr>
              <w:tabs>
                <w:tab w:val="left" w:pos="2268"/>
              </w:tabs>
              <w:snapToGrid w:val="0"/>
              <w:spacing w:line="300" w:lineRule="atLeast"/>
              <w:ind w:firstLineChars="100" w:firstLine="210"/>
              <w:rPr>
                <w:rFonts w:asciiTheme="majorEastAsia" w:eastAsiaTheme="majorEastAsia" w:hAnsiTheme="majorEastAsia"/>
              </w:rPr>
            </w:pPr>
            <w:r w:rsidRPr="00D87C92">
              <w:rPr>
                <w:rFonts w:asciiTheme="majorEastAsia" w:eastAsiaTheme="majorEastAsia" w:hAnsiTheme="majorEastAsia" w:hint="eastAsia"/>
              </w:rPr>
              <w:t>・3月</w:t>
            </w:r>
            <w:r w:rsidR="00E27610" w:rsidRPr="00D87C92">
              <w:rPr>
                <w:rFonts w:asciiTheme="majorEastAsia" w:eastAsiaTheme="majorEastAsia" w:hAnsiTheme="majorEastAsia" w:hint="eastAsia"/>
              </w:rPr>
              <w:t>18</w:t>
            </w:r>
            <w:r w:rsidRPr="00D87C92">
              <w:rPr>
                <w:rFonts w:asciiTheme="majorEastAsia" w:eastAsiaTheme="majorEastAsia" w:hAnsiTheme="majorEastAsia" w:hint="eastAsia"/>
              </w:rPr>
              <w:t>日～</w:t>
            </w:r>
            <w:r w:rsidR="00E27610" w:rsidRPr="00D87C92">
              <w:rPr>
                <w:rFonts w:asciiTheme="majorEastAsia" w:eastAsiaTheme="majorEastAsia" w:hAnsiTheme="majorEastAsia" w:hint="eastAsia"/>
              </w:rPr>
              <w:t>22</w:t>
            </w:r>
            <w:r w:rsidRPr="00D87C92">
              <w:rPr>
                <w:rFonts w:asciiTheme="majorEastAsia" w:eastAsiaTheme="majorEastAsia" w:hAnsiTheme="majorEastAsia" w:hint="eastAsia"/>
              </w:rPr>
              <w:t>日</w:t>
            </w:r>
            <w:r w:rsidR="00B62646" w:rsidRPr="00D87C92">
              <w:rPr>
                <w:rFonts w:asciiTheme="majorEastAsia" w:eastAsiaTheme="majorEastAsia" w:hAnsiTheme="majorEastAsia" w:hint="eastAsia"/>
              </w:rPr>
              <w:t>：</w:t>
            </w:r>
            <w:r w:rsidRPr="00D87C92">
              <w:rPr>
                <w:rFonts w:asciiTheme="majorEastAsia" w:eastAsiaTheme="majorEastAsia" w:hAnsiTheme="majorEastAsia" w:hint="eastAsia"/>
              </w:rPr>
              <w:t>第2先行組合回答ゾーン（</w:t>
            </w:r>
            <w:r w:rsidR="00AB7A3F" w:rsidRPr="00D87C92">
              <w:rPr>
                <w:rFonts w:asciiTheme="majorEastAsia" w:eastAsiaTheme="majorEastAsia" w:hAnsiTheme="majorEastAsia" w:hint="eastAsia"/>
              </w:rPr>
              <w:t>５</w:t>
            </w:r>
            <w:r w:rsidRPr="00D87C92">
              <w:rPr>
                <w:rFonts w:asciiTheme="majorEastAsia" w:eastAsiaTheme="majorEastAsia" w:hAnsiTheme="majorEastAsia" w:hint="eastAsia"/>
              </w:rPr>
              <w:t>連協、各労連）</w:t>
            </w:r>
          </w:p>
          <w:p w14:paraId="2DBECBE4" w14:textId="28A9909E" w:rsidR="00513F61" w:rsidRPr="00D87C92" w:rsidRDefault="00513F61" w:rsidP="00AB7A3F">
            <w:pPr>
              <w:spacing w:line="300" w:lineRule="atLeast"/>
              <w:rPr>
                <w:rFonts w:asciiTheme="majorEastAsia" w:eastAsiaTheme="majorEastAsia" w:hAnsiTheme="majorEastAsia"/>
              </w:rPr>
            </w:pPr>
            <w:r w:rsidRPr="00D87C92">
              <w:rPr>
                <w:rFonts w:asciiTheme="majorEastAsia" w:eastAsiaTheme="majorEastAsia" w:hAnsiTheme="majorEastAsia" w:hint="eastAsia"/>
              </w:rPr>
              <w:t xml:space="preserve">　・3月</w:t>
            </w:r>
            <w:r w:rsidR="00E27610" w:rsidRPr="00D87C92">
              <w:rPr>
                <w:rFonts w:asciiTheme="majorEastAsia" w:eastAsiaTheme="majorEastAsia" w:hAnsiTheme="majorEastAsia" w:hint="eastAsia"/>
              </w:rPr>
              <w:t>25</w:t>
            </w:r>
            <w:r w:rsidRPr="00D87C92">
              <w:rPr>
                <w:rFonts w:asciiTheme="majorEastAsia" w:eastAsiaTheme="majorEastAsia" w:hAnsiTheme="majorEastAsia" w:hint="eastAsia"/>
              </w:rPr>
              <w:t xml:space="preserve">日以降  </w:t>
            </w:r>
            <w:r w:rsidRPr="00D87C92">
              <w:rPr>
                <w:rFonts w:asciiTheme="majorEastAsia" w:eastAsiaTheme="majorEastAsia" w:hAnsiTheme="majorEastAsia"/>
              </w:rPr>
              <w:t xml:space="preserve"> </w:t>
            </w:r>
            <w:r w:rsidRPr="00D87C92">
              <w:rPr>
                <w:rFonts w:asciiTheme="majorEastAsia" w:eastAsiaTheme="majorEastAsia" w:hAnsiTheme="majorEastAsia" w:hint="eastAsia"/>
              </w:rPr>
              <w:t>:上記以外の単組・労連</w:t>
            </w:r>
          </w:p>
        </w:tc>
        <w:tc>
          <w:tcPr>
            <w:tcW w:w="7756" w:type="dxa"/>
            <w:tcBorders>
              <w:top w:val="double" w:sz="4" w:space="0" w:color="auto"/>
              <w:right w:val="single" w:sz="12" w:space="0" w:color="auto"/>
            </w:tcBorders>
          </w:tcPr>
          <w:p w14:paraId="0BA0C35F" w14:textId="365B46F7" w:rsidR="00513F61" w:rsidRPr="00D87C92" w:rsidRDefault="00E27610" w:rsidP="00811CFF">
            <w:pPr>
              <w:jc w:val="left"/>
              <w:rPr>
                <w:rFonts w:asciiTheme="majorEastAsia" w:eastAsiaTheme="majorEastAsia" w:hAnsiTheme="majorEastAsia"/>
              </w:rPr>
            </w:pPr>
            <w:r w:rsidRPr="00D87C92">
              <w:rPr>
                <w:rFonts w:asciiTheme="majorEastAsia" w:eastAsiaTheme="majorEastAsia" w:hAnsiTheme="majorEastAsia" w:hint="eastAsia"/>
              </w:rPr>
              <w:t>―</w:t>
            </w:r>
          </w:p>
        </w:tc>
      </w:tr>
      <w:tr w:rsidR="007D12A5" w:rsidRPr="007D12A5" w14:paraId="6D051353" w14:textId="77777777" w:rsidTr="00513F61">
        <w:trPr>
          <w:trHeight w:val="368"/>
        </w:trPr>
        <w:tc>
          <w:tcPr>
            <w:tcW w:w="1526" w:type="dxa"/>
            <w:tcBorders>
              <w:left w:val="single" w:sz="12" w:space="0" w:color="auto"/>
            </w:tcBorders>
            <w:vAlign w:val="center"/>
          </w:tcPr>
          <w:p w14:paraId="41FEC593" w14:textId="77777777" w:rsidR="002C72CE" w:rsidRPr="007D12A5" w:rsidRDefault="002C72CE" w:rsidP="00374080">
            <w:pPr>
              <w:tabs>
                <w:tab w:val="left" w:pos="2268"/>
              </w:tabs>
              <w:snapToGrid w:val="0"/>
              <w:spacing w:line="300" w:lineRule="atLeast"/>
              <w:jc w:val="center"/>
              <w:rPr>
                <w:rFonts w:asciiTheme="majorEastAsia" w:eastAsiaTheme="majorEastAsia" w:hAnsiTheme="majorEastAsia"/>
                <w:sz w:val="26"/>
                <w:szCs w:val="26"/>
              </w:rPr>
            </w:pPr>
            <w:r w:rsidRPr="007D12A5">
              <w:rPr>
                <w:rFonts w:asciiTheme="majorEastAsia" w:eastAsiaTheme="majorEastAsia" w:hAnsiTheme="majorEastAsia" w:hint="eastAsia"/>
                <w:sz w:val="26"/>
                <w:szCs w:val="26"/>
              </w:rPr>
              <w:t>夏季</w:t>
            </w:r>
          </w:p>
        </w:tc>
        <w:tc>
          <w:tcPr>
            <w:tcW w:w="5812" w:type="dxa"/>
          </w:tcPr>
          <w:p w14:paraId="65EE6520" w14:textId="77777777" w:rsidR="002C72CE" w:rsidRPr="00811CFF" w:rsidRDefault="00D542C8" w:rsidP="00374080">
            <w:pPr>
              <w:tabs>
                <w:tab w:val="left" w:pos="2268"/>
              </w:tabs>
              <w:snapToGrid w:val="0"/>
              <w:spacing w:line="300" w:lineRule="atLeast"/>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単組ごとに設定</w:t>
            </w:r>
          </w:p>
        </w:tc>
        <w:tc>
          <w:tcPr>
            <w:tcW w:w="7229" w:type="dxa"/>
          </w:tcPr>
          <w:p w14:paraId="05AA7CD5" w14:textId="77777777" w:rsidR="002C72CE" w:rsidRPr="00811CFF" w:rsidRDefault="00D542C8" w:rsidP="00374080">
            <w:pPr>
              <w:tabs>
                <w:tab w:val="left" w:pos="2268"/>
              </w:tabs>
              <w:snapToGrid w:val="0"/>
              <w:spacing w:line="300" w:lineRule="atLeast"/>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単組ごとに設定</w:t>
            </w:r>
          </w:p>
        </w:tc>
        <w:tc>
          <w:tcPr>
            <w:tcW w:w="7756" w:type="dxa"/>
            <w:tcBorders>
              <w:right w:val="single" w:sz="12" w:space="0" w:color="auto"/>
            </w:tcBorders>
          </w:tcPr>
          <w:p w14:paraId="7883A2AF" w14:textId="77777777" w:rsidR="002C72CE" w:rsidRPr="00811CFF" w:rsidRDefault="00D542C8" w:rsidP="00374080">
            <w:pPr>
              <w:tabs>
                <w:tab w:val="left" w:pos="2268"/>
              </w:tabs>
              <w:snapToGrid w:val="0"/>
              <w:spacing w:line="300" w:lineRule="atLeast"/>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単組ごとに設定</w:t>
            </w:r>
          </w:p>
        </w:tc>
      </w:tr>
      <w:tr w:rsidR="002C72CE" w:rsidRPr="007D12A5" w14:paraId="43A56842" w14:textId="77777777" w:rsidTr="00513F61">
        <w:trPr>
          <w:trHeight w:val="328"/>
        </w:trPr>
        <w:tc>
          <w:tcPr>
            <w:tcW w:w="1526" w:type="dxa"/>
            <w:tcBorders>
              <w:left w:val="single" w:sz="12" w:space="0" w:color="auto"/>
              <w:bottom w:val="single" w:sz="12" w:space="0" w:color="auto"/>
            </w:tcBorders>
            <w:vAlign w:val="center"/>
          </w:tcPr>
          <w:p w14:paraId="76C34BD0" w14:textId="77777777" w:rsidR="002C72CE" w:rsidRPr="007D12A5" w:rsidRDefault="002C72CE" w:rsidP="00374080">
            <w:pPr>
              <w:tabs>
                <w:tab w:val="left" w:pos="2268"/>
              </w:tabs>
              <w:snapToGrid w:val="0"/>
              <w:spacing w:line="300" w:lineRule="atLeast"/>
              <w:jc w:val="center"/>
              <w:rPr>
                <w:rFonts w:asciiTheme="majorEastAsia" w:eastAsiaTheme="majorEastAsia" w:hAnsiTheme="majorEastAsia"/>
                <w:sz w:val="26"/>
                <w:szCs w:val="26"/>
              </w:rPr>
            </w:pPr>
            <w:r w:rsidRPr="007D12A5">
              <w:rPr>
                <w:rFonts w:asciiTheme="majorEastAsia" w:eastAsiaTheme="majorEastAsia" w:hAnsiTheme="majorEastAsia" w:hint="eastAsia"/>
                <w:sz w:val="26"/>
                <w:szCs w:val="26"/>
              </w:rPr>
              <w:t>年末</w:t>
            </w:r>
          </w:p>
        </w:tc>
        <w:tc>
          <w:tcPr>
            <w:tcW w:w="5812" w:type="dxa"/>
            <w:tcBorders>
              <w:bottom w:val="single" w:sz="12" w:space="0" w:color="auto"/>
            </w:tcBorders>
          </w:tcPr>
          <w:p w14:paraId="3D4063B9" w14:textId="77777777" w:rsidR="002C72CE" w:rsidRPr="00811CFF" w:rsidRDefault="00771AF4" w:rsidP="00374080">
            <w:pPr>
              <w:tabs>
                <w:tab w:val="left" w:pos="2268"/>
              </w:tabs>
              <w:snapToGrid w:val="0"/>
              <w:spacing w:line="300" w:lineRule="atLeast"/>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単組ごとに設定</w:t>
            </w:r>
          </w:p>
        </w:tc>
        <w:tc>
          <w:tcPr>
            <w:tcW w:w="7229" w:type="dxa"/>
            <w:tcBorders>
              <w:bottom w:val="single" w:sz="12" w:space="0" w:color="auto"/>
            </w:tcBorders>
          </w:tcPr>
          <w:p w14:paraId="6A3E7F1B" w14:textId="77777777" w:rsidR="002C72CE" w:rsidRPr="00811CFF" w:rsidRDefault="00771AF4" w:rsidP="00374080">
            <w:pPr>
              <w:tabs>
                <w:tab w:val="left" w:pos="2268"/>
              </w:tabs>
              <w:snapToGrid w:val="0"/>
              <w:spacing w:line="300" w:lineRule="atLeast"/>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単組ごとに設定</w:t>
            </w:r>
          </w:p>
        </w:tc>
        <w:tc>
          <w:tcPr>
            <w:tcW w:w="7756" w:type="dxa"/>
            <w:tcBorders>
              <w:bottom w:val="single" w:sz="12" w:space="0" w:color="auto"/>
              <w:right w:val="single" w:sz="12" w:space="0" w:color="auto"/>
            </w:tcBorders>
          </w:tcPr>
          <w:p w14:paraId="7A9F12E9" w14:textId="77777777" w:rsidR="002C72CE" w:rsidRPr="00811CFF" w:rsidRDefault="00771AF4" w:rsidP="00374080">
            <w:pPr>
              <w:tabs>
                <w:tab w:val="left" w:pos="2268"/>
              </w:tabs>
              <w:snapToGrid w:val="0"/>
              <w:spacing w:line="300" w:lineRule="atLeast"/>
              <w:rPr>
                <w:rFonts w:asciiTheme="majorEastAsia" w:eastAsiaTheme="majorEastAsia" w:hAnsiTheme="majorEastAsia"/>
                <w:color w:val="000000" w:themeColor="text1"/>
              </w:rPr>
            </w:pPr>
            <w:r w:rsidRPr="00811CFF">
              <w:rPr>
                <w:rFonts w:asciiTheme="majorEastAsia" w:eastAsiaTheme="majorEastAsia" w:hAnsiTheme="majorEastAsia" w:hint="eastAsia"/>
                <w:color w:val="000000" w:themeColor="text1"/>
              </w:rPr>
              <w:t>単組ごとに設定</w:t>
            </w:r>
          </w:p>
        </w:tc>
      </w:tr>
    </w:tbl>
    <w:p w14:paraId="3B9D904E" w14:textId="77777777" w:rsidR="006154D8" w:rsidRPr="007D12A5" w:rsidRDefault="006154D8" w:rsidP="006154D8">
      <w:pPr>
        <w:tabs>
          <w:tab w:val="left" w:pos="2268"/>
        </w:tabs>
        <w:snapToGrid w:val="0"/>
        <w:rPr>
          <w:rFonts w:asciiTheme="majorEastAsia" w:eastAsiaTheme="majorEastAsia" w:hAnsiTheme="majorEastAsia"/>
          <w:sz w:val="22"/>
        </w:rPr>
      </w:pPr>
      <w:r w:rsidRPr="007D12A5">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26B5E27E" w14:textId="77777777" w:rsidR="000C48DB" w:rsidRPr="007D12A5" w:rsidRDefault="006154D8" w:rsidP="006154D8">
      <w:pPr>
        <w:tabs>
          <w:tab w:val="left" w:pos="2268"/>
        </w:tabs>
        <w:snapToGrid w:val="0"/>
        <w:rPr>
          <w:rFonts w:asciiTheme="majorEastAsia" w:eastAsiaTheme="majorEastAsia" w:hAnsiTheme="majorEastAsia"/>
          <w:sz w:val="22"/>
        </w:rPr>
      </w:pPr>
      <w:r w:rsidRPr="007D12A5">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7D12A5" w:rsidSect="00606B23">
      <w:headerReference w:type="default" r:id="rId8"/>
      <w:pgSz w:w="23814" w:h="16840" w:orient="landscape" w:code="8"/>
      <w:pgMar w:top="964" w:right="851" w:bottom="737" w:left="851" w:header="567"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0B445" w14:textId="77777777" w:rsidR="007900CE" w:rsidRDefault="007900CE" w:rsidP="00AC3A4F">
      <w:r>
        <w:separator/>
      </w:r>
    </w:p>
  </w:endnote>
  <w:endnote w:type="continuationSeparator" w:id="0">
    <w:p w14:paraId="564319B2" w14:textId="77777777" w:rsidR="007900CE" w:rsidRDefault="007900CE"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5907" w14:textId="77777777" w:rsidR="007900CE" w:rsidRDefault="007900CE" w:rsidP="00AC3A4F">
      <w:r>
        <w:separator/>
      </w:r>
    </w:p>
  </w:footnote>
  <w:footnote w:type="continuationSeparator" w:id="0">
    <w:p w14:paraId="63F4BA5D" w14:textId="77777777" w:rsidR="007900CE" w:rsidRDefault="007900CE"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8066" w14:textId="65FAE414" w:rsidR="00894427" w:rsidRPr="00361623" w:rsidRDefault="00F76D5D" w:rsidP="001A24FC">
    <w:pPr>
      <w:pStyle w:val="a4"/>
      <w:jc w:val="center"/>
      <w:rPr>
        <w:rFonts w:asciiTheme="majorEastAsia" w:eastAsiaTheme="majorEastAsia" w:hAnsiTheme="majorEastAsia"/>
        <w:sz w:val="36"/>
        <w:szCs w:val="36"/>
      </w:rPr>
    </w:pPr>
    <w:r w:rsidRPr="00D87C92">
      <w:rPr>
        <w:rFonts w:asciiTheme="majorEastAsia" w:eastAsiaTheme="majorEastAsia" w:hAnsiTheme="majorEastAsia" w:hint="eastAsia"/>
        <w:sz w:val="36"/>
        <w:szCs w:val="36"/>
      </w:rPr>
      <w:t>202</w:t>
    </w:r>
    <w:r w:rsidR="002139C1" w:rsidRPr="00D87C92">
      <w:rPr>
        <w:rFonts w:asciiTheme="majorEastAsia" w:eastAsiaTheme="majorEastAsia" w:hAnsiTheme="majorEastAsia" w:hint="eastAsia"/>
        <w:sz w:val="36"/>
        <w:szCs w:val="36"/>
      </w:rPr>
      <w:t>4</w:t>
    </w:r>
    <w:r w:rsidR="00663A4B" w:rsidRPr="00D87C92">
      <w:rPr>
        <w:rFonts w:asciiTheme="majorEastAsia" w:eastAsiaTheme="majorEastAsia" w:hAnsiTheme="majorEastAsia" w:hint="eastAsia"/>
        <w:sz w:val="36"/>
        <w:szCs w:val="36"/>
      </w:rPr>
      <w:t xml:space="preserve">年　</w:t>
    </w:r>
    <w:r w:rsidR="00894427" w:rsidRPr="00D87C92">
      <w:rPr>
        <w:rFonts w:asciiTheme="majorEastAsia" w:eastAsiaTheme="majorEastAsia" w:hAnsiTheme="majorEastAsia" w:hint="eastAsia"/>
        <w:sz w:val="36"/>
        <w:szCs w:val="36"/>
      </w:rPr>
      <w:t>主</w:t>
    </w:r>
    <w:r w:rsidR="00894427">
      <w:rPr>
        <w:rFonts w:asciiTheme="majorEastAsia" w:eastAsiaTheme="majorEastAsia" w:hAnsiTheme="majorEastAsia" w:hint="eastAsia"/>
        <w:sz w:val="36"/>
        <w:szCs w:val="36"/>
      </w:rPr>
      <w:t>要</w:t>
    </w:r>
    <w:r w:rsidR="00894427" w:rsidRPr="00361623">
      <w:rPr>
        <w:rFonts w:asciiTheme="majorEastAsia" w:eastAsiaTheme="majorEastAsia" w:hAnsiTheme="majorEastAsia" w:hint="eastAsia"/>
        <w:sz w:val="36"/>
        <w:szCs w:val="36"/>
      </w:rPr>
      <w:t>産別</w:t>
    </w:r>
    <w:r w:rsidR="00894427">
      <w:rPr>
        <w:rFonts w:asciiTheme="majorEastAsia" w:eastAsiaTheme="majorEastAsia" w:hAnsiTheme="majorEastAsia" w:hint="eastAsia"/>
        <w:sz w:val="36"/>
        <w:szCs w:val="36"/>
      </w:rPr>
      <w:t>等</w:t>
    </w:r>
    <w:r w:rsidR="00894427" w:rsidRPr="00361623">
      <w:rPr>
        <w:rFonts w:asciiTheme="majorEastAsia" w:eastAsiaTheme="majorEastAsia" w:hAnsiTheme="majorEastAsia" w:hint="eastAsia"/>
        <w:sz w:val="36"/>
        <w:szCs w:val="36"/>
      </w:rPr>
      <w:t>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F7F"/>
    <w:multiLevelType w:val="hybridMultilevel"/>
    <w:tmpl w:val="D2827556"/>
    <w:lvl w:ilvl="0" w:tplc="E30621E4">
      <w:start w:val="1"/>
      <w:numFmt w:val="aiueoFullWidth"/>
      <w:lvlText w:val="（%1）"/>
      <w:lvlJc w:val="left"/>
      <w:pPr>
        <w:ind w:left="1575" w:hanging="735"/>
      </w:pPr>
      <w:rPr>
        <w:rFonts w:hint="default"/>
        <w:lang w:val="en-US"/>
      </w:rPr>
    </w:lvl>
    <w:lvl w:ilvl="1" w:tplc="512C9C0A">
      <w:start w:val="1"/>
      <w:numFmt w:val="aiueoFullWidth"/>
      <w:lvlText w:val="(%2)"/>
      <w:lvlJc w:val="left"/>
      <w:pPr>
        <w:ind w:left="1680" w:hanging="4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E7594A"/>
    <w:multiLevelType w:val="hybridMultilevel"/>
    <w:tmpl w:val="21A03BEA"/>
    <w:lvl w:ilvl="0" w:tplc="AE54408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68C237F"/>
    <w:multiLevelType w:val="hybridMultilevel"/>
    <w:tmpl w:val="E6F2936A"/>
    <w:lvl w:ilvl="0" w:tplc="B7EC8836">
      <w:start w:val="1"/>
      <w:numFmt w:val="decimal"/>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 w15:restartNumberingAfterBreak="0">
    <w:nsid w:val="19C37D79"/>
    <w:multiLevelType w:val="hybridMultilevel"/>
    <w:tmpl w:val="517EB418"/>
    <w:lvl w:ilvl="0" w:tplc="9EF23774">
      <w:start w:val="1"/>
      <w:numFmt w:val="aiueoFullWidth"/>
      <w:lvlText w:val="（%1）"/>
      <w:lvlJc w:val="left"/>
      <w:pPr>
        <w:ind w:left="1560" w:hanging="7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3373228"/>
    <w:multiLevelType w:val="hybridMultilevel"/>
    <w:tmpl w:val="7B78402A"/>
    <w:lvl w:ilvl="0" w:tplc="806AE442">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26542043"/>
    <w:multiLevelType w:val="hybridMultilevel"/>
    <w:tmpl w:val="CFF47A28"/>
    <w:lvl w:ilvl="0" w:tplc="3CBEC840">
      <w:start w:val="1"/>
      <w:numFmt w:val="aiueo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384C0851"/>
    <w:multiLevelType w:val="hybridMultilevel"/>
    <w:tmpl w:val="9BB29C44"/>
    <w:lvl w:ilvl="0" w:tplc="D9FA0E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657CC6"/>
    <w:multiLevelType w:val="hybridMultilevel"/>
    <w:tmpl w:val="7E924992"/>
    <w:lvl w:ilvl="0" w:tplc="76041B60">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4AD92B43"/>
    <w:multiLevelType w:val="hybridMultilevel"/>
    <w:tmpl w:val="F666593C"/>
    <w:lvl w:ilvl="0" w:tplc="D4B481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BB94F60"/>
    <w:multiLevelType w:val="hybridMultilevel"/>
    <w:tmpl w:val="890CF24E"/>
    <w:lvl w:ilvl="0" w:tplc="D4B481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B04490A"/>
    <w:multiLevelType w:val="hybridMultilevel"/>
    <w:tmpl w:val="E7A42DBC"/>
    <w:lvl w:ilvl="0" w:tplc="01684888">
      <w:start w:val="1"/>
      <w:numFmt w:val="decimal"/>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1AA5FCA"/>
    <w:multiLevelType w:val="hybridMultilevel"/>
    <w:tmpl w:val="890CF24E"/>
    <w:lvl w:ilvl="0" w:tplc="D4B481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3"/>
  </w:num>
  <w:num w:numId="3">
    <w:abstractNumId w:val="0"/>
  </w:num>
  <w:num w:numId="4">
    <w:abstractNumId w:val="9"/>
  </w:num>
  <w:num w:numId="5">
    <w:abstractNumId w:val="2"/>
  </w:num>
  <w:num w:numId="6">
    <w:abstractNumId w:val="5"/>
  </w:num>
  <w:num w:numId="7">
    <w:abstractNumId w:val="8"/>
  </w:num>
  <w:num w:numId="8">
    <w:abstractNumId w:val="1"/>
  </w:num>
  <w:num w:numId="9">
    <w:abstractNumId w:val="10"/>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213D"/>
    <w:rsid w:val="000446DE"/>
    <w:rsid w:val="00044D91"/>
    <w:rsid w:val="00045AB8"/>
    <w:rsid w:val="00052F95"/>
    <w:rsid w:val="000536DC"/>
    <w:rsid w:val="00056834"/>
    <w:rsid w:val="00061421"/>
    <w:rsid w:val="000616BC"/>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C48DB"/>
    <w:rsid w:val="000D0545"/>
    <w:rsid w:val="000D1788"/>
    <w:rsid w:val="000D33DD"/>
    <w:rsid w:val="000D3BF6"/>
    <w:rsid w:val="000E04F4"/>
    <w:rsid w:val="000E13CB"/>
    <w:rsid w:val="000E2BCC"/>
    <w:rsid w:val="000E38FD"/>
    <w:rsid w:val="000E7525"/>
    <w:rsid w:val="000F18BB"/>
    <w:rsid w:val="000F1B9F"/>
    <w:rsid w:val="000F2F7C"/>
    <w:rsid w:val="000F3FFC"/>
    <w:rsid w:val="000F5434"/>
    <w:rsid w:val="0010512F"/>
    <w:rsid w:val="00115304"/>
    <w:rsid w:val="00126623"/>
    <w:rsid w:val="00127A45"/>
    <w:rsid w:val="00130582"/>
    <w:rsid w:val="00134BE1"/>
    <w:rsid w:val="00140A5D"/>
    <w:rsid w:val="001453DA"/>
    <w:rsid w:val="001504EC"/>
    <w:rsid w:val="00150CBE"/>
    <w:rsid w:val="001521AC"/>
    <w:rsid w:val="001543EE"/>
    <w:rsid w:val="001552CC"/>
    <w:rsid w:val="00161F1F"/>
    <w:rsid w:val="0017498E"/>
    <w:rsid w:val="001765C6"/>
    <w:rsid w:val="00176652"/>
    <w:rsid w:val="00180FC4"/>
    <w:rsid w:val="001814B9"/>
    <w:rsid w:val="00184AC6"/>
    <w:rsid w:val="00185748"/>
    <w:rsid w:val="00192512"/>
    <w:rsid w:val="001931E9"/>
    <w:rsid w:val="00193E98"/>
    <w:rsid w:val="00196F53"/>
    <w:rsid w:val="00197A59"/>
    <w:rsid w:val="001A24FC"/>
    <w:rsid w:val="001B04E5"/>
    <w:rsid w:val="001B1CFF"/>
    <w:rsid w:val="001C0A47"/>
    <w:rsid w:val="001C3133"/>
    <w:rsid w:val="001C69EE"/>
    <w:rsid w:val="001C7E6A"/>
    <w:rsid w:val="001D314F"/>
    <w:rsid w:val="001E1DA6"/>
    <w:rsid w:val="001E6E69"/>
    <w:rsid w:val="001F009F"/>
    <w:rsid w:val="001F582C"/>
    <w:rsid w:val="001F7FCC"/>
    <w:rsid w:val="002000F1"/>
    <w:rsid w:val="00204753"/>
    <w:rsid w:val="002139C1"/>
    <w:rsid w:val="00220680"/>
    <w:rsid w:val="00226371"/>
    <w:rsid w:val="00230773"/>
    <w:rsid w:val="0023257A"/>
    <w:rsid w:val="00233D23"/>
    <w:rsid w:val="00236A55"/>
    <w:rsid w:val="00236DA0"/>
    <w:rsid w:val="00242552"/>
    <w:rsid w:val="00253D6D"/>
    <w:rsid w:val="00266757"/>
    <w:rsid w:val="0027073D"/>
    <w:rsid w:val="00274DD9"/>
    <w:rsid w:val="00275F7D"/>
    <w:rsid w:val="002774AC"/>
    <w:rsid w:val="00277A6E"/>
    <w:rsid w:val="002835D5"/>
    <w:rsid w:val="002841F4"/>
    <w:rsid w:val="0028731B"/>
    <w:rsid w:val="002907D8"/>
    <w:rsid w:val="00293D11"/>
    <w:rsid w:val="0029418B"/>
    <w:rsid w:val="002967D2"/>
    <w:rsid w:val="002A6BE1"/>
    <w:rsid w:val="002A7338"/>
    <w:rsid w:val="002B6A61"/>
    <w:rsid w:val="002C0EBF"/>
    <w:rsid w:val="002C1695"/>
    <w:rsid w:val="002C6A13"/>
    <w:rsid w:val="002C72CE"/>
    <w:rsid w:val="002D0888"/>
    <w:rsid w:val="002D18DC"/>
    <w:rsid w:val="002D20D1"/>
    <w:rsid w:val="002D2DC7"/>
    <w:rsid w:val="002E15A0"/>
    <w:rsid w:val="002E4904"/>
    <w:rsid w:val="002E4BE1"/>
    <w:rsid w:val="002E530C"/>
    <w:rsid w:val="002E7870"/>
    <w:rsid w:val="002F15B3"/>
    <w:rsid w:val="002F4F38"/>
    <w:rsid w:val="002F50D0"/>
    <w:rsid w:val="002F7F80"/>
    <w:rsid w:val="0030203F"/>
    <w:rsid w:val="00304F16"/>
    <w:rsid w:val="00305DE6"/>
    <w:rsid w:val="0031530B"/>
    <w:rsid w:val="00321B04"/>
    <w:rsid w:val="0032575B"/>
    <w:rsid w:val="00327836"/>
    <w:rsid w:val="003362CD"/>
    <w:rsid w:val="003439CC"/>
    <w:rsid w:val="003440E4"/>
    <w:rsid w:val="00344457"/>
    <w:rsid w:val="00344DD1"/>
    <w:rsid w:val="00346C68"/>
    <w:rsid w:val="00351D5C"/>
    <w:rsid w:val="00353311"/>
    <w:rsid w:val="00355C2A"/>
    <w:rsid w:val="00357848"/>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E1F2F"/>
    <w:rsid w:val="003F111C"/>
    <w:rsid w:val="003F36DA"/>
    <w:rsid w:val="003F48E5"/>
    <w:rsid w:val="00400910"/>
    <w:rsid w:val="004026D7"/>
    <w:rsid w:val="004120CC"/>
    <w:rsid w:val="00413D6B"/>
    <w:rsid w:val="00413EBB"/>
    <w:rsid w:val="004168B3"/>
    <w:rsid w:val="00417CC4"/>
    <w:rsid w:val="00421879"/>
    <w:rsid w:val="00422427"/>
    <w:rsid w:val="00432B0D"/>
    <w:rsid w:val="00436455"/>
    <w:rsid w:val="0044359E"/>
    <w:rsid w:val="00443B53"/>
    <w:rsid w:val="00445165"/>
    <w:rsid w:val="00445DAC"/>
    <w:rsid w:val="00446E39"/>
    <w:rsid w:val="0045523D"/>
    <w:rsid w:val="00465586"/>
    <w:rsid w:val="00471548"/>
    <w:rsid w:val="004748C8"/>
    <w:rsid w:val="0047529F"/>
    <w:rsid w:val="00483E6F"/>
    <w:rsid w:val="0048459F"/>
    <w:rsid w:val="00485CB6"/>
    <w:rsid w:val="00486618"/>
    <w:rsid w:val="00487FDC"/>
    <w:rsid w:val="00494B68"/>
    <w:rsid w:val="00495EE6"/>
    <w:rsid w:val="0049649E"/>
    <w:rsid w:val="00497691"/>
    <w:rsid w:val="004A4904"/>
    <w:rsid w:val="004A6B90"/>
    <w:rsid w:val="004A79B1"/>
    <w:rsid w:val="004B32EC"/>
    <w:rsid w:val="004B5836"/>
    <w:rsid w:val="004B609D"/>
    <w:rsid w:val="004C02A0"/>
    <w:rsid w:val="004C4879"/>
    <w:rsid w:val="004C5A7B"/>
    <w:rsid w:val="004C6CCA"/>
    <w:rsid w:val="004E36AB"/>
    <w:rsid w:val="004E3842"/>
    <w:rsid w:val="004F1AF2"/>
    <w:rsid w:val="004F6D60"/>
    <w:rsid w:val="005023E2"/>
    <w:rsid w:val="00502703"/>
    <w:rsid w:val="00504A86"/>
    <w:rsid w:val="00504BFB"/>
    <w:rsid w:val="00505F0E"/>
    <w:rsid w:val="0051039B"/>
    <w:rsid w:val="0051098D"/>
    <w:rsid w:val="00510C9A"/>
    <w:rsid w:val="00513F61"/>
    <w:rsid w:val="005140EB"/>
    <w:rsid w:val="005201E1"/>
    <w:rsid w:val="005272AA"/>
    <w:rsid w:val="005336EF"/>
    <w:rsid w:val="00533BE8"/>
    <w:rsid w:val="0053675D"/>
    <w:rsid w:val="00540B3A"/>
    <w:rsid w:val="00543B8E"/>
    <w:rsid w:val="00545A2B"/>
    <w:rsid w:val="005527A4"/>
    <w:rsid w:val="00553415"/>
    <w:rsid w:val="005646BB"/>
    <w:rsid w:val="00565FA9"/>
    <w:rsid w:val="005732AA"/>
    <w:rsid w:val="00573689"/>
    <w:rsid w:val="00574CF6"/>
    <w:rsid w:val="00580536"/>
    <w:rsid w:val="005808CC"/>
    <w:rsid w:val="00582F62"/>
    <w:rsid w:val="00585B49"/>
    <w:rsid w:val="00587A59"/>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73C7"/>
    <w:rsid w:val="005F3B33"/>
    <w:rsid w:val="00604BF2"/>
    <w:rsid w:val="0060583B"/>
    <w:rsid w:val="00605A42"/>
    <w:rsid w:val="00606B23"/>
    <w:rsid w:val="006131D5"/>
    <w:rsid w:val="00614D17"/>
    <w:rsid w:val="006154D8"/>
    <w:rsid w:val="00617275"/>
    <w:rsid w:val="00620A98"/>
    <w:rsid w:val="00624CED"/>
    <w:rsid w:val="00627C51"/>
    <w:rsid w:val="00636636"/>
    <w:rsid w:val="00641854"/>
    <w:rsid w:val="00647F7F"/>
    <w:rsid w:val="00652BE4"/>
    <w:rsid w:val="00653D51"/>
    <w:rsid w:val="00654506"/>
    <w:rsid w:val="00655B9F"/>
    <w:rsid w:val="00656A75"/>
    <w:rsid w:val="0066009E"/>
    <w:rsid w:val="00663A4B"/>
    <w:rsid w:val="006645A1"/>
    <w:rsid w:val="00665CA5"/>
    <w:rsid w:val="006708AC"/>
    <w:rsid w:val="00671D00"/>
    <w:rsid w:val="0068386C"/>
    <w:rsid w:val="00691A2B"/>
    <w:rsid w:val="00697F67"/>
    <w:rsid w:val="00697F80"/>
    <w:rsid w:val="006A1534"/>
    <w:rsid w:val="006B1825"/>
    <w:rsid w:val="006B20E3"/>
    <w:rsid w:val="006B4889"/>
    <w:rsid w:val="006B6A94"/>
    <w:rsid w:val="006B7EF8"/>
    <w:rsid w:val="006C3802"/>
    <w:rsid w:val="006C46A0"/>
    <w:rsid w:val="006C7FE9"/>
    <w:rsid w:val="006D5A6A"/>
    <w:rsid w:val="006E0A74"/>
    <w:rsid w:val="006E7FBA"/>
    <w:rsid w:val="006F55FE"/>
    <w:rsid w:val="006F6925"/>
    <w:rsid w:val="006F7BA4"/>
    <w:rsid w:val="00705327"/>
    <w:rsid w:val="007056EF"/>
    <w:rsid w:val="007123E2"/>
    <w:rsid w:val="00713E30"/>
    <w:rsid w:val="00721351"/>
    <w:rsid w:val="007228E7"/>
    <w:rsid w:val="007238B7"/>
    <w:rsid w:val="00724179"/>
    <w:rsid w:val="00726C87"/>
    <w:rsid w:val="00727771"/>
    <w:rsid w:val="00727FBE"/>
    <w:rsid w:val="00732FA5"/>
    <w:rsid w:val="007337AF"/>
    <w:rsid w:val="007349ED"/>
    <w:rsid w:val="007408C1"/>
    <w:rsid w:val="00742EEE"/>
    <w:rsid w:val="0074542E"/>
    <w:rsid w:val="00745B4E"/>
    <w:rsid w:val="00745EDB"/>
    <w:rsid w:val="00753675"/>
    <w:rsid w:val="00753739"/>
    <w:rsid w:val="00754792"/>
    <w:rsid w:val="00757551"/>
    <w:rsid w:val="00761C81"/>
    <w:rsid w:val="0076335E"/>
    <w:rsid w:val="00766C91"/>
    <w:rsid w:val="007700A1"/>
    <w:rsid w:val="00771AF4"/>
    <w:rsid w:val="007749FA"/>
    <w:rsid w:val="00784C84"/>
    <w:rsid w:val="007900CE"/>
    <w:rsid w:val="007928C5"/>
    <w:rsid w:val="007970EB"/>
    <w:rsid w:val="007A0252"/>
    <w:rsid w:val="007A6720"/>
    <w:rsid w:val="007B01AA"/>
    <w:rsid w:val="007B0D53"/>
    <w:rsid w:val="007B322C"/>
    <w:rsid w:val="007B415F"/>
    <w:rsid w:val="007C0083"/>
    <w:rsid w:val="007C341E"/>
    <w:rsid w:val="007C6DA2"/>
    <w:rsid w:val="007D12A5"/>
    <w:rsid w:val="007D13D6"/>
    <w:rsid w:val="007D3996"/>
    <w:rsid w:val="007E1B15"/>
    <w:rsid w:val="007E238A"/>
    <w:rsid w:val="007E347F"/>
    <w:rsid w:val="007E544C"/>
    <w:rsid w:val="007E6403"/>
    <w:rsid w:val="007F1054"/>
    <w:rsid w:val="007F55EE"/>
    <w:rsid w:val="00802A02"/>
    <w:rsid w:val="00807D6C"/>
    <w:rsid w:val="00811CFF"/>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5F58"/>
    <w:rsid w:val="008660F8"/>
    <w:rsid w:val="00871633"/>
    <w:rsid w:val="00871E57"/>
    <w:rsid w:val="00881ABC"/>
    <w:rsid w:val="00883882"/>
    <w:rsid w:val="0088416D"/>
    <w:rsid w:val="00891384"/>
    <w:rsid w:val="00893D1F"/>
    <w:rsid w:val="00894427"/>
    <w:rsid w:val="008A1C3C"/>
    <w:rsid w:val="008A21DF"/>
    <w:rsid w:val="008B36C8"/>
    <w:rsid w:val="008B5094"/>
    <w:rsid w:val="008B5228"/>
    <w:rsid w:val="008B5317"/>
    <w:rsid w:val="008B7811"/>
    <w:rsid w:val="008C496A"/>
    <w:rsid w:val="008D7893"/>
    <w:rsid w:val="008D7FD3"/>
    <w:rsid w:val="008E10C9"/>
    <w:rsid w:val="008E7B21"/>
    <w:rsid w:val="008F0DDA"/>
    <w:rsid w:val="008F3EB3"/>
    <w:rsid w:val="008F4E54"/>
    <w:rsid w:val="008F6088"/>
    <w:rsid w:val="008F6FA8"/>
    <w:rsid w:val="0090139D"/>
    <w:rsid w:val="009019E4"/>
    <w:rsid w:val="00906EF5"/>
    <w:rsid w:val="009117F9"/>
    <w:rsid w:val="00914FA0"/>
    <w:rsid w:val="009229D0"/>
    <w:rsid w:val="00924230"/>
    <w:rsid w:val="009263A8"/>
    <w:rsid w:val="00927C92"/>
    <w:rsid w:val="00927E52"/>
    <w:rsid w:val="00931EE2"/>
    <w:rsid w:val="0093333C"/>
    <w:rsid w:val="00934CCE"/>
    <w:rsid w:val="009521EE"/>
    <w:rsid w:val="00967D50"/>
    <w:rsid w:val="009712F0"/>
    <w:rsid w:val="009745CB"/>
    <w:rsid w:val="00976A2F"/>
    <w:rsid w:val="00996ED6"/>
    <w:rsid w:val="009A7342"/>
    <w:rsid w:val="009B1567"/>
    <w:rsid w:val="009C0BA6"/>
    <w:rsid w:val="009C3326"/>
    <w:rsid w:val="009C5EDC"/>
    <w:rsid w:val="009D5277"/>
    <w:rsid w:val="009E3CCC"/>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48A8"/>
    <w:rsid w:val="00A517FC"/>
    <w:rsid w:val="00A5332F"/>
    <w:rsid w:val="00A6043F"/>
    <w:rsid w:val="00A60B95"/>
    <w:rsid w:val="00A6170C"/>
    <w:rsid w:val="00A62AAE"/>
    <w:rsid w:val="00A72F70"/>
    <w:rsid w:val="00A84B82"/>
    <w:rsid w:val="00A90533"/>
    <w:rsid w:val="00A94DAC"/>
    <w:rsid w:val="00A9555A"/>
    <w:rsid w:val="00A9602C"/>
    <w:rsid w:val="00A97AC7"/>
    <w:rsid w:val="00AA6F3C"/>
    <w:rsid w:val="00AB1FF4"/>
    <w:rsid w:val="00AB3B8C"/>
    <w:rsid w:val="00AB492A"/>
    <w:rsid w:val="00AB73A0"/>
    <w:rsid w:val="00AB7A3F"/>
    <w:rsid w:val="00AC025E"/>
    <w:rsid w:val="00AC298D"/>
    <w:rsid w:val="00AC3A4F"/>
    <w:rsid w:val="00AC49E6"/>
    <w:rsid w:val="00AC637D"/>
    <w:rsid w:val="00AD0DEC"/>
    <w:rsid w:val="00AD63D1"/>
    <w:rsid w:val="00AE1596"/>
    <w:rsid w:val="00AE2346"/>
    <w:rsid w:val="00AE3619"/>
    <w:rsid w:val="00AE4334"/>
    <w:rsid w:val="00AF04EA"/>
    <w:rsid w:val="00AF2728"/>
    <w:rsid w:val="00AF3961"/>
    <w:rsid w:val="00B00164"/>
    <w:rsid w:val="00B05934"/>
    <w:rsid w:val="00B1560A"/>
    <w:rsid w:val="00B22B3A"/>
    <w:rsid w:val="00B231F5"/>
    <w:rsid w:val="00B3099F"/>
    <w:rsid w:val="00B32649"/>
    <w:rsid w:val="00B409A3"/>
    <w:rsid w:val="00B44208"/>
    <w:rsid w:val="00B52611"/>
    <w:rsid w:val="00B537B3"/>
    <w:rsid w:val="00B53EFD"/>
    <w:rsid w:val="00B54B19"/>
    <w:rsid w:val="00B56F7B"/>
    <w:rsid w:val="00B57A0E"/>
    <w:rsid w:val="00B61CC5"/>
    <w:rsid w:val="00B61F5E"/>
    <w:rsid w:val="00B62646"/>
    <w:rsid w:val="00B63AE7"/>
    <w:rsid w:val="00B74F20"/>
    <w:rsid w:val="00B82BF4"/>
    <w:rsid w:val="00B83D63"/>
    <w:rsid w:val="00B859EE"/>
    <w:rsid w:val="00B87E91"/>
    <w:rsid w:val="00B90D7B"/>
    <w:rsid w:val="00B929A9"/>
    <w:rsid w:val="00B97E60"/>
    <w:rsid w:val="00BA0C83"/>
    <w:rsid w:val="00BA0CAE"/>
    <w:rsid w:val="00BA15FE"/>
    <w:rsid w:val="00BA1D3C"/>
    <w:rsid w:val="00BA60D5"/>
    <w:rsid w:val="00BB01D2"/>
    <w:rsid w:val="00BB26FC"/>
    <w:rsid w:val="00BC1F51"/>
    <w:rsid w:val="00BC4F17"/>
    <w:rsid w:val="00BC62F4"/>
    <w:rsid w:val="00BD1150"/>
    <w:rsid w:val="00BD41DC"/>
    <w:rsid w:val="00BD423F"/>
    <w:rsid w:val="00BD7DF8"/>
    <w:rsid w:val="00BE29DA"/>
    <w:rsid w:val="00BE2F4A"/>
    <w:rsid w:val="00BE4369"/>
    <w:rsid w:val="00BE4A40"/>
    <w:rsid w:val="00BF0ABC"/>
    <w:rsid w:val="00BF5D3F"/>
    <w:rsid w:val="00C012DB"/>
    <w:rsid w:val="00C02004"/>
    <w:rsid w:val="00C11F6F"/>
    <w:rsid w:val="00C20130"/>
    <w:rsid w:val="00C25708"/>
    <w:rsid w:val="00C25DF6"/>
    <w:rsid w:val="00C31D7F"/>
    <w:rsid w:val="00C34827"/>
    <w:rsid w:val="00C35877"/>
    <w:rsid w:val="00C358D3"/>
    <w:rsid w:val="00C36BF0"/>
    <w:rsid w:val="00C40704"/>
    <w:rsid w:val="00C431E5"/>
    <w:rsid w:val="00C4439E"/>
    <w:rsid w:val="00C53411"/>
    <w:rsid w:val="00C53DF0"/>
    <w:rsid w:val="00C55FB6"/>
    <w:rsid w:val="00C57C74"/>
    <w:rsid w:val="00C601EE"/>
    <w:rsid w:val="00C63821"/>
    <w:rsid w:val="00C6484C"/>
    <w:rsid w:val="00C71BC8"/>
    <w:rsid w:val="00C72182"/>
    <w:rsid w:val="00C80C7A"/>
    <w:rsid w:val="00C84C72"/>
    <w:rsid w:val="00C87A66"/>
    <w:rsid w:val="00C9110F"/>
    <w:rsid w:val="00C97750"/>
    <w:rsid w:val="00CA03FD"/>
    <w:rsid w:val="00CB05B4"/>
    <w:rsid w:val="00CB0822"/>
    <w:rsid w:val="00CB36D2"/>
    <w:rsid w:val="00CB59AD"/>
    <w:rsid w:val="00CB6B7C"/>
    <w:rsid w:val="00CC4BF1"/>
    <w:rsid w:val="00CC4DFD"/>
    <w:rsid w:val="00CC5766"/>
    <w:rsid w:val="00CC6B63"/>
    <w:rsid w:val="00CC7C9D"/>
    <w:rsid w:val="00CC7F18"/>
    <w:rsid w:val="00CD0C9B"/>
    <w:rsid w:val="00CD0EFE"/>
    <w:rsid w:val="00CD215E"/>
    <w:rsid w:val="00CD21D7"/>
    <w:rsid w:val="00CE1907"/>
    <w:rsid w:val="00CE3B11"/>
    <w:rsid w:val="00CE4808"/>
    <w:rsid w:val="00CF3624"/>
    <w:rsid w:val="00D0290F"/>
    <w:rsid w:val="00D11A40"/>
    <w:rsid w:val="00D12B64"/>
    <w:rsid w:val="00D14E56"/>
    <w:rsid w:val="00D16C27"/>
    <w:rsid w:val="00D20DF3"/>
    <w:rsid w:val="00D213CB"/>
    <w:rsid w:val="00D2244E"/>
    <w:rsid w:val="00D24763"/>
    <w:rsid w:val="00D24D96"/>
    <w:rsid w:val="00D26BC4"/>
    <w:rsid w:val="00D31096"/>
    <w:rsid w:val="00D316FA"/>
    <w:rsid w:val="00D50799"/>
    <w:rsid w:val="00D50BDE"/>
    <w:rsid w:val="00D532AA"/>
    <w:rsid w:val="00D542C8"/>
    <w:rsid w:val="00D56B43"/>
    <w:rsid w:val="00D60586"/>
    <w:rsid w:val="00D662CC"/>
    <w:rsid w:val="00D74D51"/>
    <w:rsid w:val="00D84CCD"/>
    <w:rsid w:val="00D87C92"/>
    <w:rsid w:val="00DA0906"/>
    <w:rsid w:val="00DA1362"/>
    <w:rsid w:val="00DA3C8B"/>
    <w:rsid w:val="00DA533D"/>
    <w:rsid w:val="00DB138F"/>
    <w:rsid w:val="00DB4057"/>
    <w:rsid w:val="00DC3FC3"/>
    <w:rsid w:val="00DC4485"/>
    <w:rsid w:val="00DC6385"/>
    <w:rsid w:val="00DD5B54"/>
    <w:rsid w:val="00DD7ACF"/>
    <w:rsid w:val="00DE78D8"/>
    <w:rsid w:val="00DF0629"/>
    <w:rsid w:val="00DF13B3"/>
    <w:rsid w:val="00DF36EA"/>
    <w:rsid w:val="00DF3A86"/>
    <w:rsid w:val="00DF3CC3"/>
    <w:rsid w:val="00DF716E"/>
    <w:rsid w:val="00E0019A"/>
    <w:rsid w:val="00E05B28"/>
    <w:rsid w:val="00E0754C"/>
    <w:rsid w:val="00E107B1"/>
    <w:rsid w:val="00E107E4"/>
    <w:rsid w:val="00E20302"/>
    <w:rsid w:val="00E27610"/>
    <w:rsid w:val="00E2798F"/>
    <w:rsid w:val="00E27EBA"/>
    <w:rsid w:val="00E31CE5"/>
    <w:rsid w:val="00E338B3"/>
    <w:rsid w:val="00E34146"/>
    <w:rsid w:val="00E4212C"/>
    <w:rsid w:val="00E4465E"/>
    <w:rsid w:val="00E450D1"/>
    <w:rsid w:val="00E47024"/>
    <w:rsid w:val="00E47077"/>
    <w:rsid w:val="00E531D0"/>
    <w:rsid w:val="00E5414B"/>
    <w:rsid w:val="00E550FC"/>
    <w:rsid w:val="00E5530C"/>
    <w:rsid w:val="00E57FAA"/>
    <w:rsid w:val="00E64039"/>
    <w:rsid w:val="00E64987"/>
    <w:rsid w:val="00E6710C"/>
    <w:rsid w:val="00E72628"/>
    <w:rsid w:val="00E81BCC"/>
    <w:rsid w:val="00E81CC0"/>
    <w:rsid w:val="00E8313C"/>
    <w:rsid w:val="00E83D46"/>
    <w:rsid w:val="00E877AE"/>
    <w:rsid w:val="00E901DF"/>
    <w:rsid w:val="00E960BC"/>
    <w:rsid w:val="00EA1B25"/>
    <w:rsid w:val="00EB419C"/>
    <w:rsid w:val="00EB41EE"/>
    <w:rsid w:val="00EC1DA9"/>
    <w:rsid w:val="00ED4A31"/>
    <w:rsid w:val="00EE0159"/>
    <w:rsid w:val="00EE27E3"/>
    <w:rsid w:val="00EF1C9E"/>
    <w:rsid w:val="00EF25A1"/>
    <w:rsid w:val="00EF2DA9"/>
    <w:rsid w:val="00EF3FDB"/>
    <w:rsid w:val="00EF63E9"/>
    <w:rsid w:val="00F00155"/>
    <w:rsid w:val="00F05B71"/>
    <w:rsid w:val="00F11BDD"/>
    <w:rsid w:val="00F14408"/>
    <w:rsid w:val="00F1580D"/>
    <w:rsid w:val="00F15A15"/>
    <w:rsid w:val="00F15E8D"/>
    <w:rsid w:val="00F20266"/>
    <w:rsid w:val="00F2145A"/>
    <w:rsid w:val="00F26838"/>
    <w:rsid w:val="00F33367"/>
    <w:rsid w:val="00F37405"/>
    <w:rsid w:val="00F41D30"/>
    <w:rsid w:val="00F43675"/>
    <w:rsid w:val="00F43769"/>
    <w:rsid w:val="00F5106C"/>
    <w:rsid w:val="00F5312A"/>
    <w:rsid w:val="00F56D9F"/>
    <w:rsid w:val="00F579D1"/>
    <w:rsid w:val="00F6669C"/>
    <w:rsid w:val="00F74C96"/>
    <w:rsid w:val="00F76B26"/>
    <w:rsid w:val="00F76D5D"/>
    <w:rsid w:val="00F7734B"/>
    <w:rsid w:val="00F77EA1"/>
    <w:rsid w:val="00F83089"/>
    <w:rsid w:val="00F85068"/>
    <w:rsid w:val="00F9385A"/>
    <w:rsid w:val="00FA08F2"/>
    <w:rsid w:val="00FA0DF2"/>
    <w:rsid w:val="00FA1D62"/>
    <w:rsid w:val="00FA3424"/>
    <w:rsid w:val="00FA5A29"/>
    <w:rsid w:val="00FB2B16"/>
    <w:rsid w:val="00FC18DB"/>
    <w:rsid w:val="00FC272F"/>
    <w:rsid w:val="00FC6278"/>
    <w:rsid w:val="00FD2242"/>
    <w:rsid w:val="00FD4A9D"/>
    <w:rsid w:val="00FD545F"/>
    <w:rsid w:val="00FE0921"/>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2F35C7"/>
  <w15:docId w15:val="{49E4E497-FB11-4F9F-9BB9-36DCFB13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7D39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8B4CC-0C0D-4814-93ED-873FF266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1</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119</cp:revision>
  <cp:lastPrinted>2024-03-13T02:22:00Z</cp:lastPrinted>
  <dcterms:created xsi:type="dcterms:W3CDTF">2019-02-07T01:50:00Z</dcterms:created>
  <dcterms:modified xsi:type="dcterms:W3CDTF">2024-03-14T06:10:00Z</dcterms:modified>
</cp:coreProperties>
</file>