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27A5" w14:textId="1C62051D" w:rsidR="002610C5" w:rsidRPr="00A82799" w:rsidRDefault="00D85EA6" w:rsidP="002610C5">
      <w:pPr>
        <w:rPr>
          <w:color w:val="000000" w:themeColor="text1"/>
          <w:szCs w:val="21"/>
        </w:rPr>
      </w:pPr>
      <w:r w:rsidRPr="00A82799">
        <w:rPr>
          <w:rFonts w:hint="eastAsia"/>
          <w:color w:val="000000" w:themeColor="text1"/>
          <w:szCs w:val="21"/>
        </w:rPr>
        <w:t>別紙</w:t>
      </w:r>
      <w:r w:rsidR="002610C5" w:rsidRPr="00A82799">
        <w:rPr>
          <w:rFonts w:hint="eastAsia"/>
          <w:color w:val="000000" w:themeColor="text1"/>
          <w:szCs w:val="21"/>
        </w:rPr>
        <w:t>様式</w:t>
      </w:r>
      <w:r w:rsidR="00844897" w:rsidRPr="00A82799">
        <w:rPr>
          <w:rFonts w:hint="eastAsia"/>
          <w:color w:val="000000" w:themeColor="text1"/>
          <w:szCs w:val="21"/>
        </w:rPr>
        <w:t>６</w:t>
      </w:r>
    </w:p>
    <w:p w14:paraId="33C76BBE" w14:textId="30EDB247" w:rsidR="005C67BA" w:rsidRPr="00A82799" w:rsidRDefault="003E3169" w:rsidP="003E3169">
      <w:pPr>
        <w:jc w:val="center"/>
        <w:rPr>
          <w:color w:val="000000" w:themeColor="text1"/>
          <w:szCs w:val="21"/>
        </w:rPr>
      </w:pPr>
      <w:r w:rsidRPr="00A82799">
        <w:rPr>
          <w:rFonts w:hint="eastAsia"/>
          <w:color w:val="000000" w:themeColor="text1"/>
          <w:szCs w:val="21"/>
        </w:rPr>
        <w:t>大阪府養育費の履行確保等支援事業</w:t>
      </w:r>
      <w:r w:rsidR="007E45EB" w:rsidRPr="00A82799">
        <w:rPr>
          <w:rFonts w:hint="eastAsia"/>
          <w:color w:val="000000" w:themeColor="text1"/>
          <w:szCs w:val="21"/>
        </w:rPr>
        <w:t>支給決定取消</w:t>
      </w:r>
      <w:r w:rsidR="005C67BA" w:rsidRPr="00A82799">
        <w:rPr>
          <w:rFonts w:hint="eastAsia"/>
          <w:color w:val="000000" w:themeColor="text1"/>
          <w:szCs w:val="21"/>
        </w:rPr>
        <w:t>通知書</w:t>
      </w:r>
    </w:p>
    <w:p w14:paraId="047D3670" w14:textId="77777777" w:rsidR="009421F5" w:rsidRPr="00A82799" w:rsidRDefault="009421F5" w:rsidP="009421F5">
      <w:pPr>
        <w:jc w:val="center"/>
        <w:rPr>
          <w:color w:val="000000" w:themeColor="text1"/>
          <w:szCs w:val="21"/>
        </w:rPr>
      </w:pPr>
    </w:p>
    <w:p w14:paraId="529E1511" w14:textId="048B1AF6" w:rsidR="009421F5" w:rsidRPr="00A82799" w:rsidRDefault="009421F5" w:rsidP="009421F5">
      <w:pPr>
        <w:wordWrap w:val="0"/>
        <w:ind w:left="210" w:rightChars="-95" w:right="-199" w:hangingChars="100" w:hanging="210"/>
        <w:jc w:val="right"/>
        <w:rPr>
          <w:rFonts w:ascii="ＭＳ 明朝" w:hAnsi="ＭＳ 明朝"/>
          <w:color w:val="000000" w:themeColor="text1"/>
          <w:szCs w:val="21"/>
        </w:rPr>
      </w:pPr>
      <w:r w:rsidRPr="00A82799">
        <w:rPr>
          <w:rFonts w:ascii="ＭＳ 明朝" w:hAnsi="ＭＳ 明朝" w:hint="eastAsia"/>
          <w:color w:val="000000" w:themeColor="text1"/>
          <w:szCs w:val="21"/>
        </w:rPr>
        <w:t xml:space="preserve">　　</w:t>
      </w:r>
      <w:r w:rsidR="007F3EC6" w:rsidRPr="00A82799">
        <w:rPr>
          <w:rFonts w:ascii="ＭＳ 明朝" w:hAnsi="ＭＳ 明朝" w:hint="eastAsia"/>
          <w:color w:val="000000" w:themeColor="text1"/>
          <w:szCs w:val="21"/>
        </w:rPr>
        <w:t xml:space="preserve">　</w:t>
      </w:r>
      <w:r w:rsidR="00B245D1" w:rsidRPr="00A82799">
        <w:rPr>
          <w:rFonts w:ascii="ＭＳ 明朝" w:hAnsi="ＭＳ 明朝" w:hint="eastAsia"/>
          <w:color w:val="000000" w:themeColor="text1"/>
          <w:szCs w:val="21"/>
        </w:rPr>
        <w:t>年</w:t>
      </w:r>
      <w:r w:rsidR="007F3EC6" w:rsidRPr="00A82799">
        <w:rPr>
          <w:rFonts w:ascii="ＭＳ 明朝" w:hAnsi="ＭＳ 明朝" w:hint="eastAsia"/>
          <w:color w:val="000000" w:themeColor="text1"/>
          <w:szCs w:val="21"/>
        </w:rPr>
        <w:t xml:space="preserve">　</w:t>
      </w:r>
      <w:r w:rsidR="00B245D1" w:rsidRPr="00A82799">
        <w:rPr>
          <w:rFonts w:ascii="ＭＳ 明朝" w:hAnsi="ＭＳ 明朝" w:hint="eastAsia"/>
          <w:color w:val="000000" w:themeColor="text1"/>
          <w:szCs w:val="21"/>
        </w:rPr>
        <w:t>月</w:t>
      </w:r>
      <w:r w:rsidR="007F3EC6" w:rsidRPr="00A82799">
        <w:rPr>
          <w:rFonts w:ascii="ＭＳ 明朝" w:hAnsi="ＭＳ 明朝" w:hint="eastAsia"/>
          <w:color w:val="000000" w:themeColor="text1"/>
          <w:szCs w:val="21"/>
        </w:rPr>
        <w:t xml:space="preserve">　</w:t>
      </w:r>
      <w:r w:rsidRPr="00A82799">
        <w:rPr>
          <w:rFonts w:ascii="ＭＳ 明朝" w:hAnsi="ＭＳ 明朝" w:hint="eastAsia"/>
          <w:color w:val="000000" w:themeColor="text1"/>
          <w:szCs w:val="21"/>
        </w:rPr>
        <w:t>日</w:t>
      </w:r>
    </w:p>
    <w:p w14:paraId="159B17BA" w14:textId="2DA499A9" w:rsidR="009421F5" w:rsidRPr="00A82799" w:rsidRDefault="007F3EC6" w:rsidP="009421F5">
      <w:pPr>
        <w:ind w:rightChars="-95" w:right="-199"/>
        <w:rPr>
          <w:rFonts w:ascii="ＭＳ 明朝" w:hAnsi="ＭＳ 明朝"/>
          <w:color w:val="000000" w:themeColor="text1"/>
          <w:szCs w:val="21"/>
        </w:rPr>
      </w:pPr>
      <w:r w:rsidRPr="00A82799">
        <w:rPr>
          <w:rFonts w:ascii="ＭＳ 明朝" w:hAnsi="ＭＳ 明朝" w:hint="eastAsia"/>
          <w:color w:val="000000" w:themeColor="text1"/>
          <w:szCs w:val="21"/>
        </w:rPr>
        <w:t>郵便番号</w:t>
      </w:r>
    </w:p>
    <w:p w14:paraId="79E9F948" w14:textId="10B19B31" w:rsidR="009421F5" w:rsidRPr="00A82799" w:rsidRDefault="007F3EC6" w:rsidP="009421F5">
      <w:pPr>
        <w:ind w:rightChars="-95" w:right="-199"/>
        <w:rPr>
          <w:rFonts w:ascii="ＭＳ 明朝" w:hAnsi="ＭＳ 明朝"/>
          <w:color w:val="000000" w:themeColor="text1"/>
          <w:szCs w:val="21"/>
        </w:rPr>
      </w:pPr>
      <w:r w:rsidRPr="00A82799">
        <w:rPr>
          <w:rFonts w:ascii="ＭＳ 明朝" w:hAnsi="ＭＳ 明朝" w:hint="eastAsia"/>
          <w:color w:val="000000" w:themeColor="text1"/>
          <w:szCs w:val="21"/>
        </w:rPr>
        <w:t>住所</w:t>
      </w:r>
    </w:p>
    <w:p w14:paraId="200D40A2" w14:textId="54CFE894" w:rsidR="009421F5" w:rsidRPr="00A82799" w:rsidRDefault="007F3EC6" w:rsidP="009421F5">
      <w:pPr>
        <w:ind w:rightChars="-95" w:right="-199"/>
        <w:jc w:val="left"/>
        <w:rPr>
          <w:rFonts w:ascii="ＭＳ 明朝" w:hAnsi="ＭＳ 明朝"/>
          <w:color w:val="000000" w:themeColor="text1"/>
          <w:szCs w:val="21"/>
        </w:rPr>
      </w:pPr>
      <w:r w:rsidRPr="00A82799">
        <w:rPr>
          <w:rFonts w:ascii="ＭＳ 明朝" w:hAnsi="ＭＳ 明朝" w:hint="eastAsia"/>
          <w:color w:val="000000" w:themeColor="text1"/>
          <w:szCs w:val="21"/>
        </w:rPr>
        <w:t>氏名</w:t>
      </w:r>
      <w:r w:rsidR="009421F5" w:rsidRPr="00A82799">
        <w:rPr>
          <w:rFonts w:ascii="ＭＳ 明朝" w:hAnsi="ＭＳ 明朝" w:hint="eastAsia"/>
          <w:color w:val="000000" w:themeColor="text1"/>
          <w:szCs w:val="21"/>
        </w:rPr>
        <w:t xml:space="preserve">　　　様</w:t>
      </w:r>
    </w:p>
    <w:p w14:paraId="37755BE5" w14:textId="77777777" w:rsidR="009421F5" w:rsidRPr="00A82799" w:rsidRDefault="009421F5" w:rsidP="009421F5">
      <w:pPr>
        <w:spacing w:line="140" w:lineRule="exact"/>
        <w:ind w:left="210" w:rightChars="39" w:right="82" w:hangingChars="100" w:hanging="210"/>
        <w:rPr>
          <w:rFonts w:ascii="ＭＳ 明朝" w:hAnsi="ＭＳ 明朝"/>
          <w:color w:val="000000" w:themeColor="text1"/>
          <w:szCs w:val="21"/>
        </w:rPr>
      </w:pPr>
    </w:p>
    <w:p w14:paraId="2C534040" w14:textId="334E6B01" w:rsidR="009421F5" w:rsidRPr="00A82799" w:rsidRDefault="009421F5" w:rsidP="00D46724">
      <w:pPr>
        <w:ind w:leftChars="2800" w:left="6090" w:rightChars="-95" w:right="-199" w:hangingChars="100" w:hanging="210"/>
        <w:jc w:val="left"/>
        <w:rPr>
          <w:rFonts w:ascii="ＭＳ 明朝" w:hAnsi="ＭＳ 明朝"/>
          <w:color w:val="000000" w:themeColor="text1"/>
          <w:szCs w:val="21"/>
        </w:rPr>
      </w:pPr>
      <w:r w:rsidRPr="00A82799">
        <w:rPr>
          <w:rFonts w:ascii="ＭＳ 明朝" w:hAnsi="ＭＳ 明朝" w:hint="eastAsia"/>
          <w:color w:val="000000" w:themeColor="text1"/>
          <w:szCs w:val="21"/>
        </w:rPr>
        <w:t xml:space="preserve">大阪府知事　　　　</w:t>
      </w:r>
      <w:r w:rsidR="00BE669F" w:rsidRPr="00A82799">
        <w:rPr>
          <w:rFonts w:ascii="ＭＳ 明朝" w:hAnsi="ＭＳ 明朝" w:hint="eastAsia"/>
          <w:color w:val="000000" w:themeColor="text1"/>
          <w:szCs w:val="21"/>
        </w:rPr>
        <w:t>吉村　洋文</w:t>
      </w:r>
    </w:p>
    <w:p w14:paraId="10D4ABD9" w14:textId="77777777" w:rsidR="009421F5" w:rsidRPr="00A82799" w:rsidRDefault="009421F5" w:rsidP="009421F5">
      <w:pPr>
        <w:ind w:left="210" w:rightChars="-95" w:right="-199" w:hangingChars="100" w:hanging="210"/>
        <w:jc w:val="right"/>
        <w:rPr>
          <w:rFonts w:ascii="ＭＳ 明朝" w:hAnsi="ＭＳ 明朝"/>
          <w:color w:val="000000" w:themeColor="text1"/>
          <w:szCs w:val="21"/>
        </w:rPr>
      </w:pPr>
    </w:p>
    <w:p w14:paraId="49D15A14" w14:textId="18E0F2A2" w:rsidR="009421F5" w:rsidRPr="00A82799" w:rsidRDefault="009421F5" w:rsidP="00EA76A2">
      <w:pPr>
        <w:ind w:leftChars="100" w:left="210" w:rightChars="-95" w:right="-199"/>
        <w:jc w:val="left"/>
        <w:rPr>
          <w:rFonts w:ascii="ＭＳ 明朝" w:hAnsi="ＭＳ 明朝"/>
          <w:color w:val="000000" w:themeColor="text1"/>
          <w:szCs w:val="21"/>
        </w:rPr>
      </w:pPr>
      <w:r w:rsidRPr="00A82799">
        <w:rPr>
          <w:rFonts w:ascii="ＭＳ 明朝" w:hAnsi="ＭＳ 明朝" w:hint="eastAsia"/>
          <w:color w:val="000000" w:themeColor="text1"/>
          <w:szCs w:val="21"/>
        </w:rPr>
        <w:t xml:space="preserve">　</w:t>
      </w:r>
      <w:r w:rsidR="00844897" w:rsidRPr="00A82799">
        <w:rPr>
          <w:rFonts w:ascii="ＭＳ 明朝" w:hAnsi="ＭＳ 明朝" w:hint="eastAsia"/>
          <w:color w:val="000000" w:themeColor="text1"/>
          <w:szCs w:val="21"/>
        </w:rPr>
        <w:t xml:space="preserve">　年　月　日付け文書番号をもって通知した大阪府養育費の履行確保等支援事業の支給決定の全部又は一部を次のとおり取り消しますので、通知します。</w:t>
      </w:r>
    </w:p>
    <w:p w14:paraId="7F799E95" w14:textId="2A31E2D9" w:rsidR="009421F5" w:rsidRPr="00A82799" w:rsidRDefault="009421F5" w:rsidP="00EA0850">
      <w:pPr>
        <w:ind w:rightChars="-28" w:right="-59"/>
        <w:jc w:val="left"/>
        <w:rPr>
          <w:rFonts w:ascii="ＭＳ 明朝" w:hAnsi="ＭＳ 明朝"/>
          <w:color w:val="000000" w:themeColor="text1"/>
          <w:szCs w:val="21"/>
        </w:rPr>
      </w:pPr>
    </w:p>
    <w:p w14:paraId="071145A5" w14:textId="7EFAA92C"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１　取り消しの理由及び範囲</w:t>
      </w:r>
    </w:p>
    <w:p w14:paraId="3CA97FC4" w14:textId="77777777" w:rsidR="00844897" w:rsidRPr="00A82799" w:rsidRDefault="00844897" w:rsidP="00844897">
      <w:pPr>
        <w:ind w:rightChars="-28" w:right="-59"/>
        <w:jc w:val="left"/>
        <w:rPr>
          <w:rFonts w:ascii="ＭＳ 明朝" w:hAnsi="ＭＳ 明朝"/>
          <w:color w:val="000000" w:themeColor="text1"/>
          <w:szCs w:val="21"/>
        </w:rPr>
      </w:pPr>
    </w:p>
    <w:p w14:paraId="3186F57F" w14:textId="77777777" w:rsidR="00B01FCF" w:rsidRPr="00A82799" w:rsidRDefault="00B01FCF" w:rsidP="00844897">
      <w:pPr>
        <w:ind w:rightChars="-28" w:right="-59"/>
        <w:jc w:val="left"/>
        <w:rPr>
          <w:rFonts w:ascii="ＭＳ 明朝" w:hAnsi="ＭＳ 明朝"/>
          <w:color w:val="000000" w:themeColor="text1"/>
          <w:szCs w:val="21"/>
        </w:rPr>
      </w:pPr>
    </w:p>
    <w:p w14:paraId="4D975E37" w14:textId="77777777"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２　取り消し後の支給決定額　　　　　　　　　　金　　　　　　　　円</w:t>
      </w:r>
    </w:p>
    <w:p w14:paraId="5A03C9E1" w14:textId="0E7518D6"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color w:val="000000" w:themeColor="text1"/>
          <w:szCs w:val="21"/>
        </w:rPr>
        <w:t xml:space="preserve">  </w:t>
      </w:r>
      <w:r w:rsidRPr="00A82799">
        <w:rPr>
          <w:rFonts w:ascii="ＭＳ 明朝" w:hAnsi="ＭＳ 明朝" w:hint="eastAsia"/>
          <w:color w:val="000000" w:themeColor="text1"/>
          <w:szCs w:val="21"/>
        </w:rPr>
        <w:t>（取り消しの内訳）</w:t>
      </w:r>
      <w:r w:rsidR="00B01FCF" w:rsidRPr="00A82799">
        <w:rPr>
          <w:rFonts w:ascii="ＭＳ 明朝" w:hAnsi="ＭＳ 明朝" w:hint="eastAsia"/>
          <w:color w:val="000000" w:themeColor="text1"/>
          <w:szCs w:val="21"/>
        </w:rPr>
        <w:t xml:space="preserve">　</w:t>
      </w:r>
      <w:r w:rsidRPr="00A82799">
        <w:rPr>
          <w:rFonts w:ascii="ＭＳ 明朝" w:hAnsi="ＭＳ 明朝"/>
          <w:color w:val="000000" w:themeColor="text1"/>
          <w:szCs w:val="21"/>
        </w:rPr>
        <w:t xml:space="preserve">                                            </w:t>
      </w:r>
      <w:r w:rsidR="00B01FCF" w:rsidRPr="00A82799">
        <w:rPr>
          <w:rFonts w:ascii="ＭＳ 明朝" w:hAnsi="ＭＳ 明朝" w:hint="eastAsia"/>
          <w:color w:val="000000" w:themeColor="text1"/>
          <w:szCs w:val="21"/>
        </w:rPr>
        <w:t xml:space="preserve">　　　　　</w:t>
      </w:r>
      <w:r w:rsidRPr="00A82799">
        <w:rPr>
          <w:rFonts w:ascii="ＭＳ 明朝" w:hAnsi="ＭＳ 明朝"/>
          <w:color w:val="000000" w:themeColor="text1"/>
          <w:szCs w:val="21"/>
        </w:rPr>
        <w:t xml:space="preserve">   </w:t>
      </w:r>
      <w:r w:rsidRPr="00A82799">
        <w:rPr>
          <w:rFonts w:ascii="ＭＳ 明朝" w:hAnsi="ＭＳ 明朝" w:hint="eastAsia"/>
          <w:color w:val="000000" w:themeColor="text1"/>
          <w:szCs w:val="21"/>
        </w:rPr>
        <w:t>単位：円</w:t>
      </w:r>
    </w:p>
    <w:tbl>
      <w:tblPr>
        <w:tblStyle w:val="a4"/>
        <w:tblW w:w="9363" w:type="dxa"/>
        <w:tblLook w:val="04A0" w:firstRow="1" w:lastRow="0" w:firstColumn="1" w:lastColumn="0" w:noHBand="0" w:noVBand="1"/>
      </w:tblPr>
      <w:tblGrid>
        <w:gridCol w:w="2547"/>
        <w:gridCol w:w="1704"/>
        <w:gridCol w:w="1704"/>
        <w:gridCol w:w="1704"/>
        <w:gridCol w:w="1704"/>
      </w:tblGrid>
      <w:tr w:rsidR="00A82799" w:rsidRPr="00A82799" w14:paraId="273FF68D" w14:textId="77777777" w:rsidTr="00EB0438">
        <w:tc>
          <w:tcPr>
            <w:tcW w:w="2547" w:type="dxa"/>
          </w:tcPr>
          <w:p w14:paraId="711A5307" w14:textId="77D2D2F4"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支給対象事項</w:t>
            </w:r>
          </w:p>
        </w:tc>
        <w:tc>
          <w:tcPr>
            <w:tcW w:w="3408" w:type="dxa"/>
            <w:gridSpan w:val="2"/>
            <w:vAlign w:val="center"/>
          </w:tcPr>
          <w:p w14:paraId="2D7429ED" w14:textId="38A30D83"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取り消し前</w:t>
            </w:r>
          </w:p>
        </w:tc>
        <w:tc>
          <w:tcPr>
            <w:tcW w:w="3408" w:type="dxa"/>
            <w:gridSpan w:val="2"/>
            <w:vAlign w:val="center"/>
          </w:tcPr>
          <w:p w14:paraId="2C25C57C" w14:textId="15B6467C"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取り消し後</w:t>
            </w:r>
          </w:p>
        </w:tc>
      </w:tr>
      <w:tr w:rsidR="00A82799" w:rsidRPr="00A82799" w14:paraId="49F80806" w14:textId="1BAEFAF2" w:rsidTr="00B01FCF">
        <w:tc>
          <w:tcPr>
            <w:tcW w:w="2547" w:type="dxa"/>
            <w:vAlign w:val="center"/>
          </w:tcPr>
          <w:p w14:paraId="5BE252EB"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vAlign w:val="center"/>
          </w:tcPr>
          <w:p w14:paraId="1493D718" w14:textId="2EA28DA8"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実支出額</w:t>
            </w:r>
          </w:p>
        </w:tc>
        <w:tc>
          <w:tcPr>
            <w:tcW w:w="1704" w:type="dxa"/>
            <w:vAlign w:val="center"/>
          </w:tcPr>
          <w:p w14:paraId="75386A2A" w14:textId="77777777"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支給</w:t>
            </w:r>
          </w:p>
          <w:p w14:paraId="06AF5F68" w14:textId="104DBCC1"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決定額</w:t>
            </w:r>
          </w:p>
        </w:tc>
        <w:tc>
          <w:tcPr>
            <w:tcW w:w="1704" w:type="dxa"/>
            <w:vAlign w:val="center"/>
          </w:tcPr>
          <w:p w14:paraId="406F7881" w14:textId="4F7AC07D"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実支出額</w:t>
            </w:r>
          </w:p>
        </w:tc>
        <w:tc>
          <w:tcPr>
            <w:tcW w:w="1704" w:type="dxa"/>
            <w:vAlign w:val="center"/>
          </w:tcPr>
          <w:p w14:paraId="23658B1D" w14:textId="77777777"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支給</w:t>
            </w:r>
          </w:p>
          <w:p w14:paraId="0F6EBA7E" w14:textId="09969667" w:rsidR="00B01FCF" w:rsidRPr="00A82799" w:rsidRDefault="00B01FCF" w:rsidP="00B01FCF">
            <w:pPr>
              <w:spacing w:line="240" w:lineRule="exact"/>
              <w:ind w:rightChars="-28" w:right="-59"/>
              <w:jc w:val="center"/>
              <w:rPr>
                <w:rFonts w:ascii="ＭＳ 明朝" w:hAnsi="ＭＳ 明朝"/>
                <w:color w:val="000000" w:themeColor="text1"/>
                <w:szCs w:val="21"/>
              </w:rPr>
            </w:pPr>
            <w:r w:rsidRPr="00A82799">
              <w:rPr>
                <w:rFonts w:ascii="ＭＳ 明朝" w:hAnsi="ＭＳ 明朝" w:hint="eastAsia"/>
                <w:color w:val="000000" w:themeColor="text1"/>
                <w:szCs w:val="21"/>
              </w:rPr>
              <w:t>決定額</w:t>
            </w:r>
          </w:p>
        </w:tc>
      </w:tr>
      <w:tr w:rsidR="00A82799" w:rsidRPr="00A82799" w14:paraId="7724648D" w14:textId="4F80E98E" w:rsidTr="00B01FCF">
        <w:tc>
          <w:tcPr>
            <w:tcW w:w="2547" w:type="dxa"/>
            <w:vAlign w:val="center"/>
          </w:tcPr>
          <w:p w14:paraId="4B58AC11" w14:textId="45AFEC89"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Theme="minorEastAsia" w:hAnsiTheme="minorEastAsia" w:hint="eastAsia"/>
                <w:color w:val="000000" w:themeColor="text1"/>
                <w:szCs w:val="21"/>
              </w:rPr>
              <w:t>養育費に係る公正証書等作成費用支援事業</w:t>
            </w:r>
            <w:r w:rsidRPr="00A82799">
              <w:rPr>
                <w:rFonts w:asciiTheme="minorEastAsia" w:hAnsiTheme="minorEastAsia"/>
                <w:color w:val="000000" w:themeColor="text1"/>
                <w:szCs w:val="21"/>
              </w:rPr>
              <w:br/>
            </w:r>
            <w:r w:rsidRPr="00A82799">
              <w:rPr>
                <w:rFonts w:asciiTheme="minorEastAsia" w:hAnsiTheme="minorEastAsia" w:hint="eastAsia"/>
                <w:color w:val="000000" w:themeColor="text1"/>
                <w:szCs w:val="21"/>
              </w:rPr>
              <w:t>（公正証書による債務名義の作成費用）</w:t>
            </w:r>
          </w:p>
        </w:tc>
        <w:tc>
          <w:tcPr>
            <w:tcW w:w="1704" w:type="dxa"/>
          </w:tcPr>
          <w:p w14:paraId="23CDD282"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2A117FE6"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305CEBB5"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77CB4AA7"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r>
      <w:tr w:rsidR="00A82799" w:rsidRPr="00A82799" w14:paraId="413DBE59" w14:textId="20A67339" w:rsidTr="00B01FCF">
        <w:tc>
          <w:tcPr>
            <w:tcW w:w="2547" w:type="dxa"/>
            <w:vAlign w:val="center"/>
          </w:tcPr>
          <w:p w14:paraId="4A3270DB" w14:textId="18CFC6C9"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Theme="minorEastAsia" w:hAnsiTheme="minorEastAsia" w:hint="eastAsia"/>
                <w:color w:val="000000" w:themeColor="text1"/>
                <w:szCs w:val="21"/>
              </w:rPr>
              <w:t>養育費に係る公正証書等作成費用支援事業</w:t>
            </w:r>
            <w:r w:rsidRPr="00A82799">
              <w:rPr>
                <w:rFonts w:asciiTheme="minorEastAsia" w:hAnsiTheme="minorEastAsia"/>
                <w:color w:val="000000" w:themeColor="text1"/>
                <w:szCs w:val="21"/>
              </w:rPr>
              <w:br/>
              <w:t>（</w:t>
            </w:r>
            <w:r w:rsidRPr="00A82799">
              <w:rPr>
                <w:rFonts w:asciiTheme="minorEastAsia" w:hAnsiTheme="minorEastAsia" w:hint="eastAsia"/>
                <w:color w:val="000000" w:themeColor="text1"/>
                <w:szCs w:val="21"/>
              </w:rPr>
              <w:t>家庭裁判所の調停又は裁判に係る費用</w:t>
            </w:r>
            <w:r w:rsidRPr="00A82799">
              <w:rPr>
                <w:rFonts w:asciiTheme="minorEastAsia" w:hAnsiTheme="minorEastAsia"/>
                <w:color w:val="000000" w:themeColor="text1"/>
                <w:szCs w:val="21"/>
              </w:rPr>
              <w:t>）</w:t>
            </w:r>
          </w:p>
        </w:tc>
        <w:tc>
          <w:tcPr>
            <w:tcW w:w="1704" w:type="dxa"/>
          </w:tcPr>
          <w:p w14:paraId="0C205050"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4EB5BCDE"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0F2A5696"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6648745C"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r>
      <w:tr w:rsidR="00A82799" w:rsidRPr="00A82799" w14:paraId="682DAE6D" w14:textId="77777777" w:rsidTr="00B01FCF">
        <w:tc>
          <w:tcPr>
            <w:tcW w:w="2547" w:type="dxa"/>
            <w:vAlign w:val="center"/>
          </w:tcPr>
          <w:p w14:paraId="3725B978" w14:textId="6EA37FE2"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Theme="minorEastAsia" w:hAnsiTheme="minorEastAsia" w:hint="eastAsia"/>
                <w:color w:val="000000" w:themeColor="text1"/>
                <w:szCs w:val="21"/>
              </w:rPr>
              <w:t>養育費に係る保証契約における保証料支援事業</w:t>
            </w:r>
          </w:p>
        </w:tc>
        <w:tc>
          <w:tcPr>
            <w:tcW w:w="1704" w:type="dxa"/>
          </w:tcPr>
          <w:p w14:paraId="3D48F9F3"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33A9B273"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10A93B2A"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474F6724"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r>
      <w:tr w:rsidR="00A82799" w:rsidRPr="00A82799" w14:paraId="30B29465" w14:textId="77777777" w:rsidTr="00B01FCF">
        <w:tc>
          <w:tcPr>
            <w:tcW w:w="2547" w:type="dxa"/>
            <w:vAlign w:val="center"/>
          </w:tcPr>
          <w:p w14:paraId="30C6196A" w14:textId="446E5C7F"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Theme="minorEastAsia" w:hAnsiTheme="minorEastAsia" w:hint="eastAsia"/>
                <w:color w:val="000000" w:themeColor="text1"/>
                <w:szCs w:val="21"/>
              </w:rPr>
              <w:t>未払い養育費に係る強制執行申立費用支援事業</w:t>
            </w:r>
          </w:p>
        </w:tc>
        <w:tc>
          <w:tcPr>
            <w:tcW w:w="1704" w:type="dxa"/>
          </w:tcPr>
          <w:p w14:paraId="3AC9C403"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69716C06"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14F71640"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661D47AD"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r>
      <w:tr w:rsidR="00B01FCF" w:rsidRPr="00A82799" w14:paraId="7DA8107A" w14:textId="77777777" w:rsidTr="00B01FCF">
        <w:tc>
          <w:tcPr>
            <w:tcW w:w="2547" w:type="dxa"/>
            <w:vAlign w:val="center"/>
          </w:tcPr>
          <w:p w14:paraId="5836EA20" w14:textId="58DF4ECC" w:rsidR="00B01FCF" w:rsidRPr="00A82799" w:rsidRDefault="00B01FCF" w:rsidP="00B01FCF">
            <w:pPr>
              <w:spacing w:line="240" w:lineRule="exact"/>
              <w:ind w:rightChars="-28" w:right="-59"/>
              <w:jc w:val="left"/>
              <w:rPr>
                <w:rFonts w:ascii="ＭＳ 明朝" w:hAnsi="ＭＳ 明朝"/>
                <w:color w:val="000000" w:themeColor="text1"/>
                <w:szCs w:val="21"/>
              </w:rPr>
            </w:pPr>
            <w:r w:rsidRPr="00A82799">
              <w:rPr>
                <w:rFonts w:asciiTheme="minorEastAsia" w:hAnsiTheme="minorEastAsia" w:hint="eastAsia"/>
                <w:color w:val="000000" w:themeColor="text1"/>
                <w:szCs w:val="21"/>
              </w:rPr>
              <w:t>裁判外紛争解決手続（ADR）費用支援事業</w:t>
            </w:r>
          </w:p>
        </w:tc>
        <w:tc>
          <w:tcPr>
            <w:tcW w:w="1704" w:type="dxa"/>
          </w:tcPr>
          <w:p w14:paraId="4DC0BD7E"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76326BE1"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427E949D"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c>
          <w:tcPr>
            <w:tcW w:w="1704" w:type="dxa"/>
          </w:tcPr>
          <w:p w14:paraId="0D181E36" w14:textId="77777777" w:rsidR="00B01FCF" w:rsidRPr="00A82799" w:rsidRDefault="00B01FCF" w:rsidP="00B01FCF">
            <w:pPr>
              <w:spacing w:line="240" w:lineRule="exact"/>
              <w:ind w:rightChars="-28" w:right="-59"/>
              <w:jc w:val="left"/>
              <w:rPr>
                <w:rFonts w:ascii="ＭＳ 明朝" w:hAnsi="ＭＳ 明朝"/>
                <w:color w:val="000000" w:themeColor="text1"/>
                <w:szCs w:val="21"/>
              </w:rPr>
            </w:pPr>
          </w:p>
        </w:tc>
      </w:tr>
    </w:tbl>
    <w:p w14:paraId="780DF701" w14:textId="77777777" w:rsidR="00844897" w:rsidRPr="00A82799" w:rsidRDefault="00844897" w:rsidP="00844897">
      <w:pPr>
        <w:ind w:rightChars="-28" w:right="-59"/>
        <w:jc w:val="left"/>
        <w:rPr>
          <w:rFonts w:ascii="ＭＳ 明朝" w:hAnsi="ＭＳ 明朝"/>
          <w:color w:val="000000" w:themeColor="text1"/>
          <w:szCs w:val="21"/>
        </w:rPr>
      </w:pPr>
    </w:p>
    <w:p w14:paraId="7155ECBB" w14:textId="3D4684B6"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３　取り消し額（取り消し前支給決定額　－　取り消し後支給決定額）</w:t>
      </w:r>
    </w:p>
    <w:p w14:paraId="0867B879" w14:textId="0D77CA47"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 xml:space="preserve">　　金　　　　　　　　円</w:t>
      </w:r>
    </w:p>
    <w:p w14:paraId="0E1CBB39" w14:textId="77777777" w:rsidR="00844897" w:rsidRPr="00A82799" w:rsidRDefault="00844897" w:rsidP="00844897">
      <w:pPr>
        <w:ind w:rightChars="-28" w:right="-59"/>
        <w:jc w:val="left"/>
        <w:rPr>
          <w:rFonts w:ascii="ＭＳ 明朝" w:hAnsi="ＭＳ 明朝"/>
          <w:color w:val="000000" w:themeColor="text1"/>
          <w:szCs w:val="21"/>
        </w:rPr>
      </w:pPr>
    </w:p>
    <w:p w14:paraId="7F473532" w14:textId="00C72F47" w:rsidR="00844897" w:rsidRPr="00A82799" w:rsidRDefault="00844897" w:rsidP="00844897">
      <w:pPr>
        <w:ind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４　取り消しによる新たな条件等</w:t>
      </w:r>
    </w:p>
    <w:p w14:paraId="58584ABE" w14:textId="53B48BEC" w:rsidR="00844897" w:rsidRPr="00A82799" w:rsidRDefault="00844897" w:rsidP="00B01FCF">
      <w:pPr>
        <w:ind w:leftChars="100" w:left="210" w:rightChars="-28" w:right="-59"/>
        <w:jc w:val="left"/>
        <w:rPr>
          <w:rFonts w:ascii="ＭＳ 明朝" w:hAnsi="ＭＳ 明朝"/>
          <w:color w:val="000000" w:themeColor="text1"/>
          <w:szCs w:val="21"/>
        </w:rPr>
      </w:pPr>
      <w:r w:rsidRPr="00A82799">
        <w:rPr>
          <w:rFonts w:ascii="ＭＳ 明朝" w:hAnsi="ＭＳ 明朝" w:hint="eastAsia"/>
          <w:color w:val="000000" w:themeColor="text1"/>
          <w:szCs w:val="21"/>
        </w:rPr>
        <w:t xml:space="preserve">　取消額について、既に給付金が支給されているときは、別に定める期限までに返還すること。</w:t>
      </w:r>
    </w:p>
    <w:sectPr w:rsidR="00844897" w:rsidRPr="00A82799" w:rsidSect="00EA0850">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7764" w14:textId="77777777" w:rsidR="00B277D4" w:rsidRDefault="00B277D4" w:rsidP="00DD0BC3">
      <w:r>
        <w:separator/>
      </w:r>
    </w:p>
  </w:endnote>
  <w:endnote w:type="continuationSeparator" w:id="0">
    <w:p w14:paraId="0CB76B20" w14:textId="77777777" w:rsidR="00B277D4" w:rsidRDefault="00B277D4" w:rsidP="00D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010" w14:textId="77777777" w:rsidR="00B277D4" w:rsidRDefault="00B277D4" w:rsidP="00DD0BC3">
      <w:r>
        <w:separator/>
      </w:r>
    </w:p>
  </w:footnote>
  <w:footnote w:type="continuationSeparator" w:id="0">
    <w:p w14:paraId="4DC84974" w14:textId="77777777" w:rsidR="00B277D4" w:rsidRDefault="00B277D4" w:rsidP="00DD0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203"/>
    <w:multiLevelType w:val="hybridMultilevel"/>
    <w:tmpl w:val="9CF01B50"/>
    <w:lvl w:ilvl="0" w:tplc="4B7659DE">
      <w:start w:val="1"/>
      <w:numFmt w:val="decimalEnclosedCircle"/>
      <w:lvlText w:val="%1"/>
      <w:lvlJc w:val="left"/>
      <w:pPr>
        <w:ind w:left="360" w:hanging="360"/>
      </w:pPr>
      <w:rPr>
        <w:color w:val="FF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EF7E4F"/>
    <w:multiLevelType w:val="hybridMultilevel"/>
    <w:tmpl w:val="D4926538"/>
    <w:lvl w:ilvl="0" w:tplc="1300302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2642D9"/>
    <w:multiLevelType w:val="hybridMultilevel"/>
    <w:tmpl w:val="44888746"/>
    <w:lvl w:ilvl="0" w:tplc="DBF4B86A">
      <w:start w:val="9"/>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4D3571"/>
    <w:multiLevelType w:val="hybridMultilevel"/>
    <w:tmpl w:val="2CE0FE92"/>
    <w:lvl w:ilvl="0" w:tplc="98600B8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27502B4"/>
    <w:multiLevelType w:val="hybridMultilevel"/>
    <w:tmpl w:val="B2C6E366"/>
    <w:lvl w:ilvl="0" w:tplc="064012B2">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7772F"/>
    <w:multiLevelType w:val="hybridMultilevel"/>
    <w:tmpl w:val="22DA6D50"/>
    <w:lvl w:ilvl="0" w:tplc="8DC89CCE">
      <w:start w:val="7"/>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3E296899"/>
    <w:multiLevelType w:val="hybridMultilevel"/>
    <w:tmpl w:val="A5EA8B06"/>
    <w:lvl w:ilvl="0" w:tplc="0F16FFE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35F5705"/>
    <w:multiLevelType w:val="hybridMultilevel"/>
    <w:tmpl w:val="445AB354"/>
    <w:lvl w:ilvl="0" w:tplc="A9EC73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6753DE"/>
    <w:multiLevelType w:val="hybridMultilevel"/>
    <w:tmpl w:val="8F624BFE"/>
    <w:lvl w:ilvl="0" w:tplc="20D260B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BA"/>
    <w:rsid w:val="00022CF8"/>
    <w:rsid w:val="00033969"/>
    <w:rsid w:val="000351F8"/>
    <w:rsid w:val="00053D29"/>
    <w:rsid w:val="00091795"/>
    <w:rsid w:val="000A7C9A"/>
    <w:rsid w:val="000C7E61"/>
    <w:rsid w:val="000E4F7B"/>
    <w:rsid w:val="000E62B3"/>
    <w:rsid w:val="00137C41"/>
    <w:rsid w:val="001513F9"/>
    <w:rsid w:val="00163FD0"/>
    <w:rsid w:val="00182FF1"/>
    <w:rsid w:val="00197F84"/>
    <w:rsid w:val="001A2366"/>
    <w:rsid w:val="001E29CE"/>
    <w:rsid w:val="002610C5"/>
    <w:rsid w:val="00270B6F"/>
    <w:rsid w:val="00287EEB"/>
    <w:rsid w:val="00290222"/>
    <w:rsid w:val="002D73C4"/>
    <w:rsid w:val="00304F3F"/>
    <w:rsid w:val="00337C80"/>
    <w:rsid w:val="003736CF"/>
    <w:rsid w:val="003936B4"/>
    <w:rsid w:val="003A0C48"/>
    <w:rsid w:val="003A115E"/>
    <w:rsid w:val="003E3169"/>
    <w:rsid w:val="0042099B"/>
    <w:rsid w:val="0042187F"/>
    <w:rsid w:val="0045112B"/>
    <w:rsid w:val="00463241"/>
    <w:rsid w:val="004761F8"/>
    <w:rsid w:val="004925B2"/>
    <w:rsid w:val="004C684C"/>
    <w:rsid w:val="00521068"/>
    <w:rsid w:val="005301F6"/>
    <w:rsid w:val="00534120"/>
    <w:rsid w:val="00557C2E"/>
    <w:rsid w:val="00596686"/>
    <w:rsid w:val="00597615"/>
    <w:rsid w:val="005A6279"/>
    <w:rsid w:val="005A6DB9"/>
    <w:rsid w:val="005B7817"/>
    <w:rsid w:val="005C67BA"/>
    <w:rsid w:val="005D1427"/>
    <w:rsid w:val="005E1B5F"/>
    <w:rsid w:val="005E6653"/>
    <w:rsid w:val="005F195B"/>
    <w:rsid w:val="00637C50"/>
    <w:rsid w:val="006B1CB6"/>
    <w:rsid w:val="006E01BB"/>
    <w:rsid w:val="00700341"/>
    <w:rsid w:val="007942BB"/>
    <w:rsid w:val="007E45EB"/>
    <w:rsid w:val="007F3EC6"/>
    <w:rsid w:val="0080008A"/>
    <w:rsid w:val="00844897"/>
    <w:rsid w:val="008564B2"/>
    <w:rsid w:val="0087024A"/>
    <w:rsid w:val="008717D7"/>
    <w:rsid w:val="00883015"/>
    <w:rsid w:val="008B75FB"/>
    <w:rsid w:val="009421F5"/>
    <w:rsid w:val="00992DEB"/>
    <w:rsid w:val="009B11AF"/>
    <w:rsid w:val="009C250F"/>
    <w:rsid w:val="00A06440"/>
    <w:rsid w:val="00A34A5E"/>
    <w:rsid w:val="00A56EA2"/>
    <w:rsid w:val="00A72991"/>
    <w:rsid w:val="00A72D0F"/>
    <w:rsid w:val="00A82799"/>
    <w:rsid w:val="00AA7639"/>
    <w:rsid w:val="00B01FCF"/>
    <w:rsid w:val="00B036BC"/>
    <w:rsid w:val="00B0470A"/>
    <w:rsid w:val="00B245D1"/>
    <w:rsid w:val="00B277D4"/>
    <w:rsid w:val="00B8235F"/>
    <w:rsid w:val="00BD1374"/>
    <w:rsid w:val="00BD7E53"/>
    <w:rsid w:val="00BE669F"/>
    <w:rsid w:val="00C02FE2"/>
    <w:rsid w:val="00C910CB"/>
    <w:rsid w:val="00C95AB1"/>
    <w:rsid w:val="00CA607E"/>
    <w:rsid w:val="00CD4447"/>
    <w:rsid w:val="00CE2717"/>
    <w:rsid w:val="00D050C1"/>
    <w:rsid w:val="00D12482"/>
    <w:rsid w:val="00D251C4"/>
    <w:rsid w:val="00D46724"/>
    <w:rsid w:val="00D85EA6"/>
    <w:rsid w:val="00DD0BC3"/>
    <w:rsid w:val="00DE04C6"/>
    <w:rsid w:val="00E067F4"/>
    <w:rsid w:val="00E156DF"/>
    <w:rsid w:val="00E41F5B"/>
    <w:rsid w:val="00E47A92"/>
    <w:rsid w:val="00E55B9B"/>
    <w:rsid w:val="00EA0850"/>
    <w:rsid w:val="00EA76A2"/>
    <w:rsid w:val="00EC594F"/>
    <w:rsid w:val="00ED15F8"/>
    <w:rsid w:val="00EE421D"/>
    <w:rsid w:val="00EE6213"/>
    <w:rsid w:val="00EF58B5"/>
    <w:rsid w:val="00F41F29"/>
    <w:rsid w:val="00FD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F0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C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7BA"/>
    <w:pPr>
      <w:ind w:leftChars="400" w:left="840"/>
    </w:pPr>
  </w:style>
  <w:style w:type="table" w:styleId="a4">
    <w:name w:val="Table Grid"/>
    <w:basedOn w:val="a1"/>
    <w:rsid w:val="005C67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D0BC3"/>
    <w:pPr>
      <w:tabs>
        <w:tab w:val="center" w:pos="4252"/>
        <w:tab w:val="right" w:pos="8504"/>
      </w:tabs>
      <w:snapToGrid w:val="0"/>
    </w:pPr>
  </w:style>
  <w:style w:type="character" w:customStyle="1" w:styleId="a6">
    <w:name w:val="ヘッダー (文字)"/>
    <w:basedOn w:val="a0"/>
    <w:link w:val="a5"/>
    <w:uiPriority w:val="99"/>
    <w:rsid w:val="00DD0BC3"/>
    <w:rPr>
      <w:rFonts w:ascii="Century" w:eastAsia="ＭＳ 明朝" w:hAnsi="Century" w:cs="Times New Roman"/>
      <w:szCs w:val="24"/>
    </w:rPr>
  </w:style>
  <w:style w:type="paragraph" w:styleId="a7">
    <w:name w:val="footer"/>
    <w:basedOn w:val="a"/>
    <w:link w:val="a8"/>
    <w:uiPriority w:val="99"/>
    <w:unhideWhenUsed/>
    <w:rsid w:val="00DD0BC3"/>
    <w:pPr>
      <w:tabs>
        <w:tab w:val="center" w:pos="4252"/>
        <w:tab w:val="right" w:pos="8504"/>
      </w:tabs>
      <w:snapToGrid w:val="0"/>
    </w:pPr>
  </w:style>
  <w:style w:type="character" w:customStyle="1" w:styleId="a8">
    <w:name w:val="フッター (文字)"/>
    <w:basedOn w:val="a0"/>
    <w:link w:val="a7"/>
    <w:uiPriority w:val="99"/>
    <w:rsid w:val="00DD0BC3"/>
    <w:rPr>
      <w:rFonts w:ascii="Century" w:eastAsia="ＭＳ 明朝" w:hAnsi="Century" w:cs="Times New Roman"/>
      <w:szCs w:val="24"/>
    </w:rPr>
  </w:style>
  <w:style w:type="paragraph" w:customStyle="1" w:styleId="Default">
    <w:name w:val="Default"/>
    <w:rsid w:val="00CD444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3E31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3169"/>
    <w:rPr>
      <w:rFonts w:asciiTheme="majorHAnsi" w:eastAsiaTheme="majorEastAsia" w:hAnsiTheme="majorHAnsi" w:cstheme="majorBidi"/>
      <w:sz w:val="18"/>
      <w:szCs w:val="18"/>
    </w:rPr>
  </w:style>
  <w:style w:type="paragraph" w:styleId="ab">
    <w:name w:val="Note Heading"/>
    <w:basedOn w:val="a"/>
    <w:next w:val="a"/>
    <w:link w:val="ac"/>
    <w:rsid w:val="009421F5"/>
    <w:pPr>
      <w:jc w:val="center"/>
    </w:pPr>
  </w:style>
  <w:style w:type="character" w:customStyle="1" w:styleId="ac">
    <w:name w:val="記 (文字)"/>
    <w:basedOn w:val="a0"/>
    <w:link w:val="ab"/>
    <w:rsid w:val="009421F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9551-F4C2-4569-9C88-310029DA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2025-01-15T02:15:00Z</dcterms:created>
  <dcterms:modified xsi:type="dcterms:W3CDTF">2025-06-12T04:49:00Z</dcterms:modified>
</cp:coreProperties>
</file>