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F74" w:rsidRPr="00D54A8E" w:rsidRDefault="00291445" w:rsidP="008F5E0A">
      <w:pPr>
        <w:spacing w:line="320" w:lineRule="exact"/>
        <w:jc w:val="center"/>
        <w:rPr>
          <w:rFonts w:ascii="Meiryo UI" w:eastAsia="Meiryo UI" w:hAnsi="Meiryo UI"/>
          <w:spacing w:val="-2"/>
          <w:sz w:val="24"/>
        </w:rPr>
      </w:pPr>
      <w:r>
        <w:rPr>
          <w:rFonts w:ascii="Meiryo UI" w:eastAsia="Meiryo UI" w:hAnsi="Meiryo UI" w:hint="eastAsia"/>
          <w:spacing w:val="-2"/>
          <w:sz w:val="24"/>
        </w:rPr>
        <w:t>「</w:t>
      </w:r>
      <w:r w:rsidR="00BF4F74" w:rsidRPr="00D54A8E">
        <w:rPr>
          <w:rFonts w:ascii="Meiryo UI" w:eastAsia="Meiryo UI" w:hAnsi="Meiryo UI" w:hint="eastAsia"/>
          <w:spacing w:val="-2"/>
          <w:sz w:val="24"/>
        </w:rPr>
        <w:t>介護職・介護業務のイメージアップ戦略事業</w:t>
      </w:r>
      <w:r>
        <w:rPr>
          <w:rFonts w:ascii="Meiryo UI" w:eastAsia="Meiryo UI" w:hAnsi="Meiryo UI" w:hint="eastAsia"/>
          <w:spacing w:val="-2"/>
          <w:sz w:val="24"/>
        </w:rPr>
        <w:t>」</w:t>
      </w:r>
      <w:r w:rsidR="00BF4F74" w:rsidRPr="00D54A8E">
        <w:rPr>
          <w:rFonts w:ascii="Meiryo UI" w:eastAsia="Meiryo UI" w:hAnsi="Meiryo UI" w:hint="eastAsia"/>
          <w:spacing w:val="-2"/>
          <w:sz w:val="24"/>
        </w:rPr>
        <w:t>に係る</w:t>
      </w:r>
    </w:p>
    <w:p w:rsidR="00BB5E6E" w:rsidRPr="00D54A8E" w:rsidRDefault="005027AB" w:rsidP="008F5E0A">
      <w:pPr>
        <w:spacing w:line="320" w:lineRule="exact"/>
        <w:jc w:val="center"/>
        <w:rPr>
          <w:rFonts w:ascii="Meiryo UI" w:eastAsia="Meiryo UI" w:hAnsi="Meiryo UI"/>
          <w:spacing w:val="-2"/>
          <w:sz w:val="24"/>
        </w:rPr>
      </w:pPr>
      <w:r w:rsidRPr="00D54A8E">
        <w:rPr>
          <w:rFonts w:ascii="Meiryo UI" w:eastAsia="Meiryo UI" w:hAnsi="Meiryo UI" w:hint="eastAsia"/>
          <w:spacing w:val="-2"/>
          <w:sz w:val="24"/>
        </w:rPr>
        <w:t>大阪府公募型プロポーザル方式等</w:t>
      </w:r>
      <w:r w:rsidR="006920D6" w:rsidRPr="00D54A8E">
        <w:rPr>
          <w:rFonts w:ascii="Meiryo UI" w:eastAsia="Meiryo UI" w:hAnsi="Meiryo UI" w:hint="eastAsia"/>
          <w:spacing w:val="-2"/>
          <w:sz w:val="24"/>
        </w:rPr>
        <w:t>事業者選定委員会</w:t>
      </w:r>
      <w:r w:rsidR="00960DF6" w:rsidRPr="00D54A8E">
        <w:rPr>
          <w:rFonts w:ascii="Meiryo UI" w:eastAsia="Meiryo UI" w:hAnsi="Meiryo UI" w:hint="eastAsia"/>
          <w:spacing w:val="-2"/>
          <w:sz w:val="24"/>
        </w:rPr>
        <w:t>第２回</w:t>
      </w:r>
      <w:r w:rsidR="006920D6" w:rsidRPr="00D54A8E">
        <w:rPr>
          <w:rFonts w:ascii="Meiryo UI" w:eastAsia="Meiryo UI" w:hAnsi="Meiryo UI" w:hint="eastAsia"/>
          <w:spacing w:val="-2"/>
          <w:sz w:val="24"/>
        </w:rPr>
        <w:t>会議</w:t>
      </w:r>
      <w:r w:rsidR="00BB5E6E" w:rsidRPr="00D54A8E">
        <w:rPr>
          <w:rFonts w:ascii="Meiryo UI" w:eastAsia="Meiryo UI" w:hAnsi="Meiryo UI" w:hint="eastAsia"/>
          <w:spacing w:val="-2"/>
          <w:sz w:val="24"/>
        </w:rPr>
        <w:t xml:space="preserve">　議事</w:t>
      </w:r>
      <w:r w:rsidR="004431A8" w:rsidRPr="00D54A8E">
        <w:rPr>
          <w:rFonts w:ascii="Meiryo UI" w:eastAsia="Meiryo UI" w:hAnsi="Meiryo UI" w:hint="eastAsia"/>
          <w:spacing w:val="-2"/>
          <w:sz w:val="24"/>
        </w:rPr>
        <w:t>要旨</w:t>
      </w:r>
    </w:p>
    <w:p w:rsidR="00BB5E6E" w:rsidRPr="00D54A8E" w:rsidRDefault="00BB5E6E">
      <w:pPr>
        <w:rPr>
          <w:rFonts w:ascii="Meiryo UI" w:eastAsia="Meiryo UI" w:hAnsi="Meiryo UI"/>
          <w:sz w:val="22"/>
          <w:szCs w:val="22"/>
        </w:rPr>
      </w:pPr>
    </w:p>
    <w:p w:rsidR="00ED4B66" w:rsidRPr="00D54A8E" w:rsidRDefault="00ED4B66" w:rsidP="00443CE8">
      <w:pPr>
        <w:spacing w:beforeLines="100" w:before="310" w:line="0" w:lineRule="atLeast"/>
        <w:rPr>
          <w:rFonts w:ascii="Meiryo UI" w:eastAsia="Meiryo UI" w:hAnsi="Meiryo UI"/>
          <w:sz w:val="22"/>
          <w:szCs w:val="22"/>
        </w:rPr>
      </w:pPr>
      <w:r w:rsidRPr="00D54A8E">
        <w:rPr>
          <w:rFonts w:ascii="Meiryo UI" w:eastAsia="Meiryo UI" w:hAnsi="Meiryo UI" w:hint="eastAsia"/>
          <w:sz w:val="22"/>
          <w:szCs w:val="22"/>
        </w:rPr>
        <w:t>１．日時</w:t>
      </w:r>
    </w:p>
    <w:p w:rsidR="004C6457" w:rsidRDefault="00D54A8E" w:rsidP="004C6457">
      <w:pPr>
        <w:spacing w:line="0" w:lineRule="atLeast"/>
        <w:ind w:firstLineChars="100" w:firstLine="226"/>
        <w:rPr>
          <w:rFonts w:ascii="Meiryo UI" w:eastAsia="Meiryo UI" w:hAnsi="Meiryo UI"/>
          <w:sz w:val="22"/>
          <w:szCs w:val="22"/>
        </w:rPr>
      </w:pPr>
      <w:r>
        <w:rPr>
          <w:rFonts w:ascii="Meiryo UI" w:eastAsia="Meiryo UI" w:hAnsi="Meiryo UI" w:hint="eastAsia"/>
          <w:sz w:val="22"/>
          <w:szCs w:val="22"/>
        </w:rPr>
        <w:t xml:space="preserve">○　</w:t>
      </w:r>
      <w:r w:rsidR="004C6457">
        <w:rPr>
          <w:rFonts w:ascii="Meiryo UI" w:eastAsia="Meiryo UI" w:hAnsi="Meiryo UI" w:hint="eastAsia"/>
          <w:sz w:val="22"/>
          <w:szCs w:val="22"/>
        </w:rPr>
        <w:t>持ち回り審査</w:t>
      </w:r>
    </w:p>
    <w:p w:rsidR="00ED4B66" w:rsidRPr="00D54A8E" w:rsidRDefault="00D54A8E" w:rsidP="004C6457">
      <w:pPr>
        <w:spacing w:line="0" w:lineRule="atLeast"/>
        <w:ind w:firstLineChars="300" w:firstLine="678"/>
        <w:rPr>
          <w:rFonts w:ascii="Meiryo UI" w:eastAsia="Meiryo UI" w:hAnsi="Meiryo UI"/>
          <w:sz w:val="22"/>
          <w:szCs w:val="22"/>
        </w:rPr>
      </w:pPr>
      <w:r>
        <w:rPr>
          <w:rFonts w:ascii="Meiryo UI" w:eastAsia="Meiryo UI" w:hAnsi="Meiryo UI" w:hint="eastAsia"/>
          <w:sz w:val="22"/>
          <w:szCs w:val="22"/>
        </w:rPr>
        <w:t>日時：令和３</w:t>
      </w:r>
      <w:r w:rsidR="00ED4B66" w:rsidRPr="00D54A8E">
        <w:rPr>
          <w:rFonts w:ascii="Meiryo UI" w:eastAsia="Meiryo UI" w:hAnsi="Meiryo UI" w:hint="eastAsia"/>
          <w:sz w:val="22"/>
          <w:szCs w:val="22"/>
        </w:rPr>
        <w:t>年</w:t>
      </w:r>
      <w:r>
        <w:rPr>
          <w:rFonts w:ascii="Meiryo UI" w:eastAsia="Meiryo UI" w:hAnsi="Meiryo UI" w:hint="eastAsia"/>
          <w:sz w:val="22"/>
          <w:szCs w:val="22"/>
        </w:rPr>
        <w:t>６</w:t>
      </w:r>
      <w:r w:rsidR="00ED4B66" w:rsidRPr="00D54A8E">
        <w:rPr>
          <w:rFonts w:ascii="Meiryo UI" w:eastAsia="Meiryo UI" w:hAnsi="Meiryo UI" w:hint="eastAsia"/>
          <w:sz w:val="22"/>
          <w:szCs w:val="22"/>
        </w:rPr>
        <w:t>月</w:t>
      </w:r>
      <w:r>
        <w:rPr>
          <w:rFonts w:ascii="Meiryo UI" w:eastAsia="Meiryo UI" w:hAnsi="Meiryo UI" w:hint="eastAsia"/>
          <w:sz w:val="22"/>
          <w:szCs w:val="22"/>
        </w:rPr>
        <w:t>２</w:t>
      </w:r>
      <w:r w:rsidR="00ED4B66" w:rsidRPr="00D54A8E">
        <w:rPr>
          <w:rFonts w:ascii="Meiryo UI" w:eastAsia="Meiryo UI" w:hAnsi="Meiryo UI" w:hint="eastAsia"/>
          <w:sz w:val="22"/>
          <w:szCs w:val="22"/>
        </w:rPr>
        <w:t>日（</w:t>
      </w:r>
      <w:r>
        <w:rPr>
          <w:rFonts w:ascii="Meiryo UI" w:eastAsia="Meiryo UI" w:hAnsi="Meiryo UI" w:hint="eastAsia"/>
          <w:sz w:val="22"/>
          <w:szCs w:val="22"/>
        </w:rPr>
        <w:t>水</w:t>
      </w:r>
      <w:r w:rsidR="00ED4B66" w:rsidRPr="00D54A8E">
        <w:rPr>
          <w:rFonts w:ascii="Meiryo UI" w:eastAsia="Meiryo UI" w:hAnsi="Meiryo UI" w:hint="eastAsia"/>
          <w:sz w:val="22"/>
          <w:szCs w:val="22"/>
        </w:rPr>
        <w:t>曜日）</w:t>
      </w:r>
      <w:r w:rsidR="004C6457">
        <w:rPr>
          <w:rFonts w:ascii="Meiryo UI" w:eastAsia="Meiryo UI" w:hAnsi="Meiryo UI" w:hint="eastAsia"/>
          <w:sz w:val="22"/>
          <w:szCs w:val="22"/>
        </w:rPr>
        <w:t>及び</w:t>
      </w:r>
      <w:r>
        <w:rPr>
          <w:rFonts w:ascii="Meiryo UI" w:eastAsia="Meiryo UI" w:hAnsi="Meiryo UI" w:hint="eastAsia"/>
          <w:sz w:val="22"/>
          <w:szCs w:val="22"/>
        </w:rPr>
        <w:t>６</w:t>
      </w:r>
      <w:r w:rsidR="00ED4B66" w:rsidRPr="00D54A8E">
        <w:rPr>
          <w:rFonts w:ascii="Meiryo UI" w:eastAsia="Meiryo UI" w:hAnsi="Meiryo UI" w:hint="eastAsia"/>
          <w:sz w:val="22"/>
          <w:szCs w:val="22"/>
        </w:rPr>
        <w:t>月</w:t>
      </w:r>
      <w:r w:rsidR="004C6457">
        <w:rPr>
          <w:rFonts w:ascii="Meiryo UI" w:eastAsia="Meiryo UI" w:hAnsi="Meiryo UI" w:hint="eastAsia"/>
          <w:sz w:val="22"/>
          <w:szCs w:val="22"/>
        </w:rPr>
        <w:t>３</w:t>
      </w:r>
      <w:r w:rsidR="00ED4B66" w:rsidRPr="00D54A8E">
        <w:rPr>
          <w:rFonts w:ascii="Meiryo UI" w:eastAsia="Meiryo UI" w:hAnsi="Meiryo UI" w:hint="eastAsia"/>
          <w:sz w:val="22"/>
          <w:szCs w:val="22"/>
        </w:rPr>
        <w:t>日（</w:t>
      </w:r>
      <w:r w:rsidR="004C6457">
        <w:rPr>
          <w:rFonts w:ascii="Meiryo UI" w:eastAsia="Meiryo UI" w:hAnsi="Meiryo UI" w:hint="eastAsia"/>
          <w:sz w:val="22"/>
          <w:szCs w:val="22"/>
        </w:rPr>
        <w:t>木</w:t>
      </w:r>
      <w:r w:rsidR="00ED4B66" w:rsidRPr="00D54A8E">
        <w:rPr>
          <w:rFonts w:ascii="Meiryo UI" w:eastAsia="Meiryo UI" w:hAnsi="Meiryo UI" w:hint="eastAsia"/>
          <w:sz w:val="22"/>
          <w:szCs w:val="22"/>
        </w:rPr>
        <w:t xml:space="preserve">曜日）　</w:t>
      </w:r>
    </w:p>
    <w:p w:rsidR="004620E8" w:rsidRDefault="004620E8" w:rsidP="004C6457">
      <w:pPr>
        <w:spacing w:line="0" w:lineRule="atLeast"/>
        <w:ind w:firstLineChars="100" w:firstLine="226"/>
        <w:rPr>
          <w:rFonts w:ascii="Meiryo UI" w:eastAsia="Meiryo UI" w:hAnsi="Meiryo UI"/>
          <w:sz w:val="22"/>
          <w:szCs w:val="22"/>
        </w:rPr>
      </w:pPr>
      <w:r>
        <w:rPr>
          <w:rFonts w:ascii="Meiryo UI" w:eastAsia="Meiryo UI" w:hAnsi="Meiryo UI" w:hint="eastAsia"/>
          <w:sz w:val="22"/>
          <w:szCs w:val="22"/>
        </w:rPr>
        <w:t xml:space="preserve">○　</w:t>
      </w:r>
      <w:r w:rsidR="00B726B8">
        <w:rPr>
          <w:rFonts w:ascii="Meiryo UI" w:eastAsia="Meiryo UI" w:hAnsi="Meiryo UI" w:hint="eastAsia"/>
          <w:sz w:val="22"/>
          <w:szCs w:val="22"/>
        </w:rPr>
        <w:t>書面</w:t>
      </w:r>
      <w:r w:rsidR="00E67AA0">
        <w:rPr>
          <w:rFonts w:ascii="Meiryo UI" w:eastAsia="Meiryo UI" w:hAnsi="Meiryo UI" w:hint="eastAsia"/>
          <w:sz w:val="22"/>
          <w:szCs w:val="22"/>
        </w:rPr>
        <w:t>表決書によ</w:t>
      </w:r>
      <w:r>
        <w:rPr>
          <w:rFonts w:ascii="Meiryo UI" w:eastAsia="Meiryo UI" w:hAnsi="Meiryo UI" w:hint="eastAsia"/>
          <w:sz w:val="22"/>
          <w:szCs w:val="22"/>
        </w:rPr>
        <w:t>る</w:t>
      </w:r>
      <w:r w:rsidR="00E67AA0">
        <w:rPr>
          <w:rFonts w:ascii="Meiryo UI" w:eastAsia="Meiryo UI" w:hAnsi="Meiryo UI" w:hint="eastAsia"/>
          <w:sz w:val="22"/>
          <w:szCs w:val="22"/>
        </w:rPr>
        <w:t>回答</w:t>
      </w:r>
    </w:p>
    <w:p w:rsidR="00E67AA0" w:rsidRPr="00D54A8E" w:rsidRDefault="004620E8" w:rsidP="004620E8">
      <w:pPr>
        <w:spacing w:line="0" w:lineRule="atLeast"/>
        <w:ind w:firstLineChars="300" w:firstLine="678"/>
        <w:rPr>
          <w:rFonts w:ascii="Meiryo UI" w:eastAsia="Meiryo UI" w:hAnsi="Meiryo UI"/>
          <w:sz w:val="22"/>
          <w:szCs w:val="22"/>
        </w:rPr>
      </w:pPr>
      <w:r w:rsidRPr="00D54A8E">
        <w:rPr>
          <w:rFonts w:ascii="Meiryo UI" w:eastAsia="Meiryo UI" w:hAnsi="Meiryo UI" w:hint="eastAsia"/>
          <w:sz w:val="22"/>
          <w:szCs w:val="22"/>
        </w:rPr>
        <w:t>日時：</w:t>
      </w:r>
      <w:r>
        <w:rPr>
          <w:rFonts w:ascii="Meiryo UI" w:eastAsia="Meiryo UI" w:hAnsi="Meiryo UI" w:hint="eastAsia"/>
          <w:sz w:val="22"/>
          <w:szCs w:val="22"/>
        </w:rPr>
        <w:t>令和３年６</w:t>
      </w:r>
      <w:r w:rsidRPr="00D54A8E">
        <w:rPr>
          <w:rFonts w:ascii="Meiryo UI" w:eastAsia="Meiryo UI" w:hAnsi="Meiryo UI" w:hint="eastAsia"/>
          <w:sz w:val="22"/>
          <w:szCs w:val="22"/>
        </w:rPr>
        <w:t>月</w:t>
      </w:r>
      <w:r>
        <w:rPr>
          <w:rFonts w:ascii="Meiryo UI" w:eastAsia="Meiryo UI" w:hAnsi="Meiryo UI" w:hint="eastAsia"/>
          <w:sz w:val="22"/>
          <w:szCs w:val="22"/>
        </w:rPr>
        <w:t>３日（木曜日）</w:t>
      </w:r>
      <w:r w:rsidR="00072215">
        <w:rPr>
          <w:rFonts w:ascii="Meiryo UI" w:eastAsia="Meiryo UI" w:hAnsi="Meiryo UI" w:hint="eastAsia"/>
          <w:sz w:val="22"/>
          <w:szCs w:val="22"/>
        </w:rPr>
        <w:t>及び</w:t>
      </w:r>
      <w:r w:rsidR="00072215">
        <w:rPr>
          <w:rFonts w:ascii="Meiryo UI" w:eastAsia="Meiryo UI" w:hAnsi="Meiryo UI" w:hint="eastAsia"/>
          <w:sz w:val="22"/>
          <w:szCs w:val="22"/>
        </w:rPr>
        <w:t>６</w:t>
      </w:r>
      <w:r w:rsidR="00072215" w:rsidRPr="00D54A8E">
        <w:rPr>
          <w:rFonts w:ascii="Meiryo UI" w:eastAsia="Meiryo UI" w:hAnsi="Meiryo UI" w:hint="eastAsia"/>
          <w:sz w:val="22"/>
          <w:szCs w:val="22"/>
        </w:rPr>
        <w:t>月</w:t>
      </w:r>
      <w:r w:rsidR="00072215">
        <w:rPr>
          <w:rFonts w:ascii="Meiryo UI" w:eastAsia="Meiryo UI" w:hAnsi="Meiryo UI" w:hint="eastAsia"/>
          <w:sz w:val="22"/>
          <w:szCs w:val="22"/>
        </w:rPr>
        <w:t>４</w:t>
      </w:r>
      <w:r w:rsidR="00072215" w:rsidRPr="00D54A8E">
        <w:rPr>
          <w:rFonts w:ascii="Meiryo UI" w:eastAsia="Meiryo UI" w:hAnsi="Meiryo UI" w:hint="eastAsia"/>
          <w:sz w:val="22"/>
          <w:szCs w:val="22"/>
        </w:rPr>
        <w:t>日（</w:t>
      </w:r>
      <w:bookmarkStart w:id="0" w:name="_GoBack"/>
      <w:bookmarkEnd w:id="0"/>
      <w:r w:rsidR="00072215">
        <w:rPr>
          <w:rFonts w:ascii="Meiryo UI" w:eastAsia="Meiryo UI" w:hAnsi="Meiryo UI" w:hint="eastAsia"/>
          <w:sz w:val="22"/>
          <w:szCs w:val="22"/>
        </w:rPr>
        <w:t>金</w:t>
      </w:r>
      <w:r w:rsidR="00072215" w:rsidRPr="00D54A8E">
        <w:rPr>
          <w:rFonts w:ascii="Meiryo UI" w:eastAsia="Meiryo UI" w:hAnsi="Meiryo UI" w:hint="eastAsia"/>
          <w:sz w:val="22"/>
          <w:szCs w:val="22"/>
        </w:rPr>
        <w:t xml:space="preserve">曜日）　</w:t>
      </w:r>
    </w:p>
    <w:p w:rsidR="0061631D" w:rsidRPr="004620E8" w:rsidRDefault="0061631D" w:rsidP="00D54A8E">
      <w:pPr>
        <w:spacing w:line="0" w:lineRule="atLeast"/>
        <w:rPr>
          <w:rFonts w:ascii="Meiryo UI" w:eastAsia="Meiryo UI" w:hAnsi="Meiryo UI"/>
          <w:sz w:val="22"/>
          <w:szCs w:val="22"/>
        </w:rPr>
      </w:pPr>
    </w:p>
    <w:p w:rsidR="002009F0" w:rsidRDefault="000434C2" w:rsidP="00F35422">
      <w:pPr>
        <w:spacing w:beforeLines="100" w:before="310" w:line="0" w:lineRule="atLeast"/>
        <w:rPr>
          <w:rFonts w:ascii="Meiryo UI" w:eastAsia="Meiryo UI" w:hAnsi="Meiryo UI"/>
          <w:sz w:val="22"/>
          <w:szCs w:val="22"/>
        </w:rPr>
      </w:pPr>
      <w:r>
        <w:rPr>
          <w:rFonts w:ascii="Meiryo UI" w:eastAsia="Meiryo UI" w:hAnsi="Meiryo UI" w:hint="eastAsia"/>
          <w:sz w:val="22"/>
          <w:szCs w:val="22"/>
        </w:rPr>
        <w:t>２．審査</w:t>
      </w:r>
      <w:r w:rsidR="00E640D2">
        <w:rPr>
          <w:rFonts w:ascii="Meiryo UI" w:eastAsia="Meiryo UI" w:hAnsi="Meiryo UI" w:hint="eastAsia"/>
          <w:sz w:val="22"/>
          <w:szCs w:val="22"/>
        </w:rPr>
        <w:t>について</w:t>
      </w:r>
    </w:p>
    <w:p w:rsidR="00B63BAB" w:rsidRDefault="00D54A8E" w:rsidP="000434C2">
      <w:pPr>
        <w:spacing w:line="0" w:lineRule="atLeast"/>
        <w:ind w:left="226" w:hangingChars="100" w:hanging="226"/>
        <w:rPr>
          <w:rFonts w:ascii="Meiryo UI" w:eastAsia="Meiryo UI" w:hAnsi="Meiryo UI"/>
          <w:sz w:val="22"/>
          <w:szCs w:val="22"/>
        </w:rPr>
      </w:pPr>
      <w:r>
        <w:rPr>
          <w:rFonts w:ascii="Meiryo UI" w:eastAsia="Meiryo UI" w:hAnsi="Meiryo UI" w:hint="eastAsia"/>
          <w:sz w:val="22"/>
          <w:szCs w:val="22"/>
        </w:rPr>
        <w:t xml:space="preserve">　　　</w:t>
      </w:r>
      <w:r w:rsidR="00E67AA0">
        <w:rPr>
          <w:rFonts w:ascii="Meiryo UI" w:eastAsia="Meiryo UI" w:hAnsi="Meiryo UI" w:hint="eastAsia"/>
          <w:sz w:val="22"/>
          <w:szCs w:val="22"/>
        </w:rPr>
        <w:t>公募要領 ７(1)審査方法 イに基づき、提案者が４者以上であったため</w:t>
      </w:r>
      <w:r w:rsidR="004620E8">
        <w:rPr>
          <w:rFonts w:ascii="Meiryo UI" w:eastAsia="Meiryo UI" w:hAnsi="Meiryo UI" w:hint="eastAsia"/>
          <w:sz w:val="22"/>
          <w:szCs w:val="22"/>
        </w:rPr>
        <w:t>書類審査による第１次審査を実施</w:t>
      </w:r>
      <w:r w:rsidR="00E67AA0">
        <w:rPr>
          <w:rFonts w:ascii="Meiryo UI" w:eastAsia="Meiryo UI" w:hAnsi="Meiryo UI" w:hint="eastAsia"/>
          <w:sz w:val="22"/>
          <w:szCs w:val="22"/>
        </w:rPr>
        <w:t>。</w:t>
      </w:r>
    </w:p>
    <w:p w:rsidR="000434C2" w:rsidRDefault="00F148EB" w:rsidP="00B63BAB">
      <w:pPr>
        <w:spacing w:line="0" w:lineRule="atLeast"/>
        <w:ind w:leftChars="100" w:left="216" w:firstLineChars="100" w:firstLine="226"/>
        <w:rPr>
          <w:rFonts w:ascii="Meiryo UI" w:eastAsia="Meiryo UI" w:hAnsi="Meiryo UI"/>
          <w:sz w:val="22"/>
          <w:szCs w:val="22"/>
        </w:rPr>
      </w:pPr>
      <w:r>
        <w:rPr>
          <w:rFonts w:ascii="Meiryo UI" w:eastAsia="Meiryo UI" w:hAnsi="Meiryo UI" w:hint="eastAsia"/>
          <w:sz w:val="22"/>
          <w:szCs w:val="22"/>
        </w:rPr>
        <w:t>書類審査は</w:t>
      </w:r>
      <w:r w:rsidR="008B43C3">
        <w:rPr>
          <w:rFonts w:ascii="Meiryo UI" w:eastAsia="Meiryo UI" w:hAnsi="Meiryo UI" w:hint="eastAsia"/>
          <w:sz w:val="22"/>
          <w:szCs w:val="22"/>
        </w:rPr>
        <w:t>、</w:t>
      </w:r>
      <w:r w:rsidR="00B20C3F">
        <w:rPr>
          <w:rFonts w:ascii="Meiryo UI" w:eastAsia="Meiryo UI" w:hAnsi="Meiryo UI" w:hint="eastAsia"/>
          <w:sz w:val="22"/>
          <w:szCs w:val="22"/>
        </w:rPr>
        <w:t>新型コロナウイルス感染症にかかる緊急事態宣言中</w:t>
      </w:r>
      <w:r w:rsidR="004620E8">
        <w:rPr>
          <w:rFonts w:ascii="Meiryo UI" w:eastAsia="Meiryo UI" w:hAnsi="Meiryo UI" w:hint="eastAsia"/>
          <w:sz w:val="22"/>
          <w:szCs w:val="22"/>
        </w:rPr>
        <w:t>のため</w:t>
      </w:r>
      <w:r w:rsidR="00D36181">
        <w:rPr>
          <w:rFonts w:ascii="Meiryo UI" w:eastAsia="Meiryo UI" w:hAnsi="Meiryo UI" w:hint="eastAsia"/>
          <w:sz w:val="22"/>
          <w:szCs w:val="22"/>
        </w:rPr>
        <w:t>、</w:t>
      </w:r>
      <w:r w:rsidR="00B20C3F">
        <w:rPr>
          <w:rFonts w:ascii="Meiryo UI" w:eastAsia="Meiryo UI" w:hAnsi="Meiryo UI" w:hint="eastAsia"/>
          <w:sz w:val="22"/>
          <w:szCs w:val="22"/>
        </w:rPr>
        <w:t>議長が定めた</w:t>
      </w:r>
      <w:r w:rsidR="004C6457">
        <w:rPr>
          <w:rFonts w:ascii="Meiryo UI" w:eastAsia="Meiryo UI" w:hAnsi="Meiryo UI" w:hint="eastAsia"/>
          <w:sz w:val="22"/>
          <w:szCs w:val="22"/>
        </w:rPr>
        <w:t>持ち回り審査</w:t>
      </w:r>
      <w:r>
        <w:rPr>
          <w:rFonts w:ascii="Meiryo UI" w:eastAsia="Meiryo UI" w:hAnsi="Meiryo UI" w:hint="eastAsia"/>
          <w:sz w:val="22"/>
          <w:szCs w:val="22"/>
        </w:rPr>
        <w:t>とし</w:t>
      </w:r>
      <w:r w:rsidR="00B63BAB">
        <w:rPr>
          <w:rFonts w:ascii="Meiryo UI" w:eastAsia="Meiryo UI" w:hAnsi="Meiryo UI" w:hint="eastAsia"/>
          <w:sz w:val="22"/>
          <w:szCs w:val="22"/>
        </w:rPr>
        <w:t>、</w:t>
      </w:r>
      <w:r w:rsidR="00B726B8">
        <w:rPr>
          <w:rFonts w:ascii="Meiryo UI" w:eastAsia="Meiryo UI" w:hAnsi="Meiryo UI" w:hint="eastAsia"/>
          <w:sz w:val="22"/>
          <w:szCs w:val="22"/>
        </w:rPr>
        <w:t>書面</w:t>
      </w:r>
      <w:r w:rsidR="00522D8F">
        <w:rPr>
          <w:rFonts w:ascii="Meiryo UI" w:eastAsia="Meiryo UI" w:hAnsi="Meiryo UI" w:hint="eastAsia"/>
          <w:sz w:val="22"/>
          <w:szCs w:val="22"/>
        </w:rPr>
        <w:t>表決書にて賛否を問うことにより、</w:t>
      </w:r>
      <w:r w:rsidR="004C6457">
        <w:rPr>
          <w:rFonts w:ascii="Meiryo UI" w:eastAsia="Meiryo UI" w:hAnsi="Meiryo UI" w:hint="eastAsia"/>
          <w:sz w:val="22"/>
          <w:szCs w:val="22"/>
        </w:rPr>
        <w:t>会議</w:t>
      </w:r>
      <w:r w:rsidR="00522D8F">
        <w:rPr>
          <w:rFonts w:ascii="Meiryo UI" w:eastAsia="Meiryo UI" w:hAnsi="Meiryo UI" w:hint="eastAsia"/>
          <w:sz w:val="22"/>
          <w:szCs w:val="22"/>
        </w:rPr>
        <w:t>の開催に</w:t>
      </w:r>
      <w:r w:rsidR="00E74395">
        <w:rPr>
          <w:rFonts w:ascii="Meiryo UI" w:eastAsia="Meiryo UI" w:hAnsi="Meiryo UI" w:hint="eastAsia"/>
          <w:sz w:val="22"/>
          <w:szCs w:val="22"/>
        </w:rPr>
        <w:t>代える</w:t>
      </w:r>
      <w:r w:rsidR="00522D8F">
        <w:rPr>
          <w:rFonts w:ascii="Meiryo UI" w:eastAsia="Meiryo UI" w:hAnsi="Meiryo UI" w:hint="eastAsia"/>
          <w:sz w:val="22"/>
          <w:szCs w:val="22"/>
        </w:rPr>
        <w:t>。</w:t>
      </w:r>
    </w:p>
    <w:p w:rsidR="000434C2" w:rsidRPr="004620E8" w:rsidRDefault="000434C2" w:rsidP="00D54A8E">
      <w:pPr>
        <w:spacing w:line="0" w:lineRule="atLeast"/>
        <w:ind w:left="452" w:hangingChars="200" w:hanging="452"/>
        <w:rPr>
          <w:rFonts w:ascii="Meiryo UI" w:eastAsia="Meiryo UI" w:hAnsi="Meiryo UI"/>
          <w:sz w:val="22"/>
          <w:szCs w:val="22"/>
        </w:rPr>
      </w:pPr>
    </w:p>
    <w:p w:rsidR="000B098F" w:rsidRPr="00D54A8E" w:rsidRDefault="002009F0" w:rsidP="00F35422">
      <w:pPr>
        <w:spacing w:beforeLines="100" w:before="310" w:line="0" w:lineRule="atLeast"/>
        <w:rPr>
          <w:rFonts w:ascii="Meiryo UI" w:eastAsia="Meiryo UI" w:hAnsi="Meiryo UI"/>
          <w:sz w:val="22"/>
          <w:szCs w:val="22"/>
        </w:rPr>
      </w:pPr>
      <w:r w:rsidRPr="00D54A8E">
        <w:rPr>
          <w:rFonts w:ascii="Meiryo UI" w:eastAsia="Meiryo UI" w:hAnsi="Meiryo UI" w:hint="eastAsia"/>
          <w:sz w:val="22"/>
          <w:szCs w:val="22"/>
        </w:rPr>
        <w:t>３．</w:t>
      </w:r>
      <w:r w:rsidR="00B63BAB" w:rsidRPr="00D54A8E">
        <w:rPr>
          <w:rFonts w:ascii="Meiryo UI" w:eastAsia="Meiryo UI" w:hAnsi="Meiryo UI" w:hint="eastAsia"/>
          <w:sz w:val="22"/>
          <w:szCs w:val="22"/>
        </w:rPr>
        <w:t xml:space="preserve"> </w:t>
      </w:r>
      <w:r w:rsidR="000B098F" w:rsidRPr="00D54A8E">
        <w:rPr>
          <w:rFonts w:ascii="Meiryo UI" w:eastAsia="Meiryo UI" w:hAnsi="Meiryo UI" w:hint="eastAsia"/>
          <w:sz w:val="22"/>
          <w:szCs w:val="22"/>
        </w:rPr>
        <w:t>議事概要</w:t>
      </w:r>
    </w:p>
    <w:p w:rsidR="008E4BDC" w:rsidRPr="00D54A8E" w:rsidRDefault="00291445" w:rsidP="00B726B8">
      <w:pPr>
        <w:spacing w:line="0" w:lineRule="atLeast"/>
        <w:ind w:left="452" w:hangingChars="200" w:hanging="452"/>
        <w:rPr>
          <w:rFonts w:ascii="Meiryo UI" w:eastAsia="Meiryo UI" w:hAnsi="Meiryo UI"/>
          <w:sz w:val="22"/>
        </w:rPr>
      </w:pPr>
      <w:r>
        <w:rPr>
          <w:rFonts w:ascii="Meiryo UI" w:eastAsia="Meiryo UI" w:hAnsi="Meiryo UI" w:hint="eastAsia"/>
          <w:sz w:val="22"/>
        </w:rPr>
        <w:t>（１）</w:t>
      </w:r>
      <w:r w:rsidR="00B726B8">
        <w:rPr>
          <w:rFonts w:ascii="Meiryo UI" w:eastAsia="Meiryo UI" w:hAnsi="Meiryo UI" w:hint="eastAsia"/>
          <w:sz w:val="22"/>
          <w:szCs w:val="22"/>
        </w:rPr>
        <w:t>公募要領及び仕様書を踏まえ</w:t>
      </w:r>
      <w:r w:rsidR="00B726B8" w:rsidRPr="00D54A8E">
        <w:rPr>
          <w:rFonts w:ascii="Meiryo UI" w:eastAsia="Meiryo UI" w:hAnsi="Meiryo UI" w:hint="eastAsia"/>
          <w:sz w:val="22"/>
          <w:szCs w:val="22"/>
        </w:rPr>
        <w:t>、</w:t>
      </w:r>
      <w:r w:rsidRPr="00291445">
        <w:rPr>
          <w:rFonts w:ascii="Meiryo UI" w:eastAsia="Meiryo UI" w:hAnsi="Meiryo UI" w:hint="eastAsia"/>
          <w:sz w:val="22"/>
        </w:rPr>
        <w:t>「介護職・介護業務のイメージアップ戦略事業」</w:t>
      </w:r>
      <w:r w:rsidR="000434C2">
        <w:rPr>
          <w:rFonts w:ascii="Meiryo UI" w:eastAsia="Meiryo UI" w:hAnsi="Meiryo UI" w:hint="eastAsia"/>
          <w:sz w:val="22"/>
        </w:rPr>
        <w:t>にかかる</w:t>
      </w:r>
      <w:r w:rsidR="004620E8">
        <w:rPr>
          <w:rFonts w:ascii="Meiryo UI" w:eastAsia="Meiryo UI" w:hAnsi="Meiryo UI" w:hint="eastAsia"/>
          <w:sz w:val="22"/>
        </w:rPr>
        <w:t>提案</w:t>
      </w:r>
      <w:r w:rsidR="00B63BAB">
        <w:rPr>
          <w:rFonts w:ascii="Meiryo UI" w:eastAsia="Meiryo UI" w:hAnsi="Meiryo UI" w:hint="eastAsia"/>
          <w:sz w:val="22"/>
        </w:rPr>
        <w:t>書類</w:t>
      </w:r>
      <w:r w:rsidR="004620E8">
        <w:rPr>
          <w:rFonts w:ascii="Meiryo UI" w:eastAsia="Meiryo UI" w:hAnsi="Meiryo UI" w:hint="eastAsia"/>
          <w:sz w:val="22"/>
        </w:rPr>
        <w:t>を審査</w:t>
      </w:r>
      <w:r w:rsidR="00B63BAB">
        <w:rPr>
          <w:rFonts w:ascii="Meiryo UI" w:eastAsia="Meiryo UI" w:hAnsi="Meiryo UI" w:hint="eastAsia"/>
          <w:sz w:val="22"/>
        </w:rPr>
        <w:t>。</w:t>
      </w:r>
    </w:p>
    <w:p w:rsidR="00B63BAB" w:rsidRDefault="008E4BDC" w:rsidP="00B63BAB">
      <w:pPr>
        <w:spacing w:line="0" w:lineRule="atLeast"/>
        <w:ind w:left="452" w:hangingChars="200" w:hanging="452"/>
        <w:rPr>
          <w:rFonts w:ascii="Meiryo UI" w:eastAsia="Meiryo UI" w:hAnsi="Meiryo UI"/>
          <w:sz w:val="22"/>
          <w:szCs w:val="22"/>
        </w:rPr>
      </w:pPr>
      <w:r w:rsidRPr="00D54A8E">
        <w:rPr>
          <w:rFonts w:ascii="Meiryo UI" w:eastAsia="Meiryo UI" w:hAnsi="Meiryo UI" w:hint="eastAsia"/>
          <w:sz w:val="22"/>
          <w:szCs w:val="22"/>
        </w:rPr>
        <w:t xml:space="preserve">　　　</w:t>
      </w:r>
      <w:r w:rsidR="00B63BAB">
        <w:rPr>
          <w:rFonts w:ascii="Meiryo UI" w:eastAsia="Meiryo UI" w:hAnsi="Meiryo UI" w:hint="eastAsia"/>
          <w:sz w:val="22"/>
          <w:szCs w:val="22"/>
        </w:rPr>
        <w:t>採点</w:t>
      </w:r>
      <w:r w:rsidR="004C6457">
        <w:rPr>
          <w:rFonts w:ascii="Meiryo UI" w:eastAsia="Meiryo UI" w:hAnsi="Meiryo UI" w:hint="eastAsia"/>
          <w:sz w:val="22"/>
          <w:szCs w:val="22"/>
        </w:rPr>
        <w:t>した各委員の平均点に基づき</w:t>
      </w:r>
      <w:r w:rsidR="0061631D">
        <w:rPr>
          <w:rFonts w:ascii="Meiryo UI" w:eastAsia="Meiryo UI" w:hAnsi="Meiryo UI" w:hint="eastAsia"/>
          <w:sz w:val="22"/>
          <w:szCs w:val="22"/>
        </w:rPr>
        <w:t>、</w:t>
      </w:r>
      <w:r w:rsidR="00B726B8">
        <w:rPr>
          <w:rFonts w:ascii="Meiryo UI" w:eastAsia="Meiryo UI" w:hAnsi="Meiryo UI" w:hint="eastAsia"/>
          <w:sz w:val="22"/>
          <w:szCs w:val="22"/>
        </w:rPr>
        <w:t>書面</w:t>
      </w:r>
      <w:r w:rsidR="00B63BAB">
        <w:rPr>
          <w:rFonts w:ascii="Meiryo UI" w:eastAsia="Meiryo UI" w:hAnsi="Meiryo UI" w:hint="eastAsia"/>
          <w:sz w:val="22"/>
          <w:szCs w:val="22"/>
        </w:rPr>
        <w:t>表決書にて賛否を問い、</w:t>
      </w:r>
      <w:r w:rsidR="004620E8">
        <w:rPr>
          <w:rFonts w:ascii="Meiryo UI" w:eastAsia="Meiryo UI" w:hAnsi="Meiryo UI" w:hint="eastAsia"/>
          <w:sz w:val="22"/>
          <w:szCs w:val="22"/>
        </w:rPr>
        <w:t>第１次審査合格者となる</w:t>
      </w:r>
      <w:r w:rsidR="00B63BAB" w:rsidRPr="00F148EB">
        <w:rPr>
          <w:rFonts w:ascii="Meiryo UI" w:eastAsia="Meiryo UI" w:hAnsi="Meiryo UI" w:hint="eastAsia"/>
          <w:sz w:val="22"/>
          <w:szCs w:val="22"/>
        </w:rPr>
        <w:t>上位3</w:t>
      </w:r>
      <w:r w:rsidR="00B63BAB">
        <w:rPr>
          <w:rFonts w:ascii="Meiryo UI" w:eastAsia="Meiryo UI" w:hAnsi="Meiryo UI" w:hint="eastAsia"/>
          <w:sz w:val="22"/>
          <w:szCs w:val="22"/>
        </w:rPr>
        <w:t>者</w:t>
      </w:r>
      <w:r w:rsidR="00B63BAB" w:rsidRPr="00D54A8E">
        <w:rPr>
          <w:rFonts w:ascii="Meiryo UI" w:eastAsia="Meiryo UI" w:hAnsi="Meiryo UI" w:hint="eastAsia"/>
          <w:sz w:val="22"/>
          <w:szCs w:val="22"/>
        </w:rPr>
        <w:t>を決定。</w:t>
      </w:r>
    </w:p>
    <w:p w:rsidR="00B63BAB" w:rsidRPr="004C6457" w:rsidRDefault="00B63BAB" w:rsidP="0061631D">
      <w:pPr>
        <w:tabs>
          <w:tab w:val="left" w:pos="709"/>
        </w:tabs>
        <w:spacing w:line="0" w:lineRule="atLeast"/>
        <w:ind w:firstLineChars="200" w:firstLine="452"/>
        <w:rPr>
          <w:rFonts w:ascii="Meiryo UI" w:eastAsia="Meiryo UI" w:hAnsi="Meiryo UI"/>
          <w:sz w:val="22"/>
          <w:szCs w:val="22"/>
        </w:rPr>
      </w:pPr>
    </w:p>
    <w:p w:rsidR="0061631D" w:rsidRPr="0061631D" w:rsidRDefault="008B43C3" w:rsidP="00B726B8">
      <w:pPr>
        <w:tabs>
          <w:tab w:val="left" w:pos="709"/>
        </w:tabs>
        <w:spacing w:beforeLines="50" w:before="155" w:line="0" w:lineRule="atLeast"/>
        <w:ind w:firstLineChars="400" w:firstLine="904"/>
        <w:rPr>
          <w:rFonts w:ascii="Meiryo UI" w:eastAsia="Meiryo UI" w:hAnsi="Meiryo UI"/>
          <w:sz w:val="22"/>
          <w:szCs w:val="22"/>
        </w:rPr>
      </w:pPr>
      <w:r>
        <w:rPr>
          <w:rFonts w:ascii="Meiryo UI" w:eastAsia="Meiryo UI" w:hAnsi="Meiryo UI" w:hint="eastAsia"/>
          <w:sz w:val="22"/>
          <w:szCs w:val="22"/>
        </w:rPr>
        <w:t>【第</w:t>
      </w:r>
      <w:r w:rsidR="00B63BAB">
        <w:rPr>
          <w:rFonts w:ascii="Meiryo UI" w:eastAsia="Meiryo UI" w:hAnsi="Meiryo UI" w:hint="eastAsia"/>
          <w:sz w:val="22"/>
          <w:szCs w:val="22"/>
        </w:rPr>
        <w:t>１次審査合格者</w:t>
      </w:r>
      <w:r w:rsidR="00ED4B66" w:rsidRPr="00D54A8E">
        <w:rPr>
          <w:rFonts w:ascii="Meiryo UI" w:eastAsia="Meiryo UI" w:hAnsi="Meiryo UI" w:hint="eastAsia"/>
          <w:sz w:val="22"/>
          <w:szCs w:val="22"/>
        </w:rPr>
        <w:t>】</w:t>
      </w:r>
      <w:r w:rsidR="00B726B8">
        <w:rPr>
          <w:rFonts w:ascii="Meiryo UI" w:eastAsia="Meiryo UI" w:hAnsi="Meiryo UI" w:hint="eastAsia"/>
          <w:sz w:val="22"/>
          <w:szCs w:val="22"/>
        </w:rPr>
        <w:t xml:space="preserve">　　　</w:t>
      </w:r>
      <w:r w:rsidR="0061631D">
        <w:rPr>
          <w:rFonts w:ascii="Meiryo UI" w:eastAsia="Meiryo UI" w:hAnsi="Meiryo UI" w:hint="eastAsia"/>
          <w:sz w:val="22"/>
          <w:szCs w:val="22"/>
        </w:rPr>
        <w:t>受付番号③、受付番号④、受付番号⑤</w:t>
      </w:r>
      <w:r w:rsidR="00FC65D0">
        <w:rPr>
          <w:rFonts w:ascii="Meiryo UI" w:eastAsia="Meiryo UI" w:hAnsi="Meiryo UI" w:hint="eastAsia"/>
          <w:sz w:val="22"/>
          <w:szCs w:val="22"/>
        </w:rPr>
        <w:t xml:space="preserve">　　</w:t>
      </w:r>
    </w:p>
    <w:p w:rsidR="00ED4B66" w:rsidRPr="00D54A8E" w:rsidRDefault="00ED4B66" w:rsidP="00D54A8E">
      <w:pPr>
        <w:spacing w:line="0" w:lineRule="atLeast"/>
        <w:ind w:firstLineChars="1500" w:firstLine="3389"/>
        <w:rPr>
          <w:rFonts w:ascii="Meiryo UI" w:eastAsia="Meiryo UI" w:hAnsi="Meiryo UI"/>
          <w:sz w:val="22"/>
          <w:szCs w:val="22"/>
        </w:rPr>
      </w:pPr>
      <w:r w:rsidRPr="00D54A8E">
        <w:rPr>
          <w:rFonts w:ascii="Meiryo UI" w:eastAsia="Meiryo UI" w:hAnsi="Meiryo UI" w:hint="eastAsia"/>
          <w:sz w:val="22"/>
          <w:szCs w:val="22"/>
        </w:rPr>
        <w:t xml:space="preserve">　</w:t>
      </w:r>
    </w:p>
    <w:sectPr w:rsidR="00ED4B66" w:rsidRPr="00D54A8E" w:rsidSect="00443CE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985" w:right="1418" w:bottom="1701" w:left="1418" w:header="851" w:footer="992" w:gutter="0"/>
      <w:cols w:space="425"/>
      <w:docGrid w:type="linesAndChars" w:linePitch="310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44D8" w:rsidRDefault="008F44D8" w:rsidP="006920D6">
      <w:r>
        <w:separator/>
      </w:r>
    </w:p>
  </w:endnote>
  <w:endnote w:type="continuationSeparator" w:id="0">
    <w:p w:rsidR="008F44D8" w:rsidRDefault="008F44D8" w:rsidP="00692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4179" w:rsidRDefault="007F4179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4179" w:rsidRDefault="007F4179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4179" w:rsidRDefault="007F417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44D8" w:rsidRDefault="008F44D8" w:rsidP="006920D6">
      <w:r>
        <w:separator/>
      </w:r>
    </w:p>
  </w:footnote>
  <w:footnote w:type="continuationSeparator" w:id="0">
    <w:p w:rsidR="008F44D8" w:rsidRDefault="008F44D8" w:rsidP="006920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4179" w:rsidRDefault="007F4179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4179" w:rsidRDefault="007F4179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4179" w:rsidRDefault="007F417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7D6E92"/>
    <w:multiLevelType w:val="hybridMultilevel"/>
    <w:tmpl w:val="96DAA4EE"/>
    <w:lvl w:ilvl="0" w:tplc="C798A424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5F3D6E77"/>
    <w:multiLevelType w:val="hybridMultilevel"/>
    <w:tmpl w:val="1A6869EC"/>
    <w:lvl w:ilvl="0" w:tplc="5CCEB59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70966CA9"/>
    <w:multiLevelType w:val="hybridMultilevel"/>
    <w:tmpl w:val="5EAED3D8"/>
    <w:lvl w:ilvl="0" w:tplc="513CD33C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155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E6E"/>
    <w:rsid w:val="000040E3"/>
    <w:rsid w:val="00012731"/>
    <w:rsid w:val="000135B4"/>
    <w:rsid w:val="000171D7"/>
    <w:rsid w:val="00030584"/>
    <w:rsid w:val="00033EEC"/>
    <w:rsid w:val="00035F59"/>
    <w:rsid w:val="0003739B"/>
    <w:rsid w:val="00042912"/>
    <w:rsid w:val="000434C2"/>
    <w:rsid w:val="00044AB9"/>
    <w:rsid w:val="0005714A"/>
    <w:rsid w:val="00067052"/>
    <w:rsid w:val="00072215"/>
    <w:rsid w:val="00076CC2"/>
    <w:rsid w:val="0008023A"/>
    <w:rsid w:val="00080E9D"/>
    <w:rsid w:val="00081871"/>
    <w:rsid w:val="00082BE6"/>
    <w:rsid w:val="00091C3C"/>
    <w:rsid w:val="000A39A1"/>
    <w:rsid w:val="000A5418"/>
    <w:rsid w:val="000B098F"/>
    <w:rsid w:val="000B29D4"/>
    <w:rsid w:val="000B36CA"/>
    <w:rsid w:val="000D4021"/>
    <w:rsid w:val="000D557A"/>
    <w:rsid w:val="000E0821"/>
    <w:rsid w:val="000F06F9"/>
    <w:rsid w:val="000F60AC"/>
    <w:rsid w:val="000F6DB6"/>
    <w:rsid w:val="00100881"/>
    <w:rsid w:val="00100EC4"/>
    <w:rsid w:val="00112ADE"/>
    <w:rsid w:val="00113C39"/>
    <w:rsid w:val="00114519"/>
    <w:rsid w:val="00123462"/>
    <w:rsid w:val="00127298"/>
    <w:rsid w:val="00150114"/>
    <w:rsid w:val="00153F36"/>
    <w:rsid w:val="00156B67"/>
    <w:rsid w:val="00165330"/>
    <w:rsid w:val="0016605E"/>
    <w:rsid w:val="001678B1"/>
    <w:rsid w:val="00167FF4"/>
    <w:rsid w:val="00170362"/>
    <w:rsid w:val="00171D79"/>
    <w:rsid w:val="00172F35"/>
    <w:rsid w:val="00176EC7"/>
    <w:rsid w:val="001803CD"/>
    <w:rsid w:val="001808D5"/>
    <w:rsid w:val="001865AA"/>
    <w:rsid w:val="001A2A85"/>
    <w:rsid w:val="001B27BD"/>
    <w:rsid w:val="001B6FF7"/>
    <w:rsid w:val="001C0925"/>
    <w:rsid w:val="001D3B69"/>
    <w:rsid w:val="001E7D85"/>
    <w:rsid w:val="002009F0"/>
    <w:rsid w:val="00204027"/>
    <w:rsid w:val="00204276"/>
    <w:rsid w:val="00212C38"/>
    <w:rsid w:val="00217EE0"/>
    <w:rsid w:val="00220FFB"/>
    <w:rsid w:val="002240DC"/>
    <w:rsid w:val="00227152"/>
    <w:rsid w:val="002275D5"/>
    <w:rsid w:val="00232F21"/>
    <w:rsid w:val="00234ECF"/>
    <w:rsid w:val="00235985"/>
    <w:rsid w:val="002572FF"/>
    <w:rsid w:val="0026564E"/>
    <w:rsid w:val="00273C0D"/>
    <w:rsid w:val="00280E76"/>
    <w:rsid w:val="00281BF5"/>
    <w:rsid w:val="00291445"/>
    <w:rsid w:val="00296145"/>
    <w:rsid w:val="002A1D5F"/>
    <w:rsid w:val="002A29CE"/>
    <w:rsid w:val="002A42A8"/>
    <w:rsid w:val="002A4525"/>
    <w:rsid w:val="002B3AC9"/>
    <w:rsid w:val="002C2B63"/>
    <w:rsid w:val="002E1590"/>
    <w:rsid w:val="002F5223"/>
    <w:rsid w:val="002F7196"/>
    <w:rsid w:val="003057E6"/>
    <w:rsid w:val="00307236"/>
    <w:rsid w:val="003171ED"/>
    <w:rsid w:val="003223D4"/>
    <w:rsid w:val="003249E4"/>
    <w:rsid w:val="00332925"/>
    <w:rsid w:val="00356CB9"/>
    <w:rsid w:val="00367C62"/>
    <w:rsid w:val="00371DAA"/>
    <w:rsid w:val="00382BF4"/>
    <w:rsid w:val="00384978"/>
    <w:rsid w:val="00386850"/>
    <w:rsid w:val="00390741"/>
    <w:rsid w:val="003A3B08"/>
    <w:rsid w:val="003B09EC"/>
    <w:rsid w:val="003B0C3F"/>
    <w:rsid w:val="003B56D4"/>
    <w:rsid w:val="003C2AE5"/>
    <w:rsid w:val="003D2017"/>
    <w:rsid w:val="003E0046"/>
    <w:rsid w:val="003E34FC"/>
    <w:rsid w:val="003E7E50"/>
    <w:rsid w:val="003F0A06"/>
    <w:rsid w:val="004052E0"/>
    <w:rsid w:val="00412858"/>
    <w:rsid w:val="00415EFB"/>
    <w:rsid w:val="00416A28"/>
    <w:rsid w:val="0041780D"/>
    <w:rsid w:val="00426256"/>
    <w:rsid w:val="0042751D"/>
    <w:rsid w:val="004305F5"/>
    <w:rsid w:val="00430F7E"/>
    <w:rsid w:val="00431CEF"/>
    <w:rsid w:val="004334D1"/>
    <w:rsid w:val="004431A8"/>
    <w:rsid w:val="00443CE8"/>
    <w:rsid w:val="00446943"/>
    <w:rsid w:val="00457BC5"/>
    <w:rsid w:val="004620E8"/>
    <w:rsid w:val="00463989"/>
    <w:rsid w:val="00465BA9"/>
    <w:rsid w:val="004773C1"/>
    <w:rsid w:val="00481A75"/>
    <w:rsid w:val="0048307B"/>
    <w:rsid w:val="0049325B"/>
    <w:rsid w:val="004A2B9C"/>
    <w:rsid w:val="004A5694"/>
    <w:rsid w:val="004A7BF2"/>
    <w:rsid w:val="004B524D"/>
    <w:rsid w:val="004C6457"/>
    <w:rsid w:val="004E0CB2"/>
    <w:rsid w:val="004E2D5E"/>
    <w:rsid w:val="004E36F1"/>
    <w:rsid w:val="004F16B5"/>
    <w:rsid w:val="00502029"/>
    <w:rsid w:val="005027AB"/>
    <w:rsid w:val="0052296F"/>
    <w:rsid w:val="00522D8F"/>
    <w:rsid w:val="00531421"/>
    <w:rsid w:val="00554922"/>
    <w:rsid w:val="005559BF"/>
    <w:rsid w:val="005823D3"/>
    <w:rsid w:val="0058249E"/>
    <w:rsid w:val="00597420"/>
    <w:rsid w:val="0059787E"/>
    <w:rsid w:val="005A1CE6"/>
    <w:rsid w:val="005A363B"/>
    <w:rsid w:val="005A5087"/>
    <w:rsid w:val="005A527E"/>
    <w:rsid w:val="005A7B07"/>
    <w:rsid w:val="005B7F87"/>
    <w:rsid w:val="005C1707"/>
    <w:rsid w:val="005C22A1"/>
    <w:rsid w:val="005C25AB"/>
    <w:rsid w:val="005C399C"/>
    <w:rsid w:val="005D6D00"/>
    <w:rsid w:val="005E1767"/>
    <w:rsid w:val="005E2C92"/>
    <w:rsid w:val="005E3372"/>
    <w:rsid w:val="005E4AF0"/>
    <w:rsid w:val="005E6503"/>
    <w:rsid w:val="005F25F9"/>
    <w:rsid w:val="00600D9A"/>
    <w:rsid w:val="00602D74"/>
    <w:rsid w:val="00606286"/>
    <w:rsid w:val="00606590"/>
    <w:rsid w:val="00612E2F"/>
    <w:rsid w:val="00615104"/>
    <w:rsid w:val="0061631D"/>
    <w:rsid w:val="006245EE"/>
    <w:rsid w:val="0062785E"/>
    <w:rsid w:val="006309D7"/>
    <w:rsid w:val="006367C7"/>
    <w:rsid w:val="00647FF9"/>
    <w:rsid w:val="0065237A"/>
    <w:rsid w:val="00653E50"/>
    <w:rsid w:val="00664B17"/>
    <w:rsid w:val="00673843"/>
    <w:rsid w:val="00673D16"/>
    <w:rsid w:val="006820E1"/>
    <w:rsid w:val="006920D6"/>
    <w:rsid w:val="00696200"/>
    <w:rsid w:val="00696ECD"/>
    <w:rsid w:val="006A00E4"/>
    <w:rsid w:val="006B66F5"/>
    <w:rsid w:val="006C61F9"/>
    <w:rsid w:val="006D27B6"/>
    <w:rsid w:val="006D50F4"/>
    <w:rsid w:val="006D5418"/>
    <w:rsid w:val="006D78DA"/>
    <w:rsid w:val="006E3515"/>
    <w:rsid w:val="006F2AAD"/>
    <w:rsid w:val="00706562"/>
    <w:rsid w:val="007108AB"/>
    <w:rsid w:val="00711623"/>
    <w:rsid w:val="007148BD"/>
    <w:rsid w:val="00715228"/>
    <w:rsid w:val="007162F1"/>
    <w:rsid w:val="00724788"/>
    <w:rsid w:val="00760802"/>
    <w:rsid w:val="00770874"/>
    <w:rsid w:val="00780D5F"/>
    <w:rsid w:val="007A4C84"/>
    <w:rsid w:val="007B33ED"/>
    <w:rsid w:val="007C3F34"/>
    <w:rsid w:val="007D54D4"/>
    <w:rsid w:val="007D791F"/>
    <w:rsid w:val="007E54B8"/>
    <w:rsid w:val="007F2690"/>
    <w:rsid w:val="007F4179"/>
    <w:rsid w:val="00800AB9"/>
    <w:rsid w:val="008018D8"/>
    <w:rsid w:val="00803A5F"/>
    <w:rsid w:val="00805BED"/>
    <w:rsid w:val="008104D2"/>
    <w:rsid w:val="00812BCC"/>
    <w:rsid w:val="00813BE2"/>
    <w:rsid w:val="00816D30"/>
    <w:rsid w:val="00821511"/>
    <w:rsid w:val="00823AE4"/>
    <w:rsid w:val="0082528B"/>
    <w:rsid w:val="00825BDE"/>
    <w:rsid w:val="008469A7"/>
    <w:rsid w:val="00853125"/>
    <w:rsid w:val="00856E40"/>
    <w:rsid w:val="008700DE"/>
    <w:rsid w:val="008811DF"/>
    <w:rsid w:val="008875CE"/>
    <w:rsid w:val="008942FD"/>
    <w:rsid w:val="00897663"/>
    <w:rsid w:val="00897F9C"/>
    <w:rsid w:val="008A57BA"/>
    <w:rsid w:val="008B43C3"/>
    <w:rsid w:val="008B5EE7"/>
    <w:rsid w:val="008C17CB"/>
    <w:rsid w:val="008C70B1"/>
    <w:rsid w:val="008E4BDC"/>
    <w:rsid w:val="008E5586"/>
    <w:rsid w:val="008F3A3D"/>
    <w:rsid w:val="008F44D8"/>
    <w:rsid w:val="008F5E0A"/>
    <w:rsid w:val="008F68D5"/>
    <w:rsid w:val="00910600"/>
    <w:rsid w:val="009110F7"/>
    <w:rsid w:val="00912C1E"/>
    <w:rsid w:val="0091491F"/>
    <w:rsid w:val="009242EF"/>
    <w:rsid w:val="009252B8"/>
    <w:rsid w:val="00926E3D"/>
    <w:rsid w:val="00927C24"/>
    <w:rsid w:val="00936FA4"/>
    <w:rsid w:val="00945BAB"/>
    <w:rsid w:val="00952608"/>
    <w:rsid w:val="00955C10"/>
    <w:rsid w:val="00960DF6"/>
    <w:rsid w:val="00961E97"/>
    <w:rsid w:val="00966C63"/>
    <w:rsid w:val="00970B6E"/>
    <w:rsid w:val="009718A3"/>
    <w:rsid w:val="00984197"/>
    <w:rsid w:val="009844C8"/>
    <w:rsid w:val="00985EB4"/>
    <w:rsid w:val="00990B48"/>
    <w:rsid w:val="00992015"/>
    <w:rsid w:val="009A0296"/>
    <w:rsid w:val="009A40D5"/>
    <w:rsid w:val="009B270F"/>
    <w:rsid w:val="009C1EE3"/>
    <w:rsid w:val="009C2A25"/>
    <w:rsid w:val="009D3239"/>
    <w:rsid w:val="009D5E2C"/>
    <w:rsid w:val="009E0763"/>
    <w:rsid w:val="009E451E"/>
    <w:rsid w:val="009F3D0A"/>
    <w:rsid w:val="009F670F"/>
    <w:rsid w:val="009F6C54"/>
    <w:rsid w:val="00A00CB7"/>
    <w:rsid w:val="00A04FF9"/>
    <w:rsid w:val="00A23B1C"/>
    <w:rsid w:val="00A26CE2"/>
    <w:rsid w:val="00A27D2D"/>
    <w:rsid w:val="00A36C7A"/>
    <w:rsid w:val="00A37EEA"/>
    <w:rsid w:val="00A53B36"/>
    <w:rsid w:val="00A576FB"/>
    <w:rsid w:val="00A64A35"/>
    <w:rsid w:val="00A66948"/>
    <w:rsid w:val="00A70C36"/>
    <w:rsid w:val="00A747B1"/>
    <w:rsid w:val="00A829C5"/>
    <w:rsid w:val="00A8360A"/>
    <w:rsid w:val="00A93A9E"/>
    <w:rsid w:val="00AA1D14"/>
    <w:rsid w:val="00AA5F24"/>
    <w:rsid w:val="00AB4DDB"/>
    <w:rsid w:val="00AD3967"/>
    <w:rsid w:val="00AD4AE3"/>
    <w:rsid w:val="00AD5AA2"/>
    <w:rsid w:val="00AD68DA"/>
    <w:rsid w:val="00AE1505"/>
    <w:rsid w:val="00AE205D"/>
    <w:rsid w:val="00AF5AB2"/>
    <w:rsid w:val="00B022AA"/>
    <w:rsid w:val="00B0277D"/>
    <w:rsid w:val="00B20C3F"/>
    <w:rsid w:val="00B2575A"/>
    <w:rsid w:val="00B25E0A"/>
    <w:rsid w:val="00B3096A"/>
    <w:rsid w:val="00B31494"/>
    <w:rsid w:val="00B32119"/>
    <w:rsid w:val="00B43A61"/>
    <w:rsid w:val="00B54A68"/>
    <w:rsid w:val="00B6008B"/>
    <w:rsid w:val="00B63BAB"/>
    <w:rsid w:val="00B70E14"/>
    <w:rsid w:val="00B726B8"/>
    <w:rsid w:val="00B825D8"/>
    <w:rsid w:val="00B83025"/>
    <w:rsid w:val="00B83B6D"/>
    <w:rsid w:val="00B9046B"/>
    <w:rsid w:val="00B92C37"/>
    <w:rsid w:val="00B96FB1"/>
    <w:rsid w:val="00BA0013"/>
    <w:rsid w:val="00BA549A"/>
    <w:rsid w:val="00BA6A63"/>
    <w:rsid w:val="00BB1B05"/>
    <w:rsid w:val="00BB2973"/>
    <w:rsid w:val="00BB367D"/>
    <w:rsid w:val="00BB5E6E"/>
    <w:rsid w:val="00BC5D8B"/>
    <w:rsid w:val="00BE3501"/>
    <w:rsid w:val="00BE73DD"/>
    <w:rsid w:val="00BF4F74"/>
    <w:rsid w:val="00BF6091"/>
    <w:rsid w:val="00C044AC"/>
    <w:rsid w:val="00C06B7C"/>
    <w:rsid w:val="00C07ACC"/>
    <w:rsid w:val="00C239D2"/>
    <w:rsid w:val="00C47FCB"/>
    <w:rsid w:val="00C6380B"/>
    <w:rsid w:val="00C704EB"/>
    <w:rsid w:val="00C75590"/>
    <w:rsid w:val="00C82A28"/>
    <w:rsid w:val="00C847EE"/>
    <w:rsid w:val="00C92044"/>
    <w:rsid w:val="00C96FAA"/>
    <w:rsid w:val="00CC3BEB"/>
    <w:rsid w:val="00CC6226"/>
    <w:rsid w:val="00CE2B61"/>
    <w:rsid w:val="00CE2E7A"/>
    <w:rsid w:val="00CF3080"/>
    <w:rsid w:val="00CF387A"/>
    <w:rsid w:val="00D15633"/>
    <w:rsid w:val="00D2461B"/>
    <w:rsid w:val="00D25EDE"/>
    <w:rsid w:val="00D272AD"/>
    <w:rsid w:val="00D30899"/>
    <w:rsid w:val="00D3125D"/>
    <w:rsid w:val="00D3317D"/>
    <w:rsid w:val="00D36181"/>
    <w:rsid w:val="00D36384"/>
    <w:rsid w:val="00D37FED"/>
    <w:rsid w:val="00D4167B"/>
    <w:rsid w:val="00D523C2"/>
    <w:rsid w:val="00D54A8E"/>
    <w:rsid w:val="00D63A5C"/>
    <w:rsid w:val="00D64CCC"/>
    <w:rsid w:val="00D66460"/>
    <w:rsid w:val="00D7053B"/>
    <w:rsid w:val="00D71153"/>
    <w:rsid w:val="00D7346F"/>
    <w:rsid w:val="00D830AE"/>
    <w:rsid w:val="00D8569C"/>
    <w:rsid w:val="00D90CF9"/>
    <w:rsid w:val="00D93C53"/>
    <w:rsid w:val="00DA3213"/>
    <w:rsid w:val="00DC1F85"/>
    <w:rsid w:val="00DC4EC3"/>
    <w:rsid w:val="00DC5CC8"/>
    <w:rsid w:val="00DE131B"/>
    <w:rsid w:val="00DE3627"/>
    <w:rsid w:val="00E04422"/>
    <w:rsid w:val="00E06B2E"/>
    <w:rsid w:val="00E118C0"/>
    <w:rsid w:val="00E204A2"/>
    <w:rsid w:val="00E27973"/>
    <w:rsid w:val="00E27B26"/>
    <w:rsid w:val="00E3779B"/>
    <w:rsid w:val="00E41FC6"/>
    <w:rsid w:val="00E5124A"/>
    <w:rsid w:val="00E640D2"/>
    <w:rsid w:val="00E67AA0"/>
    <w:rsid w:val="00E67E1A"/>
    <w:rsid w:val="00E72152"/>
    <w:rsid w:val="00E74395"/>
    <w:rsid w:val="00E772F3"/>
    <w:rsid w:val="00E9237D"/>
    <w:rsid w:val="00E93BF5"/>
    <w:rsid w:val="00E9525E"/>
    <w:rsid w:val="00EA2345"/>
    <w:rsid w:val="00EA5805"/>
    <w:rsid w:val="00EB2DF5"/>
    <w:rsid w:val="00EC09B1"/>
    <w:rsid w:val="00EC3481"/>
    <w:rsid w:val="00EC5B78"/>
    <w:rsid w:val="00ED4B66"/>
    <w:rsid w:val="00EF0347"/>
    <w:rsid w:val="00EF6E18"/>
    <w:rsid w:val="00EF7948"/>
    <w:rsid w:val="00F05548"/>
    <w:rsid w:val="00F05D30"/>
    <w:rsid w:val="00F11168"/>
    <w:rsid w:val="00F1136F"/>
    <w:rsid w:val="00F12928"/>
    <w:rsid w:val="00F148EB"/>
    <w:rsid w:val="00F1605B"/>
    <w:rsid w:val="00F16550"/>
    <w:rsid w:val="00F24346"/>
    <w:rsid w:val="00F31212"/>
    <w:rsid w:val="00F35422"/>
    <w:rsid w:val="00F45C63"/>
    <w:rsid w:val="00F50E94"/>
    <w:rsid w:val="00F5522C"/>
    <w:rsid w:val="00F63224"/>
    <w:rsid w:val="00F673CD"/>
    <w:rsid w:val="00F723C6"/>
    <w:rsid w:val="00F817A1"/>
    <w:rsid w:val="00F82C62"/>
    <w:rsid w:val="00F8453E"/>
    <w:rsid w:val="00F867FE"/>
    <w:rsid w:val="00FB741B"/>
    <w:rsid w:val="00FC2E30"/>
    <w:rsid w:val="00FC65D0"/>
    <w:rsid w:val="00FD1802"/>
    <w:rsid w:val="00FD20B1"/>
    <w:rsid w:val="00FD2F8E"/>
    <w:rsid w:val="00FE54AF"/>
    <w:rsid w:val="00FE6ED3"/>
    <w:rsid w:val="00FF195F"/>
    <w:rsid w:val="00FF5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22A495A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BB5E6E"/>
  </w:style>
  <w:style w:type="paragraph" w:styleId="a4">
    <w:name w:val="Balloon Text"/>
    <w:basedOn w:val="a"/>
    <w:semiHidden/>
    <w:rsid w:val="006D78DA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5F25F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6920D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920D6"/>
    <w:rPr>
      <w:kern w:val="2"/>
      <w:sz w:val="21"/>
      <w:szCs w:val="24"/>
    </w:rPr>
  </w:style>
  <w:style w:type="paragraph" w:styleId="a8">
    <w:name w:val="footer"/>
    <w:basedOn w:val="a"/>
    <w:link w:val="a9"/>
    <w:rsid w:val="006920D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6920D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395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2021-06-07T02:36:00Z</dcterms:created>
  <dcterms:modified xsi:type="dcterms:W3CDTF">2021-06-09T00:58:00Z</dcterms:modified>
</cp:coreProperties>
</file>