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7CA6E" w14:textId="0F6DCC85" w:rsidR="001776E3" w:rsidRDefault="00847EF6">
      <w:r>
        <w:rPr>
          <w:noProof/>
        </w:rPr>
        <w:drawing>
          <wp:anchor distT="0" distB="0" distL="114300" distR="114300" simplePos="0" relativeHeight="251703296" behindDoc="0" locked="0" layoutInCell="1" allowOverlap="1" wp14:anchorId="0B051639" wp14:editId="3486F01D">
            <wp:simplePos x="0" y="0"/>
            <wp:positionH relativeFrom="column">
              <wp:posOffset>-605155</wp:posOffset>
            </wp:positionH>
            <wp:positionV relativeFrom="paragraph">
              <wp:posOffset>4604385</wp:posOffset>
            </wp:positionV>
            <wp:extent cx="6610350" cy="4659270"/>
            <wp:effectExtent l="0" t="0" r="0" b="825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182" cy="466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5C8B6A" wp14:editId="021BAB4F">
                <wp:simplePos x="0" y="0"/>
                <wp:positionH relativeFrom="column">
                  <wp:posOffset>-929640</wp:posOffset>
                </wp:positionH>
                <wp:positionV relativeFrom="paragraph">
                  <wp:posOffset>4359275</wp:posOffset>
                </wp:positionV>
                <wp:extent cx="6905625" cy="2762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1A8CE" w14:textId="29672569" w:rsidR="0080545A" w:rsidRPr="00D53505" w:rsidRDefault="00847EF6" w:rsidP="00083AD4">
                            <w:pPr>
                              <w:spacing w:line="240" w:lineRule="exact"/>
                              <w:ind w:firstLineChars="200" w:firstLine="36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レオパレス21との</w:t>
                            </w:r>
                            <w:r w:rsidR="0080545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事業連携協定</w:t>
                            </w:r>
                            <w:r w:rsidR="009C384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によるキャンペーンのご紹介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C8B6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73.2pt;margin-top:343.25pt;width:543.75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" filled="f" stroked="f" strokeweight=".5pt">
                <v:textbox>
                  <w:txbxContent>
                    <w:p w14:paraId="2AD1A8CE" w14:textId="29672569" w:rsidR="0080545A" w:rsidRPr="00D53505" w:rsidRDefault="00847EF6" w:rsidP="00083AD4">
                      <w:pPr>
                        <w:spacing w:line="240" w:lineRule="exact"/>
                        <w:ind w:firstLineChars="200" w:firstLine="360"/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20"/>
                        </w:rPr>
                        <w:t>レオパレス21との</w:t>
                      </w:r>
                      <w:r w:rsidR="0080545A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20"/>
                        </w:rPr>
                        <w:t>事業連携協定</w:t>
                      </w:r>
                      <w:r w:rsidR="009C384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20"/>
                        </w:rPr>
                        <w:t>によるキャンペーンのご紹介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8A7B2F" wp14:editId="4E0DD7B1">
                <wp:simplePos x="0" y="0"/>
                <wp:positionH relativeFrom="column">
                  <wp:posOffset>-727710</wp:posOffset>
                </wp:positionH>
                <wp:positionV relativeFrom="paragraph">
                  <wp:posOffset>3949700</wp:posOffset>
                </wp:positionV>
                <wp:extent cx="7010400" cy="3619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8DB61" w14:textId="23977BD9" w:rsidR="009C3843" w:rsidRPr="009C3843" w:rsidRDefault="00D53505" w:rsidP="009C3843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大阪府では、</w:t>
                            </w:r>
                            <w:r w:rsidRPr="00D5350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他にも、外国人介護人材の受入促進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に向けた</w:t>
                            </w:r>
                            <w:r w:rsidRPr="00D5350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事業を実施しています。大阪府ホームページからご確認ください。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A7B2F" id="テキスト ボックス 36" o:spid="_x0000_s1027" type="#_x0000_t202" style="position:absolute;left:0;text-align:left;margin-left:-57.3pt;margin-top:311pt;width:552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" filled="f" stroked="f" strokeweight=".5pt">
                <v:textbox>
                  <w:txbxContent>
                    <w:p w14:paraId="26D8DB61" w14:textId="23977BD9" w:rsidR="009C3843" w:rsidRPr="009C3843" w:rsidRDefault="00D53505" w:rsidP="009C3843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20"/>
                        </w:rPr>
                        <w:t>大阪府では、</w:t>
                      </w:r>
                      <w:r w:rsidRPr="00D5350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20"/>
                        </w:rPr>
                        <w:t>他にも、外国人介護人材の受入促進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20"/>
                        </w:rPr>
                        <w:t>に向けた</w:t>
                      </w:r>
                      <w:r w:rsidRPr="00D5350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20"/>
                        </w:rPr>
                        <w:t>事業を実施しています。大阪府ホームページからご確認ください。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5231" behindDoc="0" locked="0" layoutInCell="1" allowOverlap="1" wp14:anchorId="46B966D3" wp14:editId="035242C6">
            <wp:simplePos x="0" y="0"/>
            <wp:positionH relativeFrom="column">
              <wp:posOffset>-842010</wp:posOffset>
            </wp:positionH>
            <wp:positionV relativeFrom="paragraph">
              <wp:posOffset>-955675</wp:posOffset>
            </wp:positionV>
            <wp:extent cx="7122795" cy="5210175"/>
            <wp:effectExtent l="0" t="0" r="190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Blur radius="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79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E34"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0937C7CF" wp14:editId="64350D00">
            <wp:simplePos x="0" y="0"/>
            <wp:positionH relativeFrom="column">
              <wp:posOffset>5301615</wp:posOffset>
            </wp:positionH>
            <wp:positionV relativeFrom="paragraph">
              <wp:posOffset>1174115</wp:posOffset>
            </wp:positionV>
            <wp:extent cx="798830" cy="654685"/>
            <wp:effectExtent l="0" t="0" r="127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E34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22D3904" wp14:editId="17C76E4C">
                <wp:simplePos x="0" y="0"/>
                <wp:positionH relativeFrom="column">
                  <wp:posOffset>-546735</wp:posOffset>
                </wp:positionH>
                <wp:positionV relativeFrom="paragraph">
                  <wp:posOffset>1063625</wp:posOffset>
                </wp:positionV>
                <wp:extent cx="6690995" cy="800100"/>
                <wp:effectExtent l="0" t="0" r="0" b="0"/>
                <wp:wrapNone/>
                <wp:docPr id="17" name="フローチャート: 代替処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995" cy="800100"/>
                        </a:xfrm>
                        <a:prstGeom prst="flowChartAlternateProcess">
                          <a:avLst/>
                        </a:prstGeom>
                        <a:solidFill>
                          <a:srgbClr val="F1B98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56545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7" o:spid="_x0000_s1026" type="#_x0000_t176" style="position:absolute;left:0;text-align:left;margin-left:-43.05pt;margin-top:83.75pt;width:526.85pt;height:63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" fillcolor="#f1b98f" stroked="f" strokeweight="1pt">
                <v:fill opacity="26214f"/>
              </v:shape>
            </w:pict>
          </mc:Fallback>
        </mc:AlternateContent>
      </w:r>
      <w:r w:rsidR="009C3843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6FE10D7" wp14:editId="14D4BBA8">
                <wp:simplePos x="0" y="0"/>
                <wp:positionH relativeFrom="column">
                  <wp:posOffset>5044440</wp:posOffset>
                </wp:positionH>
                <wp:positionV relativeFrom="paragraph">
                  <wp:posOffset>2092325</wp:posOffset>
                </wp:positionV>
                <wp:extent cx="1133475" cy="1733550"/>
                <wp:effectExtent l="0" t="0" r="9525" b="1905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1733550"/>
                          <a:chOff x="0" y="0"/>
                          <a:chExt cx="1133475" cy="1733550"/>
                        </a:xfrm>
                      </wpg:grpSpPr>
                      <wps:wsp>
                        <wps:cNvPr id="35" name="フローチャート: 処理 35"/>
                        <wps:cNvSpPr/>
                        <wps:spPr>
                          <a:xfrm>
                            <a:off x="0" y="0"/>
                            <a:ext cx="1097915" cy="1733550"/>
                          </a:xfrm>
                          <a:prstGeom prst="flowChartProcess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10"/>
                          <a:stretch/>
                        </pic:blipFill>
                        <pic:spPr bwMode="auto">
                          <a:xfrm>
                            <a:off x="19050" y="47625"/>
                            <a:ext cx="107886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テキスト ボックス 37"/>
                        <wps:cNvSpPr txBox="1"/>
                        <wps:spPr>
                          <a:xfrm>
                            <a:off x="0" y="952500"/>
                            <a:ext cx="1133475" cy="781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93A6E0" w14:textId="290E012E" w:rsidR="009C3843" w:rsidRDefault="00D53505" w:rsidP="009C3843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D53505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大阪府ホームページ</w:t>
                              </w:r>
                            </w:p>
                            <w:p w14:paraId="19500AB2" w14:textId="2E116BE7" w:rsidR="009C3843" w:rsidRPr="009C3843" w:rsidRDefault="00390D6C" w:rsidP="009C3843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sz w:val="10"/>
                                  <w:szCs w:val="12"/>
                                </w:rPr>
                              </w:pPr>
                              <w:hyperlink r:id="rId11" w:history="1">
                                <w:r w:rsidR="009C3843" w:rsidRPr="00390D6C">
                                  <w:rPr>
                                    <w:rStyle w:val="a3"/>
                                    <w:rFonts w:ascii="BIZ UDゴシック" w:eastAsia="BIZ UDゴシック" w:hAnsi="BIZ UDゴシック"/>
                                    <w:b/>
                                    <w:bCs/>
                                    <w:sz w:val="10"/>
                                    <w:szCs w:val="12"/>
                                  </w:rPr>
                                  <w:t>https://www.pref.osaka.lg.jp/o090040/houjin/jinzai/ukeirejigyousya.html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E10D7" id="グループ化 8" o:spid="_x0000_s1028" style="position:absolute;left:0;text-align:left;margin-left:397.2pt;margin-top:164.75pt;width:89.25pt;height:136.5pt;z-index:251687936" coordsize="11334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フローチャート: 処理 35" o:spid="_x0000_s1029" type="#_x0000_t109" style="position:absolute;width:10979;height:17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" fillcolor="white [3212]" strokecolor="#aeaaaa [241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8" o:spid="_x0000_s1030" type="#_x0000_t75" style="position:absolute;left:190;top:476;width:10789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">
                  <v:imagedata r:id="rId12" o:title="" croptop="282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7" o:spid="_x0000_s1031" type="#_x0000_t202" style="position:absolute;top:9525;width:11334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0093A6E0" w14:textId="290E012E" w:rsidR="009C3843" w:rsidRDefault="00D53505" w:rsidP="009C3843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D53505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sz w:val="16"/>
                            <w:szCs w:val="18"/>
                          </w:rPr>
                          <w:t>大阪府ホームページ</w:t>
                        </w:r>
                      </w:p>
                      <w:p w14:paraId="19500AB2" w14:textId="2E116BE7" w:rsidR="009C3843" w:rsidRPr="009C3843" w:rsidRDefault="00390D6C" w:rsidP="009C3843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b/>
                            <w:bCs/>
                            <w:sz w:val="10"/>
                            <w:szCs w:val="12"/>
                          </w:rPr>
                        </w:pPr>
                        <w:hyperlink r:id="rId13" w:history="1">
                          <w:r w:rsidR="009C3843" w:rsidRPr="00390D6C">
                            <w:rPr>
                              <w:rStyle w:val="a3"/>
                              <w:rFonts w:ascii="BIZ UDゴシック" w:eastAsia="BIZ UDゴシック" w:hAnsi="BIZ UDゴシック"/>
                              <w:b/>
                              <w:bCs/>
                              <w:sz w:val="10"/>
                              <w:szCs w:val="12"/>
                            </w:rPr>
                            <w:t>https://www.pref.osaka.lg.jp/o090040/houjin/jinzai/ukeirejigyousya.html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80545A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14EE47B7" wp14:editId="2F1B2078">
                <wp:simplePos x="0" y="0"/>
                <wp:positionH relativeFrom="column">
                  <wp:posOffset>-775335</wp:posOffset>
                </wp:positionH>
                <wp:positionV relativeFrom="paragraph">
                  <wp:posOffset>82550</wp:posOffset>
                </wp:positionV>
                <wp:extent cx="6953250" cy="800100"/>
                <wp:effectExtent l="0" t="0" r="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0" cy="800100"/>
                          <a:chOff x="0" y="0"/>
                          <a:chExt cx="6953250" cy="800100"/>
                        </a:xfrm>
                      </wpg:grpSpPr>
                      <wps:wsp>
                        <wps:cNvPr id="13" name="フローチャート: 代替処理 13"/>
                        <wps:cNvSpPr/>
                        <wps:spPr>
                          <a:xfrm>
                            <a:off x="228600" y="0"/>
                            <a:ext cx="6724650" cy="800100"/>
                          </a:xfrm>
                          <a:prstGeom prst="flowChartAlternateProcess">
                            <a:avLst/>
                          </a:prstGeom>
                          <a:solidFill>
                            <a:srgbClr val="F1B98F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フローチャート: 結合子 9"/>
                        <wps:cNvSpPr/>
                        <wps:spPr>
                          <a:xfrm>
                            <a:off x="0" y="161925"/>
                            <a:ext cx="533400" cy="485775"/>
                          </a:xfrm>
                          <a:prstGeom prst="flowChartConnector">
                            <a:avLst/>
                          </a:prstGeom>
                          <a:solidFill>
                            <a:srgbClr val="E3721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85725" y="238125"/>
                            <a:ext cx="342265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0FB736" w14:textId="0D8F533E" w:rsidR="00EC6DD0" w:rsidRPr="009E001A" w:rsidRDefault="00EC6DD0" w:rsidP="00EC6DD0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E47B7" id="グループ化 6" o:spid="_x0000_s1032" style="position:absolute;left:0;text-align:left;margin-left:-61.05pt;margin-top:6.5pt;width:547.5pt;height:63pt;z-index:251634688" coordsize="69532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フローチャート: 代替処理 13" o:spid="_x0000_s1033" type="#_x0000_t176" style="position:absolute;left:2286;width:67246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" fillcolor="#f1b98f" stroked="f" strokeweight="1pt">
                  <v:fill opacity="26214f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フローチャート: 結合子 9" o:spid="_x0000_s1034" type="#_x0000_t120" style="position:absolute;top:1619;width:5334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" fillcolor="#e3721d" stroked="f" strokeweight="1pt">
                  <v:stroke joinstyle="miter"/>
                </v:shape>
                <v:shape id="テキスト ボックス 11" o:spid="_x0000_s1035" type="#_x0000_t202" style="position:absolute;left:857;top:2381;width:3422;height:41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" filled="f" stroked="f" strokeweight=".5pt">
                  <v:textbox>
                    <w:txbxContent>
                      <w:p w14:paraId="750FB736" w14:textId="0D8F533E" w:rsidR="00EC6DD0" w:rsidRPr="009E001A" w:rsidRDefault="00EC6DD0" w:rsidP="00EC6DD0">
                        <w:pPr>
                          <w:rPr>
                            <w:rFonts w:ascii="BIZ UDゴシック" w:eastAsia="BIZ UDゴシック" w:hAnsi="BIZ UDゴシック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545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6FF4AC" wp14:editId="3EB95E21">
                <wp:simplePos x="0" y="0"/>
                <wp:positionH relativeFrom="column">
                  <wp:posOffset>-775335</wp:posOffset>
                </wp:positionH>
                <wp:positionV relativeFrom="paragraph">
                  <wp:posOffset>3206750</wp:posOffset>
                </wp:positionV>
                <wp:extent cx="533400" cy="485775"/>
                <wp:effectExtent l="0" t="0" r="0" b="9525"/>
                <wp:wrapNone/>
                <wp:docPr id="31" name="フローチャート: 結合子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flowChartConnector">
                          <a:avLst/>
                        </a:prstGeom>
                        <a:solidFill>
                          <a:srgbClr val="E3721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136C861" id="フローチャート: 結合子 31" o:spid="_x0000_s1026" type="#_x0000_t120" style="position:absolute;left:0;text-align:left;margin-left:-61.05pt;margin-top:252.5pt;width:42pt;height:3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" fillcolor="#e3721d" stroked="f" strokeweight="1pt">
                <v:stroke joinstyle="miter"/>
              </v:shape>
            </w:pict>
          </mc:Fallback>
        </mc:AlternateContent>
      </w:r>
      <w:r w:rsidR="0080545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3AC374" wp14:editId="685CFD37">
                <wp:simplePos x="0" y="0"/>
                <wp:positionH relativeFrom="column">
                  <wp:posOffset>-689610</wp:posOffset>
                </wp:positionH>
                <wp:positionV relativeFrom="paragraph">
                  <wp:posOffset>3282950</wp:posOffset>
                </wp:positionV>
                <wp:extent cx="342265" cy="4191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16BA2" w14:textId="1E07CC56" w:rsidR="00782A94" w:rsidRPr="009E001A" w:rsidRDefault="00782A94" w:rsidP="00782A94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AC374" id="テキスト ボックス 32" o:spid="_x0000_s1036" type="#_x0000_t202" style="position:absolute;left:0;text-align:left;margin-left:-54.3pt;margin-top:258.5pt;width:26.95pt;height:33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" filled="f" stroked="f" strokeweight=".5pt">
                <v:textbox>
                  <w:txbxContent>
                    <w:p w14:paraId="2B616BA2" w14:textId="1E07CC56" w:rsidR="00782A94" w:rsidRPr="009E001A" w:rsidRDefault="00782A94" w:rsidP="00782A94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0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0545A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3574D9" wp14:editId="526B1007">
                <wp:simplePos x="0" y="0"/>
                <wp:positionH relativeFrom="column">
                  <wp:posOffset>-775335</wp:posOffset>
                </wp:positionH>
                <wp:positionV relativeFrom="paragraph">
                  <wp:posOffset>2206625</wp:posOffset>
                </wp:positionV>
                <wp:extent cx="533400" cy="485775"/>
                <wp:effectExtent l="0" t="0" r="0" b="9525"/>
                <wp:wrapNone/>
                <wp:docPr id="26" name="フローチャート: 結合子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flowChartConnector">
                          <a:avLst/>
                        </a:prstGeom>
                        <a:solidFill>
                          <a:srgbClr val="E3721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1681059" id="フローチャート: 結合子 26" o:spid="_x0000_s1026" type="#_x0000_t120" style="position:absolute;left:0;text-align:left;margin-left:-61.05pt;margin-top:173.75pt;width:42pt;height:38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" fillcolor="#e3721d" stroked="f" strokeweight="1pt">
                <v:stroke joinstyle="miter"/>
              </v:shape>
            </w:pict>
          </mc:Fallback>
        </mc:AlternateContent>
      </w:r>
      <w:r w:rsidR="0080545A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8502EB" wp14:editId="7052CFB5">
                <wp:simplePos x="0" y="0"/>
                <wp:positionH relativeFrom="column">
                  <wp:posOffset>-689608</wp:posOffset>
                </wp:positionH>
                <wp:positionV relativeFrom="paragraph">
                  <wp:posOffset>2282825</wp:posOffset>
                </wp:positionV>
                <wp:extent cx="342265" cy="4191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9DFEC" w14:textId="73FB6B8F" w:rsidR="00782A94" w:rsidRPr="009E001A" w:rsidRDefault="00782A94" w:rsidP="00782A94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502EB" id="テキスト ボックス 27" o:spid="_x0000_s1037" type="#_x0000_t202" style="position:absolute;left:0;text-align:left;margin-left:-54.3pt;margin-top:179.75pt;width:26.95pt;height:33pt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" filled="f" stroked="f" strokeweight=".5pt">
                <v:textbox>
                  <w:txbxContent>
                    <w:p w14:paraId="0AE9DFEC" w14:textId="73FB6B8F" w:rsidR="00782A94" w:rsidRPr="009E001A" w:rsidRDefault="00782A94" w:rsidP="00782A94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0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0545A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D7826D3" wp14:editId="33F73390">
                <wp:simplePos x="0" y="0"/>
                <wp:positionH relativeFrom="column">
                  <wp:posOffset>-775335</wp:posOffset>
                </wp:positionH>
                <wp:positionV relativeFrom="paragraph">
                  <wp:posOffset>1225550</wp:posOffset>
                </wp:positionV>
                <wp:extent cx="533400" cy="485775"/>
                <wp:effectExtent l="0" t="0" r="0" b="9525"/>
                <wp:wrapNone/>
                <wp:docPr id="19" name="フローチャート: 結合子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flowChartConnector">
                          <a:avLst/>
                        </a:prstGeom>
                        <a:solidFill>
                          <a:srgbClr val="E3721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AB3B686" id="フローチャート: 結合子 19" o:spid="_x0000_s1026" type="#_x0000_t120" style="position:absolute;left:0;text-align:left;margin-left:-61.05pt;margin-top:96.5pt;width:42pt;height:38.2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" fillcolor="#e3721d" stroked="f" strokeweight="1pt">
                <v:stroke joinstyle="miter"/>
              </v:shape>
            </w:pict>
          </mc:Fallback>
        </mc:AlternateContent>
      </w:r>
      <w:r w:rsidR="0080545A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438C001" wp14:editId="2D81E8DD">
                <wp:simplePos x="0" y="0"/>
                <wp:positionH relativeFrom="column">
                  <wp:posOffset>-689610</wp:posOffset>
                </wp:positionH>
                <wp:positionV relativeFrom="paragraph">
                  <wp:posOffset>1301750</wp:posOffset>
                </wp:positionV>
                <wp:extent cx="342265" cy="4191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85EC6" w14:textId="6691B867" w:rsidR="00EC6DD0" w:rsidRPr="009E001A" w:rsidRDefault="00EC6DD0" w:rsidP="00EC6DD0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8C001" id="テキスト ボックス 20" o:spid="_x0000_s1038" type="#_x0000_t202" style="position:absolute;left:0;text-align:left;margin-left:-54.3pt;margin-top:102.5pt;width:26.95pt;height:33pt;z-index:251641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" filled="f" stroked="f" strokeweight=".5pt">
                <v:textbox>
                  <w:txbxContent>
                    <w:p w14:paraId="2A085EC6" w14:textId="6691B867" w:rsidR="00EC6DD0" w:rsidRPr="009E001A" w:rsidRDefault="00EC6DD0" w:rsidP="00EC6DD0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="0080545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D332F6" wp14:editId="6BCF400C">
                <wp:simplePos x="0" y="0"/>
                <wp:positionH relativeFrom="column">
                  <wp:posOffset>-546735</wp:posOffset>
                </wp:positionH>
                <wp:positionV relativeFrom="paragraph">
                  <wp:posOffset>3054350</wp:posOffset>
                </wp:positionV>
                <wp:extent cx="5372100" cy="800100"/>
                <wp:effectExtent l="0" t="0" r="0" b="0"/>
                <wp:wrapNone/>
                <wp:docPr id="29" name="フローチャート: 代替処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800100"/>
                        </a:xfrm>
                        <a:prstGeom prst="flowChartAlternateProcess">
                          <a:avLst/>
                        </a:prstGeom>
                        <a:solidFill>
                          <a:srgbClr val="F1B98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42666F5" id="フローチャート: 代替処理 29" o:spid="_x0000_s1026" type="#_x0000_t176" style="position:absolute;left:0;text-align:left;margin-left:-43.05pt;margin-top:240.5pt;width:423pt;height:6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" fillcolor="#f1b98f" stroked="f" strokeweight="1pt">
                <v:fill opacity="26214f"/>
              </v:shape>
            </w:pict>
          </mc:Fallback>
        </mc:AlternateContent>
      </w:r>
      <w:r w:rsidR="0080545A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F4B3AE2" wp14:editId="08D8FD6E">
                <wp:simplePos x="0" y="0"/>
                <wp:positionH relativeFrom="column">
                  <wp:posOffset>-546735</wp:posOffset>
                </wp:positionH>
                <wp:positionV relativeFrom="paragraph">
                  <wp:posOffset>2044700</wp:posOffset>
                </wp:positionV>
                <wp:extent cx="5372100" cy="800100"/>
                <wp:effectExtent l="0" t="0" r="0" b="0"/>
                <wp:wrapNone/>
                <wp:docPr id="24" name="フローチャート: 代替処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800100"/>
                        </a:xfrm>
                        <a:prstGeom prst="flowChartAlternateProcess">
                          <a:avLst/>
                        </a:prstGeom>
                        <a:solidFill>
                          <a:srgbClr val="F1B98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73BAD8C" id="フローチャート: 代替処理 24" o:spid="_x0000_s1026" type="#_x0000_t176" style="position:absolute;left:0;text-align:left;margin-left:-43.05pt;margin-top:161pt;width:423pt;height:63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" fillcolor="#f1b98f" stroked="f" strokeweight="1pt">
                <v:fill opacity="26214f"/>
              </v:shape>
            </w:pict>
          </mc:Fallback>
        </mc:AlternateContent>
      </w:r>
      <w:r w:rsidR="00D3376C"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 wp14:anchorId="1A62EF1D" wp14:editId="47677219">
            <wp:simplePos x="0" y="0"/>
            <wp:positionH relativeFrom="column">
              <wp:posOffset>-775335</wp:posOffset>
            </wp:positionH>
            <wp:positionV relativeFrom="paragraph">
              <wp:posOffset>-850900</wp:posOffset>
            </wp:positionV>
            <wp:extent cx="942975" cy="266700"/>
            <wp:effectExtent l="0" t="0" r="9525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376C" w:rsidRPr="00D53505">
        <w:rPr>
          <w:noProof/>
        </w:rPr>
        <w:drawing>
          <wp:anchor distT="0" distB="0" distL="114300" distR="114300" simplePos="0" relativeHeight="251689984" behindDoc="0" locked="0" layoutInCell="1" allowOverlap="1" wp14:anchorId="60291068" wp14:editId="32690BE5">
            <wp:simplePos x="0" y="0"/>
            <wp:positionH relativeFrom="column">
              <wp:posOffset>3624580</wp:posOffset>
            </wp:positionH>
            <wp:positionV relativeFrom="paragraph">
              <wp:posOffset>-976630</wp:posOffset>
            </wp:positionV>
            <wp:extent cx="454025" cy="839470"/>
            <wp:effectExtent l="0" t="0" r="0" b="0"/>
            <wp:wrapNone/>
            <wp:docPr id="44" name="図 43">
              <a:extLst xmlns:a="http://schemas.openxmlformats.org/drawingml/2006/main">
                <a:ext uri="{FF2B5EF4-FFF2-40B4-BE49-F238E27FC236}">
                  <a16:creationId xmlns:a16="http://schemas.microsoft.com/office/drawing/2014/main" id="{E64CAD6B-0FA9-497C-A57D-6C0996FD19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3">
                      <a:extLst>
                        <a:ext uri="{FF2B5EF4-FFF2-40B4-BE49-F238E27FC236}">
                          <a16:creationId xmlns:a16="http://schemas.microsoft.com/office/drawing/2014/main" id="{E64CAD6B-0FA9-497C-A57D-6C0996FD19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76C" w:rsidRPr="00D53505">
        <w:rPr>
          <w:noProof/>
        </w:rPr>
        <w:drawing>
          <wp:anchor distT="0" distB="0" distL="114300" distR="114300" simplePos="0" relativeHeight="251691008" behindDoc="0" locked="0" layoutInCell="1" allowOverlap="1" wp14:anchorId="73198DB8" wp14:editId="752AEF58">
            <wp:simplePos x="0" y="0"/>
            <wp:positionH relativeFrom="column">
              <wp:posOffset>3947795</wp:posOffset>
            </wp:positionH>
            <wp:positionV relativeFrom="paragraph">
              <wp:posOffset>-974725</wp:posOffset>
            </wp:positionV>
            <wp:extent cx="409575" cy="884200"/>
            <wp:effectExtent l="0" t="0" r="0" b="0"/>
            <wp:wrapNone/>
            <wp:docPr id="46" name="図 45">
              <a:extLst xmlns:a="http://schemas.openxmlformats.org/drawingml/2006/main">
                <a:ext uri="{FF2B5EF4-FFF2-40B4-BE49-F238E27FC236}">
                  <a16:creationId xmlns:a16="http://schemas.microsoft.com/office/drawing/2014/main" id="{31291921-93BC-4071-85F1-25ACA0330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5">
                      <a:extLst>
                        <a:ext uri="{FF2B5EF4-FFF2-40B4-BE49-F238E27FC236}">
                          <a16:creationId xmlns:a16="http://schemas.microsoft.com/office/drawing/2014/main" id="{31291921-93BC-4071-85F1-25ACA0330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8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76C">
        <w:rPr>
          <w:rFonts w:hint="eastAsia"/>
          <w:noProof/>
        </w:rPr>
        <w:drawing>
          <wp:anchor distT="0" distB="0" distL="114300" distR="114300" simplePos="0" relativeHeight="251696128" behindDoc="0" locked="0" layoutInCell="1" allowOverlap="1" wp14:anchorId="291CF54A" wp14:editId="4FBBDD70">
            <wp:simplePos x="0" y="0"/>
            <wp:positionH relativeFrom="column">
              <wp:posOffset>4018280</wp:posOffset>
            </wp:positionH>
            <wp:positionV relativeFrom="paragraph">
              <wp:posOffset>3099435</wp:posOffset>
            </wp:positionV>
            <wp:extent cx="798830" cy="725170"/>
            <wp:effectExtent l="0" t="0" r="127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76C">
        <w:rPr>
          <w:rFonts w:ascii="BIZ UDゴシック" w:eastAsia="BIZ UDゴシック" w:hAnsi="BIZ UDゴシック"/>
          <w:noProof/>
          <w:sz w:val="20"/>
          <w:szCs w:val="21"/>
        </w:rPr>
        <w:drawing>
          <wp:anchor distT="0" distB="0" distL="114300" distR="114300" simplePos="0" relativeHeight="251695104" behindDoc="0" locked="0" layoutInCell="1" allowOverlap="1" wp14:anchorId="3794A5DF" wp14:editId="73566296">
            <wp:simplePos x="0" y="0"/>
            <wp:positionH relativeFrom="column">
              <wp:posOffset>3949065</wp:posOffset>
            </wp:positionH>
            <wp:positionV relativeFrom="paragraph">
              <wp:posOffset>2131695</wp:posOffset>
            </wp:positionV>
            <wp:extent cx="798830" cy="703580"/>
            <wp:effectExtent l="0" t="0" r="127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ACD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E34713C" wp14:editId="5410FD04">
                <wp:simplePos x="0" y="0"/>
                <wp:positionH relativeFrom="column">
                  <wp:posOffset>-832485</wp:posOffset>
                </wp:positionH>
                <wp:positionV relativeFrom="paragraph">
                  <wp:posOffset>-450850</wp:posOffset>
                </wp:positionV>
                <wp:extent cx="914400" cy="419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6E2F59" w14:textId="2E211335" w:rsidR="009E001A" w:rsidRPr="0080545A" w:rsidRDefault="009E001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80545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令和８年度　外国人介護人材</w:t>
                            </w:r>
                            <w:r w:rsidR="00D53505" w:rsidRPr="0080545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の受入促進</w:t>
                            </w:r>
                            <w:r w:rsidRPr="0080545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に</w:t>
                            </w:r>
                            <w:r w:rsidR="00D53505" w:rsidRPr="0080545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係る</w:t>
                            </w:r>
                            <w:r w:rsidRPr="0080545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大阪府事業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4713C" id="テキスト ボックス 4" o:spid="_x0000_s1039" type="#_x0000_t202" style="position:absolute;left:0;text-align:left;margin-left:-65.55pt;margin-top:-35.5pt;width:1in;height:33pt;z-index:2516193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" filled="f" stroked="f" strokeweight=".5pt">
                <v:textbox>
                  <w:txbxContent>
                    <w:p w14:paraId="2A6E2F59" w14:textId="2E211335" w:rsidR="009E001A" w:rsidRPr="0080545A" w:rsidRDefault="009E001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</w:pPr>
                      <w:r w:rsidRPr="0080545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令和８年度　外国人介護人材</w:t>
                      </w:r>
                      <w:r w:rsidR="00D53505" w:rsidRPr="0080545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の受入促進</w:t>
                      </w:r>
                      <w:r w:rsidRPr="0080545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に</w:t>
                      </w:r>
                      <w:r w:rsidR="00D53505" w:rsidRPr="0080545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係る</w:t>
                      </w:r>
                      <w:r w:rsidRPr="0080545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大阪府事業</w:t>
                      </w:r>
                    </w:p>
                  </w:txbxContent>
                </v:textbox>
              </v:shape>
            </w:pict>
          </mc:Fallback>
        </mc:AlternateContent>
      </w:r>
      <w:r w:rsidR="00EB0ACD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FC082EF" wp14:editId="2AC76B48">
                <wp:simplePos x="0" y="0"/>
                <wp:positionH relativeFrom="column">
                  <wp:posOffset>-842010</wp:posOffset>
                </wp:positionH>
                <wp:positionV relativeFrom="paragraph">
                  <wp:posOffset>-498475</wp:posOffset>
                </wp:positionV>
                <wp:extent cx="7122795" cy="409575"/>
                <wp:effectExtent l="0" t="0" r="1905" b="95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2795" cy="409575"/>
                        </a:xfrm>
                        <a:prstGeom prst="rect">
                          <a:avLst/>
                        </a:prstGeom>
                        <a:solidFill>
                          <a:srgbClr val="E3721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A26D80B" id="正方形/長方形 3" o:spid="_x0000_s1026" style="position:absolute;left:0;text-align:left;margin-left:-66.3pt;margin-top:-39.25pt;width:560.85pt;height:32.2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" fillcolor="#e3721d" stroked="f" strokeweight="1pt"/>
            </w:pict>
          </mc:Fallback>
        </mc:AlternateContent>
      </w:r>
      <w:r w:rsidR="00EB0ACD"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 wp14:anchorId="1D45D759" wp14:editId="40491BCA">
            <wp:simplePos x="0" y="0"/>
            <wp:positionH relativeFrom="column">
              <wp:posOffset>5320665</wp:posOffset>
            </wp:positionH>
            <wp:positionV relativeFrom="paragraph">
              <wp:posOffset>101600</wp:posOffset>
            </wp:positionV>
            <wp:extent cx="800100" cy="800100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ACD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CE4BB2C" wp14:editId="15771CE5">
                <wp:simplePos x="0" y="0"/>
                <wp:positionH relativeFrom="column">
                  <wp:posOffset>-241935</wp:posOffset>
                </wp:positionH>
                <wp:positionV relativeFrom="paragraph">
                  <wp:posOffset>1082675</wp:posOffset>
                </wp:positionV>
                <wp:extent cx="5724525" cy="86677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29A00" w14:textId="10213167" w:rsidR="00EC6DD0" w:rsidRPr="00EC6DD0" w:rsidRDefault="00EC6DD0" w:rsidP="00EC6DD0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</w:pPr>
                            <w:r w:rsidRPr="00EC6DD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外国人介護人材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等受入支援事業</w:t>
                            </w:r>
                            <w:r w:rsidR="00782A9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（集合研修の実施）</w:t>
                            </w:r>
                          </w:p>
                          <w:p w14:paraId="1D3555D1" w14:textId="77777777" w:rsidR="008F2E34" w:rsidRDefault="00EC6DD0" w:rsidP="008F2E34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</w:t>
                            </w:r>
                            <w:r w:rsidR="00782A94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技能実習生及び特定技能外国人が、府内の介護現場において円滑に就労・定着できるよう</w:t>
                            </w:r>
                          </w:p>
                          <w:p w14:paraId="13FCC072" w14:textId="260EB4A8" w:rsidR="00EC6DD0" w:rsidRDefault="00782A94" w:rsidP="008F2E34">
                            <w:pPr>
                              <w:ind w:firstLineChars="200" w:firstLine="400"/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介護技術を向上するための集合研修の実施</w:t>
                            </w:r>
                          </w:p>
                          <w:p w14:paraId="626FA1B0" w14:textId="77777777" w:rsidR="00EC6DD0" w:rsidRPr="001E7431" w:rsidRDefault="00EC6DD0" w:rsidP="00EC6DD0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4BB2C" id="テキスト ボックス 21" o:spid="_x0000_s1040" type="#_x0000_t202" style="position:absolute;left:0;text-align:left;margin-left:-19.05pt;margin-top:85.25pt;width:450.75pt;height:68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" filled="f" stroked="f" strokeweight=".5pt">
                <v:textbox>
                  <w:txbxContent>
                    <w:p w14:paraId="31429A00" w14:textId="10213167" w:rsidR="00EC6DD0" w:rsidRPr="00EC6DD0" w:rsidRDefault="00EC6DD0" w:rsidP="00EC6DD0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</w:pPr>
                      <w:r w:rsidRPr="00EC6DD0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外国人介護人材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等受入支援事業</w:t>
                      </w:r>
                      <w:r w:rsidR="00782A94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（集合研修の実施）</w:t>
                      </w:r>
                    </w:p>
                    <w:p w14:paraId="1D3555D1" w14:textId="77777777" w:rsidR="008F2E34" w:rsidRDefault="00EC6DD0" w:rsidP="008F2E34">
                      <w:pPr>
                        <w:rPr>
                          <w:rFonts w:ascii="BIZ UDゴシック" w:eastAsia="BIZ UDゴシック" w:hAnsi="BIZ UDゴシック"/>
                          <w:sz w:val="20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z w:val="20"/>
                          <w:szCs w:val="21"/>
                        </w:rPr>
                        <w:t xml:space="preserve">　　</w:t>
                      </w:r>
                      <w:r w:rsidR="00782A94">
                        <w:rPr>
                          <w:rFonts w:ascii="BIZ UDゴシック" w:eastAsia="BIZ UDゴシック" w:hAnsi="BIZ UDゴシック" w:hint="eastAsia"/>
                          <w:sz w:val="20"/>
                          <w:szCs w:val="21"/>
                        </w:rPr>
                        <w:t>技能実習生及び特定技能外国人が、府内の介護現場において円滑に就労・定着できるよう</w:t>
                      </w:r>
                    </w:p>
                    <w:p w14:paraId="13FCC072" w14:textId="260EB4A8" w:rsidR="00EC6DD0" w:rsidRDefault="00782A94" w:rsidP="008F2E34">
                      <w:pPr>
                        <w:ind w:firstLineChars="200" w:firstLine="400"/>
                        <w:rPr>
                          <w:rFonts w:ascii="BIZ UDゴシック" w:eastAsia="BIZ UDゴシック" w:hAnsi="BIZ UDゴシック"/>
                          <w:sz w:val="20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0"/>
                          <w:szCs w:val="21"/>
                        </w:rPr>
                        <w:t>介護技術を向上するための集合研修の実施</w:t>
                      </w:r>
                    </w:p>
                    <w:p w14:paraId="626FA1B0" w14:textId="77777777" w:rsidR="00EC6DD0" w:rsidRPr="001E7431" w:rsidRDefault="00EC6DD0" w:rsidP="00EC6DD0">
                      <w:pPr>
                        <w:rPr>
                          <w:rFonts w:ascii="BIZ UDゴシック" w:eastAsia="BIZ UDゴシック" w:hAnsi="BIZ UDゴシック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0AC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B7971B" wp14:editId="159C499F">
                <wp:simplePos x="0" y="0"/>
                <wp:positionH relativeFrom="column">
                  <wp:posOffset>-241935</wp:posOffset>
                </wp:positionH>
                <wp:positionV relativeFrom="paragraph">
                  <wp:posOffset>2063750</wp:posOffset>
                </wp:positionV>
                <wp:extent cx="5724525" cy="86677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9F899" w14:textId="5A4A97D3" w:rsidR="00782A94" w:rsidRPr="00EC6DD0" w:rsidRDefault="00782A94" w:rsidP="00782A94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</w:pPr>
                            <w:r w:rsidRPr="00EC6DD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外国人介護人材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受入施設等環境整備事業（補助）</w:t>
                            </w:r>
                          </w:p>
                          <w:p w14:paraId="1B4D958C" w14:textId="77777777" w:rsidR="00D3376C" w:rsidRDefault="00782A94" w:rsidP="00D3376C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外国人介護人材を受け入れる（予定を含む）介護施設等が実施する</w:t>
                            </w:r>
                          </w:p>
                          <w:p w14:paraId="43E2731E" w14:textId="11378DF4" w:rsidR="00782A94" w:rsidRDefault="00782A94" w:rsidP="000A037C">
                            <w:pPr>
                              <w:ind w:firstLineChars="200" w:firstLine="400"/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外国人職員の就労・定着に向けた取組への補助</w:t>
                            </w:r>
                          </w:p>
                          <w:p w14:paraId="3E5E4760" w14:textId="77777777" w:rsidR="00782A94" w:rsidRPr="001E7431" w:rsidRDefault="00782A94" w:rsidP="00782A94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7971B" id="テキスト ボックス 33" o:spid="_x0000_s1041" type="#_x0000_t202" style="position:absolute;left:0;text-align:left;margin-left:-19.05pt;margin-top:162.5pt;width:450.75pt;height:6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" filled="f" stroked="f" strokeweight=".5pt">
                <v:textbox>
                  <w:txbxContent>
                    <w:p w14:paraId="1DD9F899" w14:textId="5A4A97D3" w:rsidR="00782A94" w:rsidRPr="00EC6DD0" w:rsidRDefault="00782A94" w:rsidP="00782A94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</w:pPr>
                      <w:r w:rsidRPr="00EC6DD0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外国人介護人材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受入施設等環境整備事業（補助）</w:t>
                      </w:r>
                    </w:p>
                    <w:p w14:paraId="1B4D958C" w14:textId="77777777" w:rsidR="00D3376C" w:rsidRDefault="00782A94" w:rsidP="00D3376C">
                      <w:pPr>
                        <w:rPr>
                          <w:rFonts w:ascii="BIZ UDゴシック" w:eastAsia="BIZ UDゴシック" w:hAnsi="BIZ UDゴシック"/>
                          <w:sz w:val="20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z w:val="20"/>
                          <w:szCs w:val="21"/>
                        </w:rPr>
                        <w:t xml:space="preserve">　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0"/>
                          <w:szCs w:val="21"/>
                        </w:rPr>
                        <w:t>外国人介護人材を受け入れる（予定を含む）介護施設等が実施する</w:t>
                      </w:r>
                    </w:p>
                    <w:p w14:paraId="43E2731E" w14:textId="11378DF4" w:rsidR="00782A94" w:rsidRDefault="00782A94" w:rsidP="000A037C">
                      <w:pPr>
                        <w:ind w:firstLineChars="200" w:firstLine="400"/>
                        <w:rPr>
                          <w:rFonts w:ascii="BIZ UDゴシック" w:eastAsia="BIZ UDゴシック" w:hAnsi="BIZ UDゴシック"/>
                          <w:sz w:val="20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0"/>
                          <w:szCs w:val="21"/>
                        </w:rPr>
                        <w:t>外国人職員の就労・定着に向けた取組への補助</w:t>
                      </w:r>
                    </w:p>
                    <w:p w14:paraId="3E5E4760" w14:textId="77777777" w:rsidR="00782A94" w:rsidRPr="001E7431" w:rsidRDefault="00782A94" w:rsidP="00782A94">
                      <w:pPr>
                        <w:rPr>
                          <w:rFonts w:ascii="BIZ UDゴシック" w:eastAsia="BIZ UDゴシック" w:hAnsi="BIZ UDゴシック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0AC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3FCC57" wp14:editId="27C116BB">
                <wp:simplePos x="0" y="0"/>
                <wp:positionH relativeFrom="column">
                  <wp:posOffset>-241935</wp:posOffset>
                </wp:positionH>
                <wp:positionV relativeFrom="paragraph">
                  <wp:posOffset>3063875</wp:posOffset>
                </wp:positionV>
                <wp:extent cx="4543425" cy="86677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40A31" w14:textId="395C8227" w:rsidR="00782A94" w:rsidRPr="00EC6DD0" w:rsidRDefault="00782A94" w:rsidP="00782A94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介護分野への就労・定着支援事業（補助）</w:t>
                            </w:r>
                          </w:p>
                          <w:p w14:paraId="72E0B9CF" w14:textId="77777777" w:rsidR="00D3376C" w:rsidRDefault="00782A94" w:rsidP="00D3376C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無資格・未経験者を雇用し、初任者研修・実務者研修を受講させる</w:t>
                            </w:r>
                          </w:p>
                          <w:p w14:paraId="292F757C" w14:textId="2715300A" w:rsidR="00782A94" w:rsidRPr="001E7431" w:rsidRDefault="00782A94" w:rsidP="00D3376C">
                            <w:pPr>
                              <w:ind w:firstLineChars="200" w:firstLine="400"/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施設等に対する補助（日本人・外国人共に対象）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FCC57" id="テキスト ボックス 34" o:spid="_x0000_s1042" type="#_x0000_t202" style="position:absolute;left:0;text-align:left;margin-left:-19.05pt;margin-top:241.25pt;width:357.75pt;height: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" filled="f" stroked="f" strokeweight=".5pt">
                <v:textbox>
                  <w:txbxContent>
                    <w:p w14:paraId="10840A31" w14:textId="395C8227" w:rsidR="00782A94" w:rsidRPr="00EC6DD0" w:rsidRDefault="00782A94" w:rsidP="00782A94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介護分野への就労・定着支援事業（補助）</w:t>
                      </w:r>
                    </w:p>
                    <w:p w14:paraId="72E0B9CF" w14:textId="77777777" w:rsidR="00D3376C" w:rsidRDefault="00782A94" w:rsidP="00D3376C">
                      <w:pPr>
                        <w:rPr>
                          <w:rFonts w:ascii="BIZ UDゴシック" w:eastAsia="BIZ UDゴシック" w:hAnsi="BIZ UDゴシック"/>
                          <w:sz w:val="20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z w:val="20"/>
                          <w:szCs w:val="21"/>
                        </w:rPr>
                        <w:t xml:space="preserve">　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0"/>
                          <w:szCs w:val="21"/>
                        </w:rPr>
                        <w:t>無資格・未経験者を雇用し、初任者研修・実務者研修を受講させる</w:t>
                      </w:r>
                    </w:p>
                    <w:p w14:paraId="292F757C" w14:textId="2715300A" w:rsidR="00782A94" w:rsidRPr="001E7431" w:rsidRDefault="00782A94" w:rsidP="00D3376C">
                      <w:pPr>
                        <w:ind w:firstLineChars="200" w:firstLine="400"/>
                        <w:rPr>
                          <w:rFonts w:ascii="BIZ UDゴシック" w:eastAsia="BIZ UDゴシック" w:hAnsi="BIZ UDゴシック"/>
                          <w:sz w:val="20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0"/>
                          <w:szCs w:val="21"/>
                        </w:rPr>
                        <w:t>施設等に対する補助（日本人・外国人共に対象）</w:t>
                      </w:r>
                    </w:p>
                  </w:txbxContent>
                </v:textbox>
              </v:shape>
            </w:pict>
          </mc:Fallback>
        </mc:AlternateContent>
      </w:r>
      <w:r w:rsidR="00EB0ACD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E9CF0DB" wp14:editId="3591BFBA">
                <wp:simplePos x="0" y="0"/>
                <wp:positionH relativeFrom="column">
                  <wp:posOffset>-241935</wp:posOffset>
                </wp:positionH>
                <wp:positionV relativeFrom="paragraph">
                  <wp:posOffset>82550</wp:posOffset>
                </wp:positionV>
                <wp:extent cx="5724525" cy="8667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97D90" w14:textId="22859AE1" w:rsidR="001E7431" w:rsidRPr="00EC6DD0" w:rsidRDefault="001E7431" w:rsidP="009E001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</w:pPr>
                            <w:r w:rsidRPr="00EC6DD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外国人介護人材マッチング支援事業</w:t>
                            </w:r>
                            <w:r w:rsidR="00782A9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（マッチングの実施）</w:t>
                            </w:r>
                          </w:p>
                          <w:p w14:paraId="18B03B65" w14:textId="77777777" w:rsidR="001E7431" w:rsidRDefault="001E7431" w:rsidP="009E001A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初めて外国人介護人材を受け入れる施設等の不安・疑問の解消と円滑な受入れの促進に向けた</w:t>
                            </w:r>
                          </w:p>
                          <w:p w14:paraId="1AA985F0" w14:textId="7C09899D" w:rsidR="001E7431" w:rsidRDefault="001E7431" w:rsidP="001E7431">
                            <w:pPr>
                              <w:ind w:firstLineChars="200" w:firstLine="400"/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  <w:r w:rsidRPr="001E7431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受入れ制度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1"/>
                              </w:rPr>
                              <w:t>等に関する説明会や、マッチング及びマッチングに係る伴走支援</w:t>
                            </w:r>
                          </w:p>
                          <w:p w14:paraId="1C8AEC28" w14:textId="7851D263" w:rsidR="001E7431" w:rsidRPr="001E7431" w:rsidRDefault="001E7431" w:rsidP="009E001A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CF0DB" id="テキスト ボックス 5" o:spid="_x0000_s1043" type="#_x0000_t202" style="position:absolute;left:0;text-align:left;margin-left:-19.05pt;margin-top:6.5pt;width:450.75pt;height:68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" filled="f" stroked="f" strokeweight=".5pt">
                <v:textbox>
                  <w:txbxContent>
                    <w:p w14:paraId="1ED97D90" w14:textId="22859AE1" w:rsidR="001E7431" w:rsidRPr="00EC6DD0" w:rsidRDefault="001E7431" w:rsidP="009E001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</w:pPr>
                      <w:r w:rsidRPr="00EC6DD0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外国人介護人材マッチング支援事業</w:t>
                      </w:r>
                      <w:r w:rsidR="00782A94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（マッチングの実施）</w:t>
                      </w:r>
                    </w:p>
                    <w:p w14:paraId="18B03B65" w14:textId="77777777" w:rsidR="001E7431" w:rsidRDefault="001E7431" w:rsidP="009E001A">
                      <w:pPr>
                        <w:rPr>
                          <w:rFonts w:ascii="BIZ UDゴシック" w:eastAsia="BIZ UDゴシック" w:hAnsi="BIZ UDゴシック"/>
                          <w:sz w:val="20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z w:val="20"/>
                          <w:szCs w:val="21"/>
                        </w:rPr>
                        <w:t xml:space="preserve">　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0"/>
                          <w:szCs w:val="21"/>
                        </w:rPr>
                        <w:t>初めて外国人介護人材を受け入れる施設等の不安・疑問の解消と円滑な受入れの促進に向けた</w:t>
                      </w:r>
                    </w:p>
                    <w:p w14:paraId="1AA985F0" w14:textId="7C09899D" w:rsidR="001E7431" w:rsidRDefault="001E7431" w:rsidP="001E7431">
                      <w:pPr>
                        <w:ind w:firstLineChars="200" w:firstLine="400"/>
                        <w:rPr>
                          <w:rFonts w:ascii="BIZ UDゴシック" w:eastAsia="BIZ UDゴシック" w:hAnsi="BIZ UDゴシック"/>
                          <w:sz w:val="20"/>
                          <w:szCs w:val="21"/>
                        </w:rPr>
                      </w:pPr>
                      <w:r w:rsidRPr="001E7431">
                        <w:rPr>
                          <w:rFonts w:ascii="BIZ UDゴシック" w:eastAsia="BIZ UDゴシック" w:hAnsi="BIZ UDゴシック" w:hint="eastAsia"/>
                          <w:sz w:val="20"/>
                          <w:szCs w:val="21"/>
                        </w:rPr>
                        <w:t>受入れ制度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0"/>
                          <w:szCs w:val="21"/>
                        </w:rPr>
                        <w:t>等に関する説明会や、マッチング及びマッチングに係る伴走支援</w:t>
                      </w:r>
                    </w:p>
                    <w:p w14:paraId="1C8AEC28" w14:textId="7851D263" w:rsidR="001E7431" w:rsidRPr="001E7431" w:rsidRDefault="001E7431" w:rsidP="009E001A">
                      <w:pPr>
                        <w:rPr>
                          <w:rFonts w:ascii="BIZ UDゴシック" w:eastAsia="BIZ UDゴシック" w:hAnsi="BIZ UDゴシック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3AD4">
        <w:rPr>
          <w:noProof/>
        </w:rPr>
        <w:t>p</w:t>
      </w:r>
    </w:p>
    <w:sectPr w:rsidR="001776E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5B59D" w14:textId="77777777" w:rsidR="00390D6C" w:rsidRDefault="00390D6C" w:rsidP="00390D6C">
      <w:r>
        <w:separator/>
      </w:r>
    </w:p>
  </w:endnote>
  <w:endnote w:type="continuationSeparator" w:id="0">
    <w:p w14:paraId="05734967" w14:textId="77777777" w:rsidR="00390D6C" w:rsidRDefault="00390D6C" w:rsidP="00390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76DBE" w14:textId="77777777" w:rsidR="00390D6C" w:rsidRDefault="00390D6C" w:rsidP="00390D6C">
      <w:r>
        <w:separator/>
      </w:r>
    </w:p>
  </w:footnote>
  <w:footnote w:type="continuationSeparator" w:id="0">
    <w:p w14:paraId="57B6DAD3" w14:textId="77777777" w:rsidR="00390D6C" w:rsidRDefault="00390D6C" w:rsidP="00390D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01A"/>
    <w:rsid w:val="00032856"/>
    <w:rsid w:val="00083AD4"/>
    <w:rsid w:val="000A037C"/>
    <w:rsid w:val="001776E3"/>
    <w:rsid w:val="001E7431"/>
    <w:rsid w:val="00390D6C"/>
    <w:rsid w:val="00451929"/>
    <w:rsid w:val="004D1364"/>
    <w:rsid w:val="005D4458"/>
    <w:rsid w:val="00671462"/>
    <w:rsid w:val="00766DE0"/>
    <w:rsid w:val="00782A94"/>
    <w:rsid w:val="007C2ADD"/>
    <w:rsid w:val="0080545A"/>
    <w:rsid w:val="00834420"/>
    <w:rsid w:val="00847EF6"/>
    <w:rsid w:val="008F2E34"/>
    <w:rsid w:val="009C3843"/>
    <w:rsid w:val="009E001A"/>
    <w:rsid w:val="00C86AED"/>
    <w:rsid w:val="00D3376C"/>
    <w:rsid w:val="00D53505"/>
    <w:rsid w:val="00DE5CB8"/>
    <w:rsid w:val="00EB0ACD"/>
    <w:rsid w:val="00EC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F0740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001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384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C3843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9C3843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390D6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90D6C"/>
  </w:style>
  <w:style w:type="paragraph" w:styleId="a8">
    <w:name w:val="footer"/>
    <w:basedOn w:val="a"/>
    <w:link w:val="a9"/>
    <w:uiPriority w:val="99"/>
    <w:unhideWhenUsed/>
    <w:rsid w:val="00390D6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90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pref.osaka.lg.jp/o090040/houjin/jinzai/ukeirejigyousya.html" TargetMode="Externa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pref.osaka.lg.jp/o090040/houjin/jinzai/ukeirejigyousya.ht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2026-05-08T06:37:00Z</dcterms:created>
  <dcterms:modified xsi:type="dcterms:W3CDTF">2026-05-08T06:38:00Z</dcterms:modified>
</cp:coreProperties>
</file>