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113"/>
      </w:tblGrid>
      <w:tr w:rsidR="00AB002C" w:rsidRPr="00A5424F" w:rsidTr="003F2CD7">
        <w:trPr>
          <w:trHeight w:val="668"/>
        </w:trPr>
        <w:tc>
          <w:tcPr>
            <w:tcW w:w="8113" w:type="dxa"/>
            <w:shd w:val="clear" w:color="auto" w:fill="CCFFFF"/>
            <w:vAlign w:val="center"/>
          </w:tcPr>
          <w:p w:rsidR="00B9590D" w:rsidRDefault="00B9590D" w:rsidP="00C54A6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多機関・多分野が協働した包括的</w:t>
            </w:r>
            <w:r w:rsidR="0034277C">
              <w:rPr>
                <w:rFonts w:ascii="ＭＳ ゴシック" w:eastAsia="ＭＳ ゴシック" w:hAnsi="ＭＳ ゴシック" w:hint="eastAsia"/>
                <w:b/>
                <w:sz w:val="28"/>
                <w:szCs w:val="28"/>
              </w:rPr>
              <w:t>な</w:t>
            </w:r>
            <w:r>
              <w:rPr>
                <w:rFonts w:ascii="ＭＳ ゴシック" w:eastAsia="ＭＳ ゴシック" w:hAnsi="ＭＳ ゴシック" w:hint="eastAsia"/>
                <w:b/>
                <w:sz w:val="28"/>
                <w:szCs w:val="28"/>
              </w:rPr>
              <w:t>支援体制の構築に向けた</w:t>
            </w:r>
          </w:p>
          <w:p w:rsidR="00AB002C" w:rsidRPr="00A5424F" w:rsidRDefault="00B9590D" w:rsidP="00B9590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市町村</w:t>
            </w:r>
            <w:r w:rsidR="00E73B92">
              <w:rPr>
                <w:rFonts w:ascii="ＭＳ ゴシック" w:eastAsia="ＭＳ ゴシック" w:hAnsi="ＭＳ ゴシック" w:hint="eastAsia"/>
                <w:b/>
                <w:sz w:val="28"/>
                <w:szCs w:val="28"/>
              </w:rPr>
              <w:t>支援事業</w:t>
            </w:r>
            <w:r w:rsidR="00AB002C" w:rsidRPr="00A5424F">
              <w:rPr>
                <w:rFonts w:ascii="ＭＳ ゴシック" w:eastAsia="ＭＳ ゴシック" w:hAnsi="ＭＳ ゴシック" w:hint="eastAsia"/>
                <w:b/>
                <w:sz w:val="28"/>
                <w:szCs w:val="28"/>
              </w:rPr>
              <w:t>に係る企画提案公募要領</w:t>
            </w:r>
          </w:p>
        </w:tc>
      </w:tr>
    </w:tbl>
    <w:p w:rsidR="00AB002C" w:rsidRPr="00A5424F" w:rsidRDefault="00AB002C" w:rsidP="00AB002C">
      <w:pPr>
        <w:rPr>
          <w:rFonts w:ascii="ＭＳ ゴシック" w:eastAsia="ＭＳ ゴシック" w:hAnsi="ＭＳ ゴシック"/>
          <w:b/>
          <w:szCs w:val="21"/>
        </w:rPr>
      </w:pPr>
    </w:p>
    <w:p w:rsidR="00AB002C" w:rsidRPr="007D504A" w:rsidRDefault="00AB002C" w:rsidP="00617539">
      <w:pPr>
        <w:ind w:firstLineChars="99" w:firstLine="203"/>
        <w:rPr>
          <w:rFonts w:ascii="ＭＳ ゴシック" w:eastAsia="ＭＳ ゴシック" w:hAnsi="ＭＳ ゴシック"/>
        </w:rPr>
      </w:pPr>
      <w:r w:rsidRPr="00A5424F">
        <w:rPr>
          <w:rFonts w:ascii="ＭＳ ゴシック" w:eastAsia="ＭＳ ゴシック" w:hAnsi="ＭＳ ゴシック" w:hint="eastAsia"/>
        </w:rPr>
        <w:t>大阪府では、</w:t>
      </w:r>
      <w:r w:rsidR="00677382">
        <w:rPr>
          <w:rFonts w:ascii="ＭＳ ゴシック" w:eastAsia="ＭＳ ゴシック" w:hAnsi="ＭＳ ゴシック" w:hint="eastAsia"/>
        </w:rPr>
        <w:t>市町村にお</w:t>
      </w:r>
      <w:r w:rsidR="00B9590D">
        <w:rPr>
          <w:rFonts w:ascii="ＭＳ ゴシック" w:eastAsia="ＭＳ ゴシック" w:hAnsi="ＭＳ ゴシック" w:hint="eastAsia"/>
        </w:rPr>
        <w:t>いて地域住民の複合化・</w:t>
      </w:r>
      <w:r w:rsidR="00617539">
        <w:rPr>
          <w:rFonts w:ascii="ＭＳ ゴシック" w:eastAsia="ＭＳ ゴシック" w:hAnsi="ＭＳ ゴシック" w:hint="eastAsia"/>
        </w:rPr>
        <w:t>複雑化した支援ニーズに対応する支援体制を構築するため</w:t>
      </w:r>
      <w:r w:rsidRPr="00A5424F">
        <w:rPr>
          <w:rFonts w:ascii="ＭＳ ゴシック" w:eastAsia="ＭＳ ゴシック" w:hAnsi="ＭＳ ゴシック" w:hint="eastAsia"/>
        </w:rPr>
        <w:t>「</w:t>
      </w:r>
      <w:r w:rsidR="00617539" w:rsidRPr="003D2B0A">
        <w:rPr>
          <w:rFonts w:ascii="ＭＳ ゴシック" w:eastAsia="ＭＳ ゴシック" w:hAnsi="ＭＳ ゴシック" w:hint="eastAsia"/>
        </w:rPr>
        <w:t>多機関・多分野が協働した包括的</w:t>
      </w:r>
      <w:r w:rsidR="0034277C" w:rsidRPr="003D2B0A">
        <w:rPr>
          <w:rFonts w:ascii="ＭＳ ゴシック" w:eastAsia="ＭＳ ゴシック" w:hAnsi="ＭＳ ゴシック" w:hint="eastAsia"/>
        </w:rPr>
        <w:t>な</w:t>
      </w:r>
      <w:r w:rsidR="00617539" w:rsidRPr="003D2B0A">
        <w:rPr>
          <w:rFonts w:ascii="ＭＳ ゴシック" w:eastAsia="ＭＳ ゴシック" w:hAnsi="ＭＳ ゴシック" w:hint="eastAsia"/>
        </w:rPr>
        <w:t>支援体制の構築に向けた市町村支援事業</w:t>
      </w:r>
      <w:r w:rsidRPr="007D504A">
        <w:rPr>
          <w:rFonts w:ascii="ＭＳ ゴシック" w:eastAsia="ＭＳ ゴシック" w:hAnsi="ＭＳ ゴシック" w:hint="eastAsia"/>
        </w:rPr>
        <w:t>」</w:t>
      </w:r>
      <w:r w:rsidR="00D7024D">
        <w:rPr>
          <w:rFonts w:ascii="ＭＳ ゴシック" w:eastAsia="ＭＳ ゴシック" w:hAnsi="ＭＳ ゴシック" w:hint="eastAsia"/>
        </w:rPr>
        <w:t>（以下「本事業」という。）</w:t>
      </w:r>
      <w:r w:rsidRPr="007D504A">
        <w:rPr>
          <w:rFonts w:ascii="ＭＳ ゴシック" w:eastAsia="ＭＳ ゴシック" w:hAnsi="ＭＳ ゴシック" w:hint="eastAsia"/>
        </w:rPr>
        <w:t>を実施します。</w:t>
      </w:r>
    </w:p>
    <w:p w:rsidR="00AB002C" w:rsidRDefault="00D7024D" w:rsidP="00AB002C">
      <w:pPr>
        <w:ind w:firstLineChars="99" w:firstLine="203"/>
        <w:rPr>
          <w:rFonts w:ascii="ＭＳ ゴシック" w:eastAsia="ＭＳ ゴシック" w:hAnsi="ＭＳ ゴシック"/>
        </w:rPr>
      </w:pPr>
      <w:r>
        <w:rPr>
          <w:rFonts w:ascii="ＭＳ ゴシック" w:eastAsia="ＭＳ ゴシック" w:hAnsi="ＭＳ ゴシック" w:hint="eastAsia"/>
        </w:rPr>
        <w:t>本</w:t>
      </w:r>
      <w:r w:rsidR="007A452E">
        <w:rPr>
          <w:rFonts w:ascii="ＭＳ ゴシック" w:eastAsia="ＭＳ ゴシック" w:hAnsi="ＭＳ ゴシック" w:hint="eastAsia"/>
        </w:rPr>
        <w:t>事業</w:t>
      </w:r>
      <w:r w:rsidR="00AB002C" w:rsidRPr="007D504A">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rsidR="00FE37A7" w:rsidRPr="000F436C" w:rsidRDefault="007A452E" w:rsidP="00AB002C">
      <w:pPr>
        <w:ind w:firstLineChars="99" w:firstLine="203"/>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196215</wp:posOffset>
                </wp:positionV>
                <wp:extent cx="6299200" cy="774700"/>
                <wp:effectExtent l="19050" t="19050" r="25400" b="25400"/>
                <wp:wrapNone/>
                <wp:docPr id="1" name="正方形/長方形 1"/>
                <wp:cNvGraphicFramePr/>
                <a:graphic xmlns:a="http://schemas.openxmlformats.org/drawingml/2006/main">
                  <a:graphicData uri="http://schemas.microsoft.com/office/word/2010/wordprocessingShape">
                    <wps:wsp>
                      <wps:cNvSpPr/>
                      <wps:spPr>
                        <a:xfrm>
                          <a:off x="0" y="0"/>
                          <a:ext cx="6299200" cy="7747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0B7ED3" id="正方形/長方形 1" o:spid="_x0000_s1026" style="position:absolute;left:0;text-align:left;margin-left:-3.25pt;margin-top:15.45pt;width:496pt;height: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" filled="f" strokecolor="red" strokeweight="3pt"/>
            </w:pict>
          </mc:Fallback>
        </mc:AlternateContent>
      </w:r>
    </w:p>
    <w:p w:rsidR="00FE37A7" w:rsidRPr="00072FA5" w:rsidRDefault="00FE37A7" w:rsidP="00FE37A7">
      <w:pPr>
        <w:pStyle w:val="a0"/>
        <w:numPr>
          <w:ilvl w:val="0"/>
          <w:numId w:val="45"/>
        </w:numPr>
        <w:ind w:leftChars="0"/>
        <w:rPr>
          <w:rFonts w:ascii="ＭＳ ゴシック" w:eastAsia="ＭＳ ゴシック" w:hAnsi="ＭＳ ゴシック"/>
          <w:b/>
          <w:color w:val="FF0000"/>
        </w:rPr>
      </w:pPr>
      <w:r w:rsidRPr="00072FA5">
        <w:rPr>
          <w:rFonts w:ascii="ＭＳ ゴシック" w:eastAsia="ＭＳ ゴシック" w:hAnsi="ＭＳ ゴシック" w:hint="eastAsia"/>
          <w:b/>
          <w:color w:val="FF0000"/>
        </w:rPr>
        <w:t>本事業は、「令和４年２月定例府議会大阪府一般会計予算」の成立を前提に事業化される停止条件付き事業です。予算の成立をみなければ</w:t>
      </w:r>
      <w:r w:rsidR="00072FA5" w:rsidRPr="00072FA5">
        <w:rPr>
          <w:rFonts w:ascii="ＭＳ ゴシック" w:eastAsia="ＭＳ ゴシック" w:hAnsi="ＭＳ ゴシック" w:hint="eastAsia"/>
          <w:b/>
          <w:color w:val="FF0000"/>
        </w:rPr>
        <w:t>、提案を公募したことに留まり、いかなる効力も発生しません。</w:t>
      </w:r>
    </w:p>
    <w:p w:rsidR="00AB002C" w:rsidRPr="007D504A" w:rsidRDefault="00AB002C" w:rsidP="00AB002C">
      <w:pPr>
        <w:rPr>
          <w:rFonts w:ascii="ＭＳ ゴシック" w:eastAsia="ＭＳ ゴシック" w:hAnsi="ＭＳ ゴシック"/>
        </w:rPr>
      </w:pPr>
    </w:p>
    <w:p w:rsidR="00AB002C" w:rsidRPr="007D504A" w:rsidRDefault="00AB002C" w:rsidP="00AB002C">
      <w:pPr>
        <w:rPr>
          <w:rFonts w:ascii="ＭＳ ゴシック" w:eastAsia="ＭＳ ゴシック" w:hAnsi="ＭＳ ゴシック"/>
          <w:b/>
        </w:rPr>
      </w:pPr>
      <w:r w:rsidRPr="007D504A">
        <w:rPr>
          <w:rFonts w:ascii="ＭＳ ゴシック" w:eastAsia="ＭＳ ゴシック" w:hAnsi="ＭＳ ゴシック" w:hint="eastAsia"/>
          <w:b/>
        </w:rPr>
        <w:t>１　事業名</w:t>
      </w:r>
    </w:p>
    <w:p w:rsidR="00AB002C" w:rsidRPr="007D504A" w:rsidRDefault="00AB002C" w:rsidP="00AB002C">
      <w:pPr>
        <w:rPr>
          <w:rFonts w:ascii="ＭＳ ゴシック" w:eastAsia="ＭＳ ゴシック" w:hAnsi="ＭＳ ゴシック"/>
        </w:rPr>
      </w:pPr>
      <w:r w:rsidRPr="007D504A">
        <w:rPr>
          <w:rFonts w:ascii="ＭＳ ゴシック" w:eastAsia="ＭＳ ゴシック" w:hAnsi="ＭＳ ゴシック" w:hint="eastAsia"/>
        </w:rPr>
        <w:t xml:space="preserve">　</w:t>
      </w:r>
      <w:r w:rsidR="00617539" w:rsidRPr="003D2B0A">
        <w:rPr>
          <w:rFonts w:ascii="ＭＳ ゴシック" w:eastAsia="ＭＳ ゴシック" w:hAnsi="ＭＳ ゴシック" w:hint="eastAsia"/>
        </w:rPr>
        <w:t>多機関・多分野が協働した包括的支援体制の構築に向けた市町村支援事業</w:t>
      </w:r>
    </w:p>
    <w:p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(1) 事業の趣旨・目的</w:t>
      </w:r>
    </w:p>
    <w:p w:rsidR="00AB002C" w:rsidRPr="007D504A" w:rsidRDefault="007A452E" w:rsidP="00AB002C">
      <w:pPr>
        <w:rPr>
          <w:rFonts w:ascii="ＭＳ ゴシック" w:eastAsia="ＭＳ ゴシック" w:hAnsi="ＭＳ ゴシック"/>
        </w:rPr>
      </w:pPr>
      <w:r>
        <w:rPr>
          <w:rFonts w:ascii="ＭＳ ゴシック" w:eastAsia="ＭＳ ゴシック" w:hAnsi="ＭＳ ゴシック" w:hint="eastAsia"/>
        </w:rPr>
        <w:t xml:space="preserve">　</w:t>
      </w:r>
      <w:r w:rsidR="00D83D7B">
        <w:rPr>
          <w:rFonts w:ascii="ＭＳ ゴシック" w:eastAsia="ＭＳ ゴシック" w:hAnsi="ＭＳ ゴシック" w:hint="eastAsia"/>
        </w:rPr>
        <w:t xml:space="preserve">　　</w:t>
      </w:r>
      <w:r w:rsidR="00670D8A">
        <w:rPr>
          <w:rFonts w:ascii="ＭＳ ゴシック" w:eastAsia="ＭＳ ゴシック" w:hAnsi="ＭＳ ゴシック" w:hint="eastAsia"/>
        </w:rPr>
        <w:t>別紙「仕様書」のとおり</w:t>
      </w:r>
    </w:p>
    <w:p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 xml:space="preserve">(2) </w:t>
      </w:r>
      <w:r w:rsidR="00EB0339" w:rsidRPr="007D504A">
        <w:rPr>
          <w:rFonts w:ascii="ＭＳ ゴシック" w:eastAsia="ＭＳ ゴシック" w:hAnsi="ＭＳ ゴシック" w:hint="eastAsia"/>
        </w:rPr>
        <w:t>事業</w:t>
      </w:r>
      <w:r w:rsidRPr="007D504A">
        <w:rPr>
          <w:rFonts w:ascii="ＭＳ ゴシック" w:eastAsia="ＭＳ ゴシック" w:hAnsi="ＭＳ ゴシック" w:hint="eastAsia"/>
        </w:rPr>
        <w:t>概要</w:t>
      </w:r>
    </w:p>
    <w:p w:rsidR="00AB002C" w:rsidRPr="00A5424F" w:rsidRDefault="007A452E" w:rsidP="00AB002C">
      <w:pPr>
        <w:rPr>
          <w:rFonts w:ascii="ＭＳ ゴシック" w:eastAsia="ＭＳ ゴシック" w:hAnsi="ＭＳ ゴシック"/>
        </w:rPr>
      </w:pPr>
      <w:r>
        <w:rPr>
          <w:rFonts w:ascii="ＭＳ ゴシック" w:eastAsia="ＭＳ ゴシック" w:hAnsi="ＭＳ ゴシック" w:hint="eastAsia"/>
        </w:rPr>
        <w:t xml:space="preserve">　</w:t>
      </w:r>
      <w:r w:rsidR="00D83D7B">
        <w:rPr>
          <w:rFonts w:ascii="ＭＳ ゴシック" w:eastAsia="ＭＳ ゴシック" w:hAnsi="ＭＳ ゴシック" w:hint="eastAsia"/>
        </w:rPr>
        <w:t xml:space="preserve">　　</w:t>
      </w:r>
      <w:r w:rsidR="00670D8A">
        <w:rPr>
          <w:rFonts w:ascii="ＭＳ ゴシック" w:eastAsia="ＭＳ ゴシック" w:hAnsi="ＭＳ ゴシック" w:hint="eastAsia"/>
        </w:rPr>
        <w:t>別紙「仕様書」のとおり</w:t>
      </w:r>
    </w:p>
    <w:p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(3) 委託上限額</w:t>
      </w:r>
    </w:p>
    <w:p w:rsidR="00AB002C" w:rsidRPr="005E397A" w:rsidRDefault="00AB002C" w:rsidP="00AB002C">
      <w:pPr>
        <w:rPr>
          <w:rFonts w:ascii="ＭＳ ゴシック" w:eastAsia="ＭＳ ゴシック" w:hAnsi="ＭＳ ゴシック"/>
        </w:rPr>
      </w:pPr>
      <w:r>
        <w:rPr>
          <w:rFonts w:hint="eastAsia"/>
        </w:rPr>
        <w:t xml:space="preserve">    </w:t>
      </w:r>
      <w:r w:rsidR="00D83D7B">
        <w:rPr>
          <w:rFonts w:hint="eastAsia"/>
        </w:rPr>
        <w:t xml:space="preserve">　</w:t>
      </w:r>
      <w:r w:rsidR="00677382">
        <w:rPr>
          <w:rFonts w:ascii="ＭＳ ゴシック" w:eastAsia="ＭＳ ゴシック" w:hAnsi="ＭＳ ゴシック" w:hint="eastAsia"/>
        </w:rPr>
        <w:t>4,898,000</w:t>
      </w:r>
      <w:r w:rsidRPr="005E397A">
        <w:rPr>
          <w:rFonts w:ascii="ＭＳ ゴシック" w:eastAsia="ＭＳ ゴシック" w:hAnsi="ＭＳ ゴシック" w:hint="eastAsia"/>
        </w:rPr>
        <w:t>円（税込）</w:t>
      </w:r>
    </w:p>
    <w:p w:rsidR="00AB002C" w:rsidRDefault="00AB002C" w:rsidP="00AB002C"/>
    <w:p w:rsidR="00AB002C" w:rsidRPr="005E397A" w:rsidRDefault="00AB002C" w:rsidP="00AB002C">
      <w:pPr>
        <w:rPr>
          <w:rFonts w:ascii="ＭＳ ゴシック" w:eastAsia="ＭＳ ゴシック" w:hAnsi="ＭＳ ゴシック"/>
          <w:b/>
        </w:rPr>
      </w:pPr>
      <w:r w:rsidRPr="005E397A">
        <w:rPr>
          <w:rFonts w:ascii="ＭＳ ゴシック" w:eastAsia="ＭＳ ゴシック" w:hAnsi="ＭＳ ゴシック" w:hint="eastAsia"/>
          <w:b/>
        </w:rPr>
        <w:t>２　スケジュール</w:t>
      </w:r>
    </w:p>
    <w:p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w:t>
      </w:r>
      <w:r w:rsidR="00677382">
        <w:rPr>
          <w:rFonts w:ascii="ＭＳ ゴシック" w:eastAsia="ＭＳ ゴシック" w:hAnsi="ＭＳ ゴシック" w:hint="eastAsia"/>
        </w:rPr>
        <w:t>令和</w:t>
      </w:r>
      <w:r w:rsidR="00F45C3F">
        <w:rPr>
          <w:rFonts w:ascii="ＭＳ ゴシック" w:eastAsia="ＭＳ ゴシック" w:hAnsi="ＭＳ ゴシック" w:hint="eastAsia"/>
        </w:rPr>
        <w:t>４</w:t>
      </w:r>
      <w:r w:rsidR="00677382">
        <w:rPr>
          <w:rFonts w:ascii="ＭＳ ゴシック" w:eastAsia="ＭＳ ゴシック" w:hAnsi="ＭＳ ゴシック" w:hint="eastAsia"/>
        </w:rPr>
        <w:t>年</w:t>
      </w:r>
      <w:r w:rsidR="002A04F2">
        <w:rPr>
          <w:rFonts w:ascii="ＭＳ ゴシック" w:eastAsia="ＭＳ ゴシック" w:hAnsi="ＭＳ ゴシック" w:hint="eastAsia"/>
        </w:rPr>
        <w:t>３</w:t>
      </w:r>
      <w:r w:rsidRPr="005E397A">
        <w:rPr>
          <w:rFonts w:ascii="ＭＳ ゴシック" w:eastAsia="ＭＳ ゴシック" w:hAnsi="ＭＳ ゴシック" w:hint="eastAsia"/>
        </w:rPr>
        <w:t>月</w:t>
      </w:r>
      <w:r w:rsidR="000F436C">
        <w:rPr>
          <w:rFonts w:ascii="ＭＳ ゴシック" w:eastAsia="ＭＳ ゴシック" w:hAnsi="ＭＳ ゴシック" w:hint="eastAsia"/>
        </w:rPr>
        <w:t>2</w:t>
      </w:r>
      <w:r w:rsidR="000F436C">
        <w:rPr>
          <w:rFonts w:ascii="ＭＳ ゴシック" w:eastAsia="ＭＳ ゴシック" w:hAnsi="ＭＳ ゴシック"/>
        </w:rPr>
        <w:t>2</w:t>
      </w:r>
      <w:r w:rsidRPr="005E397A">
        <w:rPr>
          <w:rFonts w:ascii="ＭＳ ゴシック" w:eastAsia="ＭＳ ゴシック" w:hAnsi="ＭＳ ゴシック" w:hint="eastAsia"/>
        </w:rPr>
        <w:t>日（</w:t>
      </w:r>
      <w:r w:rsidR="000F436C">
        <w:rPr>
          <w:rFonts w:ascii="ＭＳ ゴシック" w:eastAsia="ＭＳ ゴシック" w:hAnsi="ＭＳ ゴシック" w:hint="eastAsia"/>
        </w:rPr>
        <w:t>火</w:t>
      </w:r>
      <w:r w:rsidRPr="005E397A">
        <w:rPr>
          <w:rFonts w:ascii="ＭＳ ゴシック" w:eastAsia="ＭＳ ゴシック" w:hAnsi="ＭＳ ゴシック" w:hint="eastAsia"/>
        </w:rPr>
        <w:t>）　公募開始</w:t>
      </w:r>
    </w:p>
    <w:p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677382">
        <w:rPr>
          <w:rFonts w:ascii="ＭＳ ゴシック" w:eastAsia="ＭＳ ゴシック" w:hAnsi="ＭＳ ゴシック" w:hint="eastAsia"/>
        </w:rPr>
        <w:t>令和</w:t>
      </w:r>
      <w:r w:rsidR="002A04F2">
        <w:rPr>
          <w:rFonts w:ascii="ＭＳ ゴシック" w:eastAsia="ＭＳ ゴシック" w:hAnsi="ＭＳ ゴシック" w:hint="eastAsia"/>
        </w:rPr>
        <w:t>４</w:t>
      </w:r>
      <w:r w:rsidR="00677382">
        <w:rPr>
          <w:rFonts w:ascii="ＭＳ ゴシック" w:eastAsia="ＭＳ ゴシック" w:hAnsi="ＭＳ ゴシック" w:hint="eastAsia"/>
        </w:rPr>
        <w:t>年</w:t>
      </w:r>
      <w:r w:rsidR="002A04F2">
        <w:rPr>
          <w:rFonts w:ascii="ＭＳ ゴシック" w:eastAsia="ＭＳ ゴシック" w:hAnsi="ＭＳ ゴシック" w:hint="eastAsia"/>
        </w:rPr>
        <w:t>３</w:t>
      </w:r>
      <w:r w:rsidR="00677382" w:rsidRPr="005E397A">
        <w:rPr>
          <w:rFonts w:ascii="ＭＳ ゴシック" w:eastAsia="ＭＳ ゴシック" w:hAnsi="ＭＳ ゴシック" w:hint="eastAsia"/>
        </w:rPr>
        <w:t>月</w:t>
      </w:r>
      <w:r w:rsidR="00377F36">
        <w:rPr>
          <w:rFonts w:ascii="ＭＳ ゴシック" w:eastAsia="ＭＳ ゴシック" w:hAnsi="ＭＳ ゴシック" w:hint="eastAsia"/>
        </w:rPr>
        <w:t>3</w:t>
      </w:r>
      <w:r w:rsidR="00377F36">
        <w:rPr>
          <w:rFonts w:ascii="ＭＳ ゴシック" w:eastAsia="ＭＳ ゴシック" w:hAnsi="ＭＳ ゴシック"/>
        </w:rPr>
        <w:t>0</w:t>
      </w:r>
      <w:r w:rsidR="00677382" w:rsidRPr="005E397A">
        <w:rPr>
          <w:rFonts w:ascii="ＭＳ ゴシック" w:eastAsia="ＭＳ ゴシック" w:hAnsi="ＭＳ ゴシック" w:hint="eastAsia"/>
        </w:rPr>
        <w:t>日（</w:t>
      </w:r>
      <w:r w:rsidR="00377F36">
        <w:rPr>
          <w:rFonts w:ascii="ＭＳ ゴシック" w:eastAsia="ＭＳ ゴシック" w:hAnsi="ＭＳ ゴシック" w:hint="eastAsia"/>
        </w:rPr>
        <w:t>水</w:t>
      </w:r>
      <w:r w:rsidR="00677382" w:rsidRPr="005E397A">
        <w:rPr>
          <w:rFonts w:ascii="ＭＳ ゴシック" w:eastAsia="ＭＳ ゴシック" w:hAnsi="ＭＳ ゴシック" w:hint="eastAsia"/>
        </w:rPr>
        <w:t>）</w:t>
      </w:r>
      <w:r w:rsidR="00AB002C" w:rsidRPr="005E397A">
        <w:rPr>
          <w:rFonts w:ascii="ＭＳ ゴシック" w:eastAsia="ＭＳ ゴシック" w:hAnsi="ＭＳ ゴシック" w:hint="eastAsia"/>
        </w:rPr>
        <w:t xml:space="preserve">　説明会開催</w:t>
      </w:r>
    </w:p>
    <w:p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677382">
        <w:rPr>
          <w:rFonts w:ascii="ＭＳ ゴシック" w:eastAsia="ＭＳ ゴシック" w:hAnsi="ＭＳ ゴシック" w:hint="eastAsia"/>
        </w:rPr>
        <w:t>令和</w:t>
      </w:r>
      <w:r w:rsidR="002A04F2">
        <w:rPr>
          <w:rFonts w:ascii="ＭＳ ゴシック" w:eastAsia="ＭＳ ゴシック" w:hAnsi="ＭＳ ゴシック" w:hint="eastAsia"/>
        </w:rPr>
        <w:t>４</w:t>
      </w:r>
      <w:r w:rsidR="00677382">
        <w:rPr>
          <w:rFonts w:ascii="ＭＳ ゴシック" w:eastAsia="ＭＳ ゴシック" w:hAnsi="ＭＳ ゴシック" w:hint="eastAsia"/>
        </w:rPr>
        <w:t>年</w:t>
      </w:r>
      <w:r w:rsidR="002A04F2">
        <w:rPr>
          <w:rFonts w:ascii="ＭＳ ゴシック" w:eastAsia="ＭＳ ゴシック" w:hAnsi="ＭＳ ゴシック" w:hint="eastAsia"/>
        </w:rPr>
        <w:t>４</w:t>
      </w:r>
      <w:r w:rsidR="00677382" w:rsidRPr="005E397A">
        <w:rPr>
          <w:rFonts w:ascii="ＭＳ ゴシック" w:eastAsia="ＭＳ ゴシック" w:hAnsi="ＭＳ ゴシック" w:hint="eastAsia"/>
        </w:rPr>
        <w:t>月</w:t>
      </w:r>
      <w:r w:rsidR="002A04F2">
        <w:rPr>
          <w:rFonts w:ascii="ＭＳ ゴシック" w:eastAsia="ＭＳ ゴシック" w:hAnsi="ＭＳ ゴシック" w:hint="eastAsia"/>
        </w:rPr>
        <w:t>７</w:t>
      </w:r>
      <w:r w:rsidR="00677382" w:rsidRPr="005E397A">
        <w:rPr>
          <w:rFonts w:ascii="ＭＳ ゴシック" w:eastAsia="ＭＳ ゴシック" w:hAnsi="ＭＳ ゴシック" w:hint="eastAsia"/>
        </w:rPr>
        <w:t>日</w:t>
      </w:r>
      <w:r w:rsidR="002A04F2">
        <w:rPr>
          <w:rFonts w:ascii="ＭＳ ゴシック" w:eastAsia="ＭＳ ゴシック" w:hAnsi="ＭＳ ゴシック" w:hint="eastAsia"/>
        </w:rPr>
        <w:t xml:space="preserve"> </w:t>
      </w:r>
      <w:r w:rsidR="00677382" w:rsidRPr="005E397A">
        <w:rPr>
          <w:rFonts w:ascii="ＭＳ ゴシック" w:eastAsia="ＭＳ ゴシック" w:hAnsi="ＭＳ ゴシック" w:hint="eastAsia"/>
        </w:rPr>
        <w:t>（</w:t>
      </w:r>
      <w:r w:rsidR="00DF1509">
        <w:rPr>
          <w:rFonts w:ascii="ＭＳ ゴシック" w:eastAsia="ＭＳ ゴシック" w:hAnsi="ＭＳ ゴシック" w:hint="eastAsia"/>
        </w:rPr>
        <w:t>木</w:t>
      </w:r>
      <w:r w:rsidR="00677382" w:rsidRPr="005E397A">
        <w:rPr>
          <w:rFonts w:ascii="ＭＳ ゴシック" w:eastAsia="ＭＳ ゴシック" w:hAnsi="ＭＳ ゴシック" w:hint="eastAsia"/>
        </w:rPr>
        <w:t>）</w:t>
      </w:r>
      <w:r w:rsidR="00DF1509">
        <w:rPr>
          <w:rFonts w:ascii="ＭＳ ゴシック" w:eastAsia="ＭＳ ゴシック" w:hAnsi="ＭＳ ゴシック" w:hint="eastAsia"/>
        </w:rPr>
        <w:t xml:space="preserve"> </w:t>
      </w:r>
      <w:r w:rsidR="002A04F2">
        <w:rPr>
          <w:rFonts w:ascii="ＭＳ ゴシック" w:eastAsia="ＭＳ ゴシック" w:hAnsi="ＭＳ ゴシック"/>
        </w:rPr>
        <w:t xml:space="preserve"> </w:t>
      </w:r>
      <w:r w:rsidR="00AB002C" w:rsidRPr="005E397A">
        <w:rPr>
          <w:rFonts w:ascii="ＭＳ ゴシック" w:eastAsia="ＭＳ ゴシック" w:hAnsi="ＭＳ ゴシック" w:hint="eastAsia"/>
        </w:rPr>
        <w:t>質問受付締切</w:t>
      </w:r>
    </w:p>
    <w:p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677382">
        <w:rPr>
          <w:rFonts w:ascii="ＭＳ ゴシック" w:eastAsia="ＭＳ ゴシック" w:hAnsi="ＭＳ ゴシック" w:hint="eastAsia"/>
        </w:rPr>
        <w:t>令和</w:t>
      </w:r>
      <w:r w:rsidR="002A04F2">
        <w:rPr>
          <w:rFonts w:ascii="ＭＳ ゴシック" w:eastAsia="ＭＳ ゴシック" w:hAnsi="ＭＳ ゴシック" w:hint="eastAsia"/>
        </w:rPr>
        <w:t>４</w:t>
      </w:r>
      <w:r w:rsidR="00677382">
        <w:rPr>
          <w:rFonts w:ascii="ＭＳ ゴシック" w:eastAsia="ＭＳ ゴシック" w:hAnsi="ＭＳ ゴシック" w:hint="eastAsia"/>
        </w:rPr>
        <w:t>年</w:t>
      </w:r>
      <w:r w:rsidR="002A04F2">
        <w:rPr>
          <w:rFonts w:ascii="ＭＳ ゴシック" w:eastAsia="ＭＳ ゴシック" w:hAnsi="ＭＳ ゴシック" w:hint="eastAsia"/>
        </w:rPr>
        <w:t>４</w:t>
      </w:r>
      <w:r w:rsidR="00677382" w:rsidRPr="005E397A">
        <w:rPr>
          <w:rFonts w:ascii="ＭＳ ゴシック" w:eastAsia="ＭＳ ゴシック" w:hAnsi="ＭＳ ゴシック" w:hint="eastAsia"/>
        </w:rPr>
        <w:t>月</w:t>
      </w:r>
      <w:r w:rsidR="000F436C">
        <w:rPr>
          <w:rFonts w:ascii="ＭＳ ゴシック" w:eastAsia="ＭＳ ゴシック" w:hAnsi="ＭＳ ゴシック" w:hint="eastAsia"/>
        </w:rPr>
        <w:t>2</w:t>
      </w:r>
      <w:r w:rsidR="000F436C">
        <w:rPr>
          <w:rFonts w:ascii="ＭＳ ゴシック" w:eastAsia="ＭＳ ゴシック" w:hAnsi="ＭＳ ゴシック"/>
        </w:rPr>
        <w:t>0</w:t>
      </w:r>
      <w:r w:rsidR="00677382" w:rsidRPr="005E397A">
        <w:rPr>
          <w:rFonts w:ascii="ＭＳ ゴシック" w:eastAsia="ＭＳ ゴシック" w:hAnsi="ＭＳ ゴシック" w:hint="eastAsia"/>
        </w:rPr>
        <w:t>日（</w:t>
      </w:r>
      <w:r w:rsidR="00DF1509">
        <w:rPr>
          <w:rFonts w:ascii="ＭＳ ゴシック" w:eastAsia="ＭＳ ゴシック" w:hAnsi="ＭＳ ゴシック" w:hint="eastAsia"/>
        </w:rPr>
        <w:t>水</w:t>
      </w:r>
      <w:r w:rsidR="00677382" w:rsidRPr="005E397A">
        <w:rPr>
          <w:rFonts w:ascii="ＭＳ ゴシック" w:eastAsia="ＭＳ ゴシック" w:hAnsi="ＭＳ ゴシック" w:hint="eastAsia"/>
        </w:rPr>
        <w:t>）</w:t>
      </w:r>
      <w:r w:rsidR="00AB002C" w:rsidRPr="005E397A">
        <w:rPr>
          <w:rFonts w:ascii="ＭＳ ゴシック" w:eastAsia="ＭＳ ゴシック" w:hAnsi="ＭＳ ゴシック" w:hint="eastAsia"/>
        </w:rPr>
        <w:t xml:space="preserve">　提案書類提出締切</w:t>
      </w:r>
    </w:p>
    <w:p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677382">
        <w:rPr>
          <w:rFonts w:ascii="ＭＳ ゴシック" w:eastAsia="ＭＳ ゴシック" w:hAnsi="ＭＳ ゴシック" w:hint="eastAsia"/>
        </w:rPr>
        <w:t>令和</w:t>
      </w:r>
      <w:r w:rsidR="002A04F2">
        <w:rPr>
          <w:rFonts w:ascii="ＭＳ ゴシック" w:eastAsia="ＭＳ ゴシック" w:hAnsi="ＭＳ ゴシック" w:hint="eastAsia"/>
        </w:rPr>
        <w:t>４</w:t>
      </w:r>
      <w:r w:rsidR="00AB002C" w:rsidRPr="005E397A">
        <w:rPr>
          <w:rFonts w:ascii="ＭＳ ゴシック" w:eastAsia="ＭＳ ゴシック" w:hAnsi="ＭＳ ゴシック" w:hint="eastAsia"/>
        </w:rPr>
        <w:t>年</w:t>
      </w:r>
      <w:r w:rsidR="00551124">
        <w:rPr>
          <w:rFonts w:ascii="ＭＳ ゴシック" w:eastAsia="ＭＳ ゴシック" w:hAnsi="ＭＳ ゴシック" w:hint="eastAsia"/>
        </w:rPr>
        <w:t>５</w:t>
      </w:r>
      <w:r w:rsidR="00551124" w:rsidRPr="005E397A">
        <w:rPr>
          <w:rFonts w:ascii="ＭＳ ゴシック" w:eastAsia="ＭＳ ゴシック" w:hAnsi="ＭＳ ゴシック" w:hint="eastAsia"/>
        </w:rPr>
        <w:t>月</w:t>
      </w:r>
      <w:r w:rsidR="00551124">
        <w:rPr>
          <w:rFonts w:ascii="ＭＳ ゴシック" w:eastAsia="ＭＳ ゴシック" w:hAnsi="ＭＳ ゴシック" w:hint="eastAsia"/>
        </w:rPr>
        <w:t>上旬</w:t>
      </w:r>
      <w:r w:rsidR="00BF30F7">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DF1509">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選定委員会</w:t>
      </w:r>
    </w:p>
    <w:p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677382">
        <w:rPr>
          <w:rFonts w:ascii="ＭＳ ゴシック" w:eastAsia="ＭＳ ゴシック" w:hAnsi="ＭＳ ゴシック" w:hint="eastAsia"/>
        </w:rPr>
        <w:t>令和</w:t>
      </w:r>
      <w:r w:rsidR="002A04F2">
        <w:rPr>
          <w:rFonts w:ascii="ＭＳ ゴシック" w:eastAsia="ＭＳ ゴシック" w:hAnsi="ＭＳ ゴシック" w:hint="eastAsia"/>
        </w:rPr>
        <w:t>４</w:t>
      </w:r>
      <w:r w:rsidR="00AB002C" w:rsidRPr="005E397A">
        <w:rPr>
          <w:rFonts w:ascii="ＭＳ ゴシック" w:eastAsia="ＭＳ ゴシック" w:hAnsi="ＭＳ ゴシック" w:hint="eastAsia"/>
        </w:rPr>
        <w:t>年</w:t>
      </w:r>
      <w:r w:rsidR="002A04F2">
        <w:rPr>
          <w:rFonts w:ascii="ＭＳ ゴシック" w:eastAsia="ＭＳ ゴシック" w:hAnsi="ＭＳ ゴシック" w:hint="eastAsia"/>
        </w:rPr>
        <w:t>５</w:t>
      </w:r>
      <w:r w:rsidR="00AB002C" w:rsidRPr="005E397A">
        <w:rPr>
          <w:rFonts w:ascii="ＭＳ ゴシック" w:eastAsia="ＭＳ ゴシック" w:hAnsi="ＭＳ ゴシック" w:hint="eastAsia"/>
        </w:rPr>
        <w:t>月</w:t>
      </w:r>
      <w:r w:rsidR="00BF30F7">
        <w:rPr>
          <w:rFonts w:ascii="ＭＳ ゴシック" w:eastAsia="ＭＳ ゴシック" w:hAnsi="ＭＳ ゴシック" w:hint="eastAsia"/>
        </w:rPr>
        <w:t>上旬</w:t>
      </w:r>
      <w:r w:rsidR="00DF1509">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BF30F7">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契約締結</w:t>
      </w:r>
      <w:r w:rsidR="00BF30F7">
        <w:rPr>
          <w:rFonts w:ascii="ＭＳ ゴシック" w:eastAsia="ＭＳ ゴシック" w:hAnsi="ＭＳ ゴシック" w:hint="eastAsia"/>
        </w:rPr>
        <w:t>、</w:t>
      </w:r>
      <w:r w:rsidR="00AB002C" w:rsidRPr="005E397A">
        <w:rPr>
          <w:rFonts w:ascii="ＭＳ ゴシック" w:eastAsia="ＭＳ ゴシック" w:hAnsi="ＭＳ ゴシック" w:hint="eastAsia"/>
        </w:rPr>
        <w:t>事業開始</w:t>
      </w:r>
    </w:p>
    <w:p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677382">
        <w:rPr>
          <w:rFonts w:ascii="ＭＳ ゴシック" w:eastAsia="ＭＳ ゴシック" w:hAnsi="ＭＳ ゴシック" w:hint="eastAsia"/>
        </w:rPr>
        <w:t>令和</w:t>
      </w:r>
      <w:r w:rsidR="002A04F2">
        <w:rPr>
          <w:rFonts w:ascii="ＭＳ ゴシック" w:eastAsia="ＭＳ ゴシック" w:hAnsi="ＭＳ ゴシック" w:hint="eastAsia"/>
        </w:rPr>
        <w:t>５</w:t>
      </w:r>
      <w:r w:rsidR="00AB002C" w:rsidRPr="005E397A">
        <w:rPr>
          <w:rFonts w:ascii="ＭＳ ゴシック" w:eastAsia="ＭＳ ゴシック" w:hAnsi="ＭＳ ゴシック" w:hint="eastAsia"/>
        </w:rPr>
        <w:t>年</w:t>
      </w:r>
      <w:r w:rsidR="002A04F2">
        <w:rPr>
          <w:rFonts w:ascii="ＭＳ ゴシック" w:eastAsia="ＭＳ ゴシック" w:hAnsi="ＭＳ ゴシック" w:hint="eastAsia"/>
        </w:rPr>
        <w:t>３</w:t>
      </w:r>
      <w:r w:rsidR="00AB002C" w:rsidRPr="005E397A">
        <w:rPr>
          <w:rFonts w:ascii="ＭＳ ゴシック" w:eastAsia="ＭＳ ゴシック" w:hAnsi="ＭＳ ゴシック" w:hint="eastAsia"/>
        </w:rPr>
        <w:t>月</w:t>
      </w:r>
      <w:r w:rsidR="00677382">
        <w:rPr>
          <w:rFonts w:ascii="ＭＳ ゴシック" w:eastAsia="ＭＳ ゴシック" w:hAnsi="ＭＳ ゴシック" w:hint="eastAsia"/>
        </w:rPr>
        <w:t>31</w:t>
      </w:r>
      <w:r w:rsidR="00DF1509">
        <w:rPr>
          <w:rFonts w:ascii="ＭＳ ゴシック" w:eastAsia="ＭＳ ゴシック" w:hAnsi="ＭＳ ゴシック" w:hint="eastAsia"/>
        </w:rPr>
        <w:t xml:space="preserve">日（金） </w:t>
      </w:r>
      <w:r w:rsidR="00677382">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事業終了</w:t>
      </w:r>
    </w:p>
    <w:p w:rsidR="00AB002C" w:rsidRPr="005E397A" w:rsidRDefault="00AB002C" w:rsidP="00AB002C">
      <w:pPr>
        <w:rPr>
          <w:rFonts w:ascii="ＭＳ ゴシック" w:eastAsia="ＭＳ ゴシック" w:hAnsi="ＭＳ ゴシック"/>
          <w:b/>
          <w:color w:val="FF0000"/>
          <w:szCs w:val="21"/>
        </w:rPr>
      </w:pPr>
    </w:p>
    <w:p w:rsidR="00AB002C" w:rsidRPr="005E397A" w:rsidRDefault="00AB002C" w:rsidP="00AB002C">
      <w:pPr>
        <w:rPr>
          <w:rFonts w:ascii="ＭＳ ゴシック" w:eastAsia="ＭＳ ゴシック" w:hAnsi="ＭＳ ゴシック"/>
          <w:b/>
          <w:color w:val="FF0000"/>
        </w:rPr>
      </w:pPr>
      <w:r w:rsidRPr="005E397A">
        <w:rPr>
          <w:rFonts w:ascii="ＭＳ ゴシック" w:eastAsia="ＭＳ ゴシック" w:hAnsi="ＭＳ ゴシック" w:hint="eastAsia"/>
          <w:b/>
        </w:rPr>
        <w:t>３　公募参加資格</w:t>
      </w:r>
    </w:p>
    <w:p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bookmarkStart w:id="0" w:name="_GoBack"/>
      <w:bookmarkEnd w:id="0"/>
    </w:p>
    <w:p w:rsidR="00AB002C" w:rsidRPr="005E397A" w:rsidRDefault="00AB002C" w:rsidP="00AB002C">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t>(1) 次のアから</w:t>
      </w:r>
      <w:r w:rsidR="004B0D82" w:rsidRPr="00C67A0D">
        <w:rPr>
          <w:rFonts w:ascii="ＭＳ ゴシック" w:eastAsia="ＭＳ ゴシック" w:hAnsi="ＭＳ ゴシック" w:hint="eastAsia"/>
        </w:rPr>
        <w:t>ク</w:t>
      </w:r>
      <w:r w:rsidRPr="005E397A">
        <w:rPr>
          <w:rFonts w:ascii="ＭＳ ゴシック" w:eastAsia="ＭＳ ゴシック" w:hAnsi="ＭＳ ゴシック" w:hint="eastAsia"/>
        </w:rPr>
        <w:t>までのいずれにも該当しない者であること。</w:t>
      </w:r>
    </w:p>
    <w:p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w:t>
      </w:r>
      <w:r w:rsidRPr="005E397A">
        <w:rPr>
          <w:rFonts w:ascii="ＭＳ ゴシック" w:eastAsia="ＭＳ ゴシック" w:hAnsi="ＭＳ ゴシック" w:hint="eastAsia"/>
        </w:rPr>
        <w:lastRenderedPageBreak/>
        <w:t>前の例によることとされる同法による改正前の民法（明治29年法律第89号）第11条に規定する準禁治産者</w:t>
      </w:r>
    </w:p>
    <w:p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rsidR="00DC1BDA" w:rsidRPr="00AE6648"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Pr="00A413A1">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rsidR="00AB002C" w:rsidRPr="005E397A" w:rsidRDefault="00DC1BDA" w:rsidP="00DC1BDA">
      <w:pPr>
        <w:rPr>
          <w:rFonts w:ascii="ＭＳ ゴシック" w:eastAsia="ＭＳ ゴシック" w:hAnsi="ＭＳ ゴシック"/>
        </w:rPr>
      </w:pPr>
      <w:r w:rsidRPr="005E397A">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w:t>
      </w:r>
      <w:r>
        <w:rPr>
          <w:rFonts w:ascii="ＭＳ ゴシック" w:eastAsia="ＭＳ ゴシック" w:hAnsi="ＭＳ ゴシック" w:hint="eastAsia"/>
        </w:rPr>
        <w:t>3</w:t>
      </w:r>
      <w:r w:rsidR="00AB002C" w:rsidRPr="005E397A">
        <w:rPr>
          <w:rFonts w:ascii="ＭＳ ゴシック" w:eastAsia="ＭＳ ゴシック" w:hAnsi="ＭＳ ゴシック" w:hint="eastAsia"/>
        </w:rPr>
        <w:t>)</w:t>
      </w:r>
      <w:r w:rsidR="006C457E">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府の区域内に事業所を有する者</w:t>
      </w:r>
      <w:r w:rsidR="00583609" w:rsidRPr="0076534D">
        <w:rPr>
          <w:rFonts w:ascii="ＭＳ ゴシック" w:eastAsia="ＭＳ ゴシック" w:hAnsi="ＭＳ ゴシック" w:hint="eastAsia"/>
        </w:rPr>
        <w:t>等、地域の実情を把握できる状況にある事業者であること。</w:t>
      </w:r>
    </w:p>
    <w:p w:rsidR="00AB002C" w:rsidRPr="005E397A" w:rsidRDefault="00DC1BDA" w:rsidP="00AB002C">
      <w:pPr>
        <w:ind w:firstLineChars="49" w:firstLine="101"/>
        <w:rPr>
          <w:rFonts w:ascii="ＭＳ ゴシック" w:eastAsia="ＭＳ ゴシック" w:hAnsi="ＭＳ ゴシック"/>
        </w:rPr>
      </w:pPr>
      <w:r>
        <w:rPr>
          <w:rFonts w:ascii="ＭＳ ゴシック" w:eastAsia="ＭＳ ゴシック" w:hAnsi="ＭＳ ゴシック" w:hint="eastAsia"/>
        </w:rPr>
        <w:t>(4</w:t>
      </w:r>
      <w:r w:rsidR="006C457E">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府税に係る徴収金を完納していること。</w:t>
      </w:r>
    </w:p>
    <w:p w:rsidR="00AB002C" w:rsidRPr="005E397A" w:rsidRDefault="00AB002C" w:rsidP="00AB002C">
      <w:pPr>
        <w:ind w:firstLineChars="49" w:firstLine="101"/>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 xml:space="preserve">)　</w:t>
      </w:r>
      <w:r w:rsidRPr="005E397A">
        <w:rPr>
          <w:rFonts w:ascii="ＭＳ ゴシック" w:eastAsia="ＭＳ ゴシック" w:hAnsi="ＭＳ ゴシック" w:hint="eastAsia"/>
        </w:rPr>
        <w:t>消費税及び地方消費税を完納していること。</w:t>
      </w:r>
    </w:p>
    <w:p w:rsidR="00DC1BDA" w:rsidRPr="00E04B96" w:rsidRDefault="008B34B4" w:rsidP="00E04B96">
      <w:pPr>
        <w:ind w:leftChars="50" w:left="566" w:hanging="463"/>
        <w:rPr>
          <w:rFonts w:ascii="ＭＳ ゴシック" w:eastAsia="ＭＳ ゴシック" w:hAnsi="ＭＳ ゴシック"/>
          <w:szCs w:val="21"/>
        </w:rPr>
      </w:pPr>
      <w:r w:rsidRPr="00F96BDA">
        <w:rPr>
          <w:rFonts w:ascii="ＭＳ ゴシック" w:eastAsia="ＭＳ ゴシック" w:hAnsi="ＭＳ ゴシック" w:hint="eastAsia"/>
          <w:szCs w:val="21"/>
        </w:rPr>
        <w:t>(</w:t>
      </w:r>
      <w:r w:rsidR="007A452E">
        <w:rPr>
          <w:rFonts w:ascii="ＭＳ ゴシック" w:eastAsia="ＭＳ ゴシック" w:hAnsi="ＭＳ ゴシック"/>
          <w:szCs w:val="21"/>
        </w:rPr>
        <w:t>6</w:t>
      </w:r>
      <w:r w:rsidR="00DC1BDA" w:rsidRPr="00F96BDA">
        <w:rPr>
          <w:rFonts w:ascii="ＭＳ ゴシック" w:eastAsia="ＭＳ ゴシック" w:hAnsi="ＭＳ ゴシック" w:hint="eastAsia"/>
          <w:szCs w:val="21"/>
        </w:rPr>
        <w:t>)　大阪府入札参加停止要綱に基づく入札参加停止措置を受け</w:t>
      </w:r>
      <w:r w:rsidR="006205DE" w:rsidRPr="00F96BDA">
        <w:rPr>
          <w:rFonts w:ascii="ＭＳ ゴシック" w:eastAsia="ＭＳ ゴシック" w:hAnsi="ＭＳ ゴシック" w:hint="eastAsia"/>
          <w:szCs w:val="21"/>
        </w:rPr>
        <w:t>ている者又は同要綱別表各号に掲</w:t>
      </w:r>
      <w:r w:rsidR="00E04B96">
        <w:rPr>
          <w:rFonts w:ascii="ＭＳ ゴシック" w:eastAsia="ＭＳ ゴシック" w:hAnsi="ＭＳ ゴシック" w:hint="eastAsia"/>
          <w:szCs w:val="21"/>
        </w:rPr>
        <w:t xml:space="preserve"> </w:t>
      </w:r>
      <w:r w:rsidR="00E04B96">
        <w:rPr>
          <w:rFonts w:ascii="ＭＳ ゴシック" w:eastAsia="ＭＳ ゴシック" w:hAnsi="ＭＳ ゴシック"/>
          <w:szCs w:val="21"/>
        </w:rPr>
        <w:t xml:space="preserve"> </w:t>
      </w:r>
      <w:r w:rsidR="006205DE" w:rsidRPr="00F96BDA">
        <w:rPr>
          <w:rFonts w:ascii="ＭＳ ゴシック" w:eastAsia="ＭＳ ゴシック" w:hAnsi="ＭＳ ゴシック" w:hint="eastAsia"/>
          <w:szCs w:val="21"/>
        </w:rPr>
        <w:t>げる措置要件に該当する</w:t>
      </w:r>
      <w:r w:rsidR="00DC1BDA" w:rsidRPr="00F96BDA">
        <w:rPr>
          <w:rFonts w:ascii="ＭＳ ゴシック" w:eastAsia="ＭＳ ゴシック" w:hAnsi="ＭＳ ゴシック" w:hint="eastAsia"/>
          <w:szCs w:val="21"/>
        </w:rPr>
        <w:t>者でないこと。</w:t>
      </w:r>
    </w:p>
    <w:p w:rsidR="00B62F7B" w:rsidRPr="00C33A2C" w:rsidRDefault="008B34B4" w:rsidP="00E04B96">
      <w:pPr>
        <w:ind w:leftChars="38" w:left="283" w:hangingChars="100" w:hanging="205"/>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7A452E">
        <w:rPr>
          <w:rFonts w:ascii="ＭＳ ゴシック" w:eastAsia="ＭＳ ゴシック" w:hAnsi="ＭＳ ゴシック"/>
          <w:kern w:val="0"/>
          <w:szCs w:val="21"/>
        </w:rPr>
        <w:t>7</w:t>
      </w:r>
      <w:r w:rsidR="00DC1BDA" w:rsidRPr="00F96BDA">
        <w:rPr>
          <w:rFonts w:ascii="ＭＳ ゴシック" w:eastAsia="ＭＳ ゴシック" w:hAnsi="ＭＳ ゴシック" w:hint="eastAsia"/>
          <w:kern w:val="0"/>
          <w:szCs w:val="21"/>
        </w:rPr>
        <w:t>)</w:t>
      </w:r>
      <w:r w:rsidR="003F3760">
        <w:rPr>
          <w:rFonts w:ascii="ＭＳ ゴシック" w:eastAsia="ＭＳ ゴシック" w:hAnsi="ＭＳ ゴシック" w:hint="eastAsia"/>
          <w:kern w:val="0"/>
          <w:szCs w:val="21"/>
        </w:rPr>
        <w:t xml:space="preserve">　</w:t>
      </w:r>
      <w:r w:rsidR="00B62F7B" w:rsidRPr="00C33A2C">
        <w:rPr>
          <w:rFonts w:ascii="ＭＳ ゴシック" w:eastAsia="ＭＳ ゴシック" w:hAnsi="ＭＳ ゴシック" w:hint="eastAsia"/>
          <w:kern w:val="0"/>
          <w:szCs w:val="21"/>
        </w:rPr>
        <w:t>次のアからウのいずれにも該当しない者</w:t>
      </w:r>
      <w:r w:rsidR="003C79DA" w:rsidRPr="00C33A2C">
        <w:rPr>
          <w:rFonts w:ascii="ＭＳ ゴシック" w:eastAsia="ＭＳ ゴシック" w:hAnsi="ＭＳ ゴシック" w:hint="eastAsia"/>
          <w:kern w:val="0"/>
          <w:szCs w:val="21"/>
        </w:rPr>
        <w:t>であること</w:t>
      </w:r>
      <w:r w:rsidR="00B62F7B" w:rsidRPr="00C33A2C">
        <w:rPr>
          <w:rFonts w:ascii="ＭＳ ゴシック" w:eastAsia="ＭＳ ゴシック" w:hAnsi="ＭＳ ゴシック" w:hint="eastAsia"/>
          <w:kern w:val="0"/>
          <w:szCs w:val="21"/>
        </w:rPr>
        <w:t>。</w:t>
      </w:r>
    </w:p>
    <w:p w:rsidR="00B62F7B" w:rsidRPr="00C33A2C" w:rsidRDefault="00B62F7B" w:rsidP="00E04B96">
      <w:pPr>
        <w:ind w:leftChars="188" w:left="694" w:hangingChars="150" w:hanging="308"/>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ア</w:t>
      </w:r>
      <w:r w:rsidR="00903F58" w:rsidRPr="00C33A2C">
        <w:rPr>
          <w:rFonts w:ascii="ＭＳ ゴシック" w:eastAsia="ＭＳ ゴシック" w:hAnsi="ＭＳ ゴシック" w:hint="eastAsia"/>
          <w:kern w:val="0"/>
          <w:szCs w:val="21"/>
        </w:rPr>
        <w:t xml:space="preserve">　</w:t>
      </w:r>
      <w:r w:rsidR="004821B6" w:rsidRPr="00C33A2C">
        <w:rPr>
          <w:rFonts w:ascii="ＭＳ ゴシック" w:eastAsia="ＭＳ ゴシック" w:hAnsi="ＭＳ ゴシック" w:hint="eastAsia"/>
          <w:kern w:val="0"/>
          <w:szCs w:val="21"/>
        </w:rPr>
        <w:t>大阪府暴力団排除条例に基づく公共工事等からの暴力団の排除に係る措置に関する規則（令和</w:t>
      </w:r>
      <w:r w:rsidR="00E04B96">
        <w:rPr>
          <w:rFonts w:ascii="ＭＳ ゴシック" w:eastAsia="ＭＳ ゴシック" w:hAnsi="ＭＳ ゴシック" w:hint="eastAsia"/>
          <w:kern w:val="0"/>
          <w:szCs w:val="21"/>
        </w:rPr>
        <w:t xml:space="preserve"> </w:t>
      </w:r>
      <w:r w:rsidR="00E04B96">
        <w:rPr>
          <w:rFonts w:ascii="ＭＳ ゴシック" w:eastAsia="ＭＳ ゴシック" w:hAnsi="ＭＳ ゴシック"/>
          <w:kern w:val="0"/>
          <w:szCs w:val="21"/>
        </w:rPr>
        <w:t xml:space="preserve"> </w:t>
      </w:r>
      <w:r w:rsidR="004821B6" w:rsidRPr="00C33A2C">
        <w:rPr>
          <w:rFonts w:ascii="ＭＳ ゴシック" w:eastAsia="ＭＳ ゴシック" w:hAnsi="ＭＳ ゴシック" w:hint="eastAsia"/>
          <w:kern w:val="0"/>
          <w:szCs w:val="21"/>
        </w:rPr>
        <w:t>２年大阪府規則第61号。以下「暴力団排除措置規則」という。）第３条第</w:t>
      </w:r>
      <w:r w:rsidRPr="00C33A2C">
        <w:rPr>
          <w:rFonts w:ascii="ＭＳ ゴシック" w:eastAsia="ＭＳ ゴシック" w:hAnsi="ＭＳ ゴシック" w:hint="eastAsia"/>
          <w:kern w:val="0"/>
          <w:szCs w:val="21"/>
        </w:rPr>
        <w:t>１項に規定する入札参加除外者（以下「入札参加除外者」という。）</w:t>
      </w:r>
    </w:p>
    <w:p w:rsidR="00B62F7B" w:rsidRPr="00C33A2C" w:rsidRDefault="00B62F7B" w:rsidP="00E04B96">
      <w:pPr>
        <w:ind w:leftChars="38" w:left="78" w:firstLineChars="150" w:firstLine="308"/>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イ</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4821B6" w:rsidRPr="00C33A2C">
        <w:rPr>
          <w:rFonts w:ascii="ＭＳ ゴシック" w:eastAsia="ＭＳ ゴシック" w:hAnsi="ＭＳ ゴシック" w:hint="eastAsia"/>
          <w:kern w:val="0"/>
          <w:szCs w:val="21"/>
        </w:rPr>
        <w:t>第９条第１項に規定する誓約書違反者（以下「誓約書違反者」という。）</w:t>
      </w:r>
    </w:p>
    <w:p w:rsidR="004821B6" w:rsidRDefault="00B62F7B" w:rsidP="00E04B96">
      <w:pPr>
        <w:ind w:leftChars="38" w:left="78" w:firstLineChars="150" w:firstLine="308"/>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ウ</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520491" w:rsidRPr="00C33A2C">
        <w:rPr>
          <w:rFonts w:ascii="ＭＳ ゴシック" w:eastAsia="ＭＳ ゴシック" w:hAnsi="ＭＳ ゴシック" w:hint="eastAsia"/>
          <w:kern w:val="0"/>
          <w:szCs w:val="21"/>
        </w:rPr>
        <w:t>第３条第１項各号のいずれかに該当すると認められる者</w:t>
      </w:r>
    </w:p>
    <w:p w:rsidR="00DC1BDA" w:rsidRPr="00752C9D" w:rsidRDefault="008B34B4" w:rsidP="00E04B96">
      <w:pPr>
        <w:autoSpaceDE w:val="0"/>
        <w:autoSpaceDN w:val="0"/>
        <w:adjustRightInd w:val="0"/>
        <w:ind w:leftChars="38" w:left="283" w:hangingChars="100" w:hanging="205"/>
        <w:jc w:val="left"/>
        <w:rPr>
          <w:rFonts w:ascii="ＭＳ ゴシック" w:eastAsia="ＭＳ ゴシック" w:hAnsi="ＭＳ ゴシック" w:cs="HGｺﾞｼｯｸM"/>
          <w:kern w:val="0"/>
          <w:szCs w:val="21"/>
          <w:u w:val="single"/>
        </w:rPr>
      </w:pPr>
      <w:r w:rsidRPr="00F96BDA">
        <w:rPr>
          <w:rFonts w:ascii="ＭＳ ゴシック" w:eastAsia="ＭＳ ゴシック" w:hAnsi="ＭＳ ゴシック" w:hint="eastAsia"/>
          <w:kern w:val="0"/>
          <w:szCs w:val="21"/>
        </w:rPr>
        <w:t>(</w:t>
      </w:r>
      <w:r w:rsidR="007A452E">
        <w:rPr>
          <w:rFonts w:ascii="ＭＳ ゴシック" w:eastAsia="ＭＳ ゴシック" w:hAnsi="ＭＳ ゴシック"/>
          <w:kern w:val="0"/>
          <w:szCs w:val="21"/>
        </w:rPr>
        <w:t>8</w:t>
      </w:r>
      <w:r w:rsidR="00DC1BDA" w:rsidRPr="00F96BDA">
        <w:rPr>
          <w:rFonts w:ascii="ＭＳ ゴシック" w:eastAsia="ＭＳ ゴシック" w:hAnsi="ＭＳ ゴシック" w:hint="eastAsia"/>
          <w:kern w:val="0"/>
          <w:szCs w:val="21"/>
        </w:rPr>
        <w:t>)</w:t>
      </w:r>
      <w:r w:rsidR="006205DE" w:rsidRPr="00F96BDA">
        <w:rPr>
          <w:rFonts w:ascii="ＭＳ ゴシック" w:eastAsia="ＭＳ ゴシック" w:hAnsi="ＭＳ ゴシック" w:hint="eastAsia"/>
          <w:kern w:val="0"/>
          <w:szCs w:val="21"/>
        </w:rPr>
        <w:t xml:space="preserve"> </w:t>
      </w:r>
      <w:r w:rsidR="004821B6">
        <w:rPr>
          <w:rFonts w:ascii="ＭＳ ゴシック" w:eastAsia="ＭＳ ゴシック" w:hAnsi="ＭＳ ゴシック"/>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AB002C" w:rsidRPr="00EB1A15" w:rsidRDefault="00AB002C" w:rsidP="00AB002C">
      <w:pPr>
        <w:rPr>
          <w:rFonts w:ascii="ＭＳ ゴシック" w:eastAsia="ＭＳ ゴシック" w:hAnsi="ＭＳ ゴシック"/>
          <w:b/>
          <w:color w:val="000000"/>
          <w:szCs w:val="21"/>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rsidR="00AB002C" w:rsidRPr="00EB1A15" w:rsidRDefault="00AB002C" w:rsidP="00AB002C">
      <w:pPr>
        <w:ind w:firstLineChars="300" w:firstLine="616"/>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本事業の提案に参加を希望する者の受付手続等は、以下のとおりです。</w:t>
      </w:r>
    </w:p>
    <w:p w:rsidR="00AB002C" w:rsidRPr="00EB1A15" w:rsidRDefault="00AB002C" w:rsidP="00AB002C">
      <w:pPr>
        <w:ind w:leftChars="100" w:left="205" w:firstLineChars="148" w:firstLine="304"/>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公募参加資格」を確認の上、必要な書類を受付期間内に提出してください。</w:t>
      </w:r>
    </w:p>
    <w:p w:rsidR="00AB002C" w:rsidRPr="00E313B2" w:rsidRDefault="00AB002C" w:rsidP="00AB002C">
      <w:pPr>
        <w:rPr>
          <w:rFonts w:ascii="ＭＳ ゴシック" w:eastAsia="ＭＳ ゴシック" w:hAnsi="ＭＳ ゴシック"/>
          <w:color w:val="000000"/>
        </w:rPr>
      </w:pPr>
    </w:p>
    <w:p w:rsidR="00AB002C" w:rsidRPr="00E313B2" w:rsidRDefault="00E313B2"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 xml:space="preserve">(1)　</w:t>
      </w:r>
      <w:r w:rsidR="00AB002C" w:rsidRPr="00E313B2">
        <w:rPr>
          <w:rFonts w:ascii="ＭＳ ゴシック" w:eastAsia="ＭＳ ゴシック" w:hAnsi="ＭＳ ゴシック" w:hint="eastAsia"/>
          <w:color w:val="000000"/>
        </w:rPr>
        <w:t>公募要領の配布及び応募書類の受付</w:t>
      </w:r>
    </w:p>
    <w:p w:rsidR="00AB002C" w:rsidRPr="00E313B2" w:rsidRDefault="00AB002C" w:rsidP="00AB002C">
      <w:pPr>
        <w:rPr>
          <w:rFonts w:ascii="ＭＳ ゴシック" w:eastAsia="ＭＳ ゴシック" w:hAnsi="ＭＳ ゴシック"/>
          <w:color w:val="000000"/>
        </w:rPr>
      </w:pPr>
      <w:r w:rsidRPr="00E313B2">
        <w:rPr>
          <w:rFonts w:ascii="ＭＳ ゴシック" w:eastAsia="ＭＳ ゴシック" w:hAnsi="ＭＳ ゴシック" w:hint="eastAsia"/>
          <w:color w:val="000000"/>
        </w:rPr>
        <w:t xml:space="preserve">　　ア　配布期間</w:t>
      </w:r>
    </w:p>
    <w:p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04B96">
        <w:rPr>
          <w:rFonts w:ascii="ＭＳ ゴシック" w:eastAsia="ＭＳ ゴシック" w:hAnsi="ＭＳ ゴシック" w:hint="eastAsia"/>
          <w:color w:val="000000"/>
        </w:rPr>
        <w:t>令和</w:t>
      </w:r>
      <w:r w:rsidR="00F45C3F">
        <w:rPr>
          <w:rFonts w:ascii="ＭＳ ゴシック" w:eastAsia="ＭＳ ゴシック" w:hAnsi="ＭＳ ゴシック" w:hint="eastAsia"/>
          <w:color w:val="000000"/>
        </w:rPr>
        <w:t>４</w:t>
      </w:r>
      <w:r>
        <w:rPr>
          <w:rFonts w:ascii="ＭＳ ゴシック" w:eastAsia="ＭＳ ゴシック" w:hAnsi="ＭＳ ゴシック" w:hint="eastAsia"/>
          <w:color w:val="000000"/>
        </w:rPr>
        <w:t>年</w:t>
      </w:r>
      <w:r w:rsidR="00F45C3F">
        <w:rPr>
          <w:rFonts w:ascii="ＭＳ ゴシック" w:eastAsia="ＭＳ ゴシック" w:hAnsi="ＭＳ ゴシック" w:hint="eastAsia"/>
          <w:color w:val="000000"/>
        </w:rPr>
        <w:t>３</w:t>
      </w:r>
      <w:r>
        <w:rPr>
          <w:rFonts w:ascii="ＭＳ ゴシック" w:eastAsia="ＭＳ ゴシック" w:hAnsi="ＭＳ ゴシック" w:hint="eastAsia"/>
          <w:color w:val="000000"/>
        </w:rPr>
        <w:t>月</w:t>
      </w:r>
      <w:r w:rsidR="005F0078">
        <w:rPr>
          <w:rFonts w:ascii="ＭＳ ゴシック" w:eastAsia="ＭＳ ゴシック" w:hAnsi="ＭＳ ゴシック" w:hint="eastAsia"/>
          <w:color w:val="000000"/>
        </w:rPr>
        <w:t>2</w:t>
      </w:r>
      <w:r w:rsidR="005F0078">
        <w:rPr>
          <w:rFonts w:ascii="ＭＳ ゴシック" w:eastAsia="ＭＳ ゴシック" w:hAnsi="ＭＳ ゴシック"/>
          <w:color w:val="000000"/>
        </w:rPr>
        <w:t>2</w:t>
      </w:r>
      <w:r>
        <w:rPr>
          <w:rFonts w:ascii="ＭＳ ゴシック" w:eastAsia="ＭＳ ゴシック" w:hAnsi="ＭＳ ゴシック" w:hint="eastAsia"/>
          <w:color w:val="000000"/>
        </w:rPr>
        <w:t>日（</w:t>
      </w:r>
      <w:r w:rsidR="005F0078">
        <w:rPr>
          <w:rFonts w:ascii="ＭＳ ゴシック" w:eastAsia="ＭＳ ゴシック" w:hAnsi="ＭＳ ゴシック" w:hint="eastAsia"/>
          <w:color w:val="000000"/>
        </w:rPr>
        <w:t>火</w:t>
      </w:r>
      <w:r>
        <w:rPr>
          <w:rFonts w:ascii="ＭＳ ゴシック" w:eastAsia="ＭＳ ゴシック" w:hAnsi="ＭＳ ゴシック" w:hint="eastAsia"/>
          <w:color w:val="000000"/>
        </w:rPr>
        <w:t>）から</w:t>
      </w:r>
      <w:r w:rsidR="005F0078">
        <w:rPr>
          <w:rFonts w:ascii="ＭＳ ゴシック" w:eastAsia="ＭＳ ゴシック" w:hAnsi="ＭＳ ゴシック" w:hint="eastAsia"/>
          <w:color w:val="000000"/>
        </w:rPr>
        <w:t>令和</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年</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月</w:t>
      </w:r>
      <w:r w:rsidR="005F0078">
        <w:rPr>
          <w:rFonts w:ascii="ＭＳ ゴシック" w:eastAsia="ＭＳ ゴシック" w:hAnsi="ＭＳ ゴシック" w:hint="eastAsia"/>
          <w:color w:val="000000"/>
        </w:rPr>
        <w:t>20</w:t>
      </w:r>
      <w:r w:rsidR="00AB002C" w:rsidRPr="00EB1A15">
        <w:rPr>
          <w:rFonts w:ascii="ＭＳ ゴシック" w:eastAsia="ＭＳ ゴシック" w:hAnsi="ＭＳ ゴシック" w:hint="eastAsia"/>
          <w:color w:val="000000"/>
        </w:rPr>
        <w:t>日（</w:t>
      </w:r>
      <w:r w:rsidR="005F0078">
        <w:rPr>
          <w:rFonts w:ascii="ＭＳ ゴシック" w:eastAsia="ＭＳ ゴシック" w:hAnsi="ＭＳ ゴシック" w:hint="eastAsia"/>
          <w:color w:val="000000"/>
        </w:rPr>
        <w:t>水</w:t>
      </w:r>
      <w:r w:rsidR="00AB002C" w:rsidRPr="00EB1A15">
        <w:rPr>
          <w:rFonts w:ascii="ＭＳ ゴシック" w:eastAsia="ＭＳ ゴシック" w:hAnsi="ＭＳ ゴシック" w:hint="eastAsia"/>
          <w:color w:val="000000"/>
        </w:rPr>
        <w:t>）まで</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（土曜日、日曜日及び祝日を除く。午前</w:t>
      </w:r>
      <w:r w:rsidR="00F45C3F">
        <w:rPr>
          <w:rFonts w:ascii="ＭＳ ゴシック" w:eastAsia="ＭＳ ゴシック" w:hAnsi="ＭＳ ゴシック" w:hint="eastAsia"/>
          <w:color w:val="000000"/>
        </w:rPr>
        <w:t>９</w:t>
      </w:r>
      <w:r w:rsidRPr="00EB1A15">
        <w:rPr>
          <w:rFonts w:ascii="ＭＳ ゴシック" w:eastAsia="ＭＳ ゴシック" w:hAnsi="ＭＳ ゴシック" w:hint="eastAsia"/>
          <w:color w:val="000000"/>
        </w:rPr>
        <w:t>時から午後</w:t>
      </w:r>
      <w:r w:rsidR="00F45C3F">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時まで）</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配布場所及び受付場所</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w:t>
      </w:r>
      <w:r w:rsidR="00677382">
        <w:rPr>
          <w:rFonts w:ascii="ＭＳ ゴシック" w:eastAsia="ＭＳ ゴシック" w:hAnsi="ＭＳ ゴシック" w:hint="eastAsia"/>
          <w:color w:val="000000"/>
        </w:rPr>
        <w:t>福祉</w:t>
      </w:r>
      <w:r w:rsidRPr="00EB1A15">
        <w:rPr>
          <w:rFonts w:ascii="ＭＳ ゴシック" w:eastAsia="ＭＳ ゴシック" w:hAnsi="ＭＳ ゴシック" w:hint="eastAsia"/>
          <w:color w:val="000000"/>
        </w:rPr>
        <w:t>部</w:t>
      </w:r>
      <w:r w:rsidR="00677382">
        <w:rPr>
          <w:rFonts w:ascii="ＭＳ ゴシック" w:eastAsia="ＭＳ ゴシック" w:hAnsi="ＭＳ ゴシック" w:hint="eastAsia"/>
          <w:color w:val="000000"/>
        </w:rPr>
        <w:t>地域福祉推進室地域福祉</w:t>
      </w:r>
      <w:r w:rsidRPr="00EB1A15">
        <w:rPr>
          <w:rFonts w:ascii="ＭＳ ゴシック" w:eastAsia="ＭＳ ゴシック" w:hAnsi="ＭＳ ゴシック" w:hint="eastAsia"/>
          <w:color w:val="000000"/>
        </w:rPr>
        <w:t>課</w:t>
      </w:r>
      <w:r w:rsidR="00677382">
        <w:rPr>
          <w:rFonts w:ascii="ＭＳ ゴシック" w:eastAsia="ＭＳ ゴシック" w:hAnsi="ＭＳ ゴシック" w:hint="eastAsia"/>
          <w:color w:val="000000"/>
        </w:rPr>
        <w:t>企画推進</w:t>
      </w:r>
      <w:r w:rsidRPr="00EB1A15">
        <w:rPr>
          <w:rFonts w:ascii="ＭＳ ゴシック" w:eastAsia="ＭＳ ゴシック" w:hAnsi="ＭＳ ゴシック" w:hint="eastAsia"/>
          <w:color w:val="000000"/>
        </w:rPr>
        <w:t>グループ</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住　　所：大阪市中央区</w:t>
      </w:r>
      <w:r w:rsidR="00677382">
        <w:rPr>
          <w:rFonts w:ascii="ＭＳ ゴシック" w:eastAsia="ＭＳ ゴシック" w:hAnsi="ＭＳ ゴシック" w:hint="eastAsia"/>
          <w:color w:val="000000"/>
        </w:rPr>
        <w:t>大手前</w:t>
      </w:r>
      <w:r w:rsidR="00D7024D">
        <w:rPr>
          <w:rFonts w:ascii="ＭＳ ゴシック" w:eastAsia="ＭＳ ゴシック" w:hAnsi="ＭＳ ゴシック" w:hint="eastAsia"/>
          <w:color w:val="000000"/>
        </w:rPr>
        <w:t>三</w:t>
      </w:r>
      <w:r w:rsidR="00677382">
        <w:rPr>
          <w:rFonts w:ascii="ＭＳ ゴシック" w:eastAsia="ＭＳ ゴシック" w:hAnsi="ＭＳ ゴシック" w:hint="eastAsia"/>
          <w:color w:val="000000"/>
        </w:rPr>
        <w:t>丁目</w:t>
      </w:r>
      <w:r w:rsidR="00D7024D">
        <w:rPr>
          <w:rFonts w:ascii="ＭＳ ゴシック" w:eastAsia="ＭＳ ゴシック" w:hAnsi="ＭＳ ゴシック" w:hint="eastAsia"/>
          <w:color w:val="000000"/>
        </w:rPr>
        <w:t>２番12号</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電話番号：</w:t>
      </w:r>
      <w:r w:rsidR="00E313B2">
        <w:rPr>
          <w:rFonts w:ascii="ＭＳ ゴシック" w:eastAsia="ＭＳ ゴシック" w:hAnsi="ＭＳ ゴシック" w:hint="eastAsia"/>
          <w:color w:val="000000"/>
        </w:rPr>
        <w:t>06-</w:t>
      </w:r>
      <w:r w:rsidR="00677382">
        <w:rPr>
          <w:rFonts w:ascii="ＭＳ ゴシック" w:eastAsia="ＭＳ ゴシック" w:hAnsi="ＭＳ ゴシック" w:hint="eastAsia"/>
          <w:color w:val="000000"/>
        </w:rPr>
        <w:t>6944</w:t>
      </w:r>
      <w:r w:rsidR="00E313B2">
        <w:rPr>
          <w:rFonts w:ascii="ＭＳ ゴシック" w:eastAsia="ＭＳ ゴシック" w:hAnsi="ＭＳ ゴシック" w:hint="eastAsia"/>
          <w:color w:val="000000"/>
        </w:rPr>
        <w:t>-</w:t>
      </w:r>
      <w:r w:rsidR="00677382">
        <w:rPr>
          <w:rFonts w:ascii="ＭＳ ゴシック" w:eastAsia="ＭＳ ゴシック" w:hAnsi="ＭＳ ゴシック" w:hint="eastAsia"/>
          <w:color w:val="000000"/>
        </w:rPr>
        <w:t>7</w:t>
      </w:r>
      <w:r w:rsidR="00677382">
        <w:rPr>
          <w:rFonts w:ascii="ＭＳ ゴシック" w:eastAsia="ＭＳ ゴシック" w:hAnsi="ＭＳ ゴシック"/>
          <w:color w:val="000000"/>
        </w:rPr>
        <w:t>109</w:t>
      </w:r>
      <w:r w:rsidR="00E313B2">
        <w:rPr>
          <w:rFonts w:ascii="ＭＳ ゴシック" w:eastAsia="ＭＳ ゴシック" w:hAnsi="ＭＳ ゴシック" w:hint="eastAsia"/>
          <w:color w:val="000000"/>
        </w:rPr>
        <w:t xml:space="preserve">　</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ウ　配布方法</w:t>
      </w:r>
    </w:p>
    <w:p w:rsidR="00E313B2"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上記「イ　配布場所及び受付場所」で配布するほか、</w:t>
      </w:r>
      <w:r w:rsidR="00677382">
        <w:rPr>
          <w:rFonts w:ascii="ＭＳ ゴシック" w:eastAsia="ＭＳ ゴシック" w:hAnsi="ＭＳ ゴシック" w:hint="eastAsia"/>
          <w:color w:val="000000"/>
        </w:rPr>
        <w:t>地域福祉</w:t>
      </w:r>
      <w:r w:rsidRPr="00EB1A15">
        <w:rPr>
          <w:rFonts w:ascii="ＭＳ ゴシック" w:eastAsia="ＭＳ ゴシック" w:hAnsi="ＭＳ ゴシック" w:hint="eastAsia"/>
          <w:color w:val="000000"/>
        </w:rPr>
        <w:t>課ホームページ</w:t>
      </w:r>
    </w:p>
    <w:p w:rsidR="00660BFA" w:rsidRPr="00660BFA" w:rsidRDefault="003E7ADF" w:rsidP="00D8138B">
      <w:pPr>
        <w:ind w:leftChars="250" w:left="514" w:firstLineChars="150" w:firstLine="308"/>
        <w:rPr>
          <w:rFonts w:ascii="ＭＳ ゴシック" w:eastAsia="ＭＳ ゴシック" w:hAnsi="ＭＳ ゴシック"/>
        </w:rPr>
      </w:pPr>
      <w:hyperlink r:id="rId8" w:history="1">
        <w:r w:rsidR="00660BFA" w:rsidRPr="00660BFA">
          <w:rPr>
            <w:rStyle w:val="a9"/>
            <w:rFonts w:ascii="ＭＳ ゴシック" w:eastAsia="ＭＳ ゴシック" w:hAnsi="ＭＳ ゴシック"/>
          </w:rPr>
          <w:t>https://www.pref.osaka.lg.jp/chiikifukushi/houkatsutekisien/index.html</w:t>
        </w:r>
      </w:hyperlink>
    </w:p>
    <w:p w:rsidR="00AB002C" w:rsidRDefault="00AB002C" w:rsidP="00D8138B">
      <w:pPr>
        <w:ind w:leftChars="250" w:left="514" w:firstLineChars="150" w:firstLine="308"/>
        <w:rPr>
          <w:rFonts w:ascii="ＭＳ ゴシック" w:eastAsia="ＭＳ ゴシック" w:hAnsi="ＭＳ ゴシック"/>
          <w:color w:val="000000"/>
        </w:rPr>
      </w:pPr>
      <w:r w:rsidRPr="00EB1A15">
        <w:rPr>
          <w:rFonts w:ascii="ＭＳ ゴシック" w:eastAsia="ＭＳ ゴシック" w:hAnsi="ＭＳ ゴシック" w:hint="eastAsia"/>
          <w:color w:val="000000"/>
        </w:rPr>
        <w:t>からダウンロードできます。（郵送による配布は行いません。）</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77382">
        <w:rPr>
          <w:rFonts w:ascii="ＭＳ ゴシック" w:eastAsia="ＭＳ ゴシック" w:hAnsi="ＭＳ ゴシック" w:hint="eastAsia"/>
          <w:color w:val="000000"/>
        </w:rPr>
        <w:t>令和</w:t>
      </w:r>
      <w:r w:rsidR="00F45C3F">
        <w:rPr>
          <w:rFonts w:ascii="ＭＳ ゴシック" w:eastAsia="ＭＳ ゴシック" w:hAnsi="ＭＳ ゴシック" w:hint="eastAsia"/>
          <w:color w:val="000000"/>
        </w:rPr>
        <w:t>４</w:t>
      </w:r>
      <w:r>
        <w:rPr>
          <w:rFonts w:ascii="ＭＳ ゴシック" w:eastAsia="ＭＳ ゴシック" w:hAnsi="ＭＳ ゴシック" w:hint="eastAsia"/>
          <w:color w:val="000000"/>
        </w:rPr>
        <w:t>年</w:t>
      </w:r>
      <w:r w:rsidR="00F45C3F">
        <w:rPr>
          <w:rFonts w:ascii="ＭＳ ゴシック" w:eastAsia="ＭＳ ゴシック" w:hAnsi="ＭＳ ゴシック" w:hint="eastAsia"/>
          <w:color w:val="000000"/>
        </w:rPr>
        <w:t>４</w:t>
      </w:r>
      <w:r>
        <w:rPr>
          <w:rFonts w:ascii="ＭＳ ゴシック" w:eastAsia="ＭＳ ゴシック" w:hAnsi="ＭＳ ゴシック" w:hint="eastAsia"/>
          <w:color w:val="000000"/>
        </w:rPr>
        <w:t>月</w:t>
      </w:r>
      <w:r w:rsidR="00377F36">
        <w:rPr>
          <w:rFonts w:ascii="ＭＳ ゴシック" w:eastAsia="ＭＳ ゴシック" w:hAnsi="ＭＳ ゴシック" w:hint="eastAsia"/>
          <w:color w:val="000000"/>
        </w:rPr>
        <w:t>1</w:t>
      </w:r>
      <w:r w:rsidR="00377F36">
        <w:rPr>
          <w:rFonts w:ascii="ＭＳ ゴシック" w:eastAsia="ＭＳ ゴシック" w:hAnsi="ＭＳ ゴシック"/>
          <w:color w:val="000000"/>
        </w:rPr>
        <w:t>3</w:t>
      </w:r>
      <w:r>
        <w:rPr>
          <w:rFonts w:ascii="ＭＳ ゴシック" w:eastAsia="ＭＳ ゴシック" w:hAnsi="ＭＳ ゴシック" w:hint="eastAsia"/>
          <w:color w:val="000000"/>
        </w:rPr>
        <w:t>日（</w:t>
      </w:r>
      <w:r w:rsidR="00377F36">
        <w:rPr>
          <w:rFonts w:ascii="ＭＳ ゴシック" w:eastAsia="ＭＳ ゴシック" w:hAnsi="ＭＳ ゴシック" w:hint="eastAsia"/>
          <w:color w:val="000000"/>
        </w:rPr>
        <w:t>水</w:t>
      </w:r>
      <w:r>
        <w:rPr>
          <w:rFonts w:ascii="ＭＳ ゴシック" w:eastAsia="ＭＳ ゴシック" w:hAnsi="ＭＳ ゴシック" w:hint="eastAsia"/>
          <w:color w:val="000000"/>
        </w:rPr>
        <w:t>）から</w:t>
      </w:r>
      <w:r w:rsidR="00693E2A">
        <w:rPr>
          <w:rFonts w:ascii="ＭＳ ゴシック" w:eastAsia="ＭＳ ゴシック" w:hAnsi="ＭＳ ゴシック" w:hint="eastAsia"/>
          <w:color w:val="000000"/>
        </w:rPr>
        <w:t>令和</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年</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月</w:t>
      </w:r>
      <w:r w:rsidR="00377F36">
        <w:rPr>
          <w:rFonts w:ascii="ＭＳ ゴシック" w:eastAsia="ＭＳ ゴシック" w:hAnsi="ＭＳ ゴシック" w:hint="eastAsia"/>
          <w:color w:val="000000"/>
        </w:rPr>
        <w:t>20</w:t>
      </w:r>
      <w:r w:rsidR="00AB002C" w:rsidRPr="00EB1A15">
        <w:rPr>
          <w:rFonts w:ascii="ＭＳ ゴシック" w:eastAsia="ＭＳ ゴシック" w:hAnsi="ＭＳ ゴシック" w:hint="eastAsia"/>
          <w:color w:val="000000"/>
        </w:rPr>
        <w:t>日（</w:t>
      </w:r>
      <w:r w:rsidR="00377F36">
        <w:rPr>
          <w:rFonts w:ascii="ＭＳ ゴシック" w:eastAsia="ＭＳ ゴシック" w:hAnsi="ＭＳ ゴシック" w:hint="eastAsia"/>
          <w:color w:val="000000"/>
        </w:rPr>
        <w:t>水</w:t>
      </w:r>
      <w:r w:rsidR="00AB002C" w:rsidRPr="00EB1A15">
        <w:rPr>
          <w:rFonts w:ascii="ＭＳ ゴシック" w:eastAsia="ＭＳ ゴシック" w:hAnsi="ＭＳ ゴシック" w:hint="eastAsia"/>
          <w:color w:val="000000"/>
        </w:rPr>
        <w:t>）まで</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（土曜日、日曜日及び祝日を除く。午前</w:t>
      </w:r>
      <w:r w:rsidR="00F45C3F">
        <w:rPr>
          <w:rFonts w:ascii="ＭＳ ゴシック" w:eastAsia="ＭＳ ゴシック" w:hAnsi="ＭＳ ゴシック" w:hint="eastAsia"/>
          <w:color w:val="000000"/>
        </w:rPr>
        <w:t>９</w:t>
      </w:r>
      <w:r w:rsidRPr="00EB1A15">
        <w:rPr>
          <w:rFonts w:ascii="ＭＳ ゴシック" w:eastAsia="ＭＳ ゴシック" w:hAnsi="ＭＳ ゴシック" w:hint="eastAsia"/>
          <w:color w:val="000000"/>
        </w:rPr>
        <w:t>時から午後</w:t>
      </w:r>
      <w:r w:rsidR="00F45C3F">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時まで）</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書類は必ず受付場所に持参してください。（郵送による提出は認めません。）</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(2) 応募書類（以下、記載例）</w:t>
      </w:r>
    </w:p>
    <w:p w:rsidR="00AB002C" w:rsidRPr="00EB1A15" w:rsidRDefault="00AB002C" w:rsidP="00AB002C">
      <w:pPr>
        <w:ind w:firstLineChars="100" w:firstLine="206"/>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ア　応募申込書（様式</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w:t>
      </w:r>
      <w:r w:rsidR="00AB3F66">
        <w:rPr>
          <w:rFonts w:ascii="ＭＳ ゴシック" w:eastAsia="ＭＳ ゴシック" w:hAnsi="ＭＳ ゴシック" w:hint="eastAsia"/>
          <w:color w:val="000000"/>
        </w:rPr>
        <w:t>企画提案書（様式</w:t>
      </w:r>
      <w:r w:rsidR="00F45C3F">
        <w:rPr>
          <w:rFonts w:ascii="ＭＳ ゴシック" w:eastAsia="ＭＳ ゴシック" w:hAnsi="ＭＳ ゴシック" w:hint="eastAsia"/>
          <w:color w:val="000000"/>
        </w:rPr>
        <w:t>２</w:t>
      </w:r>
      <w:r w:rsidR="00AB3F66">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r w:rsidR="00AB3F66">
        <w:rPr>
          <w:rFonts w:ascii="ＭＳ ゴシック" w:eastAsia="ＭＳ ゴシック" w:hAnsi="ＭＳ ゴシック" w:hint="eastAsia"/>
          <w:color w:val="000000"/>
        </w:rPr>
        <w:t>、副本</w:t>
      </w:r>
      <w:r w:rsidR="00F45C3F">
        <w:rPr>
          <w:rFonts w:ascii="ＭＳ ゴシック" w:eastAsia="ＭＳ ゴシック" w:hAnsi="ＭＳ ゴシック" w:hint="eastAsia"/>
          <w:color w:val="000000"/>
        </w:rPr>
        <w:t>５</w:t>
      </w:r>
      <w:r w:rsidR="00AB3F66">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応募金額提案書（様式</w:t>
      </w:r>
      <w:r w:rsidR="00F45C3F">
        <w:rPr>
          <w:rFonts w:ascii="ＭＳ ゴシック" w:eastAsia="ＭＳ ゴシック" w:hAnsi="ＭＳ ゴシック" w:hint="eastAsia"/>
          <w:color w:val="000000"/>
        </w:rPr>
        <w:t>３</w:t>
      </w:r>
      <w:r w:rsidRPr="00EB1A15">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r w:rsidR="00AB3F66">
        <w:rPr>
          <w:rFonts w:ascii="ＭＳ ゴシック" w:eastAsia="ＭＳ ゴシック" w:hAnsi="ＭＳ ゴシック" w:hint="eastAsia"/>
          <w:color w:val="000000"/>
        </w:rPr>
        <w:t>、副本</w:t>
      </w:r>
      <w:r w:rsidR="00F45C3F">
        <w:rPr>
          <w:rFonts w:ascii="ＭＳ ゴシック" w:eastAsia="ＭＳ ゴシック" w:hAnsi="ＭＳ ゴシック" w:hint="eastAsia"/>
          <w:color w:val="000000"/>
        </w:rPr>
        <w:t>５</w:t>
      </w:r>
      <w:r w:rsidR="00AB3F66">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F30F7">
        <w:rPr>
          <w:rFonts w:ascii="ＭＳ ゴシック" w:eastAsia="ＭＳ ゴシック" w:hAnsi="ＭＳ ゴシック" w:hint="eastAsia"/>
          <w:color w:val="000000"/>
        </w:rPr>
        <w:t>エ</w:t>
      </w:r>
      <w:r w:rsidRPr="00EB1A15">
        <w:rPr>
          <w:rFonts w:ascii="ＭＳ ゴシック" w:eastAsia="ＭＳ ゴシック" w:hAnsi="ＭＳ ゴシック" w:hint="eastAsia"/>
          <w:color w:val="000000"/>
        </w:rPr>
        <w:t xml:space="preserve">　共同企業体で参加の場合</w:t>
      </w:r>
    </w:p>
    <w:p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共同企業体届出書（様式</w:t>
      </w:r>
      <w:r w:rsidR="00F45C3F">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共同企業体協定書（写し）（様式</w:t>
      </w:r>
      <w:r w:rsidR="00F45C3F">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委任状（様式</w:t>
      </w:r>
      <w:r w:rsidR="00F45C3F">
        <w:rPr>
          <w:rFonts w:ascii="ＭＳ ゴシック" w:eastAsia="ＭＳ ゴシック" w:hAnsi="ＭＳ ゴシック" w:hint="eastAsia"/>
          <w:color w:val="000000"/>
        </w:rPr>
        <w:t>６</w:t>
      </w:r>
      <w:r w:rsidRPr="00EB1A15">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EB1A15" w:rsidRDefault="00AB002C" w:rsidP="00AB002C">
      <w:pPr>
        <w:ind w:leftChars="100" w:left="205"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④</w:t>
      </w:r>
      <w:r w:rsidR="00390889">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使用印鑑届（様式</w:t>
      </w:r>
      <w:r w:rsidR="00F45C3F">
        <w:rPr>
          <w:rFonts w:ascii="ＭＳ ゴシック" w:eastAsia="ＭＳ ゴシック" w:hAnsi="ＭＳ ゴシック" w:hint="eastAsia"/>
          <w:color w:val="000000"/>
        </w:rPr>
        <w:t>７</w:t>
      </w:r>
      <w:r w:rsidRPr="00EB1A15">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szCs w:val="21"/>
        </w:rPr>
        <w:t xml:space="preserve">　　</w:t>
      </w:r>
      <w:r w:rsidR="00BF30F7" w:rsidRPr="00BF30F7">
        <w:rPr>
          <w:rFonts w:ascii="ＭＳ ゴシック" w:eastAsia="ＭＳ ゴシック" w:hAnsi="ＭＳ ゴシック" w:hint="eastAsia"/>
          <w:color w:val="000000"/>
          <w:szCs w:val="21"/>
        </w:rPr>
        <w:t>オ</w:t>
      </w:r>
      <w:r w:rsidRPr="00EB1A15">
        <w:rPr>
          <w:rFonts w:ascii="ＭＳ ゴシック" w:eastAsia="ＭＳ ゴシック" w:hAnsi="ＭＳ ゴシック" w:hint="eastAsia"/>
          <w:color w:val="000000"/>
          <w:szCs w:val="21"/>
        </w:rPr>
        <w:t xml:space="preserve">　</w:t>
      </w:r>
      <w:r w:rsidRPr="004821B6">
        <w:rPr>
          <w:rFonts w:ascii="ＭＳ ゴシック" w:eastAsia="ＭＳ ゴシック" w:hAnsi="ＭＳ ゴシック" w:hint="eastAsia"/>
          <w:color w:val="000000"/>
          <w:szCs w:val="21"/>
        </w:rPr>
        <w:t>誓約書</w:t>
      </w:r>
      <w:r w:rsidRPr="00EB1A15">
        <w:rPr>
          <w:rFonts w:ascii="ＭＳ ゴシック" w:eastAsia="ＭＳ ゴシック" w:hAnsi="ＭＳ ゴシック" w:hint="eastAsia"/>
          <w:color w:val="000000"/>
          <w:szCs w:val="21"/>
        </w:rPr>
        <w:t>（参加資格関係）</w:t>
      </w:r>
      <w:r w:rsidRPr="00EB1A15">
        <w:rPr>
          <w:rFonts w:ascii="ＭＳ ゴシック" w:eastAsia="ＭＳ ゴシック" w:hAnsi="ＭＳ ゴシック" w:hint="eastAsia"/>
          <w:color w:val="000000"/>
        </w:rPr>
        <w:t>（様式</w:t>
      </w:r>
      <w:r w:rsidR="00F45C3F">
        <w:rPr>
          <w:rFonts w:ascii="ＭＳ ゴシック" w:eastAsia="ＭＳ ゴシック" w:hAnsi="ＭＳ ゴシック" w:hint="eastAsia"/>
          <w:color w:val="000000"/>
        </w:rPr>
        <w:t>８</w:t>
      </w:r>
      <w:r w:rsidRPr="00EB1A15">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201079" w:rsidRPr="00201079" w:rsidRDefault="00201079" w:rsidP="00AB002C">
      <w:pPr>
        <w:rPr>
          <w:rFonts w:ascii="ＭＳ ゴシック" w:eastAsia="ＭＳ ゴシック" w:hAnsi="ＭＳ ゴシック"/>
          <w:color w:val="000000"/>
          <w:szCs w:val="21"/>
        </w:rPr>
      </w:pPr>
      <w:r>
        <w:rPr>
          <w:rFonts w:ascii="ＭＳ ゴシック" w:eastAsia="ＭＳ ゴシック" w:hAnsi="ＭＳ ゴシック" w:hint="eastAsia"/>
          <w:color w:val="000000"/>
        </w:rPr>
        <w:t xml:space="preserve">　　カ　誓約書（暴排）</w:t>
      </w:r>
      <w:r w:rsidRPr="00EB1A15">
        <w:rPr>
          <w:rFonts w:ascii="ＭＳ ゴシック" w:eastAsia="ＭＳ ゴシック" w:hAnsi="ＭＳ ゴシック" w:hint="eastAsia"/>
          <w:color w:val="000000"/>
        </w:rPr>
        <w:t>（様式</w:t>
      </w:r>
      <w:r>
        <w:rPr>
          <w:rFonts w:ascii="ＭＳ ゴシック" w:eastAsia="ＭＳ ゴシック" w:hAnsi="ＭＳ ゴシック" w:hint="eastAsia"/>
          <w:color w:val="000000"/>
        </w:rPr>
        <w:t>９</w:t>
      </w:r>
      <w:r w:rsidRPr="00EB1A15">
        <w:rPr>
          <w:rFonts w:ascii="ＭＳ ゴシック" w:eastAsia="ＭＳ ゴシック" w:hAnsi="ＭＳ ゴシック" w:hint="eastAsia"/>
          <w:color w:val="000000"/>
        </w:rPr>
        <w:t>：</w:t>
      </w:r>
      <w:r>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EB1A15" w:rsidRDefault="00AB002C" w:rsidP="00AB002C">
      <w:pPr>
        <w:rPr>
          <w:rFonts w:ascii="ＭＳ ゴシック" w:eastAsia="ＭＳ ゴシック" w:hAnsi="ＭＳ ゴシック"/>
          <w:b/>
          <w:color w:val="000000"/>
          <w:szCs w:val="21"/>
        </w:rPr>
      </w:pPr>
    </w:p>
    <w:p w:rsidR="00AB002C" w:rsidRPr="00EB1A15" w:rsidRDefault="00BF30F7" w:rsidP="00AB002C">
      <w:pPr>
        <w:ind w:leftChars="23" w:left="661" w:hangingChars="299" w:hanging="614"/>
        <w:rPr>
          <w:rFonts w:ascii="ＭＳ ゴシック" w:eastAsia="ＭＳ ゴシック" w:hAnsi="ＭＳ ゴシック"/>
          <w:color w:val="000000"/>
        </w:rPr>
      </w:pPr>
      <w:r>
        <w:rPr>
          <w:rFonts w:ascii="ＭＳ ゴシック" w:eastAsia="ＭＳ ゴシック" w:hAnsi="ＭＳ ゴシック" w:hint="eastAsia"/>
          <w:color w:val="000000"/>
        </w:rPr>
        <w:t>※その他、添付</w:t>
      </w:r>
      <w:r w:rsidR="00AB002C" w:rsidRPr="00EB1A15">
        <w:rPr>
          <w:rFonts w:ascii="ＭＳ ゴシック" w:eastAsia="ＭＳ ゴシック" w:hAnsi="ＭＳ ゴシック" w:hint="eastAsia"/>
          <w:color w:val="000000"/>
        </w:rPr>
        <w:t>書類</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定款又は寄付行為の写し（</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部）（原本証明してください。）</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①法人登記簿謄本（</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法人の場合に提出してください。</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発行日から</w:t>
      </w:r>
      <w:r w:rsidR="00F45C3F">
        <w:rPr>
          <w:rFonts w:ascii="ＭＳ ゴシック" w:eastAsia="ＭＳ ゴシック" w:hAnsi="ＭＳ ゴシック" w:hint="eastAsia"/>
          <w:color w:val="000000"/>
        </w:rPr>
        <w:t>３</w:t>
      </w:r>
      <w:r w:rsidRPr="00270CD6">
        <w:rPr>
          <w:rFonts w:ascii="ＭＳ ゴシック" w:eastAsia="ＭＳ ゴシック" w:hAnsi="ＭＳ ゴシック" w:hint="eastAsia"/>
          <w:color w:val="000000"/>
        </w:rPr>
        <w:t>カ月以内のもの</w:t>
      </w:r>
    </w:p>
    <w:p w:rsidR="00AB002C" w:rsidRPr="00EB1A15" w:rsidRDefault="00AB002C" w:rsidP="00AB002C">
      <w:pPr>
        <w:ind w:leftChars="200" w:left="818"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②本籍地の市区町村が発行する身分証明書（</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個人の場合に提出してください。</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発行日から</w:t>
      </w:r>
      <w:r w:rsidR="00F45C3F">
        <w:rPr>
          <w:rFonts w:ascii="ＭＳ ゴシック" w:eastAsia="ＭＳ ゴシック" w:hAnsi="ＭＳ ゴシック" w:hint="eastAsia"/>
          <w:color w:val="000000"/>
        </w:rPr>
        <w:t>３</w:t>
      </w:r>
      <w:r w:rsidRPr="00270CD6">
        <w:rPr>
          <w:rFonts w:ascii="ＭＳ ゴシック" w:eastAsia="ＭＳ ゴシック" w:hAnsi="ＭＳ ゴシック" w:hint="eastAsia"/>
          <w:color w:val="000000"/>
        </w:rPr>
        <w:t>カ月以内のもの</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準禁治産者、破産者でないことが分かるもの</w:t>
      </w:r>
    </w:p>
    <w:p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③法務局が発行する成年後見登記に係る登記されていないことの証明（</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個人の場合に提出してください。</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発行日から</w:t>
      </w:r>
      <w:r w:rsidR="00F45C3F">
        <w:rPr>
          <w:rFonts w:ascii="ＭＳ ゴシック" w:eastAsia="ＭＳ ゴシック" w:hAnsi="ＭＳ ゴシック" w:hint="eastAsia"/>
          <w:color w:val="000000"/>
        </w:rPr>
        <w:t>３</w:t>
      </w:r>
      <w:r w:rsidRPr="00270CD6">
        <w:rPr>
          <w:rFonts w:ascii="ＭＳ ゴシック" w:eastAsia="ＭＳ ゴシック" w:hAnsi="ＭＳ ゴシック" w:hint="eastAsia"/>
          <w:color w:val="000000"/>
        </w:rPr>
        <w:t>カ月以内のもの</w:t>
      </w:r>
    </w:p>
    <w:p w:rsidR="00AB002C" w:rsidRPr="00270CD6" w:rsidRDefault="00AB002C" w:rsidP="00270CD6">
      <w:pPr>
        <w:pStyle w:val="a0"/>
        <w:numPr>
          <w:ilvl w:val="0"/>
          <w:numId w:val="46"/>
        </w:numPr>
        <w:ind w:leftChars="0"/>
        <w:rPr>
          <w:rFonts w:ascii="ＭＳ ゴシック" w:eastAsia="ＭＳ ゴシック" w:hAnsi="ＭＳ ゴシック"/>
          <w:color w:val="000000"/>
        </w:rPr>
      </w:pPr>
      <w:r w:rsidRPr="00270CD6">
        <w:rPr>
          <w:rFonts w:ascii="ＭＳ ゴシック" w:eastAsia="ＭＳ ゴシック" w:hAnsi="ＭＳ ゴシック" w:hint="eastAsia"/>
          <w:color w:val="000000"/>
        </w:rPr>
        <w:t>「成年被後見人、被保佐人、被補助人とする記録がない」ことの証明</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納税証明書（各１部）（未納がないことの証明：発行日から</w:t>
      </w:r>
      <w:r w:rsidR="005E3FC4">
        <w:rPr>
          <w:rFonts w:ascii="ＭＳ ゴシック" w:eastAsia="ＭＳ ゴシック" w:hAnsi="ＭＳ ゴシック" w:hint="eastAsia"/>
          <w:color w:val="000000"/>
        </w:rPr>
        <w:t>３</w:t>
      </w:r>
      <w:r w:rsidRPr="00EB1A15">
        <w:rPr>
          <w:rFonts w:ascii="ＭＳ ゴシック" w:eastAsia="ＭＳ ゴシック" w:hAnsi="ＭＳ ゴシック" w:hint="eastAsia"/>
          <w:color w:val="000000"/>
        </w:rPr>
        <w:t>カ月以内のもの）</w:t>
      </w:r>
    </w:p>
    <w:p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270CD6">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大阪府の府税事務所が発行する府税（全税目）の納税証明書</w:t>
      </w:r>
    </w:p>
    <w:p w:rsidR="00AB002C" w:rsidRPr="00270CD6" w:rsidRDefault="00AB002C" w:rsidP="00E57DB8">
      <w:pPr>
        <w:pStyle w:val="4"/>
      </w:pPr>
      <w:r w:rsidRPr="00270CD6">
        <w:rPr>
          <w:rFonts w:hint="eastAsia"/>
        </w:rPr>
        <w:t>大阪府内に事業所がない方は、本店を管轄する都道府県税事務所が発行するものに</w:t>
      </w:r>
      <w:r w:rsidR="00270CD6">
        <w:br/>
      </w:r>
      <w:r w:rsidR="00270CD6">
        <w:rPr>
          <w:rFonts w:hint="eastAsia"/>
        </w:rPr>
        <w:t xml:space="preserve"> </w:t>
      </w:r>
      <w:r w:rsidR="00270CD6">
        <w:t xml:space="preserve">     </w:t>
      </w:r>
      <w:r w:rsidRPr="00270CD6">
        <w:rPr>
          <w:rFonts w:hint="eastAsia"/>
        </w:rPr>
        <w:t xml:space="preserve">代えます。　</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財務諸表の写し（</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部：最近</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カ年のもの、半期決算の場合は</w:t>
      </w:r>
      <w:r w:rsidR="00F45C3F">
        <w:rPr>
          <w:rFonts w:ascii="ＭＳ ゴシック" w:eastAsia="ＭＳ ゴシック" w:hAnsi="ＭＳ ゴシック" w:hint="eastAsia"/>
          <w:color w:val="000000"/>
        </w:rPr>
        <w:t>２</w:t>
      </w:r>
      <w:r w:rsidRPr="00EB1A15">
        <w:rPr>
          <w:rFonts w:ascii="ＭＳ ゴシック" w:eastAsia="ＭＳ ゴシック" w:hAnsi="ＭＳ ゴシック" w:hint="eastAsia"/>
          <w:color w:val="000000"/>
        </w:rPr>
        <w:t>期分）</w:t>
      </w:r>
    </w:p>
    <w:p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270CD6">
        <w:rPr>
          <w:rFonts w:ascii="ＭＳ ゴシック" w:eastAsia="ＭＳ ゴシック" w:hAnsi="ＭＳ ゴシック" w:hint="eastAsia"/>
          <w:color w:val="000000"/>
        </w:rPr>
        <w:t xml:space="preserve"> </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w:t>
      </w:r>
      <w:r w:rsidR="00270CD6">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損益計算書</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w:t>
      </w:r>
      <w:r w:rsidR="00270CD6">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 xml:space="preserve">株主資本等変動計算書　</w:t>
      </w:r>
    </w:p>
    <w:p w:rsidR="00BF30F7"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障</w:t>
      </w:r>
      <w:r w:rsidR="00AA11EB">
        <w:rPr>
          <w:rFonts w:ascii="ＭＳ ゴシック" w:eastAsia="ＭＳ ゴシック" w:hAnsi="ＭＳ ゴシック" w:hint="eastAsia"/>
          <w:color w:val="000000"/>
        </w:rPr>
        <w:t>がい</w:t>
      </w:r>
      <w:r w:rsidRPr="00EB1A15">
        <w:rPr>
          <w:rFonts w:ascii="ＭＳ ゴシック" w:eastAsia="ＭＳ ゴシック" w:hAnsi="ＭＳ ゴシック" w:hint="eastAsia"/>
          <w:color w:val="000000"/>
        </w:rPr>
        <w:t>者雇用状況報告書（</w:t>
      </w:r>
      <w:r w:rsidR="00AA11EB">
        <w:rPr>
          <w:rFonts w:ascii="ＭＳ ゴシック" w:eastAsia="ＭＳ ゴシック" w:hAnsi="ＭＳ ゴシック" w:hint="eastAsia"/>
          <w:color w:val="000000"/>
        </w:rPr>
        <w:t>様式10：</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rsidR="005439C8" w:rsidRPr="003D2B0A" w:rsidRDefault="005439C8" w:rsidP="00E57DB8">
      <w:pPr>
        <w:pStyle w:val="4"/>
      </w:pPr>
      <w:r w:rsidRPr="003D2B0A">
        <w:rPr>
          <w:rFonts w:hint="eastAsia"/>
        </w:rPr>
        <w:t>常用労働者の総数が43.5人未満の場合のみ提出</w:t>
      </w:r>
    </w:p>
    <w:p w:rsidR="00E57DB8" w:rsidRPr="003D2B0A" w:rsidRDefault="005439C8" w:rsidP="00E57DB8">
      <w:pPr>
        <w:pStyle w:val="4"/>
      </w:pPr>
      <w:r w:rsidRPr="003D2B0A">
        <w:rPr>
          <w:rFonts w:hint="eastAsia"/>
        </w:rPr>
        <w:t>常用労働者の総数が43.5人以上の場合は、公共職業安定所に提出した</w:t>
      </w:r>
      <w:r w:rsidR="00AB002C" w:rsidRPr="003D2B0A">
        <w:rPr>
          <w:rFonts w:hint="eastAsia"/>
        </w:rPr>
        <w:t>｢障害者雇用</w:t>
      </w:r>
      <w:r w:rsidR="00E57DB8" w:rsidRPr="003D2B0A">
        <w:rPr>
          <w:rFonts w:hint="eastAsia"/>
        </w:rPr>
        <w:t xml:space="preserve">　　</w:t>
      </w:r>
    </w:p>
    <w:p w:rsidR="00E57DB8" w:rsidRPr="003D2B0A" w:rsidRDefault="00AB002C" w:rsidP="00E57DB8">
      <w:pPr>
        <w:pStyle w:val="4"/>
        <w:numPr>
          <w:ilvl w:val="0"/>
          <w:numId w:val="0"/>
        </w:numPr>
        <w:ind w:left="1276" w:firstLineChars="200" w:firstLine="411"/>
      </w:pPr>
      <w:r w:rsidRPr="003D2B0A">
        <w:rPr>
          <w:rFonts w:hint="eastAsia"/>
        </w:rPr>
        <w:t>状況報告書｣</w:t>
      </w:r>
      <w:r w:rsidR="005439C8" w:rsidRPr="003D2B0A">
        <w:rPr>
          <w:rFonts w:hint="eastAsia"/>
        </w:rPr>
        <w:t>（令和３年６月1日現在の状況について記載したもので</w:t>
      </w:r>
      <w:r w:rsidRPr="003D2B0A">
        <w:rPr>
          <w:rFonts w:hint="eastAsia"/>
        </w:rPr>
        <w:t>公共職業安定所</w:t>
      </w:r>
      <w:r w:rsidR="00E57DB8" w:rsidRPr="003D2B0A">
        <w:rPr>
          <w:rFonts w:hint="eastAsia"/>
        </w:rPr>
        <w:t xml:space="preserve">　</w:t>
      </w:r>
    </w:p>
    <w:p w:rsidR="00E57DB8" w:rsidRPr="003D2B0A" w:rsidRDefault="005439C8" w:rsidP="00E57DB8">
      <w:pPr>
        <w:pStyle w:val="4"/>
        <w:numPr>
          <w:ilvl w:val="0"/>
          <w:numId w:val="0"/>
        </w:numPr>
        <w:ind w:left="1276" w:firstLineChars="200" w:firstLine="411"/>
      </w:pPr>
      <w:r w:rsidRPr="003D2B0A">
        <w:rPr>
          <w:rFonts w:hint="eastAsia"/>
        </w:rPr>
        <w:t>の</w:t>
      </w:r>
      <w:r w:rsidR="00AB002C" w:rsidRPr="003D2B0A">
        <w:rPr>
          <w:rFonts w:hint="eastAsia"/>
        </w:rPr>
        <w:t>受付印のあるもの</w:t>
      </w:r>
      <w:r w:rsidRPr="003D2B0A">
        <w:rPr>
          <w:rFonts w:hint="eastAsia"/>
        </w:rPr>
        <w:t>）の写し（</w:t>
      </w:r>
      <w:r w:rsidR="00AB002C" w:rsidRPr="003D2B0A">
        <w:rPr>
          <w:rFonts w:hint="eastAsia"/>
        </w:rPr>
        <w:t>インターネットによ</w:t>
      </w:r>
      <w:r w:rsidRPr="003D2B0A">
        <w:rPr>
          <w:rFonts w:hint="eastAsia"/>
        </w:rPr>
        <w:t>り提出</w:t>
      </w:r>
      <w:r w:rsidR="00AB002C" w:rsidRPr="003D2B0A">
        <w:rPr>
          <w:rFonts w:hint="eastAsia"/>
        </w:rPr>
        <w:t>した場合は</w:t>
      </w:r>
      <w:r w:rsidR="009557E7" w:rsidRPr="003D2B0A">
        <w:rPr>
          <w:rFonts w:hint="eastAsia"/>
        </w:rPr>
        <w:t>、</w:t>
      </w:r>
      <w:r w:rsidRPr="003D2B0A">
        <w:rPr>
          <w:rFonts w:hint="eastAsia"/>
        </w:rPr>
        <w:t>プリントアウ</w:t>
      </w:r>
    </w:p>
    <w:p w:rsidR="00AB002C" w:rsidRPr="005439C8" w:rsidRDefault="005439C8" w:rsidP="00E57DB8">
      <w:pPr>
        <w:pStyle w:val="4"/>
        <w:numPr>
          <w:ilvl w:val="0"/>
          <w:numId w:val="0"/>
        </w:numPr>
        <w:ind w:left="1276" w:firstLineChars="200" w:firstLine="411"/>
      </w:pPr>
      <w:r w:rsidRPr="003D2B0A">
        <w:rPr>
          <w:rFonts w:hint="eastAsia"/>
        </w:rPr>
        <w:t>トした申請書を</w:t>
      </w:r>
      <w:r w:rsidR="009557E7" w:rsidRPr="003D2B0A">
        <w:rPr>
          <w:rFonts w:hint="eastAsia"/>
        </w:rPr>
        <w:t>提出</w:t>
      </w:r>
      <w:r w:rsidRPr="003D2B0A">
        <w:rPr>
          <w:rFonts w:hint="eastAsia"/>
        </w:rPr>
        <w:t>）</w:t>
      </w:r>
    </w:p>
    <w:p w:rsidR="00BF30F7" w:rsidRDefault="00BF30F7" w:rsidP="009557E7">
      <w:pPr>
        <w:ind w:leftChars="100" w:left="1023" w:hangingChars="398" w:hanging="818"/>
        <w:rPr>
          <w:rFonts w:ascii="ＭＳ ゴシック" w:eastAsia="ＭＳ ゴシック" w:hAnsi="ＭＳ ゴシック"/>
          <w:color w:val="000000"/>
        </w:rPr>
      </w:pPr>
      <w:r>
        <w:rPr>
          <w:rFonts w:ascii="ＭＳ ゴシック" w:eastAsia="ＭＳ ゴシック" w:hAnsi="ＭＳ ゴシック" w:hint="eastAsia"/>
          <w:color w:val="000000"/>
        </w:rPr>
        <w:t xml:space="preserve">　　カ ひとり親家庭の親の雇用状況に関する報告書（様式</w:t>
      </w:r>
      <w:r w:rsidR="005439C8">
        <w:rPr>
          <w:rFonts w:ascii="ＭＳ ゴシック" w:eastAsia="ＭＳ ゴシック" w:hAnsi="ＭＳ ゴシック"/>
          <w:color w:val="000000"/>
        </w:rPr>
        <w:t>11</w:t>
      </w:r>
      <w:r>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Pr>
          <w:rFonts w:ascii="ＭＳ ゴシック" w:eastAsia="ＭＳ ゴシック" w:hAnsi="ＭＳ ゴシック" w:hint="eastAsia"/>
          <w:color w:val="000000"/>
        </w:rPr>
        <w:t>部）</w:t>
      </w:r>
    </w:p>
    <w:p w:rsidR="00BF30F7" w:rsidRDefault="00BF30F7" w:rsidP="009557E7">
      <w:pPr>
        <w:ind w:leftChars="100" w:left="1023" w:hangingChars="398" w:hanging="818"/>
        <w:rPr>
          <w:rFonts w:ascii="ＭＳ ゴシック" w:eastAsia="ＭＳ ゴシック" w:hAnsi="ＭＳ ゴシック"/>
          <w:color w:val="000000"/>
        </w:rPr>
      </w:pPr>
      <w:r>
        <w:rPr>
          <w:rFonts w:ascii="ＭＳ ゴシック" w:eastAsia="ＭＳ ゴシック" w:hAnsi="ＭＳ ゴシック" w:hint="eastAsia"/>
          <w:color w:val="000000"/>
        </w:rPr>
        <w:t xml:space="preserve">　　キ 生活困窮者自立相談支援機関利用証明書（様式</w:t>
      </w:r>
      <w:r w:rsidR="00A46221">
        <w:rPr>
          <w:rFonts w:ascii="ＭＳ ゴシック" w:eastAsia="ＭＳ ゴシック" w:hAnsi="ＭＳ ゴシック" w:hint="eastAsia"/>
          <w:color w:val="000000"/>
        </w:rPr>
        <w:t>1</w:t>
      </w:r>
      <w:r w:rsidR="005439C8">
        <w:rPr>
          <w:rFonts w:ascii="ＭＳ ゴシック" w:eastAsia="ＭＳ ゴシック" w:hAnsi="ＭＳ ゴシック"/>
          <w:color w:val="000000"/>
        </w:rPr>
        <w:t>2</w:t>
      </w:r>
      <w:r>
        <w:rPr>
          <w:rFonts w:ascii="ＭＳ ゴシック" w:eastAsia="ＭＳ ゴシック" w:hAnsi="ＭＳ ゴシック" w:hint="eastAsia"/>
          <w:color w:val="000000"/>
        </w:rPr>
        <w:t>：</w:t>
      </w:r>
      <w:r w:rsidR="00F45C3F">
        <w:rPr>
          <w:rFonts w:ascii="ＭＳ ゴシック" w:eastAsia="ＭＳ ゴシック" w:hAnsi="ＭＳ ゴシック" w:hint="eastAsia"/>
          <w:color w:val="000000"/>
        </w:rPr>
        <w:t>１</w:t>
      </w:r>
      <w:r>
        <w:rPr>
          <w:rFonts w:ascii="ＭＳ ゴシック" w:eastAsia="ＭＳ ゴシック" w:hAnsi="ＭＳ ゴシック" w:hint="eastAsia"/>
          <w:color w:val="000000"/>
        </w:rPr>
        <w:t>部）</w:t>
      </w:r>
    </w:p>
    <w:p w:rsidR="00270CD6" w:rsidRPr="00270CD6" w:rsidRDefault="00270CD6" w:rsidP="00270CD6">
      <w:pPr>
        <w:pStyle w:val="a0"/>
        <w:numPr>
          <w:ilvl w:val="0"/>
          <w:numId w:val="46"/>
        </w:numPr>
        <w:ind w:leftChars="0"/>
        <w:rPr>
          <w:rFonts w:ascii="ＭＳ ゴシック" w:eastAsia="ＭＳ ゴシック" w:hAnsi="ＭＳ ゴシック"/>
          <w:color w:val="000000"/>
        </w:rPr>
      </w:pPr>
      <w:r>
        <w:rPr>
          <w:rFonts w:ascii="ＭＳ ゴシック" w:eastAsia="ＭＳ ゴシック" w:hAnsi="ＭＳ ゴシック" w:hint="eastAsia"/>
          <w:color w:val="000000"/>
        </w:rPr>
        <w:t>自立相談支援機関が発行しているもの</w:t>
      </w:r>
    </w:p>
    <w:p w:rsidR="00AB002C" w:rsidRPr="00EB1A15" w:rsidRDefault="005439C8" w:rsidP="00BF30F7">
      <w:pPr>
        <w:ind w:firstLineChars="300" w:firstLine="616"/>
        <w:rPr>
          <w:rFonts w:ascii="ＭＳ ゴシック" w:eastAsia="ＭＳ ゴシック" w:hAnsi="ＭＳ ゴシック"/>
          <w:color w:val="000000"/>
        </w:rPr>
      </w:pPr>
      <w:r w:rsidRPr="003D2B0A">
        <w:rPr>
          <w:rFonts w:ascii="ＭＳ ゴシック" w:eastAsia="ＭＳ ゴシック" w:hAnsi="ＭＳ ゴシック" w:hint="eastAsia"/>
          <w:color w:val="000000"/>
        </w:rPr>
        <w:t>カ及び</w:t>
      </w:r>
      <w:r w:rsidR="00270CD6" w:rsidRPr="003D2B0A">
        <w:rPr>
          <w:rFonts w:ascii="ＭＳ ゴシック" w:eastAsia="ＭＳ ゴシック" w:hAnsi="ＭＳ ゴシック" w:hint="eastAsia"/>
          <w:color w:val="000000"/>
        </w:rPr>
        <w:t>キは、雇用の実績が</w:t>
      </w:r>
      <w:r w:rsidR="00AB002C" w:rsidRPr="003D2B0A">
        <w:rPr>
          <w:rFonts w:ascii="ＭＳ ゴシック" w:eastAsia="ＭＳ ゴシック" w:hAnsi="ＭＳ ゴシック" w:hint="eastAsia"/>
          <w:color w:val="000000"/>
        </w:rPr>
        <w:t>ある</w:t>
      </w:r>
      <w:r w:rsidR="00270CD6" w:rsidRPr="003D2B0A">
        <w:rPr>
          <w:rFonts w:ascii="ＭＳ ゴシック" w:eastAsia="ＭＳ ゴシック" w:hAnsi="ＭＳ ゴシック" w:hint="eastAsia"/>
          <w:color w:val="000000"/>
        </w:rPr>
        <w:t>場合の</w:t>
      </w:r>
      <w:r w:rsidR="00AB002C" w:rsidRPr="003D2B0A">
        <w:rPr>
          <w:rFonts w:ascii="ＭＳ ゴシック" w:eastAsia="ＭＳ ゴシック" w:hAnsi="ＭＳ ゴシック" w:hint="eastAsia"/>
          <w:color w:val="000000"/>
        </w:rPr>
        <w:t>み提出してください。</w:t>
      </w:r>
    </w:p>
    <w:p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(3) 応募書類の返却</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応募書類は理由の如何を問わず、返却しませんのでご了解ください。</w:t>
      </w:r>
    </w:p>
    <w:p w:rsidR="00AB002C" w:rsidRPr="00EB1A15" w:rsidRDefault="00AB002C" w:rsidP="00AB002C">
      <w:pPr>
        <w:ind w:left="409" w:hangingChars="199" w:hanging="409"/>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(4) 応募書類の不備</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応募書類に不備があった場合には、審査の対象とならないことがあります。</w:t>
      </w:r>
    </w:p>
    <w:p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(5) その他</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応募は</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者</w:t>
      </w:r>
      <w:r w:rsidR="00F45C3F">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提案とします（共同企業体構成員として参加する場合を含む）。</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応募書類はモノクロ（白黒）としてください。</w:t>
      </w:r>
    </w:p>
    <w:p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応募書類の提出に際しては、正本、コピーそれぞれ１セットずつＡ４ファイルに綴って提出してください。応募書類は電子媒体（CD－R等）での提出もお願いします。</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表紙及び背表紙には提案事業タイトルと提案団体名を記入してください。</w:t>
      </w:r>
    </w:p>
    <w:p w:rsidR="00AB002C" w:rsidRPr="00EB1A15" w:rsidRDefault="00D7024D"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＜記入例＞「</w:t>
      </w:r>
      <w:r w:rsidRPr="00D7024D">
        <w:rPr>
          <w:rFonts w:ascii="ＭＳ ゴシック" w:eastAsia="ＭＳ ゴシック" w:hAnsi="ＭＳ ゴシック" w:hint="eastAsia"/>
          <w:color w:val="000000"/>
        </w:rPr>
        <w:t>多機関・多分野が協働した包括的な支援体制の構築に向けた市町村支援事業</w:t>
      </w:r>
      <w:r w:rsidR="00AB002C" w:rsidRPr="007D504A">
        <w:rPr>
          <w:rFonts w:ascii="ＭＳ ゴシック" w:eastAsia="ＭＳ ゴシック" w:hAnsi="ＭＳ ゴシック" w:hint="eastAsia"/>
        </w:rPr>
        <w:t>」</w:t>
      </w:r>
      <w:r w:rsidR="00AB002C" w:rsidRPr="00A5424F">
        <w:rPr>
          <w:rFonts w:ascii="ＭＳ ゴシック" w:eastAsia="ＭＳ ゴシック" w:hAnsi="ＭＳ ゴシック" w:hint="eastAsia"/>
        </w:rPr>
        <w:t>提</w:t>
      </w:r>
      <w:r w:rsidR="00AB002C" w:rsidRPr="00EB1A15">
        <w:rPr>
          <w:rFonts w:ascii="ＭＳ ゴシック" w:eastAsia="ＭＳ ゴシック" w:hAnsi="ＭＳ ゴシック" w:hint="eastAsia"/>
          <w:color w:val="000000"/>
        </w:rPr>
        <w:t>案書</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株式会社○○（法人名）</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書類提出後の差し替えは認めません（大阪府が補正等を求める場合を除く）。</w:t>
      </w:r>
    </w:p>
    <w:p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カ　提出書類に虚偽の記載をした者は本件への参加資格を失うものとします。</w:t>
      </w:r>
    </w:p>
    <w:p w:rsidR="00AB002C" w:rsidRPr="003F288A" w:rsidRDefault="00AB002C" w:rsidP="00AB002C">
      <w:pPr>
        <w:rPr>
          <w:rFonts w:ascii="ＭＳ ゴシック" w:eastAsia="ＭＳ ゴシック" w:hAnsi="ＭＳ ゴシック"/>
          <w:b/>
          <w:color w:val="595959"/>
        </w:rPr>
      </w:pPr>
      <w:r w:rsidRPr="00EB1A15">
        <w:rPr>
          <w:rFonts w:ascii="ＭＳ ゴシック" w:eastAsia="ＭＳ ゴシック" w:hAnsi="ＭＳ ゴシック" w:hint="eastAsia"/>
          <w:b/>
          <w:color w:val="000000"/>
        </w:rPr>
        <w:t>５　説明会</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(1) 開催日時</w:t>
      </w:r>
    </w:p>
    <w:p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46B67">
        <w:rPr>
          <w:rFonts w:ascii="ＭＳ ゴシック" w:eastAsia="ＭＳ ゴシック" w:hAnsi="ＭＳ ゴシック" w:hint="eastAsia"/>
          <w:color w:val="000000"/>
        </w:rPr>
        <w:t>令和</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年</w:t>
      </w:r>
      <w:r w:rsidR="00F45C3F">
        <w:rPr>
          <w:rFonts w:ascii="ＭＳ ゴシック" w:eastAsia="ＭＳ ゴシック" w:hAnsi="ＭＳ ゴシック" w:hint="eastAsia"/>
          <w:color w:val="000000"/>
        </w:rPr>
        <w:t>３</w:t>
      </w:r>
      <w:r w:rsidR="00AB002C" w:rsidRPr="00EB1A15">
        <w:rPr>
          <w:rFonts w:ascii="ＭＳ ゴシック" w:eastAsia="ＭＳ ゴシック" w:hAnsi="ＭＳ ゴシック" w:hint="eastAsia"/>
          <w:color w:val="000000"/>
        </w:rPr>
        <w:t>月</w:t>
      </w:r>
      <w:r w:rsidR="000E7A03">
        <w:rPr>
          <w:rFonts w:ascii="ＭＳ ゴシック" w:eastAsia="ＭＳ ゴシック" w:hAnsi="ＭＳ ゴシック" w:hint="eastAsia"/>
          <w:color w:val="000000"/>
        </w:rPr>
        <w:t>3</w:t>
      </w:r>
      <w:r w:rsidR="000E7A03">
        <w:rPr>
          <w:rFonts w:ascii="ＭＳ ゴシック" w:eastAsia="ＭＳ ゴシック" w:hAnsi="ＭＳ ゴシック"/>
          <w:color w:val="000000"/>
        </w:rPr>
        <w:t>0</w:t>
      </w:r>
      <w:r w:rsidR="00AB002C" w:rsidRPr="00EB1A15">
        <w:rPr>
          <w:rFonts w:ascii="ＭＳ ゴシック" w:eastAsia="ＭＳ ゴシック" w:hAnsi="ＭＳ ゴシック" w:hint="eastAsia"/>
          <w:color w:val="000000"/>
        </w:rPr>
        <w:t>日（</w:t>
      </w:r>
      <w:r w:rsidR="000E7A03">
        <w:rPr>
          <w:rFonts w:ascii="ＭＳ ゴシック" w:eastAsia="ＭＳ ゴシック" w:hAnsi="ＭＳ ゴシック" w:hint="eastAsia"/>
          <w:color w:val="000000"/>
        </w:rPr>
        <w:t xml:space="preserve">水）　</w:t>
      </w:r>
      <w:r w:rsidR="00AB002C" w:rsidRPr="00EB1A15">
        <w:rPr>
          <w:rFonts w:ascii="ＭＳ ゴシック" w:eastAsia="ＭＳ ゴシック" w:hAnsi="ＭＳ ゴシック" w:hint="eastAsia"/>
          <w:color w:val="000000"/>
        </w:rPr>
        <w:t>午後</w:t>
      </w:r>
      <w:r w:rsidR="00F45C3F">
        <w:rPr>
          <w:rFonts w:ascii="ＭＳ ゴシック" w:eastAsia="ＭＳ ゴシック" w:hAnsi="ＭＳ ゴシック" w:hint="eastAsia"/>
          <w:color w:val="000000"/>
        </w:rPr>
        <w:t>３</w:t>
      </w:r>
      <w:r w:rsidR="00AB002C" w:rsidRPr="00EB1A15">
        <w:rPr>
          <w:rFonts w:ascii="ＭＳ ゴシック" w:eastAsia="ＭＳ ゴシック" w:hAnsi="ＭＳ ゴシック" w:hint="eastAsia"/>
          <w:color w:val="000000"/>
        </w:rPr>
        <w:t>時から</w:t>
      </w:r>
      <w:r w:rsidR="000E7A03">
        <w:rPr>
          <w:rFonts w:ascii="ＭＳ ゴシック" w:eastAsia="ＭＳ ゴシック" w:hAnsi="ＭＳ ゴシック" w:hint="eastAsia"/>
          <w:color w:val="000000"/>
        </w:rPr>
        <w:t>午後</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時まで</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(2) 開催場所（地図参照）</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693E2A">
        <w:rPr>
          <w:rFonts w:ascii="ＭＳ ゴシック" w:eastAsia="ＭＳ ゴシック" w:hAnsi="ＭＳ ゴシック" w:hint="eastAsia"/>
          <w:color w:val="000000"/>
        </w:rPr>
        <w:t>ＺＯＯＭ</w:t>
      </w:r>
      <w:r w:rsidR="00FE37A7">
        <w:rPr>
          <w:rFonts w:ascii="ＭＳ ゴシック" w:eastAsia="ＭＳ ゴシック" w:hAnsi="ＭＳ ゴシック" w:hint="eastAsia"/>
          <w:color w:val="000000"/>
        </w:rPr>
        <w:t>クラウドミーティング</w:t>
      </w:r>
    </w:p>
    <w:p w:rsidR="00246B67" w:rsidRDefault="00246B67"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FE37A7">
        <w:rPr>
          <w:rFonts w:ascii="ＭＳ ゴシック" w:eastAsia="ＭＳ ゴシック" w:hAnsi="ＭＳ ゴシック" w:hint="eastAsia"/>
          <w:color w:val="000000"/>
        </w:rPr>
        <w:t>ＺＯＯＭ</w:t>
      </w:r>
      <w:r>
        <w:rPr>
          <w:rFonts w:ascii="ＭＳ ゴシック" w:eastAsia="ＭＳ ゴシック" w:hAnsi="ＭＳ ゴシック" w:hint="eastAsia"/>
          <w:color w:val="000000"/>
        </w:rPr>
        <w:t>での参加が難しい場合は、</w:t>
      </w:r>
      <w:r w:rsidR="005307A9">
        <w:rPr>
          <w:rFonts w:ascii="ＭＳ ゴシック" w:eastAsia="ＭＳ ゴシック" w:hAnsi="ＭＳ ゴシック" w:hint="eastAsia"/>
          <w:color w:val="000000"/>
        </w:rPr>
        <w:t>以下の場所までお越し</w:t>
      </w:r>
      <w:r>
        <w:rPr>
          <w:rFonts w:ascii="ＭＳ ゴシック" w:eastAsia="ＭＳ ゴシック" w:hAnsi="ＭＳ ゴシック" w:hint="eastAsia"/>
          <w:color w:val="000000"/>
        </w:rPr>
        <w:t>ください。</w:t>
      </w:r>
    </w:p>
    <w:p w:rsidR="0002497B" w:rsidRDefault="005307A9"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大阪府庁別館</w:t>
      </w:r>
      <w:r w:rsidR="005E3FC4">
        <w:rPr>
          <w:rFonts w:ascii="ＭＳ ゴシック" w:eastAsia="ＭＳ ゴシック" w:hAnsi="ＭＳ ゴシック" w:hint="eastAsia"/>
          <w:color w:val="000000"/>
        </w:rPr>
        <w:t>８</w:t>
      </w:r>
      <w:r>
        <w:rPr>
          <w:rFonts w:ascii="ＭＳ ゴシック" w:eastAsia="ＭＳ ゴシック" w:hAnsi="ＭＳ ゴシック" w:hint="eastAsia"/>
          <w:color w:val="000000"/>
        </w:rPr>
        <w:t>階「</w:t>
      </w:r>
      <w:r w:rsidR="0002497B">
        <w:rPr>
          <w:rFonts w:ascii="ＭＳ ゴシック" w:eastAsia="ＭＳ ゴシック" w:hAnsi="ＭＳ ゴシック" w:hint="eastAsia"/>
          <w:color w:val="000000"/>
        </w:rPr>
        <w:t>大阪府福祉部地域福祉推進室　福祉人材・法人指導課会議室」</w:t>
      </w:r>
    </w:p>
    <w:p w:rsidR="0002497B" w:rsidRPr="005307A9" w:rsidRDefault="0002497B"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住所：大阪市中央区大手前三丁目</w:t>
      </w:r>
      <w:r w:rsidR="00F45C3F">
        <w:rPr>
          <w:rFonts w:ascii="ＭＳ ゴシック" w:eastAsia="ＭＳ ゴシック" w:hAnsi="ＭＳ ゴシック" w:hint="eastAsia"/>
          <w:color w:val="000000"/>
        </w:rPr>
        <w:t>２</w:t>
      </w:r>
      <w:r>
        <w:rPr>
          <w:rFonts w:ascii="ＭＳ ゴシック" w:eastAsia="ＭＳ ゴシック" w:hAnsi="ＭＳ ゴシック" w:hint="eastAsia"/>
          <w:color w:val="000000"/>
        </w:rPr>
        <w:t>番12号</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(3) 申込方法</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46B67">
        <w:rPr>
          <w:rFonts w:ascii="ＭＳ ゴシック" w:eastAsia="ＭＳ ゴシック" w:hAnsi="ＭＳ ゴシック" w:hint="eastAsia"/>
          <w:color w:val="000000"/>
        </w:rPr>
        <w:t>所定の申込書（別添１）により、電子メール又はＦＡＸでお申し込みください。</w:t>
      </w:r>
    </w:p>
    <w:p w:rsidR="00246B67" w:rsidRPr="00EB1A15" w:rsidRDefault="00246B67"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事前の申込がなければ、開催を中止します。</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42466">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口頭、電話による申し込みは受け付けません。</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42466">
        <w:rPr>
          <w:rFonts w:ascii="ＭＳ ゴシック" w:eastAsia="ＭＳ ゴシック" w:hAnsi="ＭＳ ゴシック" w:hint="eastAsia"/>
          <w:color w:val="000000"/>
        </w:rPr>
        <w:t xml:space="preserve"> 現地参加については、応募事業者</w:t>
      </w:r>
      <w:r w:rsidRPr="00EB1A15">
        <w:rPr>
          <w:rFonts w:ascii="ＭＳ ゴシック" w:eastAsia="ＭＳ ゴシック" w:hAnsi="ＭＳ ゴシック" w:hint="eastAsia"/>
          <w:color w:val="000000"/>
        </w:rPr>
        <w:t>１者につき</w:t>
      </w:r>
      <w:r w:rsidR="00B42466">
        <w:rPr>
          <w:rFonts w:ascii="ＭＳ ゴシック" w:eastAsia="ＭＳ ゴシック" w:hAnsi="ＭＳ ゴシック" w:hint="eastAsia"/>
          <w:color w:val="000000"/>
        </w:rPr>
        <w:t>２名まで</w:t>
      </w:r>
      <w:r w:rsidRPr="00EB1A15">
        <w:rPr>
          <w:rFonts w:ascii="ＭＳ ゴシック" w:eastAsia="ＭＳ ゴシック" w:hAnsi="ＭＳ ゴシック" w:hint="eastAsia"/>
          <w:color w:val="000000"/>
        </w:rPr>
        <w:t xml:space="preserve">でお願いします。　</w:t>
      </w: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説明会への申込期限</w:t>
      </w:r>
    </w:p>
    <w:p w:rsidR="00AB002C"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46B67">
        <w:rPr>
          <w:rFonts w:ascii="ＭＳ ゴシック" w:eastAsia="ＭＳ ゴシック" w:hAnsi="ＭＳ ゴシック" w:hint="eastAsia"/>
          <w:color w:val="000000"/>
        </w:rPr>
        <w:t>令和</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年</w:t>
      </w:r>
      <w:r w:rsidR="00F45C3F">
        <w:rPr>
          <w:rFonts w:ascii="ＭＳ ゴシック" w:eastAsia="ＭＳ ゴシック" w:hAnsi="ＭＳ ゴシック" w:hint="eastAsia"/>
          <w:color w:val="000000"/>
        </w:rPr>
        <w:t>３</w:t>
      </w:r>
      <w:r w:rsidR="00AB002C" w:rsidRPr="00EB1A15">
        <w:rPr>
          <w:rFonts w:ascii="ＭＳ ゴシック" w:eastAsia="ＭＳ ゴシック" w:hAnsi="ＭＳ ゴシック" w:hint="eastAsia"/>
          <w:color w:val="000000"/>
        </w:rPr>
        <w:t>月</w:t>
      </w:r>
      <w:r w:rsidR="000E7A03">
        <w:rPr>
          <w:rFonts w:ascii="ＭＳ ゴシック" w:eastAsia="ＭＳ ゴシック" w:hAnsi="ＭＳ ゴシック" w:hint="eastAsia"/>
          <w:color w:val="000000"/>
        </w:rPr>
        <w:t>2</w:t>
      </w:r>
      <w:r w:rsidR="000E7A03">
        <w:rPr>
          <w:rFonts w:ascii="ＭＳ ゴシック" w:eastAsia="ＭＳ ゴシック" w:hAnsi="ＭＳ ゴシック"/>
          <w:color w:val="000000"/>
        </w:rPr>
        <w:t>5</w:t>
      </w:r>
      <w:r w:rsidR="00AB002C" w:rsidRPr="00EB1A15">
        <w:rPr>
          <w:rFonts w:ascii="ＭＳ ゴシック" w:eastAsia="ＭＳ ゴシック" w:hAnsi="ＭＳ ゴシック" w:hint="eastAsia"/>
          <w:color w:val="000000"/>
        </w:rPr>
        <w:t>日（</w:t>
      </w:r>
      <w:r w:rsidR="000E7A03">
        <w:rPr>
          <w:rFonts w:ascii="ＭＳ ゴシック" w:eastAsia="ＭＳ ゴシック" w:hAnsi="ＭＳ ゴシック" w:hint="eastAsia"/>
          <w:color w:val="000000"/>
        </w:rPr>
        <w:t>金</w:t>
      </w:r>
      <w:r w:rsidR="00AB002C" w:rsidRPr="00EB1A15">
        <w:rPr>
          <w:rFonts w:ascii="ＭＳ ゴシック" w:eastAsia="ＭＳ ゴシック" w:hAnsi="ＭＳ ゴシック" w:hint="eastAsia"/>
          <w:color w:val="000000"/>
        </w:rPr>
        <w:t>）午後</w:t>
      </w:r>
      <w:r w:rsidR="00F45C3F">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時まで</w:t>
      </w:r>
    </w:p>
    <w:p w:rsidR="00270CD6" w:rsidRDefault="00DD5271" w:rsidP="00AB002C">
      <w:pPr>
        <w:rPr>
          <w:rFonts w:ascii="ＭＳ ゴシック" w:eastAsia="ＭＳ ゴシック" w:hAnsi="ＭＳ ゴシック"/>
          <w:color w:val="000000"/>
        </w:rPr>
      </w:pPr>
      <w:r w:rsidRPr="00DD5271">
        <w:rPr>
          <w:rFonts w:asciiTheme="minorHAnsi" w:eastAsiaTheme="minorEastAsia" w:hAnsiTheme="minorHAnsi" w:cstheme="minorBidi"/>
          <w:noProof/>
          <w:szCs w:val="22"/>
        </w:rPr>
        <w:drawing>
          <wp:anchor distT="0" distB="0" distL="114300" distR="114300" simplePos="0" relativeHeight="251662336" behindDoc="0" locked="0" layoutInCell="1" allowOverlap="1">
            <wp:simplePos x="0" y="0"/>
            <wp:positionH relativeFrom="page">
              <wp:posOffset>2247900</wp:posOffset>
            </wp:positionH>
            <wp:positionV relativeFrom="paragraph">
              <wp:posOffset>65404</wp:posOffset>
            </wp:positionV>
            <wp:extent cx="3510015" cy="54197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2210" cy="542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271" w:rsidRPr="00DD5271" w:rsidRDefault="00DD5271" w:rsidP="00DD5271">
      <w:pPr>
        <w:rPr>
          <w:rFonts w:asciiTheme="minorHAnsi" w:eastAsiaTheme="minorEastAsia" w:hAnsiTheme="minorHAnsi" w:cstheme="minorBidi"/>
          <w:szCs w:val="22"/>
        </w:rPr>
      </w:pPr>
    </w:p>
    <w:p w:rsidR="00270CD6" w:rsidRDefault="00270CD6" w:rsidP="00AB002C">
      <w:pPr>
        <w:rPr>
          <w:rFonts w:ascii="ＭＳ ゴシック" w:eastAsia="ＭＳ ゴシック" w:hAnsi="ＭＳ ゴシック"/>
          <w:color w:val="000000"/>
        </w:rPr>
      </w:pPr>
    </w:p>
    <w:p w:rsidR="00270CD6" w:rsidRDefault="00270CD6" w:rsidP="00AB002C">
      <w:pPr>
        <w:rPr>
          <w:rFonts w:ascii="ＭＳ ゴシック" w:eastAsia="ＭＳ ゴシック" w:hAnsi="ＭＳ ゴシック"/>
          <w:color w:val="000000"/>
        </w:rPr>
      </w:pPr>
    </w:p>
    <w:p w:rsidR="00270CD6" w:rsidRDefault="00270CD6" w:rsidP="00AB002C">
      <w:pPr>
        <w:rPr>
          <w:rFonts w:ascii="ＭＳ ゴシック" w:eastAsia="ＭＳ ゴシック" w:hAnsi="ＭＳ ゴシック"/>
          <w:color w:val="000000"/>
        </w:rPr>
      </w:pPr>
    </w:p>
    <w:p w:rsidR="00270CD6" w:rsidRDefault="00270CD6" w:rsidP="00AB002C">
      <w:pPr>
        <w:rPr>
          <w:rFonts w:ascii="ＭＳ ゴシック" w:eastAsia="ＭＳ ゴシック" w:hAnsi="ＭＳ ゴシック"/>
          <w:color w:val="000000"/>
        </w:rPr>
      </w:pPr>
    </w:p>
    <w:p w:rsidR="00270CD6" w:rsidRDefault="00270CD6" w:rsidP="00AB002C">
      <w:pPr>
        <w:rPr>
          <w:rFonts w:ascii="ＭＳ ゴシック" w:eastAsia="ＭＳ ゴシック" w:hAnsi="ＭＳ ゴシック"/>
          <w:color w:val="000000"/>
        </w:rPr>
      </w:pPr>
    </w:p>
    <w:p w:rsidR="00270CD6" w:rsidRDefault="00270CD6" w:rsidP="00AB002C">
      <w:pPr>
        <w:rPr>
          <w:rFonts w:ascii="ＭＳ ゴシック" w:eastAsia="ＭＳ ゴシック" w:hAnsi="ＭＳ ゴシック"/>
          <w:color w:val="000000"/>
        </w:rPr>
      </w:pPr>
    </w:p>
    <w:p w:rsidR="00270CD6" w:rsidRDefault="00270CD6"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DD5271" w:rsidRDefault="00974C3E" w:rsidP="00AB002C">
      <w:pPr>
        <w:rPr>
          <w:rFonts w:ascii="ＭＳ ゴシック" w:eastAsia="ＭＳ ゴシック" w:hAnsi="ＭＳ ゴシック"/>
          <w:color w:val="000000"/>
        </w:rPr>
      </w:pPr>
      <w:r w:rsidRPr="00DD5271">
        <w:rPr>
          <w:rFonts w:asciiTheme="minorHAnsi" w:eastAsiaTheme="minorEastAsia" w:hAnsiTheme="minorHAnsi" w:cstheme="minorBidi"/>
          <w:noProof/>
          <w:szCs w:val="22"/>
        </w:rPr>
        <mc:AlternateContent>
          <mc:Choice Requires="wps">
            <w:drawing>
              <wp:anchor distT="0" distB="0" distL="114300" distR="114300" simplePos="0" relativeHeight="251663360" behindDoc="0" locked="0" layoutInCell="1" allowOverlap="1" wp14:anchorId="7555193C" wp14:editId="5CB606B6">
                <wp:simplePos x="0" y="0"/>
                <wp:positionH relativeFrom="margin">
                  <wp:posOffset>209550</wp:posOffset>
                </wp:positionH>
                <wp:positionV relativeFrom="paragraph">
                  <wp:posOffset>222250</wp:posOffset>
                </wp:positionV>
                <wp:extent cx="2028825" cy="1504950"/>
                <wp:effectExtent l="19050" t="76200" r="828675" b="19050"/>
                <wp:wrapNone/>
                <wp:docPr id="5" name="四角形吹き出し 5"/>
                <wp:cNvGraphicFramePr/>
                <a:graphic xmlns:a="http://schemas.openxmlformats.org/drawingml/2006/main">
                  <a:graphicData uri="http://schemas.microsoft.com/office/word/2010/wordprocessingShape">
                    <wps:wsp>
                      <wps:cNvSpPr/>
                      <wps:spPr>
                        <a:xfrm>
                          <a:off x="0" y="0"/>
                          <a:ext cx="2028825" cy="1504950"/>
                        </a:xfrm>
                        <a:prstGeom prst="wedgeRectCallout">
                          <a:avLst>
                            <a:gd name="adj1" fmla="val 85739"/>
                            <a:gd name="adj2" fmla="val -51212"/>
                          </a:avLst>
                        </a:prstGeom>
                        <a:solidFill>
                          <a:sysClr val="window" lastClr="FFFFFF"/>
                        </a:solidFill>
                        <a:ln w="28575" cap="flat" cmpd="sng" algn="ctr">
                          <a:solidFill>
                            <a:sysClr val="windowText" lastClr="000000"/>
                          </a:solidFill>
                          <a:prstDash val="solid"/>
                          <a:miter lim="800000"/>
                        </a:ln>
                        <a:effectLst/>
                      </wps:spPr>
                      <wps:txbx>
                        <w:txbxContent>
                          <w:p w:rsidR="00DD5271" w:rsidRPr="00DD5271" w:rsidRDefault="00DD5271" w:rsidP="00DD5271">
                            <w:pPr>
                              <w:spacing w:line="200" w:lineRule="exact"/>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【受付・</w:t>
                            </w:r>
                            <w:r w:rsidRPr="00DD5271">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配布場所</w:t>
                            </w: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庁</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別館</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８階</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大阪府福祉部地域福祉</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推進</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室</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地域福祉課企画推進グループ</w:t>
                            </w:r>
                          </w:p>
                          <w:p w:rsidR="00DD5271" w:rsidRPr="00DD5271" w:rsidRDefault="00DD5271" w:rsidP="00DD5271">
                            <w:pPr>
                              <w:spacing w:line="200" w:lineRule="exact"/>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p>
                          <w:p w:rsidR="00DD5271" w:rsidRPr="00DD5271" w:rsidRDefault="00DD5271" w:rsidP="00DD5271">
                            <w:pPr>
                              <w:spacing w:line="200" w:lineRule="exact"/>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【説明会</w:t>
                            </w:r>
                            <w:r w:rsidRPr="00DD5271">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開催</w:t>
                            </w: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場所</w:t>
                            </w:r>
                            <w:r w:rsidRPr="00390889">
                              <w:rPr>
                                <w:rFonts w:ascii="ＭＳ ゴシック" w:eastAsia="ＭＳ ゴシック" w:hAnsi="ＭＳ ゴシック" w:hint="eastAsia"/>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w:t>
                            </w: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w:t>
                            </w:r>
                          </w:p>
                          <w:p w:rsidR="00DD5271" w:rsidRPr="00390889" w:rsidRDefault="00DD5271" w:rsidP="00DD5271">
                            <w:pPr>
                              <w:spacing w:line="200" w:lineRule="exact"/>
                              <w:ind w:firstLineChars="200" w:firstLine="271"/>
                              <w:rPr>
                                <w:rFonts w:ascii="ＭＳ ゴシック" w:eastAsia="ＭＳ ゴシック" w:hAnsi="ＭＳ ゴシック"/>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※オンラインでの</w:t>
                            </w:r>
                            <w:r w:rsidR="001B3A6F" w:rsidRPr="00390889">
                              <w:rPr>
                                <w:rFonts w:ascii="ＭＳ ゴシック" w:eastAsia="ＭＳ ゴシック" w:hAnsi="ＭＳ ゴシック"/>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参加が難しい</w:t>
                            </w:r>
                            <w:r w:rsidR="001B3A6F" w:rsidRPr="00390889">
                              <w:rPr>
                                <w:rFonts w:ascii="ＭＳ ゴシック" w:eastAsia="ＭＳ ゴシック" w:hAnsi="ＭＳ ゴシック" w:hint="eastAsia"/>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場合</w:t>
                            </w:r>
                          </w:p>
                          <w:p w:rsidR="00DD5271" w:rsidRPr="00390889" w:rsidRDefault="00DD5271" w:rsidP="00DD5271">
                            <w:pPr>
                              <w:spacing w:line="200" w:lineRule="exact"/>
                              <w:ind w:firstLineChars="100" w:firstLine="175"/>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庁</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別館</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８階</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hint="eastAsia"/>
                                <w:sz w:val="18"/>
                                <w:szCs w:val="16"/>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大阪府福祉部地域福祉</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推進</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室</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福祉人材</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・法人指導課会議室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519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16.5pt;margin-top:17.5pt;width:159.75pt;height:1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" adj="29320,-262" fillcolor="window" strokecolor="windowText" strokeweight="2.25pt">
                <v:textbox>
                  <w:txbxContent>
                    <w:p w:rsidR="00DD5271" w:rsidRPr="00DD5271" w:rsidRDefault="00DD5271" w:rsidP="00DD5271">
                      <w:pPr>
                        <w:spacing w:line="200" w:lineRule="exact"/>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【受付・</w:t>
                      </w:r>
                      <w:r w:rsidRPr="00DD5271">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配布場所</w:t>
                      </w: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庁</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別館</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８階</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大阪府福祉部地域福祉</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推進</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室</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地域福祉課企画推進グループ</w:t>
                      </w:r>
                    </w:p>
                    <w:p w:rsidR="00DD5271" w:rsidRPr="00DD5271" w:rsidRDefault="00DD5271" w:rsidP="00DD5271">
                      <w:pPr>
                        <w:spacing w:line="200" w:lineRule="exact"/>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p>
                    <w:p w:rsidR="00DD5271" w:rsidRPr="00DD5271" w:rsidRDefault="00DD5271" w:rsidP="00DD5271">
                      <w:pPr>
                        <w:spacing w:line="200" w:lineRule="exact"/>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【説明会</w:t>
                      </w:r>
                      <w:r w:rsidRPr="00DD5271">
                        <w:rPr>
                          <w:rFonts w:ascii="ＭＳ ゴシック" w:eastAsia="ＭＳ ゴシック" w:hAnsi="ＭＳ ゴシック"/>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開催</w:t>
                      </w: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場所</w:t>
                      </w:r>
                      <w:r w:rsidRPr="00390889">
                        <w:rPr>
                          <w:rFonts w:ascii="ＭＳ ゴシック" w:eastAsia="ＭＳ ゴシック" w:hAnsi="ＭＳ ゴシック" w:hint="eastAsia"/>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w:t>
                      </w:r>
                      <w:r w:rsidRPr="00DD5271">
                        <w:rPr>
                          <w:rFonts w:ascii="ＭＳ ゴシック" w:eastAsia="ＭＳ ゴシック" w:hAnsi="ＭＳ ゴシック" w:hint="eastAsia"/>
                          <w:b/>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w:t>
                      </w:r>
                    </w:p>
                    <w:p w:rsidR="00DD5271" w:rsidRPr="00390889" w:rsidRDefault="00DD5271" w:rsidP="00DD5271">
                      <w:pPr>
                        <w:spacing w:line="200" w:lineRule="exact"/>
                        <w:ind w:firstLineChars="200" w:firstLine="271"/>
                        <w:rPr>
                          <w:rFonts w:ascii="ＭＳ ゴシック" w:eastAsia="ＭＳ ゴシック" w:hAnsi="ＭＳ ゴシック"/>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※オンラインでの</w:t>
                      </w:r>
                      <w:r w:rsidR="001B3A6F" w:rsidRPr="00390889">
                        <w:rPr>
                          <w:rFonts w:ascii="ＭＳ ゴシック" w:eastAsia="ＭＳ ゴシック" w:hAnsi="ＭＳ ゴシック"/>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参加が難しい</w:t>
                      </w:r>
                      <w:r w:rsidR="001B3A6F" w:rsidRPr="00390889">
                        <w:rPr>
                          <w:rFonts w:ascii="ＭＳ ゴシック" w:eastAsia="ＭＳ ゴシック" w:hAnsi="ＭＳ ゴシック" w:hint="eastAsia"/>
                          <w:color w:val="000000" w:themeColor="text1"/>
                          <w:sz w:val="14"/>
                          <w:szCs w:val="16"/>
                          <w14:shadow w14:blurRad="0" w14:dist="50800" w14:dir="5400000" w14:sx="0" w14:sy="0" w14:kx="0" w14:ky="0" w14:algn="ctr">
                            <w14:schemeClr w14:val="tx1"/>
                          </w14:shadow>
                          <w14:textOutline w14:w="0" w14:cap="flat" w14:cmpd="sng" w14:algn="ctr">
                            <w14:noFill/>
                            <w14:prstDash w14:val="solid"/>
                            <w14:round/>
                          </w14:textOutline>
                        </w:rPr>
                        <w:t>場合</w:t>
                      </w:r>
                    </w:p>
                    <w:p w:rsidR="00DD5271" w:rsidRPr="00390889" w:rsidRDefault="00DD5271" w:rsidP="00DD5271">
                      <w:pPr>
                        <w:spacing w:line="200" w:lineRule="exact"/>
                        <w:ind w:firstLineChars="100" w:firstLine="175"/>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庁</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別館</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８階</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hint="eastAsia"/>
                          <w:sz w:val="18"/>
                          <w:szCs w:val="16"/>
                        </w:rPr>
                        <w:t xml:space="preserve">　</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大阪府福祉部地域福祉</w:t>
                      </w: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推進</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室</w:t>
                      </w:r>
                    </w:p>
                    <w:p w:rsidR="00DD5271" w:rsidRPr="00390889" w:rsidRDefault="00DD5271" w:rsidP="00DD5271">
                      <w:pPr>
                        <w:spacing w:line="200" w:lineRule="exact"/>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pPr>
                      <w:r w:rsidRPr="00390889">
                        <w:rPr>
                          <w:rFonts w:ascii="ＭＳ ゴシック" w:eastAsia="ＭＳ ゴシック" w:hAnsi="ＭＳ ゴシック" w:hint="eastAsia"/>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 xml:space="preserve">　福祉人材</w:t>
                      </w:r>
                      <w:r w:rsidRPr="00390889">
                        <w:rPr>
                          <w:rFonts w:ascii="ＭＳ ゴシック" w:eastAsia="ＭＳ ゴシック" w:hAnsi="ＭＳ ゴシック"/>
                          <w:color w:val="000000" w:themeColor="text1"/>
                          <w:sz w:val="18"/>
                          <w:szCs w:val="16"/>
                          <w14:shadow w14:blurRad="0" w14:dist="50800" w14:dir="5400000" w14:sx="0" w14:sy="0" w14:kx="0" w14:ky="0" w14:algn="ctr">
                            <w14:schemeClr w14:val="tx1"/>
                          </w14:shadow>
                          <w14:textOutline w14:w="0" w14:cap="flat" w14:cmpd="sng" w14:algn="ctr">
                            <w14:noFill/>
                            <w14:prstDash w14:val="solid"/>
                            <w14:round/>
                          </w14:textOutline>
                        </w:rPr>
                        <w:t>・法人指導課会議室</w:t>
                      </w:r>
                    </w:p>
                  </w:txbxContent>
                </v:textbox>
                <w10:wrap anchorx="margin"/>
              </v:shape>
            </w:pict>
          </mc:Fallback>
        </mc:AlternateContent>
      </w:r>
    </w:p>
    <w:p w:rsidR="00DD5271" w:rsidRDefault="00DD5271"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DD5271" w:rsidRDefault="00DD5271" w:rsidP="00AB002C">
      <w:pPr>
        <w:rPr>
          <w:rFonts w:ascii="ＭＳ ゴシック" w:eastAsia="ＭＳ ゴシック" w:hAnsi="ＭＳ ゴシック"/>
          <w:color w:val="000000"/>
        </w:rPr>
      </w:pPr>
    </w:p>
    <w:p w:rsidR="00270CD6" w:rsidRPr="00EB1A15" w:rsidRDefault="00270CD6" w:rsidP="00AB002C">
      <w:pPr>
        <w:rPr>
          <w:rFonts w:ascii="ＭＳ ゴシック" w:eastAsia="ＭＳ ゴシック" w:hAnsi="ＭＳ ゴシック"/>
          <w:color w:val="000000"/>
        </w:rPr>
      </w:pPr>
    </w:p>
    <w:p w:rsidR="007738DE" w:rsidRDefault="007738DE" w:rsidP="00AB002C">
      <w:pPr>
        <w:rPr>
          <w:rFonts w:ascii="ＭＳ ゴシック" w:eastAsia="ＭＳ ゴシック" w:hAnsi="ＭＳ ゴシック"/>
          <w:b/>
          <w:color w:val="000000"/>
        </w:rPr>
      </w:pPr>
    </w:p>
    <w:p w:rsidR="00974C3E" w:rsidRDefault="00974C3E" w:rsidP="00AB002C">
      <w:pPr>
        <w:rPr>
          <w:rFonts w:ascii="ＭＳ ゴシック" w:eastAsia="ＭＳ ゴシック" w:hAnsi="ＭＳ ゴシック"/>
          <w:b/>
          <w:color w:val="000000"/>
        </w:rPr>
      </w:pPr>
    </w:p>
    <w:p w:rsidR="00974C3E" w:rsidRDefault="00974C3E" w:rsidP="00AB002C">
      <w:pPr>
        <w:rPr>
          <w:rFonts w:ascii="ＭＳ ゴシック" w:eastAsia="ＭＳ ゴシック" w:hAnsi="ＭＳ ゴシック"/>
          <w:b/>
          <w:color w:val="000000"/>
        </w:rPr>
      </w:pPr>
    </w:p>
    <w:p w:rsidR="00974C3E" w:rsidRDefault="00974C3E" w:rsidP="00AB002C">
      <w:pPr>
        <w:rPr>
          <w:rFonts w:ascii="ＭＳ ゴシック" w:eastAsia="ＭＳ ゴシック" w:hAnsi="ＭＳ ゴシック"/>
          <w:b/>
          <w:color w:val="000000"/>
        </w:rPr>
      </w:pPr>
    </w:p>
    <w:p w:rsidR="00974C3E" w:rsidRDefault="00974C3E" w:rsidP="00AB002C">
      <w:pPr>
        <w:rPr>
          <w:rFonts w:ascii="ＭＳ ゴシック" w:eastAsia="ＭＳ ゴシック" w:hAnsi="ＭＳ ゴシック"/>
          <w:b/>
          <w:color w:val="000000"/>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６　質問の受付</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　受付期間</w:t>
      </w:r>
    </w:p>
    <w:p w:rsidR="00AB002C" w:rsidRPr="00AE6648" w:rsidRDefault="003A67B5" w:rsidP="00AB002C">
      <w:pPr>
        <w:ind w:firstLineChars="348" w:firstLine="715"/>
        <w:rPr>
          <w:rFonts w:ascii="ＭＳ ゴシック" w:eastAsia="ＭＳ ゴシック" w:hAnsi="ＭＳ ゴシック"/>
          <w:color w:val="000000"/>
        </w:rPr>
      </w:pPr>
      <w:r>
        <w:rPr>
          <w:rFonts w:ascii="ＭＳ ゴシック" w:eastAsia="ＭＳ ゴシック" w:hAnsi="ＭＳ ゴシック" w:hint="eastAsia"/>
          <w:color w:val="000000"/>
        </w:rPr>
        <w:t>公募開始日から</w:t>
      </w:r>
      <w:r w:rsidR="00693E2A">
        <w:rPr>
          <w:rFonts w:ascii="ＭＳ ゴシック" w:eastAsia="ＭＳ ゴシック" w:hAnsi="ＭＳ ゴシック" w:hint="eastAsia"/>
          <w:color w:val="000000"/>
        </w:rPr>
        <w:t>令和</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年</w:t>
      </w:r>
      <w:r w:rsidR="00F45C3F">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月</w:t>
      </w:r>
      <w:r w:rsidR="00F45C3F">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日（</w:t>
      </w:r>
      <w:r w:rsidR="000E7A03">
        <w:rPr>
          <w:rFonts w:ascii="ＭＳ ゴシック" w:eastAsia="ＭＳ ゴシック" w:hAnsi="ＭＳ ゴシック" w:hint="eastAsia"/>
          <w:color w:val="000000"/>
        </w:rPr>
        <w:t>木</w:t>
      </w:r>
      <w:r w:rsidR="00AB002C" w:rsidRPr="00AE6648">
        <w:rPr>
          <w:rFonts w:ascii="ＭＳ ゴシック" w:eastAsia="ＭＳ ゴシック" w:hAnsi="ＭＳ ゴシック" w:hint="eastAsia"/>
          <w:color w:val="000000"/>
        </w:rPr>
        <w:t>）午後</w:t>
      </w:r>
      <w:r w:rsidR="000E7A03">
        <w:rPr>
          <w:rFonts w:ascii="ＭＳ ゴシック" w:eastAsia="ＭＳ ゴシック" w:hAnsi="ＭＳ ゴシック" w:hint="eastAsia"/>
          <w:color w:val="000000"/>
        </w:rPr>
        <w:t>5</w:t>
      </w:r>
      <w:r w:rsidR="00AB002C" w:rsidRPr="00AE6648">
        <w:rPr>
          <w:rFonts w:ascii="ＭＳ ゴシック" w:eastAsia="ＭＳ ゴシック" w:hAnsi="ＭＳ ゴシック" w:hint="eastAsia"/>
          <w:color w:val="000000"/>
        </w:rPr>
        <w:t>時まで</w:t>
      </w:r>
    </w:p>
    <w:p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t>(2)　提出方法</w:t>
      </w:r>
    </w:p>
    <w:p w:rsidR="00AB002C" w:rsidRPr="00AE6648" w:rsidRDefault="00AB002C" w:rsidP="00AB002C">
      <w:pPr>
        <w:ind w:left="205"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C67A0D" w:rsidRPr="00AE6648">
        <w:rPr>
          <w:rFonts w:ascii="ＭＳ ゴシック" w:eastAsia="ＭＳ ゴシック" w:hAnsi="ＭＳ ゴシック" w:hint="eastAsia"/>
          <w:color w:val="000000"/>
        </w:rPr>
        <w:t xml:space="preserve">　電子メール（</w:t>
      </w:r>
      <w:r w:rsidRPr="00AE6648">
        <w:rPr>
          <w:rFonts w:ascii="ＭＳ ゴシック" w:eastAsia="ＭＳ ゴシック" w:hAnsi="ＭＳ ゴシック" w:hint="eastAsia"/>
          <w:color w:val="000000"/>
        </w:rPr>
        <w:t>アドレス：</w:t>
      </w:r>
      <w:r w:rsidR="008E6E39" w:rsidRPr="008E6E39">
        <w:rPr>
          <w:rFonts w:ascii="ＭＳ ゴシック" w:eastAsia="ＭＳ ゴシック" w:hAnsi="ＭＳ ゴシック"/>
          <w:color w:val="000000"/>
        </w:rPr>
        <w:t>chiikifukushi-g03@gbox.pref.osaka.lg.jp</w:t>
      </w:r>
      <w:r w:rsidRPr="00AE6648">
        <w:rPr>
          <w:rFonts w:ascii="ＭＳ ゴシック" w:eastAsia="ＭＳ ゴシック" w:hAnsi="ＭＳ ゴシック" w:hint="eastAsia"/>
          <w:color w:val="000000"/>
        </w:rPr>
        <w:t>）で受け付けます。</w:t>
      </w:r>
    </w:p>
    <w:p w:rsidR="00AB002C" w:rsidRPr="00AE6648" w:rsidRDefault="00AB002C" w:rsidP="00AB002C">
      <w:pPr>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ア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rsidR="00E313B2" w:rsidRPr="00AE6648" w:rsidRDefault="00E313B2" w:rsidP="00AB002C">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rPr>
        <w:t>（土曜日、日曜日及び祝日を除く。午前</w:t>
      </w:r>
      <w:r w:rsidR="00F45C3F">
        <w:rPr>
          <w:rFonts w:ascii="ＭＳ ゴシック" w:eastAsia="ＭＳ ゴシック" w:hAnsi="ＭＳ ゴシック" w:hint="eastAsia"/>
        </w:rPr>
        <w:t>９時から午後５</w:t>
      </w:r>
      <w:r w:rsidRPr="00AE6648">
        <w:rPr>
          <w:rFonts w:ascii="ＭＳ ゴシック" w:eastAsia="ＭＳ ゴシック" w:hAnsi="ＭＳ ゴシック" w:hint="eastAsia"/>
        </w:rPr>
        <w:t>時まで）</w:t>
      </w:r>
    </w:p>
    <w:p w:rsidR="00D8138B" w:rsidRDefault="008E6E39" w:rsidP="00AB002C">
      <w:pPr>
        <w:ind w:leftChars="200" w:left="616"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イ　質問への回答は地域福祉</w:t>
      </w:r>
      <w:r w:rsidR="00AB002C" w:rsidRPr="00AE6648">
        <w:rPr>
          <w:rFonts w:ascii="ＭＳ ゴシック" w:eastAsia="ＭＳ ゴシック" w:hAnsi="ＭＳ ゴシック" w:hint="eastAsia"/>
          <w:color w:val="000000"/>
        </w:rPr>
        <w:t>課ホームページ</w:t>
      </w:r>
    </w:p>
    <w:p w:rsidR="00660BFA" w:rsidRPr="00660BFA" w:rsidRDefault="003E7ADF" w:rsidP="00660BFA">
      <w:pPr>
        <w:ind w:leftChars="250" w:left="514" w:firstLineChars="150" w:firstLine="308"/>
        <w:rPr>
          <w:rFonts w:ascii="ＭＳ ゴシック" w:eastAsia="ＭＳ ゴシック" w:hAnsi="ＭＳ ゴシック"/>
        </w:rPr>
      </w:pPr>
      <w:hyperlink r:id="rId10" w:history="1">
        <w:r w:rsidR="00660BFA" w:rsidRPr="00660BFA">
          <w:rPr>
            <w:rStyle w:val="a9"/>
            <w:rFonts w:ascii="ＭＳ ゴシック" w:eastAsia="ＭＳ ゴシック" w:hAnsi="ＭＳ ゴシック"/>
          </w:rPr>
          <w:t>https://www.pref.osaka.lg.jp/chiikifukushi/houkatsutekisien/index.html</w:t>
        </w:r>
      </w:hyperlink>
    </w:p>
    <w:p w:rsidR="00AB002C" w:rsidRPr="00AE6648" w:rsidRDefault="00D8138B" w:rsidP="00D8138B">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に掲示し、</w:t>
      </w:r>
      <w:r w:rsidR="00AB002C" w:rsidRPr="00AE6648">
        <w:rPr>
          <w:rFonts w:ascii="ＭＳ ゴシック" w:eastAsia="ＭＳ ゴシック" w:hAnsi="ＭＳ ゴシック" w:hint="eastAsia"/>
          <w:color w:val="000000"/>
        </w:rPr>
        <w:t>個別には回答しません。</w:t>
      </w:r>
    </w:p>
    <w:p w:rsidR="00AB002C" w:rsidRPr="00EB1A15" w:rsidRDefault="00AB002C" w:rsidP="00AB002C">
      <w:pPr>
        <w:rPr>
          <w:rFonts w:ascii="ＭＳ ゴシック" w:eastAsia="ＭＳ ゴシック" w:hAnsi="ＭＳ ゴシック"/>
          <w:b/>
          <w:color w:val="000000"/>
          <w:szCs w:val="21"/>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７　審査の方法</w:t>
      </w:r>
    </w:p>
    <w:p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Pr>
          <w:rFonts w:ascii="ＭＳ ゴシック" w:eastAsia="ＭＳ ゴシック" w:hAnsi="ＭＳ ゴシック" w:hint="eastAsia"/>
          <w:color w:val="000000"/>
        </w:rPr>
        <w:t>複数者いる場合は、提案金額の安価な者を最優秀提案事業者と</w:t>
      </w:r>
      <w:r w:rsidR="00D7024D">
        <w:rPr>
          <w:rFonts w:ascii="ＭＳ ゴシック" w:eastAsia="ＭＳ ゴシック" w:hAnsi="ＭＳ ゴシック" w:hint="eastAsia"/>
          <w:color w:val="000000"/>
        </w:rPr>
        <w:t>します</w:t>
      </w:r>
      <w:r w:rsidR="00234C3E">
        <w:rPr>
          <w:rFonts w:ascii="ＭＳ ゴシック" w:eastAsia="ＭＳ ゴシック" w:hAnsi="ＭＳ ゴシック" w:hint="eastAsia"/>
          <w:color w:val="000000"/>
        </w:rPr>
        <w:t>。</w:t>
      </w:r>
    </w:p>
    <w:p w:rsidR="005C203D" w:rsidRPr="00EB1A15" w:rsidRDefault="00AB002C" w:rsidP="007A1204">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審査は、書類審査及びプレゼンテーション審査にて行います。プレゼンテーション審査の日時は、事前に通知を行います。プレゼンテーション審査にはパワーポイント</w:t>
      </w:r>
      <w:r w:rsidR="00390889">
        <w:rPr>
          <w:rFonts w:ascii="ＭＳ ゴシック" w:eastAsia="ＭＳ ゴシック" w:hAnsi="ＭＳ ゴシック" w:hint="eastAsia"/>
          <w:color w:val="000000"/>
        </w:rPr>
        <w:t>も使用できますので、必要な場合は事前にお知らせください。</w:t>
      </w:r>
    </w:p>
    <w:p w:rsidR="00AB002C" w:rsidRPr="00EB1A15" w:rsidRDefault="005C203D" w:rsidP="00AB002C">
      <w:pPr>
        <w:ind w:leftChars="200" w:left="616"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エ</w:t>
      </w:r>
      <w:r w:rsidR="00AB3F66">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最優秀提案者の評価点が、審査の結果、100点満点中</w:t>
      </w:r>
      <w:r w:rsidR="00AB3F66">
        <w:rPr>
          <w:rFonts w:ascii="ＭＳ ゴシック" w:eastAsia="ＭＳ ゴシック" w:hAnsi="ＭＳ ゴシック" w:hint="eastAsia"/>
          <w:color w:val="000000"/>
        </w:rPr>
        <w:t>60</w:t>
      </w:r>
      <w:r w:rsidR="00AB002C" w:rsidRPr="00EB1A15">
        <w:rPr>
          <w:rFonts w:ascii="ＭＳ ゴシック" w:eastAsia="ＭＳ ゴシック" w:hAnsi="ＭＳ ゴシック" w:hint="eastAsia"/>
          <w:color w:val="000000"/>
        </w:rPr>
        <w:t>点以下の場合は採択しません。</w:t>
      </w:r>
    </w:p>
    <w:p w:rsidR="00AB002C" w:rsidRPr="00EB1A15" w:rsidRDefault="00AB002C" w:rsidP="00AB002C">
      <w:pPr>
        <w:ind w:leftChars="200" w:left="411"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なお、審査内容に係る質問や異議は一切受け付けません。</w:t>
      </w:r>
    </w:p>
    <w:p w:rsidR="008E6E39"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5C203D">
        <w:rPr>
          <w:rFonts w:ascii="ＭＳ ゴシック" w:eastAsia="ＭＳ ゴシック" w:hAnsi="ＭＳ ゴシック" w:hint="eastAsia"/>
          <w:color w:val="000000"/>
        </w:rPr>
        <w:t>オ</w:t>
      </w:r>
      <w:r w:rsidRPr="00EB1A15">
        <w:rPr>
          <w:rFonts w:ascii="ＭＳ ゴシック" w:eastAsia="ＭＳ ゴシック" w:hAnsi="ＭＳ ゴシック" w:hint="eastAsia"/>
          <w:color w:val="000000"/>
        </w:rPr>
        <w:t xml:space="preserve">　最優秀提案者は特別の理由がないかぎり、契約交渉の相手方に決定します。</w:t>
      </w:r>
    </w:p>
    <w:p w:rsidR="00E313B2" w:rsidRPr="00EB1A15" w:rsidRDefault="00E313B2" w:rsidP="00AB002C">
      <w:pPr>
        <w:rPr>
          <w:rFonts w:ascii="ＭＳ ゴシック" w:eastAsia="ＭＳ ゴシック" w:hAnsi="ＭＳ ゴシック"/>
          <w:color w:val="000000"/>
        </w:rPr>
      </w:pPr>
    </w:p>
    <w:p w:rsidR="00AB002C" w:rsidRPr="00EB1A15" w:rsidRDefault="00AB002C" w:rsidP="00AB002C">
      <w:pPr>
        <w:ind w:firstLineChars="49" w:firstLine="101"/>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tbl>
      <w:tblPr>
        <w:tblW w:w="929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229"/>
        <w:gridCol w:w="1330"/>
        <w:gridCol w:w="5812"/>
        <w:gridCol w:w="822"/>
      </w:tblGrid>
      <w:tr w:rsidR="0003708C" w:rsidRPr="00EB1A15" w:rsidTr="00A976B4">
        <w:tc>
          <w:tcPr>
            <w:tcW w:w="2659" w:type="dxa"/>
            <w:gridSpan w:val="3"/>
            <w:shd w:val="clear" w:color="auto" w:fill="FFFF00"/>
          </w:tcPr>
          <w:p w:rsidR="0003708C" w:rsidRPr="00EB1A15" w:rsidRDefault="0003708C" w:rsidP="00C54A65">
            <w:pPr>
              <w:jc w:val="center"/>
              <w:rPr>
                <w:rFonts w:ascii="ＭＳ ゴシック" w:eastAsia="ＭＳ ゴシック" w:hAnsi="ＭＳ ゴシック"/>
                <w:color w:val="000000"/>
              </w:rPr>
            </w:pPr>
          </w:p>
          <w:p w:rsidR="0003708C" w:rsidRPr="00EB1A15" w:rsidRDefault="0003708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p w:rsidR="0003708C" w:rsidRPr="00EB1A15" w:rsidRDefault="0003708C" w:rsidP="00C54A65">
            <w:pPr>
              <w:jc w:val="center"/>
              <w:rPr>
                <w:rFonts w:ascii="ＭＳ ゴシック" w:eastAsia="ＭＳ ゴシック" w:hAnsi="ＭＳ ゴシック"/>
                <w:color w:val="000000"/>
              </w:rPr>
            </w:pPr>
          </w:p>
        </w:tc>
        <w:tc>
          <w:tcPr>
            <w:tcW w:w="5812" w:type="dxa"/>
            <w:shd w:val="clear" w:color="auto" w:fill="FFFF00"/>
          </w:tcPr>
          <w:p w:rsidR="0003708C" w:rsidRPr="00EB1A15" w:rsidRDefault="0003708C" w:rsidP="00C54A65">
            <w:pPr>
              <w:jc w:val="center"/>
              <w:rPr>
                <w:rFonts w:ascii="ＭＳ ゴシック" w:eastAsia="ＭＳ ゴシック" w:hAnsi="ＭＳ ゴシック"/>
                <w:color w:val="000000"/>
              </w:rPr>
            </w:pPr>
          </w:p>
          <w:p w:rsidR="0003708C" w:rsidRPr="00EB1A15" w:rsidRDefault="0003708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822" w:type="dxa"/>
            <w:shd w:val="clear" w:color="auto" w:fill="FFFF00"/>
          </w:tcPr>
          <w:p w:rsidR="0003708C" w:rsidRPr="00EB1A15" w:rsidRDefault="0003708C" w:rsidP="00C54A65">
            <w:pPr>
              <w:jc w:val="center"/>
              <w:rPr>
                <w:rFonts w:ascii="ＭＳ ゴシック" w:eastAsia="ＭＳ ゴシック" w:hAnsi="ＭＳ ゴシック"/>
                <w:color w:val="000000"/>
              </w:rPr>
            </w:pPr>
          </w:p>
          <w:p w:rsidR="0003708C" w:rsidRPr="00EB1A15" w:rsidRDefault="0003708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9E17AD" w:rsidRPr="00EB1A15" w:rsidTr="00A976B4">
        <w:tc>
          <w:tcPr>
            <w:tcW w:w="2659" w:type="dxa"/>
            <w:gridSpan w:val="3"/>
            <w:vAlign w:val="center"/>
          </w:tcPr>
          <w:p w:rsidR="009E17AD" w:rsidRPr="0076534D" w:rsidRDefault="009E17AD" w:rsidP="009E17AD">
            <w:pPr>
              <w:rPr>
                <w:rFonts w:ascii="ＭＳ ゴシック" w:eastAsia="ＭＳ ゴシック" w:hAnsi="ＭＳ ゴシック"/>
                <w:color w:val="000000"/>
              </w:rPr>
            </w:pPr>
            <w:r w:rsidRPr="0076534D">
              <w:rPr>
                <w:rFonts w:ascii="ＭＳ ゴシック" w:eastAsia="ＭＳ ゴシック" w:hAnsi="ＭＳ ゴシック" w:hint="eastAsia"/>
                <w:color w:val="000000"/>
              </w:rPr>
              <w:t>基本的な考え方・体制</w:t>
            </w:r>
          </w:p>
        </w:tc>
        <w:tc>
          <w:tcPr>
            <w:tcW w:w="5812" w:type="dxa"/>
            <w:shd w:val="clear" w:color="auto" w:fill="auto"/>
            <w:vAlign w:val="center"/>
          </w:tcPr>
          <w:p w:rsidR="009E17AD" w:rsidRPr="0076534D" w:rsidRDefault="009E17AD" w:rsidP="009E17AD">
            <w:pPr>
              <w:numPr>
                <w:ilvl w:val="0"/>
                <w:numId w:val="44"/>
              </w:numPr>
              <w:rPr>
                <w:rFonts w:ascii="ＭＳ ゴシック" w:eastAsia="ＭＳ ゴシック" w:hAnsi="ＭＳ ゴシック"/>
                <w:color w:val="000000"/>
              </w:rPr>
            </w:pPr>
            <w:r w:rsidRPr="0076534D">
              <w:rPr>
                <w:rFonts w:ascii="ＭＳ ゴシック" w:eastAsia="ＭＳ ゴシック" w:hAnsi="ＭＳ ゴシック" w:hint="eastAsia"/>
                <w:color w:val="000000"/>
              </w:rPr>
              <w:t>本事業の趣旨を理解し、事業目的及び内容に関する知識が十分にあるか。</w:t>
            </w:r>
            <w:r w:rsidR="006B3851" w:rsidRPr="0076534D">
              <w:rPr>
                <w:rFonts w:ascii="ＭＳ ゴシック" w:eastAsia="ＭＳ ゴシック" w:hAnsi="ＭＳ ゴシック" w:hint="eastAsia"/>
                <w:color w:val="000000"/>
              </w:rPr>
              <w:t>（包括的支援体制のグランドデザインを示した上で、令和４年度末時点での成果目標を示しているか。）</w:t>
            </w:r>
          </w:p>
          <w:p w:rsidR="00544ABE" w:rsidRPr="0076534D" w:rsidRDefault="009E17AD" w:rsidP="00544ABE">
            <w:pPr>
              <w:numPr>
                <w:ilvl w:val="0"/>
                <w:numId w:val="44"/>
              </w:numPr>
              <w:rPr>
                <w:rFonts w:ascii="ＭＳ ゴシック" w:eastAsia="ＭＳ ゴシック" w:hAnsi="ＭＳ ゴシック"/>
                <w:color w:val="000000"/>
              </w:rPr>
            </w:pPr>
            <w:r w:rsidRPr="0076534D">
              <w:rPr>
                <w:rFonts w:ascii="ＭＳ ゴシック" w:eastAsia="ＭＳ ゴシック" w:hAnsi="ＭＳ ゴシック" w:hint="eastAsia"/>
                <w:color w:val="000000"/>
              </w:rPr>
              <w:t>高齢・障がい・児童・生活困窮分野に関する制度</w:t>
            </w:r>
            <w:r w:rsidR="00544ABE" w:rsidRPr="0076534D">
              <w:rPr>
                <w:rFonts w:ascii="ＭＳ ゴシック" w:eastAsia="ＭＳ ゴシック" w:hAnsi="ＭＳ ゴシック" w:hint="eastAsia"/>
                <w:color w:val="000000"/>
              </w:rPr>
              <w:t>、地域福祉支援計画</w:t>
            </w:r>
            <w:r w:rsidRPr="0076534D">
              <w:rPr>
                <w:rFonts w:ascii="ＭＳ ゴシック" w:eastAsia="ＭＳ ゴシック" w:hAnsi="ＭＳ ゴシック" w:hint="eastAsia"/>
                <w:color w:val="000000"/>
              </w:rPr>
              <w:t>への理解や</w:t>
            </w:r>
            <w:r w:rsidR="00266306" w:rsidRPr="0076534D">
              <w:rPr>
                <w:rFonts w:ascii="ＭＳ ゴシック" w:eastAsia="ＭＳ ゴシック" w:hAnsi="ＭＳ ゴシック" w:hint="eastAsia"/>
                <w:color w:val="000000"/>
              </w:rPr>
              <w:t>市町村や各</w:t>
            </w:r>
            <w:r w:rsidRPr="0076534D">
              <w:rPr>
                <w:rFonts w:ascii="ＭＳ ゴシック" w:eastAsia="ＭＳ ゴシック" w:hAnsi="ＭＳ ゴシック" w:hint="eastAsia"/>
                <w:color w:val="000000"/>
              </w:rPr>
              <w:t>支援機関との連携</w:t>
            </w:r>
            <w:r w:rsidR="00266306" w:rsidRPr="0076534D">
              <w:rPr>
                <w:rFonts w:ascii="ＭＳ ゴシック" w:eastAsia="ＭＳ ゴシック" w:hAnsi="ＭＳ ゴシック" w:hint="eastAsia"/>
                <w:color w:val="000000"/>
              </w:rPr>
              <w:t>を図りながら</w:t>
            </w:r>
            <w:r w:rsidRPr="0076534D">
              <w:rPr>
                <w:rFonts w:ascii="ＭＳ ゴシック" w:eastAsia="ＭＳ ゴシック" w:hAnsi="ＭＳ ゴシック" w:hint="eastAsia"/>
                <w:color w:val="000000"/>
              </w:rPr>
              <w:t>業務を遂行する体制</w:t>
            </w:r>
            <w:r w:rsidR="0003708C" w:rsidRPr="0076534D">
              <w:rPr>
                <w:rFonts w:ascii="ＭＳ ゴシック" w:eastAsia="ＭＳ ゴシック" w:hAnsi="ＭＳ ゴシック" w:hint="eastAsia"/>
                <w:color w:val="000000"/>
              </w:rPr>
              <w:t>が十分なものであるか。</w:t>
            </w:r>
          </w:p>
        </w:tc>
        <w:tc>
          <w:tcPr>
            <w:tcW w:w="822" w:type="dxa"/>
            <w:shd w:val="clear" w:color="auto" w:fill="auto"/>
            <w:vAlign w:val="center"/>
          </w:tcPr>
          <w:p w:rsidR="009E17AD" w:rsidRPr="00EB1A15" w:rsidRDefault="009E17AD" w:rsidP="009E17AD">
            <w:pPr>
              <w:jc w:val="right"/>
              <w:rPr>
                <w:rFonts w:ascii="ＭＳ ゴシック" w:eastAsia="ＭＳ ゴシック" w:hAnsi="ＭＳ ゴシック"/>
                <w:color w:val="000000"/>
              </w:rPr>
            </w:pPr>
          </w:p>
          <w:p w:rsidR="009E17AD" w:rsidRPr="00EB1A15" w:rsidRDefault="00D44D43" w:rsidP="009E17AD">
            <w:pPr>
              <w:jc w:val="right"/>
              <w:rPr>
                <w:rFonts w:ascii="ＭＳ ゴシック" w:eastAsia="ＭＳ ゴシック" w:hAnsi="ＭＳ ゴシック"/>
                <w:color w:val="000000"/>
              </w:rPr>
            </w:pPr>
            <w:r>
              <w:rPr>
                <w:rFonts w:ascii="ＭＳ ゴシック" w:eastAsia="ＭＳ ゴシック" w:hAnsi="ＭＳ ゴシック" w:hint="eastAsia"/>
                <w:color w:val="000000"/>
              </w:rPr>
              <w:t>2</w:t>
            </w:r>
            <w:r>
              <w:rPr>
                <w:rFonts w:ascii="ＭＳ ゴシック" w:eastAsia="ＭＳ ゴシック" w:hAnsi="ＭＳ ゴシック"/>
                <w:color w:val="000000"/>
              </w:rPr>
              <w:t>0</w:t>
            </w:r>
            <w:r w:rsidR="009E17AD" w:rsidRPr="00EB1A15">
              <w:rPr>
                <w:rFonts w:ascii="ＭＳ ゴシック" w:eastAsia="ＭＳ ゴシック" w:hAnsi="ＭＳ ゴシック" w:hint="eastAsia"/>
                <w:color w:val="000000"/>
              </w:rPr>
              <w:t>点</w:t>
            </w:r>
          </w:p>
        </w:tc>
      </w:tr>
      <w:tr w:rsidR="00500D40" w:rsidRPr="00EB1A15" w:rsidTr="00A976B4">
        <w:tc>
          <w:tcPr>
            <w:tcW w:w="1100" w:type="dxa"/>
            <w:vMerge w:val="restart"/>
            <w:vAlign w:val="center"/>
          </w:tcPr>
          <w:p w:rsidR="00500D40" w:rsidRDefault="00500D40" w:rsidP="00500D4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市町村等への支援</w:t>
            </w:r>
          </w:p>
        </w:tc>
        <w:tc>
          <w:tcPr>
            <w:tcW w:w="1559" w:type="dxa"/>
            <w:gridSpan w:val="2"/>
            <w:shd w:val="clear" w:color="auto" w:fill="auto"/>
            <w:vAlign w:val="center"/>
          </w:tcPr>
          <w:p w:rsidR="00500D40" w:rsidRPr="00EB1A15" w:rsidRDefault="00500D40" w:rsidP="009E17AD">
            <w:pPr>
              <w:rPr>
                <w:rFonts w:ascii="ＭＳ ゴシック" w:eastAsia="ＭＳ ゴシック" w:hAnsi="ＭＳ ゴシック"/>
                <w:color w:val="000000"/>
              </w:rPr>
            </w:pPr>
            <w:r>
              <w:rPr>
                <w:rFonts w:ascii="ＭＳ ゴシック" w:eastAsia="ＭＳ ゴシック" w:hAnsi="ＭＳ ゴシック" w:hint="eastAsia"/>
                <w:color w:val="000000"/>
              </w:rPr>
              <w:t>課題把握や解決に向けた支援への提案</w:t>
            </w:r>
          </w:p>
        </w:tc>
        <w:tc>
          <w:tcPr>
            <w:tcW w:w="5812" w:type="dxa"/>
            <w:shd w:val="clear" w:color="auto" w:fill="auto"/>
            <w:vAlign w:val="center"/>
          </w:tcPr>
          <w:p w:rsidR="00500D40" w:rsidRDefault="007A1204" w:rsidP="009E7217">
            <w:pPr>
              <w:numPr>
                <w:ilvl w:val="0"/>
                <w:numId w:val="44"/>
              </w:numPr>
              <w:rPr>
                <w:rFonts w:ascii="ＭＳ ゴシック" w:eastAsia="ＭＳ ゴシック" w:hAnsi="ＭＳ ゴシック"/>
                <w:color w:val="000000"/>
              </w:rPr>
            </w:pPr>
            <w:r w:rsidRPr="00010DB5">
              <w:rPr>
                <w:rFonts w:ascii="ＭＳ ゴシック" w:eastAsia="ＭＳ ゴシック" w:hAnsi="ＭＳ ゴシック" w:hint="eastAsia"/>
                <w:color w:val="000000"/>
              </w:rPr>
              <w:t>市町村及び</w:t>
            </w:r>
            <w:r>
              <w:rPr>
                <w:rFonts w:ascii="ＭＳ ゴシック" w:eastAsia="ＭＳ ゴシック" w:hAnsi="ＭＳ ゴシック" w:hint="eastAsia"/>
                <w:color w:val="000000"/>
              </w:rPr>
              <w:t>包括的支援体制の構築に関係する</w:t>
            </w:r>
            <w:r w:rsidRPr="00010DB5">
              <w:rPr>
                <w:rFonts w:ascii="ＭＳ ゴシック" w:eastAsia="ＭＳ ゴシック" w:hAnsi="ＭＳ ゴシック" w:hint="eastAsia"/>
                <w:color w:val="000000"/>
              </w:rPr>
              <w:t>支援機関</w:t>
            </w:r>
            <w:r>
              <w:rPr>
                <w:rFonts w:ascii="ＭＳ ゴシック" w:eastAsia="ＭＳ ゴシック" w:hAnsi="ＭＳ ゴシック" w:hint="eastAsia"/>
                <w:color w:val="000000"/>
              </w:rPr>
              <w:t>（以下</w:t>
            </w:r>
            <w:r w:rsidR="00DA14D0">
              <w:rPr>
                <w:rFonts w:ascii="ＭＳ ゴシック" w:eastAsia="ＭＳ ゴシック" w:hAnsi="ＭＳ ゴシック" w:hint="eastAsia"/>
                <w:color w:val="000000"/>
              </w:rPr>
              <w:t>「</w:t>
            </w:r>
            <w:r>
              <w:rPr>
                <w:rFonts w:ascii="ＭＳ ゴシック" w:eastAsia="ＭＳ ゴシック" w:hAnsi="ＭＳ ゴシック" w:hint="eastAsia"/>
                <w:color w:val="000000"/>
              </w:rPr>
              <w:t>市町村等</w:t>
            </w:r>
            <w:r w:rsidR="00DA14D0">
              <w:rPr>
                <w:rFonts w:ascii="ＭＳ ゴシック" w:eastAsia="ＭＳ ゴシック" w:hAnsi="ＭＳ ゴシック" w:hint="eastAsia"/>
                <w:color w:val="000000"/>
              </w:rPr>
              <w:t>」という。</w:t>
            </w:r>
            <w:r>
              <w:rPr>
                <w:rFonts w:ascii="ＭＳ ゴシック" w:eastAsia="ＭＳ ゴシック" w:hAnsi="ＭＳ ゴシック" w:hint="eastAsia"/>
                <w:color w:val="000000"/>
              </w:rPr>
              <w:t>）</w:t>
            </w:r>
            <w:r w:rsidRPr="00010DB5">
              <w:rPr>
                <w:rFonts w:ascii="ＭＳ ゴシック" w:eastAsia="ＭＳ ゴシック" w:hAnsi="ＭＳ ゴシック" w:hint="eastAsia"/>
                <w:color w:val="000000"/>
              </w:rPr>
              <w:t>の</w:t>
            </w:r>
            <w:r w:rsidR="00B51A1C">
              <w:rPr>
                <w:rFonts w:ascii="ＭＳ ゴシック" w:eastAsia="ＭＳ ゴシック" w:hAnsi="ＭＳ ゴシック" w:hint="eastAsia"/>
                <w:color w:val="000000"/>
              </w:rPr>
              <w:t>課題</w:t>
            </w:r>
            <w:r w:rsidR="00500D40">
              <w:rPr>
                <w:rFonts w:ascii="ＭＳ ゴシック" w:eastAsia="ＭＳ ゴシック" w:hAnsi="ＭＳ ゴシック" w:hint="eastAsia"/>
                <w:color w:val="000000"/>
              </w:rPr>
              <w:t>に対し、有効な助言ができる人員、体制か。</w:t>
            </w:r>
          </w:p>
          <w:p w:rsidR="00500D40" w:rsidRPr="007A1204" w:rsidRDefault="007A1204" w:rsidP="00033A49">
            <w:pPr>
              <w:numPr>
                <w:ilvl w:val="0"/>
                <w:numId w:val="44"/>
              </w:numPr>
              <w:rPr>
                <w:rFonts w:ascii="ＭＳ ゴシック" w:eastAsia="ＭＳ ゴシック" w:hAnsi="ＭＳ ゴシック"/>
                <w:color w:val="000000"/>
              </w:rPr>
            </w:pPr>
            <w:r>
              <w:rPr>
                <w:rFonts w:ascii="ＭＳ ゴシック" w:eastAsia="ＭＳ ゴシック" w:hAnsi="ＭＳ ゴシック" w:hint="eastAsia"/>
                <w:color w:val="000000"/>
              </w:rPr>
              <w:t>課題把握に向けた市町村等への</w:t>
            </w:r>
            <w:r w:rsidR="00500D40" w:rsidRPr="007A1204">
              <w:rPr>
                <w:rFonts w:ascii="ＭＳ ゴシック" w:eastAsia="ＭＳ ゴシック" w:hAnsi="ＭＳ ゴシック" w:hint="eastAsia"/>
                <w:color w:val="000000"/>
              </w:rPr>
              <w:t>ヒアリングの方策（実施手法、内容、スケジュール等）について、市町村</w:t>
            </w:r>
            <w:r>
              <w:rPr>
                <w:rFonts w:ascii="ＭＳ ゴシック" w:eastAsia="ＭＳ ゴシック" w:hAnsi="ＭＳ ゴシック" w:hint="eastAsia"/>
                <w:color w:val="000000"/>
              </w:rPr>
              <w:t>等</w:t>
            </w:r>
            <w:r w:rsidR="00500D40" w:rsidRPr="007A1204">
              <w:rPr>
                <w:rFonts w:ascii="ＭＳ ゴシック" w:eastAsia="ＭＳ ゴシック" w:hAnsi="ＭＳ ゴシック" w:hint="eastAsia"/>
                <w:color w:val="000000"/>
              </w:rPr>
              <w:t>の負担が少なく、包括的支援体制の構築</w:t>
            </w:r>
            <w:r w:rsidR="00033A49">
              <w:rPr>
                <w:rFonts w:ascii="ＭＳ ゴシック" w:eastAsia="ＭＳ ゴシック" w:hAnsi="ＭＳ ゴシック" w:hint="eastAsia"/>
                <w:color w:val="000000"/>
              </w:rPr>
              <w:t>における</w:t>
            </w:r>
            <w:r w:rsidR="00500D40" w:rsidRPr="007A1204">
              <w:rPr>
                <w:rFonts w:ascii="ＭＳ ゴシック" w:eastAsia="ＭＳ ゴシック" w:hAnsi="ＭＳ ゴシック" w:hint="eastAsia"/>
                <w:color w:val="000000"/>
              </w:rPr>
              <w:t>具体的な課題を把握できるものであるか。</w:t>
            </w:r>
          </w:p>
        </w:tc>
        <w:tc>
          <w:tcPr>
            <w:tcW w:w="822" w:type="dxa"/>
            <w:shd w:val="clear" w:color="auto" w:fill="auto"/>
            <w:vAlign w:val="center"/>
          </w:tcPr>
          <w:p w:rsidR="00500D40" w:rsidRPr="00EB1A15" w:rsidRDefault="00500D40" w:rsidP="009E17AD">
            <w:pPr>
              <w:jc w:val="right"/>
              <w:rPr>
                <w:rFonts w:ascii="ＭＳ ゴシック" w:eastAsia="ＭＳ ゴシック" w:hAnsi="ＭＳ ゴシック"/>
                <w:color w:val="000000"/>
              </w:rPr>
            </w:pPr>
          </w:p>
          <w:p w:rsidR="00500D40" w:rsidRPr="00EB1A15" w:rsidRDefault="00D44D43" w:rsidP="009E17AD">
            <w:pPr>
              <w:jc w:val="right"/>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00500D40" w:rsidRPr="00EB1A15">
              <w:rPr>
                <w:rFonts w:ascii="ＭＳ ゴシック" w:eastAsia="ＭＳ ゴシック" w:hAnsi="ＭＳ ゴシック" w:hint="eastAsia"/>
                <w:color w:val="000000"/>
              </w:rPr>
              <w:t>点</w:t>
            </w:r>
          </w:p>
        </w:tc>
      </w:tr>
      <w:tr w:rsidR="00500D40" w:rsidRPr="009E521C" w:rsidTr="00A976B4">
        <w:tc>
          <w:tcPr>
            <w:tcW w:w="1100" w:type="dxa"/>
            <w:vMerge/>
            <w:vAlign w:val="center"/>
          </w:tcPr>
          <w:p w:rsidR="00500D40" w:rsidRPr="00EB1A15" w:rsidRDefault="00500D40" w:rsidP="00500D40">
            <w:pPr>
              <w:jc w:val="center"/>
              <w:rPr>
                <w:rFonts w:ascii="ＭＳ ゴシック" w:eastAsia="ＭＳ ゴシック" w:hAnsi="ＭＳ ゴシック"/>
                <w:color w:val="000000"/>
              </w:rPr>
            </w:pPr>
          </w:p>
        </w:tc>
        <w:tc>
          <w:tcPr>
            <w:tcW w:w="1559" w:type="dxa"/>
            <w:gridSpan w:val="2"/>
            <w:shd w:val="clear" w:color="auto" w:fill="auto"/>
            <w:vAlign w:val="center"/>
          </w:tcPr>
          <w:p w:rsidR="00500D40" w:rsidRPr="00EB1A15" w:rsidRDefault="00500D40" w:rsidP="002A7D67">
            <w:pPr>
              <w:rPr>
                <w:rFonts w:ascii="ＭＳ ゴシック" w:eastAsia="ＭＳ ゴシック" w:hAnsi="ＭＳ ゴシック"/>
                <w:color w:val="000000"/>
              </w:rPr>
            </w:pPr>
            <w:r>
              <w:rPr>
                <w:rFonts w:ascii="ＭＳ ゴシック" w:eastAsia="ＭＳ ゴシック" w:hAnsi="ＭＳ ゴシック" w:hint="eastAsia"/>
                <w:color w:val="000000"/>
              </w:rPr>
              <w:t>多様な主体との連携</w:t>
            </w:r>
            <w:r w:rsidR="002A7D67">
              <w:rPr>
                <w:rFonts w:ascii="ＭＳ ゴシック" w:eastAsia="ＭＳ ゴシック" w:hAnsi="ＭＳ ゴシック" w:hint="eastAsia"/>
                <w:color w:val="000000"/>
              </w:rPr>
              <w:t>への提案</w:t>
            </w:r>
          </w:p>
        </w:tc>
        <w:tc>
          <w:tcPr>
            <w:tcW w:w="5812" w:type="dxa"/>
            <w:shd w:val="clear" w:color="auto" w:fill="auto"/>
            <w:vAlign w:val="center"/>
          </w:tcPr>
          <w:p w:rsidR="00500D40" w:rsidRPr="009E521C" w:rsidRDefault="002E6A67" w:rsidP="00EE2A65">
            <w:pPr>
              <w:numPr>
                <w:ilvl w:val="0"/>
                <w:numId w:val="44"/>
              </w:numPr>
              <w:rPr>
                <w:rFonts w:ascii="ＭＳ ゴシック" w:eastAsia="ＭＳ ゴシック" w:hAnsi="ＭＳ ゴシック"/>
                <w:color w:val="000000"/>
              </w:rPr>
            </w:pPr>
            <w:r w:rsidRPr="009E521C">
              <w:rPr>
                <w:rFonts w:ascii="ＭＳ ゴシック" w:eastAsia="ＭＳ ゴシック" w:hAnsi="ＭＳ ゴシック" w:hint="eastAsia"/>
                <w:color w:val="000000"/>
              </w:rPr>
              <w:t>地域の実情を踏まえ、多様な民間主体、地域住</w:t>
            </w:r>
            <w:r w:rsidR="00EE2A65" w:rsidRPr="009E521C">
              <w:rPr>
                <w:rFonts w:ascii="ＭＳ ゴシック" w:eastAsia="ＭＳ ゴシック" w:hAnsi="ＭＳ ゴシック" w:hint="eastAsia"/>
                <w:color w:val="000000"/>
              </w:rPr>
              <w:t>民等がつながり支え合う場（プラットフォーム）の整備への支援について、提案者の有するネットワークや資源等を活かした</w:t>
            </w:r>
            <w:r w:rsidR="007A1204" w:rsidRPr="009E521C">
              <w:rPr>
                <w:rFonts w:ascii="ＭＳ ゴシック" w:eastAsia="ＭＳ ゴシック" w:hAnsi="ＭＳ ゴシック" w:hint="eastAsia"/>
                <w:color w:val="000000"/>
              </w:rPr>
              <w:t>具体的な提案</w:t>
            </w:r>
            <w:r w:rsidR="00500D40" w:rsidRPr="009E521C">
              <w:rPr>
                <w:rFonts w:ascii="ＭＳ ゴシック" w:eastAsia="ＭＳ ゴシック" w:hAnsi="ＭＳ ゴシック" w:hint="eastAsia"/>
                <w:color w:val="000000"/>
              </w:rPr>
              <w:t>か。</w:t>
            </w:r>
          </w:p>
          <w:p w:rsidR="00500D40" w:rsidRPr="009E521C" w:rsidRDefault="00537099" w:rsidP="00432FD1">
            <w:pPr>
              <w:numPr>
                <w:ilvl w:val="0"/>
                <w:numId w:val="44"/>
              </w:numPr>
              <w:rPr>
                <w:rFonts w:ascii="ＭＳ ゴシック" w:eastAsia="ＭＳ ゴシック" w:hAnsi="ＭＳ ゴシック"/>
                <w:color w:val="000000"/>
              </w:rPr>
            </w:pPr>
            <w:r w:rsidRPr="009E521C">
              <w:rPr>
                <w:rFonts w:ascii="ＭＳ ゴシック" w:eastAsia="ＭＳ ゴシック" w:hAnsi="ＭＳ ゴシック" w:hint="eastAsia"/>
                <w:color w:val="000000"/>
              </w:rPr>
              <w:t>本事業</w:t>
            </w:r>
            <w:r w:rsidR="00432FD1" w:rsidRPr="009E521C">
              <w:rPr>
                <w:rFonts w:ascii="ＭＳ ゴシック" w:eastAsia="ＭＳ ゴシック" w:hAnsi="ＭＳ ゴシック" w:hint="eastAsia"/>
                <w:color w:val="000000"/>
              </w:rPr>
              <w:t>による</w:t>
            </w:r>
            <w:r w:rsidR="00252FF6" w:rsidRPr="009E521C">
              <w:rPr>
                <w:rFonts w:ascii="ＭＳ ゴシック" w:eastAsia="ＭＳ ゴシック" w:hAnsi="ＭＳ ゴシック" w:hint="eastAsia"/>
                <w:color w:val="000000"/>
              </w:rPr>
              <w:t>支援</w:t>
            </w:r>
            <w:r w:rsidR="00432FD1" w:rsidRPr="009E521C">
              <w:rPr>
                <w:rFonts w:ascii="ＭＳ ゴシック" w:eastAsia="ＭＳ ゴシック" w:hAnsi="ＭＳ ゴシック" w:hint="eastAsia"/>
                <w:color w:val="000000"/>
              </w:rPr>
              <w:t>が終了した</w:t>
            </w:r>
            <w:r w:rsidR="00252FF6" w:rsidRPr="009E521C">
              <w:rPr>
                <w:rFonts w:ascii="ＭＳ ゴシック" w:eastAsia="ＭＳ ゴシック" w:hAnsi="ＭＳ ゴシック" w:hint="eastAsia"/>
                <w:color w:val="000000"/>
              </w:rPr>
              <w:t>後</w:t>
            </w:r>
            <w:r w:rsidR="00432FD1" w:rsidRPr="009E521C">
              <w:rPr>
                <w:rFonts w:ascii="ＭＳ ゴシック" w:eastAsia="ＭＳ ゴシック" w:hAnsi="ＭＳ ゴシック" w:hint="eastAsia"/>
                <w:color w:val="000000"/>
              </w:rPr>
              <w:t>も</w:t>
            </w:r>
            <w:r w:rsidR="00010DB5" w:rsidRPr="009E521C">
              <w:rPr>
                <w:rFonts w:ascii="ＭＳ ゴシック" w:eastAsia="ＭＳ ゴシック" w:hAnsi="ＭＳ ゴシック" w:hint="eastAsia"/>
                <w:color w:val="000000"/>
              </w:rPr>
              <w:t>市町村</w:t>
            </w:r>
            <w:r w:rsidR="00D44D43" w:rsidRPr="009E521C">
              <w:rPr>
                <w:rFonts w:ascii="ＭＳ ゴシック" w:eastAsia="ＭＳ ゴシック" w:hAnsi="ＭＳ ゴシック" w:hint="eastAsia"/>
                <w:color w:val="000000"/>
              </w:rPr>
              <w:t>等の</w:t>
            </w:r>
            <w:r w:rsidR="00010DB5" w:rsidRPr="009E521C">
              <w:rPr>
                <w:rFonts w:ascii="ＭＳ ゴシック" w:eastAsia="ＭＳ ゴシック" w:hAnsi="ＭＳ ゴシック" w:hint="eastAsia"/>
                <w:color w:val="000000"/>
              </w:rPr>
              <w:t>担当者が</w:t>
            </w:r>
            <w:r w:rsidR="00252FF6" w:rsidRPr="009E521C">
              <w:rPr>
                <w:rFonts w:ascii="ＭＳ ゴシック" w:eastAsia="ＭＳ ゴシック" w:hAnsi="ＭＳ ゴシック" w:hint="eastAsia"/>
                <w:color w:val="000000"/>
              </w:rPr>
              <w:t>主体的</w:t>
            </w:r>
            <w:r w:rsidR="00C07C77" w:rsidRPr="009E521C">
              <w:rPr>
                <w:rFonts w:ascii="ＭＳ ゴシック" w:eastAsia="ＭＳ ゴシック" w:hAnsi="ＭＳ ゴシック" w:hint="eastAsia"/>
                <w:color w:val="000000"/>
              </w:rPr>
              <w:t>、</w:t>
            </w:r>
            <w:r w:rsidR="00D44D43" w:rsidRPr="009E521C">
              <w:rPr>
                <w:rFonts w:ascii="ＭＳ ゴシック" w:eastAsia="ＭＳ ゴシック" w:hAnsi="ＭＳ ゴシック" w:hint="eastAsia"/>
                <w:color w:val="000000"/>
              </w:rPr>
              <w:t>継続的に取り組む動機付けとなる</w:t>
            </w:r>
            <w:r w:rsidR="00500D40" w:rsidRPr="009E521C">
              <w:rPr>
                <w:rFonts w:ascii="ＭＳ ゴシック" w:eastAsia="ＭＳ ゴシック" w:hAnsi="ＭＳ ゴシック" w:hint="eastAsia"/>
                <w:color w:val="000000"/>
              </w:rPr>
              <w:t>よう</w:t>
            </w:r>
            <w:r w:rsidR="00D44D43" w:rsidRPr="009E521C">
              <w:rPr>
                <w:rFonts w:ascii="ＭＳ ゴシック" w:eastAsia="ＭＳ ゴシック" w:hAnsi="ＭＳ ゴシック" w:hint="eastAsia"/>
                <w:color w:val="000000"/>
              </w:rPr>
              <w:t>な</w:t>
            </w:r>
            <w:r w:rsidR="007A1204" w:rsidRPr="009E521C">
              <w:rPr>
                <w:rFonts w:ascii="ＭＳ ゴシック" w:eastAsia="ＭＳ ゴシック" w:hAnsi="ＭＳ ゴシック" w:hint="eastAsia"/>
                <w:color w:val="000000"/>
              </w:rPr>
              <w:t>工夫がされているか</w:t>
            </w:r>
            <w:r w:rsidR="00500D40" w:rsidRPr="009E521C">
              <w:rPr>
                <w:rFonts w:ascii="ＭＳ ゴシック" w:eastAsia="ＭＳ ゴシック" w:hAnsi="ＭＳ ゴシック" w:hint="eastAsia"/>
                <w:color w:val="000000"/>
              </w:rPr>
              <w:t>。</w:t>
            </w:r>
          </w:p>
        </w:tc>
        <w:tc>
          <w:tcPr>
            <w:tcW w:w="822" w:type="dxa"/>
            <w:shd w:val="clear" w:color="auto" w:fill="auto"/>
            <w:vAlign w:val="center"/>
          </w:tcPr>
          <w:p w:rsidR="00500D40" w:rsidRPr="009E521C" w:rsidRDefault="00500D40" w:rsidP="009E17AD">
            <w:pPr>
              <w:jc w:val="right"/>
              <w:rPr>
                <w:rFonts w:ascii="ＭＳ ゴシック" w:eastAsia="ＭＳ ゴシック" w:hAnsi="ＭＳ ゴシック"/>
                <w:color w:val="000000"/>
              </w:rPr>
            </w:pPr>
          </w:p>
          <w:p w:rsidR="00500D40" w:rsidRPr="009E521C" w:rsidRDefault="00D44D43" w:rsidP="009E17AD">
            <w:pPr>
              <w:jc w:val="right"/>
              <w:rPr>
                <w:rFonts w:ascii="ＭＳ ゴシック" w:eastAsia="ＭＳ ゴシック" w:hAnsi="ＭＳ ゴシック"/>
                <w:color w:val="000000"/>
              </w:rPr>
            </w:pPr>
            <w:r w:rsidRPr="009E521C">
              <w:rPr>
                <w:rFonts w:ascii="ＭＳ ゴシック" w:eastAsia="ＭＳ ゴシック" w:hAnsi="ＭＳ ゴシック"/>
                <w:color w:val="000000"/>
              </w:rPr>
              <w:t>30</w:t>
            </w:r>
            <w:r w:rsidR="00500D40" w:rsidRPr="009E521C">
              <w:rPr>
                <w:rFonts w:ascii="ＭＳ ゴシック" w:eastAsia="ＭＳ ゴシック" w:hAnsi="ＭＳ ゴシック" w:hint="eastAsia"/>
                <w:color w:val="000000"/>
              </w:rPr>
              <w:t>点</w:t>
            </w:r>
          </w:p>
        </w:tc>
      </w:tr>
      <w:tr w:rsidR="005B3D47" w:rsidRPr="009E521C" w:rsidTr="00506470">
        <w:tc>
          <w:tcPr>
            <w:tcW w:w="2659" w:type="dxa"/>
            <w:gridSpan w:val="3"/>
            <w:vAlign w:val="center"/>
          </w:tcPr>
          <w:p w:rsidR="005B3D47" w:rsidRPr="00EB1A15" w:rsidRDefault="005B3D47" w:rsidP="00FF4BA9">
            <w:pPr>
              <w:rPr>
                <w:rFonts w:ascii="ＭＳ ゴシック" w:eastAsia="ＭＳ ゴシック" w:hAnsi="ＭＳ ゴシック"/>
                <w:color w:val="000000"/>
              </w:rPr>
            </w:pPr>
            <w:r>
              <w:rPr>
                <w:rFonts w:ascii="ＭＳ ゴシック" w:eastAsia="ＭＳ ゴシック" w:hAnsi="ＭＳ ゴシック" w:hint="eastAsia"/>
                <w:color w:val="000000"/>
              </w:rPr>
              <w:t>広域的な</w:t>
            </w:r>
            <w:r w:rsidR="00FF4BA9">
              <w:rPr>
                <w:rFonts w:ascii="ＭＳ ゴシック" w:eastAsia="ＭＳ ゴシック" w:hAnsi="ＭＳ ゴシック" w:hint="eastAsia"/>
                <w:color w:val="000000"/>
              </w:rPr>
              <w:t>連携体制の構築</w:t>
            </w:r>
          </w:p>
        </w:tc>
        <w:tc>
          <w:tcPr>
            <w:tcW w:w="5812" w:type="dxa"/>
            <w:shd w:val="clear" w:color="auto" w:fill="auto"/>
            <w:vAlign w:val="center"/>
          </w:tcPr>
          <w:p w:rsidR="005B3D47" w:rsidRPr="009E521C" w:rsidRDefault="007C5B54" w:rsidP="007C5B54">
            <w:pPr>
              <w:numPr>
                <w:ilvl w:val="0"/>
                <w:numId w:val="44"/>
              </w:numPr>
              <w:rPr>
                <w:rFonts w:ascii="ＭＳ ゴシック" w:eastAsia="ＭＳ ゴシック" w:hAnsi="ＭＳ ゴシック"/>
                <w:color w:val="000000"/>
              </w:rPr>
            </w:pPr>
            <w:r w:rsidRPr="009E521C">
              <w:rPr>
                <w:rFonts w:ascii="ＭＳ ゴシック" w:eastAsia="ＭＳ ゴシック" w:hAnsi="ＭＳ ゴシック" w:hint="eastAsia"/>
                <w:color w:val="000000"/>
              </w:rPr>
              <w:t>市町村をまた</w:t>
            </w:r>
            <w:r w:rsidR="00DA14D0">
              <w:rPr>
                <w:rFonts w:ascii="ＭＳ ゴシック" w:eastAsia="ＭＳ ゴシック" w:hAnsi="ＭＳ ゴシック" w:hint="eastAsia"/>
                <w:color w:val="000000"/>
              </w:rPr>
              <w:t>ぐ</w:t>
            </w:r>
            <w:r w:rsidRPr="009E521C">
              <w:rPr>
                <w:rFonts w:ascii="ＭＳ ゴシック" w:eastAsia="ＭＳ ゴシック" w:hAnsi="ＭＳ ゴシック" w:hint="eastAsia"/>
                <w:color w:val="000000"/>
              </w:rPr>
              <w:t>ケースの支援調整を行う</w:t>
            </w:r>
            <w:r w:rsidR="004D5665" w:rsidRPr="009E521C">
              <w:rPr>
                <w:rFonts w:ascii="ＭＳ ゴシック" w:eastAsia="ＭＳ ゴシック" w:hAnsi="ＭＳ ゴシック" w:hint="eastAsia"/>
                <w:color w:val="000000"/>
              </w:rPr>
              <w:t>能力や実績を有している</w:t>
            </w:r>
            <w:r w:rsidRPr="009E521C">
              <w:rPr>
                <w:rFonts w:ascii="ＭＳ ゴシック" w:eastAsia="ＭＳ ゴシック" w:hAnsi="ＭＳ ゴシック" w:hint="eastAsia"/>
                <w:color w:val="000000"/>
              </w:rPr>
              <w:t>人員</w:t>
            </w:r>
            <w:r w:rsidR="004D5665" w:rsidRPr="009E521C">
              <w:rPr>
                <w:rFonts w:ascii="ＭＳ ゴシック" w:eastAsia="ＭＳ ゴシック" w:hAnsi="ＭＳ ゴシック" w:hint="eastAsia"/>
                <w:color w:val="000000"/>
              </w:rPr>
              <w:t>・体制を確保できるか</w:t>
            </w:r>
            <w:r w:rsidRPr="009E521C">
              <w:rPr>
                <w:rFonts w:ascii="ＭＳ ゴシック" w:eastAsia="ＭＳ ゴシック" w:hAnsi="ＭＳ ゴシック" w:hint="eastAsia"/>
                <w:color w:val="000000"/>
              </w:rPr>
              <w:t>。</w:t>
            </w:r>
          </w:p>
          <w:p w:rsidR="007C5B54" w:rsidRPr="009E521C" w:rsidRDefault="007C5B54" w:rsidP="00CC2433">
            <w:pPr>
              <w:numPr>
                <w:ilvl w:val="0"/>
                <w:numId w:val="44"/>
              </w:numPr>
              <w:rPr>
                <w:rFonts w:ascii="ＭＳ ゴシック" w:eastAsia="ＭＳ ゴシック" w:hAnsi="ＭＳ ゴシック"/>
                <w:color w:val="000000"/>
              </w:rPr>
            </w:pPr>
            <w:r w:rsidRPr="009E521C">
              <w:rPr>
                <w:rFonts w:ascii="ＭＳ ゴシック" w:eastAsia="ＭＳ ゴシック" w:hAnsi="ＭＳ ゴシック" w:hint="eastAsia"/>
                <w:color w:val="000000"/>
              </w:rPr>
              <w:t>コーディネート</w:t>
            </w:r>
            <w:r w:rsidR="00CC2433" w:rsidRPr="009E521C">
              <w:rPr>
                <w:rFonts w:ascii="ＭＳ ゴシック" w:eastAsia="ＭＳ ゴシック" w:hAnsi="ＭＳ ゴシック" w:hint="eastAsia"/>
                <w:color w:val="000000"/>
              </w:rPr>
              <w:t>の</w:t>
            </w:r>
            <w:r w:rsidRPr="009E521C">
              <w:rPr>
                <w:rFonts w:ascii="ＭＳ ゴシック" w:eastAsia="ＭＳ ゴシック" w:hAnsi="ＭＳ ゴシック" w:hint="eastAsia"/>
                <w:color w:val="000000"/>
              </w:rPr>
              <w:t>際に、市町村等の担当者同士が円滑なコミュニケーションがとれるよう工夫がされているか。</w:t>
            </w:r>
          </w:p>
        </w:tc>
        <w:tc>
          <w:tcPr>
            <w:tcW w:w="822" w:type="dxa"/>
            <w:shd w:val="clear" w:color="auto" w:fill="auto"/>
            <w:vAlign w:val="center"/>
          </w:tcPr>
          <w:p w:rsidR="005B3D47" w:rsidRPr="009E521C" w:rsidRDefault="005B3D47" w:rsidP="009E17AD">
            <w:pPr>
              <w:jc w:val="right"/>
              <w:rPr>
                <w:rFonts w:ascii="ＭＳ ゴシック" w:eastAsia="ＭＳ ゴシック" w:hAnsi="ＭＳ ゴシック"/>
                <w:color w:val="000000"/>
              </w:rPr>
            </w:pPr>
            <w:r w:rsidRPr="009E521C">
              <w:rPr>
                <w:rFonts w:ascii="ＭＳ ゴシック" w:eastAsia="ＭＳ ゴシック" w:hAnsi="ＭＳ ゴシック" w:hint="eastAsia"/>
                <w:color w:val="000000"/>
              </w:rPr>
              <w:t>1</w:t>
            </w:r>
            <w:r w:rsidRPr="009E521C">
              <w:rPr>
                <w:rFonts w:ascii="ＭＳ ゴシック" w:eastAsia="ＭＳ ゴシック" w:hAnsi="ＭＳ ゴシック"/>
                <w:color w:val="000000"/>
              </w:rPr>
              <w:t>0</w:t>
            </w:r>
            <w:r w:rsidRPr="009E521C">
              <w:rPr>
                <w:rFonts w:ascii="ＭＳ ゴシック" w:eastAsia="ＭＳ ゴシック" w:hAnsi="ＭＳ ゴシック" w:hint="eastAsia"/>
                <w:color w:val="000000"/>
              </w:rPr>
              <w:t>点</w:t>
            </w:r>
          </w:p>
        </w:tc>
      </w:tr>
      <w:tr w:rsidR="009E7217" w:rsidRPr="009E521C" w:rsidTr="00A976B4">
        <w:tc>
          <w:tcPr>
            <w:tcW w:w="2659" w:type="dxa"/>
            <w:gridSpan w:val="3"/>
            <w:vAlign w:val="center"/>
          </w:tcPr>
          <w:p w:rsidR="002A7D67" w:rsidRPr="0076534D" w:rsidRDefault="009E7217" w:rsidP="00D61EBC">
            <w:pPr>
              <w:rPr>
                <w:rFonts w:ascii="ＭＳ ゴシック" w:eastAsia="ＭＳ ゴシック" w:hAnsi="ＭＳ ゴシック"/>
                <w:color w:val="000000"/>
              </w:rPr>
            </w:pPr>
            <w:r w:rsidRPr="0076534D">
              <w:rPr>
                <w:rFonts w:ascii="ＭＳ ゴシック" w:eastAsia="ＭＳ ゴシック" w:hAnsi="ＭＳ ゴシック" w:hint="eastAsia"/>
                <w:color w:val="000000"/>
              </w:rPr>
              <w:t>包括的支援体制構築に</w:t>
            </w:r>
          </w:p>
          <w:p w:rsidR="009E7217" w:rsidRPr="0076534D" w:rsidRDefault="009E7217" w:rsidP="00FF4BA9">
            <w:pPr>
              <w:rPr>
                <w:rFonts w:ascii="ＭＳ ゴシック" w:eastAsia="ＭＳ ゴシック" w:hAnsi="ＭＳ ゴシック"/>
                <w:color w:val="000000"/>
              </w:rPr>
            </w:pPr>
            <w:r w:rsidRPr="0076534D">
              <w:rPr>
                <w:rFonts w:ascii="ＭＳ ゴシック" w:eastAsia="ＭＳ ゴシック" w:hAnsi="ＭＳ ゴシック" w:hint="eastAsia"/>
                <w:color w:val="000000"/>
              </w:rPr>
              <w:t>向けた</w:t>
            </w:r>
            <w:r w:rsidR="00FF4BA9" w:rsidRPr="0076534D">
              <w:rPr>
                <w:rFonts w:ascii="ＭＳ ゴシック" w:eastAsia="ＭＳ ゴシック" w:hAnsi="ＭＳ ゴシック" w:hint="eastAsia"/>
                <w:color w:val="000000"/>
              </w:rPr>
              <w:t>府への協力</w:t>
            </w:r>
          </w:p>
        </w:tc>
        <w:tc>
          <w:tcPr>
            <w:tcW w:w="5812" w:type="dxa"/>
            <w:shd w:val="clear" w:color="auto" w:fill="auto"/>
            <w:vAlign w:val="center"/>
          </w:tcPr>
          <w:p w:rsidR="005C203D" w:rsidRPr="0076534D" w:rsidRDefault="00CC2433" w:rsidP="00E7003B">
            <w:pPr>
              <w:pStyle w:val="a0"/>
              <w:numPr>
                <w:ilvl w:val="0"/>
                <w:numId w:val="44"/>
              </w:numPr>
              <w:ind w:leftChars="0"/>
              <w:rPr>
                <w:rFonts w:ascii="ＭＳ ゴシック" w:eastAsia="ＭＳ ゴシック" w:hAnsi="ＭＳ ゴシック"/>
                <w:color w:val="000000"/>
              </w:rPr>
            </w:pPr>
            <w:r w:rsidRPr="0076534D">
              <w:rPr>
                <w:rFonts w:ascii="ＭＳ ゴシック" w:eastAsia="ＭＳ ゴシック" w:hAnsi="ＭＳ ゴシック" w:hint="eastAsia"/>
                <w:color w:val="000000"/>
              </w:rPr>
              <w:t>府が主催する</w:t>
            </w:r>
            <w:r w:rsidR="004D5665" w:rsidRPr="0076534D">
              <w:rPr>
                <w:rFonts w:ascii="ＭＳ ゴシック" w:eastAsia="ＭＳ ゴシック" w:hAnsi="ＭＳ ゴシック" w:hint="eastAsia"/>
                <w:color w:val="000000"/>
              </w:rPr>
              <w:t>研修の企画・立案に際し、</w:t>
            </w:r>
            <w:r w:rsidR="00010DB5" w:rsidRPr="0076534D">
              <w:rPr>
                <w:rFonts w:ascii="ＭＳ ゴシック" w:eastAsia="ＭＳ ゴシック" w:hAnsi="ＭＳ ゴシック" w:hint="eastAsia"/>
                <w:color w:val="000000"/>
              </w:rPr>
              <w:t>市町村の共通課題</w:t>
            </w:r>
            <w:r w:rsidR="00482772" w:rsidRPr="0076534D">
              <w:rPr>
                <w:rFonts w:ascii="ＭＳ ゴシック" w:eastAsia="ＭＳ ゴシック" w:hAnsi="ＭＳ ゴシック" w:hint="eastAsia"/>
                <w:color w:val="000000"/>
              </w:rPr>
              <w:t>の提供</w:t>
            </w:r>
            <w:r w:rsidR="00544ABE" w:rsidRPr="0076534D">
              <w:rPr>
                <w:rFonts w:ascii="ＭＳ ゴシック" w:eastAsia="ＭＳ ゴシック" w:hAnsi="ＭＳ ゴシック" w:hint="eastAsia"/>
                <w:color w:val="000000"/>
              </w:rPr>
              <w:t>や府が主催する会議への参加</w:t>
            </w:r>
            <w:r w:rsidR="00482772" w:rsidRPr="0076534D">
              <w:rPr>
                <w:rFonts w:ascii="ＭＳ ゴシック" w:eastAsia="ＭＳ ゴシック" w:hAnsi="ＭＳ ゴシック" w:hint="eastAsia"/>
                <w:color w:val="000000"/>
              </w:rPr>
              <w:t>等</w:t>
            </w:r>
            <w:r w:rsidR="00B46246" w:rsidRPr="0076534D">
              <w:rPr>
                <w:rFonts w:ascii="ＭＳ ゴシック" w:eastAsia="ＭＳ ゴシック" w:hAnsi="ＭＳ ゴシック" w:hint="eastAsia"/>
                <w:color w:val="000000"/>
              </w:rPr>
              <w:t>、府への</w:t>
            </w:r>
            <w:r w:rsidR="00E110DE" w:rsidRPr="0076534D">
              <w:rPr>
                <w:rFonts w:ascii="ＭＳ ゴシック" w:eastAsia="ＭＳ ゴシック" w:hAnsi="ＭＳ ゴシック" w:hint="eastAsia"/>
                <w:color w:val="000000"/>
              </w:rPr>
              <w:t>協力内容について提案しているか。</w:t>
            </w:r>
          </w:p>
          <w:p w:rsidR="00A54FB7" w:rsidRPr="0076534D" w:rsidRDefault="00D61EBC" w:rsidP="002253BB">
            <w:pPr>
              <w:pStyle w:val="a0"/>
              <w:numPr>
                <w:ilvl w:val="0"/>
                <w:numId w:val="44"/>
              </w:numPr>
              <w:ind w:leftChars="0"/>
              <w:rPr>
                <w:rFonts w:ascii="ＭＳ ゴシック" w:eastAsia="ＭＳ ゴシック" w:hAnsi="ＭＳ ゴシック"/>
                <w:color w:val="000000"/>
              </w:rPr>
            </w:pPr>
            <w:r w:rsidRPr="0076534D">
              <w:rPr>
                <w:rFonts w:ascii="ＭＳ ゴシック" w:eastAsia="ＭＳ ゴシック" w:hAnsi="ＭＳ ゴシック" w:hint="eastAsia"/>
                <w:color w:val="000000"/>
              </w:rPr>
              <w:t>本事業を効果的・効率的に実施するためのオリジナリティある取組み</w:t>
            </w:r>
            <w:r w:rsidR="002B1931" w:rsidRPr="0076534D">
              <w:rPr>
                <w:rFonts w:ascii="ＭＳ ゴシック" w:eastAsia="ＭＳ ゴシック" w:hAnsi="ＭＳ ゴシック" w:hint="eastAsia"/>
                <w:color w:val="000000"/>
              </w:rPr>
              <w:t>の提案</w:t>
            </w:r>
            <w:r w:rsidR="00A54FB7" w:rsidRPr="0076534D">
              <w:rPr>
                <w:rFonts w:ascii="ＭＳ ゴシック" w:eastAsia="ＭＳ ゴシック" w:hAnsi="ＭＳ ゴシック" w:hint="eastAsia"/>
                <w:color w:val="000000"/>
              </w:rPr>
              <w:t>がされているか。</w:t>
            </w:r>
          </w:p>
          <w:p w:rsidR="00544ABE" w:rsidRPr="0076534D" w:rsidRDefault="00B46246" w:rsidP="00544ABE">
            <w:pPr>
              <w:pStyle w:val="a0"/>
              <w:numPr>
                <w:ilvl w:val="0"/>
                <w:numId w:val="44"/>
              </w:numPr>
              <w:ind w:leftChars="0"/>
              <w:rPr>
                <w:rFonts w:ascii="ＭＳ ゴシック" w:eastAsia="ＭＳ ゴシック" w:hAnsi="ＭＳ ゴシック"/>
                <w:color w:val="000000"/>
              </w:rPr>
            </w:pPr>
            <w:r w:rsidRPr="0076534D">
              <w:rPr>
                <w:rFonts w:ascii="ＭＳ ゴシック" w:eastAsia="ＭＳ ゴシック" w:hAnsi="ＭＳ ゴシック" w:hint="eastAsia"/>
                <w:color w:val="000000"/>
              </w:rPr>
              <w:t>府が</w:t>
            </w:r>
            <w:r w:rsidR="002253BB" w:rsidRPr="0076534D">
              <w:rPr>
                <w:rFonts w:ascii="ＭＳ ゴシック" w:eastAsia="ＭＳ ゴシック" w:hAnsi="ＭＳ ゴシック" w:hint="eastAsia"/>
                <w:color w:val="000000"/>
              </w:rPr>
              <w:t>今後</w:t>
            </w:r>
            <w:r w:rsidR="00E110DE" w:rsidRPr="0076534D">
              <w:rPr>
                <w:rFonts w:ascii="ＭＳ ゴシック" w:eastAsia="ＭＳ ゴシック" w:hAnsi="ＭＳ ゴシック" w:hint="eastAsia"/>
                <w:color w:val="000000"/>
              </w:rPr>
              <w:t>実施すべき</w:t>
            </w:r>
            <w:r w:rsidR="002B1931" w:rsidRPr="0076534D">
              <w:rPr>
                <w:rFonts w:ascii="ＭＳ ゴシック" w:eastAsia="ＭＳ ゴシック" w:hAnsi="ＭＳ ゴシック" w:hint="eastAsia"/>
                <w:color w:val="000000"/>
              </w:rPr>
              <w:t>市町村支援</w:t>
            </w:r>
            <w:r w:rsidR="00E110DE" w:rsidRPr="0076534D">
              <w:rPr>
                <w:rFonts w:ascii="ＭＳ ゴシック" w:eastAsia="ＭＳ ゴシック" w:hAnsi="ＭＳ ゴシック" w:hint="eastAsia"/>
                <w:color w:val="000000"/>
              </w:rPr>
              <w:t>策を提言する方針</w:t>
            </w:r>
            <w:r w:rsidR="002B1931" w:rsidRPr="0076534D">
              <w:rPr>
                <w:rFonts w:ascii="ＭＳ ゴシック" w:eastAsia="ＭＳ ゴシック" w:hAnsi="ＭＳ ゴシック" w:hint="eastAsia"/>
                <w:color w:val="000000"/>
              </w:rPr>
              <w:t>が示されているか</w:t>
            </w:r>
            <w:r w:rsidR="00E110DE" w:rsidRPr="0076534D">
              <w:rPr>
                <w:rFonts w:ascii="ＭＳ ゴシック" w:eastAsia="ＭＳ ゴシック" w:hAnsi="ＭＳ ゴシック" w:hint="eastAsia"/>
                <w:color w:val="000000"/>
              </w:rPr>
              <w:t>。</w:t>
            </w:r>
          </w:p>
        </w:tc>
        <w:tc>
          <w:tcPr>
            <w:tcW w:w="822" w:type="dxa"/>
            <w:shd w:val="clear" w:color="auto" w:fill="auto"/>
            <w:vAlign w:val="center"/>
          </w:tcPr>
          <w:p w:rsidR="009E7217" w:rsidRPr="009E521C" w:rsidRDefault="00D44D43" w:rsidP="009E17AD">
            <w:pPr>
              <w:jc w:val="right"/>
              <w:rPr>
                <w:rFonts w:ascii="ＭＳ ゴシック" w:eastAsia="ＭＳ ゴシック" w:hAnsi="ＭＳ ゴシック"/>
                <w:color w:val="000000"/>
              </w:rPr>
            </w:pPr>
            <w:r w:rsidRPr="009E521C">
              <w:rPr>
                <w:rFonts w:ascii="ＭＳ ゴシック" w:eastAsia="ＭＳ ゴシック" w:hAnsi="ＭＳ ゴシック" w:hint="eastAsia"/>
                <w:color w:val="000000"/>
              </w:rPr>
              <w:t>1</w:t>
            </w:r>
            <w:r w:rsidRPr="009E521C">
              <w:rPr>
                <w:rFonts w:ascii="ＭＳ ゴシック" w:eastAsia="ＭＳ ゴシック" w:hAnsi="ＭＳ ゴシック"/>
                <w:color w:val="000000"/>
              </w:rPr>
              <w:t>5</w:t>
            </w:r>
            <w:r w:rsidRPr="009E521C">
              <w:rPr>
                <w:rFonts w:ascii="ＭＳ ゴシック" w:eastAsia="ＭＳ ゴシック" w:hAnsi="ＭＳ ゴシック" w:hint="eastAsia"/>
                <w:color w:val="000000"/>
              </w:rPr>
              <w:t>点</w:t>
            </w:r>
          </w:p>
        </w:tc>
      </w:tr>
      <w:tr w:rsidR="00AA11EB" w:rsidRPr="00EB1A15" w:rsidTr="00E33C2E">
        <w:trPr>
          <w:trHeight w:val="713"/>
        </w:trPr>
        <w:tc>
          <w:tcPr>
            <w:tcW w:w="1329" w:type="dxa"/>
            <w:gridSpan w:val="2"/>
            <w:vMerge w:val="restart"/>
            <w:vAlign w:val="center"/>
          </w:tcPr>
          <w:p w:rsidR="00AA11EB" w:rsidRPr="003D2B0A" w:rsidRDefault="00AA11EB" w:rsidP="00AA11EB">
            <w:pPr>
              <w:rPr>
                <w:rFonts w:ascii="ＭＳ ゴシック" w:eastAsia="ＭＳ ゴシック" w:hAnsi="ＭＳ ゴシック"/>
                <w:color w:val="000000"/>
              </w:rPr>
            </w:pPr>
            <w:r w:rsidRPr="003D2B0A">
              <w:rPr>
                <w:rFonts w:ascii="ＭＳ ゴシック" w:eastAsia="ＭＳ ゴシック" w:hAnsi="ＭＳ ゴシック" w:hint="eastAsia"/>
                <w:color w:val="000000"/>
              </w:rPr>
              <w:t>府の施策</w:t>
            </w:r>
          </w:p>
          <w:p w:rsidR="00AA11EB" w:rsidRPr="003D2B0A" w:rsidRDefault="00AA11EB" w:rsidP="00AA11EB">
            <w:pPr>
              <w:rPr>
                <w:rFonts w:ascii="ＭＳ ゴシック" w:eastAsia="ＭＳ ゴシック" w:hAnsi="ＭＳ ゴシック"/>
                <w:color w:val="000000"/>
              </w:rPr>
            </w:pPr>
            <w:r w:rsidRPr="003D2B0A">
              <w:rPr>
                <w:rFonts w:ascii="ＭＳ ゴシック" w:eastAsia="ＭＳ ゴシック" w:hAnsi="ＭＳ ゴシック" w:hint="eastAsia"/>
                <w:color w:val="000000"/>
              </w:rPr>
              <w:t>への対応</w:t>
            </w:r>
          </w:p>
        </w:tc>
        <w:tc>
          <w:tcPr>
            <w:tcW w:w="1330" w:type="dxa"/>
            <w:vAlign w:val="center"/>
          </w:tcPr>
          <w:p w:rsidR="00AA11EB" w:rsidRPr="003D2B0A" w:rsidRDefault="00AA11EB" w:rsidP="009E17AD">
            <w:pPr>
              <w:rPr>
                <w:rFonts w:ascii="ＭＳ ゴシック" w:eastAsia="ＭＳ ゴシック" w:hAnsi="ＭＳ ゴシック"/>
                <w:color w:val="000000"/>
              </w:rPr>
            </w:pPr>
            <w:r w:rsidRPr="003D2B0A">
              <w:rPr>
                <w:rFonts w:ascii="ＭＳ ゴシック" w:eastAsia="ＭＳ ゴシック" w:hAnsi="ＭＳ ゴシック" w:hint="eastAsia"/>
                <w:color w:val="000000"/>
              </w:rPr>
              <w:t>障がい者</w:t>
            </w:r>
          </w:p>
          <w:p w:rsidR="00AA11EB" w:rsidRPr="003D2B0A" w:rsidRDefault="00AA11EB" w:rsidP="009E17AD">
            <w:pPr>
              <w:rPr>
                <w:rFonts w:ascii="ＭＳ ゴシック" w:eastAsia="ＭＳ ゴシック" w:hAnsi="ＭＳ ゴシック"/>
                <w:color w:val="000000"/>
              </w:rPr>
            </w:pPr>
            <w:r w:rsidRPr="003D2B0A">
              <w:rPr>
                <w:rFonts w:ascii="ＭＳ ゴシック" w:eastAsia="ＭＳ ゴシック" w:hAnsi="ＭＳ ゴシック" w:hint="eastAsia"/>
                <w:color w:val="000000"/>
              </w:rPr>
              <w:t>雇用</w:t>
            </w:r>
          </w:p>
        </w:tc>
        <w:tc>
          <w:tcPr>
            <w:tcW w:w="5812" w:type="dxa"/>
            <w:shd w:val="clear" w:color="auto" w:fill="auto"/>
            <w:vAlign w:val="center"/>
          </w:tcPr>
          <w:p w:rsidR="00AA11EB" w:rsidRPr="003D2B0A" w:rsidRDefault="00AA11EB" w:rsidP="00AA11EB">
            <w:pPr>
              <w:pStyle w:val="a0"/>
              <w:numPr>
                <w:ilvl w:val="0"/>
                <w:numId w:val="44"/>
              </w:numPr>
              <w:ind w:leftChars="0"/>
              <w:rPr>
                <w:rFonts w:ascii="ＭＳ ゴシック" w:eastAsia="ＭＳ ゴシック" w:hAnsi="ＭＳ ゴシック"/>
                <w:color w:val="000000"/>
              </w:rPr>
            </w:pPr>
            <w:r w:rsidRPr="003D2B0A">
              <w:rPr>
                <w:rFonts w:ascii="ＭＳ ゴシック" w:eastAsia="ＭＳ ゴシック" w:hAnsi="ＭＳ ゴシック" w:hint="eastAsia"/>
                <w:color w:val="000000"/>
              </w:rPr>
              <w:t>常用労働者43.5人以上の場合、法定雇用障がい者数を超える障がい者を雇用しているか。または、常用労働者43.5人未満の場合、１人以上障がい者を雇用しているかどうか。</w:t>
            </w:r>
          </w:p>
        </w:tc>
        <w:tc>
          <w:tcPr>
            <w:tcW w:w="822" w:type="dxa"/>
            <w:shd w:val="clear" w:color="auto" w:fill="auto"/>
            <w:vAlign w:val="center"/>
          </w:tcPr>
          <w:p w:rsidR="00AA11EB" w:rsidRPr="003D2B0A" w:rsidRDefault="00AA11EB" w:rsidP="009E17AD">
            <w:pPr>
              <w:jc w:val="right"/>
              <w:rPr>
                <w:rFonts w:ascii="ＭＳ ゴシック" w:eastAsia="ＭＳ ゴシック" w:hAnsi="ＭＳ ゴシック"/>
                <w:color w:val="000000"/>
              </w:rPr>
            </w:pPr>
            <w:r w:rsidRPr="003D2B0A">
              <w:rPr>
                <w:rFonts w:ascii="ＭＳ ゴシック" w:eastAsia="ＭＳ ゴシック" w:hAnsi="ＭＳ ゴシック"/>
                <w:color w:val="000000"/>
              </w:rPr>
              <w:t>4</w:t>
            </w:r>
            <w:r w:rsidRPr="003D2B0A">
              <w:rPr>
                <w:rFonts w:ascii="ＭＳ ゴシック" w:eastAsia="ＭＳ ゴシック" w:hAnsi="ＭＳ ゴシック" w:hint="eastAsia"/>
                <w:color w:val="000000"/>
              </w:rPr>
              <w:t>点</w:t>
            </w:r>
          </w:p>
        </w:tc>
      </w:tr>
      <w:tr w:rsidR="00AA11EB" w:rsidRPr="00EB1A15" w:rsidTr="00E33C2E">
        <w:trPr>
          <w:trHeight w:val="713"/>
        </w:trPr>
        <w:tc>
          <w:tcPr>
            <w:tcW w:w="1329" w:type="dxa"/>
            <w:gridSpan w:val="2"/>
            <w:vMerge/>
            <w:vAlign w:val="center"/>
          </w:tcPr>
          <w:p w:rsidR="00AA11EB" w:rsidRPr="003D2B0A" w:rsidRDefault="00AA11EB" w:rsidP="009E17AD">
            <w:pPr>
              <w:rPr>
                <w:rFonts w:ascii="ＭＳ ゴシック" w:eastAsia="ＭＳ ゴシック" w:hAnsi="ＭＳ ゴシック"/>
                <w:color w:val="000000"/>
              </w:rPr>
            </w:pPr>
          </w:p>
        </w:tc>
        <w:tc>
          <w:tcPr>
            <w:tcW w:w="1330" w:type="dxa"/>
            <w:vAlign w:val="center"/>
          </w:tcPr>
          <w:p w:rsidR="00AA11EB" w:rsidRPr="003D2B0A" w:rsidRDefault="00AA11EB" w:rsidP="009E17AD">
            <w:pPr>
              <w:rPr>
                <w:rFonts w:ascii="ＭＳ ゴシック" w:eastAsia="ＭＳ ゴシック" w:hAnsi="ＭＳ ゴシック"/>
                <w:color w:val="000000"/>
              </w:rPr>
            </w:pPr>
            <w:r w:rsidRPr="003D2B0A">
              <w:rPr>
                <w:rFonts w:ascii="ＭＳ ゴシック" w:eastAsia="ＭＳ ゴシック" w:hAnsi="ＭＳ ゴシック" w:hint="eastAsia"/>
                <w:color w:val="000000"/>
              </w:rPr>
              <w:t>その他</w:t>
            </w:r>
          </w:p>
        </w:tc>
        <w:tc>
          <w:tcPr>
            <w:tcW w:w="5812" w:type="dxa"/>
            <w:shd w:val="clear" w:color="auto" w:fill="auto"/>
            <w:vAlign w:val="center"/>
          </w:tcPr>
          <w:p w:rsidR="00AA11EB" w:rsidRPr="003D2B0A" w:rsidRDefault="00AA11EB" w:rsidP="00AA11EB">
            <w:pPr>
              <w:pStyle w:val="a0"/>
              <w:numPr>
                <w:ilvl w:val="0"/>
                <w:numId w:val="44"/>
              </w:numPr>
              <w:ind w:leftChars="0"/>
              <w:rPr>
                <w:rFonts w:ascii="ＭＳ ゴシック" w:eastAsia="ＭＳ ゴシック" w:hAnsi="ＭＳ ゴシック"/>
                <w:color w:val="000000"/>
              </w:rPr>
            </w:pPr>
            <w:r w:rsidRPr="003D2B0A">
              <w:rPr>
                <w:rFonts w:ascii="ＭＳ ゴシック" w:eastAsia="ＭＳ ゴシック" w:hAnsi="ＭＳ ゴシック" w:hint="eastAsia"/>
                <w:color w:val="000000"/>
              </w:rPr>
              <w:t>ひとり親家庭の親、または自立相談支援機関利用者の雇用がなされているか。</w:t>
            </w:r>
          </w:p>
        </w:tc>
        <w:tc>
          <w:tcPr>
            <w:tcW w:w="822" w:type="dxa"/>
            <w:shd w:val="clear" w:color="auto" w:fill="auto"/>
            <w:vAlign w:val="center"/>
          </w:tcPr>
          <w:p w:rsidR="00AA11EB" w:rsidRPr="003D2B0A" w:rsidRDefault="00AA11EB" w:rsidP="009E17AD">
            <w:pPr>
              <w:jc w:val="right"/>
              <w:rPr>
                <w:rFonts w:ascii="ＭＳ ゴシック" w:eastAsia="ＭＳ ゴシック" w:hAnsi="ＭＳ ゴシック"/>
                <w:color w:val="000000"/>
              </w:rPr>
            </w:pPr>
            <w:r w:rsidRPr="003D2B0A">
              <w:rPr>
                <w:rFonts w:ascii="ＭＳ ゴシック" w:eastAsia="ＭＳ ゴシック" w:hAnsi="ＭＳ ゴシック" w:hint="eastAsia"/>
                <w:color w:val="000000"/>
              </w:rPr>
              <w:t>1点</w:t>
            </w:r>
          </w:p>
        </w:tc>
      </w:tr>
      <w:tr w:rsidR="009E17AD" w:rsidRPr="00EB1A15" w:rsidTr="00A976B4">
        <w:trPr>
          <w:trHeight w:val="713"/>
        </w:trPr>
        <w:tc>
          <w:tcPr>
            <w:tcW w:w="2659" w:type="dxa"/>
            <w:gridSpan w:val="3"/>
            <w:vAlign w:val="center"/>
          </w:tcPr>
          <w:p w:rsidR="009E17AD" w:rsidRPr="00EB1A15" w:rsidRDefault="009E17AD" w:rsidP="009E17AD">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　格　点</w:t>
            </w:r>
          </w:p>
        </w:tc>
        <w:tc>
          <w:tcPr>
            <w:tcW w:w="5812" w:type="dxa"/>
            <w:shd w:val="clear" w:color="auto" w:fill="auto"/>
            <w:vAlign w:val="center"/>
          </w:tcPr>
          <w:p w:rsidR="009E17AD" w:rsidRPr="00EB1A15" w:rsidRDefault="009E17AD" w:rsidP="009E17AD">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価格点の算定式（例）</w:t>
            </w:r>
          </w:p>
          <w:p w:rsidR="009E17AD" w:rsidRPr="00EB1A15" w:rsidRDefault="009E17AD" w:rsidP="001A62B5">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満点（</w:t>
            </w:r>
            <w:r w:rsidR="001A62B5">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点）×提案価格のうち最低価格／自社の提案価格</w:t>
            </w:r>
          </w:p>
        </w:tc>
        <w:tc>
          <w:tcPr>
            <w:tcW w:w="822" w:type="dxa"/>
            <w:shd w:val="clear" w:color="auto" w:fill="auto"/>
            <w:vAlign w:val="center"/>
          </w:tcPr>
          <w:p w:rsidR="009E17AD" w:rsidRPr="00EB1A15" w:rsidRDefault="00D44D43" w:rsidP="009E17AD">
            <w:pPr>
              <w:jc w:val="right"/>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009E17AD" w:rsidRPr="00EB1A15">
              <w:rPr>
                <w:rFonts w:ascii="ＭＳ ゴシック" w:eastAsia="ＭＳ ゴシック" w:hAnsi="ＭＳ ゴシック" w:hint="eastAsia"/>
                <w:color w:val="000000"/>
              </w:rPr>
              <w:t>点</w:t>
            </w:r>
          </w:p>
        </w:tc>
      </w:tr>
      <w:tr w:rsidR="009E17AD" w:rsidRPr="00EB1A15" w:rsidTr="00B42466">
        <w:trPr>
          <w:trHeight w:val="440"/>
        </w:trPr>
        <w:tc>
          <w:tcPr>
            <w:tcW w:w="8471" w:type="dxa"/>
            <w:gridSpan w:val="4"/>
            <w:vAlign w:val="center"/>
          </w:tcPr>
          <w:p w:rsidR="009E17AD" w:rsidRPr="00EB1A15" w:rsidRDefault="009E17AD" w:rsidP="009E17AD">
            <w:pP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822" w:type="dxa"/>
            <w:shd w:val="clear" w:color="auto" w:fill="auto"/>
            <w:vAlign w:val="center"/>
          </w:tcPr>
          <w:p w:rsidR="009E17AD" w:rsidRPr="00EB1A15" w:rsidRDefault="00D44D43" w:rsidP="009E17AD">
            <w:pPr>
              <w:jc w:val="right"/>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00</w:t>
            </w:r>
            <w:r w:rsidR="009E17AD">
              <w:rPr>
                <w:rFonts w:ascii="ＭＳ ゴシック" w:eastAsia="ＭＳ ゴシック" w:hAnsi="ＭＳ ゴシック" w:hint="eastAsia"/>
                <w:color w:val="000000"/>
              </w:rPr>
              <w:t>点</w:t>
            </w:r>
          </w:p>
        </w:tc>
      </w:tr>
    </w:tbl>
    <w:p w:rsidR="00E313B2"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rsidR="00E313B2" w:rsidRPr="00234C3E" w:rsidRDefault="00AB002C" w:rsidP="00AB002C">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color w:val="000000"/>
        </w:rPr>
        <w:t>イ　選定</w:t>
      </w:r>
      <w:r w:rsidR="007738DE" w:rsidRPr="00234C3E">
        <w:rPr>
          <w:rFonts w:ascii="ＭＳ ゴシック" w:eastAsia="ＭＳ ゴシック" w:hAnsi="ＭＳ ゴシック" w:hint="eastAsia"/>
          <w:color w:val="000000"/>
        </w:rPr>
        <w:t>過程の透明性を確保する観点から、以下の項目を</w:t>
      </w:r>
      <w:r w:rsidR="008E6E39">
        <w:rPr>
          <w:rFonts w:ascii="ＭＳ ゴシック" w:eastAsia="ＭＳ ゴシック" w:hAnsi="ＭＳ ゴシック" w:hint="eastAsia"/>
          <w:color w:val="000000"/>
        </w:rPr>
        <w:t>地域福祉</w:t>
      </w:r>
      <w:r w:rsidR="00E313B2" w:rsidRPr="00234C3E">
        <w:rPr>
          <w:rFonts w:ascii="ＭＳ ゴシック" w:eastAsia="ＭＳ ゴシック" w:hAnsi="ＭＳ ゴシック" w:hint="eastAsia"/>
        </w:rPr>
        <w:t>課</w:t>
      </w:r>
      <w:r w:rsidR="007738DE" w:rsidRPr="00234C3E">
        <w:rPr>
          <w:rFonts w:ascii="ＭＳ ゴシック" w:eastAsia="ＭＳ ゴシック" w:hAnsi="ＭＳ ゴシック" w:hint="eastAsia"/>
        </w:rPr>
        <w:t>ホームページ</w:t>
      </w:r>
    </w:p>
    <w:p w:rsidR="00660BFA" w:rsidRPr="00660BFA" w:rsidRDefault="003E7ADF" w:rsidP="00660BFA">
      <w:pPr>
        <w:ind w:leftChars="250" w:left="514" w:firstLineChars="150" w:firstLine="308"/>
        <w:rPr>
          <w:rFonts w:ascii="ＭＳ ゴシック" w:eastAsia="ＭＳ ゴシック" w:hAnsi="ＭＳ ゴシック"/>
        </w:rPr>
      </w:pPr>
      <w:hyperlink r:id="rId11" w:history="1">
        <w:r w:rsidR="00660BFA" w:rsidRPr="00660BFA">
          <w:rPr>
            <w:rStyle w:val="a9"/>
            <w:rFonts w:ascii="ＭＳ ゴシック" w:eastAsia="ＭＳ ゴシック" w:hAnsi="ＭＳ ゴシック"/>
          </w:rPr>
          <w:t>https://www.pref.osaka.lg.jp/chiikifukushi/houkatsutekisien/index.html</w:t>
        </w:r>
      </w:hyperlink>
    </w:p>
    <w:p w:rsidR="00AB002C" w:rsidRPr="00AF47CD" w:rsidRDefault="00AB002C" w:rsidP="00D8138B">
      <w:pPr>
        <w:ind w:leftChars="300" w:left="616" w:firstLineChars="100" w:firstLine="205"/>
        <w:rPr>
          <w:rFonts w:ascii="ＭＳ ゴシック" w:eastAsia="ＭＳ ゴシック" w:hAnsi="ＭＳ ゴシック"/>
          <w:color w:val="000000"/>
        </w:rPr>
      </w:pPr>
      <w:r w:rsidRPr="00AF47CD">
        <w:rPr>
          <w:rFonts w:ascii="ＭＳ ゴシック" w:eastAsia="ＭＳ ゴシック" w:hAnsi="ＭＳ ゴシック" w:hint="eastAsia"/>
          <w:color w:val="000000"/>
        </w:rPr>
        <w:t>において公表します。</w:t>
      </w:r>
    </w:p>
    <w:p w:rsidR="00D50EB0" w:rsidRPr="00AF47CD" w:rsidRDefault="00AB002C" w:rsidP="00D50EB0">
      <w:pPr>
        <w:ind w:firstLineChars="400" w:firstLine="822"/>
        <w:rPr>
          <w:rFonts w:ascii="ＭＳ ゴシック" w:eastAsia="ＭＳ ゴシック" w:hAnsi="ＭＳ ゴシック"/>
          <w:color w:val="000000"/>
        </w:rPr>
      </w:pPr>
      <w:r w:rsidRPr="00AF47CD">
        <w:rPr>
          <w:rFonts w:ascii="ＭＳ ゴシック" w:eastAsia="ＭＳ ゴシック" w:hAnsi="ＭＳ ゴシック" w:hint="eastAsia"/>
          <w:color w:val="000000"/>
        </w:rPr>
        <w:t>応募者が</w:t>
      </w:r>
      <w:r w:rsidR="009A48E3">
        <w:rPr>
          <w:rFonts w:ascii="ＭＳ ゴシック" w:eastAsia="ＭＳ ゴシック" w:hAnsi="ＭＳ ゴシック" w:hint="eastAsia"/>
          <w:color w:val="000000"/>
        </w:rPr>
        <w:t>２</w:t>
      </w:r>
      <w:r w:rsidRPr="00AF47CD">
        <w:rPr>
          <w:rFonts w:ascii="ＭＳ ゴシック" w:eastAsia="ＭＳ ゴシック" w:hAnsi="ＭＳ ゴシック" w:hint="eastAsia"/>
          <w:color w:val="000000"/>
        </w:rPr>
        <w:t>者であった場合の次点者の得点は公表しません。</w:t>
      </w:r>
    </w:p>
    <w:p w:rsidR="00477ADC" w:rsidRPr="00AF47CD" w:rsidRDefault="00D50EB0" w:rsidP="00D50EB0">
      <w:pPr>
        <w:numPr>
          <w:ilvl w:val="0"/>
          <w:numId w:val="42"/>
        </w:numPr>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最優秀提案事業者及び契約交渉の相手方と評価点　</w:t>
      </w:r>
    </w:p>
    <w:p w:rsidR="00D50EB0" w:rsidRPr="00AF47CD" w:rsidRDefault="00D50EB0" w:rsidP="00477ADC">
      <w:pPr>
        <w:ind w:left="771"/>
        <w:rPr>
          <w:rFonts w:ascii="ＭＳ ゴシック" w:eastAsia="ＭＳ ゴシック" w:hAnsi="ＭＳ ゴシック"/>
          <w:color w:val="000000"/>
        </w:rPr>
      </w:pPr>
      <w:r w:rsidRPr="00AF47CD">
        <w:rPr>
          <w:rFonts w:ascii="ＭＳ ゴシック" w:eastAsia="ＭＳ ゴシック" w:hAnsi="ＭＳ ゴシック" w:hint="eastAsia"/>
          <w:color w:val="000000"/>
        </w:rPr>
        <w:t>＊品質点・価格点を配点した場合の価格点・提案金額</w:t>
      </w:r>
    </w:p>
    <w:p w:rsidR="00D50EB0" w:rsidRPr="00AF47CD" w:rsidRDefault="00D50EB0" w:rsidP="00D50EB0">
      <w:pPr>
        <w:ind w:firstLineChars="200" w:firstLine="411"/>
        <w:rPr>
          <w:rFonts w:ascii="ＭＳ ゴシック" w:eastAsia="ＭＳ ゴシック" w:hAnsi="ＭＳ ゴシック"/>
          <w:color w:val="000000"/>
        </w:rPr>
      </w:pPr>
      <w:r w:rsidRPr="00AF47CD">
        <w:rPr>
          <w:rFonts w:ascii="ＭＳ ゴシック" w:eastAsia="ＭＳ ゴシック" w:hAnsi="ＭＳ ゴシック" w:hint="eastAsia"/>
          <w:color w:val="000000"/>
        </w:rPr>
        <w:t>② 全提案事業者の名称　＊申込順</w:t>
      </w:r>
    </w:p>
    <w:p w:rsidR="00D50EB0" w:rsidRPr="00AF47CD" w:rsidRDefault="00D50EB0" w:rsidP="00D50EB0">
      <w:pPr>
        <w:ind w:firstLineChars="200" w:firstLine="411"/>
        <w:rPr>
          <w:rFonts w:ascii="ＭＳ ゴシック" w:eastAsia="ＭＳ ゴシック" w:hAnsi="ＭＳ ゴシック"/>
          <w:color w:val="000000"/>
        </w:rPr>
      </w:pPr>
      <w:r w:rsidRPr="00AF47CD">
        <w:rPr>
          <w:rFonts w:ascii="ＭＳ ゴシック" w:eastAsia="ＭＳ ゴシック" w:hAnsi="ＭＳ ゴシック" w:hint="eastAsia"/>
          <w:color w:val="000000"/>
        </w:rPr>
        <w:t>③ 全提案事業者の評価点　＊得点順  内容は①に同じ</w:t>
      </w:r>
    </w:p>
    <w:p w:rsidR="00D50EB0" w:rsidRPr="00AF47CD" w:rsidRDefault="00D50EB0" w:rsidP="00D50EB0">
      <w:pPr>
        <w:ind w:firstLineChars="200" w:firstLine="411"/>
        <w:rPr>
          <w:rFonts w:ascii="ＭＳ ゴシック" w:eastAsia="ＭＳ ゴシック" w:hAnsi="ＭＳ ゴシック"/>
          <w:color w:val="000000"/>
        </w:rPr>
      </w:pPr>
      <w:r w:rsidRPr="00AF47CD">
        <w:rPr>
          <w:rFonts w:ascii="ＭＳ ゴシック" w:eastAsia="ＭＳ ゴシック" w:hAnsi="ＭＳ ゴシック" w:hint="eastAsia"/>
          <w:color w:val="000000"/>
        </w:rPr>
        <w:t>④ 最優秀提案事業者の選定理由　＊講評ポイント</w:t>
      </w:r>
    </w:p>
    <w:p w:rsidR="00D50EB0" w:rsidRPr="00AF47CD" w:rsidRDefault="00D50EB0" w:rsidP="00D50EB0">
      <w:pPr>
        <w:ind w:firstLineChars="200" w:firstLine="411"/>
        <w:rPr>
          <w:rFonts w:ascii="ＭＳ ゴシック" w:eastAsia="ＭＳ ゴシック" w:hAnsi="ＭＳ ゴシック"/>
          <w:color w:val="000000"/>
        </w:rPr>
      </w:pPr>
      <w:r w:rsidRPr="00AF47CD">
        <w:rPr>
          <w:rFonts w:ascii="ＭＳ ゴシック" w:eastAsia="ＭＳ ゴシック" w:hAnsi="ＭＳ ゴシック" w:hint="eastAsia"/>
          <w:color w:val="000000"/>
        </w:rPr>
        <w:t>⑤ 選定委員会委員の氏名及び選任理由</w:t>
      </w:r>
    </w:p>
    <w:p w:rsidR="00D50EB0" w:rsidRPr="00AF47CD" w:rsidRDefault="00D50EB0" w:rsidP="00D50EB0">
      <w:pPr>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⑥ その他（最優秀提案事業者と契約交渉の相手方が異なる場合は、その理由）</w:t>
      </w:r>
    </w:p>
    <w:p w:rsidR="00D50EB0" w:rsidRPr="00AF47CD" w:rsidRDefault="00D50EB0" w:rsidP="00D50EB0">
      <w:pPr>
        <w:ind w:firstLineChars="100" w:firstLine="205"/>
        <w:rPr>
          <w:rFonts w:ascii="ＭＳ ゴシック" w:eastAsia="ＭＳ ゴシック" w:hAnsi="ＭＳ ゴシック"/>
          <w:color w:val="000000"/>
        </w:rPr>
      </w:pPr>
    </w:p>
    <w:p w:rsidR="00AB002C" w:rsidRPr="00AF47CD" w:rsidRDefault="00D50EB0" w:rsidP="00D50EB0">
      <w:pPr>
        <w:ind w:firstLineChars="100" w:firstLine="205"/>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w:t>
      </w:r>
      <w:r w:rsidR="00AB002C" w:rsidRPr="00AF47CD">
        <w:rPr>
          <w:rFonts w:ascii="ＭＳ ゴシック" w:eastAsia="ＭＳ ゴシック" w:hAnsi="ＭＳ ゴシック" w:hint="eastAsia"/>
          <w:color w:val="000000"/>
        </w:rPr>
        <w:t>(4) 審査対象からの除外（失格事由）</w:t>
      </w:r>
    </w:p>
    <w:p w:rsidR="00AB002C" w:rsidRPr="00AF47CD" w:rsidRDefault="00AB002C" w:rsidP="00AB002C">
      <w:pPr>
        <w:ind w:left="411" w:hangingChars="200" w:hanging="411"/>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rsidR="00AB002C" w:rsidRPr="00AF47CD" w:rsidRDefault="00AB002C" w:rsidP="00AB002C">
      <w:pPr>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ア　選定委員に対して、直接、間接を問わず、故意に接触を求めること。</w:t>
      </w:r>
    </w:p>
    <w:p w:rsidR="00AB002C" w:rsidRPr="00AF47CD" w:rsidRDefault="00AB002C" w:rsidP="00AB002C">
      <w:pPr>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イ　他の応募提案者と応募提案の内容又はその意思について相談を行うこと。</w:t>
      </w:r>
    </w:p>
    <w:p w:rsidR="00AB002C" w:rsidRPr="00AF47CD" w:rsidRDefault="00AB002C" w:rsidP="00AB002C">
      <w:pPr>
        <w:ind w:left="822" w:hangingChars="400" w:hanging="822"/>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rsidR="00AB002C" w:rsidRPr="00AF47CD" w:rsidRDefault="00AB002C" w:rsidP="00AB002C">
      <w:pPr>
        <w:ind w:left="822" w:hangingChars="400" w:hanging="822"/>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エ　応募提案書類に虚偽の記載を行うこと。</w:t>
      </w:r>
    </w:p>
    <w:p w:rsidR="00AB002C" w:rsidRPr="00AF47CD" w:rsidRDefault="00AB002C" w:rsidP="00AB002C">
      <w:pPr>
        <w:ind w:firstLineChars="99" w:firstLine="203"/>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オ　その他選定結果に影響を及ぼすおそれのある不正行為を行うこと。</w:t>
      </w:r>
    </w:p>
    <w:p w:rsidR="00AB002C" w:rsidRPr="00AF47CD" w:rsidRDefault="00AB002C" w:rsidP="00AB002C">
      <w:pPr>
        <w:rPr>
          <w:rFonts w:ascii="ＭＳ ゴシック" w:eastAsia="ＭＳ ゴシック" w:hAnsi="ＭＳ ゴシック"/>
          <w:b/>
          <w:color w:val="000000"/>
          <w:szCs w:val="21"/>
        </w:rPr>
      </w:pPr>
    </w:p>
    <w:p w:rsidR="00AB002C" w:rsidRPr="00AF47CD" w:rsidRDefault="00AB002C" w:rsidP="00AB002C">
      <w:pPr>
        <w:rPr>
          <w:rFonts w:ascii="ＭＳ ゴシック" w:eastAsia="ＭＳ ゴシック" w:hAnsi="ＭＳ ゴシック"/>
          <w:b/>
          <w:color w:val="000000"/>
        </w:rPr>
      </w:pPr>
      <w:r w:rsidRPr="00AF47CD">
        <w:rPr>
          <w:rFonts w:ascii="ＭＳ ゴシック" w:eastAsia="ＭＳ ゴシック" w:hAnsi="ＭＳ ゴシック" w:hint="eastAsia"/>
          <w:b/>
          <w:color w:val="000000"/>
        </w:rPr>
        <w:t>８　契約手続きについて</w:t>
      </w:r>
    </w:p>
    <w:p w:rsidR="00AB002C" w:rsidRPr="00AF47CD" w:rsidRDefault="00AB002C" w:rsidP="00AB002C">
      <w:pPr>
        <w:ind w:firstLineChars="100" w:firstLine="205"/>
        <w:rPr>
          <w:rFonts w:ascii="ＭＳ ゴシック" w:eastAsia="ＭＳ ゴシック" w:hAnsi="ＭＳ ゴシック"/>
          <w:color w:val="000000"/>
        </w:rPr>
      </w:pPr>
      <w:r w:rsidRPr="00AF47CD">
        <w:rPr>
          <w:rFonts w:ascii="ＭＳ ゴシック" w:eastAsia="ＭＳ ゴシック" w:hAnsi="ＭＳ ゴシック" w:hint="eastAsia"/>
          <w:color w:val="000000"/>
        </w:rPr>
        <w:t>(1)</w:t>
      </w:r>
      <w:r w:rsidR="006C457E" w:rsidRPr="00AF47CD">
        <w:rPr>
          <w:rFonts w:ascii="ＭＳ ゴシック" w:eastAsia="ＭＳ ゴシック" w:hAnsi="ＭＳ ゴシック" w:hint="eastAsia"/>
          <w:color w:val="000000"/>
        </w:rPr>
        <w:t xml:space="preserve">　</w:t>
      </w:r>
      <w:r w:rsidRPr="00AF47CD">
        <w:rPr>
          <w:rFonts w:ascii="ＭＳ ゴシック" w:eastAsia="ＭＳ ゴシック" w:hAnsi="ＭＳ ゴシック" w:hint="eastAsia"/>
          <w:color w:val="000000"/>
        </w:rPr>
        <w:t>契約交渉の相手方に選定された者と大阪府との間で協議を行い、契約を締結します。</w:t>
      </w:r>
    </w:p>
    <w:p w:rsidR="00FD5ABE" w:rsidRPr="00AF47CD" w:rsidRDefault="00AB002C" w:rsidP="00FD5ABE">
      <w:pPr>
        <w:ind w:left="514" w:hangingChars="250" w:hanging="514"/>
        <w:rPr>
          <w:rFonts w:ascii="ＭＳ ゴシック" w:eastAsia="ＭＳ ゴシック" w:hAnsi="ＭＳ ゴシック"/>
          <w:color w:val="000000"/>
        </w:rPr>
      </w:pPr>
      <w:r w:rsidRPr="00AF47CD">
        <w:rPr>
          <w:rFonts w:ascii="ＭＳ ゴシック" w:eastAsia="ＭＳ ゴシック" w:hAnsi="ＭＳ ゴシック" w:hint="eastAsia"/>
          <w:color w:val="000000"/>
        </w:rPr>
        <w:t xml:space="preserve">　(</w:t>
      </w:r>
      <w:r w:rsidR="00FD5ABE" w:rsidRPr="00AF47CD">
        <w:rPr>
          <w:rFonts w:ascii="ＭＳ ゴシック" w:eastAsia="ＭＳ ゴシック" w:hAnsi="ＭＳ ゴシック"/>
          <w:color w:val="000000"/>
        </w:rPr>
        <w:t>2</w:t>
      </w:r>
      <w:r w:rsidRPr="00AF47CD">
        <w:rPr>
          <w:rFonts w:ascii="ＭＳ ゴシック" w:eastAsia="ＭＳ ゴシック" w:hAnsi="ＭＳ ゴシック" w:hint="eastAsia"/>
          <w:color w:val="000000"/>
        </w:rPr>
        <w:t>)  契約金額の支払いについては、精算払いとします。</w:t>
      </w:r>
    </w:p>
    <w:p w:rsidR="00AB002C" w:rsidRPr="00AF47CD"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AF47CD">
        <w:rPr>
          <w:rFonts w:ascii="ＭＳ ゴシック" w:eastAsia="ＭＳ ゴシック" w:hAnsi="ＭＳ ゴシック" w:hint="eastAsia"/>
          <w:color w:val="000000"/>
        </w:rPr>
        <w:t>(3</w:t>
      </w:r>
      <w:r w:rsidR="00AB002C" w:rsidRPr="00AF47CD">
        <w:rPr>
          <w:rFonts w:ascii="ＭＳ ゴシック" w:eastAsia="ＭＳ ゴシック" w:hAnsi="ＭＳ ゴシック" w:hint="eastAsia"/>
          <w:color w:val="000000"/>
        </w:rPr>
        <w:t>)  契約に際して、</w:t>
      </w:r>
      <w:r w:rsidR="004821B6" w:rsidRPr="00AF47CD">
        <w:rPr>
          <w:rFonts w:ascii="ＭＳ ゴシック" w:eastAsia="ＭＳ ゴシック" w:hAnsi="ＭＳ ゴシック" w:hint="eastAsia"/>
          <w:color w:val="000000"/>
        </w:rPr>
        <w:t>暴力団排除措置規則第８条第１項に規定する誓約書</w:t>
      </w:r>
      <w:r w:rsidR="00AB002C" w:rsidRPr="00AF47CD">
        <w:rPr>
          <w:rFonts w:ascii="ＭＳ ゴシック" w:eastAsia="ＭＳ ゴシック" w:hAnsi="ＭＳ ゴシック" w:hint="eastAsia"/>
          <w:color w:val="000000"/>
        </w:rPr>
        <w:t>（様式10）を提出いただきます。</w:t>
      </w:r>
      <w:r w:rsidR="00AB002C" w:rsidRPr="00AF47CD">
        <w:rPr>
          <w:rFonts w:ascii="ＭＳ ゴシック" w:eastAsia="ＭＳ ゴシック" w:hAnsi="ＭＳ ゴシック" w:cs="MS-Mincho" w:hint="eastAsia"/>
          <w:color w:val="000000"/>
          <w:kern w:val="0"/>
          <w:szCs w:val="21"/>
          <w:shd w:val="clear" w:color="auto" w:fill="FFFFFF"/>
        </w:rPr>
        <w:t>誓約書を提出しないときは</w:t>
      </w:r>
      <w:r w:rsidR="00E313B2" w:rsidRPr="00AF47CD">
        <w:rPr>
          <w:rFonts w:ascii="ＭＳ ゴシック" w:eastAsia="ＭＳ ゴシック" w:hAnsi="ＭＳ ゴシック" w:cs="MS-Mincho" w:hint="eastAsia"/>
          <w:color w:val="000000"/>
          <w:kern w:val="0"/>
          <w:szCs w:val="21"/>
          <w:shd w:val="clear" w:color="auto" w:fill="FFFFFF"/>
        </w:rPr>
        <w:t>、</w:t>
      </w:r>
      <w:r w:rsidR="00AB002C" w:rsidRPr="00AF47CD">
        <w:rPr>
          <w:rFonts w:ascii="ＭＳ ゴシック" w:eastAsia="ＭＳ ゴシック" w:hAnsi="ＭＳ ゴシック" w:cs="MS-Mincho" w:hint="eastAsia"/>
          <w:color w:val="000000"/>
          <w:kern w:val="0"/>
          <w:szCs w:val="21"/>
          <w:shd w:val="clear" w:color="auto" w:fill="FFFFFF"/>
        </w:rPr>
        <w:t>大阪府は契約を締結し</w:t>
      </w:r>
      <w:r w:rsidR="00265E0A" w:rsidRPr="00AF47CD">
        <w:rPr>
          <w:rFonts w:ascii="ＭＳ ゴシック" w:eastAsia="ＭＳ ゴシック" w:hAnsi="ＭＳ ゴシック" w:cs="MS-Mincho" w:hint="eastAsia"/>
          <w:color w:val="000000"/>
          <w:kern w:val="0"/>
          <w:szCs w:val="21"/>
          <w:shd w:val="clear" w:color="auto" w:fill="FFFFFF"/>
        </w:rPr>
        <w:t>ません</w:t>
      </w:r>
      <w:r w:rsidR="00AB002C" w:rsidRPr="00AF47CD">
        <w:rPr>
          <w:rFonts w:ascii="ＭＳ ゴシック" w:eastAsia="ＭＳ ゴシック" w:hAnsi="ＭＳ ゴシック" w:cs="MS-Mincho" w:hint="eastAsia"/>
          <w:color w:val="000000"/>
          <w:kern w:val="0"/>
          <w:szCs w:val="21"/>
          <w:shd w:val="clear" w:color="auto" w:fill="FFFFFF"/>
        </w:rPr>
        <w:t>。</w:t>
      </w:r>
    </w:p>
    <w:p w:rsidR="00597A77" w:rsidRPr="00AF47CD" w:rsidRDefault="00FD5ABE" w:rsidP="006205DE">
      <w:pPr>
        <w:ind w:leftChars="100" w:left="513" w:hangingChars="150" w:hanging="308"/>
        <w:rPr>
          <w:rFonts w:ascii="ＭＳ ゴシック" w:eastAsia="ＭＳ ゴシック" w:hAnsi="ＭＳ ゴシック"/>
          <w:color w:val="000000"/>
          <w:szCs w:val="21"/>
        </w:rPr>
      </w:pPr>
      <w:r w:rsidRPr="00AF47CD">
        <w:rPr>
          <w:rFonts w:ascii="ＭＳ ゴシック" w:eastAsia="ＭＳ ゴシック" w:hAnsi="ＭＳ ゴシック" w:hint="eastAsia"/>
          <w:color w:val="000000"/>
          <w:szCs w:val="21"/>
        </w:rPr>
        <w:t>(4</w:t>
      </w:r>
      <w:r w:rsidR="006205DE" w:rsidRPr="00AF47CD">
        <w:rPr>
          <w:rFonts w:ascii="ＭＳ ゴシック" w:eastAsia="ＭＳ ゴシック" w:hAnsi="ＭＳ ゴシック" w:hint="eastAsia"/>
          <w:color w:val="000000"/>
          <w:szCs w:val="21"/>
        </w:rPr>
        <w:t>)</w:t>
      </w:r>
      <w:r w:rsidR="008B34B4" w:rsidRPr="00AF47CD">
        <w:rPr>
          <w:rFonts w:ascii="ＭＳ ゴシック" w:eastAsia="ＭＳ ゴシック" w:hAnsi="ＭＳ ゴシック" w:hint="eastAsia"/>
          <w:color w:val="000000"/>
          <w:szCs w:val="21"/>
        </w:rPr>
        <w:t xml:space="preserve">　</w:t>
      </w:r>
      <w:r w:rsidR="008B34B4" w:rsidRPr="00AF47CD">
        <w:rPr>
          <w:rFonts w:ascii="ＭＳ ゴシック" w:eastAsia="ＭＳ ゴシック" w:hAnsi="ＭＳ ゴシック" w:cs="MS-Mincho" w:hint="eastAsia"/>
          <w:color w:val="000000"/>
          <w:kern w:val="0"/>
          <w:szCs w:val="21"/>
        </w:rPr>
        <w:t>契約交渉の相手方が、契約交渉の相手方として</w:t>
      </w:r>
      <w:r w:rsidR="006205DE" w:rsidRPr="00AF47CD">
        <w:rPr>
          <w:rFonts w:ascii="ＭＳ ゴシック" w:eastAsia="ＭＳ ゴシック" w:hAnsi="ＭＳ ゴシック" w:hint="eastAsia"/>
          <w:color w:val="000000"/>
          <w:szCs w:val="21"/>
        </w:rPr>
        <w:t>決定した日から契約締結の日までの間におい</w:t>
      </w:r>
    </w:p>
    <w:p w:rsidR="004821B6" w:rsidRPr="00AF47CD" w:rsidRDefault="006205DE" w:rsidP="004821B6">
      <w:pPr>
        <w:ind w:leftChars="250" w:left="514" w:firstLine="1"/>
        <w:rPr>
          <w:rFonts w:ascii="ＭＳ ゴシック" w:eastAsia="ＭＳ ゴシック" w:hAnsi="ＭＳ ゴシック"/>
          <w:color w:val="000000"/>
          <w:szCs w:val="21"/>
        </w:rPr>
      </w:pPr>
      <w:r w:rsidRPr="00AF47CD">
        <w:rPr>
          <w:rFonts w:ascii="ＭＳ ゴシック" w:eastAsia="ＭＳ ゴシック" w:hAnsi="ＭＳ ゴシック" w:hint="eastAsia"/>
          <w:color w:val="000000"/>
          <w:szCs w:val="21"/>
        </w:rPr>
        <w:t>て、</w:t>
      </w:r>
      <w:r w:rsidR="004821B6" w:rsidRPr="00AF47CD">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AF47CD">
        <w:rPr>
          <w:rFonts w:ascii="ＭＳ ゴシック" w:eastAsia="ＭＳ ゴシック" w:hAnsi="ＭＳ ゴシック" w:hint="eastAsia"/>
          <w:color w:val="000000"/>
          <w:szCs w:val="21"/>
        </w:rPr>
        <w:t>、契約を締結しません</w:t>
      </w:r>
      <w:r w:rsidR="004821B6" w:rsidRPr="00AF47CD">
        <w:rPr>
          <w:rFonts w:ascii="ＭＳ ゴシック" w:eastAsia="ＭＳ ゴシック" w:hAnsi="ＭＳ ゴシック" w:hint="eastAsia"/>
          <w:color w:val="000000"/>
          <w:szCs w:val="21"/>
        </w:rPr>
        <w:t>。</w:t>
      </w:r>
    </w:p>
    <w:p w:rsidR="006205DE" w:rsidRPr="00AF47CD" w:rsidRDefault="006205DE" w:rsidP="00FD5ABE">
      <w:pPr>
        <w:autoSpaceDN w:val="0"/>
        <w:spacing w:line="300" w:lineRule="exact"/>
        <w:ind w:leftChars="50" w:left="514" w:hangingChars="200" w:hanging="411"/>
        <w:rPr>
          <w:rFonts w:ascii="ＭＳ ゴシック" w:eastAsia="ＭＳ ゴシック" w:hAnsi="ＭＳ ゴシック"/>
          <w:color w:val="000000"/>
          <w:szCs w:val="21"/>
        </w:rPr>
      </w:pPr>
      <w:r w:rsidRPr="00AF47CD">
        <w:rPr>
          <w:rFonts w:ascii="ＭＳ ゴシック" w:eastAsia="ＭＳ ゴシック" w:hAnsi="ＭＳ ゴシック" w:hint="eastAsia"/>
          <w:color w:val="000000"/>
          <w:szCs w:val="21"/>
        </w:rPr>
        <w:t>（</w:t>
      </w:r>
      <w:r w:rsidR="00FD5ABE" w:rsidRPr="00AF47CD">
        <w:rPr>
          <w:rFonts w:ascii="ＭＳ ゴシック" w:eastAsia="ＭＳ ゴシック" w:hAnsi="ＭＳ ゴシック" w:hint="eastAsia"/>
          <w:color w:val="000000"/>
          <w:szCs w:val="21"/>
        </w:rPr>
        <w:t>5</w:t>
      </w:r>
      <w:r w:rsidRPr="00AF47CD">
        <w:rPr>
          <w:rFonts w:ascii="ＭＳ ゴシック" w:eastAsia="ＭＳ ゴシック" w:hAnsi="ＭＳ ゴシック" w:hint="eastAsia"/>
          <w:color w:val="000000"/>
          <w:szCs w:val="21"/>
        </w:rPr>
        <w:t>）</w:t>
      </w:r>
      <w:r w:rsidR="00FD5ABE" w:rsidRPr="00AF47CD">
        <w:rPr>
          <w:rFonts w:ascii="ＭＳ ゴシック" w:eastAsia="ＭＳ ゴシック" w:hAnsi="ＭＳ ゴシック" w:hint="eastAsia"/>
          <w:color w:val="000000"/>
          <w:szCs w:val="21"/>
        </w:rPr>
        <w:t xml:space="preserve">　</w:t>
      </w:r>
      <w:r w:rsidRPr="00AF47CD">
        <w:rPr>
          <w:rFonts w:ascii="ＭＳ ゴシック" w:eastAsia="ＭＳ ゴシック" w:hAnsi="ＭＳ ゴシック" w:cs="MS-Mincho" w:hint="eastAsia"/>
          <w:color w:val="000000"/>
          <w:kern w:val="0"/>
          <w:szCs w:val="21"/>
        </w:rPr>
        <w:t>契約交渉の相手方</w:t>
      </w:r>
      <w:r w:rsidR="008B34B4" w:rsidRPr="00AF47CD">
        <w:rPr>
          <w:rFonts w:ascii="ＭＳ ゴシック" w:eastAsia="ＭＳ ゴシック" w:hAnsi="ＭＳ ゴシック" w:hint="eastAsia"/>
          <w:color w:val="000000"/>
          <w:szCs w:val="21"/>
        </w:rPr>
        <w:t>が、</w:t>
      </w:r>
      <w:r w:rsidRPr="00AF47CD">
        <w:rPr>
          <w:rFonts w:ascii="ＭＳ ゴシック" w:eastAsia="ＭＳ ゴシック" w:hAnsi="ＭＳ ゴシック" w:cs="MS-Mincho" w:hint="eastAsia"/>
          <w:color w:val="000000"/>
          <w:kern w:val="0"/>
          <w:szCs w:val="21"/>
        </w:rPr>
        <w:t>契約交渉の相手方として</w:t>
      </w:r>
      <w:r w:rsidRPr="00AF47CD">
        <w:rPr>
          <w:rFonts w:ascii="ＭＳ ゴシック" w:eastAsia="ＭＳ ゴシック" w:hAnsi="ＭＳ ゴシック" w:hint="eastAsia"/>
          <w:color w:val="000000"/>
          <w:szCs w:val="21"/>
        </w:rPr>
        <w:t>決定した日から契約締結の日までの間において、次</w:t>
      </w:r>
      <w:r w:rsidR="004D5665">
        <w:rPr>
          <w:rFonts w:ascii="ＭＳ ゴシック" w:eastAsia="ＭＳ ゴシック" w:hAnsi="ＭＳ ゴシック" w:hint="eastAsia"/>
          <w:color w:val="000000"/>
          <w:szCs w:val="21"/>
        </w:rPr>
        <w:t>のア又はイのいずれかに該当したときは、契約を締結しないことがあります</w:t>
      </w:r>
      <w:r w:rsidRPr="00AF47CD">
        <w:rPr>
          <w:rFonts w:ascii="ＭＳ ゴシック" w:eastAsia="ＭＳ ゴシック" w:hAnsi="ＭＳ ゴシック" w:hint="eastAsia"/>
          <w:color w:val="000000"/>
          <w:szCs w:val="21"/>
        </w:rPr>
        <w:t>。</w:t>
      </w:r>
    </w:p>
    <w:p w:rsidR="006205DE" w:rsidRPr="00AF47CD" w:rsidRDefault="006205DE" w:rsidP="00ED575C">
      <w:pPr>
        <w:autoSpaceDN w:val="0"/>
        <w:spacing w:line="300" w:lineRule="exact"/>
        <w:ind w:leftChars="317" w:left="852" w:hangingChars="98" w:hanging="201"/>
        <w:rPr>
          <w:rFonts w:ascii="ＭＳ ゴシック" w:eastAsia="ＭＳ ゴシック" w:hAnsi="ＭＳ ゴシック"/>
          <w:color w:val="000000"/>
          <w:szCs w:val="21"/>
        </w:rPr>
      </w:pPr>
      <w:r w:rsidRPr="00AF47CD">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rsidR="006205DE" w:rsidRPr="00AF47CD" w:rsidRDefault="006205DE" w:rsidP="006205DE">
      <w:pPr>
        <w:ind w:firstLineChars="300" w:firstLine="616"/>
        <w:rPr>
          <w:rFonts w:ascii="ＭＳ ゴシック" w:eastAsia="ＭＳ ゴシック" w:hAnsi="ＭＳ ゴシック"/>
          <w:color w:val="000000"/>
          <w:szCs w:val="21"/>
        </w:rPr>
      </w:pPr>
      <w:r w:rsidRPr="00AF47CD">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rsidR="006205DE" w:rsidRPr="00AF47CD" w:rsidRDefault="006205DE" w:rsidP="006205DE">
      <w:pPr>
        <w:ind w:firstLineChars="400" w:firstLine="822"/>
        <w:rPr>
          <w:rFonts w:ascii="ＭＳ ゴシック" w:eastAsia="ＭＳ ゴシック" w:hAnsi="ＭＳ ゴシック"/>
          <w:color w:val="000000"/>
          <w:szCs w:val="21"/>
        </w:rPr>
      </w:pPr>
      <w:r w:rsidRPr="00AF47CD">
        <w:rPr>
          <w:rFonts w:ascii="ＭＳ ゴシック" w:eastAsia="ＭＳ ゴシック" w:hAnsi="ＭＳ ゴシック" w:hint="eastAsia"/>
          <w:color w:val="000000"/>
          <w:szCs w:val="21"/>
        </w:rPr>
        <w:t>けた者</w:t>
      </w:r>
    </w:p>
    <w:p w:rsidR="00E313B2" w:rsidRPr="00AF47CD" w:rsidRDefault="00FD5ABE" w:rsidP="0010421A">
      <w:pPr>
        <w:spacing w:line="320" w:lineRule="exact"/>
        <w:ind w:leftChars="98" w:left="612" w:hangingChars="200" w:hanging="411"/>
        <w:rPr>
          <w:rFonts w:ascii="ＭＳ ゴシック" w:eastAsia="ＭＳ ゴシック" w:hAnsi="ＭＳ ゴシック"/>
          <w:szCs w:val="21"/>
        </w:rPr>
      </w:pPr>
      <w:r w:rsidRPr="00AF47CD">
        <w:rPr>
          <w:rFonts w:ascii="ＭＳ ゴシック" w:eastAsia="ＭＳ ゴシック" w:hAnsi="ＭＳ ゴシック" w:hint="eastAsia"/>
          <w:szCs w:val="21"/>
        </w:rPr>
        <w:t>(</w:t>
      </w:r>
      <w:r w:rsidRPr="00AF47CD">
        <w:rPr>
          <w:rFonts w:ascii="ＭＳ ゴシック" w:eastAsia="ＭＳ ゴシック" w:hAnsi="ＭＳ ゴシック"/>
          <w:szCs w:val="21"/>
        </w:rPr>
        <w:t>6</w:t>
      </w:r>
      <w:r w:rsidR="00AB002C" w:rsidRPr="00AF47CD">
        <w:rPr>
          <w:rFonts w:ascii="ＭＳ ゴシック" w:eastAsia="ＭＳ ゴシック" w:hAnsi="ＭＳ ゴシック" w:hint="eastAsia"/>
          <w:szCs w:val="21"/>
        </w:rPr>
        <w:t>)  契約相手方は、この契約の締結と同時に、契約金額の100分の５以上の額の契約保証金を納付しなければな</w:t>
      </w:r>
      <w:r w:rsidR="00843149">
        <w:rPr>
          <w:rFonts w:ascii="ＭＳ ゴシック" w:eastAsia="ＭＳ ゴシック" w:hAnsi="ＭＳ ゴシック" w:hint="eastAsia"/>
          <w:szCs w:val="21"/>
        </w:rPr>
        <w:t>りません</w:t>
      </w:r>
      <w:r w:rsidR="00AB002C" w:rsidRPr="00AF47CD">
        <w:rPr>
          <w:rFonts w:ascii="ＭＳ ゴシック" w:eastAsia="ＭＳ ゴシック" w:hAnsi="ＭＳ ゴシック" w:hint="eastAsia"/>
          <w:szCs w:val="21"/>
        </w:rPr>
        <w:t>。</w:t>
      </w:r>
    </w:p>
    <w:p w:rsidR="00AB002C" w:rsidRPr="00AF47CD" w:rsidRDefault="00AB002C" w:rsidP="0010421A">
      <w:pPr>
        <w:spacing w:line="320" w:lineRule="exact"/>
        <w:ind w:leftChars="198" w:left="407" w:firstLineChars="200" w:firstLine="411"/>
        <w:rPr>
          <w:rFonts w:ascii="ＭＳ ゴシック" w:eastAsia="ＭＳ ゴシック" w:hAnsi="ＭＳ ゴシック"/>
          <w:szCs w:val="21"/>
        </w:rPr>
      </w:pPr>
      <w:r w:rsidRPr="00AF47CD">
        <w:rPr>
          <w:rFonts w:ascii="ＭＳ ゴシック" w:eastAsia="ＭＳ ゴシック" w:hAnsi="ＭＳ ゴシック" w:hint="eastAsia"/>
          <w:szCs w:val="21"/>
        </w:rPr>
        <w:t>ただし、契</w:t>
      </w:r>
      <w:r w:rsidR="00843149">
        <w:rPr>
          <w:rFonts w:ascii="ＭＳ ゴシック" w:eastAsia="ＭＳ ゴシック" w:hAnsi="ＭＳ ゴシック" w:hint="eastAsia"/>
          <w:szCs w:val="21"/>
        </w:rPr>
        <w:t>約保証金の納付は、次に掲げる担保の提供をもって代えることができます</w:t>
      </w:r>
      <w:r w:rsidRPr="00AF47CD">
        <w:rPr>
          <w:rFonts w:ascii="ＭＳ ゴシック" w:eastAsia="ＭＳ ゴシック" w:hAnsi="ＭＳ ゴシック" w:hint="eastAsia"/>
          <w:szCs w:val="21"/>
        </w:rPr>
        <w:t>。</w:t>
      </w:r>
    </w:p>
    <w:p w:rsidR="006205DE" w:rsidRPr="00AF47CD" w:rsidRDefault="00AB002C" w:rsidP="006205DE">
      <w:pPr>
        <w:spacing w:line="320" w:lineRule="exact"/>
        <w:ind w:leftChars="199" w:left="409" w:firstLineChars="100" w:firstLine="205"/>
        <w:rPr>
          <w:rFonts w:ascii="ＭＳ ゴシック" w:eastAsia="ＭＳ ゴシック" w:hAnsi="ＭＳ ゴシック"/>
          <w:szCs w:val="21"/>
        </w:rPr>
      </w:pPr>
      <w:r w:rsidRPr="00AF47CD">
        <w:rPr>
          <w:rFonts w:ascii="ＭＳ ゴシック" w:eastAsia="ＭＳ ゴシック" w:hAnsi="ＭＳ ゴシック" w:hint="eastAsia"/>
          <w:szCs w:val="21"/>
        </w:rPr>
        <w:t>ア　国債又は地方債。この場合において</w:t>
      </w:r>
      <w:r w:rsidR="00E313B2" w:rsidRPr="00AF47CD">
        <w:rPr>
          <w:rFonts w:ascii="ＭＳ ゴシック" w:eastAsia="ＭＳ ゴシック" w:hAnsi="ＭＳ ゴシック" w:hint="eastAsia"/>
          <w:szCs w:val="21"/>
        </w:rPr>
        <w:t>、提供される担保の価値は</w:t>
      </w:r>
      <w:r w:rsidRPr="00AF47CD">
        <w:rPr>
          <w:rFonts w:ascii="ＭＳ ゴシック" w:eastAsia="ＭＳ ゴシック" w:hAnsi="ＭＳ ゴシック" w:hint="eastAsia"/>
          <w:szCs w:val="21"/>
        </w:rPr>
        <w:t>額面金額又は登録金額によ</w:t>
      </w:r>
    </w:p>
    <w:p w:rsidR="00AB002C" w:rsidRPr="00AF47CD" w:rsidRDefault="00AB002C" w:rsidP="006205DE">
      <w:pPr>
        <w:spacing w:line="320" w:lineRule="exact"/>
        <w:ind w:leftChars="199" w:left="409" w:firstLineChars="200" w:firstLine="411"/>
        <w:rPr>
          <w:rFonts w:ascii="ＭＳ ゴシック" w:eastAsia="ＭＳ ゴシック" w:hAnsi="ＭＳ ゴシック"/>
          <w:szCs w:val="21"/>
        </w:rPr>
      </w:pPr>
      <w:r w:rsidRPr="00AF47CD">
        <w:rPr>
          <w:rFonts w:ascii="ＭＳ ゴシック" w:eastAsia="ＭＳ ゴシック" w:hAnsi="ＭＳ ゴシック" w:hint="eastAsia"/>
          <w:szCs w:val="21"/>
        </w:rPr>
        <w:t>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rsidR="00AB002C" w:rsidRPr="006205DE" w:rsidRDefault="00FD5ABE" w:rsidP="0010421A">
      <w:pPr>
        <w:spacing w:line="320" w:lineRule="exact"/>
        <w:ind w:leftChars="150" w:left="616" w:hangingChars="150" w:hanging="308"/>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4D5665">
        <w:rPr>
          <w:rFonts w:ascii="ＭＳ ゴシック" w:eastAsia="ＭＳ ゴシック" w:hAnsi="ＭＳ ゴシック" w:hint="eastAsia"/>
          <w:szCs w:val="21"/>
        </w:rPr>
        <w:t>を免除します</w:t>
      </w:r>
      <w:r w:rsidR="00AB002C" w:rsidRPr="00AE6648">
        <w:rPr>
          <w:rFonts w:ascii="ＭＳ ゴシック" w:eastAsia="ＭＳ ゴシック" w:hAnsi="ＭＳ ゴシック" w:hint="eastAsia"/>
          <w:szCs w:val="21"/>
        </w:rPr>
        <w:t>。</w:t>
      </w:r>
    </w:p>
    <w:p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rsidR="00AB002C" w:rsidRPr="00EB1A15" w:rsidRDefault="00AB002C" w:rsidP="006C457E">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p>
    <w:p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９　その他</w:t>
      </w:r>
    </w:p>
    <w:p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rsidR="00CE0F2F" w:rsidRPr="00EB1A15" w:rsidRDefault="00CE0F2F" w:rsidP="008B4E87">
      <w:pPr>
        <w:ind w:leftChars="200" w:left="411"/>
        <w:rPr>
          <w:rFonts w:ascii="ＭＳ ゴシック" w:eastAsia="ＭＳ ゴシック" w:hAnsi="ＭＳ ゴシック"/>
          <w:b/>
          <w:color w:val="000000"/>
          <w:szCs w:val="21"/>
        </w:rPr>
      </w:pPr>
    </w:p>
    <w:sectPr w:rsidR="00CE0F2F" w:rsidRPr="00EB1A15" w:rsidSect="00A35DD4">
      <w:headerReference w:type="even" r:id="rId12"/>
      <w:headerReference w:type="default" r:id="rId13"/>
      <w:footerReference w:type="even" r:id="rId14"/>
      <w:footerReference w:type="default" r:id="rId15"/>
      <w:headerReference w:type="first" r:id="rId16"/>
      <w:footerReference w:type="first" r:id="rId17"/>
      <w:type w:val="nextColumn"/>
      <w:pgSz w:w="11907" w:h="16839" w:code="9"/>
      <w:pgMar w:top="1247" w:right="992" w:bottom="1304" w:left="1559" w:header="720" w:footer="720" w:gutter="0"/>
      <w:cols w:space="425"/>
      <w:titlePg/>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C4" w:rsidRDefault="00933EC4">
      <w:r>
        <w:separator/>
      </w:r>
    </w:p>
  </w:endnote>
  <w:endnote w:type="continuationSeparator" w:id="0">
    <w:p w:rsidR="00933EC4" w:rsidRDefault="0093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D2" w:rsidRDefault="00233A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7C" w:rsidRDefault="00ED6E7C" w:rsidP="00B17C5F">
    <w:pPr>
      <w:pStyle w:val="a5"/>
      <w:jc w:val="center"/>
    </w:pPr>
    <w:r>
      <w:rPr>
        <w:rStyle w:val="a8"/>
      </w:rPr>
      <w:fldChar w:fldCharType="begin"/>
    </w:r>
    <w:r>
      <w:rPr>
        <w:rStyle w:val="a8"/>
      </w:rPr>
      <w:instrText xml:space="preserve"> PAGE </w:instrText>
    </w:r>
    <w:r>
      <w:rPr>
        <w:rStyle w:val="a8"/>
      </w:rPr>
      <w:fldChar w:fldCharType="separate"/>
    </w:r>
    <w:r w:rsidR="003E7ADF">
      <w:rPr>
        <w:rStyle w:val="a8"/>
        <w:noProof/>
      </w:rPr>
      <w:t>4</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D2" w:rsidRDefault="00233A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C4" w:rsidRDefault="00933EC4">
      <w:r>
        <w:separator/>
      </w:r>
    </w:p>
  </w:footnote>
  <w:footnote w:type="continuationSeparator" w:id="0">
    <w:p w:rsidR="00933EC4" w:rsidRDefault="0093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D2" w:rsidRDefault="00233A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D2" w:rsidRDefault="00233A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D4" w:rsidRPr="00233AD2" w:rsidRDefault="00A35DD4" w:rsidP="00233A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05D62FF"/>
    <w:multiLevelType w:val="hybridMultilevel"/>
    <w:tmpl w:val="622A7CA2"/>
    <w:lvl w:ilvl="0" w:tplc="E1A4F9C0">
      <w:start w:val="1"/>
      <w:numFmt w:val="bullet"/>
      <w:pStyle w:val="4"/>
      <w:lvlText w:val="・"/>
      <w:lvlJc w:val="left"/>
      <w:pPr>
        <w:ind w:left="1585"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025625A"/>
    <w:multiLevelType w:val="hybridMultilevel"/>
    <w:tmpl w:val="A5B8F69A"/>
    <w:lvl w:ilvl="0" w:tplc="9C8A028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5"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6"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390DF2"/>
    <w:multiLevelType w:val="hybridMultilevel"/>
    <w:tmpl w:val="79308C74"/>
    <w:lvl w:ilvl="0" w:tplc="5CBC1CD4">
      <w:start w:val="2"/>
      <w:numFmt w:val="bullet"/>
      <w:lvlText w:val="※"/>
      <w:lvlJc w:val="left"/>
      <w:pPr>
        <w:ind w:left="563" w:hanging="360"/>
      </w:pPr>
      <w:rPr>
        <w:rFonts w:ascii="ＭＳ ゴシック" w:eastAsia="ＭＳ ゴシック" w:hAnsi="ＭＳ ゴシック"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9"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3"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5"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1"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0"/>
  </w:num>
  <w:num w:numId="19">
    <w:abstractNumId w:val="15"/>
  </w:num>
  <w:num w:numId="20">
    <w:abstractNumId w:val="19"/>
  </w:num>
  <w:num w:numId="21">
    <w:abstractNumId w:val="17"/>
  </w:num>
  <w:num w:numId="22">
    <w:abstractNumId w:val="5"/>
  </w:num>
  <w:num w:numId="23">
    <w:abstractNumId w:val="7"/>
  </w:num>
  <w:num w:numId="24">
    <w:abstractNumId w:val="6"/>
  </w:num>
  <w:num w:numId="25">
    <w:abstractNumId w:val="21"/>
  </w:num>
  <w:num w:numId="26">
    <w:abstractNumId w:val="12"/>
  </w:num>
  <w:num w:numId="27">
    <w:abstractNumId w:val="24"/>
  </w:num>
  <w:num w:numId="28">
    <w:abstractNumId w:val="23"/>
  </w:num>
  <w:num w:numId="29">
    <w:abstractNumId w:val="16"/>
  </w:num>
  <w:num w:numId="30">
    <w:abstractNumId w:val="31"/>
  </w:num>
  <w:num w:numId="31">
    <w:abstractNumId w:val="26"/>
  </w:num>
  <w:num w:numId="32">
    <w:abstractNumId w:val="22"/>
  </w:num>
  <w:num w:numId="33">
    <w:abstractNumId w:val="13"/>
  </w:num>
  <w:num w:numId="34">
    <w:abstractNumId w:val="29"/>
  </w:num>
  <w:num w:numId="35">
    <w:abstractNumId w:val="25"/>
  </w:num>
  <w:num w:numId="36">
    <w:abstractNumId w:val="8"/>
  </w:num>
  <w:num w:numId="37">
    <w:abstractNumId w:val="11"/>
  </w:num>
  <w:num w:numId="38">
    <w:abstractNumId w:val="1"/>
  </w:num>
  <w:num w:numId="39">
    <w:abstractNumId w:val="10"/>
  </w:num>
  <w:num w:numId="40">
    <w:abstractNumId w:val="20"/>
  </w:num>
  <w:num w:numId="41">
    <w:abstractNumId w:val="28"/>
  </w:num>
  <w:num w:numId="42">
    <w:abstractNumId w:val="2"/>
  </w:num>
  <w:num w:numId="43">
    <w:abstractNumId w:val="0"/>
  </w:num>
  <w:num w:numId="44">
    <w:abstractNumId w:val="9"/>
  </w:num>
  <w:num w:numId="45">
    <w:abstractNumId w:val="1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32E0"/>
    <w:rsid w:val="00003DFA"/>
    <w:rsid w:val="00004EFD"/>
    <w:rsid w:val="00010D7D"/>
    <w:rsid w:val="00010DB5"/>
    <w:rsid w:val="00017746"/>
    <w:rsid w:val="0002022C"/>
    <w:rsid w:val="0002497B"/>
    <w:rsid w:val="0003181C"/>
    <w:rsid w:val="00033A49"/>
    <w:rsid w:val="00033C26"/>
    <w:rsid w:val="00033CB4"/>
    <w:rsid w:val="0003708C"/>
    <w:rsid w:val="00040562"/>
    <w:rsid w:val="00041B6A"/>
    <w:rsid w:val="00045B61"/>
    <w:rsid w:val="00050EB1"/>
    <w:rsid w:val="00054199"/>
    <w:rsid w:val="000544E7"/>
    <w:rsid w:val="00057043"/>
    <w:rsid w:val="00057702"/>
    <w:rsid w:val="00057A24"/>
    <w:rsid w:val="00062C21"/>
    <w:rsid w:val="0006621D"/>
    <w:rsid w:val="00072FA5"/>
    <w:rsid w:val="000740D3"/>
    <w:rsid w:val="00076DCD"/>
    <w:rsid w:val="00083BF6"/>
    <w:rsid w:val="00093478"/>
    <w:rsid w:val="000948AD"/>
    <w:rsid w:val="000967D3"/>
    <w:rsid w:val="0009795C"/>
    <w:rsid w:val="000A0936"/>
    <w:rsid w:val="000A0B19"/>
    <w:rsid w:val="000A1090"/>
    <w:rsid w:val="000A6192"/>
    <w:rsid w:val="000A7513"/>
    <w:rsid w:val="000B1F89"/>
    <w:rsid w:val="000C0D45"/>
    <w:rsid w:val="000C11F8"/>
    <w:rsid w:val="000C1A3C"/>
    <w:rsid w:val="000C2A10"/>
    <w:rsid w:val="000C411F"/>
    <w:rsid w:val="000D011B"/>
    <w:rsid w:val="000D0F74"/>
    <w:rsid w:val="000E0292"/>
    <w:rsid w:val="000E174F"/>
    <w:rsid w:val="000E6F7E"/>
    <w:rsid w:val="000E7A03"/>
    <w:rsid w:val="000F436C"/>
    <w:rsid w:val="0010073D"/>
    <w:rsid w:val="0010421A"/>
    <w:rsid w:val="00104850"/>
    <w:rsid w:val="001055CB"/>
    <w:rsid w:val="00105F53"/>
    <w:rsid w:val="0010707C"/>
    <w:rsid w:val="0010778F"/>
    <w:rsid w:val="00114B97"/>
    <w:rsid w:val="00122BCF"/>
    <w:rsid w:val="00127158"/>
    <w:rsid w:val="001276DC"/>
    <w:rsid w:val="00130329"/>
    <w:rsid w:val="00133E95"/>
    <w:rsid w:val="00136D03"/>
    <w:rsid w:val="00142192"/>
    <w:rsid w:val="00144AFD"/>
    <w:rsid w:val="00145B5F"/>
    <w:rsid w:val="001534B0"/>
    <w:rsid w:val="00153AFE"/>
    <w:rsid w:val="00155B40"/>
    <w:rsid w:val="00155C81"/>
    <w:rsid w:val="001569CC"/>
    <w:rsid w:val="00161682"/>
    <w:rsid w:val="00164A31"/>
    <w:rsid w:val="0016533F"/>
    <w:rsid w:val="0017042E"/>
    <w:rsid w:val="00172B43"/>
    <w:rsid w:val="001754BD"/>
    <w:rsid w:val="001778E0"/>
    <w:rsid w:val="00181787"/>
    <w:rsid w:val="00182F9B"/>
    <w:rsid w:val="001940EA"/>
    <w:rsid w:val="00194BB2"/>
    <w:rsid w:val="00196B98"/>
    <w:rsid w:val="001A425D"/>
    <w:rsid w:val="001A62B5"/>
    <w:rsid w:val="001B2AEF"/>
    <w:rsid w:val="001B2F64"/>
    <w:rsid w:val="001B3A6F"/>
    <w:rsid w:val="001C09D5"/>
    <w:rsid w:val="001C0FDE"/>
    <w:rsid w:val="001C2AC2"/>
    <w:rsid w:val="001C747E"/>
    <w:rsid w:val="001D195C"/>
    <w:rsid w:val="001D1ED5"/>
    <w:rsid w:val="001D57E0"/>
    <w:rsid w:val="001D639E"/>
    <w:rsid w:val="001D7B8C"/>
    <w:rsid w:val="001E3F7D"/>
    <w:rsid w:val="00201079"/>
    <w:rsid w:val="002154E7"/>
    <w:rsid w:val="00215667"/>
    <w:rsid w:val="0021642F"/>
    <w:rsid w:val="002212BA"/>
    <w:rsid w:val="00223584"/>
    <w:rsid w:val="002253BB"/>
    <w:rsid w:val="00233AD2"/>
    <w:rsid w:val="00234C3E"/>
    <w:rsid w:val="00236CBC"/>
    <w:rsid w:val="002451BB"/>
    <w:rsid w:val="00246B67"/>
    <w:rsid w:val="0024717D"/>
    <w:rsid w:val="00252408"/>
    <w:rsid w:val="00252FF6"/>
    <w:rsid w:val="00254519"/>
    <w:rsid w:val="002567DC"/>
    <w:rsid w:val="00262444"/>
    <w:rsid w:val="002657B6"/>
    <w:rsid w:val="00265E0A"/>
    <w:rsid w:val="00266306"/>
    <w:rsid w:val="00266389"/>
    <w:rsid w:val="00270CBA"/>
    <w:rsid w:val="00270CD6"/>
    <w:rsid w:val="00273B54"/>
    <w:rsid w:val="00274611"/>
    <w:rsid w:val="00286B2B"/>
    <w:rsid w:val="00291E48"/>
    <w:rsid w:val="00293F1D"/>
    <w:rsid w:val="00296E19"/>
    <w:rsid w:val="00296F72"/>
    <w:rsid w:val="002A04F2"/>
    <w:rsid w:val="002A7D67"/>
    <w:rsid w:val="002B1931"/>
    <w:rsid w:val="002B3308"/>
    <w:rsid w:val="002C44AE"/>
    <w:rsid w:val="002D437C"/>
    <w:rsid w:val="002E57BF"/>
    <w:rsid w:val="002E6A67"/>
    <w:rsid w:val="002E71F1"/>
    <w:rsid w:val="002F2173"/>
    <w:rsid w:val="0030044A"/>
    <w:rsid w:val="00307B72"/>
    <w:rsid w:val="003142FE"/>
    <w:rsid w:val="00320BD8"/>
    <w:rsid w:val="00320E3E"/>
    <w:rsid w:val="003236CB"/>
    <w:rsid w:val="0032492D"/>
    <w:rsid w:val="00330858"/>
    <w:rsid w:val="0033099F"/>
    <w:rsid w:val="00331CBB"/>
    <w:rsid w:val="00332360"/>
    <w:rsid w:val="003366F3"/>
    <w:rsid w:val="00336ABA"/>
    <w:rsid w:val="00340664"/>
    <w:rsid w:val="003414D4"/>
    <w:rsid w:val="0034277C"/>
    <w:rsid w:val="003456C2"/>
    <w:rsid w:val="003461D9"/>
    <w:rsid w:val="00352F7E"/>
    <w:rsid w:val="0036292F"/>
    <w:rsid w:val="00364967"/>
    <w:rsid w:val="0036523E"/>
    <w:rsid w:val="0037088E"/>
    <w:rsid w:val="00372617"/>
    <w:rsid w:val="00377F36"/>
    <w:rsid w:val="00382F57"/>
    <w:rsid w:val="003854F8"/>
    <w:rsid w:val="00390889"/>
    <w:rsid w:val="00390B9E"/>
    <w:rsid w:val="00396E95"/>
    <w:rsid w:val="003A67B5"/>
    <w:rsid w:val="003A6FB4"/>
    <w:rsid w:val="003B0776"/>
    <w:rsid w:val="003B2957"/>
    <w:rsid w:val="003C1EF1"/>
    <w:rsid w:val="003C62C5"/>
    <w:rsid w:val="003C79DA"/>
    <w:rsid w:val="003D2B0A"/>
    <w:rsid w:val="003D3C08"/>
    <w:rsid w:val="003E5565"/>
    <w:rsid w:val="003E7256"/>
    <w:rsid w:val="003E7ADF"/>
    <w:rsid w:val="003F103C"/>
    <w:rsid w:val="003F2582"/>
    <w:rsid w:val="003F288A"/>
    <w:rsid w:val="003F2CD7"/>
    <w:rsid w:val="003F3760"/>
    <w:rsid w:val="003F3A72"/>
    <w:rsid w:val="00400121"/>
    <w:rsid w:val="004037CC"/>
    <w:rsid w:val="00403B3A"/>
    <w:rsid w:val="00403C57"/>
    <w:rsid w:val="00417501"/>
    <w:rsid w:val="004218BE"/>
    <w:rsid w:val="00427098"/>
    <w:rsid w:val="00431268"/>
    <w:rsid w:val="004312EE"/>
    <w:rsid w:val="00431F2B"/>
    <w:rsid w:val="00432FD1"/>
    <w:rsid w:val="004330B0"/>
    <w:rsid w:val="00435288"/>
    <w:rsid w:val="00444286"/>
    <w:rsid w:val="00452598"/>
    <w:rsid w:val="00455A0B"/>
    <w:rsid w:val="00456D8D"/>
    <w:rsid w:val="00476FE9"/>
    <w:rsid w:val="00477ADC"/>
    <w:rsid w:val="00480A3E"/>
    <w:rsid w:val="004821B6"/>
    <w:rsid w:val="00482772"/>
    <w:rsid w:val="00482B7A"/>
    <w:rsid w:val="00485C5B"/>
    <w:rsid w:val="00487CAF"/>
    <w:rsid w:val="00490958"/>
    <w:rsid w:val="00491604"/>
    <w:rsid w:val="00496FB1"/>
    <w:rsid w:val="004A6B35"/>
    <w:rsid w:val="004B0D82"/>
    <w:rsid w:val="004C05D4"/>
    <w:rsid w:val="004C35E4"/>
    <w:rsid w:val="004D06AC"/>
    <w:rsid w:val="004D4309"/>
    <w:rsid w:val="004D5665"/>
    <w:rsid w:val="004D6D1E"/>
    <w:rsid w:val="004D7D8F"/>
    <w:rsid w:val="004E1438"/>
    <w:rsid w:val="004E1AA5"/>
    <w:rsid w:val="004F0831"/>
    <w:rsid w:val="00500416"/>
    <w:rsid w:val="00500D40"/>
    <w:rsid w:val="005078B6"/>
    <w:rsid w:val="00513ABC"/>
    <w:rsid w:val="00520491"/>
    <w:rsid w:val="005300B8"/>
    <w:rsid w:val="005307A9"/>
    <w:rsid w:val="00531444"/>
    <w:rsid w:val="00534AD1"/>
    <w:rsid w:val="005357E2"/>
    <w:rsid w:val="00535F96"/>
    <w:rsid w:val="00537099"/>
    <w:rsid w:val="0054362E"/>
    <w:rsid w:val="005439C8"/>
    <w:rsid w:val="00544ABE"/>
    <w:rsid w:val="00547C89"/>
    <w:rsid w:val="00551124"/>
    <w:rsid w:val="00552A3D"/>
    <w:rsid w:val="005536E8"/>
    <w:rsid w:val="005609EE"/>
    <w:rsid w:val="005709D5"/>
    <w:rsid w:val="00572750"/>
    <w:rsid w:val="00583609"/>
    <w:rsid w:val="00584746"/>
    <w:rsid w:val="00592C30"/>
    <w:rsid w:val="00593AA7"/>
    <w:rsid w:val="00595812"/>
    <w:rsid w:val="0059677E"/>
    <w:rsid w:val="00596A01"/>
    <w:rsid w:val="00597A77"/>
    <w:rsid w:val="005B02F0"/>
    <w:rsid w:val="005B0FD0"/>
    <w:rsid w:val="005B3D47"/>
    <w:rsid w:val="005B4843"/>
    <w:rsid w:val="005C12C7"/>
    <w:rsid w:val="005C1F73"/>
    <w:rsid w:val="005C203D"/>
    <w:rsid w:val="005C338D"/>
    <w:rsid w:val="005D491D"/>
    <w:rsid w:val="005D594E"/>
    <w:rsid w:val="005D6D84"/>
    <w:rsid w:val="005E1246"/>
    <w:rsid w:val="005E397A"/>
    <w:rsid w:val="005E3FC4"/>
    <w:rsid w:val="005F0078"/>
    <w:rsid w:val="005F1A7F"/>
    <w:rsid w:val="005F3AD6"/>
    <w:rsid w:val="005F3CE2"/>
    <w:rsid w:val="00602450"/>
    <w:rsid w:val="006068CA"/>
    <w:rsid w:val="00617539"/>
    <w:rsid w:val="0061788E"/>
    <w:rsid w:val="00620181"/>
    <w:rsid w:val="006205DE"/>
    <w:rsid w:val="00621F8E"/>
    <w:rsid w:val="006262E6"/>
    <w:rsid w:val="00627018"/>
    <w:rsid w:val="006312C9"/>
    <w:rsid w:val="00631EE5"/>
    <w:rsid w:val="00633082"/>
    <w:rsid w:val="006414D0"/>
    <w:rsid w:val="0064627A"/>
    <w:rsid w:val="0064682E"/>
    <w:rsid w:val="006508FA"/>
    <w:rsid w:val="00651B79"/>
    <w:rsid w:val="00653D23"/>
    <w:rsid w:val="00655C14"/>
    <w:rsid w:val="00655EBD"/>
    <w:rsid w:val="00660BFA"/>
    <w:rsid w:val="006648BA"/>
    <w:rsid w:val="0066515F"/>
    <w:rsid w:val="00670D8A"/>
    <w:rsid w:val="0067428D"/>
    <w:rsid w:val="00677382"/>
    <w:rsid w:val="00677D12"/>
    <w:rsid w:val="00687BF4"/>
    <w:rsid w:val="006927E5"/>
    <w:rsid w:val="00693E2A"/>
    <w:rsid w:val="006A31C7"/>
    <w:rsid w:val="006A7966"/>
    <w:rsid w:val="006A7E40"/>
    <w:rsid w:val="006B3851"/>
    <w:rsid w:val="006C3458"/>
    <w:rsid w:val="006C457E"/>
    <w:rsid w:val="006D4353"/>
    <w:rsid w:val="006E32F7"/>
    <w:rsid w:val="006E5C49"/>
    <w:rsid w:val="006E74D2"/>
    <w:rsid w:val="006F6B12"/>
    <w:rsid w:val="0070002D"/>
    <w:rsid w:val="00701F32"/>
    <w:rsid w:val="0070703A"/>
    <w:rsid w:val="00711248"/>
    <w:rsid w:val="0071360C"/>
    <w:rsid w:val="00715351"/>
    <w:rsid w:val="00724135"/>
    <w:rsid w:val="00727C98"/>
    <w:rsid w:val="0073267F"/>
    <w:rsid w:val="00736CF3"/>
    <w:rsid w:val="00741366"/>
    <w:rsid w:val="00741D2B"/>
    <w:rsid w:val="00745D38"/>
    <w:rsid w:val="00747E90"/>
    <w:rsid w:val="0075160E"/>
    <w:rsid w:val="00752C9D"/>
    <w:rsid w:val="00753C9D"/>
    <w:rsid w:val="00761725"/>
    <w:rsid w:val="0076534D"/>
    <w:rsid w:val="007738DE"/>
    <w:rsid w:val="00781AD0"/>
    <w:rsid w:val="007857C2"/>
    <w:rsid w:val="00786665"/>
    <w:rsid w:val="0079593A"/>
    <w:rsid w:val="00796652"/>
    <w:rsid w:val="007A1204"/>
    <w:rsid w:val="007A444C"/>
    <w:rsid w:val="007A452E"/>
    <w:rsid w:val="007A5BE6"/>
    <w:rsid w:val="007A6B64"/>
    <w:rsid w:val="007B0A9F"/>
    <w:rsid w:val="007B0BCA"/>
    <w:rsid w:val="007B1D71"/>
    <w:rsid w:val="007B1FEF"/>
    <w:rsid w:val="007B35A4"/>
    <w:rsid w:val="007B464D"/>
    <w:rsid w:val="007B4963"/>
    <w:rsid w:val="007C4C16"/>
    <w:rsid w:val="007C54F1"/>
    <w:rsid w:val="007C5B54"/>
    <w:rsid w:val="007D0093"/>
    <w:rsid w:val="007D2138"/>
    <w:rsid w:val="007D2BAE"/>
    <w:rsid w:val="007D2F89"/>
    <w:rsid w:val="007D3047"/>
    <w:rsid w:val="007D5041"/>
    <w:rsid w:val="007D504A"/>
    <w:rsid w:val="007E2552"/>
    <w:rsid w:val="007E4FE7"/>
    <w:rsid w:val="007F2B16"/>
    <w:rsid w:val="008025DA"/>
    <w:rsid w:val="008043BA"/>
    <w:rsid w:val="00804FFF"/>
    <w:rsid w:val="0080676A"/>
    <w:rsid w:val="00814D20"/>
    <w:rsid w:val="00815BEA"/>
    <w:rsid w:val="00832EC6"/>
    <w:rsid w:val="008334AD"/>
    <w:rsid w:val="0083628F"/>
    <w:rsid w:val="00836434"/>
    <w:rsid w:val="00843149"/>
    <w:rsid w:val="008449FC"/>
    <w:rsid w:val="00845D04"/>
    <w:rsid w:val="00845DAF"/>
    <w:rsid w:val="0084635E"/>
    <w:rsid w:val="008549D0"/>
    <w:rsid w:val="00854BCC"/>
    <w:rsid w:val="00862741"/>
    <w:rsid w:val="00872C56"/>
    <w:rsid w:val="0087609E"/>
    <w:rsid w:val="00891F92"/>
    <w:rsid w:val="008A00A8"/>
    <w:rsid w:val="008A10E2"/>
    <w:rsid w:val="008A330D"/>
    <w:rsid w:val="008B0CBD"/>
    <w:rsid w:val="008B1A10"/>
    <w:rsid w:val="008B34B4"/>
    <w:rsid w:val="008B4E87"/>
    <w:rsid w:val="008B75BC"/>
    <w:rsid w:val="008C2CD4"/>
    <w:rsid w:val="008C490C"/>
    <w:rsid w:val="008C4D12"/>
    <w:rsid w:val="008D0964"/>
    <w:rsid w:val="008D1A86"/>
    <w:rsid w:val="008D2F2D"/>
    <w:rsid w:val="008D4535"/>
    <w:rsid w:val="008D4B01"/>
    <w:rsid w:val="008D7F52"/>
    <w:rsid w:val="008E4E5B"/>
    <w:rsid w:val="008E6DEE"/>
    <w:rsid w:val="008E6E39"/>
    <w:rsid w:val="008F5AD8"/>
    <w:rsid w:val="008F5B83"/>
    <w:rsid w:val="008F5CE2"/>
    <w:rsid w:val="00902547"/>
    <w:rsid w:val="0090255C"/>
    <w:rsid w:val="00903F58"/>
    <w:rsid w:val="00906AA7"/>
    <w:rsid w:val="0091072B"/>
    <w:rsid w:val="00911A8E"/>
    <w:rsid w:val="00915963"/>
    <w:rsid w:val="00915A5B"/>
    <w:rsid w:val="00915F0A"/>
    <w:rsid w:val="00917543"/>
    <w:rsid w:val="00927B38"/>
    <w:rsid w:val="009301AB"/>
    <w:rsid w:val="00931BCD"/>
    <w:rsid w:val="0093383D"/>
    <w:rsid w:val="00933EC4"/>
    <w:rsid w:val="00935E54"/>
    <w:rsid w:val="00944FEA"/>
    <w:rsid w:val="009456E1"/>
    <w:rsid w:val="0095273D"/>
    <w:rsid w:val="0095538F"/>
    <w:rsid w:val="00955478"/>
    <w:rsid w:val="009557E7"/>
    <w:rsid w:val="009568FC"/>
    <w:rsid w:val="0095716F"/>
    <w:rsid w:val="0095721E"/>
    <w:rsid w:val="00957F5E"/>
    <w:rsid w:val="0096077F"/>
    <w:rsid w:val="00965E44"/>
    <w:rsid w:val="00970B25"/>
    <w:rsid w:val="00972EE2"/>
    <w:rsid w:val="0097335D"/>
    <w:rsid w:val="00974C3E"/>
    <w:rsid w:val="00975583"/>
    <w:rsid w:val="00983EBF"/>
    <w:rsid w:val="00990664"/>
    <w:rsid w:val="00990B8D"/>
    <w:rsid w:val="00993C37"/>
    <w:rsid w:val="009962F3"/>
    <w:rsid w:val="009A1FB4"/>
    <w:rsid w:val="009A48E3"/>
    <w:rsid w:val="009B1C36"/>
    <w:rsid w:val="009B7063"/>
    <w:rsid w:val="009C3376"/>
    <w:rsid w:val="009C4CA6"/>
    <w:rsid w:val="009C6572"/>
    <w:rsid w:val="009D01DC"/>
    <w:rsid w:val="009D28FD"/>
    <w:rsid w:val="009E0232"/>
    <w:rsid w:val="009E17AD"/>
    <w:rsid w:val="009E32C6"/>
    <w:rsid w:val="009E521C"/>
    <w:rsid w:val="009E7217"/>
    <w:rsid w:val="00A01035"/>
    <w:rsid w:val="00A020C5"/>
    <w:rsid w:val="00A02681"/>
    <w:rsid w:val="00A05912"/>
    <w:rsid w:val="00A0604E"/>
    <w:rsid w:val="00A07A57"/>
    <w:rsid w:val="00A16B21"/>
    <w:rsid w:val="00A235B4"/>
    <w:rsid w:val="00A24A77"/>
    <w:rsid w:val="00A250C3"/>
    <w:rsid w:val="00A25400"/>
    <w:rsid w:val="00A33903"/>
    <w:rsid w:val="00A35DD4"/>
    <w:rsid w:val="00A36058"/>
    <w:rsid w:val="00A413A1"/>
    <w:rsid w:val="00A42EC2"/>
    <w:rsid w:val="00A430CB"/>
    <w:rsid w:val="00A4547D"/>
    <w:rsid w:val="00A46221"/>
    <w:rsid w:val="00A500F7"/>
    <w:rsid w:val="00A51BA8"/>
    <w:rsid w:val="00A5424F"/>
    <w:rsid w:val="00A54FB7"/>
    <w:rsid w:val="00A60509"/>
    <w:rsid w:val="00A62909"/>
    <w:rsid w:val="00A74C9F"/>
    <w:rsid w:val="00A87FE7"/>
    <w:rsid w:val="00A93963"/>
    <w:rsid w:val="00A976B4"/>
    <w:rsid w:val="00AA09EF"/>
    <w:rsid w:val="00AA11EB"/>
    <w:rsid w:val="00AA6B1D"/>
    <w:rsid w:val="00AB002C"/>
    <w:rsid w:val="00AB3F66"/>
    <w:rsid w:val="00AD4515"/>
    <w:rsid w:val="00AD6841"/>
    <w:rsid w:val="00AE2ED1"/>
    <w:rsid w:val="00AE35C4"/>
    <w:rsid w:val="00AE4B6A"/>
    <w:rsid w:val="00AE5676"/>
    <w:rsid w:val="00AE6648"/>
    <w:rsid w:val="00AE7341"/>
    <w:rsid w:val="00AE7A07"/>
    <w:rsid w:val="00AF0FE6"/>
    <w:rsid w:val="00AF47CD"/>
    <w:rsid w:val="00B02695"/>
    <w:rsid w:val="00B027AD"/>
    <w:rsid w:val="00B04400"/>
    <w:rsid w:val="00B13961"/>
    <w:rsid w:val="00B16295"/>
    <w:rsid w:val="00B17C5F"/>
    <w:rsid w:val="00B241C4"/>
    <w:rsid w:val="00B30E8A"/>
    <w:rsid w:val="00B313BB"/>
    <w:rsid w:val="00B33D35"/>
    <w:rsid w:val="00B42466"/>
    <w:rsid w:val="00B45287"/>
    <w:rsid w:val="00B46246"/>
    <w:rsid w:val="00B46B29"/>
    <w:rsid w:val="00B51A1C"/>
    <w:rsid w:val="00B57725"/>
    <w:rsid w:val="00B609D1"/>
    <w:rsid w:val="00B6271C"/>
    <w:rsid w:val="00B62F7B"/>
    <w:rsid w:val="00B6608B"/>
    <w:rsid w:val="00B71D88"/>
    <w:rsid w:val="00B76D5A"/>
    <w:rsid w:val="00B76FD3"/>
    <w:rsid w:val="00B77862"/>
    <w:rsid w:val="00B843B1"/>
    <w:rsid w:val="00B857C4"/>
    <w:rsid w:val="00B91ADC"/>
    <w:rsid w:val="00B9590D"/>
    <w:rsid w:val="00B96BA0"/>
    <w:rsid w:val="00B96E9D"/>
    <w:rsid w:val="00BA046C"/>
    <w:rsid w:val="00BA4158"/>
    <w:rsid w:val="00BB1299"/>
    <w:rsid w:val="00BC27C2"/>
    <w:rsid w:val="00BC35E7"/>
    <w:rsid w:val="00BE0922"/>
    <w:rsid w:val="00BE5363"/>
    <w:rsid w:val="00BE68BB"/>
    <w:rsid w:val="00BF102C"/>
    <w:rsid w:val="00BF1B07"/>
    <w:rsid w:val="00BF2609"/>
    <w:rsid w:val="00BF30F7"/>
    <w:rsid w:val="00BF4AA7"/>
    <w:rsid w:val="00C003D8"/>
    <w:rsid w:val="00C04F08"/>
    <w:rsid w:val="00C07C77"/>
    <w:rsid w:val="00C13AB7"/>
    <w:rsid w:val="00C171F9"/>
    <w:rsid w:val="00C17C92"/>
    <w:rsid w:val="00C21C92"/>
    <w:rsid w:val="00C225FC"/>
    <w:rsid w:val="00C2518B"/>
    <w:rsid w:val="00C33A2C"/>
    <w:rsid w:val="00C35883"/>
    <w:rsid w:val="00C3754F"/>
    <w:rsid w:val="00C42F28"/>
    <w:rsid w:val="00C435B7"/>
    <w:rsid w:val="00C467D3"/>
    <w:rsid w:val="00C54A65"/>
    <w:rsid w:val="00C61F82"/>
    <w:rsid w:val="00C64FFF"/>
    <w:rsid w:val="00C66BD5"/>
    <w:rsid w:val="00C66E77"/>
    <w:rsid w:val="00C67A0D"/>
    <w:rsid w:val="00C708DF"/>
    <w:rsid w:val="00C73CEC"/>
    <w:rsid w:val="00C80199"/>
    <w:rsid w:val="00C843C5"/>
    <w:rsid w:val="00C85368"/>
    <w:rsid w:val="00C875CB"/>
    <w:rsid w:val="00C92B4E"/>
    <w:rsid w:val="00C9485B"/>
    <w:rsid w:val="00CA39AD"/>
    <w:rsid w:val="00CA709C"/>
    <w:rsid w:val="00CB18A0"/>
    <w:rsid w:val="00CB4FAB"/>
    <w:rsid w:val="00CC05C0"/>
    <w:rsid w:val="00CC2433"/>
    <w:rsid w:val="00CC3948"/>
    <w:rsid w:val="00CD0AF7"/>
    <w:rsid w:val="00CD2A16"/>
    <w:rsid w:val="00CD3710"/>
    <w:rsid w:val="00CE0302"/>
    <w:rsid w:val="00CE0934"/>
    <w:rsid w:val="00CE0F2F"/>
    <w:rsid w:val="00CF419B"/>
    <w:rsid w:val="00CF7AD0"/>
    <w:rsid w:val="00D01373"/>
    <w:rsid w:val="00D025C0"/>
    <w:rsid w:val="00D06A02"/>
    <w:rsid w:val="00D113EC"/>
    <w:rsid w:val="00D12DB0"/>
    <w:rsid w:val="00D15128"/>
    <w:rsid w:val="00D158A0"/>
    <w:rsid w:val="00D17CD2"/>
    <w:rsid w:val="00D21507"/>
    <w:rsid w:val="00D2249F"/>
    <w:rsid w:val="00D27FB6"/>
    <w:rsid w:val="00D416DD"/>
    <w:rsid w:val="00D43155"/>
    <w:rsid w:val="00D43432"/>
    <w:rsid w:val="00D44A9B"/>
    <w:rsid w:val="00D44C6A"/>
    <w:rsid w:val="00D44D43"/>
    <w:rsid w:val="00D456DC"/>
    <w:rsid w:val="00D47A77"/>
    <w:rsid w:val="00D50EB0"/>
    <w:rsid w:val="00D51B7C"/>
    <w:rsid w:val="00D51FFF"/>
    <w:rsid w:val="00D52C4D"/>
    <w:rsid w:val="00D53502"/>
    <w:rsid w:val="00D568C6"/>
    <w:rsid w:val="00D57671"/>
    <w:rsid w:val="00D602A4"/>
    <w:rsid w:val="00D61EBC"/>
    <w:rsid w:val="00D7024D"/>
    <w:rsid w:val="00D7443B"/>
    <w:rsid w:val="00D7753E"/>
    <w:rsid w:val="00D7773E"/>
    <w:rsid w:val="00D8138B"/>
    <w:rsid w:val="00D83A9A"/>
    <w:rsid w:val="00D83D7B"/>
    <w:rsid w:val="00D8522B"/>
    <w:rsid w:val="00D9350D"/>
    <w:rsid w:val="00D94E2F"/>
    <w:rsid w:val="00DA14D0"/>
    <w:rsid w:val="00DA5346"/>
    <w:rsid w:val="00DC05CB"/>
    <w:rsid w:val="00DC1BDA"/>
    <w:rsid w:val="00DC3765"/>
    <w:rsid w:val="00DC641E"/>
    <w:rsid w:val="00DC6C0E"/>
    <w:rsid w:val="00DD5271"/>
    <w:rsid w:val="00DD532E"/>
    <w:rsid w:val="00DD717E"/>
    <w:rsid w:val="00DD7BD4"/>
    <w:rsid w:val="00DE5AE2"/>
    <w:rsid w:val="00DF1509"/>
    <w:rsid w:val="00DF536E"/>
    <w:rsid w:val="00E0175D"/>
    <w:rsid w:val="00E03276"/>
    <w:rsid w:val="00E04B76"/>
    <w:rsid w:val="00E04B96"/>
    <w:rsid w:val="00E07C70"/>
    <w:rsid w:val="00E110DE"/>
    <w:rsid w:val="00E1609C"/>
    <w:rsid w:val="00E17AB7"/>
    <w:rsid w:val="00E2093E"/>
    <w:rsid w:val="00E209C6"/>
    <w:rsid w:val="00E22A84"/>
    <w:rsid w:val="00E27DA2"/>
    <w:rsid w:val="00E30C3F"/>
    <w:rsid w:val="00E30E8C"/>
    <w:rsid w:val="00E313B2"/>
    <w:rsid w:val="00E36AEA"/>
    <w:rsid w:val="00E36CD6"/>
    <w:rsid w:val="00E37EE0"/>
    <w:rsid w:val="00E42BBF"/>
    <w:rsid w:val="00E46FA0"/>
    <w:rsid w:val="00E50AC9"/>
    <w:rsid w:val="00E52AAC"/>
    <w:rsid w:val="00E5397F"/>
    <w:rsid w:val="00E550B4"/>
    <w:rsid w:val="00E558EF"/>
    <w:rsid w:val="00E57DB8"/>
    <w:rsid w:val="00E7003B"/>
    <w:rsid w:val="00E720B0"/>
    <w:rsid w:val="00E72E64"/>
    <w:rsid w:val="00E73B92"/>
    <w:rsid w:val="00E84B89"/>
    <w:rsid w:val="00E8537B"/>
    <w:rsid w:val="00E92C9D"/>
    <w:rsid w:val="00EA1E7A"/>
    <w:rsid w:val="00EA438C"/>
    <w:rsid w:val="00EA7163"/>
    <w:rsid w:val="00EB0339"/>
    <w:rsid w:val="00EB0547"/>
    <w:rsid w:val="00EB1A15"/>
    <w:rsid w:val="00EB1A1B"/>
    <w:rsid w:val="00EB2BA8"/>
    <w:rsid w:val="00EB4957"/>
    <w:rsid w:val="00EC1121"/>
    <w:rsid w:val="00ED1401"/>
    <w:rsid w:val="00ED328A"/>
    <w:rsid w:val="00ED3F6A"/>
    <w:rsid w:val="00ED575C"/>
    <w:rsid w:val="00ED5AD9"/>
    <w:rsid w:val="00ED6E7C"/>
    <w:rsid w:val="00EE008E"/>
    <w:rsid w:val="00EE2A65"/>
    <w:rsid w:val="00EE5CCE"/>
    <w:rsid w:val="00EE5EBA"/>
    <w:rsid w:val="00EF0738"/>
    <w:rsid w:val="00EF3D6E"/>
    <w:rsid w:val="00F0269A"/>
    <w:rsid w:val="00F0306D"/>
    <w:rsid w:val="00F1002E"/>
    <w:rsid w:val="00F144D0"/>
    <w:rsid w:val="00F16C2B"/>
    <w:rsid w:val="00F17E6F"/>
    <w:rsid w:val="00F20D4E"/>
    <w:rsid w:val="00F26043"/>
    <w:rsid w:val="00F33633"/>
    <w:rsid w:val="00F34962"/>
    <w:rsid w:val="00F408B9"/>
    <w:rsid w:val="00F45C3F"/>
    <w:rsid w:val="00F47294"/>
    <w:rsid w:val="00F47D61"/>
    <w:rsid w:val="00F5340E"/>
    <w:rsid w:val="00F6706E"/>
    <w:rsid w:val="00F7254D"/>
    <w:rsid w:val="00F75E06"/>
    <w:rsid w:val="00F76146"/>
    <w:rsid w:val="00F77F71"/>
    <w:rsid w:val="00F87337"/>
    <w:rsid w:val="00F943B4"/>
    <w:rsid w:val="00F957A3"/>
    <w:rsid w:val="00F96BDA"/>
    <w:rsid w:val="00FA0CA8"/>
    <w:rsid w:val="00FA1D03"/>
    <w:rsid w:val="00FA293B"/>
    <w:rsid w:val="00FA5674"/>
    <w:rsid w:val="00FA5FC7"/>
    <w:rsid w:val="00FA63E5"/>
    <w:rsid w:val="00FB404B"/>
    <w:rsid w:val="00FB4322"/>
    <w:rsid w:val="00FB4C68"/>
    <w:rsid w:val="00FC0434"/>
    <w:rsid w:val="00FC1A87"/>
    <w:rsid w:val="00FC2D01"/>
    <w:rsid w:val="00FC7163"/>
    <w:rsid w:val="00FD0F82"/>
    <w:rsid w:val="00FD120A"/>
    <w:rsid w:val="00FD5ABE"/>
    <w:rsid w:val="00FE0F86"/>
    <w:rsid w:val="00FE37A7"/>
    <w:rsid w:val="00FE4BD2"/>
    <w:rsid w:val="00FE50E5"/>
    <w:rsid w:val="00FF2EC5"/>
    <w:rsid w:val="00FF4AAF"/>
    <w:rsid w:val="00FF4BA9"/>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15:docId w15:val="{B987C0C5-B86A-4A2F-AE2B-AB344D6C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0"/>
    <w:next w:val="a"/>
    <w:qFormat/>
    <w:rsid w:val="005439C8"/>
    <w:pPr>
      <w:ind w:leftChars="0" w:left="0" w:hanging="360"/>
      <w:outlineLvl w:val="0"/>
    </w:pPr>
    <w:rPr>
      <w:rFonts w:ascii="ＭＳ ゴシック" w:eastAsia="ＭＳ ゴシック" w:hAnsi="ＭＳ ゴシック"/>
      <w:color w:val="000000"/>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0"/>
    <w:next w:val="a"/>
    <w:qFormat/>
    <w:rsid w:val="00E57DB8"/>
    <w:pPr>
      <w:numPr>
        <w:numId w:val="46"/>
      </w:numPr>
      <w:ind w:leftChars="500" w:left="1027" w:firstLineChars="121" w:firstLine="249"/>
      <w:outlineLvl w:val="3"/>
    </w:pPr>
    <w:rPr>
      <w:rFonts w:ascii="ＭＳ ゴシック" w:eastAsia="ＭＳ ゴシック" w:hAnsi="ＭＳ ゴシック"/>
      <w:color w:val="000000"/>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2"/>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1"/>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annotation reference"/>
    <w:rsid w:val="00076DCD"/>
    <w:rPr>
      <w:sz w:val="18"/>
      <w:szCs w:val="18"/>
    </w:rPr>
  </w:style>
  <w:style w:type="paragraph" w:styleId="ae">
    <w:name w:val="annotation text"/>
    <w:basedOn w:val="a"/>
    <w:link w:val="af"/>
    <w:rsid w:val="00076DCD"/>
    <w:pPr>
      <w:jc w:val="left"/>
    </w:pPr>
  </w:style>
  <w:style w:type="character" w:customStyle="1" w:styleId="af">
    <w:name w:val="コメント文字列 (文字)"/>
    <w:link w:val="ae"/>
    <w:rsid w:val="00076DCD"/>
    <w:rPr>
      <w:kern w:val="2"/>
      <w:sz w:val="21"/>
    </w:rPr>
  </w:style>
  <w:style w:type="paragraph" w:styleId="af0">
    <w:name w:val="annotation subject"/>
    <w:basedOn w:val="ae"/>
    <w:next w:val="ae"/>
    <w:link w:val="af1"/>
    <w:rsid w:val="00076DCD"/>
    <w:rPr>
      <w:b/>
      <w:bCs/>
    </w:rPr>
  </w:style>
  <w:style w:type="character" w:customStyle="1" w:styleId="af1">
    <w:name w:val="コメント内容 (文字)"/>
    <w:link w:val="af0"/>
    <w:rsid w:val="00076DCD"/>
    <w:rPr>
      <w:b/>
      <w:bCs/>
      <w:kern w:val="2"/>
      <w:sz w:val="21"/>
    </w:rPr>
  </w:style>
  <w:style w:type="paragraph" w:styleId="a0">
    <w:name w:val="List Paragraph"/>
    <w:basedOn w:val="a"/>
    <w:uiPriority w:val="34"/>
    <w:qFormat/>
    <w:rsid w:val="00FE3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fukushi/houkatsutekisien/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chiikifukushi/houkatsutekisien/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ef.osaka.lg.jp/chiikifukushi/houkatsutekisien/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DE73-EB17-4F1A-874B-93734AF4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9</Pages>
  <Words>7458</Words>
  <Characters>1348</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8789</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吉田　夏子</cp:lastModifiedBy>
  <cp:revision>98</cp:revision>
  <cp:lastPrinted>2022-03-11T10:59:00Z</cp:lastPrinted>
  <dcterms:created xsi:type="dcterms:W3CDTF">2022-01-28T07:34:00Z</dcterms:created>
  <dcterms:modified xsi:type="dcterms:W3CDTF">2022-03-16T11:21:00Z</dcterms:modified>
</cp:coreProperties>
</file>