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3EF9FC" w14:textId="15F6AF5A" w:rsidR="00AB3A50" w:rsidRPr="00AB3A50" w:rsidRDefault="00AB3A50" w:rsidP="00F13EA2">
      <w:pPr>
        <w:spacing w:line="280" w:lineRule="exact"/>
        <w:jc w:val="center"/>
        <w:rPr>
          <w:rFonts w:ascii="メイリオ" w:eastAsia="メイリオ" w:hAnsi="メイリオ" w:cs="メイリオ"/>
          <w:b/>
          <w:spacing w:val="91"/>
          <w:kern w:val="0"/>
          <w:sz w:val="28"/>
          <w:szCs w:val="28"/>
        </w:rPr>
      </w:pPr>
      <w:r w:rsidRPr="00310B4E">
        <w:rPr>
          <w:rFonts w:ascii="BIZ UDPゴシック" w:eastAsia="BIZ UDPゴシック" w:hAnsi="BIZ UDPゴシック" w:cs="メイリオ"/>
          <w:b/>
          <w:noProof/>
          <w:w w:val="90"/>
          <w:sz w:val="22"/>
          <w:szCs w:val="22"/>
        </w:rPr>
        <mc:AlternateContent>
          <mc:Choice Requires="wps">
            <w:drawing>
              <wp:anchor distT="0" distB="0" distL="114300" distR="114300" simplePos="0" relativeHeight="251864064" behindDoc="0" locked="0" layoutInCell="1" allowOverlap="1" wp14:anchorId="5AE94A7D" wp14:editId="448B0CD0">
                <wp:simplePos x="0" y="0"/>
                <wp:positionH relativeFrom="margin">
                  <wp:align>right</wp:align>
                </wp:positionH>
                <wp:positionV relativeFrom="paragraph">
                  <wp:posOffset>101600</wp:posOffset>
                </wp:positionV>
                <wp:extent cx="1354455" cy="262255"/>
                <wp:effectExtent l="0" t="0" r="0" b="4445"/>
                <wp:wrapNone/>
                <wp:docPr id="2"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54455" cy="2622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59C5A5F" w14:textId="77777777" w:rsidR="00AB3A50" w:rsidRPr="00310B4E" w:rsidRDefault="00AB3A50" w:rsidP="00AB3A50">
                            <w:pPr>
                              <w:jc w:val="left"/>
                              <w:rPr>
                                <w:rFonts w:ascii="BIZ UDPゴシック" w:eastAsia="BIZ UDPゴシック" w:hAnsi="BIZ UDPゴシック"/>
                                <w:sz w:val="16"/>
                                <w:szCs w:val="16"/>
                              </w:rPr>
                            </w:pPr>
                            <w:r w:rsidRPr="00310B4E">
                              <w:rPr>
                                <w:rFonts w:ascii="BIZ UDPゴシック" w:eastAsia="BIZ UDPゴシック" w:hAnsi="BIZ UDPゴシック" w:hint="eastAsia"/>
                                <w:sz w:val="16"/>
                                <w:szCs w:val="16"/>
                              </w:rPr>
                              <w:t>受付番号</w:t>
                            </w:r>
                            <w:r w:rsidRPr="00310B4E">
                              <w:rPr>
                                <w:rFonts w:ascii="BIZ UDPゴシック" w:eastAsia="BIZ UDPゴシック" w:hAnsi="BIZ UDPゴシック" w:hint="eastAsia"/>
                                <w:sz w:val="16"/>
                                <w:szCs w:val="16"/>
                                <w:u w:val="single"/>
                              </w:rPr>
                              <w:t xml:space="preserve"> </w:t>
                            </w:r>
                            <w:r w:rsidRPr="00310B4E">
                              <w:rPr>
                                <w:rFonts w:ascii="BIZ UDPゴシック" w:eastAsia="BIZ UDPゴシック" w:hAnsi="BIZ UDPゴシック"/>
                                <w:sz w:val="16"/>
                                <w:szCs w:val="16"/>
                                <w:u w:val="single"/>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5AE94A7D" id="_x0000_t202" coordsize="21600,21600" o:spt="202" path="m,l,21600r21600,l21600,xe">
                <v:stroke joinstyle="miter"/>
                <v:path gradientshapeok="t" o:connecttype="rect"/>
              </v:shapetype>
              <v:shape id="テキスト ボックス 2" o:spid="_x0000_s1026" type="#_x0000_t202" style="position:absolute;left:0;text-align:left;margin-left:55.45pt;margin-top:8pt;width:106.65pt;height:20.65pt;z-index:25186406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" filled="f" stroked="f">
                <v:textbox>
                  <w:txbxContent>
                    <w:p w14:paraId="359C5A5F" w14:textId="77777777" w:rsidR="00AB3A50" w:rsidRPr="00310B4E" w:rsidRDefault="00AB3A50" w:rsidP="00AB3A50">
                      <w:pPr>
                        <w:jc w:val="left"/>
                        <w:rPr>
                          <w:rFonts w:ascii="BIZ UDPゴシック" w:eastAsia="BIZ UDPゴシック" w:hAnsi="BIZ UDPゴシック"/>
                          <w:sz w:val="16"/>
                          <w:szCs w:val="16"/>
                        </w:rPr>
                      </w:pPr>
                      <w:r w:rsidRPr="00310B4E">
                        <w:rPr>
                          <w:rFonts w:ascii="BIZ UDPゴシック" w:eastAsia="BIZ UDPゴシック" w:hAnsi="BIZ UDPゴシック" w:hint="eastAsia"/>
                          <w:sz w:val="16"/>
                          <w:szCs w:val="16"/>
                        </w:rPr>
                        <w:t>受付番号</w:t>
                      </w:r>
                      <w:r w:rsidRPr="00310B4E">
                        <w:rPr>
                          <w:rFonts w:ascii="BIZ UDPゴシック" w:eastAsia="BIZ UDPゴシック" w:hAnsi="BIZ UDPゴシック" w:hint="eastAsia"/>
                          <w:sz w:val="16"/>
                          <w:szCs w:val="16"/>
                          <w:u w:val="single"/>
                        </w:rPr>
                        <w:t xml:space="preserve"> </w:t>
                      </w:r>
                      <w:r w:rsidRPr="00310B4E">
                        <w:rPr>
                          <w:rFonts w:ascii="BIZ UDPゴシック" w:eastAsia="BIZ UDPゴシック" w:hAnsi="BIZ UDPゴシック"/>
                          <w:sz w:val="16"/>
                          <w:szCs w:val="16"/>
                          <w:u w:val="single"/>
                        </w:rPr>
                        <w:t xml:space="preserve">            </w:t>
                      </w:r>
                    </w:p>
                  </w:txbxContent>
                </v:textbox>
                <w10:wrap anchorx="margin"/>
              </v:shape>
            </w:pict>
          </mc:Fallback>
        </mc:AlternateContent>
      </w:r>
      <w:r>
        <w:rPr>
          <w:rFonts w:ascii="メイリオ" w:eastAsia="メイリオ" w:hAnsi="メイリオ" w:cs="メイリオ" w:hint="eastAsia"/>
          <w:b/>
          <w:noProof/>
          <w:sz w:val="28"/>
          <w:szCs w:val="28"/>
        </w:rPr>
        <mc:AlternateContent>
          <mc:Choice Requires="wps">
            <w:drawing>
              <wp:anchor distT="0" distB="0" distL="114300" distR="114300" simplePos="0" relativeHeight="251862016" behindDoc="0" locked="0" layoutInCell="1" allowOverlap="1" wp14:anchorId="7BF9608A" wp14:editId="290E4AEC">
                <wp:simplePos x="0" y="0"/>
                <wp:positionH relativeFrom="margin">
                  <wp:align>left</wp:align>
                </wp:positionH>
                <wp:positionV relativeFrom="paragraph">
                  <wp:posOffset>4234</wp:posOffset>
                </wp:positionV>
                <wp:extent cx="2091267" cy="299720"/>
                <wp:effectExtent l="0" t="0" r="4445" b="5080"/>
                <wp:wrapNone/>
                <wp:docPr id="1" name="四角形: 1 つの角を丸める 1"/>
                <wp:cNvGraphicFramePr/>
                <a:graphic xmlns:a="http://schemas.openxmlformats.org/drawingml/2006/main">
                  <a:graphicData uri="http://schemas.microsoft.com/office/word/2010/wordprocessingShape">
                    <wps:wsp>
                      <wps:cNvSpPr/>
                      <wps:spPr>
                        <a:xfrm>
                          <a:off x="0" y="0"/>
                          <a:ext cx="2091267" cy="299720"/>
                        </a:xfrm>
                        <a:prstGeom prst="round1Rect">
                          <a:avLst/>
                        </a:prstGeom>
                        <a:solidFill>
                          <a:sysClr val="window" lastClr="FFFFFF"/>
                        </a:solidFill>
                        <a:ln w="25400" cap="flat" cmpd="sng" algn="ctr">
                          <a:noFill/>
                          <a:prstDash val="solid"/>
                        </a:ln>
                        <a:effectLst/>
                      </wps:spPr>
                      <wps:txbx>
                        <w:txbxContent>
                          <w:p w14:paraId="12A02E41" w14:textId="206C07F1" w:rsidR="00AB3A50" w:rsidRPr="00310B4E" w:rsidRDefault="00AB3A50" w:rsidP="00AB3A50">
                            <w:pPr>
                              <w:jc w:val="center"/>
                              <w:rPr>
                                <w:rFonts w:ascii="BIZ UDPゴシック" w:eastAsia="BIZ UDPゴシック" w:hAnsi="BIZ UDPゴシック"/>
                                <w:b/>
                                <w:bCs/>
                                <w:sz w:val="16"/>
                                <w:szCs w:val="16"/>
                              </w:rPr>
                            </w:pPr>
                            <w:r w:rsidRPr="00310B4E">
                              <w:rPr>
                                <w:rFonts w:ascii="BIZ UDPゴシック" w:eastAsia="BIZ UDPゴシック" w:hAnsi="BIZ UDPゴシック" w:hint="eastAsia"/>
                                <w:b/>
                                <w:bCs/>
                                <w:sz w:val="16"/>
                                <w:szCs w:val="16"/>
                              </w:rPr>
                              <w:t>【様式第</w:t>
                            </w:r>
                            <w:r>
                              <w:rPr>
                                <w:rFonts w:ascii="BIZ UDPゴシック" w:eastAsia="BIZ UDPゴシック" w:hAnsi="BIZ UDPゴシック" w:hint="eastAsia"/>
                                <w:b/>
                                <w:bCs/>
                                <w:sz w:val="16"/>
                                <w:szCs w:val="16"/>
                              </w:rPr>
                              <w:t>2</w:t>
                            </w:r>
                            <w:r w:rsidRPr="00310B4E">
                              <w:rPr>
                                <w:rFonts w:ascii="BIZ UDPゴシック" w:eastAsia="BIZ UDPゴシック" w:hAnsi="BIZ UDPゴシック" w:hint="eastAsia"/>
                                <w:b/>
                                <w:bCs/>
                                <w:sz w:val="16"/>
                                <w:szCs w:val="16"/>
                              </w:rPr>
                              <w:t>号その</w:t>
                            </w:r>
                            <w:r>
                              <w:rPr>
                                <w:rFonts w:ascii="BIZ UDPゴシック" w:eastAsia="BIZ UDPゴシック" w:hAnsi="BIZ UDPゴシック"/>
                                <w:b/>
                                <w:bCs/>
                                <w:sz w:val="16"/>
                                <w:szCs w:val="16"/>
                              </w:rPr>
                              <w:t>2</w:t>
                            </w:r>
                            <w:r>
                              <w:rPr>
                                <w:rFonts w:ascii="BIZ UDPゴシック" w:eastAsia="BIZ UDPゴシック" w:hAnsi="BIZ UDPゴシック" w:hint="eastAsia"/>
                                <w:b/>
                                <w:bCs/>
                                <w:sz w:val="16"/>
                                <w:szCs w:val="16"/>
                              </w:rPr>
                              <w:t>（地域福祉推進助成</w:t>
                            </w:r>
                            <w:r w:rsidRPr="00310B4E">
                              <w:rPr>
                                <w:rFonts w:ascii="BIZ UDPゴシック" w:eastAsia="BIZ UDPゴシック" w:hAnsi="BIZ UDPゴシック" w:hint="eastAsia"/>
                                <w:b/>
                                <w:bCs/>
                                <w:sz w:val="16"/>
                                <w:szCs w:val="16"/>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BF9608A" id="四角形: 1 つの角を丸める 1" o:spid="_x0000_s1027" style="position:absolute;left:0;text-align:left;margin-left:0;margin-top:.35pt;width:164.65pt;height:23.6pt;z-index:25186201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coordsize="2091267,29972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" adj="-11796480,,5400" path="m,l2041313,v27589,,49954,22365,49954,49954l2091267,299720,,299720,,xe" fillcolor="window" stroked="f" strokeweight="2pt">
                <v:stroke joinstyle="miter"/>
                <v:formulas/>
                <v:path arrowok="t" o:connecttype="custom" o:connectlocs="0,0;2041313,0;2091267,49954;2091267,299720;0,299720;0,0" o:connectangles="0,0,0,0,0,0" textboxrect="0,0,2091267,299720"/>
                <v:textbox>
                  <w:txbxContent>
                    <w:p w14:paraId="12A02E41" w14:textId="206C07F1" w:rsidR="00AB3A50" w:rsidRPr="00310B4E" w:rsidRDefault="00AB3A50" w:rsidP="00AB3A50">
                      <w:pPr>
                        <w:jc w:val="center"/>
                        <w:rPr>
                          <w:rFonts w:ascii="BIZ UDPゴシック" w:eastAsia="BIZ UDPゴシック" w:hAnsi="BIZ UDPゴシック"/>
                          <w:b/>
                          <w:bCs/>
                          <w:sz w:val="16"/>
                          <w:szCs w:val="16"/>
                        </w:rPr>
                      </w:pPr>
                      <w:r w:rsidRPr="00310B4E">
                        <w:rPr>
                          <w:rFonts w:ascii="BIZ UDPゴシック" w:eastAsia="BIZ UDPゴシック" w:hAnsi="BIZ UDPゴシック" w:hint="eastAsia"/>
                          <w:b/>
                          <w:bCs/>
                          <w:sz w:val="16"/>
                          <w:szCs w:val="16"/>
                        </w:rPr>
                        <w:t>【様式第</w:t>
                      </w:r>
                      <w:r>
                        <w:rPr>
                          <w:rFonts w:ascii="BIZ UDPゴシック" w:eastAsia="BIZ UDPゴシック" w:hAnsi="BIZ UDPゴシック" w:hint="eastAsia"/>
                          <w:b/>
                          <w:bCs/>
                          <w:sz w:val="16"/>
                          <w:szCs w:val="16"/>
                        </w:rPr>
                        <w:t>2</w:t>
                      </w:r>
                      <w:r w:rsidRPr="00310B4E">
                        <w:rPr>
                          <w:rFonts w:ascii="BIZ UDPゴシック" w:eastAsia="BIZ UDPゴシック" w:hAnsi="BIZ UDPゴシック" w:hint="eastAsia"/>
                          <w:b/>
                          <w:bCs/>
                          <w:sz w:val="16"/>
                          <w:szCs w:val="16"/>
                        </w:rPr>
                        <w:t>号その</w:t>
                      </w:r>
                      <w:r>
                        <w:rPr>
                          <w:rFonts w:ascii="BIZ UDPゴシック" w:eastAsia="BIZ UDPゴシック" w:hAnsi="BIZ UDPゴシック"/>
                          <w:b/>
                          <w:bCs/>
                          <w:sz w:val="16"/>
                          <w:szCs w:val="16"/>
                        </w:rPr>
                        <w:t>2</w:t>
                      </w:r>
                      <w:r>
                        <w:rPr>
                          <w:rFonts w:ascii="BIZ UDPゴシック" w:eastAsia="BIZ UDPゴシック" w:hAnsi="BIZ UDPゴシック" w:hint="eastAsia"/>
                          <w:b/>
                          <w:bCs/>
                          <w:sz w:val="16"/>
                          <w:szCs w:val="16"/>
                        </w:rPr>
                        <w:t>（地域福祉推進助成</w:t>
                      </w:r>
                      <w:r w:rsidRPr="00310B4E">
                        <w:rPr>
                          <w:rFonts w:ascii="BIZ UDPゴシック" w:eastAsia="BIZ UDPゴシック" w:hAnsi="BIZ UDPゴシック" w:hint="eastAsia"/>
                          <w:b/>
                          <w:bCs/>
                          <w:sz w:val="16"/>
                          <w:szCs w:val="16"/>
                        </w:rPr>
                        <w:t>）】</w:t>
                      </w:r>
                    </w:p>
                  </w:txbxContent>
                </v:textbox>
                <w10:wrap anchorx="margin"/>
              </v:shape>
            </w:pict>
          </mc:Fallback>
        </mc:AlternateContent>
      </w:r>
    </w:p>
    <w:p w14:paraId="50BAEA27" w14:textId="09921014" w:rsidR="000408E1" w:rsidRDefault="00597067" w:rsidP="00F13EA2">
      <w:pPr>
        <w:spacing w:line="280" w:lineRule="exact"/>
        <w:jc w:val="center"/>
        <w:rPr>
          <w:rFonts w:ascii="BIZ UDPゴシック" w:eastAsia="BIZ UDPゴシック" w:hAnsi="BIZ UDPゴシック" w:cs="メイリオ"/>
          <w:b/>
          <w:kern w:val="0"/>
          <w:sz w:val="24"/>
        </w:rPr>
      </w:pPr>
      <w:r w:rsidRPr="00AB3A50">
        <w:rPr>
          <w:rFonts w:ascii="BIZ UDPゴシック" w:eastAsia="BIZ UDPゴシック" w:hAnsi="BIZ UDPゴシック" w:cs="メイリオ" w:hint="eastAsia"/>
          <w:b/>
          <w:kern w:val="0"/>
          <w:sz w:val="24"/>
        </w:rPr>
        <w:t>【申請事業内容】</w:t>
      </w:r>
    </w:p>
    <w:p w14:paraId="0077C791" w14:textId="3E04AFE1" w:rsidR="00F13EA2" w:rsidRPr="00F13EA2" w:rsidRDefault="00F13EA2" w:rsidP="00F13EA2">
      <w:pPr>
        <w:spacing w:line="280" w:lineRule="exact"/>
        <w:jc w:val="center"/>
        <w:rPr>
          <w:rFonts w:ascii="BIZ UDPゴシック" w:eastAsia="BIZ UDPゴシック" w:hAnsi="BIZ UDPゴシック" w:cs="メイリオ"/>
          <w:b/>
          <w:kern w:val="0"/>
          <w:sz w:val="24"/>
        </w:rPr>
      </w:pPr>
    </w:p>
    <w:tbl>
      <w:tblPr>
        <w:tblW w:w="10916" w:type="dxa"/>
        <w:tblInd w:w="-2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8"/>
        <w:gridCol w:w="1843"/>
        <w:gridCol w:w="1134"/>
        <w:gridCol w:w="1587"/>
        <w:gridCol w:w="1234"/>
        <w:gridCol w:w="3152"/>
        <w:gridCol w:w="1398"/>
      </w:tblGrid>
      <w:tr w:rsidR="00597067" w:rsidRPr="00AB3A50" w14:paraId="60FF2B32" w14:textId="77777777" w:rsidTr="0053777C">
        <w:trPr>
          <w:trHeight w:val="490"/>
        </w:trPr>
        <w:tc>
          <w:tcPr>
            <w:tcW w:w="568" w:type="dxa"/>
            <w:tcBorders>
              <w:top w:val="nil"/>
              <w:left w:val="nil"/>
              <w:bottom w:val="nil"/>
              <w:right w:val="single" w:sz="6" w:space="0" w:color="auto"/>
            </w:tcBorders>
            <w:shd w:val="clear" w:color="auto" w:fill="auto"/>
            <w:vAlign w:val="center"/>
          </w:tcPr>
          <w:p w14:paraId="2DB5B848" w14:textId="0F7B3F60" w:rsidR="00FA7926" w:rsidRPr="00AB3A50" w:rsidRDefault="00FA7926" w:rsidP="002716F6">
            <w:pPr>
              <w:jc w:val="center"/>
              <w:rPr>
                <w:rFonts w:ascii="BIZ UDPゴシック" w:eastAsia="BIZ UDPゴシック" w:hAnsi="BIZ UDPゴシック" w:cs="メイリオ"/>
                <w:b/>
                <w:sz w:val="20"/>
                <w:szCs w:val="20"/>
              </w:rPr>
            </w:pPr>
          </w:p>
        </w:tc>
        <w:tc>
          <w:tcPr>
            <w:tcW w:w="1843" w:type="dxa"/>
            <w:tcBorders>
              <w:top w:val="single" w:sz="6" w:space="0" w:color="auto"/>
              <w:left w:val="single" w:sz="6" w:space="0" w:color="auto"/>
              <w:bottom w:val="single" w:sz="6" w:space="0" w:color="auto"/>
              <w:right w:val="single" w:sz="6" w:space="0" w:color="auto"/>
            </w:tcBorders>
            <w:shd w:val="clear" w:color="auto" w:fill="FFFFCC"/>
            <w:vAlign w:val="center"/>
          </w:tcPr>
          <w:p w14:paraId="2F6B5B07" w14:textId="01FEAF90" w:rsidR="00597067" w:rsidRPr="00AB3A50" w:rsidRDefault="00597067" w:rsidP="00F13EA2">
            <w:pPr>
              <w:jc w:val="center"/>
              <w:rPr>
                <w:rFonts w:ascii="BIZ UDPゴシック" w:eastAsia="BIZ UDPゴシック" w:hAnsi="BIZ UDPゴシック" w:cs="メイリオ"/>
                <w:b/>
                <w:sz w:val="20"/>
                <w:szCs w:val="20"/>
              </w:rPr>
            </w:pPr>
            <w:r w:rsidRPr="00AB3A50">
              <w:rPr>
                <w:rFonts w:ascii="BIZ UDPゴシック" w:eastAsia="BIZ UDPゴシック" w:hAnsi="BIZ UDPゴシック" w:cs="メイリオ" w:hint="eastAsia"/>
                <w:b/>
                <w:sz w:val="20"/>
                <w:szCs w:val="20"/>
              </w:rPr>
              <w:t>事業名</w:t>
            </w:r>
          </w:p>
        </w:tc>
        <w:tc>
          <w:tcPr>
            <w:tcW w:w="8505" w:type="dxa"/>
            <w:gridSpan w:val="5"/>
            <w:tcBorders>
              <w:top w:val="single" w:sz="6" w:space="0" w:color="auto"/>
              <w:left w:val="single" w:sz="6" w:space="0" w:color="auto"/>
              <w:bottom w:val="single" w:sz="6" w:space="0" w:color="auto"/>
              <w:right w:val="single" w:sz="6" w:space="0" w:color="auto"/>
            </w:tcBorders>
            <w:shd w:val="clear" w:color="auto" w:fill="auto"/>
            <w:vAlign w:val="center"/>
          </w:tcPr>
          <w:p w14:paraId="448FF036" w14:textId="1BE28D52" w:rsidR="00597067" w:rsidRPr="00F13EA2" w:rsidRDefault="00B664BC" w:rsidP="000408E1">
            <w:pPr>
              <w:rPr>
                <w:rFonts w:ascii="BIZ UDPゴシック" w:eastAsia="BIZ UDPゴシック" w:hAnsi="BIZ UDPゴシック" w:cs="メイリオ"/>
                <w:b/>
                <w:bCs/>
                <w:sz w:val="20"/>
                <w:szCs w:val="20"/>
              </w:rPr>
            </w:pPr>
            <w:r>
              <w:rPr>
                <w:rFonts w:ascii="BIZ UDPゴシック" w:eastAsia="BIZ UDPゴシック" w:hAnsi="BIZ UDPゴシック" w:cs="メイリオ"/>
                <w:b/>
                <w:noProof/>
                <w:sz w:val="22"/>
                <w:szCs w:val="22"/>
              </w:rPr>
              <mc:AlternateContent>
                <mc:Choice Requires="wps">
                  <w:drawing>
                    <wp:anchor distT="0" distB="0" distL="114300" distR="114300" simplePos="0" relativeHeight="251874304" behindDoc="0" locked="0" layoutInCell="1" allowOverlap="1" wp14:anchorId="3E2D88E4" wp14:editId="463086F8">
                      <wp:simplePos x="0" y="0"/>
                      <wp:positionH relativeFrom="margin">
                        <wp:posOffset>3935095</wp:posOffset>
                      </wp:positionH>
                      <wp:positionV relativeFrom="paragraph">
                        <wp:posOffset>-601980</wp:posOffset>
                      </wp:positionV>
                      <wp:extent cx="1362710" cy="626110"/>
                      <wp:effectExtent l="0" t="0" r="27940" b="21590"/>
                      <wp:wrapNone/>
                      <wp:docPr id="7" name="テキスト ボックス 7"/>
                      <wp:cNvGraphicFramePr/>
                      <a:graphic xmlns:a="http://schemas.openxmlformats.org/drawingml/2006/main">
                        <a:graphicData uri="http://schemas.microsoft.com/office/word/2010/wordprocessingShape">
                          <wps:wsp>
                            <wps:cNvSpPr txBox="1"/>
                            <wps:spPr>
                              <a:xfrm>
                                <a:off x="0" y="0"/>
                                <a:ext cx="1362710" cy="626110"/>
                              </a:xfrm>
                              <a:prstGeom prst="rect">
                                <a:avLst/>
                              </a:prstGeom>
                              <a:solidFill>
                                <a:schemeClr val="accent6">
                                  <a:lumMod val="40000"/>
                                  <a:lumOff val="60000"/>
                                </a:schemeClr>
                              </a:solidFill>
                              <a:ln w="19050">
                                <a:solidFill>
                                  <a:srgbClr val="FF0000"/>
                                </a:solidFill>
                              </a:ln>
                            </wps:spPr>
                            <wps:txbx>
                              <w:txbxContent>
                                <w:p w14:paraId="225E16DF" w14:textId="77777777" w:rsidR="00B664BC" w:rsidRPr="006D4ADD" w:rsidRDefault="00B664BC" w:rsidP="00B664BC">
                                  <w:pPr>
                                    <w:jc w:val="center"/>
                                    <w:rPr>
                                      <w:rFonts w:ascii="BIZ UDPゴシック" w:eastAsia="BIZ UDPゴシック" w:hAnsi="BIZ UDPゴシック"/>
                                      <w:b/>
                                      <w:bCs/>
                                      <w:color w:val="FF0000"/>
                                      <w:sz w:val="48"/>
                                      <w:szCs w:val="56"/>
                                    </w:rPr>
                                  </w:pPr>
                                  <w:r w:rsidRPr="006D4ADD">
                                    <w:rPr>
                                      <w:rFonts w:ascii="BIZ UDPゴシック" w:eastAsia="BIZ UDPゴシック" w:hAnsi="BIZ UDPゴシック" w:hint="eastAsia"/>
                                      <w:b/>
                                      <w:bCs/>
                                      <w:color w:val="FF0000"/>
                                      <w:sz w:val="48"/>
                                      <w:szCs w:val="56"/>
                                    </w:rPr>
                                    <w:t>記入例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E2D88E4" id="テキスト ボックス 7" o:spid="_x0000_s1028" type="#_x0000_t202" style="position:absolute;left:0;text-align:left;margin-left:309.85pt;margin-top:-47.4pt;width:107.3pt;height:49.3pt;z-index:2518743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" fillcolor="#fbd4b4 [1305]" strokecolor="red" strokeweight="1.5pt">
                      <v:textbox>
                        <w:txbxContent>
                          <w:p w14:paraId="225E16DF" w14:textId="77777777" w:rsidR="00B664BC" w:rsidRPr="006D4ADD" w:rsidRDefault="00B664BC" w:rsidP="00B664BC">
                            <w:pPr>
                              <w:jc w:val="center"/>
                              <w:rPr>
                                <w:rFonts w:ascii="BIZ UDPゴシック" w:eastAsia="BIZ UDPゴシック" w:hAnsi="BIZ UDPゴシック"/>
                                <w:b/>
                                <w:bCs/>
                                <w:color w:val="FF0000"/>
                                <w:sz w:val="48"/>
                                <w:szCs w:val="56"/>
                              </w:rPr>
                            </w:pPr>
                            <w:r w:rsidRPr="006D4ADD">
                              <w:rPr>
                                <w:rFonts w:ascii="BIZ UDPゴシック" w:eastAsia="BIZ UDPゴシック" w:hAnsi="BIZ UDPゴシック" w:hint="eastAsia"/>
                                <w:b/>
                                <w:bCs/>
                                <w:color w:val="FF0000"/>
                                <w:sz w:val="48"/>
                                <w:szCs w:val="56"/>
                              </w:rPr>
                              <w:t>記入例</w:t>
                            </w:r>
                          </w:p>
                        </w:txbxContent>
                      </v:textbox>
                      <w10:wrap anchorx="margin"/>
                    </v:shape>
                  </w:pict>
                </mc:Fallback>
              </mc:AlternateContent>
            </w:r>
            <w:r>
              <w:rPr>
                <w:rFonts w:ascii="BIZ UDPゴシック" w:eastAsia="BIZ UDPゴシック" w:hAnsi="BIZ UDPゴシック" w:cs="メイリオ" w:hint="eastAsia"/>
                <w:b/>
                <w:bCs/>
                <w:sz w:val="20"/>
                <w:szCs w:val="20"/>
              </w:rPr>
              <w:t xml:space="preserve">　</w:t>
            </w:r>
            <w:r w:rsidRPr="006D4ADD">
              <w:rPr>
                <w:rFonts w:ascii="BIZ UDPゴシック" w:eastAsia="BIZ UDPゴシック" w:hAnsi="BIZ UDPゴシック" w:cs="メイリオ" w:hint="eastAsia"/>
                <w:b/>
                <w:color w:val="FF0000"/>
                <w:szCs w:val="21"/>
              </w:rPr>
              <w:t>〇〇と××の◇◇事業</w:t>
            </w:r>
          </w:p>
        </w:tc>
      </w:tr>
      <w:tr w:rsidR="00597067" w:rsidRPr="00AB3A50" w14:paraId="35E21030" w14:textId="77777777" w:rsidTr="0053777C">
        <w:trPr>
          <w:trHeight w:val="454"/>
        </w:trPr>
        <w:tc>
          <w:tcPr>
            <w:tcW w:w="568" w:type="dxa"/>
            <w:tcBorders>
              <w:top w:val="nil"/>
              <w:left w:val="nil"/>
              <w:bottom w:val="nil"/>
              <w:right w:val="single" w:sz="6" w:space="0" w:color="auto"/>
            </w:tcBorders>
            <w:shd w:val="clear" w:color="auto" w:fill="auto"/>
            <w:vAlign w:val="center"/>
          </w:tcPr>
          <w:p w14:paraId="3829065D" w14:textId="063B02A5" w:rsidR="00597067" w:rsidRPr="00AB3A50" w:rsidRDefault="00597067" w:rsidP="000408E1">
            <w:pPr>
              <w:jc w:val="center"/>
              <w:rPr>
                <w:rFonts w:ascii="BIZ UDPゴシック" w:eastAsia="BIZ UDPゴシック" w:hAnsi="BIZ UDPゴシック" w:cs="メイリオ"/>
                <w:b/>
                <w:sz w:val="20"/>
                <w:szCs w:val="20"/>
              </w:rPr>
            </w:pPr>
          </w:p>
        </w:tc>
        <w:tc>
          <w:tcPr>
            <w:tcW w:w="1843" w:type="dxa"/>
            <w:tcBorders>
              <w:top w:val="single" w:sz="6" w:space="0" w:color="auto"/>
              <w:left w:val="single" w:sz="6" w:space="0" w:color="auto"/>
              <w:bottom w:val="single" w:sz="6" w:space="0" w:color="auto"/>
              <w:right w:val="single" w:sz="6" w:space="0" w:color="auto"/>
            </w:tcBorders>
            <w:shd w:val="clear" w:color="auto" w:fill="FFFFCC"/>
            <w:vAlign w:val="center"/>
          </w:tcPr>
          <w:p w14:paraId="129C9665" w14:textId="1C42616F" w:rsidR="00F13EA2" w:rsidRDefault="00597067" w:rsidP="00F13EA2">
            <w:pPr>
              <w:jc w:val="center"/>
              <w:rPr>
                <w:rFonts w:ascii="BIZ UDPゴシック" w:eastAsia="BIZ UDPゴシック" w:hAnsi="BIZ UDPゴシック" w:cs="メイリオ"/>
                <w:b/>
                <w:sz w:val="20"/>
                <w:szCs w:val="20"/>
              </w:rPr>
            </w:pPr>
            <w:r w:rsidRPr="00AB3A50">
              <w:rPr>
                <w:rFonts w:ascii="BIZ UDPゴシック" w:eastAsia="BIZ UDPゴシック" w:hAnsi="BIZ UDPゴシック" w:cs="メイリオ" w:hint="eastAsia"/>
                <w:b/>
                <w:sz w:val="20"/>
                <w:szCs w:val="20"/>
              </w:rPr>
              <w:t>事業区分</w:t>
            </w:r>
          </w:p>
          <w:p w14:paraId="39A09067" w14:textId="77777777" w:rsidR="00F13EA2" w:rsidRDefault="00F13EA2" w:rsidP="00F13EA2">
            <w:pPr>
              <w:ind w:firstLineChars="100" w:firstLine="200"/>
              <w:jc w:val="center"/>
              <w:rPr>
                <w:rFonts w:ascii="BIZ UDPゴシック" w:eastAsia="BIZ UDPゴシック" w:hAnsi="BIZ UDPゴシック" w:cs="メイリオ"/>
                <w:b/>
                <w:sz w:val="20"/>
                <w:szCs w:val="20"/>
              </w:rPr>
            </w:pPr>
          </w:p>
          <w:p w14:paraId="7D53759B" w14:textId="77777777" w:rsidR="008B41E9" w:rsidRDefault="00BF2AA1" w:rsidP="00F13EA2">
            <w:pPr>
              <w:ind w:firstLineChars="100" w:firstLine="180"/>
              <w:jc w:val="center"/>
              <w:rPr>
                <w:rFonts w:ascii="BIZ UDPゴシック" w:eastAsia="BIZ UDPゴシック" w:hAnsi="BIZ UDPゴシック" w:cs="メイリオ"/>
                <w:bCs/>
                <w:sz w:val="18"/>
                <w:szCs w:val="18"/>
              </w:rPr>
            </w:pPr>
            <w:r w:rsidRPr="00F13EA2">
              <w:rPr>
                <w:rFonts w:ascii="BIZ UDPゴシック" w:eastAsia="BIZ UDPゴシック" w:hAnsi="BIZ UDPゴシック" w:cs="メイリオ" w:hint="eastAsia"/>
                <w:bCs/>
                <w:sz w:val="18"/>
                <w:szCs w:val="18"/>
              </w:rPr>
              <w:t>（該当する</w:t>
            </w:r>
          </w:p>
          <w:p w14:paraId="18E5F887" w14:textId="1223AA93" w:rsidR="00597067" w:rsidRPr="00F13EA2" w:rsidRDefault="00BF2AA1" w:rsidP="00F13EA2">
            <w:pPr>
              <w:ind w:firstLineChars="100" w:firstLine="180"/>
              <w:jc w:val="center"/>
              <w:rPr>
                <w:rFonts w:ascii="BIZ UDPゴシック" w:eastAsia="BIZ UDPゴシック" w:hAnsi="BIZ UDPゴシック" w:cs="メイリオ"/>
                <w:bCs/>
                <w:sz w:val="20"/>
                <w:szCs w:val="20"/>
              </w:rPr>
            </w:pPr>
            <w:r w:rsidRPr="00F13EA2">
              <w:rPr>
                <w:rFonts w:ascii="BIZ UDPゴシック" w:eastAsia="BIZ UDPゴシック" w:hAnsi="BIZ UDPゴシック" w:cs="メイリオ" w:hint="eastAsia"/>
                <w:bCs/>
                <w:sz w:val="18"/>
                <w:szCs w:val="18"/>
              </w:rPr>
              <w:t>事業に</w:t>
            </w:r>
            <w:r w:rsidRPr="00F13EA2">
              <w:rPr>
                <w:rFonts w:ascii="Segoe UI Emoji" w:eastAsia="BIZ UDPゴシック" w:hAnsi="Segoe UI Emoji" w:cs="Segoe UI Emoji"/>
                <w:bCs/>
                <w:sz w:val="18"/>
                <w:szCs w:val="18"/>
              </w:rPr>
              <w:t>☑</w:t>
            </w:r>
            <w:r w:rsidRPr="00F13EA2">
              <w:rPr>
                <w:rFonts w:ascii="BIZ UDPゴシック" w:eastAsia="BIZ UDPゴシック" w:hAnsi="BIZ UDPゴシック" w:cs="BIZ UDPゴシック" w:hint="eastAsia"/>
                <w:bCs/>
                <w:sz w:val="18"/>
                <w:szCs w:val="18"/>
              </w:rPr>
              <w:t>）</w:t>
            </w:r>
          </w:p>
        </w:tc>
        <w:tc>
          <w:tcPr>
            <w:tcW w:w="8505" w:type="dxa"/>
            <w:gridSpan w:val="5"/>
            <w:tcBorders>
              <w:top w:val="single" w:sz="6" w:space="0" w:color="auto"/>
              <w:left w:val="single" w:sz="6" w:space="0" w:color="auto"/>
              <w:bottom w:val="single" w:sz="6" w:space="0" w:color="auto"/>
              <w:right w:val="single" w:sz="6" w:space="0" w:color="auto"/>
            </w:tcBorders>
            <w:shd w:val="clear" w:color="auto" w:fill="auto"/>
            <w:vAlign w:val="center"/>
          </w:tcPr>
          <w:p w14:paraId="3A027D78" w14:textId="131DA554" w:rsidR="00F13EA2" w:rsidRDefault="001C1C70" w:rsidP="00F13EA2">
            <w:pPr>
              <w:spacing w:line="320" w:lineRule="exact"/>
              <w:rPr>
                <w:rFonts w:ascii="BIZ UDPゴシック" w:eastAsia="BIZ UDPゴシック" w:hAnsi="BIZ UDPゴシック" w:cs="メイリオ"/>
                <w:sz w:val="20"/>
                <w:szCs w:val="20"/>
              </w:rPr>
            </w:pPr>
            <w:sdt>
              <w:sdtPr>
                <w:rPr>
                  <w:rFonts w:ascii="BIZ UDPゴシック" w:eastAsia="BIZ UDPゴシック" w:hAnsi="BIZ UDPゴシック" w:cs="メイリオ" w:hint="eastAsia"/>
                  <w:color w:val="FF0000"/>
                  <w:sz w:val="24"/>
                </w:rPr>
                <w:id w:val="662512976"/>
                <w14:checkbox>
                  <w14:checked w14:val="1"/>
                  <w14:checkedState w14:val="2611" w14:font="メイリオ"/>
                  <w14:uncheckedState w14:val="2610" w14:font="ＭＳ ゴシック"/>
                </w14:checkbox>
              </w:sdtPr>
              <w:sdtEndPr/>
              <w:sdtContent>
                <w:r w:rsidR="00B664BC" w:rsidRPr="00B664BC">
                  <w:rPr>
                    <w:rFonts w:ascii="メイリオ" w:eastAsia="メイリオ" w:hAnsi="メイリオ" w:cs="メイリオ" w:hint="eastAsia"/>
                    <w:color w:val="FF0000"/>
                    <w:sz w:val="24"/>
                  </w:rPr>
                  <w:t>☑</w:t>
                </w:r>
              </w:sdtContent>
            </w:sdt>
            <w:r w:rsidR="00F13EA2" w:rsidRPr="00B664BC">
              <w:rPr>
                <w:rFonts w:ascii="BIZ UDPゴシック" w:eastAsia="BIZ UDPゴシック" w:hAnsi="BIZ UDPゴシック" w:cs="メイリオ"/>
                <w:color w:val="FF0000"/>
                <w:sz w:val="24"/>
              </w:rPr>
              <w:t xml:space="preserve"> </w:t>
            </w:r>
            <w:r w:rsidR="00F13EA2" w:rsidRPr="00E36A00">
              <w:rPr>
                <w:rFonts w:ascii="BIZ UDPゴシック" w:eastAsia="BIZ UDPゴシック" w:hAnsi="BIZ UDPゴシック" w:cs="メイリオ" w:hint="eastAsia"/>
                <w:sz w:val="18"/>
                <w:szCs w:val="18"/>
              </w:rPr>
              <w:t>民間団体提案型事業</w:t>
            </w:r>
          </w:p>
          <w:p w14:paraId="0C943140" w14:textId="36BAC0C6" w:rsidR="00F13EA2" w:rsidRDefault="001C1C70" w:rsidP="00F13EA2">
            <w:pPr>
              <w:spacing w:line="320" w:lineRule="exact"/>
              <w:rPr>
                <w:rFonts w:ascii="BIZ UDPゴシック" w:eastAsia="BIZ UDPゴシック" w:hAnsi="BIZ UDPゴシック" w:cs="メイリオ"/>
                <w:sz w:val="20"/>
                <w:szCs w:val="20"/>
              </w:rPr>
            </w:pPr>
            <w:sdt>
              <w:sdtPr>
                <w:rPr>
                  <w:rFonts w:ascii="BIZ UDPゴシック" w:eastAsia="BIZ UDPゴシック" w:hAnsi="BIZ UDPゴシック" w:cs="メイリオ" w:hint="eastAsia"/>
                  <w:sz w:val="24"/>
                </w:rPr>
                <w:id w:val="452446167"/>
                <w14:checkbox>
                  <w14:checked w14:val="0"/>
                  <w14:checkedState w14:val="2611" w14:font="メイリオ"/>
                  <w14:uncheckedState w14:val="2610" w14:font="ＭＳ ゴシック"/>
                </w14:checkbox>
              </w:sdtPr>
              <w:sdtEndPr/>
              <w:sdtContent>
                <w:r w:rsidR="00F13EA2">
                  <w:rPr>
                    <w:rFonts w:ascii="ＭＳ ゴシック" w:eastAsia="ＭＳ ゴシック" w:hAnsi="ＭＳ ゴシック" w:cs="メイリオ" w:hint="eastAsia"/>
                    <w:sz w:val="24"/>
                  </w:rPr>
                  <w:t>☐</w:t>
                </w:r>
              </w:sdtContent>
            </w:sdt>
            <w:r w:rsidR="00F13EA2" w:rsidRPr="002163A5">
              <w:rPr>
                <w:rFonts w:ascii="BIZ UDPゴシック" w:eastAsia="BIZ UDPゴシック" w:hAnsi="BIZ UDPゴシック" w:cs="メイリオ"/>
                <w:sz w:val="24"/>
              </w:rPr>
              <w:t xml:space="preserve"> </w:t>
            </w:r>
            <w:r w:rsidR="00F13EA2" w:rsidRPr="00E36A00">
              <w:rPr>
                <w:rFonts w:ascii="BIZ UDPゴシック" w:eastAsia="BIZ UDPゴシック" w:hAnsi="BIZ UDPゴシック" w:cs="メイリオ" w:hint="eastAsia"/>
                <w:sz w:val="18"/>
                <w:szCs w:val="18"/>
              </w:rPr>
              <w:t>施策推進公募型事業　テーマⅠ：つながる「居場所」づくり事業</w:t>
            </w:r>
          </w:p>
          <w:p w14:paraId="2C3210C2" w14:textId="77777777" w:rsidR="00F13EA2" w:rsidRDefault="001C1C70" w:rsidP="00F13EA2">
            <w:pPr>
              <w:spacing w:line="320" w:lineRule="exact"/>
              <w:rPr>
                <w:rFonts w:ascii="BIZ UDPゴシック" w:eastAsia="BIZ UDPゴシック" w:hAnsi="BIZ UDPゴシック" w:cs="メイリオ"/>
                <w:sz w:val="20"/>
                <w:szCs w:val="20"/>
              </w:rPr>
            </w:pPr>
            <w:sdt>
              <w:sdtPr>
                <w:rPr>
                  <w:rFonts w:ascii="BIZ UDPゴシック" w:eastAsia="BIZ UDPゴシック" w:hAnsi="BIZ UDPゴシック" w:cs="メイリオ" w:hint="eastAsia"/>
                  <w:sz w:val="24"/>
                </w:rPr>
                <w:id w:val="1763412417"/>
                <w14:checkbox>
                  <w14:checked w14:val="0"/>
                  <w14:checkedState w14:val="2611" w14:font="メイリオ"/>
                  <w14:uncheckedState w14:val="2610" w14:font="ＭＳ ゴシック"/>
                </w14:checkbox>
              </w:sdtPr>
              <w:sdtEndPr/>
              <w:sdtContent>
                <w:r w:rsidR="00F13EA2">
                  <w:rPr>
                    <w:rFonts w:ascii="ＭＳ ゴシック" w:eastAsia="ＭＳ ゴシック" w:hAnsi="ＭＳ ゴシック" w:cs="メイリオ" w:hint="eastAsia"/>
                    <w:sz w:val="24"/>
                  </w:rPr>
                  <w:t>☐</w:t>
                </w:r>
              </w:sdtContent>
            </w:sdt>
            <w:r w:rsidR="00F13EA2">
              <w:rPr>
                <w:rFonts w:ascii="BIZ UDPゴシック" w:eastAsia="BIZ UDPゴシック" w:hAnsi="BIZ UDPゴシック" w:cs="メイリオ" w:hint="eastAsia"/>
                <w:sz w:val="22"/>
                <w:szCs w:val="22"/>
              </w:rPr>
              <w:t xml:space="preserve">　</w:t>
            </w:r>
            <w:r w:rsidR="00F13EA2" w:rsidRPr="00E36A00">
              <w:rPr>
                <w:rFonts w:ascii="BIZ UDPゴシック" w:eastAsia="BIZ UDPゴシック" w:hAnsi="BIZ UDPゴシック" w:cs="メイリオ" w:hint="eastAsia"/>
                <w:sz w:val="18"/>
                <w:szCs w:val="18"/>
              </w:rPr>
              <w:t>施策推進公募型事業　テーマⅡ：地域における18歳以上のヤングケアラー支援事業</w:t>
            </w:r>
          </w:p>
          <w:p w14:paraId="17B9B846" w14:textId="77777777" w:rsidR="00F13EA2" w:rsidRDefault="001C1C70" w:rsidP="00F13EA2">
            <w:pPr>
              <w:spacing w:line="320" w:lineRule="exact"/>
              <w:rPr>
                <w:rFonts w:ascii="BIZ UDPゴシック" w:eastAsia="BIZ UDPゴシック" w:hAnsi="BIZ UDPゴシック" w:cs="メイリオ"/>
                <w:sz w:val="20"/>
                <w:szCs w:val="20"/>
              </w:rPr>
            </w:pPr>
            <w:sdt>
              <w:sdtPr>
                <w:rPr>
                  <w:rFonts w:ascii="BIZ UDPゴシック" w:eastAsia="BIZ UDPゴシック" w:hAnsi="BIZ UDPゴシック" w:cs="メイリオ" w:hint="eastAsia"/>
                  <w:sz w:val="24"/>
                </w:rPr>
                <w:id w:val="-1954162485"/>
                <w14:checkbox>
                  <w14:checked w14:val="0"/>
                  <w14:checkedState w14:val="2611" w14:font="メイリオ"/>
                  <w14:uncheckedState w14:val="2610" w14:font="ＭＳ ゴシック"/>
                </w14:checkbox>
              </w:sdtPr>
              <w:sdtEndPr/>
              <w:sdtContent>
                <w:r w:rsidR="00F13EA2">
                  <w:rPr>
                    <w:rFonts w:ascii="ＭＳ ゴシック" w:eastAsia="ＭＳ ゴシック" w:hAnsi="ＭＳ ゴシック" w:cs="メイリオ" w:hint="eastAsia"/>
                    <w:sz w:val="24"/>
                  </w:rPr>
                  <w:t>☐</w:t>
                </w:r>
              </w:sdtContent>
            </w:sdt>
            <w:r w:rsidR="00F13EA2" w:rsidRPr="00A34576">
              <w:rPr>
                <w:rFonts w:ascii="BIZ UDPゴシック" w:eastAsia="BIZ UDPゴシック" w:hAnsi="BIZ UDPゴシック" w:cs="メイリオ" w:hint="eastAsia"/>
                <w:sz w:val="22"/>
                <w:szCs w:val="22"/>
              </w:rPr>
              <w:t xml:space="preserve">　</w:t>
            </w:r>
            <w:r w:rsidR="00F13EA2" w:rsidRPr="00E36A00">
              <w:rPr>
                <w:rFonts w:ascii="BIZ UDPゴシック" w:eastAsia="BIZ UDPゴシック" w:hAnsi="BIZ UDPゴシック" w:cs="メイリオ" w:hint="eastAsia"/>
                <w:sz w:val="18"/>
                <w:szCs w:val="18"/>
              </w:rPr>
              <w:t>施策推進公募型事業　テーマⅢ：障がいのある方の文化芸術アーティスト挑戦創出プロジェクト</w:t>
            </w:r>
          </w:p>
          <w:p w14:paraId="4ADF0815" w14:textId="77777777" w:rsidR="00F13EA2" w:rsidRDefault="001C1C70" w:rsidP="00F13EA2">
            <w:pPr>
              <w:spacing w:line="320" w:lineRule="exact"/>
              <w:rPr>
                <w:rFonts w:ascii="BIZ UDPゴシック" w:eastAsia="BIZ UDPゴシック" w:hAnsi="BIZ UDPゴシック" w:cs="メイリオ"/>
                <w:sz w:val="20"/>
                <w:szCs w:val="20"/>
              </w:rPr>
            </w:pPr>
            <w:sdt>
              <w:sdtPr>
                <w:rPr>
                  <w:rFonts w:ascii="BIZ UDPゴシック" w:eastAsia="BIZ UDPゴシック" w:hAnsi="BIZ UDPゴシック" w:cs="メイリオ" w:hint="eastAsia"/>
                  <w:sz w:val="24"/>
                </w:rPr>
                <w:id w:val="2042856724"/>
                <w14:checkbox>
                  <w14:checked w14:val="0"/>
                  <w14:checkedState w14:val="2611" w14:font="メイリオ"/>
                  <w14:uncheckedState w14:val="2610" w14:font="ＭＳ ゴシック"/>
                </w14:checkbox>
              </w:sdtPr>
              <w:sdtEndPr/>
              <w:sdtContent>
                <w:r w:rsidR="00F13EA2">
                  <w:rPr>
                    <w:rFonts w:ascii="ＭＳ ゴシック" w:eastAsia="ＭＳ ゴシック" w:hAnsi="ＭＳ ゴシック" w:cs="メイリオ" w:hint="eastAsia"/>
                    <w:sz w:val="24"/>
                  </w:rPr>
                  <w:t>☐</w:t>
                </w:r>
              </w:sdtContent>
            </w:sdt>
            <w:r w:rsidR="00F13EA2">
              <w:rPr>
                <w:rFonts w:ascii="BIZ UDPゴシック" w:eastAsia="BIZ UDPゴシック" w:hAnsi="BIZ UDPゴシック" w:cs="メイリオ" w:hint="eastAsia"/>
                <w:sz w:val="22"/>
                <w:szCs w:val="22"/>
              </w:rPr>
              <w:t xml:space="preserve">　</w:t>
            </w:r>
            <w:r w:rsidR="00F13EA2" w:rsidRPr="00E36A00">
              <w:rPr>
                <w:rFonts w:ascii="BIZ UDPゴシック" w:eastAsia="BIZ UDPゴシック" w:hAnsi="BIZ UDPゴシック" w:cs="メイリオ" w:hint="eastAsia"/>
                <w:sz w:val="18"/>
                <w:szCs w:val="18"/>
              </w:rPr>
              <w:t>施策推進公募型事業　テーマⅣ：地域における子ども食堂支援機関ネットワークモデル事業</w:t>
            </w:r>
          </w:p>
          <w:p w14:paraId="6945DF60" w14:textId="77777777" w:rsidR="00F13EA2" w:rsidRDefault="001C1C70" w:rsidP="00F13EA2">
            <w:pPr>
              <w:spacing w:line="320" w:lineRule="exact"/>
              <w:rPr>
                <w:rFonts w:ascii="BIZ UDPゴシック" w:eastAsia="BIZ UDPゴシック" w:hAnsi="BIZ UDPゴシック" w:cs="メイリオ"/>
                <w:sz w:val="20"/>
                <w:szCs w:val="20"/>
              </w:rPr>
            </w:pPr>
            <w:sdt>
              <w:sdtPr>
                <w:rPr>
                  <w:rFonts w:ascii="BIZ UDPゴシック" w:eastAsia="BIZ UDPゴシック" w:hAnsi="BIZ UDPゴシック" w:cs="メイリオ" w:hint="eastAsia"/>
                  <w:sz w:val="24"/>
                </w:rPr>
                <w:id w:val="1163278574"/>
                <w14:checkbox>
                  <w14:checked w14:val="0"/>
                  <w14:checkedState w14:val="2611" w14:font="メイリオ"/>
                  <w14:uncheckedState w14:val="2610" w14:font="ＭＳ ゴシック"/>
                </w14:checkbox>
              </w:sdtPr>
              <w:sdtEndPr/>
              <w:sdtContent>
                <w:r w:rsidR="00F13EA2">
                  <w:rPr>
                    <w:rFonts w:ascii="ＭＳ ゴシック" w:eastAsia="ＭＳ ゴシック" w:hAnsi="ＭＳ ゴシック" w:cs="メイリオ" w:hint="eastAsia"/>
                    <w:sz w:val="24"/>
                  </w:rPr>
                  <w:t>☐</w:t>
                </w:r>
              </w:sdtContent>
            </w:sdt>
            <w:r w:rsidR="00F13EA2">
              <w:rPr>
                <w:rFonts w:ascii="BIZ UDPゴシック" w:eastAsia="BIZ UDPゴシック" w:hAnsi="BIZ UDPゴシック" w:cs="メイリオ" w:hint="eastAsia"/>
                <w:sz w:val="22"/>
                <w:szCs w:val="22"/>
              </w:rPr>
              <w:t xml:space="preserve">　</w:t>
            </w:r>
            <w:r w:rsidR="00F13EA2" w:rsidRPr="00E36A00">
              <w:rPr>
                <w:rFonts w:ascii="BIZ UDPゴシック" w:eastAsia="BIZ UDPゴシック" w:hAnsi="BIZ UDPゴシック" w:cs="メイリオ" w:hint="eastAsia"/>
                <w:sz w:val="18"/>
                <w:szCs w:val="18"/>
              </w:rPr>
              <w:t>施策推進公募型事業　テーマⅤ：ひきこもり支援に関する居場所等の社会資源の創出モデル事業</w:t>
            </w:r>
          </w:p>
          <w:p w14:paraId="497C053F" w14:textId="51ACB3D0" w:rsidR="00F13EA2" w:rsidRPr="00AB3A50" w:rsidRDefault="001C1C70" w:rsidP="00BF2AA1">
            <w:pPr>
              <w:spacing w:line="340" w:lineRule="exact"/>
              <w:rPr>
                <w:rFonts w:ascii="BIZ UDPゴシック" w:eastAsia="BIZ UDPゴシック" w:hAnsi="BIZ UDPゴシック" w:cs="メイリオ"/>
                <w:sz w:val="20"/>
                <w:szCs w:val="20"/>
              </w:rPr>
            </w:pPr>
            <w:sdt>
              <w:sdtPr>
                <w:rPr>
                  <w:rFonts w:ascii="BIZ UDPゴシック" w:eastAsia="BIZ UDPゴシック" w:hAnsi="BIZ UDPゴシック" w:cs="メイリオ" w:hint="eastAsia"/>
                  <w:sz w:val="24"/>
                </w:rPr>
                <w:id w:val="998766514"/>
                <w14:checkbox>
                  <w14:checked w14:val="0"/>
                  <w14:checkedState w14:val="2611" w14:font="メイリオ"/>
                  <w14:uncheckedState w14:val="2610" w14:font="ＭＳ ゴシック"/>
                </w14:checkbox>
              </w:sdtPr>
              <w:sdtEndPr/>
              <w:sdtContent>
                <w:r w:rsidR="00F13EA2">
                  <w:rPr>
                    <w:rFonts w:ascii="ＭＳ ゴシック" w:eastAsia="ＭＳ ゴシック" w:hAnsi="ＭＳ ゴシック" w:cs="メイリオ" w:hint="eastAsia"/>
                    <w:sz w:val="24"/>
                  </w:rPr>
                  <w:t>☐</w:t>
                </w:r>
              </w:sdtContent>
            </w:sdt>
            <w:r w:rsidR="00F13EA2" w:rsidRPr="00A34576">
              <w:rPr>
                <w:rFonts w:ascii="BIZ UDPゴシック" w:eastAsia="BIZ UDPゴシック" w:hAnsi="BIZ UDPゴシック" w:cs="メイリオ" w:hint="eastAsia"/>
                <w:sz w:val="24"/>
              </w:rPr>
              <w:t xml:space="preserve">　</w:t>
            </w:r>
            <w:r w:rsidR="00F13EA2" w:rsidRPr="00E36A00">
              <w:rPr>
                <w:rFonts w:ascii="BIZ UDPゴシック" w:eastAsia="BIZ UDPゴシック" w:hAnsi="BIZ UDPゴシック" w:cs="メイリオ" w:hint="eastAsia"/>
                <w:sz w:val="18"/>
                <w:szCs w:val="18"/>
              </w:rPr>
              <w:t>施策推進公募型事業　テーマⅥ：地域における多職種連携による相談支援モデルの開発</w:t>
            </w:r>
          </w:p>
        </w:tc>
      </w:tr>
      <w:tr w:rsidR="00597067" w:rsidRPr="00AB3A50" w14:paraId="5E9338B9" w14:textId="77777777" w:rsidTr="0053777C">
        <w:trPr>
          <w:trHeight w:val="571"/>
        </w:trPr>
        <w:tc>
          <w:tcPr>
            <w:tcW w:w="568" w:type="dxa"/>
            <w:tcBorders>
              <w:top w:val="nil"/>
              <w:left w:val="nil"/>
              <w:bottom w:val="nil"/>
              <w:right w:val="single" w:sz="6" w:space="0" w:color="auto"/>
            </w:tcBorders>
            <w:shd w:val="clear" w:color="auto" w:fill="auto"/>
            <w:vAlign w:val="center"/>
          </w:tcPr>
          <w:p w14:paraId="3C93D429" w14:textId="20E13355" w:rsidR="00597067" w:rsidRPr="00AB3A50" w:rsidRDefault="00597067" w:rsidP="000408E1">
            <w:pPr>
              <w:jc w:val="center"/>
              <w:rPr>
                <w:rFonts w:ascii="BIZ UDPゴシック" w:eastAsia="BIZ UDPゴシック" w:hAnsi="BIZ UDPゴシック" w:cs="メイリオ"/>
                <w:b/>
                <w:sz w:val="20"/>
                <w:szCs w:val="20"/>
              </w:rPr>
            </w:pPr>
          </w:p>
        </w:tc>
        <w:tc>
          <w:tcPr>
            <w:tcW w:w="1843" w:type="dxa"/>
            <w:tcBorders>
              <w:top w:val="single" w:sz="6" w:space="0" w:color="auto"/>
              <w:left w:val="single" w:sz="6" w:space="0" w:color="auto"/>
              <w:bottom w:val="single" w:sz="6" w:space="0" w:color="auto"/>
              <w:right w:val="single" w:sz="6" w:space="0" w:color="auto"/>
            </w:tcBorders>
            <w:shd w:val="clear" w:color="auto" w:fill="FFFFCC"/>
            <w:vAlign w:val="center"/>
          </w:tcPr>
          <w:p w14:paraId="0E3EF0C1" w14:textId="77777777" w:rsidR="00597067" w:rsidRPr="00AB3A50" w:rsidRDefault="00597067" w:rsidP="00BF2AA1">
            <w:pPr>
              <w:jc w:val="center"/>
              <w:rPr>
                <w:rFonts w:ascii="BIZ UDPゴシック" w:eastAsia="BIZ UDPゴシック" w:hAnsi="BIZ UDPゴシック" w:cs="メイリオ"/>
                <w:b/>
                <w:spacing w:val="-6"/>
                <w:sz w:val="20"/>
                <w:szCs w:val="20"/>
              </w:rPr>
            </w:pPr>
            <w:r w:rsidRPr="00AB3A50">
              <w:rPr>
                <w:rFonts w:ascii="BIZ UDPゴシック" w:eastAsia="BIZ UDPゴシック" w:hAnsi="BIZ UDPゴシック" w:cs="メイリオ" w:hint="eastAsia"/>
                <w:b/>
                <w:spacing w:val="-6"/>
                <w:kern w:val="0"/>
                <w:sz w:val="20"/>
                <w:szCs w:val="20"/>
              </w:rPr>
              <w:t>事業実施期間</w:t>
            </w:r>
          </w:p>
        </w:tc>
        <w:tc>
          <w:tcPr>
            <w:tcW w:w="8505" w:type="dxa"/>
            <w:gridSpan w:val="5"/>
            <w:tcBorders>
              <w:top w:val="single" w:sz="6" w:space="0" w:color="auto"/>
              <w:left w:val="single" w:sz="6" w:space="0" w:color="auto"/>
              <w:bottom w:val="single" w:sz="6" w:space="0" w:color="auto"/>
              <w:right w:val="single" w:sz="6" w:space="0" w:color="auto"/>
            </w:tcBorders>
            <w:shd w:val="clear" w:color="auto" w:fill="auto"/>
            <w:vAlign w:val="center"/>
          </w:tcPr>
          <w:p w14:paraId="1FA6D702" w14:textId="0EE030E3" w:rsidR="00597067" w:rsidRPr="00AB3A50" w:rsidRDefault="00AB3A50" w:rsidP="00AB3A50">
            <w:pPr>
              <w:ind w:firstLineChars="100" w:firstLine="200"/>
              <w:jc w:val="left"/>
              <w:rPr>
                <w:rFonts w:ascii="BIZ UDPゴシック" w:eastAsia="BIZ UDPゴシック" w:hAnsi="BIZ UDPゴシック" w:cs="メイリオ"/>
                <w:sz w:val="20"/>
                <w:szCs w:val="20"/>
              </w:rPr>
            </w:pPr>
            <w:r>
              <w:rPr>
                <w:rFonts w:ascii="BIZ UDPゴシック" w:eastAsia="BIZ UDPゴシック" w:hAnsi="BIZ UDPゴシック" w:cs="メイリオ" w:hint="eastAsia"/>
                <w:sz w:val="20"/>
                <w:szCs w:val="20"/>
              </w:rPr>
              <w:t xml:space="preserve">令和　</w:t>
            </w:r>
            <w:r w:rsidR="00B664BC" w:rsidRPr="00B664BC">
              <w:rPr>
                <w:rFonts w:ascii="BIZ UDPゴシック" w:eastAsia="BIZ UDPゴシック" w:hAnsi="BIZ UDPゴシック" w:cs="メイリオ" w:hint="eastAsia"/>
                <w:color w:val="FF0000"/>
                <w:sz w:val="20"/>
                <w:szCs w:val="20"/>
              </w:rPr>
              <w:t>７</w:t>
            </w:r>
            <w:r>
              <w:rPr>
                <w:rFonts w:ascii="BIZ UDPゴシック" w:eastAsia="BIZ UDPゴシック" w:hAnsi="BIZ UDPゴシック" w:cs="メイリオ" w:hint="eastAsia"/>
                <w:sz w:val="20"/>
                <w:szCs w:val="20"/>
              </w:rPr>
              <w:t xml:space="preserve">　</w:t>
            </w:r>
            <w:r w:rsidR="00597067" w:rsidRPr="00AB3A50">
              <w:rPr>
                <w:rFonts w:ascii="BIZ UDPゴシック" w:eastAsia="BIZ UDPゴシック" w:hAnsi="BIZ UDPゴシック" w:cs="メイリオ" w:hint="eastAsia"/>
                <w:sz w:val="20"/>
                <w:szCs w:val="20"/>
              </w:rPr>
              <w:t xml:space="preserve">年　</w:t>
            </w:r>
            <w:r>
              <w:rPr>
                <w:rFonts w:ascii="BIZ UDPゴシック" w:eastAsia="BIZ UDPゴシック" w:hAnsi="BIZ UDPゴシック" w:cs="メイリオ" w:hint="eastAsia"/>
                <w:sz w:val="20"/>
                <w:szCs w:val="20"/>
              </w:rPr>
              <w:t xml:space="preserve">　</w:t>
            </w:r>
            <w:r w:rsidR="00B664BC" w:rsidRPr="00B664BC">
              <w:rPr>
                <w:rFonts w:ascii="BIZ UDPゴシック" w:eastAsia="BIZ UDPゴシック" w:hAnsi="BIZ UDPゴシック" w:cs="メイリオ" w:hint="eastAsia"/>
                <w:color w:val="FF0000"/>
                <w:sz w:val="20"/>
                <w:szCs w:val="20"/>
              </w:rPr>
              <w:t>４</w:t>
            </w:r>
            <w:r w:rsidR="00597067" w:rsidRPr="00AB3A50">
              <w:rPr>
                <w:rFonts w:ascii="BIZ UDPゴシック" w:eastAsia="BIZ UDPゴシック" w:hAnsi="BIZ UDPゴシック" w:cs="メイリオ" w:hint="eastAsia"/>
                <w:sz w:val="20"/>
                <w:szCs w:val="20"/>
              </w:rPr>
              <w:t xml:space="preserve">　月</w:t>
            </w:r>
            <w:r>
              <w:rPr>
                <w:rFonts w:ascii="BIZ UDPゴシック" w:eastAsia="BIZ UDPゴシック" w:hAnsi="BIZ UDPゴシック" w:cs="メイリオ" w:hint="eastAsia"/>
                <w:sz w:val="20"/>
                <w:szCs w:val="20"/>
              </w:rPr>
              <w:t xml:space="preserve">　</w:t>
            </w:r>
            <w:r w:rsidRPr="00B664BC">
              <w:rPr>
                <w:rFonts w:ascii="BIZ UDPゴシック" w:eastAsia="BIZ UDPゴシック" w:hAnsi="BIZ UDPゴシック" w:cs="メイリオ" w:hint="eastAsia"/>
                <w:color w:val="FF0000"/>
                <w:sz w:val="20"/>
                <w:szCs w:val="20"/>
              </w:rPr>
              <w:t xml:space="preserve">　</w:t>
            </w:r>
            <w:r w:rsidR="00B664BC" w:rsidRPr="00B664BC">
              <w:rPr>
                <w:rFonts w:ascii="BIZ UDPゴシック" w:eastAsia="BIZ UDPゴシック" w:hAnsi="BIZ UDPゴシック" w:cs="メイリオ" w:hint="eastAsia"/>
                <w:color w:val="FF0000"/>
                <w:sz w:val="20"/>
                <w:szCs w:val="20"/>
              </w:rPr>
              <w:t>１</w:t>
            </w:r>
            <w:r w:rsidR="00597067" w:rsidRPr="00AB3A50">
              <w:rPr>
                <w:rFonts w:ascii="BIZ UDPゴシック" w:eastAsia="BIZ UDPゴシック" w:hAnsi="BIZ UDPゴシック" w:cs="メイリオ" w:hint="eastAsia"/>
                <w:sz w:val="20"/>
                <w:szCs w:val="20"/>
              </w:rPr>
              <w:t xml:space="preserve">　日　～　</w:t>
            </w:r>
            <w:r>
              <w:rPr>
                <w:rFonts w:ascii="BIZ UDPゴシック" w:eastAsia="BIZ UDPゴシック" w:hAnsi="BIZ UDPゴシック" w:cs="メイリオ" w:hint="eastAsia"/>
                <w:sz w:val="20"/>
                <w:szCs w:val="20"/>
              </w:rPr>
              <w:t>令和</w:t>
            </w:r>
            <w:r w:rsidR="00597067" w:rsidRPr="00AB3A50">
              <w:rPr>
                <w:rFonts w:ascii="BIZ UDPゴシック" w:eastAsia="BIZ UDPゴシック" w:hAnsi="BIZ UDPゴシック" w:cs="メイリオ" w:hint="eastAsia"/>
                <w:sz w:val="20"/>
                <w:szCs w:val="20"/>
              </w:rPr>
              <w:t xml:space="preserve">　　</w:t>
            </w:r>
            <w:r w:rsidR="00B664BC" w:rsidRPr="00B664BC">
              <w:rPr>
                <w:rFonts w:ascii="BIZ UDPゴシック" w:eastAsia="BIZ UDPゴシック" w:hAnsi="BIZ UDPゴシック" w:cs="メイリオ" w:hint="eastAsia"/>
                <w:color w:val="FF0000"/>
                <w:sz w:val="20"/>
                <w:szCs w:val="20"/>
              </w:rPr>
              <w:t>８</w:t>
            </w:r>
            <w:r w:rsidR="00597067" w:rsidRPr="00AB3A50">
              <w:rPr>
                <w:rFonts w:ascii="BIZ UDPゴシック" w:eastAsia="BIZ UDPゴシック" w:hAnsi="BIZ UDPゴシック" w:cs="メイリオ" w:hint="eastAsia"/>
                <w:sz w:val="20"/>
                <w:szCs w:val="20"/>
              </w:rPr>
              <w:t xml:space="preserve">　年</w:t>
            </w:r>
            <w:r>
              <w:rPr>
                <w:rFonts w:ascii="BIZ UDPゴシック" w:eastAsia="BIZ UDPゴシック" w:hAnsi="BIZ UDPゴシック" w:cs="メイリオ" w:hint="eastAsia"/>
                <w:sz w:val="20"/>
                <w:szCs w:val="20"/>
              </w:rPr>
              <w:t xml:space="preserve">　</w:t>
            </w:r>
            <w:r w:rsidR="00597067" w:rsidRPr="00AB3A50">
              <w:rPr>
                <w:rFonts w:ascii="BIZ UDPゴシック" w:eastAsia="BIZ UDPゴシック" w:hAnsi="BIZ UDPゴシック" w:cs="メイリオ" w:hint="eastAsia"/>
                <w:sz w:val="20"/>
                <w:szCs w:val="20"/>
              </w:rPr>
              <w:t xml:space="preserve">　</w:t>
            </w:r>
            <w:r w:rsidR="00B664BC" w:rsidRPr="00B664BC">
              <w:rPr>
                <w:rFonts w:ascii="BIZ UDPゴシック" w:eastAsia="BIZ UDPゴシック" w:hAnsi="BIZ UDPゴシック" w:cs="メイリオ" w:hint="eastAsia"/>
                <w:color w:val="FF0000"/>
                <w:sz w:val="20"/>
                <w:szCs w:val="20"/>
              </w:rPr>
              <w:t>３</w:t>
            </w:r>
            <w:r>
              <w:rPr>
                <w:rFonts w:ascii="BIZ UDPゴシック" w:eastAsia="BIZ UDPゴシック" w:hAnsi="BIZ UDPゴシック" w:cs="メイリオ" w:hint="eastAsia"/>
                <w:sz w:val="20"/>
                <w:szCs w:val="20"/>
              </w:rPr>
              <w:t xml:space="preserve">　</w:t>
            </w:r>
            <w:r w:rsidR="00597067" w:rsidRPr="00AB3A50">
              <w:rPr>
                <w:rFonts w:ascii="BIZ UDPゴシック" w:eastAsia="BIZ UDPゴシック" w:hAnsi="BIZ UDPゴシック" w:cs="メイリオ" w:hint="eastAsia"/>
                <w:sz w:val="20"/>
                <w:szCs w:val="20"/>
              </w:rPr>
              <w:t>月</w:t>
            </w:r>
            <w:r>
              <w:rPr>
                <w:rFonts w:ascii="BIZ UDPゴシック" w:eastAsia="BIZ UDPゴシック" w:hAnsi="BIZ UDPゴシック" w:cs="メイリオ" w:hint="eastAsia"/>
                <w:sz w:val="20"/>
                <w:szCs w:val="20"/>
              </w:rPr>
              <w:t xml:space="preserve">　</w:t>
            </w:r>
            <w:r w:rsidR="00597067" w:rsidRPr="00AB3A50">
              <w:rPr>
                <w:rFonts w:ascii="BIZ UDPゴシック" w:eastAsia="BIZ UDPゴシック" w:hAnsi="BIZ UDPゴシック" w:cs="メイリオ" w:hint="eastAsia"/>
                <w:sz w:val="20"/>
                <w:szCs w:val="20"/>
              </w:rPr>
              <w:t xml:space="preserve">　</w:t>
            </w:r>
            <w:r w:rsidR="00B664BC" w:rsidRPr="00B664BC">
              <w:rPr>
                <w:rFonts w:ascii="BIZ UDPゴシック" w:eastAsia="BIZ UDPゴシック" w:hAnsi="BIZ UDPゴシック" w:cs="メイリオ" w:hint="eastAsia"/>
                <w:color w:val="FF0000"/>
                <w:sz w:val="20"/>
                <w:szCs w:val="20"/>
              </w:rPr>
              <w:t>３１</w:t>
            </w:r>
            <w:r w:rsidR="00597067" w:rsidRPr="00AB3A50">
              <w:rPr>
                <w:rFonts w:ascii="BIZ UDPゴシック" w:eastAsia="BIZ UDPゴシック" w:hAnsi="BIZ UDPゴシック" w:cs="メイリオ" w:hint="eastAsia"/>
                <w:sz w:val="20"/>
                <w:szCs w:val="20"/>
              </w:rPr>
              <w:t xml:space="preserve">　日</w:t>
            </w:r>
          </w:p>
        </w:tc>
      </w:tr>
      <w:tr w:rsidR="00597067" w:rsidRPr="00AB3A50" w14:paraId="6E3EAD2D" w14:textId="77777777" w:rsidTr="0053777C">
        <w:trPr>
          <w:trHeight w:val="454"/>
        </w:trPr>
        <w:tc>
          <w:tcPr>
            <w:tcW w:w="568" w:type="dxa"/>
            <w:vMerge w:val="restart"/>
            <w:tcBorders>
              <w:top w:val="nil"/>
              <w:left w:val="nil"/>
              <w:bottom w:val="nil"/>
              <w:right w:val="single" w:sz="6" w:space="0" w:color="auto"/>
            </w:tcBorders>
            <w:shd w:val="clear" w:color="auto" w:fill="auto"/>
            <w:vAlign w:val="center"/>
          </w:tcPr>
          <w:p w14:paraId="50F3F89B" w14:textId="7A7B10FA" w:rsidR="00597067" w:rsidRPr="00AB3A50" w:rsidRDefault="00597067" w:rsidP="000408E1">
            <w:pPr>
              <w:jc w:val="center"/>
              <w:rPr>
                <w:rFonts w:ascii="BIZ UDPゴシック" w:eastAsia="BIZ UDPゴシック" w:hAnsi="BIZ UDPゴシック" w:cs="メイリオ"/>
                <w:b/>
                <w:sz w:val="20"/>
                <w:szCs w:val="20"/>
              </w:rPr>
            </w:pPr>
          </w:p>
        </w:tc>
        <w:tc>
          <w:tcPr>
            <w:tcW w:w="1843" w:type="dxa"/>
            <w:vMerge w:val="restart"/>
            <w:tcBorders>
              <w:top w:val="single" w:sz="6" w:space="0" w:color="auto"/>
              <w:left w:val="single" w:sz="6" w:space="0" w:color="auto"/>
              <w:bottom w:val="single" w:sz="6" w:space="0" w:color="auto"/>
              <w:right w:val="single" w:sz="6" w:space="0" w:color="auto"/>
            </w:tcBorders>
            <w:shd w:val="clear" w:color="auto" w:fill="FFFFCC"/>
            <w:vAlign w:val="center"/>
          </w:tcPr>
          <w:p w14:paraId="3A9545A0" w14:textId="77777777" w:rsidR="00597067" w:rsidRPr="00AB3A50" w:rsidRDefault="00597067" w:rsidP="00BF2AA1">
            <w:pPr>
              <w:jc w:val="center"/>
              <w:rPr>
                <w:rFonts w:ascii="BIZ UDPゴシック" w:eastAsia="BIZ UDPゴシック" w:hAnsi="BIZ UDPゴシック" w:cs="メイリオ"/>
                <w:b/>
                <w:kern w:val="0"/>
                <w:sz w:val="20"/>
                <w:szCs w:val="20"/>
              </w:rPr>
            </w:pPr>
            <w:r w:rsidRPr="00AB3A50">
              <w:rPr>
                <w:rFonts w:ascii="BIZ UDPゴシック" w:eastAsia="BIZ UDPゴシック" w:hAnsi="BIZ UDPゴシック" w:cs="メイリオ" w:hint="eastAsia"/>
                <w:b/>
                <w:kern w:val="0"/>
                <w:sz w:val="20"/>
                <w:szCs w:val="20"/>
              </w:rPr>
              <w:t>事業の主な</w:t>
            </w:r>
          </w:p>
          <w:p w14:paraId="0B9CD382" w14:textId="77777777" w:rsidR="00597067" w:rsidRPr="00AB3A50" w:rsidRDefault="00597067" w:rsidP="00BF2AA1">
            <w:pPr>
              <w:jc w:val="center"/>
              <w:rPr>
                <w:rFonts w:ascii="BIZ UDPゴシック" w:eastAsia="BIZ UDPゴシック" w:hAnsi="BIZ UDPゴシック" w:cs="メイリオ"/>
                <w:b/>
                <w:kern w:val="0"/>
                <w:sz w:val="20"/>
                <w:szCs w:val="20"/>
              </w:rPr>
            </w:pPr>
            <w:r w:rsidRPr="00AB3A50">
              <w:rPr>
                <w:rFonts w:ascii="BIZ UDPゴシック" w:eastAsia="BIZ UDPゴシック" w:hAnsi="BIZ UDPゴシック" w:cs="メイリオ" w:hint="eastAsia"/>
                <w:b/>
                <w:kern w:val="0"/>
                <w:sz w:val="20"/>
                <w:szCs w:val="20"/>
              </w:rPr>
              <w:t>実施場所</w:t>
            </w:r>
          </w:p>
        </w:tc>
        <w:tc>
          <w:tcPr>
            <w:tcW w:w="1134" w:type="dxa"/>
            <w:tcBorders>
              <w:top w:val="single" w:sz="6" w:space="0" w:color="auto"/>
              <w:left w:val="single" w:sz="6" w:space="0" w:color="auto"/>
              <w:bottom w:val="single" w:sz="6" w:space="0" w:color="auto"/>
              <w:right w:val="single" w:sz="6" w:space="0" w:color="auto"/>
            </w:tcBorders>
            <w:shd w:val="clear" w:color="auto" w:fill="FFFFCC"/>
            <w:vAlign w:val="center"/>
          </w:tcPr>
          <w:p w14:paraId="1A6AE78A" w14:textId="77777777" w:rsidR="00597067" w:rsidRPr="00AB3A50" w:rsidRDefault="00597067" w:rsidP="000408E1">
            <w:pPr>
              <w:jc w:val="center"/>
              <w:rPr>
                <w:rFonts w:ascii="BIZ UDPゴシック" w:eastAsia="BIZ UDPゴシック" w:hAnsi="BIZ UDPゴシック" w:cs="メイリオ"/>
                <w:sz w:val="20"/>
                <w:szCs w:val="20"/>
              </w:rPr>
            </w:pPr>
            <w:r w:rsidRPr="00AB3A50">
              <w:rPr>
                <w:rFonts w:ascii="BIZ UDPゴシック" w:eastAsia="BIZ UDPゴシック" w:hAnsi="BIZ UDPゴシック" w:cs="メイリオ" w:hint="eastAsia"/>
                <w:sz w:val="20"/>
                <w:szCs w:val="20"/>
              </w:rPr>
              <w:t>所在地</w:t>
            </w:r>
          </w:p>
        </w:tc>
        <w:tc>
          <w:tcPr>
            <w:tcW w:w="7371" w:type="dxa"/>
            <w:gridSpan w:val="4"/>
            <w:tcBorders>
              <w:top w:val="single" w:sz="6" w:space="0" w:color="auto"/>
              <w:left w:val="single" w:sz="6" w:space="0" w:color="auto"/>
              <w:bottom w:val="single" w:sz="6" w:space="0" w:color="auto"/>
              <w:right w:val="single" w:sz="6" w:space="0" w:color="auto"/>
            </w:tcBorders>
            <w:shd w:val="clear" w:color="auto" w:fill="auto"/>
            <w:vAlign w:val="center"/>
          </w:tcPr>
          <w:p w14:paraId="12414D49" w14:textId="391AC165" w:rsidR="00597067" w:rsidRPr="00AB3A50" w:rsidRDefault="00B664BC" w:rsidP="000408E1">
            <w:pPr>
              <w:rPr>
                <w:rFonts w:ascii="BIZ UDPゴシック" w:eastAsia="BIZ UDPゴシック" w:hAnsi="BIZ UDPゴシック" w:cs="メイリオ"/>
                <w:sz w:val="20"/>
                <w:szCs w:val="20"/>
              </w:rPr>
            </w:pPr>
            <w:r w:rsidRPr="00B664BC">
              <w:rPr>
                <w:rFonts w:ascii="BIZ UDPゴシック" w:eastAsia="BIZ UDPゴシック" w:hAnsi="BIZ UDPゴシック" w:cs="メイリオ" w:hint="eastAsia"/>
                <w:color w:val="FF0000"/>
                <w:sz w:val="20"/>
                <w:szCs w:val="20"/>
              </w:rPr>
              <w:t>大阪市中央区大手前３－２－１２</w:t>
            </w:r>
          </w:p>
        </w:tc>
      </w:tr>
      <w:tr w:rsidR="00597067" w:rsidRPr="00AB3A50" w14:paraId="68180F2A" w14:textId="77777777" w:rsidTr="0053777C">
        <w:trPr>
          <w:trHeight w:val="454"/>
        </w:trPr>
        <w:tc>
          <w:tcPr>
            <w:tcW w:w="568" w:type="dxa"/>
            <w:vMerge/>
            <w:tcBorders>
              <w:left w:val="nil"/>
              <w:bottom w:val="nil"/>
              <w:right w:val="single" w:sz="6" w:space="0" w:color="auto"/>
            </w:tcBorders>
            <w:shd w:val="clear" w:color="auto" w:fill="auto"/>
            <w:vAlign w:val="center"/>
          </w:tcPr>
          <w:p w14:paraId="7586985F" w14:textId="77777777" w:rsidR="00597067" w:rsidRPr="00AB3A50" w:rsidRDefault="00597067" w:rsidP="000408E1">
            <w:pPr>
              <w:jc w:val="center"/>
              <w:rPr>
                <w:rFonts w:ascii="BIZ UDPゴシック" w:eastAsia="BIZ UDPゴシック" w:hAnsi="BIZ UDPゴシック" w:cs="メイリオ"/>
                <w:sz w:val="20"/>
                <w:szCs w:val="20"/>
              </w:rPr>
            </w:pPr>
          </w:p>
        </w:tc>
        <w:tc>
          <w:tcPr>
            <w:tcW w:w="1843" w:type="dxa"/>
            <w:vMerge/>
            <w:tcBorders>
              <w:top w:val="single" w:sz="6" w:space="0" w:color="auto"/>
              <w:left w:val="single" w:sz="6" w:space="0" w:color="auto"/>
              <w:bottom w:val="single" w:sz="6" w:space="0" w:color="auto"/>
              <w:right w:val="single" w:sz="6" w:space="0" w:color="auto"/>
            </w:tcBorders>
            <w:shd w:val="clear" w:color="auto" w:fill="FFFFCC"/>
          </w:tcPr>
          <w:p w14:paraId="47906C9F" w14:textId="77777777" w:rsidR="00597067" w:rsidRPr="00AB3A50" w:rsidRDefault="00597067" w:rsidP="00BF2AA1">
            <w:pPr>
              <w:jc w:val="center"/>
              <w:rPr>
                <w:rFonts w:ascii="BIZ UDPゴシック" w:eastAsia="BIZ UDPゴシック" w:hAnsi="BIZ UDPゴシック" w:cs="メイリオ"/>
                <w:b/>
                <w:sz w:val="20"/>
                <w:szCs w:val="20"/>
              </w:rPr>
            </w:pPr>
          </w:p>
        </w:tc>
        <w:tc>
          <w:tcPr>
            <w:tcW w:w="1134" w:type="dxa"/>
            <w:tcBorders>
              <w:top w:val="single" w:sz="6" w:space="0" w:color="auto"/>
              <w:left w:val="single" w:sz="6" w:space="0" w:color="auto"/>
              <w:bottom w:val="single" w:sz="6" w:space="0" w:color="auto"/>
              <w:right w:val="single" w:sz="6" w:space="0" w:color="auto"/>
            </w:tcBorders>
            <w:shd w:val="clear" w:color="auto" w:fill="FFFFCC"/>
            <w:vAlign w:val="center"/>
          </w:tcPr>
          <w:p w14:paraId="0AA3F033" w14:textId="77777777" w:rsidR="00597067" w:rsidRPr="00AB3A50" w:rsidRDefault="00597067" w:rsidP="000408E1">
            <w:pPr>
              <w:jc w:val="center"/>
              <w:rPr>
                <w:rFonts w:ascii="BIZ UDPゴシック" w:eastAsia="BIZ UDPゴシック" w:hAnsi="BIZ UDPゴシック" w:cs="メイリオ"/>
                <w:sz w:val="20"/>
                <w:szCs w:val="20"/>
              </w:rPr>
            </w:pPr>
            <w:r w:rsidRPr="00AB3A50">
              <w:rPr>
                <w:rFonts w:ascii="BIZ UDPゴシック" w:eastAsia="BIZ UDPゴシック" w:hAnsi="BIZ UDPゴシック" w:cs="メイリオ" w:hint="eastAsia"/>
                <w:sz w:val="20"/>
                <w:szCs w:val="20"/>
              </w:rPr>
              <w:t>名　称</w:t>
            </w:r>
          </w:p>
        </w:tc>
        <w:tc>
          <w:tcPr>
            <w:tcW w:w="7371" w:type="dxa"/>
            <w:gridSpan w:val="4"/>
            <w:tcBorders>
              <w:top w:val="single" w:sz="6" w:space="0" w:color="auto"/>
              <w:left w:val="single" w:sz="6" w:space="0" w:color="auto"/>
              <w:bottom w:val="single" w:sz="6" w:space="0" w:color="auto"/>
              <w:right w:val="single" w:sz="6" w:space="0" w:color="auto"/>
            </w:tcBorders>
            <w:shd w:val="clear" w:color="auto" w:fill="auto"/>
            <w:vAlign w:val="center"/>
          </w:tcPr>
          <w:p w14:paraId="4E427F3C" w14:textId="17D7DEEB" w:rsidR="00597067" w:rsidRPr="00AB3A50" w:rsidRDefault="00B664BC" w:rsidP="000408E1">
            <w:pPr>
              <w:rPr>
                <w:rFonts w:ascii="BIZ UDPゴシック" w:eastAsia="BIZ UDPゴシック" w:hAnsi="BIZ UDPゴシック" w:cs="メイリオ"/>
                <w:sz w:val="20"/>
                <w:szCs w:val="20"/>
              </w:rPr>
            </w:pPr>
            <w:r w:rsidRPr="00B664BC">
              <w:rPr>
                <w:rFonts w:ascii="BIZ UDPゴシック" w:eastAsia="BIZ UDPゴシック" w:hAnsi="BIZ UDPゴシック" w:cs="メイリオ" w:hint="eastAsia"/>
                <w:color w:val="FF0000"/>
                <w:sz w:val="20"/>
                <w:szCs w:val="20"/>
              </w:rPr>
              <w:t>●●会館</w:t>
            </w:r>
          </w:p>
        </w:tc>
      </w:tr>
      <w:tr w:rsidR="00597067" w:rsidRPr="00AB3A50" w14:paraId="6F5A97BC" w14:textId="77777777" w:rsidTr="0053777C">
        <w:trPr>
          <w:trHeight w:val="454"/>
        </w:trPr>
        <w:tc>
          <w:tcPr>
            <w:tcW w:w="568" w:type="dxa"/>
            <w:vMerge w:val="restart"/>
            <w:tcBorders>
              <w:top w:val="nil"/>
              <w:left w:val="nil"/>
              <w:bottom w:val="nil"/>
              <w:right w:val="single" w:sz="6" w:space="0" w:color="auto"/>
            </w:tcBorders>
            <w:shd w:val="clear" w:color="auto" w:fill="auto"/>
            <w:vAlign w:val="center"/>
          </w:tcPr>
          <w:p w14:paraId="7E0AAD73" w14:textId="5E474380" w:rsidR="007B201C" w:rsidRPr="00AB3A50" w:rsidRDefault="007B201C" w:rsidP="002D69CA">
            <w:pPr>
              <w:ind w:right="1892"/>
              <w:jc w:val="left"/>
              <w:rPr>
                <w:rFonts w:ascii="BIZ UDPゴシック" w:eastAsia="BIZ UDPゴシック" w:hAnsi="BIZ UDPゴシック" w:cs="メイリオ"/>
                <w:b/>
                <w:sz w:val="20"/>
                <w:szCs w:val="20"/>
              </w:rPr>
            </w:pPr>
          </w:p>
        </w:tc>
        <w:tc>
          <w:tcPr>
            <w:tcW w:w="1843" w:type="dxa"/>
            <w:vMerge w:val="restart"/>
            <w:tcBorders>
              <w:top w:val="single" w:sz="6" w:space="0" w:color="auto"/>
              <w:left w:val="single" w:sz="6" w:space="0" w:color="auto"/>
              <w:bottom w:val="single" w:sz="6" w:space="0" w:color="auto"/>
              <w:right w:val="single" w:sz="6" w:space="0" w:color="auto"/>
            </w:tcBorders>
            <w:shd w:val="clear" w:color="auto" w:fill="FFFFCC"/>
            <w:vAlign w:val="center"/>
          </w:tcPr>
          <w:p w14:paraId="5DC8D9D5" w14:textId="77777777" w:rsidR="00F13EA2" w:rsidRDefault="00597067" w:rsidP="00BF2AA1">
            <w:pPr>
              <w:jc w:val="center"/>
              <w:rPr>
                <w:rFonts w:ascii="BIZ UDPゴシック" w:eastAsia="BIZ UDPゴシック" w:hAnsi="BIZ UDPゴシック" w:cs="メイリオ"/>
                <w:b/>
                <w:sz w:val="20"/>
                <w:szCs w:val="20"/>
              </w:rPr>
            </w:pPr>
            <w:r w:rsidRPr="00AB3A50">
              <w:rPr>
                <w:rFonts w:ascii="BIZ UDPゴシック" w:eastAsia="BIZ UDPゴシック" w:hAnsi="BIZ UDPゴシック" w:cs="メイリオ" w:hint="eastAsia"/>
                <w:b/>
                <w:sz w:val="20"/>
                <w:szCs w:val="20"/>
              </w:rPr>
              <w:t>事業の</w:t>
            </w:r>
          </w:p>
          <w:p w14:paraId="72A91A90" w14:textId="77777777" w:rsidR="00F13EA2" w:rsidRDefault="00597067" w:rsidP="00BF2AA1">
            <w:pPr>
              <w:jc w:val="center"/>
              <w:rPr>
                <w:rFonts w:ascii="BIZ UDPゴシック" w:eastAsia="BIZ UDPゴシック" w:hAnsi="BIZ UDPゴシック" w:cs="メイリオ"/>
                <w:b/>
                <w:sz w:val="20"/>
                <w:szCs w:val="20"/>
              </w:rPr>
            </w:pPr>
            <w:r w:rsidRPr="00AB3A50">
              <w:rPr>
                <w:rFonts w:ascii="BIZ UDPゴシック" w:eastAsia="BIZ UDPゴシック" w:hAnsi="BIZ UDPゴシック" w:cs="メイリオ" w:hint="eastAsia"/>
                <w:b/>
                <w:sz w:val="20"/>
                <w:szCs w:val="20"/>
              </w:rPr>
              <w:t>参加予定人数</w:t>
            </w:r>
          </w:p>
          <w:p w14:paraId="7AAD03E5" w14:textId="7D59A202" w:rsidR="00597067" w:rsidRPr="00AB3A50" w:rsidRDefault="00597067" w:rsidP="00BF2AA1">
            <w:pPr>
              <w:jc w:val="center"/>
              <w:rPr>
                <w:rFonts w:ascii="BIZ UDPゴシック" w:eastAsia="BIZ UDPゴシック" w:hAnsi="BIZ UDPゴシック" w:cs="メイリオ"/>
                <w:b/>
                <w:sz w:val="20"/>
                <w:szCs w:val="20"/>
              </w:rPr>
            </w:pPr>
            <w:r w:rsidRPr="00AB3A50">
              <w:rPr>
                <w:rFonts w:ascii="BIZ UDPゴシック" w:eastAsia="BIZ UDPゴシック" w:hAnsi="BIZ UDPゴシック" w:cs="メイリオ" w:hint="eastAsia"/>
                <w:b/>
                <w:sz w:val="20"/>
                <w:szCs w:val="20"/>
              </w:rPr>
              <w:t>（※延べ人数）</w:t>
            </w:r>
          </w:p>
        </w:tc>
        <w:tc>
          <w:tcPr>
            <w:tcW w:w="1134" w:type="dxa"/>
            <w:vMerge w:val="restart"/>
            <w:tcBorders>
              <w:top w:val="single" w:sz="6" w:space="0" w:color="auto"/>
              <w:left w:val="single" w:sz="6" w:space="0" w:color="auto"/>
              <w:bottom w:val="single" w:sz="6" w:space="0" w:color="auto"/>
              <w:right w:val="single" w:sz="6" w:space="0" w:color="auto"/>
            </w:tcBorders>
            <w:shd w:val="clear" w:color="auto" w:fill="FFFFCC"/>
            <w:vAlign w:val="center"/>
          </w:tcPr>
          <w:p w14:paraId="5A7B506A" w14:textId="77777777" w:rsidR="00597067" w:rsidRPr="00AB3A50" w:rsidRDefault="00597067" w:rsidP="000408E1">
            <w:pPr>
              <w:spacing w:line="0" w:lineRule="atLeast"/>
              <w:jc w:val="center"/>
              <w:rPr>
                <w:rFonts w:ascii="BIZ UDPゴシック" w:eastAsia="BIZ UDPゴシック" w:hAnsi="BIZ UDPゴシック" w:cs="メイリオ"/>
                <w:sz w:val="20"/>
                <w:szCs w:val="20"/>
              </w:rPr>
            </w:pPr>
            <w:r w:rsidRPr="00AB3A50">
              <w:rPr>
                <w:rFonts w:ascii="BIZ UDPゴシック" w:eastAsia="BIZ UDPゴシック" w:hAnsi="BIZ UDPゴシック" w:cs="メイリオ" w:hint="eastAsia"/>
                <w:sz w:val="20"/>
                <w:szCs w:val="20"/>
              </w:rPr>
              <w:t>合　計</w:t>
            </w:r>
          </w:p>
        </w:tc>
        <w:tc>
          <w:tcPr>
            <w:tcW w:w="1587" w:type="dxa"/>
            <w:vMerge w:val="restart"/>
            <w:tcBorders>
              <w:top w:val="single" w:sz="6" w:space="0" w:color="auto"/>
              <w:left w:val="single" w:sz="6" w:space="0" w:color="auto"/>
              <w:bottom w:val="single" w:sz="6" w:space="0" w:color="auto"/>
              <w:right w:val="single" w:sz="6" w:space="0" w:color="auto"/>
            </w:tcBorders>
            <w:shd w:val="clear" w:color="auto" w:fill="auto"/>
            <w:vAlign w:val="center"/>
          </w:tcPr>
          <w:p w14:paraId="47C8E5D3" w14:textId="79146F6E" w:rsidR="00597067" w:rsidRPr="00AB3A50" w:rsidRDefault="00B664BC" w:rsidP="00B664BC">
            <w:pPr>
              <w:spacing w:line="0" w:lineRule="atLeast"/>
              <w:jc w:val="right"/>
              <w:rPr>
                <w:rFonts w:ascii="BIZ UDPゴシック" w:eastAsia="BIZ UDPゴシック" w:hAnsi="BIZ UDPゴシック" w:cs="メイリオ"/>
                <w:sz w:val="20"/>
                <w:szCs w:val="20"/>
              </w:rPr>
            </w:pPr>
            <w:r w:rsidRPr="00B664BC">
              <w:rPr>
                <w:rFonts w:ascii="BIZ UDPゴシック" w:eastAsia="BIZ UDPゴシック" w:hAnsi="BIZ UDPゴシック" w:cs="メイリオ" w:hint="eastAsia"/>
                <w:color w:val="FF0000"/>
                <w:sz w:val="20"/>
                <w:szCs w:val="20"/>
              </w:rPr>
              <w:t>７０</w:t>
            </w:r>
            <w:r w:rsidR="00597067" w:rsidRPr="00AB3A50">
              <w:rPr>
                <w:rFonts w:ascii="BIZ UDPゴシック" w:eastAsia="BIZ UDPゴシック" w:hAnsi="BIZ UDPゴシック" w:cs="メイリオ" w:hint="eastAsia"/>
                <w:sz w:val="20"/>
                <w:szCs w:val="20"/>
              </w:rPr>
              <w:t xml:space="preserve">　　人</w:t>
            </w:r>
          </w:p>
        </w:tc>
        <w:tc>
          <w:tcPr>
            <w:tcW w:w="1234" w:type="dxa"/>
            <w:vMerge w:val="restart"/>
            <w:tcBorders>
              <w:top w:val="single" w:sz="6" w:space="0" w:color="auto"/>
              <w:left w:val="single" w:sz="6" w:space="0" w:color="auto"/>
              <w:bottom w:val="single" w:sz="6" w:space="0" w:color="auto"/>
              <w:right w:val="single" w:sz="6" w:space="0" w:color="auto"/>
            </w:tcBorders>
            <w:shd w:val="clear" w:color="auto" w:fill="FFFFCC"/>
            <w:vAlign w:val="center"/>
          </w:tcPr>
          <w:p w14:paraId="0125980A" w14:textId="50487F14" w:rsidR="00597067" w:rsidRPr="00AB3A50" w:rsidRDefault="00597067" w:rsidP="000408E1">
            <w:pPr>
              <w:spacing w:line="0" w:lineRule="atLeast"/>
              <w:jc w:val="center"/>
              <w:rPr>
                <w:rFonts w:ascii="BIZ UDPゴシック" w:eastAsia="BIZ UDPゴシック" w:hAnsi="BIZ UDPゴシック" w:cs="メイリオ"/>
                <w:sz w:val="20"/>
                <w:szCs w:val="20"/>
              </w:rPr>
            </w:pPr>
            <w:r w:rsidRPr="00AB3A50">
              <w:rPr>
                <w:rFonts w:ascii="BIZ UDPゴシック" w:eastAsia="BIZ UDPゴシック" w:hAnsi="BIZ UDPゴシック" w:cs="メイリオ" w:hint="eastAsia"/>
                <w:sz w:val="20"/>
                <w:szCs w:val="20"/>
              </w:rPr>
              <w:t>左記人数</w:t>
            </w:r>
          </w:p>
          <w:p w14:paraId="1A465695" w14:textId="77777777" w:rsidR="00597067" w:rsidRPr="00AB3A50" w:rsidRDefault="00597067" w:rsidP="000408E1">
            <w:pPr>
              <w:spacing w:line="0" w:lineRule="atLeast"/>
              <w:jc w:val="center"/>
              <w:rPr>
                <w:rFonts w:ascii="BIZ UDPゴシック" w:eastAsia="BIZ UDPゴシック" w:hAnsi="BIZ UDPゴシック" w:cs="メイリオ"/>
                <w:sz w:val="20"/>
                <w:szCs w:val="20"/>
              </w:rPr>
            </w:pPr>
            <w:r w:rsidRPr="00AB3A50">
              <w:rPr>
                <w:rFonts w:ascii="BIZ UDPゴシック" w:eastAsia="BIZ UDPゴシック" w:hAnsi="BIZ UDPゴシック" w:cs="メイリオ" w:hint="eastAsia"/>
                <w:sz w:val="20"/>
                <w:szCs w:val="20"/>
              </w:rPr>
              <w:t>内訳</w:t>
            </w:r>
          </w:p>
        </w:tc>
        <w:tc>
          <w:tcPr>
            <w:tcW w:w="3152" w:type="dxa"/>
            <w:tcBorders>
              <w:top w:val="single" w:sz="6" w:space="0" w:color="auto"/>
              <w:left w:val="single" w:sz="6" w:space="0" w:color="auto"/>
              <w:bottom w:val="single" w:sz="6" w:space="0" w:color="auto"/>
              <w:right w:val="single" w:sz="6" w:space="0" w:color="auto"/>
            </w:tcBorders>
            <w:shd w:val="clear" w:color="auto" w:fill="auto"/>
            <w:vAlign w:val="center"/>
          </w:tcPr>
          <w:p w14:paraId="5857DD7D" w14:textId="77777777" w:rsidR="00F13EA2" w:rsidRDefault="00597067" w:rsidP="000408E1">
            <w:pPr>
              <w:spacing w:line="0" w:lineRule="atLeast"/>
              <w:jc w:val="left"/>
              <w:rPr>
                <w:rFonts w:ascii="BIZ UDPゴシック" w:eastAsia="BIZ UDPゴシック" w:hAnsi="BIZ UDPゴシック" w:cs="メイリオ"/>
                <w:kern w:val="0"/>
                <w:sz w:val="18"/>
                <w:szCs w:val="18"/>
              </w:rPr>
            </w:pPr>
            <w:r w:rsidRPr="00F13EA2">
              <w:rPr>
                <w:rFonts w:ascii="BIZ UDPゴシック" w:eastAsia="BIZ UDPゴシック" w:hAnsi="BIZ UDPゴシック" w:cs="メイリオ" w:hint="eastAsia"/>
                <w:kern w:val="0"/>
                <w:sz w:val="18"/>
                <w:szCs w:val="18"/>
              </w:rPr>
              <w:t>①自団体役職員・</w:t>
            </w:r>
          </w:p>
          <w:p w14:paraId="17744648" w14:textId="4D232539" w:rsidR="00597067" w:rsidRPr="00F13EA2" w:rsidRDefault="00597067" w:rsidP="00F13EA2">
            <w:pPr>
              <w:spacing w:line="0" w:lineRule="atLeast"/>
              <w:ind w:firstLineChars="100" w:firstLine="180"/>
              <w:jc w:val="left"/>
              <w:rPr>
                <w:rFonts w:ascii="BIZ UDPゴシック" w:eastAsia="BIZ UDPゴシック" w:hAnsi="BIZ UDPゴシック" w:cs="メイリオ"/>
                <w:sz w:val="18"/>
                <w:szCs w:val="18"/>
              </w:rPr>
            </w:pPr>
            <w:r w:rsidRPr="00F13EA2">
              <w:rPr>
                <w:rFonts w:ascii="BIZ UDPゴシック" w:eastAsia="BIZ UDPゴシック" w:hAnsi="BIZ UDPゴシック" w:cs="メイリオ" w:hint="eastAsia"/>
                <w:kern w:val="0"/>
                <w:sz w:val="18"/>
                <w:szCs w:val="18"/>
              </w:rPr>
              <w:t>自団体職員/スタッフ・自団体会員</w:t>
            </w:r>
          </w:p>
        </w:tc>
        <w:tc>
          <w:tcPr>
            <w:tcW w:w="1398" w:type="dxa"/>
            <w:tcBorders>
              <w:top w:val="single" w:sz="6" w:space="0" w:color="auto"/>
              <w:left w:val="single" w:sz="6" w:space="0" w:color="auto"/>
              <w:bottom w:val="single" w:sz="6" w:space="0" w:color="auto"/>
              <w:right w:val="single" w:sz="6" w:space="0" w:color="auto"/>
            </w:tcBorders>
            <w:shd w:val="clear" w:color="auto" w:fill="auto"/>
            <w:vAlign w:val="center"/>
          </w:tcPr>
          <w:p w14:paraId="62B90751" w14:textId="38D5D344" w:rsidR="00597067" w:rsidRPr="00AB3A50" w:rsidRDefault="00B664BC" w:rsidP="00B664BC">
            <w:pPr>
              <w:spacing w:line="0" w:lineRule="atLeast"/>
              <w:jc w:val="right"/>
              <w:rPr>
                <w:rFonts w:ascii="BIZ UDPゴシック" w:eastAsia="BIZ UDPゴシック" w:hAnsi="BIZ UDPゴシック" w:cs="メイリオ"/>
                <w:sz w:val="20"/>
                <w:szCs w:val="20"/>
              </w:rPr>
            </w:pPr>
            <w:r w:rsidRPr="00B664BC">
              <w:rPr>
                <w:rFonts w:ascii="BIZ UDPゴシック" w:eastAsia="BIZ UDPゴシック" w:hAnsi="BIZ UDPゴシック" w:cs="メイリオ" w:hint="eastAsia"/>
                <w:color w:val="FF0000"/>
                <w:sz w:val="20"/>
                <w:szCs w:val="20"/>
              </w:rPr>
              <w:t>２０</w:t>
            </w:r>
            <w:r>
              <w:rPr>
                <w:rFonts w:ascii="BIZ UDPゴシック" w:eastAsia="BIZ UDPゴシック" w:hAnsi="BIZ UDPゴシック" w:cs="メイリオ" w:hint="eastAsia"/>
                <w:sz w:val="20"/>
                <w:szCs w:val="20"/>
              </w:rPr>
              <w:t xml:space="preserve">　</w:t>
            </w:r>
            <w:r w:rsidR="00597067" w:rsidRPr="00AB3A50">
              <w:rPr>
                <w:rFonts w:ascii="BIZ UDPゴシック" w:eastAsia="BIZ UDPゴシック" w:hAnsi="BIZ UDPゴシック" w:cs="メイリオ" w:hint="eastAsia"/>
                <w:sz w:val="20"/>
                <w:szCs w:val="20"/>
              </w:rPr>
              <w:t>人</w:t>
            </w:r>
          </w:p>
        </w:tc>
      </w:tr>
      <w:tr w:rsidR="00597067" w:rsidRPr="00AB3A50" w14:paraId="58D2E3A0" w14:textId="77777777" w:rsidTr="0053777C">
        <w:trPr>
          <w:trHeight w:val="454"/>
        </w:trPr>
        <w:tc>
          <w:tcPr>
            <w:tcW w:w="568" w:type="dxa"/>
            <w:vMerge/>
            <w:tcBorders>
              <w:top w:val="nil"/>
              <w:left w:val="nil"/>
              <w:bottom w:val="nil"/>
              <w:right w:val="single" w:sz="6" w:space="0" w:color="auto"/>
            </w:tcBorders>
            <w:shd w:val="clear" w:color="auto" w:fill="auto"/>
            <w:vAlign w:val="center"/>
          </w:tcPr>
          <w:p w14:paraId="017BFFA3" w14:textId="77777777" w:rsidR="00597067" w:rsidRPr="00AB3A50" w:rsidRDefault="00597067" w:rsidP="000408E1">
            <w:pPr>
              <w:ind w:right="1472"/>
              <w:jc w:val="center"/>
              <w:rPr>
                <w:rFonts w:ascii="BIZ UDPゴシック" w:eastAsia="BIZ UDPゴシック" w:hAnsi="BIZ UDPゴシック" w:cs="メイリオ"/>
                <w:b/>
                <w:sz w:val="20"/>
                <w:szCs w:val="20"/>
              </w:rPr>
            </w:pPr>
          </w:p>
        </w:tc>
        <w:tc>
          <w:tcPr>
            <w:tcW w:w="1843" w:type="dxa"/>
            <w:vMerge/>
            <w:tcBorders>
              <w:top w:val="single" w:sz="6" w:space="0" w:color="auto"/>
              <w:left w:val="single" w:sz="6" w:space="0" w:color="auto"/>
              <w:bottom w:val="single" w:sz="6" w:space="0" w:color="auto"/>
              <w:right w:val="single" w:sz="6" w:space="0" w:color="auto"/>
            </w:tcBorders>
            <w:shd w:val="clear" w:color="auto" w:fill="FFFFCC"/>
            <w:vAlign w:val="center"/>
          </w:tcPr>
          <w:p w14:paraId="0D0AB8E8" w14:textId="77777777" w:rsidR="00597067" w:rsidRPr="00AB3A50" w:rsidRDefault="00597067" w:rsidP="00BF2AA1">
            <w:pPr>
              <w:jc w:val="center"/>
              <w:rPr>
                <w:rFonts w:ascii="BIZ UDPゴシック" w:eastAsia="BIZ UDPゴシック" w:hAnsi="BIZ UDPゴシック" w:cs="メイリオ"/>
                <w:b/>
                <w:sz w:val="20"/>
                <w:szCs w:val="20"/>
              </w:rPr>
            </w:pPr>
          </w:p>
        </w:tc>
        <w:tc>
          <w:tcPr>
            <w:tcW w:w="1134" w:type="dxa"/>
            <w:vMerge/>
            <w:tcBorders>
              <w:top w:val="single" w:sz="6" w:space="0" w:color="auto"/>
              <w:left w:val="single" w:sz="6" w:space="0" w:color="auto"/>
              <w:bottom w:val="single" w:sz="6" w:space="0" w:color="auto"/>
              <w:right w:val="single" w:sz="6" w:space="0" w:color="auto"/>
            </w:tcBorders>
            <w:shd w:val="clear" w:color="auto" w:fill="FFFFCC"/>
            <w:vAlign w:val="center"/>
          </w:tcPr>
          <w:p w14:paraId="6F644198" w14:textId="77777777" w:rsidR="00597067" w:rsidRPr="00AB3A50" w:rsidRDefault="00597067" w:rsidP="000408E1">
            <w:pPr>
              <w:spacing w:line="0" w:lineRule="atLeast"/>
              <w:jc w:val="center"/>
              <w:rPr>
                <w:rFonts w:ascii="BIZ UDPゴシック" w:eastAsia="BIZ UDPゴシック" w:hAnsi="BIZ UDPゴシック" w:cs="メイリオ"/>
                <w:b/>
                <w:sz w:val="20"/>
                <w:szCs w:val="20"/>
              </w:rPr>
            </w:pPr>
          </w:p>
        </w:tc>
        <w:tc>
          <w:tcPr>
            <w:tcW w:w="1587" w:type="dxa"/>
            <w:vMerge/>
            <w:tcBorders>
              <w:top w:val="single" w:sz="6" w:space="0" w:color="auto"/>
              <w:left w:val="single" w:sz="6" w:space="0" w:color="auto"/>
              <w:bottom w:val="single" w:sz="6" w:space="0" w:color="auto"/>
              <w:right w:val="single" w:sz="6" w:space="0" w:color="auto"/>
            </w:tcBorders>
            <w:shd w:val="clear" w:color="auto" w:fill="auto"/>
            <w:vAlign w:val="center"/>
          </w:tcPr>
          <w:p w14:paraId="74355B17" w14:textId="77777777" w:rsidR="00597067" w:rsidRPr="00AB3A50" w:rsidRDefault="00597067" w:rsidP="000408E1">
            <w:pPr>
              <w:spacing w:line="0" w:lineRule="atLeast"/>
              <w:rPr>
                <w:rFonts w:ascii="BIZ UDPゴシック" w:eastAsia="BIZ UDPゴシック" w:hAnsi="BIZ UDPゴシック" w:cs="メイリオ"/>
                <w:sz w:val="20"/>
                <w:szCs w:val="20"/>
              </w:rPr>
            </w:pPr>
          </w:p>
        </w:tc>
        <w:tc>
          <w:tcPr>
            <w:tcW w:w="1234" w:type="dxa"/>
            <w:vMerge/>
            <w:tcBorders>
              <w:top w:val="single" w:sz="6" w:space="0" w:color="auto"/>
              <w:left w:val="single" w:sz="6" w:space="0" w:color="auto"/>
              <w:bottom w:val="single" w:sz="6" w:space="0" w:color="auto"/>
              <w:right w:val="single" w:sz="6" w:space="0" w:color="auto"/>
            </w:tcBorders>
            <w:shd w:val="clear" w:color="auto" w:fill="FFFFCC"/>
            <w:vAlign w:val="center"/>
          </w:tcPr>
          <w:p w14:paraId="3DF4751F" w14:textId="77777777" w:rsidR="00597067" w:rsidRPr="00AB3A50" w:rsidRDefault="00597067" w:rsidP="000408E1">
            <w:pPr>
              <w:spacing w:line="0" w:lineRule="atLeast"/>
              <w:jc w:val="right"/>
              <w:rPr>
                <w:rFonts w:ascii="BIZ UDPゴシック" w:eastAsia="BIZ UDPゴシック" w:hAnsi="BIZ UDPゴシック" w:cs="メイリオ"/>
                <w:sz w:val="20"/>
                <w:szCs w:val="20"/>
              </w:rPr>
            </w:pPr>
          </w:p>
        </w:tc>
        <w:tc>
          <w:tcPr>
            <w:tcW w:w="3152" w:type="dxa"/>
            <w:tcBorders>
              <w:top w:val="single" w:sz="6" w:space="0" w:color="auto"/>
              <w:left w:val="single" w:sz="6" w:space="0" w:color="auto"/>
              <w:bottom w:val="single" w:sz="6" w:space="0" w:color="auto"/>
              <w:right w:val="single" w:sz="6" w:space="0" w:color="auto"/>
            </w:tcBorders>
            <w:shd w:val="clear" w:color="auto" w:fill="auto"/>
            <w:vAlign w:val="center"/>
          </w:tcPr>
          <w:p w14:paraId="663DF229" w14:textId="77777777" w:rsidR="00597067" w:rsidRPr="00F13EA2" w:rsidRDefault="00597067" w:rsidP="000408E1">
            <w:pPr>
              <w:spacing w:line="0" w:lineRule="atLeast"/>
              <w:jc w:val="left"/>
              <w:rPr>
                <w:rFonts w:ascii="BIZ UDPゴシック" w:eastAsia="BIZ UDPゴシック" w:hAnsi="BIZ UDPゴシック" w:cs="メイリオ"/>
                <w:sz w:val="18"/>
                <w:szCs w:val="18"/>
              </w:rPr>
            </w:pPr>
            <w:r w:rsidRPr="00F13EA2">
              <w:rPr>
                <w:rFonts w:ascii="BIZ UDPゴシック" w:eastAsia="BIZ UDPゴシック" w:hAnsi="BIZ UDPゴシック" w:cs="メイリオ" w:hint="eastAsia"/>
                <w:sz w:val="18"/>
                <w:szCs w:val="18"/>
              </w:rPr>
              <w:t>②</w:t>
            </w:r>
            <w:r w:rsidRPr="00F13EA2">
              <w:rPr>
                <w:rFonts w:ascii="BIZ UDPゴシック" w:eastAsia="BIZ UDPゴシック" w:hAnsi="BIZ UDPゴシック" w:cs="メイリオ" w:hint="eastAsia"/>
                <w:kern w:val="0"/>
                <w:sz w:val="18"/>
                <w:szCs w:val="18"/>
              </w:rPr>
              <w:t>自団体以外のボランティア</w:t>
            </w:r>
          </w:p>
        </w:tc>
        <w:tc>
          <w:tcPr>
            <w:tcW w:w="1398" w:type="dxa"/>
            <w:tcBorders>
              <w:top w:val="single" w:sz="6" w:space="0" w:color="auto"/>
              <w:left w:val="single" w:sz="6" w:space="0" w:color="auto"/>
              <w:bottom w:val="single" w:sz="6" w:space="0" w:color="auto"/>
              <w:right w:val="single" w:sz="6" w:space="0" w:color="auto"/>
            </w:tcBorders>
            <w:shd w:val="clear" w:color="auto" w:fill="auto"/>
            <w:vAlign w:val="center"/>
          </w:tcPr>
          <w:p w14:paraId="71800F2B" w14:textId="7E16A434" w:rsidR="00597067" w:rsidRPr="00AB3A50" w:rsidRDefault="00B664BC" w:rsidP="00B664BC">
            <w:pPr>
              <w:spacing w:line="0" w:lineRule="atLeast"/>
              <w:jc w:val="right"/>
              <w:rPr>
                <w:rFonts w:ascii="BIZ UDPゴシック" w:eastAsia="BIZ UDPゴシック" w:hAnsi="BIZ UDPゴシック" w:cs="メイリオ"/>
                <w:sz w:val="20"/>
                <w:szCs w:val="20"/>
              </w:rPr>
            </w:pPr>
            <w:r w:rsidRPr="00B664BC">
              <w:rPr>
                <w:rFonts w:ascii="BIZ UDPゴシック" w:eastAsia="BIZ UDPゴシック" w:hAnsi="BIZ UDPゴシック" w:cs="メイリオ" w:hint="eastAsia"/>
                <w:color w:val="FF0000"/>
                <w:sz w:val="20"/>
                <w:szCs w:val="20"/>
              </w:rPr>
              <w:t xml:space="preserve">４０　</w:t>
            </w:r>
            <w:r w:rsidR="00597067" w:rsidRPr="00AB3A50">
              <w:rPr>
                <w:rFonts w:ascii="BIZ UDPゴシック" w:eastAsia="BIZ UDPゴシック" w:hAnsi="BIZ UDPゴシック" w:cs="メイリオ" w:hint="eastAsia"/>
                <w:sz w:val="20"/>
                <w:szCs w:val="20"/>
              </w:rPr>
              <w:t>人</w:t>
            </w:r>
          </w:p>
        </w:tc>
      </w:tr>
      <w:tr w:rsidR="00597067" w:rsidRPr="00AB3A50" w14:paraId="1B5B0549" w14:textId="77777777" w:rsidTr="0053777C">
        <w:trPr>
          <w:trHeight w:val="454"/>
        </w:trPr>
        <w:tc>
          <w:tcPr>
            <w:tcW w:w="568" w:type="dxa"/>
            <w:vMerge/>
            <w:tcBorders>
              <w:top w:val="nil"/>
              <w:left w:val="nil"/>
              <w:bottom w:val="nil"/>
              <w:right w:val="single" w:sz="6" w:space="0" w:color="auto"/>
            </w:tcBorders>
            <w:shd w:val="clear" w:color="auto" w:fill="auto"/>
            <w:vAlign w:val="center"/>
          </w:tcPr>
          <w:p w14:paraId="2D734678" w14:textId="77777777" w:rsidR="00597067" w:rsidRPr="00AB3A50" w:rsidRDefault="00597067" w:rsidP="000408E1">
            <w:pPr>
              <w:ind w:right="1472"/>
              <w:jc w:val="center"/>
              <w:rPr>
                <w:rFonts w:ascii="BIZ UDPゴシック" w:eastAsia="BIZ UDPゴシック" w:hAnsi="BIZ UDPゴシック" w:cs="メイリオ"/>
                <w:b/>
                <w:sz w:val="20"/>
                <w:szCs w:val="20"/>
              </w:rPr>
            </w:pPr>
          </w:p>
        </w:tc>
        <w:tc>
          <w:tcPr>
            <w:tcW w:w="1843" w:type="dxa"/>
            <w:vMerge/>
            <w:tcBorders>
              <w:top w:val="single" w:sz="6" w:space="0" w:color="auto"/>
              <w:left w:val="single" w:sz="6" w:space="0" w:color="auto"/>
              <w:bottom w:val="single" w:sz="6" w:space="0" w:color="auto"/>
              <w:right w:val="single" w:sz="6" w:space="0" w:color="auto"/>
            </w:tcBorders>
            <w:shd w:val="clear" w:color="auto" w:fill="FFFFCC"/>
            <w:vAlign w:val="center"/>
          </w:tcPr>
          <w:p w14:paraId="3A633F2A" w14:textId="77777777" w:rsidR="00597067" w:rsidRPr="00AB3A50" w:rsidRDefault="00597067" w:rsidP="00BF2AA1">
            <w:pPr>
              <w:jc w:val="center"/>
              <w:rPr>
                <w:rFonts w:ascii="BIZ UDPゴシック" w:eastAsia="BIZ UDPゴシック" w:hAnsi="BIZ UDPゴシック" w:cs="メイリオ"/>
                <w:b/>
                <w:sz w:val="20"/>
                <w:szCs w:val="20"/>
              </w:rPr>
            </w:pPr>
          </w:p>
        </w:tc>
        <w:tc>
          <w:tcPr>
            <w:tcW w:w="1134" w:type="dxa"/>
            <w:vMerge/>
            <w:tcBorders>
              <w:top w:val="single" w:sz="6" w:space="0" w:color="auto"/>
              <w:left w:val="single" w:sz="6" w:space="0" w:color="auto"/>
              <w:bottom w:val="single" w:sz="6" w:space="0" w:color="auto"/>
              <w:right w:val="single" w:sz="6" w:space="0" w:color="auto"/>
            </w:tcBorders>
            <w:shd w:val="clear" w:color="auto" w:fill="FFFFCC"/>
            <w:vAlign w:val="center"/>
          </w:tcPr>
          <w:p w14:paraId="0C7AF25F" w14:textId="77777777" w:rsidR="00597067" w:rsidRPr="00AB3A50" w:rsidRDefault="00597067" w:rsidP="000408E1">
            <w:pPr>
              <w:spacing w:line="0" w:lineRule="atLeast"/>
              <w:jc w:val="center"/>
              <w:rPr>
                <w:rFonts w:ascii="BIZ UDPゴシック" w:eastAsia="BIZ UDPゴシック" w:hAnsi="BIZ UDPゴシック" w:cs="メイリオ"/>
                <w:sz w:val="20"/>
                <w:szCs w:val="20"/>
              </w:rPr>
            </w:pPr>
          </w:p>
        </w:tc>
        <w:tc>
          <w:tcPr>
            <w:tcW w:w="1587" w:type="dxa"/>
            <w:vMerge/>
            <w:tcBorders>
              <w:top w:val="single" w:sz="6" w:space="0" w:color="auto"/>
              <w:left w:val="single" w:sz="6" w:space="0" w:color="auto"/>
              <w:bottom w:val="single" w:sz="6" w:space="0" w:color="auto"/>
              <w:right w:val="single" w:sz="6" w:space="0" w:color="auto"/>
            </w:tcBorders>
            <w:shd w:val="clear" w:color="auto" w:fill="auto"/>
            <w:vAlign w:val="center"/>
          </w:tcPr>
          <w:p w14:paraId="63B0DE42" w14:textId="77777777" w:rsidR="00597067" w:rsidRPr="00AB3A50" w:rsidRDefault="00597067" w:rsidP="000408E1">
            <w:pPr>
              <w:spacing w:line="0" w:lineRule="atLeast"/>
              <w:rPr>
                <w:rFonts w:ascii="BIZ UDPゴシック" w:eastAsia="BIZ UDPゴシック" w:hAnsi="BIZ UDPゴシック" w:cs="メイリオ"/>
                <w:sz w:val="20"/>
                <w:szCs w:val="20"/>
              </w:rPr>
            </w:pPr>
          </w:p>
        </w:tc>
        <w:tc>
          <w:tcPr>
            <w:tcW w:w="1234" w:type="dxa"/>
            <w:vMerge/>
            <w:tcBorders>
              <w:top w:val="single" w:sz="6" w:space="0" w:color="auto"/>
              <w:left w:val="single" w:sz="6" w:space="0" w:color="auto"/>
              <w:bottom w:val="single" w:sz="6" w:space="0" w:color="auto"/>
              <w:right w:val="single" w:sz="6" w:space="0" w:color="auto"/>
            </w:tcBorders>
            <w:shd w:val="clear" w:color="auto" w:fill="FFFFCC"/>
            <w:vAlign w:val="center"/>
          </w:tcPr>
          <w:p w14:paraId="134B6937" w14:textId="77777777" w:rsidR="00597067" w:rsidRPr="00AB3A50" w:rsidRDefault="00597067" w:rsidP="000408E1">
            <w:pPr>
              <w:spacing w:line="0" w:lineRule="atLeast"/>
              <w:jc w:val="right"/>
              <w:rPr>
                <w:rFonts w:ascii="BIZ UDPゴシック" w:eastAsia="BIZ UDPゴシック" w:hAnsi="BIZ UDPゴシック" w:cs="メイリオ"/>
                <w:sz w:val="20"/>
                <w:szCs w:val="20"/>
              </w:rPr>
            </w:pPr>
          </w:p>
        </w:tc>
        <w:tc>
          <w:tcPr>
            <w:tcW w:w="3152" w:type="dxa"/>
            <w:tcBorders>
              <w:top w:val="single" w:sz="6" w:space="0" w:color="auto"/>
              <w:left w:val="single" w:sz="6" w:space="0" w:color="auto"/>
              <w:bottom w:val="single" w:sz="6" w:space="0" w:color="auto"/>
              <w:right w:val="single" w:sz="6" w:space="0" w:color="auto"/>
            </w:tcBorders>
            <w:shd w:val="clear" w:color="auto" w:fill="auto"/>
            <w:vAlign w:val="center"/>
          </w:tcPr>
          <w:p w14:paraId="4F101149" w14:textId="77777777" w:rsidR="00597067" w:rsidRPr="00F13EA2" w:rsidRDefault="00597067" w:rsidP="000408E1">
            <w:pPr>
              <w:spacing w:line="0" w:lineRule="atLeast"/>
              <w:jc w:val="left"/>
              <w:rPr>
                <w:rFonts w:ascii="BIZ UDPゴシック" w:eastAsia="BIZ UDPゴシック" w:hAnsi="BIZ UDPゴシック" w:cs="メイリオ"/>
                <w:sz w:val="18"/>
                <w:szCs w:val="18"/>
              </w:rPr>
            </w:pPr>
            <w:r w:rsidRPr="00F13EA2">
              <w:rPr>
                <w:rFonts w:ascii="BIZ UDPゴシック" w:eastAsia="BIZ UDPゴシック" w:hAnsi="BIZ UDPゴシック" w:cs="メイリオ" w:hint="eastAsia"/>
                <w:sz w:val="18"/>
                <w:szCs w:val="18"/>
              </w:rPr>
              <w:t>③上記以外</w:t>
            </w:r>
          </w:p>
        </w:tc>
        <w:tc>
          <w:tcPr>
            <w:tcW w:w="1398" w:type="dxa"/>
            <w:tcBorders>
              <w:top w:val="single" w:sz="6" w:space="0" w:color="auto"/>
              <w:left w:val="single" w:sz="6" w:space="0" w:color="auto"/>
              <w:bottom w:val="single" w:sz="6" w:space="0" w:color="auto"/>
              <w:right w:val="single" w:sz="6" w:space="0" w:color="auto"/>
            </w:tcBorders>
            <w:shd w:val="clear" w:color="auto" w:fill="auto"/>
            <w:vAlign w:val="center"/>
          </w:tcPr>
          <w:p w14:paraId="3674011A" w14:textId="45A64A30" w:rsidR="00597067" w:rsidRPr="00AB3A50" w:rsidRDefault="00B664BC" w:rsidP="00B664BC">
            <w:pPr>
              <w:spacing w:line="0" w:lineRule="atLeast"/>
              <w:jc w:val="right"/>
              <w:rPr>
                <w:rFonts w:ascii="BIZ UDPゴシック" w:eastAsia="BIZ UDPゴシック" w:hAnsi="BIZ UDPゴシック" w:cs="メイリオ"/>
                <w:sz w:val="20"/>
                <w:szCs w:val="20"/>
              </w:rPr>
            </w:pPr>
            <w:r w:rsidRPr="00B664BC">
              <w:rPr>
                <w:rFonts w:ascii="BIZ UDPゴシック" w:eastAsia="BIZ UDPゴシック" w:hAnsi="BIZ UDPゴシック" w:cs="メイリオ" w:hint="eastAsia"/>
                <w:color w:val="FF0000"/>
                <w:sz w:val="20"/>
                <w:szCs w:val="20"/>
              </w:rPr>
              <w:t>１０</w:t>
            </w:r>
            <w:r>
              <w:rPr>
                <w:rFonts w:ascii="BIZ UDPゴシック" w:eastAsia="BIZ UDPゴシック" w:hAnsi="BIZ UDPゴシック" w:cs="メイリオ" w:hint="eastAsia"/>
                <w:sz w:val="20"/>
                <w:szCs w:val="20"/>
              </w:rPr>
              <w:t xml:space="preserve">　</w:t>
            </w:r>
            <w:r w:rsidR="00597067" w:rsidRPr="00AB3A50">
              <w:rPr>
                <w:rFonts w:ascii="BIZ UDPゴシック" w:eastAsia="BIZ UDPゴシック" w:hAnsi="BIZ UDPゴシック" w:cs="メイリオ" w:hint="eastAsia"/>
                <w:sz w:val="20"/>
                <w:szCs w:val="20"/>
              </w:rPr>
              <w:t>人</w:t>
            </w:r>
          </w:p>
        </w:tc>
      </w:tr>
      <w:tr w:rsidR="00597067" w:rsidRPr="00AB3A50" w14:paraId="30BAF21B" w14:textId="77777777" w:rsidTr="0053777C">
        <w:trPr>
          <w:trHeight w:val="2840"/>
        </w:trPr>
        <w:tc>
          <w:tcPr>
            <w:tcW w:w="568" w:type="dxa"/>
            <w:tcBorders>
              <w:top w:val="nil"/>
              <w:left w:val="nil"/>
              <w:bottom w:val="nil"/>
              <w:right w:val="single" w:sz="6" w:space="0" w:color="auto"/>
            </w:tcBorders>
            <w:shd w:val="clear" w:color="auto" w:fill="auto"/>
            <w:vAlign w:val="center"/>
          </w:tcPr>
          <w:p w14:paraId="0DE675E6" w14:textId="6EF568ED" w:rsidR="00597067" w:rsidRPr="00AB3A50" w:rsidRDefault="00597067" w:rsidP="009D4FA6">
            <w:pPr>
              <w:jc w:val="center"/>
              <w:rPr>
                <w:rFonts w:ascii="BIZ UDPゴシック" w:eastAsia="BIZ UDPゴシック" w:hAnsi="BIZ UDPゴシック" w:cs="メイリオ"/>
                <w:b/>
                <w:sz w:val="20"/>
                <w:szCs w:val="20"/>
              </w:rPr>
            </w:pPr>
          </w:p>
        </w:tc>
        <w:tc>
          <w:tcPr>
            <w:tcW w:w="1843" w:type="dxa"/>
            <w:tcBorders>
              <w:top w:val="single" w:sz="6" w:space="0" w:color="auto"/>
              <w:left w:val="single" w:sz="6" w:space="0" w:color="auto"/>
              <w:bottom w:val="single" w:sz="6" w:space="0" w:color="auto"/>
              <w:right w:val="single" w:sz="6" w:space="0" w:color="auto"/>
            </w:tcBorders>
            <w:shd w:val="clear" w:color="auto" w:fill="FFFFCC"/>
            <w:vAlign w:val="center"/>
          </w:tcPr>
          <w:p w14:paraId="5D45AAC1" w14:textId="77777777" w:rsidR="00597067" w:rsidRPr="00AB3A50" w:rsidRDefault="00597067" w:rsidP="00BF2AA1">
            <w:pPr>
              <w:spacing w:line="360" w:lineRule="exact"/>
              <w:jc w:val="center"/>
              <w:rPr>
                <w:rFonts w:ascii="BIZ UDPゴシック" w:eastAsia="BIZ UDPゴシック" w:hAnsi="BIZ UDPゴシック" w:cs="メイリオ"/>
                <w:b/>
                <w:spacing w:val="-6"/>
                <w:sz w:val="20"/>
                <w:szCs w:val="20"/>
              </w:rPr>
            </w:pPr>
            <w:r w:rsidRPr="00AB3A50">
              <w:rPr>
                <w:rFonts w:ascii="BIZ UDPゴシック" w:eastAsia="BIZ UDPゴシック" w:hAnsi="BIZ UDPゴシック" w:cs="メイリオ" w:hint="eastAsia"/>
                <w:b/>
                <w:spacing w:val="-6"/>
                <w:sz w:val="20"/>
                <w:szCs w:val="20"/>
              </w:rPr>
              <w:t>事業にかかる</w:t>
            </w:r>
          </w:p>
          <w:p w14:paraId="30D57F04" w14:textId="606EEC54" w:rsidR="00597067" w:rsidRPr="00AB3A50" w:rsidRDefault="00597067" w:rsidP="00F13EA2">
            <w:pPr>
              <w:spacing w:line="360" w:lineRule="exact"/>
              <w:jc w:val="center"/>
              <w:rPr>
                <w:rFonts w:ascii="BIZ UDPゴシック" w:eastAsia="BIZ UDPゴシック" w:hAnsi="BIZ UDPゴシック" w:cs="メイリオ"/>
                <w:b/>
                <w:spacing w:val="-6"/>
                <w:sz w:val="20"/>
                <w:szCs w:val="20"/>
              </w:rPr>
            </w:pPr>
            <w:r w:rsidRPr="00AB3A50">
              <w:rPr>
                <w:rFonts w:ascii="BIZ UDPゴシック" w:eastAsia="BIZ UDPゴシック" w:hAnsi="BIZ UDPゴシック" w:cs="メイリオ" w:hint="eastAsia"/>
                <w:b/>
                <w:spacing w:val="-6"/>
                <w:sz w:val="20"/>
                <w:szCs w:val="20"/>
              </w:rPr>
              <w:t>現状と課題</w:t>
            </w:r>
          </w:p>
        </w:tc>
        <w:tc>
          <w:tcPr>
            <w:tcW w:w="8505" w:type="dxa"/>
            <w:gridSpan w:val="5"/>
            <w:tcBorders>
              <w:top w:val="single" w:sz="6" w:space="0" w:color="auto"/>
              <w:left w:val="single" w:sz="6" w:space="0" w:color="auto"/>
              <w:bottom w:val="single" w:sz="6" w:space="0" w:color="auto"/>
              <w:right w:val="single" w:sz="6" w:space="0" w:color="auto"/>
            </w:tcBorders>
            <w:shd w:val="clear" w:color="auto" w:fill="auto"/>
          </w:tcPr>
          <w:p w14:paraId="3DB5A4F2" w14:textId="46AD9AAC" w:rsidR="00F13EA2" w:rsidRPr="00F13EA2" w:rsidRDefault="00597067" w:rsidP="00F13EA2">
            <w:pPr>
              <w:spacing w:line="260" w:lineRule="exact"/>
              <w:rPr>
                <w:rFonts w:ascii="BIZ UDPゴシック" w:eastAsia="BIZ UDPゴシック" w:hAnsi="BIZ UDPゴシック" w:cs="メイリオ"/>
                <w:bCs/>
                <w:sz w:val="18"/>
                <w:szCs w:val="18"/>
              </w:rPr>
            </w:pPr>
            <w:r w:rsidRPr="00F13EA2">
              <w:rPr>
                <w:rFonts w:ascii="BIZ UDPゴシック" w:eastAsia="BIZ UDPゴシック" w:hAnsi="BIZ UDPゴシック" w:cs="メイリオ" w:hint="eastAsia"/>
                <w:bCs/>
                <w:sz w:val="18"/>
                <w:szCs w:val="18"/>
              </w:rPr>
              <w:t>（申請する事業について、制度や施策などを踏まえたうえで、どのような現状（実態）にあるのか、さらに、その課題は何かを記入してください。）</w:t>
            </w:r>
          </w:p>
          <w:p w14:paraId="32205258" w14:textId="446C450C" w:rsidR="00F13EA2" w:rsidRPr="00F13EA2" w:rsidRDefault="00F13EA2" w:rsidP="00F13EA2">
            <w:pPr>
              <w:spacing w:line="260" w:lineRule="exact"/>
              <w:rPr>
                <w:rFonts w:ascii="BIZ UDPゴシック" w:eastAsia="BIZ UDPゴシック" w:hAnsi="BIZ UDPゴシック" w:cs="メイリオ"/>
                <w:bCs/>
                <w:sz w:val="20"/>
                <w:szCs w:val="20"/>
              </w:rPr>
            </w:pPr>
          </w:p>
          <w:p w14:paraId="7F4C6490" w14:textId="56DA5B14" w:rsidR="00F13EA2" w:rsidRPr="00F13EA2" w:rsidRDefault="00F13EA2" w:rsidP="00F13EA2">
            <w:pPr>
              <w:spacing w:line="260" w:lineRule="exact"/>
              <w:rPr>
                <w:rFonts w:ascii="BIZ UDPゴシック" w:eastAsia="BIZ UDPゴシック" w:hAnsi="BIZ UDPゴシック" w:cs="メイリオ"/>
                <w:bCs/>
                <w:sz w:val="20"/>
                <w:szCs w:val="20"/>
              </w:rPr>
            </w:pPr>
          </w:p>
        </w:tc>
      </w:tr>
      <w:tr w:rsidR="00597067" w:rsidRPr="00AB3A50" w14:paraId="132CF27D" w14:textId="77777777" w:rsidTr="0053777C">
        <w:trPr>
          <w:trHeight w:val="1099"/>
        </w:trPr>
        <w:tc>
          <w:tcPr>
            <w:tcW w:w="568" w:type="dxa"/>
            <w:tcBorders>
              <w:top w:val="nil"/>
              <w:left w:val="nil"/>
              <w:bottom w:val="single" w:sz="4" w:space="0" w:color="FFFFFF" w:themeColor="background1"/>
              <w:right w:val="single" w:sz="6" w:space="0" w:color="auto"/>
            </w:tcBorders>
            <w:shd w:val="clear" w:color="auto" w:fill="auto"/>
            <w:vAlign w:val="center"/>
          </w:tcPr>
          <w:p w14:paraId="0EE6D126" w14:textId="57C74DB9" w:rsidR="00597067" w:rsidRPr="00AB3A50" w:rsidRDefault="00597067" w:rsidP="009D4FA6">
            <w:pPr>
              <w:jc w:val="center"/>
              <w:rPr>
                <w:rFonts w:ascii="BIZ UDPゴシック" w:eastAsia="BIZ UDPゴシック" w:hAnsi="BIZ UDPゴシック" w:cs="メイリオ"/>
                <w:b/>
                <w:sz w:val="20"/>
                <w:szCs w:val="20"/>
              </w:rPr>
            </w:pPr>
          </w:p>
        </w:tc>
        <w:tc>
          <w:tcPr>
            <w:tcW w:w="1843" w:type="dxa"/>
            <w:tcBorders>
              <w:top w:val="single" w:sz="6" w:space="0" w:color="auto"/>
              <w:left w:val="single" w:sz="6" w:space="0" w:color="auto"/>
              <w:bottom w:val="single" w:sz="6" w:space="0" w:color="auto"/>
              <w:right w:val="single" w:sz="6" w:space="0" w:color="auto"/>
            </w:tcBorders>
            <w:shd w:val="clear" w:color="auto" w:fill="FFFFCC"/>
            <w:vAlign w:val="center"/>
          </w:tcPr>
          <w:p w14:paraId="47F26264" w14:textId="77777777" w:rsidR="00597067" w:rsidRPr="00AB3A50" w:rsidRDefault="00597067" w:rsidP="00BF2AA1">
            <w:pPr>
              <w:jc w:val="center"/>
              <w:rPr>
                <w:rFonts w:ascii="BIZ UDPゴシック" w:eastAsia="BIZ UDPゴシック" w:hAnsi="BIZ UDPゴシック" w:cs="メイリオ"/>
                <w:b/>
                <w:spacing w:val="-6"/>
                <w:sz w:val="20"/>
                <w:szCs w:val="20"/>
              </w:rPr>
            </w:pPr>
            <w:r w:rsidRPr="00AB3A50">
              <w:rPr>
                <w:rFonts w:ascii="BIZ UDPゴシック" w:eastAsia="BIZ UDPゴシック" w:hAnsi="BIZ UDPゴシック" w:cs="メイリオ" w:hint="eastAsia"/>
                <w:b/>
                <w:sz w:val="20"/>
                <w:szCs w:val="20"/>
              </w:rPr>
              <w:t>事業の対象者等</w:t>
            </w:r>
          </w:p>
        </w:tc>
        <w:tc>
          <w:tcPr>
            <w:tcW w:w="8505" w:type="dxa"/>
            <w:gridSpan w:val="5"/>
            <w:tcBorders>
              <w:top w:val="single" w:sz="6" w:space="0" w:color="auto"/>
              <w:left w:val="single" w:sz="6" w:space="0" w:color="auto"/>
              <w:bottom w:val="single" w:sz="6" w:space="0" w:color="auto"/>
              <w:right w:val="single" w:sz="6" w:space="0" w:color="auto"/>
            </w:tcBorders>
            <w:shd w:val="clear" w:color="auto" w:fill="auto"/>
          </w:tcPr>
          <w:p w14:paraId="38B56A06" w14:textId="6891462E" w:rsidR="00597067" w:rsidRPr="00F13EA2" w:rsidRDefault="00597067" w:rsidP="00F13EA2">
            <w:pPr>
              <w:spacing w:line="260" w:lineRule="exact"/>
              <w:rPr>
                <w:rFonts w:ascii="BIZ UDPゴシック" w:eastAsia="BIZ UDPゴシック" w:hAnsi="BIZ UDPゴシック" w:cs="メイリオ"/>
                <w:bCs/>
                <w:sz w:val="18"/>
                <w:szCs w:val="18"/>
              </w:rPr>
            </w:pPr>
            <w:r w:rsidRPr="00F13EA2">
              <w:rPr>
                <w:rFonts w:ascii="BIZ UDPゴシック" w:eastAsia="BIZ UDPゴシック" w:hAnsi="BIZ UDPゴシック" w:cs="メイリオ" w:hint="eastAsia"/>
                <w:bCs/>
                <w:sz w:val="18"/>
                <w:szCs w:val="18"/>
              </w:rPr>
              <w:t>（この事業の対象者を記入してください。）</w:t>
            </w:r>
          </w:p>
          <w:p w14:paraId="4BC7EC45" w14:textId="77777777" w:rsidR="00597067" w:rsidRPr="00F13EA2" w:rsidRDefault="00597067" w:rsidP="00F13EA2">
            <w:pPr>
              <w:spacing w:line="260" w:lineRule="exact"/>
              <w:rPr>
                <w:rFonts w:ascii="BIZ UDPゴシック" w:eastAsia="BIZ UDPゴシック" w:hAnsi="BIZ UDPゴシック" w:cs="メイリオ"/>
                <w:bCs/>
                <w:sz w:val="18"/>
                <w:szCs w:val="18"/>
              </w:rPr>
            </w:pPr>
          </w:p>
          <w:p w14:paraId="6FF1328B" w14:textId="6AEAC657" w:rsidR="00F13EA2" w:rsidRPr="00F13EA2" w:rsidRDefault="00F13EA2" w:rsidP="00F13EA2">
            <w:pPr>
              <w:spacing w:line="260" w:lineRule="exact"/>
              <w:rPr>
                <w:rFonts w:ascii="BIZ UDPゴシック" w:eastAsia="BIZ UDPゴシック" w:hAnsi="BIZ UDPゴシック" w:cs="メイリオ"/>
                <w:bCs/>
                <w:sz w:val="18"/>
                <w:szCs w:val="18"/>
              </w:rPr>
            </w:pPr>
          </w:p>
        </w:tc>
      </w:tr>
      <w:tr w:rsidR="00597067" w:rsidRPr="00AB3A50" w14:paraId="6852CEB7" w14:textId="77777777" w:rsidTr="0053777C">
        <w:trPr>
          <w:trHeight w:val="3265"/>
        </w:trPr>
        <w:tc>
          <w:tcPr>
            <w:tcW w:w="568" w:type="dxa"/>
            <w:vMerge w:val="restart"/>
            <w:tcBorders>
              <w:top w:val="single" w:sz="4" w:space="0" w:color="FFFFFF" w:themeColor="background1"/>
              <w:left w:val="nil"/>
              <w:right w:val="single" w:sz="6" w:space="0" w:color="auto"/>
            </w:tcBorders>
            <w:shd w:val="clear" w:color="auto" w:fill="auto"/>
            <w:vAlign w:val="center"/>
          </w:tcPr>
          <w:p w14:paraId="14FBFC0C" w14:textId="77777777" w:rsidR="00597067" w:rsidRPr="00AB3A50" w:rsidRDefault="00597067" w:rsidP="000408E1">
            <w:pPr>
              <w:jc w:val="center"/>
              <w:rPr>
                <w:rFonts w:ascii="BIZ UDPゴシック" w:eastAsia="BIZ UDPゴシック" w:hAnsi="BIZ UDPゴシック" w:cs="メイリオ"/>
                <w:b/>
                <w:sz w:val="20"/>
                <w:szCs w:val="20"/>
              </w:rPr>
            </w:pPr>
          </w:p>
        </w:tc>
        <w:tc>
          <w:tcPr>
            <w:tcW w:w="1843" w:type="dxa"/>
            <w:vMerge w:val="restart"/>
            <w:tcBorders>
              <w:top w:val="single" w:sz="6" w:space="0" w:color="auto"/>
              <w:left w:val="single" w:sz="6" w:space="0" w:color="auto"/>
              <w:bottom w:val="single" w:sz="6" w:space="0" w:color="auto"/>
              <w:right w:val="single" w:sz="6" w:space="0" w:color="auto"/>
            </w:tcBorders>
            <w:shd w:val="clear" w:color="auto" w:fill="FFFFCC"/>
            <w:vAlign w:val="center"/>
          </w:tcPr>
          <w:p w14:paraId="220122C4" w14:textId="77777777" w:rsidR="00597067" w:rsidRPr="00AB3A50" w:rsidRDefault="0063473E" w:rsidP="00BF2AA1">
            <w:pPr>
              <w:jc w:val="center"/>
              <w:rPr>
                <w:rFonts w:ascii="BIZ UDPゴシック" w:eastAsia="BIZ UDPゴシック" w:hAnsi="BIZ UDPゴシック" w:cs="メイリオ"/>
                <w:b/>
                <w:sz w:val="20"/>
                <w:szCs w:val="20"/>
              </w:rPr>
            </w:pPr>
            <w:r w:rsidRPr="00AB3A50">
              <w:rPr>
                <w:rFonts w:ascii="BIZ UDPゴシック" w:eastAsia="BIZ UDPゴシック" w:hAnsi="BIZ UDPゴシック" w:cs="メイリオ" w:hint="eastAsia"/>
                <w:b/>
                <w:sz w:val="20"/>
                <w:szCs w:val="20"/>
              </w:rPr>
              <w:t>事業目的および</w:t>
            </w:r>
          </w:p>
          <w:p w14:paraId="30F38153" w14:textId="511676C7" w:rsidR="00597067" w:rsidRPr="00AB3A50" w:rsidRDefault="00597067" w:rsidP="00A40084">
            <w:pPr>
              <w:jc w:val="center"/>
              <w:rPr>
                <w:rFonts w:ascii="BIZ UDPゴシック" w:eastAsia="BIZ UDPゴシック" w:hAnsi="BIZ UDPゴシック" w:cs="メイリオ"/>
                <w:b/>
                <w:sz w:val="20"/>
                <w:szCs w:val="20"/>
              </w:rPr>
            </w:pPr>
            <w:r w:rsidRPr="00AB3A50">
              <w:rPr>
                <w:rFonts w:ascii="BIZ UDPゴシック" w:eastAsia="BIZ UDPゴシック" w:hAnsi="BIZ UDPゴシック" w:cs="メイリオ" w:hint="eastAsia"/>
                <w:b/>
                <w:sz w:val="20"/>
                <w:szCs w:val="20"/>
              </w:rPr>
              <w:t>事業概要</w:t>
            </w:r>
          </w:p>
        </w:tc>
        <w:tc>
          <w:tcPr>
            <w:tcW w:w="8505" w:type="dxa"/>
            <w:gridSpan w:val="5"/>
            <w:tcBorders>
              <w:top w:val="single" w:sz="6" w:space="0" w:color="auto"/>
              <w:left w:val="single" w:sz="6" w:space="0" w:color="auto"/>
              <w:bottom w:val="single" w:sz="6" w:space="0" w:color="auto"/>
              <w:right w:val="single" w:sz="6" w:space="0" w:color="auto"/>
            </w:tcBorders>
            <w:shd w:val="clear" w:color="auto" w:fill="auto"/>
          </w:tcPr>
          <w:p w14:paraId="70A9F54E" w14:textId="7DBFFA6F" w:rsidR="00597067" w:rsidRPr="00F13EA2" w:rsidRDefault="00597067" w:rsidP="00F13EA2">
            <w:pPr>
              <w:spacing w:line="260" w:lineRule="exact"/>
              <w:rPr>
                <w:rFonts w:ascii="BIZ UDPゴシック" w:eastAsia="BIZ UDPゴシック" w:hAnsi="BIZ UDPゴシック" w:cs="メイリオ"/>
                <w:bCs/>
                <w:spacing w:val="-6"/>
                <w:sz w:val="18"/>
                <w:szCs w:val="18"/>
              </w:rPr>
            </w:pPr>
            <w:r w:rsidRPr="00F13EA2">
              <w:rPr>
                <w:rFonts w:ascii="BIZ UDPゴシック" w:eastAsia="BIZ UDPゴシック" w:hAnsi="BIZ UDPゴシック" w:cs="メイリオ" w:hint="eastAsia"/>
                <w:bCs/>
                <w:sz w:val="18"/>
                <w:szCs w:val="18"/>
              </w:rPr>
              <w:t>（</w:t>
            </w:r>
            <w:r w:rsidRPr="00F13EA2">
              <w:rPr>
                <w:rFonts w:ascii="BIZ UDPゴシック" w:eastAsia="BIZ UDPゴシック" w:hAnsi="BIZ UDPゴシック" w:cs="メイリオ" w:hint="eastAsia"/>
                <w:bCs/>
                <w:spacing w:val="-6"/>
                <w:sz w:val="18"/>
                <w:szCs w:val="18"/>
              </w:rPr>
              <w:t>どのような目的でどのような事業をするのか、簡潔にまとめて記入してください。）</w:t>
            </w:r>
          </w:p>
          <w:p w14:paraId="5646FB91" w14:textId="6EFF171B" w:rsidR="00F13EA2" w:rsidRPr="00F13EA2" w:rsidRDefault="00F13EA2" w:rsidP="00F13EA2">
            <w:pPr>
              <w:spacing w:line="260" w:lineRule="exact"/>
              <w:rPr>
                <w:rFonts w:ascii="BIZ UDPゴシック" w:eastAsia="BIZ UDPゴシック" w:hAnsi="BIZ UDPゴシック" w:cs="メイリオ"/>
                <w:bCs/>
                <w:spacing w:val="-6"/>
                <w:sz w:val="18"/>
                <w:szCs w:val="18"/>
              </w:rPr>
            </w:pPr>
          </w:p>
          <w:p w14:paraId="0583F02B" w14:textId="5364FDC8" w:rsidR="00F13EA2" w:rsidRPr="00F13EA2" w:rsidRDefault="00F13EA2" w:rsidP="00F13EA2">
            <w:pPr>
              <w:spacing w:line="260" w:lineRule="exact"/>
              <w:rPr>
                <w:rFonts w:ascii="BIZ UDPゴシック" w:eastAsia="BIZ UDPゴシック" w:hAnsi="BIZ UDPゴシック" w:cs="メイリオ"/>
                <w:bCs/>
                <w:spacing w:val="-6"/>
                <w:sz w:val="18"/>
                <w:szCs w:val="18"/>
              </w:rPr>
            </w:pPr>
          </w:p>
          <w:p w14:paraId="6468B49A" w14:textId="2AB4E739" w:rsidR="00F13EA2" w:rsidRPr="00F13EA2" w:rsidRDefault="00F13EA2" w:rsidP="00F13EA2">
            <w:pPr>
              <w:spacing w:line="260" w:lineRule="exact"/>
              <w:rPr>
                <w:rFonts w:ascii="BIZ UDPゴシック" w:eastAsia="BIZ UDPゴシック" w:hAnsi="BIZ UDPゴシック" w:cs="メイリオ"/>
                <w:bCs/>
                <w:spacing w:val="-6"/>
                <w:sz w:val="18"/>
                <w:szCs w:val="18"/>
              </w:rPr>
            </w:pPr>
          </w:p>
          <w:p w14:paraId="1572AFF2" w14:textId="77777777" w:rsidR="00F13EA2" w:rsidRPr="00F13EA2" w:rsidRDefault="00F13EA2" w:rsidP="00F13EA2">
            <w:pPr>
              <w:spacing w:line="260" w:lineRule="exact"/>
              <w:rPr>
                <w:rFonts w:ascii="BIZ UDPゴシック" w:eastAsia="BIZ UDPゴシック" w:hAnsi="BIZ UDPゴシック" w:cs="メイリオ"/>
                <w:bCs/>
                <w:spacing w:val="-6"/>
                <w:sz w:val="18"/>
                <w:szCs w:val="18"/>
              </w:rPr>
            </w:pPr>
          </w:p>
          <w:p w14:paraId="13636CD4" w14:textId="368802FF" w:rsidR="00F13EA2" w:rsidRPr="00F13EA2" w:rsidRDefault="00F13EA2" w:rsidP="00F13EA2">
            <w:pPr>
              <w:spacing w:line="260" w:lineRule="exact"/>
              <w:rPr>
                <w:rFonts w:ascii="BIZ UDPゴシック" w:eastAsia="BIZ UDPゴシック" w:hAnsi="BIZ UDPゴシック" w:cs="メイリオ"/>
                <w:bCs/>
                <w:spacing w:val="-6"/>
                <w:sz w:val="18"/>
                <w:szCs w:val="18"/>
              </w:rPr>
            </w:pPr>
          </w:p>
        </w:tc>
      </w:tr>
      <w:tr w:rsidR="00BD22C0" w:rsidRPr="00AB3A50" w14:paraId="2328C4E9" w14:textId="77777777" w:rsidTr="0053777C">
        <w:trPr>
          <w:trHeight w:val="985"/>
        </w:trPr>
        <w:tc>
          <w:tcPr>
            <w:tcW w:w="568" w:type="dxa"/>
            <w:vMerge/>
            <w:tcBorders>
              <w:left w:val="nil"/>
              <w:bottom w:val="nil"/>
              <w:right w:val="single" w:sz="6" w:space="0" w:color="auto"/>
            </w:tcBorders>
            <w:shd w:val="clear" w:color="auto" w:fill="auto"/>
            <w:vAlign w:val="center"/>
          </w:tcPr>
          <w:p w14:paraId="4BD12A2E" w14:textId="77777777" w:rsidR="00597067" w:rsidRPr="00AB3A50" w:rsidRDefault="00597067" w:rsidP="00F13EA2">
            <w:pPr>
              <w:spacing w:line="240" w:lineRule="exact"/>
              <w:jc w:val="center"/>
              <w:rPr>
                <w:rFonts w:ascii="BIZ UDPゴシック" w:eastAsia="BIZ UDPゴシック" w:hAnsi="BIZ UDPゴシック" w:cs="メイリオ"/>
                <w:b/>
                <w:sz w:val="20"/>
                <w:szCs w:val="20"/>
              </w:rPr>
            </w:pPr>
          </w:p>
        </w:tc>
        <w:tc>
          <w:tcPr>
            <w:tcW w:w="1843" w:type="dxa"/>
            <w:vMerge/>
            <w:tcBorders>
              <w:top w:val="single" w:sz="6" w:space="0" w:color="auto"/>
              <w:left w:val="single" w:sz="6" w:space="0" w:color="auto"/>
              <w:bottom w:val="single" w:sz="6" w:space="0" w:color="auto"/>
              <w:right w:val="single" w:sz="6" w:space="0" w:color="auto"/>
            </w:tcBorders>
            <w:shd w:val="clear" w:color="auto" w:fill="FFFFCC"/>
            <w:vAlign w:val="center"/>
          </w:tcPr>
          <w:p w14:paraId="324C0F89" w14:textId="77777777" w:rsidR="00597067" w:rsidRPr="00AB3A50" w:rsidRDefault="00597067" w:rsidP="00F13EA2">
            <w:pPr>
              <w:spacing w:line="240" w:lineRule="exact"/>
              <w:jc w:val="center"/>
              <w:rPr>
                <w:rFonts w:ascii="BIZ UDPゴシック" w:eastAsia="BIZ UDPゴシック" w:hAnsi="BIZ UDPゴシック" w:cs="メイリオ"/>
                <w:sz w:val="20"/>
                <w:szCs w:val="20"/>
              </w:rPr>
            </w:pPr>
          </w:p>
        </w:tc>
        <w:tc>
          <w:tcPr>
            <w:tcW w:w="8505" w:type="dxa"/>
            <w:gridSpan w:val="5"/>
            <w:tcBorders>
              <w:top w:val="single" w:sz="6" w:space="0" w:color="auto"/>
              <w:left w:val="single" w:sz="6" w:space="0" w:color="auto"/>
              <w:bottom w:val="single" w:sz="6" w:space="0" w:color="auto"/>
              <w:right w:val="single" w:sz="6" w:space="0" w:color="auto"/>
            </w:tcBorders>
            <w:shd w:val="clear" w:color="auto" w:fill="auto"/>
          </w:tcPr>
          <w:p w14:paraId="2AFCD908" w14:textId="13F179D9" w:rsidR="00597067" w:rsidRPr="00F13EA2" w:rsidRDefault="002B211A" w:rsidP="00F13EA2">
            <w:pPr>
              <w:spacing w:line="240" w:lineRule="exact"/>
              <w:rPr>
                <w:rFonts w:ascii="BIZ UDPゴシック" w:eastAsia="BIZ UDPゴシック" w:hAnsi="BIZ UDPゴシック" w:cs="メイリオ"/>
                <w:sz w:val="18"/>
                <w:szCs w:val="18"/>
              </w:rPr>
            </w:pPr>
            <w:r w:rsidRPr="00F13EA2">
              <w:rPr>
                <w:rFonts w:ascii="BIZ UDPゴシック" w:eastAsia="BIZ UDPゴシック" w:hAnsi="BIZ UDPゴシック" w:cs="メイリオ" w:hint="eastAsia"/>
                <w:sz w:val="18"/>
                <w:szCs w:val="18"/>
              </w:rPr>
              <w:t xml:space="preserve">※　本事業は　</w:t>
            </w:r>
            <w:r w:rsidR="00597067" w:rsidRPr="00F13EA2">
              <w:rPr>
                <w:rFonts w:ascii="BIZ UDPゴシック" w:eastAsia="BIZ UDPゴシック" w:hAnsi="BIZ UDPゴシック" w:cs="メイリオ" w:hint="eastAsia"/>
                <w:sz w:val="18"/>
                <w:szCs w:val="18"/>
              </w:rPr>
              <w:t>以下に該当する</w:t>
            </w:r>
            <w:r w:rsidRPr="00F13EA2">
              <w:rPr>
                <w:rFonts w:ascii="BIZ UDPゴシック" w:eastAsia="BIZ UDPゴシック" w:hAnsi="BIZ UDPゴシック" w:cs="メイリオ" w:hint="eastAsia"/>
                <w:sz w:val="18"/>
                <w:szCs w:val="18"/>
              </w:rPr>
              <w:t>ため申請します</w:t>
            </w:r>
            <w:r w:rsidR="00597067" w:rsidRPr="00F13EA2">
              <w:rPr>
                <w:rFonts w:ascii="BIZ UDPゴシック" w:eastAsia="BIZ UDPゴシック" w:hAnsi="BIZ UDPゴシック" w:cs="メイリオ" w:hint="eastAsia"/>
                <w:sz w:val="18"/>
                <w:szCs w:val="18"/>
              </w:rPr>
              <w:t>。（該当する□に</w:t>
            </w:r>
            <w:r w:rsidR="00597067" w:rsidRPr="00F13EA2">
              <w:rPr>
                <w:rFonts w:ascii="Segoe UI Emoji" w:eastAsia="BIZ UDPゴシック" w:hAnsi="Segoe UI Emoji" w:cs="Segoe UI Emoji"/>
                <w:sz w:val="18"/>
                <w:szCs w:val="18"/>
              </w:rPr>
              <w:t>☑</w:t>
            </w:r>
            <w:r w:rsidR="00922F53" w:rsidRPr="00F13EA2">
              <w:rPr>
                <w:rFonts w:ascii="BIZ UDPゴシック" w:eastAsia="BIZ UDPゴシック" w:hAnsi="BIZ UDPゴシック" w:cs="メイリオ" w:hint="eastAsia"/>
                <w:sz w:val="18"/>
                <w:szCs w:val="18"/>
              </w:rPr>
              <w:t>。複数可</w:t>
            </w:r>
            <w:r w:rsidR="00597067" w:rsidRPr="00F13EA2">
              <w:rPr>
                <w:rFonts w:ascii="BIZ UDPゴシック" w:eastAsia="BIZ UDPゴシック" w:hAnsi="BIZ UDPゴシック" w:cs="メイリオ" w:hint="eastAsia"/>
                <w:sz w:val="18"/>
                <w:szCs w:val="18"/>
              </w:rPr>
              <w:t>）</w:t>
            </w:r>
          </w:p>
          <w:p w14:paraId="411ECEB7" w14:textId="15D4873A" w:rsidR="00597067" w:rsidRPr="00F13EA2" w:rsidRDefault="001C1C70" w:rsidP="00F13EA2">
            <w:pPr>
              <w:spacing w:line="240" w:lineRule="exact"/>
              <w:ind w:firstLineChars="100" w:firstLine="180"/>
              <w:rPr>
                <w:rFonts w:ascii="BIZ UDPゴシック" w:eastAsia="BIZ UDPゴシック" w:hAnsi="BIZ UDPゴシック" w:cs="メイリオ"/>
                <w:sz w:val="18"/>
                <w:szCs w:val="18"/>
              </w:rPr>
            </w:pPr>
            <w:sdt>
              <w:sdtPr>
                <w:rPr>
                  <w:rFonts w:ascii="BIZ UDPゴシック" w:eastAsia="BIZ UDPゴシック" w:hAnsi="BIZ UDPゴシック" w:cs="メイリオ" w:hint="eastAsia"/>
                  <w:color w:val="FF0000"/>
                  <w:sz w:val="18"/>
                  <w:szCs w:val="18"/>
                </w:rPr>
                <w:id w:val="-635722243"/>
                <w14:checkbox>
                  <w14:checked w14:val="1"/>
                  <w14:checkedState w14:val="2611" w14:font="メイリオ"/>
                  <w14:uncheckedState w14:val="2610" w14:font="ＭＳ ゴシック"/>
                </w14:checkbox>
              </w:sdtPr>
              <w:sdtEndPr/>
              <w:sdtContent>
                <w:r w:rsidR="00B664BC" w:rsidRPr="00B664BC">
                  <w:rPr>
                    <w:rFonts w:ascii="メイリオ" w:eastAsia="メイリオ" w:hAnsi="メイリオ" w:cs="メイリオ" w:hint="eastAsia"/>
                    <w:color w:val="FF0000"/>
                    <w:sz w:val="18"/>
                    <w:szCs w:val="18"/>
                  </w:rPr>
                  <w:t>☑</w:t>
                </w:r>
              </w:sdtContent>
            </w:sdt>
            <w:r w:rsidR="002B211A" w:rsidRPr="00B664BC">
              <w:rPr>
                <w:rFonts w:ascii="BIZ UDPゴシック" w:eastAsia="BIZ UDPゴシック" w:hAnsi="BIZ UDPゴシック" w:cs="メイリオ" w:hint="eastAsia"/>
                <w:color w:val="FF0000"/>
                <w:sz w:val="18"/>
                <w:szCs w:val="18"/>
              </w:rPr>
              <w:t xml:space="preserve">　</w:t>
            </w:r>
            <w:r w:rsidR="00597067" w:rsidRPr="00F13EA2">
              <w:rPr>
                <w:rFonts w:ascii="BIZ UDPゴシック" w:eastAsia="BIZ UDPゴシック" w:hAnsi="BIZ UDPゴシック" w:cs="メイリオ" w:hint="eastAsia"/>
                <w:sz w:val="18"/>
                <w:szCs w:val="18"/>
              </w:rPr>
              <w:t>先駆的、先導的及び発展性のある事業</w:t>
            </w:r>
            <w:r w:rsidR="002B211A" w:rsidRPr="00F13EA2">
              <w:rPr>
                <w:rFonts w:ascii="BIZ UDPゴシック" w:eastAsia="BIZ UDPゴシック" w:hAnsi="BIZ UDPゴシック" w:cs="メイリオ" w:hint="eastAsia"/>
                <w:sz w:val="18"/>
                <w:szCs w:val="18"/>
              </w:rPr>
              <w:t xml:space="preserve">　</w:t>
            </w:r>
          </w:p>
          <w:p w14:paraId="55ED0EE8" w14:textId="12C37FC8" w:rsidR="00597067" w:rsidRPr="00F13EA2" w:rsidRDefault="001C1C70" w:rsidP="00F13EA2">
            <w:pPr>
              <w:spacing w:line="240" w:lineRule="exact"/>
              <w:ind w:firstLineChars="100" w:firstLine="180"/>
              <w:rPr>
                <w:rFonts w:ascii="BIZ UDPゴシック" w:eastAsia="BIZ UDPゴシック" w:hAnsi="BIZ UDPゴシック" w:cs="メイリオ"/>
                <w:sz w:val="18"/>
                <w:szCs w:val="18"/>
              </w:rPr>
            </w:pPr>
            <w:sdt>
              <w:sdtPr>
                <w:rPr>
                  <w:rFonts w:ascii="BIZ UDPゴシック" w:eastAsia="BIZ UDPゴシック" w:hAnsi="BIZ UDPゴシック" w:cs="メイリオ" w:hint="eastAsia"/>
                  <w:sz w:val="18"/>
                  <w:szCs w:val="18"/>
                </w:rPr>
                <w:id w:val="-1020156506"/>
                <w14:checkbox>
                  <w14:checked w14:val="0"/>
                  <w14:checkedState w14:val="2611" w14:font="メイリオ"/>
                  <w14:uncheckedState w14:val="2610" w14:font="ＭＳ ゴシック"/>
                </w14:checkbox>
              </w:sdtPr>
              <w:sdtEndPr/>
              <w:sdtContent>
                <w:r w:rsidR="00F13EA2" w:rsidRPr="00F13EA2">
                  <w:rPr>
                    <w:rFonts w:ascii="ＭＳ ゴシック" w:eastAsia="ＭＳ ゴシック" w:hAnsi="ＭＳ ゴシック" w:cs="メイリオ" w:hint="eastAsia"/>
                    <w:sz w:val="18"/>
                    <w:szCs w:val="18"/>
                  </w:rPr>
                  <w:t>☐</w:t>
                </w:r>
              </w:sdtContent>
            </w:sdt>
            <w:r w:rsidR="002B211A" w:rsidRPr="00F13EA2">
              <w:rPr>
                <w:rFonts w:ascii="BIZ UDPゴシック" w:eastAsia="BIZ UDPゴシック" w:hAnsi="BIZ UDPゴシック" w:cs="メイリオ" w:hint="eastAsia"/>
                <w:sz w:val="18"/>
                <w:szCs w:val="18"/>
              </w:rPr>
              <w:t xml:space="preserve">　制度の谷間であるため、支援が行き届いていない人を支援する事業</w:t>
            </w:r>
          </w:p>
          <w:p w14:paraId="7ADA48D3" w14:textId="631FE157" w:rsidR="00597067" w:rsidRPr="00F13EA2" w:rsidRDefault="001C1C70" w:rsidP="00F13EA2">
            <w:pPr>
              <w:spacing w:line="240" w:lineRule="exact"/>
              <w:ind w:firstLineChars="100" w:firstLine="180"/>
              <w:rPr>
                <w:rFonts w:ascii="BIZ UDPゴシック" w:eastAsia="BIZ UDPゴシック" w:hAnsi="BIZ UDPゴシック" w:cs="メイリオ"/>
                <w:sz w:val="18"/>
                <w:szCs w:val="18"/>
              </w:rPr>
            </w:pPr>
            <w:sdt>
              <w:sdtPr>
                <w:rPr>
                  <w:rFonts w:ascii="BIZ UDPゴシック" w:eastAsia="BIZ UDPゴシック" w:hAnsi="BIZ UDPゴシック" w:cs="メイリオ" w:hint="eastAsia"/>
                  <w:color w:val="FF0000"/>
                  <w:sz w:val="18"/>
                  <w:szCs w:val="18"/>
                </w:rPr>
                <w:id w:val="1221408686"/>
                <w14:checkbox>
                  <w14:checked w14:val="1"/>
                  <w14:checkedState w14:val="2611" w14:font="メイリオ"/>
                  <w14:uncheckedState w14:val="2610" w14:font="ＭＳ ゴシック"/>
                </w14:checkbox>
              </w:sdtPr>
              <w:sdtEndPr/>
              <w:sdtContent>
                <w:r w:rsidR="00B664BC" w:rsidRPr="00B664BC">
                  <w:rPr>
                    <w:rFonts w:ascii="メイリオ" w:eastAsia="メイリオ" w:hAnsi="メイリオ" w:cs="メイリオ" w:hint="eastAsia"/>
                    <w:color w:val="FF0000"/>
                    <w:sz w:val="18"/>
                    <w:szCs w:val="18"/>
                  </w:rPr>
                  <w:t>☑</w:t>
                </w:r>
              </w:sdtContent>
            </w:sdt>
            <w:r w:rsidR="002B211A" w:rsidRPr="00B664BC">
              <w:rPr>
                <w:rFonts w:ascii="BIZ UDPゴシック" w:eastAsia="BIZ UDPゴシック" w:hAnsi="BIZ UDPゴシック" w:cs="メイリオ" w:hint="eastAsia"/>
                <w:color w:val="FF0000"/>
                <w:sz w:val="18"/>
                <w:szCs w:val="18"/>
              </w:rPr>
              <w:t xml:space="preserve">　</w:t>
            </w:r>
            <w:r w:rsidR="00597067" w:rsidRPr="00F13EA2">
              <w:rPr>
                <w:rFonts w:ascii="BIZ UDPゴシック" w:eastAsia="BIZ UDPゴシック" w:hAnsi="BIZ UDPゴシック" w:cs="メイリオ" w:hint="eastAsia"/>
                <w:sz w:val="18"/>
                <w:szCs w:val="18"/>
              </w:rPr>
              <w:t>制度が十</w:t>
            </w:r>
            <w:r w:rsidR="002B211A" w:rsidRPr="00F13EA2">
              <w:rPr>
                <w:rFonts w:ascii="BIZ UDPゴシック" w:eastAsia="BIZ UDPゴシック" w:hAnsi="BIZ UDPゴシック" w:cs="メイリオ" w:hint="eastAsia"/>
                <w:sz w:val="18"/>
                <w:szCs w:val="18"/>
              </w:rPr>
              <w:t>分に機能していないため、支援が行き届いていない人を支援する事業</w:t>
            </w:r>
          </w:p>
        </w:tc>
      </w:tr>
    </w:tbl>
    <w:p w14:paraId="0D1B78DC" w14:textId="4E365EB5" w:rsidR="00F13EA2" w:rsidRDefault="00F13EA2" w:rsidP="00F13EA2">
      <w:pPr>
        <w:spacing w:line="240" w:lineRule="exact"/>
        <w:rPr>
          <w:rFonts w:ascii="メイリオ" w:eastAsia="メイリオ" w:hAnsi="メイリオ" w:cs="メイリオ"/>
          <w:sz w:val="22"/>
          <w:szCs w:val="22"/>
        </w:rPr>
      </w:pPr>
    </w:p>
    <w:p w14:paraId="49B219E6" w14:textId="6D7C0837" w:rsidR="00F13EA2" w:rsidRDefault="00F13EA2">
      <w:pPr>
        <w:widowControl/>
        <w:jc w:val="left"/>
        <w:rPr>
          <w:rFonts w:ascii="メイリオ" w:eastAsia="メイリオ" w:hAnsi="メイリオ" w:cs="メイリオ"/>
          <w:sz w:val="22"/>
          <w:szCs w:val="22"/>
        </w:rPr>
      </w:pPr>
      <w:r>
        <w:rPr>
          <w:rFonts w:ascii="メイリオ" w:eastAsia="メイリオ" w:hAnsi="メイリオ" w:cs="メイリオ"/>
          <w:sz w:val="22"/>
          <w:szCs w:val="22"/>
        </w:rPr>
        <w:br w:type="page"/>
      </w:r>
    </w:p>
    <w:p w14:paraId="7D217E46" w14:textId="757A9DA9" w:rsidR="00B664BC" w:rsidRDefault="00B664BC" w:rsidP="00B664BC">
      <w:pPr>
        <w:widowControl/>
        <w:spacing w:line="360" w:lineRule="exact"/>
        <w:jc w:val="left"/>
        <w:rPr>
          <w:rFonts w:ascii="メイリオ" w:eastAsia="メイリオ" w:hAnsi="メイリオ" w:cs="メイリオ"/>
          <w:sz w:val="22"/>
          <w:szCs w:val="22"/>
        </w:rPr>
      </w:pPr>
    </w:p>
    <w:p w14:paraId="6737B615" w14:textId="23B6DB02" w:rsidR="00B664BC" w:rsidRPr="00B664BC" w:rsidRDefault="00B664BC" w:rsidP="00B664BC">
      <w:pPr>
        <w:widowControl/>
        <w:spacing w:line="360" w:lineRule="exact"/>
        <w:jc w:val="left"/>
        <w:rPr>
          <w:rFonts w:ascii="BIZ UDPゴシック" w:eastAsia="BIZ UDPゴシック" w:hAnsi="BIZ UDPゴシック" w:cs="メイリオ"/>
          <w:sz w:val="22"/>
          <w:szCs w:val="22"/>
        </w:rPr>
      </w:pPr>
    </w:p>
    <w:p w14:paraId="55B6F612" w14:textId="7DA8E153" w:rsidR="00B664BC" w:rsidRPr="00B664BC" w:rsidRDefault="00B664BC" w:rsidP="00B664BC">
      <w:pPr>
        <w:widowControl/>
        <w:spacing w:line="360" w:lineRule="exact"/>
        <w:jc w:val="center"/>
        <w:rPr>
          <w:rFonts w:ascii="BIZ UDPゴシック" w:eastAsia="BIZ UDPゴシック" w:hAnsi="BIZ UDPゴシック" w:cs="メイリオ"/>
          <w:b/>
          <w:bCs/>
          <w:color w:val="FF0000"/>
          <w:sz w:val="28"/>
          <w:szCs w:val="28"/>
        </w:rPr>
      </w:pPr>
      <w:r w:rsidRPr="00B664BC">
        <w:rPr>
          <w:rFonts w:ascii="BIZ UDPゴシック" w:eastAsia="BIZ UDPゴシック" w:hAnsi="BIZ UDPゴシック" w:cs="メイリオ" w:hint="eastAsia"/>
          <w:b/>
          <w:bCs/>
          <w:color w:val="FF0000"/>
          <w:sz w:val="28"/>
          <w:szCs w:val="28"/>
        </w:rPr>
        <w:t>記入上の注意事項等</w:t>
      </w:r>
    </w:p>
    <w:p w14:paraId="670AE941" w14:textId="77777777" w:rsidR="00B664BC" w:rsidRPr="00B664BC" w:rsidRDefault="00B664BC" w:rsidP="00B664BC">
      <w:pPr>
        <w:widowControl/>
        <w:spacing w:line="360" w:lineRule="exact"/>
        <w:jc w:val="left"/>
        <w:rPr>
          <w:rFonts w:ascii="BIZ UDPゴシック" w:eastAsia="BIZ UDPゴシック" w:hAnsi="BIZ UDPゴシック" w:cs="メイリオ"/>
          <w:sz w:val="22"/>
          <w:szCs w:val="22"/>
        </w:rPr>
      </w:pPr>
    </w:p>
    <w:p w14:paraId="28A33EDA" w14:textId="11A297A7" w:rsidR="00B664BC" w:rsidRPr="00B664BC" w:rsidRDefault="00B664BC" w:rsidP="00B664BC">
      <w:pPr>
        <w:widowControl/>
        <w:spacing w:line="360" w:lineRule="exact"/>
        <w:ind w:firstLineChars="100" w:firstLine="220"/>
        <w:jc w:val="left"/>
        <w:rPr>
          <w:rFonts w:ascii="BIZ UDPゴシック" w:eastAsia="BIZ UDPゴシック" w:hAnsi="BIZ UDPゴシック" w:cs="メイリオ"/>
          <w:sz w:val="22"/>
          <w:szCs w:val="22"/>
        </w:rPr>
      </w:pPr>
      <w:r w:rsidRPr="00B664BC">
        <w:rPr>
          <w:rFonts w:ascii="BIZ UDPゴシック" w:eastAsia="BIZ UDPゴシック" w:hAnsi="BIZ UDPゴシック" w:cs="メイリオ" w:hint="eastAsia"/>
          <w:sz w:val="22"/>
          <w:szCs w:val="22"/>
        </w:rPr>
        <w:t>【事業名】</w:t>
      </w:r>
    </w:p>
    <w:p w14:paraId="19AEFBAD" w14:textId="77777777" w:rsidR="00B664BC" w:rsidRPr="00B664BC" w:rsidRDefault="00B664BC" w:rsidP="00B664BC">
      <w:pPr>
        <w:widowControl/>
        <w:spacing w:line="360" w:lineRule="exact"/>
        <w:ind w:firstLineChars="100" w:firstLine="220"/>
        <w:jc w:val="left"/>
        <w:rPr>
          <w:rFonts w:ascii="BIZ UDPゴシック" w:eastAsia="BIZ UDPゴシック" w:hAnsi="BIZ UDPゴシック" w:cs="メイリオ"/>
          <w:sz w:val="22"/>
          <w:szCs w:val="22"/>
        </w:rPr>
      </w:pPr>
      <w:r w:rsidRPr="00B664BC">
        <w:rPr>
          <w:rFonts w:ascii="BIZ UDPゴシック" w:eastAsia="BIZ UDPゴシック" w:hAnsi="BIZ UDPゴシック" w:cs="メイリオ" w:hint="eastAsia"/>
          <w:sz w:val="22"/>
          <w:szCs w:val="22"/>
        </w:rPr>
        <w:t>・事業内容がわかる簡潔な事業名を記入してください。</w:t>
      </w:r>
    </w:p>
    <w:p w14:paraId="68F9E473" w14:textId="77777777" w:rsidR="00B664BC" w:rsidRPr="00B664BC" w:rsidRDefault="00B664BC" w:rsidP="00B664BC">
      <w:pPr>
        <w:widowControl/>
        <w:spacing w:line="360" w:lineRule="exact"/>
        <w:jc w:val="left"/>
        <w:rPr>
          <w:rFonts w:ascii="BIZ UDPゴシック" w:eastAsia="BIZ UDPゴシック" w:hAnsi="BIZ UDPゴシック" w:cs="メイリオ"/>
          <w:sz w:val="22"/>
          <w:szCs w:val="22"/>
        </w:rPr>
      </w:pPr>
    </w:p>
    <w:p w14:paraId="55BE105A" w14:textId="1F523DEA" w:rsidR="00B664BC" w:rsidRPr="00B664BC" w:rsidRDefault="00B664BC" w:rsidP="00B664BC">
      <w:pPr>
        <w:widowControl/>
        <w:spacing w:line="360" w:lineRule="exact"/>
        <w:ind w:firstLineChars="100" w:firstLine="220"/>
        <w:jc w:val="left"/>
        <w:rPr>
          <w:rFonts w:ascii="BIZ UDPゴシック" w:eastAsia="BIZ UDPゴシック" w:hAnsi="BIZ UDPゴシック" w:cs="メイリオ"/>
          <w:sz w:val="22"/>
          <w:szCs w:val="22"/>
        </w:rPr>
      </w:pPr>
      <w:r w:rsidRPr="00B664BC">
        <w:rPr>
          <w:rFonts w:ascii="BIZ UDPゴシック" w:eastAsia="BIZ UDPゴシック" w:hAnsi="BIZ UDPゴシック" w:cs="メイリオ" w:hint="eastAsia"/>
          <w:sz w:val="22"/>
          <w:szCs w:val="22"/>
        </w:rPr>
        <w:t>【事業区分】</w:t>
      </w:r>
    </w:p>
    <w:p w14:paraId="77864135" w14:textId="7D8F5D83" w:rsidR="00B664BC" w:rsidRPr="00B664BC" w:rsidRDefault="00B664BC" w:rsidP="00B664BC">
      <w:pPr>
        <w:widowControl/>
        <w:spacing w:line="360" w:lineRule="exact"/>
        <w:ind w:firstLineChars="100" w:firstLine="220"/>
        <w:jc w:val="left"/>
        <w:rPr>
          <w:rFonts w:ascii="BIZ UDPゴシック" w:eastAsia="BIZ UDPゴシック" w:hAnsi="BIZ UDPゴシック" w:cs="メイリオ"/>
          <w:sz w:val="22"/>
          <w:szCs w:val="22"/>
        </w:rPr>
      </w:pPr>
      <w:r w:rsidRPr="00B664BC">
        <w:rPr>
          <w:rFonts w:ascii="BIZ UDPゴシック" w:eastAsia="BIZ UDPゴシック" w:hAnsi="BIZ UDPゴシック" w:cs="メイリオ" w:hint="eastAsia"/>
          <w:sz w:val="22"/>
          <w:szCs w:val="22"/>
        </w:rPr>
        <w:t>・申請する事業区分の□に</w:t>
      </w:r>
      <w:r w:rsidRPr="00B664BC">
        <w:rPr>
          <w:rFonts w:ascii="Segoe UI Emoji" w:eastAsia="BIZ UDPゴシック" w:hAnsi="Segoe UI Emoji" w:cs="Segoe UI Emoji"/>
          <w:sz w:val="22"/>
          <w:szCs w:val="22"/>
        </w:rPr>
        <w:t>✔</w:t>
      </w:r>
      <w:r w:rsidRPr="00B664BC">
        <w:rPr>
          <w:rFonts w:ascii="BIZ UDPゴシック" w:eastAsia="BIZ UDPゴシック" w:hAnsi="BIZ UDPゴシック" w:cs="メイリオ" w:hint="eastAsia"/>
          <w:sz w:val="22"/>
          <w:szCs w:val="22"/>
        </w:rPr>
        <w:t>（チェック）を記入してください。</w:t>
      </w:r>
      <w:r>
        <w:rPr>
          <w:rFonts w:ascii="BIZ UDPゴシック" w:eastAsia="BIZ UDPゴシック" w:hAnsi="BIZ UDPゴシック" w:cs="メイリオ" w:hint="eastAsia"/>
          <w:sz w:val="22"/>
          <w:szCs w:val="22"/>
        </w:rPr>
        <w:t>（クリックすると入力されます。）</w:t>
      </w:r>
    </w:p>
    <w:p w14:paraId="74807966" w14:textId="77777777" w:rsidR="00B664BC" w:rsidRPr="00B664BC" w:rsidRDefault="00B664BC" w:rsidP="00B664BC">
      <w:pPr>
        <w:widowControl/>
        <w:spacing w:line="360" w:lineRule="exact"/>
        <w:jc w:val="left"/>
        <w:rPr>
          <w:rFonts w:ascii="BIZ UDPゴシック" w:eastAsia="BIZ UDPゴシック" w:hAnsi="BIZ UDPゴシック" w:cs="メイリオ"/>
          <w:sz w:val="22"/>
          <w:szCs w:val="22"/>
        </w:rPr>
      </w:pPr>
    </w:p>
    <w:p w14:paraId="7FBE34AA" w14:textId="1CD74E7F" w:rsidR="00B664BC" w:rsidRPr="00B664BC" w:rsidRDefault="00B664BC" w:rsidP="00B664BC">
      <w:pPr>
        <w:widowControl/>
        <w:spacing w:line="360" w:lineRule="exact"/>
        <w:ind w:firstLineChars="100" w:firstLine="220"/>
        <w:jc w:val="left"/>
        <w:rPr>
          <w:rFonts w:ascii="BIZ UDPゴシック" w:eastAsia="BIZ UDPゴシック" w:hAnsi="BIZ UDPゴシック" w:cs="メイリオ"/>
          <w:sz w:val="22"/>
          <w:szCs w:val="22"/>
        </w:rPr>
      </w:pPr>
      <w:r w:rsidRPr="00B664BC">
        <w:rPr>
          <w:rFonts w:ascii="BIZ UDPゴシック" w:eastAsia="BIZ UDPゴシック" w:hAnsi="BIZ UDPゴシック" w:cs="メイリオ" w:hint="eastAsia"/>
          <w:sz w:val="22"/>
          <w:szCs w:val="22"/>
        </w:rPr>
        <w:t>【事業実施期間】</w:t>
      </w:r>
    </w:p>
    <w:p w14:paraId="08606D43" w14:textId="2D31AF24" w:rsidR="00B664BC" w:rsidRDefault="00B664BC" w:rsidP="00B664BC">
      <w:pPr>
        <w:widowControl/>
        <w:spacing w:line="360" w:lineRule="exact"/>
        <w:ind w:firstLineChars="100" w:firstLine="220"/>
        <w:jc w:val="left"/>
        <w:rPr>
          <w:rFonts w:ascii="BIZ UDPゴシック" w:eastAsia="BIZ UDPゴシック" w:hAnsi="BIZ UDPゴシック" w:cs="メイリオ"/>
          <w:sz w:val="22"/>
          <w:szCs w:val="22"/>
        </w:rPr>
      </w:pPr>
      <w:r w:rsidRPr="00B664BC">
        <w:rPr>
          <w:rFonts w:ascii="BIZ UDPゴシック" w:eastAsia="BIZ UDPゴシック" w:hAnsi="BIZ UDPゴシック" w:cs="メイリオ" w:hint="eastAsia"/>
          <w:sz w:val="22"/>
          <w:szCs w:val="22"/>
        </w:rPr>
        <w:t>・助成対象期間は、原則単年度（令和</w:t>
      </w:r>
      <w:r>
        <w:rPr>
          <w:rFonts w:ascii="BIZ UDPゴシック" w:eastAsia="BIZ UDPゴシック" w:hAnsi="BIZ UDPゴシック" w:cs="メイリオ" w:hint="eastAsia"/>
          <w:sz w:val="22"/>
          <w:szCs w:val="22"/>
        </w:rPr>
        <w:t>７</w:t>
      </w:r>
      <w:r w:rsidRPr="00B664BC">
        <w:rPr>
          <w:rFonts w:ascii="BIZ UDPゴシック" w:eastAsia="BIZ UDPゴシック" w:hAnsi="BIZ UDPゴシック" w:cs="メイリオ" w:hint="eastAsia"/>
          <w:sz w:val="22"/>
          <w:szCs w:val="22"/>
        </w:rPr>
        <w:t>年度）限りです。申請事業の開始時期は令和</w:t>
      </w:r>
      <w:r>
        <w:rPr>
          <w:rFonts w:ascii="BIZ UDPゴシック" w:eastAsia="BIZ UDPゴシック" w:hAnsi="BIZ UDPゴシック" w:cs="メイリオ" w:hint="eastAsia"/>
          <w:sz w:val="22"/>
          <w:szCs w:val="22"/>
        </w:rPr>
        <w:t>７年４月１</w:t>
      </w:r>
      <w:r w:rsidRPr="00B664BC">
        <w:rPr>
          <w:rFonts w:ascii="BIZ UDPゴシック" w:eastAsia="BIZ UDPゴシック" w:hAnsi="BIZ UDPゴシック" w:cs="メイリオ" w:hint="eastAsia"/>
          <w:sz w:val="22"/>
          <w:szCs w:val="22"/>
        </w:rPr>
        <w:t>日以降とし、</w:t>
      </w:r>
    </w:p>
    <w:p w14:paraId="303616A3" w14:textId="584D5F4D" w:rsidR="00B664BC" w:rsidRPr="00B664BC" w:rsidRDefault="00B664BC" w:rsidP="00B664BC">
      <w:pPr>
        <w:widowControl/>
        <w:spacing w:line="360" w:lineRule="exact"/>
        <w:ind w:firstLineChars="150" w:firstLine="330"/>
        <w:jc w:val="left"/>
        <w:rPr>
          <w:rFonts w:ascii="BIZ UDPゴシック" w:eastAsia="BIZ UDPゴシック" w:hAnsi="BIZ UDPゴシック" w:cs="メイリオ"/>
          <w:sz w:val="22"/>
          <w:szCs w:val="22"/>
        </w:rPr>
      </w:pPr>
      <w:r w:rsidRPr="00B664BC">
        <w:rPr>
          <w:rFonts w:ascii="BIZ UDPゴシック" w:eastAsia="BIZ UDPゴシック" w:hAnsi="BIZ UDPゴシック" w:cs="メイリオ" w:hint="eastAsia"/>
          <w:sz w:val="22"/>
          <w:szCs w:val="22"/>
        </w:rPr>
        <w:t>令和</w:t>
      </w:r>
      <w:r>
        <w:rPr>
          <w:rFonts w:ascii="BIZ UDPゴシック" w:eastAsia="BIZ UDPゴシック" w:hAnsi="BIZ UDPゴシック" w:cs="メイリオ" w:hint="eastAsia"/>
          <w:sz w:val="22"/>
          <w:szCs w:val="22"/>
        </w:rPr>
        <w:t>８</w:t>
      </w:r>
      <w:r w:rsidRPr="00B664BC">
        <w:rPr>
          <w:rFonts w:ascii="BIZ UDPゴシック" w:eastAsia="BIZ UDPゴシック" w:hAnsi="BIZ UDPゴシック" w:cs="メイリオ" w:hint="eastAsia"/>
          <w:sz w:val="22"/>
          <w:szCs w:val="22"/>
        </w:rPr>
        <w:t>年</w:t>
      </w:r>
      <w:r>
        <w:rPr>
          <w:rFonts w:ascii="BIZ UDPゴシック" w:eastAsia="BIZ UDPゴシック" w:hAnsi="BIZ UDPゴシック" w:cs="メイリオ" w:hint="eastAsia"/>
          <w:sz w:val="22"/>
          <w:szCs w:val="22"/>
        </w:rPr>
        <w:t>３</w:t>
      </w:r>
      <w:r w:rsidRPr="00B664BC">
        <w:rPr>
          <w:rFonts w:ascii="BIZ UDPゴシック" w:eastAsia="BIZ UDPゴシック" w:hAnsi="BIZ UDPゴシック" w:cs="メイリオ" w:hint="eastAsia"/>
          <w:sz w:val="22"/>
          <w:szCs w:val="22"/>
        </w:rPr>
        <w:t>月</w:t>
      </w:r>
      <w:r>
        <w:rPr>
          <w:rFonts w:ascii="BIZ UDPゴシック" w:eastAsia="BIZ UDPゴシック" w:hAnsi="BIZ UDPゴシック" w:cs="メイリオ" w:hint="eastAsia"/>
          <w:sz w:val="22"/>
          <w:szCs w:val="22"/>
        </w:rPr>
        <w:t>３１</w:t>
      </w:r>
      <w:r w:rsidRPr="00B664BC">
        <w:rPr>
          <w:rFonts w:ascii="BIZ UDPゴシック" w:eastAsia="BIZ UDPゴシック" w:hAnsi="BIZ UDPゴシック" w:cs="メイリオ" w:hint="eastAsia"/>
          <w:sz w:val="22"/>
          <w:szCs w:val="22"/>
        </w:rPr>
        <w:t>日までに終了するよう設定してください。</w:t>
      </w:r>
    </w:p>
    <w:p w14:paraId="260F32B3" w14:textId="77777777" w:rsidR="00B664BC" w:rsidRPr="00B664BC" w:rsidRDefault="00B664BC" w:rsidP="00B664BC">
      <w:pPr>
        <w:widowControl/>
        <w:spacing w:line="360" w:lineRule="exact"/>
        <w:jc w:val="left"/>
        <w:rPr>
          <w:rFonts w:ascii="BIZ UDPゴシック" w:eastAsia="BIZ UDPゴシック" w:hAnsi="BIZ UDPゴシック" w:cs="メイリオ"/>
          <w:sz w:val="22"/>
          <w:szCs w:val="22"/>
        </w:rPr>
      </w:pPr>
    </w:p>
    <w:p w14:paraId="3018BB72" w14:textId="5CD328BD" w:rsidR="00B664BC" w:rsidRPr="00B664BC" w:rsidRDefault="00B664BC" w:rsidP="00B664BC">
      <w:pPr>
        <w:widowControl/>
        <w:spacing w:line="360" w:lineRule="exact"/>
        <w:ind w:firstLineChars="100" w:firstLine="220"/>
        <w:jc w:val="left"/>
        <w:rPr>
          <w:rFonts w:ascii="BIZ UDPゴシック" w:eastAsia="BIZ UDPゴシック" w:hAnsi="BIZ UDPゴシック" w:cs="メイリオ"/>
          <w:sz w:val="22"/>
          <w:szCs w:val="22"/>
        </w:rPr>
      </w:pPr>
      <w:r w:rsidRPr="00B664BC">
        <w:rPr>
          <w:rFonts w:ascii="BIZ UDPゴシック" w:eastAsia="BIZ UDPゴシック" w:hAnsi="BIZ UDPゴシック" w:cs="メイリオ" w:hint="eastAsia"/>
          <w:sz w:val="22"/>
          <w:szCs w:val="22"/>
        </w:rPr>
        <w:t>【事業の主な実施場所】</w:t>
      </w:r>
    </w:p>
    <w:p w14:paraId="3FDBC3A7" w14:textId="2BCEB83F" w:rsidR="00B664BC" w:rsidRPr="00B664BC" w:rsidRDefault="00B664BC" w:rsidP="00B664BC">
      <w:pPr>
        <w:widowControl/>
        <w:spacing w:line="360" w:lineRule="exact"/>
        <w:ind w:firstLineChars="100" w:firstLine="220"/>
        <w:jc w:val="left"/>
        <w:rPr>
          <w:rFonts w:ascii="BIZ UDPゴシック" w:eastAsia="BIZ UDPゴシック" w:hAnsi="BIZ UDPゴシック" w:cs="メイリオ"/>
          <w:sz w:val="22"/>
          <w:szCs w:val="22"/>
        </w:rPr>
      </w:pPr>
      <w:r w:rsidRPr="00B664BC">
        <w:rPr>
          <w:rFonts w:ascii="BIZ UDPゴシック" w:eastAsia="BIZ UDPゴシック" w:hAnsi="BIZ UDPゴシック" w:cs="メイリオ" w:hint="eastAsia"/>
          <w:sz w:val="22"/>
          <w:szCs w:val="22"/>
        </w:rPr>
        <w:t>・申請事業の主な実施場所について、所在地と名称を記入してください。</w:t>
      </w:r>
    </w:p>
    <w:p w14:paraId="6CEDC332" w14:textId="77777777" w:rsidR="00B664BC" w:rsidRPr="00B664BC" w:rsidRDefault="00B664BC" w:rsidP="00B664BC">
      <w:pPr>
        <w:widowControl/>
        <w:spacing w:line="360" w:lineRule="exact"/>
        <w:jc w:val="left"/>
        <w:rPr>
          <w:rFonts w:ascii="BIZ UDPゴシック" w:eastAsia="BIZ UDPゴシック" w:hAnsi="BIZ UDPゴシック" w:cs="メイリオ"/>
          <w:sz w:val="22"/>
          <w:szCs w:val="22"/>
        </w:rPr>
      </w:pPr>
    </w:p>
    <w:p w14:paraId="786633B8" w14:textId="0BA373E9" w:rsidR="00B664BC" w:rsidRPr="00B664BC" w:rsidRDefault="00B664BC" w:rsidP="00B664BC">
      <w:pPr>
        <w:widowControl/>
        <w:spacing w:line="360" w:lineRule="exact"/>
        <w:ind w:firstLineChars="100" w:firstLine="220"/>
        <w:jc w:val="left"/>
        <w:rPr>
          <w:rFonts w:ascii="BIZ UDPゴシック" w:eastAsia="BIZ UDPゴシック" w:hAnsi="BIZ UDPゴシック" w:cs="メイリオ"/>
          <w:sz w:val="22"/>
          <w:szCs w:val="22"/>
        </w:rPr>
      </w:pPr>
      <w:r w:rsidRPr="00B664BC">
        <w:rPr>
          <w:rFonts w:ascii="BIZ UDPゴシック" w:eastAsia="BIZ UDPゴシック" w:hAnsi="BIZ UDPゴシック" w:cs="メイリオ" w:hint="eastAsia"/>
          <w:sz w:val="22"/>
          <w:szCs w:val="22"/>
        </w:rPr>
        <w:t>【事業の参加予定人数】</w:t>
      </w:r>
    </w:p>
    <w:p w14:paraId="03DB230B" w14:textId="77777777" w:rsidR="00B664BC" w:rsidRPr="00B664BC" w:rsidRDefault="00B664BC" w:rsidP="00B664BC">
      <w:pPr>
        <w:widowControl/>
        <w:spacing w:line="360" w:lineRule="exact"/>
        <w:ind w:firstLineChars="100" w:firstLine="220"/>
        <w:jc w:val="left"/>
        <w:rPr>
          <w:rFonts w:ascii="BIZ UDPゴシック" w:eastAsia="BIZ UDPゴシック" w:hAnsi="BIZ UDPゴシック" w:cs="メイリオ"/>
          <w:sz w:val="22"/>
          <w:szCs w:val="22"/>
        </w:rPr>
      </w:pPr>
      <w:r w:rsidRPr="00B664BC">
        <w:rPr>
          <w:rFonts w:ascii="BIZ UDPゴシック" w:eastAsia="BIZ UDPゴシック" w:hAnsi="BIZ UDPゴシック" w:cs="メイリオ" w:hint="eastAsia"/>
          <w:sz w:val="22"/>
          <w:szCs w:val="22"/>
        </w:rPr>
        <w:t>・事業参加予定人数(延べ人数)について記入してください。また、「①＋②＋③＝合計」となるよう</w:t>
      </w:r>
    </w:p>
    <w:p w14:paraId="08DC0097" w14:textId="77777777" w:rsidR="00B664BC" w:rsidRPr="00B664BC" w:rsidRDefault="00B664BC" w:rsidP="00B664BC">
      <w:pPr>
        <w:widowControl/>
        <w:spacing w:line="360" w:lineRule="exact"/>
        <w:ind w:firstLineChars="150" w:firstLine="330"/>
        <w:jc w:val="left"/>
        <w:rPr>
          <w:rFonts w:ascii="BIZ UDPゴシック" w:eastAsia="BIZ UDPゴシック" w:hAnsi="BIZ UDPゴシック" w:cs="メイリオ"/>
          <w:sz w:val="22"/>
          <w:szCs w:val="22"/>
        </w:rPr>
      </w:pPr>
      <w:r w:rsidRPr="00B664BC">
        <w:rPr>
          <w:rFonts w:ascii="BIZ UDPゴシック" w:eastAsia="BIZ UDPゴシック" w:hAnsi="BIZ UDPゴシック" w:cs="メイリオ" w:hint="eastAsia"/>
          <w:sz w:val="22"/>
          <w:szCs w:val="22"/>
        </w:rPr>
        <w:t>人数の内訳を記入してください。</w:t>
      </w:r>
    </w:p>
    <w:p w14:paraId="7B0F5F0B" w14:textId="77777777" w:rsidR="00B664BC" w:rsidRPr="00B664BC" w:rsidRDefault="00B664BC" w:rsidP="00B664BC">
      <w:pPr>
        <w:widowControl/>
        <w:spacing w:line="360" w:lineRule="exact"/>
        <w:jc w:val="left"/>
        <w:rPr>
          <w:rFonts w:ascii="BIZ UDPゴシック" w:eastAsia="BIZ UDPゴシック" w:hAnsi="BIZ UDPゴシック" w:cs="メイリオ"/>
          <w:sz w:val="22"/>
          <w:szCs w:val="22"/>
        </w:rPr>
      </w:pPr>
    </w:p>
    <w:p w14:paraId="17BE200F" w14:textId="2A1F3BA6" w:rsidR="00B664BC" w:rsidRPr="00B664BC" w:rsidRDefault="00B664BC" w:rsidP="00B664BC">
      <w:pPr>
        <w:widowControl/>
        <w:spacing w:line="360" w:lineRule="exact"/>
        <w:ind w:firstLineChars="100" w:firstLine="220"/>
        <w:jc w:val="left"/>
        <w:rPr>
          <w:rFonts w:ascii="BIZ UDPゴシック" w:eastAsia="BIZ UDPゴシック" w:hAnsi="BIZ UDPゴシック" w:cs="メイリオ"/>
          <w:sz w:val="22"/>
          <w:szCs w:val="22"/>
        </w:rPr>
      </w:pPr>
      <w:r w:rsidRPr="00B664BC">
        <w:rPr>
          <w:rFonts w:ascii="BIZ UDPゴシック" w:eastAsia="BIZ UDPゴシック" w:hAnsi="BIZ UDPゴシック" w:cs="メイリオ" w:hint="eastAsia"/>
          <w:sz w:val="22"/>
          <w:szCs w:val="22"/>
        </w:rPr>
        <w:t>【事業にかかる現状と課題】</w:t>
      </w:r>
    </w:p>
    <w:p w14:paraId="24A84210" w14:textId="77777777" w:rsidR="00B664BC" w:rsidRDefault="00B664BC" w:rsidP="00B664BC">
      <w:pPr>
        <w:widowControl/>
        <w:spacing w:line="360" w:lineRule="exact"/>
        <w:ind w:firstLineChars="100" w:firstLine="220"/>
        <w:jc w:val="left"/>
        <w:rPr>
          <w:rFonts w:ascii="BIZ UDPゴシック" w:eastAsia="BIZ UDPゴシック" w:hAnsi="BIZ UDPゴシック" w:cs="メイリオ"/>
          <w:sz w:val="22"/>
          <w:szCs w:val="22"/>
        </w:rPr>
      </w:pPr>
      <w:r w:rsidRPr="00B664BC">
        <w:rPr>
          <w:rFonts w:ascii="BIZ UDPゴシック" w:eastAsia="BIZ UDPゴシック" w:hAnsi="BIZ UDPゴシック" w:cs="メイリオ" w:hint="eastAsia"/>
          <w:sz w:val="22"/>
          <w:szCs w:val="22"/>
        </w:rPr>
        <w:t>・事業にかかる現状と課題について、制度や施策などを踏まえたうえで、どのような現状（実態）にあるのか、</w:t>
      </w:r>
    </w:p>
    <w:p w14:paraId="73E0AB0D" w14:textId="36383078" w:rsidR="00B664BC" w:rsidRPr="00B664BC" w:rsidRDefault="00B664BC" w:rsidP="00B664BC">
      <w:pPr>
        <w:widowControl/>
        <w:spacing w:line="360" w:lineRule="exact"/>
        <w:ind w:firstLineChars="150" w:firstLine="330"/>
        <w:jc w:val="left"/>
        <w:rPr>
          <w:rFonts w:ascii="BIZ UDPゴシック" w:eastAsia="BIZ UDPゴシック" w:hAnsi="BIZ UDPゴシック" w:cs="メイリオ"/>
          <w:sz w:val="22"/>
          <w:szCs w:val="22"/>
        </w:rPr>
      </w:pPr>
      <w:r w:rsidRPr="00B664BC">
        <w:rPr>
          <w:rFonts w:ascii="BIZ UDPゴシック" w:eastAsia="BIZ UDPゴシック" w:hAnsi="BIZ UDPゴシック" w:cs="メイリオ" w:hint="eastAsia"/>
          <w:sz w:val="22"/>
          <w:szCs w:val="22"/>
        </w:rPr>
        <w:t>またその課題は何かを具体的に記入してください。</w:t>
      </w:r>
    </w:p>
    <w:p w14:paraId="0D0EF621" w14:textId="77777777" w:rsidR="00B664BC" w:rsidRPr="00B664BC" w:rsidRDefault="00B664BC" w:rsidP="00B664BC">
      <w:pPr>
        <w:widowControl/>
        <w:spacing w:line="360" w:lineRule="exact"/>
        <w:jc w:val="left"/>
        <w:rPr>
          <w:rFonts w:ascii="BIZ UDPゴシック" w:eastAsia="BIZ UDPゴシック" w:hAnsi="BIZ UDPゴシック" w:cs="メイリオ"/>
          <w:sz w:val="22"/>
          <w:szCs w:val="22"/>
        </w:rPr>
      </w:pPr>
    </w:p>
    <w:p w14:paraId="120512C1" w14:textId="6FA666F2" w:rsidR="00B664BC" w:rsidRPr="00B664BC" w:rsidRDefault="00B664BC" w:rsidP="00B664BC">
      <w:pPr>
        <w:widowControl/>
        <w:spacing w:line="360" w:lineRule="exact"/>
        <w:ind w:firstLineChars="100" w:firstLine="220"/>
        <w:jc w:val="left"/>
        <w:rPr>
          <w:rFonts w:ascii="BIZ UDPゴシック" w:eastAsia="BIZ UDPゴシック" w:hAnsi="BIZ UDPゴシック" w:cs="メイリオ"/>
          <w:sz w:val="22"/>
          <w:szCs w:val="22"/>
        </w:rPr>
      </w:pPr>
      <w:r w:rsidRPr="00B664BC">
        <w:rPr>
          <w:rFonts w:ascii="BIZ UDPゴシック" w:eastAsia="BIZ UDPゴシック" w:hAnsi="BIZ UDPゴシック" w:cs="メイリオ" w:hint="eastAsia"/>
          <w:sz w:val="22"/>
          <w:szCs w:val="22"/>
        </w:rPr>
        <w:t>【事業の対象者等】</w:t>
      </w:r>
    </w:p>
    <w:p w14:paraId="67AD2385" w14:textId="3DF9D776" w:rsidR="00B664BC" w:rsidRPr="00B664BC" w:rsidRDefault="00B664BC" w:rsidP="00B664BC">
      <w:pPr>
        <w:widowControl/>
        <w:spacing w:line="360" w:lineRule="exact"/>
        <w:ind w:firstLineChars="100" w:firstLine="220"/>
        <w:jc w:val="left"/>
        <w:rPr>
          <w:rFonts w:ascii="BIZ UDPゴシック" w:eastAsia="BIZ UDPゴシック" w:hAnsi="BIZ UDPゴシック" w:cs="メイリオ"/>
          <w:sz w:val="22"/>
          <w:szCs w:val="22"/>
        </w:rPr>
      </w:pPr>
      <w:r w:rsidRPr="00B664BC">
        <w:rPr>
          <w:rFonts w:ascii="BIZ UDPゴシック" w:eastAsia="BIZ UDPゴシック" w:hAnsi="BIZ UDPゴシック" w:cs="メイリオ" w:hint="eastAsia"/>
          <w:sz w:val="22"/>
          <w:szCs w:val="22"/>
        </w:rPr>
        <w:t>・事業の対象者等・・・直接的だけでなく間接的に事業の恩恵を受ける方についても記入してください。</w:t>
      </w:r>
    </w:p>
    <w:p w14:paraId="78388200" w14:textId="6700CF90" w:rsidR="00B664BC" w:rsidRPr="00B664BC" w:rsidRDefault="00B664BC" w:rsidP="00B664BC">
      <w:pPr>
        <w:widowControl/>
        <w:spacing w:line="360" w:lineRule="exact"/>
        <w:jc w:val="left"/>
        <w:rPr>
          <w:rFonts w:ascii="BIZ UDPゴシック" w:eastAsia="BIZ UDPゴシック" w:hAnsi="BIZ UDPゴシック" w:cs="メイリオ"/>
          <w:sz w:val="22"/>
          <w:szCs w:val="22"/>
        </w:rPr>
      </w:pPr>
    </w:p>
    <w:p w14:paraId="2AE02E4A" w14:textId="1E11415E" w:rsidR="00B664BC" w:rsidRPr="00B664BC" w:rsidRDefault="00B664BC" w:rsidP="00B664BC">
      <w:pPr>
        <w:widowControl/>
        <w:spacing w:line="360" w:lineRule="exact"/>
        <w:ind w:firstLineChars="100" w:firstLine="220"/>
        <w:jc w:val="left"/>
        <w:rPr>
          <w:rFonts w:ascii="BIZ UDPゴシック" w:eastAsia="BIZ UDPゴシック" w:hAnsi="BIZ UDPゴシック" w:cs="メイリオ"/>
          <w:sz w:val="22"/>
          <w:szCs w:val="22"/>
        </w:rPr>
      </w:pPr>
      <w:r w:rsidRPr="00B664BC">
        <w:rPr>
          <w:rFonts w:ascii="BIZ UDPゴシック" w:eastAsia="BIZ UDPゴシック" w:hAnsi="BIZ UDPゴシック" w:cs="メイリオ" w:hint="eastAsia"/>
          <w:sz w:val="22"/>
          <w:szCs w:val="22"/>
        </w:rPr>
        <w:t>【事業目的および事業概要】</w:t>
      </w:r>
    </w:p>
    <w:p w14:paraId="4AF7A306" w14:textId="3CE6E1C9" w:rsidR="00B664BC" w:rsidRDefault="00B664BC" w:rsidP="00B664BC">
      <w:pPr>
        <w:widowControl/>
        <w:spacing w:line="360" w:lineRule="exact"/>
        <w:ind w:firstLineChars="100" w:firstLine="220"/>
        <w:jc w:val="left"/>
        <w:rPr>
          <w:rFonts w:ascii="BIZ UDPゴシック" w:eastAsia="BIZ UDPゴシック" w:hAnsi="BIZ UDPゴシック" w:cs="メイリオ"/>
          <w:sz w:val="22"/>
          <w:szCs w:val="22"/>
        </w:rPr>
      </w:pPr>
      <w:r w:rsidRPr="00B664BC">
        <w:rPr>
          <w:rFonts w:ascii="BIZ UDPゴシック" w:eastAsia="BIZ UDPゴシック" w:hAnsi="BIZ UDPゴシック" w:cs="メイリオ" w:hint="eastAsia"/>
          <w:sz w:val="22"/>
          <w:szCs w:val="22"/>
        </w:rPr>
        <w:t>・事業目的および事業概要・・・この事業を実施することで対象者や地域の課題がどのように改善するのか。</w:t>
      </w:r>
    </w:p>
    <w:p w14:paraId="495789B3" w14:textId="34FB55CF" w:rsidR="00B664BC" w:rsidRDefault="00B664BC" w:rsidP="00B664BC">
      <w:pPr>
        <w:widowControl/>
        <w:spacing w:line="360" w:lineRule="exact"/>
        <w:ind w:firstLineChars="150" w:firstLine="330"/>
        <w:jc w:val="left"/>
        <w:rPr>
          <w:rFonts w:ascii="BIZ UDPゴシック" w:eastAsia="BIZ UDPゴシック" w:hAnsi="BIZ UDPゴシック" w:cs="メイリオ"/>
          <w:sz w:val="22"/>
          <w:szCs w:val="22"/>
        </w:rPr>
      </w:pPr>
      <w:r w:rsidRPr="00B664BC">
        <w:rPr>
          <w:rFonts w:ascii="BIZ UDPゴシック" w:eastAsia="BIZ UDPゴシック" w:hAnsi="BIZ UDPゴシック" w:cs="メイリオ" w:hint="eastAsia"/>
          <w:sz w:val="22"/>
          <w:szCs w:val="22"/>
        </w:rPr>
        <w:t>事業が広域的、先駆性または必要性・重要性のある事業であると考えるかを簡潔にまとめて記入してくだ</w:t>
      </w:r>
    </w:p>
    <w:p w14:paraId="755CA31F" w14:textId="1529D44B" w:rsidR="00B664BC" w:rsidRPr="00B664BC" w:rsidRDefault="00B664BC" w:rsidP="00B664BC">
      <w:pPr>
        <w:widowControl/>
        <w:spacing w:line="360" w:lineRule="exact"/>
        <w:ind w:firstLineChars="150" w:firstLine="330"/>
        <w:jc w:val="left"/>
        <w:rPr>
          <w:rFonts w:ascii="BIZ UDPゴシック" w:eastAsia="BIZ UDPゴシック" w:hAnsi="BIZ UDPゴシック" w:cs="メイリオ"/>
          <w:sz w:val="22"/>
          <w:szCs w:val="22"/>
        </w:rPr>
      </w:pPr>
      <w:r w:rsidRPr="00B664BC">
        <w:rPr>
          <w:rFonts w:ascii="BIZ UDPゴシック" w:eastAsia="BIZ UDPゴシック" w:hAnsi="BIZ UDPゴシック" w:cs="メイリオ" w:hint="eastAsia"/>
          <w:sz w:val="22"/>
          <w:szCs w:val="22"/>
        </w:rPr>
        <w:t>さい。また、該当する</w:t>
      </w:r>
      <w:r>
        <w:rPr>
          <w:rFonts w:ascii="BIZ UDPゴシック" w:eastAsia="BIZ UDPゴシック" w:hAnsi="BIZ UDPゴシック" w:cs="メイリオ" w:hint="eastAsia"/>
          <w:sz w:val="22"/>
          <w:szCs w:val="22"/>
        </w:rPr>
        <w:t>項目の「</w:t>
      </w:r>
      <w:r w:rsidRPr="00B664BC">
        <w:rPr>
          <w:rFonts w:ascii="BIZ UDPゴシック" w:eastAsia="BIZ UDPゴシック" w:hAnsi="BIZ UDPゴシック" w:cs="メイリオ" w:hint="eastAsia"/>
          <w:sz w:val="22"/>
          <w:szCs w:val="22"/>
        </w:rPr>
        <w:t>□</w:t>
      </w:r>
      <w:r>
        <w:rPr>
          <w:rFonts w:ascii="BIZ UDPゴシック" w:eastAsia="BIZ UDPゴシック" w:hAnsi="BIZ UDPゴシック" w:cs="メイリオ" w:hint="eastAsia"/>
          <w:sz w:val="22"/>
          <w:szCs w:val="22"/>
        </w:rPr>
        <w:t>」</w:t>
      </w:r>
      <w:r w:rsidRPr="00B664BC">
        <w:rPr>
          <w:rFonts w:ascii="BIZ UDPゴシック" w:eastAsia="BIZ UDPゴシック" w:hAnsi="BIZ UDPゴシック" w:cs="メイリオ" w:hint="eastAsia"/>
          <w:sz w:val="22"/>
          <w:szCs w:val="22"/>
        </w:rPr>
        <w:t>にチェックしてください。</w:t>
      </w:r>
      <w:r>
        <w:rPr>
          <w:rFonts w:ascii="BIZ UDPゴシック" w:eastAsia="BIZ UDPゴシック" w:hAnsi="BIZ UDPゴシック" w:cs="メイリオ" w:hint="eastAsia"/>
          <w:sz w:val="22"/>
          <w:szCs w:val="22"/>
        </w:rPr>
        <w:t>（クリックすると入力されます。（</w:t>
      </w:r>
      <w:r w:rsidRPr="00B664BC">
        <w:rPr>
          <w:rFonts w:ascii="BIZ UDPゴシック" w:eastAsia="BIZ UDPゴシック" w:hAnsi="BIZ UDPゴシック" w:cs="メイリオ" w:hint="eastAsia"/>
          <w:sz w:val="22"/>
          <w:szCs w:val="22"/>
        </w:rPr>
        <w:t>複数</w:t>
      </w:r>
      <w:r>
        <w:rPr>
          <w:rFonts w:ascii="BIZ UDPゴシック" w:eastAsia="BIZ UDPゴシック" w:hAnsi="BIZ UDPゴシック" w:cs="メイリオ" w:hint="eastAsia"/>
          <w:sz w:val="22"/>
          <w:szCs w:val="22"/>
        </w:rPr>
        <w:t>選択可））</w:t>
      </w:r>
    </w:p>
    <w:p w14:paraId="7DEADF15" w14:textId="52CE737C" w:rsidR="00B664BC" w:rsidRPr="00B664BC" w:rsidRDefault="00B664BC" w:rsidP="00B664BC">
      <w:pPr>
        <w:widowControl/>
        <w:spacing w:line="360" w:lineRule="exact"/>
        <w:ind w:firstLineChars="200" w:firstLine="440"/>
        <w:jc w:val="left"/>
        <w:rPr>
          <w:rFonts w:ascii="BIZ UDPゴシック" w:eastAsia="BIZ UDPゴシック" w:hAnsi="BIZ UDPゴシック" w:cs="メイリオ"/>
          <w:sz w:val="22"/>
          <w:szCs w:val="22"/>
        </w:rPr>
      </w:pPr>
      <w:r w:rsidRPr="00B664BC">
        <w:rPr>
          <w:rFonts w:ascii="BIZ UDPゴシック" w:eastAsia="BIZ UDPゴシック" w:hAnsi="BIZ UDPゴシック" w:cs="メイリオ" w:hint="eastAsia"/>
          <w:sz w:val="22"/>
          <w:szCs w:val="22"/>
        </w:rPr>
        <w:t>□</w:t>
      </w:r>
      <w:r>
        <w:rPr>
          <w:rFonts w:ascii="BIZ UDPゴシック" w:eastAsia="BIZ UDPゴシック" w:hAnsi="BIZ UDPゴシック" w:cs="メイリオ" w:hint="eastAsia"/>
          <w:sz w:val="22"/>
          <w:szCs w:val="22"/>
        </w:rPr>
        <w:t xml:space="preserve">　</w:t>
      </w:r>
      <w:r w:rsidRPr="00B664BC">
        <w:rPr>
          <w:rFonts w:ascii="BIZ UDPゴシック" w:eastAsia="BIZ UDPゴシック" w:hAnsi="BIZ UDPゴシック" w:cs="メイリオ" w:hint="eastAsia"/>
          <w:sz w:val="22"/>
          <w:szCs w:val="22"/>
        </w:rPr>
        <w:t>先駆的、先導的及び発展性のある事業</w:t>
      </w:r>
    </w:p>
    <w:p w14:paraId="367D2E87" w14:textId="2022D0DA" w:rsidR="00B664BC" w:rsidRPr="00B664BC" w:rsidRDefault="00B664BC" w:rsidP="00B664BC">
      <w:pPr>
        <w:widowControl/>
        <w:spacing w:line="360" w:lineRule="exact"/>
        <w:ind w:firstLineChars="200" w:firstLine="440"/>
        <w:jc w:val="left"/>
        <w:rPr>
          <w:rFonts w:ascii="BIZ UDPゴシック" w:eastAsia="BIZ UDPゴシック" w:hAnsi="BIZ UDPゴシック" w:cs="メイリオ"/>
          <w:sz w:val="22"/>
          <w:szCs w:val="22"/>
        </w:rPr>
      </w:pPr>
      <w:r w:rsidRPr="00B664BC">
        <w:rPr>
          <w:rFonts w:ascii="BIZ UDPゴシック" w:eastAsia="BIZ UDPゴシック" w:hAnsi="BIZ UDPゴシック" w:cs="メイリオ" w:hint="eastAsia"/>
          <w:sz w:val="22"/>
          <w:szCs w:val="22"/>
        </w:rPr>
        <w:t>□</w:t>
      </w:r>
      <w:r>
        <w:rPr>
          <w:rFonts w:ascii="BIZ UDPゴシック" w:eastAsia="BIZ UDPゴシック" w:hAnsi="BIZ UDPゴシック" w:cs="メイリオ" w:hint="eastAsia"/>
          <w:sz w:val="22"/>
          <w:szCs w:val="22"/>
        </w:rPr>
        <w:t xml:space="preserve">　</w:t>
      </w:r>
      <w:r w:rsidRPr="00B664BC">
        <w:rPr>
          <w:rFonts w:ascii="BIZ UDPゴシック" w:eastAsia="BIZ UDPゴシック" w:hAnsi="BIZ UDPゴシック" w:cs="メイリオ" w:hint="eastAsia"/>
          <w:sz w:val="22"/>
          <w:szCs w:val="22"/>
        </w:rPr>
        <w:t>制度の谷間であるため、支援が行き届いていない人を支援する事業</w:t>
      </w:r>
    </w:p>
    <w:p w14:paraId="7B6EBB4B" w14:textId="6BC43C27" w:rsidR="00B664BC" w:rsidRPr="00B664BC" w:rsidRDefault="00B664BC" w:rsidP="00B664BC">
      <w:pPr>
        <w:widowControl/>
        <w:spacing w:line="360" w:lineRule="exact"/>
        <w:ind w:firstLineChars="200" w:firstLine="440"/>
        <w:jc w:val="left"/>
        <w:rPr>
          <w:rFonts w:ascii="BIZ UDPゴシック" w:eastAsia="BIZ UDPゴシック" w:hAnsi="BIZ UDPゴシック" w:cs="メイリオ"/>
          <w:sz w:val="22"/>
          <w:szCs w:val="22"/>
        </w:rPr>
      </w:pPr>
      <w:r w:rsidRPr="00B664BC">
        <w:rPr>
          <w:rFonts w:ascii="BIZ UDPゴシック" w:eastAsia="BIZ UDPゴシック" w:hAnsi="BIZ UDPゴシック" w:cs="メイリオ" w:hint="eastAsia"/>
          <w:sz w:val="22"/>
          <w:szCs w:val="22"/>
        </w:rPr>
        <w:t>□</w:t>
      </w:r>
      <w:r>
        <w:rPr>
          <w:rFonts w:ascii="BIZ UDPゴシック" w:eastAsia="BIZ UDPゴシック" w:hAnsi="BIZ UDPゴシック" w:cs="メイリオ" w:hint="eastAsia"/>
          <w:sz w:val="22"/>
          <w:szCs w:val="22"/>
        </w:rPr>
        <w:t xml:space="preserve">　</w:t>
      </w:r>
      <w:r w:rsidRPr="00B664BC">
        <w:rPr>
          <w:rFonts w:ascii="BIZ UDPゴシック" w:eastAsia="BIZ UDPゴシック" w:hAnsi="BIZ UDPゴシック" w:cs="メイリオ" w:hint="eastAsia"/>
          <w:sz w:val="22"/>
          <w:szCs w:val="22"/>
        </w:rPr>
        <w:t>制度が十分に機能していないため、支援が行き届いていない人を支援する事業</w:t>
      </w:r>
    </w:p>
    <w:p w14:paraId="7B0A042B" w14:textId="7BE0AF39" w:rsidR="00B664BC" w:rsidRDefault="00CD4C4F" w:rsidP="00CD4C4F">
      <w:pPr>
        <w:widowControl/>
        <w:spacing w:line="360" w:lineRule="exact"/>
        <w:jc w:val="left"/>
        <w:rPr>
          <w:rFonts w:ascii="BIZ UDPゴシック" w:eastAsia="BIZ UDPゴシック" w:hAnsi="BIZ UDPゴシック" w:cs="メイリオ"/>
          <w:sz w:val="22"/>
          <w:szCs w:val="22"/>
        </w:rPr>
      </w:pPr>
      <w:r>
        <w:rPr>
          <w:rFonts w:ascii="メイリオ" w:eastAsia="メイリオ" w:hAnsi="メイリオ" w:cs="メイリオ"/>
          <w:noProof/>
          <w:sz w:val="22"/>
          <w:szCs w:val="22"/>
        </w:rPr>
        <mc:AlternateContent>
          <mc:Choice Requires="wps">
            <w:drawing>
              <wp:anchor distT="0" distB="0" distL="114300" distR="114300" simplePos="0" relativeHeight="251902976" behindDoc="0" locked="0" layoutInCell="1" allowOverlap="1" wp14:anchorId="4E607CC7" wp14:editId="7C245029">
                <wp:simplePos x="0" y="0"/>
                <wp:positionH relativeFrom="margin">
                  <wp:posOffset>59266</wp:posOffset>
                </wp:positionH>
                <wp:positionV relativeFrom="paragraph">
                  <wp:posOffset>165946</wp:posOffset>
                </wp:positionV>
                <wp:extent cx="6468110" cy="1007533"/>
                <wp:effectExtent l="0" t="0" r="27940" b="21590"/>
                <wp:wrapNone/>
                <wp:docPr id="29" name="テキスト ボックス 29"/>
                <wp:cNvGraphicFramePr/>
                <a:graphic xmlns:a="http://schemas.openxmlformats.org/drawingml/2006/main">
                  <a:graphicData uri="http://schemas.microsoft.com/office/word/2010/wordprocessingShape">
                    <wps:wsp>
                      <wps:cNvSpPr txBox="1"/>
                      <wps:spPr>
                        <a:xfrm>
                          <a:off x="0" y="0"/>
                          <a:ext cx="6468110" cy="1007533"/>
                        </a:xfrm>
                        <a:prstGeom prst="rect">
                          <a:avLst/>
                        </a:prstGeom>
                        <a:solidFill>
                          <a:srgbClr val="FFFF00"/>
                        </a:solidFill>
                        <a:ln w="6350">
                          <a:solidFill>
                            <a:srgbClr val="FF0000"/>
                          </a:solidFill>
                        </a:ln>
                      </wps:spPr>
                      <wps:txbx>
                        <w:txbxContent>
                          <w:p w14:paraId="78D38BF5" w14:textId="77777777" w:rsidR="00CD4C4F" w:rsidRPr="00C840B3" w:rsidRDefault="00CD4C4F" w:rsidP="00CD4C4F">
                            <w:pPr>
                              <w:rPr>
                                <w:rFonts w:ascii="BIZ UDPゴシック" w:eastAsia="BIZ UDPゴシック" w:hAnsi="BIZ UDPゴシック"/>
                                <w:color w:val="FF0000"/>
                              </w:rPr>
                            </w:pPr>
                            <w:r w:rsidRPr="00C840B3">
                              <w:rPr>
                                <w:rFonts w:ascii="BIZ UDPゴシック" w:eastAsia="BIZ UDPゴシック" w:hAnsi="BIZ UDPゴシック" w:hint="eastAsia"/>
                                <w:color w:val="FF0000"/>
                              </w:rPr>
                              <w:t>【審査項目】</w:t>
                            </w:r>
                          </w:p>
                          <w:p w14:paraId="0B14CC92" w14:textId="5365582B" w:rsidR="00CD4C4F" w:rsidRPr="00CD4C4F" w:rsidRDefault="00CD4C4F" w:rsidP="00CD4C4F">
                            <w:pPr>
                              <w:rPr>
                                <w:rFonts w:ascii="BIZ UDPゴシック" w:eastAsia="BIZ UDPゴシック" w:hAnsi="BIZ UDPゴシック"/>
                                <w:color w:val="FF0000"/>
                              </w:rPr>
                            </w:pPr>
                            <w:r>
                              <w:rPr>
                                <w:rFonts w:ascii="BIZ UDPゴシック" w:eastAsia="BIZ UDPゴシック" w:hAnsi="BIZ UDPゴシック" w:hint="eastAsia"/>
                                <w:color w:val="FF0000"/>
                              </w:rPr>
                              <w:t>・</w:t>
                            </w:r>
                            <w:r w:rsidRPr="00CD4C4F">
                              <w:rPr>
                                <w:rFonts w:ascii="BIZ UDPゴシック" w:eastAsia="BIZ UDPゴシック" w:hAnsi="BIZ UDPゴシック" w:hint="eastAsia"/>
                                <w:color w:val="FF0000"/>
                              </w:rPr>
                              <w:t>広域性</w:t>
                            </w:r>
                            <w:r>
                              <w:rPr>
                                <w:rFonts w:ascii="BIZ UDPゴシック" w:eastAsia="BIZ UDPゴシック" w:hAnsi="BIZ UDPゴシック" w:hint="eastAsia"/>
                                <w:color w:val="FF0000"/>
                              </w:rPr>
                              <w:t>：</w:t>
                            </w:r>
                            <w:r w:rsidRPr="00CD4C4F">
                              <w:rPr>
                                <w:rFonts w:ascii="BIZ UDPゴシック" w:eastAsia="BIZ UDPゴシック" w:hAnsi="BIZ UDPゴシック" w:hint="eastAsia"/>
                                <w:color w:val="FF0000"/>
                              </w:rPr>
                              <w:t>地域福祉課題の解決に向けた広域的な事業であるか。</w:t>
                            </w:r>
                          </w:p>
                          <w:p w14:paraId="37F8A128" w14:textId="61663262" w:rsidR="00CD4C4F" w:rsidRPr="00CD4C4F" w:rsidRDefault="00CD4C4F" w:rsidP="00CD4C4F">
                            <w:pPr>
                              <w:rPr>
                                <w:rFonts w:ascii="BIZ UDPゴシック" w:eastAsia="BIZ UDPゴシック" w:hAnsi="BIZ UDPゴシック"/>
                                <w:color w:val="FF0000"/>
                              </w:rPr>
                            </w:pPr>
                            <w:r>
                              <w:rPr>
                                <w:rFonts w:ascii="BIZ UDPゴシック" w:eastAsia="BIZ UDPゴシック" w:hAnsi="BIZ UDPゴシック" w:hint="eastAsia"/>
                                <w:color w:val="FF0000"/>
                              </w:rPr>
                              <w:t>・</w:t>
                            </w:r>
                            <w:r w:rsidRPr="00CD4C4F">
                              <w:rPr>
                                <w:rFonts w:ascii="BIZ UDPゴシック" w:eastAsia="BIZ UDPゴシック" w:hAnsi="BIZ UDPゴシック" w:hint="eastAsia"/>
                                <w:color w:val="FF0000"/>
                              </w:rPr>
                              <w:t>先駆的</w:t>
                            </w:r>
                            <w:r>
                              <w:rPr>
                                <w:rFonts w:ascii="BIZ UDPゴシック" w:eastAsia="BIZ UDPゴシック" w:hAnsi="BIZ UDPゴシック" w:hint="eastAsia"/>
                                <w:color w:val="FF0000"/>
                              </w:rPr>
                              <w:t>：</w:t>
                            </w:r>
                            <w:r w:rsidRPr="00CD4C4F">
                              <w:rPr>
                                <w:rFonts w:ascii="BIZ UDPゴシック" w:eastAsia="BIZ UDPゴシック" w:hAnsi="BIZ UDPゴシック" w:hint="eastAsia"/>
                                <w:color w:val="FF0000"/>
                              </w:rPr>
                              <w:t>新しい活動スタイルを生み出そうとする活動か。そのための創意工夫があるか。</w:t>
                            </w:r>
                          </w:p>
                          <w:p w14:paraId="584B4423" w14:textId="716EB458" w:rsidR="00CD4C4F" w:rsidRPr="00CD4C4F" w:rsidRDefault="00CD4C4F" w:rsidP="00CD4C4F">
                            <w:pPr>
                              <w:rPr>
                                <w:rFonts w:ascii="BIZ UDPゴシック" w:eastAsia="BIZ UDPゴシック" w:hAnsi="BIZ UDPゴシック"/>
                                <w:color w:val="FF0000"/>
                              </w:rPr>
                            </w:pPr>
                            <w:r>
                              <w:rPr>
                                <w:rFonts w:ascii="BIZ UDPゴシック" w:eastAsia="BIZ UDPゴシック" w:hAnsi="BIZ UDPゴシック" w:hint="eastAsia"/>
                                <w:color w:val="FF0000"/>
                              </w:rPr>
                              <w:t>・</w:t>
                            </w:r>
                            <w:r w:rsidRPr="00CD4C4F">
                              <w:rPr>
                                <w:rFonts w:ascii="BIZ UDPゴシック" w:eastAsia="BIZ UDPゴシック" w:hAnsi="BIZ UDPゴシック" w:hint="eastAsia"/>
                                <w:color w:val="FF0000"/>
                              </w:rPr>
                              <w:t>必要性・重要性</w:t>
                            </w:r>
                            <w:r>
                              <w:rPr>
                                <w:rFonts w:ascii="BIZ UDPゴシック" w:eastAsia="BIZ UDPゴシック" w:hAnsi="BIZ UDPゴシック" w:hint="eastAsia"/>
                                <w:color w:val="FF0000"/>
                              </w:rPr>
                              <w:t>：</w:t>
                            </w:r>
                            <w:r w:rsidRPr="00CD4C4F">
                              <w:rPr>
                                <w:rFonts w:ascii="BIZ UDPゴシック" w:eastAsia="BIZ UDPゴシック" w:hAnsi="BIZ UDPゴシック" w:hint="eastAsia"/>
                                <w:color w:val="FF0000"/>
                              </w:rPr>
                              <w:t>制度の谷間、または制度が十分に機能していないため、支援の必要性、重要性の高い</w:t>
                            </w:r>
                          </w:p>
                          <w:p w14:paraId="03171644" w14:textId="49F70482" w:rsidR="00CD4C4F" w:rsidRPr="00C840B3" w:rsidRDefault="00CD4C4F" w:rsidP="00CD4C4F">
                            <w:pPr>
                              <w:ind w:firstLineChars="750" w:firstLine="1575"/>
                              <w:rPr>
                                <w:rFonts w:ascii="BIZ UDPゴシック" w:eastAsia="BIZ UDPゴシック" w:hAnsi="BIZ UDPゴシック"/>
                                <w:color w:val="FF0000"/>
                              </w:rPr>
                            </w:pPr>
                            <w:r>
                              <w:rPr>
                                <w:rFonts w:ascii="BIZ UDPゴシック" w:eastAsia="BIZ UDPゴシック" w:hAnsi="BIZ UDPゴシック" w:hint="eastAsia"/>
                                <w:color w:val="FF0000"/>
                              </w:rPr>
                              <w:t>事業であるか</w:t>
                            </w:r>
                            <w:r w:rsidRPr="00CD4C4F">
                              <w:rPr>
                                <w:rFonts w:ascii="BIZ UDPゴシック" w:eastAsia="BIZ UDPゴシック" w:hAnsi="BIZ UDPゴシック" w:hint="eastAsia"/>
                                <w:color w:val="FF0000"/>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4E607CC7" id="テキスト ボックス 29" o:spid="_x0000_s1029" type="#_x0000_t202" style="position:absolute;margin-left:4.65pt;margin-top:13.05pt;width:509.3pt;height:79.35pt;z-index:251902976;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" fillcolor="yellow" strokecolor="red" strokeweight=".5pt">
                <v:textbox>
                  <w:txbxContent>
                    <w:p w14:paraId="78D38BF5" w14:textId="77777777" w:rsidR="00CD4C4F" w:rsidRPr="00C840B3" w:rsidRDefault="00CD4C4F" w:rsidP="00CD4C4F">
                      <w:pPr>
                        <w:rPr>
                          <w:rFonts w:ascii="BIZ UDPゴシック" w:eastAsia="BIZ UDPゴシック" w:hAnsi="BIZ UDPゴシック"/>
                          <w:color w:val="FF0000"/>
                        </w:rPr>
                      </w:pPr>
                      <w:r w:rsidRPr="00C840B3">
                        <w:rPr>
                          <w:rFonts w:ascii="BIZ UDPゴシック" w:eastAsia="BIZ UDPゴシック" w:hAnsi="BIZ UDPゴシック" w:hint="eastAsia"/>
                          <w:color w:val="FF0000"/>
                        </w:rPr>
                        <w:t>【審査項目】</w:t>
                      </w:r>
                    </w:p>
                    <w:p w14:paraId="0B14CC92" w14:textId="5365582B" w:rsidR="00CD4C4F" w:rsidRPr="00CD4C4F" w:rsidRDefault="00CD4C4F" w:rsidP="00CD4C4F">
                      <w:pPr>
                        <w:rPr>
                          <w:rFonts w:ascii="BIZ UDPゴシック" w:eastAsia="BIZ UDPゴシック" w:hAnsi="BIZ UDPゴシック"/>
                          <w:color w:val="FF0000"/>
                        </w:rPr>
                      </w:pPr>
                      <w:r>
                        <w:rPr>
                          <w:rFonts w:ascii="BIZ UDPゴシック" w:eastAsia="BIZ UDPゴシック" w:hAnsi="BIZ UDPゴシック" w:hint="eastAsia"/>
                          <w:color w:val="FF0000"/>
                        </w:rPr>
                        <w:t>・</w:t>
                      </w:r>
                      <w:r w:rsidRPr="00CD4C4F">
                        <w:rPr>
                          <w:rFonts w:ascii="BIZ UDPゴシック" w:eastAsia="BIZ UDPゴシック" w:hAnsi="BIZ UDPゴシック" w:hint="eastAsia"/>
                          <w:color w:val="FF0000"/>
                        </w:rPr>
                        <w:t>広域性</w:t>
                      </w:r>
                      <w:r>
                        <w:rPr>
                          <w:rFonts w:ascii="BIZ UDPゴシック" w:eastAsia="BIZ UDPゴシック" w:hAnsi="BIZ UDPゴシック" w:hint="eastAsia"/>
                          <w:color w:val="FF0000"/>
                        </w:rPr>
                        <w:t>：</w:t>
                      </w:r>
                      <w:r w:rsidRPr="00CD4C4F">
                        <w:rPr>
                          <w:rFonts w:ascii="BIZ UDPゴシック" w:eastAsia="BIZ UDPゴシック" w:hAnsi="BIZ UDPゴシック" w:hint="eastAsia"/>
                          <w:color w:val="FF0000"/>
                        </w:rPr>
                        <w:t>地域福祉課題の解決に向けた広域的な事業であるか。</w:t>
                      </w:r>
                    </w:p>
                    <w:p w14:paraId="37F8A128" w14:textId="61663262" w:rsidR="00CD4C4F" w:rsidRPr="00CD4C4F" w:rsidRDefault="00CD4C4F" w:rsidP="00CD4C4F">
                      <w:pPr>
                        <w:rPr>
                          <w:rFonts w:ascii="BIZ UDPゴシック" w:eastAsia="BIZ UDPゴシック" w:hAnsi="BIZ UDPゴシック"/>
                          <w:color w:val="FF0000"/>
                        </w:rPr>
                      </w:pPr>
                      <w:r>
                        <w:rPr>
                          <w:rFonts w:ascii="BIZ UDPゴシック" w:eastAsia="BIZ UDPゴシック" w:hAnsi="BIZ UDPゴシック" w:hint="eastAsia"/>
                          <w:color w:val="FF0000"/>
                        </w:rPr>
                        <w:t>・</w:t>
                      </w:r>
                      <w:r w:rsidRPr="00CD4C4F">
                        <w:rPr>
                          <w:rFonts w:ascii="BIZ UDPゴシック" w:eastAsia="BIZ UDPゴシック" w:hAnsi="BIZ UDPゴシック" w:hint="eastAsia"/>
                          <w:color w:val="FF0000"/>
                        </w:rPr>
                        <w:t>先駆的</w:t>
                      </w:r>
                      <w:r>
                        <w:rPr>
                          <w:rFonts w:ascii="BIZ UDPゴシック" w:eastAsia="BIZ UDPゴシック" w:hAnsi="BIZ UDPゴシック" w:hint="eastAsia"/>
                          <w:color w:val="FF0000"/>
                        </w:rPr>
                        <w:t>：</w:t>
                      </w:r>
                      <w:r w:rsidRPr="00CD4C4F">
                        <w:rPr>
                          <w:rFonts w:ascii="BIZ UDPゴシック" w:eastAsia="BIZ UDPゴシック" w:hAnsi="BIZ UDPゴシック" w:hint="eastAsia"/>
                          <w:color w:val="FF0000"/>
                        </w:rPr>
                        <w:t>新しい活動スタイルを生み出そうとする活動か。そのための創意工夫があるか。</w:t>
                      </w:r>
                    </w:p>
                    <w:p w14:paraId="584B4423" w14:textId="716EB458" w:rsidR="00CD4C4F" w:rsidRPr="00CD4C4F" w:rsidRDefault="00CD4C4F" w:rsidP="00CD4C4F">
                      <w:pPr>
                        <w:rPr>
                          <w:rFonts w:ascii="BIZ UDPゴシック" w:eastAsia="BIZ UDPゴシック" w:hAnsi="BIZ UDPゴシック"/>
                          <w:color w:val="FF0000"/>
                        </w:rPr>
                      </w:pPr>
                      <w:r>
                        <w:rPr>
                          <w:rFonts w:ascii="BIZ UDPゴシック" w:eastAsia="BIZ UDPゴシック" w:hAnsi="BIZ UDPゴシック" w:hint="eastAsia"/>
                          <w:color w:val="FF0000"/>
                        </w:rPr>
                        <w:t>・</w:t>
                      </w:r>
                      <w:r w:rsidRPr="00CD4C4F">
                        <w:rPr>
                          <w:rFonts w:ascii="BIZ UDPゴシック" w:eastAsia="BIZ UDPゴシック" w:hAnsi="BIZ UDPゴシック" w:hint="eastAsia"/>
                          <w:color w:val="FF0000"/>
                        </w:rPr>
                        <w:t>必要性・重要性</w:t>
                      </w:r>
                      <w:r>
                        <w:rPr>
                          <w:rFonts w:ascii="BIZ UDPゴシック" w:eastAsia="BIZ UDPゴシック" w:hAnsi="BIZ UDPゴシック" w:hint="eastAsia"/>
                          <w:color w:val="FF0000"/>
                        </w:rPr>
                        <w:t>：</w:t>
                      </w:r>
                      <w:r w:rsidRPr="00CD4C4F">
                        <w:rPr>
                          <w:rFonts w:ascii="BIZ UDPゴシック" w:eastAsia="BIZ UDPゴシック" w:hAnsi="BIZ UDPゴシック" w:hint="eastAsia"/>
                          <w:color w:val="FF0000"/>
                        </w:rPr>
                        <w:t>制度の谷間、または制度が十分に機能していないため、支援の必要性、重要性の高い</w:t>
                      </w:r>
                    </w:p>
                    <w:p w14:paraId="03171644" w14:textId="49F70482" w:rsidR="00CD4C4F" w:rsidRPr="00C840B3" w:rsidRDefault="00CD4C4F" w:rsidP="00CD4C4F">
                      <w:pPr>
                        <w:ind w:firstLineChars="750" w:firstLine="1575"/>
                        <w:rPr>
                          <w:rFonts w:ascii="BIZ UDPゴシック" w:eastAsia="BIZ UDPゴシック" w:hAnsi="BIZ UDPゴシック"/>
                          <w:color w:val="FF0000"/>
                        </w:rPr>
                      </w:pPr>
                      <w:r>
                        <w:rPr>
                          <w:rFonts w:ascii="BIZ UDPゴシック" w:eastAsia="BIZ UDPゴシック" w:hAnsi="BIZ UDPゴシック" w:hint="eastAsia"/>
                          <w:color w:val="FF0000"/>
                        </w:rPr>
                        <w:t>事業であるか</w:t>
                      </w:r>
                      <w:r w:rsidRPr="00CD4C4F">
                        <w:rPr>
                          <w:rFonts w:ascii="BIZ UDPゴシック" w:eastAsia="BIZ UDPゴシック" w:hAnsi="BIZ UDPゴシック" w:hint="eastAsia"/>
                          <w:color w:val="FF0000"/>
                        </w:rPr>
                        <w:t>。</w:t>
                      </w:r>
                    </w:p>
                  </w:txbxContent>
                </v:textbox>
                <w10:wrap anchorx="margin"/>
              </v:shape>
            </w:pict>
          </mc:Fallback>
        </mc:AlternateContent>
      </w:r>
    </w:p>
    <w:p w14:paraId="37FB5E0D" w14:textId="524D55C8" w:rsidR="00CD4C4F" w:rsidRDefault="00CD4C4F" w:rsidP="00CD4C4F">
      <w:pPr>
        <w:widowControl/>
        <w:spacing w:line="360" w:lineRule="exact"/>
        <w:jc w:val="left"/>
        <w:rPr>
          <w:rFonts w:ascii="BIZ UDPゴシック" w:eastAsia="BIZ UDPゴシック" w:hAnsi="BIZ UDPゴシック" w:cs="メイリオ"/>
          <w:sz w:val="22"/>
          <w:szCs w:val="22"/>
        </w:rPr>
      </w:pPr>
    </w:p>
    <w:p w14:paraId="49EF8E1E" w14:textId="062BEF6A" w:rsidR="00CD4C4F" w:rsidRDefault="00CD4C4F" w:rsidP="00CD4C4F">
      <w:pPr>
        <w:widowControl/>
        <w:spacing w:line="360" w:lineRule="exact"/>
        <w:jc w:val="left"/>
        <w:rPr>
          <w:rFonts w:ascii="BIZ UDPゴシック" w:eastAsia="BIZ UDPゴシック" w:hAnsi="BIZ UDPゴシック" w:cs="メイリオ"/>
          <w:sz w:val="22"/>
          <w:szCs w:val="22"/>
        </w:rPr>
      </w:pPr>
    </w:p>
    <w:p w14:paraId="5E8C792B" w14:textId="4E114149" w:rsidR="00CD4C4F" w:rsidRDefault="00CD4C4F" w:rsidP="00CD4C4F">
      <w:pPr>
        <w:widowControl/>
        <w:spacing w:line="360" w:lineRule="exact"/>
        <w:jc w:val="left"/>
        <w:rPr>
          <w:rFonts w:ascii="BIZ UDPゴシック" w:eastAsia="BIZ UDPゴシック" w:hAnsi="BIZ UDPゴシック" w:cs="メイリオ"/>
          <w:sz w:val="22"/>
          <w:szCs w:val="22"/>
        </w:rPr>
      </w:pPr>
    </w:p>
    <w:p w14:paraId="07025F1F" w14:textId="0107D453" w:rsidR="00CD4C4F" w:rsidRDefault="00CD4C4F" w:rsidP="00CD4C4F">
      <w:pPr>
        <w:widowControl/>
        <w:spacing w:line="360" w:lineRule="exact"/>
        <w:jc w:val="left"/>
        <w:rPr>
          <w:rFonts w:ascii="BIZ UDPゴシック" w:eastAsia="BIZ UDPゴシック" w:hAnsi="BIZ UDPゴシック" w:cs="メイリオ"/>
          <w:sz w:val="22"/>
          <w:szCs w:val="22"/>
        </w:rPr>
      </w:pPr>
    </w:p>
    <w:p w14:paraId="24692023" w14:textId="77777777" w:rsidR="00CD4C4F" w:rsidRPr="00CD4C4F" w:rsidRDefault="00CD4C4F" w:rsidP="00CD4C4F">
      <w:pPr>
        <w:widowControl/>
        <w:spacing w:line="360" w:lineRule="exact"/>
        <w:jc w:val="left"/>
        <w:rPr>
          <w:rFonts w:ascii="BIZ UDPゴシック" w:eastAsia="BIZ UDPゴシック" w:hAnsi="BIZ UDPゴシック" w:cs="メイリオ"/>
          <w:b/>
          <w:bCs/>
          <w:sz w:val="22"/>
          <w:szCs w:val="22"/>
        </w:rPr>
      </w:pPr>
    </w:p>
    <w:p w14:paraId="10B51D2E" w14:textId="77777777" w:rsidR="00B664BC" w:rsidRPr="00B664BC" w:rsidRDefault="00B664BC" w:rsidP="00B664BC">
      <w:pPr>
        <w:widowControl/>
        <w:spacing w:line="360" w:lineRule="exact"/>
        <w:jc w:val="left"/>
        <w:rPr>
          <w:rFonts w:ascii="BIZ UDPゴシック" w:eastAsia="BIZ UDPゴシック" w:hAnsi="BIZ UDPゴシック" w:cs="メイリオ"/>
          <w:sz w:val="22"/>
          <w:szCs w:val="22"/>
        </w:rPr>
      </w:pPr>
    </w:p>
    <w:p w14:paraId="6E16EB98" w14:textId="33591FB0" w:rsidR="00B664BC" w:rsidRDefault="00B664BC" w:rsidP="00B664BC">
      <w:pPr>
        <w:widowControl/>
        <w:spacing w:line="360" w:lineRule="exact"/>
        <w:jc w:val="left"/>
        <w:rPr>
          <w:rFonts w:ascii="メイリオ" w:eastAsia="メイリオ" w:hAnsi="メイリオ" w:cs="メイリオ"/>
          <w:sz w:val="22"/>
          <w:szCs w:val="22"/>
        </w:rPr>
      </w:pPr>
      <w:r>
        <w:rPr>
          <w:rFonts w:ascii="メイリオ" w:eastAsia="メイリオ" w:hAnsi="メイリオ" w:cs="メイリオ"/>
          <w:sz w:val="22"/>
          <w:szCs w:val="22"/>
        </w:rPr>
        <w:br w:type="page"/>
      </w:r>
    </w:p>
    <w:p w14:paraId="6CFCA52A" w14:textId="3F57E118" w:rsidR="00CA53FC" w:rsidRPr="00BD22C0" w:rsidRDefault="00CA53FC" w:rsidP="00F13EA2">
      <w:pPr>
        <w:spacing w:line="240" w:lineRule="exact"/>
        <w:rPr>
          <w:rFonts w:ascii="メイリオ" w:eastAsia="メイリオ" w:hAnsi="メイリオ" w:cs="メイリオ"/>
          <w:sz w:val="22"/>
          <w:szCs w:val="22"/>
        </w:rPr>
      </w:pPr>
    </w:p>
    <w:p w14:paraId="7D3882E3" w14:textId="77777777" w:rsidR="00B214CA" w:rsidRPr="00822876" w:rsidRDefault="00B214CA" w:rsidP="00B214CA">
      <w:pPr>
        <w:spacing w:line="380" w:lineRule="exact"/>
        <w:jc w:val="center"/>
        <w:rPr>
          <w:rFonts w:ascii="BIZ UDPゴシック" w:eastAsia="BIZ UDPゴシック" w:hAnsi="BIZ UDPゴシック"/>
          <w:b/>
          <w:bCs/>
          <w:color w:val="FF0000"/>
          <w:sz w:val="32"/>
          <w:szCs w:val="40"/>
        </w:rPr>
      </w:pPr>
      <w:r w:rsidRPr="00822876">
        <w:rPr>
          <w:rFonts w:ascii="BIZ UDPゴシック" w:eastAsia="BIZ UDPゴシック" w:hAnsi="BIZ UDPゴシック" w:hint="eastAsia"/>
          <w:b/>
          <w:bCs/>
          <w:color w:val="FF0000"/>
          <w:sz w:val="32"/>
          <w:szCs w:val="40"/>
        </w:rPr>
        <w:t>記入上の注意事項等</w:t>
      </w:r>
    </w:p>
    <w:p w14:paraId="55B4D2E3" w14:textId="7BC0C829" w:rsidR="00CA53FC" w:rsidRPr="00822876" w:rsidRDefault="00B214CA" w:rsidP="00B214CA">
      <w:pPr>
        <w:spacing w:line="380" w:lineRule="exact"/>
        <w:jc w:val="center"/>
        <w:rPr>
          <w:rFonts w:ascii="BIZ UDPゴシック" w:eastAsia="BIZ UDPゴシック" w:hAnsi="BIZ UDPゴシック"/>
          <w:b/>
          <w:bCs/>
          <w:color w:val="FF0000"/>
          <w:sz w:val="32"/>
          <w:szCs w:val="40"/>
        </w:rPr>
      </w:pPr>
      <w:r w:rsidRPr="00822876">
        <w:rPr>
          <w:rFonts w:ascii="BIZ UDPゴシック" w:eastAsia="BIZ UDPゴシック" w:hAnsi="BIZ UDPゴシック" w:hint="eastAsia"/>
          <w:b/>
          <w:bCs/>
          <w:color w:val="FF0000"/>
          <w:sz w:val="32"/>
          <w:szCs w:val="40"/>
        </w:rPr>
        <w:t>（申請事業内容ロジックモデル）</w:t>
      </w:r>
    </w:p>
    <w:p w14:paraId="150B3EA3" w14:textId="587156C2" w:rsidR="00B76BEE" w:rsidRDefault="00B76BEE" w:rsidP="00083191">
      <w:pPr>
        <w:spacing w:line="360" w:lineRule="exact"/>
        <w:rPr>
          <w:rFonts w:ascii="メイリオ" w:eastAsia="メイリオ" w:hAnsi="メイリオ" w:cs="メイリオ"/>
          <w:sz w:val="22"/>
          <w:szCs w:val="22"/>
        </w:rPr>
      </w:pPr>
    </w:p>
    <w:p w14:paraId="6B6EA377" w14:textId="2DCBC1DC" w:rsidR="00CA53FC" w:rsidRDefault="00CE48A8" w:rsidP="00083191">
      <w:pPr>
        <w:spacing w:line="360" w:lineRule="exact"/>
        <w:rPr>
          <w:rFonts w:ascii="メイリオ" w:eastAsia="メイリオ" w:hAnsi="メイリオ" w:cs="メイリオ"/>
          <w:sz w:val="22"/>
          <w:szCs w:val="22"/>
        </w:rPr>
      </w:pPr>
      <w:r>
        <w:rPr>
          <w:rFonts w:ascii="メイリオ" w:eastAsia="メイリオ" w:hAnsi="メイリオ" w:cs="メイリオ"/>
          <w:noProof/>
          <w:sz w:val="17"/>
          <w:szCs w:val="17"/>
        </w:rPr>
        <mc:AlternateContent>
          <mc:Choice Requires="wps">
            <w:drawing>
              <wp:anchor distT="0" distB="0" distL="114300" distR="114300" simplePos="0" relativeHeight="251836416" behindDoc="0" locked="0" layoutInCell="1" allowOverlap="1" wp14:anchorId="0CB11E7E" wp14:editId="7CD8DD39">
                <wp:simplePos x="0" y="0"/>
                <wp:positionH relativeFrom="margin">
                  <wp:align>left</wp:align>
                </wp:positionH>
                <wp:positionV relativeFrom="paragraph">
                  <wp:posOffset>5292</wp:posOffset>
                </wp:positionV>
                <wp:extent cx="6787515" cy="4258733"/>
                <wp:effectExtent l="0" t="0" r="13335" b="27940"/>
                <wp:wrapNone/>
                <wp:docPr id="32" name="正方形/長方形 32"/>
                <wp:cNvGraphicFramePr/>
                <a:graphic xmlns:a="http://schemas.openxmlformats.org/drawingml/2006/main">
                  <a:graphicData uri="http://schemas.microsoft.com/office/word/2010/wordprocessingShape">
                    <wps:wsp>
                      <wps:cNvSpPr/>
                      <wps:spPr>
                        <a:xfrm>
                          <a:off x="0" y="0"/>
                          <a:ext cx="6787515" cy="4258733"/>
                        </a:xfrm>
                        <a:prstGeom prst="rect">
                          <a:avLst/>
                        </a:prstGeom>
                        <a:solidFill>
                          <a:srgbClr val="FDFEE8"/>
                        </a:solidFill>
                        <a:ln>
                          <a:solidFill>
                            <a:srgbClr val="FFC000"/>
                          </a:solidFill>
                        </a:ln>
                      </wps:spPr>
                      <wps:style>
                        <a:lnRef idx="2">
                          <a:schemeClr val="accent6"/>
                        </a:lnRef>
                        <a:fillRef idx="1">
                          <a:schemeClr val="lt1"/>
                        </a:fillRef>
                        <a:effectRef idx="0">
                          <a:schemeClr val="accent6"/>
                        </a:effectRef>
                        <a:fontRef idx="minor">
                          <a:schemeClr val="dk1"/>
                        </a:fontRef>
                      </wps:style>
                      <wps:txbx>
                        <w:txbxContent>
                          <w:p w14:paraId="733F3068" w14:textId="59AC41FB" w:rsidR="00A82243" w:rsidRPr="00A40084" w:rsidRDefault="00A82243" w:rsidP="00CE48A8">
                            <w:pPr>
                              <w:spacing w:line="280" w:lineRule="exact"/>
                              <w:ind w:firstLineChars="50" w:firstLine="105"/>
                              <w:jc w:val="left"/>
                              <w:rPr>
                                <w:rFonts w:ascii="メイリオ" w:eastAsia="メイリオ" w:hAnsi="メイリオ" w:cs="メイリオ"/>
                                <w:sz w:val="16"/>
                                <w:szCs w:val="16"/>
                              </w:rPr>
                            </w:pPr>
                            <w:r w:rsidRPr="00A40084">
                              <w:rPr>
                                <w:rFonts w:ascii="メイリオ" w:eastAsia="メイリオ" w:hAnsi="メイリオ" w:cs="メイリオ" w:hint="eastAsia"/>
                                <w:b/>
                                <w:bCs/>
                                <w:szCs w:val="21"/>
                                <w:u w:val="single"/>
                              </w:rPr>
                              <w:t>１</w:t>
                            </w:r>
                            <w:r w:rsidRPr="00A40084">
                              <w:rPr>
                                <w:rFonts w:ascii="メイリオ" w:eastAsia="メイリオ" w:hAnsi="メイリオ" w:cs="メイリオ"/>
                                <w:b/>
                                <w:bCs/>
                                <w:szCs w:val="21"/>
                                <w:u w:val="single"/>
                              </w:rPr>
                              <w:t xml:space="preserve">　</w:t>
                            </w:r>
                            <w:r w:rsidRPr="00A40084">
                              <w:rPr>
                                <w:rFonts w:ascii="メイリオ" w:eastAsia="メイリオ" w:hAnsi="メイリオ" w:cs="メイリオ" w:hint="eastAsia"/>
                                <w:b/>
                                <w:bCs/>
                                <w:szCs w:val="21"/>
                                <w:u w:val="single"/>
                              </w:rPr>
                              <w:t>プロセス</w:t>
                            </w:r>
                          </w:p>
                          <w:p w14:paraId="5A30EBC2" w14:textId="77777777" w:rsidR="00A82243" w:rsidRPr="00A40084" w:rsidRDefault="00A82243" w:rsidP="00A40084">
                            <w:pPr>
                              <w:spacing w:line="240" w:lineRule="exact"/>
                              <w:jc w:val="left"/>
                              <w:rPr>
                                <w:rFonts w:ascii="メイリオ" w:eastAsia="メイリオ" w:hAnsi="メイリオ" w:cs="メイリオ"/>
                                <w:sz w:val="20"/>
                                <w:szCs w:val="22"/>
                              </w:rPr>
                            </w:pPr>
                          </w:p>
                          <w:p w14:paraId="21D1538F" w14:textId="77777777" w:rsidR="00A82243" w:rsidRPr="00A40084" w:rsidRDefault="00A82243" w:rsidP="00A40084">
                            <w:pPr>
                              <w:spacing w:line="240" w:lineRule="exact"/>
                              <w:jc w:val="left"/>
                              <w:rPr>
                                <w:rFonts w:ascii="メイリオ" w:eastAsia="メイリオ" w:hAnsi="メイリオ" w:cs="メイリオ"/>
                                <w:sz w:val="18"/>
                                <w:szCs w:val="18"/>
                              </w:rPr>
                            </w:pPr>
                          </w:p>
                          <w:p w14:paraId="767F65DE" w14:textId="76EDC3CE" w:rsidR="00A82243" w:rsidRPr="00A40084" w:rsidRDefault="00A82243" w:rsidP="00A40084">
                            <w:pPr>
                              <w:spacing w:line="240" w:lineRule="exact"/>
                              <w:jc w:val="left"/>
                              <w:rPr>
                                <w:rFonts w:ascii="メイリオ" w:eastAsia="メイリオ" w:hAnsi="メイリオ" w:cs="メイリオ"/>
                                <w:sz w:val="20"/>
                                <w:szCs w:val="22"/>
                              </w:rPr>
                            </w:pPr>
                          </w:p>
                          <w:p w14:paraId="1A7DA914" w14:textId="61CC25D3" w:rsidR="00A40084" w:rsidRPr="00A40084" w:rsidRDefault="00A40084" w:rsidP="00A40084">
                            <w:pPr>
                              <w:spacing w:line="240" w:lineRule="exact"/>
                              <w:jc w:val="left"/>
                              <w:rPr>
                                <w:rFonts w:ascii="メイリオ" w:eastAsia="メイリオ" w:hAnsi="メイリオ" w:cs="メイリオ"/>
                                <w:sz w:val="20"/>
                                <w:szCs w:val="22"/>
                              </w:rPr>
                            </w:pPr>
                          </w:p>
                          <w:p w14:paraId="6FD40D61" w14:textId="35123A80" w:rsidR="00A40084" w:rsidRPr="00A40084" w:rsidRDefault="00A40084" w:rsidP="00A40084">
                            <w:pPr>
                              <w:spacing w:line="240" w:lineRule="exact"/>
                              <w:jc w:val="left"/>
                              <w:rPr>
                                <w:rFonts w:ascii="メイリオ" w:eastAsia="メイリオ" w:hAnsi="メイリオ" w:cs="メイリオ"/>
                                <w:sz w:val="20"/>
                                <w:szCs w:val="22"/>
                              </w:rPr>
                            </w:pPr>
                          </w:p>
                          <w:p w14:paraId="175B0882" w14:textId="1BD3BBAB" w:rsidR="00A40084" w:rsidRDefault="00A40084" w:rsidP="00A40084">
                            <w:pPr>
                              <w:spacing w:line="240" w:lineRule="exact"/>
                              <w:jc w:val="left"/>
                              <w:rPr>
                                <w:rFonts w:ascii="メイリオ" w:eastAsia="メイリオ" w:hAnsi="メイリオ" w:cs="メイリオ"/>
                                <w:sz w:val="20"/>
                                <w:szCs w:val="22"/>
                              </w:rPr>
                            </w:pPr>
                          </w:p>
                          <w:p w14:paraId="24D3406D" w14:textId="575B5D01" w:rsidR="00A40084" w:rsidRDefault="00A40084" w:rsidP="00A40084">
                            <w:pPr>
                              <w:spacing w:line="240" w:lineRule="exact"/>
                              <w:jc w:val="left"/>
                              <w:rPr>
                                <w:rFonts w:ascii="メイリオ" w:eastAsia="メイリオ" w:hAnsi="メイリオ" w:cs="メイリオ"/>
                                <w:sz w:val="20"/>
                                <w:szCs w:val="22"/>
                              </w:rPr>
                            </w:pPr>
                          </w:p>
                          <w:p w14:paraId="670BCD2C" w14:textId="4ACAFAB5" w:rsidR="00A40084" w:rsidRDefault="00A40084" w:rsidP="00A40084">
                            <w:pPr>
                              <w:spacing w:line="240" w:lineRule="exact"/>
                              <w:jc w:val="left"/>
                              <w:rPr>
                                <w:rFonts w:ascii="メイリオ" w:eastAsia="メイリオ" w:hAnsi="メイリオ" w:cs="メイリオ"/>
                                <w:sz w:val="20"/>
                                <w:szCs w:val="22"/>
                              </w:rPr>
                            </w:pPr>
                          </w:p>
                          <w:p w14:paraId="6800D6E8" w14:textId="0341645E" w:rsidR="00A40084" w:rsidRDefault="00A40084" w:rsidP="00A40084">
                            <w:pPr>
                              <w:spacing w:line="240" w:lineRule="exact"/>
                              <w:jc w:val="left"/>
                              <w:rPr>
                                <w:rFonts w:ascii="メイリオ" w:eastAsia="メイリオ" w:hAnsi="メイリオ" w:cs="メイリオ"/>
                                <w:sz w:val="20"/>
                                <w:szCs w:val="22"/>
                              </w:rPr>
                            </w:pPr>
                          </w:p>
                          <w:p w14:paraId="7EB414B4" w14:textId="57CC48D7" w:rsidR="00A40084" w:rsidRPr="00A40084" w:rsidRDefault="00A40084" w:rsidP="00A40084">
                            <w:pPr>
                              <w:spacing w:line="240" w:lineRule="exact"/>
                              <w:jc w:val="left"/>
                              <w:rPr>
                                <w:rFonts w:ascii="メイリオ" w:eastAsia="メイリオ" w:hAnsi="メイリオ" w:cs="メイリオ"/>
                                <w:sz w:val="20"/>
                                <w:szCs w:val="22"/>
                              </w:rPr>
                            </w:pPr>
                          </w:p>
                          <w:p w14:paraId="43410434" w14:textId="38D42E25" w:rsidR="00A40084" w:rsidRPr="00A40084" w:rsidRDefault="00A40084" w:rsidP="00A40084">
                            <w:pPr>
                              <w:spacing w:line="240" w:lineRule="exact"/>
                              <w:jc w:val="left"/>
                              <w:rPr>
                                <w:rFonts w:ascii="メイリオ" w:eastAsia="メイリオ" w:hAnsi="メイリオ" w:cs="メイリオ"/>
                                <w:sz w:val="20"/>
                                <w:szCs w:val="2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CB11E7E" id="正方形/長方形 32" o:spid="_x0000_s1030" style="position:absolute;left:0;text-align:left;margin-left:0;margin-top:.4pt;width:534.45pt;height:335.35pt;z-index:25183641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" fillcolor="#fdfee8" strokecolor="#ffc000" strokeweight="2pt">
                <v:textbox>
                  <w:txbxContent>
                    <w:p w14:paraId="733F3068" w14:textId="59AC41FB" w:rsidR="00A82243" w:rsidRPr="00A40084" w:rsidRDefault="00A82243" w:rsidP="00CE48A8">
                      <w:pPr>
                        <w:spacing w:line="280" w:lineRule="exact"/>
                        <w:ind w:firstLineChars="50" w:firstLine="105"/>
                        <w:jc w:val="left"/>
                        <w:rPr>
                          <w:rFonts w:ascii="メイリオ" w:eastAsia="メイリオ" w:hAnsi="メイリオ" w:cs="メイリオ"/>
                          <w:sz w:val="16"/>
                          <w:szCs w:val="16"/>
                        </w:rPr>
                      </w:pPr>
                      <w:r w:rsidRPr="00A40084">
                        <w:rPr>
                          <w:rFonts w:ascii="メイリオ" w:eastAsia="メイリオ" w:hAnsi="メイリオ" w:cs="メイリオ" w:hint="eastAsia"/>
                          <w:b/>
                          <w:bCs/>
                          <w:szCs w:val="21"/>
                          <w:u w:val="single"/>
                        </w:rPr>
                        <w:t>１</w:t>
                      </w:r>
                      <w:r w:rsidRPr="00A40084">
                        <w:rPr>
                          <w:rFonts w:ascii="メイリオ" w:eastAsia="メイリオ" w:hAnsi="メイリオ" w:cs="メイリオ"/>
                          <w:b/>
                          <w:bCs/>
                          <w:szCs w:val="21"/>
                          <w:u w:val="single"/>
                        </w:rPr>
                        <w:t xml:space="preserve">　</w:t>
                      </w:r>
                      <w:r w:rsidRPr="00A40084">
                        <w:rPr>
                          <w:rFonts w:ascii="メイリオ" w:eastAsia="メイリオ" w:hAnsi="メイリオ" w:cs="メイリオ" w:hint="eastAsia"/>
                          <w:b/>
                          <w:bCs/>
                          <w:szCs w:val="21"/>
                          <w:u w:val="single"/>
                        </w:rPr>
                        <w:t>プロセス</w:t>
                      </w:r>
                    </w:p>
                    <w:p w14:paraId="5A30EBC2" w14:textId="77777777" w:rsidR="00A82243" w:rsidRPr="00A40084" w:rsidRDefault="00A82243" w:rsidP="00A40084">
                      <w:pPr>
                        <w:spacing w:line="240" w:lineRule="exact"/>
                        <w:jc w:val="left"/>
                        <w:rPr>
                          <w:rFonts w:ascii="メイリオ" w:eastAsia="メイリオ" w:hAnsi="メイリオ" w:cs="メイリオ"/>
                          <w:sz w:val="20"/>
                          <w:szCs w:val="22"/>
                        </w:rPr>
                      </w:pPr>
                    </w:p>
                    <w:p w14:paraId="21D1538F" w14:textId="77777777" w:rsidR="00A82243" w:rsidRPr="00A40084" w:rsidRDefault="00A82243" w:rsidP="00A40084">
                      <w:pPr>
                        <w:spacing w:line="240" w:lineRule="exact"/>
                        <w:jc w:val="left"/>
                        <w:rPr>
                          <w:rFonts w:ascii="メイリオ" w:eastAsia="メイリオ" w:hAnsi="メイリオ" w:cs="メイリオ"/>
                          <w:sz w:val="18"/>
                          <w:szCs w:val="18"/>
                        </w:rPr>
                      </w:pPr>
                    </w:p>
                    <w:p w14:paraId="767F65DE" w14:textId="76EDC3CE" w:rsidR="00A82243" w:rsidRPr="00A40084" w:rsidRDefault="00A82243" w:rsidP="00A40084">
                      <w:pPr>
                        <w:spacing w:line="240" w:lineRule="exact"/>
                        <w:jc w:val="left"/>
                        <w:rPr>
                          <w:rFonts w:ascii="メイリオ" w:eastAsia="メイリオ" w:hAnsi="メイリオ" w:cs="メイリオ"/>
                          <w:sz w:val="20"/>
                          <w:szCs w:val="22"/>
                        </w:rPr>
                      </w:pPr>
                    </w:p>
                    <w:p w14:paraId="1A7DA914" w14:textId="61CC25D3" w:rsidR="00A40084" w:rsidRPr="00A40084" w:rsidRDefault="00A40084" w:rsidP="00A40084">
                      <w:pPr>
                        <w:spacing w:line="240" w:lineRule="exact"/>
                        <w:jc w:val="left"/>
                        <w:rPr>
                          <w:rFonts w:ascii="メイリオ" w:eastAsia="メイリオ" w:hAnsi="メイリオ" w:cs="メイリオ"/>
                          <w:sz w:val="20"/>
                          <w:szCs w:val="22"/>
                        </w:rPr>
                      </w:pPr>
                    </w:p>
                    <w:p w14:paraId="6FD40D61" w14:textId="35123A80" w:rsidR="00A40084" w:rsidRPr="00A40084" w:rsidRDefault="00A40084" w:rsidP="00A40084">
                      <w:pPr>
                        <w:spacing w:line="240" w:lineRule="exact"/>
                        <w:jc w:val="left"/>
                        <w:rPr>
                          <w:rFonts w:ascii="メイリオ" w:eastAsia="メイリオ" w:hAnsi="メイリオ" w:cs="メイリオ"/>
                          <w:sz w:val="20"/>
                          <w:szCs w:val="22"/>
                        </w:rPr>
                      </w:pPr>
                    </w:p>
                    <w:p w14:paraId="175B0882" w14:textId="1BD3BBAB" w:rsidR="00A40084" w:rsidRDefault="00A40084" w:rsidP="00A40084">
                      <w:pPr>
                        <w:spacing w:line="240" w:lineRule="exact"/>
                        <w:jc w:val="left"/>
                        <w:rPr>
                          <w:rFonts w:ascii="メイリオ" w:eastAsia="メイリオ" w:hAnsi="メイリオ" w:cs="メイリオ"/>
                          <w:sz w:val="20"/>
                          <w:szCs w:val="22"/>
                        </w:rPr>
                      </w:pPr>
                    </w:p>
                    <w:p w14:paraId="24D3406D" w14:textId="575B5D01" w:rsidR="00A40084" w:rsidRDefault="00A40084" w:rsidP="00A40084">
                      <w:pPr>
                        <w:spacing w:line="240" w:lineRule="exact"/>
                        <w:jc w:val="left"/>
                        <w:rPr>
                          <w:rFonts w:ascii="メイリオ" w:eastAsia="メイリオ" w:hAnsi="メイリオ" w:cs="メイリオ"/>
                          <w:sz w:val="20"/>
                          <w:szCs w:val="22"/>
                        </w:rPr>
                      </w:pPr>
                    </w:p>
                    <w:p w14:paraId="670BCD2C" w14:textId="4ACAFAB5" w:rsidR="00A40084" w:rsidRDefault="00A40084" w:rsidP="00A40084">
                      <w:pPr>
                        <w:spacing w:line="240" w:lineRule="exact"/>
                        <w:jc w:val="left"/>
                        <w:rPr>
                          <w:rFonts w:ascii="メイリオ" w:eastAsia="メイリオ" w:hAnsi="メイリオ" w:cs="メイリオ"/>
                          <w:sz w:val="20"/>
                          <w:szCs w:val="22"/>
                        </w:rPr>
                      </w:pPr>
                    </w:p>
                    <w:p w14:paraId="6800D6E8" w14:textId="0341645E" w:rsidR="00A40084" w:rsidRDefault="00A40084" w:rsidP="00A40084">
                      <w:pPr>
                        <w:spacing w:line="240" w:lineRule="exact"/>
                        <w:jc w:val="left"/>
                        <w:rPr>
                          <w:rFonts w:ascii="メイリオ" w:eastAsia="メイリオ" w:hAnsi="メイリオ" w:cs="メイリオ"/>
                          <w:sz w:val="20"/>
                          <w:szCs w:val="22"/>
                        </w:rPr>
                      </w:pPr>
                    </w:p>
                    <w:p w14:paraId="7EB414B4" w14:textId="57CC48D7" w:rsidR="00A40084" w:rsidRPr="00A40084" w:rsidRDefault="00A40084" w:rsidP="00A40084">
                      <w:pPr>
                        <w:spacing w:line="240" w:lineRule="exact"/>
                        <w:jc w:val="left"/>
                        <w:rPr>
                          <w:rFonts w:ascii="メイリオ" w:eastAsia="メイリオ" w:hAnsi="メイリオ" w:cs="メイリオ"/>
                          <w:sz w:val="20"/>
                          <w:szCs w:val="22"/>
                        </w:rPr>
                      </w:pPr>
                    </w:p>
                    <w:p w14:paraId="43410434" w14:textId="38D42E25" w:rsidR="00A40084" w:rsidRPr="00A40084" w:rsidRDefault="00A40084" w:rsidP="00A40084">
                      <w:pPr>
                        <w:spacing w:line="240" w:lineRule="exact"/>
                        <w:jc w:val="left"/>
                        <w:rPr>
                          <w:rFonts w:ascii="メイリオ" w:eastAsia="メイリオ" w:hAnsi="メイリオ" w:cs="メイリオ"/>
                          <w:sz w:val="20"/>
                          <w:szCs w:val="22"/>
                        </w:rPr>
                      </w:pPr>
                    </w:p>
                  </w:txbxContent>
                </v:textbox>
                <w10:wrap anchorx="margin"/>
              </v:rect>
            </w:pict>
          </mc:Fallback>
        </mc:AlternateContent>
      </w:r>
      <w:r w:rsidR="00A40084">
        <w:rPr>
          <w:rFonts w:ascii="メイリオ" w:eastAsia="メイリオ" w:hAnsi="メイリオ" w:cs="メイリオ"/>
          <w:noProof/>
          <w:sz w:val="17"/>
          <w:szCs w:val="17"/>
        </w:rPr>
        <mc:AlternateContent>
          <mc:Choice Requires="wps">
            <w:drawing>
              <wp:anchor distT="0" distB="0" distL="114300" distR="114300" simplePos="0" relativeHeight="251847680" behindDoc="0" locked="0" layoutInCell="1" allowOverlap="1" wp14:anchorId="411DC0D8" wp14:editId="67E79938">
                <wp:simplePos x="0" y="0"/>
                <wp:positionH relativeFrom="page">
                  <wp:posOffset>3818255</wp:posOffset>
                </wp:positionH>
                <wp:positionV relativeFrom="paragraph">
                  <wp:posOffset>89958</wp:posOffset>
                </wp:positionV>
                <wp:extent cx="3352800" cy="745067"/>
                <wp:effectExtent l="0" t="0" r="19050" b="17145"/>
                <wp:wrapNone/>
                <wp:docPr id="47" name="角丸四角形 47"/>
                <wp:cNvGraphicFramePr/>
                <a:graphic xmlns:a="http://schemas.openxmlformats.org/drawingml/2006/main">
                  <a:graphicData uri="http://schemas.microsoft.com/office/word/2010/wordprocessingShape">
                    <wps:wsp>
                      <wps:cNvSpPr/>
                      <wps:spPr bwMode="auto">
                        <a:xfrm>
                          <a:off x="0" y="0"/>
                          <a:ext cx="3352800" cy="745067"/>
                        </a:xfrm>
                        <a:prstGeom prst="roundRect">
                          <a:avLst/>
                        </a:prstGeom>
                        <a:noFill/>
                        <a:ln w="12700">
                          <a:solidFill>
                            <a:srgbClr val="000000"/>
                          </a:solidFill>
                          <a:round/>
                          <a:headEnd/>
                          <a:tailEnd/>
                        </a:ln>
                        <a:effectLst/>
                      </wps:spPr>
                      <wps:txbx>
                        <w:txbxContent>
                          <w:p w14:paraId="027D7616" w14:textId="77777777" w:rsidR="00A40084" w:rsidRPr="00A40084" w:rsidRDefault="00A40084" w:rsidP="00A40084">
                            <w:pPr>
                              <w:spacing w:line="220" w:lineRule="exact"/>
                              <w:jc w:val="left"/>
                              <w:rPr>
                                <w:rFonts w:ascii="BIZ UDPゴシック" w:eastAsia="BIZ UDPゴシック" w:hAnsi="BIZ UDPゴシック"/>
                                <w:sz w:val="16"/>
                                <w:szCs w:val="16"/>
                              </w:rPr>
                            </w:pPr>
                            <w:r w:rsidRPr="00A40084">
                              <w:rPr>
                                <w:rFonts w:ascii="BIZ UDPゴシック" w:eastAsia="BIZ UDPゴシック" w:hAnsi="BIZ UDPゴシック" w:hint="eastAsia"/>
                                <w:sz w:val="16"/>
                                <w:szCs w:val="16"/>
                              </w:rPr>
                              <w:t xml:space="preserve">・事業に必要な人材確保や情報収集の方法　　　　　　　　　　　　</w:t>
                            </w:r>
                          </w:p>
                          <w:p w14:paraId="2227D1B5" w14:textId="77777777" w:rsidR="00A40084" w:rsidRPr="00A40084" w:rsidRDefault="00A40084" w:rsidP="00A40084">
                            <w:pPr>
                              <w:spacing w:line="220" w:lineRule="exact"/>
                              <w:jc w:val="left"/>
                              <w:rPr>
                                <w:rFonts w:ascii="BIZ UDPゴシック" w:eastAsia="BIZ UDPゴシック" w:hAnsi="BIZ UDPゴシック"/>
                                <w:sz w:val="16"/>
                                <w:szCs w:val="16"/>
                              </w:rPr>
                            </w:pPr>
                            <w:r w:rsidRPr="00A40084">
                              <w:rPr>
                                <w:rFonts w:ascii="BIZ UDPゴシック" w:eastAsia="BIZ UDPゴシック" w:hAnsi="BIZ UDPゴシック" w:hint="eastAsia"/>
                                <w:sz w:val="16"/>
                                <w:szCs w:val="16"/>
                              </w:rPr>
                              <w:t xml:space="preserve">・地域や他団体との連携・協働の予定事業。また連携の有効性、実効性　</w:t>
                            </w:r>
                          </w:p>
                          <w:p w14:paraId="6CA4CA92" w14:textId="120E82BD" w:rsidR="00A40084" w:rsidRPr="00A40084" w:rsidRDefault="00A40084" w:rsidP="00A40084">
                            <w:pPr>
                              <w:spacing w:line="220" w:lineRule="exact"/>
                              <w:ind w:firstLineChars="50" w:firstLine="80"/>
                              <w:jc w:val="left"/>
                              <w:rPr>
                                <w:rFonts w:ascii="BIZ UDPゴシック" w:eastAsia="BIZ UDPゴシック" w:hAnsi="BIZ UDPゴシック"/>
                                <w:sz w:val="16"/>
                                <w:szCs w:val="16"/>
                              </w:rPr>
                            </w:pPr>
                            <w:r w:rsidRPr="00A40084">
                              <w:rPr>
                                <w:rFonts w:ascii="BIZ UDPゴシック" w:eastAsia="BIZ UDPゴシック" w:hAnsi="BIZ UDPゴシック" w:hint="eastAsia"/>
                                <w:sz w:val="16"/>
                                <w:szCs w:val="16"/>
                              </w:rPr>
                              <w:t>実体性があり実施の可能性が高い事業か。計画の修復性があるか</w:t>
                            </w:r>
                          </w:p>
                          <w:p w14:paraId="4CA87290" w14:textId="08FC2E44" w:rsidR="00A82243" w:rsidRPr="00A40084" w:rsidRDefault="00A40084" w:rsidP="00A40084">
                            <w:pPr>
                              <w:spacing w:line="220" w:lineRule="exact"/>
                              <w:jc w:val="left"/>
                              <w:rPr>
                                <w:rFonts w:ascii="BIZ UDPゴシック" w:eastAsia="BIZ UDPゴシック" w:hAnsi="BIZ UDPゴシック"/>
                                <w:sz w:val="16"/>
                                <w:szCs w:val="16"/>
                              </w:rPr>
                            </w:pPr>
                            <w:r w:rsidRPr="00A40084">
                              <w:rPr>
                                <w:rFonts w:ascii="BIZ UDPゴシック" w:eastAsia="BIZ UDPゴシック" w:hAnsi="BIZ UDPゴシック" w:hint="eastAsia"/>
                                <w:sz w:val="16"/>
                                <w:szCs w:val="16"/>
                              </w:rPr>
                              <w:t>・費用対効果が計れるか</w:t>
                            </w:r>
                          </w:p>
                        </w:txbxContent>
                      </wps:txbx>
                      <wps:bodyPr rot="0" spcFirstLastPara="0" vertOverflow="overflow" horzOverflow="overflow" vert="horz" wrap="square" lIns="91440" tIns="45720" rIns="91440" bIns="45720" numCol="1" spcCol="0" rtlCol="0" fromWordArt="0" anchor="t"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11DC0D8" id="角丸四角形 47" o:spid="_x0000_s1031" style="position:absolute;left:0;text-align:left;margin-left:300.65pt;margin-top:7.1pt;width:264pt;height:58.65pt;z-index:25184768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" filled="f" strokeweight="1pt">
                <v:textbox>
                  <w:txbxContent>
                    <w:p w14:paraId="027D7616" w14:textId="77777777" w:rsidR="00A40084" w:rsidRPr="00A40084" w:rsidRDefault="00A40084" w:rsidP="00A40084">
                      <w:pPr>
                        <w:spacing w:line="220" w:lineRule="exact"/>
                        <w:jc w:val="left"/>
                        <w:rPr>
                          <w:rFonts w:ascii="BIZ UDPゴシック" w:eastAsia="BIZ UDPゴシック" w:hAnsi="BIZ UDPゴシック"/>
                          <w:sz w:val="16"/>
                          <w:szCs w:val="16"/>
                        </w:rPr>
                      </w:pPr>
                      <w:r w:rsidRPr="00A40084">
                        <w:rPr>
                          <w:rFonts w:ascii="BIZ UDPゴシック" w:eastAsia="BIZ UDPゴシック" w:hAnsi="BIZ UDPゴシック" w:hint="eastAsia"/>
                          <w:sz w:val="16"/>
                          <w:szCs w:val="16"/>
                        </w:rPr>
                        <w:t xml:space="preserve">・事業に必要な人材確保や情報収集の方法　　　　　　　　　　　　</w:t>
                      </w:r>
                    </w:p>
                    <w:p w14:paraId="2227D1B5" w14:textId="77777777" w:rsidR="00A40084" w:rsidRPr="00A40084" w:rsidRDefault="00A40084" w:rsidP="00A40084">
                      <w:pPr>
                        <w:spacing w:line="220" w:lineRule="exact"/>
                        <w:jc w:val="left"/>
                        <w:rPr>
                          <w:rFonts w:ascii="BIZ UDPゴシック" w:eastAsia="BIZ UDPゴシック" w:hAnsi="BIZ UDPゴシック"/>
                          <w:sz w:val="16"/>
                          <w:szCs w:val="16"/>
                        </w:rPr>
                      </w:pPr>
                      <w:r w:rsidRPr="00A40084">
                        <w:rPr>
                          <w:rFonts w:ascii="BIZ UDPゴシック" w:eastAsia="BIZ UDPゴシック" w:hAnsi="BIZ UDPゴシック" w:hint="eastAsia"/>
                          <w:sz w:val="16"/>
                          <w:szCs w:val="16"/>
                        </w:rPr>
                        <w:t xml:space="preserve">・地域や他団体との連携・協働の予定事業。また連携の有効性、実効性　</w:t>
                      </w:r>
                    </w:p>
                    <w:p w14:paraId="6CA4CA92" w14:textId="120E82BD" w:rsidR="00A40084" w:rsidRPr="00A40084" w:rsidRDefault="00A40084" w:rsidP="00A40084">
                      <w:pPr>
                        <w:spacing w:line="220" w:lineRule="exact"/>
                        <w:ind w:firstLineChars="50" w:firstLine="80"/>
                        <w:jc w:val="left"/>
                        <w:rPr>
                          <w:rFonts w:ascii="BIZ UDPゴシック" w:eastAsia="BIZ UDPゴシック" w:hAnsi="BIZ UDPゴシック"/>
                          <w:sz w:val="16"/>
                          <w:szCs w:val="16"/>
                        </w:rPr>
                      </w:pPr>
                      <w:r w:rsidRPr="00A40084">
                        <w:rPr>
                          <w:rFonts w:ascii="BIZ UDPゴシック" w:eastAsia="BIZ UDPゴシック" w:hAnsi="BIZ UDPゴシック" w:hint="eastAsia"/>
                          <w:sz w:val="16"/>
                          <w:szCs w:val="16"/>
                        </w:rPr>
                        <w:t>実体性があり実施の可能性が高い事業か。計画の修復性があるか</w:t>
                      </w:r>
                    </w:p>
                    <w:p w14:paraId="4CA87290" w14:textId="08FC2E44" w:rsidR="00A82243" w:rsidRPr="00A40084" w:rsidRDefault="00A40084" w:rsidP="00A40084">
                      <w:pPr>
                        <w:spacing w:line="220" w:lineRule="exact"/>
                        <w:jc w:val="left"/>
                        <w:rPr>
                          <w:rFonts w:ascii="BIZ UDPゴシック" w:eastAsia="BIZ UDPゴシック" w:hAnsi="BIZ UDPゴシック"/>
                          <w:sz w:val="16"/>
                          <w:szCs w:val="16"/>
                        </w:rPr>
                      </w:pPr>
                      <w:r w:rsidRPr="00A40084">
                        <w:rPr>
                          <w:rFonts w:ascii="BIZ UDPゴシック" w:eastAsia="BIZ UDPゴシック" w:hAnsi="BIZ UDPゴシック" w:hint="eastAsia"/>
                          <w:sz w:val="16"/>
                          <w:szCs w:val="16"/>
                        </w:rPr>
                        <w:t>・費用対効果が計れるか</w:t>
                      </w:r>
                    </w:p>
                  </w:txbxContent>
                </v:textbox>
                <w10:wrap anchorx="page"/>
              </v:roundrect>
            </w:pict>
          </mc:Fallback>
        </mc:AlternateContent>
      </w:r>
    </w:p>
    <w:p w14:paraId="0E820B89" w14:textId="7EF1873E" w:rsidR="00CA53FC" w:rsidRDefault="00CA53FC" w:rsidP="00083191">
      <w:pPr>
        <w:spacing w:line="360" w:lineRule="exact"/>
        <w:rPr>
          <w:rFonts w:ascii="メイリオ" w:eastAsia="メイリオ" w:hAnsi="メイリオ" w:cs="メイリオ"/>
          <w:sz w:val="22"/>
          <w:szCs w:val="22"/>
        </w:rPr>
      </w:pPr>
    </w:p>
    <w:p w14:paraId="2E0151A0" w14:textId="40223022" w:rsidR="00CA53FC" w:rsidRDefault="00CA53FC" w:rsidP="00083191">
      <w:pPr>
        <w:spacing w:line="360" w:lineRule="exact"/>
        <w:rPr>
          <w:rFonts w:ascii="メイリオ" w:eastAsia="メイリオ" w:hAnsi="メイリオ" w:cs="メイリオ"/>
          <w:sz w:val="22"/>
          <w:szCs w:val="22"/>
        </w:rPr>
      </w:pPr>
    </w:p>
    <w:p w14:paraId="03A52C37" w14:textId="56519081" w:rsidR="00CA53FC" w:rsidRDefault="00B214CA" w:rsidP="00083191">
      <w:pPr>
        <w:spacing w:line="360" w:lineRule="exact"/>
        <w:rPr>
          <w:rFonts w:ascii="メイリオ" w:eastAsia="メイリオ" w:hAnsi="メイリオ" w:cs="メイリオ"/>
          <w:sz w:val="22"/>
          <w:szCs w:val="22"/>
        </w:rPr>
      </w:pPr>
      <w:r>
        <w:rPr>
          <w:rFonts w:ascii="メイリオ" w:eastAsia="メイリオ" w:hAnsi="メイリオ" w:cs="メイリオ"/>
          <w:noProof/>
          <w:sz w:val="22"/>
          <w:szCs w:val="22"/>
        </w:rPr>
        <mc:AlternateContent>
          <mc:Choice Requires="wps">
            <w:drawing>
              <wp:anchor distT="0" distB="0" distL="114300" distR="114300" simplePos="0" relativeHeight="251872256" behindDoc="0" locked="0" layoutInCell="1" allowOverlap="1" wp14:anchorId="16914309" wp14:editId="1221873F">
                <wp:simplePos x="0" y="0"/>
                <wp:positionH relativeFrom="margin">
                  <wp:align>center</wp:align>
                </wp:positionH>
                <wp:positionV relativeFrom="paragraph">
                  <wp:posOffset>30480</wp:posOffset>
                </wp:positionV>
                <wp:extent cx="6459855" cy="474133"/>
                <wp:effectExtent l="0" t="0" r="17145" b="21590"/>
                <wp:wrapNone/>
                <wp:docPr id="5" name="テキスト ボックス 5"/>
                <wp:cNvGraphicFramePr/>
                <a:graphic xmlns:a="http://schemas.openxmlformats.org/drawingml/2006/main">
                  <a:graphicData uri="http://schemas.microsoft.com/office/word/2010/wordprocessingShape">
                    <wps:wsp>
                      <wps:cNvSpPr txBox="1"/>
                      <wps:spPr>
                        <a:xfrm>
                          <a:off x="0" y="0"/>
                          <a:ext cx="6459855" cy="474133"/>
                        </a:xfrm>
                        <a:prstGeom prst="rect">
                          <a:avLst/>
                        </a:prstGeom>
                        <a:solidFill>
                          <a:schemeClr val="lt1"/>
                        </a:solidFill>
                        <a:ln w="6350">
                          <a:solidFill>
                            <a:prstClr val="black"/>
                          </a:solidFill>
                        </a:ln>
                      </wps:spPr>
                      <wps:txbx>
                        <w:txbxContent>
                          <w:p w14:paraId="6DACDFEE" w14:textId="5F01D02B" w:rsidR="00A125C5" w:rsidRPr="00C840B3" w:rsidRDefault="00A125C5" w:rsidP="00C840B3">
                            <w:pPr>
                              <w:rPr>
                                <w:rFonts w:ascii="BIZ UDPゴシック" w:eastAsia="BIZ UDPゴシック" w:hAnsi="BIZ UDPゴシック"/>
                              </w:rPr>
                            </w:pPr>
                            <w:r w:rsidRPr="00C840B3">
                              <w:rPr>
                                <w:rFonts w:ascii="BIZ UDPゴシック" w:eastAsia="BIZ UDPゴシック" w:hAnsi="BIZ UDPゴシック" w:hint="eastAsia"/>
                              </w:rPr>
                              <w:t>【記入ポイント】「R7交付申請の手引き」に記載の審査項目（民間団体提案型事業はP26・</w:t>
                            </w:r>
                          </w:p>
                          <w:p w14:paraId="1066E6BA" w14:textId="525BFD10" w:rsidR="00A125C5" w:rsidRPr="00C840B3" w:rsidRDefault="00A125C5" w:rsidP="00C840B3">
                            <w:pPr>
                              <w:ind w:firstLineChars="800" w:firstLine="1680"/>
                              <w:rPr>
                                <w:rFonts w:ascii="BIZ UDPゴシック" w:eastAsia="BIZ UDPゴシック" w:hAnsi="BIZ UDPゴシック"/>
                              </w:rPr>
                            </w:pPr>
                            <w:r w:rsidRPr="00C840B3">
                              <w:rPr>
                                <w:rFonts w:ascii="BIZ UDPゴシック" w:eastAsia="BIZ UDPゴシック" w:hAnsi="BIZ UDPゴシック" w:hint="eastAsia"/>
                              </w:rPr>
                              <w:t>施策推進公募型事業はP38）を踏まえて、箇条書きで記入してください。</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6914309" id="テキスト ボックス 5" o:spid="_x0000_s1032" type="#_x0000_t202" style="position:absolute;left:0;text-align:left;margin-left:0;margin-top:2.4pt;width:508.65pt;height:37.35pt;z-index:251872256;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" fillcolor="white [3201]" strokeweight=".5pt">
                <v:textbox>
                  <w:txbxContent>
                    <w:p w14:paraId="6DACDFEE" w14:textId="5F01D02B" w:rsidR="00A125C5" w:rsidRPr="00C840B3" w:rsidRDefault="00A125C5" w:rsidP="00C840B3">
                      <w:pPr>
                        <w:rPr>
                          <w:rFonts w:ascii="BIZ UDPゴシック" w:eastAsia="BIZ UDPゴシック" w:hAnsi="BIZ UDPゴシック"/>
                        </w:rPr>
                      </w:pPr>
                      <w:r w:rsidRPr="00C840B3">
                        <w:rPr>
                          <w:rFonts w:ascii="BIZ UDPゴシック" w:eastAsia="BIZ UDPゴシック" w:hAnsi="BIZ UDPゴシック" w:hint="eastAsia"/>
                        </w:rPr>
                        <w:t>【記入ポイント】「R7交付申請の手引き」に記載の審査項目（民間団体提案型事業はP26・</w:t>
                      </w:r>
                    </w:p>
                    <w:p w14:paraId="1066E6BA" w14:textId="525BFD10" w:rsidR="00A125C5" w:rsidRPr="00C840B3" w:rsidRDefault="00A125C5" w:rsidP="00C840B3">
                      <w:pPr>
                        <w:ind w:firstLineChars="800" w:firstLine="1680"/>
                        <w:rPr>
                          <w:rFonts w:ascii="BIZ UDPゴシック" w:eastAsia="BIZ UDPゴシック" w:hAnsi="BIZ UDPゴシック"/>
                        </w:rPr>
                      </w:pPr>
                      <w:r w:rsidRPr="00C840B3">
                        <w:rPr>
                          <w:rFonts w:ascii="BIZ UDPゴシック" w:eastAsia="BIZ UDPゴシック" w:hAnsi="BIZ UDPゴシック" w:hint="eastAsia"/>
                        </w:rPr>
                        <w:t>施策推進公募型事業はP38）を踏まえて、箇条書きで記入してください。</w:t>
                      </w:r>
                    </w:p>
                  </w:txbxContent>
                </v:textbox>
                <w10:wrap anchorx="margin"/>
              </v:shape>
            </w:pict>
          </mc:Fallback>
        </mc:AlternateContent>
      </w:r>
    </w:p>
    <w:p w14:paraId="729DD939" w14:textId="2318618A" w:rsidR="00CA53FC" w:rsidRDefault="00CA53FC" w:rsidP="00083191">
      <w:pPr>
        <w:spacing w:line="360" w:lineRule="exact"/>
        <w:rPr>
          <w:rFonts w:ascii="メイリオ" w:eastAsia="メイリオ" w:hAnsi="メイリオ" w:cs="メイリオ"/>
          <w:sz w:val="22"/>
          <w:szCs w:val="22"/>
        </w:rPr>
      </w:pPr>
    </w:p>
    <w:p w14:paraId="2CA35618" w14:textId="138B49DC" w:rsidR="00CA53FC" w:rsidRDefault="00B214CA" w:rsidP="00083191">
      <w:pPr>
        <w:spacing w:line="360" w:lineRule="exact"/>
        <w:rPr>
          <w:rFonts w:ascii="メイリオ" w:eastAsia="メイリオ" w:hAnsi="メイリオ" w:cs="メイリオ"/>
          <w:sz w:val="22"/>
          <w:szCs w:val="22"/>
        </w:rPr>
      </w:pPr>
      <w:r>
        <w:rPr>
          <w:rFonts w:ascii="メイリオ" w:eastAsia="メイリオ" w:hAnsi="メイリオ" w:cs="メイリオ"/>
          <w:noProof/>
          <w:sz w:val="22"/>
          <w:szCs w:val="22"/>
        </w:rPr>
        <mc:AlternateContent>
          <mc:Choice Requires="wps">
            <w:drawing>
              <wp:anchor distT="0" distB="0" distL="114300" distR="114300" simplePos="0" relativeHeight="251877376" behindDoc="0" locked="0" layoutInCell="1" allowOverlap="1" wp14:anchorId="7A6195E4" wp14:editId="05A49D70">
                <wp:simplePos x="0" y="0"/>
                <wp:positionH relativeFrom="column">
                  <wp:posOffset>143299</wp:posOffset>
                </wp:positionH>
                <wp:positionV relativeFrom="paragraph">
                  <wp:posOffset>123190</wp:posOffset>
                </wp:positionV>
                <wp:extent cx="6459855" cy="1574800"/>
                <wp:effectExtent l="0" t="0" r="17145" b="25400"/>
                <wp:wrapNone/>
                <wp:docPr id="14" name="テキスト ボックス 14"/>
                <wp:cNvGraphicFramePr/>
                <a:graphic xmlns:a="http://schemas.openxmlformats.org/drawingml/2006/main">
                  <a:graphicData uri="http://schemas.microsoft.com/office/word/2010/wordprocessingShape">
                    <wps:wsp>
                      <wps:cNvSpPr txBox="1"/>
                      <wps:spPr>
                        <a:xfrm>
                          <a:off x="0" y="0"/>
                          <a:ext cx="6459855" cy="1574800"/>
                        </a:xfrm>
                        <a:prstGeom prst="rect">
                          <a:avLst/>
                        </a:prstGeom>
                        <a:solidFill>
                          <a:schemeClr val="lt1"/>
                        </a:solidFill>
                        <a:ln w="6350">
                          <a:solidFill>
                            <a:prstClr val="black"/>
                          </a:solidFill>
                        </a:ln>
                      </wps:spPr>
                      <wps:txbx>
                        <w:txbxContent>
                          <w:p w14:paraId="6DD73FC6" w14:textId="7945951C" w:rsidR="00B214CA" w:rsidRDefault="00B214CA" w:rsidP="00C840B3">
                            <w:pPr>
                              <w:rPr>
                                <w:rFonts w:ascii="BIZ UDPゴシック" w:eastAsia="BIZ UDPゴシック" w:hAnsi="BIZ UDPゴシック"/>
                                <w:color w:val="FF0000"/>
                              </w:rPr>
                            </w:pPr>
                            <w:r>
                              <w:rPr>
                                <w:rFonts w:ascii="BIZ UDPゴシック" w:eastAsia="BIZ UDPゴシック" w:hAnsi="BIZ UDPゴシック" w:hint="eastAsia"/>
                                <w:color w:val="FF0000"/>
                              </w:rPr>
                              <w:t>【</w:t>
                            </w:r>
                            <w:r w:rsidR="00822876">
                              <w:rPr>
                                <w:rFonts w:ascii="BIZ UDPゴシック" w:eastAsia="BIZ UDPゴシック" w:hAnsi="BIZ UDPゴシック" w:hint="eastAsia"/>
                                <w:color w:val="FF0000"/>
                              </w:rPr>
                              <w:t>記入の</w:t>
                            </w:r>
                            <w:r>
                              <w:rPr>
                                <w:rFonts w:ascii="BIZ UDPゴシック" w:eastAsia="BIZ UDPゴシック" w:hAnsi="BIZ UDPゴシック" w:hint="eastAsia"/>
                                <w:color w:val="FF0000"/>
                              </w:rPr>
                              <w:t>注意事項等】</w:t>
                            </w:r>
                          </w:p>
                          <w:p w14:paraId="1D917B42" w14:textId="243DB1B5" w:rsidR="00C840B3" w:rsidRPr="00C840B3" w:rsidRDefault="00C840B3" w:rsidP="00C840B3">
                            <w:pPr>
                              <w:rPr>
                                <w:rFonts w:ascii="BIZ UDPゴシック" w:eastAsia="BIZ UDPゴシック" w:hAnsi="BIZ UDPゴシック"/>
                                <w:color w:val="FF0000"/>
                              </w:rPr>
                            </w:pPr>
                            <w:r w:rsidRPr="00C840B3">
                              <w:rPr>
                                <w:rFonts w:ascii="BIZ UDPゴシック" w:eastAsia="BIZ UDPゴシック" w:hAnsi="BIZ UDPゴシック" w:hint="eastAsia"/>
                                <w:color w:val="FF0000"/>
                              </w:rPr>
                              <w:t>・どのような事業を計画しているのか具体的に、箇条書きで記入してください。</w:t>
                            </w:r>
                          </w:p>
                          <w:p w14:paraId="713257C2" w14:textId="77777777" w:rsidR="00C840B3" w:rsidRPr="00C840B3" w:rsidRDefault="00C840B3" w:rsidP="00C840B3">
                            <w:pPr>
                              <w:rPr>
                                <w:rFonts w:ascii="BIZ UDPゴシック" w:eastAsia="BIZ UDPゴシック" w:hAnsi="BIZ UDPゴシック"/>
                                <w:color w:val="FF0000"/>
                              </w:rPr>
                            </w:pPr>
                            <w:r w:rsidRPr="00C840B3">
                              <w:rPr>
                                <w:rFonts w:ascii="BIZ UDPゴシック" w:eastAsia="BIZ UDPゴシック" w:hAnsi="BIZ UDPゴシック" w:hint="eastAsia"/>
                                <w:color w:val="FF0000"/>
                              </w:rPr>
                              <w:t>・十分な実施体制（専門知識のあるスタッフやボランティア等の確保、必要な情報や課題の共有、必要な資源等）により事業を実施できるのかを記入してください。</w:t>
                            </w:r>
                          </w:p>
                          <w:p w14:paraId="335DA3F0" w14:textId="77777777" w:rsidR="00C840B3" w:rsidRPr="00C840B3" w:rsidRDefault="00C840B3" w:rsidP="00C840B3">
                            <w:pPr>
                              <w:rPr>
                                <w:rFonts w:ascii="BIZ UDPゴシック" w:eastAsia="BIZ UDPゴシック" w:hAnsi="BIZ UDPゴシック"/>
                                <w:color w:val="FF0000"/>
                              </w:rPr>
                            </w:pPr>
                            <w:r w:rsidRPr="00C840B3">
                              <w:rPr>
                                <w:rFonts w:ascii="BIZ UDPゴシック" w:eastAsia="BIZ UDPゴシック" w:hAnsi="BIZ UDPゴシック" w:hint="eastAsia"/>
                                <w:color w:val="FF0000"/>
                              </w:rPr>
                              <w:t>・地域住民、他の団体や関係機関、関係者との連携、協働による事業であるのか。（関係機関等が未定であっても、可能な限り記入してください。）</w:t>
                            </w:r>
                          </w:p>
                          <w:p w14:paraId="2A670EC6" w14:textId="01215180" w:rsidR="00C840B3" w:rsidRPr="00C840B3" w:rsidRDefault="00C840B3" w:rsidP="00C840B3">
                            <w:pPr>
                              <w:rPr>
                                <w:rFonts w:ascii="BIZ UDPゴシック" w:eastAsia="BIZ UDPゴシック" w:hAnsi="BIZ UDPゴシック"/>
                                <w:color w:val="FF0000"/>
                              </w:rPr>
                            </w:pPr>
                            <w:r w:rsidRPr="00C840B3">
                              <w:rPr>
                                <w:rFonts w:ascii="BIZ UDPゴシック" w:eastAsia="BIZ UDPゴシック" w:hAnsi="BIZ UDPゴシック" w:hint="eastAsia"/>
                                <w:color w:val="FF0000"/>
                              </w:rPr>
                              <w:t>・具体性</w:t>
                            </w:r>
                            <w:r w:rsidR="00B214CA">
                              <w:rPr>
                                <w:rFonts w:ascii="BIZ UDPゴシック" w:eastAsia="BIZ UDPゴシック" w:hAnsi="BIZ UDPゴシック" w:hint="eastAsia"/>
                                <w:color w:val="FF0000"/>
                              </w:rPr>
                              <w:t>と</w:t>
                            </w:r>
                            <w:r w:rsidRPr="00C840B3">
                              <w:rPr>
                                <w:rFonts w:ascii="BIZ UDPゴシック" w:eastAsia="BIZ UDPゴシック" w:hAnsi="BIZ UDPゴシック" w:hint="eastAsia"/>
                                <w:color w:val="FF0000"/>
                              </w:rPr>
                              <w:t>実施の可能性が高い計画であるか、また実施の途中で計画の修復が行えるか記入してください。</w:t>
                            </w:r>
                          </w:p>
                          <w:p w14:paraId="1B216D68" w14:textId="4EAE7A93" w:rsidR="00C840B3" w:rsidRPr="00C840B3" w:rsidRDefault="00C840B3" w:rsidP="00C840B3">
                            <w:pPr>
                              <w:rPr>
                                <w:rFonts w:ascii="BIZ UDPゴシック" w:eastAsia="BIZ UDPゴシック" w:hAnsi="BIZ UDPゴシック"/>
                                <w:color w:val="FF0000"/>
                              </w:rPr>
                            </w:pPr>
                            <w:r w:rsidRPr="00C840B3">
                              <w:rPr>
                                <w:rFonts w:ascii="BIZ UDPゴシック" w:eastAsia="BIZ UDPゴシック" w:hAnsi="BIZ UDPゴシック" w:hint="eastAsia"/>
                                <w:color w:val="FF0000"/>
                              </w:rPr>
                              <w:t>・費用対効果を計れる計画となっているか。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7A6195E4" id="テキスト ボックス 14" o:spid="_x0000_s1033" type="#_x0000_t202" style="position:absolute;left:0;text-align:left;margin-left:11.3pt;margin-top:9.7pt;width:508.65pt;height:124pt;z-index:25187737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" fillcolor="white [3201]" strokeweight=".5pt">
                <v:textbox>
                  <w:txbxContent>
                    <w:p w14:paraId="6DD73FC6" w14:textId="7945951C" w:rsidR="00B214CA" w:rsidRDefault="00B214CA" w:rsidP="00C840B3">
                      <w:pPr>
                        <w:rPr>
                          <w:rFonts w:ascii="BIZ UDPゴシック" w:eastAsia="BIZ UDPゴシック" w:hAnsi="BIZ UDPゴシック"/>
                          <w:color w:val="FF0000"/>
                        </w:rPr>
                      </w:pPr>
                      <w:r>
                        <w:rPr>
                          <w:rFonts w:ascii="BIZ UDPゴシック" w:eastAsia="BIZ UDPゴシック" w:hAnsi="BIZ UDPゴシック" w:hint="eastAsia"/>
                          <w:color w:val="FF0000"/>
                        </w:rPr>
                        <w:t>【</w:t>
                      </w:r>
                      <w:r w:rsidR="00822876">
                        <w:rPr>
                          <w:rFonts w:ascii="BIZ UDPゴシック" w:eastAsia="BIZ UDPゴシック" w:hAnsi="BIZ UDPゴシック" w:hint="eastAsia"/>
                          <w:color w:val="FF0000"/>
                        </w:rPr>
                        <w:t>記入の</w:t>
                      </w:r>
                      <w:r>
                        <w:rPr>
                          <w:rFonts w:ascii="BIZ UDPゴシック" w:eastAsia="BIZ UDPゴシック" w:hAnsi="BIZ UDPゴシック" w:hint="eastAsia"/>
                          <w:color w:val="FF0000"/>
                        </w:rPr>
                        <w:t>注意事項等】</w:t>
                      </w:r>
                    </w:p>
                    <w:p w14:paraId="1D917B42" w14:textId="243DB1B5" w:rsidR="00C840B3" w:rsidRPr="00C840B3" w:rsidRDefault="00C840B3" w:rsidP="00C840B3">
                      <w:pPr>
                        <w:rPr>
                          <w:rFonts w:ascii="BIZ UDPゴシック" w:eastAsia="BIZ UDPゴシック" w:hAnsi="BIZ UDPゴシック"/>
                          <w:color w:val="FF0000"/>
                        </w:rPr>
                      </w:pPr>
                      <w:r w:rsidRPr="00C840B3">
                        <w:rPr>
                          <w:rFonts w:ascii="BIZ UDPゴシック" w:eastAsia="BIZ UDPゴシック" w:hAnsi="BIZ UDPゴシック" w:hint="eastAsia"/>
                          <w:color w:val="FF0000"/>
                        </w:rPr>
                        <w:t>・どのような事業を計画しているのか具体的に、箇条書きで記入してください。</w:t>
                      </w:r>
                    </w:p>
                    <w:p w14:paraId="713257C2" w14:textId="77777777" w:rsidR="00C840B3" w:rsidRPr="00C840B3" w:rsidRDefault="00C840B3" w:rsidP="00C840B3">
                      <w:pPr>
                        <w:rPr>
                          <w:rFonts w:ascii="BIZ UDPゴシック" w:eastAsia="BIZ UDPゴシック" w:hAnsi="BIZ UDPゴシック"/>
                          <w:color w:val="FF0000"/>
                        </w:rPr>
                      </w:pPr>
                      <w:r w:rsidRPr="00C840B3">
                        <w:rPr>
                          <w:rFonts w:ascii="BIZ UDPゴシック" w:eastAsia="BIZ UDPゴシック" w:hAnsi="BIZ UDPゴシック" w:hint="eastAsia"/>
                          <w:color w:val="FF0000"/>
                        </w:rPr>
                        <w:t>・十分な実施体制（専門知識のあるスタッフやボランティア等の確保、必要な情報や課題の共有、必要な資源等）により事業を実施できるのかを記入してください。</w:t>
                      </w:r>
                    </w:p>
                    <w:p w14:paraId="335DA3F0" w14:textId="77777777" w:rsidR="00C840B3" w:rsidRPr="00C840B3" w:rsidRDefault="00C840B3" w:rsidP="00C840B3">
                      <w:pPr>
                        <w:rPr>
                          <w:rFonts w:ascii="BIZ UDPゴシック" w:eastAsia="BIZ UDPゴシック" w:hAnsi="BIZ UDPゴシック"/>
                          <w:color w:val="FF0000"/>
                        </w:rPr>
                      </w:pPr>
                      <w:r w:rsidRPr="00C840B3">
                        <w:rPr>
                          <w:rFonts w:ascii="BIZ UDPゴシック" w:eastAsia="BIZ UDPゴシック" w:hAnsi="BIZ UDPゴシック" w:hint="eastAsia"/>
                          <w:color w:val="FF0000"/>
                        </w:rPr>
                        <w:t>・地域住民、他の団体や関係機関、関係者との連携、協働による事業であるのか。（関係機関等が未定であっても、可能な限り記入してください。）</w:t>
                      </w:r>
                    </w:p>
                    <w:p w14:paraId="2A670EC6" w14:textId="01215180" w:rsidR="00C840B3" w:rsidRPr="00C840B3" w:rsidRDefault="00C840B3" w:rsidP="00C840B3">
                      <w:pPr>
                        <w:rPr>
                          <w:rFonts w:ascii="BIZ UDPゴシック" w:eastAsia="BIZ UDPゴシック" w:hAnsi="BIZ UDPゴシック"/>
                          <w:color w:val="FF0000"/>
                        </w:rPr>
                      </w:pPr>
                      <w:r w:rsidRPr="00C840B3">
                        <w:rPr>
                          <w:rFonts w:ascii="BIZ UDPゴシック" w:eastAsia="BIZ UDPゴシック" w:hAnsi="BIZ UDPゴシック" w:hint="eastAsia"/>
                          <w:color w:val="FF0000"/>
                        </w:rPr>
                        <w:t>・具体性</w:t>
                      </w:r>
                      <w:r w:rsidR="00B214CA">
                        <w:rPr>
                          <w:rFonts w:ascii="BIZ UDPゴシック" w:eastAsia="BIZ UDPゴシック" w:hAnsi="BIZ UDPゴシック" w:hint="eastAsia"/>
                          <w:color w:val="FF0000"/>
                        </w:rPr>
                        <w:t>と</w:t>
                      </w:r>
                      <w:r w:rsidRPr="00C840B3">
                        <w:rPr>
                          <w:rFonts w:ascii="BIZ UDPゴシック" w:eastAsia="BIZ UDPゴシック" w:hAnsi="BIZ UDPゴシック" w:hint="eastAsia"/>
                          <w:color w:val="FF0000"/>
                        </w:rPr>
                        <w:t>実施の可能性が高い計画であるか、また実施の途中で計画の修復が行えるか記入してください。</w:t>
                      </w:r>
                    </w:p>
                    <w:p w14:paraId="1B216D68" w14:textId="4EAE7A93" w:rsidR="00C840B3" w:rsidRPr="00C840B3" w:rsidRDefault="00C840B3" w:rsidP="00C840B3">
                      <w:pPr>
                        <w:rPr>
                          <w:rFonts w:ascii="BIZ UDPゴシック" w:eastAsia="BIZ UDPゴシック" w:hAnsi="BIZ UDPゴシック"/>
                          <w:color w:val="FF0000"/>
                        </w:rPr>
                      </w:pPr>
                      <w:r w:rsidRPr="00C840B3">
                        <w:rPr>
                          <w:rFonts w:ascii="BIZ UDPゴシック" w:eastAsia="BIZ UDPゴシック" w:hAnsi="BIZ UDPゴシック" w:hint="eastAsia"/>
                          <w:color w:val="FF0000"/>
                        </w:rPr>
                        <w:t>・費用対効果を計れる計画となっているか。</w:t>
                      </w:r>
                    </w:p>
                  </w:txbxContent>
                </v:textbox>
              </v:shape>
            </w:pict>
          </mc:Fallback>
        </mc:AlternateContent>
      </w:r>
    </w:p>
    <w:p w14:paraId="112AB043" w14:textId="35C64D2B" w:rsidR="00CA53FC" w:rsidRDefault="00CA53FC" w:rsidP="00083191">
      <w:pPr>
        <w:spacing w:line="360" w:lineRule="exact"/>
        <w:rPr>
          <w:rFonts w:ascii="メイリオ" w:eastAsia="メイリオ" w:hAnsi="メイリオ" w:cs="メイリオ"/>
          <w:sz w:val="22"/>
          <w:szCs w:val="22"/>
        </w:rPr>
      </w:pPr>
    </w:p>
    <w:p w14:paraId="2DB8B024" w14:textId="77777777" w:rsidR="00CA53FC" w:rsidRDefault="00CA53FC" w:rsidP="00083191">
      <w:pPr>
        <w:spacing w:line="360" w:lineRule="exact"/>
        <w:rPr>
          <w:rFonts w:ascii="メイリオ" w:eastAsia="メイリオ" w:hAnsi="メイリオ" w:cs="メイリオ"/>
          <w:sz w:val="22"/>
          <w:szCs w:val="22"/>
        </w:rPr>
      </w:pPr>
    </w:p>
    <w:p w14:paraId="214A1897" w14:textId="77777777" w:rsidR="00CA53FC" w:rsidRDefault="00CA53FC" w:rsidP="00083191">
      <w:pPr>
        <w:spacing w:line="360" w:lineRule="exact"/>
        <w:rPr>
          <w:rFonts w:ascii="メイリオ" w:eastAsia="メイリオ" w:hAnsi="メイリオ" w:cs="メイリオ"/>
          <w:sz w:val="22"/>
          <w:szCs w:val="22"/>
        </w:rPr>
      </w:pPr>
    </w:p>
    <w:p w14:paraId="329E2595" w14:textId="77777777" w:rsidR="00CA53FC" w:rsidRDefault="00CA53FC" w:rsidP="00083191">
      <w:pPr>
        <w:spacing w:line="360" w:lineRule="exact"/>
        <w:rPr>
          <w:rFonts w:ascii="メイリオ" w:eastAsia="メイリオ" w:hAnsi="メイリオ" w:cs="メイリオ"/>
          <w:sz w:val="22"/>
          <w:szCs w:val="22"/>
        </w:rPr>
      </w:pPr>
    </w:p>
    <w:p w14:paraId="78149EF7" w14:textId="77777777" w:rsidR="00CA53FC" w:rsidRDefault="00CA53FC" w:rsidP="00083191">
      <w:pPr>
        <w:spacing w:line="360" w:lineRule="exact"/>
        <w:rPr>
          <w:rFonts w:ascii="メイリオ" w:eastAsia="メイリオ" w:hAnsi="メイリオ" w:cs="メイリオ"/>
          <w:sz w:val="22"/>
          <w:szCs w:val="22"/>
        </w:rPr>
      </w:pPr>
    </w:p>
    <w:p w14:paraId="4A2361C4" w14:textId="7FAE6626" w:rsidR="00CA53FC" w:rsidRDefault="00CA53FC" w:rsidP="00083191">
      <w:pPr>
        <w:spacing w:line="360" w:lineRule="exact"/>
        <w:rPr>
          <w:rFonts w:ascii="メイリオ" w:eastAsia="メイリオ" w:hAnsi="メイリオ" w:cs="メイリオ"/>
          <w:sz w:val="22"/>
          <w:szCs w:val="22"/>
        </w:rPr>
      </w:pPr>
    </w:p>
    <w:p w14:paraId="4A6A75BE" w14:textId="1FA90971" w:rsidR="00CA53FC" w:rsidRDefault="00B214CA" w:rsidP="00083191">
      <w:pPr>
        <w:spacing w:line="360" w:lineRule="exact"/>
        <w:rPr>
          <w:rFonts w:ascii="メイリオ" w:eastAsia="メイリオ" w:hAnsi="メイリオ" w:cs="メイリオ"/>
          <w:sz w:val="22"/>
          <w:szCs w:val="22"/>
        </w:rPr>
      </w:pPr>
      <w:r>
        <w:rPr>
          <w:rFonts w:ascii="メイリオ" w:eastAsia="メイリオ" w:hAnsi="メイリオ" w:cs="メイリオ"/>
          <w:noProof/>
          <w:sz w:val="22"/>
          <w:szCs w:val="22"/>
        </w:rPr>
        <mc:AlternateContent>
          <mc:Choice Requires="wps">
            <w:drawing>
              <wp:anchor distT="0" distB="0" distL="114300" distR="114300" simplePos="0" relativeHeight="251878400" behindDoc="0" locked="0" layoutInCell="1" allowOverlap="1" wp14:anchorId="6F6B1B7B" wp14:editId="32DBF158">
                <wp:simplePos x="0" y="0"/>
                <wp:positionH relativeFrom="margin">
                  <wp:align>center</wp:align>
                </wp:positionH>
                <wp:positionV relativeFrom="paragraph">
                  <wp:posOffset>190923</wp:posOffset>
                </wp:positionV>
                <wp:extent cx="6468533" cy="1210733"/>
                <wp:effectExtent l="0" t="0" r="27940" b="27940"/>
                <wp:wrapNone/>
                <wp:docPr id="15" name="テキスト ボックス 15"/>
                <wp:cNvGraphicFramePr/>
                <a:graphic xmlns:a="http://schemas.openxmlformats.org/drawingml/2006/main">
                  <a:graphicData uri="http://schemas.microsoft.com/office/word/2010/wordprocessingShape">
                    <wps:wsp>
                      <wps:cNvSpPr txBox="1"/>
                      <wps:spPr>
                        <a:xfrm>
                          <a:off x="0" y="0"/>
                          <a:ext cx="6468533" cy="1210733"/>
                        </a:xfrm>
                        <a:prstGeom prst="rect">
                          <a:avLst/>
                        </a:prstGeom>
                        <a:solidFill>
                          <a:srgbClr val="FFFF00"/>
                        </a:solidFill>
                        <a:ln w="6350">
                          <a:solidFill>
                            <a:srgbClr val="FF0000"/>
                          </a:solidFill>
                        </a:ln>
                      </wps:spPr>
                      <wps:txbx>
                        <w:txbxContent>
                          <w:p w14:paraId="7DCFCAAA" w14:textId="77777777" w:rsidR="00C840B3" w:rsidRPr="00C840B3" w:rsidRDefault="00C840B3" w:rsidP="00C840B3">
                            <w:pPr>
                              <w:rPr>
                                <w:rFonts w:ascii="BIZ UDPゴシック" w:eastAsia="BIZ UDPゴシック" w:hAnsi="BIZ UDPゴシック"/>
                                <w:color w:val="FF0000"/>
                              </w:rPr>
                            </w:pPr>
                            <w:r w:rsidRPr="00C840B3">
                              <w:rPr>
                                <w:rFonts w:ascii="BIZ UDPゴシック" w:eastAsia="BIZ UDPゴシック" w:hAnsi="BIZ UDPゴシック" w:hint="eastAsia"/>
                                <w:color w:val="FF0000"/>
                              </w:rPr>
                              <w:t>【審査項目】</w:t>
                            </w:r>
                          </w:p>
                          <w:p w14:paraId="3ABF4E9F" w14:textId="77777777" w:rsidR="00C840B3" w:rsidRPr="00C840B3" w:rsidRDefault="00C840B3" w:rsidP="00C840B3">
                            <w:pPr>
                              <w:rPr>
                                <w:rFonts w:ascii="BIZ UDPゴシック" w:eastAsia="BIZ UDPゴシック" w:hAnsi="BIZ UDPゴシック"/>
                                <w:color w:val="FF0000"/>
                              </w:rPr>
                            </w:pPr>
                            <w:r w:rsidRPr="00C840B3">
                              <w:rPr>
                                <w:rFonts w:ascii="BIZ UDPゴシック" w:eastAsia="BIZ UDPゴシック" w:hAnsi="BIZ UDPゴシック" w:hint="eastAsia"/>
                                <w:color w:val="FF0000"/>
                              </w:rPr>
                              <w:t>・連携・協働：地域住民や、他の団体や関係機関、関係者等との連携・協働による事業で、その連携等に</w:t>
                            </w:r>
                          </w:p>
                          <w:p w14:paraId="2F6EE78E" w14:textId="258A03C4" w:rsidR="00C840B3" w:rsidRPr="00C840B3" w:rsidRDefault="00C840B3" w:rsidP="00C840B3">
                            <w:pPr>
                              <w:ind w:firstLineChars="700" w:firstLine="1470"/>
                              <w:rPr>
                                <w:rFonts w:ascii="BIZ UDPゴシック" w:eastAsia="BIZ UDPゴシック" w:hAnsi="BIZ UDPゴシック"/>
                                <w:color w:val="FF0000"/>
                              </w:rPr>
                            </w:pPr>
                            <w:r w:rsidRPr="00C840B3">
                              <w:rPr>
                                <w:rFonts w:ascii="BIZ UDPゴシック" w:eastAsia="BIZ UDPゴシック" w:hAnsi="BIZ UDPゴシック" w:hint="eastAsia"/>
                                <w:color w:val="FF0000"/>
                              </w:rPr>
                              <w:t>ついて有効性や実効性のある事業であるか。</w:t>
                            </w:r>
                          </w:p>
                          <w:p w14:paraId="4CB608C1" w14:textId="09A49468" w:rsidR="00C840B3" w:rsidRPr="00C840B3" w:rsidRDefault="00C840B3" w:rsidP="00C840B3">
                            <w:pPr>
                              <w:rPr>
                                <w:rFonts w:ascii="BIZ UDPゴシック" w:eastAsia="BIZ UDPゴシック" w:hAnsi="BIZ UDPゴシック"/>
                                <w:color w:val="FF0000"/>
                              </w:rPr>
                            </w:pPr>
                            <w:r w:rsidRPr="00C840B3">
                              <w:rPr>
                                <w:rFonts w:ascii="BIZ UDPゴシック" w:eastAsia="BIZ UDPゴシック" w:hAnsi="BIZ UDPゴシック" w:hint="eastAsia"/>
                                <w:color w:val="FF0000"/>
                              </w:rPr>
                              <w:t>・実施可能性：具体性があり、実施の可能性が高い事業計画か。</w:t>
                            </w:r>
                          </w:p>
                          <w:p w14:paraId="103BEC5C" w14:textId="77777777" w:rsidR="00C840B3" w:rsidRPr="00C840B3" w:rsidRDefault="00C840B3" w:rsidP="00C840B3">
                            <w:pPr>
                              <w:rPr>
                                <w:rFonts w:ascii="BIZ UDPゴシック" w:eastAsia="BIZ UDPゴシック" w:hAnsi="BIZ UDPゴシック"/>
                                <w:color w:val="FF0000"/>
                              </w:rPr>
                            </w:pPr>
                            <w:r w:rsidRPr="00C840B3">
                              <w:rPr>
                                <w:rFonts w:ascii="BIZ UDPゴシック" w:eastAsia="BIZ UDPゴシック" w:hAnsi="BIZ UDPゴシック" w:hint="eastAsia"/>
                                <w:color w:val="FF0000"/>
                              </w:rPr>
                              <w:t>・費用対効果：費用対効果の高い効率的・効果的な手法により実施できるか。費用対効果を計れる計画と</w:t>
                            </w:r>
                          </w:p>
                          <w:p w14:paraId="76794D87" w14:textId="6B96B8C9" w:rsidR="00C840B3" w:rsidRPr="00C840B3" w:rsidRDefault="00C840B3" w:rsidP="00C840B3">
                            <w:pPr>
                              <w:ind w:firstLineChars="700" w:firstLine="1470"/>
                              <w:rPr>
                                <w:rFonts w:ascii="BIZ UDPゴシック" w:eastAsia="BIZ UDPゴシック" w:hAnsi="BIZ UDPゴシック"/>
                                <w:color w:val="FF0000"/>
                              </w:rPr>
                            </w:pPr>
                            <w:r w:rsidRPr="00C840B3">
                              <w:rPr>
                                <w:rFonts w:ascii="BIZ UDPゴシック" w:eastAsia="BIZ UDPゴシック" w:hAnsi="BIZ UDPゴシック" w:hint="eastAsia"/>
                                <w:color w:val="FF0000"/>
                              </w:rPr>
                              <w:t>なっているか。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6F6B1B7B" id="テキスト ボックス 15" o:spid="_x0000_s1034" type="#_x0000_t202" style="position:absolute;left:0;text-align:left;margin-left:0;margin-top:15.05pt;width:509.35pt;height:95.35pt;z-index:251878400;visibility:visible;mso-wrap-style:square;mso-height-percent:0;mso-wrap-distance-left:9pt;mso-wrap-distance-top:0;mso-wrap-distance-right:9pt;mso-wrap-distance-bottom:0;mso-position-horizontal:center;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" fillcolor="yellow" strokecolor="red" strokeweight=".5pt">
                <v:textbox>
                  <w:txbxContent>
                    <w:p w14:paraId="7DCFCAAA" w14:textId="77777777" w:rsidR="00C840B3" w:rsidRPr="00C840B3" w:rsidRDefault="00C840B3" w:rsidP="00C840B3">
                      <w:pPr>
                        <w:rPr>
                          <w:rFonts w:ascii="BIZ UDPゴシック" w:eastAsia="BIZ UDPゴシック" w:hAnsi="BIZ UDPゴシック"/>
                          <w:color w:val="FF0000"/>
                        </w:rPr>
                      </w:pPr>
                      <w:r w:rsidRPr="00C840B3">
                        <w:rPr>
                          <w:rFonts w:ascii="BIZ UDPゴシック" w:eastAsia="BIZ UDPゴシック" w:hAnsi="BIZ UDPゴシック" w:hint="eastAsia"/>
                          <w:color w:val="FF0000"/>
                        </w:rPr>
                        <w:t>【審査項目】</w:t>
                      </w:r>
                    </w:p>
                    <w:p w14:paraId="3ABF4E9F" w14:textId="77777777" w:rsidR="00C840B3" w:rsidRPr="00C840B3" w:rsidRDefault="00C840B3" w:rsidP="00C840B3">
                      <w:pPr>
                        <w:rPr>
                          <w:rFonts w:ascii="BIZ UDPゴシック" w:eastAsia="BIZ UDPゴシック" w:hAnsi="BIZ UDPゴシック"/>
                          <w:color w:val="FF0000"/>
                        </w:rPr>
                      </w:pPr>
                      <w:r w:rsidRPr="00C840B3">
                        <w:rPr>
                          <w:rFonts w:ascii="BIZ UDPゴシック" w:eastAsia="BIZ UDPゴシック" w:hAnsi="BIZ UDPゴシック" w:hint="eastAsia"/>
                          <w:color w:val="FF0000"/>
                        </w:rPr>
                        <w:t>・連携・協働：地域住民や、他の団体や関係機関、関係者等との連携・協働による事業で、その連携等に</w:t>
                      </w:r>
                    </w:p>
                    <w:p w14:paraId="2F6EE78E" w14:textId="258A03C4" w:rsidR="00C840B3" w:rsidRPr="00C840B3" w:rsidRDefault="00C840B3" w:rsidP="00C840B3">
                      <w:pPr>
                        <w:ind w:firstLineChars="700" w:firstLine="1470"/>
                        <w:rPr>
                          <w:rFonts w:ascii="BIZ UDPゴシック" w:eastAsia="BIZ UDPゴシック" w:hAnsi="BIZ UDPゴシック"/>
                          <w:color w:val="FF0000"/>
                        </w:rPr>
                      </w:pPr>
                      <w:r w:rsidRPr="00C840B3">
                        <w:rPr>
                          <w:rFonts w:ascii="BIZ UDPゴシック" w:eastAsia="BIZ UDPゴシック" w:hAnsi="BIZ UDPゴシック" w:hint="eastAsia"/>
                          <w:color w:val="FF0000"/>
                        </w:rPr>
                        <w:t>ついて有効性や実効性のある事業であるか。</w:t>
                      </w:r>
                    </w:p>
                    <w:p w14:paraId="4CB608C1" w14:textId="09A49468" w:rsidR="00C840B3" w:rsidRPr="00C840B3" w:rsidRDefault="00C840B3" w:rsidP="00C840B3">
                      <w:pPr>
                        <w:rPr>
                          <w:rFonts w:ascii="BIZ UDPゴシック" w:eastAsia="BIZ UDPゴシック" w:hAnsi="BIZ UDPゴシック"/>
                          <w:color w:val="FF0000"/>
                        </w:rPr>
                      </w:pPr>
                      <w:r w:rsidRPr="00C840B3">
                        <w:rPr>
                          <w:rFonts w:ascii="BIZ UDPゴシック" w:eastAsia="BIZ UDPゴシック" w:hAnsi="BIZ UDPゴシック" w:hint="eastAsia"/>
                          <w:color w:val="FF0000"/>
                        </w:rPr>
                        <w:t>・実施可能性：具体性があり、実施の可能性が高い事業計画か。</w:t>
                      </w:r>
                    </w:p>
                    <w:p w14:paraId="103BEC5C" w14:textId="77777777" w:rsidR="00C840B3" w:rsidRPr="00C840B3" w:rsidRDefault="00C840B3" w:rsidP="00C840B3">
                      <w:pPr>
                        <w:rPr>
                          <w:rFonts w:ascii="BIZ UDPゴシック" w:eastAsia="BIZ UDPゴシック" w:hAnsi="BIZ UDPゴシック"/>
                          <w:color w:val="FF0000"/>
                        </w:rPr>
                      </w:pPr>
                      <w:r w:rsidRPr="00C840B3">
                        <w:rPr>
                          <w:rFonts w:ascii="BIZ UDPゴシック" w:eastAsia="BIZ UDPゴシック" w:hAnsi="BIZ UDPゴシック" w:hint="eastAsia"/>
                          <w:color w:val="FF0000"/>
                        </w:rPr>
                        <w:t>・費用対効果：費用対効果の高い効率的・効果的な手法により実施できるか。費用対効果を計れる計画と</w:t>
                      </w:r>
                    </w:p>
                    <w:p w14:paraId="76794D87" w14:textId="6B96B8C9" w:rsidR="00C840B3" w:rsidRPr="00C840B3" w:rsidRDefault="00C840B3" w:rsidP="00C840B3">
                      <w:pPr>
                        <w:ind w:firstLineChars="700" w:firstLine="1470"/>
                        <w:rPr>
                          <w:rFonts w:ascii="BIZ UDPゴシック" w:eastAsia="BIZ UDPゴシック" w:hAnsi="BIZ UDPゴシック"/>
                          <w:color w:val="FF0000"/>
                        </w:rPr>
                      </w:pPr>
                      <w:r w:rsidRPr="00C840B3">
                        <w:rPr>
                          <w:rFonts w:ascii="BIZ UDPゴシック" w:eastAsia="BIZ UDPゴシック" w:hAnsi="BIZ UDPゴシック" w:hint="eastAsia"/>
                          <w:color w:val="FF0000"/>
                        </w:rPr>
                        <w:t>なっているか。</w:t>
                      </w:r>
                    </w:p>
                  </w:txbxContent>
                </v:textbox>
                <w10:wrap anchorx="margin"/>
              </v:shape>
            </w:pict>
          </mc:Fallback>
        </mc:AlternateContent>
      </w:r>
    </w:p>
    <w:p w14:paraId="7133D62F" w14:textId="265B8278" w:rsidR="00CA53FC" w:rsidRDefault="00CA53FC" w:rsidP="00083191">
      <w:pPr>
        <w:spacing w:line="360" w:lineRule="exact"/>
        <w:rPr>
          <w:rFonts w:ascii="メイリオ" w:eastAsia="メイリオ" w:hAnsi="メイリオ" w:cs="メイリオ"/>
          <w:sz w:val="22"/>
          <w:szCs w:val="22"/>
        </w:rPr>
      </w:pPr>
    </w:p>
    <w:p w14:paraId="3859E114" w14:textId="37D48F7E" w:rsidR="00CA53FC" w:rsidRDefault="00CA53FC" w:rsidP="00083191">
      <w:pPr>
        <w:spacing w:line="360" w:lineRule="exact"/>
        <w:rPr>
          <w:rFonts w:ascii="メイリオ" w:eastAsia="メイリオ" w:hAnsi="メイリオ" w:cs="メイリオ"/>
          <w:sz w:val="22"/>
          <w:szCs w:val="22"/>
        </w:rPr>
      </w:pPr>
    </w:p>
    <w:p w14:paraId="2EF27398" w14:textId="77777777" w:rsidR="00C840B3" w:rsidRDefault="00C840B3" w:rsidP="00083191">
      <w:pPr>
        <w:spacing w:line="360" w:lineRule="exact"/>
        <w:rPr>
          <w:rFonts w:ascii="メイリオ" w:eastAsia="メイリオ" w:hAnsi="メイリオ" w:cs="メイリオ"/>
          <w:sz w:val="22"/>
          <w:szCs w:val="22"/>
        </w:rPr>
      </w:pPr>
    </w:p>
    <w:p w14:paraId="6777CCA6" w14:textId="77777777" w:rsidR="00C840B3" w:rsidRDefault="00C840B3" w:rsidP="00083191">
      <w:pPr>
        <w:spacing w:line="360" w:lineRule="exact"/>
        <w:rPr>
          <w:rFonts w:ascii="メイリオ" w:eastAsia="メイリオ" w:hAnsi="メイリオ" w:cs="メイリオ"/>
          <w:sz w:val="22"/>
          <w:szCs w:val="22"/>
        </w:rPr>
      </w:pPr>
    </w:p>
    <w:p w14:paraId="7541AD46" w14:textId="77777777" w:rsidR="00C840B3" w:rsidRDefault="00C840B3" w:rsidP="00083191">
      <w:pPr>
        <w:spacing w:line="360" w:lineRule="exact"/>
        <w:rPr>
          <w:rFonts w:ascii="メイリオ" w:eastAsia="メイリオ" w:hAnsi="メイリオ" w:cs="メイリオ"/>
          <w:sz w:val="22"/>
          <w:szCs w:val="22"/>
        </w:rPr>
      </w:pPr>
    </w:p>
    <w:p w14:paraId="741DA896" w14:textId="77777777" w:rsidR="00C840B3" w:rsidRDefault="00C840B3" w:rsidP="00083191">
      <w:pPr>
        <w:spacing w:line="360" w:lineRule="exact"/>
        <w:rPr>
          <w:rFonts w:ascii="メイリオ" w:eastAsia="メイリオ" w:hAnsi="メイリオ" w:cs="メイリオ"/>
          <w:sz w:val="22"/>
          <w:szCs w:val="22"/>
        </w:rPr>
      </w:pPr>
    </w:p>
    <w:p w14:paraId="6B1C9D25" w14:textId="30D96FF7" w:rsidR="004F47EF" w:rsidRDefault="00A40084" w:rsidP="00083191">
      <w:pPr>
        <w:spacing w:line="360" w:lineRule="exact"/>
        <w:rPr>
          <w:rFonts w:ascii="メイリオ" w:eastAsia="メイリオ" w:hAnsi="メイリオ" w:cs="メイリオ"/>
          <w:sz w:val="22"/>
          <w:szCs w:val="22"/>
        </w:rPr>
      </w:pPr>
      <w:r>
        <w:rPr>
          <w:rFonts w:ascii="メイリオ" w:eastAsia="メイリオ" w:hAnsi="メイリオ" w:cs="メイリオ"/>
          <w:noProof/>
          <w:sz w:val="17"/>
          <w:szCs w:val="17"/>
        </w:rPr>
        <mc:AlternateContent>
          <mc:Choice Requires="wps">
            <w:drawing>
              <wp:anchor distT="0" distB="0" distL="114300" distR="114300" simplePos="0" relativeHeight="251849728" behindDoc="0" locked="0" layoutInCell="1" allowOverlap="1" wp14:anchorId="44F2B43E" wp14:editId="7B79860B">
                <wp:simplePos x="0" y="0"/>
                <wp:positionH relativeFrom="page">
                  <wp:posOffset>3557905</wp:posOffset>
                </wp:positionH>
                <wp:positionV relativeFrom="paragraph">
                  <wp:posOffset>46143</wp:posOffset>
                </wp:positionV>
                <wp:extent cx="482600" cy="295910"/>
                <wp:effectExtent l="38100" t="0" r="0" b="46990"/>
                <wp:wrapNone/>
                <wp:docPr id="48" name="下矢印 48"/>
                <wp:cNvGraphicFramePr/>
                <a:graphic xmlns:a="http://schemas.openxmlformats.org/drawingml/2006/main">
                  <a:graphicData uri="http://schemas.microsoft.com/office/word/2010/wordprocessingShape">
                    <wps:wsp>
                      <wps:cNvSpPr/>
                      <wps:spPr>
                        <a:xfrm>
                          <a:off x="0" y="0"/>
                          <a:ext cx="482600" cy="295910"/>
                        </a:xfrm>
                        <a:prstGeom prst="downArrow">
                          <a:avLst/>
                        </a:prstGeom>
                        <a:solidFill>
                          <a:schemeClr val="bg1">
                            <a:lumMod val="75000"/>
                          </a:schemeClr>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type w14:anchorId="7B62F327"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下矢印 48" o:spid="_x0000_s1026" type="#_x0000_t67" style="position:absolute;left:0;text-align:left;margin-left:280.15pt;margin-top:3.65pt;width:38pt;height:23.3pt;z-index:251849728;visibility:visible;mso-wrap-style:square;mso-height-percent:0;mso-wrap-distance-left:9pt;mso-wrap-distance-top:0;mso-wrap-distance-right:9pt;mso-wrap-distance-bottom:0;mso-position-horizontal:absolute;mso-position-horizontal-relative:page;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" adj="10800" fillcolor="#bfbfbf [2412]" strokecolor="#a5a5a5 [2092]" strokeweight="2pt">
                <w10:wrap anchorx="page"/>
              </v:shape>
            </w:pict>
          </mc:Fallback>
        </mc:AlternateContent>
      </w:r>
    </w:p>
    <w:p w14:paraId="43C58F53" w14:textId="3C76731C" w:rsidR="00CA53FC" w:rsidRDefault="00A62B24" w:rsidP="00083191">
      <w:pPr>
        <w:spacing w:line="360" w:lineRule="exact"/>
        <w:rPr>
          <w:rFonts w:ascii="メイリオ" w:eastAsia="メイリオ" w:hAnsi="メイリオ" w:cs="メイリオ"/>
          <w:sz w:val="22"/>
          <w:szCs w:val="22"/>
        </w:rPr>
      </w:pPr>
      <w:r>
        <w:rPr>
          <w:rFonts w:ascii="メイリオ" w:eastAsia="メイリオ" w:hAnsi="メイリオ" w:cs="メイリオ"/>
          <w:noProof/>
          <w:sz w:val="17"/>
          <w:szCs w:val="17"/>
        </w:rPr>
        <mc:AlternateContent>
          <mc:Choice Requires="wps">
            <w:drawing>
              <wp:anchor distT="0" distB="0" distL="114300" distR="114300" simplePos="0" relativeHeight="251838464" behindDoc="0" locked="0" layoutInCell="1" allowOverlap="1" wp14:anchorId="53410325" wp14:editId="0785631C">
                <wp:simplePos x="0" y="0"/>
                <wp:positionH relativeFrom="margin">
                  <wp:align>left</wp:align>
                </wp:positionH>
                <wp:positionV relativeFrom="paragraph">
                  <wp:posOffset>225425</wp:posOffset>
                </wp:positionV>
                <wp:extent cx="6798734" cy="1769533"/>
                <wp:effectExtent l="0" t="0" r="21590" b="21590"/>
                <wp:wrapNone/>
                <wp:docPr id="51" name="正方形/長方形 51"/>
                <wp:cNvGraphicFramePr/>
                <a:graphic xmlns:a="http://schemas.openxmlformats.org/drawingml/2006/main">
                  <a:graphicData uri="http://schemas.microsoft.com/office/word/2010/wordprocessingShape">
                    <wps:wsp>
                      <wps:cNvSpPr/>
                      <wps:spPr>
                        <a:xfrm>
                          <a:off x="0" y="0"/>
                          <a:ext cx="6798734" cy="1769533"/>
                        </a:xfrm>
                        <a:prstGeom prst="rect">
                          <a:avLst/>
                        </a:prstGeom>
                        <a:solidFill>
                          <a:srgbClr val="FFFFCC"/>
                        </a:solidFill>
                        <a:ln>
                          <a:solidFill>
                            <a:srgbClr val="FFC000"/>
                          </a:solidFill>
                        </a:ln>
                      </wps:spPr>
                      <wps:style>
                        <a:lnRef idx="2">
                          <a:schemeClr val="accent6"/>
                        </a:lnRef>
                        <a:fillRef idx="1">
                          <a:schemeClr val="lt1"/>
                        </a:fillRef>
                        <a:effectRef idx="0">
                          <a:schemeClr val="accent6"/>
                        </a:effectRef>
                        <a:fontRef idx="minor">
                          <a:schemeClr val="dk1"/>
                        </a:fontRef>
                      </wps:style>
                      <wps:txbx>
                        <w:txbxContent>
                          <w:p w14:paraId="6581E3A2" w14:textId="0E4763B5" w:rsidR="00A82243" w:rsidRPr="00A40084" w:rsidRDefault="00A82243" w:rsidP="00CE48A8">
                            <w:pPr>
                              <w:spacing w:line="300" w:lineRule="exact"/>
                              <w:ind w:firstLineChars="50" w:firstLine="105"/>
                              <w:jc w:val="left"/>
                              <w:rPr>
                                <w:rFonts w:ascii="メイリオ" w:eastAsia="メイリオ" w:hAnsi="メイリオ" w:cs="メイリオ"/>
                                <w:b/>
                                <w:bCs/>
                                <w:szCs w:val="21"/>
                              </w:rPr>
                            </w:pPr>
                            <w:r w:rsidRPr="00A40084">
                              <w:rPr>
                                <w:rFonts w:ascii="メイリオ" w:eastAsia="メイリオ" w:hAnsi="メイリオ" w:cs="メイリオ" w:hint="eastAsia"/>
                                <w:b/>
                                <w:bCs/>
                                <w:szCs w:val="21"/>
                                <w:u w:val="single"/>
                              </w:rPr>
                              <w:t>２　アウトプット（</w:t>
                            </w:r>
                            <w:r w:rsidRPr="00A40084">
                              <w:rPr>
                                <w:rFonts w:ascii="メイリオ" w:eastAsia="メイリオ" w:hAnsi="メイリオ" w:cs="メイリオ"/>
                                <w:b/>
                                <w:bCs/>
                                <w:szCs w:val="21"/>
                                <w:u w:val="single"/>
                              </w:rPr>
                              <w:t>結果の整理）</w:t>
                            </w:r>
                          </w:p>
                          <w:p w14:paraId="63C8C056" w14:textId="27879C2E" w:rsidR="00A40084" w:rsidRPr="00A40084" w:rsidRDefault="00A40084" w:rsidP="00A40084">
                            <w:pPr>
                              <w:spacing w:line="240" w:lineRule="exact"/>
                              <w:rPr>
                                <w:rFonts w:ascii="メイリオ" w:eastAsia="メイリオ" w:hAnsi="メイリオ" w:cs="メイリオ"/>
                                <w:sz w:val="20"/>
                                <w:szCs w:val="20"/>
                              </w:rPr>
                            </w:pPr>
                          </w:p>
                          <w:p w14:paraId="187F4AA2" w14:textId="665EEBFC" w:rsidR="00A40084" w:rsidRPr="00A40084" w:rsidRDefault="00A40084" w:rsidP="00A40084">
                            <w:pPr>
                              <w:spacing w:line="240" w:lineRule="exact"/>
                              <w:rPr>
                                <w:rFonts w:ascii="メイリオ" w:eastAsia="メイリオ" w:hAnsi="メイリオ" w:cs="メイリオ"/>
                                <w:sz w:val="20"/>
                                <w:szCs w:val="20"/>
                              </w:rPr>
                            </w:pPr>
                          </w:p>
                          <w:p w14:paraId="62901928" w14:textId="4D2201FA" w:rsidR="00A40084" w:rsidRPr="00A40084" w:rsidRDefault="00A40084" w:rsidP="00A40084">
                            <w:pPr>
                              <w:spacing w:line="240" w:lineRule="exact"/>
                              <w:rPr>
                                <w:rFonts w:ascii="メイリオ" w:eastAsia="メイリオ" w:hAnsi="メイリオ" w:cs="メイリオ"/>
                                <w:sz w:val="20"/>
                                <w:szCs w:val="20"/>
                              </w:rPr>
                            </w:pPr>
                          </w:p>
                          <w:p w14:paraId="2CB2A39F" w14:textId="5C3BCF65" w:rsidR="00A40084" w:rsidRPr="00A40084" w:rsidRDefault="00A40084" w:rsidP="00A40084">
                            <w:pPr>
                              <w:spacing w:line="240" w:lineRule="exact"/>
                              <w:rPr>
                                <w:rFonts w:ascii="メイリオ" w:eastAsia="メイリオ" w:hAnsi="メイリオ" w:cs="メイリオ"/>
                                <w:sz w:val="20"/>
                                <w:szCs w:val="20"/>
                              </w:rPr>
                            </w:pPr>
                          </w:p>
                          <w:p w14:paraId="7D903E37" w14:textId="21AFACBB" w:rsidR="00A40084" w:rsidRPr="00A40084" w:rsidRDefault="00A40084" w:rsidP="00A40084">
                            <w:pPr>
                              <w:spacing w:line="240" w:lineRule="exact"/>
                              <w:rPr>
                                <w:rFonts w:ascii="メイリオ" w:eastAsia="メイリオ" w:hAnsi="メイリオ" w:cs="メイリオ"/>
                                <w:sz w:val="20"/>
                                <w:szCs w:val="20"/>
                              </w:rPr>
                            </w:pPr>
                          </w:p>
                          <w:p w14:paraId="6B82595F" w14:textId="02AB90BE" w:rsidR="00A40084" w:rsidRPr="00A40084" w:rsidRDefault="00A40084" w:rsidP="00A40084">
                            <w:pPr>
                              <w:spacing w:line="240" w:lineRule="exact"/>
                              <w:rPr>
                                <w:rFonts w:ascii="メイリオ" w:eastAsia="メイリオ" w:hAnsi="メイリオ" w:cs="メイリオ"/>
                                <w:sz w:val="20"/>
                                <w:szCs w:val="20"/>
                              </w:rPr>
                            </w:pPr>
                          </w:p>
                          <w:p w14:paraId="0ADC8CFD" w14:textId="77777777" w:rsidR="00A40084" w:rsidRPr="00A40084" w:rsidRDefault="00A40084" w:rsidP="00A40084">
                            <w:pPr>
                              <w:spacing w:line="240" w:lineRule="exact"/>
                              <w:rPr>
                                <w:rFonts w:ascii="メイリオ" w:eastAsia="メイリオ" w:hAnsi="メイリオ"/>
                                <w:sz w:val="14"/>
                                <w:szCs w:val="14"/>
                              </w:rPr>
                            </w:pPr>
                          </w:p>
                        </w:txbxContent>
                      </wps:txbx>
                      <wps:bodyPr rot="0" spcFirstLastPara="0" vertOverflow="overflow" horzOverflow="overflow" vert="horz" wrap="square" lIns="36000" tIns="36000" rIns="36000" bIns="3600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3410325" id="正方形/長方形 51" o:spid="_x0000_s1035" style="position:absolute;left:0;text-align:left;margin-left:0;margin-top:17.75pt;width:535.35pt;height:139.35pt;z-index:25183846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" fillcolor="#ffc" strokecolor="#ffc000" strokeweight="2pt">
                <v:textbox inset="1mm,1mm,1mm,1mm">
                  <w:txbxContent>
                    <w:p w14:paraId="6581E3A2" w14:textId="0E4763B5" w:rsidR="00A82243" w:rsidRPr="00A40084" w:rsidRDefault="00A82243" w:rsidP="00CE48A8">
                      <w:pPr>
                        <w:spacing w:line="300" w:lineRule="exact"/>
                        <w:ind w:firstLineChars="50" w:firstLine="105"/>
                        <w:jc w:val="left"/>
                        <w:rPr>
                          <w:rFonts w:ascii="メイリオ" w:eastAsia="メイリオ" w:hAnsi="メイリオ" w:cs="メイリオ"/>
                          <w:b/>
                          <w:bCs/>
                          <w:szCs w:val="21"/>
                        </w:rPr>
                      </w:pPr>
                      <w:r w:rsidRPr="00A40084">
                        <w:rPr>
                          <w:rFonts w:ascii="メイリオ" w:eastAsia="メイリオ" w:hAnsi="メイリオ" w:cs="メイリオ" w:hint="eastAsia"/>
                          <w:b/>
                          <w:bCs/>
                          <w:szCs w:val="21"/>
                          <w:u w:val="single"/>
                        </w:rPr>
                        <w:t>２　アウトプット（</w:t>
                      </w:r>
                      <w:r w:rsidRPr="00A40084">
                        <w:rPr>
                          <w:rFonts w:ascii="メイリオ" w:eastAsia="メイリオ" w:hAnsi="メイリオ" w:cs="メイリオ"/>
                          <w:b/>
                          <w:bCs/>
                          <w:szCs w:val="21"/>
                          <w:u w:val="single"/>
                        </w:rPr>
                        <w:t>結果の整理）</w:t>
                      </w:r>
                    </w:p>
                    <w:p w14:paraId="63C8C056" w14:textId="27879C2E" w:rsidR="00A40084" w:rsidRPr="00A40084" w:rsidRDefault="00A40084" w:rsidP="00A40084">
                      <w:pPr>
                        <w:spacing w:line="240" w:lineRule="exact"/>
                        <w:rPr>
                          <w:rFonts w:ascii="メイリオ" w:eastAsia="メイリオ" w:hAnsi="メイリオ" w:cs="メイリオ"/>
                          <w:sz w:val="20"/>
                          <w:szCs w:val="20"/>
                        </w:rPr>
                      </w:pPr>
                    </w:p>
                    <w:p w14:paraId="187F4AA2" w14:textId="665EEBFC" w:rsidR="00A40084" w:rsidRPr="00A40084" w:rsidRDefault="00A40084" w:rsidP="00A40084">
                      <w:pPr>
                        <w:spacing w:line="240" w:lineRule="exact"/>
                        <w:rPr>
                          <w:rFonts w:ascii="メイリオ" w:eastAsia="メイリオ" w:hAnsi="メイリオ" w:cs="メイリオ"/>
                          <w:sz w:val="20"/>
                          <w:szCs w:val="20"/>
                        </w:rPr>
                      </w:pPr>
                    </w:p>
                    <w:p w14:paraId="62901928" w14:textId="4D2201FA" w:rsidR="00A40084" w:rsidRPr="00A40084" w:rsidRDefault="00A40084" w:rsidP="00A40084">
                      <w:pPr>
                        <w:spacing w:line="240" w:lineRule="exact"/>
                        <w:rPr>
                          <w:rFonts w:ascii="メイリオ" w:eastAsia="メイリオ" w:hAnsi="メイリオ" w:cs="メイリオ"/>
                          <w:sz w:val="20"/>
                          <w:szCs w:val="20"/>
                        </w:rPr>
                      </w:pPr>
                    </w:p>
                    <w:p w14:paraId="2CB2A39F" w14:textId="5C3BCF65" w:rsidR="00A40084" w:rsidRPr="00A40084" w:rsidRDefault="00A40084" w:rsidP="00A40084">
                      <w:pPr>
                        <w:spacing w:line="240" w:lineRule="exact"/>
                        <w:rPr>
                          <w:rFonts w:ascii="メイリオ" w:eastAsia="メイリオ" w:hAnsi="メイリオ" w:cs="メイリオ"/>
                          <w:sz w:val="20"/>
                          <w:szCs w:val="20"/>
                        </w:rPr>
                      </w:pPr>
                    </w:p>
                    <w:p w14:paraId="7D903E37" w14:textId="21AFACBB" w:rsidR="00A40084" w:rsidRPr="00A40084" w:rsidRDefault="00A40084" w:rsidP="00A40084">
                      <w:pPr>
                        <w:spacing w:line="240" w:lineRule="exact"/>
                        <w:rPr>
                          <w:rFonts w:ascii="メイリオ" w:eastAsia="メイリオ" w:hAnsi="メイリオ" w:cs="メイリオ"/>
                          <w:sz w:val="20"/>
                          <w:szCs w:val="20"/>
                        </w:rPr>
                      </w:pPr>
                    </w:p>
                    <w:p w14:paraId="6B82595F" w14:textId="02AB90BE" w:rsidR="00A40084" w:rsidRPr="00A40084" w:rsidRDefault="00A40084" w:rsidP="00A40084">
                      <w:pPr>
                        <w:spacing w:line="240" w:lineRule="exact"/>
                        <w:rPr>
                          <w:rFonts w:ascii="メイリオ" w:eastAsia="メイリオ" w:hAnsi="メイリオ" w:cs="メイリオ"/>
                          <w:sz w:val="20"/>
                          <w:szCs w:val="20"/>
                        </w:rPr>
                      </w:pPr>
                    </w:p>
                    <w:p w14:paraId="0ADC8CFD" w14:textId="77777777" w:rsidR="00A40084" w:rsidRPr="00A40084" w:rsidRDefault="00A40084" w:rsidP="00A40084">
                      <w:pPr>
                        <w:spacing w:line="240" w:lineRule="exact"/>
                        <w:rPr>
                          <w:rFonts w:ascii="メイリオ" w:eastAsia="メイリオ" w:hAnsi="メイリオ"/>
                          <w:sz w:val="14"/>
                          <w:szCs w:val="14"/>
                        </w:rPr>
                      </w:pPr>
                    </w:p>
                  </w:txbxContent>
                </v:textbox>
                <w10:wrap anchorx="margin"/>
              </v:rect>
            </w:pict>
          </mc:Fallback>
        </mc:AlternateContent>
      </w:r>
    </w:p>
    <w:p w14:paraId="0D1838CC" w14:textId="74079D2A" w:rsidR="00CA53FC" w:rsidRDefault="0053777C" w:rsidP="00083191">
      <w:pPr>
        <w:spacing w:line="360" w:lineRule="exact"/>
        <w:rPr>
          <w:rFonts w:ascii="メイリオ" w:eastAsia="メイリオ" w:hAnsi="メイリオ" w:cs="メイリオ"/>
          <w:sz w:val="22"/>
          <w:szCs w:val="22"/>
        </w:rPr>
      </w:pPr>
      <w:r>
        <w:rPr>
          <w:rFonts w:ascii="メイリオ" w:eastAsia="メイリオ" w:hAnsi="メイリオ" w:cs="メイリオ"/>
          <w:noProof/>
          <w:sz w:val="22"/>
          <w:szCs w:val="22"/>
        </w:rPr>
        <mc:AlternateContent>
          <mc:Choice Requires="wps">
            <w:drawing>
              <wp:anchor distT="0" distB="0" distL="114300" distR="114300" simplePos="0" relativeHeight="251850752" behindDoc="0" locked="0" layoutInCell="1" allowOverlap="1" wp14:anchorId="5AABE3ED" wp14:editId="2626B2A8">
                <wp:simplePos x="0" y="0"/>
                <wp:positionH relativeFrom="margin">
                  <wp:align>right</wp:align>
                </wp:positionH>
                <wp:positionV relativeFrom="paragraph">
                  <wp:posOffset>81492</wp:posOffset>
                </wp:positionV>
                <wp:extent cx="1227455" cy="406400"/>
                <wp:effectExtent l="0" t="0" r="10795" b="12700"/>
                <wp:wrapNone/>
                <wp:docPr id="55" name="角丸四角形 55"/>
                <wp:cNvGraphicFramePr/>
                <a:graphic xmlns:a="http://schemas.openxmlformats.org/drawingml/2006/main">
                  <a:graphicData uri="http://schemas.microsoft.com/office/word/2010/wordprocessingShape">
                    <wps:wsp>
                      <wps:cNvSpPr/>
                      <wps:spPr bwMode="auto">
                        <a:xfrm>
                          <a:off x="0" y="0"/>
                          <a:ext cx="1227455" cy="406400"/>
                        </a:xfrm>
                        <a:prstGeom prst="roundRect">
                          <a:avLst/>
                        </a:prstGeom>
                        <a:noFill/>
                        <a:ln w="12700">
                          <a:solidFill>
                            <a:srgbClr val="000000"/>
                          </a:solidFill>
                          <a:round/>
                          <a:headEnd/>
                          <a:tailEnd/>
                        </a:ln>
                        <a:effectLst/>
                      </wps:spPr>
                      <wps:txbx>
                        <w:txbxContent>
                          <w:p w14:paraId="51CB4EB2" w14:textId="77777777" w:rsidR="00A40084" w:rsidRPr="00A40084" w:rsidRDefault="00A40084" w:rsidP="00A40084">
                            <w:pPr>
                              <w:spacing w:line="220" w:lineRule="exact"/>
                              <w:rPr>
                                <w:rFonts w:ascii="BIZ UDPゴシック" w:eastAsia="BIZ UDPゴシック" w:hAnsi="BIZ UDPゴシック"/>
                                <w:sz w:val="16"/>
                                <w:szCs w:val="16"/>
                              </w:rPr>
                            </w:pPr>
                            <w:r w:rsidRPr="00A40084">
                              <w:rPr>
                                <w:rFonts w:ascii="BIZ UDPゴシック" w:eastAsia="BIZ UDPゴシック" w:hAnsi="BIZ UDPゴシック" w:hint="eastAsia"/>
                                <w:sz w:val="16"/>
                                <w:szCs w:val="16"/>
                              </w:rPr>
                              <w:t>・何が産み出されたか</w:t>
                            </w:r>
                          </w:p>
                          <w:p w14:paraId="6D3BA085" w14:textId="7F3B8EE7" w:rsidR="00A82243" w:rsidRPr="00A40084" w:rsidRDefault="00A40084" w:rsidP="00A40084">
                            <w:pPr>
                              <w:spacing w:line="220" w:lineRule="exact"/>
                              <w:rPr>
                                <w:rFonts w:ascii="BIZ UDPゴシック" w:eastAsia="BIZ UDPゴシック" w:hAnsi="BIZ UDPゴシック"/>
                                <w:sz w:val="16"/>
                                <w:szCs w:val="16"/>
                              </w:rPr>
                            </w:pPr>
                            <w:r w:rsidRPr="00A40084">
                              <w:rPr>
                                <w:rFonts w:ascii="BIZ UDPゴシック" w:eastAsia="BIZ UDPゴシック" w:hAnsi="BIZ UDPゴシック" w:hint="eastAsia"/>
                                <w:sz w:val="16"/>
                                <w:szCs w:val="16"/>
                              </w:rPr>
                              <w:t>・何を提供できたか</w:t>
                            </w:r>
                          </w:p>
                        </w:txbxContent>
                      </wps:txbx>
                      <wps:bodyPr rot="0" spcFirstLastPara="0" vertOverflow="overflow" horzOverflow="overflow" vert="horz" wrap="square" lIns="91440" tIns="45720" rIns="91440" bIns="45720" numCol="1" spcCol="0" rtlCol="0" fromWordArt="0" anchor="b"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AABE3ED" id="角丸四角形 55" o:spid="_x0000_s1036" style="position:absolute;left:0;text-align:left;margin-left:45.45pt;margin-top:6.4pt;width:96.65pt;height:32pt;z-index:25185075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bottom"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" filled="f" strokeweight="1pt">
                <v:textbox>
                  <w:txbxContent>
                    <w:p w14:paraId="51CB4EB2" w14:textId="77777777" w:rsidR="00A40084" w:rsidRPr="00A40084" w:rsidRDefault="00A40084" w:rsidP="00A40084">
                      <w:pPr>
                        <w:spacing w:line="220" w:lineRule="exact"/>
                        <w:rPr>
                          <w:rFonts w:ascii="BIZ UDPゴシック" w:eastAsia="BIZ UDPゴシック" w:hAnsi="BIZ UDPゴシック"/>
                          <w:sz w:val="16"/>
                          <w:szCs w:val="16"/>
                        </w:rPr>
                      </w:pPr>
                      <w:r w:rsidRPr="00A40084">
                        <w:rPr>
                          <w:rFonts w:ascii="BIZ UDPゴシック" w:eastAsia="BIZ UDPゴシック" w:hAnsi="BIZ UDPゴシック" w:hint="eastAsia"/>
                          <w:sz w:val="16"/>
                          <w:szCs w:val="16"/>
                        </w:rPr>
                        <w:t>・何が産み出されたか</w:t>
                      </w:r>
                    </w:p>
                    <w:p w14:paraId="6D3BA085" w14:textId="7F3B8EE7" w:rsidR="00A82243" w:rsidRPr="00A40084" w:rsidRDefault="00A40084" w:rsidP="00A40084">
                      <w:pPr>
                        <w:spacing w:line="220" w:lineRule="exact"/>
                        <w:rPr>
                          <w:rFonts w:ascii="BIZ UDPゴシック" w:eastAsia="BIZ UDPゴシック" w:hAnsi="BIZ UDPゴシック"/>
                          <w:sz w:val="16"/>
                          <w:szCs w:val="16"/>
                        </w:rPr>
                      </w:pPr>
                      <w:r w:rsidRPr="00A40084">
                        <w:rPr>
                          <w:rFonts w:ascii="BIZ UDPゴシック" w:eastAsia="BIZ UDPゴシック" w:hAnsi="BIZ UDPゴシック" w:hint="eastAsia"/>
                          <w:sz w:val="16"/>
                          <w:szCs w:val="16"/>
                        </w:rPr>
                        <w:t>・何を提供できたか</w:t>
                      </w:r>
                    </w:p>
                  </w:txbxContent>
                </v:textbox>
                <w10:wrap anchorx="margin"/>
              </v:roundrect>
            </w:pict>
          </mc:Fallback>
        </mc:AlternateContent>
      </w:r>
    </w:p>
    <w:p w14:paraId="7547B52F" w14:textId="42AEB53E" w:rsidR="00CA53FC" w:rsidRDefault="00B214CA" w:rsidP="00083191">
      <w:pPr>
        <w:spacing w:line="360" w:lineRule="exact"/>
        <w:rPr>
          <w:rFonts w:ascii="メイリオ" w:eastAsia="メイリオ" w:hAnsi="メイリオ" w:cs="メイリオ"/>
          <w:sz w:val="22"/>
          <w:szCs w:val="22"/>
        </w:rPr>
      </w:pPr>
      <w:r>
        <w:rPr>
          <w:rFonts w:ascii="メイリオ" w:eastAsia="メイリオ" w:hAnsi="メイリオ" w:cs="メイリオ"/>
          <w:noProof/>
          <w:sz w:val="22"/>
          <w:szCs w:val="22"/>
        </w:rPr>
        <mc:AlternateContent>
          <mc:Choice Requires="wps">
            <w:drawing>
              <wp:anchor distT="0" distB="0" distL="114300" distR="114300" simplePos="0" relativeHeight="251880448" behindDoc="0" locked="0" layoutInCell="1" allowOverlap="1" wp14:anchorId="115C6811" wp14:editId="1B3FC9FF">
                <wp:simplePos x="0" y="0"/>
                <wp:positionH relativeFrom="page">
                  <wp:align>center</wp:align>
                </wp:positionH>
                <wp:positionV relativeFrom="paragraph">
                  <wp:posOffset>183092</wp:posOffset>
                </wp:positionV>
                <wp:extent cx="6459855" cy="474133"/>
                <wp:effectExtent l="0" t="0" r="17145" b="21590"/>
                <wp:wrapNone/>
                <wp:docPr id="16" name="テキスト ボックス 16"/>
                <wp:cNvGraphicFramePr/>
                <a:graphic xmlns:a="http://schemas.openxmlformats.org/drawingml/2006/main">
                  <a:graphicData uri="http://schemas.microsoft.com/office/word/2010/wordprocessingShape">
                    <wps:wsp>
                      <wps:cNvSpPr txBox="1"/>
                      <wps:spPr>
                        <a:xfrm>
                          <a:off x="0" y="0"/>
                          <a:ext cx="6459855" cy="474133"/>
                        </a:xfrm>
                        <a:prstGeom prst="rect">
                          <a:avLst/>
                        </a:prstGeom>
                        <a:solidFill>
                          <a:sysClr val="window" lastClr="FFFFFF"/>
                        </a:solidFill>
                        <a:ln w="6350">
                          <a:solidFill>
                            <a:prstClr val="black"/>
                          </a:solidFill>
                        </a:ln>
                      </wps:spPr>
                      <wps:txbx>
                        <w:txbxContent>
                          <w:p w14:paraId="78C6E7B5" w14:textId="77777777" w:rsidR="00B214CA" w:rsidRPr="00C840B3" w:rsidRDefault="00B214CA" w:rsidP="00B214CA">
                            <w:pPr>
                              <w:rPr>
                                <w:rFonts w:ascii="BIZ UDPゴシック" w:eastAsia="BIZ UDPゴシック" w:hAnsi="BIZ UDPゴシック"/>
                              </w:rPr>
                            </w:pPr>
                            <w:r w:rsidRPr="00C840B3">
                              <w:rPr>
                                <w:rFonts w:ascii="BIZ UDPゴシック" w:eastAsia="BIZ UDPゴシック" w:hAnsi="BIZ UDPゴシック" w:hint="eastAsia"/>
                              </w:rPr>
                              <w:t>【記入ポイント】「R7交付申請の手引き」に記載の審査項目（民間団体提案型事業はP26・</w:t>
                            </w:r>
                          </w:p>
                          <w:p w14:paraId="01B40617" w14:textId="77777777" w:rsidR="00B214CA" w:rsidRPr="00C840B3" w:rsidRDefault="00B214CA" w:rsidP="00B214CA">
                            <w:pPr>
                              <w:ind w:firstLineChars="800" w:firstLine="1680"/>
                              <w:rPr>
                                <w:rFonts w:ascii="BIZ UDPゴシック" w:eastAsia="BIZ UDPゴシック" w:hAnsi="BIZ UDPゴシック"/>
                              </w:rPr>
                            </w:pPr>
                            <w:r w:rsidRPr="00C840B3">
                              <w:rPr>
                                <w:rFonts w:ascii="BIZ UDPゴシック" w:eastAsia="BIZ UDPゴシック" w:hAnsi="BIZ UDPゴシック" w:hint="eastAsia"/>
                              </w:rPr>
                              <w:t>施策推進公募型事業はP38）を踏まえて、箇条書きで記入してください。</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15C6811" id="テキスト ボックス 16" o:spid="_x0000_s1037" type="#_x0000_t202" style="position:absolute;left:0;text-align:left;margin-left:0;margin-top:14.4pt;width:508.65pt;height:37.35pt;z-index:251880448;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" fillcolor="window" strokeweight=".5pt">
                <v:textbox>
                  <w:txbxContent>
                    <w:p w14:paraId="78C6E7B5" w14:textId="77777777" w:rsidR="00B214CA" w:rsidRPr="00C840B3" w:rsidRDefault="00B214CA" w:rsidP="00B214CA">
                      <w:pPr>
                        <w:rPr>
                          <w:rFonts w:ascii="BIZ UDPゴシック" w:eastAsia="BIZ UDPゴシック" w:hAnsi="BIZ UDPゴシック"/>
                        </w:rPr>
                      </w:pPr>
                      <w:r w:rsidRPr="00C840B3">
                        <w:rPr>
                          <w:rFonts w:ascii="BIZ UDPゴシック" w:eastAsia="BIZ UDPゴシック" w:hAnsi="BIZ UDPゴシック" w:hint="eastAsia"/>
                        </w:rPr>
                        <w:t>【記入ポイント】「R7交付申請の手引き」に記載の審査項目（民間団体提案型事業はP26・</w:t>
                      </w:r>
                    </w:p>
                    <w:p w14:paraId="01B40617" w14:textId="77777777" w:rsidR="00B214CA" w:rsidRPr="00C840B3" w:rsidRDefault="00B214CA" w:rsidP="00B214CA">
                      <w:pPr>
                        <w:ind w:firstLineChars="800" w:firstLine="1680"/>
                        <w:rPr>
                          <w:rFonts w:ascii="BIZ UDPゴシック" w:eastAsia="BIZ UDPゴシック" w:hAnsi="BIZ UDPゴシック"/>
                        </w:rPr>
                      </w:pPr>
                      <w:r w:rsidRPr="00C840B3">
                        <w:rPr>
                          <w:rFonts w:ascii="BIZ UDPゴシック" w:eastAsia="BIZ UDPゴシック" w:hAnsi="BIZ UDPゴシック" w:hint="eastAsia"/>
                        </w:rPr>
                        <w:t>施策推進公募型事業はP38）を踏まえて、箇条書きで記入してください。</w:t>
                      </w:r>
                    </w:p>
                  </w:txbxContent>
                </v:textbox>
                <w10:wrap anchorx="page"/>
              </v:shape>
            </w:pict>
          </mc:Fallback>
        </mc:AlternateContent>
      </w:r>
    </w:p>
    <w:p w14:paraId="5AFECC6D" w14:textId="66DDE7AB" w:rsidR="00CA53FC" w:rsidRDefault="00CA53FC" w:rsidP="00083191">
      <w:pPr>
        <w:spacing w:line="360" w:lineRule="exact"/>
        <w:rPr>
          <w:rFonts w:ascii="メイリオ" w:eastAsia="メイリオ" w:hAnsi="メイリオ" w:cs="メイリオ"/>
          <w:sz w:val="22"/>
          <w:szCs w:val="22"/>
        </w:rPr>
      </w:pPr>
    </w:p>
    <w:p w14:paraId="7BF55147" w14:textId="282405D7" w:rsidR="00CA53FC" w:rsidRDefault="00CA53FC" w:rsidP="00083191">
      <w:pPr>
        <w:spacing w:line="360" w:lineRule="exact"/>
        <w:rPr>
          <w:rFonts w:ascii="メイリオ" w:eastAsia="メイリオ" w:hAnsi="メイリオ" w:cs="メイリオ"/>
          <w:sz w:val="22"/>
          <w:szCs w:val="22"/>
        </w:rPr>
      </w:pPr>
    </w:p>
    <w:p w14:paraId="0D3C0F46" w14:textId="272AC6F3" w:rsidR="00CA53FC" w:rsidRDefault="00B214CA" w:rsidP="00083191">
      <w:pPr>
        <w:spacing w:line="360" w:lineRule="exact"/>
        <w:rPr>
          <w:rFonts w:ascii="メイリオ" w:eastAsia="メイリオ" w:hAnsi="メイリオ" w:cs="メイリオ"/>
          <w:sz w:val="22"/>
          <w:szCs w:val="22"/>
        </w:rPr>
      </w:pPr>
      <w:r>
        <w:rPr>
          <w:rFonts w:ascii="メイリオ" w:eastAsia="メイリオ" w:hAnsi="メイリオ" w:cs="メイリオ"/>
          <w:noProof/>
          <w:sz w:val="22"/>
          <w:szCs w:val="22"/>
        </w:rPr>
        <mc:AlternateContent>
          <mc:Choice Requires="wps">
            <w:drawing>
              <wp:anchor distT="0" distB="0" distL="114300" distR="114300" simplePos="0" relativeHeight="251882496" behindDoc="0" locked="0" layoutInCell="1" allowOverlap="1" wp14:anchorId="31BCF442" wp14:editId="41DC80AE">
                <wp:simplePos x="0" y="0"/>
                <wp:positionH relativeFrom="page">
                  <wp:posOffset>541655</wp:posOffset>
                </wp:positionH>
                <wp:positionV relativeFrom="paragraph">
                  <wp:posOffset>46567</wp:posOffset>
                </wp:positionV>
                <wp:extent cx="6459855" cy="635000"/>
                <wp:effectExtent l="0" t="0" r="17145" b="12700"/>
                <wp:wrapNone/>
                <wp:docPr id="17" name="テキスト ボックス 17"/>
                <wp:cNvGraphicFramePr/>
                <a:graphic xmlns:a="http://schemas.openxmlformats.org/drawingml/2006/main">
                  <a:graphicData uri="http://schemas.microsoft.com/office/word/2010/wordprocessingShape">
                    <wps:wsp>
                      <wps:cNvSpPr txBox="1"/>
                      <wps:spPr>
                        <a:xfrm>
                          <a:off x="0" y="0"/>
                          <a:ext cx="6459855" cy="635000"/>
                        </a:xfrm>
                        <a:prstGeom prst="rect">
                          <a:avLst/>
                        </a:prstGeom>
                        <a:solidFill>
                          <a:sysClr val="window" lastClr="FFFFFF"/>
                        </a:solidFill>
                        <a:ln w="6350">
                          <a:solidFill>
                            <a:prstClr val="black"/>
                          </a:solidFill>
                        </a:ln>
                      </wps:spPr>
                      <wps:txbx>
                        <w:txbxContent>
                          <w:p w14:paraId="3D5C6E68" w14:textId="141DBB3B" w:rsidR="00B214CA" w:rsidRDefault="00B214CA" w:rsidP="00B214CA">
                            <w:pPr>
                              <w:rPr>
                                <w:rFonts w:ascii="BIZ UDPゴシック" w:eastAsia="BIZ UDPゴシック" w:hAnsi="BIZ UDPゴシック"/>
                                <w:color w:val="FF0000"/>
                              </w:rPr>
                            </w:pPr>
                            <w:r>
                              <w:rPr>
                                <w:rFonts w:ascii="BIZ UDPゴシック" w:eastAsia="BIZ UDPゴシック" w:hAnsi="BIZ UDPゴシック" w:hint="eastAsia"/>
                                <w:color w:val="FF0000"/>
                              </w:rPr>
                              <w:t>【</w:t>
                            </w:r>
                            <w:r w:rsidR="00822876">
                              <w:rPr>
                                <w:rFonts w:ascii="BIZ UDPゴシック" w:eastAsia="BIZ UDPゴシック" w:hAnsi="BIZ UDPゴシック" w:hint="eastAsia"/>
                                <w:color w:val="FF0000"/>
                              </w:rPr>
                              <w:t>記入の</w:t>
                            </w:r>
                            <w:r>
                              <w:rPr>
                                <w:rFonts w:ascii="BIZ UDPゴシック" w:eastAsia="BIZ UDPゴシック" w:hAnsi="BIZ UDPゴシック" w:hint="eastAsia"/>
                                <w:color w:val="FF0000"/>
                              </w:rPr>
                              <w:t>注意事項等】</w:t>
                            </w:r>
                          </w:p>
                          <w:p w14:paraId="5AFCEC94" w14:textId="1FF2B6D3" w:rsidR="00B214CA" w:rsidRPr="00C840B3" w:rsidRDefault="00B214CA" w:rsidP="00B214CA">
                            <w:pPr>
                              <w:rPr>
                                <w:rFonts w:ascii="BIZ UDPゴシック" w:eastAsia="BIZ UDPゴシック" w:hAnsi="BIZ UDPゴシック"/>
                                <w:color w:val="FF0000"/>
                              </w:rPr>
                            </w:pPr>
                            <w:r w:rsidRPr="00B214CA">
                              <w:rPr>
                                <w:rFonts w:ascii="BIZ UDPゴシック" w:eastAsia="BIZ UDPゴシック" w:hAnsi="BIZ UDPゴシック" w:hint="eastAsia"/>
                                <w:color w:val="FF0000"/>
                              </w:rPr>
                              <w:t>・量的な指標を達成したことがわかり、計画通りに事業を実施することで何が産み出されるのか、対象者等へ何を提供できるか、事業の量的指標（いつ・どこで・何を）を記入してください。</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31BCF442" id="テキスト ボックス 17" o:spid="_x0000_s1038" type="#_x0000_t202" style="position:absolute;left:0;text-align:left;margin-left:42.65pt;margin-top:3.65pt;width:508.65pt;height:50pt;z-index:251882496;visibility:visible;mso-wrap-style:square;mso-height-percent:0;mso-wrap-distance-left:9pt;mso-wrap-distance-top:0;mso-wrap-distance-right:9pt;mso-wrap-distance-bottom:0;mso-position-horizontal:absolute;mso-position-horizontal-relative:page;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" fillcolor="window" strokeweight=".5pt">
                <v:textbox>
                  <w:txbxContent>
                    <w:p w14:paraId="3D5C6E68" w14:textId="141DBB3B" w:rsidR="00B214CA" w:rsidRDefault="00B214CA" w:rsidP="00B214CA">
                      <w:pPr>
                        <w:rPr>
                          <w:rFonts w:ascii="BIZ UDPゴシック" w:eastAsia="BIZ UDPゴシック" w:hAnsi="BIZ UDPゴシック"/>
                          <w:color w:val="FF0000"/>
                        </w:rPr>
                      </w:pPr>
                      <w:r>
                        <w:rPr>
                          <w:rFonts w:ascii="BIZ UDPゴシック" w:eastAsia="BIZ UDPゴシック" w:hAnsi="BIZ UDPゴシック" w:hint="eastAsia"/>
                          <w:color w:val="FF0000"/>
                        </w:rPr>
                        <w:t>【</w:t>
                      </w:r>
                      <w:r w:rsidR="00822876">
                        <w:rPr>
                          <w:rFonts w:ascii="BIZ UDPゴシック" w:eastAsia="BIZ UDPゴシック" w:hAnsi="BIZ UDPゴシック" w:hint="eastAsia"/>
                          <w:color w:val="FF0000"/>
                        </w:rPr>
                        <w:t>記入の</w:t>
                      </w:r>
                      <w:r>
                        <w:rPr>
                          <w:rFonts w:ascii="BIZ UDPゴシック" w:eastAsia="BIZ UDPゴシック" w:hAnsi="BIZ UDPゴシック" w:hint="eastAsia"/>
                          <w:color w:val="FF0000"/>
                        </w:rPr>
                        <w:t>注意事項等】</w:t>
                      </w:r>
                    </w:p>
                    <w:p w14:paraId="5AFCEC94" w14:textId="1FF2B6D3" w:rsidR="00B214CA" w:rsidRPr="00C840B3" w:rsidRDefault="00B214CA" w:rsidP="00B214CA">
                      <w:pPr>
                        <w:rPr>
                          <w:rFonts w:ascii="BIZ UDPゴシック" w:eastAsia="BIZ UDPゴシック" w:hAnsi="BIZ UDPゴシック"/>
                          <w:color w:val="FF0000"/>
                        </w:rPr>
                      </w:pPr>
                      <w:r w:rsidRPr="00B214CA">
                        <w:rPr>
                          <w:rFonts w:ascii="BIZ UDPゴシック" w:eastAsia="BIZ UDPゴシック" w:hAnsi="BIZ UDPゴシック" w:hint="eastAsia"/>
                          <w:color w:val="FF0000"/>
                        </w:rPr>
                        <w:t>・量的な指標を達成したことがわかり、計画通りに事業を実施することで何が産み出されるのか、対象者等へ何を提供できるか、事業の量的指標（いつ・どこで・何を）を記入してください。</w:t>
                      </w:r>
                    </w:p>
                  </w:txbxContent>
                </v:textbox>
                <w10:wrap anchorx="page"/>
              </v:shape>
            </w:pict>
          </mc:Fallback>
        </mc:AlternateContent>
      </w:r>
    </w:p>
    <w:p w14:paraId="5422BB48" w14:textId="4485855C" w:rsidR="00CA53FC" w:rsidRDefault="00CA53FC" w:rsidP="00083191">
      <w:pPr>
        <w:spacing w:line="360" w:lineRule="exact"/>
        <w:rPr>
          <w:rFonts w:ascii="メイリオ" w:eastAsia="メイリオ" w:hAnsi="メイリオ" w:cs="メイリオ"/>
          <w:sz w:val="22"/>
          <w:szCs w:val="22"/>
        </w:rPr>
      </w:pPr>
    </w:p>
    <w:p w14:paraId="08216E66" w14:textId="6DB948DC" w:rsidR="004F47EF" w:rsidRDefault="004F47EF" w:rsidP="00083191">
      <w:pPr>
        <w:spacing w:line="360" w:lineRule="exact"/>
        <w:rPr>
          <w:rFonts w:ascii="メイリオ" w:eastAsia="メイリオ" w:hAnsi="メイリオ" w:cs="メイリオ"/>
          <w:sz w:val="22"/>
          <w:szCs w:val="22"/>
        </w:rPr>
      </w:pPr>
    </w:p>
    <w:p w14:paraId="60DC21F5" w14:textId="77777777" w:rsidR="00B214CA" w:rsidRDefault="00B214CA" w:rsidP="00083191">
      <w:pPr>
        <w:spacing w:line="360" w:lineRule="exact"/>
        <w:rPr>
          <w:rFonts w:ascii="メイリオ" w:eastAsia="メイリオ" w:hAnsi="メイリオ" w:cs="メイリオ"/>
          <w:sz w:val="22"/>
          <w:szCs w:val="22"/>
        </w:rPr>
      </w:pPr>
    </w:p>
    <w:p w14:paraId="0309D3D9" w14:textId="1D2CF5BD" w:rsidR="00CE48A8" w:rsidRDefault="00CE48A8" w:rsidP="00083191">
      <w:pPr>
        <w:spacing w:line="360" w:lineRule="exact"/>
        <w:rPr>
          <w:rFonts w:ascii="メイリオ" w:eastAsia="メイリオ" w:hAnsi="メイリオ" w:cs="メイリオ"/>
          <w:sz w:val="22"/>
          <w:szCs w:val="22"/>
        </w:rPr>
      </w:pPr>
      <w:r>
        <w:rPr>
          <w:rFonts w:ascii="メイリオ" w:eastAsia="メイリオ" w:hAnsi="メイリオ" w:cs="メイリオ"/>
          <w:noProof/>
          <w:sz w:val="17"/>
          <w:szCs w:val="17"/>
        </w:rPr>
        <mc:AlternateContent>
          <mc:Choice Requires="wps">
            <w:drawing>
              <wp:anchor distT="0" distB="0" distL="114300" distR="114300" simplePos="0" relativeHeight="251866112" behindDoc="0" locked="0" layoutInCell="1" allowOverlap="1" wp14:anchorId="7A0BDE03" wp14:editId="285197D9">
                <wp:simplePos x="0" y="0"/>
                <wp:positionH relativeFrom="page">
                  <wp:align>center</wp:align>
                </wp:positionH>
                <wp:positionV relativeFrom="paragraph">
                  <wp:posOffset>59055</wp:posOffset>
                </wp:positionV>
                <wp:extent cx="482600" cy="295910"/>
                <wp:effectExtent l="38100" t="0" r="0" b="46990"/>
                <wp:wrapNone/>
                <wp:docPr id="3" name="下矢印 48"/>
                <wp:cNvGraphicFramePr/>
                <a:graphic xmlns:a="http://schemas.openxmlformats.org/drawingml/2006/main">
                  <a:graphicData uri="http://schemas.microsoft.com/office/word/2010/wordprocessingShape">
                    <wps:wsp>
                      <wps:cNvSpPr/>
                      <wps:spPr>
                        <a:xfrm>
                          <a:off x="0" y="0"/>
                          <a:ext cx="482600" cy="295910"/>
                        </a:xfrm>
                        <a:prstGeom prst="downArrow">
                          <a:avLst/>
                        </a:prstGeom>
                        <a:solidFill>
                          <a:sysClr val="window" lastClr="FFFFFF">
                            <a:lumMod val="75000"/>
                          </a:sysClr>
                        </a:solidFill>
                        <a:ln w="25400" cap="flat" cmpd="sng" algn="ctr">
                          <a:solidFill>
                            <a:sysClr val="window" lastClr="FFFFFF">
                              <a:lumMod val="65000"/>
                            </a:sys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370BDC56" id="下矢印 48" o:spid="_x0000_s1026" type="#_x0000_t67" style="position:absolute;left:0;text-align:left;margin-left:0;margin-top:4.65pt;width:38pt;height:23.3pt;z-index:251866112;visibility:visible;mso-wrap-style:square;mso-height-percent:0;mso-wrap-distance-left:9pt;mso-wrap-distance-top:0;mso-wrap-distance-right:9pt;mso-wrap-distance-bottom:0;mso-position-horizontal:center;mso-position-horizontal-relative:page;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" adj="10800" fillcolor="#bfbfbf" strokecolor="#a6a6a6" strokeweight="2pt">
                <w10:wrap anchorx="page"/>
              </v:shape>
            </w:pict>
          </mc:Fallback>
        </mc:AlternateContent>
      </w:r>
    </w:p>
    <w:p w14:paraId="0594F23C" w14:textId="67A50312" w:rsidR="00CA53FC" w:rsidRDefault="00CE48A8" w:rsidP="00083191">
      <w:pPr>
        <w:spacing w:line="360" w:lineRule="exact"/>
        <w:rPr>
          <w:rFonts w:ascii="メイリオ" w:eastAsia="メイリオ" w:hAnsi="メイリオ" w:cs="メイリオ"/>
          <w:sz w:val="22"/>
          <w:szCs w:val="22"/>
        </w:rPr>
      </w:pPr>
      <w:r>
        <w:rPr>
          <w:rFonts w:ascii="メイリオ" w:eastAsia="メイリオ" w:hAnsi="メイリオ" w:cs="メイリオ"/>
          <w:noProof/>
          <w:sz w:val="17"/>
          <w:szCs w:val="17"/>
        </w:rPr>
        <mc:AlternateContent>
          <mc:Choice Requires="wps">
            <w:drawing>
              <wp:anchor distT="0" distB="0" distL="114300" distR="114300" simplePos="0" relativeHeight="251840512" behindDoc="0" locked="0" layoutInCell="1" allowOverlap="1" wp14:anchorId="2AFB33ED" wp14:editId="2531A738">
                <wp:simplePos x="0" y="0"/>
                <wp:positionH relativeFrom="margin">
                  <wp:align>left</wp:align>
                </wp:positionH>
                <wp:positionV relativeFrom="paragraph">
                  <wp:posOffset>225425</wp:posOffset>
                </wp:positionV>
                <wp:extent cx="6755130" cy="1998133"/>
                <wp:effectExtent l="0" t="0" r="26670" b="21590"/>
                <wp:wrapNone/>
                <wp:docPr id="6" name="正方形/長方形 6"/>
                <wp:cNvGraphicFramePr/>
                <a:graphic xmlns:a="http://schemas.openxmlformats.org/drawingml/2006/main">
                  <a:graphicData uri="http://schemas.microsoft.com/office/word/2010/wordprocessingShape">
                    <wps:wsp>
                      <wps:cNvSpPr/>
                      <wps:spPr>
                        <a:xfrm>
                          <a:off x="0" y="0"/>
                          <a:ext cx="6755130" cy="1998133"/>
                        </a:xfrm>
                        <a:prstGeom prst="rect">
                          <a:avLst/>
                        </a:prstGeom>
                        <a:solidFill>
                          <a:srgbClr val="FDFEE8"/>
                        </a:solidFill>
                        <a:ln>
                          <a:solidFill>
                            <a:srgbClr val="FFC000"/>
                          </a:solidFill>
                        </a:ln>
                      </wps:spPr>
                      <wps:style>
                        <a:lnRef idx="2">
                          <a:schemeClr val="accent6"/>
                        </a:lnRef>
                        <a:fillRef idx="1">
                          <a:schemeClr val="lt1"/>
                        </a:fillRef>
                        <a:effectRef idx="0">
                          <a:schemeClr val="accent6"/>
                        </a:effectRef>
                        <a:fontRef idx="minor">
                          <a:schemeClr val="dk1"/>
                        </a:fontRef>
                      </wps:style>
                      <wps:txbx>
                        <w:txbxContent>
                          <w:p w14:paraId="4983B9E3" w14:textId="2729452A" w:rsidR="00A82243" w:rsidRPr="00CE48A8" w:rsidRDefault="00A82243" w:rsidP="00CE48A8">
                            <w:pPr>
                              <w:spacing w:line="300" w:lineRule="exact"/>
                              <w:jc w:val="left"/>
                              <w:rPr>
                                <w:rFonts w:ascii="メイリオ" w:eastAsia="メイリオ" w:hAnsi="メイリオ" w:cs="メイリオ"/>
                                <w:b/>
                                <w:bCs/>
                                <w:szCs w:val="21"/>
                                <w:u w:val="single"/>
                              </w:rPr>
                            </w:pPr>
                            <w:r w:rsidRPr="00CE48A8">
                              <w:rPr>
                                <w:rFonts w:ascii="メイリオ" w:eastAsia="メイリオ" w:hAnsi="メイリオ" w:cs="メイリオ" w:hint="eastAsia"/>
                                <w:b/>
                                <w:bCs/>
                                <w:szCs w:val="21"/>
                                <w:u w:val="single"/>
                              </w:rPr>
                              <w:t>３ アウトカム（成果）</w:t>
                            </w:r>
                          </w:p>
                          <w:p w14:paraId="5D5C9E3A" w14:textId="28DE6D68" w:rsidR="00A82243" w:rsidRDefault="00A82243" w:rsidP="00CE48A8">
                            <w:pPr>
                              <w:spacing w:line="240" w:lineRule="exact"/>
                              <w:rPr>
                                <w:rFonts w:ascii="メイリオ" w:eastAsia="メイリオ" w:hAnsi="メイリオ" w:cs="メイリオ"/>
                                <w:szCs w:val="21"/>
                                <w:u w:val="single"/>
                              </w:rPr>
                            </w:pPr>
                          </w:p>
                          <w:p w14:paraId="7817E52D" w14:textId="47BFEA9B" w:rsidR="00CE48A8" w:rsidRDefault="00CE48A8" w:rsidP="00CE48A8">
                            <w:pPr>
                              <w:spacing w:line="240" w:lineRule="exact"/>
                              <w:rPr>
                                <w:rFonts w:ascii="メイリオ" w:eastAsia="メイリオ" w:hAnsi="メイリオ" w:cs="メイリオ"/>
                                <w:szCs w:val="21"/>
                                <w:u w:val="single"/>
                              </w:rPr>
                            </w:pPr>
                          </w:p>
                          <w:p w14:paraId="28980E82" w14:textId="6C714EAA" w:rsidR="00CE48A8" w:rsidRDefault="00CE48A8" w:rsidP="00CE48A8">
                            <w:pPr>
                              <w:spacing w:line="240" w:lineRule="exact"/>
                              <w:rPr>
                                <w:rFonts w:ascii="メイリオ" w:eastAsia="メイリオ" w:hAnsi="メイリオ" w:cs="メイリオ"/>
                                <w:szCs w:val="21"/>
                                <w:u w:val="single"/>
                              </w:rPr>
                            </w:pPr>
                          </w:p>
                          <w:p w14:paraId="51E3CDDD" w14:textId="2B5D65BD" w:rsidR="00CE48A8" w:rsidRDefault="00CE48A8" w:rsidP="00CE48A8">
                            <w:pPr>
                              <w:spacing w:line="240" w:lineRule="exact"/>
                              <w:rPr>
                                <w:rFonts w:ascii="メイリオ" w:eastAsia="メイリオ" w:hAnsi="メイリオ" w:cs="メイリオ"/>
                                <w:szCs w:val="21"/>
                                <w:u w:val="single"/>
                              </w:rPr>
                            </w:pPr>
                          </w:p>
                          <w:p w14:paraId="3914BDF5" w14:textId="6BC81F9E" w:rsidR="00CE48A8" w:rsidRDefault="00CE48A8" w:rsidP="00CE48A8">
                            <w:pPr>
                              <w:spacing w:line="240" w:lineRule="exact"/>
                              <w:rPr>
                                <w:rFonts w:ascii="メイリオ" w:eastAsia="メイリオ" w:hAnsi="メイリオ" w:cs="メイリオ"/>
                                <w:szCs w:val="21"/>
                                <w:u w:val="single"/>
                              </w:rPr>
                            </w:pPr>
                          </w:p>
                          <w:p w14:paraId="7771D267" w14:textId="64A1A9BC" w:rsidR="00CE48A8" w:rsidRDefault="00CE48A8" w:rsidP="00CE48A8">
                            <w:pPr>
                              <w:spacing w:line="240" w:lineRule="exact"/>
                              <w:rPr>
                                <w:rFonts w:ascii="メイリオ" w:eastAsia="メイリオ" w:hAnsi="メイリオ" w:cs="メイリオ"/>
                                <w:szCs w:val="21"/>
                                <w:u w:val="single"/>
                              </w:rPr>
                            </w:pPr>
                          </w:p>
                          <w:p w14:paraId="28F975ED" w14:textId="77777777" w:rsidR="00CE48A8" w:rsidRPr="00CE48A8" w:rsidRDefault="00CE48A8" w:rsidP="00CE48A8">
                            <w:pPr>
                              <w:spacing w:line="240" w:lineRule="exact"/>
                              <w:rPr>
                                <w:rFonts w:ascii="メイリオ" w:eastAsia="メイリオ" w:hAnsi="メイリオ" w:cs="メイリオ"/>
                                <w:b/>
                                <w:sz w:val="1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AFB33ED" id="正方形/長方形 6" o:spid="_x0000_s1039" style="position:absolute;left:0;text-align:left;margin-left:0;margin-top:17.75pt;width:531.9pt;height:157.35pt;z-index:25184051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" fillcolor="#fdfee8" strokecolor="#ffc000" strokeweight="2pt">
                <v:textbox>
                  <w:txbxContent>
                    <w:p w14:paraId="4983B9E3" w14:textId="2729452A" w:rsidR="00A82243" w:rsidRPr="00CE48A8" w:rsidRDefault="00A82243" w:rsidP="00CE48A8">
                      <w:pPr>
                        <w:spacing w:line="300" w:lineRule="exact"/>
                        <w:jc w:val="left"/>
                        <w:rPr>
                          <w:rFonts w:ascii="メイリオ" w:eastAsia="メイリオ" w:hAnsi="メイリオ" w:cs="メイリオ"/>
                          <w:b/>
                          <w:bCs/>
                          <w:szCs w:val="21"/>
                          <w:u w:val="single"/>
                        </w:rPr>
                      </w:pPr>
                      <w:r w:rsidRPr="00CE48A8">
                        <w:rPr>
                          <w:rFonts w:ascii="メイリオ" w:eastAsia="メイリオ" w:hAnsi="メイリオ" w:cs="メイリオ" w:hint="eastAsia"/>
                          <w:b/>
                          <w:bCs/>
                          <w:szCs w:val="21"/>
                          <w:u w:val="single"/>
                        </w:rPr>
                        <w:t>３ アウトカム（成果）</w:t>
                      </w:r>
                    </w:p>
                    <w:p w14:paraId="5D5C9E3A" w14:textId="28DE6D68" w:rsidR="00A82243" w:rsidRDefault="00A82243" w:rsidP="00CE48A8">
                      <w:pPr>
                        <w:spacing w:line="240" w:lineRule="exact"/>
                        <w:rPr>
                          <w:rFonts w:ascii="メイリオ" w:eastAsia="メイリオ" w:hAnsi="メイリオ" w:cs="メイリオ"/>
                          <w:szCs w:val="21"/>
                          <w:u w:val="single"/>
                        </w:rPr>
                      </w:pPr>
                    </w:p>
                    <w:p w14:paraId="7817E52D" w14:textId="47BFEA9B" w:rsidR="00CE48A8" w:rsidRDefault="00CE48A8" w:rsidP="00CE48A8">
                      <w:pPr>
                        <w:spacing w:line="240" w:lineRule="exact"/>
                        <w:rPr>
                          <w:rFonts w:ascii="メイリオ" w:eastAsia="メイリオ" w:hAnsi="メイリオ" w:cs="メイリオ"/>
                          <w:szCs w:val="21"/>
                          <w:u w:val="single"/>
                        </w:rPr>
                      </w:pPr>
                    </w:p>
                    <w:p w14:paraId="28980E82" w14:textId="6C714EAA" w:rsidR="00CE48A8" w:rsidRDefault="00CE48A8" w:rsidP="00CE48A8">
                      <w:pPr>
                        <w:spacing w:line="240" w:lineRule="exact"/>
                        <w:rPr>
                          <w:rFonts w:ascii="メイリオ" w:eastAsia="メイリオ" w:hAnsi="メイリオ" w:cs="メイリオ"/>
                          <w:szCs w:val="21"/>
                          <w:u w:val="single"/>
                        </w:rPr>
                      </w:pPr>
                    </w:p>
                    <w:p w14:paraId="51E3CDDD" w14:textId="2B5D65BD" w:rsidR="00CE48A8" w:rsidRDefault="00CE48A8" w:rsidP="00CE48A8">
                      <w:pPr>
                        <w:spacing w:line="240" w:lineRule="exact"/>
                        <w:rPr>
                          <w:rFonts w:ascii="メイリオ" w:eastAsia="メイリオ" w:hAnsi="メイリオ" w:cs="メイリオ"/>
                          <w:szCs w:val="21"/>
                          <w:u w:val="single"/>
                        </w:rPr>
                      </w:pPr>
                    </w:p>
                    <w:p w14:paraId="3914BDF5" w14:textId="6BC81F9E" w:rsidR="00CE48A8" w:rsidRDefault="00CE48A8" w:rsidP="00CE48A8">
                      <w:pPr>
                        <w:spacing w:line="240" w:lineRule="exact"/>
                        <w:rPr>
                          <w:rFonts w:ascii="メイリオ" w:eastAsia="メイリオ" w:hAnsi="メイリオ" w:cs="メイリオ"/>
                          <w:szCs w:val="21"/>
                          <w:u w:val="single"/>
                        </w:rPr>
                      </w:pPr>
                    </w:p>
                    <w:p w14:paraId="7771D267" w14:textId="64A1A9BC" w:rsidR="00CE48A8" w:rsidRDefault="00CE48A8" w:rsidP="00CE48A8">
                      <w:pPr>
                        <w:spacing w:line="240" w:lineRule="exact"/>
                        <w:rPr>
                          <w:rFonts w:ascii="メイリオ" w:eastAsia="メイリオ" w:hAnsi="メイリオ" w:cs="メイリオ"/>
                          <w:szCs w:val="21"/>
                          <w:u w:val="single"/>
                        </w:rPr>
                      </w:pPr>
                    </w:p>
                    <w:p w14:paraId="28F975ED" w14:textId="77777777" w:rsidR="00CE48A8" w:rsidRPr="00CE48A8" w:rsidRDefault="00CE48A8" w:rsidP="00CE48A8">
                      <w:pPr>
                        <w:spacing w:line="240" w:lineRule="exact"/>
                        <w:rPr>
                          <w:rFonts w:ascii="メイリオ" w:eastAsia="メイリオ" w:hAnsi="メイリオ" w:cs="メイリオ"/>
                          <w:b/>
                          <w:sz w:val="18"/>
                        </w:rPr>
                      </w:pPr>
                    </w:p>
                  </w:txbxContent>
                </v:textbox>
                <w10:wrap anchorx="margin"/>
              </v:rect>
            </w:pict>
          </mc:Fallback>
        </mc:AlternateContent>
      </w:r>
    </w:p>
    <w:p w14:paraId="3E1D9D99" w14:textId="58F54095" w:rsidR="00CA53FC" w:rsidRDefault="00CE48A8" w:rsidP="00083191">
      <w:pPr>
        <w:spacing w:line="360" w:lineRule="exact"/>
        <w:rPr>
          <w:rFonts w:ascii="メイリオ" w:eastAsia="メイリオ" w:hAnsi="メイリオ" w:cs="メイリオ"/>
          <w:sz w:val="22"/>
          <w:szCs w:val="22"/>
        </w:rPr>
      </w:pPr>
      <w:r>
        <w:rPr>
          <w:rFonts w:ascii="メイリオ" w:eastAsia="メイリオ" w:hAnsi="メイリオ" w:cs="メイリオ"/>
          <w:noProof/>
          <w:sz w:val="22"/>
          <w:szCs w:val="22"/>
        </w:rPr>
        <mc:AlternateContent>
          <mc:Choice Requires="wps">
            <w:drawing>
              <wp:anchor distT="0" distB="0" distL="114300" distR="114300" simplePos="0" relativeHeight="251855872" behindDoc="0" locked="0" layoutInCell="1" allowOverlap="1" wp14:anchorId="7FDF458A" wp14:editId="5B9E506C">
                <wp:simplePos x="0" y="0"/>
                <wp:positionH relativeFrom="column">
                  <wp:posOffset>4942417</wp:posOffset>
                </wp:positionH>
                <wp:positionV relativeFrom="paragraph">
                  <wp:posOffset>73025</wp:posOffset>
                </wp:positionV>
                <wp:extent cx="1743710" cy="422910"/>
                <wp:effectExtent l="0" t="0" r="27940" b="15240"/>
                <wp:wrapNone/>
                <wp:docPr id="58" name="角丸四角形 58"/>
                <wp:cNvGraphicFramePr/>
                <a:graphic xmlns:a="http://schemas.openxmlformats.org/drawingml/2006/main">
                  <a:graphicData uri="http://schemas.microsoft.com/office/word/2010/wordprocessingShape">
                    <wps:wsp>
                      <wps:cNvSpPr/>
                      <wps:spPr bwMode="auto">
                        <a:xfrm>
                          <a:off x="0" y="0"/>
                          <a:ext cx="1743710" cy="422910"/>
                        </a:xfrm>
                        <a:prstGeom prst="roundRect">
                          <a:avLst/>
                        </a:prstGeom>
                        <a:noFill/>
                        <a:ln w="12700">
                          <a:solidFill>
                            <a:srgbClr val="000000"/>
                          </a:solidFill>
                          <a:round/>
                          <a:headEnd/>
                          <a:tailEnd/>
                        </a:ln>
                        <a:effectLst/>
                      </wps:spPr>
                      <wps:txbx>
                        <w:txbxContent>
                          <w:p w14:paraId="25137AB9" w14:textId="77777777" w:rsidR="00CE48A8" w:rsidRPr="00CE48A8" w:rsidRDefault="00CE48A8" w:rsidP="00CE48A8">
                            <w:pPr>
                              <w:spacing w:line="200" w:lineRule="exact"/>
                              <w:jc w:val="left"/>
                              <w:rPr>
                                <w:rFonts w:ascii="BIZ UDPゴシック" w:eastAsia="BIZ UDPゴシック" w:hAnsi="BIZ UDPゴシック"/>
                                <w:sz w:val="16"/>
                                <w:szCs w:val="16"/>
                              </w:rPr>
                            </w:pPr>
                            <w:r w:rsidRPr="00CE48A8">
                              <w:rPr>
                                <w:rFonts w:ascii="BIZ UDPゴシック" w:eastAsia="BIZ UDPゴシック" w:hAnsi="BIZ UDPゴシック" w:hint="eastAsia"/>
                                <w:sz w:val="16"/>
                                <w:szCs w:val="16"/>
                              </w:rPr>
                              <w:t>・個人・団体・地域が得られる成果</w:t>
                            </w:r>
                          </w:p>
                          <w:p w14:paraId="004AEDDD" w14:textId="7757C8CC" w:rsidR="00A82243" w:rsidRPr="00CE48A8" w:rsidRDefault="00CE48A8" w:rsidP="00CE48A8">
                            <w:pPr>
                              <w:spacing w:line="200" w:lineRule="exact"/>
                              <w:jc w:val="left"/>
                              <w:rPr>
                                <w:rFonts w:ascii="BIZ UDPゴシック" w:eastAsia="BIZ UDPゴシック" w:hAnsi="BIZ UDPゴシック"/>
                                <w:sz w:val="16"/>
                                <w:szCs w:val="16"/>
                              </w:rPr>
                            </w:pPr>
                            <w:r w:rsidRPr="00CE48A8">
                              <w:rPr>
                                <w:rFonts w:ascii="BIZ UDPゴシック" w:eastAsia="BIZ UDPゴシック" w:hAnsi="BIZ UDPゴシック" w:hint="eastAsia"/>
                                <w:sz w:val="16"/>
                                <w:szCs w:val="16"/>
                              </w:rPr>
                              <w:t>・短期、中期、長期ごとの成果</w:t>
                            </w:r>
                          </w:p>
                        </w:txbxContent>
                      </wps:txbx>
                      <wps:bodyPr rot="0" spcFirstLastPara="0" vertOverflow="overflow" horzOverflow="overflow" vert="horz" wrap="square" lIns="91440" tIns="45720" rIns="91440" bIns="45720" numCol="1" spcCol="0" rtlCol="0" fromWordArt="0" anchor="t"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FDF458A" id="角丸四角形 58" o:spid="_x0000_s1040" style="position:absolute;left:0;text-align:left;margin-left:389.15pt;margin-top:5.75pt;width:137.3pt;height:33.3pt;z-index:251855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" filled="f" strokeweight="1pt">
                <v:textbox>
                  <w:txbxContent>
                    <w:p w14:paraId="25137AB9" w14:textId="77777777" w:rsidR="00CE48A8" w:rsidRPr="00CE48A8" w:rsidRDefault="00CE48A8" w:rsidP="00CE48A8">
                      <w:pPr>
                        <w:spacing w:line="200" w:lineRule="exact"/>
                        <w:jc w:val="left"/>
                        <w:rPr>
                          <w:rFonts w:ascii="BIZ UDPゴシック" w:eastAsia="BIZ UDPゴシック" w:hAnsi="BIZ UDPゴシック"/>
                          <w:sz w:val="16"/>
                          <w:szCs w:val="16"/>
                        </w:rPr>
                      </w:pPr>
                      <w:r w:rsidRPr="00CE48A8">
                        <w:rPr>
                          <w:rFonts w:ascii="BIZ UDPゴシック" w:eastAsia="BIZ UDPゴシック" w:hAnsi="BIZ UDPゴシック" w:hint="eastAsia"/>
                          <w:sz w:val="16"/>
                          <w:szCs w:val="16"/>
                        </w:rPr>
                        <w:t>・個人・団体・地域が得られる成果</w:t>
                      </w:r>
                    </w:p>
                    <w:p w14:paraId="004AEDDD" w14:textId="7757C8CC" w:rsidR="00A82243" w:rsidRPr="00CE48A8" w:rsidRDefault="00CE48A8" w:rsidP="00CE48A8">
                      <w:pPr>
                        <w:spacing w:line="200" w:lineRule="exact"/>
                        <w:jc w:val="left"/>
                        <w:rPr>
                          <w:rFonts w:ascii="BIZ UDPゴシック" w:eastAsia="BIZ UDPゴシック" w:hAnsi="BIZ UDPゴシック"/>
                          <w:sz w:val="16"/>
                          <w:szCs w:val="16"/>
                        </w:rPr>
                      </w:pPr>
                      <w:r w:rsidRPr="00CE48A8">
                        <w:rPr>
                          <w:rFonts w:ascii="BIZ UDPゴシック" w:eastAsia="BIZ UDPゴシック" w:hAnsi="BIZ UDPゴシック" w:hint="eastAsia"/>
                          <w:sz w:val="16"/>
                          <w:szCs w:val="16"/>
                        </w:rPr>
                        <w:t>・短期、中期、長期ごとの成果</w:t>
                      </w:r>
                    </w:p>
                  </w:txbxContent>
                </v:textbox>
              </v:roundrect>
            </w:pict>
          </mc:Fallback>
        </mc:AlternateContent>
      </w:r>
    </w:p>
    <w:p w14:paraId="1133BA18" w14:textId="664F2C46" w:rsidR="00CA53FC" w:rsidRDefault="00B214CA" w:rsidP="00083191">
      <w:pPr>
        <w:spacing w:line="360" w:lineRule="exact"/>
        <w:rPr>
          <w:rFonts w:ascii="メイリオ" w:eastAsia="メイリオ" w:hAnsi="メイリオ" w:cs="メイリオ"/>
          <w:sz w:val="22"/>
          <w:szCs w:val="22"/>
        </w:rPr>
      </w:pPr>
      <w:r>
        <w:rPr>
          <w:rFonts w:ascii="メイリオ" w:eastAsia="メイリオ" w:hAnsi="メイリオ" w:cs="メイリオ"/>
          <w:noProof/>
          <w:sz w:val="22"/>
          <w:szCs w:val="22"/>
        </w:rPr>
        <mc:AlternateContent>
          <mc:Choice Requires="wps">
            <w:drawing>
              <wp:anchor distT="0" distB="0" distL="114300" distR="114300" simplePos="0" relativeHeight="251884544" behindDoc="0" locked="0" layoutInCell="1" allowOverlap="1" wp14:anchorId="093C6AE9" wp14:editId="078E33CF">
                <wp:simplePos x="0" y="0"/>
                <wp:positionH relativeFrom="page">
                  <wp:align>center</wp:align>
                </wp:positionH>
                <wp:positionV relativeFrom="paragraph">
                  <wp:posOffset>157692</wp:posOffset>
                </wp:positionV>
                <wp:extent cx="6459855" cy="474133"/>
                <wp:effectExtent l="0" t="0" r="17145" b="21590"/>
                <wp:wrapNone/>
                <wp:docPr id="18" name="テキスト ボックス 18"/>
                <wp:cNvGraphicFramePr/>
                <a:graphic xmlns:a="http://schemas.openxmlformats.org/drawingml/2006/main">
                  <a:graphicData uri="http://schemas.microsoft.com/office/word/2010/wordprocessingShape">
                    <wps:wsp>
                      <wps:cNvSpPr txBox="1"/>
                      <wps:spPr>
                        <a:xfrm>
                          <a:off x="0" y="0"/>
                          <a:ext cx="6459855" cy="474133"/>
                        </a:xfrm>
                        <a:prstGeom prst="rect">
                          <a:avLst/>
                        </a:prstGeom>
                        <a:solidFill>
                          <a:sysClr val="window" lastClr="FFFFFF"/>
                        </a:solidFill>
                        <a:ln w="6350">
                          <a:solidFill>
                            <a:prstClr val="black"/>
                          </a:solidFill>
                        </a:ln>
                      </wps:spPr>
                      <wps:txbx>
                        <w:txbxContent>
                          <w:p w14:paraId="0429A6C0" w14:textId="77777777" w:rsidR="00B214CA" w:rsidRPr="00C840B3" w:rsidRDefault="00B214CA" w:rsidP="00B214CA">
                            <w:pPr>
                              <w:rPr>
                                <w:rFonts w:ascii="BIZ UDPゴシック" w:eastAsia="BIZ UDPゴシック" w:hAnsi="BIZ UDPゴシック"/>
                              </w:rPr>
                            </w:pPr>
                            <w:r w:rsidRPr="00C840B3">
                              <w:rPr>
                                <w:rFonts w:ascii="BIZ UDPゴシック" w:eastAsia="BIZ UDPゴシック" w:hAnsi="BIZ UDPゴシック" w:hint="eastAsia"/>
                              </w:rPr>
                              <w:t>【記入ポイント】「R7交付申請の手引き」に記載の審査項目（民間団体提案型事業はP26・</w:t>
                            </w:r>
                          </w:p>
                          <w:p w14:paraId="4CEED144" w14:textId="77777777" w:rsidR="00B214CA" w:rsidRPr="00C840B3" w:rsidRDefault="00B214CA" w:rsidP="00B214CA">
                            <w:pPr>
                              <w:ind w:firstLineChars="800" w:firstLine="1680"/>
                              <w:rPr>
                                <w:rFonts w:ascii="BIZ UDPゴシック" w:eastAsia="BIZ UDPゴシック" w:hAnsi="BIZ UDPゴシック"/>
                              </w:rPr>
                            </w:pPr>
                            <w:r w:rsidRPr="00C840B3">
                              <w:rPr>
                                <w:rFonts w:ascii="BIZ UDPゴシック" w:eastAsia="BIZ UDPゴシック" w:hAnsi="BIZ UDPゴシック" w:hint="eastAsia"/>
                              </w:rPr>
                              <w:t>施策推進公募型事業はP38）を踏まえて、箇条書きで記入してください。</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93C6AE9" id="テキスト ボックス 18" o:spid="_x0000_s1041" type="#_x0000_t202" style="position:absolute;left:0;text-align:left;margin-left:0;margin-top:12.4pt;width:508.65pt;height:37.35pt;z-index:251884544;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" fillcolor="window" strokeweight=".5pt">
                <v:textbox>
                  <w:txbxContent>
                    <w:p w14:paraId="0429A6C0" w14:textId="77777777" w:rsidR="00B214CA" w:rsidRPr="00C840B3" w:rsidRDefault="00B214CA" w:rsidP="00B214CA">
                      <w:pPr>
                        <w:rPr>
                          <w:rFonts w:ascii="BIZ UDPゴシック" w:eastAsia="BIZ UDPゴシック" w:hAnsi="BIZ UDPゴシック"/>
                        </w:rPr>
                      </w:pPr>
                      <w:r w:rsidRPr="00C840B3">
                        <w:rPr>
                          <w:rFonts w:ascii="BIZ UDPゴシック" w:eastAsia="BIZ UDPゴシック" w:hAnsi="BIZ UDPゴシック" w:hint="eastAsia"/>
                        </w:rPr>
                        <w:t>【記入ポイント】「R7交付申請の手引き」に記載の審査項目（民間団体提案型事業はP26・</w:t>
                      </w:r>
                    </w:p>
                    <w:p w14:paraId="4CEED144" w14:textId="77777777" w:rsidR="00B214CA" w:rsidRPr="00C840B3" w:rsidRDefault="00B214CA" w:rsidP="00B214CA">
                      <w:pPr>
                        <w:ind w:firstLineChars="800" w:firstLine="1680"/>
                        <w:rPr>
                          <w:rFonts w:ascii="BIZ UDPゴシック" w:eastAsia="BIZ UDPゴシック" w:hAnsi="BIZ UDPゴシック"/>
                        </w:rPr>
                      </w:pPr>
                      <w:r w:rsidRPr="00C840B3">
                        <w:rPr>
                          <w:rFonts w:ascii="BIZ UDPゴシック" w:eastAsia="BIZ UDPゴシック" w:hAnsi="BIZ UDPゴシック" w:hint="eastAsia"/>
                        </w:rPr>
                        <w:t>施策推進公募型事業はP38）を踏まえて、箇条書きで記入してください。</w:t>
                      </w:r>
                    </w:p>
                  </w:txbxContent>
                </v:textbox>
                <w10:wrap anchorx="page"/>
              </v:shape>
            </w:pict>
          </mc:Fallback>
        </mc:AlternateContent>
      </w:r>
    </w:p>
    <w:p w14:paraId="0876F773" w14:textId="6B63579A" w:rsidR="00CA53FC" w:rsidRDefault="00CA53FC" w:rsidP="00083191">
      <w:pPr>
        <w:spacing w:line="360" w:lineRule="exact"/>
        <w:rPr>
          <w:rFonts w:ascii="メイリオ" w:eastAsia="メイリオ" w:hAnsi="メイリオ" w:cs="メイリオ"/>
          <w:sz w:val="22"/>
          <w:szCs w:val="22"/>
        </w:rPr>
      </w:pPr>
    </w:p>
    <w:p w14:paraId="56FFAA41" w14:textId="0839E6C6" w:rsidR="00CA53FC" w:rsidRDefault="00B214CA" w:rsidP="00083191">
      <w:pPr>
        <w:spacing w:line="360" w:lineRule="exact"/>
        <w:rPr>
          <w:rFonts w:ascii="メイリオ" w:eastAsia="メイリオ" w:hAnsi="メイリオ" w:cs="メイリオ"/>
          <w:sz w:val="22"/>
          <w:szCs w:val="22"/>
        </w:rPr>
      </w:pPr>
      <w:r>
        <w:rPr>
          <w:rFonts w:ascii="メイリオ" w:eastAsia="メイリオ" w:hAnsi="メイリオ" w:cs="メイリオ"/>
          <w:noProof/>
          <w:sz w:val="22"/>
          <w:szCs w:val="22"/>
        </w:rPr>
        <mc:AlternateContent>
          <mc:Choice Requires="wps">
            <w:drawing>
              <wp:anchor distT="0" distB="0" distL="114300" distR="114300" simplePos="0" relativeHeight="251886592" behindDoc="0" locked="0" layoutInCell="1" allowOverlap="1" wp14:anchorId="6A0FFACB" wp14:editId="106BB124">
                <wp:simplePos x="0" y="0"/>
                <wp:positionH relativeFrom="page">
                  <wp:align>center</wp:align>
                </wp:positionH>
                <wp:positionV relativeFrom="paragraph">
                  <wp:posOffset>216958</wp:posOffset>
                </wp:positionV>
                <wp:extent cx="6459855" cy="465667"/>
                <wp:effectExtent l="0" t="0" r="17145" b="10795"/>
                <wp:wrapNone/>
                <wp:docPr id="19" name="テキスト ボックス 19"/>
                <wp:cNvGraphicFramePr/>
                <a:graphic xmlns:a="http://schemas.openxmlformats.org/drawingml/2006/main">
                  <a:graphicData uri="http://schemas.microsoft.com/office/word/2010/wordprocessingShape">
                    <wps:wsp>
                      <wps:cNvSpPr txBox="1"/>
                      <wps:spPr>
                        <a:xfrm>
                          <a:off x="0" y="0"/>
                          <a:ext cx="6459855" cy="465667"/>
                        </a:xfrm>
                        <a:prstGeom prst="rect">
                          <a:avLst/>
                        </a:prstGeom>
                        <a:solidFill>
                          <a:sysClr val="window" lastClr="FFFFFF"/>
                        </a:solidFill>
                        <a:ln w="6350">
                          <a:solidFill>
                            <a:prstClr val="black"/>
                          </a:solidFill>
                        </a:ln>
                      </wps:spPr>
                      <wps:txbx>
                        <w:txbxContent>
                          <w:p w14:paraId="42FCD316" w14:textId="065C7F0F" w:rsidR="00B214CA" w:rsidRDefault="00B214CA" w:rsidP="00B214CA">
                            <w:pPr>
                              <w:rPr>
                                <w:rFonts w:ascii="BIZ UDPゴシック" w:eastAsia="BIZ UDPゴシック" w:hAnsi="BIZ UDPゴシック"/>
                                <w:color w:val="FF0000"/>
                              </w:rPr>
                            </w:pPr>
                            <w:r>
                              <w:rPr>
                                <w:rFonts w:ascii="BIZ UDPゴシック" w:eastAsia="BIZ UDPゴシック" w:hAnsi="BIZ UDPゴシック" w:hint="eastAsia"/>
                                <w:color w:val="FF0000"/>
                              </w:rPr>
                              <w:t>【</w:t>
                            </w:r>
                            <w:r w:rsidR="00822876">
                              <w:rPr>
                                <w:rFonts w:ascii="BIZ UDPゴシック" w:eastAsia="BIZ UDPゴシック" w:hAnsi="BIZ UDPゴシック" w:hint="eastAsia"/>
                                <w:color w:val="FF0000"/>
                              </w:rPr>
                              <w:t>記入の</w:t>
                            </w:r>
                            <w:r>
                              <w:rPr>
                                <w:rFonts w:ascii="BIZ UDPゴシック" w:eastAsia="BIZ UDPゴシック" w:hAnsi="BIZ UDPゴシック" w:hint="eastAsia"/>
                                <w:color w:val="FF0000"/>
                              </w:rPr>
                              <w:t>注意事項等】</w:t>
                            </w:r>
                          </w:p>
                          <w:p w14:paraId="783ACA5B" w14:textId="5659F728" w:rsidR="00B214CA" w:rsidRPr="00C840B3" w:rsidRDefault="00B214CA" w:rsidP="00B214CA">
                            <w:pPr>
                              <w:rPr>
                                <w:rFonts w:ascii="BIZ UDPゴシック" w:eastAsia="BIZ UDPゴシック" w:hAnsi="BIZ UDPゴシック"/>
                                <w:color w:val="FF0000"/>
                              </w:rPr>
                            </w:pPr>
                            <w:r w:rsidRPr="00B214CA">
                              <w:rPr>
                                <w:rFonts w:ascii="BIZ UDPゴシック" w:eastAsia="BIZ UDPゴシック" w:hAnsi="BIZ UDPゴシック" w:hint="eastAsia"/>
                                <w:color w:val="FF0000"/>
                              </w:rPr>
                              <w:t>・事業を実施することで、個人や団体、地域が得る成果（意識、行動、環境等）を具体的に記入してください。</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6A0FFACB" id="テキスト ボックス 19" o:spid="_x0000_s1042" type="#_x0000_t202" style="position:absolute;left:0;text-align:left;margin-left:0;margin-top:17.1pt;width:508.65pt;height:36.65pt;z-index:251886592;visibility:visible;mso-wrap-style:square;mso-height-percent:0;mso-wrap-distance-left:9pt;mso-wrap-distance-top:0;mso-wrap-distance-right:9pt;mso-wrap-distance-bottom:0;mso-position-horizontal:center;mso-position-horizontal-relative:page;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" fillcolor="window" strokeweight=".5pt">
                <v:textbox>
                  <w:txbxContent>
                    <w:p w14:paraId="42FCD316" w14:textId="065C7F0F" w:rsidR="00B214CA" w:rsidRDefault="00B214CA" w:rsidP="00B214CA">
                      <w:pPr>
                        <w:rPr>
                          <w:rFonts w:ascii="BIZ UDPゴシック" w:eastAsia="BIZ UDPゴシック" w:hAnsi="BIZ UDPゴシック"/>
                          <w:color w:val="FF0000"/>
                        </w:rPr>
                      </w:pPr>
                      <w:r>
                        <w:rPr>
                          <w:rFonts w:ascii="BIZ UDPゴシック" w:eastAsia="BIZ UDPゴシック" w:hAnsi="BIZ UDPゴシック" w:hint="eastAsia"/>
                          <w:color w:val="FF0000"/>
                        </w:rPr>
                        <w:t>【</w:t>
                      </w:r>
                      <w:r w:rsidR="00822876">
                        <w:rPr>
                          <w:rFonts w:ascii="BIZ UDPゴシック" w:eastAsia="BIZ UDPゴシック" w:hAnsi="BIZ UDPゴシック" w:hint="eastAsia"/>
                          <w:color w:val="FF0000"/>
                        </w:rPr>
                        <w:t>記入の</w:t>
                      </w:r>
                      <w:r>
                        <w:rPr>
                          <w:rFonts w:ascii="BIZ UDPゴシック" w:eastAsia="BIZ UDPゴシック" w:hAnsi="BIZ UDPゴシック" w:hint="eastAsia"/>
                          <w:color w:val="FF0000"/>
                        </w:rPr>
                        <w:t>注意事項等】</w:t>
                      </w:r>
                    </w:p>
                    <w:p w14:paraId="783ACA5B" w14:textId="5659F728" w:rsidR="00B214CA" w:rsidRPr="00C840B3" w:rsidRDefault="00B214CA" w:rsidP="00B214CA">
                      <w:pPr>
                        <w:rPr>
                          <w:rFonts w:ascii="BIZ UDPゴシック" w:eastAsia="BIZ UDPゴシック" w:hAnsi="BIZ UDPゴシック"/>
                          <w:color w:val="FF0000"/>
                        </w:rPr>
                      </w:pPr>
                      <w:r w:rsidRPr="00B214CA">
                        <w:rPr>
                          <w:rFonts w:ascii="BIZ UDPゴシック" w:eastAsia="BIZ UDPゴシック" w:hAnsi="BIZ UDPゴシック" w:hint="eastAsia"/>
                          <w:color w:val="FF0000"/>
                        </w:rPr>
                        <w:t>・事業を実施することで、個人や団体、地域が得る成果（意識、行動、環境等）を具体的に記入してください。</w:t>
                      </w:r>
                    </w:p>
                  </w:txbxContent>
                </v:textbox>
                <w10:wrap anchorx="page"/>
              </v:shape>
            </w:pict>
          </mc:Fallback>
        </mc:AlternateContent>
      </w:r>
    </w:p>
    <w:p w14:paraId="29335149" w14:textId="56794498" w:rsidR="00CA53FC" w:rsidRDefault="00CA53FC" w:rsidP="00083191">
      <w:pPr>
        <w:spacing w:line="360" w:lineRule="exact"/>
        <w:rPr>
          <w:rFonts w:ascii="メイリオ" w:eastAsia="メイリオ" w:hAnsi="メイリオ" w:cs="メイリオ"/>
          <w:sz w:val="22"/>
          <w:szCs w:val="22"/>
        </w:rPr>
      </w:pPr>
    </w:p>
    <w:p w14:paraId="62424F2E" w14:textId="60DCB3F3" w:rsidR="00CA53FC" w:rsidRDefault="00CA53FC" w:rsidP="00083191">
      <w:pPr>
        <w:spacing w:line="360" w:lineRule="exact"/>
        <w:rPr>
          <w:rFonts w:ascii="メイリオ" w:eastAsia="メイリオ" w:hAnsi="メイリオ" w:cs="メイリオ"/>
          <w:sz w:val="22"/>
          <w:szCs w:val="22"/>
        </w:rPr>
      </w:pPr>
    </w:p>
    <w:p w14:paraId="1D5FBA65" w14:textId="4073B30A" w:rsidR="00B214CA" w:rsidRDefault="00822876" w:rsidP="00083191">
      <w:pPr>
        <w:spacing w:line="360" w:lineRule="exact"/>
        <w:rPr>
          <w:rFonts w:ascii="メイリオ" w:eastAsia="メイリオ" w:hAnsi="メイリオ" w:cs="メイリオ"/>
          <w:sz w:val="22"/>
          <w:szCs w:val="22"/>
        </w:rPr>
      </w:pPr>
      <w:r>
        <w:rPr>
          <w:rFonts w:ascii="メイリオ" w:eastAsia="メイリオ" w:hAnsi="メイリオ" w:cs="メイリオ"/>
          <w:noProof/>
          <w:sz w:val="22"/>
          <w:szCs w:val="22"/>
        </w:rPr>
        <mc:AlternateContent>
          <mc:Choice Requires="wps">
            <w:drawing>
              <wp:anchor distT="0" distB="0" distL="114300" distR="114300" simplePos="0" relativeHeight="251888640" behindDoc="0" locked="0" layoutInCell="1" allowOverlap="1" wp14:anchorId="15D15536" wp14:editId="4FB327B9">
                <wp:simplePos x="0" y="0"/>
                <wp:positionH relativeFrom="margin">
                  <wp:posOffset>82338</wp:posOffset>
                </wp:positionH>
                <wp:positionV relativeFrom="paragraph">
                  <wp:posOffset>47625</wp:posOffset>
                </wp:positionV>
                <wp:extent cx="6468533" cy="448733"/>
                <wp:effectExtent l="0" t="0" r="27940" b="27940"/>
                <wp:wrapNone/>
                <wp:docPr id="20" name="テキスト ボックス 20"/>
                <wp:cNvGraphicFramePr/>
                <a:graphic xmlns:a="http://schemas.openxmlformats.org/drawingml/2006/main">
                  <a:graphicData uri="http://schemas.microsoft.com/office/word/2010/wordprocessingShape">
                    <wps:wsp>
                      <wps:cNvSpPr txBox="1"/>
                      <wps:spPr>
                        <a:xfrm>
                          <a:off x="0" y="0"/>
                          <a:ext cx="6468533" cy="448733"/>
                        </a:xfrm>
                        <a:prstGeom prst="rect">
                          <a:avLst/>
                        </a:prstGeom>
                        <a:solidFill>
                          <a:srgbClr val="FFFF00"/>
                        </a:solidFill>
                        <a:ln w="6350">
                          <a:solidFill>
                            <a:srgbClr val="FF0000"/>
                          </a:solidFill>
                        </a:ln>
                      </wps:spPr>
                      <wps:txbx>
                        <w:txbxContent>
                          <w:p w14:paraId="4DC0407E" w14:textId="77777777" w:rsidR="00B214CA" w:rsidRPr="00C840B3" w:rsidRDefault="00B214CA" w:rsidP="00B214CA">
                            <w:pPr>
                              <w:rPr>
                                <w:rFonts w:ascii="BIZ UDPゴシック" w:eastAsia="BIZ UDPゴシック" w:hAnsi="BIZ UDPゴシック"/>
                                <w:color w:val="FF0000"/>
                              </w:rPr>
                            </w:pPr>
                            <w:r w:rsidRPr="00C840B3">
                              <w:rPr>
                                <w:rFonts w:ascii="BIZ UDPゴシック" w:eastAsia="BIZ UDPゴシック" w:hAnsi="BIZ UDPゴシック" w:hint="eastAsia"/>
                                <w:color w:val="FF0000"/>
                              </w:rPr>
                              <w:t>【審査項目】</w:t>
                            </w:r>
                          </w:p>
                          <w:p w14:paraId="533C16B7" w14:textId="2453ABC0" w:rsidR="00B214CA" w:rsidRPr="00C840B3" w:rsidRDefault="00B214CA" w:rsidP="00B214CA">
                            <w:pPr>
                              <w:rPr>
                                <w:rFonts w:ascii="BIZ UDPゴシック" w:eastAsia="BIZ UDPゴシック" w:hAnsi="BIZ UDPゴシック"/>
                                <w:color w:val="FF0000"/>
                              </w:rPr>
                            </w:pPr>
                            <w:r>
                              <w:rPr>
                                <w:rFonts w:ascii="BIZ UDPゴシック" w:eastAsia="BIZ UDPゴシック" w:hAnsi="BIZ UDPゴシック" w:hint="eastAsia"/>
                                <w:color w:val="FF0000"/>
                              </w:rPr>
                              <w:t>・</w:t>
                            </w:r>
                            <w:r w:rsidRPr="00B214CA">
                              <w:rPr>
                                <w:rFonts w:ascii="BIZ UDPゴシック" w:eastAsia="BIZ UDPゴシック" w:hAnsi="BIZ UDPゴシック" w:hint="eastAsia"/>
                                <w:color w:val="FF0000"/>
                              </w:rPr>
                              <w:t>事業評価</w:t>
                            </w:r>
                            <w:r>
                              <w:rPr>
                                <w:rFonts w:ascii="BIZ UDPゴシック" w:eastAsia="BIZ UDPゴシック" w:hAnsi="BIZ UDPゴシック" w:hint="eastAsia"/>
                                <w:color w:val="FF0000"/>
                              </w:rPr>
                              <w:t>：</w:t>
                            </w:r>
                            <w:r w:rsidRPr="00B214CA">
                              <w:rPr>
                                <w:rFonts w:ascii="BIZ UDPゴシック" w:eastAsia="BIZ UDPゴシック" w:hAnsi="BIZ UDPゴシック" w:hint="eastAsia"/>
                                <w:color w:val="FF0000"/>
                              </w:rPr>
                              <w:t>事業成果を評価できる内容となっているか。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15D15536" id="テキスト ボックス 20" o:spid="_x0000_s1043" type="#_x0000_t202" style="position:absolute;left:0;text-align:left;margin-left:6.5pt;margin-top:3.75pt;width:509.35pt;height:35.35pt;z-index:251888640;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" fillcolor="yellow" strokecolor="red" strokeweight=".5pt">
                <v:textbox>
                  <w:txbxContent>
                    <w:p w14:paraId="4DC0407E" w14:textId="77777777" w:rsidR="00B214CA" w:rsidRPr="00C840B3" w:rsidRDefault="00B214CA" w:rsidP="00B214CA">
                      <w:pPr>
                        <w:rPr>
                          <w:rFonts w:ascii="BIZ UDPゴシック" w:eastAsia="BIZ UDPゴシック" w:hAnsi="BIZ UDPゴシック"/>
                          <w:color w:val="FF0000"/>
                        </w:rPr>
                      </w:pPr>
                      <w:r w:rsidRPr="00C840B3">
                        <w:rPr>
                          <w:rFonts w:ascii="BIZ UDPゴシック" w:eastAsia="BIZ UDPゴシック" w:hAnsi="BIZ UDPゴシック" w:hint="eastAsia"/>
                          <w:color w:val="FF0000"/>
                        </w:rPr>
                        <w:t>【審査項目】</w:t>
                      </w:r>
                    </w:p>
                    <w:p w14:paraId="533C16B7" w14:textId="2453ABC0" w:rsidR="00B214CA" w:rsidRPr="00C840B3" w:rsidRDefault="00B214CA" w:rsidP="00B214CA">
                      <w:pPr>
                        <w:rPr>
                          <w:rFonts w:ascii="BIZ UDPゴシック" w:eastAsia="BIZ UDPゴシック" w:hAnsi="BIZ UDPゴシック"/>
                          <w:color w:val="FF0000"/>
                        </w:rPr>
                      </w:pPr>
                      <w:r>
                        <w:rPr>
                          <w:rFonts w:ascii="BIZ UDPゴシック" w:eastAsia="BIZ UDPゴシック" w:hAnsi="BIZ UDPゴシック" w:hint="eastAsia"/>
                          <w:color w:val="FF0000"/>
                        </w:rPr>
                        <w:t>・</w:t>
                      </w:r>
                      <w:r w:rsidRPr="00B214CA">
                        <w:rPr>
                          <w:rFonts w:ascii="BIZ UDPゴシック" w:eastAsia="BIZ UDPゴシック" w:hAnsi="BIZ UDPゴシック" w:hint="eastAsia"/>
                          <w:color w:val="FF0000"/>
                        </w:rPr>
                        <w:t>事業評価</w:t>
                      </w:r>
                      <w:r>
                        <w:rPr>
                          <w:rFonts w:ascii="BIZ UDPゴシック" w:eastAsia="BIZ UDPゴシック" w:hAnsi="BIZ UDPゴシック" w:hint="eastAsia"/>
                          <w:color w:val="FF0000"/>
                        </w:rPr>
                        <w:t>：</w:t>
                      </w:r>
                      <w:r w:rsidRPr="00B214CA">
                        <w:rPr>
                          <w:rFonts w:ascii="BIZ UDPゴシック" w:eastAsia="BIZ UDPゴシック" w:hAnsi="BIZ UDPゴシック" w:hint="eastAsia"/>
                          <w:color w:val="FF0000"/>
                        </w:rPr>
                        <w:t>事業成果を評価できる内容となっているか。</w:t>
                      </w:r>
                    </w:p>
                  </w:txbxContent>
                </v:textbox>
                <w10:wrap anchorx="margin"/>
              </v:shape>
            </w:pict>
          </mc:Fallback>
        </mc:AlternateContent>
      </w:r>
    </w:p>
    <w:p w14:paraId="0995E066" w14:textId="77777777" w:rsidR="00B214CA" w:rsidRDefault="00B214CA" w:rsidP="00083191">
      <w:pPr>
        <w:spacing w:line="360" w:lineRule="exact"/>
        <w:rPr>
          <w:rFonts w:ascii="メイリオ" w:eastAsia="メイリオ" w:hAnsi="メイリオ" w:cs="メイリオ"/>
          <w:sz w:val="22"/>
          <w:szCs w:val="22"/>
        </w:rPr>
      </w:pPr>
    </w:p>
    <w:p w14:paraId="786D4198" w14:textId="672C223B" w:rsidR="00CE48A8" w:rsidRDefault="00CE48A8" w:rsidP="00083191">
      <w:pPr>
        <w:spacing w:line="360" w:lineRule="exact"/>
        <w:rPr>
          <w:rFonts w:ascii="メイリオ" w:eastAsia="メイリオ" w:hAnsi="メイリオ" w:cs="メイリオ"/>
          <w:sz w:val="22"/>
          <w:szCs w:val="22"/>
        </w:rPr>
      </w:pPr>
    </w:p>
    <w:p w14:paraId="0584B504" w14:textId="091D8828" w:rsidR="00C840B3" w:rsidRDefault="00B214CA" w:rsidP="00822876">
      <w:pPr>
        <w:spacing w:line="360" w:lineRule="exact"/>
        <w:rPr>
          <w:rFonts w:ascii="メイリオ" w:eastAsia="メイリオ" w:hAnsi="メイリオ" w:cs="メイリオ"/>
          <w:sz w:val="22"/>
          <w:szCs w:val="22"/>
        </w:rPr>
      </w:pPr>
      <w:r>
        <w:rPr>
          <w:rFonts w:ascii="メイリオ" w:eastAsia="メイリオ" w:hAnsi="メイリオ" w:cs="メイリオ"/>
          <w:noProof/>
          <w:sz w:val="17"/>
          <w:szCs w:val="17"/>
        </w:rPr>
        <w:lastRenderedPageBreak/>
        <mc:AlternateContent>
          <mc:Choice Requires="wps">
            <w:drawing>
              <wp:anchor distT="0" distB="0" distL="114300" distR="114300" simplePos="0" relativeHeight="251868160" behindDoc="0" locked="0" layoutInCell="1" allowOverlap="1" wp14:anchorId="262BF9C5" wp14:editId="3D1641EE">
                <wp:simplePos x="0" y="0"/>
                <wp:positionH relativeFrom="page">
                  <wp:posOffset>3600238</wp:posOffset>
                </wp:positionH>
                <wp:positionV relativeFrom="paragraph">
                  <wp:posOffset>50588</wp:posOffset>
                </wp:positionV>
                <wp:extent cx="482600" cy="295910"/>
                <wp:effectExtent l="38100" t="0" r="0" b="46990"/>
                <wp:wrapNone/>
                <wp:docPr id="9" name="下矢印 48"/>
                <wp:cNvGraphicFramePr/>
                <a:graphic xmlns:a="http://schemas.openxmlformats.org/drawingml/2006/main">
                  <a:graphicData uri="http://schemas.microsoft.com/office/word/2010/wordprocessingShape">
                    <wps:wsp>
                      <wps:cNvSpPr/>
                      <wps:spPr>
                        <a:xfrm>
                          <a:off x="0" y="0"/>
                          <a:ext cx="482600" cy="295910"/>
                        </a:xfrm>
                        <a:prstGeom prst="downArrow">
                          <a:avLst/>
                        </a:prstGeom>
                        <a:solidFill>
                          <a:sysClr val="window" lastClr="FFFFFF">
                            <a:lumMod val="75000"/>
                          </a:sysClr>
                        </a:solidFill>
                        <a:ln w="25400" cap="flat" cmpd="sng" algn="ctr">
                          <a:solidFill>
                            <a:sysClr val="window" lastClr="FFFFFF">
                              <a:lumMod val="65000"/>
                            </a:sys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6A642B2F" id="下矢印 48" o:spid="_x0000_s1026" type="#_x0000_t67" style="position:absolute;left:0;text-align:left;margin-left:283.5pt;margin-top:4pt;width:38pt;height:23.3pt;z-index:251868160;visibility:visible;mso-wrap-style:square;mso-height-percent:0;mso-wrap-distance-left:9pt;mso-wrap-distance-top:0;mso-wrap-distance-right:9pt;mso-wrap-distance-bottom:0;mso-position-horizontal:absolute;mso-position-horizontal-relative:page;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" adj="10800" fillcolor="#bfbfbf" strokecolor="#a6a6a6" strokeweight="2pt">
                <w10:wrap anchorx="page"/>
              </v:shape>
            </w:pict>
          </mc:Fallback>
        </mc:AlternateContent>
      </w:r>
    </w:p>
    <w:p w14:paraId="44567BA8" w14:textId="2A2DD68B" w:rsidR="00C840B3" w:rsidRDefault="00C840B3" w:rsidP="00083191">
      <w:pPr>
        <w:spacing w:line="360" w:lineRule="exact"/>
        <w:rPr>
          <w:rFonts w:ascii="メイリオ" w:eastAsia="メイリオ" w:hAnsi="メイリオ" w:cs="メイリオ"/>
          <w:sz w:val="22"/>
          <w:szCs w:val="22"/>
        </w:rPr>
      </w:pPr>
    </w:p>
    <w:p w14:paraId="6BF333BC" w14:textId="29AAAE1A" w:rsidR="00CA53FC" w:rsidRDefault="003F7466" w:rsidP="00083191">
      <w:pPr>
        <w:spacing w:line="360" w:lineRule="exact"/>
        <w:rPr>
          <w:rFonts w:ascii="メイリオ" w:eastAsia="メイリオ" w:hAnsi="メイリオ" w:cs="メイリオ"/>
          <w:sz w:val="22"/>
          <w:szCs w:val="22"/>
        </w:rPr>
      </w:pPr>
      <w:r>
        <w:rPr>
          <w:rFonts w:ascii="メイリオ" w:eastAsia="メイリオ" w:hAnsi="メイリオ" w:cs="メイリオ"/>
          <w:noProof/>
          <w:sz w:val="17"/>
          <w:szCs w:val="17"/>
        </w:rPr>
        <mc:AlternateContent>
          <mc:Choice Requires="wps">
            <w:drawing>
              <wp:anchor distT="0" distB="0" distL="114300" distR="114300" simplePos="0" relativeHeight="251842560" behindDoc="0" locked="0" layoutInCell="1" allowOverlap="1" wp14:anchorId="186E3EA9" wp14:editId="608D4F0E">
                <wp:simplePos x="0" y="0"/>
                <wp:positionH relativeFrom="margin">
                  <wp:align>center</wp:align>
                </wp:positionH>
                <wp:positionV relativeFrom="paragraph">
                  <wp:posOffset>35353</wp:posOffset>
                </wp:positionV>
                <wp:extent cx="6705600" cy="2379134"/>
                <wp:effectExtent l="0" t="0" r="19050" b="21590"/>
                <wp:wrapNone/>
                <wp:docPr id="37" name="正方形/長方形 37"/>
                <wp:cNvGraphicFramePr/>
                <a:graphic xmlns:a="http://schemas.openxmlformats.org/drawingml/2006/main">
                  <a:graphicData uri="http://schemas.microsoft.com/office/word/2010/wordprocessingShape">
                    <wps:wsp>
                      <wps:cNvSpPr/>
                      <wps:spPr>
                        <a:xfrm>
                          <a:off x="0" y="0"/>
                          <a:ext cx="6705600" cy="2379134"/>
                        </a:xfrm>
                        <a:prstGeom prst="rect">
                          <a:avLst/>
                        </a:prstGeom>
                        <a:solidFill>
                          <a:srgbClr val="FFFFCC"/>
                        </a:solidFill>
                        <a:ln>
                          <a:solidFill>
                            <a:srgbClr val="FFC000"/>
                          </a:solidFill>
                          <a:prstDash val="solid"/>
                        </a:ln>
                      </wps:spPr>
                      <wps:style>
                        <a:lnRef idx="2">
                          <a:schemeClr val="accent6"/>
                        </a:lnRef>
                        <a:fillRef idx="1">
                          <a:schemeClr val="lt1"/>
                        </a:fillRef>
                        <a:effectRef idx="0">
                          <a:schemeClr val="accent6"/>
                        </a:effectRef>
                        <a:fontRef idx="minor">
                          <a:schemeClr val="dk1"/>
                        </a:fontRef>
                      </wps:style>
                      <wps:txbx>
                        <w:txbxContent>
                          <w:p w14:paraId="7045CC3F" w14:textId="39C7774A" w:rsidR="00A82243" w:rsidRDefault="00A82243" w:rsidP="003F7466">
                            <w:pPr>
                              <w:spacing w:line="300" w:lineRule="exact"/>
                              <w:jc w:val="left"/>
                              <w:rPr>
                                <w:rFonts w:ascii="メイリオ" w:eastAsia="メイリオ" w:hAnsi="メイリオ" w:cs="メイリオ"/>
                                <w:b/>
                                <w:bCs/>
                                <w:szCs w:val="21"/>
                                <w:u w:val="single"/>
                              </w:rPr>
                            </w:pPr>
                            <w:r w:rsidRPr="00CE48A8">
                              <w:rPr>
                                <w:rFonts w:ascii="メイリオ" w:eastAsia="メイリオ" w:hAnsi="メイリオ" w:cs="メイリオ" w:hint="eastAsia"/>
                                <w:b/>
                                <w:bCs/>
                                <w:szCs w:val="21"/>
                                <w:u w:val="single"/>
                              </w:rPr>
                              <w:t>４</w:t>
                            </w:r>
                            <w:r w:rsidR="00CE48A8" w:rsidRPr="00CE48A8">
                              <w:rPr>
                                <w:rFonts w:ascii="メイリオ" w:eastAsia="メイリオ" w:hAnsi="メイリオ" w:cs="メイリオ" w:hint="eastAsia"/>
                                <w:b/>
                                <w:bCs/>
                                <w:szCs w:val="21"/>
                                <w:u w:val="single"/>
                              </w:rPr>
                              <w:t xml:space="preserve"> </w:t>
                            </w:r>
                            <w:r w:rsidRPr="00CE48A8">
                              <w:rPr>
                                <w:rFonts w:ascii="メイリオ" w:eastAsia="メイリオ" w:hAnsi="メイリオ" w:cs="メイリオ" w:hint="eastAsia"/>
                                <w:b/>
                                <w:bCs/>
                                <w:szCs w:val="21"/>
                                <w:u w:val="single"/>
                              </w:rPr>
                              <w:t>インパクト（波及効果</w:t>
                            </w:r>
                            <w:r w:rsidRPr="00CE48A8">
                              <w:rPr>
                                <w:rFonts w:ascii="メイリオ" w:eastAsia="メイリオ" w:hAnsi="メイリオ" w:cs="メイリオ"/>
                                <w:b/>
                                <w:bCs/>
                                <w:szCs w:val="21"/>
                                <w:u w:val="single"/>
                              </w:rPr>
                              <w:t>）</w:t>
                            </w:r>
                          </w:p>
                          <w:p w14:paraId="34382594" w14:textId="6906747B" w:rsidR="00CE48A8" w:rsidRDefault="00CE48A8" w:rsidP="00CE48A8">
                            <w:pPr>
                              <w:spacing w:line="240" w:lineRule="exact"/>
                              <w:jc w:val="left"/>
                              <w:rPr>
                                <w:rFonts w:ascii="メイリオ" w:eastAsia="メイリオ" w:hAnsi="メイリオ" w:cs="メイリオ"/>
                                <w:b/>
                                <w:bCs/>
                                <w:szCs w:val="21"/>
                                <w:u w:val="single"/>
                              </w:rPr>
                            </w:pPr>
                          </w:p>
                          <w:p w14:paraId="37AF8B18" w14:textId="3526D679" w:rsidR="00CE48A8" w:rsidRDefault="00CE48A8" w:rsidP="00CE48A8">
                            <w:pPr>
                              <w:spacing w:line="240" w:lineRule="exact"/>
                              <w:jc w:val="left"/>
                              <w:rPr>
                                <w:rFonts w:ascii="メイリオ" w:eastAsia="メイリオ" w:hAnsi="メイリオ" w:cs="メイリオ"/>
                                <w:b/>
                                <w:bCs/>
                                <w:szCs w:val="21"/>
                                <w:u w:val="single"/>
                              </w:rPr>
                            </w:pPr>
                          </w:p>
                          <w:p w14:paraId="561370EA" w14:textId="25A377CC" w:rsidR="00CE48A8" w:rsidRDefault="00CE48A8" w:rsidP="00CE48A8">
                            <w:pPr>
                              <w:spacing w:line="240" w:lineRule="exact"/>
                              <w:jc w:val="left"/>
                              <w:rPr>
                                <w:rFonts w:ascii="メイリオ" w:eastAsia="メイリオ" w:hAnsi="メイリオ" w:cs="メイリオ"/>
                                <w:b/>
                                <w:bCs/>
                                <w:szCs w:val="21"/>
                                <w:u w:val="single"/>
                              </w:rPr>
                            </w:pPr>
                          </w:p>
                          <w:p w14:paraId="18697B51" w14:textId="214BFBA2" w:rsidR="00CE48A8" w:rsidRDefault="00CE48A8" w:rsidP="00CE48A8">
                            <w:pPr>
                              <w:spacing w:line="240" w:lineRule="exact"/>
                              <w:jc w:val="left"/>
                              <w:rPr>
                                <w:rFonts w:ascii="メイリオ" w:eastAsia="メイリオ" w:hAnsi="メイリオ" w:cs="メイリオ"/>
                                <w:b/>
                                <w:bCs/>
                                <w:szCs w:val="21"/>
                                <w:u w:val="single"/>
                              </w:rPr>
                            </w:pPr>
                          </w:p>
                          <w:p w14:paraId="72C7BE85" w14:textId="73E4D87E" w:rsidR="00CE48A8" w:rsidRDefault="00CE48A8" w:rsidP="00CE48A8">
                            <w:pPr>
                              <w:spacing w:line="240" w:lineRule="exact"/>
                              <w:jc w:val="left"/>
                              <w:rPr>
                                <w:rFonts w:ascii="メイリオ" w:eastAsia="メイリオ" w:hAnsi="メイリオ" w:cs="メイリオ"/>
                                <w:b/>
                                <w:bCs/>
                                <w:szCs w:val="21"/>
                                <w:u w:val="single"/>
                              </w:rPr>
                            </w:pPr>
                          </w:p>
                          <w:p w14:paraId="2D52546F" w14:textId="77777777" w:rsidR="00CE48A8" w:rsidRPr="00CE48A8" w:rsidRDefault="00CE48A8" w:rsidP="00CE48A8">
                            <w:pPr>
                              <w:spacing w:line="240" w:lineRule="exact"/>
                              <w:jc w:val="left"/>
                              <w:rPr>
                                <w:rFonts w:ascii="メイリオ" w:eastAsia="メイリオ" w:hAnsi="メイリオ" w:cs="メイリオ"/>
                                <w:b/>
                                <w:bCs/>
                                <w:szCs w:val="21"/>
                                <w:u w:val="single"/>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86E3EA9" id="正方形/長方形 37" o:spid="_x0000_s1044" style="position:absolute;left:0;text-align:left;margin-left:0;margin-top:2.8pt;width:528pt;height:187.35pt;z-index:25184256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" fillcolor="#ffc" strokecolor="#ffc000" strokeweight="2pt">
                <v:textbox>
                  <w:txbxContent>
                    <w:p w14:paraId="7045CC3F" w14:textId="39C7774A" w:rsidR="00A82243" w:rsidRDefault="00A82243" w:rsidP="003F7466">
                      <w:pPr>
                        <w:spacing w:line="300" w:lineRule="exact"/>
                        <w:jc w:val="left"/>
                        <w:rPr>
                          <w:rFonts w:ascii="メイリオ" w:eastAsia="メイリオ" w:hAnsi="メイリオ" w:cs="メイリオ"/>
                          <w:b/>
                          <w:bCs/>
                          <w:szCs w:val="21"/>
                          <w:u w:val="single"/>
                        </w:rPr>
                      </w:pPr>
                      <w:r w:rsidRPr="00CE48A8">
                        <w:rPr>
                          <w:rFonts w:ascii="メイリオ" w:eastAsia="メイリオ" w:hAnsi="メイリオ" w:cs="メイリオ" w:hint="eastAsia"/>
                          <w:b/>
                          <w:bCs/>
                          <w:szCs w:val="21"/>
                          <w:u w:val="single"/>
                        </w:rPr>
                        <w:t>４</w:t>
                      </w:r>
                      <w:r w:rsidR="00CE48A8" w:rsidRPr="00CE48A8">
                        <w:rPr>
                          <w:rFonts w:ascii="メイリオ" w:eastAsia="メイリオ" w:hAnsi="メイリオ" w:cs="メイリオ" w:hint="eastAsia"/>
                          <w:b/>
                          <w:bCs/>
                          <w:szCs w:val="21"/>
                          <w:u w:val="single"/>
                        </w:rPr>
                        <w:t xml:space="preserve"> </w:t>
                      </w:r>
                      <w:r w:rsidRPr="00CE48A8">
                        <w:rPr>
                          <w:rFonts w:ascii="メイリオ" w:eastAsia="メイリオ" w:hAnsi="メイリオ" w:cs="メイリオ" w:hint="eastAsia"/>
                          <w:b/>
                          <w:bCs/>
                          <w:szCs w:val="21"/>
                          <w:u w:val="single"/>
                        </w:rPr>
                        <w:t>インパクト（波及効果</w:t>
                      </w:r>
                      <w:r w:rsidRPr="00CE48A8">
                        <w:rPr>
                          <w:rFonts w:ascii="メイリオ" w:eastAsia="メイリオ" w:hAnsi="メイリオ" w:cs="メイリオ"/>
                          <w:b/>
                          <w:bCs/>
                          <w:szCs w:val="21"/>
                          <w:u w:val="single"/>
                        </w:rPr>
                        <w:t>）</w:t>
                      </w:r>
                    </w:p>
                    <w:p w14:paraId="34382594" w14:textId="6906747B" w:rsidR="00CE48A8" w:rsidRDefault="00CE48A8" w:rsidP="00CE48A8">
                      <w:pPr>
                        <w:spacing w:line="240" w:lineRule="exact"/>
                        <w:jc w:val="left"/>
                        <w:rPr>
                          <w:rFonts w:ascii="メイリオ" w:eastAsia="メイリオ" w:hAnsi="メイリオ" w:cs="メイリオ"/>
                          <w:b/>
                          <w:bCs/>
                          <w:szCs w:val="21"/>
                          <w:u w:val="single"/>
                        </w:rPr>
                      </w:pPr>
                    </w:p>
                    <w:p w14:paraId="37AF8B18" w14:textId="3526D679" w:rsidR="00CE48A8" w:rsidRDefault="00CE48A8" w:rsidP="00CE48A8">
                      <w:pPr>
                        <w:spacing w:line="240" w:lineRule="exact"/>
                        <w:jc w:val="left"/>
                        <w:rPr>
                          <w:rFonts w:ascii="メイリオ" w:eastAsia="メイリオ" w:hAnsi="メイリオ" w:cs="メイリオ"/>
                          <w:b/>
                          <w:bCs/>
                          <w:szCs w:val="21"/>
                          <w:u w:val="single"/>
                        </w:rPr>
                      </w:pPr>
                    </w:p>
                    <w:p w14:paraId="561370EA" w14:textId="25A377CC" w:rsidR="00CE48A8" w:rsidRDefault="00CE48A8" w:rsidP="00CE48A8">
                      <w:pPr>
                        <w:spacing w:line="240" w:lineRule="exact"/>
                        <w:jc w:val="left"/>
                        <w:rPr>
                          <w:rFonts w:ascii="メイリオ" w:eastAsia="メイリオ" w:hAnsi="メイリオ" w:cs="メイリオ"/>
                          <w:b/>
                          <w:bCs/>
                          <w:szCs w:val="21"/>
                          <w:u w:val="single"/>
                        </w:rPr>
                      </w:pPr>
                    </w:p>
                    <w:p w14:paraId="18697B51" w14:textId="214BFBA2" w:rsidR="00CE48A8" w:rsidRDefault="00CE48A8" w:rsidP="00CE48A8">
                      <w:pPr>
                        <w:spacing w:line="240" w:lineRule="exact"/>
                        <w:jc w:val="left"/>
                        <w:rPr>
                          <w:rFonts w:ascii="メイリオ" w:eastAsia="メイリオ" w:hAnsi="メイリオ" w:cs="メイリオ"/>
                          <w:b/>
                          <w:bCs/>
                          <w:szCs w:val="21"/>
                          <w:u w:val="single"/>
                        </w:rPr>
                      </w:pPr>
                    </w:p>
                    <w:p w14:paraId="72C7BE85" w14:textId="73E4D87E" w:rsidR="00CE48A8" w:rsidRDefault="00CE48A8" w:rsidP="00CE48A8">
                      <w:pPr>
                        <w:spacing w:line="240" w:lineRule="exact"/>
                        <w:jc w:val="left"/>
                        <w:rPr>
                          <w:rFonts w:ascii="メイリオ" w:eastAsia="メイリオ" w:hAnsi="メイリオ" w:cs="メイリオ"/>
                          <w:b/>
                          <w:bCs/>
                          <w:szCs w:val="21"/>
                          <w:u w:val="single"/>
                        </w:rPr>
                      </w:pPr>
                    </w:p>
                    <w:p w14:paraId="2D52546F" w14:textId="77777777" w:rsidR="00CE48A8" w:rsidRPr="00CE48A8" w:rsidRDefault="00CE48A8" w:rsidP="00CE48A8">
                      <w:pPr>
                        <w:spacing w:line="240" w:lineRule="exact"/>
                        <w:jc w:val="left"/>
                        <w:rPr>
                          <w:rFonts w:ascii="メイリオ" w:eastAsia="メイリオ" w:hAnsi="メイリオ" w:cs="メイリオ"/>
                          <w:b/>
                          <w:bCs/>
                          <w:szCs w:val="21"/>
                          <w:u w:val="single"/>
                        </w:rPr>
                      </w:pPr>
                    </w:p>
                  </w:txbxContent>
                </v:textbox>
                <w10:wrap anchorx="margin"/>
              </v:rect>
            </w:pict>
          </mc:Fallback>
        </mc:AlternateContent>
      </w:r>
      <w:r>
        <w:rPr>
          <w:rFonts w:ascii="メイリオ" w:eastAsia="メイリオ" w:hAnsi="メイリオ" w:cs="メイリオ"/>
          <w:noProof/>
          <w:sz w:val="22"/>
          <w:szCs w:val="22"/>
        </w:rPr>
        <mc:AlternateContent>
          <mc:Choice Requires="wps">
            <w:drawing>
              <wp:anchor distT="0" distB="0" distL="114300" distR="114300" simplePos="0" relativeHeight="251856896" behindDoc="0" locked="0" layoutInCell="1" allowOverlap="1" wp14:anchorId="3A3BBA34" wp14:editId="39496E5E">
                <wp:simplePos x="0" y="0"/>
                <wp:positionH relativeFrom="column">
                  <wp:posOffset>4629574</wp:posOffset>
                </wp:positionH>
                <wp:positionV relativeFrom="paragraph">
                  <wp:posOffset>106680</wp:posOffset>
                </wp:positionV>
                <wp:extent cx="2032000" cy="281940"/>
                <wp:effectExtent l="0" t="0" r="25400" b="22860"/>
                <wp:wrapNone/>
                <wp:docPr id="60" name="角丸四角形 60"/>
                <wp:cNvGraphicFramePr/>
                <a:graphic xmlns:a="http://schemas.openxmlformats.org/drawingml/2006/main">
                  <a:graphicData uri="http://schemas.microsoft.com/office/word/2010/wordprocessingShape">
                    <wps:wsp>
                      <wps:cNvSpPr/>
                      <wps:spPr bwMode="auto">
                        <a:xfrm>
                          <a:off x="0" y="0"/>
                          <a:ext cx="2032000" cy="281940"/>
                        </a:xfrm>
                        <a:prstGeom prst="roundRect">
                          <a:avLst/>
                        </a:prstGeom>
                        <a:solidFill>
                          <a:srgbClr val="FFFFFF"/>
                        </a:solidFill>
                        <a:ln w="12700">
                          <a:solidFill>
                            <a:srgbClr val="000000"/>
                          </a:solidFill>
                          <a:round/>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14:paraId="394C593C" w14:textId="77777777" w:rsidR="00A82243" w:rsidRPr="003F7466" w:rsidRDefault="00A82243" w:rsidP="00811418">
                            <w:pPr>
                              <w:spacing w:line="200" w:lineRule="exact"/>
                              <w:jc w:val="left"/>
                              <w:rPr>
                                <w:rFonts w:ascii="BIZ UDPゴシック" w:eastAsia="BIZ UDPゴシック" w:hAnsi="BIZ UDPゴシック"/>
                                <w:sz w:val="16"/>
                                <w:szCs w:val="16"/>
                              </w:rPr>
                            </w:pPr>
                            <w:r w:rsidRPr="003F7466">
                              <w:rPr>
                                <w:rFonts w:ascii="BIZ UDPゴシック" w:eastAsia="BIZ UDPゴシック" w:hAnsi="BIZ UDPゴシック" w:cs="メイリオ"/>
                                <w:sz w:val="16"/>
                                <w:szCs w:val="16"/>
                              </w:rPr>
                              <w:t>・成果</w:t>
                            </w:r>
                            <w:r w:rsidRPr="003F7466">
                              <w:rPr>
                                <w:rFonts w:ascii="BIZ UDPゴシック" w:eastAsia="BIZ UDPゴシック" w:hAnsi="BIZ UDPゴシック" w:cs="メイリオ" w:hint="eastAsia"/>
                                <w:sz w:val="16"/>
                                <w:szCs w:val="16"/>
                              </w:rPr>
                              <w:t>を</w:t>
                            </w:r>
                            <w:r w:rsidRPr="003F7466">
                              <w:rPr>
                                <w:rFonts w:ascii="BIZ UDPゴシック" w:eastAsia="BIZ UDPゴシック" w:hAnsi="BIZ UDPゴシック" w:cs="メイリオ"/>
                                <w:sz w:val="16"/>
                                <w:szCs w:val="16"/>
                              </w:rPr>
                              <w:t>府民</w:t>
                            </w:r>
                            <w:r w:rsidRPr="003F7466">
                              <w:rPr>
                                <w:rFonts w:ascii="BIZ UDPゴシック" w:eastAsia="BIZ UDPゴシック" w:hAnsi="BIZ UDPゴシック" w:cs="メイリオ" w:hint="eastAsia"/>
                                <w:sz w:val="16"/>
                                <w:szCs w:val="16"/>
                              </w:rPr>
                              <w:t>、</w:t>
                            </w:r>
                            <w:r w:rsidRPr="003F7466">
                              <w:rPr>
                                <w:rFonts w:ascii="BIZ UDPゴシック" w:eastAsia="BIZ UDPゴシック" w:hAnsi="BIZ UDPゴシック" w:cs="メイリオ"/>
                                <w:sz w:val="16"/>
                                <w:szCs w:val="16"/>
                              </w:rPr>
                              <w:t>地域、社会へ還元</w:t>
                            </w:r>
                            <w:r w:rsidRPr="003F7466">
                              <w:rPr>
                                <w:rFonts w:ascii="BIZ UDPゴシック" w:eastAsia="BIZ UDPゴシック" w:hAnsi="BIZ UDPゴシック" w:cs="メイリオ" w:hint="eastAsia"/>
                                <w:sz w:val="16"/>
                                <w:szCs w:val="16"/>
                              </w:rPr>
                              <w:t>できるか</w:t>
                            </w:r>
                          </w:p>
                        </w:txbxContent>
                      </wps:txbx>
                      <wps:bodyPr rot="0" spcFirstLastPara="0" vertOverflow="overflow" horzOverflow="overflow" vert="horz" wrap="square" lIns="91440" tIns="45720" rIns="91440" bIns="45720" numCol="1" spcCol="0" rtlCol="0" fromWordArt="0" anchor="t"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A3BBA34" id="角丸四角形 60" o:spid="_x0000_s1045" style="position:absolute;left:0;text-align:left;margin-left:364.55pt;margin-top:8.4pt;width:160pt;height:22.2pt;z-index:251856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" strokeweight="1pt">
                <v:shadow color="#868686"/>
                <v:textbox>
                  <w:txbxContent>
                    <w:p w14:paraId="394C593C" w14:textId="77777777" w:rsidR="00A82243" w:rsidRPr="003F7466" w:rsidRDefault="00A82243" w:rsidP="00811418">
                      <w:pPr>
                        <w:spacing w:line="200" w:lineRule="exact"/>
                        <w:jc w:val="left"/>
                        <w:rPr>
                          <w:rFonts w:ascii="BIZ UDPゴシック" w:eastAsia="BIZ UDPゴシック" w:hAnsi="BIZ UDPゴシック"/>
                          <w:sz w:val="16"/>
                          <w:szCs w:val="16"/>
                        </w:rPr>
                      </w:pPr>
                      <w:r w:rsidRPr="003F7466">
                        <w:rPr>
                          <w:rFonts w:ascii="BIZ UDPゴシック" w:eastAsia="BIZ UDPゴシック" w:hAnsi="BIZ UDPゴシック" w:cs="メイリオ"/>
                          <w:sz w:val="16"/>
                          <w:szCs w:val="16"/>
                        </w:rPr>
                        <w:t>・成果</w:t>
                      </w:r>
                      <w:r w:rsidRPr="003F7466">
                        <w:rPr>
                          <w:rFonts w:ascii="BIZ UDPゴシック" w:eastAsia="BIZ UDPゴシック" w:hAnsi="BIZ UDPゴシック" w:cs="メイリオ" w:hint="eastAsia"/>
                          <w:sz w:val="16"/>
                          <w:szCs w:val="16"/>
                        </w:rPr>
                        <w:t>を</w:t>
                      </w:r>
                      <w:r w:rsidRPr="003F7466">
                        <w:rPr>
                          <w:rFonts w:ascii="BIZ UDPゴシック" w:eastAsia="BIZ UDPゴシック" w:hAnsi="BIZ UDPゴシック" w:cs="メイリオ"/>
                          <w:sz w:val="16"/>
                          <w:szCs w:val="16"/>
                        </w:rPr>
                        <w:t>府民</w:t>
                      </w:r>
                      <w:r w:rsidRPr="003F7466">
                        <w:rPr>
                          <w:rFonts w:ascii="BIZ UDPゴシック" w:eastAsia="BIZ UDPゴシック" w:hAnsi="BIZ UDPゴシック" w:cs="メイリオ" w:hint="eastAsia"/>
                          <w:sz w:val="16"/>
                          <w:szCs w:val="16"/>
                        </w:rPr>
                        <w:t>、</w:t>
                      </w:r>
                      <w:r w:rsidRPr="003F7466">
                        <w:rPr>
                          <w:rFonts w:ascii="BIZ UDPゴシック" w:eastAsia="BIZ UDPゴシック" w:hAnsi="BIZ UDPゴシック" w:cs="メイリオ"/>
                          <w:sz w:val="16"/>
                          <w:szCs w:val="16"/>
                        </w:rPr>
                        <w:t>地域、社会へ還元</w:t>
                      </w:r>
                      <w:r w:rsidRPr="003F7466">
                        <w:rPr>
                          <w:rFonts w:ascii="BIZ UDPゴシック" w:eastAsia="BIZ UDPゴシック" w:hAnsi="BIZ UDPゴシック" w:cs="メイリオ" w:hint="eastAsia"/>
                          <w:sz w:val="16"/>
                          <w:szCs w:val="16"/>
                        </w:rPr>
                        <w:t>できるか</w:t>
                      </w:r>
                    </w:p>
                  </w:txbxContent>
                </v:textbox>
              </v:roundrect>
            </w:pict>
          </mc:Fallback>
        </mc:AlternateContent>
      </w:r>
    </w:p>
    <w:p w14:paraId="6C14AF4D" w14:textId="7A6FAB0A" w:rsidR="00CA53FC" w:rsidRDefault="00CA53FC" w:rsidP="00083191">
      <w:pPr>
        <w:spacing w:line="360" w:lineRule="exact"/>
        <w:rPr>
          <w:rFonts w:ascii="メイリオ" w:eastAsia="メイリオ" w:hAnsi="メイリオ" w:cs="メイリオ"/>
          <w:sz w:val="22"/>
          <w:szCs w:val="22"/>
        </w:rPr>
      </w:pPr>
    </w:p>
    <w:p w14:paraId="70960E7D" w14:textId="4EBA0CD1" w:rsidR="00CA53FC" w:rsidRDefault="00822876" w:rsidP="00083191">
      <w:pPr>
        <w:spacing w:line="360" w:lineRule="exact"/>
        <w:rPr>
          <w:rFonts w:ascii="メイリオ" w:eastAsia="メイリオ" w:hAnsi="メイリオ" w:cs="メイリオ"/>
          <w:sz w:val="22"/>
          <w:szCs w:val="22"/>
        </w:rPr>
      </w:pPr>
      <w:r>
        <w:rPr>
          <w:rFonts w:ascii="メイリオ" w:eastAsia="メイリオ" w:hAnsi="メイリオ" w:cs="メイリオ"/>
          <w:noProof/>
          <w:sz w:val="22"/>
          <w:szCs w:val="22"/>
        </w:rPr>
        <mc:AlternateContent>
          <mc:Choice Requires="wps">
            <w:drawing>
              <wp:anchor distT="0" distB="0" distL="114300" distR="114300" simplePos="0" relativeHeight="251890688" behindDoc="0" locked="0" layoutInCell="1" allowOverlap="1" wp14:anchorId="4380C31E" wp14:editId="273F5F1C">
                <wp:simplePos x="0" y="0"/>
                <wp:positionH relativeFrom="margin">
                  <wp:align>center</wp:align>
                </wp:positionH>
                <wp:positionV relativeFrom="paragraph">
                  <wp:posOffset>8467</wp:posOffset>
                </wp:positionV>
                <wp:extent cx="6459855" cy="474133"/>
                <wp:effectExtent l="0" t="0" r="17145" b="21590"/>
                <wp:wrapNone/>
                <wp:docPr id="22" name="テキスト ボックス 22"/>
                <wp:cNvGraphicFramePr/>
                <a:graphic xmlns:a="http://schemas.openxmlformats.org/drawingml/2006/main">
                  <a:graphicData uri="http://schemas.microsoft.com/office/word/2010/wordprocessingShape">
                    <wps:wsp>
                      <wps:cNvSpPr txBox="1"/>
                      <wps:spPr>
                        <a:xfrm>
                          <a:off x="0" y="0"/>
                          <a:ext cx="6459855" cy="474133"/>
                        </a:xfrm>
                        <a:prstGeom prst="rect">
                          <a:avLst/>
                        </a:prstGeom>
                        <a:solidFill>
                          <a:sysClr val="window" lastClr="FFFFFF"/>
                        </a:solidFill>
                        <a:ln w="6350">
                          <a:solidFill>
                            <a:prstClr val="black"/>
                          </a:solidFill>
                        </a:ln>
                      </wps:spPr>
                      <wps:txbx>
                        <w:txbxContent>
                          <w:p w14:paraId="6449D8DF" w14:textId="77777777" w:rsidR="00822876" w:rsidRPr="00C840B3" w:rsidRDefault="00822876" w:rsidP="00822876">
                            <w:pPr>
                              <w:rPr>
                                <w:rFonts w:ascii="BIZ UDPゴシック" w:eastAsia="BIZ UDPゴシック" w:hAnsi="BIZ UDPゴシック"/>
                              </w:rPr>
                            </w:pPr>
                            <w:r w:rsidRPr="00C840B3">
                              <w:rPr>
                                <w:rFonts w:ascii="BIZ UDPゴシック" w:eastAsia="BIZ UDPゴシック" w:hAnsi="BIZ UDPゴシック" w:hint="eastAsia"/>
                              </w:rPr>
                              <w:t>【記入ポイント】「R7交付申請の手引き」に記載の審査項目（民間団体提案型事業はP26・</w:t>
                            </w:r>
                          </w:p>
                          <w:p w14:paraId="0011DDF9" w14:textId="77777777" w:rsidR="00822876" w:rsidRPr="00C840B3" w:rsidRDefault="00822876" w:rsidP="00822876">
                            <w:pPr>
                              <w:ind w:firstLineChars="800" w:firstLine="1680"/>
                              <w:rPr>
                                <w:rFonts w:ascii="BIZ UDPゴシック" w:eastAsia="BIZ UDPゴシック" w:hAnsi="BIZ UDPゴシック"/>
                              </w:rPr>
                            </w:pPr>
                            <w:r w:rsidRPr="00C840B3">
                              <w:rPr>
                                <w:rFonts w:ascii="BIZ UDPゴシック" w:eastAsia="BIZ UDPゴシック" w:hAnsi="BIZ UDPゴシック" w:hint="eastAsia"/>
                              </w:rPr>
                              <w:t>施策推進公募型事業はP38）を踏まえて、箇条書きで記入してください。</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380C31E" id="テキスト ボックス 22" o:spid="_x0000_s1046" type="#_x0000_t202" style="position:absolute;left:0;text-align:left;margin-left:0;margin-top:.65pt;width:508.65pt;height:37.35pt;z-index:25189068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" fillcolor="window" strokeweight=".5pt">
                <v:textbox>
                  <w:txbxContent>
                    <w:p w14:paraId="6449D8DF" w14:textId="77777777" w:rsidR="00822876" w:rsidRPr="00C840B3" w:rsidRDefault="00822876" w:rsidP="00822876">
                      <w:pPr>
                        <w:rPr>
                          <w:rFonts w:ascii="BIZ UDPゴシック" w:eastAsia="BIZ UDPゴシック" w:hAnsi="BIZ UDPゴシック"/>
                        </w:rPr>
                      </w:pPr>
                      <w:r w:rsidRPr="00C840B3">
                        <w:rPr>
                          <w:rFonts w:ascii="BIZ UDPゴシック" w:eastAsia="BIZ UDPゴシック" w:hAnsi="BIZ UDPゴシック" w:hint="eastAsia"/>
                        </w:rPr>
                        <w:t>【記入ポイント】「R7交付申請の手引き」に記載の審査項目（民間団体提案型事業はP26・</w:t>
                      </w:r>
                    </w:p>
                    <w:p w14:paraId="0011DDF9" w14:textId="77777777" w:rsidR="00822876" w:rsidRPr="00C840B3" w:rsidRDefault="00822876" w:rsidP="00822876">
                      <w:pPr>
                        <w:ind w:firstLineChars="800" w:firstLine="1680"/>
                        <w:rPr>
                          <w:rFonts w:ascii="BIZ UDPゴシック" w:eastAsia="BIZ UDPゴシック" w:hAnsi="BIZ UDPゴシック"/>
                        </w:rPr>
                      </w:pPr>
                      <w:r w:rsidRPr="00C840B3">
                        <w:rPr>
                          <w:rFonts w:ascii="BIZ UDPゴシック" w:eastAsia="BIZ UDPゴシック" w:hAnsi="BIZ UDPゴシック" w:hint="eastAsia"/>
                        </w:rPr>
                        <w:t>施策推進公募型事業はP38）を踏まえて、箇条書きで記入してください。</w:t>
                      </w:r>
                    </w:p>
                  </w:txbxContent>
                </v:textbox>
                <w10:wrap anchorx="margin"/>
              </v:shape>
            </w:pict>
          </mc:Fallback>
        </mc:AlternateContent>
      </w:r>
    </w:p>
    <w:p w14:paraId="47B6B271" w14:textId="7F2652F0" w:rsidR="00CA53FC" w:rsidRDefault="00CA53FC" w:rsidP="00083191">
      <w:pPr>
        <w:spacing w:line="360" w:lineRule="exact"/>
        <w:rPr>
          <w:rFonts w:ascii="メイリオ" w:eastAsia="メイリオ" w:hAnsi="メイリオ" w:cs="メイリオ"/>
          <w:sz w:val="22"/>
          <w:szCs w:val="22"/>
        </w:rPr>
      </w:pPr>
    </w:p>
    <w:p w14:paraId="46E87B95" w14:textId="1AE000AA" w:rsidR="00CA53FC" w:rsidRDefault="00822876" w:rsidP="00083191">
      <w:pPr>
        <w:spacing w:line="360" w:lineRule="exact"/>
        <w:rPr>
          <w:rFonts w:ascii="メイリオ" w:eastAsia="メイリオ" w:hAnsi="メイリオ" w:cs="メイリオ"/>
          <w:sz w:val="22"/>
          <w:szCs w:val="22"/>
        </w:rPr>
      </w:pPr>
      <w:r>
        <w:rPr>
          <w:rFonts w:ascii="メイリオ" w:eastAsia="メイリオ" w:hAnsi="メイリオ" w:cs="メイリオ"/>
          <w:noProof/>
          <w:sz w:val="22"/>
          <w:szCs w:val="22"/>
        </w:rPr>
        <mc:AlternateContent>
          <mc:Choice Requires="wps">
            <w:drawing>
              <wp:anchor distT="0" distB="0" distL="114300" distR="114300" simplePos="0" relativeHeight="251892736" behindDoc="0" locked="0" layoutInCell="1" allowOverlap="1" wp14:anchorId="377EDD68" wp14:editId="1DC419FD">
                <wp:simplePos x="0" y="0"/>
                <wp:positionH relativeFrom="margin">
                  <wp:align>center</wp:align>
                </wp:positionH>
                <wp:positionV relativeFrom="paragraph">
                  <wp:posOffset>84667</wp:posOffset>
                </wp:positionV>
                <wp:extent cx="6459855" cy="660400"/>
                <wp:effectExtent l="0" t="0" r="17145" b="25400"/>
                <wp:wrapNone/>
                <wp:docPr id="23" name="テキスト ボックス 23"/>
                <wp:cNvGraphicFramePr/>
                <a:graphic xmlns:a="http://schemas.openxmlformats.org/drawingml/2006/main">
                  <a:graphicData uri="http://schemas.microsoft.com/office/word/2010/wordprocessingShape">
                    <wps:wsp>
                      <wps:cNvSpPr txBox="1"/>
                      <wps:spPr>
                        <a:xfrm>
                          <a:off x="0" y="0"/>
                          <a:ext cx="6459855" cy="660400"/>
                        </a:xfrm>
                        <a:prstGeom prst="rect">
                          <a:avLst/>
                        </a:prstGeom>
                        <a:solidFill>
                          <a:sysClr val="window" lastClr="FFFFFF"/>
                        </a:solidFill>
                        <a:ln w="6350">
                          <a:solidFill>
                            <a:prstClr val="black"/>
                          </a:solidFill>
                        </a:ln>
                      </wps:spPr>
                      <wps:txbx>
                        <w:txbxContent>
                          <w:p w14:paraId="5919AC93" w14:textId="3BE3A6DD" w:rsidR="00822876" w:rsidRDefault="00822876" w:rsidP="00822876">
                            <w:pPr>
                              <w:rPr>
                                <w:rFonts w:ascii="BIZ UDPゴシック" w:eastAsia="BIZ UDPゴシック" w:hAnsi="BIZ UDPゴシック"/>
                                <w:color w:val="FF0000"/>
                              </w:rPr>
                            </w:pPr>
                            <w:r>
                              <w:rPr>
                                <w:rFonts w:ascii="BIZ UDPゴシック" w:eastAsia="BIZ UDPゴシック" w:hAnsi="BIZ UDPゴシック" w:hint="eastAsia"/>
                                <w:color w:val="FF0000"/>
                              </w:rPr>
                              <w:t>【記入の注意事項等】</w:t>
                            </w:r>
                          </w:p>
                          <w:p w14:paraId="48FE5D17" w14:textId="4B35BC8D" w:rsidR="00822876" w:rsidRPr="00C840B3" w:rsidRDefault="00822876" w:rsidP="00822876">
                            <w:pPr>
                              <w:rPr>
                                <w:rFonts w:ascii="BIZ UDPゴシック" w:eastAsia="BIZ UDPゴシック" w:hAnsi="BIZ UDPゴシック"/>
                                <w:color w:val="FF0000"/>
                              </w:rPr>
                            </w:pPr>
                            <w:r w:rsidRPr="00B214CA">
                              <w:rPr>
                                <w:rFonts w:ascii="BIZ UDPゴシック" w:eastAsia="BIZ UDPゴシック" w:hAnsi="BIZ UDPゴシック" w:hint="eastAsia"/>
                                <w:color w:val="FF0000"/>
                              </w:rPr>
                              <w:t>・</w:t>
                            </w:r>
                            <w:r w:rsidRPr="00822876">
                              <w:rPr>
                                <w:rFonts w:ascii="BIZ UDPゴシック" w:eastAsia="BIZ UDPゴシック" w:hAnsi="BIZ UDPゴシック" w:hint="eastAsia"/>
                                <w:color w:val="FF0000"/>
                              </w:rPr>
                              <w:t>事業の成果が府民へ還元されるものか、他の地域や社会へ波及するか、また、短期・中期・長期の時系列の効果についても記入してください。</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377EDD68" id="テキスト ボックス 23" o:spid="_x0000_s1047" type="#_x0000_t202" style="position:absolute;left:0;text-align:left;margin-left:0;margin-top:6.65pt;width:508.65pt;height:52pt;z-index:251892736;visibility:visible;mso-wrap-style:square;mso-height-percent:0;mso-wrap-distance-left:9pt;mso-wrap-distance-top:0;mso-wrap-distance-right:9pt;mso-wrap-distance-bottom:0;mso-position-horizontal:center;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" fillcolor="window" strokeweight=".5pt">
                <v:textbox>
                  <w:txbxContent>
                    <w:p w14:paraId="5919AC93" w14:textId="3BE3A6DD" w:rsidR="00822876" w:rsidRDefault="00822876" w:rsidP="00822876">
                      <w:pPr>
                        <w:rPr>
                          <w:rFonts w:ascii="BIZ UDPゴシック" w:eastAsia="BIZ UDPゴシック" w:hAnsi="BIZ UDPゴシック"/>
                          <w:color w:val="FF0000"/>
                        </w:rPr>
                      </w:pPr>
                      <w:r>
                        <w:rPr>
                          <w:rFonts w:ascii="BIZ UDPゴシック" w:eastAsia="BIZ UDPゴシック" w:hAnsi="BIZ UDPゴシック" w:hint="eastAsia"/>
                          <w:color w:val="FF0000"/>
                        </w:rPr>
                        <w:t>【記入の注意事項等】</w:t>
                      </w:r>
                    </w:p>
                    <w:p w14:paraId="48FE5D17" w14:textId="4B35BC8D" w:rsidR="00822876" w:rsidRPr="00C840B3" w:rsidRDefault="00822876" w:rsidP="00822876">
                      <w:pPr>
                        <w:rPr>
                          <w:rFonts w:ascii="BIZ UDPゴシック" w:eastAsia="BIZ UDPゴシック" w:hAnsi="BIZ UDPゴシック"/>
                          <w:color w:val="FF0000"/>
                        </w:rPr>
                      </w:pPr>
                      <w:r w:rsidRPr="00B214CA">
                        <w:rPr>
                          <w:rFonts w:ascii="BIZ UDPゴシック" w:eastAsia="BIZ UDPゴシック" w:hAnsi="BIZ UDPゴシック" w:hint="eastAsia"/>
                          <w:color w:val="FF0000"/>
                        </w:rPr>
                        <w:t>・</w:t>
                      </w:r>
                      <w:r w:rsidRPr="00822876">
                        <w:rPr>
                          <w:rFonts w:ascii="BIZ UDPゴシック" w:eastAsia="BIZ UDPゴシック" w:hAnsi="BIZ UDPゴシック" w:hint="eastAsia"/>
                          <w:color w:val="FF0000"/>
                        </w:rPr>
                        <w:t>事業の成果が府民へ還元されるものか、他の地域や社会へ波及するか、また、短期・中期・長期の時系列の効果についても記入してください。</w:t>
                      </w:r>
                    </w:p>
                  </w:txbxContent>
                </v:textbox>
                <w10:wrap anchorx="margin"/>
              </v:shape>
            </w:pict>
          </mc:Fallback>
        </mc:AlternateContent>
      </w:r>
    </w:p>
    <w:p w14:paraId="5FD9D77F" w14:textId="56EDD187" w:rsidR="00CA53FC" w:rsidRDefault="00CA53FC" w:rsidP="00083191">
      <w:pPr>
        <w:spacing w:line="360" w:lineRule="exact"/>
        <w:rPr>
          <w:rFonts w:ascii="メイリオ" w:eastAsia="メイリオ" w:hAnsi="メイリオ" w:cs="メイリオ"/>
          <w:sz w:val="22"/>
          <w:szCs w:val="22"/>
        </w:rPr>
      </w:pPr>
    </w:p>
    <w:p w14:paraId="432D1135" w14:textId="5B9DE4E8" w:rsidR="00CA53FC" w:rsidRDefault="00CA53FC" w:rsidP="00083191">
      <w:pPr>
        <w:spacing w:line="360" w:lineRule="exact"/>
        <w:rPr>
          <w:rFonts w:ascii="メイリオ" w:eastAsia="メイリオ" w:hAnsi="メイリオ" w:cs="メイリオ"/>
          <w:sz w:val="22"/>
          <w:szCs w:val="22"/>
        </w:rPr>
      </w:pPr>
    </w:p>
    <w:p w14:paraId="32F9F193" w14:textId="13E5E434" w:rsidR="00CA53FC" w:rsidRDefault="00822876" w:rsidP="00083191">
      <w:pPr>
        <w:spacing w:line="360" w:lineRule="exact"/>
        <w:rPr>
          <w:rFonts w:ascii="メイリオ" w:eastAsia="メイリオ" w:hAnsi="メイリオ" w:cs="メイリオ"/>
          <w:sz w:val="22"/>
          <w:szCs w:val="22"/>
        </w:rPr>
      </w:pPr>
      <w:r>
        <w:rPr>
          <w:rFonts w:ascii="メイリオ" w:eastAsia="メイリオ" w:hAnsi="メイリオ" w:cs="メイリオ"/>
          <w:noProof/>
          <w:sz w:val="22"/>
          <w:szCs w:val="22"/>
        </w:rPr>
        <mc:AlternateContent>
          <mc:Choice Requires="wps">
            <w:drawing>
              <wp:anchor distT="0" distB="0" distL="114300" distR="114300" simplePos="0" relativeHeight="251894784" behindDoc="0" locked="0" layoutInCell="1" allowOverlap="1" wp14:anchorId="48CEBC21" wp14:editId="1AC1A1E6">
                <wp:simplePos x="0" y="0"/>
                <wp:positionH relativeFrom="margin">
                  <wp:align>center</wp:align>
                </wp:positionH>
                <wp:positionV relativeFrom="paragraph">
                  <wp:posOffset>114935</wp:posOffset>
                </wp:positionV>
                <wp:extent cx="6468533" cy="474134"/>
                <wp:effectExtent l="0" t="0" r="27940" b="21590"/>
                <wp:wrapNone/>
                <wp:docPr id="24" name="テキスト ボックス 24"/>
                <wp:cNvGraphicFramePr/>
                <a:graphic xmlns:a="http://schemas.openxmlformats.org/drawingml/2006/main">
                  <a:graphicData uri="http://schemas.microsoft.com/office/word/2010/wordprocessingShape">
                    <wps:wsp>
                      <wps:cNvSpPr txBox="1"/>
                      <wps:spPr>
                        <a:xfrm>
                          <a:off x="0" y="0"/>
                          <a:ext cx="6468533" cy="474134"/>
                        </a:xfrm>
                        <a:prstGeom prst="rect">
                          <a:avLst/>
                        </a:prstGeom>
                        <a:solidFill>
                          <a:srgbClr val="FFFF00"/>
                        </a:solidFill>
                        <a:ln w="6350">
                          <a:solidFill>
                            <a:srgbClr val="FF0000"/>
                          </a:solidFill>
                        </a:ln>
                      </wps:spPr>
                      <wps:txbx>
                        <w:txbxContent>
                          <w:p w14:paraId="6967F1CF" w14:textId="77777777" w:rsidR="00822876" w:rsidRPr="00C840B3" w:rsidRDefault="00822876" w:rsidP="00822876">
                            <w:pPr>
                              <w:rPr>
                                <w:rFonts w:ascii="BIZ UDPゴシック" w:eastAsia="BIZ UDPゴシック" w:hAnsi="BIZ UDPゴシック"/>
                                <w:color w:val="FF0000"/>
                              </w:rPr>
                            </w:pPr>
                            <w:r w:rsidRPr="00C840B3">
                              <w:rPr>
                                <w:rFonts w:ascii="BIZ UDPゴシック" w:eastAsia="BIZ UDPゴシック" w:hAnsi="BIZ UDPゴシック" w:hint="eastAsia"/>
                                <w:color w:val="FF0000"/>
                              </w:rPr>
                              <w:t>【審査項目】</w:t>
                            </w:r>
                          </w:p>
                          <w:p w14:paraId="53B4854A" w14:textId="5AA24D15" w:rsidR="00822876" w:rsidRPr="00C840B3" w:rsidRDefault="00822876" w:rsidP="00822876">
                            <w:pPr>
                              <w:rPr>
                                <w:rFonts w:ascii="BIZ UDPゴシック" w:eastAsia="BIZ UDPゴシック" w:hAnsi="BIZ UDPゴシック"/>
                                <w:color w:val="FF0000"/>
                              </w:rPr>
                            </w:pPr>
                            <w:r>
                              <w:rPr>
                                <w:rFonts w:ascii="BIZ UDPゴシック" w:eastAsia="BIZ UDPゴシック" w:hAnsi="BIZ UDPゴシック" w:hint="eastAsia"/>
                                <w:color w:val="FF0000"/>
                              </w:rPr>
                              <w:t>・</w:t>
                            </w:r>
                            <w:r w:rsidRPr="00822876">
                              <w:rPr>
                                <w:rFonts w:ascii="BIZ UDPゴシック" w:eastAsia="BIZ UDPゴシック" w:hAnsi="BIZ UDPゴシック" w:hint="eastAsia"/>
                                <w:color w:val="FF0000"/>
                              </w:rPr>
                              <w:t>波及効果</w:t>
                            </w:r>
                            <w:r>
                              <w:rPr>
                                <w:rFonts w:ascii="BIZ UDPゴシック" w:eastAsia="BIZ UDPゴシック" w:hAnsi="BIZ UDPゴシック" w:hint="eastAsia"/>
                                <w:color w:val="FF0000"/>
                              </w:rPr>
                              <w:t>：</w:t>
                            </w:r>
                            <w:r w:rsidRPr="00822876">
                              <w:rPr>
                                <w:rFonts w:ascii="BIZ UDPゴシック" w:eastAsia="BIZ UDPゴシック" w:hAnsi="BIZ UDPゴシック" w:hint="eastAsia"/>
                                <w:color w:val="FF0000"/>
                              </w:rPr>
                              <w:t>事業成果を実施団体のみで完結させるのではなく、広く府民に還元されるものであるか。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48CEBC21" id="テキスト ボックス 24" o:spid="_x0000_s1048" type="#_x0000_t202" style="position:absolute;left:0;text-align:left;margin-left:0;margin-top:9.05pt;width:509.35pt;height:37.35pt;z-index:251894784;visibility:visible;mso-wrap-style:square;mso-height-percent:0;mso-wrap-distance-left:9pt;mso-wrap-distance-top:0;mso-wrap-distance-right:9pt;mso-wrap-distance-bottom:0;mso-position-horizontal:center;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" fillcolor="yellow" strokecolor="red" strokeweight=".5pt">
                <v:textbox>
                  <w:txbxContent>
                    <w:p w14:paraId="6967F1CF" w14:textId="77777777" w:rsidR="00822876" w:rsidRPr="00C840B3" w:rsidRDefault="00822876" w:rsidP="00822876">
                      <w:pPr>
                        <w:rPr>
                          <w:rFonts w:ascii="BIZ UDPゴシック" w:eastAsia="BIZ UDPゴシック" w:hAnsi="BIZ UDPゴシック"/>
                          <w:color w:val="FF0000"/>
                        </w:rPr>
                      </w:pPr>
                      <w:r w:rsidRPr="00C840B3">
                        <w:rPr>
                          <w:rFonts w:ascii="BIZ UDPゴシック" w:eastAsia="BIZ UDPゴシック" w:hAnsi="BIZ UDPゴシック" w:hint="eastAsia"/>
                          <w:color w:val="FF0000"/>
                        </w:rPr>
                        <w:t>【審査項目】</w:t>
                      </w:r>
                    </w:p>
                    <w:p w14:paraId="53B4854A" w14:textId="5AA24D15" w:rsidR="00822876" w:rsidRPr="00C840B3" w:rsidRDefault="00822876" w:rsidP="00822876">
                      <w:pPr>
                        <w:rPr>
                          <w:rFonts w:ascii="BIZ UDPゴシック" w:eastAsia="BIZ UDPゴシック" w:hAnsi="BIZ UDPゴシック"/>
                          <w:color w:val="FF0000"/>
                        </w:rPr>
                      </w:pPr>
                      <w:r>
                        <w:rPr>
                          <w:rFonts w:ascii="BIZ UDPゴシック" w:eastAsia="BIZ UDPゴシック" w:hAnsi="BIZ UDPゴシック" w:hint="eastAsia"/>
                          <w:color w:val="FF0000"/>
                        </w:rPr>
                        <w:t>・</w:t>
                      </w:r>
                      <w:r w:rsidRPr="00822876">
                        <w:rPr>
                          <w:rFonts w:ascii="BIZ UDPゴシック" w:eastAsia="BIZ UDPゴシック" w:hAnsi="BIZ UDPゴシック" w:hint="eastAsia"/>
                          <w:color w:val="FF0000"/>
                        </w:rPr>
                        <w:t>波及効果</w:t>
                      </w:r>
                      <w:r>
                        <w:rPr>
                          <w:rFonts w:ascii="BIZ UDPゴシック" w:eastAsia="BIZ UDPゴシック" w:hAnsi="BIZ UDPゴシック" w:hint="eastAsia"/>
                          <w:color w:val="FF0000"/>
                        </w:rPr>
                        <w:t>：</w:t>
                      </w:r>
                      <w:r w:rsidRPr="00822876">
                        <w:rPr>
                          <w:rFonts w:ascii="BIZ UDPゴシック" w:eastAsia="BIZ UDPゴシック" w:hAnsi="BIZ UDPゴシック" w:hint="eastAsia"/>
                          <w:color w:val="FF0000"/>
                        </w:rPr>
                        <w:t>事業成果を実施団体のみで完結させるのではなく、広く府民に還元されるものであるか。</w:t>
                      </w:r>
                    </w:p>
                  </w:txbxContent>
                </v:textbox>
                <w10:wrap anchorx="margin"/>
              </v:shape>
            </w:pict>
          </mc:Fallback>
        </mc:AlternateContent>
      </w:r>
    </w:p>
    <w:p w14:paraId="7850E3E7" w14:textId="77777777" w:rsidR="00822876" w:rsidRDefault="00822876" w:rsidP="00083191">
      <w:pPr>
        <w:spacing w:line="360" w:lineRule="exact"/>
        <w:rPr>
          <w:rFonts w:ascii="メイリオ" w:eastAsia="メイリオ" w:hAnsi="メイリオ" w:cs="メイリオ"/>
          <w:sz w:val="22"/>
          <w:szCs w:val="22"/>
        </w:rPr>
      </w:pPr>
    </w:p>
    <w:p w14:paraId="188C3C5B" w14:textId="77777777" w:rsidR="00822876" w:rsidRDefault="00822876" w:rsidP="00083191">
      <w:pPr>
        <w:spacing w:line="360" w:lineRule="exact"/>
        <w:rPr>
          <w:rFonts w:ascii="メイリオ" w:eastAsia="メイリオ" w:hAnsi="メイリオ" w:cs="メイリオ"/>
          <w:sz w:val="22"/>
          <w:szCs w:val="22"/>
        </w:rPr>
      </w:pPr>
    </w:p>
    <w:p w14:paraId="7244315B" w14:textId="77777777" w:rsidR="00822876" w:rsidRDefault="00822876" w:rsidP="00083191">
      <w:pPr>
        <w:spacing w:line="360" w:lineRule="exact"/>
        <w:rPr>
          <w:rFonts w:ascii="メイリオ" w:eastAsia="メイリオ" w:hAnsi="メイリオ" w:cs="メイリオ"/>
          <w:sz w:val="22"/>
          <w:szCs w:val="22"/>
        </w:rPr>
      </w:pPr>
    </w:p>
    <w:p w14:paraId="31342258" w14:textId="6899E071" w:rsidR="003F7466" w:rsidRDefault="003F7466" w:rsidP="00083191">
      <w:pPr>
        <w:spacing w:line="360" w:lineRule="exact"/>
        <w:rPr>
          <w:rFonts w:ascii="メイリオ" w:eastAsia="メイリオ" w:hAnsi="メイリオ" w:cs="メイリオ"/>
          <w:sz w:val="22"/>
          <w:szCs w:val="22"/>
        </w:rPr>
      </w:pPr>
      <w:r>
        <w:rPr>
          <w:rFonts w:ascii="メイリオ" w:eastAsia="メイリオ" w:hAnsi="メイリオ" w:cs="メイリオ"/>
          <w:noProof/>
          <w:sz w:val="17"/>
          <w:szCs w:val="17"/>
        </w:rPr>
        <mc:AlternateContent>
          <mc:Choice Requires="wps">
            <w:drawing>
              <wp:anchor distT="0" distB="0" distL="114300" distR="114300" simplePos="0" relativeHeight="251870208" behindDoc="0" locked="0" layoutInCell="1" allowOverlap="1" wp14:anchorId="2A2269D0" wp14:editId="305AC9C4">
                <wp:simplePos x="0" y="0"/>
                <wp:positionH relativeFrom="page">
                  <wp:align>center</wp:align>
                </wp:positionH>
                <wp:positionV relativeFrom="paragraph">
                  <wp:posOffset>59267</wp:posOffset>
                </wp:positionV>
                <wp:extent cx="482600" cy="295910"/>
                <wp:effectExtent l="38100" t="0" r="0" b="46990"/>
                <wp:wrapNone/>
                <wp:docPr id="10" name="下矢印 48"/>
                <wp:cNvGraphicFramePr/>
                <a:graphic xmlns:a="http://schemas.openxmlformats.org/drawingml/2006/main">
                  <a:graphicData uri="http://schemas.microsoft.com/office/word/2010/wordprocessingShape">
                    <wps:wsp>
                      <wps:cNvSpPr/>
                      <wps:spPr>
                        <a:xfrm>
                          <a:off x="0" y="0"/>
                          <a:ext cx="482600" cy="295910"/>
                        </a:xfrm>
                        <a:prstGeom prst="downArrow">
                          <a:avLst/>
                        </a:prstGeom>
                        <a:solidFill>
                          <a:sysClr val="window" lastClr="FFFFFF">
                            <a:lumMod val="75000"/>
                          </a:sysClr>
                        </a:solidFill>
                        <a:ln w="25400" cap="flat" cmpd="sng" algn="ctr">
                          <a:solidFill>
                            <a:sysClr val="window" lastClr="FFFFFF">
                              <a:lumMod val="65000"/>
                            </a:sys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44A30A9D" id="下矢印 48" o:spid="_x0000_s1026" type="#_x0000_t67" style="position:absolute;left:0;text-align:left;margin-left:0;margin-top:4.65pt;width:38pt;height:23.3pt;z-index:251870208;visibility:visible;mso-wrap-style:square;mso-height-percent:0;mso-wrap-distance-left:9pt;mso-wrap-distance-top:0;mso-wrap-distance-right:9pt;mso-wrap-distance-bottom:0;mso-position-horizontal:center;mso-position-horizontal-relative:page;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" adj="10800" fillcolor="#bfbfbf" strokecolor="#a6a6a6" strokeweight="2pt">
                <w10:wrap anchorx="page"/>
              </v:shape>
            </w:pict>
          </mc:Fallback>
        </mc:AlternateContent>
      </w:r>
    </w:p>
    <w:p w14:paraId="0D5E8A39" w14:textId="33E5D1A9" w:rsidR="003F7466" w:rsidRDefault="003F7466" w:rsidP="00083191">
      <w:pPr>
        <w:spacing w:line="360" w:lineRule="exact"/>
        <w:rPr>
          <w:rFonts w:ascii="メイリオ" w:eastAsia="メイリオ" w:hAnsi="メイリオ" w:cs="メイリオ"/>
          <w:sz w:val="22"/>
          <w:szCs w:val="22"/>
        </w:rPr>
      </w:pPr>
    </w:p>
    <w:p w14:paraId="39B56DA5" w14:textId="04A8F003" w:rsidR="00CA53FC" w:rsidRDefault="00822876" w:rsidP="00083191">
      <w:pPr>
        <w:spacing w:line="360" w:lineRule="exact"/>
        <w:rPr>
          <w:rFonts w:ascii="メイリオ" w:eastAsia="メイリオ" w:hAnsi="メイリオ" w:cs="メイリオ"/>
          <w:sz w:val="22"/>
          <w:szCs w:val="22"/>
        </w:rPr>
      </w:pPr>
      <w:r>
        <w:rPr>
          <w:rFonts w:ascii="メイリオ" w:eastAsia="メイリオ" w:hAnsi="メイリオ" w:cs="メイリオ"/>
          <w:noProof/>
          <w:sz w:val="17"/>
          <w:szCs w:val="17"/>
        </w:rPr>
        <mc:AlternateContent>
          <mc:Choice Requires="wps">
            <w:drawing>
              <wp:anchor distT="0" distB="0" distL="114300" distR="114300" simplePos="0" relativeHeight="251844608" behindDoc="0" locked="0" layoutInCell="1" allowOverlap="1" wp14:anchorId="58748105" wp14:editId="59649104">
                <wp:simplePos x="0" y="0"/>
                <wp:positionH relativeFrom="column">
                  <wp:posOffset>32385</wp:posOffset>
                </wp:positionH>
                <wp:positionV relativeFrom="paragraph">
                  <wp:posOffset>5292</wp:posOffset>
                </wp:positionV>
                <wp:extent cx="6694170" cy="2556933"/>
                <wp:effectExtent l="0" t="0" r="11430" b="15240"/>
                <wp:wrapNone/>
                <wp:docPr id="38" name="正方形/長方形 38"/>
                <wp:cNvGraphicFramePr/>
                <a:graphic xmlns:a="http://schemas.openxmlformats.org/drawingml/2006/main">
                  <a:graphicData uri="http://schemas.microsoft.com/office/word/2010/wordprocessingShape">
                    <wps:wsp>
                      <wps:cNvSpPr/>
                      <wps:spPr>
                        <a:xfrm>
                          <a:off x="0" y="0"/>
                          <a:ext cx="6694170" cy="2556933"/>
                        </a:xfrm>
                        <a:prstGeom prst="rect">
                          <a:avLst/>
                        </a:prstGeom>
                        <a:solidFill>
                          <a:srgbClr val="FDFEE8"/>
                        </a:solidFill>
                        <a:ln>
                          <a:solidFill>
                            <a:srgbClr val="FFC000"/>
                          </a:solidFill>
                        </a:ln>
                      </wps:spPr>
                      <wps:style>
                        <a:lnRef idx="2">
                          <a:schemeClr val="accent6"/>
                        </a:lnRef>
                        <a:fillRef idx="1">
                          <a:schemeClr val="lt1"/>
                        </a:fillRef>
                        <a:effectRef idx="0">
                          <a:schemeClr val="accent6"/>
                        </a:effectRef>
                        <a:fontRef idx="minor">
                          <a:schemeClr val="dk1"/>
                        </a:fontRef>
                      </wps:style>
                      <wps:txbx>
                        <w:txbxContent>
                          <w:p w14:paraId="5A6D9D19" w14:textId="5E772E1D" w:rsidR="00A82243" w:rsidRPr="003F7466" w:rsidRDefault="00A82243" w:rsidP="003F7466">
                            <w:pPr>
                              <w:spacing w:line="300" w:lineRule="exact"/>
                              <w:jc w:val="left"/>
                              <w:rPr>
                                <w:rFonts w:ascii="メイリオ" w:eastAsia="メイリオ" w:hAnsi="メイリオ" w:cs="メイリオ"/>
                                <w:b/>
                                <w:bCs/>
                                <w:szCs w:val="21"/>
                                <w:u w:val="single"/>
                              </w:rPr>
                            </w:pPr>
                            <w:r w:rsidRPr="003F7466">
                              <w:rPr>
                                <w:rFonts w:ascii="メイリオ" w:eastAsia="メイリオ" w:hAnsi="メイリオ" w:cs="メイリオ" w:hint="eastAsia"/>
                                <w:b/>
                                <w:bCs/>
                                <w:szCs w:val="21"/>
                                <w:u w:val="single"/>
                              </w:rPr>
                              <w:t>5 助成期間終了後の活動</w:t>
                            </w:r>
                          </w:p>
                          <w:p w14:paraId="37610582" w14:textId="201D0F71" w:rsidR="003F7466" w:rsidRDefault="003F7466" w:rsidP="003F7466">
                            <w:pPr>
                              <w:spacing w:line="240" w:lineRule="exact"/>
                              <w:jc w:val="left"/>
                              <w:rPr>
                                <w:rFonts w:ascii="メイリオ" w:eastAsia="メイリオ" w:hAnsi="メイリオ" w:cs="メイリオ"/>
                                <w:szCs w:val="21"/>
                                <w:u w:val="single"/>
                              </w:rPr>
                            </w:pPr>
                          </w:p>
                          <w:p w14:paraId="15E612E8" w14:textId="3670123E" w:rsidR="003F7466" w:rsidRDefault="003F7466" w:rsidP="003F7466">
                            <w:pPr>
                              <w:spacing w:line="240" w:lineRule="exact"/>
                              <w:jc w:val="left"/>
                              <w:rPr>
                                <w:rFonts w:ascii="メイリオ" w:eastAsia="メイリオ" w:hAnsi="メイリオ" w:cs="メイリオ"/>
                                <w:szCs w:val="21"/>
                                <w:u w:val="single"/>
                              </w:rPr>
                            </w:pPr>
                          </w:p>
                          <w:p w14:paraId="0478A4B3" w14:textId="26537CDD" w:rsidR="003F7466" w:rsidRDefault="003F7466" w:rsidP="003F7466">
                            <w:pPr>
                              <w:spacing w:line="240" w:lineRule="exact"/>
                              <w:jc w:val="left"/>
                              <w:rPr>
                                <w:rFonts w:ascii="メイリオ" w:eastAsia="メイリオ" w:hAnsi="メイリオ" w:cs="メイリオ"/>
                                <w:szCs w:val="21"/>
                                <w:u w:val="single"/>
                              </w:rPr>
                            </w:pPr>
                          </w:p>
                          <w:p w14:paraId="4837C0FF" w14:textId="77777777" w:rsidR="003F7466" w:rsidRPr="003F7466" w:rsidRDefault="003F7466" w:rsidP="003F7466">
                            <w:pPr>
                              <w:spacing w:line="240" w:lineRule="exact"/>
                              <w:jc w:val="left"/>
                              <w:rPr>
                                <w:rFonts w:ascii="メイリオ" w:eastAsia="メイリオ" w:hAnsi="メイリオ" w:cs="メイリオ"/>
                                <w:szCs w:val="21"/>
                                <w:u w:val="single"/>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8748105" id="正方形/長方形 38" o:spid="_x0000_s1049" style="position:absolute;left:0;text-align:left;margin-left:2.55pt;margin-top:.4pt;width:527.1pt;height:201.35pt;z-index:251844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" fillcolor="#fdfee8" strokecolor="#ffc000" strokeweight="2pt">
                <v:textbox>
                  <w:txbxContent>
                    <w:p w14:paraId="5A6D9D19" w14:textId="5E772E1D" w:rsidR="00A82243" w:rsidRPr="003F7466" w:rsidRDefault="00A82243" w:rsidP="003F7466">
                      <w:pPr>
                        <w:spacing w:line="300" w:lineRule="exact"/>
                        <w:jc w:val="left"/>
                        <w:rPr>
                          <w:rFonts w:ascii="メイリオ" w:eastAsia="メイリオ" w:hAnsi="メイリオ" w:cs="メイリオ"/>
                          <w:b/>
                          <w:bCs/>
                          <w:szCs w:val="21"/>
                          <w:u w:val="single"/>
                        </w:rPr>
                      </w:pPr>
                      <w:r w:rsidRPr="003F7466">
                        <w:rPr>
                          <w:rFonts w:ascii="メイリオ" w:eastAsia="メイリオ" w:hAnsi="メイリオ" w:cs="メイリオ" w:hint="eastAsia"/>
                          <w:b/>
                          <w:bCs/>
                          <w:szCs w:val="21"/>
                          <w:u w:val="single"/>
                        </w:rPr>
                        <w:t>5 助成期間終了後の活動</w:t>
                      </w:r>
                    </w:p>
                    <w:p w14:paraId="37610582" w14:textId="201D0F71" w:rsidR="003F7466" w:rsidRDefault="003F7466" w:rsidP="003F7466">
                      <w:pPr>
                        <w:spacing w:line="240" w:lineRule="exact"/>
                        <w:jc w:val="left"/>
                        <w:rPr>
                          <w:rFonts w:ascii="メイリオ" w:eastAsia="メイリオ" w:hAnsi="メイリオ" w:cs="メイリオ"/>
                          <w:szCs w:val="21"/>
                          <w:u w:val="single"/>
                        </w:rPr>
                      </w:pPr>
                    </w:p>
                    <w:p w14:paraId="15E612E8" w14:textId="3670123E" w:rsidR="003F7466" w:rsidRDefault="003F7466" w:rsidP="003F7466">
                      <w:pPr>
                        <w:spacing w:line="240" w:lineRule="exact"/>
                        <w:jc w:val="left"/>
                        <w:rPr>
                          <w:rFonts w:ascii="メイリオ" w:eastAsia="メイリオ" w:hAnsi="メイリオ" w:cs="メイリオ"/>
                          <w:szCs w:val="21"/>
                          <w:u w:val="single"/>
                        </w:rPr>
                      </w:pPr>
                    </w:p>
                    <w:p w14:paraId="0478A4B3" w14:textId="26537CDD" w:rsidR="003F7466" w:rsidRDefault="003F7466" w:rsidP="003F7466">
                      <w:pPr>
                        <w:spacing w:line="240" w:lineRule="exact"/>
                        <w:jc w:val="left"/>
                        <w:rPr>
                          <w:rFonts w:ascii="メイリオ" w:eastAsia="メイリオ" w:hAnsi="メイリオ" w:cs="メイリオ"/>
                          <w:szCs w:val="21"/>
                          <w:u w:val="single"/>
                        </w:rPr>
                      </w:pPr>
                    </w:p>
                    <w:p w14:paraId="4837C0FF" w14:textId="77777777" w:rsidR="003F7466" w:rsidRPr="003F7466" w:rsidRDefault="003F7466" w:rsidP="003F7466">
                      <w:pPr>
                        <w:spacing w:line="240" w:lineRule="exact"/>
                        <w:jc w:val="left"/>
                        <w:rPr>
                          <w:rFonts w:ascii="メイリオ" w:eastAsia="メイリオ" w:hAnsi="メイリオ" w:cs="メイリオ"/>
                          <w:szCs w:val="21"/>
                          <w:u w:val="single"/>
                        </w:rPr>
                      </w:pPr>
                    </w:p>
                  </w:txbxContent>
                </v:textbox>
              </v:rect>
            </w:pict>
          </mc:Fallback>
        </mc:AlternateContent>
      </w:r>
      <w:r w:rsidR="003F7466">
        <w:rPr>
          <w:rFonts w:ascii="メイリオ" w:eastAsia="メイリオ" w:hAnsi="メイリオ" w:cs="メイリオ"/>
          <w:noProof/>
          <w:sz w:val="22"/>
          <w:szCs w:val="22"/>
        </w:rPr>
        <mc:AlternateContent>
          <mc:Choice Requires="wps">
            <w:drawing>
              <wp:anchor distT="0" distB="0" distL="114300" distR="114300" simplePos="0" relativeHeight="251859968" behindDoc="0" locked="0" layoutInCell="1" allowOverlap="1" wp14:anchorId="178AA8C1" wp14:editId="7F0996F6">
                <wp:simplePos x="0" y="0"/>
                <wp:positionH relativeFrom="column">
                  <wp:posOffset>4384252</wp:posOffset>
                </wp:positionH>
                <wp:positionV relativeFrom="paragraph">
                  <wp:posOffset>73025</wp:posOffset>
                </wp:positionV>
                <wp:extent cx="2276051" cy="279400"/>
                <wp:effectExtent l="0" t="0" r="10160" b="25400"/>
                <wp:wrapNone/>
                <wp:docPr id="62" name="角丸四角形 62"/>
                <wp:cNvGraphicFramePr/>
                <a:graphic xmlns:a="http://schemas.openxmlformats.org/drawingml/2006/main">
                  <a:graphicData uri="http://schemas.microsoft.com/office/word/2010/wordprocessingShape">
                    <wps:wsp>
                      <wps:cNvSpPr/>
                      <wps:spPr bwMode="auto">
                        <a:xfrm>
                          <a:off x="0" y="0"/>
                          <a:ext cx="2276051" cy="279400"/>
                        </a:xfrm>
                        <a:prstGeom prst="roundRect">
                          <a:avLst/>
                        </a:prstGeom>
                        <a:solidFill>
                          <a:srgbClr val="FFFFFF"/>
                        </a:solidFill>
                        <a:ln w="12700">
                          <a:solidFill>
                            <a:srgbClr val="000000"/>
                          </a:solidFill>
                          <a:round/>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14:paraId="26641FC3" w14:textId="77777777" w:rsidR="00A82243" w:rsidRPr="003F7466" w:rsidRDefault="00A82243" w:rsidP="00811418">
                            <w:pPr>
                              <w:spacing w:line="200" w:lineRule="exact"/>
                              <w:jc w:val="left"/>
                              <w:rPr>
                                <w:rFonts w:ascii="BIZ UDPゴシック" w:eastAsia="BIZ UDPゴシック" w:hAnsi="BIZ UDPゴシック"/>
                                <w:sz w:val="16"/>
                                <w:szCs w:val="16"/>
                              </w:rPr>
                            </w:pPr>
                            <w:r w:rsidRPr="003F7466">
                              <w:rPr>
                                <w:rFonts w:ascii="BIZ UDPゴシック" w:eastAsia="BIZ UDPゴシック" w:hAnsi="BIZ UDPゴシック" w:cs="メイリオ"/>
                                <w:sz w:val="16"/>
                                <w:szCs w:val="16"/>
                              </w:rPr>
                              <w:t>・発展していく事業</w:t>
                            </w:r>
                            <w:r w:rsidRPr="003F7466">
                              <w:rPr>
                                <w:rFonts w:ascii="BIZ UDPゴシック" w:eastAsia="BIZ UDPゴシック" w:hAnsi="BIZ UDPゴシック" w:cs="メイリオ" w:hint="eastAsia"/>
                                <w:sz w:val="16"/>
                                <w:szCs w:val="16"/>
                              </w:rPr>
                              <w:t>か。</w:t>
                            </w:r>
                            <w:r w:rsidRPr="003F7466">
                              <w:rPr>
                                <w:rFonts w:ascii="BIZ UDPゴシック" w:eastAsia="BIZ UDPゴシック" w:hAnsi="BIZ UDPゴシック" w:cs="メイリオ"/>
                                <w:sz w:val="16"/>
                                <w:szCs w:val="16"/>
                              </w:rPr>
                              <w:t>助成事業</w:t>
                            </w:r>
                            <w:r w:rsidRPr="003F7466">
                              <w:rPr>
                                <w:rFonts w:ascii="BIZ UDPゴシック" w:eastAsia="BIZ UDPゴシック" w:hAnsi="BIZ UDPゴシック" w:cs="メイリオ" w:hint="eastAsia"/>
                                <w:sz w:val="16"/>
                                <w:szCs w:val="16"/>
                              </w:rPr>
                              <w:t>終了後の</w:t>
                            </w:r>
                            <w:r w:rsidRPr="003F7466">
                              <w:rPr>
                                <w:rFonts w:ascii="BIZ UDPゴシック" w:eastAsia="BIZ UDPゴシック" w:hAnsi="BIZ UDPゴシック" w:cs="メイリオ"/>
                                <w:sz w:val="16"/>
                                <w:szCs w:val="16"/>
                              </w:rPr>
                              <w:t>継続</w:t>
                            </w:r>
                          </w:p>
                        </w:txbxContent>
                      </wps:txbx>
                      <wps:bodyPr rot="0" spcFirstLastPara="0" vertOverflow="overflow" horzOverflow="overflow" vert="horz" wrap="square" lIns="91440" tIns="45720" rIns="91440" bIns="45720" numCol="1" spcCol="0" rtlCol="0" fromWordArt="0" anchor="t" anchorCtr="0" forceAA="0" upright="1"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78AA8C1" id="角丸四角形 62" o:spid="_x0000_s1050" style="position:absolute;left:0;text-align:left;margin-left:345.2pt;margin-top:5.75pt;width:179.2pt;height:22pt;z-index:251859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" strokeweight="1pt">
                <v:shadow color="#868686"/>
                <v:textbox>
                  <w:txbxContent>
                    <w:p w14:paraId="26641FC3" w14:textId="77777777" w:rsidR="00A82243" w:rsidRPr="003F7466" w:rsidRDefault="00A82243" w:rsidP="00811418">
                      <w:pPr>
                        <w:spacing w:line="200" w:lineRule="exact"/>
                        <w:jc w:val="left"/>
                        <w:rPr>
                          <w:rFonts w:ascii="BIZ UDPゴシック" w:eastAsia="BIZ UDPゴシック" w:hAnsi="BIZ UDPゴシック"/>
                          <w:sz w:val="16"/>
                          <w:szCs w:val="16"/>
                        </w:rPr>
                      </w:pPr>
                      <w:r w:rsidRPr="003F7466">
                        <w:rPr>
                          <w:rFonts w:ascii="BIZ UDPゴシック" w:eastAsia="BIZ UDPゴシック" w:hAnsi="BIZ UDPゴシック" w:cs="メイリオ"/>
                          <w:sz w:val="16"/>
                          <w:szCs w:val="16"/>
                        </w:rPr>
                        <w:t>・発展していく事業</w:t>
                      </w:r>
                      <w:r w:rsidRPr="003F7466">
                        <w:rPr>
                          <w:rFonts w:ascii="BIZ UDPゴシック" w:eastAsia="BIZ UDPゴシック" w:hAnsi="BIZ UDPゴシック" w:cs="メイリオ" w:hint="eastAsia"/>
                          <w:sz w:val="16"/>
                          <w:szCs w:val="16"/>
                        </w:rPr>
                        <w:t>か。</w:t>
                      </w:r>
                      <w:r w:rsidRPr="003F7466">
                        <w:rPr>
                          <w:rFonts w:ascii="BIZ UDPゴシック" w:eastAsia="BIZ UDPゴシック" w:hAnsi="BIZ UDPゴシック" w:cs="メイリオ"/>
                          <w:sz w:val="16"/>
                          <w:szCs w:val="16"/>
                        </w:rPr>
                        <w:t>助成事業</w:t>
                      </w:r>
                      <w:r w:rsidRPr="003F7466">
                        <w:rPr>
                          <w:rFonts w:ascii="BIZ UDPゴシック" w:eastAsia="BIZ UDPゴシック" w:hAnsi="BIZ UDPゴシック" w:cs="メイリオ" w:hint="eastAsia"/>
                          <w:sz w:val="16"/>
                          <w:szCs w:val="16"/>
                        </w:rPr>
                        <w:t>終了後の</w:t>
                      </w:r>
                      <w:r w:rsidRPr="003F7466">
                        <w:rPr>
                          <w:rFonts w:ascii="BIZ UDPゴシック" w:eastAsia="BIZ UDPゴシック" w:hAnsi="BIZ UDPゴシック" w:cs="メイリオ"/>
                          <w:sz w:val="16"/>
                          <w:szCs w:val="16"/>
                        </w:rPr>
                        <w:t>継続</w:t>
                      </w:r>
                    </w:p>
                  </w:txbxContent>
                </v:textbox>
              </v:roundrect>
            </w:pict>
          </mc:Fallback>
        </mc:AlternateContent>
      </w:r>
    </w:p>
    <w:p w14:paraId="003C133C" w14:textId="1E22BDBF" w:rsidR="00CA53FC" w:rsidRDefault="00CA53FC" w:rsidP="00083191">
      <w:pPr>
        <w:spacing w:line="360" w:lineRule="exact"/>
        <w:rPr>
          <w:rFonts w:ascii="メイリオ" w:eastAsia="メイリオ" w:hAnsi="メイリオ" w:cs="メイリオ"/>
          <w:sz w:val="22"/>
          <w:szCs w:val="22"/>
        </w:rPr>
      </w:pPr>
    </w:p>
    <w:p w14:paraId="1BBA926E" w14:textId="0CE084E2" w:rsidR="00CA53FC" w:rsidRDefault="00822876" w:rsidP="00083191">
      <w:pPr>
        <w:spacing w:line="360" w:lineRule="exact"/>
        <w:rPr>
          <w:rFonts w:ascii="メイリオ" w:eastAsia="メイリオ" w:hAnsi="メイリオ" w:cs="メイリオ"/>
          <w:sz w:val="22"/>
          <w:szCs w:val="22"/>
        </w:rPr>
      </w:pPr>
      <w:r>
        <w:rPr>
          <w:rFonts w:ascii="メイリオ" w:eastAsia="メイリオ" w:hAnsi="メイリオ" w:cs="メイリオ"/>
          <w:noProof/>
          <w:sz w:val="22"/>
          <w:szCs w:val="22"/>
        </w:rPr>
        <mc:AlternateContent>
          <mc:Choice Requires="wps">
            <w:drawing>
              <wp:anchor distT="0" distB="0" distL="114300" distR="114300" simplePos="0" relativeHeight="251896832" behindDoc="0" locked="0" layoutInCell="1" allowOverlap="1" wp14:anchorId="1513B4AC" wp14:editId="3F04684A">
                <wp:simplePos x="0" y="0"/>
                <wp:positionH relativeFrom="margin">
                  <wp:align>center</wp:align>
                </wp:positionH>
                <wp:positionV relativeFrom="paragraph">
                  <wp:posOffset>8255</wp:posOffset>
                </wp:positionV>
                <wp:extent cx="6459855" cy="473710"/>
                <wp:effectExtent l="0" t="0" r="17145" b="21590"/>
                <wp:wrapNone/>
                <wp:docPr id="26" name="テキスト ボックス 26"/>
                <wp:cNvGraphicFramePr/>
                <a:graphic xmlns:a="http://schemas.openxmlformats.org/drawingml/2006/main">
                  <a:graphicData uri="http://schemas.microsoft.com/office/word/2010/wordprocessingShape">
                    <wps:wsp>
                      <wps:cNvSpPr txBox="1"/>
                      <wps:spPr>
                        <a:xfrm>
                          <a:off x="0" y="0"/>
                          <a:ext cx="6459855" cy="473710"/>
                        </a:xfrm>
                        <a:prstGeom prst="rect">
                          <a:avLst/>
                        </a:prstGeom>
                        <a:solidFill>
                          <a:sysClr val="window" lastClr="FFFFFF"/>
                        </a:solidFill>
                        <a:ln w="6350">
                          <a:solidFill>
                            <a:prstClr val="black"/>
                          </a:solidFill>
                        </a:ln>
                      </wps:spPr>
                      <wps:txbx>
                        <w:txbxContent>
                          <w:p w14:paraId="6BE9F06A" w14:textId="77777777" w:rsidR="00822876" w:rsidRPr="00C840B3" w:rsidRDefault="00822876" w:rsidP="00822876">
                            <w:pPr>
                              <w:rPr>
                                <w:rFonts w:ascii="BIZ UDPゴシック" w:eastAsia="BIZ UDPゴシック" w:hAnsi="BIZ UDPゴシック"/>
                              </w:rPr>
                            </w:pPr>
                            <w:r w:rsidRPr="00C840B3">
                              <w:rPr>
                                <w:rFonts w:ascii="BIZ UDPゴシック" w:eastAsia="BIZ UDPゴシック" w:hAnsi="BIZ UDPゴシック" w:hint="eastAsia"/>
                              </w:rPr>
                              <w:t>【記入ポイント】「R7交付申請の手引き」に記載の審査項目（民間団体提案型事業はP26・</w:t>
                            </w:r>
                          </w:p>
                          <w:p w14:paraId="08B91350" w14:textId="77777777" w:rsidR="00822876" w:rsidRPr="00C840B3" w:rsidRDefault="00822876" w:rsidP="00822876">
                            <w:pPr>
                              <w:ind w:firstLineChars="800" w:firstLine="1680"/>
                              <w:rPr>
                                <w:rFonts w:ascii="BIZ UDPゴシック" w:eastAsia="BIZ UDPゴシック" w:hAnsi="BIZ UDPゴシック"/>
                              </w:rPr>
                            </w:pPr>
                            <w:r w:rsidRPr="00C840B3">
                              <w:rPr>
                                <w:rFonts w:ascii="BIZ UDPゴシック" w:eastAsia="BIZ UDPゴシック" w:hAnsi="BIZ UDPゴシック" w:hint="eastAsia"/>
                              </w:rPr>
                              <w:t>施策推進公募型事業はP38）を踏まえて、箇条書きで記入してください。</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513B4AC" id="テキスト ボックス 26" o:spid="_x0000_s1051" type="#_x0000_t202" style="position:absolute;left:0;text-align:left;margin-left:0;margin-top:.65pt;width:508.65pt;height:37.3pt;z-index:25189683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" fillcolor="window" strokeweight=".5pt">
                <v:textbox>
                  <w:txbxContent>
                    <w:p w14:paraId="6BE9F06A" w14:textId="77777777" w:rsidR="00822876" w:rsidRPr="00C840B3" w:rsidRDefault="00822876" w:rsidP="00822876">
                      <w:pPr>
                        <w:rPr>
                          <w:rFonts w:ascii="BIZ UDPゴシック" w:eastAsia="BIZ UDPゴシック" w:hAnsi="BIZ UDPゴシック"/>
                        </w:rPr>
                      </w:pPr>
                      <w:r w:rsidRPr="00C840B3">
                        <w:rPr>
                          <w:rFonts w:ascii="BIZ UDPゴシック" w:eastAsia="BIZ UDPゴシック" w:hAnsi="BIZ UDPゴシック" w:hint="eastAsia"/>
                        </w:rPr>
                        <w:t>【記入ポイント】「R7交付申請の手引き」に記載の審査項目（民間団体提案型事業はP26・</w:t>
                      </w:r>
                    </w:p>
                    <w:p w14:paraId="08B91350" w14:textId="77777777" w:rsidR="00822876" w:rsidRPr="00C840B3" w:rsidRDefault="00822876" w:rsidP="00822876">
                      <w:pPr>
                        <w:ind w:firstLineChars="800" w:firstLine="1680"/>
                        <w:rPr>
                          <w:rFonts w:ascii="BIZ UDPゴシック" w:eastAsia="BIZ UDPゴシック" w:hAnsi="BIZ UDPゴシック"/>
                        </w:rPr>
                      </w:pPr>
                      <w:r w:rsidRPr="00C840B3">
                        <w:rPr>
                          <w:rFonts w:ascii="BIZ UDPゴシック" w:eastAsia="BIZ UDPゴシック" w:hAnsi="BIZ UDPゴシック" w:hint="eastAsia"/>
                        </w:rPr>
                        <w:t>施策推進公募型事業はP38）を踏まえて、箇条書きで記入してください。</w:t>
                      </w:r>
                    </w:p>
                  </w:txbxContent>
                </v:textbox>
                <w10:wrap anchorx="margin"/>
              </v:shape>
            </w:pict>
          </mc:Fallback>
        </mc:AlternateContent>
      </w:r>
    </w:p>
    <w:p w14:paraId="5F905130" w14:textId="1720BFE5" w:rsidR="00CA53FC" w:rsidRDefault="00CA53FC" w:rsidP="00083191">
      <w:pPr>
        <w:spacing w:line="360" w:lineRule="exact"/>
        <w:rPr>
          <w:rFonts w:ascii="メイリオ" w:eastAsia="メイリオ" w:hAnsi="メイリオ" w:cs="メイリオ"/>
          <w:sz w:val="22"/>
          <w:szCs w:val="22"/>
        </w:rPr>
      </w:pPr>
    </w:p>
    <w:p w14:paraId="3E8794C0" w14:textId="5F240918" w:rsidR="00CA53FC" w:rsidRDefault="00822876" w:rsidP="00083191">
      <w:pPr>
        <w:spacing w:line="360" w:lineRule="exact"/>
        <w:rPr>
          <w:rFonts w:ascii="メイリオ" w:eastAsia="メイリオ" w:hAnsi="メイリオ" w:cs="メイリオ"/>
          <w:sz w:val="22"/>
          <w:szCs w:val="22"/>
        </w:rPr>
      </w:pPr>
      <w:r>
        <w:rPr>
          <w:rFonts w:ascii="メイリオ" w:eastAsia="メイリオ" w:hAnsi="メイリオ" w:cs="メイリオ"/>
          <w:noProof/>
          <w:sz w:val="22"/>
          <w:szCs w:val="22"/>
        </w:rPr>
        <mc:AlternateContent>
          <mc:Choice Requires="wps">
            <w:drawing>
              <wp:anchor distT="0" distB="0" distL="114300" distR="114300" simplePos="0" relativeHeight="251898880" behindDoc="0" locked="0" layoutInCell="1" allowOverlap="1" wp14:anchorId="5E3A2A0C" wp14:editId="6961934E">
                <wp:simplePos x="0" y="0"/>
                <wp:positionH relativeFrom="margin">
                  <wp:align>center</wp:align>
                </wp:positionH>
                <wp:positionV relativeFrom="paragraph">
                  <wp:posOffset>89746</wp:posOffset>
                </wp:positionV>
                <wp:extent cx="6459855" cy="660400"/>
                <wp:effectExtent l="0" t="0" r="17145" b="25400"/>
                <wp:wrapNone/>
                <wp:docPr id="27" name="テキスト ボックス 27"/>
                <wp:cNvGraphicFramePr/>
                <a:graphic xmlns:a="http://schemas.openxmlformats.org/drawingml/2006/main">
                  <a:graphicData uri="http://schemas.microsoft.com/office/word/2010/wordprocessingShape">
                    <wps:wsp>
                      <wps:cNvSpPr txBox="1"/>
                      <wps:spPr>
                        <a:xfrm>
                          <a:off x="0" y="0"/>
                          <a:ext cx="6459855" cy="660400"/>
                        </a:xfrm>
                        <a:prstGeom prst="rect">
                          <a:avLst/>
                        </a:prstGeom>
                        <a:solidFill>
                          <a:sysClr val="window" lastClr="FFFFFF"/>
                        </a:solidFill>
                        <a:ln w="6350">
                          <a:solidFill>
                            <a:prstClr val="black"/>
                          </a:solidFill>
                        </a:ln>
                      </wps:spPr>
                      <wps:txbx>
                        <w:txbxContent>
                          <w:p w14:paraId="2199CD58" w14:textId="77777777" w:rsidR="00822876" w:rsidRDefault="00822876" w:rsidP="00822876">
                            <w:pPr>
                              <w:rPr>
                                <w:rFonts w:ascii="BIZ UDPゴシック" w:eastAsia="BIZ UDPゴシック" w:hAnsi="BIZ UDPゴシック"/>
                                <w:color w:val="FF0000"/>
                              </w:rPr>
                            </w:pPr>
                            <w:r>
                              <w:rPr>
                                <w:rFonts w:ascii="BIZ UDPゴシック" w:eastAsia="BIZ UDPゴシック" w:hAnsi="BIZ UDPゴシック" w:hint="eastAsia"/>
                                <w:color w:val="FF0000"/>
                              </w:rPr>
                              <w:t>【記入の注意事項等】</w:t>
                            </w:r>
                          </w:p>
                          <w:p w14:paraId="2DDEB39A" w14:textId="38996289" w:rsidR="00822876" w:rsidRPr="00822876" w:rsidRDefault="00822876" w:rsidP="00822876">
                            <w:pPr>
                              <w:rPr>
                                <w:rFonts w:ascii="BIZ UDPゴシック" w:eastAsia="BIZ UDPゴシック" w:hAnsi="BIZ UDPゴシック"/>
                                <w:color w:val="FF0000"/>
                              </w:rPr>
                            </w:pPr>
                            <w:r w:rsidRPr="00822876">
                              <w:rPr>
                                <w:rFonts w:ascii="BIZ UDPゴシック" w:eastAsia="BIZ UDPゴシック" w:hAnsi="BIZ UDPゴシック" w:hint="eastAsia"/>
                                <w:color w:val="FF0000"/>
                              </w:rPr>
                              <w:t>・どのように事業を継続、発展させていくかについて、その方法、財源等について具体的に記入してください。</w:t>
                            </w:r>
                          </w:p>
                          <w:p w14:paraId="24676271" w14:textId="539CF2D6" w:rsidR="00822876" w:rsidRPr="00C840B3" w:rsidRDefault="00822876" w:rsidP="00822876">
                            <w:pPr>
                              <w:rPr>
                                <w:rFonts w:ascii="BIZ UDPゴシック" w:eastAsia="BIZ UDPゴシック" w:hAnsi="BIZ UDPゴシック"/>
                                <w:color w:val="FF0000"/>
                              </w:rPr>
                            </w:pPr>
                            <w:r w:rsidRPr="00822876">
                              <w:rPr>
                                <w:rFonts w:ascii="BIZ UDPゴシック" w:eastAsia="BIZ UDPゴシック" w:hAnsi="BIZ UDPゴシック" w:hint="eastAsia"/>
                                <w:color w:val="FF0000"/>
                              </w:rPr>
                              <w:t>・一過性ではなく、事業終了後の継続を視野に入れた体制を整えているか。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5E3A2A0C" id="テキスト ボックス 27" o:spid="_x0000_s1052" type="#_x0000_t202" style="position:absolute;left:0;text-align:left;margin-left:0;margin-top:7.05pt;width:508.65pt;height:52pt;z-index:251898880;visibility:visible;mso-wrap-style:square;mso-height-percent:0;mso-wrap-distance-left:9pt;mso-wrap-distance-top:0;mso-wrap-distance-right:9pt;mso-wrap-distance-bottom:0;mso-position-horizontal:center;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" fillcolor="window" strokeweight=".5pt">
                <v:textbox>
                  <w:txbxContent>
                    <w:p w14:paraId="2199CD58" w14:textId="77777777" w:rsidR="00822876" w:rsidRDefault="00822876" w:rsidP="00822876">
                      <w:pPr>
                        <w:rPr>
                          <w:rFonts w:ascii="BIZ UDPゴシック" w:eastAsia="BIZ UDPゴシック" w:hAnsi="BIZ UDPゴシック"/>
                          <w:color w:val="FF0000"/>
                        </w:rPr>
                      </w:pPr>
                      <w:r>
                        <w:rPr>
                          <w:rFonts w:ascii="BIZ UDPゴシック" w:eastAsia="BIZ UDPゴシック" w:hAnsi="BIZ UDPゴシック" w:hint="eastAsia"/>
                          <w:color w:val="FF0000"/>
                        </w:rPr>
                        <w:t>【記入の注意事項等】</w:t>
                      </w:r>
                    </w:p>
                    <w:p w14:paraId="2DDEB39A" w14:textId="38996289" w:rsidR="00822876" w:rsidRPr="00822876" w:rsidRDefault="00822876" w:rsidP="00822876">
                      <w:pPr>
                        <w:rPr>
                          <w:rFonts w:ascii="BIZ UDPゴシック" w:eastAsia="BIZ UDPゴシック" w:hAnsi="BIZ UDPゴシック"/>
                          <w:color w:val="FF0000"/>
                        </w:rPr>
                      </w:pPr>
                      <w:r w:rsidRPr="00822876">
                        <w:rPr>
                          <w:rFonts w:ascii="BIZ UDPゴシック" w:eastAsia="BIZ UDPゴシック" w:hAnsi="BIZ UDPゴシック" w:hint="eastAsia"/>
                          <w:color w:val="FF0000"/>
                        </w:rPr>
                        <w:t>・どのように事業を継続、発展させていくかについて、その方法、財源等について具体的に記入してください。</w:t>
                      </w:r>
                    </w:p>
                    <w:p w14:paraId="24676271" w14:textId="539CF2D6" w:rsidR="00822876" w:rsidRPr="00C840B3" w:rsidRDefault="00822876" w:rsidP="00822876">
                      <w:pPr>
                        <w:rPr>
                          <w:rFonts w:ascii="BIZ UDPゴシック" w:eastAsia="BIZ UDPゴシック" w:hAnsi="BIZ UDPゴシック"/>
                          <w:color w:val="FF0000"/>
                        </w:rPr>
                      </w:pPr>
                      <w:r w:rsidRPr="00822876">
                        <w:rPr>
                          <w:rFonts w:ascii="BIZ UDPゴシック" w:eastAsia="BIZ UDPゴシック" w:hAnsi="BIZ UDPゴシック" w:hint="eastAsia"/>
                          <w:color w:val="FF0000"/>
                        </w:rPr>
                        <w:t>・一過性ではなく、事業終了後の継続を視野に入れた体制を整えているか。</w:t>
                      </w:r>
                    </w:p>
                  </w:txbxContent>
                </v:textbox>
                <w10:wrap anchorx="margin"/>
              </v:shape>
            </w:pict>
          </mc:Fallback>
        </mc:AlternateContent>
      </w:r>
    </w:p>
    <w:p w14:paraId="72625C51" w14:textId="11C2FC80" w:rsidR="00CA53FC" w:rsidRDefault="00CA53FC" w:rsidP="00083191">
      <w:pPr>
        <w:spacing w:line="360" w:lineRule="exact"/>
        <w:rPr>
          <w:rFonts w:ascii="メイリオ" w:eastAsia="メイリオ" w:hAnsi="メイリオ" w:cs="メイリオ"/>
          <w:sz w:val="22"/>
          <w:szCs w:val="22"/>
        </w:rPr>
      </w:pPr>
    </w:p>
    <w:p w14:paraId="427C9612" w14:textId="540432AE" w:rsidR="00CA53FC" w:rsidRDefault="00CA53FC" w:rsidP="00083191">
      <w:pPr>
        <w:spacing w:line="360" w:lineRule="exact"/>
        <w:rPr>
          <w:rFonts w:ascii="メイリオ" w:eastAsia="メイリオ" w:hAnsi="メイリオ" w:cs="メイリオ"/>
          <w:sz w:val="22"/>
          <w:szCs w:val="22"/>
        </w:rPr>
      </w:pPr>
    </w:p>
    <w:p w14:paraId="40961A1D" w14:textId="600C50B9" w:rsidR="00CA53FC" w:rsidRDefault="00822876" w:rsidP="00083191">
      <w:pPr>
        <w:spacing w:line="360" w:lineRule="exact"/>
        <w:rPr>
          <w:rFonts w:ascii="メイリオ" w:eastAsia="メイリオ" w:hAnsi="メイリオ" w:cs="メイリオ"/>
          <w:sz w:val="22"/>
          <w:szCs w:val="22"/>
        </w:rPr>
      </w:pPr>
      <w:r>
        <w:rPr>
          <w:rFonts w:ascii="メイリオ" w:eastAsia="メイリオ" w:hAnsi="メイリオ" w:cs="メイリオ"/>
          <w:noProof/>
          <w:sz w:val="22"/>
          <w:szCs w:val="22"/>
        </w:rPr>
        <mc:AlternateContent>
          <mc:Choice Requires="wps">
            <w:drawing>
              <wp:anchor distT="0" distB="0" distL="114300" distR="114300" simplePos="0" relativeHeight="251900928" behindDoc="0" locked="0" layoutInCell="1" allowOverlap="1" wp14:anchorId="01E209C7" wp14:editId="7D3DCE8B">
                <wp:simplePos x="0" y="0"/>
                <wp:positionH relativeFrom="margin">
                  <wp:posOffset>125518</wp:posOffset>
                </wp:positionH>
                <wp:positionV relativeFrom="paragraph">
                  <wp:posOffset>132292</wp:posOffset>
                </wp:positionV>
                <wp:extent cx="6468533" cy="668866"/>
                <wp:effectExtent l="0" t="0" r="27940" b="17145"/>
                <wp:wrapNone/>
                <wp:docPr id="28" name="テキスト ボックス 28"/>
                <wp:cNvGraphicFramePr/>
                <a:graphic xmlns:a="http://schemas.openxmlformats.org/drawingml/2006/main">
                  <a:graphicData uri="http://schemas.microsoft.com/office/word/2010/wordprocessingShape">
                    <wps:wsp>
                      <wps:cNvSpPr txBox="1"/>
                      <wps:spPr>
                        <a:xfrm>
                          <a:off x="0" y="0"/>
                          <a:ext cx="6468533" cy="668866"/>
                        </a:xfrm>
                        <a:prstGeom prst="rect">
                          <a:avLst/>
                        </a:prstGeom>
                        <a:solidFill>
                          <a:srgbClr val="FFFF00"/>
                        </a:solidFill>
                        <a:ln w="6350">
                          <a:solidFill>
                            <a:srgbClr val="FF0000"/>
                          </a:solidFill>
                        </a:ln>
                      </wps:spPr>
                      <wps:txbx>
                        <w:txbxContent>
                          <w:p w14:paraId="42616D41" w14:textId="77777777" w:rsidR="00822876" w:rsidRPr="00C840B3" w:rsidRDefault="00822876" w:rsidP="00822876">
                            <w:pPr>
                              <w:rPr>
                                <w:rFonts w:ascii="BIZ UDPゴシック" w:eastAsia="BIZ UDPゴシック" w:hAnsi="BIZ UDPゴシック"/>
                                <w:color w:val="FF0000"/>
                              </w:rPr>
                            </w:pPr>
                            <w:r w:rsidRPr="00C840B3">
                              <w:rPr>
                                <w:rFonts w:ascii="BIZ UDPゴシック" w:eastAsia="BIZ UDPゴシック" w:hAnsi="BIZ UDPゴシック" w:hint="eastAsia"/>
                                <w:color w:val="FF0000"/>
                              </w:rPr>
                              <w:t>【審査項目】</w:t>
                            </w:r>
                          </w:p>
                          <w:p w14:paraId="2CCA53B2" w14:textId="73E73BF0" w:rsidR="00822876" w:rsidRPr="00822876" w:rsidRDefault="00822876" w:rsidP="00822876">
                            <w:pPr>
                              <w:rPr>
                                <w:rFonts w:ascii="BIZ UDPゴシック" w:eastAsia="BIZ UDPゴシック" w:hAnsi="BIZ UDPゴシック"/>
                                <w:color w:val="FF0000"/>
                              </w:rPr>
                            </w:pPr>
                            <w:r>
                              <w:rPr>
                                <w:rFonts w:ascii="BIZ UDPゴシック" w:eastAsia="BIZ UDPゴシック" w:hAnsi="BIZ UDPゴシック" w:hint="eastAsia"/>
                                <w:color w:val="FF0000"/>
                              </w:rPr>
                              <w:t>・</w:t>
                            </w:r>
                            <w:r w:rsidRPr="00822876">
                              <w:rPr>
                                <w:rFonts w:ascii="BIZ UDPゴシック" w:eastAsia="BIZ UDPゴシック" w:hAnsi="BIZ UDPゴシック" w:hint="eastAsia"/>
                                <w:color w:val="FF0000"/>
                              </w:rPr>
                              <w:t>発展性</w:t>
                            </w:r>
                            <w:r>
                              <w:rPr>
                                <w:rFonts w:ascii="BIZ UDPゴシック" w:eastAsia="BIZ UDPゴシック" w:hAnsi="BIZ UDPゴシック" w:hint="eastAsia"/>
                                <w:color w:val="FF0000"/>
                              </w:rPr>
                              <w:t>：</w:t>
                            </w:r>
                            <w:r w:rsidRPr="00822876">
                              <w:rPr>
                                <w:rFonts w:ascii="BIZ UDPゴシック" w:eastAsia="BIZ UDPゴシック" w:hAnsi="BIZ UDPゴシック" w:hint="eastAsia"/>
                                <w:color w:val="FF0000"/>
                              </w:rPr>
                              <w:t>一過性の活動ではなく、今後、発展していく可能性がある事業であるか。</w:t>
                            </w:r>
                          </w:p>
                          <w:p w14:paraId="2EA9231E" w14:textId="5CE5352E" w:rsidR="00822876" w:rsidRPr="00C840B3" w:rsidRDefault="00822876" w:rsidP="00822876">
                            <w:pPr>
                              <w:rPr>
                                <w:rFonts w:ascii="BIZ UDPゴシック" w:eastAsia="BIZ UDPゴシック" w:hAnsi="BIZ UDPゴシック"/>
                                <w:color w:val="FF0000"/>
                              </w:rPr>
                            </w:pPr>
                            <w:r>
                              <w:rPr>
                                <w:rFonts w:ascii="BIZ UDPゴシック" w:eastAsia="BIZ UDPゴシック" w:hAnsi="BIZ UDPゴシック" w:hint="eastAsia"/>
                                <w:color w:val="FF0000"/>
                              </w:rPr>
                              <w:t>・</w:t>
                            </w:r>
                            <w:r w:rsidRPr="00822876">
                              <w:rPr>
                                <w:rFonts w:ascii="BIZ UDPゴシック" w:eastAsia="BIZ UDPゴシック" w:hAnsi="BIZ UDPゴシック" w:hint="eastAsia"/>
                                <w:color w:val="FF0000"/>
                              </w:rPr>
                              <w:t>事業継続性</w:t>
                            </w:r>
                            <w:r>
                              <w:rPr>
                                <w:rFonts w:ascii="BIZ UDPゴシック" w:eastAsia="BIZ UDPゴシック" w:hAnsi="BIZ UDPゴシック" w:hint="eastAsia"/>
                                <w:color w:val="FF0000"/>
                              </w:rPr>
                              <w:t>：</w:t>
                            </w:r>
                            <w:r w:rsidRPr="00822876">
                              <w:rPr>
                                <w:rFonts w:ascii="BIZ UDPゴシック" w:eastAsia="BIZ UDPゴシック" w:hAnsi="BIZ UDPゴシック" w:hint="eastAsia"/>
                                <w:color w:val="FF0000"/>
                              </w:rPr>
                              <w:t>助成事業終了後においても、事業継続の能力及び意向があるか。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01E209C7" id="テキスト ボックス 28" o:spid="_x0000_s1053" type="#_x0000_t202" style="position:absolute;left:0;text-align:left;margin-left:9.9pt;margin-top:10.4pt;width:509.35pt;height:52.65pt;z-index:251900928;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" fillcolor="yellow" strokecolor="red" strokeweight=".5pt">
                <v:textbox>
                  <w:txbxContent>
                    <w:p w14:paraId="42616D41" w14:textId="77777777" w:rsidR="00822876" w:rsidRPr="00C840B3" w:rsidRDefault="00822876" w:rsidP="00822876">
                      <w:pPr>
                        <w:rPr>
                          <w:rFonts w:ascii="BIZ UDPゴシック" w:eastAsia="BIZ UDPゴシック" w:hAnsi="BIZ UDPゴシック"/>
                          <w:color w:val="FF0000"/>
                        </w:rPr>
                      </w:pPr>
                      <w:r w:rsidRPr="00C840B3">
                        <w:rPr>
                          <w:rFonts w:ascii="BIZ UDPゴシック" w:eastAsia="BIZ UDPゴシック" w:hAnsi="BIZ UDPゴシック" w:hint="eastAsia"/>
                          <w:color w:val="FF0000"/>
                        </w:rPr>
                        <w:t>【審査項目】</w:t>
                      </w:r>
                    </w:p>
                    <w:p w14:paraId="2CCA53B2" w14:textId="73E73BF0" w:rsidR="00822876" w:rsidRPr="00822876" w:rsidRDefault="00822876" w:rsidP="00822876">
                      <w:pPr>
                        <w:rPr>
                          <w:rFonts w:ascii="BIZ UDPゴシック" w:eastAsia="BIZ UDPゴシック" w:hAnsi="BIZ UDPゴシック"/>
                          <w:color w:val="FF0000"/>
                        </w:rPr>
                      </w:pPr>
                      <w:r>
                        <w:rPr>
                          <w:rFonts w:ascii="BIZ UDPゴシック" w:eastAsia="BIZ UDPゴシック" w:hAnsi="BIZ UDPゴシック" w:hint="eastAsia"/>
                          <w:color w:val="FF0000"/>
                        </w:rPr>
                        <w:t>・</w:t>
                      </w:r>
                      <w:r w:rsidRPr="00822876">
                        <w:rPr>
                          <w:rFonts w:ascii="BIZ UDPゴシック" w:eastAsia="BIZ UDPゴシック" w:hAnsi="BIZ UDPゴシック" w:hint="eastAsia"/>
                          <w:color w:val="FF0000"/>
                        </w:rPr>
                        <w:t>発展性</w:t>
                      </w:r>
                      <w:r>
                        <w:rPr>
                          <w:rFonts w:ascii="BIZ UDPゴシック" w:eastAsia="BIZ UDPゴシック" w:hAnsi="BIZ UDPゴシック" w:hint="eastAsia"/>
                          <w:color w:val="FF0000"/>
                        </w:rPr>
                        <w:t>：</w:t>
                      </w:r>
                      <w:r w:rsidRPr="00822876">
                        <w:rPr>
                          <w:rFonts w:ascii="BIZ UDPゴシック" w:eastAsia="BIZ UDPゴシック" w:hAnsi="BIZ UDPゴシック" w:hint="eastAsia"/>
                          <w:color w:val="FF0000"/>
                        </w:rPr>
                        <w:t>一過性の活動ではなく、今後、発展していく可能性がある事業であるか。</w:t>
                      </w:r>
                    </w:p>
                    <w:p w14:paraId="2EA9231E" w14:textId="5CE5352E" w:rsidR="00822876" w:rsidRPr="00C840B3" w:rsidRDefault="00822876" w:rsidP="00822876">
                      <w:pPr>
                        <w:rPr>
                          <w:rFonts w:ascii="BIZ UDPゴシック" w:eastAsia="BIZ UDPゴシック" w:hAnsi="BIZ UDPゴシック"/>
                          <w:color w:val="FF0000"/>
                        </w:rPr>
                      </w:pPr>
                      <w:r>
                        <w:rPr>
                          <w:rFonts w:ascii="BIZ UDPゴシック" w:eastAsia="BIZ UDPゴシック" w:hAnsi="BIZ UDPゴシック" w:hint="eastAsia"/>
                          <w:color w:val="FF0000"/>
                        </w:rPr>
                        <w:t>・</w:t>
                      </w:r>
                      <w:r w:rsidRPr="00822876">
                        <w:rPr>
                          <w:rFonts w:ascii="BIZ UDPゴシック" w:eastAsia="BIZ UDPゴシック" w:hAnsi="BIZ UDPゴシック" w:hint="eastAsia"/>
                          <w:color w:val="FF0000"/>
                        </w:rPr>
                        <w:t>事業継続性</w:t>
                      </w:r>
                      <w:r>
                        <w:rPr>
                          <w:rFonts w:ascii="BIZ UDPゴシック" w:eastAsia="BIZ UDPゴシック" w:hAnsi="BIZ UDPゴシック" w:hint="eastAsia"/>
                          <w:color w:val="FF0000"/>
                        </w:rPr>
                        <w:t>：</w:t>
                      </w:r>
                      <w:r w:rsidRPr="00822876">
                        <w:rPr>
                          <w:rFonts w:ascii="BIZ UDPゴシック" w:eastAsia="BIZ UDPゴシック" w:hAnsi="BIZ UDPゴシック" w:hint="eastAsia"/>
                          <w:color w:val="FF0000"/>
                        </w:rPr>
                        <w:t>助成事業終了後においても、事業継続の能力及び意向があるか。</w:t>
                      </w:r>
                    </w:p>
                  </w:txbxContent>
                </v:textbox>
                <w10:wrap anchorx="margin"/>
              </v:shape>
            </w:pict>
          </mc:Fallback>
        </mc:AlternateContent>
      </w:r>
    </w:p>
    <w:p w14:paraId="2716FD8A" w14:textId="77777777" w:rsidR="00822876" w:rsidRDefault="00822876" w:rsidP="00083191">
      <w:pPr>
        <w:spacing w:line="360" w:lineRule="exact"/>
        <w:rPr>
          <w:rFonts w:ascii="メイリオ" w:eastAsia="メイリオ" w:hAnsi="メイリオ" w:cs="メイリオ"/>
          <w:sz w:val="22"/>
          <w:szCs w:val="22"/>
        </w:rPr>
      </w:pPr>
    </w:p>
    <w:p w14:paraId="5A03F760" w14:textId="77777777" w:rsidR="00822876" w:rsidRDefault="00822876" w:rsidP="00083191">
      <w:pPr>
        <w:spacing w:line="360" w:lineRule="exact"/>
        <w:rPr>
          <w:rFonts w:ascii="メイリオ" w:eastAsia="メイリオ" w:hAnsi="メイリオ" w:cs="メイリオ"/>
          <w:sz w:val="22"/>
          <w:szCs w:val="22"/>
        </w:rPr>
      </w:pPr>
    </w:p>
    <w:p w14:paraId="7DA5F0E5" w14:textId="77777777" w:rsidR="00822876" w:rsidRDefault="00822876" w:rsidP="00083191">
      <w:pPr>
        <w:spacing w:line="360" w:lineRule="exact"/>
        <w:rPr>
          <w:rFonts w:ascii="メイリオ" w:eastAsia="メイリオ" w:hAnsi="メイリオ" w:cs="メイリオ"/>
          <w:sz w:val="22"/>
          <w:szCs w:val="22"/>
        </w:rPr>
      </w:pPr>
    </w:p>
    <w:p w14:paraId="5974A1C0" w14:textId="08F36CEA" w:rsidR="00CA53FC" w:rsidRDefault="003F7466" w:rsidP="00083191">
      <w:pPr>
        <w:spacing w:line="360" w:lineRule="exact"/>
        <w:rPr>
          <w:rFonts w:ascii="メイリオ" w:eastAsia="メイリオ" w:hAnsi="メイリオ" w:cs="メイリオ"/>
          <w:sz w:val="22"/>
          <w:szCs w:val="22"/>
        </w:rPr>
      </w:pPr>
      <w:r w:rsidRPr="00204E7C">
        <w:rPr>
          <w:rFonts w:ascii="メイリオ" w:eastAsia="メイリオ" w:hAnsi="メイリオ" w:cs="メイリオ"/>
          <w:noProof/>
          <w:sz w:val="20"/>
          <w:szCs w:val="20"/>
        </w:rPr>
        <mc:AlternateContent>
          <mc:Choice Requires="wps">
            <w:drawing>
              <wp:anchor distT="0" distB="0" distL="114300" distR="114300" simplePos="0" relativeHeight="251846656" behindDoc="0" locked="0" layoutInCell="1" allowOverlap="1" wp14:anchorId="28DF0414" wp14:editId="1FF72ADB">
                <wp:simplePos x="0" y="0"/>
                <wp:positionH relativeFrom="page">
                  <wp:align>center</wp:align>
                </wp:positionH>
                <wp:positionV relativeFrom="paragraph">
                  <wp:posOffset>227542</wp:posOffset>
                </wp:positionV>
                <wp:extent cx="6296025" cy="409575"/>
                <wp:effectExtent l="19050" t="19050" r="28575" b="28575"/>
                <wp:wrapNone/>
                <wp:docPr id="8" name="テキスト ボックス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96025" cy="409575"/>
                        </a:xfrm>
                        <a:prstGeom prst="rect">
                          <a:avLst/>
                        </a:prstGeom>
                        <a:solidFill>
                          <a:srgbClr val="FFFFFF"/>
                        </a:solidFill>
                        <a:ln w="38100" cmpd="dbl" algn="ctr">
                          <a:solidFill>
                            <a:schemeClr val="bg1">
                              <a:lumMod val="65000"/>
                            </a:schemeClr>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798F6313" w14:textId="77777777" w:rsidR="00B76BEE" w:rsidRDefault="00A82243" w:rsidP="003F7466">
                            <w:pPr>
                              <w:tabs>
                                <w:tab w:val="left" w:pos="3614"/>
                              </w:tabs>
                              <w:jc w:val="center"/>
                              <w:rPr>
                                <w:rFonts w:ascii="メイリオ" w:eastAsia="メイリオ" w:hAnsi="メイリオ" w:cs="メイリオ"/>
                                <w:sz w:val="22"/>
                                <w:szCs w:val="22"/>
                              </w:rPr>
                            </w:pPr>
                            <w:r w:rsidRPr="007B497D">
                              <w:rPr>
                                <w:rFonts w:ascii="メイリオ" w:eastAsia="メイリオ" w:hAnsi="メイリオ" w:cs="メイリオ" w:hint="eastAsia"/>
                                <w:sz w:val="24"/>
                              </w:rPr>
                              <w:t>申請事業</w:t>
                            </w:r>
                            <w:r w:rsidRPr="007B497D">
                              <w:rPr>
                                <w:rFonts w:ascii="メイリオ" w:eastAsia="メイリオ" w:hAnsi="メイリオ" w:cs="メイリオ"/>
                                <w:sz w:val="24"/>
                              </w:rPr>
                              <w:t>スケジュール</w:t>
                            </w:r>
                            <w:r w:rsidR="00B76BEE">
                              <w:rPr>
                                <w:rFonts w:ascii="メイリオ" w:eastAsia="メイリオ" w:hAnsi="メイリオ" w:cs="メイリオ" w:hint="eastAsia"/>
                                <w:sz w:val="24"/>
                              </w:rPr>
                              <w:t>（</w:t>
                            </w:r>
                            <w:r w:rsidR="00B76BEE">
                              <w:rPr>
                                <w:rFonts w:ascii="メイリオ" w:eastAsia="メイリオ" w:hAnsi="メイリオ" w:cs="メイリオ" w:hint="eastAsia"/>
                                <w:spacing w:val="-4"/>
                                <w:sz w:val="22"/>
                                <w:szCs w:val="22"/>
                              </w:rPr>
                              <w:t>「事業内容」について、スケジュールを</w:t>
                            </w:r>
                            <w:r w:rsidR="00B76BEE" w:rsidRPr="007C66E4">
                              <w:rPr>
                                <w:rFonts w:ascii="メイリオ" w:eastAsia="メイリオ" w:hAnsi="メイリオ" w:cs="メイリオ" w:hint="eastAsia"/>
                                <w:spacing w:val="-4"/>
                                <w:sz w:val="22"/>
                                <w:szCs w:val="22"/>
                              </w:rPr>
                              <w:t>四半期</w:t>
                            </w:r>
                            <w:r w:rsidR="00B76BEE">
                              <w:rPr>
                                <w:rFonts w:ascii="メイリオ" w:eastAsia="メイリオ" w:hAnsi="メイリオ" w:cs="メイリオ" w:hint="eastAsia"/>
                                <w:spacing w:val="-4"/>
                                <w:sz w:val="22"/>
                                <w:szCs w:val="22"/>
                              </w:rPr>
                              <w:t>ごと</w:t>
                            </w:r>
                            <w:r w:rsidR="00B76BEE" w:rsidRPr="007C66E4">
                              <w:rPr>
                                <w:rFonts w:ascii="メイリオ" w:eastAsia="メイリオ" w:hAnsi="メイリオ" w:cs="メイリオ" w:hint="eastAsia"/>
                                <w:spacing w:val="-4"/>
                                <w:sz w:val="22"/>
                                <w:szCs w:val="22"/>
                              </w:rPr>
                              <w:t>記入してください。</w:t>
                            </w:r>
                            <w:r w:rsidR="00B76BEE">
                              <w:rPr>
                                <w:rFonts w:ascii="メイリオ" w:eastAsia="メイリオ" w:hAnsi="メイリオ" w:cs="メイリオ" w:hint="eastAsia"/>
                                <w:spacing w:val="-4"/>
                                <w:sz w:val="22"/>
                                <w:szCs w:val="22"/>
                              </w:rPr>
                              <w:t>）</w:t>
                            </w:r>
                          </w:p>
                          <w:p w14:paraId="0CD8CC23" w14:textId="77777777" w:rsidR="00A82243" w:rsidRPr="007B497D" w:rsidRDefault="00A82243" w:rsidP="003F7466">
                            <w:pPr>
                              <w:spacing w:line="300" w:lineRule="exact"/>
                              <w:ind w:leftChars="100" w:left="210" w:firstLineChars="1400" w:firstLine="3360"/>
                              <w:jc w:val="center"/>
                              <w:rPr>
                                <w:rFonts w:ascii="メイリオ" w:eastAsia="メイリオ" w:hAnsi="メイリオ" w:cs="メイリオ"/>
                                <w:sz w:val="2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8DF0414" id="テキスト ボックス 8" o:spid="_x0000_s1054" type="#_x0000_t202" style="position:absolute;left:0;text-align:left;margin-left:0;margin-top:17.9pt;width:495.75pt;height:32.25pt;z-index:251846656;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" strokecolor="#a5a5a5 [2092]" strokeweight="3pt">
                <v:stroke linestyle="thinThin"/>
                <v:textbox>
                  <w:txbxContent>
                    <w:p w14:paraId="798F6313" w14:textId="77777777" w:rsidR="00B76BEE" w:rsidRDefault="00A82243" w:rsidP="003F7466">
                      <w:pPr>
                        <w:tabs>
                          <w:tab w:val="left" w:pos="3614"/>
                        </w:tabs>
                        <w:jc w:val="center"/>
                        <w:rPr>
                          <w:rFonts w:ascii="メイリオ" w:eastAsia="メイリオ" w:hAnsi="メイリオ" w:cs="メイリオ"/>
                          <w:sz w:val="22"/>
                          <w:szCs w:val="22"/>
                        </w:rPr>
                      </w:pPr>
                      <w:r w:rsidRPr="007B497D">
                        <w:rPr>
                          <w:rFonts w:ascii="メイリオ" w:eastAsia="メイリオ" w:hAnsi="メイリオ" w:cs="メイリオ" w:hint="eastAsia"/>
                          <w:sz w:val="24"/>
                        </w:rPr>
                        <w:t>申請事業</w:t>
                      </w:r>
                      <w:r w:rsidRPr="007B497D">
                        <w:rPr>
                          <w:rFonts w:ascii="メイリオ" w:eastAsia="メイリオ" w:hAnsi="メイリオ" w:cs="メイリオ"/>
                          <w:sz w:val="24"/>
                        </w:rPr>
                        <w:t>スケジュール</w:t>
                      </w:r>
                      <w:r w:rsidR="00B76BEE">
                        <w:rPr>
                          <w:rFonts w:ascii="メイリオ" w:eastAsia="メイリオ" w:hAnsi="メイリオ" w:cs="メイリオ" w:hint="eastAsia"/>
                          <w:sz w:val="24"/>
                        </w:rPr>
                        <w:t>（</w:t>
                      </w:r>
                      <w:r w:rsidR="00B76BEE">
                        <w:rPr>
                          <w:rFonts w:ascii="メイリオ" w:eastAsia="メイリオ" w:hAnsi="メイリオ" w:cs="メイリオ" w:hint="eastAsia"/>
                          <w:spacing w:val="-4"/>
                          <w:sz w:val="22"/>
                          <w:szCs w:val="22"/>
                        </w:rPr>
                        <w:t>「事業内容」について、スケジュールを</w:t>
                      </w:r>
                      <w:r w:rsidR="00B76BEE" w:rsidRPr="007C66E4">
                        <w:rPr>
                          <w:rFonts w:ascii="メイリオ" w:eastAsia="メイリオ" w:hAnsi="メイリオ" w:cs="メイリオ" w:hint="eastAsia"/>
                          <w:spacing w:val="-4"/>
                          <w:sz w:val="22"/>
                          <w:szCs w:val="22"/>
                        </w:rPr>
                        <w:t>四半期</w:t>
                      </w:r>
                      <w:r w:rsidR="00B76BEE">
                        <w:rPr>
                          <w:rFonts w:ascii="メイリオ" w:eastAsia="メイリオ" w:hAnsi="メイリオ" w:cs="メイリオ" w:hint="eastAsia"/>
                          <w:spacing w:val="-4"/>
                          <w:sz w:val="22"/>
                          <w:szCs w:val="22"/>
                        </w:rPr>
                        <w:t>ごと</w:t>
                      </w:r>
                      <w:r w:rsidR="00B76BEE" w:rsidRPr="007C66E4">
                        <w:rPr>
                          <w:rFonts w:ascii="メイリオ" w:eastAsia="メイリオ" w:hAnsi="メイリオ" w:cs="メイリオ" w:hint="eastAsia"/>
                          <w:spacing w:val="-4"/>
                          <w:sz w:val="22"/>
                          <w:szCs w:val="22"/>
                        </w:rPr>
                        <w:t>記入してください。</w:t>
                      </w:r>
                      <w:r w:rsidR="00B76BEE">
                        <w:rPr>
                          <w:rFonts w:ascii="メイリオ" w:eastAsia="メイリオ" w:hAnsi="メイリオ" w:cs="メイリオ" w:hint="eastAsia"/>
                          <w:spacing w:val="-4"/>
                          <w:sz w:val="22"/>
                          <w:szCs w:val="22"/>
                        </w:rPr>
                        <w:t>）</w:t>
                      </w:r>
                    </w:p>
                    <w:p w14:paraId="0CD8CC23" w14:textId="77777777" w:rsidR="00A82243" w:rsidRPr="007B497D" w:rsidRDefault="00A82243" w:rsidP="003F7466">
                      <w:pPr>
                        <w:spacing w:line="300" w:lineRule="exact"/>
                        <w:ind w:leftChars="100" w:left="210" w:firstLineChars="1400" w:firstLine="3360"/>
                        <w:jc w:val="center"/>
                        <w:rPr>
                          <w:rFonts w:ascii="メイリオ" w:eastAsia="メイリオ" w:hAnsi="メイリオ" w:cs="メイリオ"/>
                          <w:sz w:val="24"/>
                        </w:rPr>
                      </w:pPr>
                    </w:p>
                  </w:txbxContent>
                </v:textbox>
                <w10:wrap anchorx="page"/>
              </v:shape>
            </w:pict>
          </mc:Fallback>
        </mc:AlternateContent>
      </w:r>
    </w:p>
    <w:tbl>
      <w:tblPr>
        <w:tblpPr w:leftFromText="142" w:rightFromText="142" w:vertAnchor="text" w:horzAnchor="margin" w:tblpY="881"/>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122"/>
        <w:gridCol w:w="8363"/>
      </w:tblGrid>
      <w:tr w:rsidR="00B76BEE" w:rsidRPr="001468CF" w14:paraId="7C16A4F8" w14:textId="77777777" w:rsidTr="00822876">
        <w:trPr>
          <w:trHeight w:val="943"/>
        </w:trPr>
        <w:tc>
          <w:tcPr>
            <w:tcW w:w="2122" w:type="dxa"/>
            <w:shd w:val="clear" w:color="auto" w:fill="auto"/>
            <w:vAlign w:val="center"/>
          </w:tcPr>
          <w:p w14:paraId="6A6E2D12" w14:textId="388567A6" w:rsidR="00B76BEE" w:rsidRPr="00F00BF3" w:rsidRDefault="00B76BEE" w:rsidP="00930757">
            <w:pPr>
              <w:jc w:val="center"/>
              <w:rPr>
                <w:rFonts w:ascii="メイリオ" w:eastAsia="メイリオ" w:hAnsi="メイリオ" w:cs="メイリオ"/>
                <w:sz w:val="22"/>
                <w:szCs w:val="22"/>
              </w:rPr>
            </w:pPr>
            <w:r>
              <w:rPr>
                <w:rFonts w:ascii="メイリオ" w:eastAsia="メイリオ" w:hAnsi="メイリオ" w:cs="メイリオ" w:hint="eastAsia"/>
                <w:sz w:val="22"/>
                <w:szCs w:val="22"/>
              </w:rPr>
              <w:t>令和</w:t>
            </w:r>
            <w:r w:rsidR="00F13EA2">
              <w:rPr>
                <w:rFonts w:ascii="メイリオ" w:eastAsia="メイリオ" w:hAnsi="メイリオ" w:cs="メイリオ" w:hint="eastAsia"/>
                <w:sz w:val="22"/>
                <w:szCs w:val="22"/>
              </w:rPr>
              <w:t>７</w:t>
            </w:r>
            <w:r>
              <w:rPr>
                <w:rFonts w:ascii="メイリオ" w:eastAsia="メイリオ" w:hAnsi="メイリオ" w:cs="メイリオ" w:hint="eastAsia"/>
                <w:sz w:val="22"/>
                <w:szCs w:val="22"/>
              </w:rPr>
              <w:t>年4～６月</w:t>
            </w:r>
          </w:p>
        </w:tc>
        <w:tc>
          <w:tcPr>
            <w:tcW w:w="8363" w:type="dxa"/>
            <w:shd w:val="clear" w:color="auto" w:fill="auto"/>
          </w:tcPr>
          <w:p w14:paraId="1FC40214" w14:textId="77777777" w:rsidR="00B76BEE" w:rsidRPr="001468CF" w:rsidRDefault="00B76BEE" w:rsidP="00930757">
            <w:pPr>
              <w:spacing w:line="400" w:lineRule="exact"/>
              <w:rPr>
                <w:rFonts w:ascii="メイリオ" w:eastAsia="メイリオ" w:hAnsi="メイリオ" w:cs="メイリオ"/>
              </w:rPr>
            </w:pPr>
          </w:p>
          <w:p w14:paraId="3D907A61" w14:textId="77777777" w:rsidR="00B76BEE" w:rsidRDefault="00B76BEE" w:rsidP="00930757">
            <w:pPr>
              <w:spacing w:line="400" w:lineRule="exact"/>
              <w:rPr>
                <w:rFonts w:ascii="メイリオ" w:eastAsia="メイリオ" w:hAnsi="メイリオ" w:cs="メイリオ"/>
              </w:rPr>
            </w:pPr>
          </w:p>
          <w:p w14:paraId="3FCED037" w14:textId="77777777" w:rsidR="00930757" w:rsidRPr="001468CF" w:rsidRDefault="00930757" w:rsidP="00930757">
            <w:pPr>
              <w:spacing w:line="400" w:lineRule="exact"/>
              <w:rPr>
                <w:rFonts w:ascii="メイリオ" w:eastAsia="メイリオ" w:hAnsi="メイリオ" w:cs="メイリオ"/>
              </w:rPr>
            </w:pPr>
          </w:p>
        </w:tc>
      </w:tr>
      <w:tr w:rsidR="00B76BEE" w:rsidRPr="001468CF" w14:paraId="72DAB4F5" w14:textId="77777777" w:rsidTr="00822876">
        <w:trPr>
          <w:trHeight w:val="943"/>
        </w:trPr>
        <w:tc>
          <w:tcPr>
            <w:tcW w:w="2122" w:type="dxa"/>
            <w:shd w:val="clear" w:color="auto" w:fill="auto"/>
            <w:vAlign w:val="center"/>
          </w:tcPr>
          <w:p w14:paraId="0BC3B9E1" w14:textId="77777777" w:rsidR="00B76BEE" w:rsidRPr="00F00BF3" w:rsidRDefault="00B76BEE" w:rsidP="00930757">
            <w:pPr>
              <w:jc w:val="center"/>
              <w:rPr>
                <w:rFonts w:ascii="メイリオ" w:eastAsia="メイリオ" w:hAnsi="メイリオ" w:cs="メイリオ"/>
                <w:sz w:val="22"/>
                <w:szCs w:val="22"/>
              </w:rPr>
            </w:pPr>
            <w:r>
              <w:rPr>
                <w:rFonts w:ascii="メイリオ" w:eastAsia="メイリオ" w:hAnsi="メイリオ" w:cs="メイリオ" w:hint="eastAsia"/>
                <w:sz w:val="22"/>
                <w:szCs w:val="22"/>
              </w:rPr>
              <w:t>7～９</w:t>
            </w:r>
            <w:r w:rsidRPr="00F00BF3">
              <w:rPr>
                <w:rFonts w:ascii="メイリオ" w:eastAsia="メイリオ" w:hAnsi="メイリオ" w:cs="メイリオ" w:hint="eastAsia"/>
                <w:sz w:val="22"/>
                <w:szCs w:val="22"/>
              </w:rPr>
              <w:t>月</w:t>
            </w:r>
          </w:p>
        </w:tc>
        <w:tc>
          <w:tcPr>
            <w:tcW w:w="8363" w:type="dxa"/>
            <w:shd w:val="clear" w:color="auto" w:fill="auto"/>
          </w:tcPr>
          <w:p w14:paraId="6EBEA2E9" w14:textId="77777777" w:rsidR="00B76BEE" w:rsidRDefault="00B76BEE" w:rsidP="00930757">
            <w:pPr>
              <w:spacing w:line="400" w:lineRule="exact"/>
              <w:rPr>
                <w:rFonts w:ascii="メイリオ" w:eastAsia="メイリオ" w:hAnsi="メイリオ" w:cs="メイリオ"/>
              </w:rPr>
            </w:pPr>
          </w:p>
          <w:p w14:paraId="227CAB00" w14:textId="77777777" w:rsidR="00B76BEE" w:rsidRDefault="00B76BEE" w:rsidP="00930757">
            <w:pPr>
              <w:spacing w:line="400" w:lineRule="exact"/>
              <w:rPr>
                <w:rFonts w:ascii="メイリオ" w:eastAsia="メイリオ" w:hAnsi="メイリオ" w:cs="メイリオ"/>
              </w:rPr>
            </w:pPr>
          </w:p>
          <w:p w14:paraId="51F659AA" w14:textId="77777777" w:rsidR="00B76BEE" w:rsidRPr="001468CF" w:rsidRDefault="00B76BEE" w:rsidP="00930757">
            <w:pPr>
              <w:spacing w:line="400" w:lineRule="exact"/>
              <w:rPr>
                <w:rFonts w:ascii="メイリオ" w:eastAsia="メイリオ" w:hAnsi="メイリオ" w:cs="メイリオ"/>
              </w:rPr>
            </w:pPr>
          </w:p>
        </w:tc>
      </w:tr>
      <w:tr w:rsidR="00B76BEE" w:rsidRPr="001468CF" w14:paraId="36E7F02D" w14:textId="77777777" w:rsidTr="00822876">
        <w:trPr>
          <w:trHeight w:val="943"/>
        </w:trPr>
        <w:tc>
          <w:tcPr>
            <w:tcW w:w="2122" w:type="dxa"/>
            <w:shd w:val="clear" w:color="auto" w:fill="auto"/>
            <w:vAlign w:val="center"/>
          </w:tcPr>
          <w:p w14:paraId="4B5D11EA" w14:textId="77777777" w:rsidR="00B76BEE" w:rsidRPr="00F00BF3" w:rsidRDefault="00B76BEE" w:rsidP="00930757">
            <w:pPr>
              <w:jc w:val="center"/>
              <w:rPr>
                <w:rFonts w:ascii="メイリオ" w:eastAsia="メイリオ" w:hAnsi="メイリオ" w:cs="メイリオ"/>
                <w:sz w:val="22"/>
                <w:szCs w:val="22"/>
              </w:rPr>
            </w:pPr>
            <w:r>
              <w:rPr>
                <w:rFonts w:ascii="メイリオ" w:eastAsia="メイリオ" w:hAnsi="メイリオ" w:cs="メイリオ" w:hint="eastAsia"/>
                <w:sz w:val="22"/>
                <w:szCs w:val="22"/>
              </w:rPr>
              <w:t>10～12</w:t>
            </w:r>
            <w:r w:rsidRPr="00F00BF3">
              <w:rPr>
                <w:rFonts w:ascii="メイリオ" w:eastAsia="メイリオ" w:hAnsi="メイリオ" w:cs="メイリオ" w:hint="eastAsia"/>
                <w:sz w:val="22"/>
                <w:szCs w:val="22"/>
              </w:rPr>
              <w:t>月</w:t>
            </w:r>
          </w:p>
        </w:tc>
        <w:tc>
          <w:tcPr>
            <w:tcW w:w="8363" w:type="dxa"/>
            <w:shd w:val="clear" w:color="auto" w:fill="auto"/>
          </w:tcPr>
          <w:p w14:paraId="4C852209" w14:textId="77777777" w:rsidR="00B76BEE" w:rsidRDefault="00B76BEE" w:rsidP="00930757">
            <w:pPr>
              <w:spacing w:line="400" w:lineRule="exact"/>
              <w:rPr>
                <w:rFonts w:ascii="メイリオ" w:eastAsia="メイリオ" w:hAnsi="メイリオ" w:cs="メイリオ"/>
              </w:rPr>
            </w:pPr>
          </w:p>
          <w:p w14:paraId="2A779FEB" w14:textId="77777777" w:rsidR="00B76BEE" w:rsidRDefault="00B76BEE" w:rsidP="00930757">
            <w:pPr>
              <w:spacing w:line="400" w:lineRule="exact"/>
              <w:rPr>
                <w:rFonts w:ascii="メイリオ" w:eastAsia="メイリオ" w:hAnsi="メイリオ" w:cs="メイリオ"/>
              </w:rPr>
            </w:pPr>
          </w:p>
          <w:p w14:paraId="6AA7800A" w14:textId="77777777" w:rsidR="00B76BEE" w:rsidRPr="001468CF" w:rsidRDefault="00B76BEE" w:rsidP="00930757">
            <w:pPr>
              <w:spacing w:line="400" w:lineRule="exact"/>
              <w:rPr>
                <w:rFonts w:ascii="メイリオ" w:eastAsia="メイリオ" w:hAnsi="メイリオ" w:cs="メイリオ"/>
              </w:rPr>
            </w:pPr>
          </w:p>
        </w:tc>
      </w:tr>
      <w:tr w:rsidR="00B76BEE" w:rsidRPr="001468CF" w14:paraId="5C1F0708" w14:textId="77777777" w:rsidTr="00822876">
        <w:trPr>
          <w:trHeight w:val="328"/>
        </w:trPr>
        <w:tc>
          <w:tcPr>
            <w:tcW w:w="2122" w:type="dxa"/>
            <w:shd w:val="clear" w:color="auto" w:fill="auto"/>
            <w:vAlign w:val="center"/>
          </w:tcPr>
          <w:p w14:paraId="7AF5C171" w14:textId="28B97511" w:rsidR="00B76BEE" w:rsidRPr="00F00BF3" w:rsidRDefault="00B76BEE" w:rsidP="00930757">
            <w:pPr>
              <w:jc w:val="center"/>
              <w:rPr>
                <w:rFonts w:ascii="メイリオ" w:eastAsia="メイリオ" w:hAnsi="メイリオ" w:cs="メイリオ"/>
                <w:sz w:val="22"/>
                <w:szCs w:val="22"/>
              </w:rPr>
            </w:pPr>
            <w:r>
              <w:rPr>
                <w:rFonts w:ascii="メイリオ" w:eastAsia="メイリオ" w:hAnsi="メイリオ" w:cs="メイリオ" w:hint="eastAsia"/>
                <w:sz w:val="22"/>
                <w:szCs w:val="22"/>
              </w:rPr>
              <w:t>令和</w:t>
            </w:r>
            <w:r w:rsidR="00F13EA2">
              <w:rPr>
                <w:rFonts w:ascii="メイリオ" w:eastAsia="メイリオ" w:hAnsi="メイリオ" w:cs="メイリオ" w:hint="eastAsia"/>
                <w:sz w:val="22"/>
                <w:szCs w:val="22"/>
              </w:rPr>
              <w:t>８</w:t>
            </w:r>
            <w:r>
              <w:rPr>
                <w:rFonts w:ascii="メイリオ" w:eastAsia="メイリオ" w:hAnsi="メイリオ" w:cs="メイリオ" w:hint="eastAsia"/>
                <w:sz w:val="22"/>
                <w:szCs w:val="22"/>
              </w:rPr>
              <w:t>年1～3月</w:t>
            </w:r>
          </w:p>
        </w:tc>
        <w:tc>
          <w:tcPr>
            <w:tcW w:w="8363" w:type="dxa"/>
            <w:shd w:val="clear" w:color="auto" w:fill="auto"/>
          </w:tcPr>
          <w:p w14:paraId="410AF6C0" w14:textId="77777777" w:rsidR="00B76BEE" w:rsidRDefault="00B76BEE" w:rsidP="00930757">
            <w:pPr>
              <w:spacing w:line="400" w:lineRule="exact"/>
              <w:rPr>
                <w:rFonts w:ascii="メイリオ" w:eastAsia="メイリオ" w:hAnsi="メイリオ" w:cs="メイリオ"/>
              </w:rPr>
            </w:pPr>
          </w:p>
          <w:p w14:paraId="5CA8F066" w14:textId="77777777" w:rsidR="00B76BEE" w:rsidRDefault="00B76BEE" w:rsidP="00930757">
            <w:pPr>
              <w:spacing w:line="400" w:lineRule="exact"/>
              <w:rPr>
                <w:rFonts w:ascii="メイリオ" w:eastAsia="メイリオ" w:hAnsi="メイリオ" w:cs="メイリオ"/>
              </w:rPr>
            </w:pPr>
          </w:p>
          <w:p w14:paraId="7E9603DC" w14:textId="77777777" w:rsidR="00B76BEE" w:rsidRPr="001468CF" w:rsidRDefault="00B76BEE" w:rsidP="00930757">
            <w:pPr>
              <w:spacing w:line="400" w:lineRule="exact"/>
              <w:rPr>
                <w:rFonts w:ascii="メイリオ" w:eastAsia="メイリオ" w:hAnsi="メイリオ" w:cs="メイリオ"/>
              </w:rPr>
            </w:pPr>
          </w:p>
        </w:tc>
      </w:tr>
    </w:tbl>
    <w:p w14:paraId="2D5D9E57" w14:textId="0170EBE3" w:rsidR="00567F1D" w:rsidRPr="00567F1D" w:rsidRDefault="00567F1D" w:rsidP="00B76BEE">
      <w:pPr>
        <w:spacing w:line="360" w:lineRule="exact"/>
      </w:pPr>
    </w:p>
    <w:sectPr w:rsidR="00567F1D" w:rsidRPr="00567F1D" w:rsidSect="00557674">
      <w:headerReference w:type="default" r:id="rId8"/>
      <w:footerReference w:type="default" r:id="rId9"/>
      <w:pgSz w:w="11906" w:h="16838" w:code="9"/>
      <w:pgMar w:top="284" w:right="567" w:bottom="284" w:left="709" w:header="113" w:footer="181" w:gutter="0"/>
      <w:cols w:space="425"/>
      <w:docGrid w:type="lines" w:linePitch="28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A51459" w14:textId="77777777" w:rsidR="00A82243" w:rsidRDefault="00A82243" w:rsidP="00A52F06">
      <w:r>
        <w:separator/>
      </w:r>
    </w:p>
  </w:endnote>
  <w:endnote w:type="continuationSeparator" w:id="0">
    <w:p w14:paraId="3EC32C59" w14:textId="77777777" w:rsidR="00A82243" w:rsidRDefault="00A82243" w:rsidP="00A52F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Ｐゴシック">
    <w:panose1 w:val="020B0600070205080204"/>
    <w:charset w:val="80"/>
    <w:family w:val="modern"/>
    <w:pitch w:val="variable"/>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メイリオ">
    <w:panose1 w:val="020B0604030504040204"/>
    <w:charset w:val="80"/>
    <w:family w:val="modern"/>
    <w:pitch w:val="variable"/>
    <w:sig w:usb0="E00002FF" w:usb1="6AC7FFFF"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GP創英角ｺﾞｼｯｸUB">
    <w:panose1 w:val="020B0900000000000000"/>
    <w:charset w:val="80"/>
    <w:family w:val="modern"/>
    <w:pitch w:val="variable"/>
    <w:sig w:usb0="E00002FF" w:usb1="6AC7FDFB" w:usb2="00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BIZ UDPゴシック">
    <w:panose1 w:val="020B0400000000000000"/>
    <w:charset w:val="80"/>
    <w:family w:val="modern"/>
    <w:pitch w:val="variable"/>
    <w:sig w:usb0="E00002F7" w:usb1="2AC7EDF8" w:usb2="00000012" w:usb3="00000000" w:csb0="00020001" w:csb1="00000000"/>
  </w:font>
  <w:font w:name="Segoe UI Emoji">
    <w:panose1 w:val="020B0502040204020203"/>
    <w:charset w:val="00"/>
    <w:family w:val="swiss"/>
    <w:pitch w:val="variable"/>
    <w:sig w:usb0="00000003" w:usb1="02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0025035"/>
      <w:docPartObj>
        <w:docPartGallery w:val="Page Numbers (Bottom of Page)"/>
        <w:docPartUnique/>
      </w:docPartObj>
    </w:sdtPr>
    <w:sdtEndPr/>
    <w:sdtContent>
      <w:p w14:paraId="28481DB2" w14:textId="77777777" w:rsidR="00A82243" w:rsidRDefault="00A82243">
        <w:pPr>
          <w:pStyle w:val="a5"/>
          <w:jc w:val="center"/>
        </w:pPr>
        <w:r>
          <w:fldChar w:fldCharType="begin"/>
        </w:r>
        <w:r>
          <w:instrText>PAGE   \* MERGEFORMAT</w:instrText>
        </w:r>
        <w:r>
          <w:fldChar w:fldCharType="separate"/>
        </w:r>
        <w:r w:rsidR="00EF3D62" w:rsidRPr="00EF3D62">
          <w:rPr>
            <w:noProof/>
            <w:lang w:val="ja-JP"/>
          </w:rPr>
          <w:t>1</w:t>
        </w:r>
        <w:r>
          <w:fldChar w:fldCharType="end"/>
        </w:r>
      </w:p>
    </w:sdtContent>
  </w:sdt>
  <w:p w14:paraId="71A805E9" w14:textId="77777777" w:rsidR="00A82243" w:rsidRDefault="00A82243">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FAF152" w14:textId="77777777" w:rsidR="00A82243" w:rsidRDefault="00A82243" w:rsidP="00A52F06">
      <w:r>
        <w:separator/>
      </w:r>
    </w:p>
  </w:footnote>
  <w:footnote w:type="continuationSeparator" w:id="0">
    <w:p w14:paraId="30664905" w14:textId="77777777" w:rsidR="00A82243" w:rsidRDefault="00A82243" w:rsidP="00A52F0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F4F6BB" w14:textId="77777777" w:rsidR="00A82243" w:rsidRDefault="00A82243" w:rsidP="00A25AC2">
    <w:pPr>
      <w:pStyle w:val="a3"/>
      <w:ind w:leftChars="-202" w:left="-424" w:firstLineChars="150" w:firstLine="315"/>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D34705C"/>
    <w:multiLevelType w:val="hybridMultilevel"/>
    <w:tmpl w:val="DD605BA6"/>
    <w:lvl w:ilvl="0" w:tplc="B7164838">
      <w:start w:val="5"/>
      <w:numFmt w:val="bullet"/>
      <w:lvlText w:val="◎"/>
      <w:lvlJc w:val="left"/>
      <w:pPr>
        <w:ind w:left="360" w:hanging="360"/>
      </w:pPr>
      <w:rPr>
        <w:rFonts w:ascii="ＭＳ Ｐゴシック" w:eastAsia="ＭＳ Ｐゴシック" w:hAnsi="ＭＳ Ｐゴシック"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401D60AB"/>
    <w:multiLevelType w:val="hybridMultilevel"/>
    <w:tmpl w:val="9A205C74"/>
    <w:lvl w:ilvl="0" w:tplc="308CBF90">
      <w:numFmt w:val="bullet"/>
      <w:lvlText w:val="◎"/>
      <w:lvlJc w:val="left"/>
      <w:pPr>
        <w:tabs>
          <w:tab w:val="num" w:pos="360"/>
        </w:tabs>
        <w:ind w:left="360" w:hanging="360"/>
      </w:pPr>
      <w:rPr>
        <w:rFonts w:ascii="メイリオ" w:eastAsia="メイリオ" w:hAnsi="メイリオ" w:cs="メイリオ" w:hint="eastAsia"/>
        <w:lang w:val="en-US"/>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removePersonalInformation/>
  <w:removeDateAndTime/>
  <w:bordersDoNotSurroundHeader/>
  <w:bordersDoNotSurroundFooter/>
  <w:proofState w:spelling="clean" w:grammar="dirty"/>
  <w:defaultTabStop w:val="840"/>
  <w:drawingGridHorizontalSpacing w:val="105"/>
  <w:drawingGridVerticalSpacing w:val="143"/>
  <w:displayHorizontalDrawingGridEvery w:val="0"/>
  <w:displayVerticalDrawingGridEvery w:val="2"/>
  <w:characterSpacingControl w:val="compressPunctuation"/>
  <w:hdrShapeDefaults>
    <o:shapedefaults v:ext="edit" spidmax="3891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228D9"/>
    <w:rsid w:val="0000075C"/>
    <w:rsid w:val="000014D2"/>
    <w:rsid w:val="0001412C"/>
    <w:rsid w:val="00017366"/>
    <w:rsid w:val="00023ECD"/>
    <w:rsid w:val="00034C0B"/>
    <w:rsid w:val="000408E1"/>
    <w:rsid w:val="00043604"/>
    <w:rsid w:val="0004488A"/>
    <w:rsid w:val="00044FFA"/>
    <w:rsid w:val="00051FA2"/>
    <w:rsid w:val="00052399"/>
    <w:rsid w:val="00053E79"/>
    <w:rsid w:val="00066995"/>
    <w:rsid w:val="00073ABE"/>
    <w:rsid w:val="000823F1"/>
    <w:rsid w:val="00083191"/>
    <w:rsid w:val="00084B87"/>
    <w:rsid w:val="00093624"/>
    <w:rsid w:val="000A527C"/>
    <w:rsid w:val="000B2986"/>
    <w:rsid w:val="000B3061"/>
    <w:rsid w:val="000B73DA"/>
    <w:rsid w:val="000D1B5D"/>
    <w:rsid w:val="000D69C6"/>
    <w:rsid w:val="001036C4"/>
    <w:rsid w:val="0010457C"/>
    <w:rsid w:val="001077A5"/>
    <w:rsid w:val="001077D4"/>
    <w:rsid w:val="0014260B"/>
    <w:rsid w:val="00142E51"/>
    <w:rsid w:val="00142E67"/>
    <w:rsid w:val="001565D0"/>
    <w:rsid w:val="00163E07"/>
    <w:rsid w:val="001665E4"/>
    <w:rsid w:val="00177C6F"/>
    <w:rsid w:val="001877D4"/>
    <w:rsid w:val="00191012"/>
    <w:rsid w:val="00195C55"/>
    <w:rsid w:val="00196759"/>
    <w:rsid w:val="001A0EED"/>
    <w:rsid w:val="001A1DE2"/>
    <w:rsid w:val="001A41A8"/>
    <w:rsid w:val="001A4508"/>
    <w:rsid w:val="001B1620"/>
    <w:rsid w:val="001C1C70"/>
    <w:rsid w:val="00200823"/>
    <w:rsid w:val="00204D2D"/>
    <w:rsid w:val="00204E7C"/>
    <w:rsid w:val="00206DDE"/>
    <w:rsid w:val="00215AA6"/>
    <w:rsid w:val="00216BDC"/>
    <w:rsid w:val="002228D9"/>
    <w:rsid w:val="00224814"/>
    <w:rsid w:val="002360BB"/>
    <w:rsid w:val="00242185"/>
    <w:rsid w:val="00245072"/>
    <w:rsid w:val="002465B0"/>
    <w:rsid w:val="002556F3"/>
    <w:rsid w:val="0026114E"/>
    <w:rsid w:val="002647F2"/>
    <w:rsid w:val="002716F6"/>
    <w:rsid w:val="0027348A"/>
    <w:rsid w:val="00283B0E"/>
    <w:rsid w:val="00284478"/>
    <w:rsid w:val="00296EB5"/>
    <w:rsid w:val="00297BDF"/>
    <w:rsid w:val="002A33DA"/>
    <w:rsid w:val="002A5899"/>
    <w:rsid w:val="002A70C6"/>
    <w:rsid w:val="002B0181"/>
    <w:rsid w:val="002B211A"/>
    <w:rsid w:val="002B73DB"/>
    <w:rsid w:val="002C1099"/>
    <w:rsid w:val="002C5D55"/>
    <w:rsid w:val="002D69CA"/>
    <w:rsid w:val="002F1BFA"/>
    <w:rsid w:val="003051FE"/>
    <w:rsid w:val="003138DC"/>
    <w:rsid w:val="00320687"/>
    <w:rsid w:val="00322568"/>
    <w:rsid w:val="00322A22"/>
    <w:rsid w:val="0032670D"/>
    <w:rsid w:val="00333BC2"/>
    <w:rsid w:val="00336E00"/>
    <w:rsid w:val="0034409B"/>
    <w:rsid w:val="00344D4E"/>
    <w:rsid w:val="00351B3E"/>
    <w:rsid w:val="0035487F"/>
    <w:rsid w:val="00355243"/>
    <w:rsid w:val="003576CC"/>
    <w:rsid w:val="00362B3E"/>
    <w:rsid w:val="00365960"/>
    <w:rsid w:val="00365FEF"/>
    <w:rsid w:val="0036720F"/>
    <w:rsid w:val="0037199E"/>
    <w:rsid w:val="00390F15"/>
    <w:rsid w:val="0039771A"/>
    <w:rsid w:val="00397D53"/>
    <w:rsid w:val="003A0FD2"/>
    <w:rsid w:val="003B6B00"/>
    <w:rsid w:val="003C5D8F"/>
    <w:rsid w:val="003E0E5D"/>
    <w:rsid w:val="003E4A7B"/>
    <w:rsid w:val="003F2324"/>
    <w:rsid w:val="003F7466"/>
    <w:rsid w:val="00402390"/>
    <w:rsid w:val="004040DE"/>
    <w:rsid w:val="00405E53"/>
    <w:rsid w:val="00416D72"/>
    <w:rsid w:val="00422F90"/>
    <w:rsid w:val="0043295C"/>
    <w:rsid w:val="00435E14"/>
    <w:rsid w:val="00436903"/>
    <w:rsid w:val="0044330A"/>
    <w:rsid w:val="0044440B"/>
    <w:rsid w:val="0044561C"/>
    <w:rsid w:val="00460346"/>
    <w:rsid w:val="00461EC9"/>
    <w:rsid w:val="00461F41"/>
    <w:rsid w:val="004625C5"/>
    <w:rsid w:val="004678BA"/>
    <w:rsid w:val="00487E5F"/>
    <w:rsid w:val="004961DF"/>
    <w:rsid w:val="004A35E9"/>
    <w:rsid w:val="004A3F6C"/>
    <w:rsid w:val="004B079B"/>
    <w:rsid w:val="004B417C"/>
    <w:rsid w:val="004C6BE6"/>
    <w:rsid w:val="004D54CA"/>
    <w:rsid w:val="004E6959"/>
    <w:rsid w:val="004F0DC5"/>
    <w:rsid w:val="004F17DF"/>
    <w:rsid w:val="004F2C60"/>
    <w:rsid w:val="004F47EF"/>
    <w:rsid w:val="004F5417"/>
    <w:rsid w:val="00500D96"/>
    <w:rsid w:val="005056A0"/>
    <w:rsid w:val="005064E8"/>
    <w:rsid w:val="00512E7D"/>
    <w:rsid w:val="0052112C"/>
    <w:rsid w:val="00521204"/>
    <w:rsid w:val="005302E4"/>
    <w:rsid w:val="00530681"/>
    <w:rsid w:val="005314F5"/>
    <w:rsid w:val="00531F66"/>
    <w:rsid w:val="0053777C"/>
    <w:rsid w:val="005421F7"/>
    <w:rsid w:val="005429CF"/>
    <w:rsid w:val="00554483"/>
    <w:rsid w:val="00557674"/>
    <w:rsid w:val="00563DE8"/>
    <w:rsid w:val="005661A0"/>
    <w:rsid w:val="005666EB"/>
    <w:rsid w:val="005677A3"/>
    <w:rsid w:val="00567F1D"/>
    <w:rsid w:val="005727B5"/>
    <w:rsid w:val="00574C5A"/>
    <w:rsid w:val="00584C74"/>
    <w:rsid w:val="00585961"/>
    <w:rsid w:val="00586D3C"/>
    <w:rsid w:val="00592F5F"/>
    <w:rsid w:val="00593818"/>
    <w:rsid w:val="00593EBB"/>
    <w:rsid w:val="00597067"/>
    <w:rsid w:val="005A0FCD"/>
    <w:rsid w:val="005A1560"/>
    <w:rsid w:val="005A39AB"/>
    <w:rsid w:val="005B4993"/>
    <w:rsid w:val="005B6491"/>
    <w:rsid w:val="005E652D"/>
    <w:rsid w:val="005F1195"/>
    <w:rsid w:val="00603029"/>
    <w:rsid w:val="00607DCD"/>
    <w:rsid w:val="006118FD"/>
    <w:rsid w:val="0061707C"/>
    <w:rsid w:val="00623936"/>
    <w:rsid w:val="0062643D"/>
    <w:rsid w:val="006273D6"/>
    <w:rsid w:val="0063473E"/>
    <w:rsid w:val="0063519C"/>
    <w:rsid w:val="00635E4D"/>
    <w:rsid w:val="00645E7B"/>
    <w:rsid w:val="00651449"/>
    <w:rsid w:val="00651DF3"/>
    <w:rsid w:val="00655CA8"/>
    <w:rsid w:val="006728D4"/>
    <w:rsid w:val="006749F0"/>
    <w:rsid w:val="0068304E"/>
    <w:rsid w:val="00686941"/>
    <w:rsid w:val="006909A0"/>
    <w:rsid w:val="006A51EE"/>
    <w:rsid w:val="006B20EC"/>
    <w:rsid w:val="006B5726"/>
    <w:rsid w:val="006B5929"/>
    <w:rsid w:val="006C455B"/>
    <w:rsid w:val="006D3B38"/>
    <w:rsid w:val="006D495F"/>
    <w:rsid w:val="006D75EC"/>
    <w:rsid w:val="006E7EEB"/>
    <w:rsid w:val="006F6487"/>
    <w:rsid w:val="006F762A"/>
    <w:rsid w:val="007024F3"/>
    <w:rsid w:val="00703B20"/>
    <w:rsid w:val="007164FC"/>
    <w:rsid w:val="007223C7"/>
    <w:rsid w:val="00723007"/>
    <w:rsid w:val="007248B1"/>
    <w:rsid w:val="00725249"/>
    <w:rsid w:val="00726FCC"/>
    <w:rsid w:val="00727113"/>
    <w:rsid w:val="0073389A"/>
    <w:rsid w:val="00740B77"/>
    <w:rsid w:val="00744930"/>
    <w:rsid w:val="00754245"/>
    <w:rsid w:val="00770D1C"/>
    <w:rsid w:val="00770ED2"/>
    <w:rsid w:val="00781EC9"/>
    <w:rsid w:val="00785B52"/>
    <w:rsid w:val="00795B3B"/>
    <w:rsid w:val="007A3240"/>
    <w:rsid w:val="007B1971"/>
    <w:rsid w:val="007B201C"/>
    <w:rsid w:val="007B5EB0"/>
    <w:rsid w:val="007C4FBF"/>
    <w:rsid w:val="007D18AD"/>
    <w:rsid w:val="007E27B2"/>
    <w:rsid w:val="007E7D20"/>
    <w:rsid w:val="007F082F"/>
    <w:rsid w:val="007F3298"/>
    <w:rsid w:val="008026EA"/>
    <w:rsid w:val="00811418"/>
    <w:rsid w:val="00822228"/>
    <w:rsid w:val="00822876"/>
    <w:rsid w:val="00825C33"/>
    <w:rsid w:val="00827A6F"/>
    <w:rsid w:val="00827BB1"/>
    <w:rsid w:val="008310CB"/>
    <w:rsid w:val="00836C4E"/>
    <w:rsid w:val="008424CE"/>
    <w:rsid w:val="0086022C"/>
    <w:rsid w:val="00866359"/>
    <w:rsid w:val="0086699D"/>
    <w:rsid w:val="00873385"/>
    <w:rsid w:val="00881C8E"/>
    <w:rsid w:val="008A0090"/>
    <w:rsid w:val="008A617F"/>
    <w:rsid w:val="008A6B74"/>
    <w:rsid w:val="008B41E9"/>
    <w:rsid w:val="008D0A2C"/>
    <w:rsid w:val="008D2A11"/>
    <w:rsid w:val="008D30EC"/>
    <w:rsid w:val="008D63C1"/>
    <w:rsid w:val="008E2178"/>
    <w:rsid w:val="008E67E2"/>
    <w:rsid w:val="00901C07"/>
    <w:rsid w:val="00911743"/>
    <w:rsid w:val="00921931"/>
    <w:rsid w:val="00922F53"/>
    <w:rsid w:val="00930757"/>
    <w:rsid w:val="009335D4"/>
    <w:rsid w:val="00934BF2"/>
    <w:rsid w:val="00935C70"/>
    <w:rsid w:val="00935FF1"/>
    <w:rsid w:val="00936CA7"/>
    <w:rsid w:val="00943EAD"/>
    <w:rsid w:val="009451AF"/>
    <w:rsid w:val="00960FB7"/>
    <w:rsid w:val="00961B47"/>
    <w:rsid w:val="009671AB"/>
    <w:rsid w:val="00972290"/>
    <w:rsid w:val="00995288"/>
    <w:rsid w:val="009A4985"/>
    <w:rsid w:val="009A623D"/>
    <w:rsid w:val="009D397B"/>
    <w:rsid w:val="009D4FA6"/>
    <w:rsid w:val="009E18C2"/>
    <w:rsid w:val="009F06C9"/>
    <w:rsid w:val="009F533C"/>
    <w:rsid w:val="00A112CE"/>
    <w:rsid w:val="00A116FF"/>
    <w:rsid w:val="00A125C5"/>
    <w:rsid w:val="00A14650"/>
    <w:rsid w:val="00A149E7"/>
    <w:rsid w:val="00A208B5"/>
    <w:rsid w:val="00A2179F"/>
    <w:rsid w:val="00A25AC2"/>
    <w:rsid w:val="00A26AE1"/>
    <w:rsid w:val="00A32F31"/>
    <w:rsid w:val="00A377D2"/>
    <w:rsid w:val="00A40084"/>
    <w:rsid w:val="00A4570D"/>
    <w:rsid w:val="00A45BCC"/>
    <w:rsid w:val="00A52F06"/>
    <w:rsid w:val="00A55E82"/>
    <w:rsid w:val="00A57ED4"/>
    <w:rsid w:val="00A613E0"/>
    <w:rsid w:val="00A62B24"/>
    <w:rsid w:val="00A630BF"/>
    <w:rsid w:val="00A762A0"/>
    <w:rsid w:val="00A82243"/>
    <w:rsid w:val="00A837AE"/>
    <w:rsid w:val="00AA17EB"/>
    <w:rsid w:val="00AB3A50"/>
    <w:rsid w:val="00AB5459"/>
    <w:rsid w:val="00AC1B67"/>
    <w:rsid w:val="00AC5F17"/>
    <w:rsid w:val="00AE1661"/>
    <w:rsid w:val="00AE189E"/>
    <w:rsid w:val="00AE18F6"/>
    <w:rsid w:val="00AE2CFC"/>
    <w:rsid w:val="00AF4322"/>
    <w:rsid w:val="00AF5CFC"/>
    <w:rsid w:val="00B01ACA"/>
    <w:rsid w:val="00B038FA"/>
    <w:rsid w:val="00B04C1B"/>
    <w:rsid w:val="00B11ED9"/>
    <w:rsid w:val="00B214CA"/>
    <w:rsid w:val="00B24D8F"/>
    <w:rsid w:val="00B25AAE"/>
    <w:rsid w:val="00B34945"/>
    <w:rsid w:val="00B349B7"/>
    <w:rsid w:val="00B40B67"/>
    <w:rsid w:val="00B43827"/>
    <w:rsid w:val="00B44A99"/>
    <w:rsid w:val="00B453BE"/>
    <w:rsid w:val="00B52D51"/>
    <w:rsid w:val="00B539E4"/>
    <w:rsid w:val="00B649F7"/>
    <w:rsid w:val="00B662A9"/>
    <w:rsid w:val="00B664BC"/>
    <w:rsid w:val="00B73076"/>
    <w:rsid w:val="00B76BEE"/>
    <w:rsid w:val="00B86894"/>
    <w:rsid w:val="00B90A62"/>
    <w:rsid w:val="00B92DB3"/>
    <w:rsid w:val="00B95D13"/>
    <w:rsid w:val="00BB0AF3"/>
    <w:rsid w:val="00BC294C"/>
    <w:rsid w:val="00BD22C0"/>
    <w:rsid w:val="00BD48B5"/>
    <w:rsid w:val="00BD518D"/>
    <w:rsid w:val="00BD7683"/>
    <w:rsid w:val="00BF0BB2"/>
    <w:rsid w:val="00BF1299"/>
    <w:rsid w:val="00BF27D9"/>
    <w:rsid w:val="00BF2AA1"/>
    <w:rsid w:val="00BF61B1"/>
    <w:rsid w:val="00BF7DA4"/>
    <w:rsid w:val="00C03D3E"/>
    <w:rsid w:val="00C05048"/>
    <w:rsid w:val="00C10D4B"/>
    <w:rsid w:val="00C12A70"/>
    <w:rsid w:val="00C134B0"/>
    <w:rsid w:val="00C2111C"/>
    <w:rsid w:val="00C265E3"/>
    <w:rsid w:val="00C35808"/>
    <w:rsid w:val="00C406E5"/>
    <w:rsid w:val="00C47903"/>
    <w:rsid w:val="00C62793"/>
    <w:rsid w:val="00C766B4"/>
    <w:rsid w:val="00C83A32"/>
    <w:rsid w:val="00C840B3"/>
    <w:rsid w:val="00C873A8"/>
    <w:rsid w:val="00C92409"/>
    <w:rsid w:val="00CA2396"/>
    <w:rsid w:val="00CA3994"/>
    <w:rsid w:val="00CA4914"/>
    <w:rsid w:val="00CA53FC"/>
    <w:rsid w:val="00CB4825"/>
    <w:rsid w:val="00CC5381"/>
    <w:rsid w:val="00CC7077"/>
    <w:rsid w:val="00CD05D7"/>
    <w:rsid w:val="00CD094B"/>
    <w:rsid w:val="00CD0AC0"/>
    <w:rsid w:val="00CD2436"/>
    <w:rsid w:val="00CD4C4F"/>
    <w:rsid w:val="00CE1796"/>
    <w:rsid w:val="00CE48A8"/>
    <w:rsid w:val="00CE656F"/>
    <w:rsid w:val="00CF1E0F"/>
    <w:rsid w:val="00CF2FF6"/>
    <w:rsid w:val="00D03C08"/>
    <w:rsid w:val="00D05522"/>
    <w:rsid w:val="00D118B7"/>
    <w:rsid w:val="00D15D84"/>
    <w:rsid w:val="00D26CE8"/>
    <w:rsid w:val="00D3641A"/>
    <w:rsid w:val="00D42AE9"/>
    <w:rsid w:val="00D461EE"/>
    <w:rsid w:val="00D54D26"/>
    <w:rsid w:val="00D5698E"/>
    <w:rsid w:val="00D5760A"/>
    <w:rsid w:val="00D62371"/>
    <w:rsid w:val="00D63B89"/>
    <w:rsid w:val="00D645CE"/>
    <w:rsid w:val="00D65608"/>
    <w:rsid w:val="00D65B1A"/>
    <w:rsid w:val="00D745C7"/>
    <w:rsid w:val="00D82DB6"/>
    <w:rsid w:val="00D84E1B"/>
    <w:rsid w:val="00D93F50"/>
    <w:rsid w:val="00DA1ECF"/>
    <w:rsid w:val="00DA76CD"/>
    <w:rsid w:val="00DB78EF"/>
    <w:rsid w:val="00DC3EA7"/>
    <w:rsid w:val="00DD028E"/>
    <w:rsid w:val="00DF2BF1"/>
    <w:rsid w:val="00DF2F1B"/>
    <w:rsid w:val="00DF4D38"/>
    <w:rsid w:val="00DF4E1B"/>
    <w:rsid w:val="00DF56D5"/>
    <w:rsid w:val="00DF7004"/>
    <w:rsid w:val="00E12180"/>
    <w:rsid w:val="00E12331"/>
    <w:rsid w:val="00E27B0C"/>
    <w:rsid w:val="00E374DE"/>
    <w:rsid w:val="00E461CF"/>
    <w:rsid w:val="00E4787C"/>
    <w:rsid w:val="00E524BD"/>
    <w:rsid w:val="00E54329"/>
    <w:rsid w:val="00E545A3"/>
    <w:rsid w:val="00E64A7B"/>
    <w:rsid w:val="00E676BC"/>
    <w:rsid w:val="00E90C45"/>
    <w:rsid w:val="00E93A02"/>
    <w:rsid w:val="00E963DD"/>
    <w:rsid w:val="00EA25B4"/>
    <w:rsid w:val="00EA456E"/>
    <w:rsid w:val="00EB2E95"/>
    <w:rsid w:val="00EB36A1"/>
    <w:rsid w:val="00EC496E"/>
    <w:rsid w:val="00ED31CB"/>
    <w:rsid w:val="00ED3BF5"/>
    <w:rsid w:val="00EE23D8"/>
    <w:rsid w:val="00EE7B6E"/>
    <w:rsid w:val="00EF3D62"/>
    <w:rsid w:val="00F01034"/>
    <w:rsid w:val="00F040FA"/>
    <w:rsid w:val="00F07CC7"/>
    <w:rsid w:val="00F10B4E"/>
    <w:rsid w:val="00F13EA2"/>
    <w:rsid w:val="00F14B51"/>
    <w:rsid w:val="00F20B86"/>
    <w:rsid w:val="00F43399"/>
    <w:rsid w:val="00F51E52"/>
    <w:rsid w:val="00F5211B"/>
    <w:rsid w:val="00F61B91"/>
    <w:rsid w:val="00F62242"/>
    <w:rsid w:val="00F669C0"/>
    <w:rsid w:val="00F73A9F"/>
    <w:rsid w:val="00F831A8"/>
    <w:rsid w:val="00F85E10"/>
    <w:rsid w:val="00F91452"/>
    <w:rsid w:val="00F91BF4"/>
    <w:rsid w:val="00F966EC"/>
    <w:rsid w:val="00FA080C"/>
    <w:rsid w:val="00FA57CC"/>
    <w:rsid w:val="00FA6A64"/>
    <w:rsid w:val="00FA7926"/>
    <w:rsid w:val="00FB2711"/>
    <w:rsid w:val="00FC2DF4"/>
    <w:rsid w:val="00FF030B"/>
    <w:rsid w:val="00FF0528"/>
    <w:rsid w:val="00FF200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8913">
      <v:textbox inset="5.85pt,.7pt,5.85pt,.7pt"/>
    </o:shapedefaults>
    <o:shapelayout v:ext="edit">
      <o:idmap v:ext="edit" data="1"/>
    </o:shapelayout>
  </w:shapeDefaults>
  <w:decimalSymbol w:val="."/>
  <w:listSeparator w:val=","/>
  <w14:docId w14:val="1942DB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228D9"/>
    <w:pPr>
      <w:widowControl w:val="0"/>
      <w:jc w:val="both"/>
    </w:pPr>
    <w:rPr>
      <w:rFonts w:ascii="Century" w:eastAsia="ＭＳ 明朝" w:hAnsi="Century" w:cs="Times New Roman"/>
      <w:szCs w:val="24"/>
    </w:rPr>
  </w:style>
  <w:style w:type="paragraph" w:styleId="1">
    <w:name w:val="heading 1"/>
    <w:basedOn w:val="a"/>
    <w:next w:val="a"/>
    <w:link w:val="10"/>
    <w:qFormat/>
    <w:rsid w:val="00052399"/>
    <w:pPr>
      <w:keepNext/>
      <w:shd w:val="clear" w:color="auto" w:fill="CCFF99"/>
      <w:jc w:val="center"/>
      <w:outlineLvl w:val="0"/>
    </w:pPr>
    <w:rPr>
      <w:rFonts w:ascii="Arial" w:eastAsia="HGP創英角ｺﾞｼｯｸUB" w:hAnsi="Arial"/>
      <w:sz w:val="32"/>
      <w:szCs w:val="32"/>
    </w:rPr>
  </w:style>
  <w:style w:type="paragraph" w:styleId="2">
    <w:name w:val="heading 2"/>
    <w:basedOn w:val="a"/>
    <w:next w:val="a"/>
    <w:link w:val="20"/>
    <w:qFormat/>
    <w:rsid w:val="00052399"/>
    <w:pPr>
      <w:shd w:val="pct10" w:color="FFFF99" w:fill="auto"/>
      <w:snapToGrid w:val="0"/>
      <w:outlineLvl w:val="1"/>
    </w:pPr>
    <w:rPr>
      <w:rFonts w:ascii="ＭＳ ゴシック" w:eastAsia="HGP創英角ｺﾞｼｯｸUB" w:hAnsi="ＭＳ ゴシック"/>
      <w:sz w:val="28"/>
      <w:szCs w:val="28"/>
      <w:bdr w:val="single" w:sz="8" w:space="0" w:color="808080" w:shadow="1"/>
      <w:shd w:val="diagCross" w:color="FFFF99" w:fill="FFFFF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52F06"/>
    <w:pPr>
      <w:tabs>
        <w:tab w:val="center" w:pos="4252"/>
        <w:tab w:val="right" w:pos="8504"/>
      </w:tabs>
      <w:snapToGrid w:val="0"/>
    </w:pPr>
  </w:style>
  <w:style w:type="character" w:customStyle="1" w:styleId="a4">
    <w:name w:val="ヘッダー (文字)"/>
    <w:basedOn w:val="a0"/>
    <w:link w:val="a3"/>
    <w:uiPriority w:val="99"/>
    <w:rsid w:val="00A52F06"/>
    <w:rPr>
      <w:rFonts w:ascii="Century" w:eastAsia="ＭＳ 明朝" w:hAnsi="Century" w:cs="Times New Roman"/>
      <w:szCs w:val="24"/>
    </w:rPr>
  </w:style>
  <w:style w:type="paragraph" w:styleId="a5">
    <w:name w:val="footer"/>
    <w:basedOn w:val="a"/>
    <w:link w:val="a6"/>
    <w:uiPriority w:val="99"/>
    <w:unhideWhenUsed/>
    <w:rsid w:val="00A52F06"/>
    <w:pPr>
      <w:tabs>
        <w:tab w:val="center" w:pos="4252"/>
        <w:tab w:val="right" w:pos="8504"/>
      </w:tabs>
      <w:snapToGrid w:val="0"/>
    </w:pPr>
  </w:style>
  <w:style w:type="character" w:customStyle="1" w:styleId="a6">
    <w:name w:val="フッター (文字)"/>
    <w:basedOn w:val="a0"/>
    <w:link w:val="a5"/>
    <w:uiPriority w:val="99"/>
    <w:rsid w:val="00A52F06"/>
    <w:rPr>
      <w:rFonts w:ascii="Century" w:eastAsia="ＭＳ 明朝" w:hAnsi="Century" w:cs="Times New Roman"/>
      <w:szCs w:val="24"/>
    </w:rPr>
  </w:style>
  <w:style w:type="paragraph" w:styleId="a7">
    <w:name w:val="Balloon Text"/>
    <w:basedOn w:val="a"/>
    <w:link w:val="a8"/>
    <w:uiPriority w:val="99"/>
    <w:semiHidden/>
    <w:unhideWhenUsed/>
    <w:rsid w:val="00215AA6"/>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215AA6"/>
    <w:rPr>
      <w:rFonts w:asciiTheme="majorHAnsi" w:eastAsiaTheme="majorEastAsia" w:hAnsiTheme="majorHAnsi" w:cstheme="majorBidi"/>
      <w:sz w:val="18"/>
      <w:szCs w:val="18"/>
    </w:rPr>
  </w:style>
  <w:style w:type="paragraph" w:styleId="Web">
    <w:name w:val="Normal (Web)"/>
    <w:basedOn w:val="a"/>
    <w:uiPriority w:val="99"/>
    <w:semiHidden/>
    <w:unhideWhenUsed/>
    <w:rsid w:val="007248B1"/>
    <w:pPr>
      <w:widowControl/>
      <w:spacing w:before="100" w:beforeAutospacing="1" w:after="100" w:afterAutospacing="1"/>
      <w:jc w:val="left"/>
    </w:pPr>
    <w:rPr>
      <w:rFonts w:ascii="ＭＳ Ｐゴシック" w:eastAsia="ＭＳ Ｐゴシック" w:hAnsi="ＭＳ Ｐゴシック" w:cs="ＭＳ Ｐゴシック"/>
      <w:kern w:val="0"/>
      <w:sz w:val="24"/>
    </w:rPr>
  </w:style>
  <w:style w:type="paragraph" w:styleId="a9">
    <w:name w:val="List Paragraph"/>
    <w:basedOn w:val="a"/>
    <w:uiPriority w:val="34"/>
    <w:qFormat/>
    <w:rsid w:val="000014D2"/>
    <w:pPr>
      <w:ind w:leftChars="400" w:left="840"/>
    </w:pPr>
  </w:style>
  <w:style w:type="character" w:customStyle="1" w:styleId="10">
    <w:name w:val="見出し 1 (文字)"/>
    <w:basedOn w:val="a0"/>
    <w:link w:val="1"/>
    <w:rsid w:val="00052399"/>
    <w:rPr>
      <w:rFonts w:ascii="Arial" w:eastAsia="HGP創英角ｺﾞｼｯｸUB" w:hAnsi="Arial" w:cs="Times New Roman"/>
      <w:sz w:val="32"/>
      <w:szCs w:val="32"/>
      <w:shd w:val="clear" w:color="auto" w:fill="CCFF99"/>
    </w:rPr>
  </w:style>
  <w:style w:type="character" w:customStyle="1" w:styleId="20">
    <w:name w:val="見出し 2 (文字)"/>
    <w:basedOn w:val="a0"/>
    <w:link w:val="2"/>
    <w:rsid w:val="00052399"/>
    <w:rPr>
      <w:rFonts w:ascii="ＭＳ ゴシック" w:eastAsia="HGP創英角ｺﾞｼｯｸUB" w:hAnsi="ＭＳ ゴシック" w:cs="Times New Roman"/>
      <w:sz w:val="28"/>
      <w:szCs w:val="28"/>
      <w:bdr w:val="single" w:sz="8" w:space="0" w:color="808080" w:shadow="1"/>
      <w:shd w:val="pct10" w:color="FFFF99" w:fill="auto"/>
    </w:rPr>
  </w:style>
  <w:style w:type="paragraph" w:styleId="aa">
    <w:name w:val="Date"/>
    <w:basedOn w:val="a"/>
    <w:next w:val="a"/>
    <w:link w:val="ab"/>
    <w:uiPriority w:val="99"/>
    <w:semiHidden/>
    <w:unhideWhenUsed/>
    <w:rsid w:val="00AF4322"/>
  </w:style>
  <w:style w:type="character" w:customStyle="1" w:styleId="ab">
    <w:name w:val="日付 (文字)"/>
    <w:basedOn w:val="a0"/>
    <w:link w:val="aa"/>
    <w:uiPriority w:val="99"/>
    <w:semiHidden/>
    <w:rsid w:val="00AF4322"/>
    <w:rPr>
      <w:rFonts w:ascii="Century" w:eastAsia="ＭＳ 明朝" w:hAnsi="Century" w:cs="Times New Roman"/>
      <w:szCs w:val="24"/>
    </w:rPr>
  </w:style>
  <w:style w:type="table" w:styleId="ac">
    <w:name w:val="Table Grid"/>
    <w:basedOn w:val="a1"/>
    <w:uiPriority w:val="39"/>
    <w:rsid w:val="00567F1D"/>
    <w:pPr>
      <w:widowControl w:val="0"/>
      <w:jc w:val="both"/>
    </w:pPr>
    <w:rPr>
      <w:rFonts w:ascii="Century" w:eastAsia="ＭＳ 明朝"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0170067">
      <w:bodyDiv w:val="1"/>
      <w:marLeft w:val="0"/>
      <w:marRight w:val="0"/>
      <w:marTop w:val="0"/>
      <w:marBottom w:val="0"/>
      <w:divBdr>
        <w:top w:val="none" w:sz="0" w:space="0" w:color="auto"/>
        <w:left w:val="none" w:sz="0" w:space="0" w:color="auto"/>
        <w:bottom w:val="none" w:sz="0" w:space="0" w:color="auto"/>
        <w:right w:val="none" w:sz="0" w:space="0" w:color="auto"/>
      </w:divBdr>
    </w:div>
    <w:div w:id="17477229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bwMode="auto">
        <a:solidFill>
          <a:srgbClr val="FFFFFF"/>
        </a:solidFill>
        <a:ln w="12700">
          <a:solidFill>
            <a:srgbClr val="000000"/>
          </a:solidFill>
          <a:round/>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a:spPr>
      <a:bodyPr rot="0" vert="horz" wrap="square" lIns="91440" tIns="45720" rIns="91440" bIns="45720" anchor="t" anchorCtr="0" upright="1">
        <a:noAutofit/>
      </a:bodyPr>
      <a:lstStyle/>
    </a:sp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8FA25B6-4932-4002-9D5A-88D6A12960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260</Words>
  <Characters>1487</Characters>
  <Application>Microsoft Office Word</Application>
  <DocSecurity>0</DocSecurity>
  <Lines>12</Lines>
  <Paragraphs>3</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1744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2025-01-10T00:44:00Z</dcterms:created>
  <dcterms:modified xsi:type="dcterms:W3CDTF">2025-01-10T05:37:00Z</dcterms:modified>
</cp:coreProperties>
</file>