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FA2F3" w14:textId="77777777" w:rsidR="00565711" w:rsidRPr="00751E23" w:rsidRDefault="00723A21" w:rsidP="00565711">
      <w:pPr>
        <w:rPr>
          <w:sz w:val="24"/>
        </w:rPr>
      </w:pPr>
      <w:r w:rsidRPr="00751E23">
        <w:rPr>
          <w:noProof/>
          <w:sz w:val="20"/>
        </w:rPr>
        <mc:AlternateContent>
          <mc:Choice Requires="wpg">
            <w:drawing>
              <wp:anchor distT="0" distB="0" distL="114300" distR="114300" simplePos="0" relativeHeight="251645952" behindDoc="0" locked="0" layoutInCell="1" allowOverlap="1" wp14:anchorId="39315BBD" wp14:editId="35994325">
                <wp:simplePos x="0" y="0"/>
                <wp:positionH relativeFrom="column">
                  <wp:posOffset>131445</wp:posOffset>
                </wp:positionH>
                <wp:positionV relativeFrom="paragraph">
                  <wp:posOffset>-102235</wp:posOffset>
                </wp:positionV>
                <wp:extent cx="1318260" cy="461010"/>
                <wp:effectExtent l="0" t="0" r="0" b="0"/>
                <wp:wrapNone/>
                <wp:docPr id="25"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260" cy="461010"/>
                          <a:chOff x="2949" y="15428"/>
                          <a:chExt cx="2076" cy="726"/>
                        </a:xfrm>
                      </wpg:grpSpPr>
                      <wps:wsp>
                        <wps:cNvPr id="26" name="Rectangle 482"/>
                        <wps:cNvSpPr>
                          <a:spLocks noChangeArrowheads="1"/>
                        </wps:cNvSpPr>
                        <wps:spPr bwMode="auto">
                          <a:xfrm>
                            <a:off x="3624" y="15428"/>
                            <a:ext cx="1401"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0BE61FD8" w14:textId="77777777" w:rsidR="009757A5" w:rsidRPr="00E224B6" w:rsidRDefault="009757A5" w:rsidP="00565711">
                              <w:pPr>
                                <w:rPr>
                                  <w:rFonts w:eastAsia="HG丸ｺﾞｼｯｸM-PRO"/>
                                  <w:b/>
                                  <w:sz w:val="32"/>
                                </w:rPr>
                              </w:pPr>
                              <w:r w:rsidRPr="00E224B6">
                                <w:rPr>
                                  <w:rFonts w:eastAsia="HG丸ｺﾞｼｯｸM-PRO" w:hint="eastAsia"/>
                                  <w:b/>
                                  <w:sz w:val="32"/>
                                </w:rPr>
                                <w:t xml:space="preserve">大阪府　</w:t>
                              </w:r>
                            </w:p>
                          </w:txbxContent>
                        </wps:txbx>
                        <wps:bodyPr rot="0" vert="horz" wrap="square" lIns="91440" tIns="45720" rIns="91440" bIns="45720" anchor="t" anchorCtr="0" upright="1">
                          <a:noAutofit/>
                        </wps:bodyPr>
                      </wps:wsp>
                      <pic:pic xmlns:pic="http://schemas.openxmlformats.org/drawingml/2006/picture">
                        <pic:nvPicPr>
                          <pic:cNvPr id="27" name="Picture 4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49" y="15618"/>
                            <a:ext cx="696" cy="507"/>
                          </a:xfrm>
                          <a:prstGeom prst="rect">
                            <a:avLst/>
                          </a:prstGeom>
                          <a:solidFill>
                            <a:srgbClr val="14038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39315BBD" id="Group 481" o:spid="_x0000_s1026" style="position:absolute;left:0;text-align:left;margin-left:10.35pt;margin-top:-8.05pt;width:103.8pt;height:36.3pt;z-index:251645952" coordorigin="2949,15428" coordsize="2076,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">
                <v:rect id="Rectangle 482" o:spid="_x0000_s1027" style="position:absolute;left:3624;top:15428;width:140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" filled="f" stroked="f" strokecolor="blue">
                  <v:textbox>
                    <w:txbxContent>
                      <w:p w14:paraId="0BE61FD8" w14:textId="77777777" w:rsidR="009757A5" w:rsidRPr="00E224B6" w:rsidRDefault="009757A5" w:rsidP="00565711">
                        <w:pPr>
                          <w:rPr>
                            <w:rFonts w:eastAsia="HG丸ｺﾞｼｯｸM-PRO"/>
                            <w:b/>
                            <w:sz w:val="32"/>
                          </w:rPr>
                        </w:pPr>
                        <w:r w:rsidRPr="00E224B6">
                          <w:rPr>
                            <w:rFonts w:eastAsia="HG丸ｺﾞｼｯｸM-PRO" w:hint="eastAsia"/>
                            <w:b/>
                            <w:sz w:val="32"/>
                          </w:rPr>
                          <w:t xml:space="preserve">大阪府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3" o:spid="_x0000_s1028" type="#_x0000_t75" style="position:absolute;left:2949;top:15618;width:69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" filled="t" fillcolor="#14038f">
                  <v:imagedata r:id="rId12" o:title=""/>
                </v:shape>
              </v:group>
            </w:pict>
          </mc:Fallback>
        </mc:AlternateContent>
      </w:r>
    </w:p>
    <w:p w14:paraId="0ADB0BC3" w14:textId="77777777" w:rsidR="007D2E05" w:rsidRPr="003474A8" w:rsidRDefault="007D2E05" w:rsidP="007D2E05">
      <w:pPr>
        <w:rPr>
          <w:strike/>
          <w:sz w:val="12"/>
          <w:szCs w:val="12"/>
        </w:rPr>
      </w:pPr>
    </w:p>
    <w:tbl>
      <w:tblPr>
        <w:tblW w:w="9936" w:type="dxa"/>
        <w:tblInd w:w="99" w:type="dxa"/>
        <w:tblBorders>
          <w:top w:val="single" w:sz="18" w:space="0" w:color="auto"/>
        </w:tblBorders>
        <w:tblLayout w:type="fixed"/>
        <w:tblCellMar>
          <w:left w:w="99" w:type="dxa"/>
          <w:right w:w="99" w:type="dxa"/>
        </w:tblCellMar>
        <w:tblLook w:val="0000" w:firstRow="0" w:lastRow="0" w:firstColumn="0" w:lastColumn="0" w:noHBand="0" w:noVBand="0"/>
      </w:tblPr>
      <w:tblGrid>
        <w:gridCol w:w="9936"/>
      </w:tblGrid>
      <w:tr w:rsidR="007D2E05" w:rsidRPr="003A0E5E" w14:paraId="261A0138" w14:textId="77777777" w:rsidTr="0068798A">
        <w:trPr>
          <w:trHeight w:val="105"/>
        </w:trPr>
        <w:tc>
          <w:tcPr>
            <w:tcW w:w="9936" w:type="dxa"/>
            <w:tcBorders>
              <w:bottom w:val="single" w:sz="18" w:space="0" w:color="auto"/>
            </w:tcBorders>
          </w:tcPr>
          <w:p w14:paraId="105EF642" w14:textId="77777777" w:rsidR="007D2E05" w:rsidRPr="003A0E5E" w:rsidRDefault="007D2E05" w:rsidP="007D2E05">
            <w:pPr>
              <w:tabs>
                <w:tab w:val="left" w:pos="9071"/>
              </w:tabs>
              <w:rPr>
                <w:rFonts w:eastAsia="ＭＳ ゴシック"/>
                <w:b/>
                <w:bCs/>
                <w:sz w:val="36"/>
              </w:rPr>
            </w:pPr>
            <w:r w:rsidRPr="003A0E5E">
              <w:rPr>
                <w:rFonts w:eastAsia="ＭＳ ゴシック" w:hint="eastAsia"/>
                <w:b/>
                <w:bCs/>
                <w:sz w:val="36"/>
              </w:rPr>
              <w:t>ハートフル税制（障がい者多数雇用中小法人）のご案内</w:t>
            </w:r>
          </w:p>
        </w:tc>
      </w:tr>
    </w:tbl>
    <w:p w14:paraId="4EAD8082" w14:textId="77777777" w:rsidR="007D2E05" w:rsidRPr="003A0E5E" w:rsidRDefault="007D2E05" w:rsidP="007D2E05">
      <w:pPr>
        <w:tabs>
          <w:tab w:val="left" w:pos="9071"/>
        </w:tabs>
        <w:ind w:firstLineChars="100" w:firstLine="217"/>
        <w:rPr>
          <w:rFonts w:ascii="ＭＳ 明朝" w:hAnsi="ＭＳ 明朝"/>
          <w:sz w:val="22"/>
          <w:szCs w:val="22"/>
        </w:rPr>
      </w:pPr>
    </w:p>
    <w:p w14:paraId="7127D9C9" w14:textId="77777777" w:rsidR="007D2E05" w:rsidRPr="003A0E5E" w:rsidRDefault="00B46AF4" w:rsidP="00B46AF4">
      <w:pPr>
        <w:ind w:rightChars="53" w:right="110" w:firstLineChars="100" w:firstLine="217"/>
        <w:rPr>
          <w:rFonts w:ascii="ＭＳ ゴシック" w:eastAsia="ＭＳ ゴシック" w:hAnsi="ＭＳ ゴシック"/>
          <w:b/>
          <w:sz w:val="24"/>
        </w:rPr>
      </w:pPr>
      <w:r w:rsidRPr="003A0E5E">
        <w:rPr>
          <w:rFonts w:ascii="ＭＳ 明朝" w:hAnsi="ＭＳ 明朝" w:hint="eastAsia"/>
          <w:sz w:val="22"/>
          <w:szCs w:val="22"/>
        </w:rPr>
        <w:t>大阪府では、府内における障がい者雇用の促進及び職業の安定を図るため、一定の数・割合を超えて障がい者を雇用する法人の法人事業税を軽減する「ハートフル税制」を実施しています。</w:t>
      </w:r>
    </w:p>
    <w:p w14:paraId="20DAD6B4" w14:textId="77777777" w:rsidR="007D2E05" w:rsidRPr="003A0E5E" w:rsidRDefault="007D2E05" w:rsidP="007D2E05">
      <w:pPr>
        <w:rPr>
          <w:rFonts w:ascii="ＭＳ ゴシック" w:eastAsia="ＭＳ ゴシック" w:hAnsi="ＭＳ ゴシック"/>
          <w:b/>
          <w:sz w:val="24"/>
        </w:rPr>
      </w:pPr>
    </w:p>
    <w:p w14:paraId="066B7369" w14:textId="77777777" w:rsidR="007D2E05" w:rsidRPr="003A0E5E" w:rsidRDefault="007D2E05" w:rsidP="007D2E05">
      <w:pPr>
        <w:rPr>
          <w:rFonts w:ascii="ＭＳ ゴシック" w:eastAsia="ＭＳ ゴシック" w:hAnsi="ＭＳ ゴシック"/>
          <w:b/>
          <w:sz w:val="24"/>
        </w:rPr>
      </w:pPr>
      <w:r w:rsidRPr="003A0E5E">
        <w:rPr>
          <w:rFonts w:ascii="ＭＳ ゴシック" w:eastAsia="ＭＳ ゴシック" w:hAnsi="ＭＳ ゴシック" w:hint="eastAsia"/>
          <w:b/>
          <w:sz w:val="24"/>
        </w:rPr>
        <w:t>(１）対象法人と軽減内容</w:t>
      </w:r>
    </w:p>
    <w:p w14:paraId="63374993" w14:textId="77777777" w:rsidR="007D2E05" w:rsidRPr="003A0E5E" w:rsidRDefault="007D2E05" w:rsidP="007049F7">
      <w:pPr>
        <w:rPr>
          <w:rFonts w:eastAsia="ＭＳ ゴシック"/>
          <w:b/>
          <w:bCs/>
          <w:sz w:val="22"/>
          <w:szCs w:val="22"/>
        </w:rPr>
      </w:pPr>
    </w:p>
    <w:p w14:paraId="5B0E82B6" w14:textId="7F634CDF" w:rsidR="007D2E05" w:rsidRDefault="007D2E05" w:rsidP="007D2E05">
      <w:pPr>
        <w:ind w:firstLineChars="100" w:firstLine="218"/>
        <w:rPr>
          <w:rFonts w:ascii="ＭＳ 明朝" w:hAnsi="ＭＳ 明朝" w:cs="ＭＳ Ｐゴシック"/>
          <w:kern w:val="0"/>
          <w:sz w:val="22"/>
          <w:szCs w:val="22"/>
        </w:rPr>
      </w:pPr>
      <w:r w:rsidRPr="003A0E5E">
        <w:rPr>
          <w:rFonts w:eastAsia="ＭＳ ゴシック" w:hint="eastAsia"/>
          <w:b/>
          <w:bCs/>
          <w:sz w:val="22"/>
          <w:szCs w:val="22"/>
        </w:rPr>
        <w:t>■要件</w:t>
      </w:r>
      <w:r w:rsidRPr="003A0E5E">
        <w:rPr>
          <w:rFonts w:ascii="ＭＳ 明朝" w:hAnsi="ＭＳ 明朝" w:cs="ＭＳ Ｐゴシック"/>
          <w:kern w:val="0"/>
          <w:sz w:val="22"/>
          <w:szCs w:val="22"/>
        </w:rPr>
        <w:t>（次の</w:t>
      </w:r>
      <w:r w:rsidRPr="003A0E5E">
        <w:rPr>
          <w:rFonts w:ascii="ＭＳ 明朝" w:hAnsi="ＭＳ 明朝" w:cs="ＭＳ Ｐゴシック" w:hint="eastAsia"/>
          <w:kern w:val="0"/>
          <w:sz w:val="22"/>
          <w:szCs w:val="22"/>
        </w:rPr>
        <w:t>すべての</w:t>
      </w:r>
      <w:r w:rsidRPr="003A0E5E">
        <w:rPr>
          <w:rFonts w:ascii="ＭＳ 明朝" w:hAnsi="ＭＳ 明朝" w:cs="ＭＳ Ｐゴシック"/>
          <w:kern w:val="0"/>
          <w:sz w:val="22"/>
          <w:szCs w:val="22"/>
        </w:rPr>
        <w:t>要件に該当していることが必要です。）</w:t>
      </w:r>
    </w:p>
    <w:p w14:paraId="1F8909FD" w14:textId="6750F5DD" w:rsidR="00E41095" w:rsidRDefault="00E41095" w:rsidP="007D2E05">
      <w:pPr>
        <w:ind w:firstLineChars="100" w:firstLine="217"/>
        <w:rPr>
          <w:rFonts w:ascii="ＭＳ 明朝" w:hAnsi="ＭＳ 明朝" w:cs="ＭＳ Ｐゴシック"/>
          <w:kern w:val="0"/>
          <w:sz w:val="22"/>
          <w:szCs w:val="22"/>
        </w:rPr>
      </w:pPr>
    </w:p>
    <w:p w14:paraId="2516E276" w14:textId="42302A73" w:rsidR="00E41095" w:rsidRPr="00816D84" w:rsidRDefault="00E41095" w:rsidP="00E41095">
      <w:pPr>
        <w:ind w:firstLineChars="100" w:firstLine="218"/>
        <w:rPr>
          <w:rFonts w:ascii="ＭＳ 明朝" w:hAnsi="ＭＳ 明朝" w:cs="ＭＳ Ｐゴシック"/>
          <w:b/>
          <w:bCs/>
          <w:color w:val="0000FF"/>
          <w:kern w:val="0"/>
          <w:sz w:val="22"/>
          <w:szCs w:val="22"/>
        </w:rPr>
      </w:pPr>
      <w:r w:rsidRPr="00816D84">
        <w:rPr>
          <w:rFonts w:ascii="ＭＳ 明朝" w:hAnsi="ＭＳ 明朝" w:cs="ＭＳ Ｐゴシック" w:hint="eastAsia"/>
          <w:b/>
          <w:bCs/>
          <w:color w:val="0000FF"/>
          <w:kern w:val="0"/>
          <w:sz w:val="22"/>
          <w:szCs w:val="22"/>
        </w:rPr>
        <w:t>令和</w:t>
      </w:r>
      <w:r w:rsidR="001F0B05" w:rsidRPr="00816D84">
        <w:rPr>
          <w:rFonts w:ascii="ＭＳ 明朝" w:hAnsi="ＭＳ 明朝" w:cs="ＭＳ Ｐゴシック" w:hint="eastAsia"/>
          <w:b/>
          <w:bCs/>
          <w:color w:val="0000FF"/>
          <w:kern w:val="0"/>
          <w:sz w:val="22"/>
          <w:szCs w:val="22"/>
        </w:rPr>
        <w:t>８</w:t>
      </w:r>
      <w:r w:rsidRPr="00816D84">
        <w:rPr>
          <w:rFonts w:ascii="ＭＳ 明朝" w:hAnsi="ＭＳ 明朝" w:cs="ＭＳ Ｐゴシック" w:hint="eastAsia"/>
          <w:b/>
          <w:bCs/>
          <w:color w:val="0000FF"/>
          <w:kern w:val="0"/>
          <w:sz w:val="22"/>
          <w:szCs w:val="22"/>
        </w:rPr>
        <w:t>年</w:t>
      </w:r>
      <w:r w:rsidR="007049F7" w:rsidRPr="00816D84">
        <w:rPr>
          <w:rFonts w:ascii="ＭＳ 明朝" w:hAnsi="ＭＳ 明朝" w:cs="ＭＳ Ｐゴシック" w:hint="eastAsia"/>
          <w:b/>
          <w:bCs/>
          <w:color w:val="0000FF"/>
          <w:kern w:val="0"/>
          <w:sz w:val="22"/>
          <w:szCs w:val="22"/>
        </w:rPr>
        <w:t>６</w:t>
      </w:r>
      <w:r w:rsidRPr="00816D84">
        <w:rPr>
          <w:rFonts w:ascii="ＭＳ 明朝" w:hAnsi="ＭＳ 明朝" w:cs="ＭＳ Ｐゴシック" w:hint="eastAsia"/>
          <w:b/>
          <w:bCs/>
          <w:color w:val="0000FF"/>
          <w:kern w:val="0"/>
          <w:sz w:val="22"/>
          <w:szCs w:val="22"/>
        </w:rPr>
        <w:t>月</w:t>
      </w:r>
      <w:r w:rsidR="007049F7" w:rsidRPr="00816D84">
        <w:rPr>
          <w:rFonts w:ascii="ＭＳ 明朝" w:hAnsi="ＭＳ 明朝" w:cs="ＭＳ Ｐゴシック" w:hint="eastAsia"/>
          <w:b/>
          <w:bCs/>
          <w:color w:val="0000FF"/>
          <w:kern w:val="0"/>
          <w:sz w:val="22"/>
          <w:szCs w:val="22"/>
        </w:rPr>
        <w:t>30</w:t>
      </w:r>
      <w:r w:rsidRPr="00816D84">
        <w:rPr>
          <w:rFonts w:ascii="ＭＳ 明朝" w:hAnsi="ＭＳ 明朝" w:cs="ＭＳ Ｐゴシック" w:hint="eastAsia"/>
          <w:b/>
          <w:bCs/>
          <w:color w:val="0000FF"/>
          <w:kern w:val="0"/>
          <w:sz w:val="22"/>
          <w:szCs w:val="22"/>
        </w:rPr>
        <w:t>日までに開始する事業年度の場合</w:t>
      </w:r>
    </w:p>
    <w:p w14:paraId="79FA93CB" w14:textId="77777777" w:rsidR="00E41095" w:rsidRPr="00D14E59" w:rsidRDefault="00E41095" w:rsidP="00E41095">
      <w:pPr>
        <w:rPr>
          <w:rFonts w:ascii="ＭＳ ゴシック" w:eastAsia="ＭＳ ゴシック" w:hAnsi="ＭＳ ゴシック"/>
          <w:color w:val="000000" w:themeColor="text1"/>
          <w:szCs w:val="21"/>
        </w:rPr>
      </w:pPr>
      <w:r w:rsidRPr="00D14E59">
        <w:rPr>
          <w:noProof/>
          <w:color w:val="000000" w:themeColor="text1"/>
          <w:szCs w:val="21"/>
        </w:rPr>
        <mc:AlternateContent>
          <mc:Choice Requires="wps">
            <w:drawing>
              <wp:anchor distT="0" distB="0" distL="114300" distR="114300" simplePos="0" relativeHeight="251683840" behindDoc="0" locked="0" layoutInCell="1" allowOverlap="1" wp14:anchorId="7A6C3876" wp14:editId="1BFA7FF5">
                <wp:simplePos x="0" y="0"/>
                <wp:positionH relativeFrom="column">
                  <wp:posOffset>132715</wp:posOffset>
                </wp:positionH>
                <wp:positionV relativeFrom="paragraph">
                  <wp:posOffset>24765</wp:posOffset>
                </wp:positionV>
                <wp:extent cx="6046470" cy="1741170"/>
                <wp:effectExtent l="19050" t="19050" r="11430" b="11430"/>
                <wp:wrapNone/>
                <wp:docPr id="17"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6470" cy="174117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E6284D5" w14:textId="77777777" w:rsidR="001F0B05" w:rsidRPr="00D14E59" w:rsidRDefault="001F0B05" w:rsidP="001F0B05">
                            <w:pPr>
                              <w:widowControl/>
                              <w:spacing w:line="300" w:lineRule="exact"/>
                              <w:ind w:firstLineChars="100" w:firstLine="218"/>
                              <w:jc w:val="left"/>
                              <w:rPr>
                                <w:rFonts w:ascii="ＭＳ ゴシック" w:eastAsia="ＭＳ ゴシック" w:hAnsi="ＭＳ ゴシック" w:cs="ＭＳ Ｐゴシック"/>
                                <w:color w:val="000000" w:themeColor="text1"/>
                                <w:kern w:val="0"/>
                                <w:sz w:val="22"/>
                                <w:szCs w:val="22"/>
                              </w:rPr>
                            </w:pPr>
                            <w:r w:rsidRPr="00816D84">
                              <w:rPr>
                                <w:rFonts w:ascii="ＭＳ ゴシック" w:eastAsia="ＭＳ ゴシック" w:hAnsi="ＭＳ ゴシック" w:cs="ＭＳ Ｐゴシック" w:hint="eastAsia"/>
                                <w:b/>
                                <w:bCs/>
                                <w:color w:val="0000FF"/>
                                <w:kern w:val="0"/>
                                <w:sz w:val="22"/>
                                <w:szCs w:val="22"/>
                              </w:rPr>
                              <w:t>雇用する労働者の数が常時100人以下である法人</w:t>
                            </w:r>
                            <w:r w:rsidRPr="00D14E59">
                              <w:rPr>
                                <w:rFonts w:ascii="ＭＳ ゴシック" w:eastAsia="ＭＳ ゴシック" w:hAnsi="ＭＳ ゴシック" w:cs="ＭＳ Ｐゴシック" w:hint="eastAsia"/>
                                <w:color w:val="000000" w:themeColor="text1"/>
                                <w:kern w:val="0"/>
                                <w:sz w:val="22"/>
                                <w:szCs w:val="22"/>
                              </w:rPr>
                              <w:t>で、</w:t>
                            </w:r>
                            <w:r w:rsidRPr="00816D84">
                              <w:rPr>
                                <w:rFonts w:ascii="ＭＳ ゴシック" w:eastAsia="ＭＳ ゴシック" w:hAnsi="ＭＳ ゴシック" w:cs="ＭＳ Ｐゴシック" w:hint="eastAsia"/>
                                <w:b/>
                                <w:bCs/>
                                <w:color w:val="0000FF"/>
                                <w:kern w:val="0"/>
                                <w:sz w:val="22"/>
                                <w:szCs w:val="22"/>
                              </w:rPr>
                              <w:t>平均雇用障がい者数</w:t>
                            </w:r>
                            <w:r w:rsidRPr="00D14E59">
                              <w:rPr>
                                <w:rFonts w:ascii="ＭＳ ゴシック" w:eastAsia="ＭＳ ゴシック" w:hAnsi="ＭＳ ゴシック" w:cs="ＭＳ Ｐゴシック" w:hint="eastAsia"/>
                                <w:color w:val="000000" w:themeColor="text1"/>
                                <w:kern w:val="0"/>
                                <w:sz w:val="22"/>
                                <w:szCs w:val="22"/>
                              </w:rPr>
                              <w:t>（府内の事務所又は事業所における各事業年度に属する各月初日に雇用する障がい者数の合計数を事業年度の月数で除して得た数）が</w:t>
                            </w:r>
                            <w:r w:rsidRPr="00816D84">
                              <w:rPr>
                                <w:rFonts w:ascii="ＭＳ ゴシック" w:eastAsia="ＭＳ ゴシック" w:hAnsi="ＭＳ ゴシック" w:cs="ＭＳ Ｐゴシック" w:hint="eastAsia"/>
                                <w:b/>
                                <w:bCs/>
                                <w:color w:val="0000FF"/>
                                <w:kern w:val="0"/>
                                <w:sz w:val="22"/>
                                <w:szCs w:val="22"/>
                              </w:rPr>
                              <w:t>次の数を</w:t>
                            </w:r>
                            <w:r w:rsidRPr="00816D84">
                              <w:rPr>
                                <w:rFonts w:ascii="ＭＳ ゴシック" w:eastAsia="ＭＳ ゴシック" w:hAnsi="ＭＳ ゴシック" w:cs="ＭＳ Ｐゴシック" w:hint="eastAsia"/>
                                <w:b/>
                                <w:bCs/>
                                <w:color w:val="0000FF"/>
                                <w:kern w:val="0"/>
                                <w:sz w:val="22"/>
                                <w:szCs w:val="22"/>
                                <w:u w:val="double"/>
                              </w:rPr>
                              <w:t>超える</w:t>
                            </w:r>
                            <w:r w:rsidRPr="00816D84">
                              <w:rPr>
                                <w:rFonts w:ascii="ＭＳ ゴシック" w:eastAsia="ＭＳ ゴシック" w:hAnsi="ＭＳ ゴシック" w:cs="ＭＳ Ｐゴシック" w:hint="eastAsia"/>
                                <w:b/>
                                <w:bCs/>
                                <w:color w:val="0000FF"/>
                                <w:kern w:val="0"/>
                                <w:sz w:val="22"/>
                                <w:szCs w:val="22"/>
                              </w:rPr>
                              <w:t>法人。</w:t>
                            </w:r>
                          </w:p>
                          <w:p w14:paraId="548EC7FA" w14:textId="77777777" w:rsidR="001F0B05" w:rsidRPr="00D14E59" w:rsidRDefault="001F0B05" w:rsidP="006D20E8">
                            <w:pPr>
                              <w:widowControl/>
                              <w:spacing w:beforeLines="25" w:before="80" w:line="300" w:lineRule="exact"/>
                              <w:ind w:firstLineChars="100" w:firstLine="217"/>
                              <w:jc w:val="left"/>
                              <w:rPr>
                                <w:rFonts w:ascii="ＭＳ ゴシック" w:eastAsia="ＭＳ ゴシック" w:hAnsi="ＭＳ ゴシック" w:cs="ＭＳ Ｐゴシック"/>
                                <w:color w:val="000000" w:themeColor="text1"/>
                                <w:kern w:val="0"/>
                                <w:sz w:val="22"/>
                                <w:szCs w:val="22"/>
                              </w:rPr>
                            </w:pPr>
                            <w:r w:rsidRPr="00D14E59">
                              <w:rPr>
                                <w:rFonts w:ascii="ＭＳ ゴシック" w:eastAsia="ＭＳ ゴシック" w:hAnsi="ＭＳ ゴシック" w:cs="ＭＳ Ｐゴシック" w:hint="eastAsia"/>
                                <w:color w:val="000000" w:themeColor="text1"/>
                                <w:kern w:val="0"/>
                                <w:sz w:val="22"/>
                                <w:szCs w:val="22"/>
                              </w:rPr>
                              <w:t>・平均雇用労働者数が</w:t>
                            </w:r>
                            <w:r w:rsidRPr="00816D84">
                              <w:rPr>
                                <w:rFonts w:ascii="ＭＳ ゴシック" w:eastAsia="ＭＳ ゴシック" w:hAnsi="ＭＳ ゴシック" w:cs="ＭＳ Ｐゴシック" w:hint="eastAsia"/>
                                <w:b/>
                                <w:bCs/>
                                <w:color w:val="0000FF"/>
                                <w:kern w:val="0"/>
                                <w:sz w:val="22"/>
                                <w:szCs w:val="22"/>
                                <w:u w:val="double"/>
                              </w:rPr>
                              <w:t>40人未満</w:t>
                            </w:r>
                            <w:r w:rsidRPr="00D14E59">
                              <w:rPr>
                                <w:rFonts w:ascii="ＭＳ ゴシック" w:eastAsia="ＭＳ ゴシック" w:hAnsi="ＭＳ ゴシック" w:cs="ＭＳ Ｐゴシック" w:hint="eastAsia"/>
                                <w:color w:val="000000" w:themeColor="text1"/>
                                <w:kern w:val="0"/>
                                <w:sz w:val="22"/>
                                <w:szCs w:val="22"/>
                              </w:rPr>
                              <w:t xml:space="preserve">の法人　　　　　　 　</w:t>
                            </w:r>
                            <w:r w:rsidRPr="00816D84">
                              <w:rPr>
                                <w:rFonts w:ascii="ＭＳ ゴシック" w:eastAsia="ＭＳ ゴシック" w:hAnsi="ＭＳ ゴシック" w:cs="ＭＳ Ｐゴシック" w:hint="eastAsia"/>
                                <w:b/>
                                <w:bCs/>
                                <w:color w:val="0000FF"/>
                                <w:kern w:val="0"/>
                                <w:sz w:val="22"/>
                                <w:szCs w:val="22"/>
                              </w:rPr>
                              <w:t>２人</w:t>
                            </w:r>
                          </w:p>
                          <w:p w14:paraId="049AB18B" w14:textId="77777777" w:rsidR="001F0B05" w:rsidRPr="00D14E59" w:rsidRDefault="001F0B05" w:rsidP="001F0B05">
                            <w:pPr>
                              <w:widowControl/>
                              <w:spacing w:line="300" w:lineRule="exact"/>
                              <w:ind w:firstLineChars="100" w:firstLine="217"/>
                              <w:jc w:val="left"/>
                              <w:rPr>
                                <w:rFonts w:ascii="ＭＳ ゴシック" w:eastAsia="ＭＳ ゴシック" w:hAnsi="ＭＳ ゴシック" w:cs="ＭＳ Ｐゴシック"/>
                                <w:color w:val="000000" w:themeColor="text1"/>
                                <w:kern w:val="0"/>
                                <w:sz w:val="22"/>
                                <w:szCs w:val="22"/>
                              </w:rPr>
                            </w:pPr>
                            <w:r w:rsidRPr="00D14E59">
                              <w:rPr>
                                <w:rFonts w:ascii="ＭＳ ゴシック" w:eastAsia="ＭＳ ゴシック" w:hAnsi="ＭＳ ゴシック" w:cs="ＭＳ Ｐゴシック" w:hint="eastAsia"/>
                                <w:color w:val="000000" w:themeColor="text1"/>
                                <w:kern w:val="0"/>
                                <w:sz w:val="22"/>
                                <w:szCs w:val="22"/>
                              </w:rPr>
                              <w:t>・平均雇用労働者数が</w:t>
                            </w:r>
                            <w:r w:rsidRPr="00816D84">
                              <w:rPr>
                                <w:rFonts w:ascii="ＭＳ ゴシック" w:eastAsia="ＭＳ ゴシック" w:hAnsi="ＭＳ ゴシック" w:cs="ＭＳ Ｐゴシック" w:hint="eastAsia"/>
                                <w:b/>
                                <w:bCs/>
                                <w:color w:val="0000FF"/>
                                <w:kern w:val="0"/>
                                <w:sz w:val="22"/>
                                <w:szCs w:val="22"/>
                                <w:u w:val="double"/>
                              </w:rPr>
                              <w:t>40人以上80人未満</w:t>
                            </w:r>
                            <w:r w:rsidRPr="00D14E59">
                              <w:rPr>
                                <w:rFonts w:ascii="ＭＳ ゴシック" w:eastAsia="ＭＳ ゴシック" w:hAnsi="ＭＳ ゴシック" w:cs="ＭＳ Ｐゴシック" w:hint="eastAsia"/>
                                <w:color w:val="000000" w:themeColor="text1"/>
                                <w:kern w:val="0"/>
                                <w:sz w:val="22"/>
                                <w:szCs w:val="22"/>
                              </w:rPr>
                              <w:t xml:space="preserve">の法人　  　</w:t>
                            </w:r>
                            <w:r w:rsidRPr="00816D84">
                              <w:rPr>
                                <w:rFonts w:ascii="ＭＳ ゴシック" w:eastAsia="ＭＳ ゴシック" w:hAnsi="ＭＳ ゴシック" w:cs="ＭＳ Ｐゴシック" w:hint="eastAsia"/>
                                <w:b/>
                                <w:bCs/>
                                <w:color w:val="0000FF"/>
                                <w:kern w:val="0"/>
                                <w:sz w:val="22"/>
                                <w:szCs w:val="22"/>
                              </w:rPr>
                              <w:t>３人</w:t>
                            </w:r>
                          </w:p>
                          <w:p w14:paraId="3D99CE4E" w14:textId="77777777" w:rsidR="001F0B05" w:rsidRPr="00D14E59" w:rsidRDefault="001F0B05" w:rsidP="001F0B05">
                            <w:pPr>
                              <w:widowControl/>
                              <w:spacing w:line="300" w:lineRule="exact"/>
                              <w:ind w:firstLineChars="100" w:firstLine="217"/>
                              <w:jc w:val="left"/>
                              <w:rPr>
                                <w:rFonts w:ascii="ＭＳ ゴシック" w:eastAsia="ＭＳ ゴシック" w:hAnsi="ＭＳ ゴシック" w:cs="ＭＳ Ｐゴシック"/>
                                <w:color w:val="000000" w:themeColor="text1"/>
                                <w:kern w:val="0"/>
                                <w:sz w:val="22"/>
                                <w:szCs w:val="22"/>
                              </w:rPr>
                            </w:pPr>
                            <w:r w:rsidRPr="00D14E59">
                              <w:rPr>
                                <w:rFonts w:ascii="ＭＳ ゴシック" w:eastAsia="ＭＳ ゴシック" w:hAnsi="ＭＳ ゴシック" w:cs="ＭＳ Ｐゴシック" w:hint="eastAsia"/>
                                <w:color w:val="000000" w:themeColor="text1"/>
                                <w:kern w:val="0"/>
                                <w:sz w:val="22"/>
                                <w:szCs w:val="22"/>
                              </w:rPr>
                              <w:t>・平均雇用労働者数が</w:t>
                            </w:r>
                            <w:r w:rsidRPr="00816D84">
                              <w:rPr>
                                <w:rFonts w:ascii="ＭＳ ゴシック" w:eastAsia="ＭＳ ゴシック" w:hAnsi="ＭＳ ゴシック" w:cs="ＭＳ Ｐゴシック" w:hint="eastAsia"/>
                                <w:b/>
                                <w:bCs/>
                                <w:color w:val="0000FF"/>
                                <w:kern w:val="0"/>
                                <w:sz w:val="22"/>
                                <w:szCs w:val="22"/>
                                <w:u w:val="double"/>
                              </w:rPr>
                              <w:t>80人以上100人以下</w:t>
                            </w:r>
                            <w:r w:rsidRPr="00D14E59">
                              <w:rPr>
                                <w:rFonts w:ascii="ＭＳ ゴシック" w:eastAsia="ＭＳ ゴシック" w:hAnsi="ＭＳ ゴシック" w:cs="ＭＳ Ｐゴシック" w:hint="eastAsia"/>
                                <w:color w:val="000000" w:themeColor="text1"/>
                                <w:kern w:val="0"/>
                                <w:sz w:val="22"/>
                                <w:szCs w:val="22"/>
                              </w:rPr>
                              <w:t xml:space="preserve">の法人　　 </w:t>
                            </w:r>
                            <w:r w:rsidRPr="00816D84">
                              <w:rPr>
                                <w:rFonts w:ascii="ＭＳ ゴシック" w:eastAsia="ＭＳ ゴシック" w:hAnsi="ＭＳ ゴシック" w:cs="ＭＳ Ｐゴシック" w:hint="eastAsia"/>
                                <w:b/>
                                <w:bCs/>
                                <w:color w:val="0000FF"/>
                                <w:kern w:val="0"/>
                                <w:sz w:val="22"/>
                                <w:szCs w:val="22"/>
                              </w:rPr>
                              <w:t>４人</w:t>
                            </w:r>
                          </w:p>
                          <w:p w14:paraId="37606B94" w14:textId="508C51A3" w:rsidR="00E41095" w:rsidRPr="00AB7770" w:rsidRDefault="001F0B05" w:rsidP="006D20E8">
                            <w:pPr>
                              <w:widowControl/>
                              <w:spacing w:beforeLines="25" w:before="80" w:line="300" w:lineRule="exact"/>
                              <w:ind w:firstLineChars="100" w:firstLine="217"/>
                              <w:jc w:val="left"/>
                              <w:rPr>
                                <w:rFonts w:ascii="ＭＳ ゴシック" w:eastAsia="ＭＳ ゴシック" w:hAnsi="ＭＳ ゴシック"/>
                                <w:color w:val="FF0000"/>
                                <w:sz w:val="22"/>
                                <w:szCs w:val="22"/>
                              </w:rPr>
                            </w:pPr>
                            <w:r w:rsidRPr="00D14E59">
                              <w:rPr>
                                <w:rFonts w:ascii="ＭＳ ゴシック" w:eastAsia="ＭＳ ゴシック" w:hAnsi="ＭＳ ゴシック" w:cs="ＭＳ Ｐゴシック" w:hint="eastAsia"/>
                                <w:color w:val="000000" w:themeColor="text1"/>
                                <w:kern w:val="0"/>
                                <w:sz w:val="22"/>
                                <w:szCs w:val="22"/>
                              </w:rPr>
                              <w:t>なお、事業年度が１年に満たない法人及び事業年度の中途に府内</w:t>
                            </w:r>
                            <w:r w:rsidRPr="001F0B05">
                              <w:rPr>
                                <w:rFonts w:ascii="ＭＳ ゴシック" w:eastAsia="ＭＳ ゴシック" w:hAnsi="ＭＳ ゴシック" w:cs="ＭＳ Ｐゴシック" w:hint="eastAsia"/>
                                <w:kern w:val="0"/>
                                <w:sz w:val="22"/>
                                <w:szCs w:val="22"/>
                              </w:rPr>
                              <w:t>において事務所又は事業所を設けて事業を開始した法人については、月数で按分して上記の数を超えることが必要です。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6C3876" id="Rectangle 547" o:spid="_x0000_s1029" style="position:absolute;left:0;text-align:left;margin-left:10.45pt;margin-top:1.95pt;width:476.1pt;height:13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" strokeweight="3pt">
                <v:stroke linestyle="thinThin"/>
                <v:textbox inset="5.85pt,.7pt,5.85pt,.7pt">
                  <w:txbxContent>
                    <w:p w14:paraId="6E6284D5" w14:textId="77777777" w:rsidR="001F0B05" w:rsidRPr="00D14E59" w:rsidRDefault="001F0B05" w:rsidP="001F0B05">
                      <w:pPr>
                        <w:widowControl/>
                        <w:spacing w:line="300" w:lineRule="exact"/>
                        <w:ind w:firstLineChars="100" w:firstLine="218"/>
                        <w:jc w:val="left"/>
                        <w:rPr>
                          <w:rFonts w:ascii="ＭＳ ゴシック" w:eastAsia="ＭＳ ゴシック" w:hAnsi="ＭＳ ゴシック" w:cs="ＭＳ Ｐゴシック"/>
                          <w:color w:val="000000" w:themeColor="text1"/>
                          <w:kern w:val="0"/>
                          <w:sz w:val="22"/>
                          <w:szCs w:val="22"/>
                        </w:rPr>
                      </w:pPr>
                      <w:r w:rsidRPr="00816D84">
                        <w:rPr>
                          <w:rFonts w:ascii="ＭＳ ゴシック" w:eastAsia="ＭＳ ゴシック" w:hAnsi="ＭＳ ゴシック" w:cs="ＭＳ Ｐゴシック" w:hint="eastAsia"/>
                          <w:b/>
                          <w:bCs/>
                          <w:color w:val="0000FF"/>
                          <w:kern w:val="0"/>
                          <w:sz w:val="22"/>
                          <w:szCs w:val="22"/>
                        </w:rPr>
                        <w:t>雇用する労働者の数が常時100人以下である法人</w:t>
                      </w:r>
                      <w:r w:rsidRPr="00D14E59">
                        <w:rPr>
                          <w:rFonts w:ascii="ＭＳ ゴシック" w:eastAsia="ＭＳ ゴシック" w:hAnsi="ＭＳ ゴシック" w:cs="ＭＳ Ｐゴシック" w:hint="eastAsia"/>
                          <w:color w:val="000000" w:themeColor="text1"/>
                          <w:kern w:val="0"/>
                          <w:sz w:val="22"/>
                          <w:szCs w:val="22"/>
                        </w:rPr>
                        <w:t>で、</w:t>
                      </w:r>
                      <w:r w:rsidRPr="00816D84">
                        <w:rPr>
                          <w:rFonts w:ascii="ＭＳ ゴシック" w:eastAsia="ＭＳ ゴシック" w:hAnsi="ＭＳ ゴシック" w:cs="ＭＳ Ｐゴシック" w:hint="eastAsia"/>
                          <w:b/>
                          <w:bCs/>
                          <w:color w:val="0000FF"/>
                          <w:kern w:val="0"/>
                          <w:sz w:val="22"/>
                          <w:szCs w:val="22"/>
                        </w:rPr>
                        <w:t>平均雇用障がい者数</w:t>
                      </w:r>
                      <w:r w:rsidRPr="00D14E59">
                        <w:rPr>
                          <w:rFonts w:ascii="ＭＳ ゴシック" w:eastAsia="ＭＳ ゴシック" w:hAnsi="ＭＳ ゴシック" w:cs="ＭＳ Ｐゴシック" w:hint="eastAsia"/>
                          <w:color w:val="000000" w:themeColor="text1"/>
                          <w:kern w:val="0"/>
                          <w:sz w:val="22"/>
                          <w:szCs w:val="22"/>
                        </w:rPr>
                        <w:t>（府内の事務所又は事業所における各事業年度に属する各月初日に雇用する障がい者数の合計数を事業年度の月数で除して得た数）が</w:t>
                      </w:r>
                      <w:r w:rsidRPr="00816D84">
                        <w:rPr>
                          <w:rFonts w:ascii="ＭＳ ゴシック" w:eastAsia="ＭＳ ゴシック" w:hAnsi="ＭＳ ゴシック" w:cs="ＭＳ Ｐゴシック" w:hint="eastAsia"/>
                          <w:b/>
                          <w:bCs/>
                          <w:color w:val="0000FF"/>
                          <w:kern w:val="0"/>
                          <w:sz w:val="22"/>
                          <w:szCs w:val="22"/>
                        </w:rPr>
                        <w:t>次の数を</w:t>
                      </w:r>
                      <w:r w:rsidRPr="00816D84">
                        <w:rPr>
                          <w:rFonts w:ascii="ＭＳ ゴシック" w:eastAsia="ＭＳ ゴシック" w:hAnsi="ＭＳ ゴシック" w:cs="ＭＳ Ｐゴシック" w:hint="eastAsia"/>
                          <w:b/>
                          <w:bCs/>
                          <w:color w:val="0000FF"/>
                          <w:kern w:val="0"/>
                          <w:sz w:val="22"/>
                          <w:szCs w:val="22"/>
                          <w:u w:val="double"/>
                        </w:rPr>
                        <w:t>超える</w:t>
                      </w:r>
                      <w:r w:rsidRPr="00816D84">
                        <w:rPr>
                          <w:rFonts w:ascii="ＭＳ ゴシック" w:eastAsia="ＭＳ ゴシック" w:hAnsi="ＭＳ ゴシック" w:cs="ＭＳ Ｐゴシック" w:hint="eastAsia"/>
                          <w:b/>
                          <w:bCs/>
                          <w:color w:val="0000FF"/>
                          <w:kern w:val="0"/>
                          <w:sz w:val="22"/>
                          <w:szCs w:val="22"/>
                        </w:rPr>
                        <w:t>法人。</w:t>
                      </w:r>
                    </w:p>
                    <w:p w14:paraId="548EC7FA" w14:textId="77777777" w:rsidR="001F0B05" w:rsidRPr="00D14E59" w:rsidRDefault="001F0B05" w:rsidP="006D20E8">
                      <w:pPr>
                        <w:widowControl/>
                        <w:spacing w:beforeLines="25" w:before="80" w:line="300" w:lineRule="exact"/>
                        <w:ind w:firstLineChars="100" w:firstLine="217"/>
                        <w:jc w:val="left"/>
                        <w:rPr>
                          <w:rFonts w:ascii="ＭＳ ゴシック" w:eastAsia="ＭＳ ゴシック" w:hAnsi="ＭＳ ゴシック" w:cs="ＭＳ Ｐゴシック"/>
                          <w:color w:val="000000" w:themeColor="text1"/>
                          <w:kern w:val="0"/>
                          <w:sz w:val="22"/>
                          <w:szCs w:val="22"/>
                        </w:rPr>
                      </w:pPr>
                      <w:r w:rsidRPr="00D14E59">
                        <w:rPr>
                          <w:rFonts w:ascii="ＭＳ ゴシック" w:eastAsia="ＭＳ ゴシック" w:hAnsi="ＭＳ ゴシック" w:cs="ＭＳ Ｐゴシック" w:hint="eastAsia"/>
                          <w:color w:val="000000" w:themeColor="text1"/>
                          <w:kern w:val="0"/>
                          <w:sz w:val="22"/>
                          <w:szCs w:val="22"/>
                        </w:rPr>
                        <w:t>・平均雇用労働者数が</w:t>
                      </w:r>
                      <w:r w:rsidRPr="00816D84">
                        <w:rPr>
                          <w:rFonts w:ascii="ＭＳ ゴシック" w:eastAsia="ＭＳ ゴシック" w:hAnsi="ＭＳ ゴシック" w:cs="ＭＳ Ｐゴシック" w:hint="eastAsia"/>
                          <w:b/>
                          <w:bCs/>
                          <w:color w:val="0000FF"/>
                          <w:kern w:val="0"/>
                          <w:sz w:val="22"/>
                          <w:szCs w:val="22"/>
                          <w:u w:val="double"/>
                        </w:rPr>
                        <w:t>40人未満</w:t>
                      </w:r>
                      <w:r w:rsidRPr="00D14E59">
                        <w:rPr>
                          <w:rFonts w:ascii="ＭＳ ゴシック" w:eastAsia="ＭＳ ゴシック" w:hAnsi="ＭＳ ゴシック" w:cs="ＭＳ Ｐゴシック" w:hint="eastAsia"/>
                          <w:color w:val="000000" w:themeColor="text1"/>
                          <w:kern w:val="0"/>
                          <w:sz w:val="22"/>
                          <w:szCs w:val="22"/>
                        </w:rPr>
                        <w:t xml:space="preserve">の法人　　　　　　 　</w:t>
                      </w:r>
                      <w:r w:rsidRPr="00816D84">
                        <w:rPr>
                          <w:rFonts w:ascii="ＭＳ ゴシック" w:eastAsia="ＭＳ ゴシック" w:hAnsi="ＭＳ ゴシック" w:cs="ＭＳ Ｐゴシック" w:hint="eastAsia"/>
                          <w:b/>
                          <w:bCs/>
                          <w:color w:val="0000FF"/>
                          <w:kern w:val="0"/>
                          <w:sz w:val="22"/>
                          <w:szCs w:val="22"/>
                        </w:rPr>
                        <w:t>２人</w:t>
                      </w:r>
                    </w:p>
                    <w:p w14:paraId="049AB18B" w14:textId="77777777" w:rsidR="001F0B05" w:rsidRPr="00D14E59" w:rsidRDefault="001F0B05" w:rsidP="001F0B05">
                      <w:pPr>
                        <w:widowControl/>
                        <w:spacing w:line="300" w:lineRule="exact"/>
                        <w:ind w:firstLineChars="100" w:firstLine="217"/>
                        <w:jc w:val="left"/>
                        <w:rPr>
                          <w:rFonts w:ascii="ＭＳ ゴシック" w:eastAsia="ＭＳ ゴシック" w:hAnsi="ＭＳ ゴシック" w:cs="ＭＳ Ｐゴシック"/>
                          <w:color w:val="000000" w:themeColor="text1"/>
                          <w:kern w:val="0"/>
                          <w:sz w:val="22"/>
                          <w:szCs w:val="22"/>
                        </w:rPr>
                      </w:pPr>
                      <w:r w:rsidRPr="00D14E59">
                        <w:rPr>
                          <w:rFonts w:ascii="ＭＳ ゴシック" w:eastAsia="ＭＳ ゴシック" w:hAnsi="ＭＳ ゴシック" w:cs="ＭＳ Ｐゴシック" w:hint="eastAsia"/>
                          <w:color w:val="000000" w:themeColor="text1"/>
                          <w:kern w:val="0"/>
                          <w:sz w:val="22"/>
                          <w:szCs w:val="22"/>
                        </w:rPr>
                        <w:t>・平均雇用労働者数が</w:t>
                      </w:r>
                      <w:r w:rsidRPr="00816D84">
                        <w:rPr>
                          <w:rFonts w:ascii="ＭＳ ゴシック" w:eastAsia="ＭＳ ゴシック" w:hAnsi="ＭＳ ゴシック" w:cs="ＭＳ Ｐゴシック" w:hint="eastAsia"/>
                          <w:b/>
                          <w:bCs/>
                          <w:color w:val="0000FF"/>
                          <w:kern w:val="0"/>
                          <w:sz w:val="22"/>
                          <w:szCs w:val="22"/>
                          <w:u w:val="double"/>
                        </w:rPr>
                        <w:t>40人以上80人未満</w:t>
                      </w:r>
                      <w:r w:rsidRPr="00D14E59">
                        <w:rPr>
                          <w:rFonts w:ascii="ＭＳ ゴシック" w:eastAsia="ＭＳ ゴシック" w:hAnsi="ＭＳ ゴシック" w:cs="ＭＳ Ｐゴシック" w:hint="eastAsia"/>
                          <w:color w:val="000000" w:themeColor="text1"/>
                          <w:kern w:val="0"/>
                          <w:sz w:val="22"/>
                          <w:szCs w:val="22"/>
                        </w:rPr>
                        <w:t xml:space="preserve">の法人　  　</w:t>
                      </w:r>
                      <w:r w:rsidRPr="00816D84">
                        <w:rPr>
                          <w:rFonts w:ascii="ＭＳ ゴシック" w:eastAsia="ＭＳ ゴシック" w:hAnsi="ＭＳ ゴシック" w:cs="ＭＳ Ｐゴシック" w:hint="eastAsia"/>
                          <w:b/>
                          <w:bCs/>
                          <w:color w:val="0000FF"/>
                          <w:kern w:val="0"/>
                          <w:sz w:val="22"/>
                          <w:szCs w:val="22"/>
                        </w:rPr>
                        <w:t>３人</w:t>
                      </w:r>
                    </w:p>
                    <w:p w14:paraId="3D99CE4E" w14:textId="77777777" w:rsidR="001F0B05" w:rsidRPr="00D14E59" w:rsidRDefault="001F0B05" w:rsidP="001F0B05">
                      <w:pPr>
                        <w:widowControl/>
                        <w:spacing w:line="300" w:lineRule="exact"/>
                        <w:ind w:firstLineChars="100" w:firstLine="217"/>
                        <w:jc w:val="left"/>
                        <w:rPr>
                          <w:rFonts w:ascii="ＭＳ ゴシック" w:eastAsia="ＭＳ ゴシック" w:hAnsi="ＭＳ ゴシック" w:cs="ＭＳ Ｐゴシック"/>
                          <w:color w:val="000000" w:themeColor="text1"/>
                          <w:kern w:val="0"/>
                          <w:sz w:val="22"/>
                          <w:szCs w:val="22"/>
                        </w:rPr>
                      </w:pPr>
                      <w:r w:rsidRPr="00D14E59">
                        <w:rPr>
                          <w:rFonts w:ascii="ＭＳ ゴシック" w:eastAsia="ＭＳ ゴシック" w:hAnsi="ＭＳ ゴシック" w:cs="ＭＳ Ｐゴシック" w:hint="eastAsia"/>
                          <w:color w:val="000000" w:themeColor="text1"/>
                          <w:kern w:val="0"/>
                          <w:sz w:val="22"/>
                          <w:szCs w:val="22"/>
                        </w:rPr>
                        <w:t>・平均雇用労働者数が</w:t>
                      </w:r>
                      <w:r w:rsidRPr="00816D84">
                        <w:rPr>
                          <w:rFonts w:ascii="ＭＳ ゴシック" w:eastAsia="ＭＳ ゴシック" w:hAnsi="ＭＳ ゴシック" w:cs="ＭＳ Ｐゴシック" w:hint="eastAsia"/>
                          <w:b/>
                          <w:bCs/>
                          <w:color w:val="0000FF"/>
                          <w:kern w:val="0"/>
                          <w:sz w:val="22"/>
                          <w:szCs w:val="22"/>
                          <w:u w:val="double"/>
                        </w:rPr>
                        <w:t>80人以上100人以下</w:t>
                      </w:r>
                      <w:r w:rsidRPr="00D14E59">
                        <w:rPr>
                          <w:rFonts w:ascii="ＭＳ ゴシック" w:eastAsia="ＭＳ ゴシック" w:hAnsi="ＭＳ ゴシック" w:cs="ＭＳ Ｐゴシック" w:hint="eastAsia"/>
                          <w:color w:val="000000" w:themeColor="text1"/>
                          <w:kern w:val="0"/>
                          <w:sz w:val="22"/>
                          <w:szCs w:val="22"/>
                        </w:rPr>
                        <w:t xml:space="preserve">の法人　　 </w:t>
                      </w:r>
                      <w:r w:rsidRPr="00816D84">
                        <w:rPr>
                          <w:rFonts w:ascii="ＭＳ ゴシック" w:eastAsia="ＭＳ ゴシック" w:hAnsi="ＭＳ ゴシック" w:cs="ＭＳ Ｐゴシック" w:hint="eastAsia"/>
                          <w:b/>
                          <w:bCs/>
                          <w:color w:val="0000FF"/>
                          <w:kern w:val="0"/>
                          <w:sz w:val="22"/>
                          <w:szCs w:val="22"/>
                        </w:rPr>
                        <w:t>４人</w:t>
                      </w:r>
                    </w:p>
                    <w:p w14:paraId="37606B94" w14:textId="508C51A3" w:rsidR="00E41095" w:rsidRPr="00AB7770" w:rsidRDefault="001F0B05" w:rsidP="006D20E8">
                      <w:pPr>
                        <w:widowControl/>
                        <w:spacing w:beforeLines="25" w:before="80" w:line="300" w:lineRule="exact"/>
                        <w:ind w:firstLineChars="100" w:firstLine="217"/>
                        <w:jc w:val="left"/>
                        <w:rPr>
                          <w:rFonts w:ascii="ＭＳ ゴシック" w:eastAsia="ＭＳ ゴシック" w:hAnsi="ＭＳ ゴシック"/>
                          <w:color w:val="FF0000"/>
                          <w:sz w:val="22"/>
                          <w:szCs w:val="22"/>
                        </w:rPr>
                      </w:pPr>
                      <w:r w:rsidRPr="00D14E59">
                        <w:rPr>
                          <w:rFonts w:ascii="ＭＳ ゴシック" w:eastAsia="ＭＳ ゴシック" w:hAnsi="ＭＳ ゴシック" w:cs="ＭＳ Ｐゴシック" w:hint="eastAsia"/>
                          <w:color w:val="000000" w:themeColor="text1"/>
                          <w:kern w:val="0"/>
                          <w:sz w:val="22"/>
                          <w:szCs w:val="22"/>
                        </w:rPr>
                        <w:t>なお、事業年度が１年に満たない法人及び事業年度の中途に府内</w:t>
                      </w:r>
                      <w:r w:rsidRPr="001F0B05">
                        <w:rPr>
                          <w:rFonts w:ascii="ＭＳ ゴシック" w:eastAsia="ＭＳ ゴシック" w:hAnsi="ＭＳ ゴシック" w:cs="ＭＳ Ｐゴシック" w:hint="eastAsia"/>
                          <w:kern w:val="0"/>
                          <w:sz w:val="22"/>
                          <w:szCs w:val="22"/>
                        </w:rPr>
                        <w:t>において事務所又は事業所を設けて事業を開始した法人については、月数で按分して上記の数を超えることが必要です。</w:t>
                      </w:r>
                    </w:p>
                  </w:txbxContent>
                </v:textbox>
              </v:rect>
            </w:pict>
          </mc:Fallback>
        </mc:AlternateContent>
      </w:r>
    </w:p>
    <w:p w14:paraId="1D04C52A" w14:textId="77777777" w:rsidR="00E41095" w:rsidRPr="00D14E59" w:rsidRDefault="00E41095" w:rsidP="00E41095">
      <w:pPr>
        <w:rPr>
          <w:rFonts w:ascii="ＭＳ ゴシック" w:eastAsia="ＭＳ ゴシック" w:hAnsi="ＭＳ ゴシック"/>
          <w:color w:val="000000" w:themeColor="text1"/>
          <w:szCs w:val="21"/>
        </w:rPr>
      </w:pPr>
    </w:p>
    <w:p w14:paraId="5B0C9DD2" w14:textId="77777777" w:rsidR="00E41095" w:rsidRPr="00D14E59" w:rsidRDefault="00E41095" w:rsidP="00E41095">
      <w:pPr>
        <w:rPr>
          <w:color w:val="000000" w:themeColor="text1"/>
          <w:szCs w:val="21"/>
        </w:rPr>
      </w:pPr>
    </w:p>
    <w:p w14:paraId="0E0F58A9" w14:textId="77777777" w:rsidR="00E41095" w:rsidRPr="00D14E59" w:rsidRDefault="00E41095" w:rsidP="00E41095">
      <w:pPr>
        <w:rPr>
          <w:color w:val="000000" w:themeColor="text1"/>
          <w:szCs w:val="21"/>
        </w:rPr>
      </w:pPr>
    </w:p>
    <w:p w14:paraId="7DC8F6ED" w14:textId="77777777" w:rsidR="00E41095" w:rsidRPr="00D14E59" w:rsidRDefault="00E41095" w:rsidP="00E41095">
      <w:pPr>
        <w:rPr>
          <w:color w:val="000000" w:themeColor="text1"/>
          <w:szCs w:val="21"/>
        </w:rPr>
      </w:pPr>
    </w:p>
    <w:p w14:paraId="21B5D065" w14:textId="77777777" w:rsidR="00E41095" w:rsidRPr="00D14E59" w:rsidRDefault="00E41095" w:rsidP="00E41095">
      <w:pPr>
        <w:rPr>
          <w:color w:val="000000" w:themeColor="text1"/>
          <w:szCs w:val="21"/>
        </w:rPr>
      </w:pPr>
    </w:p>
    <w:p w14:paraId="5708748D" w14:textId="77777777" w:rsidR="00E41095" w:rsidRPr="00D14E59" w:rsidRDefault="00E41095" w:rsidP="00E41095">
      <w:pPr>
        <w:rPr>
          <w:strike/>
          <w:color w:val="000000" w:themeColor="text1"/>
          <w:szCs w:val="21"/>
        </w:rPr>
      </w:pPr>
    </w:p>
    <w:p w14:paraId="27F52004" w14:textId="29DB6061" w:rsidR="00E41095" w:rsidRPr="004F5C8A" w:rsidRDefault="00E41095" w:rsidP="007D2E05">
      <w:pPr>
        <w:ind w:firstLineChars="100" w:firstLine="217"/>
        <w:rPr>
          <w:rFonts w:ascii="ＭＳ 明朝" w:hAnsi="ＭＳ 明朝"/>
          <w:sz w:val="22"/>
          <w:szCs w:val="22"/>
        </w:rPr>
      </w:pPr>
    </w:p>
    <w:p w14:paraId="600D3C68" w14:textId="76D35372" w:rsidR="00E41095" w:rsidRPr="004F5C8A" w:rsidRDefault="00E41095" w:rsidP="007D2E05">
      <w:pPr>
        <w:ind w:firstLineChars="100" w:firstLine="217"/>
        <w:rPr>
          <w:rFonts w:ascii="ＭＳ 明朝" w:hAnsi="ＭＳ 明朝"/>
          <w:sz w:val="22"/>
          <w:szCs w:val="22"/>
        </w:rPr>
      </w:pPr>
    </w:p>
    <w:p w14:paraId="24352B4F" w14:textId="28DD2C8D" w:rsidR="00E41095" w:rsidRPr="00816D84" w:rsidRDefault="00E41095" w:rsidP="00E41095">
      <w:pPr>
        <w:ind w:firstLineChars="100" w:firstLine="218"/>
        <w:rPr>
          <w:rFonts w:ascii="ＭＳ 明朝" w:hAnsi="ＭＳ 明朝" w:cs="ＭＳ Ｐゴシック"/>
          <w:kern w:val="0"/>
          <w:sz w:val="22"/>
          <w:szCs w:val="22"/>
        </w:rPr>
      </w:pPr>
      <w:r w:rsidRPr="00816D84">
        <w:rPr>
          <w:rFonts w:ascii="ＭＳ 明朝" w:hAnsi="ＭＳ 明朝" w:cs="ＭＳ Ｐゴシック" w:hint="eastAsia"/>
          <w:b/>
          <w:bCs/>
          <w:color w:val="FF0000"/>
          <w:kern w:val="0"/>
          <w:sz w:val="22"/>
          <w:szCs w:val="22"/>
        </w:rPr>
        <w:t>令和</w:t>
      </w:r>
      <w:r w:rsidR="001F0B05" w:rsidRPr="00816D84">
        <w:rPr>
          <w:rFonts w:ascii="ＭＳ 明朝" w:hAnsi="ＭＳ 明朝" w:cs="ＭＳ Ｐゴシック" w:hint="eastAsia"/>
          <w:b/>
          <w:bCs/>
          <w:color w:val="FF0000"/>
          <w:kern w:val="0"/>
          <w:sz w:val="22"/>
          <w:szCs w:val="22"/>
        </w:rPr>
        <w:t>８</w:t>
      </w:r>
      <w:r w:rsidRPr="00816D84">
        <w:rPr>
          <w:rFonts w:ascii="ＭＳ 明朝" w:hAnsi="ＭＳ 明朝" w:cs="ＭＳ Ｐゴシック" w:hint="eastAsia"/>
          <w:b/>
          <w:bCs/>
          <w:color w:val="FF0000"/>
          <w:kern w:val="0"/>
          <w:sz w:val="22"/>
          <w:szCs w:val="22"/>
        </w:rPr>
        <w:t>年</w:t>
      </w:r>
      <w:r w:rsidR="001F0B05" w:rsidRPr="00816D84">
        <w:rPr>
          <w:rFonts w:ascii="ＭＳ 明朝" w:hAnsi="ＭＳ 明朝" w:cs="ＭＳ Ｐゴシック" w:hint="eastAsia"/>
          <w:b/>
          <w:bCs/>
          <w:color w:val="FF0000"/>
          <w:kern w:val="0"/>
          <w:sz w:val="22"/>
          <w:szCs w:val="22"/>
        </w:rPr>
        <w:t>７</w:t>
      </w:r>
      <w:r w:rsidRPr="00816D84">
        <w:rPr>
          <w:rFonts w:ascii="ＭＳ 明朝" w:hAnsi="ＭＳ 明朝" w:cs="ＭＳ Ｐゴシック" w:hint="eastAsia"/>
          <w:b/>
          <w:bCs/>
          <w:color w:val="FF0000"/>
          <w:kern w:val="0"/>
          <w:sz w:val="22"/>
          <w:szCs w:val="22"/>
        </w:rPr>
        <w:t>月１日以降に開始する事業年度の場合</w:t>
      </w:r>
    </w:p>
    <w:p w14:paraId="56B9790D" w14:textId="77777777" w:rsidR="007D2E05" w:rsidRPr="00816D84" w:rsidRDefault="00723A21" w:rsidP="007D2E05">
      <w:pPr>
        <w:rPr>
          <w:rFonts w:ascii="ＭＳ ゴシック" w:eastAsia="ＭＳ ゴシック" w:hAnsi="ＭＳ ゴシック"/>
          <w:szCs w:val="21"/>
        </w:rPr>
      </w:pPr>
      <w:r w:rsidRPr="00816D84">
        <w:rPr>
          <w:noProof/>
          <w:szCs w:val="21"/>
        </w:rPr>
        <mc:AlternateContent>
          <mc:Choice Requires="wps">
            <w:drawing>
              <wp:anchor distT="0" distB="0" distL="114300" distR="114300" simplePos="0" relativeHeight="251656192" behindDoc="0" locked="0" layoutInCell="1" allowOverlap="1" wp14:anchorId="53B1A1FB" wp14:editId="77A8869A">
                <wp:simplePos x="0" y="0"/>
                <wp:positionH relativeFrom="column">
                  <wp:posOffset>132715</wp:posOffset>
                </wp:positionH>
                <wp:positionV relativeFrom="paragraph">
                  <wp:posOffset>29845</wp:posOffset>
                </wp:positionV>
                <wp:extent cx="6046470" cy="1733550"/>
                <wp:effectExtent l="19050" t="19050" r="11430" b="19050"/>
                <wp:wrapNone/>
                <wp:docPr id="24" name="Rectangl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6470" cy="1733550"/>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6FE2CBB" w14:textId="77777777" w:rsidR="009757A5" w:rsidRPr="00816D84" w:rsidRDefault="009757A5" w:rsidP="007D2E05">
                            <w:pPr>
                              <w:widowControl/>
                              <w:spacing w:line="300" w:lineRule="exact"/>
                              <w:ind w:firstLineChars="100" w:firstLine="218"/>
                              <w:jc w:val="left"/>
                              <w:rPr>
                                <w:rFonts w:ascii="ＭＳ ゴシック" w:eastAsia="ＭＳ ゴシック" w:hAnsi="ＭＳ ゴシック" w:cs="ＭＳ Ｐゴシック"/>
                                <w:kern w:val="0"/>
                                <w:sz w:val="22"/>
                                <w:szCs w:val="22"/>
                              </w:rPr>
                            </w:pPr>
                            <w:bookmarkStart w:id="0" w:name="_Hlk223445607"/>
                            <w:bookmarkStart w:id="1" w:name="_Hlk223445608"/>
                            <w:r w:rsidRPr="00816D84">
                              <w:rPr>
                                <w:rFonts w:ascii="ＭＳ ゴシック" w:eastAsia="ＭＳ ゴシック" w:hAnsi="ＭＳ ゴシック" w:cs="ＭＳ Ｐゴシック" w:hint="eastAsia"/>
                                <w:b/>
                                <w:bCs/>
                                <w:color w:val="FF0000"/>
                                <w:kern w:val="0"/>
                                <w:sz w:val="22"/>
                                <w:szCs w:val="22"/>
                              </w:rPr>
                              <w:t>雇用する労働者の数が常時100人以下である法人</w:t>
                            </w:r>
                            <w:r w:rsidRPr="00816D84">
                              <w:rPr>
                                <w:rFonts w:ascii="ＭＳ ゴシック" w:eastAsia="ＭＳ ゴシック" w:hAnsi="ＭＳ ゴシック" w:cs="ＭＳ Ｐゴシック" w:hint="eastAsia"/>
                                <w:kern w:val="0"/>
                                <w:sz w:val="22"/>
                                <w:szCs w:val="22"/>
                              </w:rPr>
                              <w:t>で、</w:t>
                            </w:r>
                            <w:r w:rsidRPr="00816D84">
                              <w:rPr>
                                <w:rFonts w:ascii="ＭＳ ゴシック" w:eastAsia="ＭＳ ゴシック" w:hAnsi="ＭＳ ゴシック" w:cs="ＭＳ Ｐゴシック" w:hint="eastAsia"/>
                                <w:b/>
                                <w:bCs/>
                                <w:color w:val="FF0000"/>
                                <w:kern w:val="0"/>
                                <w:sz w:val="22"/>
                                <w:szCs w:val="22"/>
                                <w:u w:val="wave"/>
                              </w:rPr>
                              <w:t>平均雇用障がい者数</w:t>
                            </w:r>
                            <w:r w:rsidRPr="00816D84">
                              <w:rPr>
                                <w:rFonts w:ascii="ＭＳ 明朝" w:hAnsi="ＭＳ 明朝" w:cs="ＭＳ Ｐゴシック" w:hint="eastAsia"/>
                                <w:kern w:val="0"/>
                                <w:sz w:val="22"/>
                                <w:szCs w:val="22"/>
                                <w:u w:val="wave"/>
                              </w:rPr>
                              <w:t>（</w:t>
                            </w:r>
                            <w:r w:rsidRPr="00816D84">
                              <w:rPr>
                                <w:rFonts w:ascii="ＭＳ 明朝" w:hAnsi="ＭＳ 明朝" w:cs="ＭＳ Ｐゴシック" w:hint="eastAsia"/>
                                <w:kern w:val="0"/>
                                <w:sz w:val="22"/>
                                <w:szCs w:val="22"/>
                              </w:rPr>
                              <w:t>府内の事務所又は事業所における各事業年度に属する各月初日に雇用する障がい者数の合計数を事業年度の月数で除して得た数）</w:t>
                            </w:r>
                            <w:r w:rsidRPr="00816D84">
                              <w:rPr>
                                <w:rFonts w:ascii="ＭＳ ゴシック" w:eastAsia="ＭＳ ゴシック" w:hAnsi="ＭＳ ゴシック" w:cs="ＭＳ Ｐゴシック" w:hint="eastAsia"/>
                                <w:kern w:val="0"/>
                                <w:sz w:val="22"/>
                                <w:szCs w:val="22"/>
                              </w:rPr>
                              <w:t>が次の数を超える法人。</w:t>
                            </w:r>
                          </w:p>
                          <w:p w14:paraId="6006B110" w14:textId="2FBA0A40" w:rsidR="009757A5" w:rsidRPr="00816D84" w:rsidRDefault="009757A5" w:rsidP="006D20E8">
                            <w:pPr>
                              <w:widowControl/>
                              <w:spacing w:beforeLines="25" w:before="80" w:line="300" w:lineRule="exact"/>
                              <w:ind w:firstLineChars="100" w:firstLine="217"/>
                              <w:jc w:val="left"/>
                              <w:rPr>
                                <w:rFonts w:ascii="ＭＳ ゴシック" w:eastAsia="ＭＳ ゴシック" w:hAnsi="ＭＳ ゴシック" w:cs="ＭＳ Ｐゴシック"/>
                                <w:kern w:val="0"/>
                                <w:sz w:val="18"/>
                                <w:szCs w:val="18"/>
                              </w:rPr>
                            </w:pPr>
                            <w:r w:rsidRPr="00816D84">
                              <w:rPr>
                                <w:rFonts w:ascii="ＭＳ ゴシック" w:eastAsia="ＭＳ ゴシック" w:hAnsi="ＭＳ ゴシック" w:cs="ＭＳ Ｐゴシック" w:hint="eastAsia"/>
                                <w:kern w:val="0"/>
                                <w:sz w:val="22"/>
                                <w:szCs w:val="22"/>
                              </w:rPr>
                              <w:t>・平均雇用労働者数が</w:t>
                            </w:r>
                            <w:r w:rsidR="001F0B05" w:rsidRPr="00816D84">
                              <w:rPr>
                                <w:rFonts w:ascii="ＭＳ ゴシック" w:eastAsia="ＭＳ ゴシック" w:hAnsi="ＭＳ ゴシック" w:cs="ＭＳ Ｐゴシック"/>
                                <w:b/>
                                <w:bCs/>
                                <w:color w:val="FF0000"/>
                                <w:kern w:val="0"/>
                                <w:sz w:val="22"/>
                                <w:szCs w:val="22"/>
                                <w:u w:val="double"/>
                              </w:rPr>
                              <w:t>37.5</w:t>
                            </w:r>
                            <w:r w:rsidRPr="00816D84">
                              <w:rPr>
                                <w:rFonts w:ascii="ＭＳ ゴシック" w:eastAsia="ＭＳ ゴシック" w:hAnsi="ＭＳ ゴシック" w:cs="ＭＳ Ｐゴシック" w:hint="eastAsia"/>
                                <w:b/>
                                <w:bCs/>
                                <w:color w:val="FF0000"/>
                                <w:kern w:val="0"/>
                                <w:sz w:val="22"/>
                                <w:szCs w:val="22"/>
                                <w:u w:val="double"/>
                              </w:rPr>
                              <w:t>人未満</w:t>
                            </w:r>
                            <w:r w:rsidRPr="00816D84">
                              <w:rPr>
                                <w:rFonts w:ascii="ＭＳ ゴシック" w:eastAsia="ＭＳ ゴシック" w:hAnsi="ＭＳ ゴシック" w:cs="ＭＳ Ｐゴシック" w:hint="eastAsia"/>
                                <w:kern w:val="0"/>
                                <w:sz w:val="22"/>
                                <w:szCs w:val="22"/>
                              </w:rPr>
                              <w:t xml:space="preserve">の法人　　　　　　 　</w:t>
                            </w:r>
                            <w:r w:rsidRPr="00816D84">
                              <w:rPr>
                                <w:rFonts w:ascii="ＭＳ ゴシック" w:eastAsia="ＭＳ ゴシック" w:hAnsi="ＭＳ ゴシック" w:cs="ＭＳ Ｐゴシック" w:hint="eastAsia"/>
                                <w:b/>
                                <w:bCs/>
                                <w:color w:val="FF0000"/>
                                <w:kern w:val="0"/>
                                <w:sz w:val="22"/>
                                <w:szCs w:val="22"/>
                              </w:rPr>
                              <w:t>２人</w:t>
                            </w:r>
                          </w:p>
                          <w:p w14:paraId="7BC39650" w14:textId="4A32DFC2" w:rsidR="009757A5" w:rsidRPr="00816D84" w:rsidRDefault="009757A5" w:rsidP="007D2E05">
                            <w:pPr>
                              <w:widowControl/>
                              <w:spacing w:line="300" w:lineRule="exact"/>
                              <w:ind w:firstLineChars="100" w:firstLine="217"/>
                              <w:jc w:val="left"/>
                              <w:rPr>
                                <w:rFonts w:ascii="ＭＳ ゴシック" w:eastAsia="ＭＳ ゴシック" w:hAnsi="ＭＳ ゴシック" w:cs="ＭＳ Ｐゴシック"/>
                                <w:kern w:val="0"/>
                                <w:sz w:val="22"/>
                                <w:szCs w:val="22"/>
                              </w:rPr>
                            </w:pPr>
                            <w:r w:rsidRPr="00816D84">
                              <w:rPr>
                                <w:rFonts w:ascii="ＭＳ ゴシック" w:eastAsia="ＭＳ ゴシック" w:hAnsi="ＭＳ ゴシック" w:cs="ＭＳ Ｐゴシック" w:hint="eastAsia"/>
                                <w:kern w:val="0"/>
                                <w:sz w:val="22"/>
                                <w:szCs w:val="22"/>
                              </w:rPr>
                              <w:t>・平均雇用労働者数が</w:t>
                            </w:r>
                            <w:r w:rsidR="001F0B05" w:rsidRPr="00816D84">
                              <w:rPr>
                                <w:rFonts w:ascii="ＭＳ ゴシック" w:eastAsia="ＭＳ ゴシック" w:hAnsi="ＭＳ ゴシック" w:cs="ＭＳ Ｐゴシック"/>
                                <w:b/>
                                <w:bCs/>
                                <w:color w:val="FF0000"/>
                                <w:kern w:val="0"/>
                                <w:sz w:val="22"/>
                                <w:szCs w:val="22"/>
                                <w:u w:val="double"/>
                              </w:rPr>
                              <w:t>37.5</w:t>
                            </w:r>
                            <w:r w:rsidRPr="00816D84">
                              <w:rPr>
                                <w:rFonts w:ascii="ＭＳ ゴシック" w:eastAsia="ＭＳ ゴシック" w:hAnsi="ＭＳ ゴシック" w:cs="ＭＳ Ｐゴシック" w:hint="eastAsia"/>
                                <w:b/>
                                <w:bCs/>
                                <w:color w:val="FF0000"/>
                                <w:kern w:val="0"/>
                                <w:sz w:val="22"/>
                                <w:szCs w:val="22"/>
                                <w:u w:val="double"/>
                              </w:rPr>
                              <w:t>人以上</w:t>
                            </w:r>
                            <w:r w:rsidR="001F0B05" w:rsidRPr="00816D84">
                              <w:rPr>
                                <w:rFonts w:ascii="ＭＳ ゴシック" w:eastAsia="ＭＳ ゴシック" w:hAnsi="ＭＳ ゴシック" w:cs="ＭＳ Ｐゴシック"/>
                                <w:b/>
                                <w:bCs/>
                                <w:color w:val="FF0000"/>
                                <w:kern w:val="0"/>
                                <w:sz w:val="22"/>
                                <w:szCs w:val="22"/>
                                <w:u w:val="double"/>
                              </w:rPr>
                              <w:t>74.5</w:t>
                            </w:r>
                            <w:r w:rsidRPr="00816D84">
                              <w:rPr>
                                <w:rFonts w:ascii="ＭＳ ゴシック" w:eastAsia="ＭＳ ゴシック" w:hAnsi="ＭＳ ゴシック" w:cs="ＭＳ Ｐゴシック" w:hint="eastAsia"/>
                                <w:b/>
                                <w:bCs/>
                                <w:color w:val="FF0000"/>
                                <w:kern w:val="0"/>
                                <w:sz w:val="22"/>
                                <w:szCs w:val="22"/>
                                <w:u w:val="double"/>
                              </w:rPr>
                              <w:t>人未満</w:t>
                            </w:r>
                            <w:r w:rsidRPr="00816D84">
                              <w:rPr>
                                <w:rFonts w:ascii="ＭＳ ゴシック" w:eastAsia="ＭＳ ゴシック" w:hAnsi="ＭＳ ゴシック" w:cs="ＭＳ Ｐゴシック" w:hint="eastAsia"/>
                                <w:kern w:val="0"/>
                                <w:sz w:val="22"/>
                                <w:szCs w:val="22"/>
                              </w:rPr>
                              <w:t xml:space="preserve">の法人　  </w:t>
                            </w:r>
                            <w:r w:rsidRPr="00816D84">
                              <w:rPr>
                                <w:rFonts w:ascii="ＭＳ ゴシック" w:eastAsia="ＭＳ ゴシック" w:hAnsi="ＭＳ ゴシック" w:cs="ＭＳ Ｐゴシック" w:hint="eastAsia"/>
                                <w:b/>
                                <w:bCs/>
                                <w:color w:val="FF0000"/>
                                <w:kern w:val="0"/>
                                <w:sz w:val="22"/>
                                <w:szCs w:val="22"/>
                              </w:rPr>
                              <w:t>３人</w:t>
                            </w:r>
                          </w:p>
                          <w:p w14:paraId="196A83A9" w14:textId="3F72FC7E" w:rsidR="009757A5" w:rsidRPr="00816D84" w:rsidRDefault="009757A5" w:rsidP="007D2E05">
                            <w:pPr>
                              <w:widowControl/>
                              <w:spacing w:line="300" w:lineRule="exact"/>
                              <w:ind w:firstLineChars="100" w:firstLine="217"/>
                              <w:jc w:val="left"/>
                              <w:rPr>
                                <w:rFonts w:ascii="ＭＳ ゴシック" w:eastAsia="ＭＳ ゴシック" w:hAnsi="ＭＳ ゴシック" w:cs="ＭＳ Ｐゴシック"/>
                                <w:b/>
                                <w:bCs/>
                                <w:color w:val="FF0000"/>
                                <w:kern w:val="0"/>
                                <w:sz w:val="22"/>
                                <w:szCs w:val="22"/>
                              </w:rPr>
                            </w:pPr>
                            <w:r w:rsidRPr="00816D84">
                              <w:rPr>
                                <w:rFonts w:ascii="ＭＳ ゴシック" w:eastAsia="ＭＳ ゴシック" w:hAnsi="ＭＳ ゴシック" w:cs="ＭＳ Ｐゴシック" w:hint="eastAsia"/>
                                <w:kern w:val="0"/>
                                <w:sz w:val="22"/>
                                <w:szCs w:val="22"/>
                              </w:rPr>
                              <w:t>・平均雇用労働者数が</w:t>
                            </w:r>
                            <w:r w:rsidR="001F0B05" w:rsidRPr="00816D84">
                              <w:rPr>
                                <w:rFonts w:ascii="ＭＳ ゴシック" w:eastAsia="ＭＳ ゴシック" w:hAnsi="ＭＳ ゴシック" w:cs="ＭＳ Ｐゴシック"/>
                                <w:b/>
                                <w:bCs/>
                                <w:color w:val="FF0000"/>
                                <w:kern w:val="0"/>
                                <w:sz w:val="22"/>
                                <w:szCs w:val="22"/>
                                <w:u w:val="double"/>
                              </w:rPr>
                              <w:t>74.5</w:t>
                            </w:r>
                            <w:r w:rsidRPr="00816D84">
                              <w:rPr>
                                <w:rFonts w:ascii="ＭＳ ゴシック" w:eastAsia="ＭＳ ゴシック" w:hAnsi="ＭＳ ゴシック" w:cs="ＭＳ Ｐゴシック" w:hint="eastAsia"/>
                                <w:b/>
                                <w:bCs/>
                                <w:color w:val="FF0000"/>
                                <w:kern w:val="0"/>
                                <w:sz w:val="22"/>
                                <w:szCs w:val="22"/>
                                <w:u w:val="double"/>
                              </w:rPr>
                              <w:t>人以上100人以下</w:t>
                            </w:r>
                            <w:r w:rsidRPr="00816D84">
                              <w:rPr>
                                <w:rFonts w:ascii="ＭＳ ゴシック" w:eastAsia="ＭＳ ゴシック" w:hAnsi="ＭＳ ゴシック" w:cs="ＭＳ Ｐゴシック" w:hint="eastAsia"/>
                                <w:kern w:val="0"/>
                                <w:sz w:val="22"/>
                                <w:szCs w:val="22"/>
                              </w:rPr>
                              <w:t xml:space="preserve">の法人　　 </w:t>
                            </w:r>
                            <w:r w:rsidRPr="00816D84">
                              <w:rPr>
                                <w:rFonts w:ascii="ＭＳ ゴシック" w:eastAsia="ＭＳ ゴシック" w:hAnsi="ＭＳ ゴシック" w:cs="ＭＳ Ｐゴシック" w:hint="eastAsia"/>
                                <w:b/>
                                <w:bCs/>
                                <w:color w:val="FF0000"/>
                                <w:kern w:val="0"/>
                                <w:sz w:val="22"/>
                                <w:szCs w:val="22"/>
                              </w:rPr>
                              <w:t>４人</w:t>
                            </w:r>
                          </w:p>
                          <w:p w14:paraId="2649A2F8" w14:textId="77777777" w:rsidR="009757A5" w:rsidRPr="00816D84" w:rsidRDefault="009757A5" w:rsidP="006D20E8">
                            <w:pPr>
                              <w:widowControl/>
                              <w:spacing w:beforeLines="25" w:before="80" w:line="300" w:lineRule="exact"/>
                              <w:ind w:firstLineChars="100" w:firstLine="217"/>
                              <w:jc w:val="left"/>
                              <w:rPr>
                                <w:rFonts w:ascii="ＭＳ ゴシック" w:eastAsia="ＭＳ ゴシック" w:hAnsi="ＭＳ ゴシック"/>
                                <w:sz w:val="22"/>
                                <w:szCs w:val="22"/>
                              </w:rPr>
                            </w:pPr>
                            <w:r w:rsidRPr="00816D84">
                              <w:rPr>
                                <w:rFonts w:ascii="ＭＳ ゴシック" w:eastAsia="ＭＳ ゴシック" w:hAnsi="ＭＳ ゴシック" w:hint="eastAsia"/>
                                <w:sz w:val="22"/>
                                <w:szCs w:val="22"/>
                              </w:rPr>
                              <w:t>なお、事業年度が１年に満たない法人及び事業年度の中途に府内において事務所又は事業所を設けて事業を開始した法人については、月数で按分して上記の数を超えることが必要です。</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1A1FB" id="_x0000_s1030" style="position:absolute;left:0;text-align:left;margin-left:10.45pt;margin-top:2.35pt;width:476.1pt;height:1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" strokeweight="3pt">
                <v:stroke linestyle="thinThin"/>
                <v:textbox inset="5.85pt,.7pt,5.85pt,.7pt">
                  <w:txbxContent>
                    <w:p w14:paraId="06FE2CBB" w14:textId="77777777" w:rsidR="009757A5" w:rsidRPr="00816D84" w:rsidRDefault="009757A5" w:rsidP="007D2E05">
                      <w:pPr>
                        <w:widowControl/>
                        <w:spacing w:line="300" w:lineRule="exact"/>
                        <w:ind w:firstLineChars="100" w:firstLine="218"/>
                        <w:jc w:val="left"/>
                        <w:rPr>
                          <w:rFonts w:ascii="ＭＳ ゴシック" w:eastAsia="ＭＳ ゴシック" w:hAnsi="ＭＳ ゴシック" w:cs="ＭＳ Ｐゴシック"/>
                          <w:kern w:val="0"/>
                          <w:sz w:val="22"/>
                          <w:szCs w:val="22"/>
                        </w:rPr>
                      </w:pPr>
                      <w:bookmarkStart w:id="2" w:name="_Hlk223445607"/>
                      <w:bookmarkStart w:id="3" w:name="_Hlk223445608"/>
                      <w:r w:rsidRPr="00816D84">
                        <w:rPr>
                          <w:rFonts w:ascii="ＭＳ ゴシック" w:eastAsia="ＭＳ ゴシック" w:hAnsi="ＭＳ ゴシック" w:cs="ＭＳ Ｐゴシック" w:hint="eastAsia"/>
                          <w:b/>
                          <w:bCs/>
                          <w:color w:val="FF0000"/>
                          <w:kern w:val="0"/>
                          <w:sz w:val="22"/>
                          <w:szCs w:val="22"/>
                        </w:rPr>
                        <w:t>雇用する労働者の数が常時100人以下である法人</w:t>
                      </w:r>
                      <w:r w:rsidRPr="00816D84">
                        <w:rPr>
                          <w:rFonts w:ascii="ＭＳ ゴシック" w:eastAsia="ＭＳ ゴシック" w:hAnsi="ＭＳ ゴシック" w:cs="ＭＳ Ｐゴシック" w:hint="eastAsia"/>
                          <w:kern w:val="0"/>
                          <w:sz w:val="22"/>
                          <w:szCs w:val="22"/>
                        </w:rPr>
                        <w:t>で、</w:t>
                      </w:r>
                      <w:r w:rsidRPr="00816D84">
                        <w:rPr>
                          <w:rFonts w:ascii="ＭＳ ゴシック" w:eastAsia="ＭＳ ゴシック" w:hAnsi="ＭＳ ゴシック" w:cs="ＭＳ Ｐゴシック" w:hint="eastAsia"/>
                          <w:b/>
                          <w:bCs/>
                          <w:color w:val="FF0000"/>
                          <w:kern w:val="0"/>
                          <w:sz w:val="22"/>
                          <w:szCs w:val="22"/>
                          <w:u w:val="wave"/>
                        </w:rPr>
                        <w:t>平均雇用障がい者数</w:t>
                      </w:r>
                      <w:r w:rsidRPr="00816D84">
                        <w:rPr>
                          <w:rFonts w:ascii="ＭＳ 明朝" w:hAnsi="ＭＳ 明朝" w:cs="ＭＳ Ｐゴシック" w:hint="eastAsia"/>
                          <w:kern w:val="0"/>
                          <w:sz w:val="22"/>
                          <w:szCs w:val="22"/>
                          <w:u w:val="wave"/>
                        </w:rPr>
                        <w:t>（</w:t>
                      </w:r>
                      <w:r w:rsidRPr="00816D84">
                        <w:rPr>
                          <w:rFonts w:ascii="ＭＳ 明朝" w:hAnsi="ＭＳ 明朝" w:cs="ＭＳ Ｐゴシック" w:hint="eastAsia"/>
                          <w:kern w:val="0"/>
                          <w:sz w:val="22"/>
                          <w:szCs w:val="22"/>
                        </w:rPr>
                        <w:t>府内の事務所又は事業所における各事業年度に属する各月初日に雇用する障がい者数の合計数を事業年度の月数で除して得た数）</w:t>
                      </w:r>
                      <w:r w:rsidRPr="00816D84">
                        <w:rPr>
                          <w:rFonts w:ascii="ＭＳ ゴシック" w:eastAsia="ＭＳ ゴシック" w:hAnsi="ＭＳ ゴシック" w:cs="ＭＳ Ｐゴシック" w:hint="eastAsia"/>
                          <w:kern w:val="0"/>
                          <w:sz w:val="22"/>
                          <w:szCs w:val="22"/>
                        </w:rPr>
                        <w:t>が次の数を超える法人。</w:t>
                      </w:r>
                    </w:p>
                    <w:p w14:paraId="6006B110" w14:textId="2FBA0A40" w:rsidR="009757A5" w:rsidRPr="00816D84" w:rsidRDefault="009757A5" w:rsidP="006D20E8">
                      <w:pPr>
                        <w:widowControl/>
                        <w:spacing w:beforeLines="25" w:before="80" w:line="300" w:lineRule="exact"/>
                        <w:ind w:firstLineChars="100" w:firstLine="217"/>
                        <w:jc w:val="left"/>
                        <w:rPr>
                          <w:rFonts w:ascii="ＭＳ ゴシック" w:eastAsia="ＭＳ ゴシック" w:hAnsi="ＭＳ ゴシック" w:cs="ＭＳ Ｐゴシック"/>
                          <w:kern w:val="0"/>
                          <w:sz w:val="18"/>
                          <w:szCs w:val="18"/>
                        </w:rPr>
                      </w:pPr>
                      <w:r w:rsidRPr="00816D84">
                        <w:rPr>
                          <w:rFonts w:ascii="ＭＳ ゴシック" w:eastAsia="ＭＳ ゴシック" w:hAnsi="ＭＳ ゴシック" w:cs="ＭＳ Ｐゴシック" w:hint="eastAsia"/>
                          <w:kern w:val="0"/>
                          <w:sz w:val="22"/>
                          <w:szCs w:val="22"/>
                        </w:rPr>
                        <w:t>・平均雇用労働者数が</w:t>
                      </w:r>
                      <w:r w:rsidR="001F0B05" w:rsidRPr="00816D84">
                        <w:rPr>
                          <w:rFonts w:ascii="ＭＳ ゴシック" w:eastAsia="ＭＳ ゴシック" w:hAnsi="ＭＳ ゴシック" w:cs="ＭＳ Ｐゴシック"/>
                          <w:b/>
                          <w:bCs/>
                          <w:color w:val="FF0000"/>
                          <w:kern w:val="0"/>
                          <w:sz w:val="22"/>
                          <w:szCs w:val="22"/>
                          <w:u w:val="double"/>
                        </w:rPr>
                        <w:t>37.5</w:t>
                      </w:r>
                      <w:r w:rsidRPr="00816D84">
                        <w:rPr>
                          <w:rFonts w:ascii="ＭＳ ゴシック" w:eastAsia="ＭＳ ゴシック" w:hAnsi="ＭＳ ゴシック" w:cs="ＭＳ Ｐゴシック" w:hint="eastAsia"/>
                          <w:b/>
                          <w:bCs/>
                          <w:color w:val="FF0000"/>
                          <w:kern w:val="0"/>
                          <w:sz w:val="22"/>
                          <w:szCs w:val="22"/>
                          <w:u w:val="double"/>
                        </w:rPr>
                        <w:t>人未満</w:t>
                      </w:r>
                      <w:r w:rsidRPr="00816D84">
                        <w:rPr>
                          <w:rFonts w:ascii="ＭＳ ゴシック" w:eastAsia="ＭＳ ゴシック" w:hAnsi="ＭＳ ゴシック" w:cs="ＭＳ Ｐゴシック" w:hint="eastAsia"/>
                          <w:kern w:val="0"/>
                          <w:sz w:val="22"/>
                          <w:szCs w:val="22"/>
                        </w:rPr>
                        <w:t xml:space="preserve">の法人　　　　　　 　</w:t>
                      </w:r>
                      <w:r w:rsidRPr="00816D84">
                        <w:rPr>
                          <w:rFonts w:ascii="ＭＳ ゴシック" w:eastAsia="ＭＳ ゴシック" w:hAnsi="ＭＳ ゴシック" w:cs="ＭＳ Ｐゴシック" w:hint="eastAsia"/>
                          <w:b/>
                          <w:bCs/>
                          <w:color w:val="FF0000"/>
                          <w:kern w:val="0"/>
                          <w:sz w:val="22"/>
                          <w:szCs w:val="22"/>
                        </w:rPr>
                        <w:t>２人</w:t>
                      </w:r>
                    </w:p>
                    <w:p w14:paraId="7BC39650" w14:textId="4A32DFC2" w:rsidR="009757A5" w:rsidRPr="00816D84" w:rsidRDefault="009757A5" w:rsidP="007D2E05">
                      <w:pPr>
                        <w:widowControl/>
                        <w:spacing w:line="300" w:lineRule="exact"/>
                        <w:ind w:firstLineChars="100" w:firstLine="217"/>
                        <w:jc w:val="left"/>
                        <w:rPr>
                          <w:rFonts w:ascii="ＭＳ ゴシック" w:eastAsia="ＭＳ ゴシック" w:hAnsi="ＭＳ ゴシック" w:cs="ＭＳ Ｐゴシック"/>
                          <w:kern w:val="0"/>
                          <w:sz w:val="22"/>
                          <w:szCs w:val="22"/>
                        </w:rPr>
                      </w:pPr>
                      <w:r w:rsidRPr="00816D84">
                        <w:rPr>
                          <w:rFonts w:ascii="ＭＳ ゴシック" w:eastAsia="ＭＳ ゴシック" w:hAnsi="ＭＳ ゴシック" w:cs="ＭＳ Ｐゴシック" w:hint="eastAsia"/>
                          <w:kern w:val="0"/>
                          <w:sz w:val="22"/>
                          <w:szCs w:val="22"/>
                        </w:rPr>
                        <w:t>・平均雇用労働者数が</w:t>
                      </w:r>
                      <w:r w:rsidR="001F0B05" w:rsidRPr="00816D84">
                        <w:rPr>
                          <w:rFonts w:ascii="ＭＳ ゴシック" w:eastAsia="ＭＳ ゴシック" w:hAnsi="ＭＳ ゴシック" w:cs="ＭＳ Ｐゴシック"/>
                          <w:b/>
                          <w:bCs/>
                          <w:color w:val="FF0000"/>
                          <w:kern w:val="0"/>
                          <w:sz w:val="22"/>
                          <w:szCs w:val="22"/>
                          <w:u w:val="double"/>
                        </w:rPr>
                        <w:t>37.5</w:t>
                      </w:r>
                      <w:r w:rsidRPr="00816D84">
                        <w:rPr>
                          <w:rFonts w:ascii="ＭＳ ゴシック" w:eastAsia="ＭＳ ゴシック" w:hAnsi="ＭＳ ゴシック" w:cs="ＭＳ Ｐゴシック" w:hint="eastAsia"/>
                          <w:b/>
                          <w:bCs/>
                          <w:color w:val="FF0000"/>
                          <w:kern w:val="0"/>
                          <w:sz w:val="22"/>
                          <w:szCs w:val="22"/>
                          <w:u w:val="double"/>
                        </w:rPr>
                        <w:t>人以上</w:t>
                      </w:r>
                      <w:r w:rsidR="001F0B05" w:rsidRPr="00816D84">
                        <w:rPr>
                          <w:rFonts w:ascii="ＭＳ ゴシック" w:eastAsia="ＭＳ ゴシック" w:hAnsi="ＭＳ ゴシック" w:cs="ＭＳ Ｐゴシック"/>
                          <w:b/>
                          <w:bCs/>
                          <w:color w:val="FF0000"/>
                          <w:kern w:val="0"/>
                          <w:sz w:val="22"/>
                          <w:szCs w:val="22"/>
                          <w:u w:val="double"/>
                        </w:rPr>
                        <w:t>74.5</w:t>
                      </w:r>
                      <w:r w:rsidRPr="00816D84">
                        <w:rPr>
                          <w:rFonts w:ascii="ＭＳ ゴシック" w:eastAsia="ＭＳ ゴシック" w:hAnsi="ＭＳ ゴシック" w:cs="ＭＳ Ｐゴシック" w:hint="eastAsia"/>
                          <w:b/>
                          <w:bCs/>
                          <w:color w:val="FF0000"/>
                          <w:kern w:val="0"/>
                          <w:sz w:val="22"/>
                          <w:szCs w:val="22"/>
                          <w:u w:val="double"/>
                        </w:rPr>
                        <w:t>人未満</w:t>
                      </w:r>
                      <w:r w:rsidRPr="00816D84">
                        <w:rPr>
                          <w:rFonts w:ascii="ＭＳ ゴシック" w:eastAsia="ＭＳ ゴシック" w:hAnsi="ＭＳ ゴシック" w:cs="ＭＳ Ｐゴシック" w:hint="eastAsia"/>
                          <w:kern w:val="0"/>
                          <w:sz w:val="22"/>
                          <w:szCs w:val="22"/>
                        </w:rPr>
                        <w:t xml:space="preserve">の法人　  </w:t>
                      </w:r>
                      <w:r w:rsidRPr="00816D84">
                        <w:rPr>
                          <w:rFonts w:ascii="ＭＳ ゴシック" w:eastAsia="ＭＳ ゴシック" w:hAnsi="ＭＳ ゴシック" w:cs="ＭＳ Ｐゴシック" w:hint="eastAsia"/>
                          <w:b/>
                          <w:bCs/>
                          <w:color w:val="FF0000"/>
                          <w:kern w:val="0"/>
                          <w:sz w:val="22"/>
                          <w:szCs w:val="22"/>
                        </w:rPr>
                        <w:t>３人</w:t>
                      </w:r>
                    </w:p>
                    <w:p w14:paraId="196A83A9" w14:textId="3F72FC7E" w:rsidR="009757A5" w:rsidRPr="00816D84" w:rsidRDefault="009757A5" w:rsidP="007D2E05">
                      <w:pPr>
                        <w:widowControl/>
                        <w:spacing w:line="300" w:lineRule="exact"/>
                        <w:ind w:firstLineChars="100" w:firstLine="217"/>
                        <w:jc w:val="left"/>
                        <w:rPr>
                          <w:rFonts w:ascii="ＭＳ ゴシック" w:eastAsia="ＭＳ ゴシック" w:hAnsi="ＭＳ ゴシック" w:cs="ＭＳ Ｐゴシック"/>
                          <w:b/>
                          <w:bCs/>
                          <w:color w:val="FF0000"/>
                          <w:kern w:val="0"/>
                          <w:sz w:val="22"/>
                          <w:szCs w:val="22"/>
                        </w:rPr>
                      </w:pPr>
                      <w:r w:rsidRPr="00816D84">
                        <w:rPr>
                          <w:rFonts w:ascii="ＭＳ ゴシック" w:eastAsia="ＭＳ ゴシック" w:hAnsi="ＭＳ ゴシック" w:cs="ＭＳ Ｐゴシック" w:hint="eastAsia"/>
                          <w:kern w:val="0"/>
                          <w:sz w:val="22"/>
                          <w:szCs w:val="22"/>
                        </w:rPr>
                        <w:t>・平均雇用労働者数が</w:t>
                      </w:r>
                      <w:r w:rsidR="001F0B05" w:rsidRPr="00816D84">
                        <w:rPr>
                          <w:rFonts w:ascii="ＭＳ ゴシック" w:eastAsia="ＭＳ ゴシック" w:hAnsi="ＭＳ ゴシック" w:cs="ＭＳ Ｐゴシック"/>
                          <w:b/>
                          <w:bCs/>
                          <w:color w:val="FF0000"/>
                          <w:kern w:val="0"/>
                          <w:sz w:val="22"/>
                          <w:szCs w:val="22"/>
                          <w:u w:val="double"/>
                        </w:rPr>
                        <w:t>74.5</w:t>
                      </w:r>
                      <w:r w:rsidRPr="00816D84">
                        <w:rPr>
                          <w:rFonts w:ascii="ＭＳ ゴシック" w:eastAsia="ＭＳ ゴシック" w:hAnsi="ＭＳ ゴシック" w:cs="ＭＳ Ｐゴシック" w:hint="eastAsia"/>
                          <w:b/>
                          <w:bCs/>
                          <w:color w:val="FF0000"/>
                          <w:kern w:val="0"/>
                          <w:sz w:val="22"/>
                          <w:szCs w:val="22"/>
                          <w:u w:val="double"/>
                        </w:rPr>
                        <w:t>人以上100人以下</w:t>
                      </w:r>
                      <w:r w:rsidRPr="00816D84">
                        <w:rPr>
                          <w:rFonts w:ascii="ＭＳ ゴシック" w:eastAsia="ＭＳ ゴシック" w:hAnsi="ＭＳ ゴシック" w:cs="ＭＳ Ｐゴシック" w:hint="eastAsia"/>
                          <w:kern w:val="0"/>
                          <w:sz w:val="22"/>
                          <w:szCs w:val="22"/>
                        </w:rPr>
                        <w:t xml:space="preserve">の法人　　 </w:t>
                      </w:r>
                      <w:r w:rsidRPr="00816D84">
                        <w:rPr>
                          <w:rFonts w:ascii="ＭＳ ゴシック" w:eastAsia="ＭＳ ゴシック" w:hAnsi="ＭＳ ゴシック" w:cs="ＭＳ Ｐゴシック" w:hint="eastAsia"/>
                          <w:b/>
                          <w:bCs/>
                          <w:color w:val="FF0000"/>
                          <w:kern w:val="0"/>
                          <w:sz w:val="22"/>
                          <w:szCs w:val="22"/>
                        </w:rPr>
                        <w:t>４人</w:t>
                      </w:r>
                    </w:p>
                    <w:p w14:paraId="2649A2F8" w14:textId="77777777" w:rsidR="009757A5" w:rsidRPr="00816D84" w:rsidRDefault="009757A5" w:rsidP="006D20E8">
                      <w:pPr>
                        <w:widowControl/>
                        <w:spacing w:beforeLines="25" w:before="80" w:line="300" w:lineRule="exact"/>
                        <w:ind w:firstLineChars="100" w:firstLine="217"/>
                        <w:jc w:val="left"/>
                        <w:rPr>
                          <w:rFonts w:ascii="ＭＳ ゴシック" w:eastAsia="ＭＳ ゴシック" w:hAnsi="ＭＳ ゴシック"/>
                          <w:sz w:val="22"/>
                          <w:szCs w:val="22"/>
                        </w:rPr>
                      </w:pPr>
                      <w:r w:rsidRPr="00816D84">
                        <w:rPr>
                          <w:rFonts w:ascii="ＭＳ ゴシック" w:eastAsia="ＭＳ ゴシック" w:hAnsi="ＭＳ ゴシック" w:hint="eastAsia"/>
                          <w:sz w:val="22"/>
                          <w:szCs w:val="22"/>
                        </w:rPr>
                        <w:t>なお、事業年度が１年に満たない法人及び事業年度の中途に府内において事務所又は事業所を設けて事業を開始した法人については、月数で按分して上記の数を超えることが必要です。</w:t>
                      </w:r>
                      <w:bookmarkEnd w:id="2"/>
                      <w:bookmarkEnd w:id="3"/>
                    </w:p>
                  </w:txbxContent>
                </v:textbox>
              </v:rect>
            </w:pict>
          </mc:Fallback>
        </mc:AlternateContent>
      </w:r>
    </w:p>
    <w:p w14:paraId="2465C802" w14:textId="77777777" w:rsidR="007D2E05" w:rsidRPr="00816D84" w:rsidRDefault="007D2E05" w:rsidP="007D2E05">
      <w:pPr>
        <w:rPr>
          <w:rFonts w:ascii="ＭＳ ゴシック" w:eastAsia="ＭＳ ゴシック" w:hAnsi="ＭＳ ゴシック"/>
          <w:szCs w:val="21"/>
        </w:rPr>
      </w:pPr>
    </w:p>
    <w:p w14:paraId="6FB6B7DC" w14:textId="77777777" w:rsidR="007D2E05" w:rsidRPr="00816D84" w:rsidRDefault="007D2E05" w:rsidP="007D2E05">
      <w:pPr>
        <w:rPr>
          <w:szCs w:val="21"/>
        </w:rPr>
      </w:pPr>
    </w:p>
    <w:p w14:paraId="4FB86988" w14:textId="77777777" w:rsidR="007D2E05" w:rsidRPr="00816D84" w:rsidRDefault="007D2E05" w:rsidP="007D2E05">
      <w:pPr>
        <w:rPr>
          <w:szCs w:val="21"/>
        </w:rPr>
      </w:pPr>
    </w:p>
    <w:p w14:paraId="70B574EC" w14:textId="77777777" w:rsidR="007D2E05" w:rsidRPr="00816D84" w:rsidRDefault="007D2E05" w:rsidP="007D2E05">
      <w:pPr>
        <w:rPr>
          <w:szCs w:val="21"/>
        </w:rPr>
      </w:pPr>
    </w:p>
    <w:p w14:paraId="7C537EDC" w14:textId="77777777" w:rsidR="007D2E05" w:rsidRPr="00816D84" w:rsidRDefault="007D2E05" w:rsidP="007D2E05">
      <w:pPr>
        <w:rPr>
          <w:szCs w:val="21"/>
        </w:rPr>
      </w:pPr>
    </w:p>
    <w:p w14:paraId="2A36CB50" w14:textId="77777777" w:rsidR="007D2E05" w:rsidRPr="00816D84" w:rsidRDefault="007D2E05" w:rsidP="007D2E05">
      <w:pPr>
        <w:rPr>
          <w:szCs w:val="21"/>
        </w:rPr>
      </w:pPr>
    </w:p>
    <w:p w14:paraId="13228C9D" w14:textId="34520A47" w:rsidR="007D2E05" w:rsidRPr="00816D84" w:rsidRDefault="007D2E05" w:rsidP="007D2E05">
      <w:pPr>
        <w:rPr>
          <w:szCs w:val="21"/>
        </w:rPr>
      </w:pPr>
    </w:p>
    <w:p w14:paraId="2F7920A1" w14:textId="74B2E24D" w:rsidR="007D2E05" w:rsidRPr="003A0E5E" w:rsidRDefault="007D2E05" w:rsidP="007D2E05">
      <w:pPr>
        <w:ind w:rightChars="327" w:right="676"/>
        <w:rPr>
          <w:rFonts w:ascii="ＭＳ 明朝" w:hAnsi="ＭＳ 明朝"/>
          <w:sz w:val="18"/>
          <w:szCs w:val="18"/>
        </w:rPr>
      </w:pPr>
    </w:p>
    <w:p w14:paraId="54E57FCD" w14:textId="67BB53D4" w:rsidR="007D2E05" w:rsidRPr="003A0E5E" w:rsidRDefault="007D2E05" w:rsidP="00905D92">
      <w:pPr>
        <w:spacing w:line="0" w:lineRule="atLeast"/>
        <w:ind w:leftChars="274" w:left="706" w:rightChars="327" w:right="676" w:hangingChars="79" w:hanging="140"/>
        <w:rPr>
          <w:rFonts w:ascii="ＭＳ 明朝" w:hAnsi="ＭＳ 明朝"/>
          <w:sz w:val="18"/>
          <w:szCs w:val="18"/>
        </w:rPr>
      </w:pPr>
      <w:r w:rsidRPr="003A0E5E">
        <w:rPr>
          <w:rFonts w:ascii="ＭＳ 明朝" w:hAnsi="ＭＳ 明朝" w:hint="eastAsia"/>
          <w:sz w:val="18"/>
          <w:szCs w:val="18"/>
        </w:rPr>
        <w:t>○　「法人」とは、地方税法第72条の２第４項に規定する｢人格のない社団等」及び同条第５項に規定する「みなし課税法人」を含み、障害者の雇用の促進等に関する法律</w:t>
      </w:r>
      <w:r w:rsidR="00D52E18" w:rsidRPr="003A0E5E">
        <w:rPr>
          <w:rFonts w:ascii="ＭＳ 明朝" w:hAnsi="ＭＳ 明朝" w:hint="eastAsia"/>
          <w:sz w:val="18"/>
          <w:szCs w:val="18"/>
        </w:rPr>
        <w:t>（以下「法</w:t>
      </w:r>
      <w:r w:rsidR="003F38BD">
        <w:rPr>
          <w:rFonts w:ascii="ＭＳ 明朝" w:hAnsi="ＭＳ 明朝" w:hint="eastAsia"/>
          <w:sz w:val="18"/>
          <w:szCs w:val="18"/>
        </w:rPr>
        <w:t>」</w:t>
      </w:r>
      <w:r w:rsidR="00D52E18" w:rsidRPr="003A0E5E">
        <w:rPr>
          <w:rFonts w:ascii="ＭＳ 明朝" w:hAnsi="ＭＳ 明朝" w:hint="eastAsia"/>
          <w:sz w:val="18"/>
          <w:szCs w:val="18"/>
        </w:rPr>
        <w:t>という）</w:t>
      </w:r>
      <w:r w:rsidRPr="003A0E5E">
        <w:rPr>
          <w:rFonts w:ascii="ＭＳ 明朝" w:hAnsi="ＭＳ 明朝" w:hint="eastAsia"/>
          <w:sz w:val="18"/>
          <w:szCs w:val="18"/>
        </w:rPr>
        <w:t>第43条に規定する特殊法人を除きます。</w:t>
      </w:r>
    </w:p>
    <w:p w14:paraId="0364C7F9" w14:textId="5A45835E" w:rsidR="00B46AF4" w:rsidRPr="003A0E5E" w:rsidRDefault="00B46AF4" w:rsidP="00905D92">
      <w:pPr>
        <w:spacing w:beforeLines="50" w:before="161" w:line="0" w:lineRule="atLeast"/>
        <w:ind w:leftChars="273" w:left="707" w:rightChars="258" w:right="533" w:hangingChars="81" w:hanging="143"/>
        <w:rPr>
          <w:rFonts w:ascii="ＭＳ 明朝" w:hAnsi="ＭＳ 明朝"/>
          <w:sz w:val="18"/>
          <w:szCs w:val="18"/>
        </w:rPr>
      </w:pPr>
      <w:r w:rsidRPr="003A0E5E">
        <w:rPr>
          <w:rFonts w:ascii="ＭＳ 明朝" w:hAnsi="ＭＳ 明朝" w:hint="eastAsia"/>
          <w:sz w:val="18"/>
          <w:szCs w:val="18"/>
        </w:rPr>
        <w:t>〇　「</w:t>
      </w:r>
      <w:r w:rsidRPr="00CF482E">
        <w:rPr>
          <w:rFonts w:ascii="ＭＳ 明朝" w:hAnsi="ＭＳ 明朝" w:hint="eastAsia"/>
          <w:b/>
          <w:bCs/>
          <w:sz w:val="18"/>
          <w:szCs w:val="18"/>
        </w:rPr>
        <w:t>労働者</w:t>
      </w:r>
      <w:r w:rsidRPr="003A0E5E">
        <w:rPr>
          <w:rFonts w:ascii="ＭＳ 明朝" w:hAnsi="ＭＳ 明朝" w:hint="eastAsia"/>
          <w:sz w:val="18"/>
          <w:szCs w:val="18"/>
        </w:rPr>
        <w:t>」とは、法第43条第１項に規定する常時雇用する労働者（以下「常用雇用労働者」という）をいいます。なお、</w:t>
      </w:r>
      <w:r w:rsidRPr="00CF482E">
        <w:rPr>
          <w:rFonts w:ascii="ＭＳ 明朝" w:hAnsi="ＭＳ 明朝" w:hint="eastAsia"/>
          <w:b/>
          <w:bCs/>
          <w:sz w:val="18"/>
          <w:szCs w:val="18"/>
          <w:u w:val="wave"/>
        </w:rPr>
        <w:t>１週間の所定労働時間が20時間未満の者は含まれません。</w:t>
      </w:r>
    </w:p>
    <w:p w14:paraId="4C584F88" w14:textId="0FA23C4F" w:rsidR="007C7909" w:rsidRPr="003A0E5E" w:rsidRDefault="007C7909" w:rsidP="00A703D2">
      <w:pPr>
        <w:spacing w:beforeLines="50" w:before="161" w:line="0" w:lineRule="atLeast"/>
        <w:ind w:leftChars="270" w:left="558" w:rightChars="126" w:right="260" w:firstLineChars="4" w:firstLine="7"/>
        <w:rPr>
          <w:rFonts w:ascii="ＭＳ 明朝" w:hAnsi="ＭＳ 明朝"/>
          <w:sz w:val="18"/>
          <w:szCs w:val="18"/>
        </w:rPr>
      </w:pPr>
      <w:r w:rsidRPr="003A0E5E">
        <w:rPr>
          <w:rFonts w:ascii="ＭＳ 明朝" w:hAnsi="ＭＳ 明朝" w:hint="eastAsia"/>
          <w:sz w:val="18"/>
          <w:szCs w:val="18"/>
        </w:rPr>
        <w:t>〇　「常用雇用労働者の範囲・対象となる障がい者の範囲」については、</w:t>
      </w:r>
      <w:r w:rsidR="00AA4DC9">
        <w:rPr>
          <w:rFonts w:ascii="ＭＳ 明朝" w:hAnsi="ＭＳ 明朝" w:hint="eastAsia"/>
          <w:sz w:val="18"/>
          <w:szCs w:val="18"/>
        </w:rPr>
        <w:t>７</w:t>
      </w:r>
      <w:r w:rsidRPr="003A0E5E">
        <w:rPr>
          <w:rFonts w:ascii="ＭＳ 明朝" w:hAnsi="ＭＳ 明朝" w:hint="eastAsia"/>
          <w:sz w:val="18"/>
          <w:szCs w:val="18"/>
        </w:rPr>
        <w:t>頁をご覧ください。</w:t>
      </w:r>
    </w:p>
    <w:p w14:paraId="72EFF775" w14:textId="4E1C692E" w:rsidR="007C7909" w:rsidRPr="00FD7799" w:rsidRDefault="007C7909" w:rsidP="00A703D2">
      <w:pPr>
        <w:spacing w:beforeLines="50" w:before="161" w:line="0" w:lineRule="atLeast"/>
        <w:ind w:leftChars="270" w:left="558" w:rightChars="126" w:right="260" w:firstLineChars="4" w:firstLine="7"/>
        <w:rPr>
          <w:rFonts w:ascii="ＭＳ 明朝" w:hAnsi="ＭＳ 明朝"/>
          <w:bCs/>
          <w:sz w:val="18"/>
          <w:szCs w:val="18"/>
        </w:rPr>
      </w:pPr>
      <w:r w:rsidRPr="003A0E5E">
        <w:rPr>
          <w:rFonts w:ascii="ＭＳ 明朝" w:hAnsi="ＭＳ 明朝" w:hint="eastAsia"/>
          <w:sz w:val="18"/>
          <w:szCs w:val="18"/>
        </w:rPr>
        <w:t>〇　労</w:t>
      </w:r>
      <w:r w:rsidRPr="00FD7799">
        <w:rPr>
          <w:rFonts w:ascii="ＭＳ 明朝" w:hAnsi="ＭＳ 明朝" w:hint="eastAsia"/>
          <w:sz w:val="18"/>
          <w:szCs w:val="18"/>
        </w:rPr>
        <w:t>働者数の算定について、法</w:t>
      </w:r>
      <w:r w:rsidRPr="00FD7799">
        <w:rPr>
          <w:rFonts w:ascii="ＭＳ 明朝" w:hAnsi="ＭＳ 明朝" w:hint="eastAsia"/>
          <w:bCs/>
          <w:sz w:val="18"/>
          <w:szCs w:val="18"/>
        </w:rPr>
        <w:t>附則第３条第２項に規定する除外率は適用されません。</w:t>
      </w:r>
    </w:p>
    <w:p w14:paraId="7AF548A6" w14:textId="11918C13" w:rsidR="000E3BC6" w:rsidRPr="00476F27" w:rsidRDefault="000E3BC6" w:rsidP="00A703D2">
      <w:pPr>
        <w:spacing w:beforeLines="50" w:before="161" w:line="0" w:lineRule="atLeast"/>
        <w:ind w:leftChars="274" w:left="704" w:rightChars="190" w:right="393" w:hangingChars="78" w:hanging="138"/>
        <w:rPr>
          <w:rFonts w:ascii="ＭＳ 明朝" w:hAnsi="ＭＳ 明朝"/>
          <w:sz w:val="18"/>
          <w:szCs w:val="18"/>
        </w:rPr>
      </w:pPr>
      <w:r w:rsidRPr="00FD7799">
        <w:rPr>
          <w:rFonts w:ascii="ＭＳ 明朝" w:hAnsi="ＭＳ 明朝" w:hint="eastAsia"/>
          <w:sz w:val="18"/>
          <w:szCs w:val="18"/>
        </w:rPr>
        <w:t xml:space="preserve">〇　</w:t>
      </w:r>
      <w:r w:rsidRPr="00CF482E">
        <w:rPr>
          <w:rFonts w:ascii="ＭＳ 明朝" w:hAnsi="ＭＳ 明朝" w:hint="eastAsia"/>
          <w:b/>
          <w:bCs/>
          <w:sz w:val="18"/>
          <w:szCs w:val="18"/>
        </w:rPr>
        <w:t>労働者数、障がい者の数・割合の算定</w:t>
      </w:r>
      <w:r w:rsidRPr="00FD7799">
        <w:rPr>
          <w:rFonts w:ascii="ＭＳ 明朝" w:hAnsi="ＭＳ 明朝" w:hint="eastAsia"/>
          <w:sz w:val="18"/>
          <w:szCs w:val="18"/>
        </w:rPr>
        <w:t>につ</w:t>
      </w:r>
      <w:r w:rsidRPr="00476F27">
        <w:rPr>
          <w:rFonts w:ascii="ＭＳ 明朝" w:hAnsi="ＭＳ 明朝" w:hint="eastAsia"/>
          <w:sz w:val="18"/>
          <w:szCs w:val="18"/>
        </w:rPr>
        <w:t>いては、</w:t>
      </w:r>
      <w:r w:rsidRPr="00CF482E">
        <w:rPr>
          <w:rFonts w:ascii="ＭＳ 明朝" w:hAnsi="ＭＳ 明朝" w:hint="eastAsia"/>
          <w:b/>
          <w:bCs/>
          <w:sz w:val="18"/>
          <w:szCs w:val="18"/>
          <w:u w:val="wave"/>
        </w:rPr>
        <w:t>短時間労働者</w:t>
      </w:r>
      <w:r w:rsidRPr="00476F27">
        <w:rPr>
          <w:rFonts w:ascii="ＭＳ 明朝" w:hAnsi="ＭＳ 明朝" w:hint="eastAsia"/>
          <w:sz w:val="18"/>
          <w:szCs w:val="18"/>
        </w:rPr>
        <w:t>（１週間の所定労働時間が20時間以上30時間未満である者）は</w:t>
      </w:r>
      <w:r w:rsidRPr="00CF482E">
        <w:rPr>
          <w:rFonts w:ascii="ＭＳ 明朝" w:hAnsi="ＭＳ 明朝" w:hint="eastAsia"/>
          <w:b/>
          <w:bCs/>
          <w:sz w:val="18"/>
          <w:szCs w:val="18"/>
          <w:u w:val="wave"/>
        </w:rPr>
        <w:t>１人の雇用をもって0.5人として算定</w:t>
      </w:r>
      <w:r w:rsidRPr="00476F27">
        <w:rPr>
          <w:rFonts w:ascii="ＭＳ 明朝" w:hAnsi="ＭＳ 明朝" w:hint="eastAsia"/>
          <w:sz w:val="18"/>
          <w:szCs w:val="18"/>
        </w:rPr>
        <w:t>します。</w:t>
      </w:r>
    </w:p>
    <w:p w14:paraId="2EF0FFF7" w14:textId="39B9A841" w:rsidR="00D52E18" w:rsidRPr="003A0E5E" w:rsidRDefault="00D52E18" w:rsidP="00A703D2">
      <w:pPr>
        <w:spacing w:beforeLines="50" w:before="161" w:line="0" w:lineRule="atLeast"/>
        <w:ind w:leftChars="270" w:left="558" w:rightChars="126" w:right="260" w:firstLineChars="4" w:firstLine="7"/>
        <w:rPr>
          <w:rFonts w:ascii="ＭＳ 明朝" w:hAnsi="ＭＳ 明朝"/>
          <w:sz w:val="18"/>
          <w:szCs w:val="18"/>
        </w:rPr>
      </w:pPr>
      <w:r w:rsidRPr="003A0E5E">
        <w:rPr>
          <w:rFonts w:ascii="ＭＳ 明朝" w:hAnsi="ＭＳ 明朝" w:hint="eastAsia"/>
          <w:sz w:val="18"/>
          <w:szCs w:val="18"/>
        </w:rPr>
        <w:t>〇　「</w:t>
      </w:r>
      <w:r w:rsidRPr="00CF482E">
        <w:rPr>
          <w:rFonts w:ascii="ＭＳ 明朝" w:hAnsi="ＭＳ 明朝" w:hint="eastAsia"/>
          <w:b/>
          <w:bCs/>
          <w:sz w:val="18"/>
          <w:szCs w:val="18"/>
        </w:rPr>
        <w:t>常時</w:t>
      </w:r>
      <w:r w:rsidR="003F38BD" w:rsidRPr="00CF482E">
        <w:rPr>
          <w:rFonts w:ascii="ＭＳ 明朝" w:hAnsi="ＭＳ 明朝" w:hint="eastAsia"/>
          <w:b/>
          <w:bCs/>
          <w:sz w:val="18"/>
          <w:szCs w:val="18"/>
        </w:rPr>
        <w:t>100</w:t>
      </w:r>
      <w:r w:rsidRPr="00CF482E">
        <w:rPr>
          <w:rFonts w:ascii="ＭＳ 明朝" w:hAnsi="ＭＳ 明朝" w:hint="eastAsia"/>
          <w:b/>
          <w:bCs/>
          <w:sz w:val="18"/>
          <w:szCs w:val="18"/>
        </w:rPr>
        <w:t>人以下</w:t>
      </w:r>
      <w:r w:rsidRPr="003A0E5E">
        <w:rPr>
          <w:rFonts w:ascii="ＭＳ 明朝" w:hAnsi="ＭＳ 明朝" w:hint="eastAsia"/>
          <w:sz w:val="18"/>
          <w:szCs w:val="18"/>
        </w:rPr>
        <w:t>」とは、</w:t>
      </w:r>
      <w:r w:rsidRPr="00CF482E">
        <w:rPr>
          <w:rFonts w:ascii="ＭＳ 明朝" w:hAnsi="ＭＳ 明朝" w:hint="eastAsia"/>
          <w:b/>
          <w:bCs/>
          <w:sz w:val="18"/>
          <w:szCs w:val="18"/>
        </w:rPr>
        <w:t>短時間労働者を含め事業年度を通じて</w:t>
      </w:r>
      <w:r w:rsidR="003F38BD" w:rsidRPr="00CF482E">
        <w:rPr>
          <w:rFonts w:ascii="ＭＳ 明朝" w:hAnsi="ＭＳ 明朝" w:hint="eastAsia"/>
          <w:b/>
          <w:bCs/>
          <w:sz w:val="18"/>
          <w:szCs w:val="18"/>
        </w:rPr>
        <w:t>100</w:t>
      </w:r>
      <w:r w:rsidRPr="00CF482E">
        <w:rPr>
          <w:rFonts w:ascii="ＭＳ 明朝" w:hAnsi="ＭＳ 明朝" w:hint="eastAsia"/>
          <w:b/>
          <w:bCs/>
          <w:sz w:val="18"/>
          <w:szCs w:val="18"/>
        </w:rPr>
        <w:t>人以下</w:t>
      </w:r>
      <w:r w:rsidRPr="003A0E5E">
        <w:rPr>
          <w:rFonts w:ascii="ＭＳ 明朝" w:hAnsi="ＭＳ 明朝" w:hint="eastAsia"/>
          <w:sz w:val="18"/>
          <w:szCs w:val="18"/>
        </w:rPr>
        <w:t>であることが必要です。</w:t>
      </w:r>
    </w:p>
    <w:p w14:paraId="6C01ED47" w14:textId="2B3A6F8F" w:rsidR="003E1512" w:rsidRPr="003A0E5E" w:rsidRDefault="00D52E18" w:rsidP="00643C21">
      <w:pPr>
        <w:spacing w:beforeLines="50" w:before="161" w:line="0" w:lineRule="atLeast"/>
        <w:ind w:leftChars="272" w:left="703" w:rightChars="126" w:right="260" w:hangingChars="80" w:hanging="141"/>
        <w:rPr>
          <w:rFonts w:ascii="ＭＳ 明朝" w:hAnsi="ＭＳ 明朝"/>
          <w:sz w:val="18"/>
          <w:szCs w:val="18"/>
        </w:rPr>
      </w:pPr>
      <w:r w:rsidRPr="003A0E5E">
        <w:rPr>
          <w:rFonts w:ascii="ＭＳ 明朝" w:hAnsi="ＭＳ 明朝" w:hint="eastAsia"/>
          <w:sz w:val="18"/>
          <w:szCs w:val="18"/>
        </w:rPr>
        <w:t xml:space="preserve">〇　</w:t>
      </w:r>
      <w:r w:rsidR="00BA3040" w:rsidRPr="003A0E5E">
        <w:rPr>
          <w:rFonts w:ascii="ＭＳ 明朝" w:hAnsi="ＭＳ 明朝" w:hint="eastAsia"/>
          <w:sz w:val="18"/>
          <w:szCs w:val="18"/>
        </w:rPr>
        <w:t>「雇用する障がい者数」とは、</w:t>
      </w:r>
      <w:r w:rsidRPr="003A0E5E">
        <w:rPr>
          <w:rFonts w:ascii="ＭＳ 明朝" w:hAnsi="ＭＳ 明朝" w:hint="eastAsia"/>
          <w:sz w:val="18"/>
          <w:szCs w:val="18"/>
          <w:u w:val="single"/>
        </w:rPr>
        <w:t>法の規定の例による雇用障がい者数</w:t>
      </w:r>
      <w:r w:rsidRPr="003A0E5E">
        <w:rPr>
          <w:rFonts w:ascii="ＭＳ 明朝" w:hAnsi="ＭＳ 明朝" w:hint="eastAsia"/>
          <w:sz w:val="18"/>
          <w:szCs w:val="18"/>
        </w:rPr>
        <w:t>をいいます。</w:t>
      </w:r>
    </w:p>
    <w:p w14:paraId="20F8A8EB" w14:textId="7E7BA5EC" w:rsidR="00D52E18" w:rsidRPr="00D14E59" w:rsidRDefault="00D52E18" w:rsidP="00643C21">
      <w:pPr>
        <w:spacing w:beforeLines="50" w:before="161" w:line="0" w:lineRule="atLeast"/>
        <w:ind w:rightChars="126" w:right="260" w:firstLineChars="400" w:firstLine="707"/>
        <w:rPr>
          <w:rFonts w:ascii="ＭＳ 明朝" w:hAnsi="ＭＳ 明朝"/>
          <w:color w:val="000000" w:themeColor="text1"/>
          <w:sz w:val="18"/>
          <w:szCs w:val="18"/>
        </w:rPr>
      </w:pPr>
      <w:r w:rsidRPr="003A0E5E">
        <w:rPr>
          <w:rFonts w:ascii="ＭＳ 明朝" w:hAnsi="ＭＳ 明朝" w:hint="eastAsia"/>
          <w:sz w:val="18"/>
          <w:szCs w:val="18"/>
        </w:rPr>
        <w:t>【</w:t>
      </w:r>
      <w:r w:rsidRPr="00D14E59">
        <w:rPr>
          <w:rFonts w:ascii="ＭＳ 明朝" w:hAnsi="ＭＳ 明朝" w:hint="eastAsia"/>
          <w:color w:val="000000" w:themeColor="text1"/>
          <w:sz w:val="18"/>
          <w:szCs w:val="18"/>
        </w:rPr>
        <w:t>法の規定の例による雇用障がい者数の算定の方法】</w:t>
      </w:r>
    </w:p>
    <w:p w14:paraId="7E74F70A" w14:textId="0F26F5DB" w:rsidR="00D52E18" w:rsidRPr="00816D84" w:rsidRDefault="00D52E18" w:rsidP="00A703D2">
      <w:pPr>
        <w:spacing w:line="0" w:lineRule="atLeast"/>
        <w:ind w:leftChars="340" w:left="703" w:rightChars="126" w:right="260" w:firstLineChars="163" w:firstLine="289"/>
        <w:rPr>
          <w:rFonts w:ascii="ＭＳ 明朝" w:hAnsi="ＭＳ 明朝"/>
          <w:b/>
          <w:bCs/>
          <w:color w:val="7030A0"/>
          <w:sz w:val="18"/>
          <w:szCs w:val="18"/>
        </w:rPr>
      </w:pPr>
      <w:r w:rsidRPr="005D4BCF">
        <w:rPr>
          <w:rFonts w:ascii="ＭＳ 明朝" w:hAnsi="ＭＳ 明朝" w:hint="eastAsia"/>
          <w:b/>
          <w:bCs/>
          <w:color w:val="7030A0"/>
          <w:sz w:val="18"/>
          <w:szCs w:val="18"/>
          <w:u w:val="wave"/>
        </w:rPr>
        <w:t>身体障がい者</w:t>
      </w:r>
      <w:r w:rsidRPr="00816D84">
        <w:rPr>
          <w:rFonts w:ascii="ＭＳ 明朝" w:hAnsi="ＭＳ 明朝" w:hint="eastAsia"/>
          <w:color w:val="7030A0"/>
          <w:sz w:val="18"/>
          <w:szCs w:val="18"/>
        </w:rPr>
        <w:t>、</w:t>
      </w:r>
      <w:r w:rsidRPr="005D4BCF">
        <w:rPr>
          <w:rFonts w:ascii="ＭＳ 明朝" w:hAnsi="ＭＳ 明朝" w:hint="eastAsia"/>
          <w:b/>
          <w:bCs/>
          <w:color w:val="7030A0"/>
          <w:sz w:val="18"/>
          <w:szCs w:val="18"/>
          <w:u w:val="wave"/>
        </w:rPr>
        <w:t>知的障がい者</w:t>
      </w:r>
      <w:r w:rsidRPr="00816D84">
        <w:rPr>
          <w:rFonts w:ascii="ＭＳ 明朝" w:hAnsi="ＭＳ 明朝" w:hint="eastAsia"/>
          <w:color w:val="000000" w:themeColor="text1"/>
          <w:sz w:val="18"/>
          <w:szCs w:val="18"/>
        </w:rPr>
        <w:t>又は</w:t>
      </w:r>
      <w:r w:rsidRPr="005D4BCF">
        <w:rPr>
          <w:rFonts w:ascii="ＭＳ 明朝" w:hAnsi="ＭＳ 明朝" w:hint="eastAsia"/>
          <w:b/>
          <w:bCs/>
          <w:color w:val="7030A0"/>
          <w:sz w:val="18"/>
          <w:szCs w:val="18"/>
          <w:u w:val="wave"/>
        </w:rPr>
        <w:t>精神障がい者</w:t>
      </w:r>
      <w:r w:rsidRPr="00816D84">
        <w:rPr>
          <w:rFonts w:ascii="ＭＳ 明朝" w:hAnsi="ＭＳ 明朝" w:hint="eastAsia"/>
          <w:color w:val="000000" w:themeColor="text1"/>
          <w:sz w:val="18"/>
          <w:szCs w:val="18"/>
        </w:rPr>
        <w:t>である</w:t>
      </w:r>
      <w:r w:rsidRPr="005D4BCF">
        <w:rPr>
          <w:rFonts w:ascii="ＭＳ 明朝" w:hAnsi="ＭＳ 明朝" w:hint="eastAsia"/>
          <w:b/>
          <w:bCs/>
          <w:color w:val="7030A0"/>
          <w:sz w:val="18"/>
          <w:szCs w:val="18"/>
          <w:u w:val="wave"/>
        </w:rPr>
        <w:t>労働者</w:t>
      </w:r>
      <w:r w:rsidR="00BA3040" w:rsidRPr="00816D84">
        <w:rPr>
          <w:rFonts w:ascii="ＭＳ 明朝" w:hAnsi="ＭＳ 明朝" w:hint="eastAsia"/>
          <w:color w:val="7030A0"/>
          <w:sz w:val="18"/>
          <w:szCs w:val="18"/>
        </w:rPr>
        <w:t xml:space="preserve">　　　</w:t>
      </w:r>
      <w:r w:rsidRPr="00816D84">
        <w:rPr>
          <w:rFonts w:ascii="ＭＳ 明朝" w:hAnsi="ＭＳ 明朝" w:hint="eastAsia"/>
          <w:color w:val="7030A0"/>
          <w:sz w:val="18"/>
          <w:szCs w:val="18"/>
        </w:rPr>
        <w:t xml:space="preserve">　</w:t>
      </w:r>
      <w:r w:rsidRPr="00816D84">
        <w:rPr>
          <w:rFonts w:ascii="ＭＳ 明朝" w:hAnsi="ＭＳ 明朝" w:hint="eastAsia"/>
          <w:color w:val="000000" w:themeColor="text1"/>
          <w:sz w:val="18"/>
          <w:szCs w:val="18"/>
        </w:rPr>
        <w:t>１人の雇用をもって</w:t>
      </w:r>
      <w:r w:rsidRPr="005D4BCF">
        <w:rPr>
          <w:rFonts w:ascii="ＭＳ 明朝" w:hAnsi="ＭＳ 明朝" w:hint="eastAsia"/>
          <w:b/>
          <w:bCs/>
          <w:color w:val="7030A0"/>
          <w:sz w:val="18"/>
          <w:szCs w:val="18"/>
          <w:u w:val="wave"/>
        </w:rPr>
        <w:t>１人カウント</w:t>
      </w:r>
    </w:p>
    <w:p w14:paraId="68363942" w14:textId="77777777" w:rsidR="00D52E18" w:rsidRPr="00816D84" w:rsidRDefault="00D52E18" w:rsidP="00A703D2">
      <w:pPr>
        <w:spacing w:line="0" w:lineRule="atLeast"/>
        <w:ind w:leftChars="340" w:left="703" w:rightChars="126" w:right="260" w:firstLineChars="163" w:firstLine="289"/>
        <w:rPr>
          <w:rFonts w:ascii="ＭＳ 明朝" w:hAnsi="ＭＳ 明朝"/>
          <w:color w:val="7030A0"/>
          <w:sz w:val="18"/>
          <w:szCs w:val="18"/>
        </w:rPr>
      </w:pPr>
      <w:r w:rsidRPr="005D4BCF">
        <w:rPr>
          <w:rFonts w:ascii="ＭＳ 明朝" w:hAnsi="ＭＳ 明朝" w:hint="eastAsia"/>
          <w:b/>
          <w:bCs/>
          <w:color w:val="7030A0"/>
          <w:sz w:val="18"/>
          <w:szCs w:val="18"/>
          <w:u w:val="wave"/>
        </w:rPr>
        <w:t>身体障がい者</w:t>
      </w:r>
      <w:r w:rsidR="00E31564" w:rsidRPr="00816D84">
        <w:rPr>
          <w:rFonts w:ascii="ＭＳ 明朝" w:hAnsi="ＭＳ 明朝" w:hint="eastAsia"/>
          <w:color w:val="000000" w:themeColor="text1"/>
          <w:sz w:val="18"/>
          <w:szCs w:val="18"/>
        </w:rPr>
        <w:t>又は</w:t>
      </w:r>
      <w:r w:rsidRPr="005D4BCF">
        <w:rPr>
          <w:rFonts w:ascii="ＭＳ 明朝" w:hAnsi="ＭＳ 明朝" w:hint="eastAsia"/>
          <w:b/>
          <w:bCs/>
          <w:color w:val="7030A0"/>
          <w:sz w:val="18"/>
          <w:szCs w:val="18"/>
          <w:u w:val="wave"/>
        </w:rPr>
        <w:t>知的障がい者</w:t>
      </w:r>
      <w:r w:rsidRPr="00816D84">
        <w:rPr>
          <w:rFonts w:ascii="ＭＳ 明朝" w:hAnsi="ＭＳ 明朝" w:hint="eastAsia"/>
          <w:color w:val="000000" w:themeColor="text1"/>
          <w:sz w:val="18"/>
          <w:szCs w:val="18"/>
        </w:rPr>
        <w:t>である</w:t>
      </w:r>
      <w:r w:rsidRPr="005D4BCF">
        <w:rPr>
          <w:rFonts w:ascii="ＭＳ 明朝" w:hAnsi="ＭＳ 明朝" w:hint="eastAsia"/>
          <w:b/>
          <w:bCs/>
          <w:color w:val="7030A0"/>
          <w:sz w:val="18"/>
          <w:szCs w:val="18"/>
          <w:u w:val="wave"/>
        </w:rPr>
        <w:t>短時間労働者</w:t>
      </w:r>
      <w:r w:rsidR="00BA3040" w:rsidRPr="00816D84">
        <w:rPr>
          <w:rFonts w:ascii="ＭＳ 明朝" w:hAnsi="ＭＳ 明朝" w:hint="eastAsia"/>
          <w:color w:val="7030A0"/>
          <w:sz w:val="18"/>
          <w:szCs w:val="18"/>
        </w:rPr>
        <w:t xml:space="preserve">　</w:t>
      </w:r>
      <w:r w:rsidR="007C19D3" w:rsidRPr="00816D84">
        <w:rPr>
          <w:rFonts w:ascii="ＭＳ 明朝" w:hAnsi="ＭＳ 明朝" w:hint="eastAsia"/>
          <w:color w:val="7030A0"/>
          <w:sz w:val="18"/>
          <w:szCs w:val="18"/>
        </w:rPr>
        <w:t xml:space="preserve">　　　　　　　</w:t>
      </w:r>
      <w:r w:rsidRPr="00816D84">
        <w:rPr>
          <w:rFonts w:ascii="ＭＳ 明朝" w:hAnsi="ＭＳ 明朝" w:hint="eastAsia"/>
          <w:color w:val="000000" w:themeColor="text1"/>
          <w:sz w:val="18"/>
          <w:szCs w:val="18"/>
        </w:rPr>
        <w:t>１人の雇用をもって</w:t>
      </w:r>
      <w:r w:rsidR="003F38BD" w:rsidRPr="005D4BCF">
        <w:rPr>
          <w:rFonts w:ascii="ＭＳ 明朝" w:hAnsi="ＭＳ 明朝" w:hint="eastAsia"/>
          <w:b/>
          <w:bCs/>
          <w:color w:val="7030A0"/>
          <w:sz w:val="18"/>
          <w:szCs w:val="18"/>
          <w:u w:val="wave"/>
        </w:rPr>
        <w:t>0.5</w:t>
      </w:r>
      <w:r w:rsidRPr="005D4BCF">
        <w:rPr>
          <w:rFonts w:ascii="ＭＳ 明朝" w:hAnsi="ＭＳ 明朝" w:hint="eastAsia"/>
          <w:b/>
          <w:bCs/>
          <w:color w:val="7030A0"/>
          <w:sz w:val="18"/>
          <w:szCs w:val="18"/>
          <w:u w:val="wave"/>
        </w:rPr>
        <w:t>人カウント</w:t>
      </w:r>
    </w:p>
    <w:p w14:paraId="033F9849" w14:textId="77777777" w:rsidR="00D52E18" w:rsidRPr="00816D84" w:rsidRDefault="00D52E18" w:rsidP="00A703D2">
      <w:pPr>
        <w:spacing w:line="0" w:lineRule="atLeast"/>
        <w:ind w:leftChars="340" w:left="703" w:rightChars="126" w:right="260" w:firstLineChars="163" w:firstLine="289"/>
        <w:rPr>
          <w:rFonts w:ascii="ＭＳ 明朝" w:hAnsi="ＭＳ 明朝"/>
          <w:color w:val="7030A0"/>
          <w:sz w:val="18"/>
          <w:szCs w:val="18"/>
        </w:rPr>
      </w:pPr>
      <w:r w:rsidRPr="005D4BCF">
        <w:rPr>
          <w:rFonts w:ascii="ＭＳ 明朝" w:hAnsi="ＭＳ 明朝" w:hint="eastAsia"/>
          <w:b/>
          <w:bCs/>
          <w:color w:val="7030A0"/>
          <w:sz w:val="18"/>
          <w:szCs w:val="18"/>
          <w:u w:val="wave"/>
        </w:rPr>
        <w:t>重度身体障がい者</w:t>
      </w:r>
      <w:r w:rsidRPr="00816D84">
        <w:rPr>
          <w:rFonts w:ascii="ＭＳ 明朝" w:hAnsi="ＭＳ 明朝" w:hint="eastAsia"/>
          <w:color w:val="000000" w:themeColor="text1"/>
          <w:sz w:val="18"/>
          <w:szCs w:val="18"/>
        </w:rPr>
        <w:t>又は</w:t>
      </w:r>
      <w:r w:rsidRPr="005D4BCF">
        <w:rPr>
          <w:rFonts w:ascii="ＭＳ 明朝" w:hAnsi="ＭＳ 明朝" w:hint="eastAsia"/>
          <w:b/>
          <w:bCs/>
          <w:color w:val="7030A0"/>
          <w:sz w:val="18"/>
          <w:szCs w:val="18"/>
          <w:u w:val="wave"/>
        </w:rPr>
        <w:t>重度知的障がい者</w:t>
      </w:r>
      <w:r w:rsidRPr="00816D84">
        <w:rPr>
          <w:rFonts w:ascii="ＭＳ 明朝" w:hAnsi="ＭＳ 明朝" w:hint="eastAsia"/>
          <w:color w:val="000000" w:themeColor="text1"/>
          <w:sz w:val="18"/>
          <w:szCs w:val="18"/>
        </w:rPr>
        <w:t>である</w:t>
      </w:r>
      <w:r w:rsidRPr="005D4BCF">
        <w:rPr>
          <w:rFonts w:ascii="ＭＳ 明朝" w:hAnsi="ＭＳ 明朝" w:hint="eastAsia"/>
          <w:b/>
          <w:bCs/>
          <w:color w:val="7030A0"/>
          <w:sz w:val="18"/>
          <w:szCs w:val="18"/>
          <w:u w:val="wave"/>
        </w:rPr>
        <w:t>労働者</w:t>
      </w:r>
      <w:r w:rsidR="00BA3040" w:rsidRPr="00816D84">
        <w:rPr>
          <w:rFonts w:ascii="ＭＳ 明朝" w:hAnsi="ＭＳ 明朝" w:hint="eastAsia"/>
          <w:color w:val="7030A0"/>
          <w:sz w:val="18"/>
          <w:szCs w:val="18"/>
        </w:rPr>
        <w:t xml:space="preserve">  　　</w:t>
      </w:r>
      <w:r w:rsidRPr="00816D84">
        <w:rPr>
          <w:rFonts w:ascii="ＭＳ 明朝" w:hAnsi="ＭＳ 明朝" w:hint="eastAsia"/>
          <w:color w:val="7030A0"/>
          <w:sz w:val="18"/>
          <w:szCs w:val="18"/>
        </w:rPr>
        <w:t xml:space="preserve">　</w:t>
      </w:r>
      <w:r w:rsidR="00BA3040" w:rsidRPr="00816D84">
        <w:rPr>
          <w:rFonts w:ascii="ＭＳ 明朝" w:hAnsi="ＭＳ 明朝" w:hint="eastAsia"/>
          <w:color w:val="7030A0"/>
          <w:sz w:val="18"/>
          <w:szCs w:val="18"/>
        </w:rPr>
        <w:t xml:space="preserve">　　　</w:t>
      </w:r>
      <w:r w:rsidRPr="00816D84">
        <w:rPr>
          <w:rFonts w:ascii="ＭＳ 明朝" w:hAnsi="ＭＳ 明朝" w:hint="eastAsia"/>
          <w:color w:val="000000" w:themeColor="text1"/>
          <w:sz w:val="18"/>
          <w:szCs w:val="18"/>
        </w:rPr>
        <w:t>１人の雇用をもって</w:t>
      </w:r>
      <w:r w:rsidRPr="005D4BCF">
        <w:rPr>
          <w:rFonts w:ascii="ＭＳ 明朝" w:hAnsi="ＭＳ 明朝" w:hint="eastAsia"/>
          <w:b/>
          <w:bCs/>
          <w:color w:val="7030A0"/>
          <w:sz w:val="18"/>
          <w:szCs w:val="18"/>
          <w:u w:val="wave"/>
        </w:rPr>
        <w:t>２人カウント</w:t>
      </w:r>
    </w:p>
    <w:p w14:paraId="39C1CCEF" w14:textId="77777777" w:rsidR="003A0E5E" w:rsidRPr="00816D84" w:rsidRDefault="00D52E18" w:rsidP="00A703D2">
      <w:pPr>
        <w:spacing w:line="0" w:lineRule="atLeast"/>
        <w:ind w:leftChars="340" w:left="703" w:rightChars="126" w:right="260" w:firstLineChars="163" w:firstLine="289"/>
        <w:rPr>
          <w:rFonts w:ascii="ＭＳ 明朝" w:hAnsi="ＭＳ 明朝"/>
          <w:color w:val="7030A0"/>
          <w:sz w:val="18"/>
          <w:szCs w:val="18"/>
        </w:rPr>
      </w:pPr>
      <w:r w:rsidRPr="005D4BCF">
        <w:rPr>
          <w:rFonts w:ascii="ＭＳ 明朝" w:hAnsi="ＭＳ 明朝" w:hint="eastAsia"/>
          <w:b/>
          <w:bCs/>
          <w:color w:val="7030A0"/>
          <w:sz w:val="18"/>
          <w:szCs w:val="18"/>
          <w:u w:val="wave"/>
        </w:rPr>
        <w:t>重度身体障がい者</w:t>
      </w:r>
      <w:r w:rsidRPr="00816D84">
        <w:rPr>
          <w:rFonts w:ascii="ＭＳ 明朝" w:hAnsi="ＭＳ 明朝" w:hint="eastAsia"/>
          <w:color w:val="000000" w:themeColor="text1"/>
          <w:sz w:val="18"/>
          <w:szCs w:val="18"/>
        </w:rPr>
        <w:t>又は</w:t>
      </w:r>
      <w:r w:rsidRPr="005D4BCF">
        <w:rPr>
          <w:rFonts w:ascii="ＭＳ 明朝" w:hAnsi="ＭＳ 明朝" w:hint="eastAsia"/>
          <w:b/>
          <w:bCs/>
          <w:color w:val="7030A0"/>
          <w:sz w:val="18"/>
          <w:szCs w:val="18"/>
          <w:u w:val="wave"/>
        </w:rPr>
        <w:t>重度知的障がい者</w:t>
      </w:r>
      <w:r w:rsidRPr="00816D84">
        <w:rPr>
          <w:rFonts w:ascii="ＭＳ 明朝" w:hAnsi="ＭＳ 明朝" w:hint="eastAsia"/>
          <w:color w:val="000000" w:themeColor="text1"/>
          <w:sz w:val="18"/>
          <w:szCs w:val="18"/>
        </w:rPr>
        <w:t>である</w:t>
      </w:r>
      <w:r w:rsidRPr="005D4BCF">
        <w:rPr>
          <w:rFonts w:ascii="ＭＳ 明朝" w:hAnsi="ＭＳ 明朝" w:hint="eastAsia"/>
          <w:b/>
          <w:bCs/>
          <w:color w:val="7030A0"/>
          <w:sz w:val="18"/>
          <w:szCs w:val="18"/>
          <w:u w:val="wave"/>
        </w:rPr>
        <w:t>短時間労働者</w:t>
      </w:r>
      <w:r w:rsidRPr="00816D84">
        <w:rPr>
          <w:rFonts w:ascii="ＭＳ 明朝" w:hAnsi="ＭＳ 明朝" w:hint="eastAsia"/>
          <w:color w:val="7030A0"/>
          <w:sz w:val="18"/>
          <w:szCs w:val="18"/>
        </w:rPr>
        <w:t xml:space="preserve">　</w:t>
      </w:r>
      <w:r w:rsidR="00BA3040" w:rsidRPr="00816D84">
        <w:rPr>
          <w:rFonts w:ascii="ＭＳ 明朝" w:hAnsi="ＭＳ 明朝" w:hint="eastAsia"/>
          <w:color w:val="7030A0"/>
          <w:sz w:val="18"/>
          <w:szCs w:val="18"/>
        </w:rPr>
        <w:t xml:space="preserve">　　　</w:t>
      </w:r>
      <w:r w:rsidRPr="00816D84">
        <w:rPr>
          <w:rFonts w:ascii="ＭＳ 明朝" w:hAnsi="ＭＳ 明朝" w:hint="eastAsia"/>
          <w:color w:val="000000" w:themeColor="text1"/>
          <w:sz w:val="18"/>
          <w:szCs w:val="18"/>
        </w:rPr>
        <w:t>１人の雇用をもって</w:t>
      </w:r>
      <w:r w:rsidRPr="005D4BCF">
        <w:rPr>
          <w:rFonts w:ascii="ＭＳ 明朝" w:hAnsi="ＭＳ 明朝" w:hint="eastAsia"/>
          <w:b/>
          <w:bCs/>
          <w:color w:val="7030A0"/>
          <w:sz w:val="18"/>
          <w:szCs w:val="18"/>
          <w:u w:val="wave"/>
        </w:rPr>
        <w:t>１人カウント</w:t>
      </w:r>
    </w:p>
    <w:p w14:paraId="5ADFD14E" w14:textId="7697D36B" w:rsidR="003A0E5E" w:rsidRPr="00D14E59" w:rsidRDefault="00644B0B" w:rsidP="00A703D2">
      <w:pPr>
        <w:spacing w:line="0" w:lineRule="atLeast"/>
        <w:ind w:leftChars="340" w:left="703" w:rightChars="126" w:right="260" w:firstLineChars="163" w:firstLine="288"/>
        <w:rPr>
          <w:rFonts w:ascii="ＭＳ 明朝" w:hAnsi="ＭＳ 明朝"/>
          <w:bCs/>
          <w:color w:val="000000" w:themeColor="text1"/>
          <w:sz w:val="18"/>
          <w:szCs w:val="18"/>
        </w:rPr>
      </w:pPr>
      <w:r w:rsidRPr="00D14E59">
        <w:rPr>
          <w:rFonts w:ascii="ＭＳ 明朝" w:hAnsi="ＭＳ 明朝" w:hint="eastAsia"/>
          <w:bCs/>
          <w:color w:val="000000" w:themeColor="text1"/>
          <w:sz w:val="18"/>
          <w:szCs w:val="18"/>
        </w:rPr>
        <w:lastRenderedPageBreak/>
        <w:t>但し、</w:t>
      </w:r>
      <w:r w:rsidR="003A0E5E" w:rsidRPr="00DC6503">
        <w:rPr>
          <w:rFonts w:ascii="ＭＳ 明朝" w:hAnsi="ＭＳ 明朝" w:hint="eastAsia"/>
          <w:b/>
          <w:color w:val="000000" w:themeColor="text1"/>
          <w:sz w:val="18"/>
          <w:szCs w:val="18"/>
        </w:rPr>
        <w:t>精神障がい者である短時間労働者</w:t>
      </w:r>
      <w:r w:rsidRPr="00D14E59">
        <w:rPr>
          <w:rFonts w:ascii="ＭＳ 明朝" w:hAnsi="ＭＳ 明朝" w:hint="eastAsia"/>
          <w:bCs/>
          <w:color w:val="000000" w:themeColor="text1"/>
          <w:sz w:val="18"/>
          <w:szCs w:val="18"/>
        </w:rPr>
        <w:t>及び</w:t>
      </w:r>
      <w:r w:rsidRPr="00DC6503">
        <w:rPr>
          <w:rFonts w:ascii="ＭＳ 明朝" w:hAnsi="ＭＳ 明朝" w:hint="eastAsia"/>
          <w:b/>
          <w:color w:val="000000" w:themeColor="text1"/>
          <w:sz w:val="18"/>
          <w:szCs w:val="18"/>
        </w:rPr>
        <w:t>特定短時間労働者</w:t>
      </w:r>
      <w:r w:rsidR="003A0E5E" w:rsidRPr="00D14E59">
        <w:rPr>
          <w:rFonts w:ascii="ＭＳ 明朝" w:hAnsi="ＭＳ 明朝" w:hint="eastAsia"/>
          <w:bCs/>
          <w:color w:val="000000" w:themeColor="text1"/>
          <w:sz w:val="18"/>
          <w:szCs w:val="18"/>
        </w:rPr>
        <w:t>については、</w:t>
      </w:r>
      <w:r w:rsidR="003A0E5E" w:rsidRPr="00BB5FEB">
        <w:rPr>
          <w:rFonts w:ascii="ＭＳ 明朝" w:hAnsi="ＭＳ 明朝" w:hint="eastAsia"/>
          <w:b/>
          <w:color w:val="000000" w:themeColor="text1"/>
          <w:sz w:val="18"/>
          <w:szCs w:val="18"/>
          <w:u w:val="wave"/>
        </w:rPr>
        <w:t>次のとおり算定してください。</w:t>
      </w:r>
    </w:p>
    <w:p w14:paraId="6523FF0E" w14:textId="6118A98F" w:rsidR="00644B0B" w:rsidRPr="00D14E59" w:rsidRDefault="00644B0B" w:rsidP="00A703D2">
      <w:pPr>
        <w:spacing w:line="0" w:lineRule="atLeast"/>
        <w:ind w:rightChars="126" w:right="260" w:firstLineChars="500" w:firstLine="883"/>
        <w:rPr>
          <w:rFonts w:ascii="ＭＳ 明朝" w:hAnsi="ＭＳ 明朝"/>
          <w:bCs/>
          <w:color w:val="000000" w:themeColor="text1"/>
          <w:sz w:val="18"/>
          <w:szCs w:val="18"/>
        </w:rPr>
      </w:pPr>
      <w:r w:rsidRPr="00D14E59">
        <w:rPr>
          <w:rFonts w:ascii="ＭＳ 明朝" w:hAnsi="ＭＳ 明朝" w:hint="eastAsia"/>
          <w:bCs/>
          <w:color w:val="000000" w:themeColor="text1"/>
          <w:sz w:val="18"/>
          <w:szCs w:val="18"/>
        </w:rPr>
        <w:t>・</w:t>
      </w:r>
      <w:r w:rsidRPr="00D14E59">
        <w:rPr>
          <w:rFonts w:ascii="ＭＳ 明朝" w:hAnsi="ＭＳ 明朝" w:hint="eastAsia"/>
          <w:b/>
          <w:color w:val="000000" w:themeColor="text1"/>
          <w:sz w:val="18"/>
          <w:szCs w:val="18"/>
          <w:u w:val="wave"/>
        </w:rPr>
        <w:t>精神障がい者</w:t>
      </w:r>
      <w:r w:rsidRPr="00D14E59">
        <w:rPr>
          <w:rFonts w:ascii="ＭＳ 明朝" w:hAnsi="ＭＳ 明朝" w:hint="eastAsia"/>
          <w:bCs/>
          <w:color w:val="000000" w:themeColor="text1"/>
          <w:sz w:val="18"/>
          <w:szCs w:val="18"/>
          <w:u w:val="wave"/>
        </w:rPr>
        <w:t>である</w:t>
      </w:r>
      <w:r w:rsidRPr="00D14E59">
        <w:rPr>
          <w:rFonts w:ascii="ＭＳ 明朝" w:hAnsi="ＭＳ 明朝" w:hint="eastAsia"/>
          <w:b/>
          <w:color w:val="000000" w:themeColor="text1"/>
          <w:sz w:val="18"/>
          <w:szCs w:val="18"/>
          <w:u w:val="wave"/>
        </w:rPr>
        <w:t>短時間</w:t>
      </w:r>
      <w:r w:rsidR="001A5E99" w:rsidRPr="00D14E59">
        <w:rPr>
          <w:rFonts w:ascii="ＭＳ 明朝" w:hAnsi="ＭＳ 明朝" w:hint="eastAsia"/>
          <w:b/>
          <w:color w:val="000000" w:themeColor="text1"/>
          <w:sz w:val="18"/>
          <w:szCs w:val="18"/>
          <w:u w:val="wave"/>
        </w:rPr>
        <w:t>労働者</w:t>
      </w:r>
    </w:p>
    <w:p w14:paraId="15EF8A23" w14:textId="71DAFE87" w:rsidR="003A0E5E" w:rsidRPr="00D14E59" w:rsidRDefault="003A0E5E" w:rsidP="00A703D2">
      <w:pPr>
        <w:spacing w:line="0" w:lineRule="atLeast"/>
        <w:ind w:rightChars="126" w:right="260" w:firstLineChars="600" w:firstLine="1060"/>
        <w:rPr>
          <w:rFonts w:ascii="ＭＳ 明朝" w:hAnsi="ＭＳ 明朝"/>
          <w:bCs/>
          <w:color w:val="000000" w:themeColor="text1"/>
          <w:sz w:val="18"/>
          <w:szCs w:val="18"/>
        </w:rPr>
      </w:pPr>
      <w:r w:rsidRPr="00D14E59">
        <w:rPr>
          <w:rFonts w:ascii="ＭＳ 明朝" w:hAnsi="ＭＳ 明朝" w:hint="eastAsia"/>
          <w:bCs/>
          <w:color w:val="000000" w:themeColor="text1"/>
          <w:sz w:val="18"/>
          <w:szCs w:val="18"/>
        </w:rPr>
        <w:t>雇入れからの期間等に関係なく、</w:t>
      </w:r>
      <w:r w:rsidRPr="00D14E59">
        <w:rPr>
          <w:rFonts w:ascii="ＭＳ 明朝" w:hAnsi="ＭＳ 明朝" w:hint="eastAsia"/>
          <w:b/>
          <w:color w:val="000000" w:themeColor="text1"/>
          <w:sz w:val="18"/>
          <w:szCs w:val="18"/>
          <w:u w:val="wave"/>
        </w:rPr>
        <w:t>１人の雇用をもって１人として算定</w:t>
      </w:r>
      <w:r w:rsidRPr="00D14E59">
        <w:rPr>
          <w:rFonts w:ascii="ＭＳ 明朝" w:hAnsi="ＭＳ 明朝" w:hint="eastAsia"/>
          <w:bCs/>
          <w:color w:val="000000" w:themeColor="text1"/>
          <w:sz w:val="18"/>
          <w:szCs w:val="18"/>
        </w:rPr>
        <w:t>します。</w:t>
      </w:r>
    </w:p>
    <w:p w14:paraId="3C3A757E" w14:textId="7F0C1348" w:rsidR="00644B0B" w:rsidRPr="00A2167D" w:rsidRDefault="00644B0B" w:rsidP="00643C21">
      <w:pPr>
        <w:spacing w:beforeLines="50" w:before="161" w:line="0" w:lineRule="atLeast"/>
        <w:ind w:rightChars="126" w:right="260"/>
        <w:rPr>
          <w:rFonts w:ascii="ＭＳ 明朝" w:hAnsi="ＭＳ 明朝"/>
          <w:b/>
          <w:color w:val="000000" w:themeColor="text1"/>
          <w:sz w:val="18"/>
          <w:szCs w:val="18"/>
        </w:rPr>
      </w:pPr>
      <w:r w:rsidRPr="00D14E59">
        <w:rPr>
          <w:rFonts w:ascii="ＭＳ 明朝" w:hAnsi="ＭＳ 明朝" w:hint="eastAsia"/>
          <w:bCs/>
          <w:color w:val="000000" w:themeColor="text1"/>
          <w:sz w:val="18"/>
          <w:szCs w:val="18"/>
        </w:rPr>
        <w:t xml:space="preserve">　　　　　</w:t>
      </w:r>
      <w:r w:rsidRPr="00A2167D">
        <w:rPr>
          <w:rFonts w:ascii="ＭＳ 明朝" w:hAnsi="ＭＳ 明朝" w:hint="eastAsia"/>
          <w:b/>
          <w:color w:val="000000" w:themeColor="text1"/>
          <w:sz w:val="18"/>
          <w:szCs w:val="18"/>
        </w:rPr>
        <w:t>・特定短時間労働者</w:t>
      </w:r>
    </w:p>
    <w:p w14:paraId="34B7B0E1" w14:textId="77777777" w:rsidR="00921533" w:rsidRPr="00D14E59" w:rsidRDefault="00644B0B" w:rsidP="00A703D2">
      <w:pPr>
        <w:spacing w:line="0" w:lineRule="atLeast"/>
        <w:ind w:rightChars="126" w:right="260"/>
        <w:rPr>
          <w:rFonts w:ascii="ＭＳ 明朝" w:hAnsi="ＭＳ 明朝"/>
          <w:bCs/>
          <w:color w:val="000000" w:themeColor="text1"/>
          <w:sz w:val="18"/>
          <w:szCs w:val="18"/>
        </w:rPr>
      </w:pPr>
      <w:r w:rsidRPr="00D14E59">
        <w:rPr>
          <w:rFonts w:ascii="ＭＳ 明朝" w:hAnsi="ＭＳ 明朝" w:hint="eastAsia"/>
          <w:bCs/>
          <w:color w:val="000000" w:themeColor="text1"/>
          <w:sz w:val="18"/>
          <w:szCs w:val="18"/>
        </w:rPr>
        <w:t xml:space="preserve">　　　</w:t>
      </w:r>
      <w:r w:rsidR="00921533" w:rsidRPr="00D14E59">
        <w:rPr>
          <w:rFonts w:ascii="ＭＳ 明朝" w:hAnsi="ＭＳ 明朝" w:hint="eastAsia"/>
          <w:bCs/>
          <w:color w:val="000000" w:themeColor="text1"/>
          <w:sz w:val="18"/>
          <w:szCs w:val="18"/>
        </w:rPr>
        <w:t xml:space="preserve">　　　</w:t>
      </w:r>
      <w:r w:rsidRPr="00D14E59">
        <w:rPr>
          <w:rFonts w:ascii="ＭＳ 明朝" w:hAnsi="ＭＳ 明朝" w:hint="eastAsia"/>
          <w:bCs/>
          <w:color w:val="000000" w:themeColor="text1"/>
          <w:sz w:val="18"/>
          <w:szCs w:val="18"/>
          <w:u w:val="wave"/>
        </w:rPr>
        <w:t>１週間の所定労働時間が10時間以上20時間未満</w:t>
      </w:r>
      <w:r w:rsidRPr="00D14E59">
        <w:rPr>
          <w:rFonts w:ascii="ＭＳ 明朝" w:hAnsi="ＭＳ 明朝" w:hint="eastAsia"/>
          <w:bCs/>
          <w:color w:val="000000" w:themeColor="text1"/>
          <w:sz w:val="18"/>
          <w:szCs w:val="18"/>
        </w:rPr>
        <w:t>である</w:t>
      </w:r>
      <w:r w:rsidRPr="00D14E59">
        <w:rPr>
          <w:rFonts w:ascii="ＭＳ 明朝" w:hAnsi="ＭＳ 明朝" w:hint="eastAsia"/>
          <w:b/>
          <w:color w:val="000000" w:themeColor="text1"/>
          <w:sz w:val="18"/>
          <w:szCs w:val="18"/>
          <w:u w:val="wave"/>
        </w:rPr>
        <w:t>重度身体障害者</w:t>
      </w:r>
      <w:r w:rsidRPr="00D14E59">
        <w:rPr>
          <w:rFonts w:ascii="ＭＳ 明朝" w:hAnsi="ＭＳ 明朝" w:hint="eastAsia"/>
          <w:bCs/>
          <w:color w:val="000000" w:themeColor="text1"/>
          <w:sz w:val="18"/>
          <w:szCs w:val="18"/>
        </w:rPr>
        <w:t>、</w:t>
      </w:r>
      <w:r w:rsidRPr="00D14E59">
        <w:rPr>
          <w:rFonts w:ascii="ＭＳ 明朝" w:hAnsi="ＭＳ 明朝" w:hint="eastAsia"/>
          <w:b/>
          <w:color w:val="000000" w:themeColor="text1"/>
          <w:sz w:val="18"/>
          <w:szCs w:val="18"/>
          <w:u w:val="wave"/>
        </w:rPr>
        <w:t>重度知的障害者</w:t>
      </w:r>
      <w:r w:rsidRPr="00D14E59">
        <w:rPr>
          <w:rFonts w:ascii="ＭＳ 明朝" w:hAnsi="ＭＳ 明朝" w:hint="eastAsia"/>
          <w:bCs/>
          <w:color w:val="000000" w:themeColor="text1"/>
          <w:sz w:val="18"/>
          <w:szCs w:val="18"/>
        </w:rPr>
        <w:t>又は</w:t>
      </w:r>
      <w:r w:rsidRPr="00D14E59">
        <w:rPr>
          <w:rFonts w:ascii="ＭＳ 明朝" w:hAnsi="ＭＳ 明朝" w:hint="eastAsia"/>
          <w:b/>
          <w:color w:val="000000" w:themeColor="text1"/>
          <w:sz w:val="18"/>
          <w:szCs w:val="18"/>
          <w:u w:val="wave"/>
        </w:rPr>
        <w:t>精神障害</w:t>
      </w:r>
      <w:r w:rsidR="00A44EA4" w:rsidRPr="00D14E59">
        <w:rPr>
          <w:rFonts w:ascii="ＭＳ 明朝" w:hAnsi="ＭＳ 明朝" w:hint="eastAsia"/>
          <w:b/>
          <w:color w:val="000000" w:themeColor="text1"/>
          <w:sz w:val="18"/>
          <w:szCs w:val="18"/>
          <w:u w:val="wave"/>
        </w:rPr>
        <w:t>者</w:t>
      </w:r>
      <w:r w:rsidRPr="00D14E59">
        <w:rPr>
          <w:rFonts w:ascii="ＭＳ 明朝" w:hAnsi="ＭＳ 明朝" w:hint="eastAsia"/>
          <w:bCs/>
          <w:color w:val="000000" w:themeColor="text1"/>
          <w:sz w:val="18"/>
          <w:szCs w:val="18"/>
        </w:rPr>
        <w:t>の方</w:t>
      </w:r>
    </w:p>
    <w:p w14:paraId="6672D523" w14:textId="0529818C" w:rsidR="00644B0B" w:rsidRPr="00D14E59" w:rsidRDefault="00644B0B" w:rsidP="00A703D2">
      <w:pPr>
        <w:spacing w:line="0" w:lineRule="atLeast"/>
        <w:ind w:rightChars="126" w:right="260" w:firstLineChars="600" w:firstLine="1060"/>
        <w:rPr>
          <w:rFonts w:ascii="ＭＳ 明朝" w:hAnsi="ＭＳ 明朝"/>
          <w:bCs/>
          <w:color w:val="000000" w:themeColor="text1"/>
          <w:sz w:val="18"/>
          <w:szCs w:val="18"/>
        </w:rPr>
      </w:pPr>
      <w:r w:rsidRPr="00D14E59">
        <w:rPr>
          <w:rFonts w:ascii="ＭＳ 明朝" w:hAnsi="ＭＳ 明朝" w:hint="eastAsia"/>
          <w:bCs/>
          <w:color w:val="000000" w:themeColor="text1"/>
          <w:sz w:val="18"/>
          <w:szCs w:val="18"/>
        </w:rPr>
        <w:t>は</w:t>
      </w:r>
      <w:r w:rsidRPr="00D14E59">
        <w:rPr>
          <w:rFonts w:ascii="ＭＳ 明朝" w:hAnsi="ＭＳ 明朝" w:hint="eastAsia"/>
          <w:b/>
          <w:color w:val="000000" w:themeColor="text1"/>
          <w:sz w:val="18"/>
          <w:szCs w:val="18"/>
          <w:u w:val="wave"/>
        </w:rPr>
        <w:t>１人の雇用をもって0.5人として算定</w:t>
      </w:r>
      <w:r w:rsidRPr="00D14E59">
        <w:rPr>
          <w:rFonts w:ascii="ＭＳ 明朝" w:hAnsi="ＭＳ 明朝" w:hint="eastAsia"/>
          <w:bCs/>
          <w:color w:val="000000" w:themeColor="text1"/>
          <w:sz w:val="18"/>
          <w:szCs w:val="18"/>
        </w:rPr>
        <w:t>します。</w:t>
      </w:r>
    </w:p>
    <w:p w14:paraId="245B87AA" w14:textId="77777777" w:rsidR="00643C21" w:rsidRPr="00D14E59" w:rsidRDefault="00643C21" w:rsidP="00A703D2">
      <w:pPr>
        <w:spacing w:line="0" w:lineRule="atLeast"/>
        <w:ind w:rightChars="126" w:right="260" w:firstLineChars="600" w:firstLine="1060"/>
        <w:rPr>
          <w:rFonts w:ascii="ＭＳ 明朝" w:hAnsi="ＭＳ 明朝"/>
          <w:bCs/>
          <w:color w:val="000000" w:themeColor="text1"/>
          <w:sz w:val="18"/>
          <w:szCs w:val="18"/>
        </w:rPr>
      </w:pPr>
    </w:p>
    <w:p w14:paraId="21931B63" w14:textId="77777777" w:rsidR="00D52E18" w:rsidRPr="00D14E59" w:rsidRDefault="00BA3040" w:rsidP="005A3F43">
      <w:pPr>
        <w:spacing w:beforeLines="50" w:before="161" w:line="0" w:lineRule="atLeast"/>
        <w:ind w:leftChars="272" w:left="703" w:rightChars="126" w:right="260" w:hangingChars="80" w:hanging="141"/>
        <w:rPr>
          <w:rFonts w:ascii="ＭＳ 明朝" w:hAnsi="ＭＳ 明朝"/>
          <w:color w:val="000000" w:themeColor="text1"/>
          <w:sz w:val="18"/>
          <w:szCs w:val="18"/>
        </w:rPr>
      </w:pPr>
      <w:r w:rsidRPr="00D14E59">
        <w:rPr>
          <w:rFonts w:ascii="ＭＳ 明朝" w:hAnsi="ＭＳ 明朝" w:hint="eastAsia"/>
          <w:color w:val="000000" w:themeColor="text1"/>
          <w:sz w:val="18"/>
          <w:szCs w:val="18"/>
        </w:rPr>
        <w:t>〇　「</w:t>
      </w:r>
      <w:r w:rsidRPr="00391181">
        <w:rPr>
          <w:rFonts w:ascii="ＭＳ 明朝" w:hAnsi="ＭＳ 明朝" w:hint="eastAsia"/>
          <w:b/>
          <w:bCs/>
          <w:color w:val="000000" w:themeColor="text1"/>
          <w:sz w:val="18"/>
          <w:szCs w:val="18"/>
        </w:rPr>
        <w:t>平均雇用労働者数</w:t>
      </w:r>
      <w:r w:rsidRPr="00D14E59">
        <w:rPr>
          <w:rFonts w:ascii="ＭＳ 明朝" w:hAnsi="ＭＳ 明朝" w:hint="eastAsia"/>
          <w:color w:val="000000" w:themeColor="text1"/>
          <w:sz w:val="18"/>
          <w:szCs w:val="18"/>
        </w:rPr>
        <w:t>」とは、</w:t>
      </w:r>
      <w:r w:rsidR="00D52E18" w:rsidRPr="00D14E59">
        <w:rPr>
          <w:rFonts w:ascii="ＭＳ 明朝" w:hAnsi="ＭＳ 明朝" w:hint="eastAsia"/>
          <w:b/>
          <w:bCs/>
          <w:color w:val="000000" w:themeColor="text1"/>
          <w:sz w:val="18"/>
          <w:szCs w:val="18"/>
          <w:u w:val="wave"/>
        </w:rPr>
        <w:t>法人全体</w:t>
      </w:r>
      <w:r w:rsidR="00D52E18" w:rsidRPr="00D14E59">
        <w:rPr>
          <w:rFonts w:ascii="ＭＳ 明朝" w:hAnsi="ＭＳ 明朝" w:hint="eastAsia"/>
          <w:color w:val="000000" w:themeColor="text1"/>
          <w:sz w:val="18"/>
          <w:szCs w:val="18"/>
        </w:rPr>
        <w:t>における</w:t>
      </w:r>
      <w:r w:rsidR="00D52E18" w:rsidRPr="00D14E59">
        <w:rPr>
          <w:rFonts w:ascii="ＭＳ 明朝" w:hAnsi="ＭＳ 明朝" w:hint="eastAsia"/>
          <w:b/>
          <w:bCs/>
          <w:color w:val="000000" w:themeColor="text1"/>
          <w:sz w:val="18"/>
          <w:szCs w:val="18"/>
          <w:u w:val="wave"/>
        </w:rPr>
        <w:t>各事業年度に属する各月初日</w:t>
      </w:r>
      <w:r w:rsidR="00D52E18" w:rsidRPr="00D14E59">
        <w:rPr>
          <w:rFonts w:ascii="ＭＳ 明朝" w:hAnsi="ＭＳ 明朝" w:hint="eastAsia"/>
          <w:color w:val="000000" w:themeColor="text1"/>
          <w:sz w:val="18"/>
          <w:szCs w:val="18"/>
        </w:rPr>
        <w:t>に</w:t>
      </w:r>
      <w:r w:rsidR="00D52E18" w:rsidRPr="00D14E59">
        <w:rPr>
          <w:rFonts w:ascii="ＭＳ 明朝" w:hAnsi="ＭＳ 明朝" w:hint="eastAsia"/>
          <w:b/>
          <w:bCs/>
          <w:color w:val="000000" w:themeColor="text1"/>
          <w:sz w:val="18"/>
          <w:szCs w:val="18"/>
          <w:u w:val="wave"/>
        </w:rPr>
        <w:t>雇用する労働者数の合計数</w:t>
      </w:r>
      <w:r w:rsidR="00D52E18" w:rsidRPr="00D14E59">
        <w:rPr>
          <w:rFonts w:ascii="ＭＳ 明朝" w:hAnsi="ＭＳ 明朝" w:hint="eastAsia"/>
          <w:color w:val="000000" w:themeColor="text1"/>
          <w:sz w:val="18"/>
          <w:szCs w:val="18"/>
        </w:rPr>
        <w:t>を</w:t>
      </w:r>
      <w:r w:rsidR="00D52E18" w:rsidRPr="00D14E59">
        <w:rPr>
          <w:rFonts w:ascii="ＭＳ 明朝" w:hAnsi="ＭＳ 明朝" w:hint="eastAsia"/>
          <w:b/>
          <w:bCs/>
          <w:color w:val="000000" w:themeColor="text1"/>
          <w:sz w:val="18"/>
          <w:szCs w:val="18"/>
          <w:u w:val="wave"/>
        </w:rPr>
        <w:t>事業年度の月数で除して得た数</w:t>
      </w:r>
      <w:r w:rsidR="00D52E18" w:rsidRPr="00D14E59">
        <w:rPr>
          <w:rFonts w:ascii="ＭＳ 明朝" w:hAnsi="ＭＳ 明朝" w:hint="eastAsia"/>
          <w:color w:val="000000" w:themeColor="text1"/>
          <w:sz w:val="18"/>
          <w:szCs w:val="18"/>
        </w:rPr>
        <w:t>をいいます。</w:t>
      </w:r>
    </w:p>
    <w:p w14:paraId="238E610F" w14:textId="77777777" w:rsidR="00D52E18" w:rsidRPr="00D14E59" w:rsidRDefault="00BA3040" w:rsidP="005A3F43">
      <w:pPr>
        <w:spacing w:beforeLines="50" w:before="161" w:line="0" w:lineRule="atLeast"/>
        <w:ind w:leftChars="272" w:left="703" w:rightChars="126" w:right="260" w:hangingChars="80" w:hanging="141"/>
        <w:rPr>
          <w:rFonts w:ascii="ＭＳ 明朝" w:hAnsi="ＭＳ 明朝"/>
          <w:color w:val="000000" w:themeColor="text1"/>
          <w:sz w:val="18"/>
          <w:szCs w:val="18"/>
        </w:rPr>
      </w:pPr>
      <w:r w:rsidRPr="00D14E59">
        <w:rPr>
          <w:rFonts w:ascii="ＭＳ 明朝" w:hAnsi="ＭＳ 明朝" w:hint="eastAsia"/>
          <w:color w:val="000000" w:themeColor="text1"/>
          <w:sz w:val="18"/>
          <w:szCs w:val="18"/>
        </w:rPr>
        <w:t>〇　「</w:t>
      </w:r>
      <w:r w:rsidRPr="00391181">
        <w:rPr>
          <w:rFonts w:ascii="ＭＳ 明朝" w:hAnsi="ＭＳ 明朝" w:hint="eastAsia"/>
          <w:b/>
          <w:bCs/>
          <w:color w:val="000000" w:themeColor="text1"/>
          <w:sz w:val="18"/>
          <w:szCs w:val="18"/>
        </w:rPr>
        <w:t>平均雇用障がい者数</w:t>
      </w:r>
      <w:r w:rsidRPr="00D14E59">
        <w:rPr>
          <w:rFonts w:ascii="ＭＳ 明朝" w:hAnsi="ＭＳ 明朝" w:hint="eastAsia"/>
          <w:color w:val="000000" w:themeColor="text1"/>
          <w:sz w:val="18"/>
          <w:szCs w:val="18"/>
        </w:rPr>
        <w:t>」とは、</w:t>
      </w:r>
      <w:r w:rsidR="00D52E18" w:rsidRPr="00391181">
        <w:rPr>
          <w:rFonts w:ascii="ＭＳ 明朝" w:hAnsi="ＭＳ 明朝" w:hint="eastAsia"/>
          <w:b/>
          <w:bCs/>
          <w:color w:val="000000" w:themeColor="text1"/>
          <w:sz w:val="18"/>
          <w:szCs w:val="18"/>
        </w:rPr>
        <w:t>府内の事業所等における各事業年度に属する</w:t>
      </w:r>
      <w:r w:rsidR="00D52E18" w:rsidRPr="00391181">
        <w:rPr>
          <w:rFonts w:ascii="ＭＳ 明朝" w:hAnsi="ＭＳ 明朝" w:hint="eastAsia"/>
          <w:b/>
          <w:bCs/>
          <w:color w:val="000000" w:themeColor="text1"/>
          <w:sz w:val="18"/>
          <w:szCs w:val="18"/>
          <w:u w:val="wave"/>
        </w:rPr>
        <w:t>各月初日に雇用する障がい者数</w:t>
      </w:r>
      <w:r w:rsidR="00D52E18" w:rsidRPr="00391181">
        <w:rPr>
          <w:rFonts w:ascii="ＭＳ 明朝" w:hAnsi="ＭＳ 明朝" w:hint="eastAsia"/>
          <w:color w:val="000000" w:themeColor="text1"/>
          <w:sz w:val="18"/>
          <w:szCs w:val="18"/>
          <w:u w:val="wave"/>
        </w:rPr>
        <w:t>の</w:t>
      </w:r>
      <w:r w:rsidR="00D52E18" w:rsidRPr="00391181">
        <w:rPr>
          <w:rFonts w:ascii="ＭＳ 明朝" w:hAnsi="ＭＳ 明朝" w:hint="eastAsia"/>
          <w:b/>
          <w:bCs/>
          <w:color w:val="000000" w:themeColor="text1"/>
          <w:sz w:val="18"/>
          <w:szCs w:val="18"/>
          <w:u w:val="wave"/>
        </w:rPr>
        <w:t>合計数</w:t>
      </w:r>
      <w:r w:rsidR="00D52E18" w:rsidRPr="00391181">
        <w:rPr>
          <w:rFonts w:ascii="ＭＳ 明朝" w:hAnsi="ＭＳ 明朝" w:hint="eastAsia"/>
          <w:b/>
          <w:bCs/>
          <w:color w:val="000000" w:themeColor="text1"/>
          <w:sz w:val="18"/>
          <w:szCs w:val="18"/>
        </w:rPr>
        <w:t>を</w:t>
      </w:r>
      <w:r w:rsidR="00D52E18" w:rsidRPr="00391181">
        <w:rPr>
          <w:rFonts w:ascii="ＭＳ 明朝" w:hAnsi="ＭＳ 明朝" w:hint="eastAsia"/>
          <w:b/>
          <w:bCs/>
          <w:color w:val="000000" w:themeColor="text1"/>
          <w:sz w:val="18"/>
          <w:szCs w:val="18"/>
          <w:u w:val="wave"/>
        </w:rPr>
        <w:t>事業年度の月数で除して得た数</w:t>
      </w:r>
      <w:r w:rsidR="00D52E18" w:rsidRPr="00D14E59">
        <w:rPr>
          <w:rFonts w:ascii="ＭＳ 明朝" w:hAnsi="ＭＳ 明朝" w:hint="eastAsia"/>
          <w:color w:val="000000" w:themeColor="text1"/>
          <w:sz w:val="18"/>
          <w:szCs w:val="18"/>
        </w:rPr>
        <w:t>をいいます。</w:t>
      </w:r>
    </w:p>
    <w:p w14:paraId="66C82A46" w14:textId="77777777" w:rsidR="007A2A5F" w:rsidRPr="00D14E59" w:rsidRDefault="007A2A5F" w:rsidP="00E41095">
      <w:pPr>
        <w:ind w:rightChars="126" w:right="260"/>
        <w:rPr>
          <w:rFonts w:ascii="ＭＳ 明朝" w:hAnsi="ＭＳ 明朝"/>
          <w:color w:val="000000" w:themeColor="text1"/>
          <w:sz w:val="18"/>
          <w:szCs w:val="18"/>
        </w:rPr>
      </w:pPr>
    </w:p>
    <w:p w14:paraId="12D3FC07" w14:textId="77777777" w:rsidR="007D2E05" w:rsidRPr="00D14E59" w:rsidRDefault="007D2E05" w:rsidP="007D2E05">
      <w:pPr>
        <w:ind w:rightChars="126" w:right="260" w:firstLineChars="100" w:firstLine="218"/>
        <w:rPr>
          <w:rFonts w:ascii="ＭＳ ゴシック" w:eastAsia="ＭＳ ゴシック" w:hAnsi="ＭＳ ゴシック"/>
          <w:b/>
          <w:bCs/>
          <w:color w:val="000000" w:themeColor="text1"/>
          <w:sz w:val="22"/>
          <w:szCs w:val="22"/>
        </w:rPr>
      </w:pPr>
      <w:r w:rsidRPr="00D14E59">
        <w:rPr>
          <w:rFonts w:ascii="ＭＳ ゴシック" w:eastAsia="ＭＳ ゴシック" w:hAnsi="ＭＳ ゴシック" w:hint="eastAsia"/>
          <w:b/>
          <w:bCs/>
          <w:color w:val="000000" w:themeColor="text1"/>
          <w:sz w:val="22"/>
          <w:szCs w:val="22"/>
        </w:rPr>
        <w:t>■軽減内容</w:t>
      </w:r>
    </w:p>
    <w:p w14:paraId="69784520" w14:textId="569AEA3B" w:rsidR="00302944" w:rsidRPr="00D14E59" w:rsidRDefault="007D2E05" w:rsidP="00302944">
      <w:pPr>
        <w:ind w:leftChars="205" w:left="424" w:rightChars="190" w:right="393" w:firstLineChars="102" w:firstLine="221"/>
        <w:rPr>
          <w:rFonts w:ascii="ＭＳ ゴシック" w:eastAsia="ＭＳ ゴシック" w:hAnsi="ＭＳ ゴシック"/>
          <w:color w:val="000000" w:themeColor="text1"/>
          <w:sz w:val="22"/>
          <w:szCs w:val="22"/>
        </w:rPr>
      </w:pPr>
      <w:r w:rsidRPr="00D14E59">
        <w:rPr>
          <w:rFonts w:ascii="ＭＳ ゴシック" w:eastAsia="ＭＳ ゴシック" w:hAnsi="ＭＳ ゴシック" w:hint="eastAsia"/>
          <w:bCs/>
          <w:color w:val="000000" w:themeColor="text1"/>
          <w:sz w:val="22"/>
          <w:szCs w:val="22"/>
        </w:rPr>
        <w:t>法人事業税について、現行税率の９／</w:t>
      </w:r>
      <w:r w:rsidR="00650D97" w:rsidRPr="00D14E59">
        <w:rPr>
          <w:rFonts w:ascii="ＭＳ ゴシック" w:eastAsia="ＭＳ ゴシック" w:hAnsi="ＭＳ ゴシック" w:hint="eastAsia"/>
          <w:bCs/>
          <w:color w:val="000000" w:themeColor="text1"/>
          <w:sz w:val="22"/>
          <w:szCs w:val="22"/>
        </w:rPr>
        <w:t>10</w:t>
      </w:r>
      <w:r w:rsidRPr="00D14E59">
        <w:rPr>
          <w:rFonts w:ascii="ＭＳ ゴシック" w:eastAsia="ＭＳ ゴシック" w:hAnsi="ＭＳ ゴシック" w:hint="eastAsia"/>
          <w:bCs/>
          <w:color w:val="000000" w:themeColor="text1"/>
          <w:sz w:val="22"/>
          <w:szCs w:val="22"/>
        </w:rPr>
        <w:t>を軽減した税率を適用</w:t>
      </w:r>
      <w:r w:rsidR="00302944" w:rsidRPr="00D14E59">
        <w:rPr>
          <w:rFonts w:ascii="ＭＳ ゴシック" w:eastAsia="ＭＳ ゴシック" w:hAnsi="ＭＳ ゴシック" w:hint="eastAsia"/>
          <w:bCs/>
          <w:color w:val="000000" w:themeColor="text1"/>
          <w:sz w:val="22"/>
          <w:szCs w:val="22"/>
        </w:rPr>
        <w:t>。</w:t>
      </w:r>
      <w:r w:rsidR="00302944" w:rsidRPr="00D14E59">
        <w:rPr>
          <w:rFonts w:ascii="ＭＳ ゴシック" w:eastAsia="ＭＳ ゴシック" w:hAnsi="ＭＳ ゴシック" w:hint="eastAsia"/>
          <w:color w:val="000000" w:themeColor="text1"/>
          <w:sz w:val="22"/>
          <w:szCs w:val="22"/>
        </w:rPr>
        <w:t>ただし、次の表の右欄の金額を軽減額の上限とします。</w:t>
      </w:r>
      <w:r w:rsidR="001A5E99" w:rsidRPr="00D14E59">
        <w:rPr>
          <w:rFonts w:ascii="ＭＳ ゴシック" w:eastAsia="ＭＳ ゴシック" w:hAnsi="ＭＳ ゴシック" w:hint="eastAsia"/>
          <w:color w:val="000000" w:themeColor="text1"/>
          <w:sz w:val="22"/>
          <w:szCs w:val="22"/>
        </w:rPr>
        <w:t>（※外形標準課税の対象法人はハートフル税制の対象外です。）</w:t>
      </w:r>
    </w:p>
    <w:p w14:paraId="7816DDD4" w14:textId="3014A6BE" w:rsidR="00E41095" w:rsidRDefault="00E41095" w:rsidP="00302944">
      <w:pPr>
        <w:ind w:leftChars="205" w:left="424" w:rightChars="190" w:right="393" w:firstLineChars="102" w:firstLine="221"/>
        <w:rPr>
          <w:rFonts w:ascii="ＭＳ ゴシック" w:eastAsia="ＭＳ ゴシック" w:hAnsi="ＭＳ ゴシック"/>
          <w:sz w:val="22"/>
          <w:szCs w:val="22"/>
        </w:rPr>
      </w:pPr>
    </w:p>
    <w:p w14:paraId="234D96AD" w14:textId="64F09DEA" w:rsidR="00E41095" w:rsidRPr="000409D1" w:rsidRDefault="00E41095" w:rsidP="00E41095">
      <w:pPr>
        <w:ind w:firstLineChars="250" w:firstLine="544"/>
        <w:rPr>
          <w:rFonts w:ascii="ＭＳ 明朝" w:hAnsi="ＭＳ 明朝" w:cs="ＭＳ Ｐゴシック"/>
          <w:b/>
          <w:bCs/>
          <w:color w:val="0000FF"/>
          <w:kern w:val="0"/>
          <w:sz w:val="22"/>
          <w:szCs w:val="22"/>
        </w:rPr>
      </w:pPr>
      <w:r w:rsidRPr="000409D1">
        <w:rPr>
          <w:rFonts w:ascii="ＭＳ 明朝" w:hAnsi="ＭＳ 明朝" w:cs="ＭＳ Ｐゴシック" w:hint="eastAsia"/>
          <w:b/>
          <w:bCs/>
          <w:color w:val="0000FF"/>
          <w:kern w:val="0"/>
          <w:sz w:val="22"/>
          <w:szCs w:val="22"/>
        </w:rPr>
        <w:t>令和</w:t>
      </w:r>
      <w:r w:rsidR="005A3F43" w:rsidRPr="000409D1">
        <w:rPr>
          <w:rFonts w:ascii="ＭＳ 明朝" w:hAnsi="ＭＳ 明朝" w:cs="ＭＳ Ｐゴシック" w:hint="eastAsia"/>
          <w:b/>
          <w:bCs/>
          <w:color w:val="0000FF"/>
          <w:kern w:val="0"/>
          <w:sz w:val="22"/>
          <w:szCs w:val="22"/>
        </w:rPr>
        <w:t>８</w:t>
      </w:r>
      <w:r w:rsidRPr="000409D1">
        <w:rPr>
          <w:rFonts w:ascii="ＭＳ 明朝" w:hAnsi="ＭＳ 明朝" w:cs="ＭＳ Ｐゴシック" w:hint="eastAsia"/>
          <w:b/>
          <w:bCs/>
          <w:color w:val="0000FF"/>
          <w:kern w:val="0"/>
          <w:sz w:val="22"/>
          <w:szCs w:val="22"/>
        </w:rPr>
        <w:t>年</w:t>
      </w:r>
      <w:r w:rsidR="005A3F43" w:rsidRPr="000409D1">
        <w:rPr>
          <w:rFonts w:ascii="ＭＳ 明朝" w:hAnsi="ＭＳ 明朝" w:cs="ＭＳ Ｐゴシック" w:hint="eastAsia"/>
          <w:b/>
          <w:bCs/>
          <w:color w:val="0000FF"/>
          <w:kern w:val="0"/>
          <w:sz w:val="22"/>
          <w:szCs w:val="22"/>
        </w:rPr>
        <w:t>６</w:t>
      </w:r>
      <w:r w:rsidRPr="000409D1">
        <w:rPr>
          <w:rFonts w:ascii="ＭＳ 明朝" w:hAnsi="ＭＳ 明朝" w:cs="ＭＳ Ｐゴシック" w:hint="eastAsia"/>
          <w:b/>
          <w:bCs/>
          <w:color w:val="0000FF"/>
          <w:kern w:val="0"/>
          <w:sz w:val="22"/>
          <w:szCs w:val="22"/>
        </w:rPr>
        <w:t>月３</w:t>
      </w:r>
      <w:r w:rsidR="005A3F43" w:rsidRPr="000409D1">
        <w:rPr>
          <w:rFonts w:ascii="ＭＳ 明朝" w:hAnsi="ＭＳ 明朝" w:cs="ＭＳ Ｐゴシック" w:hint="eastAsia"/>
          <w:b/>
          <w:bCs/>
          <w:color w:val="0000FF"/>
          <w:kern w:val="0"/>
          <w:sz w:val="22"/>
          <w:szCs w:val="22"/>
        </w:rPr>
        <w:t>０</w:t>
      </w:r>
      <w:r w:rsidRPr="000409D1">
        <w:rPr>
          <w:rFonts w:ascii="ＭＳ 明朝" w:hAnsi="ＭＳ 明朝" w:cs="ＭＳ Ｐゴシック" w:hint="eastAsia"/>
          <w:b/>
          <w:bCs/>
          <w:color w:val="0000FF"/>
          <w:kern w:val="0"/>
          <w:sz w:val="22"/>
          <w:szCs w:val="22"/>
        </w:rPr>
        <w:t>日までに開始する事業年度の場合</w:t>
      </w:r>
    </w:p>
    <w:tbl>
      <w:tblPr>
        <w:tblW w:w="0" w:type="auto"/>
        <w:tblInd w:w="522" w:type="dxa"/>
        <w:tblBorders>
          <w:top w:val="single" w:sz="18"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3312"/>
        <w:gridCol w:w="2070"/>
      </w:tblGrid>
      <w:tr w:rsidR="00D14E59" w:rsidRPr="00D14E59" w14:paraId="6471A1EF" w14:textId="77777777" w:rsidTr="00650754">
        <w:trPr>
          <w:trHeight w:val="397"/>
        </w:trPr>
        <w:tc>
          <w:tcPr>
            <w:tcW w:w="3726" w:type="dxa"/>
            <w:tcBorders>
              <w:top w:val="double" w:sz="4" w:space="0" w:color="auto"/>
              <w:left w:val="double" w:sz="4" w:space="0" w:color="auto"/>
              <w:bottom w:val="double" w:sz="4" w:space="0" w:color="auto"/>
            </w:tcBorders>
            <w:shd w:val="clear" w:color="auto" w:fill="F7CAAC" w:themeFill="accent2" w:themeFillTint="66"/>
            <w:vAlign w:val="center"/>
          </w:tcPr>
          <w:p w14:paraId="5FFFD9F5" w14:textId="77777777" w:rsidR="00E41095" w:rsidRPr="00D14E59" w:rsidRDefault="00E41095" w:rsidP="00676DC6">
            <w:pPr>
              <w:jc w:val="center"/>
              <w:rPr>
                <w:color w:val="000000" w:themeColor="text1"/>
                <w:szCs w:val="21"/>
              </w:rPr>
            </w:pPr>
            <w:r w:rsidRPr="00D14E59">
              <w:rPr>
                <w:rFonts w:hint="eastAsia"/>
                <w:color w:val="000000" w:themeColor="text1"/>
                <w:szCs w:val="21"/>
              </w:rPr>
              <w:t>平均雇用労働者数</w:t>
            </w:r>
          </w:p>
        </w:tc>
        <w:tc>
          <w:tcPr>
            <w:tcW w:w="3312" w:type="dxa"/>
            <w:tcBorders>
              <w:top w:val="double" w:sz="4" w:space="0" w:color="auto"/>
              <w:bottom w:val="double" w:sz="4" w:space="0" w:color="auto"/>
            </w:tcBorders>
            <w:shd w:val="clear" w:color="auto" w:fill="F7CAAC" w:themeFill="accent2" w:themeFillTint="66"/>
            <w:vAlign w:val="center"/>
          </w:tcPr>
          <w:p w14:paraId="75596850" w14:textId="77777777" w:rsidR="00E41095" w:rsidRPr="00D14E59" w:rsidRDefault="00E41095" w:rsidP="00676DC6">
            <w:pPr>
              <w:jc w:val="center"/>
              <w:rPr>
                <w:color w:val="000000" w:themeColor="text1"/>
                <w:szCs w:val="21"/>
              </w:rPr>
            </w:pPr>
            <w:r w:rsidRPr="00D14E59">
              <w:rPr>
                <w:rFonts w:hint="eastAsia"/>
                <w:color w:val="000000" w:themeColor="text1"/>
                <w:szCs w:val="21"/>
              </w:rPr>
              <w:t>平均雇用障がい者数</w:t>
            </w:r>
          </w:p>
        </w:tc>
        <w:tc>
          <w:tcPr>
            <w:tcW w:w="2070" w:type="dxa"/>
            <w:tcBorders>
              <w:top w:val="double" w:sz="4" w:space="0" w:color="auto"/>
              <w:bottom w:val="double" w:sz="4" w:space="0" w:color="auto"/>
              <w:right w:val="double" w:sz="4" w:space="0" w:color="auto"/>
            </w:tcBorders>
            <w:shd w:val="clear" w:color="auto" w:fill="F7CAAC" w:themeFill="accent2" w:themeFillTint="66"/>
            <w:vAlign w:val="center"/>
          </w:tcPr>
          <w:p w14:paraId="0203BCE0" w14:textId="77777777" w:rsidR="00E41095" w:rsidRPr="00D14E59" w:rsidRDefault="00E41095" w:rsidP="00676DC6">
            <w:pPr>
              <w:jc w:val="center"/>
              <w:rPr>
                <w:color w:val="000000" w:themeColor="text1"/>
                <w:szCs w:val="21"/>
              </w:rPr>
            </w:pPr>
            <w:r w:rsidRPr="00D14E59">
              <w:rPr>
                <w:rFonts w:hint="eastAsia"/>
                <w:bCs/>
                <w:color w:val="000000" w:themeColor="text1"/>
                <w:szCs w:val="21"/>
              </w:rPr>
              <w:t>金　　　額</w:t>
            </w:r>
          </w:p>
        </w:tc>
      </w:tr>
      <w:tr w:rsidR="00D14E59" w:rsidRPr="00D14E59" w14:paraId="7044133D" w14:textId="77777777" w:rsidTr="00650754">
        <w:trPr>
          <w:trHeight w:val="397"/>
        </w:trPr>
        <w:tc>
          <w:tcPr>
            <w:tcW w:w="3726" w:type="dxa"/>
            <w:vMerge w:val="restart"/>
            <w:tcBorders>
              <w:top w:val="double" w:sz="4" w:space="0" w:color="auto"/>
              <w:left w:val="double" w:sz="4" w:space="0" w:color="auto"/>
            </w:tcBorders>
            <w:vAlign w:val="center"/>
          </w:tcPr>
          <w:p w14:paraId="765E2F61" w14:textId="381E5202" w:rsidR="00E41095" w:rsidRPr="00D14E59" w:rsidRDefault="00E41095" w:rsidP="00676DC6">
            <w:pPr>
              <w:rPr>
                <w:color w:val="000000" w:themeColor="text1"/>
                <w:szCs w:val="21"/>
              </w:rPr>
            </w:pPr>
            <w:r w:rsidRPr="000409D1">
              <w:rPr>
                <w:rFonts w:hint="eastAsia"/>
                <w:b/>
                <w:bCs/>
                <w:color w:val="0000FF"/>
                <w:szCs w:val="21"/>
                <w:u w:val="double"/>
              </w:rPr>
              <w:t>４</w:t>
            </w:r>
            <w:r w:rsidR="005A3F43" w:rsidRPr="000409D1">
              <w:rPr>
                <w:rFonts w:hint="eastAsia"/>
                <w:b/>
                <w:bCs/>
                <w:color w:val="0000FF"/>
                <w:szCs w:val="21"/>
                <w:u w:val="double"/>
              </w:rPr>
              <w:t>０</w:t>
            </w:r>
            <w:r w:rsidRPr="000409D1">
              <w:rPr>
                <w:rFonts w:hint="eastAsia"/>
                <w:b/>
                <w:bCs/>
                <w:color w:val="0000FF"/>
                <w:szCs w:val="21"/>
                <w:u w:val="double"/>
              </w:rPr>
              <w:t>人未満</w:t>
            </w:r>
            <w:r w:rsidRPr="00D14E59">
              <w:rPr>
                <w:rFonts w:hint="eastAsia"/>
                <w:color w:val="000000" w:themeColor="text1"/>
                <w:szCs w:val="21"/>
              </w:rPr>
              <w:t>の法人</w:t>
            </w:r>
          </w:p>
        </w:tc>
        <w:tc>
          <w:tcPr>
            <w:tcW w:w="3312" w:type="dxa"/>
            <w:tcBorders>
              <w:top w:val="double" w:sz="4" w:space="0" w:color="auto"/>
            </w:tcBorders>
            <w:vAlign w:val="center"/>
          </w:tcPr>
          <w:p w14:paraId="164CA01D" w14:textId="77777777" w:rsidR="00E41095" w:rsidRPr="00D14E59" w:rsidRDefault="00E41095" w:rsidP="00676DC6">
            <w:pPr>
              <w:rPr>
                <w:color w:val="000000" w:themeColor="text1"/>
                <w:szCs w:val="21"/>
              </w:rPr>
            </w:pPr>
            <w:r w:rsidRPr="00D14E59">
              <w:rPr>
                <w:rFonts w:hint="eastAsia"/>
                <w:color w:val="000000" w:themeColor="text1"/>
                <w:szCs w:val="21"/>
              </w:rPr>
              <w:t>２人を超え３人以下のもの</w:t>
            </w:r>
          </w:p>
        </w:tc>
        <w:tc>
          <w:tcPr>
            <w:tcW w:w="2070" w:type="dxa"/>
            <w:tcBorders>
              <w:top w:val="double" w:sz="4" w:space="0" w:color="auto"/>
              <w:right w:val="double" w:sz="4" w:space="0" w:color="auto"/>
            </w:tcBorders>
            <w:vAlign w:val="center"/>
          </w:tcPr>
          <w:p w14:paraId="14A74663" w14:textId="77777777" w:rsidR="00E41095" w:rsidRPr="00D14E59" w:rsidRDefault="00E41095" w:rsidP="00676DC6">
            <w:pPr>
              <w:jc w:val="right"/>
              <w:rPr>
                <w:color w:val="000000" w:themeColor="text1"/>
                <w:szCs w:val="21"/>
              </w:rPr>
            </w:pPr>
            <w:r w:rsidRPr="00D14E59">
              <w:rPr>
                <w:rFonts w:hint="eastAsia"/>
                <w:color w:val="000000" w:themeColor="text1"/>
                <w:szCs w:val="21"/>
              </w:rPr>
              <w:t>２５２</w:t>
            </w:r>
            <w:r w:rsidRPr="00D14E59">
              <w:rPr>
                <w:rFonts w:hint="eastAsia"/>
                <w:color w:val="000000" w:themeColor="text1"/>
                <w:szCs w:val="21"/>
              </w:rPr>
              <w:t>,</w:t>
            </w:r>
            <w:r w:rsidRPr="00D14E59">
              <w:rPr>
                <w:rFonts w:hint="eastAsia"/>
                <w:color w:val="000000" w:themeColor="text1"/>
                <w:szCs w:val="21"/>
              </w:rPr>
              <w:t>０００円</w:t>
            </w:r>
          </w:p>
        </w:tc>
      </w:tr>
      <w:tr w:rsidR="00D14E59" w:rsidRPr="00D14E59" w14:paraId="6861309C" w14:textId="77777777" w:rsidTr="00650754">
        <w:trPr>
          <w:trHeight w:val="397"/>
        </w:trPr>
        <w:tc>
          <w:tcPr>
            <w:tcW w:w="3726" w:type="dxa"/>
            <w:vMerge/>
            <w:tcBorders>
              <w:top w:val="single" w:sz="4" w:space="0" w:color="auto"/>
              <w:left w:val="double" w:sz="4" w:space="0" w:color="auto"/>
            </w:tcBorders>
            <w:vAlign w:val="center"/>
          </w:tcPr>
          <w:p w14:paraId="7EA2EBBD" w14:textId="77777777" w:rsidR="00E41095" w:rsidRPr="00D14E59" w:rsidRDefault="00E41095" w:rsidP="00676DC6">
            <w:pPr>
              <w:rPr>
                <w:color w:val="000000" w:themeColor="text1"/>
                <w:szCs w:val="21"/>
              </w:rPr>
            </w:pPr>
          </w:p>
        </w:tc>
        <w:tc>
          <w:tcPr>
            <w:tcW w:w="3312" w:type="dxa"/>
            <w:tcBorders>
              <w:top w:val="single" w:sz="4" w:space="0" w:color="auto"/>
            </w:tcBorders>
            <w:vAlign w:val="center"/>
          </w:tcPr>
          <w:p w14:paraId="4B3AB71B" w14:textId="77777777" w:rsidR="00E41095" w:rsidRPr="00D14E59" w:rsidRDefault="00E41095" w:rsidP="00676DC6">
            <w:pPr>
              <w:rPr>
                <w:color w:val="000000" w:themeColor="text1"/>
                <w:szCs w:val="21"/>
              </w:rPr>
            </w:pPr>
            <w:r w:rsidRPr="00D14E59">
              <w:rPr>
                <w:rFonts w:hint="eastAsia"/>
                <w:color w:val="000000" w:themeColor="text1"/>
                <w:szCs w:val="21"/>
              </w:rPr>
              <w:t>３人を超え４人以下のもの</w:t>
            </w:r>
          </w:p>
        </w:tc>
        <w:tc>
          <w:tcPr>
            <w:tcW w:w="2070" w:type="dxa"/>
            <w:tcBorders>
              <w:top w:val="single" w:sz="4" w:space="0" w:color="auto"/>
              <w:right w:val="double" w:sz="4" w:space="0" w:color="auto"/>
            </w:tcBorders>
            <w:vAlign w:val="center"/>
          </w:tcPr>
          <w:p w14:paraId="268F73FB" w14:textId="77777777" w:rsidR="00E41095" w:rsidRPr="00D14E59" w:rsidRDefault="00E41095" w:rsidP="00676DC6">
            <w:pPr>
              <w:jc w:val="right"/>
              <w:rPr>
                <w:color w:val="000000" w:themeColor="text1"/>
                <w:szCs w:val="21"/>
              </w:rPr>
            </w:pPr>
            <w:r w:rsidRPr="00D14E59">
              <w:rPr>
                <w:rFonts w:hint="eastAsia"/>
                <w:color w:val="000000" w:themeColor="text1"/>
                <w:szCs w:val="21"/>
              </w:rPr>
              <w:t>５０４</w:t>
            </w:r>
            <w:r w:rsidRPr="00D14E59">
              <w:rPr>
                <w:rFonts w:hint="eastAsia"/>
                <w:color w:val="000000" w:themeColor="text1"/>
                <w:szCs w:val="21"/>
              </w:rPr>
              <w:t>,</w:t>
            </w:r>
            <w:r w:rsidRPr="00D14E59">
              <w:rPr>
                <w:rFonts w:hint="eastAsia"/>
                <w:color w:val="000000" w:themeColor="text1"/>
                <w:szCs w:val="21"/>
              </w:rPr>
              <w:t>０００円</w:t>
            </w:r>
          </w:p>
        </w:tc>
      </w:tr>
      <w:tr w:rsidR="00D14E59" w:rsidRPr="00D14E59" w14:paraId="28FB844A" w14:textId="77777777" w:rsidTr="00650754">
        <w:trPr>
          <w:trHeight w:val="397"/>
        </w:trPr>
        <w:tc>
          <w:tcPr>
            <w:tcW w:w="3726" w:type="dxa"/>
            <w:vMerge/>
            <w:tcBorders>
              <w:top w:val="single" w:sz="4" w:space="0" w:color="auto"/>
              <w:left w:val="double" w:sz="4" w:space="0" w:color="auto"/>
            </w:tcBorders>
            <w:vAlign w:val="center"/>
          </w:tcPr>
          <w:p w14:paraId="7392B4FF" w14:textId="77777777" w:rsidR="00E41095" w:rsidRPr="00D14E59" w:rsidRDefault="00E41095" w:rsidP="00676DC6">
            <w:pPr>
              <w:rPr>
                <w:color w:val="000000" w:themeColor="text1"/>
                <w:szCs w:val="21"/>
              </w:rPr>
            </w:pPr>
          </w:p>
        </w:tc>
        <w:tc>
          <w:tcPr>
            <w:tcW w:w="3312" w:type="dxa"/>
            <w:tcBorders>
              <w:top w:val="single" w:sz="4" w:space="0" w:color="auto"/>
            </w:tcBorders>
            <w:vAlign w:val="center"/>
          </w:tcPr>
          <w:p w14:paraId="5E36A328" w14:textId="77777777" w:rsidR="00E41095" w:rsidRPr="00D14E59" w:rsidRDefault="00E41095" w:rsidP="00676DC6">
            <w:pPr>
              <w:rPr>
                <w:color w:val="000000" w:themeColor="text1"/>
                <w:szCs w:val="21"/>
              </w:rPr>
            </w:pPr>
            <w:r w:rsidRPr="00D14E59">
              <w:rPr>
                <w:rFonts w:hint="eastAsia"/>
                <w:color w:val="000000" w:themeColor="text1"/>
                <w:szCs w:val="21"/>
              </w:rPr>
              <w:t>４人を超え５人以下のもの</w:t>
            </w:r>
          </w:p>
        </w:tc>
        <w:tc>
          <w:tcPr>
            <w:tcW w:w="2070" w:type="dxa"/>
            <w:tcBorders>
              <w:top w:val="single" w:sz="4" w:space="0" w:color="auto"/>
              <w:right w:val="double" w:sz="4" w:space="0" w:color="auto"/>
            </w:tcBorders>
            <w:vAlign w:val="center"/>
          </w:tcPr>
          <w:p w14:paraId="711E0D92" w14:textId="77777777" w:rsidR="00E41095" w:rsidRPr="00D14E59" w:rsidRDefault="00E41095" w:rsidP="00676DC6">
            <w:pPr>
              <w:jc w:val="right"/>
              <w:rPr>
                <w:color w:val="000000" w:themeColor="text1"/>
                <w:szCs w:val="21"/>
              </w:rPr>
            </w:pPr>
            <w:r w:rsidRPr="00D14E59">
              <w:rPr>
                <w:rFonts w:hint="eastAsia"/>
                <w:color w:val="000000" w:themeColor="text1"/>
                <w:szCs w:val="21"/>
              </w:rPr>
              <w:t>７５６</w:t>
            </w:r>
            <w:r w:rsidRPr="00D14E59">
              <w:rPr>
                <w:rFonts w:hint="eastAsia"/>
                <w:color w:val="000000" w:themeColor="text1"/>
                <w:szCs w:val="21"/>
              </w:rPr>
              <w:t>,</w:t>
            </w:r>
            <w:r w:rsidRPr="00D14E59">
              <w:rPr>
                <w:rFonts w:hint="eastAsia"/>
                <w:color w:val="000000" w:themeColor="text1"/>
                <w:szCs w:val="21"/>
              </w:rPr>
              <w:t>０００円</w:t>
            </w:r>
          </w:p>
        </w:tc>
      </w:tr>
      <w:tr w:rsidR="00D14E59" w:rsidRPr="00D14E59" w14:paraId="780E4E9A" w14:textId="77777777" w:rsidTr="00650754">
        <w:trPr>
          <w:trHeight w:val="397"/>
        </w:trPr>
        <w:tc>
          <w:tcPr>
            <w:tcW w:w="3726" w:type="dxa"/>
            <w:vMerge/>
            <w:tcBorders>
              <w:top w:val="single" w:sz="4" w:space="0" w:color="auto"/>
              <w:left w:val="double" w:sz="4" w:space="0" w:color="auto"/>
              <w:bottom w:val="double" w:sz="4" w:space="0" w:color="auto"/>
            </w:tcBorders>
            <w:vAlign w:val="center"/>
          </w:tcPr>
          <w:p w14:paraId="540ED43D" w14:textId="77777777" w:rsidR="00E41095" w:rsidRPr="00D14E59" w:rsidRDefault="00E41095" w:rsidP="00676DC6">
            <w:pPr>
              <w:rPr>
                <w:color w:val="000000" w:themeColor="text1"/>
                <w:szCs w:val="21"/>
              </w:rPr>
            </w:pPr>
          </w:p>
        </w:tc>
        <w:tc>
          <w:tcPr>
            <w:tcW w:w="3312" w:type="dxa"/>
            <w:tcBorders>
              <w:top w:val="single" w:sz="4" w:space="0" w:color="auto"/>
              <w:bottom w:val="double" w:sz="4" w:space="0" w:color="auto"/>
            </w:tcBorders>
            <w:vAlign w:val="center"/>
          </w:tcPr>
          <w:p w14:paraId="57F0FB54" w14:textId="77777777" w:rsidR="00E41095" w:rsidRPr="00D14E59" w:rsidRDefault="00E41095" w:rsidP="00676DC6">
            <w:pPr>
              <w:rPr>
                <w:color w:val="000000" w:themeColor="text1"/>
                <w:szCs w:val="21"/>
              </w:rPr>
            </w:pPr>
            <w:r w:rsidRPr="00D14E59">
              <w:rPr>
                <w:rFonts w:hint="eastAsia"/>
                <w:color w:val="000000" w:themeColor="text1"/>
                <w:szCs w:val="21"/>
              </w:rPr>
              <w:t>５人を超えるもの</w:t>
            </w:r>
          </w:p>
        </w:tc>
        <w:tc>
          <w:tcPr>
            <w:tcW w:w="2070" w:type="dxa"/>
            <w:tcBorders>
              <w:top w:val="single" w:sz="4" w:space="0" w:color="auto"/>
              <w:bottom w:val="double" w:sz="4" w:space="0" w:color="auto"/>
              <w:right w:val="double" w:sz="4" w:space="0" w:color="auto"/>
            </w:tcBorders>
            <w:vAlign w:val="center"/>
          </w:tcPr>
          <w:p w14:paraId="52E6B72E" w14:textId="77777777" w:rsidR="00E41095" w:rsidRPr="00D14E59" w:rsidRDefault="00E41095" w:rsidP="00676DC6">
            <w:pPr>
              <w:jc w:val="right"/>
              <w:rPr>
                <w:color w:val="000000" w:themeColor="text1"/>
                <w:szCs w:val="21"/>
              </w:rPr>
            </w:pPr>
            <w:r w:rsidRPr="00D14E59">
              <w:rPr>
                <w:rFonts w:hint="eastAsia"/>
                <w:color w:val="000000" w:themeColor="text1"/>
                <w:szCs w:val="21"/>
              </w:rPr>
              <w:t>１</w:t>
            </w:r>
            <w:r w:rsidRPr="00D14E59">
              <w:rPr>
                <w:rFonts w:hint="eastAsia"/>
                <w:color w:val="000000" w:themeColor="text1"/>
                <w:szCs w:val="21"/>
              </w:rPr>
              <w:t>,</w:t>
            </w:r>
            <w:r w:rsidRPr="00D14E59">
              <w:rPr>
                <w:rFonts w:hint="eastAsia"/>
                <w:color w:val="000000" w:themeColor="text1"/>
                <w:szCs w:val="21"/>
              </w:rPr>
              <w:t>００８</w:t>
            </w:r>
            <w:r w:rsidRPr="00D14E59">
              <w:rPr>
                <w:rFonts w:hint="eastAsia"/>
                <w:color w:val="000000" w:themeColor="text1"/>
                <w:szCs w:val="21"/>
              </w:rPr>
              <w:t>,</w:t>
            </w:r>
            <w:r w:rsidRPr="00D14E59">
              <w:rPr>
                <w:rFonts w:hint="eastAsia"/>
                <w:color w:val="000000" w:themeColor="text1"/>
                <w:szCs w:val="21"/>
              </w:rPr>
              <w:t>０００円</w:t>
            </w:r>
          </w:p>
        </w:tc>
      </w:tr>
      <w:tr w:rsidR="00D14E59" w:rsidRPr="00D14E59" w14:paraId="420BD664" w14:textId="77777777" w:rsidTr="00650754">
        <w:trPr>
          <w:trHeight w:val="397"/>
        </w:trPr>
        <w:tc>
          <w:tcPr>
            <w:tcW w:w="3726" w:type="dxa"/>
            <w:vMerge w:val="restart"/>
            <w:tcBorders>
              <w:top w:val="double" w:sz="4" w:space="0" w:color="auto"/>
              <w:left w:val="double" w:sz="4" w:space="0" w:color="auto"/>
            </w:tcBorders>
            <w:vAlign w:val="center"/>
          </w:tcPr>
          <w:p w14:paraId="57EA638E" w14:textId="7EE0F6B0" w:rsidR="00E41095" w:rsidRPr="00D14E59" w:rsidRDefault="00E41095" w:rsidP="00676DC6">
            <w:pPr>
              <w:rPr>
                <w:color w:val="000000" w:themeColor="text1"/>
                <w:szCs w:val="21"/>
              </w:rPr>
            </w:pPr>
            <w:r w:rsidRPr="000409D1">
              <w:rPr>
                <w:rFonts w:hint="eastAsia"/>
                <w:b/>
                <w:bCs/>
                <w:color w:val="0000FF"/>
                <w:szCs w:val="21"/>
                <w:u w:val="double"/>
              </w:rPr>
              <w:t>４</w:t>
            </w:r>
            <w:r w:rsidR="005A3F43" w:rsidRPr="000409D1">
              <w:rPr>
                <w:rFonts w:hint="eastAsia"/>
                <w:b/>
                <w:bCs/>
                <w:color w:val="0000FF"/>
                <w:szCs w:val="21"/>
                <w:u w:val="double"/>
              </w:rPr>
              <w:t>０</w:t>
            </w:r>
            <w:r w:rsidRPr="000409D1">
              <w:rPr>
                <w:rFonts w:hint="eastAsia"/>
                <w:b/>
                <w:bCs/>
                <w:color w:val="0000FF"/>
                <w:szCs w:val="21"/>
                <w:u w:val="double"/>
              </w:rPr>
              <w:t>人以上</w:t>
            </w:r>
            <w:r w:rsidR="005A3F43" w:rsidRPr="000409D1">
              <w:rPr>
                <w:rFonts w:hint="eastAsia"/>
                <w:b/>
                <w:bCs/>
                <w:color w:val="0000FF"/>
                <w:szCs w:val="21"/>
                <w:u w:val="double"/>
              </w:rPr>
              <w:t>８０</w:t>
            </w:r>
            <w:r w:rsidRPr="000409D1">
              <w:rPr>
                <w:rFonts w:hint="eastAsia"/>
                <w:b/>
                <w:bCs/>
                <w:color w:val="0000FF"/>
                <w:szCs w:val="21"/>
                <w:u w:val="double"/>
              </w:rPr>
              <w:t>人未満</w:t>
            </w:r>
            <w:r w:rsidRPr="00D14E59">
              <w:rPr>
                <w:rFonts w:hint="eastAsia"/>
                <w:color w:val="000000" w:themeColor="text1"/>
                <w:szCs w:val="21"/>
              </w:rPr>
              <w:t>の法人</w:t>
            </w:r>
          </w:p>
        </w:tc>
        <w:tc>
          <w:tcPr>
            <w:tcW w:w="3312" w:type="dxa"/>
            <w:tcBorders>
              <w:top w:val="double" w:sz="4" w:space="0" w:color="auto"/>
            </w:tcBorders>
            <w:vAlign w:val="center"/>
          </w:tcPr>
          <w:p w14:paraId="55FA10EE" w14:textId="77777777" w:rsidR="00E41095" w:rsidRPr="00D14E59" w:rsidRDefault="00E41095" w:rsidP="00676DC6">
            <w:pPr>
              <w:rPr>
                <w:color w:val="000000" w:themeColor="text1"/>
                <w:szCs w:val="21"/>
              </w:rPr>
            </w:pPr>
            <w:r w:rsidRPr="00D14E59">
              <w:rPr>
                <w:rFonts w:hint="eastAsia"/>
                <w:color w:val="000000" w:themeColor="text1"/>
                <w:szCs w:val="21"/>
              </w:rPr>
              <w:t>３人を超え４人以下のもの</w:t>
            </w:r>
          </w:p>
        </w:tc>
        <w:tc>
          <w:tcPr>
            <w:tcW w:w="2070" w:type="dxa"/>
            <w:tcBorders>
              <w:top w:val="double" w:sz="4" w:space="0" w:color="auto"/>
              <w:right w:val="double" w:sz="4" w:space="0" w:color="auto"/>
            </w:tcBorders>
            <w:vAlign w:val="center"/>
          </w:tcPr>
          <w:p w14:paraId="75686C33" w14:textId="77777777" w:rsidR="00E41095" w:rsidRPr="00D14E59" w:rsidRDefault="00E41095" w:rsidP="00676DC6">
            <w:pPr>
              <w:jc w:val="right"/>
              <w:rPr>
                <w:color w:val="000000" w:themeColor="text1"/>
                <w:szCs w:val="21"/>
              </w:rPr>
            </w:pPr>
            <w:r w:rsidRPr="00D14E59">
              <w:rPr>
                <w:rFonts w:hint="eastAsia"/>
                <w:color w:val="000000" w:themeColor="text1"/>
                <w:szCs w:val="21"/>
              </w:rPr>
              <w:t>２５２</w:t>
            </w:r>
            <w:r w:rsidRPr="00D14E59">
              <w:rPr>
                <w:rFonts w:hint="eastAsia"/>
                <w:color w:val="000000" w:themeColor="text1"/>
                <w:szCs w:val="21"/>
              </w:rPr>
              <w:t>,</w:t>
            </w:r>
            <w:r w:rsidRPr="00D14E59">
              <w:rPr>
                <w:rFonts w:hint="eastAsia"/>
                <w:color w:val="000000" w:themeColor="text1"/>
                <w:szCs w:val="21"/>
              </w:rPr>
              <w:t>０００円</w:t>
            </w:r>
          </w:p>
        </w:tc>
      </w:tr>
      <w:tr w:rsidR="00D14E59" w:rsidRPr="00D14E59" w14:paraId="40EA3BA6" w14:textId="77777777" w:rsidTr="00650754">
        <w:trPr>
          <w:trHeight w:val="397"/>
        </w:trPr>
        <w:tc>
          <w:tcPr>
            <w:tcW w:w="3726" w:type="dxa"/>
            <w:vMerge/>
            <w:tcBorders>
              <w:top w:val="single" w:sz="4" w:space="0" w:color="auto"/>
              <w:left w:val="double" w:sz="4" w:space="0" w:color="auto"/>
            </w:tcBorders>
            <w:vAlign w:val="center"/>
          </w:tcPr>
          <w:p w14:paraId="5B2C8987" w14:textId="77777777" w:rsidR="00E41095" w:rsidRPr="00D14E59" w:rsidRDefault="00E41095" w:rsidP="00676DC6">
            <w:pPr>
              <w:rPr>
                <w:color w:val="000000" w:themeColor="text1"/>
                <w:szCs w:val="21"/>
              </w:rPr>
            </w:pPr>
          </w:p>
        </w:tc>
        <w:tc>
          <w:tcPr>
            <w:tcW w:w="3312" w:type="dxa"/>
            <w:tcBorders>
              <w:top w:val="single" w:sz="4" w:space="0" w:color="auto"/>
            </w:tcBorders>
            <w:vAlign w:val="center"/>
          </w:tcPr>
          <w:p w14:paraId="56A4D9A8" w14:textId="77777777" w:rsidR="00E41095" w:rsidRPr="00D14E59" w:rsidRDefault="00E41095" w:rsidP="00676DC6">
            <w:pPr>
              <w:rPr>
                <w:color w:val="000000" w:themeColor="text1"/>
                <w:szCs w:val="21"/>
              </w:rPr>
            </w:pPr>
            <w:r w:rsidRPr="00D14E59">
              <w:rPr>
                <w:rFonts w:hint="eastAsia"/>
                <w:color w:val="000000" w:themeColor="text1"/>
                <w:szCs w:val="21"/>
              </w:rPr>
              <w:t>４人を超え５人以下のもの</w:t>
            </w:r>
          </w:p>
        </w:tc>
        <w:tc>
          <w:tcPr>
            <w:tcW w:w="2070" w:type="dxa"/>
            <w:tcBorders>
              <w:top w:val="single" w:sz="4" w:space="0" w:color="auto"/>
              <w:right w:val="double" w:sz="4" w:space="0" w:color="auto"/>
            </w:tcBorders>
            <w:vAlign w:val="center"/>
          </w:tcPr>
          <w:p w14:paraId="0D3EE52A" w14:textId="77777777" w:rsidR="00E41095" w:rsidRPr="00D14E59" w:rsidRDefault="00E41095" w:rsidP="00676DC6">
            <w:pPr>
              <w:jc w:val="right"/>
              <w:rPr>
                <w:color w:val="000000" w:themeColor="text1"/>
                <w:szCs w:val="21"/>
              </w:rPr>
            </w:pPr>
            <w:r w:rsidRPr="00D14E59">
              <w:rPr>
                <w:rFonts w:hint="eastAsia"/>
                <w:color w:val="000000" w:themeColor="text1"/>
                <w:szCs w:val="21"/>
              </w:rPr>
              <w:t>５０４</w:t>
            </w:r>
            <w:r w:rsidRPr="00D14E59">
              <w:rPr>
                <w:rFonts w:hint="eastAsia"/>
                <w:color w:val="000000" w:themeColor="text1"/>
                <w:szCs w:val="21"/>
              </w:rPr>
              <w:t>,</w:t>
            </w:r>
            <w:r w:rsidRPr="00D14E59">
              <w:rPr>
                <w:rFonts w:hint="eastAsia"/>
                <w:color w:val="000000" w:themeColor="text1"/>
                <w:szCs w:val="21"/>
              </w:rPr>
              <w:t>０００円</w:t>
            </w:r>
          </w:p>
        </w:tc>
      </w:tr>
      <w:tr w:rsidR="00D14E59" w:rsidRPr="00D14E59" w14:paraId="6C1FAEED" w14:textId="77777777" w:rsidTr="00650754">
        <w:trPr>
          <w:trHeight w:val="397"/>
        </w:trPr>
        <w:tc>
          <w:tcPr>
            <w:tcW w:w="3726" w:type="dxa"/>
            <w:vMerge/>
            <w:tcBorders>
              <w:top w:val="single" w:sz="4" w:space="0" w:color="auto"/>
              <w:left w:val="double" w:sz="4" w:space="0" w:color="auto"/>
              <w:bottom w:val="double" w:sz="4" w:space="0" w:color="auto"/>
            </w:tcBorders>
            <w:vAlign w:val="center"/>
          </w:tcPr>
          <w:p w14:paraId="74FF1C67" w14:textId="77777777" w:rsidR="00E41095" w:rsidRPr="00D14E59" w:rsidRDefault="00E41095" w:rsidP="00676DC6">
            <w:pPr>
              <w:rPr>
                <w:color w:val="000000" w:themeColor="text1"/>
                <w:szCs w:val="21"/>
              </w:rPr>
            </w:pPr>
          </w:p>
        </w:tc>
        <w:tc>
          <w:tcPr>
            <w:tcW w:w="3312" w:type="dxa"/>
            <w:tcBorders>
              <w:top w:val="single" w:sz="4" w:space="0" w:color="auto"/>
              <w:bottom w:val="double" w:sz="4" w:space="0" w:color="auto"/>
            </w:tcBorders>
            <w:vAlign w:val="center"/>
          </w:tcPr>
          <w:p w14:paraId="79F19818" w14:textId="77777777" w:rsidR="00E41095" w:rsidRPr="00D14E59" w:rsidRDefault="00E41095" w:rsidP="00676DC6">
            <w:pPr>
              <w:rPr>
                <w:color w:val="000000" w:themeColor="text1"/>
                <w:szCs w:val="21"/>
              </w:rPr>
            </w:pPr>
            <w:r w:rsidRPr="00D14E59">
              <w:rPr>
                <w:rFonts w:hint="eastAsia"/>
                <w:color w:val="000000" w:themeColor="text1"/>
                <w:szCs w:val="21"/>
              </w:rPr>
              <w:t>５人を超えるもの</w:t>
            </w:r>
          </w:p>
        </w:tc>
        <w:tc>
          <w:tcPr>
            <w:tcW w:w="2070" w:type="dxa"/>
            <w:tcBorders>
              <w:top w:val="single" w:sz="4" w:space="0" w:color="auto"/>
              <w:bottom w:val="double" w:sz="4" w:space="0" w:color="auto"/>
              <w:right w:val="double" w:sz="4" w:space="0" w:color="auto"/>
            </w:tcBorders>
            <w:vAlign w:val="center"/>
          </w:tcPr>
          <w:p w14:paraId="4464DA83" w14:textId="77777777" w:rsidR="00E41095" w:rsidRPr="00D14E59" w:rsidRDefault="00E41095" w:rsidP="00676DC6">
            <w:pPr>
              <w:jc w:val="right"/>
              <w:rPr>
                <w:color w:val="000000" w:themeColor="text1"/>
                <w:szCs w:val="21"/>
              </w:rPr>
            </w:pPr>
            <w:r w:rsidRPr="00D14E59">
              <w:rPr>
                <w:rFonts w:hint="eastAsia"/>
                <w:color w:val="000000" w:themeColor="text1"/>
                <w:szCs w:val="21"/>
              </w:rPr>
              <w:t>７５６</w:t>
            </w:r>
            <w:r w:rsidRPr="00D14E59">
              <w:rPr>
                <w:rFonts w:hint="eastAsia"/>
                <w:color w:val="000000" w:themeColor="text1"/>
                <w:szCs w:val="21"/>
              </w:rPr>
              <w:t>,</w:t>
            </w:r>
            <w:r w:rsidRPr="00D14E59">
              <w:rPr>
                <w:rFonts w:hint="eastAsia"/>
                <w:color w:val="000000" w:themeColor="text1"/>
                <w:szCs w:val="21"/>
              </w:rPr>
              <w:t>０００円</w:t>
            </w:r>
          </w:p>
        </w:tc>
      </w:tr>
      <w:tr w:rsidR="00D14E59" w:rsidRPr="00D14E59" w14:paraId="3AD5CEAA" w14:textId="77777777" w:rsidTr="00650754">
        <w:trPr>
          <w:trHeight w:val="397"/>
        </w:trPr>
        <w:tc>
          <w:tcPr>
            <w:tcW w:w="3726" w:type="dxa"/>
            <w:vMerge w:val="restart"/>
            <w:tcBorders>
              <w:top w:val="double" w:sz="4" w:space="0" w:color="auto"/>
              <w:left w:val="double" w:sz="4" w:space="0" w:color="auto"/>
            </w:tcBorders>
            <w:vAlign w:val="center"/>
          </w:tcPr>
          <w:p w14:paraId="1686A40D" w14:textId="67ECC14D" w:rsidR="00E41095" w:rsidRPr="00D14E59" w:rsidRDefault="00E41095" w:rsidP="00676DC6">
            <w:pPr>
              <w:rPr>
                <w:color w:val="000000" w:themeColor="text1"/>
                <w:szCs w:val="21"/>
              </w:rPr>
            </w:pPr>
            <w:r w:rsidRPr="000409D1">
              <w:rPr>
                <w:rFonts w:hint="eastAsia"/>
                <w:b/>
                <w:bCs/>
                <w:color w:val="0000FF"/>
                <w:szCs w:val="21"/>
                <w:u w:val="double"/>
              </w:rPr>
              <w:t>８</w:t>
            </w:r>
            <w:r w:rsidR="000409D1" w:rsidRPr="000409D1">
              <w:rPr>
                <w:rFonts w:hint="eastAsia"/>
                <w:b/>
                <w:bCs/>
                <w:color w:val="0000FF"/>
                <w:szCs w:val="21"/>
                <w:u w:val="double"/>
              </w:rPr>
              <w:t>０</w:t>
            </w:r>
            <w:r w:rsidRPr="000409D1">
              <w:rPr>
                <w:rFonts w:hint="eastAsia"/>
                <w:b/>
                <w:bCs/>
                <w:color w:val="0000FF"/>
                <w:szCs w:val="21"/>
                <w:u w:val="double"/>
              </w:rPr>
              <w:t>人以上１００人以下</w:t>
            </w:r>
            <w:r w:rsidRPr="00D14E59">
              <w:rPr>
                <w:rFonts w:hint="eastAsia"/>
                <w:color w:val="000000" w:themeColor="text1"/>
                <w:szCs w:val="21"/>
              </w:rPr>
              <w:t>の法人</w:t>
            </w:r>
          </w:p>
        </w:tc>
        <w:tc>
          <w:tcPr>
            <w:tcW w:w="3312" w:type="dxa"/>
            <w:tcBorders>
              <w:top w:val="double" w:sz="4" w:space="0" w:color="auto"/>
            </w:tcBorders>
            <w:vAlign w:val="center"/>
          </w:tcPr>
          <w:p w14:paraId="46503434" w14:textId="77777777" w:rsidR="00E41095" w:rsidRPr="00D14E59" w:rsidRDefault="00E41095" w:rsidP="00676DC6">
            <w:pPr>
              <w:rPr>
                <w:color w:val="000000" w:themeColor="text1"/>
                <w:szCs w:val="21"/>
              </w:rPr>
            </w:pPr>
            <w:r w:rsidRPr="00D14E59">
              <w:rPr>
                <w:rFonts w:hint="eastAsia"/>
                <w:color w:val="000000" w:themeColor="text1"/>
                <w:szCs w:val="21"/>
              </w:rPr>
              <w:t>４人を超え５人以下のもの</w:t>
            </w:r>
          </w:p>
        </w:tc>
        <w:tc>
          <w:tcPr>
            <w:tcW w:w="2070" w:type="dxa"/>
            <w:tcBorders>
              <w:top w:val="double" w:sz="4" w:space="0" w:color="auto"/>
              <w:right w:val="double" w:sz="4" w:space="0" w:color="auto"/>
            </w:tcBorders>
            <w:vAlign w:val="center"/>
          </w:tcPr>
          <w:p w14:paraId="0DEF928C" w14:textId="77777777" w:rsidR="00E41095" w:rsidRPr="00D14E59" w:rsidRDefault="00E41095" w:rsidP="00676DC6">
            <w:pPr>
              <w:jc w:val="right"/>
              <w:rPr>
                <w:color w:val="000000" w:themeColor="text1"/>
                <w:szCs w:val="21"/>
              </w:rPr>
            </w:pPr>
            <w:r w:rsidRPr="00D14E59">
              <w:rPr>
                <w:rFonts w:hint="eastAsia"/>
                <w:color w:val="000000" w:themeColor="text1"/>
                <w:szCs w:val="21"/>
              </w:rPr>
              <w:t>２５２</w:t>
            </w:r>
            <w:r w:rsidRPr="00D14E59">
              <w:rPr>
                <w:rFonts w:hint="eastAsia"/>
                <w:color w:val="000000" w:themeColor="text1"/>
                <w:szCs w:val="21"/>
              </w:rPr>
              <w:t>,</w:t>
            </w:r>
            <w:r w:rsidRPr="00D14E59">
              <w:rPr>
                <w:rFonts w:hint="eastAsia"/>
                <w:color w:val="000000" w:themeColor="text1"/>
                <w:szCs w:val="21"/>
              </w:rPr>
              <w:t>０００円</w:t>
            </w:r>
          </w:p>
        </w:tc>
      </w:tr>
      <w:tr w:rsidR="00E41095" w:rsidRPr="004F5C8A" w14:paraId="22F51ADF" w14:textId="77777777" w:rsidTr="00650754">
        <w:trPr>
          <w:trHeight w:val="397"/>
        </w:trPr>
        <w:tc>
          <w:tcPr>
            <w:tcW w:w="3726" w:type="dxa"/>
            <w:vMerge/>
            <w:tcBorders>
              <w:top w:val="single" w:sz="4" w:space="0" w:color="auto"/>
              <w:left w:val="double" w:sz="4" w:space="0" w:color="auto"/>
              <w:bottom w:val="double" w:sz="4" w:space="0" w:color="auto"/>
            </w:tcBorders>
            <w:vAlign w:val="center"/>
          </w:tcPr>
          <w:p w14:paraId="37662660" w14:textId="77777777" w:rsidR="00E41095" w:rsidRPr="00AB7770" w:rsidRDefault="00E41095" w:rsidP="00676DC6">
            <w:pPr>
              <w:rPr>
                <w:szCs w:val="21"/>
              </w:rPr>
            </w:pPr>
          </w:p>
        </w:tc>
        <w:tc>
          <w:tcPr>
            <w:tcW w:w="3312" w:type="dxa"/>
            <w:tcBorders>
              <w:top w:val="single" w:sz="4" w:space="0" w:color="auto"/>
              <w:bottom w:val="double" w:sz="4" w:space="0" w:color="auto"/>
            </w:tcBorders>
            <w:vAlign w:val="center"/>
          </w:tcPr>
          <w:p w14:paraId="64DB09D0" w14:textId="77777777" w:rsidR="00E41095" w:rsidRPr="00AB7770" w:rsidRDefault="00E41095" w:rsidP="00676DC6">
            <w:pPr>
              <w:rPr>
                <w:szCs w:val="21"/>
              </w:rPr>
            </w:pPr>
            <w:r w:rsidRPr="00AB7770">
              <w:rPr>
                <w:rFonts w:hint="eastAsia"/>
                <w:szCs w:val="21"/>
              </w:rPr>
              <w:t>５人を超えるもの</w:t>
            </w:r>
          </w:p>
        </w:tc>
        <w:tc>
          <w:tcPr>
            <w:tcW w:w="2070" w:type="dxa"/>
            <w:tcBorders>
              <w:top w:val="single" w:sz="4" w:space="0" w:color="auto"/>
              <w:bottom w:val="double" w:sz="4" w:space="0" w:color="auto"/>
              <w:right w:val="double" w:sz="4" w:space="0" w:color="auto"/>
            </w:tcBorders>
            <w:vAlign w:val="center"/>
          </w:tcPr>
          <w:p w14:paraId="421461B4" w14:textId="77777777" w:rsidR="00E41095" w:rsidRPr="00AB7770" w:rsidRDefault="00E41095" w:rsidP="00676DC6">
            <w:pPr>
              <w:jc w:val="right"/>
              <w:rPr>
                <w:szCs w:val="21"/>
              </w:rPr>
            </w:pPr>
            <w:r w:rsidRPr="00AB7770">
              <w:rPr>
                <w:rFonts w:hint="eastAsia"/>
                <w:szCs w:val="21"/>
              </w:rPr>
              <w:t>５０４</w:t>
            </w:r>
            <w:r w:rsidRPr="00AB7770">
              <w:rPr>
                <w:rFonts w:hint="eastAsia"/>
                <w:szCs w:val="21"/>
              </w:rPr>
              <w:t>,</w:t>
            </w:r>
            <w:r w:rsidRPr="00AB7770">
              <w:rPr>
                <w:rFonts w:hint="eastAsia"/>
                <w:szCs w:val="21"/>
              </w:rPr>
              <w:t>０００円</w:t>
            </w:r>
          </w:p>
        </w:tc>
      </w:tr>
    </w:tbl>
    <w:p w14:paraId="3E93DE51" w14:textId="49C4ADC1" w:rsidR="00E41095" w:rsidRPr="004F5C8A" w:rsidRDefault="00E41095" w:rsidP="00302944">
      <w:pPr>
        <w:ind w:leftChars="205" w:left="424" w:rightChars="190" w:right="393" w:firstLineChars="102" w:firstLine="221"/>
        <w:rPr>
          <w:rFonts w:ascii="ＭＳ ゴシック" w:eastAsia="ＭＳ ゴシック" w:hAnsi="ＭＳ ゴシック"/>
          <w:sz w:val="22"/>
          <w:szCs w:val="22"/>
        </w:rPr>
      </w:pPr>
    </w:p>
    <w:p w14:paraId="194AA746" w14:textId="389DCEA9" w:rsidR="00E41095" w:rsidRPr="00650754" w:rsidRDefault="00E41095" w:rsidP="00E41095">
      <w:pPr>
        <w:ind w:firstLineChars="250" w:firstLine="544"/>
        <w:rPr>
          <w:rFonts w:ascii="ＭＳ 明朝" w:hAnsi="ＭＳ 明朝" w:cs="ＭＳ Ｐゴシック"/>
          <w:b/>
          <w:bCs/>
          <w:color w:val="FF0000"/>
          <w:kern w:val="0"/>
          <w:sz w:val="22"/>
          <w:szCs w:val="22"/>
        </w:rPr>
      </w:pPr>
      <w:r w:rsidRPr="000409D1">
        <w:rPr>
          <w:rFonts w:ascii="ＭＳ 明朝" w:hAnsi="ＭＳ 明朝" w:cs="ＭＳ Ｐゴシック" w:hint="eastAsia"/>
          <w:b/>
          <w:bCs/>
          <w:color w:val="FF0000"/>
          <w:kern w:val="0"/>
          <w:sz w:val="22"/>
          <w:szCs w:val="22"/>
        </w:rPr>
        <w:t>令和</w:t>
      </w:r>
      <w:r w:rsidR="00FB2366" w:rsidRPr="000409D1">
        <w:rPr>
          <w:rFonts w:ascii="ＭＳ 明朝" w:hAnsi="ＭＳ 明朝" w:cs="ＭＳ Ｐゴシック" w:hint="eastAsia"/>
          <w:b/>
          <w:bCs/>
          <w:color w:val="FF0000"/>
          <w:kern w:val="0"/>
          <w:sz w:val="22"/>
          <w:szCs w:val="22"/>
        </w:rPr>
        <w:t>８</w:t>
      </w:r>
      <w:r w:rsidRPr="000409D1">
        <w:rPr>
          <w:rFonts w:ascii="ＭＳ 明朝" w:hAnsi="ＭＳ 明朝" w:cs="ＭＳ Ｐゴシック" w:hint="eastAsia"/>
          <w:b/>
          <w:bCs/>
          <w:color w:val="FF0000"/>
          <w:kern w:val="0"/>
          <w:sz w:val="22"/>
          <w:szCs w:val="22"/>
        </w:rPr>
        <w:t>年</w:t>
      </w:r>
      <w:r w:rsidR="00FB2366" w:rsidRPr="000409D1">
        <w:rPr>
          <w:rFonts w:ascii="ＭＳ 明朝" w:hAnsi="ＭＳ 明朝" w:cs="ＭＳ Ｐゴシック" w:hint="eastAsia"/>
          <w:b/>
          <w:bCs/>
          <w:color w:val="FF0000"/>
          <w:kern w:val="0"/>
          <w:sz w:val="22"/>
          <w:szCs w:val="22"/>
        </w:rPr>
        <w:t>７</w:t>
      </w:r>
      <w:r w:rsidRPr="000409D1">
        <w:rPr>
          <w:rFonts w:ascii="ＭＳ 明朝" w:hAnsi="ＭＳ 明朝" w:cs="ＭＳ Ｐゴシック" w:hint="eastAsia"/>
          <w:b/>
          <w:bCs/>
          <w:color w:val="FF0000"/>
          <w:kern w:val="0"/>
          <w:sz w:val="22"/>
          <w:szCs w:val="22"/>
        </w:rPr>
        <w:t>月１日以降に開始する事業年度の場合</w:t>
      </w:r>
    </w:p>
    <w:tbl>
      <w:tblPr>
        <w:tblW w:w="0" w:type="auto"/>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6"/>
        <w:gridCol w:w="3312"/>
        <w:gridCol w:w="2070"/>
      </w:tblGrid>
      <w:tr w:rsidR="004F5C8A" w:rsidRPr="004F5C8A" w14:paraId="3B72FBD5" w14:textId="77777777" w:rsidTr="00650754">
        <w:trPr>
          <w:trHeight w:val="397"/>
        </w:trPr>
        <w:tc>
          <w:tcPr>
            <w:tcW w:w="3726" w:type="dxa"/>
            <w:tcBorders>
              <w:top w:val="double" w:sz="4" w:space="0" w:color="auto"/>
              <w:left w:val="double" w:sz="4" w:space="0" w:color="auto"/>
              <w:bottom w:val="double" w:sz="4" w:space="0" w:color="auto"/>
            </w:tcBorders>
            <w:shd w:val="clear" w:color="auto" w:fill="BDD6EE" w:themeFill="accent1" w:themeFillTint="66"/>
            <w:vAlign w:val="center"/>
          </w:tcPr>
          <w:p w14:paraId="4600B963" w14:textId="77777777" w:rsidR="00302944" w:rsidRPr="004F5C8A" w:rsidRDefault="00302944" w:rsidP="0068798A">
            <w:pPr>
              <w:jc w:val="center"/>
              <w:rPr>
                <w:szCs w:val="21"/>
              </w:rPr>
            </w:pPr>
            <w:r w:rsidRPr="004F5C8A">
              <w:rPr>
                <w:rFonts w:hint="eastAsia"/>
                <w:szCs w:val="21"/>
              </w:rPr>
              <w:t>平均雇用労働者数</w:t>
            </w:r>
          </w:p>
        </w:tc>
        <w:tc>
          <w:tcPr>
            <w:tcW w:w="3312" w:type="dxa"/>
            <w:tcBorders>
              <w:top w:val="double" w:sz="4" w:space="0" w:color="auto"/>
              <w:bottom w:val="double" w:sz="4" w:space="0" w:color="auto"/>
            </w:tcBorders>
            <w:shd w:val="clear" w:color="auto" w:fill="BDD6EE" w:themeFill="accent1" w:themeFillTint="66"/>
            <w:vAlign w:val="center"/>
          </w:tcPr>
          <w:p w14:paraId="24D4DFDC" w14:textId="77777777" w:rsidR="00302944" w:rsidRPr="004F5C8A" w:rsidRDefault="00302944" w:rsidP="0068798A">
            <w:pPr>
              <w:jc w:val="center"/>
              <w:rPr>
                <w:szCs w:val="21"/>
              </w:rPr>
            </w:pPr>
            <w:r w:rsidRPr="004F5C8A">
              <w:rPr>
                <w:rFonts w:hint="eastAsia"/>
                <w:szCs w:val="21"/>
              </w:rPr>
              <w:t>平均雇用障がい者数</w:t>
            </w:r>
          </w:p>
        </w:tc>
        <w:tc>
          <w:tcPr>
            <w:tcW w:w="2070" w:type="dxa"/>
            <w:tcBorders>
              <w:top w:val="double" w:sz="4" w:space="0" w:color="auto"/>
              <w:bottom w:val="double" w:sz="4" w:space="0" w:color="auto"/>
              <w:right w:val="double" w:sz="4" w:space="0" w:color="auto"/>
            </w:tcBorders>
            <w:shd w:val="clear" w:color="auto" w:fill="BDD6EE" w:themeFill="accent1" w:themeFillTint="66"/>
            <w:vAlign w:val="center"/>
          </w:tcPr>
          <w:p w14:paraId="159CCD0C" w14:textId="77777777" w:rsidR="00302944" w:rsidRPr="004F5C8A" w:rsidRDefault="00302944" w:rsidP="0068798A">
            <w:pPr>
              <w:jc w:val="center"/>
              <w:rPr>
                <w:szCs w:val="21"/>
              </w:rPr>
            </w:pPr>
            <w:r w:rsidRPr="004F5C8A">
              <w:rPr>
                <w:rFonts w:hint="eastAsia"/>
                <w:bCs/>
                <w:szCs w:val="21"/>
              </w:rPr>
              <w:t>金　　　額</w:t>
            </w:r>
          </w:p>
        </w:tc>
      </w:tr>
      <w:tr w:rsidR="004F5C8A" w:rsidRPr="004F5C8A" w14:paraId="0A31362C" w14:textId="77777777" w:rsidTr="000409D1">
        <w:trPr>
          <w:trHeight w:val="397"/>
        </w:trPr>
        <w:tc>
          <w:tcPr>
            <w:tcW w:w="3726" w:type="dxa"/>
            <w:vMerge w:val="restart"/>
            <w:tcBorders>
              <w:top w:val="double" w:sz="4" w:space="0" w:color="auto"/>
              <w:left w:val="double" w:sz="4" w:space="0" w:color="auto"/>
            </w:tcBorders>
            <w:shd w:val="clear" w:color="auto" w:fill="auto"/>
            <w:vAlign w:val="center"/>
          </w:tcPr>
          <w:p w14:paraId="4533F63E" w14:textId="218D1A39" w:rsidR="00302944" w:rsidRPr="004F5C8A" w:rsidRDefault="00BF3E1A" w:rsidP="00650D97">
            <w:pPr>
              <w:rPr>
                <w:szCs w:val="21"/>
              </w:rPr>
            </w:pPr>
            <w:r w:rsidRPr="000409D1">
              <w:rPr>
                <w:rFonts w:ascii="ＭＳ 明朝" w:hAnsi="ＭＳ 明朝" w:hint="eastAsia"/>
                <w:b/>
                <w:bCs/>
                <w:color w:val="FF0000"/>
                <w:szCs w:val="21"/>
                <w:u w:val="double"/>
              </w:rPr>
              <w:t>３７．５</w:t>
            </w:r>
            <w:r w:rsidR="00302944" w:rsidRPr="000409D1">
              <w:rPr>
                <w:rFonts w:ascii="ＭＳ 明朝" w:hAnsi="ＭＳ 明朝" w:hint="eastAsia"/>
                <w:b/>
                <w:bCs/>
                <w:color w:val="FF0000"/>
                <w:szCs w:val="21"/>
                <w:u w:val="double"/>
              </w:rPr>
              <w:t>人</w:t>
            </w:r>
            <w:r w:rsidR="00302944" w:rsidRPr="000409D1">
              <w:rPr>
                <w:rFonts w:hint="eastAsia"/>
                <w:b/>
                <w:bCs/>
                <w:color w:val="FF0000"/>
                <w:szCs w:val="21"/>
                <w:u w:val="double"/>
              </w:rPr>
              <w:t>未満</w:t>
            </w:r>
            <w:r w:rsidR="00302944" w:rsidRPr="004F5C8A">
              <w:rPr>
                <w:rFonts w:hint="eastAsia"/>
                <w:szCs w:val="21"/>
              </w:rPr>
              <w:t>の法人</w:t>
            </w:r>
          </w:p>
        </w:tc>
        <w:tc>
          <w:tcPr>
            <w:tcW w:w="3312" w:type="dxa"/>
            <w:tcBorders>
              <w:top w:val="double" w:sz="4" w:space="0" w:color="auto"/>
            </w:tcBorders>
            <w:shd w:val="clear" w:color="auto" w:fill="auto"/>
            <w:vAlign w:val="center"/>
          </w:tcPr>
          <w:p w14:paraId="757A7685" w14:textId="77777777" w:rsidR="00302944" w:rsidRPr="004F5C8A" w:rsidRDefault="00302944" w:rsidP="0068798A">
            <w:pPr>
              <w:rPr>
                <w:szCs w:val="21"/>
              </w:rPr>
            </w:pPr>
            <w:r w:rsidRPr="004F5C8A">
              <w:rPr>
                <w:rFonts w:hint="eastAsia"/>
                <w:szCs w:val="21"/>
              </w:rPr>
              <w:t>２人を超え３人以下のもの</w:t>
            </w:r>
          </w:p>
        </w:tc>
        <w:tc>
          <w:tcPr>
            <w:tcW w:w="2070" w:type="dxa"/>
            <w:tcBorders>
              <w:top w:val="double" w:sz="4" w:space="0" w:color="auto"/>
              <w:right w:val="double" w:sz="4" w:space="0" w:color="auto"/>
            </w:tcBorders>
            <w:shd w:val="clear" w:color="auto" w:fill="auto"/>
            <w:vAlign w:val="center"/>
          </w:tcPr>
          <w:p w14:paraId="7621CFE3" w14:textId="77777777" w:rsidR="00302944" w:rsidRPr="004F5C8A" w:rsidRDefault="00302944" w:rsidP="0068798A">
            <w:pPr>
              <w:jc w:val="right"/>
              <w:rPr>
                <w:szCs w:val="21"/>
              </w:rPr>
            </w:pPr>
            <w:r w:rsidRPr="004F5C8A">
              <w:rPr>
                <w:rFonts w:hint="eastAsia"/>
                <w:szCs w:val="21"/>
              </w:rPr>
              <w:t>２５２</w:t>
            </w:r>
            <w:r w:rsidRPr="004F5C8A">
              <w:rPr>
                <w:rFonts w:hint="eastAsia"/>
                <w:szCs w:val="21"/>
              </w:rPr>
              <w:t>,</w:t>
            </w:r>
            <w:r w:rsidRPr="004F5C8A">
              <w:rPr>
                <w:rFonts w:hint="eastAsia"/>
                <w:szCs w:val="21"/>
              </w:rPr>
              <w:t>０００円</w:t>
            </w:r>
          </w:p>
        </w:tc>
      </w:tr>
      <w:tr w:rsidR="004F5C8A" w:rsidRPr="004F5C8A" w14:paraId="11840B34" w14:textId="77777777" w:rsidTr="000409D1">
        <w:trPr>
          <w:trHeight w:val="397"/>
        </w:trPr>
        <w:tc>
          <w:tcPr>
            <w:tcW w:w="3726" w:type="dxa"/>
            <w:vMerge/>
            <w:tcBorders>
              <w:left w:val="double" w:sz="4" w:space="0" w:color="auto"/>
            </w:tcBorders>
            <w:shd w:val="clear" w:color="auto" w:fill="auto"/>
            <w:vAlign w:val="center"/>
          </w:tcPr>
          <w:p w14:paraId="1CF7EF75" w14:textId="77777777" w:rsidR="00302944" w:rsidRPr="004F5C8A" w:rsidRDefault="00302944" w:rsidP="0068798A">
            <w:pPr>
              <w:rPr>
                <w:szCs w:val="21"/>
              </w:rPr>
            </w:pPr>
          </w:p>
        </w:tc>
        <w:tc>
          <w:tcPr>
            <w:tcW w:w="3312" w:type="dxa"/>
            <w:shd w:val="clear" w:color="auto" w:fill="auto"/>
            <w:vAlign w:val="center"/>
          </w:tcPr>
          <w:p w14:paraId="6EAA1B31" w14:textId="77777777" w:rsidR="00302944" w:rsidRPr="004F5C8A" w:rsidRDefault="00302944" w:rsidP="0068798A">
            <w:pPr>
              <w:rPr>
                <w:szCs w:val="21"/>
              </w:rPr>
            </w:pPr>
            <w:r w:rsidRPr="004F5C8A">
              <w:rPr>
                <w:rFonts w:hint="eastAsia"/>
                <w:szCs w:val="21"/>
              </w:rPr>
              <w:t>３人を超え４人以下のもの</w:t>
            </w:r>
          </w:p>
        </w:tc>
        <w:tc>
          <w:tcPr>
            <w:tcW w:w="2070" w:type="dxa"/>
            <w:tcBorders>
              <w:right w:val="double" w:sz="4" w:space="0" w:color="auto"/>
            </w:tcBorders>
            <w:shd w:val="clear" w:color="auto" w:fill="auto"/>
            <w:vAlign w:val="center"/>
          </w:tcPr>
          <w:p w14:paraId="0EE20FC7" w14:textId="77777777" w:rsidR="00302944" w:rsidRPr="004F5C8A" w:rsidRDefault="00302944" w:rsidP="0068798A">
            <w:pPr>
              <w:jc w:val="right"/>
              <w:rPr>
                <w:szCs w:val="21"/>
              </w:rPr>
            </w:pPr>
            <w:r w:rsidRPr="004F5C8A">
              <w:rPr>
                <w:rFonts w:hint="eastAsia"/>
                <w:szCs w:val="21"/>
              </w:rPr>
              <w:t>５０４</w:t>
            </w:r>
            <w:r w:rsidRPr="004F5C8A">
              <w:rPr>
                <w:rFonts w:hint="eastAsia"/>
                <w:szCs w:val="21"/>
              </w:rPr>
              <w:t>,</w:t>
            </w:r>
            <w:r w:rsidRPr="004F5C8A">
              <w:rPr>
                <w:rFonts w:hint="eastAsia"/>
                <w:szCs w:val="21"/>
              </w:rPr>
              <w:t>０００円</w:t>
            </w:r>
          </w:p>
        </w:tc>
      </w:tr>
      <w:tr w:rsidR="004F5C8A" w:rsidRPr="004F5C8A" w14:paraId="57D89F74" w14:textId="77777777" w:rsidTr="000409D1">
        <w:trPr>
          <w:trHeight w:val="397"/>
        </w:trPr>
        <w:tc>
          <w:tcPr>
            <w:tcW w:w="3726" w:type="dxa"/>
            <w:vMerge/>
            <w:tcBorders>
              <w:left w:val="double" w:sz="4" w:space="0" w:color="auto"/>
            </w:tcBorders>
            <w:shd w:val="clear" w:color="auto" w:fill="auto"/>
            <w:vAlign w:val="center"/>
          </w:tcPr>
          <w:p w14:paraId="11AE8F6D" w14:textId="77777777" w:rsidR="00302944" w:rsidRPr="004F5C8A" w:rsidRDefault="00302944" w:rsidP="0068798A">
            <w:pPr>
              <w:rPr>
                <w:szCs w:val="21"/>
              </w:rPr>
            </w:pPr>
          </w:p>
        </w:tc>
        <w:tc>
          <w:tcPr>
            <w:tcW w:w="3312" w:type="dxa"/>
            <w:shd w:val="clear" w:color="auto" w:fill="auto"/>
            <w:vAlign w:val="center"/>
          </w:tcPr>
          <w:p w14:paraId="70C111A6" w14:textId="77777777" w:rsidR="00302944" w:rsidRPr="004F5C8A" w:rsidRDefault="00302944" w:rsidP="0068798A">
            <w:pPr>
              <w:rPr>
                <w:szCs w:val="21"/>
              </w:rPr>
            </w:pPr>
            <w:r w:rsidRPr="004F5C8A">
              <w:rPr>
                <w:rFonts w:hint="eastAsia"/>
                <w:szCs w:val="21"/>
              </w:rPr>
              <w:t>４人を超え５人以下のもの</w:t>
            </w:r>
          </w:p>
        </w:tc>
        <w:tc>
          <w:tcPr>
            <w:tcW w:w="2070" w:type="dxa"/>
            <w:tcBorders>
              <w:right w:val="double" w:sz="4" w:space="0" w:color="auto"/>
            </w:tcBorders>
            <w:shd w:val="clear" w:color="auto" w:fill="auto"/>
            <w:vAlign w:val="center"/>
          </w:tcPr>
          <w:p w14:paraId="39CF1154" w14:textId="77777777" w:rsidR="00302944" w:rsidRPr="004F5C8A" w:rsidRDefault="00302944" w:rsidP="0068798A">
            <w:pPr>
              <w:jc w:val="right"/>
              <w:rPr>
                <w:szCs w:val="21"/>
              </w:rPr>
            </w:pPr>
            <w:r w:rsidRPr="004F5C8A">
              <w:rPr>
                <w:rFonts w:hint="eastAsia"/>
                <w:szCs w:val="21"/>
              </w:rPr>
              <w:t>７５６</w:t>
            </w:r>
            <w:r w:rsidRPr="004F5C8A">
              <w:rPr>
                <w:rFonts w:hint="eastAsia"/>
                <w:szCs w:val="21"/>
              </w:rPr>
              <w:t>,</w:t>
            </w:r>
            <w:r w:rsidRPr="004F5C8A">
              <w:rPr>
                <w:rFonts w:hint="eastAsia"/>
                <w:szCs w:val="21"/>
              </w:rPr>
              <w:t>０００円</w:t>
            </w:r>
          </w:p>
        </w:tc>
      </w:tr>
      <w:tr w:rsidR="004F5C8A" w:rsidRPr="004F5C8A" w14:paraId="19F3F153" w14:textId="77777777" w:rsidTr="000409D1">
        <w:trPr>
          <w:trHeight w:val="397"/>
        </w:trPr>
        <w:tc>
          <w:tcPr>
            <w:tcW w:w="3726" w:type="dxa"/>
            <w:vMerge/>
            <w:tcBorders>
              <w:left w:val="double" w:sz="4" w:space="0" w:color="auto"/>
              <w:bottom w:val="double" w:sz="4" w:space="0" w:color="auto"/>
            </w:tcBorders>
            <w:shd w:val="clear" w:color="auto" w:fill="auto"/>
            <w:vAlign w:val="center"/>
          </w:tcPr>
          <w:p w14:paraId="2C69FA1C" w14:textId="77777777" w:rsidR="00302944" w:rsidRPr="004F5C8A" w:rsidRDefault="00302944" w:rsidP="0068798A">
            <w:pPr>
              <w:rPr>
                <w:szCs w:val="21"/>
              </w:rPr>
            </w:pPr>
          </w:p>
        </w:tc>
        <w:tc>
          <w:tcPr>
            <w:tcW w:w="3312" w:type="dxa"/>
            <w:tcBorders>
              <w:bottom w:val="double" w:sz="4" w:space="0" w:color="auto"/>
            </w:tcBorders>
            <w:shd w:val="clear" w:color="auto" w:fill="auto"/>
            <w:vAlign w:val="center"/>
          </w:tcPr>
          <w:p w14:paraId="78ACDD42" w14:textId="77777777" w:rsidR="00302944" w:rsidRPr="004F5C8A" w:rsidRDefault="00302944" w:rsidP="0068798A">
            <w:pPr>
              <w:rPr>
                <w:szCs w:val="21"/>
              </w:rPr>
            </w:pPr>
            <w:r w:rsidRPr="004F5C8A">
              <w:rPr>
                <w:rFonts w:hint="eastAsia"/>
                <w:szCs w:val="21"/>
              </w:rPr>
              <w:t>５人を超えるもの</w:t>
            </w:r>
          </w:p>
        </w:tc>
        <w:tc>
          <w:tcPr>
            <w:tcW w:w="2070" w:type="dxa"/>
            <w:tcBorders>
              <w:bottom w:val="double" w:sz="4" w:space="0" w:color="auto"/>
              <w:right w:val="double" w:sz="4" w:space="0" w:color="auto"/>
            </w:tcBorders>
            <w:shd w:val="clear" w:color="auto" w:fill="auto"/>
            <w:vAlign w:val="center"/>
          </w:tcPr>
          <w:p w14:paraId="1AB12C0F" w14:textId="77777777" w:rsidR="00302944" w:rsidRPr="004F5C8A" w:rsidRDefault="00302944" w:rsidP="0068798A">
            <w:pPr>
              <w:jc w:val="right"/>
              <w:rPr>
                <w:szCs w:val="21"/>
              </w:rPr>
            </w:pPr>
            <w:r w:rsidRPr="004F5C8A">
              <w:rPr>
                <w:rFonts w:hint="eastAsia"/>
                <w:szCs w:val="21"/>
              </w:rPr>
              <w:t>１</w:t>
            </w:r>
            <w:r w:rsidRPr="004F5C8A">
              <w:rPr>
                <w:rFonts w:hint="eastAsia"/>
                <w:szCs w:val="21"/>
              </w:rPr>
              <w:t>,</w:t>
            </w:r>
            <w:r w:rsidRPr="004F5C8A">
              <w:rPr>
                <w:rFonts w:hint="eastAsia"/>
                <w:szCs w:val="21"/>
              </w:rPr>
              <w:t>００８</w:t>
            </w:r>
            <w:r w:rsidRPr="004F5C8A">
              <w:rPr>
                <w:rFonts w:hint="eastAsia"/>
                <w:szCs w:val="21"/>
              </w:rPr>
              <w:t>,</w:t>
            </w:r>
            <w:r w:rsidRPr="004F5C8A">
              <w:rPr>
                <w:rFonts w:hint="eastAsia"/>
                <w:szCs w:val="21"/>
              </w:rPr>
              <w:t>０００円</w:t>
            </w:r>
          </w:p>
        </w:tc>
      </w:tr>
      <w:tr w:rsidR="004F5C8A" w:rsidRPr="004F5C8A" w14:paraId="55D6A4FE" w14:textId="77777777" w:rsidTr="000409D1">
        <w:trPr>
          <w:trHeight w:val="397"/>
        </w:trPr>
        <w:tc>
          <w:tcPr>
            <w:tcW w:w="3726" w:type="dxa"/>
            <w:vMerge w:val="restart"/>
            <w:tcBorders>
              <w:top w:val="double" w:sz="4" w:space="0" w:color="auto"/>
              <w:left w:val="double" w:sz="4" w:space="0" w:color="auto"/>
            </w:tcBorders>
            <w:shd w:val="clear" w:color="auto" w:fill="auto"/>
            <w:vAlign w:val="center"/>
          </w:tcPr>
          <w:p w14:paraId="3E7DC7A2" w14:textId="7E5F0A00" w:rsidR="00302944" w:rsidRPr="004F5C8A" w:rsidRDefault="00BF3E1A" w:rsidP="00650D97">
            <w:pPr>
              <w:rPr>
                <w:szCs w:val="21"/>
              </w:rPr>
            </w:pPr>
            <w:r w:rsidRPr="000409D1">
              <w:rPr>
                <w:rFonts w:ascii="ＭＳ 明朝" w:hAnsi="ＭＳ 明朝" w:hint="eastAsia"/>
                <w:b/>
                <w:bCs/>
                <w:color w:val="FF0000"/>
                <w:szCs w:val="21"/>
                <w:u w:val="double"/>
              </w:rPr>
              <w:t>３７．５</w:t>
            </w:r>
            <w:r w:rsidR="00302944" w:rsidRPr="000409D1">
              <w:rPr>
                <w:rFonts w:hint="eastAsia"/>
                <w:b/>
                <w:bCs/>
                <w:color w:val="FF0000"/>
                <w:szCs w:val="21"/>
                <w:u w:val="double"/>
              </w:rPr>
              <w:t>人以上</w:t>
            </w:r>
            <w:r w:rsidRPr="000409D1">
              <w:rPr>
                <w:rFonts w:ascii="ＭＳ 明朝" w:hAnsi="ＭＳ 明朝" w:hint="eastAsia"/>
                <w:b/>
                <w:bCs/>
                <w:color w:val="FF0000"/>
                <w:szCs w:val="21"/>
                <w:u w:val="double"/>
              </w:rPr>
              <w:t>７４．５</w:t>
            </w:r>
            <w:r w:rsidR="00302944" w:rsidRPr="000409D1">
              <w:rPr>
                <w:rFonts w:hint="eastAsia"/>
                <w:b/>
                <w:bCs/>
                <w:color w:val="FF0000"/>
                <w:szCs w:val="21"/>
                <w:u w:val="double"/>
              </w:rPr>
              <w:t>人未満</w:t>
            </w:r>
            <w:r w:rsidR="00302944" w:rsidRPr="004F5C8A">
              <w:rPr>
                <w:rFonts w:hint="eastAsia"/>
                <w:szCs w:val="21"/>
              </w:rPr>
              <w:t>の法人</w:t>
            </w:r>
          </w:p>
        </w:tc>
        <w:tc>
          <w:tcPr>
            <w:tcW w:w="3312" w:type="dxa"/>
            <w:tcBorders>
              <w:top w:val="double" w:sz="4" w:space="0" w:color="auto"/>
            </w:tcBorders>
            <w:shd w:val="clear" w:color="auto" w:fill="auto"/>
            <w:vAlign w:val="center"/>
          </w:tcPr>
          <w:p w14:paraId="7A605A74" w14:textId="77777777" w:rsidR="00302944" w:rsidRPr="004F5C8A" w:rsidRDefault="00302944" w:rsidP="0068798A">
            <w:pPr>
              <w:rPr>
                <w:szCs w:val="21"/>
              </w:rPr>
            </w:pPr>
            <w:r w:rsidRPr="004F5C8A">
              <w:rPr>
                <w:rFonts w:hint="eastAsia"/>
                <w:szCs w:val="21"/>
              </w:rPr>
              <w:t>３人を超え４人以下のもの</w:t>
            </w:r>
          </w:p>
        </w:tc>
        <w:tc>
          <w:tcPr>
            <w:tcW w:w="2070" w:type="dxa"/>
            <w:tcBorders>
              <w:top w:val="double" w:sz="4" w:space="0" w:color="auto"/>
              <w:right w:val="double" w:sz="4" w:space="0" w:color="auto"/>
            </w:tcBorders>
            <w:shd w:val="clear" w:color="auto" w:fill="auto"/>
            <w:vAlign w:val="center"/>
          </w:tcPr>
          <w:p w14:paraId="5D7B14B7" w14:textId="77777777" w:rsidR="00302944" w:rsidRPr="004F5C8A" w:rsidRDefault="00302944" w:rsidP="0068798A">
            <w:pPr>
              <w:jc w:val="right"/>
              <w:rPr>
                <w:szCs w:val="21"/>
              </w:rPr>
            </w:pPr>
            <w:r w:rsidRPr="004F5C8A">
              <w:rPr>
                <w:rFonts w:hint="eastAsia"/>
                <w:szCs w:val="21"/>
              </w:rPr>
              <w:t>２５２</w:t>
            </w:r>
            <w:r w:rsidRPr="004F5C8A">
              <w:rPr>
                <w:rFonts w:hint="eastAsia"/>
                <w:szCs w:val="21"/>
              </w:rPr>
              <w:t>,</w:t>
            </w:r>
            <w:r w:rsidRPr="004F5C8A">
              <w:rPr>
                <w:rFonts w:hint="eastAsia"/>
                <w:szCs w:val="21"/>
              </w:rPr>
              <w:t>０００円</w:t>
            </w:r>
          </w:p>
        </w:tc>
      </w:tr>
      <w:tr w:rsidR="004F5C8A" w:rsidRPr="004F5C8A" w14:paraId="610DB901" w14:textId="77777777" w:rsidTr="000409D1">
        <w:trPr>
          <w:trHeight w:val="397"/>
        </w:trPr>
        <w:tc>
          <w:tcPr>
            <w:tcW w:w="3726" w:type="dxa"/>
            <w:vMerge/>
            <w:tcBorders>
              <w:left w:val="double" w:sz="4" w:space="0" w:color="auto"/>
            </w:tcBorders>
            <w:shd w:val="clear" w:color="auto" w:fill="auto"/>
            <w:vAlign w:val="center"/>
          </w:tcPr>
          <w:p w14:paraId="26848F6C" w14:textId="77777777" w:rsidR="00302944" w:rsidRPr="004F5C8A" w:rsidRDefault="00302944" w:rsidP="0068798A">
            <w:pPr>
              <w:rPr>
                <w:szCs w:val="21"/>
              </w:rPr>
            </w:pPr>
          </w:p>
        </w:tc>
        <w:tc>
          <w:tcPr>
            <w:tcW w:w="3312" w:type="dxa"/>
            <w:shd w:val="clear" w:color="auto" w:fill="auto"/>
            <w:vAlign w:val="center"/>
          </w:tcPr>
          <w:p w14:paraId="467EF255" w14:textId="77777777" w:rsidR="00302944" w:rsidRPr="004F5C8A" w:rsidRDefault="00302944" w:rsidP="0068798A">
            <w:pPr>
              <w:rPr>
                <w:szCs w:val="21"/>
              </w:rPr>
            </w:pPr>
            <w:r w:rsidRPr="004F5C8A">
              <w:rPr>
                <w:rFonts w:hint="eastAsia"/>
                <w:szCs w:val="21"/>
              </w:rPr>
              <w:t>４人を超え５人以下のもの</w:t>
            </w:r>
          </w:p>
        </w:tc>
        <w:tc>
          <w:tcPr>
            <w:tcW w:w="2070" w:type="dxa"/>
            <w:tcBorders>
              <w:right w:val="double" w:sz="4" w:space="0" w:color="auto"/>
            </w:tcBorders>
            <w:shd w:val="clear" w:color="auto" w:fill="auto"/>
            <w:vAlign w:val="center"/>
          </w:tcPr>
          <w:p w14:paraId="0F238764" w14:textId="77777777" w:rsidR="00302944" w:rsidRPr="004F5C8A" w:rsidRDefault="00302944" w:rsidP="0068798A">
            <w:pPr>
              <w:jc w:val="right"/>
              <w:rPr>
                <w:szCs w:val="21"/>
              </w:rPr>
            </w:pPr>
            <w:r w:rsidRPr="004F5C8A">
              <w:rPr>
                <w:rFonts w:hint="eastAsia"/>
                <w:szCs w:val="21"/>
              </w:rPr>
              <w:t>５０４</w:t>
            </w:r>
            <w:r w:rsidRPr="004F5C8A">
              <w:rPr>
                <w:rFonts w:hint="eastAsia"/>
                <w:szCs w:val="21"/>
              </w:rPr>
              <w:t>,</w:t>
            </w:r>
            <w:r w:rsidRPr="004F5C8A">
              <w:rPr>
                <w:rFonts w:hint="eastAsia"/>
                <w:szCs w:val="21"/>
              </w:rPr>
              <w:t>０００円</w:t>
            </w:r>
          </w:p>
        </w:tc>
      </w:tr>
      <w:tr w:rsidR="004F5C8A" w:rsidRPr="004F5C8A" w14:paraId="545E8205" w14:textId="77777777" w:rsidTr="000409D1">
        <w:trPr>
          <w:trHeight w:val="397"/>
        </w:trPr>
        <w:tc>
          <w:tcPr>
            <w:tcW w:w="3726" w:type="dxa"/>
            <w:vMerge/>
            <w:tcBorders>
              <w:left w:val="double" w:sz="4" w:space="0" w:color="auto"/>
              <w:bottom w:val="double" w:sz="4" w:space="0" w:color="auto"/>
            </w:tcBorders>
            <w:shd w:val="clear" w:color="auto" w:fill="auto"/>
            <w:vAlign w:val="center"/>
          </w:tcPr>
          <w:p w14:paraId="667F459C" w14:textId="77777777" w:rsidR="00302944" w:rsidRPr="004F5C8A" w:rsidRDefault="00302944" w:rsidP="0068798A">
            <w:pPr>
              <w:rPr>
                <w:szCs w:val="21"/>
              </w:rPr>
            </w:pPr>
          </w:p>
        </w:tc>
        <w:tc>
          <w:tcPr>
            <w:tcW w:w="3312" w:type="dxa"/>
            <w:tcBorders>
              <w:bottom w:val="double" w:sz="4" w:space="0" w:color="auto"/>
            </w:tcBorders>
            <w:shd w:val="clear" w:color="auto" w:fill="auto"/>
            <w:vAlign w:val="center"/>
          </w:tcPr>
          <w:p w14:paraId="3B9E613E" w14:textId="77777777" w:rsidR="00302944" w:rsidRPr="004F5C8A" w:rsidRDefault="00302944" w:rsidP="0068798A">
            <w:pPr>
              <w:rPr>
                <w:szCs w:val="21"/>
              </w:rPr>
            </w:pPr>
            <w:r w:rsidRPr="004F5C8A">
              <w:rPr>
                <w:rFonts w:hint="eastAsia"/>
                <w:szCs w:val="21"/>
              </w:rPr>
              <w:t>５人を超えるもの</w:t>
            </w:r>
          </w:p>
        </w:tc>
        <w:tc>
          <w:tcPr>
            <w:tcW w:w="2070" w:type="dxa"/>
            <w:tcBorders>
              <w:bottom w:val="double" w:sz="4" w:space="0" w:color="auto"/>
              <w:right w:val="double" w:sz="4" w:space="0" w:color="auto"/>
            </w:tcBorders>
            <w:shd w:val="clear" w:color="auto" w:fill="auto"/>
            <w:vAlign w:val="center"/>
          </w:tcPr>
          <w:p w14:paraId="46054CC2" w14:textId="77777777" w:rsidR="00302944" w:rsidRPr="004F5C8A" w:rsidRDefault="00302944" w:rsidP="0068798A">
            <w:pPr>
              <w:jc w:val="right"/>
              <w:rPr>
                <w:szCs w:val="21"/>
              </w:rPr>
            </w:pPr>
            <w:r w:rsidRPr="004F5C8A">
              <w:rPr>
                <w:rFonts w:hint="eastAsia"/>
                <w:szCs w:val="21"/>
              </w:rPr>
              <w:t>７５６</w:t>
            </w:r>
            <w:r w:rsidRPr="004F5C8A">
              <w:rPr>
                <w:rFonts w:hint="eastAsia"/>
                <w:szCs w:val="21"/>
              </w:rPr>
              <w:t>,</w:t>
            </w:r>
            <w:r w:rsidRPr="004F5C8A">
              <w:rPr>
                <w:rFonts w:hint="eastAsia"/>
                <w:szCs w:val="21"/>
              </w:rPr>
              <w:t>０００円</w:t>
            </w:r>
          </w:p>
        </w:tc>
      </w:tr>
      <w:tr w:rsidR="004F5C8A" w:rsidRPr="004F5C8A" w14:paraId="283384D5" w14:textId="77777777" w:rsidTr="000409D1">
        <w:trPr>
          <w:trHeight w:val="397"/>
        </w:trPr>
        <w:tc>
          <w:tcPr>
            <w:tcW w:w="3726" w:type="dxa"/>
            <w:vMerge w:val="restart"/>
            <w:tcBorders>
              <w:top w:val="double" w:sz="4" w:space="0" w:color="auto"/>
              <w:left w:val="double" w:sz="4" w:space="0" w:color="auto"/>
            </w:tcBorders>
            <w:shd w:val="clear" w:color="auto" w:fill="auto"/>
            <w:vAlign w:val="center"/>
          </w:tcPr>
          <w:p w14:paraId="48AEE7F6" w14:textId="1FB4A895" w:rsidR="00302944" w:rsidRPr="004F5C8A" w:rsidRDefault="00BF3E1A" w:rsidP="0068798A">
            <w:pPr>
              <w:rPr>
                <w:szCs w:val="21"/>
              </w:rPr>
            </w:pPr>
            <w:r w:rsidRPr="000409D1">
              <w:rPr>
                <w:rFonts w:ascii="ＭＳ 明朝" w:hAnsi="ＭＳ 明朝" w:hint="eastAsia"/>
                <w:b/>
                <w:bCs/>
                <w:color w:val="FF0000"/>
                <w:szCs w:val="21"/>
                <w:u w:val="double"/>
              </w:rPr>
              <w:t>７４．５</w:t>
            </w:r>
            <w:r w:rsidR="00302944" w:rsidRPr="000409D1">
              <w:rPr>
                <w:rFonts w:hint="eastAsia"/>
                <w:b/>
                <w:bCs/>
                <w:color w:val="FF0000"/>
                <w:szCs w:val="21"/>
                <w:u w:val="double"/>
              </w:rPr>
              <w:t>人以上１００人以下</w:t>
            </w:r>
            <w:r w:rsidR="00302944" w:rsidRPr="004F5C8A">
              <w:rPr>
                <w:rFonts w:hint="eastAsia"/>
                <w:szCs w:val="21"/>
              </w:rPr>
              <w:t>の法人</w:t>
            </w:r>
          </w:p>
        </w:tc>
        <w:tc>
          <w:tcPr>
            <w:tcW w:w="3312" w:type="dxa"/>
            <w:tcBorders>
              <w:top w:val="double" w:sz="4" w:space="0" w:color="auto"/>
            </w:tcBorders>
            <w:shd w:val="clear" w:color="auto" w:fill="auto"/>
            <w:vAlign w:val="center"/>
          </w:tcPr>
          <w:p w14:paraId="7905A2A7" w14:textId="77777777" w:rsidR="00302944" w:rsidRPr="004F5C8A" w:rsidRDefault="00302944" w:rsidP="0068798A">
            <w:pPr>
              <w:rPr>
                <w:szCs w:val="21"/>
              </w:rPr>
            </w:pPr>
            <w:r w:rsidRPr="004F5C8A">
              <w:rPr>
                <w:rFonts w:hint="eastAsia"/>
                <w:szCs w:val="21"/>
              </w:rPr>
              <w:t>４人を超え５人以下のもの</w:t>
            </w:r>
          </w:p>
        </w:tc>
        <w:tc>
          <w:tcPr>
            <w:tcW w:w="2070" w:type="dxa"/>
            <w:tcBorders>
              <w:top w:val="double" w:sz="4" w:space="0" w:color="auto"/>
              <w:right w:val="double" w:sz="4" w:space="0" w:color="auto"/>
            </w:tcBorders>
            <w:shd w:val="clear" w:color="auto" w:fill="auto"/>
            <w:vAlign w:val="center"/>
          </w:tcPr>
          <w:p w14:paraId="683DDC26" w14:textId="77777777" w:rsidR="00302944" w:rsidRPr="004F5C8A" w:rsidRDefault="00302944" w:rsidP="0068798A">
            <w:pPr>
              <w:jc w:val="right"/>
              <w:rPr>
                <w:szCs w:val="21"/>
              </w:rPr>
            </w:pPr>
            <w:r w:rsidRPr="004F5C8A">
              <w:rPr>
                <w:rFonts w:hint="eastAsia"/>
                <w:szCs w:val="21"/>
              </w:rPr>
              <w:t>２５２</w:t>
            </w:r>
            <w:r w:rsidRPr="004F5C8A">
              <w:rPr>
                <w:rFonts w:hint="eastAsia"/>
                <w:szCs w:val="21"/>
              </w:rPr>
              <w:t>,</w:t>
            </w:r>
            <w:r w:rsidRPr="004F5C8A">
              <w:rPr>
                <w:rFonts w:hint="eastAsia"/>
                <w:szCs w:val="21"/>
              </w:rPr>
              <w:t>０００円</w:t>
            </w:r>
          </w:p>
        </w:tc>
      </w:tr>
      <w:tr w:rsidR="004F5C8A" w:rsidRPr="004F5C8A" w14:paraId="75307058" w14:textId="77777777" w:rsidTr="000409D1">
        <w:trPr>
          <w:trHeight w:val="397"/>
        </w:trPr>
        <w:tc>
          <w:tcPr>
            <w:tcW w:w="3726" w:type="dxa"/>
            <w:vMerge/>
            <w:tcBorders>
              <w:left w:val="double" w:sz="4" w:space="0" w:color="auto"/>
              <w:bottom w:val="double" w:sz="4" w:space="0" w:color="auto"/>
            </w:tcBorders>
            <w:shd w:val="clear" w:color="auto" w:fill="auto"/>
            <w:vAlign w:val="center"/>
          </w:tcPr>
          <w:p w14:paraId="5B7BAFDA" w14:textId="77777777" w:rsidR="00302944" w:rsidRPr="004F5C8A" w:rsidRDefault="00302944" w:rsidP="0068798A">
            <w:pPr>
              <w:rPr>
                <w:szCs w:val="21"/>
              </w:rPr>
            </w:pPr>
          </w:p>
        </w:tc>
        <w:tc>
          <w:tcPr>
            <w:tcW w:w="3312" w:type="dxa"/>
            <w:tcBorders>
              <w:bottom w:val="double" w:sz="4" w:space="0" w:color="auto"/>
            </w:tcBorders>
            <w:shd w:val="clear" w:color="auto" w:fill="auto"/>
            <w:vAlign w:val="center"/>
          </w:tcPr>
          <w:p w14:paraId="33161B2F" w14:textId="77777777" w:rsidR="00302944" w:rsidRPr="004F5C8A" w:rsidRDefault="00302944" w:rsidP="0068798A">
            <w:pPr>
              <w:rPr>
                <w:szCs w:val="21"/>
              </w:rPr>
            </w:pPr>
            <w:r w:rsidRPr="004F5C8A">
              <w:rPr>
                <w:rFonts w:hint="eastAsia"/>
                <w:szCs w:val="21"/>
              </w:rPr>
              <w:t>５人を超えるもの</w:t>
            </w:r>
          </w:p>
        </w:tc>
        <w:tc>
          <w:tcPr>
            <w:tcW w:w="2070" w:type="dxa"/>
            <w:tcBorders>
              <w:bottom w:val="double" w:sz="4" w:space="0" w:color="auto"/>
              <w:right w:val="double" w:sz="4" w:space="0" w:color="auto"/>
            </w:tcBorders>
            <w:shd w:val="clear" w:color="auto" w:fill="auto"/>
            <w:vAlign w:val="center"/>
          </w:tcPr>
          <w:p w14:paraId="721D9D82" w14:textId="77777777" w:rsidR="00302944" w:rsidRPr="004F5C8A" w:rsidRDefault="00302944" w:rsidP="0068798A">
            <w:pPr>
              <w:jc w:val="right"/>
              <w:rPr>
                <w:szCs w:val="21"/>
              </w:rPr>
            </w:pPr>
            <w:r w:rsidRPr="004F5C8A">
              <w:rPr>
                <w:rFonts w:hint="eastAsia"/>
                <w:szCs w:val="21"/>
              </w:rPr>
              <w:t>５０４</w:t>
            </w:r>
            <w:r w:rsidRPr="004F5C8A">
              <w:rPr>
                <w:rFonts w:hint="eastAsia"/>
                <w:szCs w:val="21"/>
              </w:rPr>
              <w:t>,</w:t>
            </w:r>
            <w:r w:rsidRPr="004F5C8A">
              <w:rPr>
                <w:rFonts w:hint="eastAsia"/>
                <w:szCs w:val="21"/>
              </w:rPr>
              <w:t>０００円</w:t>
            </w:r>
          </w:p>
        </w:tc>
      </w:tr>
    </w:tbl>
    <w:p w14:paraId="5E52E45E" w14:textId="69B0F619" w:rsidR="00905D92" w:rsidRDefault="00302944" w:rsidP="00302944">
      <w:pPr>
        <w:ind w:leftChars="273" w:left="564" w:rightChars="190" w:right="393" w:firstLineChars="71" w:firstLine="140"/>
        <w:rPr>
          <w:sz w:val="20"/>
          <w:szCs w:val="20"/>
        </w:rPr>
      </w:pPr>
      <w:r w:rsidRPr="003A0E5E">
        <w:rPr>
          <w:rFonts w:hint="eastAsia"/>
          <w:sz w:val="20"/>
          <w:szCs w:val="20"/>
        </w:rPr>
        <w:t>なお、事業年度が１年に満たない法人及び事業年度の中途に府内で事務所又は事業所を設けて事業を開始した法人については、「平均雇用障がい者数」及び「金額」は、月数按分になります。</w:t>
      </w:r>
    </w:p>
    <w:p w14:paraId="44DDFDE4" w14:textId="77777777" w:rsidR="00905D92" w:rsidRDefault="00905D92">
      <w:pPr>
        <w:widowControl/>
        <w:jc w:val="left"/>
        <w:rPr>
          <w:sz w:val="20"/>
          <w:szCs w:val="20"/>
        </w:rPr>
      </w:pPr>
      <w:r>
        <w:rPr>
          <w:sz w:val="20"/>
          <w:szCs w:val="20"/>
        </w:rPr>
        <w:br w:type="page"/>
      </w:r>
    </w:p>
    <w:p w14:paraId="6829F1B4" w14:textId="77777777" w:rsidR="007D2E05" w:rsidRPr="003A0E5E" w:rsidRDefault="007D2E05" w:rsidP="007D2E05">
      <w:pPr>
        <w:ind w:rightChars="126" w:right="260" w:firstLineChars="100" w:firstLine="218"/>
        <w:rPr>
          <w:rFonts w:ascii="ＭＳ ゴシック" w:eastAsia="ＭＳ ゴシック" w:hAnsi="ＭＳ ゴシック"/>
          <w:b/>
          <w:bCs/>
          <w:sz w:val="22"/>
          <w:szCs w:val="22"/>
        </w:rPr>
      </w:pPr>
      <w:r w:rsidRPr="003A0E5E">
        <w:rPr>
          <w:rFonts w:ascii="ＭＳ ゴシック" w:eastAsia="ＭＳ ゴシック" w:hAnsi="ＭＳ ゴシック" w:hint="eastAsia"/>
          <w:b/>
          <w:bCs/>
          <w:sz w:val="22"/>
          <w:szCs w:val="22"/>
        </w:rPr>
        <w:lastRenderedPageBreak/>
        <w:t>■適用年度</w:t>
      </w:r>
    </w:p>
    <w:p w14:paraId="2C2A737D" w14:textId="2509C3FC" w:rsidR="00302944" w:rsidRPr="005E655C" w:rsidRDefault="00302944" w:rsidP="00302944">
      <w:pPr>
        <w:ind w:leftChars="116" w:left="240" w:firstLineChars="200" w:firstLine="435"/>
        <w:rPr>
          <w:rFonts w:ascii="ＭＳ ゴシック" w:eastAsia="ＭＳ ゴシック" w:hAnsi="ＭＳ ゴシック"/>
          <w:b/>
          <w:sz w:val="22"/>
          <w:szCs w:val="22"/>
        </w:rPr>
      </w:pPr>
      <w:r w:rsidRPr="005E655C">
        <w:rPr>
          <w:rFonts w:ascii="ＭＳ ゴシック" w:eastAsia="ＭＳ ゴシック" w:hAnsi="ＭＳ ゴシック" w:hint="eastAsia"/>
          <w:b/>
          <w:sz w:val="22"/>
          <w:szCs w:val="22"/>
        </w:rPr>
        <w:t>平成</w:t>
      </w:r>
      <w:r w:rsidR="00650D97" w:rsidRPr="005E655C">
        <w:rPr>
          <w:rFonts w:ascii="ＭＳ ゴシック" w:eastAsia="ＭＳ ゴシック" w:hAnsi="ＭＳ ゴシック" w:hint="eastAsia"/>
          <w:b/>
          <w:sz w:val="22"/>
          <w:szCs w:val="22"/>
        </w:rPr>
        <w:t>22</w:t>
      </w:r>
      <w:r w:rsidRPr="005E655C">
        <w:rPr>
          <w:rFonts w:ascii="ＭＳ ゴシック" w:eastAsia="ＭＳ ゴシック" w:hAnsi="ＭＳ ゴシック" w:hint="eastAsia"/>
          <w:b/>
          <w:sz w:val="22"/>
          <w:szCs w:val="22"/>
        </w:rPr>
        <w:t>年４月１日</w:t>
      </w:r>
      <w:r w:rsidRPr="005E655C">
        <w:rPr>
          <w:rFonts w:ascii="ＭＳ ゴシック" w:eastAsia="ＭＳ ゴシック" w:hAnsi="ＭＳ ゴシック" w:hint="eastAsia"/>
          <w:bCs/>
          <w:sz w:val="22"/>
          <w:szCs w:val="22"/>
        </w:rPr>
        <w:t>から</w:t>
      </w:r>
      <w:r w:rsidRPr="005E655C">
        <w:rPr>
          <w:rFonts w:ascii="ＭＳ ゴシック" w:eastAsia="ＭＳ ゴシック" w:hAnsi="ＭＳ ゴシック" w:hint="eastAsia"/>
          <w:b/>
          <w:sz w:val="22"/>
          <w:szCs w:val="22"/>
        </w:rPr>
        <w:t>令和</w:t>
      </w:r>
      <w:r w:rsidR="00895AEA" w:rsidRPr="005E655C">
        <w:rPr>
          <w:rFonts w:ascii="ＭＳ ゴシック" w:eastAsia="ＭＳ ゴシック" w:hAnsi="ＭＳ ゴシック" w:hint="eastAsia"/>
          <w:b/>
          <w:sz w:val="22"/>
          <w:szCs w:val="22"/>
        </w:rPr>
        <w:t>12</w:t>
      </w:r>
      <w:r w:rsidRPr="005E655C">
        <w:rPr>
          <w:rFonts w:ascii="ＭＳ ゴシック" w:eastAsia="ＭＳ ゴシック" w:hAnsi="ＭＳ ゴシック" w:hint="eastAsia"/>
          <w:b/>
          <w:sz w:val="22"/>
          <w:szCs w:val="22"/>
        </w:rPr>
        <w:t>年３月</w:t>
      </w:r>
      <w:r w:rsidR="00650D97" w:rsidRPr="005E655C">
        <w:rPr>
          <w:rFonts w:ascii="ＭＳ ゴシック" w:eastAsia="ＭＳ ゴシック" w:hAnsi="ＭＳ ゴシック" w:hint="eastAsia"/>
          <w:b/>
          <w:sz w:val="22"/>
          <w:szCs w:val="22"/>
        </w:rPr>
        <w:t>31</w:t>
      </w:r>
      <w:r w:rsidRPr="005E655C">
        <w:rPr>
          <w:rFonts w:ascii="ＭＳ ゴシック" w:eastAsia="ＭＳ ゴシック" w:hAnsi="ＭＳ ゴシック" w:hint="eastAsia"/>
          <w:b/>
          <w:sz w:val="22"/>
          <w:szCs w:val="22"/>
        </w:rPr>
        <w:t>日までの間に開始する各事業年度</w:t>
      </w:r>
    </w:p>
    <w:p w14:paraId="739D47DE" w14:textId="77777777" w:rsidR="007D2E05" w:rsidRPr="00D14E59" w:rsidRDefault="007D2E05" w:rsidP="007D2E05">
      <w:pPr>
        <w:ind w:leftChars="116" w:left="240"/>
        <w:rPr>
          <w:rFonts w:ascii="ＭＳ ゴシック" w:eastAsia="ＭＳ ゴシック" w:hAnsi="ＭＳ ゴシック"/>
          <w:bCs/>
          <w:color w:val="000000" w:themeColor="text1"/>
          <w:sz w:val="22"/>
          <w:szCs w:val="22"/>
        </w:rPr>
      </w:pPr>
    </w:p>
    <w:p w14:paraId="73DAF818" w14:textId="77777777" w:rsidR="007D2E05" w:rsidRPr="00D14E59" w:rsidRDefault="007D2E05" w:rsidP="007D2E05">
      <w:pPr>
        <w:ind w:rightChars="126" w:right="260"/>
        <w:rPr>
          <w:rFonts w:ascii="ＭＳ 明朝" w:hAnsi="ＭＳ 明朝"/>
          <w:bCs/>
          <w:color w:val="000000" w:themeColor="text1"/>
          <w:sz w:val="22"/>
          <w:szCs w:val="22"/>
        </w:rPr>
      </w:pPr>
      <w:r w:rsidRPr="00D14E59">
        <w:rPr>
          <w:rFonts w:ascii="ＭＳ ゴシック" w:eastAsia="ＭＳ ゴシック" w:hAnsi="ＭＳ ゴシック" w:hint="eastAsia"/>
          <w:b/>
          <w:bCs/>
          <w:color w:val="000000" w:themeColor="text1"/>
          <w:sz w:val="22"/>
          <w:szCs w:val="22"/>
        </w:rPr>
        <w:t xml:space="preserve">　　　</w:t>
      </w:r>
      <w:r w:rsidR="009B46E8" w:rsidRPr="001667C7">
        <w:rPr>
          <w:rFonts w:ascii="ＭＳ ゴシック" w:eastAsia="ＭＳ ゴシック" w:hAnsi="ＭＳ ゴシック" w:hint="eastAsia"/>
          <w:b/>
          <w:bCs/>
          <w:color w:val="FF0000"/>
          <w:sz w:val="22"/>
          <w:szCs w:val="22"/>
          <w:u w:val="double"/>
        </w:rPr>
        <w:t>※注意</w:t>
      </w:r>
    </w:p>
    <w:p w14:paraId="326CB904" w14:textId="77777777" w:rsidR="007D2E05" w:rsidRPr="00D14E59" w:rsidRDefault="007D2E05" w:rsidP="005A3F43">
      <w:pPr>
        <w:spacing w:line="0" w:lineRule="atLeast"/>
        <w:ind w:rightChars="126" w:right="260" w:firstLineChars="400" w:firstLine="867"/>
        <w:rPr>
          <w:rFonts w:ascii="ＭＳ ゴシック" w:eastAsia="ＭＳ ゴシック" w:hAnsi="ＭＳ ゴシック"/>
          <w:bCs/>
          <w:color w:val="000000" w:themeColor="text1"/>
          <w:sz w:val="22"/>
          <w:szCs w:val="22"/>
        </w:rPr>
      </w:pPr>
      <w:r w:rsidRPr="00D14E59">
        <w:rPr>
          <w:rFonts w:ascii="ＭＳ ゴシック" w:eastAsia="ＭＳ ゴシック" w:hAnsi="ＭＳ ゴシック" w:hint="eastAsia"/>
          <w:bCs/>
          <w:color w:val="000000" w:themeColor="text1"/>
          <w:sz w:val="22"/>
          <w:szCs w:val="22"/>
        </w:rPr>
        <w:t>次に該当する事業年度については、</w:t>
      </w:r>
      <w:r w:rsidRPr="001667C7">
        <w:rPr>
          <w:rFonts w:ascii="ＭＳ ゴシック" w:eastAsia="ＭＳ ゴシック" w:hAnsi="ＭＳ ゴシック" w:hint="eastAsia"/>
          <w:b/>
          <w:color w:val="FF0000"/>
          <w:sz w:val="22"/>
          <w:szCs w:val="22"/>
          <w:u w:val="wave"/>
        </w:rPr>
        <w:t>法人事業税の軽減税率は適用されません。</w:t>
      </w:r>
    </w:p>
    <w:p w14:paraId="10029184" w14:textId="77777777" w:rsidR="007D2E05" w:rsidRPr="00D14E59" w:rsidRDefault="003E1512" w:rsidP="00FB2366">
      <w:pPr>
        <w:spacing w:beforeLines="50" w:before="161" w:line="0" w:lineRule="atLeast"/>
        <w:ind w:rightChars="53" w:right="110" w:firstLineChars="398" w:firstLine="862"/>
        <w:rPr>
          <w:rFonts w:ascii="ＭＳ ゴシック" w:eastAsia="ＭＳ ゴシック" w:hAnsi="ＭＳ ゴシック"/>
          <w:bCs/>
          <w:color w:val="000000" w:themeColor="text1"/>
          <w:sz w:val="22"/>
          <w:szCs w:val="22"/>
        </w:rPr>
      </w:pPr>
      <w:r w:rsidRPr="00D14E59">
        <w:rPr>
          <w:rFonts w:ascii="ＭＳ ゴシック" w:eastAsia="ＭＳ ゴシック" w:hAnsi="ＭＳ ゴシック" w:hint="eastAsia"/>
          <w:bCs/>
          <w:color w:val="000000" w:themeColor="text1"/>
          <w:sz w:val="22"/>
          <w:szCs w:val="22"/>
        </w:rPr>
        <w:t>・</w:t>
      </w:r>
      <w:r w:rsidR="001402BB" w:rsidRPr="001667C7">
        <w:rPr>
          <w:rFonts w:ascii="ＭＳ ゴシック" w:eastAsia="ＭＳ ゴシック" w:hAnsi="ＭＳ ゴシック" w:hint="eastAsia"/>
          <w:b/>
          <w:color w:val="FF0000"/>
          <w:sz w:val="22"/>
          <w:szCs w:val="22"/>
          <w:u w:val="wave"/>
        </w:rPr>
        <w:t>事業年度終了の日現在における資本金の額</w:t>
      </w:r>
      <w:r w:rsidR="001402BB" w:rsidRPr="00D14E59">
        <w:rPr>
          <w:rFonts w:ascii="ＭＳ ゴシック" w:eastAsia="ＭＳ ゴシック" w:hAnsi="ＭＳ ゴシック" w:hint="eastAsia"/>
          <w:bCs/>
          <w:color w:val="000000" w:themeColor="text1"/>
          <w:sz w:val="22"/>
          <w:szCs w:val="22"/>
        </w:rPr>
        <w:t>又は</w:t>
      </w:r>
      <w:r w:rsidR="001402BB" w:rsidRPr="001667C7">
        <w:rPr>
          <w:rFonts w:ascii="ＭＳ ゴシック" w:eastAsia="ＭＳ ゴシック" w:hAnsi="ＭＳ ゴシック" w:hint="eastAsia"/>
          <w:b/>
          <w:color w:val="FF0000"/>
          <w:sz w:val="22"/>
          <w:szCs w:val="22"/>
          <w:u w:val="wave"/>
        </w:rPr>
        <w:t>出資金の額が１億円を超えている事業年度</w:t>
      </w:r>
    </w:p>
    <w:p w14:paraId="4D953E3C" w14:textId="77777777" w:rsidR="007D2E05" w:rsidRPr="00D14E59" w:rsidRDefault="003E1512" w:rsidP="00FB2366">
      <w:pPr>
        <w:spacing w:beforeLines="50" w:before="161" w:line="0" w:lineRule="atLeast"/>
        <w:ind w:rightChars="53" w:right="110" w:firstLineChars="398" w:firstLine="862"/>
        <w:rPr>
          <w:rFonts w:ascii="ＭＳ ゴシック" w:eastAsia="ＭＳ ゴシック" w:hAnsi="ＭＳ ゴシック"/>
          <w:bCs/>
          <w:color w:val="000000" w:themeColor="text1"/>
          <w:sz w:val="22"/>
          <w:szCs w:val="22"/>
        </w:rPr>
      </w:pPr>
      <w:r w:rsidRPr="00D14E59">
        <w:rPr>
          <w:rFonts w:ascii="ＭＳ ゴシック" w:eastAsia="ＭＳ ゴシック" w:hAnsi="ＭＳ ゴシック" w:hint="eastAsia"/>
          <w:bCs/>
          <w:color w:val="000000" w:themeColor="text1"/>
          <w:sz w:val="22"/>
          <w:szCs w:val="22"/>
        </w:rPr>
        <w:t>・</w:t>
      </w:r>
      <w:r w:rsidR="007D2E05" w:rsidRPr="001667C7">
        <w:rPr>
          <w:rFonts w:ascii="ＭＳ ゴシック" w:eastAsia="ＭＳ ゴシック" w:hAnsi="ＭＳ ゴシック" w:hint="eastAsia"/>
          <w:b/>
          <w:color w:val="FF0000"/>
          <w:sz w:val="22"/>
          <w:szCs w:val="22"/>
          <w:u w:val="wave"/>
        </w:rPr>
        <w:t>府内で風俗営業</w:t>
      </w:r>
      <w:r w:rsidR="007D2E05" w:rsidRPr="00D14E59">
        <w:rPr>
          <w:rFonts w:ascii="ＭＳ ゴシック" w:eastAsia="ＭＳ ゴシック" w:hAnsi="ＭＳ ゴシック" w:hint="eastAsia"/>
          <w:bCs/>
          <w:color w:val="000000" w:themeColor="text1"/>
          <w:sz w:val="22"/>
          <w:szCs w:val="22"/>
        </w:rPr>
        <w:t>又は</w:t>
      </w:r>
      <w:r w:rsidR="007D2E05" w:rsidRPr="001667C7">
        <w:rPr>
          <w:rFonts w:ascii="ＭＳ ゴシック" w:eastAsia="ＭＳ ゴシック" w:hAnsi="ＭＳ ゴシック" w:hint="eastAsia"/>
          <w:b/>
          <w:color w:val="FF0000"/>
          <w:sz w:val="22"/>
          <w:szCs w:val="22"/>
          <w:u w:val="wave"/>
        </w:rPr>
        <w:t>性風俗関連特殊営業を営んだ事業年度</w:t>
      </w:r>
    </w:p>
    <w:p w14:paraId="71814FFF" w14:textId="77777777" w:rsidR="005903B8" w:rsidRPr="001667C7" w:rsidRDefault="003E1512" w:rsidP="00FB2366">
      <w:pPr>
        <w:spacing w:beforeLines="50" w:before="161" w:line="0" w:lineRule="atLeast"/>
        <w:ind w:rightChars="53" w:right="110" w:firstLineChars="400" w:firstLine="867"/>
        <w:rPr>
          <w:rFonts w:ascii="ＭＳ ゴシック" w:eastAsia="ＭＳ ゴシック" w:hAnsi="ＭＳ ゴシック"/>
          <w:b/>
          <w:color w:val="FF0000"/>
          <w:sz w:val="22"/>
          <w:szCs w:val="22"/>
          <w:u w:val="wave"/>
        </w:rPr>
      </w:pPr>
      <w:r w:rsidRPr="00D14E59">
        <w:rPr>
          <w:rFonts w:ascii="ＭＳ ゴシック" w:eastAsia="ＭＳ ゴシック" w:hAnsi="ＭＳ ゴシック" w:hint="eastAsia"/>
          <w:bCs/>
          <w:color w:val="000000" w:themeColor="text1"/>
          <w:sz w:val="22"/>
          <w:szCs w:val="22"/>
        </w:rPr>
        <w:t>・</w:t>
      </w:r>
      <w:r w:rsidR="007D2E05" w:rsidRPr="001667C7">
        <w:rPr>
          <w:rFonts w:ascii="ＭＳ ゴシック" w:eastAsia="ＭＳ ゴシック" w:hAnsi="ＭＳ ゴシック" w:hint="eastAsia"/>
          <w:b/>
          <w:color w:val="FF0000"/>
          <w:sz w:val="22"/>
          <w:szCs w:val="22"/>
          <w:u w:val="wave"/>
        </w:rPr>
        <w:t>申告期限前３年の間に</w:t>
      </w:r>
      <w:r w:rsidR="007D2E05" w:rsidRPr="00D14E59">
        <w:rPr>
          <w:rFonts w:ascii="ＭＳ ゴシック" w:eastAsia="ＭＳ ゴシック" w:hAnsi="ＭＳ ゴシック" w:hint="eastAsia"/>
          <w:b/>
          <w:color w:val="000000" w:themeColor="text1"/>
          <w:sz w:val="22"/>
          <w:szCs w:val="22"/>
        </w:rPr>
        <w:t>、</w:t>
      </w:r>
      <w:r w:rsidR="007D2E05" w:rsidRPr="001667C7">
        <w:rPr>
          <w:rFonts w:ascii="ＭＳ ゴシック" w:eastAsia="ＭＳ ゴシック" w:hAnsi="ＭＳ ゴシック" w:hint="eastAsia"/>
          <w:b/>
          <w:color w:val="FF0000"/>
          <w:sz w:val="22"/>
          <w:szCs w:val="22"/>
          <w:u w:val="wave"/>
        </w:rPr>
        <w:t>法人事業税の決定処分</w:t>
      </w:r>
      <w:r w:rsidR="007D2E05" w:rsidRPr="00D14E59">
        <w:rPr>
          <w:rFonts w:ascii="ＭＳ ゴシック" w:eastAsia="ＭＳ ゴシック" w:hAnsi="ＭＳ ゴシック" w:hint="eastAsia"/>
          <w:b/>
          <w:color w:val="000000" w:themeColor="text1"/>
          <w:sz w:val="22"/>
          <w:szCs w:val="22"/>
        </w:rPr>
        <w:t>、</w:t>
      </w:r>
      <w:r w:rsidR="007D2E05" w:rsidRPr="001667C7">
        <w:rPr>
          <w:rFonts w:ascii="ＭＳ ゴシック" w:eastAsia="ＭＳ ゴシック" w:hAnsi="ＭＳ ゴシック" w:hint="eastAsia"/>
          <w:b/>
          <w:color w:val="FF0000"/>
          <w:sz w:val="22"/>
          <w:szCs w:val="22"/>
          <w:u w:val="wave"/>
        </w:rPr>
        <w:t>法人税の重加算税・法人事業税の重加算</w:t>
      </w:r>
    </w:p>
    <w:p w14:paraId="08E6DF6D" w14:textId="77777777" w:rsidR="007D2E05" w:rsidRPr="00D14E59" w:rsidRDefault="007D2E05" w:rsidP="005A3F43">
      <w:pPr>
        <w:spacing w:line="0" w:lineRule="atLeast"/>
        <w:ind w:rightChars="53" w:right="110" w:firstLineChars="500" w:firstLine="1088"/>
        <w:rPr>
          <w:rFonts w:ascii="ＭＳ ゴシック" w:eastAsia="ＭＳ ゴシック" w:hAnsi="ＭＳ ゴシック"/>
          <w:bCs/>
          <w:color w:val="000000" w:themeColor="text1"/>
          <w:sz w:val="22"/>
          <w:szCs w:val="22"/>
        </w:rPr>
      </w:pPr>
      <w:r w:rsidRPr="001667C7">
        <w:rPr>
          <w:rFonts w:ascii="ＭＳ ゴシック" w:eastAsia="ＭＳ ゴシック" w:hAnsi="ＭＳ ゴシック" w:hint="eastAsia"/>
          <w:b/>
          <w:color w:val="FF0000"/>
          <w:sz w:val="22"/>
          <w:szCs w:val="22"/>
          <w:u w:val="wave"/>
        </w:rPr>
        <w:t>金の決定処分等一定の事実がある場合には</w:t>
      </w:r>
      <w:r w:rsidRPr="00D14E59">
        <w:rPr>
          <w:rFonts w:ascii="ＭＳ ゴシック" w:eastAsia="ＭＳ ゴシック" w:hAnsi="ＭＳ ゴシック" w:hint="eastAsia"/>
          <w:b/>
          <w:color w:val="000000" w:themeColor="text1"/>
          <w:sz w:val="22"/>
          <w:szCs w:val="22"/>
        </w:rPr>
        <w:t>、</w:t>
      </w:r>
      <w:r w:rsidRPr="001667C7">
        <w:rPr>
          <w:rFonts w:ascii="ＭＳ ゴシック" w:eastAsia="ＭＳ ゴシック" w:hAnsi="ＭＳ ゴシック" w:hint="eastAsia"/>
          <w:b/>
          <w:color w:val="FF0000"/>
          <w:sz w:val="22"/>
          <w:szCs w:val="22"/>
          <w:u w:val="wave"/>
        </w:rPr>
        <w:t>その申告期限に係る事業年度</w:t>
      </w:r>
    </w:p>
    <w:p w14:paraId="1C1620C2" w14:textId="77777777" w:rsidR="003E1512" w:rsidRPr="001667C7" w:rsidRDefault="003E1512" w:rsidP="00FB2366">
      <w:pPr>
        <w:spacing w:beforeLines="50" w:before="161" w:line="0" w:lineRule="atLeast"/>
        <w:ind w:rightChars="53" w:right="110" w:firstLineChars="400" w:firstLine="867"/>
        <w:rPr>
          <w:rFonts w:ascii="ＭＳ ゴシック" w:eastAsia="ＭＳ ゴシック" w:hAnsi="ＭＳ ゴシック"/>
          <w:b/>
          <w:color w:val="FF0000"/>
          <w:sz w:val="22"/>
          <w:szCs w:val="22"/>
          <w:u w:val="wave"/>
        </w:rPr>
      </w:pPr>
      <w:r w:rsidRPr="00D14E59">
        <w:rPr>
          <w:rFonts w:ascii="ＭＳ ゴシック" w:eastAsia="ＭＳ ゴシック" w:hAnsi="ＭＳ ゴシック" w:hint="eastAsia"/>
          <w:bCs/>
          <w:color w:val="000000" w:themeColor="text1"/>
          <w:sz w:val="22"/>
          <w:szCs w:val="22"/>
        </w:rPr>
        <w:t>・</w:t>
      </w:r>
      <w:r w:rsidR="00565711" w:rsidRPr="001667C7">
        <w:rPr>
          <w:rFonts w:ascii="ＭＳ ゴシック" w:eastAsia="ＭＳ ゴシック" w:hAnsi="ＭＳ ゴシック" w:hint="eastAsia"/>
          <w:b/>
          <w:color w:val="FF0000"/>
          <w:sz w:val="22"/>
          <w:szCs w:val="22"/>
          <w:u w:val="wave"/>
        </w:rPr>
        <w:t>事業年度終了の日現在におけるその発行済株式</w:t>
      </w:r>
      <w:r w:rsidR="00565711" w:rsidRPr="00D14E59">
        <w:rPr>
          <w:rFonts w:ascii="ＭＳ ゴシック" w:eastAsia="ＭＳ ゴシック" w:hAnsi="ＭＳ ゴシック" w:hint="eastAsia"/>
          <w:bCs/>
          <w:color w:val="000000" w:themeColor="text1"/>
          <w:sz w:val="22"/>
          <w:szCs w:val="22"/>
        </w:rPr>
        <w:t>又は</w:t>
      </w:r>
      <w:r w:rsidR="00565711" w:rsidRPr="001667C7">
        <w:rPr>
          <w:rFonts w:ascii="ＭＳ ゴシック" w:eastAsia="ＭＳ ゴシック" w:hAnsi="ＭＳ ゴシック" w:hint="eastAsia"/>
          <w:b/>
          <w:color w:val="FF0000"/>
          <w:sz w:val="22"/>
          <w:szCs w:val="22"/>
          <w:u w:val="wave"/>
        </w:rPr>
        <w:t>出資の総数</w:t>
      </w:r>
      <w:r w:rsidR="00565711" w:rsidRPr="00D14E59">
        <w:rPr>
          <w:rFonts w:ascii="ＭＳ ゴシック" w:eastAsia="ＭＳ ゴシック" w:hAnsi="ＭＳ ゴシック" w:hint="eastAsia"/>
          <w:bCs/>
          <w:color w:val="000000" w:themeColor="text1"/>
          <w:sz w:val="22"/>
          <w:szCs w:val="22"/>
        </w:rPr>
        <w:t>又は</w:t>
      </w:r>
      <w:r w:rsidR="00565711" w:rsidRPr="001667C7">
        <w:rPr>
          <w:rFonts w:ascii="ＭＳ ゴシック" w:eastAsia="ＭＳ ゴシック" w:hAnsi="ＭＳ ゴシック" w:hint="eastAsia"/>
          <w:b/>
          <w:color w:val="FF0000"/>
          <w:sz w:val="22"/>
          <w:szCs w:val="22"/>
          <w:u w:val="wave"/>
        </w:rPr>
        <w:t>総額の２分の１以上が</w:t>
      </w:r>
    </w:p>
    <w:p w14:paraId="17F362E2" w14:textId="77777777" w:rsidR="003E1512" w:rsidRPr="001667C7" w:rsidRDefault="00565711" w:rsidP="005A3F43">
      <w:pPr>
        <w:spacing w:line="0" w:lineRule="atLeast"/>
        <w:ind w:rightChars="53" w:right="110" w:firstLineChars="500" w:firstLine="1088"/>
        <w:rPr>
          <w:rFonts w:ascii="ＭＳ ゴシック" w:eastAsia="ＭＳ ゴシック" w:hAnsi="ＭＳ ゴシック"/>
          <w:b/>
          <w:color w:val="FF0000"/>
          <w:sz w:val="22"/>
          <w:szCs w:val="22"/>
          <w:u w:val="wave"/>
        </w:rPr>
      </w:pPr>
      <w:r w:rsidRPr="001667C7">
        <w:rPr>
          <w:rFonts w:ascii="ＭＳ ゴシック" w:eastAsia="ＭＳ ゴシック" w:hAnsi="ＭＳ ゴシック" w:hint="eastAsia"/>
          <w:b/>
          <w:color w:val="FF0000"/>
          <w:sz w:val="22"/>
          <w:szCs w:val="22"/>
          <w:u w:val="wave"/>
        </w:rPr>
        <w:t>資本金</w:t>
      </w:r>
      <w:r w:rsidR="008C582C" w:rsidRPr="001667C7">
        <w:rPr>
          <w:rFonts w:ascii="ＭＳ ゴシック" w:eastAsia="ＭＳ ゴシック" w:hAnsi="ＭＳ ゴシック" w:hint="eastAsia"/>
          <w:b/>
          <w:color w:val="FF0000"/>
          <w:sz w:val="22"/>
          <w:szCs w:val="22"/>
          <w:u w:val="wave"/>
        </w:rPr>
        <w:t>の額</w:t>
      </w:r>
      <w:r w:rsidR="008C582C" w:rsidRPr="00D14E59">
        <w:rPr>
          <w:rFonts w:ascii="ＭＳ ゴシック" w:eastAsia="ＭＳ ゴシック" w:hAnsi="ＭＳ ゴシック" w:hint="eastAsia"/>
          <w:bCs/>
          <w:color w:val="000000" w:themeColor="text1"/>
          <w:sz w:val="22"/>
          <w:szCs w:val="22"/>
        </w:rPr>
        <w:t>又は</w:t>
      </w:r>
      <w:r w:rsidR="008C582C" w:rsidRPr="001667C7">
        <w:rPr>
          <w:rFonts w:ascii="ＭＳ ゴシック" w:eastAsia="ＭＳ ゴシック" w:hAnsi="ＭＳ ゴシック" w:hint="eastAsia"/>
          <w:b/>
          <w:color w:val="FF0000"/>
          <w:sz w:val="22"/>
          <w:szCs w:val="22"/>
          <w:u w:val="wave"/>
        </w:rPr>
        <w:t>出資金の額が</w:t>
      </w:r>
      <w:r w:rsidRPr="001667C7">
        <w:rPr>
          <w:rFonts w:ascii="ＭＳ ゴシック" w:eastAsia="ＭＳ ゴシック" w:hAnsi="ＭＳ ゴシック" w:hint="eastAsia"/>
          <w:b/>
          <w:color w:val="FF0000"/>
          <w:sz w:val="22"/>
          <w:szCs w:val="22"/>
          <w:u w:val="wave"/>
        </w:rPr>
        <w:t>１億円を超える</w:t>
      </w:r>
      <w:r w:rsidR="001F374E" w:rsidRPr="001667C7">
        <w:rPr>
          <w:rFonts w:ascii="ＭＳ ゴシック" w:eastAsia="ＭＳ ゴシック" w:hAnsi="ＭＳ ゴシック" w:hint="eastAsia"/>
          <w:b/>
          <w:color w:val="FF0000"/>
          <w:sz w:val="22"/>
          <w:szCs w:val="22"/>
          <w:u w:val="wave"/>
        </w:rPr>
        <w:t>一の</w:t>
      </w:r>
      <w:r w:rsidRPr="001667C7">
        <w:rPr>
          <w:rFonts w:ascii="ＭＳ ゴシック" w:eastAsia="ＭＳ ゴシック" w:hAnsi="ＭＳ ゴシック" w:hint="eastAsia"/>
          <w:b/>
          <w:color w:val="FF0000"/>
          <w:sz w:val="22"/>
          <w:szCs w:val="22"/>
          <w:u w:val="wave"/>
        </w:rPr>
        <w:t>法人により所有され</w:t>
      </w:r>
      <w:r w:rsidRPr="00D14E59">
        <w:rPr>
          <w:rFonts w:ascii="ＭＳ ゴシック" w:eastAsia="ＭＳ ゴシック" w:hAnsi="ＭＳ ゴシック" w:hint="eastAsia"/>
          <w:bCs/>
          <w:color w:val="000000" w:themeColor="text1"/>
          <w:sz w:val="22"/>
          <w:szCs w:val="22"/>
        </w:rPr>
        <w:t>、又は</w:t>
      </w:r>
      <w:r w:rsidRPr="001667C7">
        <w:rPr>
          <w:rFonts w:ascii="ＭＳ ゴシック" w:eastAsia="ＭＳ ゴシック" w:hAnsi="ＭＳ ゴシック" w:hint="eastAsia"/>
          <w:b/>
          <w:color w:val="FF0000"/>
          <w:sz w:val="22"/>
          <w:szCs w:val="22"/>
          <w:u w:val="wave"/>
        </w:rPr>
        <w:t>出資されてい</w:t>
      </w:r>
    </w:p>
    <w:p w14:paraId="6F25389D" w14:textId="77777777" w:rsidR="00565711" w:rsidRPr="00D14E59" w:rsidRDefault="00565711" w:rsidP="005A3F43">
      <w:pPr>
        <w:spacing w:line="0" w:lineRule="atLeast"/>
        <w:ind w:rightChars="53" w:right="110" w:firstLineChars="500" w:firstLine="1088"/>
        <w:rPr>
          <w:rFonts w:ascii="ＭＳ ゴシック" w:eastAsia="ＭＳ ゴシック" w:hAnsi="ＭＳ ゴシック"/>
          <w:b/>
          <w:bCs/>
          <w:color w:val="000000" w:themeColor="text1"/>
          <w:sz w:val="22"/>
          <w:szCs w:val="22"/>
        </w:rPr>
      </w:pPr>
      <w:r w:rsidRPr="001667C7">
        <w:rPr>
          <w:rFonts w:ascii="ＭＳ ゴシック" w:eastAsia="ＭＳ ゴシック" w:hAnsi="ＭＳ ゴシック" w:hint="eastAsia"/>
          <w:b/>
          <w:color w:val="FF0000"/>
          <w:sz w:val="22"/>
          <w:szCs w:val="22"/>
          <w:u w:val="wave"/>
        </w:rPr>
        <w:t>る場合は、その事業年度</w:t>
      </w:r>
    </w:p>
    <w:p w14:paraId="01F9C7F0" w14:textId="77777777" w:rsidR="003E1512" w:rsidRPr="001667C7" w:rsidRDefault="003E1512" w:rsidP="00FB2366">
      <w:pPr>
        <w:spacing w:beforeLines="50" w:before="161" w:line="0" w:lineRule="atLeast"/>
        <w:ind w:rightChars="53" w:right="110" w:firstLineChars="400" w:firstLine="867"/>
        <w:rPr>
          <w:rFonts w:ascii="ＭＳ ゴシック" w:eastAsia="ＭＳ ゴシック" w:hAnsi="ＭＳ ゴシック"/>
          <w:b/>
          <w:color w:val="FF0000"/>
          <w:sz w:val="22"/>
          <w:szCs w:val="22"/>
          <w:u w:val="wave"/>
        </w:rPr>
      </w:pPr>
      <w:r w:rsidRPr="00D14E59">
        <w:rPr>
          <w:rFonts w:ascii="ＭＳ ゴシック" w:eastAsia="ＭＳ ゴシック" w:hAnsi="ＭＳ ゴシック" w:hint="eastAsia"/>
          <w:color w:val="000000" w:themeColor="text1"/>
          <w:sz w:val="22"/>
          <w:szCs w:val="22"/>
        </w:rPr>
        <w:t>・</w:t>
      </w:r>
      <w:r w:rsidR="00565711" w:rsidRPr="001667C7">
        <w:rPr>
          <w:rFonts w:ascii="ＭＳ ゴシック" w:eastAsia="ＭＳ ゴシック" w:hAnsi="ＭＳ ゴシック" w:hint="eastAsia"/>
          <w:b/>
          <w:bCs/>
          <w:color w:val="FF0000"/>
          <w:sz w:val="22"/>
          <w:szCs w:val="22"/>
          <w:u w:val="wave"/>
        </w:rPr>
        <w:t>法第</w:t>
      </w:r>
      <w:r w:rsidR="00650D97" w:rsidRPr="001667C7">
        <w:rPr>
          <w:rFonts w:ascii="ＭＳ ゴシック" w:eastAsia="ＭＳ ゴシック" w:hAnsi="ＭＳ ゴシック" w:hint="eastAsia"/>
          <w:b/>
          <w:bCs/>
          <w:color w:val="FF0000"/>
          <w:sz w:val="22"/>
          <w:szCs w:val="22"/>
          <w:u w:val="wave"/>
        </w:rPr>
        <w:t>44</w:t>
      </w:r>
      <w:r w:rsidR="00565711" w:rsidRPr="001667C7">
        <w:rPr>
          <w:rFonts w:ascii="ＭＳ ゴシック" w:eastAsia="ＭＳ ゴシック" w:hAnsi="ＭＳ ゴシック" w:hint="eastAsia"/>
          <w:b/>
          <w:bCs/>
          <w:color w:val="FF0000"/>
          <w:sz w:val="22"/>
          <w:szCs w:val="22"/>
          <w:u w:val="wave"/>
        </w:rPr>
        <w:t>条から第</w:t>
      </w:r>
      <w:r w:rsidR="00650D97" w:rsidRPr="001667C7">
        <w:rPr>
          <w:rFonts w:ascii="ＭＳ ゴシック" w:eastAsia="ＭＳ ゴシック" w:hAnsi="ＭＳ ゴシック" w:hint="eastAsia"/>
          <w:b/>
          <w:bCs/>
          <w:color w:val="FF0000"/>
          <w:sz w:val="22"/>
          <w:szCs w:val="22"/>
          <w:u w:val="wave"/>
        </w:rPr>
        <w:t>45</w:t>
      </w:r>
      <w:r w:rsidR="00565711" w:rsidRPr="001667C7">
        <w:rPr>
          <w:rFonts w:ascii="ＭＳ ゴシック" w:eastAsia="ＭＳ ゴシック" w:hAnsi="ＭＳ ゴシック" w:hint="eastAsia"/>
          <w:b/>
          <w:bCs/>
          <w:color w:val="FF0000"/>
          <w:sz w:val="22"/>
          <w:szCs w:val="22"/>
          <w:u w:val="wave"/>
        </w:rPr>
        <w:t>条の３までの規定の適用を受ける親事業主</w:t>
      </w:r>
      <w:r w:rsidR="00565711" w:rsidRPr="00D14E59">
        <w:rPr>
          <w:rFonts w:ascii="ＭＳ ゴシック" w:eastAsia="ＭＳ ゴシック" w:hAnsi="ＭＳ ゴシック" w:hint="eastAsia"/>
          <w:bCs/>
          <w:color w:val="000000" w:themeColor="text1"/>
          <w:sz w:val="22"/>
          <w:szCs w:val="22"/>
        </w:rPr>
        <w:t>、</w:t>
      </w:r>
      <w:r w:rsidR="00565711" w:rsidRPr="001667C7">
        <w:rPr>
          <w:rFonts w:ascii="ＭＳ ゴシック" w:eastAsia="ＭＳ ゴシック" w:hAnsi="ＭＳ ゴシック" w:hint="eastAsia"/>
          <w:b/>
          <w:color w:val="FF0000"/>
          <w:sz w:val="22"/>
          <w:szCs w:val="22"/>
          <w:u w:val="wave"/>
        </w:rPr>
        <w:t>特例子会社</w:t>
      </w:r>
      <w:r w:rsidR="00565711" w:rsidRPr="001667C7">
        <w:rPr>
          <w:rFonts w:ascii="ＭＳ ゴシック" w:eastAsia="ＭＳ ゴシック" w:hAnsi="ＭＳ ゴシック" w:hint="eastAsia"/>
          <w:b/>
          <w:color w:val="FF0000"/>
          <w:sz w:val="22"/>
          <w:szCs w:val="22"/>
        </w:rPr>
        <w:t>、</w:t>
      </w:r>
      <w:r w:rsidR="00565711" w:rsidRPr="001667C7">
        <w:rPr>
          <w:rFonts w:ascii="ＭＳ ゴシック" w:eastAsia="ＭＳ ゴシック" w:hAnsi="ＭＳ ゴシック" w:hint="eastAsia"/>
          <w:b/>
          <w:color w:val="FF0000"/>
          <w:sz w:val="22"/>
          <w:szCs w:val="22"/>
          <w:u w:val="wave"/>
        </w:rPr>
        <w:t>関係会社</w:t>
      </w:r>
      <w:r w:rsidR="00565711" w:rsidRPr="001667C7">
        <w:rPr>
          <w:rFonts w:ascii="ＭＳ ゴシック" w:eastAsia="ＭＳ ゴシック" w:hAnsi="ＭＳ ゴシック" w:hint="eastAsia"/>
          <w:b/>
          <w:color w:val="FF0000"/>
          <w:sz w:val="22"/>
          <w:szCs w:val="22"/>
        </w:rPr>
        <w:t>、</w:t>
      </w:r>
    </w:p>
    <w:p w14:paraId="6678010D" w14:textId="77777777" w:rsidR="00565711" w:rsidRPr="00D14E59" w:rsidRDefault="00565711" w:rsidP="005A3F43">
      <w:pPr>
        <w:spacing w:line="0" w:lineRule="atLeast"/>
        <w:ind w:rightChars="53" w:right="110" w:firstLineChars="500" w:firstLine="1088"/>
        <w:rPr>
          <w:rFonts w:ascii="ＭＳ ゴシック" w:eastAsia="ＭＳ ゴシック" w:hAnsi="ＭＳ ゴシック"/>
          <w:bCs/>
          <w:color w:val="000000" w:themeColor="text1"/>
          <w:sz w:val="22"/>
          <w:szCs w:val="22"/>
        </w:rPr>
      </w:pPr>
      <w:r w:rsidRPr="001667C7">
        <w:rPr>
          <w:rFonts w:ascii="ＭＳ ゴシック" w:eastAsia="ＭＳ ゴシック" w:hAnsi="ＭＳ ゴシック" w:hint="eastAsia"/>
          <w:b/>
          <w:color w:val="FF0000"/>
          <w:sz w:val="22"/>
          <w:szCs w:val="22"/>
          <w:u w:val="wave"/>
        </w:rPr>
        <w:t>関係親事業主</w:t>
      </w:r>
      <w:r w:rsidRPr="001667C7">
        <w:rPr>
          <w:rFonts w:ascii="ＭＳ ゴシック" w:eastAsia="ＭＳ ゴシック" w:hAnsi="ＭＳ ゴシック" w:hint="eastAsia"/>
          <w:b/>
          <w:color w:val="FF0000"/>
          <w:sz w:val="22"/>
          <w:szCs w:val="22"/>
        </w:rPr>
        <w:t>、</w:t>
      </w:r>
      <w:r w:rsidRPr="001667C7">
        <w:rPr>
          <w:rFonts w:ascii="ＭＳ ゴシック" w:eastAsia="ＭＳ ゴシック" w:hAnsi="ＭＳ ゴシック" w:hint="eastAsia"/>
          <w:b/>
          <w:color w:val="FF0000"/>
          <w:sz w:val="22"/>
          <w:szCs w:val="22"/>
          <w:u w:val="wave"/>
        </w:rPr>
        <w:t>関係子会社</w:t>
      </w:r>
      <w:r w:rsidRPr="001667C7">
        <w:rPr>
          <w:rFonts w:ascii="ＭＳ ゴシック" w:eastAsia="ＭＳ ゴシック" w:hAnsi="ＭＳ ゴシック" w:hint="eastAsia"/>
          <w:b/>
          <w:color w:val="FF0000"/>
          <w:sz w:val="22"/>
          <w:szCs w:val="22"/>
        </w:rPr>
        <w:t>、</w:t>
      </w:r>
      <w:r w:rsidRPr="001667C7">
        <w:rPr>
          <w:rFonts w:ascii="ＭＳ ゴシック" w:eastAsia="ＭＳ ゴシック" w:hAnsi="ＭＳ ゴシック" w:hint="eastAsia"/>
          <w:b/>
          <w:color w:val="FF0000"/>
          <w:sz w:val="22"/>
          <w:szCs w:val="22"/>
          <w:u w:val="wave"/>
        </w:rPr>
        <w:t>特定事業主</w:t>
      </w:r>
      <w:r w:rsidRPr="00D14E59">
        <w:rPr>
          <w:rFonts w:ascii="ＭＳ ゴシック" w:eastAsia="ＭＳ ゴシック" w:hAnsi="ＭＳ ゴシック" w:hint="eastAsia"/>
          <w:bCs/>
          <w:color w:val="000000" w:themeColor="text1"/>
          <w:sz w:val="22"/>
          <w:szCs w:val="22"/>
        </w:rPr>
        <w:t>又は</w:t>
      </w:r>
      <w:r w:rsidRPr="001667C7">
        <w:rPr>
          <w:rFonts w:ascii="ＭＳ ゴシック" w:eastAsia="ＭＳ ゴシック" w:hAnsi="ＭＳ ゴシック" w:hint="eastAsia"/>
          <w:b/>
          <w:color w:val="FF0000"/>
          <w:sz w:val="22"/>
          <w:szCs w:val="22"/>
          <w:u w:val="wave"/>
        </w:rPr>
        <w:t>特定組合等に該当する場合は、その事業年度</w:t>
      </w:r>
    </w:p>
    <w:p w14:paraId="3DAE5E1E" w14:textId="77777777" w:rsidR="00E41095" w:rsidRPr="00D14E59" w:rsidRDefault="00E41095" w:rsidP="003E1512">
      <w:pPr>
        <w:widowControl/>
        <w:jc w:val="left"/>
        <w:rPr>
          <w:rFonts w:ascii="ＭＳ ゴシック" w:eastAsia="ＭＳ ゴシック" w:hAnsi="ＭＳ ゴシック"/>
          <w:b/>
          <w:color w:val="000000" w:themeColor="text1"/>
          <w:sz w:val="24"/>
        </w:rPr>
      </w:pPr>
    </w:p>
    <w:p w14:paraId="624F5701" w14:textId="77777777" w:rsidR="003E1512" w:rsidRPr="003A0E5E" w:rsidRDefault="003E1512" w:rsidP="003E1512">
      <w:pPr>
        <w:widowControl/>
        <w:jc w:val="left"/>
        <w:rPr>
          <w:rFonts w:ascii="ＭＳ ゴシック" w:eastAsia="ＭＳ ゴシック" w:hAnsi="ＭＳ ゴシック"/>
          <w:b/>
          <w:sz w:val="24"/>
        </w:rPr>
      </w:pPr>
      <w:r w:rsidRPr="003A0E5E">
        <w:rPr>
          <w:rFonts w:ascii="ＭＳ ゴシック" w:eastAsia="ＭＳ ゴシック" w:hAnsi="ＭＳ ゴシック" w:hint="eastAsia"/>
          <w:b/>
          <w:sz w:val="24"/>
        </w:rPr>
        <w:t>（２）法人事業税の軽減手続</w:t>
      </w:r>
    </w:p>
    <w:p w14:paraId="18C9BCC6" w14:textId="77777777" w:rsidR="003E1512" w:rsidRPr="003A0E5E" w:rsidRDefault="003E1512" w:rsidP="003E1512">
      <w:pPr>
        <w:widowControl/>
        <w:ind w:firstLineChars="100" w:firstLine="217"/>
        <w:jc w:val="left"/>
        <w:rPr>
          <w:rFonts w:ascii="ＭＳ ゴシック" w:eastAsia="ＭＳ ゴシック" w:hAnsi="ＭＳ ゴシック" w:cs="ＭＳ Ｐゴシック"/>
          <w:kern w:val="0"/>
          <w:sz w:val="22"/>
          <w:szCs w:val="22"/>
        </w:rPr>
      </w:pPr>
    </w:p>
    <w:p w14:paraId="0E5BB1A1" w14:textId="77777777" w:rsidR="003E1512" w:rsidRPr="003A0E5E" w:rsidRDefault="003E1512" w:rsidP="003E1512">
      <w:pPr>
        <w:widowControl/>
        <w:ind w:firstLineChars="100" w:firstLine="217"/>
        <w:jc w:val="left"/>
        <w:rPr>
          <w:rFonts w:ascii="ＭＳ 明朝" w:hAnsi="ＭＳ 明朝" w:cs="ＭＳ Ｐゴシック"/>
          <w:b/>
          <w:kern w:val="0"/>
          <w:sz w:val="22"/>
          <w:szCs w:val="22"/>
        </w:rPr>
      </w:pPr>
      <w:r w:rsidRPr="003A0E5E">
        <w:rPr>
          <w:rFonts w:ascii="ＭＳ ゴシック" w:eastAsia="ＭＳ ゴシック" w:hAnsi="ＭＳ ゴシック" w:cs="ＭＳ Ｐゴシック" w:hint="eastAsia"/>
          <w:kern w:val="0"/>
          <w:sz w:val="22"/>
          <w:szCs w:val="22"/>
        </w:rPr>
        <w:t>■</w:t>
      </w:r>
      <w:r w:rsidRPr="003A0E5E">
        <w:rPr>
          <w:rFonts w:ascii="ＭＳ ゴシック" w:eastAsia="ＭＳ ゴシック" w:hAnsi="ＭＳ ゴシック" w:cs="ＭＳ Ｐゴシック" w:hint="eastAsia"/>
          <w:b/>
          <w:kern w:val="0"/>
          <w:sz w:val="22"/>
          <w:szCs w:val="22"/>
        </w:rPr>
        <w:t>適用手続等</w:t>
      </w:r>
    </w:p>
    <w:p w14:paraId="6EBA1BB7" w14:textId="647061BB" w:rsidR="003E1512" w:rsidRPr="003A0E5E" w:rsidRDefault="003E1512" w:rsidP="003E1512">
      <w:pPr>
        <w:widowControl/>
        <w:ind w:firstLineChars="200" w:firstLine="433"/>
        <w:jc w:val="left"/>
        <w:rPr>
          <w:sz w:val="22"/>
          <w:szCs w:val="22"/>
        </w:rPr>
      </w:pPr>
      <w:r w:rsidRPr="003A0E5E">
        <w:rPr>
          <w:rFonts w:ascii="ＭＳ ゴシック" w:eastAsia="ＭＳ ゴシック" w:hAnsi="ＭＳ ゴシック" w:cs="ＭＳ Ｐゴシック" w:hint="eastAsia"/>
          <w:kern w:val="0"/>
          <w:sz w:val="22"/>
          <w:szCs w:val="22"/>
        </w:rPr>
        <w:t xml:space="preserve">次の </w:t>
      </w:r>
      <w:r w:rsidRPr="00B34332">
        <w:rPr>
          <w:rFonts w:ascii="ＭＳ ゴシック" w:eastAsia="ＭＳ ゴシック" w:hAnsi="ＭＳ ゴシック" w:hint="eastAsia"/>
          <w:b/>
          <w:bCs/>
          <w:color w:val="0000FF"/>
          <w:sz w:val="22"/>
          <w:szCs w:val="22"/>
          <w:u w:val="double"/>
          <w:bdr w:val="single" w:sz="4" w:space="0" w:color="auto"/>
        </w:rPr>
        <w:t>確認手続</w:t>
      </w:r>
      <w:r w:rsidRPr="003A0E5E">
        <w:rPr>
          <w:rFonts w:ascii="ＭＳ ゴシック" w:eastAsia="ＭＳ ゴシック" w:hAnsi="ＭＳ ゴシック" w:hint="eastAsia"/>
          <w:bCs/>
          <w:sz w:val="22"/>
          <w:szCs w:val="22"/>
        </w:rPr>
        <w:t xml:space="preserve"> と</w:t>
      </w:r>
      <w:r w:rsidRPr="00B34332">
        <w:rPr>
          <w:rFonts w:ascii="ＭＳ ゴシック" w:eastAsia="ＭＳ ゴシック" w:hAnsi="ＭＳ ゴシック" w:hint="eastAsia"/>
          <w:bCs/>
          <w:sz w:val="22"/>
          <w:szCs w:val="22"/>
        </w:rPr>
        <w:t xml:space="preserve"> </w:t>
      </w:r>
      <w:r w:rsidRPr="00B34332">
        <w:rPr>
          <w:rFonts w:ascii="ＭＳ ゴシック" w:eastAsia="ＭＳ ゴシック" w:hAnsi="ＭＳ ゴシック" w:hint="eastAsia"/>
          <w:b/>
          <w:bCs/>
          <w:color w:val="009900"/>
          <w:sz w:val="22"/>
          <w:szCs w:val="22"/>
          <w:u w:val="double"/>
          <w:bdr w:val="single" w:sz="4" w:space="0" w:color="auto"/>
        </w:rPr>
        <w:t>軽減税率の適用手続</w:t>
      </w:r>
      <w:r w:rsidRPr="003A0E5E">
        <w:rPr>
          <w:rFonts w:ascii="ＭＳ ゴシック" w:eastAsia="ＭＳ ゴシック" w:hAnsi="ＭＳ ゴシック" w:hint="eastAsia"/>
          <w:bCs/>
          <w:sz w:val="22"/>
          <w:szCs w:val="22"/>
        </w:rPr>
        <w:t xml:space="preserve"> </w:t>
      </w:r>
      <w:r w:rsidRPr="003A0E5E">
        <w:rPr>
          <w:rFonts w:ascii="ＭＳ ゴシック" w:eastAsia="ＭＳ ゴシック" w:hAnsi="ＭＳ ゴシック" w:hint="eastAsia"/>
          <w:sz w:val="22"/>
          <w:szCs w:val="22"/>
        </w:rPr>
        <w:t>の</w:t>
      </w:r>
      <w:r w:rsidRPr="00B34332">
        <w:rPr>
          <w:rFonts w:ascii="ＭＳ ゴシック" w:eastAsia="ＭＳ ゴシック" w:hAnsi="ＭＳ ゴシック" w:hint="eastAsia"/>
          <w:b/>
          <w:bCs/>
          <w:color w:val="FF0000"/>
          <w:sz w:val="22"/>
          <w:szCs w:val="22"/>
          <w:u w:val="double"/>
        </w:rPr>
        <w:t>両方の手続を行ってください。</w:t>
      </w:r>
    </w:p>
    <w:p w14:paraId="74C63E74" w14:textId="77777777" w:rsidR="003E1512" w:rsidRPr="003A0E5E" w:rsidRDefault="003E1512" w:rsidP="003E1512">
      <w:pPr>
        <w:widowControl/>
        <w:jc w:val="left"/>
        <w:rPr>
          <w:sz w:val="22"/>
          <w:szCs w:val="22"/>
        </w:rPr>
      </w:pPr>
    </w:p>
    <w:p w14:paraId="7456D575" w14:textId="46621DD2" w:rsidR="003E1512" w:rsidRPr="003A0E5E" w:rsidRDefault="003E1512" w:rsidP="003E1512">
      <w:pPr>
        <w:widowControl/>
        <w:spacing w:line="240" w:lineRule="exact"/>
        <w:ind w:firstLineChars="100" w:firstLine="218"/>
        <w:jc w:val="left"/>
        <w:rPr>
          <w:rFonts w:ascii="ＭＳ ゴシック" w:eastAsia="ＭＳ ゴシック" w:hAnsi="ＭＳ ゴシック"/>
          <w:b/>
          <w:bCs/>
          <w:sz w:val="22"/>
          <w:szCs w:val="22"/>
        </w:rPr>
      </w:pPr>
      <w:r w:rsidRPr="003A0E5E">
        <w:rPr>
          <w:rFonts w:ascii="ＭＳ ゴシック" w:eastAsia="ＭＳ ゴシック" w:hAnsi="ＭＳ ゴシック" w:hint="eastAsia"/>
          <w:b/>
          <w:bCs/>
          <w:sz w:val="22"/>
          <w:szCs w:val="22"/>
        </w:rPr>
        <w:t xml:space="preserve">●　</w:t>
      </w:r>
      <w:r w:rsidRPr="00B34332">
        <w:rPr>
          <w:rFonts w:ascii="ＭＳ ゴシック" w:eastAsia="ＭＳ ゴシック" w:hAnsi="ＭＳ ゴシック" w:cs="ＭＳ Ｐゴシック" w:hint="eastAsia"/>
          <w:b/>
          <w:color w:val="0000FF"/>
          <w:kern w:val="0"/>
          <w:sz w:val="22"/>
          <w:szCs w:val="22"/>
          <w:u w:val="double"/>
          <w:bdr w:val="single" w:sz="4" w:space="0" w:color="auto"/>
        </w:rPr>
        <w:t>確認手続</w:t>
      </w:r>
    </w:p>
    <w:p w14:paraId="4247EA4E" w14:textId="0CDDE115" w:rsidR="003E1512" w:rsidRPr="003A0E5E" w:rsidRDefault="003E1512" w:rsidP="000E3BC6">
      <w:pPr>
        <w:ind w:leftChars="415" w:left="858"/>
        <w:rPr>
          <w:rFonts w:ascii="ＭＳ ゴシック" w:eastAsia="ＭＳ ゴシック" w:hAnsi="ＭＳ ゴシック"/>
          <w:bCs/>
          <w:sz w:val="22"/>
          <w:szCs w:val="22"/>
          <w:u w:val="single"/>
        </w:rPr>
      </w:pPr>
      <w:r w:rsidRPr="00B52FFC">
        <w:rPr>
          <w:rFonts w:ascii="ＭＳ ゴシック" w:eastAsia="ＭＳ ゴシック" w:hAnsi="ＭＳ ゴシック" w:hint="eastAsia"/>
          <w:bCs/>
          <w:sz w:val="22"/>
          <w:szCs w:val="22"/>
        </w:rPr>
        <w:t>法人事業税の軽減を受けようとする</w:t>
      </w:r>
      <w:r w:rsidR="00A36986" w:rsidRPr="00B52FFC">
        <w:rPr>
          <w:rFonts w:ascii="ＭＳ ゴシック" w:eastAsia="ＭＳ ゴシック" w:hAnsi="ＭＳ ゴシック" w:hint="eastAsia"/>
          <w:bCs/>
          <w:sz w:val="22"/>
          <w:szCs w:val="22"/>
        </w:rPr>
        <w:t>事業年度の</w:t>
      </w:r>
      <w:r w:rsidRPr="00B52FFC">
        <w:rPr>
          <w:rFonts w:ascii="ＭＳ ゴシック" w:eastAsia="ＭＳ ゴシック" w:hAnsi="ＭＳ ゴシック" w:hint="eastAsia"/>
          <w:bCs/>
          <w:sz w:val="22"/>
          <w:szCs w:val="22"/>
        </w:rPr>
        <w:t>申告に</w:t>
      </w:r>
      <w:r w:rsidR="00A36986" w:rsidRPr="00B52FFC">
        <w:rPr>
          <w:rFonts w:ascii="ＭＳ ゴシック" w:eastAsia="ＭＳ ゴシック" w:hAnsi="ＭＳ ゴシック" w:hint="eastAsia"/>
          <w:bCs/>
          <w:sz w:val="22"/>
          <w:szCs w:val="22"/>
        </w:rPr>
        <w:t>先立ち</w:t>
      </w:r>
      <w:r w:rsidR="00A36986">
        <w:rPr>
          <w:rFonts w:ascii="ＭＳ ゴシック" w:eastAsia="ＭＳ ゴシック" w:hAnsi="ＭＳ ゴシック" w:hint="eastAsia"/>
          <w:b/>
          <w:sz w:val="22"/>
          <w:szCs w:val="22"/>
        </w:rPr>
        <w:t>、</w:t>
      </w:r>
      <w:r w:rsidRPr="003A0E5E">
        <w:rPr>
          <w:rFonts w:ascii="ＭＳ ゴシック" w:eastAsia="ＭＳ ゴシック" w:hAnsi="ＭＳ ゴシック" w:hint="eastAsia"/>
          <w:sz w:val="22"/>
          <w:szCs w:val="22"/>
        </w:rPr>
        <w:t>確認を受けていただく必要があります。申請内容を審査し、後日、確認結果を通知します。</w:t>
      </w:r>
      <w:r w:rsidR="00650D97" w:rsidRPr="003A0E5E">
        <w:rPr>
          <w:rFonts w:ascii="ＭＳ ゴシック" w:eastAsia="ＭＳ ゴシック" w:hAnsi="ＭＳ ゴシック" w:hint="eastAsia"/>
          <w:sz w:val="22"/>
          <w:szCs w:val="22"/>
        </w:rPr>
        <w:t xml:space="preserve">　【注１・注２】</w:t>
      </w:r>
    </w:p>
    <w:tbl>
      <w:tblPr>
        <w:tblW w:w="9331" w:type="dxa"/>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8255"/>
      </w:tblGrid>
      <w:tr w:rsidR="003E1512" w:rsidRPr="003A0E5E" w14:paraId="6D84F99F" w14:textId="77777777" w:rsidTr="00EC5FED">
        <w:trPr>
          <w:trHeight w:val="680"/>
        </w:trPr>
        <w:tc>
          <w:tcPr>
            <w:tcW w:w="1076" w:type="dxa"/>
            <w:vAlign w:val="center"/>
          </w:tcPr>
          <w:p w14:paraId="5BF49577" w14:textId="77777777" w:rsidR="003E1512" w:rsidRPr="003A0E5E" w:rsidRDefault="003E1512" w:rsidP="00F622B5">
            <w:pPr>
              <w:spacing w:line="300" w:lineRule="exact"/>
              <w:jc w:val="center"/>
              <w:rPr>
                <w:rFonts w:ascii="ＭＳ 明朝" w:hAnsi="ＭＳ 明朝"/>
                <w:kern w:val="0"/>
                <w:sz w:val="20"/>
                <w:szCs w:val="20"/>
              </w:rPr>
            </w:pPr>
            <w:r w:rsidRPr="003A0E5E">
              <w:rPr>
                <w:rFonts w:ascii="ＭＳ 明朝" w:hAnsi="ＭＳ 明朝" w:hint="eastAsia"/>
                <w:kern w:val="0"/>
                <w:sz w:val="20"/>
                <w:szCs w:val="20"/>
              </w:rPr>
              <w:t>提出期限</w:t>
            </w:r>
          </w:p>
        </w:tc>
        <w:tc>
          <w:tcPr>
            <w:tcW w:w="8255" w:type="dxa"/>
            <w:vAlign w:val="center"/>
          </w:tcPr>
          <w:p w14:paraId="5116DBFB" w14:textId="77777777" w:rsidR="003E1512" w:rsidRPr="003A0E5E" w:rsidRDefault="003E1512" w:rsidP="00F622B5">
            <w:pPr>
              <w:spacing w:line="300" w:lineRule="exact"/>
              <w:rPr>
                <w:rFonts w:ascii="ＭＳ ゴシック" w:eastAsia="ＭＳ ゴシック" w:hAnsi="ＭＳ ゴシック"/>
                <w:b/>
                <w:bCs/>
                <w:sz w:val="20"/>
                <w:szCs w:val="20"/>
              </w:rPr>
            </w:pPr>
            <w:r w:rsidRPr="003A0E5E">
              <w:rPr>
                <w:rFonts w:ascii="ＭＳ ゴシック" w:eastAsia="ＭＳ ゴシック" w:hAnsi="ＭＳ ゴシック" w:hint="eastAsia"/>
                <w:b/>
                <w:bCs/>
                <w:sz w:val="20"/>
                <w:szCs w:val="20"/>
              </w:rPr>
              <w:t>確定又は中間（予定申告を除く。）申告のそれぞれの</w:t>
            </w:r>
            <w:r w:rsidRPr="007450CC">
              <w:rPr>
                <w:rFonts w:ascii="ＭＳ ゴシック" w:eastAsia="ＭＳ ゴシック" w:hAnsi="ＭＳ ゴシック" w:hint="eastAsia"/>
                <w:b/>
                <w:bCs/>
                <w:sz w:val="20"/>
                <w:szCs w:val="20"/>
                <w:u w:val="double"/>
              </w:rPr>
              <w:t>申告期限前</w:t>
            </w:r>
            <w:r w:rsidR="00650D97" w:rsidRPr="007450CC">
              <w:rPr>
                <w:rFonts w:ascii="ＭＳ ゴシック" w:eastAsia="ＭＳ ゴシック" w:hAnsi="ＭＳ ゴシック" w:hint="eastAsia"/>
                <w:b/>
                <w:bCs/>
                <w:sz w:val="20"/>
                <w:szCs w:val="20"/>
                <w:u w:val="double"/>
              </w:rPr>
              <w:t>30</w:t>
            </w:r>
            <w:r w:rsidRPr="007450CC">
              <w:rPr>
                <w:rFonts w:ascii="ＭＳ ゴシック" w:eastAsia="ＭＳ ゴシック" w:hAnsi="ＭＳ ゴシック" w:hint="eastAsia"/>
                <w:b/>
                <w:bCs/>
                <w:sz w:val="20"/>
                <w:szCs w:val="20"/>
                <w:u w:val="double"/>
              </w:rPr>
              <w:t>日</w:t>
            </w:r>
            <w:r w:rsidRPr="003A0E5E">
              <w:rPr>
                <w:rFonts w:ascii="ＭＳ ゴシック" w:eastAsia="ＭＳ ゴシック" w:hAnsi="ＭＳ ゴシック" w:hint="eastAsia"/>
                <w:b/>
                <w:bCs/>
                <w:sz w:val="20"/>
                <w:szCs w:val="20"/>
              </w:rPr>
              <w:t>まで</w:t>
            </w:r>
          </w:p>
          <w:p w14:paraId="75021FA5" w14:textId="77777777" w:rsidR="003E1512" w:rsidRPr="003A0E5E" w:rsidRDefault="003E1512" w:rsidP="00650D97">
            <w:pPr>
              <w:numPr>
                <w:ilvl w:val="0"/>
                <w:numId w:val="38"/>
              </w:numPr>
              <w:spacing w:line="300" w:lineRule="exact"/>
              <w:rPr>
                <w:rFonts w:ascii="ＭＳ ゴシック" w:eastAsia="ＭＳ ゴシック" w:hAnsi="ＭＳ ゴシック"/>
                <w:b/>
                <w:sz w:val="20"/>
                <w:szCs w:val="20"/>
              </w:rPr>
            </w:pPr>
            <w:r w:rsidRPr="003A0E5E">
              <w:rPr>
                <w:rFonts w:ascii="ＭＳ 明朝" w:hAnsi="ＭＳ 明朝" w:hint="eastAsia"/>
                <w:sz w:val="20"/>
                <w:szCs w:val="20"/>
              </w:rPr>
              <w:t>郵送で</w:t>
            </w:r>
            <w:r w:rsidR="00650D97" w:rsidRPr="003A0E5E">
              <w:rPr>
                <w:rFonts w:ascii="ＭＳ 明朝" w:hAnsi="ＭＳ 明朝" w:hint="eastAsia"/>
                <w:sz w:val="20"/>
                <w:szCs w:val="20"/>
              </w:rPr>
              <w:t>ご</w:t>
            </w:r>
            <w:r w:rsidRPr="003A0E5E">
              <w:rPr>
                <w:rFonts w:ascii="ＭＳ 明朝" w:hAnsi="ＭＳ 明朝" w:hint="eastAsia"/>
                <w:sz w:val="20"/>
                <w:szCs w:val="20"/>
              </w:rPr>
              <w:t>提出ください。</w:t>
            </w:r>
          </w:p>
        </w:tc>
      </w:tr>
      <w:tr w:rsidR="003E1512" w:rsidRPr="003A0E5E" w14:paraId="260A3BAA" w14:textId="77777777" w:rsidTr="00EC5FED">
        <w:trPr>
          <w:trHeight w:val="454"/>
        </w:trPr>
        <w:tc>
          <w:tcPr>
            <w:tcW w:w="1076" w:type="dxa"/>
            <w:vAlign w:val="center"/>
          </w:tcPr>
          <w:p w14:paraId="21692C32" w14:textId="77777777" w:rsidR="003E1512" w:rsidRPr="003A0E5E" w:rsidRDefault="003E1512" w:rsidP="00F622B5">
            <w:pPr>
              <w:spacing w:line="300" w:lineRule="exact"/>
              <w:jc w:val="center"/>
              <w:rPr>
                <w:rFonts w:ascii="ＭＳ 明朝" w:hAnsi="ＭＳ 明朝"/>
                <w:kern w:val="0"/>
                <w:sz w:val="20"/>
                <w:szCs w:val="20"/>
              </w:rPr>
            </w:pPr>
            <w:r w:rsidRPr="003A0E5E">
              <w:rPr>
                <w:rFonts w:ascii="ＭＳ 明朝" w:hAnsi="ＭＳ 明朝" w:hint="eastAsia"/>
                <w:spacing w:val="57"/>
                <w:kern w:val="0"/>
                <w:sz w:val="20"/>
                <w:szCs w:val="20"/>
                <w:fitText w:val="828" w:id="-1297349887"/>
              </w:rPr>
              <w:t>提出</w:t>
            </w:r>
            <w:r w:rsidRPr="003A0E5E">
              <w:rPr>
                <w:rFonts w:ascii="ＭＳ 明朝" w:hAnsi="ＭＳ 明朝" w:hint="eastAsia"/>
                <w:kern w:val="0"/>
                <w:sz w:val="20"/>
                <w:szCs w:val="20"/>
                <w:fitText w:val="828" w:id="-1297349887"/>
              </w:rPr>
              <w:t>先</w:t>
            </w:r>
          </w:p>
        </w:tc>
        <w:tc>
          <w:tcPr>
            <w:tcW w:w="8255" w:type="dxa"/>
            <w:vAlign w:val="center"/>
          </w:tcPr>
          <w:p w14:paraId="5AD12F23" w14:textId="77777777" w:rsidR="003E1512" w:rsidRPr="003A0E5E" w:rsidRDefault="003E1512" w:rsidP="00650D97">
            <w:pPr>
              <w:spacing w:line="300" w:lineRule="exact"/>
              <w:rPr>
                <w:rFonts w:ascii="ＭＳ 明朝" w:hAnsi="ＭＳ 明朝"/>
                <w:sz w:val="20"/>
                <w:szCs w:val="20"/>
              </w:rPr>
            </w:pPr>
            <w:r w:rsidRPr="003A0E5E">
              <w:rPr>
                <w:rFonts w:ascii="ＭＳ 明朝" w:hAnsi="ＭＳ 明朝" w:hint="eastAsia"/>
                <w:sz w:val="20"/>
                <w:szCs w:val="20"/>
              </w:rPr>
              <w:t>大阪府商工労働部雇用推進室就業促進課　障がい者雇用促進グループ</w:t>
            </w:r>
          </w:p>
        </w:tc>
      </w:tr>
      <w:tr w:rsidR="003E1512" w:rsidRPr="003A0E5E" w14:paraId="6CCB0255" w14:textId="77777777" w:rsidTr="00E0112F">
        <w:trPr>
          <w:cantSplit/>
          <w:trHeight w:val="3691"/>
        </w:trPr>
        <w:tc>
          <w:tcPr>
            <w:tcW w:w="1076" w:type="dxa"/>
            <w:vAlign w:val="center"/>
          </w:tcPr>
          <w:p w14:paraId="719FBC73" w14:textId="77777777" w:rsidR="003E1512" w:rsidRPr="003A0E5E" w:rsidRDefault="003E1512" w:rsidP="00F622B5">
            <w:pPr>
              <w:spacing w:line="300" w:lineRule="exact"/>
              <w:ind w:leftChars="-25" w:left="-1" w:hangingChars="26" w:hanging="51"/>
              <w:jc w:val="center"/>
              <w:rPr>
                <w:rFonts w:ascii="ＭＳ 明朝" w:hAnsi="ＭＳ 明朝"/>
                <w:sz w:val="20"/>
                <w:szCs w:val="20"/>
              </w:rPr>
            </w:pPr>
            <w:r w:rsidRPr="003A0E5E">
              <w:rPr>
                <w:rFonts w:ascii="ＭＳ 明朝" w:hAnsi="ＭＳ 明朝" w:hint="eastAsia"/>
                <w:kern w:val="0"/>
                <w:sz w:val="20"/>
                <w:szCs w:val="20"/>
              </w:rPr>
              <w:t>必要書類</w:t>
            </w:r>
          </w:p>
        </w:tc>
        <w:tc>
          <w:tcPr>
            <w:tcW w:w="8255" w:type="dxa"/>
            <w:vAlign w:val="center"/>
          </w:tcPr>
          <w:p w14:paraId="180D83DD" w14:textId="278D1CAF" w:rsidR="003E1512" w:rsidRPr="003A0E5E" w:rsidRDefault="003E1512" w:rsidP="00E0112F">
            <w:pPr>
              <w:spacing w:line="0" w:lineRule="atLeast"/>
              <w:ind w:left="193" w:hangingChars="98" w:hanging="193"/>
              <w:rPr>
                <w:rFonts w:ascii="ＭＳ 明朝" w:hAnsi="ＭＳ 明朝"/>
                <w:sz w:val="20"/>
                <w:szCs w:val="20"/>
              </w:rPr>
            </w:pPr>
            <w:r w:rsidRPr="003A0E5E">
              <w:rPr>
                <w:rFonts w:ascii="ＭＳ 明朝" w:hAnsi="ＭＳ 明朝" w:hint="eastAsia"/>
                <w:sz w:val="20"/>
                <w:szCs w:val="20"/>
              </w:rPr>
              <w:t>○</w:t>
            </w:r>
            <w:r w:rsidR="007726FC">
              <w:rPr>
                <w:rFonts w:ascii="ＭＳ 明朝" w:hAnsi="ＭＳ 明朝" w:hint="eastAsia"/>
                <w:sz w:val="20"/>
                <w:szCs w:val="20"/>
              </w:rPr>
              <w:t>「</w:t>
            </w:r>
            <w:r w:rsidR="00FE672F" w:rsidRPr="00E0112F">
              <w:rPr>
                <w:rFonts w:ascii="ＭＳ 明朝" w:hAnsi="ＭＳ 明朝" w:hint="eastAsia"/>
                <w:b/>
                <w:bCs/>
                <w:sz w:val="20"/>
                <w:szCs w:val="20"/>
              </w:rPr>
              <w:t>障害者多数雇用中小法人確認申請書</w:t>
            </w:r>
            <w:r w:rsidR="00E0112F">
              <w:rPr>
                <w:rFonts w:ascii="ＭＳ 明朝" w:hAnsi="ＭＳ 明朝" w:hint="eastAsia"/>
                <w:b/>
                <w:bCs/>
                <w:sz w:val="20"/>
                <w:szCs w:val="20"/>
              </w:rPr>
              <w:t>（Word）</w:t>
            </w:r>
            <w:r w:rsidR="007726FC">
              <w:rPr>
                <w:rFonts w:ascii="ＭＳ 明朝" w:hAnsi="ＭＳ 明朝" w:hint="eastAsia"/>
                <w:sz w:val="20"/>
                <w:szCs w:val="20"/>
              </w:rPr>
              <w:t>」</w:t>
            </w:r>
            <w:r w:rsidR="00FE672F" w:rsidRPr="003A0E5E">
              <w:rPr>
                <w:rFonts w:ascii="ＭＳ 明朝" w:hAnsi="ＭＳ 明朝" w:hint="eastAsia"/>
                <w:sz w:val="20"/>
                <w:szCs w:val="20"/>
              </w:rPr>
              <w:t>及び</w:t>
            </w:r>
            <w:r w:rsidR="007726FC">
              <w:rPr>
                <w:rFonts w:ascii="ＭＳ 明朝" w:hAnsi="ＭＳ 明朝" w:hint="eastAsia"/>
                <w:sz w:val="20"/>
                <w:szCs w:val="20"/>
              </w:rPr>
              <w:t>「</w:t>
            </w:r>
            <w:r w:rsidR="00FE672F" w:rsidRPr="00E0112F">
              <w:rPr>
                <w:rFonts w:ascii="ＭＳ 明朝" w:hAnsi="ＭＳ 明朝" w:hint="eastAsia"/>
                <w:b/>
                <w:bCs/>
                <w:sz w:val="20"/>
                <w:szCs w:val="20"/>
              </w:rPr>
              <w:t>別紙</w:t>
            </w:r>
            <w:r w:rsidR="00E0112F">
              <w:rPr>
                <w:rFonts w:ascii="ＭＳ 明朝" w:hAnsi="ＭＳ 明朝" w:hint="eastAsia"/>
                <w:b/>
                <w:bCs/>
                <w:sz w:val="20"/>
                <w:szCs w:val="20"/>
              </w:rPr>
              <w:t>（Excel）</w:t>
            </w:r>
            <w:r w:rsidR="007726FC">
              <w:rPr>
                <w:rFonts w:ascii="ＭＳ 明朝" w:hAnsi="ＭＳ 明朝" w:hint="eastAsia"/>
                <w:sz w:val="20"/>
                <w:szCs w:val="20"/>
              </w:rPr>
              <w:t>」</w:t>
            </w:r>
          </w:p>
          <w:p w14:paraId="598860F8" w14:textId="77777777" w:rsidR="003E1512" w:rsidRPr="003A0E5E" w:rsidRDefault="003E1512" w:rsidP="00E0112F">
            <w:pPr>
              <w:spacing w:beforeLines="50" w:before="161" w:line="0" w:lineRule="atLeast"/>
              <w:ind w:left="193" w:hangingChars="98" w:hanging="193"/>
              <w:rPr>
                <w:rFonts w:ascii="ＭＳ 明朝" w:hAnsi="ＭＳ 明朝"/>
                <w:sz w:val="20"/>
                <w:szCs w:val="20"/>
              </w:rPr>
            </w:pPr>
            <w:r w:rsidRPr="003A0E5E">
              <w:rPr>
                <w:rFonts w:ascii="ＭＳ 明朝" w:hAnsi="ＭＳ 明朝" w:hint="eastAsia"/>
                <w:sz w:val="20"/>
                <w:szCs w:val="20"/>
              </w:rPr>
              <w:t>○添付書類</w:t>
            </w:r>
          </w:p>
          <w:p w14:paraId="5FFCDFF6" w14:textId="42FE84DC" w:rsidR="003E1512" w:rsidRPr="00C17BC3" w:rsidRDefault="003E1512" w:rsidP="00E0112F">
            <w:pPr>
              <w:spacing w:line="0" w:lineRule="atLeast"/>
              <w:ind w:firstLineChars="100" w:firstLine="197"/>
              <w:rPr>
                <w:b/>
                <w:bCs/>
                <w:sz w:val="20"/>
                <w:szCs w:val="20"/>
              </w:rPr>
            </w:pPr>
            <w:r w:rsidRPr="00C17BC3">
              <w:rPr>
                <w:rFonts w:hint="eastAsia"/>
                <w:b/>
                <w:bCs/>
                <w:sz w:val="20"/>
                <w:szCs w:val="20"/>
              </w:rPr>
              <w:t>①障害者雇用状況等報告書</w:t>
            </w:r>
            <w:r w:rsidR="00E0112F" w:rsidRPr="00C17BC3">
              <w:rPr>
                <w:rFonts w:hint="eastAsia"/>
                <w:b/>
                <w:bCs/>
                <w:sz w:val="20"/>
                <w:szCs w:val="20"/>
              </w:rPr>
              <w:t>（</w:t>
            </w:r>
            <w:r w:rsidR="00E0112F" w:rsidRPr="00C17BC3">
              <w:rPr>
                <w:rFonts w:hint="eastAsia"/>
                <w:b/>
                <w:bCs/>
                <w:sz w:val="20"/>
                <w:szCs w:val="20"/>
              </w:rPr>
              <w:t>Excel</w:t>
            </w:r>
            <w:r w:rsidR="00E0112F" w:rsidRPr="00C17BC3">
              <w:rPr>
                <w:rFonts w:hint="eastAsia"/>
                <w:b/>
                <w:bCs/>
                <w:sz w:val="20"/>
                <w:szCs w:val="20"/>
              </w:rPr>
              <w:t>）</w:t>
            </w:r>
          </w:p>
          <w:p w14:paraId="0328C05B" w14:textId="77777777" w:rsidR="003E1512" w:rsidRPr="00C17BC3" w:rsidRDefault="003E1512" w:rsidP="00E0112F">
            <w:pPr>
              <w:spacing w:beforeLines="25" w:before="80" w:line="0" w:lineRule="atLeast"/>
              <w:ind w:firstLineChars="100" w:firstLine="197"/>
              <w:rPr>
                <w:b/>
                <w:bCs/>
                <w:sz w:val="20"/>
                <w:szCs w:val="20"/>
              </w:rPr>
            </w:pPr>
            <w:r w:rsidRPr="00C17BC3">
              <w:rPr>
                <w:rFonts w:hint="eastAsia"/>
                <w:b/>
                <w:bCs/>
                <w:sz w:val="20"/>
                <w:szCs w:val="20"/>
              </w:rPr>
              <w:t>②定款の写し</w:t>
            </w:r>
          </w:p>
          <w:p w14:paraId="4D680A52" w14:textId="77777777" w:rsidR="003E1512" w:rsidRPr="00C17BC3" w:rsidRDefault="003E1512" w:rsidP="00E0112F">
            <w:pPr>
              <w:spacing w:beforeLines="25" w:before="80" w:line="0" w:lineRule="atLeast"/>
              <w:ind w:firstLineChars="100" w:firstLine="197"/>
              <w:rPr>
                <w:b/>
                <w:bCs/>
                <w:sz w:val="20"/>
                <w:szCs w:val="20"/>
              </w:rPr>
            </w:pPr>
            <w:r w:rsidRPr="00C17BC3">
              <w:rPr>
                <w:rFonts w:hint="eastAsia"/>
                <w:b/>
                <w:bCs/>
                <w:kern w:val="0"/>
                <w:sz w:val="20"/>
                <w:szCs w:val="20"/>
              </w:rPr>
              <w:t>③登記事項証明書（登記簿謄本）</w:t>
            </w:r>
          </w:p>
          <w:p w14:paraId="2B60CC87" w14:textId="77777777" w:rsidR="003E1512" w:rsidRPr="003A0E5E" w:rsidRDefault="003E1512" w:rsidP="00E0112F">
            <w:pPr>
              <w:spacing w:line="0" w:lineRule="atLeast"/>
              <w:ind w:leftChars="42" w:left="87" w:firstLineChars="100" w:firstLine="197"/>
              <w:rPr>
                <w:w w:val="90"/>
                <w:sz w:val="20"/>
                <w:szCs w:val="20"/>
              </w:rPr>
            </w:pPr>
            <w:r w:rsidRPr="003A0E5E">
              <w:rPr>
                <w:rFonts w:hint="eastAsia"/>
                <w:sz w:val="20"/>
                <w:szCs w:val="20"/>
              </w:rPr>
              <w:t>※</w:t>
            </w:r>
            <w:r w:rsidRPr="007450CC">
              <w:rPr>
                <w:rFonts w:hint="eastAsia"/>
                <w:sz w:val="20"/>
                <w:szCs w:val="20"/>
                <w:u w:val="double"/>
              </w:rPr>
              <w:t>事業年度終了</w:t>
            </w:r>
            <w:r w:rsidRPr="003A0E5E">
              <w:rPr>
                <w:rFonts w:hint="eastAsia"/>
                <w:sz w:val="20"/>
                <w:szCs w:val="20"/>
              </w:rPr>
              <w:t>（中間申告にあっては計算期間終了）後に交付された</w:t>
            </w:r>
            <w:r w:rsidRPr="003A0E5E">
              <w:rPr>
                <w:rFonts w:hint="eastAsia"/>
                <w:sz w:val="20"/>
                <w:szCs w:val="20"/>
                <w:u w:val="double"/>
              </w:rPr>
              <w:t>原本</w:t>
            </w:r>
          </w:p>
          <w:p w14:paraId="3B930E44" w14:textId="5DDBF1BA" w:rsidR="003E1512" w:rsidRPr="003A0E5E" w:rsidRDefault="003E1512" w:rsidP="00E0112F">
            <w:pPr>
              <w:spacing w:beforeLines="25" w:before="80" w:line="0" w:lineRule="atLeast"/>
              <w:ind w:leftChars="100" w:left="404" w:hangingChars="100" w:hanging="197"/>
              <w:rPr>
                <w:sz w:val="20"/>
                <w:szCs w:val="20"/>
              </w:rPr>
            </w:pPr>
            <w:r w:rsidRPr="00C17BC3">
              <w:rPr>
                <w:rFonts w:hint="eastAsia"/>
                <w:b/>
                <w:bCs/>
                <w:sz w:val="20"/>
                <w:szCs w:val="20"/>
              </w:rPr>
              <w:t>④</w:t>
            </w:r>
            <w:r w:rsidRPr="003A0E5E">
              <w:rPr>
                <w:rFonts w:hint="eastAsia"/>
                <w:sz w:val="20"/>
                <w:szCs w:val="20"/>
              </w:rPr>
              <w:t>公共職業安定所</w:t>
            </w:r>
            <w:r w:rsidR="00747617">
              <w:rPr>
                <w:rFonts w:hint="eastAsia"/>
                <w:sz w:val="20"/>
                <w:szCs w:val="20"/>
              </w:rPr>
              <w:t>（ハローワーク）</w:t>
            </w:r>
            <w:r w:rsidRPr="003A0E5E">
              <w:rPr>
                <w:rFonts w:hint="eastAsia"/>
                <w:sz w:val="20"/>
                <w:szCs w:val="20"/>
              </w:rPr>
              <w:t>に提出した</w:t>
            </w:r>
            <w:r w:rsidRPr="00305EEF">
              <w:rPr>
                <w:rFonts w:hint="eastAsia"/>
                <w:b/>
                <w:bCs/>
                <w:sz w:val="20"/>
                <w:szCs w:val="20"/>
              </w:rPr>
              <w:t>「</w:t>
            </w:r>
            <w:r w:rsidRPr="00CF482E">
              <w:rPr>
                <w:rFonts w:hint="eastAsia"/>
                <w:b/>
                <w:bCs/>
                <w:sz w:val="20"/>
                <w:szCs w:val="20"/>
              </w:rPr>
              <w:t>障害者雇用状況報告書」の写し</w:t>
            </w:r>
          </w:p>
          <w:p w14:paraId="13971B86" w14:textId="77777777" w:rsidR="003E1512" w:rsidRPr="003A0E5E" w:rsidRDefault="003E1512" w:rsidP="00E0112F">
            <w:pPr>
              <w:spacing w:beforeLines="25" w:before="80" w:line="0" w:lineRule="atLeast"/>
              <w:ind w:leftChars="100" w:left="404" w:hangingChars="100" w:hanging="197"/>
              <w:rPr>
                <w:sz w:val="20"/>
                <w:szCs w:val="20"/>
              </w:rPr>
            </w:pPr>
            <w:r w:rsidRPr="00C17BC3">
              <w:rPr>
                <w:rFonts w:hint="eastAsia"/>
                <w:b/>
                <w:bCs/>
                <w:sz w:val="20"/>
                <w:szCs w:val="20"/>
              </w:rPr>
              <w:t>⑤</w:t>
            </w:r>
            <w:r w:rsidRPr="003A0E5E">
              <w:rPr>
                <w:rFonts w:hint="eastAsia"/>
                <w:sz w:val="20"/>
                <w:szCs w:val="20"/>
              </w:rPr>
              <w:t>調整金・報奨金を受給している法人にあっては、独立行政法人高齢・障害・求職者雇用支援機構に提出した「</w:t>
            </w:r>
            <w:r w:rsidRPr="00CF482E">
              <w:rPr>
                <w:rFonts w:hint="eastAsia"/>
                <w:b/>
                <w:bCs/>
                <w:sz w:val="20"/>
                <w:szCs w:val="20"/>
              </w:rPr>
              <w:t>障害者雇用状況等報告書」の写し</w:t>
            </w:r>
          </w:p>
          <w:p w14:paraId="2707AED6" w14:textId="77777777" w:rsidR="00FE672F" w:rsidRPr="003A0E5E" w:rsidRDefault="00FE672F" w:rsidP="00E0112F">
            <w:pPr>
              <w:spacing w:beforeLines="25" w:before="80" w:line="0" w:lineRule="atLeast"/>
              <w:ind w:leftChars="100" w:left="404" w:hangingChars="100" w:hanging="197"/>
              <w:rPr>
                <w:w w:val="90"/>
                <w:sz w:val="20"/>
                <w:szCs w:val="20"/>
              </w:rPr>
            </w:pPr>
            <w:r w:rsidRPr="00C17BC3">
              <w:rPr>
                <w:rFonts w:hint="eastAsia"/>
                <w:b/>
                <w:bCs/>
                <w:sz w:val="20"/>
                <w:szCs w:val="20"/>
              </w:rPr>
              <w:t>⑥</w:t>
            </w:r>
            <w:r w:rsidRPr="003A0E5E">
              <w:rPr>
                <w:rFonts w:hint="eastAsia"/>
                <w:sz w:val="20"/>
                <w:szCs w:val="20"/>
              </w:rPr>
              <w:t>事業年度に属する各月の雇用保険被保険者数が確認できる書面（雇用保険適用事業所情報提供請求書により公共職業安定所から交付を受けた書面…</w:t>
            </w:r>
            <w:r w:rsidRPr="00323A98">
              <w:rPr>
                <w:rFonts w:hint="eastAsia"/>
                <w:b/>
                <w:bCs/>
                <w:sz w:val="20"/>
                <w:szCs w:val="20"/>
              </w:rPr>
              <w:t>事業所台帳異動状況照会</w:t>
            </w:r>
            <w:r w:rsidRPr="003A0E5E">
              <w:rPr>
                <w:rFonts w:hint="eastAsia"/>
                <w:sz w:val="20"/>
                <w:szCs w:val="20"/>
              </w:rPr>
              <w:t>）</w:t>
            </w:r>
          </w:p>
        </w:tc>
      </w:tr>
    </w:tbl>
    <w:p w14:paraId="33084108" w14:textId="77777777" w:rsidR="007A2A5F" w:rsidRDefault="007A2A5F" w:rsidP="00650D97">
      <w:pPr>
        <w:widowControl/>
        <w:jc w:val="left"/>
        <w:rPr>
          <w:rFonts w:ascii="ＭＳ 明朝" w:hAnsi="ＭＳ 明朝"/>
          <w:b/>
          <w:bCs/>
          <w:sz w:val="20"/>
          <w:szCs w:val="20"/>
        </w:rPr>
      </w:pPr>
    </w:p>
    <w:p w14:paraId="432578BB" w14:textId="735F8899" w:rsidR="00650D97" w:rsidRPr="003A0E5E" w:rsidRDefault="00723A21" w:rsidP="00650D97">
      <w:pPr>
        <w:widowControl/>
        <w:jc w:val="left"/>
        <w:rPr>
          <w:rFonts w:ascii="ＭＳ 明朝" w:hAnsi="ＭＳ 明朝"/>
          <w:b/>
          <w:bCs/>
          <w:sz w:val="20"/>
          <w:szCs w:val="20"/>
        </w:rPr>
      </w:pPr>
      <w:r w:rsidRPr="003A0E5E">
        <w:rPr>
          <w:rFonts w:ascii="ＭＳ 明朝" w:hAnsi="ＭＳ 明朝"/>
          <w:b/>
          <w:bCs/>
          <w:noProof/>
          <w:sz w:val="20"/>
          <w:szCs w:val="20"/>
        </w:rPr>
        <mc:AlternateContent>
          <mc:Choice Requires="wps">
            <w:drawing>
              <wp:anchor distT="0" distB="0" distL="114300" distR="114300" simplePos="0" relativeHeight="251659264" behindDoc="0" locked="0" layoutInCell="1" allowOverlap="1" wp14:anchorId="738F59C8" wp14:editId="241729B8">
                <wp:simplePos x="0" y="0"/>
                <wp:positionH relativeFrom="column">
                  <wp:posOffset>-67310</wp:posOffset>
                </wp:positionH>
                <wp:positionV relativeFrom="paragraph">
                  <wp:posOffset>68580</wp:posOffset>
                </wp:positionV>
                <wp:extent cx="6619875" cy="1181100"/>
                <wp:effectExtent l="9525" t="8890" r="9525" b="10160"/>
                <wp:wrapNone/>
                <wp:docPr id="23" name="AutoShape 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9875" cy="1181100"/>
                        </a:xfrm>
                        <a:prstGeom prst="roundRect">
                          <a:avLst>
                            <a:gd name="adj" fmla="val 16667"/>
                          </a:avLst>
                        </a:prstGeom>
                        <a:noFill/>
                        <a:ln w="9525" algn="ctr">
                          <a:solidFill>
                            <a:srgbClr val="FF0000"/>
                          </a:solidFill>
                          <a:prstDash val="sysDot"/>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5E78B9" id="AutoShape 561" o:spid="_x0000_s1026" style="position:absolute;left:0;text-align:left;margin-left:-5.3pt;margin-top:5.4pt;width:521.25pt;height: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" filled="f" strokecolor="red">
                <v:stroke dashstyle="1 1"/>
              </v:roundrect>
            </w:pict>
          </mc:Fallback>
        </mc:AlternateContent>
      </w:r>
    </w:p>
    <w:p w14:paraId="0F956F89" w14:textId="09F0DE4F" w:rsidR="00650D97" w:rsidRPr="003A0E5E" w:rsidRDefault="00650D97" w:rsidP="00CF482E">
      <w:pPr>
        <w:widowControl/>
        <w:numPr>
          <w:ilvl w:val="0"/>
          <w:numId w:val="39"/>
        </w:numPr>
        <w:spacing w:line="0" w:lineRule="atLeast"/>
        <w:ind w:left="839" w:hanging="839"/>
        <w:jc w:val="left"/>
        <w:rPr>
          <w:rFonts w:ascii="ＭＳ 明朝" w:hAnsi="ＭＳ 明朝"/>
          <w:b/>
          <w:bCs/>
          <w:sz w:val="20"/>
          <w:szCs w:val="20"/>
          <w:u w:val="single"/>
        </w:rPr>
      </w:pPr>
      <w:r w:rsidRPr="003A0E5E">
        <w:rPr>
          <w:rFonts w:ascii="ＭＳ ゴシック" w:eastAsia="ＭＳ ゴシック" w:hAnsi="ＭＳ ゴシック" w:hint="eastAsia"/>
          <w:b/>
          <w:bCs/>
          <w:color w:val="000000"/>
          <w:sz w:val="20"/>
          <w:szCs w:val="20"/>
          <w:u w:val="single"/>
        </w:rPr>
        <w:t>確認手続については、提出後の修正等を防止するため、提出前の下書き段階で確認させていただきますのでに提出先</w:t>
      </w:r>
      <w:r w:rsidRPr="003A0E5E">
        <w:rPr>
          <w:rFonts w:ascii="ＭＳ 明朝" w:hAnsi="ＭＳ 明朝" w:hint="eastAsia"/>
          <w:b/>
          <w:bCs/>
          <w:color w:val="000000"/>
          <w:sz w:val="18"/>
          <w:szCs w:val="18"/>
          <w:u w:val="single"/>
        </w:rPr>
        <w:t>（</w:t>
      </w:r>
      <w:r w:rsidRPr="003A0E5E">
        <w:rPr>
          <w:rFonts w:ascii="ＭＳ 明朝" w:hAnsi="ＭＳ 明朝" w:hint="eastAsia"/>
          <w:b/>
          <w:color w:val="000000"/>
          <w:sz w:val="18"/>
          <w:szCs w:val="18"/>
          <w:u w:val="single"/>
        </w:rPr>
        <w:t>障がい者雇用促進グループ：</w:t>
      </w:r>
      <w:r w:rsidR="00E668DD">
        <w:rPr>
          <w:rFonts w:ascii="ＭＳ 明朝" w:hAnsi="ＭＳ 明朝" w:hint="eastAsia"/>
          <w:b/>
          <w:color w:val="000000"/>
          <w:sz w:val="18"/>
          <w:szCs w:val="18"/>
          <w:u w:val="single"/>
        </w:rPr>
        <w:t>10</w:t>
      </w:r>
      <w:r w:rsidRPr="003A0E5E">
        <w:rPr>
          <w:rFonts w:ascii="ＭＳ 明朝" w:hAnsi="ＭＳ 明朝" w:hint="eastAsia"/>
          <w:b/>
          <w:bCs/>
          <w:color w:val="000000"/>
          <w:sz w:val="18"/>
          <w:szCs w:val="18"/>
          <w:u w:val="single"/>
        </w:rPr>
        <w:t>頁参照）</w:t>
      </w:r>
      <w:r w:rsidRPr="003A0E5E">
        <w:rPr>
          <w:rFonts w:ascii="ＭＳ ゴシック" w:eastAsia="ＭＳ ゴシック" w:hAnsi="ＭＳ ゴシック" w:hint="eastAsia"/>
          <w:b/>
          <w:bCs/>
          <w:color w:val="000000"/>
          <w:sz w:val="20"/>
          <w:szCs w:val="20"/>
          <w:u w:val="single"/>
        </w:rPr>
        <w:t>までご連絡ください。</w:t>
      </w:r>
    </w:p>
    <w:p w14:paraId="72E486D3" w14:textId="788D3D82" w:rsidR="00650D97" w:rsidRPr="003A0E5E" w:rsidRDefault="00650D97" w:rsidP="00CF482E">
      <w:pPr>
        <w:widowControl/>
        <w:numPr>
          <w:ilvl w:val="0"/>
          <w:numId w:val="39"/>
        </w:numPr>
        <w:spacing w:beforeLines="50" w:before="161" w:line="0" w:lineRule="atLeast"/>
        <w:ind w:left="839" w:hanging="839"/>
        <w:jc w:val="left"/>
        <w:rPr>
          <w:rFonts w:ascii="ＭＳ 明朝" w:hAnsi="ＭＳ 明朝"/>
          <w:b/>
          <w:bCs/>
          <w:sz w:val="20"/>
          <w:szCs w:val="20"/>
        </w:rPr>
      </w:pPr>
      <w:r w:rsidRPr="003A0E5E">
        <w:rPr>
          <w:rFonts w:ascii="ＭＳ 明朝" w:hAnsi="ＭＳ 明朝" w:hint="eastAsia"/>
          <w:b/>
          <w:bCs/>
          <w:sz w:val="20"/>
          <w:szCs w:val="20"/>
        </w:rPr>
        <w:t>確認手続に係る申請書の作成及び書類の収集にあたっては、厚生労働省の策定した「プライバシー</w:t>
      </w:r>
    </w:p>
    <w:p w14:paraId="4415455D" w14:textId="77777777" w:rsidR="00650D97" w:rsidRPr="003A0E5E" w:rsidRDefault="00650D97" w:rsidP="00CF482E">
      <w:pPr>
        <w:widowControl/>
        <w:spacing w:line="0" w:lineRule="atLeast"/>
        <w:ind w:left="840"/>
        <w:jc w:val="left"/>
        <w:rPr>
          <w:rFonts w:ascii="ＭＳ 明朝" w:hAnsi="ＭＳ 明朝"/>
          <w:b/>
          <w:bCs/>
          <w:sz w:val="20"/>
          <w:szCs w:val="20"/>
        </w:rPr>
      </w:pPr>
      <w:r w:rsidRPr="003A0E5E">
        <w:rPr>
          <w:rFonts w:ascii="ＭＳ 明朝" w:hAnsi="ＭＳ 明朝" w:hint="eastAsia"/>
          <w:b/>
          <w:bCs/>
          <w:sz w:val="20"/>
          <w:szCs w:val="20"/>
        </w:rPr>
        <w:t>に配慮した障害者の把握・確認ガイドライン」に沿って、障がい者の方のプライバシーの保護に十分なご配慮をお願いします。（</w:t>
      </w:r>
      <w:r w:rsidR="00E668DD">
        <w:rPr>
          <w:rFonts w:ascii="ＭＳ 明朝" w:hAnsi="ＭＳ 明朝" w:hint="eastAsia"/>
          <w:b/>
          <w:bCs/>
          <w:sz w:val="20"/>
          <w:szCs w:val="20"/>
        </w:rPr>
        <w:t>５</w:t>
      </w:r>
      <w:r w:rsidRPr="003A0E5E">
        <w:rPr>
          <w:rFonts w:ascii="ＭＳ 明朝" w:hAnsi="ＭＳ 明朝" w:hint="eastAsia"/>
          <w:b/>
          <w:bCs/>
          <w:sz w:val="20"/>
          <w:szCs w:val="20"/>
        </w:rPr>
        <w:t>頁「個人情報の保護」参照）</w:t>
      </w:r>
    </w:p>
    <w:p w14:paraId="0F3216A1" w14:textId="655D7718" w:rsidR="003E1512" w:rsidRDefault="003E1512" w:rsidP="00CF482E">
      <w:pPr>
        <w:widowControl/>
        <w:spacing w:line="0" w:lineRule="atLeast"/>
        <w:ind w:firstLineChars="150" w:firstLine="326"/>
        <w:jc w:val="left"/>
        <w:rPr>
          <w:rFonts w:ascii="ＭＳ ゴシック" w:eastAsia="ＭＳ ゴシック" w:hAnsi="ＭＳ ゴシック"/>
          <w:b/>
          <w:bCs/>
          <w:sz w:val="22"/>
          <w:szCs w:val="22"/>
        </w:rPr>
      </w:pPr>
    </w:p>
    <w:p w14:paraId="4DAEB786" w14:textId="42C3676C" w:rsidR="00E41095" w:rsidRDefault="00E41095" w:rsidP="003E1512">
      <w:pPr>
        <w:widowControl/>
        <w:ind w:firstLineChars="150" w:firstLine="326"/>
        <w:jc w:val="left"/>
        <w:rPr>
          <w:rFonts w:ascii="ＭＳ ゴシック" w:eastAsia="ＭＳ ゴシック" w:hAnsi="ＭＳ ゴシック"/>
          <w:b/>
          <w:bCs/>
          <w:sz w:val="22"/>
          <w:szCs w:val="22"/>
        </w:rPr>
      </w:pPr>
    </w:p>
    <w:p w14:paraId="0F9AE9A5" w14:textId="77777777" w:rsidR="003E1512" w:rsidRPr="009F182B" w:rsidRDefault="003E1512" w:rsidP="003E1512">
      <w:pPr>
        <w:widowControl/>
        <w:ind w:firstLineChars="150" w:firstLine="326"/>
        <w:jc w:val="left"/>
        <w:rPr>
          <w:rFonts w:ascii="ＭＳ ゴシック" w:eastAsia="ＭＳ ゴシック" w:hAnsi="ＭＳ ゴシック" w:cs="ＭＳ Ｐゴシック"/>
          <w:b/>
          <w:color w:val="009900"/>
          <w:kern w:val="0"/>
          <w:sz w:val="22"/>
          <w:szCs w:val="22"/>
          <w:bdr w:val="single" w:sz="4" w:space="0" w:color="auto"/>
        </w:rPr>
      </w:pPr>
      <w:r w:rsidRPr="003A0E5E">
        <w:rPr>
          <w:rFonts w:ascii="ＭＳ ゴシック" w:eastAsia="ＭＳ ゴシック" w:hAnsi="ＭＳ ゴシック" w:hint="eastAsia"/>
          <w:b/>
          <w:bCs/>
          <w:sz w:val="22"/>
          <w:szCs w:val="22"/>
        </w:rPr>
        <w:lastRenderedPageBreak/>
        <w:t xml:space="preserve">●　</w:t>
      </w:r>
      <w:r w:rsidRPr="009F182B">
        <w:rPr>
          <w:rFonts w:ascii="ＭＳ ゴシック" w:eastAsia="ＭＳ ゴシック" w:hAnsi="ＭＳ ゴシック" w:cs="ＭＳ Ｐゴシック" w:hint="eastAsia"/>
          <w:b/>
          <w:color w:val="009900"/>
          <w:kern w:val="0"/>
          <w:sz w:val="22"/>
          <w:szCs w:val="22"/>
          <w:bdr w:val="single" w:sz="4" w:space="0" w:color="auto"/>
        </w:rPr>
        <w:t>軽減税率の適用手続</w:t>
      </w:r>
    </w:p>
    <w:p w14:paraId="45021989" w14:textId="5D7DA8FF" w:rsidR="003E1512" w:rsidRPr="003A0E5E" w:rsidRDefault="003E1512" w:rsidP="003E1512">
      <w:pPr>
        <w:widowControl/>
        <w:ind w:firstLineChars="299" w:firstLine="650"/>
        <w:jc w:val="left"/>
        <w:rPr>
          <w:rFonts w:ascii="ＭＳ ゴシック" w:eastAsia="ＭＳ ゴシック" w:hAnsi="ＭＳ ゴシック"/>
          <w:sz w:val="22"/>
          <w:szCs w:val="22"/>
        </w:rPr>
      </w:pPr>
      <w:r w:rsidRPr="007450CC">
        <w:rPr>
          <w:rFonts w:ascii="ＭＳ ゴシック" w:eastAsia="ＭＳ ゴシック" w:hAnsi="ＭＳ ゴシック" w:hint="eastAsia"/>
          <w:b/>
          <w:bCs/>
          <w:sz w:val="22"/>
          <w:szCs w:val="22"/>
        </w:rPr>
        <w:t>「</w:t>
      </w:r>
      <w:r w:rsidRPr="0030237C">
        <w:rPr>
          <w:rFonts w:ascii="ＭＳ ゴシック" w:eastAsia="ＭＳ ゴシック" w:hAnsi="ＭＳ ゴシック" w:hint="eastAsia"/>
          <w:b/>
          <w:bCs/>
          <w:color w:val="0000FF"/>
          <w:sz w:val="22"/>
          <w:szCs w:val="22"/>
          <w:bdr w:val="single" w:sz="4" w:space="0" w:color="auto"/>
        </w:rPr>
        <w:t>確認手続</w:t>
      </w:r>
      <w:r w:rsidRPr="007450CC">
        <w:rPr>
          <w:rFonts w:ascii="ＭＳ ゴシック" w:eastAsia="ＭＳ ゴシック" w:hAnsi="ＭＳ ゴシック" w:hint="eastAsia"/>
          <w:b/>
          <w:bCs/>
          <w:sz w:val="22"/>
          <w:szCs w:val="22"/>
        </w:rPr>
        <w:t>」</w:t>
      </w:r>
      <w:r w:rsidRPr="0030237C">
        <w:rPr>
          <w:rFonts w:ascii="ＭＳ ゴシック" w:eastAsia="ＭＳ ゴシック" w:hAnsi="ＭＳ ゴシック" w:hint="eastAsia"/>
          <w:b/>
          <w:bCs/>
          <w:color w:val="FF0000"/>
          <w:sz w:val="22"/>
          <w:szCs w:val="22"/>
        </w:rPr>
        <w:t>を行った</w:t>
      </w:r>
      <w:r w:rsidRPr="0030237C">
        <w:rPr>
          <w:rFonts w:ascii="ＭＳ ゴシック" w:eastAsia="ＭＳ ゴシック" w:hAnsi="ＭＳ ゴシック" w:hint="eastAsia"/>
          <w:b/>
          <w:bCs/>
          <w:color w:val="FF0000"/>
          <w:sz w:val="22"/>
          <w:szCs w:val="22"/>
          <w:u w:val="double"/>
        </w:rPr>
        <w:t>後</w:t>
      </w:r>
      <w:r w:rsidRPr="003A0E5E">
        <w:rPr>
          <w:rFonts w:ascii="ＭＳ ゴシック" w:eastAsia="ＭＳ ゴシック" w:hAnsi="ＭＳ ゴシック" w:hint="eastAsia"/>
          <w:sz w:val="22"/>
          <w:szCs w:val="22"/>
        </w:rPr>
        <w:t>、次のとおり</w:t>
      </w:r>
      <w:r w:rsidRPr="00CF482E">
        <w:rPr>
          <w:rFonts w:ascii="ＭＳ ゴシック" w:eastAsia="ＭＳ ゴシック" w:hAnsi="ＭＳ ゴシック" w:hint="eastAsia"/>
          <w:b/>
          <w:bCs/>
          <w:color w:val="FF0000"/>
          <w:sz w:val="22"/>
          <w:szCs w:val="22"/>
          <w:u w:val="double"/>
        </w:rPr>
        <w:t>府税事務所に提出</w:t>
      </w:r>
      <w:r w:rsidRPr="003A0E5E">
        <w:rPr>
          <w:rFonts w:ascii="ＭＳ ゴシック" w:eastAsia="ＭＳ ゴシック" w:hAnsi="ＭＳ ゴシック" w:hint="eastAsia"/>
          <w:sz w:val="22"/>
          <w:szCs w:val="22"/>
        </w:rPr>
        <w:t>してください。</w:t>
      </w:r>
    </w:p>
    <w:tbl>
      <w:tblPr>
        <w:tblW w:w="9369" w:type="dxa"/>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8"/>
        <w:gridCol w:w="8251"/>
      </w:tblGrid>
      <w:tr w:rsidR="003E1512" w:rsidRPr="003A0E5E" w14:paraId="391DF2F4" w14:textId="77777777" w:rsidTr="00EC5FED">
        <w:trPr>
          <w:trHeight w:val="454"/>
        </w:trPr>
        <w:tc>
          <w:tcPr>
            <w:tcW w:w="1118" w:type="dxa"/>
            <w:vAlign w:val="center"/>
          </w:tcPr>
          <w:p w14:paraId="7C9A7841" w14:textId="77777777" w:rsidR="003E1512" w:rsidRPr="003A0E5E" w:rsidRDefault="003E1512" w:rsidP="00F622B5">
            <w:pPr>
              <w:spacing w:line="300" w:lineRule="exact"/>
              <w:jc w:val="center"/>
              <w:rPr>
                <w:rFonts w:ascii="ＭＳ 明朝" w:hAnsi="ＭＳ 明朝"/>
                <w:szCs w:val="21"/>
              </w:rPr>
            </w:pPr>
            <w:r w:rsidRPr="003A0E5E">
              <w:rPr>
                <w:rFonts w:ascii="ＭＳ 明朝" w:hAnsi="ＭＳ 明朝" w:hint="eastAsia"/>
                <w:szCs w:val="21"/>
              </w:rPr>
              <w:t>提出期限</w:t>
            </w:r>
          </w:p>
        </w:tc>
        <w:tc>
          <w:tcPr>
            <w:tcW w:w="8251" w:type="dxa"/>
            <w:vAlign w:val="center"/>
          </w:tcPr>
          <w:p w14:paraId="4D044D80" w14:textId="77777777" w:rsidR="003E1512" w:rsidRPr="003A0E5E" w:rsidRDefault="003E1512" w:rsidP="00F622B5">
            <w:pPr>
              <w:spacing w:line="300" w:lineRule="exact"/>
              <w:rPr>
                <w:rFonts w:ascii="ＭＳ ゴシック" w:eastAsia="ＭＳ ゴシック" w:hAnsi="ＭＳ ゴシック"/>
                <w:sz w:val="20"/>
                <w:szCs w:val="20"/>
              </w:rPr>
            </w:pPr>
            <w:r w:rsidRPr="003A0E5E">
              <w:rPr>
                <w:rFonts w:ascii="ＭＳ ゴシック" w:eastAsia="ＭＳ ゴシック" w:hAnsi="ＭＳ ゴシック" w:hint="eastAsia"/>
                <w:sz w:val="20"/>
                <w:szCs w:val="20"/>
              </w:rPr>
              <w:t>確定又は中間申告期限まで</w:t>
            </w:r>
          </w:p>
        </w:tc>
      </w:tr>
      <w:tr w:rsidR="003E1512" w:rsidRPr="003A0E5E" w14:paraId="1A48135F" w14:textId="77777777" w:rsidTr="00EC5FED">
        <w:trPr>
          <w:trHeight w:val="454"/>
        </w:trPr>
        <w:tc>
          <w:tcPr>
            <w:tcW w:w="1118" w:type="dxa"/>
            <w:vAlign w:val="center"/>
          </w:tcPr>
          <w:p w14:paraId="4CFE511B" w14:textId="77777777" w:rsidR="003E1512" w:rsidRPr="003A0E5E" w:rsidRDefault="003E1512" w:rsidP="00F622B5">
            <w:pPr>
              <w:spacing w:line="300" w:lineRule="exact"/>
              <w:jc w:val="center"/>
              <w:rPr>
                <w:rFonts w:ascii="ＭＳ 明朝" w:hAnsi="ＭＳ 明朝"/>
                <w:szCs w:val="21"/>
              </w:rPr>
            </w:pPr>
            <w:r w:rsidRPr="003A0E5E">
              <w:rPr>
                <w:rFonts w:ascii="ＭＳ 明朝" w:hAnsi="ＭＳ 明朝" w:hint="eastAsia"/>
                <w:spacing w:val="50"/>
                <w:kern w:val="0"/>
                <w:szCs w:val="21"/>
                <w:fitText w:val="828" w:id="-1297349886"/>
              </w:rPr>
              <w:t>提出</w:t>
            </w:r>
            <w:r w:rsidRPr="003A0E5E">
              <w:rPr>
                <w:rFonts w:ascii="ＭＳ 明朝" w:hAnsi="ＭＳ 明朝" w:hint="eastAsia"/>
                <w:spacing w:val="-1"/>
                <w:kern w:val="0"/>
                <w:szCs w:val="21"/>
                <w:fitText w:val="828" w:id="-1297349886"/>
              </w:rPr>
              <w:t>先</w:t>
            </w:r>
          </w:p>
        </w:tc>
        <w:tc>
          <w:tcPr>
            <w:tcW w:w="8251" w:type="dxa"/>
            <w:vAlign w:val="center"/>
          </w:tcPr>
          <w:p w14:paraId="537A6A2D" w14:textId="77777777" w:rsidR="003E1512" w:rsidRPr="003A0E5E" w:rsidRDefault="003E1512" w:rsidP="00F622B5">
            <w:pPr>
              <w:spacing w:line="300" w:lineRule="exact"/>
              <w:rPr>
                <w:rFonts w:ascii="ＭＳ 明朝" w:hAnsi="ＭＳ 明朝"/>
                <w:sz w:val="20"/>
                <w:szCs w:val="20"/>
              </w:rPr>
            </w:pPr>
            <w:r w:rsidRPr="003A0E5E">
              <w:rPr>
                <w:rFonts w:ascii="ＭＳ 明朝" w:hAnsi="ＭＳ 明朝" w:hint="eastAsia"/>
                <w:sz w:val="20"/>
                <w:szCs w:val="20"/>
              </w:rPr>
              <w:t>府税事務所</w:t>
            </w:r>
          </w:p>
        </w:tc>
      </w:tr>
      <w:tr w:rsidR="003E1512" w:rsidRPr="003A0E5E" w14:paraId="13C6E462" w14:textId="77777777" w:rsidTr="00CF482E">
        <w:trPr>
          <w:trHeight w:val="2036"/>
        </w:trPr>
        <w:tc>
          <w:tcPr>
            <w:tcW w:w="1118" w:type="dxa"/>
            <w:vAlign w:val="center"/>
          </w:tcPr>
          <w:p w14:paraId="5A1BE0E0" w14:textId="77777777" w:rsidR="003E1512" w:rsidRPr="003A0E5E" w:rsidRDefault="003E1512" w:rsidP="00F622B5">
            <w:pPr>
              <w:spacing w:line="300" w:lineRule="exact"/>
              <w:jc w:val="center"/>
              <w:rPr>
                <w:rFonts w:ascii="ＭＳ 明朝" w:hAnsi="ＭＳ 明朝"/>
                <w:szCs w:val="21"/>
              </w:rPr>
            </w:pPr>
            <w:r w:rsidRPr="003A0E5E">
              <w:rPr>
                <w:rFonts w:ascii="ＭＳ 明朝" w:hAnsi="ＭＳ 明朝" w:hint="eastAsia"/>
                <w:szCs w:val="21"/>
              </w:rPr>
              <w:t>必要書類</w:t>
            </w:r>
          </w:p>
        </w:tc>
        <w:tc>
          <w:tcPr>
            <w:tcW w:w="8251" w:type="dxa"/>
            <w:vAlign w:val="center"/>
          </w:tcPr>
          <w:p w14:paraId="7A8EE882" w14:textId="77777777" w:rsidR="003E1512" w:rsidRPr="003A0E5E" w:rsidRDefault="003E1512" w:rsidP="00F622B5">
            <w:pPr>
              <w:spacing w:line="300" w:lineRule="exact"/>
              <w:rPr>
                <w:rFonts w:ascii="ＭＳ 明朝" w:hAnsi="ＭＳ 明朝"/>
                <w:sz w:val="20"/>
                <w:szCs w:val="20"/>
              </w:rPr>
            </w:pPr>
            <w:r w:rsidRPr="003A0E5E">
              <w:rPr>
                <w:rFonts w:ascii="ＭＳ 明朝" w:hAnsi="ＭＳ 明朝" w:hint="eastAsia"/>
                <w:sz w:val="20"/>
                <w:szCs w:val="20"/>
              </w:rPr>
              <w:t>○法人事業税の確定又は中間申告書</w:t>
            </w:r>
          </w:p>
          <w:p w14:paraId="577ABC16" w14:textId="77777777" w:rsidR="003E1512" w:rsidRPr="003A0E5E" w:rsidRDefault="003E1512" w:rsidP="00F622B5">
            <w:pPr>
              <w:spacing w:line="300" w:lineRule="exact"/>
              <w:rPr>
                <w:rFonts w:ascii="ＭＳ 明朝" w:hAnsi="ＭＳ 明朝"/>
                <w:sz w:val="20"/>
                <w:szCs w:val="20"/>
              </w:rPr>
            </w:pPr>
            <w:r w:rsidRPr="003A0E5E">
              <w:rPr>
                <w:rFonts w:ascii="ＭＳ 明朝" w:hAnsi="ＭＳ 明朝" w:hint="eastAsia"/>
                <w:sz w:val="20"/>
                <w:szCs w:val="20"/>
              </w:rPr>
              <w:t>○添付書類</w:t>
            </w:r>
          </w:p>
          <w:p w14:paraId="1A8E7162" w14:textId="77777777" w:rsidR="003E1512" w:rsidRPr="003A0E5E" w:rsidRDefault="003E1512" w:rsidP="00F622B5">
            <w:pPr>
              <w:spacing w:line="300" w:lineRule="exact"/>
              <w:ind w:firstLineChars="100" w:firstLine="197"/>
              <w:rPr>
                <w:rFonts w:ascii="ＭＳ 明朝" w:hAnsi="ＭＳ 明朝"/>
                <w:sz w:val="20"/>
                <w:szCs w:val="20"/>
              </w:rPr>
            </w:pPr>
            <w:r w:rsidRPr="003A0E5E">
              <w:rPr>
                <w:rFonts w:ascii="ＭＳ 明朝" w:hAnsi="ＭＳ 明朝" w:hint="eastAsia"/>
                <w:sz w:val="20"/>
                <w:szCs w:val="20"/>
              </w:rPr>
              <w:t>①確認結果通知書の写し</w:t>
            </w:r>
          </w:p>
          <w:p w14:paraId="65A08AD3" w14:textId="77777777" w:rsidR="003E1512" w:rsidRPr="003A0E5E" w:rsidRDefault="00FE672F" w:rsidP="00F622B5">
            <w:pPr>
              <w:spacing w:line="300" w:lineRule="exact"/>
              <w:ind w:firstLineChars="100" w:firstLine="197"/>
              <w:rPr>
                <w:rFonts w:ascii="ＭＳ 明朝" w:hAnsi="ＭＳ 明朝"/>
                <w:sz w:val="20"/>
                <w:szCs w:val="20"/>
              </w:rPr>
            </w:pPr>
            <w:r w:rsidRPr="003A0E5E">
              <w:rPr>
                <w:rFonts w:ascii="ＭＳ 明朝" w:hAnsi="ＭＳ 明朝" w:hint="eastAsia"/>
                <w:sz w:val="20"/>
                <w:szCs w:val="20"/>
              </w:rPr>
              <w:t>②風俗営業等を営む法人でない旨の申立書</w:t>
            </w:r>
          </w:p>
          <w:p w14:paraId="5AFAB2C4" w14:textId="77777777" w:rsidR="003E1512" w:rsidRPr="003A0E5E" w:rsidRDefault="003E1512" w:rsidP="00F622B5">
            <w:pPr>
              <w:spacing w:line="300" w:lineRule="exact"/>
              <w:ind w:firstLineChars="100" w:firstLine="197"/>
              <w:rPr>
                <w:rFonts w:ascii="ＭＳ 明朝" w:hAnsi="ＭＳ 明朝"/>
                <w:sz w:val="20"/>
                <w:szCs w:val="20"/>
              </w:rPr>
            </w:pPr>
            <w:r w:rsidRPr="003A0E5E">
              <w:rPr>
                <w:rFonts w:ascii="ＭＳ 明朝" w:hAnsi="ＭＳ 明朝" w:hint="eastAsia"/>
                <w:sz w:val="20"/>
                <w:szCs w:val="20"/>
              </w:rPr>
              <w:t>③貸借対照表</w:t>
            </w:r>
          </w:p>
          <w:p w14:paraId="5EA8FB8B" w14:textId="77777777" w:rsidR="00FE672F" w:rsidRPr="003A0E5E" w:rsidRDefault="00FE672F" w:rsidP="006E3926">
            <w:pPr>
              <w:spacing w:line="300" w:lineRule="exact"/>
              <w:ind w:firstLineChars="100" w:firstLine="197"/>
              <w:rPr>
                <w:rFonts w:ascii="ＭＳ 明朝" w:hAnsi="ＭＳ 明朝"/>
                <w:sz w:val="20"/>
                <w:szCs w:val="20"/>
              </w:rPr>
            </w:pPr>
            <w:r w:rsidRPr="003A0E5E">
              <w:rPr>
                <w:rFonts w:ascii="ＭＳ 明朝" w:hAnsi="ＭＳ 明朝" w:hint="eastAsia"/>
                <w:sz w:val="20"/>
                <w:szCs w:val="20"/>
              </w:rPr>
              <w:t>④障害者多数雇用中小法人に係る法人事業税不均一課税計算書</w:t>
            </w:r>
          </w:p>
        </w:tc>
      </w:tr>
    </w:tbl>
    <w:p w14:paraId="503431C2" w14:textId="77777777" w:rsidR="006B070C" w:rsidRPr="003A0E5E" w:rsidRDefault="006B070C" w:rsidP="003E1512">
      <w:pPr>
        <w:rPr>
          <w:rFonts w:ascii="ＭＳ ゴシック" w:eastAsia="ＭＳ ゴシック" w:hAnsi="ＭＳ ゴシック"/>
          <w:b/>
          <w:sz w:val="24"/>
        </w:rPr>
      </w:pPr>
    </w:p>
    <w:p w14:paraId="7D65B51E" w14:textId="77777777" w:rsidR="003E1512" w:rsidRPr="003A0E5E" w:rsidRDefault="00723A21" w:rsidP="003E1512">
      <w:pPr>
        <w:rPr>
          <w:rFonts w:ascii="ＭＳ ゴシック" w:eastAsia="ＭＳ ゴシック" w:hAnsi="ＭＳ ゴシック"/>
          <w:b/>
          <w:sz w:val="24"/>
        </w:rPr>
      </w:pPr>
      <w:r w:rsidRPr="003A0E5E">
        <w:rPr>
          <w:rFonts w:ascii="ＭＳ ゴシック" w:eastAsia="ＭＳ ゴシック" w:hAnsi="ＭＳ ゴシック"/>
          <w:b/>
          <w:noProof/>
          <w:sz w:val="24"/>
        </w:rPr>
        <mc:AlternateContent>
          <mc:Choice Requires="wps">
            <w:drawing>
              <wp:anchor distT="0" distB="0" distL="114300" distR="114300" simplePos="0" relativeHeight="251657216" behindDoc="0" locked="0" layoutInCell="1" allowOverlap="1" wp14:anchorId="4DA8B309" wp14:editId="5BE9475F">
                <wp:simplePos x="0" y="0"/>
                <wp:positionH relativeFrom="column">
                  <wp:posOffset>-635</wp:posOffset>
                </wp:positionH>
                <wp:positionV relativeFrom="paragraph">
                  <wp:posOffset>103505</wp:posOffset>
                </wp:positionV>
                <wp:extent cx="6524625" cy="419100"/>
                <wp:effectExtent l="9525" t="18415" r="9525" b="10160"/>
                <wp:wrapNone/>
                <wp:docPr id="22" name="Rectangle 5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419100"/>
                        </a:xfrm>
                        <a:prstGeom prst="rect">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2BC30" id="Rectangle 550" o:spid="_x0000_s1026" style="position:absolute;left:0;text-align:left;margin-left:-.05pt;margin-top:8.15pt;width:513.75pt;height: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" filled="f" strokecolor="red" strokeweight="1.5pt"/>
            </w:pict>
          </mc:Fallback>
        </mc:AlternateContent>
      </w:r>
    </w:p>
    <w:p w14:paraId="41E23157" w14:textId="77777777" w:rsidR="003E1512" w:rsidRPr="003A0E5E" w:rsidRDefault="003E1512" w:rsidP="003E1512">
      <w:pPr>
        <w:jc w:val="center"/>
        <w:rPr>
          <w:rFonts w:ascii="ＭＳ ゴシック" w:eastAsia="ＭＳ ゴシック" w:hAnsi="ＭＳ ゴシック"/>
          <w:b/>
          <w:color w:val="FF0000"/>
          <w:sz w:val="22"/>
          <w:szCs w:val="22"/>
        </w:rPr>
      </w:pPr>
      <w:r w:rsidRPr="003A0E5E">
        <w:rPr>
          <w:rFonts w:ascii="ＭＳ ゴシック" w:eastAsia="ＭＳ ゴシック" w:hAnsi="ＭＳ ゴシック" w:hint="eastAsia"/>
          <w:b/>
          <w:color w:val="FF0000"/>
          <w:sz w:val="22"/>
          <w:szCs w:val="22"/>
        </w:rPr>
        <w:t>各手続の提出期限を経過すると軽減税率の適用を受けることができませんのでご注意ください。</w:t>
      </w:r>
    </w:p>
    <w:p w14:paraId="1D8BB0BF" w14:textId="77777777" w:rsidR="003E1512" w:rsidRPr="003A0E5E" w:rsidRDefault="003E1512" w:rsidP="003E1512">
      <w:pPr>
        <w:rPr>
          <w:rFonts w:ascii="ＭＳ ゴシック" w:eastAsia="ＭＳ ゴシック" w:hAnsi="ＭＳ ゴシック"/>
          <w:b/>
          <w:sz w:val="24"/>
        </w:rPr>
      </w:pPr>
    </w:p>
    <w:p w14:paraId="41EDE7F2" w14:textId="77777777" w:rsidR="000E3BC6" w:rsidRDefault="000E3BC6" w:rsidP="000E3BC6">
      <w:pPr>
        <w:rPr>
          <w:rFonts w:ascii="ＭＳ ゴシック" w:eastAsia="ＭＳ ゴシック" w:hAnsi="ＭＳ ゴシック"/>
          <w:b/>
          <w:sz w:val="24"/>
        </w:rPr>
      </w:pPr>
    </w:p>
    <w:p w14:paraId="5EE7FEA3" w14:textId="77777777" w:rsidR="000E3BC6" w:rsidRPr="003474A8" w:rsidRDefault="000E3BC6" w:rsidP="000E3BC6">
      <w:pPr>
        <w:rPr>
          <w:rFonts w:ascii="ＭＳ ゴシック" w:eastAsia="ＭＳ ゴシック" w:hAnsi="ＭＳ ゴシック"/>
          <w:b/>
          <w:bCs/>
          <w:sz w:val="24"/>
        </w:rPr>
      </w:pPr>
      <w:r w:rsidRPr="003474A8">
        <w:rPr>
          <w:rFonts w:ascii="ＭＳ ゴシック" w:eastAsia="ＭＳ ゴシック" w:hAnsi="ＭＳ ゴシック" w:hint="eastAsia"/>
          <w:b/>
          <w:sz w:val="24"/>
        </w:rPr>
        <w:t>（３）雇用状況の確認</w:t>
      </w:r>
    </w:p>
    <w:p w14:paraId="0520973F" w14:textId="77777777" w:rsidR="000E3BC6" w:rsidRPr="003474A8" w:rsidRDefault="000E3BC6" w:rsidP="000E3BC6">
      <w:pPr>
        <w:ind w:left="355"/>
        <w:rPr>
          <w:rFonts w:ascii="ＭＳ ゴシック" w:eastAsia="ＭＳ ゴシック" w:hAnsi="ＭＳ ゴシック"/>
          <w:bCs/>
          <w:szCs w:val="21"/>
        </w:rPr>
      </w:pPr>
      <w:r w:rsidRPr="003474A8">
        <w:rPr>
          <w:rFonts w:ascii="ＭＳ ゴシック" w:eastAsia="ＭＳ ゴシック" w:hAnsi="ＭＳ ゴシック" w:hint="eastAsia"/>
          <w:bCs/>
          <w:noProof/>
          <w:szCs w:val="21"/>
        </w:rPr>
        <mc:AlternateContent>
          <mc:Choice Requires="wps">
            <w:drawing>
              <wp:anchor distT="0" distB="0" distL="114300" distR="114300" simplePos="0" relativeHeight="251671552" behindDoc="0" locked="0" layoutInCell="1" allowOverlap="1" wp14:anchorId="1F63DEF5" wp14:editId="556D0F81">
                <wp:simplePos x="0" y="0"/>
                <wp:positionH relativeFrom="column">
                  <wp:posOffset>131445</wp:posOffset>
                </wp:positionH>
                <wp:positionV relativeFrom="paragraph">
                  <wp:posOffset>82550</wp:posOffset>
                </wp:positionV>
                <wp:extent cx="6309360" cy="1477645"/>
                <wp:effectExtent l="8255" t="12700" r="16510" b="14605"/>
                <wp:wrapNone/>
                <wp:docPr id="28" name="Text Box 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147764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E444488" w14:textId="49F07E1E" w:rsidR="009757A5" w:rsidRPr="00C4369F" w:rsidRDefault="009757A5" w:rsidP="000E3BC6">
                            <w:pPr>
                              <w:ind w:firstLineChars="100" w:firstLine="217"/>
                              <w:rPr>
                                <w:rFonts w:ascii="ＭＳ ゴシック" w:eastAsia="ＭＳ ゴシック" w:hAnsi="ＭＳ ゴシック"/>
                                <w:sz w:val="22"/>
                                <w:szCs w:val="22"/>
                              </w:rPr>
                            </w:pPr>
                            <w:r w:rsidRPr="00C4369F">
                              <w:rPr>
                                <w:rFonts w:ascii="ＭＳ ゴシック" w:eastAsia="ＭＳ ゴシック" w:hAnsi="ＭＳ ゴシック" w:hint="eastAsia"/>
                                <w:sz w:val="22"/>
                                <w:szCs w:val="22"/>
                              </w:rPr>
                              <w:t>確認手続において</w:t>
                            </w:r>
                            <w:r w:rsidRPr="00C4369F">
                              <w:rPr>
                                <w:rFonts w:ascii="ＭＳ ゴシック" w:eastAsia="ＭＳ ゴシック" w:hAnsi="ＭＳ ゴシック" w:hint="eastAsia"/>
                                <w:color w:val="000000"/>
                                <w:sz w:val="22"/>
                                <w:szCs w:val="22"/>
                              </w:rPr>
                              <w:t>「確認申請書」や「障害者雇用状</w:t>
                            </w:r>
                            <w:r w:rsidRPr="00C4369F">
                              <w:rPr>
                                <w:rFonts w:ascii="ＭＳ ゴシック" w:eastAsia="ＭＳ ゴシック" w:hAnsi="ＭＳ ゴシック" w:hint="eastAsia"/>
                                <w:sz w:val="22"/>
                                <w:szCs w:val="22"/>
                              </w:rPr>
                              <w:t>況等報告書」に記載された内容を確認するため、労働者及び障がい者の雇用を裏付ける資料の提出や、大阪府の職員が事業所を訪問し、労働者及び障がい者の雇用を裏付ける資料の提示をお願いすることがあります。</w:t>
                            </w:r>
                          </w:p>
                          <w:p w14:paraId="0C05D6D2" w14:textId="77777777" w:rsidR="009757A5" w:rsidRPr="00C4369F" w:rsidRDefault="009757A5" w:rsidP="000E3BC6">
                            <w:pPr>
                              <w:ind w:firstLineChars="100" w:firstLine="217"/>
                              <w:rPr>
                                <w:rFonts w:ascii="ＭＳ ゴシック" w:eastAsia="ＭＳ ゴシック" w:hAnsi="ＭＳ ゴシック"/>
                                <w:szCs w:val="21"/>
                              </w:rPr>
                            </w:pPr>
                            <w:r w:rsidRPr="00C4369F">
                              <w:rPr>
                                <w:rFonts w:ascii="ＭＳ ゴシック" w:eastAsia="ＭＳ ゴシック" w:hAnsi="ＭＳ ゴシック" w:hint="eastAsia"/>
                                <w:sz w:val="22"/>
                                <w:szCs w:val="22"/>
                              </w:rPr>
                              <w:t>このため、各事業主におかれましては、「労働者名簿」</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「賃金台帳」</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「出勤簿又はタイムカード」</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「労働条件通知書又は雇用契約書」</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「雇用する労働者が身体障がい者、知的障がい者又は精神障がい者に該当することを証する書類（身体障害者手帳又は医師の診断書、療育手帳又は知的障がい者判定機関が交付し</w:t>
                            </w:r>
                            <w:r w:rsidRPr="00C4369F">
                              <w:rPr>
                                <w:rFonts w:ascii="ＭＳ ゴシック" w:eastAsia="ＭＳ ゴシック" w:hAnsi="ＭＳ ゴシック" w:hint="eastAsia"/>
                                <w:szCs w:val="21"/>
                              </w:rPr>
                              <w:t>た判定書、精神障害者保健福祉手帳　等）」を５年間保管しておいてください。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63DEF5" id="_x0000_t202" coordsize="21600,21600" o:spt="202" path="m,l,21600r21600,l21600,xe">
                <v:stroke joinstyle="miter"/>
                <v:path gradientshapeok="t" o:connecttype="rect"/>
              </v:shapetype>
              <v:shape id="Text Box 481" o:spid="_x0000_s1031" type="#_x0000_t202" style="position:absolute;left:0;text-align:left;margin-left:10.35pt;margin-top:6.5pt;width:496.8pt;height:11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" strokeweight="1.25pt">
                <v:textbox inset="5.85pt,.7pt,5.85pt,.7pt">
                  <w:txbxContent>
                    <w:p w14:paraId="2E444488" w14:textId="49F07E1E" w:rsidR="009757A5" w:rsidRPr="00C4369F" w:rsidRDefault="009757A5" w:rsidP="000E3BC6">
                      <w:pPr>
                        <w:ind w:firstLineChars="100" w:firstLine="217"/>
                        <w:rPr>
                          <w:rFonts w:ascii="ＭＳ ゴシック" w:eastAsia="ＭＳ ゴシック" w:hAnsi="ＭＳ ゴシック"/>
                          <w:sz w:val="22"/>
                          <w:szCs w:val="22"/>
                        </w:rPr>
                      </w:pPr>
                      <w:r w:rsidRPr="00C4369F">
                        <w:rPr>
                          <w:rFonts w:ascii="ＭＳ ゴシック" w:eastAsia="ＭＳ ゴシック" w:hAnsi="ＭＳ ゴシック" w:hint="eastAsia"/>
                          <w:sz w:val="22"/>
                          <w:szCs w:val="22"/>
                        </w:rPr>
                        <w:t>確認手続において</w:t>
                      </w:r>
                      <w:r w:rsidRPr="00C4369F">
                        <w:rPr>
                          <w:rFonts w:ascii="ＭＳ ゴシック" w:eastAsia="ＭＳ ゴシック" w:hAnsi="ＭＳ ゴシック" w:hint="eastAsia"/>
                          <w:color w:val="000000"/>
                          <w:sz w:val="22"/>
                          <w:szCs w:val="22"/>
                        </w:rPr>
                        <w:t>「確認申請書」や「障害者雇用状</w:t>
                      </w:r>
                      <w:r w:rsidRPr="00C4369F">
                        <w:rPr>
                          <w:rFonts w:ascii="ＭＳ ゴシック" w:eastAsia="ＭＳ ゴシック" w:hAnsi="ＭＳ ゴシック" w:hint="eastAsia"/>
                          <w:sz w:val="22"/>
                          <w:szCs w:val="22"/>
                        </w:rPr>
                        <w:t>況等報告書」に記載された内容を確認するため、労働者及び障がい者の雇用を裏付ける資料の提出や、大阪府の職員が事業所を訪問し、労働者及び障がい者の雇用を裏付ける資料の提示をお願いすることがあります。</w:t>
                      </w:r>
                    </w:p>
                    <w:p w14:paraId="0C05D6D2" w14:textId="77777777" w:rsidR="009757A5" w:rsidRPr="00C4369F" w:rsidRDefault="009757A5" w:rsidP="000E3BC6">
                      <w:pPr>
                        <w:ind w:firstLineChars="100" w:firstLine="217"/>
                        <w:rPr>
                          <w:rFonts w:ascii="ＭＳ ゴシック" w:eastAsia="ＭＳ ゴシック" w:hAnsi="ＭＳ ゴシック"/>
                          <w:szCs w:val="21"/>
                        </w:rPr>
                      </w:pPr>
                      <w:r w:rsidRPr="00C4369F">
                        <w:rPr>
                          <w:rFonts w:ascii="ＭＳ ゴシック" w:eastAsia="ＭＳ ゴシック" w:hAnsi="ＭＳ ゴシック" w:hint="eastAsia"/>
                          <w:sz w:val="22"/>
                          <w:szCs w:val="22"/>
                        </w:rPr>
                        <w:t>このため、各事業主におかれましては、「労働者名簿」</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「賃金台帳」</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「出勤簿又はタイムカード」</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「労働条件通知書又は雇用契約書」</w:t>
                      </w:r>
                      <w:r>
                        <w:rPr>
                          <w:rFonts w:ascii="ＭＳ ゴシック" w:eastAsia="ＭＳ ゴシック" w:hAnsi="ＭＳ ゴシック" w:hint="eastAsia"/>
                          <w:sz w:val="22"/>
                          <w:szCs w:val="22"/>
                        </w:rPr>
                        <w:t>、</w:t>
                      </w:r>
                      <w:r w:rsidRPr="00C4369F">
                        <w:rPr>
                          <w:rFonts w:ascii="ＭＳ ゴシック" w:eastAsia="ＭＳ ゴシック" w:hAnsi="ＭＳ ゴシック" w:hint="eastAsia"/>
                          <w:sz w:val="22"/>
                          <w:szCs w:val="22"/>
                        </w:rPr>
                        <w:t>「雇用する労働者が身体障がい者、知的障がい者又は精神障がい者に該当することを証する書類（身体障害者手帳又は医師の診断書、療育手帳又は知的障がい者判定機関が交付し</w:t>
                      </w:r>
                      <w:r w:rsidRPr="00C4369F">
                        <w:rPr>
                          <w:rFonts w:ascii="ＭＳ ゴシック" w:eastAsia="ＭＳ ゴシック" w:hAnsi="ＭＳ ゴシック" w:hint="eastAsia"/>
                          <w:szCs w:val="21"/>
                        </w:rPr>
                        <w:t>た判定書、精神障害者保健福祉手帳　等）」を５年間保管しておいてください。</w:t>
                      </w:r>
                    </w:p>
                  </w:txbxContent>
                </v:textbox>
              </v:shape>
            </w:pict>
          </mc:Fallback>
        </mc:AlternateContent>
      </w:r>
    </w:p>
    <w:p w14:paraId="4E57122B" w14:textId="77777777" w:rsidR="000E3BC6" w:rsidRPr="003474A8" w:rsidRDefault="000E3BC6" w:rsidP="000E3BC6">
      <w:pPr>
        <w:ind w:firstLineChars="149" w:firstLine="354"/>
        <w:rPr>
          <w:rFonts w:ascii="ＭＳ ゴシック" w:eastAsia="ＭＳ ゴシック" w:hAnsi="ＭＳ ゴシック"/>
          <w:b/>
          <w:bCs/>
          <w:sz w:val="24"/>
        </w:rPr>
      </w:pPr>
    </w:p>
    <w:p w14:paraId="7D60E3FE" w14:textId="77777777" w:rsidR="000E3BC6" w:rsidRPr="003474A8" w:rsidRDefault="000E3BC6" w:rsidP="000E3BC6">
      <w:pPr>
        <w:rPr>
          <w:rFonts w:ascii="ＭＳ ゴシック" w:eastAsia="ＭＳ ゴシック" w:hAnsi="ＭＳ ゴシック"/>
          <w:b/>
          <w:bCs/>
          <w:sz w:val="24"/>
        </w:rPr>
      </w:pPr>
    </w:p>
    <w:p w14:paraId="09178874" w14:textId="77777777" w:rsidR="000E3BC6" w:rsidRPr="003474A8" w:rsidRDefault="000E3BC6" w:rsidP="000E3BC6">
      <w:pPr>
        <w:rPr>
          <w:rFonts w:ascii="ＭＳ ゴシック" w:eastAsia="ＭＳ ゴシック" w:hAnsi="ＭＳ ゴシック"/>
          <w:b/>
          <w:bCs/>
          <w:sz w:val="24"/>
        </w:rPr>
      </w:pPr>
    </w:p>
    <w:p w14:paraId="66DA834F" w14:textId="77777777" w:rsidR="000E3BC6" w:rsidRPr="003474A8" w:rsidRDefault="000E3BC6" w:rsidP="000E3BC6">
      <w:pPr>
        <w:rPr>
          <w:rFonts w:ascii="ＭＳ ゴシック" w:eastAsia="ＭＳ ゴシック" w:hAnsi="ＭＳ ゴシック"/>
          <w:b/>
          <w:bCs/>
          <w:sz w:val="24"/>
        </w:rPr>
      </w:pPr>
    </w:p>
    <w:p w14:paraId="67EC5E3D" w14:textId="77777777" w:rsidR="000E3BC6" w:rsidRPr="003474A8" w:rsidRDefault="000E3BC6" w:rsidP="000E3BC6">
      <w:pPr>
        <w:rPr>
          <w:rFonts w:ascii="ＭＳ ゴシック" w:eastAsia="ＭＳ ゴシック" w:hAnsi="ＭＳ ゴシック"/>
          <w:b/>
          <w:bCs/>
          <w:sz w:val="24"/>
        </w:rPr>
      </w:pPr>
    </w:p>
    <w:p w14:paraId="71E8439E" w14:textId="77777777" w:rsidR="000E3BC6" w:rsidRPr="003474A8" w:rsidRDefault="000E3BC6" w:rsidP="000E3BC6">
      <w:pPr>
        <w:rPr>
          <w:rFonts w:ascii="ＭＳ ゴシック" w:eastAsia="ＭＳ ゴシック" w:hAnsi="ＭＳ ゴシック"/>
          <w:b/>
          <w:bCs/>
          <w:sz w:val="24"/>
        </w:rPr>
      </w:pPr>
    </w:p>
    <w:p w14:paraId="7676EF18" w14:textId="77777777" w:rsidR="000E3BC6" w:rsidRPr="003474A8" w:rsidRDefault="000E3BC6" w:rsidP="000E3BC6">
      <w:pPr>
        <w:rPr>
          <w:rFonts w:ascii="ＭＳ ゴシック" w:eastAsia="ＭＳ ゴシック" w:hAnsi="ＭＳ ゴシック"/>
          <w:b/>
          <w:bCs/>
          <w:sz w:val="24"/>
        </w:rPr>
      </w:pPr>
    </w:p>
    <w:p w14:paraId="07A2253F" w14:textId="77777777" w:rsidR="003F38BD" w:rsidRPr="003474A8" w:rsidRDefault="003F38BD" w:rsidP="003F38BD">
      <w:pPr>
        <w:rPr>
          <w:rFonts w:ascii="ＭＳ ゴシック" w:eastAsia="ＭＳ ゴシック" w:hAnsi="ＭＳ ゴシック"/>
          <w:b/>
          <w:bCs/>
          <w:sz w:val="24"/>
        </w:rPr>
      </w:pPr>
    </w:p>
    <w:p w14:paraId="727B9848" w14:textId="77777777" w:rsidR="003F38BD" w:rsidRPr="003474A8" w:rsidRDefault="003F38BD" w:rsidP="003F38BD">
      <w:pPr>
        <w:rPr>
          <w:rFonts w:ascii="ＭＳ ゴシック" w:eastAsia="ＭＳ ゴシック" w:hAnsi="ＭＳ ゴシック"/>
          <w:b/>
          <w:bCs/>
          <w:sz w:val="24"/>
        </w:rPr>
      </w:pPr>
      <w:r w:rsidRPr="003474A8">
        <w:rPr>
          <w:rFonts w:ascii="ＭＳ ゴシック" w:eastAsia="ＭＳ ゴシック" w:hAnsi="ＭＳ ゴシック" w:hint="eastAsia"/>
          <w:b/>
          <w:bCs/>
          <w:sz w:val="24"/>
        </w:rPr>
        <w:t>（４）申請書等の様式の入手方法</w:t>
      </w:r>
    </w:p>
    <w:p w14:paraId="0A8DFD6B" w14:textId="77777777" w:rsidR="003F38BD" w:rsidRPr="003474A8" w:rsidRDefault="00723A21" w:rsidP="003F38BD">
      <w:pPr>
        <w:ind w:firstLineChars="149" w:firstLine="354"/>
        <w:rPr>
          <w:rFonts w:ascii="ＭＳ ゴシック" w:eastAsia="ＭＳ ゴシック" w:hAnsi="ＭＳ ゴシック"/>
          <w:b/>
          <w:bCs/>
          <w:sz w:val="24"/>
        </w:rPr>
      </w:pPr>
      <w:r w:rsidRPr="003474A8">
        <w:rPr>
          <w:rFonts w:ascii="ＭＳ ゴシック" w:eastAsia="ＭＳ ゴシック" w:hAnsi="ＭＳ ゴシック" w:hint="eastAsia"/>
          <w:b/>
          <w:bCs/>
          <w:noProof/>
          <w:sz w:val="24"/>
        </w:rPr>
        <mc:AlternateContent>
          <mc:Choice Requires="wps">
            <w:drawing>
              <wp:anchor distT="0" distB="0" distL="114300" distR="114300" simplePos="0" relativeHeight="251662336" behindDoc="0" locked="0" layoutInCell="1" allowOverlap="1" wp14:anchorId="53F8B209" wp14:editId="06D2EBE0">
                <wp:simplePos x="0" y="0"/>
                <wp:positionH relativeFrom="column">
                  <wp:posOffset>131445</wp:posOffset>
                </wp:positionH>
                <wp:positionV relativeFrom="paragraph">
                  <wp:posOffset>90805</wp:posOffset>
                </wp:positionV>
                <wp:extent cx="6309360" cy="873125"/>
                <wp:effectExtent l="8255" t="12700" r="16510" b="9525"/>
                <wp:wrapNone/>
                <wp:docPr id="20"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360" cy="87312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750FFB" w14:textId="2A232003" w:rsidR="009757A5" w:rsidRPr="0099636A" w:rsidRDefault="009757A5" w:rsidP="009B46E8">
                            <w:pPr>
                              <w:ind w:firstLineChars="95" w:firstLine="206"/>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確認手続等に使用する「確認申請書」、「障害者雇用状況等報告書」及び「風俗営業等を営む法人でない旨の申立書」等は次のホームページからダウンロードしていただけます。</w:t>
                            </w:r>
                          </w:p>
                          <w:p w14:paraId="26F2FDBB" w14:textId="77777777" w:rsidR="009757A5" w:rsidRPr="007450CC" w:rsidRDefault="009757A5" w:rsidP="003F38BD">
                            <w:pPr>
                              <w:ind w:firstLineChars="200" w:firstLine="435"/>
                              <w:rPr>
                                <w:rFonts w:ascii="ＭＳ ゴシック" w:eastAsia="ＭＳ ゴシック" w:hAnsi="ＭＳ ゴシック"/>
                                <w:b/>
                                <w:bCs/>
                                <w:sz w:val="22"/>
                                <w:szCs w:val="22"/>
                                <w:u w:val="single"/>
                              </w:rPr>
                            </w:pPr>
                            <w:r w:rsidRPr="007450CC">
                              <w:rPr>
                                <w:rFonts w:ascii="ＭＳ ゴシック" w:eastAsia="ＭＳ ゴシック" w:hAnsi="ＭＳ ゴシック"/>
                                <w:b/>
                                <w:bCs/>
                                <w:sz w:val="22"/>
                                <w:szCs w:val="22"/>
                                <w:u w:val="single"/>
                              </w:rPr>
                              <w:t>https://www.pref.osaka.lg.jp/koyotaisaku/syougai_zei/yousiki.html</w:t>
                            </w:r>
                          </w:p>
                          <w:p w14:paraId="52FCB7FD" w14:textId="208FE823" w:rsidR="009757A5" w:rsidRPr="00D43BEA" w:rsidRDefault="009757A5" w:rsidP="003F38BD">
                            <w:pPr>
                              <w:rPr>
                                <w:rFonts w:ascii="ＭＳ ゴシック" w:eastAsia="ＭＳ ゴシック" w:hAnsi="ＭＳ ゴシック"/>
                                <w:sz w:val="22"/>
                                <w:szCs w:val="22"/>
                              </w:rPr>
                            </w:pPr>
                            <w:r w:rsidRPr="0099636A">
                              <w:rPr>
                                <w:rFonts w:ascii="ＭＳ ゴシック" w:eastAsia="ＭＳ ゴシック" w:hAnsi="ＭＳ ゴシック" w:hint="eastAsia"/>
                                <w:sz w:val="22"/>
                                <w:szCs w:val="22"/>
                              </w:rPr>
                              <w:t xml:space="preserve">　　また、確認手続の窓口（障がい者雇用促進グループ：</w:t>
                            </w:r>
                            <w:r>
                              <w:rPr>
                                <w:rFonts w:ascii="ＭＳ ゴシック" w:eastAsia="ＭＳ ゴシック" w:hAnsi="ＭＳ ゴシック" w:hint="eastAsia"/>
                                <w:sz w:val="22"/>
                                <w:szCs w:val="22"/>
                              </w:rPr>
                              <w:t>10</w:t>
                            </w:r>
                            <w:r w:rsidRPr="0099636A">
                              <w:rPr>
                                <w:rFonts w:ascii="ＭＳ ゴシック" w:eastAsia="ＭＳ ゴシック" w:hAnsi="ＭＳ ゴシック" w:hint="eastAsia"/>
                                <w:sz w:val="22"/>
                                <w:szCs w:val="22"/>
                              </w:rPr>
                              <w:t>頁参照）でもお渡ししています。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8B209" id="Text Box 593" o:spid="_x0000_s1032" type="#_x0000_t202" style="position:absolute;left:0;text-align:left;margin-left:10.35pt;margin-top:7.15pt;width:496.8pt;height:6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" strokeweight="1.25pt">
                <v:textbox inset="5.85pt,.7pt,5.85pt,.7pt">
                  <w:txbxContent>
                    <w:p w14:paraId="75750FFB" w14:textId="2A232003" w:rsidR="009757A5" w:rsidRPr="0099636A" w:rsidRDefault="009757A5" w:rsidP="009B46E8">
                      <w:pPr>
                        <w:ind w:firstLineChars="95" w:firstLine="206"/>
                        <w:rPr>
                          <w:rFonts w:ascii="ＭＳ ゴシック" w:eastAsia="ＭＳ ゴシック" w:hAnsi="ＭＳ ゴシック"/>
                          <w:color w:val="000000"/>
                          <w:sz w:val="22"/>
                          <w:szCs w:val="22"/>
                        </w:rPr>
                      </w:pPr>
                      <w:r w:rsidRPr="0099636A">
                        <w:rPr>
                          <w:rFonts w:ascii="ＭＳ ゴシック" w:eastAsia="ＭＳ ゴシック" w:hAnsi="ＭＳ ゴシック" w:hint="eastAsia"/>
                          <w:color w:val="000000"/>
                          <w:sz w:val="22"/>
                          <w:szCs w:val="22"/>
                        </w:rPr>
                        <w:t>確認手続等に使用する「確認申請書」、「障害者雇用状況等報告書」及び「風俗営業等を営む法人でない旨の申立書」等は次のホームページからダウンロードしていただけます。</w:t>
                      </w:r>
                    </w:p>
                    <w:p w14:paraId="26F2FDBB" w14:textId="77777777" w:rsidR="009757A5" w:rsidRPr="007450CC" w:rsidRDefault="009757A5" w:rsidP="003F38BD">
                      <w:pPr>
                        <w:ind w:firstLineChars="200" w:firstLine="435"/>
                        <w:rPr>
                          <w:rFonts w:ascii="ＭＳ ゴシック" w:eastAsia="ＭＳ ゴシック" w:hAnsi="ＭＳ ゴシック"/>
                          <w:b/>
                          <w:bCs/>
                          <w:sz w:val="22"/>
                          <w:szCs w:val="22"/>
                          <w:u w:val="single"/>
                        </w:rPr>
                      </w:pPr>
                      <w:r w:rsidRPr="007450CC">
                        <w:rPr>
                          <w:rFonts w:ascii="ＭＳ ゴシック" w:eastAsia="ＭＳ ゴシック" w:hAnsi="ＭＳ ゴシック"/>
                          <w:b/>
                          <w:bCs/>
                          <w:sz w:val="22"/>
                          <w:szCs w:val="22"/>
                          <w:u w:val="single"/>
                        </w:rPr>
                        <w:t>https://www.pref.osaka.lg.jp/koyotaisaku/syougai_zei/yousiki.html</w:t>
                      </w:r>
                    </w:p>
                    <w:p w14:paraId="52FCB7FD" w14:textId="208FE823" w:rsidR="009757A5" w:rsidRPr="00D43BEA" w:rsidRDefault="009757A5" w:rsidP="003F38BD">
                      <w:pPr>
                        <w:rPr>
                          <w:rFonts w:ascii="ＭＳ ゴシック" w:eastAsia="ＭＳ ゴシック" w:hAnsi="ＭＳ ゴシック"/>
                          <w:sz w:val="22"/>
                          <w:szCs w:val="22"/>
                        </w:rPr>
                      </w:pPr>
                      <w:r w:rsidRPr="0099636A">
                        <w:rPr>
                          <w:rFonts w:ascii="ＭＳ ゴシック" w:eastAsia="ＭＳ ゴシック" w:hAnsi="ＭＳ ゴシック" w:hint="eastAsia"/>
                          <w:sz w:val="22"/>
                          <w:szCs w:val="22"/>
                        </w:rPr>
                        <w:t xml:space="preserve">　　また、確認手続の窓口（障がい者雇用促進グループ：</w:t>
                      </w:r>
                      <w:r>
                        <w:rPr>
                          <w:rFonts w:ascii="ＭＳ ゴシック" w:eastAsia="ＭＳ ゴシック" w:hAnsi="ＭＳ ゴシック" w:hint="eastAsia"/>
                          <w:sz w:val="22"/>
                          <w:szCs w:val="22"/>
                        </w:rPr>
                        <w:t>10</w:t>
                      </w:r>
                      <w:r w:rsidRPr="0099636A">
                        <w:rPr>
                          <w:rFonts w:ascii="ＭＳ ゴシック" w:eastAsia="ＭＳ ゴシック" w:hAnsi="ＭＳ ゴシック" w:hint="eastAsia"/>
                          <w:sz w:val="22"/>
                          <w:szCs w:val="22"/>
                        </w:rPr>
                        <w:t>頁参照）でもお渡ししています。</w:t>
                      </w:r>
                    </w:p>
                  </w:txbxContent>
                </v:textbox>
              </v:shape>
            </w:pict>
          </mc:Fallback>
        </mc:AlternateContent>
      </w:r>
    </w:p>
    <w:p w14:paraId="043F9DB5" w14:textId="77777777" w:rsidR="003F38BD" w:rsidRPr="003474A8" w:rsidRDefault="003F38BD" w:rsidP="003F38BD">
      <w:pPr>
        <w:ind w:firstLineChars="149" w:firstLine="354"/>
        <w:rPr>
          <w:rFonts w:ascii="ＭＳ ゴシック" w:eastAsia="ＭＳ ゴシック" w:hAnsi="ＭＳ ゴシック"/>
          <w:b/>
          <w:bCs/>
          <w:sz w:val="24"/>
        </w:rPr>
      </w:pPr>
    </w:p>
    <w:p w14:paraId="1791E633" w14:textId="77777777" w:rsidR="003F38BD" w:rsidRPr="003474A8" w:rsidRDefault="003F38BD" w:rsidP="003F38BD">
      <w:pPr>
        <w:ind w:firstLineChars="149" w:firstLine="354"/>
        <w:rPr>
          <w:rFonts w:ascii="ＭＳ ゴシック" w:eastAsia="ＭＳ ゴシック" w:hAnsi="ＭＳ ゴシック"/>
          <w:b/>
          <w:bCs/>
          <w:sz w:val="24"/>
        </w:rPr>
      </w:pPr>
    </w:p>
    <w:p w14:paraId="5338E3E7" w14:textId="77777777" w:rsidR="003F38BD" w:rsidRPr="003474A8" w:rsidRDefault="003F38BD" w:rsidP="003F38BD">
      <w:pPr>
        <w:ind w:firstLineChars="149" w:firstLine="354"/>
        <w:rPr>
          <w:rFonts w:ascii="ＭＳ ゴシック" w:eastAsia="ＭＳ ゴシック" w:hAnsi="ＭＳ ゴシック"/>
          <w:b/>
          <w:bCs/>
          <w:sz w:val="24"/>
        </w:rPr>
      </w:pPr>
    </w:p>
    <w:p w14:paraId="162B1AEA" w14:textId="77777777" w:rsidR="00E41095" w:rsidRDefault="00E41095" w:rsidP="003F38BD">
      <w:pPr>
        <w:rPr>
          <w:rFonts w:ascii="ＭＳ ゴシック" w:eastAsia="ＭＳ ゴシック" w:hAnsi="ＭＳ ゴシック"/>
          <w:b/>
          <w:bCs/>
          <w:sz w:val="24"/>
        </w:rPr>
      </w:pPr>
    </w:p>
    <w:p w14:paraId="155AEE2F" w14:textId="77777777" w:rsidR="00A51F72" w:rsidRPr="00A51F72" w:rsidRDefault="00A51F72" w:rsidP="00FE672F">
      <w:pPr>
        <w:rPr>
          <w:rFonts w:ascii="ＭＳ 明朝" w:hAnsi="ＭＳ 明朝"/>
          <w:szCs w:val="21"/>
        </w:rPr>
      </w:pPr>
    </w:p>
    <w:p w14:paraId="5CD22760" w14:textId="77777777" w:rsidR="00E41095" w:rsidRDefault="00E41095" w:rsidP="00FE672F">
      <w:pPr>
        <w:rPr>
          <w:rFonts w:ascii="ＭＳ 明朝" w:hAnsi="ＭＳ 明朝"/>
          <w:szCs w:val="21"/>
        </w:rPr>
      </w:pPr>
    </w:p>
    <w:p w14:paraId="2460F3DF" w14:textId="77777777" w:rsidR="00E41095" w:rsidRDefault="00E41095" w:rsidP="00FE672F">
      <w:pPr>
        <w:rPr>
          <w:rFonts w:ascii="ＭＳ 明朝" w:hAnsi="ＭＳ 明朝"/>
          <w:szCs w:val="21"/>
        </w:rPr>
      </w:pPr>
    </w:p>
    <w:p w14:paraId="480D4DB7" w14:textId="77777777" w:rsidR="00E41095" w:rsidRDefault="00E41095" w:rsidP="00FE672F">
      <w:pPr>
        <w:rPr>
          <w:rFonts w:ascii="ＭＳ 明朝" w:hAnsi="ＭＳ 明朝"/>
          <w:szCs w:val="21"/>
        </w:rPr>
      </w:pPr>
    </w:p>
    <w:p w14:paraId="49550AE0" w14:textId="77777777" w:rsidR="00E41095" w:rsidRDefault="00E41095" w:rsidP="00FE672F">
      <w:pPr>
        <w:rPr>
          <w:rFonts w:ascii="ＭＳ 明朝" w:hAnsi="ＭＳ 明朝"/>
          <w:szCs w:val="21"/>
        </w:rPr>
      </w:pPr>
    </w:p>
    <w:p w14:paraId="32B574BD" w14:textId="77777777" w:rsidR="00E41095" w:rsidRDefault="00E41095" w:rsidP="00FE672F">
      <w:pPr>
        <w:rPr>
          <w:rFonts w:ascii="ＭＳ 明朝" w:hAnsi="ＭＳ 明朝"/>
          <w:szCs w:val="21"/>
        </w:rPr>
      </w:pPr>
    </w:p>
    <w:p w14:paraId="6588B4E6" w14:textId="77777777" w:rsidR="00E41095" w:rsidRDefault="00E41095" w:rsidP="00FE672F">
      <w:pPr>
        <w:rPr>
          <w:rFonts w:ascii="ＭＳ 明朝" w:hAnsi="ＭＳ 明朝"/>
          <w:szCs w:val="21"/>
        </w:rPr>
      </w:pPr>
    </w:p>
    <w:p w14:paraId="756B9441" w14:textId="77777777" w:rsidR="00E41095" w:rsidRDefault="00E41095" w:rsidP="00FE672F">
      <w:pPr>
        <w:rPr>
          <w:rFonts w:ascii="ＭＳ 明朝" w:hAnsi="ＭＳ 明朝"/>
          <w:szCs w:val="21"/>
        </w:rPr>
      </w:pPr>
    </w:p>
    <w:p w14:paraId="5946E28E" w14:textId="77777777" w:rsidR="00E41095" w:rsidRDefault="00E41095" w:rsidP="00FE672F">
      <w:pPr>
        <w:rPr>
          <w:rFonts w:ascii="ＭＳ 明朝" w:hAnsi="ＭＳ 明朝"/>
          <w:szCs w:val="21"/>
        </w:rPr>
      </w:pPr>
    </w:p>
    <w:p w14:paraId="14B96173" w14:textId="77777777" w:rsidR="00E41095" w:rsidRDefault="00E41095" w:rsidP="00FE672F">
      <w:pPr>
        <w:rPr>
          <w:rFonts w:ascii="ＭＳ 明朝" w:hAnsi="ＭＳ 明朝"/>
          <w:szCs w:val="21"/>
        </w:rPr>
      </w:pPr>
    </w:p>
    <w:p w14:paraId="6B96FD5F" w14:textId="77777777" w:rsidR="00E41095" w:rsidRDefault="00E41095" w:rsidP="00FE672F">
      <w:pPr>
        <w:rPr>
          <w:rFonts w:ascii="ＭＳ 明朝" w:hAnsi="ＭＳ 明朝"/>
          <w:szCs w:val="21"/>
        </w:rPr>
      </w:pPr>
    </w:p>
    <w:p w14:paraId="337318DA" w14:textId="77777777" w:rsidR="00E41095" w:rsidRDefault="00E41095" w:rsidP="00FE672F">
      <w:pPr>
        <w:rPr>
          <w:rFonts w:ascii="ＭＳ 明朝" w:hAnsi="ＭＳ 明朝"/>
          <w:szCs w:val="21"/>
        </w:rPr>
      </w:pPr>
    </w:p>
    <w:p w14:paraId="02AD70F9" w14:textId="5315CF98" w:rsidR="00E41095" w:rsidRDefault="00E41095" w:rsidP="00FE672F">
      <w:pPr>
        <w:rPr>
          <w:rFonts w:ascii="ＭＳ 明朝" w:hAnsi="ＭＳ 明朝"/>
          <w:szCs w:val="21"/>
        </w:rPr>
      </w:pPr>
    </w:p>
    <w:p w14:paraId="06C9ED63" w14:textId="77777777" w:rsidR="00C15496" w:rsidRDefault="00C15496" w:rsidP="00FE672F">
      <w:pPr>
        <w:rPr>
          <w:rFonts w:ascii="ＭＳ 明朝" w:hAnsi="ＭＳ 明朝"/>
          <w:szCs w:val="21"/>
        </w:rPr>
      </w:pPr>
    </w:p>
    <w:p w14:paraId="1BE4A972" w14:textId="77777777" w:rsidR="00E41095" w:rsidRDefault="00E41095" w:rsidP="00FE672F">
      <w:pPr>
        <w:rPr>
          <w:rFonts w:ascii="ＭＳ 明朝" w:hAnsi="ＭＳ 明朝"/>
          <w:szCs w:val="21"/>
        </w:rPr>
      </w:pPr>
    </w:p>
    <w:p w14:paraId="26DC7ACB" w14:textId="77777777" w:rsidR="007A2A5F" w:rsidRDefault="007A2A5F" w:rsidP="00FE672F">
      <w:pPr>
        <w:rPr>
          <w:rFonts w:ascii="ＭＳ 明朝" w:hAnsi="ＭＳ 明朝"/>
          <w:szCs w:val="21"/>
        </w:rPr>
      </w:pPr>
    </w:p>
    <w:p w14:paraId="5C704E8C" w14:textId="7B0917A1" w:rsidR="00FE672F" w:rsidRPr="003A0E5E" w:rsidRDefault="00723A21" w:rsidP="00FE672F">
      <w:pPr>
        <w:rPr>
          <w:rFonts w:ascii="ＭＳ 明朝" w:hAnsi="ＭＳ 明朝"/>
          <w:szCs w:val="21"/>
        </w:rPr>
      </w:pPr>
      <w:r w:rsidRPr="003A0E5E">
        <w:rPr>
          <w:noProof/>
        </w:rPr>
        <mc:AlternateContent>
          <mc:Choice Requires="wps">
            <w:drawing>
              <wp:anchor distT="0" distB="0" distL="114300" distR="114300" simplePos="0" relativeHeight="251658240" behindDoc="0" locked="0" layoutInCell="1" allowOverlap="1" wp14:anchorId="64AF935D" wp14:editId="3EB55052">
                <wp:simplePos x="0" y="0"/>
                <wp:positionH relativeFrom="column">
                  <wp:posOffset>1183005</wp:posOffset>
                </wp:positionH>
                <wp:positionV relativeFrom="paragraph">
                  <wp:posOffset>99695</wp:posOffset>
                </wp:positionV>
                <wp:extent cx="4074795" cy="288925"/>
                <wp:effectExtent l="12065" t="9525" r="8890" b="6350"/>
                <wp:wrapNone/>
                <wp:docPr id="19" name="AutoShape 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4795" cy="288925"/>
                        </a:xfrm>
                        <a:prstGeom prst="horizontalScroll">
                          <a:avLst>
                            <a:gd name="adj" fmla="val 12500"/>
                          </a:avLst>
                        </a:prstGeom>
                        <a:solidFill>
                          <a:srgbClr val="FFFFFF"/>
                        </a:solidFill>
                        <a:ln w="9525">
                          <a:solidFill>
                            <a:srgbClr val="000000"/>
                          </a:solidFill>
                          <a:round/>
                          <a:headEnd/>
                          <a:tailEnd/>
                        </a:ln>
                      </wps:spPr>
                      <wps:txbx>
                        <w:txbxContent>
                          <w:p w14:paraId="4AA5B6D3" w14:textId="77777777" w:rsidR="009757A5" w:rsidRDefault="009757A5" w:rsidP="00FE672F">
                            <w:pPr>
                              <w:jc w:val="center"/>
                            </w:pPr>
                            <w:r>
                              <w:rPr>
                                <w:rFonts w:ascii="ＭＳ ゴシック" w:eastAsia="ＭＳ ゴシック" w:hAnsi="ＭＳ ゴシック" w:hint="eastAsia"/>
                                <w:b/>
                              </w:rPr>
                              <w:t>ハートフル</w:t>
                            </w:r>
                            <w:r w:rsidRPr="000E76DA">
                              <w:rPr>
                                <w:rFonts w:ascii="ＭＳ ゴシック" w:eastAsia="ＭＳ ゴシック" w:hAnsi="ＭＳ ゴシック" w:hint="eastAsia"/>
                                <w:b/>
                              </w:rPr>
                              <w:t>税制</w:t>
                            </w:r>
                            <w:r>
                              <w:rPr>
                                <w:rFonts w:ascii="ＭＳ ゴシック" w:eastAsia="ＭＳ ゴシック" w:hAnsi="ＭＳ ゴシック" w:hint="eastAsia"/>
                                <w:b/>
                              </w:rPr>
                              <w:t>（障がい者多数雇用中小法人）チェックリスト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F935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551" o:spid="_x0000_s1033" type="#_x0000_t98" style="position:absolute;left:0;text-align:left;margin-left:93.15pt;margin-top:7.85pt;width:320.85pt;height:2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">
                <v:textbox inset="5.85pt,.7pt,5.85pt,.7pt">
                  <w:txbxContent>
                    <w:p w14:paraId="4AA5B6D3" w14:textId="77777777" w:rsidR="009757A5" w:rsidRDefault="009757A5" w:rsidP="00FE672F">
                      <w:pPr>
                        <w:jc w:val="center"/>
                      </w:pPr>
                      <w:r>
                        <w:rPr>
                          <w:rFonts w:ascii="ＭＳ ゴシック" w:eastAsia="ＭＳ ゴシック" w:hAnsi="ＭＳ ゴシック" w:hint="eastAsia"/>
                          <w:b/>
                        </w:rPr>
                        <w:t>ハートフル</w:t>
                      </w:r>
                      <w:r w:rsidRPr="000E76DA">
                        <w:rPr>
                          <w:rFonts w:ascii="ＭＳ ゴシック" w:eastAsia="ＭＳ ゴシック" w:hAnsi="ＭＳ ゴシック" w:hint="eastAsia"/>
                          <w:b/>
                        </w:rPr>
                        <w:t>税制</w:t>
                      </w:r>
                      <w:r>
                        <w:rPr>
                          <w:rFonts w:ascii="ＭＳ ゴシック" w:eastAsia="ＭＳ ゴシック" w:hAnsi="ＭＳ ゴシック" w:hint="eastAsia"/>
                          <w:b/>
                        </w:rPr>
                        <w:t>（障がい者多数雇用中小法人）チェックリスト</w:t>
                      </w:r>
                    </w:p>
                  </w:txbxContent>
                </v:textbox>
              </v:shape>
            </w:pict>
          </mc:Fallback>
        </mc:AlternateContent>
      </w:r>
    </w:p>
    <w:p w14:paraId="5B824A04" w14:textId="77777777" w:rsidR="00FE672F" w:rsidRPr="003A0E5E" w:rsidRDefault="00FE672F" w:rsidP="00FE672F">
      <w:pPr>
        <w:rPr>
          <w:rFonts w:ascii="ＭＳ 明朝" w:hAnsi="ＭＳ 明朝"/>
          <w:szCs w:val="21"/>
        </w:rPr>
      </w:pPr>
    </w:p>
    <w:p w14:paraId="305E70A4" w14:textId="77777777" w:rsidR="00FE672F" w:rsidRPr="003A0E5E" w:rsidRDefault="00FE672F" w:rsidP="00FE672F">
      <w:pPr>
        <w:rPr>
          <w:rFonts w:ascii="ＭＳ 明朝" w:hAnsi="ＭＳ 明朝"/>
          <w:szCs w:val="21"/>
        </w:rPr>
      </w:pPr>
    </w:p>
    <w:p w14:paraId="321420B7" w14:textId="77777777" w:rsidR="00873122" w:rsidRDefault="00650D97" w:rsidP="00873122">
      <w:pPr>
        <w:spacing w:line="220" w:lineRule="exact"/>
        <w:ind w:firstLineChars="100" w:firstLine="197"/>
        <w:rPr>
          <w:rFonts w:ascii="ＭＳ 明朝" w:hAnsi="ＭＳ 明朝"/>
          <w:sz w:val="20"/>
          <w:szCs w:val="20"/>
        </w:rPr>
      </w:pPr>
      <w:r w:rsidRPr="003A0E5E">
        <w:rPr>
          <w:rFonts w:ascii="ＭＳ 明朝" w:hAnsi="ＭＳ 明朝" w:hint="eastAsia"/>
          <w:sz w:val="20"/>
          <w:szCs w:val="20"/>
        </w:rPr>
        <w:t>チェック項目のすべてに該当した場合、所定の手続を行うことにより、軽減税率の適用を受けることができます。</w:t>
      </w:r>
    </w:p>
    <w:p w14:paraId="4937DDDA" w14:textId="77777777" w:rsidR="00FE672F" w:rsidRPr="00873122" w:rsidRDefault="00873122" w:rsidP="00873122">
      <w:pPr>
        <w:spacing w:line="220" w:lineRule="exact"/>
        <w:ind w:firstLineChars="100" w:firstLine="145"/>
        <w:rPr>
          <w:rFonts w:ascii="ＭＳ 明朝" w:hAnsi="ＭＳ 明朝"/>
          <w:sz w:val="16"/>
          <w:szCs w:val="16"/>
        </w:rPr>
      </w:pPr>
      <w:r w:rsidRPr="005B39B0">
        <w:rPr>
          <w:rFonts w:ascii="ＭＳ 明朝" w:hAnsi="ＭＳ 明朝" w:hint="eastAsia"/>
          <w:spacing w:val="-6"/>
          <w:sz w:val="16"/>
          <w:szCs w:val="16"/>
        </w:rPr>
        <w:t>※但し、詳細な要件に</w:t>
      </w:r>
      <w:r w:rsidRPr="00987B3B">
        <w:rPr>
          <w:rFonts w:ascii="ＭＳ 明朝" w:hAnsi="ＭＳ 明朝" w:hint="eastAsia"/>
          <w:spacing w:val="-6"/>
          <w:sz w:val="16"/>
          <w:szCs w:val="16"/>
        </w:rPr>
        <w:t>より適用ができない場合もあります。</w:t>
      </w:r>
    </w:p>
    <w:tbl>
      <w:tblPr>
        <w:tblW w:w="9936" w:type="dxa"/>
        <w:tblInd w:w="99" w:type="dxa"/>
        <w:tblCellMar>
          <w:left w:w="99" w:type="dxa"/>
          <w:right w:w="99" w:type="dxa"/>
        </w:tblCellMar>
        <w:tblLook w:val="0000" w:firstRow="0" w:lastRow="0" w:firstColumn="0" w:lastColumn="0" w:noHBand="0" w:noVBand="0"/>
      </w:tblPr>
      <w:tblGrid>
        <w:gridCol w:w="1242"/>
        <w:gridCol w:w="8694"/>
      </w:tblGrid>
      <w:tr w:rsidR="00FE672F" w:rsidRPr="003A0E5E" w14:paraId="291B644A" w14:textId="77777777" w:rsidTr="00300008">
        <w:trPr>
          <w:trHeight w:val="454"/>
        </w:trPr>
        <w:tc>
          <w:tcPr>
            <w:tcW w:w="1242" w:type="dxa"/>
            <w:tcBorders>
              <w:top w:val="single" w:sz="8" w:space="0" w:color="auto"/>
              <w:left w:val="single" w:sz="8" w:space="0" w:color="auto"/>
              <w:bottom w:val="double" w:sz="6" w:space="0" w:color="auto"/>
              <w:right w:val="double" w:sz="6" w:space="0" w:color="auto"/>
            </w:tcBorders>
            <w:shd w:val="clear" w:color="auto" w:fill="auto"/>
            <w:vAlign w:val="center"/>
          </w:tcPr>
          <w:p w14:paraId="7F46D812"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チェック欄</w:t>
            </w:r>
          </w:p>
        </w:tc>
        <w:tc>
          <w:tcPr>
            <w:tcW w:w="8694" w:type="dxa"/>
            <w:tcBorders>
              <w:top w:val="single" w:sz="8" w:space="0" w:color="auto"/>
              <w:left w:val="nil"/>
              <w:bottom w:val="double" w:sz="6" w:space="0" w:color="auto"/>
              <w:right w:val="single" w:sz="8" w:space="0" w:color="auto"/>
            </w:tcBorders>
            <w:shd w:val="clear" w:color="auto" w:fill="auto"/>
            <w:vAlign w:val="center"/>
          </w:tcPr>
          <w:p w14:paraId="5BDC2F9C" w14:textId="77777777" w:rsidR="00300008" w:rsidRPr="003A0E5E" w:rsidRDefault="00FE672F" w:rsidP="00300008">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項　　　目</w:t>
            </w:r>
          </w:p>
        </w:tc>
      </w:tr>
      <w:tr w:rsidR="00FE672F" w:rsidRPr="003A0E5E" w14:paraId="69DC54CC"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1AE344F3"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BD8DE7E" w14:textId="77777777" w:rsidR="00FE672F" w:rsidRPr="003A0E5E" w:rsidRDefault="00FE672F" w:rsidP="0067199A">
            <w:pPr>
              <w:widowControl/>
              <w:spacing w:line="220" w:lineRule="exact"/>
              <w:ind w:left="353" w:hangingChars="200" w:hanging="353"/>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 xml:space="preserve">①　</w:t>
            </w:r>
            <w:r w:rsidRPr="0030237C">
              <w:rPr>
                <w:rFonts w:ascii="ＭＳ ゴシック" w:eastAsia="ＭＳ ゴシック" w:hAnsi="ＭＳ ゴシック" w:cs="ＭＳ Ｐゴシック" w:hint="eastAsia"/>
                <w:b/>
                <w:bCs/>
                <w:kern w:val="0"/>
                <w:sz w:val="18"/>
                <w:szCs w:val="18"/>
              </w:rPr>
              <w:t>障害者の雇用の促進等に関する法律施行令別表２に定める特殊法人ではない。</w:t>
            </w:r>
          </w:p>
        </w:tc>
      </w:tr>
      <w:tr w:rsidR="00FE672F" w:rsidRPr="003A0E5E" w14:paraId="302B38FF"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44AE0BD2"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64085ED7" w14:textId="77777777" w:rsidR="00FE672F" w:rsidRPr="003A0E5E" w:rsidRDefault="00FE672F" w:rsidP="0067199A">
            <w:pPr>
              <w:widowControl/>
              <w:spacing w:line="220" w:lineRule="exact"/>
              <w:ind w:left="353" w:hangingChars="200" w:hanging="353"/>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 xml:space="preserve">②　</w:t>
            </w:r>
            <w:r w:rsidRPr="0030237C">
              <w:rPr>
                <w:rFonts w:ascii="ＭＳ ゴシック" w:eastAsia="ＭＳ ゴシック" w:hAnsi="ＭＳ ゴシック" w:cs="ＭＳ Ｐゴシック" w:hint="eastAsia"/>
                <w:b/>
                <w:bCs/>
                <w:kern w:val="0"/>
                <w:sz w:val="18"/>
                <w:szCs w:val="18"/>
              </w:rPr>
              <w:t>雇用する労働者の数</w:t>
            </w:r>
            <w:r w:rsidRPr="003A0E5E">
              <w:rPr>
                <w:rFonts w:ascii="ＭＳ ゴシック" w:eastAsia="ＭＳ ゴシック" w:hAnsi="ＭＳ ゴシック" w:cs="ＭＳ Ｐゴシック" w:hint="eastAsia"/>
                <w:kern w:val="0"/>
                <w:sz w:val="18"/>
                <w:szCs w:val="18"/>
              </w:rPr>
              <w:t>が</w:t>
            </w:r>
            <w:r w:rsidRPr="0030237C">
              <w:rPr>
                <w:rFonts w:ascii="ＭＳ ゴシック" w:eastAsia="ＭＳ ゴシック" w:hAnsi="ＭＳ ゴシック" w:cs="ＭＳ Ｐゴシック" w:hint="eastAsia"/>
                <w:b/>
                <w:bCs/>
                <w:color w:val="FF0000"/>
                <w:kern w:val="0"/>
                <w:sz w:val="18"/>
                <w:szCs w:val="18"/>
                <w:u w:val="wave"/>
              </w:rPr>
              <w:t>常に</w:t>
            </w:r>
            <w:r w:rsidR="00650D97" w:rsidRPr="0030237C">
              <w:rPr>
                <w:rFonts w:ascii="ＭＳ ゴシック" w:eastAsia="ＭＳ ゴシック" w:hAnsi="ＭＳ ゴシック" w:cs="ＭＳ Ｐゴシック" w:hint="eastAsia"/>
                <w:b/>
                <w:bCs/>
                <w:color w:val="FF0000"/>
                <w:kern w:val="0"/>
                <w:sz w:val="18"/>
                <w:szCs w:val="18"/>
                <w:u w:val="wave"/>
              </w:rPr>
              <w:t>100</w:t>
            </w:r>
            <w:r w:rsidRPr="0030237C">
              <w:rPr>
                <w:rFonts w:ascii="ＭＳ ゴシック" w:eastAsia="ＭＳ ゴシック" w:hAnsi="ＭＳ ゴシック" w:cs="ＭＳ Ｐゴシック" w:hint="eastAsia"/>
                <w:b/>
                <w:bCs/>
                <w:color w:val="FF0000"/>
                <w:kern w:val="0"/>
                <w:sz w:val="18"/>
                <w:szCs w:val="18"/>
                <w:u w:val="wave"/>
              </w:rPr>
              <w:t>人以下の法人</w:t>
            </w:r>
            <w:r w:rsidRPr="003A0E5E">
              <w:rPr>
                <w:rFonts w:ascii="ＭＳ ゴシック" w:eastAsia="ＭＳ ゴシック" w:hAnsi="ＭＳ ゴシック" w:cs="ＭＳ Ｐゴシック" w:hint="eastAsia"/>
                <w:kern w:val="0"/>
                <w:sz w:val="18"/>
                <w:szCs w:val="18"/>
              </w:rPr>
              <w:t>である</w:t>
            </w:r>
            <w:r w:rsidR="0067199A">
              <w:rPr>
                <w:rFonts w:ascii="ＭＳ ゴシック" w:eastAsia="ＭＳ ゴシック" w:hAnsi="ＭＳ ゴシック" w:cs="ＭＳ Ｐゴシック" w:hint="eastAsia"/>
                <w:kern w:val="0"/>
                <w:sz w:val="18"/>
                <w:szCs w:val="18"/>
              </w:rPr>
              <w:t>。</w:t>
            </w:r>
          </w:p>
        </w:tc>
      </w:tr>
      <w:tr w:rsidR="00FE672F" w:rsidRPr="003A0E5E" w14:paraId="215CA10B" w14:textId="77777777" w:rsidTr="007450CC">
        <w:trPr>
          <w:trHeight w:val="2852"/>
        </w:trPr>
        <w:tc>
          <w:tcPr>
            <w:tcW w:w="1242" w:type="dxa"/>
            <w:tcBorders>
              <w:top w:val="nil"/>
              <w:left w:val="single" w:sz="8" w:space="0" w:color="auto"/>
              <w:bottom w:val="single" w:sz="8" w:space="0" w:color="auto"/>
              <w:right w:val="double" w:sz="6" w:space="0" w:color="auto"/>
            </w:tcBorders>
            <w:shd w:val="clear" w:color="auto" w:fill="auto"/>
            <w:vAlign w:val="center"/>
          </w:tcPr>
          <w:p w14:paraId="05364EC7"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0F78EE5B" w14:textId="0128B50B" w:rsidR="00FE672F" w:rsidRPr="00D14E59" w:rsidRDefault="00FE672F" w:rsidP="00F622B5">
            <w:pPr>
              <w:widowControl/>
              <w:spacing w:line="220" w:lineRule="exact"/>
              <w:ind w:left="353" w:hangingChars="200" w:hanging="353"/>
              <w:rPr>
                <w:rFonts w:ascii="ＭＳ ゴシック" w:eastAsia="ＭＳ ゴシック" w:hAnsi="ＭＳ ゴシック" w:cs="ＭＳ Ｐゴシック"/>
                <w:b/>
                <w:color w:val="000000" w:themeColor="text1"/>
                <w:kern w:val="0"/>
                <w:sz w:val="18"/>
                <w:szCs w:val="18"/>
                <w:u w:val="single"/>
              </w:rPr>
            </w:pPr>
            <w:r w:rsidRPr="004F5C8A">
              <w:rPr>
                <w:rFonts w:ascii="ＭＳ ゴシック" w:eastAsia="ＭＳ ゴシック" w:hAnsi="ＭＳ ゴシック" w:cs="ＭＳ Ｐゴシック" w:hint="eastAsia"/>
                <w:kern w:val="0"/>
                <w:sz w:val="18"/>
                <w:szCs w:val="18"/>
              </w:rPr>
              <w:t xml:space="preserve">③　</w:t>
            </w:r>
            <w:r w:rsidRPr="00AB7770">
              <w:rPr>
                <w:rFonts w:ascii="ＭＳ ゴシック" w:eastAsia="ＭＳ ゴシック" w:hAnsi="ＭＳ ゴシック" w:cs="ＭＳ Ｐゴシック" w:hint="eastAsia"/>
                <w:kern w:val="0"/>
                <w:sz w:val="18"/>
                <w:szCs w:val="18"/>
              </w:rPr>
              <w:t>府内の事務所又は事業所におけ</w:t>
            </w:r>
            <w:r w:rsidRPr="00D14E59">
              <w:rPr>
                <w:rFonts w:ascii="ＭＳ ゴシック" w:eastAsia="ＭＳ ゴシック" w:hAnsi="ＭＳ ゴシック" w:cs="ＭＳ Ｐゴシック" w:hint="eastAsia"/>
                <w:color w:val="000000" w:themeColor="text1"/>
                <w:kern w:val="0"/>
                <w:sz w:val="18"/>
                <w:szCs w:val="18"/>
              </w:rPr>
              <w:t>る各事業年度に属する平均雇用障がい者数</w:t>
            </w:r>
            <w:r w:rsidRPr="00D14E59">
              <w:rPr>
                <w:rFonts w:ascii="ＭＳ 明朝" w:hAnsi="ＭＳ 明朝" w:cs="ＭＳ Ｐゴシック" w:hint="eastAsia"/>
                <w:color w:val="000000" w:themeColor="text1"/>
                <w:kern w:val="0"/>
                <w:sz w:val="18"/>
                <w:szCs w:val="18"/>
              </w:rPr>
              <w:t>（各月初日に雇用する障がい者数の合計数を事業年度の月数で除して得た数）</w:t>
            </w:r>
            <w:r w:rsidRPr="00D14E59">
              <w:rPr>
                <w:rFonts w:ascii="ＭＳ ゴシック" w:eastAsia="ＭＳ ゴシック" w:hAnsi="ＭＳ ゴシック" w:cs="ＭＳ Ｐゴシック" w:hint="eastAsia"/>
                <w:color w:val="000000" w:themeColor="text1"/>
                <w:kern w:val="0"/>
                <w:sz w:val="18"/>
                <w:szCs w:val="18"/>
              </w:rPr>
              <w:t>が次の数を</w:t>
            </w:r>
            <w:r w:rsidRPr="00D14E59">
              <w:rPr>
                <w:rFonts w:ascii="ＭＳ ゴシック" w:eastAsia="ＭＳ ゴシック" w:hAnsi="ＭＳ ゴシック" w:cs="ＭＳ Ｐゴシック" w:hint="eastAsia"/>
                <w:b/>
                <w:color w:val="000000" w:themeColor="text1"/>
                <w:kern w:val="0"/>
                <w:sz w:val="18"/>
                <w:szCs w:val="18"/>
                <w:u w:val="wave"/>
              </w:rPr>
              <w:t>超えるもの</w:t>
            </w:r>
            <w:r w:rsidR="0067199A" w:rsidRPr="00D14E59">
              <w:rPr>
                <w:rFonts w:ascii="ＭＳ ゴシック" w:eastAsia="ＭＳ ゴシック" w:hAnsi="ＭＳ ゴシック" w:cs="ＭＳ Ｐゴシック" w:hint="eastAsia"/>
                <w:b/>
                <w:color w:val="000000" w:themeColor="text1"/>
                <w:kern w:val="0"/>
                <w:sz w:val="18"/>
                <w:szCs w:val="18"/>
                <w:u w:val="wave"/>
              </w:rPr>
              <w:t>。</w:t>
            </w:r>
          </w:p>
          <w:p w14:paraId="11B62963" w14:textId="681D618B" w:rsidR="00510DD0" w:rsidRPr="00D14E59" w:rsidRDefault="00510DD0" w:rsidP="007450CC">
            <w:pPr>
              <w:widowControl/>
              <w:spacing w:beforeLines="50" w:before="161" w:line="220" w:lineRule="exact"/>
              <w:ind w:left="355" w:hangingChars="200" w:hanging="355"/>
              <w:rPr>
                <w:rFonts w:ascii="ＭＳ ゴシック" w:eastAsia="ＭＳ ゴシック" w:hAnsi="ＭＳ ゴシック" w:cs="ＭＳ Ｐゴシック"/>
                <w:bCs/>
                <w:color w:val="000000" w:themeColor="text1"/>
                <w:kern w:val="0"/>
                <w:sz w:val="18"/>
                <w:szCs w:val="18"/>
              </w:rPr>
            </w:pPr>
            <w:r w:rsidRPr="00D14E59">
              <w:rPr>
                <w:rFonts w:ascii="ＭＳ ゴシック" w:eastAsia="ＭＳ ゴシック" w:hAnsi="ＭＳ ゴシック" w:cs="ＭＳ Ｐゴシック" w:hint="eastAsia"/>
                <w:b/>
                <w:color w:val="000000" w:themeColor="text1"/>
                <w:kern w:val="0"/>
                <w:sz w:val="18"/>
                <w:szCs w:val="18"/>
              </w:rPr>
              <w:t xml:space="preserve"> </w:t>
            </w:r>
            <w:r w:rsidRPr="00D14E59">
              <w:rPr>
                <w:rFonts w:ascii="ＭＳ ゴシック" w:eastAsia="ＭＳ ゴシック" w:hAnsi="ＭＳ ゴシック" w:cs="ＭＳ Ｐゴシック"/>
                <w:b/>
                <w:color w:val="000000" w:themeColor="text1"/>
                <w:kern w:val="0"/>
                <w:sz w:val="18"/>
                <w:szCs w:val="18"/>
              </w:rPr>
              <w:t xml:space="preserve">  </w:t>
            </w:r>
            <w:r w:rsidRPr="00D14E59">
              <w:rPr>
                <w:rFonts w:ascii="ＭＳ ゴシック" w:eastAsia="ＭＳ ゴシック" w:hAnsi="ＭＳ ゴシック" w:cs="ＭＳ Ｐゴシック" w:hint="eastAsia"/>
                <w:bCs/>
                <w:color w:val="000000" w:themeColor="text1"/>
                <w:kern w:val="0"/>
                <w:sz w:val="18"/>
                <w:szCs w:val="18"/>
              </w:rPr>
              <w:t>【</w:t>
            </w:r>
            <w:r w:rsidRPr="001667C7">
              <w:rPr>
                <w:rFonts w:ascii="ＭＳ ゴシック" w:eastAsia="ＭＳ ゴシック" w:hAnsi="ＭＳ ゴシック" w:cs="ＭＳ Ｐゴシック" w:hint="eastAsia"/>
                <w:b/>
                <w:color w:val="0000FF"/>
                <w:kern w:val="0"/>
                <w:sz w:val="18"/>
                <w:szCs w:val="18"/>
                <w:u w:val="double"/>
              </w:rPr>
              <w:t>令和</w:t>
            </w:r>
            <w:r w:rsidR="007450CC" w:rsidRPr="001667C7">
              <w:rPr>
                <w:rFonts w:ascii="ＭＳ ゴシック" w:eastAsia="ＭＳ ゴシック" w:hAnsi="ＭＳ ゴシック" w:cs="ＭＳ Ｐゴシック" w:hint="eastAsia"/>
                <w:b/>
                <w:color w:val="0000FF"/>
                <w:kern w:val="0"/>
                <w:sz w:val="18"/>
                <w:szCs w:val="18"/>
                <w:u w:val="double"/>
              </w:rPr>
              <w:t>８</w:t>
            </w:r>
            <w:r w:rsidRPr="001667C7">
              <w:rPr>
                <w:rFonts w:ascii="ＭＳ ゴシック" w:eastAsia="ＭＳ ゴシック" w:hAnsi="ＭＳ ゴシック" w:cs="ＭＳ Ｐゴシック" w:hint="eastAsia"/>
                <w:b/>
                <w:color w:val="0000FF"/>
                <w:kern w:val="0"/>
                <w:sz w:val="18"/>
                <w:szCs w:val="18"/>
                <w:u w:val="double"/>
              </w:rPr>
              <w:t>年</w:t>
            </w:r>
            <w:r w:rsidR="007450CC" w:rsidRPr="001667C7">
              <w:rPr>
                <w:rFonts w:ascii="ＭＳ ゴシック" w:eastAsia="ＭＳ ゴシック" w:hAnsi="ＭＳ ゴシック" w:cs="ＭＳ Ｐゴシック" w:hint="eastAsia"/>
                <w:b/>
                <w:color w:val="0000FF"/>
                <w:kern w:val="0"/>
                <w:sz w:val="18"/>
                <w:szCs w:val="18"/>
                <w:u w:val="double"/>
              </w:rPr>
              <w:t>６</w:t>
            </w:r>
            <w:r w:rsidRPr="001667C7">
              <w:rPr>
                <w:rFonts w:ascii="ＭＳ ゴシック" w:eastAsia="ＭＳ ゴシック" w:hAnsi="ＭＳ ゴシック" w:cs="ＭＳ Ｐゴシック" w:hint="eastAsia"/>
                <w:b/>
                <w:color w:val="0000FF"/>
                <w:kern w:val="0"/>
                <w:sz w:val="18"/>
                <w:szCs w:val="18"/>
                <w:u w:val="double"/>
              </w:rPr>
              <w:t>月３</w:t>
            </w:r>
            <w:r w:rsidR="007450CC" w:rsidRPr="001667C7">
              <w:rPr>
                <w:rFonts w:ascii="ＭＳ ゴシック" w:eastAsia="ＭＳ ゴシック" w:hAnsi="ＭＳ ゴシック" w:cs="ＭＳ Ｐゴシック" w:hint="eastAsia"/>
                <w:b/>
                <w:color w:val="0000FF"/>
                <w:kern w:val="0"/>
                <w:sz w:val="18"/>
                <w:szCs w:val="18"/>
                <w:u w:val="double"/>
              </w:rPr>
              <w:t>０</w:t>
            </w:r>
            <w:r w:rsidRPr="001667C7">
              <w:rPr>
                <w:rFonts w:ascii="ＭＳ ゴシック" w:eastAsia="ＭＳ ゴシック" w:hAnsi="ＭＳ ゴシック" w:cs="ＭＳ Ｐゴシック" w:hint="eastAsia"/>
                <w:b/>
                <w:color w:val="0000FF"/>
                <w:kern w:val="0"/>
                <w:sz w:val="18"/>
                <w:szCs w:val="18"/>
                <w:u w:val="double"/>
              </w:rPr>
              <w:t>日</w:t>
            </w:r>
            <w:r w:rsidRPr="00D14E59">
              <w:rPr>
                <w:rFonts w:ascii="ＭＳ ゴシック" w:eastAsia="ＭＳ ゴシック" w:hAnsi="ＭＳ ゴシック" w:cs="ＭＳ Ｐゴシック" w:hint="eastAsia"/>
                <w:bCs/>
                <w:color w:val="000000" w:themeColor="text1"/>
                <w:kern w:val="0"/>
                <w:sz w:val="18"/>
                <w:szCs w:val="18"/>
              </w:rPr>
              <w:t>までに開始する事業年度の場合】</w:t>
            </w:r>
          </w:p>
          <w:p w14:paraId="2D5CC62B" w14:textId="7DA5286A" w:rsidR="00FE672F" w:rsidRPr="00D14E59" w:rsidRDefault="00FE672F" w:rsidP="00F622B5">
            <w:pPr>
              <w:widowControl/>
              <w:spacing w:line="220" w:lineRule="exact"/>
              <w:ind w:left="353" w:hangingChars="200" w:hanging="353"/>
              <w:rPr>
                <w:rFonts w:ascii="ＭＳ ゴシック" w:eastAsia="ＭＳ ゴシック" w:hAnsi="ＭＳ ゴシック" w:cs="ＭＳ Ｐゴシック"/>
                <w:color w:val="000000" w:themeColor="text1"/>
                <w:kern w:val="0"/>
                <w:sz w:val="18"/>
                <w:szCs w:val="18"/>
              </w:rPr>
            </w:pPr>
            <w:r w:rsidRPr="00D14E59">
              <w:rPr>
                <w:rFonts w:ascii="ＭＳ ゴシック" w:eastAsia="ＭＳ ゴシック" w:hAnsi="ＭＳ ゴシック" w:cs="ＭＳ Ｐゴシック" w:hint="eastAsia"/>
                <w:color w:val="000000" w:themeColor="text1"/>
                <w:kern w:val="0"/>
                <w:sz w:val="18"/>
                <w:szCs w:val="18"/>
              </w:rPr>
              <w:t xml:space="preserve">　　　・平均雇用労働者数が　</w:t>
            </w:r>
            <w:r w:rsidR="00650D97" w:rsidRPr="000D2800">
              <w:rPr>
                <w:rFonts w:ascii="ＭＳ ゴシック" w:eastAsia="ＭＳ ゴシック" w:hAnsi="ＭＳ ゴシック" w:cs="ＭＳ Ｐゴシック" w:hint="eastAsia"/>
                <w:b/>
                <w:bCs/>
                <w:color w:val="0000FF"/>
                <w:kern w:val="0"/>
                <w:sz w:val="18"/>
                <w:szCs w:val="18"/>
                <w:u w:val="double"/>
              </w:rPr>
              <w:t>4</w:t>
            </w:r>
            <w:r w:rsidR="00AD7738" w:rsidRPr="000D2800">
              <w:rPr>
                <w:rFonts w:ascii="ＭＳ ゴシック" w:eastAsia="ＭＳ ゴシック" w:hAnsi="ＭＳ ゴシック" w:cs="ＭＳ Ｐゴシック" w:hint="eastAsia"/>
                <w:b/>
                <w:bCs/>
                <w:color w:val="0000FF"/>
                <w:kern w:val="0"/>
                <w:sz w:val="18"/>
                <w:szCs w:val="18"/>
                <w:u w:val="double"/>
              </w:rPr>
              <w:t>0</w:t>
            </w:r>
            <w:r w:rsidR="003F38BD" w:rsidRPr="000D2800">
              <w:rPr>
                <w:rFonts w:ascii="ＭＳ ゴシック" w:eastAsia="ＭＳ ゴシック" w:hAnsi="ＭＳ ゴシック" w:cs="ＭＳ Ｐゴシック" w:hint="eastAsia"/>
                <w:b/>
                <w:bCs/>
                <w:color w:val="0000FF"/>
                <w:kern w:val="0"/>
                <w:sz w:val="18"/>
                <w:szCs w:val="18"/>
                <w:u w:val="double"/>
              </w:rPr>
              <w:t>人未満</w:t>
            </w:r>
            <w:r w:rsidR="003F38BD" w:rsidRPr="00D14E59">
              <w:rPr>
                <w:rFonts w:ascii="ＭＳ ゴシック" w:eastAsia="ＭＳ ゴシック" w:hAnsi="ＭＳ ゴシック" w:cs="ＭＳ Ｐゴシック" w:hint="eastAsia"/>
                <w:color w:val="000000" w:themeColor="text1"/>
                <w:kern w:val="0"/>
                <w:sz w:val="18"/>
                <w:szCs w:val="18"/>
              </w:rPr>
              <w:t xml:space="preserve">          </w:t>
            </w:r>
            <w:r w:rsidR="003F38BD" w:rsidRPr="00D14E59">
              <w:rPr>
                <w:rFonts w:ascii="ＭＳ ゴシック" w:eastAsia="ＭＳ ゴシック" w:hAnsi="ＭＳ ゴシック" w:cs="ＭＳ Ｐゴシック" w:hint="eastAsia"/>
                <w:color w:val="000000" w:themeColor="text1"/>
                <w:kern w:val="0"/>
                <w:sz w:val="6"/>
                <w:szCs w:val="6"/>
              </w:rPr>
              <w:t xml:space="preserve"> 　　　　　</w:t>
            </w:r>
            <w:r w:rsidR="00E3799C" w:rsidRPr="00D14E59">
              <w:rPr>
                <w:rFonts w:ascii="ＭＳ ゴシック" w:eastAsia="ＭＳ ゴシック" w:hAnsi="ＭＳ ゴシック" w:cs="ＭＳ Ｐゴシック" w:hint="eastAsia"/>
                <w:color w:val="000000" w:themeColor="text1"/>
                <w:kern w:val="0"/>
                <w:sz w:val="6"/>
                <w:szCs w:val="6"/>
              </w:rPr>
              <w:t xml:space="preserve"> </w:t>
            </w:r>
            <w:r w:rsidR="00E3799C" w:rsidRPr="00D14E59">
              <w:rPr>
                <w:rFonts w:ascii="ＭＳ ゴシック" w:eastAsia="ＭＳ ゴシック" w:hAnsi="ＭＳ ゴシック" w:cs="ＭＳ Ｐゴシック"/>
                <w:color w:val="000000" w:themeColor="text1"/>
                <w:kern w:val="0"/>
                <w:sz w:val="6"/>
                <w:szCs w:val="6"/>
              </w:rPr>
              <w:t xml:space="preserve">  </w:t>
            </w:r>
            <w:r w:rsidR="003F38BD" w:rsidRPr="00D14E59">
              <w:rPr>
                <w:rFonts w:ascii="ＭＳ ゴシック" w:eastAsia="ＭＳ ゴシック" w:hAnsi="ＭＳ ゴシック" w:cs="ＭＳ Ｐゴシック" w:hint="eastAsia"/>
                <w:color w:val="000000" w:themeColor="text1"/>
                <w:kern w:val="0"/>
                <w:sz w:val="18"/>
                <w:szCs w:val="18"/>
              </w:rPr>
              <w:t xml:space="preserve"> </w:t>
            </w:r>
            <w:r w:rsidRPr="001667C7">
              <w:rPr>
                <w:rFonts w:ascii="ＭＳ ゴシック" w:eastAsia="ＭＳ ゴシック" w:hAnsi="ＭＳ ゴシック" w:cs="ＭＳ Ｐゴシック" w:hint="eastAsia"/>
                <w:b/>
                <w:bCs/>
                <w:color w:val="0000FF"/>
                <w:kern w:val="0"/>
                <w:sz w:val="18"/>
                <w:szCs w:val="18"/>
              </w:rPr>
              <w:t>２人</w:t>
            </w:r>
          </w:p>
          <w:p w14:paraId="5B2B206F" w14:textId="4567BF7A" w:rsidR="00FE672F" w:rsidRPr="00D14E59" w:rsidRDefault="00FE672F" w:rsidP="00F622B5">
            <w:pPr>
              <w:widowControl/>
              <w:spacing w:line="220" w:lineRule="exact"/>
              <w:ind w:firstLineChars="300" w:firstLine="530"/>
              <w:rPr>
                <w:rFonts w:ascii="ＭＳ ゴシック" w:eastAsia="ＭＳ ゴシック" w:hAnsi="ＭＳ ゴシック" w:cs="ＭＳ Ｐゴシック"/>
                <w:color w:val="000000" w:themeColor="text1"/>
                <w:kern w:val="0"/>
                <w:sz w:val="18"/>
                <w:szCs w:val="18"/>
              </w:rPr>
            </w:pPr>
            <w:r w:rsidRPr="00D14E59">
              <w:rPr>
                <w:rFonts w:ascii="ＭＳ ゴシック" w:eastAsia="ＭＳ ゴシック" w:hAnsi="ＭＳ ゴシック" w:cs="ＭＳ Ｐゴシック" w:hint="eastAsia"/>
                <w:color w:val="000000" w:themeColor="text1"/>
                <w:kern w:val="0"/>
                <w:sz w:val="18"/>
                <w:szCs w:val="18"/>
              </w:rPr>
              <w:t xml:space="preserve">・平均雇用労働者数が　</w:t>
            </w:r>
            <w:r w:rsidR="00650D97" w:rsidRPr="001667C7">
              <w:rPr>
                <w:rFonts w:ascii="ＭＳ ゴシック" w:eastAsia="ＭＳ ゴシック" w:hAnsi="ＭＳ ゴシック" w:cs="ＭＳ Ｐゴシック" w:hint="eastAsia"/>
                <w:b/>
                <w:bCs/>
                <w:color w:val="0000FF"/>
                <w:kern w:val="0"/>
                <w:sz w:val="18"/>
                <w:szCs w:val="18"/>
                <w:u w:val="double"/>
              </w:rPr>
              <w:t>4</w:t>
            </w:r>
            <w:r w:rsidR="00AD7738" w:rsidRPr="001667C7">
              <w:rPr>
                <w:rFonts w:ascii="ＭＳ ゴシック" w:eastAsia="ＭＳ ゴシック" w:hAnsi="ＭＳ ゴシック" w:cs="ＭＳ Ｐゴシック" w:hint="eastAsia"/>
                <w:b/>
                <w:bCs/>
                <w:color w:val="0000FF"/>
                <w:kern w:val="0"/>
                <w:sz w:val="18"/>
                <w:szCs w:val="18"/>
                <w:u w:val="double"/>
              </w:rPr>
              <w:t>0</w:t>
            </w:r>
            <w:r w:rsidRPr="001667C7">
              <w:rPr>
                <w:rFonts w:ascii="ＭＳ ゴシック" w:eastAsia="ＭＳ ゴシック" w:hAnsi="ＭＳ ゴシック" w:cs="ＭＳ Ｐゴシック" w:hint="eastAsia"/>
                <w:b/>
                <w:bCs/>
                <w:color w:val="0000FF"/>
                <w:kern w:val="0"/>
                <w:sz w:val="18"/>
                <w:szCs w:val="18"/>
                <w:u w:val="double"/>
              </w:rPr>
              <w:t xml:space="preserve">人以上　</w:t>
            </w:r>
            <w:r w:rsidR="00650D97" w:rsidRPr="001667C7">
              <w:rPr>
                <w:rFonts w:ascii="ＭＳ ゴシック" w:eastAsia="ＭＳ ゴシック" w:hAnsi="ＭＳ ゴシック" w:cs="ＭＳ Ｐゴシック" w:hint="eastAsia"/>
                <w:b/>
                <w:bCs/>
                <w:color w:val="0000FF"/>
                <w:kern w:val="0"/>
                <w:sz w:val="18"/>
                <w:szCs w:val="18"/>
                <w:u w:val="double"/>
              </w:rPr>
              <w:t>8</w:t>
            </w:r>
            <w:r w:rsidR="00AD7738" w:rsidRPr="001667C7">
              <w:rPr>
                <w:rFonts w:ascii="ＭＳ ゴシック" w:eastAsia="ＭＳ ゴシック" w:hAnsi="ＭＳ ゴシック" w:cs="ＭＳ Ｐゴシック" w:hint="eastAsia"/>
                <w:b/>
                <w:bCs/>
                <w:color w:val="0000FF"/>
                <w:kern w:val="0"/>
                <w:sz w:val="18"/>
                <w:szCs w:val="18"/>
                <w:u w:val="double"/>
              </w:rPr>
              <w:t>0</w:t>
            </w:r>
            <w:r w:rsidRPr="001667C7">
              <w:rPr>
                <w:rFonts w:ascii="ＭＳ ゴシック" w:eastAsia="ＭＳ ゴシック" w:hAnsi="ＭＳ ゴシック" w:cs="ＭＳ Ｐゴシック" w:hint="eastAsia"/>
                <w:b/>
                <w:bCs/>
                <w:color w:val="0000FF"/>
                <w:kern w:val="0"/>
                <w:sz w:val="18"/>
                <w:szCs w:val="18"/>
                <w:u w:val="double"/>
              </w:rPr>
              <w:t>人未満</w:t>
            </w:r>
            <w:r w:rsidR="003F38BD" w:rsidRPr="001667C7">
              <w:rPr>
                <w:rFonts w:ascii="ＭＳ ゴシック" w:eastAsia="ＭＳ ゴシック" w:hAnsi="ＭＳ ゴシック" w:cs="ＭＳ Ｐゴシック" w:hint="eastAsia"/>
                <w:color w:val="0000FF"/>
                <w:kern w:val="0"/>
                <w:sz w:val="18"/>
                <w:szCs w:val="18"/>
              </w:rPr>
              <w:t xml:space="preserve">　　</w:t>
            </w:r>
            <w:r w:rsidR="00E3799C" w:rsidRPr="001667C7">
              <w:rPr>
                <w:rFonts w:ascii="ＭＳ ゴシック" w:eastAsia="ＭＳ ゴシック" w:hAnsi="ＭＳ ゴシック" w:cs="ＭＳ Ｐゴシック" w:hint="eastAsia"/>
                <w:color w:val="0000FF"/>
                <w:kern w:val="0"/>
                <w:sz w:val="18"/>
                <w:szCs w:val="18"/>
              </w:rPr>
              <w:t xml:space="preserve"> </w:t>
            </w:r>
            <w:r w:rsidRPr="001667C7">
              <w:rPr>
                <w:rFonts w:ascii="ＭＳ ゴシック" w:eastAsia="ＭＳ ゴシック" w:hAnsi="ＭＳ ゴシック" w:cs="ＭＳ Ｐゴシック" w:hint="eastAsia"/>
                <w:b/>
                <w:bCs/>
                <w:color w:val="0000FF"/>
                <w:kern w:val="0"/>
                <w:sz w:val="18"/>
                <w:szCs w:val="18"/>
              </w:rPr>
              <w:t>３人</w:t>
            </w:r>
          </w:p>
          <w:p w14:paraId="79E86E33" w14:textId="575A7C84" w:rsidR="00FE672F" w:rsidRPr="001667C7" w:rsidRDefault="00FE672F" w:rsidP="003F38BD">
            <w:pPr>
              <w:widowControl/>
              <w:spacing w:line="220" w:lineRule="exact"/>
              <w:ind w:firstLineChars="300" w:firstLine="530"/>
              <w:rPr>
                <w:rFonts w:ascii="ＭＳ ゴシック" w:eastAsia="ＭＳ ゴシック" w:hAnsi="ＭＳ ゴシック" w:cs="ＭＳ Ｐゴシック"/>
                <w:color w:val="0000FF"/>
                <w:kern w:val="0"/>
                <w:sz w:val="18"/>
                <w:szCs w:val="18"/>
              </w:rPr>
            </w:pPr>
            <w:r w:rsidRPr="00D14E59">
              <w:rPr>
                <w:rFonts w:ascii="ＭＳ ゴシック" w:eastAsia="ＭＳ ゴシック" w:hAnsi="ＭＳ ゴシック" w:cs="ＭＳ Ｐゴシック" w:hint="eastAsia"/>
                <w:color w:val="000000" w:themeColor="text1"/>
                <w:kern w:val="0"/>
                <w:sz w:val="18"/>
                <w:szCs w:val="18"/>
              </w:rPr>
              <w:t xml:space="preserve">・平均雇用労働者数が　</w:t>
            </w:r>
            <w:r w:rsidR="00AD7738" w:rsidRPr="001667C7">
              <w:rPr>
                <w:rFonts w:ascii="ＭＳ ゴシック" w:eastAsia="ＭＳ ゴシック" w:hAnsi="ＭＳ ゴシック" w:cs="ＭＳ Ｐゴシック" w:hint="eastAsia"/>
                <w:b/>
                <w:bCs/>
                <w:color w:val="0000FF"/>
                <w:kern w:val="0"/>
                <w:sz w:val="18"/>
                <w:szCs w:val="18"/>
                <w:u w:val="double"/>
              </w:rPr>
              <w:t>80</w:t>
            </w:r>
            <w:r w:rsidRPr="001667C7">
              <w:rPr>
                <w:rFonts w:ascii="ＭＳ ゴシック" w:eastAsia="ＭＳ ゴシック" w:hAnsi="ＭＳ ゴシック" w:cs="ＭＳ Ｐゴシック" w:hint="eastAsia"/>
                <w:b/>
                <w:bCs/>
                <w:color w:val="0000FF"/>
                <w:kern w:val="0"/>
                <w:sz w:val="18"/>
                <w:szCs w:val="18"/>
                <w:u w:val="double"/>
              </w:rPr>
              <w:t>人以上</w:t>
            </w:r>
            <w:r w:rsidR="003F38BD" w:rsidRPr="001667C7">
              <w:rPr>
                <w:rFonts w:ascii="ＭＳ ゴシック" w:eastAsia="ＭＳ ゴシック" w:hAnsi="ＭＳ ゴシック" w:cs="ＭＳ Ｐゴシック" w:hint="eastAsia"/>
                <w:b/>
                <w:bCs/>
                <w:color w:val="0000FF"/>
                <w:kern w:val="0"/>
                <w:sz w:val="18"/>
                <w:szCs w:val="18"/>
                <w:u w:val="double"/>
              </w:rPr>
              <w:t xml:space="preserve"> </w:t>
            </w:r>
            <w:r w:rsidR="00E3799C" w:rsidRPr="001667C7">
              <w:rPr>
                <w:rFonts w:ascii="ＭＳ ゴシック" w:eastAsia="ＭＳ ゴシック" w:hAnsi="ＭＳ ゴシック" w:cs="ＭＳ Ｐゴシック"/>
                <w:b/>
                <w:bCs/>
                <w:color w:val="0000FF"/>
                <w:kern w:val="0"/>
                <w:sz w:val="18"/>
                <w:szCs w:val="18"/>
                <w:u w:val="double"/>
              </w:rPr>
              <w:t xml:space="preserve"> </w:t>
            </w:r>
            <w:r w:rsidR="00650D97" w:rsidRPr="001667C7">
              <w:rPr>
                <w:rFonts w:ascii="ＭＳ ゴシック" w:eastAsia="ＭＳ ゴシック" w:hAnsi="ＭＳ ゴシック" w:cs="ＭＳ Ｐゴシック" w:hint="eastAsia"/>
                <w:b/>
                <w:bCs/>
                <w:color w:val="0000FF"/>
                <w:kern w:val="0"/>
                <w:sz w:val="18"/>
                <w:szCs w:val="18"/>
                <w:u w:val="double"/>
              </w:rPr>
              <w:t>100</w:t>
            </w:r>
            <w:r w:rsidRPr="001667C7">
              <w:rPr>
                <w:rFonts w:ascii="ＭＳ ゴシック" w:eastAsia="ＭＳ ゴシック" w:hAnsi="ＭＳ ゴシック" w:cs="ＭＳ Ｐゴシック" w:hint="eastAsia"/>
                <w:b/>
                <w:bCs/>
                <w:color w:val="0000FF"/>
                <w:kern w:val="0"/>
                <w:sz w:val="18"/>
                <w:szCs w:val="18"/>
                <w:u w:val="double"/>
              </w:rPr>
              <w:t>人以下</w:t>
            </w:r>
            <w:r w:rsidR="003F38BD" w:rsidRPr="001667C7">
              <w:rPr>
                <w:rFonts w:ascii="ＭＳ ゴシック" w:eastAsia="ＭＳ ゴシック" w:hAnsi="ＭＳ ゴシック" w:cs="ＭＳ Ｐゴシック" w:hint="eastAsia"/>
                <w:color w:val="0000FF"/>
                <w:kern w:val="0"/>
                <w:sz w:val="18"/>
                <w:szCs w:val="18"/>
              </w:rPr>
              <w:t xml:space="preserve">　　</w:t>
            </w:r>
            <w:r w:rsidRPr="001667C7">
              <w:rPr>
                <w:rFonts w:ascii="ＭＳ ゴシック" w:eastAsia="ＭＳ ゴシック" w:hAnsi="ＭＳ ゴシック" w:cs="ＭＳ Ｐゴシック" w:hint="eastAsia"/>
                <w:b/>
                <w:bCs/>
                <w:color w:val="0000FF"/>
                <w:kern w:val="0"/>
                <w:sz w:val="18"/>
                <w:szCs w:val="18"/>
              </w:rPr>
              <w:t>４人</w:t>
            </w:r>
          </w:p>
          <w:p w14:paraId="662D58D0" w14:textId="77777777" w:rsidR="005D42D1" w:rsidRPr="00D14E59" w:rsidRDefault="005D42D1" w:rsidP="003F38BD">
            <w:pPr>
              <w:widowControl/>
              <w:spacing w:line="220" w:lineRule="exact"/>
              <w:ind w:firstLineChars="300" w:firstLine="530"/>
              <w:rPr>
                <w:rFonts w:ascii="ＭＳ ゴシック" w:eastAsia="ＭＳ ゴシック" w:hAnsi="ＭＳ ゴシック" w:cs="ＭＳ Ｐゴシック"/>
                <w:color w:val="000000" w:themeColor="text1"/>
                <w:kern w:val="0"/>
                <w:sz w:val="18"/>
                <w:szCs w:val="18"/>
              </w:rPr>
            </w:pPr>
          </w:p>
          <w:p w14:paraId="74B5081D" w14:textId="379FED3A" w:rsidR="005D42D1" w:rsidRPr="001667C7" w:rsidRDefault="005D42D1" w:rsidP="005D42D1">
            <w:pPr>
              <w:widowControl/>
              <w:spacing w:line="220" w:lineRule="exact"/>
              <w:ind w:firstLineChars="150" w:firstLine="265"/>
              <w:rPr>
                <w:rFonts w:ascii="ＭＳ ゴシック" w:eastAsia="ＭＳ ゴシック" w:hAnsi="ＭＳ ゴシック" w:cs="ＭＳ Ｐゴシック"/>
                <w:bCs/>
                <w:kern w:val="0"/>
                <w:sz w:val="18"/>
                <w:szCs w:val="18"/>
              </w:rPr>
            </w:pPr>
            <w:r w:rsidRPr="001667C7">
              <w:rPr>
                <w:rFonts w:ascii="ＭＳ ゴシック" w:eastAsia="ＭＳ ゴシック" w:hAnsi="ＭＳ ゴシック" w:cs="ＭＳ Ｐゴシック" w:hint="eastAsia"/>
                <w:bCs/>
                <w:kern w:val="0"/>
                <w:sz w:val="18"/>
                <w:szCs w:val="18"/>
              </w:rPr>
              <w:t>【</w:t>
            </w:r>
            <w:r w:rsidRPr="001667C7">
              <w:rPr>
                <w:rFonts w:ascii="ＭＳ ゴシック" w:eastAsia="ＭＳ ゴシック" w:hAnsi="ＭＳ ゴシック" w:cs="ＭＳ Ｐゴシック" w:hint="eastAsia"/>
                <w:b/>
                <w:color w:val="FF0000"/>
                <w:kern w:val="0"/>
                <w:sz w:val="18"/>
                <w:szCs w:val="18"/>
                <w:u w:val="double"/>
              </w:rPr>
              <w:t>令和</w:t>
            </w:r>
            <w:r w:rsidR="007450CC" w:rsidRPr="001667C7">
              <w:rPr>
                <w:rFonts w:ascii="ＭＳ ゴシック" w:eastAsia="ＭＳ ゴシック" w:hAnsi="ＭＳ ゴシック" w:cs="ＭＳ Ｐゴシック" w:hint="eastAsia"/>
                <w:b/>
                <w:color w:val="FF0000"/>
                <w:kern w:val="0"/>
                <w:sz w:val="18"/>
                <w:szCs w:val="18"/>
                <w:u w:val="double"/>
              </w:rPr>
              <w:t>８</w:t>
            </w:r>
            <w:r w:rsidRPr="001667C7">
              <w:rPr>
                <w:rFonts w:ascii="ＭＳ ゴシック" w:eastAsia="ＭＳ ゴシック" w:hAnsi="ＭＳ ゴシック" w:cs="ＭＳ Ｐゴシック" w:hint="eastAsia"/>
                <w:b/>
                <w:color w:val="FF0000"/>
                <w:kern w:val="0"/>
                <w:sz w:val="18"/>
                <w:szCs w:val="18"/>
                <w:u w:val="double"/>
              </w:rPr>
              <w:t>年</w:t>
            </w:r>
            <w:r w:rsidR="007450CC" w:rsidRPr="001667C7">
              <w:rPr>
                <w:rFonts w:ascii="ＭＳ ゴシック" w:eastAsia="ＭＳ ゴシック" w:hAnsi="ＭＳ ゴシック" w:cs="ＭＳ Ｐゴシック" w:hint="eastAsia"/>
                <w:b/>
                <w:color w:val="FF0000"/>
                <w:kern w:val="0"/>
                <w:sz w:val="18"/>
                <w:szCs w:val="18"/>
                <w:u w:val="double"/>
              </w:rPr>
              <w:t>７</w:t>
            </w:r>
            <w:r w:rsidRPr="001667C7">
              <w:rPr>
                <w:rFonts w:ascii="ＭＳ ゴシック" w:eastAsia="ＭＳ ゴシック" w:hAnsi="ＭＳ ゴシック" w:cs="ＭＳ Ｐゴシック" w:hint="eastAsia"/>
                <w:b/>
                <w:color w:val="FF0000"/>
                <w:kern w:val="0"/>
                <w:sz w:val="18"/>
                <w:szCs w:val="18"/>
                <w:u w:val="double"/>
              </w:rPr>
              <w:t>月１日</w:t>
            </w:r>
            <w:r w:rsidRPr="001667C7">
              <w:rPr>
                <w:rFonts w:ascii="ＭＳ ゴシック" w:eastAsia="ＭＳ ゴシック" w:hAnsi="ＭＳ ゴシック" w:cs="ＭＳ Ｐゴシック" w:hint="eastAsia"/>
                <w:bCs/>
                <w:kern w:val="0"/>
                <w:sz w:val="18"/>
                <w:szCs w:val="18"/>
              </w:rPr>
              <w:t>以降に開始する事業年度の場合】</w:t>
            </w:r>
          </w:p>
          <w:p w14:paraId="60053798" w14:textId="59254518" w:rsidR="005D42D1" w:rsidRPr="001667C7" w:rsidRDefault="005D42D1" w:rsidP="005D42D1">
            <w:pPr>
              <w:widowControl/>
              <w:spacing w:line="220" w:lineRule="exact"/>
              <w:ind w:left="353" w:hangingChars="200" w:hanging="353"/>
              <w:rPr>
                <w:rFonts w:ascii="ＭＳ ゴシック" w:eastAsia="ＭＳ ゴシック" w:hAnsi="ＭＳ ゴシック" w:cs="ＭＳ Ｐゴシック"/>
                <w:kern w:val="0"/>
                <w:sz w:val="18"/>
                <w:szCs w:val="18"/>
              </w:rPr>
            </w:pPr>
            <w:r w:rsidRPr="001667C7">
              <w:rPr>
                <w:rFonts w:ascii="ＭＳ ゴシック" w:eastAsia="ＭＳ ゴシック" w:hAnsi="ＭＳ ゴシック" w:cs="ＭＳ Ｐゴシック" w:hint="eastAsia"/>
                <w:kern w:val="0"/>
                <w:sz w:val="18"/>
                <w:szCs w:val="18"/>
              </w:rPr>
              <w:t xml:space="preserve">　　　・平均雇用労働者数が　</w:t>
            </w:r>
            <w:r w:rsidR="00AD7738" w:rsidRPr="001667C7">
              <w:rPr>
                <w:rFonts w:ascii="ＭＳ ゴシック" w:eastAsia="ＭＳ ゴシック" w:hAnsi="ＭＳ ゴシック" w:cs="ＭＳ Ｐゴシック" w:hint="eastAsia"/>
                <w:b/>
                <w:bCs/>
                <w:color w:val="FF0000"/>
                <w:kern w:val="0"/>
                <w:sz w:val="18"/>
                <w:szCs w:val="18"/>
                <w:u w:val="double"/>
              </w:rPr>
              <w:t>37.5</w:t>
            </w:r>
            <w:r w:rsidRPr="001667C7">
              <w:rPr>
                <w:rFonts w:ascii="ＭＳ ゴシック" w:eastAsia="ＭＳ ゴシック" w:hAnsi="ＭＳ ゴシック" w:cs="ＭＳ Ｐゴシック" w:hint="eastAsia"/>
                <w:b/>
                <w:bCs/>
                <w:color w:val="FF0000"/>
                <w:kern w:val="0"/>
                <w:sz w:val="18"/>
                <w:szCs w:val="18"/>
                <w:u w:val="double"/>
              </w:rPr>
              <w:t>人未満</w:t>
            </w:r>
            <w:r w:rsidRPr="001667C7">
              <w:rPr>
                <w:rFonts w:ascii="ＭＳ ゴシック" w:eastAsia="ＭＳ ゴシック" w:hAnsi="ＭＳ ゴシック" w:cs="ＭＳ Ｐゴシック" w:hint="eastAsia"/>
                <w:kern w:val="0"/>
                <w:sz w:val="18"/>
                <w:szCs w:val="18"/>
              </w:rPr>
              <w:t xml:space="preserve">          </w:t>
            </w:r>
            <w:r w:rsidRPr="001667C7">
              <w:rPr>
                <w:rFonts w:ascii="ＭＳ ゴシック" w:eastAsia="ＭＳ ゴシック" w:hAnsi="ＭＳ ゴシック" w:cs="ＭＳ Ｐゴシック" w:hint="eastAsia"/>
                <w:kern w:val="0"/>
                <w:sz w:val="6"/>
                <w:szCs w:val="6"/>
              </w:rPr>
              <w:t xml:space="preserve"> 　</w:t>
            </w:r>
            <w:r w:rsidR="00AD7738" w:rsidRPr="001667C7">
              <w:rPr>
                <w:rFonts w:ascii="ＭＳ ゴシック" w:eastAsia="ＭＳ ゴシック" w:hAnsi="ＭＳ ゴシック" w:cs="ＭＳ Ｐゴシック" w:hint="eastAsia"/>
                <w:kern w:val="0"/>
                <w:sz w:val="6"/>
                <w:szCs w:val="6"/>
              </w:rPr>
              <w:t xml:space="preserve">　　　　</w:t>
            </w:r>
            <w:r w:rsidRPr="001667C7">
              <w:rPr>
                <w:rFonts w:ascii="ＭＳ ゴシック" w:eastAsia="ＭＳ ゴシック" w:hAnsi="ＭＳ ゴシック" w:cs="ＭＳ Ｐゴシック" w:hint="eastAsia"/>
                <w:b/>
                <w:bCs/>
                <w:color w:val="FF0000"/>
                <w:kern w:val="0"/>
                <w:sz w:val="18"/>
                <w:szCs w:val="18"/>
              </w:rPr>
              <w:t>２人</w:t>
            </w:r>
          </w:p>
          <w:p w14:paraId="4332B42F" w14:textId="04A53A42" w:rsidR="005D42D1" w:rsidRPr="001667C7" w:rsidRDefault="005D42D1" w:rsidP="005D42D1">
            <w:pPr>
              <w:widowControl/>
              <w:spacing w:line="220" w:lineRule="exact"/>
              <w:ind w:firstLineChars="300" w:firstLine="530"/>
              <w:rPr>
                <w:rFonts w:ascii="ＭＳ ゴシック" w:eastAsia="ＭＳ ゴシック" w:hAnsi="ＭＳ ゴシック" w:cs="ＭＳ Ｐゴシック"/>
                <w:kern w:val="0"/>
                <w:sz w:val="18"/>
                <w:szCs w:val="18"/>
              </w:rPr>
            </w:pPr>
            <w:r w:rsidRPr="001667C7">
              <w:rPr>
                <w:rFonts w:ascii="ＭＳ ゴシック" w:eastAsia="ＭＳ ゴシック" w:hAnsi="ＭＳ ゴシック" w:cs="ＭＳ Ｐゴシック" w:hint="eastAsia"/>
                <w:kern w:val="0"/>
                <w:sz w:val="18"/>
                <w:szCs w:val="18"/>
              </w:rPr>
              <w:t xml:space="preserve">・平均雇用労働者数が　</w:t>
            </w:r>
            <w:r w:rsidR="00AD7738" w:rsidRPr="001667C7">
              <w:rPr>
                <w:rFonts w:ascii="ＭＳ ゴシック" w:eastAsia="ＭＳ ゴシック" w:hAnsi="ＭＳ ゴシック" w:cs="ＭＳ Ｐゴシック"/>
                <w:b/>
                <w:bCs/>
                <w:color w:val="FF0000"/>
                <w:kern w:val="0"/>
                <w:sz w:val="18"/>
                <w:szCs w:val="18"/>
                <w:u w:val="double"/>
              </w:rPr>
              <w:t>37.5</w:t>
            </w:r>
            <w:r w:rsidRPr="001667C7">
              <w:rPr>
                <w:rFonts w:ascii="ＭＳ ゴシック" w:eastAsia="ＭＳ ゴシック" w:hAnsi="ＭＳ ゴシック" w:cs="ＭＳ Ｐゴシック" w:hint="eastAsia"/>
                <w:b/>
                <w:bCs/>
                <w:color w:val="FF0000"/>
                <w:kern w:val="0"/>
                <w:sz w:val="18"/>
                <w:szCs w:val="18"/>
                <w:u w:val="double"/>
              </w:rPr>
              <w:t>人以上</w:t>
            </w:r>
            <w:r w:rsidR="00D851A6" w:rsidRPr="001667C7">
              <w:rPr>
                <w:rFonts w:ascii="ＭＳ ゴシック" w:eastAsia="ＭＳ ゴシック" w:hAnsi="ＭＳ ゴシック" w:cs="ＭＳ Ｐゴシック" w:hint="eastAsia"/>
                <w:b/>
                <w:bCs/>
                <w:color w:val="FF0000"/>
                <w:kern w:val="0"/>
                <w:sz w:val="18"/>
                <w:szCs w:val="18"/>
                <w:u w:val="double"/>
              </w:rPr>
              <w:t xml:space="preserve"> </w:t>
            </w:r>
            <w:r w:rsidR="00AD7738" w:rsidRPr="001667C7">
              <w:rPr>
                <w:rFonts w:ascii="ＭＳ ゴシック" w:eastAsia="ＭＳ ゴシック" w:hAnsi="ＭＳ ゴシック" w:cs="ＭＳ Ｐゴシック" w:hint="eastAsia"/>
                <w:b/>
                <w:bCs/>
                <w:color w:val="FF0000"/>
                <w:kern w:val="0"/>
                <w:sz w:val="18"/>
                <w:szCs w:val="18"/>
                <w:u w:val="double"/>
              </w:rPr>
              <w:t>74.5</w:t>
            </w:r>
            <w:r w:rsidRPr="001667C7">
              <w:rPr>
                <w:rFonts w:ascii="ＭＳ ゴシック" w:eastAsia="ＭＳ ゴシック" w:hAnsi="ＭＳ ゴシック" w:cs="ＭＳ Ｐゴシック" w:hint="eastAsia"/>
                <w:b/>
                <w:bCs/>
                <w:color w:val="FF0000"/>
                <w:kern w:val="0"/>
                <w:sz w:val="18"/>
                <w:szCs w:val="18"/>
                <w:u w:val="double"/>
              </w:rPr>
              <w:t>人未満</w:t>
            </w:r>
            <w:r w:rsidRPr="001667C7">
              <w:rPr>
                <w:rFonts w:ascii="ＭＳ ゴシック" w:eastAsia="ＭＳ ゴシック" w:hAnsi="ＭＳ ゴシック" w:cs="ＭＳ Ｐゴシック" w:hint="eastAsia"/>
                <w:kern w:val="0"/>
                <w:sz w:val="18"/>
                <w:szCs w:val="18"/>
              </w:rPr>
              <w:t xml:space="preserve">　</w:t>
            </w:r>
            <w:r w:rsidRPr="001667C7">
              <w:rPr>
                <w:rFonts w:ascii="ＭＳ ゴシック" w:eastAsia="ＭＳ ゴシック" w:hAnsi="ＭＳ ゴシック" w:cs="ＭＳ Ｐゴシック" w:hint="eastAsia"/>
                <w:b/>
                <w:bCs/>
                <w:color w:val="FF0000"/>
                <w:kern w:val="0"/>
                <w:sz w:val="18"/>
                <w:szCs w:val="18"/>
              </w:rPr>
              <w:t>３人</w:t>
            </w:r>
          </w:p>
          <w:p w14:paraId="208820BC" w14:textId="79F15C28" w:rsidR="005D42D1" w:rsidRPr="004F5C8A" w:rsidRDefault="005D42D1" w:rsidP="005D42D1">
            <w:pPr>
              <w:widowControl/>
              <w:spacing w:line="220" w:lineRule="exact"/>
              <w:ind w:firstLineChars="300" w:firstLine="530"/>
              <w:rPr>
                <w:rFonts w:ascii="ＭＳ ゴシック" w:eastAsia="ＭＳ ゴシック" w:hAnsi="ＭＳ ゴシック" w:cs="ＭＳ Ｐゴシック"/>
                <w:kern w:val="0"/>
                <w:sz w:val="18"/>
                <w:szCs w:val="18"/>
              </w:rPr>
            </w:pPr>
            <w:r w:rsidRPr="001667C7">
              <w:rPr>
                <w:rFonts w:ascii="ＭＳ ゴシック" w:eastAsia="ＭＳ ゴシック" w:hAnsi="ＭＳ ゴシック" w:cs="ＭＳ Ｐゴシック" w:hint="eastAsia"/>
                <w:kern w:val="0"/>
                <w:sz w:val="18"/>
                <w:szCs w:val="18"/>
              </w:rPr>
              <w:t>・平均雇用労働者数が</w:t>
            </w:r>
            <w:r w:rsidR="00D851A6" w:rsidRPr="001667C7">
              <w:rPr>
                <w:rFonts w:ascii="ＭＳ ゴシック" w:eastAsia="ＭＳ ゴシック" w:hAnsi="ＭＳ ゴシック" w:cs="ＭＳ Ｐゴシック" w:hint="eastAsia"/>
                <w:kern w:val="0"/>
                <w:sz w:val="18"/>
                <w:szCs w:val="18"/>
              </w:rPr>
              <w:t xml:space="preserve"> </w:t>
            </w:r>
            <w:r w:rsidR="00D851A6" w:rsidRPr="001667C7">
              <w:rPr>
                <w:rFonts w:ascii="ＭＳ ゴシック" w:eastAsia="ＭＳ ゴシック" w:hAnsi="ＭＳ ゴシック" w:cs="ＭＳ Ｐゴシック"/>
                <w:color w:val="FF0000"/>
                <w:kern w:val="0"/>
                <w:sz w:val="18"/>
                <w:szCs w:val="18"/>
              </w:rPr>
              <w:t xml:space="preserve"> </w:t>
            </w:r>
            <w:r w:rsidR="00AD7738" w:rsidRPr="001667C7">
              <w:rPr>
                <w:rFonts w:ascii="ＭＳ ゴシック" w:eastAsia="ＭＳ ゴシック" w:hAnsi="ＭＳ ゴシック" w:cs="ＭＳ Ｐゴシック" w:hint="eastAsia"/>
                <w:b/>
                <w:bCs/>
                <w:color w:val="FF0000"/>
                <w:kern w:val="0"/>
                <w:sz w:val="18"/>
                <w:szCs w:val="18"/>
                <w:u w:val="double"/>
              </w:rPr>
              <w:t>74.5</w:t>
            </w:r>
            <w:r w:rsidRPr="001667C7">
              <w:rPr>
                <w:rFonts w:ascii="ＭＳ ゴシック" w:eastAsia="ＭＳ ゴシック" w:hAnsi="ＭＳ ゴシック" w:cs="ＭＳ Ｐゴシック" w:hint="eastAsia"/>
                <w:b/>
                <w:bCs/>
                <w:color w:val="FF0000"/>
                <w:kern w:val="0"/>
                <w:sz w:val="18"/>
                <w:szCs w:val="18"/>
                <w:u w:val="double"/>
              </w:rPr>
              <w:t>人以上 100人以下</w:t>
            </w:r>
            <w:r w:rsidRPr="001667C7">
              <w:rPr>
                <w:rFonts w:ascii="ＭＳ ゴシック" w:eastAsia="ＭＳ ゴシック" w:hAnsi="ＭＳ ゴシック" w:cs="ＭＳ Ｐゴシック" w:hint="eastAsia"/>
                <w:kern w:val="0"/>
                <w:sz w:val="18"/>
                <w:szCs w:val="18"/>
              </w:rPr>
              <w:t xml:space="preserve">　</w:t>
            </w:r>
            <w:r w:rsidR="00D851A6" w:rsidRPr="001667C7">
              <w:rPr>
                <w:rFonts w:ascii="ＭＳ ゴシック" w:eastAsia="ＭＳ ゴシック" w:hAnsi="ＭＳ ゴシック" w:cs="ＭＳ Ｐゴシック" w:hint="eastAsia"/>
                <w:kern w:val="0"/>
                <w:sz w:val="18"/>
                <w:szCs w:val="18"/>
              </w:rPr>
              <w:t xml:space="preserve"> </w:t>
            </w:r>
            <w:r w:rsidRPr="001667C7">
              <w:rPr>
                <w:rFonts w:ascii="ＭＳ ゴシック" w:eastAsia="ＭＳ ゴシック" w:hAnsi="ＭＳ ゴシック" w:cs="ＭＳ Ｐゴシック" w:hint="eastAsia"/>
                <w:b/>
                <w:bCs/>
                <w:color w:val="FF0000"/>
                <w:kern w:val="0"/>
                <w:sz w:val="18"/>
                <w:szCs w:val="18"/>
              </w:rPr>
              <w:t>４人</w:t>
            </w:r>
          </w:p>
        </w:tc>
      </w:tr>
      <w:tr w:rsidR="00895AEA" w:rsidRPr="003A0E5E" w14:paraId="5DF778A2"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57D29B2A" w14:textId="6A2E34AC" w:rsidR="00895AEA" w:rsidRPr="003A0E5E" w:rsidRDefault="00895AEA" w:rsidP="00895AEA">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459771D9" w14:textId="79D00DCF" w:rsidR="00895AEA" w:rsidRPr="003A0E5E" w:rsidRDefault="00895AEA" w:rsidP="00895AEA">
            <w:pPr>
              <w:widowControl/>
              <w:spacing w:line="220" w:lineRule="exact"/>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 xml:space="preserve">④　</w:t>
            </w:r>
            <w:r w:rsidR="00AB7770" w:rsidRPr="00B52FFC">
              <w:rPr>
                <w:rFonts w:ascii="ＭＳ ゴシック" w:eastAsia="ＭＳ ゴシック" w:hAnsi="ＭＳ ゴシック" w:cs="ＭＳ Ｐゴシック" w:hint="eastAsia"/>
                <w:kern w:val="0"/>
                <w:sz w:val="18"/>
                <w:szCs w:val="18"/>
              </w:rPr>
              <w:t>法人事業税の外形標準課税の対象法人ではない。</w:t>
            </w:r>
          </w:p>
        </w:tc>
      </w:tr>
      <w:tr w:rsidR="00FE672F" w:rsidRPr="003A0E5E" w14:paraId="115B8493"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799AE72D"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46A3B4CA" w14:textId="45938F17" w:rsidR="00FE672F" w:rsidRPr="003A0E5E" w:rsidRDefault="00895AEA" w:rsidP="00F622B5">
            <w:pPr>
              <w:widowControl/>
              <w:spacing w:line="220" w:lineRule="exact"/>
              <w:rPr>
                <w:rFonts w:ascii="ＭＳ ゴシック" w:eastAsia="ＭＳ ゴシック" w:hAnsi="ＭＳ ゴシック" w:cs="ＭＳ Ｐゴシック"/>
                <w:kern w:val="0"/>
                <w:sz w:val="18"/>
                <w:szCs w:val="18"/>
              </w:rPr>
            </w:pPr>
            <w:r w:rsidRPr="00B52FFC">
              <w:rPr>
                <w:rFonts w:ascii="ＭＳ ゴシック" w:eastAsia="ＭＳ ゴシック" w:hAnsi="ＭＳ ゴシック" w:cs="ＭＳ Ｐゴシック" w:hint="eastAsia"/>
                <w:kern w:val="0"/>
                <w:sz w:val="18"/>
                <w:szCs w:val="18"/>
              </w:rPr>
              <w:t>⑤</w:t>
            </w:r>
            <w:r w:rsidR="00FE672F" w:rsidRPr="003A0E5E">
              <w:rPr>
                <w:rFonts w:ascii="ＭＳ ゴシック" w:eastAsia="ＭＳ ゴシック" w:hAnsi="ＭＳ ゴシック" w:cs="ＭＳ Ｐゴシック" w:hint="eastAsia"/>
                <w:kern w:val="0"/>
                <w:sz w:val="18"/>
                <w:szCs w:val="18"/>
              </w:rPr>
              <w:t xml:space="preserve">　事業年度末の資本金の額又は出資金の額が</w:t>
            </w:r>
            <w:r w:rsidR="00FE672F" w:rsidRPr="00E6642A">
              <w:rPr>
                <w:rFonts w:ascii="ＭＳ ゴシック" w:eastAsia="ＭＳ ゴシック" w:hAnsi="ＭＳ ゴシック" w:cs="ＭＳ Ｐゴシック" w:hint="eastAsia"/>
                <w:b/>
                <w:bCs/>
                <w:kern w:val="0"/>
                <w:sz w:val="18"/>
                <w:szCs w:val="18"/>
              </w:rPr>
              <w:t>１億円以下</w:t>
            </w:r>
            <w:r w:rsidR="00FE672F" w:rsidRPr="003A0E5E">
              <w:rPr>
                <w:rFonts w:ascii="ＭＳ ゴシック" w:eastAsia="ＭＳ ゴシック" w:hAnsi="ＭＳ ゴシック" w:cs="ＭＳ Ｐゴシック" w:hint="eastAsia"/>
                <w:kern w:val="0"/>
                <w:sz w:val="18"/>
                <w:szCs w:val="18"/>
              </w:rPr>
              <w:t>である。</w:t>
            </w:r>
          </w:p>
        </w:tc>
      </w:tr>
      <w:tr w:rsidR="00FE672F" w:rsidRPr="003A0E5E" w14:paraId="3AD3F770"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7EF9B10C"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4C0A1BA9" w14:textId="0EC1C582" w:rsidR="00FE672F" w:rsidRPr="003A0E5E" w:rsidRDefault="00895AEA" w:rsidP="00F622B5">
            <w:pPr>
              <w:widowControl/>
              <w:spacing w:line="220" w:lineRule="exact"/>
              <w:rPr>
                <w:rFonts w:ascii="ＭＳ ゴシック" w:eastAsia="ＭＳ ゴシック" w:hAnsi="ＭＳ ゴシック" w:cs="ＭＳ Ｐゴシック"/>
                <w:kern w:val="0"/>
                <w:sz w:val="18"/>
                <w:szCs w:val="18"/>
              </w:rPr>
            </w:pPr>
            <w:r w:rsidRPr="00B52FFC">
              <w:rPr>
                <w:rFonts w:ascii="ＭＳ ゴシック" w:eastAsia="ＭＳ ゴシック" w:hAnsi="ＭＳ ゴシック" w:cs="ＭＳ Ｐゴシック" w:hint="eastAsia"/>
                <w:kern w:val="0"/>
                <w:sz w:val="18"/>
                <w:szCs w:val="18"/>
              </w:rPr>
              <w:t>⑥</w:t>
            </w:r>
            <w:r w:rsidR="00FE672F" w:rsidRPr="003A0E5E">
              <w:rPr>
                <w:rFonts w:ascii="ＭＳ ゴシック" w:eastAsia="ＭＳ ゴシック" w:hAnsi="ＭＳ ゴシック" w:cs="ＭＳ Ｐゴシック" w:hint="eastAsia"/>
                <w:kern w:val="0"/>
                <w:sz w:val="18"/>
                <w:szCs w:val="18"/>
              </w:rPr>
              <w:t xml:space="preserve">　申請する事業年度中に府内で風俗営業又は性風俗関連特殊営業を営んでいない。</w:t>
            </w:r>
          </w:p>
        </w:tc>
      </w:tr>
      <w:tr w:rsidR="00FE672F" w:rsidRPr="003A0E5E" w14:paraId="7BBFFBDE"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70C863BE"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52A76AFB" w14:textId="5BD7C8A6" w:rsidR="00FE672F" w:rsidRPr="003A0E5E" w:rsidRDefault="00895AEA" w:rsidP="00F622B5">
            <w:pPr>
              <w:widowControl/>
              <w:spacing w:line="220" w:lineRule="exact"/>
              <w:rPr>
                <w:rFonts w:ascii="ＭＳ ゴシック" w:eastAsia="ＭＳ ゴシック" w:hAnsi="ＭＳ ゴシック" w:cs="ＭＳ Ｐゴシック"/>
                <w:kern w:val="0"/>
                <w:sz w:val="18"/>
                <w:szCs w:val="18"/>
              </w:rPr>
            </w:pPr>
            <w:r w:rsidRPr="00B52FFC">
              <w:rPr>
                <w:rFonts w:ascii="ＭＳ ゴシック" w:eastAsia="ＭＳ ゴシック" w:hAnsi="ＭＳ ゴシック" w:cs="ＭＳ Ｐゴシック" w:hint="eastAsia"/>
                <w:kern w:val="0"/>
                <w:sz w:val="18"/>
                <w:szCs w:val="18"/>
              </w:rPr>
              <w:t>⑦</w:t>
            </w:r>
            <w:r w:rsidR="00FE672F" w:rsidRPr="003A0E5E">
              <w:rPr>
                <w:rFonts w:ascii="ＭＳ ゴシック" w:eastAsia="ＭＳ ゴシック" w:hAnsi="ＭＳ ゴシック" w:cs="ＭＳ Ｐゴシック" w:hint="eastAsia"/>
                <w:kern w:val="0"/>
                <w:sz w:val="18"/>
                <w:szCs w:val="18"/>
              </w:rPr>
              <w:t xml:space="preserve">　申告期限前３年の間に法人事業税の決定処分、法人税の重加算税の決定処分等を受けていない。</w:t>
            </w:r>
          </w:p>
        </w:tc>
      </w:tr>
      <w:tr w:rsidR="00FE672F" w:rsidRPr="003A0E5E" w14:paraId="40BFB06C"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0F2E67F1"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0256386F" w14:textId="677B652F" w:rsidR="00FE672F" w:rsidRPr="003A0E5E" w:rsidRDefault="00895AEA" w:rsidP="00F622B5">
            <w:pPr>
              <w:widowControl/>
              <w:spacing w:line="220" w:lineRule="exact"/>
              <w:ind w:left="353" w:hangingChars="200" w:hanging="353"/>
              <w:rPr>
                <w:rFonts w:ascii="ＭＳ ゴシック" w:eastAsia="ＭＳ ゴシック" w:hAnsi="ＭＳ ゴシック" w:cs="ＭＳ Ｐゴシック"/>
                <w:kern w:val="0"/>
                <w:sz w:val="18"/>
                <w:szCs w:val="18"/>
              </w:rPr>
            </w:pPr>
            <w:r w:rsidRPr="00B52FFC">
              <w:rPr>
                <w:rFonts w:ascii="ＭＳ ゴシック" w:eastAsia="ＭＳ ゴシック" w:hAnsi="ＭＳ ゴシック" w:cs="ＭＳ Ｐゴシック" w:hint="eastAsia"/>
                <w:kern w:val="0"/>
                <w:sz w:val="18"/>
                <w:szCs w:val="18"/>
              </w:rPr>
              <w:t>⑧</w:t>
            </w:r>
            <w:r w:rsidR="00FE672F" w:rsidRPr="003A0E5E">
              <w:rPr>
                <w:rFonts w:ascii="ＭＳ ゴシック" w:eastAsia="ＭＳ ゴシック" w:hAnsi="ＭＳ ゴシック" w:cs="ＭＳ Ｐゴシック" w:hint="eastAsia"/>
                <w:kern w:val="0"/>
                <w:sz w:val="18"/>
                <w:szCs w:val="18"/>
              </w:rPr>
              <w:t xml:space="preserve">　</w:t>
            </w:r>
            <w:r w:rsidR="00FE672F" w:rsidRPr="00FC68E3">
              <w:rPr>
                <w:rFonts w:ascii="ＭＳ ゴシック" w:eastAsia="ＭＳ ゴシック" w:hAnsi="ＭＳ ゴシック" w:cs="ＭＳ Ｐゴシック" w:hint="eastAsia"/>
                <w:b/>
                <w:bCs/>
                <w:kern w:val="0"/>
                <w:sz w:val="18"/>
                <w:szCs w:val="18"/>
              </w:rPr>
              <w:t>事業年度末の発行済株式</w:t>
            </w:r>
            <w:r w:rsidR="00FE672F" w:rsidRPr="003A0E5E">
              <w:rPr>
                <w:rFonts w:ascii="ＭＳ ゴシック" w:eastAsia="ＭＳ ゴシック" w:hAnsi="ＭＳ ゴシック" w:cs="ＭＳ Ｐゴシック" w:hint="eastAsia"/>
                <w:kern w:val="0"/>
                <w:sz w:val="18"/>
                <w:szCs w:val="18"/>
              </w:rPr>
              <w:t>又は</w:t>
            </w:r>
            <w:r w:rsidR="00FE672F" w:rsidRPr="00FC68E3">
              <w:rPr>
                <w:rFonts w:ascii="ＭＳ ゴシック" w:eastAsia="ＭＳ ゴシック" w:hAnsi="ＭＳ ゴシック" w:cs="ＭＳ Ｐゴシック" w:hint="eastAsia"/>
                <w:b/>
                <w:bCs/>
                <w:kern w:val="0"/>
                <w:sz w:val="18"/>
                <w:szCs w:val="18"/>
              </w:rPr>
              <w:t>出資の総数</w:t>
            </w:r>
            <w:r w:rsidR="00FE672F" w:rsidRPr="003A0E5E">
              <w:rPr>
                <w:rFonts w:ascii="ＭＳ ゴシック" w:eastAsia="ＭＳ ゴシック" w:hAnsi="ＭＳ ゴシック" w:cs="ＭＳ Ｐゴシック" w:hint="eastAsia"/>
                <w:kern w:val="0"/>
                <w:sz w:val="18"/>
                <w:szCs w:val="18"/>
              </w:rPr>
              <w:t>又は</w:t>
            </w:r>
            <w:r w:rsidR="00FE672F" w:rsidRPr="00FC68E3">
              <w:rPr>
                <w:rFonts w:ascii="ＭＳ ゴシック" w:eastAsia="ＭＳ ゴシック" w:hAnsi="ＭＳ ゴシック" w:cs="ＭＳ Ｐゴシック" w:hint="eastAsia"/>
                <w:b/>
                <w:bCs/>
                <w:kern w:val="0"/>
                <w:sz w:val="18"/>
                <w:szCs w:val="18"/>
              </w:rPr>
              <w:t>総額の２分の１以上が資本金の額</w:t>
            </w:r>
            <w:r w:rsidR="00FE672F" w:rsidRPr="003A0E5E">
              <w:rPr>
                <w:rFonts w:ascii="ＭＳ ゴシック" w:eastAsia="ＭＳ ゴシック" w:hAnsi="ＭＳ ゴシック" w:cs="ＭＳ Ｐゴシック" w:hint="eastAsia"/>
                <w:kern w:val="0"/>
                <w:sz w:val="18"/>
                <w:szCs w:val="18"/>
              </w:rPr>
              <w:t>又は</w:t>
            </w:r>
            <w:r w:rsidR="00FE672F" w:rsidRPr="00FC68E3">
              <w:rPr>
                <w:rFonts w:ascii="ＭＳ ゴシック" w:eastAsia="ＭＳ ゴシック" w:hAnsi="ＭＳ ゴシック" w:cs="ＭＳ Ｐゴシック" w:hint="eastAsia"/>
                <w:b/>
                <w:bCs/>
                <w:kern w:val="0"/>
                <w:sz w:val="18"/>
                <w:szCs w:val="18"/>
              </w:rPr>
              <w:t>出資金の額が１億円を超える一の法人により所有され、</w:t>
            </w:r>
            <w:r w:rsidR="00FE672F" w:rsidRPr="003A0E5E">
              <w:rPr>
                <w:rFonts w:ascii="ＭＳ ゴシック" w:eastAsia="ＭＳ ゴシック" w:hAnsi="ＭＳ ゴシック" w:cs="ＭＳ Ｐゴシック" w:hint="eastAsia"/>
                <w:kern w:val="0"/>
                <w:sz w:val="18"/>
                <w:szCs w:val="18"/>
              </w:rPr>
              <w:t>又は</w:t>
            </w:r>
            <w:r w:rsidR="00FE672F" w:rsidRPr="00FC68E3">
              <w:rPr>
                <w:rFonts w:ascii="ＭＳ ゴシック" w:eastAsia="ＭＳ ゴシック" w:hAnsi="ＭＳ ゴシック" w:cs="ＭＳ Ｐゴシック" w:hint="eastAsia"/>
                <w:b/>
                <w:bCs/>
                <w:kern w:val="0"/>
                <w:sz w:val="18"/>
                <w:szCs w:val="18"/>
              </w:rPr>
              <w:t>出資されていない。</w:t>
            </w:r>
          </w:p>
        </w:tc>
      </w:tr>
      <w:tr w:rsidR="00FE672F" w:rsidRPr="003A0E5E" w14:paraId="2C8C3800"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14DFFEA0"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7037ED01" w14:textId="0994B082" w:rsidR="00FE672F" w:rsidRPr="003A0E5E" w:rsidRDefault="00895AEA" w:rsidP="003F38BD">
            <w:pPr>
              <w:widowControl/>
              <w:spacing w:line="220" w:lineRule="exact"/>
              <w:ind w:left="348" w:hangingChars="197" w:hanging="348"/>
              <w:rPr>
                <w:rFonts w:ascii="ＭＳ ゴシック" w:eastAsia="ＭＳ ゴシック" w:hAnsi="ＭＳ ゴシック" w:cs="ＭＳ Ｐゴシック"/>
                <w:kern w:val="0"/>
                <w:sz w:val="18"/>
                <w:szCs w:val="18"/>
              </w:rPr>
            </w:pPr>
            <w:r w:rsidRPr="00B52FFC">
              <w:rPr>
                <w:rFonts w:ascii="ＭＳ ゴシック" w:eastAsia="ＭＳ ゴシック" w:hAnsi="ＭＳ ゴシック" w:cs="ＭＳ Ｐゴシック" w:hint="eastAsia"/>
                <w:kern w:val="0"/>
                <w:sz w:val="18"/>
                <w:szCs w:val="18"/>
              </w:rPr>
              <w:t>⑨</w:t>
            </w:r>
            <w:r w:rsidR="00FE672F" w:rsidRPr="003A0E5E">
              <w:rPr>
                <w:rFonts w:ascii="ＭＳ ゴシック" w:eastAsia="ＭＳ ゴシック" w:hAnsi="ＭＳ ゴシック" w:cs="ＭＳ Ｐゴシック" w:hint="eastAsia"/>
                <w:kern w:val="0"/>
                <w:sz w:val="18"/>
                <w:szCs w:val="18"/>
              </w:rPr>
              <w:t xml:space="preserve">　障害者の雇用の促進等に関する法律第44条から第45条の</w:t>
            </w:r>
            <w:r w:rsidR="003F38BD">
              <w:rPr>
                <w:rFonts w:ascii="ＭＳ ゴシック" w:eastAsia="ＭＳ ゴシック" w:hAnsi="ＭＳ ゴシック" w:cs="ＭＳ Ｐゴシック" w:hint="eastAsia"/>
                <w:kern w:val="0"/>
                <w:sz w:val="18"/>
                <w:szCs w:val="18"/>
              </w:rPr>
              <w:t>３</w:t>
            </w:r>
            <w:r w:rsidR="0067199A">
              <w:rPr>
                <w:rFonts w:ascii="ＭＳ ゴシック" w:eastAsia="ＭＳ ゴシック" w:hAnsi="ＭＳ ゴシック" w:cs="ＭＳ Ｐゴシック" w:hint="eastAsia"/>
                <w:kern w:val="0"/>
                <w:sz w:val="18"/>
                <w:szCs w:val="18"/>
              </w:rPr>
              <w:t>までの雇用率の算定の特例を受けていない</w:t>
            </w:r>
            <w:r w:rsidR="00FE672F" w:rsidRPr="003A0E5E">
              <w:rPr>
                <w:rFonts w:ascii="ＭＳ ゴシック" w:eastAsia="ＭＳ ゴシック" w:hAnsi="ＭＳ ゴシック" w:cs="ＭＳ Ｐゴシック" w:hint="eastAsia"/>
                <w:kern w:val="0"/>
                <w:sz w:val="18"/>
                <w:szCs w:val="18"/>
              </w:rPr>
              <w:t>。</w:t>
            </w:r>
          </w:p>
        </w:tc>
      </w:tr>
      <w:tr w:rsidR="00FE672F" w:rsidRPr="003A0E5E" w14:paraId="0687F0BD"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1A4D1C90"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B4D7B82" w14:textId="4AC4CD24" w:rsidR="00FE672F" w:rsidRPr="003A0E5E" w:rsidRDefault="00895AEA" w:rsidP="00F622B5">
            <w:pPr>
              <w:widowControl/>
              <w:spacing w:line="220" w:lineRule="exact"/>
              <w:rPr>
                <w:rFonts w:ascii="ＭＳ ゴシック" w:eastAsia="ＭＳ ゴシック" w:hAnsi="ＭＳ ゴシック" w:cs="ＭＳ Ｐゴシック"/>
                <w:kern w:val="0"/>
                <w:sz w:val="18"/>
                <w:szCs w:val="18"/>
              </w:rPr>
            </w:pPr>
            <w:r w:rsidRPr="00B52FFC">
              <w:rPr>
                <w:rFonts w:ascii="ＭＳ ゴシック" w:eastAsia="ＭＳ ゴシック" w:hAnsi="ＭＳ ゴシック" w:cs="ＭＳ Ｐゴシック" w:hint="eastAsia"/>
                <w:kern w:val="0"/>
                <w:sz w:val="18"/>
                <w:szCs w:val="18"/>
              </w:rPr>
              <w:t>⑩</w:t>
            </w:r>
            <w:r w:rsidR="00FE672F" w:rsidRPr="003A0E5E">
              <w:rPr>
                <w:rFonts w:ascii="ＭＳ ゴシック" w:eastAsia="ＭＳ ゴシック" w:hAnsi="ＭＳ ゴシック" w:cs="ＭＳ Ｐゴシック" w:hint="eastAsia"/>
                <w:kern w:val="0"/>
                <w:sz w:val="18"/>
                <w:szCs w:val="18"/>
              </w:rPr>
              <w:t xml:space="preserve">　申請する事業年度に他の「ハートフル税制の適用」を受けていない。</w:t>
            </w:r>
          </w:p>
        </w:tc>
      </w:tr>
      <w:tr w:rsidR="00FE672F" w:rsidRPr="003A0E5E" w14:paraId="0D1CC39F" w14:textId="77777777" w:rsidTr="00300008">
        <w:trPr>
          <w:trHeight w:val="454"/>
        </w:trPr>
        <w:tc>
          <w:tcPr>
            <w:tcW w:w="1242" w:type="dxa"/>
            <w:tcBorders>
              <w:top w:val="nil"/>
              <w:left w:val="single" w:sz="8" w:space="0" w:color="auto"/>
              <w:bottom w:val="single" w:sz="8" w:space="0" w:color="auto"/>
              <w:right w:val="double" w:sz="6" w:space="0" w:color="auto"/>
            </w:tcBorders>
            <w:shd w:val="clear" w:color="auto" w:fill="auto"/>
            <w:vAlign w:val="center"/>
          </w:tcPr>
          <w:p w14:paraId="282B3337" w14:textId="77777777" w:rsidR="00FE672F" w:rsidRPr="003A0E5E" w:rsidRDefault="00FE672F" w:rsidP="00F622B5">
            <w:pPr>
              <w:widowControl/>
              <w:spacing w:line="220" w:lineRule="exact"/>
              <w:jc w:val="center"/>
              <w:rPr>
                <w:rFonts w:ascii="ＭＳ ゴシック" w:eastAsia="ＭＳ ゴシック" w:hAnsi="ＭＳ ゴシック" w:cs="ＭＳ Ｐゴシック"/>
                <w:kern w:val="0"/>
                <w:sz w:val="18"/>
                <w:szCs w:val="18"/>
              </w:rPr>
            </w:pPr>
            <w:r w:rsidRPr="003A0E5E">
              <w:rPr>
                <w:rFonts w:ascii="ＭＳ ゴシック" w:eastAsia="ＭＳ ゴシック" w:hAnsi="ＭＳ ゴシック" w:cs="ＭＳ Ｐゴシック" w:hint="eastAsia"/>
                <w:kern w:val="0"/>
                <w:sz w:val="18"/>
                <w:szCs w:val="18"/>
              </w:rPr>
              <w:t>□</w:t>
            </w:r>
          </w:p>
        </w:tc>
        <w:tc>
          <w:tcPr>
            <w:tcW w:w="8694" w:type="dxa"/>
            <w:tcBorders>
              <w:top w:val="nil"/>
              <w:left w:val="nil"/>
              <w:bottom w:val="single" w:sz="8" w:space="0" w:color="auto"/>
              <w:right w:val="single" w:sz="8" w:space="0" w:color="auto"/>
            </w:tcBorders>
            <w:shd w:val="clear" w:color="auto" w:fill="auto"/>
            <w:vAlign w:val="center"/>
          </w:tcPr>
          <w:p w14:paraId="1C58936F" w14:textId="36054AB7" w:rsidR="00FE672F" w:rsidRPr="003A0E5E" w:rsidRDefault="00895AEA" w:rsidP="00F622B5">
            <w:pPr>
              <w:widowControl/>
              <w:spacing w:line="220" w:lineRule="exact"/>
              <w:rPr>
                <w:rFonts w:ascii="ＭＳ ゴシック" w:eastAsia="ＭＳ ゴシック" w:hAnsi="ＭＳ ゴシック" w:cs="ＭＳ Ｐゴシック"/>
                <w:kern w:val="0"/>
                <w:sz w:val="18"/>
                <w:szCs w:val="18"/>
              </w:rPr>
            </w:pPr>
            <w:r w:rsidRPr="00B52FFC">
              <w:rPr>
                <w:rFonts w:ascii="ＭＳ ゴシック" w:eastAsia="ＭＳ ゴシック" w:hAnsi="ＭＳ ゴシック" w:cs="ＭＳ Ｐゴシック" w:hint="eastAsia"/>
                <w:kern w:val="0"/>
                <w:sz w:val="18"/>
                <w:szCs w:val="18"/>
              </w:rPr>
              <w:t>⑪</w:t>
            </w:r>
            <w:r w:rsidR="00FE672F" w:rsidRPr="003A0E5E">
              <w:rPr>
                <w:rFonts w:ascii="ＭＳ ゴシック" w:eastAsia="ＭＳ ゴシック" w:hAnsi="ＭＳ ゴシック" w:cs="ＭＳ Ｐゴシック" w:hint="eastAsia"/>
                <w:kern w:val="0"/>
                <w:sz w:val="18"/>
                <w:szCs w:val="18"/>
              </w:rPr>
              <w:t xml:space="preserve">　申請する事業年度に「</w:t>
            </w:r>
            <w:r w:rsidR="009B46E8">
              <w:rPr>
                <w:rFonts w:ascii="ＭＳ ゴシック" w:eastAsia="ＭＳ ゴシック" w:hAnsi="ＭＳ ゴシック" w:cs="ＭＳ Ｐゴシック" w:hint="eastAsia"/>
                <w:kern w:val="0"/>
                <w:sz w:val="18"/>
                <w:szCs w:val="18"/>
              </w:rPr>
              <w:t>成長</w:t>
            </w:r>
            <w:r w:rsidR="00FE672F" w:rsidRPr="003A0E5E">
              <w:rPr>
                <w:rFonts w:ascii="ＭＳ ゴシック" w:eastAsia="ＭＳ ゴシック" w:hAnsi="ＭＳ ゴシック" w:cs="ＭＳ Ｐゴシック" w:hint="eastAsia"/>
                <w:kern w:val="0"/>
                <w:sz w:val="18"/>
                <w:szCs w:val="18"/>
              </w:rPr>
              <w:t>特区税制の適用」を受けていない。</w:t>
            </w:r>
          </w:p>
        </w:tc>
      </w:tr>
    </w:tbl>
    <w:p w14:paraId="396237AE" w14:textId="23308E1D" w:rsidR="00E41095" w:rsidRDefault="00E41095" w:rsidP="003B1E2E">
      <w:pPr>
        <w:rPr>
          <w:rFonts w:ascii="ＭＳ ゴシック" w:eastAsia="ＭＳ ゴシック" w:hAnsi="ＭＳ ゴシック"/>
          <w:b/>
          <w:sz w:val="24"/>
        </w:rPr>
      </w:pPr>
    </w:p>
    <w:p w14:paraId="18C8ADA1" w14:textId="65B9AAB7" w:rsidR="00E41095" w:rsidRDefault="00E41095" w:rsidP="003B1E2E">
      <w:pPr>
        <w:rPr>
          <w:rFonts w:ascii="ＭＳ ゴシック" w:eastAsia="ＭＳ ゴシック" w:hAnsi="ＭＳ ゴシック"/>
          <w:b/>
          <w:sz w:val="24"/>
        </w:rPr>
      </w:pPr>
    </w:p>
    <w:p w14:paraId="1ED71549" w14:textId="3C584D17" w:rsidR="00E41095" w:rsidRDefault="00E41095" w:rsidP="003B1E2E">
      <w:pPr>
        <w:rPr>
          <w:rFonts w:ascii="ＭＳ ゴシック" w:eastAsia="ＭＳ ゴシック" w:hAnsi="ＭＳ ゴシック"/>
          <w:b/>
          <w:sz w:val="24"/>
        </w:rPr>
      </w:pPr>
    </w:p>
    <w:p w14:paraId="22922E58" w14:textId="5D08A847" w:rsidR="00E41095" w:rsidRDefault="00E41095" w:rsidP="003B1E2E">
      <w:pPr>
        <w:rPr>
          <w:rFonts w:ascii="ＭＳ ゴシック" w:eastAsia="ＭＳ ゴシック" w:hAnsi="ＭＳ ゴシック"/>
          <w:b/>
          <w:sz w:val="24"/>
        </w:rPr>
      </w:pPr>
    </w:p>
    <w:p w14:paraId="302CA27B" w14:textId="77777777" w:rsidR="00E41095" w:rsidRDefault="00E41095" w:rsidP="003B1E2E">
      <w:pPr>
        <w:rPr>
          <w:rFonts w:ascii="ＭＳ ゴシック" w:eastAsia="ＭＳ ゴシック" w:hAnsi="ＭＳ ゴシック"/>
          <w:b/>
          <w:sz w:val="24"/>
        </w:rPr>
      </w:pPr>
    </w:p>
    <w:p w14:paraId="5641CD1D" w14:textId="3566B1BE" w:rsidR="00E41095" w:rsidRDefault="00E41095" w:rsidP="003B1E2E">
      <w:pPr>
        <w:rPr>
          <w:rFonts w:ascii="ＭＳ ゴシック" w:eastAsia="ＭＳ ゴシック" w:hAnsi="ＭＳ ゴシック"/>
          <w:b/>
          <w:sz w:val="24"/>
        </w:rPr>
      </w:pPr>
    </w:p>
    <w:p w14:paraId="3FBDA88E" w14:textId="69F823F4" w:rsidR="00E41095" w:rsidRDefault="00E41095" w:rsidP="003B1E2E">
      <w:pPr>
        <w:rPr>
          <w:rFonts w:ascii="ＭＳ ゴシック" w:eastAsia="ＭＳ ゴシック" w:hAnsi="ＭＳ ゴシック"/>
          <w:b/>
          <w:sz w:val="24"/>
        </w:rPr>
      </w:pPr>
    </w:p>
    <w:p w14:paraId="6F8835B5" w14:textId="57815A70" w:rsidR="00E41095" w:rsidRDefault="00E41095" w:rsidP="003B1E2E">
      <w:pPr>
        <w:rPr>
          <w:rFonts w:ascii="ＭＳ ゴシック" w:eastAsia="ＭＳ ゴシック" w:hAnsi="ＭＳ ゴシック"/>
          <w:b/>
          <w:sz w:val="24"/>
        </w:rPr>
      </w:pPr>
    </w:p>
    <w:p w14:paraId="187753EE" w14:textId="34DB91C0" w:rsidR="00E41095" w:rsidRDefault="00E41095" w:rsidP="003B1E2E">
      <w:pPr>
        <w:rPr>
          <w:rFonts w:ascii="ＭＳ ゴシック" w:eastAsia="ＭＳ ゴシック" w:hAnsi="ＭＳ ゴシック"/>
          <w:b/>
          <w:sz w:val="24"/>
        </w:rPr>
      </w:pPr>
    </w:p>
    <w:p w14:paraId="667346BE" w14:textId="6F6DD89D" w:rsidR="00E41095" w:rsidRDefault="00E41095" w:rsidP="003B1E2E">
      <w:pPr>
        <w:rPr>
          <w:rFonts w:ascii="ＭＳ ゴシック" w:eastAsia="ＭＳ ゴシック" w:hAnsi="ＭＳ ゴシック"/>
          <w:b/>
          <w:sz w:val="24"/>
        </w:rPr>
      </w:pPr>
    </w:p>
    <w:p w14:paraId="641BE6F5" w14:textId="1D7842D0" w:rsidR="00E41095" w:rsidRDefault="00E41095" w:rsidP="003B1E2E">
      <w:pPr>
        <w:rPr>
          <w:rFonts w:ascii="ＭＳ ゴシック" w:eastAsia="ＭＳ ゴシック" w:hAnsi="ＭＳ ゴシック"/>
          <w:b/>
          <w:sz w:val="24"/>
        </w:rPr>
      </w:pPr>
    </w:p>
    <w:p w14:paraId="29A7D811" w14:textId="2718C7FD" w:rsidR="00E41095" w:rsidRDefault="00E41095" w:rsidP="003B1E2E">
      <w:pPr>
        <w:rPr>
          <w:rFonts w:ascii="ＭＳ ゴシック" w:eastAsia="ＭＳ ゴシック" w:hAnsi="ＭＳ ゴシック"/>
          <w:b/>
          <w:sz w:val="24"/>
        </w:rPr>
      </w:pPr>
    </w:p>
    <w:p w14:paraId="7CBCF725" w14:textId="78623628" w:rsidR="00E41095" w:rsidRDefault="00E41095" w:rsidP="003B1E2E">
      <w:pPr>
        <w:rPr>
          <w:rFonts w:ascii="ＭＳ ゴシック" w:eastAsia="ＭＳ ゴシック" w:hAnsi="ＭＳ ゴシック"/>
          <w:b/>
          <w:sz w:val="24"/>
        </w:rPr>
      </w:pPr>
    </w:p>
    <w:p w14:paraId="6AC49623" w14:textId="12C0B56D" w:rsidR="00E41095" w:rsidRDefault="00E41095" w:rsidP="003B1E2E">
      <w:pPr>
        <w:rPr>
          <w:rFonts w:ascii="ＭＳ ゴシック" w:eastAsia="ＭＳ ゴシック" w:hAnsi="ＭＳ ゴシック"/>
          <w:b/>
          <w:sz w:val="24"/>
        </w:rPr>
      </w:pPr>
    </w:p>
    <w:p w14:paraId="05FCE20E" w14:textId="5178E330" w:rsidR="00E41095" w:rsidRDefault="00E41095" w:rsidP="003B1E2E">
      <w:pPr>
        <w:rPr>
          <w:rFonts w:ascii="ＭＳ ゴシック" w:eastAsia="ＭＳ ゴシック" w:hAnsi="ＭＳ ゴシック"/>
          <w:b/>
          <w:sz w:val="24"/>
        </w:rPr>
      </w:pPr>
    </w:p>
    <w:p w14:paraId="25B099CE" w14:textId="030946DC" w:rsidR="00E41095" w:rsidRDefault="00E41095" w:rsidP="003B1E2E">
      <w:pPr>
        <w:rPr>
          <w:rFonts w:ascii="ＭＳ ゴシック" w:eastAsia="ＭＳ ゴシック" w:hAnsi="ＭＳ ゴシック"/>
          <w:b/>
          <w:sz w:val="24"/>
        </w:rPr>
      </w:pPr>
    </w:p>
    <w:p w14:paraId="3CB11E1D" w14:textId="71DD0E55" w:rsidR="00E41095" w:rsidRDefault="00E41095" w:rsidP="003B1E2E">
      <w:pPr>
        <w:rPr>
          <w:rFonts w:ascii="ＭＳ ゴシック" w:eastAsia="ＭＳ ゴシック" w:hAnsi="ＭＳ ゴシック"/>
          <w:b/>
          <w:sz w:val="24"/>
        </w:rPr>
      </w:pPr>
    </w:p>
    <w:p w14:paraId="384D136D" w14:textId="77777777" w:rsidR="00873122" w:rsidRPr="003474A8" w:rsidRDefault="00873122" w:rsidP="00873122">
      <w:pPr>
        <w:ind w:firstLineChars="149" w:firstLine="354"/>
        <w:rPr>
          <w:rFonts w:ascii="ＭＳ ゴシック" w:eastAsia="ＭＳ ゴシック" w:hAnsi="ＭＳ ゴシック"/>
          <w:b/>
          <w:bCs/>
          <w:sz w:val="24"/>
        </w:rPr>
      </w:pPr>
      <w:r w:rsidRPr="003474A8">
        <w:rPr>
          <w:rFonts w:ascii="ＭＳ ゴシック" w:eastAsia="ＭＳ ゴシック" w:hAnsi="ＭＳ ゴシック" w:hint="eastAsia"/>
          <w:b/>
          <w:bCs/>
          <w:noProof/>
          <w:sz w:val="24"/>
        </w:rPr>
        <w:lastRenderedPageBreak/>
        <mc:AlternateContent>
          <mc:Choice Requires="wps">
            <w:drawing>
              <wp:anchor distT="0" distB="0" distL="114300" distR="114300" simplePos="0" relativeHeight="251673600" behindDoc="0" locked="0" layoutInCell="1" allowOverlap="1" wp14:anchorId="4CD72517" wp14:editId="74B6D23F">
                <wp:simplePos x="0" y="0"/>
                <wp:positionH relativeFrom="column">
                  <wp:posOffset>1217295</wp:posOffset>
                </wp:positionH>
                <wp:positionV relativeFrom="paragraph">
                  <wp:posOffset>0</wp:posOffset>
                </wp:positionV>
                <wp:extent cx="3811905" cy="354965"/>
                <wp:effectExtent l="8255" t="6985" r="8890" b="9525"/>
                <wp:wrapNone/>
                <wp:docPr id="29" name="AutoShape 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1905" cy="354965"/>
                        </a:xfrm>
                        <a:prstGeom prst="horizontalScroll">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47F6FB1" w14:textId="77777777" w:rsidR="009757A5" w:rsidRPr="003E0198" w:rsidRDefault="009757A5" w:rsidP="00873122">
                            <w:pPr>
                              <w:jc w:val="center"/>
                              <w:rPr>
                                <w:rFonts w:ascii="ＭＳ ゴシック" w:eastAsia="ＭＳ ゴシック" w:hAnsi="ＭＳ ゴシック"/>
                                <w:b/>
                              </w:rPr>
                            </w:pPr>
                            <w:r w:rsidRPr="003E0198">
                              <w:rPr>
                                <w:rFonts w:ascii="ＭＳ ゴシック" w:eastAsia="ＭＳ ゴシック" w:hAnsi="ＭＳ ゴシック" w:hint="eastAsia"/>
                                <w:b/>
                              </w:rPr>
                              <w:t>個人情報の保護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72517" id="AutoShape 480" o:spid="_x0000_s1034" type="#_x0000_t98" style="position:absolute;left:0;text-align:left;margin-left:95.85pt;margin-top:0;width:300.15pt;height:2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">
                <v:textbox inset="5.85pt,.7pt,5.85pt,.7pt">
                  <w:txbxContent>
                    <w:p w14:paraId="547F6FB1" w14:textId="77777777" w:rsidR="009757A5" w:rsidRPr="003E0198" w:rsidRDefault="009757A5" w:rsidP="00873122">
                      <w:pPr>
                        <w:jc w:val="center"/>
                        <w:rPr>
                          <w:rFonts w:ascii="ＭＳ ゴシック" w:eastAsia="ＭＳ ゴシック" w:hAnsi="ＭＳ ゴシック"/>
                          <w:b/>
                        </w:rPr>
                      </w:pPr>
                      <w:r w:rsidRPr="003E0198">
                        <w:rPr>
                          <w:rFonts w:ascii="ＭＳ ゴシック" w:eastAsia="ＭＳ ゴシック" w:hAnsi="ＭＳ ゴシック" w:hint="eastAsia"/>
                          <w:b/>
                        </w:rPr>
                        <w:t>個人情報の保護</w:t>
                      </w:r>
                    </w:p>
                  </w:txbxContent>
                </v:textbox>
              </v:shape>
            </w:pict>
          </mc:Fallback>
        </mc:AlternateContent>
      </w:r>
    </w:p>
    <w:p w14:paraId="7FEF1622" w14:textId="77777777" w:rsidR="00873122" w:rsidRPr="003474A8" w:rsidRDefault="00873122" w:rsidP="00873122">
      <w:pPr>
        <w:ind w:firstLineChars="149" w:firstLine="293"/>
        <w:rPr>
          <w:rFonts w:ascii="ＭＳ 明朝" w:hAnsi="ＭＳ 明朝"/>
          <w:bCs/>
          <w:sz w:val="20"/>
          <w:szCs w:val="20"/>
        </w:rPr>
      </w:pPr>
    </w:p>
    <w:p w14:paraId="123118E1" w14:textId="77777777" w:rsidR="00873122" w:rsidRPr="003474A8" w:rsidRDefault="00873122" w:rsidP="00873122">
      <w:pPr>
        <w:spacing w:line="360" w:lineRule="exact"/>
        <w:ind w:firstLineChars="149" w:firstLine="293"/>
        <w:rPr>
          <w:rFonts w:ascii="ＭＳ 明朝" w:hAnsi="ＭＳ 明朝"/>
          <w:bCs/>
          <w:sz w:val="20"/>
          <w:szCs w:val="20"/>
        </w:rPr>
      </w:pPr>
    </w:p>
    <w:p w14:paraId="00943367" w14:textId="77777777" w:rsidR="00873122" w:rsidRPr="00B52FFC" w:rsidRDefault="00873122" w:rsidP="007450CC">
      <w:pPr>
        <w:spacing w:line="240" w:lineRule="atLeast"/>
        <w:ind w:leftChars="47" w:left="97" w:firstLineChars="98" w:firstLine="193"/>
        <w:rPr>
          <w:rFonts w:ascii="ＭＳ 明朝" w:hAnsi="ＭＳ 明朝"/>
          <w:bCs/>
          <w:sz w:val="20"/>
          <w:szCs w:val="20"/>
        </w:rPr>
      </w:pPr>
      <w:r w:rsidRPr="003474A8">
        <w:rPr>
          <w:rFonts w:ascii="ＭＳ 明朝" w:hAnsi="ＭＳ 明朝" w:hint="eastAsia"/>
          <w:bCs/>
          <w:sz w:val="20"/>
          <w:szCs w:val="20"/>
        </w:rPr>
        <w:t>障害者雇用状況等報告書の作成をはじめ、申請書の作成及び書類の収集にあたっては、個人情報保護の観点から、厚生労働省の策定した「プライバシーに配慮した障害者の把握・確認ガイドライン</w:t>
      </w:r>
      <w:r w:rsidRPr="00B52FFC">
        <w:rPr>
          <w:rFonts w:ascii="ＭＳ 明朝" w:hAnsi="ＭＳ 明朝" w:hint="eastAsia"/>
          <w:bCs/>
          <w:sz w:val="20"/>
          <w:szCs w:val="20"/>
        </w:rPr>
        <w:t xml:space="preserve">（※）」に準じて、以下の取扱いをしてください。   </w:t>
      </w:r>
    </w:p>
    <w:p w14:paraId="5084AAB8" w14:textId="77777777" w:rsidR="00873122" w:rsidRPr="00B52FFC" w:rsidRDefault="00873122" w:rsidP="007450CC">
      <w:pPr>
        <w:pStyle w:val="ad"/>
        <w:spacing w:line="240" w:lineRule="atLeast"/>
        <w:ind w:leftChars="0" w:left="360"/>
        <w:jc w:val="right"/>
        <w:rPr>
          <w:rFonts w:ascii="ＭＳ 明朝" w:hAnsi="ＭＳ 明朝"/>
          <w:bCs/>
          <w:sz w:val="20"/>
          <w:szCs w:val="20"/>
        </w:rPr>
      </w:pPr>
      <w:r w:rsidRPr="00B52FFC">
        <w:rPr>
          <w:rFonts w:ascii="ＭＳ 明朝" w:hAnsi="ＭＳ 明朝" w:hint="eastAsia"/>
          <w:bCs/>
          <w:sz w:val="20"/>
          <w:szCs w:val="20"/>
        </w:rPr>
        <w:t xml:space="preserve">※厚生労働省ホームページ </w:t>
      </w:r>
      <w:hyperlink r:id="rId13" w:history="1">
        <w:r w:rsidRPr="00B52FFC">
          <w:rPr>
            <w:rStyle w:val="a3"/>
            <w:rFonts w:ascii="ＭＳ 明朝" w:hAnsi="ＭＳ 明朝"/>
            <w:bCs/>
            <w:color w:val="auto"/>
            <w:sz w:val="20"/>
            <w:szCs w:val="20"/>
          </w:rPr>
          <w:t>https://www.mhlw.go.jp/content/000581104.pdf</w:t>
        </w:r>
      </w:hyperlink>
    </w:p>
    <w:p w14:paraId="0C962672" w14:textId="77777777" w:rsidR="00873122" w:rsidRPr="00B52FFC" w:rsidRDefault="00873122" w:rsidP="007450CC">
      <w:pPr>
        <w:spacing w:line="240" w:lineRule="atLeast"/>
        <w:ind w:leftChars="47" w:left="97" w:firstLineChars="98" w:firstLine="193"/>
        <w:rPr>
          <w:rFonts w:ascii="ＭＳ 明朝" w:hAnsi="ＭＳ 明朝"/>
          <w:bCs/>
          <w:sz w:val="20"/>
          <w:szCs w:val="20"/>
        </w:rPr>
      </w:pPr>
    </w:p>
    <w:p w14:paraId="774D9AEF" w14:textId="77777777" w:rsidR="00873122" w:rsidRPr="003474A8" w:rsidRDefault="00873122" w:rsidP="003D48B2">
      <w:pPr>
        <w:spacing w:line="0" w:lineRule="atLeast"/>
        <w:ind w:left="498" w:hangingChars="253" w:hanging="498"/>
        <w:rPr>
          <w:rFonts w:ascii="ＭＳ 明朝" w:hAnsi="ＭＳ 明朝"/>
          <w:bCs/>
          <w:sz w:val="20"/>
          <w:szCs w:val="20"/>
        </w:rPr>
      </w:pPr>
      <w:r w:rsidRPr="00B52FFC">
        <w:rPr>
          <w:rFonts w:ascii="ＭＳ 明朝" w:hAnsi="ＭＳ 明朝" w:hint="eastAsia"/>
          <w:bCs/>
          <w:sz w:val="20"/>
          <w:szCs w:val="20"/>
        </w:rPr>
        <w:t>（１）　ハートフル税制の適用を受けるために、障がい者手帳等の所持や障がいの状況等を把握・確認すること、その個人情報を大阪府に提供する場合には、ハートフル</w:t>
      </w:r>
      <w:r w:rsidRPr="003474A8">
        <w:rPr>
          <w:rFonts w:ascii="ＭＳ 明朝" w:hAnsi="ＭＳ 明朝" w:hint="eastAsia"/>
          <w:bCs/>
          <w:sz w:val="20"/>
          <w:szCs w:val="20"/>
        </w:rPr>
        <w:t>税制の適用を受けるために用いること等の利用目的等を明示し、本人の同意を得てください。</w:t>
      </w:r>
    </w:p>
    <w:p w14:paraId="773DB383" w14:textId="77777777" w:rsidR="00873122" w:rsidRPr="00987B3B" w:rsidRDefault="00873122" w:rsidP="003D48B2">
      <w:pPr>
        <w:spacing w:beforeLines="50" w:before="161" w:line="0" w:lineRule="atLeast"/>
        <w:ind w:left="513" w:hangingChars="261" w:hanging="513"/>
        <w:rPr>
          <w:rFonts w:ascii="ＭＳ 明朝" w:hAnsi="ＭＳ 明朝"/>
          <w:bCs/>
          <w:sz w:val="20"/>
          <w:szCs w:val="20"/>
        </w:rPr>
      </w:pPr>
      <w:r w:rsidRPr="003474A8">
        <w:rPr>
          <w:rFonts w:ascii="ＭＳ 明朝" w:hAnsi="ＭＳ 明朝" w:hint="eastAsia"/>
          <w:bCs/>
          <w:sz w:val="20"/>
          <w:szCs w:val="20"/>
        </w:rPr>
        <w:t>（２）　ハートフル税制の適用を受</w:t>
      </w:r>
      <w:r w:rsidRPr="00987B3B">
        <w:rPr>
          <w:rFonts w:ascii="ＭＳ 明朝" w:hAnsi="ＭＳ 明朝" w:hint="eastAsia"/>
          <w:bCs/>
          <w:sz w:val="20"/>
          <w:szCs w:val="20"/>
        </w:rPr>
        <w:t>ける目的以外の目的（法第</w:t>
      </w:r>
      <w:r>
        <w:rPr>
          <w:rFonts w:ascii="ＭＳ 明朝" w:hAnsi="ＭＳ 明朝" w:hint="eastAsia"/>
          <w:bCs/>
          <w:sz w:val="20"/>
          <w:szCs w:val="20"/>
        </w:rPr>
        <w:t>43</w:t>
      </w:r>
      <w:r w:rsidRPr="00987B3B">
        <w:rPr>
          <w:rFonts w:ascii="ＭＳ 明朝" w:hAnsi="ＭＳ 明朝" w:hint="eastAsia"/>
          <w:bCs/>
          <w:sz w:val="20"/>
          <w:szCs w:val="20"/>
        </w:rPr>
        <w:t>条に規定する身体障害者又は知的障害者である労働者の雇用状況の報告や法附則第４条に規定する報奨金の申請など）で取得した個人情報を、ハートフル税制の適用を受けるために用いる等の利用目的等を明示し、本人の同意を得てください。</w:t>
      </w:r>
    </w:p>
    <w:p w14:paraId="151CAFFD" w14:textId="77777777" w:rsidR="00873122" w:rsidRPr="00987B3B" w:rsidRDefault="00873122" w:rsidP="003D48B2">
      <w:pPr>
        <w:spacing w:beforeLines="50" w:before="161" w:line="0" w:lineRule="atLeast"/>
        <w:ind w:left="590" w:hangingChars="300" w:hanging="590"/>
        <w:rPr>
          <w:rFonts w:ascii="ＭＳ 明朝" w:hAnsi="ＭＳ 明朝"/>
          <w:bCs/>
          <w:sz w:val="20"/>
          <w:szCs w:val="20"/>
        </w:rPr>
      </w:pPr>
      <w:r w:rsidRPr="00987B3B">
        <w:rPr>
          <w:rFonts w:ascii="ＭＳ 明朝" w:hAnsi="ＭＳ 明朝" w:hint="eastAsia"/>
          <w:bCs/>
          <w:sz w:val="20"/>
          <w:szCs w:val="20"/>
        </w:rPr>
        <w:t>（３）（１）または（２）の同意を得るにあたり明示すべき事項は以下のとおりです。</w:t>
      </w:r>
    </w:p>
    <w:p w14:paraId="08983915" w14:textId="77777777" w:rsidR="00873122" w:rsidRPr="00987B3B" w:rsidRDefault="00873122" w:rsidP="003D48B2">
      <w:pPr>
        <w:spacing w:beforeLines="50" w:before="161" w:line="0" w:lineRule="atLeast"/>
        <w:ind w:leftChars="200" w:left="413"/>
        <w:rPr>
          <w:rFonts w:ascii="ＭＳ 明朝" w:hAnsi="ＭＳ 明朝"/>
          <w:bCs/>
          <w:sz w:val="20"/>
          <w:szCs w:val="20"/>
        </w:rPr>
      </w:pPr>
      <w:r w:rsidRPr="00987B3B">
        <w:rPr>
          <w:rFonts w:ascii="ＭＳ 明朝" w:hAnsi="ＭＳ 明朝" w:hint="eastAsia"/>
          <w:bCs/>
          <w:sz w:val="20"/>
          <w:szCs w:val="20"/>
        </w:rPr>
        <w:t>①ハートフル税制の適用を受けるために保管、必要があれば大阪府に提出するという利用目的</w:t>
      </w:r>
    </w:p>
    <w:p w14:paraId="52D288A2" w14:textId="77777777" w:rsidR="00873122" w:rsidRPr="003474A8" w:rsidRDefault="00873122" w:rsidP="003D48B2">
      <w:pPr>
        <w:spacing w:beforeLines="50" w:before="161" w:line="0" w:lineRule="atLeast"/>
        <w:ind w:leftChars="200" w:left="413"/>
        <w:rPr>
          <w:rFonts w:ascii="ＭＳ 明朝" w:hAnsi="ＭＳ 明朝"/>
          <w:bCs/>
          <w:sz w:val="20"/>
          <w:szCs w:val="20"/>
        </w:rPr>
      </w:pPr>
      <w:r w:rsidRPr="00987B3B">
        <w:rPr>
          <w:rFonts w:ascii="ＭＳ 明朝" w:hAnsi="ＭＳ 明朝" w:hint="eastAsia"/>
          <w:bCs/>
          <w:sz w:val="20"/>
          <w:szCs w:val="20"/>
        </w:rPr>
        <w:t>②ハートフル税制の適用を受けるため</w:t>
      </w:r>
      <w:r w:rsidRPr="003474A8">
        <w:rPr>
          <w:rFonts w:ascii="ＭＳ 明朝" w:hAnsi="ＭＳ 明朝" w:hint="eastAsia"/>
          <w:bCs/>
          <w:sz w:val="20"/>
          <w:szCs w:val="20"/>
        </w:rPr>
        <w:t>に必要な個人情報の内容</w:t>
      </w:r>
    </w:p>
    <w:p w14:paraId="71D09CEB" w14:textId="77777777" w:rsidR="00873122" w:rsidRPr="003474A8" w:rsidRDefault="00873122" w:rsidP="003D48B2">
      <w:pPr>
        <w:spacing w:beforeLines="50" w:before="161" w:line="0" w:lineRule="atLeast"/>
        <w:ind w:leftChars="200" w:left="413"/>
        <w:rPr>
          <w:rFonts w:ascii="ＭＳ 明朝" w:hAnsi="ＭＳ 明朝"/>
          <w:bCs/>
          <w:sz w:val="20"/>
          <w:szCs w:val="20"/>
        </w:rPr>
      </w:pPr>
      <w:r w:rsidRPr="003474A8">
        <w:rPr>
          <w:rFonts w:ascii="ＭＳ 明朝" w:hAnsi="ＭＳ 明朝" w:hint="eastAsia"/>
          <w:bCs/>
          <w:sz w:val="20"/>
          <w:szCs w:val="20"/>
        </w:rPr>
        <w:t>③取得した個人情報は、原則として毎年度利用するものであること</w:t>
      </w:r>
    </w:p>
    <w:p w14:paraId="6B20DD0D" w14:textId="77777777" w:rsidR="00873122" w:rsidRPr="003474A8" w:rsidRDefault="00873122" w:rsidP="003D48B2">
      <w:pPr>
        <w:spacing w:beforeLines="50" w:before="161" w:line="0" w:lineRule="atLeast"/>
        <w:ind w:leftChars="200" w:left="610" w:hangingChars="100" w:hanging="197"/>
        <w:rPr>
          <w:rFonts w:ascii="ＭＳ 明朝" w:hAnsi="ＭＳ 明朝"/>
          <w:bCs/>
          <w:sz w:val="20"/>
          <w:szCs w:val="20"/>
        </w:rPr>
      </w:pPr>
      <w:r w:rsidRPr="003474A8">
        <w:rPr>
          <w:rFonts w:ascii="ＭＳ 明朝" w:hAnsi="ＭＳ 明朝" w:hint="eastAsia"/>
          <w:bCs/>
          <w:sz w:val="20"/>
          <w:szCs w:val="20"/>
        </w:rPr>
        <w:t>④ハートフル税制の適用にあたり大阪府から照会、調査等があった場合は、個人情報を提供する場合があること</w:t>
      </w:r>
    </w:p>
    <w:p w14:paraId="66CD3B53" w14:textId="77777777" w:rsidR="00873122" w:rsidRPr="0099636A" w:rsidRDefault="00873122" w:rsidP="003D48B2">
      <w:pPr>
        <w:spacing w:beforeLines="50" w:before="161" w:line="0" w:lineRule="atLeast"/>
        <w:ind w:leftChars="200" w:left="610" w:hangingChars="100" w:hanging="197"/>
        <w:rPr>
          <w:rFonts w:ascii="ＭＳ 明朝" w:hAnsi="ＭＳ 明朝"/>
          <w:bCs/>
          <w:sz w:val="20"/>
          <w:szCs w:val="20"/>
        </w:rPr>
      </w:pPr>
      <w:r w:rsidRPr="003474A8">
        <w:rPr>
          <w:rFonts w:ascii="ＭＳ 明朝" w:hAnsi="ＭＳ 明朝" w:hint="eastAsia"/>
          <w:bCs/>
          <w:sz w:val="20"/>
          <w:szCs w:val="20"/>
        </w:rPr>
        <w:t>⑤利用目的の達成に</w:t>
      </w:r>
      <w:r w:rsidRPr="0099636A">
        <w:rPr>
          <w:rFonts w:ascii="ＭＳ 明朝" w:hAnsi="ＭＳ 明朝" w:hint="eastAsia"/>
          <w:bCs/>
          <w:sz w:val="20"/>
          <w:szCs w:val="20"/>
        </w:rPr>
        <w:t>必要な範囲内で、障がい等級の変更や障がい者手帳等の有効期限等について確認を行う場合があること</w:t>
      </w:r>
    </w:p>
    <w:p w14:paraId="6A69C5E0" w14:textId="77777777" w:rsidR="00873122" w:rsidRPr="0099636A" w:rsidRDefault="00873122" w:rsidP="003D48B2">
      <w:pPr>
        <w:spacing w:beforeLines="50" w:before="161" w:line="0" w:lineRule="atLeast"/>
        <w:ind w:leftChars="200" w:left="413"/>
        <w:rPr>
          <w:rFonts w:ascii="ＭＳ 明朝" w:hAnsi="ＭＳ 明朝"/>
          <w:bCs/>
          <w:sz w:val="20"/>
          <w:szCs w:val="20"/>
        </w:rPr>
      </w:pPr>
      <w:r w:rsidRPr="0099636A">
        <w:rPr>
          <w:rFonts w:ascii="ＭＳ 明朝" w:hAnsi="ＭＳ 明朝" w:hint="eastAsia"/>
          <w:bCs/>
          <w:sz w:val="20"/>
          <w:szCs w:val="20"/>
        </w:rPr>
        <w:t>⑥障がい者手帳等を返却した場合、または障がい等級の変更があった場合は、その旨申し出てほしいこと</w:t>
      </w:r>
    </w:p>
    <w:p w14:paraId="76D923B3" w14:textId="77777777" w:rsidR="00873122" w:rsidRPr="0099636A" w:rsidRDefault="00873122" w:rsidP="003D48B2">
      <w:pPr>
        <w:spacing w:beforeLines="50" w:before="161" w:line="0" w:lineRule="atLeast"/>
        <w:ind w:leftChars="200" w:left="413"/>
        <w:rPr>
          <w:rFonts w:ascii="ＭＳ 明朝" w:hAnsi="ＭＳ 明朝"/>
          <w:bCs/>
          <w:sz w:val="20"/>
          <w:szCs w:val="20"/>
        </w:rPr>
      </w:pPr>
      <w:r w:rsidRPr="0099636A">
        <w:rPr>
          <w:rFonts w:ascii="ＭＳ 明朝" w:hAnsi="ＭＳ 明朝" w:hint="eastAsia"/>
          <w:bCs/>
          <w:sz w:val="20"/>
          <w:szCs w:val="20"/>
        </w:rPr>
        <w:t>⑦障がい者本人に対する公的支援策や企業による支援策</w:t>
      </w:r>
    </w:p>
    <w:p w14:paraId="033B7780" w14:textId="77777777" w:rsidR="00873122" w:rsidRPr="0099636A" w:rsidRDefault="00873122" w:rsidP="003D48B2">
      <w:pPr>
        <w:spacing w:beforeLines="50" w:before="161" w:line="0" w:lineRule="atLeast"/>
        <w:ind w:left="590" w:hangingChars="300" w:hanging="590"/>
        <w:rPr>
          <w:rFonts w:ascii="ＭＳ 明朝" w:hAnsi="ＭＳ 明朝"/>
          <w:bCs/>
          <w:sz w:val="20"/>
          <w:szCs w:val="20"/>
        </w:rPr>
      </w:pPr>
      <w:r w:rsidRPr="0099636A">
        <w:rPr>
          <w:rFonts w:ascii="ＭＳ 明朝" w:hAnsi="ＭＳ 明朝" w:hint="eastAsia"/>
          <w:bCs/>
          <w:sz w:val="20"/>
          <w:szCs w:val="20"/>
        </w:rPr>
        <w:t>（４）（１）または（２）の同意を得るにあたり、照会への回答、障がい者手帳等の取得・提出、同意等を強要しないようにしてください。</w:t>
      </w:r>
    </w:p>
    <w:p w14:paraId="1B642B84" w14:textId="77777777" w:rsidR="00873122" w:rsidRPr="003474A8" w:rsidRDefault="00873122" w:rsidP="003D48B2">
      <w:pPr>
        <w:spacing w:beforeLines="50" w:before="161" w:line="0" w:lineRule="atLeast"/>
        <w:ind w:left="590" w:hangingChars="300" w:hanging="590"/>
        <w:rPr>
          <w:rFonts w:ascii="ＭＳ 明朝" w:hAnsi="ＭＳ 明朝"/>
          <w:bCs/>
          <w:sz w:val="20"/>
          <w:szCs w:val="20"/>
        </w:rPr>
      </w:pPr>
      <w:r w:rsidRPr="0099636A">
        <w:rPr>
          <w:rFonts w:ascii="ＭＳ 明朝" w:hAnsi="ＭＳ 明朝" w:hint="eastAsia"/>
          <w:bCs/>
          <w:sz w:val="20"/>
          <w:szCs w:val="20"/>
        </w:rPr>
        <w:t>（５）（１）または（２）の同意を得るにあたっては、他の目的で個人情報を取得する際に、併せて同意を得るようなことはしないでください。あくまで別途の手順を踏んで同意を</w:t>
      </w:r>
      <w:r w:rsidRPr="003474A8">
        <w:rPr>
          <w:rFonts w:ascii="ＭＳ 明朝" w:hAnsi="ＭＳ 明朝" w:hint="eastAsia"/>
          <w:bCs/>
          <w:sz w:val="20"/>
          <w:szCs w:val="20"/>
        </w:rPr>
        <w:t>得るようにしてください。</w:t>
      </w:r>
    </w:p>
    <w:p w14:paraId="6CE61B67" w14:textId="77777777" w:rsidR="00873122" w:rsidRDefault="00873122" w:rsidP="003D48B2">
      <w:pPr>
        <w:spacing w:line="0" w:lineRule="atLeast"/>
        <w:ind w:left="590" w:hangingChars="300" w:hanging="590"/>
        <w:rPr>
          <w:rFonts w:ascii="ＭＳ 明朝" w:hAnsi="ＭＳ 明朝"/>
          <w:bCs/>
          <w:sz w:val="20"/>
          <w:szCs w:val="20"/>
        </w:rPr>
      </w:pPr>
    </w:p>
    <w:p w14:paraId="52B634F4" w14:textId="77777777" w:rsidR="00873122" w:rsidRDefault="00873122" w:rsidP="003D48B2">
      <w:pPr>
        <w:spacing w:line="0" w:lineRule="atLeast"/>
        <w:ind w:left="590" w:hangingChars="300" w:hanging="590"/>
        <w:rPr>
          <w:rFonts w:ascii="ＭＳ 明朝" w:hAnsi="ＭＳ 明朝"/>
          <w:bCs/>
          <w:sz w:val="20"/>
          <w:szCs w:val="20"/>
        </w:rPr>
      </w:pPr>
    </w:p>
    <w:p w14:paraId="331A5C44" w14:textId="77777777" w:rsidR="00873122" w:rsidRPr="003474A8" w:rsidRDefault="00873122" w:rsidP="003D48B2">
      <w:pPr>
        <w:spacing w:line="0" w:lineRule="atLeast"/>
        <w:ind w:left="590" w:hangingChars="300" w:hanging="590"/>
        <w:rPr>
          <w:rFonts w:ascii="ＭＳ 明朝" w:hAnsi="ＭＳ 明朝"/>
          <w:bCs/>
          <w:sz w:val="20"/>
          <w:szCs w:val="20"/>
        </w:rPr>
      </w:pPr>
      <w:r w:rsidRPr="003474A8">
        <w:rPr>
          <w:rFonts w:ascii="ＭＳ 明朝" w:hAnsi="ＭＳ 明朝" w:hint="eastAsia"/>
          <w:bCs/>
          <w:sz w:val="20"/>
          <w:szCs w:val="20"/>
        </w:rPr>
        <w:t>〈把握・確認にあたっての留意事項〉</w:t>
      </w:r>
    </w:p>
    <w:p w14:paraId="15527E90" w14:textId="77777777" w:rsidR="00873122" w:rsidRPr="003474A8" w:rsidRDefault="00873122" w:rsidP="003D48B2">
      <w:pPr>
        <w:spacing w:line="0" w:lineRule="atLeast"/>
        <w:ind w:left="590" w:hangingChars="300" w:hanging="590"/>
        <w:rPr>
          <w:rFonts w:ascii="ＭＳ 明朝" w:hAnsi="ＭＳ 明朝"/>
          <w:bCs/>
          <w:sz w:val="20"/>
          <w:szCs w:val="20"/>
        </w:rPr>
      </w:pPr>
      <w:r w:rsidRPr="003474A8">
        <w:rPr>
          <w:rFonts w:ascii="ＭＳ 明朝" w:hAnsi="ＭＳ 明朝" w:hint="eastAsia"/>
          <w:bCs/>
          <w:sz w:val="20"/>
          <w:szCs w:val="20"/>
        </w:rPr>
        <w:t xml:space="preserve">　　個人情報の把握・確認にあたって、どのような場合であっても行ってはならない事項は、次のとおりです。</w:t>
      </w:r>
    </w:p>
    <w:p w14:paraId="18CE1655" w14:textId="77777777" w:rsidR="00873122" w:rsidRPr="003474A8" w:rsidRDefault="00873122" w:rsidP="00AD7738">
      <w:pPr>
        <w:spacing w:beforeLines="50" w:before="161" w:line="0" w:lineRule="atLeast"/>
        <w:ind w:leftChars="189" w:left="586" w:hangingChars="99" w:hanging="195"/>
        <w:rPr>
          <w:rFonts w:ascii="ＭＳ 明朝" w:hAnsi="ＭＳ 明朝"/>
          <w:bCs/>
          <w:sz w:val="20"/>
          <w:szCs w:val="20"/>
        </w:rPr>
      </w:pPr>
      <w:r w:rsidRPr="003474A8">
        <w:rPr>
          <w:rFonts w:ascii="ＭＳ 明朝" w:hAnsi="ＭＳ 明朝" w:hint="eastAsia"/>
          <w:bCs/>
          <w:sz w:val="20"/>
          <w:szCs w:val="20"/>
        </w:rPr>
        <w:t>○利用目的の達成に必要のない情報の取得を行うこと。</w:t>
      </w:r>
    </w:p>
    <w:p w14:paraId="353B8150" w14:textId="77777777" w:rsidR="00873122" w:rsidRPr="003474A8" w:rsidRDefault="00873122" w:rsidP="00AD7738">
      <w:pPr>
        <w:spacing w:beforeLines="50" w:before="161" w:line="0" w:lineRule="atLeast"/>
        <w:ind w:leftChars="189" w:left="586" w:hangingChars="99" w:hanging="195"/>
        <w:rPr>
          <w:rFonts w:ascii="ＭＳ 明朝" w:hAnsi="ＭＳ 明朝"/>
          <w:bCs/>
          <w:sz w:val="20"/>
          <w:szCs w:val="20"/>
        </w:rPr>
      </w:pPr>
      <w:r w:rsidRPr="003474A8">
        <w:rPr>
          <w:rFonts w:ascii="ＭＳ 明朝" w:hAnsi="ＭＳ 明朝" w:hint="eastAsia"/>
          <w:bCs/>
          <w:sz w:val="20"/>
          <w:szCs w:val="20"/>
        </w:rPr>
        <w:t>○労働者本人の意思に反して、障がい者である旨の申告又は手帳の取得を強要すること。</w:t>
      </w:r>
    </w:p>
    <w:p w14:paraId="46DCAA03" w14:textId="77777777" w:rsidR="00873122" w:rsidRPr="003474A8" w:rsidRDefault="00873122" w:rsidP="00AD7738">
      <w:pPr>
        <w:spacing w:beforeLines="50" w:before="161" w:line="0" w:lineRule="atLeast"/>
        <w:ind w:leftChars="189" w:left="586" w:hangingChars="99" w:hanging="195"/>
        <w:rPr>
          <w:rFonts w:ascii="ＭＳ 明朝" w:hAnsi="ＭＳ 明朝"/>
          <w:bCs/>
          <w:sz w:val="20"/>
          <w:szCs w:val="20"/>
        </w:rPr>
      </w:pPr>
      <w:r w:rsidRPr="003474A8">
        <w:rPr>
          <w:rFonts w:ascii="ＭＳ 明朝" w:hAnsi="ＭＳ 明朝" w:hint="eastAsia"/>
          <w:bCs/>
          <w:sz w:val="20"/>
          <w:szCs w:val="20"/>
        </w:rPr>
        <w:t>○障がい者である旨の申告又は手帳の取得を拒んだことにより、解雇その他の不利益な取扱いをすること。</w:t>
      </w:r>
    </w:p>
    <w:p w14:paraId="1A7307AA" w14:textId="77777777" w:rsidR="00873122" w:rsidRPr="003474A8" w:rsidRDefault="00873122" w:rsidP="00AD7738">
      <w:pPr>
        <w:spacing w:beforeLines="50" w:before="161" w:line="0" w:lineRule="atLeast"/>
        <w:ind w:leftChars="189" w:left="586" w:hangingChars="99" w:hanging="195"/>
        <w:rPr>
          <w:rFonts w:ascii="ＭＳ 明朝" w:hAnsi="ＭＳ 明朝"/>
          <w:bCs/>
          <w:sz w:val="20"/>
          <w:szCs w:val="20"/>
        </w:rPr>
      </w:pPr>
      <w:r w:rsidRPr="003474A8">
        <w:rPr>
          <w:rFonts w:ascii="ＭＳ 明朝" w:hAnsi="ＭＳ 明朝" w:hint="eastAsia"/>
          <w:bCs/>
          <w:sz w:val="20"/>
          <w:szCs w:val="20"/>
        </w:rPr>
        <w:t>○正当な理由なく、特定の個人を名指しして情報収集の対象とすること。</w:t>
      </w:r>
    </w:p>
    <w:p w14:paraId="49F9BEAD" w14:textId="77777777" w:rsidR="00873122" w:rsidRPr="003474A8" w:rsidRDefault="00873122" w:rsidP="00AD7738">
      <w:pPr>
        <w:spacing w:beforeLines="50" w:before="161" w:line="0" w:lineRule="atLeast"/>
        <w:ind w:leftChars="189" w:left="586" w:hangingChars="99" w:hanging="195"/>
        <w:rPr>
          <w:rFonts w:ascii="ＭＳ 明朝" w:hAnsi="ＭＳ 明朝"/>
          <w:bCs/>
          <w:sz w:val="20"/>
          <w:szCs w:val="20"/>
        </w:rPr>
      </w:pPr>
      <w:r w:rsidRPr="003474A8">
        <w:rPr>
          <w:rFonts w:ascii="ＭＳ 明朝" w:hAnsi="ＭＳ 明朝" w:hint="eastAsia"/>
          <w:bCs/>
          <w:sz w:val="20"/>
          <w:szCs w:val="20"/>
        </w:rPr>
        <w:t>○産業医等医療関係者や企業において、健康情報を取り扱う者は、労働者の障がいに関する問い合わせを受けた場合、本人の同意を得ずに、情報の提供を行うこと。</w:t>
      </w:r>
    </w:p>
    <w:p w14:paraId="0D14DC5A" w14:textId="77777777" w:rsidR="00873122" w:rsidRPr="003474A8" w:rsidRDefault="00873122" w:rsidP="007450CC">
      <w:pPr>
        <w:spacing w:line="240" w:lineRule="atLeast"/>
        <w:rPr>
          <w:rFonts w:ascii="ＭＳ 明朝" w:hAnsi="ＭＳ 明朝"/>
          <w:szCs w:val="21"/>
        </w:rPr>
      </w:pPr>
    </w:p>
    <w:p w14:paraId="74561294" w14:textId="31758ECE" w:rsidR="007450CC" w:rsidRDefault="007450CC">
      <w:pPr>
        <w:widowControl/>
        <w:jc w:val="left"/>
        <w:rPr>
          <w:rFonts w:ascii="ＭＳ 明朝" w:hAnsi="ＭＳ 明朝"/>
          <w:szCs w:val="21"/>
        </w:rPr>
      </w:pPr>
      <w:r>
        <w:rPr>
          <w:rFonts w:ascii="ＭＳ 明朝" w:hAnsi="ＭＳ 明朝"/>
          <w:szCs w:val="21"/>
        </w:rPr>
        <w:br w:type="page"/>
      </w:r>
    </w:p>
    <w:p w14:paraId="07982753" w14:textId="77777777" w:rsidR="00873122" w:rsidRPr="003474A8" w:rsidRDefault="00873122" w:rsidP="00873122">
      <w:pPr>
        <w:rPr>
          <w:rFonts w:ascii="ＭＳ ゴシック" w:eastAsia="ＭＳ ゴシック" w:hAnsi="ＭＳ ゴシック"/>
          <w:sz w:val="22"/>
          <w:szCs w:val="22"/>
        </w:rPr>
      </w:pPr>
      <w:r w:rsidRPr="003474A8">
        <w:rPr>
          <w:rFonts w:ascii="ＭＳ ゴシック" w:eastAsia="ＭＳ ゴシック" w:hAnsi="ＭＳ ゴシック" w:hint="eastAsia"/>
          <w:noProof/>
          <w:sz w:val="22"/>
          <w:szCs w:val="22"/>
        </w:rPr>
        <w:lastRenderedPageBreak/>
        <mc:AlternateContent>
          <mc:Choice Requires="wps">
            <w:drawing>
              <wp:anchor distT="0" distB="0" distL="114300" distR="114300" simplePos="0" relativeHeight="251675648" behindDoc="0" locked="0" layoutInCell="1" allowOverlap="1" wp14:anchorId="24ACB47F" wp14:editId="10953E7C">
                <wp:simplePos x="0" y="0"/>
                <wp:positionH relativeFrom="column">
                  <wp:posOffset>861060</wp:posOffset>
                </wp:positionH>
                <wp:positionV relativeFrom="paragraph">
                  <wp:posOffset>20955</wp:posOffset>
                </wp:positionV>
                <wp:extent cx="4600575" cy="332105"/>
                <wp:effectExtent l="0" t="0" r="28575" b="10795"/>
                <wp:wrapNone/>
                <wp:docPr id="30" name="AutoShape 4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332105"/>
                        </a:xfrm>
                        <a:prstGeom prst="horizontalScroll">
                          <a:avLst>
                            <a:gd name="adj" fmla="val 12500"/>
                          </a:avLst>
                        </a:prstGeom>
                        <a:solidFill>
                          <a:srgbClr val="FFFFFF"/>
                        </a:solidFill>
                        <a:ln w="158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5960FD" w14:textId="77777777" w:rsidR="009757A5" w:rsidRPr="002F4AD8" w:rsidRDefault="009757A5" w:rsidP="00873122">
                            <w:pPr>
                              <w:jc w:val="center"/>
                              <w:rPr>
                                <w:rFonts w:ascii="ＭＳ ゴシック" w:eastAsia="ＭＳ ゴシック" w:hAnsi="ＭＳ ゴシック"/>
                                <w:b/>
                                <w:color w:val="000000"/>
                              </w:rPr>
                            </w:pPr>
                            <w:r w:rsidRPr="00987B3B">
                              <w:rPr>
                                <w:rFonts w:ascii="ＭＳ ゴシック" w:eastAsia="ＭＳ ゴシック" w:hAnsi="ＭＳ ゴシック" w:hint="eastAsia"/>
                                <w:b/>
                                <w:color w:val="000000"/>
                              </w:rPr>
                              <w:t>常用雇用労働者の範囲・対象となる障がい者の範囲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ACB47F" id="AutoShape 482" o:spid="_x0000_s1035" type="#_x0000_t98" style="position:absolute;left:0;text-align:left;margin-left:67.8pt;margin-top:1.65pt;width:362.25pt;height:26.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" strokeweight="1.25pt">
                <v:textbox inset="5.85pt,.7pt,5.85pt,.7pt">
                  <w:txbxContent>
                    <w:p w14:paraId="0E5960FD" w14:textId="77777777" w:rsidR="009757A5" w:rsidRPr="002F4AD8" w:rsidRDefault="009757A5" w:rsidP="00873122">
                      <w:pPr>
                        <w:jc w:val="center"/>
                        <w:rPr>
                          <w:rFonts w:ascii="ＭＳ ゴシック" w:eastAsia="ＭＳ ゴシック" w:hAnsi="ＭＳ ゴシック"/>
                          <w:b/>
                          <w:color w:val="000000"/>
                        </w:rPr>
                      </w:pPr>
                      <w:r w:rsidRPr="00987B3B">
                        <w:rPr>
                          <w:rFonts w:ascii="ＭＳ ゴシック" w:eastAsia="ＭＳ ゴシック" w:hAnsi="ＭＳ ゴシック" w:hint="eastAsia"/>
                          <w:b/>
                          <w:color w:val="000000"/>
                        </w:rPr>
                        <w:t>常用雇用労働者の範囲・対象となる障がい者の範囲</w:t>
                      </w:r>
                    </w:p>
                  </w:txbxContent>
                </v:textbox>
              </v:shape>
            </w:pict>
          </mc:Fallback>
        </mc:AlternateContent>
      </w:r>
    </w:p>
    <w:p w14:paraId="1169F74B" w14:textId="77777777" w:rsidR="00873122" w:rsidRDefault="00873122" w:rsidP="00873122">
      <w:pPr>
        <w:tabs>
          <w:tab w:val="left" w:pos="4500"/>
        </w:tabs>
        <w:spacing w:line="300" w:lineRule="exact"/>
        <w:ind w:left="395" w:hangingChars="200" w:hanging="395"/>
        <w:rPr>
          <w:rFonts w:ascii="ＭＳ ゴシック" w:eastAsia="ＭＳ ゴシック" w:hAnsi="ＭＳ ゴシック"/>
          <w:b/>
          <w:sz w:val="20"/>
          <w:szCs w:val="20"/>
        </w:rPr>
      </w:pPr>
    </w:p>
    <w:p w14:paraId="2940C127" w14:textId="77777777" w:rsidR="00873122" w:rsidRPr="00987B3B" w:rsidRDefault="00873122" w:rsidP="00E00BB8">
      <w:pPr>
        <w:tabs>
          <w:tab w:val="left" w:pos="4500"/>
        </w:tabs>
        <w:spacing w:beforeLines="50" w:before="161" w:line="300" w:lineRule="exact"/>
        <w:ind w:left="395" w:hangingChars="200" w:hanging="395"/>
        <w:rPr>
          <w:rFonts w:ascii="ＭＳ ゴシック" w:eastAsia="ＭＳ ゴシック" w:hAnsi="ＭＳ ゴシック"/>
          <w:b/>
          <w:sz w:val="20"/>
          <w:szCs w:val="20"/>
        </w:rPr>
      </w:pPr>
      <w:r w:rsidRPr="00987B3B">
        <w:rPr>
          <w:rFonts w:ascii="ＭＳ ゴシック" w:eastAsia="ＭＳ ゴシック" w:hAnsi="ＭＳ ゴシック" w:hint="eastAsia"/>
          <w:b/>
          <w:sz w:val="20"/>
          <w:szCs w:val="20"/>
        </w:rPr>
        <w:t>(1)常用雇用労働者の範囲</w:t>
      </w:r>
    </w:p>
    <w:p w14:paraId="343EC4E5" w14:textId="77777777" w:rsidR="00873122" w:rsidRPr="00987B3B" w:rsidRDefault="00873122" w:rsidP="00AD7738">
      <w:pPr>
        <w:tabs>
          <w:tab w:val="left" w:pos="4500"/>
        </w:tabs>
        <w:spacing w:line="0" w:lineRule="atLeast"/>
        <w:ind w:leftChars="100" w:left="207" w:firstLineChars="100" w:firstLine="197"/>
        <w:rPr>
          <w:rFonts w:ascii="ＭＳ 明朝" w:hAnsi="ＭＳ 明朝"/>
          <w:sz w:val="20"/>
          <w:szCs w:val="20"/>
        </w:rPr>
      </w:pPr>
      <w:r w:rsidRPr="00E0112F">
        <w:rPr>
          <w:rFonts w:ascii="ＭＳ 明朝" w:hAnsi="ＭＳ 明朝" w:hint="eastAsia"/>
          <w:b/>
          <w:bCs/>
          <w:sz w:val="20"/>
          <w:szCs w:val="20"/>
          <w:u w:val="single"/>
        </w:rPr>
        <w:t>常用雇用労働者とは、雇用契約の形式如何を問わず</w:t>
      </w:r>
      <w:r w:rsidRPr="00987B3B">
        <w:rPr>
          <w:rFonts w:ascii="ＭＳ 明朝" w:hAnsi="ＭＳ 明朝" w:hint="eastAsia"/>
          <w:sz w:val="20"/>
          <w:szCs w:val="20"/>
        </w:rPr>
        <w:t>、</w:t>
      </w:r>
      <w:r w:rsidRPr="007450CC">
        <w:rPr>
          <w:rFonts w:ascii="ＭＳ 明朝" w:hAnsi="ＭＳ 明朝" w:hint="eastAsia"/>
          <w:b/>
          <w:bCs/>
          <w:sz w:val="20"/>
          <w:szCs w:val="20"/>
          <w:u w:val="single"/>
        </w:rPr>
        <w:t>１週間の所定労働時間が20時間以上の労働者</w:t>
      </w:r>
      <w:r w:rsidRPr="00987B3B">
        <w:rPr>
          <w:rFonts w:ascii="ＭＳ 明朝" w:hAnsi="ＭＳ 明朝" w:hint="eastAsia"/>
          <w:sz w:val="20"/>
          <w:szCs w:val="20"/>
        </w:rPr>
        <w:t>であって、次の</w:t>
      </w:r>
      <w:r w:rsidRPr="00AD7738">
        <w:rPr>
          <w:rFonts w:ascii="ＭＳ 明朝" w:hAnsi="ＭＳ 明朝" w:hint="eastAsia"/>
          <w:b/>
          <w:bCs/>
          <w:sz w:val="20"/>
          <w:szCs w:val="20"/>
        </w:rPr>
        <w:t>①～④</w:t>
      </w:r>
      <w:r w:rsidRPr="00987B3B">
        <w:rPr>
          <w:rFonts w:ascii="ＭＳ 明朝" w:hAnsi="ＭＳ 明朝" w:hint="eastAsia"/>
          <w:sz w:val="20"/>
          <w:szCs w:val="20"/>
        </w:rPr>
        <w:t>のように１年を超えて雇用される者（見込みを含みます。）をいいます。</w:t>
      </w:r>
    </w:p>
    <w:p w14:paraId="671442DB" w14:textId="77777777" w:rsidR="00873122" w:rsidRPr="00987B3B" w:rsidRDefault="00873122" w:rsidP="00AD7738">
      <w:pPr>
        <w:tabs>
          <w:tab w:val="left" w:pos="4500"/>
        </w:tabs>
        <w:spacing w:line="0" w:lineRule="atLeast"/>
        <w:ind w:leftChars="100" w:left="207" w:firstLineChars="100" w:firstLine="197"/>
        <w:rPr>
          <w:rFonts w:ascii="ＭＳ 明朝" w:hAnsi="ＭＳ 明朝"/>
          <w:sz w:val="20"/>
          <w:szCs w:val="20"/>
        </w:rPr>
      </w:pPr>
      <w:r w:rsidRPr="00987B3B">
        <w:rPr>
          <w:rFonts w:ascii="ＭＳ 明朝" w:hAnsi="ＭＳ 明朝" w:hint="eastAsia"/>
          <w:sz w:val="20"/>
          <w:szCs w:val="20"/>
        </w:rPr>
        <w:t>なお、</w:t>
      </w:r>
      <w:r w:rsidRPr="00AD7738">
        <w:rPr>
          <w:rFonts w:ascii="ＭＳ 明朝" w:hAnsi="ＭＳ 明朝" w:hint="eastAsia"/>
          <w:b/>
          <w:bCs/>
          <w:sz w:val="20"/>
          <w:szCs w:val="20"/>
          <w:u w:val="wave"/>
        </w:rPr>
        <w:t>１週間の所定労働時間が20時間未満の方</w:t>
      </w:r>
      <w:r w:rsidRPr="00987B3B">
        <w:rPr>
          <w:rFonts w:ascii="ＭＳ 明朝" w:hAnsi="ＭＳ 明朝" w:hint="eastAsia"/>
          <w:sz w:val="20"/>
          <w:szCs w:val="20"/>
        </w:rPr>
        <w:t>については、</w:t>
      </w:r>
      <w:r w:rsidRPr="00AD7738">
        <w:rPr>
          <w:rFonts w:ascii="ＭＳ 明朝" w:hAnsi="ＭＳ 明朝" w:hint="eastAsia"/>
          <w:sz w:val="20"/>
          <w:szCs w:val="20"/>
          <w:u w:val="wave"/>
        </w:rPr>
        <w:t>常用雇用労働者の範囲には含まれません。</w:t>
      </w:r>
    </w:p>
    <w:p w14:paraId="0F55B835" w14:textId="77777777" w:rsidR="00873122" w:rsidRPr="00987B3B" w:rsidRDefault="00873122" w:rsidP="002E2E54">
      <w:pPr>
        <w:tabs>
          <w:tab w:val="left" w:pos="4500"/>
        </w:tabs>
        <w:spacing w:beforeLines="25" w:before="80" w:line="0" w:lineRule="atLeast"/>
        <w:ind w:leftChars="189" w:left="391" w:firstLineChars="16" w:firstLine="32"/>
        <w:rPr>
          <w:rFonts w:ascii="ＭＳ 明朝" w:hAnsi="ＭＳ 明朝"/>
          <w:sz w:val="20"/>
          <w:szCs w:val="20"/>
        </w:rPr>
      </w:pPr>
      <w:r w:rsidRPr="001667C7">
        <w:rPr>
          <w:rFonts w:ascii="ＭＳ 明朝" w:hAnsi="ＭＳ 明朝" w:hint="eastAsia"/>
          <w:b/>
          <w:bCs/>
          <w:sz w:val="20"/>
          <w:szCs w:val="20"/>
        </w:rPr>
        <w:t>①</w:t>
      </w:r>
      <w:r w:rsidRPr="00987B3B">
        <w:rPr>
          <w:rFonts w:ascii="ＭＳ 明朝" w:hAnsi="ＭＳ 明朝" w:hint="eastAsia"/>
          <w:sz w:val="20"/>
          <w:szCs w:val="20"/>
        </w:rPr>
        <w:t>雇用期間の定めのない労働者</w:t>
      </w:r>
    </w:p>
    <w:p w14:paraId="66888B44" w14:textId="77777777" w:rsidR="00873122" w:rsidRPr="00987B3B" w:rsidRDefault="00873122" w:rsidP="00AD7738">
      <w:pPr>
        <w:tabs>
          <w:tab w:val="left" w:pos="4500"/>
        </w:tabs>
        <w:spacing w:beforeLines="50" w:before="161" w:line="0" w:lineRule="atLeast"/>
        <w:ind w:leftChars="189" w:left="391" w:firstLineChars="16" w:firstLine="32"/>
        <w:rPr>
          <w:rFonts w:ascii="ＭＳ 明朝" w:hAnsi="ＭＳ 明朝"/>
          <w:sz w:val="20"/>
          <w:szCs w:val="20"/>
        </w:rPr>
      </w:pPr>
      <w:r w:rsidRPr="001667C7">
        <w:rPr>
          <w:rFonts w:ascii="ＭＳ 明朝" w:hAnsi="ＭＳ 明朝" w:hint="eastAsia"/>
          <w:b/>
          <w:bCs/>
          <w:sz w:val="20"/>
          <w:szCs w:val="20"/>
        </w:rPr>
        <w:t>②</w:t>
      </w:r>
      <w:r w:rsidRPr="00987B3B">
        <w:rPr>
          <w:rFonts w:ascii="ＭＳ 明朝" w:hAnsi="ＭＳ 明朝" w:hint="eastAsia"/>
          <w:sz w:val="20"/>
          <w:szCs w:val="20"/>
        </w:rPr>
        <w:t>１年を超える雇用期間を定めて雇用されている者</w:t>
      </w:r>
    </w:p>
    <w:p w14:paraId="1F538A85" w14:textId="77777777" w:rsidR="00873122" w:rsidRPr="00987B3B" w:rsidRDefault="00873122" w:rsidP="00AD7738">
      <w:pPr>
        <w:tabs>
          <w:tab w:val="left" w:pos="4500"/>
        </w:tabs>
        <w:spacing w:beforeLines="50" w:before="161" w:line="0" w:lineRule="atLeast"/>
        <w:ind w:leftChars="203" w:left="564" w:hangingChars="73" w:hanging="144"/>
        <w:rPr>
          <w:rFonts w:ascii="ＭＳ 明朝" w:hAnsi="ＭＳ 明朝"/>
          <w:sz w:val="20"/>
          <w:szCs w:val="20"/>
        </w:rPr>
      </w:pPr>
      <w:r w:rsidRPr="001667C7">
        <w:rPr>
          <w:rFonts w:ascii="ＭＳ 明朝" w:hAnsi="ＭＳ 明朝" w:hint="eastAsia"/>
          <w:b/>
          <w:bCs/>
          <w:sz w:val="20"/>
          <w:szCs w:val="20"/>
        </w:rPr>
        <w:t>③</w:t>
      </w:r>
      <w:r w:rsidRPr="00987B3B">
        <w:rPr>
          <w:rFonts w:ascii="ＭＳ 明朝" w:hAnsi="ＭＳ 明朝" w:hint="eastAsia"/>
          <w:sz w:val="20"/>
          <w:szCs w:val="20"/>
        </w:rPr>
        <w:t>一定期間（１月、６月等）を定めて雇用される者であり、かつ、過去１年を超える期間について引き続き雇用されている者、又は雇入れのときから１年を超えて引き続き雇用されると見込まれる者</w:t>
      </w:r>
    </w:p>
    <w:p w14:paraId="62F5C97C" w14:textId="77777777" w:rsidR="00873122" w:rsidRPr="00987B3B" w:rsidRDefault="00873122" w:rsidP="00AD7738">
      <w:pPr>
        <w:tabs>
          <w:tab w:val="left" w:pos="4500"/>
        </w:tabs>
        <w:spacing w:beforeLines="50" w:before="161" w:line="0" w:lineRule="atLeast"/>
        <w:ind w:leftChars="203" w:left="564" w:hangingChars="73" w:hanging="144"/>
        <w:rPr>
          <w:rFonts w:ascii="ＭＳ 明朝" w:hAnsi="ＭＳ 明朝"/>
          <w:sz w:val="20"/>
          <w:szCs w:val="20"/>
        </w:rPr>
      </w:pPr>
      <w:r w:rsidRPr="001667C7">
        <w:rPr>
          <w:rFonts w:ascii="ＭＳ 明朝" w:hAnsi="ＭＳ 明朝" w:hint="eastAsia"/>
          <w:b/>
          <w:bCs/>
          <w:sz w:val="20"/>
          <w:szCs w:val="20"/>
        </w:rPr>
        <w:t>④</w:t>
      </w:r>
      <w:r w:rsidRPr="00987B3B">
        <w:rPr>
          <w:rFonts w:ascii="ＭＳ 明朝" w:hAnsi="ＭＳ 明朝" w:hint="eastAsia"/>
          <w:sz w:val="20"/>
          <w:szCs w:val="20"/>
        </w:rPr>
        <w:t>日々雇用される者であって、雇用契約が日々更新されている者であり、かつ、過去１年を超える期間について引き続き雇用されている者又は雇入れの時から１年を超えて引き続き雇用されると見込まれる者（上記③同様。）</w:t>
      </w:r>
    </w:p>
    <w:p w14:paraId="0A3F8A98" w14:textId="77777777" w:rsidR="00873122" w:rsidRPr="00987B3B" w:rsidRDefault="00873122" w:rsidP="00AD7738">
      <w:pPr>
        <w:tabs>
          <w:tab w:val="left" w:pos="4500"/>
        </w:tabs>
        <w:spacing w:line="0" w:lineRule="atLeast"/>
        <w:ind w:leftChars="100" w:left="404" w:hangingChars="100" w:hanging="197"/>
        <w:rPr>
          <w:rFonts w:ascii="ＭＳ 明朝" w:hAnsi="ＭＳ 明朝"/>
          <w:sz w:val="20"/>
          <w:szCs w:val="20"/>
        </w:rPr>
      </w:pPr>
    </w:p>
    <w:p w14:paraId="42B495F3" w14:textId="77777777" w:rsidR="00873122" w:rsidRPr="00987B3B" w:rsidRDefault="00873122" w:rsidP="00AD7738">
      <w:pPr>
        <w:tabs>
          <w:tab w:val="left" w:pos="4500"/>
        </w:tabs>
        <w:spacing w:line="0" w:lineRule="atLeast"/>
        <w:ind w:leftChars="100" w:left="404" w:hangingChars="100" w:hanging="197"/>
        <w:rPr>
          <w:rFonts w:ascii="ＭＳ 明朝" w:hAnsi="ＭＳ 明朝"/>
          <w:sz w:val="20"/>
          <w:szCs w:val="20"/>
        </w:rPr>
      </w:pPr>
      <w:r w:rsidRPr="00987B3B">
        <w:rPr>
          <w:rFonts w:ascii="ＭＳ 明朝" w:hAnsi="ＭＳ 明朝" w:hint="eastAsia"/>
          <w:sz w:val="20"/>
          <w:szCs w:val="20"/>
        </w:rPr>
        <w:t>また、</w:t>
      </w:r>
      <w:r w:rsidRPr="00F23EFD">
        <w:rPr>
          <w:rFonts w:ascii="ＭＳ 明朝" w:hAnsi="ＭＳ 明朝" w:hint="eastAsia"/>
          <w:sz w:val="20"/>
          <w:szCs w:val="20"/>
          <w:u w:val="wave"/>
        </w:rPr>
        <w:t>以下の労働者については取扱いにご留意ください。</w:t>
      </w:r>
    </w:p>
    <w:p w14:paraId="24E975FA" w14:textId="77777777" w:rsidR="00873122" w:rsidRPr="00987B3B" w:rsidRDefault="00873122" w:rsidP="002448D2">
      <w:pPr>
        <w:tabs>
          <w:tab w:val="left" w:pos="4500"/>
        </w:tabs>
        <w:spacing w:beforeLines="25" w:before="80" w:line="0" w:lineRule="atLeast"/>
        <w:ind w:leftChars="205" w:left="621" w:hangingChars="100" w:hanging="197"/>
        <w:rPr>
          <w:rFonts w:ascii="ＭＳ 明朝" w:hAnsi="ＭＳ 明朝"/>
          <w:sz w:val="20"/>
          <w:szCs w:val="20"/>
        </w:rPr>
      </w:pPr>
      <w:r w:rsidRPr="00987B3B">
        <w:rPr>
          <w:rFonts w:ascii="ＭＳ 明朝" w:hAnsi="ＭＳ 明朝" w:hint="eastAsia"/>
          <w:sz w:val="20"/>
          <w:szCs w:val="20"/>
        </w:rPr>
        <w:t>・「</w:t>
      </w:r>
      <w:r w:rsidRPr="00BE4DE4">
        <w:rPr>
          <w:rFonts w:ascii="ＭＳ 明朝" w:hAnsi="ＭＳ 明朝" w:hint="eastAsia"/>
          <w:sz w:val="20"/>
          <w:szCs w:val="20"/>
          <w:u w:val="single"/>
        </w:rPr>
        <w:t>出向中」の労働者は</w:t>
      </w:r>
      <w:r w:rsidRPr="00987B3B">
        <w:rPr>
          <w:rFonts w:ascii="ＭＳ 明朝" w:hAnsi="ＭＳ 明朝" w:hint="eastAsia"/>
          <w:sz w:val="20"/>
          <w:szCs w:val="20"/>
        </w:rPr>
        <w:t>、</w:t>
      </w:r>
      <w:r w:rsidRPr="00BE4DE4">
        <w:rPr>
          <w:rFonts w:ascii="ＭＳ 明朝" w:hAnsi="ＭＳ 明朝" w:hint="eastAsia"/>
          <w:sz w:val="20"/>
          <w:szCs w:val="20"/>
          <w:u w:val="single"/>
        </w:rPr>
        <w:t>原則として、その者が生計を維持するのに必要な主たる賃金を受ける事業主の労働者として取り扱います</w:t>
      </w:r>
      <w:r w:rsidRPr="00BE4DE4">
        <w:rPr>
          <w:rFonts w:ascii="ＭＳ 明朝" w:hAnsi="ＭＳ 明朝" w:hint="eastAsia"/>
          <w:sz w:val="20"/>
          <w:szCs w:val="20"/>
        </w:rPr>
        <w:t>。</w:t>
      </w:r>
      <w:r w:rsidRPr="00987B3B">
        <w:rPr>
          <w:rFonts w:ascii="ＭＳ 明朝" w:hAnsi="ＭＳ 明朝" w:hint="eastAsia"/>
          <w:sz w:val="20"/>
          <w:szCs w:val="20"/>
        </w:rPr>
        <w:t>なお、当該必要な主たる賃金を受ける事業主についての判断が困難な場合は、雇用保険の取扱いを行っている事業主の労働者として取り扱って差し支えありません。</w:t>
      </w:r>
    </w:p>
    <w:p w14:paraId="2B5FC479" w14:textId="77777777" w:rsidR="00873122" w:rsidRPr="00BE4DE4" w:rsidRDefault="00873122" w:rsidP="00AD7738">
      <w:pPr>
        <w:tabs>
          <w:tab w:val="left" w:pos="4500"/>
        </w:tabs>
        <w:spacing w:beforeLines="50" w:before="161" w:line="0" w:lineRule="atLeast"/>
        <w:ind w:leftChars="205" w:left="621" w:hangingChars="100" w:hanging="197"/>
        <w:rPr>
          <w:rFonts w:ascii="ＭＳ 明朝" w:hAnsi="ＭＳ 明朝"/>
          <w:sz w:val="20"/>
          <w:szCs w:val="20"/>
          <w:u w:val="single"/>
        </w:rPr>
      </w:pPr>
      <w:r w:rsidRPr="00987B3B">
        <w:rPr>
          <w:rFonts w:ascii="ＭＳ 明朝" w:hAnsi="ＭＳ 明朝" w:hint="eastAsia"/>
          <w:sz w:val="20"/>
          <w:szCs w:val="20"/>
        </w:rPr>
        <w:t>・</w:t>
      </w:r>
      <w:r w:rsidRPr="00BE4DE4">
        <w:rPr>
          <w:rFonts w:ascii="ＭＳ 明朝" w:hAnsi="ＭＳ 明朝" w:hint="eastAsia"/>
          <w:sz w:val="20"/>
          <w:szCs w:val="20"/>
          <w:u w:val="single"/>
        </w:rPr>
        <w:t>「休業中」の労働者（育児休業等含む。）は</w:t>
      </w:r>
      <w:r w:rsidRPr="00987B3B">
        <w:rPr>
          <w:rFonts w:ascii="ＭＳ 明朝" w:hAnsi="ＭＳ 明朝" w:hint="eastAsia"/>
          <w:sz w:val="20"/>
          <w:szCs w:val="20"/>
        </w:rPr>
        <w:t>、現実かつ具体的な労務の提供がなく、そのため給与の支払いを受けていない場合もありますが、</w:t>
      </w:r>
      <w:r w:rsidRPr="00BE4DE4">
        <w:rPr>
          <w:rFonts w:ascii="ＭＳ 明朝" w:hAnsi="ＭＳ 明朝" w:hint="eastAsia"/>
          <w:sz w:val="20"/>
          <w:szCs w:val="20"/>
          <w:u w:val="single"/>
        </w:rPr>
        <w:t>事業主との労働契約関係は維持されているので、常用雇用労働者に含まれます</w:t>
      </w:r>
      <w:r w:rsidRPr="008404F4">
        <w:rPr>
          <w:rFonts w:ascii="ＭＳ 明朝" w:hAnsi="ＭＳ 明朝" w:hint="eastAsia"/>
          <w:sz w:val="20"/>
          <w:szCs w:val="20"/>
        </w:rPr>
        <w:t>。</w:t>
      </w:r>
    </w:p>
    <w:p w14:paraId="140128D5" w14:textId="77777777" w:rsidR="00873122" w:rsidRPr="00987B3B" w:rsidRDefault="00873122" w:rsidP="00AD7738">
      <w:pPr>
        <w:tabs>
          <w:tab w:val="left" w:pos="4500"/>
        </w:tabs>
        <w:spacing w:beforeLines="50" w:before="161" w:line="0" w:lineRule="atLeast"/>
        <w:ind w:leftChars="205" w:left="621" w:hangingChars="100" w:hanging="197"/>
        <w:rPr>
          <w:rFonts w:ascii="ＭＳ 明朝" w:hAnsi="ＭＳ 明朝"/>
          <w:sz w:val="20"/>
          <w:szCs w:val="20"/>
        </w:rPr>
      </w:pPr>
      <w:r w:rsidRPr="00987B3B">
        <w:rPr>
          <w:rFonts w:ascii="ＭＳ 明朝" w:hAnsi="ＭＳ 明朝" w:hint="eastAsia"/>
          <w:sz w:val="20"/>
          <w:szCs w:val="20"/>
        </w:rPr>
        <w:t>・</w:t>
      </w:r>
      <w:r w:rsidRPr="00BE4DE4">
        <w:rPr>
          <w:rFonts w:ascii="ＭＳ 明朝" w:hAnsi="ＭＳ 明朝" w:hint="eastAsia"/>
          <w:sz w:val="20"/>
          <w:szCs w:val="20"/>
          <w:u w:val="single"/>
        </w:rPr>
        <w:t>外国にある支社、支店、出張所等に勤務している労働者は、日本国内の事業所から派遣されている場合に限り、その事業主の雇用する労働者とします</w:t>
      </w:r>
      <w:r w:rsidRPr="00987B3B">
        <w:rPr>
          <w:rFonts w:ascii="ＭＳ 明朝" w:hAnsi="ＭＳ 明朝" w:hint="eastAsia"/>
          <w:sz w:val="20"/>
          <w:szCs w:val="20"/>
        </w:rPr>
        <w:t>。したがって、現地で採用している労働者は含みません。</w:t>
      </w:r>
    </w:p>
    <w:p w14:paraId="0B8822D0" w14:textId="77777777" w:rsidR="00873122" w:rsidRPr="00987B3B" w:rsidRDefault="00873122" w:rsidP="00BE4DE4">
      <w:pPr>
        <w:tabs>
          <w:tab w:val="left" w:pos="4500"/>
        </w:tabs>
        <w:spacing w:beforeLines="50" w:before="161" w:line="0" w:lineRule="atLeast"/>
        <w:ind w:leftChars="205" w:left="621" w:hangingChars="100" w:hanging="197"/>
        <w:rPr>
          <w:rFonts w:ascii="ＭＳ 明朝" w:hAnsi="ＭＳ 明朝"/>
          <w:sz w:val="20"/>
          <w:szCs w:val="20"/>
        </w:rPr>
      </w:pPr>
      <w:r w:rsidRPr="00987B3B">
        <w:rPr>
          <w:rFonts w:ascii="ＭＳ 明朝" w:hAnsi="ＭＳ 明朝" w:hint="eastAsia"/>
          <w:sz w:val="20"/>
          <w:szCs w:val="20"/>
        </w:rPr>
        <w:t>・生命保険会社の外務員等については、雇用保険の被保険者として取り扱われているかどうかによって判断してください。</w:t>
      </w:r>
    </w:p>
    <w:p w14:paraId="00AC3838" w14:textId="77777777" w:rsidR="00873122" w:rsidRPr="00987B3B" w:rsidRDefault="00873122" w:rsidP="00AD7738">
      <w:pPr>
        <w:tabs>
          <w:tab w:val="left" w:pos="4500"/>
        </w:tabs>
        <w:spacing w:beforeLines="50" w:before="161" w:line="0" w:lineRule="atLeast"/>
        <w:ind w:leftChars="205" w:left="621" w:hangingChars="100" w:hanging="197"/>
        <w:rPr>
          <w:rFonts w:ascii="ＭＳ 明朝" w:hAnsi="ＭＳ 明朝"/>
          <w:sz w:val="20"/>
          <w:szCs w:val="20"/>
        </w:rPr>
      </w:pPr>
      <w:r w:rsidRPr="00987B3B">
        <w:rPr>
          <w:rFonts w:ascii="ＭＳ 明朝" w:hAnsi="ＭＳ 明朝" w:hint="eastAsia"/>
          <w:sz w:val="20"/>
          <w:szCs w:val="20"/>
        </w:rPr>
        <w:t>・いわゆる登録型の派遣労働者の場合、契約期間に多少の日数の隔たりがあっても、同一の派遣元事業主と雇用契約を更新又は再契約して引き続き雇用されることが常態となっている場合には、常用雇用労働者に含まれる場合があります。</w:t>
      </w:r>
    </w:p>
    <w:p w14:paraId="69F567BA" w14:textId="77777777" w:rsidR="00873122" w:rsidRPr="00987B3B" w:rsidRDefault="00873122" w:rsidP="00AD7738">
      <w:pPr>
        <w:tabs>
          <w:tab w:val="left" w:pos="4500"/>
        </w:tabs>
        <w:spacing w:beforeLines="50" w:before="161" w:line="0" w:lineRule="atLeast"/>
        <w:ind w:leftChars="189" w:left="391" w:firstLineChars="16" w:firstLine="31"/>
        <w:rPr>
          <w:rFonts w:ascii="ＭＳ 明朝" w:hAnsi="ＭＳ 明朝"/>
          <w:sz w:val="20"/>
          <w:szCs w:val="20"/>
        </w:rPr>
      </w:pPr>
      <w:r w:rsidRPr="00987B3B">
        <w:rPr>
          <w:rFonts w:ascii="ＭＳ 明朝" w:hAnsi="ＭＳ 明朝" w:hint="eastAsia"/>
          <w:sz w:val="20"/>
          <w:szCs w:val="20"/>
        </w:rPr>
        <w:t>・</w:t>
      </w:r>
      <w:r w:rsidRPr="00FC68E3">
        <w:rPr>
          <w:rFonts w:ascii="ＭＳ 明朝" w:hAnsi="ＭＳ 明朝" w:hint="eastAsia"/>
          <w:sz w:val="20"/>
          <w:szCs w:val="20"/>
          <w:u w:val="single"/>
        </w:rPr>
        <w:t>65歳以上の労働者であっても、常用雇用労働者に含まれます</w:t>
      </w:r>
      <w:r w:rsidRPr="00FC68E3">
        <w:rPr>
          <w:rFonts w:ascii="ＭＳ 明朝" w:hAnsi="ＭＳ 明朝" w:hint="eastAsia"/>
          <w:sz w:val="20"/>
          <w:szCs w:val="20"/>
        </w:rPr>
        <w:t>。</w:t>
      </w:r>
    </w:p>
    <w:p w14:paraId="06992AEF" w14:textId="77777777" w:rsidR="00873122" w:rsidRPr="00987B3B" w:rsidRDefault="00873122" w:rsidP="00AD7738">
      <w:pPr>
        <w:tabs>
          <w:tab w:val="left" w:pos="4500"/>
        </w:tabs>
        <w:spacing w:beforeLines="50" w:before="161" w:line="0" w:lineRule="atLeast"/>
        <w:ind w:leftChars="100" w:left="404" w:hangingChars="100" w:hanging="197"/>
        <w:rPr>
          <w:rFonts w:ascii="ＭＳ 明朝" w:hAnsi="ＭＳ 明朝"/>
          <w:b/>
          <w:sz w:val="20"/>
          <w:szCs w:val="20"/>
        </w:rPr>
      </w:pPr>
      <w:r w:rsidRPr="00987B3B">
        <w:rPr>
          <w:rFonts w:ascii="ＭＳ 明朝" w:hAnsi="ＭＳ 明朝" w:hint="eastAsia"/>
          <w:b/>
          <w:sz w:val="20"/>
          <w:szCs w:val="20"/>
        </w:rPr>
        <w:t>《短時間労働者》</w:t>
      </w:r>
    </w:p>
    <w:p w14:paraId="3D10C208" w14:textId="77777777" w:rsidR="00873122" w:rsidRPr="00987B3B" w:rsidRDefault="00873122" w:rsidP="00AD7738">
      <w:pPr>
        <w:tabs>
          <w:tab w:val="left" w:pos="4500"/>
        </w:tabs>
        <w:spacing w:line="0" w:lineRule="atLeast"/>
        <w:ind w:leftChars="137" w:left="283" w:firstLineChars="162" w:firstLine="320"/>
        <w:rPr>
          <w:rFonts w:ascii="ＭＳ 明朝" w:hAnsi="ＭＳ 明朝"/>
          <w:sz w:val="20"/>
          <w:szCs w:val="20"/>
        </w:rPr>
      </w:pPr>
      <w:r w:rsidRPr="007450CC">
        <w:rPr>
          <w:rFonts w:ascii="ＭＳ 明朝" w:hAnsi="ＭＳ 明朝" w:hint="eastAsia"/>
          <w:b/>
          <w:bCs/>
          <w:sz w:val="20"/>
          <w:szCs w:val="20"/>
          <w:u w:val="single"/>
        </w:rPr>
        <w:t>常用雇用労働者のうち</w:t>
      </w:r>
      <w:r w:rsidRPr="00987B3B">
        <w:rPr>
          <w:rFonts w:ascii="ＭＳ 明朝" w:hAnsi="ＭＳ 明朝" w:hint="eastAsia"/>
          <w:sz w:val="20"/>
          <w:szCs w:val="20"/>
        </w:rPr>
        <w:t>、</w:t>
      </w:r>
      <w:r w:rsidRPr="007450CC">
        <w:rPr>
          <w:rFonts w:ascii="ＭＳ 明朝" w:hAnsi="ＭＳ 明朝" w:hint="eastAsia"/>
          <w:b/>
          <w:bCs/>
          <w:sz w:val="20"/>
          <w:szCs w:val="20"/>
          <w:u w:val="single"/>
        </w:rPr>
        <w:t>１週間の所定労働時間が20時間以上30時間未満</w:t>
      </w:r>
      <w:r w:rsidRPr="00987B3B">
        <w:rPr>
          <w:rFonts w:ascii="ＭＳ 明朝" w:hAnsi="ＭＳ 明朝" w:hint="eastAsia"/>
          <w:sz w:val="20"/>
          <w:szCs w:val="20"/>
        </w:rPr>
        <w:t>である者をいいます。</w:t>
      </w:r>
    </w:p>
    <w:p w14:paraId="46F07104" w14:textId="77777777" w:rsidR="00873122" w:rsidRPr="00987B3B" w:rsidRDefault="00873122" w:rsidP="00AD7738">
      <w:pPr>
        <w:tabs>
          <w:tab w:val="left" w:pos="4500"/>
        </w:tabs>
        <w:spacing w:line="0" w:lineRule="atLeast"/>
        <w:ind w:left="393" w:hangingChars="200" w:hanging="393"/>
        <w:rPr>
          <w:rFonts w:ascii="ＭＳ 明朝" w:hAnsi="ＭＳ 明朝"/>
          <w:sz w:val="20"/>
          <w:szCs w:val="20"/>
        </w:rPr>
      </w:pPr>
    </w:p>
    <w:p w14:paraId="112C8491" w14:textId="77777777" w:rsidR="00873122" w:rsidRPr="006C7DE4" w:rsidRDefault="00873122" w:rsidP="00AD7738">
      <w:pPr>
        <w:tabs>
          <w:tab w:val="left" w:pos="4500"/>
        </w:tabs>
        <w:spacing w:line="0" w:lineRule="atLeast"/>
        <w:ind w:left="395" w:hangingChars="200" w:hanging="395"/>
        <w:rPr>
          <w:rFonts w:ascii="ＭＳ ゴシック" w:eastAsia="ＭＳ ゴシック" w:hAnsi="ＭＳ ゴシック"/>
          <w:sz w:val="20"/>
          <w:szCs w:val="20"/>
        </w:rPr>
      </w:pPr>
      <w:r w:rsidRPr="006C7DE4">
        <w:rPr>
          <w:rFonts w:ascii="ＭＳ ゴシック" w:eastAsia="ＭＳ ゴシック" w:hAnsi="ＭＳ ゴシック" w:hint="eastAsia"/>
          <w:b/>
          <w:sz w:val="20"/>
          <w:szCs w:val="20"/>
        </w:rPr>
        <w:t>(2)対象となる障がい者の範囲</w:t>
      </w:r>
    </w:p>
    <w:p w14:paraId="73E6678B" w14:textId="77777777" w:rsidR="00873122" w:rsidRPr="00AB5CAD" w:rsidRDefault="00873122" w:rsidP="002448D2">
      <w:pPr>
        <w:tabs>
          <w:tab w:val="left" w:pos="4500"/>
        </w:tabs>
        <w:spacing w:beforeLines="25" w:before="80" w:line="0" w:lineRule="atLeast"/>
        <w:ind w:leftChars="137" w:left="283"/>
        <w:rPr>
          <w:rFonts w:ascii="ＭＳ 明朝" w:hAnsi="ＭＳ 明朝"/>
          <w:b/>
          <w:bCs/>
          <w:sz w:val="20"/>
          <w:szCs w:val="20"/>
        </w:rPr>
      </w:pPr>
      <w:r w:rsidRPr="00871C07">
        <w:rPr>
          <w:rFonts w:ascii="ＭＳ 明朝" w:hAnsi="ＭＳ 明朝" w:hint="eastAsia"/>
          <w:sz w:val="20"/>
          <w:szCs w:val="20"/>
        </w:rPr>
        <w:t xml:space="preserve">○　</w:t>
      </w:r>
      <w:r w:rsidRPr="00871C07">
        <w:rPr>
          <w:rFonts w:ascii="ＭＳ 明朝" w:hAnsi="ＭＳ 明朝" w:hint="eastAsia"/>
          <w:b/>
          <w:sz w:val="20"/>
          <w:szCs w:val="20"/>
        </w:rPr>
        <w:t>「身体障がい者」</w:t>
      </w:r>
      <w:r w:rsidRPr="00871C07">
        <w:rPr>
          <w:rFonts w:ascii="ＭＳ 明朝" w:hAnsi="ＭＳ 明朝" w:hint="eastAsia"/>
          <w:sz w:val="20"/>
          <w:szCs w:val="20"/>
        </w:rPr>
        <w:t>とは、</w:t>
      </w:r>
      <w:r w:rsidRPr="00AB5CAD">
        <w:rPr>
          <w:rFonts w:ascii="ＭＳ 明朝" w:hAnsi="ＭＳ 明朝" w:hint="eastAsia"/>
          <w:b/>
          <w:bCs/>
          <w:sz w:val="20"/>
          <w:szCs w:val="20"/>
        </w:rPr>
        <w:t>原則として</w:t>
      </w:r>
      <w:r w:rsidRPr="00871C07">
        <w:rPr>
          <w:rFonts w:ascii="ＭＳ 明朝" w:hAnsi="ＭＳ 明朝" w:hint="eastAsia"/>
          <w:sz w:val="20"/>
          <w:szCs w:val="20"/>
        </w:rPr>
        <w:t>身体障害者福祉法に規定する</w:t>
      </w:r>
      <w:r w:rsidRPr="00AB5CAD">
        <w:rPr>
          <w:rFonts w:ascii="ＭＳ 明朝" w:hAnsi="ＭＳ 明朝" w:hint="eastAsia"/>
          <w:b/>
          <w:bCs/>
          <w:sz w:val="20"/>
          <w:szCs w:val="20"/>
        </w:rPr>
        <w:t xml:space="preserve">身体障害者手帳の等級が１級から６級に該　</w:t>
      </w:r>
    </w:p>
    <w:p w14:paraId="691F3A87" w14:textId="77777777" w:rsidR="00873122" w:rsidRPr="00871C07" w:rsidRDefault="00873122" w:rsidP="00AD7738">
      <w:pPr>
        <w:tabs>
          <w:tab w:val="left" w:pos="4500"/>
        </w:tabs>
        <w:spacing w:line="0" w:lineRule="atLeast"/>
        <w:ind w:leftChars="137" w:left="283" w:firstLineChars="100" w:firstLine="197"/>
        <w:rPr>
          <w:rFonts w:ascii="ＭＳ 明朝" w:hAnsi="ＭＳ 明朝"/>
          <w:sz w:val="20"/>
          <w:szCs w:val="20"/>
        </w:rPr>
      </w:pPr>
      <w:r w:rsidRPr="00AB5CAD">
        <w:rPr>
          <w:rFonts w:ascii="ＭＳ 明朝" w:hAnsi="ＭＳ 明朝" w:hint="eastAsia"/>
          <w:b/>
          <w:bCs/>
          <w:sz w:val="20"/>
          <w:szCs w:val="20"/>
        </w:rPr>
        <w:t>当する方及び７級に該当する障がいが２以上重複する方</w:t>
      </w:r>
      <w:r w:rsidRPr="00871C07">
        <w:rPr>
          <w:rFonts w:ascii="ＭＳ 明朝" w:hAnsi="ＭＳ 明朝" w:hint="eastAsia"/>
          <w:sz w:val="20"/>
          <w:szCs w:val="20"/>
        </w:rPr>
        <w:t>です。</w:t>
      </w:r>
    </w:p>
    <w:p w14:paraId="6E1530C5" w14:textId="77777777" w:rsidR="00873122" w:rsidRPr="00AB5CAD" w:rsidRDefault="00873122" w:rsidP="00AD7738">
      <w:pPr>
        <w:tabs>
          <w:tab w:val="left" w:pos="4500"/>
        </w:tabs>
        <w:spacing w:beforeLines="50" w:before="161" w:line="0" w:lineRule="atLeast"/>
        <w:ind w:leftChars="137" w:left="283"/>
        <w:rPr>
          <w:rFonts w:ascii="ＭＳ 明朝" w:hAnsi="ＭＳ 明朝"/>
          <w:b/>
          <w:bCs/>
          <w:sz w:val="20"/>
          <w:szCs w:val="20"/>
        </w:rPr>
      </w:pPr>
      <w:r w:rsidRPr="00871C07">
        <w:rPr>
          <w:rFonts w:ascii="ＭＳ 明朝" w:hAnsi="ＭＳ 明朝" w:hint="eastAsia"/>
          <w:sz w:val="20"/>
          <w:szCs w:val="20"/>
        </w:rPr>
        <w:t>○</w:t>
      </w:r>
      <w:r w:rsidRPr="00871C07">
        <w:rPr>
          <w:rFonts w:ascii="ＭＳ 明朝" w:hAnsi="ＭＳ 明朝" w:hint="eastAsia"/>
          <w:b/>
          <w:sz w:val="20"/>
          <w:szCs w:val="20"/>
        </w:rPr>
        <w:t xml:space="preserve">　「重度身体障がい者」</w:t>
      </w:r>
      <w:r w:rsidRPr="00871C07">
        <w:rPr>
          <w:rFonts w:ascii="ＭＳ 明朝" w:hAnsi="ＭＳ 明朝" w:hint="eastAsia"/>
          <w:sz w:val="20"/>
          <w:szCs w:val="20"/>
        </w:rPr>
        <w:t>とは、このうち</w:t>
      </w:r>
      <w:r w:rsidRPr="00AB5CAD">
        <w:rPr>
          <w:rFonts w:ascii="ＭＳ 明朝" w:hAnsi="ＭＳ 明朝" w:hint="eastAsia"/>
          <w:b/>
          <w:bCs/>
          <w:sz w:val="20"/>
          <w:szCs w:val="20"/>
        </w:rPr>
        <w:t>１級又は２級とされる方</w:t>
      </w:r>
      <w:r w:rsidRPr="00871C07">
        <w:rPr>
          <w:rFonts w:ascii="ＭＳ 明朝" w:hAnsi="ＭＳ 明朝" w:hint="eastAsia"/>
          <w:sz w:val="20"/>
          <w:szCs w:val="20"/>
        </w:rPr>
        <w:t>及び</w:t>
      </w:r>
      <w:r w:rsidRPr="00AB5CAD">
        <w:rPr>
          <w:rFonts w:ascii="ＭＳ 明朝" w:hAnsi="ＭＳ 明朝" w:hint="eastAsia"/>
          <w:b/>
          <w:bCs/>
          <w:sz w:val="20"/>
          <w:szCs w:val="20"/>
        </w:rPr>
        <w:t>３級に該当する障がいを２以上重複して</w:t>
      </w:r>
    </w:p>
    <w:p w14:paraId="3DFCECB4" w14:textId="77777777" w:rsidR="00873122" w:rsidRPr="00871C07" w:rsidRDefault="00873122" w:rsidP="00AD7738">
      <w:pPr>
        <w:tabs>
          <w:tab w:val="left" w:pos="4500"/>
        </w:tabs>
        <w:spacing w:line="0" w:lineRule="atLeast"/>
        <w:ind w:leftChars="137" w:left="283" w:firstLineChars="100" w:firstLine="197"/>
        <w:rPr>
          <w:rFonts w:ascii="ＭＳ 明朝" w:hAnsi="ＭＳ 明朝"/>
          <w:sz w:val="20"/>
          <w:szCs w:val="20"/>
        </w:rPr>
      </w:pPr>
      <w:r w:rsidRPr="00AB5CAD">
        <w:rPr>
          <w:rFonts w:ascii="ＭＳ 明朝" w:hAnsi="ＭＳ 明朝" w:hint="eastAsia"/>
          <w:b/>
          <w:bCs/>
          <w:sz w:val="20"/>
          <w:szCs w:val="20"/>
        </w:rPr>
        <w:t>有すること等によって２級に相当する障がいを有するとされる方</w:t>
      </w:r>
      <w:r w:rsidRPr="00871C07">
        <w:rPr>
          <w:rFonts w:ascii="ＭＳ 明朝" w:hAnsi="ＭＳ 明朝" w:hint="eastAsia"/>
          <w:sz w:val="20"/>
          <w:szCs w:val="20"/>
        </w:rPr>
        <w:t>です。</w:t>
      </w:r>
    </w:p>
    <w:p w14:paraId="2B11880A" w14:textId="77777777" w:rsidR="00873122" w:rsidRPr="00A03DCB" w:rsidRDefault="00873122" w:rsidP="00AD7738">
      <w:pPr>
        <w:tabs>
          <w:tab w:val="left" w:pos="4500"/>
        </w:tabs>
        <w:spacing w:beforeLines="50" w:before="161" w:line="0" w:lineRule="atLeast"/>
        <w:ind w:leftChars="-5" w:left="-10" w:firstLineChars="149" w:firstLine="29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sz w:val="20"/>
          <w:szCs w:val="20"/>
        </w:rPr>
        <w:t xml:space="preserve">　</w:t>
      </w:r>
      <w:r w:rsidRPr="00A03DCB">
        <w:rPr>
          <w:rFonts w:ascii="ＭＳ 明朝" w:hAnsi="ＭＳ 明朝" w:hint="eastAsia"/>
          <w:b/>
          <w:sz w:val="20"/>
          <w:szCs w:val="20"/>
        </w:rPr>
        <w:t>「知的障がい者」</w:t>
      </w:r>
      <w:r w:rsidRPr="00A03DCB">
        <w:rPr>
          <w:rFonts w:ascii="ＭＳ 明朝" w:hAnsi="ＭＳ 明朝" w:hint="eastAsia"/>
          <w:sz w:val="20"/>
          <w:szCs w:val="20"/>
        </w:rPr>
        <w:t>とは、児童相談所、知的障害者福祉法第９条第６項に規定する知的障害者更生相談所、精</w:t>
      </w:r>
    </w:p>
    <w:p w14:paraId="5A9CA885" w14:textId="77777777" w:rsidR="00873122" w:rsidRPr="00871C07" w:rsidRDefault="00873122" w:rsidP="00AD7738">
      <w:pPr>
        <w:tabs>
          <w:tab w:val="left" w:pos="4500"/>
        </w:tabs>
        <w:spacing w:line="0" w:lineRule="atLeast"/>
        <w:ind w:left="283" w:firstLineChars="100" w:firstLine="197"/>
        <w:rPr>
          <w:rFonts w:ascii="ＭＳ 明朝" w:hAnsi="ＭＳ 明朝"/>
          <w:sz w:val="20"/>
          <w:szCs w:val="20"/>
        </w:rPr>
      </w:pPr>
      <w:r w:rsidRPr="00871C07">
        <w:rPr>
          <w:rFonts w:ascii="ＭＳ 明朝" w:hAnsi="ＭＳ 明朝" w:hint="eastAsia"/>
          <w:sz w:val="20"/>
          <w:szCs w:val="20"/>
        </w:rPr>
        <w:t>神保健及び精神障害者福祉に関する法律第６条第１項に規定する精神保健福祉センター、精神保健指定医（以</w:t>
      </w:r>
    </w:p>
    <w:p w14:paraId="46F9DBB2" w14:textId="77777777" w:rsidR="00873122" w:rsidRPr="002448D2" w:rsidRDefault="00873122" w:rsidP="00AD7738">
      <w:pPr>
        <w:tabs>
          <w:tab w:val="left" w:pos="4500"/>
        </w:tabs>
        <w:spacing w:line="0" w:lineRule="atLeast"/>
        <w:ind w:left="283" w:firstLineChars="100" w:firstLine="197"/>
        <w:rPr>
          <w:rFonts w:ascii="ＭＳ 明朝" w:hAnsi="ＭＳ 明朝"/>
          <w:b/>
          <w:bCs/>
          <w:sz w:val="20"/>
          <w:szCs w:val="20"/>
        </w:rPr>
      </w:pPr>
      <w:r w:rsidRPr="00871C07">
        <w:rPr>
          <w:rFonts w:ascii="ＭＳ 明朝" w:hAnsi="ＭＳ 明朝" w:hint="eastAsia"/>
          <w:sz w:val="20"/>
          <w:szCs w:val="20"/>
        </w:rPr>
        <w:t>下「知的障がい者判定機関等」といいます。）又は法第19条の障害者職業センターにより</w:t>
      </w:r>
      <w:r w:rsidRPr="002448D2">
        <w:rPr>
          <w:rFonts w:ascii="ＭＳ 明朝" w:hAnsi="ＭＳ 明朝" w:hint="eastAsia"/>
          <w:b/>
          <w:bCs/>
          <w:sz w:val="20"/>
          <w:szCs w:val="20"/>
        </w:rPr>
        <w:t>知的障がい者と判定</w:t>
      </w:r>
    </w:p>
    <w:p w14:paraId="7A6E0C49" w14:textId="77777777" w:rsidR="00873122" w:rsidRPr="00871C07" w:rsidRDefault="00873122" w:rsidP="00AD7738">
      <w:pPr>
        <w:tabs>
          <w:tab w:val="left" w:pos="4500"/>
        </w:tabs>
        <w:spacing w:line="0" w:lineRule="atLeast"/>
        <w:ind w:left="283" w:firstLineChars="100" w:firstLine="197"/>
        <w:rPr>
          <w:rFonts w:ascii="ＭＳ 明朝" w:hAnsi="ＭＳ 明朝"/>
          <w:sz w:val="20"/>
          <w:szCs w:val="20"/>
        </w:rPr>
      </w:pPr>
      <w:r w:rsidRPr="002448D2">
        <w:rPr>
          <w:rFonts w:ascii="ＭＳ 明朝" w:hAnsi="ＭＳ 明朝" w:hint="eastAsia"/>
          <w:b/>
          <w:bCs/>
          <w:sz w:val="20"/>
          <w:szCs w:val="20"/>
        </w:rPr>
        <w:t>された方</w:t>
      </w:r>
      <w:r w:rsidRPr="00871C07">
        <w:rPr>
          <w:rFonts w:ascii="ＭＳ 明朝" w:hAnsi="ＭＳ 明朝" w:hint="eastAsia"/>
          <w:sz w:val="20"/>
          <w:szCs w:val="20"/>
        </w:rPr>
        <w:t>です。</w:t>
      </w:r>
    </w:p>
    <w:p w14:paraId="6ADA3771" w14:textId="77777777" w:rsidR="00873122" w:rsidRDefault="00873122" w:rsidP="00AD7738">
      <w:pPr>
        <w:tabs>
          <w:tab w:val="left" w:pos="4500"/>
        </w:tabs>
        <w:spacing w:beforeLines="50" w:before="161" w:line="0" w:lineRule="atLeast"/>
        <w:ind w:leftChars="136" w:left="564" w:hangingChars="144" w:hanging="28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b/>
          <w:sz w:val="20"/>
          <w:szCs w:val="20"/>
        </w:rPr>
        <w:t xml:space="preserve">　</w:t>
      </w:r>
      <w:r w:rsidRPr="00A03DCB">
        <w:rPr>
          <w:rFonts w:ascii="ＭＳ 明朝" w:hAnsi="ＭＳ 明朝" w:hint="eastAsia"/>
          <w:b/>
          <w:sz w:val="20"/>
          <w:szCs w:val="20"/>
        </w:rPr>
        <w:t>「重度知的障がい者」</w:t>
      </w:r>
      <w:r w:rsidRPr="00A03DCB">
        <w:rPr>
          <w:rFonts w:ascii="ＭＳ 明朝" w:hAnsi="ＭＳ 明朝" w:hint="eastAsia"/>
          <w:sz w:val="20"/>
          <w:szCs w:val="20"/>
        </w:rPr>
        <w:t>とは</w:t>
      </w:r>
      <w:r w:rsidRPr="002448D2">
        <w:rPr>
          <w:rFonts w:ascii="ＭＳ 明朝" w:hAnsi="ＭＳ 明朝" w:hint="eastAsia"/>
          <w:b/>
          <w:bCs/>
          <w:sz w:val="20"/>
          <w:szCs w:val="20"/>
        </w:rPr>
        <w:t>知的障がい者のうち知的障がいの程度が重いと判定された方</w:t>
      </w:r>
      <w:r w:rsidRPr="00A03DCB">
        <w:rPr>
          <w:rFonts w:ascii="ＭＳ 明朝" w:hAnsi="ＭＳ 明朝" w:hint="eastAsia"/>
          <w:sz w:val="20"/>
          <w:szCs w:val="20"/>
        </w:rPr>
        <w:t>をいいます。具体的</w:t>
      </w:r>
    </w:p>
    <w:p w14:paraId="508DCBAF" w14:textId="77777777" w:rsidR="00873122" w:rsidRPr="00A03DCB" w:rsidRDefault="00873122" w:rsidP="00AD7738">
      <w:pPr>
        <w:tabs>
          <w:tab w:val="left" w:pos="4500"/>
        </w:tabs>
        <w:spacing w:line="0" w:lineRule="atLeast"/>
        <w:ind w:leftChars="236" w:left="575" w:hangingChars="44" w:hanging="87"/>
        <w:rPr>
          <w:rFonts w:ascii="ＭＳ 明朝" w:hAnsi="ＭＳ 明朝"/>
          <w:sz w:val="20"/>
          <w:szCs w:val="20"/>
        </w:rPr>
      </w:pPr>
      <w:r w:rsidRPr="00A03DCB">
        <w:rPr>
          <w:rFonts w:ascii="ＭＳ 明朝" w:hAnsi="ＭＳ 明朝" w:hint="eastAsia"/>
          <w:sz w:val="20"/>
          <w:szCs w:val="20"/>
        </w:rPr>
        <w:t>には、</w:t>
      </w:r>
      <w:r w:rsidRPr="002448D2">
        <w:rPr>
          <w:rFonts w:ascii="ＭＳ 明朝" w:hAnsi="ＭＳ 明朝" w:hint="eastAsia"/>
          <w:b/>
          <w:bCs/>
          <w:sz w:val="20"/>
          <w:szCs w:val="20"/>
        </w:rPr>
        <w:t>次のいずれかの場合に、重度知的障がい者に該当</w:t>
      </w:r>
      <w:r w:rsidRPr="00A03DCB">
        <w:rPr>
          <w:rFonts w:ascii="ＭＳ 明朝" w:hAnsi="ＭＳ 明朝" w:hint="eastAsia"/>
          <w:sz w:val="20"/>
          <w:szCs w:val="20"/>
        </w:rPr>
        <w:t>します。</w:t>
      </w:r>
    </w:p>
    <w:p w14:paraId="6ACBC61F" w14:textId="77777777" w:rsidR="00873122" w:rsidRPr="00871C07" w:rsidRDefault="00873122" w:rsidP="002448D2">
      <w:pPr>
        <w:tabs>
          <w:tab w:val="left" w:pos="4500"/>
        </w:tabs>
        <w:spacing w:beforeLines="25" w:before="80" w:line="0" w:lineRule="atLeast"/>
        <w:ind w:leftChars="200" w:left="413"/>
        <w:rPr>
          <w:rFonts w:ascii="ＭＳ 明朝" w:hAnsi="ＭＳ 明朝"/>
          <w:sz w:val="20"/>
          <w:szCs w:val="20"/>
        </w:rPr>
      </w:pPr>
      <w:r w:rsidRPr="00871C07">
        <w:rPr>
          <w:rFonts w:ascii="ＭＳ 明朝" w:hAnsi="ＭＳ 明朝" w:hint="eastAsia"/>
          <w:sz w:val="20"/>
          <w:szCs w:val="20"/>
        </w:rPr>
        <w:t>・療育手帳で程度が「Ａ」とされている方</w:t>
      </w:r>
    </w:p>
    <w:p w14:paraId="267C9364" w14:textId="77777777" w:rsidR="00873122" w:rsidRPr="00871C07" w:rsidRDefault="00873122" w:rsidP="002448D2">
      <w:pPr>
        <w:tabs>
          <w:tab w:val="left" w:pos="4500"/>
        </w:tabs>
        <w:spacing w:beforeLines="25" w:before="80" w:line="0" w:lineRule="atLeast"/>
        <w:ind w:leftChars="199" w:left="564" w:hangingChars="78" w:hanging="153"/>
        <w:rPr>
          <w:rFonts w:ascii="ＭＳ 明朝" w:hAnsi="ＭＳ 明朝"/>
          <w:sz w:val="20"/>
          <w:szCs w:val="20"/>
        </w:rPr>
      </w:pPr>
      <w:r w:rsidRPr="00871C07">
        <w:rPr>
          <w:rFonts w:ascii="ＭＳ 明朝" w:hAnsi="ＭＳ 明朝" w:hint="eastAsia"/>
          <w:sz w:val="20"/>
          <w:szCs w:val="20"/>
        </w:rPr>
        <w:t>・ 療育手帳の「Ａ」に相当する程度（特別障害者控除を受けられる程度等）とする判定書をもらっている方（上記の知的障がい者判定機関等による判定書が対象です。）</w:t>
      </w:r>
    </w:p>
    <w:p w14:paraId="142F2E2F" w14:textId="77777777" w:rsidR="00873122" w:rsidRPr="00871C07" w:rsidRDefault="00873122" w:rsidP="002448D2">
      <w:pPr>
        <w:tabs>
          <w:tab w:val="left" w:pos="4500"/>
        </w:tabs>
        <w:spacing w:beforeLines="25" w:before="80" w:line="0" w:lineRule="atLeast"/>
        <w:ind w:leftChars="200" w:left="413"/>
        <w:rPr>
          <w:rFonts w:ascii="ＭＳ 明朝" w:hAnsi="ＭＳ 明朝"/>
          <w:sz w:val="20"/>
          <w:szCs w:val="20"/>
        </w:rPr>
      </w:pPr>
      <w:r w:rsidRPr="00871C07">
        <w:rPr>
          <w:rFonts w:ascii="ＭＳ 明朝" w:hAnsi="ＭＳ 明朝" w:hint="eastAsia"/>
          <w:sz w:val="20"/>
          <w:szCs w:val="20"/>
        </w:rPr>
        <w:t>・ 障害者職業センターにより「重度知的障がい者」と判定された方</w:t>
      </w:r>
    </w:p>
    <w:p w14:paraId="7DB55CF5" w14:textId="0BF114DF" w:rsidR="00873122" w:rsidRPr="00635A76" w:rsidRDefault="00873122" w:rsidP="00AD7738">
      <w:pPr>
        <w:tabs>
          <w:tab w:val="left" w:pos="4500"/>
        </w:tabs>
        <w:spacing w:beforeLines="50" w:before="161" w:line="0" w:lineRule="atLeast"/>
        <w:ind w:firstLineChars="144" w:firstLine="283"/>
        <w:rPr>
          <w:rFonts w:ascii="ＭＳ 明朝" w:hAnsi="ＭＳ 明朝"/>
          <w:sz w:val="20"/>
          <w:szCs w:val="20"/>
        </w:rPr>
      </w:pPr>
      <w:r w:rsidRPr="00A03DCB">
        <w:rPr>
          <w:rFonts w:ascii="ＭＳ 明朝" w:hAnsi="ＭＳ 明朝" w:hint="eastAsia"/>
          <w:sz w:val="20"/>
          <w:szCs w:val="20"/>
        </w:rPr>
        <w:t>○</w:t>
      </w:r>
      <w:r>
        <w:rPr>
          <w:rFonts w:ascii="ＭＳ 明朝" w:hAnsi="ＭＳ 明朝" w:hint="eastAsia"/>
          <w:sz w:val="20"/>
          <w:szCs w:val="20"/>
        </w:rPr>
        <w:t xml:space="preserve">　</w:t>
      </w:r>
      <w:r w:rsidRPr="00A03DCB">
        <w:rPr>
          <w:rFonts w:ascii="ＭＳ 明朝" w:hAnsi="ＭＳ 明朝" w:hint="eastAsia"/>
          <w:b/>
          <w:sz w:val="20"/>
          <w:szCs w:val="20"/>
        </w:rPr>
        <w:t>「精神障がい者」</w:t>
      </w:r>
      <w:r w:rsidRPr="00A03DCB">
        <w:rPr>
          <w:rFonts w:ascii="ＭＳ 明朝" w:hAnsi="ＭＳ 明朝" w:hint="eastAsia"/>
          <w:sz w:val="20"/>
          <w:szCs w:val="20"/>
        </w:rPr>
        <w:t>とは、</w:t>
      </w:r>
      <w:r w:rsidRPr="00AB5CAD">
        <w:rPr>
          <w:rFonts w:ascii="ＭＳ 明朝" w:hAnsi="ＭＳ 明朝" w:hint="eastAsia"/>
          <w:b/>
          <w:bCs/>
          <w:sz w:val="20"/>
          <w:szCs w:val="20"/>
        </w:rPr>
        <w:t>精神障害者保健福祉手帳の交付を受けている方</w:t>
      </w:r>
      <w:r w:rsidRPr="00A03DCB">
        <w:rPr>
          <w:rFonts w:ascii="ＭＳ 明朝" w:hAnsi="ＭＳ 明朝" w:hint="eastAsia"/>
          <w:sz w:val="20"/>
          <w:szCs w:val="20"/>
        </w:rPr>
        <w:t>です。</w:t>
      </w:r>
    </w:p>
    <w:p w14:paraId="38715C8A" w14:textId="77777777" w:rsidR="00FB1FDD" w:rsidRDefault="0088447D" w:rsidP="00FB1FDD">
      <w:pPr>
        <w:spacing w:line="0" w:lineRule="atLeast"/>
        <w:rPr>
          <w:rFonts w:ascii="ＭＳ ゴシック" w:eastAsia="ＭＳ ゴシック" w:hAnsi="ＭＳ ゴシック"/>
          <w:sz w:val="24"/>
        </w:rPr>
      </w:pPr>
      <w:r>
        <w:rPr>
          <w:rFonts w:ascii="ＭＳ 明朝" w:hAnsi="ＭＳ 明朝"/>
          <w:sz w:val="20"/>
          <w:szCs w:val="20"/>
        </w:rPr>
        <w:br w:type="page"/>
      </w:r>
      <w:r w:rsidR="004572DB">
        <w:rPr>
          <w:rFonts w:ascii="ＭＳ ゴシック" w:eastAsia="ＭＳ ゴシック" w:hAnsi="ＭＳ ゴシック" w:hint="eastAsia"/>
          <w:sz w:val="24"/>
        </w:rPr>
        <w:lastRenderedPageBreak/>
        <w:t>■</w:t>
      </w:r>
      <w:r w:rsidR="00FB1FDD">
        <w:rPr>
          <w:rFonts w:ascii="ＭＳ ゴシック" w:eastAsia="ＭＳ ゴシック" w:hAnsi="ＭＳ ゴシック" w:hint="eastAsia"/>
          <w:sz w:val="24"/>
        </w:rPr>
        <w:t>ハートフル税制を適用した場合の法人事業税の税率</w:t>
      </w:r>
      <w:r w:rsidR="00FB1FDD">
        <w:rPr>
          <w:rFonts w:ascii="ＭＳ ゴシック" w:eastAsia="ＭＳ ゴシック" w:hAnsi="ＭＳ ゴシック" w:hint="eastAsia"/>
          <w:sz w:val="20"/>
          <w:szCs w:val="20"/>
        </w:rPr>
        <w:t>（令和元年10月１日以降に開始する事業年度）</w:t>
      </w:r>
    </w:p>
    <w:tbl>
      <w:tblPr>
        <w:tblW w:w="973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1594"/>
        <w:gridCol w:w="1269"/>
        <w:gridCol w:w="446"/>
        <w:gridCol w:w="2542"/>
        <w:gridCol w:w="1169"/>
        <w:gridCol w:w="1162"/>
        <w:gridCol w:w="1158"/>
      </w:tblGrid>
      <w:tr w:rsidR="004F5C8A" w:rsidRPr="004F5C8A" w14:paraId="77037229" w14:textId="77777777" w:rsidTr="00FB1FDD">
        <w:tc>
          <w:tcPr>
            <w:tcW w:w="199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FF7E223" w14:textId="77777777" w:rsidR="00FB1FDD" w:rsidRPr="004F5C8A" w:rsidRDefault="00FB1FDD">
            <w:pPr>
              <w:jc w:val="center"/>
              <w:rPr>
                <w:sz w:val="18"/>
                <w:szCs w:val="18"/>
              </w:rPr>
            </w:pPr>
            <w:r w:rsidRPr="004F5C8A">
              <w:rPr>
                <w:rFonts w:hint="eastAsia"/>
                <w:sz w:val="18"/>
                <w:szCs w:val="18"/>
              </w:rPr>
              <w:t>区分</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13AB47E9" w14:textId="77777777" w:rsidR="00FB1FDD" w:rsidRPr="004F5C8A" w:rsidRDefault="00FB1FDD">
            <w:pPr>
              <w:jc w:val="center"/>
              <w:rPr>
                <w:sz w:val="18"/>
                <w:szCs w:val="18"/>
              </w:rPr>
            </w:pPr>
            <w:r w:rsidRPr="004F5C8A">
              <w:rPr>
                <w:rFonts w:hint="eastAsia"/>
                <w:sz w:val="18"/>
                <w:szCs w:val="18"/>
              </w:rPr>
              <w:t>法人の種類</w:t>
            </w:r>
          </w:p>
        </w:tc>
        <w:tc>
          <w:tcPr>
            <w:tcW w:w="2988" w:type="dxa"/>
            <w:gridSpan w:val="2"/>
            <w:vMerge w:val="restart"/>
            <w:tcBorders>
              <w:top w:val="single" w:sz="4" w:space="0" w:color="auto"/>
              <w:left w:val="single" w:sz="4" w:space="0" w:color="auto"/>
              <w:bottom w:val="single" w:sz="4" w:space="0" w:color="auto"/>
              <w:right w:val="single" w:sz="12" w:space="0" w:color="auto"/>
            </w:tcBorders>
            <w:vAlign w:val="center"/>
            <w:hideMark/>
          </w:tcPr>
          <w:p w14:paraId="2CF27E67" w14:textId="77777777" w:rsidR="00FB1FDD" w:rsidRPr="004F5C8A" w:rsidRDefault="00FB1FDD">
            <w:pPr>
              <w:jc w:val="center"/>
              <w:rPr>
                <w:sz w:val="18"/>
                <w:szCs w:val="18"/>
              </w:rPr>
            </w:pPr>
            <w:r w:rsidRPr="004F5C8A">
              <w:rPr>
                <w:rFonts w:hint="eastAsia"/>
                <w:sz w:val="18"/>
                <w:szCs w:val="18"/>
              </w:rPr>
              <w:t>所得等の区分</w:t>
            </w:r>
          </w:p>
        </w:tc>
        <w:tc>
          <w:tcPr>
            <w:tcW w:w="3489" w:type="dxa"/>
            <w:gridSpan w:val="3"/>
            <w:tcBorders>
              <w:top w:val="single" w:sz="12" w:space="0" w:color="auto"/>
              <w:left w:val="single" w:sz="12" w:space="0" w:color="auto"/>
              <w:bottom w:val="single" w:sz="4" w:space="0" w:color="auto"/>
              <w:right w:val="single" w:sz="12" w:space="0" w:color="auto"/>
            </w:tcBorders>
            <w:vAlign w:val="center"/>
            <w:hideMark/>
          </w:tcPr>
          <w:p w14:paraId="6DE7F734" w14:textId="77777777" w:rsidR="00FB1FDD" w:rsidRPr="004F5C8A" w:rsidRDefault="00FB1FDD">
            <w:pPr>
              <w:jc w:val="center"/>
              <w:rPr>
                <w:sz w:val="18"/>
                <w:szCs w:val="18"/>
              </w:rPr>
            </w:pPr>
            <w:r w:rsidRPr="004F5C8A">
              <w:rPr>
                <w:rFonts w:hint="eastAsia"/>
                <w:sz w:val="18"/>
                <w:szCs w:val="18"/>
              </w:rPr>
              <w:t>税率（</w:t>
            </w:r>
            <w:r w:rsidRPr="004F5C8A">
              <w:rPr>
                <w:sz w:val="18"/>
                <w:szCs w:val="18"/>
              </w:rPr>
              <w:t>%</w:t>
            </w:r>
            <w:r w:rsidRPr="004F5C8A">
              <w:rPr>
                <w:rFonts w:hint="eastAsia"/>
                <w:sz w:val="18"/>
                <w:szCs w:val="18"/>
              </w:rPr>
              <w:t>）</w:t>
            </w:r>
          </w:p>
        </w:tc>
      </w:tr>
      <w:tr w:rsidR="004F5C8A" w:rsidRPr="004F5C8A" w14:paraId="5CCCEAE3" w14:textId="77777777" w:rsidTr="00FB1FDD">
        <w:tc>
          <w:tcPr>
            <w:tcW w:w="3584" w:type="dxa"/>
            <w:gridSpan w:val="2"/>
            <w:vMerge/>
            <w:tcBorders>
              <w:top w:val="single" w:sz="4" w:space="0" w:color="auto"/>
              <w:left w:val="single" w:sz="4" w:space="0" w:color="auto"/>
              <w:bottom w:val="single" w:sz="4" w:space="0" w:color="auto"/>
              <w:right w:val="single" w:sz="4" w:space="0" w:color="auto"/>
            </w:tcBorders>
            <w:vAlign w:val="center"/>
            <w:hideMark/>
          </w:tcPr>
          <w:p w14:paraId="5A3F7ADD" w14:textId="77777777" w:rsidR="00FB1FDD" w:rsidRPr="004F5C8A" w:rsidRDefault="00FB1FDD">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505966BF" w14:textId="77777777" w:rsidR="00FB1FDD" w:rsidRPr="004F5C8A" w:rsidRDefault="00FB1FDD">
            <w:pPr>
              <w:widowControl/>
              <w:jc w:val="left"/>
              <w:rPr>
                <w:sz w:val="18"/>
                <w:szCs w:val="18"/>
              </w:rPr>
            </w:pPr>
          </w:p>
        </w:tc>
        <w:tc>
          <w:tcPr>
            <w:tcW w:w="5530" w:type="dxa"/>
            <w:gridSpan w:val="2"/>
            <w:vMerge/>
            <w:tcBorders>
              <w:top w:val="single" w:sz="4" w:space="0" w:color="auto"/>
              <w:left w:val="single" w:sz="4" w:space="0" w:color="auto"/>
              <w:bottom w:val="single" w:sz="4" w:space="0" w:color="auto"/>
              <w:right w:val="single" w:sz="12" w:space="0" w:color="auto"/>
            </w:tcBorders>
            <w:vAlign w:val="center"/>
            <w:hideMark/>
          </w:tcPr>
          <w:p w14:paraId="10C78DE6" w14:textId="77777777" w:rsidR="00FB1FDD" w:rsidRPr="004F5C8A" w:rsidRDefault="00FB1FDD">
            <w:pPr>
              <w:widowControl/>
              <w:jc w:val="left"/>
              <w:rPr>
                <w:sz w:val="18"/>
                <w:szCs w:val="18"/>
              </w:rPr>
            </w:pPr>
          </w:p>
        </w:tc>
        <w:tc>
          <w:tcPr>
            <w:tcW w:w="1169" w:type="dxa"/>
            <w:tcBorders>
              <w:top w:val="single" w:sz="4" w:space="0" w:color="auto"/>
              <w:left w:val="single" w:sz="12" w:space="0" w:color="auto"/>
              <w:bottom w:val="single" w:sz="12" w:space="0" w:color="auto"/>
              <w:right w:val="single" w:sz="4" w:space="0" w:color="auto"/>
            </w:tcBorders>
            <w:vAlign w:val="center"/>
            <w:hideMark/>
          </w:tcPr>
          <w:p w14:paraId="529B623B" w14:textId="77777777" w:rsidR="00FB1FDD" w:rsidRPr="004F5C8A" w:rsidRDefault="00FB1FDD">
            <w:pPr>
              <w:jc w:val="center"/>
              <w:rPr>
                <w:sz w:val="18"/>
                <w:szCs w:val="18"/>
              </w:rPr>
            </w:pPr>
            <w:r w:rsidRPr="004F5C8A">
              <w:rPr>
                <w:rFonts w:hint="eastAsia"/>
                <w:sz w:val="18"/>
                <w:szCs w:val="18"/>
              </w:rPr>
              <w:t>超過税率</w:t>
            </w:r>
          </w:p>
        </w:tc>
        <w:tc>
          <w:tcPr>
            <w:tcW w:w="1162" w:type="dxa"/>
            <w:tcBorders>
              <w:top w:val="single" w:sz="4" w:space="0" w:color="auto"/>
              <w:left w:val="single" w:sz="4" w:space="0" w:color="auto"/>
              <w:bottom w:val="single" w:sz="12" w:space="0" w:color="auto"/>
              <w:right w:val="single" w:sz="4" w:space="0" w:color="auto"/>
            </w:tcBorders>
            <w:hideMark/>
          </w:tcPr>
          <w:p w14:paraId="2E145BAF" w14:textId="77777777" w:rsidR="00FB1FDD" w:rsidRPr="004F5C8A" w:rsidRDefault="00FB1FDD">
            <w:pPr>
              <w:snapToGrid w:val="0"/>
              <w:rPr>
                <w:sz w:val="18"/>
                <w:szCs w:val="18"/>
              </w:rPr>
            </w:pPr>
            <w:r w:rsidRPr="004F5C8A">
              <w:rPr>
                <w:rFonts w:hint="eastAsia"/>
                <w:sz w:val="18"/>
                <w:szCs w:val="18"/>
              </w:rPr>
              <w:t>不均一課税適用法人の税率</w:t>
            </w:r>
          </w:p>
        </w:tc>
        <w:tc>
          <w:tcPr>
            <w:tcW w:w="1158" w:type="dxa"/>
            <w:tcBorders>
              <w:top w:val="single" w:sz="4" w:space="0" w:color="auto"/>
              <w:left w:val="single" w:sz="4" w:space="0" w:color="auto"/>
              <w:bottom w:val="single" w:sz="12" w:space="0" w:color="auto"/>
              <w:right w:val="single" w:sz="12" w:space="0" w:color="auto"/>
            </w:tcBorders>
            <w:vAlign w:val="center"/>
            <w:hideMark/>
          </w:tcPr>
          <w:p w14:paraId="5E0E11C7" w14:textId="77777777" w:rsidR="00FB1FDD" w:rsidRPr="004F5C8A" w:rsidRDefault="00FB1FDD">
            <w:pPr>
              <w:snapToGrid w:val="0"/>
              <w:jc w:val="center"/>
              <w:rPr>
                <w:sz w:val="18"/>
                <w:szCs w:val="18"/>
              </w:rPr>
            </w:pPr>
            <w:r w:rsidRPr="004F5C8A">
              <w:rPr>
                <w:rFonts w:hint="eastAsia"/>
                <w:sz w:val="18"/>
                <w:szCs w:val="18"/>
              </w:rPr>
              <w:t>標準税率</w:t>
            </w:r>
          </w:p>
        </w:tc>
      </w:tr>
      <w:tr w:rsidR="004F5C8A" w:rsidRPr="004F5C8A" w14:paraId="29DAA23B" w14:textId="77777777" w:rsidTr="00FB1FDD">
        <w:trPr>
          <w:trHeight w:val="56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3C5C0060" w14:textId="77777777" w:rsidR="00FB1FDD" w:rsidRPr="004F5C8A" w:rsidRDefault="00FB1FDD">
            <w:pPr>
              <w:snapToGrid w:val="0"/>
              <w:jc w:val="center"/>
              <w:rPr>
                <w:sz w:val="18"/>
                <w:szCs w:val="18"/>
              </w:rPr>
            </w:pPr>
            <w:r w:rsidRPr="004F5C8A">
              <w:rPr>
                <w:rFonts w:hint="eastAsia"/>
                <w:sz w:val="18"/>
                <w:szCs w:val="18"/>
              </w:rPr>
              <w:t>①</w:t>
            </w:r>
          </w:p>
        </w:tc>
        <w:tc>
          <w:tcPr>
            <w:tcW w:w="159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0872AA8" w14:textId="77777777" w:rsidR="00FB1FDD" w:rsidRPr="004F5C8A" w:rsidRDefault="00FB1FDD">
            <w:pPr>
              <w:snapToGrid w:val="0"/>
              <w:rPr>
                <w:sz w:val="18"/>
                <w:szCs w:val="18"/>
              </w:rPr>
            </w:pPr>
            <w:r w:rsidRPr="004F5C8A">
              <w:rPr>
                <w:rFonts w:hint="eastAsia"/>
                <w:sz w:val="18"/>
                <w:szCs w:val="18"/>
              </w:rPr>
              <w:t>所得を課税の基礎とするもの</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4C7C4952" w14:textId="77777777" w:rsidR="00FB1FDD" w:rsidRPr="004F5C8A" w:rsidRDefault="00FB1FDD">
            <w:pPr>
              <w:snapToGrid w:val="0"/>
              <w:rPr>
                <w:sz w:val="18"/>
                <w:szCs w:val="18"/>
              </w:rPr>
            </w:pPr>
            <w:r w:rsidRPr="004F5C8A">
              <w:rPr>
                <w:rFonts w:hint="eastAsia"/>
                <w:sz w:val="18"/>
                <w:szCs w:val="18"/>
              </w:rPr>
              <w:t>普通法人、</w:t>
            </w:r>
          </w:p>
          <w:p w14:paraId="5715A3E8" w14:textId="77777777" w:rsidR="00FB1FDD" w:rsidRPr="004F5C8A" w:rsidRDefault="00FB1FDD">
            <w:pPr>
              <w:snapToGrid w:val="0"/>
              <w:rPr>
                <w:sz w:val="18"/>
                <w:szCs w:val="18"/>
              </w:rPr>
            </w:pPr>
            <w:r w:rsidRPr="004F5C8A">
              <w:rPr>
                <w:rFonts w:hint="eastAsia"/>
                <w:sz w:val="18"/>
                <w:szCs w:val="18"/>
              </w:rPr>
              <w:t>公益法人等、</w:t>
            </w:r>
          </w:p>
          <w:p w14:paraId="743DE24E" w14:textId="77777777" w:rsidR="00FB1FDD" w:rsidRPr="004F5C8A" w:rsidRDefault="00FB1FDD">
            <w:pPr>
              <w:snapToGrid w:val="0"/>
              <w:rPr>
                <w:sz w:val="18"/>
                <w:szCs w:val="18"/>
              </w:rPr>
            </w:pPr>
            <w:r w:rsidRPr="004F5C8A">
              <w:rPr>
                <w:rFonts w:hint="eastAsia"/>
                <w:sz w:val="18"/>
                <w:szCs w:val="18"/>
              </w:rPr>
              <w:t>人格のない社団等</w:t>
            </w:r>
          </w:p>
        </w:tc>
        <w:tc>
          <w:tcPr>
            <w:tcW w:w="44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vAlign w:val="center"/>
            <w:hideMark/>
          </w:tcPr>
          <w:p w14:paraId="051FC12D" w14:textId="77777777" w:rsidR="00FB1FDD" w:rsidRPr="004F5C8A" w:rsidRDefault="00FB1FDD">
            <w:pPr>
              <w:adjustRightInd w:val="0"/>
              <w:snapToGrid w:val="0"/>
              <w:ind w:left="113" w:right="113"/>
              <w:jc w:val="center"/>
              <w:rPr>
                <w:sz w:val="16"/>
                <w:szCs w:val="16"/>
              </w:rPr>
            </w:pPr>
            <w:r w:rsidRPr="004F5C8A">
              <w:rPr>
                <w:rFonts w:hint="eastAsia"/>
                <w:sz w:val="16"/>
                <w:szCs w:val="16"/>
              </w:rPr>
              <w:t>軽減税率</w:t>
            </w:r>
          </w:p>
          <w:p w14:paraId="2E42921F" w14:textId="77777777" w:rsidR="00FB1FDD" w:rsidRPr="004F5C8A" w:rsidRDefault="00FB1FDD">
            <w:pPr>
              <w:adjustRightInd w:val="0"/>
              <w:snapToGrid w:val="0"/>
              <w:ind w:left="113" w:right="113"/>
              <w:jc w:val="center"/>
              <w:rPr>
                <w:sz w:val="12"/>
                <w:szCs w:val="12"/>
              </w:rPr>
            </w:pPr>
            <w:r w:rsidRPr="004F5C8A">
              <w:rPr>
                <w:rFonts w:hint="eastAsia"/>
                <w:sz w:val="16"/>
                <w:szCs w:val="16"/>
              </w:rPr>
              <w:t>適用法人</w:t>
            </w:r>
          </w:p>
        </w:tc>
        <w:tc>
          <w:tcPr>
            <w:tcW w:w="2542" w:type="dxa"/>
            <w:tcBorders>
              <w:top w:val="single" w:sz="4" w:space="0" w:color="auto"/>
              <w:left w:val="single" w:sz="4" w:space="0" w:color="auto"/>
              <w:bottom w:val="single" w:sz="4" w:space="0" w:color="auto"/>
              <w:right w:val="single" w:sz="12" w:space="0" w:color="auto"/>
            </w:tcBorders>
            <w:vAlign w:val="center"/>
            <w:hideMark/>
          </w:tcPr>
          <w:p w14:paraId="4AEC80A2" w14:textId="77777777" w:rsidR="00FB1FDD" w:rsidRPr="004F5C8A" w:rsidRDefault="00FB1FDD">
            <w:pPr>
              <w:snapToGrid w:val="0"/>
              <w:rPr>
                <w:rFonts w:ascii="ＭＳ 明朝" w:hAnsi="ＭＳ 明朝"/>
                <w:sz w:val="18"/>
                <w:szCs w:val="18"/>
              </w:rPr>
            </w:pPr>
            <w:r w:rsidRPr="004F5C8A">
              <w:rPr>
                <w:rFonts w:ascii="ＭＳ 明朝" w:hAnsi="ＭＳ 明朝" w:hint="eastAsia"/>
                <w:sz w:val="18"/>
                <w:szCs w:val="18"/>
              </w:rPr>
              <w:t>年400万円以下の所得</w:t>
            </w:r>
          </w:p>
        </w:tc>
        <w:tc>
          <w:tcPr>
            <w:tcW w:w="1169" w:type="dxa"/>
            <w:tcBorders>
              <w:top w:val="single" w:sz="12" w:space="0" w:color="auto"/>
              <w:left w:val="single" w:sz="12" w:space="0" w:color="auto"/>
              <w:bottom w:val="single" w:sz="4" w:space="0" w:color="auto"/>
              <w:right w:val="single" w:sz="4" w:space="0" w:color="auto"/>
            </w:tcBorders>
            <w:vAlign w:val="center"/>
            <w:hideMark/>
          </w:tcPr>
          <w:p w14:paraId="6E0FAABA"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0.375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6A15A6A4"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0.35</w:t>
            </w:r>
          </w:p>
        </w:tc>
        <w:tc>
          <w:tcPr>
            <w:tcW w:w="1158" w:type="dxa"/>
            <w:tcBorders>
              <w:top w:val="single" w:sz="12" w:space="0" w:color="auto"/>
              <w:left w:val="single" w:sz="4" w:space="0" w:color="auto"/>
              <w:bottom w:val="single" w:sz="4" w:space="0" w:color="auto"/>
              <w:right w:val="single" w:sz="12" w:space="0" w:color="auto"/>
            </w:tcBorders>
            <w:vAlign w:val="center"/>
            <w:hideMark/>
          </w:tcPr>
          <w:p w14:paraId="5BA6D232"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3.5</w:t>
            </w:r>
          </w:p>
        </w:tc>
      </w:tr>
      <w:tr w:rsidR="004F5C8A" w:rsidRPr="004F5C8A" w14:paraId="6C48BB56" w14:textId="77777777" w:rsidTr="00FB1FDD">
        <w:trPr>
          <w:trHeight w:val="56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438E71A6" w14:textId="77777777" w:rsidR="00FB1FDD" w:rsidRPr="004F5C8A" w:rsidRDefault="00FB1FDD">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4AAABA55" w14:textId="77777777" w:rsidR="00FB1FDD" w:rsidRPr="004F5C8A" w:rsidRDefault="00FB1FDD">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12BB1E3B" w14:textId="77777777" w:rsidR="00FB1FDD" w:rsidRPr="004F5C8A" w:rsidRDefault="00FB1FDD">
            <w:pPr>
              <w:widowControl/>
              <w:jc w:val="left"/>
              <w:rPr>
                <w:sz w:val="18"/>
                <w:szCs w:val="18"/>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2F837E9F" w14:textId="77777777" w:rsidR="00FB1FDD" w:rsidRPr="004F5C8A" w:rsidRDefault="00FB1FDD">
            <w:pPr>
              <w:widowControl/>
              <w:jc w:val="left"/>
              <w:rPr>
                <w:sz w:val="12"/>
                <w:szCs w:val="12"/>
              </w:rPr>
            </w:pPr>
          </w:p>
        </w:tc>
        <w:tc>
          <w:tcPr>
            <w:tcW w:w="2542" w:type="dxa"/>
            <w:tcBorders>
              <w:top w:val="single" w:sz="4" w:space="0" w:color="auto"/>
              <w:left w:val="single" w:sz="4" w:space="0" w:color="auto"/>
              <w:bottom w:val="single" w:sz="4" w:space="0" w:color="auto"/>
              <w:right w:val="single" w:sz="12" w:space="0" w:color="auto"/>
            </w:tcBorders>
            <w:vAlign w:val="center"/>
            <w:hideMark/>
          </w:tcPr>
          <w:p w14:paraId="629D74A6" w14:textId="77777777" w:rsidR="00FB1FDD" w:rsidRPr="004F5C8A" w:rsidRDefault="00FB1FDD">
            <w:pPr>
              <w:snapToGrid w:val="0"/>
              <w:rPr>
                <w:rFonts w:ascii="ＭＳ 明朝" w:hAnsi="ＭＳ 明朝"/>
                <w:sz w:val="18"/>
                <w:szCs w:val="18"/>
              </w:rPr>
            </w:pPr>
            <w:r w:rsidRPr="004F5C8A">
              <w:rPr>
                <w:rFonts w:ascii="ＭＳ 明朝" w:hAnsi="ＭＳ 明朝" w:hint="eastAsia"/>
                <w:sz w:val="18"/>
                <w:szCs w:val="18"/>
              </w:rPr>
              <w:t>年400万円を超え</w:t>
            </w:r>
          </w:p>
          <w:p w14:paraId="4D90EACE" w14:textId="77777777" w:rsidR="00FB1FDD" w:rsidRPr="004F5C8A" w:rsidRDefault="00FB1FDD">
            <w:pPr>
              <w:snapToGrid w:val="0"/>
              <w:rPr>
                <w:rFonts w:ascii="ＭＳ 明朝" w:hAnsi="ＭＳ 明朝"/>
                <w:sz w:val="18"/>
                <w:szCs w:val="18"/>
              </w:rPr>
            </w:pPr>
            <w:r w:rsidRPr="004F5C8A">
              <w:rPr>
                <w:rFonts w:ascii="ＭＳ 明朝" w:hAnsi="ＭＳ 明朝" w:hint="eastAsia"/>
                <w:sz w:val="18"/>
                <w:szCs w:val="18"/>
              </w:rPr>
              <w:t>年800万円以下の所得</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4B8CCD42"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0.5665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3AB3072"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0.53</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096E6C98"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5.3</w:t>
            </w:r>
          </w:p>
        </w:tc>
      </w:tr>
      <w:tr w:rsidR="004F5C8A" w:rsidRPr="004F5C8A" w14:paraId="711B966F" w14:textId="77777777" w:rsidTr="00FB1FDD">
        <w:trPr>
          <w:trHeight w:val="22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3D47D451" w14:textId="77777777" w:rsidR="00FB1FDD" w:rsidRPr="004F5C8A" w:rsidRDefault="00FB1FDD">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07A90DDB" w14:textId="77777777" w:rsidR="00FB1FDD" w:rsidRPr="004F5C8A" w:rsidRDefault="00FB1FDD">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7B8549A5" w14:textId="77777777" w:rsidR="00FB1FDD" w:rsidRPr="004F5C8A" w:rsidRDefault="00FB1FDD">
            <w:pPr>
              <w:widowControl/>
              <w:jc w:val="left"/>
              <w:rPr>
                <w:sz w:val="18"/>
                <w:szCs w:val="18"/>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43673CE5" w14:textId="77777777" w:rsidR="00FB1FDD" w:rsidRPr="004F5C8A" w:rsidRDefault="00FB1FDD">
            <w:pPr>
              <w:widowControl/>
              <w:jc w:val="left"/>
              <w:rPr>
                <w:sz w:val="12"/>
                <w:szCs w:val="12"/>
              </w:rPr>
            </w:pPr>
          </w:p>
        </w:tc>
        <w:tc>
          <w:tcPr>
            <w:tcW w:w="2542" w:type="dxa"/>
            <w:tcBorders>
              <w:top w:val="single" w:sz="4" w:space="0" w:color="auto"/>
              <w:left w:val="single" w:sz="4" w:space="0" w:color="auto"/>
              <w:bottom w:val="single" w:sz="4" w:space="0" w:color="auto"/>
              <w:right w:val="single" w:sz="12" w:space="0" w:color="auto"/>
            </w:tcBorders>
            <w:vAlign w:val="center"/>
            <w:hideMark/>
          </w:tcPr>
          <w:p w14:paraId="6A980411" w14:textId="77777777" w:rsidR="00FB1FDD" w:rsidRPr="004F5C8A" w:rsidRDefault="00FB1FDD">
            <w:pPr>
              <w:snapToGrid w:val="0"/>
              <w:rPr>
                <w:rFonts w:ascii="ＭＳ 明朝" w:hAnsi="ＭＳ 明朝"/>
                <w:sz w:val="18"/>
                <w:szCs w:val="18"/>
              </w:rPr>
            </w:pPr>
            <w:r w:rsidRPr="004F5C8A">
              <w:rPr>
                <w:rFonts w:ascii="ＭＳ 明朝" w:hAnsi="ＭＳ 明朝" w:hint="eastAsia"/>
                <w:sz w:val="18"/>
                <w:szCs w:val="18"/>
              </w:rPr>
              <w:t>年800万円を超える所得</w:t>
            </w:r>
          </w:p>
        </w:tc>
        <w:tc>
          <w:tcPr>
            <w:tcW w:w="1169" w:type="dxa"/>
            <w:vMerge w:val="restart"/>
            <w:tcBorders>
              <w:top w:val="single" w:sz="4" w:space="0" w:color="auto"/>
              <w:left w:val="single" w:sz="12" w:space="0" w:color="auto"/>
              <w:bottom w:val="single" w:sz="4" w:space="0" w:color="auto"/>
              <w:right w:val="single" w:sz="4" w:space="0" w:color="auto"/>
            </w:tcBorders>
            <w:vAlign w:val="center"/>
            <w:hideMark/>
          </w:tcPr>
          <w:p w14:paraId="64E0E913"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0.748</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235A6322"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0.7</w:t>
            </w:r>
          </w:p>
        </w:tc>
        <w:tc>
          <w:tcPr>
            <w:tcW w:w="1158" w:type="dxa"/>
            <w:vMerge w:val="restart"/>
            <w:tcBorders>
              <w:top w:val="single" w:sz="4" w:space="0" w:color="auto"/>
              <w:left w:val="single" w:sz="4" w:space="0" w:color="auto"/>
              <w:bottom w:val="single" w:sz="4" w:space="0" w:color="auto"/>
              <w:right w:val="single" w:sz="12" w:space="0" w:color="auto"/>
            </w:tcBorders>
            <w:vAlign w:val="center"/>
            <w:hideMark/>
          </w:tcPr>
          <w:p w14:paraId="5D99D209"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7</w:t>
            </w:r>
          </w:p>
        </w:tc>
      </w:tr>
      <w:tr w:rsidR="004F5C8A" w:rsidRPr="004F5C8A" w14:paraId="5C8C094F" w14:textId="77777777" w:rsidTr="00FB1FDD">
        <w:trPr>
          <w:trHeight w:val="22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4A670122" w14:textId="77777777" w:rsidR="00FB1FDD" w:rsidRPr="004F5C8A" w:rsidRDefault="00FB1FDD">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6CA342E6" w14:textId="77777777" w:rsidR="00FB1FDD" w:rsidRPr="004F5C8A" w:rsidRDefault="00FB1FDD">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4E4A71AE" w14:textId="77777777" w:rsidR="00FB1FDD" w:rsidRPr="004F5C8A" w:rsidRDefault="00FB1FDD">
            <w:pPr>
              <w:widowControl/>
              <w:jc w:val="left"/>
              <w:rPr>
                <w:sz w:val="18"/>
                <w:szCs w:val="18"/>
              </w:rPr>
            </w:pPr>
          </w:p>
        </w:tc>
        <w:tc>
          <w:tcPr>
            <w:tcW w:w="2988" w:type="dxa"/>
            <w:gridSpan w:val="2"/>
            <w:tcBorders>
              <w:top w:val="single" w:sz="4" w:space="0" w:color="auto"/>
              <w:left w:val="single" w:sz="4" w:space="0" w:color="auto"/>
              <w:bottom w:val="single" w:sz="4" w:space="0" w:color="auto"/>
              <w:right w:val="single" w:sz="12" w:space="0" w:color="auto"/>
            </w:tcBorders>
            <w:vAlign w:val="center"/>
            <w:hideMark/>
          </w:tcPr>
          <w:p w14:paraId="18F8116E" w14:textId="77777777" w:rsidR="00FB1FDD" w:rsidRPr="004F5C8A" w:rsidRDefault="00FB1FDD">
            <w:pPr>
              <w:snapToGrid w:val="0"/>
              <w:rPr>
                <w:rFonts w:ascii="ＭＳ 明朝" w:hAnsi="ＭＳ 明朝"/>
                <w:sz w:val="18"/>
                <w:szCs w:val="18"/>
              </w:rPr>
            </w:pPr>
            <w:r w:rsidRPr="004F5C8A">
              <w:rPr>
                <w:rFonts w:ascii="ＭＳ 明朝" w:hAnsi="ＭＳ 明朝" w:hint="eastAsia"/>
                <w:sz w:val="18"/>
                <w:szCs w:val="18"/>
              </w:rPr>
              <w:t>軽減税率不適用法人</w:t>
            </w:r>
          </w:p>
        </w:tc>
        <w:tc>
          <w:tcPr>
            <w:tcW w:w="3489" w:type="dxa"/>
            <w:vMerge/>
            <w:tcBorders>
              <w:top w:val="single" w:sz="4" w:space="0" w:color="auto"/>
              <w:left w:val="single" w:sz="12" w:space="0" w:color="auto"/>
              <w:bottom w:val="single" w:sz="4" w:space="0" w:color="auto"/>
              <w:right w:val="single" w:sz="4" w:space="0" w:color="auto"/>
            </w:tcBorders>
            <w:vAlign w:val="center"/>
            <w:hideMark/>
          </w:tcPr>
          <w:p w14:paraId="7FC16E0B" w14:textId="77777777" w:rsidR="00FB1FDD" w:rsidRPr="004F5C8A" w:rsidRDefault="00FB1FDD">
            <w:pPr>
              <w:widowControl/>
              <w:jc w:val="left"/>
              <w:rPr>
                <w:rFonts w:ascii="ＭＳ ゴシック" w:eastAsia="ＭＳ ゴシック" w:hAnsi="ＭＳ ゴシック"/>
                <w:sz w:val="18"/>
                <w:szCs w:val="18"/>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3AA787F8" w14:textId="77777777" w:rsidR="00FB1FDD" w:rsidRPr="004F5C8A" w:rsidRDefault="00FB1FDD">
            <w:pPr>
              <w:widowControl/>
              <w:jc w:val="left"/>
              <w:rPr>
                <w:rFonts w:ascii="ＭＳ ゴシック" w:eastAsia="ＭＳ ゴシック" w:hAnsi="ＭＳ ゴシック"/>
                <w:sz w:val="18"/>
                <w:szCs w:val="18"/>
              </w:rPr>
            </w:pPr>
          </w:p>
        </w:tc>
        <w:tc>
          <w:tcPr>
            <w:tcW w:w="1158" w:type="dxa"/>
            <w:vMerge/>
            <w:tcBorders>
              <w:top w:val="single" w:sz="4" w:space="0" w:color="auto"/>
              <w:left w:val="single" w:sz="4" w:space="0" w:color="auto"/>
              <w:bottom w:val="single" w:sz="4" w:space="0" w:color="auto"/>
              <w:right w:val="single" w:sz="12" w:space="0" w:color="auto"/>
            </w:tcBorders>
            <w:vAlign w:val="center"/>
            <w:hideMark/>
          </w:tcPr>
          <w:p w14:paraId="48180531" w14:textId="77777777" w:rsidR="00FB1FDD" w:rsidRPr="004F5C8A" w:rsidRDefault="00FB1FDD">
            <w:pPr>
              <w:widowControl/>
              <w:jc w:val="left"/>
              <w:rPr>
                <w:rFonts w:ascii="ＭＳ ゴシック" w:eastAsia="ＭＳ ゴシック" w:hAnsi="ＭＳ ゴシック"/>
                <w:sz w:val="18"/>
                <w:szCs w:val="18"/>
              </w:rPr>
            </w:pPr>
          </w:p>
        </w:tc>
      </w:tr>
      <w:tr w:rsidR="004F5C8A" w:rsidRPr="004F5C8A" w14:paraId="43FABD58" w14:textId="77777777" w:rsidTr="00FB1FDD">
        <w:trPr>
          <w:trHeight w:val="56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034DF3BE" w14:textId="77777777" w:rsidR="00FB1FDD" w:rsidRPr="004F5C8A" w:rsidRDefault="00FB1FDD">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608C83E8" w14:textId="77777777" w:rsidR="00FB1FDD" w:rsidRPr="004F5C8A" w:rsidRDefault="00FB1FDD">
            <w:pPr>
              <w:widowControl/>
              <w:jc w:val="left"/>
              <w:rPr>
                <w:sz w:val="18"/>
                <w:szCs w:val="18"/>
              </w:rPr>
            </w:pP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09AD4ADB" w14:textId="77777777" w:rsidR="00FB1FDD" w:rsidRPr="004F5C8A" w:rsidRDefault="00FB1FDD">
            <w:pPr>
              <w:snapToGrid w:val="0"/>
              <w:rPr>
                <w:sz w:val="18"/>
                <w:szCs w:val="18"/>
              </w:rPr>
            </w:pPr>
            <w:r w:rsidRPr="004F5C8A">
              <w:rPr>
                <w:rFonts w:hint="eastAsia"/>
                <w:sz w:val="18"/>
                <w:szCs w:val="18"/>
              </w:rPr>
              <w:t>特別法人</w:t>
            </w:r>
          </w:p>
        </w:tc>
        <w:tc>
          <w:tcPr>
            <w:tcW w:w="44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tbRlV"/>
            <w:hideMark/>
          </w:tcPr>
          <w:p w14:paraId="581D696E" w14:textId="77777777" w:rsidR="00FB1FDD" w:rsidRPr="004F5C8A" w:rsidRDefault="00FB1FDD">
            <w:pPr>
              <w:snapToGrid w:val="0"/>
              <w:ind w:left="113" w:right="113"/>
              <w:rPr>
                <w:sz w:val="16"/>
                <w:szCs w:val="16"/>
              </w:rPr>
            </w:pPr>
            <w:r w:rsidRPr="004F5C8A">
              <w:rPr>
                <w:rFonts w:hint="eastAsia"/>
                <w:sz w:val="16"/>
                <w:szCs w:val="16"/>
              </w:rPr>
              <w:t>軽減税率</w:t>
            </w:r>
          </w:p>
          <w:p w14:paraId="7B6291CD" w14:textId="77777777" w:rsidR="00FB1FDD" w:rsidRPr="004F5C8A" w:rsidRDefault="00FB1FDD">
            <w:pPr>
              <w:snapToGrid w:val="0"/>
              <w:ind w:left="113" w:right="113"/>
              <w:rPr>
                <w:sz w:val="16"/>
                <w:szCs w:val="16"/>
              </w:rPr>
            </w:pPr>
            <w:r w:rsidRPr="004F5C8A">
              <w:rPr>
                <w:rFonts w:hint="eastAsia"/>
                <w:sz w:val="16"/>
                <w:szCs w:val="16"/>
              </w:rPr>
              <w:t>適用法人</w:t>
            </w:r>
          </w:p>
        </w:tc>
        <w:tc>
          <w:tcPr>
            <w:tcW w:w="2542" w:type="dxa"/>
            <w:tcBorders>
              <w:top w:val="single" w:sz="4" w:space="0" w:color="auto"/>
              <w:left w:val="single" w:sz="4" w:space="0" w:color="auto"/>
              <w:bottom w:val="single" w:sz="4" w:space="0" w:color="auto"/>
              <w:right w:val="single" w:sz="12" w:space="0" w:color="auto"/>
            </w:tcBorders>
            <w:vAlign w:val="center"/>
            <w:hideMark/>
          </w:tcPr>
          <w:p w14:paraId="0F805472" w14:textId="77777777" w:rsidR="00FB1FDD" w:rsidRPr="004F5C8A" w:rsidRDefault="00FB1FDD">
            <w:pPr>
              <w:snapToGrid w:val="0"/>
              <w:rPr>
                <w:rFonts w:ascii="ＭＳ 明朝" w:hAnsi="ＭＳ 明朝"/>
                <w:sz w:val="18"/>
                <w:szCs w:val="18"/>
              </w:rPr>
            </w:pPr>
            <w:r w:rsidRPr="004F5C8A">
              <w:rPr>
                <w:rFonts w:ascii="ＭＳ 明朝" w:hAnsi="ＭＳ 明朝" w:hint="eastAsia"/>
                <w:sz w:val="18"/>
                <w:szCs w:val="18"/>
              </w:rPr>
              <w:t>年400万円以下の所得</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49344D57"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0.375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687D7B9"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0.35</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546BBB3C"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3.5</w:t>
            </w:r>
          </w:p>
        </w:tc>
      </w:tr>
      <w:tr w:rsidR="004F5C8A" w:rsidRPr="004F5C8A" w14:paraId="354C0F51" w14:textId="77777777" w:rsidTr="00FB1FDD">
        <w:trPr>
          <w:trHeight w:val="315"/>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053EBCED" w14:textId="77777777" w:rsidR="00FB1FDD" w:rsidRPr="004F5C8A" w:rsidRDefault="00FB1FDD">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52E28F69" w14:textId="77777777" w:rsidR="00FB1FDD" w:rsidRPr="004F5C8A" w:rsidRDefault="00FB1FDD">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58A49BA4" w14:textId="77777777" w:rsidR="00FB1FDD" w:rsidRPr="004F5C8A" w:rsidRDefault="00FB1FDD">
            <w:pPr>
              <w:widowControl/>
              <w:jc w:val="left"/>
              <w:rPr>
                <w:sz w:val="18"/>
                <w:szCs w:val="18"/>
              </w:rPr>
            </w:pPr>
          </w:p>
        </w:tc>
        <w:tc>
          <w:tcPr>
            <w:tcW w:w="2988" w:type="dxa"/>
            <w:vMerge/>
            <w:tcBorders>
              <w:top w:val="single" w:sz="4" w:space="0" w:color="auto"/>
              <w:left w:val="single" w:sz="4" w:space="0" w:color="auto"/>
              <w:bottom w:val="single" w:sz="4" w:space="0" w:color="auto"/>
              <w:right w:val="single" w:sz="4" w:space="0" w:color="auto"/>
            </w:tcBorders>
            <w:vAlign w:val="center"/>
            <w:hideMark/>
          </w:tcPr>
          <w:p w14:paraId="3DF3BD04" w14:textId="77777777" w:rsidR="00FB1FDD" w:rsidRPr="004F5C8A" w:rsidRDefault="00FB1FDD">
            <w:pPr>
              <w:widowControl/>
              <w:jc w:val="left"/>
              <w:rPr>
                <w:sz w:val="16"/>
                <w:szCs w:val="16"/>
              </w:rPr>
            </w:pPr>
          </w:p>
        </w:tc>
        <w:tc>
          <w:tcPr>
            <w:tcW w:w="2542" w:type="dxa"/>
            <w:tcBorders>
              <w:top w:val="single" w:sz="4" w:space="0" w:color="auto"/>
              <w:left w:val="single" w:sz="4" w:space="0" w:color="auto"/>
              <w:bottom w:val="single" w:sz="4" w:space="0" w:color="auto"/>
              <w:right w:val="single" w:sz="12" w:space="0" w:color="auto"/>
            </w:tcBorders>
            <w:vAlign w:val="center"/>
            <w:hideMark/>
          </w:tcPr>
          <w:p w14:paraId="4AA72582" w14:textId="77777777" w:rsidR="00FB1FDD" w:rsidRPr="004F5C8A" w:rsidRDefault="00FB1FDD">
            <w:pPr>
              <w:snapToGrid w:val="0"/>
              <w:rPr>
                <w:rFonts w:ascii="ＭＳ 明朝" w:hAnsi="ＭＳ 明朝"/>
                <w:sz w:val="18"/>
                <w:szCs w:val="18"/>
              </w:rPr>
            </w:pPr>
            <w:r w:rsidRPr="004F5C8A">
              <w:rPr>
                <w:rFonts w:ascii="ＭＳ 明朝" w:hAnsi="ＭＳ 明朝" w:hint="eastAsia"/>
                <w:sz w:val="18"/>
                <w:szCs w:val="18"/>
              </w:rPr>
              <w:t>年400万円を超える所得</w:t>
            </w:r>
          </w:p>
        </w:tc>
        <w:tc>
          <w:tcPr>
            <w:tcW w:w="1169" w:type="dxa"/>
            <w:vMerge w:val="restart"/>
            <w:tcBorders>
              <w:top w:val="single" w:sz="4" w:space="0" w:color="auto"/>
              <w:left w:val="single" w:sz="12" w:space="0" w:color="auto"/>
              <w:bottom w:val="single" w:sz="4" w:space="0" w:color="auto"/>
              <w:right w:val="single" w:sz="4" w:space="0" w:color="auto"/>
            </w:tcBorders>
            <w:vAlign w:val="center"/>
            <w:hideMark/>
          </w:tcPr>
          <w:p w14:paraId="0956CB04"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0.523</w:t>
            </w:r>
          </w:p>
        </w:tc>
        <w:tc>
          <w:tcPr>
            <w:tcW w:w="1162" w:type="dxa"/>
            <w:vMerge w:val="restart"/>
            <w:tcBorders>
              <w:top w:val="single" w:sz="4" w:space="0" w:color="auto"/>
              <w:left w:val="single" w:sz="4" w:space="0" w:color="auto"/>
              <w:bottom w:val="single" w:sz="4" w:space="0" w:color="auto"/>
              <w:right w:val="single" w:sz="4" w:space="0" w:color="auto"/>
            </w:tcBorders>
            <w:vAlign w:val="center"/>
            <w:hideMark/>
          </w:tcPr>
          <w:p w14:paraId="61B7034F"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0.49</w:t>
            </w:r>
          </w:p>
        </w:tc>
        <w:tc>
          <w:tcPr>
            <w:tcW w:w="1158" w:type="dxa"/>
            <w:vMerge w:val="restart"/>
            <w:tcBorders>
              <w:top w:val="single" w:sz="4" w:space="0" w:color="auto"/>
              <w:left w:val="single" w:sz="4" w:space="0" w:color="auto"/>
              <w:bottom w:val="single" w:sz="4" w:space="0" w:color="auto"/>
              <w:right w:val="single" w:sz="12" w:space="0" w:color="auto"/>
            </w:tcBorders>
            <w:vAlign w:val="center"/>
            <w:hideMark/>
          </w:tcPr>
          <w:p w14:paraId="4506EA01"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4.9</w:t>
            </w:r>
          </w:p>
        </w:tc>
      </w:tr>
      <w:tr w:rsidR="004F5C8A" w:rsidRPr="004F5C8A" w14:paraId="4E00E9F6" w14:textId="77777777" w:rsidTr="00FB1FDD">
        <w:trPr>
          <w:trHeight w:val="22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41F45FEE" w14:textId="77777777" w:rsidR="00FB1FDD" w:rsidRPr="004F5C8A" w:rsidRDefault="00FB1FDD">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57110E91" w14:textId="77777777" w:rsidR="00FB1FDD" w:rsidRPr="004F5C8A" w:rsidRDefault="00FB1FDD">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4468BA1A" w14:textId="77777777" w:rsidR="00FB1FDD" w:rsidRPr="004F5C8A" w:rsidRDefault="00FB1FDD">
            <w:pPr>
              <w:widowControl/>
              <w:jc w:val="left"/>
              <w:rPr>
                <w:sz w:val="18"/>
                <w:szCs w:val="18"/>
              </w:rPr>
            </w:pPr>
          </w:p>
        </w:tc>
        <w:tc>
          <w:tcPr>
            <w:tcW w:w="2988" w:type="dxa"/>
            <w:gridSpan w:val="2"/>
            <w:tcBorders>
              <w:top w:val="single" w:sz="4" w:space="0" w:color="auto"/>
              <w:left w:val="single" w:sz="4" w:space="0" w:color="auto"/>
              <w:bottom w:val="single" w:sz="4" w:space="0" w:color="auto"/>
              <w:right w:val="single" w:sz="12" w:space="0" w:color="auto"/>
            </w:tcBorders>
            <w:hideMark/>
          </w:tcPr>
          <w:p w14:paraId="00B840BB" w14:textId="77777777" w:rsidR="00FB1FDD" w:rsidRPr="004F5C8A" w:rsidRDefault="00FB1FDD">
            <w:pPr>
              <w:snapToGrid w:val="0"/>
              <w:rPr>
                <w:sz w:val="18"/>
                <w:szCs w:val="18"/>
              </w:rPr>
            </w:pPr>
            <w:r w:rsidRPr="004F5C8A">
              <w:rPr>
                <w:rFonts w:hint="eastAsia"/>
                <w:sz w:val="18"/>
                <w:szCs w:val="18"/>
              </w:rPr>
              <w:t>軽減税率不適用法人</w:t>
            </w:r>
          </w:p>
        </w:tc>
        <w:tc>
          <w:tcPr>
            <w:tcW w:w="3489" w:type="dxa"/>
            <w:vMerge/>
            <w:tcBorders>
              <w:top w:val="single" w:sz="4" w:space="0" w:color="auto"/>
              <w:left w:val="single" w:sz="12" w:space="0" w:color="auto"/>
              <w:bottom w:val="single" w:sz="4" w:space="0" w:color="auto"/>
              <w:right w:val="single" w:sz="4" w:space="0" w:color="auto"/>
            </w:tcBorders>
            <w:vAlign w:val="center"/>
            <w:hideMark/>
          </w:tcPr>
          <w:p w14:paraId="3797EBC6" w14:textId="77777777" w:rsidR="00FB1FDD" w:rsidRPr="004F5C8A" w:rsidRDefault="00FB1FDD">
            <w:pPr>
              <w:widowControl/>
              <w:jc w:val="left"/>
              <w:rPr>
                <w:rFonts w:ascii="ＭＳ ゴシック" w:eastAsia="ＭＳ ゴシック" w:hAnsi="ＭＳ ゴシック"/>
                <w:sz w:val="18"/>
                <w:szCs w:val="18"/>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14:paraId="5A3CDA5B" w14:textId="77777777" w:rsidR="00FB1FDD" w:rsidRPr="004F5C8A" w:rsidRDefault="00FB1FDD">
            <w:pPr>
              <w:widowControl/>
              <w:jc w:val="left"/>
              <w:rPr>
                <w:rFonts w:ascii="ＭＳ ゴシック" w:eastAsia="ＭＳ ゴシック" w:hAnsi="ＭＳ ゴシック"/>
                <w:sz w:val="18"/>
                <w:szCs w:val="18"/>
              </w:rPr>
            </w:pPr>
          </w:p>
        </w:tc>
        <w:tc>
          <w:tcPr>
            <w:tcW w:w="1158" w:type="dxa"/>
            <w:vMerge/>
            <w:tcBorders>
              <w:top w:val="single" w:sz="4" w:space="0" w:color="auto"/>
              <w:left w:val="single" w:sz="4" w:space="0" w:color="auto"/>
              <w:bottom w:val="single" w:sz="4" w:space="0" w:color="auto"/>
              <w:right w:val="single" w:sz="12" w:space="0" w:color="auto"/>
            </w:tcBorders>
            <w:vAlign w:val="center"/>
            <w:hideMark/>
          </w:tcPr>
          <w:p w14:paraId="6B91A8AD" w14:textId="77777777" w:rsidR="00FB1FDD" w:rsidRPr="004F5C8A" w:rsidRDefault="00FB1FDD">
            <w:pPr>
              <w:widowControl/>
              <w:jc w:val="left"/>
              <w:rPr>
                <w:rFonts w:ascii="ＭＳ ゴシック" w:eastAsia="ＭＳ ゴシック" w:hAnsi="ＭＳ ゴシック"/>
                <w:sz w:val="18"/>
                <w:szCs w:val="18"/>
              </w:rPr>
            </w:pPr>
          </w:p>
        </w:tc>
      </w:tr>
      <w:tr w:rsidR="004F5C8A" w:rsidRPr="004F5C8A" w14:paraId="4547AC72" w14:textId="77777777" w:rsidTr="00FB1FDD">
        <w:tc>
          <w:tcPr>
            <w:tcW w:w="396" w:type="dxa"/>
            <w:tcBorders>
              <w:top w:val="single" w:sz="4" w:space="0" w:color="auto"/>
              <w:left w:val="single" w:sz="4" w:space="0" w:color="auto"/>
              <w:bottom w:val="single" w:sz="4" w:space="0" w:color="auto"/>
              <w:right w:val="single" w:sz="4" w:space="0" w:color="auto"/>
            </w:tcBorders>
            <w:vAlign w:val="center"/>
            <w:hideMark/>
          </w:tcPr>
          <w:p w14:paraId="141C589D" w14:textId="77777777" w:rsidR="00FB1FDD" w:rsidRPr="004F5C8A" w:rsidRDefault="00FB1FDD">
            <w:pPr>
              <w:snapToGrid w:val="0"/>
              <w:jc w:val="center"/>
              <w:rPr>
                <w:sz w:val="18"/>
                <w:szCs w:val="18"/>
              </w:rPr>
            </w:pPr>
            <w:r w:rsidRPr="004F5C8A">
              <w:rPr>
                <w:rFonts w:hint="eastAsia"/>
                <w:sz w:val="18"/>
                <w:szCs w:val="18"/>
              </w:rPr>
              <w:t>②</w:t>
            </w:r>
          </w:p>
        </w:tc>
        <w:tc>
          <w:tcPr>
            <w:tcW w:w="159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E803523" w14:textId="77777777" w:rsidR="00FB1FDD" w:rsidRPr="004F5C8A" w:rsidRDefault="00FB1FDD">
            <w:pPr>
              <w:snapToGrid w:val="0"/>
              <w:rPr>
                <w:sz w:val="18"/>
                <w:szCs w:val="18"/>
              </w:rPr>
            </w:pPr>
            <w:r w:rsidRPr="004F5C8A">
              <w:rPr>
                <w:rFonts w:hint="eastAsia"/>
                <w:sz w:val="18"/>
                <w:szCs w:val="18"/>
              </w:rPr>
              <w:t>収入金額を課税の基礎とするもの</w:t>
            </w:r>
          </w:p>
        </w:tc>
        <w:tc>
          <w:tcPr>
            <w:tcW w:w="1269" w:type="dxa"/>
            <w:tcBorders>
              <w:top w:val="single" w:sz="4" w:space="0" w:color="auto"/>
              <w:left w:val="single" w:sz="4" w:space="0" w:color="auto"/>
              <w:bottom w:val="single" w:sz="4" w:space="0" w:color="auto"/>
              <w:right w:val="single" w:sz="4" w:space="0" w:color="auto"/>
            </w:tcBorders>
            <w:hideMark/>
          </w:tcPr>
          <w:p w14:paraId="378338BC" w14:textId="77777777" w:rsidR="00FB1FDD" w:rsidRPr="004F5C8A" w:rsidRDefault="00FB1FDD">
            <w:pPr>
              <w:snapToGrid w:val="0"/>
              <w:rPr>
                <w:sz w:val="18"/>
                <w:szCs w:val="18"/>
              </w:rPr>
            </w:pPr>
            <w:r w:rsidRPr="004F5C8A">
              <w:rPr>
                <w:rFonts w:hint="eastAsia"/>
                <w:sz w:val="18"/>
                <w:szCs w:val="18"/>
              </w:rPr>
              <w:t>③以外の電気供給業、保険業等</w:t>
            </w:r>
          </w:p>
        </w:tc>
        <w:tc>
          <w:tcPr>
            <w:tcW w:w="2988" w:type="dxa"/>
            <w:gridSpan w:val="2"/>
            <w:tcBorders>
              <w:top w:val="single" w:sz="4" w:space="0" w:color="auto"/>
              <w:left w:val="single" w:sz="4" w:space="0" w:color="auto"/>
              <w:bottom w:val="single" w:sz="4" w:space="0" w:color="auto"/>
              <w:right w:val="single" w:sz="12" w:space="0" w:color="auto"/>
            </w:tcBorders>
            <w:vAlign w:val="center"/>
            <w:hideMark/>
          </w:tcPr>
          <w:p w14:paraId="402466E7" w14:textId="77777777" w:rsidR="00FB1FDD" w:rsidRPr="004F5C8A" w:rsidRDefault="00FB1FDD">
            <w:pPr>
              <w:snapToGrid w:val="0"/>
              <w:rPr>
                <w:sz w:val="18"/>
                <w:szCs w:val="18"/>
              </w:rPr>
            </w:pPr>
            <w:r w:rsidRPr="004F5C8A">
              <w:rPr>
                <w:rFonts w:hint="eastAsia"/>
                <w:sz w:val="18"/>
                <w:szCs w:val="18"/>
              </w:rPr>
              <w:t>収入割</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4F8C8741"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0.1065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5D2DB28F"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0.1</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3D281202"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1</w:t>
            </w:r>
          </w:p>
        </w:tc>
      </w:tr>
      <w:tr w:rsidR="004F5C8A" w:rsidRPr="004F5C8A" w14:paraId="3294887A" w14:textId="77777777" w:rsidTr="004F5C8A">
        <w:trPr>
          <w:trHeight w:val="567"/>
        </w:trPr>
        <w:tc>
          <w:tcPr>
            <w:tcW w:w="396" w:type="dxa"/>
            <w:vMerge w:val="restart"/>
            <w:tcBorders>
              <w:top w:val="single" w:sz="4" w:space="0" w:color="auto"/>
              <w:left w:val="single" w:sz="4" w:space="0" w:color="auto"/>
              <w:bottom w:val="single" w:sz="4" w:space="0" w:color="auto"/>
              <w:right w:val="single" w:sz="4" w:space="0" w:color="auto"/>
            </w:tcBorders>
            <w:vAlign w:val="center"/>
            <w:hideMark/>
          </w:tcPr>
          <w:p w14:paraId="69AF6375" w14:textId="77777777" w:rsidR="00FB1FDD" w:rsidRPr="004F5C8A" w:rsidRDefault="00FB1FDD">
            <w:pPr>
              <w:snapToGrid w:val="0"/>
              <w:jc w:val="center"/>
              <w:rPr>
                <w:sz w:val="18"/>
                <w:szCs w:val="18"/>
              </w:rPr>
            </w:pPr>
            <w:r w:rsidRPr="004F5C8A">
              <w:rPr>
                <w:rFonts w:hint="eastAsia"/>
                <w:sz w:val="18"/>
                <w:szCs w:val="18"/>
              </w:rPr>
              <w:t>③</w:t>
            </w:r>
          </w:p>
        </w:tc>
        <w:tc>
          <w:tcPr>
            <w:tcW w:w="1594"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8877BBD" w14:textId="77777777" w:rsidR="00FB1FDD" w:rsidRPr="004F5C8A" w:rsidRDefault="00FB1FDD">
            <w:pPr>
              <w:snapToGrid w:val="0"/>
              <w:rPr>
                <w:sz w:val="18"/>
                <w:szCs w:val="18"/>
              </w:rPr>
            </w:pPr>
            <w:r w:rsidRPr="004F5C8A">
              <w:rPr>
                <w:rFonts w:hint="eastAsia"/>
                <w:sz w:val="18"/>
                <w:szCs w:val="18"/>
              </w:rPr>
              <w:t>収入金額及び所得を課税の基礎とするもの</w:t>
            </w:r>
          </w:p>
        </w:tc>
        <w:tc>
          <w:tcPr>
            <w:tcW w:w="1269" w:type="dxa"/>
            <w:vMerge w:val="restart"/>
            <w:tcBorders>
              <w:top w:val="single" w:sz="4" w:space="0" w:color="auto"/>
              <w:left w:val="single" w:sz="4" w:space="0" w:color="auto"/>
              <w:bottom w:val="single" w:sz="4" w:space="0" w:color="auto"/>
              <w:right w:val="single" w:sz="4" w:space="0" w:color="auto"/>
            </w:tcBorders>
            <w:vAlign w:val="center"/>
            <w:hideMark/>
          </w:tcPr>
          <w:p w14:paraId="50A2BB48" w14:textId="77777777" w:rsidR="00FB1FDD" w:rsidRPr="004F5C8A" w:rsidRDefault="00FB1FDD">
            <w:pPr>
              <w:snapToGrid w:val="0"/>
              <w:rPr>
                <w:sz w:val="18"/>
                <w:szCs w:val="18"/>
              </w:rPr>
            </w:pPr>
            <w:r w:rsidRPr="004F5C8A">
              <w:rPr>
                <w:rFonts w:hint="eastAsia"/>
                <w:sz w:val="18"/>
                <w:szCs w:val="18"/>
              </w:rPr>
              <w:t>小売・発電事業法人等</w:t>
            </w:r>
          </w:p>
        </w:tc>
        <w:tc>
          <w:tcPr>
            <w:tcW w:w="2988"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0DF786C9" w14:textId="77777777" w:rsidR="00FB1FDD" w:rsidRPr="004F5C8A" w:rsidRDefault="00FB1FDD">
            <w:pPr>
              <w:snapToGrid w:val="0"/>
              <w:rPr>
                <w:sz w:val="18"/>
                <w:szCs w:val="18"/>
              </w:rPr>
            </w:pPr>
            <w:r w:rsidRPr="004F5C8A">
              <w:rPr>
                <w:rFonts w:hint="eastAsia"/>
                <w:sz w:val="18"/>
                <w:szCs w:val="18"/>
              </w:rPr>
              <w:t>収入割</w:t>
            </w:r>
          </w:p>
        </w:tc>
        <w:tc>
          <w:tcPr>
            <w:tcW w:w="1169" w:type="dxa"/>
            <w:tcBorders>
              <w:top w:val="single" w:sz="4" w:space="0" w:color="auto"/>
              <w:left w:val="single" w:sz="12" w:space="0" w:color="auto"/>
              <w:bottom w:val="single" w:sz="4" w:space="0" w:color="auto"/>
              <w:right w:val="single" w:sz="4" w:space="0" w:color="auto"/>
            </w:tcBorders>
            <w:vAlign w:val="center"/>
            <w:hideMark/>
          </w:tcPr>
          <w:p w14:paraId="6BFA8763"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0.08025</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528CDEA"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0.075</w:t>
            </w:r>
          </w:p>
        </w:tc>
        <w:tc>
          <w:tcPr>
            <w:tcW w:w="1158" w:type="dxa"/>
            <w:tcBorders>
              <w:top w:val="single" w:sz="4" w:space="0" w:color="auto"/>
              <w:left w:val="single" w:sz="4" w:space="0" w:color="auto"/>
              <w:bottom w:val="single" w:sz="4" w:space="0" w:color="auto"/>
              <w:right w:val="single" w:sz="12" w:space="0" w:color="auto"/>
            </w:tcBorders>
            <w:vAlign w:val="center"/>
            <w:hideMark/>
          </w:tcPr>
          <w:p w14:paraId="097041AF"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0.75</w:t>
            </w:r>
          </w:p>
        </w:tc>
      </w:tr>
      <w:tr w:rsidR="004F5C8A" w:rsidRPr="004F5C8A" w14:paraId="2DC99C29" w14:textId="77777777" w:rsidTr="004F5C8A">
        <w:trPr>
          <w:trHeight w:val="567"/>
        </w:trPr>
        <w:tc>
          <w:tcPr>
            <w:tcW w:w="1990" w:type="dxa"/>
            <w:vMerge/>
            <w:tcBorders>
              <w:top w:val="single" w:sz="4" w:space="0" w:color="auto"/>
              <w:left w:val="single" w:sz="4" w:space="0" w:color="auto"/>
              <w:bottom w:val="single" w:sz="4" w:space="0" w:color="auto"/>
              <w:right w:val="single" w:sz="4" w:space="0" w:color="auto"/>
            </w:tcBorders>
            <w:vAlign w:val="center"/>
            <w:hideMark/>
          </w:tcPr>
          <w:p w14:paraId="0744891D" w14:textId="77777777" w:rsidR="00FB1FDD" w:rsidRPr="004F5C8A" w:rsidRDefault="00FB1FDD">
            <w:pPr>
              <w:widowControl/>
              <w:jc w:val="left"/>
              <w:rPr>
                <w:sz w:val="18"/>
                <w:szCs w:val="18"/>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14:paraId="6B4CDA60" w14:textId="77777777" w:rsidR="00FB1FDD" w:rsidRPr="004F5C8A" w:rsidRDefault="00FB1FDD">
            <w:pPr>
              <w:widowControl/>
              <w:jc w:val="left"/>
              <w:rPr>
                <w:sz w:val="18"/>
                <w:szCs w:val="18"/>
              </w:rPr>
            </w:pPr>
          </w:p>
        </w:tc>
        <w:tc>
          <w:tcPr>
            <w:tcW w:w="1269" w:type="dxa"/>
            <w:vMerge/>
            <w:tcBorders>
              <w:top w:val="single" w:sz="4" w:space="0" w:color="auto"/>
              <w:left w:val="single" w:sz="4" w:space="0" w:color="auto"/>
              <w:bottom w:val="single" w:sz="4" w:space="0" w:color="auto"/>
              <w:right w:val="single" w:sz="4" w:space="0" w:color="auto"/>
            </w:tcBorders>
            <w:vAlign w:val="center"/>
            <w:hideMark/>
          </w:tcPr>
          <w:p w14:paraId="7E628198" w14:textId="77777777" w:rsidR="00FB1FDD" w:rsidRPr="004F5C8A" w:rsidRDefault="00FB1FDD">
            <w:pPr>
              <w:widowControl/>
              <w:jc w:val="left"/>
              <w:rPr>
                <w:sz w:val="18"/>
                <w:szCs w:val="18"/>
              </w:rPr>
            </w:pPr>
          </w:p>
        </w:tc>
        <w:tc>
          <w:tcPr>
            <w:tcW w:w="2988" w:type="dxa"/>
            <w:gridSpan w:val="2"/>
            <w:tcBorders>
              <w:top w:val="single" w:sz="4" w:space="0" w:color="auto"/>
              <w:left w:val="single" w:sz="4" w:space="0" w:color="auto"/>
              <w:bottom w:val="single" w:sz="4" w:space="0" w:color="auto"/>
              <w:right w:val="single" w:sz="12" w:space="0" w:color="auto"/>
            </w:tcBorders>
            <w:shd w:val="clear" w:color="auto" w:fill="auto"/>
            <w:vAlign w:val="center"/>
            <w:hideMark/>
          </w:tcPr>
          <w:p w14:paraId="241293A4" w14:textId="77777777" w:rsidR="00FB1FDD" w:rsidRPr="004F5C8A" w:rsidRDefault="00FB1FDD">
            <w:pPr>
              <w:snapToGrid w:val="0"/>
              <w:rPr>
                <w:sz w:val="18"/>
                <w:szCs w:val="18"/>
              </w:rPr>
            </w:pPr>
            <w:r w:rsidRPr="004F5C8A">
              <w:rPr>
                <w:rFonts w:hint="eastAsia"/>
                <w:sz w:val="18"/>
                <w:szCs w:val="18"/>
              </w:rPr>
              <w:t>所得割</w:t>
            </w:r>
          </w:p>
        </w:tc>
        <w:tc>
          <w:tcPr>
            <w:tcW w:w="1169" w:type="dxa"/>
            <w:tcBorders>
              <w:top w:val="single" w:sz="4" w:space="0" w:color="auto"/>
              <w:left w:val="single" w:sz="12" w:space="0" w:color="auto"/>
              <w:bottom w:val="single" w:sz="12" w:space="0" w:color="auto"/>
              <w:right w:val="single" w:sz="4" w:space="0" w:color="auto"/>
            </w:tcBorders>
            <w:vAlign w:val="center"/>
            <w:hideMark/>
          </w:tcPr>
          <w:p w14:paraId="77B6B1F2"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0.19425</w:t>
            </w:r>
          </w:p>
        </w:tc>
        <w:tc>
          <w:tcPr>
            <w:tcW w:w="1162" w:type="dxa"/>
            <w:tcBorders>
              <w:top w:val="single" w:sz="4" w:space="0" w:color="auto"/>
              <w:left w:val="single" w:sz="4" w:space="0" w:color="auto"/>
              <w:bottom w:val="single" w:sz="12" w:space="0" w:color="auto"/>
              <w:right w:val="single" w:sz="4" w:space="0" w:color="auto"/>
            </w:tcBorders>
            <w:vAlign w:val="center"/>
            <w:hideMark/>
          </w:tcPr>
          <w:p w14:paraId="36D59A09"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0.185</w:t>
            </w:r>
          </w:p>
        </w:tc>
        <w:tc>
          <w:tcPr>
            <w:tcW w:w="1158" w:type="dxa"/>
            <w:tcBorders>
              <w:top w:val="single" w:sz="4" w:space="0" w:color="auto"/>
              <w:left w:val="single" w:sz="4" w:space="0" w:color="auto"/>
              <w:bottom w:val="single" w:sz="12" w:space="0" w:color="auto"/>
              <w:right w:val="single" w:sz="12" w:space="0" w:color="auto"/>
            </w:tcBorders>
            <w:vAlign w:val="center"/>
            <w:hideMark/>
          </w:tcPr>
          <w:p w14:paraId="3B830E55" w14:textId="77777777" w:rsidR="00FB1FDD" w:rsidRPr="004F5C8A" w:rsidRDefault="00FB1FDD">
            <w:pPr>
              <w:snapToGrid w:val="0"/>
              <w:jc w:val="center"/>
              <w:rPr>
                <w:rFonts w:ascii="ＭＳ ゴシック" w:eastAsia="ＭＳ ゴシック" w:hAnsi="ＭＳ ゴシック"/>
                <w:sz w:val="18"/>
                <w:szCs w:val="18"/>
              </w:rPr>
            </w:pPr>
            <w:r w:rsidRPr="004F5C8A">
              <w:rPr>
                <w:rFonts w:ascii="ＭＳ ゴシック" w:eastAsia="ＭＳ ゴシック" w:hAnsi="ＭＳ ゴシック" w:hint="eastAsia"/>
                <w:sz w:val="18"/>
                <w:szCs w:val="18"/>
              </w:rPr>
              <w:t>1.85</w:t>
            </w:r>
          </w:p>
        </w:tc>
      </w:tr>
    </w:tbl>
    <w:p w14:paraId="2A789D19" w14:textId="77777777" w:rsidR="00FB1FDD" w:rsidRPr="004F5C8A" w:rsidRDefault="00FB1FDD" w:rsidP="00FB1FDD">
      <w:pPr>
        <w:adjustRightInd w:val="0"/>
        <w:snapToGrid w:val="0"/>
        <w:ind w:leftChars="100" w:left="207" w:rightChars="53" w:right="110" w:firstLineChars="100" w:firstLine="177"/>
        <w:rPr>
          <w:sz w:val="18"/>
          <w:szCs w:val="18"/>
        </w:rPr>
      </w:pPr>
      <w:r w:rsidRPr="004F5C8A">
        <w:rPr>
          <w:rFonts w:hint="eastAsia"/>
          <w:sz w:val="18"/>
          <w:szCs w:val="18"/>
        </w:rPr>
        <w:t>特別法人とは、地方税法第</w:t>
      </w:r>
      <w:r w:rsidRPr="004F5C8A">
        <w:rPr>
          <w:rFonts w:ascii="ＭＳ 明朝" w:hAnsi="ＭＳ 明朝" w:hint="eastAsia"/>
          <w:sz w:val="18"/>
          <w:szCs w:val="18"/>
        </w:rPr>
        <w:t>72条の24</w:t>
      </w:r>
      <w:r w:rsidRPr="004F5C8A">
        <w:rPr>
          <w:rFonts w:hint="eastAsia"/>
          <w:sz w:val="18"/>
          <w:szCs w:val="18"/>
        </w:rPr>
        <w:t>の７第７項に規定する法人をいい、普通法人とは、特別法人、公益法人等及び人格のない社団等以外の法人をいいます。</w:t>
      </w:r>
    </w:p>
    <w:p w14:paraId="702F9781" w14:textId="77777777" w:rsidR="00FB1FDD" w:rsidRPr="004F5C8A" w:rsidRDefault="00FB1FDD" w:rsidP="00FB1FDD">
      <w:pPr>
        <w:adjustRightInd w:val="0"/>
        <w:snapToGrid w:val="0"/>
        <w:ind w:leftChars="100" w:left="207" w:firstLineChars="100" w:firstLine="177"/>
        <w:rPr>
          <w:sz w:val="18"/>
          <w:szCs w:val="18"/>
        </w:rPr>
      </w:pPr>
      <w:r w:rsidRPr="004F5C8A">
        <w:rPr>
          <w:rFonts w:hint="eastAsia"/>
          <w:sz w:val="18"/>
          <w:szCs w:val="18"/>
        </w:rPr>
        <w:t>収入割の標準税率は法人事業税への適用はありませんが、特別法人事業税の基準法人所得割額又は基準法人収入割額の計算に用います。</w:t>
      </w:r>
    </w:p>
    <w:p w14:paraId="6CD41E61" w14:textId="77777777" w:rsidR="00FB1FDD" w:rsidRPr="004F5C8A" w:rsidRDefault="00FB1FDD" w:rsidP="00FB1FDD">
      <w:r w:rsidRPr="004F5C8A">
        <w:rPr>
          <w:rFonts w:hint="eastAsia"/>
        </w:rPr>
        <w:t>≪税率判定の参考≫</w:t>
      </w:r>
    </w:p>
    <w:p w14:paraId="209E6C72" w14:textId="77777777" w:rsidR="00FB1FDD" w:rsidRPr="004F5C8A" w:rsidRDefault="00FB1FDD" w:rsidP="00FB1FDD">
      <w:pPr>
        <w:snapToGrid w:val="0"/>
        <w:rPr>
          <w:sz w:val="18"/>
          <w:szCs w:val="18"/>
        </w:rPr>
      </w:pPr>
      <w:r w:rsidRPr="004F5C8A">
        <w:rPr>
          <w:rFonts w:hint="eastAsia"/>
          <w:sz w:val="18"/>
          <w:szCs w:val="18"/>
        </w:rPr>
        <w:t>１　超過税率・不均一課税適用法人の税率の適用判定</w:t>
      </w:r>
    </w:p>
    <w:p w14:paraId="78B318F8" w14:textId="5FD6C90D" w:rsidR="00FB1FDD" w:rsidRPr="004F5C8A" w:rsidRDefault="00FB1FDD" w:rsidP="00FB1FDD">
      <w:pPr>
        <w:snapToGrid w:val="0"/>
        <w:rPr>
          <w:sz w:val="18"/>
          <w:szCs w:val="18"/>
        </w:rPr>
      </w:pPr>
      <w:r w:rsidRPr="004F5C8A">
        <w:rPr>
          <w:noProof/>
        </w:rPr>
        <w:drawing>
          <wp:inline distT="0" distB="0" distL="0" distR="0" wp14:anchorId="730C42F3" wp14:editId="17818BA4">
            <wp:extent cx="4053840" cy="952500"/>
            <wp:effectExtent l="0" t="0" r="381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14" cstate="print">
                      <a:extLst>
                        <a:ext uri="{28A0092B-C50C-407E-A947-70E740481C1C}">
                          <a14:useLocalDpi xmlns:a14="http://schemas.microsoft.com/office/drawing/2010/main" val="0"/>
                        </a:ext>
                      </a:extLst>
                    </a:blip>
                    <a:srcRect t="12259" r="24814"/>
                    <a:stretch>
                      <a:fillRect/>
                    </a:stretch>
                  </pic:blipFill>
                  <pic:spPr bwMode="auto">
                    <a:xfrm>
                      <a:off x="0" y="0"/>
                      <a:ext cx="4053840" cy="952500"/>
                    </a:xfrm>
                    <a:prstGeom prst="rect">
                      <a:avLst/>
                    </a:prstGeom>
                    <a:noFill/>
                    <a:ln>
                      <a:noFill/>
                    </a:ln>
                  </pic:spPr>
                </pic:pic>
              </a:graphicData>
            </a:graphic>
          </wp:inline>
        </w:drawing>
      </w:r>
    </w:p>
    <w:p w14:paraId="09D1CDD8" w14:textId="77777777" w:rsidR="00FB1FDD" w:rsidRPr="004F5C8A" w:rsidRDefault="00FB1FDD" w:rsidP="00FB1FDD">
      <w:pPr>
        <w:snapToGrid w:val="0"/>
        <w:rPr>
          <w:sz w:val="8"/>
          <w:szCs w:val="8"/>
        </w:rPr>
      </w:pPr>
    </w:p>
    <w:p w14:paraId="50D292BD" w14:textId="4C220C39" w:rsidR="00FB1FDD" w:rsidRPr="004F5C8A" w:rsidRDefault="00FB1FDD" w:rsidP="00FB1FDD">
      <w:pPr>
        <w:snapToGrid w:val="0"/>
        <w:rPr>
          <w:sz w:val="18"/>
          <w:szCs w:val="18"/>
        </w:rPr>
      </w:pPr>
      <w:r w:rsidRPr="004F5C8A">
        <w:rPr>
          <w:noProof/>
        </w:rPr>
        <w:drawing>
          <wp:anchor distT="0" distB="0" distL="114300" distR="114300" simplePos="0" relativeHeight="251685888" behindDoc="0" locked="0" layoutInCell="1" allowOverlap="1" wp14:anchorId="6828748D" wp14:editId="6A3D48E3">
            <wp:simplePos x="0" y="0"/>
            <wp:positionH relativeFrom="column">
              <wp:posOffset>33655</wp:posOffset>
            </wp:positionH>
            <wp:positionV relativeFrom="paragraph">
              <wp:posOffset>104140</wp:posOffset>
            </wp:positionV>
            <wp:extent cx="3220720" cy="1148080"/>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l="1942" t="10968" b="10031"/>
                    <a:stretch>
                      <a:fillRect/>
                    </a:stretch>
                  </pic:blipFill>
                  <pic:spPr bwMode="auto">
                    <a:xfrm>
                      <a:off x="0" y="0"/>
                      <a:ext cx="3220720" cy="1148080"/>
                    </a:xfrm>
                    <a:prstGeom prst="rect">
                      <a:avLst/>
                    </a:prstGeom>
                    <a:noFill/>
                  </pic:spPr>
                </pic:pic>
              </a:graphicData>
            </a:graphic>
            <wp14:sizeRelH relativeFrom="margin">
              <wp14:pctWidth>0</wp14:pctWidth>
            </wp14:sizeRelH>
            <wp14:sizeRelV relativeFrom="margin">
              <wp14:pctHeight>0</wp14:pctHeight>
            </wp14:sizeRelV>
          </wp:anchor>
        </w:drawing>
      </w:r>
      <w:r w:rsidRPr="004F5C8A">
        <w:rPr>
          <w:rFonts w:hint="eastAsia"/>
          <w:sz w:val="18"/>
          <w:szCs w:val="18"/>
        </w:rPr>
        <w:t>２　「軽減税率不適用法人」に該当するかどうかの判定</w:t>
      </w:r>
    </w:p>
    <w:p w14:paraId="39542A23" w14:textId="77777777" w:rsidR="00FB1FDD" w:rsidRPr="004F5C8A" w:rsidRDefault="00FB1FDD" w:rsidP="00FB1FDD">
      <w:pPr>
        <w:snapToGrid w:val="0"/>
        <w:rPr>
          <w:sz w:val="18"/>
          <w:szCs w:val="18"/>
        </w:rPr>
      </w:pPr>
    </w:p>
    <w:p w14:paraId="6CE15382" w14:textId="77777777" w:rsidR="00FB1FDD" w:rsidRPr="004F5C8A" w:rsidRDefault="00FB1FDD" w:rsidP="00FB1FDD">
      <w:pPr>
        <w:snapToGrid w:val="0"/>
        <w:rPr>
          <w:sz w:val="18"/>
          <w:szCs w:val="18"/>
        </w:rPr>
      </w:pPr>
    </w:p>
    <w:p w14:paraId="1B4D976B" w14:textId="77777777" w:rsidR="00FB1FDD" w:rsidRPr="004F5C8A" w:rsidRDefault="00FB1FDD" w:rsidP="00FB1FDD">
      <w:pPr>
        <w:snapToGrid w:val="0"/>
        <w:rPr>
          <w:sz w:val="18"/>
          <w:szCs w:val="18"/>
        </w:rPr>
      </w:pPr>
    </w:p>
    <w:p w14:paraId="0AB69AA6" w14:textId="77777777" w:rsidR="00FB1FDD" w:rsidRPr="004F5C8A" w:rsidRDefault="00FB1FDD" w:rsidP="00FB1FDD">
      <w:pPr>
        <w:snapToGrid w:val="0"/>
        <w:rPr>
          <w:sz w:val="18"/>
          <w:szCs w:val="18"/>
        </w:rPr>
      </w:pPr>
    </w:p>
    <w:p w14:paraId="1A577D51" w14:textId="77777777" w:rsidR="00FB1FDD" w:rsidRPr="004F5C8A" w:rsidRDefault="00FB1FDD" w:rsidP="00FB1FDD">
      <w:pPr>
        <w:snapToGrid w:val="0"/>
        <w:rPr>
          <w:sz w:val="18"/>
          <w:szCs w:val="18"/>
        </w:rPr>
      </w:pPr>
    </w:p>
    <w:p w14:paraId="296F49F2" w14:textId="77777777" w:rsidR="00FB1FDD" w:rsidRPr="004F5C8A" w:rsidRDefault="00FB1FDD" w:rsidP="00FB1FDD">
      <w:pPr>
        <w:snapToGrid w:val="0"/>
        <w:rPr>
          <w:sz w:val="18"/>
          <w:szCs w:val="18"/>
        </w:rPr>
      </w:pPr>
    </w:p>
    <w:p w14:paraId="2D748143" w14:textId="77777777" w:rsidR="00FB1FDD" w:rsidRPr="004F5C8A" w:rsidRDefault="00FB1FDD" w:rsidP="00FB1FDD">
      <w:pPr>
        <w:snapToGrid w:val="0"/>
        <w:rPr>
          <w:sz w:val="18"/>
          <w:szCs w:val="18"/>
        </w:rPr>
      </w:pPr>
    </w:p>
    <w:p w14:paraId="698FB197" w14:textId="77777777" w:rsidR="00FB1FDD" w:rsidRPr="004F5C8A" w:rsidRDefault="00FB1FDD" w:rsidP="00FB1FDD">
      <w:pPr>
        <w:snapToGrid w:val="0"/>
        <w:rPr>
          <w:sz w:val="18"/>
          <w:szCs w:val="18"/>
        </w:rPr>
      </w:pPr>
    </w:p>
    <w:p w14:paraId="489CEE48" w14:textId="13B6E045" w:rsidR="00FB1FDD" w:rsidRPr="004F5C8A" w:rsidRDefault="00FB1FDD" w:rsidP="00FB1FDD">
      <w:pPr>
        <w:snapToGrid w:val="0"/>
        <w:ind w:leftChars="100" w:left="364" w:hangingChars="100" w:hanging="157"/>
        <w:rPr>
          <w:sz w:val="16"/>
          <w:szCs w:val="16"/>
        </w:rPr>
      </w:pPr>
      <w:r w:rsidRPr="004F5C8A">
        <w:rPr>
          <w:rFonts w:hint="eastAsia"/>
          <w:sz w:val="16"/>
          <w:szCs w:val="16"/>
        </w:rPr>
        <w:t>・事業年度終了の日（中間申告の場合は、事業年度開始の日から６か月を経過した日の前日）</w:t>
      </w:r>
      <w:r w:rsidR="00880220" w:rsidRPr="004F5C8A">
        <w:rPr>
          <w:rFonts w:hint="eastAsia"/>
          <w:sz w:val="16"/>
          <w:szCs w:val="16"/>
        </w:rPr>
        <w:t>の</w:t>
      </w:r>
      <w:r w:rsidRPr="004F5C8A">
        <w:rPr>
          <w:rFonts w:hint="eastAsia"/>
          <w:sz w:val="16"/>
          <w:szCs w:val="16"/>
        </w:rPr>
        <w:t>現況の額で判定します。</w:t>
      </w:r>
    </w:p>
    <w:p w14:paraId="476E26BC" w14:textId="77777777" w:rsidR="00FB1FDD" w:rsidRDefault="00FB1FDD" w:rsidP="00FB1FDD">
      <w:pPr>
        <w:snapToGrid w:val="0"/>
        <w:ind w:leftChars="100" w:left="364" w:hangingChars="100" w:hanging="157"/>
        <w:rPr>
          <w:rFonts w:ascii="ＭＳ 明朝" w:hAnsi="ＭＳ 明朝"/>
          <w:sz w:val="16"/>
          <w:szCs w:val="16"/>
        </w:rPr>
      </w:pPr>
      <w:r w:rsidRPr="004F5C8A">
        <w:rPr>
          <w:rFonts w:hint="eastAsia"/>
          <w:sz w:val="16"/>
          <w:szCs w:val="16"/>
        </w:rPr>
        <w:t>・所得</w:t>
      </w:r>
      <w:r w:rsidRPr="004F5C8A">
        <w:rPr>
          <w:rFonts w:ascii="ＭＳ 明朝" w:hAnsi="ＭＳ 明朝" w:hint="eastAsia"/>
          <w:sz w:val="16"/>
          <w:szCs w:val="16"/>
        </w:rPr>
        <w:t>が年5,000万円超又は収入金額が年４億円超であるかどうかは、課税標準となる所得又は収入金額（２以上の都道府県に事務所等を有する法人にあっては分割前の所得又は収入金額）（申告書第６号様式の「㉘欄」に記載すべき額若しくは「㊳欄」に記載すべき額又は申告書第６号様式（その２）の「㉘欄」に記載すべき額、「㊳欄」に記載すべき額若しくは「㊻欄」に記載すべき額</w:t>
      </w:r>
      <w:r>
        <w:rPr>
          <w:rFonts w:ascii="ＭＳ 明朝" w:hAnsi="ＭＳ 明朝" w:hint="eastAsia"/>
          <w:sz w:val="16"/>
          <w:szCs w:val="16"/>
        </w:rPr>
        <w:t>（当該金額に1,000円未満の金額がある場合は、その端数を切り捨てた金額））によって判定します。なお、事業年度が１年に満たない場合は、課税標準となる所得又は収入金額が算式〔5,000万円（又は４億円）×事業年度の月数÷12月〕により算出した額を超えるかどうかで判定します。この場合の事業年度の月数は暦に従って計算し、１月に満たない端数は１月とします。</w:t>
      </w:r>
    </w:p>
    <w:p w14:paraId="4BDC259C" w14:textId="008BB260" w:rsidR="00FB1FDD" w:rsidRDefault="00FB1FDD" w:rsidP="00FB1FDD">
      <w:pPr>
        <w:snapToGrid w:val="0"/>
        <w:rPr>
          <w:rFonts w:ascii="ＭＳ 明朝" w:hAnsi="ＭＳ 明朝"/>
          <w:sz w:val="18"/>
          <w:szCs w:val="18"/>
        </w:rPr>
      </w:pPr>
      <w:r>
        <w:rPr>
          <w:rFonts w:ascii="ＭＳ 明朝" w:hAnsi="ＭＳ 明朝" w:hint="eastAsia"/>
          <w:sz w:val="18"/>
          <w:szCs w:val="18"/>
        </w:rPr>
        <w:t>〇障がい者多数雇用中小法人に対する上記の税率は、</w:t>
      </w:r>
      <w:r w:rsidRPr="00B52FFC">
        <w:rPr>
          <w:rFonts w:ascii="ＭＳ 明朝" w:hAnsi="ＭＳ 明朝" w:hint="eastAsia"/>
          <w:sz w:val="18"/>
          <w:szCs w:val="18"/>
        </w:rPr>
        <w:t>令和</w:t>
      </w:r>
      <w:r w:rsidR="00925D9C" w:rsidRPr="00B52FFC">
        <w:rPr>
          <w:rFonts w:ascii="ＭＳ 明朝" w:hAnsi="ＭＳ 明朝" w:hint="eastAsia"/>
          <w:sz w:val="18"/>
          <w:szCs w:val="18"/>
        </w:rPr>
        <w:t>12</w:t>
      </w:r>
      <w:r w:rsidRPr="00B52FFC">
        <w:rPr>
          <w:rFonts w:ascii="ＭＳ 明朝" w:hAnsi="ＭＳ 明朝" w:hint="eastAsia"/>
          <w:sz w:val="18"/>
          <w:szCs w:val="18"/>
        </w:rPr>
        <w:t>年３月31日まで</w:t>
      </w:r>
      <w:r>
        <w:rPr>
          <w:rFonts w:ascii="ＭＳ 明朝" w:hAnsi="ＭＳ 明朝" w:hint="eastAsia"/>
          <w:sz w:val="18"/>
          <w:szCs w:val="18"/>
        </w:rPr>
        <w:t>の間に開始する各事業年度に適用されます。</w:t>
      </w:r>
    </w:p>
    <w:p w14:paraId="579BB82C" w14:textId="77777777" w:rsidR="00FB1FDD" w:rsidRDefault="00FB1FDD" w:rsidP="00FB1FDD">
      <w:pPr>
        <w:snapToGrid w:val="0"/>
        <w:ind w:left="177" w:hangingChars="100" w:hanging="177"/>
        <w:rPr>
          <w:rFonts w:ascii="ＭＳ 明朝" w:hAnsi="ＭＳ 明朝"/>
          <w:sz w:val="18"/>
          <w:szCs w:val="18"/>
        </w:rPr>
      </w:pPr>
      <w:r>
        <w:rPr>
          <w:rFonts w:ascii="ＭＳ 明朝" w:hAnsi="ＭＳ 明朝" w:hint="eastAsia"/>
          <w:sz w:val="18"/>
          <w:szCs w:val="18"/>
        </w:rPr>
        <w:t>○障がい者多数雇用中小法人に係る事業税の軽減については、上限額がありますので、ご注意ください。</w:t>
      </w:r>
    </w:p>
    <w:p w14:paraId="0BF55C69" w14:textId="77777777" w:rsidR="00FB1FDD" w:rsidRDefault="00FB1FDD" w:rsidP="00FB1FDD">
      <w:pPr>
        <w:snapToGrid w:val="0"/>
        <w:ind w:left="177" w:hangingChars="100" w:hanging="177"/>
        <w:rPr>
          <w:sz w:val="18"/>
          <w:szCs w:val="18"/>
        </w:rPr>
      </w:pPr>
      <w:r>
        <w:rPr>
          <w:rFonts w:ascii="ＭＳ 明朝" w:hAnsi="ＭＳ 明朝" w:hint="eastAsia"/>
          <w:sz w:val="18"/>
          <w:szCs w:val="18"/>
        </w:rPr>
        <w:t>○成長特区税制の事業計画の認定を受けた法人は、一定期間（※）ハートフル税制は適用でき</w:t>
      </w:r>
      <w:r>
        <w:rPr>
          <w:rFonts w:hint="eastAsia"/>
          <w:sz w:val="18"/>
          <w:szCs w:val="18"/>
        </w:rPr>
        <w:t>ません。</w:t>
      </w:r>
    </w:p>
    <w:p w14:paraId="5EE6D540" w14:textId="77777777" w:rsidR="00FB1FDD" w:rsidRDefault="00FB1FDD" w:rsidP="00FB1FDD">
      <w:pPr>
        <w:snapToGrid w:val="0"/>
        <w:ind w:left="177" w:hangingChars="100" w:hanging="177"/>
        <w:rPr>
          <w:sz w:val="18"/>
          <w:szCs w:val="18"/>
        </w:rPr>
      </w:pPr>
      <w:r>
        <w:rPr>
          <w:rFonts w:hint="eastAsia"/>
          <w:sz w:val="18"/>
          <w:szCs w:val="18"/>
        </w:rPr>
        <w:t xml:space="preserve">　（※）事業計画の認定を受けた日の属する事業年度から事業実施期間の終了の日を含む事業年度の翌事業年度まで。</w:t>
      </w:r>
    </w:p>
    <w:p w14:paraId="7E9F786D" w14:textId="588FDF6D" w:rsidR="004572DB" w:rsidRPr="00FB1FDD" w:rsidRDefault="004572DB" w:rsidP="00FB1FDD">
      <w:pPr>
        <w:spacing w:line="0" w:lineRule="atLeast"/>
        <w:rPr>
          <w:rFonts w:ascii="ＭＳ ゴシック" w:eastAsia="ＭＳ ゴシック" w:hAnsi="ＭＳ ゴシック"/>
          <w:sz w:val="24"/>
        </w:rPr>
      </w:pPr>
    </w:p>
    <w:p w14:paraId="46DBF046" w14:textId="2C233F7C" w:rsidR="004572DB" w:rsidRDefault="004572DB" w:rsidP="004572DB">
      <w:pPr>
        <w:spacing w:line="0" w:lineRule="atLeast"/>
        <w:rPr>
          <w:bCs/>
          <w:sz w:val="24"/>
        </w:rPr>
      </w:pPr>
    </w:p>
    <w:p w14:paraId="5F473DE1" w14:textId="4B1DC5AB" w:rsidR="00FB1FDD" w:rsidRDefault="00FB1FDD" w:rsidP="004572DB">
      <w:pPr>
        <w:spacing w:line="0" w:lineRule="atLeast"/>
        <w:rPr>
          <w:bCs/>
          <w:sz w:val="24"/>
        </w:rPr>
      </w:pPr>
    </w:p>
    <w:p w14:paraId="5034FE4C" w14:textId="1C0C86E6" w:rsidR="00FB1FDD" w:rsidRDefault="00FB1FDD" w:rsidP="004572DB">
      <w:pPr>
        <w:spacing w:line="0" w:lineRule="atLeast"/>
        <w:rPr>
          <w:bCs/>
          <w:sz w:val="24"/>
        </w:rPr>
      </w:pPr>
    </w:p>
    <w:p w14:paraId="279FDE81" w14:textId="3B27B023" w:rsidR="00FB1FDD" w:rsidRDefault="00FB1FDD" w:rsidP="004572DB">
      <w:pPr>
        <w:spacing w:line="0" w:lineRule="atLeast"/>
        <w:rPr>
          <w:bCs/>
          <w:sz w:val="24"/>
        </w:rPr>
      </w:pPr>
    </w:p>
    <w:p w14:paraId="7C9D0E2C" w14:textId="77777777" w:rsidR="00FB1FDD" w:rsidRPr="00E70037" w:rsidRDefault="00FB1FDD" w:rsidP="004572DB">
      <w:pPr>
        <w:spacing w:line="0" w:lineRule="atLeast"/>
        <w:rPr>
          <w:bCs/>
          <w:sz w:val="24"/>
        </w:rPr>
      </w:pPr>
    </w:p>
    <w:p w14:paraId="7E9D7EE0" w14:textId="77777777" w:rsidR="009B46E8" w:rsidRPr="00036617" w:rsidRDefault="009B46E8" w:rsidP="009B46E8">
      <w:pPr>
        <w:tabs>
          <w:tab w:val="left" w:pos="9071"/>
        </w:tabs>
        <w:ind w:right="113"/>
        <w:rPr>
          <w:rFonts w:ascii="ＭＳ ゴシック" w:eastAsia="ＭＳ ゴシック" w:hAnsi="ＭＳ ゴシック"/>
          <w:bCs/>
          <w:sz w:val="24"/>
        </w:rPr>
      </w:pPr>
      <w:r w:rsidRPr="00D37A08">
        <w:rPr>
          <w:rFonts w:hint="eastAsia"/>
          <w:bCs/>
          <w:sz w:val="24"/>
        </w:rPr>
        <w:lastRenderedPageBreak/>
        <w:t>■</w:t>
      </w:r>
      <w:r w:rsidRPr="00D37A08">
        <w:rPr>
          <w:rFonts w:hint="eastAsia"/>
          <w:bCs/>
          <w:sz w:val="24"/>
        </w:rPr>
        <w:t xml:space="preserve"> </w:t>
      </w:r>
      <w:r w:rsidRPr="00036617">
        <w:rPr>
          <w:rFonts w:ascii="ＭＳ ゴシック" w:eastAsia="ＭＳ ゴシック" w:hAnsi="ＭＳ ゴシック" w:hint="eastAsia"/>
          <w:bCs/>
          <w:sz w:val="24"/>
        </w:rPr>
        <w:t>ハートフル</w:t>
      </w:r>
      <w:r w:rsidRPr="00036617">
        <w:rPr>
          <w:rFonts w:ascii="ＭＳ ゴシック" w:eastAsia="ＭＳ ゴシック" w:hAnsi="ＭＳ ゴシック" w:hint="eastAsia"/>
          <w:sz w:val="24"/>
        </w:rPr>
        <w:t>税制を適用した場合の</w:t>
      </w:r>
      <w:r w:rsidRPr="00036617">
        <w:rPr>
          <w:rFonts w:ascii="ＭＳ ゴシック" w:eastAsia="ＭＳ ゴシック" w:hAnsi="ＭＳ ゴシック" w:hint="eastAsia"/>
          <w:bCs/>
          <w:sz w:val="24"/>
        </w:rPr>
        <w:t>特別法人事業税の計算方法</w:t>
      </w:r>
    </w:p>
    <w:p w14:paraId="7B194238" w14:textId="77777777" w:rsidR="009B46E8" w:rsidRPr="00036617" w:rsidRDefault="009B46E8" w:rsidP="009B46E8">
      <w:pPr>
        <w:snapToGrid w:val="0"/>
        <w:ind w:leftChars="58" w:left="533" w:right="113" w:hangingChars="200" w:hanging="413"/>
        <w:rPr>
          <w:rFonts w:ascii="ＭＳ ゴシック" w:eastAsia="ＭＳ ゴシック" w:hAnsi="ＭＳ ゴシック"/>
          <w:szCs w:val="21"/>
        </w:rPr>
      </w:pPr>
      <w:r w:rsidRPr="00036617">
        <w:rPr>
          <w:rFonts w:ascii="ＭＳ ゴシック" w:eastAsia="ＭＳ ゴシック" w:hAnsi="ＭＳ ゴシック" w:hint="eastAsia"/>
          <w:szCs w:val="21"/>
        </w:rPr>
        <w:t xml:space="preserve">　 　税　額　＝　基準法人所得割額又は基準法人収入割額（注１）　×　税率（注２）</w:t>
      </w:r>
    </w:p>
    <w:p w14:paraId="130E5F73" w14:textId="77777777" w:rsidR="009B46E8" w:rsidRPr="00036617" w:rsidRDefault="009B46E8" w:rsidP="009B46E8">
      <w:pPr>
        <w:ind w:leftChars="300" w:left="620" w:right="113"/>
        <w:rPr>
          <w:rFonts w:ascii="ＭＳ 明朝" w:hAnsi="ＭＳ 明朝"/>
          <w:b/>
          <w:sz w:val="16"/>
          <w:szCs w:val="16"/>
        </w:rPr>
      </w:pPr>
      <w:r w:rsidRPr="00036617">
        <w:rPr>
          <w:rFonts w:ascii="ＭＳ 明朝" w:hAnsi="ＭＳ 明朝" w:hint="eastAsia"/>
          <w:sz w:val="16"/>
          <w:szCs w:val="16"/>
        </w:rPr>
        <w:t>（注１）基準法人所得割額又は基準法人収入割額とは、標準税率で計算された法人事業税（所得割・収入割）の税額のことです。</w:t>
      </w:r>
    </w:p>
    <w:p w14:paraId="2970710E" w14:textId="77777777" w:rsidR="009B46E8" w:rsidRPr="00036617" w:rsidRDefault="009B46E8" w:rsidP="009B46E8">
      <w:pPr>
        <w:snapToGrid w:val="0"/>
        <w:ind w:leftChars="300" w:left="1168" w:right="113" w:hangingChars="350" w:hanging="548"/>
        <w:rPr>
          <w:rFonts w:ascii="ＭＳ 明朝" w:hAnsi="ＭＳ 明朝"/>
          <w:kern w:val="0"/>
          <w:sz w:val="16"/>
          <w:szCs w:val="16"/>
        </w:rPr>
      </w:pPr>
      <w:r w:rsidRPr="00036617">
        <w:rPr>
          <w:rFonts w:ascii="ＭＳ 明朝" w:hAnsi="ＭＳ 明朝" w:hint="eastAsia"/>
          <w:sz w:val="16"/>
          <w:szCs w:val="16"/>
        </w:rPr>
        <w:t>（注２）税率は、所得を課税の基礎とする法人のうち特別法人以外の法人が37％、特別法人は34.5％、収入金額を課税の基礎とする法人は30％、収入金額及び所得を課税の基礎とする法人は40％の税率となります。</w:t>
      </w:r>
    </w:p>
    <w:p w14:paraId="59ADFB5A" w14:textId="77777777" w:rsidR="009B46E8" w:rsidRPr="00036617" w:rsidRDefault="009B46E8" w:rsidP="009B46E8">
      <w:pPr>
        <w:widowControl/>
        <w:spacing w:line="280" w:lineRule="exact"/>
        <w:ind w:leftChars="300" w:left="620" w:rightChars="-83" w:right="-172"/>
        <w:jc w:val="left"/>
        <w:rPr>
          <w:rFonts w:ascii="ＭＳ ゴシック" w:eastAsia="ＭＳ ゴシック" w:hAnsi="ＭＳ ゴシック"/>
          <w:b/>
          <w:kern w:val="0"/>
          <w:sz w:val="16"/>
          <w:szCs w:val="16"/>
          <w:u w:val="single"/>
        </w:rPr>
      </w:pPr>
      <w:r w:rsidRPr="00036617">
        <w:rPr>
          <w:rFonts w:ascii="ＭＳ 明朝" w:hAnsi="ＭＳ 明朝" w:hint="eastAsia"/>
          <w:b/>
          <w:kern w:val="0"/>
          <w:sz w:val="18"/>
          <w:szCs w:val="18"/>
        </w:rPr>
        <w:t>（注意）</w:t>
      </w:r>
      <w:r w:rsidRPr="00036617">
        <w:rPr>
          <w:rFonts w:ascii="ＭＳ 明朝" w:hAnsi="ＭＳ 明朝" w:hint="eastAsia"/>
          <w:b/>
          <w:kern w:val="0"/>
          <w:sz w:val="16"/>
          <w:szCs w:val="16"/>
          <w:u w:val="single"/>
        </w:rPr>
        <w:t>特別法人事業税については国税として創設されたため、大阪府が独自に実施しているハートフル税制の適用がありません。</w:t>
      </w:r>
    </w:p>
    <w:p w14:paraId="0290A0AA" w14:textId="77777777" w:rsidR="004572DB" w:rsidRPr="009B46E8" w:rsidRDefault="004572DB" w:rsidP="004572DB">
      <w:pPr>
        <w:widowControl/>
        <w:spacing w:line="280" w:lineRule="exact"/>
        <w:jc w:val="left"/>
        <w:rPr>
          <w:kern w:val="0"/>
        </w:rPr>
      </w:pPr>
    </w:p>
    <w:p w14:paraId="01703BA1" w14:textId="77777777" w:rsidR="004572DB" w:rsidRDefault="004572DB" w:rsidP="004572DB">
      <w:pPr>
        <w:widowControl/>
        <w:spacing w:line="280" w:lineRule="exact"/>
        <w:jc w:val="left"/>
        <w:rPr>
          <w:rFonts w:ascii="ＭＳ ゴシック" w:eastAsia="ＭＳ ゴシック" w:hAnsi="ＭＳ ゴシック" w:cs="ＭＳ Ｐゴシック"/>
          <w:b/>
          <w:kern w:val="0"/>
          <w:sz w:val="24"/>
        </w:rPr>
      </w:pPr>
    </w:p>
    <w:p w14:paraId="49AC46DD" w14:textId="77777777" w:rsidR="004572DB" w:rsidRDefault="004572DB" w:rsidP="004572DB">
      <w:pPr>
        <w:widowControl/>
        <w:spacing w:line="280" w:lineRule="exact"/>
        <w:jc w:val="left"/>
        <w:rPr>
          <w:rFonts w:ascii="ＭＳ ゴシック" w:eastAsia="ＭＳ ゴシック" w:hAnsi="ＭＳ ゴシック" w:cs="ＭＳ Ｐゴシック"/>
          <w:b/>
          <w:kern w:val="0"/>
          <w:sz w:val="24"/>
        </w:rPr>
      </w:pPr>
    </w:p>
    <w:p w14:paraId="71275FAC" w14:textId="77777777" w:rsidR="00565711" w:rsidRPr="00751E23" w:rsidRDefault="00723A21" w:rsidP="00565711">
      <w:pPr>
        <w:widowControl/>
        <w:spacing w:line="280" w:lineRule="exact"/>
        <w:ind w:firstLineChars="86" w:firstLine="204"/>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46976" behindDoc="0" locked="0" layoutInCell="1" allowOverlap="1" wp14:anchorId="18EB32CF" wp14:editId="1208EE38">
                <wp:simplePos x="0" y="0"/>
                <wp:positionH relativeFrom="column">
                  <wp:posOffset>-635</wp:posOffset>
                </wp:positionH>
                <wp:positionV relativeFrom="paragraph">
                  <wp:posOffset>36830</wp:posOffset>
                </wp:positionV>
                <wp:extent cx="1676400" cy="306705"/>
                <wp:effectExtent l="19050" t="19050" r="19050" b="17145"/>
                <wp:wrapNone/>
                <wp:docPr id="16" name="Text 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306705"/>
                        </a:xfrm>
                        <a:prstGeom prst="rect">
                          <a:avLst/>
                        </a:prstGeom>
                        <a:solidFill>
                          <a:srgbClr val="FFFFFF"/>
                        </a:solidFill>
                        <a:ln w="381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F9063C" w14:textId="77777777" w:rsidR="009757A5" w:rsidRPr="00034FAB" w:rsidRDefault="009757A5" w:rsidP="00565711">
                            <w:pPr>
                              <w:rPr>
                                <w:rFonts w:ascii="ＭＳ Ｐゴシック" w:eastAsia="ＭＳ Ｐゴシック" w:hAnsi="ＭＳ Ｐゴシック"/>
                                <w:b/>
                                <w:sz w:val="24"/>
                              </w:rPr>
                            </w:pPr>
                            <w:r w:rsidRPr="00034FAB">
                              <w:rPr>
                                <w:rFonts w:ascii="ＭＳ Ｐゴシック" w:eastAsia="ＭＳ Ｐゴシック" w:hAnsi="ＭＳ Ｐゴシック" w:hint="eastAsia"/>
                                <w:b/>
                                <w:sz w:val="24"/>
                              </w:rPr>
                              <w:t>ＦＡＱ</w:t>
                            </w:r>
                            <w:r w:rsidRPr="009B46E8">
                              <w:rPr>
                                <w:rFonts w:ascii="ＭＳ 明朝" w:hAnsi="ＭＳ 明朝" w:hint="eastAsia"/>
                                <w:sz w:val="24"/>
                              </w:rPr>
                              <w:t>（よくある質問）</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EB32CF" id="Text Box 497" o:spid="_x0000_s1036" type="#_x0000_t202" style="position:absolute;left:0;text-align:left;margin-left:-.05pt;margin-top:2.9pt;width:132pt;height:24.1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" strokeweight="3pt">
                <v:stroke linestyle="thinThin"/>
                <v:textbox inset="5.85pt,.7pt,5.85pt,.7pt">
                  <w:txbxContent>
                    <w:p w14:paraId="5DF9063C" w14:textId="77777777" w:rsidR="009757A5" w:rsidRPr="00034FAB" w:rsidRDefault="009757A5" w:rsidP="00565711">
                      <w:pPr>
                        <w:rPr>
                          <w:rFonts w:ascii="ＭＳ Ｐゴシック" w:eastAsia="ＭＳ Ｐゴシック" w:hAnsi="ＭＳ Ｐゴシック"/>
                          <w:b/>
                          <w:sz w:val="24"/>
                        </w:rPr>
                      </w:pPr>
                      <w:r w:rsidRPr="00034FAB">
                        <w:rPr>
                          <w:rFonts w:ascii="ＭＳ Ｐゴシック" w:eastAsia="ＭＳ Ｐゴシック" w:hAnsi="ＭＳ Ｐゴシック" w:hint="eastAsia"/>
                          <w:b/>
                          <w:sz w:val="24"/>
                        </w:rPr>
                        <w:t>ＦＡＱ</w:t>
                      </w:r>
                      <w:r w:rsidRPr="009B46E8">
                        <w:rPr>
                          <w:rFonts w:ascii="ＭＳ 明朝" w:hAnsi="ＭＳ 明朝" w:hint="eastAsia"/>
                          <w:sz w:val="24"/>
                        </w:rPr>
                        <w:t>（よくある質問）</w:t>
                      </w:r>
                    </w:p>
                  </w:txbxContent>
                </v:textbox>
              </v:shape>
            </w:pict>
          </mc:Fallback>
        </mc:AlternateContent>
      </w:r>
    </w:p>
    <w:p w14:paraId="0E8E3CF4" w14:textId="77777777" w:rsidR="004572DB" w:rsidRDefault="004572DB"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01C50CAC" w14:textId="77777777" w:rsidR="004572DB" w:rsidRPr="00751E23" w:rsidRDefault="004572DB"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7F83E684" w14:textId="77777777" w:rsidR="00565711" w:rsidRPr="00751E23" w:rsidRDefault="00723A21" w:rsidP="00565711">
      <w:pPr>
        <w:widowControl/>
        <w:spacing w:line="280" w:lineRule="exact"/>
        <w:ind w:firstLineChars="86" w:firstLine="204"/>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hint="eastAsia"/>
          <w:noProof/>
          <w:kern w:val="0"/>
          <w:sz w:val="24"/>
        </w:rPr>
        <mc:AlternateContent>
          <mc:Choice Requires="wps">
            <w:drawing>
              <wp:anchor distT="0" distB="0" distL="114300" distR="114300" simplePos="0" relativeHeight="251648000" behindDoc="0" locked="0" layoutInCell="1" allowOverlap="1" wp14:anchorId="7BA7849A" wp14:editId="6496F2DE">
                <wp:simplePos x="0" y="0"/>
                <wp:positionH relativeFrom="column">
                  <wp:posOffset>0</wp:posOffset>
                </wp:positionH>
                <wp:positionV relativeFrom="paragraph">
                  <wp:posOffset>62230</wp:posOffset>
                </wp:positionV>
                <wp:extent cx="6120130" cy="252095"/>
                <wp:effectExtent l="10160" t="8890" r="13335" b="15240"/>
                <wp:wrapNone/>
                <wp:docPr id="15"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209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B87B4AC" w14:textId="77777777" w:rsidR="009757A5" w:rsidRPr="00F65784" w:rsidRDefault="009757A5" w:rsidP="00873122">
                            <w:pPr>
                              <w:widowControl/>
                              <w:spacing w:line="280" w:lineRule="exact"/>
                              <w:jc w:val="left"/>
                            </w:pPr>
                            <w:r w:rsidRPr="00B764A9">
                              <w:rPr>
                                <w:rFonts w:ascii="ＭＳ ゴシック" w:eastAsia="ＭＳ ゴシック" w:hAnsi="ＭＳ ゴシック" w:cs="ＭＳ Ｐゴシック" w:hint="eastAsia"/>
                                <w:kern w:val="0"/>
                                <w:sz w:val="22"/>
                                <w:szCs w:val="22"/>
                              </w:rPr>
                              <w:t xml:space="preserve">Ｑ１　</w:t>
                            </w:r>
                            <w:r w:rsidRPr="00463CDF">
                              <w:rPr>
                                <w:rFonts w:ascii="ＭＳ ゴシック" w:eastAsia="ＭＳ ゴシック" w:hAnsi="ＭＳ ゴシック" w:cs="ＭＳ Ｐゴシック" w:hint="eastAsia"/>
                                <w:kern w:val="0"/>
                                <w:sz w:val="22"/>
                                <w:szCs w:val="22"/>
                              </w:rPr>
                              <w:t>ＮＰＯ法人や社会福祉法人などの</w:t>
                            </w:r>
                            <w:r w:rsidRPr="00463CDF">
                              <w:rPr>
                                <w:rFonts w:ascii="ＭＳ ゴシック" w:eastAsia="ＭＳ ゴシック" w:hAnsi="ＭＳ ゴシック" w:cs="ＭＳ Ｐゴシック"/>
                                <w:kern w:val="0"/>
                                <w:sz w:val="22"/>
                                <w:szCs w:val="22"/>
                              </w:rPr>
                              <w:t>非営利法人は</w:t>
                            </w:r>
                            <w:r w:rsidRPr="00463CDF">
                              <w:rPr>
                                <w:rFonts w:ascii="ＭＳ ゴシック" w:eastAsia="ＭＳ ゴシック" w:hAnsi="ＭＳ ゴシック" w:cs="ＭＳ Ｐゴシック" w:hint="eastAsia"/>
                                <w:kern w:val="0"/>
                                <w:sz w:val="22"/>
                                <w:szCs w:val="22"/>
                              </w:rPr>
                              <w:t>対象になりますか。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7849A" id="Text Box 498" o:spid="_x0000_s1037" type="#_x0000_t202" style="position:absolute;left:0;text-align:left;margin-left:0;margin-top:4.9pt;width:481.9pt;height:19.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" strokeweight="1.25pt">
                <v:textbox inset="5.85pt,.7pt,5.85pt,.7pt">
                  <w:txbxContent>
                    <w:p w14:paraId="4B87B4AC" w14:textId="77777777" w:rsidR="009757A5" w:rsidRPr="00F65784" w:rsidRDefault="009757A5" w:rsidP="00873122">
                      <w:pPr>
                        <w:widowControl/>
                        <w:spacing w:line="280" w:lineRule="exact"/>
                        <w:jc w:val="left"/>
                      </w:pPr>
                      <w:r w:rsidRPr="00B764A9">
                        <w:rPr>
                          <w:rFonts w:ascii="ＭＳ ゴシック" w:eastAsia="ＭＳ ゴシック" w:hAnsi="ＭＳ ゴシック" w:cs="ＭＳ Ｐゴシック" w:hint="eastAsia"/>
                          <w:kern w:val="0"/>
                          <w:sz w:val="22"/>
                          <w:szCs w:val="22"/>
                        </w:rPr>
                        <w:t xml:space="preserve">Ｑ１　</w:t>
                      </w:r>
                      <w:r w:rsidRPr="00463CDF">
                        <w:rPr>
                          <w:rFonts w:ascii="ＭＳ ゴシック" w:eastAsia="ＭＳ ゴシック" w:hAnsi="ＭＳ ゴシック" w:cs="ＭＳ Ｐゴシック" w:hint="eastAsia"/>
                          <w:kern w:val="0"/>
                          <w:sz w:val="22"/>
                          <w:szCs w:val="22"/>
                        </w:rPr>
                        <w:t>ＮＰＯ法人や社会福祉法人などの</w:t>
                      </w:r>
                      <w:r w:rsidRPr="00463CDF">
                        <w:rPr>
                          <w:rFonts w:ascii="ＭＳ ゴシック" w:eastAsia="ＭＳ ゴシック" w:hAnsi="ＭＳ ゴシック" w:cs="ＭＳ Ｐゴシック"/>
                          <w:kern w:val="0"/>
                          <w:sz w:val="22"/>
                          <w:szCs w:val="22"/>
                        </w:rPr>
                        <w:t>非営利法人は</w:t>
                      </w:r>
                      <w:r w:rsidRPr="00463CDF">
                        <w:rPr>
                          <w:rFonts w:ascii="ＭＳ ゴシック" w:eastAsia="ＭＳ ゴシック" w:hAnsi="ＭＳ ゴシック" w:cs="ＭＳ Ｐゴシック" w:hint="eastAsia"/>
                          <w:kern w:val="0"/>
                          <w:sz w:val="22"/>
                          <w:szCs w:val="22"/>
                        </w:rPr>
                        <w:t>対象になりますか。</w:t>
                      </w:r>
                    </w:p>
                  </w:txbxContent>
                </v:textbox>
              </v:shape>
            </w:pict>
          </mc:Fallback>
        </mc:AlternateContent>
      </w:r>
    </w:p>
    <w:p w14:paraId="022F5377" w14:textId="77777777" w:rsidR="00565711" w:rsidRPr="00751E23" w:rsidRDefault="00565711"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6CA1A9DC" w14:textId="77777777" w:rsidR="00565711" w:rsidRPr="00751E23" w:rsidRDefault="00565711" w:rsidP="00F93E45">
      <w:pPr>
        <w:widowControl/>
        <w:spacing w:line="160" w:lineRule="exact"/>
        <w:ind w:leftChars="80" w:left="616" w:hangingChars="208" w:hanging="451"/>
        <w:jc w:val="left"/>
        <w:rPr>
          <w:rFonts w:ascii="ＭＳ ゴシック" w:eastAsia="ＭＳ ゴシック" w:hAnsi="ＭＳ ゴシック" w:cs="ＭＳ Ｐゴシック"/>
          <w:kern w:val="0"/>
          <w:sz w:val="22"/>
          <w:szCs w:val="22"/>
        </w:rPr>
      </w:pPr>
    </w:p>
    <w:p w14:paraId="10FE4E85" w14:textId="77777777" w:rsidR="00565711" w:rsidRPr="0075239C" w:rsidRDefault="00565711" w:rsidP="004E2D31">
      <w:pPr>
        <w:widowControl/>
        <w:spacing w:line="260" w:lineRule="exact"/>
        <w:ind w:leftChars="80" w:left="616" w:hangingChars="208" w:hanging="451"/>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 xml:space="preserve">Ａ１ </w:t>
      </w:r>
      <w:r w:rsidR="00873122" w:rsidRPr="0075239C">
        <w:rPr>
          <w:rFonts w:ascii="ＭＳ 明朝" w:hAnsi="ＭＳ 明朝" w:cs="ＭＳ Ｐゴシック" w:hint="eastAsia"/>
          <w:kern w:val="0"/>
          <w:sz w:val="22"/>
          <w:szCs w:val="22"/>
        </w:rPr>
        <w:t>対象になります。</w:t>
      </w:r>
    </w:p>
    <w:p w14:paraId="0716F699" w14:textId="77777777" w:rsidR="005E5BD4" w:rsidRDefault="005E5BD4" w:rsidP="005E5BD4">
      <w:pPr>
        <w:widowControl/>
        <w:spacing w:line="280" w:lineRule="exact"/>
        <w:ind w:leftChars="87" w:left="613" w:hangingChars="200" w:hanging="433"/>
        <w:jc w:val="left"/>
        <w:rPr>
          <w:rFonts w:ascii="ＭＳ ゴシック" w:eastAsia="ＭＳ ゴシック" w:hAnsi="ＭＳ ゴシック" w:cs="ＭＳ Ｐゴシック"/>
          <w:kern w:val="0"/>
          <w:sz w:val="22"/>
          <w:szCs w:val="22"/>
        </w:rPr>
      </w:pPr>
    </w:p>
    <w:p w14:paraId="16FEFA7D" w14:textId="77777777" w:rsidR="005E5BD4" w:rsidRPr="00961FDF" w:rsidRDefault="00723A21" w:rsidP="005E5BD4">
      <w:pPr>
        <w:widowControl/>
        <w:spacing w:line="280" w:lineRule="exact"/>
        <w:ind w:leftChars="87" w:left="655" w:hangingChars="200" w:hanging="475"/>
        <w:jc w:val="left"/>
        <w:rPr>
          <w:rFonts w:ascii="ＭＳ ゴシック" w:eastAsia="ＭＳ ゴシック" w:hAnsi="ＭＳ ゴシック" w:cs="ＭＳ Ｐゴシック"/>
          <w:kern w:val="0"/>
          <w:sz w:val="22"/>
          <w:szCs w:val="22"/>
        </w:rPr>
      </w:pPr>
      <w:r w:rsidRPr="00961FDF">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60288" behindDoc="0" locked="0" layoutInCell="1" allowOverlap="1" wp14:anchorId="0DF01049" wp14:editId="4DAD67A2">
                <wp:simplePos x="0" y="0"/>
                <wp:positionH relativeFrom="column">
                  <wp:posOffset>0</wp:posOffset>
                </wp:positionH>
                <wp:positionV relativeFrom="paragraph">
                  <wp:posOffset>147320</wp:posOffset>
                </wp:positionV>
                <wp:extent cx="6120130" cy="252095"/>
                <wp:effectExtent l="10160" t="8255" r="13335" b="15875"/>
                <wp:wrapNone/>
                <wp:docPr id="14" name="Text Box 5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209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D1B1847" w14:textId="77777777" w:rsidR="009757A5" w:rsidRPr="00112329" w:rsidRDefault="009757A5" w:rsidP="005E5BD4">
                            <w:pPr>
                              <w:widowControl/>
                              <w:spacing w:line="280" w:lineRule="exact"/>
                              <w:ind w:left="412" w:rightChars="-51" w:right="-105" w:hangingChars="190" w:hanging="412"/>
                              <w:jc w:val="left"/>
                            </w:pPr>
                            <w:r w:rsidRPr="002B5F86">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２</w:t>
                            </w:r>
                            <w:r w:rsidRPr="002B5F86">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各月初日の</w:t>
                            </w:r>
                            <w:r w:rsidRPr="002B5F86">
                              <w:rPr>
                                <w:rFonts w:ascii="ＭＳ ゴシック" w:eastAsia="ＭＳ ゴシック" w:hAnsi="ＭＳ ゴシック" w:cs="ＭＳ Ｐゴシック" w:hint="eastAsia"/>
                                <w:kern w:val="0"/>
                                <w:sz w:val="22"/>
                                <w:szCs w:val="22"/>
                              </w:rPr>
                              <w:t>労働者数</w:t>
                            </w:r>
                            <w:r>
                              <w:rPr>
                                <w:rFonts w:ascii="ＭＳ ゴシック" w:eastAsia="ＭＳ ゴシック" w:hAnsi="ＭＳ ゴシック" w:cs="ＭＳ Ｐゴシック" w:hint="eastAsia"/>
                                <w:kern w:val="0"/>
                                <w:sz w:val="22"/>
                                <w:szCs w:val="22"/>
                              </w:rPr>
                              <w:t>はどのように</w:t>
                            </w:r>
                            <w:r w:rsidRPr="002B5F86">
                              <w:rPr>
                                <w:rFonts w:ascii="ＭＳ ゴシック" w:eastAsia="ＭＳ ゴシック" w:hAnsi="ＭＳ ゴシック" w:cs="ＭＳ Ｐゴシック" w:hint="eastAsia"/>
                                <w:kern w:val="0"/>
                                <w:sz w:val="22"/>
                                <w:szCs w:val="22"/>
                              </w:rPr>
                              <w:t>算定</w:t>
                            </w:r>
                            <w:r>
                              <w:rPr>
                                <w:rFonts w:ascii="ＭＳ ゴシック" w:eastAsia="ＭＳ ゴシック" w:hAnsi="ＭＳ ゴシック" w:cs="ＭＳ Ｐゴシック" w:hint="eastAsia"/>
                                <w:kern w:val="0"/>
                                <w:sz w:val="22"/>
                                <w:szCs w:val="22"/>
                              </w:rPr>
                              <w:t>するのですか</w:t>
                            </w:r>
                            <w:r w:rsidRPr="002B5F86">
                              <w:rPr>
                                <w:rFonts w:ascii="ＭＳ ゴシック" w:eastAsia="ＭＳ ゴシック" w:hAnsi="ＭＳ ゴシック" w:cs="ＭＳ Ｐゴシック" w:hint="eastAsia"/>
                                <w:kern w:val="0"/>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01049" id="Text Box 580" o:spid="_x0000_s1038" type="#_x0000_t202" style="position:absolute;left:0;text-align:left;margin-left:0;margin-top:11.6pt;width:481.9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" strokeweight="1.25pt">
                <v:textbox inset="5.85pt,.7pt,5.85pt,.7pt">
                  <w:txbxContent>
                    <w:p w14:paraId="7D1B1847" w14:textId="77777777" w:rsidR="009757A5" w:rsidRPr="00112329" w:rsidRDefault="009757A5" w:rsidP="005E5BD4">
                      <w:pPr>
                        <w:widowControl/>
                        <w:spacing w:line="280" w:lineRule="exact"/>
                        <w:ind w:left="412" w:rightChars="-51" w:right="-105" w:hangingChars="190" w:hanging="412"/>
                        <w:jc w:val="left"/>
                      </w:pPr>
                      <w:r w:rsidRPr="002B5F86">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２</w:t>
                      </w:r>
                      <w:r w:rsidRPr="002B5F86">
                        <w:rPr>
                          <w:rFonts w:ascii="ＭＳ ゴシック" w:eastAsia="ＭＳ ゴシック" w:hAnsi="ＭＳ ゴシック" w:cs="ＭＳ Ｐゴシック" w:hint="eastAsia"/>
                          <w:kern w:val="0"/>
                          <w:sz w:val="22"/>
                          <w:szCs w:val="22"/>
                        </w:rPr>
                        <w:t xml:space="preserve">　</w:t>
                      </w:r>
                      <w:r>
                        <w:rPr>
                          <w:rFonts w:ascii="ＭＳ ゴシック" w:eastAsia="ＭＳ ゴシック" w:hAnsi="ＭＳ ゴシック" w:cs="ＭＳ Ｐゴシック" w:hint="eastAsia"/>
                          <w:kern w:val="0"/>
                          <w:sz w:val="22"/>
                          <w:szCs w:val="22"/>
                        </w:rPr>
                        <w:t>各月初日の</w:t>
                      </w:r>
                      <w:r w:rsidRPr="002B5F86">
                        <w:rPr>
                          <w:rFonts w:ascii="ＭＳ ゴシック" w:eastAsia="ＭＳ ゴシック" w:hAnsi="ＭＳ ゴシック" w:cs="ＭＳ Ｐゴシック" w:hint="eastAsia"/>
                          <w:kern w:val="0"/>
                          <w:sz w:val="22"/>
                          <w:szCs w:val="22"/>
                        </w:rPr>
                        <w:t>労働者数</w:t>
                      </w:r>
                      <w:r>
                        <w:rPr>
                          <w:rFonts w:ascii="ＭＳ ゴシック" w:eastAsia="ＭＳ ゴシック" w:hAnsi="ＭＳ ゴシック" w:cs="ＭＳ Ｐゴシック" w:hint="eastAsia"/>
                          <w:kern w:val="0"/>
                          <w:sz w:val="22"/>
                          <w:szCs w:val="22"/>
                        </w:rPr>
                        <w:t>はどのように</w:t>
                      </w:r>
                      <w:r w:rsidRPr="002B5F86">
                        <w:rPr>
                          <w:rFonts w:ascii="ＭＳ ゴシック" w:eastAsia="ＭＳ ゴシック" w:hAnsi="ＭＳ ゴシック" w:cs="ＭＳ Ｐゴシック" w:hint="eastAsia"/>
                          <w:kern w:val="0"/>
                          <w:sz w:val="22"/>
                          <w:szCs w:val="22"/>
                        </w:rPr>
                        <w:t>算定</w:t>
                      </w:r>
                      <w:r>
                        <w:rPr>
                          <w:rFonts w:ascii="ＭＳ ゴシック" w:eastAsia="ＭＳ ゴシック" w:hAnsi="ＭＳ ゴシック" w:cs="ＭＳ Ｐゴシック" w:hint="eastAsia"/>
                          <w:kern w:val="0"/>
                          <w:sz w:val="22"/>
                          <w:szCs w:val="22"/>
                        </w:rPr>
                        <w:t>するのですか</w:t>
                      </w:r>
                      <w:r w:rsidRPr="002B5F86">
                        <w:rPr>
                          <w:rFonts w:ascii="ＭＳ ゴシック" w:eastAsia="ＭＳ ゴシック" w:hAnsi="ＭＳ ゴシック" w:cs="ＭＳ Ｐゴシック" w:hint="eastAsia"/>
                          <w:kern w:val="0"/>
                          <w:sz w:val="22"/>
                          <w:szCs w:val="22"/>
                        </w:rPr>
                        <w:t>。</w:t>
                      </w:r>
                    </w:p>
                  </w:txbxContent>
                </v:textbox>
              </v:shape>
            </w:pict>
          </mc:Fallback>
        </mc:AlternateContent>
      </w:r>
    </w:p>
    <w:p w14:paraId="4EDC5C02" w14:textId="77777777" w:rsidR="005E5BD4" w:rsidRPr="00961FDF" w:rsidRDefault="005E5BD4" w:rsidP="005E5BD4">
      <w:pPr>
        <w:widowControl/>
        <w:spacing w:line="280" w:lineRule="exact"/>
        <w:ind w:firstLineChars="86" w:firstLine="204"/>
        <w:jc w:val="left"/>
        <w:rPr>
          <w:rFonts w:ascii="ＭＳ ゴシック" w:eastAsia="ＭＳ ゴシック" w:hAnsi="ＭＳ ゴシック" w:cs="ＭＳ Ｐゴシック"/>
          <w:b/>
          <w:kern w:val="0"/>
          <w:sz w:val="24"/>
        </w:rPr>
      </w:pPr>
    </w:p>
    <w:p w14:paraId="76C2A751" w14:textId="77777777" w:rsidR="005E5BD4" w:rsidRPr="00961FDF" w:rsidRDefault="005E5BD4" w:rsidP="005E5BD4">
      <w:pPr>
        <w:widowControl/>
        <w:spacing w:line="280" w:lineRule="exact"/>
        <w:jc w:val="left"/>
        <w:rPr>
          <w:rFonts w:ascii="ＭＳ ゴシック" w:eastAsia="ＭＳ ゴシック" w:hAnsi="ＭＳ ゴシック" w:cs="ＭＳ Ｐゴシック"/>
          <w:b/>
          <w:kern w:val="0"/>
          <w:sz w:val="24"/>
        </w:rPr>
      </w:pPr>
    </w:p>
    <w:p w14:paraId="2499D287" w14:textId="77777777" w:rsidR="005E5BD4" w:rsidRPr="0075239C" w:rsidRDefault="005E5BD4" w:rsidP="00873122">
      <w:pPr>
        <w:widowControl/>
        <w:spacing w:line="280" w:lineRule="exact"/>
        <w:ind w:leftChars="90" w:left="619" w:hangingChars="200" w:hanging="433"/>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Ａ</w:t>
      </w:r>
      <w:r w:rsidR="00D96B32" w:rsidRPr="0075239C">
        <w:rPr>
          <w:rFonts w:ascii="ＭＳ 明朝" w:hAnsi="ＭＳ 明朝" w:cs="ＭＳ Ｐゴシック" w:hint="eastAsia"/>
          <w:kern w:val="0"/>
          <w:sz w:val="22"/>
          <w:szCs w:val="22"/>
        </w:rPr>
        <w:t>２</w:t>
      </w:r>
      <w:r w:rsidRPr="0075239C">
        <w:rPr>
          <w:rFonts w:ascii="ＭＳ 明朝" w:hAnsi="ＭＳ 明朝" w:cs="ＭＳ Ｐゴシック" w:hint="eastAsia"/>
          <w:kern w:val="0"/>
          <w:sz w:val="22"/>
          <w:szCs w:val="22"/>
        </w:rPr>
        <w:t xml:space="preserve">　１週間の所定労働時間が30時間以上の労働者は、１人を１人として算定します。同じく20時間以上30時間未満である短時間労働者は、１人を0.5人として算定してください。</w:t>
      </w:r>
      <w:r w:rsidR="00873122" w:rsidRPr="0075239C">
        <w:rPr>
          <w:rFonts w:ascii="ＭＳ 明朝" w:hAnsi="ＭＳ 明朝" w:cs="ＭＳ Ｐゴシック" w:hint="eastAsia"/>
          <w:kern w:val="0"/>
          <w:sz w:val="22"/>
          <w:szCs w:val="22"/>
        </w:rPr>
        <w:t>なお、週20時間未満の者は算定対象になりません。</w:t>
      </w:r>
    </w:p>
    <w:p w14:paraId="3C2E4183" w14:textId="77777777" w:rsidR="005E5BD4" w:rsidRPr="00751E23" w:rsidRDefault="005E5BD4"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55940878" w14:textId="77777777" w:rsidR="00565711" w:rsidRPr="00751E23" w:rsidRDefault="00723A21" w:rsidP="00565711">
      <w:pPr>
        <w:widowControl/>
        <w:spacing w:line="280" w:lineRule="exact"/>
        <w:ind w:firstLineChars="86" w:firstLine="204"/>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b/>
          <w:noProof/>
          <w:kern w:val="0"/>
          <w:sz w:val="24"/>
        </w:rPr>
        <mc:AlternateContent>
          <mc:Choice Requires="wps">
            <w:drawing>
              <wp:anchor distT="0" distB="0" distL="114300" distR="114300" simplePos="0" relativeHeight="251649024" behindDoc="0" locked="0" layoutInCell="1" allowOverlap="1" wp14:anchorId="106D84A7" wp14:editId="5486A321">
                <wp:simplePos x="0" y="0"/>
                <wp:positionH relativeFrom="column">
                  <wp:posOffset>4445</wp:posOffset>
                </wp:positionH>
                <wp:positionV relativeFrom="paragraph">
                  <wp:posOffset>22860</wp:posOffset>
                </wp:positionV>
                <wp:extent cx="6120130" cy="252095"/>
                <wp:effectExtent l="14605" t="13970" r="8890" b="10160"/>
                <wp:wrapNone/>
                <wp:docPr id="13" name="Text Box 4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209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8243585" w14:textId="77777777" w:rsidR="009757A5" w:rsidRPr="00B764A9" w:rsidRDefault="009757A5" w:rsidP="00565711">
                            <w:pPr>
                              <w:widowControl/>
                              <w:spacing w:line="280" w:lineRule="exact"/>
                              <w:jc w:val="left"/>
                              <w:rPr>
                                <w:rFonts w:ascii="ＭＳ ゴシック" w:eastAsia="ＭＳ ゴシック" w:hAnsi="ＭＳ ゴシック" w:cs="ＭＳ Ｐゴシック"/>
                                <w:kern w:val="0"/>
                                <w:sz w:val="22"/>
                                <w:szCs w:val="22"/>
                              </w:rPr>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３</w:t>
                            </w:r>
                            <w:r w:rsidRPr="00B764A9">
                              <w:rPr>
                                <w:rFonts w:ascii="ＭＳ ゴシック" w:eastAsia="ＭＳ ゴシック" w:hAnsi="ＭＳ ゴシック" w:cs="ＭＳ Ｐゴシック" w:hint="eastAsia"/>
                                <w:b/>
                                <w:kern w:val="0"/>
                                <w:sz w:val="22"/>
                                <w:szCs w:val="22"/>
                              </w:rPr>
                              <w:t xml:space="preserve">　</w:t>
                            </w:r>
                            <w:r w:rsidRPr="00B764A9">
                              <w:rPr>
                                <w:rFonts w:ascii="ＭＳ ゴシック" w:eastAsia="ＭＳ ゴシック" w:hAnsi="ＭＳ ゴシック" w:cs="ＭＳ Ｐゴシック" w:hint="eastAsia"/>
                                <w:kern w:val="0"/>
                                <w:sz w:val="22"/>
                                <w:szCs w:val="22"/>
                              </w:rPr>
                              <w:t>平均雇用労働者数は、どのように算出するのですか。</w:t>
                            </w:r>
                          </w:p>
                          <w:p w14:paraId="4025FF31" w14:textId="77777777" w:rsidR="009757A5" w:rsidRPr="00B764A9" w:rsidRDefault="009757A5" w:rsidP="0056571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D84A7" id="Text Box 499" o:spid="_x0000_s1039" type="#_x0000_t202" style="position:absolute;left:0;text-align:left;margin-left:.35pt;margin-top:1.8pt;width:481.9pt;height:19.8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" strokeweight="1.25pt">
                <v:textbox inset="5.85pt,.7pt,5.85pt,.7pt">
                  <w:txbxContent>
                    <w:p w14:paraId="18243585" w14:textId="77777777" w:rsidR="009757A5" w:rsidRPr="00B764A9" w:rsidRDefault="009757A5" w:rsidP="00565711">
                      <w:pPr>
                        <w:widowControl/>
                        <w:spacing w:line="280" w:lineRule="exact"/>
                        <w:jc w:val="left"/>
                        <w:rPr>
                          <w:rFonts w:ascii="ＭＳ ゴシック" w:eastAsia="ＭＳ ゴシック" w:hAnsi="ＭＳ ゴシック" w:cs="ＭＳ Ｐゴシック"/>
                          <w:kern w:val="0"/>
                          <w:sz w:val="22"/>
                          <w:szCs w:val="22"/>
                        </w:rPr>
                      </w:pPr>
                      <w:r w:rsidRPr="00B764A9">
                        <w:rPr>
                          <w:rFonts w:ascii="ＭＳ ゴシック" w:eastAsia="ＭＳ ゴシック" w:hAnsi="ＭＳ ゴシック" w:cs="ＭＳ Ｐゴシック" w:hint="eastAsia"/>
                          <w:kern w:val="0"/>
                          <w:sz w:val="22"/>
                          <w:szCs w:val="22"/>
                        </w:rPr>
                        <w:t>Ｑ</w:t>
                      </w:r>
                      <w:r>
                        <w:rPr>
                          <w:rFonts w:ascii="ＭＳ ゴシック" w:eastAsia="ＭＳ ゴシック" w:hAnsi="ＭＳ ゴシック" w:cs="ＭＳ Ｐゴシック" w:hint="eastAsia"/>
                          <w:kern w:val="0"/>
                          <w:sz w:val="22"/>
                          <w:szCs w:val="22"/>
                        </w:rPr>
                        <w:t>３</w:t>
                      </w:r>
                      <w:r w:rsidRPr="00B764A9">
                        <w:rPr>
                          <w:rFonts w:ascii="ＭＳ ゴシック" w:eastAsia="ＭＳ ゴシック" w:hAnsi="ＭＳ ゴシック" w:cs="ＭＳ Ｐゴシック" w:hint="eastAsia"/>
                          <w:b/>
                          <w:kern w:val="0"/>
                          <w:sz w:val="22"/>
                          <w:szCs w:val="22"/>
                        </w:rPr>
                        <w:t xml:space="preserve">　</w:t>
                      </w:r>
                      <w:r w:rsidRPr="00B764A9">
                        <w:rPr>
                          <w:rFonts w:ascii="ＭＳ ゴシック" w:eastAsia="ＭＳ ゴシック" w:hAnsi="ＭＳ ゴシック" w:cs="ＭＳ Ｐゴシック" w:hint="eastAsia"/>
                          <w:kern w:val="0"/>
                          <w:sz w:val="22"/>
                          <w:szCs w:val="22"/>
                        </w:rPr>
                        <w:t>平均雇用労働者数は、どのように算出するのですか。</w:t>
                      </w:r>
                    </w:p>
                    <w:p w14:paraId="4025FF31" w14:textId="77777777" w:rsidR="009757A5" w:rsidRPr="00B764A9" w:rsidRDefault="009757A5" w:rsidP="00565711"/>
                  </w:txbxContent>
                </v:textbox>
              </v:shape>
            </w:pict>
          </mc:Fallback>
        </mc:AlternateContent>
      </w:r>
    </w:p>
    <w:p w14:paraId="2B15C12E" w14:textId="77777777" w:rsidR="00565711" w:rsidRPr="00751E23" w:rsidRDefault="00565711"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7CA0D687" w14:textId="77777777" w:rsidR="00565711" w:rsidRPr="00751E23" w:rsidRDefault="00565711" w:rsidP="00F93E45">
      <w:pPr>
        <w:widowControl/>
        <w:spacing w:line="160" w:lineRule="exact"/>
        <w:ind w:leftChars="87" w:left="613" w:hangingChars="200" w:hanging="433"/>
        <w:jc w:val="left"/>
        <w:rPr>
          <w:rFonts w:ascii="ＭＳ ゴシック" w:eastAsia="ＭＳ ゴシック" w:hAnsi="ＭＳ ゴシック" w:cs="ＭＳ Ｐゴシック"/>
          <w:kern w:val="0"/>
          <w:sz w:val="22"/>
          <w:szCs w:val="22"/>
        </w:rPr>
      </w:pPr>
    </w:p>
    <w:p w14:paraId="4152EA8F" w14:textId="77777777" w:rsidR="00565711" w:rsidRPr="0075239C" w:rsidRDefault="00565711" w:rsidP="00A354F8">
      <w:pPr>
        <w:widowControl/>
        <w:spacing w:line="280" w:lineRule="exact"/>
        <w:ind w:leftChars="87" w:left="613" w:rightChars="53" w:right="110" w:hangingChars="200" w:hanging="433"/>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Ａ</w:t>
      </w:r>
      <w:r w:rsidR="005E5BD4" w:rsidRPr="0075239C">
        <w:rPr>
          <w:rFonts w:ascii="ＭＳ 明朝" w:hAnsi="ＭＳ 明朝" w:cs="ＭＳ Ｐゴシック" w:hint="eastAsia"/>
          <w:kern w:val="0"/>
          <w:sz w:val="22"/>
          <w:szCs w:val="22"/>
        </w:rPr>
        <w:t>３</w:t>
      </w:r>
      <w:r w:rsidRPr="0075239C">
        <w:rPr>
          <w:rFonts w:ascii="ＭＳ 明朝" w:hAnsi="ＭＳ 明朝" w:cs="ＭＳ Ｐゴシック" w:hint="eastAsia"/>
          <w:kern w:val="0"/>
          <w:sz w:val="22"/>
          <w:szCs w:val="22"/>
        </w:rPr>
        <w:t xml:space="preserve">　</w:t>
      </w:r>
      <w:r w:rsidR="000E5E3C" w:rsidRPr="0075239C">
        <w:rPr>
          <w:rFonts w:ascii="ＭＳ 明朝" w:hAnsi="ＭＳ 明朝" w:cs="ＭＳ Ｐゴシック" w:hint="eastAsia"/>
          <w:kern w:val="0"/>
          <w:sz w:val="22"/>
          <w:szCs w:val="22"/>
        </w:rPr>
        <w:t>法人全体における</w:t>
      </w:r>
      <w:r w:rsidRPr="0075239C">
        <w:rPr>
          <w:rFonts w:ascii="ＭＳ 明朝" w:hAnsi="ＭＳ 明朝" w:cs="ＭＳ Ｐゴシック" w:hint="eastAsia"/>
          <w:kern w:val="0"/>
          <w:sz w:val="22"/>
          <w:szCs w:val="22"/>
        </w:rPr>
        <w:t>各事業年度に属する各月初日に雇用する労働者の数の合計数を事業年度の月数で除して得た数をいいます</w:t>
      </w:r>
      <w:r w:rsidR="009A3ED5" w:rsidRPr="0075239C">
        <w:rPr>
          <w:rFonts w:ascii="ＭＳ 明朝" w:hAnsi="ＭＳ 明朝" w:cs="ＭＳ Ｐゴシック" w:hint="eastAsia"/>
          <w:kern w:val="0"/>
          <w:sz w:val="22"/>
          <w:szCs w:val="22"/>
        </w:rPr>
        <w:t>（小数点第３位以下切り捨て）</w:t>
      </w:r>
      <w:r w:rsidR="00564D2B" w:rsidRPr="0075239C">
        <w:rPr>
          <w:rFonts w:ascii="ＭＳ 明朝" w:hAnsi="ＭＳ 明朝" w:cs="ＭＳ Ｐゴシック" w:hint="eastAsia"/>
          <w:kern w:val="0"/>
          <w:sz w:val="22"/>
          <w:szCs w:val="22"/>
        </w:rPr>
        <w:t>。</w:t>
      </w:r>
    </w:p>
    <w:p w14:paraId="24FD50FC" w14:textId="77777777" w:rsidR="00565711" w:rsidRPr="0075239C" w:rsidRDefault="00565711" w:rsidP="00A354F8">
      <w:pPr>
        <w:widowControl/>
        <w:spacing w:line="280" w:lineRule="exact"/>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（例）</w:t>
      </w:r>
    </w:p>
    <w:tbl>
      <w:tblPr>
        <w:tblW w:w="100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674"/>
        <w:gridCol w:w="674"/>
        <w:gridCol w:w="673"/>
        <w:gridCol w:w="673"/>
        <w:gridCol w:w="674"/>
        <w:gridCol w:w="673"/>
        <w:gridCol w:w="673"/>
        <w:gridCol w:w="674"/>
        <w:gridCol w:w="691"/>
        <w:gridCol w:w="691"/>
        <w:gridCol w:w="691"/>
        <w:gridCol w:w="866"/>
        <w:gridCol w:w="1014"/>
      </w:tblGrid>
      <w:tr w:rsidR="00565711" w:rsidRPr="0075239C" w14:paraId="00104B71" w14:textId="77777777" w:rsidTr="00C17BC3">
        <w:tc>
          <w:tcPr>
            <w:tcW w:w="674" w:type="dxa"/>
            <w:shd w:val="clear" w:color="auto" w:fill="E2EFD9" w:themeFill="accent6" w:themeFillTint="33"/>
          </w:tcPr>
          <w:p w14:paraId="25188FA4" w14:textId="77777777" w:rsidR="00565711" w:rsidRPr="00AB5CAD" w:rsidRDefault="00565711" w:rsidP="00FE4356">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４月１日</w:t>
            </w:r>
          </w:p>
        </w:tc>
        <w:tc>
          <w:tcPr>
            <w:tcW w:w="674" w:type="dxa"/>
            <w:shd w:val="clear" w:color="auto" w:fill="E2EFD9" w:themeFill="accent6" w:themeFillTint="33"/>
          </w:tcPr>
          <w:p w14:paraId="3A4B53FB" w14:textId="77777777" w:rsidR="00565711" w:rsidRPr="00AB5CAD" w:rsidRDefault="00565711" w:rsidP="00FE4356">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５月１日</w:t>
            </w:r>
          </w:p>
        </w:tc>
        <w:tc>
          <w:tcPr>
            <w:tcW w:w="674" w:type="dxa"/>
            <w:shd w:val="clear" w:color="auto" w:fill="E2EFD9" w:themeFill="accent6" w:themeFillTint="33"/>
          </w:tcPr>
          <w:p w14:paraId="76E19002" w14:textId="77777777" w:rsidR="00565711" w:rsidRPr="00AB5CAD" w:rsidRDefault="00565711" w:rsidP="00FE4356">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６月１日</w:t>
            </w:r>
          </w:p>
        </w:tc>
        <w:tc>
          <w:tcPr>
            <w:tcW w:w="673" w:type="dxa"/>
            <w:shd w:val="clear" w:color="auto" w:fill="E2EFD9" w:themeFill="accent6" w:themeFillTint="33"/>
          </w:tcPr>
          <w:p w14:paraId="465E9609" w14:textId="77777777" w:rsidR="00565711" w:rsidRPr="00AB5CAD" w:rsidRDefault="00565711" w:rsidP="00FE4356">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７月１日</w:t>
            </w:r>
          </w:p>
        </w:tc>
        <w:tc>
          <w:tcPr>
            <w:tcW w:w="673" w:type="dxa"/>
            <w:shd w:val="clear" w:color="auto" w:fill="E2EFD9" w:themeFill="accent6" w:themeFillTint="33"/>
          </w:tcPr>
          <w:p w14:paraId="35AEB41B" w14:textId="77777777" w:rsidR="00565711" w:rsidRPr="00AB5CAD" w:rsidRDefault="00565711" w:rsidP="00FE4356">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８月１日</w:t>
            </w:r>
          </w:p>
        </w:tc>
        <w:tc>
          <w:tcPr>
            <w:tcW w:w="674" w:type="dxa"/>
            <w:shd w:val="clear" w:color="auto" w:fill="E2EFD9" w:themeFill="accent6" w:themeFillTint="33"/>
          </w:tcPr>
          <w:p w14:paraId="0A404BAD" w14:textId="77777777" w:rsidR="00565711" w:rsidRPr="00AB5CAD" w:rsidRDefault="00565711" w:rsidP="00FE4356">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９月１日</w:t>
            </w:r>
          </w:p>
        </w:tc>
        <w:tc>
          <w:tcPr>
            <w:tcW w:w="673" w:type="dxa"/>
            <w:shd w:val="clear" w:color="auto" w:fill="E2EFD9" w:themeFill="accent6" w:themeFillTint="33"/>
          </w:tcPr>
          <w:p w14:paraId="5FA3D37C" w14:textId="77777777" w:rsidR="00565711" w:rsidRPr="00AB5CAD" w:rsidRDefault="00565711" w:rsidP="00FE4356">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10月１日</w:t>
            </w:r>
          </w:p>
        </w:tc>
        <w:tc>
          <w:tcPr>
            <w:tcW w:w="673" w:type="dxa"/>
            <w:shd w:val="clear" w:color="auto" w:fill="E2EFD9" w:themeFill="accent6" w:themeFillTint="33"/>
          </w:tcPr>
          <w:p w14:paraId="2AF51942" w14:textId="77777777" w:rsidR="00565711" w:rsidRPr="00AB5CAD" w:rsidRDefault="00565711" w:rsidP="00FE4356">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11月１日</w:t>
            </w:r>
          </w:p>
        </w:tc>
        <w:tc>
          <w:tcPr>
            <w:tcW w:w="674" w:type="dxa"/>
            <w:shd w:val="clear" w:color="auto" w:fill="E2EFD9" w:themeFill="accent6" w:themeFillTint="33"/>
          </w:tcPr>
          <w:p w14:paraId="17D6D152" w14:textId="77777777" w:rsidR="00565711" w:rsidRPr="00AB5CAD" w:rsidRDefault="00565711" w:rsidP="00FE4356">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12月１日</w:t>
            </w:r>
          </w:p>
        </w:tc>
        <w:tc>
          <w:tcPr>
            <w:tcW w:w="691" w:type="dxa"/>
            <w:shd w:val="clear" w:color="auto" w:fill="E2EFD9" w:themeFill="accent6" w:themeFillTint="33"/>
          </w:tcPr>
          <w:p w14:paraId="2728F030" w14:textId="77777777" w:rsidR="00565711" w:rsidRPr="00AB5CAD" w:rsidRDefault="00565711" w:rsidP="00FE4356">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１月１日</w:t>
            </w:r>
          </w:p>
        </w:tc>
        <w:tc>
          <w:tcPr>
            <w:tcW w:w="691" w:type="dxa"/>
            <w:shd w:val="clear" w:color="auto" w:fill="E2EFD9" w:themeFill="accent6" w:themeFillTint="33"/>
          </w:tcPr>
          <w:p w14:paraId="68931A28" w14:textId="77777777" w:rsidR="00565711" w:rsidRPr="00AB5CAD" w:rsidRDefault="00565711" w:rsidP="00FE4356">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２月１日</w:t>
            </w:r>
          </w:p>
        </w:tc>
        <w:tc>
          <w:tcPr>
            <w:tcW w:w="691" w:type="dxa"/>
            <w:shd w:val="clear" w:color="auto" w:fill="E2EFD9" w:themeFill="accent6" w:themeFillTint="33"/>
          </w:tcPr>
          <w:p w14:paraId="6E5F5DA0" w14:textId="77777777" w:rsidR="00565711" w:rsidRPr="00AB5CAD" w:rsidRDefault="00565711" w:rsidP="00FE4356">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３月１日</w:t>
            </w:r>
          </w:p>
        </w:tc>
        <w:tc>
          <w:tcPr>
            <w:tcW w:w="866" w:type="dxa"/>
            <w:shd w:val="clear" w:color="auto" w:fill="FBE4D5" w:themeFill="accent2" w:themeFillTint="33"/>
            <w:vAlign w:val="center"/>
          </w:tcPr>
          <w:p w14:paraId="5B97AEF2" w14:textId="77777777" w:rsidR="00565711" w:rsidRPr="00AB5CAD" w:rsidRDefault="00565711" w:rsidP="00C17BC3">
            <w:pPr>
              <w:widowControl/>
              <w:spacing w:line="240" w:lineRule="exac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合計数</w:t>
            </w:r>
          </w:p>
        </w:tc>
        <w:tc>
          <w:tcPr>
            <w:tcW w:w="1014" w:type="dxa"/>
            <w:shd w:val="clear" w:color="auto" w:fill="FFC000"/>
          </w:tcPr>
          <w:p w14:paraId="651F6270" w14:textId="77777777" w:rsidR="00565711" w:rsidRPr="00AB5CAD" w:rsidRDefault="00565711" w:rsidP="00FE4356">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平均雇用労働者数</w:t>
            </w:r>
          </w:p>
        </w:tc>
      </w:tr>
      <w:tr w:rsidR="009D118D" w:rsidRPr="0075239C" w14:paraId="2168477C" w14:textId="77777777" w:rsidTr="00B75A58">
        <w:trPr>
          <w:trHeight w:val="373"/>
        </w:trPr>
        <w:tc>
          <w:tcPr>
            <w:tcW w:w="674" w:type="dxa"/>
            <w:tcBorders>
              <w:top w:val="single" w:sz="8" w:space="0" w:color="auto"/>
              <w:left w:val="single" w:sz="8" w:space="0" w:color="auto"/>
              <w:bottom w:val="single" w:sz="8" w:space="0" w:color="auto"/>
              <w:right w:val="single" w:sz="8" w:space="0" w:color="auto"/>
            </w:tcBorders>
            <w:shd w:val="clear" w:color="auto" w:fill="auto"/>
            <w:vAlign w:val="center"/>
          </w:tcPr>
          <w:p w14:paraId="0C2ADEFC" w14:textId="21E062BE" w:rsidR="009D118D" w:rsidRPr="0075239C" w:rsidRDefault="009D118D" w:rsidP="009D118D">
            <w:pPr>
              <w:widowControl/>
              <w:spacing w:line="240" w:lineRule="exact"/>
              <w:jc w:val="center"/>
              <w:rPr>
                <w:rFonts w:ascii="ＭＳ 明朝" w:hAnsi="ＭＳ 明朝" w:cs="ＭＳ Ｐゴシック"/>
                <w:kern w:val="0"/>
                <w:sz w:val="22"/>
                <w:szCs w:val="22"/>
              </w:rPr>
            </w:pPr>
            <w:r>
              <w:rPr>
                <w:rFonts w:ascii="ＭＳ 明朝" w:hAnsi="ＭＳ 明朝" w:hint="eastAsia"/>
                <w:color w:val="000000"/>
                <w:sz w:val="22"/>
                <w:szCs w:val="22"/>
              </w:rPr>
              <w:t>60</w:t>
            </w:r>
          </w:p>
        </w:tc>
        <w:tc>
          <w:tcPr>
            <w:tcW w:w="674" w:type="dxa"/>
            <w:tcBorders>
              <w:top w:val="single" w:sz="8" w:space="0" w:color="auto"/>
              <w:left w:val="nil"/>
              <w:bottom w:val="single" w:sz="8" w:space="0" w:color="auto"/>
              <w:right w:val="single" w:sz="8" w:space="0" w:color="auto"/>
            </w:tcBorders>
            <w:shd w:val="clear" w:color="auto" w:fill="auto"/>
            <w:vAlign w:val="center"/>
          </w:tcPr>
          <w:p w14:paraId="63B90E1D" w14:textId="7A56D24A" w:rsidR="009D118D" w:rsidRPr="0075239C" w:rsidRDefault="009D118D" w:rsidP="009D118D">
            <w:pPr>
              <w:widowControl/>
              <w:spacing w:line="240" w:lineRule="exact"/>
              <w:jc w:val="center"/>
              <w:rPr>
                <w:rFonts w:ascii="ＭＳ 明朝" w:hAnsi="ＭＳ 明朝" w:cs="ＭＳ Ｐゴシック"/>
                <w:kern w:val="0"/>
                <w:sz w:val="22"/>
                <w:szCs w:val="22"/>
              </w:rPr>
            </w:pPr>
            <w:r>
              <w:rPr>
                <w:rFonts w:ascii="ＭＳ 明朝" w:hAnsi="ＭＳ 明朝" w:hint="eastAsia"/>
                <w:color w:val="000000"/>
                <w:sz w:val="22"/>
                <w:szCs w:val="22"/>
              </w:rPr>
              <w:t>60</w:t>
            </w:r>
          </w:p>
        </w:tc>
        <w:tc>
          <w:tcPr>
            <w:tcW w:w="674" w:type="dxa"/>
            <w:tcBorders>
              <w:top w:val="single" w:sz="8" w:space="0" w:color="auto"/>
              <w:left w:val="nil"/>
              <w:bottom w:val="single" w:sz="8" w:space="0" w:color="auto"/>
              <w:right w:val="single" w:sz="8" w:space="0" w:color="auto"/>
            </w:tcBorders>
            <w:shd w:val="clear" w:color="auto" w:fill="auto"/>
            <w:vAlign w:val="center"/>
          </w:tcPr>
          <w:p w14:paraId="4D5F483E" w14:textId="5CE229FB" w:rsidR="009D118D" w:rsidRPr="0075239C" w:rsidRDefault="009D118D" w:rsidP="009D118D">
            <w:pPr>
              <w:widowControl/>
              <w:spacing w:line="240" w:lineRule="exact"/>
              <w:jc w:val="center"/>
              <w:rPr>
                <w:rFonts w:ascii="ＭＳ 明朝" w:hAnsi="ＭＳ 明朝" w:cs="ＭＳ Ｐゴシック"/>
                <w:kern w:val="0"/>
                <w:sz w:val="22"/>
                <w:szCs w:val="22"/>
              </w:rPr>
            </w:pPr>
            <w:r>
              <w:rPr>
                <w:rFonts w:ascii="ＭＳ 明朝" w:hAnsi="ＭＳ 明朝" w:hint="eastAsia"/>
                <w:color w:val="000000"/>
                <w:sz w:val="22"/>
                <w:szCs w:val="22"/>
              </w:rPr>
              <w:t>60</w:t>
            </w:r>
          </w:p>
        </w:tc>
        <w:tc>
          <w:tcPr>
            <w:tcW w:w="673" w:type="dxa"/>
            <w:tcBorders>
              <w:top w:val="single" w:sz="8" w:space="0" w:color="auto"/>
              <w:left w:val="nil"/>
              <w:bottom w:val="single" w:sz="8" w:space="0" w:color="auto"/>
              <w:right w:val="single" w:sz="8" w:space="0" w:color="auto"/>
            </w:tcBorders>
            <w:shd w:val="clear" w:color="auto" w:fill="auto"/>
            <w:vAlign w:val="center"/>
          </w:tcPr>
          <w:p w14:paraId="5B6354C1" w14:textId="77A79B0E" w:rsidR="009D118D" w:rsidRPr="0075239C" w:rsidRDefault="009D118D" w:rsidP="009D118D">
            <w:pPr>
              <w:widowControl/>
              <w:spacing w:line="240" w:lineRule="exact"/>
              <w:jc w:val="center"/>
              <w:rPr>
                <w:rFonts w:ascii="ＭＳ 明朝" w:hAnsi="ＭＳ 明朝" w:cs="ＭＳ Ｐゴシック"/>
                <w:kern w:val="0"/>
                <w:sz w:val="22"/>
                <w:szCs w:val="22"/>
              </w:rPr>
            </w:pPr>
            <w:r>
              <w:rPr>
                <w:rFonts w:ascii="ＭＳ 明朝" w:hAnsi="ＭＳ 明朝" w:hint="eastAsia"/>
                <w:color w:val="000000"/>
                <w:sz w:val="22"/>
                <w:szCs w:val="22"/>
              </w:rPr>
              <w:t>61</w:t>
            </w:r>
          </w:p>
        </w:tc>
        <w:tc>
          <w:tcPr>
            <w:tcW w:w="673" w:type="dxa"/>
            <w:tcBorders>
              <w:top w:val="single" w:sz="8" w:space="0" w:color="auto"/>
              <w:left w:val="nil"/>
              <w:bottom w:val="single" w:sz="8" w:space="0" w:color="auto"/>
              <w:right w:val="single" w:sz="8" w:space="0" w:color="auto"/>
            </w:tcBorders>
            <w:shd w:val="clear" w:color="auto" w:fill="auto"/>
            <w:vAlign w:val="center"/>
          </w:tcPr>
          <w:p w14:paraId="0CB74EFA" w14:textId="0085C553" w:rsidR="009D118D" w:rsidRPr="0075239C" w:rsidRDefault="009D118D" w:rsidP="009D118D">
            <w:pPr>
              <w:widowControl/>
              <w:spacing w:line="240" w:lineRule="exact"/>
              <w:jc w:val="center"/>
              <w:rPr>
                <w:rFonts w:ascii="ＭＳ 明朝" w:hAnsi="ＭＳ 明朝" w:cs="ＭＳ Ｐゴシック"/>
                <w:kern w:val="0"/>
                <w:sz w:val="22"/>
                <w:szCs w:val="22"/>
              </w:rPr>
            </w:pPr>
            <w:r>
              <w:rPr>
                <w:rFonts w:ascii="ＭＳ 明朝" w:hAnsi="ＭＳ 明朝" w:hint="eastAsia"/>
                <w:color w:val="000000"/>
                <w:sz w:val="22"/>
                <w:szCs w:val="22"/>
              </w:rPr>
              <w:t>63</w:t>
            </w:r>
          </w:p>
        </w:tc>
        <w:tc>
          <w:tcPr>
            <w:tcW w:w="674" w:type="dxa"/>
            <w:tcBorders>
              <w:top w:val="single" w:sz="8" w:space="0" w:color="auto"/>
              <w:left w:val="nil"/>
              <w:bottom w:val="single" w:sz="8" w:space="0" w:color="auto"/>
              <w:right w:val="single" w:sz="8" w:space="0" w:color="auto"/>
            </w:tcBorders>
            <w:shd w:val="clear" w:color="auto" w:fill="auto"/>
            <w:vAlign w:val="center"/>
          </w:tcPr>
          <w:p w14:paraId="6F5D7EA5" w14:textId="57023E5D" w:rsidR="009D118D" w:rsidRPr="0075239C" w:rsidRDefault="009D118D" w:rsidP="009D118D">
            <w:pPr>
              <w:widowControl/>
              <w:spacing w:line="240" w:lineRule="exact"/>
              <w:jc w:val="center"/>
              <w:rPr>
                <w:rFonts w:ascii="ＭＳ 明朝" w:hAnsi="ＭＳ 明朝" w:cs="ＭＳ Ｐゴシック"/>
                <w:kern w:val="0"/>
                <w:sz w:val="22"/>
                <w:szCs w:val="22"/>
              </w:rPr>
            </w:pPr>
            <w:r>
              <w:rPr>
                <w:rFonts w:ascii="ＭＳ 明朝" w:hAnsi="ＭＳ 明朝" w:hint="eastAsia"/>
                <w:color w:val="000000"/>
                <w:sz w:val="22"/>
                <w:szCs w:val="22"/>
              </w:rPr>
              <w:t>63</w:t>
            </w:r>
          </w:p>
        </w:tc>
        <w:tc>
          <w:tcPr>
            <w:tcW w:w="673" w:type="dxa"/>
            <w:tcBorders>
              <w:top w:val="single" w:sz="8" w:space="0" w:color="auto"/>
              <w:left w:val="nil"/>
              <w:bottom w:val="single" w:sz="8" w:space="0" w:color="auto"/>
              <w:right w:val="single" w:sz="8" w:space="0" w:color="auto"/>
            </w:tcBorders>
            <w:shd w:val="clear" w:color="auto" w:fill="auto"/>
            <w:vAlign w:val="center"/>
          </w:tcPr>
          <w:p w14:paraId="70D07820" w14:textId="2B3F6C3E" w:rsidR="009D118D" w:rsidRPr="0075239C" w:rsidRDefault="009D118D" w:rsidP="009D118D">
            <w:pPr>
              <w:widowControl/>
              <w:spacing w:line="240" w:lineRule="exact"/>
              <w:jc w:val="center"/>
              <w:rPr>
                <w:rFonts w:ascii="ＭＳ 明朝" w:hAnsi="ＭＳ 明朝" w:cs="ＭＳ Ｐゴシック"/>
                <w:kern w:val="0"/>
                <w:sz w:val="22"/>
                <w:szCs w:val="22"/>
              </w:rPr>
            </w:pPr>
            <w:r>
              <w:rPr>
                <w:rFonts w:ascii="ＭＳ 明朝" w:hAnsi="ＭＳ 明朝" w:hint="eastAsia"/>
                <w:color w:val="000000"/>
                <w:sz w:val="22"/>
                <w:szCs w:val="22"/>
              </w:rPr>
              <w:t>65.5</w:t>
            </w:r>
          </w:p>
        </w:tc>
        <w:tc>
          <w:tcPr>
            <w:tcW w:w="673" w:type="dxa"/>
            <w:tcBorders>
              <w:top w:val="single" w:sz="8" w:space="0" w:color="auto"/>
              <w:left w:val="nil"/>
              <w:bottom w:val="single" w:sz="8" w:space="0" w:color="auto"/>
              <w:right w:val="single" w:sz="8" w:space="0" w:color="auto"/>
            </w:tcBorders>
            <w:shd w:val="clear" w:color="auto" w:fill="auto"/>
            <w:vAlign w:val="center"/>
          </w:tcPr>
          <w:p w14:paraId="089D4AF4" w14:textId="133FCCEA" w:rsidR="009D118D" w:rsidRPr="0075239C" w:rsidRDefault="009D118D" w:rsidP="009D118D">
            <w:pPr>
              <w:widowControl/>
              <w:spacing w:line="240" w:lineRule="exact"/>
              <w:jc w:val="center"/>
              <w:rPr>
                <w:rFonts w:ascii="ＭＳ 明朝" w:hAnsi="ＭＳ 明朝" w:cs="ＭＳ Ｐゴシック"/>
                <w:kern w:val="0"/>
                <w:sz w:val="22"/>
                <w:szCs w:val="22"/>
              </w:rPr>
            </w:pPr>
            <w:r>
              <w:rPr>
                <w:rFonts w:ascii="ＭＳ 明朝" w:hAnsi="ＭＳ 明朝" w:hint="eastAsia"/>
                <w:color w:val="000000"/>
                <w:sz w:val="22"/>
                <w:szCs w:val="22"/>
              </w:rPr>
              <w:t>70</w:t>
            </w:r>
          </w:p>
        </w:tc>
        <w:tc>
          <w:tcPr>
            <w:tcW w:w="674" w:type="dxa"/>
            <w:tcBorders>
              <w:top w:val="single" w:sz="8" w:space="0" w:color="auto"/>
              <w:left w:val="nil"/>
              <w:bottom w:val="single" w:sz="8" w:space="0" w:color="auto"/>
              <w:right w:val="single" w:sz="8" w:space="0" w:color="auto"/>
            </w:tcBorders>
            <w:shd w:val="clear" w:color="auto" w:fill="auto"/>
            <w:vAlign w:val="center"/>
          </w:tcPr>
          <w:p w14:paraId="155138B4" w14:textId="7DBD8149" w:rsidR="009D118D" w:rsidRPr="0075239C" w:rsidRDefault="009D118D" w:rsidP="009D118D">
            <w:pPr>
              <w:widowControl/>
              <w:spacing w:line="240" w:lineRule="exact"/>
              <w:jc w:val="center"/>
              <w:rPr>
                <w:rFonts w:ascii="ＭＳ 明朝" w:hAnsi="ＭＳ 明朝" w:cs="ＭＳ Ｐゴシック"/>
                <w:kern w:val="0"/>
                <w:sz w:val="22"/>
                <w:szCs w:val="22"/>
              </w:rPr>
            </w:pPr>
            <w:r>
              <w:rPr>
                <w:rFonts w:ascii="ＭＳ 明朝" w:hAnsi="ＭＳ 明朝" w:hint="eastAsia"/>
                <w:color w:val="000000"/>
                <w:sz w:val="22"/>
                <w:szCs w:val="22"/>
              </w:rPr>
              <w:t>71</w:t>
            </w:r>
          </w:p>
        </w:tc>
        <w:tc>
          <w:tcPr>
            <w:tcW w:w="691" w:type="dxa"/>
            <w:tcBorders>
              <w:top w:val="single" w:sz="8" w:space="0" w:color="auto"/>
              <w:left w:val="nil"/>
              <w:bottom w:val="single" w:sz="8" w:space="0" w:color="auto"/>
              <w:right w:val="single" w:sz="8" w:space="0" w:color="auto"/>
            </w:tcBorders>
            <w:shd w:val="clear" w:color="auto" w:fill="auto"/>
            <w:vAlign w:val="center"/>
          </w:tcPr>
          <w:p w14:paraId="67F8FE7F" w14:textId="5E7FA69D" w:rsidR="009D118D" w:rsidRPr="0075239C" w:rsidRDefault="009D118D" w:rsidP="009D118D">
            <w:pPr>
              <w:widowControl/>
              <w:spacing w:line="240" w:lineRule="exact"/>
              <w:jc w:val="center"/>
              <w:rPr>
                <w:rFonts w:ascii="ＭＳ 明朝" w:hAnsi="ＭＳ 明朝" w:cs="ＭＳ Ｐゴシック"/>
                <w:kern w:val="0"/>
                <w:sz w:val="22"/>
                <w:szCs w:val="22"/>
              </w:rPr>
            </w:pPr>
            <w:r>
              <w:rPr>
                <w:rFonts w:ascii="ＭＳ 明朝" w:hAnsi="ＭＳ 明朝" w:hint="eastAsia"/>
                <w:color w:val="000000"/>
                <w:sz w:val="22"/>
                <w:szCs w:val="22"/>
              </w:rPr>
              <w:t>75</w:t>
            </w:r>
          </w:p>
        </w:tc>
        <w:tc>
          <w:tcPr>
            <w:tcW w:w="691" w:type="dxa"/>
            <w:tcBorders>
              <w:top w:val="single" w:sz="8" w:space="0" w:color="auto"/>
              <w:left w:val="nil"/>
              <w:bottom w:val="single" w:sz="8" w:space="0" w:color="auto"/>
              <w:right w:val="single" w:sz="8" w:space="0" w:color="auto"/>
            </w:tcBorders>
            <w:shd w:val="clear" w:color="auto" w:fill="auto"/>
            <w:vAlign w:val="center"/>
          </w:tcPr>
          <w:p w14:paraId="56483550" w14:textId="27303BC4" w:rsidR="009D118D" w:rsidRPr="0075239C" w:rsidRDefault="009D118D" w:rsidP="009D118D">
            <w:pPr>
              <w:widowControl/>
              <w:spacing w:line="240" w:lineRule="exact"/>
              <w:jc w:val="center"/>
              <w:rPr>
                <w:rFonts w:ascii="ＭＳ 明朝" w:hAnsi="ＭＳ 明朝" w:cs="ＭＳ Ｐゴシック"/>
                <w:kern w:val="0"/>
                <w:sz w:val="22"/>
                <w:szCs w:val="22"/>
              </w:rPr>
            </w:pPr>
            <w:r>
              <w:rPr>
                <w:rFonts w:ascii="ＭＳ 明朝" w:hAnsi="ＭＳ 明朝" w:hint="eastAsia"/>
                <w:color w:val="000000"/>
                <w:sz w:val="22"/>
                <w:szCs w:val="22"/>
              </w:rPr>
              <w:t>75.5</w:t>
            </w:r>
          </w:p>
        </w:tc>
        <w:tc>
          <w:tcPr>
            <w:tcW w:w="691" w:type="dxa"/>
            <w:tcBorders>
              <w:top w:val="single" w:sz="8" w:space="0" w:color="auto"/>
              <w:left w:val="nil"/>
              <w:bottom w:val="single" w:sz="8" w:space="0" w:color="auto"/>
              <w:right w:val="single" w:sz="8" w:space="0" w:color="auto"/>
            </w:tcBorders>
            <w:shd w:val="clear" w:color="auto" w:fill="auto"/>
            <w:vAlign w:val="center"/>
          </w:tcPr>
          <w:p w14:paraId="2B321C79" w14:textId="1EF011B8" w:rsidR="009D118D" w:rsidRPr="0075239C" w:rsidRDefault="009D118D" w:rsidP="009D118D">
            <w:pPr>
              <w:widowControl/>
              <w:spacing w:line="240" w:lineRule="exact"/>
              <w:jc w:val="center"/>
              <w:rPr>
                <w:rFonts w:ascii="ＭＳ 明朝" w:hAnsi="ＭＳ 明朝" w:cs="ＭＳ Ｐゴシック"/>
                <w:kern w:val="0"/>
                <w:sz w:val="22"/>
                <w:szCs w:val="22"/>
              </w:rPr>
            </w:pPr>
            <w:r>
              <w:rPr>
                <w:rFonts w:ascii="ＭＳ 明朝" w:hAnsi="ＭＳ 明朝" w:hint="eastAsia"/>
                <w:color w:val="000000"/>
                <w:sz w:val="22"/>
                <w:szCs w:val="22"/>
              </w:rPr>
              <w:t>76.5</w:t>
            </w:r>
          </w:p>
        </w:tc>
        <w:tc>
          <w:tcPr>
            <w:tcW w:w="866" w:type="dxa"/>
            <w:shd w:val="clear" w:color="auto" w:fill="auto"/>
            <w:vAlign w:val="center"/>
          </w:tcPr>
          <w:p w14:paraId="3C7B22B4" w14:textId="07AAB3E6" w:rsidR="009D118D" w:rsidRPr="0075239C" w:rsidRDefault="009D118D" w:rsidP="009D118D">
            <w:pPr>
              <w:widowControl/>
              <w:spacing w:line="240" w:lineRule="exact"/>
              <w:jc w:val="center"/>
              <w:rPr>
                <w:rFonts w:ascii="ＭＳ 明朝" w:hAnsi="ＭＳ 明朝" w:cs="ＭＳ Ｐゴシック"/>
                <w:kern w:val="0"/>
                <w:sz w:val="22"/>
                <w:szCs w:val="22"/>
              </w:rPr>
            </w:pPr>
            <w:r>
              <w:rPr>
                <w:rFonts w:ascii="ＭＳ 明朝" w:hAnsi="ＭＳ 明朝" w:cs="ＭＳ Ｐゴシック" w:hint="eastAsia"/>
                <w:kern w:val="0"/>
                <w:sz w:val="22"/>
                <w:szCs w:val="22"/>
              </w:rPr>
              <w:t>800</w:t>
            </w:r>
            <w:r w:rsidRPr="0075239C">
              <w:rPr>
                <w:rFonts w:ascii="ＭＳ 明朝" w:hAnsi="ＭＳ 明朝" w:cs="ＭＳ Ｐゴシック" w:hint="eastAsia"/>
                <w:kern w:val="0"/>
                <w:sz w:val="22"/>
                <w:szCs w:val="22"/>
              </w:rPr>
              <w:t>.5</w:t>
            </w:r>
          </w:p>
        </w:tc>
        <w:tc>
          <w:tcPr>
            <w:tcW w:w="1014" w:type="dxa"/>
            <w:shd w:val="clear" w:color="auto" w:fill="auto"/>
            <w:vAlign w:val="center"/>
          </w:tcPr>
          <w:p w14:paraId="5AEF1793" w14:textId="5001AA50" w:rsidR="009D118D" w:rsidRPr="0078286A" w:rsidRDefault="0078286A" w:rsidP="009D118D">
            <w:pPr>
              <w:widowControl/>
              <w:spacing w:line="240" w:lineRule="exact"/>
              <w:jc w:val="center"/>
              <w:rPr>
                <w:rFonts w:ascii="ＭＳ 明朝" w:hAnsi="ＭＳ 明朝" w:cs="ＭＳ Ｐゴシック"/>
                <w:b/>
                <w:bCs/>
                <w:kern w:val="0"/>
                <w:sz w:val="22"/>
                <w:szCs w:val="22"/>
              </w:rPr>
            </w:pPr>
            <w:r w:rsidRPr="0078286A">
              <w:rPr>
                <w:rFonts w:ascii="ＭＳ 明朝" w:hAnsi="ＭＳ 明朝" w:cs="ＭＳ Ｐゴシック" w:hint="eastAsia"/>
                <w:b/>
                <w:bCs/>
                <w:kern w:val="0"/>
                <w:sz w:val="22"/>
                <w:szCs w:val="22"/>
              </w:rPr>
              <w:t>66</w:t>
            </w:r>
            <w:r w:rsidR="009D118D" w:rsidRPr="0078286A">
              <w:rPr>
                <w:rFonts w:ascii="ＭＳ 明朝" w:hAnsi="ＭＳ 明朝" w:cs="ＭＳ Ｐゴシック" w:hint="eastAsia"/>
                <w:b/>
                <w:bCs/>
                <w:kern w:val="0"/>
                <w:sz w:val="22"/>
                <w:szCs w:val="22"/>
              </w:rPr>
              <w:t>.</w:t>
            </w:r>
            <w:r w:rsidRPr="0078286A">
              <w:rPr>
                <w:rFonts w:ascii="ＭＳ 明朝" w:hAnsi="ＭＳ 明朝" w:cs="ＭＳ Ｐゴシック" w:hint="eastAsia"/>
                <w:b/>
                <w:bCs/>
                <w:kern w:val="0"/>
                <w:sz w:val="22"/>
                <w:szCs w:val="22"/>
              </w:rPr>
              <w:t>70</w:t>
            </w:r>
          </w:p>
        </w:tc>
      </w:tr>
    </w:tbl>
    <w:p w14:paraId="388B14CC" w14:textId="77777777" w:rsidR="00117C6A" w:rsidRPr="0075239C" w:rsidRDefault="00117C6A" w:rsidP="00565711">
      <w:pPr>
        <w:widowControl/>
        <w:spacing w:line="280" w:lineRule="exact"/>
        <w:ind w:leftChars="138" w:left="718" w:hangingChars="200" w:hanging="433"/>
        <w:jc w:val="left"/>
        <w:rPr>
          <w:rFonts w:ascii="ＭＳ 明朝" w:hAnsi="ＭＳ 明朝" w:cs="ＭＳ Ｐゴシック"/>
          <w:kern w:val="0"/>
          <w:sz w:val="22"/>
          <w:szCs w:val="22"/>
        </w:rPr>
      </w:pPr>
    </w:p>
    <w:p w14:paraId="4AA9AB27" w14:textId="77777777" w:rsidR="004572DB" w:rsidRPr="00751E23" w:rsidRDefault="004572DB" w:rsidP="00565711">
      <w:pPr>
        <w:widowControl/>
        <w:spacing w:line="280" w:lineRule="exact"/>
        <w:ind w:leftChars="138" w:left="718" w:hangingChars="200" w:hanging="433"/>
        <w:jc w:val="left"/>
        <w:rPr>
          <w:rFonts w:ascii="ＭＳ ゴシック" w:eastAsia="ＭＳ ゴシック" w:hAnsi="ＭＳ ゴシック" w:cs="ＭＳ Ｐゴシック"/>
          <w:kern w:val="0"/>
          <w:sz w:val="22"/>
          <w:szCs w:val="22"/>
        </w:rPr>
      </w:pPr>
    </w:p>
    <w:p w14:paraId="6A17D739" w14:textId="77777777" w:rsidR="005A52F3" w:rsidRPr="00751E23" w:rsidRDefault="00723A21" w:rsidP="00565711">
      <w:pPr>
        <w:widowControl/>
        <w:spacing w:line="280" w:lineRule="exact"/>
        <w:ind w:leftChars="138" w:left="718" w:hangingChars="200" w:hanging="433"/>
        <w:jc w:val="left"/>
        <w:rPr>
          <w:rFonts w:ascii="ＭＳ ゴシック" w:eastAsia="ＭＳ ゴシック" w:hAnsi="ＭＳ ゴシック" w:cs="ＭＳ Ｐゴシック"/>
          <w:kern w:val="0"/>
          <w:sz w:val="22"/>
          <w:szCs w:val="22"/>
        </w:rPr>
      </w:pPr>
      <w:r w:rsidRPr="00751E23">
        <w:rPr>
          <w:rFonts w:ascii="ＭＳ ゴシック" w:eastAsia="ＭＳ ゴシック" w:hAnsi="ＭＳ ゴシック" w:cs="ＭＳ Ｐゴシック" w:hint="eastAsia"/>
          <w:noProof/>
          <w:kern w:val="0"/>
          <w:sz w:val="22"/>
          <w:szCs w:val="22"/>
        </w:rPr>
        <mc:AlternateContent>
          <mc:Choice Requires="wps">
            <w:drawing>
              <wp:anchor distT="0" distB="0" distL="114300" distR="114300" simplePos="0" relativeHeight="251654144" behindDoc="0" locked="0" layoutInCell="1" allowOverlap="1" wp14:anchorId="4C2D0620" wp14:editId="7650CAFE">
                <wp:simplePos x="0" y="0"/>
                <wp:positionH relativeFrom="column">
                  <wp:posOffset>56515</wp:posOffset>
                </wp:positionH>
                <wp:positionV relativeFrom="paragraph">
                  <wp:posOffset>89535</wp:posOffset>
                </wp:positionV>
                <wp:extent cx="6120130" cy="252095"/>
                <wp:effectExtent l="9525" t="15875" r="13970" b="8255"/>
                <wp:wrapNone/>
                <wp:docPr id="12" name="Text Box 5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209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B741D3" w14:textId="77777777" w:rsidR="009757A5" w:rsidRPr="00B764A9" w:rsidRDefault="009757A5" w:rsidP="005A52F3">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Ｑ４</w:t>
                            </w:r>
                            <w:r w:rsidRPr="00B764A9">
                              <w:rPr>
                                <w:rFonts w:ascii="ＭＳ ゴシック" w:eastAsia="ＭＳ ゴシック" w:hAnsi="ＭＳ ゴシック" w:cs="ＭＳ Ｐゴシック" w:hint="eastAsia"/>
                                <w:kern w:val="0"/>
                                <w:sz w:val="22"/>
                                <w:szCs w:val="22"/>
                              </w:rPr>
                              <w:t xml:space="preserve">　雇用障がい者数は、どのように算出するのですか。</w:t>
                            </w:r>
                          </w:p>
                          <w:p w14:paraId="0364FE6B" w14:textId="77777777" w:rsidR="009757A5" w:rsidRPr="000E6289" w:rsidRDefault="009757A5" w:rsidP="005A52F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2D0620" id="Text Box 524" o:spid="_x0000_s1040" type="#_x0000_t202" style="position:absolute;left:0;text-align:left;margin-left:4.45pt;margin-top:7.05pt;width:481.9pt;height:19.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" strokeweight="1.25pt">
                <v:textbox inset="5.85pt,.7pt,5.85pt,.7pt">
                  <w:txbxContent>
                    <w:p w14:paraId="1AB741D3" w14:textId="77777777" w:rsidR="009757A5" w:rsidRPr="00B764A9" w:rsidRDefault="009757A5" w:rsidP="005A52F3">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Ｑ４</w:t>
                      </w:r>
                      <w:r w:rsidRPr="00B764A9">
                        <w:rPr>
                          <w:rFonts w:ascii="ＭＳ ゴシック" w:eastAsia="ＭＳ ゴシック" w:hAnsi="ＭＳ ゴシック" w:cs="ＭＳ Ｐゴシック" w:hint="eastAsia"/>
                          <w:kern w:val="0"/>
                          <w:sz w:val="22"/>
                          <w:szCs w:val="22"/>
                        </w:rPr>
                        <w:t xml:space="preserve">　雇用障がい者数は、どのように算出するのですか。</w:t>
                      </w:r>
                    </w:p>
                    <w:p w14:paraId="0364FE6B" w14:textId="77777777" w:rsidR="009757A5" w:rsidRPr="000E6289" w:rsidRDefault="009757A5" w:rsidP="005A52F3"/>
                  </w:txbxContent>
                </v:textbox>
              </v:shape>
            </w:pict>
          </mc:Fallback>
        </mc:AlternateContent>
      </w:r>
    </w:p>
    <w:p w14:paraId="2FA8A0AA" w14:textId="77777777" w:rsidR="005A52F3" w:rsidRPr="00751E23" w:rsidRDefault="005A52F3" w:rsidP="00565711">
      <w:pPr>
        <w:widowControl/>
        <w:spacing w:line="280" w:lineRule="exact"/>
        <w:ind w:leftChars="138" w:left="718" w:hangingChars="200" w:hanging="433"/>
        <w:jc w:val="left"/>
        <w:rPr>
          <w:rFonts w:ascii="ＭＳ ゴシック" w:eastAsia="ＭＳ ゴシック" w:hAnsi="ＭＳ ゴシック" w:cs="ＭＳ Ｐゴシック"/>
          <w:kern w:val="0"/>
          <w:sz w:val="22"/>
          <w:szCs w:val="22"/>
        </w:rPr>
      </w:pPr>
    </w:p>
    <w:p w14:paraId="7328765E" w14:textId="77777777" w:rsidR="005A52F3" w:rsidRPr="00751E23" w:rsidRDefault="005A52F3" w:rsidP="00565711">
      <w:pPr>
        <w:widowControl/>
        <w:spacing w:line="280" w:lineRule="exact"/>
        <w:ind w:leftChars="138" w:left="718" w:hangingChars="200" w:hanging="433"/>
        <w:jc w:val="left"/>
        <w:rPr>
          <w:rFonts w:ascii="ＭＳ ゴシック" w:eastAsia="ＭＳ ゴシック" w:hAnsi="ＭＳ ゴシック" w:cs="ＭＳ Ｐゴシック"/>
          <w:kern w:val="0"/>
          <w:sz w:val="22"/>
          <w:szCs w:val="22"/>
        </w:rPr>
      </w:pPr>
    </w:p>
    <w:p w14:paraId="7251E177" w14:textId="77777777" w:rsidR="005A52F3" w:rsidRPr="0075239C" w:rsidRDefault="005A52F3" w:rsidP="00A354F8">
      <w:pPr>
        <w:widowControl/>
        <w:spacing w:line="280" w:lineRule="exact"/>
        <w:ind w:leftChars="61" w:left="572" w:rightChars="122" w:right="252" w:hangingChars="206" w:hanging="446"/>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Ａ</w:t>
      </w:r>
      <w:r w:rsidR="00D96B32" w:rsidRPr="0075239C">
        <w:rPr>
          <w:rFonts w:ascii="ＭＳ 明朝" w:hAnsi="ＭＳ 明朝" w:cs="ＭＳ Ｐゴシック" w:hint="eastAsia"/>
          <w:kern w:val="0"/>
          <w:sz w:val="22"/>
          <w:szCs w:val="22"/>
        </w:rPr>
        <w:t>４</w:t>
      </w:r>
      <w:r w:rsidRPr="0075239C">
        <w:rPr>
          <w:rFonts w:ascii="ＭＳ 明朝" w:hAnsi="ＭＳ 明朝" w:cs="ＭＳ Ｐゴシック" w:hint="eastAsia"/>
          <w:kern w:val="0"/>
          <w:sz w:val="22"/>
          <w:szCs w:val="22"/>
        </w:rPr>
        <w:t xml:space="preserve">　</w:t>
      </w:r>
      <w:r w:rsidR="000E5E3C" w:rsidRPr="0075239C">
        <w:rPr>
          <w:rFonts w:ascii="ＭＳ 明朝" w:hAnsi="ＭＳ 明朝" w:cs="ＭＳ Ｐゴシック" w:hint="eastAsia"/>
          <w:kern w:val="0"/>
          <w:sz w:val="22"/>
          <w:szCs w:val="22"/>
        </w:rPr>
        <w:t>府内事務所等における</w:t>
      </w:r>
      <w:r w:rsidRPr="0075239C">
        <w:rPr>
          <w:rFonts w:ascii="ＭＳ 明朝" w:hAnsi="ＭＳ 明朝" w:cs="ＭＳ Ｐゴシック" w:hint="eastAsia"/>
          <w:kern w:val="0"/>
          <w:sz w:val="22"/>
          <w:szCs w:val="22"/>
        </w:rPr>
        <w:t>各事業年度に属する各月初日に雇用</w:t>
      </w:r>
      <w:r w:rsidR="000E5E3C" w:rsidRPr="0075239C">
        <w:rPr>
          <w:rFonts w:ascii="ＭＳ 明朝" w:hAnsi="ＭＳ 明朝" w:cs="ＭＳ Ｐゴシック" w:hint="eastAsia"/>
          <w:kern w:val="0"/>
          <w:sz w:val="22"/>
          <w:szCs w:val="22"/>
        </w:rPr>
        <w:t>する</w:t>
      </w:r>
      <w:r w:rsidRPr="0075239C">
        <w:rPr>
          <w:rFonts w:ascii="ＭＳ 明朝" w:hAnsi="ＭＳ 明朝" w:cs="ＭＳ Ｐゴシック" w:hint="eastAsia"/>
          <w:kern w:val="0"/>
          <w:sz w:val="22"/>
          <w:szCs w:val="22"/>
        </w:rPr>
        <w:t>障がい者数の合計数をいいます。なお、雇用障がい者数の算定</w:t>
      </w:r>
      <w:r w:rsidR="00D76428" w:rsidRPr="0075239C">
        <w:rPr>
          <w:rFonts w:ascii="ＭＳ 明朝" w:hAnsi="ＭＳ 明朝" w:cs="ＭＳ Ｐゴシック" w:hint="eastAsia"/>
          <w:kern w:val="0"/>
          <w:sz w:val="22"/>
          <w:szCs w:val="22"/>
        </w:rPr>
        <w:t>の方法</w:t>
      </w:r>
      <w:r w:rsidRPr="0075239C">
        <w:rPr>
          <w:rFonts w:ascii="ＭＳ 明朝" w:hAnsi="ＭＳ 明朝" w:cs="ＭＳ Ｐゴシック" w:hint="eastAsia"/>
          <w:kern w:val="0"/>
          <w:sz w:val="22"/>
          <w:szCs w:val="22"/>
        </w:rPr>
        <w:t>に</w:t>
      </w:r>
      <w:r w:rsidR="00D76428" w:rsidRPr="0075239C">
        <w:rPr>
          <w:rFonts w:ascii="ＭＳ 明朝" w:hAnsi="ＭＳ 明朝" w:cs="ＭＳ Ｐゴシック" w:hint="eastAsia"/>
          <w:kern w:val="0"/>
          <w:sz w:val="22"/>
          <w:szCs w:val="22"/>
        </w:rPr>
        <w:t>ついて</w:t>
      </w:r>
      <w:r w:rsidRPr="0075239C">
        <w:rPr>
          <w:rFonts w:ascii="ＭＳ 明朝" w:hAnsi="ＭＳ 明朝" w:cs="ＭＳ Ｐゴシック" w:hint="eastAsia"/>
          <w:kern w:val="0"/>
          <w:sz w:val="22"/>
          <w:szCs w:val="22"/>
        </w:rPr>
        <w:t>は、障害者の雇用の促進等に関する法律の規定の例によります。</w:t>
      </w:r>
    </w:p>
    <w:p w14:paraId="4A439308" w14:textId="77777777" w:rsidR="005A52F3" w:rsidRPr="0075239C" w:rsidRDefault="005A52F3" w:rsidP="00A354F8">
      <w:pPr>
        <w:widowControl/>
        <w:spacing w:line="280" w:lineRule="exact"/>
        <w:ind w:left="650" w:rightChars="122" w:right="252" w:hangingChars="300" w:hanging="650"/>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（例）</w:t>
      </w:r>
      <w:r w:rsidR="00D76428" w:rsidRPr="0075239C">
        <w:rPr>
          <w:rFonts w:ascii="ＭＳ 明朝" w:hAnsi="ＭＳ 明朝" w:cs="ＭＳ Ｐゴシック" w:hint="eastAsia"/>
          <w:kern w:val="0"/>
          <w:sz w:val="20"/>
          <w:szCs w:val="20"/>
        </w:rPr>
        <w:t>事業年度を通じ、重度身体障がい者（１人）と重度以外の知的障がい者（１人）がフルタイムで雇用されており、12月１日に</w:t>
      </w:r>
      <w:r w:rsidR="00B50719" w:rsidRPr="0075239C">
        <w:rPr>
          <w:rFonts w:ascii="ＭＳ 明朝" w:hAnsi="ＭＳ 明朝" w:cs="ＭＳ Ｐゴシック" w:hint="eastAsia"/>
          <w:kern w:val="0"/>
          <w:sz w:val="20"/>
          <w:szCs w:val="20"/>
        </w:rPr>
        <w:t>重度以外の知的障がい者</w:t>
      </w:r>
      <w:r w:rsidR="00D76428" w:rsidRPr="0075239C">
        <w:rPr>
          <w:rFonts w:ascii="ＭＳ 明朝" w:hAnsi="ＭＳ 明朝" w:cs="ＭＳ Ｐゴシック" w:hint="eastAsia"/>
          <w:kern w:val="0"/>
          <w:sz w:val="20"/>
          <w:szCs w:val="20"/>
        </w:rPr>
        <w:t>（短時間１人）を雇入れた場合。</w:t>
      </w:r>
    </w:p>
    <w:tbl>
      <w:tblPr>
        <w:tblW w:w="10494" w:type="dxa"/>
        <w:tblInd w:w="-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9"/>
        <w:gridCol w:w="690"/>
        <w:gridCol w:w="691"/>
        <w:gridCol w:w="691"/>
        <w:gridCol w:w="691"/>
        <w:gridCol w:w="690"/>
        <w:gridCol w:w="691"/>
        <w:gridCol w:w="691"/>
        <w:gridCol w:w="691"/>
        <w:gridCol w:w="690"/>
        <w:gridCol w:w="691"/>
        <w:gridCol w:w="691"/>
        <w:gridCol w:w="691"/>
        <w:gridCol w:w="756"/>
      </w:tblGrid>
      <w:tr w:rsidR="005A52F3" w:rsidRPr="0075239C" w14:paraId="5DD20122" w14:textId="77777777" w:rsidTr="00C17BC3">
        <w:tc>
          <w:tcPr>
            <w:tcW w:w="1449" w:type="dxa"/>
            <w:shd w:val="clear" w:color="auto" w:fill="E2EFD9" w:themeFill="accent6" w:themeFillTint="33"/>
          </w:tcPr>
          <w:p w14:paraId="1D6C7D0A" w14:textId="77777777" w:rsidR="005A52F3" w:rsidRPr="0075239C" w:rsidRDefault="005A52F3" w:rsidP="005A52F3">
            <w:pPr>
              <w:widowControl/>
              <w:spacing w:line="240" w:lineRule="exact"/>
              <w:jc w:val="left"/>
              <w:rPr>
                <w:rFonts w:ascii="ＭＳ 明朝" w:hAnsi="ＭＳ 明朝" w:cs="ＭＳ Ｐゴシック"/>
                <w:kern w:val="0"/>
                <w:sz w:val="22"/>
                <w:szCs w:val="22"/>
              </w:rPr>
            </w:pPr>
          </w:p>
        </w:tc>
        <w:tc>
          <w:tcPr>
            <w:tcW w:w="690" w:type="dxa"/>
            <w:shd w:val="clear" w:color="auto" w:fill="E2EFD9" w:themeFill="accent6" w:themeFillTint="33"/>
          </w:tcPr>
          <w:p w14:paraId="6605A805" w14:textId="77777777" w:rsidR="005A52F3" w:rsidRPr="00AB5CAD" w:rsidRDefault="00756BE3" w:rsidP="005A52F3">
            <w:pPr>
              <w:widowControl/>
              <w:spacing w:line="240" w:lineRule="exact"/>
              <w:jc w:val="left"/>
              <w:rPr>
                <w:rFonts w:ascii="UD デジタル 教科書体 N-R" w:eastAsia="UD デジタル 教科書体 N-R" w:hAnsi="ＭＳ 明朝" w:cs="ＭＳ Ｐゴシック"/>
                <w:kern w:val="0"/>
                <w:sz w:val="22"/>
                <w:szCs w:val="22"/>
              </w:rPr>
            </w:pPr>
            <w:r w:rsidRPr="00AB5CAD">
              <w:rPr>
                <w:rFonts w:ascii="UD デジタル 教科書体 N-R" w:eastAsia="UD デジタル 教科書体 N-R" w:hAnsi="ＭＳ 明朝" w:cs="ＭＳ Ｐゴシック" w:hint="eastAsia"/>
                <w:kern w:val="0"/>
                <w:sz w:val="22"/>
                <w:szCs w:val="22"/>
              </w:rPr>
              <w:t>３</w:t>
            </w:r>
            <w:r w:rsidR="005A52F3" w:rsidRPr="00AB5CAD">
              <w:rPr>
                <w:rFonts w:ascii="UD デジタル 教科書体 N-R" w:eastAsia="UD デジタル 教科書体 N-R" w:hAnsi="ＭＳ 明朝" w:cs="ＭＳ Ｐゴシック" w:hint="eastAsia"/>
                <w:kern w:val="0"/>
                <w:sz w:val="22"/>
                <w:szCs w:val="22"/>
              </w:rPr>
              <w:t>月１日</w:t>
            </w:r>
          </w:p>
        </w:tc>
        <w:tc>
          <w:tcPr>
            <w:tcW w:w="691" w:type="dxa"/>
            <w:shd w:val="clear" w:color="auto" w:fill="E2EFD9" w:themeFill="accent6" w:themeFillTint="33"/>
          </w:tcPr>
          <w:p w14:paraId="020BBB49" w14:textId="77777777" w:rsidR="005A52F3" w:rsidRPr="00AB5CAD" w:rsidRDefault="00756BE3" w:rsidP="005A52F3">
            <w:pPr>
              <w:widowControl/>
              <w:spacing w:line="240" w:lineRule="exact"/>
              <w:jc w:val="left"/>
              <w:rPr>
                <w:rFonts w:ascii="UD デジタル 教科書体 N-R" w:eastAsia="UD デジタル 教科書体 N-R" w:hAnsi="ＭＳ 明朝" w:cs="ＭＳ Ｐゴシック"/>
                <w:kern w:val="0"/>
                <w:sz w:val="22"/>
                <w:szCs w:val="22"/>
              </w:rPr>
            </w:pPr>
            <w:r w:rsidRPr="00AB5CAD">
              <w:rPr>
                <w:rFonts w:ascii="UD デジタル 教科書体 N-R" w:eastAsia="UD デジタル 教科書体 N-R" w:hAnsi="ＭＳ 明朝" w:cs="ＭＳ Ｐゴシック" w:hint="eastAsia"/>
                <w:kern w:val="0"/>
                <w:sz w:val="22"/>
                <w:szCs w:val="22"/>
              </w:rPr>
              <w:t>４</w:t>
            </w:r>
            <w:r w:rsidR="005A52F3" w:rsidRPr="00AB5CAD">
              <w:rPr>
                <w:rFonts w:ascii="UD デジタル 教科書体 N-R" w:eastAsia="UD デジタル 教科書体 N-R" w:hAnsi="ＭＳ 明朝" w:cs="ＭＳ Ｐゴシック" w:hint="eastAsia"/>
                <w:kern w:val="0"/>
                <w:sz w:val="22"/>
                <w:szCs w:val="22"/>
              </w:rPr>
              <w:t>月１日</w:t>
            </w:r>
          </w:p>
        </w:tc>
        <w:tc>
          <w:tcPr>
            <w:tcW w:w="691" w:type="dxa"/>
            <w:shd w:val="clear" w:color="auto" w:fill="E2EFD9" w:themeFill="accent6" w:themeFillTint="33"/>
          </w:tcPr>
          <w:p w14:paraId="171C8F7A" w14:textId="77777777" w:rsidR="005A52F3" w:rsidRPr="00AB5CAD" w:rsidRDefault="00756BE3" w:rsidP="005A52F3">
            <w:pPr>
              <w:widowControl/>
              <w:spacing w:line="240" w:lineRule="exact"/>
              <w:jc w:val="left"/>
              <w:rPr>
                <w:rFonts w:ascii="UD デジタル 教科書体 N-R" w:eastAsia="UD デジタル 教科書体 N-R" w:hAnsi="ＭＳ 明朝" w:cs="ＭＳ Ｐゴシック"/>
                <w:kern w:val="0"/>
                <w:sz w:val="22"/>
                <w:szCs w:val="22"/>
              </w:rPr>
            </w:pPr>
            <w:r w:rsidRPr="00AB5CAD">
              <w:rPr>
                <w:rFonts w:ascii="UD デジタル 教科書体 N-R" w:eastAsia="UD デジタル 教科書体 N-R" w:hAnsi="ＭＳ 明朝" w:cs="ＭＳ Ｐゴシック" w:hint="eastAsia"/>
                <w:kern w:val="0"/>
                <w:sz w:val="22"/>
                <w:szCs w:val="22"/>
              </w:rPr>
              <w:t>５</w:t>
            </w:r>
            <w:r w:rsidR="005A52F3" w:rsidRPr="00AB5CAD">
              <w:rPr>
                <w:rFonts w:ascii="UD デジタル 教科書体 N-R" w:eastAsia="UD デジタル 教科書体 N-R" w:hAnsi="ＭＳ 明朝" w:cs="ＭＳ Ｐゴシック" w:hint="eastAsia"/>
                <w:kern w:val="0"/>
                <w:sz w:val="22"/>
                <w:szCs w:val="22"/>
              </w:rPr>
              <w:t>月１日</w:t>
            </w:r>
          </w:p>
        </w:tc>
        <w:tc>
          <w:tcPr>
            <w:tcW w:w="691" w:type="dxa"/>
            <w:shd w:val="clear" w:color="auto" w:fill="E2EFD9" w:themeFill="accent6" w:themeFillTint="33"/>
          </w:tcPr>
          <w:p w14:paraId="3DB8F864" w14:textId="77777777" w:rsidR="005A52F3" w:rsidRPr="00AB5CAD" w:rsidRDefault="00756BE3" w:rsidP="005A52F3">
            <w:pPr>
              <w:widowControl/>
              <w:spacing w:line="240" w:lineRule="exact"/>
              <w:jc w:val="left"/>
              <w:rPr>
                <w:rFonts w:ascii="UD デジタル 教科書体 N-R" w:eastAsia="UD デジタル 教科書体 N-R" w:hAnsi="ＭＳ 明朝" w:cs="ＭＳ Ｐゴシック"/>
                <w:kern w:val="0"/>
                <w:sz w:val="22"/>
                <w:szCs w:val="22"/>
              </w:rPr>
            </w:pPr>
            <w:r w:rsidRPr="00AB5CAD">
              <w:rPr>
                <w:rFonts w:ascii="UD デジタル 教科書体 N-R" w:eastAsia="UD デジタル 教科書体 N-R" w:hAnsi="ＭＳ 明朝" w:cs="ＭＳ Ｐゴシック" w:hint="eastAsia"/>
                <w:kern w:val="0"/>
                <w:sz w:val="22"/>
                <w:szCs w:val="22"/>
              </w:rPr>
              <w:t>６</w:t>
            </w:r>
            <w:r w:rsidR="005A52F3" w:rsidRPr="00AB5CAD">
              <w:rPr>
                <w:rFonts w:ascii="UD デジタル 教科書体 N-R" w:eastAsia="UD デジタル 教科書体 N-R" w:hAnsi="ＭＳ 明朝" w:cs="ＭＳ Ｐゴシック" w:hint="eastAsia"/>
                <w:kern w:val="0"/>
                <w:sz w:val="22"/>
                <w:szCs w:val="22"/>
              </w:rPr>
              <w:t>月１日</w:t>
            </w:r>
          </w:p>
        </w:tc>
        <w:tc>
          <w:tcPr>
            <w:tcW w:w="690" w:type="dxa"/>
            <w:shd w:val="clear" w:color="auto" w:fill="E2EFD9" w:themeFill="accent6" w:themeFillTint="33"/>
          </w:tcPr>
          <w:p w14:paraId="7C1DE03A" w14:textId="77777777" w:rsidR="005A52F3" w:rsidRPr="00AB5CAD" w:rsidRDefault="00756BE3" w:rsidP="005A52F3">
            <w:pPr>
              <w:widowControl/>
              <w:spacing w:line="240" w:lineRule="exact"/>
              <w:jc w:val="left"/>
              <w:rPr>
                <w:rFonts w:ascii="UD デジタル 教科書体 N-R" w:eastAsia="UD デジタル 教科書体 N-R" w:hAnsi="ＭＳ 明朝" w:cs="ＭＳ Ｐゴシック"/>
                <w:kern w:val="0"/>
                <w:sz w:val="22"/>
                <w:szCs w:val="22"/>
              </w:rPr>
            </w:pPr>
            <w:r w:rsidRPr="00AB5CAD">
              <w:rPr>
                <w:rFonts w:ascii="UD デジタル 教科書体 N-R" w:eastAsia="UD デジタル 教科書体 N-R" w:hAnsi="ＭＳ 明朝" w:cs="ＭＳ Ｐゴシック" w:hint="eastAsia"/>
                <w:kern w:val="0"/>
                <w:sz w:val="22"/>
                <w:szCs w:val="22"/>
              </w:rPr>
              <w:t>７</w:t>
            </w:r>
            <w:r w:rsidR="005A52F3" w:rsidRPr="00AB5CAD">
              <w:rPr>
                <w:rFonts w:ascii="UD デジタル 教科書体 N-R" w:eastAsia="UD デジタル 教科書体 N-R" w:hAnsi="ＭＳ 明朝" w:cs="ＭＳ Ｐゴシック" w:hint="eastAsia"/>
                <w:kern w:val="0"/>
                <w:sz w:val="22"/>
                <w:szCs w:val="22"/>
              </w:rPr>
              <w:t>月１日</w:t>
            </w:r>
          </w:p>
        </w:tc>
        <w:tc>
          <w:tcPr>
            <w:tcW w:w="691" w:type="dxa"/>
            <w:shd w:val="clear" w:color="auto" w:fill="E2EFD9" w:themeFill="accent6" w:themeFillTint="33"/>
          </w:tcPr>
          <w:p w14:paraId="2130115A" w14:textId="77777777" w:rsidR="005A52F3" w:rsidRPr="00AB5CAD" w:rsidRDefault="00756BE3" w:rsidP="005A52F3">
            <w:pPr>
              <w:widowControl/>
              <w:spacing w:line="240" w:lineRule="exact"/>
              <w:jc w:val="left"/>
              <w:rPr>
                <w:rFonts w:ascii="UD デジタル 教科書体 N-R" w:eastAsia="UD デジタル 教科書体 N-R" w:hAnsi="ＭＳ 明朝" w:cs="ＭＳ Ｐゴシック"/>
                <w:kern w:val="0"/>
                <w:sz w:val="22"/>
                <w:szCs w:val="22"/>
              </w:rPr>
            </w:pPr>
            <w:r w:rsidRPr="00AB5CAD">
              <w:rPr>
                <w:rFonts w:ascii="UD デジタル 教科書体 N-R" w:eastAsia="UD デジタル 教科書体 N-R" w:hAnsi="ＭＳ 明朝" w:cs="ＭＳ Ｐゴシック" w:hint="eastAsia"/>
                <w:kern w:val="0"/>
                <w:sz w:val="22"/>
                <w:szCs w:val="22"/>
              </w:rPr>
              <w:t>８</w:t>
            </w:r>
            <w:r w:rsidR="005A52F3" w:rsidRPr="00AB5CAD">
              <w:rPr>
                <w:rFonts w:ascii="UD デジタル 教科書体 N-R" w:eastAsia="UD デジタル 教科書体 N-R" w:hAnsi="ＭＳ 明朝" w:cs="ＭＳ Ｐゴシック" w:hint="eastAsia"/>
                <w:kern w:val="0"/>
                <w:sz w:val="22"/>
                <w:szCs w:val="22"/>
              </w:rPr>
              <w:t>月１日</w:t>
            </w:r>
          </w:p>
        </w:tc>
        <w:tc>
          <w:tcPr>
            <w:tcW w:w="691" w:type="dxa"/>
            <w:shd w:val="clear" w:color="auto" w:fill="E2EFD9" w:themeFill="accent6" w:themeFillTint="33"/>
          </w:tcPr>
          <w:p w14:paraId="4C165BF9" w14:textId="77777777" w:rsidR="005A52F3" w:rsidRPr="00AB5CAD" w:rsidRDefault="00756BE3" w:rsidP="005A52F3">
            <w:pPr>
              <w:widowControl/>
              <w:spacing w:line="240" w:lineRule="exact"/>
              <w:jc w:val="left"/>
              <w:rPr>
                <w:rFonts w:ascii="UD デジタル 教科書体 N-R" w:eastAsia="UD デジタル 教科書体 N-R" w:hAnsi="ＭＳ 明朝" w:cs="ＭＳ Ｐゴシック"/>
                <w:kern w:val="0"/>
                <w:sz w:val="22"/>
                <w:szCs w:val="22"/>
              </w:rPr>
            </w:pPr>
            <w:r w:rsidRPr="00AB5CAD">
              <w:rPr>
                <w:rFonts w:ascii="UD デジタル 教科書体 N-R" w:eastAsia="UD デジタル 教科書体 N-R" w:hAnsi="ＭＳ 明朝" w:cs="ＭＳ Ｐゴシック" w:hint="eastAsia"/>
                <w:kern w:val="0"/>
                <w:sz w:val="22"/>
                <w:szCs w:val="22"/>
              </w:rPr>
              <w:t>９</w:t>
            </w:r>
            <w:r w:rsidR="005A52F3" w:rsidRPr="00AB5CAD">
              <w:rPr>
                <w:rFonts w:ascii="UD デジタル 教科書体 N-R" w:eastAsia="UD デジタル 教科書体 N-R" w:hAnsi="ＭＳ 明朝" w:cs="ＭＳ Ｐゴシック" w:hint="eastAsia"/>
                <w:kern w:val="0"/>
                <w:sz w:val="22"/>
                <w:szCs w:val="22"/>
              </w:rPr>
              <w:t>月１日</w:t>
            </w:r>
          </w:p>
        </w:tc>
        <w:tc>
          <w:tcPr>
            <w:tcW w:w="691" w:type="dxa"/>
            <w:shd w:val="clear" w:color="auto" w:fill="E2EFD9" w:themeFill="accent6" w:themeFillTint="33"/>
          </w:tcPr>
          <w:p w14:paraId="10D334BB" w14:textId="77777777" w:rsidR="005A52F3" w:rsidRPr="00AB5CAD" w:rsidRDefault="005A52F3" w:rsidP="009757A5">
            <w:pPr>
              <w:widowControl/>
              <w:spacing w:line="240" w:lineRule="exact"/>
              <w:ind w:rightChars="-37" w:right="-76"/>
              <w:jc w:val="left"/>
              <w:rPr>
                <w:rFonts w:ascii="UD デジタル 教科書体 N-R" w:eastAsia="UD デジタル 教科書体 N-R" w:hAnsi="ＭＳ 明朝" w:cs="ＭＳ Ｐゴシック"/>
                <w:kern w:val="0"/>
                <w:sz w:val="22"/>
                <w:szCs w:val="22"/>
              </w:rPr>
            </w:pPr>
            <w:r w:rsidRPr="00AB5CAD">
              <w:rPr>
                <w:rFonts w:ascii="UD デジタル 教科書体 N-R" w:eastAsia="UD デジタル 教科書体 N-R" w:hAnsi="ＭＳ 明朝" w:cs="ＭＳ Ｐゴシック" w:hint="eastAsia"/>
                <w:kern w:val="0"/>
                <w:sz w:val="22"/>
                <w:szCs w:val="22"/>
              </w:rPr>
              <w:t>1</w:t>
            </w:r>
            <w:r w:rsidR="00756BE3" w:rsidRPr="00AB5CAD">
              <w:rPr>
                <w:rFonts w:ascii="UD デジタル 教科書体 N-R" w:eastAsia="UD デジタル 教科書体 N-R" w:hAnsi="ＭＳ 明朝" w:cs="ＭＳ Ｐゴシック" w:hint="eastAsia"/>
                <w:kern w:val="0"/>
                <w:sz w:val="22"/>
                <w:szCs w:val="22"/>
              </w:rPr>
              <w:t>0</w:t>
            </w:r>
            <w:r w:rsidRPr="00AB5CAD">
              <w:rPr>
                <w:rFonts w:ascii="UD デジタル 教科書体 N-R" w:eastAsia="UD デジタル 教科書体 N-R" w:hAnsi="ＭＳ 明朝" w:cs="ＭＳ Ｐゴシック" w:hint="eastAsia"/>
                <w:kern w:val="0"/>
                <w:sz w:val="22"/>
                <w:szCs w:val="22"/>
              </w:rPr>
              <w:t>月１日</w:t>
            </w:r>
          </w:p>
        </w:tc>
        <w:tc>
          <w:tcPr>
            <w:tcW w:w="690" w:type="dxa"/>
            <w:shd w:val="clear" w:color="auto" w:fill="E2EFD9" w:themeFill="accent6" w:themeFillTint="33"/>
          </w:tcPr>
          <w:p w14:paraId="119A922C" w14:textId="77777777" w:rsidR="005A52F3" w:rsidRPr="00AB5CAD" w:rsidRDefault="005A52F3" w:rsidP="009757A5">
            <w:pPr>
              <w:widowControl/>
              <w:spacing w:line="240" w:lineRule="exact"/>
              <w:ind w:rightChars="-46" w:right="-95"/>
              <w:jc w:val="left"/>
              <w:rPr>
                <w:rFonts w:ascii="UD デジタル 教科書体 N-R" w:eastAsia="UD デジタル 教科書体 N-R" w:hAnsi="ＭＳ 明朝" w:cs="ＭＳ Ｐゴシック"/>
                <w:kern w:val="0"/>
                <w:sz w:val="22"/>
                <w:szCs w:val="22"/>
              </w:rPr>
            </w:pPr>
            <w:r w:rsidRPr="00AB5CAD">
              <w:rPr>
                <w:rFonts w:ascii="UD デジタル 教科書体 N-R" w:eastAsia="UD デジタル 教科書体 N-R" w:hAnsi="ＭＳ 明朝" w:cs="ＭＳ Ｐゴシック" w:hint="eastAsia"/>
                <w:kern w:val="0"/>
                <w:sz w:val="22"/>
                <w:szCs w:val="22"/>
              </w:rPr>
              <w:t>1</w:t>
            </w:r>
            <w:r w:rsidR="00756BE3" w:rsidRPr="00AB5CAD">
              <w:rPr>
                <w:rFonts w:ascii="UD デジタル 教科書体 N-R" w:eastAsia="UD デジタル 教科書体 N-R" w:hAnsi="ＭＳ 明朝" w:cs="ＭＳ Ｐゴシック" w:hint="eastAsia"/>
                <w:kern w:val="0"/>
                <w:sz w:val="22"/>
                <w:szCs w:val="22"/>
              </w:rPr>
              <w:t>1</w:t>
            </w:r>
            <w:r w:rsidRPr="00AB5CAD">
              <w:rPr>
                <w:rFonts w:ascii="UD デジタル 教科書体 N-R" w:eastAsia="UD デジタル 教科書体 N-R" w:hAnsi="ＭＳ 明朝" w:cs="ＭＳ Ｐゴシック" w:hint="eastAsia"/>
                <w:kern w:val="0"/>
                <w:sz w:val="22"/>
                <w:szCs w:val="22"/>
              </w:rPr>
              <w:t>月１日</w:t>
            </w:r>
          </w:p>
        </w:tc>
        <w:tc>
          <w:tcPr>
            <w:tcW w:w="691" w:type="dxa"/>
            <w:shd w:val="clear" w:color="auto" w:fill="E2EFD9" w:themeFill="accent6" w:themeFillTint="33"/>
          </w:tcPr>
          <w:p w14:paraId="71E66A36" w14:textId="77777777" w:rsidR="005A52F3" w:rsidRPr="00AB5CAD" w:rsidRDefault="00756BE3" w:rsidP="009757A5">
            <w:pPr>
              <w:widowControl/>
              <w:spacing w:line="240" w:lineRule="exact"/>
              <w:ind w:rightChars="-55" w:right="-114"/>
              <w:jc w:val="left"/>
              <w:rPr>
                <w:rFonts w:ascii="UD デジタル 教科書体 N-R" w:eastAsia="UD デジタル 教科書体 N-R" w:hAnsi="ＭＳ 明朝" w:cs="ＭＳ Ｐゴシック"/>
                <w:kern w:val="0"/>
                <w:sz w:val="22"/>
                <w:szCs w:val="22"/>
              </w:rPr>
            </w:pPr>
            <w:r w:rsidRPr="00AB5CAD">
              <w:rPr>
                <w:rFonts w:ascii="UD デジタル 教科書体 N-R" w:eastAsia="UD デジタル 教科書体 N-R" w:hAnsi="ＭＳ 明朝" w:cs="ＭＳ Ｐゴシック" w:hint="eastAsia"/>
                <w:kern w:val="0"/>
                <w:sz w:val="22"/>
                <w:szCs w:val="22"/>
              </w:rPr>
              <w:t>12</w:t>
            </w:r>
            <w:r w:rsidR="005A52F3" w:rsidRPr="00AB5CAD">
              <w:rPr>
                <w:rFonts w:ascii="UD デジタル 教科書体 N-R" w:eastAsia="UD デジタル 教科書体 N-R" w:hAnsi="ＭＳ 明朝" w:cs="ＭＳ Ｐゴシック" w:hint="eastAsia"/>
                <w:kern w:val="0"/>
                <w:sz w:val="22"/>
                <w:szCs w:val="22"/>
              </w:rPr>
              <w:t>月１日</w:t>
            </w:r>
          </w:p>
        </w:tc>
        <w:tc>
          <w:tcPr>
            <w:tcW w:w="691" w:type="dxa"/>
            <w:shd w:val="clear" w:color="auto" w:fill="E2EFD9" w:themeFill="accent6" w:themeFillTint="33"/>
          </w:tcPr>
          <w:p w14:paraId="2F859DB8" w14:textId="77777777" w:rsidR="005A52F3" w:rsidRPr="00AB5CAD" w:rsidRDefault="00756BE3" w:rsidP="005A52F3">
            <w:pPr>
              <w:widowControl/>
              <w:spacing w:line="240" w:lineRule="exact"/>
              <w:jc w:val="left"/>
              <w:rPr>
                <w:rFonts w:ascii="UD デジタル 教科書体 N-R" w:eastAsia="UD デジタル 教科書体 N-R" w:hAnsi="ＭＳ 明朝" w:cs="ＭＳ Ｐゴシック"/>
                <w:kern w:val="0"/>
                <w:sz w:val="22"/>
                <w:szCs w:val="22"/>
              </w:rPr>
            </w:pPr>
            <w:r w:rsidRPr="00AB5CAD">
              <w:rPr>
                <w:rFonts w:ascii="UD デジタル 教科書体 N-R" w:eastAsia="UD デジタル 教科書体 N-R" w:hAnsi="ＭＳ 明朝" w:cs="ＭＳ Ｐゴシック" w:hint="eastAsia"/>
                <w:kern w:val="0"/>
                <w:sz w:val="22"/>
                <w:szCs w:val="22"/>
              </w:rPr>
              <w:t>１</w:t>
            </w:r>
            <w:r w:rsidR="005A52F3" w:rsidRPr="00AB5CAD">
              <w:rPr>
                <w:rFonts w:ascii="UD デジタル 教科書体 N-R" w:eastAsia="UD デジタル 教科書体 N-R" w:hAnsi="ＭＳ 明朝" w:cs="ＭＳ Ｐゴシック" w:hint="eastAsia"/>
                <w:kern w:val="0"/>
                <w:sz w:val="22"/>
                <w:szCs w:val="22"/>
              </w:rPr>
              <w:t>月１日</w:t>
            </w:r>
          </w:p>
        </w:tc>
        <w:tc>
          <w:tcPr>
            <w:tcW w:w="691" w:type="dxa"/>
            <w:shd w:val="clear" w:color="auto" w:fill="E2EFD9" w:themeFill="accent6" w:themeFillTint="33"/>
          </w:tcPr>
          <w:p w14:paraId="34005850" w14:textId="77777777" w:rsidR="005A52F3" w:rsidRPr="00AB5CAD" w:rsidRDefault="00756BE3" w:rsidP="005A52F3">
            <w:pPr>
              <w:widowControl/>
              <w:spacing w:line="240" w:lineRule="exact"/>
              <w:jc w:val="left"/>
              <w:rPr>
                <w:rFonts w:ascii="UD デジタル 教科書体 N-R" w:eastAsia="UD デジタル 教科書体 N-R" w:hAnsi="ＭＳ 明朝" w:cs="ＭＳ Ｐゴシック"/>
                <w:kern w:val="0"/>
                <w:sz w:val="22"/>
                <w:szCs w:val="22"/>
              </w:rPr>
            </w:pPr>
            <w:r w:rsidRPr="00AB5CAD">
              <w:rPr>
                <w:rFonts w:ascii="UD デジタル 教科書体 N-R" w:eastAsia="UD デジタル 教科書体 N-R" w:hAnsi="ＭＳ 明朝" w:cs="ＭＳ Ｐゴシック" w:hint="eastAsia"/>
                <w:kern w:val="0"/>
                <w:sz w:val="22"/>
                <w:szCs w:val="22"/>
              </w:rPr>
              <w:t>２</w:t>
            </w:r>
            <w:r w:rsidR="005A52F3" w:rsidRPr="00AB5CAD">
              <w:rPr>
                <w:rFonts w:ascii="UD デジタル 教科書体 N-R" w:eastAsia="UD デジタル 教科書体 N-R" w:hAnsi="ＭＳ 明朝" w:cs="ＭＳ Ｐゴシック" w:hint="eastAsia"/>
                <w:kern w:val="0"/>
                <w:sz w:val="22"/>
                <w:szCs w:val="22"/>
              </w:rPr>
              <w:t>月１日</w:t>
            </w:r>
          </w:p>
        </w:tc>
        <w:tc>
          <w:tcPr>
            <w:tcW w:w="756" w:type="dxa"/>
            <w:shd w:val="clear" w:color="auto" w:fill="FBE4D5" w:themeFill="accent2" w:themeFillTint="33"/>
          </w:tcPr>
          <w:p w14:paraId="0C48BEF2" w14:textId="77777777" w:rsidR="005A52F3" w:rsidRPr="00AB5CAD" w:rsidRDefault="005A52F3" w:rsidP="005A52F3">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合計数</w:t>
            </w:r>
          </w:p>
        </w:tc>
      </w:tr>
      <w:tr w:rsidR="005A52F3" w:rsidRPr="0075239C" w14:paraId="6C7F483E" w14:textId="77777777" w:rsidTr="00C17BC3">
        <w:tc>
          <w:tcPr>
            <w:tcW w:w="1449" w:type="dxa"/>
            <w:shd w:val="clear" w:color="auto" w:fill="E2EFD9" w:themeFill="accent6" w:themeFillTint="33"/>
          </w:tcPr>
          <w:p w14:paraId="5C827088" w14:textId="77777777" w:rsidR="009718C4" w:rsidRPr="00AB5CAD" w:rsidRDefault="005A52F3" w:rsidP="005A52F3">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重度身体障</w:t>
            </w:r>
          </w:p>
          <w:p w14:paraId="132402ED" w14:textId="77777777" w:rsidR="005A52F3" w:rsidRPr="00AB5CAD" w:rsidRDefault="005A52F3" w:rsidP="005A52F3">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がい者の数</w:t>
            </w:r>
          </w:p>
        </w:tc>
        <w:tc>
          <w:tcPr>
            <w:tcW w:w="690" w:type="dxa"/>
            <w:shd w:val="clear" w:color="auto" w:fill="auto"/>
            <w:vAlign w:val="center"/>
          </w:tcPr>
          <w:p w14:paraId="6790F8B1"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3FA179CA"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30CA0BE8"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52378EBC"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0" w:type="dxa"/>
            <w:shd w:val="clear" w:color="auto" w:fill="auto"/>
            <w:vAlign w:val="center"/>
          </w:tcPr>
          <w:p w14:paraId="386B98C4"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12D06236"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5F545E46"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42B18729"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0" w:type="dxa"/>
            <w:shd w:val="clear" w:color="auto" w:fill="auto"/>
            <w:vAlign w:val="center"/>
          </w:tcPr>
          <w:p w14:paraId="2F9B00AB"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6875729D"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7CBAF0B6"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691" w:type="dxa"/>
            <w:shd w:val="clear" w:color="auto" w:fill="auto"/>
            <w:vAlign w:val="center"/>
          </w:tcPr>
          <w:p w14:paraId="2AB163BD"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２</w:t>
            </w:r>
          </w:p>
        </w:tc>
        <w:tc>
          <w:tcPr>
            <w:tcW w:w="756" w:type="dxa"/>
            <w:shd w:val="clear" w:color="auto" w:fill="auto"/>
            <w:vAlign w:val="center"/>
          </w:tcPr>
          <w:p w14:paraId="724C199B" w14:textId="77777777" w:rsidR="005A52F3" w:rsidRPr="0075239C" w:rsidRDefault="00BD7AE4" w:rsidP="00BD7AE4">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24</w:t>
            </w:r>
          </w:p>
        </w:tc>
      </w:tr>
      <w:tr w:rsidR="005A52F3" w:rsidRPr="0075239C" w14:paraId="670B1C5C" w14:textId="77777777" w:rsidTr="00C17BC3">
        <w:tc>
          <w:tcPr>
            <w:tcW w:w="1449" w:type="dxa"/>
            <w:shd w:val="clear" w:color="auto" w:fill="E2EFD9" w:themeFill="accent6" w:themeFillTint="33"/>
          </w:tcPr>
          <w:p w14:paraId="6A0352F4" w14:textId="77777777" w:rsidR="005A52F3" w:rsidRPr="00AB5CAD" w:rsidRDefault="005A52F3" w:rsidP="005A52F3">
            <w:pPr>
              <w:widowControl/>
              <w:spacing w:line="240" w:lineRule="exact"/>
              <w:jc w:val="left"/>
              <w:rPr>
                <w:rFonts w:ascii="UD デジタル 教科書体 N-R" w:eastAsia="UD デジタル 教科書体 N-R" w:hAnsi="ＭＳ 明朝" w:cs="ＭＳ Ｐゴシック"/>
                <w:w w:val="80"/>
                <w:kern w:val="0"/>
                <w:sz w:val="20"/>
                <w:szCs w:val="20"/>
              </w:rPr>
            </w:pPr>
            <w:r w:rsidRPr="00AB5CAD">
              <w:rPr>
                <w:rFonts w:ascii="UD デジタル 教科書体 N-R" w:eastAsia="UD デジタル 教科書体 N-R" w:hAnsi="ＭＳ 明朝" w:cs="ＭＳ Ｐゴシック" w:hint="eastAsia"/>
                <w:w w:val="80"/>
                <w:kern w:val="0"/>
                <w:sz w:val="20"/>
                <w:szCs w:val="20"/>
              </w:rPr>
              <w:t>重度以外の知的障がい者の数</w:t>
            </w:r>
          </w:p>
        </w:tc>
        <w:tc>
          <w:tcPr>
            <w:tcW w:w="690" w:type="dxa"/>
            <w:shd w:val="clear" w:color="auto" w:fill="auto"/>
            <w:vAlign w:val="center"/>
          </w:tcPr>
          <w:p w14:paraId="1C925227"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34667125"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590F5D26"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3D756A4C"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0" w:type="dxa"/>
            <w:shd w:val="clear" w:color="auto" w:fill="auto"/>
            <w:vAlign w:val="center"/>
          </w:tcPr>
          <w:p w14:paraId="5C7BCA3D"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140A5DD4"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6CBE556B"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5CDFEE0B"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0" w:type="dxa"/>
            <w:shd w:val="clear" w:color="auto" w:fill="auto"/>
            <w:vAlign w:val="center"/>
          </w:tcPr>
          <w:p w14:paraId="15BC05B9"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693448FF"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15E140B9"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691" w:type="dxa"/>
            <w:shd w:val="clear" w:color="auto" w:fill="auto"/>
            <w:vAlign w:val="center"/>
          </w:tcPr>
          <w:p w14:paraId="7D7CA3C3"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１</w:t>
            </w:r>
          </w:p>
        </w:tc>
        <w:tc>
          <w:tcPr>
            <w:tcW w:w="756" w:type="dxa"/>
            <w:shd w:val="clear" w:color="auto" w:fill="auto"/>
            <w:vAlign w:val="center"/>
          </w:tcPr>
          <w:p w14:paraId="31A376A3" w14:textId="77777777" w:rsidR="005A52F3" w:rsidRPr="0075239C" w:rsidRDefault="00BD7AE4" w:rsidP="00BD7AE4">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12</w:t>
            </w:r>
          </w:p>
        </w:tc>
      </w:tr>
      <w:tr w:rsidR="005A52F3" w:rsidRPr="0075239C" w14:paraId="733198D0" w14:textId="77777777" w:rsidTr="00C17BC3">
        <w:tc>
          <w:tcPr>
            <w:tcW w:w="1449" w:type="dxa"/>
            <w:shd w:val="clear" w:color="auto" w:fill="E2EFD9" w:themeFill="accent6" w:themeFillTint="33"/>
          </w:tcPr>
          <w:p w14:paraId="304BEAC3" w14:textId="77777777" w:rsidR="009718C4" w:rsidRPr="00AB5CAD" w:rsidRDefault="00B50719" w:rsidP="0018366D">
            <w:pPr>
              <w:widowControl/>
              <w:spacing w:line="240" w:lineRule="exact"/>
              <w:ind w:rightChars="-22" w:right="-45"/>
              <w:rPr>
                <w:rFonts w:ascii="UD デジタル 教科書体 N-R" w:eastAsia="UD デジタル 教科書体 N-R" w:hAnsi="ＭＳ 明朝" w:cs="ＭＳ Ｐゴシック"/>
                <w:kern w:val="0"/>
                <w:sz w:val="20"/>
                <w:szCs w:val="20"/>
              </w:rPr>
            </w:pPr>
            <w:r w:rsidRPr="00C17BC3">
              <w:rPr>
                <w:rFonts w:ascii="UD デジタル 教科書体 N-R" w:eastAsia="UD デジタル 教科書体 N-R" w:hAnsi="ＭＳ 明朝" w:cs="ＭＳ Ｐゴシック" w:hint="eastAsia"/>
                <w:spacing w:val="1"/>
                <w:w w:val="54"/>
                <w:kern w:val="0"/>
                <w:sz w:val="20"/>
                <w:szCs w:val="20"/>
                <w:fitText w:val="1204" w:id="-1287430654"/>
              </w:rPr>
              <w:t>重度以外の知的障がい</w:t>
            </w:r>
            <w:r w:rsidRPr="00C17BC3">
              <w:rPr>
                <w:rFonts w:ascii="UD デジタル 教科書体 N-R" w:eastAsia="UD デジタル 教科書体 N-R" w:hAnsi="ＭＳ 明朝" w:cs="ＭＳ Ｐゴシック" w:hint="eastAsia"/>
                <w:w w:val="54"/>
                <w:kern w:val="0"/>
                <w:sz w:val="20"/>
                <w:szCs w:val="20"/>
                <w:fitText w:val="1204" w:id="-1287430654"/>
              </w:rPr>
              <w:t>者</w:t>
            </w:r>
          </w:p>
          <w:p w14:paraId="6B79FF8C" w14:textId="77777777" w:rsidR="005A52F3" w:rsidRPr="00AB5CAD" w:rsidRDefault="0018366D" w:rsidP="009718C4">
            <w:pPr>
              <w:widowControl/>
              <w:spacing w:line="240" w:lineRule="exact"/>
              <w:ind w:rightChars="-22" w:right="-45"/>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spacing w:val="1"/>
                <w:w w:val="59"/>
                <w:kern w:val="0"/>
                <w:sz w:val="20"/>
                <w:szCs w:val="20"/>
                <w:fitText w:val="1182" w:id="-1287430651"/>
              </w:rPr>
              <w:t>（</w:t>
            </w:r>
            <w:r w:rsidR="005A52F3" w:rsidRPr="00AB5CAD">
              <w:rPr>
                <w:rFonts w:ascii="UD デジタル 教科書体 N-R" w:eastAsia="UD デジタル 教科書体 N-R" w:hAnsi="ＭＳ 明朝" w:cs="ＭＳ Ｐゴシック" w:hint="eastAsia"/>
                <w:w w:val="59"/>
                <w:kern w:val="0"/>
                <w:sz w:val="20"/>
                <w:szCs w:val="20"/>
                <w:fitText w:val="1182" w:id="-1287430651"/>
              </w:rPr>
              <w:t>短時間労働者</w:t>
            </w:r>
            <w:r w:rsidRPr="00AB5CAD">
              <w:rPr>
                <w:rFonts w:ascii="UD デジタル 教科書体 N-R" w:eastAsia="UD デジタル 教科書体 N-R" w:hAnsi="ＭＳ 明朝" w:cs="ＭＳ Ｐゴシック" w:hint="eastAsia"/>
                <w:w w:val="59"/>
                <w:kern w:val="0"/>
                <w:sz w:val="20"/>
                <w:szCs w:val="20"/>
                <w:fitText w:val="1182" w:id="-1287430651"/>
              </w:rPr>
              <w:t>）</w:t>
            </w:r>
            <w:r w:rsidR="005A52F3" w:rsidRPr="00AB5CAD">
              <w:rPr>
                <w:rFonts w:ascii="UD デジタル 教科書体 N-R" w:eastAsia="UD デジタル 教科書体 N-R" w:hAnsi="ＭＳ 明朝" w:cs="ＭＳ Ｐゴシック" w:hint="eastAsia"/>
                <w:w w:val="59"/>
                <w:kern w:val="0"/>
                <w:sz w:val="20"/>
                <w:szCs w:val="20"/>
                <w:fitText w:val="1182" w:id="-1287430651"/>
              </w:rPr>
              <w:t>の数</w:t>
            </w:r>
          </w:p>
        </w:tc>
        <w:tc>
          <w:tcPr>
            <w:tcW w:w="690" w:type="dxa"/>
            <w:shd w:val="clear" w:color="auto" w:fill="auto"/>
            <w:vAlign w:val="center"/>
          </w:tcPr>
          <w:p w14:paraId="424D8D5A"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34349A53"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611139D1"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6CE3F4B1"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0" w:type="dxa"/>
            <w:shd w:val="clear" w:color="auto" w:fill="auto"/>
            <w:vAlign w:val="center"/>
          </w:tcPr>
          <w:p w14:paraId="002F2E7A"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2D16C1AF"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5D11155D"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736D8140"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0" w:type="dxa"/>
            <w:shd w:val="clear" w:color="auto" w:fill="auto"/>
            <w:vAlign w:val="center"/>
          </w:tcPr>
          <w:p w14:paraId="4B0466BD"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691" w:type="dxa"/>
            <w:shd w:val="clear" w:color="auto" w:fill="auto"/>
            <w:vAlign w:val="center"/>
          </w:tcPr>
          <w:p w14:paraId="02E64F7C"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0.5</w:t>
            </w:r>
          </w:p>
        </w:tc>
        <w:tc>
          <w:tcPr>
            <w:tcW w:w="691" w:type="dxa"/>
            <w:shd w:val="clear" w:color="auto" w:fill="auto"/>
            <w:vAlign w:val="center"/>
          </w:tcPr>
          <w:p w14:paraId="5883EDF6"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0.5</w:t>
            </w:r>
          </w:p>
        </w:tc>
        <w:tc>
          <w:tcPr>
            <w:tcW w:w="691" w:type="dxa"/>
            <w:shd w:val="clear" w:color="auto" w:fill="auto"/>
            <w:vAlign w:val="center"/>
          </w:tcPr>
          <w:p w14:paraId="584CCCC3"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0.5</w:t>
            </w:r>
          </w:p>
        </w:tc>
        <w:tc>
          <w:tcPr>
            <w:tcW w:w="756" w:type="dxa"/>
            <w:shd w:val="clear" w:color="auto" w:fill="auto"/>
            <w:vAlign w:val="center"/>
          </w:tcPr>
          <w:p w14:paraId="15582FE1"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1.5</w:t>
            </w:r>
          </w:p>
        </w:tc>
      </w:tr>
      <w:tr w:rsidR="005A52F3" w:rsidRPr="0075239C" w14:paraId="3F358C7C" w14:textId="77777777" w:rsidTr="0078286A">
        <w:tc>
          <w:tcPr>
            <w:tcW w:w="1449" w:type="dxa"/>
            <w:shd w:val="clear" w:color="auto" w:fill="FFC000"/>
          </w:tcPr>
          <w:p w14:paraId="50C047BE" w14:textId="77777777" w:rsidR="005A52F3" w:rsidRPr="00AB5CAD" w:rsidRDefault="005A52F3" w:rsidP="005A52F3">
            <w:pPr>
              <w:widowControl/>
              <w:spacing w:line="240" w:lineRule="exact"/>
              <w:jc w:val="left"/>
              <w:rPr>
                <w:rFonts w:ascii="UD デジタル 教科書体 N-R" w:eastAsia="UD デジタル 教科書体 N-R" w:hAnsi="ＭＳ 明朝" w:cs="ＭＳ Ｐゴシック"/>
                <w:kern w:val="0"/>
                <w:sz w:val="20"/>
                <w:szCs w:val="20"/>
              </w:rPr>
            </w:pPr>
            <w:r w:rsidRPr="00AB5CAD">
              <w:rPr>
                <w:rFonts w:ascii="UD デジタル 教科書体 N-R" w:eastAsia="UD デジタル 教科書体 N-R" w:hAnsi="ＭＳ 明朝" w:cs="ＭＳ Ｐゴシック" w:hint="eastAsia"/>
                <w:kern w:val="0"/>
                <w:sz w:val="20"/>
                <w:szCs w:val="20"/>
              </w:rPr>
              <w:t>雇用障がい者数の合計数</w:t>
            </w:r>
          </w:p>
        </w:tc>
        <w:tc>
          <w:tcPr>
            <w:tcW w:w="8289" w:type="dxa"/>
            <w:gridSpan w:val="12"/>
            <w:shd w:val="clear" w:color="auto" w:fill="auto"/>
            <w:vAlign w:val="center"/>
          </w:tcPr>
          <w:p w14:paraId="7B8D1851" w14:textId="77777777" w:rsidR="005A52F3" w:rsidRPr="0075239C" w:rsidRDefault="005A52F3" w:rsidP="00756BE3">
            <w:pPr>
              <w:widowControl/>
              <w:spacing w:line="240" w:lineRule="exact"/>
              <w:jc w:val="center"/>
              <w:rPr>
                <w:rFonts w:ascii="ＭＳ 明朝" w:hAnsi="ＭＳ 明朝" w:cs="ＭＳ Ｐゴシック"/>
                <w:kern w:val="0"/>
                <w:sz w:val="22"/>
                <w:szCs w:val="22"/>
              </w:rPr>
            </w:pPr>
          </w:p>
        </w:tc>
        <w:tc>
          <w:tcPr>
            <w:tcW w:w="756" w:type="dxa"/>
            <w:shd w:val="clear" w:color="auto" w:fill="auto"/>
            <w:vAlign w:val="center"/>
          </w:tcPr>
          <w:p w14:paraId="6EEAC286" w14:textId="77777777" w:rsidR="005A52F3" w:rsidRPr="0075239C" w:rsidRDefault="005A52F3" w:rsidP="00756BE3">
            <w:pPr>
              <w:widowControl/>
              <w:spacing w:line="240" w:lineRule="exact"/>
              <w:jc w:val="center"/>
              <w:rPr>
                <w:rFonts w:ascii="ＭＳ 明朝" w:hAnsi="ＭＳ 明朝" w:cs="ＭＳ Ｐゴシック"/>
                <w:b/>
                <w:kern w:val="0"/>
                <w:sz w:val="22"/>
                <w:szCs w:val="22"/>
              </w:rPr>
            </w:pPr>
            <w:r w:rsidRPr="0075239C">
              <w:rPr>
                <w:rFonts w:ascii="ＭＳ 明朝" w:hAnsi="ＭＳ 明朝" w:cs="ＭＳ Ｐゴシック" w:hint="eastAsia"/>
                <w:b/>
                <w:kern w:val="0"/>
                <w:sz w:val="22"/>
                <w:szCs w:val="22"/>
              </w:rPr>
              <w:t>37.5</w:t>
            </w:r>
          </w:p>
        </w:tc>
      </w:tr>
    </w:tbl>
    <w:p w14:paraId="6245EB5B" w14:textId="77777777" w:rsidR="00644B0B" w:rsidRDefault="005A52F3" w:rsidP="009757A5">
      <w:pPr>
        <w:widowControl/>
        <w:spacing w:line="280" w:lineRule="exact"/>
        <w:ind w:left="142" w:hangingChars="72" w:hanging="142"/>
        <w:jc w:val="left"/>
        <w:rPr>
          <w:rFonts w:ascii="ＭＳ 明朝" w:hAnsi="ＭＳ 明朝" w:cs="ＭＳ Ｐゴシック"/>
          <w:kern w:val="0"/>
          <w:sz w:val="20"/>
          <w:szCs w:val="20"/>
        </w:rPr>
      </w:pPr>
      <w:r w:rsidRPr="0075239C">
        <w:rPr>
          <w:rFonts w:ascii="ＭＳ 明朝" w:hAnsi="ＭＳ 明朝" w:cs="ＭＳ Ｐゴシック" w:hint="eastAsia"/>
          <w:kern w:val="0"/>
          <w:sz w:val="20"/>
          <w:szCs w:val="20"/>
        </w:rPr>
        <w:t>※重度</w:t>
      </w:r>
      <w:r w:rsidR="00B50719" w:rsidRPr="0075239C">
        <w:rPr>
          <w:rFonts w:ascii="ＭＳ 明朝" w:hAnsi="ＭＳ 明朝" w:cs="ＭＳ Ｐゴシック" w:hint="eastAsia"/>
          <w:kern w:val="0"/>
          <w:sz w:val="20"/>
          <w:szCs w:val="20"/>
        </w:rPr>
        <w:t>の</w:t>
      </w:r>
      <w:r w:rsidRPr="0075239C">
        <w:rPr>
          <w:rFonts w:ascii="ＭＳ 明朝" w:hAnsi="ＭＳ 明朝" w:cs="ＭＳ Ｐゴシック" w:hint="eastAsia"/>
          <w:kern w:val="0"/>
          <w:sz w:val="20"/>
          <w:szCs w:val="20"/>
        </w:rPr>
        <w:t>障がい</w:t>
      </w:r>
      <w:r w:rsidR="00D96B32" w:rsidRPr="0075239C">
        <w:rPr>
          <w:rFonts w:ascii="ＭＳ 明朝" w:hAnsi="ＭＳ 明朝" w:cs="ＭＳ Ｐゴシック" w:hint="eastAsia"/>
          <w:kern w:val="0"/>
          <w:sz w:val="20"/>
          <w:szCs w:val="20"/>
        </w:rPr>
        <w:t>者</w:t>
      </w:r>
      <w:r w:rsidRPr="0075239C">
        <w:rPr>
          <w:rFonts w:ascii="ＭＳ 明朝" w:hAnsi="ＭＳ 明朝" w:cs="ＭＳ Ｐゴシック" w:hint="eastAsia"/>
          <w:kern w:val="0"/>
          <w:sz w:val="20"/>
          <w:szCs w:val="20"/>
        </w:rPr>
        <w:t>は、1人の雇用をもって２人カウント</w:t>
      </w:r>
      <w:r w:rsidR="00B50719" w:rsidRPr="0075239C">
        <w:rPr>
          <w:rFonts w:ascii="ＭＳ 明朝" w:hAnsi="ＭＳ 明朝" w:cs="ＭＳ Ｐゴシック" w:hint="eastAsia"/>
          <w:kern w:val="0"/>
          <w:sz w:val="20"/>
          <w:szCs w:val="20"/>
        </w:rPr>
        <w:t>、</w:t>
      </w:r>
      <w:r w:rsidRPr="0075239C">
        <w:rPr>
          <w:rFonts w:ascii="ＭＳ 明朝" w:hAnsi="ＭＳ 明朝" w:cs="ＭＳ Ｐゴシック" w:hint="eastAsia"/>
          <w:kern w:val="0"/>
          <w:sz w:val="20"/>
          <w:szCs w:val="20"/>
        </w:rPr>
        <w:t>短時間労働者は、1人の雇用をもって</w:t>
      </w:r>
      <w:r w:rsidR="00BD7AE4" w:rsidRPr="0075239C">
        <w:rPr>
          <w:rFonts w:ascii="ＭＳ 明朝" w:hAnsi="ＭＳ 明朝" w:cs="ＭＳ Ｐゴシック" w:hint="eastAsia"/>
          <w:kern w:val="0"/>
          <w:sz w:val="20"/>
          <w:szCs w:val="20"/>
        </w:rPr>
        <w:t>0.5</w:t>
      </w:r>
      <w:r w:rsidRPr="0075239C">
        <w:rPr>
          <w:rFonts w:ascii="ＭＳ 明朝" w:hAnsi="ＭＳ 明朝" w:cs="ＭＳ Ｐゴシック" w:hint="eastAsia"/>
          <w:kern w:val="0"/>
          <w:sz w:val="20"/>
          <w:szCs w:val="20"/>
        </w:rPr>
        <w:t>人カウント</w:t>
      </w:r>
      <w:r w:rsidR="009757A5" w:rsidRPr="0075239C">
        <w:rPr>
          <w:rFonts w:ascii="ＭＳ 明朝" w:hAnsi="ＭＳ 明朝" w:cs="ＭＳ Ｐゴシック" w:hint="eastAsia"/>
          <w:kern w:val="0"/>
          <w:sz w:val="20"/>
          <w:szCs w:val="20"/>
        </w:rPr>
        <w:t>で算定します。</w:t>
      </w:r>
    </w:p>
    <w:p w14:paraId="045B49FE" w14:textId="367FEF56" w:rsidR="005A52F3" w:rsidRPr="004F5C8A" w:rsidRDefault="00644B0B" w:rsidP="00644B0B">
      <w:pPr>
        <w:widowControl/>
        <w:spacing w:line="280" w:lineRule="exact"/>
        <w:ind w:left="142"/>
        <w:jc w:val="left"/>
        <w:rPr>
          <w:rFonts w:ascii="ＭＳ 明朝" w:hAnsi="ＭＳ 明朝" w:cs="ＭＳ Ｐゴシック"/>
          <w:kern w:val="0"/>
          <w:sz w:val="20"/>
          <w:szCs w:val="20"/>
        </w:rPr>
      </w:pPr>
      <w:r w:rsidRPr="004F5C8A">
        <w:rPr>
          <w:rFonts w:ascii="ＭＳ 明朝" w:hAnsi="ＭＳ 明朝" w:cs="ＭＳ Ｐゴシック" w:hint="eastAsia"/>
          <w:kern w:val="0"/>
          <w:sz w:val="20"/>
          <w:szCs w:val="20"/>
        </w:rPr>
        <w:t>ただし、</w:t>
      </w:r>
      <w:r w:rsidR="00D96B32" w:rsidRPr="004F5C8A">
        <w:rPr>
          <w:rFonts w:ascii="ＭＳ 明朝" w:hAnsi="ＭＳ 明朝" w:cs="ＭＳ Ｐゴシック" w:hint="eastAsia"/>
          <w:kern w:val="0"/>
          <w:sz w:val="20"/>
          <w:szCs w:val="20"/>
        </w:rPr>
        <w:t>精神障がい者である短時間労働者</w:t>
      </w:r>
      <w:r w:rsidRPr="004F5C8A">
        <w:rPr>
          <w:rFonts w:ascii="ＭＳ 明朝" w:hAnsi="ＭＳ 明朝" w:cs="ＭＳ Ｐゴシック" w:hint="eastAsia"/>
          <w:kern w:val="0"/>
          <w:sz w:val="20"/>
          <w:szCs w:val="20"/>
        </w:rPr>
        <w:t>及び特定短時間労働者については</w:t>
      </w:r>
      <w:r w:rsidR="009757A5" w:rsidRPr="004F5C8A">
        <w:rPr>
          <w:rFonts w:ascii="ＭＳ 明朝" w:hAnsi="ＭＳ 明朝" w:cs="ＭＳ Ｐゴシック" w:hint="eastAsia"/>
          <w:kern w:val="0"/>
          <w:sz w:val="20"/>
          <w:szCs w:val="20"/>
        </w:rPr>
        <w:t>、</w:t>
      </w:r>
      <w:r w:rsidR="00D96B32" w:rsidRPr="004F5C8A">
        <w:rPr>
          <w:rFonts w:ascii="ＭＳ 明朝" w:hAnsi="ＭＳ 明朝" w:cs="ＭＳ Ｐゴシック" w:hint="eastAsia"/>
          <w:kern w:val="0"/>
          <w:sz w:val="20"/>
          <w:szCs w:val="20"/>
        </w:rPr>
        <w:t>１頁に記載のとおり算定します。</w:t>
      </w:r>
    </w:p>
    <w:p w14:paraId="2C1EB089" w14:textId="77777777" w:rsidR="00E41095" w:rsidRDefault="00E41095" w:rsidP="00C15496">
      <w:pPr>
        <w:widowControl/>
        <w:spacing w:line="280" w:lineRule="exact"/>
        <w:jc w:val="left"/>
        <w:rPr>
          <w:rFonts w:ascii="ＭＳ ゴシック" w:eastAsia="ＭＳ ゴシック" w:hAnsi="ＭＳ ゴシック" w:cs="ＭＳ Ｐゴシック"/>
          <w:b/>
          <w:kern w:val="0"/>
          <w:sz w:val="24"/>
        </w:rPr>
      </w:pPr>
    </w:p>
    <w:p w14:paraId="3053AE98" w14:textId="009D42F7" w:rsidR="00565711" w:rsidRPr="00751E23" w:rsidRDefault="00723A21" w:rsidP="00565711">
      <w:pPr>
        <w:widowControl/>
        <w:spacing w:line="280" w:lineRule="exact"/>
        <w:ind w:firstLineChars="86" w:firstLine="204"/>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hint="eastAsia"/>
          <w:b/>
          <w:noProof/>
          <w:kern w:val="0"/>
          <w:sz w:val="24"/>
        </w:rPr>
        <w:lastRenderedPageBreak/>
        <mc:AlternateContent>
          <mc:Choice Requires="wps">
            <w:drawing>
              <wp:anchor distT="0" distB="0" distL="114300" distR="114300" simplePos="0" relativeHeight="251650048" behindDoc="0" locked="0" layoutInCell="1" allowOverlap="1" wp14:anchorId="14887C85" wp14:editId="531DB2BD">
                <wp:simplePos x="0" y="0"/>
                <wp:positionH relativeFrom="column">
                  <wp:posOffset>3175</wp:posOffset>
                </wp:positionH>
                <wp:positionV relativeFrom="paragraph">
                  <wp:posOffset>21590</wp:posOffset>
                </wp:positionV>
                <wp:extent cx="6120130" cy="252095"/>
                <wp:effectExtent l="13335" t="12700" r="10160" b="11430"/>
                <wp:wrapNone/>
                <wp:docPr id="11"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209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35B0C7A" w14:textId="77777777" w:rsidR="009757A5" w:rsidRPr="00B764A9" w:rsidRDefault="009757A5" w:rsidP="00565711">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Ｑ５</w:t>
                            </w:r>
                            <w:r w:rsidRPr="00B764A9">
                              <w:rPr>
                                <w:rFonts w:ascii="ＭＳ ゴシック" w:eastAsia="ＭＳ ゴシック" w:hAnsi="ＭＳ ゴシック" w:cs="ＭＳ Ｐゴシック" w:hint="eastAsia"/>
                                <w:kern w:val="0"/>
                                <w:sz w:val="22"/>
                                <w:szCs w:val="22"/>
                              </w:rPr>
                              <w:t xml:space="preserve">　</w:t>
                            </w:r>
                            <w:r w:rsidRPr="006538A8">
                              <w:rPr>
                                <w:rFonts w:ascii="ＭＳ ゴシック" w:eastAsia="ＭＳ ゴシック" w:hAnsi="ＭＳ ゴシック" w:cs="ＭＳ Ｐゴシック" w:hint="eastAsia"/>
                                <w:kern w:val="0"/>
                                <w:sz w:val="22"/>
                                <w:szCs w:val="22"/>
                              </w:rPr>
                              <w:t>平均雇</w:t>
                            </w:r>
                            <w:r w:rsidRPr="00B764A9">
                              <w:rPr>
                                <w:rFonts w:ascii="ＭＳ ゴシック" w:eastAsia="ＭＳ ゴシック" w:hAnsi="ＭＳ ゴシック" w:cs="ＭＳ Ｐゴシック" w:hint="eastAsia"/>
                                <w:kern w:val="0"/>
                                <w:sz w:val="22"/>
                                <w:szCs w:val="22"/>
                              </w:rPr>
                              <w:t>用障がい者数は、どのように算出するのですか。</w:t>
                            </w:r>
                          </w:p>
                          <w:p w14:paraId="06FA989D" w14:textId="77777777" w:rsidR="009757A5" w:rsidRPr="009A3ED5" w:rsidRDefault="009757A5" w:rsidP="0056571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87C85" id="Text Box 500" o:spid="_x0000_s1041" type="#_x0000_t202" style="position:absolute;left:0;text-align:left;margin-left:.25pt;margin-top:1.7pt;width:481.9pt;height:19.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" strokeweight="1.25pt">
                <v:textbox inset="5.85pt,.7pt,5.85pt,.7pt">
                  <w:txbxContent>
                    <w:p w14:paraId="735B0C7A" w14:textId="77777777" w:rsidR="009757A5" w:rsidRPr="00B764A9" w:rsidRDefault="009757A5" w:rsidP="00565711">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Ｑ５</w:t>
                      </w:r>
                      <w:r w:rsidRPr="00B764A9">
                        <w:rPr>
                          <w:rFonts w:ascii="ＭＳ ゴシック" w:eastAsia="ＭＳ ゴシック" w:hAnsi="ＭＳ ゴシック" w:cs="ＭＳ Ｐゴシック" w:hint="eastAsia"/>
                          <w:kern w:val="0"/>
                          <w:sz w:val="22"/>
                          <w:szCs w:val="22"/>
                        </w:rPr>
                        <w:t xml:space="preserve">　</w:t>
                      </w:r>
                      <w:r w:rsidRPr="006538A8">
                        <w:rPr>
                          <w:rFonts w:ascii="ＭＳ ゴシック" w:eastAsia="ＭＳ ゴシック" w:hAnsi="ＭＳ ゴシック" w:cs="ＭＳ Ｐゴシック" w:hint="eastAsia"/>
                          <w:kern w:val="0"/>
                          <w:sz w:val="22"/>
                          <w:szCs w:val="22"/>
                        </w:rPr>
                        <w:t>平均雇</w:t>
                      </w:r>
                      <w:r w:rsidRPr="00B764A9">
                        <w:rPr>
                          <w:rFonts w:ascii="ＭＳ ゴシック" w:eastAsia="ＭＳ ゴシック" w:hAnsi="ＭＳ ゴシック" w:cs="ＭＳ Ｐゴシック" w:hint="eastAsia"/>
                          <w:kern w:val="0"/>
                          <w:sz w:val="22"/>
                          <w:szCs w:val="22"/>
                        </w:rPr>
                        <w:t>用障がい者数は、どのように算出するのですか。</w:t>
                      </w:r>
                    </w:p>
                    <w:p w14:paraId="06FA989D" w14:textId="77777777" w:rsidR="009757A5" w:rsidRPr="009A3ED5" w:rsidRDefault="009757A5" w:rsidP="00565711"/>
                  </w:txbxContent>
                </v:textbox>
              </v:shape>
            </w:pict>
          </mc:Fallback>
        </mc:AlternateContent>
      </w:r>
    </w:p>
    <w:p w14:paraId="155DDA5C" w14:textId="77777777" w:rsidR="00565711" w:rsidRPr="00751E23" w:rsidRDefault="00565711"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4C8EA66E" w14:textId="77777777" w:rsidR="00565711" w:rsidRPr="00751E23" w:rsidRDefault="00565711" w:rsidP="00F93E45">
      <w:pPr>
        <w:widowControl/>
        <w:spacing w:line="160" w:lineRule="exact"/>
        <w:ind w:firstLineChars="86" w:firstLine="204"/>
        <w:jc w:val="left"/>
        <w:rPr>
          <w:rFonts w:ascii="ＭＳ ゴシック" w:eastAsia="ＭＳ ゴシック" w:hAnsi="ＭＳ ゴシック" w:cs="ＭＳ Ｐゴシック"/>
          <w:b/>
          <w:kern w:val="0"/>
          <w:sz w:val="24"/>
        </w:rPr>
      </w:pPr>
    </w:p>
    <w:p w14:paraId="1793ADD8" w14:textId="77777777" w:rsidR="00565711" w:rsidRPr="0075239C" w:rsidRDefault="00565711" w:rsidP="00A354F8">
      <w:pPr>
        <w:widowControl/>
        <w:spacing w:line="280" w:lineRule="exact"/>
        <w:ind w:leftChars="61" w:left="572" w:rightChars="122" w:right="252" w:hangingChars="206" w:hanging="446"/>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Ａ</w:t>
      </w:r>
      <w:r w:rsidR="00D77EFB" w:rsidRPr="00B52FFC">
        <w:rPr>
          <w:rFonts w:ascii="ＭＳ ゴシック" w:eastAsia="ＭＳ ゴシック" w:hAnsi="ＭＳ ゴシック" w:cs="ＭＳ Ｐゴシック" w:hint="eastAsia"/>
          <w:kern w:val="0"/>
          <w:sz w:val="22"/>
          <w:szCs w:val="22"/>
        </w:rPr>
        <w:t>５</w:t>
      </w:r>
      <w:r w:rsidRPr="0075239C">
        <w:rPr>
          <w:rFonts w:ascii="ＭＳ 明朝" w:hAnsi="ＭＳ 明朝" w:cs="ＭＳ Ｐゴシック" w:hint="eastAsia"/>
          <w:kern w:val="0"/>
          <w:sz w:val="22"/>
          <w:szCs w:val="22"/>
        </w:rPr>
        <w:t xml:space="preserve">　</w:t>
      </w:r>
      <w:r w:rsidR="000E5E3C" w:rsidRPr="0075239C">
        <w:rPr>
          <w:rFonts w:ascii="ＭＳ 明朝" w:hAnsi="ＭＳ 明朝" w:cs="ＭＳ Ｐゴシック" w:hint="eastAsia"/>
          <w:kern w:val="0"/>
          <w:sz w:val="22"/>
          <w:szCs w:val="22"/>
        </w:rPr>
        <w:t>府内事務所等における</w:t>
      </w:r>
      <w:r w:rsidRPr="0075239C">
        <w:rPr>
          <w:rFonts w:ascii="ＭＳ 明朝" w:hAnsi="ＭＳ 明朝" w:cs="ＭＳ Ｐゴシック" w:hint="eastAsia"/>
          <w:kern w:val="0"/>
          <w:sz w:val="22"/>
          <w:szCs w:val="22"/>
        </w:rPr>
        <w:t>各事業年度に属する各月初日に雇用</w:t>
      </w:r>
      <w:r w:rsidR="00E04241" w:rsidRPr="0075239C">
        <w:rPr>
          <w:rFonts w:ascii="ＭＳ 明朝" w:hAnsi="ＭＳ 明朝" w:cs="ＭＳ Ｐゴシック" w:hint="eastAsia"/>
          <w:kern w:val="0"/>
          <w:sz w:val="22"/>
          <w:szCs w:val="22"/>
        </w:rPr>
        <w:t>している</w:t>
      </w:r>
      <w:r w:rsidRPr="0075239C">
        <w:rPr>
          <w:rFonts w:ascii="ＭＳ 明朝" w:hAnsi="ＭＳ 明朝" w:cs="ＭＳ Ｐゴシック" w:hint="eastAsia"/>
          <w:kern w:val="0"/>
          <w:sz w:val="22"/>
          <w:szCs w:val="22"/>
        </w:rPr>
        <w:t>障がい者の</w:t>
      </w:r>
      <w:r w:rsidR="00E04241" w:rsidRPr="0075239C">
        <w:rPr>
          <w:rFonts w:ascii="ＭＳ 明朝" w:hAnsi="ＭＳ 明朝" w:cs="ＭＳ Ｐゴシック" w:hint="eastAsia"/>
          <w:kern w:val="0"/>
          <w:sz w:val="22"/>
          <w:szCs w:val="22"/>
        </w:rPr>
        <w:t>数の</w:t>
      </w:r>
      <w:r w:rsidRPr="0075239C">
        <w:rPr>
          <w:rFonts w:ascii="ＭＳ 明朝" w:hAnsi="ＭＳ 明朝" w:cs="ＭＳ Ｐゴシック" w:hint="eastAsia"/>
          <w:kern w:val="0"/>
          <w:sz w:val="22"/>
          <w:szCs w:val="22"/>
        </w:rPr>
        <w:t>合計数を</w:t>
      </w:r>
      <w:r w:rsidR="004E2D31" w:rsidRPr="0075239C">
        <w:rPr>
          <w:rFonts w:ascii="ＭＳ 明朝" w:hAnsi="ＭＳ 明朝" w:cs="ＭＳ Ｐゴシック" w:hint="eastAsia"/>
          <w:kern w:val="0"/>
          <w:sz w:val="22"/>
          <w:szCs w:val="22"/>
        </w:rPr>
        <w:t>事業年度の月数で除して得た数を</w:t>
      </w:r>
      <w:r w:rsidRPr="0075239C">
        <w:rPr>
          <w:rFonts w:ascii="ＭＳ 明朝" w:hAnsi="ＭＳ 明朝" w:cs="ＭＳ Ｐゴシック" w:hint="eastAsia"/>
          <w:kern w:val="0"/>
          <w:sz w:val="22"/>
          <w:szCs w:val="22"/>
        </w:rPr>
        <w:t>いいます</w:t>
      </w:r>
      <w:r w:rsidR="00564D2B" w:rsidRPr="0075239C">
        <w:rPr>
          <w:rFonts w:ascii="ＭＳ 明朝" w:hAnsi="ＭＳ 明朝" w:cs="ＭＳ Ｐゴシック" w:hint="eastAsia"/>
          <w:kern w:val="0"/>
          <w:sz w:val="22"/>
          <w:szCs w:val="22"/>
        </w:rPr>
        <w:t>（小数点第３位以下切り捨て）</w:t>
      </w:r>
      <w:r w:rsidRPr="0075239C">
        <w:rPr>
          <w:rFonts w:ascii="ＭＳ 明朝" w:hAnsi="ＭＳ 明朝" w:cs="ＭＳ Ｐゴシック" w:hint="eastAsia"/>
          <w:kern w:val="0"/>
          <w:sz w:val="22"/>
          <w:szCs w:val="22"/>
        </w:rPr>
        <w:t>。</w:t>
      </w:r>
    </w:p>
    <w:p w14:paraId="1780EFD1" w14:textId="77777777" w:rsidR="00EC39CD" w:rsidRPr="0075239C" w:rsidRDefault="00EC39CD" w:rsidP="00EC39CD">
      <w:pPr>
        <w:widowControl/>
        <w:spacing w:line="280" w:lineRule="exact"/>
        <w:ind w:leftChars="261" w:left="539" w:firstLineChars="100" w:firstLine="217"/>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（例）ＦＡＱ</w:t>
      </w:r>
      <w:r w:rsidR="00B50719" w:rsidRPr="0075239C">
        <w:rPr>
          <w:rFonts w:ascii="ＭＳ 明朝" w:hAnsi="ＭＳ 明朝" w:cs="ＭＳ Ｐゴシック" w:hint="eastAsia"/>
          <w:kern w:val="0"/>
          <w:sz w:val="22"/>
          <w:szCs w:val="22"/>
        </w:rPr>
        <w:t>４の場合</w:t>
      </w:r>
      <w:r w:rsidRPr="0075239C">
        <w:rPr>
          <w:rFonts w:ascii="ＭＳ 明朝" w:hAnsi="ＭＳ 明朝" w:cs="ＭＳ Ｐゴシック" w:hint="eastAsia"/>
          <w:kern w:val="0"/>
          <w:sz w:val="22"/>
          <w:szCs w:val="22"/>
        </w:rPr>
        <w:t>、次のとおりとなります。</w:t>
      </w:r>
    </w:p>
    <w:p w14:paraId="487CEF2E" w14:textId="77777777" w:rsidR="000440BB" w:rsidRPr="0075239C" w:rsidRDefault="004E2D31" w:rsidP="00EC39CD">
      <w:pPr>
        <w:widowControl/>
        <w:spacing w:line="280" w:lineRule="exact"/>
        <w:ind w:leftChars="261" w:left="539" w:firstLineChars="400" w:firstLine="947"/>
        <w:jc w:val="left"/>
        <w:rPr>
          <w:rFonts w:ascii="ＭＳ 明朝" w:hAnsi="ＭＳ 明朝" w:cs="ＭＳ Ｐゴシック"/>
          <w:kern w:val="0"/>
          <w:sz w:val="24"/>
        </w:rPr>
      </w:pPr>
      <w:r w:rsidRPr="0075239C">
        <w:rPr>
          <w:rFonts w:ascii="ＭＳ 明朝" w:hAnsi="ＭＳ 明朝" w:cs="ＭＳ Ｐゴシック" w:hint="eastAsia"/>
          <w:kern w:val="0"/>
          <w:sz w:val="24"/>
        </w:rPr>
        <w:t>平均雇用障がい者数</w:t>
      </w:r>
      <w:r w:rsidR="00E04241" w:rsidRPr="0075239C">
        <w:rPr>
          <w:rFonts w:ascii="ＭＳ 明朝" w:hAnsi="ＭＳ 明朝" w:cs="ＭＳ Ｐゴシック" w:hint="eastAsia"/>
          <w:kern w:val="0"/>
          <w:sz w:val="24"/>
        </w:rPr>
        <w:t xml:space="preserve">　＝</w:t>
      </w:r>
      <w:r w:rsidRPr="0075239C">
        <w:rPr>
          <w:rFonts w:ascii="ＭＳ 明朝" w:hAnsi="ＭＳ 明朝" w:cs="ＭＳ Ｐゴシック" w:hint="eastAsia"/>
          <w:kern w:val="0"/>
          <w:sz w:val="24"/>
        </w:rPr>
        <w:t xml:space="preserve">　</w:t>
      </w:r>
      <w:r w:rsidR="00BD7AE4" w:rsidRPr="0075239C">
        <w:rPr>
          <w:rFonts w:ascii="ＭＳ 明朝" w:hAnsi="ＭＳ 明朝" w:cs="ＭＳ Ｐゴシック" w:hint="eastAsia"/>
          <w:kern w:val="0"/>
          <w:sz w:val="24"/>
        </w:rPr>
        <w:t>37.5</w:t>
      </w:r>
      <w:r w:rsidRPr="0075239C">
        <w:rPr>
          <w:rFonts w:ascii="ＭＳ 明朝" w:hAnsi="ＭＳ 明朝" w:cs="ＭＳ Ｐゴシック" w:hint="eastAsia"/>
          <w:kern w:val="0"/>
          <w:sz w:val="24"/>
        </w:rPr>
        <w:t>人カウント÷</w:t>
      </w:r>
      <w:r w:rsidR="00BD7AE4" w:rsidRPr="0075239C">
        <w:rPr>
          <w:rFonts w:ascii="ＭＳ 明朝" w:hAnsi="ＭＳ 明朝" w:cs="ＭＳ Ｐゴシック" w:hint="eastAsia"/>
          <w:kern w:val="0"/>
          <w:sz w:val="24"/>
        </w:rPr>
        <w:t>12</w:t>
      </w:r>
      <w:r w:rsidR="006538A8" w:rsidRPr="0075239C">
        <w:rPr>
          <w:rFonts w:ascii="ＭＳ 明朝" w:hAnsi="ＭＳ 明朝" w:cs="ＭＳ Ｐゴシック" w:hint="eastAsia"/>
          <w:kern w:val="0"/>
          <w:sz w:val="24"/>
        </w:rPr>
        <w:t>月</w:t>
      </w:r>
    </w:p>
    <w:p w14:paraId="7BF091C5" w14:textId="77777777" w:rsidR="004E2D31" w:rsidRPr="0075239C" w:rsidRDefault="004E2D31" w:rsidP="000440BB">
      <w:pPr>
        <w:widowControl/>
        <w:spacing w:line="280" w:lineRule="exact"/>
        <w:ind w:leftChars="261" w:left="539" w:firstLineChars="1400" w:firstLine="3313"/>
        <w:jc w:val="left"/>
        <w:rPr>
          <w:rFonts w:ascii="ＭＳ 明朝" w:hAnsi="ＭＳ 明朝" w:cs="ＭＳ Ｐゴシック"/>
          <w:w w:val="90"/>
          <w:kern w:val="0"/>
          <w:sz w:val="24"/>
        </w:rPr>
      </w:pPr>
      <w:r w:rsidRPr="0075239C">
        <w:rPr>
          <w:rFonts w:ascii="ＭＳ 明朝" w:hAnsi="ＭＳ 明朝" w:cs="ＭＳ Ｐゴシック" w:hint="eastAsia"/>
          <w:kern w:val="0"/>
          <w:sz w:val="24"/>
        </w:rPr>
        <w:t>＝</w:t>
      </w:r>
      <w:r w:rsidR="000440BB" w:rsidRPr="0075239C">
        <w:rPr>
          <w:rFonts w:ascii="ＭＳ 明朝" w:hAnsi="ＭＳ 明朝" w:cs="ＭＳ Ｐゴシック" w:hint="eastAsia"/>
          <w:kern w:val="0"/>
          <w:sz w:val="24"/>
        </w:rPr>
        <w:t xml:space="preserve">  </w:t>
      </w:r>
      <w:r w:rsidR="00BD7AE4" w:rsidRPr="0075239C">
        <w:rPr>
          <w:rFonts w:ascii="ＭＳ 明朝" w:hAnsi="ＭＳ 明朝" w:cs="ＭＳ Ｐゴシック" w:hint="eastAsia"/>
          <w:kern w:val="0"/>
          <w:sz w:val="24"/>
        </w:rPr>
        <w:t>3.12</w:t>
      </w:r>
      <w:r w:rsidRPr="0075239C">
        <w:rPr>
          <w:rFonts w:ascii="ＭＳ 明朝" w:hAnsi="ＭＳ 明朝" w:cs="ＭＳ Ｐゴシック" w:hint="eastAsia"/>
          <w:kern w:val="0"/>
          <w:sz w:val="24"/>
        </w:rPr>
        <w:t>人カウント</w:t>
      </w:r>
      <w:r w:rsidR="002123E8" w:rsidRPr="0075239C">
        <w:rPr>
          <w:rFonts w:ascii="ＭＳ 明朝" w:hAnsi="ＭＳ 明朝" w:cs="ＭＳ Ｐゴシック" w:hint="eastAsia"/>
          <w:kern w:val="0"/>
          <w:sz w:val="24"/>
        </w:rPr>
        <w:t>（</w:t>
      </w:r>
      <w:r w:rsidR="00F93E45" w:rsidRPr="0075239C">
        <w:rPr>
          <w:rFonts w:ascii="ＭＳ 明朝" w:hAnsi="ＭＳ 明朝" w:cs="ＭＳ Ｐゴシック" w:hint="eastAsia"/>
          <w:kern w:val="0"/>
          <w:sz w:val="24"/>
        </w:rPr>
        <w:t>３人</w:t>
      </w:r>
      <w:r w:rsidR="000440BB" w:rsidRPr="0075239C">
        <w:rPr>
          <w:rFonts w:ascii="ＭＳ 明朝" w:hAnsi="ＭＳ 明朝" w:cs="ＭＳ Ｐゴシック" w:hint="eastAsia"/>
          <w:kern w:val="0"/>
          <w:sz w:val="24"/>
        </w:rPr>
        <w:t>を</w:t>
      </w:r>
      <w:r w:rsidR="00F93E45" w:rsidRPr="0075239C">
        <w:rPr>
          <w:rFonts w:ascii="ＭＳ 明朝" w:hAnsi="ＭＳ 明朝" w:cs="ＭＳ Ｐゴシック" w:hint="eastAsia"/>
          <w:kern w:val="0"/>
          <w:sz w:val="24"/>
        </w:rPr>
        <w:t>超</w:t>
      </w:r>
      <w:r w:rsidR="000440BB" w:rsidRPr="0075239C">
        <w:rPr>
          <w:rFonts w:ascii="ＭＳ 明朝" w:hAnsi="ＭＳ 明朝" w:cs="ＭＳ Ｐゴシック" w:hint="eastAsia"/>
          <w:kern w:val="0"/>
          <w:sz w:val="24"/>
        </w:rPr>
        <w:t>え４人以下</w:t>
      </w:r>
      <w:r w:rsidR="002123E8" w:rsidRPr="0075239C">
        <w:rPr>
          <w:rFonts w:ascii="ＭＳ 明朝" w:hAnsi="ＭＳ 明朝" w:cs="ＭＳ Ｐゴシック" w:hint="eastAsia"/>
          <w:kern w:val="0"/>
          <w:sz w:val="24"/>
        </w:rPr>
        <w:t>）</w:t>
      </w:r>
    </w:p>
    <w:p w14:paraId="57153F81" w14:textId="77777777" w:rsidR="004572DB" w:rsidRPr="00751E23" w:rsidRDefault="004572DB" w:rsidP="00565711">
      <w:pPr>
        <w:widowControl/>
        <w:spacing w:line="280" w:lineRule="exact"/>
        <w:ind w:firstLineChars="186" w:firstLine="395"/>
        <w:jc w:val="left"/>
        <w:rPr>
          <w:rFonts w:ascii="ＭＳ ゴシック" w:eastAsia="ＭＳ ゴシック" w:hAnsi="ＭＳ ゴシック" w:cs="ＭＳ Ｐゴシック"/>
          <w:w w:val="90"/>
          <w:kern w:val="0"/>
          <w:sz w:val="24"/>
        </w:rPr>
      </w:pPr>
    </w:p>
    <w:p w14:paraId="65322B53" w14:textId="77777777" w:rsidR="00565711" w:rsidRPr="00751E23" w:rsidRDefault="00723A21" w:rsidP="00565711">
      <w:pPr>
        <w:widowControl/>
        <w:spacing w:line="280" w:lineRule="exact"/>
        <w:ind w:firstLineChars="86" w:firstLine="204"/>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1072" behindDoc="0" locked="0" layoutInCell="1" allowOverlap="1" wp14:anchorId="355ECDE2" wp14:editId="110D2D0C">
                <wp:simplePos x="0" y="0"/>
                <wp:positionH relativeFrom="column">
                  <wp:posOffset>24130</wp:posOffset>
                </wp:positionH>
                <wp:positionV relativeFrom="paragraph">
                  <wp:posOffset>40640</wp:posOffset>
                </wp:positionV>
                <wp:extent cx="6120130" cy="431800"/>
                <wp:effectExtent l="15240" t="12700" r="8255" b="12700"/>
                <wp:wrapNone/>
                <wp:docPr id="10"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3180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54E378" w14:textId="53C33C33" w:rsidR="009757A5" w:rsidRPr="006538A8" w:rsidRDefault="009757A5" w:rsidP="00565711">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B52FFC">
                              <w:rPr>
                                <w:rFonts w:ascii="ＭＳ ゴシック" w:eastAsia="ＭＳ ゴシック" w:hAnsi="ＭＳ ゴシック" w:cs="ＭＳ Ｐゴシック" w:hint="eastAsia"/>
                                <w:kern w:val="0"/>
                                <w:sz w:val="22"/>
                                <w:szCs w:val="22"/>
                              </w:rPr>
                              <w:t>Ｑ</w:t>
                            </w:r>
                            <w:bookmarkStart w:id="2" w:name="_Hlk193220336"/>
                            <w:r w:rsidRPr="00B52FFC">
                              <w:rPr>
                                <w:rFonts w:ascii="ＭＳ ゴシック" w:eastAsia="ＭＳ ゴシック" w:hAnsi="ＭＳ ゴシック" w:cs="ＭＳ Ｐゴシック" w:hint="eastAsia"/>
                                <w:kern w:val="0"/>
                                <w:sz w:val="22"/>
                                <w:szCs w:val="22"/>
                              </w:rPr>
                              <w:t>６</w:t>
                            </w:r>
                            <w:bookmarkEnd w:id="2"/>
                            <w:r w:rsidRPr="00B52FFC">
                              <w:rPr>
                                <w:rFonts w:ascii="ＭＳ ゴシック" w:eastAsia="ＭＳ ゴシック" w:hAnsi="ＭＳ ゴシック" w:cs="ＭＳ Ｐゴシック" w:hint="eastAsia"/>
                                <w:kern w:val="0"/>
                                <w:sz w:val="22"/>
                                <w:szCs w:val="22"/>
                              </w:rPr>
                              <w:t xml:space="preserve">　平均雇用労働者数によって、軽減の対象となる「平均雇用障がい者数」が異なるのは、何故ですか。</w:t>
                            </w:r>
                          </w:p>
                          <w:p w14:paraId="1FA751FB" w14:textId="77777777" w:rsidR="009757A5" w:rsidRPr="006538A8" w:rsidRDefault="009757A5" w:rsidP="00565711">
                            <w:r w:rsidRPr="006538A8">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ECDE2" id="Text Box 501" o:spid="_x0000_s1042" type="#_x0000_t202" style="position:absolute;left:0;text-align:left;margin-left:1.9pt;margin-top:3.2pt;width:481.9pt;height:3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" strokeweight="1.25pt">
                <v:textbox inset="5.85pt,.7pt,5.85pt,.7pt">
                  <w:txbxContent>
                    <w:p w14:paraId="3C54E378" w14:textId="53C33C33" w:rsidR="009757A5" w:rsidRPr="006538A8" w:rsidRDefault="009757A5" w:rsidP="00565711">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B52FFC">
                        <w:rPr>
                          <w:rFonts w:ascii="ＭＳ ゴシック" w:eastAsia="ＭＳ ゴシック" w:hAnsi="ＭＳ ゴシック" w:cs="ＭＳ Ｐゴシック" w:hint="eastAsia"/>
                          <w:kern w:val="0"/>
                          <w:sz w:val="22"/>
                          <w:szCs w:val="22"/>
                        </w:rPr>
                        <w:t>Ｑ</w:t>
                      </w:r>
                      <w:bookmarkStart w:id="5" w:name="_Hlk193220336"/>
                      <w:r w:rsidRPr="00B52FFC">
                        <w:rPr>
                          <w:rFonts w:ascii="ＭＳ ゴシック" w:eastAsia="ＭＳ ゴシック" w:hAnsi="ＭＳ ゴシック" w:cs="ＭＳ Ｐゴシック" w:hint="eastAsia"/>
                          <w:kern w:val="0"/>
                          <w:sz w:val="22"/>
                          <w:szCs w:val="22"/>
                        </w:rPr>
                        <w:t>６</w:t>
                      </w:r>
                      <w:bookmarkEnd w:id="5"/>
                      <w:r w:rsidRPr="00B52FFC">
                        <w:rPr>
                          <w:rFonts w:ascii="ＭＳ ゴシック" w:eastAsia="ＭＳ ゴシック" w:hAnsi="ＭＳ ゴシック" w:cs="ＭＳ Ｐゴシック" w:hint="eastAsia"/>
                          <w:kern w:val="0"/>
                          <w:sz w:val="22"/>
                          <w:szCs w:val="22"/>
                        </w:rPr>
                        <w:t xml:space="preserve">　平均雇用労働者数によって、軽減の対象となる「平均雇用障がい者数」が異なるのは、何故ですか。</w:t>
                      </w:r>
                    </w:p>
                    <w:p w14:paraId="1FA751FB" w14:textId="77777777" w:rsidR="009757A5" w:rsidRPr="006538A8" w:rsidRDefault="009757A5" w:rsidP="00565711">
                      <w:r w:rsidRPr="006538A8">
                        <w:rPr>
                          <w:rFonts w:hint="eastAsia"/>
                        </w:rPr>
                        <w:t xml:space="preserve">　</w:t>
                      </w:r>
                    </w:p>
                  </w:txbxContent>
                </v:textbox>
              </v:shape>
            </w:pict>
          </mc:Fallback>
        </mc:AlternateContent>
      </w:r>
    </w:p>
    <w:p w14:paraId="50B50BD5" w14:textId="77777777" w:rsidR="00565711" w:rsidRPr="00751E23" w:rsidRDefault="00565711"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4C93CDCF" w14:textId="77777777" w:rsidR="00565711" w:rsidRPr="00751E23" w:rsidRDefault="00565711"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398C38EC" w14:textId="0936C20B" w:rsidR="004116A9" w:rsidRPr="00B52FFC" w:rsidRDefault="00565711" w:rsidP="00A354F8">
      <w:pPr>
        <w:widowControl/>
        <w:spacing w:line="280" w:lineRule="exact"/>
        <w:ind w:leftChars="90" w:left="619" w:rightChars="122" w:right="252" w:hangingChars="200" w:hanging="433"/>
        <w:jc w:val="left"/>
        <w:rPr>
          <w:rFonts w:ascii="ＭＳ 明朝" w:hAnsi="ＭＳ 明朝" w:cs="ＭＳ Ｐゴシック"/>
          <w:kern w:val="0"/>
          <w:sz w:val="22"/>
          <w:szCs w:val="22"/>
        </w:rPr>
      </w:pPr>
      <w:r w:rsidRPr="00B52FFC">
        <w:rPr>
          <w:rFonts w:ascii="ＭＳ 明朝" w:hAnsi="ＭＳ 明朝" w:cs="ＭＳ Ｐゴシック" w:hint="eastAsia"/>
          <w:kern w:val="0"/>
          <w:sz w:val="22"/>
          <w:szCs w:val="22"/>
        </w:rPr>
        <w:t>Ａ</w:t>
      </w:r>
      <w:r w:rsidR="00B52FFC" w:rsidRPr="00B52FFC">
        <w:rPr>
          <w:rFonts w:ascii="ＭＳ ゴシック" w:eastAsia="ＭＳ ゴシック" w:hAnsi="ＭＳ ゴシック" w:cs="ＭＳ Ｐゴシック" w:hint="eastAsia"/>
          <w:kern w:val="0"/>
          <w:sz w:val="22"/>
          <w:szCs w:val="22"/>
        </w:rPr>
        <w:t>６</w:t>
      </w:r>
      <w:r w:rsidRPr="00B52FFC">
        <w:rPr>
          <w:rFonts w:ascii="ＭＳ 明朝" w:hAnsi="ＭＳ 明朝" w:cs="ＭＳ Ｐゴシック" w:hint="eastAsia"/>
          <w:kern w:val="0"/>
          <w:sz w:val="22"/>
          <w:szCs w:val="22"/>
        </w:rPr>
        <w:t xml:space="preserve">　</w:t>
      </w:r>
      <w:r w:rsidR="009B46E8" w:rsidRPr="00B52FFC">
        <w:rPr>
          <w:rFonts w:ascii="ＭＳ 明朝" w:hAnsi="ＭＳ 明朝" w:cs="ＭＳ Ｐゴシック" w:hint="eastAsia"/>
          <w:kern w:val="0"/>
          <w:sz w:val="22"/>
          <w:szCs w:val="22"/>
        </w:rPr>
        <w:t>本</w:t>
      </w:r>
      <w:r w:rsidRPr="00B52FFC">
        <w:rPr>
          <w:rFonts w:ascii="ＭＳ 明朝" w:hAnsi="ＭＳ 明朝" w:cs="ＭＳ Ｐゴシック" w:hint="eastAsia"/>
          <w:kern w:val="0"/>
          <w:sz w:val="22"/>
          <w:szCs w:val="22"/>
        </w:rPr>
        <w:t>税制は、</w:t>
      </w:r>
      <w:r w:rsidR="00597B25" w:rsidRPr="00B52FFC">
        <w:rPr>
          <w:rFonts w:ascii="ＭＳ 明朝" w:hAnsi="ＭＳ 明朝" w:cs="ＭＳ Ｐゴシック" w:hint="eastAsia"/>
          <w:kern w:val="0"/>
          <w:sz w:val="22"/>
          <w:szCs w:val="22"/>
        </w:rPr>
        <w:t>平均雇用</w:t>
      </w:r>
      <w:r w:rsidR="00835F0B" w:rsidRPr="00B52FFC">
        <w:rPr>
          <w:rFonts w:ascii="ＭＳ 明朝" w:hAnsi="ＭＳ 明朝" w:cs="ＭＳ Ｐゴシック" w:hint="eastAsia"/>
          <w:kern w:val="0"/>
          <w:sz w:val="22"/>
          <w:szCs w:val="22"/>
        </w:rPr>
        <w:t>労働者の数が１００人以下の法人が、</w:t>
      </w:r>
      <w:r w:rsidR="00950534" w:rsidRPr="00B52FFC">
        <w:rPr>
          <w:rFonts w:ascii="ＭＳ 明朝" w:hAnsi="ＭＳ 明朝" w:cs="ＭＳ Ｐゴシック" w:hint="eastAsia"/>
          <w:kern w:val="0"/>
          <w:sz w:val="22"/>
          <w:szCs w:val="22"/>
        </w:rPr>
        <w:t>法定雇用</w:t>
      </w:r>
      <w:r w:rsidR="001A5E99" w:rsidRPr="00B52FFC">
        <w:rPr>
          <w:rFonts w:ascii="ＭＳ 明朝" w:hAnsi="ＭＳ 明朝" w:cs="ＭＳ Ｐゴシック" w:hint="eastAsia"/>
          <w:kern w:val="0"/>
          <w:sz w:val="22"/>
          <w:szCs w:val="22"/>
        </w:rPr>
        <w:t>障がい者</w:t>
      </w:r>
      <w:r w:rsidR="00F03888" w:rsidRPr="00B52FFC">
        <w:rPr>
          <w:rFonts w:ascii="ＭＳ 明朝" w:hAnsi="ＭＳ 明朝" w:cs="ＭＳ Ｐゴシック" w:hint="eastAsia"/>
          <w:kern w:val="0"/>
          <w:sz w:val="22"/>
          <w:szCs w:val="22"/>
        </w:rPr>
        <w:t>数</w:t>
      </w:r>
      <w:r w:rsidR="001A5E99" w:rsidRPr="00B52FFC">
        <w:rPr>
          <w:rFonts w:ascii="ＭＳ 明朝" w:hAnsi="ＭＳ 明朝" w:cs="ＭＳ Ｐゴシック" w:hint="eastAsia"/>
          <w:kern w:val="0"/>
          <w:sz w:val="22"/>
          <w:szCs w:val="22"/>
        </w:rPr>
        <w:t>（算定基礎となる労働者数に法定雇用率を乗じて得た数（1人未満は切り捨て））</w:t>
      </w:r>
      <w:r w:rsidR="00950534" w:rsidRPr="00B52FFC">
        <w:rPr>
          <w:rFonts w:ascii="ＭＳ 明朝" w:hAnsi="ＭＳ 明朝" w:cs="ＭＳ Ｐゴシック" w:hint="eastAsia"/>
          <w:kern w:val="0"/>
          <w:sz w:val="22"/>
          <w:szCs w:val="22"/>
        </w:rPr>
        <w:t>を２人以上超えて障がい者を雇用している場合に、その超えて雇用している障がい者</w:t>
      </w:r>
      <w:r w:rsidR="00835F0B" w:rsidRPr="00B52FFC">
        <w:rPr>
          <w:rFonts w:ascii="ＭＳ 明朝" w:hAnsi="ＭＳ 明朝" w:cs="ＭＳ Ｐゴシック" w:hint="eastAsia"/>
          <w:kern w:val="0"/>
          <w:sz w:val="22"/>
          <w:szCs w:val="22"/>
        </w:rPr>
        <w:t>の</w:t>
      </w:r>
      <w:r w:rsidR="00950534" w:rsidRPr="00B52FFC">
        <w:rPr>
          <w:rFonts w:ascii="ＭＳ 明朝" w:hAnsi="ＭＳ 明朝" w:cs="ＭＳ Ｐゴシック" w:hint="eastAsia"/>
          <w:kern w:val="0"/>
          <w:sz w:val="22"/>
          <w:szCs w:val="22"/>
        </w:rPr>
        <w:t>数に応じて法人事業税を軽減</w:t>
      </w:r>
      <w:r w:rsidR="004116A9" w:rsidRPr="00B52FFC">
        <w:rPr>
          <w:rFonts w:ascii="ＭＳ 明朝" w:hAnsi="ＭＳ 明朝" w:cs="ＭＳ Ｐゴシック" w:hint="eastAsia"/>
          <w:kern w:val="0"/>
          <w:sz w:val="22"/>
          <w:szCs w:val="22"/>
        </w:rPr>
        <w:t>するものです。</w:t>
      </w:r>
    </w:p>
    <w:p w14:paraId="5D4B5976" w14:textId="08205A47" w:rsidR="00565711" w:rsidRDefault="004116A9" w:rsidP="004116A9">
      <w:pPr>
        <w:widowControl/>
        <w:spacing w:line="280" w:lineRule="exact"/>
        <w:ind w:leftChars="290" w:left="599" w:rightChars="122" w:right="252" w:firstLineChars="100" w:firstLine="217"/>
        <w:jc w:val="left"/>
        <w:rPr>
          <w:rFonts w:ascii="ＭＳ 明朝" w:hAnsi="ＭＳ 明朝" w:cs="ＭＳ Ｐゴシック"/>
          <w:kern w:val="0"/>
          <w:sz w:val="22"/>
          <w:szCs w:val="22"/>
        </w:rPr>
      </w:pPr>
      <w:bookmarkStart w:id="3" w:name="_Hlk192076650"/>
      <w:r w:rsidRPr="00B52FFC">
        <w:rPr>
          <w:rFonts w:ascii="ＭＳ 明朝" w:hAnsi="ＭＳ 明朝" w:cs="ＭＳ Ｐゴシック" w:hint="eastAsia"/>
          <w:kern w:val="0"/>
          <w:sz w:val="22"/>
          <w:szCs w:val="22"/>
        </w:rPr>
        <w:t>雇用労働者</w:t>
      </w:r>
      <w:r w:rsidR="00597B25" w:rsidRPr="00B52FFC">
        <w:rPr>
          <w:rFonts w:ascii="ＭＳ 明朝" w:hAnsi="ＭＳ 明朝" w:cs="ＭＳ Ｐゴシック" w:hint="eastAsia"/>
          <w:kern w:val="0"/>
          <w:sz w:val="22"/>
          <w:szCs w:val="22"/>
        </w:rPr>
        <w:t>の</w:t>
      </w:r>
      <w:r w:rsidRPr="00B52FFC">
        <w:rPr>
          <w:rFonts w:ascii="ＭＳ 明朝" w:hAnsi="ＭＳ 明朝" w:cs="ＭＳ Ｐゴシック" w:hint="eastAsia"/>
          <w:kern w:val="0"/>
          <w:sz w:val="22"/>
          <w:szCs w:val="22"/>
        </w:rPr>
        <w:t>数によって、</w:t>
      </w:r>
      <w:r w:rsidR="001A5E99" w:rsidRPr="00B52FFC">
        <w:rPr>
          <w:rFonts w:ascii="ＭＳ 明朝" w:hAnsi="ＭＳ 明朝" w:cs="ＭＳ Ｐゴシック" w:hint="eastAsia"/>
          <w:kern w:val="0"/>
          <w:sz w:val="22"/>
          <w:szCs w:val="22"/>
        </w:rPr>
        <w:t>法定雇用障がい者数が異なる</w:t>
      </w:r>
      <w:r w:rsidR="000F18BD" w:rsidRPr="00B52FFC">
        <w:rPr>
          <w:rFonts w:ascii="ＭＳ 明朝" w:hAnsi="ＭＳ 明朝" w:cs="ＭＳ Ｐゴシック" w:hint="eastAsia"/>
          <w:kern w:val="0"/>
          <w:sz w:val="22"/>
          <w:szCs w:val="22"/>
        </w:rPr>
        <w:t>ため</w:t>
      </w:r>
      <w:r w:rsidR="001A5E99" w:rsidRPr="00B52FFC">
        <w:rPr>
          <w:rFonts w:ascii="ＭＳ 明朝" w:hAnsi="ＭＳ 明朝" w:cs="ＭＳ Ｐゴシック" w:hint="eastAsia"/>
          <w:kern w:val="0"/>
          <w:sz w:val="22"/>
          <w:szCs w:val="22"/>
        </w:rPr>
        <w:t>、</w:t>
      </w:r>
      <w:r w:rsidRPr="00B52FFC">
        <w:rPr>
          <w:rFonts w:ascii="ＭＳ 明朝" w:hAnsi="ＭＳ 明朝" w:cs="ＭＳ Ｐゴシック" w:hint="eastAsia"/>
          <w:kern w:val="0"/>
          <w:sz w:val="22"/>
          <w:szCs w:val="22"/>
        </w:rPr>
        <w:t>軽減の対象となる雇用障がい者数</w:t>
      </w:r>
      <w:r w:rsidR="001A5E99" w:rsidRPr="00B52FFC">
        <w:rPr>
          <w:rFonts w:ascii="ＭＳ 明朝" w:hAnsi="ＭＳ 明朝" w:cs="ＭＳ Ｐゴシック" w:hint="eastAsia"/>
          <w:kern w:val="0"/>
          <w:sz w:val="22"/>
          <w:szCs w:val="22"/>
        </w:rPr>
        <w:t>についても</w:t>
      </w:r>
      <w:r w:rsidRPr="00B52FFC">
        <w:rPr>
          <w:rFonts w:ascii="ＭＳ 明朝" w:hAnsi="ＭＳ 明朝" w:cs="ＭＳ Ｐゴシック" w:hint="eastAsia"/>
          <w:kern w:val="0"/>
          <w:sz w:val="22"/>
          <w:szCs w:val="22"/>
        </w:rPr>
        <w:t>異なります。</w:t>
      </w:r>
      <w:bookmarkEnd w:id="3"/>
    </w:p>
    <w:p w14:paraId="20A3ED65" w14:textId="4BD6FBC1" w:rsidR="00EE44FF" w:rsidRPr="001A5E99" w:rsidRDefault="00EE44FF" w:rsidP="00A354F8">
      <w:pPr>
        <w:widowControl/>
        <w:spacing w:line="280" w:lineRule="exact"/>
        <w:ind w:leftChars="90" w:left="619" w:rightChars="122" w:right="252" w:hangingChars="200" w:hanging="433"/>
        <w:jc w:val="left"/>
        <w:rPr>
          <w:rFonts w:ascii="ＭＳ 明朝" w:hAnsi="ＭＳ 明朝" w:cs="ＭＳ Ｐゴシック"/>
          <w:kern w:val="0"/>
          <w:sz w:val="22"/>
          <w:szCs w:val="22"/>
        </w:rPr>
      </w:pPr>
    </w:p>
    <w:p w14:paraId="52A51139" w14:textId="77777777" w:rsidR="00EE44FF" w:rsidRPr="00751E23" w:rsidRDefault="00EE44FF" w:rsidP="00EE44FF">
      <w:pPr>
        <w:widowControl/>
        <w:spacing w:line="280" w:lineRule="exact"/>
        <w:ind w:firstLineChars="86" w:firstLine="204"/>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87936" behindDoc="0" locked="0" layoutInCell="1" allowOverlap="1" wp14:anchorId="69B51153" wp14:editId="62668287">
                <wp:simplePos x="0" y="0"/>
                <wp:positionH relativeFrom="column">
                  <wp:posOffset>24130</wp:posOffset>
                </wp:positionH>
                <wp:positionV relativeFrom="paragraph">
                  <wp:posOffset>40640</wp:posOffset>
                </wp:positionV>
                <wp:extent cx="6120130" cy="431800"/>
                <wp:effectExtent l="15240" t="12700" r="8255" b="12700"/>
                <wp:wrapNone/>
                <wp:docPr id="1" name="Text Box 5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431800"/>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2B209D4" w14:textId="01F767BF" w:rsidR="00EE44FF" w:rsidRPr="006538A8" w:rsidRDefault="00EE44FF" w:rsidP="00EE44FF">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B52FFC">
                              <w:rPr>
                                <w:rFonts w:ascii="ＭＳ ゴシック" w:eastAsia="ＭＳ ゴシック" w:hAnsi="ＭＳ ゴシック" w:cs="ＭＳ Ｐゴシック" w:hint="eastAsia"/>
                                <w:kern w:val="0"/>
                                <w:sz w:val="22"/>
                                <w:szCs w:val="22"/>
                              </w:rPr>
                              <w:t>Ｑ７　平均雇用労働者数によって、軽減の対象となる「軽減額の上限」が異なるのは、何故ですか。</w:t>
                            </w:r>
                          </w:p>
                          <w:p w14:paraId="032FBC85" w14:textId="77777777" w:rsidR="00EE44FF" w:rsidRPr="006538A8" w:rsidRDefault="00EE44FF" w:rsidP="00EE44FF">
                            <w:r w:rsidRPr="006538A8">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B51153" id="_x0000_s1043" type="#_x0000_t202" style="position:absolute;left:0;text-align:left;margin-left:1.9pt;margin-top:3.2pt;width:481.9pt;height: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" strokeweight="1.25pt">
                <v:textbox inset="5.85pt,.7pt,5.85pt,.7pt">
                  <w:txbxContent>
                    <w:p w14:paraId="02B209D4" w14:textId="01F767BF" w:rsidR="00EE44FF" w:rsidRPr="006538A8" w:rsidRDefault="00EE44FF" w:rsidP="00EE44FF">
                      <w:pPr>
                        <w:widowControl/>
                        <w:spacing w:line="280" w:lineRule="exact"/>
                        <w:ind w:left="433" w:hangingChars="200" w:hanging="433"/>
                        <w:jc w:val="left"/>
                        <w:rPr>
                          <w:rFonts w:ascii="ＭＳ ゴシック" w:eastAsia="ＭＳ ゴシック" w:hAnsi="ＭＳ ゴシック" w:cs="ＭＳ Ｐゴシック"/>
                          <w:kern w:val="0"/>
                          <w:sz w:val="22"/>
                          <w:szCs w:val="22"/>
                        </w:rPr>
                      </w:pPr>
                      <w:r w:rsidRPr="00B52FFC">
                        <w:rPr>
                          <w:rFonts w:ascii="ＭＳ ゴシック" w:eastAsia="ＭＳ ゴシック" w:hAnsi="ＭＳ ゴシック" w:cs="ＭＳ Ｐゴシック" w:hint="eastAsia"/>
                          <w:kern w:val="0"/>
                          <w:sz w:val="22"/>
                          <w:szCs w:val="22"/>
                        </w:rPr>
                        <w:t>Ｑ７　平均雇用労働者数によって、軽減の対象となる「軽減額の上限」が異なるのは、何故ですか。</w:t>
                      </w:r>
                    </w:p>
                    <w:p w14:paraId="032FBC85" w14:textId="77777777" w:rsidR="00EE44FF" w:rsidRPr="006538A8" w:rsidRDefault="00EE44FF" w:rsidP="00EE44FF">
                      <w:r w:rsidRPr="006538A8">
                        <w:rPr>
                          <w:rFonts w:hint="eastAsia"/>
                        </w:rPr>
                        <w:t xml:space="preserve">　</w:t>
                      </w:r>
                    </w:p>
                  </w:txbxContent>
                </v:textbox>
              </v:shape>
            </w:pict>
          </mc:Fallback>
        </mc:AlternateContent>
      </w:r>
    </w:p>
    <w:p w14:paraId="219296B8" w14:textId="77777777" w:rsidR="00EE44FF" w:rsidRPr="00751E23" w:rsidRDefault="00EE44FF" w:rsidP="00EE44FF">
      <w:pPr>
        <w:widowControl/>
        <w:spacing w:line="280" w:lineRule="exact"/>
        <w:ind w:firstLineChars="86" w:firstLine="204"/>
        <w:jc w:val="left"/>
        <w:rPr>
          <w:rFonts w:ascii="ＭＳ ゴシック" w:eastAsia="ＭＳ ゴシック" w:hAnsi="ＭＳ ゴシック" w:cs="ＭＳ Ｐゴシック"/>
          <w:b/>
          <w:kern w:val="0"/>
          <w:sz w:val="24"/>
        </w:rPr>
      </w:pPr>
    </w:p>
    <w:p w14:paraId="0FACD09C" w14:textId="77777777" w:rsidR="00EE44FF" w:rsidRPr="00751E23" w:rsidRDefault="00EE44FF" w:rsidP="00EE44FF">
      <w:pPr>
        <w:widowControl/>
        <w:spacing w:line="280" w:lineRule="exact"/>
        <w:ind w:firstLineChars="86" w:firstLine="204"/>
        <w:jc w:val="left"/>
        <w:rPr>
          <w:rFonts w:ascii="ＭＳ ゴシック" w:eastAsia="ＭＳ ゴシック" w:hAnsi="ＭＳ ゴシック" w:cs="ＭＳ Ｐゴシック"/>
          <w:b/>
          <w:kern w:val="0"/>
          <w:sz w:val="24"/>
        </w:rPr>
      </w:pPr>
    </w:p>
    <w:p w14:paraId="73CBBA40" w14:textId="65BF0B95" w:rsidR="00EE44FF" w:rsidRPr="00B52FFC" w:rsidRDefault="00EE44FF" w:rsidP="00835F0B">
      <w:pPr>
        <w:widowControl/>
        <w:spacing w:line="280" w:lineRule="exact"/>
        <w:ind w:leftChars="90" w:left="619" w:rightChars="122" w:right="252" w:hangingChars="200" w:hanging="433"/>
        <w:jc w:val="left"/>
        <w:rPr>
          <w:rFonts w:ascii="ＭＳ 明朝" w:hAnsi="ＭＳ 明朝" w:cs="ＭＳ Ｐゴシック"/>
          <w:kern w:val="0"/>
          <w:sz w:val="22"/>
          <w:szCs w:val="22"/>
        </w:rPr>
      </w:pPr>
      <w:r w:rsidRPr="00B52FFC">
        <w:rPr>
          <w:rFonts w:ascii="ＭＳ 明朝" w:hAnsi="ＭＳ 明朝" w:cs="ＭＳ Ｐゴシック" w:hint="eastAsia"/>
          <w:kern w:val="0"/>
          <w:sz w:val="22"/>
          <w:szCs w:val="22"/>
        </w:rPr>
        <w:t>Ａ</w:t>
      </w:r>
      <w:r w:rsidR="004116A9" w:rsidRPr="00B52FFC">
        <w:rPr>
          <w:rFonts w:ascii="ＭＳ ゴシック" w:eastAsia="ＭＳ ゴシック" w:hAnsi="ＭＳ ゴシック" w:cs="ＭＳ Ｐゴシック" w:hint="eastAsia"/>
          <w:kern w:val="0"/>
          <w:sz w:val="22"/>
          <w:szCs w:val="22"/>
        </w:rPr>
        <w:t>７</w:t>
      </w:r>
      <w:r w:rsidRPr="00B52FFC">
        <w:rPr>
          <w:rFonts w:ascii="ＭＳ 明朝" w:hAnsi="ＭＳ 明朝" w:cs="ＭＳ Ｐゴシック" w:hint="eastAsia"/>
          <w:kern w:val="0"/>
          <w:sz w:val="22"/>
          <w:szCs w:val="22"/>
        </w:rPr>
        <w:t xml:space="preserve">　本税制</w:t>
      </w:r>
      <w:r w:rsidR="004116A9" w:rsidRPr="00B52FFC">
        <w:rPr>
          <w:rFonts w:ascii="ＭＳ 明朝" w:hAnsi="ＭＳ 明朝" w:cs="ＭＳ Ｐゴシック" w:hint="eastAsia"/>
          <w:kern w:val="0"/>
          <w:sz w:val="22"/>
          <w:szCs w:val="22"/>
        </w:rPr>
        <w:t>は</w:t>
      </w:r>
      <w:r w:rsidRPr="00B52FFC">
        <w:rPr>
          <w:rFonts w:ascii="ＭＳ 明朝" w:hAnsi="ＭＳ 明朝" w:cs="ＭＳ Ｐゴシック" w:hint="eastAsia"/>
          <w:kern w:val="0"/>
          <w:sz w:val="22"/>
          <w:szCs w:val="22"/>
        </w:rPr>
        <w:t>、</w:t>
      </w:r>
      <w:r w:rsidR="00597B25" w:rsidRPr="00B52FFC">
        <w:rPr>
          <w:rFonts w:ascii="ＭＳ 明朝" w:hAnsi="ＭＳ 明朝" w:cs="ＭＳ Ｐゴシック" w:hint="eastAsia"/>
          <w:kern w:val="0"/>
          <w:sz w:val="22"/>
          <w:szCs w:val="22"/>
        </w:rPr>
        <w:t>平均雇用</w:t>
      </w:r>
      <w:r w:rsidR="00835F0B" w:rsidRPr="00B52FFC">
        <w:rPr>
          <w:rFonts w:ascii="ＭＳ 明朝" w:hAnsi="ＭＳ 明朝" w:cs="ＭＳ Ｐゴシック" w:hint="eastAsia"/>
          <w:kern w:val="0"/>
          <w:sz w:val="22"/>
          <w:szCs w:val="22"/>
        </w:rPr>
        <w:t>労働者の数が１００人以下の法人が、法定雇用</w:t>
      </w:r>
      <w:r w:rsidR="001A5E99" w:rsidRPr="00B52FFC">
        <w:rPr>
          <w:rFonts w:ascii="ＭＳ 明朝" w:hAnsi="ＭＳ 明朝" w:cs="ＭＳ Ｐゴシック" w:hint="eastAsia"/>
          <w:kern w:val="0"/>
          <w:sz w:val="22"/>
          <w:szCs w:val="22"/>
        </w:rPr>
        <w:t>障がい者</w:t>
      </w:r>
      <w:r w:rsidR="00835F0B" w:rsidRPr="00B52FFC">
        <w:rPr>
          <w:rFonts w:ascii="ＭＳ 明朝" w:hAnsi="ＭＳ 明朝" w:cs="ＭＳ Ｐゴシック" w:hint="eastAsia"/>
          <w:kern w:val="0"/>
          <w:sz w:val="22"/>
          <w:szCs w:val="22"/>
        </w:rPr>
        <w:t>数</w:t>
      </w:r>
      <w:r w:rsidR="001A5E99" w:rsidRPr="00B52FFC">
        <w:rPr>
          <w:rFonts w:ascii="ＭＳ 明朝" w:hAnsi="ＭＳ 明朝" w:cs="ＭＳ Ｐゴシック" w:hint="eastAsia"/>
          <w:kern w:val="0"/>
          <w:sz w:val="22"/>
          <w:szCs w:val="22"/>
        </w:rPr>
        <w:t>（算定基礎となる労働者数に法定雇用率を乗じて得た数（1人未満は切り捨て））</w:t>
      </w:r>
      <w:r w:rsidR="00835F0B" w:rsidRPr="00B52FFC">
        <w:rPr>
          <w:rFonts w:ascii="ＭＳ 明朝" w:hAnsi="ＭＳ 明朝" w:cs="ＭＳ Ｐゴシック" w:hint="eastAsia"/>
          <w:kern w:val="0"/>
          <w:sz w:val="22"/>
          <w:szCs w:val="22"/>
        </w:rPr>
        <w:t>を２人以上超えて</w:t>
      </w:r>
      <w:r w:rsidR="004116A9" w:rsidRPr="00B52FFC">
        <w:rPr>
          <w:rFonts w:ascii="ＭＳ 明朝" w:hAnsi="ＭＳ 明朝" w:cs="ＭＳ Ｐゴシック" w:hint="eastAsia"/>
          <w:kern w:val="0"/>
          <w:sz w:val="22"/>
          <w:szCs w:val="22"/>
        </w:rPr>
        <w:t>障がい者</w:t>
      </w:r>
      <w:r w:rsidR="00835F0B" w:rsidRPr="00B52FFC">
        <w:rPr>
          <w:rFonts w:ascii="ＭＳ 明朝" w:hAnsi="ＭＳ 明朝" w:cs="ＭＳ Ｐゴシック" w:hint="eastAsia"/>
          <w:kern w:val="0"/>
          <w:sz w:val="22"/>
          <w:szCs w:val="22"/>
        </w:rPr>
        <w:t>を雇用している場合に、</w:t>
      </w:r>
      <w:r w:rsidR="004116A9" w:rsidRPr="00B52FFC">
        <w:rPr>
          <w:rFonts w:ascii="ＭＳ 明朝" w:hAnsi="ＭＳ 明朝" w:cs="ＭＳ Ｐゴシック" w:hint="eastAsia"/>
          <w:kern w:val="0"/>
          <w:sz w:val="22"/>
          <w:szCs w:val="22"/>
        </w:rPr>
        <w:t>その超えて雇用している障がい者</w:t>
      </w:r>
      <w:r w:rsidR="00835F0B" w:rsidRPr="00B52FFC">
        <w:rPr>
          <w:rFonts w:ascii="ＭＳ 明朝" w:hAnsi="ＭＳ 明朝" w:cs="ＭＳ Ｐゴシック" w:hint="eastAsia"/>
          <w:kern w:val="0"/>
          <w:sz w:val="22"/>
          <w:szCs w:val="22"/>
        </w:rPr>
        <w:t>の</w:t>
      </w:r>
      <w:r w:rsidR="004047A9" w:rsidRPr="00B52FFC">
        <w:rPr>
          <w:rFonts w:ascii="ＭＳ 明朝" w:hAnsi="ＭＳ 明朝" w:cs="ＭＳ Ｐゴシック" w:hint="eastAsia"/>
          <w:kern w:val="0"/>
          <w:sz w:val="22"/>
          <w:szCs w:val="22"/>
        </w:rPr>
        <w:t>数</w:t>
      </w:r>
      <w:r w:rsidR="004116A9" w:rsidRPr="00B52FFC">
        <w:rPr>
          <w:rFonts w:ascii="ＭＳ 明朝" w:hAnsi="ＭＳ 明朝" w:cs="ＭＳ Ｐゴシック" w:hint="eastAsia"/>
          <w:kern w:val="0"/>
          <w:sz w:val="22"/>
          <w:szCs w:val="22"/>
        </w:rPr>
        <w:t>一人当たり</w:t>
      </w:r>
      <w:r w:rsidR="00835F0B" w:rsidRPr="00B52FFC">
        <w:rPr>
          <w:rFonts w:ascii="ＭＳ 明朝" w:hAnsi="ＭＳ 明朝" w:cs="ＭＳ Ｐゴシック" w:hint="eastAsia"/>
          <w:kern w:val="0"/>
          <w:sz w:val="22"/>
          <w:szCs w:val="22"/>
        </w:rPr>
        <w:t>につき、</w:t>
      </w:r>
      <w:r w:rsidR="004047A9" w:rsidRPr="00B52FFC">
        <w:rPr>
          <w:rFonts w:ascii="ＭＳ 明朝" w:hAnsi="ＭＳ 明朝" w:cs="ＭＳ Ｐゴシック" w:hint="eastAsia"/>
          <w:kern w:val="0"/>
          <w:sz w:val="22"/>
          <w:szCs w:val="22"/>
        </w:rPr>
        <w:t>法人事業税を</w:t>
      </w:r>
      <w:r w:rsidR="00835F0B" w:rsidRPr="00B52FFC">
        <w:rPr>
          <w:rFonts w:ascii="ＭＳ 明朝" w:hAnsi="ＭＳ 明朝" w:cs="ＭＳ Ｐゴシック" w:hint="eastAsia"/>
          <w:kern w:val="0"/>
          <w:sz w:val="22"/>
          <w:szCs w:val="22"/>
        </w:rPr>
        <w:t>年額２５２，０００円軽減する制度で</w:t>
      </w:r>
      <w:r w:rsidR="00597B25" w:rsidRPr="00B52FFC">
        <w:rPr>
          <w:rFonts w:ascii="ＭＳ 明朝" w:hAnsi="ＭＳ 明朝" w:cs="ＭＳ Ｐゴシック" w:hint="eastAsia"/>
          <w:kern w:val="0"/>
          <w:sz w:val="22"/>
          <w:szCs w:val="22"/>
        </w:rPr>
        <w:t>す</w:t>
      </w:r>
      <w:r w:rsidR="00835F0B" w:rsidRPr="00B52FFC">
        <w:rPr>
          <w:rFonts w:ascii="ＭＳ 明朝" w:hAnsi="ＭＳ 明朝" w:cs="ＭＳ Ｐゴシック" w:hint="eastAsia"/>
          <w:kern w:val="0"/>
          <w:sz w:val="22"/>
          <w:szCs w:val="22"/>
        </w:rPr>
        <w:t>。</w:t>
      </w:r>
    </w:p>
    <w:p w14:paraId="3C3FED4D" w14:textId="5F2609BF" w:rsidR="004047A9" w:rsidRPr="00835F0B" w:rsidRDefault="000F18BD" w:rsidP="000F18BD">
      <w:pPr>
        <w:widowControl/>
        <w:spacing w:line="280" w:lineRule="exact"/>
        <w:ind w:leftChars="290" w:left="599" w:rightChars="122" w:right="252" w:firstLineChars="100" w:firstLine="217"/>
        <w:jc w:val="left"/>
        <w:rPr>
          <w:rFonts w:ascii="ＭＳ 明朝" w:hAnsi="ＭＳ 明朝" w:cs="ＭＳ Ｐゴシック"/>
          <w:kern w:val="0"/>
          <w:sz w:val="22"/>
          <w:szCs w:val="22"/>
        </w:rPr>
      </w:pPr>
      <w:r w:rsidRPr="00B52FFC">
        <w:rPr>
          <w:rFonts w:ascii="ＭＳ 明朝" w:hAnsi="ＭＳ 明朝" w:cs="ＭＳ Ｐゴシック" w:hint="eastAsia"/>
          <w:kern w:val="0"/>
          <w:sz w:val="22"/>
          <w:szCs w:val="22"/>
        </w:rPr>
        <w:t>雇用労働者の数によって、法定雇用障がい者数が異なることから、軽減の対象となる雇用障がい者数についても異なるため、</w:t>
      </w:r>
      <w:r w:rsidR="00ED2509" w:rsidRPr="00B52FFC">
        <w:rPr>
          <w:rFonts w:ascii="ＭＳ 明朝" w:hAnsi="ＭＳ 明朝" w:cs="ＭＳ Ｐゴシック" w:hint="eastAsia"/>
          <w:kern w:val="0"/>
          <w:sz w:val="22"/>
          <w:szCs w:val="22"/>
        </w:rPr>
        <w:t>軽減額の上限も雇用労働者の数により異なります。</w:t>
      </w:r>
    </w:p>
    <w:p w14:paraId="4AB4E6E4" w14:textId="77777777" w:rsidR="00ED2509" w:rsidRDefault="00ED2509" w:rsidP="00ED2509">
      <w:pPr>
        <w:widowControl/>
        <w:spacing w:line="280" w:lineRule="exact"/>
        <w:jc w:val="left"/>
        <w:rPr>
          <w:rFonts w:ascii="ＭＳ 明朝" w:hAnsi="ＭＳ 明朝" w:cs="ＭＳ Ｐゴシック"/>
          <w:b/>
          <w:kern w:val="0"/>
          <w:sz w:val="24"/>
        </w:rPr>
      </w:pPr>
    </w:p>
    <w:p w14:paraId="46ABEAA6" w14:textId="737E2DEE" w:rsidR="00565711" w:rsidRPr="00751E23" w:rsidRDefault="00723A21" w:rsidP="00ED2509">
      <w:pPr>
        <w:widowControl/>
        <w:spacing w:line="280" w:lineRule="exact"/>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hint="eastAsia"/>
          <w:b/>
          <w:noProof/>
          <w:kern w:val="0"/>
          <w:sz w:val="24"/>
        </w:rPr>
        <mc:AlternateContent>
          <mc:Choice Requires="wps">
            <w:drawing>
              <wp:anchor distT="0" distB="0" distL="114300" distR="114300" simplePos="0" relativeHeight="251652096" behindDoc="0" locked="0" layoutInCell="1" allowOverlap="1" wp14:anchorId="4185E5F3" wp14:editId="48D364C8">
                <wp:simplePos x="0" y="0"/>
                <wp:positionH relativeFrom="column">
                  <wp:posOffset>20320</wp:posOffset>
                </wp:positionH>
                <wp:positionV relativeFrom="paragraph">
                  <wp:posOffset>166370</wp:posOffset>
                </wp:positionV>
                <wp:extent cx="6120130" cy="252095"/>
                <wp:effectExtent l="11430" t="8255" r="12065" b="15875"/>
                <wp:wrapNone/>
                <wp:docPr id="9"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52095"/>
                        </a:xfrm>
                        <a:prstGeom prst="rect">
                          <a:avLst/>
                        </a:prstGeom>
                        <a:solidFill>
                          <a:srgbClr val="FFFFFF"/>
                        </a:solidFill>
                        <a:ln w="158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5C91EEF" w14:textId="0D122709" w:rsidR="009757A5" w:rsidRPr="00B764A9" w:rsidRDefault="009757A5" w:rsidP="00565711">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w:t>
                            </w:r>
                            <w:r w:rsidR="00EE44FF">
                              <w:rPr>
                                <w:rFonts w:ascii="ＭＳ ゴシック" w:eastAsia="ＭＳ ゴシック" w:hAnsi="ＭＳ ゴシック" w:cs="ＭＳ Ｐゴシック" w:hint="eastAsia"/>
                                <w:kern w:val="0"/>
                                <w:sz w:val="22"/>
                                <w:szCs w:val="22"/>
                              </w:rPr>
                              <w:t>８</w:t>
                            </w:r>
                            <w:r w:rsidRPr="00B764A9">
                              <w:rPr>
                                <w:rFonts w:ascii="ＭＳ ゴシック" w:eastAsia="ＭＳ ゴシック" w:hAnsi="ＭＳ ゴシック" w:cs="ＭＳ Ｐゴシック" w:hint="eastAsia"/>
                                <w:kern w:val="0"/>
                                <w:sz w:val="22"/>
                                <w:szCs w:val="22"/>
                              </w:rPr>
                              <w:t xml:space="preserve">　法人事業税の軽減額は、どれくらいになるのですか。</w:t>
                            </w:r>
                          </w:p>
                          <w:p w14:paraId="4FB4A0D9" w14:textId="77777777" w:rsidR="009757A5" w:rsidRPr="0027254C" w:rsidRDefault="009757A5" w:rsidP="0056571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5E5F3" id="Text Box 502" o:spid="_x0000_s1044" type="#_x0000_t202" style="position:absolute;margin-left:1.6pt;margin-top:13.1pt;width:481.9pt;height:19.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" strokeweight="1.25pt">
                <v:textbox inset="5.85pt,.7pt,5.85pt,.7pt">
                  <w:txbxContent>
                    <w:p w14:paraId="45C91EEF" w14:textId="0D122709" w:rsidR="009757A5" w:rsidRPr="00B764A9" w:rsidRDefault="009757A5" w:rsidP="00565711">
                      <w:pPr>
                        <w:widowControl/>
                        <w:spacing w:line="280" w:lineRule="exact"/>
                        <w:jc w:val="left"/>
                        <w:rPr>
                          <w:rFonts w:ascii="ＭＳ ゴシック" w:eastAsia="ＭＳ ゴシック" w:hAnsi="ＭＳ ゴシック" w:cs="ＭＳ Ｐゴシック"/>
                          <w:kern w:val="0"/>
                          <w:sz w:val="22"/>
                          <w:szCs w:val="22"/>
                        </w:rPr>
                      </w:pPr>
                      <w:r>
                        <w:rPr>
                          <w:rFonts w:ascii="ＭＳ ゴシック" w:eastAsia="ＭＳ ゴシック" w:hAnsi="ＭＳ ゴシック" w:cs="ＭＳ Ｐゴシック" w:hint="eastAsia"/>
                          <w:kern w:val="0"/>
                          <w:sz w:val="22"/>
                          <w:szCs w:val="22"/>
                        </w:rPr>
                        <w:t>Ｑ</w:t>
                      </w:r>
                      <w:r w:rsidR="00EE44FF">
                        <w:rPr>
                          <w:rFonts w:ascii="ＭＳ ゴシック" w:eastAsia="ＭＳ ゴシック" w:hAnsi="ＭＳ ゴシック" w:cs="ＭＳ Ｐゴシック" w:hint="eastAsia"/>
                          <w:kern w:val="0"/>
                          <w:sz w:val="22"/>
                          <w:szCs w:val="22"/>
                        </w:rPr>
                        <w:t>８</w:t>
                      </w:r>
                      <w:r w:rsidRPr="00B764A9">
                        <w:rPr>
                          <w:rFonts w:ascii="ＭＳ ゴシック" w:eastAsia="ＭＳ ゴシック" w:hAnsi="ＭＳ ゴシック" w:cs="ＭＳ Ｐゴシック" w:hint="eastAsia"/>
                          <w:kern w:val="0"/>
                          <w:sz w:val="22"/>
                          <w:szCs w:val="22"/>
                        </w:rPr>
                        <w:t xml:space="preserve">　法人事業税の軽減額は、どれくらいになるのですか。</w:t>
                      </w:r>
                    </w:p>
                    <w:p w14:paraId="4FB4A0D9" w14:textId="77777777" w:rsidR="009757A5" w:rsidRPr="0027254C" w:rsidRDefault="009757A5" w:rsidP="00565711"/>
                  </w:txbxContent>
                </v:textbox>
              </v:shape>
            </w:pict>
          </mc:Fallback>
        </mc:AlternateContent>
      </w:r>
    </w:p>
    <w:p w14:paraId="4C55B7A6" w14:textId="77777777" w:rsidR="00565711" w:rsidRPr="00751E23" w:rsidRDefault="00565711"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0F7330E0" w14:textId="77777777" w:rsidR="00565711" w:rsidRPr="00751E23" w:rsidRDefault="00565711" w:rsidP="00565711">
      <w:pPr>
        <w:widowControl/>
        <w:spacing w:line="280" w:lineRule="exact"/>
        <w:ind w:firstLineChars="86" w:firstLine="204"/>
        <w:jc w:val="left"/>
        <w:rPr>
          <w:rFonts w:ascii="ＭＳ ゴシック" w:eastAsia="ＭＳ ゴシック" w:hAnsi="ＭＳ ゴシック" w:cs="ＭＳ Ｐゴシック"/>
          <w:b/>
          <w:kern w:val="0"/>
          <w:sz w:val="24"/>
        </w:rPr>
      </w:pPr>
    </w:p>
    <w:p w14:paraId="5126C57C" w14:textId="77338D87" w:rsidR="00565711" w:rsidRPr="0075239C" w:rsidRDefault="00565711" w:rsidP="00565711">
      <w:pPr>
        <w:widowControl/>
        <w:spacing w:line="280" w:lineRule="exact"/>
        <w:ind w:leftChars="51" w:left="538" w:hangingChars="200" w:hanging="433"/>
        <w:jc w:val="left"/>
        <w:rPr>
          <w:rFonts w:ascii="ＭＳ 明朝" w:hAnsi="ＭＳ 明朝" w:cs="ＭＳ Ｐゴシック"/>
          <w:b/>
          <w:kern w:val="0"/>
          <w:sz w:val="24"/>
        </w:rPr>
      </w:pPr>
      <w:r w:rsidRPr="0075239C">
        <w:rPr>
          <w:rFonts w:ascii="ＭＳ 明朝" w:hAnsi="ＭＳ 明朝" w:cs="ＭＳ Ｐゴシック" w:hint="eastAsia"/>
          <w:kern w:val="0"/>
          <w:sz w:val="22"/>
          <w:szCs w:val="22"/>
        </w:rPr>
        <w:t>Ａ</w:t>
      </w:r>
      <w:r w:rsidR="00B52FFC" w:rsidRPr="00B52FFC">
        <w:rPr>
          <w:rFonts w:ascii="ＭＳ ゴシック" w:eastAsia="ＭＳ ゴシック" w:hAnsi="ＭＳ ゴシック" w:cs="ＭＳ Ｐゴシック" w:hint="eastAsia"/>
          <w:kern w:val="0"/>
          <w:sz w:val="22"/>
          <w:szCs w:val="22"/>
        </w:rPr>
        <w:t>８</w:t>
      </w:r>
      <w:r w:rsidRPr="0075239C">
        <w:rPr>
          <w:rFonts w:ascii="ＭＳ 明朝" w:hAnsi="ＭＳ 明朝" w:cs="ＭＳ Ｐゴシック" w:hint="eastAsia"/>
          <w:kern w:val="0"/>
          <w:sz w:val="22"/>
          <w:szCs w:val="22"/>
        </w:rPr>
        <w:t xml:space="preserve">　法人事業税の軽減額は、個々の法人によって異なりますが、例えば、次のような法人の場合、軽減額は、</w:t>
      </w:r>
      <w:r w:rsidR="007A5929" w:rsidRPr="0075239C">
        <w:rPr>
          <w:rFonts w:ascii="ＭＳ 明朝" w:hAnsi="ＭＳ 明朝" w:cs="ＭＳ Ｐゴシック" w:hint="eastAsia"/>
          <w:kern w:val="0"/>
          <w:sz w:val="22"/>
          <w:szCs w:val="22"/>
        </w:rPr>
        <w:t>252,000</w:t>
      </w:r>
      <w:r w:rsidRPr="0075239C">
        <w:rPr>
          <w:rFonts w:ascii="ＭＳ 明朝" w:hAnsi="ＭＳ 明朝" w:cs="ＭＳ Ｐゴシック" w:hint="eastAsia"/>
          <w:kern w:val="0"/>
          <w:sz w:val="22"/>
          <w:szCs w:val="22"/>
        </w:rPr>
        <w:t>円になります。</w:t>
      </w:r>
    </w:p>
    <w:p w14:paraId="57730428" w14:textId="77777777" w:rsidR="00565711" w:rsidRPr="0075239C" w:rsidRDefault="00723A21" w:rsidP="00565711">
      <w:pPr>
        <w:widowControl/>
        <w:spacing w:line="280" w:lineRule="exact"/>
        <w:ind w:firstLineChars="86" w:firstLine="186"/>
        <w:jc w:val="left"/>
        <w:rPr>
          <w:rFonts w:ascii="ＭＳ 明朝" w:hAnsi="ＭＳ 明朝" w:cs="ＭＳ Ｐゴシック"/>
          <w:b/>
          <w:kern w:val="0"/>
          <w:sz w:val="24"/>
        </w:rPr>
      </w:pPr>
      <w:r w:rsidRPr="0075239C">
        <w:rPr>
          <w:rFonts w:ascii="ＭＳ 明朝" w:hAnsi="ＭＳ 明朝" w:cs="ＭＳ Ｐゴシック" w:hint="eastAsia"/>
          <w:noProof/>
          <w:kern w:val="0"/>
          <w:sz w:val="22"/>
          <w:szCs w:val="22"/>
        </w:rPr>
        <mc:AlternateContent>
          <mc:Choice Requires="wps">
            <w:drawing>
              <wp:anchor distT="0" distB="0" distL="114300" distR="114300" simplePos="0" relativeHeight="251653120" behindDoc="0" locked="0" layoutInCell="1" allowOverlap="1" wp14:anchorId="70CE2DC3" wp14:editId="30BE7B44">
                <wp:simplePos x="0" y="0"/>
                <wp:positionH relativeFrom="column">
                  <wp:posOffset>275591</wp:posOffset>
                </wp:positionH>
                <wp:positionV relativeFrom="paragraph">
                  <wp:posOffset>21590</wp:posOffset>
                </wp:positionV>
                <wp:extent cx="5872480" cy="880110"/>
                <wp:effectExtent l="0" t="0" r="13970" b="15240"/>
                <wp:wrapNone/>
                <wp:docPr id="8"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2480" cy="880110"/>
                        </a:xfrm>
                        <a:prstGeom prst="rect">
                          <a:avLst/>
                        </a:prstGeom>
                        <a:solidFill>
                          <a:srgbClr val="FFFFFF"/>
                        </a:solidFill>
                        <a:ln w="15875" cap="rnd"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5A6FCBD" w14:textId="77777777" w:rsidR="009757A5" w:rsidRPr="000C405D" w:rsidRDefault="009757A5" w:rsidP="009757A5">
                            <w:pPr>
                              <w:rPr>
                                <w:rFonts w:ascii="ＭＳ 明朝" w:hAnsi="ＭＳ 明朝"/>
                                <w:sz w:val="22"/>
                                <w:szCs w:val="22"/>
                              </w:rPr>
                            </w:pPr>
                            <w:r w:rsidRPr="000C405D">
                              <w:rPr>
                                <w:rFonts w:ascii="ＭＳ 明朝" w:hAnsi="ＭＳ 明朝" w:hint="eastAsia"/>
                                <w:sz w:val="22"/>
                                <w:szCs w:val="22"/>
                              </w:rPr>
                              <w:t>○資本金：5,000万円　　○業種：製造業　　○事務所・事業所：府内のみ</w:t>
                            </w:r>
                          </w:p>
                          <w:p w14:paraId="723A8AB7" w14:textId="77777777" w:rsidR="009757A5" w:rsidRPr="000C405D" w:rsidRDefault="009757A5" w:rsidP="009757A5">
                            <w:pPr>
                              <w:rPr>
                                <w:rFonts w:ascii="ＭＳ 明朝" w:hAnsi="ＭＳ 明朝"/>
                                <w:sz w:val="22"/>
                                <w:szCs w:val="22"/>
                              </w:rPr>
                            </w:pPr>
                            <w:r w:rsidRPr="000C405D">
                              <w:rPr>
                                <w:rFonts w:ascii="ＭＳ 明朝" w:hAnsi="ＭＳ 明朝" w:hint="eastAsia"/>
                                <w:sz w:val="22"/>
                                <w:szCs w:val="22"/>
                              </w:rPr>
                              <w:t xml:space="preserve">○所得：1,000万円　</w:t>
                            </w:r>
                            <w:r w:rsidRPr="000C405D">
                              <w:rPr>
                                <w:rFonts w:ascii="ＭＳ 明朝" w:hAnsi="ＭＳ 明朝"/>
                                <w:sz w:val="22"/>
                                <w:szCs w:val="22"/>
                              </w:rPr>
                              <w:t xml:space="preserve">　</w:t>
                            </w:r>
                            <w:r w:rsidRPr="000C405D">
                              <w:rPr>
                                <w:rFonts w:ascii="ＭＳ 明朝" w:hAnsi="ＭＳ 明朝" w:hint="eastAsia"/>
                                <w:sz w:val="22"/>
                                <w:szCs w:val="22"/>
                              </w:rPr>
                              <w:t xml:space="preserve">　○</w:t>
                            </w:r>
                            <w:r w:rsidRPr="000C405D">
                              <w:rPr>
                                <w:rFonts w:ascii="ＭＳ 明朝" w:hAnsi="ＭＳ 明朝"/>
                                <w:sz w:val="22"/>
                                <w:szCs w:val="22"/>
                              </w:rPr>
                              <w:t>事業年度：</w:t>
                            </w:r>
                            <w:r w:rsidRPr="000C405D">
                              <w:rPr>
                                <w:rFonts w:ascii="ＭＳ 明朝" w:hAnsi="ＭＳ 明朝" w:hint="eastAsia"/>
                                <w:sz w:val="22"/>
                                <w:szCs w:val="22"/>
                              </w:rPr>
                              <w:t>４</w:t>
                            </w:r>
                            <w:r w:rsidRPr="000C405D">
                              <w:rPr>
                                <w:rFonts w:ascii="ＭＳ 明朝" w:hAnsi="ＭＳ 明朝"/>
                                <w:sz w:val="22"/>
                                <w:szCs w:val="22"/>
                              </w:rPr>
                              <w:t>月１日～翌年</w:t>
                            </w:r>
                            <w:r w:rsidRPr="000C405D">
                              <w:rPr>
                                <w:rFonts w:ascii="ＭＳ 明朝" w:hAnsi="ＭＳ 明朝" w:hint="eastAsia"/>
                                <w:sz w:val="22"/>
                                <w:szCs w:val="22"/>
                              </w:rPr>
                              <w:t>３</w:t>
                            </w:r>
                            <w:r w:rsidRPr="000C405D">
                              <w:rPr>
                                <w:rFonts w:ascii="ＭＳ 明朝" w:hAnsi="ＭＳ 明朝"/>
                                <w:sz w:val="22"/>
                                <w:szCs w:val="22"/>
                              </w:rPr>
                              <w:t>月31日</w:t>
                            </w:r>
                          </w:p>
                          <w:p w14:paraId="4AE88731" w14:textId="1EA87A7B" w:rsidR="009757A5" w:rsidRPr="000C6737" w:rsidRDefault="009757A5" w:rsidP="00565711">
                            <w:pPr>
                              <w:rPr>
                                <w:rFonts w:ascii="ＭＳ 明朝" w:hAnsi="ＭＳ 明朝"/>
                                <w:color w:val="000000" w:themeColor="text1"/>
                                <w:sz w:val="22"/>
                                <w:szCs w:val="22"/>
                              </w:rPr>
                            </w:pPr>
                            <w:r w:rsidRPr="000C405D">
                              <w:rPr>
                                <w:rFonts w:ascii="ＭＳ 明朝" w:hAnsi="ＭＳ 明朝" w:hint="eastAsia"/>
                                <w:sz w:val="22"/>
                                <w:szCs w:val="22"/>
                              </w:rPr>
                              <w:t>○雇用労働者数の合計</w:t>
                            </w:r>
                            <w:r w:rsidRPr="000C405D">
                              <w:rPr>
                                <w:rFonts w:ascii="ＭＳ 明朝" w:hAnsi="ＭＳ 明朝"/>
                                <w:sz w:val="22"/>
                                <w:szCs w:val="22"/>
                              </w:rPr>
                              <w:t>：</w:t>
                            </w:r>
                            <w:r w:rsidR="00C17BC3" w:rsidRPr="000C6737">
                              <w:rPr>
                                <w:rFonts w:ascii="ＭＳ 明朝" w:hAnsi="ＭＳ 明朝"/>
                                <w:color w:val="000000" w:themeColor="text1"/>
                                <w:sz w:val="22"/>
                                <w:szCs w:val="22"/>
                              </w:rPr>
                              <w:t>8</w:t>
                            </w:r>
                            <w:r w:rsidR="00A70D36" w:rsidRPr="000C6737">
                              <w:rPr>
                                <w:rFonts w:ascii="ＭＳ 明朝" w:hAnsi="ＭＳ 明朝"/>
                                <w:color w:val="000000" w:themeColor="text1"/>
                                <w:sz w:val="22"/>
                                <w:szCs w:val="22"/>
                              </w:rPr>
                              <w:t>00</w:t>
                            </w:r>
                            <w:r w:rsidRPr="000C6737">
                              <w:rPr>
                                <w:rFonts w:ascii="ＭＳ 明朝" w:hAnsi="ＭＳ 明朝"/>
                                <w:color w:val="000000" w:themeColor="text1"/>
                                <w:sz w:val="22"/>
                                <w:szCs w:val="22"/>
                              </w:rPr>
                              <w:t xml:space="preserve">.5人　⇒　</w:t>
                            </w:r>
                            <w:r w:rsidRPr="000C6737">
                              <w:rPr>
                                <w:rFonts w:ascii="ＭＳ 明朝" w:hAnsi="ＭＳ 明朝" w:hint="eastAsia"/>
                                <w:color w:val="000000" w:themeColor="text1"/>
                                <w:sz w:val="22"/>
                                <w:szCs w:val="22"/>
                              </w:rPr>
                              <w:t>平均雇用労働者数：</w:t>
                            </w:r>
                            <w:r w:rsidR="00C17BC3" w:rsidRPr="000C6737">
                              <w:rPr>
                                <w:rFonts w:ascii="ＭＳ 明朝" w:hAnsi="ＭＳ 明朝"/>
                                <w:color w:val="000000" w:themeColor="text1"/>
                                <w:sz w:val="22"/>
                                <w:szCs w:val="22"/>
                              </w:rPr>
                              <w:t>66</w:t>
                            </w:r>
                            <w:r w:rsidR="00A70D36" w:rsidRPr="000C6737">
                              <w:rPr>
                                <w:rFonts w:ascii="ＭＳ 明朝" w:hAnsi="ＭＳ 明朝"/>
                                <w:color w:val="000000" w:themeColor="text1"/>
                                <w:sz w:val="22"/>
                                <w:szCs w:val="22"/>
                              </w:rPr>
                              <w:t>.</w:t>
                            </w:r>
                            <w:r w:rsidR="00C17BC3" w:rsidRPr="000C6737">
                              <w:rPr>
                                <w:rFonts w:ascii="ＭＳ 明朝" w:hAnsi="ＭＳ 明朝"/>
                                <w:color w:val="000000" w:themeColor="text1"/>
                                <w:sz w:val="22"/>
                                <w:szCs w:val="22"/>
                              </w:rPr>
                              <w:t>70</w:t>
                            </w:r>
                            <w:r w:rsidRPr="000C6737">
                              <w:rPr>
                                <w:rFonts w:ascii="ＭＳ 明朝" w:hAnsi="ＭＳ 明朝" w:hint="eastAsia"/>
                                <w:color w:val="000000" w:themeColor="text1"/>
                                <w:sz w:val="22"/>
                                <w:szCs w:val="22"/>
                              </w:rPr>
                              <w:t>人</w:t>
                            </w:r>
                          </w:p>
                          <w:p w14:paraId="55972E41" w14:textId="77777777" w:rsidR="009757A5" w:rsidRPr="000C6737" w:rsidRDefault="009757A5" w:rsidP="00565711">
                            <w:pPr>
                              <w:rPr>
                                <w:rFonts w:ascii="ＭＳ 明朝" w:hAnsi="ＭＳ 明朝"/>
                                <w:color w:val="000000" w:themeColor="text1"/>
                                <w:sz w:val="22"/>
                                <w:szCs w:val="22"/>
                              </w:rPr>
                            </w:pPr>
                            <w:r w:rsidRPr="000C6737">
                              <w:rPr>
                                <w:rFonts w:ascii="ＭＳ 明朝" w:hAnsi="ＭＳ 明朝" w:hint="eastAsia"/>
                                <w:color w:val="000000" w:themeColor="text1"/>
                                <w:sz w:val="22"/>
                                <w:szCs w:val="22"/>
                              </w:rPr>
                              <w:t>○雇用障がい者数</w:t>
                            </w:r>
                            <w:r w:rsidRPr="000C6737">
                              <w:rPr>
                                <w:rFonts w:ascii="ＭＳ 明朝" w:hAnsi="ＭＳ 明朝"/>
                                <w:color w:val="000000" w:themeColor="text1"/>
                                <w:sz w:val="22"/>
                                <w:szCs w:val="22"/>
                              </w:rPr>
                              <w:t>の合計</w:t>
                            </w:r>
                            <w:r w:rsidRPr="000C6737">
                              <w:rPr>
                                <w:rFonts w:ascii="ＭＳ 明朝" w:hAnsi="ＭＳ 明朝" w:hint="eastAsia"/>
                                <w:color w:val="000000" w:themeColor="text1"/>
                                <w:sz w:val="22"/>
                                <w:szCs w:val="22"/>
                              </w:rPr>
                              <w:t>： 37.5</w:t>
                            </w:r>
                            <w:r w:rsidRPr="000C6737">
                              <w:rPr>
                                <w:rFonts w:ascii="ＭＳ 明朝" w:hAnsi="ＭＳ 明朝"/>
                                <w:color w:val="000000" w:themeColor="text1"/>
                                <w:sz w:val="22"/>
                                <w:szCs w:val="22"/>
                              </w:rPr>
                              <w:t>人</w:t>
                            </w:r>
                            <w:r w:rsidRPr="000C6737">
                              <w:rPr>
                                <w:rFonts w:ascii="ＭＳ 明朝" w:hAnsi="ＭＳ 明朝" w:hint="eastAsia"/>
                                <w:color w:val="000000" w:themeColor="text1"/>
                                <w:sz w:val="22"/>
                                <w:szCs w:val="22"/>
                              </w:rPr>
                              <w:t xml:space="preserve">　</w:t>
                            </w:r>
                            <w:r w:rsidRPr="000C6737">
                              <w:rPr>
                                <w:rFonts w:ascii="ＭＳ 明朝" w:hAnsi="ＭＳ 明朝"/>
                                <w:color w:val="000000" w:themeColor="text1"/>
                                <w:sz w:val="22"/>
                                <w:szCs w:val="22"/>
                              </w:rPr>
                              <w:t xml:space="preserve">⇒　</w:t>
                            </w:r>
                            <w:r w:rsidRPr="000C6737">
                              <w:rPr>
                                <w:rFonts w:ascii="ＭＳ 明朝" w:hAnsi="ＭＳ 明朝" w:hint="eastAsia"/>
                                <w:color w:val="000000" w:themeColor="text1"/>
                                <w:sz w:val="22"/>
                                <w:szCs w:val="22"/>
                              </w:rPr>
                              <w:t>平均雇用障がい者数：3.12人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CE2DC3" id="Text Box 503" o:spid="_x0000_s1045" type="#_x0000_t202" style="position:absolute;left:0;text-align:left;margin-left:21.7pt;margin-top:1.7pt;width:462.4pt;height:69.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" strokeweight="1.25pt">
                <v:stroke dashstyle="1 1" endcap="round"/>
                <v:textbox inset="5.85pt,.7pt,5.85pt,.7pt">
                  <w:txbxContent>
                    <w:p w14:paraId="05A6FCBD" w14:textId="77777777" w:rsidR="009757A5" w:rsidRPr="000C405D" w:rsidRDefault="009757A5" w:rsidP="009757A5">
                      <w:pPr>
                        <w:rPr>
                          <w:rFonts w:ascii="ＭＳ 明朝" w:hAnsi="ＭＳ 明朝"/>
                          <w:sz w:val="22"/>
                          <w:szCs w:val="22"/>
                        </w:rPr>
                      </w:pPr>
                      <w:r w:rsidRPr="000C405D">
                        <w:rPr>
                          <w:rFonts w:ascii="ＭＳ 明朝" w:hAnsi="ＭＳ 明朝" w:hint="eastAsia"/>
                          <w:sz w:val="22"/>
                          <w:szCs w:val="22"/>
                        </w:rPr>
                        <w:t>○資本金：5,000万円　　○業種：製造業　　○事務所・事業所：府内のみ</w:t>
                      </w:r>
                    </w:p>
                    <w:p w14:paraId="723A8AB7" w14:textId="77777777" w:rsidR="009757A5" w:rsidRPr="000C405D" w:rsidRDefault="009757A5" w:rsidP="009757A5">
                      <w:pPr>
                        <w:rPr>
                          <w:rFonts w:ascii="ＭＳ 明朝" w:hAnsi="ＭＳ 明朝"/>
                          <w:sz w:val="22"/>
                          <w:szCs w:val="22"/>
                        </w:rPr>
                      </w:pPr>
                      <w:r w:rsidRPr="000C405D">
                        <w:rPr>
                          <w:rFonts w:ascii="ＭＳ 明朝" w:hAnsi="ＭＳ 明朝" w:hint="eastAsia"/>
                          <w:sz w:val="22"/>
                          <w:szCs w:val="22"/>
                        </w:rPr>
                        <w:t xml:space="preserve">○所得：1,000万円　</w:t>
                      </w:r>
                      <w:r w:rsidRPr="000C405D">
                        <w:rPr>
                          <w:rFonts w:ascii="ＭＳ 明朝" w:hAnsi="ＭＳ 明朝"/>
                          <w:sz w:val="22"/>
                          <w:szCs w:val="22"/>
                        </w:rPr>
                        <w:t xml:space="preserve">　</w:t>
                      </w:r>
                      <w:r w:rsidRPr="000C405D">
                        <w:rPr>
                          <w:rFonts w:ascii="ＭＳ 明朝" w:hAnsi="ＭＳ 明朝" w:hint="eastAsia"/>
                          <w:sz w:val="22"/>
                          <w:szCs w:val="22"/>
                        </w:rPr>
                        <w:t xml:space="preserve">　○</w:t>
                      </w:r>
                      <w:r w:rsidRPr="000C405D">
                        <w:rPr>
                          <w:rFonts w:ascii="ＭＳ 明朝" w:hAnsi="ＭＳ 明朝"/>
                          <w:sz w:val="22"/>
                          <w:szCs w:val="22"/>
                        </w:rPr>
                        <w:t>事業年度：</w:t>
                      </w:r>
                      <w:r w:rsidRPr="000C405D">
                        <w:rPr>
                          <w:rFonts w:ascii="ＭＳ 明朝" w:hAnsi="ＭＳ 明朝" w:hint="eastAsia"/>
                          <w:sz w:val="22"/>
                          <w:szCs w:val="22"/>
                        </w:rPr>
                        <w:t>４</w:t>
                      </w:r>
                      <w:r w:rsidRPr="000C405D">
                        <w:rPr>
                          <w:rFonts w:ascii="ＭＳ 明朝" w:hAnsi="ＭＳ 明朝"/>
                          <w:sz w:val="22"/>
                          <w:szCs w:val="22"/>
                        </w:rPr>
                        <w:t>月１日～翌年</w:t>
                      </w:r>
                      <w:r w:rsidRPr="000C405D">
                        <w:rPr>
                          <w:rFonts w:ascii="ＭＳ 明朝" w:hAnsi="ＭＳ 明朝" w:hint="eastAsia"/>
                          <w:sz w:val="22"/>
                          <w:szCs w:val="22"/>
                        </w:rPr>
                        <w:t>３</w:t>
                      </w:r>
                      <w:r w:rsidRPr="000C405D">
                        <w:rPr>
                          <w:rFonts w:ascii="ＭＳ 明朝" w:hAnsi="ＭＳ 明朝"/>
                          <w:sz w:val="22"/>
                          <w:szCs w:val="22"/>
                        </w:rPr>
                        <w:t>月31日</w:t>
                      </w:r>
                    </w:p>
                    <w:p w14:paraId="4AE88731" w14:textId="1EA87A7B" w:rsidR="009757A5" w:rsidRPr="000C6737" w:rsidRDefault="009757A5" w:rsidP="00565711">
                      <w:pPr>
                        <w:rPr>
                          <w:rFonts w:ascii="ＭＳ 明朝" w:hAnsi="ＭＳ 明朝"/>
                          <w:color w:val="000000" w:themeColor="text1"/>
                          <w:sz w:val="22"/>
                          <w:szCs w:val="22"/>
                        </w:rPr>
                      </w:pPr>
                      <w:r w:rsidRPr="000C405D">
                        <w:rPr>
                          <w:rFonts w:ascii="ＭＳ 明朝" w:hAnsi="ＭＳ 明朝" w:hint="eastAsia"/>
                          <w:sz w:val="22"/>
                          <w:szCs w:val="22"/>
                        </w:rPr>
                        <w:t>○雇用労働者数の合計</w:t>
                      </w:r>
                      <w:r w:rsidRPr="000C405D">
                        <w:rPr>
                          <w:rFonts w:ascii="ＭＳ 明朝" w:hAnsi="ＭＳ 明朝"/>
                          <w:sz w:val="22"/>
                          <w:szCs w:val="22"/>
                        </w:rPr>
                        <w:t>：</w:t>
                      </w:r>
                      <w:r w:rsidR="00C17BC3" w:rsidRPr="000C6737">
                        <w:rPr>
                          <w:rFonts w:ascii="ＭＳ 明朝" w:hAnsi="ＭＳ 明朝"/>
                          <w:color w:val="000000" w:themeColor="text1"/>
                          <w:sz w:val="22"/>
                          <w:szCs w:val="22"/>
                        </w:rPr>
                        <w:t>8</w:t>
                      </w:r>
                      <w:r w:rsidR="00A70D36" w:rsidRPr="000C6737">
                        <w:rPr>
                          <w:rFonts w:ascii="ＭＳ 明朝" w:hAnsi="ＭＳ 明朝"/>
                          <w:color w:val="000000" w:themeColor="text1"/>
                          <w:sz w:val="22"/>
                          <w:szCs w:val="22"/>
                        </w:rPr>
                        <w:t>00</w:t>
                      </w:r>
                      <w:r w:rsidRPr="000C6737">
                        <w:rPr>
                          <w:rFonts w:ascii="ＭＳ 明朝" w:hAnsi="ＭＳ 明朝"/>
                          <w:color w:val="000000" w:themeColor="text1"/>
                          <w:sz w:val="22"/>
                          <w:szCs w:val="22"/>
                        </w:rPr>
                        <w:t xml:space="preserve">.5人　⇒　</w:t>
                      </w:r>
                      <w:r w:rsidRPr="000C6737">
                        <w:rPr>
                          <w:rFonts w:ascii="ＭＳ 明朝" w:hAnsi="ＭＳ 明朝" w:hint="eastAsia"/>
                          <w:color w:val="000000" w:themeColor="text1"/>
                          <w:sz w:val="22"/>
                          <w:szCs w:val="22"/>
                        </w:rPr>
                        <w:t>平均雇用労働者数：</w:t>
                      </w:r>
                      <w:r w:rsidR="00C17BC3" w:rsidRPr="000C6737">
                        <w:rPr>
                          <w:rFonts w:ascii="ＭＳ 明朝" w:hAnsi="ＭＳ 明朝"/>
                          <w:color w:val="000000" w:themeColor="text1"/>
                          <w:sz w:val="22"/>
                          <w:szCs w:val="22"/>
                        </w:rPr>
                        <w:t>66</w:t>
                      </w:r>
                      <w:r w:rsidR="00A70D36" w:rsidRPr="000C6737">
                        <w:rPr>
                          <w:rFonts w:ascii="ＭＳ 明朝" w:hAnsi="ＭＳ 明朝"/>
                          <w:color w:val="000000" w:themeColor="text1"/>
                          <w:sz w:val="22"/>
                          <w:szCs w:val="22"/>
                        </w:rPr>
                        <w:t>.</w:t>
                      </w:r>
                      <w:r w:rsidR="00C17BC3" w:rsidRPr="000C6737">
                        <w:rPr>
                          <w:rFonts w:ascii="ＭＳ 明朝" w:hAnsi="ＭＳ 明朝"/>
                          <w:color w:val="000000" w:themeColor="text1"/>
                          <w:sz w:val="22"/>
                          <w:szCs w:val="22"/>
                        </w:rPr>
                        <w:t>70</w:t>
                      </w:r>
                      <w:r w:rsidRPr="000C6737">
                        <w:rPr>
                          <w:rFonts w:ascii="ＭＳ 明朝" w:hAnsi="ＭＳ 明朝" w:hint="eastAsia"/>
                          <w:color w:val="000000" w:themeColor="text1"/>
                          <w:sz w:val="22"/>
                          <w:szCs w:val="22"/>
                        </w:rPr>
                        <w:t>人</w:t>
                      </w:r>
                    </w:p>
                    <w:p w14:paraId="55972E41" w14:textId="77777777" w:rsidR="009757A5" w:rsidRPr="000C6737" w:rsidRDefault="009757A5" w:rsidP="00565711">
                      <w:pPr>
                        <w:rPr>
                          <w:rFonts w:ascii="ＭＳ 明朝" w:hAnsi="ＭＳ 明朝"/>
                          <w:color w:val="000000" w:themeColor="text1"/>
                          <w:sz w:val="22"/>
                          <w:szCs w:val="22"/>
                        </w:rPr>
                      </w:pPr>
                      <w:r w:rsidRPr="000C6737">
                        <w:rPr>
                          <w:rFonts w:ascii="ＭＳ 明朝" w:hAnsi="ＭＳ 明朝" w:hint="eastAsia"/>
                          <w:color w:val="000000" w:themeColor="text1"/>
                          <w:sz w:val="22"/>
                          <w:szCs w:val="22"/>
                        </w:rPr>
                        <w:t>○雇用障がい者数</w:t>
                      </w:r>
                      <w:r w:rsidRPr="000C6737">
                        <w:rPr>
                          <w:rFonts w:ascii="ＭＳ 明朝" w:hAnsi="ＭＳ 明朝"/>
                          <w:color w:val="000000" w:themeColor="text1"/>
                          <w:sz w:val="22"/>
                          <w:szCs w:val="22"/>
                        </w:rPr>
                        <w:t>の合計</w:t>
                      </w:r>
                      <w:r w:rsidRPr="000C6737">
                        <w:rPr>
                          <w:rFonts w:ascii="ＭＳ 明朝" w:hAnsi="ＭＳ 明朝" w:hint="eastAsia"/>
                          <w:color w:val="000000" w:themeColor="text1"/>
                          <w:sz w:val="22"/>
                          <w:szCs w:val="22"/>
                        </w:rPr>
                        <w:t>： 37.5</w:t>
                      </w:r>
                      <w:r w:rsidRPr="000C6737">
                        <w:rPr>
                          <w:rFonts w:ascii="ＭＳ 明朝" w:hAnsi="ＭＳ 明朝"/>
                          <w:color w:val="000000" w:themeColor="text1"/>
                          <w:sz w:val="22"/>
                          <w:szCs w:val="22"/>
                        </w:rPr>
                        <w:t>人</w:t>
                      </w:r>
                      <w:r w:rsidRPr="000C6737">
                        <w:rPr>
                          <w:rFonts w:ascii="ＭＳ 明朝" w:hAnsi="ＭＳ 明朝" w:hint="eastAsia"/>
                          <w:color w:val="000000" w:themeColor="text1"/>
                          <w:sz w:val="22"/>
                          <w:szCs w:val="22"/>
                        </w:rPr>
                        <w:t xml:space="preserve">　</w:t>
                      </w:r>
                      <w:r w:rsidRPr="000C6737">
                        <w:rPr>
                          <w:rFonts w:ascii="ＭＳ 明朝" w:hAnsi="ＭＳ 明朝"/>
                          <w:color w:val="000000" w:themeColor="text1"/>
                          <w:sz w:val="22"/>
                          <w:szCs w:val="22"/>
                        </w:rPr>
                        <w:t xml:space="preserve">⇒　</w:t>
                      </w:r>
                      <w:r w:rsidRPr="000C6737">
                        <w:rPr>
                          <w:rFonts w:ascii="ＭＳ 明朝" w:hAnsi="ＭＳ 明朝" w:hint="eastAsia"/>
                          <w:color w:val="000000" w:themeColor="text1"/>
                          <w:sz w:val="22"/>
                          <w:szCs w:val="22"/>
                        </w:rPr>
                        <w:t>平均雇用障がい者数：3.12人</w:t>
                      </w:r>
                    </w:p>
                  </w:txbxContent>
                </v:textbox>
              </v:shape>
            </w:pict>
          </mc:Fallback>
        </mc:AlternateContent>
      </w:r>
    </w:p>
    <w:p w14:paraId="727351C3" w14:textId="77777777" w:rsidR="00565711" w:rsidRPr="0075239C" w:rsidRDefault="00565711" w:rsidP="00565711">
      <w:pPr>
        <w:widowControl/>
        <w:spacing w:line="280" w:lineRule="exact"/>
        <w:ind w:firstLineChars="86" w:firstLine="204"/>
        <w:jc w:val="left"/>
        <w:rPr>
          <w:rFonts w:ascii="ＭＳ 明朝" w:hAnsi="ＭＳ 明朝" w:cs="ＭＳ Ｐゴシック"/>
          <w:b/>
          <w:kern w:val="0"/>
          <w:sz w:val="24"/>
        </w:rPr>
      </w:pPr>
    </w:p>
    <w:p w14:paraId="4D14A0DF" w14:textId="77777777" w:rsidR="00565711" w:rsidRPr="0075239C" w:rsidRDefault="00565711" w:rsidP="00565711">
      <w:pPr>
        <w:widowControl/>
        <w:spacing w:line="280" w:lineRule="exact"/>
        <w:ind w:firstLineChars="86" w:firstLine="204"/>
        <w:jc w:val="left"/>
        <w:rPr>
          <w:rFonts w:ascii="ＭＳ 明朝" w:hAnsi="ＭＳ 明朝" w:cs="ＭＳ Ｐゴシック"/>
          <w:b/>
          <w:kern w:val="0"/>
          <w:sz w:val="24"/>
        </w:rPr>
      </w:pPr>
    </w:p>
    <w:p w14:paraId="2B6C6EBE" w14:textId="77777777" w:rsidR="005A52F3" w:rsidRPr="0075239C" w:rsidRDefault="005A52F3" w:rsidP="00565711">
      <w:pPr>
        <w:widowControl/>
        <w:spacing w:line="280" w:lineRule="exact"/>
        <w:ind w:firstLineChars="86" w:firstLine="204"/>
        <w:jc w:val="left"/>
        <w:rPr>
          <w:rFonts w:ascii="ＭＳ 明朝" w:hAnsi="ＭＳ 明朝" w:cs="ＭＳ Ｐゴシック"/>
          <w:b/>
          <w:kern w:val="0"/>
          <w:sz w:val="24"/>
        </w:rPr>
      </w:pPr>
    </w:p>
    <w:p w14:paraId="79E13FCB" w14:textId="77777777" w:rsidR="005A52F3" w:rsidRPr="0075239C" w:rsidRDefault="005A52F3" w:rsidP="00565711">
      <w:pPr>
        <w:widowControl/>
        <w:spacing w:line="280" w:lineRule="exact"/>
        <w:ind w:firstLineChars="86" w:firstLine="204"/>
        <w:jc w:val="left"/>
        <w:rPr>
          <w:rFonts w:ascii="ＭＳ 明朝" w:hAnsi="ＭＳ 明朝" w:cs="ＭＳ Ｐゴシック"/>
          <w:b/>
          <w:kern w:val="0"/>
          <w:sz w:val="24"/>
        </w:rPr>
      </w:pPr>
    </w:p>
    <w:p w14:paraId="5159479B" w14:textId="77777777" w:rsidR="005A52F3" w:rsidRPr="0075239C" w:rsidRDefault="005A52F3" w:rsidP="00565711">
      <w:pPr>
        <w:widowControl/>
        <w:spacing w:line="280" w:lineRule="exact"/>
        <w:ind w:firstLineChars="86" w:firstLine="204"/>
        <w:jc w:val="left"/>
        <w:rPr>
          <w:rFonts w:ascii="ＭＳ 明朝" w:hAnsi="ＭＳ 明朝" w:cs="ＭＳ Ｐゴシック"/>
          <w:b/>
          <w:kern w:val="0"/>
          <w:sz w:val="24"/>
        </w:rPr>
      </w:pPr>
    </w:p>
    <w:p w14:paraId="691CDEB2" w14:textId="77777777" w:rsidR="00565711" w:rsidRPr="0075239C" w:rsidRDefault="00565711" w:rsidP="00565711">
      <w:pPr>
        <w:widowControl/>
        <w:spacing w:line="280" w:lineRule="exact"/>
        <w:ind w:firstLineChars="86" w:firstLine="204"/>
        <w:jc w:val="left"/>
        <w:rPr>
          <w:rFonts w:ascii="ＭＳ 明朝" w:hAnsi="ＭＳ 明朝" w:cs="ＭＳ Ｐゴシック"/>
          <w:kern w:val="0"/>
          <w:sz w:val="22"/>
          <w:szCs w:val="22"/>
        </w:rPr>
      </w:pPr>
      <w:r w:rsidRPr="0075239C">
        <w:rPr>
          <w:rFonts w:ascii="ＭＳ 明朝" w:hAnsi="ＭＳ 明朝" w:cs="ＭＳ Ｐゴシック" w:hint="eastAsia"/>
          <w:b/>
          <w:kern w:val="0"/>
          <w:sz w:val="24"/>
        </w:rPr>
        <w:t xml:space="preserve">　　</w:t>
      </w:r>
      <w:r w:rsidRPr="0075239C">
        <w:rPr>
          <w:rFonts w:ascii="ＭＳ 明朝" w:hAnsi="ＭＳ 明朝" w:cs="ＭＳ Ｐゴシック" w:hint="eastAsia"/>
          <w:kern w:val="0"/>
          <w:sz w:val="22"/>
          <w:szCs w:val="22"/>
        </w:rPr>
        <w:t>所得</w:t>
      </w:r>
      <w:r w:rsidR="007A5929" w:rsidRPr="0075239C">
        <w:rPr>
          <w:rFonts w:ascii="ＭＳ 明朝" w:hAnsi="ＭＳ 明朝" w:cs="ＭＳ Ｐゴシック" w:hint="eastAsia"/>
          <w:kern w:val="0"/>
          <w:sz w:val="22"/>
          <w:szCs w:val="22"/>
        </w:rPr>
        <w:t>400</w:t>
      </w:r>
      <w:r w:rsidRPr="0075239C">
        <w:rPr>
          <w:rFonts w:ascii="ＭＳ 明朝" w:hAnsi="ＭＳ 明朝" w:cs="ＭＳ Ｐゴシック" w:hint="eastAsia"/>
          <w:kern w:val="0"/>
          <w:sz w:val="22"/>
          <w:szCs w:val="22"/>
        </w:rPr>
        <w:t>万円×</w:t>
      </w:r>
      <w:r w:rsidR="007A5929" w:rsidRPr="0075239C">
        <w:rPr>
          <w:rFonts w:ascii="ＭＳ 明朝" w:hAnsi="ＭＳ 明朝" w:cs="ＭＳ Ｐゴシック" w:hint="eastAsia"/>
          <w:kern w:val="0"/>
          <w:sz w:val="22"/>
          <w:szCs w:val="22"/>
        </w:rPr>
        <w:t>0.3</w:t>
      </w:r>
      <w:r w:rsidR="00AB6C78" w:rsidRPr="0075239C">
        <w:rPr>
          <w:rFonts w:ascii="ＭＳ 明朝" w:hAnsi="ＭＳ 明朝" w:cs="ＭＳ Ｐゴシック" w:hint="eastAsia"/>
          <w:kern w:val="0"/>
          <w:sz w:val="22"/>
          <w:szCs w:val="22"/>
        </w:rPr>
        <w:t>5</w:t>
      </w:r>
      <w:r w:rsidRPr="0075239C">
        <w:rPr>
          <w:rFonts w:ascii="ＭＳ 明朝" w:hAnsi="ＭＳ 明朝" w:cs="ＭＳ Ｐゴシック" w:hint="eastAsia"/>
          <w:kern w:val="0"/>
          <w:sz w:val="22"/>
          <w:szCs w:val="22"/>
        </w:rPr>
        <w:t>％＝</w:t>
      </w:r>
      <w:r w:rsidR="00AB6C78" w:rsidRPr="0075239C">
        <w:rPr>
          <w:rFonts w:ascii="ＭＳ 明朝" w:hAnsi="ＭＳ 明朝" w:cs="ＭＳ Ｐゴシック" w:hint="eastAsia"/>
          <w:kern w:val="0"/>
          <w:sz w:val="22"/>
          <w:szCs w:val="22"/>
        </w:rPr>
        <w:t>14,000</w:t>
      </w:r>
      <w:r w:rsidRPr="0075239C">
        <w:rPr>
          <w:rFonts w:ascii="ＭＳ 明朝" w:hAnsi="ＭＳ 明朝" w:cs="ＭＳ Ｐゴシック" w:hint="eastAsia"/>
          <w:kern w:val="0"/>
          <w:sz w:val="22"/>
          <w:szCs w:val="22"/>
        </w:rPr>
        <w:t>円（軽減率適用前</w:t>
      </w:r>
      <w:r w:rsidR="00AB6C78" w:rsidRPr="0075239C">
        <w:rPr>
          <w:rFonts w:ascii="ＭＳ 明朝" w:hAnsi="ＭＳ 明朝" w:cs="ＭＳ Ｐゴシック" w:hint="eastAsia"/>
          <w:kern w:val="0"/>
          <w:sz w:val="22"/>
          <w:szCs w:val="22"/>
        </w:rPr>
        <w:t>140</w:t>
      </w:r>
      <w:r w:rsidR="007A5929" w:rsidRPr="0075239C">
        <w:rPr>
          <w:rFonts w:ascii="ＭＳ 明朝" w:hAnsi="ＭＳ 明朝" w:cs="ＭＳ Ｐゴシック" w:hint="eastAsia"/>
          <w:kern w:val="0"/>
          <w:sz w:val="22"/>
          <w:szCs w:val="22"/>
        </w:rPr>
        <w:t>,000</w:t>
      </w:r>
      <w:r w:rsidRPr="0075239C">
        <w:rPr>
          <w:rFonts w:ascii="ＭＳ 明朝" w:hAnsi="ＭＳ 明朝" w:cs="ＭＳ Ｐゴシック" w:hint="eastAsia"/>
          <w:kern w:val="0"/>
          <w:sz w:val="22"/>
          <w:szCs w:val="22"/>
        </w:rPr>
        <w:t>円）</w:t>
      </w:r>
    </w:p>
    <w:p w14:paraId="13984741" w14:textId="77777777" w:rsidR="00565711" w:rsidRPr="0075239C" w:rsidRDefault="00565711" w:rsidP="00565711">
      <w:pPr>
        <w:widowControl/>
        <w:spacing w:line="280" w:lineRule="exact"/>
        <w:ind w:firstLineChars="309" w:firstLine="669"/>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所得</w:t>
      </w:r>
      <w:r w:rsidR="007A5929" w:rsidRPr="0075239C">
        <w:rPr>
          <w:rFonts w:ascii="ＭＳ 明朝" w:hAnsi="ＭＳ 明朝" w:cs="ＭＳ Ｐゴシック" w:hint="eastAsia"/>
          <w:kern w:val="0"/>
          <w:sz w:val="22"/>
          <w:szCs w:val="22"/>
        </w:rPr>
        <w:t>400</w:t>
      </w:r>
      <w:r w:rsidRPr="0075239C">
        <w:rPr>
          <w:rFonts w:ascii="ＭＳ 明朝" w:hAnsi="ＭＳ 明朝" w:cs="ＭＳ Ｐゴシック" w:hint="eastAsia"/>
          <w:kern w:val="0"/>
          <w:sz w:val="22"/>
          <w:szCs w:val="22"/>
        </w:rPr>
        <w:t>万円×</w:t>
      </w:r>
      <w:r w:rsidR="00AB6C78" w:rsidRPr="0075239C">
        <w:rPr>
          <w:rFonts w:ascii="ＭＳ 明朝" w:hAnsi="ＭＳ 明朝" w:cs="ＭＳ Ｐゴシック" w:hint="eastAsia"/>
          <w:kern w:val="0"/>
          <w:sz w:val="22"/>
          <w:szCs w:val="22"/>
        </w:rPr>
        <w:t>0.53</w:t>
      </w:r>
      <w:r w:rsidRPr="0075239C">
        <w:rPr>
          <w:rFonts w:ascii="ＭＳ 明朝" w:hAnsi="ＭＳ 明朝" w:cs="ＭＳ Ｐゴシック" w:hint="eastAsia"/>
          <w:kern w:val="0"/>
          <w:sz w:val="22"/>
          <w:szCs w:val="22"/>
        </w:rPr>
        <w:t>％＝</w:t>
      </w:r>
      <w:r w:rsidR="00AB6C78" w:rsidRPr="0075239C">
        <w:rPr>
          <w:rFonts w:ascii="ＭＳ 明朝" w:hAnsi="ＭＳ 明朝" w:cs="ＭＳ Ｐゴシック" w:hint="eastAsia"/>
          <w:kern w:val="0"/>
          <w:sz w:val="22"/>
          <w:szCs w:val="22"/>
        </w:rPr>
        <w:t>21,200</w:t>
      </w:r>
      <w:r w:rsidRPr="0075239C">
        <w:rPr>
          <w:rFonts w:ascii="ＭＳ 明朝" w:hAnsi="ＭＳ 明朝" w:cs="ＭＳ Ｐゴシック" w:hint="eastAsia"/>
          <w:kern w:val="0"/>
          <w:sz w:val="22"/>
          <w:szCs w:val="22"/>
        </w:rPr>
        <w:t>円（軽減率適用前</w:t>
      </w:r>
      <w:r w:rsidR="007A5929" w:rsidRPr="0075239C">
        <w:rPr>
          <w:rFonts w:ascii="ＭＳ 明朝" w:hAnsi="ＭＳ 明朝" w:cs="ＭＳ Ｐゴシック" w:hint="eastAsia"/>
          <w:kern w:val="0"/>
          <w:sz w:val="22"/>
          <w:szCs w:val="22"/>
        </w:rPr>
        <w:t>2</w:t>
      </w:r>
      <w:r w:rsidR="00AB6C78" w:rsidRPr="0075239C">
        <w:rPr>
          <w:rFonts w:ascii="ＭＳ 明朝" w:hAnsi="ＭＳ 明朝" w:cs="ＭＳ Ｐゴシック"/>
          <w:kern w:val="0"/>
          <w:sz w:val="22"/>
          <w:szCs w:val="22"/>
        </w:rPr>
        <w:t>12</w:t>
      </w:r>
      <w:r w:rsidR="007A5929" w:rsidRPr="0075239C">
        <w:rPr>
          <w:rFonts w:ascii="ＭＳ 明朝" w:hAnsi="ＭＳ 明朝" w:cs="ＭＳ Ｐゴシック" w:hint="eastAsia"/>
          <w:kern w:val="0"/>
          <w:sz w:val="22"/>
          <w:szCs w:val="22"/>
        </w:rPr>
        <w:t>,000</w:t>
      </w:r>
      <w:r w:rsidRPr="0075239C">
        <w:rPr>
          <w:rFonts w:ascii="ＭＳ 明朝" w:hAnsi="ＭＳ 明朝" w:cs="ＭＳ Ｐゴシック" w:hint="eastAsia"/>
          <w:kern w:val="0"/>
          <w:sz w:val="22"/>
          <w:szCs w:val="22"/>
        </w:rPr>
        <w:t>円）</w:t>
      </w:r>
    </w:p>
    <w:p w14:paraId="53F2545D" w14:textId="77777777" w:rsidR="00565711" w:rsidRPr="0075239C" w:rsidRDefault="00565711" w:rsidP="00565711">
      <w:pPr>
        <w:widowControl/>
        <w:spacing w:line="280" w:lineRule="exact"/>
        <w:ind w:firstLineChars="309" w:firstLine="669"/>
        <w:jc w:val="left"/>
        <w:rPr>
          <w:rFonts w:ascii="ＭＳ 明朝" w:hAnsi="ＭＳ 明朝" w:cs="ＭＳ Ｐゴシック"/>
          <w:kern w:val="0"/>
          <w:sz w:val="22"/>
          <w:szCs w:val="22"/>
        </w:rPr>
      </w:pPr>
      <w:r w:rsidRPr="0075239C">
        <w:rPr>
          <w:rFonts w:ascii="ＭＳ 明朝" w:hAnsi="ＭＳ 明朝" w:cs="ＭＳ Ｐゴシック" w:hint="eastAsia"/>
          <w:kern w:val="0"/>
          <w:sz w:val="22"/>
          <w:szCs w:val="22"/>
        </w:rPr>
        <w:t>所得</w:t>
      </w:r>
      <w:r w:rsidR="007A5929" w:rsidRPr="0075239C">
        <w:rPr>
          <w:rFonts w:ascii="ＭＳ 明朝" w:hAnsi="ＭＳ 明朝" w:cs="ＭＳ Ｐゴシック" w:hint="eastAsia"/>
          <w:kern w:val="0"/>
          <w:sz w:val="22"/>
          <w:szCs w:val="22"/>
        </w:rPr>
        <w:t>200</w:t>
      </w:r>
      <w:r w:rsidRPr="0075239C">
        <w:rPr>
          <w:rFonts w:ascii="ＭＳ 明朝" w:hAnsi="ＭＳ 明朝" w:cs="ＭＳ Ｐゴシック" w:hint="eastAsia"/>
          <w:kern w:val="0"/>
          <w:sz w:val="22"/>
          <w:szCs w:val="22"/>
        </w:rPr>
        <w:t>万円×</w:t>
      </w:r>
      <w:r w:rsidR="00AB6C78" w:rsidRPr="0075239C">
        <w:rPr>
          <w:rFonts w:ascii="ＭＳ 明朝" w:hAnsi="ＭＳ 明朝" w:cs="ＭＳ Ｐゴシック" w:hint="eastAsia"/>
          <w:kern w:val="0"/>
          <w:sz w:val="22"/>
          <w:szCs w:val="22"/>
        </w:rPr>
        <w:t>0.70</w:t>
      </w:r>
      <w:r w:rsidRPr="0075239C">
        <w:rPr>
          <w:rFonts w:ascii="ＭＳ 明朝" w:hAnsi="ＭＳ 明朝" w:cs="ＭＳ Ｐゴシック" w:hint="eastAsia"/>
          <w:kern w:val="0"/>
          <w:sz w:val="22"/>
          <w:szCs w:val="22"/>
        </w:rPr>
        <w:t>％＝</w:t>
      </w:r>
      <w:r w:rsidR="00AB6C78" w:rsidRPr="0075239C">
        <w:rPr>
          <w:rFonts w:ascii="ＭＳ 明朝" w:hAnsi="ＭＳ 明朝" w:cs="ＭＳ Ｐゴシック" w:hint="eastAsia"/>
          <w:kern w:val="0"/>
          <w:sz w:val="22"/>
          <w:szCs w:val="22"/>
        </w:rPr>
        <w:t>14,000</w:t>
      </w:r>
      <w:r w:rsidRPr="0075239C">
        <w:rPr>
          <w:rFonts w:ascii="ＭＳ 明朝" w:hAnsi="ＭＳ 明朝" w:cs="ＭＳ Ｐゴシック" w:hint="eastAsia"/>
          <w:kern w:val="0"/>
          <w:sz w:val="22"/>
          <w:szCs w:val="22"/>
        </w:rPr>
        <w:t>円（軽減率適用前</w:t>
      </w:r>
      <w:r w:rsidR="007A5929" w:rsidRPr="0075239C">
        <w:rPr>
          <w:rFonts w:ascii="ＭＳ 明朝" w:hAnsi="ＭＳ 明朝" w:cs="ＭＳ Ｐゴシック" w:hint="eastAsia"/>
          <w:kern w:val="0"/>
          <w:sz w:val="22"/>
          <w:szCs w:val="22"/>
        </w:rPr>
        <w:t>1</w:t>
      </w:r>
      <w:r w:rsidR="00AB6C78" w:rsidRPr="0075239C">
        <w:rPr>
          <w:rFonts w:ascii="ＭＳ 明朝" w:hAnsi="ＭＳ 明朝" w:cs="ＭＳ Ｐゴシック"/>
          <w:kern w:val="0"/>
          <w:sz w:val="22"/>
          <w:szCs w:val="22"/>
        </w:rPr>
        <w:t>40</w:t>
      </w:r>
      <w:r w:rsidR="007A5929" w:rsidRPr="0075239C">
        <w:rPr>
          <w:rFonts w:ascii="ＭＳ 明朝" w:hAnsi="ＭＳ 明朝" w:cs="ＭＳ Ｐゴシック" w:hint="eastAsia"/>
          <w:kern w:val="0"/>
          <w:sz w:val="22"/>
          <w:szCs w:val="22"/>
        </w:rPr>
        <w:t>,000</w:t>
      </w:r>
      <w:r w:rsidRPr="0075239C">
        <w:rPr>
          <w:rFonts w:ascii="ＭＳ 明朝" w:hAnsi="ＭＳ 明朝" w:cs="ＭＳ Ｐゴシック" w:hint="eastAsia"/>
          <w:kern w:val="0"/>
          <w:sz w:val="22"/>
          <w:szCs w:val="22"/>
        </w:rPr>
        <w:t>円）</w:t>
      </w:r>
    </w:p>
    <w:p w14:paraId="129B6621" w14:textId="77777777" w:rsidR="007A5929" w:rsidRPr="0075239C" w:rsidRDefault="00565711" w:rsidP="004572DB">
      <w:pPr>
        <w:widowControl/>
        <w:spacing w:line="280" w:lineRule="exact"/>
        <w:ind w:firstLineChars="86" w:firstLine="204"/>
        <w:jc w:val="left"/>
        <w:rPr>
          <w:rFonts w:ascii="ＭＳ 明朝" w:hAnsi="ＭＳ 明朝" w:cs="ＭＳ Ｐゴシック"/>
          <w:b/>
          <w:kern w:val="0"/>
          <w:sz w:val="24"/>
        </w:rPr>
      </w:pPr>
      <w:r w:rsidRPr="0075239C">
        <w:rPr>
          <w:rFonts w:ascii="ＭＳ 明朝" w:hAnsi="ＭＳ 明朝" w:cs="ＭＳ Ｐゴシック" w:hint="eastAsia"/>
          <w:b/>
          <w:kern w:val="0"/>
          <w:sz w:val="24"/>
        </w:rPr>
        <w:t xml:space="preserve">　　</w:t>
      </w:r>
    </w:p>
    <w:p w14:paraId="6EA9BA81" w14:textId="77777777" w:rsidR="00565711" w:rsidRPr="0075239C" w:rsidRDefault="00253681" w:rsidP="007A5929">
      <w:pPr>
        <w:widowControl/>
        <w:spacing w:line="280" w:lineRule="exact"/>
        <w:ind w:firstLineChars="386" w:firstLine="913"/>
        <w:jc w:val="left"/>
        <w:rPr>
          <w:rFonts w:ascii="ＭＳ 明朝" w:hAnsi="ＭＳ 明朝" w:cs="ＭＳ Ｐゴシック"/>
          <w:kern w:val="0"/>
          <w:sz w:val="24"/>
        </w:rPr>
      </w:pPr>
      <w:r w:rsidRPr="0075239C">
        <w:rPr>
          <w:rFonts w:ascii="ＭＳ 明朝" w:hAnsi="ＭＳ 明朝" w:cs="ＭＳ Ｐゴシック"/>
          <w:kern w:val="0"/>
          <w:sz w:val="24"/>
        </w:rPr>
        <w:t>492</w:t>
      </w:r>
      <w:r w:rsidR="00565711" w:rsidRPr="0075239C">
        <w:rPr>
          <w:rFonts w:ascii="ＭＳ 明朝" w:hAnsi="ＭＳ 明朝" w:cs="ＭＳ Ｐゴシック" w:hint="eastAsia"/>
          <w:kern w:val="0"/>
          <w:sz w:val="24"/>
        </w:rPr>
        <w:t>,000</w:t>
      </w:r>
      <w:r w:rsidR="00EC1538" w:rsidRPr="0075239C">
        <w:rPr>
          <w:rFonts w:ascii="ＭＳ 明朝" w:hAnsi="ＭＳ 明朝" w:cs="ＭＳ Ｐゴシック" w:hint="eastAsia"/>
          <w:kern w:val="0"/>
          <w:sz w:val="24"/>
        </w:rPr>
        <w:t>円－</w:t>
      </w:r>
      <w:r w:rsidR="007A5929" w:rsidRPr="0075239C">
        <w:rPr>
          <w:rFonts w:ascii="ＭＳ 明朝" w:hAnsi="ＭＳ 明朝" w:cs="ＭＳ Ｐゴシック" w:hint="eastAsia"/>
          <w:kern w:val="0"/>
          <w:sz w:val="24"/>
        </w:rPr>
        <w:t>4</w:t>
      </w:r>
      <w:r w:rsidRPr="0075239C">
        <w:rPr>
          <w:rFonts w:ascii="ＭＳ 明朝" w:hAnsi="ＭＳ 明朝" w:cs="ＭＳ Ｐゴシック"/>
          <w:kern w:val="0"/>
          <w:sz w:val="24"/>
        </w:rPr>
        <w:t>9,200</w:t>
      </w:r>
      <w:r w:rsidR="00565711" w:rsidRPr="0075239C">
        <w:rPr>
          <w:rFonts w:ascii="ＭＳ 明朝" w:hAnsi="ＭＳ 明朝" w:cs="ＭＳ Ｐゴシック" w:hint="eastAsia"/>
          <w:kern w:val="0"/>
          <w:sz w:val="24"/>
        </w:rPr>
        <w:t>円＝</w:t>
      </w:r>
      <w:r w:rsidR="007A5929" w:rsidRPr="0075239C">
        <w:rPr>
          <w:rFonts w:ascii="ＭＳ 明朝" w:hAnsi="ＭＳ 明朝" w:cs="ＭＳ Ｐゴシック" w:hint="eastAsia"/>
          <w:kern w:val="0"/>
          <w:sz w:val="24"/>
        </w:rPr>
        <w:t>4</w:t>
      </w:r>
      <w:r w:rsidRPr="0075239C">
        <w:rPr>
          <w:rFonts w:ascii="ＭＳ 明朝" w:hAnsi="ＭＳ 明朝" w:cs="ＭＳ Ｐゴシック"/>
          <w:kern w:val="0"/>
          <w:sz w:val="24"/>
        </w:rPr>
        <w:t>42,800</w:t>
      </w:r>
      <w:r w:rsidR="00565711" w:rsidRPr="0075239C">
        <w:rPr>
          <w:rFonts w:ascii="ＭＳ 明朝" w:hAnsi="ＭＳ 明朝" w:cs="ＭＳ Ｐゴシック" w:hint="eastAsia"/>
          <w:kern w:val="0"/>
          <w:sz w:val="24"/>
        </w:rPr>
        <w:t>円</w:t>
      </w:r>
    </w:p>
    <w:p w14:paraId="0064E1C0" w14:textId="77777777" w:rsidR="00565711" w:rsidRPr="0075239C" w:rsidRDefault="00565711" w:rsidP="00565711">
      <w:pPr>
        <w:widowControl/>
        <w:spacing w:line="280" w:lineRule="exact"/>
        <w:ind w:firstLineChars="384" w:firstLine="909"/>
        <w:jc w:val="left"/>
        <w:rPr>
          <w:rFonts w:ascii="ＭＳ 明朝" w:hAnsi="ＭＳ 明朝" w:cs="ＭＳ Ｐゴシック"/>
          <w:kern w:val="0"/>
          <w:sz w:val="24"/>
        </w:rPr>
      </w:pPr>
      <w:r w:rsidRPr="0075239C">
        <w:rPr>
          <w:rFonts w:ascii="ＭＳ 明朝" w:hAnsi="ＭＳ 明朝" w:cs="ＭＳ Ｐゴシック" w:hint="eastAsia"/>
          <w:kern w:val="0"/>
          <w:sz w:val="24"/>
        </w:rPr>
        <w:t>⇒軽減額の上限（252,000円）を超えるため、252,000円</w:t>
      </w:r>
    </w:p>
    <w:p w14:paraId="39353208" w14:textId="77777777" w:rsidR="00E04241" w:rsidRPr="00751E23" w:rsidRDefault="00E04241" w:rsidP="00565711">
      <w:pPr>
        <w:widowControl/>
        <w:spacing w:line="280" w:lineRule="exact"/>
        <w:ind w:firstLineChars="384" w:firstLine="909"/>
        <w:jc w:val="left"/>
        <w:rPr>
          <w:rFonts w:ascii="ＭＳ ゴシック" w:eastAsia="ＭＳ ゴシック" w:hAnsi="ＭＳ ゴシック" w:cs="ＭＳ Ｐゴシック"/>
          <w:kern w:val="0"/>
          <w:sz w:val="24"/>
        </w:rPr>
      </w:pPr>
    </w:p>
    <w:p w14:paraId="48CD27FC" w14:textId="77777777" w:rsidR="005A52F3" w:rsidRPr="00751E23" w:rsidRDefault="005A52F3" w:rsidP="00565711">
      <w:pPr>
        <w:widowControl/>
        <w:spacing w:line="280" w:lineRule="exact"/>
        <w:ind w:firstLineChars="384" w:firstLine="909"/>
        <w:jc w:val="left"/>
        <w:rPr>
          <w:rFonts w:ascii="ＭＳ ゴシック" w:eastAsia="ＭＳ ゴシック" w:hAnsi="ＭＳ ゴシック" w:cs="ＭＳ Ｐゴシック"/>
          <w:kern w:val="0"/>
          <w:sz w:val="24"/>
        </w:rPr>
      </w:pPr>
    </w:p>
    <w:p w14:paraId="0183D6ED" w14:textId="77777777" w:rsidR="005A52F3" w:rsidRPr="00751E23" w:rsidRDefault="005A52F3" w:rsidP="00565711">
      <w:pPr>
        <w:widowControl/>
        <w:spacing w:line="280" w:lineRule="exact"/>
        <w:ind w:firstLineChars="384" w:firstLine="909"/>
        <w:jc w:val="left"/>
        <w:rPr>
          <w:rFonts w:ascii="ＭＳ ゴシック" w:eastAsia="ＭＳ ゴシック" w:hAnsi="ＭＳ ゴシック" w:cs="ＭＳ Ｐゴシック"/>
          <w:kern w:val="0"/>
          <w:sz w:val="24"/>
        </w:rPr>
      </w:pPr>
    </w:p>
    <w:p w14:paraId="39D8F68C" w14:textId="77777777" w:rsidR="005A52F3" w:rsidRPr="00751E23" w:rsidRDefault="005A52F3" w:rsidP="00565711">
      <w:pPr>
        <w:widowControl/>
        <w:spacing w:line="280" w:lineRule="exact"/>
        <w:ind w:firstLineChars="384" w:firstLine="909"/>
        <w:jc w:val="left"/>
        <w:rPr>
          <w:rFonts w:ascii="ＭＳ ゴシック" w:eastAsia="ＭＳ ゴシック" w:hAnsi="ＭＳ ゴシック" w:cs="ＭＳ Ｐゴシック"/>
          <w:kern w:val="0"/>
          <w:sz w:val="24"/>
        </w:rPr>
      </w:pPr>
    </w:p>
    <w:p w14:paraId="1FBB5056" w14:textId="4517977D" w:rsidR="009B46E8" w:rsidRDefault="00304D47" w:rsidP="00C15496">
      <w:pPr>
        <w:widowControl/>
        <w:spacing w:line="280" w:lineRule="exact"/>
        <w:jc w:val="left"/>
        <w:rPr>
          <w:rFonts w:ascii="ＭＳ ゴシック" w:eastAsia="ＭＳ ゴシック" w:hAnsi="ＭＳ ゴシック" w:cs="ＭＳ Ｐゴシック"/>
          <w:b/>
          <w:kern w:val="0"/>
          <w:sz w:val="24"/>
        </w:rPr>
      </w:pPr>
      <w:r w:rsidRPr="00751E23">
        <w:rPr>
          <w:rFonts w:ascii="ＭＳ ゴシック" w:eastAsia="ＭＳ ゴシック" w:hAnsi="ＭＳ ゴシック" w:cs="ＭＳ Ｐゴシック"/>
          <w:kern w:val="0"/>
          <w:sz w:val="24"/>
        </w:rPr>
        <w:br w:type="page"/>
      </w:r>
    </w:p>
    <w:p w14:paraId="7005BE51" w14:textId="1AB91893" w:rsidR="009B46E8" w:rsidRPr="003474A8" w:rsidRDefault="009B46E8" w:rsidP="009B46E8">
      <w:pPr>
        <w:widowControl/>
        <w:spacing w:line="280" w:lineRule="exact"/>
        <w:ind w:firstLineChars="11" w:firstLine="26"/>
        <w:jc w:val="left"/>
        <w:rPr>
          <w:rFonts w:ascii="ＭＳ ゴシック" w:eastAsia="ＭＳ ゴシック" w:hAnsi="ＭＳ ゴシック" w:cs="ＭＳ Ｐゴシック"/>
          <w:b/>
          <w:kern w:val="0"/>
          <w:sz w:val="24"/>
        </w:rPr>
      </w:pPr>
      <w:r w:rsidRPr="002B5F86">
        <w:rPr>
          <w:rFonts w:ascii="ＭＳ ゴシック" w:eastAsia="ＭＳ ゴシック" w:hAnsi="ＭＳ ゴシック" w:cs="ＭＳ Ｐゴシック" w:hint="eastAsia"/>
          <w:b/>
          <w:kern w:val="0"/>
          <w:sz w:val="24"/>
        </w:rPr>
        <w:lastRenderedPageBreak/>
        <w:t>■</w:t>
      </w:r>
      <w:r>
        <w:rPr>
          <w:rFonts w:ascii="ＭＳ ゴシック" w:eastAsia="ＭＳ ゴシック" w:hAnsi="ＭＳ ゴシック" w:cs="ＭＳ Ｐゴシック" w:hint="eastAsia"/>
          <w:b/>
          <w:kern w:val="0"/>
          <w:sz w:val="24"/>
        </w:rPr>
        <w:t xml:space="preserve"> </w:t>
      </w:r>
      <w:r w:rsidRPr="002B5F86">
        <w:rPr>
          <w:rFonts w:ascii="ＭＳ ゴシック" w:eastAsia="ＭＳ ゴシック" w:hAnsi="ＭＳ ゴシック" w:cs="ＭＳ Ｐゴシック" w:hint="eastAsia"/>
          <w:b/>
          <w:kern w:val="0"/>
          <w:sz w:val="24"/>
        </w:rPr>
        <w:t>本税制の適用要件や確認手続に関するお問い合わせ窓口</w:t>
      </w:r>
    </w:p>
    <w:p w14:paraId="276329C8" w14:textId="77777777" w:rsidR="009B46E8" w:rsidRPr="003474A8" w:rsidRDefault="009B46E8" w:rsidP="009B46E8">
      <w:pPr>
        <w:tabs>
          <w:tab w:val="left" w:pos="3420"/>
        </w:tabs>
        <w:spacing w:line="380" w:lineRule="atLeast"/>
        <w:ind w:firstLineChars="100" w:firstLine="237"/>
        <w:rPr>
          <w:rFonts w:ascii="HG丸ｺﾞｼｯｸM-PRO" w:eastAsia="HG丸ｺﾞｼｯｸM-PRO"/>
          <w:sz w:val="24"/>
        </w:rPr>
      </w:pPr>
      <w:r w:rsidRPr="003474A8">
        <w:rPr>
          <w:rFonts w:ascii="HG丸ｺﾞｼｯｸM-PRO" w:eastAsia="HG丸ｺﾞｼｯｸM-PRO" w:hint="eastAsia"/>
          <w:noProof/>
          <w:sz w:val="24"/>
        </w:rPr>
        <mc:AlternateContent>
          <mc:Choice Requires="wps">
            <w:drawing>
              <wp:anchor distT="0" distB="0" distL="114300" distR="114300" simplePos="0" relativeHeight="251680768" behindDoc="0" locked="0" layoutInCell="1" allowOverlap="1" wp14:anchorId="168BA910" wp14:editId="06E177A0">
                <wp:simplePos x="0" y="0"/>
                <wp:positionH relativeFrom="column">
                  <wp:posOffset>170815</wp:posOffset>
                </wp:positionH>
                <wp:positionV relativeFrom="paragraph">
                  <wp:posOffset>231140</wp:posOffset>
                </wp:positionV>
                <wp:extent cx="4210050" cy="342900"/>
                <wp:effectExtent l="0" t="0" r="19050" b="19050"/>
                <wp:wrapNone/>
                <wp:docPr id="7"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10050" cy="342900"/>
                        </a:xfrm>
                        <a:prstGeom prst="roundRect">
                          <a:avLst>
                            <a:gd name="adj" fmla="val 16667"/>
                          </a:avLst>
                        </a:prstGeom>
                        <a:solidFill>
                          <a:srgbClr val="FF99FF"/>
                        </a:solidFill>
                        <a:ln w="9525">
                          <a:solidFill>
                            <a:srgbClr val="000000"/>
                          </a:solidFill>
                          <a:round/>
                          <a:headEnd/>
                          <a:tailEnd/>
                        </a:ln>
                      </wps:spPr>
                      <wps:txbx>
                        <w:txbxContent>
                          <w:p w14:paraId="6EE4D2A1" w14:textId="77777777" w:rsidR="009B46E8" w:rsidRPr="00502269" w:rsidRDefault="009B46E8" w:rsidP="009B46E8">
                            <w:pPr>
                              <w:spacing w:line="360" w:lineRule="exact"/>
                              <w:jc w:val="center"/>
                              <w:rPr>
                                <w:rFonts w:ascii="ＭＳ ゴシック" w:eastAsia="ＭＳ ゴシック" w:hAnsi="ＭＳ ゴシック"/>
                                <w:b/>
                                <w:sz w:val="24"/>
                              </w:rPr>
                            </w:pPr>
                            <w:r w:rsidRPr="00502269">
                              <w:rPr>
                                <w:rFonts w:ascii="ＭＳ ゴシック" w:eastAsia="ＭＳ ゴシック" w:hAnsi="ＭＳ ゴシック" w:hint="eastAsia"/>
                                <w:b/>
                                <w:sz w:val="28"/>
                                <w:szCs w:val="28"/>
                              </w:rPr>
                              <w:t>大阪府就業促進課 障がい者雇用促進グループ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8BA910" id="AutoShape 488" o:spid="_x0000_s1046" style="position:absolute;left:0;text-align:left;margin-left:13.45pt;margin-top:18.2pt;width:331.5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" fillcolor="#f9f">
                <v:textbox inset="5.85pt,.7pt,5.85pt,.7pt">
                  <w:txbxContent>
                    <w:p w14:paraId="6EE4D2A1" w14:textId="77777777" w:rsidR="009B46E8" w:rsidRPr="00502269" w:rsidRDefault="009B46E8" w:rsidP="009B46E8">
                      <w:pPr>
                        <w:spacing w:line="360" w:lineRule="exact"/>
                        <w:jc w:val="center"/>
                        <w:rPr>
                          <w:rFonts w:ascii="ＭＳ ゴシック" w:eastAsia="ＭＳ ゴシック" w:hAnsi="ＭＳ ゴシック"/>
                          <w:b/>
                          <w:sz w:val="24"/>
                        </w:rPr>
                      </w:pPr>
                      <w:r w:rsidRPr="00502269">
                        <w:rPr>
                          <w:rFonts w:ascii="ＭＳ ゴシック" w:eastAsia="ＭＳ ゴシック" w:hAnsi="ＭＳ ゴシック" w:hint="eastAsia"/>
                          <w:b/>
                          <w:sz w:val="28"/>
                          <w:szCs w:val="28"/>
                        </w:rPr>
                        <w:t>大阪府就業促進課 障がい者雇用促進グループ</w:t>
                      </w:r>
                    </w:p>
                  </w:txbxContent>
                </v:textbox>
              </v:roundrect>
            </w:pict>
          </mc:Fallback>
        </mc:AlternateContent>
      </w:r>
    </w:p>
    <w:p w14:paraId="224696FB" w14:textId="77777777" w:rsidR="009B46E8" w:rsidRPr="003474A8" w:rsidRDefault="009B46E8" w:rsidP="009B46E8">
      <w:pPr>
        <w:tabs>
          <w:tab w:val="left" w:pos="3420"/>
        </w:tabs>
        <w:spacing w:line="380" w:lineRule="atLeast"/>
        <w:ind w:firstLineChars="100" w:firstLine="237"/>
        <w:rPr>
          <w:rFonts w:ascii="HG丸ｺﾞｼｯｸM-PRO" w:eastAsia="HG丸ｺﾞｼｯｸM-PRO"/>
          <w:sz w:val="24"/>
        </w:rPr>
      </w:pPr>
      <w:r w:rsidRPr="003474A8">
        <w:rPr>
          <w:rFonts w:ascii="HG丸ｺﾞｼｯｸM-PRO" w:eastAsia="HG丸ｺﾞｼｯｸM-PRO" w:hint="eastAsia"/>
          <w:noProof/>
          <w:sz w:val="24"/>
        </w:rPr>
        <mc:AlternateContent>
          <mc:Choice Requires="wps">
            <w:drawing>
              <wp:anchor distT="0" distB="0" distL="114300" distR="114300" simplePos="0" relativeHeight="251679744" behindDoc="0" locked="0" layoutInCell="1" allowOverlap="1" wp14:anchorId="12B6DA11" wp14:editId="0BD886B6">
                <wp:simplePos x="0" y="0"/>
                <wp:positionH relativeFrom="column">
                  <wp:posOffset>18415</wp:posOffset>
                </wp:positionH>
                <wp:positionV relativeFrom="paragraph">
                  <wp:posOffset>154940</wp:posOffset>
                </wp:positionV>
                <wp:extent cx="6286500" cy="1631950"/>
                <wp:effectExtent l="38100" t="44450" r="38100" b="38100"/>
                <wp:wrapNone/>
                <wp:docPr id="6" name="AutoShap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631950"/>
                        </a:xfrm>
                        <a:prstGeom prst="roundRect">
                          <a:avLst>
                            <a:gd name="adj" fmla="val 11333"/>
                          </a:avLst>
                        </a:prstGeom>
                        <a:solidFill>
                          <a:srgbClr val="FFFF99"/>
                        </a:solidFill>
                        <a:ln w="76200" cmpd="thickThin">
                          <a:solidFill>
                            <a:srgbClr val="800000"/>
                          </a:solidFill>
                          <a:round/>
                          <a:headEnd/>
                          <a:tailEnd/>
                        </a:ln>
                      </wps:spPr>
                      <wps:txbx>
                        <w:txbxContent>
                          <w:p w14:paraId="281145BE" w14:textId="77777777" w:rsidR="009B46E8" w:rsidRDefault="009B46E8" w:rsidP="009B46E8">
                            <w:pPr>
                              <w:spacing w:line="240" w:lineRule="exact"/>
                              <w:rPr>
                                <w:rFonts w:ascii="HG丸ｺﾞｼｯｸM-PRO" w:eastAsia="HG丸ｺﾞｼｯｸM-PRO"/>
                                <w:b/>
                                <w:sz w:val="32"/>
                                <w:szCs w:val="32"/>
                              </w:rPr>
                            </w:pPr>
                          </w:p>
                          <w:p w14:paraId="39AD5ACC" w14:textId="77777777" w:rsidR="009B46E8" w:rsidRPr="00502269" w:rsidRDefault="009B46E8" w:rsidP="00CF482E">
                            <w:pPr>
                              <w:pStyle w:val="ad"/>
                              <w:numPr>
                                <w:ilvl w:val="0"/>
                                <w:numId w:val="40"/>
                              </w:numPr>
                              <w:spacing w:line="0" w:lineRule="atLeas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所在地</w:t>
                            </w:r>
                          </w:p>
                          <w:p w14:paraId="4A81169B" w14:textId="77777777" w:rsidR="009B46E8" w:rsidRPr="00502269" w:rsidRDefault="009B46E8" w:rsidP="00CF482E">
                            <w:pPr>
                              <w:spacing w:line="0" w:lineRule="atLeast"/>
                              <w:ind w:leftChars="200" w:left="1828" w:hangingChars="598" w:hanging="1415"/>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〒５４０－００３１</w:t>
                            </w:r>
                          </w:p>
                          <w:p w14:paraId="554D119F" w14:textId="77777777" w:rsidR="009B46E8" w:rsidRPr="00502269" w:rsidRDefault="009B46E8" w:rsidP="00CF482E">
                            <w:pPr>
                              <w:spacing w:line="0" w:lineRule="atLeast"/>
                              <w:ind w:leftChars="200" w:left="1823" w:hangingChars="596" w:hanging="1410"/>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大阪市中央区北浜東</w:t>
                            </w:r>
                            <w:r>
                              <w:rPr>
                                <w:rFonts w:ascii="ＭＳ ゴシック" w:eastAsia="ＭＳ ゴシック" w:hAnsi="ＭＳ ゴシック" w:hint="eastAsia"/>
                                <w:sz w:val="24"/>
                              </w:rPr>
                              <w:t>３－</w:t>
                            </w:r>
                            <w:r w:rsidRPr="00502269">
                              <w:rPr>
                                <w:rFonts w:ascii="ＭＳ ゴシック" w:eastAsia="ＭＳ ゴシック" w:hAnsi="ＭＳ ゴシック" w:hint="eastAsia"/>
                                <w:sz w:val="24"/>
                              </w:rPr>
                              <w:t>１４エル・おおさか(大阪府立労働センター)本館11階</w:t>
                            </w:r>
                          </w:p>
                          <w:p w14:paraId="08A9EE63" w14:textId="77777777" w:rsidR="009B46E8" w:rsidRPr="00502269" w:rsidRDefault="009B46E8" w:rsidP="00CF482E">
                            <w:pPr>
                              <w:pStyle w:val="ad"/>
                              <w:numPr>
                                <w:ilvl w:val="0"/>
                                <w:numId w:val="40"/>
                              </w:numPr>
                              <w:spacing w:beforeLines="50" w:before="161" w:line="0" w:lineRule="atLeast"/>
                              <w:ind w:leftChars="0" w:left="595" w:hanging="357"/>
                              <w:rPr>
                                <w:rFonts w:ascii="ＭＳ ゴシック" w:eastAsia="ＭＳ ゴシック" w:hAnsi="ＭＳ ゴシック"/>
                                <w:sz w:val="24"/>
                              </w:rPr>
                            </w:pPr>
                            <w:r w:rsidRPr="00502269">
                              <w:rPr>
                                <w:rFonts w:ascii="ＭＳ ゴシック" w:eastAsia="ＭＳ ゴシック" w:hAnsi="ＭＳ ゴシック" w:hint="eastAsia"/>
                                <w:sz w:val="24"/>
                              </w:rPr>
                              <w:t>電話番号</w:t>
                            </w:r>
                          </w:p>
                          <w:p w14:paraId="7A2AF579" w14:textId="77777777" w:rsidR="009B46E8" w:rsidRPr="00502269" w:rsidRDefault="009B46E8" w:rsidP="00CF482E">
                            <w:pPr>
                              <w:spacing w:line="0" w:lineRule="atLeast"/>
                              <w:ind w:left="1893" w:hangingChars="800" w:hanging="1893"/>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Pr="00502269">
                              <w:rPr>
                                <w:rFonts w:ascii="ＭＳ ゴシック" w:eastAsia="ＭＳ ゴシック" w:hAnsi="ＭＳ ゴシック" w:hint="eastAsia"/>
                                <w:kern w:val="0"/>
                                <w:sz w:val="24"/>
                              </w:rPr>
                              <w:t xml:space="preserve">　 ダイヤルイン </w:t>
                            </w:r>
                            <w:r w:rsidRPr="00502269">
                              <w:rPr>
                                <w:rFonts w:ascii="ＭＳ ゴシック" w:eastAsia="ＭＳ ゴシック" w:hAnsi="ＭＳ ゴシック" w:hint="eastAsia"/>
                                <w:sz w:val="24"/>
                              </w:rPr>
                              <w:t>（06）6360－9077・9078</w:t>
                            </w:r>
                          </w:p>
                        </w:txbxContent>
                      </wps:txbx>
                      <wps:bodyPr rot="0" vert="horz" wrap="square" lIns="9360" tIns="12600" rIns="0" bIns="54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B6DA11" id="AutoShape 487" o:spid="_x0000_s1047" style="position:absolute;left:0;text-align:left;margin-left:1.45pt;margin-top:12.2pt;width:495pt;height:12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" fillcolor="#ff9" strokecolor="maroon" strokeweight="6pt">
                <v:stroke linestyle="thickThin"/>
                <v:textbox inset=".26mm,.35mm,0,.15mm">
                  <w:txbxContent>
                    <w:p w14:paraId="281145BE" w14:textId="77777777" w:rsidR="009B46E8" w:rsidRDefault="009B46E8" w:rsidP="009B46E8">
                      <w:pPr>
                        <w:spacing w:line="240" w:lineRule="exact"/>
                        <w:rPr>
                          <w:rFonts w:ascii="HG丸ｺﾞｼｯｸM-PRO" w:eastAsia="HG丸ｺﾞｼｯｸM-PRO"/>
                          <w:b/>
                          <w:sz w:val="32"/>
                          <w:szCs w:val="32"/>
                        </w:rPr>
                      </w:pPr>
                    </w:p>
                    <w:p w14:paraId="39AD5ACC" w14:textId="77777777" w:rsidR="009B46E8" w:rsidRPr="00502269" w:rsidRDefault="009B46E8" w:rsidP="00CF482E">
                      <w:pPr>
                        <w:pStyle w:val="ad"/>
                        <w:numPr>
                          <w:ilvl w:val="0"/>
                          <w:numId w:val="40"/>
                        </w:numPr>
                        <w:spacing w:line="0" w:lineRule="atLeast"/>
                        <w:ind w:leftChars="0"/>
                        <w:rPr>
                          <w:rFonts w:ascii="ＭＳ ゴシック" w:eastAsia="ＭＳ ゴシック" w:hAnsi="ＭＳ ゴシック"/>
                          <w:sz w:val="24"/>
                        </w:rPr>
                      </w:pPr>
                      <w:r w:rsidRPr="00502269">
                        <w:rPr>
                          <w:rFonts w:ascii="ＭＳ ゴシック" w:eastAsia="ＭＳ ゴシック" w:hAnsi="ＭＳ ゴシック" w:hint="eastAsia"/>
                          <w:sz w:val="24"/>
                        </w:rPr>
                        <w:t>所在地</w:t>
                      </w:r>
                    </w:p>
                    <w:p w14:paraId="4A81169B" w14:textId="77777777" w:rsidR="009B46E8" w:rsidRPr="00502269" w:rsidRDefault="009B46E8" w:rsidP="00CF482E">
                      <w:pPr>
                        <w:spacing w:line="0" w:lineRule="atLeast"/>
                        <w:ind w:leftChars="200" w:left="1828" w:hangingChars="598" w:hanging="1415"/>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〒５４０－００３１</w:t>
                      </w:r>
                    </w:p>
                    <w:p w14:paraId="554D119F" w14:textId="77777777" w:rsidR="009B46E8" w:rsidRPr="00502269" w:rsidRDefault="009B46E8" w:rsidP="00CF482E">
                      <w:pPr>
                        <w:spacing w:line="0" w:lineRule="atLeast"/>
                        <w:ind w:leftChars="200" w:left="1823" w:hangingChars="596" w:hanging="1410"/>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大阪市中央区北浜東</w:t>
                      </w:r>
                      <w:r>
                        <w:rPr>
                          <w:rFonts w:ascii="ＭＳ ゴシック" w:eastAsia="ＭＳ ゴシック" w:hAnsi="ＭＳ ゴシック" w:hint="eastAsia"/>
                          <w:sz w:val="24"/>
                        </w:rPr>
                        <w:t>３－</w:t>
                      </w:r>
                      <w:r w:rsidRPr="00502269">
                        <w:rPr>
                          <w:rFonts w:ascii="ＭＳ ゴシック" w:eastAsia="ＭＳ ゴシック" w:hAnsi="ＭＳ ゴシック" w:hint="eastAsia"/>
                          <w:sz w:val="24"/>
                        </w:rPr>
                        <w:t>１４エル・おおさか(大阪府立労働センター)本館11階</w:t>
                      </w:r>
                    </w:p>
                    <w:p w14:paraId="08A9EE63" w14:textId="77777777" w:rsidR="009B46E8" w:rsidRPr="00502269" w:rsidRDefault="009B46E8" w:rsidP="00CF482E">
                      <w:pPr>
                        <w:pStyle w:val="ad"/>
                        <w:numPr>
                          <w:ilvl w:val="0"/>
                          <w:numId w:val="40"/>
                        </w:numPr>
                        <w:spacing w:beforeLines="50" w:before="161" w:line="0" w:lineRule="atLeast"/>
                        <w:ind w:leftChars="0" w:left="595" w:hanging="357"/>
                        <w:rPr>
                          <w:rFonts w:ascii="ＭＳ ゴシック" w:eastAsia="ＭＳ ゴシック" w:hAnsi="ＭＳ ゴシック"/>
                          <w:sz w:val="24"/>
                        </w:rPr>
                      </w:pPr>
                      <w:r w:rsidRPr="00502269">
                        <w:rPr>
                          <w:rFonts w:ascii="ＭＳ ゴシック" w:eastAsia="ＭＳ ゴシック" w:hAnsi="ＭＳ ゴシック" w:hint="eastAsia"/>
                          <w:sz w:val="24"/>
                        </w:rPr>
                        <w:t>電話番号</w:t>
                      </w:r>
                    </w:p>
                    <w:p w14:paraId="7A2AF579" w14:textId="77777777" w:rsidR="009B46E8" w:rsidRPr="00502269" w:rsidRDefault="009B46E8" w:rsidP="00CF482E">
                      <w:pPr>
                        <w:spacing w:line="0" w:lineRule="atLeast"/>
                        <w:ind w:left="1893" w:hangingChars="800" w:hanging="1893"/>
                        <w:rPr>
                          <w:rFonts w:ascii="ＭＳ ゴシック" w:eastAsia="ＭＳ ゴシック" w:hAnsi="ＭＳ ゴシック"/>
                          <w:sz w:val="24"/>
                        </w:rPr>
                      </w:pPr>
                      <w:r w:rsidRPr="00502269">
                        <w:rPr>
                          <w:rFonts w:ascii="ＭＳ ゴシック" w:eastAsia="ＭＳ ゴシック" w:hAnsi="ＭＳ ゴシック" w:hint="eastAsia"/>
                          <w:sz w:val="24"/>
                        </w:rPr>
                        <w:t xml:space="preserve">　</w:t>
                      </w:r>
                      <w:r w:rsidRPr="00502269">
                        <w:rPr>
                          <w:rFonts w:ascii="ＭＳ ゴシック" w:eastAsia="ＭＳ ゴシック" w:hAnsi="ＭＳ ゴシック" w:hint="eastAsia"/>
                          <w:kern w:val="0"/>
                          <w:sz w:val="24"/>
                        </w:rPr>
                        <w:t xml:space="preserve">　 ダイヤルイン </w:t>
                      </w:r>
                      <w:r w:rsidRPr="00502269">
                        <w:rPr>
                          <w:rFonts w:ascii="ＭＳ ゴシック" w:eastAsia="ＭＳ ゴシック" w:hAnsi="ＭＳ ゴシック" w:hint="eastAsia"/>
                          <w:sz w:val="24"/>
                        </w:rPr>
                        <w:t>（06）6360－9077・9078</w:t>
                      </w:r>
                    </w:p>
                  </w:txbxContent>
                </v:textbox>
              </v:roundrect>
            </w:pict>
          </mc:Fallback>
        </mc:AlternateContent>
      </w:r>
    </w:p>
    <w:p w14:paraId="091ACCF1" w14:textId="77777777" w:rsidR="009B46E8" w:rsidRPr="003474A8" w:rsidRDefault="009B46E8" w:rsidP="009B46E8">
      <w:pPr>
        <w:tabs>
          <w:tab w:val="left" w:pos="3420"/>
        </w:tabs>
        <w:spacing w:line="380" w:lineRule="atLeast"/>
        <w:ind w:firstLineChars="100" w:firstLine="237"/>
        <w:rPr>
          <w:rFonts w:ascii="HG丸ｺﾞｼｯｸM-PRO" w:eastAsia="HG丸ｺﾞｼｯｸM-PRO"/>
          <w:sz w:val="24"/>
        </w:rPr>
      </w:pPr>
    </w:p>
    <w:p w14:paraId="6434DE0A" w14:textId="77777777" w:rsidR="009B46E8" w:rsidRPr="003474A8" w:rsidRDefault="009B46E8" w:rsidP="009B46E8">
      <w:pPr>
        <w:tabs>
          <w:tab w:val="left" w:pos="3420"/>
        </w:tabs>
        <w:spacing w:line="380" w:lineRule="atLeast"/>
        <w:ind w:firstLineChars="100" w:firstLine="237"/>
        <w:rPr>
          <w:rFonts w:ascii="HG丸ｺﾞｼｯｸM-PRO" w:eastAsia="HG丸ｺﾞｼｯｸM-PRO"/>
          <w:sz w:val="24"/>
        </w:rPr>
      </w:pPr>
    </w:p>
    <w:p w14:paraId="5B371114" w14:textId="77777777" w:rsidR="009B46E8" w:rsidRPr="003474A8" w:rsidRDefault="009B46E8" w:rsidP="009B46E8">
      <w:pPr>
        <w:tabs>
          <w:tab w:val="left" w:pos="3420"/>
        </w:tabs>
        <w:spacing w:line="380" w:lineRule="atLeast"/>
        <w:rPr>
          <w:rFonts w:ascii="HG丸ｺﾞｼｯｸM-PRO" w:eastAsia="HG丸ｺﾞｼｯｸM-PRO"/>
          <w:sz w:val="24"/>
        </w:rPr>
      </w:pPr>
    </w:p>
    <w:p w14:paraId="6A97183C" w14:textId="77777777" w:rsidR="009B46E8" w:rsidRPr="003474A8" w:rsidRDefault="009B46E8" w:rsidP="009B46E8">
      <w:pPr>
        <w:widowControl/>
        <w:spacing w:line="280" w:lineRule="exact"/>
        <w:jc w:val="left"/>
        <w:rPr>
          <w:rFonts w:ascii="ＭＳ ゴシック" w:eastAsia="ＭＳ ゴシック" w:hAnsi="ＭＳ ゴシック" w:cs="ＭＳ Ｐゴシック"/>
          <w:b/>
          <w:kern w:val="0"/>
          <w:sz w:val="24"/>
        </w:rPr>
      </w:pPr>
    </w:p>
    <w:p w14:paraId="4189AC2F" w14:textId="77777777" w:rsidR="009B46E8" w:rsidRPr="003474A8" w:rsidRDefault="009B46E8" w:rsidP="009B46E8">
      <w:pPr>
        <w:widowControl/>
        <w:spacing w:line="280" w:lineRule="exact"/>
        <w:jc w:val="left"/>
        <w:rPr>
          <w:rFonts w:ascii="ＭＳ ゴシック" w:eastAsia="ＭＳ ゴシック" w:hAnsi="ＭＳ ゴシック" w:cs="ＭＳ Ｐゴシック"/>
          <w:b/>
          <w:kern w:val="0"/>
          <w:sz w:val="24"/>
        </w:rPr>
      </w:pPr>
    </w:p>
    <w:p w14:paraId="599F609D" w14:textId="77777777" w:rsidR="009B46E8" w:rsidRPr="003474A8" w:rsidRDefault="009B46E8" w:rsidP="009B46E8">
      <w:pPr>
        <w:widowControl/>
        <w:spacing w:line="280" w:lineRule="exact"/>
        <w:jc w:val="left"/>
        <w:rPr>
          <w:rFonts w:ascii="ＭＳ ゴシック" w:eastAsia="ＭＳ ゴシック" w:hAnsi="ＭＳ ゴシック" w:cs="ＭＳ Ｐゴシック"/>
          <w:b/>
          <w:kern w:val="0"/>
          <w:sz w:val="24"/>
        </w:rPr>
      </w:pPr>
    </w:p>
    <w:p w14:paraId="524A4332" w14:textId="77777777" w:rsidR="009B46E8" w:rsidRPr="003474A8" w:rsidRDefault="009B46E8" w:rsidP="009B46E8">
      <w:pPr>
        <w:widowControl/>
        <w:spacing w:line="280" w:lineRule="exact"/>
        <w:jc w:val="left"/>
        <w:rPr>
          <w:rFonts w:ascii="ＭＳ ゴシック" w:eastAsia="ＭＳ ゴシック" w:hAnsi="ＭＳ ゴシック" w:cs="ＭＳ Ｐゴシック"/>
          <w:b/>
          <w:kern w:val="0"/>
          <w:sz w:val="24"/>
        </w:rPr>
      </w:pPr>
    </w:p>
    <w:p w14:paraId="0600BF0B" w14:textId="77777777" w:rsidR="009B46E8" w:rsidRPr="003474A8" w:rsidRDefault="009B46E8" w:rsidP="009B46E8">
      <w:pPr>
        <w:widowControl/>
        <w:spacing w:line="280" w:lineRule="exact"/>
        <w:jc w:val="left"/>
        <w:rPr>
          <w:rFonts w:ascii="ＭＳ ゴシック" w:eastAsia="ＭＳ ゴシック" w:hAnsi="ＭＳ ゴシック" w:cs="ＭＳ Ｐゴシック"/>
          <w:b/>
          <w:kern w:val="0"/>
          <w:sz w:val="24"/>
        </w:rPr>
      </w:pPr>
    </w:p>
    <w:p w14:paraId="65ADAF5B" w14:textId="77777777" w:rsidR="009B46E8" w:rsidRDefault="009B46E8" w:rsidP="009B46E8">
      <w:pPr>
        <w:spacing w:line="240" w:lineRule="exact"/>
        <w:ind w:firstLineChars="100" w:firstLine="237"/>
        <w:rPr>
          <w:rFonts w:ascii="HG丸ｺﾞｼｯｸM-PRO" w:eastAsia="HG丸ｺﾞｼｯｸM-PRO"/>
          <w:sz w:val="24"/>
        </w:rPr>
      </w:pPr>
    </w:p>
    <w:p w14:paraId="532D3643" w14:textId="77777777" w:rsidR="009B46E8" w:rsidRPr="00282D0A" w:rsidRDefault="009B46E8" w:rsidP="009B46E8">
      <w:pPr>
        <w:spacing w:line="280" w:lineRule="exact"/>
        <w:ind w:leftChars="100" w:left="207" w:rightChars="190" w:right="393" w:firstLineChars="100" w:firstLine="237"/>
        <w:rPr>
          <w:rFonts w:ascii="ＭＳ ゴシック" w:eastAsia="ＭＳ ゴシック" w:hAnsi="ＭＳ ゴシック"/>
          <w:sz w:val="24"/>
        </w:rPr>
      </w:pPr>
      <w:r w:rsidRPr="00282D0A">
        <w:rPr>
          <w:rFonts w:ascii="ＭＳ ゴシック" w:eastAsia="ＭＳ ゴシック" w:hAnsi="ＭＳ ゴシック" w:hint="eastAsia"/>
          <w:sz w:val="24"/>
        </w:rPr>
        <w:t>ハートフル税制は、「特定特例子会社」、「重度障がい者多数雇用法人」、「障がい者多数雇用中小法人」に対し、法人事業税の軽減税率を適用する税制です。</w:t>
      </w:r>
    </w:p>
    <w:p w14:paraId="08877A04" w14:textId="77777777" w:rsidR="009B46E8" w:rsidRPr="00282D0A" w:rsidRDefault="009B46E8" w:rsidP="009B46E8">
      <w:pPr>
        <w:spacing w:line="280" w:lineRule="exact"/>
        <w:ind w:firstLineChars="200" w:firstLine="473"/>
        <w:rPr>
          <w:rFonts w:ascii="ＭＳ ゴシック" w:eastAsia="ＭＳ ゴシック" w:hAnsi="ＭＳ ゴシック"/>
          <w:b/>
          <w:sz w:val="24"/>
        </w:rPr>
      </w:pPr>
      <w:r w:rsidRPr="00282D0A">
        <w:rPr>
          <w:rFonts w:ascii="ＭＳ ゴシック" w:eastAsia="ＭＳ ゴシック" w:hAnsi="ＭＳ ゴシック" w:hint="eastAsia"/>
          <w:sz w:val="24"/>
        </w:rPr>
        <w:t>詳しくは、ホームページ</w:t>
      </w:r>
      <w:r w:rsidRPr="00282D0A">
        <w:rPr>
          <w:rFonts w:ascii="ＭＳ ゴシック" w:eastAsia="ＭＳ ゴシック" w:hAnsi="ＭＳ ゴシック" w:hint="eastAsia"/>
          <w:b/>
          <w:sz w:val="20"/>
          <w:szCs w:val="20"/>
          <w:u w:val="single"/>
        </w:rPr>
        <w:t>https://www.pref.osaka.lg.jp/koyotaisaku/syougai_zei/index.html</w:t>
      </w:r>
    </w:p>
    <w:p w14:paraId="50609E7B" w14:textId="77777777" w:rsidR="009B46E8" w:rsidRPr="00282D0A" w:rsidRDefault="009B46E8" w:rsidP="009B46E8">
      <w:pPr>
        <w:spacing w:line="280" w:lineRule="exact"/>
        <w:ind w:leftChars="100" w:left="207"/>
        <w:rPr>
          <w:rFonts w:ascii="ＭＳ ゴシック" w:eastAsia="ＭＳ ゴシック" w:hAnsi="ＭＳ ゴシック"/>
          <w:sz w:val="24"/>
        </w:rPr>
      </w:pPr>
      <w:r w:rsidRPr="00282D0A">
        <w:rPr>
          <w:rFonts w:ascii="ＭＳ ゴシック" w:eastAsia="ＭＳ ゴシック" w:hAnsi="ＭＳ ゴシック" w:hint="eastAsia"/>
          <w:sz w:val="24"/>
        </w:rPr>
        <w:t>をご覧ください。</w:t>
      </w:r>
    </w:p>
    <w:p w14:paraId="25ACA2E9" w14:textId="77777777" w:rsidR="009B46E8" w:rsidRPr="00282D0A" w:rsidRDefault="009B46E8" w:rsidP="009B46E8">
      <w:pPr>
        <w:spacing w:beforeLines="10" w:before="32" w:line="340" w:lineRule="exact"/>
        <w:ind w:firstLineChars="1590" w:firstLine="3286"/>
        <w:rPr>
          <w:rFonts w:ascii="ＭＳ ゴシック" w:eastAsia="ＭＳ ゴシック" w:hAnsi="ＭＳ ゴシック"/>
          <w:sz w:val="22"/>
          <w:szCs w:val="26"/>
          <w:bdr w:val="single" w:sz="4" w:space="0" w:color="auto"/>
        </w:rPr>
      </w:pPr>
      <w:r w:rsidRPr="00282D0A">
        <w:rPr>
          <w:rFonts w:ascii="ＭＳ ゴシック" w:eastAsia="ＭＳ ゴシック" w:hAnsi="ＭＳ ゴシック"/>
          <w:noProof/>
        </w:rPr>
        <w:drawing>
          <wp:anchor distT="0" distB="0" distL="114300" distR="114300" simplePos="0" relativeHeight="251681792" behindDoc="0" locked="0" layoutInCell="1" allowOverlap="1" wp14:anchorId="0CB4A101" wp14:editId="08914F46">
            <wp:simplePos x="0" y="0"/>
            <wp:positionH relativeFrom="column">
              <wp:posOffset>4106545</wp:posOffset>
            </wp:positionH>
            <wp:positionV relativeFrom="paragraph">
              <wp:posOffset>136525</wp:posOffset>
            </wp:positionV>
            <wp:extent cx="273050" cy="273050"/>
            <wp:effectExtent l="0" t="0" r="0" b="0"/>
            <wp:wrapNone/>
            <wp:docPr id="56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82D0A">
        <w:rPr>
          <w:rFonts w:ascii="ＭＳ ゴシック" w:eastAsia="ＭＳ ゴシック" w:hAnsi="ＭＳ ゴシック" w:hint="eastAsia"/>
          <w:sz w:val="22"/>
          <w:szCs w:val="26"/>
          <w:bdr w:val="single" w:sz="4" w:space="0" w:color="auto"/>
        </w:rPr>
        <w:t xml:space="preserve"> 大阪ハートフル税制　</w:t>
      </w:r>
      <w:r w:rsidRPr="00282D0A">
        <w:rPr>
          <w:rFonts w:ascii="ＭＳ ゴシック" w:eastAsia="ＭＳ ゴシック" w:hAnsi="ＭＳ ゴシック" w:hint="eastAsia"/>
          <w:sz w:val="22"/>
          <w:szCs w:val="26"/>
        </w:rPr>
        <w:t xml:space="preserve">　</w:t>
      </w:r>
      <w:r w:rsidRPr="00282D0A">
        <w:rPr>
          <w:rFonts w:ascii="ＭＳ ゴシック" w:eastAsia="ＭＳ ゴシック" w:hAnsi="ＭＳ ゴシック" w:hint="eastAsia"/>
          <w:sz w:val="22"/>
          <w:szCs w:val="26"/>
          <w:bdr w:val="single" w:sz="4" w:space="0" w:color="auto"/>
        </w:rPr>
        <w:t>検　索</w:t>
      </w:r>
    </w:p>
    <w:p w14:paraId="6AF29065" w14:textId="25A4A376" w:rsidR="009B46E8" w:rsidRDefault="009B46E8" w:rsidP="009B46E8">
      <w:pPr>
        <w:widowControl/>
        <w:spacing w:line="280" w:lineRule="exact"/>
        <w:jc w:val="left"/>
        <w:rPr>
          <w:rFonts w:ascii="ＭＳ ゴシック" w:eastAsia="ＭＳ ゴシック" w:hAnsi="ＭＳ ゴシック" w:cs="ＭＳ Ｐゴシック"/>
          <w:b/>
          <w:kern w:val="0"/>
          <w:sz w:val="24"/>
        </w:rPr>
      </w:pPr>
    </w:p>
    <w:p w14:paraId="338645E3" w14:textId="77777777" w:rsidR="00644B0B" w:rsidRDefault="00644B0B" w:rsidP="00644B0B">
      <w:pPr>
        <w:widowControl/>
        <w:spacing w:line="280" w:lineRule="exact"/>
        <w:ind w:rightChars="122" w:right="252"/>
        <w:jc w:val="left"/>
        <w:rPr>
          <w:rFonts w:ascii="ＭＳ ゴシック" w:eastAsia="ＭＳ ゴシック" w:hAnsi="ＭＳ ゴシック"/>
          <w:sz w:val="24"/>
        </w:rPr>
      </w:pPr>
      <w:r>
        <w:rPr>
          <w:rFonts w:ascii="ＭＳ ゴシック" w:eastAsia="ＭＳ ゴシック" w:hAnsi="ＭＳ ゴシック" w:hint="eastAsia"/>
          <w:sz w:val="24"/>
        </w:rPr>
        <w:t>（参考）</w:t>
      </w:r>
    </w:p>
    <w:p w14:paraId="4133DBBF" w14:textId="77777777" w:rsidR="00644B0B" w:rsidRDefault="00644B0B" w:rsidP="00644B0B">
      <w:pPr>
        <w:widowControl/>
        <w:spacing w:line="280" w:lineRule="exact"/>
        <w:ind w:rightChars="122" w:right="252" w:firstLineChars="100" w:firstLine="237"/>
        <w:jc w:val="left"/>
        <w:rPr>
          <w:rFonts w:ascii="ＭＳ ゴシック" w:eastAsia="ＭＳ ゴシック" w:hAnsi="ＭＳ ゴシック"/>
          <w:sz w:val="24"/>
        </w:rPr>
      </w:pPr>
      <w:r w:rsidRPr="00282D0A">
        <w:rPr>
          <w:rFonts w:ascii="ＭＳ ゴシック" w:eastAsia="ＭＳ ゴシック" w:hAnsi="ＭＳ ゴシック" w:hint="eastAsia"/>
          <w:sz w:val="24"/>
        </w:rPr>
        <w:t>障がい者を多数雇用する事業主向けの「国の税制優遇措置」は</w:t>
      </w:r>
    </w:p>
    <w:p w14:paraId="3A1D2037" w14:textId="17CFFBE6" w:rsidR="009B46E8" w:rsidRPr="004F5C8A" w:rsidRDefault="00644B0B" w:rsidP="00644B0B">
      <w:pPr>
        <w:widowControl/>
        <w:spacing w:line="280" w:lineRule="exact"/>
        <w:ind w:leftChars="100" w:left="207" w:rightChars="122" w:right="252"/>
        <w:jc w:val="left"/>
        <w:rPr>
          <w:rFonts w:ascii="ＭＳ ゴシック" w:eastAsia="ＭＳ ゴシック" w:hAnsi="ＭＳ ゴシック" w:cs="ＭＳ Ｐゴシック"/>
          <w:b/>
          <w:kern w:val="0"/>
          <w:sz w:val="20"/>
          <w:szCs w:val="20"/>
          <w:u w:val="single"/>
        </w:rPr>
      </w:pPr>
      <w:r w:rsidRPr="00282D0A">
        <w:rPr>
          <w:rFonts w:ascii="ＭＳ ゴシック" w:eastAsia="ＭＳ ゴシック" w:hAnsi="ＭＳ ゴシック" w:hint="eastAsia"/>
          <w:sz w:val="24"/>
        </w:rPr>
        <w:t>こちらをご覧くだ</w:t>
      </w:r>
      <w:r>
        <w:rPr>
          <w:rFonts w:ascii="ＭＳ ゴシック" w:eastAsia="ＭＳ ゴシック" w:hAnsi="ＭＳ ゴシック" w:hint="eastAsia"/>
          <w:sz w:val="24"/>
        </w:rPr>
        <w:t>さい。</w:t>
      </w:r>
      <w:r w:rsidRPr="004F5C8A">
        <w:rPr>
          <w:rFonts w:ascii="ＭＳ ゴシック" w:eastAsia="ＭＳ ゴシック" w:hAnsi="ＭＳ ゴシック"/>
          <w:b/>
          <w:sz w:val="20"/>
          <w:szCs w:val="20"/>
          <w:u w:val="single"/>
        </w:rPr>
        <w:t>https://www.mhlw.go.jp/stf/seisakunitsuite/bunya/koyou_roudou/koyou/shougaishakoyou/shisaku/intro-yugusochi.html</w:t>
      </w:r>
    </w:p>
    <w:p w14:paraId="0A69A5D7" w14:textId="77777777" w:rsidR="009B46E8" w:rsidRPr="004F5C8A" w:rsidRDefault="009B46E8" w:rsidP="009B46E8">
      <w:pPr>
        <w:widowControl/>
        <w:spacing w:line="280" w:lineRule="exact"/>
        <w:jc w:val="left"/>
        <w:rPr>
          <w:rFonts w:ascii="ＭＳ ゴシック" w:eastAsia="ＭＳ ゴシック" w:hAnsi="ＭＳ ゴシック" w:cs="ＭＳ Ｐゴシック"/>
          <w:b/>
          <w:kern w:val="0"/>
          <w:sz w:val="24"/>
        </w:rPr>
      </w:pPr>
    </w:p>
    <w:p w14:paraId="120BE401" w14:textId="77777777" w:rsidR="009B46E8" w:rsidRPr="004F5C8A" w:rsidRDefault="009B46E8" w:rsidP="009B46E8">
      <w:pPr>
        <w:widowControl/>
        <w:spacing w:line="280" w:lineRule="exact"/>
        <w:ind w:firstLineChars="5" w:firstLine="12"/>
        <w:jc w:val="left"/>
        <w:rPr>
          <w:rFonts w:ascii="ＭＳ ゴシック" w:eastAsia="ＭＳ ゴシック" w:hAnsi="ＭＳ ゴシック" w:cs="ＭＳ Ｐゴシック"/>
          <w:b/>
          <w:kern w:val="0"/>
          <w:sz w:val="24"/>
        </w:rPr>
      </w:pPr>
      <w:r w:rsidRPr="004F5C8A">
        <w:rPr>
          <w:rFonts w:ascii="ＭＳ ゴシック" w:eastAsia="ＭＳ ゴシック" w:hAnsi="ＭＳ ゴシック" w:cs="ＭＳ Ｐゴシック" w:hint="eastAsia"/>
          <w:b/>
          <w:kern w:val="0"/>
          <w:sz w:val="24"/>
        </w:rPr>
        <w:t>■ 申告の受付・法人府民税及び法人事業税等に関するお問い合わせ窓口</w:t>
      </w:r>
    </w:p>
    <w:tbl>
      <w:tblPr>
        <w:tblW w:w="9923" w:type="dxa"/>
        <w:tblInd w:w="15" w:type="dxa"/>
        <w:tblLayout w:type="fixed"/>
        <w:tblCellMar>
          <w:left w:w="0" w:type="dxa"/>
          <w:right w:w="0" w:type="dxa"/>
        </w:tblCellMar>
        <w:tblLook w:val="0000" w:firstRow="0" w:lastRow="0" w:firstColumn="0" w:lastColumn="0" w:noHBand="0" w:noVBand="0"/>
      </w:tblPr>
      <w:tblGrid>
        <w:gridCol w:w="973"/>
        <w:gridCol w:w="1559"/>
        <w:gridCol w:w="1134"/>
        <w:gridCol w:w="2855"/>
        <w:gridCol w:w="3402"/>
      </w:tblGrid>
      <w:tr w:rsidR="004F5C8A" w:rsidRPr="004F5C8A" w14:paraId="00A3F217" w14:textId="77777777" w:rsidTr="000D6E79">
        <w:trPr>
          <w:cantSplit/>
          <w:trHeight w:val="225"/>
        </w:trPr>
        <w:tc>
          <w:tcPr>
            <w:tcW w:w="973" w:type="dxa"/>
            <w:tcBorders>
              <w:top w:val="single" w:sz="4" w:space="0" w:color="auto"/>
              <w:left w:val="single" w:sz="4" w:space="0" w:color="auto"/>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6D36A4FF" w14:textId="77777777" w:rsidR="009B46E8" w:rsidRPr="004F5C8A" w:rsidRDefault="009B46E8" w:rsidP="000D6E79">
            <w:pPr>
              <w:autoSpaceDE w:val="0"/>
              <w:autoSpaceDN w:val="0"/>
              <w:spacing w:line="260" w:lineRule="exact"/>
              <w:jc w:val="center"/>
              <w:rPr>
                <w:rFonts w:ascii="ＭＳ 明朝" w:hAnsi="ＭＳ 明朝" w:cs="Arial Unicode MS"/>
                <w:b/>
                <w:bCs/>
                <w:sz w:val="18"/>
                <w:szCs w:val="18"/>
              </w:rPr>
            </w:pPr>
            <w:r w:rsidRPr="004F5C8A">
              <w:rPr>
                <w:rFonts w:ascii="ＭＳ 明朝" w:hAnsi="ＭＳ 明朝" w:hint="eastAsia"/>
                <w:b/>
                <w:bCs/>
                <w:sz w:val="18"/>
                <w:szCs w:val="18"/>
              </w:rPr>
              <w:t>事務所名</w:t>
            </w:r>
          </w:p>
        </w:tc>
        <w:tc>
          <w:tcPr>
            <w:tcW w:w="1559"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6464B209" w14:textId="77777777" w:rsidR="009B46E8" w:rsidRPr="004F5C8A" w:rsidRDefault="009B46E8" w:rsidP="000D6E79">
            <w:pPr>
              <w:autoSpaceDE w:val="0"/>
              <w:autoSpaceDN w:val="0"/>
              <w:spacing w:line="260" w:lineRule="exact"/>
              <w:jc w:val="center"/>
              <w:rPr>
                <w:rFonts w:ascii="ＭＳ 明朝" w:hAnsi="ＭＳ 明朝" w:cs="Arial Unicode MS"/>
                <w:b/>
                <w:bCs/>
                <w:sz w:val="18"/>
                <w:szCs w:val="18"/>
              </w:rPr>
            </w:pPr>
            <w:r w:rsidRPr="004F5C8A">
              <w:rPr>
                <w:rFonts w:ascii="ＭＳ 明朝" w:hAnsi="ＭＳ 明朝" w:hint="eastAsia"/>
                <w:b/>
                <w:bCs/>
                <w:sz w:val="18"/>
                <w:szCs w:val="18"/>
              </w:rPr>
              <w:t>電話</w:t>
            </w:r>
          </w:p>
        </w:tc>
        <w:tc>
          <w:tcPr>
            <w:tcW w:w="1134"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060EF697" w14:textId="77777777" w:rsidR="009B46E8" w:rsidRPr="004F5C8A" w:rsidRDefault="009B46E8" w:rsidP="000D6E79">
            <w:pPr>
              <w:autoSpaceDE w:val="0"/>
              <w:autoSpaceDN w:val="0"/>
              <w:spacing w:line="260" w:lineRule="exact"/>
              <w:jc w:val="center"/>
              <w:rPr>
                <w:rFonts w:ascii="ＭＳ 明朝" w:hAnsi="ＭＳ 明朝" w:cs="Arial Unicode MS"/>
                <w:b/>
                <w:bCs/>
                <w:sz w:val="18"/>
                <w:szCs w:val="18"/>
              </w:rPr>
            </w:pPr>
            <w:r w:rsidRPr="004F5C8A">
              <w:rPr>
                <w:rFonts w:ascii="ＭＳ 明朝" w:hAnsi="ＭＳ 明朝" w:hint="eastAsia"/>
                <w:b/>
                <w:bCs/>
                <w:sz w:val="18"/>
                <w:szCs w:val="18"/>
              </w:rPr>
              <w:t>郵便番号</w:t>
            </w:r>
          </w:p>
        </w:tc>
        <w:tc>
          <w:tcPr>
            <w:tcW w:w="2855"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0716A0E0" w14:textId="77777777" w:rsidR="009B46E8" w:rsidRPr="004F5C8A" w:rsidRDefault="009B46E8" w:rsidP="000D6E79">
            <w:pPr>
              <w:autoSpaceDE w:val="0"/>
              <w:autoSpaceDN w:val="0"/>
              <w:spacing w:line="260" w:lineRule="exact"/>
              <w:jc w:val="center"/>
              <w:rPr>
                <w:rFonts w:ascii="ＭＳ 明朝" w:hAnsi="ＭＳ 明朝" w:cs="Arial Unicode MS"/>
                <w:b/>
                <w:bCs/>
                <w:sz w:val="18"/>
                <w:szCs w:val="18"/>
              </w:rPr>
            </w:pPr>
            <w:r w:rsidRPr="004F5C8A">
              <w:rPr>
                <w:rFonts w:ascii="ＭＳ 明朝" w:hAnsi="ＭＳ 明朝" w:hint="eastAsia"/>
                <w:b/>
                <w:bCs/>
                <w:spacing w:val="127"/>
                <w:kern w:val="0"/>
                <w:sz w:val="18"/>
                <w:szCs w:val="18"/>
                <w:fitText w:val="1050" w:id="-1280085504"/>
              </w:rPr>
              <w:t>所在</w:t>
            </w:r>
            <w:r w:rsidRPr="004F5C8A">
              <w:rPr>
                <w:rFonts w:ascii="ＭＳ 明朝" w:hAnsi="ＭＳ 明朝" w:hint="eastAsia"/>
                <w:b/>
                <w:bCs/>
                <w:kern w:val="0"/>
                <w:sz w:val="18"/>
                <w:szCs w:val="18"/>
                <w:fitText w:val="1050" w:id="-1280085504"/>
              </w:rPr>
              <w:t>地</w:t>
            </w:r>
          </w:p>
        </w:tc>
        <w:tc>
          <w:tcPr>
            <w:tcW w:w="3402" w:type="dxa"/>
            <w:tcBorders>
              <w:top w:val="single" w:sz="4" w:space="0" w:color="auto"/>
              <w:left w:val="nil"/>
              <w:bottom w:val="single" w:sz="4" w:space="0" w:color="auto"/>
              <w:right w:val="single" w:sz="4" w:space="0" w:color="auto"/>
            </w:tcBorders>
            <w:shd w:val="clear" w:color="auto" w:fill="B4C6E7" w:themeFill="accent5" w:themeFillTint="66"/>
            <w:tcMar>
              <w:top w:w="15" w:type="dxa"/>
              <w:left w:w="15" w:type="dxa"/>
              <w:bottom w:w="0" w:type="dxa"/>
              <w:right w:w="15" w:type="dxa"/>
            </w:tcMar>
            <w:vAlign w:val="bottom"/>
          </w:tcPr>
          <w:p w14:paraId="0A2676B0" w14:textId="77777777" w:rsidR="009B46E8" w:rsidRPr="004F5C8A" w:rsidRDefault="009B46E8" w:rsidP="000D6E79">
            <w:pPr>
              <w:autoSpaceDE w:val="0"/>
              <w:autoSpaceDN w:val="0"/>
              <w:spacing w:line="260" w:lineRule="exact"/>
              <w:jc w:val="center"/>
              <w:rPr>
                <w:rFonts w:ascii="ＭＳ 明朝" w:hAnsi="ＭＳ 明朝" w:cs="Arial Unicode MS"/>
                <w:b/>
                <w:bCs/>
                <w:sz w:val="18"/>
                <w:szCs w:val="18"/>
              </w:rPr>
            </w:pPr>
            <w:r w:rsidRPr="004F5C8A">
              <w:rPr>
                <w:rFonts w:ascii="ＭＳ 明朝" w:hAnsi="ＭＳ 明朝" w:hint="eastAsia"/>
                <w:b/>
                <w:bCs/>
                <w:spacing w:val="124"/>
                <w:kern w:val="0"/>
                <w:sz w:val="18"/>
                <w:szCs w:val="18"/>
                <w:fitText w:val="1470" w:id="-1280085503"/>
              </w:rPr>
              <w:t>担当区</w:t>
            </w:r>
            <w:r w:rsidRPr="004F5C8A">
              <w:rPr>
                <w:rFonts w:ascii="ＭＳ 明朝" w:hAnsi="ＭＳ 明朝" w:hint="eastAsia"/>
                <w:b/>
                <w:bCs/>
                <w:spacing w:val="2"/>
                <w:kern w:val="0"/>
                <w:sz w:val="18"/>
                <w:szCs w:val="18"/>
                <w:fitText w:val="1470" w:id="-1280085503"/>
              </w:rPr>
              <w:t>域</w:t>
            </w:r>
          </w:p>
        </w:tc>
      </w:tr>
      <w:tr w:rsidR="004F5C8A" w:rsidRPr="004F5C8A" w14:paraId="3E83CDAA" w14:textId="77777777" w:rsidTr="000D6E79">
        <w:trPr>
          <w:cantSplit/>
          <w:trHeight w:hRule="exact" w:val="981"/>
        </w:trPr>
        <w:tc>
          <w:tcPr>
            <w:tcW w:w="973" w:type="dxa"/>
            <w:tcBorders>
              <w:top w:val="nil"/>
              <w:left w:val="single" w:sz="4" w:space="0" w:color="auto"/>
              <w:bottom w:val="single" w:sz="4" w:space="0" w:color="000000"/>
              <w:right w:val="single" w:sz="4" w:space="0" w:color="auto"/>
            </w:tcBorders>
            <w:vAlign w:val="center"/>
          </w:tcPr>
          <w:p w14:paraId="2C8B2004" w14:textId="77777777" w:rsidR="009B46E8" w:rsidRPr="004F5C8A" w:rsidRDefault="009B46E8" w:rsidP="000D6E79">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cs="Times New Roman" w:hint="default"/>
                <w:sz w:val="16"/>
                <w:szCs w:val="16"/>
              </w:rPr>
            </w:pPr>
            <w:r w:rsidRPr="004F5C8A">
              <w:rPr>
                <w:rFonts w:ascii="ＭＳ 明朝" w:eastAsia="ＭＳ 明朝" w:hAnsi="ＭＳ 明朝" w:cs="Times New Roman"/>
                <w:spacing w:val="260"/>
                <w:sz w:val="16"/>
                <w:szCs w:val="16"/>
                <w:fitText w:val="840" w:id="-1280085502"/>
              </w:rPr>
              <w:t>中</w:t>
            </w:r>
            <w:r w:rsidRPr="004F5C8A">
              <w:rPr>
                <w:rFonts w:ascii="ＭＳ 明朝" w:eastAsia="ＭＳ 明朝" w:hAnsi="ＭＳ 明朝" w:cs="Times New Roman"/>
                <w:sz w:val="16"/>
                <w:szCs w:val="16"/>
                <w:fitText w:val="840" w:id="-1280085502"/>
              </w:rPr>
              <w:t>央</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7058141D"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06(6941)7951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E089FFE" w14:textId="77777777" w:rsidR="009B46E8" w:rsidRPr="004F5C8A" w:rsidRDefault="009B46E8" w:rsidP="000D6E79">
            <w:pPr>
              <w:autoSpaceDE w:val="0"/>
              <w:autoSpaceDN w:val="0"/>
              <w:spacing w:line="260" w:lineRule="exact"/>
              <w:jc w:val="center"/>
              <w:rPr>
                <w:rFonts w:ascii="ＭＳ 明朝" w:hAnsi="ＭＳ 明朝"/>
                <w:sz w:val="16"/>
                <w:szCs w:val="16"/>
              </w:rPr>
            </w:pPr>
            <w:r w:rsidRPr="004F5C8A">
              <w:rPr>
                <w:rFonts w:ascii="ＭＳ 明朝" w:hAnsi="ＭＳ 明朝"/>
                <w:sz w:val="16"/>
                <w:szCs w:val="16"/>
              </w:rPr>
              <w:t>540-</w:t>
            </w:r>
            <w:r w:rsidRPr="004F5C8A">
              <w:rPr>
                <w:rFonts w:ascii="ＭＳ 明朝" w:hAnsi="ＭＳ 明朝" w:hint="eastAsia"/>
                <w:sz w:val="16"/>
                <w:szCs w:val="16"/>
              </w:rPr>
              <w:t>8507</w:t>
            </w:r>
          </w:p>
          <w:p w14:paraId="2BEEDAD2" w14:textId="77777777" w:rsidR="009B46E8" w:rsidRPr="004F5C8A" w:rsidRDefault="009B46E8" w:rsidP="000D6E79">
            <w:pPr>
              <w:autoSpaceDE w:val="0"/>
              <w:autoSpaceDN w:val="0"/>
              <w:spacing w:line="260" w:lineRule="exact"/>
              <w:jc w:val="center"/>
              <w:rPr>
                <w:rFonts w:ascii="ＭＳ 明朝" w:hAnsi="ＭＳ 明朝"/>
                <w:sz w:val="14"/>
                <w:szCs w:val="14"/>
              </w:rPr>
            </w:pPr>
            <w:r w:rsidRPr="004F5C8A">
              <w:rPr>
                <w:rFonts w:ascii="ＭＳ 明朝" w:hAnsi="ＭＳ 明朝" w:hint="eastAsia"/>
                <w:sz w:val="14"/>
                <w:szCs w:val="14"/>
              </w:rPr>
              <w:t>(法人申告書送付専用郵便番号)</w:t>
            </w:r>
          </w:p>
        </w:tc>
        <w:tc>
          <w:tcPr>
            <w:tcW w:w="2855" w:type="dxa"/>
            <w:tcBorders>
              <w:top w:val="nil"/>
              <w:left w:val="single" w:sz="4" w:space="0" w:color="auto"/>
              <w:bottom w:val="single" w:sz="4" w:space="0" w:color="000000"/>
              <w:right w:val="single" w:sz="4" w:space="0" w:color="auto"/>
            </w:tcBorders>
            <w:tcMar>
              <w:bottom w:w="0" w:type="dxa"/>
            </w:tcMar>
            <w:vAlign w:val="center"/>
          </w:tcPr>
          <w:p w14:paraId="054D7466"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hint="eastAsia"/>
                <w:sz w:val="16"/>
                <w:szCs w:val="16"/>
              </w:rPr>
              <w:t>大阪市中央区大手前３丁目１番43号</w:t>
            </w:r>
          </w:p>
          <w:p w14:paraId="077712D3"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cs="Arial Unicode MS" w:hint="eastAsia"/>
                <w:sz w:val="16"/>
                <w:szCs w:val="16"/>
              </w:rPr>
              <w:t>大阪府新別館北館</w:t>
            </w:r>
          </w:p>
        </w:tc>
        <w:tc>
          <w:tcPr>
            <w:tcW w:w="3402" w:type="dxa"/>
            <w:tcBorders>
              <w:top w:val="nil"/>
              <w:left w:val="single" w:sz="4" w:space="0" w:color="auto"/>
              <w:bottom w:val="single" w:sz="4" w:space="0" w:color="000000"/>
              <w:right w:val="single" w:sz="4" w:space="0" w:color="auto"/>
            </w:tcBorders>
            <w:tcMar>
              <w:bottom w:w="0" w:type="dxa"/>
            </w:tcMar>
            <w:vAlign w:val="center"/>
          </w:tcPr>
          <w:p w14:paraId="7E19CABE" w14:textId="77777777" w:rsidR="009B46E8" w:rsidRPr="004F5C8A" w:rsidRDefault="009B46E8" w:rsidP="000D6E79">
            <w:pPr>
              <w:autoSpaceDE w:val="0"/>
              <w:autoSpaceDN w:val="0"/>
              <w:spacing w:line="260" w:lineRule="exact"/>
              <w:jc w:val="center"/>
              <w:rPr>
                <w:rFonts w:ascii="ＭＳ 明朝" w:hAnsi="ＭＳ 明朝"/>
                <w:sz w:val="16"/>
                <w:szCs w:val="16"/>
              </w:rPr>
            </w:pPr>
            <w:r w:rsidRPr="004F5C8A">
              <w:rPr>
                <w:rFonts w:ascii="ＭＳ 明朝" w:hAnsi="ＭＳ 明朝" w:hint="eastAsia"/>
                <w:sz w:val="16"/>
                <w:szCs w:val="16"/>
              </w:rPr>
              <w:t>大阪市内全域</w:t>
            </w:r>
          </w:p>
        </w:tc>
      </w:tr>
      <w:tr w:rsidR="004F5C8A" w:rsidRPr="004F5C8A" w14:paraId="7F5BBBA7" w14:textId="77777777" w:rsidTr="000D6E79">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6175C94C" w14:textId="77777777" w:rsidR="009B46E8" w:rsidRPr="004F5C8A" w:rsidRDefault="009B46E8" w:rsidP="000D6E79">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hint="default"/>
                <w:sz w:val="16"/>
                <w:szCs w:val="16"/>
              </w:rPr>
            </w:pPr>
            <w:r w:rsidRPr="004F5C8A">
              <w:rPr>
                <w:rFonts w:ascii="ＭＳ 明朝" w:eastAsia="ＭＳ 明朝" w:hAnsi="ＭＳ 明朝" w:cs="Times New Roman"/>
                <w:spacing w:val="260"/>
                <w:sz w:val="16"/>
                <w:szCs w:val="16"/>
                <w:fitText w:val="840" w:id="-1280085501"/>
              </w:rPr>
              <w:t>三</w:t>
            </w:r>
            <w:r w:rsidRPr="004F5C8A">
              <w:rPr>
                <w:rFonts w:ascii="ＭＳ 明朝" w:eastAsia="ＭＳ 明朝" w:hAnsi="ＭＳ 明朝" w:cs="Times New Roman"/>
                <w:sz w:val="16"/>
                <w:szCs w:val="16"/>
                <w:fitText w:val="840" w:id="-1280085501"/>
              </w:rPr>
              <w:t>島</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7EB860F1"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072(627)1121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026BF2D1"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567-8515</w:t>
            </w:r>
          </w:p>
        </w:tc>
        <w:tc>
          <w:tcPr>
            <w:tcW w:w="2855" w:type="dxa"/>
            <w:tcBorders>
              <w:top w:val="nil"/>
              <w:left w:val="single" w:sz="4" w:space="0" w:color="auto"/>
              <w:bottom w:val="single" w:sz="4" w:space="0" w:color="000000"/>
              <w:right w:val="single" w:sz="4" w:space="0" w:color="auto"/>
            </w:tcBorders>
            <w:tcMar>
              <w:bottom w:w="0" w:type="dxa"/>
            </w:tcMar>
            <w:vAlign w:val="center"/>
          </w:tcPr>
          <w:p w14:paraId="024EF9BF"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hint="eastAsia"/>
                <w:sz w:val="16"/>
                <w:szCs w:val="16"/>
              </w:rPr>
              <w:t>茨木市中穂積１丁目３番</w:t>
            </w:r>
            <w:r w:rsidRPr="004F5C8A">
              <w:rPr>
                <w:rFonts w:ascii="ＭＳ 明朝" w:hAnsi="ＭＳ 明朝"/>
                <w:sz w:val="16"/>
                <w:szCs w:val="16"/>
              </w:rPr>
              <w:t>43号</w:t>
            </w:r>
            <w:r w:rsidRPr="004F5C8A">
              <w:rPr>
                <w:rFonts w:ascii="ＭＳ 明朝" w:hAnsi="ＭＳ 明朝"/>
                <w:sz w:val="16"/>
                <w:szCs w:val="16"/>
              </w:rPr>
              <w:br/>
            </w:r>
            <w:r w:rsidRPr="004F5C8A">
              <w:rPr>
                <w:rFonts w:ascii="ＭＳ 明朝" w:hAnsi="ＭＳ 明朝" w:hint="eastAsia"/>
                <w:sz w:val="16"/>
                <w:szCs w:val="16"/>
              </w:rPr>
              <w:t>（三島府民センタービル内）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2ACFC23F" w14:textId="77777777" w:rsidR="009B46E8" w:rsidRPr="004F5C8A" w:rsidRDefault="009B46E8" w:rsidP="000D6E79">
            <w:pPr>
              <w:autoSpaceDE w:val="0"/>
              <w:autoSpaceDN w:val="0"/>
              <w:spacing w:line="260" w:lineRule="exact"/>
              <w:rPr>
                <w:rFonts w:ascii="ＭＳ 明朝" w:hAnsi="ＭＳ 明朝" w:cs="Arial Unicode MS"/>
                <w:sz w:val="16"/>
                <w:szCs w:val="16"/>
              </w:rPr>
            </w:pPr>
            <w:r w:rsidRPr="004F5C8A">
              <w:rPr>
                <w:rFonts w:ascii="ＭＳ 明朝" w:hAnsi="ＭＳ 明朝" w:hint="eastAsia"/>
                <w:sz w:val="16"/>
                <w:szCs w:val="16"/>
              </w:rPr>
              <w:t>吹田市、高槻市、茨木市、摂津市、島本町</w:t>
            </w:r>
          </w:p>
        </w:tc>
      </w:tr>
      <w:tr w:rsidR="004F5C8A" w:rsidRPr="004F5C8A" w14:paraId="501C3ABD" w14:textId="77777777" w:rsidTr="000D6E79">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7D3AE6E2" w14:textId="77777777" w:rsidR="009B46E8" w:rsidRPr="004F5C8A" w:rsidRDefault="009B46E8" w:rsidP="000D6E79">
            <w:pPr>
              <w:pStyle w:val="xl26"/>
              <w:widowControl w:val="0"/>
              <w:pBdr>
                <w:left w:val="none" w:sz="0" w:space="0" w:color="auto"/>
                <w:bottom w:val="none" w:sz="0" w:space="0" w:color="auto"/>
                <w:right w:val="none" w:sz="0" w:space="0" w:color="auto"/>
              </w:pBdr>
              <w:autoSpaceDE w:val="0"/>
              <w:autoSpaceDN w:val="0"/>
              <w:spacing w:before="0" w:beforeAutospacing="0" w:after="0" w:afterAutospacing="0" w:line="260" w:lineRule="exact"/>
              <w:rPr>
                <w:rFonts w:ascii="ＭＳ 明朝" w:eastAsia="ＭＳ 明朝" w:hAnsi="ＭＳ 明朝" w:cs="Times New Roman" w:hint="default"/>
                <w:sz w:val="16"/>
                <w:szCs w:val="16"/>
              </w:rPr>
            </w:pPr>
            <w:r w:rsidRPr="004F5C8A">
              <w:rPr>
                <w:rFonts w:ascii="ＭＳ 明朝" w:eastAsia="ＭＳ 明朝" w:hAnsi="ＭＳ 明朝" w:cs="Times New Roman"/>
                <w:spacing w:val="260"/>
                <w:sz w:val="16"/>
                <w:szCs w:val="16"/>
                <w:fitText w:val="840" w:id="-1280085500"/>
              </w:rPr>
              <w:t>豊</w:t>
            </w:r>
            <w:r w:rsidRPr="004F5C8A">
              <w:rPr>
                <w:rFonts w:ascii="ＭＳ 明朝" w:eastAsia="ＭＳ 明朝" w:hAnsi="ＭＳ 明朝" w:cs="Times New Roman"/>
                <w:sz w:val="16"/>
                <w:szCs w:val="16"/>
                <w:fitText w:val="840" w:id="-1280085500"/>
              </w:rPr>
              <w:t>能</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57B8579F"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072(752)4111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60661C7"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563-8588</w:t>
            </w:r>
          </w:p>
        </w:tc>
        <w:tc>
          <w:tcPr>
            <w:tcW w:w="2855" w:type="dxa"/>
            <w:tcBorders>
              <w:top w:val="nil"/>
              <w:left w:val="single" w:sz="4" w:space="0" w:color="auto"/>
              <w:bottom w:val="single" w:sz="4" w:space="0" w:color="000000"/>
              <w:right w:val="single" w:sz="4" w:space="0" w:color="auto"/>
            </w:tcBorders>
            <w:tcMar>
              <w:bottom w:w="0" w:type="dxa"/>
            </w:tcMar>
            <w:vAlign w:val="center"/>
          </w:tcPr>
          <w:p w14:paraId="4DE1E22A"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hint="eastAsia"/>
                <w:sz w:val="16"/>
                <w:szCs w:val="16"/>
              </w:rPr>
              <w:t>池田市城南１丁目１番１号</w:t>
            </w:r>
            <w:r w:rsidRPr="004F5C8A">
              <w:rPr>
                <w:rFonts w:ascii="ＭＳ 明朝" w:hAnsi="ＭＳ 明朝"/>
                <w:sz w:val="16"/>
                <w:szCs w:val="16"/>
              </w:rPr>
              <w:br/>
            </w:r>
            <w:r w:rsidRPr="004F5C8A">
              <w:rPr>
                <w:rFonts w:ascii="ＭＳ 明朝" w:hAnsi="ＭＳ 明朝" w:hint="eastAsia"/>
                <w:sz w:val="16"/>
                <w:szCs w:val="16"/>
              </w:rPr>
              <w:t>（池田・府市合同庁舎内）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6DAE3B0C" w14:textId="77777777" w:rsidR="009B46E8" w:rsidRPr="004F5C8A" w:rsidRDefault="009B46E8" w:rsidP="000D6E79">
            <w:pPr>
              <w:autoSpaceDE w:val="0"/>
              <w:autoSpaceDN w:val="0"/>
              <w:spacing w:line="260" w:lineRule="exact"/>
              <w:rPr>
                <w:rFonts w:ascii="ＭＳ 明朝" w:hAnsi="ＭＳ 明朝" w:cs="Arial Unicode MS"/>
                <w:sz w:val="16"/>
                <w:szCs w:val="16"/>
              </w:rPr>
            </w:pPr>
            <w:r w:rsidRPr="004F5C8A">
              <w:rPr>
                <w:rFonts w:ascii="ＭＳ 明朝" w:hAnsi="ＭＳ 明朝" w:hint="eastAsia"/>
                <w:sz w:val="16"/>
                <w:szCs w:val="16"/>
              </w:rPr>
              <w:t>豊中市、池田市、箕面市、豊能町、能勢町</w:t>
            </w:r>
          </w:p>
        </w:tc>
      </w:tr>
      <w:tr w:rsidR="004F5C8A" w:rsidRPr="004F5C8A" w14:paraId="56E5979C" w14:textId="77777777" w:rsidTr="000D6E79">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66063668"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hint="eastAsia"/>
                <w:spacing w:val="260"/>
                <w:kern w:val="0"/>
                <w:sz w:val="16"/>
                <w:szCs w:val="16"/>
                <w:fitText w:val="840" w:id="-1280085499"/>
              </w:rPr>
              <w:t>泉</w:t>
            </w:r>
            <w:r w:rsidRPr="004F5C8A">
              <w:rPr>
                <w:rFonts w:ascii="ＭＳ 明朝" w:hAnsi="ＭＳ 明朝" w:hint="eastAsia"/>
                <w:kern w:val="0"/>
                <w:sz w:val="16"/>
                <w:szCs w:val="16"/>
                <w:fitText w:val="840" w:id="-1280085499"/>
              </w:rPr>
              <w:t>北</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17621424"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072(238)7221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8AB732F"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590-8558</w:t>
            </w:r>
          </w:p>
        </w:tc>
        <w:tc>
          <w:tcPr>
            <w:tcW w:w="2855" w:type="dxa"/>
            <w:tcBorders>
              <w:top w:val="nil"/>
              <w:left w:val="single" w:sz="4" w:space="0" w:color="auto"/>
              <w:bottom w:val="single" w:sz="4" w:space="0" w:color="000000"/>
              <w:right w:val="single" w:sz="4" w:space="0" w:color="auto"/>
            </w:tcBorders>
            <w:tcMar>
              <w:bottom w:w="0" w:type="dxa"/>
            </w:tcMar>
            <w:vAlign w:val="center"/>
          </w:tcPr>
          <w:p w14:paraId="546E9E33"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hint="eastAsia"/>
                <w:sz w:val="16"/>
                <w:szCs w:val="16"/>
              </w:rPr>
              <w:t>堺市堺区中安井町３丁４番１号</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32B7F959" w14:textId="77777777" w:rsidR="009B46E8" w:rsidRPr="004F5C8A" w:rsidRDefault="009B46E8" w:rsidP="000D6E79">
            <w:pPr>
              <w:autoSpaceDE w:val="0"/>
              <w:autoSpaceDN w:val="0"/>
              <w:spacing w:line="260" w:lineRule="exact"/>
              <w:rPr>
                <w:rFonts w:ascii="ＭＳ 明朝" w:hAnsi="ＭＳ 明朝" w:cs="Arial Unicode MS"/>
                <w:sz w:val="16"/>
                <w:szCs w:val="16"/>
              </w:rPr>
            </w:pPr>
            <w:r w:rsidRPr="004F5C8A">
              <w:rPr>
                <w:rFonts w:ascii="ＭＳ 明朝" w:hAnsi="ＭＳ 明朝" w:hint="eastAsia"/>
                <w:sz w:val="16"/>
                <w:szCs w:val="16"/>
              </w:rPr>
              <w:t>堺市、泉大津市、和泉市、高石市、忠岡町</w:t>
            </w:r>
          </w:p>
        </w:tc>
      </w:tr>
      <w:tr w:rsidR="004F5C8A" w:rsidRPr="004F5C8A" w14:paraId="68AA0AEE" w14:textId="77777777" w:rsidTr="000D6E79">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40F61211"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hint="eastAsia"/>
                <w:spacing w:val="260"/>
                <w:kern w:val="0"/>
                <w:sz w:val="16"/>
                <w:szCs w:val="16"/>
                <w:fitText w:val="840" w:id="-1280085498"/>
              </w:rPr>
              <w:t>泉</w:t>
            </w:r>
            <w:r w:rsidRPr="004F5C8A">
              <w:rPr>
                <w:rFonts w:ascii="ＭＳ 明朝" w:hAnsi="ＭＳ 明朝" w:hint="eastAsia"/>
                <w:kern w:val="0"/>
                <w:sz w:val="16"/>
                <w:szCs w:val="16"/>
                <w:fitText w:val="840" w:id="-1280085498"/>
              </w:rPr>
              <w:t>南</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3B1FDA36"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072</w:t>
            </w:r>
            <w:r w:rsidRPr="004F5C8A">
              <w:rPr>
                <w:rFonts w:ascii="ＭＳ 明朝" w:hAnsi="ＭＳ 明朝" w:hint="eastAsia"/>
                <w:sz w:val="16"/>
                <w:szCs w:val="16"/>
              </w:rPr>
              <w:t>(</w:t>
            </w:r>
            <w:r w:rsidRPr="004F5C8A">
              <w:rPr>
                <w:rFonts w:ascii="ＭＳ 明朝" w:hAnsi="ＭＳ 明朝"/>
                <w:sz w:val="16"/>
                <w:szCs w:val="16"/>
              </w:rPr>
              <w:t>439)3601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500320C2"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596-8520</w:t>
            </w:r>
          </w:p>
        </w:tc>
        <w:tc>
          <w:tcPr>
            <w:tcW w:w="2855" w:type="dxa"/>
            <w:tcBorders>
              <w:top w:val="nil"/>
              <w:left w:val="single" w:sz="4" w:space="0" w:color="auto"/>
              <w:bottom w:val="single" w:sz="4" w:space="0" w:color="000000"/>
              <w:right w:val="single" w:sz="4" w:space="0" w:color="auto"/>
            </w:tcBorders>
            <w:tcMar>
              <w:bottom w:w="0" w:type="dxa"/>
            </w:tcMar>
            <w:vAlign w:val="center"/>
          </w:tcPr>
          <w:p w14:paraId="230C95D5"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hint="eastAsia"/>
                <w:sz w:val="16"/>
                <w:szCs w:val="16"/>
              </w:rPr>
              <w:t>岸和田市野田町３丁目</w:t>
            </w:r>
            <w:r w:rsidRPr="004F5C8A">
              <w:rPr>
                <w:rFonts w:ascii="ＭＳ 明朝" w:hAnsi="ＭＳ 明朝"/>
                <w:sz w:val="16"/>
                <w:szCs w:val="16"/>
              </w:rPr>
              <w:t>13番２号</w:t>
            </w:r>
            <w:r w:rsidRPr="004F5C8A">
              <w:rPr>
                <w:rFonts w:ascii="ＭＳ 明朝" w:hAnsi="ＭＳ 明朝"/>
                <w:sz w:val="16"/>
                <w:szCs w:val="16"/>
              </w:rPr>
              <w:br/>
            </w:r>
            <w:r w:rsidRPr="004F5C8A">
              <w:rPr>
                <w:rFonts w:ascii="ＭＳ 明朝" w:hAnsi="ＭＳ 明朝" w:hint="eastAsia"/>
                <w:sz w:val="16"/>
                <w:szCs w:val="16"/>
              </w:rPr>
              <w:t>（泉南府民センタービル内）</w:t>
            </w:r>
          </w:p>
        </w:tc>
        <w:tc>
          <w:tcPr>
            <w:tcW w:w="3402" w:type="dxa"/>
            <w:tcBorders>
              <w:top w:val="single" w:sz="4" w:space="0" w:color="auto"/>
              <w:left w:val="single" w:sz="4" w:space="0" w:color="auto"/>
              <w:bottom w:val="single" w:sz="4" w:space="0" w:color="000000"/>
              <w:right w:val="single" w:sz="4" w:space="0" w:color="000000"/>
            </w:tcBorders>
            <w:tcMar>
              <w:left w:w="57" w:type="dxa"/>
              <w:bottom w:w="0" w:type="dxa"/>
            </w:tcMar>
            <w:vAlign w:val="center"/>
          </w:tcPr>
          <w:p w14:paraId="34DCE0AD" w14:textId="77777777" w:rsidR="009B46E8" w:rsidRPr="004F5C8A" w:rsidRDefault="009B46E8" w:rsidP="000D6E79">
            <w:pPr>
              <w:autoSpaceDE w:val="0"/>
              <w:autoSpaceDN w:val="0"/>
              <w:spacing w:line="260" w:lineRule="exact"/>
              <w:rPr>
                <w:rFonts w:ascii="ＭＳ 明朝" w:hAnsi="ＭＳ 明朝"/>
                <w:sz w:val="16"/>
                <w:szCs w:val="16"/>
              </w:rPr>
            </w:pPr>
            <w:r w:rsidRPr="004F5C8A">
              <w:rPr>
                <w:rFonts w:ascii="ＭＳ 明朝" w:hAnsi="ＭＳ 明朝" w:hint="eastAsia"/>
                <w:sz w:val="16"/>
                <w:szCs w:val="16"/>
              </w:rPr>
              <w:t>岸和田市、貝塚市、泉佐野市、泉南市、阪南市、</w:t>
            </w:r>
          </w:p>
          <w:p w14:paraId="18A40D97" w14:textId="77777777" w:rsidR="009B46E8" w:rsidRPr="004F5C8A" w:rsidRDefault="009B46E8" w:rsidP="000D6E79">
            <w:pPr>
              <w:autoSpaceDE w:val="0"/>
              <w:autoSpaceDN w:val="0"/>
              <w:spacing w:line="260" w:lineRule="exact"/>
              <w:rPr>
                <w:rFonts w:ascii="ＭＳ 明朝" w:hAnsi="ＭＳ 明朝" w:cs="Arial Unicode MS"/>
                <w:sz w:val="16"/>
                <w:szCs w:val="16"/>
              </w:rPr>
            </w:pPr>
            <w:r w:rsidRPr="004F5C8A">
              <w:rPr>
                <w:rFonts w:ascii="ＭＳ 明朝" w:hAnsi="ＭＳ 明朝" w:hint="eastAsia"/>
                <w:sz w:val="16"/>
                <w:szCs w:val="16"/>
              </w:rPr>
              <w:t>熊取町、田尻町、岬町</w:t>
            </w:r>
          </w:p>
        </w:tc>
      </w:tr>
      <w:tr w:rsidR="004F5C8A" w:rsidRPr="004F5C8A" w14:paraId="4F90A294" w14:textId="77777777" w:rsidTr="000D6E79">
        <w:trPr>
          <w:cantSplit/>
          <w:trHeight w:hRule="exact" w:val="567"/>
        </w:trPr>
        <w:tc>
          <w:tcPr>
            <w:tcW w:w="973" w:type="dxa"/>
            <w:tcBorders>
              <w:top w:val="nil"/>
              <w:left w:val="single" w:sz="4" w:space="0" w:color="auto"/>
              <w:bottom w:val="single" w:sz="4" w:space="0" w:color="000000"/>
              <w:right w:val="single" w:sz="4" w:space="0" w:color="auto"/>
            </w:tcBorders>
            <w:vAlign w:val="center"/>
          </w:tcPr>
          <w:p w14:paraId="5E724BB0"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hint="eastAsia"/>
                <w:spacing w:val="90"/>
                <w:kern w:val="0"/>
                <w:sz w:val="16"/>
                <w:szCs w:val="16"/>
                <w:fitText w:val="840" w:id="-1280085497"/>
              </w:rPr>
              <w:t>南河</w:t>
            </w:r>
            <w:r w:rsidRPr="004F5C8A">
              <w:rPr>
                <w:rFonts w:ascii="ＭＳ 明朝" w:hAnsi="ＭＳ 明朝" w:hint="eastAsia"/>
                <w:kern w:val="0"/>
                <w:sz w:val="16"/>
                <w:szCs w:val="16"/>
                <w:fitText w:val="840" w:id="-1280085497"/>
              </w:rPr>
              <w:t>内</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61CE891C"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0721(25)1131</w:t>
            </w:r>
          </w:p>
        </w:tc>
        <w:tc>
          <w:tcPr>
            <w:tcW w:w="1134" w:type="dxa"/>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4B6EDFC5"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584-8531</w:t>
            </w:r>
          </w:p>
        </w:tc>
        <w:tc>
          <w:tcPr>
            <w:tcW w:w="2855" w:type="dxa"/>
            <w:tcBorders>
              <w:top w:val="nil"/>
              <w:left w:val="single" w:sz="4" w:space="0" w:color="auto"/>
              <w:bottom w:val="single" w:sz="4" w:space="0" w:color="000000"/>
              <w:right w:val="single" w:sz="4" w:space="0" w:color="auto"/>
            </w:tcBorders>
            <w:tcMar>
              <w:bottom w:w="0" w:type="dxa"/>
            </w:tcMar>
            <w:vAlign w:val="center"/>
          </w:tcPr>
          <w:p w14:paraId="778B7848"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hint="eastAsia"/>
                <w:sz w:val="16"/>
                <w:szCs w:val="16"/>
              </w:rPr>
              <w:t>富田林市寿町２丁目６番１号</w:t>
            </w:r>
            <w:r w:rsidRPr="004F5C8A">
              <w:rPr>
                <w:rFonts w:ascii="ＭＳ 明朝" w:hAnsi="ＭＳ 明朝"/>
                <w:sz w:val="16"/>
                <w:szCs w:val="16"/>
              </w:rPr>
              <w:br/>
            </w:r>
            <w:r w:rsidRPr="004F5C8A">
              <w:rPr>
                <w:rFonts w:ascii="ＭＳ 明朝" w:hAnsi="ＭＳ 明朝" w:hint="eastAsia"/>
                <w:sz w:val="16"/>
                <w:szCs w:val="16"/>
              </w:rPr>
              <w:t>（南河内府民センタービル内）</w:t>
            </w:r>
          </w:p>
        </w:tc>
        <w:tc>
          <w:tcPr>
            <w:tcW w:w="3402" w:type="dxa"/>
            <w:tcBorders>
              <w:top w:val="single" w:sz="4" w:space="0" w:color="auto"/>
              <w:left w:val="single" w:sz="4" w:space="0" w:color="auto"/>
              <w:bottom w:val="single" w:sz="4" w:space="0" w:color="000000"/>
              <w:right w:val="single" w:sz="4" w:space="0" w:color="000000"/>
            </w:tcBorders>
            <w:tcMar>
              <w:top w:w="0" w:type="dxa"/>
              <w:left w:w="57" w:type="dxa"/>
              <w:right w:w="15" w:type="dxa"/>
            </w:tcMar>
            <w:vAlign w:val="center"/>
          </w:tcPr>
          <w:p w14:paraId="3C925BB1" w14:textId="77777777" w:rsidR="009B46E8" w:rsidRPr="004F5C8A" w:rsidRDefault="009B46E8" w:rsidP="000D6E79">
            <w:pPr>
              <w:autoSpaceDE w:val="0"/>
              <w:autoSpaceDN w:val="0"/>
              <w:spacing w:line="260" w:lineRule="exact"/>
              <w:rPr>
                <w:rFonts w:ascii="ＭＳ 明朝" w:hAnsi="ＭＳ 明朝"/>
                <w:sz w:val="16"/>
                <w:szCs w:val="16"/>
              </w:rPr>
            </w:pPr>
            <w:r w:rsidRPr="004F5C8A">
              <w:rPr>
                <w:rFonts w:ascii="ＭＳ 明朝" w:hAnsi="ＭＳ 明朝" w:hint="eastAsia"/>
                <w:sz w:val="16"/>
                <w:szCs w:val="16"/>
              </w:rPr>
              <w:t>富田林市、河内長野市、羽曳野市、藤井寺市、</w:t>
            </w:r>
          </w:p>
          <w:p w14:paraId="55D460C1" w14:textId="77777777" w:rsidR="009B46E8" w:rsidRPr="004F5C8A" w:rsidRDefault="009B46E8" w:rsidP="000D6E79">
            <w:pPr>
              <w:autoSpaceDE w:val="0"/>
              <w:autoSpaceDN w:val="0"/>
              <w:spacing w:line="260" w:lineRule="exact"/>
              <w:rPr>
                <w:rFonts w:ascii="ＭＳ 明朝" w:hAnsi="ＭＳ 明朝"/>
                <w:sz w:val="16"/>
                <w:szCs w:val="16"/>
              </w:rPr>
            </w:pPr>
            <w:r w:rsidRPr="004F5C8A">
              <w:rPr>
                <w:rFonts w:ascii="ＭＳ 明朝" w:hAnsi="ＭＳ 明朝" w:hint="eastAsia"/>
                <w:sz w:val="16"/>
                <w:szCs w:val="16"/>
              </w:rPr>
              <w:t>大阪狭山市、太子町、河南町、千早赤阪村</w:t>
            </w:r>
          </w:p>
        </w:tc>
      </w:tr>
      <w:tr w:rsidR="004F5C8A" w:rsidRPr="004F5C8A" w14:paraId="7CE7B61F" w14:textId="77777777" w:rsidTr="000D6E79">
        <w:trPr>
          <w:cantSplit/>
          <w:trHeight w:hRule="exact" w:val="567"/>
        </w:trPr>
        <w:tc>
          <w:tcPr>
            <w:tcW w:w="973" w:type="dxa"/>
            <w:tcBorders>
              <w:top w:val="nil"/>
              <w:left w:val="single" w:sz="4" w:space="0" w:color="auto"/>
              <w:bottom w:val="single" w:sz="4" w:space="0" w:color="000000"/>
              <w:right w:val="single" w:sz="4" w:space="0" w:color="auto"/>
            </w:tcBorders>
            <w:tcMar>
              <w:bottom w:w="0" w:type="dxa"/>
            </w:tcMar>
            <w:vAlign w:val="center"/>
          </w:tcPr>
          <w:p w14:paraId="7AB9F921"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B52FFC">
              <w:rPr>
                <w:rFonts w:ascii="ＭＳ 明朝" w:hAnsi="ＭＳ 明朝" w:hint="eastAsia"/>
                <w:spacing w:val="90"/>
                <w:kern w:val="0"/>
                <w:sz w:val="16"/>
                <w:szCs w:val="16"/>
                <w:fitText w:val="840" w:id="-1280085496"/>
              </w:rPr>
              <w:t>中河</w:t>
            </w:r>
            <w:r w:rsidRPr="00B52FFC">
              <w:rPr>
                <w:rFonts w:ascii="ＭＳ 明朝" w:hAnsi="ＭＳ 明朝" w:hint="eastAsia"/>
                <w:kern w:val="0"/>
                <w:sz w:val="16"/>
                <w:szCs w:val="16"/>
                <w:fitText w:val="840" w:id="-1280085496"/>
              </w:rPr>
              <w:t>内</w:t>
            </w:r>
          </w:p>
        </w:tc>
        <w:tc>
          <w:tcPr>
            <w:tcW w:w="1559" w:type="dxa"/>
            <w:tcBorders>
              <w:top w:val="nil"/>
              <w:left w:val="nil"/>
              <w:bottom w:val="single" w:sz="4" w:space="0" w:color="auto"/>
              <w:right w:val="single" w:sz="4" w:space="0" w:color="auto"/>
            </w:tcBorders>
            <w:tcMar>
              <w:top w:w="28" w:type="dxa"/>
              <w:left w:w="28" w:type="dxa"/>
              <w:bottom w:w="28" w:type="dxa"/>
              <w:right w:w="28" w:type="dxa"/>
            </w:tcMar>
            <w:vAlign w:val="center"/>
          </w:tcPr>
          <w:p w14:paraId="4B97605F"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06(6789)1221</w:t>
            </w:r>
          </w:p>
        </w:tc>
        <w:tc>
          <w:tcPr>
            <w:tcW w:w="1134" w:type="dxa"/>
            <w:tcBorders>
              <w:top w:val="nil"/>
              <w:left w:val="single" w:sz="4" w:space="0" w:color="auto"/>
              <w:bottom w:val="single" w:sz="4" w:space="0" w:color="000000"/>
              <w:right w:val="single" w:sz="4" w:space="0" w:color="auto"/>
            </w:tcBorders>
            <w:tcMar>
              <w:top w:w="15" w:type="dxa"/>
              <w:left w:w="15" w:type="dxa"/>
              <w:right w:w="15" w:type="dxa"/>
            </w:tcMar>
            <w:vAlign w:val="center"/>
          </w:tcPr>
          <w:p w14:paraId="0959003F"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577-8509</w:t>
            </w:r>
          </w:p>
        </w:tc>
        <w:tc>
          <w:tcPr>
            <w:tcW w:w="2855" w:type="dxa"/>
            <w:tcBorders>
              <w:top w:val="nil"/>
              <w:left w:val="single" w:sz="4" w:space="0" w:color="auto"/>
              <w:bottom w:val="single" w:sz="4" w:space="0" w:color="000000"/>
              <w:right w:val="single" w:sz="4" w:space="0" w:color="auto"/>
            </w:tcBorders>
            <w:tcMar>
              <w:top w:w="0" w:type="dxa"/>
              <w:left w:w="28" w:type="dxa"/>
              <w:bottom w:w="0" w:type="dxa"/>
              <w:right w:w="28" w:type="dxa"/>
            </w:tcMar>
            <w:vAlign w:val="center"/>
          </w:tcPr>
          <w:p w14:paraId="366B1B4C" w14:textId="77777777" w:rsidR="009B46E8" w:rsidRPr="004F5C8A" w:rsidRDefault="009B46E8" w:rsidP="000D6E79">
            <w:pPr>
              <w:autoSpaceDE w:val="0"/>
              <w:autoSpaceDN w:val="0"/>
              <w:spacing w:line="260" w:lineRule="exact"/>
              <w:ind w:leftChars="50" w:left="103"/>
              <w:rPr>
                <w:rFonts w:ascii="ＭＳ 明朝" w:hAnsi="ＭＳ 明朝" w:cs="Arial Unicode MS"/>
                <w:sz w:val="16"/>
                <w:szCs w:val="16"/>
              </w:rPr>
            </w:pPr>
            <w:r w:rsidRPr="004F5C8A">
              <w:rPr>
                <w:rFonts w:ascii="ＭＳ 明朝" w:hAnsi="ＭＳ 明朝" w:hint="eastAsia"/>
                <w:sz w:val="16"/>
                <w:szCs w:val="16"/>
              </w:rPr>
              <w:t>東大阪市御厨栄町４丁目１番</w:t>
            </w:r>
            <w:r w:rsidRPr="004F5C8A">
              <w:rPr>
                <w:rFonts w:ascii="ＭＳ 明朝" w:hAnsi="ＭＳ 明朝"/>
                <w:sz w:val="16"/>
                <w:szCs w:val="16"/>
              </w:rPr>
              <w:t>16号</w:t>
            </w:r>
          </w:p>
        </w:tc>
        <w:tc>
          <w:tcPr>
            <w:tcW w:w="3402" w:type="dxa"/>
            <w:tcBorders>
              <w:top w:val="single" w:sz="4" w:space="0" w:color="auto"/>
              <w:left w:val="single" w:sz="4" w:space="0" w:color="auto"/>
              <w:bottom w:val="single" w:sz="4" w:space="0" w:color="000000"/>
              <w:right w:val="single" w:sz="4" w:space="0" w:color="000000"/>
            </w:tcBorders>
            <w:tcMar>
              <w:top w:w="28" w:type="dxa"/>
              <w:left w:w="57" w:type="dxa"/>
              <w:bottom w:w="28" w:type="dxa"/>
              <w:right w:w="28" w:type="dxa"/>
            </w:tcMar>
            <w:vAlign w:val="center"/>
          </w:tcPr>
          <w:p w14:paraId="4603051B" w14:textId="77777777" w:rsidR="009B46E8" w:rsidRPr="004F5C8A" w:rsidRDefault="009B46E8" w:rsidP="000D6E79">
            <w:pPr>
              <w:autoSpaceDE w:val="0"/>
              <w:autoSpaceDN w:val="0"/>
              <w:spacing w:line="260" w:lineRule="exact"/>
              <w:rPr>
                <w:rFonts w:ascii="ＭＳ 明朝" w:hAnsi="ＭＳ 明朝" w:cs="Arial Unicode MS"/>
                <w:sz w:val="16"/>
                <w:szCs w:val="16"/>
              </w:rPr>
            </w:pPr>
            <w:r w:rsidRPr="004F5C8A">
              <w:rPr>
                <w:rFonts w:ascii="ＭＳ 明朝" w:hAnsi="ＭＳ 明朝" w:hint="eastAsia"/>
                <w:sz w:val="16"/>
                <w:szCs w:val="16"/>
              </w:rPr>
              <w:t>八尾市、松原市、柏原市、東大阪市</w:t>
            </w:r>
          </w:p>
        </w:tc>
      </w:tr>
      <w:tr w:rsidR="004F5C8A" w:rsidRPr="004F5C8A" w14:paraId="44E08BF3" w14:textId="77777777" w:rsidTr="000D6E79">
        <w:trPr>
          <w:cantSplit/>
          <w:trHeight w:hRule="exact" w:val="567"/>
        </w:trPr>
        <w:tc>
          <w:tcPr>
            <w:tcW w:w="973" w:type="dxa"/>
            <w:tcBorders>
              <w:top w:val="single" w:sz="4" w:space="0" w:color="auto"/>
              <w:left w:val="single" w:sz="4" w:space="0" w:color="auto"/>
              <w:bottom w:val="nil"/>
              <w:right w:val="single" w:sz="4" w:space="0" w:color="auto"/>
            </w:tcBorders>
            <w:vAlign w:val="center"/>
          </w:tcPr>
          <w:p w14:paraId="6042B0E1" w14:textId="26D2A6BE" w:rsidR="009B46E8" w:rsidRPr="00B52FFC" w:rsidRDefault="00FB1FDD" w:rsidP="00B52FFC">
            <w:pPr>
              <w:autoSpaceDE w:val="0"/>
              <w:autoSpaceDN w:val="0"/>
              <w:spacing w:line="260" w:lineRule="exact"/>
              <w:jc w:val="center"/>
              <w:rPr>
                <w:rFonts w:ascii="ＭＳ 明朝" w:hAnsi="ＭＳ 明朝"/>
                <w:kern w:val="0"/>
                <w:sz w:val="16"/>
                <w:szCs w:val="16"/>
              </w:rPr>
            </w:pPr>
            <w:r w:rsidRPr="00B52FFC">
              <w:rPr>
                <w:rFonts w:ascii="ＭＳ 明朝" w:hAnsi="ＭＳ 明朝" w:hint="eastAsia"/>
                <w:spacing w:val="90"/>
                <w:kern w:val="0"/>
                <w:sz w:val="16"/>
                <w:szCs w:val="16"/>
                <w:fitText w:val="840" w:id="-1280085495"/>
              </w:rPr>
              <w:t>北河</w:t>
            </w:r>
            <w:r w:rsidRPr="00B52FFC">
              <w:rPr>
                <w:rFonts w:ascii="ＭＳ 明朝" w:hAnsi="ＭＳ 明朝" w:hint="eastAsia"/>
                <w:kern w:val="0"/>
                <w:sz w:val="16"/>
                <w:szCs w:val="16"/>
                <w:fitText w:val="840" w:id="-1280085495"/>
              </w:rPr>
              <w:t>内</w:t>
            </w:r>
          </w:p>
        </w:tc>
        <w:tc>
          <w:tcPr>
            <w:tcW w:w="1559" w:type="dxa"/>
            <w:tcBorders>
              <w:top w:val="single" w:sz="4" w:space="0" w:color="auto"/>
              <w:left w:val="nil"/>
              <w:bottom w:val="single" w:sz="4" w:space="0" w:color="auto"/>
              <w:right w:val="single" w:sz="4" w:space="0" w:color="auto"/>
            </w:tcBorders>
            <w:tcMar>
              <w:top w:w="28" w:type="dxa"/>
              <w:left w:w="28" w:type="dxa"/>
              <w:bottom w:w="28" w:type="dxa"/>
              <w:right w:w="28" w:type="dxa"/>
            </w:tcMar>
            <w:vAlign w:val="center"/>
          </w:tcPr>
          <w:p w14:paraId="79889E0C"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TEL 072(844)1331</w:t>
            </w:r>
          </w:p>
        </w:tc>
        <w:tc>
          <w:tcPr>
            <w:tcW w:w="1134"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9242B4C" w14:textId="77777777" w:rsidR="009B46E8" w:rsidRPr="004F5C8A" w:rsidRDefault="009B46E8" w:rsidP="000D6E79">
            <w:pPr>
              <w:autoSpaceDE w:val="0"/>
              <w:autoSpaceDN w:val="0"/>
              <w:spacing w:line="260" w:lineRule="exact"/>
              <w:jc w:val="center"/>
              <w:rPr>
                <w:rFonts w:ascii="ＭＳ 明朝" w:hAnsi="ＭＳ 明朝" w:cs="Arial Unicode MS"/>
                <w:sz w:val="16"/>
                <w:szCs w:val="16"/>
              </w:rPr>
            </w:pPr>
            <w:r w:rsidRPr="004F5C8A">
              <w:rPr>
                <w:rFonts w:ascii="ＭＳ 明朝" w:hAnsi="ＭＳ 明朝"/>
                <w:sz w:val="16"/>
                <w:szCs w:val="16"/>
              </w:rPr>
              <w:t>573-8501</w:t>
            </w:r>
          </w:p>
        </w:tc>
        <w:tc>
          <w:tcPr>
            <w:tcW w:w="2855" w:type="dxa"/>
            <w:tcBorders>
              <w:top w:val="single" w:sz="4" w:space="0" w:color="auto"/>
              <w:left w:val="single" w:sz="4" w:space="0" w:color="auto"/>
              <w:bottom w:val="single" w:sz="4" w:space="0" w:color="auto"/>
              <w:right w:val="single" w:sz="4" w:space="0" w:color="auto"/>
            </w:tcBorders>
            <w:tcMar>
              <w:bottom w:w="0" w:type="dxa"/>
            </w:tcMar>
            <w:vAlign w:val="center"/>
          </w:tcPr>
          <w:p w14:paraId="4478AAE2" w14:textId="77777777" w:rsidR="003A6A3F" w:rsidRPr="00B52FFC" w:rsidRDefault="003A6A3F" w:rsidP="003A6A3F">
            <w:pPr>
              <w:autoSpaceDE w:val="0"/>
              <w:autoSpaceDN w:val="0"/>
              <w:spacing w:line="260" w:lineRule="exact"/>
              <w:ind w:leftChars="50" w:left="103"/>
              <w:rPr>
                <w:rFonts w:ascii="ＭＳ 明朝" w:hAnsi="ＭＳ 明朝"/>
                <w:sz w:val="16"/>
                <w:szCs w:val="16"/>
              </w:rPr>
            </w:pPr>
            <w:r w:rsidRPr="00B52FFC">
              <w:rPr>
                <w:rFonts w:ascii="ＭＳ 明朝" w:hAnsi="ＭＳ 明朝" w:hint="eastAsia"/>
                <w:sz w:val="16"/>
                <w:szCs w:val="16"/>
              </w:rPr>
              <w:t>枚方市岡東町19番１号</w:t>
            </w:r>
          </w:p>
          <w:p w14:paraId="4B9DBCAE" w14:textId="6440748B" w:rsidR="009B46E8" w:rsidRPr="004F5C8A" w:rsidRDefault="003A6A3F" w:rsidP="003A6A3F">
            <w:pPr>
              <w:autoSpaceDE w:val="0"/>
              <w:autoSpaceDN w:val="0"/>
              <w:spacing w:line="260" w:lineRule="exact"/>
              <w:ind w:leftChars="50" w:left="103"/>
              <w:rPr>
                <w:rFonts w:ascii="ＭＳ 明朝" w:hAnsi="ＭＳ 明朝" w:cs="Arial Unicode MS"/>
                <w:sz w:val="16"/>
                <w:szCs w:val="16"/>
              </w:rPr>
            </w:pPr>
            <w:r w:rsidRPr="00B52FFC">
              <w:rPr>
                <w:rFonts w:ascii="ＭＳ 明朝" w:hAnsi="ＭＳ 明朝" w:hint="eastAsia"/>
                <w:sz w:val="15"/>
                <w:szCs w:val="15"/>
              </w:rPr>
              <w:t>ステーションヒル枚方オフィスＢ　９階</w:t>
            </w:r>
          </w:p>
        </w:tc>
        <w:tc>
          <w:tcPr>
            <w:tcW w:w="3402" w:type="dxa"/>
            <w:tcBorders>
              <w:top w:val="single" w:sz="4" w:space="0" w:color="auto"/>
              <w:left w:val="single" w:sz="4" w:space="0" w:color="auto"/>
              <w:bottom w:val="single" w:sz="4" w:space="0" w:color="auto"/>
              <w:right w:val="single" w:sz="4" w:space="0" w:color="000000"/>
            </w:tcBorders>
            <w:tcMar>
              <w:left w:w="57" w:type="dxa"/>
              <w:bottom w:w="0" w:type="dxa"/>
            </w:tcMar>
            <w:vAlign w:val="center"/>
          </w:tcPr>
          <w:p w14:paraId="7D5C3048" w14:textId="77777777" w:rsidR="009B46E8" w:rsidRPr="004F5C8A" w:rsidRDefault="009B46E8" w:rsidP="000D6E79">
            <w:pPr>
              <w:autoSpaceDE w:val="0"/>
              <w:autoSpaceDN w:val="0"/>
              <w:spacing w:line="260" w:lineRule="exact"/>
              <w:rPr>
                <w:rFonts w:ascii="ＭＳ 明朝" w:hAnsi="ＭＳ 明朝"/>
                <w:sz w:val="16"/>
                <w:szCs w:val="16"/>
              </w:rPr>
            </w:pPr>
            <w:r w:rsidRPr="004F5C8A">
              <w:rPr>
                <w:rFonts w:ascii="ＭＳ 明朝" w:hAnsi="ＭＳ 明朝" w:hint="eastAsia"/>
                <w:sz w:val="16"/>
                <w:szCs w:val="16"/>
              </w:rPr>
              <w:t>守口市、枚方市、寝屋川市、大東市、門真市、</w:t>
            </w:r>
          </w:p>
          <w:p w14:paraId="54B52886" w14:textId="77777777" w:rsidR="009B46E8" w:rsidRPr="004F5C8A" w:rsidRDefault="009B46E8" w:rsidP="000D6E79">
            <w:pPr>
              <w:autoSpaceDE w:val="0"/>
              <w:autoSpaceDN w:val="0"/>
              <w:spacing w:line="260" w:lineRule="exact"/>
              <w:rPr>
                <w:rFonts w:ascii="ＭＳ 明朝" w:hAnsi="ＭＳ 明朝" w:cs="Arial Unicode MS"/>
                <w:strike/>
                <w:sz w:val="16"/>
                <w:szCs w:val="16"/>
              </w:rPr>
            </w:pPr>
            <w:r w:rsidRPr="004F5C8A">
              <w:rPr>
                <w:rFonts w:ascii="ＭＳ 明朝" w:hAnsi="ＭＳ 明朝" w:hint="eastAsia"/>
                <w:sz w:val="16"/>
                <w:szCs w:val="16"/>
              </w:rPr>
              <w:t>四條畷市、交野市</w:t>
            </w:r>
          </w:p>
        </w:tc>
      </w:tr>
      <w:tr w:rsidR="004F5C8A" w:rsidRPr="004F5C8A" w14:paraId="26080E44" w14:textId="77777777" w:rsidTr="000D6E79">
        <w:trPr>
          <w:cantSplit/>
          <w:trHeight w:val="269"/>
        </w:trPr>
        <w:tc>
          <w:tcPr>
            <w:tcW w:w="9923" w:type="dxa"/>
            <w:gridSpan w:val="5"/>
            <w:tcBorders>
              <w:top w:val="single" w:sz="4" w:space="0" w:color="auto"/>
              <w:bottom w:val="nil"/>
            </w:tcBorders>
            <w:vAlign w:val="bottom"/>
          </w:tcPr>
          <w:p w14:paraId="06FDB5AA" w14:textId="77777777" w:rsidR="00FB1FDD" w:rsidRPr="004F5C8A" w:rsidRDefault="00FB1FDD" w:rsidP="00FB1FDD">
            <w:pPr>
              <w:autoSpaceDE w:val="0"/>
              <w:autoSpaceDN w:val="0"/>
              <w:spacing w:line="260" w:lineRule="exact"/>
              <w:rPr>
                <w:rFonts w:ascii="ＭＳ 明朝" w:hAnsi="ＭＳ 明朝"/>
                <w:strike/>
                <w:kern w:val="0"/>
                <w:sz w:val="18"/>
                <w:szCs w:val="18"/>
              </w:rPr>
            </w:pPr>
            <w:r w:rsidRPr="004F5C8A">
              <w:rPr>
                <w:rFonts w:ascii="ＭＳ 明朝" w:hAnsi="ＭＳ 明朝" w:hint="eastAsia"/>
                <w:sz w:val="18"/>
              </w:rPr>
              <w:t>◎　開庁時間は平日の午前９時から午後５時45分までです。</w:t>
            </w:r>
          </w:p>
          <w:p w14:paraId="4E2EFAAC" w14:textId="77777777" w:rsidR="00FB1FDD" w:rsidRPr="004F5C8A" w:rsidRDefault="00FB1FDD" w:rsidP="00FB1FDD">
            <w:pPr>
              <w:spacing w:line="260" w:lineRule="exact"/>
              <w:ind w:firstLineChars="100" w:firstLine="177"/>
              <w:rPr>
                <w:rFonts w:ascii="ＭＳ 明朝" w:hAnsi="ＭＳ 明朝"/>
                <w:sz w:val="18"/>
                <w:szCs w:val="20"/>
                <w:u w:val="single"/>
              </w:rPr>
            </w:pPr>
            <w:r w:rsidRPr="004F5C8A">
              <w:rPr>
                <w:rFonts w:ascii="ＭＳ 明朝" w:hAnsi="ＭＳ 明朝" w:hint="eastAsia"/>
                <w:sz w:val="18"/>
                <w:szCs w:val="20"/>
                <w:u w:val="single"/>
              </w:rPr>
              <w:t>お問い合わせの際は、おかけ間違いのないようご注意ください。</w:t>
            </w:r>
          </w:p>
          <w:p w14:paraId="2D6E37F3" w14:textId="77777777" w:rsidR="00B52FFC" w:rsidRDefault="00B52FFC" w:rsidP="00FB1FDD">
            <w:pPr>
              <w:spacing w:line="260" w:lineRule="exact"/>
              <w:ind w:firstLineChars="100" w:firstLine="177"/>
              <w:rPr>
                <w:rFonts w:ascii="ＭＳ 明朝" w:hAnsi="ＭＳ 明朝"/>
                <w:sz w:val="18"/>
                <w:szCs w:val="20"/>
              </w:rPr>
            </w:pPr>
          </w:p>
          <w:p w14:paraId="5A771907" w14:textId="3D6A2DDC" w:rsidR="009B46E8" w:rsidRPr="004F5C8A" w:rsidRDefault="00FB1FDD" w:rsidP="00FB1FDD">
            <w:pPr>
              <w:spacing w:line="260" w:lineRule="exact"/>
              <w:ind w:firstLineChars="100" w:firstLine="177"/>
              <w:rPr>
                <w:rFonts w:ascii="ＭＳ 明朝" w:hAnsi="ＭＳ 明朝"/>
                <w:spacing w:val="-10"/>
                <w:sz w:val="18"/>
                <w:szCs w:val="18"/>
              </w:rPr>
            </w:pPr>
            <w:r w:rsidRPr="004F5C8A">
              <w:rPr>
                <w:rFonts w:ascii="ＭＳ 明朝" w:hAnsi="ＭＳ 明朝" w:hint="eastAsia"/>
                <w:sz w:val="18"/>
                <w:szCs w:val="20"/>
              </w:rPr>
              <w:t>詳細については、府税あらかると（</w:t>
            </w:r>
            <w:hyperlink r:id="rId17" w:history="1">
              <w:r w:rsidR="003A6A3F" w:rsidRPr="00B52FFC">
                <w:rPr>
                  <w:rStyle w:val="a3"/>
                  <w:rFonts w:ascii="ＭＳ 明朝" w:hAnsi="ＭＳ 明朝"/>
                  <w:color w:val="auto"/>
                  <w:sz w:val="18"/>
                  <w:szCs w:val="20"/>
                </w:rPr>
                <w:t>https://www.pref.osaka.lg.jp/o050030/zei/alacarte/index.html</w:t>
              </w:r>
            </w:hyperlink>
            <w:r w:rsidRPr="004F5C8A">
              <w:rPr>
                <w:rFonts w:ascii="ＭＳ 明朝" w:hAnsi="ＭＳ 明朝" w:hint="eastAsia"/>
                <w:sz w:val="18"/>
                <w:szCs w:val="20"/>
              </w:rPr>
              <w:t>）をご覧ください。</w:t>
            </w:r>
          </w:p>
        </w:tc>
      </w:tr>
    </w:tbl>
    <w:p w14:paraId="3C14A064" w14:textId="77777777" w:rsidR="007B7B4A" w:rsidRDefault="007B7B4A" w:rsidP="00FB1FDD">
      <w:pPr>
        <w:rPr>
          <w:b/>
          <w:bCs/>
          <w:sz w:val="24"/>
        </w:rPr>
      </w:pPr>
    </w:p>
    <w:p w14:paraId="72A18327" w14:textId="22351041" w:rsidR="00BE7F71" w:rsidRPr="00FB1FDD" w:rsidRDefault="00755DAE" w:rsidP="00FB1FDD">
      <w:pPr>
        <w:rPr>
          <w:b/>
          <w:bCs/>
          <w:sz w:val="24"/>
        </w:rPr>
      </w:pPr>
      <w:r w:rsidRPr="003474A8">
        <w:rPr>
          <w:noProof/>
          <w:sz w:val="20"/>
        </w:rPr>
        <mc:AlternateContent>
          <mc:Choice Requires="wpg">
            <w:drawing>
              <wp:anchor distT="0" distB="0" distL="114300" distR="114300" simplePos="0" relativeHeight="251678720" behindDoc="0" locked="0" layoutInCell="1" allowOverlap="1" wp14:anchorId="66F54151" wp14:editId="0403AD1E">
                <wp:simplePos x="0" y="0"/>
                <wp:positionH relativeFrom="column">
                  <wp:posOffset>357505</wp:posOffset>
                </wp:positionH>
                <wp:positionV relativeFrom="paragraph">
                  <wp:posOffset>34290</wp:posOffset>
                </wp:positionV>
                <wp:extent cx="1318260" cy="461010"/>
                <wp:effectExtent l="0" t="0" r="0" b="0"/>
                <wp:wrapNone/>
                <wp:docPr id="2"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8260" cy="461010"/>
                          <a:chOff x="2949" y="15428"/>
                          <a:chExt cx="2076" cy="726"/>
                        </a:xfrm>
                      </wpg:grpSpPr>
                      <wps:wsp>
                        <wps:cNvPr id="3" name="Rectangle 485"/>
                        <wps:cNvSpPr>
                          <a:spLocks noChangeArrowheads="1"/>
                        </wps:cNvSpPr>
                        <wps:spPr bwMode="auto">
                          <a:xfrm>
                            <a:off x="3624" y="15428"/>
                            <a:ext cx="1401" cy="7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658BD6C4" w14:textId="77777777" w:rsidR="009B46E8" w:rsidRPr="00B52058" w:rsidRDefault="009B46E8" w:rsidP="009B46E8">
                              <w:pPr>
                                <w:rPr>
                                  <w:rFonts w:eastAsia="HG丸ｺﾞｼｯｸM-PRO"/>
                                  <w:b/>
                                  <w:sz w:val="32"/>
                                </w:rPr>
                              </w:pPr>
                              <w:r w:rsidRPr="00B52058">
                                <w:rPr>
                                  <w:rFonts w:eastAsia="HG丸ｺﾞｼｯｸM-PRO" w:hint="eastAsia"/>
                                  <w:b/>
                                  <w:sz w:val="32"/>
                                </w:rPr>
                                <w:t>大阪府</w:t>
                              </w:r>
                            </w:p>
                          </w:txbxContent>
                        </wps:txbx>
                        <wps:bodyPr rot="0" vert="horz" wrap="square" lIns="91440" tIns="45720" rIns="91440" bIns="45720" anchor="t" anchorCtr="0" upright="1">
                          <a:noAutofit/>
                        </wps:bodyPr>
                      </wps:wsp>
                      <pic:pic xmlns:pic="http://schemas.openxmlformats.org/drawingml/2006/picture">
                        <pic:nvPicPr>
                          <pic:cNvPr id="4" name="Picture 4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49" y="15546"/>
                            <a:ext cx="696" cy="507"/>
                          </a:xfrm>
                          <a:prstGeom prst="rect">
                            <a:avLst/>
                          </a:prstGeom>
                          <a:solidFill>
                            <a:srgbClr val="14038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66F54151" id="Group 484" o:spid="_x0000_s1048" style="position:absolute;left:0;text-align:left;margin-left:28.15pt;margin-top:2.7pt;width:103.8pt;height:36.3pt;z-index:251678720" coordorigin="2949,15428" coordsize="2076,7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">
                <v:rect id="Rectangle 485" o:spid="_x0000_s1049" style="position:absolute;left:3624;top:15428;width:1401;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" filled="f" stroked="f" strokecolor="blue">
                  <v:textbox>
                    <w:txbxContent>
                      <w:p w14:paraId="658BD6C4" w14:textId="77777777" w:rsidR="009B46E8" w:rsidRPr="00B52058" w:rsidRDefault="009B46E8" w:rsidP="009B46E8">
                        <w:pPr>
                          <w:rPr>
                            <w:rFonts w:eastAsia="HG丸ｺﾞｼｯｸM-PRO"/>
                            <w:b/>
                            <w:sz w:val="32"/>
                          </w:rPr>
                        </w:pPr>
                        <w:r w:rsidRPr="00B52058">
                          <w:rPr>
                            <w:rFonts w:eastAsia="HG丸ｺﾞｼｯｸM-PRO" w:hint="eastAsia"/>
                            <w:b/>
                            <w:sz w:val="32"/>
                          </w:rPr>
                          <w:t>大阪府</w:t>
                        </w:r>
                      </w:p>
                    </w:txbxContent>
                  </v:textbox>
                </v:rect>
                <v:shape id="Picture 486" o:spid="_x0000_s1050" type="#_x0000_t75" style="position:absolute;left:2949;top:15546;width:696;height:5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" filled="t" fillcolor="#14038f">
                  <v:imagedata r:id="rId12" o:title=""/>
                </v:shape>
              </v:group>
            </w:pict>
          </mc:Fallback>
        </mc:AlternateContent>
      </w:r>
      <w:r w:rsidR="009B46E8" w:rsidRPr="003474A8">
        <w:rPr>
          <w:noProof/>
          <w:sz w:val="20"/>
        </w:rPr>
        <mc:AlternateContent>
          <mc:Choice Requires="wps">
            <w:drawing>
              <wp:anchor distT="0" distB="0" distL="114300" distR="114300" simplePos="0" relativeHeight="251677696" behindDoc="0" locked="0" layoutInCell="1" allowOverlap="1" wp14:anchorId="499AF4D7" wp14:editId="68BD5252">
                <wp:simplePos x="0" y="0"/>
                <wp:positionH relativeFrom="column">
                  <wp:posOffset>1857375</wp:posOffset>
                </wp:positionH>
                <wp:positionV relativeFrom="paragraph">
                  <wp:posOffset>202565</wp:posOffset>
                </wp:positionV>
                <wp:extent cx="4583430" cy="248920"/>
                <wp:effectExtent l="635" t="4445" r="0" b="3810"/>
                <wp:wrapNone/>
                <wp:docPr id="5"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248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E78636" w14:textId="5E3CEB43" w:rsidR="009B46E8" w:rsidRPr="00260B94" w:rsidRDefault="009B46E8" w:rsidP="009B46E8">
                            <w:pPr>
                              <w:spacing w:line="0" w:lineRule="atLeast"/>
                              <w:ind w:firstLineChars="200" w:firstLine="313"/>
                              <w:rPr>
                                <w:sz w:val="16"/>
                              </w:rPr>
                            </w:pPr>
                            <w:r w:rsidRPr="002F10FC">
                              <w:rPr>
                                <w:rFonts w:hint="eastAsia"/>
                                <w:color w:val="000000"/>
                                <w:sz w:val="16"/>
                              </w:rPr>
                              <w:t>商工労働部</w:t>
                            </w:r>
                            <w:r>
                              <w:rPr>
                                <w:rFonts w:hint="eastAsia"/>
                                <w:color w:val="000000"/>
                                <w:sz w:val="16"/>
                              </w:rPr>
                              <w:t>雇用推進室</w:t>
                            </w:r>
                            <w:r w:rsidRPr="00EF0CBC">
                              <w:rPr>
                                <w:rFonts w:hint="eastAsia"/>
                                <w:sz w:val="16"/>
                              </w:rPr>
                              <w:t>就業促進課</w:t>
                            </w:r>
                            <w:r w:rsidRPr="00D43BEA">
                              <w:rPr>
                                <w:rFonts w:hint="eastAsia"/>
                                <w:sz w:val="16"/>
                              </w:rPr>
                              <w:t>／</w:t>
                            </w:r>
                            <w:r w:rsidRPr="000C6737">
                              <w:rPr>
                                <w:rFonts w:hint="eastAsia"/>
                                <w:color w:val="000000" w:themeColor="text1"/>
                                <w:sz w:val="16"/>
                              </w:rPr>
                              <w:t>令和</w:t>
                            </w:r>
                            <w:r w:rsidR="007450CC" w:rsidRPr="000C6737">
                              <w:rPr>
                                <w:rFonts w:hint="eastAsia"/>
                                <w:color w:val="000000" w:themeColor="text1"/>
                                <w:sz w:val="16"/>
                              </w:rPr>
                              <w:t>８</w:t>
                            </w:r>
                            <w:r w:rsidRPr="000C6737">
                              <w:rPr>
                                <w:rFonts w:hint="eastAsia"/>
                                <w:color w:val="000000" w:themeColor="text1"/>
                                <w:sz w:val="16"/>
                              </w:rPr>
                              <w:t>年</w:t>
                            </w:r>
                            <w:r w:rsidRPr="000C6737">
                              <w:rPr>
                                <w:rFonts w:hint="eastAsia"/>
                                <w:sz w:val="16"/>
                              </w:rPr>
                              <w:t>４</w:t>
                            </w:r>
                            <w:r w:rsidRPr="002B5F86">
                              <w:rPr>
                                <w:rFonts w:hint="eastAsia"/>
                                <w:sz w:val="16"/>
                              </w:rPr>
                              <w:t>月発行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AF4D7" id="Text Box 483" o:spid="_x0000_s1051" type="#_x0000_t202" style="position:absolute;left:0;text-align:left;margin-left:146.25pt;margin-top:15.95pt;width:360.9pt;height:1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" filled="f" stroked="f">
                <v:textbox>
                  <w:txbxContent>
                    <w:p w14:paraId="7FE78636" w14:textId="5E3CEB43" w:rsidR="009B46E8" w:rsidRPr="00260B94" w:rsidRDefault="009B46E8" w:rsidP="009B46E8">
                      <w:pPr>
                        <w:spacing w:line="0" w:lineRule="atLeast"/>
                        <w:ind w:firstLineChars="200" w:firstLine="313"/>
                        <w:rPr>
                          <w:sz w:val="16"/>
                        </w:rPr>
                      </w:pPr>
                      <w:r w:rsidRPr="002F10FC">
                        <w:rPr>
                          <w:rFonts w:hint="eastAsia"/>
                          <w:color w:val="000000"/>
                          <w:sz w:val="16"/>
                        </w:rPr>
                        <w:t>商工労働部</w:t>
                      </w:r>
                      <w:r>
                        <w:rPr>
                          <w:rFonts w:hint="eastAsia"/>
                          <w:color w:val="000000"/>
                          <w:sz w:val="16"/>
                        </w:rPr>
                        <w:t>雇用推進室</w:t>
                      </w:r>
                      <w:r w:rsidRPr="00EF0CBC">
                        <w:rPr>
                          <w:rFonts w:hint="eastAsia"/>
                          <w:sz w:val="16"/>
                        </w:rPr>
                        <w:t>就業促進課</w:t>
                      </w:r>
                      <w:r w:rsidRPr="00D43BEA">
                        <w:rPr>
                          <w:rFonts w:hint="eastAsia"/>
                          <w:sz w:val="16"/>
                        </w:rPr>
                        <w:t>／</w:t>
                      </w:r>
                      <w:r w:rsidRPr="000C6737">
                        <w:rPr>
                          <w:rFonts w:hint="eastAsia"/>
                          <w:color w:val="000000" w:themeColor="text1"/>
                          <w:sz w:val="16"/>
                        </w:rPr>
                        <w:t>令和</w:t>
                      </w:r>
                      <w:r w:rsidR="007450CC" w:rsidRPr="000C6737">
                        <w:rPr>
                          <w:rFonts w:hint="eastAsia"/>
                          <w:color w:val="000000" w:themeColor="text1"/>
                          <w:sz w:val="16"/>
                        </w:rPr>
                        <w:t>８</w:t>
                      </w:r>
                      <w:r w:rsidRPr="000C6737">
                        <w:rPr>
                          <w:rFonts w:hint="eastAsia"/>
                          <w:color w:val="000000" w:themeColor="text1"/>
                          <w:sz w:val="16"/>
                        </w:rPr>
                        <w:t>年</w:t>
                      </w:r>
                      <w:r w:rsidRPr="000C6737">
                        <w:rPr>
                          <w:rFonts w:hint="eastAsia"/>
                          <w:sz w:val="16"/>
                        </w:rPr>
                        <w:t>４</w:t>
                      </w:r>
                      <w:r w:rsidRPr="002B5F86">
                        <w:rPr>
                          <w:rFonts w:hint="eastAsia"/>
                          <w:sz w:val="16"/>
                        </w:rPr>
                        <w:t>月発行</w:t>
                      </w:r>
                    </w:p>
                  </w:txbxContent>
                </v:textbox>
              </v:shape>
            </w:pict>
          </mc:Fallback>
        </mc:AlternateContent>
      </w:r>
    </w:p>
    <w:sectPr w:rsidR="00BE7F71" w:rsidRPr="00FB1FDD" w:rsidSect="00D25555">
      <w:footerReference w:type="default" r:id="rId18"/>
      <w:pgSz w:w="11906" w:h="16838" w:code="9"/>
      <w:pgMar w:top="851" w:right="851" w:bottom="567" w:left="1021" w:header="851" w:footer="340" w:gutter="0"/>
      <w:cols w:space="425"/>
      <w:docGrid w:type="linesAndChars" w:linePitch="322" w:charSpace="-6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63BA9" w14:textId="77777777" w:rsidR="00BD0C1C" w:rsidRDefault="00BD0C1C">
      <w:r>
        <w:separator/>
      </w:r>
    </w:p>
  </w:endnote>
  <w:endnote w:type="continuationSeparator" w:id="0">
    <w:p w14:paraId="5D86F4EE" w14:textId="77777777" w:rsidR="00BD0C1C" w:rsidRDefault="00BD0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61AE6" w14:textId="77777777" w:rsidR="009757A5" w:rsidRDefault="009757A5" w:rsidP="00F013A7">
    <w:pPr>
      <w:pStyle w:val="a8"/>
      <w:jc w:val="center"/>
    </w:pPr>
    <w:r>
      <w:rPr>
        <w:rStyle w:val="ac"/>
      </w:rPr>
      <w:fldChar w:fldCharType="begin"/>
    </w:r>
    <w:r>
      <w:rPr>
        <w:rStyle w:val="ac"/>
      </w:rPr>
      <w:instrText xml:space="preserve"> PAGE </w:instrText>
    </w:r>
    <w:r>
      <w:rPr>
        <w:rStyle w:val="ac"/>
      </w:rPr>
      <w:fldChar w:fldCharType="separate"/>
    </w:r>
    <w:r w:rsidR="007802FA">
      <w:rPr>
        <w:rStyle w:val="ac"/>
        <w:noProof/>
      </w:rPr>
      <w:t>10</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6D82" w14:textId="77777777" w:rsidR="00BD0C1C" w:rsidRDefault="00BD0C1C">
      <w:r>
        <w:separator/>
      </w:r>
    </w:p>
  </w:footnote>
  <w:footnote w:type="continuationSeparator" w:id="0">
    <w:p w14:paraId="26F145C5" w14:textId="77777777" w:rsidR="00BD0C1C" w:rsidRDefault="00BD0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7A1"/>
    <w:multiLevelType w:val="hybridMultilevel"/>
    <w:tmpl w:val="55B8F932"/>
    <w:lvl w:ilvl="0" w:tplc="4EC2EFFC">
      <w:start w:val="1"/>
      <w:numFmt w:val="decimalFullWidth"/>
      <w:lvlText w:val="（注%1）"/>
      <w:lvlJc w:val="left"/>
      <w:pPr>
        <w:tabs>
          <w:tab w:val="num" w:pos="1387"/>
        </w:tabs>
        <w:ind w:left="1387" w:hanging="1080"/>
      </w:pPr>
      <w:rPr>
        <w:rFonts w:hint="default"/>
      </w:rPr>
    </w:lvl>
    <w:lvl w:ilvl="1" w:tplc="04090017" w:tentative="1">
      <w:start w:val="1"/>
      <w:numFmt w:val="aiueoFullWidth"/>
      <w:lvlText w:val="(%2)"/>
      <w:lvlJc w:val="left"/>
      <w:pPr>
        <w:tabs>
          <w:tab w:val="num" w:pos="1147"/>
        </w:tabs>
        <w:ind w:left="1147" w:hanging="420"/>
      </w:pPr>
    </w:lvl>
    <w:lvl w:ilvl="2" w:tplc="04090011" w:tentative="1">
      <w:start w:val="1"/>
      <w:numFmt w:val="decimalEnclosedCircle"/>
      <w:lvlText w:val="%3"/>
      <w:lvlJc w:val="left"/>
      <w:pPr>
        <w:tabs>
          <w:tab w:val="num" w:pos="1567"/>
        </w:tabs>
        <w:ind w:left="1567" w:hanging="420"/>
      </w:pPr>
    </w:lvl>
    <w:lvl w:ilvl="3" w:tplc="0409000F" w:tentative="1">
      <w:start w:val="1"/>
      <w:numFmt w:val="decimal"/>
      <w:lvlText w:val="%4."/>
      <w:lvlJc w:val="left"/>
      <w:pPr>
        <w:tabs>
          <w:tab w:val="num" w:pos="1987"/>
        </w:tabs>
        <w:ind w:left="1987" w:hanging="420"/>
      </w:pPr>
    </w:lvl>
    <w:lvl w:ilvl="4" w:tplc="04090017" w:tentative="1">
      <w:start w:val="1"/>
      <w:numFmt w:val="aiueoFullWidth"/>
      <w:lvlText w:val="(%5)"/>
      <w:lvlJc w:val="left"/>
      <w:pPr>
        <w:tabs>
          <w:tab w:val="num" w:pos="2407"/>
        </w:tabs>
        <w:ind w:left="2407" w:hanging="420"/>
      </w:pPr>
    </w:lvl>
    <w:lvl w:ilvl="5" w:tplc="04090011" w:tentative="1">
      <w:start w:val="1"/>
      <w:numFmt w:val="decimalEnclosedCircle"/>
      <w:lvlText w:val="%6"/>
      <w:lvlJc w:val="left"/>
      <w:pPr>
        <w:tabs>
          <w:tab w:val="num" w:pos="2827"/>
        </w:tabs>
        <w:ind w:left="2827" w:hanging="420"/>
      </w:pPr>
    </w:lvl>
    <w:lvl w:ilvl="6" w:tplc="0409000F" w:tentative="1">
      <w:start w:val="1"/>
      <w:numFmt w:val="decimal"/>
      <w:lvlText w:val="%7."/>
      <w:lvlJc w:val="left"/>
      <w:pPr>
        <w:tabs>
          <w:tab w:val="num" w:pos="3247"/>
        </w:tabs>
        <w:ind w:left="3247" w:hanging="420"/>
      </w:pPr>
    </w:lvl>
    <w:lvl w:ilvl="7" w:tplc="04090017" w:tentative="1">
      <w:start w:val="1"/>
      <w:numFmt w:val="aiueoFullWidth"/>
      <w:lvlText w:val="(%8)"/>
      <w:lvlJc w:val="left"/>
      <w:pPr>
        <w:tabs>
          <w:tab w:val="num" w:pos="3667"/>
        </w:tabs>
        <w:ind w:left="3667" w:hanging="420"/>
      </w:pPr>
    </w:lvl>
    <w:lvl w:ilvl="8" w:tplc="04090011" w:tentative="1">
      <w:start w:val="1"/>
      <w:numFmt w:val="decimalEnclosedCircle"/>
      <w:lvlText w:val="%9"/>
      <w:lvlJc w:val="left"/>
      <w:pPr>
        <w:tabs>
          <w:tab w:val="num" w:pos="4087"/>
        </w:tabs>
        <w:ind w:left="4087" w:hanging="420"/>
      </w:pPr>
    </w:lvl>
  </w:abstractNum>
  <w:abstractNum w:abstractNumId="1" w15:restartNumberingAfterBreak="0">
    <w:nsid w:val="09523651"/>
    <w:multiLevelType w:val="hybridMultilevel"/>
    <w:tmpl w:val="06205F70"/>
    <w:lvl w:ilvl="0" w:tplc="495E1AD6">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F6D078A"/>
    <w:multiLevelType w:val="hybridMultilevel"/>
    <w:tmpl w:val="D750C8C4"/>
    <w:lvl w:ilvl="0" w:tplc="1DF80CD0">
      <w:start w:val="3"/>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 w15:restartNumberingAfterBreak="0">
    <w:nsid w:val="132533DF"/>
    <w:multiLevelType w:val="hybridMultilevel"/>
    <w:tmpl w:val="024806F6"/>
    <w:lvl w:ilvl="0" w:tplc="66B0F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BA6913"/>
    <w:multiLevelType w:val="hybridMultilevel"/>
    <w:tmpl w:val="FF34160A"/>
    <w:lvl w:ilvl="0" w:tplc="E1D409E6">
      <w:start w:val="1"/>
      <w:numFmt w:val="decimalFullWidth"/>
      <w:lvlText w:val="（注%1）"/>
      <w:lvlJc w:val="left"/>
      <w:pPr>
        <w:tabs>
          <w:tab w:val="num" w:pos="1422"/>
        </w:tabs>
        <w:ind w:left="1422" w:hanging="1080"/>
      </w:pPr>
      <w:rPr>
        <w:rFonts w:hint="default"/>
      </w:rPr>
    </w:lvl>
    <w:lvl w:ilvl="1" w:tplc="04090017" w:tentative="1">
      <w:start w:val="1"/>
      <w:numFmt w:val="aiueoFullWidth"/>
      <w:lvlText w:val="(%2)"/>
      <w:lvlJc w:val="left"/>
      <w:pPr>
        <w:tabs>
          <w:tab w:val="num" w:pos="1182"/>
        </w:tabs>
        <w:ind w:left="1182" w:hanging="420"/>
      </w:pPr>
    </w:lvl>
    <w:lvl w:ilvl="2" w:tplc="04090011" w:tentative="1">
      <w:start w:val="1"/>
      <w:numFmt w:val="decimalEnclosedCircle"/>
      <w:lvlText w:val="%3"/>
      <w:lvlJc w:val="left"/>
      <w:pPr>
        <w:tabs>
          <w:tab w:val="num" w:pos="1602"/>
        </w:tabs>
        <w:ind w:left="1602" w:hanging="420"/>
      </w:pPr>
    </w:lvl>
    <w:lvl w:ilvl="3" w:tplc="0409000F" w:tentative="1">
      <w:start w:val="1"/>
      <w:numFmt w:val="decimal"/>
      <w:lvlText w:val="%4."/>
      <w:lvlJc w:val="left"/>
      <w:pPr>
        <w:tabs>
          <w:tab w:val="num" w:pos="2022"/>
        </w:tabs>
        <w:ind w:left="2022" w:hanging="420"/>
      </w:pPr>
    </w:lvl>
    <w:lvl w:ilvl="4" w:tplc="04090017" w:tentative="1">
      <w:start w:val="1"/>
      <w:numFmt w:val="aiueoFullWidth"/>
      <w:lvlText w:val="(%5)"/>
      <w:lvlJc w:val="left"/>
      <w:pPr>
        <w:tabs>
          <w:tab w:val="num" w:pos="2442"/>
        </w:tabs>
        <w:ind w:left="2442" w:hanging="420"/>
      </w:pPr>
    </w:lvl>
    <w:lvl w:ilvl="5" w:tplc="04090011" w:tentative="1">
      <w:start w:val="1"/>
      <w:numFmt w:val="decimalEnclosedCircle"/>
      <w:lvlText w:val="%6"/>
      <w:lvlJc w:val="left"/>
      <w:pPr>
        <w:tabs>
          <w:tab w:val="num" w:pos="2862"/>
        </w:tabs>
        <w:ind w:left="2862" w:hanging="420"/>
      </w:pPr>
    </w:lvl>
    <w:lvl w:ilvl="6" w:tplc="0409000F" w:tentative="1">
      <w:start w:val="1"/>
      <w:numFmt w:val="decimal"/>
      <w:lvlText w:val="%7."/>
      <w:lvlJc w:val="left"/>
      <w:pPr>
        <w:tabs>
          <w:tab w:val="num" w:pos="3282"/>
        </w:tabs>
        <w:ind w:left="3282" w:hanging="420"/>
      </w:pPr>
    </w:lvl>
    <w:lvl w:ilvl="7" w:tplc="04090017" w:tentative="1">
      <w:start w:val="1"/>
      <w:numFmt w:val="aiueoFullWidth"/>
      <w:lvlText w:val="(%8)"/>
      <w:lvlJc w:val="left"/>
      <w:pPr>
        <w:tabs>
          <w:tab w:val="num" w:pos="3702"/>
        </w:tabs>
        <w:ind w:left="3702" w:hanging="420"/>
      </w:pPr>
    </w:lvl>
    <w:lvl w:ilvl="8" w:tplc="04090011" w:tentative="1">
      <w:start w:val="1"/>
      <w:numFmt w:val="decimalEnclosedCircle"/>
      <w:lvlText w:val="%9"/>
      <w:lvlJc w:val="left"/>
      <w:pPr>
        <w:tabs>
          <w:tab w:val="num" w:pos="4122"/>
        </w:tabs>
        <w:ind w:left="4122" w:hanging="420"/>
      </w:pPr>
    </w:lvl>
  </w:abstractNum>
  <w:abstractNum w:abstractNumId="5" w15:restartNumberingAfterBreak="0">
    <w:nsid w:val="17F11C7D"/>
    <w:multiLevelType w:val="hybridMultilevel"/>
    <w:tmpl w:val="96C0B88A"/>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5E1C82"/>
    <w:multiLevelType w:val="hybridMultilevel"/>
    <w:tmpl w:val="84A8BF6E"/>
    <w:lvl w:ilvl="0" w:tplc="7E68F8D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7C045F"/>
    <w:multiLevelType w:val="hybridMultilevel"/>
    <w:tmpl w:val="DDB050A8"/>
    <w:lvl w:ilvl="0" w:tplc="A614B870">
      <w:start w:val="1"/>
      <w:numFmt w:val="decimalFullWidth"/>
      <w:lvlText w:val="（%1）"/>
      <w:lvlJc w:val="left"/>
      <w:pPr>
        <w:tabs>
          <w:tab w:val="num" w:pos="720"/>
        </w:tabs>
        <w:ind w:left="720" w:hanging="720"/>
      </w:pPr>
      <w:rPr>
        <w:rFonts w:hint="default"/>
        <w:sz w:val="24"/>
        <w:szCs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5E5D53"/>
    <w:multiLevelType w:val="hybridMultilevel"/>
    <w:tmpl w:val="B2F053FA"/>
    <w:lvl w:ilvl="0" w:tplc="B4C6A74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DE47678"/>
    <w:multiLevelType w:val="hybridMultilevel"/>
    <w:tmpl w:val="5F4C6A06"/>
    <w:lvl w:ilvl="0" w:tplc="0832D40C">
      <w:start w:val="3"/>
      <w:numFmt w:val="bullet"/>
      <w:lvlText w:val="※"/>
      <w:lvlJc w:val="left"/>
      <w:pPr>
        <w:tabs>
          <w:tab w:val="num" w:pos="979"/>
        </w:tabs>
        <w:ind w:left="97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59"/>
        </w:tabs>
        <w:ind w:left="1459" w:hanging="420"/>
      </w:pPr>
      <w:rPr>
        <w:rFonts w:ascii="Wingdings" w:hAnsi="Wingdings" w:hint="default"/>
      </w:rPr>
    </w:lvl>
    <w:lvl w:ilvl="2" w:tplc="0409000D" w:tentative="1">
      <w:start w:val="1"/>
      <w:numFmt w:val="bullet"/>
      <w:lvlText w:val=""/>
      <w:lvlJc w:val="left"/>
      <w:pPr>
        <w:tabs>
          <w:tab w:val="num" w:pos="1879"/>
        </w:tabs>
        <w:ind w:left="1879" w:hanging="420"/>
      </w:pPr>
      <w:rPr>
        <w:rFonts w:ascii="Wingdings" w:hAnsi="Wingdings" w:hint="default"/>
      </w:rPr>
    </w:lvl>
    <w:lvl w:ilvl="3" w:tplc="04090001" w:tentative="1">
      <w:start w:val="1"/>
      <w:numFmt w:val="bullet"/>
      <w:lvlText w:val=""/>
      <w:lvlJc w:val="left"/>
      <w:pPr>
        <w:tabs>
          <w:tab w:val="num" w:pos="2299"/>
        </w:tabs>
        <w:ind w:left="2299" w:hanging="420"/>
      </w:pPr>
      <w:rPr>
        <w:rFonts w:ascii="Wingdings" w:hAnsi="Wingdings" w:hint="default"/>
      </w:rPr>
    </w:lvl>
    <w:lvl w:ilvl="4" w:tplc="0409000B" w:tentative="1">
      <w:start w:val="1"/>
      <w:numFmt w:val="bullet"/>
      <w:lvlText w:val=""/>
      <w:lvlJc w:val="left"/>
      <w:pPr>
        <w:tabs>
          <w:tab w:val="num" w:pos="2719"/>
        </w:tabs>
        <w:ind w:left="2719" w:hanging="420"/>
      </w:pPr>
      <w:rPr>
        <w:rFonts w:ascii="Wingdings" w:hAnsi="Wingdings" w:hint="default"/>
      </w:rPr>
    </w:lvl>
    <w:lvl w:ilvl="5" w:tplc="0409000D" w:tentative="1">
      <w:start w:val="1"/>
      <w:numFmt w:val="bullet"/>
      <w:lvlText w:val=""/>
      <w:lvlJc w:val="left"/>
      <w:pPr>
        <w:tabs>
          <w:tab w:val="num" w:pos="3139"/>
        </w:tabs>
        <w:ind w:left="3139" w:hanging="420"/>
      </w:pPr>
      <w:rPr>
        <w:rFonts w:ascii="Wingdings" w:hAnsi="Wingdings" w:hint="default"/>
      </w:rPr>
    </w:lvl>
    <w:lvl w:ilvl="6" w:tplc="04090001" w:tentative="1">
      <w:start w:val="1"/>
      <w:numFmt w:val="bullet"/>
      <w:lvlText w:val=""/>
      <w:lvlJc w:val="left"/>
      <w:pPr>
        <w:tabs>
          <w:tab w:val="num" w:pos="3559"/>
        </w:tabs>
        <w:ind w:left="3559" w:hanging="420"/>
      </w:pPr>
      <w:rPr>
        <w:rFonts w:ascii="Wingdings" w:hAnsi="Wingdings" w:hint="default"/>
      </w:rPr>
    </w:lvl>
    <w:lvl w:ilvl="7" w:tplc="0409000B" w:tentative="1">
      <w:start w:val="1"/>
      <w:numFmt w:val="bullet"/>
      <w:lvlText w:val=""/>
      <w:lvlJc w:val="left"/>
      <w:pPr>
        <w:tabs>
          <w:tab w:val="num" w:pos="3979"/>
        </w:tabs>
        <w:ind w:left="3979" w:hanging="420"/>
      </w:pPr>
      <w:rPr>
        <w:rFonts w:ascii="Wingdings" w:hAnsi="Wingdings" w:hint="default"/>
      </w:rPr>
    </w:lvl>
    <w:lvl w:ilvl="8" w:tplc="0409000D" w:tentative="1">
      <w:start w:val="1"/>
      <w:numFmt w:val="bullet"/>
      <w:lvlText w:val=""/>
      <w:lvlJc w:val="left"/>
      <w:pPr>
        <w:tabs>
          <w:tab w:val="num" w:pos="4399"/>
        </w:tabs>
        <w:ind w:left="4399" w:hanging="420"/>
      </w:pPr>
      <w:rPr>
        <w:rFonts w:ascii="Wingdings" w:hAnsi="Wingdings" w:hint="default"/>
      </w:rPr>
    </w:lvl>
  </w:abstractNum>
  <w:abstractNum w:abstractNumId="10" w15:restartNumberingAfterBreak="0">
    <w:nsid w:val="211F61A5"/>
    <w:multiLevelType w:val="hybridMultilevel"/>
    <w:tmpl w:val="3AC633B4"/>
    <w:lvl w:ilvl="0" w:tplc="1666940C">
      <w:start w:val="5"/>
      <w:numFmt w:val="decimalEnclosedCircle"/>
      <w:lvlText w:val="%1"/>
      <w:lvlJc w:val="left"/>
      <w:pPr>
        <w:tabs>
          <w:tab w:val="num" w:pos="422"/>
        </w:tabs>
        <w:ind w:left="422" w:hanging="4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1" w15:restartNumberingAfterBreak="0">
    <w:nsid w:val="21474DAF"/>
    <w:multiLevelType w:val="hybridMultilevel"/>
    <w:tmpl w:val="59EC3284"/>
    <w:lvl w:ilvl="0" w:tplc="5548118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41B69BD"/>
    <w:multiLevelType w:val="hybridMultilevel"/>
    <w:tmpl w:val="A49C7740"/>
    <w:lvl w:ilvl="0" w:tplc="C6264904">
      <w:start w:val="2"/>
      <w:numFmt w:val="decimalEnclosedCircle"/>
      <w:lvlText w:val="%1"/>
      <w:lvlJc w:val="left"/>
      <w:pPr>
        <w:tabs>
          <w:tab w:val="num" w:pos="420"/>
        </w:tabs>
        <w:ind w:left="420" w:hanging="42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78B3C29"/>
    <w:multiLevelType w:val="hybridMultilevel"/>
    <w:tmpl w:val="A09042E2"/>
    <w:lvl w:ilvl="0" w:tplc="90D01868">
      <w:start w:val="1"/>
      <w:numFmt w:val="decimalFullWidth"/>
      <w:lvlText w:val="（注%1）"/>
      <w:lvlJc w:val="left"/>
      <w:pPr>
        <w:tabs>
          <w:tab w:val="num" w:pos="1422"/>
        </w:tabs>
        <w:ind w:left="1422" w:hanging="1080"/>
      </w:pPr>
      <w:rPr>
        <w:rFonts w:hint="default"/>
      </w:rPr>
    </w:lvl>
    <w:lvl w:ilvl="1" w:tplc="04090017" w:tentative="1">
      <w:start w:val="1"/>
      <w:numFmt w:val="aiueoFullWidth"/>
      <w:lvlText w:val="(%2)"/>
      <w:lvlJc w:val="left"/>
      <w:pPr>
        <w:tabs>
          <w:tab w:val="num" w:pos="1182"/>
        </w:tabs>
        <w:ind w:left="1182" w:hanging="420"/>
      </w:pPr>
    </w:lvl>
    <w:lvl w:ilvl="2" w:tplc="04090011" w:tentative="1">
      <w:start w:val="1"/>
      <w:numFmt w:val="decimalEnclosedCircle"/>
      <w:lvlText w:val="%3"/>
      <w:lvlJc w:val="left"/>
      <w:pPr>
        <w:tabs>
          <w:tab w:val="num" w:pos="1602"/>
        </w:tabs>
        <w:ind w:left="1602" w:hanging="420"/>
      </w:pPr>
    </w:lvl>
    <w:lvl w:ilvl="3" w:tplc="0409000F" w:tentative="1">
      <w:start w:val="1"/>
      <w:numFmt w:val="decimal"/>
      <w:lvlText w:val="%4."/>
      <w:lvlJc w:val="left"/>
      <w:pPr>
        <w:tabs>
          <w:tab w:val="num" w:pos="2022"/>
        </w:tabs>
        <w:ind w:left="2022" w:hanging="420"/>
      </w:pPr>
    </w:lvl>
    <w:lvl w:ilvl="4" w:tplc="04090017" w:tentative="1">
      <w:start w:val="1"/>
      <w:numFmt w:val="aiueoFullWidth"/>
      <w:lvlText w:val="(%5)"/>
      <w:lvlJc w:val="left"/>
      <w:pPr>
        <w:tabs>
          <w:tab w:val="num" w:pos="2442"/>
        </w:tabs>
        <w:ind w:left="2442" w:hanging="420"/>
      </w:pPr>
    </w:lvl>
    <w:lvl w:ilvl="5" w:tplc="04090011" w:tentative="1">
      <w:start w:val="1"/>
      <w:numFmt w:val="decimalEnclosedCircle"/>
      <w:lvlText w:val="%6"/>
      <w:lvlJc w:val="left"/>
      <w:pPr>
        <w:tabs>
          <w:tab w:val="num" w:pos="2862"/>
        </w:tabs>
        <w:ind w:left="2862" w:hanging="420"/>
      </w:pPr>
    </w:lvl>
    <w:lvl w:ilvl="6" w:tplc="0409000F" w:tentative="1">
      <w:start w:val="1"/>
      <w:numFmt w:val="decimal"/>
      <w:lvlText w:val="%7."/>
      <w:lvlJc w:val="left"/>
      <w:pPr>
        <w:tabs>
          <w:tab w:val="num" w:pos="3282"/>
        </w:tabs>
        <w:ind w:left="3282" w:hanging="420"/>
      </w:pPr>
    </w:lvl>
    <w:lvl w:ilvl="7" w:tplc="04090017" w:tentative="1">
      <w:start w:val="1"/>
      <w:numFmt w:val="aiueoFullWidth"/>
      <w:lvlText w:val="(%8)"/>
      <w:lvlJc w:val="left"/>
      <w:pPr>
        <w:tabs>
          <w:tab w:val="num" w:pos="3702"/>
        </w:tabs>
        <w:ind w:left="3702" w:hanging="420"/>
      </w:pPr>
    </w:lvl>
    <w:lvl w:ilvl="8" w:tplc="04090011" w:tentative="1">
      <w:start w:val="1"/>
      <w:numFmt w:val="decimalEnclosedCircle"/>
      <w:lvlText w:val="%9"/>
      <w:lvlJc w:val="left"/>
      <w:pPr>
        <w:tabs>
          <w:tab w:val="num" w:pos="4122"/>
        </w:tabs>
        <w:ind w:left="4122" w:hanging="420"/>
      </w:pPr>
    </w:lvl>
  </w:abstractNum>
  <w:abstractNum w:abstractNumId="14" w15:restartNumberingAfterBreak="0">
    <w:nsid w:val="28B268E4"/>
    <w:multiLevelType w:val="hybridMultilevel"/>
    <w:tmpl w:val="49362444"/>
    <w:lvl w:ilvl="0" w:tplc="C220CDC0">
      <w:start w:val="1"/>
      <w:numFmt w:val="decimalFullWidth"/>
      <w:lvlText w:val="【注%1】"/>
      <w:lvlJc w:val="left"/>
      <w:pPr>
        <w:ind w:left="840" w:hanging="84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CE1C29"/>
    <w:multiLevelType w:val="hybridMultilevel"/>
    <w:tmpl w:val="16202EF2"/>
    <w:lvl w:ilvl="0" w:tplc="59A207F8">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6" w15:restartNumberingAfterBreak="0">
    <w:nsid w:val="34543661"/>
    <w:multiLevelType w:val="hybridMultilevel"/>
    <w:tmpl w:val="C9706884"/>
    <w:lvl w:ilvl="0" w:tplc="49B61AF0">
      <w:start w:val="1"/>
      <w:numFmt w:val="bullet"/>
      <w:lvlText w:val="※"/>
      <w:lvlJc w:val="left"/>
      <w:pPr>
        <w:tabs>
          <w:tab w:val="num" w:pos="979"/>
        </w:tabs>
        <w:ind w:left="979" w:hanging="360"/>
      </w:pPr>
      <w:rPr>
        <w:rFonts w:ascii="ＭＳ 明朝" w:eastAsia="ＭＳ 明朝" w:hAnsi="ＭＳ 明朝" w:cs="ＭＳ Ｐゴシック" w:hint="eastAsia"/>
      </w:rPr>
    </w:lvl>
    <w:lvl w:ilvl="1" w:tplc="0409000B" w:tentative="1">
      <w:start w:val="1"/>
      <w:numFmt w:val="bullet"/>
      <w:lvlText w:val=""/>
      <w:lvlJc w:val="left"/>
      <w:pPr>
        <w:tabs>
          <w:tab w:val="num" w:pos="1459"/>
        </w:tabs>
        <w:ind w:left="1459" w:hanging="420"/>
      </w:pPr>
      <w:rPr>
        <w:rFonts w:ascii="Wingdings" w:hAnsi="Wingdings" w:hint="default"/>
      </w:rPr>
    </w:lvl>
    <w:lvl w:ilvl="2" w:tplc="0409000D" w:tentative="1">
      <w:start w:val="1"/>
      <w:numFmt w:val="bullet"/>
      <w:lvlText w:val=""/>
      <w:lvlJc w:val="left"/>
      <w:pPr>
        <w:tabs>
          <w:tab w:val="num" w:pos="1879"/>
        </w:tabs>
        <w:ind w:left="1879" w:hanging="420"/>
      </w:pPr>
      <w:rPr>
        <w:rFonts w:ascii="Wingdings" w:hAnsi="Wingdings" w:hint="default"/>
      </w:rPr>
    </w:lvl>
    <w:lvl w:ilvl="3" w:tplc="04090001" w:tentative="1">
      <w:start w:val="1"/>
      <w:numFmt w:val="bullet"/>
      <w:lvlText w:val=""/>
      <w:lvlJc w:val="left"/>
      <w:pPr>
        <w:tabs>
          <w:tab w:val="num" w:pos="2299"/>
        </w:tabs>
        <w:ind w:left="2299" w:hanging="420"/>
      </w:pPr>
      <w:rPr>
        <w:rFonts w:ascii="Wingdings" w:hAnsi="Wingdings" w:hint="default"/>
      </w:rPr>
    </w:lvl>
    <w:lvl w:ilvl="4" w:tplc="0409000B" w:tentative="1">
      <w:start w:val="1"/>
      <w:numFmt w:val="bullet"/>
      <w:lvlText w:val=""/>
      <w:lvlJc w:val="left"/>
      <w:pPr>
        <w:tabs>
          <w:tab w:val="num" w:pos="2719"/>
        </w:tabs>
        <w:ind w:left="2719" w:hanging="420"/>
      </w:pPr>
      <w:rPr>
        <w:rFonts w:ascii="Wingdings" w:hAnsi="Wingdings" w:hint="default"/>
      </w:rPr>
    </w:lvl>
    <w:lvl w:ilvl="5" w:tplc="0409000D" w:tentative="1">
      <w:start w:val="1"/>
      <w:numFmt w:val="bullet"/>
      <w:lvlText w:val=""/>
      <w:lvlJc w:val="left"/>
      <w:pPr>
        <w:tabs>
          <w:tab w:val="num" w:pos="3139"/>
        </w:tabs>
        <w:ind w:left="3139" w:hanging="420"/>
      </w:pPr>
      <w:rPr>
        <w:rFonts w:ascii="Wingdings" w:hAnsi="Wingdings" w:hint="default"/>
      </w:rPr>
    </w:lvl>
    <w:lvl w:ilvl="6" w:tplc="04090001" w:tentative="1">
      <w:start w:val="1"/>
      <w:numFmt w:val="bullet"/>
      <w:lvlText w:val=""/>
      <w:lvlJc w:val="left"/>
      <w:pPr>
        <w:tabs>
          <w:tab w:val="num" w:pos="3559"/>
        </w:tabs>
        <w:ind w:left="3559" w:hanging="420"/>
      </w:pPr>
      <w:rPr>
        <w:rFonts w:ascii="Wingdings" w:hAnsi="Wingdings" w:hint="default"/>
      </w:rPr>
    </w:lvl>
    <w:lvl w:ilvl="7" w:tplc="0409000B" w:tentative="1">
      <w:start w:val="1"/>
      <w:numFmt w:val="bullet"/>
      <w:lvlText w:val=""/>
      <w:lvlJc w:val="left"/>
      <w:pPr>
        <w:tabs>
          <w:tab w:val="num" w:pos="3979"/>
        </w:tabs>
        <w:ind w:left="3979" w:hanging="420"/>
      </w:pPr>
      <w:rPr>
        <w:rFonts w:ascii="Wingdings" w:hAnsi="Wingdings" w:hint="default"/>
      </w:rPr>
    </w:lvl>
    <w:lvl w:ilvl="8" w:tplc="0409000D" w:tentative="1">
      <w:start w:val="1"/>
      <w:numFmt w:val="bullet"/>
      <w:lvlText w:val=""/>
      <w:lvlJc w:val="left"/>
      <w:pPr>
        <w:tabs>
          <w:tab w:val="num" w:pos="4399"/>
        </w:tabs>
        <w:ind w:left="4399" w:hanging="420"/>
      </w:pPr>
      <w:rPr>
        <w:rFonts w:ascii="Wingdings" w:hAnsi="Wingdings" w:hint="default"/>
      </w:rPr>
    </w:lvl>
  </w:abstractNum>
  <w:abstractNum w:abstractNumId="17" w15:restartNumberingAfterBreak="0">
    <w:nsid w:val="357A5A6E"/>
    <w:multiLevelType w:val="hybridMultilevel"/>
    <w:tmpl w:val="92EE1C76"/>
    <w:lvl w:ilvl="0" w:tplc="A2260606">
      <w:start w:val="5"/>
      <w:numFmt w:val="bullet"/>
      <w:lvlText w:val="■"/>
      <w:lvlJc w:val="left"/>
      <w:pPr>
        <w:tabs>
          <w:tab w:val="num" w:pos="360"/>
        </w:tabs>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78E7510"/>
    <w:multiLevelType w:val="hybridMultilevel"/>
    <w:tmpl w:val="AA7241D6"/>
    <w:lvl w:ilvl="0" w:tplc="698231CC">
      <w:start w:val="5"/>
      <w:numFmt w:val="bullet"/>
      <w:lvlText w:val="○"/>
      <w:lvlJc w:val="left"/>
      <w:pPr>
        <w:tabs>
          <w:tab w:val="num" w:pos="1001"/>
        </w:tabs>
        <w:ind w:left="100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81"/>
        </w:tabs>
        <w:ind w:left="1481" w:hanging="420"/>
      </w:pPr>
      <w:rPr>
        <w:rFonts w:ascii="Wingdings" w:hAnsi="Wingdings" w:hint="default"/>
      </w:rPr>
    </w:lvl>
    <w:lvl w:ilvl="2" w:tplc="0409000D" w:tentative="1">
      <w:start w:val="1"/>
      <w:numFmt w:val="bullet"/>
      <w:lvlText w:val=""/>
      <w:lvlJc w:val="left"/>
      <w:pPr>
        <w:tabs>
          <w:tab w:val="num" w:pos="1901"/>
        </w:tabs>
        <w:ind w:left="1901" w:hanging="420"/>
      </w:pPr>
      <w:rPr>
        <w:rFonts w:ascii="Wingdings" w:hAnsi="Wingdings" w:hint="default"/>
      </w:rPr>
    </w:lvl>
    <w:lvl w:ilvl="3" w:tplc="04090001" w:tentative="1">
      <w:start w:val="1"/>
      <w:numFmt w:val="bullet"/>
      <w:lvlText w:val=""/>
      <w:lvlJc w:val="left"/>
      <w:pPr>
        <w:tabs>
          <w:tab w:val="num" w:pos="2321"/>
        </w:tabs>
        <w:ind w:left="2321" w:hanging="420"/>
      </w:pPr>
      <w:rPr>
        <w:rFonts w:ascii="Wingdings" w:hAnsi="Wingdings" w:hint="default"/>
      </w:rPr>
    </w:lvl>
    <w:lvl w:ilvl="4" w:tplc="0409000B" w:tentative="1">
      <w:start w:val="1"/>
      <w:numFmt w:val="bullet"/>
      <w:lvlText w:val=""/>
      <w:lvlJc w:val="left"/>
      <w:pPr>
        <w:tabs>
          <w:tab w:val="num" w:pos="2741"/>
        </w:tabs>
        <w:ind w:left="2741" w:hanging="420"/>
      </w:pPr>
      <w:rPr>
        <w:rFonts w:ascii="Wingdings" w:hAnsi="Wingdings" w:hint="default"/>
      </w:rPr>
    </w:lvl>
    <w:lvl w:ilvl="5" w:tplc="0409000D" w:tentative="1">
      <w:start w:val="1"/>
      <w:numFmt w:val="bullet"/>
      <w:lvlText w:val=""/>
      <w:lvlJc w:val="left"/>
      <w:pPr>
        <w:tabs>
          <w:tab w:val="num" w:pos="3161"/>
        </w:tabs>
        <w:ind w:left="3161" w:hanging="420"/>
      </w:pPr>
      <w:rPr>
        <w:rFonts w:ascii="Wingdings" w:hAnsi="Wingdings" w:hint="default"/>
      </w:rPr>
    </w:lvl>
    <w:lvl w:ilvl="6" w:tplc="04090001" w:tentative="1">
      <w:start w:val="1"/>
      <w:numFmt w:val="bullet"/>
      <w:lvlText w:val=""/>
      <w:lvlJc w:val="left"/>
      <w:pPr>
        <w:tabs>
          <w:tab w:val="num" w:pos="3581"/>
        </w:tabs>
        <w:ind w:left="3581" w:hanging="420"/>
      </w:pPr>
      <w:rPr>
        <w:rFonts w:ascii="Wingdings" w:hAnsi="Wingdings" w:hint="default"/>
      </w:rPr>
    </w:lvl>
    <w:lvl w:ilvl="7" w:tplc="0409000B" w:tentative="1">
      <w:start w:val="1"/>
      <w:numFmt w:val="bullet"/>
      <w:lvlText w:val=""/>
      <w:lvlJc w:val="left"/>
      <w:pPr>
        <w:tabs>
          <w:tab w:val="num" w:pos="4001"/>
        </w:tabs>
        <w:ind w:left="4001" w:hanging="420"/>
      </w:pPr>
      <w:rPr>
        <w:rFonts w:ascii="Wingdings" w:hAnsi="Wingdings" w:hint="default"/>
      </w:rPr>
    </w:lvl>
    <w:lvl w:ilvl="8" w:tplc="0409000D" w:tentative="1">
      <w:start w:val="1"/>
      <w:numFmt w:val="bullet"/>
      <w:lvlText w:val=""/>
      <w:lvlJc w:val="left"/>
      <w:pPr>
        <w:tabs>
          <w:tab w:val="num" w:pos="4421"/>
        </w:tabs>
        <w:ind w:left="4421" w:hanging="420"/>
      </w:pPr>
      <w:rPr>
        <w:rFonts w:ascii="Wingdings" w:hAnsi="Wingdings" w:hint="default"/>
      </w:rPr>
    </w:lvl>
  </w:abstractNum>
  <w:abstractNum w:abstractNumId="19" w15:restartNumberingAfterBreak="0">
    <w:nsid w:val="3B5D191C"/>
    <w:multiLevelType w:val="hybridMultilevel"/>
    <w:tmpl w:val="2D403D42"/>
    <w:lvl w:ilvl="0" w:tplc="9F38C2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7B2987"/>
    <w:multiLevelType w:val="hybridMultilevel"/>
    <w:tmpl w:val="BFCEF0BE"/>
    <w:lvl w:ilvl="0" w:tplc="54967610">
      <w:numFmt w:val="bullet"/>
      <w:lvlText w:val="■"/>
      <w:lvlJc w:val="left"/>
      <w:pPr>
        <w:tabs>
          <w:tab w:val="num" w:pos="835"/>
        </w:tabs>
        <w:ind w:left="835"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195"/>
        </w:tabs>
        <w:ind w:left="1195" w:hanging="420"/>
      </w:pPr>
      <w:rPr>
        <w:rFonts w:ascii="Wingdings" w:hAnsi="Wingdings" w:hint="default"/>
      </w:rPr>
    </w:lvl>
    <w:lvl w:ilvl="2" w:tplc="0409000D" w:tentative="1">
      <w:start w:val="1"/>
      <w:numFmt w:val="bullet"/>
      <w:lvlText w:val=""/>
      <w:lvlJc w:val="left"/>
      <w:pPr>
        <w:tabs>
          <w:tab w:val="num" w:pos="1615"/>
        </w:tabs>
        <w:ind w:left="1615" w:hanging="420"/>
      </w:pPr>
      <w:rPr>
        <w:rFonts w:ascii="Wingdings" w:hAnsi="Wingdings" w:hint="default"/>
      </w:rPr>
    </w:lvl>
    <w:lvl w:ilvl="3" w:tplc="04090001" w:tentative="1">
      <w:start w:val="1"/>
      <w:numFmt w:val="bullet"/>
      <w:lvlText w:val=""/>
      <w:lvlJc w:val="left"/>
      <w:pPr>
        <w:tabs>
          <w:tab w:val="num" w:pos="2035"/>
        </w:tabs>
        <w:ind w:left="2035" w:hanging="420"/>
      </w:pPr>
      <w:rPr>
        <w:rFonts w:ascii="Wingdings" w:hAnsi="Wingdings" w:hint="default"/>
      </w:rPr>
    </w:lvl>
    <w:lvl w:ilvl="4" w:tplc="0409000B" w:tentative="1">
      <w:start w:val="1"/>
      <w:numFmt w:val="bullet"/>
      <w:lvlText w:val=""/>
      <w:lvlJc w:val="left"/>
      <w:pPr>
        <w:tabs>
          <w:tab w:val="num" w:pos="2455"/>
        </w:tabs>
        <w:ind w:left="2455" w:hanging="420"/>
      </w:pPr>
      <w:rPr>
        <w:rFonts w:ascii="Wingdings" w:hAnsi="Wingdings" w:hint="default"/>
      </w:rPr>
    </w:lvl>
    <w:lvl w:ilvl="5" w:tplc="0409000D" w:tentative="1">
      <w:start w:val="1"/>
      <w:numFmt w:val="bullet"/>
      <w:lvlText w:val=""/>
      <w:lvlJc w:val="left"/>
      <w:pPr>
        <w:tabs>
          <w:tab w:val="num" w:pos="2875"/>
        </w:tabs>
        <w:ind w:left="2875" w:hanging="420"/>
      </w:pPr>
      <w:rPr>
        <w:rFonts w:ascii="Wingdings" w:hAnsi="Wingdings" w:hint="default"/>
      </w:rPr>
    </w:lvl>
    <w:lvl w:ilvl="6" w:tplc="04090001" w:tentative="1">
      <w:start w:val="1"/>
      <w:numFmt w:val="bullet"/>
      <w:lvlText w:val=""/>
      <w:lvlJc w:val="left"/>
      <w:pPr>
        <w:tabs>
          <w:tab w:val="num" w:pos="3295"/>
        </w:tabs>
        <w:ind w:left="3295" w:hanging="420"/>
      </w:pPr>
      <w:rPr>
        <w:rFonts w:ascii="Wingdings" w:hAnsi="Wingdings" w:hint="default"/>
      </w:rPr>
    </w:lvl>
    <w:lvl w:ilvl="7" w:tplc="0409000B" w:tentative="1">
      <w:start w:val="1"/>
      <w:numFmt w:val="bullet"/>
      <w:lvlText w:val=""/>
      <w:lvlJc w:val="left"/>
      <w:pPr>
        <w:tabs>
          <w:tab w:val="num" w:pos="3715"/>
        </w:tabs>
        <w:ind w:left="3715" w:hanging="420"/>
      </w:pPr>
      <w:rPr>
        <w:rFonts w:ascii="Wingdings" w:hAnsi="Wingdings" w:hint="default"/>
      </w:rPr>
    </w:lvl>
    <w:lvl w:ilvl="8" w:tplc="0409000D" w:tentative="1">
      <w:start w:val="1"/>
      <w:numFmt w:val="bullet"/>
      <w:lvlText w:val=""/>
      <w:lvlJc w:val="left"/>
      <w:pPr>
        <w:tabs>
          <w:tab w:val="num" w:pos="4135"/>
        </w:tabs>
        <w:ind w:left="4135" w:hanging="420"/>
      </w:pPr>
      <w:rPr>
        <w:rFonts w:ascii="Wingdings" w:hAnsi="Wingdings" w:hint="default"/>
      </w:rPr>
    </w:lvl>
  </w:abstractNum>
  <w:abstractNum w:abstractNumId="21" w15:restartNumberingAfterBreak="0">
    <w:nsid w:val="533E2C92"/>
    <w:multiLevelType w:val="hybridMultilevel"/>
    <w:tmpl w:val="99027AD0"/>
    <w:lvl w:ilvl="0" w:tplc="36DE6BF8">
      <w:start w:val="26"/>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2" w15:restartNumberingAfterBreak="0">
    <w:nsid w:val="54F618B4"/>
    <w:multiLevelType w:val="hybridMultilevel"/>
    <w:tmpl w:val="3EA23700"/>
    <w:lvl w:ilvl="0" w:tplc="CB9CC96E">
      <w:start w:val="3"/>
      <w:numFmt w:val="bullet"/>
      <w:lvlText w:val="○"/>
      <w:lvlJc w:val="left"/>
      <w:pPr>
        <w:tabs>
          <w:tab w:val="num" w:pos="878"/>
        </w:tabs>
        <w:ind w:left="878" w:hanging="360"/>
      </w:pPr>
      <w:rPr>
        <w:rFonts w:ascii="ＭＳ 明朝" w:eastAsia="ＭＳ 明朝" w:hAnsi="ＭＳ 明朝" w:cs="Times New Roman" w:hint="eastAsia"/>
      </w:rPr>
    </w:lvl>
    <w:lvl w:ilvl="1" w:tplc="0409000B" w:tentative="1">
      <w:start w:val="1"/>
      <w:numFmt w:val="bullet"/>
      <w:lvlText w:val=""/>
      <w:lvlJc w:val="left"/>
      <w:pPr>
        <w:tabs>
          <w:tab w:val="num" w:pos="1358"/>
        </w:tabs>
        <w:ind w:left="1358" w:hanging="420"/>
      </w:pPr>
      <w:rPr>
        <w:rFonts w:ascii="Wingdings" w:hAnsi="Wingdings" w:hint="default"/>
      </w:rPr>
    </w:lvl>
    <w:lvl w:ilvl="2" w:tplc="0409000D" w:tentative="1">
      <w:start w:val="1"/>
      <w:numFmt w:val="bullet"/>
      <w:lvlText w:val=""/>
      <w:lvlJc w:val="left"/>
      <w:pPr>
        <w:tabs>
          <w:tab w:val="num" w:pos="1778"/>
        </w:tabs>
        <w:ind w:left="1778" w:hanging="420"/>
      </w:pPr>
      <w:rPr>
        <w:rFonts w:ascii="Wingdings" w:hAnsi="Wingdings" w:hint="default"/>
      </w:rPr>
    </w:lvl>
    <w:lvl w:ilvl="3" w:tplc="04090001" w:tentative="1">
      <w:start w:val="1"/>
      <w:numFmt w:val="bullet"/>
      <w:lvlText w:val=""/>
      <w:lvlJc w:val="left"/>
      <w:pPr>
        <w:tabs>
          <w:tab w:val="num" w:pos="2198"/>
        </w:tabs>
        <w:ind w:left="2198" w:hanging="420"/>
      </w:pPr>
      <w:rPr>
        <w:rFonts w:ascii="Wingdings" w:hAnsi="Wingdings" w:hint="default"/>
      </w:rPr>
    </w:lvl>
    <w:lvl w:ilvl="4" w:tplc="0409000B" w:tentative="1">
      <w:start w:val="1"/>
      <w:numFmt w:val="bullet"/>
      <w:lvlText w:val=""/>
      <w:lvlJc w:val="left"/>
      <w:pPr>
        <w:tabs>
          <w:tab w:val="num" w:pos="2618"/>
        </w:tabs>
        <w:ind w:left="2618" w:hanging="420"/>
      </w:pPr>
      <w:rPr>
        <w:rFonts w:ascii="Wingdings" w:hAnsi="Wingdings" w:hint="default"/>
      </w:rPr>
    </w:lvl>
    <w:lvl w:ilvl="5" w:tplc="0409000D" w:tentative="1">
      <w:start w:val="1"/>
      <w:numFmt w:val="bullet"/>
      <w:lvlText w:val=""/>
      <w:lvlJc w:val="left"/>
      <w:pPr>
        <w:tabs>
          <w:tab w:val="num" w:pos="3038"/>
        </w:tabs>
        <w:ind w:left="3038" w:hanging="420"/>
      </w:pPr>
      <w:rPr>
        <w:rFonts w:ascii="Wingdings" w:hAnsi="Wingdings" w:hint="default"/>
      </w:rPr>
    </w:lvl>
    <w:lvl w:ilvl="6" w:tplc="04090001" w:tentative="1">
      <w:start w:val="1"/>
      <w:numFmt w:val="bullet"/>
      <w:lvlText w:val=""/>
      <w:lvlJc w:val="left"/>
      <w:pPr>
        <w:tabs>
          <w:tab w:val="num" w:pos="3458"/>
        </w:tabs>
        <w:ind w:left="3458" w:hanging="420"/>
      </w:pPr>
      <w:rPr>
        <w:rFonts w:ascii="Wingdings" w:hAnsi="Wingdings" w:hint="default"/>
      </w:rPr>
    </w:lvl>
    <w:lvl w:ilvl="7" w:tplc="0409000B" w:tentative="1">
      <w:start w:val="1"/>
      <w:numFmt w:val="bullet"/>
      <w:lvlText w:val=""/>
      <w:lvlJc w:val="left"/>
      <w:pPr>
        <w:tabs>
          <w:tab w:val="num" w:pos="3878"/>
        </w:tabs>
        <w:ind w:left="3878" w:hanging="420"/>
      </w:pPr>
      <w:rPr>
        <w:rFonts w:ascii="Wingdings" w:hAnsi="Wingdings" w:hint="default"/>
      </w:rPr>
    </w:lvl>
    <w:lvl w:ilvl="8" w:tplc="0409000D" w:tentative="1">
      <w:start w:val="1"/>
      <w:numFmt w:val="bullet"/>
      <w:lvlText w:val=""/>
      <w:lvlJc w:val="left"/>
      <w:pPr>
        <w:tabs>
          <w:tab w:val="num" w:pos="4298"/>
        </w:tabs>
        <w:ind w:left="4298" w:hanging="420"/>
      </w:pPr>
      <w:rPr>
        <w:rFonts w:ascii="Wingdings" w:hAnsi="Wingdings" w:hint="default"/>
      </w:rPr>
    </w:lvl>
  </w:abstractNum>
  <w:abstractNum w:abstractNumId="23" w15:restartNumberingAfterBreak="0">
    <w:nsid w:val="55777DA0"/>
    <w:multiLevelType w:val="hybridMultilevel"/>
    <w:tmpl w:val="0E3C7562"/>
    <w:lvl w:ilvl="0" w:tplc="AF32841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565F366F"/>
    <w:multiLevelType w:val="hybridMultilevel"/>
    <w:tmpl w:val="DAC43E90"/>
    <w:lvl w:ilvl="0" w:tplc="EDF46952">
      <w:numFmt w:val="bullet"/>
      <w:lvlText w:val="○"/>
      <w:lvlJc w:val="left"/>
      <w:pPr>
        <w:tabs>
          <w:tab w:val="num" w:pos="793"/>
        </w:tabs>
        <w:ind w:left="7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3"/>
        </w:tabs>
        <w:ind w:left="1273" w:hanging="420"/>
      </w:pPr>
      <w:rPr>
        <w:rFonts w:ascii="Wingdings" w:hAnsi="Wingdings" w:hint="default"/>
      </w:rPr>
    </w:lvl>
    <w:lvl w:ilvl="2" w:tplc="0409000D" w:tentative="1">
      <w:start w:val="1"/>
      <w:numFmt w:val="bullet"/>
      <w:lvlText w:val=""/>
      <w:lvlJc w:val="left"/>
      <w:pPr>
        <w:tabs>
          <w:tab w:val="num" w:pos="1693"/>
        </w:tabs>
        <w:ind w:left="1693" w:hanging="420"/>
      </w:pPr>
      <w:rPr>
        <w:rFonts w:ascii="Wingdings" w:hAnsi="Wingdings" w:hint="default"/>
      </w:rPr>
    </w:lvl>
    <w:lvl w:ilvl="3" w:tplc="04090001" w:tentative="1">
      <w:start w:val="1"/>
      <w:numFmt w:val="bullet"/>
      <w:lvlText w:val=""/>
      <w:lvlJc w:val="left"/>
      <w:pPr>
        <w:tabs>
          <w:tab w:val="num" w:pos="2113"/>
        </w:tabs>
        <w:ind w:left="2113" w:hanging="420"/>
      </w:pPr>
      <w:rPr>
        <w:rFonts w:ascii="Wingdings" w:hAnsi="Wingdings" w:hint="default"/>
      </w:rPr>
    </w:lvl>
    <w:lvl w:ilvl="4" w:tplc="0409000B" w:tentative="1">
      <w:start w:val="1"/>
      <w:numFmt w:val="bullet"/>
      <w:lvlText w:val=""/>
      <w:lvlJc w:val="left"/>
      <w:pPr>
        <w:tabs>
          <w:tab w:val="num" w:pos="2533"/>
        </w:tabs>
        <w:ind w:left="2533" w:hanging="420"/>
      </w:pPr>
      <w:rPr>
        <w:rFonts w:ascii="Wingdings" w:hAnsi="Wingdings" w:hint="default"/>
      </w:rPr>
    </w:lvl>
    <w:lvl w:ilvl="5" w:tplc="0409000D" w:tentative="1">
      <w:start w:val="1"/>
      <w:numFmt w:val="bullet"/>
      <w:lvlText w:val=""/>
      <w:lvlJc w:val="left"/>
      <w:pPr>
        <w:tabs>
          <w:tab w:val="num" w:pos="2953"/>
        </w:tabs>
        <w:ind w:left="2953" w:hanging="420"/>
      </w:pPr>
      <w:rPr>
        <w:rFonts w:ascii="Wingdings" w:hAnsi="Wingdings" w:hint="default"/>
      </w:rPr>
    </w:lvl>
    <w:lvl w:ilvl="6" w:tplc="04090001" w:tentative="1">
      <w:start w:val="1"/>
      <w:numFmt w:val="bullet"/>
      <w:lvlText w:val=""/>
      <w:lvlJc w:val="left"/>
      <w:pPr>
        <w:tabs>
          <w:tab w:val="num" w:pos="3373"/>
        </w:tabs>
        <w:ind w:left="3373" w:hanging="420"/>
      </w:pPr>
      <w:rPr>
        <w:rFonts w:ascii="Wingdings" w:hAnsi="Wingdings" w:hint="default"/>
      </w:rPr>
    </w:lvl>
    <w:lvl w:ilvl="7" w:tplc="0409000B" w:tentative="1">
      <w:start w:val="1"/>
      <w:numFmt w:val="bullet"/>
      <w:lvlText w:val=""/>
      <w:lvlJc w:val="left"/>
      <w:pPr>
        <w:tabs>
          <w:tab w:val="num" w:pos="3793"/>
        </w:tabs>
        <w:ind w:left="3793" w:hanging="420"/>
      </w:pPr>
      <w:rPr>
        <w:rFonts w:ascii="Wingdings" w:hAnsi="Wingdings" w:hint="default"/>
      </w:rPr>
    </w:lvl>
    <w:lvl w:ilvl="8" w:tplc="0409000D" w:tentative="1">
      <w:start w:val="1"/>
      <w:numFmt w:val="bullet"/>
      <w:lvlText w:val=""/>
      <w:lvlJc w:val="left"/>
      <w:pPr>
        <w:tabs>
          <w:tab w:val="num" w:pos="4213"/>
        </w:tabs>
        <w:ind w:left="4213" w:hanging="420"/>
      </w:pPr>
      <w:rPr>
        <w:rFonts w:ascii="Wingdings" w:hAnsi="Wingdings" w:hint="default"/>
      </w:rPr>
    </w:lvl>
  </w:abstractNum>
  <w:abstractNum w:abstractNumId="25" w15:restartNumberingAfterBreak="0">
    <w:nsid w:val="58A86FCE"/>
    <w:multiLevelType w:val="hybridMultilevel"/>
    <w:tmpl w:val="B5CCFF46"/>
    <w:lvl w:ilvl="0" w:tplc="9CD06F0C">
      <w:start w:val="2"/>
      <w:numFmt w:val="decimalEnclosedCircle"/>
      <w:lvlText w:val="%1"/>
      <w:lvlJc w:val="left"/>
      <w:pPr>
        <w:tabs>
          <w:tab w:val="num" w:pos="1070"/>
        </w:tabs>
        <w:ind w:left="1070" w:hanging="480"/>
      </w:pPr>
      <w:rPr>
        <w:rFonts w:cs="Times New Roman" w:hint="default"/>
        <w:sz w:val="24"/>
      </w:rPr>
    </w:lvl>
    <w:lvl w:ilvl="1" w:tplc="04090017" w:tentative="1">
      <w:start w:val="1"/>
      <w:numFmt w:val="aiueoFullWidth"/>
      <w:lvlText w:val="(%2)"/>
      <w:lvlJc w:val="left"/>
      <w:pPr>
        <w:tabs>
          <w:tab w:val="num" w:pos="1430"/>
        </w:tabs>
        <w:ind w:left="1430" w:hanging="420"/>
      </w:pPr>
    </w:lvl>
    <w:lvl w:ilvl="2" w:tplc="04090011" w:tentative="1">
      <w:start w:val="1"/>
      <w:numFmt w:val="decimalEnclosedCircle"/>
      <w:lvlText w:val="%3"/>
      <w:lvlJc w:val="left"/>
      <w:pPr>
        <w:tabs>
          <w:tab w:val="num" w:pos="1850"/>
        </w:tabs>
        <w:ind w:left="1850" w:hanging="420"/>
      </w:pPr>
    </w:lvl>
    <w:lvl w:ilvl="3" w:tplc="0409000F" w:tentative="1">
      <w:start w:val="1"/>
      <w:numFmt w:val="decimal"/>
      <w:lvlText w:val="%4."/>
      <w:lvlJc w:val="left"/>
      <w:pPr>
        <w:tabs>
          <w:tab w:val="num" w:pos="2270"/>
        </w:tabs>
        <w:ind w:left="2270" w:hanging="420"/>
      </w:pPr>
    </w:lvl>
    <w:lvl w:ilvl="4" w:tplc="04090017" w:tentative="1">
      <w:start w:val="1"/>
      <w:numFmt w:val="aiueoFullWidth"/>
      <w:lvlText w:val="(%5)"/>
      <w:lvlJc w:val="left"/>
      <w:pPr>
        <w:tabs>
          <w:tab w:val="num" w:pos="2690"/>
        </w:tabs>
        <w:ind w:left="2690" w:hanging="420"/>
      </w:pPr>
    </w:lvl>
    <w:lvl w:ilvl="5" w:tplc="04090011" w:tentative="1">
      <w:start w:val="1"/>
      <w:numFmt w:val="decimalEnclosedCircle"/>
      <w:lvlText w:val="%6"/>
      <w:lvlJc w:val="left"/>
      <w:pPr>
        <w:tabs>
          <w:tab w:val="num" w:pos="3110"/>
        </w:tabs>
        <w:ind w:left="3110" w:hanging="420"/>
      </w:pPr>
    </w:lvl>
    <w:lvl w:ilvl="6" w:tplc="0409000F" w:tentative="1">
      <w:start w:val="1"/>
      <w:numFmt w:val="decimal"/>
      <w:lvlText w:val="%7."/>
      <w:lvlJc w:val="left"/>
      <w:pPr>
        <w:tabs>
          <w:tab w:val="num" w:pos="3530"/>
        </w:tabs>
        <w:ind w:left="3530" w:hanging="420"/>
      </w:pPr>
    </w:lvl>
    <w:lvl w:ilvl="7" w:tplc="04090017" w:tentative="1">
      <w:start w:val="1"/>
      <w:numFmt w:val="aiueoFullWidth"/>
      <w:lvlText w:val="(%8)"/>
      <w:lvlJc w:val="left"/>
      <w:pPr>
        <w:tabs>
          <w:tab w:val="num" w:pos="3950"/>
        </w:tabs>
        <w:ind w:left="3950" w:hanging="420"/>
      </w:pPr>
    </w:lvl>
    <w:lvl w:ilvl="8" w:tplc="04090011" w:tentative="1">
      <w:start w:val="1"/>
      <w:numFmt w:val="decimalEnclosedCircle"/>
      <w:lvlText w:val="%9"/>
      <w:lvlJc w:val="left"/>
      <w:pPr>
        <w:tabs>
          <w:tab w:val="num" w:pos="4370"/>
        </w:tabs>
        <w:ind w:left="4370" w:hanging="420"/>
      </w:pPr>
    </w:lvl>
  </w:abstractNum>
  <w:abstractNum w:abstractNumId="26" w15:restartNumberingAfterBreak="0">
    <w:nsid w:val="595E398D"/>
    <w:multiLevelType w:val="hybridMultilevel"/>
    <w:tmpl w:val="A0AECB78"/>
    <w:lvl w:ilvl="0" w:tplc="44A00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BF227D8"/>
    <w:multiLevelType w:val="hybridMultilevel"/>
    <w:tmpl w:val="9F9A3D4E"/>
    <w:lvl w:ilvl="0" w:tplc="814A66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22A38AF"/>
    <w:multiLevelType w:val="hybridMultilevel"/>
    <w:tmpl w:val="01382D6A"/>
    <w:lvl w:ilvl="0" w:tplc="368E52C6">
      <w:numFmt w:val="bullet"/>
      <w:lvlText w:val="○"/>
      <w:lvlJc w:val="left"/>
      <w:pPr>
        <w:tabs>
          <w:tab w:val="num" w:pos="793"/>
        </w:tabs>
        <w:ind w:left="79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3"/>
        </w:tabs>
        <w:ind w:left="1273" w:hanging="420"/>
      </w:pPr>
      <w:rPr>
        <w:rFonts w:ascii="Wingdings" w:hAnsi="Wingdings" w:hint="default"/>
      </w:rPr>
    </w:lvl>
    <w:lvl w:ilvl="2" w:tplc="0409000D" w:tentative="1">
      <w:start w:val="1"/>
      <w:numFmt w:val="bullet"/>
      <w:lvlText w:val=""/>
      <w:lvlJc w:val="left"/>
      <w:pPr>
        <w:tabs>
          <w:tab w:val="num" w:pos="1693"/>
        </w:tabs>
        <w:ind w:left="1693" w:hanging="420"/>
      </w:pPr>
      <w:rPr>
        <w:rFonts w:ascii="Wingdings" w:hAnsi="Wingdings" w:hint="default"/>
      </w:rPr>
    </w:lvl>
    <w:lvl w:ilvl="3" w:tplc="04090001" w:tentative="1">
      <w:start w:val="1"/>
      <w:numFmt w:val="bullet"/>
      <w:lvlText w:val=""/>
      <w:lvlJc w:val="left"/>
      <w:pPr>
        <w:tabs>
          <w:tab w:val="num" w:pos="2113"/>
        </w:tabs>
        <w:ind w:left="2113" w:hanging="420"/>
      </w:pPr>
      <w:rPr>
        <w:rFonts w:ascii="Wingdings" w:hAnsi="Wingdings" w:hint="default"/>
      </w:rPr>
    </w:lvl>
    <w:lvl w:ilvl="4" w:tplc="0409000B" w:tentative="1">
      <w:start w:val="1"/>
      <w:numFmt w:val="bullet"/>
      <w:lvlText w:val=""/>
      <w:lvlJc w:val="left"/>
      <w:pPr>
        <w:tabs>
          <w:tab w:val="num" w:pos="2533"/>
        </w:tabs>
        <w:ind w:left="2533" w:hanging="420"/>
      </w:pPr>
      <w:rPr>
        <w:rFonts w:ascii="Wingdings" w:hAnsi="Wingdings" w:hint="default"/>
      </w:rPr>
    </w:lvl>
    <w:lvl w:ilvl="5" w:tplc="0409000D" w:tentative="1">
      <w:start w:val="1"/>
      <w:numFmt w:val="bullet"/>
      <w:lvlText w:val=""/>
      <w:lvlJc w:val="left"/>
      <w:pPr>
        <w:tabs>
          <w:tab w:val="num" w:pos="2953"/>
        </w:tabs>
        <w:ind w:left="2953" w:hanging="420"/>
      </w:pPr>
      <w:rPr>
        <w:rFonts w:ascii="Wingdings" w:hAnsi="Wingdings" w:hint="default"/>
      </w:rPr>
    </w:lvl>
    <w:lvl w:ilvl="6" w:tplc="04090001" w:tentative="1">
      <w:start w:val="1"/>
      <w:numFmt w:val="bullet"/>
      <w:lvlText w:val=""/>
      <w:lvlJc w:val="left"/>
      <w:pPr>
        <w:tabs>
          <w:tab w:val="num" w:pos="3373"/>
        </w:tabs>
        <w:ind w:left="3373" w:hanging="420"/>
      </w:pPr>
      <w:rPr>
        <w:rFonts w:ascii="Wingdings" w:hAnsi="Wingdings" w:hint="default"/>
      </w:rPr>
    </w:lvl>
    <w:lvl w:ilvl="7" w:tplc="0409000B" w:tentative="1">
      <w:start w:val="1"/>
      <w:numFmt w:val="bullet"/>
      <w:lvlText w:val=""/>
      <w:lvlJc w:val="left"/>
      <w:pPr>
        <w:tabs>
          <w:tab w:val="num" w:pos="3793"/>
        </w:tabs>
        <w:ind w:left="3793" w:hanging="420"/>
      </w:pPr>
      <w:rPr>
        <w:rFonts w:ascii="Wingdings" w:hAnsi="Wingdings" w:hint="default"/>
      </w:rPr>
    </w:lvl>
    <w:lvl w:ilvl="8" w:tplc="0409000D" w:tentative="1">
      <w:start w:val="1"/>
      <w:numFmt w:val="bullet"/>
      <w:lvlText w:val=""/>
      <w:lvlJc w:val="left"/>
      <w:pPr>
        <w:tabs>
          <w:tab w:val="num" w:pos="4213"/>
        </w:tabs>
        <w:ind w:left="4213" w:hanging="420"/>
      </w:pPr>
      <w:rPr>
        <w:rFonts w:ascii="Wingdings" w:hAnsi="Wingdings" w:hint="default"/>
      </w:rPr>
    </w:lvl>
  </w:abstractNum>
  <w:abstractNum w:abstractNumId="29" w15:restartNumberingAfterBreak="0">
    <w:nsid w:val="62872E26"/>
    <w:multiLevelType w:val="hybridMultilevel"/>
    <w:tmpl w:val="835C02B6"/>
    <w:lvl w:ilvl="0" w:tplc="5F4A3646">
      <w:start w:val="2"/>
      <w:numFmt w:val="bullet"/>
      <w:lvlText w:val="●"/>
      <w:lvlJc w:val="left"/>
      <w:pPr>
        <w:ind w:left="597" w:hanging="360"/>
      </w:pPr>
      <w:rPr>
        <w:rFonts w:ascii="ＭＳ ゴシック" w:eastAsia="ＭＳ ゴシック" w:hAnsi="ＭＳ ゴシック" w:cs="Times New Roman" w:hint="eastAsia"/>
      </w:rPr>
    </w:lvl>
    <w:lvl w:ilvl="1" w:tplc="0409000B" w:tentative="1">
      <w:start w:val="1"/>
      <w:numFmt w:val="bullet"/>
      <w:lvlText w:val=""/>
      <w:lvlJc w:val="left"/>
      <w:pPr>
        <w:ind w:left="1077" w:hanging="420"/>
      </w:pPr>
      <w:rPr>
        <w:rFonts w:ascii="Wingdings" w:hAnsi="Wingdings" w:hint="default"/>
      </w:rPr>
    </w:lvl>
    <w:lvl w:ilvl="2" w:tplc="0409000D" w:tentative="1">
      <w:start w:val="1"/>
      <w:numFmt w:val="bullet"/>
      <w:lvlText w:val=""/>
      <w:lvlJc w:val="left"/>
      <w:pPr>
        <w:ind w:left="1497" w:hanging="420"/>
      </w:pPr>
      <w:rPr>
        <w:rFonts w:ascii="Wingdings" w:hAnsi="Wingdings" w:hint="default"/>
      </w:rPr>
    </w:lvl>
    <w:lvl w:ilvl="3" w:tplc="04090001" w:tentative="1">
      <w:start w:val="1"/>
      <w:numFmt w:val="bullet"/>
      <w:lvlText w:val=""/>
      <w:lvlJc w:val="left"/>
      <w:pPr>
        <w:ind w:left="1917" w:hanging="420"/>
      </w:pPr>
      <w:rPr>
        <w:rFonts w:ascii="Wingdings" w:hAnsi="Wingdings" w:hint="default"/>
      </w:rPr>
    </w:lvl>
    <w:lvl w:ilvl="4" w:tplc="0409000B" w:tentative="1">
      <w:start w:val="1"/>
      <w:numFmt w:val="bullet"/>
      <w:lvlText w:val=""/>
      <w:lvlJc w:val="left"/>
      <w:pPr>
        <w:ind w:left="2337" w:hanging="420"/>
      </w:pPr>
      <w:rPr>
        <w:rFonts w:ascii="Wingdings" w:hAnsi="Wingdings" w:hint="default"/>
      </w:rPr>
    </w:lvl>
    <w:lvl w:ilvl="5" w:tplc="0409000D" w:tentative="1">
      <w:start w:val="1"/>
      <w:numFmt w:val="bullet"/>
      <w:lvlText w:val=""/>
      <w:lvlJc w:val="left"/>
      <w:pPr>
        <w:ind w:left="2757" w:hanging="420"/>
      </w:pPr>
      <w:rPr>
        <w:rFonts w:ascii="Wingdings" w:hAnsi="Wingdings" w:hint="default"/>
      </w:rPr>
    </w:lvl>
    <w:lvl w:ilvl="6" w:tplc="04090001" w:tentative="1">
      <w:start w:val="1"/>
      <w:numFmt w:val="bullet"/>
      <w:lvlText w:val=""/>
      <w:lvlJc w:val="left"/>
      <w:pPr>
        <w:ind w:left="3177" w:hanging="420"/>
      </w:pPr>
      <w:rPr>
        <w:rFonts w:ascii="Wingdings" w:hAnsi="Wingdings" w:hint="default"/>
      </w:rPr>
    </w:lvl>
    <w:lvl w:ilvl="7" w:tplc="0409000B" w:tentative="1">
      <w:start w:val="1"/>
      <w:numFmt w:val="bullet"/>
      <w:lvlText w:val=""/>
      <w:lvlJc w:val="left"/>
      <w:pPr>
        <w:ind w:left="3597" w:hanging="420"/>
      </w:pPr>
      <w:rPr>
        <w:rFonts w:ascii="Wingdings" w:hAnsi="Wingdings" w:hint="default"/>
      </w:rPr>
    </w:lvl>
    <w:lvl w:ilvl="8" w:tplc="0409000D" w:tentative="1">
      <w:start w:val="1"/>
      <w:numFmt w:val="bullet"/>
      <w:lvlText w:val=""/>
      <w:lvlJc w:val="left"/>
      <w:pPr>
        <w:ind w:left="4017" w:hanging="420"/>
      </w:pPr>
      <w:rPr>
        <w:rFonts w:ascii="Wingdings" w:hAnsi="Wingdings" w:hint="default"/>
      </w:rPr>
    </w:lvl>
  </w:abstractNum>
  <w:abstractNum w:abstractNumId="30" w15:restartNumberingAfterBreak="0">
    <w:nsid w:val="643B6CA2"/>
    <w:multiLevelType w:val="hybridMultilevel"/>
    <w:tmpl w:val="858258E6"/>
    <w:lvl w:ilvl="0" w:tplc="00480134">
      <w:start w:val="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7DF2414"/>
    <w:multiLevelType w:val="hybridMultilevel"/>
    <w:tmpl w:val="56EE3D62"/>
    <w:lvl w:ilvl="0" w:tplc="C7DA7F5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93D28D7"/>
    <w:multiLevelType w:val="hybridMultilevel"/>
    <w:tmpl w:val="D414C49C"/>
    <w:lvl w:ilvl="0" w:tplc="FFC0040E">
      <w:start w:val="1"/>
      <w:numFmt w:val="decimalFullWidth"/>
      <w:lvlText w:val="（注%1）"/>
      <w:lvlJc w:val="left"/>
      <w:pPr>
        <w:tabs>
          <w:tab w:val="num" w:pos="1387"/>
        </w:tabs>
        <w:ind w:left="1387" w:hanging="1080"/>
      </w:pPr>
      <w:rPr>
        <w:rFonts w:hint="default"/>
      </w:rPr>
    </w:lvl>
    <w:lvl w:ilvl="1" w:tplc="04090017" w:tentative="1">
      <w:start w:val="1"/>
      <w:numFmt w:val="aiueoFullWidth"/>
      <w:lvlText w:val="(%2)"/>
      <w:lvlJc w:val="left"/>
      <w:pPr>
        <w:tabs>
          <w:tab w:val="num" w:pos="1147"/>
        </w:tabs>
        <w:ind w:left="1147" w:hanging="420"/>
      </w:pPr>
    </w:lvl>
    <w:lvl w:ilvl="2" w:tplc="04090011" w:tentative="1">
      <w:start w:val="1"/>
      <w:numFmt w:val="decimalEnclosedCircle"/>
      <w:lvlText w:val="%3"/>
      <w:lvlJc w:val="left"/>
      <w:pPr>
        <w:tabs>
          <w:tab w:val="num" w:pos="1567"/>
        </w:tabs>
        <w:ind w:left="1567" w:hanging="420"/>
      </w:pPr>
    </w:lvl>
    <w:lvl w:ilvl="3" w:tplc="0409000F" w:tentative="1">
      <w:start w:val="1"/>
      <w:numFmt w:val="decimal"/>
      <w:lvlText w:val="%4."/>
      <w:lvlJc w:val="left"/>
      <w:pPr>
        <w:tabs>
          <w:tab w:val="num" w:pos="1987"/>
        </w:tabs>
        <w:ind w:left="1987" w:hanging="420"/>
      </w:pPr>
    </w:lvl>
    <w:lvl w:ilvl="4" w:tplc="04090017" w:tentative="1">
      <w:start w:val="1"/>
      <w:numFmt w:val="aiueoFullWidth"/>
      <w:lvlText w:val="(%5)"/>
      <w:lvlJc w:val="left"/>
      <w:pPr>
        <w:tabs>
          <w:tab w:val="num" w:pos="2407"/>
        </w:tabs>
        <w:ind w:left="2407" w:hanging="420"/>
      </w:pPr>
    </w:lvl>
    <w:lvl w:ilvl="5" w:tplc="04090011" w:tentative="1">
      <w:start w:val="1"/>
      <w:numFmt w:val="decimalEnclosedCircle"/>
      <w:lvlText w:val="%6"/>
      <w:lvlJc w:val="left"/>
      <w:pPr>
        <w:tabs>
          <w:tab w:val="num" w:pos="2827"/>
        </w:tabs>
        <w:ind w:left="2827" w:hanging="420"/>
      </w:pPr>
    </w:lvl>
    <w:lvl w:ilvl="6" w:tplc="0409000F" w:tentative="1">
      <w:start w:val="1"/>
      <w:numFmt w:val="decimal"/>
      <w:lvlText w:val="%7."/>
      <w:lvlJc w:val="left"/>
      <w:pPr>
        <w:tabs>
          <w:tab w:val="num" w:pos="3247"/>
        </w:tabs>
        <w:ind w:left="3247" w:hanging="420"/>
      </w:pPr>
    </w:lvl>
    <w:lvl w:ilvl="7" w:tplc="04090017" w:tentative="1">
      <w:start w:val="1"/>
      <w:numFmt w:val="aiueoFullWidth"/>
      <w:lvlText w:val="(%8)"/>
      <w:lvlJc w:val="left"/>
      <w:pPr>
        <w:tabs>
          <w:tab w:val="num" w:pos="3667"/>
        </w:tabs>
        <w:ind w:left="3667" w:hanging="420"/>
      </w:pPr>
    </w:lvl>
    <w:lvl w:ilvl="8" w:tplc="04090011" w:tentative="1">
      <w:start w:val="1"/>
      <w:numFmt w:val="decimalEnclosedCircle"/>
      <w:lvlText w:val="%9"/>
      <w:lvlJc w:val="left"/>
      <w:pPr>
        <w:tabs>
          <w:tab w:val="num" w:pos="4087"/>
        </w:tabs>
        <w:ind w:left="4087" w:hanging="420"/>
      </w:pPr>
    </w:lvl>
  </w:abstractNum>
  <w:abstractNum w:abstractNumId="33" w15:restartNumberingAfterBreak="0">
    <w:nsid w:val="6DA22590"/>
    <w:multiLevelType w:val="hybridMultilevel"/>
    <w:tmpl w:val="48F69794"/>
    <w:lvl w:ilvl="0" w:tplc="4BB60154">
      <w:start w:val="4"/>
      <w:numFmt w:val="decimalFullWidth"/>
      <w:lvlText w:val="（注%1)"/>
      <w:lvlJc w:val="left"/>
      <w:pPr>
        <w:tabs>
          <w:tab w:val="num" w:pos="1380"/>
        </w:tabs>
        <w:ind w:left="1380" w:hanging="9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F6E308B"/>
    <w:multiLevelType w:val="hybridMultilevel"/>
    <w:tmpl w:val="44721B2A"/>
    <w:lvl w:ilvl="0" w:tplc="348EBB70">
      <w:start w:val="1"/>
      <w:numFmt w:val="bullet"/>
      <w:lvlText w:val="・"/>
      <w:lvlJc w:val="left"/>
      <w:pPr>
        <w:ind w:left="1441" w:hanging="360"/>
      </w:pPr>
      <w:rPr>
        <w:rFonts w:ascii="ＭＳ ゴシック" w:eastAsia="ＭＳ ゴシック" w:hAnsi="ＭＳ ゴシック" w:cs="Times New Roman" w:hint="eastAsia"/>
      </w:rPr>
    </w:lvl>
    <w:lvl w:ilvl="1" w:tplc="0409000B" w:tentative="1">
      <w:start w:val="1"/>
      <w:numFmt w:val="bullet"/>
      <w:lvlText w:val=""/>
      <w:lvlJc w:val="left"/>
      <w:pPr>
        <w:ind w:left="1921" w:hanging="420"/>
      </w:pPr>
      <w:rPr>
        <w:rFonts w:ascii="Wingdings" w:hAnsi="Wingdings" w:hint="default"/>
      </w:rPr>
    </w:lvl>
    <w:lvl w:ilvl="2" w:tplc="0409000D" w:tentative="1">
      <w:start w:val="1"/>
      <w:numFmt w:val="bullet"/>
      <w:lvlText w:val=""/>
      <w:lvlJc w:val="left"/>
      <w:pPr>
        <w:ind w:left="2341" w:hanging="420"/>
      </w:pPr>
      <w:rPr>
        <w:rFonts w:ascii="Wingdings" w:hAnsi="Wingdings" w:hint="default"/>
      </w:rPr>
    </w:lvl>
    <w:lvl w:ilvl="3" w:tplc="04090001" w:tentative="1">
      <w:start w:val="1"/>
      <w:numFmt w:val="bullet"/>
      <w:lvlText w:val=""/>
      <w:lvlJc w:val="left"/>
      <w:pPr>
        <w:ind w:left="2761" w:hanging="420"/>
      </w:pPr>
      <w:rPr>
        <w:rFonts w:ascii="Wingdings" w:hAnsi="Wingdings" w:hint="default"/>
      </w:rPr>
    </w:lvl>
    <w:lvl w:ilvl="4" w:tplc="0409000B" w:tentative="1">
      <w:start w:val="1"/>
      <w:numFmt w:val="bullet"/>
      <w:lvlText w:val=""/>
      <w:lvlJc w:val="left"/>
      <w:pPr>
        <w:ind w:left="3181" w:hanging="420"/>
      </w:pPr>
      <w:rPr>
        <w:rFonts w:ascii="Wingdings" w:hAnsi="Wingdings" w:hint="default"/>
      </w:rPr>
    </w:lvl>
    <w:lvl w:ilvl="5" w:tplc="0409000D" w:tentative="1">
      <w:start w:val="1"/>
      <w:numFmt w:val="bullet"/>
      <w:lvlText w:val=""/>
      <w:lvlJc w:val="left"/>
      <w:pPr>
        <w:ind w:left="3601" w:hanging="420"/>
      </w:pPr>
      <w:rPr>
        <w:rFonts w:ascii="Wingdings" w:hAnsi="Wingdings" w:hint="default"/>
      </w:rPr>
    </w:lvl>
    <w:lvl w:ilvl="6" w:tplc="04090001" w:tentative="1">
      <w:start w:val="1"/>
      <w:numFmt w:val="bullet"/>
      <w:lvlText w:val=""/>
      <w:lvlJc w:val="left"/>
      <w:pPr>
        <w:ind w:left="4021" w:hanging="420"/>
      </w:pPr>
      <w:rPr>
        <w:rFonts w:ascii="Wingdings" w:hAnsi="Wingdings" w:hint="default"/>
      </w:rPr>
    </w:lvl>
    <w:lvl w:ilvl="7" w:tplc="0409000B" w:tentative="1">
      <w:start w:val="1"/>
      <w:numFmt w:val="bullet"/>
      <w:lvlText w:val=""/>
      <w:lvlJc w:val="left"/>
      <w:pPr>
        <w:ind w:left="4441" w:hanging="420"/>
      </w:pPr>
      <w:rPr>
        <w:rFonts w:ascii="Wingdings" w:hAnsi="Wingdings" w:hint="default"/>
      </w:rPr>
    </w:lvl>
    <w:lvl w:ilvl="8" w:tplc="0409000D" w:tentative="1">
      <w:start w:val="1"/>
      <w:numFmt w:val="bullet"/>
      <w:lvlText w:val=""/>
      <w:lvlJc w:val="left"/>
      <w:pPr>
        <w:ind w:left="4861" w:hanging="420"/>
      </w:pPr>
      <w:rPr>
        <w:rFonts w:ascii="Wingdings" w:hAnsi="Wingdings" w:hint="default"/>
      </w:rPr>
    </w:lvl>
  </w:abstractNum>
  <w:abstractNum w:abstractNumId="35" w15:restartNumberingAfterBreak="0">
    <w:nsid w:val="766A1CE1"/>
    <w:multiLevelType w:val="hybridMultilevel"/>
    <w:tmpl w:val="F8F213DE"/>
    <w:lvl w:ilvl="0" w:tplc="E43C97D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8B75A1C"/>
    <w:multiLevelType w:val="hybridMultilevel"/>
    <w:tmpl w:val="54B29714"/>
    <w:lvl w:ilvl="0" w:tplc="87C65C2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8B76744"/>
    <w:multiLevelType w:val="hybridMultilevel"/>
    <w:tmpl w:val="052CE7F4"/>
    <w:lvl w:ilvl="0" w:tplc="1E785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D0023B"/>
    <w:multiLevelType w:val="hybridMultilevel"/>
    <w:tmpl w:val="A50C457C"/>
    <w:lvl w:ilvl="0" w:tplc="2C96CC86">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9" w15:restartNumberingAfterBreak="0">
    <w:nsid w:val="7BEE2636"/>
    <w:multiLevelType w:val="hybridMultilevel"/>
    <w:tmpl w:val="8AFA2FD6"/>
    <w:lvl w:ilvl="0" w:tplc="062631DE">
      <w:start w:val="2"/>
      <w:numFmt w:val="bullet"/>
      <w:lvlText w:val="※"/>
      <w:lvlJc w:val="left"/>
      <w:pPr>
        <w:tabs>
          <w:tab w:val="num" w:pos="1054"/>
        </w:tabs>
        <w:ind w:left="1054" w:hanging="360"/>
      </w:pPr>
      <w:rPr>
        <w:rFonts w:ascii="ＭＳ 明朝" w:eastAsia="ＭＳ 明朝" w:hAnsi="ＭＳ 明朝" w:cs="Times New Roman" w:hint="eastAsia"/>
      </w:rPr>
    </w:lvl>
    <w:lvl w:ilvl="1" w:tplc="0409000B" w:tentative="1">
      <w:start w:val="1"/>
      <w:numFmt w:val="bullet"/>
      <w:lvlText w:val=""/>
      <w:lvlJc w:val="left"/>
      <w:pPr>
        <w:tabs>
          <w:tab w:val="num" w:pos="1534"/>
        </w:tabs>
        <w:ind w:left="1534" w:hanging="420"/>
      </w:pPr>
      <w:rPr>
        <w:rFonts w:ascii="Wingdings" w:hAnsi="Wingdings" w:hint="default"/>
      </w:rPr>
    </w:lvl>
    <w:lvl w:ilvl="2" w:tplc="0409000D" w:tentative="1">
      <w:start w:val="1"/>
      <w:numFmt w:val="bullet"/>
      <w:lvlText w:val=""/>
      <w:lvlJc w:val="left"/>
      <w:pPr>
        <w:tabs>
          <w:tab w:val="num" w:pos="1954"/>
        </w:tabs>
        <w:ind w:left="1954" w:hanging="420"/>
      </w:pPr>
      <w:rPr>
        <w:rFonts w:ascii="Wingdings" w:hAnsi="Wingdings" w:hint="default"/>
      </w:rPr>
    </w:lvl>
    <w:lvl w:ilvl="3" w:tplc="04090001" w:tentative="1">
      <w:start w:val="1"/>
      <w:numFmt w:val="bullet"/>
      <w:lvlText w:val=""/>
      <w:lvlJc w:val="left"/>
      <w:pPr>
        <w:tabs>
          <w:tab w:val="num" w:pos="2374"/>
        </w:tabs>
        <w:ind w:left="2374" w:hanging="420"/>
      </w:pPr>
      <w:rPr>
        <w:rFonts w:ascii="Wingdings" w:hAnsi="Wingdings" w:hint="default"/>
      </w:rPr>
    </w:lvl>
    <w:lvl w:ilvl="4" w:tplc="0409000B" w:tentative="1">
      <w:start w:val="1"/>
      <w:numFmt w:val="bullet"/>
      <w:lvlText w:val=""/>
      <w:lvlJc w:val="left"/>
      <w:pPr>
        <w:tabs>
          <w:tab w:val="num" w:pos="2794"/>
        </w:tabs>
        <w:ind w:left="2794" w:hanging="420"/>
      </w:pPr>
      <w:rPr>
        <w:rFonts w:ascii="Wingdings" w:hAnsi="Wingdings" w:hint="default"/>
      </w:rPr>
    </w:lvl>
    <w:lvl w:ilvl="5" w:tplc="0409000D" w:tentative="1">
      <w:start w:val="1"/>
      <w:numFmt w:val="bullet"/>
      <w:lvlText w:val=""/>
      <w:lvlJc w:val="left"/>
      <w:pPr>
        <w:tabs>
          <w:tab w:val="num" w:pos="3214"/>
        </w:tabs>
        <w:ind w:left="3214" w:hanging="420"/>
      </w:pPr>
      <w:rPr>
        <w:rFonts w:ascii="Wingdings" w:hAnsi="Wingdings" w:hint="default"/>
      </w:rPr>
    </w:lvl>
    <w:lvl w:ilvl="6" w:tplc="04090001" w:tentative="1">
      <w:start w:val="1"/>
      <w:numFmt w:val="bullet"/>
      <w:lvlText w:val=""/>
      <w:lvlJc w:val="left"/>
      <w:pPr>
        <w:tabs>
          <w:tab w:val="num" w:pos="3634"/>
        </w:tabs>
        <w:ind w:left="3634" w:hanging="420"/>
      </w:pPr>
      <w:rPr>
        <w:rFonts w:ascii="Wingdings" w:hAnsi="Wingdings" w:hint="default"/>
      </w:rPr>
    </w:lvl>
    <w:lvl w:ilvl="7" w:tplc="0409000B" w:tentative="1">
      <w:start w:val="1"/>
      <w:numFmt w:val="bullet"/>
      <w:lvlText w:val=""/>
      <w:lvlJc w:val="left"/>
      <w:pPr>
        <w:tabs>
          <w:tab w:val="num" w:pos="4054"/>
        </w:tabs>
        <w:ind w:left="4054" w:hanging="420"/>
      </w:pPr>
      <w:rPr>
        <w:rFonts w:ascii="Wingdings" w:hAnsi="Wingdings" w:hint="default"/>
      </w:rPr>
    </w:lvl>
    <w:lvl w:ilvl="8" w:tplc="0409000D" w:tentative="1">
      <w:start w:val="1"/>
      <w:numFmt w:val="bullet"/>
      <w:lvlText w:val=""/>
      <w:lvlJc w:val="left"/>
      <w:pPr>
        <w:tabs>
          <w:tab w:val="num" w:pos="4474"/>
        </w:tabs>
        <w:ind w:left="4474" w:hanging="420"/>
      </w:pPr>
      <w:rPr>
        <w:rFonts w:ascii="Wingdings" w:hAnsi="Wingdings" w:hint="default"/>
      </w:rPr>
    </w:lvl>
  </w:abstractNum>
  <w:num w:numId="1">
    <w:abstractNumId w:val="10"/>
  </w:num>
  <w:num w:numId="2">
    <w:abstractNumId w:val="25"/>
  </w:num>
  <w:num w:numId="3">
    <w:abstractNumId w:val="5"/>
  </w:num>
  <w:num w:numId="4">
    <w:abstractNumId w:val="2"/>
  </w:num>
  <w:num w:numId="5">
    <w:abstractNumId w:val="23"/>
  </w:num>
  <w:num w:numId="6">
    <w:abstractNumId w:val="15"/>
  </w:num>
  <w:num w:numId="7">
    <w:abstractNumId w:val="12"/>
  </w:num>
  <w:num w:numId="8">
    <w:abstractNumId w:val="17"/>
  </w:num>
  <w:num w:numId="9">
    <w:abstractNumId w:val="31"/>
  </w:num>
  <w:num w:numId="10">
    <w:abstractNumId w:val="4"/>
  </w:num>
  <w:num w:numId="11">
    <w:abstractNumId w:val="20"/>
  </w:num>
  <w:num w:numId="12">
    <w:abstractNumId w:val="9"/>
  </w:num>
  <w:num w:numId="13">
    <w:abstractNumId w:val="13"/>
  </w:num>
  <w:num w:numId="14">
    <w:abstractNumId w:val="32"/>
  </w:num>
  <w:num w:numId="15">
    <w:abstractNumId w:val="0"/>
  </w:num>
  <w:num w:numId="16">
    <w:abstractNumId w:val="16"/>
  </w:num>
  <w:num w:numId="17">
    <w:abstractNumId w:val="11"/>
  </w:num>
  <w:num w:numId="18">
    <w:abstractNumId w:val="35"/>
  </w:num>
  <w:num w:numId="19">
    <w:abstractNumId w:val="27"/>
  </w:num>
  <w:num w:numId="20">
    <w:abstractNumId w:val="8"/>
  </w:num>
  <w:num w:numId="21">
    <w:abstractNumId w:val="38"/>
  </w:num>
  <w:num w:numId="22">
    <w:abstractNumId w:val="7"/>
  </w:num>
  <w:num w:numId="23">
    <w:abstractNumId w:val="22"/>
  </w:num>
  <w:num w:numId="24">
    <w:abstractNumId w:val="33"/>
  </w:num>
  <w:num w:numId="25">
    <w:abstractNumId w:val="1"/>
  </w:num>
  <w:num w:numId="26">
    <w:abstractNumId w:val="30"/>
  </w:num>
  <w:num w:numId="27">
    <w:abstractNumId w:val="21"/>
  </w:num>
  <w:num w:numId="28">
    <w:abstractNumId w:val="39"/>
  </w:num>
  <w:num w:numId="29">
    <w:abstractNumId w:val="18"/>
  </w:num>
  <w:num w:numId="30">
    <w:abstractNumId w:val="28"/>
  </w:num>
  <w:num w:numId="31">
    <w:abstractNumId w:val="24"/>
  </w:num>
  <w:num w:numId="32">
    <w:abstractNumId w:val="26"/>
  </w:num>
  <w:num w:numId="33">
    <w:abstractNumId w:val="3"/>
  </w:num>
  <w:num w:numId="34">
    <w:abstractNumId w:val="37"/>
  </w:num>
  <w:num w:numId="35">
    <w:abstractNumId w:val="6"/>
  </w:num>
  <w:num w:numId="36">
    <w:abstractNumId w:val="19"/>
  </w:num>
  <w:num w:numId="37">
    <w:abstractNumId w:val="34"/>
  </w:num>
  <w:num w:numId="38">
    <w:abstractNumId w:val="36"/>
  </w:num>
  <w:num w:numId="39">
    <w:abstractNumId w:val="14"/>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61"/>
  <w:displayHorizontalDrawingGridEvery w:val="0"/>
  <w:displayVerticalDrawingGridEvery w:val="2"/>
  <w:characterSpacingControl w:val="compressPunctuation"/>
  <w:hdrShapeDefaults>
    <o:shapedefaults v:ext="edit" spidmax="32769" fillcolor="white">
      <v:fill color="white"/>
      <v:stroke weight="1.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E33"/>
    <w:rsid w:val="0000109D"/>
    <w:rsid w:val="0000188A"/>
    <w:rsid w:val="00005706"/>
    <w:rsid w:val="00006654"/>
    <w:rsid w:val="000069A6"/>
    <w:rsid w:val="00010713"/>
    <w:rsid w:val="00013446"/>
    <w:rsid w:val="00015DC8"/>
    <w:rsid w:val="000176A6"/>
    <w:rsid w:val="000232C5"/>
    <w:rsid w:val="00023C63"/>
    <w:rsid w:val="00024817"/>
    <w:rsid w:val="00026A82"/>
    <w:rsid w:val="00026E25"/>
    <w:rsid w:val="00027712"/>
    <w:rsid w:val="00027AD9"/>
    <w:rsid w:val="00031ACC"/>
    <w:rsid w:val="00034561"/>
    <w:rsid w:val="00034FAB"/>
    <w:rsid w:val="00035A91"/>
    <w:rsid w:val="00037438"/>
    <w:rsid w:val="0004013F"/>
    <w:rsid w:val="000409D1"/>
    <w:rsid w:val="000440BB"/>
    <w:rsid w:val="00044E33"/>
    <w:rsid w:val="00045941"/>
    <w:rsid w:val="00047C17"/>
    <w:rsid w:val="0005024D"/>
    <w:rsid w:val="0005152C"/>
    <w:rsid w:val="0005418C"/>
    <w:rsid w:val="00060D5F"/>
    <w:rsid w:val="000625E1"/>
    <w:rsid w:val="00062A13"/>
    <w:rsid w:val="000654DC"/>
    <w:rsid w:val="0006704C"/>
    <w:rsid w:val="0007039B"/>
    <w:rsid w:val="000744D0"/>
    <w:rsid w:val="00074977"/>
    <w:rsid w:val="00074A8F"/>
    <w:rsid w:val="00074C3A"/>
    <w:rsid w:val="00077080"/>
    <w:rsid w:val="00083808"/>
    <w:rsid w:val="00086602"/>
    <w:rsid w:val="00087285"/>
    <w:rsid w:val="00090BD7"/>
    <w:rsid w:val="00093C05"/>
    <w:rsid w:val="00093FAD"/>
    <w:rsid w:val="00094A6D"/>
    <w:rsid w:val="00096368"/>
    <w:rsid w:val="000A058E"/>
    <w:rsid w:val="000A23F4"/>
    <w:rsid w:val="000A294D"/>
    <w:rsid w:val="000A62D2"/>
    <w:rsid w:val="000A7533"/>
    <w:rsid w:val="000B22C1"/>
    <w:rsid w:val="000B3A11"/>
    <w:rsid w:val="000B404C"/>
    <w:rsid w:val="000B5605"/>
    <w:rsid w:val="000C17C6"/>
    <w:rsid w:val="000C212A"/>
    <w:rsid w:val="000C24FE"/>
    <w:rsid w:val="000C258C"/>
    <w:rsid w:val="000C2767"/>
    <w:rsid w:val="000C3139"/>
    <w:rsid w:val="000C405D"/>
    <w:rsid w:val="000C41A5"/>
    <w:rsid w:val="000C4D3B"/>
    <w:rsid w:val="000C64ED"/>
    <w:rsid w:val="000C6737"/>
    <w:rsid w:val="000C67E4"/>
    <w:rsid w:val="000C6FAE"/>
    <w:rsid w:val="000C7D18"/>
    <w:rsid w:val="000D0255"/>
    <w:rsid w:val="000D07C6"/>
    <w:rsid w:val="000D1BB3"/>
    <w:rsid w:val="000D20BA"/>
    <w:rsid w:val="000D2800"/>
    <w:rsid w:val="000D2991"/>
    <w:rsid w:val="000D37DC"/>
    <w:rsid w:val="000D7171"/>
    <w:rsid w:val="000E05D6"/>
    <w:rsid w:val="000E3BC6"/>
    <w:rsid w:val="000E40F1"/>
    <w:rsid w:val="000E416E"/>
    <w:rsid w:val="000E5E3C"/>
    <w:rsid w:val="000E6289"/>
    <w:rsid w:val="000E694D"/>
    <w:rsid w:val="000F02B1"/>
    <w:rsid w:val="000F0C9C"/>
    <w:rsid w:val="000F18BD"/>
    <w:rsid w:val="000F1FCE"/>
    <w:rsid w:val="000F2FA2"/>
    <w:rsid w:val="000F2FC2"/>
    <w:rsid w:val="000F487E"/>
    <w:rsid w:val="000F53E0"/>
    <w:rsid w:val="000F7983"/>
    <w:rsid w:val="0010076B"/>
    <w:rsid w:val="00106DEE"/>
    <w:rsid w:val="00107F9C"/>
    <w:rsid w:val="00110395"/>
    <w:rsid w:val="00111C34"/>
    <w:rsid w:val="00112329"/>
    <w:rsid w:val="00112F5D"/>
    <w:rsid w:val="001130AF"/>
    <w:rsid w:val="00117C6A"/>
    <w:rsid w:val="0012018A"/>
    <w:rsid w:val="00120ABC"/>
    <w:rsid w:val="00120DCF"/>
    <w:rsid w:val="0012137B"/>
    <w:rsid w:val="00121489"/>
    <w:rsid w:val="00122398"/>
    <w:rsid w:val="00123714"/>
    <w:rsid w:val="00125D02"/>
    <w:rsid w:val="001268F6"/>
    <w:rsid w:val="00127539"/>
    <w:rsid w:val="00130237"/>
    <w:rsid w:val="00130D73"/>
    <w:rsid w:val="00130EA4"/>
    <w:rsid w:val="00132483"/>
    <w:rsid w:val="00133834"/>
    <w:rsid w:val="00136678"/>
    <w:rsid w:val="0013739C"/>
    <w:rsid w:val="001402BB"/>
    <w:rsid w:val="00143764"/>
    <w:rsid w:val="001440BD"/>
    <w:rsid w:val="00144179"/>
    <w:rsid w:val="00144574"/>
    <w:rsid w:val="00150A67"/>
    <w:rsid w:val="00151512"/>
    <w:rsid w:val="00154F7C"/>
    <w:rsid w:val="001558D9"/>
    <w:rsid w:val="00161429"/>
    <w:rsid w:val="001618B3"/>
    <w:rsid w:val="00162220"/>
    <w:rsid w:val="00163EB3"/>
    <w:rsid w:val="001642D7"/>
    <w:rsid w:val="0016524B"/>
    <w:rsid w:val="001656B2"/>
    <w:rsid w:val="00165CF8"/>
    <w:rsid w:val="001667C7"/>
    <w:rsid w:val="00167BD3"/>
    <w:rsid w:val="001705B5"/>
    <w:rsid w:val="00170B4D"/>
    <w:rsid w:val="00171FA8"/>
    <w:rsid w:val="00172223"/>
    <w:rsid w:val="00172CB2"/>
    <w:rsid w:val="00173A27"/>
    <w:rsid w:val="00176374"/>
    <w:rsid w:val="00176E79"/>
    <w:rsid w:val="00176F2B"/>
    <w:rsid w:val="00180482"/>
    <w:rsid w:val="00180E79"/>
    <w:rsid w:val="00181A51"/>
    <w:rsid w:val="0018319F"/>
    <w:rsid w:val="0018336E"/>
    <w:rsid w:val="0018366D"/>
    <w:rsid w:val="00183C28"/>
    <w:rsid w:val="00186D91"/>
    <w:rsid w:val="00193F7D"/>
    <w:rsid w:val="00194C43"/>
    <w:rsid w:val="00197717"/>
    <w:rsid w:val="001978DF"/>
    <w:rsid w:val="001A1BB8"/>
    <w:rsid w:val="001A1F38"/>
    <w:rsid w:val="001A4995"/>
    <w:rsid w:val="001A5183"/>
    <w:rsid w:val="001A5E99"/>
    <w:rsid w:val="001A5F74"/>
    <w:rsid w:val="001A71E8"/>
    <w:rsid w:val="001B076D"/>
    <w:rsid w:val="001B0DAE"/>
    <w:rsid w:val="001B1318"/>
    <w:rsid w:val="001B3478"/>
    <w:rsid w:val="001B458D"/>
    <w:rsid w:val="001B7143"/>
    <w:rsid w:val="001B7E66"/>
    <w:rsid w:val="001C0C21"/>
    <w:rsid w:val="001C38EA"/>
    <w:rsid w:val="001C5B76"/>
    <w:rsid w:val="001C665D"/>
    <w:rsid w:val="001C70B5"/>
    <w:rsid w:val="001C7BCF"/>
    <w:rsid w:val="001D0B5E"/>
    <w:rsid w:val="001D0C9E"/>
    <w:rsid w:val="001D2A17"/>
    <w:rsid w:val="001D3137"/>
    <w:rsid w:val="001D37CF"/>
    <w:rsid w:val="001D5A50"/>
    <w:rsid w:val="001D6642"/>
    <w:rsid w:val="001E36E5"/>
    <w:rsid w:val="001E4441"/>
    <w:rsid w:val="001E779B"/>
    <w:rsid w:val="001F0B05"/>
    <w:rsid w:val="001F1A4A"/>
    <w:rsid w:val="001F1BC4"/>
    <w:rsid w:val="001F1D24"/>
    <w:rsid w:val="001F1F89"/>
    <w:rsid w:val="001F374E"/>
    <w:rsid w:val="001F4AE9"/>
    <w:rsid w:val="001F4FE0"/>
    <w:rsid w:val="001F501F"/>
    <w:rsid w:val="001F7D36"/>
    <w:rsid w:val="00200D8E"/>
    <w:rsid w:val="00201D60"/>
    <w:rsid w:val="00203820"/>
    <w:rsid w:val="002048D8"/>
    <w:rsid w:val="00206566"/>
    <w:rsid w:val="0021047B"/>
    <w:rsid w:val="00210C18"/>
    <w:rsid w:val="002110ED"/>
    <w:rsid w:val="00211E12"/>
    <w:rsid w:val="002121A3"/>
    <w:rsid w:val="002123E8"/>
    <w:rsid w:val="0021269C"/>
    <w:rsid w:val="00213136"/>
    <w:rsid w:val="00217431"/>
    <w:rsid w:val="0022021E"/>
    <w:rsid w:val="00220A0A"/>
    <w:rsid w:val="002216BA"/>
    <w:rsid w:val="0023025E"/>
    <w:rsid w:val="0023216E"/>
    <w:rsid w:val="00233086"/>
    <w:rsid w:val="00236B27"/>
    <w:rsid w:val="00236EB4"/>
    <w:rsid w:val="00237788"/>
    <w:rsid w:val="002377A5"/>
    <w:rsid w:val="00240537"/>
    <w:rsid w:val="00242B36"/>
    <w:rsid w:val="002440B2"/>
    <w:rsid w:val="00244632"/>
    <w:rsid w:val="002448D2"/>
    <w:rsid w:val="00245F02"/>
    <w:rsid w:val="002479B7"/>
    <w:rsid w:val="00250FC9"/>
    <w:rsid w:val="00252A2B"/>
    <w:rsid w:val="00252ACF"/>
    <w:rsid w:val="00252F06"/>
    <w:rsid w:val="00253681"/>
    <w:rsid w:val="002559C0"/>
    <w:rsid w:val="00255DB6"/>
    <w:rsid w:val="002571DA"/>
    <w:rsid w:val="002578CA"/>
    <w:rsid w:val="002600F1"/>
    <w:rsid w:val="002614CA"/>
    <w:rsid w:val="0026230C"/>
    <w:rsid w:val="00264E4A"/>
    <w:rsid w:val="00266F75"/>
    <w:rsid w:val="00267456"/>
    <w:rsid w:val="002713E4"/>
    <w:rsid w:val="00271560"/>
    <w:rsid w:val="0027254C"/>
    <w:rsid w:val="002729FB"/>
    <w:rsid w:val="00273DB0"/>
    <w:rsid w:val="002741CE"/>
    <w:rsid w:val="00274974"/>
    <w:rsid w:val="002756B8"/>
    <w:rsid w:val="0027583B"/>
    <w:rsid w:val="002811E6"/>
    <w:rsid w:val="00286B63"/>
    <w:rsid w:val="00294B5C"/>
    <w:rsid w:val="002954C3"/>
    <w:rsid w:val="002965B4"/>
    <w:rsid w:val="0029706C"/>
    <w:rsid w:val="0029722B"/>
    <w:rsid w:val="002A03CE"/>
    <w:rsid w:val="002A0533"/>
    <w:rsid w:val="002A1D65"/>
    <w:rsid w:val="002A238E"/>
    <w:rsid w:val="002A4DDC"/>
    <w:rsid w:val="002A52DB"/>
    <w:rsid w:val="002A56C3"/>
    <w:rsid w:val="002A5CBF"/>
    <w:rsid w:val="002A7EC2"/>
    <w:rsid w:val="002B19E7"/>
    <w:rsid w:val="002B3F38"/>
    <w:rsid w:val="002B5061"/>
    <w:rsid w:val="002B5DF3"/>
    <w:rsid w:val="002B650F"/>
    <w:rsid w:val="002B6701"/>
    <w:rsid w:val="002C168A"/>
    <w:rsid w:val="002C18CF"/>
    <w:rsid w:val="002C1AFA"/>
    <w:rsid w:val="002C2F57"/>
    <w:rsid w:val="002C41FE"/>
    <w:rsid w:val="002C5BB6"/>
    <w:rsid w:val="002D3449"/>
    <w:rsid w:val="002D6244"/>
    <w:rsid w:val="002D6CE7"/>
    <w:rsid w:val="002D6F4E"/>
    <w:rsid w:val="002E1517"/>
    <w:rsid w:val="002E24D5"/>
    <w:rsid w:val="002E2AAA"/>
    <w:rsid w:val="002E2E54"/>
    <w:rsid w:val="002E4F83"/>
    <w:rsid w:val="002E5CE0"/>
    <w:rsid w:val="002E756C"/>
    <w:rsid w:val="002E758D"/>
    <w:rsid w:val="002E7657"/>
    <w:rsid w:val="002F10FC"/>
    <w:rsid w:val="002F2BB4"/>
    <w:rsid w:val="002F35A6"/>
    <w:rsid w:val="002F3D25"/>
    <w:rsid w:val="002F3D28"/>
    <w:rsid w:val="002F4AD8"/>
    <w:rsid w:val="002F5795"/>
    <w:rsid w:val="002F5969"/>
    <w:rsid w:val="00300008"/>
    <w:rsid w:val="00301E86"/>
    <w:rsid w:val="0030237C"/>
    <w:rsid w:val="0030259E"/>
    <w:rsid w:val="00302944"/>
    <w:rsid w:val="0030311A"/>
    <w:rsid w:val="00304D47"/>
    <w:rsid w:val="00304E1B"/>
    <w:rsid w:val="00305A50"/>
    <w:rsid w:val="00305CC3"/>
    <w:rsid w:val="00305EEF"/>
    <w:rsid w:val="0030622A"/>
    <w:rsid w:val="00306E62"/>
    <w:rsid w:val="0031136A"/>
    <w:rsid w:val="00323A98"/>
    <w:rsid w:val="0032539E"/>
    <w:rsid w:val="00326ADB"/>
    <w:rsid w:val="00326D82"/>
    <w:rsid w:val="00330C77"/>
    <w:rsid w:val="0033377B"/>
    <w:rsid w:val="00334D3C"/>
    <w:rsid w:val="00335201"/>
    <w:rsid w:val="0033601E"/>
    <w:rsid w:val="003370DF"/>
    <w:rsid w:val="00337D22"/>
    <w:rsid w:val="00343ED6"/>
    <w:rsid w:val="00344BAE"/>
    <w:rsid w:val="003462BB"/>
    <w:rsid w:val="0034765F"/>
    <w:rsid w:val="003500F0"/>
    <w:rsid w:val="0035072A"/>
    <w:rsid w:val="00351D09"/>
    <w:rsid w:val="00351D18"/>
    <w:rsid w:val="00355827"/>
    <w:rsid w:val="00357D32"/>
    <w:rsid w:val="00361BD9"/>
    <w:rsid w:val="00362C72"/>
    <w:rsid w:val="0036443D"/>
    <w:rsid w:val="0036462C"/>
    <w:rsid w:val="003652CF"/>
    <w:rsid w:val="00371A46"/>
    <w:rsid w:val="0037321D"/>
    <w:rsid w:val="003767CE"/>
    <w:rsid w:val="00377E81"/>
    <w:rsid w:val="00380B05"/>
    <w:rsid w:val="0038131C"/>
    <w:rsid w:val="003864B0"/>
    <w:rsid w:val="003865F9"/>
    <w:rsid w:val="0038717D"/>
    <w:rsid w:val="00390AE2"/>
    <w:rsid w:val="00390BDC"/>
    <w:rsid w:val="00391181"/>
    <w:rsid w:val="00392B60"/>
    <w:rsid w:val="00392F64"/>
    <w:rsid w:val="003970AC"/>
    <w:rsid w:val="0039740D"/>
    <w:rsid w:val="00397A9F"/>
    <w:rsid w:val="003A0E5E"/>
    <w:rsid w:val="003A2089"/>
    <w:rsid w:val="003A3017"/>
    <w:rsid w:val="003A41D4"/>
    <w:rsid w:val="003A4724"/>
    <w:rsid w:val="003A6A3F"/>
    <w:rsid w:val="003B1E2E"/>
    <w:rsid w:val="003B3AE9"/>
    <w:rsid w:val="003B42D3"/>
    <w:rsid w:val="003B5FB3"/>
    <w:rsid w:val="003B717F"/>
    <w:rsid w:val="003C168D"/>
    <w:rsid w:val="003C17AB"/>
    <w:rsid w:val="003C318F"/>
    <w:rsid w:val="003C3572"/>
    <w:rsid w:val="003C71A7"/>
    <w:rsid w:val="003D096D"/>
    <w:rsid w:val="003D1384"/>
    <w:rsid w:val="003D33C5"/>
    <w:rsid w:val="003D365E"/>
    <w:rsid w:val="003D3AF0"/>
    <w:rsid w:val="003D41A1"/>
    <w:rsid w:val="003D47AA"/>
    <w:rsid w:val="003D48B2"/>
    <w:rsid w:val="003D6014"/>
    <w:rsid w:val="003D770B"/>
    <w:rsid w:val="003E0198"/>
    <w:rsid w:val="003E1512"/>
    <w:rsid w:val="003E344C"/>
    <w:rsid w:val="003E4A67"/>
    <w:rsid w:val="003E6750"/>
    <w:rsid w:val="003F073D"/>
    <w:rsid w:val="003F1DD4"/>
    <w:rsid w:val="003F22A9"/>
    <w:rsid w:val="003F36ED"/>
    <w:rsid w:val="003F38BD"/>
    <w:rsid w:val="003F4445"/>
    <w:rsid w:val="003F5F85"/>
    <w:rsid w:val="0040171A"/>
    <w:rsid w:val="00404520"/>
    <w:rsid w:val="004047A9"/>
    <w:rsid w:val="00406051"/>
    <w:rsid w:val="00407386"/>
    <w:rsid w:val="004073F8"/>
    <w:rsid w:val="00407B20"/>
    <w:rsid w:val="00411127"/>
    <w:rsid w:val="004116A9"/>
    <w:rsid w:val="004136F9"/>
    <w:rsid w:val="00415D00"/>
    <w:rsid w:val="0042119A"/>
    <w:rsid w:val="00421566"/>
    <w:rsid w:val="00422E51"/>
    <w:rsid w:val="004332B2"/>
    <w:rsid w:val="00434FC3"/>
    <w:rsid w:val="00435CEF"/>
    <w:rsid w:val="00437ABD"/>
    <w:rsid w:val="00440BCC"/>
    <w:rsid w:val="00442DB3"/>
    <w:rsid w:val="004441B7"/>
    <w:rsid w:val="00444366"/>
    <w:rsid w:val="00444B70"/>
    <w:rsid w:val="00445FE5"/>
    <w:rsid w:val="00446582"/>
    <w:rsid w:val="00450FA2"/>
    <w:rsid w:val="00451F4B"/>
    <w:rsid w:val="0045417D"/>
    <w:rsid w:val="004541A9"/>
    <w:rsid w:val="00456A45"/>
    <w:rsid w:val="004572DB"/>
    <w:rsid w:val="00460434"/>
    <w:rsid w:val="00461813"/>
    <w:rsid w:val="0046217B"/>
    <w:rsid w:val="00462A5D"/>
    <w:rsid w:val="00462A83"/>
    <w:rsid w:val="0046603F"/>
    <w:rsid w:val="00470EC7"/>
    <w:rsid w:val="004720E7"/>
    <w:rsid w:val="004741F5"/>
    <w:rsid w:val="00477112"/>
    <w:rsid w:val="00477664"/>
    <w:rsid w:val="0048064E"/>
    <w:rsid w:val="00481740"/>
    <w:rsid w:val="004828DF"/>
    <w:rsid w:val="00482F24"/>
    <w:rsid w:val="004842B4"/>
    <w:rsid w:val="00484E74"/>
    <w:rsid w:val="00487123"/>
    <w:rsid w:val="00487DA5"/>
    <w:rsid w:val="00490DAD"/>
    <w:rsid w:val="00491533"/>
    <w:rsid w:val="0049202C"/>
    <w:rsid w:val="00493BE3"/>
    <w:rsid w:val="0049478A"/>
    <w:rsid w:val="004A0999"/>
    <w:rsid w:val="004A1244"/>
    <w:rsid w:val="004A1A75"/>
    <w:rsid w:val="004A1C2E"/>
    <w:rsid w:val="004A2C68"/>
    <w:rsid w:val="004A38C5"/>
    <w:rsid w:val="004A4B36"/>
    <w:rsid w:val="004A4D83"/>
    <w:rsid w:val="004A6D0E"/>
    <w:rsid w:val="004B216B"/>
    <w:rsid w:val="004B4A21"/>
    <w:rsid w:val="004B52B5"/>
    <w:rsid w:val="004B6D11"/>
    <w:rsid w:val="004B7A3B"/>
    <w:rsid w:val="004C090A"/>
    <w:rsid w:val="004C53C7"/>
    <w:rsid w:val="004C6281"/>
    <w:rsid w:val="004D1F87"/>
    <w:rsid w:val="004D4E41"/>
    <w:rsid w:val="004E075B"/>
    <w:rsid w:val="004E0B55"/>
    <w:rsid w:val="004E2D31"/>
    <w:rsid w:val="004E3F96"/>
    <w:rsid w:val="004E474F"/>
    <w:rsid w:val="004E49E8"/>
    <w:rsid w:val="004E52CE"/>
    <w:rsid w:val="004E5B62"/>
    <w:rsid w:val="004E6004"/>
    <w:rsid w:val="004E71F8"/>
    <w:rsid w:val="004F191A"/>
    <w:rsid w:val="004F20AC"/>
    <w:rsid w:val="004F38D5"/>
    <w:rsid w:val="004F4BD4"/>
    <w:rsid w:val="004F5C8A"/>
    <w:rsid w:val="004F6E39"/>
    <w:rsid w:val="004F75A2"/>
    <w:rsid w:val="004F795E"/>
    <w:rsid w:val="005004D4"/>
    <w:rsid w:val="00503815"/>
    <w:rsid w:val="00507A09"/>
    <w:rsid w:val="00510DD0"/>
    <w:rsid w:val="0051424F"/>
    <w:rsid w:val="00514C8F"/>
    <w:rsid w:val="00514E1E"/>
    <w:rsid w:val="0051570E"/>
    <w:rsid w:val="00516802"/>
    <w:rsid w:val="00517988"/>
    <w:rsid w:val="00523F65"/>
    <w:rsid w:val="00524BEC"/>
    <w:rsid w:val="00527103"/>
    <w:rsid w:val="00527109"/>
    <w:rsid w:val="00527CA9"/>
    <w:rsid w:val="005300E4"/>
    <w:rsid w:val="005303E4"/>
    <w:rsid w:val="0053144F"/>
    <w:rsid w:val="00531820"/>
    <w:rsid w:val="00532FC8"/>
    <w:rsid w:val="00533B90"/>
    <w:rsid w:val="00533BEA"/>
    <w:rsid w:val="00534791"/>
    <w:rsid w:val="00536D4F"/>
    <w:rsid w:val="0054132F"/>
    <w:rsid w:val="00543DF6"/>
    <w:rsid w:val="005448D4"/>
    <w:rsid w:val="00545539"/>
    <w:rsid w:val="00546D25"/>
    <w:rsid w:val="00547283"/>
    <w:rsid w:val="00547F60"/>
    <w:rsid w:val="00550FC4"/>
    <w:rsid w:val="005532DA"/>
    <w:rsid w:val="005561FB"/>
    <w:rsid w:val="005578F4"/>
    <w:rsid w:val="00561821"/>
    <w:rsid w:val="00563E88"/>
    <w:rsid w:val="00564D2B"/>
    <w:rsid w:val="00565711"/>
    <w:rsid w:val="00566CDC"/>
    <w:rsid w:val="00567482"/>
    <w:rsid w:val="00570B16"/>
    <w:rsid w:val="00570B24"/>
    <w:rsid w:val="00571243"/>
    <w:rsid w:val="00571EDD"/>
    <w:rsid w:val="005729A7"/>
    <w:rsid w:val="005739A2"/>
    <w:rsid w:val="0058234F"/>
    <w:rsid w:val="00582955"/>
    <w:rsid w:val="00583BD7"/>
    <w:rsid w:val="0058475F"/>
    <w:rsid w:val="005859AD"/>
    <w:rsid w:val="00585EEC"/>
    <w:rsid w:val="00587F33"/>
    <w:rsid w:val="005903B8"/>
    <w:rsid w:val="00590930"/>
    <w:rsid w:val="005922A0"/>
    <w:rsid w:val="005925C2"/>
    <w:rsid w:val="00592980"/>
    <w:rsid w:val="005939FF"/>
    <w:rsid w:val="00593DF2"/>
    <w:rsid w:val="00594850"/>
    <w:rsid w:val="0059493A"/>
    <w:rsid w:val="00596273"/>
    <w:rsid w:val="00596349"/>
    <w:rsid w:val="005972D2"/>
    <w:rsid w:val="00597B25"/>
    <w:rsid w:val="005A080C"/>
    <w:rsid w:val="005A3F43"/>
    <w:rsid w:val="005A52F3"/>
    <w:rsid w:val="005A6683"/>
    <w:rsid w:val="005A6E11"/>
    <w:rsid w:val="005A7CFC"/>
    <w:rsid w:val="005A7E3C"/>
    <w:rsid w:val="005B0731"/>
    <w:rsid w:val="005B07AF"/>
    <w:rsid w:val="005B277E"/>
    <w:rsid w:val="005B47F4"/>
    <w:rsid w:val="005B48DA"/>
    <w:rsid w:val="005C2463"/>
    <w:rsid w:val="005D107F"/>
    <w:rsid w:val="005D1B49"/>
    <w:rsid w:val="005D3878"/>
    <w:rsid w:val="005D41D4"/>
    <w:rsid w:val="005D42BE"/>
    <w:rsid w:val="005D42D1"/>
    <w:rsid w:val="005D4BCF"/>
    <w:rsid w:val="005E0F71"/>
    <w:rsid w:val="005E2429"/>
    <w:rsid w:val="005E3151"/>
    <w:rsid w:val="005E3D54"/>
    <w:rsid w:val="005E52DC"/>
    <w:rsid w:val="005E5BD4"/>
    <w:rsid w:val="005E5D58"/>
    <w:rsid w:val="005E655C"/>
    <w:rsid w:val="005F0FA5"/>
    <w:rsid w:val="005F4351"/>
    <w:rsid w:val="005F4883"/>
    <w:rsid w:val="005F5A78"/>
    <w:rsid w:val="005F5F2D"/>
    <w:rsid w:val="005F66A0"/>
    <w:rsid w:val="005F6CDE"/>
    <w:rsid w:val="005F7181"/>
    <w:rsid w:val="005F755A"/>
    <w:rsid w:val="0060219B"/>
    <w:rsid w:val="006032D8"/>
    <w:rsid w:val="00603319"/>
    <w:rsid w:val="006041D5"/>
    <w:rsid w:val="00605054"/>
    <w:rsid w:val="00605567"/>
    <w:rsid w:val="00606B8C"/>
    <w:rsid w:val="0060724D"/>
    <w:rsid w:val="0060764E"/>
    <w:rsid w:val="00607661"/>
    <w:rsid w:val="00607CA0"/>
    <w:rsid w:val="00611F3A"/>
    <w:rsid w:val="0061253C"/>
    <w:rsid w:val="006137AE"/>
    <w:rsid w:val="00614FAA"/>
    <w:rsid w:val="00620BEC"/>
    <w:rsid w:val="00620E3D"/>
    <w:rsid w:val="0062210E"/>
    <w:rsid w:val="00627C36"/>
    <w:rsid w:val="00630EDE"/>
    <w:rsid w:val="006325BF"/>
    <w:rsid w:val="0063324E"/>
    <w:rsid w:val="00635312"/>
    <w:rsid w:val="00635B77"/>
    <w:rsid w:val="00636D02"/>
    <w:rsid w:val="006405B3"/>
    <w:rsid w:val="006409A8"/>
    <w:rsid w:val="00640C75"/>
    <w:rsid w:val="00641369"/>
    <w:rsid w:val="0064231D"/>
    <w:rsid w:val="00642571"/>
    <w:rsid w:val="006439FE"/>
    <w:rsid w:val="00643C21"/>
    <w:rsid w:val="00644B0B"/>
    <w:rsid w:val="0064571D"/>
    <w:rsid w:val="00646043"/>
    <w:rsid w:val="0064707C"/>
    <w:rsid w:val="00650754"/>
    <w:rsid w:val="00650D97"/>
    <w:rsid w:val="00650F8B"/>
    <w:rsid w:val="0065206A"/>
    <w:rsid w:val="006538A8"/>
    <w:rsid w:val="00653F9C"/>
    <w:rsid w:val="006541E4"/>
    <w:rsid w:val="006551DD"/>
    <w:rsid w:val="00657AF5"/>
    <w:rsid w:val="00660198"/>
    <w:rsid w:val="00661DFD"/>
    <w:rsid w:val="00664061"/>
    <w:rsid w:val="006665D4"/>
    <w:rsid w:val="00666A0C"/>
    <w:rsid w:val="0067199A"/>
    <w:rsid w:val="00674429"/>
    <w:rsid w:val="006750E9"/>
    <w:rsid w:val="0067516E"/>
    <w:rsid w:val="00677D45"/>
    <w:rsid w:val="00681140"/>
    <w:rsid w:val="006816AD"/>
    <w:rsid w:val="006828E2"/>
    <w:rsid w:val="006849CD"/>
    <w:rsid w:val="00685EEE"/>
    <w:rsid w:val="00686516"/>
    <w:rsid w:val="0068798A"/>
    <w:rsid w:val="0069078E"/>
    <w:rsid w:val="006916C2"/>
    <w:rsid w:val="006926D3"/>
    <w:rsid w:val="006976CA"/>
    <w:rsid w:val="006A03A7"/>
    <w:rsid w:val="006A1344"/>
    <w:rsid w:val="006A15DE"/>
    <w:rsid w:val="006A4246"/>
    <w:rsid w:val="006A44CF"/>
    <w:rsid w:val="006A4C06"/>
    <w:rsid w:val="006A6A6C"/>
    <w:rsid w:val="006A6ABF"/>
    <w:rsid w:val="006B070C"/>
    <w:rsid w:val="006B0F94"/>
    <w:rsid w:val="006B3B09"/>
    <w:rsid w:val="006B45E1"/>
    <w:rsid w:val="006B4DF5"/>
    <w:rsid w:val="006C1B40"/>
    <w:rsid w:val="006C356A"/>
    <w:rsid w:val="006C3C7D"/>
    <w:rsid w:val="006C494A"/>
    <w:rsid w:val="006C778C"/>
    <w:rsid w:val="006D05C2"/>
    <w:rsid w:val="006D20E8"/>
    <w:rsid w:val="006D24FF"/>
    <w:rsid w:val="006D4F47"/>
    <w:rsid w:val="006D529F"/>
    <w:rsid w:val="006D6346"/>
    <w:rsid w:val="006D66E1"/>
    <w:rsid w:val="006E23A4"/>
    <w:rsid w:val="006E3926"/>
    <w:rsid w:val="006E3B0F"/>
    <w:rsid w:val="006E6989"/>
    <w:rsid w:val="006E6FA0"/>
    <w:rsid w:val="006E6FF4"/>
    <w:rsid w:val="006F0E12"/>
    <w:rsid w:val="006F2027"/>
    <w:rsid w:val="006F42EC"/>
    <w:rsid w:val="006F60FA"/>
    <w:rsid w:val="006F7311"/>
    <w:rsid w:val="00701F0E"/>
    <w:rsid w:val="00701FEB"/>
    <w:rsid w:val="0070202B"/>
    <w:rsid w:val="007031B5"/>
    <w:rsid w:val="007032A0"/>
    <w:rsid w:val="007049F7"/>
    <w:rsid w:val="00705EB6"/>
    <w:rsid w:val="00706736"/>
    <w:rsid w:val="0070718F"/>
    <w:rsid w:val="00710682"/>
    <w:rsid w:val="007125B1"/>
    <w:rsid w:val="00714223"/>
    <w:rsid w:val="0071520E"/>
    <w:rsid w:val="007177C9"/>
    <w:rsid w:val="00717EC4"/>
    <w:rsid w:val="00721B33"/>
    <w:rsid w:val="00722BE0"/>
    <w:rsid w:val="00722C6E"/>
    <w:rsid w:val="00723A21"/>
    <w:rsid w:val="00724E65"/>
    <w:rsid w:val="0072618E"/>
    <w:rsid w:val="00726D3A"/>
    <w:rsid w:val="00727622"/>
    <w:rsid w:val="00727E3C"/>
    <w:rsid w:val="00727E9B"/>
    <w:rsid w:val="00731CA4"/>
    <w:rsid w:val="00733376"/>
    <w:rsid w:val="007333C8"/>
    <w:rsid w:val="00736DC0"/>
    <w:rsid w:val="00740CB6"/>
    <w:rsid w:val="00741835"/>
    <w:rsid w:val="0074286D"/>
    <w:rsid w:val="007433D4"/>
    <w:rsid w:val="00744D00"/>
    <w:rsid w:val="00744EA1"/>
    <w:rsid w:val="007450CC"/>
    <w:rsid w:val="00747617"/>
    <w:rsid w:val="00750864"/>
    <w:rsid w:val="00750D46"/>
    <w:rsid w:val="00751E23"/>
    <w:rsid w:val="0075239C"/>
    <w:rsid w:val="00752FAB"/>
    <w:rsid w:val="0075357B"/>
    <w:rsid w:val="0075446E"/>
    <w:rsid w:val="00754DA4"/>
    <w:rsid w:val="00755DAE"/>
    <w:rsid w:val="007561EA"/>
    <w:rsid w:val="00756BE3"/>
    <w:rsid w:val="00757CCA"/>
    <w:rsid w:val="007620E6"/>
    <w:rsid w:val="00762ED3"/>
    <w:rsid w:val="00764042"/>
    <w:rsid w:val="00764F44"/>
    <w:rsid w:val="00765235"/>
    <w:rsid w:val="00765D75"/>
    <w:rsid w:val="00766530"/>
    <w:rsid w:val="00766A84"/>
    <w:rsid w:val="007679AF"/>
    <w:rsid w:val="007700A8"/>
    <w:rsid w:val="00771AC5"/>
    <w:rsid w:val="007726FC"/>
    <w:rsid w:val="007733F0"/>
    <w:rsid w:val="00775F59"/>
    <w:rsid w:val="00777547"/>
    <w:rsid w:val="00777EC3"/>
    <w:rsid w:val="007802FA"/>
    <w:rsid w:val="0078286A"/>
    <w:rsid w:val="007839E2"/>
    <w:rsid w:val="0078439B"/>
    <w:rsid w:val="00785494"/>
    <w:rsid w:val="00785C48"/>
    <w:rsid w:val="00785C57"/>
    <w:rsid w:val="00786286"/>
    <w:rsid w:val="00786C89"/>
    <w:rsid w:val="00787D54"/>
    <w:rsid w:val="00790553"/>
    <w:rsid w:val="007907F4"/>
    <w:rsid w:val="0079233F"/>
    <w:rsid w:val="0079274E"/>
    <w:rsid w:val="00792C50"/>
    <w:rsid w:val="007A0581"/>
    <w:rsid w:val="007A0843"/>
    <w:rsid w:val="007A0862"/>
    <w:rsid w:val="007A2A5F"/>
    <w:rsid w:val="007A2F4A"/>
    <w:rsid w:val="007A4843"/>
    <w:rsid w:val="007A510E"/>
    <w:rsid w:val="007A5929"/>
    <w:rsid w:val="007A631C"/>
    <w:rsid w:val="007B03E3"/>
    <w:rsid w:val="007B2EB2"/>
    <w:rsid w:val="007B3927"/>
    <w:rsid w:val="007B39D5"/>
    <w:rsid w:val="007B3B5A"/>
    <w:rsid w:val="007B3BCF"/>
    <w:rsid w:val="007B55EC"/>
    <w:rsid w:val="007B7B4A"/>
    <w:rsid w:val="007B7DCF"/>
    <w:rsid w:val="007B7DFB"/>
    <w:rsid w:val="007C19D3"/>
    <w:rsid w:val="007C1F95"/>
    <w:rsid w:val="007C2870"/>
    <w:rsid w:val="007C2BE1"/>
    <w:rsid w:val="007C6BC4"/>
    <w:rsid w:val="007C7894"/>
    <w:rsid w:val="007C7909"/>
    <w:rsid w:val="007D13F1"/>
    <w:rsid w:val="007D2E05"/>
    <w:rsid w:val="007D342D"/>
    <w:rsid w:val="007D39A6"/>
    <w:rsid w:val="007D7F18"/>
    <w:rsid w:val="007E08C4"/>
    <w:rsid w:val="007E0AC7"/>
    <w:rsid w:val="007E18CD"/>
    <w:rsid w:val="007E3EE8"/>
    <w:rsid w:val="007E758F"/>
    <w:rsid w:val="007E7B0F"/>
    <w:rsid w:val="007F17D5"/>
    <w:rsid w:val="007F19B6"/>
    <w:rsid w:val="007F49BC"/>
    <w:rsid w:val="007F5D33"/>
    <w:rsid w:val="00800261"/>
    <w:rsid w:val="00801D8D"/>
    <w:rsid w:val="00804CAE"/>
    <w:rsid w:val="00805044"/>
    <w:rsid w:val="008061A5"/>
    <w:rsid w:val="00806AA1"/>
    <w:rsid w:val="008071FB"/>
    <w:rsid w:val="008109D4"/>
    <w:rsid w:val="00812B7D"/>
    <w:rsid w:val="00812B84"/>
    <w:rsid w:val="00813B3D"/>
    <w:rsid w:val="00813F60"/>
    <w:rsid w:val="008160B6"/>
    <w:rsid w:val="00816D84"/>
    <w:rsid w:val="00820E80"/>
    <w:rsid w:val="008215E9"/>
    <w:rsid w:val="00823694"/>
    <w:rsid w:val="00824BA9"/>
    <w:rsid w:val="008251DB"/>
    <w:rsid w:val="008252C2"/>
    <w:rsid w:val="00826477"/>
    <w:rsid w:val="00827779"/>
    <w:rsid w:val="00827C62"/>
    <w:rsid w:val="0083042D"/>
    <w:rsid w:val="008333AC"/>
    <w:rsid w:val="00833609"/>
    <w:rsid w:val="00833B81"/>
    <w:rsid w:val="00833F7C"/>
    <w:rsid w:val="00834074"/>
    <w:rsid w:val="0083492E"/>
    <w:rsid w:val="008358FE"/>
    <w:rsid w:val="00835F0B"/>
    <w:rsid w:val="0083635E"/>
    <w:rsid w:val="008404F4"/>
    <w:rsid w:val="0084071B"/>
    <w:rsid w:val="008415BD"/>
    <w:rsid w:val="008433DC"/>
    <w:rsid w:val="00846D1C"/>
    <w:rsid w:val="0084793D"/>
    <w:rsid w:val="008505E7"/>
    <w:rsid w:val="0085381B"/>
    <w:rsid w:val="00853ABC"/>
    <w:rsid w:val="00856470"/>
    <w:rsid w:val="00857018"/>
    <w:rsid w:val="00857198"/>
    <w:rsid w:val="0086066F"/>
    <w:rsid w:val="00862932"/>
    <w:rsid w:val="00862FE5"/>
    <w:rsid w:val="0086354B"/>
    <w:rsid w:val="00863933"/>
    <w:rsid w:val="008658FC"/>
    <w:rsid w:val="0086687B"/>
    <w:rsid w:val="0086727F"/>
    <w:rsid w:val="00870D00"/>
    <w:rsid w:val="00873122"/>
    <w:rsid w:val="008760F7"/>
    <w:rsid w:val="00876C2D"/>
    <w:rsid w:val="0088004D"/>
    <w:rsid w:val="00880220"/>
    <w:rsid w:val="00881DA9"/>
    <w:rsid w:val="00882C70"/>
    <w:rsid w:val="00883BD2"/>
    <w:rsid w:val="00884428"/>
    <w:rsid w:val="0088447D"/>
    <w:rsid w:val="008910DE"/>
    <w:rsid w:val="00892D7B"/>
    <w:rsid w:val="00893137"/>
    <w:rsid w:val="0089371E"/>
    <w:rsid w:val="0089392A"/>
    <w:rsid w:val="008948C9"/>
    <w:rsid w:val="008955AF"/>
    <w:rsid w:val="00895AEA"/>
    <w:rsid w:val="00896E4B"/>
    <w:rsid w:val="008A0C7F"/>
    <w:rsid w:val="008A0CB3"/>
    <w:rsid w:val="008A23B0"/>
    <w:rsid w:val="008A32E4"/>
    <w:rsid w:val="008A4C18"/>
    <w:rsid w:val="008A525B"/>
    <w:rsid w:val="008A5EB2"/>
    <w:rsid w:val="008A6EBA"/>
    <w:rsid w:val="008B0909"/>
    <w:rsid w:val="008B1655"/>
    <w:rsid w:val="008B499F"/>
    <w:rsid w:val="008B55A2"/>
    <w:rsid w:val="008B55F1"/>
    <w:rsid w:val="008B59D5"/>
    <w:rsid w:val="008B5CEF"/>
    <w:rsid w:val="008B63C1"/>
    <w:rsid w:val="008C1B57"/>
    <w:rsid w:val="008C30B0"/>
    <w:rsid w:val="008C3889"/>
    <w:rsid w:val="008C462F"/>
    <w:rsid w:val="008C582C"/>
    <w:rsid w:val="008C6956"/>
    <w:rsid w:val="008C7CDF"/>
    <w:rsid w:val="008D09AD"/>
    <w:rsid w:val="008D1E7E"/>
    <w:rsid w:val="008D3107"/>
    <w:rsid w:val="008D4DBD"/>
    <w:rsid w:val="008D647E"/>
    <w:rsid w:val="008D6678"/>
    <w:rsid w:val="008E0132"/>
    <w:rsid w:val="008E11EB"/>
    <w:rsid w:val="008E12F6"/>
    <w:rsid w:val="008E16B6"/>
    <w:rsid w:val="008E3CBD"/>
    <w:rsid w:val="008E443C"/>
    <w:rsid w:val="008F0A33"/>
    <w:rsid w:val="008F0B53"/>
    <w:rsid w:val="008F3299"/>
    <w:rsid w:val="008F33AD"/>
    <w:rsid w:val="008F45EF"/>
    <w:rsid w:val="008F4A07"/>
    <w:rsid w:val="008F544C"/>
    <w:rsid w:val="008F6AF7"/>
    <w:rsid w:val="008F7743"/>
    <w:rsid w:val="008F7A59"/>
    <w:rsid w:val="009004E2"/>
    <w:rsid w:val="009035BE"/>
    <w:rsid w:val="00903AF0"/>
    <w:rsid w:val="009042F4"/>
    <w:rsid w:val="00905D92"/>
    <w:rsid w:val="009076AF"/>
    <w:rsid w:val="0091258D"/>
    <w:rsid w:val="00912D6A"/>
    <w:rsid w:val="00913705"/>
    <w:rsid w:val="009140FD"/>
    <w:rsid w:val="00914A4B"/>
    <w:rsid w:val="00914B10"/>
    <w:rsid w:val="00916B49"/>
    <w:rsid w:val="009174F1"/>
    <w:rsid w:val="0091750E"/>
    <w:rsid w:val="0092098A"/>
    <w:rsid w:val="00921533"/>
    <w:rsid w:val="00921FE0"/>
    <w:rsid w:val="0092216F"/>
    <w:rsid w:val="009236B1"/>
    <w:rsid w:val="00925D9C"/>
    <w:rsid w:val="00926822"/>
    <w:rsid w:val="00926ADE"/>
    <w:rsid w:val="00930AC5"/>
    <w:rsid w:val="00932334"/>
    <w:rsid w:val="00934F67"/>
    <w:rsid w:val="00936842"/>
    <w:rsid w:val="00941145"/>
    <w:rsid w:val="009421C0"/>
    <w:rsid w:val="00943E37"/>
    <w:rsid w:val="00944C8A"/>
    <w:rsid w:val="009469E9"/>
    <w:rsid w:val="00946F12"/>
    <w:rsid w:val="009501E5"/>
    <w:rsid w:val="00950534"/>
    <w:rsid w:val="00954421"/>
    <w:rsid w:val="00955F9D"/>
    <w:rsid w:val="00957325"/>
    <w:rsid w:val="009578BF"/>
    <w:rsid w:val="00962908"/>
    <w:rsid w:val="00964BB5"/>
    <w:rsid w:val="00971813"/>
    <w:rsid w:val="009718C4"/>
    <w:rsid w:val="00972F01"/>
    <w:rsid w:val="00973A6C"/>
    <w:rsid w:val="00973C34"/>
    <w:rsid w:val="00974246"/>
    <w:rsid w:val="009755E6"/>
    <w:rsid w:val="009757A5"/>
    <w:rsid w:val="00975C6C"/>
    <w:rsid w:val="009761FA"/>
    <w:rsid w:val="00976BC1"/>
    <w:rsid w:val="00980445"/>
    <w:rsid w:val="009806D1"/>
    <w:rsid w:val="00981847"/>
    <w:rsid w:val="00981B5B"/>
    <w:rsid w:val="009821BC"/>
    <w:rsid w:val="00983EEE"/>
    <w:rsid w:val="00984819"/>
    <w:rsid w:val="0098498F"/>
    <w:rsid w:val="009868BC"/>
    <w:rsid w:val="00986956"/>
    <w:rsid w:val="00987673"/>
    <w:rsid w:val="00990EFE"/>
    <w:rsid w:val="00991746"/>
    <w:rsid w:val="009958B5"/>
    <w:rsid w:val="00995921"/>
    <w:rsid w:val="00995FAB"/>
    <w:rsid w:val="0099725B"/>
    <w:rsid w:val="00997410"/>
    <w:rsid w:val="00997A5A"/>
    <w:rsid w:val="009A3264"/>
    <w:rsid w:val="009A3ED5"/>
    <w:rsid w:val="009A5171"/>
    <w:rsid w:val="009B2369"/>
    <w:rsid w:val="009B434C"/>
    <w:rsid w:val="009B46E8"/>
    <w:rsid w:val="009B634B"/>
    <w:rsid w:val="009B7246"/>
    <w:rsid w:val="009C1A6E"/>
    <w:rsid w:val="009C2EDB"/>
    <w:rsid w:val="009C3AEA"/>
    <w:rsid w:val="009C74D5"/>
    <w:rsid w:val="009C78DA"/>
    <w:rsid w:val="009D0BB6"/>
    <w:rsid w:val="009D118D"/>
    <w:rsid w:val="009D1539"/>
    <w:rsid w:val="009D2170"/>
    <w:rsid w:val="009D27F8"/>
    <w:rsid w:val="009D5599"/>
    <w:rsid w:val="009D55F1"/>
    <w:rsid w:val="009E08AE"/>
    <w:rsid w:val="009E0A6A"/>
    <w:rsid w:val="009E1897"/>
    <w:rsid w:val="009E1CDC"/>
    <w:rsid w:val="009E1E4B"/>
    <w:rsid w:val="009E28BD"/>
    <w:rsid w:val="009E4EA6"/>
    <w:rsid w:val="009F0F53"/>
    <w:rsid w:val="009F14E9"/>
    <w:rsid w:val="009F182B"/>
    <w:rsid w:val="009F55E5"/>
    <w:rsid w:val="009F59B8"/>
    <w:rsid w:val="009F6E88"/>
    <w:rsid w:val="00A011DF"/>
    <w:rsid w:val="00A02611"/>
    <w:rsid w:val="00A02B85"/>
    <w:rsid w:val="00A0358B"/>
    <w:rsid w:val="00A04368"/>
    <w:rsid w:val="00A046CD"/>
    <w:rsid w:val="00A04C0A"/>
    <w:rsid w:val="00A07FA7"/>
    <w:rsid w:val="00A10DAD"/>
    <w:rsid w:val="00A11FB1"/>
    <w:rsid w:val="00A121EE"/>
    <w:rsid w:val="00A1588E"/>
    <w:rsid w:val="00A15ADE"/>
    <w:rsid w:val="00A21301"/>
    <w:rsid w:val="00A2167D"/>
    <w:rsid w:val="00A22772"/>
    <w:rsid w:val="00A22DB3"/>
    <w:rsid w:val="00A235AC"/>
    <w:rsid w:val="00A261F3"/>
    <w:rsid w:val="00A27DB2"/>
    <w:rsid w:val="00A30220"/>
    <w:rsid w:val="00A30DB0"/>
    <w:rsid w:val="00A31B00"/>
    <w:rsid w:val="00A32321"/>
    <w:rsid w:val="00A32B1F"/>
    <w:rsid w:val="00A34825"/>
    <w:rsid w:val="00A354F8"/>
    <w:rsid w:val="00A36986"/>
    <w:rsid w:val="00A370C3"/>
    <w:rsid w:val="00A41B64"/>
    <w:rsid w:val="00A429D3"/>
    <w:rsid w:val="00A432C2"/>
    <w:rsid w:val="00A433C7"/>
    <w:rsid w:val="00A4357F"/>
    <w:rsid w:val="00A44EA4"/>
    <w:rsid w:val="00A4599B"/>
    <w:rsid w:val="00A45E0E"/>
    <w:rsid w:val="00A505B1"/>
    <w:rsid w:val="00A51354"/>
    <w:rsid w:val="00A51F72"/>
    <w:rsid w:val="00A5283C"/>
    <w:rsid w:val="00A52FE5"/>
    <w:rsid w:val="00A56AFD"/>
    <w:rsid w:val="00A60D7C"/>
    <w:rsid w:val="00A644FD"/>
    <w:rsid w:val="00A64B8F"/>
    <w:rsid w:val="00A64F19"/>
    <w:rsid w:val="00A66CB3"/>
    <w:rsid w:val="00A679B0"/>
    <w:rsid w:val="00A703D2"/>
    <w:rsid w:val="00A704D7"/>
    <w:rsid w:val="00A7085E"/>
    <w:rsid w:val="00A70D36"/>
    <w:rsid w:val="00A73BB4"/>
    <w:rsid w:val="00A74394"/>
    <w:rsid w:val="00A75AA4"/>
    <w:rsid w:val="00A80C6C"/>
    <w:rsid w:val="00A81AF8"/>
    <w:rsid w:val="00A82A99"/>
    <w:rsid w:val="00A83357"/>
    <w:rsid w:val="00A836FD"/>
    <w:rsid w:val="00A84F16"/>
    <w:rsid w:val="00A92BC3"/>
    <w:rsid w:val="00A94026"/>
    <w:rsid w:val="00A94BA6"/>
    <w:rsid w:val="00A94D1C"/>
    <w:rsid w:val="00A97128"/>
    <w:rsid w:val="00A9734B"/>
    <w:rsid w:val="00A97816"/>
    <w:rsid w:val="00AA02B6"/>
    <w:rsid w:val="00AA0B8F"/>
    <w:rsid w:val="00AA0FBC"/>
    <w:rsid w:val="00AA222B"/>
    <w:rsid w:val="00AA2AD1"/>
    <w:rsid w:val="00AA4DC9"/>
    <w:rsid w:val="00AA5CEE"/>
    <w:rsid w:val="00AA69A1"/>
    <w:rsid w:val="00AB0DCA"/>
    <w:rsid w:val="00AB0DEF"/>
    <w:rsid w:val="00AB50D7"/>
    <w:rsid w:val="00AB5CAD"/>
    <w:rsid w:val="00AB6704"/>
    <w:rsid w:val="00AB6C78"/>
    <w:rsid w:val="00AB7770"/>
    <w:rsid w:val="00AC056A"/>
    <w:rsid w:val="00AC32FE"/>
    <w:rsid w:val="00AC5BB9"/>
    <w:rsid w:val="00AC5ED9"/>
    <w:rsid w:val="00AD0C1B"/>
    <w:rsid w:val="00AD2B61"/>
    <w:rsid w:val="00AD41F8"/>
    <w:rsid w:val="00AD5616"/>
    <w:rsid w:val="00AD639B"/>
    <w:rsid w:val="00AD71AD"/>
    <w:rsid w:val="00AD7738"/>
    <w:rsid w:val="00AE0C42"/>
    <w:rsid w:val="00AE2A57"/>
    <w:rsid w:val="00AE5605"/>
    <w:rsid w:val="00AE60BF"/>
    <w:rsid w:val="00AE7609"/>
    <w:rsid w:val="00AF0485"/>
    <w:rsid w:val="00AF220A"/>
    <w:rsid w:val="00AF44E0"/>
    <w:rsid w:val="00AF4715"/>
    <w:rsid w:val="00AF522E"/>
    <w:rsid w:val="00AF7988"/>
    <w:rsid w:val="00B04632"/>
    <w:rsid w:val="00B05142"/>
    <w:rsid w:val="00B06DA8"/>
    <w:rsid w:val="00B077CE"/>
    <w:rsid w:val="00B119AB"/>
    <w:rsid w:val="00B13695"/>
    <w:rsid w:val="00B143B5"/>
    <w:rsid w:val="00B15F64"/>
    <w:rsid w:val="00B16411"/>
    <w:rsid w:val="00B165CC"/>
    <w:rsid w:val="00B20531"/>
    <w:rsid w:val="00B26E04"/>
    <w:rsid w:val="00B30BF5"/>
    <w:rsid w:val="00B32E65"/>
    <w:rsid w:val="00B34332"/>
    <w:rsid w:val="00B34638"/>
    <w:rsid w:val="00B3656C"/>
    <w:rsid w:val="00B37005"/>
    <w:rsid w:val="00B4387A"/>
    <w:rsid w:val="00B4497D"/>
    <w:rsid w:val="00B44D8D"/>
    <w:rsid w:val="00B453E3"/>
    <w:rsid w:val="00B46AF4"/>
    <w:rsid w:val="00B46BEF"/>
    <w:rsid w:val="00B50719"/>
    <w:rsid w:val="00B5158E"/>
    <w:rsid w:val="00B52058"/>
    <w:rsid w:val="00B52FCC"/>
    <w:rsid w:val="00B52FFC"/>
    <w:rsid w:val="00B5404B"/>
    <w:rsid w:val="00B57938"/>
    <w:rsid w:val="00B60422"/>
    <w:rsid w:val="00B60A1D"/>
    <w:rsid w:val="00B63E0D"/>
    <w:rsid w:val="00B65294"/>
    <w:rsid w:val="00B67552"/>
    <w:rsid w:val="00B67670"/>
    <w:rsid w:val="00B7286E"/>
    <w:rsid w:val="00B73318"/>
    <w:rsid w:val="00B7366F"/>
    <w:rsid w:val="00B73B6D"/>
    <w:rsid w:val="00B761FA"/>
    <w:rsid w:val="00B764A9"/>
    <w:rsid w:val="00B76D7A"/>
    <w:rsid w:val="00B811FD"/>
    <w:rsid w:val="00B82ADE"/>
    <w:rsid w:val="00B849B1"/>
    <w:rsid w:val="00B8534D"/>
    <w:rsid w:val="00B8650E"/>
    <w:rsid w:val="00B901AE"/>
    <w:rsid w:val="00B9117E"/>
    <w:rsid w:val="00B9412F"/>
    <w:rsid w:val="00B94199"/>
    <w:rsid w:val="00B94441"/>
    <w:rsid w:val="00B9457D"/>
    <w:rsid w:val="00B94AD2"/>
    <w:rsid w:val="00B9533F"/>
    <w:rsid w:val="00B95541"/>
    <w:rsid w:val="00B95DF6"/>
    <w:rsid w:val="00B97F41"/>
    <w:rsid w:val="00BA01CA"/>
    <w:rsid w:val="00BA0B02"/>
    <w:rsid w:val="00BA3040"/>
    <w:rsid w:val="00BA4143"/>
    <w:rsid w:val="00BA4DC7"/>
    <w:rsid w:val="00BA53BD"/>
    <w:rsid w:val="00BA5DB1"/>
    <w:rsid w:val="00BA72CC"/>
    <w:rsid w:val="00BB154C"/>
    <w:rsid w:val="00BB2605"/>
    <w:rsid w:val="00BB2865"/>
    <w:rsid w:val="00BB2A42"/>
    <w:rsid w:val="00BB39AC"/>
    <w:rsid w:val="00BB3D58"/>
    <w:rsid w:val="00BB5FEB"/>
    <w:rsid w:val="00BC0CF2"/>
    <w:rsid w:val="00BC223A"/>
    <w:rsid w:val="00BC22E0"/>
    <w:rsid w:val="00BC26C1"/>
    <w:rsid w:val="00BC276E"/>
    <w:rsid w:val="00BC5774"/>
    <w:rsid w:val="00BC69A6"/>
    <w:rsid w:val="00BC6C04"/>
    <w:rsid w:val="00BC73C2"/>
    <w:rsid w:val="00BD0551"/>
    <w:rsid w:val="00BD0C1C"/>
    <w:rsid w:val="00BD13FB"/>
    <w:rsid w:val="00BD20A3"/>
    <w:rsid w:val="00BD4D31"/>
    <w:rsid w:val="00BD5B98"/>
    <w:rsid w:val="00BD7AE4"/>
    <w:rsid w:val="00BE02F2"/>
    <w:rsid w:val="00BE1090"/>
    <w:rsid w:val="00BE1C5B"/>
    <w:rsid w:val="00BE2C68"/>
    <w:rsid w:val="00BE2CE3"/>
    <w:rsid w:val="00BE3531"/>
    <w:rsid w:val="00BE443B"/>
    <w:rsid w:val="00BE4DE4"/>
    <w:rsid w:val="00BE4E4A"/>
    <w:rsid w:val="00BE6CFE"/>
    <w:rsid w:val="00BE7094"/>
    <w:rsid w:val="00BE7F71"/>
    <w:rsid w:val="00BF178B"/>
    <w:rsid w:val="00BF183D"/>
    <w:rsid w:val="00BF3259"/>
    <w:rsid w:val="00BF3646"/>
    <w:rsid w:val="00BF3C62"/>
    <w:rsid w:val="00BF3E1A"/>
    <w:rsid w:val="00BF4BB3"/>
    <w:rsid w:val="00C04532"/>
    <w:rsid w:val="00C06C82"/>
    <w:rsid w:val="00C116CF"/>
    <w:rsid w:val="00C11BA5"/>
    <w:rsid w:val="00C11EE0"/>
    <w:rsid w:val="00C12655"/>
    <w:rsid w:val="00C13F21"/>
    <w:rsid w:val="00C15496"/>
    <w:rsid w:val="00C17BC3"/>
    <w:rsid w:val="00C20401"/>
    <w:rsid w:val="00C2396F"/>
    <w:rsid w:val="00C23AF6"/>
    <w:rsid w:val="00C24A6C"/>
    <w:rsid w:val="00C26379"/>
    <w:rsid w:val="00C2738F"/>
    <w:rsid w:val="00C316E6"/>
    <w:rsid w:val="00C31B5C"/>
    <w:rsid w:val="00C32B28"/>
    <w:rsid w:val="00C32B98"/>
    <w:rsid w:val="00C338FD"/>
    <w:rsid w:val="00C3670E"/>
    <w:rsid w:val="00C40EAF"/>
    <w:rsid w:val="00C43770"/>
    <w:rsid w:val="00C44ED2"/>
    <w:rsid w:val="00C452F2"/>
    <w:rsid w:val="00C462C6"/>
    <w:rsid w:val="00C466A4"/>
    <w:rsid w:val="00C46FFC"/>
    <w:rsid w:val="00C50229"/>
    <w:rsid w:val="00C520BC"/>
    <w:rsid w:val="00C522CA"/>
    <w:rsid w:val="00C527D9"/>
    <w:rsid w:val="00C528F0"/>
    <w:rsid w:val="00C53F04"/>
    <w:rsid w:val="00C544C6"/>
    <w:rsid w:val="00C5533C"/>
    <w:rsid w:val="00C56CCC"/>
    <w:rsid w:val="00C57950"/>
    <w:rsid w:val="00C633F3"/>
    <w:rsid w:val="00C63955"/>
    <w:rsid w:val="00C63A29"/>
    <w:rsid w:val="00C63D29"/>
    <w:rsid w:val="00C65ED0"/>
    <w:rsid w:val="00C6609D"/>
    <w:rsid w:val="00C67957"/>
    <w:rsid w:val="00C70181"/>
    <w:rsid w:val="00C713C0"/>
    <w:rsid w:val="00C72E00"/>
    <w:rsid w:val="00C72EB4"/>
    <w:rsid w:val="00C7338F"/>
    <w:rsid w:val="00C74017"/>
    <w:rsid w:val="00C75097"/>
    <w:rsid w:val="00C7530E"/>
    <w:rsid w:val="00C76B99"/>
    <w:rsid w:val="00C77EC5"/>
    <w:rsid w:val="00C811A6"/>
    <w:rsid w:val="00C829CD"/>
    <w:rsid w:val="00C86035"/>
    <w:rsid w:val="00C87B03"/>
    <w:rsid w:val="00C9081A"/>
    <w:rsid w:val="00C914E4"/>
    <w:rsid w:val="00C921BF"/>
    <w:rsid w:val="00C9434C"/>
    <w:rsid w:val="00C95F40"/>
    <w:rsid w:val="00C9680C"/>
    <w:rsid w:val="00CA3CBD"/>
    <w:rsid w:val="00CA6540"/>
    <w:rsid w:val="00CA67E7"/>
    <w:rsid w:val="00CB0E57"/>
    <w:rsid w:val="00CB1E18"/>
    <w:rsid w:val="00CB310E"/>
    <w:rsid w:val="00CB4178"/>
    <w:rsid w:val="00CB51E5"/>
    <w:rsid w:val="00CB548B"/>
    <w:rsid w:val="00CB58C6"/>
    <w:rsid w:val="00CB67B4"/>
    <w:rsid w:val="00CB7591"/>
    <w:rsid w:val="00CC029E"/>
    <w:rsid w:val="00CC03A6"/>
    <w:rsid w:val="00CC06BF"/>
    <w:rsid w:val="00CC5D42"/>
    <w:rsid w:val="00CD054F"/>
    <w:rsid w:val="00CD0735"/>
    <w:rsid w:val="00CD398D"/>
    <w:rsid w:val="00CD4E5B"/>
    <w:rsid w:val="00CD514B"/>
    <w:rsid w:val="00CE00FC"/>
    <w:rsid w:val="00CE1378"/>
    <w:rsid w:val="00CE26DB"/>
    <w:rsid w:val="00CE2B84"/>
    <w:rsid w:val="00CE3407"/>
    <w:rsid w:val="00CE4644"/>
    <w:rsid w:val="00CE4792"/>
    <w:rsid w:val="00CE482F"/>
    <w:rsid w:val="00CE560E"/>
    <w:rsid w:val="00CE724E"/>
    <w:rsid w:val="00CE73FF"/>
    <w:rsid w:val="00CF09AE"/>
    <w:rsid w:val="00CF3FC2"/>
    <w:rsid w:val="00CF482E"/>
    <w:rsid w:val="00CF7011"/>
    <w:rsid w:val="00CF7B91"/>
    <w:rsid w:val="00D017D1"/>
    <w:rsid w:val="00D02442"/>
    <w:rsid w:val="00D05129"/>
    <w:rsid w:val="00D05D59"/>
    <w:rsid w:val="00D0618C"/>
    <w:rsid w:val="00D0652D"/>
    <w:rsid w:val="00D077E5"/>
    <w:rsid w:val="00D11164"/>
    <w:rsid w:val="00D1139F"/>
    <w:rsid w:val="00D113D4"/>
    <w:rsid w:val="00D13748"/>
    <w:rsid w:val="00D1475D"/>
    <w:rsid w:val="00D14E59"/>
    <w:rsid w:val="00D153B2"/>
    <w:rsid w:val="00D15F78"/>
    <w:rsid w:val="00D16752"/>
    <w:rsid w:val="00D21256"/>
    <w:rsid w:val="00D21529"/>
    <w:rsid w:val="00D21B84"/>
    <w:rsid w:val="00D2225A"/>
    <w:rsid w:val="00D229D7"/>
    <w:rsid w:val="00D22F15"/>
    <w:rsid w:val="00D25555"/>
    <w:rsid w:val="00D25AFC"/>
    <w:rsid w:val="00D260AF"/>
    <w:rsid w:val="00D27B90"/>
    <w:rsid w:val="00D312A0"/>
    <w:rsid w:val="00D318E1"/>
    <w:rsid w:val="00D32C0C"/>
    <w:rsid w:val="00D33BF2"/>
    <w:rsid w:val="00D350BC"/>
    <w:rsid w:val="00D368B8"/>
    <w:rsid w:val="00D3723C"/>
    <w:rsid w:val="00D401C4"/>
    <w:rsid w:val="00D4605A"/>
    <w:rsid w:val="00D46361"/>
    <w:rsid w:val="00D471BC"/>
    <w:rsid w:val="00D50ABD"/>
    <w:rsid w:val="00D51158"/>
    <w:rsid w:val="00D52E18"/>
    <w:rsid w:val="00D60653"/>
    <w:rsid w:val="00D6508C"/>
    <w:rsid w:val="00D6629E"/>
    <w:rsid w:val="00D67437"/>
    <w:rsid w:val="00D6782B"/>
    <w:rsid w:val="00D708FE"/>
    <w:rsid w:val="00D70B0F"/>
    <w:rsid w:val="00D70DAA"/>
    <w:rsid w:val="00D7104D"/>
    <w:rsid w:val="00D713E3"/>
    <w:rsid w:val="00D71460"/>
    <w:rsid w:val="00D71CEC"/>
    <w:rsid w:val="00D72E24"/>
    <w:rsid w:val="00D75C75"/>
    <w:rsid w:val="00D76428"/>
    <w:rsid w:val="00D77EFB"/>
    <w:rsid w:val="00D81142"/>
    <w:rsid w:val="00D830E0"/>
    <w:rsid w:val="00D83A5D"/>
    <w:rsid w:val="00D84B6A"/>
    <w:rsid w:val="00D851A6"/>
    <w:rsid w:val="00D87D71"/>
    <w:rsid w:val="00D9058E"/>
    <w:rsid w:val="00D907AA"/>
    <w:rsid w:val="00D90949"/>
    <w:rsid w:val="00D90C5C"/>
    <w:rsid w:val="00D92E6C"/>
    <w:rsid w:val="00D93A8B"/>
    <w:rsid w:val="00D95132"/>
    <w:rsid w:val="00D96893"/>
    <w:rsid w:val="00D96B32"/>
    <w:rsid w:val="00D96DF5"/>
    <w:rsid w:val="00DA0279"/>
    <w:rsid w:val="00DA0BBF"/>
    <w:rsid w:val="00DA160B"/>
    <w:rsid w:val="00DA1C2F"/>
    <w:rsid w:val="00DA227C"/>
    <w:rsid w:val="00DA3CA3"/>
    <w:rsid w:val="00DB080D"/>
    <w:rsid w:val="00DB3856"/>
    <w:rsid w:val="00DB38CC"/>
    <w:rsid w:val="00DB6E52"/>
    <w:rsid w:val="00DB770D"/>
    <w:rsid w:val="00DC0356"/>
    <w:rsid w:val="00DC12C8"/>
    <w:rsid w:val="00DC1974"/>
    <w:rsid w:val="00DC2B76"/>
    <w:rsid w:val="00DC2CF8"/>
    <w:rsid w:val="00DC479D"/>
    <w:rsid w:val="00DC631F"/>
    <w:rsid w:val="00DC6503"/>
    <w:rsid w:val="00DC6F02"/>
    <w:rsid w:val="00DD0165"/>
    <w:rsid w:val="00DD09C4"/>
    <w:rsid w:val="00DD1F53"/>
    <w:rsid w:val="00DD4D76"/>
    <w:rsid w:val="00DD537E"/>
    <w:rsid w:val="00DD5797"/>
    <w:rsid w:val="00DD6BC9"/>
    <w:rsid w:val="00DE007A"/>
    <w:rsid w:val="00DE03C6"/>
    <w:rsid w:val="00DE1590"/>
    <w:rsid w:val="00DE2A08"/>
    <w:rsid w:val="00DE2A3B"/>
    <w:rsid w:val="00DE2C74"/>
    <w:rsid w:val="00DE36E1"/>
    <w:rsid w:val="00DF14F1"/>
    <w:rsid w:val="00DF3595"/>
    <w:rsid w:val="00DF3B94"/>
    <w:rsid w:val="00DF4AC0"/>
    <w:rsid w:val="00DF4AD6"/>
    <w:rsid w:val="00DF4EFE"/>
    <w:rsid w:val="00E001ED"/>
    <w:rsid w:val="00E00BB8"/>
    <w:rsid w:val="00E0112F"/>
    <w:rsid w:val="00E0346E"/>
    <w:rsid w:val="00E0408B"/>
    <w:rsid w:val="00E04241"/>
    <w:rsid w:val="00E042B3"/>
    <w:rsid w:val="00E060D8"/>
    <w:rsid w:val="00E0688F"/>
    <w:rsid w:val="00E06983"/>
    <w:rsid w:val="00E07359"/>
    <w:rsid w:val="00E11A65"/>
    <w:rsid w:val="00E11EDC"/>
    <w:rsid w:val="00E125C6"/>
    <w:rsid w:val="00E133E1"/>
    <w:rsid w:val="00E13D95"/>
    <w:rsid w:val="00E14A5C"/>
    <w:rsid w:val="00E17AA6"/>
    <w:rsid w:val="00E20614"/>
    <w:rsid w:val="00E208BB"/>
    <w:rsid w:val="00E20DFA"/>
    <w:rsid w:val="00E219B0"/>
    <w:rsid w:val="00E224B6"/>
    <w:rsid w:val="00E25825"/>
    <w:rsid w:val="00E265F5"/>
    <w:rsid w:val="00E27F5B"/>
    <w:rsid w:val="00E30105"/>
    <w:rsid w:val="00E3100F"/>
    <w:rsid w:val="00E31564"/>
    <w:rsid w:val="00E31EC2"/>
    <w:rsid w:val="00E3333E"/>
    <w:rsid w:val="00E348B2"/>
    <w:rsid w:val="00E3583D"/>
    <w:rsid w:val="00E35E0F"/>
    <w:rsid w:val="00E35E55"/>
    <w:rsid w:val="00E3650A"/>
    <w:rsid w:val="00E36681"/>
    <w:rsid w:val="00E37377"/>
    <w:rsid w:val="00E3799C"/>
    <w:rsid w:val="00E41095"/>
    <w:rsid w:val="00E413B9"/>
    <w:rsid w:val="00E433C0"/>
    <w:rsid w:val="00E44A17"/>
    <w:rsid w:val="00E46E6B"/>
    <w:rsid w:val="00E472AD"/>
    <w:rsid w:val="00E501CB"/>
    <w:rsid w:val="00E507C3"/>
    <w:rsid w:val="00E50D12"/>
    <w:rsid w:val="00E5138B"/>
    <w:rsid w:val="00E519D8"/>
    <w:rsid w:val="00E53D02"/>
    <w:rsid w:val="00E54D23"/>
    <w:rsid w:val="00E55C8A"/>
    <w:rsid w:val="00E55FE5"/>
    <w:rsid w:val="00E6199E"/>
    <w:rsid w:val="00E63900"/>
    <w:rsid w:val="00E6642A"/>
    <w:rsid w:val="00E668DD"/>
    <w:rsid w:val="00E67630"/>
    <w:rsid w:val="00E7213F"/>
    <w:rsid w:val="00E7250A"/>
    <w:rsid w:val="00E7450E"/>
    <w:rsid w:val="00E813BF"/>
    <w:rsid w:val="00E819FF"/>
    <w:rsid w:val="00E835C2"/>
    <w:rsid w:val="00E84078"/>
    <w:rsid w:val="00E842C3"/>
    <w:rsid w:val="00E84834"/>
    <w:rsid w:val="00E87843"/>
    <w:rsid w:val="00E915D7"/>
    <w:rsid w:val="00E91888"/>
    <w:rsid w:val="00E9506A"/>
    <w:rsid w:val="00E975CC"/>
    <w:rsid w:val="00EA1ACE"/>
    <w:rsid w:val="00EA45F6"/>
    <w:rsid w:val="00EA4DA7"/>
    <w:rsid w:val="00EA6760"/>
    <w:rsid w:val="00EB1BD1"/>
    <w:rsid w:val="00EB3E16"/>
    <w:rsid w:val="00EB4498"/>
    <w:rsid w:val="00EB4BA4"/>
    <w:rsid w:val="00EB59BC"/>
    <w:rsid w:val="00EB76CB"/>
    <w:rsid w:val="00EC097E"/>
    <w:rsid w:val="00EC1538"/>
    <w:rsid w:val="00EC19E6"/>
    <w:rsid w:val="00EC1C96"/>
    <w:rsid w:val="00EC29C7"/>
    <w:rsid w:val="00EC39CD"/>
    <w:rsid w:val="00EC50F7"/>
    <w:rsid w:val="00EC5FED"/>
    <w:rsid w:val="00EC78CC"/>
    <w:rsid w:val="00ED063D"/>
    <w:rsid w:val="00ED150B"/>
    <w:rsid w:val="00ED1DF4"/>
    <w:rsid w:val="00ED2509"/>
    <w:rsid w:val="00ED2666"/>
    <w:rsid w:val="00ED530B"/>
    <w:rsid w:val="00ED6ACC"/>
    <w:rsid w:val="00ED7495"/>
    <w:rsid w:val="00ED7985"/>
    <w:rsid w:val="00EE0BC5"/>
    <w:rsid w:val="00EE112B"/>
    <w:rsid w:val="00EE3A21"/>
    <w:rsid w:val="00EE3DE3"/>
    <w:rsid w:val="00EE4036"/>
    <w:rsid w:val="00EE44FF"/>
    <w:rsid w:val="00EE728A"/>
    <w:rsid w:val="00EF06D8"/>
    <w:rsid w:val="00EF1AC6"/>
    <w:rsid w:val="00EF4B7D"/>
    <w:rsid w:val="00EF5DB1"/>
    <w:rsid w:val="00EF73C2"/>
    <w:rsid w:val="00F001C5"/>
    <w:rsid w:val="00F013A7"/>
    <w:rsid w:val="00F02CB0"/>
    <w:rsid w:val="00F03888"/>
    <w:rsid w:val="00F04D87"/>
    <w:rsid w:val="00F0595E"/>
    <w:rsid w:val="00F07A00"/>
    <w:rsid w:val="00F1537C"/>
    <w:rsid w:val="00F156EF"/>
    <w:rsid w:val="00F16C20"/>
    <w:rsid w:val="00F21C6D"/>
    <w:rsid w:val="00F234CE"/>
    <w:rsid w:val="00F23EFD"/>
    <w:rsid w:val="00F25230"/>
    <w:rsid w:val="00F25867"/>
    <w:rsid w:val="00F273D1"/>
    <w:rsid w:val="00F33CC9"/>
    <w:rsid w:val="00F34CEC"/>
    <w:rsid w:val="00F3500C"/>
    <w:rsid w:val="00F412D0"/>
    <w:rsid w:val="00F4227E"/>
    <w:rsid w:val="00F441C5"/>
    <w:rsid w:val="00F455AF"/>
    <w:rsid w:val="00F47D9E"/>
    <w:rsid w:val="00F515A4"/>
    <w:rsid w:val="00F51ADB"/>
    <w:rsid w:val="00F5272E"/>
    <w:rsid w:val="00F53828"/>
    <w:rsid w:val="00F54EC0"/>
    <w:rsid w:val="00F5571E"/>
    <w:rsid w:val="00F570AE"/>
    <w:rsid w:val="00F60239"/>
    <w:rsid w:val="00F622B5"/>
    <w:rsid w:val="00F65784"/>
    <w:rsid w:val="00F65907"/>
    <w:rsid w:val="00F66473"/>
    <w:rsid w:val="00F66B65"/>
    <w:rsid w:val="00F731A4"/>
    <w:rsid w:val="00F74AD4"/>
    <w:rsid w:val="00F75368"/>
    <w:rsid w:val="00F77458"/>
    <w:rsid w:val="00F77E0A"/>
    <w:rsid w:val="00F77EAC"/>
    <w:rsid w:val="00F77F31"/>
    <w:rsid w:val="00F80D3D"/>
    <w:rsid w:val="00F81922"/>
    <w:rsid w:val="00F81AE9"/>
    <w:rsid w:val="00F81C13"/>
    <w:rsid w:val="00F8595B"/>
    <w:rsid w:val="00F870EE"/>
    <w:rsid w:val="00F90901"/>
    <w:rsid w:val="00F912B1"/>
    <w:rsid w:val="00F9194F"/>
    <w:rsid w:val="00F919EC"/>
    <w:rsid w:val="00F93229"/>
    <w:rsid w:val="00F93629"/>
    <w:rsid w:val="00F938D3"/>
    <w:rsid w:val="00F93E45"/>
    <w:rsid w:val="00F94093"/>
    <w:rsid w:val="00F944CD"/>
    <w:rsid w:val="00FA0E30"/>
    <w:rsid w:val="00FA25B3"/>
    <w:rsid w:val="00FA4AFC"/>
    <w:rsid w:val="00FA7368"/>
    <w:rsid w:val="00FB0F2F"/>
    <w:rsid w:val="00FB1FDD"/>
    <w:rsid w:val="00FB2366"/>
    <w:rsid w:val="00FB43A9"/>
    <w:rsid w:val="00FB49CF"/>
    <w:rsid w:val="00FB637F"/>
    <w:rsid w:val="00FB7A61"/>
    <w:rsid w:val="00FB7A91"/>
    <w:rsid w:val="00FC2404"/>
    <w:rsid w:val="00FC331E"/>
    <w:rsid w:val="00FC5288"/>
    <w:rsid w:val="00FC5DD6"/>
    <w:rsid w:val="00FC68E3"/>
    <w:rsid w:val="00FC6E90"/>
    <w:rsid w:val="00FD3440"/>
    <w:rsid w:val="00FD4280"/>
    <w:rsid w:val="00FD7799"/>
    <w:rsid w:val="00FD7F0E"/>
    <w:rsid w:val="00FE05B6"/>
    <w:rsid w:val="00FE4356"/>
    <w:rsid w:val="00FE6663"/>
    <w:rsid w:val="00FE672F"/>
    <w:rsid w:val="00FF19F1"/>
    <w:rsid w:val="00FF1C78"/>
    <w:rsid w:val="00FF37C6"/>
    <w:rsid w:val="00FF3A6A"/>
    <w:rsid w:val="00FF46D5"/>
    <w:rsid w:val="00FF5C0F"/>
    <w:rsid w:val="00FF64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v:fill color="white"/>
      <v:stroke weight="1.25pt"/>
      <v:textbox inset="5.85pt,.7pt,5.85pt,.7pt"/>
    </o:shapedefaults>
    <o:shapelayout v:ext="edit">
      <o:idmap v:ext="edit" data="1"/>
    </o:shapelayout>
  </w:shapeDefaults>
  <w:decimalSymbol w:val="."/>
  <w:listSeparator w:val=","/>
  <w14:docId w14:val="5E036FBC"/>
  <w15:chartTrackingRefBased/>
  <w15:docId w15:val="{BC7FE2A5-B0A9-4B61-89D0-E6C89A459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5C48"/>
    <w:pPr>
      <w:widowControl w:val="0"/>
      <w:jc w:val="both"/>
    </w:pPr>
    <w:rPr>
      <w:kern w:val="2"/>
      <w:sz w:val="21"/>
      <w:szCs w:val="24"/>
    </w:rPr>
  </w:style>
  <w:style w:type="paragraph" w:styleId="1">
    <w:name w:val="heading 1"/>
    <w:basedOn w:val="a"/>
    <w:next w:val="a"/>
    <w:qFormat/>
    <w:pPr>
      <w:keepNext/>
      <w:jc w:val="center"/>
      <w:outlineLvl w:val="0"/>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FollowedHyperlink"/>
    <w:rPr>
      <w:color w:val="800080"/>
      <w:u w:val="single"/>
    </w:rPr>
  </w:style>
  <w:style w:type="paragraph" w:styleId="2">
    <w:name w:val="Body Text 2"/>
    <w:basedOn w:val="a"/>
    <w:pPr>
      <w:jc w:val="center"/>
    </w:pPr>
  </w:style>
  <w:style w:type="paragraph" w:styleId="a5">
    <w:name w:val="Body Text Indent"/>
    <w:basedOn w:val="a"/>
    <w:pPr>
      <w:ind w:leftChars="344" w:left="722" w:firstLineChars="100" w:firstLine="180"/>
    </w:pPr>
    <w:rPr>
      <w:sz w:val="18"/>
    </w:rPr>
  </w:style>
  <w:style w:type="paragraph" w:styleId="a6">
    <w:name w:val="Body Text"/>
    <w:basedOn w:val="a"/>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paragraph" w:styleId="3">
    <w:name w:val="Body Text 3"/>
    <w:basedOn w:val="a"/>
    <w:rPr>
      <w:rFonts w:eastAsia="ＭＳ ゴシック"/>
      <w:b/>
      <w:bCs/>
      <w:sz w:val="24"/>
    </w:rPr>
  </w:style>
  <w:style w:type="paragraph" w:styleId="a9">
    <w:name w:val="Balloon Text"/>
    <w:basedOn w:val="a"/>
    <w:semiHidden/>
    <w:rsid w:val="00BC5774"/>
    <w:rPr>
      <w:rFonts w:ascii="Arial" w:eastAsia="ＭＳ ゴシック" w:hAnsi="Arial"/>
      <w:sz w:val="18"/>
      <w:szCs w:val="18"/>
    </w:rPr>
  </w:style>
  <w:style w:type="table" w:styleId="aa">
    <w:name w:val="Table Grid"/>
    <w:basedOn w:val="a1"/>
    <w:rsid w:val="004073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0B5605"/>
    <w:rPr>
      <w:b/>
      <w:bCs/>
      <w:szCs w:val="21"/>
    </w:rPr>
  </w:style>
  <w:style w:type="character" w:styleId="ac">
    <w:name w:val="page number"/>
    <w:basedOn w:val="a0"/>
    <w:rsid w:val="005D107F"/>
  </w:style>
  <w:style w:type="paragraph" w:styleId="ad">
    <w:name w:val="List Paragraph"/>
    <w:basedOn w:val="a"/>
    <w:uiPriority w:val="34"/>
    <w:qFormat/>
    <w:rsid w:val="00302944"/>
    <w:pPr>
      <w:ind w:leftChars="400" w:left="840"/>
    </w:pPr>
  </w:style>
  <w:style w:type="paragraph" w:customStyle="1" w:styleId="xl26">
    <w:name w:val="xl26"/>
    <w:basedOn w:val="a"/>
    <w:rsid w:val="009B46E8"/>
    <w:pPr>
      <w:widowControl/>
      <w:pBdr>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37594">
      <w:bodyDiv w:val="1"/>
      <w:marLeft w:val="0"/>
      <w:marRight w:val="0"/>
      <w:marTop w:val="0"/>
      <w:marBottom w:val="0"/>
      <w:divBdr>
        <w:top w:val="none" w:sz="0" w:space="0" w:color="auto"/>
        <w:left w:val="none" w:sz="0" w:space="0" w:color="auto"/>
        <w:bottom w:val="none" w:sz="0" w:space="0" w:color="auto"/>
        <w:right w:val="none" w:sz="0" w:space="0" w:color="auto"/>
      </w:divBdr>
    </w:div>
    <w:div w:id="546067163">
      <w:bodyDiv w:val="1"/>
      <w:marLeft w:val="0"/>
      <w:marRight w:val="0"/>
      <w:marTop w:val="0"/>
      <w:marBottom w:val="0"/>
      <w:divBdr>
        <w:top w:val="none" w:sz="0" w:space="0" w:color="auto"/>
        <w:left w:val="none" w:sz="0" w:space="0" w:color="auto"/>
        <w:bottom w:val="none" w:sz="0" w:space="0" w:color="auto"/>
        <w:right w:val="none" w:sz="0" w:space="0" w:color="auto"/>
      </w:divBdr>
    </w:div>
    <w:div w:id="971862664">
      <w:bodyDiv w:val="1"/>
      <w:marLeft w:val="0"/>
      <w:marRight w:val="0"/>
      <w:marTop w:val="0"/>
      <w:marBottom w:val="0"/>
      <w:divBdr>
        <w:top w:val="none" w:sz="0" w:space="0" w:color="auto"/>
        <w:left w:val="none" w:sz="0" w:space="0" w:color="auto"/>
        <w:bottom w:val="none" w:sz="0" w:space="0" w:color="auto"/>
        <w:right w:val="none" w:sz="0" w:space="0" w:color="auto"/>
      </w:divBdr>
    </w:div>
    <w:div w:id="1175654716">
      <w:bodyDiv w:val="1"/>
      <w:marLeft w:val="0"/>
      <w:marRight w:val="0"/>
      <w:marTop w:val="0"/>
      <w:marBottom w:val="0"/>
      <w:divBdr>
        <w:top w:val="none" w:sz="0" w:space="0" w:color="auto"/>
        <w:left w:val="none" w:sz="0" w:space="0" w:color="auto"/>
        <w:bottom w:val="none" w:sz="0" w:space="0" w:color="auto"/>
        <w:right w:val="none" w:sz="0" w:space="0" w:color="auto"/>
      </w:divBdr>
      <w:divsChild>
        <w:div w:id="995377195">
          <w:marLeft w:val="0"/>
          <w:marRight w:val="0"/>
          <w:marTop w:val="0"/>
          <w:marBottom w:val="0"/>
          <w:divBdr>
            <w:top w:val="none" w:sz="0" w:space="0" w:color="auto"/>
            <w:left w:val="none" w:sz="0" w:space="0" w:color="auto"/>
            <w:bottom w:val="none" w:sz="0" w:space="0" w:color="auto"/>
            <w:right w:val="none" w:sz="0" w:space="0" w:color="auto"/>
          </w:divBdr>
        </w:div>
        <w:div w:id="1111703545">
          <w:marLeft w:val="0"/>
          <w:marRight w:val="0"/>
          <w:marTop w:val="0"/>
          <w:marBottom w:val="0"/>
          <w:divBdr>
            <w:top w:val="none" w:sz="0" w:space="0" w:color="auto"/>
            <w:left w:val="none" w:sz="0" w:space="0" w:color="auto"/>
            <w:bottom w:val="none" w:sz="0" w:space="0" w:color="auto"/>
            <w:right w:val="none" w:sz="0" w:space="0" w:color="auto"/>
          </w:divBdr>
        </w:div>
      </w:divsChild>
    </w:div>
    <w:div w:id="1253127438">
      <w:bodyDiv w:val="1"/>
      <w:marLeft w:val="0"/>
      <w:marRight w:val="0"/>
      <w:marTop w:val="0"/>
      <w:marBottom w:val="0"/>
      <w:divBdr>
        <w:top w:val="none" w:sz="0" w:space="0" w:color="auto"/>
        <w:left w:val="none" w:sz="0" w:space="0" w:color="auto"/>
        <w:bottom w:val="none" w:sz="0" w:space="0" w:color="auto"/>
        <w:right w:val="none" w:sz="0" w:space="0" w:color="auto"/>
      </w:divBdr>
    </w:div>
    <w:div w:id="1326084432">
      <w:bodyDiv w:val="1"/>
      <w:marLeft w:val="0"/>
      <w:marRight w:val="0"/>
      <w:marTop w:val="0"/>
      <w:marBottom w:val="0"/>
      <w:divBdr>
        <w:top w:val="none" w:sz="0" w:space="0" w:color="auto"/>
        <w:left w:val="none" w:sz="0" w:space="0" w:color="auto"/>
        <w:bottom w:val="none" w:sz="0" w:space="0" w:color="auto"/>
        <w:right w:val="none" w:sz="0" w:space="0" w:color="auto"/>
      </w:divBdr>
    </w:div>
    <w:div w:id="1482649634">
      <w:bodyDiv w:val="1"/>
      <w:marLeft w:val="0"/>
      <w:marRight w:val="0"/>
      <w:marTop w:val="0"/>
      <w:marBottom w:val="0"/>
      <w:divBdr>
        <w:top w:val="none" w:sz="0" w:space="0" w:color="auto"/>
        <w:left w:val="none" w:sz="0" w:space="0" w:color="auto"/>
        <w:bottom w:val="none" w:sz="0" w:space="0" w:color="auto"/>
        <w:right w:val="none" w:sz="0" w:space="0" w:color="auto"/>
      </w:divBdr>
    </w:div>
    <w:div w:id="1972705901">
      <w:bodyDiv w:val="1"/>
      <w:marLeft w:val="0"/>
      <w:marRight w:val="0"/>
      <w:marTop w:val="0"/>
      <w:marBottom w:val="0"/>
      <w:divBdr>
        <w:top w:val="none" w:sz="0" w:space="0" w:color="auto"/>
        <w:left w:val="none" w:sz="0" w:space="0" w:color="auto"/>
        <w:bottom w:val="none" w:sz="0" w:space="0" w:color="auto"/>
        <w:right w:val="none" w:sz="0" w:space="0" w:color="auto"/>
      </w:divBdr>
    </w:div>
    <w:div w:id="2093310972">
      <w:bodyDiv w:val="1"/>
      <w:marLeft w:val="0"/>
      <w:marRight w:val="0"/>
      <w:marTop w:val="0"/>
      <w:marBottom w:val="0"/>
      <w:divBdr>
        <w:top w:val="none" w:sz="0" w:space="0" w:color="auto"/>
        <w:left w:val="none" w:sz="0" w:space="0" w:color="auto"/>
        <w:bottom w:val="none" w:sz="0" w:space="0" w:color="auto"/>
        <w:right w:val="none" w:sz="0" w:space="0" w:color="auto"/>
      </w:divBdr>
    </w:div>
    <w:div w:id="210275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hlw.go.jp/content/000581104.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ref.osaka.lg.jp/o050030/zei/alacarte/index.html"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34DD9B0B25B234B8DC16CA5FAC4B523" ma:contentTypeVersion="0" ma:contentTypeDescription="新しいドキュメントを作成します。" ma:contentTypeScope="" ma:versionID="d2a389d0811de54a726a21fb609300d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CD65A2-310F-4E9A-B8CB-1BE1F91C878E}">
  <ds:schemaRefs>
    <ds:schemaRef ds:uri="http://schemas.openxmlformats.org/officeDocument/2006/bibliography"/>
  </ds:schemaRefs>
</ds:datastoreItem>
</file>

<file path=customXml/itemProps2.xml><?xml version="1.0" encoding="utf-8"?>
<ds:datastoreItem xmlns:ds="http://schemas.openxmlformats.org/officeDocument/2006/customXml" ds:itemID="{81CCCE9F-3DF1-429A-A79E-5366CAD6FF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225B84-09F5-4DA7-B7BB-FAE9FDF22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71948E4-FBBD-4542-8F83-146EC065A7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581</TotalTime>
  <Pages>11</Pages>
  <Words>9953</Words>
  <Characters>1898</Characters>
  <Application>Microsoft Office Word</Application>
  <DocSecurity>0</DocSecurity>
  <Lines>15</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お知らせ</vt:lpstr>
      <vt:lpstr>お知らせ</vt:lpstr>
    </vt:vector>
  </TitlesOfParts>
  <Company>大阪府</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dc:title>
  <dc:subject/>
  <dc:creator>業務端末</dc:creator>
  <cp:keywords/>
  <dc:description/>
  <cp:lastModifiedBy>川西　良和</cp:lastModifiedBy>
  <cp:revision>27</cp:revision>
  <cp:lastPrinted>2026-03-23T08:06:00Z</cp:lastPrinted>
  <dcterms:created xsi:type="dcterms:W3CDTF">2026-03-03T06:51:00Z</dcterms:created>
  <dcterms:modified xsi:type="dcterms:W3CDTF">2026-03-24T09:39:00Z</dcterms:modified>
</cp:coreProperties>
</file>