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9A50" w14:textId="6ED8B521" w:rsidR="00DE5198" w:rsidRPr="00360132" w:rsidRDefault="00483AFC" w:rsidP="00360132">
      <w:pPr>
        <w:pStyle w:val="a6"/>
        <w:rPr>
          <w:sz w:val="32"/>
          <w:szCs w:val="32"/>
        </w:rPr>
      </w:pPr>
      <w:r w:rsidRPr="00360132">
        <w:rPr>
          <w:rFonts w:hint="eastAsia"/>
          <w:sz w:val="32"/>
          <w:szCs w:val="32"/>
        </w:rPr>
        <w:t>第</w:t>
      </w:r>
      <w:r w:rsidR="00E977B1">
        <w:rPr>
          <w:rFonts w:hint="eastAsia"/>
          <w:sz w:val="32"/>
          <w:szCs w:val="32"/>
        </w:rPr>
        <w:t>３期</w:t>
      </w:r>
      <w:r w:rsidR="006C471D">
        <w:rPr>
          <w:rFonts w:hint="eastAsia"/>
          <w:sz w:val="32"/>
          <w:szCs w:val="32"/>
        </w:rPr>
        <w:t>大阪府がん対策推進計画最終評価</w:t>
      </w:r>
      <w:r w:rsidRPr="00360132">
        <w:rPr>
          <w:rFonts w:hint="eastAsia"/>
          <w:sz w:val="32"/>
          <w:szCs w:val="32"/>
        </w:rPr>
        <w:t xml:space="preserve">　正誤表</w:t>
      </w:r>
    </w:p>
    <w:p w14:paraId="4AA2BCFD" w14:textId="77777777" w:rsidR="00360132" w:rsidRPr="00132304" w:rsidRDefault="00483AFC" w:rsidP="00483AFC">
      <w:pPr>
        <w:jc w:val="right"/>
        <w:rPr>
          <w:sz w:val="18"/>
          <w:szCs w:val="18"/>
        </w:rPr>
      </w:pPr>
      <w:r w:rsidRPr="00132304">
        <w:rPr>
          <w:rFonts w:hint="eastAsia"/>
          <w:sz w:val="18"/>
          <w:szCs w:val="18"/>
        </w:rPr>
        <w:t>※下線部は正誤箇所</w:t>
      </w:r>
    </w:p>
    <w:tbl>
      <w:tblPr>
        <w:tblStyle w:val="a3"/>
        <w:tblpPr w:leftFromText="142" w:rightFromText="142" w:vertAnchor="page" w:horzAnchor="margin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0"/>
        <w:gridCol w:w="5670"/>
        <w:gridCol w:w="1167"/>
      </w:tblGrid>
      <w:tr w:rsidR="00876F80" w14:paraId="2DEC10DA" w14:textId="77777777" w:rsidTr="00876F80">
        <w:trPr>
          <w:trHeight w:val="561"/>
        </w:trPr>
        <w:tc>
          <w:tcPr>
            <w:tcW w:w="534" w:type="dxa"/>
            <w:vAlign w:val="center"/>
          </w:tcPr>
          <w:p w14:paraId="54233749" w14:textId="77777777" w:rsidR="00876F80" w:rsidRPr="00132304" w:rsidRDefault="00876F80" w:rsidP="00876F80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頁</w:t>
            </w:r>
          </w:p>
        </w:tc>
        <w:tc>
          <w:tcPr>
            <w:tcW w:w="2268" w:type="dxa"/>
            <w:vAlign w:val="center"/>
          </w:tcPr>
          <w:p w14:paraId="660CBD0A" w14:textId="11347989" w:rsidR="00876F80" w:rsidRPr="00132304" w:rsidRDefault="00876F80" w:rsidP="00876F80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670" w:type="dxa"/>
            <w:vAlign w:val="center"/>
          </w:tcPr>
          <w:p w14:paraId="11BD1A74" w14:textId="77777777" w:rsidR="00876F80" w:rsidRPr="00132304" w:rsidRDefault="00876F80" w:rsidP="00876F80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誤</w:t>
            </w:r>
          </w:p>
        </w:tc>
        <w:tc>
          <w:tcPr>
            <w:tcW w:w="5670" w:type="dxa"/>
            <w:vAlign w:val="center"/>
          </w:tcPr>
          <w:p w14:paraId="1EAC843F" w14:textId="77777777" w:rsidR="00876F80" w:rsidRPr="00132304" w:rsidRDefault="00876F80" w:rsidP="00876F80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1167" w:type="dxa"/>
            <w:vAlign w:val="center"/>
          </w:tcPr>
          <w:p w14:paraId="5B5A2FE3" w14:textId="77777777" w:rsidR="00876F80" w:rsidRPr="00132304" w:rsidRDefault="00876F80" w:rsidP="00876F80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92F32" w14:paraId="7733BD72" w14:textId="77777777" w:rsidTr="00C92F32">
        <w:trPr>
          <w:trHeight w:val="2395"/>
        </w:trPr>
        <w:tc>
          <w:tcPr>
            <w:tcW w:w="534" w:type="dxa"/>
            <w:vAlign w:val="center"/>
          </w:tcPr>
          <w:p w14:paraId="0E818C25" w14:textId="5A510827" w:rsidR="00C92F32" w:rsidRDefault="00C92F32" w:rsidP="00876F80">
            <w:pPr>
              <w:pStyle w:val="a6"/>
              <w:rPr>
                <w:rFonts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AEA1EBE" w14:textId="56C1E866" w:rsidR="00C92F32" w:rsidRDefault="00C92F32" w:rsidP="00C92F32">
            <w:pPr>
              <w:pStyle w:val="a6"/>
              <w:jc w:val="both"/>
              <w:rPr>
                <w:rFonts w:hint="eastAsia"/>
                <w:sz w:val="20"/>
                <w:szCs w:val="20"/>
              </w:rPr>
            </w:pPr>
            <w:r w:rsidRPr="00702784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二次医療圏間の大阪府のがん年齢調整死亡率（</w:t>
            </w:r>
            <w:r w:rsidRPr="00702784">
              <w:rPr>
                <w:rFonts w:ascii="ＭＳ ゴシック" w:hAnsi="ＭＳ ゴシック"/>
                <w:color w:val="000000" w:themeColor="text1"/>
                <w:sz w:val="20"/>
                <w:szCs w:val="20"/>
              </w:rPr>
              <w:t>75歳未満）【人口動態統計】</w:t>
            </w:r>
          </w:p>
        </w:tc>
        <w:tc>
          <w:tcPr>
            <w:tcW w:w="5670" w:type="dxa"/>
            <w:vAlign w:val="center"/>
          </w:tcPr>
          <w:tbl>
            <w:tblPr>
              <w:tblStyle w:val="21"/>
              <w:tblpPr w:leftFromText="142" w:rightFromText="142" w:vertAnchor="text" w:horzAnchor="margin" w:tblpXSpec="center" w:tblpY="279"/>
              <w:tblOverlap w:val="never"/>
              <w:tblW w:w="4734" w:type="dxa"/>
              <w:tblLayout w:type="fixed"/>
              <w:tblLook w:val="04A0" w:firstRow="1" w:lastRow="0" w:firstColumn="1" w:lastColumn="0" w:noHBand="0" w:noVBand="1"/>
            </w:tblPr>
            <w:tblGrid>
              <w:gridCol w:w="2366"/>
              <w:gridCol w:w="2368"/>
            </w:tblGrid>
            <w:tr w:rsidR="00C92F32" w:rsidRPr="00F7353D" w14:paraId="58EEA535" w14:textId="77777777" w:rsidTr="00C92F32">
              <w:trPr>
                <w:trHeight w:val="416"/>
              </w:trPr>
              <w:tc>
                <w:tcPr>
                  <w:tcW w:w="2366" w:type="dxa"/>
                  <w:shd w:val="clear" w:color="auto" w:fill="607796"/>
                  <w:vAlign w:val="center"/>
                </w:tcPr>
                <w:p w14:paraId="06739DB1" w14:textId="77777777" w:rsidR="00C92F32" w:rsidRPr="00F7353D" w:rsidRDefault="00C92F32" w:rsidP="00C92F32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66A9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ﾍﾞｰｽﾗｲﾝ</w:t>
                  </w: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値</w:t>
                  </w:r>
                </w:p>
              </w:tc>
              <w:tc>
                <w:tcPr>
                  <w:tcW w:w="2368" w:type="dxa"/>
                  <w:shd w:val="clear" w:color="auto" w:fill="002060"/>
                  <w:vAlign w:val="center"/>
                </w:tcPr>
                <w:p w14:paraId="1C753E95" w14:textId="77777777" w:rsidR="00C92F32" w:rsidRPr="00F7353D" w:rsidRDefault="00C92F32" w:rsidP="00C92F32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C92F32" w:rsidRPr="006C471D" w14:paraId="7B1EC77F" w14:textId="77777777" w:rsidTr="00723EAA">
              <w:trPr>
                <w:trHeight w:val="1440"/>
              </w:trPr>
              <w:tc>
                <w:tcPr>
                  <w:tcW w:w="2366" w:type="dxa"/>
                </w:tcPr>
                <w:p w14:paraId="1C05DDAF" w14:textId="77777777" w:rsidR="00C92F32" w:rsidRPr="005C4E87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男性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1.3倍程度</w:t>
                  </w:r>
                </w:p>
                <w:p w14:paraId="281632E8" w14:textId="77777777" w:rsidR="00C92F32" w:rsidRPr="005C4E87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女性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1.1倍程度</w:t>
                  </w:r>
                </w:p>
                <w:p w14:paraId="76ABA7D3" w14:textId="77777777" w:rsidR="00C92F32" w:rsidRPr="005C4E87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【H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  <w:t>24（2012）年</w:t>
                  </w:r>
                </w:p>
                <w:p w14:paraId="5644BC3E" w14:textId="325236AD" w:rsidR="00C92F32" w:rsidRPr="00F7353D" w:rsidRDefault="00C92F32" w:rsidP="00C92F32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  <w:t>～</w:t>
                  </w: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H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  <w:t>28（2016）年】</w:t>
                  </w:r>
                </w:p>
              </w:tc>
              <w:tc>
                <w:tcPr>
                  <w:tcW w:w="2368" w:type="dxa"/>
                  <w:vAlign w:val="center"/>
                </w:tcPr>
                <w:p w14:paraId="33F534AF" w14:textId="77777777" w:rsidR="00C92F32" w:rsidRPr="005C4E87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男性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u w:val="single"/>
                    </w:rPr>
                    <w:t>1.</w:t>
                  </w: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u w:val="single"/>
                    </w:rPr>
                    <w:t>4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倍程度</w:t>
                  </w:r>
                </w:p>
                <w:p w14:paraId="60F2FADC" w14:textId="77777777" w:rsidR="00C92F32" w:rsidRPr="005C4E87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女性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1.</w:t>
                  </w: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倍程度</w:t>
                  </w:r>
                </w:p>
                <w:p w14:paraId="648EA93B" w14:textId="77777777" w:rsidR="00C92F32" w:rsidRPr="00C92F32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  <w:u w:val="single"/>
                    </w:rPr>
                  </w:pP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  <w:u w:val="single"/>
                    </w:rPr>
                    <w:t>【H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  <w:u w:val="single"/>
                    </w:rPr>
                    <w:t>27</w:t>
                  </w: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  <w:u w:val="single"/>
                    </w:rPr>
                    <w:t>（2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  <w:u w:val="single"/>
                    </w:rPr>
                    <w:t>015</w:t>
                  </w: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  <w:u w:val="single"/>
                    </w:rPr>
                    <w:t>）年</w:t>
                  </w:r>
                </w:p>
                <w:p w14:paraId="25F67622" w14:textId="4FFF1812" w:rsidR="00C92F32" w:rsidRPr="006C471D" w:rsidRDefault="00C92F32" w:rsidP="00C92F32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  <w:u w:val="single"/>
                    </w:rPr>
                    <w:t>～R1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  <w:u w:val="single"/>
                    </w:rPr>
                    <w:t>（201</w:t>
                  </w: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  <w:u w:val="single"/>
                    </w:rPr>
                    <w:t>9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  <w:u w:val="single"/>
                    </w:rPr>
                    <w:t>）年】</w:t>
                  </w:r>
                </w:p>
              </w:tc>
            </w:tr>
          </w:tbl>
          <w:p w14:paraId="22AA1473" w14:textId="77777777" w:rsidR="00C92F32" w:rsidRPr="00132304" w:rsidRDefault="00C92F32" w:rsidP="00876F80">
            <w:pPr>
              <w:pStyle w:val="a6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tbl>
            <w:tblPr>
              <w:tblStyle w:val="21"/>
              <w:tblpPr w:leftFromText="142" w:rightFromText="142" w:vertAnchor="text" w:horzAnchor="margin" w:tblpXSpec="center" w:tblpY="279"/>
              <w:tblOverlap w:val="never"/>
              <w:tblW w:w="4734" w:type="dxa"/>
              <w:tblLayout w:type="fixed"/>
              <w:tblLook w:val="04A0" w:firstRow="1" w:lastRow="0" w:firstColumn="1" w:lastColumn="0" w:noHBand="0" w:noVBand="1"/>
            </w:tblPr>
            <w:tblGrid>
              <w:gridCol w:w="2366"/>
              <w:gridCol w:w="2368"/>
            </w:tblGrid>
            <w:tr w:rsidR="00C92F32" w:rsidRPr="00F7353D" w14:paraId="3641FCC7" w14:textId="77777777" w:rsidTr="00C92F32">
              <w:trPr>
                <w:trHeight w:val="416"/>
              </w:trPr>
              <w:tc>
                <w:tcPr>
                  <w:tcW w:w="2366" w:type="dxa"/>
                  <w:shd w:val="clear" w:color="auto" w:fill="607796"/>
                  <w:vAlign w:val="center"/>
                </w:tcPr>
                <w:p w14:paraId="66D84879" w14:textId="77777777" w:rsidR="00C92F32" w:rsidRPr="00F7353D" w:rsidRDefault="00C92F32" w:rsidP="00C92F32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66A9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ﾍﾞｰｽﾗｲﾝ</w:t>
                  </w: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値</w:t>
                  </w:r>
                </w:p>
              </w:tc>
              <w:tc>
                <w:tcPr>
                  <w:tcW w:w="2368" w:type="dxa"/>
                  <w:shd w:val="clear" w:color="auto" w:fill="002060"/>
                  <w:vAlign w:val="center"/>
                </w:tcPr>
                <w:p w14:paraId="1261352F" w14:textId="77777777" w:rsidR="00C92F32" w:rsidRPr="00F7353D" w:rsidRDefault="00C92F32" w:rsidP="00C92F32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C92F32" w:rsidRPr="006C471D" w14:paraId="384CC9DA" w14:textId="77777777" w:rsidTr="00C92F32">
              <w:trPr>
                <w:trHeight w:val="1440"/>
              </w:trPr>
              <w:tc>
                <w:tcPr>
                  <w:tcW w:w="2366" w:type="dxa"/>
                  <w:vAlign w:val="center"/>
                </w:tcPr>
                <w:p w14:paraId="40684E4E" w14:textId="77777777" w:rsidR="00C92F32" w:rsidRPr="005C4E87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男性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1.3倍程度</w:t>
                  </w:r>
                </w:p>
                <w:p w14:paraId="7C90D349" w14:textId="77777777" w:rsidR="00C92F32" w:rsidRPr="005C4E87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女性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1.1倍程度</w:t>
                  </w:r>
                </w:p>
                <w:p w14:paraId="5B068643" w14:textId="77777777" w:rsidR="00C92F32" w:rsidRPr="005C4E87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【H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  <w:t>24（2012）年</w:t>
                  </w:r>
                </w:p>
                <w:p w14:paraId="1C8B3AAF" w14:textId="2459A42A" w:rsidR="00C92F32" w:rsidRPr="00F7353D" w:rsidRDefault="00C92F32" w:rsidP="00C92F32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  <w:t>～</w:t>
                  </w:r>
                  <w:r w:rsidRPr="005C4E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H</w:t>
                  </w:r>
                  <w:r w:rsidRPr="005C4E8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  <w:t>28（2016）年】</w:t>
                  </w:r>
                </w:p>
              </w:tc>
              <w:tc>
                <w:tcPr>
                  <w:tcW w:w="2368" w:type="dxa"/>
                  <w:vAlign w:val="center"/>
                </w:tcPr>
                <w:p w14:paraId="59698EC0" w14:textId="77777777" w:rsidR="00C92F32" w:rsidRPr="00C92F32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男性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u w:val="single"/>
                    </w:rPr>
                    <w:t>1.3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倍程度</w:t>
                  </w:r>
                </w:p>
                <w:p w14:paraId="4196372A" w14:textId="77777777" w:rsidR="00C92F32" w:rsidRPr="00C92F32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女性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1.</w:t>
                  </w: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倍程度</w:t>
                  </w:r>
                </w:p>
                <w:p w14:paraId="3ACF10D0" w14:textId="77777777" w:rsidR="00C92F32" w:rsidRPr="00C92F32" w:rsidRDefault="00C92F32" w:rsidP="00C92F3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  <w:u w:val="single"/>
                    </w:rPr>
                  </w:pP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  <w:u w:val="single"/>
                    </w:rPr>
                    <w:t>【H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  <w:u w:val="single"/>
                    </w:rPr>
                    <w:t>29</w:t>
                  </w: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  <w:u w:val="single"/>
                    </w:rPr>
                    <w:t>（2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  <w:u w:val="single"/>
                    </w:rPr>
                    <w:t>017</w:t>
                  </w: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  <w:u w:val="single"/>
                    </w:rPr>
                    <w:t>）年</w:t>
                  </w:r>
                </w:p>
                <w:p w14:paraId="2456FDA1" w14:textId="34C4CB23" w:rsidR="00C92F32" w:rsidRPr="00C92F32" w:rsidRDefault="00C92F32" w:rsidP="00C92F32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C92F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  <w:u w:val="single"/>
                    </w:rPr>
                    <w:t>～R</w:t>
                  </w:r>
                  <w:r w:rsidRPr="00C92F32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  <w:u w:val="single"/>
                    </w:rPr>
                    <w:t>3（2021）年】</w:t>
                  </w:r>
                </w:p>
              </w:tc>
            </w:tr>
          </w:tbl>
          <w:p w14:paraId="71DF46CF" w14:textId="77777777" w:rsidR="00C92F32" w:rsidRPr="00132304" w:rsidRDefault="00C92F32" w:rsidP="00876F80">
            <w:pPr>
              <w:pStyle w:val="a6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0434D162" w14:textId="77777777" w:rsidR="00C92F32" w:rsidRDefault="00C92F32" w:rsidP="00C92F3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1DAC5489" w14:textId="0929BDDA" w:rsidR="00C92F32" w:rsidRPr="00C92F32" w:rsidRDefault="00C92F32" w:rsidP="00C92F32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</w:tc>
      </w:tr>
      <w:tr w:rsidR="00876F80" w:rsidRPr="000F129F" w14:paraId="6F8694C5" w14:textId="77777777" w:rsidTr="00876F80">
        <w:trPr>
          <w:trHeight w:val="2542"/>
        </w:trPr>
        <w:tc>
          <w:tcPr>
            <w:tcW w:w="534" w:type="dxa"/>
            <w:vAlign w:val="center"/>
          </w:tcPr>
          <w:p w14:paraId="544F3890" w14:textId="1BF62751" w:rsidR="00876F80" w:rsidRPr="00936D66" w:rsidRDefault="00AC056F" w:rsidP="00876F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7E39BD15" w14:textId="77777777" w:rsidR="00876F80" w:rsidRPr="00876F80" w:rsidRDefault="00876F80" w:rsidP="00876F80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6F8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敷地内全面禁煙の割合</w:t>
            </w:r>
          </w:p>
          <w:p w14:paraId="0817C77E" w14:textId="77777777" w:rsidR="00876F80" w:rsidRPr="00876F80" w:rsidRDefault="00876F80" w:rsidP="00876F80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76F8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【大阪府調べ】</w:t>
            </w:r>
          </w:p>
        </w:tc>
        <w:tc>
          <w:tcPr>
            <w:tcW w:w="5670" w:type="dxa"/>
            <w:vAlign w:val="center"/>
          </w:tcPr>
          <w:tbl>
            <w:tblPr>
              <w:tblStyle w:val="21"/>
              <w:tblpPr w:leftFromText="142" w:rightFromText="142" w:vertAnchor="text" w:horzAnchor="margin" w:tblpXSpec="center" w:tblpY="279"/>
              <w:tblOverlap w:val="never"/>
              <w:tblW w:w="4734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1887"/>
              <w:gridCol w:w="1888"/>
            </w:tblGrid>
            <w:tr w:rsidR="00876F80" w:rsidRPr="005E210B" w14:paraId="06D5BBA3" w14:textId="77777777" w:rsidTr="00876F80">
              <w:trPr>
                <w:trHeight w:val="416"/>
              </w:trPr>
              <w:tc>
                <w:tcPr>
                  <w:tcW w:w="959" w:type="dxa"/>
                  <w:vMerge w:val="restart"/>
                  <w:vAlign w:val="center"/>
                </w:tcPr>
                <w:p w14:paraId="134CDFCD" w14:textId="77777777" w:rsidR="00876F80" w:rsidRPr="00F7353D" w:rsidRDefault="00876F80" w:rsidP="00876F80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官公庁</w:t>
                  </w:r>
                </w:p>
              </w:tc>
              <w:tc>
                <w:tcPr>
                  <w:tcW w:w="1887" w:type="dxa"/>
                  <w:shd w:val="clear" w:color="auto" w:fill="607796"/>
                  <w:vAlign w:val="center"/>
                </w:tcPr>
                <w:p w14:paraId="073289B4" w14:textId="77777777" w:rsidR="00876F80" w:rsidRPr="00F7353D" w:rsidRDefault="00876F80" w:rsidP="00876F8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66A9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ﾍﾞｰｽﾗｲﾝ</w:t>
                  </w: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値</w:t>
                  </w:r>
                </w:p>
              </w:tc>
              <w:tc>
                <w:tcPr>
                  <w:tcW w:w="1888" w:type="dxa"/>
                  <w:shd w:val="clear" w:color="auto" w:fill="002060"/>
                  <w:vAlign w:val="center"/>
                </w:tcPr>
                <w:p w14:paraId="38D963C8" w14:textId="77777777" w:rsidR="00876F80" w:rsidRPr="00F7353D" w:rsidRDefault="00876F80" w:rsidP="00876F80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876F80" w:rsidRPr="005E210B" w14:paraId="4614451E" w14:textId="77777777" w:rsidTr="00876F80">
              <w:trPr>
                <w:trHeight w:val="1440"/>
              </w:trPr>
              <w:tc>
                <w:tcPr>
                  <w:tcW w:w="959" w:type="dxa"/>
                  <w:vMerge/>
                  <w:vAlign w:val="center"/>
                </w:tcPr>
                <w:p w14:paraId="508C16BC" w14:textId="77777777" w:rsidR="00876F80" w:rsidRPr="00F7353D" w:rsidRDefault="00876F80" w:rsidP="00876F80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14:paraId="2950FED1" w14:textId="77777777" w:rsidR="00876F80" w:rsidRPr="00F7353D" w:rsidRDefault="00876F80" w:rsidP="00876F80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14.0%【H28年度】</w:t>
                  </w:r>
                </w:p>
              </w:tc>
              <w:tc>
                <w:tcPr>
                  <w:tcW w:w="1888" w:type="dxa"/>
                  <w:vAlign w:val="center"/>
                </w:tcPr>
                <w:p w14:paraId="234C6D92" w14:textId="77777777" w:rsidR="00876F80" w:rsidRPr="006C471D" w:rsidRDefault="00876F80" w:rsidP="00876F80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6C471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82.1%【R5年度】</w:t>
                  </w:r>
                </w:p>
              </w:tc>
            </w:tr>
          </w:tbl>
          <w:p w14:paraId="12AC69E4" w14:textId="77777777" w:rsidR="00876F80" w:rsidRPr="00F74F24" w:rsidRDefault="00876F80" w:rsidP="00876F80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0" w:type="dxa"/>
            <w:vAlign w:val="center"/>
          </w:tcPr>
          <w:tbl>
            <w:tblPr>
              <w:tblStyle w:val="21"/>
              <w:tblpPr w:leftFromText="142" w:rightFromText="142" w:vertAnchor="text" w:horzAnchor="margin" w:tblpXSpec="center" w:tblpY="264"/>
              <w:tblOverlap w:val="never"/>
              <w:tblW w:w="4734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1887"/>
              <w:gridCol w:w="1888"/>
            </w:tblGrid>
            <w:tr w:rsidR="00876F80" w:rsidRPr="005E210B" w14:paraId="6DB230B7" w14:textId="77777777" w:rsidTr="00876F80">
              <w:trPr>
                <w:trHeight w:val="416"/>
              </w:trPr>
              <w:tc>
                <w:tcPr>
                  <w:tcW w:w="959" w:type="dxa"/>
                  <w:vMerge w:val="restart"/>
                  <w:vAlign w:val="center"/>
                </w:tcPr>
                <w:p w14:paraId="35A8279C" w14:textId="77777777" w:rsidR="00876F80" w:rsidRPr="00F7353D" w:rsidRDefault="00876F80" w:rsidP="00876F80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官公庁</w:t>
                  </w:r>
                </w:p>
              </w:tc>
              <w:tc>
                <w:tcPr>
                  <w:tcW w:w="1887" w:type="dxa"/>
                  <w:shd w:val="clear" w:color="auto" w:fill="607796"/>
                  <w:vAlign w:val="center"/>
                </w:tcPr>
                <w:p w14:paraId="0F046E6E" w14:textId="77777777" w:rsidR="00876F80" w:rsidRPr="00F7353D" w:rsidRDefault="00876F80" w:rsidP="00876F8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66A9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ﾍﾞｰｽﾗｲﾝ</w:t>
                  </w: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値</w:t>
                  </w:r>
                </w:p>
              </w:tc>
              <w:tc>
                <w:tcPr>
                  <w:tcW w:w="1888" w:type="dxa"/>
                  <w:shd w:val="clear" w:color="auto" w:fill="002060"/>
                  <w:vAlign w:val="center"/>
                </w:tcPr>
                <w:p w14:paraId="380D34DF" w14:textId="77777777" w:rsidR="00876F80" w:rsidRPr="00F7353D" w:rsidRDefault="00876F80" w:rsidP="00876F80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876F80" w:rsidRPr="005E210B" w14:paraId="7BB61E75" w14:textId="77777777" w:rsidTr="00876F80">
              <w:trPr>
                <w:trHeight w:val="1440"/>
              </w:trPr>
              <w:tc>
                <w:tcPr>
                  <w:tcW w:w="959" w:type="dxa"/>
                  <w:vMerge/>
                  <w:vAlign w:val="center"/>
                </w:tcPr>
                <w:p w14:paraId="6803D749" w14:textId="77777777" w:rsidR="00876F80" w:rsidRPr="00F7353D" w:rsidRDefault="00876F80" w:rsidP="00876F80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14:paraId="766700A1" w14:textId="77777777" w:rsidR="00876F80" w:rsidRPr="00F7353D" w:rsidRDefault="00876F80" w:rsidP="00876F80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14.0%【H28年度】</w:t>
                  </w:r>
                </w:p>
              </w:tc>
              <w:tc>
                <w:tcPr>
                  <w:tcW w:w="1888" w:type="dxa"/>
                  <w:vAlign w:val="center"/>
                </w:tcPr>
                <w:p w14:paraId="68901D04" w14:textId="735CA10D" w:rsidR="00876F80" w:rsidRPr="006C471D" w:rsidRDefault="00876F80" w:rsidP="00876F80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6C471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82.</w:t>
                  </w:r>
                  <w:r w:rsidRPr="006C471D"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3</w:t>
                  </w:r>
                  <w:r w:rsidRPr="006C471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%【R5年度】</w:t>
                  </w:r>
                </w:p>
              </w:tc>
            </w:tr>
          </w:tbl>
          <w:p w14:paraId="7B670912" w14:textId="77777777" w:rsidR="00876F80" w:rsidRPr="00F74F24" w:rsidRDefault="00876F80" w:rsidP="00876F80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49A26181" w14:textId="38C50FBF" w:rsidR="00876F80" w:rsidRDefault="00876F80" w:rsidP="00876F8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827463"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1BBD33CD" w14:textId="77777777" w:rsidR="00876F80" w:rsidRDefault="00876F80" w:rsidP="00876F8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  <w:p w14:paraId="704C3797" w14:textId="77777777" w:rsidR="00E6600E" w:rsidRDefault="00E6600E" w:rsidP="00876F8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AD3EF0D" w14:textId="422ED187" w:rsidR="00E6600E" w:rsidRPr="00936D66" w:rsidRDefault="00E6600E" w:rsidP="00876F8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評価は「B」から変更なし</w:t>
            </w:r>
          </w:p>
        </w:tc>
      </w:tr>
      <w:tr w:rsidR="00C92F32" w:rsidRPr="000F129F" w14:paraId="25C7011E" w14:textId="77777777" w:rsidTr="00876F80">
        <w:trPr>
          <w:trHeight w:val="2542"/>
        </w:trPr>
        <w:tc>
          <w:tcPr>
            <w:tcW w:w="534" w:type="dxa"/>
            <w:vAlign w:val="center"/>
          </w:tcPr>
          <w:p w14:paraId="13FEBBC1" w14:textId="3C10CCA5" w:rsidR="00C92F32" w:rsidRDefault="00702784" w:rsidP="00876F80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2E75A73E" w14:textId="2038BFC7" w:rsidR="00C92F32" w:rsidRPr="00702784" w:rsidRDefault="00702784" w:rsidP="00876F80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702784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【行政等が取り組む数値目標】</w:t>
            </w:r>
          </w:p>
        </w:tc>
        <w:tc>
          <w:tcPr>
            <w:tcW w:w="5670" w:type="dxa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722"/>
            </w:tblGrid>
            <w:tr w:rsidR="00C92F32" w14:paraId="4DEFF7DA" w14:textId="77777777" w:rsidTr="00087D56">
              <w:tc>
                <w:tcPr>
                  <w:tcW w:w="2722" w:type="dxa"/>
                  <w:tcBorders>
                    <w:bottom w:val="double" w:sz="4" w:space="0" w:color="auto"/>
                  </w:tcBorders>
                </w:tcPr>
                <w:p w14:paraId="4CBE8C89" w14:textId="17B72A15" w:rsidR="00C92F32" w:rsidRDefault="00C92F32" w:rsidP="00C92F32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区分</w:t>
                  </w:r>
                </w:p>
              </w:tc>
              <w:tc>
                <w:tcPr>
                  <w:tcW w:w="2722" w:type="dxa"/>
                  <w:tcBorders>
                    <w:bottom w:val="double" w:sz="4" w:space="0" w:color="auto"/>
                  </w:tcBorders>
                </w:tcPr>
                <w:p w14:paraId="45223FA2" w14:textId="68D63148" w:rsidR="00C92F32" w:rsidRDefault="00C92F32" w:rsidP="00C92F32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計画期間（H30～R５）</w:t>
                  </w: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評価</w:t>
                  </w: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の数値あり</w:t>
                  </w:r>
                </w:p>
              </w:tc>
            </w:tr>
            <w:tr w:rsidR="00702784" w14:paraId="2C891606" w14:textId="77777777" w:rsidTr="00087D56">
              <w:tc>
                <w:tcPr>
                  <w:tcW w:w="2722" w:type="dxa"/>
                  <w:tcBorders>
                    <w:top w:val="double" w:sz="4" w:space="0" w:color="auto"/>
                  </w:tcBorders>
                </w:tcPr>
                <w:p w14:paraId="0A044369" w14:textId="3114DDF2" w:rsidR="00702784" w:rsidRDefault="00702784" w:rsidP="00702784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A</w:t>
                  </w:r>
                  <w:r w:rsidRPr="00E41A1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 xml:space="preserve"> </w:t>
                  </w: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目標達成</w:t>
                  </w:r>
                </w:p>
              </w:tc>
              <w:tc>
                <w:tcPr>
                  <w:tcW w:w="2722" w:type="dxa"/>
                  <w:tcBorders>
                    <w:top w:val="double" w:sz="4" w:space="0" w:color="auto"/>
                  </w:tcBorders>
                </w:tcPr>
                <w:p w14:paraId="609AC51F" w14:textId="08936329" w:rsidR="00702784" w:rsidRPr="00702784" w:rsidRDefault="00702784" w:rsidP="00702784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70278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  <w:u w:val="single"/>
                    </w:rPr>
                    <w:t>１</w:t>
                  </w:r>
                </w:p>
              </w:tc>
            </w:tr>
            <w:tr w:rsidR="00702784" w14:paraId="4B699C20" w14:textId="77777777" w:rsidTr="00C92F32">
              <w:tc>
                <w:tcPr>
                  <w:tcW w:w="2722" w:type="dxa"/>
                </w:tcPr>
                <w:p w14:paraId="221E9CE7" w14:textId="194FD1FF" w:rsidR="00702784" w:rsidRDefault="00702784" w:rsidP="00702784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B 改善傾向</w:t>
                  </w:r>
                </w:p>
              </w:tc>
              <w:tc>
                <w:tcPr>
                  <w:tcW w:w="2722" w:type="dxa"/>
                </w:tcPr>
                <w:p w14:paraId="0B7610A7" w14:textId="2637DCA9" w:rsidR="00702784" w:rsidRPr="00702784" w:rsidRDefault="00702784" w:rsidP="00702784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70278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  <w:u w:val="single"/>
                    </w:rPr>
                    <w:t>２０</w:t>
                  </w:r>
                </w:p>
              </w:tc>
            </w:tr>
          </w:tbl>
          <w:p w14:paraId="729DBDFA" w14:textId="77777777" w:rsidR="00C92F32" w:rsidRPr="00F7353D" w:rsidRDefault="00C92F32" w:rsidP="00876F80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722"/>
            </w:tblGrid>
            <w:tr w:rsidR="00702784" w14:paraId="05B14BC6" w14:textId="77777777" w:rsidTr="00896E4D">
              <w:tc>
                <w:tcPr>
                  <w:tcW w:w="2722" w:type="dxa"/>
                  <w:tcBorders>
                    <w:bottom w:val="double" w:sz="4" w:space="0" w:color="auto"/>
                  </w:tcBorders>
                </w:tcPr>
                <w:p w14:paraId="2020BECA" w14:textId="77777777" w:rsidR="00702784" w:rsidRDefault="00702784" w:rsidP="00702784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区分</w:t>
                  </w:r>
                </w:p>
              </w:tc>
              <w:tc>
                <w:tcPr>
                  <w:tcW w:w="2722" w:type="dxa"/>
                  <w:tcBorders>
                    <w:bottom w:val="double" w:sz="4" w:space="0" w:color="auto"/>
                  </w:tcBorders>
                </w:tcPr>
                <w:p w14:paraId="2344139E" w14:textId="77777777" w:rsidR="00702784" w:rsidRDefault="00702784" w:rsidP="00702784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計画期間（H30～R５）</w:t>
                  </w: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評価</w:t>
                  </w: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の数値あり</w:t>
                  </w:r>
                </w:p>
              </w:tc>
            </w:tr>
            <w:tr w:rsidR="00702784" w14:paraId="5BEAED98" w14:textId="77777777" w:rsidTr="00896E4D">
              <w:tc>
                <w:tcPr>
                  <w:tcW w:w="2722" w:type="dxa"/>
                  <w:tcBorders>
                    <w:top w:val="double" w:sz="4" w:space="0" w:color="auto"/>
                  </w:tcBorders>
                </w:tcPr>
                <w:p w14:paraId="7DB4A752" w14:textId="77777777" w:rsidR="00702784" w:rsidRDefault="00702784" w:rsidP="00702784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A</w:t>
                  </w:r>
                  <w:r w:rsidRPr="00E41A1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 xml:space="preserve"> </w:t>
                  </w: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目標達成</w:t>
                  </w:r>
                </w:p>
              </w:tc>
              <w:tc>
                <w:tcPr>
                  <w:tcW w:w="2722" w:type="dxa"/>
                  <w:tcBorders>
                    <w:top w:val="double" w:sz="4" w:space="0" w:color="auto"/>
                  </w:tcBorders>
                </w:tcPr>
                <w:p w14:paraId="1683DE11" w14:textId="3B9BFC7D" w:rsidR="00702784" w:rsidRPr="00702784" w:rsidRDefault="00702784" w:rsidP="00702784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70278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  <w:u w:val="single"/>
                    </w:rPr>
                    <w:t>2</w:t>
                  </w:r>
                </w:p>
              </w:tc>
            </w:tr>
            <w:tr w:rsidR="00702784" w14:paraId="1F6C655B" w14:textId="77777777" w:rsidTr="00896E4D">
              <w:tc>
                <w:tcPr>
                  <w:tcW w:w="2722" w:type="dxa"/>
                </w:tcPr>
                <w:p w14:paraId="5EA9BBA1" w14:textId="77777777" w:rsidR="00702784" w:rsidRDefault="00702784" w:rsidP="00702784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41A1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B 改善傾向</w:t>
                  </w:r>
                </w:p>
              </w:tc>
              <w:tc>
                <w:tcPr>
                  <w:tcW w:w="2722" w:type="dxa"/>
                </w:tcPr>
                <w:p w14:paraId="30900068" w14:textId="004CA696" w:rsidR="00702784" w:rsidRPr="00702784" w:rsidRDefault="00702784" w:rsidP="00702784">
                  <w:pPr>
                    <w:framePr w:hSpace="142" w:wrap="around" w:vAnchor="page" w:hAnchor="margin" w:y="2041"/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70278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  <w:u w:val="single"/>
                    </w:rPr>
                    <w:t>19</w:t>
                  </w:r>
                </w:p>
              </w:tc>
            </w:tr>
          </w:tbl>
          <w:p w14:paraId="288E1276" w14:textId="77777777" w:rsidR="00C92F32" w:rsidRPr="00F7353D" w:rsidRDefault="00C92F32" w:rsidP="00876F80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0D1AE987" w14:textId="77777777" w:rsidR="00702784" w:rsidRDefault="00702784" w:rsidP="0070278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6D670F68" w14:textId="5C7D98EA" w:rsidR="00C92F32" w:rsidRDefault="00702784" w:rsidP="00702784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3月訂正</w:t>
            </w:r>
          </w:p>
        </w:tc>
      </w:tr>
      <w:tr w:rsidR="00876F80" w:rsidRPr="000F129F" w14:paraId="21ED4C4A" w14:textId="77777777" w:rsidTr="00876F80">
        <w:trPr>
          <w:trHeight w:val="2542"/>
        </w:trPr>
        <w:tc>
          <w:tcPr>
            <w:tcW w:w="534" w:type="dxa"/>
            <w:vAlign w:val="center"/>
          </w:tcPr>
          <w:p w14:paraId="5113DE3C" w14:textId="36BB5D74" w:rsidR="00876F80" w:rsidRDefault="00AC056F" w:rsidP="00876F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11AC58A1" w14:textId="787D855A" w:rsidR="00876F80" w:rsidRPr="00702784" w:rsidRDefault="00876F80" w:rsidP="00876F8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027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敷地内</w:t>
            </w:r>
            <w:r w:rsidRPr="0070278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全面</w:t>
            </w:r>
            <w:r w:rsidRPr="007027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禁煙の割合</w:t>
            </w:r>
            <w:r w:rsidRPr="0070278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(病院/私立小中高等学校</w:t>
            </w:r>
            <w:r w:rsidRPr="007027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/官公庁/大学</w:t>
            </w:r>
            <w:r w:rsidRPr="0070278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)</w:t>
            </w:r>
          </w:p>
          <w:p w14:paraId="1BD0DB2D" w14:textId="77777777" w:rsidR="00876F80" w:rsidRPr="00702784" w:rsidRDefault="00876F80" w:rsidP="00876F8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027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【大阪府</w:t>
            </w:r>
            <w:r w:rsidRPr="0070278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調べ</w:t>
            </w:r>
            <w:r w:rsidRPr="007027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02418C1A" w14:textId="77777777" w:rsidR="00876F80" w:rsidRPr="00876F80" w:rsidRDefault="00876F80" w:rsidP="00876F80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tbl>
            <w:tblPr>
              <w:tblStyle w:val="a3"/>
              <w:tblpPr w:leftFromText="142" w:rightFromText="142" w:vertAnchor="page" w:horzAnchor="margin" w:tblpXSpec="center" w:tblpY="97"/>
              <w:tblOverlap w:val="never"/>
              <w:tblW w:w="4554" w:type="pct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79"/>
              <w:gridCol w:w="2479"/>
            </w:tblGrid>
            <w:tr w:rsidR="00E6600E" w:rsidRPr="008545DB" w14:paraId="40174AA1" w14:textId="77777777" w:rsidTr="000F3919">
              <w:trPr>
                <w:trHeight w:val="283"/>
              </w:trPr>
              <w:tc>
                <w:tcPr>
                  <w:tcW w:w="2500" w:type="pct"/>
                  <w:shd w:val="clear" w:color="auto" w:fill="0070C0"/>
                  <w:vAlign w:val="center"/>
                </w:tcPr>
                <w:p w14:paraId="4CCB7669" w14:textId="77777777" w:rsidR="00E6600E" w:rsidRPr="008545DB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ﾍﾞｰｽﾗｲﾝ値</w:t>
                  </w:r>
                </w:p>
              </w:tc>
              <w:tc>
                <w:tcPr>
                  <w:tcW w:w="2500" w:type="pct"/>
                  <w:shd w:val="clear" w:color="auto" w:fill="0070C0"/>
                  <w:vAlign w:val="center"/>
                </w:tcPr>
                <w:p w14:paraId="348A7E2D" w14:textId="77777777" w:rsidR="00E6600E" w:rsidRPr="008545DB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E6600E" w:rsidRPr="007700B9" w14:paraId="40D71B63" w14:textId="77777777" w:rsidTr="00E6600E">
              <w:trPr>
                <w:trHeight w:val="1753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  <w:vAlign w:val="center"/>
                </w:tcPr>
                <w:p w14:paraId="5896EADD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病院</w:t>
                  </w: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73.5%</w:t>
                  </w:r>
                </w:p>
                <w:p w14:paraId="30BCFB19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私立学校51.9%</w:t>
                  </w:r>
                </w:p>
                <w:p w14:paraId="5CF9CD9D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官公庁</w:t>
                  </w: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14.0%</w:t>
                  </w:r>
                </w:p>
                <w:p w14:paraId="7651F093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大学28.6%</w:t>
                  </w:r>
                </w:p>
                <w:p w14:paraId="408730DD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【H28</w:t>
                  </w:r>
                  <w:r w:rsidRPr="007700B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年度</w:t>
                  </w: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】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  <w:vAlign w:val="center"/>
                </w:tcPr>
                <w:p w14:paraId="1D6A52B2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病院</w:t>
                  </w: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97.4%</w:t>
                  </w:r>
                </w:p>
                <w:p w14:paraId="12F34A4A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私立学校90.9%</w:t>
                  </w:r>
                </w:p>
                <w:p w14:paraId="1A75A146" w14:textId="77777777" w:rsidR="00E6600E" w:rsidRPr="00E6600E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E6600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官公庁82</w:t>
                  </w:r>
                  <w:r w:rsidRPr="00E6600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  <w:u w:val="single"/>
                    </w:rPr>
                    <w:t>.1%</w:t>
                  </w:r>
                </w:p>
                <w:p w14:paraId="2DB8AA3C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大学68.2%</w:t>
                  </w:r>
                </w:p>
                <w:p w14:paraId="2067954B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【R5</w:t>
                  </w: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年】</w:t>
                  </w:r>
                </w:p>
              </w:tc>
            </w:tr>
          </w:tbl>
          <w:p w14:paraId="27A86EEE" w14:textId="701AC827" w:rsidR="00876F80" w:rsidRPr="00F7353D" w:rsidRDefault="00876F80" w:rsidP="00E6600E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tbl>
            <w:tblPr>
              <w:tblStyle w:val="a3"/>
              <w:tblpPr w:leftFromText="142" w:rightFromText="142" w:vertAnchor="page" w:horzAnchor="margin" w:tblpXSpec="center" w:tblpY="97"/>
              <w:tblOverlap w:val="never"/>
              <w:tblW w:w="4554" w:type="pct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79"/>
              <w:gridCol w:w="2479"/>
            </w:tblGrid>
            <w:tr w:rsidR="00E6600E" w:rsidRPr="008545DB" w14:paraId="7CF038CA" w14:textId="77777777" w:rsidTr="000F3919">
              <w:trPr>
                <w:trHeight w:val="283"/>
              </w:trPr>
              <w:tc>
                <w:tcPr>
                  <w:tcW w:w="2500" w:type="pct"/>
                  <w:shd w:val="clear" w:color="auto" w:fill="0070C0"/>
                  <w:vAlign w:val="center"/>
                </w:tcPr>
                <w:p w14:paraId="4544821F" w14:textId="77777777" w:rsidR="00E6600E" w:rsidRPr="008545DB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ﾍﾞｰｽﾗｲﾝ値</w:t>
                  </w:r>
                </w:p>
              </w:tc>
              <w:tc>
                <w:tcPr>
                  <w:tcW w:w="2500" w:type="pct"/>
                  <w:shd w:val="clear" w:color="auto" w:fill="0070C0"/>
                  <w:vAlign w:val="center"/>
                </w:tcPr>
                <w:p w14:paraId="7040B1C1" w14:textId="77777777" w:rsidR="00E6600E" w:rsidRPr="008545DB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E6600E" w:rsidRPr="007700B9" w14:paraId="4F9ABC64" w14:textId="77777777" w:rsidTr="00896953">
              <w:trPr>
                <w:trHeight w:val="1753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  <w:vAlign w:val="center"/>
                </w:tcPr>
                <w:p w14:paraId="26BF8B01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病院</w:t>
                  </w: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73.5%</w:t>
                  </w:r>
                </w:p>
                <w:p w14:paraId="1D447550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私立学校51.9%</w:t>
                  </w:r>
                </w:p>
                <w:p w14:paraId="665550A2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官公庁</w:t>
                  </w: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14.0%</w:t>
                  </w:r>
                </w:p>
                <w:p w14:paraId="72033722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大学28.6%</w:t>
                  </w:r>
                </w:p>
                <w:p w14:paraId="0066FCDB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【H28</w:t>
                  </w:r>
                  <w:r w:rsidRPr="007700B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年度</w:t>
                  </w: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】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  <w:vAlign w:val="center"/>
                </w:tcPr>
                <w:p w14:paraId="09FF0772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病院</w:t>
                  </w: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97.4%</w:t>
                  </w:r>
                </w:p>
                <w:p w14:paraId="17CD6880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私立学校90.9%</w:t>
                  </w:r>
                </w:p>
                <w:p w14:paraId="3E2EAE50" w14:textId="5CFC162E" w:rsidR="00E6600E" w:rsidRPr="00E6600E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E6600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官公庁82</w:t>
                  </w:r>
                  <w:r w:rsidRPr="00E6600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  <w:u w:val="single"/>
                    </w:rPr>
                    <w:t>.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３</w:t>
                  </w:r>
                  <w:r w:rsidRPr="00E6600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  <w:u w:val="single"/>
                    </w:rPr>
                    <w:t>%</w:t>
                  </w:r>
                </w:p>
                <w:p w14:paraId="1FE20A05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大学68.2%</w:t>
                  </w:r>
                </w:p>
                <w:p w14:paraId="3DA7209B" w14:textId="77777777" w:rsidR="00E6600E" w:rsidRPr="007700B9" w:rsidRDefault="00E6600E" w:rsidP="00E6600E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7700B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【R5</w:t>
                  </w:r>
                  <w:r w:rsidRPr="007700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年】</w:t>
                  </w:r>
                </w:p>
              </w:tc>
            </w:tr>
          </w:tbl>
          <w:p w14:paraId="03B45DC2" w14:textId="17428733" w:rsidR="00876F80" w:rsidRPr="00F7353D" w:rsidRDefault="00876F80" w:rsidP="006C471D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22792914" w14:textId="5F307287" w:rsidR="006C471D" w:rsidRDefault="006C471D" w:rsidP="006C47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827463"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55C9C64E" w14:textId="77777777" w:rsidR="00876F80" w:rsidRDefault="006C471D" w:rsidP="006C47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  <w:p w14:paraId="27A07F28" w14:textId="77777777" w:rsidR="00E6600E" w:rsidRDefault="00E6600E" w:rsidP="006C471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7D95EC" w14:textId="2781F5F9" w:rsidR="00E6600E" w:rsidRDefault="00E6600E" w:rsidP="006C471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評価は「B」から変更なし</w:t>
            </w:r>
          </w:p>
        </w:tc>
      </w:tr>
    </w:tbl>
    <w:p w14:paraId="21F06941" w14:textId="54425BEC" w:rsidR="00360132" w:rsidRPr="000F129F" w:rsidRDefault="00360132" w:rsidP="00702784">
      <w:pPr>
        <w:rPr>
          <w:rFonts w:hint="eastAsia"/>
          <w:szCs w:val="21"/>
        </w:rPr>
      </w:pPr>
    </w:p>
    <w:sectPr w:rsidR="00360132" w:rsidRPr="000F129F" w:rsidSect="00A75DE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53CC" w14:textId="77777777" w:rsidR="008851A4" w:rsidRDefault="008851A4" w:rsidP="009E4FC5">
      <w:r>
        <w:separator/>
      </w:r>
    </w:p>
  </w:endnote>
  <w:endnote w:type="continuationSeparator" w:id="0">
    <w:p w14:paraId="0D3279AF" w14:textId="77777777" w:rsidR="008851A4" w:rsidRDefault="008851A4" w:rsidP="009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FE31" w14:textId="77777777" w:rsidR="008851A4" w:rsidRDefault="008851A4" w:rsidP="009E4FC5">
      <w:r>
        <w:separator/>
      </w:r>
    </w:p>
  </w:footnote>
  <w:footnote w:type="continuationSeparator" w:id="0">
    <w:p w14:paraId="33E33364" w14:textId="77777777" w:rsidR="008851A4" w:rsidRDefault="008851A4" w:rsidP="009E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DB"/>
    <w:rsid w:val="00020C4A"/>
    <w:rsid w:val="00020E15"/>
    <w:rsid w:val="00074E8E"/>
    <w:rsid w:val="00087D56"/>
    <w:rsid w:val="000A5590"/>
    <w:rsid w:val="000A7E82"/>
    <w:rsid w:val="000F129F"/>
    <w:rsid w:val="000F3919"/>
    <w:rsid w:val="00132304"/>
    <w:rsid w:val="00162753"/>
    <w:rsid w:val="001B11F5"/>
    <w:rsid w:val="001B5547"/>
    <w:rsid w:val="001C5CAC"/>
    <w:rsid w:val="001F3929"/>
    <w:rsid w:val="00246CB4"/>
    <w:rsid w:val="00250D94"/>
    <w:rsid w:val="00271C1D"/>
    <w:rsid w:val="00291598"/>
    <w:rsid w:val="002B3ADF"/>
    <w:rsid w:val="00344F93"/>
    <w:rsid w:val="00360132"/>
    <w:rsid w:val="00384AF9"/>
    <w:rsid w:val="003E6E6D"/>
    <w:rsid w:val="003F017E"/>
    <w:rsid w:val="0043213E"/>
    <w:rsid w:val="00482A89"/>
    <w:rsid w:val="00482FD0"/>
    <w:rsid w:val="00483AFC"/>
    <w:rsid w:val="0054360B"/>
    <w:rsid w:val="0057052A"/>
    <w:rsid w:val="005A7CAD"/>
    <w:rsid w:val="00605C71"/>
    <w:rsid w:val="00614219"/>
    <w:rsid w:val="006455FB"/>
    <w:rsid w:val="006A242F"/>
    <w:rsid w:val="006C471D"/>
    <w:rsid w:val="006F3D5B"/>
    <w:rsid w:val="00702784"/>
    <w:rsid w:val="007126C7"/>
    <w:rsid w:val="007278FE"/>
    <w:rsid w:val="0073584C"/>
    <w:rsid w:val="007759A5"/>
    <w:rsid w:val="0078076C"/>
    <w:rsid w:val="00795B74"/>
    <w:rsid w:val="007A1DA0"/>
    <w:rsid w:val="007A51A4"/>
    <w:rsid w:val="007E4A49"/>
    <w:rsid w:val="008042E8"/>
    <w:rsid w:val="00813852"/>
    <w:rsid w:val="00827463"/>
    <w:rsid w:val="008459DB"/>
    <w:rsid w:val="00845FCA"/>
    <w:rsid w:val="0085178C"/>
    <w:rsid w:val="00875E21"/>
    <w:rsid w:val="00876F80"/>
    <w:rsid w:val="00883093"/>
    <w:rsid w:val="008851A4"/>
    <w:rsid w:val="00913C25"/>
    <w:rsid w:val="00927F43"/>
    <w:rsid w:val="00936D66"/>
    <w:rsid w:val="009852DC"/>
    <w:rsid w:val="009A4671"/>
    <w:rsid w:val="009C08BD"/>
    <w:rsid w:val="009E4FC5"/>
    <w:rsid w:val="00A71C5F"/>
    <w:rsid w:val="00A75DED"/>
    <w:rsid w:val="00A86C1E"/>
    <w:rsid w:val="00AC056F"/>
    <w:rsid w:val="00AE4F2D"/>
    <w:rsid w:val="00B03613"/>
    <w:rsid w:val="00B923DA"/>
    <w:rsid w:val="00BB3487"/>
    <w:rsid w:val="00BD3F1D"/>
    <w:rsid w:val="00BE4960"/>
    <w:rsid w:val="00BF37BE"/>
    <w:rsid w:val="00C12991"/>
    <w:rsid w:val="00C65660"/>
    <w:rsid w:val="00C92F32"/>
    <w:rsid w:val="00CB4796"/>
    <w:rsid w:val="00CB4BE4"/>
    <w:rsid w:val="00D31D8E"/>
    <w:rsid w:val="00D41038"/>
    <w:rsid w:val="00DC6A28"/>
    <w:rsid w:val="00DD1108"/>
    <w:rsid w:val="00DE5198"/>
    <w:rsid w:val="00E2674B"/>
    <w:rsid w:val="00E418AF"/>
    <w:rsid w:val="00E64477"/>
    <w:rsid w:val="00E6600E"/>
    <w:rsid w:val="00E93714"/>
    <w:rsid w:val="00E977B1"/>
    <w:rsid w:val="00EE1F0B"/>
    <w:rsid w:val="00EE7A26"/>
    <w:rsid w:val="00EF7F4D"/>
    <w:rsid w:val="00F072F4"/>
    <w:rsid w:val="00F177C3"/>
    <w:rsid w:val="00F33FD5"/>
    <w:rsid w:val="00F5532A"/>
    <w:rsid w:val="00F6086C"/>
    <w:rsid w:val="00F7353D"/>
    <w:rsid w:val="00F74F24"/>
    <w:rsid w:val="00FA43C3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A4949"/>
  <w15:docId w15:val="{09453E5D-E27F-4BF3-9A11-2DD7E92F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F74F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FAB0-2876-44F1-A25E-7EDFCA8E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有馬　久未</cp:lastModifiedBy>
  <cp:revision>4</cp:revision>
  <cp:lastPrinted>2018-08-28T04:18:00Z</cp:lastPrinted>
  <dcterms:created xsi:type="dcterms:W3CDTF">2024-03-24T06:47:00Z</dcterms:created>
  <dcterms:modified xsi:type="dcterms:W3CDTF">2024-03-24T07:05:00Z</dcterms:modified>
</cp:coreProperties>
</file>