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E7" w:rsidRPr="00D36BE7" w:rsidRDefault="00246ADE" w:rsidP="00D36BE7">
      <w:pPr>
        <w:widowControl/>
        <w:jc w:val="left"/>
        <w:rPr>
          <w:noProof/>
        </w:rPr>
      </w:pPr>
      <w:bookmarkStart w:id="0" w:name="_GoBack"/>
      <w:bookmarkEnd w:id="0"/>
      <w:r>
        <w:rPr>
          <w:rFonts w:ascii="ＭＳ ゴシック" w:eastAsia="ＭＳ ゴシック" w:hAnsi="ＭＳ ゴシック"/>
          <w:noProof/>
          <w:sz w:val="8"/>
          <w:szCs w:val="8"/>
        </w:rPr>
        <mc:AlternateContent>
          <mc:Choice Requires="wps">
            <w:drawing>
              <wp:anchor distT="0" distB="0" distL="114300" distR="114300" simplePos="0" relativeHeight="251664384" behindDoc="0" locked="0" layoutInCell="1" allowOverlap="1" wp14:anchorId="7E03E64B" wp14:editId="76A6C800">
                <wp:simplePos x="0" y="0"/>
                <wp:positionH relativeFrom="rightMargin">
                  <wp:posOffset>-460309</wp:posOffset>
                </wp:positionH>
                <wp:positionV relativeFrom="paragraph">
                  <wp:posOffset>31530</wp:posOffset>
                </wp:positionV>
                <wp:extent cx="582930" cy="4934607"/>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2930" cy="4934607"/>
                        </a:xfrm>
                        <a:prstGeom prst="rect">
                          <a:avLst/>
                        </a:prstGeom>
                        <a:noFill/>
                        <a:ln w="6350">
                          <a:noFill/>
                        </a:ln>
                      </wps:spPr>
                      <wps:txbx>
                        <w:txbxContent>
                          <w:p w:rsidR="00246ADE" w:rsidRPr="00246ADE" w:rsidRDefault="00CC7C2B" w:rsidP="00246ADE">
                            <w:pPr>
                              <w:rPr>
                                <w:rFonts w:ascii="HGPｺﾞｼｯｸM" w:eastAsia="HGPｺﾞｼｯｸM"/>
                                <w:sz w:val="24"/>
                              </w:rPr>
                            </w:pPr>
                            <w:r>
                              <w:rPr>
                                <w:rFonts w:ascii="HGPｺﾞｼｯｸM" w:eastAsia="HGPｺﾞｼｯｸM" w:hint="eastAsia"/>
                                <w:sz w:val="24"/>
                              </w:rPr>
                              <w:t>⑥</w:t>
                            </w:r>
                            <w:r w:rsidR="00246ADE">
                              <w:rPr>
                                <w:rFonts w:ascii="HGPｺﾞｼｯｸM" w:eastAsia="HGPｺﾞｼｯｸM" w:hint="eastAsia"/>
                                <w:sz w:val="24"/>
                              </w:rPr>
                              <w:t xml:space="preserve"> </w:t>
                            </w:r>
                            <w:r w:rsidR="00246ADE">
                              <w:rPr>
                                <w:rFonts w:ascii="HGPｺﾞｼｯｸM" w:eastAsia="HGPｺﾞｼｯｸM"/>
                                <w:sz w:val="24"/>
                              </w:rPr>
                              <w:t>高次脳機能障がい相談支援体制連絡調整部会</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3E64B" id="_x0000_t202" coordsize="21600,21600" o:spt="202" path="m,l,21600r21600,l21600,xe">
                <v:stroke joinstyle="miter"/>
                <v:path gradientshapeok="t" o:connecttype="rect"/>
              </v:shapetype>
              <v:shape id="テキスト ボックス 6" o:spid="_x0000_s1026" type="#_x0000_t202" style="position:absolute;margin-left:-36.25pt;margin-top:2.5pt;width:45.9pt;height:388.5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J/TQIAAGIEAAAOAAAAZHJzL2Uyb0RvYy54bWysVEtu2zAQ3RfoHQjua8nfxILlwE3gooCR&#10;BHCKrGmKsgVIHJakLblLGyh6iF6h6Lrn0UU6pGTHSLsquhnNj/N5M6PJTVXkZCe0yUDGtNsJKRGS&#10;Q5LJdUw/Pc3fXVNiLJMJy0GKmO6FoTfTt28mpYpEDzaQJ0ITDCJNVKqYbqxVURAYvhEFMx1QQqIx&#10;BV0wi6JeB4lmJUYv8qAXhqOgBJ0oDVwYg9q7xkinPn6aCm4f0tQIS/KYYm3WU+3pytFgOmHRWjO1&#10;yXhbBvuHKgqWSUx6DnXHLCNbnf0Rqsi4BgOp7XAoAkjTjAvfA3bTDV91s9wwJXwvCI5RZ5jM/wvL&#10;73ePmmRJTEeUSFbgiOrj1/rwoz78qo/fSH38Xh+P9eEnymTk4CqVifDVUuE7W72HCsd+0htUOhSq&#10;VBfui/0RtCPw+zPYorKEo3J43Rv30cLRNBj3B6PwyoUJXl4rbewHAQVxTEw1DtNjzHYLYxvXk4tL&#10;JmGe5bkfaC5JiR31h6F/cLZg8FxiDtdDU6vjbLWq2sZWkOyxLw3NohjF5xkmXzBjH5nGzcCCcdvt&#10;A5I0B0wCLUfJBvSXv+mdf0wdpaTETYup+bxlWlCSf5Q4ynF3MHCr6YXB8KqHgr60rC4tclvcAi5z&#10;F+9Kcc86f5uf2FRD8YxHMXNZ0cQkx8piitkb9tY2+49HxcVs5p1wGRWzC7lU3IV2cDpon6pnplWL&#10;v8XJ3cNpJ1n0agyNbzOI2dZCmvkZOYAbVFvccZH9lNujc5dyKXuvl1/D9DcAAAD//wMAUEsDBBQA&#10;BgAIAAAAIQCKUj+/3gAAAAgBAAAPAAAAZHJzL2Rvd25yZXYueG1sTI8xT8MwFIR3JP6D9ZDYWqep&#10;WpeQl4pWygITBaSObmySqPZzZLtN+Pe4E4ynO919V24na9hV+9A7QljMM2CaGqd6ahE+P+rZBliI&#10;kpQ0jjTCjw6wre7vSlkoN9K7vh5iy1IJhUIidDEOBeeh6bSVYe4GTcn7dt7KmKRvufJyTOXW8DzL&#10;1tzKntJCJwe973RzPlwswpcgcVzX4+t5x5vjm9iZpd/XiI8P08szsKin+BeGG35ChyoxndyFVGAG&#10;YSbyVYoirNKlm/+0BHZCEJt8Abwq+f8D1S8AAAD//wMAUEsBAi0AFAAGAAgAAAAhALaDOJL+AAAA&#10;4QEAABMAAAAAAAAAAAAAAAAAAAAAAFtDb250ZW50X1R5cGVzXS54bWxQSwECLQAUAAYACAAAACEA&#10;OP0h/9YAAACUAQAACwAAAAAAAAAAAAAAAAAvAQAAX3JlbHMvLnJlbHNQSwECLQAUAAYACAAAACEA&#10;meACf00CAABiBAAADgAAAAAAAAAAAAAAAAAuAgAAZHJzL2Uyb0RvYy54bWxQSwECLQAUAAYACAAA&#10;ACEAilI/v94AAAAIAQAADwAAAAAAAAAAAAAAAACnBAAAZHJzL2Rvd25yZXYueG1sUEsFBgAAAAAE&#10;AAQA8wAAALIFAAAAAA==&#10;" filled="f" stroked="f" strokeweight=".5pt">
                <v:textbox style="layout-flow:vertical">
                  <w:txbxContent>
                    <w:p w:rsidR="00246ADE" w:rsidRPr="00246ADE" w:rsidRDefault="00CC7C2B" w:rsidP="00246ADE">
                      <w:pPr>
                        <w:rPr>
                          <w:rFonts w:ascii="HGPｺﾞｼｯｸM" w:eastAsia="HGPｺﾞｼｯｸM"/>
                          <w:sz w:val="24"/>
                        </w:rPr>
                      </w:pPr>
                      <w:r>
                        <w:rPr>
                          <w:rFonts w:ascii="HGPｺﾞｼｯｸM" w:eastAsia="HGPｺﾞｼｯｸM" w:hint="eastAsia"/>
                          <w:sz w:val="24"/>
                        </w:rPr>
                        <w:t>⑥</w:t>
                      </w:r>
                      <w:r w:rsidR="00246ADE">
                        <w:rPr>
                          <w:rFonts w:ascii="HGPｺﾞｼｯｸM" w:eastAsia="HGPｺﾞｼｯｸM" w:hint="eastAsia"/>
                          <w:sz w:val="24"/>
                        </w:rPr>
                        <w:t xml:space="preserve"> </w:t>
                      </w:r>
                      <w:r w:rsidR="00246ADE">
                        <w:rPr>
                          <w:rFonts w:ascii="HGPｺﾞｼｯｸM" w:eastAsia="HGPｺﾞｼｯｸM"/>
                          <w:sz w:val="24"/>
                        </w:rPr>
                        <w:t>高次脳機能障がい相談支援体制連絡調整部会</w:t>
                      </w:r>
                    </w:p>
                  </w:txbxContent>
                </v:textbox>
                <w10:wrap anchorx="margin"/>
              </v:shape>
            </w:pict>
          </mc:Fallback>
        </mc:AlternateContent>
      </w:r>
      <w:r w:rsidR="004B7D7A" w:rsidRPr="00D36BE7">
        <w:rPr>
          <w:noProof/>
        </w:rPr>
        <mc:AlternateContent>
          <mc:Choice Requires="wps">
            <w:drawing>
              <wp:anchor distT="0" distB="0" distL="114300" distR="114300" simplePos="0" relativeHeight="251650048" behindDoc="0" locked="0" layoutInCell="1" allowOverlap="1" wp14:anchorId="73575461" wp14:editId="784D039F">
                <wp:simplePos x="0" y="0"/>
                <wp:positionH relativeFrom="column">
                  <wp:posOffset>307075</wp:posOffset>
                </wp:positionH>
                <wp:positionV relativeFrom="paragraph">
                  <wp:posOffset>34119</wp:posOffset>
                </wp:positionV>
                <wp:extent cx="9253182" cy="1333500"/>
                <wp:effectExtent l="0" t="0" r="24765" b="19050"/>
                <wp:wrapNone/>
                <wp:docPr id="42" name="正方形/長方形 42"/>
                <wp:cNvGraphicFramePr/>
                <a:graphic xmlns:a="http://schemas.openxmlformats.org/drawingml/2006/main">
                  <a:graphicData uri="http://schemas.microsoft.com/office/word/2010/wordprocessingShape">
                    <wps:wsp>
                      <wps:cNvSpPr/>
                      <wps:spPr>
                        <a:xfrm>
                          <a:off x="0" y="0"/>
                          <a:ext cx="9253182" cy="133350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pacing w:line="300" w:lineRule="exact"/>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＜部会等の検討テーマ／令和元年度中の到達目標＞</w:t>
                            </w:r>
                          </w:p>
                          <w:p w:rsidR="00D36BE7" w:rsidRPr="003774F8" w:rsidRDefault="00D36BE7" w:rsidP="00D36BE7">
                            <w:pPr>
                              <w:ind w:firstLineChars="100" w:firstLine="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kern w:val="0"/>
                                <w:sz w:val="20"/>
                              </w:rPr>
                              <w:t>高次脳機能障がい者への支援の実態にかかる調査結果</w:t>
                            </w:r>
                            <w:r w:rsidRPr="003774F8">
                              <w:rPr>
                                <w:rFonts w:ascii="HG丸ｺﾞｼｯｸM-PRO" w:eastAsia="HG丸ｺﾞｼｯｸM-PRO" w:hAnsi="HG丸ｺﾞｼｯｸM-PRO"/>
                                <w:color w:val="000000" w:themeColor="text1"/>
                                <w:kern w:val="0"/>
                                <w:sz w:val="20"/>
                              </w:rPr>
                              <w:t>の</w:t>
                            </w:r>
                            <w:r w:rsidRPr="003774F8">
                              <w:rPr>
                                <w:rFonts w:ascii="HG丸ｺﾞｼｯｸM-PRO" w:eastAsia="HG丸ｺﾞｼｯｸM-PRO" w:hAnsi="HG丸ｺﾞｼｯｸM-PRO" w:hint="eastAsia"/>
                                <w:color w:val="000000" w:themeColor="text1"/>
                                <w:kern w:val="0"/>
                                <w:sz w:val="20"/>
                              </w:rPr>
                              <w:t>分析を行い、支援に関</w:t>
                            </w:r>
                            <w:r w:rsidRPr="003774F8">
                              <w:rPr>
                                <w:rFonts w:ascii="HG丸ｺﾞｼｯｸM-PRO" w:eastAsia="HG丸ｺﾞｼｯｸM-PRO" w:hAnsi="HG丸ｺﾞｼｯｸM-PRO"/>
                                <w:color w:val="000000" w:themeColor="text1"/>
                                <w:kern w:val="0"/>
                                <w:sz w:val="20"/>
                              </w:rPr>
                              <w:t>する課題を</w:t>
                            </w:r>
                            <w:r w:rsidRPr="003774F8">
                              <w:rPr>
                                <w:rFonts w:ascii="HG丸ｺﾞｼｯｸM-PRO" w:eastAsia="HG丸ｺﾞｼｯｸM-PRO" w:hAnsi="HG丸ｺﾞｼｯｸM-PRO" w:hint="eastAsia"/>
                                <w:color w:val="000000" w:themeColor="text1"/>
                                <w:kern w:val="0"/>
                                <w:sz w:val="20"/>
                              </w:rPr>
                              <w:t>具体的</w:t>
                            </w:r>
                            <w:r w:rsidRPr="003774F8">
                              <w:rPr>
                                <w:rFonts w:ascii="HG丸ｺﾞｼｯｸM-PRO" w:eastAsia="HG丸ｺﾞｼｯｸM-PRO" w:hAnsi="HG丸ｺﾞｼｯｸM-PRO"/>
                                <w:color w:val="000000" w:themeColor="text1"/>
                                <w:kern w:val="0"/>
                                <w:sz w:val="20"/>
                              </w:rPr>
                              <w:t>に</w:t>
                            </w:r>
                            <w:r w:rsidRPr="003774F8">
                              <w:rPr>
                                <w:rFonts w:ascii="HG丸ｺﾞｼｯｸM-PRO" w:eastAsia="HG丸ｺﾞｼｯｸM-PRO" w:hAnsi="HG丸ｺﾞｼｯｸM-PRO" w:hint="eastAsia"/>
                                <w:color w:val="000000" w:themeColor="text1"/>
                                <w:kern w:val="0"/>
                                <w:sz w:val="20"/>
                              </w:rPr>
                              <w:t>把握</w:t>
                            </w:r>
                            <w:r w:rsidRPr="003774F8">
                              <w:rPr>
                                <w:rFonts w:ascii="HG丸ｺﾞｼｯｸM-PRO" w:eastAsia="HG丸ｺﾞｼｯｸM-PRO" w:hAnsi="HG丸ｺﾞｼｯｸM-PRO"/>
                                <w:color w:val="000000" w:themeColor="text1"/>
                                <w:kern w:val="0"/>
                                <w:sz w:val="20"/>
                              </w:rPr>
                              <w:t>するとと</w:t>
                            </w:r>
                            <w:r w:rsidRPr="003774F8">
                              <w:rPr>
                                <w:rFonts w:ascii="HG丸ｺﾞｼｯｸM-PRO" w:eastAsia="HG丸ｺﾞｼｯｸM-PRO" w:hAnsi="HG丸ｺﾞｼｯｸM-PRO" w:hint="eastAsia"/>
                                <w:color w:val="000000" w:themeColor="text1"/>
                                <w:kern w:val="0"/>
                                <w:sz w:val="20"/>
                              </w:rPr>
                              <w:t>もに、</w:t>
                            </w:r>
                            <w:r w:rsidR="004B7D7A" w:rsidRPr="003774F8">
                              <w:rPr>
                                <w:rFonts w:ascii="HG丸ｺﾞｼｯｸM-PRO" w:eastAsia="HG丸ｺﾞｼｯｸM-PRO" w:hAnsi="HG丸ｺﾞｼｯｸM-PRO" w:hint="eastAsia"/>
                                <w:color w:val="000000" w:themeColor="text1"/>
                                <w:kern w:val="0"/>
                                <w:sz w:val="20"/>
                              </w:rPr>
                              <w:t>障がい福祉サービス事業所を</w:t>
                            </w:r>
                            <w:r w:rsidR="004B7D7A" w:rsidRPr="003774F8">
                              <w:rPr>
                                <w:rFonts w:ascii="HG丸ｺﾞｼｯｸM-PRO" w:eastAsia="HG丸ｺﾞｼｯｸM-PRO" w:hAnsi="HG丸ｺﾞｼｯｸM-PRO"/>
                                <w:color w:val="000000" w:themeColor="text1"/>
                                <w:kern w:val="0"/>
                                <w:sz w:val="20"/>
                              </w:rPr>
                              <w:t>対象とした</w:t>
                            </w:r>
                            <w:r w:rsidRPr="003774F8">
                              <w:rPr>
                                <w:rFonts w:ascii="HG丸ｺﾞｼｯｸM-PRO" w:eastAsia="HG丸ｺﾞｼｯｸM-PRO" w:hAnsi="HG丸ｺﾞｼｯｸM-PRO" w:hint="eastAsia"/>
                                <w:color w:val="000000" w:themeColor="text1"/>
                                <w:kern w:val="0"/>
                                <w:sz w:val="20"/>
                              </w:rPr>
                              <w:t>コンサルテーション</w:t>
                            </w:r>
                            <w:r w:rsidRPr="003774F8">
                              <w:rPr>
                                <w:rFonts w:ascii="HG丸ｺﾞｼｯｸM-PRO" w:eastAsia="HG丸ｺﾞｼｯｸM-PRO" w:hAnsi="HG丸ｺﾞｼｯｸM-PRO"/>
                                <w:color w:val="000000" w:themeColor="text1"/>
                                <w:kern w:val="0"/>
                                <w:sz w:val="20"/>
                              </w:rPr>
                              <w:t>事業や</w:t>
                            </w:r>
                            <w:r w:rsidRPr="003774F8">
                              <w:rPr>
                                <w:rFonts w:ascii="HG丸ｺﾞｼｯｸM-PRO" w:eastAsia="HG丸ｺﾞｼｯｸM-PRO" w:hAnsi="HG丸ｺﾞｼｯｸM-PRO" w:hint="eastAsia"/>
                                <w:color w:val="000000" w:themeColor="text1"/>
                                <w:kern w:val="0"/>
                                <w:sz w:val="20"/>
                              </w:rPr>
                              <w:t>研修事業</w:t>
                            </w:r>
                            <w:r w:rsidRPr="003774F8">
                              <w:rPr>
                                <w:rFonts w:ascii="HG丸ｺﾞｼｯｸM-PRO" w:eastAsia="HG丸ｺﾞｼｯｸM-PRO" w:hAnsi="HG丸ｺﾞｼｯｸM-PRO"/>
                                <w:color w:val="000000" w:themeColor="text1"/>
                                <w:kern w:val="0"/>
                                <w:sz w:val="20"/>
                              </w:rPr>
                              <w:t>により</w:t>
                            </w:r>
                            <w:r w:rsidRPr="003774F8">
                              <w:rPr>
                                <w:rFonts w:ascii="HG丸ｺﾞｼｯｸM-PRO" w:eastAsia="HG丸ｺﾞｼｯｸM-PRO" w:hAnsi="HG丸ｺﾞｼｯｸM-PRO" w:hint="eastAsia"/>
                                <w:color w:val="000000" w:themeColor="text1"/>
                                <w:kern w:val="0"/>
                                <w:sz w:val="20"/>
                              </w:rPr>
                              <w:t>地域</w:t>
                            </w:r>
                            <w:r w:rsidRPr="003774F8">
                              <w:rPr>
                                <w:rFonts w:ascii="HG丸ｺﾞｼｯｸM-PRO" w:eastAsia="HG丸ｺﾞｼｯｸM-PRO" w:hAnsi="HG丸ｺﾞｼｯｸM-PRO"/>
                                <w:color w:val="000000" w:themeColor="text1"/>
                                <w:kern w:val="0"/>
                                <w:sz w:val="20"/>
                              </w:rPr>
                              <w:t>の</w:t>
                            </w:r>
                            <w:r w:rsidRPr="003774F8">
                              <w:rPr>
                                <w:rFonts w:ascii="HG丸ｺﾞｼｯｸM-PRO" w:eastAsia="HG丸ｺﾞｼｯｸM-PRO" w:hAnsi="HG丸ｺﾞｼｯｸM-PRO" w:hint="eastAsia"/>
                                <w:color w:val="000000" w:themeColor="text1"/>
                                <w:kern w:val="0"/>
                                <w:sz w:val="20"/>
                              </w:rPr>
                              <w:t>支援力向上</w:t>
                            </w:r>
                            <w:r w:rsidRPr="003774F8">
                              <w:rPr>
                                <w:rFonts w:ascii="HG丸ｺﾞｼｯｸM-PRO" w:eastAsia="HG丸ｺﾞｼｯｸM-PRO" w:hAnsi="HG丸ｺﾞｼｯｸM-PRO"/>
                                <w:color w:val="000000" w:themeColor="text1"/>
                                <w:kern w:val="0"/>
                                <w:sz w:val="20"/>
                              </w:rPr>
                              <w:t>を</w:t>
                            </w:r>
                            <w:r w:rsidRPr="003774F8">
                              <w:rPr>
                                <w:rFonts w:ascii="HG丸ｺﾞｼｯｸM-PRO" w:eastAsia="HG丸ｺﾞｼｯｸM-PRO" w:hAnsi="HG丸ｺﾞｼｯｸM-PRO" w:hint="eastAsia"/>
                                <w:color w:val="000000" w:themeColor="text1"/>
                                <w:kern w:val="0"/>
                                <w:sz w:val="20"/>
                              </w:rPr>
                              <w:t>図る</w:t>
                            </w:r>
                            <w:r w:rsidRPr="003774F8">
                              <w:rPr>
                                <w:rFonts w:ascii="HG丸ｺﾞｼｯｸM-PRO" w:eastAsia="HG丸ｺﾞｼｯｸM-PRO" w:hAnsi="HG丸ｺﾞｼｯｸM-PRO"/>
                                <w:color w:val="000000" w:themeColor="text1"/>
                                <w:kern w:val="0"/>
                                <w:sz w:val="20"/>
                              </w:rPr>
                              <w:t>。</w:t>
                            </w:r>
                            <w:r w:rsidRPr="003774F8">
                              <w:rPr>
                                <w:rFonts w:ascii="HG丸ｺﾞｼｯｸM-PRO" w:eastAsia="HG丸ｺﾞｼｯｸM-PRO" w:hAnsi="HG丸ｺﾞｼｯｸM-PRO" w:hint="eastAsia"/>
                                <w:color w:val="000000" w:themeColor="text1"/>
                                <w:kern w:val="0"/>
                                <w:sz w:val="20"/>
                              </w:rPr>
                              <w:t>また、普及啓発事業</w:t>
                            </w:r>
                            <w:r w:rsidRPr="003774F8">
                              <w:rPr>
                                <w:rFonts w:ascii="HG丸ｺﾞｼｯｸM-PRO" w:eastAsia="HG丸ｺﾞｼｯｸM-PRO" w:hAnsi="HG丸ｺﾞｼｯｸM-PRO"/>
                                <w:color w:val="000000" w:themeColor="text1"/>
                                <w:kern w:val="0"/>
                                <w:sz w:val="20"/>
                              </w:rPr>
                              <w:t>により</w:t>
                            </w:r>
                            <w:r w:rsidRPr="003774F8">
                              <w:rPr>
                                <w:rFonts w:ascii="HG丸ｺﾞｼｯｸM-PRO" w:eastAsia="HG丸ｺﾞｼｯｸM-PRO" w:hAnsi="HG丸ｺﾞｼｯｸM-PRO" w:hint="eastAsia"/>
                                <w:color w:val="000000" w:themeColor="text1"/>
                                <w:kern w:val="0"/>
                                <w:sz w:val="20"/>
                              </w:rPr>
                              <w:t>、当事者</w:t>
                            </w:r>
                            <w:r w:rsidRPr="003774F8">
                              <w:rPr>
                                <w:rFonts w:ascii="HG丸ｺﾞｼｯｸM-PRO" w:eastAsia="HG丸ｺﾞｼｯｸM-PRO" w:hAnsi="HG丸ｺﾞｼｯｸM-PRO"/>
                                <w:color w:val="000000" w:themeColor="text1"/>
                                <w:kern w:val="0"/>
                                <w:sz w:val="20"/>
                              </w:rPr>
                              <w:t>・</w:t>
                            </w:r>
                            <w:r w:rsidRPr="003774F8">
                              <w:rPr>
                                <w:rFonts w:ascii="HG丸ｺﾞｼｯｸM-PRO" w:eastAsia="HG丸ｺﾞｼｯｸM-PRO" w:hAnsi="HG丸ｺﾞｼｯｸM-PRO" w:hint="eastAsia"/>
                                <w:color w:val="000000" w:themeColor="text1"/>
                                <w:kern w:val="0"/>
                                <w:sz w:val="20"/>
                              </w:rPr>
                              <w:t>家族</w:t>
                            </w:r>
                            <w:r w:rsidRPr="003774F8">
                              <w:rPr>
                                <w:rFonts w:ascii="HG丸ｺﾞｼｯｸM-PRO" w:eastAsia="HG丸ｺﾞｼｯｸM-PRO" w:hAnsi="HG丸ｺﾞｼｯｸM-PRO"/>
                                <w:color w:val="000000" w:themeColor="text1"/>
                                <w:kern w:val="0"/>
                                <w:sz w:val="20"/>
                              </w:rPr>
                              <w:t>・</w:t>
                            </w:r>
                            <w:r w:rsidRPr="003774F8">
                              <w:rPr>
                                <w:rFonts w:ascii="HG丸ｺﾞｼｯｸM-PRO" w:eastAsia="HG丸ｺﾞｼｯｸM-PRO" w:hAnsi="HG丸ｺﾞｼｯｸM-PRO" w:hint="eastAsia"/>
                                <w:color w:val="000000" w:themeColor="text1"/>
                                <w:kern w:val="0"/>
                                <w:sz w:val="20"/>
                              </w:rPr>
                              <w:t>支援者</w:t>
                            </w:r>
                            <w:r w:rsidRPr="003774F8">
                              <w:rPr>
                                <w:rFonts w:ascii="HG丸ｺﾞｼｯｸM-PRO" w:eastAsia="HG丸ｺﾞｼｯｸM-PRO" w:hAnsi="HG丸ｺﾞｼｯｸM-PRO"/>
                                <w:color w:val="000000" w:themeColor="text1"/>
                                <w:kern w:val="0"/>
                                <w:sz w:val="20"/>
                              </w:rPr>
                              <w:t>のみ</w:t>
                            </w:r>
                            <w:r w:rsidRPr="003774F8">
                              <w:rPr>
                                <w:rFonts w:ascii="HG丸ｺﾞｼｯｸM-PRO" w:eastAsia="HG丸ｺﾞｼｯｸM-PRO" w:hAnsi="HG丸ｺﾞｼｯｸM-PRO" w:hint="eastAsia"/>
                                <w:color w:val="000000" w:themeColor="text1"/>
                                <w:kern w:val="0"/>
                                <w:sz w:val="20"/>
                              </w:rPr>
                              <w:t>ならず、府民</w:t>
                            </w:r>
                            <w:r w:rsidRPr="003774F8">
                              <w:rPr>
                                <w:rFonts w:ascii="HG丸ｺﾞｼｯｸM-PRO" w:eastAsia="HG丸ｺﾞｼｯｸM-PRO" w:hAnsi="HG丸ｺﾞｼｯｸM-PRO"/>
                                <w:color w:val="000000" w:themeColor="text1"/>
                                <w:kern w:val="0"/>
                                <w:sz w:val="20"/>
                              </w:rPr>
                              <w:t>に</w:t>
                            </w:r>
                            <w:r w:rsidRPr="003774F8">
                              <w:rPr>
                                <w:rFonts w:ascii="HG丸ｺﾞｼｯｸM-PRO" w:eastAsia="HG丸ｺﾞｼｯｸM-PRO" w:hAnsi="HG丸ｺﾞｼｯｸM-PRO" w:hint="eastAsia"/>
                                <w:color w:val="000000" w:themeColor="text1"/>
                                <w:kern w:val="0"/>
                                <w:sz w:val="20"/>
                              </w:rPr>
                              <w:t>対する</w:t>
                            </w:r>
                            <w:r w:rsidRPr="003774F8">
                              <w:rPr>
                                <w:rFonts w:ascii="HG丸ｺﾞｼｯｸM-PRO" w:eastAsia="HG丸ｺﾞｼｯｸM-PRO" w:hAnsi="HG丸ｺﾞｼｯｸM-PRO"/>
                                <w:color w:val="000000" w:themeColor="text1"/>
                                <w:kern w:val="0"/>
                                <w:sz w:val="20"/>
                              </w:rPr>
                              <w:t>高次脳機能障がいの</w:t>
                            </w:r>
                            <w:r w:rsidRPr="003774F8">
                              <w:rPr>
                                <w:rFonts w:ascii="HG丸ｺﾞｼｯｸM-PRO" w:eastAsia="HG丸ｺﾞｼｯｸM-PRO" w:hAnsi="HG丸ｺﾞｼｯｸM-PRO" w:hint="eastAsia"/>
                                <w:color w:val="000000" w:themeColor="text1"/>
                                <w:kern w:val="0"/>
                                <w:sz w:val="20"/>
                              </w:rPr>
                              <w:t>理解促進</w:t>
                            </w:r>
                            <w:r w:rsidRPr="003774F8">
                              <w:rPr>
                                <w:rFonts w:ascii="HG丸ｺﾞｼｯｸM-PRO" w:eastAsia="HG丸ｺﾞｼｯｸM-PRO" w:hAnsi="HG丸ｺﾞｼｯｸM-PRO"/>
                                <w:color w:val="000000" w:themeColor="text1"/>
                                <w:kern w:val="0"/>
                                <w:sz w:val="20"/>
                              </w:rPr>
                              <w:t>を</w:t>
                            </w:r>
                            <w:r w:rsidRPr="003774F8">
                              <w:rPr>
                                <w:rFonts w:ascii="HG丸ｺﾞｼｯｸM-PRO" w:eastAsia="HG丸ｺﾞｼｯｸM-PRO" w:hAnsi="HG丸ｺﾞｼｯｸM-PRO" w:hint="eastAsia"/>
                                <w:color w:val="000000" w:themeColor="text1"/>
                                <w:kern w:val="0"/>
                                <w:sz w:val="20"/>
                              </w:rPr>
                              <w:t>目指す。</w:t>
                            </w:r>
                          </w:p>
                          <w:p w:rsidR="00D36BE7" w:rsidRPr="00157029" w:rsidRDefault="00D36BE7" w:rsidP="00D36BE7">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75461" id="正方形/長方形 42" o:spid="_x0000_s1027" style="position:absolute;margin-left:24.2pt;margin-top:2.7pt;width:728.6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S6lgIAABoFAAAOAAAAZHJzL2Uyb0RvYy54bWysVEtu2zAQ3RfoHQjuG1n+tIkROTASuCgQ&#10;JAGSImuaoiwBFMmStCX3Hu0BmnXXRRc9TgP0Fn2klMT5rIpqQc1whjN8b2Z4eNTWkmyEdZVWGU33&#10;BpQIxXVeqVVGP14t3uxT4jxTOZNaiYxuhaNHs9evDhszFUNdapkLSxBEuWljMlp6b6ZJ4ngpaub2&#10;tBEKxkLbmnmodpXkljWIXstkOBi8TRptc2M1F85h96Qz0lmMXxSC+/OicMITmVHczcfVxnUZ1mR2&#10;yKYry0xZ8f4a7B9uUbNKIel9qBPmGVnb6lmouuJWO134Pa7rRBdFxUXEADTp4Amay5IZEbGAHGfu&#10;aXL/Lyw/21xYUuUZHQ8pUaxGjW6/39x+/fn717fkz5cfnURgBVWNcVOcuDQXttccxIC7LWwd/kBE&#10;2kjv9p5e0XrCsXkwnIzSfaThsKWj0WgyiAVIHo4b6/x7oWsShIxa1C/SyjanziMlXO9cQjanZZUv&#10;KimjsnXH0pINQ6nRIbluKJHMeWxmdBG/gAEhHh2TijS422Q4wcUYWrCQzEOsDUhxakUJkyv0Nvc2&#10;XuXRYfcs5xXQ7uQdxO+lvAHHCXNld+EYtXeTKsARsXt72IH4juog+XbZxpql4UTYWep8izpa3TW4&#10;M3xRIf4p4F8wi45G72NK/TmWQmoA1r1ESant55f2gz8aDVZKGkwI2Pi0ZlYA3QeFFjxIx+MwUlEZ&#10;T94Nodhdy3LXotb1sUZlUrwHhkcx+Ht5JxZW19cY5nnIChNTHLkzCjY78dh3c4vHgIv5PDphiAzz&#10;p+rS8BA68BZ4vWqvmTV9E3lU5EzfzRKbPumlzjecVHq+9rqoYqM9sIqWCQoGMDZP/1iECd/Vo9fD&#10;kzb7CwAA//8DAFBLAwQUAAYACAAAACEAdc5ymN8AAAAJAQAADwAAAGRycy9kb3ducmV2LnhtbEyP&#10;zWrDMBCE74W+g9hCb43kEIfgeh1KoIf0lrQh9CbL6x9qrYylJPbbVzm1p2V3htlv8u1ke3Gl0XeO&#10;EZKFAkFsXNVxg/D1+f6yAeGD5kr3jglhJg/b4vEh11nlbnyg6zE0IoawzzRCG8KQSelNS1b7hRuI&#10;o1a70eoQ17GR1ahvMdz2cqnUWlrdcfzQ6oF2LZmf48UiHM77D7OrT/tzOdXzd2o6lcwz4vPT9PYK&#10;ItAU/sxwx4/oUESm0l248qJHWG1W0YmQxnGXU5WuQZQIyySeZJHL/w2KXwAAAP//AwBQSwECLQAU&#10;AAYACAAAACEAtoM4kv4AAADhAQAAEwAAAAAAAAAAAAAAAAAAAAAAW0NvbnRlbnRfVHlwZXNdLnht&#10;bFBLAQItABQABgAIAAAAIQA4/SH/1gAAAJQBAAALAAAAAAAAAAAAAAAAAC8BAABfcmVscy8ucmVs&#10;c1BLAQItABQABgAIAAAAIQCpfiS6lgIAABoFAAAOAAAAAAAAAAAAAAAAAC4CAABkcnMvZTJvRG9j&#10;LnhtbFBLAQItABQABgAIAAAAIQB1znKY3wAAAAkBAAAPAAAAAAAAAAAAAAAAAPAEAABkcnMvZG93&#10;bnJldi54bWxQSwUGAAAAAAQABADzAAAA/AU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pacing w:line="300" w:lineRule="exact"/>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sz w:val="20"/>
                        </w:rPr>
                        <w:t>＜部会等の検討テーマ／令和元年度中の到達目標＞</w:t>
                      </w:r>
                    </w:p>
                    <w:p w:rsidR="00D36BE7" w:rsidRPr="003774F8" w:rsidRDefault="00D36BE7" w:rsidP="00D36BE7">
                      <w:pPr>
                        <w:ind w:firstLineChars="100" w:firstLine="200"/>
                        <w:jc w:val="left"/>
                        <w:rPr>
                          <w:rFonts w:ascii="HG丸ｺﾞｼｯｸM-PRO" w:eastAsia="HG丸ｺﾞｼｯｸM-PRO" w:hAnsi="HG丸ｺﾞｼｯｸM-PRO"/>
                          <w:color w:val="000000" w:themeColor="text1"/>
                          <w:sz w:val="20"/>
                        </w:rPr>
                      </w:pPr>
                      <w:r w:rsidRPr="003774F8">
                        <w:rPr>
                          <w:rFonts w:ascii="HG丸ｺﾞｼｯｸM-PRO" w:eastAsia="HG丸ｺﾞｼｯｸM-PRO" w:hAnsi="HG丸ｺﾞｼｯｸM-PRO" w:hint="eastAsia"/>
                          <w:color w:val="000000" w:themeColor="text1"/>
                          <w:kern w:val="0"/>
                          <w:sz w:val="20"/>
                        </w:rPr>
                        <w:t>高次脳機能障がい者への支援の実態にかかる調査結果</w:t>
                      </w:r>
                      <w:r w:rsidRPr="003774F8">
                        <w:rPr>
                          <w:rFonts w:ascii="HG丸ｺﾞｼｯｸM-PRO" w:eastAsia="HG丸ｺﾞｼｯｸM-PRO" w:hAnsi="HG丸ｺﾞｼｯｸM-PRO"/>
                          <w:color w:val="000000" w:themeColor="text1"/>
                          <w:kern w:val="0"/>
                          <w:sz w:val="20"/>
                        </w:rPr>
                        <w:t>の</w:t>
                      </w:r>
                      <w:r w:rsidRPr="003774F8">
                        <w:rPr>
                          <w:rFonts w:ascii="HG丸ｺﾞｼｯｸM-PRO" w:eastAsia="HG丸ｺﾞｼｯｸM-PRO" w:hAnsi="HG丸ｺﾞｼｯｸM-PRO" w:hint="eastAsia"/>
                          <w:color w:val="000000" w:themeColor="text1"/>
                          <w:kern w:val="0"/>
                          <w:sz w:val="20"/>
                        </w:rPr>
                        <w:t>分析を行い、支援に関</w:t>
                      </w:r>
                      <w:r w:rsidRPr="003774F8">
                        <w:rPr>
                          <w:rFonts w:ascii="HG丸ｺﾞｼｯｸM-PRO" w:eastAsia="HG丸ｺﾞｼｯｸM-PRO" w:hAnsi="HG丸ｺﾞｼｯｸM-PRO"/>
                          <w:color w:val="000000" w:themeColor="text1"/>
                          <w:kern w:val="0"/>
                          <w:sz w:val="20"/>
                        </w:rPr>
                        <w:t>する課題を</w:t>
                      </w:r>
                      <w:r w:rsidRPr="003774F8">
                        <w:rPr>
                          <w:rFonts w:ascii="HG丸ｺﾞｼｯｸM-PRO" w:eastAsia="HG丸ｺﾞｼｯｸM-PRO" w:hAnsi="HG丸ｺﾞｼｯｸM-PRO" w:hint="eastAsia"/>
                          <w:color w:val="000000" w:themeColor="text1"/>
                          <w:kern w:val="0"/>
                          <w:sz w:val="20"/>
                        </w:rPr>
                        <w:t>具体的</w:t>
                      </w:r>
                      <w:r w:rsidRPr="003774F8">
                        <w:rPr>
                          <w:rFonts w:ascii="HG丸ｺﾞｼｯｸM-PRO" w:eastAsia="HG丸ｺﾞｼｯｸM-PRO" w:hAnsi="HG丸ｺﾞｼｯｸM-PRO"/>
                          <w:color w:val="000000" w:themeColor="text1"/>
                          <w:kern w:val="0"/>
                          <w:sz w:val="20"/>
                        </w:rPr>
                        <w:t>に</w:t>
                      </w:r>
                      <w:r w:rsidRPr="003774F8">
                        <w:rPr>
                          <w:rFonts w:ascii="HG丸ｺﾞｼｯｸM-PRO" w:eastAsia="HG丸ｺﾞｼｯｸM-PRO" w:hAnsi="HG丸ｺﾞｼｯｸM-PRO" w:hint="eastAsia"/>
                          <w:color w:val="000000" w:themeColor="text1"/>
                          <w:kern w:val="0"/>
                          <w:sz w:val="20"/>
                        </w:rPr>
                        <w:t>把握</w:t>
                      </w:r>
                      <w:r w:rsidRPr="003774F8">
                        <w:rPr>
                          <w:rFonts w:ascii="HG丸ｺﾞｼｯｸM-PRO" w:eastAsia="HG丸ｺﾞｼｯｸM-PRO" w:hAnsi="HG丸ｺﾞｼｯｸM-PRO"/>
                          <w:color w:val="000000" w:themeColor="text1"/>
                          <w:kern w:val="0"/>
                          <w:sz w:val="20"/>
                        </w:rPr>
                        <w:t>するとと</w:t>
                      </w:r>
                      <w:r w:rsidRPr="003774F8">
                        <w:rPr>
                          <w:rFonts w:ascii="HG丸ｺﾞｼｯｸM-PRO" w:eastAsia="HG丸ｺﾞｼｯｸM-PRO" w:hAnsi="HG丸ｺﾞｼｯｸM-PRO" w:hint="eastAsia"/>
                          <w:color w:val="000000" w:themeColor="text1"/>
                          <w:kern w:val="0"/>
                          <w:sz w:val="20"/>
                        </w:rPr>
                        <w:t>もに、</w:t>
                      </w:r>
                      <w:r w:rsidR="004B7D7A" w:rsidRPr="003774F8">
                        <w:rPr>
                          <w:rFonts w:ascii="HG丸ｺﾞｼｯｸM-PRO" w:eastAsia="HG丸ｺﾞｼｯｸM-PRO" w:hAnsi="HG丸ｺﾞｼｯｸM-PRO" w:hint="eastAsia"/>
                          <w:color w:val="000000" w:themeColor="text1"/>
                          <w:kern w:val="0"/>
                          <w:sz w:val="20"/>
                        </w:rPr>
                        <w:t>障がい福祉サービス事業所を</w:t>
                      </w:r>
                      <w:r w:rsidR="004B7D7A" w:rsidRPr="003774F8">
                        <w:rPr>
                          <w:rFonts w:ascii="HG丸ｺﾞｼｯｸM-PRO" w:eastAsia="HG丸ｺﾞｼｯｸM-PRO" w:hAnsi="HG丸ｺﾞｼｯｸM-PRO"/>
                          <w:color w:val="000000" w:themeColor="text1"/>
                          <w:kern w:val="0"/>
                          <w:sz w:val="20"/>
                        </w:rPr>
                        <w:t>対象とした</w:t>
                      </w:r>
                      <w:r w:rsidRPr="003774F8">
                        <w:rPr>
                          <w:rFonts w:ascii="HG丸ｺﾞｼｯｸM-PRO" w:eastAsia="HG丸ｺﾞｼｯｸM-PRO" w:hAnsi="HG丸ｺﾞｼｯｸM-PRO" w:hint="eastAsia"/>
                          <w:color w:val="000000" w:themeColor="text1"/>
                          <w:kern w:val="0"/>
                          <w:sz w:val="20"/>
                        </w:rPr>
                        <w:t>コンサルテーション</w:t>
                      </w:r>
                      <w:r w:rsidRPr="003774F8">
                        <w:rPr>
                          <w:rFonts w:ascii="HG丸ｺﾞｼｯｸM-PRO" w:eastAsia="HG丸ｺﾞｼｯｸM-PRO" w:hAnsi="HG丸ｺﾞｼｯｸM-PRO"/>
                          <w:color w:val="000000" w:themeColor="text1"/>
                          <w:kern w:val="0"/>
                          <w:sz w:val="20"/>
                        </w:rPr>
                        <w:t>事業や</w:t>
                      </w:r>
                      <w:r w:rsidRPr="003774F8">
                        <w:rPr>
                          <w:rFonts w:ascii="HG丸ｺﾞｼｯｸM-PRO" w:eastAsia="HG丸ｺﾞｼｯｸM-PRO" w:hAnsi="HG丸ｺﾞｼｯｸM-PRO" w:hint="eastAsia"/>
                          <w:color w:val="000000" w:themeColor="text1"/>
                          <w:kern w:val="0"/>
                          <w:sz w:val="20"/>
                        </w:rPr>
                        <w:t>研修事業</w:t>
                      </w:r>
                      <w:r w:rsidRPr="003774F8">
                        <w:rPr>
                          <w:rFonts w:ascii="HG丸ｺﾞｼｯｸM-PRO" w:eastAsia="HG丸ｺﾞｼｯｸM-PRO" w:hAnsi="HG丸ｺﾞｼｯｸM-PRO"/>
                          <w:color w:val="000000" w:themeColor="text1"/>
                          <w:kern w:val="0"/>
                          <w:sz w:val="20"/>
                        </w:rPr>
                        <w:t>により</w:t>
                      </w:r>
                      <w:r w:rsidRPr="003774F8">
                        <w:rPr>
                          <w:rFonts w:ascii="HG丸ｺﾞｼｯｸM-PRO" w:eastAsia="HG丸ｺﾞｼｯｸM-PRO" w:hAnsi="HG丸ｺﾞｼｯｸM-PRO" w:hint="eastAsia"/>
                          <w:color w:val="000000" w:themeColor="text1"/>
                          <w:kern w:val="0"/>
                          <w:sz w:val="20"/>
                        </w:rPr>
                        <w:t>地域</w:t>
                      </w:r>
                      <w:r w:rsidRPr="003774F8">
                        <w:rPr>
                          <w:rFonts w:ascii="HG丸ｺﾞｼｯｸM-PRO" w:eastAsia="HG丸ｺﾞｼｯｸM-PRO" w:hAnsi="HG丸ｺﾞｼｯｸM-PRO"/>
                          <w:color w:val="000000" w:themeColor="text1"/>
                          <w:kern w:val="0"/>
                          <w:sz w:val="20"/>
                        </w:rPr>
                        <w:t>の</w:t>
                      </w:r>
                      <w:r w:rsidRPr="003774F8">
                        <w:rPr>
                          <w:rFonts w:ascii="HG丸ｺﾞｼｯｸM-PRO" w:eastAsia="HG丸ｺﾞｼｯｸM-PRO" w:hAnsi="HG丸ｺﾞｼｯｸM-PRO" w:hint="eastAsia"/>
                          <w:color w:val="000000" w:themeColor="text1"/>
                          <w:kern w:val="0"/>
                          <w:sz w:val="20"/>
                        </w:rPr>
                        <w:t>支援力向上</w:t>
                      </w:r>
                      <w:r w:rsidRPr="003774F8">
                        <w:rPr>
                          <w:rFonts w:ascii="HG丸ｺﾞｼｯｸM-PRO" w:eastAsia="HG丸ｺﾞｼｯｸM-PRO" w:hAnsi="HG丸ｺﾞｼｯｸM-PRO"/>
                          <w:color w:val="000000" w:themeColor="text1"/>
                          <w:kern w:val="0"/>
                          <w:sz w:val="20"/>
                        </w:rPr>
                        <w:t>を</w:t>
                      </w:r>
                      <w:r w:rsidRPr="003774F8">
                        <w:rPr>
                          <w:rFonts w:ascii="HG丸ｺﾞｼｯｸM-PRO" w:eastAsia="HG丸ｺﾞｼｯｸM-PRO" w:hAnsi="HG丸ｺﾞｼｯｸM-PRO" w:hint="eastAsia"/>
                          <w:color w:val="000000" w:themeColor="text1"/>
                          <w:kern w:val="0"/>
                          <w:sz w:val="20"/>
                        </w:rPr>
                        <w:t>図る</w:t>
                      </w:r>
                      <w:r w:rsidRPr="003774F8">
                        <w:rPr>
                          <w:rFonts w:ascii="HG丸ｺﾞｼｯｸM-PRO" w:eastAsia="HG丸ｺﾞｼｯｸM-PRO" w:hAnsi="HG丸ｺﾞｼｯｸM-PRO"/>
                          <w:color w:val="000000" w:themeColor="text1"/>
                          <w:kern w:val="0"/>
                          <w:sz w:val="20"/>
                        </w:rPr>
                        <w:t>。</w:t>
                      </w:r>
                      <w:r w:rsidRPr="003774F8">
                        <w:rPr>
                          <w:rFonts w:ascii="HG丸ｺﾞｼｯｸM-PRO" w:eastAsia="HG丸ｺﾞｼｯｸM-PRO" w:hAnsi="HG丸ｺﾞｼｯｸM-PRO" w:hint="eastAsia"/>
                          <w:color w:val="000000" w:themeColor="text1"/>
                          <w:kern w:val="0"/>
                          <w:sz w:val="20"/>
                        </w:rPr>
                        <w:t>また、普及啓発事業</w:t>
                      </w:r>
                      <w:r w:rsidRPr="003774F8">
                        <w:rPr>
                          <w:rFonts w:ascii="HG丸ｺﾞｼｯｸM-PRO" w:eastAsia="HG丸ｺﾞｼｯｸM-PRO" w:hAnsi="HG丸ｺﾞｼｯｸM-PRO"/>
                          <w:color w:val="000000" w:themeColor="text1"/>
                          <w:kern w:val="0"/>
                          <w:sz w:val="20"/>
                        </w:rPr>
                        <w:t>により</w:t>
                      </w:r>
                      <w:r w:rsidRPr="003774F8">
                        <w:rPr>
                          <w:rFonts w:ascii="HG丸ｺﾞｼｯｸM-PRO" w:eastAsia="HG丸ｺﾞｼｯｸM-PRO" w:hAnsi="HG丸ｺﾞｼｯｸM-PRO" w:hint="eastAsia"/>
                          <w:color w:val="000000" w:themeColor="text1"/>
                          <w:kern w:val="0"/>
                          <w:sz w:val="20"/>
                        </w:rPr>
                        <w:t>、当事者</w:t>
                      </w:r>
                      <w:r w:rsidRPr="003774F8">
                        <w:rPr>
                          <w:rFonts w:ascii="HG丸ｺﾞｼｯｸM-PRO" w:eastAsia="HG丸ｺﾞｼｯｸM-PRO" w:hAnsi="HG丸ｺﾞｼｯｸM-PRO"/>
                          <w:color w:val="000000" w:themeColor="text1"/>
                          <w:kern w:val="0"/>
                          <w:sz w:val="20"/>
                        </w:rPr>
                        <w:t>・</w:t>
                      </w:r>
                      <w:r w:rsidRPr="003774F8">
                        <w:rPr>
                          <w:rFonts w:ascii="HG丸ｺﾞｼｯｸM-PRO" w:eastAsia="HG丸ｺﾞｼｯｸM-PRO" w:hAnsi="HG丸ｺﾞｼｯｸM-PRO" w:hint="eastAsia"/>
                          <w:color w:val="000000" w:themeColor="text1"/>
                          <w:kern w:val="0"/>
                          <w:sz w:val="20"/>
                        </w:rPr>
                        <w:t>家族</w:t>
                      </w:r>
                      <w:r w:rsidRPr="003774F8">
                        <w:rPr>
                          <w:rFonts w:ascii="HG丸ｺﾞｼｯｸM-PRO" w:eastAsia="HG丸ｺﾞｼｯｸM-PRO" w:hAnsi="HG丸ｺﾞｼｯｸM-PRO"/>
                          <w:color w:val="000000" w:themeColor="text1"/>
                          <w:kern w:val="0"/>
                          <w:sz w:val="20"/>
                        </w:rPr>
                        <w:t>・</w:t>
                      </w:r>
                      <w:r w:rsidRPr="003774F8">
                        <w:rPr>
                          <w:rFonts w:ascii="HG丸ｺﾞｼｯｸM-PRO" w:eastAsia="HG丸ｺﾞｼｯｸM-PRO" w:hAnsi="HG丸ｺﾞｼｯｸM-PRO" w:hint="eastAsia"/>
                          <w:color w:val="000000" w:themeColor="text1"/>
                          <w:kern w:val="0"/>
                          <w:sz w:val="20"/>
                        </w:rPr>
                        <w:t>支援者</w:t>
                      </w:r>
                      <w:r w:rsidRPr="003774F8">
                        <w:rPr>
                          <w:rFonts w:ascii="HG丸ｺﾞｼｯｸM-PRO" w:eastAsia="HG丸ｺﾞｼｯｸM-PRO" w:hAnsi="HG丸ｺﾞｼｯｸM-PRO"/>
                          <w:color w:val="000000" w:themeColor="text1"/>
                          <w:kern w:val="0"/>
                          <w:sz w:val="20"/>
                        </w:rPr>
                        <w:t>のみ</w:t>
                      </w:r>
                      <w:r w:rsidRPr="003774F8">
                        <w:rPr>
                          <w:rFonts w:ascii="HG丸ｺﾞｼｯｸM-PRO" w:eastAsia="HG丸ｺﾞｼｯｸM-PRO" w:hAnsi="HG丸ｺﾞｼｯｸM-PRO" w:hint="eastAsia"/>
                          <w:color w:val="000000" w:themeColor="text1"/>
                          <w:kern w:val="0"/>
                          <w:sz w:val="20"/>
                        </w:rPr>
                        <w:t>ならず、府民</w:t>
                      </w:r>
                      <w:r w:rsidRPr="003774F8">
                        <w:rPr>
                          <w:rFonts w:ascii="HG丸ｺﾞｼｯｸM-PRO" w:eastAsia="HG丸ｺﾞｼｯｸM-PRO" w:hAnsi="HG丸ｺﾞｼｯｸM-PRO"/>
                          <w:color w:val="000000" w:themeColor="text1"/>
                          <w:kern w:val="0"/>
                          <w:sz w:val="20"/>
                        </w:rPr>
                        <w:t>に</w:t>
                      </w:r>
                      <w:r w:rsidRPr="003774F8">
                        <w:rPr>
                          <w:rFonts w:ascii="HG丸ｺﾞｼｯｸM-PRO" w:eastAsia="HG丸ｺﾞｼｯｸM-PRO" w:hAnsi="HG丸ｺﾞｼｯｸM-PRO" w:hint="eastAsia"/>
                          <w:color w:val="000000" w:themeColor="text1"/>
                          <w:kern w:val="0"/>
                          <w:sz w:val="20"/>
                        </w:rPr>
                        <w:t>対する</w:t>
                      </w:r>
                      <w:r w:rsidRPr="003774F8">
                        <w:rPr>
                          <w:rFonts w:ascii="HG丸ｺﾞｼｯｸM-PRO" w:eastAsia="HG丸ｺﾞｼｯｸM-PRO" w:hAnsi="HG丸ｺﾞｼｯｸM-PRO"/>
                          <w:color w:val="000000" w:themeColor="text1"/>
                          <w:kern w:val="0"/>
                          <w:sz w:val="20"/>
                        </w:rPr>
                        <w:t>高次脳機能障がいの</w:t>
                      </w:r>
                      <w:r w:rsidRPr="003774F8">
                        <w:rPr>
                          <w:rFonts w:ascii="HG丸ｺﾞｼｯｸM-PRO" w:eastAsia="HG丸ｺﾞｼｯｸM-PRO" w:hAnsi="HG丸ｺﾞｼｯｸM-PRO" w:hint="eastAsia"/>
                          <w:color w:val="000000" w:themeColor="text1"/>
                          <w:kern w:val="0"/>
                          <w:sz w:val="20"/>
                        </w:rPr>
                        <w:t>理解促進</w:t>
                      </w:r>
                      <w:r w:rsidRPr="003774F8">
                        <w:rPr>
                          <w:rFonts w:ascii="HG丸ｺﾞｼｯｸM-PRO" w:eastAsia="HG丸ｺﾞｼｯｸM-PRO" w:hAnsi="HG丸ｺﾞｼｯｸM-PRO"/>
                          <w:color w:val="000000" w:themeColor="text1"/>
                          <w:kern w:val="0"/>
                          <w:sz w:val="20"/>
                        </w:rPr>
                        <w:t>を</w:t>
                      </w:r>
                      <w:r w:rsidRPr="003774F8">
                        <w:rPr>
                          <w:rFonts w:ascii="HG丸ｺﾞｼｯｸM-PRO" w:eastAsia="HG丸ｺﾞｼｯｸM-PRO" w:hAnsi="HG丸ｺﾞｼｯｸM-PRO" w:hint="eastAsia"/>
                          <w:color w:val="000000" w:themeColor="text1"/>
                          <w:kern w:val="0"/>
                          <w:sz w:val="20"/>
                        </w:rPr>
                        <w:t>目指す。</w:t>
                      </w:r>
                    </w:p>
                    <w:p w:rsidR="00D36BE7" w:rsidRPr="00157029" w:rsidRDefault="00D36BE7" w:rsidP="00D36BE7">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D36BE7" w:rsidRPr="00D36BE7">
        <w:rPr>
          <w:noProof/>
        </w:rPr>
        <mc:AlternateContent>
          <mc:Choice Requires="wps">
            <w:drawing>
              <wp:anchor distT="0" distB="0" distL="114300" distR="114300" simplePos="0" relativeHeight="251652096" behindDoc="0" locked="0" layoutInCell="1" allowOverlap="1" wp14:anchorId="1D456788" wp14:editId="0AA1917E">
                <wp:simplePos x="0" y="0"/>
                <wp:positionH relativeFrom="column">
                  <wp:posOffset>333375</wp:posOffset>
                </wp:positionH>
                <wp:positionV relativeFrom="paragraph">
                  <wp:posOffset>76200</wp:posOffset>
                </wp:positionV>
                <wp:extent cx="6915150" cy="3333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915150"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9A2B72" w:rsidRDefault="00D36BE7" w:rsidP="00D36BE7">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56788" id="正方形/長方形 43" o:spid="_x0000_s1028" style="position:absolute;margin-left:26.25pt;margin-top:6pt;width:544.5pt;height:2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78kgIAABkFAAAOAAAAZHJzL2Uyb0RvYy54bWysVM1u2zAMvg/YOwi6r47TpD9BnSJrkGFA&#10;0RZoh54ZWYoN6G+SErt7j+0BuvPOww57nBXYW4ySnf6tp2E+yKRIfRQ/kjo6bpUkG+58bXRB850B&#10;JVwzU9Z6VdAPV4s3B5T4ALoEaTQv6A339Hj6+tVRYyd8aCojS+4Igmg/aWxBqxDsJMs8q7gCv2Ms&#10;12gUxikIqLpVVjpoEF3JbDgY7GWNcaV1hnHvcXfeGek04QvBWTgXwvNAZEHxbiGtLq3LuGbTI5is&#10;HNiqZv014B9uoaDWGPQeag4ByNrVf0GpmjnjjQg7zKjMCFEznnLAbPLBs2wuK7A85YLkeHtPk/9/&#10;sOxsc+FIXRZ0tEuJBoU1uvv29e7Lj18/b7Pfn793EkErUtVYP8ETl/bC9ZpHMebdCqfiHzMibaL3&#10;5p5e3gbCcHPvMB/nY6wCQ9sufvvjCJo9nLbOh3fcKBKFgjosX2IVNqc+dK5blxjMG1mXi1rKpLjV&#10;8kQ6sgEs9WhxkL+d9+hP3KQmTUGH49EgXgSw5YSEgKKySILXK0pArrCXWXAp9pPT/oUgKXgFJe9C&#10;jwf4bSN37inHJzgxizn4qjuSTP0RqSMeT63bJx1Z73iOUmiXbSrYMJ6IO0tT3mARnem621u2qBH/&#10;FHy4AIftjJniiIZzXIQ0mL7pJUoq4z69tB/9scvQSkmD44HUfFyD45TI9xr77zAfjeI8JWU03h+i&#10;4h5blo8teq1ODJYlx8fAsiRG/yC3onBGXeMkz2JUNIFmGLsrQq+chG5s8S1gfDZLbjhDFsKpvrQs&#10;gkfmIrNX7TU42zdRwPY7M9tRgsmzXup840ltZutgRJ0a7YFXLF5UcP5SGfu3Ig74Yz15Pbxo0z8A&#10;AAD//wMAUEsDBBQABgAIAAAAIQAOwNBh3wAAAAkBAAAPAAAAZHJzL2Rvd25yZXYueG1sTI/BTsMw&#10;EETvSPyDtUjcqJOoKW2IUyFExQGhitJLb068xFHjdRS7bfh7tic47sxo9k25nlwvzjiGzpOCdJaA&#10;QGq86ahVsP/aPCxBhKjJ6N4TKvjBAOvq9qbUhfEX+sTzLraCSygUWoGNcSikDI1Fp8PMD0jsffvR&#10;6cjn2Eoz6guXu15mSbKQTnfEH6we8MVic9ydnILj4XX7sV3ts40zb3XSxceVHd+Vur+bnp9ARJzi&#10;Xxiu+IwOFTPV/kQmiF5BnuWcZD3jSVc/naes1AoW8xxkVcr/C6pfAAAA//8DAFBLAQItABQABgAI&#10;AAAAIQC2gziS/gAAAOEBAAATAAAAAAAAAAAAAAAAAAAAAABbQ29udGVudF9UeXBlc10ueG1sUEsB&#10;Ai0AFAAGAAgAAAAhADj9If/WAAAAlAEAAAsAAAAAAAAAAAAAAAAALwEAAF9yZWxzLy5yZWxzUEsB&#10;Ai0AFAAGAAgAAAAhAOPvjvySAgAAGQUAAA4AAAAAAAAAAAAAAAAALgIAAGRycy9lMm9Eb2MueG1s&#10;UEsBAi0AFAAGAAgAAAAhAA7A0GHfAAAACQEAAA8AAAAAAAAAAAAAAAAA7AQAAGRycy9kb3ducmV2&#10;LnhtbFBLBQYAAAAABAAEAPMAAAD4BQAAAAA=&#10;" fillcolor="#4f81bd" strokecolor="#385d8a" strokeweight="2pt">
                <v:textbox>
                  <w:txbxContent>
                    <w:p w:rsidR="00D36BE7" w:rsidRPr="009A2B72" w:rsidRDefault="00D36BE7" w:rsidP="00D36BE7">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v:textbox>
              </v:rect>
            </w:pict>
          </mc:Fallback>
        </mc:AlternateContent>
      </w:r>
    </w:p>
    <w:p w:rsidR="00D36BE7" w:rsidRPr="00D36BE7" w:rsidRDefault="00D36BE7" w:rsidP="00D36BE7">
      <w:pPr>
        <w:widowControl/>
        <w:jc w:val="left"/>
        <w:rPr>
          <w:noProof/>
        </w:rPr>
      </w:pPr>
    </w:p>
    <w:p w:rsidR="000E579C" w:rsidRDefault="00D3203A" w:rsidP="008004DB">
      <w:pPr>
        <w:widowControl/>
        <w:jc w:val="left"/>
        <w:rPr>
          <w:noProof/>
        </w:rPr>
      </w:pPr>
      <w:r w:rsidRPr="00D3203A">
        <w:rPr>
          <w:noProof/>
        </w:rPr>
        <mc:AlternateContent>
          <mc:Choice Requires="wps">
            <w:drawing>
              <wp:anchor distT="0" distB="0" distL="114300" distR="114300" simplePos="0" relativeHeight="251667456" behindDoc="0" locked="0" layoutInCell="1" allowOverlap="1" wp14:anchorId="5E60590B" wp14:editId="3144D117">
                <wp:simplePos x="0" y="0"/>
                <wp:positionH relativeFrom="leftMargin">
                  <wp:posOffset>345440</wp:posOffset>
                </wp:positionH>
                <wp:positionV relativeFrom="paragraph">
                  <wp:posOffset>1956326</wp:posOffset>
                </wp:positionV>
                <wp:extent cx="425450" cy="156019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425450" cy="1560195"/>
                        </a:xfrm>
                        <a:prstGeom prst="rect">
                          <a:avLst/>
                        </a:prstGeom>
                        <a:noFill/>
                        <a:ln w="6350">
                          <a:noFill/>
                        </a:ln>
                      </wps:spPr>
                      <wps:txbx>
                        <w:txbxContent>
                          <w:p w:rsidR="00D3203A" w:rsidRPr="00D271FE" w:rsidRDefault="005F62AE" w:rsidP="00D3203A">
                            <w:pPr>
                              <w:jc w:val="center"/>
                              <w:rPr>
                                <w:rFonts w:ascii="HGPｺﾞｼｯｸM" w:eastAsia="HGPｺﾞｼｯｸM"/>
                                <w:sz w:val="22"/>
                              </w:rPr>
                            </w:pPr>
                            <w:r>
                              <w:rPr>
                                <w:rFonts w:ascii="HGPｺﾞｼｯｸM" w:eastAsia="HGPｺﾞｼｯｸM" w:hint="eastAsia"/>
                                <w:sz w:val="22"/>
                              </w:rPr>
                              <w:t>5</w:t>
                            </w:r>
                            <w:r>
                              <w:rPr>
                                <w:rFonts w:ascii="HGPｺﾞｼｯｸM" w:eastAsia="HGPｺﾞｼｯｸM"/>
                                <w:sz w:val="22"/>
                              </w:rPr>
                              <w:t>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590B" id="テキスト ボックス 2" o:spid="_x0000_s1029" type="#_x0000_t202" style="position:absolute;margin-left:27.2pt;margin-top:154.05pt;width:33.5pt;height:122.8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EmTwIAAGkEAAAOAAAAZHJzL2Uyb0RvYy54bWysVM2O0zAQviPxDpbvNE22LWzUdFV2VYRU&#10;7a7URXt2HaeJlHiM7TYpx1Za8RC8AuLM8+RFGDtttyycEJfJ/Hl+vpnJ+KqpSrIR2hQgExr2+pQI&#10;ySEt5Cqhnx5mb95RYiyTKStBioRuhaFXk9evxrWKRQQ5lKnQBINIE9cqobm1Kg4Cw3NRMdMDJSQa&#10;M9AVsyjqVZBqVmP0qgyifn8U1KBTpYELY1B70xnpxMfPMsHtXZYZYUmZUKzNeqo9XToaTMYsXmmm&#10;8oIfymD/UEXFColJT6FumGVkrYs/QlUF12Agsz0OVQBZVnDhe8Buwv6LbhY5U8L3guAYdYLJ/L+w&#10;/HZzr0mRJjSiRLIKR9Tun9rd93b3s91/Je3+W7vft7sfKJPIwVUrE+OrhcJ3tnkPDY79qDeodCg0&#10;ma7cF/sjaEfgtyewRWMJR+UgGg6GaOFoCoejfng5dGGC59dKG/tBQEUck1CNw/QYs83c2M716OKS&#10;SZgVZekHWkpSJ3R0gfF/s2DwUmIO10NXq+Nss2w8BBfHPpaQbrE9Dd2+GMVnBdYwZ8beM40LgnXj&#10;0ts7JFkJmAsOHCU56C9/0zv/hDpKSY0Ll1Dzec20oKT8KHGil+Fg4DbUC4Ph2wgFfW5ZnlvkuroG&#10;3OkQz0txzzp/Wx7ZTEP1iLcxdVnRxCTHyhKK2Tv22nZngLfFxXTqnXAnFbNzuVDchXbYOYQfmkem&#10;1WEMFgd4C8fVZPGLaXS+HerTtYWs8KNyOHeoHuDHffbDPtyeO5hz2Xs9/yEmvwAAAP//AwBQSwME&#10;FAAGAAgAAAAhAJNyqmHfAAAACgEAAA8AAABkcnMvZG93bnJldi54bWxMj8FOwzAMhu9IvENkJG4s&#10;7bqtVWk6sUm9wIkB0o5ZY9pqiVMl2VrenuwER/v/9PtztZ2NZld0frAkIF0kwJBaqwbqBHx+NE8F&#10;MB8kKaktoYAf9LCt7+8qWSo70TteD6FjsYR8KQX0IYwl577t0Ui/sCNSzL6tMzLE0XVcOTnFcqP5&#10;Mkk23MiB4oVejrjvsT0fLkbAV075cdNMr+cdb49v+U5nbt8I8fgwvzwDCziHPxhu+lEd6uh0shdS&#10;nmkB69UqkgKypEiB3YBlGjenmKyzAnhd8f8v1L8AAAD//wMAUEsBAi0AFAAGAAgAAAAhALaDOJL+&#10;AAAA4QEAABMAAAAAAAAAAAAAAAAAAAAAAFtDb250ZW50X1R5cGVzXS54bWxQSwECLQAUAAYACAAA&#10;ACEAOP0h/9YAAACUAQAACwAAAAAAAAAAAAAAAAAvAQAAX3JlbHMvLnJlbHNQSwECLQAUAAYACAAA&#10;ACEAhNpBJk8CAABpBAAADgAAAAAAAAAAAAAAAAAuAgAAZHJzL2Uyb0RvYy54bWxQSwECLQAUAAYA&#10;CAAAACEAk3KqYd8AAAAKAQAADwAAAAAAAAAAAAAAAACpBAAAZHJzL2Rvd25yZXYueG1sUEsFBgAA&#10;AAAEAAQA8wAAALUFAAAAAA==&#10;" filled="f" stroked="f" strokeweight=".5pt">
                <v:textbox style="layout-flow:vertical">
                  <w:txbxContent>
                    <w:p w:rsidR="00D3203A" w:rsidRPr="00D271FE" w:rsidRDefault="005F62AE" w:rsidP="00D3203A">
                      <w:pPr>
                        <w:jc w:val="center"/>
                        <w:rPr>
                          <w:rFonts w:ascii="HGPｺﾞｼｯｸM" w:eastAsia="HGPｺﾞｼｯｸM"/>
                          <w:sz w:val="22"/>
                        </w:rPr>
                      </w:pPr>
                      <w:r>
                        <w:rPr>
                          <w:rFonts w:ascii="HGPｺﾞｼｯｸM" w:eastAsia="HGPｺﾞｼｯｸM" w:hint="eastAsia"/>
                          <w:sz w:val="22"/>
                        </w:rPr>
                        <w:t>5</w:t>
                      </w:r>
                      <w:r>
                        <w:rPr>
                          <w:rFonts w:ascii="HGPｺﾞｼｯｸM" w:eastAsia="HGPｺﾞｼｯｸM"/>
                          <w:sz w:val="22"/>
                        </w:rPr>
                        <w:t>0</w:t>
                      </w:r>
                    </w:p>
                  </w:txbxContent>
                </v:textbox>
                <w10:wrap anchorx="margin"/>
              </v:shape>
            </w:pict>
          </mc:Fallback>
        </mc:AlternateContent>
      </w:r>
      <w:r w:rsidR="003774F8" w:rsidRPr="00D36BE7">
        <w:rPr>
          <w:noProof/>
        </w:rPr>
        <mc:AlternateContent>
          <mc:Choice Requires="wps">
            <w:drawing>
              <wp:anchor distT="0" distB="0" distL="114300" distR="114300" simplePos="0" relativeHeight="251653120" behindDoc="1" locked="0" layoutInCell="1" allowOverlap="1" wp14:anchorId="3D90EAAA" wp14:editId="7B8757FE">
                <wp:simplePos x="0" y="0"/>
                <wp:positionH relativeFrom="column">
                  <wp:posOffset>3295935</wp:posOffset>
                </wp:positionH>
                <wp:positionV relativeFrom="paragraph">
                  <wp:posOffset>996287</wp:posOffset>
                </wp:positionV>
                <wp:extent cx="6263726" cy="5257800"/>
                <wp:effectExtent l="0" t="0" r="22860" b="19050"/>
                <wp:wrapNone/>
                <wp:docPr id="45" name="正方形/長方形 45"/>
                <wp:cNvGraphicFramePr/>
                <a:graphic xmlns:a="http://schemas.openxmlformats.org/drawingml/2006/main">
                  <a:graphicData uri="http://schemas.microsoft.com/office/word/2010/wordprocessingShape">
                    <wps:wsp>
                      <wps:cNvSpPr/>
                      <wps:spPr>
                        <a:xfrm>
                          <a:off x="0" y="0"/>
                          <a:ext cx="6263726" cy="525780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napToGrid w:val="0"/>
                              <w:spacing w:line="300" w:lineRule="exact"/>
                              <w:ind w:left="200" w:hangingChars="100" w:hanging="200"/>
                              <w:jc w:val="left"/>
                              <w:rPr>
                                <w:rFonts w:ascii="HG丸ｺﾞｼｯｸM-PRO" w:eastAsia="HG丸ｺﾞｼｯｸM-PRO" w:hAnsi="HG丸ｺﾞｼｯｸM-PRO"/>
                                <w:sz w:val="20"/>
                                <w:szCs w:val="21"/>
                              </w:rPr>
                            </w:pPr>
                            <w:r w:rsidRPr="003774F8">
                              <w:rPr>
                                <w:rFonts w:ascii="HG丸ｺﾞｼｯｸM-PRO" w:eastAsia="HG丸ｺﾞｼｯｸM-PRO" w:hAnsi="HG丸ｺﾞｼｯｸM-PRO" w:hint="eastAsia"/>
                                <w:sz w:val="20"/>
                                <w:szCs w:val="21"/>
                              </w:rPr>
                              <w:t>○大阪府の高次脳機能障がい支援拠点機関である「障がい者医療・リハビリテーションセンター」及び堺市</w:t>
                            </w:r>
                            <w:r w:rsidRPr="003774F8">
                              <w:rPr>
                                <w:rFonts w:ascii="HG丸ｺﾞｼｯｸM-PRO" w:eastAsia="HG丸ｺﾞｼｯｸM-PRO" w:hAnsi="HG丸ｺﾞｼｯｸM-PRO"/>
                                <w:sz w:val="20"/>
                                <w:szCs w:val="21"/>
                              </w:rPr>
                              <w:t>の</w:t>
                            </w:r>
                            <w:r w:rsidRPr="003774F8">
                              <w:rPr>
                                <w:rFonts w:ascii="HG丸ｺﾞｼｯｸM-PRO" w:eastAsia="HG丸ｺﾞｼｯｸM-PRO" w:hAnsi="HG丸ｺﾞｼｯｸM-PRO" w:hint="eastAsia"/>
                                <w:sz w:val="20"/>
                                <w:szCs w:val="21"/>
                              </w:rPr>
                              <w:t>支援拠点機関</w:t>
                            </w:r>
                            <w:r w:rsidRPr="003774F8">
                              <w:rPr>
                                <w:rFonts w:ascii="HG丸ｺﾞｼｯｸM-PRO" w:eastAsia="HG丸ｺﾞｼｯｸM-PRO" w:hAnsi="HG丸ｺﾞｼｯｸM-PRO"/>
                                <w:sz w:val="20"/>
                                <w:szCs w:val="21"/>
                              </w:rPr>
                              <w:t>である</w:t>
                            </w:r>
                            <w:r w:rsidRPr="003774F8">
                              <w:rPr>
                                <w:rFonts w:ascii="HG丸ｺﾞｼｯｸM-PRO" w:eastAsia="HG丸ｺﾞｼｯｸM-PRO" w:hAnsi="HG丸ｺﾞｼｯｸM-PRO" w:hint="eastAsia"/>
                                <w:sz w:val="20"/>
                                <w:szCs w:val="21"/>
                              </w:rPr>
                              <w:t>「堺市立</w:t>
                            </w:r>
                            <w:r w:rsidRPr="003774F8">
                              <w:rPr>
                                <w:rFonts w:ascii="HG丸ｺﾞｼｯｸM-PRO" w:eastAsia="HG丸ｺﾞｼｯｸM-PRO" w:hAnsi="HG丸ｺﾞｼｯｸM-PRO"/>
                                <w:sz w:val="20"/>
                                <w:szCs w:val="21"/>
                              </w:rPr>
                              <w:t>健康福祉プラザ生活リハビリテーションセンター」</w:t>
                            </w:r>
                            <w:r w:rsidRPr="003774F8">
                              <w:rPr>
                                <w:rFonts w:ascii="HG丸ｺﾞｼｯｸM-PRO" w:eastAsia="HG丸ｺﾞｼｯｸM-PRO" w:hAnsi="HG丸ｺﾞｼｯｸM-PRO" w:hint="eastAsia"/>
                                <w:sz w:val="20"/>
                                <w:szCs w:val="21"/>
                              </w:rPr>
                              <w:t>における取組内容について報告するとともに、今後</w:t>
                            </w:r>
                            <w:r w:rsidRPr="003774F8">
                              <w:rPr>
                                <w:rFonts w:ascii="HG丸ｺﾞｼｯｸM-PRO" w:eastAsia="HG丸ｺﾞｼｯｸM-PRO" w:hAnsi="HG丸ｺﾞｼｯｸM-PRO"/>
                                <w:sz w:val="20"/>
                                <w:szCs w:val="21"/>
                              </w:rPr>
                              <w:t>の</w:t>
                            </w:r>
                            <w:r w:rsidRPr="003774F8">
                              <w:rPr>
                                <w:rFonts w:ascii="HG丸ｺﾞｼｯｸM-PRO" w:eastAsia="HG丸ｺﾞｼｯｸM-PRO" w:hAnsi="HG丸ｺﾞｼｯｸM-PRO" w:hint="eastAsia"/>
                                <w:sz w:val="20"/>
                                <w:szCs w:val="21"/>
                              </w:rPr>
                              <w:t>事業</w:t>
                            </w:r>
                            <w:r w:rsidRPr="003774F8">
                              <w:rPr>
                                <w:rFonts w:ascii="HG丸ｺﾞｼｯｸM-PRO" w:eastAsia="HG丸ｺﾞｼｯｸM-PRO" w:hAnsi="HG丸ｺﾞｼｯｸM-PRO"/>
                                <w:sz w:val="20"/>
                                <w:szCs w:val="21"/>
                              </w:rPr>
                              <w:t>展開</w:t>
                            </w:r>
                            <w:r w:rsidRPr="003774F8">
                              <w:rPr>
                                <w:rFonts w:ascii="HG丸ｺﾞｼｯｸM-PRO" w:eastAsia="HG丸ｺﾞｼｯｸM-PRO" w:hAnsi="HG丸ｺﾞｼｯｸM-PRO" w:hint="eastAsia"/>
                                <w:sz w:val="20"/>
                                <w:szCs w:val="21"/>
                              </w:rPr>
                              <w:t>について様々な見地からの意見を伺った。</w:t>
                            </w:r>
                          </w:p>
                          <w:p w:rsidR="00D36BE7" w:rsidRPr="003774F8" w:rsidRDefault="00D36BE7" w:rsidP="00D36BE7">
                            <w:pPr>
                              <w:snapToGrid w:val="0"/>
                              <w:spacing w:line="300" w:lineRule="exact"/>
                              <w:ind w:left="200" w:hangingChars="100" w:hanging="200"/>
                              <w:jc w:val="left"/>
                              <w:rPr>
                                <w:rFonts w:ascii="HG丸ｺﾞｼｯｸM-PRO" w:eastAsia="HG丸ｺﾞｼｯｸM-PRO" w:hAnsi="HG丸ｺﾞｼｯｸM-PRO"/>
                                <w:sz w:val="20"/>
                                <w:szCs w:val="21"/>
                              </w:rPr>
                            </w:pPr>
                          </w:p>
                          <w:p w:rsidR="00D36BE7" w:rsidRPr="003774F8" w:rsidRDefault="00D36BE7" w:rsidP="00D36BE7">
                            <w:pPr>
                              <w:snapToGrid w:val="0"/>
                              <w:spacing w:line="300" w:lineRule="exact"/>
                              <w:ind w:left="200" w:hangingChars="100" w:hanging="200"/>
                              <w:jc w:val="left"/>
                              <w:rPr>
                                <w:rFonts w:ascii="HG丸ｺﾞｼｯｸM-PRO" w:eastAsia="HG丸ｺﾞｼｯｸM-PRO" w:hAnsi="HG丸ｺﾞｼｯｸM-PRO"/>
                                <w:sz w:val="20"/>
                                <w:szCs w:val="21"/>
                              </w:rPr>
                            </w:pPr>
                            <w:r w:rsidRPr="003774F8">
                              <w:rPr>
                                <w:rFonts w:ascii="HG丸ｺﾞｼｯｸM-PRO" w:eastAsia="HG丸ｺﾞｼｯｸM-PRO" w:hAnsi="HG丸ｺﾞｼｯｸM-PRO" w:hint="eastAsia"/>
                                <w:sz w:val="20"/>
                                <w:szCs w:val="21"/>
                              </w:rPr>
                              <w:t>【事業内容】</w:t>
                            </w:r>
                          </w:p>
                          <w:p w:rsidR="00D36BE7" w:rsidRPr="003774F8" w:rsidRDefault="00D36BE7" w:rsidP="00D36BE7">
                            <w:pPr>
                              <w:snapToGrid w:val="0"/>
                              <w:spacing w:line="300" w:lineRule="exact"/>
                              <w:rPr>
                                <w:rFonts w:ascii="HG丸ｺﾞｼｯｸM-PRO" w:eastAsia="HG丸ｺﾞｼｯｸM-PRO" w:hAnsi="HG丸ｺﾞｼｯｸM-PRO"/>
                                <w:kern w:val="0"/>
                                <w:sz w:val="20"/>
                                <w:szCs w:val="21"/>
                              </w:rPr>
                            </w:pPr>
                            <w:r w:rsidRPr="003774F8">
                              <w:rPr>
                                <w:rFonts w:ascii="HG丸ｺﾞｼｯｸM-PRO" w:eastAsia="HG丸ｺﾞｼｯｸM-PRO" w:hAnsi="HG丸ｺﾞｼｯｸM-PRO" w:hint="eastAsia"/>
                                <w:kern w:val="0"/>
                                <w:sz w:val="20"/>
                                <w:szCs w:val="21"/>
                              </w:rPr>
                              <w:t>・普及啓発促進事業</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kern w:val="0"/>
                                <w:sz w:val="20"/>
                                <w:szCs w:val="21"/>
                              </w:rPr>
                              <w:t xml:space="preserve">　</w:t>
                            </w:r>
                            <w:r w:rsidRPr="003774F8">
                              <w:rPr>
                                <w:rFonts w:ascii="HG丸ｺﾞｼｯｸM-PRO" w:eastAsia="HG丸ｺﾞｼｯｸM-PRO" w:hAnsi="HG丸ｺﾞｼｯｸM-PRO"/>
                                <w:kern w:val="0"/>
                                <w:sz w:val="20"/>
                                <w:szCs w:val="21"/>
                              </w:rPr>
                              <w:t xml:space="preserve">　</w:t>
                            </w:r>
                            <w:r w:rsidRPr="003774F8">
                              <w:rPr>
                                <w:rFonts w:ascii="HG丸ｺﾞｼｯｸM-PRO" w:eastAsia="HG丸ｺﾞｼｯｸM-PRO" w:hAnsi="HG丸ｺﾞｼｯｸM-PRO" w:hint="eastAsia"/>
                                <w:kern w:val="0"/>
                                <w:sz w:val="20"/>
                                <w:szCs w:val="21"/>
                              </w:rPr>
                              <w:t>府民を</w:t>
                            </w:r>
                            <w:r w:rsidRPr="003774F8">
                              <w:rPr>
                                <w:rFonts w:ascii="HG丸ｺﾞｼｯｸM-PRO" w:eastAsia="HG丸ｺﾞｼｯｸM-PRO" w:hAnsi="HG丸ｺﾞｼｯｸM-PRO"/>
                                <w:kern w:val="0"/>
                                <w:sz w:val="20"/>
                                <w:szCs w:val="21"/>
                              </w:rPr>
                              <w:t>対象として、</w:t>
                            </w:r>
                            <w:r w:rsidRPr="003774F8">
                              <w:rPr>
                                <w:rFonts w:ascii="HG丸ｺﾞｼｯｸM-PRO" w:eastAsia="HG丸ｺﾞｼｯｸM-PRO" w:hAnsi="HG丸ｺﾞｼｯｸM-PRO" w:hint="eastAsia"/>
                                <w:kern w:val="0"/>
                                <w:sz w:val="20"/>
                                <w:szCs w:val="21"/>
                              </w:rPr>
                              <w:t>『高次脳</w:t>
                            </w:r>
                            <w:r w:rsidRPr="003774F8">
                              <w:rPr>
                                <w:rFonts w:ascii="HG丸ｺﾞｼｯｸM-PRO" w:eastAsia="HG丸ｺﾞｼｯｸM-PRO" w:hAnsi="HG丸ｺﾞｼｯｸM-PRO"/>
                                <w:kern w:val="0"/>
                                <w:sz w:val="20"/>
                                <w:szCs w:val="21"/>
                              </w:rPr>
                              <w:t>機能障がいを</w:t>
                            </w:r>
                            <w:r w:rsidRPr="003774F8">
                              <w:rPr>
                                <w:rFonts w:ascii="HG丸ｺﾞｼｯｸM-PRO" w:eastAsia="HG丸ｺﾞｼｯｸM-PRO" w:hAnsi="HG丸ｺﾞｼｯｸM-PRO" w:hint="eastAsia"/>
                                <w:kern w:val="0"/>
                                <w:sz w:val="20"/>
                                <w:szCs w:val="21"/>
                              </w:rPr>
                              <w:t>知ろう！at府政学習会』</w:t>
                            </w:r>
                            <w:r w:rsidRPr="003774F8">
                              <w:rPr>
                                <w:rFonts w:ascii="HG丸ｺﾞｼｯｸM-PRO" w:eastAsia="HG丸ｺﾞｼｯｸM-PRO" w:hAnsi="HG丸ｺﾞｼｯｸM-PRO"/>
                                <w:kern w:val="0"/>
                                <w:sz w:val="20"/>
                                <w:szCs w:val="21"/>
                              </w:rPr>
                              <w:t>（</w:t>
                            </w:r>
                            <w:r w:rsidRPr="003774F8">
                              <w:rPr>
                                <w:rFonts w:ascii="HG丸ｺﾞｼｯｸM-PRO" w:eastAsia="HG丸ｺﾞｼｯｸM-PRO" w:hAnsi="HG丸ｺﾞｼｯｸM-PRO" w:hint="eastAsia"/>
                                <w:kern w:val="0"/>
                                <w:sz w:val="20"/>
                                <w:szCs w:val="21"/>
                              </w:rPr>
                              <w:t>令和元年</w:t>
                            </w:r>
                            <w:r w:rsidRPr="003774F8">
                              <w:rPr>
                                <w:rFonts w:ascii="HG丸ｺﾞｼｯｸM-PRO" w:eastAsia="HG丸ｺﾞｼｯｸM-PRO" w:hAnsi="HG丸ｺﾞｼｯｸM-PRO"/>
                                <w:kern w:val="0"/>
                                <w:sz w:val="20"/>
                                <w:szCs w:val="21"/>
                              </w:rPr>
                              <w:t>8月6日）</w:t>
                            </w:r>
                            <w:r w:rsidRPr="003774F8">
                              <w:rPr>
                                <w:rFonts w:ascii="HG丸ｺﾞｼｯｸM-PRO" w:eastAsia="HG丸ｺﾞｼｯｸM-PRO" w:hAnsi="HG丸ｺﾞｼｯｸM-PRO" w:hint="eastAsia"/>
                                <w:kern w:val="0"/>
                                <w:sz w:val="20"/>
                                <w:szCs w:val="21"/>
                              </w:rPr>
                              <w:t>を実施</w:t>
                            </w:r>
                            <w:r w:rsidRPr="003774F8">
                              <w:rPr>
                                <w:rFonts w:ascii="HG丸ｺﾞｼｯｸM-PRO" w:eastAsia="HG丸ｺﾞｼｯｸM-PRO" w:hAnsi="HG丸ｺﾞｼｯｸM-PRO"/>
                                <w:kern w:val="0"/>
                                <w:sz w:val="20"/>
                                <w:szCs w:val="21"/>
                              </w:rPr>
                              <w:t>した</w:t>
                            </w:r>
                            <w:r w:rsidRPr="003774F8">
                              <w:rPr>
                                <w:rFonts w:ascii="HG丸ｺﾞｼｯｸM-PRO" w:eastAsia="HG丸ｺﾞｼｯｸM-PRO" w:hAnsi="HG丸ｺﾞｼｯｸM-PRO" w:hint="eastAsia"/>
                                <w:kern w:val="0"/>
                                <w:sz w:val="20"/>
                                <w:szCs w:val="21"/>
                              </w:rPr>
                              <w:t>。また、</w:t>
                            </w:r>
                            <w:r w:rsidRPr="003774F8">
                              <w:rPr>
                                <w:rFonts w:ascii="HG丸ｺﾞｼｯｸM-PRO" w:eastAsia="HG丸ｺﾞｼｯｸM-PRO" w:hAnsi="HG丸ｺﾞｼｯｸM-PRO" w:hint="eastAsia"/>
                                <w:color w:val="000000" w:themeColor="text1"/>
                                <w:kern w:val="0"/>
                                <w:sz w:val="20"/>
                                <w:szCs w:val="21"/>
                              </w:rPr>
                              <w:t>大阪高次脳機能</w:t>
                            </w:r>
                            <w:r w:rsidRPr="003774F8">
                              <w:rPr>
                                <w:rFonts w:ascii="HG丸ｺﾞｼｯｸM-PRO" w:eastAsia="HG丸ｺﾞｼｯｸM-PRO" w:hAnsi="HG丸ｺﾞｼｯｸM-PRO"/>
                                <w:color w:val="000000" w:themeColor="text1"/>
                                <w:kern w:val="0"/>
                                <w:sz w:val="20"/>
                                <w:szCs w:val="21"/>
                              </w:rPr>
                              <w:t>障がいリハビリテーション講習会</w:t>
                            </w:r>
                            <w:r w:rsidRPr="003774F8">
                              <w:rPr>
                                <w:rFonts w:ascii="HG丸ｺﾞｼｯｸM-PRO" w:eastAsia="HG丸ｺﾞｼｯｸM-PRO" w:hAnsi="HG丸ｺﾞｼｯｸM-PRO" w:hint="eastAsia"/>
                                <w:color w:val="000000" w:themeColor="text1"/>
                                <w:kern w:val="0"/>
                                <w:sz w:val="20"/>
                                <w:szCs w:val="21"/>
                              </w:rPr>
                              <w:t>（令和元年</w:t>
                            </w:r>
                            <w:r w:rsidRPr="003774F8">
                              <w:rPr>
                                <w:rFonts w:ascii="HG丸ｺﾞｼｯｸM-PRO" w:eastAsia="HG丸ｺﾞｼｯｸM-PRO" w:hAnsi="HG丸ｺﾞｼｯｸM-PRO"/>
                                <w:color w:val="000000" w:themeColor="text1"/>
                                <w:kern w:val="0"/>
                                <w:sz w:val="20"/>
                                <w:szCs w:val="21"/>
                              </w:rPr>
                              <w:t>10月6日）</w:t>
                            </w:r>
                            <w:r w:rsidRPr="003774F8">
                              <w:rPr>
                                <w:rFonts w:ascii="HG丸ｺﾞｼｯｸM-PRO" w:eastAsia="HG丸ｺﾞｼｯｸM-PRO" w:hAnsi="HG丸ｺﾞｼｯｸM-PRO" w:hint="eastAsia"/>
                                <w:color w:val="000000" w:themeColor="text1"/>
                                <w:kern w:val="0"/>
                                <w:sz w:val="20"/>
                                <w:szCs w:val="21"/>
                              </w:rPr>
                              <w:t>、イオンモール</w:t>
                            </w:r>
                            <w:r w:rsidRPr="003774F8">
                              <w:rPr>
                                <w:rFonts w:ascii="HG丸ｺﾞｼｯｸM-PRO" w:eastAsia="HG丸ｺﾞｼｯｸM-PRO" w:hAnsi="HG丸ｺﾞｼｯｸM-PRO"/>
                                <w:color w:val="000000" w:themeColor="text1"/>
                                <w:kern w:val="0"/>
                                <w:sz w:val="20"/>
                                <w:szCs w:val="21"/>
                              </w:rPr>
                              <w:t>での</w:t>
                            </w:r>
                            <w:r w:rsidRPr="003774F8">
                              <w:rPr>
                                <w:rFonts w:ascii="HG丸ｺﾞｼｯｸM-PRO" w:eastAsia="HG丸ｺﾞｼｯｸM-PRO" w:hAnsi="HG丸ｺﾞｼｯｸM-PRO" w:hint="eastAsia"/>
                                <w:color w:val="000000" w:themeColor="text1"/>
                                <w:kern w:val="0"/>
                                <w:sz w:val="20"/>
                                <w:szCs w:val="21"/>
                              </w:rPr>
                              <w:t>イベント</w:t>
                            </w:r>
                            <w:r w:rsidR="0064008F" w:rsidRPr="003774F8">
                              <w:rPr>
                                <w:rFonts w:ascii="HG丸ｺﾞｼｯｸM-PRO" w:eastAsia="HG丸ｺﾞｼｯｸM-PRO" w:hAnsi="HG丸ｺﾞｼｯｸM-PRO" w:hint="eastAsia"/>
                                <w:color w:val="000000" w:themeColor="text1"/>
                                <w:kern w:val="0"/>
                                <w:sz w:val="20"/>
                                <w:szCs w:val="21"/>
                              </w:rPr>
                              <w:t>『高次脳機能障がい</w:t>
                            </w:r>
                            <w:r w:rsidR="0064008F" w:rsidRPr="003774F8">
                              <w:rPr>
                                <w:rFonts w:ascii="HG丸ｺﾞｼｯｸM-PRO" w:eastAsia="HG丸ｺﾞｼｯｸM-PRO" w:hAnsi="HG丸ｺﾞｼｯｸM-PRO"/>
                                <w:color w:val="000000" w:themeColor="text1"/>
                                <w:kern w:val="0"/>
                                <w:sz w:val="20"/>
                                <w:szCs w:val="21"/>
                              </w:rPr>
                              <w:t>を</w:t>
                            </w:r>
                            <w:r w:rsidR="0064008F" w:rsidRPr="003774F8">
                              <w:rPr>
                                <w:rFonts w:ascii="HG丸ｺﾞｼｯｸM-PRO" w:eastAsia="HG丸ｺﾞｼｯｸM-PRO" w:hAnsi="HG丸ｺﾞｼｯｸM-PRO" w:hint="eastAsia"/>
                                <w:color w:val="000000" w:themeColor="text1"/>
                                <w:kern w:val="0"/>
                                <w:sz w:val="20"/>
                                <w:szCs w:val="21"/>
                              </w:rPr>
                              <w:t>知ろう</w:t>
                            </w:r>
                            <w:r w:rsidR="0064008F" w:rsidRPr="003774F8">
                              <w:rPr>
                                <w:rFonts w:ascii="HG丸ｺﾞｼｯｸM-PRO" w:eastAsia="HG丸ｺﾞｼｯｸM-PRO" w:hAnsi="HG丸ｺﾞｼｯｸM-PRO"/>
                                <w:color w:val="000000" w:themeColor="text1"/>
                                <w:kern w:val="0"/>
                                <w:sz w:val="20"/>
                                <w:szCs w:val="21"/>
                              </w:rPr>
                              <w:t>‼</w:t>
                            </w:r>
                            <w:r w:rsidR="0064008F" w:rsidRPr="003774F8">
                              <w:rPr>
                                <w:rFonts w:ascii="HG丸ｺﾞｼｯｸM-PRO" w:eastAsia="HG丸ｺﾞｼｯｸM-PRO" w:hAnsi="HG丸ｺﾞｼｯｸM-PRO" w:hint="eastAsia"/>
                                <w:color w:val="000000" w:themeColor="text1"/>
                                <w:kern w:val="0"/>
                                <w:sz w:val="20"/>
                                <w:szCs w:val="21"/>
                              </w:rPr>
                              <w:t>～脳卒中</w:t>
                            </w:r>
                            <w:r w:rsidR="0064008F" w:rsidRPr="003774F8">
                              <w:rPr>
                                <w:rFonts w:ascii="HG丸ｺﾞｼｯｸM-PRO" w:eastAsia="HG丸ｺﾞｼｯｸM-PRO" w:hAnsi="HG丸ｺﾞｼｯｸM-PRO"/>
                                <w:color w:val="000000" w:themeColor="text1"/>
                                <w:kern w:val="0"/>
                                <w:sz w:val="20"/>
                                <w:szCs w:val="21"/>
                              </w:rPr>
                              <w:t>や</w:t>
                            </w:r>
                            <w:r w:rsidR="0064008F" w:rsidRPr="003774F8">
                              <w:rPr>
                                <w:rFonts w:ascii="HG丸ｺﾞｼｯｸM-PRO" w:eastAsia="HG丸ｺﾞｼｯｸM-PRO" w:hAnsi="HG丸ｺﾞｼｯｸM-PRO" w:hint="eastAsia"/>
                                <w:color w:val="000000" w:themeColor="text1"/>
                                <w:kern w:val="0"/>
                                <w:sz w:val="20"/>
                                <w:szCs w:val="21"/>
                              </w:rPr>
                              <w:t>事故</w:t>
                            </w:r>
                            <w:r w:rsidR="0064008F" w:rsidRPr="003774F8">
                              <w:rPr>
                                <w:rFonts w:ascii="HG丸ｺﾞｼｯｸM-PRO" w:eastAsia="HG丸ｺﾞｼｯｸM-PRO" w:hAnsi="HG丸ｺﾞｼｯｸM-PRO"/>
                                <w:color w:val="000000" w:themeColor="text1"/>
                                <w:kern w:val="0"/>
                                <w:sz w:val="20"/>
                                <w:szCs w:val="21"/>
                              </w:rPr>
                              <w:t>などの</w:t>
                            </w:r>
                            <w:r w:rsidR="0064008F" w:rsidRPr="003774F8">
                              <w:rPr>
                                <w:rFonts w:ascii="HG丸ｺﾞｼｯｸM-PRO" w:eastAsia="HG丸ｺﾞｼｯｸM-PRO" w:hAnsi="HG丸ｺﾞｼｯｸM-PRO" w:hint="eastAsia"/>
                                <w:color w:val="000000" w:themeColor="text1"/>
                                <w:kern w:val="0"/>
                                <w:sz w:val="20"/>
                                <w:szCs w:val="21"/>
                              </w:rPr>
                              <w:t>後</w:t>
                            </w:r>
                            <w:r w:rsidR="0064008F" w:rsidRPr="003774F8">
                              <w:rPr>
                                <w:rFonts w:ascii="HG丸ｺﾞｼｯｸM-PRO" w:eastAsia="HG丸ｺﾞｼｯｸM-PRO" w:hAnsi="HG丸ｺﾞｼｯｸM-PRO"/>
                                <w:color w:val="000000" w:themeColor="text1"/>
                                <w:kern w:val="0"/>
                                <w:sz w:val="20"/>
                                <w:szCs w:val="21"/>
                              </w:rPr>
                              <w:t>、もしかする</w:t>
                            </w:r>
                            <w:r w:rsidR="0064008F" w:rsidRPr="003774F8">
                              <w:rPr>
                                <w:rFonts w:ascii="HG丸ｺﾞｼｯｸM-PRO" w:eastAsia="HG丸ｺﾞｼｯｸM-PRO" w:hAnsi="HG丸ｺﾞｼｯｸM-PRO" w:hint="eastAsia"/>
                                <w:color w:val="000000" w:themeColor="text1"/>
                                <w:kern w:val="0"/>
                                <w:sz w:val="20"/>
                                <w:szCs w:val="21"/>
                              </w:rPr>
                              <w:t>と⁉～』</w:t>
                            </w:r>
                            <w:r w:rsidRPr="003774F8">
                              <w:rPr>
                                <w:rFonts w:ascii="HG丸ｺﾞｼｯｸM-PRO" w:eastAsia="HG丸ｺﾞｼｯｸM-PRO" w:hAnsi="HG丸ｺﾞｼｯｸM-PRO" w:hint="eastAsia"/>
                                <w:color w:val="000000" w:themeColor="text1"/>
                                <w:kern w:val="0"/>
                                <w:sz w:val="20"/>
                                <w:szCs w:val="21"/>
                              </w:rPr>
                              <w:t>（令和</w:t>
                            </w:r>
                            <w:r w:rsidRPr="003774F8">
                              <w:rPr>
                                <w:rFonts w:ascii="HG丸ｺﾞｼｯｸM-PRO" w:eastAsia="HG丸ｺﾞｼｯｸM-PRO" w:hAnsi="HG丸ｺﾞｼｯｸM-PRO"/>
                                <w:color w:val="000000" w:themeColor="text1"/>
                                <w:kern w:val="0"/>
                                <w:sz w:val="20"/>
                                <w:szCs w:val="21"/>
                              </w:rPr>
                              <w:t>2年2月9日）</w:t>
                            </w:r>
                            <w:r w:rsidR="0064008F" w:rsidRPr="003774F8">
                              <w:rPr>
                                <w:rFonts w:ascii="HG丸ｺﾞｼｯｸM-PRO" w:eastAsia="HG丸ｺﾞｼｯｸM-PRO" w:hAnsi="HG丸ｺﾞｼｯｸM-PRO" w:hint="eastAsia"/>
                                <w:color w:val="000000" w:themeColor="text1"/>
                                <w:kern w:val="0"/>
                                <w:sz w:val="20"/>
                                <w:szCs w:val="21"/>
                              </w:rPr>
                              <w:t>を実施した</w:t>
                            </w:r>
                            <w:r w:rsidRPr="003774F8">
                              <w:rPr>
                                <w:rFonts w:ascii="HG丸ｺﾞｼｯｸM-PRO" w:eastAsia="HG丸ｺﾞｼｯｸM-PRO" w:hAnsi="HG丸ｺﾞｼｯｸM-PRO"/>
                                <w:color w:val="000000" w:themeColor="text1"/>
                                <w:kern w:val="0"/>
                                <w:sz w:val="20"/>
                                <w:szCs w:val="21"/>
                              </w:rPr>
                              <w:t>。</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p>
                          <w:p w:rsidR="00D36BE7" w:rsidRPr="003774F8" w:rsidRDefault="00D36BE7" w:rsidP="00D36BE7">
                            <w:pPr>
                              <w:snapToGrid w:val="0"/>
                              <w:spacing w:line="300" w:lineRule="exact"/>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・高次脳機能</w:t>
                            </w:r>
                            <w:r w:rsidRPr="003774F8">
                              <w:rPr>
                                <w:rFonts w:ascii="HG丸ｺﾞｼｯｸM-PRO" w:eastAsia="HG丸ｺﾞｼｯｸM-PRO" w:hAnsi="HG丸ｺﾞｼｯｸM-PRO"/>
                                <w:color w:val="000000" w:themeColor="text1"/>
                                <w:kern w:val="0"/>
                                <w:sz w:val="20"/>
                                <w:szCs w:val="21"/>
                              </w:rPr>
                              <w:t>障がい支援事例集の</w:t>
                            </w:r>
                            <w:r w:rsidRPr="003774F8">
                              <w:rPr>
                                <w:rFonts w:ascii="HG丸ｺﾞｼｯｸM-PRO" w:eastAsia="HG丸ｺﾞｼｯｸM-PRO" w:hAnsi="HG丸ｺﾞｼｯｸM-PRO" w:hint="eastAsia"/>
                                <w:color w:val="000000" w:themeColor="text1"/>
                                <w:kern w:val="0"/>
                                <w:sz w:val="20"/>
                                <w:szCs w:val="21"/>
                              </w:rPr>
                              <w:t>作成（令和</w:t>
                            </w:r>
                            <w:r w:rsidRPr="003774F8">
                              <w:rPr>
                                <w:rFonts w:ascii="HG丸ｺﾞｼｯｸM-PRO" w:eastAsia="HG丸ｺﾞｼｯｸM-PRO" w:hAnsi="HG丸ｺﾞｼｯｸM-PRO"/>
                                <w:color w:val="000000" w:themeColor="text1"/>
                                <w:kern w:val="0"/>
                                <w:sz w:val="20"/>
                                <w:szCs w:val="21"/>
                              </w:rPr>
                              <w:t>２</w:t>
                            </w:r>
                            <w:r w:rsidRPr="003774F8">
                              <w:rPr>
                                <w:rFonts w:ascii="HG丸ｺﾞｼｯｸM-PRO" w:eastAsia="HG丸ｺﾞｼｯｸM-PRO" w:hAnsi="HG丸ｺﾞｼｯｸM-PRO" w:hint="eastAsia"/>
                                <w:color w:val="000000" w:themeColor="text1"/>
                                <w:kern w:val="0"/>
                                <w:sz w:val="20"/>
                                <w:szCs w:val="21"/>
                              </w:rPr>
                              <w:t>年度</w:t>
                            </w:r>
                            <w:r w:rsidRPr="003774F8">
                              <w:rPr>
                                <w:rFonts w:ascii="HG丸ｺﾞｼｯｸM-PRO" w:eastAsia="HG丸ｺﾞｼｯｸM-PRO" w:hAnsi="HG丸ｺﾞｼｯｸM-PRO"/>
                                <w:color w:val="000000" w:themeColor="text1"/>
                                <w:kern w:val="0"/>
                                <w:sz w:val="20"/>
                                <w:szCs w:val="21"/>
                              </w:rPr>
                              <w:t>末完成予定）</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 xml:space="preserve">　</w:t>
                            </w:r>
                            <w:r w:rsidRPr="003774F8">
                              <w:rPr>
                                <w:rFonts w:ascii="HG丸ｺﾞｼｯｸM-PRO" w:eastAsia="HG丸ｺﾞｼｯｸM-PRO" w:hAnsi="HG丸ｺﾞｼｯｸM-PRO"/>
                                <w:color w:val="000000" w:themeColor="text1"/>
                                <w:kern w:val="0"/>
                                <w:sz w:val="20"/>
                                <w:szCs w:val="21"/>
                              </w:rPr>
                              <w:t xml:space="preserve">　府内の</w:t>
                            </w:r>
                            <w:r w:rsidRPr="003774F8">
                              <w:rPr>
                                <w:rFonts w:ascii="HG丸ｺﾞｼｯｸM-PRO" w:eastAsia="HG丸ｺﾞｼｯｸM-PRO" w:hAnsi="HG丸ｺﾞｼｯｸM-PRO" w:hint="eastAsia"/>
                                <w:color w:val="000000" w:themeColor="text1"/>
                                <w:kern w:val="0"/>
                                <w:sz w:val="20"/>
                                <w:szCs w:val="21"/>
                              </w:rPr>
                              <w:t>障がい</w:t>
                            </w:r>
                            <w:r w:rsidRPr="003774F8">
                              <w:rPr>
                                <w:rFonts w:ascii="HG丸ｺﾞｼｯｸM-PRO" w:eastAsia="HG丸ｺﾞｼｯｸM-PRO" w:hAnsi="HG丸ｺﾞｼｯｸM-PRO"/>
                                <w:color w:val="000000" w:themeColor="text1"/>
                                <w:kern w:val="0"/>
                                <w:sz w:val="20"/>
                                <w:szCs w:val="21"/>
                              </w:rPr>
                              <w:t>福祉サービス事業所</w:t>
                            </w:r>
                            <w:r w:rsidRPr="003774F8">
                              <w:rPr>
                                <w:rFonts w:ascii="HG丸ｺﾞｼｯｸM-PRO" w:eastAsia="HG丸ｺﾞｼｯｸM-PRO" w:hAnsi="HG丸ｺﾞｼｯｸM-PRO" w:hint="eastAsia"/>
                                <w:color w:val="000000" w:themeColor="text1"/>
                                <w:kern w:val="0"/>
                                <w:sz w:val="20"/>
                                <w:szCs w:val="21"/>
                              </w:rPr>
                              <w:t>の支援に関する</w:t>
                            </w:r>
                            <w:r w:rsidRPr="003774F8">
                              <w:rPr>
                                <w:rFonts w:ascii="HG丸ｺﾞｼｯｸM-PRO" w:eastAsia="HG丸ｺﾞｼｯｸM-PRO" w:hAnsi="HG丸ｺﾞｼｯｸM-PRO"/>
                                <w:color w:val="000000" w:themeColor="text1"/>
                                <w:kern w:val="0"/>
                                <w:sz w:val="20"/>
                                <w:szCs w:val="21"/>
                              </w:rPr>
                              <w:t>実態を</w:t>
                            </w:r>
                            <w:r w:rsidRPr="003774F8">
                              <w:rPr>
                                <w:rFonts w:ascii="HG丸ｺﾞｼｯｸM-PRO" w:eastAsia="HG丸ｺﾞｼｯｸM-PRO" w:hAnsi="HG丸ｺﾞｼｯｸM-PRO" w:hint="eastAsia"/>
                                <w:color w:val="000000" w:themeColor="text1"/>
                                <w:kern w:val="0"/>
                                <w:sz w:val="20"/>
                                <w:szCs w:val="21"/>
                              </w:rPr>
                              <w:t>具体的</w:t>
                            </w:r>
                            <w:r w:rsidRPr="003774F8">
                              <w:rPr>
                                <w:rFonts w:ascii="HG丸ｺﾞｼｯｸM-PRO" w:eastAsia="HG丸ｺﾞｼｯｸM-PRO" w:hAnsi="HG丸ｺﾞｼｯｸM-PRO"/>
                                <w:color w:val="000000" w:themeColor="text1"/>
                                <w:kern w:val="0"/>
                                <w:sz w:val="20"/>
                                <w:szCs w:val="21"/>
                              </w:rPr>
                              <w:t>に</w:t>
                            </w:r>
                            <w:r w:rsidRPr="003774F8">
                              <w:rPr>
                                <w:rFonts w:ascii="HG丸ｺﾞｼｯｸM-PRO" w:eastAsia="HG丸ｺﾞｼｯｸM-PRO" w:hAnsi="HG丸ｺﾞｼｯｸM-PRO" w:hint="eastAsia"/>
                                <w:color w:val="000000" w:themeColor="text1"/>
                                <w:kern w:val="0"/>
                                <w:sz w:val="20"/>
                                <w:szCs w:val="21"/>
                              </w:rPr>
                              <w:t>把握</w:t>
                            </w:r>
                            <w:r w:rsidRPr="003774F8">
                              <w:rPr>
                                <w:rFonts w:ascii="HG丸ｺﾞｼｯｸM-PRO" w:eastAsia="HG丸ｺﾞｼｯｸM-PRO" w:hAnsi="HG丸ｺﾞｼｯｸM-PRO"/>
                                <w:color w:val="000000" w:themeColor="text1"/>
                                <w:kern w:val="0"/>
                                <w:sz w:val="20"/>
                                <w:szCs w:val="21"/>
                              </w:rPr>
                              <w:t>することを</w:t>
                            </w:r>
                            <w:r w:rsidRPr="003774F8">
                              <w:rPr>
                                <w:rFonts w:ascii="HG丸ｺﾞｼｯｸM-PRO" w:eastAsia="HG丸ｺﾞｼｯｸM-PRO" w:hAnsi="HG丸ｺﾞｼｯｸM-PRO" w:hint="eastAsia"/>
                                <w:color w:val="000000" w:themeColor="text1"/>
                                <w:kern w:val="0"/>
                                <w:sz w:val="20"/>
                                <w:szCs w:val="21"/>
                              </w:rPr>
                              <w:t>目的</w:t>
                            </w:r>
                            <w:r w:rsidRPr="003774F8">
                              <w:rPr>
                                <w:rFonts w:ascii="HG丸ｺﾞｼｯｸM-PRO" w:eastAsia="HG丸ｺﾞｼｯｸM-PRO" w:hAnsi="HG丸ｺﾞｼｯｸM-PRO"/>
                                <w:color w:val="000000" w:themeColor="text1"/>
                                <w:kern w:val="0"/>
                                <w:sz w:val="20"/>
                                <w:szCs w:val="21"/>
                              </w:rPr>
                              <w:t>として</w:t>
                            </w:r>
                            <w:r w:rsidRPr="003774F8">
                              <w:rPr>
                                <w:rFonts w:ascii="HG丸ｺﾞｼｯｸM-PRO" w:eastAsia="HG丸ｺﾞｼｯｸM-PRO" w:hAnsi="HG丸ｺﾞｼｯｸM-PRO" w:hint="eastAsia"/>
                                <w:color w:val="000000" w:themeColor="text1"/>
                                <w:kern w:val="0"/>
                                <w:sz w:val="20"/>
                                <w:szCs w:val="21"/>
                              </w:rPr>
                              <w:t>平成</w:t>
                            </w:r>
                            <w:r w:rsidRPr="003774F8">
                              <w:rPr>
                                <w:rFonts w:ascii="HG丸ｺﾞｼｯｸM-PRO" w:eastAsia="HG丸ｺﾞｼｯｸM-PRO" w:hAnsi="HG丸ｺﾞｼｯｸM-PRO"/>
                                <w:color w:val="000000" w:themeColor="text1"/>
                                <w:kern w:val="0"/>
                                <w:sz w:val="20"/>
                                <w:szCs w:val="21"/>
                              </w:rPr>
                              <w:t>30年</w:t>
                            </w:r>
                            <w:r w:rsidRPr="003774F8">
                              <w:rPr>
                                <w:rFonts w:ascii="HG丸ｺﾞｼｯｸM-PRO" w:eastAsia="HG丸ｺﾞｼｯｸM-PRO" w:hAnsi="HG丸ｺﾞｼｯｸM-PRO" w:hint="eastAsia"/>
                                <w:color w:val="000000" w:themeColor="text1"/>
                                <w:kern w:val="0"/>
                                <w:sz w:val="20"/>
                                <w:szCs w:val="21"/>
                              </w:rPr>
                              <w:t>7月</w:t>
                            </w:r>
                            <w:r w:rsidRPr="003774F8">
                              <w:rPr>
                                <w:rFonts w:ascii="HG丸ｺﾞｼｯｸM-PRO" w:eastAsia="HG丸ｺﾞｼｯｸM-PRO" w:hAnsi="HG丸ｺﾞｼｯｸM-PRO"/>
                                <w:color w:val="000000" w:themeColor="text1"/>
                                <w:kern w:val="0"/>
                                <w:sz w:val="20"/>
                                <w:szCs w:val="21"/>
                              </w:rPr>
                              <w:t>に</w:t>
                            </w:r>
                            <w:r w:rsidRPr="003774F8">
                              <w:rPr>
                                <w:rFonts w:ascii="HG丸ｺﾞｼｯｸM-PRO" w:eastAsia="HG丸ｺﾞｼｯｸM-PRO" w:hAnsi="HG丸ｺﾞｼｯｸM-PRO" w:hint="eastAsia"/>
                                <w:color w:val="000000" w:themeColor="text1"/>
                                <w:kern w:val="0"/>
                                <w:sz w:val="20"/>
                                <w:szCs w:val="21"/>
                              </w:rPr>
                              <w:t>実施したアンケートの結果概要</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報告した</w:t>
                            </w:r>
                            <w:r w:rsidRPr="003774F8">
                              <w:rPr>
                                <w:rFonts w:ascii="HG丸ｺﾞｼｯｸM-PRO" w:eastAsia="HG丸ｺﾞｼｯｸM-PRO" w:hAnsi="HG丸ｺﾞｼｯｸM-PRO"/>
                                <w:color w:val="000000" w:themeColor="text1"/>
                                <w:kern w:val="0"/>
                                <w:sz w:val="20"/>
                                <w:szCs w:val="21"/>
                              </w:rPr>
                              <w:t>。</w:t>
                            </w:r>
                            <w:r w:rsidRPr="003774F8">
                              <w:rPr>
                                <w:rFonts w:ascii="HG丸ｺﾞｼｯｸM-PRO" w:eastAsia="HG丸ｺﾞｼｯｸM-PRO" w:hAnsi="HG丸ｺﾞｼｯｸM-PRO" w:hint="eastAsia"/>
                                <w:color w:val="000000" w:themeColor="text1"/>
                                <w:kern w:val="0"/>
                                <w:sz w:val="20"/>
                                <w:szCs w:val="21"/>
                              </w:rPr>
                              <w:t>また、アンケート</w:t>
                            </w:r>
                            <w:r w:rsidRPr="003774F8">
                              <w:rPr>
                                <w:rFonts w:ascii="HG丸ｺﾞｼｯｸM-PRO" w:eastAsia="HG丸ｺﾞｼｯｸM-PRO" w:hAnsi="HG丸ｺﾞｼｯｸM-PRO"/>
                                <w:color w:val="000000" w:themeColor="text1"/>
                                <w:kern w:val="0"/>
                                <w:sz w:val="20"/>
                                <w:szCs w:val="21"/>
                              </w:rPr>
                              <w:t>結果</w:t>
                            </w:r>
                            <w:r w:rsidRPr="003774F8">
                              <w:rPr>
                                <w:rFonts w:ascii="HG丸ｺﾞｼｯｸM-PRO" w:eastAsia="HG丸ｺﾞｼｯｸM-PRO" w:hAnsi="HG丸ｺﾞｼｯｸM-PRO" w:hint="eastAsia"/>
                                <w:color w:val="000000" w:themeColor="text1"/>
                                <w:kern w:val="0"/>
                                <w:sz w:val="20"/>
                                <w:szCs w:val="21"/>
                              </w:rPr>
                              <w:t>の分析をもとに支援事例集</w:t>
                            </w:r>
                            <w:r w:rsidRPr="003774F8">
                              <w:rPr>
                                <w:rFonts w:ascii="HG丸ｺﾞｼｯｸM-PRO" w:eastAsia="HG丸ｺﾞｼｯｸM-PRO" w:hAnsi="HG丸ｺﾞｼｯｸM-PRO"/>
                                <w:color w:val="000000" w:themeColor="text1"/>
                                <w:kern w:val="0"/>
                                <w:sz w:val="20"/>
                                <w:szCs w:val="21"/>
                              </w:rPr>
                              <w:t>の</w:t>
                            </w:r>
                            <w:r w:rsidRPr="003774F8">
                              <w:rPr>
                                <w:rFonts w:ascii="HG丸ｺﾞｼｯｸM-PRO" w:eastAsia="HG丸ｺﾞｼｯｸM-PRO" w:hAnsi="HG丸ｺﾞｼｯｸM-PRO" w:hint="eastAsia"/>
                                <w:color w:val="000000" w:themeColor="text1"/>
                                <w:kern w:val="0"/>
                                <w:sz w:val="20"/>
                                <w:szCs w:val="21"/>
                              </w:rPr>
                              <w:t>骨子</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作成した</w:t>
                            </w:r>
                            <w:r w:rsidRPr="003774F8">
                              <w:rPr>
                                <w:rFonts w:ascii="HG丸ｺﾞｼｯｸM-PRO" w:eastAsia="HG丸ｺﾞｼｯｸM-PRO" w:hAnsi="HG丸ｺﾞｼｯｸM-PRO"/>
                                <w:color w:val="000000" w:themeColor="text1"/>
                                <w:kern w:val="0"/>
                                <w:sz w:val="20"/>
                                <w:szCs w:val="21"/>
                              </w:rPr>
                              <w:t>。</w:t>
                            </w:r>
                            <w:r w:rsidR="0064008F" w:rsidRPr="003774F8">
                              <w:rPr>
                                <w:rFonts w:ascii="HG丸ｺﾞｼｯｸM-PRO" w:eastAsia="HG丸ｺﾞｼｯｸM-PRO" w:hAnsi="HG丸ｺﾞｼｯｸM-PRO" w:hint="eastAsia"/>
                                <w:color w:val="000000" w:themeColor="text1"/>
                                <w:kern w:val="0"/>
                                <w:sz w:val="20"/>
                                <w:szCs w:val="21"/>
                              </w:rPr>
                              <w:t>現在</w:t>
                            </w:r>
                            <w:r w:rsidRPr="003774F8">
                              <w:rPr>
                                <w:rFonts w:ascii="HG丸ｺﾞｼｯｸM-PRO" w:eastAsia="HG丸ｺﾞｼｯｸM-PRO" w:hAnsi="HG丸ｺﾞｼｯｸM-PRO"/>
                                <w:color w:val="000000" w:themeColor="text1"/>
                                <w:kern w:val="0"/>
                                <w:sz w:val="20"/>
                                <w:szCs w:val="21"/>
                              </w:rPr>
                              <w:t>、</w:t>
                            </w:r>
                            <w:r w:rsidRPr="003774F8">
                              <w:rPr>
                                <w:rFonts w:ascii="HG丸ｺﾞｼｯｸM-PRO" w:eastAsia="HG丸ｺﾞｼｯｸM-PRO" w:hAnsi="HG丸ｺﾞｼｯｸM-PRO" w:hint="eastAsia"/>
                                <w:color w:val="000000" w:themeColor="text1"/>
                                <w:kern w:val="0"/>
                                <w:sz w:val="20"/>
                                <w:szCs w:val="21"/>
                              </w:rPr>
                              <w:t>事業所</w:t>
                            </w:r>
                            <w:r w:rsidRPr="003774F8">
                              <w:rPr>
                                <w:rFonts w:ascii="HG丸ｺﾞｼｯｸM-PRO" w:eastAsia="HG丸ｺﾞｼｯｸM-PRO" w:hAnsi="HG丸ｺﾞｼｯｸM-PRO"/>
                                <w:color w:val="000000" w:themeColor="text1"/>
                                <w:kern w:val="0"/>
                                <w:sz w:val="20"/>
                                <w:szCs w:val="21"/>
                              </w:rPr>
                              <w:t>への</w:t>
                            </w:r>
                            <w:r w:rsidRPr="003774F8">
                              <w:rPr>
                                <w:rFonts w:ascii="HG丸ｺﾞｼｯｸM-PRO" w:eastAsia="HG丸ｺﾞｼｯｸM-PRO" w:hAnsi="HG丸ｺﾞｼｯｸM-PRO" w:hint="eastAsia"/>
                                <w:color w:val="000000" w:themeColor="text1"/>
                                <w:kern w:val="0"/>
                                <w:sz w:val="20"/>
                                <w:szCs w:val="21"/>
                              </w:rPr>
                              <w:t>ヒアリング</w:t>
                            </w:r>
                            <w:r w:rsidR="0064008F" w:rsidRPr="003774F8">
                              <w:rPr>
                                <w:rFonts w:ascii="HG丸ｺﾞｼｯｸM-PRO" w:eastAsia="HG丸ｺﾞｼｯｸM-PRO" w:hAnsi="HG丸ｺﾞｼｯｸM-PRO" w:hint="eastAsia"/>
                                <w:color w:val="000000" w:themeColor="text1"/>
                                <w:kern w:val="0"/>
                                <w:sz w:val="20"/>
                                <w:szCs w:val="21"/>
                              </w:rPr>
                              <w:t>を進めており</w:t>
                            </w:r>
                            <w:r w:rsidR="0064008F" w:rsidRPr="003774F8">
                              <w:rPr>
                                <w:rFonts w:ascii="HG丸ｺﾞｼｯｸM-PRO" w:eastAsia="HG丸ｺﾞｼｯｸM-PRO" w:hAnsi="HG丸ｺﾞｼｯｸM-PRO"/>
                                <w:color w:val="000000" w:themeColor="text1"/>
                                <w:kern w:val="0"/>
                                <w:sz w:val="20"/>
                                <w:szCs w:val="21"/>
                              </w:rPr>
                              <w:t>、</w:t>
                            </w:r>
                            <w:r w:rsidR="0064008F" w:rsidRPr="003774F8">
                              <w:rPr>
                                <w:rFonts w:ascii="HG丸ｺﾞｼｯｸM-PRO" w:eastAsia="HG丸ｺﾞｼｯｸM-PRO" w:hAnsi="HG丸ｺﾞｼｯｸM-PRO" w:hint="eastAsia"/>
                                <w:color w:val="000000" w:themeColor="text1"/>
                                <w:kern w:val="0"/>
                                <w:sz w:val="20"/>
                                <w:szCs w:val="21"/>
                              </w:rPr>
                              <w:t>今後は</w:t>
                            </w:r>
                            <w:r w:rsidR="0064008F" w:rsidRPr="003774F8">
                              <w:rPr>
                                <w:rFonts w:ascii="HG丸ｺﾞｼｯｸM-PRO" w:eastAsia="HG丸ｺﾞｼｯｸM-PRO" w:hAnsi="HG丸ｺﾞｼｯｸM-PRO"/>
                                <w:color w:val="000000" w:themeColor="text1"/>
                                <w:kern w:val="0"/>
                                <w:sz w:val="20"/>
                                <w:szCs w:val="21"/>
                              </w:rPr>
                              <w:t>、</w:t>
                            </w:r>
                            <w:r w:rsidRPr="003774F8">
                              <w:rPr>
                                <w:rFonts w:ascii="HG丸ｺﾞｼｯｸM-PRO" w:eastAsia="HG丸ｺﾞｼｯｸM-PRO" w:hAnsi="HG丸ｺﾞｼｯｸM-PRO" w:hint="eastAsia"/>
                                <w:color w:val="000000" w:themeColor="text1"/>
                                <w:kern w:val="0"/>
                                <w:sz w:val="20"/>
                                <w:szCs w:val="21"/>
                              </w:rPr>
                              <w:t>更なるアンケート</w:t>
                            </w:r>
                            <w:r w:rsidRPr="003774F8">
                              <w:rPr>
                                <w:rFonts w:ascii="HG丸ｺﾞｼｯｸM-PRO" w:eastAsia="HG丸ｺﾞｼｯｸM-PRO" w:hAnsi="HG丸ｺﾞｼｯｸM-PRO"/>
                                <w:color w:val="000000" w:themeColor="text1"/>
                                <w:kern w:val="0"/>
                                <w:sz w:val="20"/>
                                <w:szCs w:val="21"/>
                              </w:rPr>
                              <w:t>結果</w:t>
                            </w:r>
                            <w:r w:rsidRPr="003774F8">
                              <w:rPr>
                                <w:rFonts w:ascii="HG丸ｺﾞｼｯｸM-PRO" w:eastAsia="HG丸ｺﾞｼｯｸM-PRO" w:hAnsi="HG丸ｺﾞｼｯｸM-PRO" w:hint="eastAsia"/>
                                <w:color w:val="000000" w:themeColor="text1"/>
                                <w:kern w:val="0"/>
                                <w:sz w:val="20"/>
                                <w:szCs w:val="21"/>
                              </w:rPr>
                              <w:t>の分析</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実施</w:t>
                            </w:r>
                            <w:r w:rsidRPr="003774F8">
                              <w:rPr>
                                <w:rFonts w:ascii="HG丸ｺﾞｼｯｸM-PRO" w:eastAsia="HG丸ｺﾞｼｯｸM-PRO" w:hAnsi="HG丸ｺﾞｼｯｸM-PRO"/>
                                <w:color w:val="000000" w:themeColor="text1"/>
                                <w:kern w:val="0"/>
                                <w:sz w:val="20"/>
                                <w:szCs w:val="21"/>
                              </w:rPr>
                              <w:t>し</w:t>
                            </w:r>
                            <w:r w:rsidRPr="003774F8">
                              <w:rPr>
                                <w:rFonts w:ascii="HG丸ｺﾞｼｯｸM-PRO" w:eastAsia="HG丸ｺﾞｼｯｸM-PRO" w:hAnsi="HG丸ｺﾞｼｯｸM-PRO" w:hint="eastAsia"/>
                                <w:color w:val="000000" w:themeColor="text1"/>
                                <w:kern w:val="0"/>
                                <w:sz w:val="20"/>
                                <w:szCs w:val="21"/>
                              </w:rPr>
                              <w:t>、支援事例集</w:t>
                            </w:r>
                            <w:r w:rsidRPr="003774F8">
                              <w:rPr>
                                <w:rFonts w:ascii="HG丸ｺﾞｼｯｸM-PRO" w:eastAsia="HG丸ｺﾞｼｯｸM-PRO" w:hAnsi="HG丸ｺﾞｼｯｸM-PRO"/>
                                <w:color w:val="000000" w:themeColor="text1"/>
                                <w:kern w:val="0"/>
                                <w:sz w:val="20"/>
                                <w:szCs w:val="21"/>
                              </w:rPr>
                              <w:t>の</w:t>
                            </w:r>
                            <w:r w:rsidRPr="003774F8">
                              <w:rPr>
                                <w:rFonts w:ascii="HG丸ｺﾞｼｯｸM-PRO" w:eastAsia="HG丸ｺﾞｼｯｸM-PRO" w:hAnsi="HG丸ｺﾞｼｯｸM-PRO" w:hint="eastAsia"/>
                                <w:color w:val="000000" w:themeColor="text1"/>
                                <w:kern w:val="0"/>
                                <w:sz w:val="20"/>
                                <w:szCs w:val="21"/>
                              </w:rPr>
                              <w:t>完成</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目指す。</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 xml:space="preserve">　＜アンケート</w:t>
                            </w:r>
                            <w:r w:rsidRPr="003774F8">
                              <w:rPr>
                                <w:rFonts w:ascii="HG丸ｺﾞｼｯｸM-PRO" w:eastAsia="HG丸ｺﾞｼｯｸM-PRO" w:hAnsi="HG丸ｺﾞｼｯｸM-PRO"/>
                                <w:color w:val="000000" w:themeColor="text1"/>
                                <w:kern w:val="0"/>
                                <w:sz w:val="20"/>
                                <w:szCs w:val="21"/>
                              </w:rPr>
                              <w:t>結果</w:t>
                            </w:r>
                            <w:r w:rsidRPr="003774F8">
                              <w:rPr>
                                <w:rFonts w:ascii="HG丸ｺﾞｼｯｸM-PRO" w:eastAsia="HG丸ｺﾞｼｯｸM-PRO" w:hAnsi="HG丸ｺﾞｼｯｸM-PRO" w:hint="eastAsia"/>
                                <w:color w:val="000000" w:themeColor="text1"/>
                                <w:kern w:val="0"/>
                                <w:sz w:val="20"/>
                                <w:szCs w:val="21"/>
                              </w:rPr>
                              <w:t>概要掲載</w:t>
                            </w:r>
                            <w:r w:rsidRPr="003774F8">
                              <w:rPr>
                                <w:rFonts w:ascii="HG丸ｺﾞｼｯｸM-PRO" w:eastAsia="HG丸ｺﾞｼｯｸM-PRO" w:hAnsi="HG丸ｺﾞｼｯｸM-PRO"/>
                                <w:color w:val="000000" w:themeColor="text1"/>
                                <w:kern w:val="0"/>
                                <w:sz w:val="20"/>
                                <w:szCs w:val="21"/>
                              </w:rPr>
                              <w:t>URL</w:t>
                            </w:r>
                            <w:r w:rsidRPr="003774F8">
                              <w:rPr>
                                <w:rFonts w:ascii="HG丸ｺﾞｼｯｸM-PRO" w:eastAsia="HG丸ｺﾞｼｯｸM-PRO" w:hAnsi="HG丸ｺﾞｼｯｸM-PRO" w:hint="eastAsia"/>
                                <w:color w:val="000000" w:themeColor="text1"/>
                                <w:kern w:val="0"/>
                                <w:sz w:val="20"/>
                                <w:szCs w:val="21"/>
                              </w:rPr>
                              <w:t>＞</w:t>
                            </w:r>
                          </w:p>
                          <w:p w:rsidR="00D36BE7" w:rsidRPr="003774F8" w:rsidRDefault="00D36BE7" w:rsidP="00D36BE7">
                            <w:pPr>
                              <w:snapToGrid w:val="0"/>
                              <w:spacing w:line="300" w:lineRule="exact"/>
                              <w:ind w:leftChars="100" w:left="210"/>
                              <w:rPr>
                                <w:rFonts w:ascii="HG丸ｺﾞｼｯｸM-PRO" w:eastAsia="HG丸ｺﾞｼｯｸM-PRO" w:hAnsi="HG丸ｺﾞｼｯｸM-PRO"/>
                                <w:color w:val="000000" w:themeColor="text1"/>
                                <w:kern w:val="0"/>
                                <w:sz w:val="20"/>
                                <w:szCs w:val="21"/>
                                <w:u w:val="single"/>
                              </w:rPr>
                            </w:pPr>
                            <w:r w:rsidRPr="003774F8">
                              <w:rPr>
                                <w:rFonts w:ascii="HG丸ｺﾞｼｯｸM-PRO" w:eastAsia="HG丸ｺﾞｼｯｸM-PRO" w:hAnsi="HG丸ｺﾞｼｯｸM-PRO"/>
                                <w:color w:val="000000" w:themeColor="text1"/>
                                <w:kern w:val="0"/>
                                <w:sz w:val="20"/>
                                <w:szCs w:val="21"/>
                                <w:u w:val="single"/>
                              </w:rPr>
                              <w:t>http://www.pref.osaka.lg.jp/attach/12004/00000000/chousakekka.docx</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・自動車運転評価モデル事業の継続実施</w:t>
                            </w:r>
                          </w:p>
                          <w:p w:rsidR="00D36BE7" w:rsidRPr="003774F8" w:rsidRDefault="00D36BE7" w:rsidP="00D36BE7">
                            <w:pPr>
                              <w:snapToGrid w:val="0"/>
                              <w:spacing w:line="300" w:lineRule="exact"/>
                              <w:ind w:leftChars="100" w:left="210" w:firstLineChars="100" w:firstLine="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より身近な地域で大阪府公安委員会に提出する診断書の作成ができるよう、医療機関、自動車教習所に協力を打診</w:t>
                            </w:r>
                            <w:r w:rsidR="0064008F" w:rsidRPr="003774F8">
                              <w:rPr>
                                <w:rFonts w:ascii="HG丸ｺﾞｼｯｸM-PRO" w:eastAsia="HG丸ｺﾞｼｯｸM-PRO" w:hAnsi="HG丸ｺﾞｼｯｸM-PRO" w:hint="eastAsia"/>
                                <w:color w:val="000000" w:themeColor="text1"/>
                                <w:kern w:val="0"/>
                                <w:sz w:val="20"/>
                                <w:szCs w:val="21"/>
                              </w:rPr>
                              <w:t>している</w:t>
                            </w:r>
                            <w:r w:rsidRPr="003774F8">
                              <w:rPr>
                                <w:rFonts w:ascii="HG丸ｺﾞｼｯｸM-PRO" w:eastAsia="HG丸ｺﾞｼｯｸM-PRO" w:hAnsi="HG丸ｺﾞｼｯｸM-PRO" w:hint="eastAsia"/>
                                <w:color w:val="000000" w:themeColor="text1"/>
                                <w:kern w:val="0"/>
                                <w:sz w:val="20"/>
                                <w:szCs w:val="21"/>
                              </w:rPr>
                              <w:t>。</w:t>
                            </w:r>
                          </w:p>
                          <w:p w:rsidR="00D36BE7" w:rsidRPr="003774F8" w:rsidRDefault="00D36BE7" w:rsidP="00D36BE7">
                            <w:pPr>
                              <w:snapToGrid w:val="0"/>
                              <w:spacing w:line="300" w:lineRule="exact"/>
                              <w:ind w:leftChars="100" w:left="210" w:firstLineChars="100" w:firstLine="200"/>
                              <w:rPr>
                                <w:rFonts w:ascii="HG丸ｺﾞｼｯｸM-PRO" w:eastAsia="HG丸ｺﾞｼｯｸM-PRO" w:hAnsi="HG丸ｺﾞｼｯｸM-PRO"/>
                                <w:color w:val="000000" w:themeColor="text1"/>
                                <w:kern w:val="0"/>
                                <w:sz w:val="20"/>
                                <w:szCs w:val="21"/>
                              </w:rPr>
                            </w:pPr>
                          </w:p>
                          <w:p w:rsidR="00D36BE7" w:rsidRPr="003774F8" w:rsidRDefault="00D36BE7" w:rsidP="00D36BE7">
                            <w:pPr>
                              <w:snapToGrid w:val="0"/>
                              <w:spacing w:line="300" w:lineRule="exact"/>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kern w:val="0"/>
                                <w:sz w:val="20"/>
                                <w:szCs w:val="21"/>
                              </w:rPr>
                              <w:t xml:space="preserve">・研修事業　</w:t>
                            </w:r>
                            <w:r w:rsidRPr="003774F8">
                              <w:rPr>
                                <w:rFonts w:ascii="HG丸ｺﾞｼｯｸM-PRO" w:eastAsia="HG丸ｺﾞｼｯｸM-PRO" w:hAnsi="HG丸ｺﾞｼｯｸM-PRO"/>
                                <w:kern w:val="0"/>
                                <w:sz w:val="20"/>
                                <w:szCs w:val="21"/>
                              </w:rPr>
                              <w:t xml:space="preserve">　</w:t>
                            </w:r>
                          </w:p>
                          <w:p w:rsidR="00D36BE7" w:rsidRPr="003774F8" w:rsidRDefault="00D36BE7" w:rsidP="00D36BE7">
                            <w:pPr>
                              <w:snapToGrid w:val="0"/>
                              <w:spacing w:line="300" w:lineRule="exact"/>
                              <w:ind w:left="200" w:hangingChars="100" w:hanging="200"/>
                              <w:jc w:val="left"/>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 xml:space="preserve">　</w:t>
                            </w:r>
                            <w:r w:rsidRPr="003774F8">
                              <w:rPr>
                                <w:rFonts w:ascii="HG丸ｺﾞｼｯｸM-PRO" w:eastAsia="HG丸ｺﾞｼｯｸM-PRO" w:hAnsi="HG丸ｺﾞｼｯｸM-PRO"/>
                                <w:color w:val="000000" w:themeColor="text1"/>
                                <w:kern w:val="0"/>
                                <w:sz w:val="20"/>
                                <w:szCs w:val="21"/>
                              </w:rPr>
                              <w:t xml:space="preserve">　</w:t>
                            </w:r>
                            <w:r w:rsidRPr="003774F8">
                              <w:rPr>
                                <w:rFonts w:ascii="HG丸ｺﾞｼｯｸM-PRO" w:eastAsia="HG丸ｺﾞｼｯｸM-PRO" w:hAnsi="HG丸ｺﾞｼｯｸM-PRO" w:hint="eastAsia"/>
                                <w:color w:val="000000" w:themeColor="text1"/>
                                <w:kern w:val="0"/>
                                <w:sz w:val="20"/>
                                <w:szCs w:val="21"/>
                              </w:rPr>
                              <w:t>医療機関向け</w:t>
                            </w:r>
                            <w:r w:rsidRPr="003774F8">
                              <w:rPr>
                                <w:rFonts w:ascii="HG丸ｺﾞｼｯｸM-PRO" w:eastAsia="HG丸ｺﾞｼｯｸM-PRO" w:hAnsi="HG丸ｺﾞｼｯｸM-PRO"/>
                                <w:color w:val="000000" w:themeColor="text1"/>
                                <w:kern w:val="0"/>
                                <w:sz w:val="20"/>
                                <w:szCs w:val="21"/>
                              </w:rPr>
                              <w:t>、</w:t>
                            </w:r>
                            <w:r w:rsidRPr="003774F8">
                              <w:rPr>
                                <w:rFonts w:ascii="HG丸ｺﾞｼｯｸM-PRO" w:eastAsia="HG丸ｺﾞｼｯｸM-PRO" w:hAnsi="HG丸ｺﾞｼｯｸM-PRO" w:hint="eastAsia"/>
                                <w:color w:val="000000" w:themeColor="text1"/>
                                <w:kern w:val="0"/>
                                <w:sz w:val="20"/>
                                <w:szCs w:val="21"/>
                              </w:rPr>
                              <w:t>支援者</w:t>
                            </w:r>
                            <w:r w:rsidRPr="003774F8">
                              <w:rPr>
                                <w:rFonts w:ascii="HG丸ｺﾞｼｯｸM-PRO" w:eastAsia="HG丸ｺﾞｼｯｸM-PRO" w:hAnsi="HG丸ｺﾞｼｯｸM-PRO"/>
                                <w:color w:val="000000" w:themeColor="text1"/>
                                <w:kern w:val="0"/>
                                <w:sz w:val="20"/>
                                <w:szCs w:val="21"/>
                              </w:rPr>
                              <w:t>向け、</w:t>
                            </w:r>
                            <w:r w:rsidRPr="003774F8">
                              <w:rPr>
                                <w:rFonts w:ascii="HG丸ｺﾞｼｯｸM-PRO" w:eastAsia="HG丸ｺﾞｼｯｸM-PRO" w:hAnsi="HG丸ｺﾞｼｯｸM-PRO" w:hint="eastAsia"/>
                                <w:color w:val="000000" w:themeColor="text1"/>
                                <w:kern w:val="0"/>
                                <w:sz w:val="20"/>
                                <w:szCs w:val="21"/>
                              </w:rPr>
                              <w:t>市町村</w:t>
                            </w:r>
                            <w:r w:rsidRPr="003774F8">
                              <w:rPr>
                                <w:rFonts w:ascii="HG丸ｺﾞｼｯｸM-PRO" w:eastAsia="HG丸ｺﾞｼｯｸM-PRO" w:hAnsi="HG丸ｺﾞｼｯｸM-PRO"/>
                                <w:color w:val="000000" w:themeColor="text1"/>
                                <w:kern w:val="0"/>
                                <w:sz w:val="20"/>
                                <w:szCs w:val="21"/>
                              </w:rPr>
                              <w:t>職員向けの</w:t>
                            </w:r>
                            <w:r w:rsidRPr="003774F8">
                              <w:rPr>
                                <w:rFonts w:ascii="HG丸ｺﾞｼｯｸM-PRO" w:eastAsia="HG丸ｺﾞｼｯｸM-PRO" w:hAnsi="HG丸ｺﾞｼｯｸM-PRO" w:hint="eastAsia"/>
                                <w:color w:val="000000" w:themeColor="text1"/>
                                <w:kern w:val="0"/>
                                <w:sz w:val="20"/>
                                <w:szCs w:val="21"/>
                              </w:rPr>
                              <w:t>スキルアップ研修</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継続実施</w:t>
                            </w:r>
                            <w:r w:rsidR="0064008F" w:rsidRPr="003774F8">
                              <w:rPr>
                                <w:rFonts w:ascii="HG丸ｺﾞｼｯｸM-PRO" w:eastAsia="HG丸ｺﾞｼｯｸM-PRO" w:hAnsi="HG丸ｺﾞｼｯｸM-PRO" w:hint="eastAsia"/>
                                <w:color w:val="000000" w:themeColor="text1"/>
                                <w:kern w:val="0"/>
                                <w:sz w:val="20"/>
                                <w:szCs w:val="21"/>
                              </w:rPr>
                              <w:t>した</w:t>
                            </w:r>
                            <w:r w:rsidRPr="003774F8">
                              <w:rPr>
                                <w:rFonts w:ascii="HG丸ｺﾞｼｯｸM-PRO" w:eastAsia="HG丸ｺﾞｼｯｸM-PRO" w:hAnsi="HG丸ｺﾞｼｯｸM-PRO"/>
                                <w:color w:val="000000" w:themeColor="text1"/>
                                <w:kern w:val="0"/>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0EAAA" id="正方形/長方形 45" o:spid="_x0000_s1030" style="position:absolute;margin-left:259.5pt;margin-top:78.45pt;width:493.2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R7lgIAABoFAAAOAAAAZHJzL2Uyb0RvYy54bWysVEtu2zAQ3RfoHQjuG9mu7SSG5cBI4KJA&#10;kARIiqxpirIEUCRL0pbce7QHaNddF130OA3QW/SRUhznsyqqBTXDGc5w3rzh9KSpJNkI60qtUto/&#10;6FEiFNdZqVYp/XCzeHNEifNMZUxqJVK6FY6ezF6/mtZmIga60DITliCIcpPapLTw3kySxPFCVMwd&#10;aCMUjLm2FfNQ7SrJLKsRvZLJoNcbJ7W2mbGaC+ewe9Ya6SzGz3PB/WWeO+GJTCnu5uNq47oMazKb&#10;ssnKMlOUvLsG+4dbVKxUSLoLdcY8I2tbPgtVldxqp3N/wHWV6DwvuYg1oJp+70k11wUzItYCcJzZ&#10;weT+X1h+sbmypMxSOhxRoliFHt19/3b35efvX1+TP59/tBKBFVDVxk1w4tpc2U5zEEPdTW6r8EdF&#10;pInwbnfwisYTjs3xYPz2cDCmhMM2GowOj3qxAcnDcWOdfyd0RYKQUov+RVjZ5tx5pITrvUvI5rQs&#10;s0UpZVS27lRasmFoNRiS6ZoSyZzHZkoX8Qs1IMSjY1KROqXHuA8uxkDBXDIPsTIAxakVJUyuwG3u&#10;bbzKo8PuWc4bVLuXtxe/l/KGOs6YK9oLx6idm1ShHBHZ25UdgG+hDpJvlk3bs3Ai7Cx1tkUfrW4J&#10;7gxflIh/jvKvmAWjwX1Mqb/EkkuNgnUnUVJo++ml/eAPosFKSY0JARof18wKVPdegYLH/eEwjFRU&#10;hqPDARS7b1nuW9S6OtXoTB/vgeFRDP5e3ou51dUthnkessLEFEfulALNVjz17dziMeBiPo9OGCLD&#10;/Lm6NjyEDrgFXG+aW2ZNRyKPjlzo+1likydcan3DSaXna6/zMhLtAVVQJigYwEie7rEIE76vR6+H&#10;J232FwAA//8DAFBLAwQUAAYACAAAACEACLbPvuEAAAAMAQAADwAAAGRycy9kb3ducmV2LnhtbEyP&#10;zWrDMBCE74W+g9hAb43kEofYtRxKoIf0lrQl9CZL6x9irYylJPbbVzm1x2GGmW+K7WR7dsXRd44k&#10;JEsBDEk701Ej4evz/XkDzAdFRvWOUMKMHrbl40OhcuNudMDrMTQslpDPlYQ2hCHn3OsWrfJLNyBF&#10;r3ajVSHKseFmVLdYbnv+IsSaW9VRXGjVgLsW9fl4sRIOp/2H3tXf+1M11fNPqjuRzLOUT4vp7RVY&#10;wCn8heGOH9GhjEyVu5DxrJeQJln8EqKRrjNg90Qq0hWwSkK2WWXAy4L/P1H+AgAA//8DAFBLAQIt&#10;ABQABgAIAAAAIQC2gziS/gAAAOEBAAATAAAAAAAAAAAAAAAAAAAAAABbQ29udGVudF9UeXBlc10u&#10;eG1sUEsBAi0AFAAGAAgAAAAhADj9If/WAAAAlAEAAAsAAAAAAAAAAAAAAAAALwEAAF9yZWxzLy5y&#10;ZWxzUEsBAi0AFAAGAAgAAAAhAOxJtHuWAgAAGgUAAA4AAAAAAAAAAAAAAAAALgIAAGRycy9lMm9E&#10;b2MueG1sUEsBAi0AFAAGAAgAAAAhAAi2z77hAAAADAEAAA8AAAAAAAAAAAAAAAAA8AQAAGRycy9k&#10;b3ducmV2LnhtbFBLBQYAAAAABAAEAPMAAAD+BQ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3774F8" w:rsidRDefault="00D36BE7" w:rsidP="00D36BE7">
                      <w:pPr>
                        <w:snapToGrid w:val="0"/>
                        <w:spacing w:line="300" w:lineRule="exact"/>
                        <w:ind w:left="200" w:hangingChars="100" w:hanging="200"/>
                        <w:jc w:val="left"/>
                        <w:rPr>
                          <w:rFonts w:ascii="HG丸ｺﾞｼｯｸM-PRO" w:eastAsia="HG丸ｺﾞｼｯｸM-PRO" w:hAnsi="HG丸ｺﾞｼｯｸM-PRO"/>
                          <w:sz w:val="20"/>
                          <w:szCs w:val="21"/>
                        </w:rPr>
                      </w:pPr>
                      <w:r w:rsidRPr="003774F8">
                        <w:rPr>
                          <w:rFonts w:ascii="HG丸ｺﾞｼｯｸM-PRO" w:eastAsia="HG丸ｺﾞｼｯｸM-PRO" w:hAnsi="HG丸ｺﾞｼｯｸM-PRO" w:hint="eastAsia"/>
                          <w:sz w:val="20"/>
                          <w:szCs w:val="21"/>
                        </w:rPr>
                        <w:t>○大阪府の高次脳機能障がい支援拠点機関である「障がい者医療・リハビリテーションセンター」及び堺市</w:t>
                      </w:r>
                      <w:r w:rsidRPr="003774F8">
                        <w:rPr>
                          <w:rFonts w:ascii="HG丸ｺﾞｼｯｸM-PRO" w:eastAsia="HG丸ｺﾞｼｯｸM-PRO" w:hAnsi="HG丸ｺﾞｼｯｸM-PRO"/>
                          <w:sz w:val="20"/>
                          <w:szCs w:val="21"/>
                        </w:rPr>
                        <w:t>の</w:t>
                      </w:r>
                      <w:r w:rsidRPr="003774F8">
                        <w:rPr>
                          <w:rFonts w:ascii="HG丸ｺﾞｼｯｸM-PRO" w:eastAsia="HG丸ｺﾞｼｯｸM-PRO" w:hAnsi="HG丸ｺﾞｼｯｸM-PRO" w:hint="eastAsia"/>
                          <w:sz w:val="20"/>
                          <w:szCs w:val="21"/>
                        </w:rPr>
                        <w:t>支援拠点機関</w:t>
                      </w:r>
                      <w:r w:rsidRPr="003774F8">
                        <w:rPr>
                          <w:rFonts w:ascii="HG丸ｺﾞｼｯｸM-PRO" w:eastAsia="HG丸ｺﾞｼｯｸM-PRO" w:hAnsi="HG丸ｺﾞｼｯｸM-PRO"/>
                          <w:sz w:val="20"/>
                          <w:szCs w:val="21"/>
                        </w:rPr>
                        <w:t>である</w:t>
                      </w:r>
                      <w:r w:rsidRPr="003774F8">
                        <w:rPr>
                          <w:rFonts w:ascii="HG丸ｺﾞｼｯｸM-PRO" w:eastAsia="HG丸ｺﾞｼｯｸM-PRO" w:hAnsi="HG丸ｺﾞｼｯｸM-PRO" w:hint="eastAsia"/>
                          <w:sz w:val="20"/>
                          <w:szCs w:val="21"/>
                        </w:rPr>
                        <w:t>「堺市立</w:t>
                      </w:r>
                      <w:r w:rsidRPr="003774F8">
                        <w:rPr>
                          <w:rFonts w:ascii="HG丸ｺﾞｼｯｸM-PRO" w:eastAsia="HG丸ｺﾞｼｯｸM-PRO" w:hAnsi="HG丸ｺﾞｼｯｸM-PRO"/>
                          <w:sz w:val="20"/>
                          <w:szCs w:val="21"/>
                        </w:rPr>
                        <w:t>健康福祉プラザ生活リハビリテーションセンター」</w:t>
                      </w:r>
                      <w:r w:rsidRPr="003774F8">
                        <w:rPr>
                          <w:rFonts w:ascii="HG丸ｺﾞｼｯｸM-PRO" w:eastAsia="HG丸ｺﾞｼｯｸM-PRO" w:hAnsi="HG丸ｺﾞｼｯｸM-PRO" w:hint="eastAsia"/>
                          <w:sz w:val="20"/>
                          <w:szCs w:val="21"/>
                        </w:rPr>
                        <w:t>における取組内容について報告するとともに、今後</w:t>
                      </w:r>
                      <w:r w:rsidRPr="003774F8">
                        <w:rPr>
                          <w:rFonts w:ascii="HG丸ｺﾞｼｯｸM-PRO" w:eastAsia="HG丸ｺﾞｼｯｸM-PRO" w:hAnsi="HG丸ｺﾞｼｯｸM-PRO"/>
                          <w:sz w:val="20"/>
                          <w:szCs w:val="21"/>
                        </w:rPr>
                        <w:t>の</w:t>
                      </w:r>
                      <w:r w:rsidRPr="003774F8">
                        <w:rPr>
                          <w:rFonts w:ascii="HG丸ｺﾞｼｯｸM-PRO" w:eastAsia="HG丸ｺﾞｼｯｸM-PRO" w:hAnsi="HG丸ｺﾞｼｯｸM-PRO" w:hint="eastAsia"/>
                          <w:sz w:val="20"/>
                          <w:szCs w:val="21"/>
                        </w:rPr>
                        <w:t>事業</w:t>
                      </w:r>
                      <w:r w:rsidRPr="003774F8">
                        <w:rPr>
                          <w:rFonts w:ascii="HG丸ｺﾞｼｯｸM-PRO" w:eastAsia="HG丸ｺﾞｼｯｸM-PRO" w:hAnsi="HG丸ｺﾞｼｯｸM-PRO"/>
                          <w:sz w:val="20"/>
                          <w:szCs w:val="21"/>
                        </w:rPr>
                        <w:t>展開</w:t>
                      </w:r>
                      <w:r w:rsidRPr="003774F8">
                        <w:rPr>
                          <w:rFonts w:ascii="HG丸ｺﾞｼｯｸM-PRO" w:eastAsia="HG丸ｺﾞｼｯｸM-PRO" w:hAnsi="HG丸ｺﾞｼｯｸM-PRO" w:hint="eastAsia"/>
                          <w:sz w:val="20"/>
                          <w:szCs w:val="21"/>
                        </w:rPr>
                        <w:t>について様々な見地からの意見を伺った。</w:t>
                      </w:r>
                    </w:p>
                    <w:p w:rsidR="00D36BE7" w:rsidRPr="003774F8" w:rsidRDefault="00D36BE7" w:rsidP="00D36BE7">
                      <w:pPr>
                        <w:snapToGrid w:val="0"/>
                        <w:spacing w:line="300" w:lineRule="exact"/>
                        <w:ind w:left="200" w:hangingChars="100" w:hanging="200"/>
                        <w:jc w:val="left"/>
                        <w:rPr>
                          <w:rFonts w:ascii="HG丸ｺﾞｼｯｸM-PRO" w:eastAsia="HG丸ｺﾞｼｯｸM-PRO" w:hAnsi="HG丸ｺﾞｼｯｸM-PRO"/>
                          <w:sz w:val="20"/>
                          <w:szCs w:val="21"/>
                        </w:rPr>
                      </w:pPr>
                    </w:p>
                    <w:p w:rsidR="00D36BE7" w:rsidRPr="003774F8" w:rsidRDefault="00D36BE7" w:rsidP="00D36BE7">
                      <w:pPr>
                        <w:snapToGrid w:val="0"/>
                        <w:spacing w:line="300" w:lineRule="exact"/>
                        <w:ind w:left="200" w:hangingChars="100" w:hanging="200"/>
                        <w:jc w:val="left"/>
                        <w:rPr>
                          <w:rFonts w:ascii="HG丸ｺﾞｼｯｸM-PRO" w:eastAsia="HG丸ｺﾞｼｯｸM-PRO" w:hAnsi="HG丸ｺﾞｼｯｸM-PRO"/>
                          <w:sz w:val="20"/>
                          <w:szCs w:val="21"/>
                        </w:rPr>
                      </w:pPr>
                      <w:r w:rsidRPr="003774F8">
                        <w:rPr>
                          <w:rFonts w:ascii="HG丸ｺﾞｼｯｸM-PRO" w:eastAsia="HG丸ｺﾞｼｯｸM-PRO" w:hAnsi="HG丸ｺﾞｼｯｸM-PRO" w:hint="eastAsia"/>
                          <w:sz w:val="20"/>
                          <w:szCs w:val="21"/>
                        </w:rPr>
                        <w:t>【事業内容】</w:t>
                      </w:r>
                    </w:p>
                    <w:p w:rsidR="00D36BE7" w:rsidRPr="003774F8" w:rsidRDefault="00D36BE7" w:rsidP="00D36BE7">
                      <w:pPr>
                        <w:snapToGrid w:val="0"/>
                        <w:spacing w:line="300" w:lineRule="exact"/>
                        <w:rPr>
                          <w:rFonts w:ascii="HG丸ｺﾞｼｯｸM-PRO" w:eastAsia="HG丸ｺﾞｼｯｸM-PRO" w:hAnsi="HG丸ｺﾞｼｯｸM-PRO"/>
                          <w:kern w:val="0"/>
                          <w:sz w:val="20"/>
                          <w:szCs w:val="21"/>
                        </w:rPr>
                      </w:pPr>
                      <w:r w:rsidRPr="003774F8">
                        <w:rPr>
                          <w:rFonts w:ascii="HG丸ｺﾞｼｯｸM-PRO" w:eastAsia="HG丸ｺﾞｼｯｸM-PRO" w:hAnsi="HG丸ｺﾞｼｯｸM-PRO" w:hint="eastAsia"/>
                          <w:kern w:val="0"/>
                          <w:sz w:val="20"/>
                          <w:szCs w:val="21"/>
                        </w:rPr>
                        <w:t>・普及啓発促進事業</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kern w:val="0"/>
                          <w:sz w:val="20"/>
                          <w:szCs w:val="21"/>
                        </w:rPr>
                        <w:t xml:space="preserve">　</w:t>
                      </w:r>
                      <w:r w:rsidRPr="003774F8">
                        <w:rPr>
                          <w:rFonts w:ascii="HG丸ｺﾞｼｯｸM-PRO" w:eastAsia="HG丸ｺﾞｼｯｸM-PRO" w:hAnsi="HG丸ｺﾞｼｯｸM-PRO"/>
                          <w:kern w:val="0"/>
                          <w:sz w:val="20"/>
                          <w:szCs w:val="21"/>
                        </w:rPr>
                        <w:t xml:space="preserve">　</w:t>
                      </w:r>
                      <w:r w:rsidRPr="003774F8">
                        <w:rPr>
                          <w:rFonts w:ascii="HG丸ｺﾞｼｯｸM-PRO" w:eastAsia="HG丸ｺﾞｼｯｸM-PRO" w:hAnsi="HG丸ｺﾞｼｯｸM-PRO" w:hint="eastAsia"/>
                          <w:kern w:val="0"/>
                          <w:sz w:val="20"/>
                          <w:szCs w:val="21"/>
                        </w:rPr>
                        <w:t>府民を</w:t>
                      </w:r>
                      <w:r w:rsidRPr="003774F8">
                        <w:rPr>
                          <w:rFonts w:ascii="HG丸ｺﾞｼｯｸM-PRO" w:eastAsia="HG丸ｺﾞｼｯｸM-PRO" w:hAnsi="HG丸ｺﾞｼｯｸM-PRO"/>
                          <w:kern w:val="0"/>
                          <w:sz w:val="20"/>
                          <w:szCs w:val="21"/>
                        </w:rPr>
                        <w:t>対象として、</w:t>
                      </w:r>
                      <w:r w:rsidRPr="003774F8">
                        <w:rPr>
                          <w:rFonts w:ascii="HG丸ｺﾞｼｯｸM-PRO" w:eastAsia="HG丸ｺﾞｼｯｸM-PRO" w:hAnsi="HG丸ｺﾞｼｯｸM-PRO" w:hint="eastAsia"/>
                          <w:kern w:val="0"/>
                          <w:sz w:val="20"/>
                          <w:szCs w:val="21"/>
                        </w:rPr>
                        <w:t>『高次脳</w:t>
                      </w:r>
                      <w:r w:rsidRPr="003774F8">
                        <w:rPr>
                          <w:rFonts w:ascii="HG丸ｺﾞｼｯｸM-PRO" w:eastAsia="HG丸ｺﾞｼｯｸM-PRO" w:hAnsi="HG丸ｺﾞｼｯｸM-PRO"/>
                          <w:kern w:val="0"/>
                          <w:sz w:val="20"/>
                          <w:szCs w:val="21"/>
                        </w:rPr>
                        <w:t>機能障がいを</w:t>
                      </w:r>
                      <w:r w:rsidRPr="003774F8">
                        <w:rPr>
                          <w:rFonts w:ascii="HG丸ｺﾞｼｯｸM-PRO" w:eastAsia="HG丸ｺﾞｼｯｸM-PRO" w:hAnsi="HG丸ｺﾞｼｯｸM-PRO" w:hint="eastAsia"/>
                          <w:kern w:val="0"/>
                          <w:sz w:val="20"/>
                          <w:szCs w:val="21"/>
                        </w:rPr>
                        <w:t>知ろう！at府政学習会』</w:t>
                      </w:r>
                      <w:r w:rsidRPr="003774F8">
                        <w:rPr>
                          <w:rFonts w:ascii="HG丸ｺﾞｼｯｸM-PRO" w:eastAsia="HG丸ｺﾞｼｯｸM-PRO" w:hAnsi="HG丸ｺﾞｼｯｸM-PRO"/>
                          <w:kern w:val="0"/>
                          <w:sz w:val="20"/>
                          <w:szCs w:val="21"/>
                        </w:rPr>
                        <w:t>（</w:t>
                      </w:r>
                      <w:r w:rsidRPr="003774F8">
                        <w:rPr>
                          <w:rFonts w:ascii="HG丸ｺﾞｼｯｸM-PRO" w:eastAsia="HG丸ｺﾞｼｯｸM-PRO" w:hAnsi="HG丸ｺﾞｼｯｸM-PRO" w:hint="eastAsia"/>
                          <w:kern w:val="0"/>
                          <w:sz w:val="20"/>
                          <w:szCs w:val="21"/>
                        </w:rPr>
                        <w:t>令和元年</w:t>
                      </w:r>
                      <w:r w:rsidRPr="003774F8">
                        <w:rPr>
                          <w:rFonts w:ascii="HG丸ｺﾞｼｯｸM-PRO" w:eastAsia="HG丸ｺﾞｼｯｸM-PRO" w:hAnsi="HG丸ｺﾞｼｯｸM-PRO"/>
                          <w:kern w:val="0"/>
                          <w:sz w:val="20"/>
                          <w:szCs w:val="21"/>
                        </w:rPr>
                        <w:t>8月6日）</w:t>
                      </w:r>
                      <w:r w:rsidRPr="003774F8">
                        <w:rPr>
                          <w:rFonts w:ascii="HG丸ｺﾞｼｯｸM-PRO" w:eastAsia="HG丸ｺﾞｼｯｸM-PRO" w:hAnsi="HG丸ｺﾞｼｯｸM-PRO" w:hint="eastAsia"/>
                          <w:kern w:val="0"/>
                          <w:sz w:val="20"/>
                          <w:szCs w:val="21"/>
                        </w:rPr>
                        <w:t>を実施</w:t>
                      </w:r>
                      <w:r w:rsidRPr="003774F8">
                        <w:rPr>
                          <w:rFonts w:ascii="HG丸ｺﾞｼｯｸM-PRO" w:eastAsia="HG丸ｺﾞｼｯｸM-PRO" w:hAnsi="HG丸ｺﾞｼｯｸM-PRO"/>
                          <w:kern w:val="0"/>
                          <w:sz w:val="20"/>
                          <w:szCs w:val="21"/>
                        </w:rPr>
                        <w:t>した</w:t>
                      </w:r>
                      <w:r w:rsidRPr="003774F8">
                        <w:rPr>
                          <w:rFonts w:ascii="HG丸ｺﾞｼｯｸM-PRO" w:eastAsia="HG丸ｺﾞｼｯｸM-PRO" w:hAnsi="HG丸ｺﾞｼｯｸM-PRO" w:hint="eastAsia"/>
                          <w:kern w:val="0"/>
                          <w:sz w:val="20"/>
                          <w:szCs w:val="21"/>
                        </w:rPr>
                        <w:t>。また、</w:t>
                      </w:r>
                      <w:r w:rsidRPr="003774F8">
                        <w:rPr>
                          <w:rFonts w:ascii="HG丸ｺﾞｼｯｸM-PRO" w:eastAsia="HG丸ｺﾞｼｯｸM-PRO" w:hAnsi="HG丸ｺﾞｼｯｸM-PRO" w:hint="eastAsia"/>
                          <w:color w:val="000000" w:themeColor="text1"/>
                          <w:kern w:val="0"/>
                          <w:sz w:val="20"/>
                          <w:szCs w:val="21"/>
                        </w:rPr>
                        <w:t>大阪高次脳機能</w:t>
                      </w:r>
                      <w:r w:rsidRPr="003774F8">
                        <w:rPr>
                          <w:rFonts w:ascii="HG丸ｺﾞｼｯｸM-PRO" w:eastAsia="HG丸ｺﾞｼｯｸM-PRO" w:hAnsi="HG丸ｺﾞｼｯｸM-PRO"/>
                          <w:color w:val="000000" w:themeColor="text1"/>
                          <w:kern w:val="0"/>
                          <w:sz w:val="20"/>
                          <w:szCs w:val="21"/>
                        </w:rPr>
                        <w:t>障がいリハビリテーション講習会</w:t>
                      </w:r>
                      <w:r w:rsidRPr="003774F8">
                        <w:rPr>
                          <w:rFonts w:ascii="HG丸ｺﾞｼｯｸM-PRO" w:eastAsia="HG丸ｺﾞｼｯｸM-PRO" w:hAnsi="HG丸ｺﾞｼｯｸM-PRO" w:hint="eastAsia"/>
                          <w:color w:val="000000" w:themeColor="text1"/>
                          <w:kern w:val="0"/>
                          <w:sz w:val="20"/>
                          <w:szCs w:val="21"/>
                        </w:rPr>
                        <w:t>（令和元年</w:t>
                      </w:r>
                      <w:r w:rsidRPr="003774F8">
                        <w:rPr>
                          <w:rFonts w:ascii="HG丸ｺﾞｼｯｸM-PRO" w:eastAsia="HG丸ｺﾞｼｯｸM-PRO" w:hAnsi="HG丸ｺﾞｼｯｸM-PRO"/>
                          <w:color w:val="000000" w:themeColor="text1"/>
                          <w:kern w:val="0"/>
                          <w:sz w:val="20"/>
                          <w:szCs w:val="21"/>
                        </w:rPr>
                        <w:t>10月6日）</w:t>
                      </w:r>
                      <w:r w:rsidRPr="003774F8">
                        <w:rPr>
                          <w:rFonts w:ascii="HG丸ｺﾞｼｯｸM-PRO" w:eastAsia="HG丸ｺﾞｼｯｸM-PRO" w:hAnsi="HG丸ｺﾞｼｯｸM-PRO" w:hint="eastAsia"/>
                          <w:color w:val="000000" w:themeColor="text1"/>
                          <w:kern w:val="0"/>
                          <w:sz w:val="20"/>
                          <w:szCs w:val="21"/>
                        </w:rPr>
                        <w:t>、イオンモール</w:t>
                      </w:r>
                      <w:r w:rsidRPr="003774F8">
                        <w:rPr>
                          <w:rFonts w:ascii="HG丸ｺﾞｼｯｸM-PRO" w:eastAsia="HG丸ｺﾞｼｯｸM-PRO" w:hAnsi="HG丸ｺﾞｼｯｸM-PRO"/>
                          <w:color w:val="000000" w:themeColor="text1"/>
                          <w:kern w:val="0"/>
                          <w:sz w:val="20"/>
                          <w:szCs w:val="21"/>
                        </w:rPr>
                        <w:t>での</w:t>
                      </w:r>
                      <w:r w:rsidRPr="003774F8">
                        <w:rPr>
                          <w:rFonts w:ascii="HG丸ｺﾞｼｯｸM-PRO" w:eastAsia="HG丸ｺﾞｼｯｸM-PRO" w:hAnsi="HG丸ｺﾞｼｯｸM-PRO" w:hint="eastAsia"/>
                          <w:color w:val="000000" w:themeColor="text1"/>
                          <w:kern w:val="0"/>
                          <w:sz w:val="20"/>
                          <w:szCs w:val="21"/>
                        </w:rPr>
                        <w:t>イベント</w:t>
                      </w:r>
                      <w:r w:rsidR="0064008F" w:rsidRPr="003774F8">
                        <w:rPr>
                          <w:rFonts w:ascii="HG丸ｺﾞｼｯｸM-PRO" w:eastAsia="HG丸ｺﾞｼｯｸM-PRO" w:hAnsi="HG丸ｺﾞｼｯｸM-PRO" w:hint="eastAsia"/>
                          <w:color w:val="000000" w:themeColor="text1"/>
                          <w:kern w:val="0"/>
                          <w:sz w:val="20"/>
                          <w:szCs w:val="21"/>
                        </w:rPr>
                        <w:t>『高次脳機能障がい</w:t>
                      </w:r>
                      <w:r w:rsidR="0064008F" w:rsidRPr="003774F8">
                        <w:rPr>
                          <w:rFonts w:ascii="HG丸ｺﾞｼｯｸM-PRO" w:eastAsia="HG丸ｺﾞｼｯｸM-PRO" w:hAnsi="HG丸ｺﾞｼｯｸM-PRO"/>
                          <w:color w:val="000000" w:themeColor="text1"/>
                          <w:kern w:val="0"/>
                          <w:sz w:val="20"/>
                          <w:szCs w:val="21"/>
                        </w:rPr>
                        <w:t>を</w:t>
                      </w:r>
                      <w:r w:rsidR="0064008F" w:rsidRPr="003774F8">
                        <w:rPr>
                          <w:rFonts w:ascii="HG丸ｺﾞｼｯｸM-PRO" w:eastAsia="HG丸ｺﾞｼｯｸM-PRO" w:hAnsi="HG丸ｺﾞｼｯｸM-PRO" w:hint="eastAsia"/>
                          <w:color w:val="000000" w:themeColor="text1"/>
                          <w:kern w:val="0"/>
                          <w:sz w:val="20"/>
                          <w:szCs w:val="21"/>
                        </w:rPr>
                        <w:t>知ろう</w:t>
                      </w:r>
                      <w:r w:rsidR="0064008F" w:rsidRPr="003774F8">
                        <w:rPr>
                          <w:rFonts w:ascii="HG丸ｺﾞｼｯｸM-PRO" w:eastAsia="HG丸ｺﾞｼｯｸM-PRO" w:hAnsi="HG丸ｺﾞｼｯｸM-PRO"/>
                          <w:color w:val="000000" w:themeColor="text1"/>
                          <w:kern w:val="0"/>
                          <w:sz w:val="20"/>
                          <w:szCs w:val="21"/>
                        </w:rPr>
                        <w:t>‼</w:t>
                      </w:r>
                      <w:r w:rsidR="0064008F" w:rsidRPr="003774F8">
                        <w:rPr>
                          <w:rFonts w:ascii="HG丸ｺﾞｼｯｸM-PRO" w:eastAsia="HG丸ｺﾞｼｯｸM-PRO" w:hAnsi="HG丸ｺﾞｼｯｸM-PRO" w:hint="eastAsia"/>
                          <w:color w:val="000000" w:themeColor="text1"/>
                          <w:kern w:val="0"/>
                          <w:sz w:val="20"/>
                          <w:szCs w:val="21"/>
                        </w:rPr>
                        <w:t>～脳卒中</w:t>
                      </w:r>
                      <w:r w:rsidR="0064008F" w:rsidRPr="003774F8">
                        <w:rPr>
                          <w:rFonts w:ascii="HG丸ｺﾞｼｯｸM-PRO" w:eastAsia="HG丸ｺﾞｼｯｸM-PRO" w:hAnsi="HG丸ｺﾞｼｯｸM-PRO"/>
                          <w:color w:val="000000" w:themeColor="text1"/>
                          <w:kern w:val="0"/>
                          <w:sz w:val="20"/>
                          <w:szCs w:val="21"/>
                        </w:rPr>
                        <w:t>や</w:t>
                      </w:r>
                      <w:r w:rsidR="0064008F" w:rsidRPr="003774F8">
                        <w:rPr>
                          <w:rFonts w:ascii="HG丸ｺﾞｼｯｸM-PRO" w:eastAsia="HG丸ｺﾞｼｯｸM-PRO" w:hAnsi="HG丸ｺﾞｼｯｸM-PRO" w:hint="eastAsia"/>
                          <w:color w:val="000000" w:themeColor="text1"/>
                          <w:kern w:val="0"/>
                          <w:sz w:val="20"/>
                          <w:szCs w:val="21"/>
                        </w:rPr>
                        <w:t>事故</w:t>
                      </w:r>
                      <w:r w:rsidR="0064008F" w:rsidRPr="003774F8">
                        <w:rPr>
                          <w:rFonts w:ascii="HG丸ｺﾞｼｯｸM-PRO" w:eastAsia="HG丸ｺﾞｼｯｸM-PRO" w:hAnsi="HG丸ｺﾞｼｯｸM-PRO"/>
                          <w:color w:val="000000" w:themeColor="text1"/>
                          <w:kern w:val="0"/>
                          <w:sz w:val="20"/>
                          <w:szCs w:val="21"/>
                        </w:rPr>
                        <w:t>などの</w:t>
                      </w:r>
                      <w:r w:rsidR="0064008F" w:rsidRPr="003774F8">
                        <w:rPr>
                          <w:rFonts w:ascii="HG丸ｺﾞｼｯｸM-PRO" w:eastAsia="HG丸ｺﾞｼｯｸM-PRO" w:hAnsi="HG丸ｺﾞｼｯｸM-PRO" w:hint="eastAsia"/>
                          <w:color w:val="000000" w:themeColor="text1"/>
                          <w:kern w:val="0"/>
                          <w:sz w:val="20"/>
                          <w:szCs w:val="21"/>
                        </w:rPr>
                        <w:t>後</w:t>
                      </w:r>
                      <w:r w:rsidR="0064008F" w:rsidRPr="003774F8">
                        <w:rPr>
                          <w:rFonts w:ascii="HG丸ｺﾞｼｯｸM-PRO" w:eastAsia="HG丸ｺﾞｼｯｸM-PRO" w:hAnsi="HG丸ｺﾞｼｯｸM-PRO"/>
                          <w:color w:val="000000" w:themeColor="text1"/>
                          <w:kern w:val="0"/>
                          <w:sz w:val="20"/>
                          <w:szCs w:val="21"/>
                        </w:rPr>
                        <w:t>、もしかする</w:t>
                      </w:r>
                      <w:r w:rsidR="0064008F" w:rsidRPr="003774F8">
                        <w:rPr>
                          <w:rFonts w:ascii="HG丸ｺﾞｼｯｸM-PRO" w:eastAsia="HG丸ｺﾞｼｯｸM-PRO" w:hAnsi="HG丸ｺﾞｼｯｸM-PRO" w:hint="eastAsia"/>
                          <w:color w:val="000000" w:themeColor="text1"/>
                          <w:kern w:val="0"/>
                          <w:sz w:val="20"/>
                          <w:szCs w:val="21"/>
                        </w:rPr>
                        <w:t>と⁉～』</w:t>
                      </w:r>
                      <w:r w:rsidRPr="003774F8">
                        <w:rPr>
                          <w:rFonts w:ascii="HG丸ｺﾞｼｯｸM-PRO" w:eastAsia="HG丸ｺﾞｼｯｸM-PRO" w:hAnsi="HG丸ｺﾞｼｯｸM-PRO" w:hint="eastAsia"/>
                          <w:color w:val="000000" w:themeColor="text1"/>
                          <w:kern w:val="0"/>
                          <w:sz w:val="20"/>
                          <w:szCs w:val="21"/>
                        </w:rPr>
                        <w:t>（令和</w:t>
                      </w:r>
                      <w:r w:rsidRPr="003774F8">
                        <w:rPr>
                          <w:rFonts w:ascii="HG丸ｺﾞｼｯｸM-PRO" w:eastAsia="HG丸ｺﾞｼｯｸM-PRO" w:hAnsi="HG丸ｺﾞｼｯｸM-PRO"/>
                          <w:color w:val="000000" w:themeColor="text1"/>
                          <w:kern w:val="0"/>
                          <w:sz w:val="20"/>
                          <w:szCs w:val="21"/>
                        </w:rPr>
                        <w:t>2年2月9日）</w:t>
                      </w:r>
                      <w:r w:rsidR="0064008F" w:rsidRPr="003774F8">
                        <w:rPr>
                          <w:rFonts w:ascii="HG丸ｺﾞｼｯｸM-PRO" w:eastAsia="HG丸ｺﾞｼｯｸM-PRO" w:hAnsi="HG丸ｺﾞｼｯｸM-PRO" w:hint="eastAsia"/>
                          <w:color w:val="000000" w:themeColor="text1"/>
                          <w:kern w:val="0"/>
                          <w:sz w:val="20"/>
                          <w:szCs w:val="21"/>
                        </w:rPr>
                        <w:t>を実施した</w:t>
                      </w:r>
                      <w:r w:rsidRPr="003774F8">
                        <w:rPr>
                          <w:rFonts w:ascii="HG丸ｺﾞｼｯｸM-PRO" w:eastAsia="HG丸ｺﾞｼｯｸM-PRO" w:hAnsi="HG丸ｺﾞｼｯｸM-PRO"/>
                          <w:color w:val="000000" w:themeColor="text1"/>
                          <w:kern w:val="0"/>
                          <w:sz w:val="20"/>
                          <w:szCs w:val="21"/>
                        </w:rPr>
                        <w:t>。</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p>
                    <w:p w:rsidR="00D36BE7" w:rsidRPr="003774F8" w:rsidRDefault="00D36BE7" w:rsidP="00D36BE7">
                      <w:pPr>
                        <w:snapToGrid w:val="0"/>
                        <w:spacing w:line="300" w:lineRule="exact"/>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・高次脳機能</w:t>
                      </w:r>
                      <w:r w:rsidRPr="003774F8">
                        <w:rPr>
                          <w:rFonts w:ascii="HG丸ｺﾞｼｯｸM-PRO" w:eastAsia="HG丸ｺﾞｼｯｸM-PRO" w:hAnsi="HG丸ｺﾞｼｯｸM-PRO"/>
                          <w:color w:val="000000" w:themeColor="text1"/>
                          <w:kern w:val="0"/>
                          <w:sz w:val="20"/>
                          <w:szCs w:val="21"/>
                        </w:rPr>
                        <w:t>障がい支援事例集の</w:t>
                      </w:r>
                      <w:r w:rsidRPr="003774F8">
                        <w:rPr>
                          <w:rFonts w:ascii="HG丸ｺﾞｼｯｸM-PRO" w:eastAsia="HG丸ｺﾞｼｯｸM-PRO" w:hAnsi="HG丸ｺﾞｼｯｸM-PRO" w:hint="eastAsia"/>
                          <w:color w:val="000000" w:themeColor="text1"/>
                          <w:kern w:val="0"/>
                          <w:sz w:val="20"/>
                          <w:szCs w:val="21"/>
                        </w:rPr>
                        <w:t>作成（令和</w:t>
                      </w:r>
                      <w:r w:rsidRPr="003774F8">
                        <w:rPr>
                          <w:rFonts w:ascii="HG丸ｺﾞｼｯｸM-PRO" w:eastAsia="HG丸ｺﾞｼｯｸM-PRO" w:hAnsi="HG丸ｺﾞｼｯｸM-PRO"/>
                          <w:color w:val="000000" w:themeColor="text1"/>
                          <w:kern w:val="0"/>
                          <w:sz w:val="20"/>
                          <w:szCs w:val="21"/>
                        </w:rPr>
                        <w:t>２</w:t>
                      </w:r>
                      <w:r w:rsidRPr="003774F8">
                        <w:rPr>
                          <w:rFonts w:ascii="HG丸ｺﾞｼｯｸM-PRO" w:eastAsia="HG丸ｺﾞｼｯｸM-PRO" w:hAnsi="HG丸ｺﾞｼｯｸM-PRO" w:hint="eastAsia"/>
                          <w:color w:val="000000" w:themeColor="text1"/>
                          <w:kern w:val="0"/>
                          <w:sz w:val="20"/>
                          <w:szCs w:val="21"/>
                        </w:rPr>
                        <w:t>年度</w:t>
                      </w:r>
                      <w:r w:rsidRPr="003774F8">
                        <w:rPr>
                          <w:rFonts w:ascii="HG丸ｺﾞｼｯｸM-PRO" w:eastAsia="HG丸ｺﾞｼｯｸM-PRO" w:hAnsi="HG丸ｺﾞｼｯｸM-PRO"/>
                          <w:color w:val="000000" w:themeColor="text1"/>
                          <w:kern w:val="0"/>
                          <w:sz w:val="20"/>
                          <w:szCs w:val="21"/>
                        </w:rPr>
                        <w:t>末完成予定）</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 xml:space="preserve">　</w:t>
                      </w:r>
                      <w:r w:rsidRPr="003774F8">
                        <w:rPr>
                          <w:rFonts w:ascii="HG丸ｺﾞｼｯｸM-PRO" w:eastAsia="HG丸ｺﾞｼｯｸM-PRO" w:hAnsi="HG丸ｺﾞｼｯｸM-PRO"/>
                          <w:color w:val="000000" w:themeColor="text1"/>
                          <w:kern w:val="0"/>
                          <w:sz w:val="20"/>
                          <w:szCs w:val="21"/>
                        </w:rPr>
                        <w:t xml:space="preserve">　府内の</w:t>
                      </w:r>
                      <w:r w:rsidRPr="003774F8">
                        <w:rPr>
                          <w:rFonts w:ascii="HG丸ｺﾞｼｯｸM-PRO" w:eastAsia="HG丸ｺﾞｼｯｸM-PRO" w:hAnsi="HG丸ｺﾞｼｯｸM-PRO" w:hint="eastAsia"/>
                          <w:color w:val="000000" w:themeColor="text1"/>
                          <w:kern w:val="0"/>
                          <w:sz w:val="20"/>
                          <w:szCs w:val="21"/>
                        </w:rPr>
                        <w:t>障がい</w:t>
                      </w:r>
                      <w:r w:rsidRPr="003774F8">
                        <w:rPr>
                          <w:rFonts w:ascii="HG丸ｺﾞｼｯｸM-PRO" w:eastAsia="HG丸ｺﾞｼｯｸM-PRO" w:hAnsi="HG丸ｺﾞｼｯｸM-PRO"/>
                          <w:color w:val="000000" w:themeColor="text1"/>
                          <w:kern w:val="0"/>
                          <w:sz w:val="20"/>
                          <w:szCs w:val="21"/>
                        </w:rPr>
                        <w:t>福祉サービス事業所</w:t>
                      </w:r>
                      <w:r w:rsidRPr="003774F8">
                        <w:rPr>
                          <w:rFonts w:ascii="HG丸ｺﾞｼｯｸM-PRO" w:eastAsia="HG丸ｺﾞｼｯｸM-PRO" w:hAnsi="HG丸ｺﾞｼｯｸM-PRO" w:hint="eastAsia"/>
                          <w:color w:val="000000" w:themeColor="text1"/>
                          <w:kern w:val="0"/>
                          <w:sz w:val="20"/>
                          <w:szCs w:val="21"/>
                        </w:rPr>
                        <w:t>の支援に関する</w:t>
                      </w:r>
                      <w:r w:rsidRPr="003774F8">
                        <w:rPr>
                          <w:rFonts w:ascii="HG丸ｺﾞｼｯｸM-PRO" w:eastAsia="HG丸ｺﾞｼｯｸM-PRO" w:hAnsi="HG丸ｺﾞｼｯｸM-PRO"/>
                          <w:color w:val="000000" w:themeColor="text1"/>
                          <w:kern w:val="0"/>
                          <w:sz w:val="20"/>
                          <w:szCs w:val="21"/>
                        </w:rPr>
                        <w:t>実態を</w:t>
                      </w:r>
                      <w:r w:rsidRPr="003774F8">
                        <w:rPr>
                          <w:rFonts w:ascii="HG丸ｺﾞｼｯｸM-PRO" w:eastAsia="HG丸ｺﾞｼｯｸM-PRO" w:hAnsi="HG丸ｺﾞｼｯｸM-PRO" w:hint="eastAsia"/>
                          <w:color w:val="000000" w:themeColor="text1"/>
                          <w:kern w:val="0"/>
                          <w:sz w:val="20"/>
                          <w:szCs w:val="21"/>
                        </w:rPr>
                        <w:t>具体的</w:t>
                      </w:r>
                      <w:r w:rsidRPr="003774F8">
                        <w:rPr>
                          <w:rFonts w:ascii="HG丸ｺﾞｼｯｸM-PRO" w:eastAsia="HG丸ｺﾞｼｯｸM-PRO" w:hAnsi="HG丸ｺﾞｼｯｸM-PRO"/>
                          <w:color w:val="000000" w:themeColor="text1"/>
                          <w:kern w:val="0"/>
                          <w:sz w:val="20"/>
                          <w:szCs w:val="21"/>
                        </w:rPr>
                        <w:t>に</w:t>
                      </w:r>
                      <w:r w:rsidRPr="003774F8">
                        <w:rPr>
                          <w:rFonts w:ascii="HG丸ｺﾞｼｯｸM-PRO" w:eastAsia="HG丸ｺﾞｼｯｸM-PRO" w:hAnsi="HG丸ｺﾞｼｯｸM-PRO" w:hint="eastAsia"/>
                          <w:color w:val="000000" w:themeColor="text1"/>
                          <w:kern w:val="0"/>
                          <w:sz w:val="20"/>
                          <w:szCs w:val="21"/>
                        </w:rPr>
                        <w:t>把握</w:t>
                      </w:r>
                      <w:r w:rsidRPr="003774F8">
                        <w:rPr>
                          <w:rFonts w:ascii="HG丸ｺﾞｼｯｸM-PRO" w:eastAsia="HG丸ｺﾞｼｯｸM-PRO" w:hAnsi="HG丸ｺﾞｼｯｸM-PRO"/>
                          <w:color w:val="000000" w:themeColor="text1"/>
                          <w:kern w:val="0"/>
                          <w:sz w:val="20"/>
                          <w:szCs w:val="21"/>
                        </w:rPr>
                        <w:t>することを</w:t>
                      </w:r>
                      <w:r w:rsidRPr="003774F8">
                        <w:rPr>
                          <w:rFonts w:ascii="HG丸ｺﾞｼｯｸM-PRO" w:eastAsia="HG丸ｺﾞｼｯｸM-PRO" w:hAnsi="HG丸ｺﾞｼｯｸM-PRO" w:hint="eastAsia"/>
                          <w:color w:val="000000" w:themeColor="text1"/>
                          <w:kern w:val="0"/>
                          <w:sz w:val="20"/>
                          <w:szCs w:val="21"/>
                        </w:rPr>
                        <w:t>目的</w:t>
                      </w:r>
                      <w:r w:rsidRPr="003774F8">
                        <w:rPr>
                          <w:rFonts w:ascii="HG丸ｺﾞｼｯｸM-PRO" w:eastAsia="HG丸ｺﾞｼｯｸM-PRO" w:hAnsi="HG丸ｺﾞｼｯｸM-PRO"/>
                          <w:color w:val="000000" w:themeColor="text1"/>
                          <w:kern w:val="0"/>
                          <w:sz w:val="20"/>
                          <w:szCs w:val="21"/>
                        </w:rPr>
                        <w:t>として</w:t>
                      </w:r>
                      <w:r w:rsidRPr="003774F8">
                        <w:rPr>
                          <w:rFonts w:ascii="HG丸ｺﾞｼｯｸM-PRO" w:eastAsia="HG丸ｺﾞｼｯｸM-PRO" w:hAnsi="HG丸ｺﾞｼｯｸM-PRO" w:hint="eastAsia"/>
                          <w:color w:val="000000" w:themeColor="text1"/>
                          <w:kern w:val="0"/>
                          <w:sz w:val="20"/>
                          <w:szCs w:val="21"/>
                        </w:rPr>
                        <w:t>平成</w:t>
                      </w:r>
                      <w:r w:rsidRPr="003774F8">
                        <w:rPr>
                          <w:rFonts w:ascii="HG丸ｺﾞｼｯｸM-PRO" w:eastAsia="HG丸ｺﾞｼｯｸM-PRO" w:hAnsi="HG丸ｺﾞｼｯｸM-PRO"/>
                          <w:color w:val="000000" w:themeColor="text1"/>
                          <w:kern w:val="0"/>
                          <w:sz w:val="20"/>
                          <w:szCs w:val="21"/>
                        </w:rPr>
                        <w:t>30年</w:t>
                      </w:r>
                      <w:r w:rsidRPr="003774F8">
                        <w:rPr>
                          <w:rFonts w:ascii="HG丸ｺﾞｼｯｸM-PRO" w:eastAsia="HG丸ｺﾞｼｯｸM-PRO" w:hAnsi="HG丸ｺﾞｼｯｸM-PRO" w:hint="eastAsia"/>
                          <w:color w:val="000000" w:themeColor="text1"/>
                          <w:kern w:val="0"/>
                          <w:sz w:val="20"/>
                          <w:szCs w:val="21"/>
                        </w:rPr>
                        <w:t>7月</w:t>
                      </w:r>
                      <w:r w:rsidRPr="003774F8">
                        <w:rPr>
                          <w:rFonts w:ascii="HG丸ｺﾞｼｯｸM-PRO" w:eastAsia="HG丸ｺﾞｼｯｸM-PRO" w:hAnsi="HG丸ｺﾞｼｯｸM-PRO"/>
                          <w:color w:val="000000" w:themeColor="text1"/>
                          <w:kern w:val="0"/>
                          <w:sz w:val="20"/>
                          <w:szCs w:val="21"/>
                        </w:rPr>
                        <w:t>に</w:t>
                      </w:r>
                      <w:r w:rsidRPr="003774F8">
                        <w:rPr>
                          <w:rFonts w:ascii="HG丸ｺﾞｼｯｸM-PRO" w:eastAsia="HG丸ｺﾞｼｯｸM-PRO" w:hAnsi="HG丸ｺﾞｼｯｸM-PRO" w:hint="eastAsia"/>
                          <w:color w:val="000000" w:themeColor="text1"/>
                          <w:kern w:val="0"/>
                          <w:sz w:val="20"/>
                          <w:szCs w:val="21"/>
                        </w:rPr>
                        <w:t>実施したアンケートの結果概要</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報告した</w:t>
                      </w:r>
                      <w:r w:rsidRPr="003774F8">
                        <w:rPr>
                          <w:rFonts w:ascii="HG丸ｺﾞｼｯｸM-PRO" w:eastAsia="HG丸ｺﾞｼｯｸM-PRO" w:hAnsi="HG丸ｺﾞｼｯｸM-PRO"/>
                          <w:color w:val="000000" w:themeColor="text1"/>
                          <w:kern w:val="0"/>
                          <w:sz w:val="20"/>
                          <w:szCs w:val="21"/>
                        </w:rPr>
                        <w:t>。</w:t>
                      </w:r>
                      <w:r w:rsidRPr="003774F8">
                        <w:rPr>
                          <w:rFonts w:ascii="HG丸ｺﾞｼｯｸM-PRO" w:eastAsia="HG丸ｺﾞｼｯｸM-PRO" w:hAnsi="HG丸ｺﾞｼｯｸM-PRO" w:hint="eastAsia"/>
                          <w:color w:val="000000" w:themeColor="text1"/>
                          <w:kern w:val="0"/>
                          <w:sz w:val="20"/>
                          <w:szCs w:val="21"/>
                        </w:rPr>
                        <w:t>また、アンケート</w:t>
                      </w:r>
                      <w:r w:rsidRPr="003774F8">
                        <w:rPr>
                          <w:rFonts w:ascii="HG丸ｺﾞｼｯｸM-PRO" w:eastAsia="HG丸ｺﾞｼｯｸM-PRO" w:hAnsi="HG丸ｺﾞｼｯｸM-PRO"/>
                          <w:color w:val="000000" w:themeColor="text1"/>
                          <w:kern w:val="0"/>
                          <w:sz w:val="20"/>
                          <w:szCs w:val="21"/>
                        </w:rPr>
                        <w:t>結果</w:t>
                      </w:r>
                      <w:r w:rsidRPr="003774F8">
                        <w:rPr>
                          <w:rFonts w:ascii="HG丸ｺﾞｼｯｸM-PRO" w:eastAsia="HG丸ｺﾞｼｯｸM-PRO" w:hAnsi="HG丸ｺﾞｼｯｸM-PRO" w:hint="eastAsia"/>
                          <w:color w:val="000000" w:themeColor="text1"/>
                          <w:kern w:val="0"/>
                          <w:sz w:val="20"/>
                          <w:szCs w:val="21"/>
                        </w:rPr>
                        <w:t>の分析をもとに支援事例集</w:t>
                      </w:r>
                      <w:r w:rsidRPr="003774F8">
                        <w:rPr>
                          <w:rFonts w:ascii="HG丸ｺﾞｼｯｸM-PRO" w:eastAsia="HG丸ｺﾞｼｯｸM-PRO" w:hAnsi="HG丸ｺﾞｼｯｸM-PRO"/>
                          <w:color w:val="000000" w:themeColor="text1"/>
                          <w:kern w:val="0"/>
                          <w:sz w:val="20"/>
                          <w:szCs w:val="21"/>
                        </w:rPr>
                        <w:t>の</w:t>
                      </w:r>
                      <w:r w:rsidRPr="003774F8">
                        <w:rPr>
                          <w:rFonts w:ascii="HG丸ｺﾞｼｯｸM-PRO" w:eastAsia="HG丸ｺﾞｼｯｸM-PRO" w:hAnsi="HG丸ｺﾞｼｯｸM-PRO" w:hint="eastAsia"/>
                          <w:color w:val="000000" w:themeColor="text1"/>
                          <w:kern w:val="0"/>
                          <w:sz w:val="20"/>
                          <w:szCs w:val="21"/>
                        </w:rPr>
                        <w:t>骨子</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作成した</w:t>
                      </w:r>
                      <w:r w:rsidRPr="003774F8">
                        <w:rPr>
                          <w:rFonts w:ascii="HG丸ｺﾞｼｯｸM-PRO" w:eastAsia="HG丸ｺﾞｼｯｸM-PRO" w:hAnsi="HG丸ｺﾞｼｯｸM-PRO"/>
                          <w:color w:val="000000" w:themeColor="text1"/>
                          <w:kern w:val="0"/>
                          <w:sz w:val="20"/>
                          <w:szCs w:val="21"/>
                        </w:rPr>
                        <w:t>。</w:t>
                      </w:r>
                      <w:r w:rsidR="0064008F" w:rsidRPr="003774F8">
                        <w:rPr>
                          <w:rFonts w:ascii="HG丸ｺﾞｼｯｸM-PRO" w:eastAsia="HG丸ｺﾞｼｯｸM-PRO" w:hAnsi="HG丸ｺﾞｼｯｸM-PRO" w:hint="eastAsia"/>
                          <w:color w:val="000000" w:themeColor="text1"/>
                          <w:kern w:val="0"/>
                          <w:sz w:val="20"/>
                          <w:szCs w:val="21"/>
                        </w:rPr>
                        <w:t>現在</w:t>
                      </w:r>
                      <w:r w:rsidRPr="003774F8">
                        <w:rPr>
                          <w:rFonts w:ascii="HG丸ｺﾞｼｯｸM-PRO" w:eastAsia="HG丸ｺﾞｼｯｸM-PRO" w:hAnsi="HG丸ｺﾞｼｯｸM-PRO"/>
                          <w:color w:val="000000" w:themeColor="text1"/>
                          <w:kern w:val="0"/>
                          <w:sz w:val="20"/>
                          <w:szCs w:val="21"/>
                        </w:rPr>
                        <w:t>、</w:t>
                      </w:r>
                      <w:r w:rsidRPr="003774F8">
                        <w:rPr>
                          <w:rFonts w:ascii="HG丸ｺﾞｼｯｸM-PRO" w:eastAsia="HG丸ｺﾞｼｯｸM-PRO" w:hAnsi="HG丸ｺﾞｼｯｸM-PRO" w:hint="eastAsia"/>
                          <w:color w:val="000000" w:themeColor="text1"/>
                          <w:kern w:val="0"/>
                          <w:sz w:val="20"/>
                          <w:szCs w:val="21"/>
                        </w:rPr>
                        <w:t>事業所</w:t>
                      </w:r>
                      <w:r w:rsidRPr="003774F8">
                        <w:rPr>
                          <w:rFonts w:ascii="HG丸ｺﾞｼｯｸM-PRO" w:eastAsia="HG丸ｺﾞｼｯｸM-PRO" w:hAnsi="HG丸ｺﾞｼｯｸM-PRO"/>
                          <w:color w:val="000000" w:themeColor="text1"/>
                          <w:kern w:val="0"/>
                          <w:sz w:val="20"/>
                          <w:szCs w:val="21"/>
                        </w:rPr>
                        <w:t>への</w:t>
                      </w:r>
                      <w:r w:rsidRPr="003774F8">
                        <w:rPr>
                          <w:rFonts w:ascii="HG丸ｺﾞｼｯｸM-PRO" w:eastAsia="HG丸ｺﾞｼｯｸM-PRO" w:hAnsi="HG丸ｺﾞｼｯｸM-PRO" w:hint="eastAsia"/>
                          <w:color w:val="000000" w:themeColor="text1"/>
                          <w:kern w:val="0"/>
                          <w:sz w:val="20"/>
                          <w:szCs w:val="21"/>
                        </w:rPr>
                        <w:t>ヒアリング</w:t>
                      </w:r>
                      <w:r w:rsidR="0064008F" w:rsidRPr="003774F8">
                        <w:rPr>
                          <w:rFonts w:ascii="HG丸ｺﾞｼｯｸM-PRO" w:eastAsia="HG丸ｺﾞｼｯｸM-PRO" w:hAnsi="HG丸ｺﾞｼｯｸM-PRO" w:hint="eastAsia"/>
                          <w:color w:val="000000" w:themeColor="text1"/>
                          <w:kern w:val="0"/>
                          <w:sz w:val="20"/>
                          <w:szCs w:val="21"/>
                        </w:rPr>
                        <w:t>を進めており</w:t>
                      </w:r>
                      <w:r w:rsidR="0064008F" w:rsidRPr="003774F8">
                        <w:rPr>
                          <w:rFonts w:ascii="HG丸ｺﾞｼｯｸM-PRO" w:eastAsia="HG丸ｺﾞｼｯｸM-PRO" w:hAnsi="HG丸ｺﾞｼｯｸM-PRO"/>
                          <w:color w:val="000000" w:themeColor="text1"/>
                          <w:kern w:val="0"/>
                          <w:sz w:val="20"/>
                          <w:szCs w:val="21"/>
                        </w:rPr>
                        <w:t>、</w:t>
                      </w:r>
                      <w:r w:rsidR="0064008F" w:rsidRPr="003774F8">
                        <w:rPr>
                          <w:rFonts w:ascii="HG丸ｺﾞｼｯｸM-PRO" w:eastAsia="HG丸ｺﾞｼｯｸM-PRO" w:hAnsi="HG丸ｺﾞｼｯｸM-PRO" w:hint="eastAsia"/>
                          <w:color w:val="000000" w:themeColor="text1"/>
                          <w:kern w:val="0"/>
                          <w:sz w:val="20"/>
                          <w:szCs w:val="21"/>
                        </w:rPr>
                        <w:t>今後は</w:t>
                      </w:r>
                      <w:r w:rsidR="0064008F" w:rsidRPr="003774F8">
                        <w:rPr>
                          <w:rFonts w:ascii="HG丸ｺﾞｼｯｸM-PRO" w:eastAsia="HG丸ｺﾞｼｯｸM-PRO" w:hAnsi="HG丸ｺﾞｼｯｸM-PRO"/>
                          <w:color w:val="000000" w:themeColor="text1"/>
                          <w:kern w:val="0"/>
                          <w:sz w:val="20"/>
                          <w:szCs w:val="21"/>
                        </w:rPr>
                        <w:t>、</w:t>
                      </w:r>
                      <w:r w:rsidRPr="003774F8">
                        <w:rPr>
                          <w:rFonts w:ascii="HG丸ｺﾞｼｯｸM-PRO" w:eastAsia="HG丸ｺﾞｼｯｸM-PRO" w:hAnsi="HG丸ｺﾞｼｯｸM-PRO" w:hint="eastAsia"/>
                          <w:color w:val="000000" w:themeColor="text1"/>
                          <w:kern w:val="0"/>
                          <w:sz w:val="20"/>
                          <w:szCs w:val="21"/>
                        </w:rPr>
                        <w:t>更なるアンケート</w:t>
                      </w:r>
                      <w:r w:rsidRPr="003774F8">
                        <w:rPr>
                          <w:rFonts w:ascii="HG丸ｺﾞｼｯｸM-PRO" w:eastAsia="HG丸ｺﾞｼｯｸM-PRO" w:hAnsi="HG丸ｺﾞｼｯｸM-PRO"/>
                          <w:color w:val="000000" w:themeColor="text1"/>
                          <w:kern w:val="0"/>
                          <w:sz w:val="20"/>
                          <w:szCs w:val="21"/>
                        </w:rPr>
                        <w:t>結果</w:t>
                      </w:r>
                      <w:r w:rsidRPr="003774F8">
                        <w:rPr>
                          <w:rFonts w:ascii="HG丸ｺﾞｼｯｸM-PRO" w:eastAsia="HG丸ｺﾞｼｯｸM-PRO" w:hAnsi="HG丸ｺﾞｼｯｸM-PRO" w:hint="eastAsia"/>
                          <w:color w:val="000000" w:themeColor="text1"/>
                          <w:kern w:val="0"/>
                          <w:sz w:val="20"/>
                          <w:szCs w:val="21"/>
                        </w:rPr>
                        <w:t>の分析</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実施</w:t>
                      </w:r>
                      <w:r w:rsidRPr="003774F8">
                        <w:rPr>
                          <w:rFonts w:ascii="HG丸ｺﾞｼｯｸM-PRO" w:eastAsia="HG丸ｺﾞｼｯｸM-PRO" w:hAnsi="HG丸ｺﾞｼｯｸM-PRO"/>
                          <w:color w:val="000000" w:themeColor="text1"/>
                          <w:kern w:val="0"/>
                          <w:sz w:val="20"/>
                          <w:szCs w:val="21"/>
                        </w:rPr>
                        <w:t>し</w:t>
                      </w:r>
                      <w:r w:rsidRPr="003774F8">
                        <w:rPr>
                          <w:rFonts w:ascii="HG丸ｺﾞｼｯｸM-PRO" w:eastAsia="HG丸ｺﾞｼｯｸM-PRO" w:hAnsi="HG丸ｺﾞｼｯｸM-PRO" w:hint="eastAsia"/>
                          <w:color w:val="000000" w:themeColor="text1"/>
                          <w:kern w:val="0"/>
                          <w:sz w:val="20"/>
                          <w:szCs w:val="21"/>
                        </w:rPr>
                        <w:t>、支援事例集</w:t>
                      </w:r>
                      <w:r w:rsidRPr="003774F8">
                        <w:rPr>
                          <w:rFonts w:ascii="HG丸ｺﾞｼｯｸM-PRO" w:eastAsia="HG丸ｺﾞｼｯｸM-PRO" w:hAnsi="HG丸ｺﾞｼｯｸM-PRO"/>
                          <w:color w:val="000000" w:themeColor="text1"/>
                          <w:kern w:val="0"/>
                          <w:sz w:val="20"/>
                          <w:szCs w:val="21"/>
                        </w:rPr>
                        <w:t>の</w:t>
                      </w:r>
                      <w:r w:rsidRPr="003774F8">
                        <w:rPr>
                          <w:rFonts w:ascii="HG丸ｺﾞｼｯｸM-PRO" w:eastAsia="HG丸ｺﾞｼｯｸM-PRO" w:hAnsi="HG丸ｺﾞｼｯｸM-PRO" w:hint="eastAsia"/>
                          <w:color w:val="000000" w:themeColor="text1"/>
                          <w:kern w:val="0"/>
                          <w:sz w:val="20"/>
                          <w:szCs w:val="21"/>
                        </w:rPr>
                        <w:t>完成</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目指す。</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 xml:space="preserve">　＜アンケート</w:t>
                      </w:r>
                      <w:r w:rsidRPr="003774F8">
                        <w:rPr>
                          <w:rFonts w:ascii="HG丸ｺﾞｼｯｸM-PRO" w:eastAsia="HG丸ｺﾞｼｯｸM-PRO" w:hAnsi="HG丸ｺﾞｼｯｸM-PRO"/>
                          <w:color w:val="000000" w:themeColor="text1"/>
                          <w:kern w:val="0"/>
                          <w:sz w:val="20"/>
                          <w:szCs w:val="21"/>
                        </w:rPr>
                        <w:t>結果</w:t>
                      </w:r>
                      <w:r w:rsidRPr="003774F8">
                        <w:rPr>
                          <w:rFonts w:ascii="HG丸ｺﾞｼｯｸM-PRO" w:eastAsia="HG丸ｺﾞｼｯｸM-PRO" w:hAnsi="HG丸ｺﾞｼｯｸM-PRO" w:hint="eastAsia"/>
                          <w:color w:val="000000" w:themeColor="text1"/>
                          <w:kern w:val="0"/>
                          <w:sz w:val="20"/>
                          <w:szCs w:val="21"/>
                        </w:rPr>
                        <w:t>概要掲載</w:t>
                      </w:r>
                      <w:r w:rsidRPr="003774F8">
                        <w:rPr>
                          <w:rFonts w:ascii="HG丸ｺﾞｼｯｸM-PRO" w:eastAsia="HG丸ｺﾞｼｯｸM-PRO" w:hAnsi="HG丸ｺﾞｼｯｸM-PRO"/>
                          <w:color w:val="000000" w:themeColor="text1"/>
                          <w:kern w:val="0"/>
                          <w:sz w:val="20"/>
                          <w:szCs w:val="21"/>
                        </w:rPr>
                        <w:t>URL</w:t>
                      </w:r>
                      <w:r w:rsidRPr="003774F8">
                        <w:rPr>
                          <w:rFonts w:ascii="HG丸ｺﾞｼｯｸM-PRO" w:eastAsia="HG丸ｺﾞｼｯｸM-PRO" w:hAnsi="HG丸ｺﾞｼｯｸM-PRO" w:hint="eastAsia"/>
                          <w:color w:val="000000" w:themeColor="text1"/>
                          <w:kern w:val="0"/>
                          <w:sz w:val="20"/>
                          <w:szCs w:val="21"/>
                        </w:rPr>
                        <w:t>＞</w:t>
                      </w:r>
                    </w:p>
                    <w:p w:rsidR="00D36BE7" w:rsidRPr="003774F8" w:rsidRDefault="00D36BE7" w:rsidP="00D36BE7">
                      <w:pPr>
                        <w:snapToGrid w:val="0"/>
                        <w:spacing w:line="300" w:lineRule="exact"/>
                        <w:ind w:leftChars="100" w:left="210"/>
                        <w:rPr>
                          <w:rFonts w:ascii="HG丸ｺﾞｼｯｸM-PRO" w:eastAsia="HG丸ｺﾞｼｯｸM-PRO" w:hAnsi="HG丸ｺﾞｼｯｸM-PRO"/>
                          <w:color w:val="000000" w:themeColor="text1"/>
                          <w:kern w:val="0"/>
                          <w:sz w:val="20"/>
                          <w:szCs w:val="21"/>
                          <w:u w:val="single"/>
                        </w:rPr>
                      </w:pPr>
                      <w:r w:rsidRPr="003774F8">
                        <w:rPr>
                          <w:rFonts w:ascii="HG丸ｺﾞｼｯｸM-PRO" w:eastAsia="HG丸ｺﾞｼｯｸM-PRO" w:hAnsi="HG丸ｺﾞｼｯｸM-PRO"/>
                          <w:color w:val="000000" w:themeColor="text1"/>
                          <w:kern w:val="0"/>
                          <w:sz w:val="20"/>
                          <w:szCs w:val="21"/>
                          <w:u w:val="single"/>
                        </w:rPr>
                        <w:t>http://www.pref.osaka.lg.jp/attach/12004/00000000/chousakekka.docx</w:t>
                      </w: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p>
                    <w:p w:rsidR="00D36BE7" w:rsidRPr="003774F8" w:rsidRDefault="00D36BE7" w:rsidP="00D36BE7">
                      <w:pPr>
                        <w:snapToGrid w:val="0"/>
                        <w:spacing w:line="300" w:lineRule="exact"/>
                        <w:ind w:left="200" w:hangingChars="100" w:hanging="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・自動車運転評価モデル事業の継続実施</w:t>
                      </w:r>
                    </w:p>
                    <w:p w:rsidR="00D36BE7" w:rsidRPr="003774F8" w:rsidRDefault="00D36BE7" w:rsidP="00D36BE7">
                      <w:pPr>
                        <w:snapToGrid w:val="0"/>
                        <w:spacing w:line="300" w:lineRule="exact"/>
                        <w:ind w:leftChars="100" w:left="210" w:firstLineChars="100" w:firstLine="200"/>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より身近な地域で大阪府公安委員会に提出する診断書の作成ができるよう、医療機関、自動車教習所に協力を打診</w:t>
                      </w:r>
                      <w:r w:rsidR="0064008F" w:rsidRPr="003774F8">
                        <w:rPr>
                          <w:rFonts w:ascii="HG丸ｺﾞｼｯｸM-PRO" w:eastAsia="HG丸ｺﾞｼｯｸM-PRO" w:hAnsi="HG丸ｺﾞｼｯｸM-PRO" w:hint="eastAsia"/>
                          <w:color w:val="000000" w:themeColor="text1"/>
                          <w:kern w:val="0"/>
                          <w:sz w:val="20"/>
                          <w:szCs w:val="21"/>
                        </w:rPr>
                        <w:t>している</w:t>
                      </w:r>
                      <w:r w:rsidRPr="003774F8">
                        <w:rPr>
                          <w:rFonts w:ascii="HG丸ｺﾞｼｯｸM-PRO" w:eastAsia="HG丸ｺﾞｼｯｸM-PRO" w:hAnsi="HG丸ｺﾞｼｯｸM-PRO" w:hint="eastAsia"/>
                          <w:color w:val="000000" w:themeColor="text1"/>
                          <w:kern w:val="0"/>
                          <w:sz w:val="20"/>
                          <w:szCs w:val="21"/>
                        </w:rPr>
                        <w:t>。</w:t>
                      </w:r>
                    </w:p>
                    <w:p w:rsidR="00D36BE7" w:rsidRPr="003774F8" w:rsidRDefault="00D36BE7" w:rsidP="00D36BE7">
                      <w:pPr>
                        <w:snapToGrid w:val="0"/>
                        <w:spacing w:line="300" w:lineRule="exact"/>
                        <w:ind w:leftChars="100" w:left="210" w:firstLineChars="100" w:firstLine="200"/>
                        <w:rPr>
                          <w:rFonts w:ascii="HG丸ｺﾞｼｯｸM-PRO" w:eastAsia="HG丸ｺﾞｼｯｸM-PRO" w:hAnsi="HG丸ｺﾞｼｯｸM-PRO"/>
                          <w:color w:val="000000" w:themeColor="text1"/>
                          <w:kern w:val="0"/>
                          <w:sz w:val="20"/>
                          <w:szCs w:val="21"/>
                        </w:rPr>
                      </w:pPr>
                    </w:p>
                    <w:p w:rsidR="00D36BE7" w:rsidRPr="003774F8" w:rsidRDefault="00D36BE7" w:rsidP="00D36BE7">
                      <w:pPr>
                        <w:snapToGrid w:val="0"/>
                        <w:spacing w:line="300" w:lineRule="exact"/>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kern w:val="0"/>
                          <w:sz w:val="20"/>
                          <w:szCs w:val="21"/>
                        </w:rPr>
                        <w:t xml:space="preserve">・研修事業　</w:t>
                      </w:r>
                      <w:r w:rsidRPr="003774F8">
                        <w:rPr>
                          <w:rFonts w:ascii="HG丸ｺﾞｼｯｸM-PRO" w:eastAsia="HG丸ｺﾞｼｯｸM-PRO" w:hAnsi="HG丸ｺﾞｼｯｸM-PRO"/>
                          <w:kern w:val="0"/>
                          <w:sz w:val="20"/>
                          <w:szCs w:val="21"/>
                        </w:rPr>
                        <w:t xml:space="preserve">　</w:t>
                      </w:r>
                    </w:p>
                    <w:p w:rsidR="00D36BE7" w:rsidRPr="003774F8" w:rsidRDefault="00D36BE7" w:rsidP="00D36BE7">
                      <w:pPr>
                        <w:snapToGrid w:val="0"/>
                        <w:spacing w:line="300" w:lineRule="exact"/>
                        <w:ind w:left="200" w:hangingChars="100" w:hanging="200"/>
                        <w:jc w:val="left"/>
                        <w:rPr>
                          <w:rFonts w:ascii="HG丸ｺﾞｼｯｸM-PRO" w:eastAsia="HG丸ｺﾞｼｯｸM-PRO" w:hAnsi="HG丸ｺﾞｼｯｸM-PRO"/>
                          <w:color w:val="000000" w:themeColor="text1"/>
                          <w:kern w:val="0"/>
                          <w:sz w:val="20"/>
                          <w:szCs w:val="21"/>
                        </w:rPr>
                      </w:pPr>
                      <w:r w:rsidRPr="003774F8">
                        <w:rPr>
                          <w:rFonts w:ascii="HG丸ｺﾞｼｯｸM-PRO" w:eastAsia="HG丸ｺﾞｼｯｸM-PRO" w:hAnsi="HG丸ｺﾞｼｯｸM-PRO" w:hint="eastAsia"/>
                          <w:color w:val="000000" w:themeColor="text1"/>
                          <w:kern w:val="0"/>
                          <w:sz w:val="20"/>
                          <w:szCs w:val="21"/>
                        </w:rPr>
                        <w:t xml:space="preserve">　</w:t>
                      </w:r>
                      <w:r w:rsidRPr="003774F8">
                        <w:rPr>
                          <w:rFonts w:ascii="HG丸ｺﾞｼｯｸM-PRO" w:eastAsia="HG丸ｺﾞｼｯｸM-PRO" w:hAnsi="HG丸ｺﾞｼｯｸM-PRO"/>
                          <w:color w:val="000000" w:themeColor="text1"/>
                          <w:kern w:val="0"/>
                          <w:sz w:val="20"/>
                          <w:szCs w:val="21"/>
                        </w:rPr>
                        <w:t xml:space="preserve">　</w:t>
                      </w:r>
                      <w:r w:rsidRPr="003774F8">
                        <w:rPr>
                          <w:rFonts w:ascii="HG丸ｺﾞｼｯｸM-PRO" w:eastAsia="HG丸ｺﾞｼｯｸM-PRO" w:hAnsi="HG丸ｺﾞｼｯｸM-PRO" w:hint="eastAsia"/>
                          <w:color w:val="000000" w:themeColor="text1"/>
                          <w:kern w:val="0"/>
                          <w:sz w:val="20"/>
                          <w:szCs w:val="21"/>
                        </w:rPr>
                        <w:t>医療機関向け</w:t>
                      </w:r>
                      <w:r w:rsidRPr="003774F8">
                        <w:rPr>
                          <w:rFonts w:ascii="HG丸ｺﾞｼｯｸM-PRO" w:eastAsia="HG丸ｺﾞｼｯｸM-PRO" w:hAnsi="HG丸ｺﾞｼｯｸM-PRO"/>
                          <w:color w:val="000000" w:themeColor="text1"/>
                          <w:kern w:val="0"/>
                          <w:sz w:val="20"/>
                          <w:szCs w:val="21"/>
                        </w:rPr>
                        <w:t>、</w:t>
                      </w:r>
                      <w:r w:rsidRPr="003774F8">
                        <w:rPr>
                          <w:rFonts w:ascii="HG丸ｺﾞｼｯｸM-PRO" w:eastAsia="HG丸ｺﾞｼｯｸM-PRO" w:hAnsi="HG丸ｺﾞｼｯｸM-PRO" w:hint="eastAsia"/>
                          <w:color w:val="000000" w:themeColor="text1"/>
                          <w:kern w:val="0"/>
                          <w:sz w:val="20"/>
                          <w:szCs w:val="21"/>
                        </w:rPr>
                        <w:t>支援者</w:t>
                      </w:r>
                      <w:r w:rsidRPr="003774F8">
                        <w:rPr>
                          <w:rFonts w:ascii="HG丸ｺﾞｼｯｸM-PRO" w:eastAsia="HG丸ｺﾞｼｯｸM-PRO" w:hAnsi="HG丸ｺﾞｼｯｸM-PRO"/>
                          <w:color w:val="000000" w:themeColor="text1"/>
                          <w:kern w:val="0"/>
                          <w:sz w:val="20"/>
                          <w:szCs w:val="21"/>
                        </w:rPr>
                        <w:t>向け、</w:t>
                      </w:r>
                      <w:r w:rsidRPr="003774F8">
                        <w:rPr>
                          <w:rFonts w:ascii="HG丸ｺﾞｼｯｸM-PRO" w:eastAsia="HG丸ｺﾞｼｯｸM-PRO" w:hAnsi="HG丸ｺﾞｼｯｸM-PRO" w:hint="eastAsia"/>
                          <w:color w:val="000000" w:themeColor="text1"/>
                          <w:kern w:val="0"/>
                          <w:sz w:val="20"/>
                          <w:szCs w:val="21"/>
                        </w:rPr>
                        <w:t>市町村</w:t>
                      </w:r>
                      <w:r w:rsidRPr="003774F8">
                        <w:rPr>
                          <w:rFonts w:ascii="HG丸ｺﾞｼｯｸM-PRO" w:eastAsia="HG丸ｺﾞｼｯｸM-PRO" w:hAnsi="HG丸ｺﾞｼｯｸM-PRO"/>
                          <w:color w:val="000000" w:themeColor="text1"/>
                          <w:kern w:val="0"/>
                          <w:sz w:val="20"/>
                          <w:szCs w:val="21"/>
                        </w:rPr>
                        <w:t>職員向けの</w:t>
                      </w:r>
                      <w:r w:rsidRPr="003774F8">
                        <w:rPr>
                          <w:rFonts w:ascii="HG丸ｺﾞｼｯｸM-PRO" w:eastAsia="HG丸ｺﾞｼｯｸM-PRO" w:hAnsi="HG丸ｺﾞｼｯｸM-PRO" w:hint="eastAsia"/>
                          <w:color w:val="000000" w:themeColor="text1"/>
                          <w:kern w:val="0"/>
                          <w:sz w:val="20"/>
                          <w:szCs w:val="21"/>
                        </w:rPr>
                        <w:t>スキルアップ研修</w:t>
                      </w:r>
                      <w:r w:rsidRPr="003774F8">
                        <w:rPr>
                          <w:rFonts w:ascii="HG丸ｺﾞｼｯｸM-PRO" w:eastAsia="HG丸ｺﾞｼｯｸM-PRO" w:hAnsi="HG丸ｺﾞｼｯｸM-PRO"/>
                          <w:color w:val="000000" w:themeColor="text1"/>
                          <w:kern w:val="0"/>
                          <w:sz w:val="20"/>
                          <w:szCs w:val="21"/>
                        </w:rPr>
                        <w:t>を</w:t>
                      </w:r>
                      <w:r w:rsidRPr="003774F8">
                        <w:rPr>
                          <w:rFonts w:ascii="HG丸ｺﾞｼｯｸM-PRO" w:eastAsia="HG丸ｺﾞｼｯｸM-PRO" w:hAnsi="HG丸ｺﾞｼｯｸM-PRO" w:hint="eastAsia"/>
                          <w:color w:val="000000" w:themeColor="text1"/>
                          <w:kern w:val="0"/>
                          <w:sz w:val="20"/>
                          <w:szCs w:val="21"/>
                        </w:rPr>
                        <w:t>継続実施</w:t>
                      </w:r>
                      <w:r w:rsidR="0064008F" w:rsidRPr="003774F8">
                        <w:rPr>
                          <w:rFonts w:ascii="HG丸ｺﾞｼｯｸM-PRO" w:eastAsia="HG丸ｺﾞｼｯｸM-PRO" w:hAnsi="HG丸ｺﾞｼｯｸM-PRO" w:hint="eastAsia"/>
                          <w:color w:val="000000" w:themeColor="text1"/>
                          <w:kern w:val="0"/>
                          <w:sz w:val="20"/>
                          <w:szCs w:val="21"/>
                        </w:rPr>
                        <w:t>した</w:t>
                      </w:r>
                      <w:r w:rsidRPr="003774F8">
                        <w:rPr>
                          <w:rFonts w:ascii="HG丸ｺﾞｼｯｸM-PRO" w:eastAsia="HG丸ｺﾞｼｯｸM-PRO" w:hAnsi="HG丸ｺﾞｼｯｸM-PRO"/>
                          <w:color w:val="000000" w:themeColor="text1"/>
                          <w:kern w:val="0"/>
                          <w:sz w:val="20"/>
                          <w:szCs w:val="21"/>
                        </w:rPr>
                        <w:t>。</w:t>
                      </w:r>
                    </w:p>
                  </w:txbxContent>
                </v:textbox>
              </v:rect>
            </w:pict>
          </mc:Fallback>
        </mc:AlternateContent>
      </w:r>
      <w:r w:rsidR="004B7D7A" w:rsidRPr="00D36BE7">
        <w:rPr>
          <w:noProof/>
        </w:rPr>
        <mc:AlternateContent>
          <mc:Choice Requires="wps">
            <w:drawing>
              <wp:anchor distT="0" distB="0" distL="114300" distR="114300" simplePos="0" relativeHeight="251666432" behindDoc="0" locked="0" layoutInCell="1" allowOverlap="1" wp14:anchorId="1D5C35D2" wp14:editId="75897F32">
                <wp:simplePos x="0" y="0"/>
                <wp:positionH relativeFrom="column">
                  <wp:posOffset>347345</wp:posOffset>
                </wp:positionH>
                <wp:positionV relativeFrom="paragraph">
                  <wp:posOffset>1050290</wp:posOffset>
                </wp:positionV>
                <wp:extent cx="2386330" cy="333375"/>
                <wp:effectExtent l="0" t="0" r="13970" b="28575"/>
                <wp:wrapNone/>
                <wp:docPr id="44" name="正方形/長方形 44"/>
                <wp:cNvGraphicFramePr/>
                <a:graphic xmlns:a="http://schemas.openxmlformats.org/drawingml/2006/main">
                  <a:graphicData uri="http://schemas.microsoft.com/office/word/2010/wordprocessingShape">
                    <wps:wsp>
                      <wps:cNvSpPr/>
                      <wps:spPr>
                        <a:xfrm>
                          <a:off x="0" y="0"/>
                          <a:ext cx="2386330"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C35D2" id="正方形/長方形 44" o:spid="_x0000_s1031" style="position:absolute;margin-left:27.35pt;margin-top:82.7pt;width:187.9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y6kQIAABkFAAAOAAAAZHJzL2Uyb0RvYy54bWysVM1u1DAQviPxDpbvNPuTbcuq2WrpahFS&#10;1VZqUc+zjr2J5D9s7yblPeAB4MwZceBxqMRbMHay/aMnRA7OjGf8jeebGR8dt0qSLXe+Nrqgw70B&#10;JVwzU9Z6XdD3V8tXh5T4ALoEaTQv6A339Hj28sVRY6d8ZCojS+4Igmg/bWxBqxDsNMs8q7gCv2cs&#10;12gUxikIqLp1VjpoEF3JbDQY7GeNcaV1hnHvcXfRGeks4QvBWTgXwvNAZEHxbiGtLq2ruGazI5iu&#10;HdiqZv014B9uoaDWGPQOagEByMbVf0GpmjnjjQh7zKjMCFEznnLAbIaDJ9lcVmB5ygXJ8faOJv//&#10;YNnZ9sKRuixonlOiQWGNbr99vf3849fPL9nvT987iaAVqWqsn+KJS3vhes2jGPNuhVPxjxmRNtF7&#10;c0cvbwNhuDkaH+6Px1gFhrYxfgeTCJrdn7bOh7fcKBKFgjosX2IVtqc+dK47lxjMG1mXy1rKpLj1&#10;6kQ6sgUsdb48HL5Z9OiP3KQmDV5lkg/iRQBbTkgIKCqLJHi9pgTkGnuZBZdiPzrtnwmSgldQ8i70&#10;ZIDfLnLnnnJ8hBOzWICvuiPJ1B+ROuLx1Lp90pH1jucohXbVpoIl8uLOypQ3WERnuu72li1rxD8F&#10;Hy7AYTtjpjii4RwXIQ2mb3qJksq4j8/tR3/sMrRS0uB4IDUfNuA4JfKdxv57PczzOE9JyScHI1Tc&#10;Q8vqoUVv1InBsgzxMbAsidE/yJ0onFHXOMnzGBVNoBnG7orQKyehG1t8Cxifz5MbzpCFcKovLYvg&#10;kbnI7FV7Dc72TRSw/c7MbpRg+qSXOt94Upv5JhhRp0a75xWLFxWcv1TG/q2IA/5QT173L9rsDwAA&#10;AP//AwBQSwMEFAAGAAgAAAAhADdWjQLhAAAACgEAAA8AAABkcnMvZG93bnJldi54bWxMj8FOwzAM&#10;hu9IvENkJG4sWWlXWppOCDFxQNPE2IVb2pimWuNUTbaVtyec4Gj70+/vr9azHdgZJ987krBcCGBI&#10;rdM9dRIOH5u7B2A+KNJqcIQSvtHDur6+qlSp3YXe8bwPHYsh5EslwYQwlpz71qBVfuFGpHj7cpNV&#10;IY5Tx/WkLjHcDjwRYsWt6il+MGrEZ4PtcX+yEo6fL7vtrjgkG6tfG9GHvDDTm5S3N/PTI7CAc/iD&#10;4Vc/qkMdnRp3Iu3ZICFL80jG/SpLgUUgvRcZsEZCsswL4HXF/1eofwAAAP//AwBQSwECLQAUAAYA&#10;CAAAACEAtoM4kv4AAADhAQAAEwAAAAAAAAAAAAAAAAAAAAAAW0NvbnRlbnRfVHlwZXNdLnhtbFBL&#10;AQItABQABgAIAAAAIQA4/SH/1gAAAJQBAAALAAAAAAAAAAAAAAAAAC8BAABfcmVscy8ucmVsc1BL&#10;AQItABQABgAIAAAAIQCLSby6kQIAABkFAAAOAAAAAAAAAAAAAAAAAC4CAABkcnMvZTJvRG9jLnht&#10;bFBLAQItABQABgAIAAAAIQA3Vo0C4QAAAAoBAAAPAAAAAAAAAAAAAAAAAOsEAABkcnMvZG93bnJl&#10;di54bWxQSwUGAAAAAAQABADzAAAA+QUAAAAA&#10;" fillcolor="#4f81bd" strokecolor="#385d8a"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004B7D7A" w:rsidRPr="00D36BE7">
        <w:rPr>
          <w:noProof/>
        </w:rPr>
        <mc:AlternateContent>
          <mc:Choice Requires="wps">
            <w:drawing>
              <wp:anchor distT="0" distB="0" distL="114300" distR="114300" simplePos="0" relativeHeight="251648000" behindDoc="0" locked="0" layoutInCell="1" allowOverlap="1" wp14:anchorId="12479C1E" wp14:editId="603CF3A7">
                <wp:simplePos x="0" y="0"/>
                <wp:positionH relativeFrom="column">
                  <wp:posOffset>3339465</wp:posOffset>
                </wp:positionH>
                <wp:positionV relativeFrom="paragraph">
                  <wp:posOffset>1043305</wp:posOffset>
                </wp:positionV>
                <wp:extent cx="3378835" cy="333375"/>
                <wp:effectExtent l="0" t="0" r="12065" b="28575"/>
                <wp:wrapNone/>
                <wp:docPr id="46" name="正方形/長方形 46"/>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rsidR="00325BB6" w:rsidRPr="004634C4" w:rsidRDefault="00D36BE7" w:rsidP="00325BB6">
                            <w:pPr>
                              <w:jc w:val="left"/>
                              <w:rPr>
                                <w:rFonts w:ascii="HG丸ｺﾞｼｯｸM-PRO" w:eastAsia="HG丸ｺﾞｼｯｸM-PRO" w:hAnsi="HG丸ｺﾞｼｯｸM-PRO"/>
                                <w:b/>
                                <w:color w:val="FFFFFF" w:themeColor="background1"/>
                              </w:rPr>
                            </w:pPr>
                            <w:r w:rsidRPr="004634C4">
                              <w:rPr>
                                <w:rFonts w:ascii="HG丸ｺﾞｼｯｸM-PRO" w:eastAsia="HG丸ｺﾞｼｯｸM-PRO" w:hAnsi="HG丸ｺﾞｼｯｸM-PRO" w:hint="eastAsia"/>
                                <w:b/>
                                <w:color w:val="FFFFFF" w:themeColor="background1"/>
                              </w:rPr>
                              <w:t xml:space="preserve">■　</w:t>
                            </w:r>
                            <w:r w:rsidR="00325BB6" w:rsidRPr="004634C4">
                              <w:rPr>
                                <w:rFonts w:ascii="HG丸ｺﾞｼｯｸM-PRO" w:eastAsia="HG丸ｺﾞｼｯｸM-PRO" w:hAnsi="HG丸ｺﾞｼｯｸM-PRO" w:hint="eastAsia"/>
                                <w:b/>
                                <w:color w:val="FFFFFF" w:themeColor="background1"/>
                              </w:rPr>
                              <w:t>令和</w:t>
                            </w:r>
                            <w:r w:rsidR="00325BB6" w:rsidRPr="004634C4">
                              <w:rPr>
                                <w:rFonts w:ascii="HG丸ｺﾞｼｯｸM-PRO" w:eastAsia="HG丸ｺﾞｼｯｸM-PRO" w:hAnsi="HG丸ｺﾞｼｯｸM-PRO"/>
                                <w:b/>
                                <w:color w:val="FFFFFF" w:themeColor="background1"/>
                              </w:rPr>
                              <w:t>元年</w:t>
                            </w:r>
                            <w:r w:rsidR="00325BB6" w:rsidRPr="004634C4">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0000"/>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768F6" w:rsidRDefault="00D36BE7" w:rsidP="00D36BE7">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79C1E" id="正方形/長方形 46" o:spid="_x0000_s1032" style="position:absolute;margin-left:262.95pt;margin-top:82.15pt;width:266.05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kMkgIAABkFAAAOAAAAZHJzL2Uyb0RvYy54bWysVM1uEzEQviPxDpbvdPPbhqibKjQKQqra&#10;Si3qeeK1syv5D9vJbnkPeAA4c0YceBwq8RaMvZv0h54Qe/DOeMYznm++8fFJoyTZcucro3PaP+hR&#10;wjUzRaXXOX1/vXw1ocQH0AVIo3lOb7mnJ7OXL45rO+UDUxpZcEcwiPbT2ua0DMFOs8yzkivwB8Zy&#10;jUZhnIKAqltnhYMaoyuZDXq9w6w2rrDOMO497i5aI52l+EJwFi6E8DwQmVO8W0irS+sqrtnsGKZr&#10;B7asWHcN+IdbKKg0Jt2HWkAAsnHVX6FUxZzxRoQDZlRmhKgYTzVgNf3ek2quSrA81YLgeLuHyf+/&#10;sOx8e+lIVeR0dEiJBoU9uvv29e7zj18/v2S/P31vJYJWhKq2foonruyl6zSPYqy7EU7FP1ZEmgTv&#10;7R5e3gTCcHM4PJpMhmNKGNqG+B2NY9Ds/rR1PrzlRpEo5NRh+xKqsD3zoXXducRk3siqWFZSJsWt&#10;V6fSkS1gq0fLSf/Noov+yE1qUud0MB71kA4MkHJCQkBRWQTB6zUlINfIZRZcyv3otH8mSUpeQsHb&#10;1OMefrvMrXuq8VGcWMUCfNkeSabuiNQxHk/U7YqOqLc4Ryk0qyY1bN+RlSlusYnOtOz2li0rjH8G&#10;PlyCQzpjpTii4QIXIQ2WbzqJktK4j8/tR39kGVopqXE8EJoPG3CcEvlOI/9e90ejOE9JGY2PBqi4&#10;h5bVQ4veqFODbenjY2BZEqN/kDtROKNucJLnMSuaQDPM3TahU05DO7b4FjA+nyc3nCEL4UxfWRaD&#10;R+QistfNDTjbkSgg/c7NbpRg+oRLrW88qc18E4yoEtEi0i2u2Lyo4PylNnZvRRzwh3ryun/RZn8A&#10;AAD//wMAUEsDBBQABgAIAAAAIQDdeF9a4QAAAAwBAAAPAAAAZHJzL2Rvd25yZXYueG1sTI/BTsMw&#10;EETvSPyDtUjcqN1AQhLiVAhRcUBVRemFmxMvcdTYjmK3DX/P9gTH1TzNvqlWsx3YCafQeydhuRDA&#10;0LVe966TsP9c3+XAQlROq8E7lPCDAVb19VWlSu3P7gNPu9gxKnGhVBJMjGPJeWgNWhUWfkRH2bef&#10;rIp0Th3XkzpTuR14IkTGreodfTBqxBeD7WF3tBIOX6/bzbbYJ2ur3xrRx8fCTO9S3t7Mz0/AIs7x&#10;D4aLPqlDTU6NPzod2CAhTdKCUAqyh3tgF0KkOc1rJCTLLAdeV/z/iPoXAAD//wMAUEsBAi0AFAAG&#10;AAgAAAAhALaDOJL+AAAA4QEAABMAAAAAAAAAAAAAAAAAAAAAAFtDb250ZW50X1R5cGVzXS54bWxQ&#10;SwECLQAUAAYACAAAACEAOP0h/9YAAACUAQAACwAAAAAAAAAAAAAAAAAvAQAAX3JlbHMvLnJlbHNQ&#10;SwECLQAUAAYACAAAACEAZLgZDJICAAAZBQAADgAAAAAAAAAAAAAAAAAuAgAAZHJzL2Uyb0RvYy54&#10;bWxQSwECLQAUAAYACAAAACEA3XhfWuEAAAAMAQAADwAAAAAAAAAAAAAAAADsBAAAZHJzL2Rvd25y&#10;ZXYueG1sUEsFBgAAAAAEAAQA8wAAAPoFAAAAAA==&#10;" fillcolor="#4f81bd" strokecolor="#385d8a" strokeweight="2pt">
                <v:textbox>
                  <w:txbxContent>
                    <w:p w:rsidR="00325BB6" w:rsidRPr="004634C4" w:rsidRDefault="00D36BE7" w:rsidP="00325BB6">
                      <w:pPr>
                        <w:jc w:val="left"/>
                        <w:rPr>
                          <w:rFonts w:ascii="HG丸ｺﾞｼｯｸM-PRO" w:eastAsia="HG丸ｺﾞｼｯｸM-PRO" w:hAnsi="HG丸ｺﾞｼｯｸM-PRO"/>
                          <w:b/>
                          <w:color w:val="FFFFFF" w:themeColor="background1"/>
                        </w:rPr>
                      </w:pPr>
                      <w:r w:rsidRPr="004634C4">
                        <w:rPr>
                          <w:rFonts w:ascii="HG丸ｺﾞｼｯｸM-PRO" w:eastAsia="HG丸ｺﾞｼｯｸM-PRO" w:hAnsi="HG丸ｺﾞｼｯｸM-PRO" w:hint="eastAsia"/>
                          <w:b/>
                          <w:color w:val="FFFFFF" w:themeColor="background1"/>
                        </w:rPr>
                        <w:t xml:space="preserve">■　</w:t>
                      </w:r>
                      <w:r w:rsidR="00325BB6" w:rsidRPr="004634C4">
                        <w:rPr>
                          <w:rFonts w:ascii="HG丸ｺﾞｼｯｸM-PRO" w:eastAsia="HG丸ｺﾞｼｯｸM-PRO" w:hAnsi="HG丸ｺﾞｼｯｸM-PRO" w:hint="eastAsia"/>
                          <w:b/>
                          <w:color w:val="FFFFFF" w:themeColor="background1"/>
                        </w:rPr>
                        <w:t>令和</w:t>
                      </w:r>
                      <w:r w:rsidR="00325BB6" w:rsidRPr="004634C4">
                        <w:rPr>
                          <w:rFonts w:ascii="HG丸ｺﾞｼｯｸM-PRO" w:eastAsia="HG丸ｺﾞｼｯｸM-PRO" w:hAnsi="HG丸ｺﾞｼｯｸM-PRO"/>
                          <w:b/>
                          <w:color w:val="FFFFFF" w:themeColor="background1"/>
                        </w:rPr>
                        <w:t>元年</w:t>
                      </w:r>
                      <w:r w:rsidR="00325BB6" w:rsidRPr="004634C4">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0000"/>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768F6" w:rsidRDefault="00D36BE7" w:rsidP="00D36BE7">
                      <w:pPr>
                        <w:jc w:val="left"/>
                        <w:rPr>
                          <w:rFonts w:ascii="HG丸ｺﾞｼｯｸM-PRO" w:eastAsia="HG丸ｺﾞｼｯｸM-PRO" w:hAnsi="HG丸ｺﾞｼｯｸM-PRO"/>
                          <w:b/>
                          <w:color w:val="F2F2F2" w:themeColor="background1" w:themeShade="F2"/>
                        </w:rPr>
                      </w:pPr>
                    </w:p>
                  </w:txbxContent>
                </v:textbox>
              </v:rect>
            </w:pict>
          </mc:Fallback>
        </mc:AlternateContent>
      </w:r>
      <w:r w:rsidR="004B7D7A" w:rsidRPr="00D36BE7">
        <w:rPr>
          <w:noProof/>
        </w:rPr>
        <mc:AlternateContent>
          <mc:Choice Requires="wps">
            <w:drawing>
              <wp:anchor distT="0" distB="0" distL="114300" distR="114300" simplePos="0" relativeHeight="251665408" behindDoc="0" locked="0" layoutInCell="1" allowOverlap="1" wp14:anchorId="36E18D10" wp14:editId="05ED67DF">
                <wp:simplePos x="0" y="0"/>
                <wp:positionH relativeFrom="column">
                  <wp:posOffset>304800</wp:posOffset>
                </wp:positionH>
                <wp:positionV relativeFrom="paragraph">
                  <wp:posOffset>1000125</wp:posOffset>
                </wp:positionV>
                <wp:extent cx="2886075" cy="525780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2886075" cy="5257800"/>
                        </a:xfrm>
                        <a:prstGeom prst="rect">
                          <a:avLst/>
                        </a:prstGeom>
                        <a:solidFill>
                          <a:sysClr val="window" lastClr="FFFFFF"/>
                        </a:solidFill>
                        <a:ln w="9525" cap="flat" cmpd="sng" algn="ctr">
                          <a:solidFill>
                            <a:sysClr val="windowText" lastClr="000000"/>
                          </a:solidFill>
                          <a:prstDash val="solid"/>
                        </a:ln>
                        <a:effectLst/>
                      </wps:spPr>
                      <wps:txbx>
                        <w:txbxContent>
                          <w:p w:rsidR="00D36BE7" w:rsidRPr="0081671E" w:rsidRDefault="00D36BE7" w:rsidP="00D36BE7">
                            <w:pPr>
                              <w:spacing w:line="300" w:lineRule="exact"/>
                              <w:jc w:val="left"/>
                              <w:rPr>
                                <w:rFonts w:ascii="HG丸ｺﾞｼｯｸM-PRO" w:eastAsia="HG丸ｺﾞｼｯｸM-PRO" w:hAnsi="HG丸ｺﾞｼｯｸM-PRO"/>
                                <w:color w:val="000000" w:themeColor="text1"/>
                                <w:sz w:val="20"/>
                              </w:rPr>
                            </w:pPr>
                          </w:p>
                          <w:p w:rsidR="00D36BE7" w:rsidRPr="0081671E" w:rsidRDefault="00D36BE7" w:rsidP="00D36BE7">
                            <w:pPr>
                              <w:spacing w:line="300" w:lineRule="exact"/>
                              <w:jc w:val="left"/>
                              <w:rPr>
                                <w:rFonts w:ascii="HG丸ｺﾞｼｯｸM-PRO" w:eastAsia="HG丸ｺﾞｼｯｸM-PRO" w:hAnsi="HG丸ｺﾞｼｯｸM-PRO"/>
                                <w:color w:val="000000" w:themeColor="text1"/>
                                <w:sz w:val="20"/>
                              </w:rPr>
                            </w:pPr>
                          </w:p>
                          <w:p w:rsidR="00D36BE7" w:rsidRPr="003774F8" w:rsidRDefault="00D36BE7" w:rsidP="00D36BE7">
                            <w:pPr>
                              <w:snapToGrid w:val="0"/>
                              <w:spacing w:line="340" w:lineRule="exact"/>
                              <w:jc w:val="left"/>
                              <w:rPr>
                                <w:rFonts w:ascii="HG丸ｺﾞｼｯｸM-PRO" w:eastAsia="HG丸ｺﾞｼｯｸM-PRO" w:hAnsi="HG丸ｺﾞｼｯｸM-PRO"/>
                                <w:color w:val="000000" w:themeColor="text1"/>
                                <w:sz w:val="20"/>
                                <w:szCs w:val="21"/>
                              </w:rPr>
                            </w:pPr>
                            <w:r w:rsidRPr="003774F8">
                              <w:rPr>
                                <w:rFonts w:ascii="HG丸ｺﾞｼｯｸM-PRO" w:eastAsia="HG丸ｺﾞｼｯｸM-PRO" w:hAnsi="HG丸ｺﾞｼｯｸM-PRO" w:hint="eastAsia"/>
                                <w:color w:val="000000" w:themeColor="text1"/>
                                <w:sz w:val="20"/>
                                <w:szCs w:val="21"/>
                              </w:rPr>
                              <w:t>【第１回部会　令和</w:t>
                            </w:r>
                            <w:r w:rsidRPr="003774F8">
                              <w:rPr>
                                <w:rFonts w:ascii="HG丸ｺﾞｼｯｸM-PRO" w:eastAsia="HG丸ｺﾞｼｯｸM-PRO" w:hAnsi="HG丸ｺﾞｼｯｸM-PRO"/>
                                <w:color w:val="000000" w:themeColor="text1"/>
                                <w:sz w:val="20"/>
                                <w:szCs w:val="21"/>
                              </w:rPr>
                              <w:t>元</w:t>
                            </w:r>
                            <w:r w:rsidRPr="003774F8">
                              <w:rPr>
                                <w:rFonts w:ascii="HG丸ｺﾞｼｯｸM-PRO" w:eastAsia="HG丸ｺﾞｼｯｸM-PRO" w:hAnsi="HG丸ｺﾞｼｯｸM-PRO" w:hint="eastAsia"/>
                                <w:color w:val="000000" w:themeColor="text1"/>
                                <w:sz w:val="20"/>
                                <w:szCs w:val="21"/>
                              </w:rPr>
                              <w:t>年７月31日開催】</w:t>
                            </w:r>
                          </w:p>
                          <w:p w:rsidR="00D36BE7" w:rsidRPr="003774F8" w:rsidRDefault="00D36BE7" w:rsidP="00D36BE7">
                            <w:pPr>
                              <w:snapToGrid w:val="0"/>
                              <w:spacing w:line="340" w:lineRule="exact"/>
                              <w:jc w:val="left"/>
                              <w:rPr>
                                <w:rFonts w:ascii="HG丸ｺﾞｼｯｸM-PRO" w:eastAsia="HG丸ｺﾞｼｯｸM-PRO" w:hAnsi="HG丸ｺﾞｼｯｸM-PRO"/>
                                <w:sz w:val="20"/>
                                <w:szCs w:val="24"/>
                              </w:rPr>
                            </w:pPr>
                            <w:r w:rsidRPr="003774F8">
                              <w:rPr>
                                <w:rFonts w:ascii="HG丸ｺﾞｼｯｸM-PRO" w:eastAsia="HG丸ｺﾞｼｯｸM-PRO" w:hAnsi="HG丸ｺﾞｼｯｸM-PRO" w:hint="eastAsia"/>
                                <w:sz w:val="20"/>
                                <w:szCs w:val="24"/>
                              </w:rPr>
                              <w:t>・平成30年度事業報告について</w:t>
                            </w:r>
                          </w:p>
                          <w:p w:rsidR="00D36BE7" w:rsidRPr="003774F8" w:rsidRDefault="00D36BE7" w:rsidP="00D36BE7">
                            <w:pPr>
                              <w:snapToGrid w:val="0"/>
                              <w:spacing w:line="340" w:lineRule="exact"/>
                              <w:ind w:left="200" w:hangingChars="100" w:hanging="200"/>
                              <w:jc w:val="left"/>
                              <w:rPr>
                                <w:rFonts w:ascii="HG丸ｺﾞｼｯｸM-PRO" w:eastAsia="HG丸ｺﾞｼｯｸM-PRO" w:hAnsi="HG丸ｺﾞｼｯｸM-PRO"/>
                                <w:sz w:val="20"/>
                                <w:szCs w:val="24"/>
                              </w:rPr>
                            </w:pPr>
                            <w:r w:rsidRPr="003774F8">
                              <w:rPr>
                                <w:rFonts w:ascii="HG丸ｺﾞｼｯｸM-PRO" w:eastAsia="HG丸ｺﾞｼｯｸM-PRO" w:hAnsi="HG丸ｺﾞｼｯｸM-PRO" w:hint="eastAsia"/>
                                <w:sz w:val="20"/>
                                <w:szCs w:val="24"/>
                              </w:rPr>
                              <w:t>・令和</w:t>
                            </w:r>
                            <w:r w:rsidRPr="003774F8">
                              <w:rPr>
                                <w:rFonts w:ascii="HG丸ｺﾞｼｯｸM-PRO" w:eastAsia="HG丸ｺﾞｼｯｸM-PRO" w:hAnsi="HG丸ｺﾞｼｯｸM-PRO"/>
                                <w:sz w:val="20"/>
                                <w:szCs w:val="24"/>
                              </w:rPr>
                              <w:t>元</w:t>
                            </w:r>
                            <w:r w:rsidRPr="003774F8">
                              <w:rPr>
                                <w:rFonts w:ascii="HG丸ｺﾞｼｯｸM-PRO" w:eastAsia="HG丸ｺﾞｼｯｸM-PRO" w:hAnsi="HG丸ｺﾞｼｯｸM-PRO" w:hint="eastAsia"/>
                                <w:sz w:val="20"/>
                                <w:szCs w:val="24"/>
                              </w:rPr>
                              <w:t>年度事業計画（案）及び今後の方向性について</w:t>
                            </w:r>
                          </w:p>
                          <w:p w:rsidR="00D36BE7" w:rsidRPr="00157029" w:rsidRDefault="00D36BE7" w:rsidP="00D36BE7">
                            <w:pPr>
                              <w:snapToGrid w:val="0"/>
                              <w:spacing w:line="340" w:lineRule="exact"/>
                              <w:jc w:val="left"/>
                            </w:pPr>
                          </w:p>
                          <w:p w:rsidR="00D36BE7" w:rsidRPr="002D2DBF" w:rsidRDefault="00D36BE7" w:rsidP="00D36BE7">
                            <w:pPr>
                              <w:snapToGrid w:val="0"/>
                              <w:spacing w:line="3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18D10" id="正方形/長方形 41" o:spid="_x0000_s1033" style="position:absolute;margin-left:24pt;margin-top:78.75pt;width:227.2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60lgIAABoFAAAOAAAAZHJzL2Uyb0RvYy54bWysVM1u2zAMvg/YOwi6r3aCpEmDOkXQIsOA&#10;oivQDj0rshwbkCVNUmJn77E9wHbeedhhj7MCe4t9kt02/TkNy0EhRYrkR3708UlbS7IV1lVaZXRw&#10;kFIiFNd5pdYZ/XC9fDOlxHmmcia1EhndCUdP5q9fHTdmJoa61DIXliCIcrPGZLT03sySxPFS1Mwd&#10;aCMUjIW2NfNQ7TrJLWsQvZbJME0Pk0bb3FjNhXO4PeuMdB7jF4Xg/n1ROOGJzChq8/G08VyFM5kf&#10;s9naMlNWvC+D/UMVNasUkt6HOmOekY2tnoWqK26104U/4LpOdFFUXEQMQDNIn6C5KpkREQua48x9&#10;m9z/C8svtpeWVHlGRwNKFKsxo9vv326//Pz962vy5/OPTiKwolWNcTO8uDKXttccxIC7LWwd/oGI&#10;tLG9u/v2itYTjsvhdHqYTsaUcNjGw/FkmsYBJA/PjXX+rdA1CUJGLeYX28q2584jJVzvXEI2p2WV&#10;Lyspo7Jzp9KSLcOowZBcN5RI5jwuM7qMv4ABIR49k4o0GT1CPSiMgYKFZB5ibdAUp9aUMLkGt7m3&#10;sZRHj92znNdAu5c3jb+X8gYcZ8yVXcExau8mVYAjInt72KHxXauD5NtVG2c2CS/CzUrnO8zR6o7g&#10;zvBlhfjngH/JLBgN7mNL/XschdQArHuJklLbTy/dB38QDVZKGmwIuvFxw6wAuncKFDwajEZhpaIy&#10;Gk+GUOy+ZbVvUZv6VGMyYBmqi2Lw9/JOLKyub7DMi5AVJqY4cmcU3ezEU9/tLT4GXCwW0QlLZJg/&#10;V1eGh9Chb6Gv1+0Ns6YnkcdELvTdLrHZEy51vuGl0ouN10UVifbQVVAmKFjASJ7+YxE2fF+PXg+f&#10;tPlfAAAA//8DAFBLAwQUAAYACAAAACEALw1LtuAAAAAKAQAADwAAAGRycy9kb3ducmV2LnhtbEyP&#10;zU7DMBCE70i8g7VI3KjdCkMa4lSoEodyawFVvTm28yPidRS7bfL2LCe47e6MZr8pNpPv2cWNsQuo&#10;YLkQwByaYDtsFHx+vD1kwGLSaHUf0CmYXYRNeXtT6NyGK+7d5ZAaRiEYc62gTWnIOY+mdV7HRRgc&#10;klaH0etE69hwO+orhfuer4R44l53SB9aPbht68z34ewV7I+7d7Otv3bHaqrnkzSdWM6zUvd30+sL&#10;sOSm9GeGX3xCh5KYqnBGG1mv4DGjKonu8lkCI4MUKxoqBetMSuBlwf9XKH8AAAD//wMAUEsBAi0A&#10;FAAGAAgAAAAhALaDOJL+AAAA4QEAABMAAAAAAAAAAAAAAAAAAAAAAFtDb250ZW50X1R5cGVzXS54&#10;bWxQSwECLQAUAAYACAAAACEAOP0h/9YAAACUAQAACwAAAAAAAAAAAAAAAAAvAQAAX3JlbHMvLnJl&#10;bHNQSwECLQAUAAYACAAAACEA9QyutJYCAAAaBQAADgAAAAAAAAAAAAAAAAAuAgAAZHJzL2Uyb0Rv&#10;Yy54bWxQSwECLQAUAAYACAAAACEALw1LtuAAAAAKAQAADwAAAAAAAAAAAAAAAADwBAAAZHJzL2Rv&#10;d25yZXYueG1sUEsFBgAAAAAEAAQA8wAAAP0FAAAAAA==&#10;" fillcolor="window" strokecolor="windowText">
                <v:textbox>
                  <w:txbxContent>
                    <w:p w:rsidR="00D36BE7" w:rsidRPr="0081671E" w:rsidRDefault="00D36BE7" w:rsidP="00D36BE7">
                      <w:pPr>
                        <w:spacing w:line="300" w:lineRule="exact"/>
                        <w:jc w:val="left"/>
                        <w:rPr>
                          <w:rFonts w:ascii="HG丸ｺﾞｼｯｸM-PRO" w:eastAsia="HG丸ｺﾞｼｯｸM-PRO" w:hAnsi="HG丸ｺﾞｼｯｸM-PRO"/>
                          <w:color w:val="000000" w:themeColor="text1"/>
                          <w:sz w:val="20"/>
                        </w:rPr>
                      </w:pPr>
                    </w:p>
                    <w:p w:rsidR="00D36BE7" w:rsidRPr="0081671E" w:rsidRDefault="00D36BE7" w:rsidP="00D36BE7">
                      <w:pPr>
                        <w:spacing w:line="300" w:lineRule="exact"/>
                        <w:jc w:val="left"/>
                        <w:rPr>
                          <w:rFonts w:ascii="HG丸ｺﾞｼｯｸM-PRO" w:eastAsia="HG丸ｺﾞｼｯｸM-PRO" w:hAnsi="HG丸ｺﾞｼｯｸM-PRO"/>
                          <w:color w:val="000000" w:themeColor="text1"/>
                          <w:sz w:val="20"/>
                        </w:rPr>
                      </w:pPr>
                    </w:p>
                    <w:p w:rsidR="00D36BE7" w:rsidRPr="003774F8" w:rsidRDefault="00D36BE7" w:rsidP="00D36BE7">
                      <w:pPr>
                        <w:snapToGrid w:val="0"/>
                        <w:spacing w:line="340" w:lineRule="exact"/>
                        <w:jc w:val="left"/>
                        <w:rPr>
                          <w:rFonts w:ascii="HG丸ｺﾞｼｯｸM-PRO" w:eastAsia="HG丸ｺﾞｼｯｸM-PRO" w:hAnsi="HG丸ｺﾞｼｯｸM-PRO"/>
                          <w:color w:val="000000" w:themeColor="text1"/>
                          <w:sz w:val="20"/>
                          <w:szCs w:val="21"/>
                        </w:rPr>
                      </w:pPr>
                      <w:r w:rsidRPr="003774F8">
                        <w:rPr>
                          <w:rFonts w:ascii="HG丸ｺﾞｼｯｸM-PRO" w:eastAsia="HG丸ｺﾞｼｯｸM-PRO" w:hAnsi="HG丸ｺﾞｼｯｸM-PRO" w:hint="eastAsia"/>
                          <w:color w:val="000000" w:themeColor="text1"/>
                          <w:sz w:val="20"/>
                          <w:szCs w:val="21"/>
                        </w:rPr>
                        <w:t>【第１回部会　令和</w:t>
                      </w:r>
                      <w:r w:rsidRPr="003774F8">
                        <w:rPr>
                          <w:rFonts w:ascii="HG丸ｺﾞｼｯｸM-PRO" w:eastAsia="HG丸ｺﾞｼｯｸM-PRO" w:hAnsi="HG丸ｺﾞｼｯｸM-PRO"/>
                          <w:color w:val="000000" w:themeColor="text1"/>
                          <w:sz w:val="20"/>
                          <w:szCs w:val="21"/>
                        </w:rPr>
                        <w:t>元</w:t>
                      </w:r>
                      <w:r w:rsidRPr="003774F8">
                        <w:rPr>
                          <w:rFonts w:ascii="HG丸ｺﾞｼｯｸM-PRO" w:eastAsia="HG丸ｺﾞｼｯｸM-PRO" w:hAnsi="HG丸ｺﾞｼｯｸM-PRO" w:hint="eastAsia"/>
                          <w:color w:val="000000" w:themeColor="text1"/>
                          <w:sz w:val="20"/>
                          <w:szCs w:val="21"/>
                        </w:rPr>
                        <w:t>年７月31日開催】</w:t>
                      </w:r>
                    </w:p>
                    <w:p w:rsidR="00D36BE7" w:rsidRPr="003774F8" w:rsidRDefault="00D36BE7" w:rsidP="00D36BE7">
                      <w:pPr>
                        <w:snapToGrid w:val="0"/>
                        <w:spacing w:line="340" w:lineRule="exact"/>
                        <w:jc w:val="left"/>
                        <w:rPr>
                          <w:rFonts w:ascii="HG丸ｺﾞｼｯｸM-PRO" w:eastAsia="HG丸ｺﾞｼｯｸM-PRO" w:hAnsi="HG丸ｺﾞｼｯｸM-PRO"/>
                          <w:sz w:val="20"/>
                          <w:szCs w:val="24"/>
                        </w:rPr>
                      </w:pPr>
                      <w:r w:rsidRPr="003774F8">
                        <w:rPr>
                          <w:rFonts w:ascii="HG丸ｺﾞｼｯｸM-PRO" w:eastAsia="HG丸ｺﾞｼｯｸM-PRO" w:hAnsi="HG丸ｺﾞｼｯｸM-PRO" w:hint="eastAsia"/>
                          <w:sz w:val="20"/>
                          <w:szCs w:val="24"/>
                        </w:rPr>
                        <w:t>・平成30年度事業報告について</w:t>
                      </w:r>
                    </w:p>
                    <w:p w:rsidR="00D36BE7" w:rsidRPr="003774F8" w:rsidRDefault="00D36BE7" w:rsidP="00D36BE7">
                      <w:pPr>
                        <w:snapToGrid w:val="0"/>
                        <w:spacing w:line="340" w:lineRule="exact"/>
                        <w:ind w:left="200" w:hangingChars="100" w:hanging="200"/>
                        <w:jc w:val="left"/>
                        <w:rPr>
                          <w:rFonts w:ascii="HG丸ｺﾞｼｯｸM-PRO" w:eastAsia="HG丸ｺﾞｼｯｸM-PRO" w:hAnsi="HG丸ｺﾞｼｯｸM-PRO"/>
                          <w:sz w:val="20"/>
                          <w:szCs w:val="24"/>
                        </w:rPr>
                      </w:pPr>
                      <w:r w:rsidRPr="003774F8">
                        <w:rPr>
                          <w:rFonts w:ascii="HG丸ｺﾞｼｯｸM-PRO" w:eastAsia="HG丸ｺﾞｼｯｸM-PRO" w:hAnsi="HG丸ｺﾞｼｯｸM-PRO" w:hint="eastAsia"/>
                          <w:sz w:val="20"/>
                          <w:szCs w:val="24"/>
                        </w:rPr>
                        <w:t>・令和</w:t>
                      </w:r>
                      <w:r w:rsidRPr="003774F8">
                        <w:rPr>
                          <w:rFonts w:ascii="HG丸ｺﾞｼｯｸM-PRO" w:eastAsia="HG丸ｺﾞｼｯｸM-PRO" w:hAnsi="HG丸ｺﾞｼｯｸM-PRO"/>
                          <w:sz w:val="20"/>
                          <w:szCs w:val="24"/>
                        </w:rPr>
                        <w:t>元</w:t>
                      </w:r>
                      <w:r w:rsidRPr="003774F8">
                        <w:rPr>
                          <w:rFonts w:ascii="HG丸ｺﾞｼｯｸM-PRO" w:eastAsia="HG丸ｺﾞｼｯｸM-PRO" w:hAnsi="HG丸ｺﾞｼｯｸM-PRO" w:hint="eastAsia"/>
                          <w:sz w:val="20"/>
                          <w:szCs w:val="24"/>
                        </w:rPr>
                        <w:t>年度事業計画（案）及び今後の方向性について</w:t>
                      </w:r>
                    </w:p>
                    <w:p w:rsidR="00D36BE7" w:rsidRPr="00157029" w:rsidRDefault="00D36BE7" w:rsidP="00D36BE7">
                      <w:pPr>
                        <w:snapToGrid w:val="0"/>
                        <w:spacing w:line="340" w:lineRule="exact"/>
                        <w:jc w:val="left"/>
                      </w:pPr>
                    </w:p>
                    <w:p w:rsidR="00D36BE7" w:rsidRPr="002D2DBF" w:rsidRDefault="00D36BE7" w:rsidP="00D36BE7">
                      <w:pPr>
                        <w:snapToGrid w:val="0"/>
                        <w:spacing w:line="340" w:lineRule="exact"/>
                        <w:jc w:val="left"/>
                      </w:pPr>
                    </w:p>
                  </w:txbxContent>
                </v:textbox>
              </v:rect>
            </w:pict>
          </mc:Fallback>
        </mc:AlternateContent>
      </w:r>
    </w:p>
    <w:sectPr w:rsidR="000E579C" w:rsidSect="0063701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54" w:rsidRDefault="00484654" w:rsidP="00BA2C29">
      <w:r>
        <w:separator/>
      </w:r>
    </w:p>
  </w:endnote>
  <w:endnote w:type="continuationSeparator" w:id="0">
    <w:p w:rsidR="00484654" w:rsidRDefault="00484654"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A3" w:rsidRDefault="00A97F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E7" w:rsidRDefault="00D36BE7" w:rsidP="00D3203A">
    <w:pPr>
      <w:pStyle w:val="a5"/>
    </w:pPr>
  </w:p>
  <w:p w:rsidR="00D36BE7" w:rsidRDefault="00D36B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A3" w:rsidRDefault="00A97F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54" w:rsidRDefault="00484654" w:rsidP="00BA2C29">
      <w:r>
        <w:separator/>
      </w:r>
    </w:p>
  </w:footnote>
  <w:footnote w:type="continuationSeparator" w:id="0">
    <w:p w:rsidR="00484654" w:rsidRDefault="00484654" w:rsidP="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A3" w:rsidRDefault="00A97F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A3" w:rsidRDefault="00A97F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A3" w:rsidRDefault="00A97F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41E92"/>
    <w:multiLevelType w:val="hybridMultilevel"/>
    <w:tmpl w:val="258023C8"/>
    <w:lvl w:ilvl="0" w:tplc="A6FEC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F16D38"/>
    <w:multiLevelType w:val="hybridMultilevel"/>
    <w:tmpl w:val="F41A1652"/>
    <w:lvl w:ilvl="0" w:tplc="2924C9F2">
      <w:start w:val="1"/>
      <w:numFmt w:val="decimalFullWidth"/>
      <w:lvlText w:val="第%1章"/>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F32001"/>
    <w:multiLevelType w:val="hybridMultilevel"/>
    <w:tmpl w:val="B2C6F920"/>
    <w:lvl w:ilvl="0" w:tplc="28828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E10C7E"/>
    <w:multiLevelType w:val="hybridMultilevel"/>
    <w:tmpl w:val="B49C5B8C"/>
    <w:lvl w:ilvl="0" w:tplc="C8E46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130731"/>
    <w:multiLevelType w:val="hybridMultilevel"/>
    <w:tmpl w:val="290E5506"/>
    <w:lvl w:ilvl="0" w:tplc="57EC76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6"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2"/>
  </w:num>
  <w:num w:numId="2">
    <w:abstractNumId w:val="0"/>
  </w:num>
  <w:num w:numId="3">
    <w:abstractNumId w:val="9"/>
  </w:num>
  <w:num w:numId="4">
    <w:abstractNumId w:val="14"/>
  </w:num>
  <w:num w:numId="5">
    <w:abstractNumId w:val="17"/>
  </w:num>
  <w:num w:numId="6">
    <w:abstractNumId w:val="3"/>
  </w:num>
  <w:num w:numId="7">
    <w:abstractNumId w:val="11"/>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8"/>
  </w:num>
  <w:num w:numId="12">
    <w:abstractNumId w:val="2"/>
  </w:num>
  <w:num w:numId="13">
    <w:abstractNumId w:val="16"/>
  </w:num>
  <w:num w:numId="14">
    <w:abstractNumId w:val="8"/>
  </w:num>
  <w:num w:numId="15">
    <w:abstractNumId w:val="4"/>
  </w:num>
  <w:num w:numId="16">
    <w:abstractNumId w:val="7"/>
  </w:num>
  <w:num w:numId="17">
    <w:abstractNumId w:val="1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12876"/>
    <w:rsid w:val="000222C7"/>
    <w:rsid w:val="00024FB4"/>
    <w:rsid w:val="00030FEE"/>
    <w:rsid w:val="00053D6B"/>
    <w:rsid w:val="00055928"/>
    <w:rsid w:val="00060608"/>
    <w:rsid w:val="00063934"/>
    <w:rsid w:val="00064821"/>
    <w:rsid w:val="000710E9"/>
    <w:rsid w:val="00072F94"/>
    <w:rsid w:val="00083B77"/>
    <w:rsid w:val="000945F4"/>
    <w:rsid w:val="0009599F"/>
    <w:rsid w:val="000A0E14"/>
    <w:rsid w:val="000A4DA3"/>
    <w:rsid w:val="000A76E7"/>
    <w:rsid w:val="000B4229"/>
    <w:rsid w:val="000B785A"/>
    <w:rsid w:val="000C498D"/>
    <w:rsid w:val="000D06AF"/>
    <w:rsid w:val="000D78A0"/>
    <w:rsid w:val="000E4A54"/>
    <w:rsid w:val="000E579C"/>
    <w:rsid w:val="001015C8"/>
    <w:rsid w:val="001020AF"/>
    <w:rsid w:val="0010623C"/>
    <w:rsid w:val="00123D16"/>
    <w:rsid w:val="0012572F"/>
    <w:rsid w:val="001311F1"/>
    <w:rsid w:val="00131590"/>
    <w:rsid w:val="00133763"/>
    <w:rsid w:val="001355C1"/>
    <w:rsid w:val="0014140E"/>
    <w:rsid w:val="00146167"/>
    <w:rsid w:val="00146A35"/>
    <w:rsid w:val="00157029"/>
    <w:rsid w:val="00162BD1"/>
    <w:rsid w:val="001672DF"/>
    <w:rsid w:val="0017055C"/>
    <w:rsid w:val="001778E7"/>
    <w:rsid w:val="00177C47"/>
    <w:rsid w:val="0018212C"/>
    <w:rsid w:val="0018499A"/>
    <w:rsid w:val="00185265"/>
    <w:rsid w:val="00185785"/>
    <w:rsid w:val="001A5683"/>
    <w:rsid w:val="001C034F"/>
    <w:rsid w:val="001C155E"/>
    <w:rsid w:val="001C2264"/>
    <w:rsid w:val="001D03C9"/>
    <w:rsid w:val="001D236A"/>
    <w:rsid w:val="001D3EF1"/>
    <w:rsid w:val="001D6382"/>
    <w:rsid w:val="001D6620"/>
    <w:rsid w:val="001D7EDF"/>
    <w:rsid w:val="001E3CE5"/>
    <w:rsid w:val="001F2035"/>
    <w:rsid w:val="001F3ADB"/>
    <w:rsid w:val="001F7A02"/>
    <w:rsid w:val="00206D5B"/>
    <w:rsid w:val="00215ED8"/>
    <w:rsid w:val="002209A7"/>
    <w:rsid w:val="00226C5B"/>
    <w:rsid w:val="0023247D"/>
    <w:rsid w:val="0023621E"/>
    <w:rsid w:val="00241F17"/>
    <w:rsid w:val="00243742"/>
    <w:rsid w:val="00246ADE"/>
    <w:rsid w:val="00250707"/>
    <w:rsid w:val="00252BF7"/>
    <w:rsid w:val="00262FD6"/>
    <w:rsid w:val="00283EE0"/>
    <w:rsid w:val="002848C9"/>
    <w:rsid w:val="00286E1E"/>
    <w:rsid w:val="00287ED1"/>
    <w:rsid w:val="00291578"/>
    <w:rsid w:val="002A46E5"/>
    <w:rsid w:val="002A6946"/>
    <w:rsid w:val="002A79A0"/>
    <w:rsid w:val="002C1F8F"/>
    <w:rsid w:val="002C2DCD"/>
    <w:rsid w:val="002C6585"/>
    <w:rsid w:val="002D2DBF"/>
    <w:rsid w:val="002D594B"/>
    <w:rsid w:val="002E3CF7"/>
    <w:rsid w:val="002E500B"/>
    <w:rsid w:val="002E6552"/>
    <w:rsid w:val="002E7AD8"/>
    <w:rsid w:val="002F000F"/>
    <w:rsid w:val="002F34BD"/>
    <w:rsid w:val="00311BA8"/>
    <w:rsid w:val="003162CE"/>
    <w:rsid w:val="00321146"/>
    <w:rsid w:val="00325BB6"/>
    <w:rsid w:val="003321F1"/>
    <w:rsid w:val="00337387"/>
    <w:rsid w:val="00341BD1"/>
    <w:rsid w:val="0034608E"/>
    <w:rsid w:val="00365BA2"/>
    <w:rsid w:val="00366975"/>
    <w:rsid w:val="00376EFF"/>
    <w:rsid w:val="003774F8"/>
    <w:rsid w:val="003778BF"/>
    <w:rsid w:val="00381F5E"/>
    <w:rsid w:val="00382D3B"/>
    <w:rsid w:val="00385E88"/>
    <w:rsid w:val="00392BC8"/>
    <w:rsid w:val="00393650"/>
    <w:rsid w:val="003952D1"/>
    <w:rsid w:val="003A73A4"/>
    <w:rsid w:val="003B2F7A"/>
    <w:rsid w:val="003B5600"/>
    <w:rsid w:val="003B7417"/>
    <w:rsid w:val="003C0B8B"/>
    <w:rsid w:val="003E4DEA"/>
    <w:rsid w:val="003E602C"/>
    <w:rsid w:val="00402A97"/>
    <w:rsid w:val="00411F3C"/>
    <w:rsid w:val="004247FE"/>
    <w:rsid w:val="00442E70"/>
    <w:rsid w:val="00445C99"/>
    <w:rsid w:val="004519A7"/>
    <w:rsid w:val="004614D7"/>
    <w:rsid w:val="004634C4"/>
    <w:rsid w:val="004665D1"/>
    <w:rsid w:val="00470ADD"/>
    <w:rsid w:val="004757C9"/>
    <w:rsid w:val="00475973"/>
    <w:rsid w:val="0048028A"/>
    <w:rsid w:val="00484654"/>
    <w:rsid w:val="00490D30"/>
    <w:rsid w:val="0049169F"/>
    <w:rsid w:val="004963B3"/>
    <w:rsid w:val="004B49B8"/>
    <w:rsid w:val="004B7D7A"/>
    <w:rsid w:val="004E0322"/>
    <w:rsid w:val="004E1BB3"/>
    <w:rsid w:val="004E4CF1"/>
    <w:rsid w:val="004E7FDF"/>
    <w:rsid w:val="00503472"/>
    <w:rsid w:val="005123A1"/>
    <w:rsid w:val="00514E51"/>
    <w:rsid w:val="00516EB8"/>
    <w:rsid w:val="005203F3"/>
    <w:rsid w:val="00524AA6"/>
    <w:rsid w:val="00531F80"/>
    <w:rsid w:val="0055178B"/>
    <w:rsid w:val="00554FF7"/>
    <w:rsid w:val="0056152B"/>
    <w:rsid w:val="00577A37"/>
    <w:rsid w:val="00586BD6"/>
    <w:rsid w:val="00590387"/>
    <w:rsid w:val="00591620"/>
    <w:rsid w:val="00594EBA"/>
    <w:rsid w:val="005A1BE8"/>
    <w:rsid w:val="005B5302"/>
    <w:rsid w:val="005B5ECF"/>
    <w:rsid w:val="005D2245"/>
    <w:rsid w:val="005D2A09"/>
    <w:rsid w:val="005D4FD6"/>
    <w:rsid w:val="005D7ADC"/>
    <w:rsid w:val="005E65E0"/>
    <w:rsid w:val="005F62AE"/>
    <w:rsid w:val="005F726C"/>
    <w:rsid w:val="006129CD"/>
    <w:rsid w:val="00617ED4"/>
    <w:rsid w:val="00621A6A"/>
    <w:rsid w:val="00622FB7"/>
    <w:rsid w:val="00627B30"/>
    <w:rsid w:val="006325AE"/>
    <w:rsid w:val="0063701D"/>
    <w:rsid w:val="00637AFF"/>
    <w:rsid w:val="0064008F"/>
    <w:rsid w:val="00656E3A"/>
    <w:rsid w:val="00670529"/>
    <w:rsid w:val="006722F3"/>
    <w:rsid w:val="00681729"/>
    <w:rsid w:val="00692B25"/>
    <w:rsid w:val="006B612C"/>
    <w:rsid w:val="006C426F"/>
    <w:rsid w:val="006D2812"/>
    <w:rsid w:val="006E1D7F"/>
    <w:rsid w:val="006F2536"/>
    <w:rsid w:val="006F37EB"/>
    <w:rsid w:val="00706FBF"/>
    <w:rsid w:val="00707BB2"/>
    <w:rsid w:val="007176B0"/>
    <w:rsid w:val="0075037A"/>
    <w:rsid w:val="00756264"/>
    <w:rsid w:val="00762DD6"/>
    <w:rsid w:val="00766E07"/>
    <w:rsid w:val="00771E6A"/>
    <w:rsid w:val="00792F74"/>
    <w:rsid w:val="007A3D0E"/>
    <w:rsid w:val="007A6E12"/>
    <w:rsid w:val="007B0661"/>
    <w:rsid w:val="007B3041"/>
    <w:rsid w:val="007B5BBB"/>
    <w:rsid w:val="007B6245"/>
    <w:rsid w:val="007D037A"/>
    <w:rsid w:val="007E3713"/>
    <w:rsid w:val="007E4FE8"/>
    <w:rsid w:val="008004DB"/>
    <w:rsid w:val="00804F87"/>
    <w:rsid w:val="008146A0"/>
    <w:rsid w:val="0081671E"/>
    <w:rsid w:val="0083540D"/>
    <w:rsid w:val="00837D2B"/>
    <w:rsid w:val="0085358D"/>
    <w:rsid w:val="00856FFC"/>
    <w:rsid w:val="00860F44"/>
    <w:rsid w:val="0086491E"/>
    <w:rsid w:val="00866CB6"/>
    <w:rsid w:val="008726C8"/>
    <w:rsid w:val="00882FDE"/>
    <w:rsid w:val="008865B9"/>
    <w:rsid w:val="00896EF1"/>
    <w:rsid w:val="008A57AC"/>
    <w:rsid w:val="008B0EF9"/>
    <w:rsid w:val="008C009B"/>
    <w:rsid w:val="008C6E6E"/>
    <w:rsid w:val="008C7944"/>
    <w:rsid w:val="008F0F37"/>
    <w:rsid w:val="008F12F4"/>
    <w:rsid w:val="008F13D1"/>
    <w:rsid w:val="008F1C2A"/>
    <w:rsid w:val="008F5343"/>
    <w:rsid w:val="00900156"/>
    <w:rsid w:val="00906E81"/>
    <w:rsid w:val="00913798"/>
    <w:rsid w:val="00941FA3"/>
    <w:rsid w:val="009459DA"/>
    <w:rsid w:val="009560B2"/>
    <w:rsid w:val="00960215"/>
    <w:rsid w:val="009710D2"/>
    <w:rsid w:val="00982927"/>
    <w:rsid w:val="00995F19"/>
    <w:rsid w:val="009A191D"/>
    <w:rsid w:val="009A2B72"/>
    <w:rsid w:val="009A7F59"/>
    <w:rsid w:val="009B2643"/>
    <w:rsid w:val="009B3856"/>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279C4"/>
    <w:rsid w:val="00A41B77"/>
    <w:rsid w:val="00A4766E"/>
    <w:rsid w:val="00A52D01"/>
    <w:rsid w:val="00A6031B"/>
    <w:rsid w:val="00A65C56"/>
    <w:rsid w:val="00A67C7B"/>
    <w:rsid w:val="00A70E89"/>
    <w:rsid w:val="00A75019"/>
    <w:rsid w:val="00A81C12"/>
    <w:rsid w:val="00A927E8"/>
    <w:rsid w:val="00A97FA3"/>
    <w:rsid w:val="00AA6298"/>
    <w:rsid w:val="00AA73AD"/>
    <w:rsid w:val="00AB4D18"/>
    <w:rsid w:val="00AC5707"/>
    <w:rsid w:val="00AD6095"/>
    <w:rsid w:val="00AD71A3"/>
    <w:rsid w:val="00AE13D9"/>
    <w:rsid w:val="00AE29B1"/>
    <w:rsid w:val="00AE363A"/>
    <w:rsid w:val="00AE768E"/>
    <w:rsid w:val="00B0206E"/>
    <w:rsid w:val="00B039E2"/>
    <w:rsid w:val="00B06939"/>
    <w:rsid w:val="00B07DEB"/>
    <w:rsid w:val="00B14217"/>
    <w:rsid w:val="00B204B4"/>
    <w:rsid w:val="00B22B07"/>
    <w:rsid w:val="00B2593D"/>
    <w:rsid w:val="00B25AE8"/>
    <w:rsid w:val="00B2709E"/>
    <w:rsid w:val="00B32933"/>
    <w:rsid w:val="00B36301"/>
    <w:rsid w:val="00B40A7B"/>
    <w:rsid w:val="00B506FF"/>
    <w:rsid w:val="00B516BC"/>
    <w:rsid w:val="00B57EC2"/>
    <w:rsid w:val="00B603D8"/>
    <w:rsid w:val="00B6572A"/>
    <w:rsid w:val="00B81A6B"/>
    <w:rsid w:val="00B94FDF"/>
    <w:rsid w:val="00B95B24"/>
    <w:rsid w:val="00BA1D8A"/>
    <w:rsid w:val="00BA2C29"/>
    <w:rsid w:val="00BB3D2A"/>
    <w:rsid w:val="00BD0424"/>
    <w:rsid w:val="00BD7213"/>
    <w:rsid w:val="00BF0618"/>
    <w:rsid w:val="00BF464E"/>
    <w:rsid w:val="00BF666B"/>
    <w:rsid w:val="00BF7DB0"/>
    <w:rsid w:val="00C05708"/>
    <w:rsid w:val="00C11317"/>
    <w:rsid w:val="00C13650"/>
    <w:rsid w:val="00C16B54"/>
    <w:rsid w:val="00C242A7"/>
    <w:rsid w:val="00C26BA3"/>
    <w:rsid w:val="00C31A50"/>
    <w:rsid w:val="00C354BC"/>
    <w:rsid w:val="00C35D92"/>
    <w:rsid w:val="00C37D26"/>
    <w:rsid w:val="00C47B57"/>
    <w:rsid w:val="00C94286"/>
    <w:rsid w:val="00CB7B2A"/>
    <w:rsid w:val="00CC646B"/>
    <w:rsid w:val="00CC7C2B"/>
    <w:rsid w:val="00CF4435"/>
    <w:rsid w:val="00CF4797"/>
    <w:rsid w:val="00CF567A"/>
    <w:rsid w:val="00CF6768"/>
    <w:rsid w:val="00D0620D"/>
    <w:rsid w:val="00D10CA5"/>
    <w:rsid w:val="00D17636"/>
    <w:rsid w:val="00D21C9E"/>
    <w:rsid w:val="00D21F37"/>
    <w:rsid w:val="00D25251"/>
    <w:rsid w:val="00D3203A"/>
    <w:rsid w:val="00D36BE7"/>
    <w:rsid w:val="00D42526"/>
    <w:rsid w:val="00D42C59"/>
    <w:rsid w:val="00D66CF6"/>
    <w:rsid w:val="00D67060"/>
    <w:rsid w:val="00D70867"/>
    <w:rsid w:val="00D724B9"/>
    <w:rsid w:val="00D77E96"/>
    <w:rsid w:val="00D96A1D"/>
    <w:rsid w:val="00D9735C"/>
    <w:rsid w:val="00DA0009"/>
    <w:rsid w:val="00DA446F"/>
    <w:rsid w:val="00DA6745"/>
    <w:rsid w:val="00DC5C42"/>
    <w:rsid w:val="00DE0E9D"/>
    <w:rsid w:val="00DE3C5B"/>
    <w:rsid w:val="00DE7808"/>
    <w:rsid w:val="00E00B5A"/>
    <w:rsid w:val="00E02C11"/>
    <w:rsid w:val="00E275E0"/>
    <w:rsid w:val="00E325D5"/>
    <w:rsid w:val="00E33943"/>
    <w:rsid w:val="00E3646E"/>
    <w:rsid w:val="00E41BBE"/>
    <w:rsid w:val="00E4525D"/>
    <w:rsid w:val="00E47C55"/>
    <w:rsid w:val="00E56CCC"/>
    <w:rsid w:val="00E646E5"/>
    <w:rsid w:val="00E64832"/>
    <w:rsid w:val="00E815BC"/>
    <w:rsid w:val="00E85092"/>
    <w:rsid w:val="00E857DD"/>
    <w:rsid w:val="00E922B0"/>
    <w:rsid w:val="00E94518"/>
    <w:rsid w:val="00EA3ED5"/>
    <w:rsid w:val="00EB213E"/>
    <w:rsid w:val="00EB2169"/>
    <w:rsid w:val="00EB448B"/>
    <w:rsid w:val="00EB5BAD"/>
    <w:rsid w:val="00EC6F08"/>
    <w:rsid w:val="00EC790E"/>
    <w:rsid w:val="00ED5BF2"/>
    <w:rsid w:val="00EE3669"/>
    <w:rsid w:val="00EE58CF"/>
    <w:rsid w:val="00F04392"/>
    <w:rsid w:val="00F04BAD"/>
    <w:rsid w:val="00F04E51"/>
    <w:rsid w:val="00F068DB"/>
    <w:rsid w:val="00F21DD3"/>
    <w:rsid w:val="00F27995"/>
    <w:rsid w:val="00F4466D"/>
    <w:rsid w:val="00F475D6"/>
    <w:rsid w:val="00F5625C"/>
    <w:rsid w:val="00F56D90"/>
    <w:rsid w:val="00F56EAC"/>
    <w:rsid w:val="00F67BE1"/>
    <w:rsid w:val="00F7639A"/>
    <w:rsid w:val="00F768F6"/>
    <w:rsid w:val="00F80E43"/>
    <w:rsid w:val="00F87561"/>
    <w:rsid w:val="00F91A6E"/>
    <w:rsid w:val="00FA2D6C"/>
    <w:rsid w:val="00FA40F9"/>
    <w:rsid w:val="00FA5854"/>
    <w:rsid w:val="00FB2FFA"/>
    <w:rsid w:val="00FC32E6"/>
    <w:rsid w:val="00FC33B5"/>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4F0D-46A2-4222-BE4C-035BB828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2020-03-24T05:00:00Z</dcterms:created>
  <dcterms:modified xsi:type="dcterms:W3CDTF">2020-03-24T05:00:00Z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