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AE" w:rsidRDefault="00EC73EA" w:rsidP="007613EE">
      <w:pPr>
        <w:rPr>
          <w:rFonts w:asciiTheme="majorEastAsia" w:eastAsiaTheme="majorEastAsia" w:hAnsiTheme="majorEastAsia"/>
          <w:sz w:val="24"/>
        </w:rPr>
      </w:pPr>
      <w:r>
        <w:rPr>
          <w:rFonts w:asciiTheme="majorEastAsia" w:eastAsiaTheme="majorEastAsia" w:hAnsiTheme="majorEastAsia" w:hint="eastAsia"/>
          <w:sz w:val="24"/>
        </w:rPr>
        <w:t>平成</w:t>
      </w:r>
      <w:r w:rsidR="00FB1F34">
        <w:rPr>
          <w:rFonts w:asciiTheme="majorEastAsia" w:eastAsiaTheme="majorEastAsia" w:hAnsiTheme="majorEastAsia" w:hint="eastAsia"/>
          <w:sz w:val="24"/>
        </w:rPr>
        <w:t>30年度</w:t>
      </w:r>
      <w:r w:rsidR="00296361">
        <w:rPr>
          <w:rFonts w:asciiTheme="majorEastAsia" w:eastAsiaTheme="majorEastAsia" w:hAnsiTheme="majorEastAsia" w:hint="eastAsia"/>
          <w:sz w:val="24"/>
        </w:rPr>
        <w:t xml:space="preserve">  </w:t>
      </w:r>
      <w:r w:rsidR="005269FA" w:rsidRPr="00601264">
        <w:rPr>
          <w:rFonts w:asciiTheme="majorEastAsia" w:eastAsiaTheme="majorEastAsia" w:hAnsiTheme="majorEastAsia" w:hint="eastAsia"/>
          <w:sz w:val="24"/>
        </w:rPr>
        <w:t>大阪府障がい者施策推進協議会</w:t>
      </w:r>
      <w:r w:rsidR="00BB15B2" w:rsidRPr="00601264">
        <w:rPr>
          <w:rFonts w:asciiTheme="majorEastAsia" w:eastAsiaTheme="majorEastAsia" w:hAnsiTheme="majorEastAsia" w:hint="eastAsia"/>
          <w:sz w:val="24"/>
        </w:rPr>
        <w:t xml:space="preserve">　</w:t>
      </w:r>
    </w:p>
    <w:p w:rsidR="007613EE" w:rsidRPr="00601264" w:rsidRDefault="00BB15B2" w:rsidP="00CB5AFD">
      <w:pPr>
        <w:rPr>
          <w:rFonts w:asciiTheme="majorEastAsia" w:eastAsiaTheme="majorEastAsia" w:hAnsiTheme="majorEastAsia"/>
          <w:sz w:val="24"/>
        </w:rPr>
      </w:pPr>
      <w:r w:rsidRPr="00601264">
        <w:rPr>
          <w:rFonts w:asciiTheme="majorEastAsia" w:eastAsiaTheme="majorEastAsia" w:hAnsiTheme="majorEastAsia" w:hint="eastAsia"/>
          <w:sz w:val="24"/>
        </w:rPr>
        <w:t>意思疎通支援部</w:t>
      </w:r>
      <w:r w:rsidR="007613EE" w:rsidRPr="00601264">
        <w:rPr>
          <w:rFonts w:asciiTheme="majorEastAsia" w:eastAsiaTheme="majorEastAsia" w:hAnsiTheme="majorEastAsia" w:hint="eastAsia"/>
          <w:sz w:val="24"/>
        </w:rPr>
        <w:t xml:space="preserve">　</w:t>
      </w:r>
      <w:r w:rsidR="00296361">
        <w:rPr>
          <w:rFonts w:asciiTheme="majorEastAsia" w:eastAsiaTheme="majorEastAsia" w:hAnsiTheme="majorEastAsia" w:hint="eastAsia"/>
          <w:sz w:val="24"/>
        </w:rPr>
        <w:t>盲ろう者通訳・介助等</w:t>
      </w:r>
      <w:r w:rsidR="002557AE">
        <w:rPr>
          <w:rFonts w:asciiTheme="majorEastAsia" w:eastAsiaTheme="majorEastAsia" w:hAnsiTheme="majorEastAsia" w:hint="eastAsia"/>
          <w:sz w:val="24"/>
        </w:rPr>
        <w:t xml:space="preserve">ワーキンググループ　</w:t>
      </w:r>
      <w:r w:rsidR="007613EE" w:rsidRPr="00601264">
        <w:rPr>
          <w:rFonts w:asciiTheme="majorEastAsia" w:eastAsiaTheme="majorEastAsia" w:hAnsiTheme="majorEastAsia" w:hint="eastAsia"/>
          <w:sz w:val="24"/>
        </w:rPr>
        <w:t>議事</w:t>
      </w:r>
      <w:r w:rsidR="00AE4323" w:rsidRPr="00601264">
        <w:rPr>
          <w:rFonts w:asciiTheme="majorEastAsia" w:eastAsiaTheme="majorEastAsia" w:hAnsiTheme="majorEastAsia" w:hint="eastAsia"/>
          <w:sz w:val="24"/>
        </w:rPr>
        <w:t>概要</w:t>
      </w:r>
    </w:p>
    <w:p w:rsidR="00AE4323" w:rsidRPr="00601264" w:rsidRDefault="00AE4323" w:rsidP="007613EE">
      <w:pPr>
        <w:rPr>
          <w:sz w:val="24"/>
        </w:rPr>
      </w:pPr>
    </w:p>
    <w:p w:rsidR="00AE4323" w:rsidRPr="00601264" w:rsidRDefault="009E0BA5" w:rsidP="00AE4323">
      <w:pPr>
        <w:rPr>
          <w:sz w:val="24"/>
        </w:rPr>
      </w:pPr>
      <w:r>
        <w:rPr>
          <w:rFonts w:asciiTheme="majorEastAsia" w:eastAsiaTheme="majorEastAsia" w:hAnsiTheme="majorEastAsia" w:hint="eastAsia"/>
          <w:sz w:val="24"/>
        </w:rPr>
        <w:t>■</w:t>
      </w:r>
      <w:r w:rsidR="002557AE" w:rsidRPr="00CB5AFD">
        <w:rPr>
          <w:rFonts w:asciiTheme="majorEastAsia" w:eastAsiaTheme="majorEastAsia" w:hAnsiTheme="majorEastAsia" w:hint="eastAsia"/>
          <w:sz w:val="24"/>
        </w:rPr>
        <w:t>日　　時</w:t>
      </w:r>
      <w:r w:rsidR="00EC73EA">
        <w:rPr>
          <w:rFonts w:hint="eastAsia"/>
          <w:sz w:val="24"/>
        </w:rPr>
        <w:t>：平成</w:t>
      </w:r>
      <w:r w:rsidR="00FB1F34">
        <w:rPr>
          <w:rFonts w:hint="eastAsia"/>
          <w:sz w:val="24"/>
        </w:rPr>
        <w:t>3</w:t>
      </w:r>
      <w:r w:rsidR="00296361">
        <w:rPr>
          <w:sz w:val="24"/>
        </w:rPr>
        <w:t>1</w:t>
      </w:r>
      <w:r w:rsidR="00FB1F34">
        <w:rPr>
          <w:rFonts w:hint="eastAsia"/>
          <w:sz w:val="24"/>
        </w:rPr>
        <w:t>年</w:t>
      </w:r>
      <w:r w:rsidR="00296361">
        <w:rPr>
          <w:sz w:val="24"/>
        </w:rPr>
        <w:t>2</w:t>
      </w:r>
      <w:r w:rsidR="00FB1F34">
        <w:rPr>
          <w:rFonts w:hint="eastAsia"/>
          <w:sz w:val="24"/>
        </w:rPr>
        <w:t>月</w:t>
      </w:r>
      <w:r w:rsidR="00296361">
        <w:rPr>
          <w:sz w:val="24"/>
        </w:rPr>
        <w:t>8</w:t>
      </w:r>
      <w:r w:rsidR="00FB1F34">
        <w:rPr>
          <w:rFonts w:hint="eastAsia"/>
          <w:sz w:val="24"/>
        </w:rPr>
        <w:t>日</w:t>
      </w:r>
      <w:r w:rsidR="00EC73EA">
        <w:rPr>
          <w:rFonts w:hint="eastAsia"/>
          <w:sz w:val="24"/>
        </w:rPr>
        <w:t>（</w:t>
      </w:r>
      <w:r w:rsidR="00296361">
        <w:rPr>
          <w:rFonts w:hint="eastAsia"/>
          <w:sz w:val="24"/>
        </w:rPr>
        <w:t>金</w:t>
      </w:r>
      <w:r w:rsidR="00AE4323" w:rsidRPr="00601264">
        <w:rPr>
          <w:rFonts w:hint="eastAsia"/>
          <w:sz w:val="24"/>
        </w:rPr>
        <w:t>）</w:t>
      </w:r>
      <w:r w:rsidR="00EC73EA">
        <w:rPr>
          <w:rFonts w:hint="eastAsia"/>
          <w:sz w:val="24"/>
        </w:rPr>
        <w:t>14</w:t>
      </w:r>
      <w:r w:rsidR="00AE4323" w:rsidRPr="00601264">
        <w:rPr>
          <w:rFonts w:hint="eastAsia"/>
          <w:sz w:val="24"/>
        </w:rPr>
        <w:t>:</w:t>
      </w:r>
      <w:r w:rsidR="00FB1F34">
        <w:rPr>
          <w:rFonts w:hint="eastAsia"/>
          <w:sz w:val="24"/>
        </w:rPr>
        <w:t>0</w:t>
      </w:r>
      <w:r w:rsidR="00AE4323" w:rsidRPr="00601264">
        <w:rPr>
          <w:rFonts w:hint="eastAsia"/>
          <w:sz w:val="24"/>
        </w:rPr>
        <w:t>0</w:t>
      </w:r>
      <w:r w:rsidR="00AE4323" w:rsidRPr="00601264">
        <w:rPr>
          <w:rFonts w:hint="eastAsia"/>
          <w:sz w:val="24"/>
        </w:rPr>
        <w:t>～</w:t>
      </w:r>
      <w:r w:rsidR="00FB1F34">
        <w:rPr>
          <w:rFonts w:hint="eastAsia"/>
          <w:sz w:val="24"/>
        </w:rPr>
        <w:t>16:0</w:t>
      </w:r>
      <w:r w:rsidR="005269FA" w:rsidRPr="00601264">
        <w:rPr>
          <w:rFonts w:hint="eastAsia"/>
          <w:sz w:val="24"/>
        </w:rPr>
        <w:t>0</w:t>
      </w:r>
    </w:p>
    <w:p w:rsidR="007613EE" w:rsidRPr="00601264" w:rsidRDefault="009E0BA5" w:rsidP="00AE4323">
      <w:pPr>
        <w:rPr>
          <w:sz w:val="24"/>
        </w:rPr>
      </w:pPr>
      <w:r>
        <w:rPr>
          <w:rFonts w:asciiTheme="majorEastAsia" w:eastAsiaTheme="majorEastAsia" w:hAnsiTheme="majorEastAsia" w:hint="eastAsia"/>
          <w:sz w:val="24"/>
        </w:rPr>
        <w:t>■</w:t>
      </w:r>
      <w:r w:rsidR="005269FA" w:rsidRPr="00CB5AFD">
        <w:rPr>
          <w:rFonts w:asciiTheme="majorEastAsia" w:eastAsiaTheme="majorEastAsia" w:hAnsiTheme="majorEastAsia" w:hint="eastAsia"/>
          <w:sz w:val="24"/>
        </w:rPr>
        <w:t>場　　所</w:t>
      </w:r>
      <w:r w:rsidR="005269FA" w:rsidRPr="00601264">
        <w:rPr>
          <w:rFonts w:hint="eastAsia"/>
          <w:sz w:val="24"/>
        </w:rPr>
        <w:t>：大阪府庁</w:t>
      </w:r>
      <w:r w:rsidR="00FB1F34">
        <w:rPr>
          <w:rFonts w:hint="eastAsia"/>
          <w:sz w:val="24"/>
        </w:rPr>
        <w:t>新別館北館</w:t>
      </w:r>
      <w:r w:rsidR="00296361">
        <w:rPr>
          <w:rFonts w:hint="eastAsia"/>
          <w:sz w:val="24"/>
        </w:rPr>
        <w:t>1</w:t>
      </w:r>
      <w:r w:rsidR="00FB1F34">
        <w:rPr>
          <w:rFonts w:hint="eastAsia"/>
          <w:sz w:val="24"/>
        </w:rPr>
        <w:t>階　会議室</w:t>
      </w:r>
      <w:r w:rsidR="00296361">
        <w:rPr>
          <w:rFonts w:hint="eastAsia"/>
          <w:sz w:val="24"/>
        </w:rPr>
        <w:t>兼防災活動スペース１</w:t>
      </w:r>
    </w:p>
    <w:p w:rsidR="00AE4323" w:rsidRPr="00601264" w:rsidRDefault="009E0BA5" w:rsidP="00AE4323">
      <w:pPr>
        <w:rPr>
          <w:sz w:val="24"/>
        </w:rPr>
      </w:pPr>
      <w:r>
        <w:rPr>
          <w:rFonts w:asciiTheme="majorEastAsia" w:eastAsiaTheme="majorEastAsia" w:hAnsiTheme="majorEastAsia" w:hint="eastAsia"/>
          <w:sz w:val="24"/>
        </w:rPr>
        <w:t>■</w:t>
      </w:r>
      <w:r w:rsidR="00601264" w:rsidRPr="00CB5AFD">
        <w:rPr>
          <w:rFonts w:asciiTheme="majorEastAsia" w:eastAsiaTheme="majorEastAsia" w:hAnsiTheme="majorEastAsia" w:hint="eastAsia"/>
          <w:sz w:val="24"/>
        </w:rPr>
        <w:t>出席委員</w:t>
      </w:r>
      <w:r w:rsidR="00CB5AFD" w:rsidRPr="00CB5AFD">
        <w:rPr>
          <w:rFonts w:asciiTheme="majorEastAsia" w:eastAsiaTheme="majorEastAsia" w:hAnsiTheme="majorEastAsia" w:hint="eastAsia"/>
          <w:sz w:val="24"/>
        </w:rPr>
        <w:t>（五十音順・敬称略）</w:t>
      </w:r>
      <w:r w:rsidR="00601264">
        <w:rPr>
          <w:rFonts w:hint="eastAsia"/>
          <w:sz w:val="24"/>
        </w:rPr>
        <w:t xml:space="preserve">：　　　　　　　　　　　　　　　　　　　　</w:t>
      </w:r>
    </w:p>
    <w:p w:rsidR="002557AE" w:rsidRPr="002557AE" w:rsidRDefault="00601264" w:rsidP="009E0BA5">
      <w:pPr>
        <w:ind w:firstLineChars="100" w:firstLine="240"/>
        <w:rPr>
          <w:sz w:val="24"/>
        </w:rPr>
      </w:pPr>
      <w:r>
        <w:rPr>
          <w:rFonts w:hint="eastAsia"/>
          <w:sz w:val="24"/>
        </w:rPr>
        <w:t>・</w:t>
      </w:r>
      <w:r w:rsidR="00296361">
        <w:rPr>
          <w:rFonts w:hint="eastAsia"/>
          <w:sz w:val="24"/>
        </w:rPr>
        <w:t>門川</w:t>
      </w:r>
      <w:r w:rsidR="002557AE" w:rsidRPr="002557AE">
        <w:rPr>
          <w:rFonts w:hint="eastAsia"/>
          <w:sz w:val="24"/>
        </w:rPr>
        <w:t xml:space="preserve">　</w:t>
      </w:r>
      <w:r w:rsidR="00296361">
        <w:rPr>
          <w:rFonts w:hint="eastAsia"/>
          <w:sz w:val="24"/>
        </w:rPr>
        <w:t>紳一郎</w:t>
      </w:r>
      <w:r w:rsidR="002557AE">
        <w:rPr>
          <w:rFonts w:hint="eastAsia"/>
          <w:sz w:val="24"/>
        </w:rPr>
        <w:t xml:space="preserve">　</w:t>
      </w:r>
      <w:r w:rsidR="00813CFC">
        <w:rPr>
          <w:rFonts w:hint="eastAsia"/>
          <w:sz w:val="24"/>
        </w:rPr>
        <w:t>NPO</w:t>
      </w:r>
      <w:r w:rsidR="00813CFC">
        <w:rPr>
          <w:rFonts w:hint="eastAsia"/>
          <w:sz w:val="24"/>
        </w:rPr>
        <w:t>法人ヘレンケラー自立支援センターすまいる　理事長</w:t>
      </w:r>
    </w:p>
    <w:p w:rsidR="0004398F" w:rsidRDefault="00601264" w:rsidP="009E0BA5">
      <w:pPr>
        <w:ind w:firstLineChars="100" w:firstLine="240"/>
        <w:rPr>
          <w:sz w:val="24"/>
        </w:rPr>
      </w:pPr>
      <w:r>
        <w:rPr>
          <w:rFonts w:hint="eastAsia"/>
          <w:sz w:val="24"/>
        </w:rPr>
        <w:t>・</w:t>
      </w:r>
      <w:r w:rsidR="00813CFC">
        <w:rPr>
          <w:rFonts w:hint="eastAsia"/>
          <w:sz w:val="24"/>
        </w:rPr>
        <w:t>河合　茂尚</w:t>
      </w:r>
      <w:r w:rsidR="009E0BA5">
        <w:rPr>
          <w:rFonts w:hint="eastAsia"/>
          <w:sz w:val="24"/>
        </w:rPr>
        <w:t xml:space="preserve">　</w:t>
      </w:r>
      <w:r w:rsidR="002557AE" w:rsidRPr="002557AE">
        <w:rPr>
          <w:rFonts w:hint="eastAsia"/>
          <w:sz w:val="24"/>
        </w:rPr>
        <w:t xml:space="preserve">　</w:t>
      </w:r>
      <w:r w:rsidR="00813CFC">
        <w:rPr>
          <w:rFonts w:hint="eastAsia"/>
          <w:sz w:val="24"/>
        </w:rPr>
        <w:t>社会福祉法人大阪障害者自立支援協会</w:t>
      </w:r>
    </w:p>
    <w:p w:rsidR="00813CFC" w:rsidRPr="00601264" w:rsidRDefault="00813CFC" w:rsidP="009E0BA5">
      <w:pPr>
        <w:ind w:firstLineChars="100" w:firstLine="240"/>
        <w:rPr>
          <w:sz w:val="24"/>
        </w:rPr>
      </w:pPr>
      <w:r>
        <w:rPr>
          <w:rFonts w:hint="eastAsia"/>
          <w:sz w:val="24"/>
        </w:rPr>
        <w:t xml:space="preserve">　　　　　　　　大阪府障がい者社会参加促進センター所長</w:t>
      </w:r>
    </w:p>
    <w:p w:rsidR="00AE4323" w:rsidRDefault="00601264" w:rsidP="009E0BA5">
      <w:pPr>
        <w:ind w:firstLineChars="100" w:firstLine="240"/>
        <w:rPr>
          <w:sz w:val="24"/>
        </w:rPr>
      </w:pPr>
      <w:r>
        <w:rPr>
          <w:rFonts w:hint="eastAsia"/>
          <w:sz w:val="24"/>
        </w:rPr>
        <w:t>・</w:t>
      </w:r>
      <w:r w:rsidR="00813CFC">
        <w:rPr>
          <w:rFonts w:hint="eastAsia"/>
          <w:sz w:val="24"/>
        </w:rPr>
        <w:t>愼　　英弘</w:t>
      </w:r>
      <w:r w:rsidR="002557AE">
        <w:rPr>
          <w:rFonts w:hint="eastAsia"/>
          <w:sz w:val="24"/>
        </w:rPr>
        <w:t xml:space="preserve">　</w:t>
      </w:r>
      <w:r w:rsidR="00813CFC">
        <w:rPr>
          <w:rFonts w:hint="eastAsia"/>
          <w:sz w:val="24"/>
        </w:rPr>
        <w:t xml:space="preserve">　四天王寺大学</w:t>
      </w:r>
      <w:r w:rsidR="005269FA" w:rsidRPr="00601264">
        <w:rPr>
          <w:rFonts w:hint="eastAsia"/>
          <w:sz w:val="24"/>
        </w:rPr>
        <w:t xml:space="preserve">　</w:t>
      </w:r>
      <w:r w:rsidR="00813CFC">
        <w:rPr>
          <w:rFonts w:hint="eastAsia"/>
          <w:sz w:val="24"/>
        </w:rPr>
        <w:t>名誉教授</w:t>
      </w:r>
      <w:r w:rsidR="002557AE">
        <w:rPr>
          <w:rFonts w:hint="eastAsia"/>
          <w:sz w:val="24"/>
        </w:rPr>
        <w:t>【座長】</w:t>
      </w:r>
    </w:p>
    <w:p w:rsidR="00813CFC" w:rsidRDefault="00813CFC" w:rsidP="009E0BA5">
      <w:pPr>
        <w:ind w:firstLineChars="100" w:firstLine="240"/>
        <w:rPr>
          <w:sz w:val="24"/>
        </w:rPr>
      </w:pPr>
      <w:r>
        <w:rPr>
          <w:rFonts w:hint="eastAsia"/>
          <w:sz w:val="24"/>
        </w:rPr>
        <w:t xml:space="preserve">・田中　康弘　　</w:t>
      </w:r>
      <w:r>
        <w:rPr>
          <w:rFonts w:hint="eastAsia"/>
          <w:sz w:val="24"/>
        </w:rPr>
        <w:t>NPO</w:t>
      </w:r>
      <w:r>
        <w:rPr>
          <w:rFonts w:hint="eastAsia"/>
          <w:sz w:val="24"/>
        </w:rPr>
        <w:t>法人大阪盲ろう者友の会　代表理事</w:t>
      </w:r>
    </w:p>
    <w:p w:rsidR="00813CFC" w:rsidRPr="00813CFC" w:rsidRDefault="00813CFC" w:rsidP="009E0BA5">
      <w:pPr>
        <w:ind w:firstLineChars="100" w:firstLine="240"/>
        <w:rPr>
          <w:sz w:val="24"/>
        </w:rPr>
      </w:pPr>
      <w:r>
        <w:rPr>
          <w:rFonts w:hint="eastAsia"/>
          <w:sz w:val="24"/>
        </w:rPr>
        <w:t>・古田　朋也　　障害者の自立と完全参加をめざす大阪連絡会議　議長</w:t>
      </w:r>
    </w:p>
    <w:p w:rsidR="00813CFC" w:rsidRPr="00601264" w:rsidRDefault="00813CFC" w:rsidP="009E0BA5">
      <w:pPr>
        <w:ind w:firstLineChars="100" w:firstLine="240"/>
        <w:rPr>
          <w:sz w:val="24"/>
        </w:rPr>
      </w:pPr>
    </w:p>
    <w:p w:rsidR="00EE5A00" w:rsidRDefault="00EE5A00" w:rsidP="007613EE">
      <w:pPr>
        <w:rPr>
          <w:rFonts w:asciiTheme="majorEastAsia" w:eastAsiaTheme="majorEastAsia" w:hAnsiTheme="majorEastAsia"/>
          <w:b/>
          <w:sz w:val="24"/>
        </w:rPr>
      </w:pPr>
    </w:p>
    <w:p w:rsidR="00813CFC" w:rsidRPr="00601264" w:rsidRDefault="00813CFC" w:rsidP="005846BC">
      <w:pPr>
        <w:spacing w:line="320" w:lineRule="exact"/>
        <w:rPr>
          <w:rFonts w:asciiTheme="majorEastAsia" w:eastAsiaTheme="majorEastAsia" w:hAnsiTheme="majorEastAsia"/>
          <w:b/>
          <w:sz w:val="24"/>
        </w:rPr>
      </w:pPr>
      <w:r w:rsidRPr="00601264">
        <w:rPr>
          <w:rFonts w:asciiTheme="majorEastAsia" w:eastAsiaTheme="majorEastAsia" w:hAnsiTheme="majorEastAsia" w:hint="eastAsia"/>
          <w:b/>
          <w:sz w:val="24"/>
        </w:rPr>
        <w:t>議題１</w:t>
      </w:r>
      <w:r>
        <w:rPr>
          <w:rFonts w:asciiTheme="majorEastAsia" w:eastAsiaTheme="majorEastAsia" w:hAnsiTheme="majorEastAsia" w:hint="eastAsia"/>
          <w:b/>
          <w:sz w:val="24"/>
        </w:rPr>
        <w:t xml:space="preserve">　盲ろう者通訳・介助等ワーキンググループの運営等</w:t>
      </w:r>
      <w:r w:rsidRPr="00601264">
        <w:rPr>
          <w:rFonts w:asciiTheme="majorEastAsia" w:eastAsiaTheme="majorEastAsia" w:hAnsiTheme="majorEastAsia" w:hint="eastAsia"/>
          <w:b/>
          <w:sz w:val="24"/>
        </w:rPr>
        <w:t>について</w:t>
      </w:r>
    </w:p>
    <w:p w:rsidR="00813CFC" w:rsidRDefault="00813CFC" w:rsidP="005846BC">
      <w:pPr>
        <w:spacing w:line="320" w:lineRule="exact"/>
        <w:rPr>
          <w:rFonts w:asciiTheme="majorEastAsia" w:eastAsiaTheme="majorEastAsia" w:hAnsiTheme="majorEastAsia"/>
          <w:sz w:val="24"/>
        </w:rPr>
      </w:pPr>
    </w:p>
    <w:p w:rsidR="00813CFC" w:rsidRPr="00D71CC5" w:rsidRDefault="00813CFC" w:rsidP="005846BC">
      <w:pPr>
        <w:spacing w:line="320" w:lineRule="exact"/>
        <w:ind w:firstLineChars="100"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t>・</w:t>
      </w:r>
      <w:r w:rsidR="002A22F5">
        <w:rPr>
          <w:rFonts w:ascii="UD デジタル 教科書体 NP-R" w:eastAsia="UD デジタル 教科書体 NP-R" w:hAnsiTheme="minorEastAsia" w:hint="eastAsia"/>
          <w:sz w:val="24"/>
        </w:rPr>
        <w:t>事務局より</w:t>
      </w:r>
      <w:r w:rsidRPr="00D71CC5">
        <w:rPr>
          <w:rFonts w:ascii="UD デジタル 教科書体 NP-R" w:eastAsia="UD デジタル 教科書体 NP-R" w:hAnsiTheme="minorEastAsia" w:hint="eastAsia"/>
          <w:sz w:val="24"/>
        </w:rPr>
        <w:t>議題</w:t>
      </w:r>
      <w:r w:rsidR="002A22F5">
        <w:rPr>
          <w:rFonts w:ascii="UD デジタル 教科書体 NP-R" w:eastAsia="UD デジタル 教科書体 NP-R" w:hAnsiTheme="minorEastAsia" w:hint="eastAsia"/>
          <w:sz w:val="24"/>
        </w:rPr>
        <w:t>について</w:t>
      </w:r>
      <w:r w:rsidRPr="00D71CC5">
        <w:rPr>
          <w:rFonts w:ascii="UD デジタル 教科書体 NP-R" w:eastAsia="UD デジタル 教科書体 NP-R" w:hAnsiTheme="minorEastAsia" w:hint="eastAsia"/>
          <w:sz w:val="24"/>
        </w:rPr>
        <w:t>説明</w:t>
      </w:r>
      <w:r w:rsidR="002A22F5">
        <w:rPr>
          <w:rFonts w:ascii="UD デジタル 教科書体 NP-R" w:eastAsia="UD デジタル 教科書体 NP-R" w:hAnsiTheme="minorEastAsia" w:hint="eastAsia"/>
          <w:sz w:val="24"/>
        </w:rPr>
        <w:t>し、特に意見なし</w:t>
      </w:r>
      <w:r w:rsidRPr="00D71CC5">
        <w:rPr>
          <w:rFonts w:ascii="UD デジタル 教科書体 NP-R" w:eastAsia="UD デジタル 教科書体 NP-R" w:hAnsiTheme="minorEastAsia" w:hint="eastAsia"/>
          <w:sz w:val="24"/>
        </w:rPr>
        <w:t>。</w:t>
      </w:r>
    </w:p>
    <w:p w:rsidR="00813CFC" w:rsidRPr="002A22F5" w:rsidRDefault="00813CFC" w:rsidP="005846BC">
      <w:pPr>
        <w:spacing w:line="320" w:lineRule="exact"/>
        <w:rPr>
          <w:rFonts w:asciiTheme="majorEastAsia" w:eastAsiaTheme="majorEastAsia" w:hAnsiTheme="majorEastAsia"/>
          <w:b/>
          <w:sz w:val="24"/>
        </w:rPr>
      </w:pPr>
    </w:p>
    <w:p w:rsidR="001D3AAB" w:rsidRDefault="00831A2A" w:rsidP="005846BC">
      <w:pPr>
        <w:spacing w:line="320" w:lineRule="exact"/>
        <w:rPr>
          <w:rFonts w:asciiTheme="majorEastAsia" w:eastAsiaTheme="majorEastAsia" w:hAnsiTheme="majorEastAsia"/>
          <w:b/>
          <w:sz w:val="24"/>
        </w:rPr>
      </w:pPr>
      <w:r w:rsidRPr="00601264">
        <w:rPr>
          <w:rFonts w:asciiTheme="majorEastAsia" w:eastAsiaTheme="majorEastAsia" w:hAnsiTheme="majorEastAsia" w:hint="eastAsia"/>
          <w:b/>
          <w:sz w:val="24"/>
        </w:rPr>
        <w:t>議題</w:t>
      </w:r>
      <w:r w:rsidR="00813CFC">
        <w:rPr>
          <w:rFonts w:asciiTheme="majorEastAsia" w:eastAsiaTheme="majorEastAsia" w:hAnsiTheme="majorEastAsia" w:hint="eastAsia"/>
          <w:b/>
          <w:sz w:val="24"/>
        </w:rPr>
        <w:t xml:space="preserve">２　</w:t>
      </w:r>
      <w:r w:rsidR="00FB1F34">
        <w:rPr>
          <w:rFonts w:asciiTheme="majorEastAsia" w:eastAsiaTheme="majorEastAsia" w:hAnsiTheme="majorEastAsia" w:hint="eastAsia"/>
          <w:b/>
          <w:sz w:val="24"/>
        </w:rPr>
        <w:t>「</w:t>
      </w:r>
      <w:r w:rsidR="00813CFC">
        <w:rPr>
          <w:rFonts w:asciiTheme="majorEastAsia" w:eastAsiaTheme="majorEastAsia" w:hAnsiTheme="majorEastAsia" w:hint="eastAsia"/>
          <w:b/>
          <w:sz w:val="24"/>
        </w:rPr>
        <w:t>盲ろう者通訳・介助</w:t>
      </w:r>
      <w:r w:rsidR="00FB1F34">
        <w:rPr>
          <w:rFonts w:asciiTheme="majorEastAsia" w:eastAsiaTheme="majorEastAsia" w:hAnsiTheme="majorEastAsia" w:hint="eastAsia"/>
          <w:b/>
          <w:sz w:val="24"/>
        </w:rPr>
        <w:t>」</w:t>
      </w:r>
      <w:r w:rsidR="00813CFC">
        <w:rPr>
          <w:rFonts w:asciiTheme="majorEastAsia" w:eastAsiaTheme="majorEastAsia" w:hAnsiTheme="majorEastAsia" w:hint="eastAsia"/>
          <w:b/>
          <w:sz w:val="24"/>
        </w:rPr>
        <w:t>等の支援のあり方</w:t>
      </w:r>
      <w:r w:rsidRPr="00601264">
        <w:rPr>
          <w:rFonts w:asciiTheme="majorEastAsia" w:eastAsiaTheme="majorEastAsia" w:hAnsiTheme="majorEastAsia" w:hint="eastAsia"/>
          <w:b/>
          <w:sz w:val="24"/>
        </w:rPr>
        <w:t>について</w:t>
      </w:r>
    </w:p>
    <w:p w:rsidR="00813CFC" w:rsidRDefault="00813CFC" w:rsidP="005846BC">
      <w:pPr>
        <w:spacing w:line="320" w:lineRule="exact"/>
        <w:rPr>
          <w:rFonts w:asciiTheme="majorEastAsia" w:eastAsiaTheme="majorEastAsia" w:hAnsiTheme="majorEastAsia"/>
          <w:b/>
          <w:sz w:val="24"/>
        </w:rPr>
      </w:pPr>
      <w:r>
        <w:rPr>
          <w:rFonts w:asciiTheme="majorEastAsia" w:eastAsiaTheme="majorEastAsia" w:hAnsiTheme="majorEastAsia" w:hint="eastAsia"/>
          <w:b/>
          <w:sz w:val="24"/>
        </w:rPr>
        <w:t xml:space="preserve">　資料２「大阪盲ろう者支援センター(仮称)」について</w:t>
      </w:r>
    </w:p>
    <w:p w:rsidR="00813CFC" w:rsidRPr="00601264" w:rsidRDefault="00813CFC" w:rsidP="005846BC">
      <w:pPr>
        <w:spacing w:line="320" w:lineRule="exact"/>
        <w:rPr>
          <w:rFonts w:asciiTheme="majorEastAsia" w:eastAsiaTheme="majorEastAsia" w:hAnsiTheme="majorEastAsia"/>
          <w:b/>
          <w:sz w:val="24"/>
        </w:rPr>
      </w:pPr>
    </w:p>
    <w:p w:rsidR="004F1818" w:rsidRDefault="004F1818" w:rsidP="005846BC">
      <w:pPr>
        <w:spacing w:line="320" w:lineRule="exact"/>
        <w:rPr>
          <w:rFonts w:asciiTheme="majorEastAsia" w:eastAsiaTheme="majorEastAsia" w:hAnsiTheme="majorEastAsia"/>
          <w:sz w:val="24"/>
        </w:rPr>
      </w:pPr>
      <w:r>
        <w:rPr>
          <w:rFonts w:asciiTheme="majorEastAsia" w:eastAsiaTheme="majorEastAsia" w:hAnsiTheme="majorEastAsia" w:hint="eastAsia"/>
          <w:sz w:val="24"/>
        </w:rPr>
        <w:t>○事務局</w:t>
      </w:r>
    </w:p>
    <w:p w:rsidR="00831A2A" w:rsidRPr="00D71CC5" w:rsidRDefault="00CB5AFD" w:rsidP="005846BC">
      <w:pPr>
        <w:spacing w:line="320" w:lineRule="exact"/>
        <w:ind w:firstLineChars="100"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t>・</w:t>
      </w:r>
      <w:r w:rsidR="002557AE" w:rsidRPr="00D71CC5">
        <w:rPr>
          <w:rFonts w:ascii="UD デジタル 教科書体 NP-R" w:eastAsia="UD デジタル 教科書体 NP-R" w:hAnsiTheme="minorEastAsia" w:hint="eastAsia"/>
          <w:sz w:val="24"/>
        </w:rPr>
        <w:t>議題</w:t>
      </w:r>
      <w:r w:rsidR="00813CFC">
        <w:rPr>
          <w:rFonts w:ascii="UD デジタル 教科書体 NP-R" w:eastAsia="UD デジタル 教科書体 NP-R" w:hAnsiTheme="minorEastAsia" w:hint="eastAsia"/>
          <w:sz w:val="24"/>
        </w:rPr>
        <w:t>２　資料2の</w:t>
      </w:r>
      <w:r w:rsidR="00EE5A00" w:rsidRPr="00D71CC5">
        <w:rPr>
          <w:rFonts w:ascii="UD デジタル 教科書体 NP-R" w:eastAsia="UD デジタル 教科書体 NP-R" w:hAnsiTheme="minorEastAsia" w:hint="eastAsia"/>
          <w:sz w:val="24"/>
        </w:rPr>
        <w:t>説明</w:t>
      </w:r>
      <w:r w:rsidR="004F1818" w:rsidRPr="00D71CC5">
        <w:rPr>
          <w:rFonts w:ascii="UD デジタル 教科書体 NP-R" w:eastAsia="UD デジタル 教科書体 NP-R" w:hAnsiTheme="minorEastAsia" w:hint="eastAsia"/>
          <w:sz w:val="24"/>
        </w:rPr>
        <w:t>。</w:t>
      </w:r>
    </w:p>
    <w:p w:rsidR="00FB1F34" w:rsidRDefault="00FB1F34" w:rsidP="005846BC">
      <w:pPr>
        <w:spacing w:line="320" w:lineRule="exact"/>
        <w:rPr>
          <w:rFonts w:asciiTheme="minorEastAsia" w:hAnsiTheme="minorEastAsia"/>
          <w:sz w:val="24"/>
        </w:rPr>
      </w:pPr>
    </w:p>
    <w:p w:rsidR="007915B5" w:rsidRPr="00D71CC5"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813CFC">
        <w:rPr>
          <w:rFonts w:ascii="ＭＳ ゴシック" w:eastAsia="ＭＳ ゴシック" w:hAnsi="ＭＳ ゴシック" w:hint="eastAsia"/>
          <w:sz w:val="24"/>
        </w:rPr>
        <w:t>委員</w:t>
      </w:r>
    </w:p>
    <w:p w:rsidR="002A22F5" w:rsidRDefault="007915B5"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D71CC5">
        <w:rPr>
          <w:rFonts w:ascii="UD デジタル 教科書体 NP-R" w:eastAsia="UD デジタル 教科書体 NP-R" w:hAnsiTheme="minorEastAsia" w:hint="eastAsia"/>
          <w:sz w:val="24"/>
        </w:rPr>
        <w:t>・</w:t>
      </w:r>
      <w:r w:rsidR="00793B09">
        <w:rPr>
          <w:rFonts w:ascii="UD デジタル 教科書体 NP-R" w:eastAsia="UD デジタル 教科書体 NP-R" w:hAnsiTheme="minorEastAsia" w:hint="eastAsia"/>
          <w:sz w:val="24"/>
        </w:rPr>
        <w:t>盲ろう者支援センターの考え方を打ち出してくれたことは大きな前進。</w:t>
      </w:r>
    </w:p>
    <w:p w:rsidR="00793B09" w:rsidRDefault="00793B09"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D71CC5">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大障協が運営主体で、友の会とすまいるがこれに協力し、三団体が協力して盲ろう者支援センターを</w:t>
      </w:r>
      <w:r w:rsidR="003F47DB">
        <w:rPr>
          <w:rFonts w:ascii="UD デジタル 教科書体 NP-R" w:eastAsia="UD デジタル 教科書体 NP-R" w:hAnsiTheme="minorEastAsia" w:hint="eastAsia"/>
          <w:sz w:val="24"/>
        </w:rPr>
        <w:t>標ぼう</w:t>
      </w:r>
      <w:r>
        <w:rPr>
          <w:rFonts w:ascii="UD デジタル 教科書体 NP-R" w:eastAsia="UD デジタル 教科書体 NP-R" w:hAnsiTheme="minorEastAsia" w:hint="eastAsia"/>
          <w:sz w:val="24"/>
        </w:rPr>
        <w:t>するものと理解しているが間違いはないか</w:t>
      </w:r>
      <w:r w:rsidRPr="00D71CC5">
        <w:rPr>
          <w:rFonts w:ascii="UD デジタル 教科書体 NP-R" w:eastAsia="UD デジタル 教科書体 NP-R" w:hAnsiTheme="minorEastAsia" w:hint="eastAsia"/>
          <w:sz w:val="24"/>
        </w:rPr>
        <w:t>。</w:t>
      </w:r>
    </w:p>
    <w:p w:rsidR="00793B09" w:rsidRDefault="00793B09"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D71CC5">
        <w:rPr>
          <w:rFonts w:ascii="UD デジタル 教科書体 NP-R" w:eastAsia="UD デジタル 教科書体 NP-R" w:hAnsiTheme="minorEastAsia" w:hint="eastAsia"/>
          <w:sz w:val="24"/>
        </w:rPr>
        <w:t>・</w:t>
      </w:r>
      <w:r w:rsidR="008C627E">
        <w:rPr>
          <w:rFonts w:ascii="UD デジタル 教科書体 NP-R" w:eastAsia="UD デジタル 教科書体 NP-R" w:hAnsiTheme="minorEastAsia" w:hint="eastAsia"/>
          <w:sz w:val="24"/>
        </w:rPr>
        <w:t>東京都、兵庫県は、盲ろう者支援センターを当事者団体が運営。大阪府も今は難しいかもれしないが、将来的には、</w:t>
      </w:r>
      <w:r>
        <w:rPr>
          <w:rFonts w:ascii="UD デジタル 教科書体 NP-R" w:eastAsia="UD デジタル 教科書体 NP-R" w:hAnsiTheme="minorEastAsia" w:hint="eastAsia"/>
          <w:sz w:val="24"/>
        </w:rPr>
        <w:t>友の会、すまいるが、歩み寄って力をつけて、</w:t>
      </w:r>
      <w:r w:rsidR="00E404DE">
        <w:rPr>
          <w:rFonts w:ascii="UD デジタル 教科書体 NP-R" w:eastAsia="UD デジタル 教科書体 NP-R" w:hAnsiTheme="minorEastAsia" w:hint="eastAsia"/>
          <w:sz w:val="24"/>
        </w:rPr>
        <w:t>大障協から切り離して、</w:t>
      </w:r>
      <w:r>
        <w:rPr>
          <w:rFonts w:ascii="UD デジタル 教科書体 NP-R" w:eastAsia="UD デジタル 教科書体 NP-R" w:hAnsiTheme="minorEastAsia" w:hint="eastAsia"/>
          <w:sz w:val="24"/>
        </w:rPr>
        <w:t>当事者団体</w:t>
      </w:r>
      <w:r w:rsidR="00E404DE">
        <w:rPr>
          <w:rFonts w:ascii="UD デジタル 教科書体 NP-R" w:eastAsia="UD デジタル 教科書体 NP-R" w:hAnsiTheme="minorEastAsia" w:hint="eastAsia"/>
          <w:sz w:val="24"/>
        </w:rPr>
        <w:t>が</w:t>
      </w:r>
      <w:r>
        <w:rPr>
          <w:rFonts w:ascii="UD デジタル 教科書体 NP-R" w:eastAsia="UD デジタル 教科書体 NP-R" w:hAnsiTheme="minorEastAsia" w:hint="eastAsia"/>
          <w:sz w:val="24"/>
        </w:rPr>
        <w:t>盲ろう者支援センターを運営していければと思っている。</w:t>
      </w:r>
    </w:p>
    <w:p w:rsidR="00FB1F34" w:rsidRDefault="00FB1F34" w:rsidP="005846BC">
      <w:pPr>
        <w:spacing w:line="320" w:lineRule="exact"/>
        <w:rPr>
          <w:rFonts w:asciiTheme="minorEastAsia" w:hAnsiTheme="minorEastAsia"/>
          <w:sz w:val="24"/>
        </w:rPr>
      </w:pPr>
    </w:p>
    <w:p w:rsidR="0071060D" w:rsidRPr="00C3017D" w:rsidRDefault="0071060D" w:rsidP="005846BC">
      <w:pPr>
        <w:spacing w:line="320" w:lineRule="exac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71060D" w:rsidRPr="00C3017D" w:rsidRDefault="0071060D"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793B09">
        <w:rPr>
          <w:rFonts w:ascii="UD デジタル 教科書体 NP-R" w:eastAsia="UD デジタル 教科書体 NP-R" w:hAnsiTheme="minorEastAsia" w:hint="eastAsia"/>
          <w:sz w:val="24"/>
        </w:rPr>
        <w:t>今年度、</w:t>
      </w:r>
      <w:r w:rsidR="002A22F5">
        <w:rPr>
          <w:rFonts w:ascii="UD デジタル 教科書体 NP-R" w:eastAsia="UD デジタル 教科書体 NP-R" w:hAnsiTheme="minorEastAsia" w:hint="eastAsia"/>
          <w:sz w:val="24"/>
        </w:rPr>
        <w:t>大障協、すまいる、友の会の連携のもと</w:t>
      </w:r>
      <w:r w:rsidR="00793B09">
        <w:rPr>
          <w:rFonts w:ascii="UD デジタル 教科書体 NP-R" w:eastAsia="UD デジタル 教科書体 NP-R" w:hAnsiTheme="minorEastAsia" w:hint="eastAsia"/>
          <w:sz w:val="24"/>
        </w:rPr>
        <w:t>、養成研修のカリキュラム検討会</w:t>
      </w:r>
      <w:r w:rsidR="002A22F5">
        <w:rPr>
          <w:rFonts w:ascii="UD デジタル 教科書体 NP-R" w:eastAsia="UD デジタル 教科書体 NP-R" w:hAnsiTheme="minorEastAsia" w:hint="eastAsia"/>
          <w:sz w:val="24"/>
        </w:rPr>
        <w:t>等</w:t>
      </w:r>
      <w:r w:rsidR="00793B09">
        <w:rPr>
          <w:rFonts w:ascii="UD デジタル 教科書体 NP-R" w:eastAsia="UD デジタル 教科書体 NP-R" w:hAnsiTheme="minorEastAsia" w:hint="eastAsia"/>
          <w:sz w:val="24"/>
        </w:rPr>
        <w:t>を行った。</w:t>
      </w:r>
      <w:r w:rsidR="002A22F5">
        <w:rPr>
          <w:rFonts w:ascii="UD デジタル 教科書体 NP-R" w:eastAsia="UD デジタル 教科書体 NP-R" w:hAnsiTheme="minorEastAsia" w:hint="eastAsia"/>
          <w:sz w:val="24"/>
        </w:rPr>
        <w:t>今後とも、引続き連携することが</w:t>
      </w:r>
      <w:r w:rsidR="00425A6C">
        <w:rPr>
          <w:rFonts w:ascii="UD デジタル 教科書体 NP-R" w:eastAsia="UD デジタル 教科書体 NP-R" w:hAnsiTheme="minorEastAsia" w:hint="eastAsia"/>
          <w:sz w:val="24"/>
        </w:rPr>
        <w:t>望ましい。</w:t>
      </w:r>
      <w:r w:rsidR="002A22F5">
        <w:rPr>
          <w:rFonts w:ascii="UD デジタル 教科書体 NP-R" w:eastAsia="UD デジタル 教科書体 NP-R" w:hAnsiTheme="minorEastAsia" w:hint="eastAsia"/>
          <w:sz w:val="24"/>
        </w:rPr>
        <w:t>「支援センター」は大障協、すまいる、友の会は、「支援センター連携機関」あるいは「支援センターサテライト」といったこととなる。</w:t>
      </w:r>
      <w:r w:rsidR="00425A6C">
        <w:rPr>
          <w:rFonts w:ascii="UD デジタル 教科書体 NP-R" w:eastAsia="UD デジタル 教科書体 NP-R" w:hAnsiTheme="minorEastAsia" w:hint="eastAsia"/>
          <w:sz w:val="24"/>
        </w:rPr>
        <w:t>府としてもPR面で支援していきたい。</w:t>
      </w:r>
    </w:p>
    <w:p w:rsidR="00F1645D" w:rsidRDefault="00F1645D" w:rsidP="005846BC">
      <w:pPr>
        <w:spacing w:line="320" w:lineRule="exact"/>
        <w:ind w:left="480" w:hangingChars="200" w:hanging="480"/>
        <w:rPr>
          <w:rFonts w:ascii="UD デジタル 教科書体 NP-R" w:eastAsia="UD デジタル 教科書体 NP-R" w:hAnsiTheme="minorEastAsia"/>
          <w:sz w:val="24"/>
        </w:rPr>
      </w:pPr>
    </w:p>
    <w:p w:rsidR="00425A6C" w:rsidRPr="00D71CC5"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425A6C">
        <w:rPr>
          <w:rFonts w:ascii="ＭＳ ゴシック" w:eastAsia="ＭＳ ゴシック" w:hAnsi="ＭＳ ゴシック" w:hint="eastAsia"/>
          <w:sz w:val="24"/>
        </w:rPr>
        <w:t>委員</w:t>
      </w:r>
    </w:p>
    <w:p w:rsidR="00425A6C" w:rsidRDefault="00425A6C"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D71CC5">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今後、PRしていくにあたり、「連携」では少し弱いように思うので、例え</w:t>
      </w:r>
      <w:r>
        <w:rPr>
          <w:rFonts w:ascii="UD デジタル 教科書体 NP-R" w:eastAsia="UD デジタル 教科書体 NP-R" w:hAnsiTheme="minorEastAsia" w:hint="eastAsia"/>
          <w:sz w:val="24"/>
        </w:rPr>
        <w:lastRenderedPageBreak/>
        <w:t>ば「協力団体」などとしては。</w:t>
      </w:r>
    </w:p>
    <w:p w:rsidR="00425A6C" w:rsidRDefault="00425A6C" w:rsidP="005846BC">
      <w:pPr>
        <w:spacing w:line="320" w:lineRule="exact"/>
        <w:ind w:left="480" w:hangingChars="200" w:hanging="480"/>
        <w:rPr>
          <w:rFonts w:ascii="UD デジタル 教科書体 NP-R" w:eastAsia="UD デジタル 教科書体 NP-R" w:hAnsiTheme="minorEastAsia"/>
          <w:sz w:val="24"/>
        </w:rPr>
      </w:pPr>
    </w:p>
    <w:p w:rsidR="00425A6C" w:rsidRPr="00C3017D" w:rsidRDefault="00425A6C" w:rsidP="005846BC">
      <w:pPr>
        <w:spacing w:line="320" w:lineRule="exac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425A6C" w:rsidRPr="00C3017D" w:rsidRDefault="00425A6C"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「協力」よりも</w:t>
      </w:r>
      <w:r w:rsidR="00AE1D8C">
        <w:rPr>
          <w:rFonts w:ascii="UD デジタル 教科書体 NP-R" w:eastAsia="UD デジタル 教科書体 NP-R" w:hAnsiTheme="minorEastAsia" w:hint="eastAsia"/>
          <w:sz w:val="24"/>
        </w:rPr>
        <w:t>「連携」や</w:t>
      </w:r>
      <w:r>
        <w:rPr>
          <w:rFonts w:ascii="UD デジタル 教科書体 NP-R" w:eastAsia="UD デジタル 教科書体 NP-R" w:hAnsiTheme="minorEastAsia" w:hint="eastAsia"/>
          <w:sz w:val="24"/>
        </w:rPr>
        <w:t>「協働」</w:t>
      </w:r>
      <w:r w:rsidR="00AE1D8C">
        <w:rPr>
          <w:rFonts w:ascii="UD デジタル 教科書体 NP-R" w:eastAsia="UD デジタル 教科書体 NP-R" w:hAnsiTheme="minorEastAsia" w:hint="eastAsia"/>
          <w:sz w:val="24"/>
        </w:rPr>
        <w:t>の方が、取組み上のパートナーとしてのイメージが強く伝わりやすいと考えている。具体的には、事務的に詰める。</w:t>
      </w:r>
    </w:p>
    <w:p w:rsidR="00425A6C" w:rsidRPr="00425A6C" w:rsidRDefault="00425A6C" w:rsidP="005846BC">
      <w:pPr>
        <w:spacing w:line="320" w:lineRule="exact"/>
        <w:ind w:left="480" w:hangingChars="200" w:hanging="480"/>
        <w:rPr>
          <w:rFonts w:ascii="UD デジタル 教科書体 NP-R" w:eastAsia="UD デジタル 教科書体 NP-R" w:hAnsiTheme="minorEastAsia"/>
          <w:sz w:val="24"/>
        </w:rPr>
      </w:pPr>
    </w:p>
    <w:p w:rsidR="00425A6C" w:rsidRPr="00C3017D" w:rsidRDefault="00425A6C" w:rsidP="005846BC">
      <w:pPr>
        <w:spacing w:line="320" w:lineRule="exact"/>
        <w:rPr>
          <w:rFonts w:ascii="ＭＳ ゴシック" w:eastAsia="ＭＳ ゴシック" w:hAnsi="ＭＳ ゴシック"/>
          <w:sz w:val="24"/>
        </w:rPr>
      </w:pPr>
      <w:r w:rsidRPr="00C3017D">
        <w:rPr>
          <w:rFonts w:ascii="ＭＳ ゴシック" w:eastAsia="ＭＳ ゴシック" w:hAnsi="ＭＳ ゴシック" w:hint="eastAsia"/>
          <w:sz w:val="24"/>
        </w:rPr>
        <w:t>○</w:t>
      </w:r>
      <w:r>
        <w:rPr>
          <w:rFonts w:ascii="ＭＳ ゴシック" w:eastAsia="ＭＳ ゴシック" w:hAnsi="ＭＳ ゴシック" w:hint="eastAsia"/>
          <w:sz w:val="24"/>
        </w:rPr>
        <w:t>委員</w:t>
      </w:r>
    </w:p>
    <w:p w:rsidR="00425A6C" w:rsidRDefault="00425A6C"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今の段階では、まず一緒にやっていこうということが大事。</w:t>
      </w:r>
    </w:p>
    <w:p w:rsidR="00425A6C" w:rsidRDefault="00425A6C"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AE1D8C">
        <w:rPr>
          <w:rFonts w:ascii="UD デジタル 教科書体 NP-R" w:eastAsia="UD デジタル 教科書体 NP-R" w:hAnsiTheme="minorEastAsia" w:hint="eastAsia"/>
          <w:sz w:val="24"/>
        </w:rPr>
        <w:t>今回の案は、「大阪盲ろう者支援センター」となっているが、</w:t>
      </w:r>
      <w:r>
        <w:rPr>
          <w:rFonts w:ascii="UD デジタル 教科書体 NP-R" w:eastAsia="UD デジタル 教科書体 NP-R" w:hAnsiTheme="minorEastAsia" w:hint="eastAsia"/>
          <w:sz w:val="24"/>
        </w:rPr>
        <w:t>「大阪</w:t>
      </w:r>
      <w:r w:rsidR="00B25BBB">
        <w:rPr>
          <w:rFonts w:ascii="UD デジタル 教科書体 NP-R" w:eastAsia="UD デジタル 教科書体 NP-R" w:hAnsiTheme="minorEastAsia" w:hint="eastAsia"/>
          <w:sz w:val="24"/>
        </w:rPr>
        <w:t>府</w:t>
      </w:r>
      <w:r>
        <w:rPr>
          <w:rFonts w:ascii="UD デジタル 教科書体 NP-R" w:eastAsia="UD デジタル 教科書体 NP-R" w:hAnsiTheme="minorEastAsia" w:hint="eastAsia"/>
          <w:sz w:val="24"/>
        </w:rPr>
        <w:t>盲ろう者支援センター」</w:t>
      </w:r>
      <w:r w:rsidR="00AE1D8C">
        <w:rPr>
          <w:rFonts w:ascii="UD デジタル 教科書体 NP-R" w:eastAsia="UD デジタル 教科書体 NP-R" w:hAnsiTheme="minorEastAsia" w:hint="eastAsia"/>
          <w:sz w:val="24"/>
        </w:rPr>
        <w:t>とすべきだ。「大阪」よりも「大阪府」の方が公的関与のあることが明確。「大阪府」としない理由があるのか。</w:t>
      </w:r>
    </w:p>
    <w:p w:rsidR="00B25BBB" w:rsidRDefault="00B25BBB"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・運営の主体は大障協で、友の会とすまいるは、これに協力していくものと認識しているが、三者は対等な立ち位置なのか。</w:t>
      </w:r>
    </w:p>
    <w:p w:rsidR="00B25BBB" w:rsidRDefault="00B25BBB" w:rsidP="005846BC">
      <w:pPr>
        <w:spacing w:line="320" w:lineRule="exact"/>
        <w:ind w:left="480" w:hangingChars="200" w:hanging="480"/>
        <w:rPr>
          <w:rFonts w:ascii="UD デジタル 教科書体 NP-R" w:eastAsia="UD デジタル 教科書体 NP-R" w:hAnsiTheme="minorEastAsia"/>
          <w:sz w:val="24"/>
        </w:rPr>
      </w:pPr>
    </w:p>
    <w:p w:rsidR="00B25BBB" w:rsidRPr="00C3017D" w:rsidRDefault="00B25BBB" w:rsidP="005846BC">
      <w:pPr>
        <w:spacing w:line="320" w:lineRule="exac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B25BBB" w:rsidRPr="00C3017D" w:rsidRDefault="00B25BBB"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AE1D8C">
        <w:rPr>
          <w:rFonts w:ascii="UD デジタル 教科書体 NP-R" w:eastAsia="UD デジタル 教科書体 NP-R" w:hAnsiTheme="minorEastAsia" w:hint="eastAsia"/>
          <w:sz w:val="24"/>
        </w:rPr>
        <w:t>「大阪府」としないのは</w:t>
      </w:r>
      <w:r w:rsidR="00ED6915">
        <w:rPr>
          <w:rFonts w:ascii="UD デジタル 教科書体 NP-R" w:eastAsia="UD デジタル 教科書体 NP-R" w:hAnsiTheme="minorEastAsia" w:hint="eastAsia"/>
          <w:sz w:val="24"/>
        </w:rPr>
        <w:t>、</w:t>
      </w:r>
      <w:r w:rsidR="00FF405D">
        <w:rPr>
          <w:rFonts w:ascii="UD デジタル 教科書体 NP-R" w:eastAsia="UD デジタル 教科書体 NP-R" w:hAnsiTheme="minorEastAsia" w:hint="eastAsia"/>
          <w:sz w:val="24"/>
        </w:rPr>
        <w:t>政令中核市</w:t>
      </w:r>
      <w:r w:rsidR="00AE1D8C">
        <w:rPr>
          <w:rFonts w:ascii="UD デジタル 教科書体 NP-R" w:eastAsia="UD デジタル 教科書体 NP-R" w:hAnsiTheme="minorEastAsia" w:hint="eastAsia"/>
          <w:sz w:val="24"/>
        </w:rPr>
        <w:t>と</w:t>
      </w:r>
      <w:r w:rsidR="00FF405D">
        <w:rPr>
          <w:rFonts w:ascii="UD デジタル 教科書体 NP-R" w:eastAsia="UD デジタル 教科書体 NP-R" w:hAnsiTheme="minorEastAsia" w:hint="eastAsia"/>
          <w:sz w:val="24"/>
        </w:rPr>
        <w:t>共同実施しているため</w:t>
      </w:r>
      <w:r w:rsidR="00AE1D8C">
        <w:rPr>
          <w:rFonts w:ascii="UD デジタル 教科書体 NP-R" w:eastAsia="UD デジタル 教科書体 NP-R" w:hAnsiTheme="minorEastAsia" w:hint="eastAsia"/>
          <w:sz w:val="24"/>
        </w:rPr>
        <w:t>。</w:t>
      </w:r>
    </w:p>
    <w:p w:rsidR="00FF405D" w:rsidRPr="00C3017D" w:rsidRDefault="00FF405D"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AE1D8C">
        <w:rPr>
          <w:rFonts w:ascii="UD デジタル 教科書体 NP-R" w:eastAsia="UD デジタル 教科書体 NP-R" w:hAnsiTheme="minorEastAsia" w:hint="eastAsia"/>
          <w:sz w:val="24"/>
        </w:rPr>
        <w:t>三者は、府のパートナーとして</w:t>
      </w:r>
      <w:r>
        <w:rPr>
          <w:rFonts w:ascii="UD デジタル 教科書体 NP-R" w:eastAsia="UD デジタル 教科書体 NP-R" w:hAnsiTheme="minorEastAsia" w:hint="eastAsia"/>
          <w:sz w:val="24"/>
        </w:rPr>
        <w:t>対等な立ち位置</w:t>
      </w:r>
      <w:r w:rsidR="00C65488">
        <w:rPr>
          <w:rFonts w:ascii="UD デジタル 教科書体 NP-R" w:eastAsia="UD デジタル 教科書体 NP-R" w:hAnsiTheme="minorEastAsia" w:hint="eastAsia"/>
          <w:sz w:val="24"/>
        </w:rPr>
        <w:t>である点に関して、従来と変更はない。</w:t>
      </w:r>
    </w:p>
    <w:p w:rsidR="00B25BBB" w:rsidRPr="00FF405D" w:rsidRDefault="00B25BBB" w:rsidP="005846BC">
      <w:pPr>
        <w:spacing w:line="320" w:lineRule="exact"/>
        <w:ind w:left="480" w:hangingChars="200" w:hanging="480"/>
        <w:rPr>
          <w:rFonts w:ascii="UD デジタル 教科書体 NP-R" w:eastAsia="UD デジタル 教科書体 NP-R" w:hAnsiTheme="minorEastAsia"/>
          <w:sz w:val="24"/>
        </w:rPr>
      </w:pPr>
    </w:p>
    <w:p w:rsidR="003A342C" w:rsidRPr="00C3017D"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3A342C">
        <w:rPr>
          <w:rFonts w:ascii="ＭＳ ゴシック" w:eastAsia="ＭＳ ゴシック" w:hAnsi="ＭＳ ゴシック" w:hint="eastAsia"/>
          <w:sz w:val="24"/>
        </w:rPr>
        <w:t>委員</w:t>
      </w:r>
    </w:p>
    <w:p w:rsidR="003A342C" w:rsidRDefault="003A342C"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C65488">
        <w:rPr>
          <w:rFonts w:ascii="UD デジタル 教科書体 NP-R" w:eastAsia="UD デジタル 教科書体 NP-R" w:hAnsiTheme="minorEastAsia" w:hint="eastAsia"/>
          <w:sz w:val="24"/>
        </w:rPr>
        <w:t>「支援センター」</w:t>
      </w:r>
      <w:r>
        <w:rPr>
          <w:rFonts w:ascii="UD デジタル 教科書体 NP-R" w:eastAsia="UD デジタル 教科書体 NP-R" w:hAnsiTheme="minorEastAsia" w:hint="eastAsia"/>
          <w:sz w:val="24"/>
        </w:rPr>
        <w:t>の理念</w:t>
      </w:r>
      <w:r w:rsidR="00C65488">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哲学が不明瞭。盲ろう者支援センターを</w:t>
      </w:r>
      <w:r w:rsidR="003F47DB">
        <w:rPr>
          <w:rFonts w:ascii="UD デジタル 教科書体 NP-R" w:eastAsia="UD デジタル 教科書体 NP-R" w:hAnsiTheme="minorEastAsia" w:hint="eastAsia"/>
          <w:sz w:val="24"/>
        </w:rPr>
        <w:t>標ぼう</w:t>
      </w:r>
      <w:r>
        <w:rPr>
          <w:rFonts w:ascii="UD デジタル 教科書体 NP-R" w:eastAsia="UD デジタル 教科書体 NP-R" w:hAnsiTheme="minorEastAsia" w:hint="eastAsia"/>
          <w:sz w:val="24"/>
        </w:rPr>
        <w:t>することでどういった効果があるのか、盲ろう者福祉の将来像をどう描いていくのか、今の段階では理解が難しい。今日をきっかけに議論してから、</w:t>
      </w:r>
      <w:r w:rsidR="003F47DB">
        <w:rPr>
          <w:rFonts w:ascii="UD デジタル 教科書体 NP-R" w:eastAsia="UD デジタル 教科書体 NP-R" w:hAnsiTheme="minorEastAsia" w:hint="eastAsia"/>
          <w:sz w:val="24"/>
        </w:rPr>
        <w:t>標ぼう</w:t>
      </w:r>
      <w:r>
        <w:rPr>
          <w:rFonts w:ascii="UD デジタル 教科書体 NP-R" w:eastAsia="UD デジタル 教科書体 NP-R" w:hAnsiTheme="minorEastAsia" w:hint="eastAsia"/>
          <w:sz w:val="24"/>
        </w:rPr>
        <w:t>する</w:t>
      </w:r>
      <w:r w:rsidR="00C65488">
        <w:rPr>
          <w:rFonts w:ascii="UD デジタル 教科書体 NP-R" w:eastAsia="UD デジタル 教科書体 NP-R" w:hAnsiTheme="minorEastAsia" w:hint="eastAsia"/>
          <w:sz w:val="24"/>
        </w:rPr>
        <w:t>べき。</w:t>
      </w:r>
      <w:r>
        <w:rPr>
          <w:rFonts w:ascii="UD デジタル 教科書体 NP-R" w:eastAsia="UD デジタル 教科書体 NP-R" w:hAnsiTheme="minorEastAsia" w:hint="eastAsia"/>
          <w:sz w:val="24"/>
        </w:rPr>
        <w:t>現状では、盲ろう者支援センターを</w:t>
      </w:r>
      <w:r w:rsidR="003F47DB">
        <w:rPr>
          <w:rFonts w:ascii="UD デジタル 教科書体 NP-R" w:eastAsia="UD デジタル 教科書体 NP-R" w:hAnsiTheme="minorEastAsia" w:hint="eastAsia"/>
          <w:sz w:val="24"/>
        </w:rPr>
        <w:t>標ぼう</w:t>
      </w:r>
      <w:r>
        <w:rPr>
          <w:rFonts w:ascii="UD デジタル 教科書体 NP-R" w:eastAsia="UD デジタル 教科書体 NP-R" w:hAnsiTheme="minorEastAsia" w:hint="eastAsia"/>
          <w:sz w:val="24"/>
        </w:rPr>
        <w:t>する</w:t>
      </w:r>
      <w:r w:rsidR="008A37C7">
        <w:rPr>
          <w:rFonts w:ascii="UD デジタル 教科書体 NP-R" w:eastAsia="UD デジタル 教科書体 NP-R" w:hAnsiTheme="minorEastAsia" w:hint="eastAsia"/>
          <w:sz w:val="24"/>
        </w:rPr>
        <w:t>には課題がある。</w:t>
      </w:r>
    </w:p>
    <w:p w:rsidR="00BF1DD2" w:rsidRPr="00C3017D" w:rsidRDefault="00BF1DD2"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Pr="00BF1DD2">
        <w:rPr>
          <w:rFonts w:ascii="UD デジタル 教科書体 NP-R" w:eastAsia="UD デジタル 教科書体 NP-R" w:hAnsiTheme="minorEastAsia" w:hint="eastAsia"/>
          <w:sz w:val="24"/>
        </w:rPr>
        <w:t>府民にもわかりやいように、理念哲学の整理は必要と考えている。</w:t>
      </w:r>
    </w:p>
    <w:p w:rsidR="00425A6C" w:rsidRDefault="00425A6C" w:rsidP="005846BC">
      <w:pPr>
        <w:spacing w:line="320" w:lineRule="exact"/>
        <w:ind w:left="480" w:hangingChars="200" w:hanging="480"/>
        <w:rPr>
          <w:rFonts w:ascii="UD デジタル 教科書体 NP-R" w:eastAsia="UD デジタル 教科書体 NP-R" w:hAnsiTheme="minorEastAsia"/>
          <w:sz w:val="24"/>
        </w:rPr>
      </w:pPr>
    </w:p>
    <w:p w:rsidR="008A37C7" w:rsidRPr="008A37C7" w:rsidRDefault="008A37C7" w:rsidP="005846BC">
      <w:pPr>
        <w:spacing w:line="320" w:lineRule="exact"/>
        <w:ind w:left="480" w:hangingChars="200" w:hanging="480"/>
        <w:rPr>
          <w:rFonts w:ascii="ＭＳ ゴシック" w:eastAsia="ＭＳ ゴシック" w:hAnsi="ＭＳ ゴシック"/>
          <w:sz w:val="24"/>
        </w:rPr>
      </w:pPr>
      <w:r w:rsidRPr="008A37C7">
        <w:rPr>
          <w:rFonts w:ascii="ＭＳ ゴシック" w:eastAsia="ＭＳ ゴシック" w:hAnsi="ＭＳ ゴシック" w:hint="eastAsia"/>
          <w:sz w:val="24"/>
        </w:rPr>
        <w:t>○事務局</w:t>
      </w:r>
    </w:p>
    <w:p w:rsidR="008A37C7" w:rsidRDefault="008A37C7"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理念や哲学は、通訳・介助者の派遣・養成、盲ろう者社会参加支援事業の3事業の理念・哲学と同じ。盲ろう者の社会参加促進等を図るための制度。これらについて、盲ろう者に対して制度周知をより図りやすくするため、まとめて「支援センター」と呼ぶこととするほか、関係機関との連携性も明確にし、盲ろう者支援機能も位置付けられる府立視聴覚障がい者情報提供施設の2020年度早期オープンも見据え、来年度から事業名称を「支援センター」とするもの。</w:t>
      </w:r>
    </w:p>
    <w:p w:rsidR="008A37C7" w:rsidRDefault="008A37C7"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・「支援センター」そのものの充実をいかに図るか</w:t>
      </w:r>
      <w:r w:rsidR="00BF1DD2">
        <w:rPr>
          <w:rFonts w:ascii="UD デジタル 教科書体 NP-R" w:eastAsia="UD デジタル 教科書体 NP-R" w:hAnsiTheme="minorEastAsia" w:hint="eastAsia"/>
          <w:sz w:val="24"/>
        </w:rPr>
        <w:t>等</w:t>
      </w:r>
      <w:r>
        <w:rPr>
          <w:rFonts w:ascii="UD デジタル 教科書体 NP-R" w:eastAsia="UD デジタル 教科書体 NP-R" w:hAnsiTheme="minorEastAsia" w:hint="eastAsia"/>
          <w:sz w:val="24"/>
        </w:rPr>
        <w:t>については、引続き、この場等</w:t>
      </w:r>
      <w:r w:rsidR="003F47DB">
        <w:rPr>
          <w:rFonts w:ascii="UD デジタル 教科書体 NP-R" w:eastAsia="UD デジタル 教科書体 NP-R" w:hAnsiTheme="minorEastAsia" w:hint="eastAsia"/>
          <w:sz w:val="24"/>
        </w:rPr>
        <w:t>に</w:t>
      </w:r>
      <w:r>
        <w:rPr>
          <w:rFonts w:ascii="UD デジタル 教科書体 NP-R" w:eastAsia="UD デジタル 教科書体 NP-R" w:hAnsiTheme="minorEastAsia" w:hint="eastAsia"/>
          <w:sz w:val="24"/>
        </w:rPr>
        <w:t>おいてご議論いただければ。</w:t>
      </w:r>
    </w:p>
    <w:p w:rsidR="008A37C7" w:rsidRPr="008A37C7" w:rsidRDefault="008A37C7" w:rsidP="005846BC">
      <w:pPr>
        <w:spacing w:line="320" w:lineRule="exact"/>
        <w:ind w:left="480" w:hangingChars="200" w:hanging="480"/>
        <w:rPr>
          <w:rFonts w:ascii="UD デジタル 教科書体 NP-R" w:eastAsia="UD デジタル 教科書体 NP-R" w:hAnsiTheme="minorEastAsia"/>
          <w:sz w:val="24"/>
        </w:rPr>
      </w:pPr>
    </w:p>
    <w:p w:rsidR="003A342C" w:rsidRPr="00C3017D"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3A342C">
        <w:rPr>
          <w:rFonts w:ascii="ＭＳ ゴシック" w:eastAsia="ＭＳ ゴシック" w:hAnsi="ＭＳ ゴシック" w:hint="eastAsia"/>
          <w:sz w:val="24"/>
        </w:rPr>
        <w:t>委員</w:t>
      </w:r>
    </w:p>
    <w:p w:rsidR="003A342C" w:rsidRDefault="003A342C"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府の説明では、共同実施市に配慮して、「府」を外したとのことだが、共同実施市</w:t>
      </w:r>
      <w:r w:rsidR="008A37C7">
        <w:rPr>
          <w:rFonts w:ascii="UD デジタル 教科書体 NP-R" w:eastAsia="UD デジタル 教科書体 NP-R" w:hAnsiTheme="minorEastAsia" w:hint="eastAsia"/>
          <w:sz w:val="24"/>
        </w:rPr>
        <w:t>が反対し</w:t>
      </w:r>
      <w:r>
        <w:rPr>
          <w:rFonts w:ascii="UD デジタル 教科書体 NP-R" w:eastAsia="UD デジタル 教科書体 NP-R" w:hAnsiTheme="minorEastAsia" w:hint="eastAsia"/>
          <w:sz w:val="24"/>
        </w:rPr>
        <w:t>ないのであれば、「府」は残した方がよいと考える。</w:t>
      </w:r>
    </w:p>
    <w:p w:rsidR="003A342C" w:rsidRPr="008A37C7" w:rsidRDefault="003A342C" w:rsidP="005846BC">
      <w:pPr>
        <w:spacing w:line="320" w:lineRule="exact"/>
        <w:ind w:left="480" w:hangingChars="200" w:hanging="480"/>
        <w:rPr>
          <w:rFonts w:ascii="UD デジタル 教科書体 NP-R" w:eastAsia="UD デジタル 教科書体 NP-R" w:hAnsiTheme="minorEastAsia"/>
          <w:sz w:val="24"/>
        </w:rPr>
      </w:pPr>
    </w:p>
    <w:p w:rsidR="003A342C" w:rsidRPr="00C3017D" w:rsidRDefault="003A342C" w:rsidP="005846BC">
      <w:pPr>
        <w:spacing w:line="320" w:lineRule="exac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3A342C" w:rsidRPr="00C3017D" w:rsidRDefault="003A342C"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8A37C7">
        <w:rPr>
          <w:rFonts w:ascii="UD デジタル 教科書体 NP-R" w:eastAsia="UD デジタル 教科書体 NP-R" w:hAnsiTheme="minorEastAsia" w:hint="eastAsia"/>
          <w:sz w:val="24"/>
        </w:rPr>
        <w:t>委員意見を踏まえ、</w:t>
      </w:r>
      <w:r>
        <w:rPr>
          <w:rFonts w:ascii="UD デジタル 教科書体 NP-R" w:eastAsia="UD デジタル 教科書体 NP-R" w:hAnsiTheme="minorEastAsia" w:hint="eastAsia"/>
          <w:sz w:val="24"/>
        </w:rPr>
        <w:t>共同施設市に意見照会を行</w:t>
      </w:r>
      <w:r w:rsidR="00094168">
        <w:rPr>
          <w:rFonts w:ascii="UD デジタル 教科書体 NP-R" w:eastAsia="UD デジタル 教科書体 NP-R" w:hAnsiTheme="minorEastAsia" w:hint="eastAsia"/>
          <w:sz w:val="24"/>
        </w:rPr>
        <w:t>う。</w:t>
      </w:r>
    </w:p>
    <w:p w:rsidR="003A342C" w:rsidRPr="003A342C" w:rsidRDefault="003A342C" w:rsidP="005846BC">
      <w:pPr>
        <w:spacing w:line="320" w:lineRule="exact"/>
        <w:ind w:left="480" w:hangingChars="200" w:hanging="480"/>
        <w:rPr>
          <w:rFonts w:ascii="UD デジタル 教科書体 NP-R" w:eastAsia="UD デジタル 教科書体 NP-R" w:hAnsiTheme="minorEastAsia"/>
          <w:sz w:val="24"/>
        </w:rPr>
      </w:pPr>
    </w:p>
    <w:p w:rsidR="00094168" w:rsidRPr="00C3017D" w:rsidRDefault="00094168"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○座長</w:t>
      </w:r>
    </w:p>
    <w:p w:rsidR="00094168" w:rsidRPr="00C3017D" w:rsidRDefault="00094168"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共同施設市に異論がなければ、「府」を残すことで進めることでよいか。</w:t>
      </w:r>
    </w:p>
    <w:p w:rsidR="00425A6C" w:rsidRPr="00094168" w:rsidRDefault="00425A6C" w:rsidP="005846BC">
      <w:pPr>
        <w:spacing w:line="320" w:lineRule="exact"/>
        <w:ind w:left="480" w:hangingChars="200" w:hanging="480"/>
        <w:rPr>
          <w:rFonts w:ascii="UD デジタル 教科書体 NP-R" w:eastAsia="UD デジタル 教科書体 NP-R" w:hAnsiTheme="minorEastAsia"/>
          <w:sz w:val="24"/>
        </w:rPr>
      </w:pPr>
    </w:p>
    <w:p w:rsidR="00425A6C" w:rsidRPr="008A37C7" w:rsidRDefault="008A37C7" w:rsidP="005846BC">
      <w:pPr>
        <w:spacing w:line="320" w:lineRule="exact"/>
        <w:ind w:left="480" w:hangingChars="200" w:hanging="480"/>
        <w:rPr>
          <w:rFonts w:ascii="ＭＳ ゴシック" w:eastAsia="ＭＳ ゴシック" w:hAnsi="ＭＳ ゴシック"/>
          <w:sz w:val="24"/>
        </w:rPr>
      </w:pPr>
      <w:r w:rsidRPr="008A37C7">
        <w:rPr>
          <w:rFonts w:ascii="ＭＳ ゴシック" w:eastAsia="ＭＳ ゴシック" w:hAnsi="ＭＳ ゴシック" w:hint="eastAsia"/>
          <w:sz w:val="24"/>
        </w:rPr>
        <w:t>○全委員、了。</w:t>
      </w:r>
    </w:p>
    <w:p w:rsidR="00094168" w:rsidRDefault="00094168" w:rsidP="005846BC">
      <w:pPr>
        <w:spacing w:line="320" w:lineRule="exact"/>
        <w:ind w:left="480" w:hangingChars="200" w:hanging="480"/>
        <w:rPr>
          <w:rFonts w:ascii="UD デジタル 教科書体 NP-R" w:eastAsia="UD デジタル 教科書体 NP-R" w:hAnsiTheme="minorEastAsia"/>
          <w:sz w:val="24"/>
        </w:rPr>
      </w:pPr>
    </w:p>
    <w:p w:rsidR="00094168" w:rsidRPr="00C3017D"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094168">
        <w:rPr>
          <w:rFonts w:ascii="ＭＳ ゴシック" w:eastAsia="ＭＳ ゴシック" w:hAnsi="ＭＳ ゴシック" w:hint="eastAsia"/>
          <w:sz w:val="24"/>
        </w:rPr>
        <w:t>委員</w:t>
      </w:r>
    </w:p>
    <w:p w:rsidR="00094168" w:rsidRPr="00C3017D" w:rsidRDefault="00094168"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E45C61">
        <w:rPr>
          <w:rFonts w:ascii="UD デジタル 教科書体 NP-R" w:eastAsia="UD デジタル 教科書体 NP-R" w:hAnsiTheme="minorEastAsia" w:hint="eastAsia"/>
          <w:sz w:val="24"/>
        </w:rPr>
        <w:t>友の会としては、「盲ろう者支援センター」の看板を掲げ</w:t>
      </w:r>
      <w:r w:rsidR="00BF1DD2">
        <w:rPr>
          <w:rFonts w:ascii="UD デジタル 教科書体 NP-R" w:eastAsia="UD デジタル 教科書体 NP-R" w:hAnsiTheme="minorEastAsia" w:hint="eastAsia"/>
          <w:sz w:val="24"/>
        </w:rPr>
        <w:t>たい</w:t>
      </w:r>
      <w:r w:rsidR="00E45C61">
        <w:rPr>
          <w:rFonts w:ascii="UD デジタル 教科書体 NP-R" w:eastAsia="UD デジタル 教科書体 NP-R" w:hAnsiTheme="minorEastAsia" w:hint="eastAsia"/>
          <w:sz w:val="24"/>
        </w:rPr>
        <w:t>。</w:t>
      </w:r>
    </w:p>
    <w:p w:rsidR="006C484D" w:rsidRPr="00C3017D" w:rsidRDefault="006C484D"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友の会、すまいる</w:t>
      </w:r>
      <w:r w:rsidR="00BF1DD2">
        <w:rPr>
          <w:rFonts w:ascii="UD デジタル 教科書体 NP-R" w:eastAsia="UD デジタル 教科書体 NP-R" w:hAnsiTheme="minorEastAsia" w:hint="eastAsia"/>
          <w:sz w:val="24"/>
        </w:rPr>
        <w:t>それぞれも</w:t>
      </w:r>
      <w:r>
        <w:rPr>
          <w:rFonts w:ascii="UD デジタル 教科書体 NP-R" w:eastAsia="UD デジタル 教科書体 NP-R" w:hAnsiTheme="minorEastAsia" w:hint="eastAsia"/>
          <w:sz w:val="24"/>
        </w:rPr>
        <w:t>、「盲ろう者支援センター」を名乗</w:t>
      </w:r>
      <w:r w:rsidR="00BF1DD2">
        <w:rPr>
          <w:rFonts w:ascii="UD デジタル 教科書体 NP-R" w:eastAsia="UD デジタル 教科書体 NP-R" w:hAnsiTheme="minorEastAsia" w:hint="eastAsia"/>
          <w:sz w:val="24"/>
        </w:rPr>
        <w:t>ればよい。</w:t>
      </w:r>
      <w:r>
        <w:rPr>
          <w:rFonts w:ascii="UD デジタル 教科書体 NP-R" w:eastAsia="UD デジタル 教科書体 NP-R" w:hAnsiTheme="minorEastAsia" w:hint="eastAsia"/>
          <w:sz w:val="24"/>
        </w:rPr>
        <w:t>「サテライト」という表現は適当ではないと思う。</w:t>
      </w:r>
    </w:p>
    <w:p w:rsidR="007D49D6" w:rsidRDefault="007D49D6" w:rsidP="005846BC">
      <w:pPr>
        <w:spacing w:line="320" w:lineRule="exact"/>
        <w:ind w:left="480" w:hangingChars="200" w:hanging="480"/>
        <w:rPr>
          <w:rFonts w:ascii="ＭＳ ゴシック" w:eastAsia="ＭＳ ゴシック" w:hAnsi="ＭＳ ゴシック"/>
          <w:sz w:val="24"/>
        </w:rPr>
      </w:pPr>
    </w:p>
    <w:p w:rsidR="007D49D6" w:rsidRDefault="002717BB" w:rsidP="005846BC">
      <w:pPr>
        <w:spacing w:line="320" w:lineRule="exact"/>
        <w:ind w:left="480" w:hangingChars="200" w:hanging="480"/>
        <w:rPr>
          <w:rFonts w:ascii="UD デジタル 教科書体 NP-R" w:eastAsia="UD デジタル 教科書体 NP-R" w:hAnsiTheme="minorEastAsia"/>
          <w:sz w:val="24"/>
        </w:rPr>
      </w:pPr>
      <w:r>
        <w:rPr>
          <w:rFonts w:ascii="ＭＳ ゴシック" w:eastAsia="ＭＳ ゴシック" w:hAnsi="ＭＳ ゴシック" w:hint="eastAsia"/>
          <w:sz w:val="24"/>
        </w:rPr>
        <w:t>○</w:t>
      </w:r>
      <w:r w:rsidR="007D49D6">
        <w:rPr>
          <w:rFonts w:ascii="ＭＳ ゴシック" w:eastAsia="ＭＳ ゴシック" w:hAnsi="ＭＳ ゴシック" w:hint="eastAsia"/>
          <w:sz w:val="24"/>
        </w:rPr>
        <w:t>委員</w:t>
      </w:r>
    </w:p>
    <w:p w:rsidR="007D49D6" w:rsidRPr="00C3017D" w:rsidRDefault="007D49D6"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来年６月の府立視聴覚障がい者情報提供</w:t>
      </w:r>
      <w:r w:rsidR="003F47DB">
        <w:rPr>
          <w:rFonts w:ascii="UD デジタル 教科書体 NP-R" w:eastAsia="UD デジタル 教科書体 NP-R" w:hAnsiTheme="minorEastAsia" w:hint="eastAsia"/>
          <w:sz w:val="24"/>
        </w:rPr>
        <w:t>施設</w:t>
      </w:r>
      <w:r>
        <w:rPr>
          <w:rFonts w:ascii="UD デジタル 教科書体 NP-R" w:eastAsia="UD デジタル 教科書体 NP-R" w:hAnsiTheme="minorEastAsia" w:hint="eastAsia"/>
          <w:sz w:val="24"/>
        </w:rPr>
        <w:t>オープンをきっかけに、盲ろう者支援センターとして取組むことは難しいのか。そこに、友の会とすまいるが連携・協働していくのがよいかと思う。</w:t>
      </w:r>
    </w:p>
    <w:p w:rsidR="007D49D6" w:rsidRDefault="007D49D6" w:rsidP="005846BC">
      <w:pPr>
        <w:spacing w:line="320" w:lineRule="exact"/>
        <w:ind w:left="480" w:hangingChars="200" w:hanging="480"/>
        <w:rPr>
          <w:rFonts w:ascii="ＭＳ ゴシック" w:eastAsia="ＭＳ ゴシック" w:hAnsi="ＭＳ ゴシック"/>
          <w:sz w:val="24"/>
        </w:rPr>
      </w:pPr>
    </w:p>
    <w:p w:rsidR="007D49D6" w:rsidRDefault="002717BB" w:rsidP="005846BC">
      <w:pPr>
        <w:spacing w:line="320" w:lineRule="exact"/>
        <w:ind w:left="480" w:hangingChars="200" w:hanging="480"/>
        <w:rPr>
          <w:rFonts w:ascii="UD デジタル 教科書体 NP-R" w:eastAsia="UD デジタル 教科書体 NP-R" w:hAnsiTheme="minorEastAsia"/>
          <w:sz w:val="24"/>
        </w:rPr>
      </w:pPr>
      <w:r>
        <w:rPr>
          <w:rFonts w:ascii="ＭＳ ゴシック" w:eastAsia="ＭＳ ゴシック" w:hAnsi="ＭＳ ゴシック" w:hint="eastAsia"/>
          <w:sz w:val="24"/>
        </w:rPr>
        <w:t>○</w:t>
      </w:r>
      <w:r w:rsidR="007D49D6">
        <w:rPr>
          <w:rFonts w:ascii="ＭＳ ゴシック" w:eastAsia="ＭＳ ゴシック" w:hAnsi="ＭＳ ゴシック" w:hint="eastAsia"/>
          <w:sz w:val="24"/>
        </w:rPr>
        <w:t>委員</w:t>
      </w:r>
    </w:p>
    <w:p w:rsidR="007D49D6" w:rsidRPr="00C3017D" w:rsidRDefault="007D49D6"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事務局の説明では「盲ろう者支援センター」の理念・哲学を理解するのは難しかった。府民に対してもわかりやすいものでなければならない。理念・哲学の整理をしっかりと行っていただきたい。</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p>
    <w:p w:rsidR="007D49D6" w:rsidRPr="00C3017D" w:rsidRDefault="007D49D6"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○事務局</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委員ご指摘のとおり、「盲ろう者支援センター」の理念・哲学については、さらなる整理が必要な状況かと思う。このため、今後も引き続き、「盲ろう者支援センター」をどのように位置付けるべきか等について、この部会において、ご議論いただければと思う。</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p>
    <w:p w:rsidR="007D49D6" w:rsidRDefault="002717BB"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w:t>
      </w:r>
      <w:r w:rsidR="007D49D6">
        <w:rPr>
          <w:rFonts w:ascii="UD デジタル 教科書体 NP-R" w:eastAsia="UD デジタル 教科書体 NP-R" w:hAnsiTheme="minorEastAsia" w:hint="eastAsia"/>
          <w:sz w:val="24"/>
        </w:rPr>
        <w:t>委員</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・2020年の新しい施設を支援センターに位置付けるためにも、今年度中にもう一回、部会を開催するなど、集中した議論を行うべきではないのか。</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・2020年までに結論が得られない場合は、どうなるのか。</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○事務局</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・日程的な面などから、部会複数回開催などの対応は、基本的に難しい。</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2020年までに結論が得られない場合は、「盲ろう者支援センター」と標ぼうすることについては、難しいということになるが、いずれにせよ、新たな施設の機能に、盲ろう者通訳・介助等は、位置付けられる。</w:t>
      </w:r>
    </w:p>
    <w:p w:rsidR="00E94A98" w:rsidRPr="007D49D6" w:rsidRDefault="00E94A98"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・一旦、施設がオープンしてしまってからは、後から事業名称を変更することは難しいため、基本的には「支援センター」と標ぼうすることは見送ることとなってしまうと思う。</w:t>
      </w:r>
    </w:p>
    <w:p w:rsidR="007D49D6" w:rsidRDefault="007D49D6" w:rsidP="005846BC">
      <w:pPr>
        <w:spacing w:line="320" w:lineRule="exact"/>
        <w:ind w:left="480" w:hangingChars="200" w:hanging="480"/>
        <w:rPr>
          <w:rFonts w:ascii="UD デジタル 教科書体 NP-R" w:eastAsia="UD デジタル 教科書体 NP-R" w:hAnsiTheme="minorEastAsia"/>
          <w:sz w:val="24"/>
        </w:rPr>
      </w:pPr>
    </w:p>
    <w:p w:rsidR="006C484D" w:rsidRPr="00C3017D" w:rsidRDefault="006C484D"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○座長</w:t>
      </w:r>
    </w:p>
    <w:p w:rsidR="00E94A98" w:rsidRDefault="006C484D"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AF72B6">
        <w:rPr>
          <w:rFonts w:ascii="UD デジタル 教科書体 NP-R" w:eastAsia="UD デジタル 教科書体 NP-R" w:hAnsiTheme="minorEastAsia" w:hint="eastAsia"/>
          <w:sz w:val="24"/>
        </w:rPr>
        <w:t>理念や哲学に関しては、</w:t>
      </w:r>
      <w:r w:rsidR="00AF72B6" w:rsidRPr="00AF72B6">
        <w:rPr>
          <w:rFonts w:ascii="UD デジタル 教科書体 NP-R" w:eastAsia="UD デジタル 教科書体 NP-R" w:hAnsiTheme="minorEastAsia" w:hint="eastAsia"/>
          <w:sz w:val="24"/>
        </w:rPr>
        <w:t>通訳・介助者の派遣・養成、盲ろう者社会参加支援事業の3事業の理念・哲学と同じ</w:t>
      </w:r>
      <w:r w:rsidR="00AF72B6">
        <w:rPr>
          <w:rFonts w:ascii="UD デジタル 教科書体 NP-R" w:eastAsia="UD デジタル 教科書体 NP-R" w:hAnsiTheme="minorEastAsia" w:hint="eastAsia"/>
          <w:sz w:val="24"/>
        </w:rPr>
        <w:t>であり、</w:t>
      </w:r>
      <w:r w:rsidR="00E94A98">
        <w:rPr>
          <w:rFonts w:ascii="UD デジタル 教科書体 NP-R" w:eastAsia="UD デジタル 教科書体 NP-R" w:hAnsiTheme="minorEastAsia" w:hint="eastAsia"/>
          <w:sz w:val="24"/>
        </w:rPr>
        <w:t>それらを「支援センター」とするということで理解できる</w:t>
      </w:r>
      <w:r w:rsidR="00AF72B6" w:rsidRPr="00AF72B6">
        <w:rPr>
          <w:rFonts w:ascii="UD デジタル 教科書体 NP-R" w:eastAsia="UD デジタル 教科書体 NP-R" w:hAnsiTheme="minorEastAsia" w:hint="eastAsia"/>
          <w:sz w:val="24"/>
        </w:rPr>
        <w:t>。</w:t>
      </w:r>
    </w:p>
    <w:p w:rsidR="006C484D" w:rsidRPr="00C3017D" w:rsidRDefault="00E94A98" w:rsidP="005846BC">
      <w:pPr>
        <w:spacing w:line="320" w:lineRule="exact"/>
        <w:ind w:leftChars="100" w:left="450" w:hangingChars="100" w:hanging="24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・ただ、</w:t>
      </w:r>
      <w:r w:rsidR="006C484D">
        <w:rPr>
          <w:rFonts w:ascii="UD デジタル 教科書体 NP-R" w:eastAsia="UD デジタル 教科書体 NP-R" w:hAnsiTheme="minorEastAsia" w:hint="eastAsia"/>
          <w:sz w:val="24"/>
        </w:rPr>
        <w:t>「センター」</w:t>
      </w:r>
      <w:r w:rsidR="001C4D5B">
        <w:rPr>
          <w:rFonts w:ascii="UD デジタル 教科書体 NP-R" w:eastAsia="UD デジタル 教科書体 NP-R" w:hAnsiTheme="minorEastAsia" w:hint="eastAsia"/>
          <w:sz w:val="24"/>
        </w:rPr>
        <w:t>というと、</w:t>
      </w:r>
      <w:r w:rsidR="006C484D">
        <w:rPr>
          <w:rFonts w:ascii="UD デジタル 教科書体 NP-R" w:eastAsia="UD デジタル 教科書体 NP-R" w:hAnsiTheme="minorEastAsia" w:hint="eastAsia"/>
          <w:sz w:val="24"/>
        </w:rPr>
        <w:t>場所をイメージしがち</w:t>
      </w:r>
      <w:r w:rsidR="001C4D5B">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事業名称との兼ね合</w:t>
      </w:r>
      <w:r>
        <w:rPr>
          <w:rFonts w:ascii="UD デジタル 教科書体 NP-R" w:eastAsia="UD デジタル 教科書体 NP-R" w:hAnsiTheme="minorEastAsia" w:hint="eastAsia"/>
          <w:sz w:val="24"/>
        </w:rPr>
        <w:lastRenderedPageBreak/>
        <w:t>いはどのようになるのか。</w:t>
      </w:r>
    </w:p>
    <w:p w:rsidR="00E94A98" w:rsidRDefault="00E94A98" w:rsidP="005846BC">
      <w:pPr>
        <w:spacing w:line="320" w:lineRule="exact"/>
        <w:rPr>
          <w:rFonts w:ascii="UD デジタル 教科書体 NP-R" w:eastAsia="UD デジタル 教科書体 NP-R" w:hAnsiTheme="minorEastAsia"/>
          <w:sz w:val="24"/>
        </w:rPr>
      </w:pPr>
    </w:p>
    <w:p w:rsidR="006C484D" w:rsidRPr="00C3017D" w:rsidRDefault="006C484D"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○事務局</w:t>
      </w:r>
    </w:p>
    <w:p w:rsidR="00BF1DD2" w:rsidRDefault="006C484D"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BF1DD2">
        <w:rPr>
          <w:rFonts w:ascii="UD デジタル 教科書体 NP-R" w:eastAsia="UD デジタル 教科書体 NP-R" w:hAnsiTheme="minorEastAsia" w:hint="eastAsia"/>
          <w:sz w:val="24"/>
        </w:rPr>
        <w:t>事業名称としては、</w:t>
      </w:r>
      <w:r w:rsidR="001C4D5B">
        <w:rPr>
          <w:rFonts w:ascii="UD デジタル 教科書体 NP-R" w:eastAsia="UD デジタル 教科書体 NP-R" w:hAnsiTheme="minorEastAsia" w:hint="eastAsia"/>
          <w:sz w:val="24"/>
        </w:rPr>
        <w:t>「盲ろう者支援センター事業</w:t>
      </w:r>
      <w:r w:rsidR="00ED6915">
        <w:rPr>
          <w:rFonts w:ascii="UD デジタル 教科書体 NP-R" w:eastAsia="UD デジタル 教科書体 NP-R" w:hAnsiTheme="minorEastAsia" w:hint="eastAsia"/>
          <w:sz w:val="24"/>
        </w:rPr>
        <w:t>」</w:t>
      </w:r>
      <w:r w:rsidR="00BF1DD2">
        <w:rPr>
          <w:rFonts w:ascii="UD デジタル 教科書体 NP-R" w:eastAsia="UD デジタル 教科書体 NP-R" w:hAnsiTheme="minorEastAsia" w:hint="eastAsia"/>
          <w:sz w:val="24"/>
        </w:rPr>
        <w:t>、事務所等については、「盲ろう者支援センター」あるいは「センター連携機関」といった形となる。</w:t>
      </w:r>
    </w:p>
    <w:p w:rsidR="00E94A98" w:rsidRPr="00CE5BBC" w:rsidRDefault="00E94A98" w:rsidP="005846BC">
      <w:pPr>
        <w:spacing w:line="320" w:lineRule="exact"/>
        <w:rPr>
          <w:rFonts w:ascii="UD デジタル 教科書体 NP-R" w:eastAsia="UD デジタル 教科書体 NP-R" w:hAnsiTheme="minorEastAsia"/>
          <w:sz w:val="24"/>
        </w:rPr>
      </w:pPr>
    </w:p>
    <w:p w:rsidR="00E94A98" w:rsidRPr="00C3017D" w:rsidRDefault="00E94A98"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○座長</w:t>
      </w:r>
    </w:p>
    <w:p w:rsidR="00E94A98" w:rsidRDefault="00E94A98"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事業名称が「盲ろう者支援センター事業」、事務所等については、「盲ろう者支援センター」あるいは、「センター連携機関」ということで、一定の方向性は出ていると思われるが。</w:t>
      </w:r>
    </w:p>
    <w:p w:rsidR="00E94A98" w:rsidRDefault="00E94A98" w:rsidP="005846BC">
      <w:pPr>
        <w:spacing w:line="320" w:lineRule="exact"/>
        <w:rPr>
          <w:rFonts w:ascii="UD デジタル 教科書体 NP-R" w:eastAsia="UD デジタル 教科書体 NP-R" w:hAnsiTheme="minorEastAsia"/>
          <w:sz w:val="24"/>
        </w:rPr>
      </w:pPr>
    </w:p>
    <w:p w:rsidR="0023114C" w:rsidRPr="00C3017D" w:rsidRDefault="0023114C"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○事務局</w:t>
      </w:r>
    </w:p>
    <w:p w:rsidR="0023114C" w:rsidRDefault="0023114C"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2019年度からは、事業名称を、「盲ろう者支援センター事業」、事務所等については、「盲ろう者支援センター」、友の会とすまいるの連携機関の名称については、今後詰めていく。</w:t>
      </w:r>
    </w:p>
    <w:p w:rsidR="0023114C" w:rsidRDefault="0023114C" w:rsidP="005846BC">
      <w:pPr>
        <w:spacing w:line="320" w:lineRule="exact"/>
        <w:ind w:left="480" w:hangingChars="200" w:hanging="480"/>
        <w:rPr>
          <w:rFonts w:ascii="UD デジタル 教科書体 NP-R" w:eastAsia="UD デジタル 教科書体 NP-R" w:hAnsiTheme="minorEastAsia"/>
          <w:sz w:val="24"/>
        </w:rPr>
      </w:pPr>
    </w:p>
    <w:p w:rsidR="0023114C" w:rsidRPr="008A37C7" w:rsidRDefault="0023114C" w:rsidP="005846BC">
      <w:pPr>
        <w:spacing w:line="320" w:lineRule="exact"/>
        <w:ind w:left="480" w:hangingChars="200" w:hanging="480"/>
        <w:rPr>
          <w:rFonts w:ascii="ＭＳ ゴシック" w:eastAsia="ＭＳ ゴシック" w:hAnsi="ＭＳ ゴシック"/>
          <w:sz w:val="24"/>
        </w:rPr>
      </w:pPr>
      <w:r w:rsidRPr="008A37C7">
        <w:rPr>
          <w:rFonts w:ascii="ＭＳ ゴシック" w:eastAsia="ＭＳ ゴシック" w:hAnsi="ＭＳ ゴシック" w:hint="eastAsia"/>
          <w:sz w:val="24"/>
        </w:rPr>
        <w:t>○全委員、了。</w:t>
      </w:r>
    </w:p>
    <w:p w:rsidR="00094168" w:rsidRDefault="00094168" w:rsidP="005846BC">
      <w:pPr>
        <w:spacing w:line="320" w:lineRule="exact"/>
        <w:ind w:left="480" w:hangingChars="200" w:hanging="480"/>
        <w:rPr>
          <w:rFonts w:ascii="UD デジタル 教科書体 NP-R" w:eastAsia="UD デジタル 教科書体 NP-R" w:hAnsiTheme="minorEastAsia"/>
          <w:sz w:val="24"/>
        </w:rPr>
      </w:pPr>
    </w:p>
    <w:p w:rsidR="00A65DC9" w:rsidRPr="006C484D" w:rsidRDefault="00A65DC9" w:rsidP="005846BC">
      <w:pPr>
        <w:spacing w:line="320" w:lineRule="exact"/>
        <w:ind w:left="480" w:hangingChars="200" w:hanging="480"/>
        <w:rPr>
          <w:rFonts w:ascii="UD デジタル 教科書体 NP-R" w:eastAsia="UD デジタル 教科書体 NP-R" w:hAnsiTheme="minorEastAsia"/>
          <w:sz w:val="24"/>
        </w:rPr>
      </w:pPr>
    </w:p>
    <w:p w:rsidR="00ED206B" w:rsidRDefault="00ED206B" w:rsidP="005846BC">
      <w:pPr>
        <w:spacing w:line="320" w:lineRule="exact"/>
        <w:rPr>
          <w:rFonts w:asciiTheme="majorEastAsia" w:eastAsiaTheme="majorEastAsia" w:hAnsiTheme="majorEastAsia"/>
          <w:b/>
          <w:sz w:val="24"/>
        </w:rPr>
      </w:pPr>
      <w:r>
        <w:rPr>
          <w:rFonts w:asciiTheme="majorEastAsia" w:eastAsiaTheme="majorEastAsia" w:hAnsiTheme="majorEastAsia" w:hint="eastAsia"/>
          <w:b/>
          <w:sz w:val="24"/>
        </w:rPr>
        <w:t xml:space="preserve">　資料３「大阪府盲ろう者通訳・介助者派遣制度の利用者登録基準」について</w:t>
      </w:r>
    </w:p>
    <w:p w:rsidR="00ED206B" w:rsidRPr="00601264" w:rsidRDefault="00ED206B" w:rsidP="005846BC">
      <w:pPr>
        <w:spacing w:line="320" w:lineRule="exact"/>
        <w:rPr>
          <w:rFonts w:asciiTheme="majorEastAsia" w:eastAsiaTheme="majorEastAsia" w:hAnsiTheme="majorEastAsia"/>
          <w:b/>
          <w:sz w:val="24"/>
        </w:rPr>
      </w:pPr>
    </w:p>
    <w:p w:rsidR="00ED206B" w:rsidRDefault="00ED206B" w:rsidP="005846BC">
      <w:pPr>
        <w:spacing w:line="320" w:lineRule="exact"/>
        <w:rPr>
          <w:rFonts w:asciiTheme="majorEastAsia" w:eastAsiaTheme="majorEastAsia" w:hAnsiTheme="majorEastAsia"/>
          <w:sz w:val="24"/>
        </w:rPr>
      </w:pPr>
      <w:r>
        <w:rPr>
          <w:rFonts w:asciiTheme="majorEastAsia" w:eastAsiaTheme="majorEastAsia" w:hAnsiTheme="majorEastAsia" w:hint="eastAsia"/>
          <w:sz w:val="24"/>
        </w:rPr>
        <w:t>○事務局</w:t>
      </w:r>
    </w:p>
    <w:p w:rsidR="00ED206B" w:rsidRPr="00D71CC5" w:rsidRDefault="00ED206B" w:rsidP="005846BC">
      <w:pPr>
        <w:spacing w:line="320" w:lineRule="exact"/>
        <w:ind w:firstLineChars="100"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t>・議題</w:t>
      </w:r>
      <w:r>
        <w:rPr>
          <w:rFonts w:ascii="UD デジタル 教科書体 NP-R" w:eastAsia="UD デジタル 教科書体 NP-R" w:hAnsiTheme="minorEastAsia" w:hint="eastAsia"/>
          <w:sz w:val="24"/>
        </w:rPr>
        <w:t>２　資料３の</w:t>
      </w:r>
      <w:r w:rsidRPr="00D71CC5">
        <w:rPr>
          <w:rFonts w:ascii="UD デジタル 教科書体 NP-R" w:eastAsia="UD デジタル 教科書体 NP-R" w:hAnsiTheme="minorEastAsia" w:hint="eastAsia"/>
          <w:sz w:val="24"/>
        </w:rPr>
        <w:t>説明。</w:t>
      </w:r>
    </w:p>
    <w:p w:rsidR="00094168" w:rsidRDefault="00094168" w:rsidP="005846BC">
      <w:pPr>
        <w:spacing w:line="320" w:lineRule="exact"/>
        <w:ind w:left="480" w:hangingChars="200" w:hanging="480"/>
        <w:rPr>
          <w:rFonts w:ascii="UD デジタル 教科書体 NP-R" w:eastAsia="UD デジタル 教科書体 NP-R" w:hAnsiTheme="minorEastAsia"/>
          <w:sz w:val="24"/>
        </w:rPr>
      </w:pPr>
    </w:p>
    <w:p w:rsidR="00ED206B" w:rsidRPr="00C3017D" w:rsidRDefault="00ED206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○座長</w:t>
      </w:r>
    </w:p>
    <w:p w:rsidR="00ED206B" w:rsidRDefault="00ED206B"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現状では、府の利用者登録基準は</w:t>
      </w:r>
      <w:r w:rsidR="00BF1DD2">
        <w:rPr>
          <w:rFonts w:ascii="UD デジタル 教科書体 NP-R" w:eastAsia="UD デジタル 教科書体 NP-R" w:hAnsiTheme="minorEastAsia" w:hint="eastAsia"/>
          <w:sz w:val="24"/>
        </w:rPr>
        <w:t>、全国</w:t>
      </w:r>
      <w:r>
        <w:rPr>
          <w:rFonts w:ascii="UD デジタル 教科書体 NP-R" w:eastAsia="UD デジタル 教科書体 NP-R" w:hAnsiTheme="minorEastAsia" w:hint="eastAsia"/>
          <w:sz w:val="24"/>
        </w:rPr>
        <w:t>標準レベル</w:t>
      </w:r>
      <w:r w:rsidR="00BF1DD2">
        <w:rPr>
          <w:rFonts w:ascii="UD デジタル 教科書体 NP-R" w:eastAsia="UD デジタル 教科書体 NP-R" w:hAnsiTheme="minorEastAsia" w:hint="eastAsia"/>
          <w:sz w:val="24"/>
        </w:rPr>
        <w:t>。よって、今後も</w:t>
      </w:r>
      <w:r>
        <w:rPr>
          <w:rFonts w:ascii="UD デジタル 教科書体 NP-R" w:eastAsia="UD デジタル 教科書体 NP-R" w:hAnsiTheme="minorEastAsia" w:hint="eastAsia"/>
          <w:sz w:val="24"/>
        </w:rPr>
        <w:t>他府県の状況を注視し</w:t>
      </w:r>
      <w:r w:rsidR="00BF1DD2">
        <w:rPr>
          <w:rFonts w:ascii="UD デジタル 教科書体 NP-R" w:eastAsia="UD デジタル 教科書体 NP-R" w:hAnsiTheme="minorEastAsia" w:hint="eastAsia"/>
          <w:sz w:val="24"/>
        </w:rPr>
        <w:t>つつ、見直しの要否を</w:t>
      </w:r>
      <w:r>
        <w:rPr>
          <w:rFonts w:ascii="UD デジタル 教科書体 NP-R" w:eastAsia="UD デジタル 教科書体 NP-R" w:hAnsiTheme="minorEastAsia" w:hint="eastAsia"/>
          <w:sz w:val="24"/>
        </w:rPr>
        <w:t>検討していく</w:t>
      </w:r>
      <w:r w:rsidR="00BF1DD2">
        <w:rPr>
          <w:rFonts w:ascii="UD デジタル 教科書体 NP-R" w:eastAsia="UD デジタル 教科書体 NP-R" w:hAnsiTheme="minorEastAsia" w:hint="eastAsia"/>
          <w:sz w:val="24"/>
        </w:rPr>
        <w:t>ことで</w:t>
      </w:r>
      <w:r>
        <w:rPr>
          <w:rFonts w:ascii="UD デジタル 教科書体 NP-R" w:eastAsia="UD デジタル 教科書体 NP-R" w:hAnsiTheme="minorEastAsia" w:hint="eastAsia"/>
          <w:sz w:val="24"/>
        </w:rPr>
        <w:t>よいと思うが、意見は。</w:t>
      </w:r>
    </w:p>
    <w:p w:rsidR="00ED206B" w:rsidRDefault="00ED206B" w:rsidP="005846BC">
      <w:pPr>
        <w:spacing w:line="320" w:lineRule="exact"/>
        <w:ind w:left="480" w:hangingChars="200" w:hanging="480"/>
        <w:rPr>
          <w:rFonts w:ascii="UD デジタル 教科書体 NP-R" w:eastAsia="UD デジタル 教科書体 NP-R" w:hAnsiTheme="minorEastAsia"/>
          <w:sz w:val="24"/>
        </w:rPr>
      </w:pPr>
    </w:p>
    <w:p w:rsidR="00ED206B" w:rsidRPr="00C3017D"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ED206B">
        <w:rPr>
          <w:rFonts w:ascii="ＭＳ ゴシック" w:eastAsia="ＭＳ ゴシック" w:hAnsi="ＭＳ ゴシック" w:hint="eastAsia"/>
          <w:sz w:val="24"/>
        </w:rPr>
        <w:t>委員</w:t>
      </w:r>
    </w:p>
    <w:p w:rsidR="00ED206B" w:rsidRDefault="00ED206B"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ろうベースの方は視覚、盲ベースの方は聴覚の</w:t>
      </w:r>
      <w:r w:rsidR="00A65DC9">
        <w:rPr>
          <w:rFonts w:ascii="UD デジタル 教科書体 NP-R" w:eastAsia="UD デジタル 教科書体 NP-R" w:hAnsiTheme="minorEastAsia" w:hint="eastAsia"/>
          <w:sz w:val="24"/>
        </w:rPr>
        <w:t>障がいが徐々に重くな</w:t>
      </w:r>
      <w:r w:rsidR="00BF1DD2">
        <w:rPr>
          <w:rFonts w:ascii="UD デジタル 教科書体 NP-R" w:eastAsia="UD デジタル 教科書体 NP-R" w:hAnsiTheme="minorEastAsia" w:hint="eastAsia"/>
          <w:sz w:val="24"/>
        </w:rPr>
        <w:t>っていくなどの実情がある。</w:t>
      </w:r>
      <w:r>
        <w:rPr>
          <w:rFonts w:ascii="UD デジタル 教科書体 NP-R" w:eastAsia="UD デジタル 教科書体 NP-R" w:hAnsiTheme="minorEastAsia" w:hint="eastAsia"/>
          <w:sz w:val="24"/>
        </w:rPr>
        <w:t>利用者</w:t>
      </w:r>
      <w:r w:rsidR="00A65DC9">
        <w:rPr>
          <w:rFonts w:ascii="UD デジタル 教科書体 NP-R" w:eastAsia="UD デジタル 教科書体 NP-R" w:hAnsiTheme="minorEastAsia" w:hint="eastAsia"/>
          <w:sz w:val="24"/>
        </w:rPr>
        <w:t>登録</w:t>
      </w:r>
      <w:r>
        <w:rPr>
          <w:rFonts w:ascii="UD デジタル 教科書体 NP-R" w:eastAsia="UD デジタル 教科書体 NP-R" w:hAnsiTheme="minorEastAsia" w:hint="eastAsia"/>
          <w:sz w:val="24"/>
        </w:rPr>
        <w:t>基準を厳しくすることについては慎重に判断すべき。</w:t>
      </w:r>
    </w:p>
    <w:p w:rsidR="00ED206B" w:rsidRPr="00ED206B" w:rsidRDefault="00ED206B" w:rsidP="005846BC">
      <w:pPr>
        <w:spacing w:line="320" w:lineRule="exact"/>
        <w:ind w:left="480" w:hangingChars="200" w:hanging="480"/>
        <w:rPr>
          <w:rFonts w:ascii="UD デジタル 教科書体 NP-R" w:eastAsia="UD デジタル 教科書体 NP-R" w:hAnsiTheme="minorEastAsia"/>
          <w:sz w:val="24"/>
        </w:rPr>
      </w:pPr>
    </w:p>
    <w:p w:rsidR="00A65DC9" w:rsidRPr="00C3017D" w:rsidRDefault="00A65DC9"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○座長</w:t>
      </w:r>
    </w:p>
    <w:p w:rsidR="00A65DC9" w:rsidRDefault="00A65DC9" w:rsidP="005846BC">
      <w:pPr>
        <w:spacing w:line="320" w:lineRule="exac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Pr>
          <w:rFonts w:ascii="UD デジタル 教科書体 NP-R" w:eastAsia="UD デジタル 教科書体 NP-R" w:hAnsiTheme="minorEastAsia" w:hint="eastAsia"/>
          <w:sz w:val="24"/>
        </w:rPr>
        <w:t>それでは、今後、他府県の状況を注視しながら、検討していくことで進めていただきたい。他に意見は。</w:t>
      </w:r>
    </w:p>
    <w:p w:rsidR="00ED206B" w:rsidRPr="00A65DC9" w:rsidRDefault="00ED206B" w:rsidP="005846BC">
      <w:pPr>
        <w:spacing w:line="320" w:lineRule="exact"/>
        <w:ind w:left="480" w:hangingChars="200" w:hanging="480"/>
        <w:rPr>
          <w:rFonts w:ascii="UD デジタル 教科書体 NP-R" w:eastAsia="UD デジタル 教科書体 NP-R" w:hAnsiTheme="minorEastAsia"/>
          <w:sz w:val="24"/>
        </w:rPr>
      </w:pPr>
    </w:p>
    <w:p w:rsidR="00BF1DD2" w:rsidRPr="008A37C7" w:rsidRDefault="00BF1DD2" w:rsidP="005846BC">
      <w:pPr>
        <w:spacing w:line="320" w:lineRule="exact"/>
        <w:ind w:left="480" w:hangingChars="200" w:hanging="480"/>
        <w:rPr>
          <w:rFonts w:ascii="ＭＳ ゴシック" w:eastAsia="ＭＳ ゴシック" w:hAnsi="ＭＳ ゴシック"/>
          <w:sz w:val="24"/>
        </w:rPr>
      </w:pPr>
      <w:r w:rsidRPr="008A37C7">
        <w:rPr>
          <w:rFonts w:ascii="ＭＳ ゴシック" w:eastAsia="ＭＳ ゴシック" w:hAnsi="ＭＳ ゴシック" w:hint="eastAsia"/>
          <w:sz w:val="24"/>
        </w:rPr>
        <w:t>○全委員、了。</w:t>
      </w:r>
    </w:p>
    <w:p w:rsidR="00ED206B" w:rsidRDefault="00ED206B" w:rsidP="005846BC">
      <w:pPr>
        <w:spacing w:line="320" w:lineRule="exact"/>
        <w:ind w:left="480" w:hangingChars="200" w:hanging="480"/>
        <w:rPr>
          <w:rFonts w:ascii="UD デジタル 教科書体 NP-R" w:eastAsia="UD デジタル 教科書体 NP-R" w:hAnsiTheme="minorEastAsia"/>
          <w:sz w:val="24"/>
        </w:rPr>
      </w:pPr>
    </w:p>
    <w:p w:rsidR="00A65DC9" w:rsidRDefault="00A65DC9" w:rsidP="005846BC">
      <w:pPr>
        <w:spacing w:line="320" w:lineRule="exact"/>
        <w:ind w:left="480" w:hangingChars="200" w:hanging="480"/>
        <w:rPr>
          <w:rFonts w:ascii="UD デジタル 教科書体 NP-R" w:eastAsia="UD デジタル 教科書体 NP-R" w:hAnsiTheme="minorEastAsia"/>
          <w:sz w:val="24"/>
        </w:rPr>
      </w:pPr>
    </w:p>
    <w:p w:rsidR="00A65DC9" w:rsidRDefault="00A65DC9" w:rsidP="005846BC">
      <w:pPr>
        <w:spacing w:line="320" w:lineRule="exact"/>
        <w:ind w:left="241" w:hangingChars="100" w:hanging="241"/>
        <w:rPr>
          <w:rFonts w:asciiTheme="majorEastAsia" w:eastAsiaTheme="majorEastAsia" w:hAnsiTheme="majorEastAsia"/>
          <w:b/>
          <w:sz w:val="24"/>
        </w:rPr>
      </w:pPr>
      <w:r>
        <w:rPr>
          <w:rFonts w:asciiTheme="majorEastAsia" w:eastAsiaTheme="majorEastAsia" w:hAnsiTheme="majorEastAsia" w:hint="eastAsia"/>
          <w:b/>
          <w:sz w:val="24"/>
        </w:rPr>
        <w:t xml:space="preserve">　資料４「大阪府盲ろう者通訳・介助者養成研修及び現任研修に係る修了試験の導入」について</w:t>
      </w:r>
    </w:p>
    <w:p w:rsidR="00A65DC9" w:rsidRPr="00A65DC9" w:rsidRDefault="00A65DC9" w:rsidP="005846BC">
      <w:pPr>
        <w:spacing w:line="320" w:lineRule="exact"/>
        <w:ind w:left="480" w:hangingChars="200" w:hanging="480"/>
        <w:rPr>
          <w:rFonts w:ascii="UD デジタル 教科書体 NP-R" w:eastAsia="UD デジタル 教科書体 NP-R" w:hAnsiTheme="minorEastAsia"/>
          <w:sz w:val="24"/>
        </w:rPr>
      </w:pPr>
    </w:p>
    <w:p w:rsidR="00A65DC9" w:rsidRDefault="00A65DC9" w:rsidP="005846BC">
      <w:pPr>
        <w:spacing w:line="320" w:lineRule="exact"/>
        <w:rPr>
          <w:rFonts w:asciiTheme="majorEastAsia" w:eastAsiaTheme="majorEastAsia" w:hAnsiTheme="majorEastAsia"/>
          <w:sz w:val="24"/>
        </w:rPr>
      </w:pPr>
      <w:r>
        <w:rPr>
          <w:rFonts w:asciiTheme="majorEastAsia" w:eastAsiaTheme="majorEastAsia" w:hAnsiTheme="majorEastAsia" w:hint="eastAsia"/>
          <w:sz w:val="24"/>
        </w:rPr>
        <w:t>○事務局</w:t>
      </w:r>
    </w:p>
    <w:p w:rsidR="00A65DC9" w:rsidRPr="00D71CC5" w:rsidRDefault="00A65DC9" w:rsidP="005846BC">
      <w:pPr>
        <w:spacing w:line="320" w:lineRule="exact"/>
        <w:ind w:firstLineChars="100"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lastRenderedPageBreak/>
        <w:t>・議題</w:t>
      </w:r>
      <w:r>
        <w:rPr>
          <w:rFonts w:ascii="UD デジタル 教科書体 NP-R" w:eastAsia="UD デジタル 教科書体 NP-R" w:hAnsiTheme="minorEastAsia" w:hint="eastAsia"/>
          <w:sz w:val="24"/>
        </w:rPr>
        <w:t>２　資料４の</w:t>
      </w:r>
      <w:r w:rsidRPr="00D71CC5">
        <w:rPr>
          <w:rFonts w:ascii="UD デジタル 教科書体 NP-R" w:eastAsia="UD デジタル 教科書体 NP-R" w:hAnsiTheme="minorEastAsia" w:hint="eastAsia"/>
          <w:sz w:val="24"/>
        </w:rPr>
        <w:t>説明。</w:t>
      </w:r>
    </w:p>
    <w:p w:rsidR="00ED206B" w:rsidRPr="00A65DC9" w:rsidRDefault="00ED206B" w:rsidP="005846BC">
      <w:pPr>
        <w:spacing w:line="320" w:lineRule="exact"/>
        <w:ind w:left="480" w:hangingChars="200" w:hanging="480"/>
        <w:rPr>
          <w:rFonts w:ascii="UD デジタル 教科書体 NP-R" w:eastAsia="UD デジタル 教科書体 NP-R" w:hAnsiTheme="minorEastAsia"/>
          <w:sz w:val="24"/>
        </w:rPr>
      </w:pPr>
    </w:p>
    <w:p w:rsidR="0071060D" w:rsidRPr="00C3017D" w:rsidRDefault="000364EC"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○座長</w:t>
      </w:r>
    </w:p>
    <w:p w:rsidR="0071060D" w:rsidRDefault="0071060D"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sidR="00ED6915">
        <w:rPr>
          <w:rFonts w:ascii="UD デジタル 教科書体 NP-R" w:eastAsia="UD デジタル 教科書体 NP-R" w:hAnsiTheme="minorEastAsia" w:hint="eastAsia"/>
          <w:sz w:val="24"/>
        </w:rPr>
        <w:t>小テスト</w:t>
      </w:r>
      <w:r w:rsidR="006136B2">
        <w:rPr>
          <w:rFonts w:ascii="UD デジタル 教科書体 NP-R" w:eastAsia="UD デジタル 教科書体 NP-R" w:hAnsiTheme="minorEastAsia" w:hint="eastAsia"/>
          <w:sz w:val="24"/>
        </w:rPr>
        <w:t>等の理解度に応じて、必要な場合は</w:t>
      </w:r>
      <w:r w:rsidR="00ED6915">
        <w:rPr>
          <w:rFonts w:ascii="UD デジタル 教科書体 NP-R" w:eastAsia="UD デジタル 教科書体 NP-R" w:hAnsiTheme="minorEastAsia" w:hint="eastAsia"/>
          <w:sz w:val="24"/>
        </w:rPr>
        <w:t>、</w:t>
      </w:r>
      <w:r w:rsidR="006136B2">
        <w:rPr>
          <w:rFonts w:ascii="UD デジタル 教科書体 NP-R" w:eastAsia="UD デジタル 教科書体 NP-R" w:hAnsiTheme="minorEastAsia" w:hint="eastAsia"/>
          <w:sz w:val="24"/>
        </w:rPr>
        <w:t>修了はさせるが、盲ろう者の安全等を考慮して、登録させないという件、どうか。</w:t>
      </w:r>
    </w:p>
    <w:p w:rsidR="000364EC" w:rsidRDefault="000364EC" w:rsidP="005846BC">
      <w:pPr>
        <w:spacing w:line="320" w:lineRule="exact"/>
        <w:ind w:left="480" w:hangingChars="200" w:hanging="480"/>
        <w:rPr>
          <w:rFonts w:ascii="UD デジタル 教科書体 NP-R" w:eastAsia="UD デジタル 教科書体 NP-R" w:hAnsiTheme="minorEastAsia"/>
          <w:sz w:val="24"/>
        </w:rPr>
      </w:pPr>
    </w:p>
    <w:p w:rsidR="000364EC" w:rsidRPr="00C3017D" w:rsidRDefault="002717BB"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0364EC">
        <w:rPr>
          <w:rFonts w:ascii="ＭＳ ゴシック" w:eastAsia="ＭＳ ゴシック" w:hAnsi="ＭＳ ゴシック" w:hint="eastAsia"/>
          <w:sz w:val="24"/>
        </w:rPr>
        <w:t>委員</w:t>
      </w:r>
    </w:p>
    <w:p w:rsidR="0071060D" w:rsidRDefault="00AB76B5"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0364EC">
        <w:rPr>
          <w:rFonts w:ascii="UD デジタル 教科書体 NP-R" w:eastAsia="UD デジタル 教科書体 NP-R" w:hAnsiTheme="minorEastAsia" w:hint="eastAsia"/>
          <w:sz w:val="24"/>
        </w:rPr>
        <w:t>福祉分野は人材不足</w:t>
      </w:r>
      <w:r w:rsidR="006136B2">
        <w:rPr>
          <w:rFonts w:ascii="UD デジタル 教科書体 NP-R" w:eastAsia="UD デジタル 教科書体 NP-R" w:hAnsiTheme="minorEastAsia" w:hint="eastAsia"/>
          <w:sz w:val="24"/>
        </w:rPr>
        <w:t>であり、</w:t>
      </w:r>
      <w:r w:rsidR="000364EC">
        <w:rPr>
          <w:rFonts w:ascii="UD デジタル 教科書体 NP-R" w:eastAsia="UD デジタル 教科書体 NP-R" w:hAnsiTheme="minorEastAsia" w:hint="eastAsia"/>
          <w:sz w:val="24"/>
        </w:rPr>
        <w:t>基本的に修了者は全員登録して、現場で育てていくのが理想。それよりも、登録しているものの一切稼働していない通介者の方が問題。</w:t>
      </w:r>
    </w:p>
    <w:p w:rsidR="000364EC" w:rsidRPr="006136B2" w:rsidRDefault="000364EC" w:rsidP="005846BC">
      <w:pPr>
        <w:spacing w:line="320" w:lineRule="exact"/>
        <w:ind w:left="480" w:hangingChars="200" w:hanging="480"/>
        <w:rPr>
          <w:rFonts w:ascii="UD デジタル 教科書体 NP-R" w:eastAsia="UD デジタル 教科書体 NP-R" w:hAnsiTheme="minorEastAsia"/>
          <w:sz w:val="24"/>
        </w:rPr>
      </w:pPr>
    </w:p>
    <w:p w:rsidR="000364EC" w:rsidRPr="00C3017D" w:rsidRDefault="000364EC" w:rsidP="005846BC">
      <w:pPr>
        <w:spacing w:line="320" w:lineRule="exac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0364EC" w:rsidRDefault="00AB76B5"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0364EC">
        <w:rPr>
          <w:rFonts w:ascii="UD デジタル 教科書体 NP-R" w:eastAsia="UD デジタル 教科書体 NP-R" w:hAnsiTheme="minorEastAsia" w:hint="eastAsia"/>
          <w:sz w:val="24"/>
        </w:rPr>
        <w:t>福祉人材不足は社会問題</w:t>
      </w:r>
      <w:r w:rsidR="006136B2">
        <w:rPr>
          <w:rFonts w:ascii="UD デジタル 教科書体 NP-R" w:eastAsia="UD デジタル 教科書体 NP-R" w:hAnsiTheme="minorEastAsia" w:hint="eastAsia"/>
          <w:sz w:val="24"/>
        </w:rPr>
        <w:t>であるが</w:t>
      </w:r>
      <w:r w:rsidR="000364EC">
        <w:rPr>
          <w:rFonts w:ascii="UD デジタル 教科書体 NP-R" w:eastAsia="UD デジタル 教科書体 NP-R" w:hAnsiTheme="minorEastAsia" w:hint="eastAsia"/>
          <w:sz w:val="24"/>
        </w:rPr>
        <w:t>、盲ろう者</w:t>
      </w:r>
      <w:r w:rsidR="006136B2">
        <w:rPr>
          <w:rFonts w:ascii="UD デジタル 教科書体 NP-R" w:eastAsia="UD デジタル 教科書体 NP-R" w:hAnsiTheme="minorEastAsia" w:hint="eastAsia"/>
          <w:sz w:val="24"/>
        </w:rPr>
        <w:t>通訳・介助に関して</w:t>
      </w:r>
      <w:r w:rsidR="000364EC">
        <w:rPr>
          <w:rFonts w:ascii="UD デジタル 教科書体 NP-R" w:eastAsia="UD デジタル 教科書体 NP-R" w:hAnsiTheme="minorEastAsia" w:hint="eastAsia"/>
          <w:sz w:val="24"/>
        </w:rPr>
        <w:t>人材不足</w:t>
      </w:r>
      <w:r w:rsidR="006136B2">
        <w:rPr>
          <w:rFonts w:ascii="UD デジタル 教科書体 NP-R" w:eastAsia="UD デジタル 教科書体 NP-R" w:hAnsiTheme="minorEastAsia" w:hint="eastAsia"/>
          <w:sz w:val="24"/>
        </w:rPr>
        <w:t>であるとの</w:t>
      </w:r>
      <w:r w:rsidR="000364EC">
        <w:rPr>
          <w:rFonts w:ascii="UD デジタル 教科書体 NP-R" w:eastAsia="UD デジタル 教科書体 NP-R" w:hAnsiTheme="minorEastAsia" w:hint="eastAsia"/>
          <w:sz w:val="24"/>
        </w:rPr>
        <w:t>確認</w:t>
      </w:r>
      <w:r w:rsidR="006136B2">
        <w:rPr>
          <w:rFonts w:ascii="UD デジタル 教科書体 NP-R" w:eastAsia="UD デジタル 教科書体 NP-R" w:hAnsiTheme="minorEastAsia" w:hint="eastAsia"/>
          <w:sz w:val="24"/>
        </w:rPr>
        <w:t>はできておらず、</w:t>
      </w:r>
      <w:r w:rsidR="000364EC">
        <w:rPr>
          <w:rFonts w:ascii="UD デジタル 教科書体 NP-R" w:eastAsia="UD デジタル 教科書体 NP-R" w:hAnsiTheme="minorEastAsia" w:hint="eastAsia"/>
          <w:sz w:val="24"/>
        </w:rPr>
        <w:t>稼働実績のない通介者がいる</w:t>
      </w:r>
      <w:r w:rsidR="006136B2">
        <w:rPr>
          <w:rFonts w:ascii="UD デジタル 教科書体 NP-R" w:eastAsia="UD デジタル 教科書体 NP-R" w:hAnsiTheme="minorEastAsia" w:hint="eastAsia"/>
          <w:sz w:val="24"/>
        </w:rPr>
        <w:t>状況</w:t>
      </w:r>
      <w:r w:rsidR="000364EC">
        <w:rPr>
          <w:rFonts w:ascii="UD デジタル 教科書体 NP-R" w:eastAsia="UD デジタル 教科書体 NP-R" w:hAnsiTheme="minorEastAsia" w:hint="eastAsia"/>
          <w:sz w:val="24"/>
        </w:rPr>
        <w:t>。</w:t>
      </w:r>
    </w:p>
    <w:p w:rsidR="000364EC" w:rsidRDefault="000364EC"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6136B2">
        <w:rPr>
          <w:rFonts w:ascii="UD デジタル 教科書体 NP-R" w:eastAsia="UD デジタル 教科書体 NP-R" w:hAnsiTheme="minorEastAsia" w:hint="eastAsia"/>
          <w:sz w:val="24"/>
        </w:rPr>
        <w:t>一方、通介者はＯＪＴで育てるというのが引続きの基本であり、今年度試行的に実施した小テストの結果等を踏まえて、盲ろう者の安全等を考慮して、小テスト等で養成研修の理解度の確認等を行いつつ、現場のみならず、養成研修においても確実に通介者を育てていこうというもの。</w:t>
      </w:r>
    </w:p>
    <w:p w:rsidR="000364EC" w:rsidRDefault="000364EC" w:rsidP="005846BC">
      <w:pPr>
        <w:spacing w:line="320" w:lineRule="exact"/>
        <w:ind w:left="480" w:hangingChars="200" w:hanging="480"/>
        <w:rPr>
          <w:rFonts w:ascii="UD デジタル 教科書体 NP-R" w:eastAsia="UD デジタル 教科書体 NP-R" w:hAnsiTheme="minorEastAsia"/>
          <w:sz w:val="24"/>
        </w:rPr>
      </w:pPr>
    </w:p>
    <w:p w:rsidR="000364EC" w:rsidRPr="00C3017D"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0364EC">
        <w:rPr>
          <w:rFonts w:ascii="ＭＳ ゴシック" w:eastAsia="ＭＳ ゴシック" w:hAnsi="ＭＳ ゴシック" w:hint="eastAsia"/>
          <w:sz w:val="24"/>
        </w:rPr>
        <w:t>委員</w:t>
      </w:r>
    </w:p>
    <w:p w:rsidR="00BC071D" w:rsidRDefault="000364EC"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BC071D">
        <w:rPr>
          <w:rFonts w:ascii="UD デジタル 教科書体 NP-R" w:eastAsia="UD デジタル 教科書体 NP-R" w:hAnsiTheme="minorEastAsia" w:hint="eastAsia"/>
          <w:sz w:val="24"/>
        </w:rPr>
        <w:t>小テストを欠席した場合は別の日に受験させるべき。また、修了試験を欠席した受講生への対応</w:t>
      </w:r>
      <w:r w:rsidR="006136B2">
        <w:rPr>
          <w:rFonts w:ascii="UD デジタル 教科書体 NP-R" w:eastAsia="UD デジタル 教科書体 NP-R" w:hAnsiTheme="minorEastAsia" w:hint="eastAsia"/>
          <w:sz w:val="24"/>
        </w:rPr>
        <w:t>はどうするのか。また</w:t>
      </w:r>
      <w:r w:rsidR="00BC071D">
        <w:rPr>
          <w:rFonts w:ascii="UD デジタル 教科書体 NP-R" w:eastAsia="UD デジタル 教科書体 NP-R" w:hAnsiTheme="minorEastAsia" w:hint="eastAsia"/>
          <w:sz w:val="24"/>
        </w:rPr>
        <w:t>、受講者を落とすための試験であってはいけない。全員登録ができるようにサポートしていくことが大事だと考えている。</w:t>
      </w:r>
    </w:p>
    <w:p w:rsidR="00BC071D" w:rsidRDefault="00BC071D"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・現状では、修了の要件として、移動介助実習と現場実習は欠席してはいけないとしているが、これに通訳・介助実習も加えるべき。</w:t>
      </w:r>
    </w:p>
    <w:p w:rsidR="00BC071D" w:rsidRDefault="00BC071D"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・小テスト及び修了試験の成績が悪く、盲ろう者通訳・介助者として登録しない者については、同行援護従業者養成研修の修了も見送るべき。</w:t>
      </w:r>
    </w:p>
    <w:p w:rsidR="00BC071D" w:rsidRDefault="00BC071D" w:rsidP="005846BC">
      <w:pPr>
        <w:spacing w:line="320" w:lineRule="exact"/>
        <w:ind w:left="480" w:hangingChars="200" w:hanging="480"/>
        <w:rPr>
          <w:rFonts w:ascii="UD デジタル 教科書体 NP-R" w:eastAsia="UD デジタル 教科書体 NP-R" w:hAnsiTheme="minorEastAsia"/>
          <w:sz w:val="24"/>
        </w:rPr>
      </w:pPr>
    </w:p>
    <w:p w:rsidR="00BC071D" w:rsidRPr="00C3017D"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BC071D">
        <w:rPr>
          <w:rFonts w:ascii="ＭＳ ゴシック" w:eastAsia="ＭＳ ゴシック" w:hAnsi="ＭＳ ゴシック" w:hint="eastAsia"/>
          <w:sz w:val="24"/>
        </w:rPr>
        <w:t>委員</w:t>
      </w:r>
    </w:p>
    <w:p w:rsidR="00BC071D" w:rsidRDefault="00BC071D"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・小テスト、修了試験の実施は賛成。これに実技試験も加えるべき。受講者の中には、筆記試験は苦手だが、実技は得意という人がいる。</w:t>
      </w:r>
    </w:p>
    <w:p w:rsidR="00BC071D" w:rsidRDefault="00BC071D"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・今年度より、手話もしくは点字の技術がなくても意欲のある人は受講できるように間口を広げた。小テスト、修了試験は、</w:t>
      </w:r>
      <w:r w:rsidR="00B8744D" w:rsidRPr="00B8744D">
        <w:rPr>
          <w:rFonts w:ascii="UD デジタル 教科書体 NP-R" w:eastAsia="UD デジタル 教科書体 NP-R" w:hAnsiTheme="minorEastAsia" w:hint="eastAsia"/>
          <w:sz w:val="24"/>
        </w:rPr>
        <w:t>質の確保のためにも、受講者に前向きに学んでいただくための気持ちを促すためにも必要と考えているが、当然ながら、落とすための試験であってはならない。</w:t>
      </w:r>
    </w:p>
    <w:p w:rsidR="00BC071D" w:rsidRDefault="00BC071D"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・登録のみして稼働していない通介者については、稼働するように促すなどの対応が必要と考えている。</w:t>
      </w:r>
    </w:p>
    <w:p w:rsidR="00BC071D" w:rsidRDefault="00BC071D" w:rsidP="005846BC">
      <w:pPr>
        <w:spacing w:line="320" w:lineRule="exact"/>
        <w:ind w:left="480" w:hangingChars="200" w:hanging="480"/>
        <w:rPr>
          <w:rFonts w:ascii="UD デジタル 教科書体 NP-R" w:eastAsia="UD デジタル 教科書体 NP-R" w:hAnsiTheme="minorEastAsia"/>
          <w:sz w:val="24"/>
        </w:rPr>
      </w:pPr>
    </w:p>
    <w:p w:rsidR="00EA1521" w:rsidRPr="00C3017D" w:rsidRDefault="002717BB" w:rsidP="005846B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sidR="00EA1521">
        <w:rPr>
          <w:rFonts w:ascii="ＭＳ ゴシック" w:eastAsia="ＭＳ ゴシック" w:hAnsi="ＭＳ ゴシック" w:hint="eastAsia"/>
          <w:sz w:val="24"/>
        </w:rPr>
        <w:t>委員</w:t>
      </w:r>
    </w:p>
    <w:p w:rsidR="00EA1521" w:rsidRDefault="00EA1521" w:rsidP="005846BC">
      <w:pPr>
        <w:spacing w:line="320" w:lineRule="exac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・小テスト及び修了試験の成績の悪い受講生については、現場で育てていく仕組みを作っていくことが大事。</w:t>
      </w:r>
    </w:p>
    <w:p w:rsidR="00EA1521" w:rsidRDefault="00EA1521" w:rsidP="005846BC">
      <w:pPr>
        <w:spacing w:line="320" w:lineRule="exact"/>
        <w:ind w:left="480" w:hangingChars="200" w:hanging="480"/>
        <w:rPr>
          <w:rFonts w:ascii="UD デジタル 教科書体 NP-R" w:eastAsia="UD デジタル 教科書体 NP-R" w:hAnsiTheme="minorEastAsia"/>
          <w:sz w:val="24"/>
        </w:rPr>
      </w:pPr>
    </w:p>
    <w:p w:rsidR="00EA1521" w:rsidRPr="00C3017D" w:rsidRDefault="00EA1521"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○座長</w:t>
      </w:r>
    </w:p>
    <w:p w:rsidR="00EA1521" w:rsidRDefault="00EA1521"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sidR="009325FA">
        <w:rPr>
          <w:rFonts w:ascii="UD デジタル 教科書体 NP-R" w:eastAsia="UD デジタル 教科書体 NP-R" w:hAnsiTheme="minorEastAsia" w:hint="eastAsia"/>
          <w:sz w:val="24"/>
        </w:rPr>
        <w:t>事務局</w:t>
      </w:r>
      <w:r w:rsidR="006136B2">
        <w:rPr>
          <w:rFonts w:ascii="UD デジタル 教科書体 NP-R" w:eastAsia="UD デジタル 教科書体 NP-R" w:hAnsiTheme="minorEastAsia" w:hint="eastAsia"/>
          <w:sz w:val="24"/>
        </w:rPr>
        <w:t>、どうか</w:t>
      </w:r>
      <w:r>
        <w:rPr>
          <w:rFonts w:ascii="UD デジタル 教科書体 NP-R" w:eastAsia="UD デジタル 教科書体 NP-R" w:hAnsiTheme="minorEastAsia" w:hint="eastAsia"/>
          <w:sz w:val="24"/>
        </w:rPr>
        <w:t>。</w:t>
      </w:r>
    </w:p>
    <w:p w:rsidR="00EA1521" w:rsidRDefault="00EA1521" w:rsidP="005846BC">
      <w:pPr>
        <w:spacing w:line="320" w:lineRule="exact"/>
        <w:ind w:left="480" w:hangingChars="200" w:hanging="480"/>
        <w:rPr>
          <w:rFonts w:ascii="UD デジタル 教科書体 NP-R" w:eastAsia="UD デジタル 教科書体 NP-R" w:hAnsiTheme="minorEastAsia"/>
          <w:sz w:val="24"/>
        </w:rPr>
      </w:pPr>
    </w:p>
    <w:p w:rsidR="00EA1521" w:rsidRPr="00C3017D" w:rsidRDefault="00EA1521"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○事務局</w:t>
      </w:r>
    </w:p>
    <w:p w:rsidR="00EA1521" w:rsidRDefault="00EA1521"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通訳・介助実習</w:t>
      </w:r>
      <w:r w:rsidR="006136B2">
        <w:rPr>
          <w:rFonts w:ascii="UD デジタル 教科書体 NP-R" w:eastAsia="UD デジタル 教科書体 NP-R" w:hAnsiTheme="minorEastAsia" w:hint="eastAsia"/>
          <w:sz w:val="24"/>
        </w:rPr>
        <w:t>の</w:t>
      </w:r>
      <w:r>
        <w:rPr>
          <w:rFonts w:ascii="UD デジタル 教科書体 NP-R" w:eastAsia="UD デジタル 教科書体 NP-R" w:hAnsiTheme="minorEastAsia" w:hint="eastAsia"/>
          <w:sz w:val="24"/>
        </w:rPr>
        <w:t>欠席は認めない方向で進める。</w:t>
      </w:r>
    </w:p>
    <w:p w:rsidR="00EA1521" w:rsidRDefault="00EA1521"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盲ろう者通訳・介助者として登録しない者について、同行援護従業者養成研修（以下「同行援護」）の修了も認めてはいけないという</w:t>
      </w:r>
      <w:r w:rsidR="006136B2">
        <w:rPr>
          <w:rFonts w:ascii="UD デジタル 教科書体 NP-R" w:eastAsia="UD デジタル 教科書体 NP-R" w:hAnsiTheme="minorEastAsia" w:hint="eastAsia"/>
          <w:sz w:val="24"/>
        </w:rPr>
        <w:t>点</w:t>
      </w:r>
      <w:r>
        <w:rPr>
          <w:rFonts w:ascii="UD デジタル 教科書体 NP-R" w:eastAsia="UD デジタル 教科書体 NP-R" w:hAnsiTheme="minorEastAsia" w:hint="eastAsia"/>
          <w:sz w:val="24"/>
        </w:rPr>
        <w:t>については、</w:t>
      </w:r>
      <w:r w:rsidR="006136B2">
        <w:rPr>
          <w:rFonts w:ascii="UD デジタル 教科書体 NP-R" w:eastAsia="UD デジタル 教科書体 NP-R" w:hAnsiTheme="minorEastAsia" w:hint="eastAsia"/>
          <w:sz w:val="24"/>
        </w:rPr>
        <w:t>そもそも同行援護の</w:t>
      </w:r>
      <w:r>
        <w:rPr>
          <w:rFonts w:ascii="UD デジタル 教科書体 NP-R" w:eastAsia="UD デジタル 教科書体 NP-R" w:hAnsiTheme="minorEastAsia" w:hint="eastAsia"/>
          <w:sz w:val="24"/>
        </w:rPr>
        <w:t>要件</w:t>
      </w:r>
      <w:r w:rsidR="006136B2">
        <w:rPr>
          <w:rFonts w:ascii="UD デジタル 教科書体 NP-R" w:eastAsia="UD デジタル 教科書体 NP-R" w:hAnsiTheme="minorEastAsia" w:hint="eastAsia"/>
          <w:sz w:val="24"/>
        </w:rPr>
        <w:t>に試験が</w:t>
      </w:r>
      <w:r>
        <w:rPr>
          <w:rFonts w:ascii="UD デジタル 教科書体 NP-R" w:eastAsia="UD デジタル 教科書体 NP-R" w:hAnsiTheme="minorEastAsia" w:hint="eastAsia"/>
          <w:sz w:val="24"/>
        </w:rPr>
        <w:t>課</w:t>
      </w:r>
      <w:r w:rsidR="006136B2">
        <w:rPr>
          <w:rFonts w:ascii="UD デジタル 教科書体 NP-R" w:eastAsia="UD デジタル 教科書体 NP-R" w:hAnsiTheme="minorEastAsia" w:hint="eastAsia"/>
          <w:sz w:val="24"/>
        </w:rPr>
        <w:t>され</w:t>
      </w:r>
      <w:r>
        <w:rPr>
          <w:rFonts w:ascii="UD デジタル 教科書体 NP-R" w:eastAsia="UD デジタル 教科書体 NP-R" w:hAnsiTheme="minorEastAsia" w:hint="eastAsia"/>
          <w:sz w:val="24"/>
        </w:rPr>
        <w:t>ていない。</w:t>
      </w:r>
    </w:p>
    <w:p w:rsidR="009325FA" w:rsidRDefault="009325FA"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実技の試験については、技術面の理解度を問うのも必要であり、講師の協力が得られるのであれば、実施するのが理想。そのうえで、友の会、すまいる</w:t>
      </w:r>
      <w:r w:rsidR="006136B2">
        <w:rPr>
          <w:rFonts w:ascii="UD デジタル 教科書体 NP-R" w:eastAsia="UD デジタル 教科書体 NP-R" w:hAnsiTheme="minorEastAsia" w:hint="eastAsia"/>
          <w:sz w:val="24"/>
        </w:rPr>
        <w:t>の協力も得ながら、</w:t>
      </w:r>
      <w:r>
        <w:rPr>
          <w:rFonts w:ascii="UD デジタル 教科書体 NP-R" w:eastAsia="UD デジタル 教科書体 NP-R" w:hAnsiTheme="minorEastAsia" w:hint="eastAsia"/>
          <w:sz w:val="24"/>
        </w:rPr>
        <w:t>OJTを</w:t>
      </w:r>
      <w:r w:rsidR="006136B2">
        <w:rPr>
          <w:rFonts w:ascii="UD デジタル 教科書体 NP-R" w:eastAsia="UD デジタル 教科書体 NP-R" w:hAnsiTheme="minorEastAsia" w:hint="eastAsia"/>
          <w:sz w:val="24"/>
        </w:rPr>
        <w:t>重ねて</w:t>
      </w:r>
      <w:r>
        <w:rPr>
          <w:rFonts w:ascii="UD デジタル 教科書体 NP-R" w:eastAsia="UD デジタル 教科書体 NP-R" w:hAnsiTheme="minorEastAsia" w:hint="eastAsia"/>
          <w:sz w:val="24"/>
        </w:rPr>
        <w:t>いただければと考える。</w:t>
      </w:r>
    </w:p>
    <w:p w:rsidR="00EA1521" w:rsidRPr="006136B2" w:rsidRDefault="00EA1521" w:rsidP="005846BC">
      <w:pPr>
        <w:spacing w:line="320" w:lineRule="exact"/>
        <w:ind w:left="480" w:hangingChars="200" w:hanging="480"/>
        <w:rPr>
          <w:rFonts w:ascii="UD デジタル 教科書体 NP-R" w:eastAsia="UD デジタル 教科書体 NP-R" w:hAnsiTheme="minorEastAsia"/>
          <w:sz w:val="24"/>
        </w:rPr>
      </w:pPr>
    </w:p>
    <w:p w:rsidR="009325FA" w:rsidRPr="00C3017D" w:rsidRDefault="002717BB"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9325FA">
        <w:rPr>
          <w:rFonts w:ascii="ＭＳ ゴシック" w:eastAsia="ＭＳ ゴシック" w:hAnsi="ＭＳ ゴシック" w:hint="eastAsia"/>
          <w:sz w:val="24"/>
        </w:rPr>
        <w:t>委員</w:t>
      </w:r>
    </w:p>
    <w:p w:rsidR="009325FA" w:rsidRDefault="009325FA"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実技の試験</w:t>
      </w:r>
      <w:r w:rsidR="006136B2">
        <w:rPr>
          <w:rFonts w:ascii="UD デジタル 教科書体 NP-R" w:eastAsia="UD デジタル 教科書体 NP-R" w:hAnsiTheme="minorEastAsia" w:hint="eastAsia"/>
          <w:sz w:val="24"/>
        </w:rPr>
        <w:t>は、</w:t>
      </w:r>
      <w:r>
        <w:rPr>
          <w:rFonts w:ascii="UD デジタル 教科書体 NP-R" w:eastAsia="UD デジタル 教科書体 NP-R" w:hAnsiTheme="minorEastAsia" w:hint="eastAsia"/>
          <w:sz w:val="24"/>
        </w:rPr>
        <w:t>誰がどのように評価するのか</w:t>
      </w:r>
      <w:r w:rsidR="006136B2">
        <w:rPr>
          <w:rFonts w:ascii="UD デジタル 教科書体 NP-R" w:eastAsia="UD デジタル 教科書体 NP-R" w:hAnsiTheme="minorEastAsia" w:hint="eastAsia"/>
          <w:sz w:val="24"/>
        </w:rPr>
        <w:t>。受講生一人ひとりの実技を盲ろう者一人ひとりが評価することになるなら、そのための</w:t>
      </w:r>
      <w:r>
        <w:rPr>
          <w:rFonts w:ascii="UD デジタル 教科書体 NP-R" w:eastAsia="UD デジタル 教科書体 NP-R" w:hAnsiTheme="minorEastAsia" w:hint="eastAsia"/>
          <w:sz w:val="24"/>
        </w:rPr>
        <w:t>謝礼も</w:t>
      </w:r>
      <w:r w:rsidR="006136B2">
        <w:rPr>
          <w:rFonts w:ascii="UD デジタル 教科書体 NP-R" w:eastAsia="UD デジタル 教科書体 NP-R" w:hAnsiTheme="minorEastAsia" w:hint="eastAsia"/>
          <w:sz w:val="24"/>
        </w:rPr>
        <w:t>必要。</w:t>
      </w:r>
      <w:r>
        <w:rPr>
          <w:rFonts w:ascii="UD デジタル 教科書体 NP-R" w:eastAsia="UD デジタル 教科書体 NP-R" w:hAnsiTheme="minorEastAsia" w:hint="eastAsia"/>
          <w:sz w:val="24"/>
        </w:rPr>
        <w:t>この点をしっかりと理解していただきたい。</w:t>
      </w:r>
    </w:p>
    <w:p w:rsidR="009325FA" w:rsidRPr="00EA1521" w:rsidRDefault="009325FA" w:rsidP="005846BC">
      <w:pPr>
        <w:spacing w:line="320" w:lineRule="exact"/>
        <w:ind w:left="480" w:hangingChars="200" w:hanging="480"/>
        <w:rPr>
          <w:rFonts w:ascii="UD デジタル 教科書体 NP-R" w:eastAsia="UD デジタル 教科書体 NP-R" w:hAnsiTheme="minorEastAsia"/>
          <w:sz w:val="24"/>
        </w:rPr>
      </w:pPr>
    </w:p>
    <w:p w:rsidR="006573BB" w:rsidRPr="00C3017D" w:rsidRDefault="006573BB"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○座長</w:t>
      </w:r>
    </w:p>
    <w:p w:rsidR="006573BB" w:rsidRDefault="006573BB"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盲ろう者通訳・介助者の修了者を同行援護の修了者として取り扱うことは問題があると以前より思っていた。盲ろう者への同行援護はよい</w:t>
      </w:r>
      <w:r w:rsidR="006136B2">
        <w:rPr>
          <w:rFonts w:ascii="UD デジタル 教科書体 NP-R" w:eastAsia="UD デジタル 教科書体 NP-R" w:hAnsiTheme="minorEastAsia" w:hint="eastAsia"/>
          <w:sz w:val="24"/>
        </w:rPr>
        <w:t>が</w:t>
      </w:r>
      <w:r>
        <w:rPr>
          <w:rFonts w:ascii="UD デジタル 教科書体 NP-R" w:eastAsia="UD デジタル 教科書体 NP-R" w:hAnsiTheme="minorEastAsia" w:hint="eastAsia"/>
          <w:sz w:val="24"/>
        </w:rPr>
        <w:t>、視覚障がい者に特化した同行援護を学んでいないことから、視覚障がい者への同行援護は認めるべきではないと以前より思っていた。</w:t>
      </w:r>
    </w:p>
    <w:p w:rsidR="00EA1521" w:rsidRPr="006136B2" w:rsidRDefault="00EA1521" w:rsidP="005846BC">
      <w:pPr>
        <w:spacing w:line="320" w:lineRule="exact"/>
        <w:ind w:left="480" w:hangingChars="200" w:hanging="480"/>
        <w:rPr>
          <w:rFonts w:ascii="UD デジタル 教科書体 NP-R" w:eastAsia="UD デジタル 教科書体 NP-R" w:hAnsiTheme="minorEastAsia"/>
          <w:sz w:val="24"/>
        </w:rPr>
      </w:pPr>
    </w:p>
    <w:p w:rsidR="006573BB" w:rsidRPr="00C3017D" w:rsidRDefault="006573BB"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○事務局</w:t>
      </w:r>
    </w:p>
    <w:p w:rsidR="006573BB" w:rsidRDefault="006573BB"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sidR="00517FFE">
        <w:rPr>
          <w:rFonts w:ascii="UD デジタル 教科書体 NP-R" w:eastAsia="UD デジタル 教科書体 NP-R" w:hAnsiTheme="minorEastAsia" w:hint="eastAsia"/>
          <w:sz w:val="24"/>
        </w:rPr>
        <w:t>現状では、</w:t>
      </w:r>
      <w:r>
        <w:rPr>
          <w:rFonts w:ascii="UD デジタル 教科書体 NP-R" w:eastAsia="UD デジタル 教科書体 NP-R" w:hAnsiTheme="minorEastAsia" w:hint="eastAsia"/>
          <w:sz w:val="24"/>
        </w:rPr>
        <w:t>盲ろう者通訳</w:t>
      </w:r>
      <w:r w:rsidR="00517FFE">
        <w:rPr>
          <w:rFonts w:ascii="UD デジタル 教科書体 NP-R" w:eastAsia="UD デジタル 教科書体 NP-R" w:hAnsiTheme="minorEastAsia" w:hint="eastAsia"/>
          <w:sz w:val="24"/>
        </w:rPr>
        <w:t>・介助者養成研修の修了者が同行援護の修了者として</w:t>
      </w:r>
      <w:r w:rsidR="006136B2">
        <w:rPr>
          <w:rFonts w:ascii="UD デジタル 教科書体 NP-R" w:eastAsia="UD デジタル 教科書体 NP-R" w:hAnsiTheme="minorEastAsia" w:hint="eastAsia"/>
          <w:sz w:val="24"/>
        </w:rPr>
        <w:t>も扱われる。</w:t>
      </w:r>
      <w:r w:rsidR="00B8744D">
        <w:rPr>
          <w:rFonts w:ascii="UD デジタル 教科書体 NP-R" w:eastAsia="UD デジタル 教科書体 NP-R" w:hAnsiTheme="minorEastAsia" w:hint="eastAsia"/>
          <w:sz w:val="24"/>
        </w:rPr>
        <w:t>また、</w:t>
      </w:r>
      <w:r w:rsidR="00517FFE">
        <w:rPr>
          <w:rFonts w:ascii="UD デジタル 教科書体 NP-R" w:eastAsia="UD デジタル 教科書体 NP-R" w:hAnsiTheme="minorEastAsia" w:hint="eastAsia"/>
          <w:sz w:val="24"/>
        </w:rPr>
        <w:t>同行援護は指定事業者が実施する</w:t>
      </w:r>
      <w:r w:rsidR="00B8744D">
        <w:rPr>
          <w:rFonts w:ascii="UD デジタル 教科書体 NP-R" w:eastAsia="UD デジタル 教科書体 NP-R" w:hAnsiTheme="minorEastAsia" w:hint="eastAsia"/>
          <w:sz w:val="24"/>
        </w:rPr>
        <w:t>。</w:t>
      </w:r>
      <w:r w:rsidR="00517FFE">
        <w:rPr>
          <w:rFonts w:ascii="UD デジタル 教科書体 NP-R" w:eastAsia="UD デジタル 教科書体 NP-R" w:hAnsiTheme="minorEastAsia" w:hint="eastAsia"/>
          <w:sz w:val="24"/>
        </w:rPr>
        <w:t>一方、盲ろう者通訳・介助は大阪府</w:t>
      </w:r>
      <w:r w:rsidR="00B8744D">
        <w:rPr>
          <w:rFonts w:ascii="UD デジタル 教科書体 NP-R" w:eastAsia="UD デジタル 教科書体 NP-R" w:hAnsiTheme="minorEastAsia" w:hint="eastAsia"/>
          <w:sz w:val="24"/>
        </w:rPr>
        <w:t>の事業</w:t>
      </w:r>
      <w:r w:rsidR="00517FFE">
        <w:rPr>
          <w:rFonts w:ascii="UD デジタル 教科書体 NP-R" w:eastAsia="UD デジタル 教科書体 NP-R" w:hAnsiTheme="minorEastAsia" w:hint="eastAsia"/>
          <w:sz w:val="24"/>
        </w:rPr>
        <w:t>。両事業は、制度</w:t>
      </w:r>
      <w:r w:rsidR="00B8744D">
        <w:rPr>
          <w:rFonts w:ascii="UD デジタル 教科書体 NP-R" w:eastAsia="UD デジタル 教科書体 NP-R" w:hAnsiTheme="minorEastAsia" w:hint="eastAsia"/>
          <w:sz w:val="24"/>
        </w:rPr>
        <w:t>上、一線を画する。</w:t>
      </w:r>
    </w:p>
    <w:p w:rsidR="00EA1521" w:rsidRPr="006573BB" w:rsidRDefault="006573BB"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sidR="00B8744D">
        <w:rPr>
          <w:rFonts w:ascii="UD デジタル 教科書体 NP-R" w:eastAsia="UD デジタル 教科書体 NP-R" w:hAnsiTheme="minorEastAsia" w:hint="eastAsia"/>
          <w:sz w:val="24"/>
        </w:rPr>
        <w:t>また、</w:t>
      </w:r>
      <w:r w:rsidR="00517FFE">
        <w:rPr>
          <w:rFonts w:ascii="UD デジタル 教科書体 NP-R" w:eastAsia="UD デジタル 教科書体 NP-R" w:hAnsiTheme="minorEastAsia" w:hint="eastAsia"/>
          <w:sz w:val="24"/>
        </w:rPr>
        <w:t>意思疎通支援</w:t>
      </w:r>
      <w:r w:rsidR="00B8744D">
        <w:rPr>
          <w:rFonts w:ascii="UD デジタル 教科書体 NP-R" w:eastAsia="UD デジタル 教科書体 NP-R" w:hAnsiTheme="minorEastAsia" w:hint="eastAsia"/>
          <w:sz w:val="24"/>
        </w:rPr>
        <w:t>全般でみると</w:t>
      </w:r>
      <w:r w:rsidR="00517FFE">
        <w:rPr>
          <w:rFonts w:ascii="UD デジタル 教科書体 NP-R" w:eastAsia="UD デジタル 教科書体 NP-R" w:hAnsiTheme="minorEastAsia" w:hint="eastAsia"/>
          <w:sz w:val="24"/>
        </w:rPr>
        <w:t>、手話通訳者、要約筆記者ともに</w:t>
      </w:r>
      <w:r w:rsidR="00B8744D">
        <w:rPr>
          <w:rFonts w:ascii="UD デジタル 教科書体 NP-R" w:eastAsia="UD デジタル 教科書体 NP-R" w:hAnsiTheme="minorEastAsia" w:hint="eastAsia"/>
          <w:sz w:val="24"/>
        </w:rPr>
        <w:t>登録</w:t>
      </w:r>
      <w:r w:rsidR="00517FFE">
        <w:rPr>
          <w:rFonts w:ascii="UD デジタル 教科書体 NP-R" w:eastAsia="UD デジタル 教科書体 NP-R" w:hAnsiTheme="minorEastAsia" w:hint="eastAsia"/>
          <w:sz w:val="24"/>
        </w:rPr>
        <w:t>試験</w:t>
      </w:r>
      <w:r w:rsidR="00B8744D">
        <w:rPr>
          <w:rFonts w:ascii="UD デジタル 教科書体 NP-R" w:eastAsia="UD デジタル 教科書体 NP-R" w:hAnsiTheme="minorEastAsia" w:hint="eastAsia"/>
          <w:sz w:val="24"/>
        </w:rPr>
        <w:t>が</w:t>
      </w:r>
      <w:r w:rsidR="00517FFE">
        <w:rPr>
          <w:rFonts w:ascii="UD デジタル 教科書体 NP-R" w:eastAsia="UD デジタル 教科書体 NP-R" w:hAnsiTheme="minorEastAsia" w:hint="eastAsia"/>
          <w:sz w:val="24"/>
        </w:rPr>
        <w:t>課</w:t>
      </w:r>
      <w:r w:rsidR="00B8744D">
        <w:rPr>
          <w:rFonts w:ascii="UD デジタル 教科書体 NP-R" w:eastAsia="UD デジタル 教科書体 NP-R" w:hAnsiTheme="minorEastAsia" w:hint="eastAsia"/>
          <w:sz w:val="24"/>
        </w:rPr>
        <w:t>され</w:t>
      </w:r>
      <w:r w:rsidR="00517FFE">
        <w:rPr>
          <w:rFonts w:ascii="UD デジタル 教科書体 NP-R" w:eastAsia="UD デジタル 教科書体 NP-R" w:hAnsiTheme="minorEastAsia" w:hint="eastAsia"/>
          <w:sz w:val="24"/>
        </w:rPr>
        <w:t>ている</w:t>
      </w:r>
      <w:r w:rsidR="00B8744D">
        <w:rPr>
          <w:rFonts w:ascii="UD デジタル 教科書体 NP-R" w:eastAsia="UD デジタル 教科書体 NP-R" w:hAnsiTheme="minorEastAsia" w:hint="eastAsia"/>
          <w:sz w:val="24"/>
        </w:rPr>
        <w:t>。一方</w:t>
      </w:r>
      <w:r w:rsidR="00517FFE">
        <w:rPr>
          <w:rFonts w:ascii="UD デジタル 教科書体 NP-R" w:eastAsia="UD デジタル 教科書体 NP-R" w:hAnsiTheme="minorEastAsia" w:hint="eastAsia"/>
          <w:sz w:val="24"/>
        </w:rPr>
        <w:t>、盲ろう者通訳・介助者のみ</w:t>
      </w:r>
      <w:r w:rsidR="00B8744D">
        <w:rPr>
          <w:rFonts w:ascii="UD デジタル 教科書体 NP-R" w:eastAsia="UD デジタル 教科書体 NP-R" w:hAnsiTheme="minorEastAsia" w:hint="eastAsia"/>
          <w:sz w:val="24"/>
        </w:rPr>
        <w:t>登録</w:t>
      </w:r>
      <w:r w:rsidR="00517FFE">
        <w:rPr>
          <w:rFonts w:ascii="UD デジタル 教科書体 NP-R" w:eastAsia="UD デジタル 教科書体 NP-R" w:hAnsiTheme="minorEastAsia" w:hint="eastAsia"/>
          <w:sz w:val="24"/>
        </w:rPr>
        <w:t>試験</w:t>
      </w:r>
      <w:r w:rsidR="00B8744D">
        <w:rPr>
          <w:rFonts w:ascii="UD デジタル 教科書体 NP-R" w:eastAsia="UD デジタル 教科書体 NP-R" w:hAnsiTheme="minorEastAsia" w:hint="eastAsia"/>
          <w:sz w:val="24"/>
        </w:rPr>
        <w:t>が</w:t>
      </w:r>
      <w:r w:rsidR="00517FFE">
        <w:rPr>
          <w:rFonts w:ascii="UD デジタル 教科書体 NP-R" w:eastAsia="UD デジタル 教科書体 NP-R" w:hAnsiTheme="minorEastAsia" w:hint="eastAsia"/>
          <w:sz w:val="24"/>
        </w:rPr>
        <w:t>課</w:t>
      </w:r>
      <w:r w:rsidR="00B8744D">
        <w:rPr>
          <w:rFonts w:ascii="UD デジタル 教科書体 NP-R" w:eastAsia="UD デジタル 教科書体 NP-R" w:hAnsiTheme="minorEastAsia" w:hint="eastAsia"/>
          <w:sz w:val="24"/>
        </w:rPr>
        <w:t>され</w:t>
      </w:r>
      <w:r w:rsidR="00517FFE">
        <w:rPr>
          <w:rFonts w:ascii="UD デジタル 教科書体 NP-R" w:eastAsia="UD デジタル 教科書体 NP-R" w:hAnsiTheme="minorEastAsia" w:hint="eastAsia"/>
          <w:sz w:val="24"/>
        </w:rPr>
        <w:t>ていない。</w:t>
      </w:r>
      <w:r w:rsidR="00B8744D">
        <w:rPr>
          <w:rFonts w:ascii="UD デジタル 教科書体 NP-R" w:eastAsia="UD デジタル 教科書体 NP-R" w:hAnsiTheme="minorEastAsia" w:hint="eastAsia"/>
          <w:sz w:val="24"/>
        </w:rPr>
        <w:t>試行的に実施した小テストの結果からも、養成研修の過程において、その都度、</w:t>
      </w:r>
      <w:r w:rsidR="00517FFE">
        <w:rPr>
          <w:rFonts w:ascii="UD デジタル 教科書体 NP-R" w:eastAsia="UD デジタル 教科書体 NP-R" w:hAnsiTheme="minorEastAsia" w:hint="eastAsia"/>
          <w:sz w:val="24"/>
        </w:rPr>
        <w:t>理解度を</w:t>
      </w:r>
      <w:r w:rsidR="00B8744D">
        <w:rPr>
          <w:rFonts w:ascii="UD デジタル 教科書体 NP-R" w:eastAsia="UD デジタル 教科書体 NP-R" w:hAnsiTheme="minorEastAsia" w:hint="eastAsia"/>
          <w:sz w:val="24"/>
        </w:rPr>
        <w:t>確認する</w:t>
      </w:r>
      <w:r w:rsidR="00517FFE">
        <w:rPr>
          <w:rFonts w:ascii="UD デジタル 教科書体 NP-R" w:eastAsia="UD デジタル 教科書体 NP-R" w:hAnsiTheme="minorEastAsia" w:hint="eastAsia"/>
          <w:sz w:val="24"/>
        </w:rPr>
        <w:t>ことは必要。実技面</w:t>
      </w:r>
      <w:r w:rsidR="00B8744D">
        <w:rPr>
          <w:rFonts w:ascii="UD デジタル 教科書体 NP-R" w:eastAsia="UD デジタル 教科書体 NP-R" w:hAnsiTheme="minorEastAsia" w:hint="eastAsia"/>
          <w:sz w:val="24"/>
        </w:rPr>
        <w:t>に関して</w:t>
      </w:r>
      <w:r w:rsidR="00517FFE">
        <w:rPr>
          <w:rFonts w:ascii="UD デジタル 教科書体 NP-R" w:eastAsia="UD デジタル 教科書体 NP-R" w:hAnsiTheme="minorEastAsia" w:hint="eastAsia"/>
          <w:sz w:val="24"/>
        </w:rPr>
        <w:t>は</w:t>
      </w:r>
      <w:r w:rsidR="00B8744D">
        <w:rPr>
          <w:rFonts w:ascii="UD デジタル 教科書体 NP-R" w:eastAsia="UD デジタル 教科書体 NP-R" w:hAnsiTheme="minorEastAsia" w:hint="eastAsia"/>
          <w:sz w:val="24"/>
        </w:rPr>
        <w:t>、触手話等はグループ単位での確認も可能であるし、指点字については、ブリスタの活用等が考えられる。具体的には事務的に詰めるべきこと。</w:t>
      </w:r>
    </w:p>
    <w:p w:rsidR="00AC4CE1" w:rsidRPr="00EA1521" w:rsidRDefault="00AC4CE1" w:rsidP="005846BC">
      <w:pPr>
        <w:spacing w:line="320" w:lineRule="exact"/>
        <w:ind w:left="480" w:hangingChars="200" w:hanging="480"/>
        <w:rPr>
          <w:rFonts w:ascii="UD デジタル 教科書体 NP-R" w:eastAsia="UD デジタル 教科書体 NP-R" w:hAnsiTheme="minorEastAsia"/>
          <w:sz w:val="24"/>
        </w:rPr>
      </w:pPr>
    </w:p>
    <w:p w:rsidR="00AC4CE1" w:rsidRPr="00C3017D" w:rsidRDefault="00AC4CE1"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○座長</w:t>
      </w:r>
    </w:p>
    <w:p w:rsidR="00AC4CE1" w:rsidRDefault="00AC4CE1"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通訳・介助者は、盲ろう者との相性もあり、現場で育てていくのは難しい側面もあることの理解は必要。</w:t>
      </w:r>
    </w:p>
    <w:p w:rsidR="00AC4CE1" w:rsidRDefault="00AC4CE1"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小テスト及び修了試験において、一定の理解度に達していない者について登録</w:t>
      </w:r>
      <w:r w:rsidR="00B8744D">
        <w:rPr>
          <w:rFonts w:ascii="UD デジタル 教科書体 NP-R" w:eastAsia="UD デジタル 教科書体 NP-R" w:hAnsiTheme="minorEastAsia" w:hint="eastAsia"/>
          <w:sz w:val="24"/>
        </w:rPr>
        <w:t>しないということで問題</w:t>
      </w:r>
      <w:r>
        <w:rPr>
          <w:rFonts w:ascii="UD デジタル 教科書体 NP-R" w:eastAsia="UD デジタル 教科書体 NP-R" w:hAnsiTheme="minorEastAsia" w:hint="eastAsia"/>
          <w:sz w:val="24"/>
        </w:rPr>
        <w:t>ないと考えるが、</w:t>
      </w:r>
      <w:r w:rsidR="00B8744D">
        <w:rPr>
          <w:rFonts w:ascii="UD デジタル 教科書体 NP-R" w:eastAsia="UD デジタル 教科書体 NP-R" w:hAnsiTheme="minorEastAsia" w:hint="eastAsia"/>
          <w:sz w:val="24"/>
        </w:rPr>
        <w:t>どうか</w:t>
      </w:r>
      <w:r>
        <w:rPr>
          <w:rFonts w:ascii="UD デジタル 教科書体 NP-R" w:eastAsia="UD デジタル 教科書体 NP-R" w:hAnsiTheme="minorEastAsia" w:hint="eastAsia"/>
          <w:sz w:val="24"/>
        </w:rPr>
        <w:t>。</w:t>
      </w:r>
    </w:p>
    <w:p w:rsidR="00AC4CE1" w:rsidRPr="00B8744D" w:rsidRDefault="00AC4CE1" w:rsidP="005846BC">
      <w:pPr>
        <w:spacing w:line="320" w:lineRule="exact"/>
        <w:ind w:left="480" w:hangingChars="200" w:hanging="480"/>
        <w:rPr>
          <w:rFonts w:ascii="UD デジタル 教科書体 NP-R" w:eastAsia="UD デジタル 教科書体 NP-R" w:hAnsiTheme="minorEastAsia"/>
          <w:sz w:val="24"/>
        </w:rPr>
      </w:pPr>
    </w:p>
    <w:p w:rsidR="00AC4CE1" w:rsidRPr="00C3017D" w:rsidRDefault="002717BB" w:rsidP="005846B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bookmarkStart w:id="0" w:name="_GoBack"/>
      <w:bookmarkEnd w:id="0"/>
      <w:r w:rsidR="00AC4CE1">
        <w:rPr>
          <w:rFonts w:ascii="ＭＳ ゴシック" w:eastAsia="ＭＳ ゴシック" w:hAnsi="ＭＳ ゴシック" w:hint="eastAsia"/>
          <w:sz w:val="24"/>
        </w:rPr>
        <w:t>委員</w:t>
      </w:r>
    </w:p>
    <w:p w:rsidR="00AC4CE1" w:rsidRDefault="00AC4CE1"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sidR="00B8744D">
        <w:rPr>
          <w:rFonts w:ascii="UD デジタル 教科書体 NP-R" w:eastAsia="UD デジタル 教科書体 NP-R" w:hAnsiTheme="minorEastAsia" w:hint="eastAsia"/>
          <w:sz w:val="24"/>
        </w:rPr>
        <w:t>いわゆる</w:t>
      </w:r>
      <w:r>
        <w:rPr>
          <w:rFonts w:ascii="UD デジタル 教科書体 NP-R" w:eastAsia="UD デジタル 教科書体 NP-R" w:hAnsiTheme="minorEastAsia" w:hint="eastAsia"/>
          <w:sz w:val="24"/>
        </w:rPr>
        <w:t>合格点を必要以上に高く設定しないようにお願いしたい。</w:t>
      </w:r>
    </w:p>
    <w:p w:rsidR="00AC4CE1" w:rsidRDefault="00AC4CE1" w:rsidP="005846BC">
      <w:pPr>
        <w:spacing w:line="320" w:lineRule="exac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C3017D">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通訳・介助者として、どう育てていくかが重要である。</w:t>
      </w:r>
    </w:p>
    <w:p w:rsidR="00AC4CE1" w:rsidRPr="00AC4CE1" w:rsidRDefault="00AC4CE1" w:rsidP="005846BC">
      <w:pPr>
        <w:spacing w:line="320" w:lineRule="exact"/>
        <w:ind w:left="480" w:hangingChars="200" w:hanging="480"/>
        <w:rPr>
          <w:rFonts w:ascii="UD デジタル 教科書体 NP-R" w:eastAsia="UD デジタル 教科書体 NP-R" w:hAnsiTheme="minorEastAsia"/>
          <w:sz w:val="24"/>
        </w:rPr>
      </w:pPr>
    </w:p>
    <w:p w:rsidR="00AC4CE1" w:rsidRDefault="00AC4CE1" w:rsidP="005846BC">
      <w:pPr>
        <w:spacing w:line="320" w:lineRule="exact"/>
        <w:ind w:left="480" w:hangingChars="200" w:hanging="480"/>
        <w:rPr>
          <w:rFonts w:ascii="UD デジタル 教科書体 NP-R" w:eastAsia="UD デジタル 教科書体 NP-R" w:hAnsiTheme="minorEastAsia"/>
          <w:sz w:val="24"/>
        </w:rPr>
      </w:pPr>
    </w:p>
    <w:p w:rsidR="00420790" w:rsidRDefault="00420790" w:rsidP="005846BC">
      <w:pPr>
        <w:spacing w:line="320" w:lineRule="exact"/>
        <w:rPr>
          <w:rFonts w:asciiTheme="majorEastAsia" w:eastAsiaTheme="majorEastAsia" w:hAnsiTheme="majorEastAsia"/>
          <w:b/>
          <w:sz w:val="24"/>
        </w:rPr>
      </w:pPr>
      <w:r w:rsidRPr="00601264">
        <w:rPr>
          <w:rFonts w:asciiTheme="majorEastAsia" w:eastAsiaTheme="majorEastAsia" w:hAnsiTheme="majorEastAsia" w:hint="eastAsia"/>
          <w:b/>
          <w:sz w:val="24"/>
        </w:rPr>
        <w:t>議題</w:t>
      </w:r>
      <w:r>
        <w:rPr>
          <w:rFonts w:asciiTheme="majorEastAsia" w:eastAsiaTheme="majorEastAsia" w:hAnsiTheme="majorEastAsia" w:hint="eastAsia"/>
          <w:b/>
          <w:sz w:val="24"/>
        </w:rPr>
        <w:t>３　その他</w:t>
      </w:r>
    </w:p>
    <w:p w:rsidR="00420790" w:rsidRPr="00601264" w:rsidRDefault="00420790" w:rsidP="005846BC">
      <w:pPr>
        <w:spacing w:line="320" w:lineRule="exact"/>
        <w:rPr>
          <w:rFonts w:asciiTheme="majorEastAsia" w:eastAsiaTheme="majorEastAsia" w:hAnsiTheme="majorEastAsia"/>
          <w:b/>
          <w:sz w:val="24"/>
        </w:rPr>
      </w:pPr>
    </w:p>
    <w:p w:rsidR="00B8744D" w:rsidRPr="00D71CC5" w:rsidRDefault="00B8744D" w:rsidP="005846BC">
      <w:pPr>
        <w:spacing w:line="320" w:lineRule="exact"/>
        <w:ind w:firstLineChars="100"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lastRenderedPageBreak/>
        <w:t>・</w:t>
      </w:r>
      <w:r>
        <w:rPr>
          <w:rFonts w:ascii="UD デジタル 教科書体 NP-R" w:eastAsia="UD デジタル 教科書体 NP-R" w:hAnsiTheme="minorEastAsia" w:hint="eastAsia"/>
          <w:sz w:val="24"/>
        </w:rPr>
        <w:t>事務局より</w:t>
      </w:r>
      <w:r w:rsidRPr="00D71CC5">
        <w:rPr>
          <w:rFonts w:ascii="UD デジタル 教科書体 NP-R" w:eastAsia="UD デジタル 教科書体 NP-R" w:hAnsiTheme="minorEastAsia" w:hint="eastAsia"/>
          <w:sz w:val="24"/>
        </w:rPr>
        <w:t>議題</w:t>
      </w:r>
      <w:r>
        <w:rPr>
          <w:rFonts w:ascii="UD デジタル 教科書体 NP-R" w:eastAsia="UD デジタル 教科書体 NP-R" w:hAnsiTheme="minorEastAsia" w:hint="eastAsia"/>
          <w:sz w:val="24"/>
        </w:rPr>
        <w:t>について</w:t>
      </w:r>
      <w:r w:rsidRPr="00D71CC5">
        <w:rPr>
          <w:rFonts w:ascii="UD デジタル 教科書体 NP-R" w:eastAsia="UD デジタル 教科書体 NP-R" w:hAnsiTheme="minorEastAsia" w:hint="eastAsia"/>
          <w:sz w:val="24"/>
        </w:rPr>
        <w:t>説明</w:t>
      </w:r>
      <w:r>
        <w:rPr>
          <w:rFonts w:ascii="UD デジタル 教科書体 NP-R" w:eastAsia="UD デジタル 教科書体 NP-R" w:hAnsiTheme="minorEastAsia" w:hint="eastAsia"/>
          <w:sz w:val="24"/>
        </w:rPr>
        <w:t>し、特に意見なし</w:t>
      </w:r>
      <w:r w:rsidRPr="00D71CC5">
        <w:rPr>
          <w:rFonts w:ascii="UD デジタル 教科書体 NP-R" w:eastAsia="UD デジタル 教科書体 NP-R" w:hAnsiTheme="minorEastAsia" w:hint="eastAsia"/>
          <w:sz w:val="24"/>
        </w:rPr>
        <w:t>。</w:t>
      </w:r>
    </w:p>
    <w:p w:rsidR="00C83257" w:rsidRDefault="00D71CC5" w:rsidP="005846BC">
      <w:pPr>
        <w:spacing w:line="360" w:lineRule="exact"/>
        <w:jc w:val="right"/>
        <w:rPr>
          <w:rFonts w:asciiTheme="majorEastAsia" w:eastAsiaTheme="majorEastAsia" w:hAnsiTheme="majorEastAsia"/>
          <w:sz w:val="24"/>
        </w:rPr>
      </w:pPr>
      <w:r>
        <w:rPr>
          <w:rFonts w:asciiTheme="majorEastAsia" w:eastAsiaTheme="majorEastAsia" w:hAnsiTheme="majorEastAsia" w:hint="eastAsia"/>
          <w:sz w:val="24"/>
        </w:rPr>
        <w:t>以上</w:t>
      </w:r>
    </w:p>
    <w:sectPr w:rsidR="00C83257" w:rsidSect="00AD592C">
      <w:headerReference w:type="even" r:id="rId7"/>
      <w:headerReference w:type="default" r:id="rId8"/>
      <w:footerReference w:type="even" r:id="rId9"/>
      <w:footerReference w:type="default" r:id="rId10"/>
      <w:headerReference w:type="first" r:id="rId11"/>
      <w:footerReference w:type="first" r:id="rId12"/>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BB" w:rsidRDefault="006573BB" w:rsidP="00AE4323">
      <w:r>
        <w:separator/>
      </w:r>
    </w:p>
  </w:endnote>
  <w:endnote w:type="continuationSeparator" w:id="0">
    <w:p w:rsidR="006573BB" w:rsidRDefault="006573BB"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F1" w:rsidRDefault="003776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F1" w:rsidRDefault="003776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F1" w:rsidRDefault="003776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BB" w:rsidRDefault="006573BB" w:rsidP="00AE4323">
      <w:r>
        <w:separator/>
      </w:r>
    </w:p>
  </w:footnote>
  <w:footnote w:type="continuationSeparator" w:id="0">
    <w:p w:rsidR="006573BB" w:rsidRDefault="006573BB" w:rsidP="00A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F1" w:rsidRDefault="003776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F1" w:rsidRDefault="003776F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F1" w:rsidRDefault="003776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BB7F3B"/>
    <w:multiLevelType w:val="hybridMultilevel"/>
    <w:tmpl w:val="D1068A3E"/>
    <w:lvl w:ilvl="0" w:tplc="F942E0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2A"/>
    <w:rsid w:val="00007B2E"/>
    <w:rsid w:val="00014C0A"/>
    <w:rsid w:val="00026475"/>
    <w:rsid w:val="00033998"/>
    <w:rsid w:val="000364EC"/>
    <w:rsid w:val="0004398F"/>
    <w:rsid w:val="0004459F"/>
    <w:rsid w:val="00044C73"/>
    <w:rsid w:val="000457B1"/>
    <w:rsid w:val="00052E23"/>
    <w:rsid w:val="000534A0"/>
    <w:rsid w:val="00072B5A"/>
    <w:rsid w:val="00077C7A"/>
    <w:rsid w:val="00094168"/>
    <w:rsid w:val="000A00ED"/>
    <w:rsid w:val="000B64E1"/>
    <w:rsid w:val="000C123A"/>
    <w:rsid w:val="000C4D31"/>
    <w:rsid w:val="000F0A4A"/>
    <w:rsid w:val="000F6F9A"/>
    <w:rsid w:val="00100E0C"/>
    <w:rsid w:val="00117119"/>
    <w:rsid w:val="0013778A"/>
    <w:rsid w:val="001466F3"/>
    <w:rsid w:val="00162541"/>
    <w:rsid w:val="001825FF"/>
    <w:rsid w:val="001A24CF"/>
    <w:rsid w:val="001B4679"/>
    <w:rsid w:val="001C07C0"/>
    <w:rsid w:val="001C4D5B"/>
    <w:rsid w:val="001C5ACA"/>
    <w:rsid w:val="001D17DE"/>
    <w:rsid w:val="001D3AAB"/>
    <w:rsid w:val="001E3904"/>
    <w:rsid w:val="001E4613"/>
    <w:rsid w:val="001E6EC5"/>
    <w:rsid w:val="002057EC"/>
    <w:rsid w:val="00221504"/>
    <w:rsid w:val="002223B5"/>
    <w:rsid w:val="002259D4"/>
    <w:rsid w:val="002262E7"/>
    <w:rsid w:val="0023114C"/>
    <w:rsid w:val="002456BA"/>
    <w:rsid w:val="002458C8"/>
    <w:rsid w:val="002557AE"/>
    <w:rsid w:val="002717BB"/>
    <w:rsid w:val="00296361"/>
    <w:rsid w:val="002A1571"/>
    <w:rsid w:val="002A22F5"/>
    <w:rsid w:val="002A4105"/>
    <w:rsid w:val="002C584B"/>
    <w:rsid w:val="002F7DAF"/>
    <w:rsid w:val="003011A3"/>
    <w:rsid w:val="00305EFB"/>
    <w:rsid w:val="00320FCB"/>
    <w:rsid w:val="0032477D"/>
    <w:rsid w:val="00324A7E"/>
    <w:rsid w:val="00347C2D"/>
    <w:rsid w:val="003672C2"/>
    <w:rsid w:val="00367412"/>
    <w:rsid w:val="00370588"/>
    <w:rsid w:val="003776F1"/>
    <w:rsid w:val="0038247E"/>
    <w:rsid w:val="00385847"/>
    <w:rsid w:val="00390A55"/>
    <w:rsid w:val="0039212F"/>
    <w:rsid w:val="003A342C"/>
    <w:rsid w:val="003A54D4"/>
    <w:rsid w:val="003D0434"/>
    <w:rsid w:val="003D1090"/>
    <w:rsid w:val="003D1CA6"/>
    <w:rsid w:val="003D6475"/>
    <w:rsid w:val="003F47DB"/>
    <w:rsid w:val="003F5083"/>
    <w:rsid w:val="004156FC"/>
    <w:rsid w:val="00420790"/>
    <w:rsid w:val="00425A6C"/>
    <w:rsid w:val="004530BB"/>
    <w:rsid w:val="00471BD1"/>
    <w:rsid w:val="004A35DE"/>
    <w:rsid w:val="004A47B2"/>
    <w:rsid w:val="004D0AA8"/>
    <w:rsid w:val="004D67B4"/>
    <w:rsid w:val="004E0070"/>
    <w:rsid w:val="004F0273"/>
    <w:rsid w:val="004F1818"/>
    <w:rsid w:val="0051565D"/>
    <w:rsid w:val="00517FFE"/>
    <w:rsid w:val="00524EA9"/>
    <w:rsid w:val="005269FA"/>
    <w:rsid w:val="005303EE"/>
    <w:rsid w:val="00532449"/>
    <w:rsid w:val="00567288"/>
    <w:rsid w:val="00567842"/>
    <w:rsid w:val="005749C6"/>
    <w:rsid w:val="005846BC"/>
    <w:rsid w:val="00587A16"/>
    <w:rsid w:val="00593C9F"/>
    <w:rsid w:val="00595606"/>
    <w:rsid w:val="005C46BE"/>
    <w:rsid w:val="005D0CA3"/>
    <w:rsid w:val="005D1F43"/>
    <w:rsid w:val="005D492D"/>
    <w:rsid w:val="005E343F"/>
    <w:rsid w:val="00601264"/>
    <w:rsid w:val="006136B2"/>
    <w:rsid w:val="00650B81"/>
    <w:rsid w:val="00651E28"/>
    <w:rsid w:val="00653697"/>
    <w:rsid w:val="00655097"/>
    <w:rsid w:val="006570E8"/>
    <w:rsid w:val="006573BB"/>
    <w:rsid w:val="006631A6"/>
    <w:rsid w:val="0067672D"/>
    <w:rsid w:val="006903BC"/>
    <w:rsid w:val="006947BE"/>
    <w:rsid w:val="00696012"/>
    <w:rsid w:val="006C484D"/>
    <w:rsid w:val="006C4B39"/>
    <w:rsid w:val="006D06E4"/>
    <w:rsid w:val="006D756D"/>
    <w:rsid w:val="006E575C"/>
    <w:rsid w:val="006F4981"/>
    <w:rsid w:val="00703F61"/>
    <w:rsid w:val="0071060D"/>
    <w:rsid w:val="007138CE"/>
    <w:rsid w:val="0072154A"/>
    <w:rsid w:val="00750E36"/>
    <w:rsid w:val="0075188D"/>
    <w:rsid w:val="00760BA8"/>
    <w:rsid w:val="007613EE"/>
    <w:rsid w:val="0076432C"/>
    <w:rsid w:val="00773325"/>
    <w:rsid w:val="00775EF4"/>
    <w:rsid w:val="00777DD2"/>
    <w:rsid w:val="007915B5"/>
    <w:rsid w:val="00793B09"/>
    <w:rsid w:val="00794FEA"/>
    <w:rsid w:val="007A3DAA"/>
    <w:rsid w:val="007B0114"/>
    <w:rsid w:val="007D49D6"/>
    <w:rsid w:val="007D6AF6"/>
    <w:rsid w:val="007E07C8"/>
    <w:rsid w:val="007F413B"/>
    <w:rsid w:val="00806F91"/>
    <w:rsid w:val="00813CFC"/>
    <w:rsid w:val="00816912"/>
    <w:rsid w:val="00830B9B"/>
    <w:rsid w:val="00831A2A"/>
    <w:rsid w:val="00864BF7"/>
    <w:rsid w:val="008824C3"/>
    <w:rsid w:val="008842BD"/>
    <w:rsid w:val="0089260E"/>
    <w:rsid w:val="008A234E"/>
    <w:rsid w:val="008A37C7"/>
    <w:rsid w:val="008C07E4"/>
    <w:rsid w:val="008C627E"/>
    <w:rsid w:val="008D06F0"/>
    <w:rsid w:val="008F050B"/>
    <w:rsid w:val="008F60D7"/>
    <w:rsid w:val="00906B93"/>
    <w:rsid w:val="009125C2"/>
    <w:rsid w:val="00914EBD"/>
    <w:rsid w:val="0091581F"/>
    <w:rsid w:val="00917E6D"/>
    <w:rsid w:val="00922DCC"/>
    <w:rsid w:val="00923A10"/>
    <w:rsid w:val="009325FA"/>
    <w:rsid w:val="00935723"/>
    <w:rsid w:val="00943973"/>
    <w:rsid w:val="00943EF5"/>
    <w:rsid w:val="009546FE"/>
    <w:rsid w:val="00964908"/>
    <w:rsid w:val="0098253F"/>
    <w:rsid w:val="00984F98"/>
    <w:rsid w:val="0099211D"/>
    <w:rsid w:val="00996FE8"/>
    <w:rsid w:val="009C1586"/>
    <w:rsid w:val="009E0BA5"/>
    <w:rsid w:val="009E6405"/>
    <w:rsid w:val="009E7B74"/>
    <w:rsid w:val="00A03FD8"/>
    <w:rsid w:val="00A1444E"/>
    <w:rsid w:val="00A21FA5"/>
    <w:rsid w:val="00A33B30"/>
    <w:rsid w:val="00A518E9"/>
    <w:rsid w:val="00A548D2"/>
    <w:rsid w:val="00A65DC9"/>
    <w:rsid w:val="00A91089"/>
    <w:rsid w:val="00A96E75"/>
    <w:rsid w:val="00A97595"/>
    <w:rsid w:val="00AB0E5F"/>
    <w:rsid w:val="00AB7451"/>
    <w:rsid w:val="00AB76B5"/>
    <w:rsid w:val="00AC25D6"/>
    <w:rsid w:val="00AC4593"/>
    <w:rsid w:val="00AC4CE1"/>
    <w:rsid w:val="00AD0E56"/>
    <w:rsid w:val="00AD592C"/>
    <w:rsid w:val="00AD5FF4"/>
    <w:rsid w:val="00AE1D8C"/>
    <w:rsid w:val="00AE4323"/>
    <w:rsid w:val="00AF49F8"/>
    <w:rsid w:val="00AF72B6"/>
    <w:rsid w:val="00AF7693"/>
    <w:rsid w:val="00B02B1C"/>
    <w:rsid w:val="00B07E7B"/>
    <w:rsid w:val="00B157A1"/>
    <w:rsid w:val="00B222C6"/>
    <w:rsid w:val="00B2553A"/>
    <w:rsid w:val="00B25BBB"/>
    <w:rsid w:val="00B27EEE"/>
    <w:rsid w:val="00B4236C"/>
    <w:rsid w:val="00B52BB8"/>
    <w:rsid w:val="00B55A2A"/>
    <w:rsid w:val="00B71291"/>
    <w:rsid w:val="00B76480"/>
    <w:rsid w:val="00B84034"/>
    <w:rsid w:val="00B8744D"/>
    <w:rsid w:val="00B8778B"/>
    <w:rsid w:val="00B915AE"/>
    <w:rsid w:val="00B922EF"/>
    <w:rsid w:val="00BB0860"/>
    <w:rsid w:val="00BB15B2"/>
    <w:rsid w:val="00BC071D"/>
    <w:rsid w:val="00BD5A27"/>
    <w:rsid w:val="00BE0439"/>
    <w:rsid w:val="00BE5321"/>
    <w:rsid w:val="00BE5DE3"/>
    <w:rsid w:val="00BF1DD2"/>
    <w:rsid w:val="00C01A4D"/>
    <w:rsid w:val="00C25E8C"/>
    <w:rsid w:val="00C3017D"/>
    <w:rsid w:val="00C65488"/>
    <w:rsid w:val="00C83257"/>
    <w:rsid w:val="00CA58F6"/>
    <w:rsid w:val="00CA73CA"/>
    <w:rsid w:val="00CB5AFD"/>
    <w:rsid w:val="00CE5BBC"/>
    <w:rsid w:val="00CF6C18"/>
    <w:rsid w:val="00D16C8B"/>
    <w:rsid w:val="00D303A7"/>
    <w:rsid w:val="00D333C0"/>
    <w:rsid w:val="00D455CF"/>
    <w:rsid w:val="00D71CC5"/>
    <w:rsid w:val="00D77FAA"/>
    <w:rsid w:val="00DA01A9"/>
    <w:rsid w:val="00DA034B"/>
    <w:rsid w:val="00DA6424"/>
    <w:rsid w:val="00DA6CDC"/>
    <w:rsid w:val="00DE4463"/>
    <w:rsid w:val="00E1375A"/>
    <w:rsid w:val="00E150AB"/>
    <w:rsid w:val="00E404DE"/>
    <w:rsid w:val="00E43052"/>
    <w:rsid w:val="00E45C61"/>
    <w:rsid w:val="00E50EE0"/>
    <w:rsid w:val="00E677B9"/>
    <w:rsid w:val="00E863EB"/>
    <w:rsid w:val="00E94A98"/>
    <w:rsid w:val="00E96B9F"/>
    <w:rsid w:val="00EA003D"/>
    <w:rsid w:val="00EA1521"/>
    <w:rsid w:val="00EA3E64"/>
    <w:rsid w:val="00EC4AC3"/>
    <w:rsid w:val="00EC720D"/>
    <w:rsid w:val="00EC73EA"/>
    <w:rsid w:val="00ED1055"/>
    <w:rsid w:val="00ED1093"/>
    <w:rsid w:val="00ED206B"/>
    <w:rsid w:val="00ED6915"/>
    <w:rsid w:val="00EE1110"/>
    <w:rsid w:val="00EE5A00"/>
    <w:rsid w:val="00F054A8"/>
    <w:rsid w:val="00F11553"/>
    <w:rsid w:val="00F1645D"/>
    <w:rsid w:val="00F475AB"/>
    <w:rsid w:val="00F53200"/>
    <w:rsid w:val="00F57AF9"/>
    <w:rsid w:val="00F60778"/>
    <w:rsid w:val="00F80BA5"/>
    <w:rsid w:val="00F95392"/>
    <w:rsid w:val="00F96B6B"/>
    <w:rsid w:val="00FB1F34"/>
    <w:rsid w:val="00FC5E36"/>
    <w:rsid w:val="00FD75FC"/>
    <w:rsid w:val="00FD7AB7"/>
    <w:rsid w:val="00FE13A9"/>
    <w:rsid w:val="00FE2096"/>
    <w:rsid w:val="00FF405D"/>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5F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paragraph" w:styleId="a8">
    <w:name w:val="Balloon Text"/>
    <w:basedOn w:val="a"/>
    <w:link w:val="a9"/>
    <w:uiPriority w:val="99"/>
    <w:semiHidden/>
    <w:unhideWhenUsed/>
    <w:rsid w:val="00F1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781</Words>
  <Characters>4456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2020-11-13T01:39:00Z</dcterms:created>
  <dcterms:modified xsi:type="dcterms:W3CDTF">2020-11-13T06:56:00Z</dcterms:modified>
</cp:coreProperties>
</file>