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F8D" w:rsidRPr="000D4F8D" w:rsidRDefault="008244B7" w:rsidP="000D4F8D">
      <w:pPr>
        <w:jc w:val="right"/>
        <w:rPr>
          <w:rFonts w:asciiTheme="majorEastAsia" w:eastAsiaTheme="majorEastAsia" w:hAnsiTheme="majorEastAsia"/>
          <w:sz w:val="28"/>
          <w:szCs w:val="32"/>
          <w:bdr w:val="single" w:sz="4" w:space="0" w:color="auto"/>
        </w:rPr>
      </w:pPr>
      <w:r>
        <w:rPr>
          <w:rFonts w:asciiTheme="majorEastAsia" w:eastAsiaTheme="majorEastAsia" w:hAnsiTheme="majorEastAsia" w:hint="eastAsia"/>
          <w:sz w:val="28"/>
          <w:szCs w:val="32"/>
          <w:bdr w:val="single" w:sz="4" w:space="0" w:color="auto"/>
        </w:rPr>
        <w:t>別紙</w:t>
      </w:r>
      <w:r w:rsidR="002A457E">
        <w:rPr>
          <w:rFonts w:asciiTheme="majorEastAsia" w:eastAsiaTheme="majorEastAsia" w:hAnsiTheme="majorEastAsia" w:hint="eastAsia"/>
          <w:sz w:val="28"/>
          <w:szCs w:val="32"/>
          <w:bdr w:val="single" w:sz="4" w:space="0" w:color="auto"/>
        </w:rPr>
        <w:t>６</w:t>
      </w:r>
    </w:p>
    <w:p w:rsidR="000D4F8D" w:rsidRDefault="000D4F8D" w:rsidP="007322B7">
      <w:pPr>
        <w:jc w:val="center"/>
        <w:rPr>
          <w:rFonts w:asciiTheme="minorEastAsia" w:eastAsiaTheme="minorEastAsia" w:hAnsiTheme="minorEastAsia"/>
          <w:szCs w:val="21"/>
        </w:rPr>
      </w:pPr>
    </w:p>
    <w:p w:rsidR="00B44301" w:rsidRPr="00742DBC" w:rsidRDefault="00A32C36" w:rsidP="007322B7">
      <w:pPr>
        <w:jc w:val="center"/>
        <w:rPr>
          <w:rFonts w:asciiTheme="minorEastAsia" w:eastAsiaTheme="minorEastAsia" w:hAnsiTheme="minorEastAsia"/>
          <w:szCs w:val="21"/>
        </w:rPr>
      </w:pPr>
      <w:r>
        <w:rPr>
          <w:rFonts w:asciiTheme="minorEastAsia" w:eastAsiaTheme="minorEastAsia" w:hAnsiTheme="minorEastAsia" w:hint="eastAsia"/>
          <w:szCs w:val="21"/>
        </w:rPr>
        <w:t>大阪府聴覚障がい者に対する意思疎通支援者の派遣に関する要綱</w:t>
      </w:r>
    </w:p>
    <w:p w:rsidR="00B44301" w:rsidRPr="00742DBC" w:rsidRDefault="00B44301" w:rsidP="00B44301">
      <w:pPr>
        <w:rPr>
          <w:rFonts w:asciiTheme="minorEastAsia" w:eastAsiaTheme="minorEastAsia" w:hAnsiTheme="minorEastAsia"/>
          <w:szCs w:val="21"/>
        </w:rPr>
      </w:pP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（目的）</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第１条　この要綱は、障害者の日常生活及び社会生活を総合的に支援するための法律（平成17年法律第123号。以下「法」という。）第78条第１項の規定により、特に専門性の高い意思疎通支援を行う者を派遣する事業のうち、法第77条第１項第６号の聴覚、言語機能、音声機能その他の障害のため意思疎通を図ることに支障がある障がい者等（以下「聴覚障がい者」という。）を対象としてかかる事業を実施するために必要な事項を定める。</w:t>
      </w:r>
    </w:p>
    <w:p w:rsidR="007322B7" w:rsidRPr="007322B7" w:rsidRDefault="007322B7" w:rsidP="007322B7">
      <w:pPr>
        <w:widowControl/>
        <w:ind w:firstLineChars="100" w:firstLine="210"/>
        <w:jc w:val="left"/>
        <w:rPr>
          <w:rFonts w:asciiTheme="minorEastAsia" w:eastAsiaTheme="minorEastAsia" w:hAnsiTheme="minorEastAsia"/>
          <w:szCs w:val="21"/>
        </w:rPr>
      </w:pP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（定義）</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第２条　この要綱において、「意思疎通支援者」とは、大阪府聴覚障がい者に対する手話通訳者の確保に関する要綱第６条第３項の登録を受けた者（以下「手話通訳者」という。）又は大阪府聴覚障がい者に対する要約筆記者の確保に関する要綱第６条第３項の登録を受けた者（以下「要約筆記者」という。）をいう。</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２　この要綱において、「特に高い専門性」とは、意思疎通支援しようとする情報に係る業務に関し法律等に基づく資格の取得を要するものであって、当該情報に係る業務を行う者が府域又は府域を超える圏域において拠点的な役割を果たすものと認められるものその他これと同等以上のものと府が認めるものをいう。</w:t>
      </w:r>
    </w:p>
    <w:p w:rsidR="007322B7" w:rsidRPr="007322B7" w:rsidRDefault="007322B7" w:rsidP="007322B7">
      <w:pPr>
        <w:widowControl/>
        <w:ind w:firstLineChars="100" w:firstLine="210"/>
        <w:jc w:val="left"/>
        <w:rPr>
          <w:rFonts w:asciiTheme="minorEastAsia" w:eastAsiaTheme="minorEastAsia" w:hAnsiTheme="minorEastAsia"/>
          <w:szCs w:val="21"/>
        </w:rPr>
      </w:pP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（実施主体等）</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第３条　第１条の事業の実施主体は、大阪府（以下「府」という。）とし、予算の範囲内で実施するものとする。</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２　府は、前項の事業の実施に当たっては、当該事業の実施に関し、聴覚障がい者への深い理解と経験を有し、聴覚障がい者への相談支援機能と実績を有する者に委託して実施するものとする。</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３　府は、前項の委託に当たっては、受託者に対し第４条から第16条に規定する業務を行わせるものとする。</w:t>
      </w:r>
    </w:p>
    <w:p w:rsidR="007322B7" w:rsidRPr="007322B7" w:rsidRDefault="007322B7" w:rsidP="007322B7">
      <w:pPr>
        <w:widowControl/>
        <w:ind w:firstLineChars="100" w:firstLine="210"/>
        <w:jc w:val="left"/>
        <w:rPr>
          <w:rFonts w:asciiTheme="minorEastAsia" w:eastAsiaTheme="minorEastAsia" w:hAnsiTheme="minorEastAsia"/>
          <w:szCs w:val="21"/>
        </w:rPr>
      </w:pP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（派遣対象者）</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第４条　意思疎通支援者の派遣の対象となる者は、次の各号いずれにも該当する者であって、意思疎通支援者の派遣が必要と認められるものとする。</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一　大阪府内（府内の政令市及び中核市を除く。）に居住する者であること。</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二　聴覚障がい者であること。</w:t>
      </w:r>
    </w:p>
    <w:p w:rsidR="007322B7" w:rsidRPr="007322B7" w:rsidRDefault="007322B7" w:rsidP="007322B7">
      <w:pPr>
        <w:widowControl/>
        <w:ind w:firstLineChars="100" w:firstLine="210"/>
        <w:jc w:val="left"/>
        <w:rPr>
          <w:rFonts w:asciiTheme="minorEastAsia" w:eastAsiaTheme="minorEastAsia" w:hAnsiTheme="minorEastAsia"/>
          <w:szCs w:val="21"/>
        </w:rPr>
      </w:pP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（派遣の申請等）</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第５条　意思疎通支援者の派遣を申請しようとする者（以下「申請者」という。）は、原則として当該派遣を受けようとする日の10日前までに府に大阪府意思疎通支援者派遣申請書（様式第１号。以下「申請書」という。）により、申請するものとする。</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２　府は、前項の申請の内容が、次の各号のいずれにも該当するときは、当該申請の目的を達成するために必要な意思疎通支援者を選定し、派遣するものとする。この場合において、府は、申請者に対し、「意思疎通支援者派遣決定（却下）通知書」（様式第２号）を当該申請者あて交付するものとする。</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lastRenderedPageBreak/>
        <w:t>一　意思疎通支援を受けようとするものが特に高い専門性があると認められるもの。</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二　営利を目的としたものでないもの。</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三　通勤、就業その他の反復継続的な活動に係るものでないもの。</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四　別の手段により意思疎通支援を受けることができないもの。</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五　公の秩序又は善良の風俗に反する事項を目的としないもの。</w:t>
      </w:r>
    </w:p>
    <w:p w:rsidR="007322B7" w:rsidRPr="007322B7" w:rsidRDefault="007322B7" w:rsidP="007322B7">
      <w:pPr>
        <w:widowControl/>
        <w:jc w:val="left"/>
        <w:rPr>
          <w:rFonts w:asciiTheme="minorEastAsia" w:eastAsiaTheme="minorEastAsia" w:hAnsiTheme="minorEastAsia"/>
          <w:szCs w:val="21"/>
        </w:rPr>
      </w:pPr>
      <w:r w:rsidRPr="007322B7">
        <w:rPr>
          <w:rFonts w:asciiTheme="minorEastAsia" w:eastAsiaTheme="minorEastAsia" w:hAnsiTheme="minorEastAsia" w:hint="eastAsia"/>
          <w:szCs w:val="21"/>
        </w:rPr>
        <w:t>３　前項の選定は、申込者の同居の者又は家族以外の者から行わなければならない。</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４　市町村は、法第77条第１項第６号の意思疎通支援を行う者（手話又は要約筆記により意思疎通支援を行う者に限る。以下この条において同じ。）を当該市町村の圏域を超えて派遣（以下この条において「広域派遣」という。）しようとする場合において、当該意思疎通支援を必要とする業務の実施主体による負担が過重でないときは、当該実施主体に対し、その業務について合理的配慮を求めるものとする。</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５　市町村は、前項の広域派遣に係る聴覚障がい者からの求めがあった場合、広域派遣しようとする都道府県又は市町村に登録している意思疎通支援を行う者について、市町村に登録しているものとしてみなし、広域派遣を行うものとする。</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６　市町村は、前２項の配慮の求め又は広域派遣に相手方が協力しない場合であって、今後の情報保障への配慮に資するものであり、かつ、当該市町村による対応が困難な場合は、当該派遣について、府に調整を求めることができる。</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７　府は、前項の市町村の求めがあったとき又は第２項の派遣を行うに当たり必要と認めるときは、当該派遣の必要の認められる圏域の都道府県若しくは市町村又は聴覚障がい者情報提供施設等へ派遣を求める調整を行うことができる。</w:t>
      </w:r>
    </w:p>
    <w:p w:rsidR="007322B7" w:rsidRDefault="007322B7" w:rsidP="007322B7">
      <w:pPr>
        <w:widowControl/>
        <w:ind w:firstLineChars="100" w:firstLine="210"/>
        <w:jc w:val="left"/>
        <w:rPr>
          <w:rFonts w:asciiTheme="minorEastAsia" w:eastAsiaTheme="minorEastAsia" w:hAnsiTheme="minorEastAsia"/>
          <w:szCs w:val="21"/>
        </w:rPr>
      </w:pP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（活動報告）</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第６条　意思疎通支援者は、業務終了後１週間以内に意思疎通支援者活動報告書（様式第３号。以下「活動報告書」という。）を府に提出しなければならない。</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２　府は、意思疎通支援者から提出された活動報告書について、その内容に事実との相違がないか確認するものとする。</w:t>
      </w:r>
    </w:p>
    <w:p w:rsidR="007322B7" w:rsidRPr="007322B7" w:rsidRDefault="007322B7" w:rsidP="007322B7">
      <w:pPr>
        <w:widowControl/>
        <w:ind w:firstLineChars="100" w:firstLine="210"/>
        <w:jc w:val="left"/>
        <w:rPr>
          <w:rFonts w:asciiTheme="minorEastAsia" w:eastAsiaTheme="minorEastAsia" w:hAnsiTheme="minorEastAsia"/>
          <w:szCs w:val="21"/>
        </w:rPr>
      </w:pPr>
    </w:p>
    <w:p w:rsidR="007322B7" w:rsidRPr="007322B7" w:rsidRDefault="007322B7" w:rsidP="007322B7">
      <w:pPr>
        <w:widowControl/>
        <w:jc w:val="left"/>
        <w:rPr>
          <w:rFonts w:asciiTheme="minorEastAsia" w:eastAsiaTheme="minorEastAsia" w:hAnsiTheme="minorEastAsia"/>
          <w:szCs w:val="21"/>
        </w:rPr>
      </w:pPr>
      <w:r w:rsidRPr="007322B7">
        <w:rPr>
          <w:rFonts w:asciiTheme="minorEastAsia" w:eastAsiaTheme="minorEastAsia" w:hAnsiTheme="minorEastAsia" w:hint="eastAsia"/>
          <w:szCs w:val="21"/>
        </w:rPr>
        <w:t>（活動手当等）</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第７条　府は、活動報告書により適正に意思疎通支援が行われたことを確認したときは、別表に定める基準及び支払方法により、当該意思疎通支援者に対し別表に定める活動手当その他の経費を支払うものとする。この場合において、府は、活動手当等の支払明細書を事前に送付するものとする。</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２　府は、第５条第７項に基づく調整の結果、府の求めにより当該派遣を行った都道府県から活動手当等の請求があった場合は、当該請求に対し活動手当等を支払うことができる。</w:t>
      </w:r>
    </w:p>
    <w:p w:rsidR="007322B7" w:rsidRPr="007322B7" w:rsidRDefault="007322B7" w:rsidP="007322B7">
      <w:pPr>
        <w:widowControl/>
        <w:jc w:val="left"/>
        <w:rPr>
          <w:rFonts w:asciiTheme="minorEastAsia" w:eastAsiaTheme="minorEastAsia" w:hAnsiTheme="minorEastAsia"/>
          <w:szCs w:val="21"/>
        </w:rPr>
      </w:pPr>
    </w:p>
    <w:p w:rsidR="007322B7" w:rsidRPr="007322B7" w:rsidRDefault="007322B7" w:rsidP="007322B7">
      <w:pPr>
        <w:widowControl/>
        <w:jc w:val="left"/>
        <w:rPr>
          <w:rFonts w:asciiTheme="minorEastAsia" w:eastAsiaTheme="minorEastAsia" w:hAnsiTheme="minorEastAsia"/>
          <w:szCs w:val="21"/>
        </w:rPr>
      </w:pPr>
      <w:r w:rsidRPr="007322B7">
        <w:rPr>
          <w:rFonts w:asciiTheme="minorEastAsia" w:eastAsiaTheme="minorEastAsia" w:hAnsiTheme="minorEastAsia" w:hint="eastAsia"/>
          <w:szCs w:val="21"/>
        </w:rPr>
        <w:t xml:space="preserve"> (費用等)</w:t>
      </w:r>
    </w:p>
    <w:p w:rsidR="007322B7" w:rsidRPr="007322B7" w:rsidRDefault="007322B7" w:rsidP="007322B7">
      <w:pPr>
        <w:widowControl/>
        <w:jc w:val="left"/>
        <w:rPr>
          <w:rFonts w:asciiTheme="minorEastAsia" w:eastAsiaTheme="minorEastAsia" w:hAnsiTheme="minorEastAsia"/>
          <w:szCs w:val="21"/>
        </w:rPr>
      </w:pPr>
      <w:r w:rsidRPr="007322B7">
        <w:rPr>
          <w:rFonts w:asciiTheme="minorEastAsia" w:eastAsiaTheme="minorEastAsia" w:hAnsiTheme="minorEastAsia" w:hint="eastAsia"/>
          <w:szCs w:val="21"/>
        </w:rPr>
        <w:t>第８条　通訳に係る費用等の扱いについては、次によるものとする。</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一　意思疎通支援者の派遣に係る申請者の費用　無料</w:t>
      </w:r>
    </w:p>
    <w:p w:rsidR="007322B7" w:rsidRPr="007322B7" w:rsidRDefault="007322B7" w:rsidP="007322B7">
      <w:pPr>
        <w:widowControl/>
        <w:ind w:leftChars="100" w:left="42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二　意思疎通支援者の派遣を受けて行おうとする活動に関して発生する入場料、参加費その他の費用　申請者の負担（意思疎通支援者に係るものを含む。）</w:t>
      </w:r>
    </w:p>
    <w:p w:rsidR="007322B7" w:rsidRPr="007322B7" w:rsidRDefault="007322B7" w:rsidP="007322B7">
      <w:pPr>
        <w:widowControl/>
        <w:ind w:leftChars="100" w:left="42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三　意思疎通支援者の派遣を受けて行った活動において、意思疎通支援者の責に帰すべき事由により申請者の受けた損害　意思疎通支援者の負担</w:t>
      </w:r>
    </w:p>
    <w:p w:rsidR="007322B7" w:rsidRDefault="007322B7" w:rsidP="007322B7">
      <w:pPr>
        <w:widowControl/>
        <w:ind w:firstLineChars="100" w:firstLine="210"/>
        <w:jc w:val="left"/>
        <w:rPr>
          <w:rFonts w:asciiTheme="minorEastAsia" w:eastAsiaTheme="minorEastAsia" w:hAnsiTheme="minorEastAsia"/>
          <w:szCs w:val="21"/>
        </w:rPr>
      </w:pP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（意思疎通支援者による意思疎通支援の質の確保）</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lastRenderedPageBreak/>
        <w:t>第９条　意思疎通支援者は、申請者に対する意思疎通支援を行うに当たって、次の各号に掲げる事項を遵守しなければならない。</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一　意思疎通支援に専念すること。</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二　利用者の人権と意思を尊重し、その主体的な自己決定に資すること。</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三　意思疎通支援に当たって、正確性及び即時性の確保を期すこと。</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四　業務上知り得た情報を利用者の同意を得ないで第三者に提供し、又は、公表しないこと。</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五　この要綱の規定を遵守すること。</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２　申請者は、意思疎通支援者が前項各号に掲げる事項を遵守していないと認めるときは、その旨を府に通報することができる。</w:t>
      </w:r>
    </w:p>
    <w:p w:rsidR="007322B7" w:rsidRPr="007322B7" w:rsidRDefault="007322B7" w:rsidP="007322B7">
      <w:pPr>
        <w:widowControl/>
        <w:ind w:firstLineChars="100" w:firstLine="210"/>
        <w:jc w:val="left"/>
        <w:rPr>
          <w:rFonts w:asciiTheme="minorEastAsia" w:eastAsiaTheme="minorEastAsia" w:hAnsiTheme="minorEastAsia"/>
          <w:szCs w:val="21"/>
        </w:rPr>
      </w:pPr>
    </w:p>
    <w:p w:rsidR="007322B7" w:rsidRPr="007322B7" w:rsidRDefault="007322B7" w:rsidP="007322B7">
      <w:pPr>
        <w:widowControl/>
        <w:jc w:val="left"/>
        <w:rPr>
          <w:rFonts w:asciiTheme="minorEastAsia" w:eastAsiaTheme="minorEastAsia" w:hAnsiTheme="minorEastAsia"/>
          <w:szCs w:val="21"/>
        </w:rPr>
      </w:pPr>
      <w:r w:rsidRPr="007322B7">
        <w:rPr>
          <w:rFonts w:asciiTheme="minorEastAsia" w:eastAsiaTheme="minorEastAsia" w:hAnsiTheme="minorEastAsia" w:hint="eastAsia"/>
          <w:szCs w:val="21"/>
        </w:rPr>
        <w:t>（報告等）</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第10条　府は、前条第２項の通報があった場合のほか、必要と認めるときは、この要綱の適正な運用を図るために必要な事項に関して、意思疎通支援者に対し報告を求めることができる。</w:t>
      </w:r>
    </w:p>
    <w:p w:rsidR="007322B7" w:rsidRPr="007322B7" w:rsidRDefault="007322B7" w:rsidP="007322B7">
      <w:pPr>
        <w:widowControl/>
        <w:ind w:firstLineChars="100" w:firstLine="210"/>
        <w:jc w:val="left"/>
        <w:rPr>
          <w:rFonts w:asciiTheme="minorEastAsia" w:eastAsiaTheme="minorEastAsia" w:hAnsiTheme="minorEastAsia"/>
          <w:szCs w:val="21"/>
        </w:rPr>
      </w:pPr>
    </w:p>
    <w:p w:rsidR="007322B7" w:rsidRPr="007322B7" w:rsidRDefault="007322B7" w:rsidP="007322B7">
      <w:pPr>
        <w:widowControl/>
        <w:jc w:val="left"/>
        <w:rPr>
          <w:rFonts w:asciiTheme="minorEastAsia" w:eastAsiaTheme="minorEastAsia" w:hAnsiTheme="minorEastAsia"/>
          <w:szCs w:val="21"/>
        </w:rPr>
      </w:pPr>
      <w:r w:rsidRPr="007322B7">
        <w:rPr>
          <w:rFonts w:asciiTheme="minorEastAsia" w:eastAsiaTheme="minorEastAsia" w:hAnsiTheme="minorEastAsia" w:hint="eastAsia"/>
          <w:szCs w:val="21"/>
        </w:rPr>
        <w:t>（是正指導）</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第11条　府は、意思疎通支援者が次の各号のいずれかに該当するときは、意思疎通支援者に対し、期限を定めて必要な措置を講ずべきことを求めることができる。</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一　第５条第２項の選定の打診があったにもかかわらず、正当な理由がなくこれに応じないとき。</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二　第６条第１項の期限までに正当な理由がないのに活動報告書の提出をしないとき。</w:t>
      </w:r>
    </w:p>
    <w:p w:rsidR="007322B7" w:rsidRPr="007322B7" w:rsidRDefault="007322B7" w:rsidP="007322B7">
      <w:pPr>
        <w:widowControl/>
        <w:ind w:leftChars="100" w:left="42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三　第６条第２項の確認に正当な理由がないのに応じず、又は確認の結果、事実との相違が認められたとき。</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四　第９条第１項各号の事項を遵守しないとき。</w:t>
      </w:r>
    </w:p>
    <w:p w:rsidR="007322B7" w:rsidRPr="007322B7" w:rsidRDefault="007322B7" w:rsidP="007322B7">
      <w:pPr>
        <w:widowControl/>
        <w:ind w:leftChars="100" w:left="42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五　前条の報告の求めに正当な理由がないのに応じず、又は同項の報告の結果、府が必要と認めるとき。</w:t>
      </w:r>
    </w:p>
    <w:p w:rsidR="007322B7" w:rsidRPr="007322B7" w:rsidRDefault="007322B7" w:rsidP="007322B7">
      <w:pPr>
        <w:widowControl/>
        <w:ind w:firstLineChars="100" w:firstLine="210"/>
        <w:jc w:val="left"/>
        <w:rPr>
          <w:rFonts w:asciiTheme="minorEastAsia" w:eastAsiaTheme="minorEastAsia" w:hAnsiTheme="minorEastAsia"/>
          <w:szCs w:val="21"/>
        </w:rPr>
      </w:pPr>
    </w:p>
    <w:p w:rsidR="007322B7" w:rsidRPr="007322B7" w:rsidRDefault="007322B7" w:rsidP="007322B7">
      <w:pPr>
        <w:widowControl/>
        <w:jc w:val="left"/>
        <w:rPr>
          <w:rFonts w:asciiTheme="minorEastAsia" w:eastAsiaTheme="minorEastAsia" w:hAnsiTheme="minorEastAsia"/>
          <w:szCs w:val="21"/>
        </w:rPr>
      </w:pPr>
      <w:r w:rsidRPr="007322B7">
        <w:rPr>
          <w:rFonts w:asciiTheme="minorEastAsia" w:eastAsiaTheme="minorEastAsia" w:hAnsiTheme="minorEastAsia" w:hint="eastAsia"/>
          <w:szCs w:val="21"/>
        </w:rPr>
        <w:t xml:space="preserve">（意思疎通支援者の登録等の停止） </w:t>
      </w:r>
    </w:p>
    <w:p w:rsidR="007322B7" w:rsidRPr="007322B7" w:rsidRDefault="007322B7" w:rsidP="007322B7">
      <w:pPr>
        <w:widowControl/>
        <w:ind w:leftChars="50" w:left="315"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 xml:space="preserve">第12条　府は、意思疎通支援者が次の各号のいずれかに該当するときは、期間を定めて当該意思疎通支援者の登録を停止することができる。 </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一　前条に定める是正指導のために必要があるとき。</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 xml:space="preserve">二　前条に定める是正指導に正当な理由がないのに従わないとき。 </w:t>
      </w:r>
    </w:p>
    <w:p w:rsidR="007322B7" w:rsidRPr="007322B7" w:rsidRDefault="007322B7" w:rsidP="007322B7">
      <w:pPr>
        <w:widowControl/>
        <w:ind w:leftChars="100" w:left="42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 xml:space="preserve">三　この要綱の規定に違反する行為（以下「違反行為」という。）をしたとき、又は他人に対して違反行為をすることを要求し、依頼し、若しくはそそのかし、若しくは他人が違反行為をすることを助けたとき。 </w:t>
      </w:r>
    </w:p>
    <w:p w:rsidR="007322B7" w:rsidRPr="007322B7" w:rsidRDefault="007322B7" w:rsidP="007322B7">
      <w:pPr>
        <w:widowControl/>
        <w:jc w:val="left"/>
        <w:rPr>
          <w:rFonts w:asciiTheme="minorEastAsia" w:eastAsiaTheme="minorEastAsia" w:hAnsiTheme="minorEastAsia"/>
          <w:szCs w:val="21"/>
        </w:rPr>
      </w:pPr>
      <w:r w:rsidRPr="007322B7">
        <w:rPr>
          <w:rFonts w:asciiTheme="minorEastAsia" w:eastAsiaTheme="minorEastAsia" w:hAnsiTheme="minorEastAsia" w:hint="eastAsia"/>
          <w:szCs w:val="21"/>
        </w:rPr>
        <w:t>２　府は、前項の規定により登録を停止したときは、その旨を公表することができる。</w:t>
      </w:r>
    </w:p>
    <w:p w:rsidR="007322B7" w:rsidRPr="007322B7" w:rsidRDefault="007322B7" w:rsidP="007322B7">
      <w:pPr>
        <w:widowControl/>
        <w:ind w:firstLineChars="100" w:firstLine="210"/>
        <w:jc w:val="left"/>
        <w:rPr>
          <w:rFonts w:asciiTheme="minorEastAsia" w:eastAsiaTheme="minorEastAsia" w:hAnsiTheme="minorEastAsia"/>
          <w:szCs w:val="21"/>
        </w:rPr>
      </w:pPr>
    </w:p>
    <w:p w:rsidR="007322B7" w:rsidRPr="007322B7" w:rsidRDefault="007322B7" w:rsidP="007322B7">
      <w:pPr>
        <w:widowControl/>
        <w:jc w:val="left"/>
        <w:rPr>
          <w:rFonts w:asciiTheme="minorEastAsia" w:eastAsiaTheme="minorEastAsia" w:hAnsiTheme="minorEastAsia"/>
          <w:szCs w:val="21"/>
        </w:rPr>
      </w:pPr>
      <w:r w:rsidRPr="007322B7">
        <w:rPr>
          <w:rFonts w:asciiTheme="minorEastAsia" w:eastAsiaTheme="minorEastAsia" w:hAnsiTheme="minorEastAsia" w:hint="eastAsia"/>
          <w:szCs w:val="21"/>
        </w:rPr>
        <w:t>（活動手当等の返還）</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第13条　府は、第11条に定める是正指導、前条第１項に定める登録の停止又は大阪府手話通訳者養成研修事業実施要綱第16条若しくは大阪府要約筆記者養成研修実施要綱第16条の登録の抹消をした場合に必要と認めるときは、当該意思疎通支援者又は意思疎通支援者であった者に第７条の活動手当等の返還を請求することができる。</w:t>
      </w:r>
    </w:p>
    <w:p w:rsidR="007322B7" w:rsidRPr="007322B7" w:rsidRDefault="007322B7" w:rsidP="007322B7">
      <w:pPr>
        <w:widowControl/>
        <w:ind w:firstLineChars="100" w:firstLine="210"/>
        <w:jc w:val="left"/>
        <w:rPr>
          <w:rFonts w:asciiTheme="minorEastAsia" w:eastAsiaTheme="minorEastAsia" w:hAnsiTheme="minorEastAsia"/>
          <w:szCs w:val="21"/>
        </w:rPr>
      </w:pPr>
    </w:p>
    <w:p w:rsidR="007322B7" w:rsidRPr="007322B7" w:rsidRDefault="007322B7" w:rsidP="007322B7">
      <w:pPr>
        <w:widowControl/>
        <w:jc w:val="left"/>
        <w:rPr>
          <w:rFonts w:asciiTheme="minorEastAsia" w:eastAsiaTheme="minorEastAsia" w:hAnsiTheme="minorEastAsia"/>
          <w:szCs w:val="21"/>
        </w:rPr>
      </w:pPr>
      <w:r w:rsidRPr="007322B7">
        <w:rPr>
          <w:rFonts w:asciiTheme="minorEastAsia" w:eastAsiaTheme="minorEastAsia" w:hAnsiTheme="minorEastAsia" w:hint="eastAsia"/>
          <w:szCs w:val="21"/>
        </w:rPr>
        <w:t>（秘密の厳守）</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第14条　意思疎通支援者は、その登録の効力を失い、又は抹消された後も、業務上知り得た情報を申請者の同意を得ないで第三者に提供してはならない。</w:t>
      </w:r>
    </w:p>
    <w:p w:rsidR="007322B7" w:rsidRPr="007322B7" w:rsidRDefault="007322B7" w:rsidP="007322B7">
      <w:pPr>
        <w:widowControl/>
        <w:ind w:firstLineChars="100" w:firstLine="210"/>
        <w:jc w:val="left"/>
        <w:rPr>
          <w:rFonts w:asciiTheme="minorEastAsia" w:eastAsiaTheme="minorEastAsia" w:hAnsiTheme="minorEastAsia"/>
          <w:szCs w:val="21"/>
        </w:rPr>
      </w:pP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(事務の協力)</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第15条　府は、事業の実施に当たっては、事業を円滑に実施し、聴覚障がいに係る団体その他の関係機関と密接に連携・協力することとする。</w:t>
      </w:r>
    </w:p>
    <w:p w:rsidR="007322B7" w:rsidRDefault="007322B7" w:rsidP="007322B7">
      <w:pPr>
        <w:widowControl/>
        <w:jc w:val="left"/>
        <w:rPr>
          <w:rFonts w:asciiTheme="minorEastAsia" w:eastAsiaTheme="minorEastAsia" w:hAnsiTheme="minorEastAsia"/>
          <w:szCs w:val="21"/>
        </w:rPr>
      </w:pPr>
    </w:p>
    <w:p w:rsidR="007322B7" w:rsidRPr="007322B7" w:rsidRDefault="007322B7" w:rsidP="007322B7">
      <w:pPr>
        <w:widowControl/>
        <w:jc w:val="left"/>
        <w:rPr>
          <w:rFonts w:asciiTheme="minorEastAsia" w:eastAsiaTheme="minorEastAsia" w:hAnsiTheme="minorEastAsia"/>
          <w:szCs w:val="21"/>
        </w:rPr>
      </w:pPr>
      <w:r w:rsidRPr="007322B7">
        <w:rPr>
          <w:rFonts w:asciiTheme="minorEastAsia" w:eastAsiaTheme="minorEastAsia" w:hAnsiTheme="minorEastAsia" w:hint="eastAsia"/>
          <w:szCs w:val="21"/>
        </w:rPr>
        <w:t>（その他）</w:t>
      </w:r>
    </w:p>
    <w:p w:rsidR="007322B7" w:rsidRPr="007322B7" w:rsidRDefault="007322B7" w:rsidP="007322B7">
      <w:pPr>
        <w:widowControl/>
        <w:jc w:val="left"/>
        <w:rPr>
          <w:rFonts w:asciiTheme="minorEastAsia" w:eastAsiaTheme="minorEastAsia" w:hAnsiTheme="minorEastAsia"/>
          <w:szCs w:val="21"/>
        </w:rPr>
      </w:pPr>
      <w:r w:rsidRPr="007322B7">
        <w:rPr>
          <w:rFonts w:asciiTheme="minorEastAsia" w:eastAsiaTheme="minorEastAsia" w:hAnsiTheme="minorEastAsia" w:hint="eastAsia"/>
          <w:szCs w:val="21"/>
        </w:rPr>
        <w:t>第16条　この要綱に定めるもののほか必要がある事項は、府が別に定める。</w:t>
      </w:r>
    </w:p>
    <w:p w:rsidR="007322B7" w:rsidRPr="007322B7" w:rsidRDefault="007322B7" w:rsidP="007322B7">
      <w:pPr>
        <w:widowControl/>
        <w:ind w:firstLineChars="100" w:firstLine="210"/>
        <w:jc w:val="left"/>
        <w:rPr>
          <w:rFonts w:asciiTheme="minorEastAsia" w:eastAsiaTheme="minorEastAsia" w:hAnsiTheme="minorEastAsia"/>
          <w:szCs w:val="21"/>
        </w:rPr>
      </w:pPr>
    </w:p>
    <w:p w:rsidR="007322B7" w:rsidRPr="007322B7" w:rsidRDefault="007322B7" w:rsidP="007322B7">
      <w:pPr>
        <w:widowControl/>
        <w:jc w:val="left"/>
        <w:rPr>
          <w:rFonts w:asciiTheme="minorEastAsia" w:eastAsiaTheme="minorEastAsia" w:hAnsiTheme="minorEastAsia"/>
          <w:szCs w:val="21"/>
        </w:rPr>
      </w:pPr>
      <w:r w:rsidRPr="007322B7">
        <w:rPr>
          <w:rFonts w:asciiTheme="minorEastAsia" w:eastAsiaTheme="minorEastAsia" w:hAnsiTheme="minorEastAsia" w:hint="eastAsia"/>
          <w:szCs w:val="21"/>
        </w:rPr>
        <w:t>附　則</w:t>
      </w:r>
    </w:p>
    <w:p w:rsidR="000B7BA5" w:rsidRDefault="007322B7" w:rsidP="007322B7">
      <w:pPr>
        <w:widowControl/>
        <w:jc w:val="left"/>
        <w:rPr>
          <w:rFonts w:asciiTheme="minorEastAsia" w:eastAsiaTheme="minorEastAsia" w:hAnsiTheme="minorEastAsia"/>
          <w:szCs w:val="21"/>
        </w:rPr>
      </w:pPr>
      <w:r w:rsidRPr="007322B7">
        <w:rPr>
          <w:rFonts w:asciiTheme="minorEastAsia" w:eastAsiaTheme="minorEastAsia" w:hAnsiTheme="minorEastAsia" w:hint="eastAsia"/>
          <w:szCs w:val="21"/>
        </w:rPr>
        <w:t>この要綱は、平成29年４月１日から施行する。</w:t>
      </w: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r>
        <w:rPr>
          <w:rFonts w:asciiTheme="minorEastAsia" w:eastAsiaTheme="minorEastAsia" w:hAnsiTheme="minorEastAsia" w:hint="eastAsia"/>
          <w:szCs w:val="21"/>
        </w:rPr>
        <w:lastRenderedPageBreak/>
        <w:t>別表（第７</w:t>
      </w:r>
      <w:r w:rsidRPr="00B14AEC">
        <w:rPr>
          <w:rFonts w:asciiTheme="minorEastAsia" w:eastAsiaTheme="minorEastAsia" w:hAnsiTheme="minorEastAsia" w:hint="eastAsia"/>
          <w:szCs w:val="21"/>
        </w:rPr>
        <w:t>条関係）</w:t>
      </w: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r>
        <w:rPr>
          <w:rFonts w:asciiTheme="minorEastAsia" w:eastAsiaTheme="minorEastAsia" w:hAnsiTheme="minorEastAsia" w:hint="eastAsia"/>
          <w:szCs w:val="21"/>
        </w:rPr>
        <w:t>○手話・要約筆記共通</w:t>
      </w:r>
    </w:p>
    <w:tbl>
      <w:tblPr>
        <w:tblStyle w:val="a9"/>
        <w:tblW w:w="0" w:type="auto"/>
        <w:tblInd w:w="108" w:type="dxa"/>
        <w:tblLook w:val="04A0" w:firstRow="1" w:lastRow="0" w:firstColumn="1" w:lastColumn="0" w:noHBand="0" w:noVBand="1"/>
      </w:tblPr>
      <w:tblGrid>
        <w:gridCol w:w="1534"/>
        <w:gridCol w:w="4033"/>
        <w:gridCol w:w="3895"/>
      </w:tblGrid>
      <w:tr w:rsidR="007322B7" w:rsidTr="000C79CA">
        <w:trPr>
          <w:trHeight w:val="481"/>
        </w:trPr>
        <w:tc>
          <w:tcPr>
            <w:tcW w:w="1534" w:type="dxa"/>
            <w:vAlign w:val="center"/>
          </w:tcPr>
          <w:p w:rsidR="007322B7" w:rsidRDefault="007322B7" w:rsidP="000C79CA">
            <w:pPr>
              <w:widowControl/>
              <w:jc w:val="center"/>
              <w:rPr>
                <w:rFonts w:asciiTheme="minorEastAsia" w:eastAsiaTheme="minorEastAsia" w:hAnsiTheme="minorEastAsia"/>
                <w:szCs w:val="21"/>
              </w:rPr>
            </w:pPr>
            <w:r>
              <w:rPr>
                <w:rFonts w:asciiTheme="minorEastAsia" w:eastAsiaTheme="minorEastAsia" w:hAnsiTheme="minorEastAsia" w:hint="eastAsia"/>
                <w:szCs w:val="21"/>
              </w:rPr>
              <w:t>項目</w:t>
            </w:r>
          </w:p>
        </w:tc>
        <w:tc>
          <w:tcPr>
            <w:tcW w:w="4033" w:type="dxa"/>
            <w:vAlign w:val="center"/>
          </w:tcPr>
          <w:p w:rsidR="007322B7" w:rsidRDefault="007322B7" w:rsidP="000C79CA">
            <w:pPr>
              <w:widowControl/>
              <w:jc w:val="center"/>
              <w:rPr>
                <w:rFonts w:asciiTheme="minorEastAsia" w:eastAsiaTheme="minorEastAsia" w:hAnsiTheme="minorEastAsia"/>
                <w:szCs w:val="21"/>
              </w:rPr>
            </w:pPr>
            <w:r>
              <w:rPr>
                <w:rFonts w:asciiTheme="minorEastAsia" w:eastAsiaTheme="minorEastAsia" w:hAnsiTheme="minorEastAsia" w:hint="eastAsia"/>
                <w:szCs w:val="21"/>
              </w:rPr>
              <w:t>基準</w:t>
            </w:r>
          </w:p>
        </w:tc>
        <w:tc>
          <w:tcPr>
            <w:tcW w:w="3895" w:type="dxa"/>
            <w:vAlign w:val="center"/>
          </w:tcPr>
          <w:p w:rsidR="007322B7" w:rsidRDefault="007322B7" w:rsidP="000C79CA">
            <w:pPr>
              <w:widowControl/>
              <w:jc w:val="center"/>
              <w:rPr>
                <w:rFonts w:asciiTheme="minorEastAsia" w:eastAsiaTheme="minorEastAsia" w:hAnsiTheme="minorEastAsia"/>
                <w:szCs w:val="21"/>
              </w:rPr>
            </w:pPr>
            <w:r>
              <w:rPr>
                <w:rFonts w:asciiTheme="minorEastAsia" w:eastAsiaTheme="minorEastAsia" w:hAnsiTheme="minorEastAsia" w:hint="eastAsia"/>
                <w:szCs w:val="21"/>
              </w:rPr>
              <w:t>金額</w:t>
            </w:r>
          </w:p>
        </w:tc>
      </w:tr>
      <w:tr w:rsidR="007322B7" w:rsidTr="000C79CA">
        <w:trPr>
          <w:trHeight w:val="1946"/>
        </w:trPr>
        <w:tc>
          <w:tcPr>
            <w:tcW w:w="1534" w:type="dxa"/>
            <w:vAlign w:val="center"/>
          </w:tcPr>
          <w:p w:rsidR="007322B7" w:rsidRDefault="007322B7" w:rsidP="000C79CA">
            <w:pPr>
              <w:widowControl/>
              <w:rPr>
                <w:rFonts w:asciiTheme="minorEastAsia" w:eastAsiaTheme="minorEastAsia" w:hAnsiTheme="minorEastAsia"/>
                <w:szCs w:val="21"/>
              </w:rPr>
            </w:pPr>
            <w:r>
              <w:rPr>
                <w:rFonts w:asciiTheme="minorEastAsia" w:eastAsiaTheme="minorEastAsia" w:hAnsiTheme="minorEastAsia" w:hint="eastAsia"/>
                <w:szCs w:val="21"/>
              </w:rPr>
              <w:t>活動手当</w:t>
            </w:r>
          </w:p>
        </w:tc>
        <w:tc>
          <w:tcPr>
            <w:tcW w:w="4033" w:type="dxa"/>
            <w:vAlign w:val="center"/>
          </w:tcPr>
          <w:p w:rsidR="007322B7" w:rsidRPr="00EB4A9F" w:rsidRDefault="007322B7" w:rsidP="000C79CA">
            <w:pPr>
              <w:widowControl/>
              <w:rPr>
                <w:rFonts w:asciiTheme="minorEastAsia" w:eastAsiaTheme="minorEastAsia" w:hAnsiTheme="minorEastAsia"/>
                <w:szCs w:val="21"/>
              </w:rPr>
            </w:pPr>
            <w:r>
              <w:rPr>
                <w:rFonts w:asciiTheme="minorEastAsia" w:eastAsiaTheme="minorEastAsia" w:hAnsiTheme="minorEastAsia" w:hint="eastAsia"/>
                <w:szCs w:val="21"/>
              </w:rPr>
              <w:t>派遣時間 ※ に応じて支払う</w:t>
            </w:r>
          </w:p>
        </w:tc>
        <w:tc>
          <w:tcPr>
            <w:tcW w:w="3895" w:type="dxa"/>
            <w:vAlign w:val="center"/>
          </w:tcPr>
          <w:p w:rsidR="007322B7" w:rsidRDefault="007322B7" w:rsidP="000C79CA">
            <w:pPr>
              <w:widowControl/>
              <w:rPr>
                <w:rFonts w:asciiTheme="minorEastAsia" w:eastAsiaTheme="minorEastAsia" w:hAnsiTheme="minorEastAsia"/>
                <w:szCs w:val="21"/>
              </w:rPr>
            </w:pPr>
            <w:r>
              <w:rPr>
                <w:rFonts w:asciiTheme="minorEastAsia" w:eastAsiaTheme="minorEastAsia" w:hAnsiTheme="minorEastAsia" w:hint="eastAsia"/>
                <w:szCs w:val="21"/>
              </w:rPr>
              <w:t>派遣時間１時間あたり１，４５０円</w:t>
            </w:r>
          </w:p>
          <w:p w:rsidR="007322B7" w:rsidRDefault="007322B7" w:rsidP="000C79CA">
            <w:pPr>
              <w:widowControl/>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（派遣時間合計が１時間に満たない場合は１時間として扱うものとし、１時間を超えるときは、１，４５０円に派遣に要した時間を分単位で乗じ６０で除して得られた金額とする）</w:t>
            </w:r>
          </w:p>
        </w:tc>
      </w:tr>
      <w:tr w:rsidR="007322B7" w:rsidTr="000C79CA">
        <w:trPr>
          <w:trHeight w:val="2019"/>
        </w:trPr>
        <w:tc>
          <w:tcPr>
            <w:tcW w:w="1534" w:type="dxa"/>
            <w:vAlign w:val="center"/>
          </w:tcPr>
          <w:p w:rsidR="007322B7" w:rsidRDefault="007322B7" w:rsidP="000C79CA">
            <w:pPr>
              <w:widowControl/>
              <w:rPr>
                <w:rFonts w:asciiTheme="minorEastAsia" w:eastAsiaTheme="minorEastAsia" w:hAnsiTheme="minorEastAsia"/>
                <w:szCs w:val="21"/>
              </w:rPr>
            </w:pPr>
            <w:r w:rsidRPr="00B14AEC">
              <w:rPr>
                <w:rFonts w:asciiTheme="minorEastAsia" w:eastAsiaTheme="minorEastAsia" w:hAnsiTheme="minorEastAsia" w:hint="eastAsia"/>
                <w:szCs w:val="21"/>
              </w:rPr>
              <w:t>遠距離手当</w:t>
            </w:r>
          </w:p>
        </w:tc>
        <w:tc>
          <w:tcPr>
            <w:tcW w:w="4033" w:type="dxa"/>
            <w:vAlign w:val="center"/>
          </w:tcPr>
          <w:p w:rsidR="007322B7" w:rsidRDefault="007322B7" w:rsidP="000C79CA">
            <w:pPr>
              <w:widowControl/>
              <w:rPr>
                <w:rFonts w:asciiTheme="minorEastAsia" w:eastAsiaTheme="minorEastAsia" w:hAnsiTheme="minorEastAsia"/>
                <w:szCs w:val="21"/>
              </w:rPr>
            </w:pPr>
            <w:r w:rsidRPr="003B4AF1">
              <w:rPr>
                <w:rFonts w:asciiTheme="minorEastAsia" w:eastAsiaTheme="minorEastAsia" w:hAnsiTheme="minorEastAsia" w:hint="eastAsia"/>
                <w:szCs w:val="21"/>
              </w:rPr>
              <w:t>自宅等から派遣先までの移動時間が</w:t>
            </w:r>
          </w:p>
          <w:p w:rsidR="007322B7" w:rsidRDefault="007322B7" w:rsidP="000C79CA">
            <w:pPr>
              <w:widowControl/>
              <w:rPr>
                <w:rFonts w:asciiTheme="minorEastAsia" w:eastAsiaTheme="minorEastAsia" w:hAnsiTheme="minorEastAsia"/>
                <w:szCs w:val="21"/>
              </w:rPr>
            </w:pPr>
            <w:r w:rsidRPr="003B4AF1">
              <w:rPr>
                <w:rFonts w:asciiTheme="minorEastAsia" w:eastAsiaTheme="minorEastAsia" w:hAnsiTheme="minorEastAsia" w:hint="eastAsia"/>
                <w:szCs w:val="21"/>
              </w:rPr>
              <w:t>片道</w:t>
            </w:r>
            <w:r>
              <w:rPr>
                <w:rFonts w:asciiTheme="minorEastAsia" w:eastAsiaTheme="minorEastAsia" w:hAnsiTheme="minorEastAsia" w:hint="eastAsia"/>
                <w:szCs w:val="21"/>
              </w:rPr>
              <w:t>１時間を超える場合</w:t>
            </w:r>
          </w:p>
          <w:p w:rsidR="007322B7" w:rsidRDefault="007322B7" w:rsidP="000C79CA">
            <w:pPr>
              <w:widowControl/>
              <w:rPr>
                <w:rFonts w:asciiTheme="minorEastAsia" w:eastAsiaTheme="minorEastAsia" w:hAnsiTheme="minorEastAsia"/>
                <w:szCs w:val="21"/>
              </w:rPr>
            </w:pPr>
            <w:r>
              <w:rPr>
                <w:rFonts w:asciiTheme="minorEastAsia" w:eastAsiaTheme="minorEastAsia" w:hAnsiTheme="minorEastAsia" w:hint="eastAsia"/>
                <w:szCs w:val="21"/>
              </w:rPr>
              <w:t>（公共交通機関を利用した場合に限る）</w:t>
            </w:r>
          </w:p>
        </w:tc>
        <w:tc>
          <w:tcPr>
            <w:tcW w:w="3895" w:type="dxa"/>
            <w:vAlign w:val="center"/>
          </w:tcPr>
          <w:p w:rsidR="007322B7" w:rsidRDefault="007322B7" w:rsidP="000C79CA">
            <w:pPr>
              <w:widowControl/>
              <w:rPr>
                <w:rFonts w:asciiTheme="minorEastAsia" w:eastAsiaTheme="minorEastAsia" w:hAnsiTheme="minorEastAsia"/>
                <w:szCs w:val="21"/>
              </w:rPr>
            </w:pPr>
            <w:r>
              <w:rPr>
                <w:rFonts w:asciiTheme="minorEastAsia" w:eastAsiaTheme="minorEastAsia" w:hAnsiTheme="minorEastAsia" w:hint="eastAsia"/>
                <w:szCs w:val="21"/>
              </w:rPr>
              <w:t>移動時間のうち片道１</w:t>
            </w:r>
            <w:r w:rsidRPr="003B4AF1">
              <w:rPr>
                <w:rFonts w:asciiTheme="minorEastAsia" w:eastAsiaTheme="minorEastAsia" w:hAnsiTheme="minorEastAsia" w:hint="eastAsia"/>
                <w:szCs w:val="21"/>
              </w:rPr>
              <w:t>時間を超えた時間</w:t>
            </w:r>
            <w:r>
              <w:rPr>
                <w:rFonts w:asciiTheme="minorEastAsia" w:eastAsiaTheme="minorEastAsia" w:hAnsiTheme="minorEastAsia" w:hint="eastAsia"/>
                <w:szCs w:val="21"/>
              </w:rPr>
              <w:t>に対し、３０分毎に５００円（３０分未満は切り捨て。２，０００円上限）を支払う。</w:t>
            </w:r>
          </w:p>
        </w:tc>
      </w:tr>
      <w:tr w:rsidR="007322B7" w:rsidTr="000C79CA">
        <w:trPr>
          <w:trHeight w:val="2019"/>
        </w:trPr>
        <w:tc>
          <w:tcPr>
            <w:tcW w:w="1534" w:type="dxa"/>
            <w:vAlign w:val="center"/>
          </w:tcPr>
          <w:p w:rsidR="007322B7" w:rsidRDefault="007322B7" w:rsidP="000C79CA">
            <w:pPr>
              <w:widowControl/>
              <w:rPr>
                <w:rFonts w:asciiTheme="minorEastAsia" w:eastAsiaTheme="minorEastAsia" w:hAnsiTheme="minorEastAsia"/>
                <w:szCs w:val="21"/>
              </w:rPr>
            </w:pPr>
            <w:r>
              <w:rPr>
                <w:rFonts w:asciiTheme="minorEastAsia" w:eastAsiaTheme="minorEastAsia" w:hAnsiTheme="minorEastAsia" w:hint="eastAsia"/>
                <w:szCs w:val="21"/>
              </w:rPr>
              <w:t>交通費</w:t>
            </w:r>
          </w:p>
        </w:tc>
        <w:tc>
          <w:tcPr>
            <w:tcW w:w="4033" w:type="dxa"/>
            <w:vAlign w:val="center"/>
          </w:tcPr>
          <w:p w:rsidR="007322B7" w:rsidRDefault="007322B7" w:rsidP="000C79CA">
            <w:pPr>
              <w:widowControl/>
              <w:rPr>
                <w:rFonts w:asciiTheme="minorEastAsia" w:eastAsiaTheme="minorEastAsia" w:hAnsiTheme="minorEastAsia"/>
                <w:szCs w:val="21"/>
              </w:rPr>
            </w:pPr>
            <w:r w:rsidRPr="00B14AEC">
              <w:rPr>
                <w:rFonts w:asciiTheme="minorEastAsia" w:eastAsiaTheme="minorEastAsia" w:hAnsiTheme="minorEastAsia" w:hint="eastAsia"/>
                <w:szCs w:val="21"/>
              </w:rPr>
              <w:t>自宅から</w:t>
            </w:r>
            <w:r>
              <w:rPr>
                <w:rFonts w:asciiTheme="minorEastAsia" w:eastAsiaTheme="minorEastAsia" w:hAnsiTheme="minorEastAsia" w:hint="eastAsia"/>
                <w:szCs w:val="21"/>
              </w:rPr>
              <w:t>意思疎通支援</w:t>
            </w:r>
            <w:r w:rsidRPr="00B14AEC">
              <w:rPr>
                <w:rFonts w:asciiTheme="minorEastAsia" w:eastAsiaTheme="minorEastAsia" w:hAnsiTheme="minorEastAsia" w:hint="eastAsia"/>
                <w:szCs w:val="21"/>
              </w:rPr>
              <w:t>業務の実施場所までの往復に要した経費</w:t>
            </w:r>
          </w:p>
          <w:p w:rsidR="007322B7" w:rsidRDefault="007322B7" w:rsidP="000C79CA">
            <w:pPr>
              <w:widowControl/>
              <w:rPr>
                <w:rFonts w:asciiTheme="minorEastAsia" w:eastAsiaTheme="minorEastAsia" w:hAnsiTheme="minorEastAsia"/>
                <w:szCs w:val="21"/>
              </w:rPr>
            </w:pPr>
            <w:r w:rsidRPr="00B14AEC">
              <w:rPr>
                <w:rFonts w:asciiTheme="minorEastAsia" w:eastAsiaTheme="minorEastAsia" w:hAnsiTheme="minorEastAsia" w:hint="eastAsia"/>
                <w:szCs w:val="21"/>
              </w:rPr>
              <w:t>（公共交通機関を利用した場合に限</w:t>
            </w:r>
            <w:r>
              <w:rPr>
                <w:rFonts w:asciiTheme="minorEastAsia" w:eastAsiaTheme="minorEastAsia" w:hAnsiTheme="minorEastAsia" w:hint="eastAsia"/>
                <w:szCs w:val="21"/>
              </w:rPr>
              <w:t>る</w:t>
            </w:r>
            <w:r w:rsidRPr="00B14AEC">
              <w:rPr>
                <w:rFonts w:asciiTheme="minorEastAsia" w:eastAsiaTheme="minorEastAsia" w:hAnsiTheme="minorEastAsia" w:hint="eastAsia"/>
                <w:szCs w:val="21"/>
              </w:rPr>
              <w:t>）</w:t>
            </w:r>
          </w:p>
        </w:tc>
        <w:tc>
          <w:tcPr>
            <w:tcW w:w="3895" w:type="dxa"/>
            <w:vAlign w:val="center"/>
          </w:tcPr>
          <w:p w:rsidR="007322B7" w:rsidRDefault="007322B7" w:rsidP="000C79CA">
            <w:pPr>
              <w:widowControl/>
              <w:rPr>
                <w:rFonts w:asciiTheme="minorEastAsia" w:eastAsiaTheme="minorEastAsia" w:hAnsiTheme="minorEastAsia"/>
                <w:szCs w:val="21"/>
              </w:rPr>
            </w:pPr>
            <w:r>
              <w:rPr>
                <w:rFonts w:asciiTheme="minorEastAsia" w:eastAsiaTheme="minorEastAsia" w:hAnsiTheme="minorEastAsia" w:hint="eastAsia"/>
                <w:szCs w:val="21"/>
              </w:rPr>
              <w:t>実費支給</w:t>
            </w:r>
          </w:p>
        </w:tc>
      </w:tr>
    </w:tbl>
    <w:p w:rsidR="007322B7" w:rsidRDefault="007322B7" w:rsidP="007322B7">
      <w:pPr>
        <w:rPr>
          <w:rFonts w:asciiTheme="minorEastAsia" w:eastAsiaTheme="minorEastAsia" w:hAnsiTheme="minorEastAsia"/>
          <w:szCs w:val="21"/>
        </w:rPr>
      </w:pPr>
    </w:p>
    <w:p w:rsidR="007322B7" w:rsidRDefault="007322B7" w:rsidP="007322B7">
      <w:pPr>
        <w:rPr>
          <w:rFonts w:asciiTheme="minorEastAsia" w:eastAsiaTheme="minorEastAsia" w:hAnsiTheme="minorEastAsia"/>
          <w:szCs w:val="21"/>
        </w:rPr>
      </w:pPr>
      <w:r>
        <w:rPr>
          <w:rFonts w:asciiTheme="minorEastAsia" w:eastAsiaTheme="minorEastAsia" w:hAnsiTheme="minorEastAsia" w:hint="eastAsia"/>
          <w:szCs w:val="21"/>
        </w:rPr>
        <w:t>○要約筆記のみ</w:t>
      </w:r>
    </w:p>
    <w:tbl>
      <w:tblPr>
        <w:tblStyle w:val="a9"/>
        <w:tblW w:w="0" w:type="auto"/>
        <w:tblInd w:w="108" w:type="dxa"/>
        <w:tblLook w:val="04A0" w:firstRow="1" w:lastRow="0" w:firstColumn="1" w:lastColumn="0" w:noHBand="0" w:noVBand="1"/>
      </w:tblPr>
      <w:tblGrid>
        <w:gridCol w:w="1534"/>
        <w:gridCol w:w="4033"/>
        <w:gridCol w:w="3895"/>
      </w:tblGrid>
      <w:tr w:rsidR="007322B7" w:rsidTr="000C79CA">
        <w:trPr>
          <w:trHeight w:val="481"/>
        </w:trPr>
        <w:tc>
          <w:tcPr>
            <w:tcW w:w="1534" w:type="dxa"/>
            <w:vAlign w:val="center"/>
          </w:tcPr>
          <w:p w:rsidR="007322B7" w:rsidRDefault="007322B7" w:rsidP="000C79CA">
            <w:pPr>
              <w:widowControl/>
              <w:jc w:val="center"/>
              <w:rPr>
                <w:rFonts w:asciiTheme="minorEastAsia" w:eastAsiaTheme="minorEastAsia" w:hAnsiTheme="minorEastAsia"/>
                <w:szCs w:val="21"/>
              </w:rPr>
            </w:pPr>
            <w:r>
              <w:rPr>
                <w:rFonts w:asciiTheme="minorEastAsia" w:eastAsiaTheme="minorEastAsia" w:hAnsiTheme="minorEastAsia" w:hint="eastAsia"/>
                <w:szCs w:val="21"/>
              </w:rPr>
              <w:t>項目</w:t>
            </w:r>
          </w:p>
        </w:tc>
        <w:tc>
          <w:tcPr>
            <w:tcW w:w="4033" w:type="dxa"/>
            <w:vAlign w:val="center"/>
          </w:tcPr>
          <w:p w:rsidR="007322B7" w:rsidRDefault="007322B7" w:rsidP="000C79CA">
            <w:pPr>
              <w:widowControl/>
              <w:jc w:val="center"/>
              <w:rPr>
                <w:rFonts w:asciiTheme="minorEastAsia" w:eastAsiaTheme="minorEastAsia" w:hAnsiTheme="minorEastAsia"/>
                <w:szCs w:val="21"/>
              </w:rPr>
            </w:pPr>
            <w:r>
              <w:rPr>
                <w:rFonts w:asciiTheme="minorEastAsia" w:eastAsiaTheme="minorEastAsia" w:hAnsiTheme="minorEastAsia" w:hint="eastAsia"/>
                <w:szCs w:val="21"/>
              </w:rPr>
              <w:t>基準</w:t>
            </w:r>
          </w:p>
        </w:tc>
        <w:tc>
          <w:tcPr>
            <w:tcW w:w="3895" w:type="dxa"/>
            <w:vAlign w:val="center"/>
          </w:tcPr>
          <w:p w:rsidR="007322B7" w:rsidRDefault="007322B7" w:rsidP="000C79CA">
            <w:pPr>
              <w:widowControl/>
              <w:jc w:val="center"/>
              <w:rPr>
                <w:rFonts w:asciiTheme="minorEastAsia" w:eastAsiaTheme="minorEastAsia" w:hAnsiTheme="minorEastAsia"/>
                <w:szCs w:val="21"/>
              </w:rPr>
            </w:pPr>
            <w:r>
              <w:rPr>
                <w:rFonts w:asciiTheme="minorEastAsia" w:eastAsiaTheme="minorEastAsia" w:hAnsiTheme="minorEastAsia" w:hint="eastAsia"/>
                <w:szCs w:val="21"/>
              </w:rPr>
              <w:t>金額</w:t>
            </w:r>
          </w:p>
        </w:tc>
      </w:tr>
      <w:tr w:rsidR="007322B7" w:rsidTr="000C79CA">
        <w:trPr>
          <w:trHeight w:val="2096"/>
        </w:trPr>
        <w:tc>
          <w:tcPr>
            <w:tcW w:w="1534" w:type="dxa"/>
            <w:vAlign w:val="center"/>
          </w:tcPr>
          <w:p w:rsidR="007322B7" w:rsidRDefault="007322B7" w:rsidP="000C79CA">
            <w:pPr>
              <w:widowControl/>
              <w:rPr>
                <w:rFonts w:asciiTheme="minorEastAsia" w:eastAsiaTheme="minorEastAsia" w:hAnsiTheme="minorEastAsia"/>
                <w:szCs w:val="21"/>
              </w:rPr>
            </w:pPr>
            <w:r>
              <w:rPr>
                <w:rFonts w:asciiTheme="minorEastAsia" w:eastAsiaTheme="minorEastAsia" w:hAnsiTheme="minorEastAsia" w:hint="eastAsia"/>
                <w:szCs w:val="21"/>
              </w:rPr>
              <w:t>加算</w:t>
            </w:r>
            <w:r w:rsidRPr="00B14AEC">
              <w:rPr>
                <w:rFonts w:asciiTheme="minorEastAsia" w:eastAsiaTheme="minorEastAsia" w:hAnsiTheme="minorEastAsia" w:hint="eastAsia"/>
                <w:szCs w:val="21"/>
              </w:rPr>
              <w:t>手当</w:t>
            </w:r>
          </w:p>
          <w:p w:rsidR="007322B7" w:rsidRDefault="007322B7" w:rsidP="000C79CA">
            <w:pPr>
              <w:widowControl/>
              <w:rPr>
                <w:rFonts w:asciiTheme="minorEastAsia" w:eastAsiaTheme="minorEastAsia" w:hAnsiTheme="minorEastAsia"/>
                <w:szCs w:val="21"/>
              </w:rPr>
            </w:pPr>
            <w:r>
              <w:rPr>
                <w:rFonts w:asciiTheme="minorEastAsia" w:eastAsiaTheme="minorEastAsia" w:hAnsiTheme="minorEastAsia" w:hint="eastAsia"/>
                <w:szCs w:val="21"/>
              </w:rPr>
              <w:t>（要約筆記）</w:t>
            </w:r>
          </w:p>
        </w:tc>
        <w:tc>
          <w:tcPr>
            <w:tcW w:w="4033" w:type="dxa"/>
            <w:vAlign w:val="center"/>
          </w:tcPr>
          <w:p w:rsidR="007322B7" w:rsidRDefault="007322B7" w:rsidP="000C79CA">
            <w:pPr>
              <w:widowControl/>
              <w:rPr>
                <w:rFonts w:asciiTheme="minorEastAsia" w:eastAsiaTheme="minorEastAsia" w:hAnsiTheme="minorEastAsia"/>
                <w:szCs w:val="21"/>
              </w:rPr>
            </w:pPr>
            <w:r>
              <w:rPr>
                <w:rFonts w:asciiTheme="minorEastAsia" w:eastAsiaTheme="minorEastAsia" w:hAnsiTheme="minorEastAsia" w:hint="eastAsia"/>
                <w:szCs w:val="21"/>
              </w:rPr>
              <w:t>要約筆記の方法に応じて支払う</w:t>
            </w:r>
          </w:p>
        </w:tc>
        <w:tc>
          <w:tcPr>
            <w:tcW w:w="3895" w:type="dxa"/>
            <w:vAlign w:val="center"/>
          </w:tcPr>
          <w:p w:rsidR="007322B7" w:rsidRDefault="007322B7" w:rsidP="000C79CA">
            <w:pPr>
              <w:widowControl/>
              <w:rPr>
                <w:rFonts w:asciiTheme="minorEastAsia" w:eastAsiaTheme="minorEastAsia" w:hAnsiTheme="minorEastAsia"/>
                <w:szCs w:val="21"/>
              </w:rPr>
            </w:pPr>
            <w:r>
              <w:rPr>
                <w:rFonts w:asciiTheme="minorEastAsia" w:eastAsiaTheme="minorEastAsia" w:hAnsiTheme="minorEastAsia" w:hint="eastAsia"/>
                <w:szCs w:val="21"/>
              </w:rPr>
              <w:t>手書き要約筆記の場合、ペン代として、１件（１名）あたり２００円を支払う。</w:t>
            </w:r>
          </w:p>
          <w:p w:rsidR="007322B7" w:rsidRDefault="007322B7" w:rsidP="000C79CA">
            <w:pPr>
              <w:widowControl/>
              <w:rPr>
                <w:rFonts w:asciiTheme="minorEastAsia" w:eastAsiaTheme="minorEastAsia" w:hAnsiTheme="minorEastAsia"/>
                <w:szCs w:val="21"/>
              </w:rPr>
            </w:pPr>
            <w:r>
              <w:rPr>
                <w:rFonts w:asciiTheme="minorEastAsia" w:eastAsiaTheme="minorEastAsia" w:hAnsiTheme="minorEastAsia" w:hint="eastAsia"/>
                <w:szCs w:val="21"/>
              </w:rPr>
              <w:t>ＰＣ要約筆記の場合、ＰＣ持込費として１件（１名）あたり７００円を支払う。</w:t>
            </w:r>
          </w:p>
        </w:tc>
      </w:tr>
    </w:tbl>
    <w:p w:rsidR="007322B7" w:rsidRPr="0088207F" w:rsidRDefault="007322B7" w:rsidP="007322B7">
      <w:pPr>
        <w:rPr>
          <w:rFonts w:asciiTheme="minorEastAsia" w:eastAsiaTheme="minorEastAsia" w:hAnsiTheme="minorEastAsia"/>
          <w:szCs w:val="21"/>
        </w:rPr>
      </w:pPr>
    </w:p>
    <w:p w:rsidR="007322B7" w:rsidRPr="003B4AF1" w:rsidRDefault="007322B7" w:rsidP="007322B7">
      <w:pPr>
        <w:rPr>
          <w:rFonts w:asciiTheme="minorEastAsia" w:eastAsiaTheme="minorEastAsia" w:hAnsiTheme="minorEastAsia"/>
          <w:szCs w:val="21"/>
        </w:rPr>
      </w:pPr>
    </w:p>
    <w:p w:rsidR="007322B7" w:rsidRDefault="007322B7" w:rsidP="007322B7">
      <w:pPr>
        <w:ind w:leftChars="100" w:left="420" w:hangingChars="100" w:hanging="210"/>
        <w:rPr>
          <w:rFonts w:asciiTheme="minorEastAsia" w:eastAsiaTheme="minorEastAsia" w:hAnsiTheme="minorEastAsia"/>
          <w:szCs w:val="21"/>
        </w:rPr>
      </w:pPr>
      <w:r w:rsidRPr="003B4AF1">
        <w:rPr>
          <w:rFonts w:asciiTheme="minorEastAsia" w:eastAsiaTheme="minorEastAsia" w:hAnsiTheme="minorEastAsia" w:hint="eastAsia"/>
          <w:szCs w:val="21"/>
        </w:rPr>
        <w:t>※派遣時間は、実際に通訳対応を行った時間</w:t>
      </w:r>
      <w:r>
        <w:rPr>
          <w:rFonts w:asciiTheme="minorEastAsia" w:eastAsiaTheme="minorEastAsia" w:hAnsiTheme="minorEastAsia" w:hint="eastAsia"/>
          <w:szCs w:val="21"/>
        </w:rPr>
        <w:t>〔当該通訳を行うために実施する準備作業（開始前１５分間）のほか、打ち合わせに要した時間を含む。但し、これらに支払うことのできる手当は、１，４５０円を上限とする。</w:t>
      </w:r>
      <w:r w:rsidRPr="003B4AF1">
        <w:rPr>
          <w:rFonts w:asciiTheme="minorEastAsia" w:eastAsiaTheme="minorEastAsia" w:hAnsiTheme="minorEastAsia" w:hint="eastAsia"/>
          <w:szCs w:val="21"/>
        </w:rPr>
        <w:t>通訳対応を行わない時間</w:t>
      </w:r>
      <w:r>
        <w:rPr>
          <w:rFonts w:asciiTheme="minorEastAsia" w:eastAsiaTheme="minorEastAsia" w:hAnsiTheme="minorEastAsia" w:hint="eastAsia"/>
          <w:szCs w:val="21"/>
        </w:rPr>
        <w:t>（現場を離れることができる休憩時間等）</w:t>
      </w:r>
      <w:r w:rsidRPr="003B4AF1">
        <w:rPr>
          <w:rFonts w:asciiTheme="minorEastAsia" w:eastAsiaTheme="minorEastAsia" w:hAnsiTheme="minorEastAsia" w:hint="eastAsia"/>
          <w:szCs w:val="21"/>
        </w:rPr>
        <w:t>や報告書作成に要した時間は含まない。</w:t>
      </w:r>
      <w:r>
        <w:rPr>
          <w:rFonts w:asciiTheme="minorEastAsia" w:eastAsiaTheme="minorEastAsia" w:hAnsiTheme="minorEastAsia" w:hint="eastAsia"/>
          <w:szCs w:val="21"/>
        </w:rPr>
        <w:t>〕とする。</w:t>
      </w:r>
    </w:p>
    <w:p w:rsidR="007322B7" w:rsidRDefault="007322B7" w:rsidP="007322B7">
      <w:pPr>
        <w:rPr>
          <w:rFonts w:asciiTheme="minorEastAsia" w:eastAsiaTheme="minorEastAsia" w:hAnsiTheme="minorEastAsia"/>
          <w:szCs w:val="21"/>
        </w:rPr>
      </w:pPr>
    </w:p>
    <w:p w:rsidR="007322B7" w:rsidRDefault="007322B7" w:rsidP="007322B7">
      <w:pPr>
        <w:rPr>
          <w:rFonts w:asciiTheme="minorEastAsia" w:eastAsiaTheme="minorEastAsia" w:hAnsiTheme="minorEastAsia"/>
          <w:szCs w:val="21"/>
        </w:rPr>
      </w:pPr>
      <w:r>
        <w:rPr>
          <w:rFonts w:asciiTheme="minorEastAsia" w:eastAsiaTheme="minorEastAsia" w:hAnsiTheme="minorEastAsia" w:hint="eastAsia"/>
          <w:szCs w:val="21"/>
        </w:rPr>
        <w:t>○活動手当等の支払方法</w:t>
      </w:r>
    </w:p>
    <w:p w:rsidR="007322B7" w:rsidRDefault="007322B7" w:rsidP="007322B7">
      <w:pPr>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7322B7" w:rsidRDefault="007322B7" w:rsidP="007322B7">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活動手当等の支払いについては、登録手話通訳者より申請のあった金融機関の当該登録手話通訳者名義の口座に振り込むこととする。</w:t>
      </w:r>
    </w:p>
    <w:p w:rsidR="007322B7" w:rsidRDefault="007322B7" w:rsidP="001300DC">
      <w:pPr>
        <w:rPr>
          <w:rFonts w:asciiTheme="minorEastAsia" w:eastAsiaTheme="minorEastAsia" w:hAnsiTheme="minorEastAsia"/>
          <w:szCs w:val="21"/>
        </w:rPr>
      </w:pPr>
      <w:r w:rsidRPr="00324A78">
        <w:rPr>
          <w:rFonts w:asciiTheme="minorEastAsia" w:eastAsiaTheme="minorEastAsia" w:hAnsiTheme="minorEastAsia" w:hint="eastAsia"/>
          <w:szCs w:val="21"/>
        </w:rPr>
        <w:lastRenderedPageBreak/>
        <w:t>（様式第１号）</w:t>
      </w:r>
      <w:bookmarkStart w:id="0" w:name="_GoBack"/>
      <w:bookmarkEnd w:id="0"/>
    </w:p>
    <w:p w:rsidR="007322B7" w:rsidRDefault="007322B7" w:rsidP="007322B7">
      <w:pPr>
        <w:jc w:val="center"/>
        <w:rPr>
          <w:rFonts w:asciiTheme="minorEastAsia" w:eastAsiaTheme="minorEastAsia" w:hAnsiTheme="minorEastAsia"/>
          <w:szCs w:val="21"/>
        </w:rPr>
      </w:pPr>
      <w:r>
        <w:rPr>
          <w:rFonts w:asciiTheme="minorEastAsia" w:eastAsiaTheme="minorEastAsia" w:hAnsiTheme="minorEastAsia" w:hint="eastAsia"/>
          <w:szCs w:val="21"/>
        </w:rPr>
        <w:t>意思疎通支援</w:t>
      </w:r>
      <w:r w:rsidRPr="00324A78">
        <w:rPr>
          <w:rFonts w:asciiTheme="minorEastAsia" w:eastAsiaTheme="minorEastAsia" w:hAnsiTheme="minorEastAsia" w:hint="eastAsia"/>
          <w:szCs w:val="21"/>
        </w:rPr>
        <w:t>者派遣申請書</w:t>
      </w:r>
    </w:p>
    <w:p w:rsidR="007322B7" w:rsidRPr="00324A78" w:rsidRDefault="007322B7" w:rsidP="007322B7">
      <w:pPr>
        <w:rPr>
          <w:rFonts w:asciiTheme="minorEastAsia" w:eastAsiaTheme="minorEastAsia" w:hAnsiTheme="minorEastAsia"/>
          <w:szCs w:val="21"/>
        </w:rPr>
      </w:pPr>
    </w:p>
    <w:p w:rsidR="007322B7" w:rsidRPr="00324A78" w:rsidRDefault="007322B7" w:rsidP="007322B7">
      <w:pPr>
        <w:wordWrap w:val="0"/>
        <w:jc w:val="right"/>
        <w:rPr>
          <w:rFonts w:asciiTheme="minorEastAsia" w:eastAsiaTheme="minorEastAsia" w:hAnsiTheme="minorEastAsia"/>
          <w:szCs w:val="21"/>
        </w:rPr>
      </w:pPr>
      <w:r w:rsidRPr="00324A78">
        <w:rPr>
          <w:rFonts w:asciiTheme="minorEastAsia" w:eastAsiaTheme="minorEastAsia" w:hAnsiTheme="minorEastAsia" w:hint="eastAsia"/>
          <w:szCs w:val="21"/>
        </w:rPr>
        <w:t>平成　　年　　月　　日</w:t>
      </w:r>
      <w:r>
        <w:rPr>
          <w:rFonts w:asciiTheme="minorEastAsia" w:eastAsiaTheme="minorEastAsia" w:hAnsiTheme="minorEastAsia" w:hint="eastAsia"/>
          <w:szCs w:val="21"/>
        </w:rPr>
        <w:t xml:space="preserve">　</w:t>
      </w:r>
    </w:p>
    <w:p w:rsidR="007322B7" w:rsidRPr="00324A78" w:rsidRDefault="007322B7" w:rsidP="007322B7">
      <w:pPr>
        <w:rPr>
          <w:rFonts w:asciiTheme="minorEastAsia" w:eastAsiaTheme="minorEastAsia" w:hAnsiTheme="minorEastAsia"/>
          <w:szCs w:val="21"/>
        </w:rPr>
      </w:pPr>
      <w:r>
        <w:rPr>
          <w:rFonts w:asciiTheme="minorEastAsia" w:eastAsiaTheme="minorEastAsia" w:hAnsiTheme="minorEastAsia" w:hint="eastAsia"/>
          <w:szCs w:val="21"/>
        </w:rPr>
        <w:t>大阪府知事</w:t>
      </w:r>
      <w:r w:rsidRPr="00324A78">
        <w:rPr>
          <w:rFonts w:asciiTheme="minorEastAsia" w:eastAsiaTheme="minorEastAsia" w:hAnsiTheme="minorEastAsia" w:hint="eastAsia"/>
          <w:szCs w:val="21"/>
        </w:rPr>
        <w:t xml:space="preserve">　様</w:t>
      </w:r>
    </w:p>
    <w:p w:rsidR="007322B7" w:rsidRDefault="007322B7" w:rsidP="007322B7">
      <w:pPr>
        <w:wordWrap w:val="0"/>
        <w:jc w:val="right"/>
        <w:rPr>
          <w:rFonts w:asciiTheme="minorEastAsia" w:eastAsiaTheme="minorEastAsia" w:hAnsiTheme="minorEastAsia"/>
          <w:szCs w:val="21"/>
        </w:rPr>
      </w:pPr>
      <w:r w:rsidRPr="00323065">
        <w:rPr>
          <w:rFonts w:asciiTheme="minorEastAsia" w:eastAsiaTheme="minorEastAsia" w:hAnsiTheme="minorEastAsia" w:hint="eastAsia"/>
          <w:szCs w:val="21"/>
          <w:u w:val="single"/>
        </w:rPr>
        <w:t xml:space="preserve">申請者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w:t>
      </w:r>
    </w:p>
    <w:p w:rsidR="007322B7" w:rsidRPr="00324A78" w:rsidRDefault="007322B7" w:rsidP="007322B7">
      <w:pPr>
        <w:ind w:right="840"/>
        <w:rPr>
          <w:rFonts w:asciiTheme="minorEastAsia" w:eastAsiaTheme="minorEastAsia" w:hAnsiTheme="minorEastAsia"/>
          <w:szCs w:val="21"/>
        </w:rPr>
      </w:pPr>
    </w:p>
    <w:p w:rsidR="007322B7" w:rsidRDefault="007322B7" w:rsidP="007322B7">
      <w:pPr>
        <w:ind w:firstLineChars="100" w:firstLine="210"/>
        <w:rPr>
          <w:rFonts w:asciiTheme="minorEastAsia" w:eastAsiaTheme="minorEastAsia" w:hAnsiTheme="minorEastAsia"/>
          <w:szCs w:val="21"/>
        </w:rPr>
      </w:pPr>
      <w:r w:rsidRPr="00324A78">
        <w:rPr>
          <w:rFonts w:asciiTheme="minorEastAsia" w:eastAsiaTheme="minorEastAsia" w:hAnsiTheme="minorEastAsia" w:hint="eastAsia"/>
          <w:szCs w:val="21"/>
        </w:rPr>
        <w:t>次のとおり</w:t>
      </w:r>
      <w:r>
        <w:rPr>
          <w:rFonts w:asciiTheme="minorEastAsia" w:eastAsiaTheme="minorEastAsia" w:hAnsiTheme="minorEastAsia" w:hint="eastAsia"/>
          <w:szCs w:val="21"/>
        </w:rPr>
        <w:t>意思疎通支援者</w:t>
      </w:r>
      <w:r w:rsidRPr="00324A78">
        <w:rPr>
          <w:rFonts w:asciiTheme="minorEastAsia" w:eastAsiaTheme="minorEastAsia" w:hAnsiTheme="minorEastAsia" w:hint="eastAsia"/>
          <w:szCs w:val="21"/>
        </w:rPr>
        <w:t>の派遣を</w:t>
      </w:r>
      <w:r>
        <w:rPr>
          <w:rFonts w:asciiTheme="minorEastAsia" w:eastAsiaTheme="minorEastAsia" w:hAnsiTheme="minorEastAsia" w:hint="eastAsia"/>
          <w:szCs w:val="21"/>
        </w:rPr>
        <w:t>申請します</w:t>
      </w:r>
      <w:r w:rsidRPr="00324A78">
        <w:rPr>
          <w:rFonts w:asciiTheme="minorEastAsia" w:eastAsiaTheme="minorEastAsia" w:hAnsiTheme="minorEastAsia" w:hint="eastAsia"/>
          <w:szCs w:val="21"/>
        </w:rPr>
        <w:t>。</w:t>
      </w:r>
    </w:p>
    <w:tbl>
      <w:tblPr>
        <w:tblStyle w:val="a9"/>
        <w:tblW w:w="0" w:type="auto"/>
        <w:tblInd w:w="108" w:type="dxa"/>
        <w:tblLook w:val="04A0" w:firstRow="1" w:lastRow="0" w:firstColumn="1" w:lastColumn="0" w:noHBand="0" w:noVBand="1"/>
      </w:tblPr>
      <w:tblGrid>
        <w:gridCol w:w="1664"/>
        <w:gridCol w:w="850"/>
        <w:gridCol w:w="6948"/>
      </w:tblGrid>
      <w:tr w:rsidR="007322B7" w:rsidRPr="001147EE" w:rsidTr="000C79CA">
        <w:trPr>
          <w:trHeight w:val="1230"/>
        </w:trPr>
        <w:tc>
          <w:tcPr>
            <w:tcW w:w="1664" w:type="dxa"/>
            <w:vAlign w:val="center"/>
          </w:tcPr>
          <w:p w:rsidR="007322B7" w:rsidRPr="001147EE" w:rsidRDefault="007322B7" w:rsidP="000C79CA">
            <w:pPr>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派遣日時</w:t>
            </w:r>
          </w:p>
        </w:tc>
        <w:tc>
          <w:tcPr>
            <w:tcW w:w="7798" w:type="dxa"/>
            <w:gridSpan w:val="2"/>
            <w:tcBorders>
              <w:bottom w:val="single" w:sz="4" w:space="0" w:color="auto"/>
            </w:tcBorders>
            <w:vAlign w:val="center"/>
          </w:tcPr>
          <w:p w:rsidR="007322B7" w:rsidRDefault="007322B7" w:rsidP="000C79CA">
            <w:pPr>
              <w:ind w:firstLineChars="300" w:firstLine="540"/>
              <w:rPr>
                <w:rFonts w:asciiTheme="minorEastAsia" w:eastAsiaTheme="minorEastAsia" w:hAnsiTheme="minorEastAsia"/>
                <w:sz w:val="18"/>
                <w:szCs w:val="18"/>
              </w:rPr>
            </w:pPr>
          </w:p>
          <w:p w:rsidR="007322B7" w:rsidRDefault="007322B7" w:rsidP="000C79CA">
            <w:pPr>
              <w:ind w:firstLineChars="300" w:firstLine="540"/>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年　　月　　日</w:t>
            </w:r>
            <w:r>
              <w:rPr>
                <w:rFonts w:asciiTheme="minorEastAsia" w:eastAsiaTheme="minorEastAsia" w:hAnsiTheme="minorEastAsia" w:hint="eastAsia"/>
                <w:sz w:val="18"/>
                <w:szCs w:val="18"/>
              </w:rPr>
              <w:t xml:space="preserve">（　　</w:t>
            </w:r>
            <w:r w:rsidRPr="001147EE">
              <w:rPr>
                <w:rFonts w:asciiTheme="minorEastAsia" w:eastAsiaTheme="minorEastAsia" w:hAnsiTheme="minorEastAsia" w:hint="eastAsia"/>
                <w:sz w:val="18"/>
                <w:szCs w:val="18"/>
              </w:rPr>
              <w:t>）　　　　時　　　　分</w:t>
            </w:r>
            <w:r>
              <w:rPr>
                <w:rFonts w:asciiTheme="minorEastAsia" w:eastAsiaTheme="minorEastAsia" w:hAnsiTheme="minorEastAsia" w:hint="eastAsia"/>
                <w:sz w:val="18"/>
                <w:szCs w:val="18"/>
              </w:rPr>
              <w:t>から</w:t>
            </w:r>
            <w:r w:rsidRPr="001147EE">
              <w:rPr>
                <w:rFonts w:asciiTheme="minorEastAsia" w:eastAsiaTheme="minorEastAsia" w:hAnsiTheme="minorEastAsia" w:hint="eastAsia"/>
                <w:sz w:val="18"/>
                <w:szCs w:val="18"/>
              </w:rPr>
              <w:t xml:space="preserve">　　　　時　　　　分</w:t>
            </w:r>
          </w:p>
          <w:p w:rsidR="007322B7" w:rsidRPr="001147EE" w:rsidRDefault="007322B7" w:rsidP="000C79CA">
            <w:pPr>
              <w:rPr>
                <w:rFonts w:asciiTheme="minorEastAsia" w:eastAsiaTheme="minorEastAsia" w:hAnsiTheme="minorEastAsia"/>
                <w:sz w:val="18"/>
                <w:szCs w:val="18"/>
              </w:rPr>
            </w:pPr>
          </w:p>
          <w:p w:rsidR="007322B7" w:rsidRDefault="007322B7" w:rsidP="000C79CA">
            <w:pPr>
              <w:ind w:firstLineChars="100" w:firstLine="180"/>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待ち合わせ時間</w:t>
            </w:r>
            <w:r>
              <w:rPr>
                <w:rFonts w:asciiTheme="minorEastAsia" w:eastAsiaTheme="minorEastAsia" w:hAnsiTheme="minorEastAsia" w:hint="eastAsia"/>
                <w:sz w:val="18"/>
                <w:szCs w:val="18"/>
              </w:rPr>
              <w:t>：</w:t>
            </w:r>
            <w:r w:rsidRPr="001147EE">
              <w:rPr>
                <w:rFonts w:asciiTheme="minorEastAsia" w:eastAsiaTheme="minorEastAsia" w:hAnsiTheme="minorEastAsia" w:hint="eastAsia"/>
                <w:sz w:val="18"/>
                <w:szCs w:val="18"/>
              </w:rPr>
              <w:t xml:space="preserve">　　　　時　　　分</w:t>
            </w:r>
          </w:p>
          <w:p w:rsidR="007322B7" w:rsidRDefault="007322B7" w:rsidP="000C79CA">
            <w:pPr>
              <w:ind w:firstLineChars="100" w:firstLine="180"/>
              <w:rPr>
                <w:rFonts w:asciiTheme="minorEastAsia" w:eastAsiaTheme="minorEastAsia" w:hAnsiTheme="minorEastAsia"/>
                <w:sz w:val="18"/>
                <w:szCs w:val="18"/>
              </w:rPr>
            </w:pPr>
          </w:p>
          <w:p w:rsidR="007322B7" w:rsidRDefault="007322B7" w:rsidP="000C79CA">
            <w:pPr>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待ち合わせ場所：</w:t>
            </w:r>
          </w:p>
          <w:p w:rsidR="007322B7" w:rsidRPr="001147EE" w:rsidRDefault="007322B7" w:rsidP="000C79CA">
            <w:pPr>
              <w:ind w:firstLineChars="100" w:firstLine="180"/>
              <w:rPr>
                <w:rFonts w:asciiTheme="minorEastAsia" w:eastAsiaTheme="minorEastAsia" w:hAnsiTheme="minorEastAsia"/>
                <w:sz w:val="18"/>
                <w:szCs w:val="18"/>
              </w:rPr>
            </w:pPr>
          </w:p>
        </w:tc>
      </w:tr>
      <w:tr w:rsidR="007322B7" w:rsidRPr="001147EE" w:rsidTr="000C79CA">
        <w:trPr>
          <w:trHeight w:val="535"/>
        </w:trPr>
        <w:tc>
          <w:tcPr>
            <w:tcW w:w="1664" w:type="dxa"/>
            <w:vMerge w:val="restart"/>
            <w:vAlign w:val="center"/>
          </w:tcPr>
          <w:p w:rsidR="007322B7" w:rsidRPr="00263768" w:rsidRDefault="007322B7" w:rsidP="000C79CA">
            <w:pPr>
              <w:rPr>
                <w:rFonts w:asciiTheme="minorEastAsia" w:eastAsiaTheme="minorEastAsia" w:hAnsiTheme="minorEastAsia"/>
                <w:sz w:val="16"/>
                <w:szCs w:val="16"/>
              </w:rPr>
            </w:pPr>
            <w:r w:rsidRPr="001147EE">
              <w:rPr>
                <w:rFonts w:asciiTheme="minorEastAsia" w:eastAsiaTheme="minorEastAsia" w:hAnsiTheme="minorEastAsia" w:hint="eastAsia"/>
                <w:sz w:val="18"/>
                <w:szCs w:val="18"/>
              </w:rPr>
              <w:t>通訳場所</w:t>
            </w:r>
          </w:p>
        </w:tc>
        <w:tc>
          <w:tcPr>
            <w:tcW w:w="850" w:type="dxa"/>
            <w:tcBorders>
              <w:right w:val="dashed" w:sz="4" w:space="0" w:color="auto"/>
            </w:tcBorders>
            <w:vAlign w:val="center"/>
          </w:tcPr>
          <w:p w:rsidR="007322B7" w:rsidRPr="001147EE" w:rsidRDefault="007322B7" w:rsidP="000C79CA">
            <w:pPr>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名称等</w:t>
            </w:r>
          </w:p>
        </w:tc>
        <w:tc>
          <w:tcPr>
            <w:tcW w:w="6948" w:type="dxa"/>
            <w:tcBorders>
              <w:left w:val="dashed" w:sz="4" w:space="0" w:color="auto"/>
            </w:tcBorders>
            <w:vAlign w:val="center"/>
          </w:tcPr>
          <w:p w:rsidR="007322B7" w:rsidRPr="001147EE" w:rsidRDefault="007322B7" w:rsidP="000C79CA">
            <w:pPr>
              <w:rPr>
                <w:rFonts w:asciiTheme="minorEastAsia" w:eastAsiaTheme="minorEastAsia" w:hAnsiTheme="minorEastAsia"/>
                <w:sz w:val="18"/>
                <w:szCs w:val="18"/>
              </w:rPr>
            </w:pPr>
          </w:p>
        </w:tc>
      </w:tr>
      <w:tr w:rsidR="007322B7" w:rsidRPr="001147EE" w:rsidTr="000C79CA">
        <w:trPr>
          <w:trHeight w:val="571"/>
        </w:trPr>
        <w:tc>
          <w:tcPr>
            <w:tcW w:w="1664" w:type="dxa"/>
            <w:vMerge/>
            <w:vAlign w:val="center"/>
          </w:tcPr>
          <w:p w:rsidR="007322B7" w:rsidRPr="001147EE" w:rsidRDefault="007322B7" w:rsidP="000C79CA">
            <w:pPr>
              <w:rPr>
                <w:rFonts w:asciiTheme="minorEastAsia" w:eastAsiaTheme="minorEastAsia" w:hAnsiTheme="minorEastAsia"/>
                <w:sz w:val="18"/>
                <w:szCs w:val="18"/>
              </w:rPr>
            </w:pPr>
          </w:p>
        </w:tc>
        <w:tc>
          <w:tcPr>
            <w:tcW w:w="850" w:type="dxa"/>
            <w:tcBorders>
              <w:right w:val="dashed" w:sz="4" w:space="0" w:color="auto"/>
            </w:tcBorders>
            <w:vAlign w:val="center"/>
          </w:tcPr>
          <w:p w:rsidR="007322B7" w:rsidRPr="001147EE" w:rsidRDefault="007322B7" w:rsidP="000C79CA">
            <w:pPr>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所在地</w:t>
            </w:r>
          </w:p>
        </w:tc>
        <w:tc>
          <w:tcPr>
            <w:tcW w:w="6948" w:type="dxa"/>
            <w:tcBorders>
              <w:left w:val="dashed" w:sz="4" w:space="0" w:color="auto"/>
            </w:tcBorders>
            <w:vAlign w:val="center"/>
          </w:tcPr>
          <w:p w:rsidR="007322B7" w:rsidRPr="001147EE" w:rsidRDefault="007322B7" w:rsidP="000C79CA">
            <w:pPr>
              <w:rPr>
                <w:rFonts w:asciiTheme="minorEastAsia" w:eastAsiaTheme="minorEastAsia" w:hAnsiTheme="minorEastAsia"/>
                <w:sz w:val="18"/>
                <w:szCs w:val="18"/>
              </w:rPr>
            </w:pPr>
          </w:p>
        </w:tc>
      </w:tr>
      <w:tr w:rsidR="007322B7" w:rsidRPr="001147EE" w:rsidTr="000C79CA">
        <w:trPr>
          <w:trHeight w:val="551"/>
        </w:trPr>
        <w:tc>
          <w:tcPr>
            <w:tcW w:w="1664" w:type="dxa"/>
            <w:vMerge/>
            <w:vAlign w:val="center"/>
          </w:tcPr>
          <w:p w:rsidR="007322B7" w:rsidRPr="001147EE" w:rsidRDefault="007322B7" w:rsidP="000C79CA">
            <w:pPr>
              <w:rPr>
                <w:rFonts w:asciiTheme="minorEastAsia" w:eastAsiaTheme="minorEastAsia" w:hAnsiTheme="minorEastAsia"/>
                <w:sz w:val="18"/>
                <w:szCs w:val="18"/>
              </w:rPr>
            </w:pPr>
          </w:p>
        </w:tc>
        <w:tc>
          <w:tcPr>
            <w:tcW w:w="850" w:type="dxa"/>
            <w:tcBorders>
              <w:right w:val="dashed" w:sz="4" w:space="0" w:color="auto"/>
            </w:tcBorders>
            <w:vAlign w:val="center"/>
          </w:tcPr>
          <w:p w:rsidR="007322B7" w:rsidRPr="001147EE" w:rsidRDefault="007322B7" w:rsidP="000C79CA">
            <w:pPr>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連絡先</w:t>
            </w:r>
          </w:p>
        </w:tc>
        <w:tc>
          <w:tcPr>
            <w:tcW w:w="6948" w:type="dxa"/>
            <w:tcBorders>
              <w:left w:val="dashed" w:sz="4" w:space="0" w:color="auto"/>
            </w:tcBorders>
            <w:vAlign w:val="center"/>
          </w:tcPr>
          <w:p w:rsidR="007322B7" w:rsidRPr="001147EE" w:rsidRDefault="007322B7" w:rsidP="000C79CA">
            <w:pPr>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電話：</w:t>
            </w:r>
            <w:r>
              <w:rPr>
                <w:rFonts w:asciiTheme="minorEastAsia" w:eastAsiaTheme="minorEastAsia" w:hAnsiTheme="minorEastAsia" w:hint="eastAsia"/>
                <w:sz w:val="18"/>
                <w:szCs w:val="18"/>
              </w:rPr>
              <w:t xml:space="preserve">　　　　　　</w:t>
            </w:r>
            <w:r w:rsidRPr="001147EE">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1147EE">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ＦＡＸ：</w:t>
            </w:r>
          </w:p>
        </w:tc>
      </w:tr>
      <w:tr w:rsidR="007322B7" w:rsidRPr="001147EE" w:rsidTr="000C79CA">
        <w:trPr>
          <w:trHeight w:val="4504"/>
        </w:trPr>
        <w:tc>
          <w:tcPr>
            <w:tcW w:w="1664" w:type="dxa"/>
            <w:vAlign w:val="center"/>
          </w:tcPr>
          <w:p w:rsidR="007322B7" w:rsidRPr="001147EE" w:rsidRDefault="007322B7" w:rsidP="000C79CA">
            <w:pPr>
              <w:spacing w:line="280" w:lineRule="exact"/>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通訳内容</w:t>
            </w:r>
          </w:p>
        </w:tc>
        <w:tc>
          <w:tcPr>
            <w:tcW w:w="7798" w:type="dxa"/>
            <w:gridSpan w:val="2"/>
          </w:tcPr>
          <w:p w:rsidR="007322B7" w:rsidRPr="001147EE" w:rsidRDefault="007322B7" w:rsidP="000C79CA">
            <w:pPr>
              <w:rPr>
                <w:rFonts w:asciiTheme="minorEastAsia" w:eastAsiaTheme="minorEastAsia" w:hAnsiTheme="minorEastAsia"/>
                <w:sz w:val="18"/>
                <w:szCs w:val="18"/>
              </w:rPr>
            </w:pPr>
          </w:p>
          <w:p w:rsidR="007322B7" w:rsidRPr="001147EE" w:rsidRDefault="007322B7" w:rsidP="000C79CA">
            <w:pPr>
              <w:rPr>
                <w:rFonts w:asciiTheme="minorEastAsia" w:eastAsiaTheme="minorEastAsia" w:hAnsiTheme="minorEastAsia"/>
                <w:sz w:val="18"/>
                <w:szCs w:val="18"/>
              </w:rPr>
            </w:pPr>
          </w:p>
          <w:p w:rsidR="007322B7" w:rsidRPr="001147EE" w:rsidRDefault="007322B7" w:rsidP="000C79CA">
            <w:pPr>
              <w:rPr>
                <w:rFonts w:asciiTheme="minorEastAsia" w:eastAsiaTheme="minorEastAsia" w:hAnsiTheme="minorEastAsia"/>
                <w:sz w:val="18"/>
                <w:szCs w:val="18"/>
              </w:rPr>
            </w:pPr>
          </w:p>
          <w:p w:rsidR="007322B7" w:rsidRPr="001147EE" w:rsidRDefault="007322B7" w:rsidP="000C79CA">
            <w:pPr>
              <w:rPr>
                <w:rFonts w:asciiTheme="minorEastAsia" w:eastAsiaTheme="minorEastAsia" w:hAnsiTheme="minorEastAsia"/>
                <w:sz w:val="18"/>
                <w:szCs w:val="18"/>
              </w:rPr>
            </w:pPr>
          </w:p>
        </w:tc>
      </w:tr>
      <w:tr w:rsidR="007322B7" w:rsidRPr="00AE1A46" w:rsidTr="007322B7">
        <w:trPr>
          <w:trHeight w:val="3109"/>
        </w:trPr>
        <w:tc>
          <w:tcPr>
            <w:tcW w:w="1664" w:type="dxa"/>
            <w:vAlign w:val="center"/>
          </w:tcPr>
          <w:p w:rsidR="007322B7" w:rsidRPr="001147EE" w:rsidRDefault="007322B7" w:rsidP="000C79CA">
            <w:pPr>
              <w:rPr>
                <w:rFonts w:asciiTheme="minorEastAsia" w:eastAsiaTheme="minorEastAsia" w:hAnsiTheme="minorEastAsia"/>
                <w:sz w:val="18"/>
                <w:szCs w:val="18"/>
              </w:rPr>
            </w:pPr>
            <w:r>
              <w:rPr>
                <w:rFonts w:asciiTheme="minorEastAsia" w:eastAsiaTheme="minorEastAsia" w:hAnsiTheme="minorEastAsia" w:hint="eastAsia"/>
                <w:sz w:val="18"/>
                <w:szCs w:val="18"/>
              </w:rPr>
              <w:t>備考</w:t>
            </w:r>
          </w:p>
        </w:tc>
        <w:tc>
          <w:tcPr>
            <w:tcW w:w="7798" w:type="dxa"/>
            <w:gridSpan w:val="2"/>
          </w:tcPr>
          <w:p w:rsidR="007322B7" w:rsidRPr="001147EE" w:rsidRDefault="007322B7" w:rsidP="000C79CA">
            <w:pPr>
              <w:wordWrap w:val="0"/>
              <w:jc w:val="right"/>
              <w:rPr>
                <w:rFonts w:asciiTheme="minorEastAsia" w:eastAsiaTheme="minorEastAsia" w:hAnsiTheme="minorEastAsia"/>
                <w:sz w:val="18"/>
                <w:szCs w:val="18"/>
              </w:rPr>
            </w:pPr>
          </w:p>
        </w:tc>
      </w:tr>
    </w:tbl>
    <w:p w:rsidR="007322B7" w:rsidRPr="00264866" w:rsidRDefault="007322B7" w:rsidP="007322B7">
      <w:pPr>
        <w:rPr>
          <w:rFonts w:asciiTheme="minorEastAsia" w:eastAsiaTheme="minorEastAsia" w:hAnsiTheme="minorEastAsia"/>
          <w:kern w:val="0"/>
        </w:rPr>
      </w:pPr>
      <w:r>
        <w:rPr>
          <w:rFonts w:asciiTheme="minorEastAsia" w:eastAsiaTheme="minorEastAsia" w:hAnsiTheme="minorEastAsia" w:hint="eastAsia"/>
          <w:kern w:val="0"/>
        </w:rPr>
        <w:lastRenderedPageBreak/>
        <w:t>（様式第２</w:t>
      </w:r>
      <w:r w:rsidRPr="00324A78">
        <w:rPr>
          <w:rFonts w:asciiTheme="minorEastAsia" w:eastAsiaTheme="minorEastAsia" w:hAnsiTheme="minorEastAsia" w:hint="eastAsia"/>
          <w:kern w:val="0"/>
        </w:rPr>
        <w:t>号）</w:t>
      </w:r>
      <w:r w:rsidRPr="00264866">
        <w:rPr>
          <w:rFonts w:asciiTheme="minorEastAsia" w:eastAsiaTheme="minorEastAsia" w:hAnsiTheme="minorEastAsia" w:hint="eastAsia"/>
          <w:kern w:val="0"/>
        </w:rPr>
        <w:t xml:space="preserve"> </w:t>
      </w:r>
    </w:p>
    <w:p w:rsidR="007322B7" w:rsidRDefault="007322B7" w:rsidP="007322B7">
      <w:pPr>
        <w:jc w:val="center"/>
        <w:rPr>
          <w:rFonts w:asciiTheme="minorEastAsia" w:eastAsiaTheme="minorEastAsia" w:hAnsiTheme="minorEastAsia"/>
          <w:kern w:val="0"/>
        </w:rPr>
      </w:pPr>
      <w:r>
        <w:rPr>
          <w:rFonts w:asciiTheme="minorEastAsia" w:eastAsiaTheme="minorEastAsia" w:hAnsiTheme="minorEastAsia" w:hint="eastAsia"/>
          <w:kern w:val="0"/>
        </w:rPr>
        <w:t>意思疎通支援者</w:t>
      </w:r>
      <w:r w:rsidRPr="00264866">
        <w:rPr>
          <w:rFonts w:asciiTheme="minorEastAsia" w:eastAsiaTheme="minorEastAsia" w:hAnsiTheme="minorEastAsia" w:hint="eastAsia"/>
          <w:kern w:val="0"/>
        </w:rPr>
        <w:t>派遣</w:t>
      </w:r>
      <w:r>
        <w:rPr>
          <w:rFonts w:asciiTheme="minorEastAsia" w:eastAsiaTheme="minorEastAsia" w:hAnsiTheme="minorEastAsia" w:hint="eastAsia"/>
          <w:kern w:val="0"/>
        </w:rPr>
        <w:t>（</w:t>
      </w:r>
      <w:r w:rsidRPr="00264866">
        <w:rPr>
          <w:rFonts w:asciiTheme="minorEastAsia" w:eastAsiaTheme="minorEastAsia" w:hAnsiTheme="minorEastAsia" w:hint="eastAsia"/>
          <w:kern w:val="0"/>
        </w:rPr>
        <w:t>決定</w:t>
      </w:r>
      <w:r>
        <w:rPr>
          <w:rFonts w:asciiTheme="minorEastAsia" w:eastAsiaTheme="minorEastAsia" w:hAnsiTheme="minorEastAsia" w:hint="eastAsia"/>
          <w:kern w:val="0"/>
        </w:rPr>
        <w:t>・</w:t>
      </w:r>
      <w:r w:rsidRPr="00264866">
        <w:rPr>
          <w:rFonts w:asciiTheme="minorEastAsia" w:eastAsiaTheme="minorEastAsia" w:hAnsiTheme="minorEastAsia" w:hint="eastAsia"/>
          <w:kern w:val="0"/>
        </w:rPr>
        <w:t>却下）通知書</w:t>
      </w:r>
    </w:p>
    <w:p w:rsidR="007322B7" w:rsidRPr="00264866" w:rsidRDefault="007322B7" w:rsidP="007322B7">
      <w:pPr>
        <w:rPr>
          <w:rFonts w:asciiTheme="minorEastAsia" w:eastAsiaTheme="minorEastAsia" w:hAnsiTheme="minorEastAsia"/>
          <w:kern w:val="0"/>
        </w:rPr>
      </w:pPr>
    </w:p>
    <w:p w:rsidR="007322B7" w:rsidRDefault="007322B7" w:rsidP="007322B7">
      <w:pPr>
        <w:wordWrap w:val="0"/>
        <w:jc w:val="right"/>
        <w:rPr>
          <w:rFonts w:asciiTheme="minorEastAsia" w:eastAsiaTheme="minorEastAsia" w:hAnsiTheme="minorEastAsia"/>
          <w:szCs w:val="21"/>
        </w:rPr>
      </w:pPr>
      <w:r w:rsidRPr="00324A78">
        <w:rPr>
          <w:rFonts w:asciiTheme="minorEastAsia" w:eastAsiaTheme="minorEastAsia" w:hAnsiTheme="minorEastAsia" w:hint="eastAsia"/>
          <w:szCs w:val="21"/>
        </w:rPr>
        <w:t>平成　　年　　月　　日</w:t>
      </w:r>
      <w:r>
        <w:rPr>
          <w:rFonts w:asciiTheme="minorEastAsia" w:eastAsiaTheme="minorEastAsia" w:hAnsiTheme="minorEastAsia" w:hint="eastAsia"/>
          <w:szCs w:val="21"/>
        </w:rPr>
        <w:t xml:space="preserve">　</w:t>
      </w:r>
    </w:p>
    <w:p w:rsidR="007322B7" w:rsidRPr="00324A78" w:rsidRDefault="007322B7" w:rsidP="007322B7">
      <w:pPr>
        <w:ind w:right="840"/>
        <w:rPr>
          <w:rFonts w:asciiTheme="minorEastAsia" w:eastAsiaTheme="minorEastAsia" w:hAnsiTheme="minorEastAsia"/>
          <w:szCs w:val="21"/>
        </w:rPr>
      </w:pPr>
    </w:p>
    <w:p w:rsidR="007322B7" w:rsidRDefault="007322B7" w:rsidP="007322B7">
      <w:pPr>
        <w:ind w:firstLineChars="100" w:firstLine="210"/>
        <w:rPr>
          <w:rFonts w:asciiTheme="minorEastAsia" w:eastAsiaTheme="minorEastAsia" w:hAnsiTheme="minorEastAsia"/>
          <w:szCs w:val="21"/>
        </w:rPr>
      </w:pPr>
      <w:r w:rsidRPr="00323065">
        <w:rPr>
          <w:rFonts w:asciiTheme="minorEastAsia" w:eastAsiaTheme="minorEastAsia" w:hAnsiTheme="minorEastAsia" w:hint="eastAsia"/>
          <w:szCs w:val="21"/>
          <w:u w:val="single"/>
        </w:rPr>
        <w:t>申請者</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様</w:t>
      </w:r>
    </w:p>
    <w:p w:rsidR="007322B7" w:rsidRDefault="007322B7" w:rsidP="007322B7">
      <w:pPr>
        <w:rPr>
          <w:rFonts w:asciiTheme="minorEastAsia" w:eastAsiaTheme="minorEastAsia" w:hAnsiTheme="minorEastAsia"/>
          <w:szCs w:val="21"/>
        </w:rPr>
      </w:pPr>
    </w:p>
    <w:p w:rsidR="007322B7" w:rsidRPr="00324A78" w:rsidRDefault="007322B7" w:rsidP="007322B7">
      <w:pPr>
        <w:wordWrap w:val="0"/>
        <w:ind w:right="420"/>
        <w:jc w:val="right"/>
        <w:rPr>
          <w:rFonts w:asciiTheme="minorEastAsia" w:eastAsiaTheme="minorEastAsia" w:hAnsiTheme="minorEastAsia"/>
          <w:szCs w:val="21"/>
        </w:rPr>
      </w:pPr>
      <w:r>
        <w:rPr>
          <w:rFonts w:asciiTheme="minorEastAsia" w:eastAsiaTheme="minorEastAsia" w:hAnsiTheme="minorEastAsia" w:hint="eastAsia"/>
          <w:szCs w:val="21"/>
        </w:rPr>
        <w:t xml:space="preserve">受　託　者　</w:t>
      </w:r>
    </w:p>
    <w:p w:rsidR="007322B7" w:rsidRPr="00427EC3" w:rsidRDefault="007322B7" w:rsidP="007322B7">
      <w:pPr>
        <w:ind w:right="840"/>
        <w:rPr>
          <w:rFonts w:asciiTheme="minorEastAsia" w:eastAsiaTheme="minorEastAsia" w:hAnsiTheme="minorEastAsia"/>
          <w:szCs w:val="21"/>
        </w:rPr>
      </w:pPr>
    </w:p>
    <w:p w:rsidR="007322B7" w:rsidRPr="00264866" w:rsidRDefault="007322B7" w:rsidP="007322B7">
      <w:pPr>
        <w:ind w:firstLineChars="100" w:firstLine="210"/>
        <w:rPr>
          <w:rFonts w:asciiTheme="minorEastAsia" w:eastAsiaTheme="minorEastAsia" w:hAnsiTheme="minorEastAsia"/>
          <w:kern w:val="0"/>
        </w:rPr>
      </w:pPr>
      <w:r>
        <w:rPr>
          <w:rFonts w:asciiTheme="minorEastAsia" w:eastAsiaTheme="minorEastAsia" w:hAnsiTheme="minorEastAsia" w:hint="eastAsia"/>
          <w:kern w:val="0"/>
        </w:rPr>
        <w:t xml:space="preserve">≪申請年月日≫　</w:t>
      </w:r>
      <w:r w:rsidRPr="00264866">
        <w:rPr>
          <w:rFonts w:asciiTheme="minorEastAsia" w:eastAsiaTheme="minorEastAsia" w:hAnsiTheme="minorEastAsia" w:hint="eastAsia"/>
          <w:kern w:val="0"/>
        </w:rPr>
        <w:t>に</w:t>
      </w:r>
      <w:r>
        <w:rPr>
          <w:rFonts w:asciiTheme="minorEastAsia" w:eastAsiaTheme="minorEastAsia" w:hAnsiTheme="minorEastAsia" w:hint="eastAsia"/>
          <w:kern w:val="0"/>
        </w:rPr>
        <w:t>申請</w:t>
      </w:r>
      <w:r w:rsidRPr="00264866">
        <w:rPr>
          <w:rFonts w:asciiTheme="minorEastAsia" w:eastAsiaTheme="minorEastAsia" w:hAnsiTheme="minorEastAsia" w:hint="eastAsia"/>
          <w:kern w:val="0"/>
        </w:rPr>
        <w:t>のあ</w:t>
      </w:r>
      <w:r>
        <w:rPr>
          <w:rFonts w:asciiTheme="minorEastAsia" w:eastAsiaTheme="minorEastAsia" w:hAnsiTheme="minorEastAsia" w:hint="eastAsia"/>
          <w:kern w:val="0"/>
        </w:rPr>
        <w:t>った</w:t>
      </w:r>
      <w:r w:rsidRPr="00264866">
        <w:rPr>
          <w:rFonts w:asciiTheme="minorEastAsia" w:eastAsiaTheme="minorEastAsia" w:hAnsiTheme="minorEastAsia" w:hint="eastAsia"/>
          <w:kern w:val="0"/>
        </w:rPr>
        <w:t>派遣について</w:t>
      </w:r>
      <w:r>
        <w:rPr>
          <w:rFonts w:asciiTheme="minorEastAsia" w:eastAsiaTheme="minorEastAsia" w:hAnsiTheme="minorEastAsia" w:hint="eastAsia"/>
          <w:kern w:val="0"/>
        </w:rPr>
        <w:t>、</w:t>
      </w:r>
    </w:p>
    <w:p w:rsidR="007322B7" w:rsidRPr="00264866" w:rsidRDefault="007322B7" w:rsidP="007322B7">
      <w:pPr>
        <w:ind w:firstLineChars="200" w:firstLine="420"/>
        <w:rPr>
          <w:rFonts w:asciiTheme="minorEastAsia" w:eastAsiaTheme="minorEastAsia" w:hAnsiTheme="minorEastAsia"/>
          <w:kern w:val="0"/>
        </w:rPr>
      </w:pPr>
      <w:r w:rsidRPr="00264866">
        <w:rPr>
          <w:rFonts w:asciiTheme="minorEastAsia" w:eastAsiaTheme="minorEastAsia" w:hAnsiTheme="minorEastAsia" w:hint="eastAsia"/>
          <w:kern w:val="0"/>
        </w:rPr>
        <w:t xml:space="preserve">１ 下記のとおり派遣します。 </w:t>
      </w:r>
    </w:p>
    <w:p w:rsidR="007322B7" w:rsidRDefault="007322B7" w:rsidP="007322B7">
      <w:pPr>
        <w:ind w:firstLineChars="200" w:firstLine="420"/>
        <w:rPr>
          <w:rFonts w:asciiTheme="minorEastAsia" w:eastAsiaTheme="minorEastAsia" w:hAnsiTheme="minorEastAsia"/>
          <w:kern w:val="0"/>
        </w:rPr>
      </w:pPr>
      <w:r w:rsidRPr="00264866">
        <w:rPr>
          <w:rFonts w:asciiTheme="minorEastAsia" w:eastAsiaTheme="minorEastAsia" w:hAnsiTheme="minorEastAsia" w:hint="eastAsia"/>
          <w:kern w:val="0"/>
        </w:rPr>
        <w:t xml:space="preserve">２ 却下します。 </w:t>
      </w:r>
    </w:p>
    <w:p w:rsidR="007322B7" w:rsidRDefault="007322B7" w:rsidP="007322B7">
      <w:pPr>
        <w:ind w:firstLineChars="300" w:firstLine="630"/>
        <w:rPr>
          <w:rFonts w:asciiTheme="minorEastAsia" w:eastAsiaTheme="minorEastAsia" w:hAnsiTheme="minorEastAsia"/>
          <w:kern w:val="0"/>
        </w:rPr>
      </w:pPr>
      <w:r w:rsidRPr="00264866">
        <w:rPr>
          <w:rFonts w:asciiTheme="minorEastAsia" w:eastAsiaTheme="minorEastAsia" w:hAnsiTheme="minorEastAsia" w:hint="eastAsia"/>
          <w:kern w:val="0"/>
        </w:rPr>
        <w:t>〔理由：</w:t>
      </w:r>
      <w:r>
        <w:rPr>
          <w:rFonts w:asciiTheme="minorEastAsia" w:eastAsiaTheme="minorEastAsia" w:hAnsiTheme="minorEastAsia" w:hint="eastAsia"/>
          <w:kern w:val="0"/>
        </w:rPr>
        <w:t xml:space="preserve">　　　　　　　　　　　　　　　　　　　　　　　　　　　　　　　　　　　　</w:t>
      </w:r>
      <w:r w:rsidRPr="00264866">
        <w:rPr>
          <w:rFonts w:asciiTheme="minorEastAsia" w:eastAsiaTheme="minorEastAsia" w:hAnsiTheme="minorEastAsia" w:hint="eastAsia"/>
          <w:kern w:val="0"/>
        </w:rPr>
        <w:t xml:space="preserve"> 〕</w:t>
      </w:r>
    </w:p>
    <w:p w:rsidR="007322B7" w:rsidRDefault="007322B7" w:rsidP="007322B7">
      <w:pPr>
        <w:rPr>
          <w:rFonts w:asciiTheme="minorEastAsia" w:eastAsiaTheme="minorEastAsia" w:hAnsiTheme="minorEastAsia"/>
          <w:kern w:val="0"/>
        </w:rPr>
      </w:pPr>
    </w:p>
    <w:p w:rsidR="007322B7" w:rsidRDefault="007322B7" w:rsidP="007322B7">
      <w:pPr>
        <w:pStyle w:val="aa"/>
      </w:pPr>
      <w:r>
        <w:rPr>
          <w:rFonts w:hint="eastAsia"/>
        </w:rPr>
        <w:t>記</w:t>
      </w:r>
    </w:p>
    <w:p w:rsidR="007322B7" w:rsidRPr="00427EC3" w:rsidRDefault="007322B7" w:rsidP="007322B7"/>
    <w:tbl>
      <w:tblPr>
        <w:tblStyle w:val="a9"/>
        <w:tblW w:w="0" w:type="auto"/>
        <w:tblInd w:w="108" w:type="dxa"/>
        <w:tblLook w:val="04A0" w:firstRow="1" w:lastRow="0" w:firstColumn="1" w:lastColumn="0" w:noHBand="0" w:noVBand="1"/>
      </w:tblPr>
      <w:tblGrid>
        <w:gridCol w:w="1676"/>
        <w:gridCol w:w="841"/>
        <w:gridCol w:w="6945"/>
      </w:tblGrid>
      <w:tr w:rsidR="007322B7" w:rsidTr="000C79CA">
        <w:trPr>
          <w:trHeight w:val="794"/>
        </w:trPr>
        <w:tc>
          <w:tcPr>
            <w:tcW w:w="1701" w:type="dxa"/>
            <w:vAlign w:val="center"/>
          </w:tcPr>
          <w:p w:rsidR="007322B7" w:rsidRDefault="007322B7" w:rsidP="000C79CA">
            <w:pPr>
              <w:rPr>
                <w:rFonts w:asciiTheme="minorEastAsia" w:eastAsiaTheme="minorEastAsia" w:hAnsiTheme="minorEastAsia"/>
                <w:sz w:val="18"/>
                <w:szCs w:val="18"/>
              </w:rPr>
            </w:pPr>
            <w:r>
              <w:rPr>
                <w:rFonts w:asciiTheme="minorEastAsia" w:eastAsiaTheme="minorEastAsia" w:hAnsiTheme="minorEastAsia" w:hint="eastAsia"/>
                <w:sz w:val="18"/>
                <w:szCs w:val="18"/>
              </w:rPr>
              <w:t>意思疎通支援者</w:t>
            </w:r>
          </w:p>
          <w:p w:rsidR="007322B7" w:rsidRPr="001147EE" w:rsidRDefault="007322B7" w:rsidP="000C79CA">
            <w:pPr>
              <w:rPr>
                <w:rFonts w:asciiTheme="minorEastAsia" w:eastAsiaTheme="minorEastAsia" w:hAnsiTheme="minorEastAsia"/>
                <w:sz w:val="18"/>
                <w:szCs w:val="18"/>
              </w:rPr>
            </w:pPr>
            <w:r>
              <w:rPr>
                <w:rFonts w:asciiTheme="minorEastAsia" w:eastAsiaTheme="minorEastAsia" w:hAnsiTheme="minorEastAsia" w:hint="eastAsia"/>
                <w:sz w:val="18"/>
                <w:szCs w:val="18"/>
              </w:rPr>
              <w:t>氏名</w:t>
            </w:r>
          </w:p>
        </w:tc>
        <w:tc>
          <w:tcPr>
            <w:tcW w:w="7938" w:type="dxa"/>
            <w:gridSpan w:val="2"/>
            <w:tcBorders>
              <w:bottom w:val="single" w:sz="4" w:space="0" w:color="auto"/>
            </w:tcBorders>
            <w:vAlign w:val="center"/>
          </w:tcPr>
          <w:p w:rsidR="007322B7" w:rsidRDefault="007322B7" w:rsidP="000C79CA">
            <w:pPr>
              <w:rPr>
                <w:rFonts w:asciiTheme="minorEastAsia" w:eastAsiaTheme="minorEastAsia" w:hAnsiTheme="minorEastAsia"/>
                <w:sz w:val="18"/>
                <w:szCs w:val="18"/>
              </w:rPr>
            </w:pPr>
          </w:p>
          <w:p w:rsidR="007322B7" w:rsidRDefault="007322B7" w:rsidP="000C79CA">
            <w:pPr>
              <w:rPr>
                <w:rFonts w:asciiTheme="minorEastAsia" w:eastAsiaTheme="minorEastAsia" w:hAnsiTheme="minorEastAsia"/>
                <w:sz w:val="18"/>
                <w:szCs w:val="18"/>
              </w:rPr>
            </w:pPr>
          </w:p>
          <w:p w:rsidR="007322B7" w:rsidRPr="001147EE" w:rsidRDefault="007322B7" w:rsidP="000C79CA">
            <w:pPr>
              <w:rPr>
                <w:rFonts w:asciiTheme="minorEastAsia" w:eastAsiaTheme="minorEastAsia" w:hAnsiTheme="minorEastAsia"/>
                <w:sz w:val="18"/>
                <w:szCs w:val="18"/>
              </w:rPr>
            </w:pPr>
          </w:p>
        </w:tc>
      </w:tr>
      <w:tr w:rsidR="007322B7" w:rsidTr="000C79CA">
        <w:trPr>
          <w:trHeight w:val="794"/>
        </w:trPr>
        <w:tc>
          <w:tcPr>
            <w:tcW w:w="1701" w:type="dxa"/>
            <w:vAlign w:val="center"/>
          </w:tcPr>
          <w:p w:rsidR="007322B7" w:rsidRPr="001147EE" w:rsidRDefault="007322B7" w:rsidP="000C79CA">
            <w:pPr>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派遣日時</w:t>
            </w:r>
          </w:p>
        </w:tc>
        <w:tc>
          <w:tcPr>
            <w:tcW w:w="7938" w:type="dxa"/>
            <w:gridSpan w:val="2"/>
            <w:tcBorders>
              <w:bottom w:val="single" w:sz="4" w:space="0" w:color="auto"/>
            </w:tcBorders>
            <w:vAlign w:val="center"/>
          </w:tcPr>
          <w:p w:rsidR="007322B7" w:rsidRPr="001147EE" w:rsidRDefault="007322B7" w:rsidP="000C79CA">
            <w:pPr>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 xml:space="preserve">　　　年　　月　　日（</w:t>
            </w:r>
            <w:r>
              <w:rPr>
                <w:rFonts w:asciiTheme="minorEastAsia" w:eastAsiaTheme="minorEastAsia" w:hAnsiTheme="minorEastAsia" w:hint="eastAsia"/>
                <w:sz w:val="18"/>
                <w:szCs w:val="18"/>
              </w:rPr>
              <w:t xml:space="preserve">　　</w:t>
            </w:r>
            <w:r w:rsidRPr="001147EE">
              <w:rPr>
                <w:rFonts w:asciiTheme="minorEastAsia" w:eastAsiaTheme="minorEastAsia" w:hAnsiTheme="minorEastAsia" w:hint="eastAsia"/>
                <w:sz w:val="18"/>
                <w:szCs w:val="18"/>
              </w:rPr>
              <w:t>）　　　　時　　　　分</w:t>
            </w:r>
            <w:r>
              <w:rPr>
                <w:rFonts w:asciiTheme="minorEastAsia" w:eastAsiaTheme="minorEastAsia" w:hAnsiTheme="minorEastAsia" w:hint="eastAsia"/>
                <w:sz w:val="18"/>
                <w:szCs w:val="18"/>
              </w:rPr>
              <w:t>から</w:t>
            </w:r>
            <w:r w:rsidRPr="001147EE">
              <w:rPr>
                <w:rFonts w:asciiTheme="minorEastAsia" w:eastAsiaTheme="minorEastAsia" w:hAnsiTheme="minorEastAsia" w:hint="eastAsia"/>
                <w:sz w:val="18"/>
                <w:szCs w:val="18"/>
              </w:rPr>
              <w:t xml:space="preserve">　　　　時　　　　分</w:t>
            </w:r>
            <w:r>
              <w:rPr>
                <w:rFonts w:asciiTheme="minorEastAsia" w:eastAsiaTheme="minorEastAsia" w:hAnsiTheme="minorEastAsia" w:hint="eastAsia"/>
                <w:sz w:val="18"/>
                <w:szCs w:val="18"/>
              </w:rPr>
              <w:t>まで</w:t>
            </w:r>
          </w:p>
          <w:p w:rsidR="007322B7" w:rsidRPr="001147EE" w:rsidRDefault="007322B7" w:rsidP="000C79CA">
            <w:pPr>
              <w:ind w:firstLineChars="1500" w:firstLine="2700"/>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（待ち合わせ時間　　　　時　　　分）</w:t>
            </w:r>
          </w:p>
        </w:tc>
      </w:tr>
      <w:tr w:rsidR="007322B7" w:rsidTr="000C79CA">
        <w:trPr>
          <w:trHeight w:val="649"/>
        </w:trPr>
        <w:tc>
          <w:tcPr>
            <w:tcW w:w="1701" w:type="dxa"/>
            <w:vMerge w:val="restart"/>
            <w:vAlign w:val="center"/>
          </w:tcPr>
          <w:p w:rsidR="007322B7" w:rsidRPr="001147EE" w:rsidRDefault="007322B7" w:rsidP="000C79CA">
            <w:pPr>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通訳場所</w:t>
            </w:r>
          </w:p>
          <w:p w:rsidR="007322B7" w:rsidRPr="001147EE" w:rsidRDefault="007322B7" w:rsidP="000C79CA">
            <w:pPr>
              <w:rPr>
                <w:rFonts w:asciiTheme="minorEastAsia" w:eastAsiaTheme="minorEastAsia" w:hAnsiTheme="minorEastAsia"/>
                <w:sz w:val="16"/>
                <w:szCs w:val="16"/>
              </w:rPr>
            </w:pPr>
            <w:r w:rsidRPr="001147EE">
              <w:rPr>
                <w:rFonts w:asciiTheme="minorEastAsia" w:eastAsiaTheme="minorEastAsia" w:hAnsiTheme="minorEastAsia" w:hint="eastAsia"/>
                <w:sz w:val="16"/>
                <w:szCs w:val="16"/>
              </w:rPr>
              <w:t>（待ち合わせ場所）</w:t>
            </w:r>
          </w:p>
        </w:tc>
        <w:tc>
          <w:tcPr>
            <w:tcW w:w="851" w:type="dxa"/>
            <w:tcBorders>
              <w:right w:val="dashed" w:sz="4" w:space="0" w:color="auto"/>
            </w:tcBorders>
            <w:vAlign w:val="center"/>
          </w:tcPr>
          <w:p w:rsidR="007322B7" w:rsidRPr="001147EE" w:rsidRDefault="007322B7" w:rsidP="000C79CA">
            <w:pPr>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名称等</w:t>
            </w:r>
          </w:p>
        </w:tc>
        <w:tc>
          <w:tcPr>
            <w:tcW w:w="7087" w:type="dxa"/>
            <w:tcBorders>
              <w:left w:val="dashed" w:sz="4" w:space="0" w:color="auto"/>
            </w:tcBorders>
            <w:vAlign w:val="center"/>
          </w:tcPr>
          <w:p w:rsidR="007322B7" w:rsidRPr="001147EE" w:rsidRDefault="007322B7" w:rsidP="000C79CA">
            <w:pPr>
              <w:rPr>
                <w:rFonts w:asciiTheme="minorEastAsia" w:eastAsiaTheme="minorEastAsia" w:hAnsiTheme="minorEastAsia"/>
                <w:sz w:val="18"/>
                <w:szCs w:val="18"/>
              </w:rPr>
            </w:pPr>
          </w:p>
        </w:tc>
      </w:tr>
      <w:tr w:rsidR="007322B7" w:rsidTr="000C79CA">
        <w:trPr>
          <w:trHeight w:val="701"/>
        </w:trPr>
        <w:tc>
          <w:tcPr>
            <w:tcW w:w="1701" w:type="dxa"/>
            <w:vMerge/>
            <w:vAlign w:val="center"/>
          </w:tcPr>
          <w:p w:rsidR="007322B7" w:rsidRPr="001147EE" w:rsidRDefault="007322B7" w:rsidP="000C79CA">
            <w:pPr>
              <w:rPr>
                <w:rFonts w:asciiTheme="minorEastAsia" w:eastAsiaTheme="minorEastAsia" w:hAnsiTheme="minorEastAsia"/>
                <w:sz w:val="18"/>
                <w:szCs w:val="18"/>
              </w:rPr>
            </w:pPr>
          </w:p>
        </w:tc>
        <w:tc>
          <w:tcPr>
            <w:tcW w:w="851" w:type="dxa"/>
            <w:tcBorders>
              <w:right w:val="dashed" w:sz="4" w:space="0" w:color="auto"/>
            </w:tcBorders>
            <w:vAlign w:val="center"/>
          </w:tcPr>
          <w:p w:rsidR="007322B7" w:rsidRPr="001147EE" w:rsidRDefault="007322B7" w:rsidP="000C79CA">
            <w:pPr>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所在地</w:t>
            </w:r>
          </w:p>
        </w:tc>
        <w:tc>
          <w:tcPr>
            <w:tcW w:w="7087" w:type="dxa"/>
            <w:tcBorders>
              <w:left w:val="dashed" w:sz="4" w:space="0" w:color="auto"/>
            </w:tcBorders>
            <w:vAlign w:val="center"/>
          </w:tcPr>
          <w:p w:rsidR="007322B7" w:rsidRPr="001147EE" w:rsidRDefault="007322B7" w:rsidP="000C79CA">
            <w:pPr>
              <w:rPr>
                <w:rFonts w:asciiTheme="minorEastAsia" w:eastAsiaTheme="minorEastAsia" w:hAnsiTheme="minorEastAsia"/>
                <w:sz w:val="18"/>
                <w:szCs w:val="18"/>
              </w:rPr>
            </w:pPr>
          </w:p>
        </w:tc>
      </w:tr>
      <w:tr w:rsidR="007322B7" w:rsidTr="000C79CA">
        <w:trPr>
          <w:trHeight w:val="697"/>
        </w:trPr>
        <w:tc>
          <w:tcPr>
            <w:tcW w:w="1701" w:type="dxa"/>
            <w:vMerge/>
            <w:vAlign w:val="center"/>
          </w:tcPr>
          <w:p w:rsidR="007322B7" w:rsidRPr="001147EE" w:rsidRDefault="007322B7" w:rsidP="000C79CA">
            <w:pPr>
              <w:rPr>
                <w:rFonts w:asciiTheme="minorEastAsia" w:eastAsiaTheme="minorEastAsia" w:hAnsiTheme="minorEastAsia"/>
                <w:sz w:val="18"/>
                <w:szCs w:val="18"/>
              </w:rPr>
            </w:pPr>
          </w:p>
        </w:tc>
        <w:tc>
          <w:tcPr>
            <w:tcW w:w="851" w:type="dxa"/>
            <w:tcBorders>
              <w:right w:val="dashed" w:sz="4" w:space="0" w:color="auto"/>
            </w:tcBorders>
            <w:vAlign w:val="center"/>
          </w:tcPr>
          <w:p w:rsidR="007322B7" w:rsidRPr="001147EE" w:rsidRDefault="007322B7" w:rsidP="000C79CA">
            <w:pPr>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連絡先</w:t>
            </w:r>
          </w:p>
        </w:tc>
        <w:tc>
          <w:tcPr>
            <w:tcW w:w="7087" w:type="dxa"/>
            <w:tcBorders>
              <w:left w:val="dashed" w:sz="4" w:space="0" w:color="auto"/>
            </w:tcBorders>
            <w:vAlign w:val="center"/>
          </w:tcPr>
          <w:p w:rsidR="007322B7" w:rsidRPr="001147EE" w:rsidRDefault="007322B7" w:rsidP="000C79CA">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電話：　　　　　　</w:t>
            </w:r>
            <w:r w:rsidRPr="001147EE">
              <w:rPr>
                <w:rFonts w:asciiTheme="minorEastAsia" w:eastAsiaTheme="minorEastAsia" w:hAnsiTheme="minorEastAsia" w:hint="eastAsia"/>
                <w:sz w:val="18"/>
                <w:szCs w:val="18"/>
              </w:rPr>
              <w:t xml:space="preserve">　　　　　ＦＡＸ：</w:t>
            </w:r>
          </w:p>
        </w:tc>
      </w:tr>
      <w:tr w:rsidR="007322B7" w:rsidTr="000C79CA">
        <w:trPr>
          <w:trHeight w:val="794"/>
        </w:trPr>
        <w:tc>
          <w:tcPr>
            <w:tcW w:w="1701" w:type="dxa"/>
            <w:vAlign w:val="center"/>
          </w:tcPr>
          <w:p w:rsidR="007322B7" w:rsidRPr="001147EE" w:rsidRDefault="007322B7" w:rsidP="000C79CA">
            <w:pPr>
              <w:spacing w:line="280" w:lineRule="exact"/>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派遣対象の</w:t>
            </w:r>
          </w:p>
          <w:p w:rsidR="007322B7" w:rsidRPr="001147EE" w:rsidRDefault="007322B7" w:rsidP="000C79CA">
            <w:pPr>
              <w:spacing w:line="280" w:lineRule="exact"/>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聴覚障がい者等</w:t>
            </w:r>
          </w:p>
        </w:tc>
        <w:tc>
          <w:tcPr>
            <w:tcW w:w="7938" w:type="dxa"/>
            <w:gridSpan w:val="2"/>
          </w:tcPr>
          <w:p w:rsidR="007322B7" w:rsidRPr="001147EE" w:rsidRDefault="007322B7" w:rsidP="000C79CA">
            <w:pPr>
              <w:rPr>
                <w:rFonts w:asciiTheme="minorEastAsia" w:eastAsiaTheme="minorEastAsia" w:hAnsiTheme="minorEastAsia"/>
                <w:sz w:val="18"/>
                <w:szCs w:val="18"/>
              </w:rPr>
            </w:pPr>
          </w:p>
          <w:p w:rsidR="007322B7" w:rsidRPr="001147EE" w:rsidRDefault="007322B7" w:rsidP="000C79CA">
            <w:pPr>
              <w:rPr>
                <w:rFonts w:asciiTheme="minorEastAsia" w:eastAsiaTheme="minorEastAsia" w:hAnsiTheme="minorEastAsia"/>
                <w:sz w:val="18"/>
                <w:szCs w:val="18"/>
              </w:rPr>
            </w:pPr>
          </w:p>
        </w:tc>
      </w:tr>
      <w:tr w:rsidR="007322B7" w:rsidTr="000C79CA">
        <w:trPr>
          <w:trHeight w:val="2192"/>
        </w:trPr>
        <w:tc>
          <w:tcPr>
            <w:tcW w:w="1701" w:type="dxa"/>
            <w:vAlign w:val="center"/>
          </w:tcPr>
          <w:p w:rsidR="007322B7" w:rsidRPr="001147EE" w:rsidRDefault="007322B7" w:rsidP="000C79CA">
            <w:pPr>
              <w:rPr>
                <w:rFonts w:asciiTheme="minorEastAsia" w:eastAsiaTheme="minorEastAsia" w:hAnsiTheme="minorEastAsia"/>
                <w:sz w:val="18"/>
                <w:szCs w:val="18"/>
              </w:rPr>
            </w:pPr>
            <w:r>
              <w:rPr>
                <w:rFonts w:asciiTheme="minorEastAsia" w:eastAsiaTheme="minorEastAsia" w:hAnsiTheme="minorEastAsia" w:hint="eastAsia"/>
                <w:sz w:val="18"/>
                <w:szCs w:val="18"/>
              </w:rPr>
              <w:t>派遣</w:t>
            </w:r>
            <w:r w:rsidRPr="001147EE">
              <w:rPr>
                <w:rFonts w:asciiTheme="minorEastAsia" w:eastAsiaTheme="minorEastAsia" w:hAnsiTheme="minorEastAsia" w:hint="eastAsia"/>
                <w:sz w:val="18"/>
                <w:szCs w:val="18"/>
              </w:rPr>
              <w:t>内容</w:t>
            </w:r>
          </w:p>
        </w:tc>
        <w:tc>
          <w:tcPr>
            <w:tcW w:w="7938" w:type="dxa"/>
            <w:gridSpan w:val="2"/>
          </w:tcPr>
          <w:p w:rsidR="007322B7" w:rsidRPr="001147EE" w:rsidRDefault="007322B7" w:rsidP="000C79CA">
            <w:pPr>
              <w:rPr>
                <w:rFonts w:asciiTheme="minorEastAsia" w:eastAsiaTheme="minorEastAsia" w:hAnsiTheme="minorEastAsia"/>
                <w:sz w:val="18"/>
                <w:szCs w:val="18"/>
              </w:rPr>
            </w:pPr>
          </w:p>
          <w:p w:rsidR="007322B7" w:rsidRPr="001147EE" w:rsidRDefault="007322B7" w:rsidP="000C79CA">
            <w:pPr>
              <w:rPr>
                <w:rFonts w:asciiTheme="minorEastAsia" w:eastAsiaTheme="minorEastAsia" w:hAnsiTheme="minorEastAsia"/>
                <w:sz w:val="18"/>
                <w:szCs w:val="18"/>
              </w:rPr>
            </w:pPr>
          </w:p>
          <w:p w:rsidR="007322B7" w:rsidRDefault="007322B7" w:rsidP="000C79CA">
            <w:pPr>
              <w:rPr>
                <w:rFonts w:asciiTheme="minorEastAsia" w:eastAsiaTheme="minorEastAsia" w:hAnsiTheme="minorEastAsia"/>
                <w:sz w:val="18"/>
                <w:szCs w:val="18"/>
              </w:rPr>
            </w:pPr>
          </w:p>
          <w:p w:rsidR="007322B7" w:rsidRPr="001147EE" w:rsidRDefault="007322B7" w:rsidP="000C79CA">
            <w:pPr>
              <w:rPr>
                <w:rFonts w:asciiTheme="minorEastAsia" w:eastAsiaTheme="minorEastAsia" w:hAnsiTheme="minorEastAsia"/>
                <w:sz w:val="18"/>
                <w:szCs w:val="18"/>
              </w:rPr>
            </w:pPr>
          </w:p>
          <w:p w:rsidR="007322B7" w:rsidRDefault="007322B7" w:rsidP="000C79CA">
            <w:pPr>
              <w:wordWrap w:val="0"/>
              <w:ind w:right="720"/>
              <w:rPr>
                <w:rFonts w:asciiTheme="minorEastAsia" w:eastAsiaTheme="minorEastAsia" w:hAnsiTheme="minorEastAsia"/>
                <w:sz w:val="18"/>
                <w:szCs w:val="18"/>
              </w:rPr>
            </w:pPr>
          </w:p>
          <w:p w:rsidR="007322B7" w:rsidRPr="001147EE" w:rsidRDefault="007322B7" w:rsidP="000C79CA">
            <w:pPr>
              <w:wordWrap w:val="0"/>
              <w:ind w:right="720"/>
              <w:rPr>
                <w:rFonts w:asciiTheme="minorEastAsia" w:eastAsiaTheme="minorEastAsia" w:hAnsiTheme="minorEastAsia"/>
                <w:sz w:val="18"/>
                <w:szCs w:val="18"/>
              </w:rPr>
            </w:pPr>
          </w:p>
        </w:tc>
      </w:tr>
      <w:tr w:rsidR="007322B7" w:rsidTr="000C79CA">
        <w:trPr>
          <w:trHeight w:val="1191"/>
        </w:trPr>
        <w:tc>
          <w:tcPr>
            <w:tcW w:w="1701" w:type="dxa"/>
            <w:vAlign w:val="center"/>
          </w:tcPr>
          <w:p w:rsidR="007322B7" w:rsidRPr="001147EE" w:rsidRDefault="007322B7" w:rsidP="000C79CA">
            <w:pPr>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備考</w:t>
            </w:r>
          </w:p>
        </w:tc>
        <w:tc>
          <w:tcPr>
            <w:tcW w:w="7938" w:type="dxa"/>
            <w:gridSpan w:val="2"/>
          </w:tcPr>
          <w:p w:rsidR="007322B7" w:rsidRPr="001147EE" w:rsidRDefault="007322B7" w:rsidP="000C79CA">
            <w:pPr>
              <w:rPr>
                <w:rFonts w:asciiTheme="minorEastAsia" w:eastAsiaTheme="minorEastAsia" w:hAnsiTheme="minorEastAsia"/>
                <w:sz w:val="18"/>
                <w:szCs w:val="18"/>
              </w:rPr>
            </w:pPr>
          </w:p>
          <w:p w:rsidR="007322B7" w:rsidRDefault="007322B7" w:rsidP="000C79CA">
            <w:pPr>
              <w:rPr>
                <w:rFonts w:asciiTheme="minorEastAsia" w:eastAsiaTheme="minorEastAsia" w:hAnsiTheme="minorEastAsia"/>
                <w:sz w:val="18"/>
                <w:szCs w:val="18"/>
              </w:rPr>
            </w:pPr>
          </w:p>
          <w:p w:rsidR="007322B7" w:rsidRDefault="007322B7" w:rsidP="000C79CA">
            <w:pPr>
              <w:rPr>
                <w:rFonts w:asciiTheme="minorEastAsia" w:eastAsiaTheme="minorEastAsia" w:hAnsiTheme="minorEastAsia"/>
                <w:sz w:val="18"/>
                <w:szCs w:val="18"/>
              </w:rPr>
            </w:pPr>
          </w:p>
          <w:p w:rsidR="007322B7" w:rsidRDefault="007322B7" w:rsidP="000C79CA">
            <w:pPr>
              <w:rPr>
                <w:rFonts w:asciiTheme="minorEastAsia" w:eastAsiaTheme="minorEastAsia" w:hAnsiTheme="minorEastAsia"/>
                <w:sz w:val="18"/>
                <w:szCs w:val="18"/>
              </w:rPr>
            </w:pPr>
          </w:p>
          <w:p w:rsidR="007322B7" w:rsidRPr="001147EE" w:rsidRDefault="007322B7" w:rsidP="000C79CA">
            <w:pPr>
              <w:rPr>
                <w:rFonts w:asciiTheme="minorEastAsia" w:eastAsiaTheme="minorEastAsia" w:hAnsiTheme="minorEastAsia"/>
                <w:sz w:val="18"/>
                <w:szCs w:val="18"/>
              </w:rPr>
            </w:pPr>
          </w:p>
          <w:p w:rsidR="007322B7" w:rsidRPr="001147EE" w:rsidRDefault="007322B7" w:rsidP="000C79CA">
            <w:pPr>
              <w:rPr>
                <w:rFonts w:asciiTheme="minorEastAsia" w:eastAsiaTheme="minorEastAsia" w:hAnsiTheme="minorEastAsia"/>
                <w:sz w:val="18"/>
                <w:szCs w:val="18"/>
              </w:rPr>
            </w:pPr>
          </w:p>
        </w:tc>
      </w:tr>
    </w:tbl>
    <w:p w:rsidR="007322B7" w:rsidRDefault="007322B7" w:rsidP="007322B7">
      <w:pPr>
        <w:rPr>
          <w:rFonts w:asciiTheme="minorEastAsia" w:eastAsiaTheme="minorEastAsia" w:hAnsiTheme="minorEastAsia"/>
          <w:kern w:val="0"/>
        </w:rPr>
      </w:pPr>
    </w:p>
    <w:p w:rsidR="007322B7" w:rsidRPr="00324A78" w:rsidRDefault="007322B7" w:rsidP="007322B7">
      <w:pPr>
        <w:rPr>
          <w:rFonts w:asciiTheme="minorEastAsia" w:eastAsiaTheme="minorEastAsia" w:hAnsiTheme="minorEastAsia"/>
          <w:szCs w:val="21"/>
        </w:rPr>
      </w:pPr>
      <w:r w:rsidRPr="00324A78">
        <w:rPr>
          <w:rFonts w:asciiTheme="minorEastAsia" w:eastAsiaTheme="minorEastAsia" w:hAnsiTheme="minorEastAsia" w:hint="eastAsia"/>
          <w:szCs w:val="21"/>
        </w:rPr>
        <w:lastRenderedPageBreak/>
        <w:t>（様式第</w:t>
      </w:r>
      <w:r>
        <w:rPr>
          <w:rFonts w:asciiTheme="minorEastAsia" w:eastAsiaTheme="minorEastAsia" w:hAnsiTheme="minorEastAsia" w:hint="eastAsia"/>
          <w:szCs w:val="21"/>
        </w:rPr>
        <w:t>３</w:t>
      </w:r>
      <w:r w:rsidRPr="00324A78">
        <w:rPr>
          <w:rFonts w:asciiTheme="minorEastAsia" w:eastAsiaTheme="minorEastAsia" w:hAnsiTheme="minorEastAsia" w:hint="eastAsia"/>
          <w:szCs w:val="21"/>
        </w:rPr>
        <w:t>号）</w:t>
      </w:r>
    </w:p>
    <w:p w:rsidR="007322B7" w:rsidRPr="00264866" w:rsidRDefault="007322B7" w:rsidP="007322B7">
      <w:pPr>
        <w:jc w:val="center"/>
        <w:rPr>
          <w:rFonts w:asciiTheme="minorEastAsia" w:eastAsiaTheme="minorEastAsia" w:hAnsiTheme="minorEastAsia"/>
          <w:kern w:val="0"/>
        </w:rPr>
      </w:pPr>
      <w:r>
        <w:rPr>
          <w:rFonts w:asciiTheme="minorEastAsia" w:eastAsiaTheme="minorEastAsia" w:hAnsiTheme="minorEastAsia" w:hint="eastAsia"/>
          <w:szCs w:val="21"/>
        </w:rPr>
        <w:t>意思疎通支援者活動報告書</w:t>
      </w:r>
    </w:p>
    <w:p w:rsidR="007322B7" w:rsidRPr="004474F8" w:rsidRDefault="007322B7" w:rsidP="007322B7">
      <w:pPr>
        <w:wordWrap w:val="0"/>
        <w:jc w:val="right"/>
        <w:rPr>
          <w:rFonts w:asciiTheme="minorEastAsia" w:eastAsiaTheme="minorEastAsia" w:hAnsiTheme="minorEastAsia"/>
          <w:szCs w:val="21"/>
        </w:rPr>
      </w:pPr>
      <w:r w:rsidRPr="00324A78">
        <w:rPr>
          <w:rFonts w:asciiTheme="minorEastAsia" w:eastAsiaTheme="minorEastAsia" w:hAnsiTheme="minorEastAsia" w:hint="eastAsia"/>
          <w:szCs w:val="21"/>
        </w:rPr>
        <w:t>平成　　年　　月　　日</w:t>
      </w:r>
      <w:r>
        <w:rPr>
          <w:rFonts w:asciiTheme="minorEastAsia" w:eastAsiaTheme="minorEastAsia" w:hAnsiTheme="minorEastAsia" w:hint="eastAsia"/>
          <w:szCs w:val="21"/>
        </w:rPr>
        <w:t xml:space="preserve">　</w:t>
      </w:r>
    </w:p>
    <w:p w:rsidR="007322B7" w:rsidRDefault="007322B7" w:rsidP="007322B7">
      <w:pPr>
        <w:ind w:firstLineChars="100" w:firstLine="210"/>
        <w:rPr>
          <w:rFonts w:asciiTheme="minorEastAsia" w:eastAsiaTheme="minorEastAsia" w:hAnsiTheme="minorEastAsia"/>
          <w:szCs w:val="21"/>
        </w:rPr>
      </w:pPr>
    </w:p>
    <w:p w:rsidR="007322B7" w:rsidRPr="00324A78" w:rsidRDefault="007322B7" w:rsidP="007322B7">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受託者</w:t>
      </w:r>
      <w:r w:rsidRPr="00324A78">
        <w:rPr>
          <w:rFonts w:asciiTheme="minorEastAsia" w:eastAsiaTheme="minorEastAsia" w:hAnsiTheme="minorEastAsia" w:hint="eastAsia"/>
          <w:szCs w:val="21"/>
        </w:rPr>
        <w:t xml:space="preserve">　様</w:t>
      </w:r>
    </w:p>
    <w:p w:rsidR="007322B7" w:rsidRPr="00E95835" w:rsidRDefault="007322B7" w:rsidP="007322B7">
      <w:pPr>
        <w:wordWrap w:val="0"/>
        <w:ind w:right="840"/>
        <w:rPr>
          <w:rFonts w:asciiTheme="minorEastAsia" w:eastAsiaTheme="minorEastAsia" w:hAnsiTheme="minorEastAsia"/>
          <w:kern w:val="0"/>
        </w:rPr>
      </w:pPr>
    </w:p>
    <w:p w:rsidR="007322B7" w:rsidRDefault="007322B7" w:rsidP="007322B7">
      <w:pPr>
        <w:wordWrap w:val="0"/>
        <w:ind w:right="840" w:firstLineChars="200" w:firstLine="420"/>
        <w:rPr>
          <w:rFonts w:asciiTheme="minorEastAsia" w:eastAsiaTheme="minorEastAsia" w:hAnsiTheme="minorEastAsia"/>
          <w:szCs w:val="21"/>
        </w:rPr>
      </w:pPr>
      <w:r w:rsidRPr="00324A78">
        <w:rPr>
          <w:rFonts w:asciiTheme="minorEastAsia" w:eastAsiaTheme="minorEastAsia" w:hAnsiTheme="minorEastAsia" w:hint="eastAsia"/>
          <w:szCs w:val="21"/>
        </w:rPr>
        <w:t>次のとおり</w:t>
      </w:r>
      <w:r>
        <w:rPr>
          <w:rFonts w:asciiTheme="minorEastAsia" w:eastAsiaTheme="minorEastAsia" w:hAnsiTheme="minorEastAsia" w:hint="eastAsia"/>
          <w:szCs w:val="21"/>
        </w:rPr>
        <w:t>意思疎通支援を行いましたので、報告します</w:t>
      </w:r>
      <w:r w:rsidRPr="00324A78">
        <w:rPr>
          <w:rFonts w:asciiTheme="minorEastAsia" w:eastAsiaTheme="minorEastAsia" w:hAnsiTheme="minorEastAsia" w:hint="eastAsia"/>
          <w:szCs w:val="21"/>
        </w:rPr>
        <w:t>。</w:t>
      </w:r>
    </w:p>
    <w:p w:rsidR="007322B7" w:rsidRPr="003B0317" w:rsidRDefault="007322B7" w:rsidP="007322B7">
      <w:pPr>
        <w:tabs>
          <w:tab w:val="left" w:pos="9354"/>
        </w:tabs>
        <w:wordWrap w:val="0"/>
        <w:ind w:right="-2" w:firstLineChars="200" w:firstLine="360"/>
        <w:jc w:val="right"/>
        <w:rPr>
          <w:rFonts w:asciiTheme="minorEastAsia" w:eastAsiaTheme="minorEastAsia" w:hAnsiTheme="minorEastAsia"/>
          <w:sz w:val="18"/>
          <w:szCs w:val="18"/>
        </w:rPr>
      </w:pPr>
      <w:r w:rsidRPr="003B0317">
        <w:rPr>
          <w:rFonts w:asciiTheme="minorEastAsia" w:eastAsiaTheme="minorEastAsia" w:hAnsiTheme="minorEastAsia" w:hint="eastAsia"/>
          <w:sz w:val="18"/>
          <w:szCs w:val="18"/>
        </w:rPr>
        <w:t xml:space="preserve">※太枠内を省略せず記入してください。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1"/>
        <w:gridCol w:w="2268"/>
        <w:gridCol w:w="2268"/>
        <w:gridCol w:w="2693"/>
      </w:tblGrid>
      <w:tr w:rsidR="007322B7" w:rsidRPr="004813E7" w:rsidTr="000C79CA">
        <w:trPr>
          <w:trHeight w:val="581"/>
        </w:trPr>
        <w:tc>
          <w:tcPr>
            <w:tcW w:w="1276" w:type="dxa"/>
            <w:tcBorders>
              <w:top w:val="single" w:sz="12" w:space="0" w:color="auto"/>
              <w:left w:val="single" w:sz="12" w:space="0" w:color="auto"/>
            </w:tcBorders>
            <w:shd w:val="clear" w:color="auto" w:fill="auto"/>
            <w:vAlign w:val="center"/>
          </w:tcPr>
          <w:p w:rsidR="007322B7" w:rsidRDefault="007322B7" w:rsidP="000C79CA">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意思疎通</w:t>
            </w:r>
          </w:p>
          <w:p w:rsidR="007322B7" w:rsidRPr="00B936A6" w:rsidRDefault="007322B7" w:rsidP="000C79CA">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支援者氏名</w:t>
            </w:r>
          </w:p>
        </w:tc>
        <w:tc>
          <w:tcPr>
            <w:tcW w:w="8080" w:type="dxa"/>
            <w:gridSpan w:val="4"/>
            <w:tcBorders>
              <w:top w:val="single" w:sz="12" w:space="0" w:color="auto"/>
              <w:right w:val="single" w:sz="12" w:space="0" w:color="auto"/>
            </w:tcBorders>
            <w:shd w:val="clear" w:color="auto" w:fill="auto"/>
            <w:vAlign w:val="center"/>
          </w:tcPr>
          <w:p w:rsidR="007322B7" w:rsidRPr="004813E7" w:rsidRDefault="007322B7" w:rsidP="000C79CA">
            <w:pPr>
              <w:rPr>
                <w:rFonts w:asciiTheme="minorEastAsia" w:eastAsiaTheme="minorEastAsia" w:hAnsiTheme="minorEastAsia"/>
                <w:szCs w:val="21"/>
              </w:rPr>
            </w:pPr>
          </w:p>
        </w:tc>
      </w:tr>
      <w:tr w:rsidR="007322B7" w:rsidRPr="004813E7" w:rsidTr="000C79CA">
        <w:trPr>
          <w:trHeight w:val="442"/>
        </w:trPr>
        <w:tc>
          <w:tcPr>
            <w:tcW w:w="1276" w:type="dxa"/>
            <w:vMerge w:val="restart"/>
            <w:tcBorders>
              <w:left w:val="single" w:sz="12" w:space="0" w:color="auto"/>
            </w:tcBorders>
            <w:shd w:val="clear" w:color="auto" w:fill="auto"/>
            <w:vAlign w:val="center"/>
          </w:tcPr>
          <w:p w:rsidR="007322B7" w:rsidRPr="00B936A6" w:rsidRDefault="007322B7" w:rsidP="000C79CA">
            <w:pPr>
              <w:jc w:val="left"/>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派遣日時</w:t>
            </w:r>
          </w:p>
        </w:tc>
        <w:tc>
          <w:tcPr>
            <w:tcW w:w="5387" w:type="dxa"/>
            <w:gridSpan w:val="3"/>
            <w:vMerge w:val="restart"/>
            <w:tcBorders>
              <w:right w:val="single" w:sz="12" w:space="0" w:color="auto"/>
            </w:tcBorders>
            <w:shd w:val="clear" w:color="auto" w:fill="auto"/>
            <w:vAlign w:val="center"/>
          </w:tcPr>
          <w:p w:rsidR="007322B7" w:rsidRPr="00B936A6" w:rsidRDefault="007322B7" w:rsidP="000C79CA">
            <w:pPr>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　年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月　　</w:t>
            </w:r>
            <w:r>
              <w:rPr>
                <w:rFonts w:asciiTheme="minorEastAsia" w:eastAsiaTheme="minorEastAsia" w:hAnsiTheme="minorEastAsia" w:hint="eastAsia"/>
                <w:sz w:val="18"/>
                <w:szCs w:val="18"/>
              </w:rPr>
              <w:t xml:space="preserve">　　日（　　</w:t>
            </w:r>
            <w:r w:rsidRPr="00B936A6">
              <w:rPr>
                <w:rFonts w:asciiTheme="minorEastAsia" w:eastAsiaTheme="minorEastAsia" w:hAnsiTheme="minorEastAsia" w:hint="eastAsia"/>
                <w:sz w:val="18"/>
                <w:szCs w:val="18"/>
              </w:rPr>
              <w:t>）</w:t>
            </w:r>
          </w:p>
          <w:p w:rsidR="007322B7" w:rsidRDefault="007322B7" w:rsidP="000C79CA">
            <w:pPr>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待ち合わせ時間</w:t>
            </w:r>
            <w:r w:rsidRPr="00B936A6">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時　　　　分</w:t>
            </w:r>
            <w:r>
              <w:rPr>
                <w:rFonts w:asciiTheme="minorEastAsia" w:eastAsiaTheme="minorEastAsia" w:hAnsiTheme="minorEastAsia" w:hint="eastAsia"/>
                <w:sz w:val="18"/>
                <w:szCs w:val="18"/>
              </w:rPr>
              <w:t>から</w:t>
            </w:r>
          </w:p>
          <w:p w:rsidR="007322B7" w:rsidRPr="00B936A6" w:rsidRDefault="007322B7" w:rsidP="000C79CA">
            <w:pPr>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解散時間　　　　</w:t>
            </w:r>
            <w:r w:rsidRPr="00B936A6">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　時　　　　分まで</w:t>
            </w:r>
          </w:p>
        </w:tc>
        <w:tc>
          <w:tcPr>
            <w:tcW w:w="2693" w:type="dxa"/>
            <w:tcBorders>
              <w:top w:val="single" w:sz="12" w:space="0" w:color="auto"/>
              <w:left w:val="single" w:sz="12" w:space="0" w:color="auto"/>
              <w:bottom w:val="dotted" w:sz="4" w:space="0" w:color="auto"/>
              <w:right w:val="dotted" w:sz="4" w:space="0" w:color="auto"/>
            </w:tcBorders>
            <w:shd w:val="clear" w:color="auto" w:fill="auto"/>
            <w:vAlign w:val="center"/>
          </w:tcPr>
          <w:p w:rsidR="007322B7" w:rsidRPr="00020896" w:rsidRDefault="007322B7" w:rsidP="000C79CA">
            <w:pPr>
              <w:jc w:val="center"/>
              <w:rPr>
                <w:rFonts w:asciiTheme="minorEastAsia" w:eastAsiaTheme="minorEastAsia" w:hAnsiTheme="minorEastAsia"/>
                <w:color w:val="595959" w:themeColor="text1" w:themeTint="A6"/>
                <w:sz w:val="16"/>
                <w:szCs w:val="16"/>
              </w:rPr>
            </w:pPr>
            <w:r w:rsidRPr="00020896">
              <w:rPr>
                <w:rFonts w:asciiTheme="minorEastAsia" w:eastAsiaTheme="minorEastAsia" w:hAnsiTheme="minorEastAsia" w:hint="eastAsia"/>
                <w:color w:val="595959" w:themeColor="text1" w:themeTint="A6"/>
                <w:sz w:val="16"/>
                <w:szCs w:val="16"/>
              </w:rPr>
              <w:t>事務局使用欄</w:t>
            </w:r>
          </w:p>
        </w:tc>
      </w:tr>
      <w:tr w:rsidR="007322B7" w:rsidRPr="004813E7" w:rsidTr="000C79CA">
        <w:trPr>
          <w:trHeight w:val="441"/>
        </w:trPr>
        <w:tc>
          <w:tcPr>
            <w:tcW w:w="1276" w:type="dxa"/>
            <w:vMerge/>
            <w:tcBorders>
              <w:left w:val="single" w:sz="12" w:space="0" w:color="auto"/>
            </w:tcBorders>
            <w:shd w:val="clear" w:color="auto" w:fill="auto"/>
            <w:vAlign w:val="center"/>
          </w:tcPr>
          <w:p w:rsidR="007322B7" w:rsidRPr="00B936A6" w:rsidRDefault="007322B7" w:rsidP="000C79CA">
            <w:pPr>
              <w:jc w:val="left"/>
              <w:rPr>
                <w:rFonts w:asciiTheme="minorEastAsia" w:eastAsiaTheme="minorEastAsia" w:hAnsiTheme="minorEastAsia"/>
                <w:sz w:val="18"/>
                <w:szCs w:val="18"/>
              </w:rPr>
            </w:pPr>
          </w:p>
        </w:tc>
        <w:tc>
          <w:tcPr>
            <w:tcW w:w="5387" w:type="dxa"/>
            <w:gridSpan w:val="3"/>
            <w:vMerge/>
            <w:tcBorders>
              <w:bottom w:val="single" w:sz="4" w:space="0" w:color="auto"/>
              <w:right w:val="single" w:sz="12" w:space="0" w:color="auto"/>
            </w:tcBorders>
            <w:shd w:val="clear" w:color="auto" w:fill="auto"/>
            <w:vAlign w:val="center"/>
          </w:tcPr>
          <w:p w:rsidR="007322B7" w:rsidRPr="00B936A6" w:rsidRDefault="007322B7" w:rsidP="000C79CA">
            <w:pPr>
              <w:rPr>
                <w:rFonts w:asciiTheme="minorEastAsia" w:eastAsiaTheme="minorEastAsia" w:hAnsiTheme="minorEastAsia"/>
                <w:sz w:val="18"/>
                <w:szCs w:val="18"/>
              </w:rPr>
            </w:pPr>
          </w:p>
        </w:tc>
        <w:tc>
          <w:tcPr>
            <w:tcW w:w="2693" w:type="dxa"/>
            <w:vMerge w:val="restart"/>
            <w:tcBorders>
              <w:top w:val="dotted" w:sz="4" w:space="0" w:color="auto"/>
              <w:left w:val="single" w:sz="12" w:space="0" w:color="auto"/>
              <w:bottom w:val="dotted" w:sz="4" w:space="0" w:color="auto"/>
              <w:right w:val="dotted" w:sz="4" w:space="0" w:color="auto"/>
            </w:tcBorders>
            <w:shd w:val="clear" w:color="auto" w:fill="auto"/>
            <w:vAlign w:val="center"/>
          </w:tcPr>
          <w:p w:rsidR="007322B7" w:rsidRDefault="007322B7" w:rsidP="000C79CA">
            <w:pPr>
              <w:rPr>
                <w:rFonts w:asciiTheme="minorEastAsia" w:eastAsiaTheme="minorEastAsia" w:hAnsiTheme="minorEastAsia"/>
                <w:color w:val="595959" w:themeColor="text1" w:themeTint="A6"/>
                <w:sz w:val="16"/>
                <w:szCs w:val="16"/>
              </w:rPr>
            </w:pPr>
            <w:r w:rsidRPr="00020896">
              <w:rPr>
                <w:rFonts w:asciiTheme="minorEastAsia" w:eastAsiaTheme="minorEastAsia" w:hAnsiTheme="minorEastAsia" w:hint="eastAsia"/>
                <w:color w:val="595959" w:themeColor="text1" w:themeTint="A6"/>
                <w:sz w:val="16"/>
                <w:szCs w:val="16"/>
              </w:rPr>
              <w:t>派遣時間　　　　時間　　　　分</w:t>
            </w:r>
          </w:p>
          <w:p w:rsidR="007322B7" w:rsidRPr="00A3755E" w:rsidRDefault="007322B7" w:rsidP="000C79CA">
            <w:pPr>
              <w:jc w:val="right"/>
              <w:rPr>
                <w:rFonts w:asciiTheme="minorEastAsia" w:eastAsiaTheme="minorEastAsia" w:hAnsiTheme="minorEastAsia"/>
                <w:color w:val="595959" w:themeColor="text1" w:themeTint="A6"/>
                <w:sz w:val="12"/>
                <w:szCs w:val="12"/>
              </w:rPr>
            </w:pPr>
            <w:r w:rsidRPr="00A3755E">
              <w:rPr>
                <w:rFonts w:asciiTheme="minorEastAsia" w:eastAsiaTheme="minorEastAsia" w:hAnsiTheme="minorEastAsia" w:hint="eastAsia"/>
                <w:color w:val="595959" w:themeColor="text1" w:themeTint="A6"/>
                <w:sz w:val="12"/>
                <w:szCs w:val="12"/>
              </w:rPr>
              <w:t>（通訳対応を行わな</w:t>
            </w:r>
            <w:r>
              <w:rPr>
                <w:rFonts w:asciiTheme="minorEastAsia" w:eastAsiaTheme="minorEastAsia" w:hAnsiTheme="minorEastAsia" w:hint="eastAsia"/>
                <w:color w:val="595959" w:themeColor="text1" w:themeTint="A6"/>
                <w:sz w:val="12"/>
                <w:szCs w:val="12"/>
              </w:rPr>
              <w:t>かった</w:t>
            </w:r>
            <w:r w:rsidRPr="00A3755E">
              <w:rPr>
                <w:rFonts w:asciiTheme="minorEastAsia" w:eastAsiaTheme="minorEastAsia" w:hAnsiTheme="minorEastAsia" w:hint="eastAsia"/>
                <w:color w:val="595959" w:themeColor="text1" w:themeTint="A6"/>
                <w:sz w:val="12"/>
                <w:szCs w:val="12"/>
              </w:rPr>
              <w:t>時間除く）</w:t>
            </w:r>
          </w:p>
          <w:p w:rsidR="007322B7" w:rsidRPr="00020896" w:rsidRDefault="007322B7" w:rsidP="000C79CA">
            <w:pPr>
              <w:rPr>
                <w:rFonts w:asciiTheme="minorEastAsia" w:eastAsiaTheme="minorEastAsia" w:hAnsiTheme="minorEastAsia"/>
                <w:color w:val="595959" w:themeColor="text1" w:themeTint="A6"/>
                <w:sz w:val="16"/>
                <w:szCs w:val="16"/>
                <w:u w:val="single"/>
              </w:rPr>
            </w:pPr>
            <w:r w:rsidRPr="00020896">
              <w:rPr>
                <w:rFonts w:asciiTheme="minorEastAsia" w:eastAsiaTheme="minorEastAsia" w:hAnsiTheme="minorEastAsia" w:hint="eastAsia"/>
                <w:color w:val="595959" w:themeColor="text1" w:themeTint="A6"/>
                <w:sz w:val="16"/>
                <w:szCs w:val="16"/>
                <w:u w:val="single"/>
              </w:rPr>
              <w:t>×　　　　　　　1,450円／時間</w:t>
            </w:r>
          </w:p>
          <w:p w:rsidR="007322B7" w:rsidRPr="00020896" w:rsidRDefault="007322B7" w:rsidP="000C79CA">
            <w:pPr>
              <w:rPr>
                <w:rFonts w:asciiTheme="minorEastAsia" w:eastAsiaTheme="minorEastAsia" w:hAnsiTheme="minorEastAsia"/>
                <w:color w:val="595959" w:themeColor="text1" w:themeTint="A6"/>
                <w:sz w:val="16"/>
                <w:szCs w:val="16"/>
              </w:rPr>
            </w:pPr>
            <w:r w:rsidRPr="00020896">
              <w:rPr>
                <w:rFonts w:asciiTheme="minorEastAsia" w:eastAsiaTheme="minorEastAsia" w:hAnsiTheme="minorEastAsia" w:hint="eastAsia"/>
                <w:color w:val="595959" w:themeColor="text1" w:themeTint="A6"/>
                <w:sz w:val="16"/>
                <w:szCs w:val="16"/>
              </w:rPr>
              <w:t>活動手当　　　　　　　　　　円</w:t>
            </w:r>
          </w:p>
        </w:tc>
      </w:tr>
      <w:tr w:rsidR="007322B7" w:rsidRPr="004813E7" w:rsidTr="000C79CA">
        <w:trPr>
          <w:trHeight w:val="454"/>
        </w:trPr>
        <w:tc>
          <w:tcPr>
            <w:tcW w:w="1276" w:type="dxa"/>
            <w:vMerge w:val="restart"/>
            <w:tcBorders>
              <w:left w:val="single" w:sz="12" w:space="0" w:color="auto"/>
            </w:tcBorders>
            <w:shd w:val="clear" w:color="auto" w:fill="auto"/>
            <w:vAlign w:val="center"/>
          </w:tcPr>
          <w:p w:rsidR="007322B7" w:rsidRPr="00B936A6" w:rsidRDefault="007322B7" w:rsidP="000C79CA">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派遣時間</w:t>
            </w:r>
          </w:p>
        </w:tc>
        <w:tc>
          <w:tcPr>
            <w:tcW w:w="3119" w:type="dxa"/>
            <w:gridSpan w:val="2"/>
            <w:tcBorders>
              <w:bottom w:val="dotted" w:sz="4" w:space="0" w:color="auto"/>
              <w:right w:val="dotted" w:sz="4" w:space="0" w:color="auto"/>
            </w:tcBorders>
            <w:shd w:val="clear" w:color="auto" w:fill="auto"/>
            <w:vAlign w:val="center"/>
          </w:tcPr>
          <w:p w:rsidR="007322B7" w:rsidRPr="00E22BE7" w:rsidRDefault="007322B7" w:rsidP="000C79CA">
            <w:pPr>
              <w:rPr>
                <w:rFonts w:asciiTheme="minorEastAsia" w:eastAsiaTheme="minorEastAsia" w:hAnsiTheme="minorEastAsia"/>
                <w:sz w:val="16"/>
                <w:szCs w:val="16"/>
              </w:rPr>
            </w:pPr>
            <w:r w:rsidRPr="00E22BE7">
              <w:rPr>
                <w:rFonts w:asciiTheme="minorEastAsia" w:eastAsiaTheme="minorEastAsia" w:hAnsiTheme="minorEastAsia" w:hint="eastAsia"/>
                <w:sz w:val="16"/>
                <w:szCs w:val="16"/>
              </w:rPr>
              <w:t>通訳対応を行った時間</w:t>
            </w:r>
          </w:p>
        </w:tc>
        <w:tc>
          <w:tcPr>
            <w:tcW w:w="2268" w:type="dxa"/>
            <w:tcBorders>
              <w:left w:val="dotted" w:sz="4" w:space="0" w:color="auto"/>
              <w:bottom w:val="dotted" w:sz="4" w:space="0" w:color="auto"/>
              <w:right w:val="single" w:sz="12" w:space="0" w:color="auto"/>
            </w:tcBorders>
            <w:shd w:val="clear" w:color="auto" w:fill="auto"/>
            <w:vAlign w:val="center"/>
          </w:tcPr>
          <w:p w:rsidR="007322B7" w:rsidRPr="00B936A6" w:rsidRDefault="007322B7" w:rsidP="000C79CA">
            <w:pPr>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時間　　　　分</w:t>
            </w:r>
          </w:p>
        </w:tc>
        <w:tc>
          <w:tcPr>
            <w:tcW w:w="2693" w:type="dxa"/>
            <w:vMerge/>
            <w:tcBorders>
              <w:top w:val="dotted" w:sz="4" w:space="0" w:color="auto"/>
              <w:left w:val="single" w:sz="12" w:space="0" w:color="auto"/>
              <w:bottom w:val="dotted" w:sz="4" w:space="0" w:color="auto"/>
              <w:right w:val="dotted" w:sz="4" w:space="0" w:color="auto"/>
            </w:tcBorders>
            <w:shd w:val="clear" w:color="auto" w:fill="auto"/>
            <w:vAlign w:val="center"/>
          </w:tcPr>
          <w:p w:rsidR="007322B7" w:rsidRPr="00020896" w:rsidRDefault="007322B7" w:rsidP="000C79CA">
            <w:pPr>
              <w:rPr>
                <w:rFonts w:asciiTheme="minorEastAsia" w:eastAsiaTheme="minorEastAsia" w:hAnsiTheme="minorEastAsia"/>
                <w:color w:val="595959" w:themeColor="text1" w:themeTint="A6"/>
                <w:sz w:val="16"/>
                <w:szCs w:val="16"/>
              </w:rPr>
            </w:pPr>
          </w:p>
        </w:tc>
      </w:tr>
      <w:tr w:rsidR="007322B7" w:rsidRPr="004813E7" w:rsidTr="000C79CA">
        <w:trPr>
          <w:trHeight w:val="454"/>
        </w:trPr>
        <w:tc>
          <w:tcPr>
            <w:tcW w:w="1276" w:type="dxa"/>
            <w:vMerge/>
            <w:tcBorders>
              <w:left w:val="single" w:sz="12" w:space="0" w:color="auto"/>
            </w:tcBorders>
            <w:shd w:val="clear" w:color="auto" w:fill="auto"/>
            <w:vAlign w:val="center"/>
          </w:tcPr>
          <w:p w:rsidR="007322B7" w:rsidRPr="00B936A6" w:rsidRDefault="007322B7" w:rsidP="000C79CA">
            <w:pPr>
              <w:jc w:val="left"/>
              <w:rPr>
                <w:rFonts w:asciiTheme="minorEastAsia" w:eastAsiaTheme="minorEastAsia" w:hAnsiTheme="minorEastAsia"/>
                <w:sz w:val="18"/>
                <w:szCs w:val="18"/>
              </w:rPr>
            </w:pPr>
          </w:p>
        </w:tc>
        <w:tc>
          <w:tcPr>
            <w:tcW w:w="3119" w:type="dxa"/>
            <w:gridSpan w:val="2"/>
            <w:tcBorders>
              <w:top w:val="dotted" w:sz="4" w:space="0" w:color="auto"/>
              <w:bottom w:val="dotted" w:sz="4" w:space="0" w:color="auto"/>
              <w:right w:val="dotted" w:sz="4" w:space="0" w:color="auto"/>
            </w:tcBorders>
            <w:shd w:val="clear" w:color="auto" w:fill="auto"/>
            <w:vAlign w:val="center"/>
          </w:tcPr>
          <w:p w:rsidR="007322B7" w:rsidRPr="00E22BE7" w:rsidRDefault="007322B7" w:rsidP="000C79CA">
            <w:pPr>
              <w:rPr>
                <w:rFonts w:asciiTheme="minorEastAsia" w:eastAsiaTheme="minorEastAsia" w:hAnsiTheme="minorEastAsia"/>
                <w:sz w:val="16"/>
                <w:szCs w:val="16"/>
              </w:rPr>
            </w:pPr>
            <w:r w:rsidRPr="00E22BE7">
              <w:rPr>
                <w:rFonts w:asciiTheme="minorEastAsia" w:eastAsiaTheme="minorEastAsia" w:hAnsiTheme="minorEastAsia" w:hint="eastAsia"/>
                <w:sz w:val="16"/>
                <w:szCs w:val="16"/>
              </w:rPr>
              <w:t>準備・打ち合わせ時間</w:t>
            </w:r>
          </w:p>
        </w:tc>
        <w:tc>
          <w:tcPr>
            <w:tcW w:w="2268" w:type="dxa"/>
            <w:tcBorders>
              <w:top w:val="dotted" w:sz="4" w:space="0" w:color="auto"/>
              <w:left w:val="dotted" w:sz="4" w:space="0" w:color="auto"/>
              <w:bottom w:val="dotted" w:sz="4" w:space="0" w:color="auto"/>
              <w:right w:val="single" w:sz="12" w:space="0" w:color="auto"/>
            </w:tcBorders>
            <w:shd w:val="clear" w:color="auto" w:fill="auto"/>
            <w:vAlign w:val="center"/>
          </w:tcPr>
          <w:p w:rsidR="007322B7" w:rsidRPr="00B936A6" w:rsidRDefault="007322B7" w:rsidP="000C79CA">
            <w:pPr>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時間　　　　分</w:t>
            </w:r>
          </w:p>
        </w:tc>
        <w:tc>
          <w:tcPr>
            <w:tcW w:w="2693" w:type="dxa"/>
            <w:vMerge/>
            <w:tcBorders>
              <w:top w:val="dotted" w:sz="4" w:space="0" w:color="auto"/>
              <w:left w:val="single" w:sz="12" w:space="0" w:color="auto"/>
              <w:bottom w:val="dotted" w:sz="4" w:space="0" w:color="auto"/>
              <w:right w:val="dotted" w:sz="4" w:space="0" w:color="auto"/>
            </w:tcBorders>
            <w:shd w:val="clear" w:color="auto" w:fill="auto"/>
            <w:vAlign w:val="center"/>
          </w:tcPr>
          <w:p w:rsidR="007322B7" w:rsidRPr="00020896" w:rsidRDefault="007322B7" w:rsidP="000C79CA">
            <w:pPr>
              <w:rPr>
                <w:rFonts w:asciiTheme="minorEastAsia" w:eastAsiaTheme="minorEastAsia" w:hAnsiTheme="minorEastAsia"/>
                <w:color w:val="595959" w:themeColor="text1" w:themeTint="A6"/>
                <w:sz w:val="16"/>
                <w:szCs w:val="16"/>
              </w:rPr>
            </w:pPr>
          </w:p>
        </w:tc>
      </w:tr>
      <w:tr w:rsidR="007322B7" w:rsidRPr="004813E7" w:rsidTr="000C79CA">
        <w:trPr>
          <w:trHeight w:val="454"/>
        </w:trPr>
        <w:tc>
          <w:tcPr>
            <w:tcW w:w="1276" w:type="dxa"/>
            <w:vMerge/>
            <w:tcBorders>
              <w:left w:val="single" w:sz="12" w:space="0" w:color="auto"/>
            </w:tcBorders>
            <w:shd w:val="clear" w:color="auto" w:fill="auto"/>
            <w:vAlign w:val="center"/>
          </w:tcPr>
          <w:p w:rsidR="007322B7" w:rsidRPr="00B936A6" w:rsidRDefault="007322B7" w:rsidP="000C79CA">
            <w:pPr>
              <w:jc w:val="left"/>
              <w:rPr>
                <w:rFonts w:asciiTheme="minorEastAsia" w:eastAsiaTheme="minorEastAsia" w:hAnsiTheme="minorEastAsia"/>
                <w:sz w:val="18"/>
                <w:szCs w:val="18"/>
              </w:rPr>
            </w:pPr>
          </w:p>
        </w:tc>
        <w:tc>
          <w:tcPr>
            <w:tcW w:w="3119" w:type="dxa"/>
            <w:gridSpan w:val="2"/>
            <w:tcBorders>
              <w:top w:val="dotted" w:sz="4" w:space="0" w:color="auto"/>
              <w:right w:val="dotted" w:sz="4" w:space="0" w:color="auto"/>
            </w:tcBorders>
            <w:shd w:val="clear" w:color="auto" w:fill="auto"/>
            <w:vAlign w:val="center"/>
          </w:tcPr>
          <w:p w:rsidR="007322B7" w:rsidRPr="00E22BE7" w:rsidRDefault="007322B7" w:rsidP="000C79CA">
            <w:pPr>
              <w:spacing w:line="240" w:lineRule="exact"/>
              <w:rPr>
                <w:rFonts w:asciiTheme="minorEastAsia" w:eastAsiaTheme="minorEastAsia" w:hAnsiTheme="minorEastAsia"/>
                <w:sz w:val="16"/>
                <w:szCs w:val="16"/>
              </w:rPr>
            </w:pPr>
            <w:r w:rsidRPr="00E22BE7">
              <w:rPr>
                <w:rFonts w:asciiTheme="minorEastAsia" w:eastAsiaTheme="minorEastAsia" w:hAnsiTheme="minorEastAsia" w:hint="eastAsia"/>
                <w:sz w:val="16"/>
                <w:szCs w:val="16"/>
              </w:rPr>
              <w:t>通訳対応を行わな</w:t>
            </w:r>
            <w:r>
              <w:rPr>
                <w:rFonts w:asciiTheme="minorEastAsia" w:eastAsiaTheme="minorEastAsia" w:hAnsiTheme="minorEastAsia" w:hint="eastAsia"/>
                <w:sz w:val="16"/>
                <w:szCs w:val="16"/>
              </w:rPr>
              <w:t>かった</w:t>
            </w:r>
            <w:r w:rsidRPr="00E22BE7">
              <w:rPr>
                <w:rFonts w:asciiTheme="minorEastAsia" w:eastAsiaTheme="minorEastAsia" w:hAnsiTheme="minorEastAsia" w:hint="eastAsia"/>
                <w:sz w:val="16"/>
                <w:szCs w:val="16"/>
              </w:rPr>
              <w:t>時間</w:t>
            </w:r>
          </w:p>
          <w:p w:rsidR="007322B7" w:rsidRPr="00A3755E" w:rsidRDefault="007322B7" w:rsidP="000C79CA">
            <w:pPr>
              <w:spacing w:line="240" w:lineRule="exact"/>
              <w:rPr>
                <w:rFonts w:asciiTheme="minorEastAsia" w:eastAsiaTheme="minorEastAsia" w:hAnsiTheme="minorEastAsia"/>
                <w:sz w:val="15"/>
                <w:szCs w:val="15"/>
              </w:rPr>
            </w:pPr>
            <w:r w:rsidRPr="00A3755E">
              <w:rPr>
                <w:rFonts w:asciiTheme="minorEastAsia" w:eastAsiaTheme="minorEastAsia" w:hAnsiTheme="minorEastAsia" w:hint="eastAsia"/>
                <w:sz w:val="15"/>
                <w:szCs w:val="15"/>
              </w:rPr>
              <w:t>（現場を離れることができる休憩時間等）</w:t>
            </w:r>
          </w:p>
        </w:tc>
        <w:tc>
          <w:tcPr>
            <w:tcW w:w="2268" w:type="dxa"/>
            <w:tcBorders>
              <w:top w:val="dotted" w:sz="4" w:space="0" w:color="auto"/>
              <w:left w:val="dotted" w:sz="4" w:space="0" w:color="auto"/>
              <w:bottom w:val="dotted" w:sz="4" w:space="0" w:color="auto"/>
              <w:right w:val="single" w:sz="12" w:space="0" w:color="auto"/>
            </w:tcBorders>
            <w:shd w:val="clear" w:color="auto" w:fill="auto"/>
            <w:vAlign w:val="center"/>
          </w:tcPr>
          <w:p w:rsidR="007322B7" w:rsidRPr="00B936A6" w:rsidRDefault="007322B7" w:rsidP="000C79CA">
            <w:pPr>
              <w:ind w:firstLineChars="300" w:firstLine="540"/>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時間　　　　分</w:t>
            </w:r>
          </w:p>
        </w:tc>
        <w:tc>
          <w:tcPr>
            <w:tcW w:w="2693" w:type="dxa"/>
            <w:tcBorders>
              <w:top w:val="dotted" w:sz="4" w:space="0" w:color="auto"/>
              <w:left w:val="single" w:sz="12" w:space="0" w:color="auto"/>
              <w:bottom w:val="dotted" w:sz="4" w:space="0" w:color="auto"/>
              <w:right w:val="dotted" w:sz="4" w:space="0" w:color="auto"/>
            </w:tcBorders>
            <w:shd w:val="clear" w:color="auto" w:fill="auto"/>
            <w:vAlign w:val="center"/>
          </w:tcPr>
          <w:p w:rsidR="007322B7" w:rsidRDefault="007322B7" w:rsidP="000C79CA">
            <w:pPr>
              <w:rPr>
                <w:rFonts w:asciiTheme="minorEastAsia" w:eastAsiaTheme="minorEastAsia" w:hAnsiTheme="minorEastAsia"/>
                <w:color w:val="595959" w:themeColor="text1" w:themeTint="A6"/>
                <w:sz w:val="16"/>
                <w:szCs w:val="16"/>
              </w:rPr>
            </w:pPr>
            <w:r>
              <w:rPr>
                <w:rFonts w:asciiTheme="minorEastAsia" w:eastAsiaTheme="minorEastAsia" w:hAnsiTheme="minorEastAsia" w:hint="eastAsia"/>
                <w:color w:val="595959" w:themeColor="text1" w:themeTint="A6"/>
                <w:sz w:val="16"/>
                <w:szCs w:val="16"/>
              </w:rPr>
              <w:t>加算手当</w:t>
            </w:r>
            <w:r w:rsidRPr="009422BE">
              <w:rPr>
                <w:rFonts w:asciiTheme="minorEastAsia" w:eastAsiaTheme="minorEastAsia" w:hAnsiTheme="minorEastAsia" w:hint="eastAsia"/>
                <w:color w:val="595959" w:themeColor="text1" w:themeTint="A6"/>
                <w:sz w:val="12"/>
                <w:szCs w:val="12"/>
              </w:rPr>
              <w:t>（手書き200円ＰＣ：700円</w:t>
            </w:r>
            <w:r>
              <w:rPr>
                <w:rFonts w:asciiTheme="minorEastAsia" w:eastAsiaTheme="minorEastAsia" w:hAnsiTheme="minorEastAsia" w:hint="eastAsia"/>
                <w:color w:val="595959" w:themeColor="text1" w:themeTint="A6"/>
                <w:sz w:val="12"/>
                <w:szCs w:val="12"/>
              </w:rPr>
              <w:t>）</w:t>
            </w:r>
          </w:p>
          <w:p w:rsidR="007322B7" w:rsidRPr="00020896" w:rsidRDefault="007322B7" w:rsidP="000C79CA">
            <w:pPr>
              <w:jc w:val="left"/>
              <w:rPr>
                <w:rFonts w:asciiTheme="minorEastAsia" w:eastAsiaTheme="minorEastAsia" w:hAnsiTheme="minorEastAsia"/>
                <w:color w:val="595959" w:themeColor="text1" w:themeTint="A6"/>
                <w:sz w:val="16"/>
                <w:szCs w:val="16"/>
              </w:rPr>
            </w:pPr>
            <w:r>
              <w:rPr>
                <w:rFonts w:asciiTheme="minorEastAsia" w:eastAsiaTheme="minorEastAsia" w:hAnsiTheme="minorEastAsia" w:hint="eastAsia"/>
                <w:color w:val="595959" w:themeColor="text1" w:themeTint="A6"/>
                <w:sz w:val="16"/>
                <w:szCs w:val="16"/>
              </w:rPr>
              <w:t>(要約筆記)　　　　　　　　　円</w:t>
            </w:r>
          </w:p>
        </w:tc>
      </w:tr>
      <w:tr w:rsidR="007322B7" w:rsidRPr="004813E7" w:rsidTr="000C79CA">
        <w:trPr>
          <w:trHeight w:val="454"/>
        </w:trPr>
        <w:tc>
          <w:tcPr>
            <w:tcW w:w="1276" w:type="dxa"/>
            <w:vMerge w:val="restart"/>
            <w:tcBorders>
              <w:left w:val="single" w:sz="12" w:space="0" w:color="auto"/>
              <w:bottom w:val="single" w:sz="4" w:space="0" w:color="auto"/>
            </w:tcBorders>
            <w:shd w:val="clear" w:color="auto" w:fill="auto"/>
            <w:vAlign w:val="center"/>
          </w:tcPr>
          <w:p w:rsidR="007322B7" w:rsidRPr="00B936A6" w:rsidRDefault="007322B7" w:rsidP="000C79CA">
            <w:pPr>
              <w:jc w:val="left"/>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移動時間・</w:t>
            </w:r>
          </w:p>
          <w:p w:rsidR="007322B7" w:rsidRPr="00B936A6" w:rsidRDefault="007322B7" w:rsidP="000C79CA">
            <w:pPr>
              <w:jc w:val="left"/>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交通費</w:t>
            </w:r>
          </w:p>
        </w:tc>
        <w:tc>
          <w:tcPr>
            <w:tcW w:w="851" w:type="dxa"/>
            <w:vMerge w:val="restart"/>
            <w:tcBorders>
              <w:bottom w:val="single" w:sz="4" w:space="0" w:color="auto"/>
            </w:tcBorders>
            <w:shd w:val="clear" w:color="auto" w:fill="auto"/>
            <w:vAlign w:val="center"/>
          </w:tcPr>
          <w:p w:rsidR="007322B7" w:rsidRPr="00B936A6" w:rsidRDefault="007322B7" w:rsidP="000C79CA">
            <w:pPr>
              <w:jc w:val="center"/>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往路</w:t>
            </w:r>
          </w:p>
        </w:tc>
        <w:tc>
          <w:tcPr>
            <w:tcW w:w="4536" w:type="dxa"/>
            <w:gridSpan w:val="2"/>
            <w:tcBorders>
              <w:bottom w:val="dotted" w:sz="4" w:space="0" w:color="auto"/>
              <w:right w:val="single" w:sz="12" w:space="0" w:color="auto"/>
            </w:tcBorders>
            <w:shd w:val="clear" w:color="auto" w:fill="auto"/>
            <w:vAlign w:val="center"/>
          </w:tcPr>
          <w:p w:rsidR="007322B7" w:rsidRPr="00B936A6" w:rsidRDefault="007322B7" w:rsidP="000C79CA">
            <w:pPr>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出発地（自宅）→目的地まで　　　　　　分</w:t>
            </w:r>
          </w:p>
        </w:tc>
        <w:tc>
          <w:tcPr>
            <w:tcW w:w="2693" w:type="dxa"/>
            <w:vMerge w:val="restart"/>
            <w:tcBorders>
              <w:top w:val="dotted" w:sz="4" w:space="0" w:color="auto"/>
              <w:left w:val="single" w:sz="12" w:space="0" w:color="auto"/>
              <w:bottom w:val="dotted" w:sz="4" w:space="0" w:color="auto"/>
              <w:right w:val="dotted" w:sz="4" w:space="0" w:color="auto"/>
            </w:tcBorders>
            <w:shd w:val="clear" w:color="auto" w:fill="auto"/>
            <w:vAlign w:val="center"/>
          </w:tcPr>
          <w:p w:rsidR="007322B7" w:rsidRPr="00020896" w:rsidRDefault="007322B7" w:rsidP="000C79CA">
            <w:pPr>
              <w:rPr>
                <w:rFonts w:asciiTheme="minorEastAsia" w:eastAsiaTheme="minorEastAsia" w:hAnsiTheme="minorEastAsia"/>
                <w:color w:val="595959" w:themeColor="text1" w:themeTint="A6"/>
                <w:sz w:val="16"/>
                <w:szCs w:val="16"/>
              </w:rPr>
            </w:pPr>
            <w:r w:rsidRPr="00020896">
              <w:rPr>
                <w:rFonts w:asciiTheme="minorEastAsia" w:eastAsiaTheme="minorEastAsia" w:hAnsiTheme="minorEastAsia" w:hint="eastAsia"/>
                <w:color w:val="595959" w:themeColor="text1" w:themeTint="A6"/>
                <w:sz w:val="16"/>
                <w:szCs w:val="16"/>
              </w:rPr>
              <w:t>移動時間　　　　時間　　　　分</w:t>
            </w:r>
          </w:p>
          <w:p w:rsidR="007322B7" w:rsidRPr="00020896" w:rsidRDefault="007322B7" w:rsidP="000C79CA">
            <w:pPr>
              <w:rPr>
                <w:rFonts w:asciiTheme="minorEastAsia" w:eastAsiaTheme="minorEastAsia" w:hAnsiTheme="minorEastAsia"/>
                <w:color w:val="595959" w:themeColor="text1" w:themeTint="A6"/>
                <w:sz w:val="16"/>
                <w:szCs w:val="16"/>
                <w:u w:val="single"/>
              </w:rPr>
            </w:pPr>
            <w:r w:rsidRPr="00020896">
              <w:rPr>
                <w:rFonts w:asciiTheme="minorEastAsia" w:eastAsiaTheme="minorEastAsia" w:hAnsiTheme="minorEastAsia" w:hint="eastAsia"/>
                <w:color w:val="595959" w:themeColor="text1" w:themeTint="A6"/>
                <w:sz w:val="16"/>
                <w:szCs w:val="16"/>
                <w:u w:val="single"/>
              </w:rPr>
              <w:t>×　　500円／30分（1h超分のみ）</w:t>
            </w:r>
          </w:p>
          <w:p w:rsidR="007322B7" w:rsidRPr="00020896" w:rsidRDefault="007322B7" w:rsidP="000C79CA">
            <w:pPr>
              <w:rPr>
                <w:rFonts w:asciiTheme="minorEastAsia" w:eastAsiaTheme="minorEastAsia" w:hAnsiTheme="minorEastAsia"/>
                <w:color w:val="595959" w:themeColor="text1" w:themeTint="A6"/>
                <w:sz w:val="16"/>
                <w:szCs w:val="16"/>
              </w:rPr>
            </w:pPr>
            <w:r w:rsidRPr="00020896">
              <w:rPr>
                <w:rFonts w:asciiTheme="minorEastAsia" w:eastAsiaTheme="minorEastAsia" w:hAnsiTheme="minorEastAsia" w:hint="eastAsia"/>
                <w:color w:val="595959" w:themeColor="text1" w:themeTint="A6"/>
                <w:sz w:val="16"/>
                <w:szCs w:val="16"/>
              </w:rPr>
              <w:t>遠距離手当　　　　　　　　　円</w:t>
            </w:r>
          </w:p>
        </w:tc>
      </w:tr>
      <w:tr w:rsidR="007322B7" w:rsidRPr="004813E7" w:rsidTr="000C79CA">
        <w:trPr>
          <w:trHeight w:val="1134"/>
        </w:trPr>
        <w:tc>
          <w:tcPr>
            <w:tcW w:w="1276" w:type="dxa"/>
            <w:vMerge/>
            <w:tcBorders>
              <w:left w:val="single" w:sz="12" w:space="0" w:color="auto"/>
            </w:tcBorders>
            <w:shd w:val="clear" w:color="auto" w:fill="auto"/>
            <w:vAlign w:val="center"/>
          </w:tcPr>
          <w:p w:rsidR="007322B7" w:rsidRPr="004813E7" w:rsidRDefault="007322B7" w:rsidP="000C79CA">
            <w:pPr>
              <w:jc w:val="center"/>
              <w:rPr>
                <w:rFonts w:asciiTheme="minorEastAsia" w:eastAsiaTheme="minorEastAsia" w:hAnsiTheme="minorEastAsia"/>
                <w:szCs w:val="21"/>
              </w:rPr>
            </w:pPr>
          </w:p>
        </w:tc>
        <w:tc>
          <w:tcPr>
            <w:tcW w:w="851" w:type="dxa"/>
            <w:vMerge/>
            <w:tcBorders>
              <w:bottom w:val="single" w:sz="4" w:space="0" w:color="auto"/>
            </w:tcBorders>
            <w:shd w:val="clear" w:color="auto" w:fill="auto"/>
            <w:vAlign w:val="center"/>
          </w:tcPr>
          <w:p w:rsidR="007322B7" w:rsidRPr="00B936A6" w:rsidRDefault="007322B7" w:rsidP="000C79CA">
            <w:pPr>
              <w:jc w:val="center"/>
              <w:rPr>
                <w:rFonts w:asciiTheme="minorEastAsia" w:eastAsiaTheme="minorEastAsia" w:hAnsiTheme="minorEastAsia"/>
                <w:sz w:val="18"/>
                <w:szCs w:val="18"/>
              </w:rPr>
            </w:pPr>
          </w:p>
        </w:tc>
        <w:tc>
          <w:tcPr>
            <w:tcW w:w="4536" w:type="dxa"/>
            <w:gridSpan w:val="2"/>
            <w:tcBorders>
              <w:top w:val="dotted" w:sz="4" w:space="0" w:color="auto"/>
              <w:bottom w:val="single" w:sz="4" w:space="0" w:color="auto"/>
              <w:right w:val="single" w:sz="12" w:space="0" w:color="auto"/>
            </w:tcBorders>
            <w:shd w:val="clear" w:color="auto" w:fill="auto"/>
            <w:vAlign w:val="center"/>
          </w:tcPr>
          <w:p w:rsidR="007322B7" w:rsidRPr="00B936A6" w:rsidRDefault="007322B7" w:rsidP="000C79CA">
            <w:pPr>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 xml:space="preserve">交通費　　　　　往路計　</w:t>
            </w:r>
            <w:r w:rsidRPr="00B936A6">
              <w:rPr>
                <w:rFonts w:asciiTheme="minorEastAsia" w:eastAsiaTheme="minorEastAsia" w:hAnsiTheme="minorEastAsia" w:hint="eastAsia"/>
                <w:sz w:val="18"/>
                <w:szCs w:val="18"/>
                <w:u w:val="single"/>
              </w:rPr>
              <w:t xml:space="preserve">　　　　　円</w:t>
            </w:r>
          </w:p>
          <w:p w:rsidR="007322B7" w:rsidRPr="00B936A6" w:rsidRDefault="007322B7" w:rsidP="000C79CA">
            <w:pPr>
              <w:ind w:firstLineChars="500" w:firstLine="900"/>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 xml:space="preserve">駅～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　　駅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　円</w:t>
            </w:r>
          </w:p>
          <w:p w:rsidR="007322B7" w:rsidRPr="00B936A6" w:rsidRDefault="007322B7" w:rsidP="000C79CA">
            <w:pPr>
              <w:ind w:firstLineChars="500" w:firstLine="900"/>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 xml:space="preserve">駅～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　　駅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　円</w:t>
            </w:r>
          </w:p>
          <w:p w:rsidR="007322B7" w:rsidRPr="00B936A6" w:rsidRDefault="007322B7" w:rsidP="000C79CA">
            <w:pPr>
              <w:ind w:firstLineChars="500" w:firstLine="900"/>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 xml:space="preserve">駅～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　　駅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　　円</w:t>
            </w:r>
          </w:p>
          <w:p w:rsidR="007322B7" w:rsidRPr="00B936A6" w:rsidRDefault="007322B7" w:rsidP="000C79CA">
            <w:pPr>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B936A6">
              <w:rPr>
                <w:rFonts w:asciiTheme="minorEastAsia" w:eastAsiaTheme="minorEastAsia" w:hAnsiTheme="minorEastAsia" w:hint="eastAsia"/>
                <w:sz w:val="18"/>
                <w:szCs w:val="18"/>
              </w:rPr>
              <w:t>バス利用時は停留所名</w:t>
            </w:r>
          </w:p>
        </w:tc>
        <w:tc>
          <w:tcPr>
            <w:tcW w:w="2693" w:type="dxa"/>
            <w:vMerge/>
            <w:tcBorders>
              <w:top w:val="dotted" w:sz="4" w:space="0" w:color="auto"/>
              <w:left w:val="single" w:sz="12" w:space="0" w:color="auto"/>
              <w:bottom w:val="dotted" w:sz="4" w:space="0" w:color="auto"/>
              <w:right w:val="dotted" w:sz="4" w:space="0" w:color="auto"/>
            </w:tcBorders>
            <w:shd w:val="clear" w:color="auto" w:fill="auto"/>
            <w:vAlign w:val="center"/>
          </w:tcPr>
          <w:p w:rsidR="007322B7" w:rsidRPr="00020896" w:rsidRDefault="007322B7" w:rsidP="000C79CA">
            <w:pPr>
              <w:rPr>
                <w:rFonts w:asciiTheme="minorEastAsia" w:eastAsiaTheme="minorEastAsia" w:hAnsiTheme="minorEastAsia"/>
                <w:color w:val="595959" w:themeColor="text1" w:themeTint="A6"/>
                <w:sz w:val="16"/>
                <w:szCs w:val="16"/>
              </w:rPr>
            </w:pPr>
          </w:p>
        </w:tc>
      </w:tr>
      <w:tr w:rsidR="007322B7" w:rsidRPr="004813E7" w:rsidTr="000C79CA">
        <w:trPr>
          <w:trHeight w:val="454"/>
        </w:trPr>
        <w:tc>
          <w:tcPr>
            <w:tcW w:w="1276" w:type="dxa"/>
            <w:vMerge/>
            <w:tcBorders>
              <w:left w:val="single" w:sz="12" w:space="0" w:color="auto"/>
              <w:bottom w:val="single" w:sz="4" w:space="0" w:color="auto"/>
              <w:right w:val="single" w:sz="4" w:space="0" w:color="auto"/>
            </w:tcBorders>
            <w:shd w:val="clear" w:color="auto" w:fill="auto"/>
            <w:vAlign w:val="center"/>
          </w:tcPr>
          <w:p w:rsidR="007322B7" w:rsidRPr="004813E7" w:rsidRDefault="007322B7" w:rsidP="000C79CA">
            <w:pPr>
              <w:jc w:val="center"/>
              <w:rPr>
                <w:rFonts w:asciiTheme="minorEastAsia" w:eastAsiaTheme="minorEastAsia" w:hAnsiTheme="minorEastAsia"/>
                <w:szCs w:val="21"/>
              </w:rPr>
            </w:pPr>
          </w:p>
        </w:tc>
        <w:tc>
          <w:tcPr>
            <w:tcW w:w="851" w:type="dxa"/>
            <w:vMerge w:val="restart"/>
            <w:tcBorders>
              <w:top w:val="single" w:sz="4" w:space="0" w:color="auto"/>
              <w:left w:val="single" w:sz="4" w:space="0" w:color="auto"/>
              <w:right w:val="single" w:sz="4" w:space="0" w:color="auto"/>
            </w:tcBorders>
            <w:shd w:val="clear" w:color="auto" w:fill="auto"/>
            <w:vAlign w:val="center"/>
          </w:tcPr>
          <w:p w:rsidR="007322B7" w:rsidRPr="00B936A6" w:rsidRDefault="007322B7" w:rsidP="000C79CA">
            <w:pPr>
              <w:jc w:val="center"/>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復路</w:t>
            </w:r>
          </w:p>
        </w:tc>
        <w:tc>
          <w:tcPr>
            <w:tcW w:w="4536" w:type="dxa"/>
            <w:gridSpan w:val="2"/>
            <w:tcBorders>
              <w:top w:val="single" w:sz="4" w:space="0" w:color="auto"/>
              <w:left w:val="single" w:sz="4" w:space="0" w:color="auto"/>
              <w:bottom w:val="dotted" w:sz="4" w:space="0" w:color="auto"/>
              <w:right w:val="single" w:sz="12" w:space="0" w:color="auto"/>
            </w:tcBorders>
            <w:shd w:val="clear" w:color="auto" w:fill="auto"/>
            <w:vAlign w:val="center"/>
          </w:tcPr>
          <w:p w:rsidR="007322B7" w:rsidRPr="00B936A6" w:rsidRDefault="007322B7" w:rsidP="000C79CA">
            <w:pPr>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通訳地→到着地（自宅）まで　　　　　　分</w:t>
            </w:r>
          </w:p>
        </w:tc>
        <w:tc>
          <w:tcPr>
            <w:tcW w:w="2693" w:type="dxa"/>
            <w:vMerge w:val="restart"/>
            <w:tcBorders>
              <w:top w:val="dotted" w:sz="4" w:space="0" w:color="auto"/>
              <w:left w:val="single" w:sz="12" w:space="0" w:color="auto"/>
              <w:bottom w:val="dotted" w:sz="4" w:space="0" w:color="auto"/>
              <w:right w:val="dotted" w:sz="4" w:space="0" w:color="auto"/>
            </w:tcBorders>
            <w:shd w:val="clear" w:color="auto" w:fill="auto"/>
            <w:vAlign w:val="center"/>
          </w:tcPr>
          <w:p w:rsidR="007322B7" w:rsidRPr="00020896" w:rsidRDefault="007322B7" w:rsidP="000C79CA">
            <w:pPr>
              <w:rPr>
                <w:rFonts w:asciiTheme="minorEastAsia" w:eastAsiaTheme="minorEastAsia" w:hAnsiTheme="minorEastAsia"/>
                <w:color w:val="595959" w:themeColor="text1" w:themeTint="A6"/>
                <w:sz w:val="16"/>
                <w:szCs w:val="16"/>
              </w:rPr>
            </w:pPr>
            <w:r w:rsidRPr="00020896">
              <w:rPr>
                <w:rFonts w:asciiTheme="minorEastAsia" w:eastAsiaTheme="minorEastAsia" w:hAnsiTheme="minorEastAsia" w:hint="eastAsia"/>
                <w:color w:val="595959" w:themeColor="text1" w:themeTint="A6"/>
                <w:sz w:val="16"/>
                <w:szCs w:val="16"/>
              </w:rPr>
              <w:t>交通費　　　　　　　　　　　円</w:t>
            </w:r>
          </w:p>
        </w:tc>
      </w:tr>
      <w:tr w:rsidR="007322B7" w:rsidRPr="004813E7" w:rsidTr="000C79CA">
        <w:trPr>
          <w:trHeight w:val="639"/>
        </w:trPr>
        <w:tc>
          <w:tcPr>
            <w:tcW w:w="1276" w:type="dxa"/>
            <w:vMerge/>
            <w:tcBorders>
              <w:left w:val="single" w:sz="12" w:space="0" w:color="auto"/>
              <w:right w:val="single" w:sz="4" w:space="0" w:color="auto"/>
            </w:tcBorders>
            <w:shd w:val="clear" w:color="auto" w:fill="auto"/>
            <w:vAlign w:val="center"/>
          </w:tcPr>
          <w:p w:rsidR="007322B7" w:rsidRPr="004813E7" w:rsidRDefault="007322B7" w:rsidP="000C79CA">
            <w:pPr>
              <w:jc w:val="center"/>
              <w:rPr>
                <w:rFonts w:asciiTheme="minorEastAsia" w:eastAsiaTheme="minorEastAsia" w:hAnsiTheme="minorEastAsia"/>
                <w:szCs w:val="21"/>
              </w:rPr>
            </w:pPr>
          </w:p>
        </w:tc>
        <w:tc>
          <w:tcPr>
            <w:tcW w:w="851" w:type="dxa"/>
            <w:vMerge/>
            <w:tcBorders>
              <w:left w:val="single" w:sz="4" w:space="0" w:color="auto"/>
              <w:right w:val="single" w:sz="4" w:space="0" w:color="auto"/>
            </w:tcBorders>
            <w:shd w:val="clear" w:color="auto" w:fill="auto"/>
            <w:vAlign w:val="center"/>
          </w:tcPr>
          <w:p w:rsidR="007322B7" w:rsidRPr="00B936A6" w:rsidRDefault="007322B7" w:rsidP="000C79CA">
            <w:pPr>
              <w:rPr>
                <w:rFonts w:asciiTheme="minorEastAsia" w:eastAsiaTheme="minorEastAsia" w:hAnsiTheme="minorEastAsia"/>
                <w:sz w:val="18"/>
                <w:szCs w:val="18"/>
              </w:rPr>
            </w:pPr>
          </w:p>
        </w:tc>
        <w:tc>
          <w:tcPr>
            <w:tcW w:w="4536" w:type="dxa"/>
            <w:gridSpan w:val="2"/>
            <w:vMerge w:val="restart"/>
            <w:tcBorders>
              <w:top w:val="dotted" w:sz="4" w:space="0" w:color="auto"/>
              <w:left w:val="single" w:sz="4" w:space="0" w:color="auto"/>
              <w:right w:val="single" w:sz="12" w:space="0" w:color="auto"/>
            </w:tcBorders>
            <w:shd w:val="clear" w:color="auto" w:fill="auto"/>
            <w:vAlign w:val="center"/>
          </w:tcPr>
          <w:p w:rsidR="007322B7" w:rsidRPr="00B936A6" w:rsidRDefault="007322B7" w:rsidP="000C79CA">
            <w:pPr>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 xml:space="preserve">交通費　　　　　復路計　</w:t>
            </w:r>
            <w:r w:rsidRPr="00B936A6">
              <w:rPr>
                <w:rFonts w:asciiTheme="minorEastAsia" w:eastAsiaTheme="minorEastAsia" w:hAnsiTheme="minorEastAsia" w:hint="eastAsia"/>
                <w:sz w:val="18"/>
                <w:szCs w:val="18"/>
                <w:u w:val="single"/>
              </w:rPr>
              <w:t xml:space="preserve">　　　　　円</w:t>
            </w:r>
          </w:p>
          <w:p w:rsidR="007322B7" w:rsidRPr="00B936A6" w:rsidRDefault="007322B7" w:rsidP="000C79CA">
            <w:pPr>
              <w:ind w:firstLineChars="500" w:firstLine="900"/>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 xml:space="preserve">駅～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　　駅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　円</w:t>
            </w:r>
          </w:p>
          <w:p w:rsidR="007322B7" w:rsidRPr="00B936A6" w:rsidRDefault="007322B7" w:rsidP="000C79CA">
            <w:pPr>
              <w:ind w:firstLineChars="500" w:firstLine="900"/>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 xml:space="preserve">駅～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　駅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　円</w:t>
            </w:r>
          </w:p>
          <w:p w:rsidR="007322B7" w:rsidRPr="00B936A6" w:rsidRDefault="007322B7" w:rsidP="000C79CA">
            <w:pPr>
              <w:ind w:firstLineChars="500" w:firstLine="900"/>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 xml:space="preserve">駅～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　駅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　円</w:t>
            </w:r>
          </w:p>
          <w:p w:rsidR="007322B7" w:rsidRPr="00B936A6" w:rsidRDefault="007322B7" w:rsidP="000C79CA">
            <w:pPr>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B936A6">
              <w:rPr>
                <w:rFonts w:asciiTheme="minorEastAsia" w:eastAsiaTheme="minorEastAsia" w:hAnsiTheme="minorEastAsia" w:hint="eastAsia"/>
                <w:sz w:val="18"/>
                <w:szCs w:val="18"/>
              </w:rPr>
              <w:t>バス利用時は停留所名</w:t>
            </w:r>
          </w:p>
        </w:tc>
        <w:tc>
          <w:tcPr>
            <w:tcW w:w="2693" w:type="dxa"/>
            <w:vMerge/>
            <w:tcBorders>
              <w:top w:val="dotted" w:sz="4" w:space="0" w:color="auto"/>
              <w:left w:val="single" w:sz="12" w:space="0" w:color="auto"/>
              <w:bottom w:val="dotted" w:sz="4" w:space="0" w:color="auto"/>
              <w:right w:val="dotted" w:sz="4" w:space="0" w:color="auto"/>
            </w:tcBorders>
            <w:shd w:val="clear" w:color="auto" w:fill="auto"/>
            <w:vAlign w:val="center"/>
          </w:tcPr>
          <w:p w:rsidR="007322B7" w:rsidRPr="00020896" w:rsidRDefault="007322B7" w:rsidP="000C79CA">
            <w:pPr>
              <w:rPr>
                <w:rFonts w:asciiTheme="minorEastAsia" w:eastAsiaTheme="minorEastAsia" w:hAnsiTheme="minorEastAsia"/>
                <w:color w:val="595959" w:themeColor="text1" w:themeTint="A6"/>
                <w:sz w:val="16"/>
                <w:szCs w:val="16"/>
              </w:rPr>
            </w:pPr>
          </w:p>
        </w:tc>
      </w:tr>
      <w:tr w:rsidR="007322B7" w:rsidRPr="004813E7" w:rsidTr="000C79CA">
        <w:trPr>
          <w:trHeight w:val="733"/>
        </w:trPr>
        <w:tc>
          <w:tcPr>
            <w:tcW w:w="1276" w:type="dxa"/>
            <w:vMerge/>
            <w:tcBorders>
              <w:left w:val="single" w:sz="12" w:space="0" w:color="auto"/>
              <w:bottom w:val="single" w:sz="4" w:space="0" w:color="auto"/>
              <w:right w:val="single" w:sz="4" w:space="0" w:color="auto"/>
            </w:tcBorders>
            <w:shd w:val="clear" w:color="auto" w:fill="auto"/>
            <w:vAlign w:val="center"/>
          </w:tcPr>
          <w:p w:rsidR="007322B7" w:rsidRPr="004813E7" w:rsidRDefault="007322B7" w:rsidP="000C79CA">
            <w:pPr>
              <w:jc w:val="center"/>
              <w:rPr>
                <w:rFonts w:asciiTheme="minorEastAsia" w:eastAsiaTheme="minorEastAsia" w:hAnsiTheme="minorEastAsia"/>
                <w:szCs w:val="21"/>
              </w:rPr>
            </w:pPr>
          </w:p>
        </w:tc>
        <w:tc>
          <w:tcPr>
            <w:tcW w:w="851" w:type="dxa"/>
            <w:vMerge/>
            <w:tcBorders>
              <w:left w:val="single" w:sz="4" w:space="0" w:color="auto"/>
              <w:bottom w:val="single" w:sz="4" w:space="0" w:color="auto"/>
              <w:right w:val="single" w:sz="4" w:space="0" w:color="auto"/>
            </w:tcBorders>
            <w:shd w:val="clear" w:color="auto" w:fill="auto"/>
            <w:vAlign w:val="center"/>
          </w:tcPr>
          <w:p w:rsidR="007322B7" w:rsidRPr="004813E7" w:rsidRDefault="007322B7" w:rsidP="000C79CA">
            <w:pPr>
              <w:rPr>
                <w:rFonts w:asciiTheme="minorEastAsia" w:eastAsiaTheme="minorEastAsia" w:hAnsiTheme="minorEastAsia"/>
                <w:szCs w:val="21"/>
              </w:rPr>
            </w:pPr>
          </w:p>
        </w:tc>
        <w:tc>
          <w:tcPr>
            <w:tcW w:w="4536" w:type="dxa"/>
            <w:gridSpan w:val="2"/>
            <w:vMerge/>
            <w:tcBorders>
              <w:left w:val="single" w:sz="4" w:space="0" w:color="auto"/>
              <w:bottom w:val="single" w:sz="4" w:space="0" w:color="auto"/>
              <w:right w:val="single" w:sz="12" w:space="0" w:color="auto"/>
            </w:tcBorders>
            <w:shd w:val="clear" w:color="auto" w:fill="auto"/>
            <w:vAlign w:val="center"/>
          </w:tcPr>
          <w:p w:rsidR="007322B7" w:rsidRPr="004813E7" w:rsidRDefault="007322B7" w:rsidP="000C79CA">
            <w:pPr>
              <w:rPr>
                <w:rFonts w:asciiTheme="minorEastAsia" w:eastAsiaTheme="minorEastAsia" w:hAnsiTheme="minorEastAsia"/>
                <w:szCs w:val="21"/>
              </w:rPr>
            </w:pPr>
          </w:p>
        </w:tc>
        <w:tc>
          <w:tcPr>
            <w:tcW w:w="2693" w:type="dxa"/>
            <w:tcBorders>
              <w:top w:val="dotted" w:sz="4" w:space="0" w:color="auto"/>
              <w:left w:val="single" w:sz="12" w:space="0" w:color="auto"/>
              <w:bottom w:val="single" w:sz="12" w:space="0" w:color="auto"/>
              <w:right w:val="dotted" w:sz="4" w:space="0" w:color="auto"/>
            </w:tcBorders>
            <w:shd w:val="clear" w:color="auto" w:fill="auto"/>
            <w:vAlign w:val="center"/>
          </w:tcPr>
          <w:p w:rsidR="007322B7" w:rsidRPr="00020896" w:rsidRDefault="007322B7" w:rsidP="000C79CA">
            <w:pPr>
              <w:rPr>
                <w:rFonts w:asciiTheme="minorEastAsia" w:eastAsiaTheme="minorEastAsia" w:hAnsiTheme="minorEastAsia"/>
                <w:color w:val="595959" w:themeColor="text1" w:themeTint="A6"/>
                <w:sz w:val="16"/>
                <w:szCs w:val="16"/>
              </w:rPr>
            </w:pPr>
            <w:r w:rsidRPr="00020896">
              <w:rPr>
                <w:rFonts w:asciiTheme="minorEastAsia" w:eastAsiaTheme="minorEastAsia" w:hAnsiTheme="minorEastAsia" w:hint="eastAsia"/>
                <w:color w:val="595959" w:themeColor="text1" w:themeTint="A6"/>
                <w:sz w:val="16"/>
                <w:szCs w:val="16"/>
              </w:rPr>
              <w:t>支払合計　　　　　　　　　　円</w:t>
            </w:r>
          </w:p>
        </w:tc>
      </w:tr>
      <w:tr w:rsidR="007322B7" w:rsidRPr="004813E7" w:rsidTr="000C79CA">
        <w:trPr>
          <w:trHeight w:val="1210"/>
        </w:trPr>
        <w:tc>
          <w:tcPr>
            <w:tcW w:w="9356" w:type="dxa"/>
            <w:gridSpan w:val="5"/>
            <w:tcBorders>
              <w:left w:val="single" w:sz="12" w:space="0" w:color="auto"/>
              <w:bottom w:val="dashed" w:sz="4" w:space="0" w:color="auto"/>
              <w:right w:val="single" w:sz="12" w:space="0" w:color="auto"/>
            </w:tcBorders>
            <w:shd w:val="clear" w:color="auto" w:fill="auto"/>
            <w:vAlign w:val="center"/>
          </w:tcPr>
          <w:p w:rsidR="007322B7" w:rsidRPr="004474F8" w:rsidRDefault="007322B7" w:rsidP="000C79CA">
            <w:pPr>
              <w:rPr>
                <w:rFonts w:asciiTheme="minorEastAsia" w:eastAsiaTheme="minorEastAsia" w:hAnsiTheme="minorEastAsia"/>
                <w:szCs w:val="21"/>
              </w:rPr>
            </w:pPr>
            <w:r>
              <w:rPr>
                <w:rFonts w:asciiTheme="minorEastAsia" w:eastAsiaTheme="minorEastAsia" w:hAnsiTheme="minorEastAsia" w:hint="eastAsia"/>
                <w:szCs w:val="21"/>
              </w:rPr>
              <w:t>【特筆すべき活動内容、派遣現場で生じた問題や課題などがあれば記入してください。】</w:t>
            </w:r>
          </w:p>
        </w:tc>
      </w:tr>
      <w:tr w:rsidR="007322B7" w:rsidRPr="004813E7" w:rsidTr="000C79CA">
        <w:trPr>
          <w:trHeight w:val="302"/>
        </w:trPr>
        <w:tc>
          <w:tcPr>
            <w:tcW w:w="9356" w:type="dxa"/>
            <w:gridSpan w:val="5"/>
            <w:tcBorders>
              <w:top w:val="dashed" w:sz="4" w:space="0" w:color="auto"/>
              <w:left w:val="single" w:sz="12" w:space="0" w:color="auto"/>
              <w:bottom w:val="dashed" w:sz="4" w:space="0" w:color="auto"/>
              <w:right w:val="single" w:sz="12" w:space="0" w:color="auto"/>
            </w:tcBorders>
            <w:shd w:val="clear" w:color="auto" w:fill="auto"/>
            <w:vAlign w:val="center"/>
          </w:tcPr>
          <w:p w:rsidR="007322B7" w:rsidRDefault="007322B7" w:rsidP="000C79CA">
            <w:pPr>
              <w:rPr>
                <w:rFonts w:asciiTheme="minorEastAsia" w:eastAsiaTheme="minorEastAsia" w:hAnsiTheme="minorEastAsia"/>
                <w:szCs w:val="21"/>
              </w:rPr>
            </w:pPr>
          </w:p>
        </w:tc>
      </w:tr>
      <w:tr w:rsidR="007322B7" w:rsidRPr="004813E7" w:rsidTr="000C79CA">
        <w:trPr>
          <w:trHeight w:val="302"/>
        </w:trPr>
        <w:tc>
          <w:tcPr>
            <w:tcW w:w="9356" w:type="dxa"/>
            <w:gridSpan w:val="5"/>
            <w:tcBorders>
              <w:top w:val="dashed" w:sz="4" w:space="0" w:color="auto"/>
              <w:left w:val="single" w:sz="12" w:space="0" w:color="auto"/>
              <w:bottom w:val="dashed" w:sz="4" w:space="0" w:color="auto"/>
              <w:right w:val="single" w:sz="12" w:space="0" w:color="auto"/>
            </w:tcBorders>
            <w:shd w:val="clear" w:color="auto" w:fill="auto"/>
            <w:vAlign w:val="center"/>
          </w:tcPr>
          <w:p w:rsidR="007322B7" w:rsidRDefault="007322B7" w:rsidP="000C79CA">
            <w:pPr>
              <w:rPr>
                <w:rFonts w:asciiTheme="minorEastAsia" w:eastAsiaTheme="minorEastAsia" w:hAnsiTheme="minorEastAsia"/>
                <w:szCs w:val="21"/>
              </w:rPr>
            </w:pPr>
          </w:p>
        </w:tc>
      </w:tr>
      <w:tr w:rsidR="007322B7" w:rsidRPr="004813E7" w:rsidTr="000C79CA">
        <w:trPr>
          <w:trHeight w:val="302"/>
        </w:trPr>
        <w:tc>
          <w:tcPr>
            <w:tcW w:w="9356" w:type="dxa"/>
            <w:gridSpan w:val="5"/>
            <w:tcBorders>
              <w:top w:val="dashed" w:sz="4" w:space="0" w:color="auto"/>
              <w:left w:val="single" w:sz="12" w:space="0" w:color="auto"/>
              <w:bottom w:val="dashed" w:sz="4" w:space="0" w:color="auto"/>
              <w:right w:val="single" w:sz="12" w:space="0" w:color="auto"/>
            </w:tcBorders>
            <w:shd w:val="clear" w:color="auto" w:fill="auto"/>
            <w:vAlign w:val="center"/>
          </w:tcPr>
          <w:p w:rsidR="007322B7" w:rsidRDefault="007322B7" w:rsidP="000C79CA">
            <w:pPr>
              <w:rPr>
                <w:rFonts w:asciiTheme="minorEastAsia" w:eastAsiaTheme="minorEastAsia" w:hAnsiTheme="minorEastAsia"/>
                <w:szCs w:val="21"/>
              </w:rPr>
            </w:pPr>
          </w:p>
        </w:tc>
      </w:tr>
      <w:tr w:rsidR="007322B7" w:rsidRPr="004813E7" w:rsidTr="000C79CA">
        <w:trPr>
          <w:trHeight w:val="302"/>
        </w:trPr>
        <w:tc>
          <w:tcPr>
            <w:tcW w:w="9356" w:type="dxa"/>
            <w:gridSpan w:val="5"/>
            <w:tcBorders>
              <w:top w:val="dashed" w:sz="4" w:space="0" w:color="auto"/>
              <w:left w:val="single" w:sz="12" w:space="0" w:color="auto"/>
              <w:bottom w:val="dashed" w:sz="4" w:space="0" w:color="auto"/>
              <w:right w:val="single" w:sz="12" w:space="0" w:color="auto"/>
            </w:tcBorders>
            <w:shd w:val="clear" w:color="auto" w:fill="auto"/>
            <w:vAlign w:val="center"/>
          </w:tcPr>
          <w:p w:rsidR="007322B7" w:rsidRDefault="007322B7" w:rsidP="000C79CA">
            <w:pPr>
              <w:rPr>
                <w:rFonts w:asciiTheme="minorEastAsia" w:eastAsiaTheme="minorEastAsia" w:hAnsiTheme="minorEastAsia"/>
                <w:szCs w:val="21"/>
              </w:rPr>
            </w:pPr>
          </w:p>
        </w:tc>
      </w:tr>
      <w:tr w:rsidR="007322B7" w:rsidRPr="004813E7" w:rsidTr="000C79CA">
        <w:trPr>
          <w:trHeight w:val="302"/>
        </w:trPr>
        <w:tc>
          <w:tcPr>
            <w:tcW w:w="9356" w:type="dxa"/>
            <w:gridSpan w:val="5"/>
            <w:tcBorders>
              <w:top w:val="dashed" w:sz="4" w:space="0" w:color="auto"/>
              <w:left w:val="single" w:sz="12" w:space="0" w:color="auto"/>
              <w:bottom w:val="dashed" w:sz="4" w:space="0" w:color="auto"/>
              <w:right w:val="single" w:sz="12" w:space="0" w:color="auto"/>
            </w:tcBorders>
            <w:shd w:val="clear" w:color="auto" w:fill="auto"/>
            <w:vAlign w:val="center"/>
          </w:tcPr>
          <w:p w:rsidR="007322B7" w:rsidRDefault="007322B7" w:rsidP="000C79CA">
            <w:pPr>
              <w:rPr>
                <w:rFonts w:asciiTheme="minorEastAsia" w:eastAsiaTheme="minorEastAsia" w:hAnsiTheme="minorEastAsia"/>
                <w:szCs w:val="21"/>
              </w:rPr>
            </w:pPr>
          </w:p>
        </w:tc>
      </w:tr>
      <w:tr w:rsidR="007322B7" w:rsidRPr="004813E7" w:rsidTr="000C79CA">
        <w:trPr>
          <w:trHeight w:val="302"/>
        </w:trPr>
        <w:tc>
          <w:tcPr>
            <w:tcW w:w="9356" w:type="dxa"/>
            <w:gridSpan w:val="5"/>
            <w:tcBorders>
              <w:top w:val="dashed" w:sz="4" w:space="0" w:color="auto"/>
              <w:left w:val="single" w:sz="12" w:space="0" w:color="auto"/>
              <w:bottom w:val="dashed" w:sz="4" w:space="0" w:color="auto"/>
              <w:right w:val="single" w:sz="12" w:space="0" w:color="auto"/>
            </w:tcBorders>
            <w:shd w:val="clear" w:color="auto" w:fill="auto"/>
            <w:vAlign w:val="center"/>
          </w:tcPr>
          <w:p w:rsidR="007322B7" w:rsidRDefault="007322B7" w:rsidP="000C79CA">
            <w:pPr>
              <w:rPr>
                <w:rFonts w:asciiTheme="minorEastAsia" w:eastAsiaTheme="minorEastAsia" w:hAnsiTheme="minorEastAsia"/>
                <w:szCs w:val="21"/>
              </w:rPr>
            </w:pPr>
          </w:p>
        </w:tc>
      </w:tr>
      <w:tr w:rsidR="007322B7" w:rsidRPr="004813E7" w:rsidTr="000C79CA">
        <w:trPr>
          <w:trHeight w:val="302"/>
        </w:trPr>
        <w:tc>
          <w:tcPr>
            <w:tcW w:w="9356" w:type="dxa"/>
            <w:gridSpan w:val="5"/>
            <w:tcBorders>
              <w:top w:val="dashed" w:sz="4" w:space="0" w:color="auto"/>
              <w:left w:val="single" w:sz="12" w:space="0" w:color="auto"/>
              <w:bottom w:val="single" w:sz="12" w:space="0" w:color="auto"/>
              <w:right w:val="single" w:sz="12" w:space="0" w:color="auto"/>
            </w:tcBorders>
            <w:shd w:val="clear" w:color="auto" w:fill="auto"/>
            <w:vAlign w:val="center"/>
          </w:tcPr>
          <w:p w:rsidR="007322B7" w:rsidRPr="005032F6" w:rsidRDefault="007322B7" w:rsidP="000C79CA">
            <w:pPr>
              <w:jc w:val="right"/>
              <w:rPr>
                <w:rFonts w:asciiTheme="minorEastAsia" w:eastAsiaTheme="minorEastAsia" w:hAnsiTheme="minorEastAsia"/>
                <w:sz w:val="18"/>
                <w:szCs w:val="18"/>
              </w:rPr>
            </w:pPr>
            <w:r w:rsidRPr="005032F6">
              <w:rPr>
                <w:rFonts w:asciiTheme="minorEastAsia" w:eastAsiaTheme="minorEastAsia" w:hAnsiTheme="minorEastAsia" w:hint="eastAsia"/>
                <w:sz w:val="18"/>
                <w:szCs w:val="18"/>
              </w:rPr>
              <w:t>※必要に応じて用紙を追加してください。</w:t>
            </w:r>
          </w:p>
        </w:tc>
      </w:tr>
    </w:tbl>
    <w:p w:rsidR="007322B7" w:rsidRDefault="007322B7" w:rsidP="007322B7">
      <w:pPr>
        <w:ind w:firstLineChars="100" w:firstLine="180"/>
        <w:rPr>
          <w:rFonts w:asciiTheme="minorEastAsia" w:eastAsiaTheme="minorEastAsia" w:hAnsiTheme="minorEastAsia"/>
          <w:sz w:val="18"/>
          <w:szCs w:val="18"/>
        </w:rPr>
      </w:pPr>
    </w:p>
    <w:p w:rsidR="006D006C" w:rsidRPr="007322B7" w:rsidRDefault="006D006C" w:rsidP="007322B7">
      <w:pPr>
        <w:widowControl/>
        <w:jc w:val="left"/>
        <w:rPr>
          <w:rFonts w:asciiTheme="minorEastAsia" w:eastAsiaTheme="minorEastAsia" w:hAnsiTheme="minorEastAsia"/>
          <w:szCs w:val="21"/>
        </w:rPr>
      </w:pPr>
    </w:p>
    <w:sectPr w:rsidR="006D006C" w:rsidRPr="007322B7" w:rsidSect="00476F68">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9D7" w:rsidRDefault="006909D7" w:rsidP="00476F68">
      <w:r>
        <w:separator/>
      </w:r>
    </w:p>
  </w:endnote>
  <w:endnote w:type="continuationSeparator" w:id="0">
    <w:p w:rsidR="006909D7" w:rsidRDefault="006909D7" w:rsidP="0047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AA1" w:rsidRDefault="00466A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AA1" w:rsidRDefault="00466A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AA1" w:rsidRDefault="00466A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9D7" w:rsidRDefault="006909D7" w:rsidP="00476F68">
      <w:r>
        <w:separator/>
      </w:r>
    </w:p>
  </w:footnote>
  <w:footnote w:type="continuationSeparator" w:id="0">
    <w:p w:rsidR="006909D7" w:rsidRDefault="006909D7" w:rsidP="00476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AA1" w:rsidRDefault="00466AA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AA1" w:rsidRDefault="00466AA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AA1" w:rsidRDefault="00466AA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62"/>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032"/>
    <w:rsid w:val="00017F75"/>
    <w:rsid w:val="00020896"/>
    <w:rsid w:val="000236A3"/>
    <w:rsid w:val="00024EFC"/>
    <w:rsid w:val="00036C17"/>
    <w:rsid w:val="00046BD4"/>
    <w:rsid w:val="00051E2E"/>
    <w:rsid w:val="00064F49"/>
    <w:rsid w:val="00080173"/>
    <w:rsid w:val="0009380F"/>
    <w:rsid w:val="000B7BA5"/>
    <w:rsid w:val="000C4D50"/>
    <w:rsid w:val="000C6AC3"/>
    <w:rsid w:val="000D2AD9"/>
    <w:rsid w:val="000D4F8D"/>
    <w:rsid w:val="001106A1"/>
    <w:rsid w:val="001147EE"/>
    <w:rsid w:val="001300DC"/>
    <w:rsid w:val="001329F3"/>
    <w:rsid w:val="00150210"/>
    <w:rsid w:val="00155AFF"/>
    <w:rsid w:val="001623B3"/>
    <w:rsid w:val="001807D2"/>
    <w:rsid w:val="00181AFE"/>
    <w:rsid w:val="00185955"/>
    <w:rsid w:val="001A2AA4"/>
    <w:rsid w:val="001A2D1C"/>
    <w:rsid w:val="001A5B10"/>
    <w:rsid w:val="001A60F8"/>
    <w:rsid w:val="001B251F"/>
    <w:rsid w:val="001B6BD3"/>
    <w:rsid w:val="001B7C3B"/>
    <w:rsid w:val="001C2E61"/>
    <w:rsid w:val="001E1EA9"/>
    <w:rsid w:val="001F48D6"/>
    <w:rsid w:val="00240331"/>
    <w:rsid w:val="002446CD"/>
    <w:rsid w:val="00254AA4"/>
    <w:rsid w:val="00263768"/>
    <w:rsid w:val="00264866"/>
    <w:rsid w:val="00285000"/>
    <w:rsid w:val="00294E9D"/>
    <w:rsid w:val="002A0B87"/>
    <w:rsid w:val="002A457E"/>
    <w:rsid w:val="002A6419"/>
    <w:rsid w:val="002B0882"/>
    <w:rsid w:val="002D22FF"/>
    <w:rsid w:val="002D6C66"/>
    <w:rsid w:val="002D7B61"/>
    <w:rsid w:val="002E56FA"/>
    <w:rsid w:val="003055D3"/>
    <w:rsid w:val="00324A78"/>
    <w:rsid w:val="00326D60"/>
    <w:rsid w:val="00334032"/>
    <w:rsid w:val="00360977"/>
    <w:rsid w:val="00381AF8"/>
    <w:rsid w:val="00382E24"/>
    <w:rsid w:val="0039250F"/>
    <w:rsid w:val="003B0317"/>
    <w:rsid w:val="003B18AB"/>
    <w:rsid w:val="003B4AF1"/>
    <w:rsid w:val="003C0C8F"/>
    <w:rsid w:val="003C453B"/>
    <w:rsid w:val="003C63A7"/>
    <w:rsid w:val="003D1038"/>
    <w:rsid w:val="003E062E"/>
    <w:rsid w:val="003F6B1B"/>
    <w:rsid w:val="003F6C9E"/>
    <w:rsid w:val="004150F7"/>
    <w:rsid w:val="004270D7"/>
    <w:rsid w:val="004277F5"/>
    <w:rsid w:val="00427EC3"/>
    <w:rsid w:val="00444338"/>
    <w:rsid w:val="004462EA"/>
    <w:rsid w:val="0044749D"/>
    <w:rsid w:val="004474F8"/>
    <w:rsid w:val="00466AA1"/>
    <w:rsid w:val="00476F68"/>
    <w:rsid w:val="004813E7"/>
    <w:rsid w:val="004B1D94"/>
    <w:rsid w:val="004B26BA"/>
    <w:rsid w:val="004B504B"/>
    <w:rsid w:val="004B60DE"/>
    <w:rsid w:val="004E12FE"/>
    <w:rsid w:val="00501E97"/>
    <w:rsid w:val="005032F6"/>
    <w:rsid w:val="00512D03"/>
    <w:rsid w:val="00515601"/>
    <w:rsid w:val="00516411"/>
    <w:rsid w:val="005327D8"/>
    <w:rsid w:val="00534392"/>
    <w:rsid w:val="005377CE"/>
    <w:rsid w:val="00555D31"/>
    <w:rsid w:val="005631D8"/>
    <w:rsid w:val="00565F11"/>
    <w:rsid w:val="005729DA"/>
    <w:rsid w:val="00576508"/>
    <w:rsid w:val="00586095"/>
    <w:rsid w:val="00597855"/>
    <w:rsid w:val="005B6494"/>
    <w:rsid w:val="005C4264"/>
    <w:rsid w:val="005C5060"/>
    <w:rsid w:val="00612D4E"/>
    <w:rsid w:val="006212BC"/>
    <w:rsid w:val="00622C2D"/>
    <w:rsid w:val="00625F26"/>
    <w:rsid w:val="00635FD7"/>
    <w:rsid w:val="00654FFD"/>
    <w:rsid w:val="00656D16"/>
    <w:rsid w:val="00661AB4"/>
    <w:rsid w:val="0067062F"/>
    <w:rsid w:val="006777DB"/>
    <w:rsid w:val="006909D7"/>
    <w:rsid w:val="00696E42"/>
    <w:rsid w:val="006A0890"/>
    <w:rsid w:val="006A4F9C"/>
    <w:rsid w:val="006B564E"/>
    <w:rsid w:val="006B6ECA"/>
    <w:rsid w:val="006C7AFB"/>
    <w:rsid w:val="006D006C"/>
    <w:rsid w:val="006D1A07"/>
    <w:rsid w:val="006D7E17"/>
    <w:rsid w:val="00715106"/>
    <w:rsid w:val="007303CD"/>
    <w:rsid w:val="007322B7"/>
    <w:rsid w:val="00742DBC"/>
    <w:rsid w:val="00756C09"/>
    <w:rsid w:val="00763220"/>
    <w:rsid w:val="00770420"/>
    <w:rsid w:val="00771F28"/>
    <w:rsid w:val="00782D3C"/>
    <w:rsid w:val="00787BFD"/>
    <w:rsid w:val="007E745F"/>
    <w:rsid w:val="008019C4"/>
    <w:rsid w:val="008244B7"/>
    <w:rsid w:val="00847929"/>
    <w:rsid w:val="00856A93"/>
    <w:rsid w:val="00863E18"/>
    <w:rsid w:val="00867534"/>
    <w:rsid w:val="00867818"/>
    <w:rsid w:val="00872797"/>
    <w:rsid w:val="00887018"/>
    <w:rsid w:val="0089589F"/>
    <w:rsid w:val="008D7485"/>
    <w:rsid w:val="008F52A5"/>
    <w:rsid w:val="00923F71"/>
    <w:rsid w:val="00927FF5"/>
    <w:rsid w:val="00933FAC"/>
    <w:rsid w:val="009422BE"/>
    <w:rsid w:val="009448D1"/>
    <w:rsid w:val="00960DD5"/>
    <w:rsid w:val="00970C2F"/>
    <w:rsid w:val="00973D92"/>
    <w:rsid w:val="009748EF"/>
    <w:rsid w:val="00991E5C"/>
    <w:rsid w:val="009A0081"/>
    <w:rsid w:val="009A2BEE"/>
    <w:rsid w:val="009B3C07"/>
    <w:rsid w:val="009F16D5"/>
    <w:rsid w:val="009F1B53"/>
    <w:rsid w:val="00A32409"/>
    <w:rsid w:val="00A32C36"/>
    <w:rsid w:val="00A36595"/>
    <w:rsid w:val="00A3755E"/>
    <w:rsid w:val="00A75DDB"/>
    <w:rsid w:val="00AB4330"/>
    <w:rsid w:val="00AC64DC"/>
    <w:rsid w:val="00AF02B9"/>
    <w:rsid w:val="00AF4BB5"/>
    <w:rsid w:val="00B0303B"/>
    <w:rsid w:val="00B200BD"/>
    <w:rsid w:val="00B44301"/>
    <w:rsid w:val="00B53AD1"/>
    <w:rsid w:val="00B706EF"/>
    <w:rsid w:val="00B72F4E"/>
    <w:rsid w:val="00B73064"/>
    <w:rsid w:val="00B936A6"/>
    <w:rsid w:val="00BC1D4E"/>
    <w:rsid w:val="00BC7E19"/>
    <w:rsid w:val="00C12426"/>
    <w:rsid w:val="00C12A3D"/>
    <w:rsid w:val="00C3593A"/>
    <w:rsid w:val="00C55074"/>
    <w:rsid w:val="00C641A7"/>
    <w:rsid w:val="00C911BA"/>
    <w:rsid w:val="00C94B49"/>
    <w:rsid w:val="00CA0CAC"/>
    <w:rsid w:val="00CA5D25"/>
    <w:rsid w:val="00CA6D44"/>
    <w:rsid w:val="00CC2224"/>
    <w:rsid w:val="00CC2D9E"/>
    <w:rsid w:val="00D068AD"/>
    <w:rsid w:val="00D166D3"/>
    <w:rsid w:val="00D23073"/>
    <w:rsid w:val="00D43308"/>
    <w:rsid w:val="00D4360C"/>
    <w:rsid w:val="00D66E60"/>
    <w:rsid w:val="00D853D0"/>
    <w:rsid w:val="00D93588"/>
    <w:rsid w:val="00DC1EDE"/>
    <w:rsid w:val="00DC510E"/>
    <w:rsid w:val="00DE6439"/>
    <w:rsid w:val="00DF3FC5"/>
    <w:rsid w:val="00DF4D5F"/>
    <w:rsid w:val="00DF634B"/>
    <w:rsid w:val="00E22BE7"/>
    <w:rsid w:val="00E508F2"/>
    <w:rsid w:val="00E91F17"/>
    <w:rsid w:val="00E91FB2"/>
    <w:rsid w:val="00E95835"/>
    <w:rsid w:val="00EB37DA"/>
    <w:rsid w:val="00ED67A3"/>
    <w:rsid w:val="00EE549E"/>
    <w:rsid w:val="00F04E81"/>
    <w:rsid w:val="00F14C9A"/>
    <w:rsid w:val="00F16C6D"/>
    <w:rsid w:val="00F30686"/>
    <w:rsid w:val="00F671BF"/>
    <w:rsid w:val="00F72DED"/>
    <w:rsid w:val="00F750AF"/>
    <w:rsid w:val="00FB222E"/>
    <w:rsid w:val="00FC13B7"/>
    <w:rsid w:val="00FE2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6F68"/>
    <w:pPr>
      <w:tabs>
        <w:tab w:val="center" w:pos="4252"/>
        <w:tab w:val="right" w:pos="8504"/>
      </w:tabs>
      <w:snapToGrid w:val="0"/>
    </w:pPr>
  </w:style>
  <w:style w:type="character" w:customStyle="1" w:styleId="a4">
    <w:name w:val="ヘッダー (文字)"/>
    <w:link w:val="a3"/>
    <w:rsid w:val="00476F68"/>
    <w:rPr>
      <w:kern w:val="2"/>
      <w:sz w:val="21"/>
      <w:szCs w:val="24"/>
    </w:rPr>
  </w:style>
  <w:style w:type="paragraph" w:styleId="a5">
    <w:name w:val="footer"/>
    <w:basedOn w:val="a"/>
    <w:link w:val="a6"/>
    <w:rsid w:val="00476F68"/>
    <w:pPr>
      <w:tabs>
        <w:tab w:val="center" w:pos="4252"/>
        <w:tab w:val="right" w:pos="8504"/>
      </w:tabs>
      <w:snapToGrid w:val="0"/>
    </w:pPr>
  </w:style>
  <w:style w:type="character" w:customStyle="1" w:styleId="a6">
    <w:name w:val="フッター (文字)"/>
    <w:link w:val="a5"/>
    <w:rsid w:val="00476F68"/>
    <w:rPr>
      <w:kern w:val="2"/>
      <w:sz w:val="21"/>
      <w:szCs w:val="24"/>
    </w:rPr>
  </w:style>
  <w:style w:type="paragraph" w:styleId="a7">
    <w:name w:val="Balloon Text"/>
    <w:basedOn w:val="a"/>
    <w:link w:val="a8"/>
    <w:rsid w:val="00CA6D44"/>
    <w:rPr>
      <w:rFonts w:asciiTheme="majorHAnsi" w:eastAsiaTheme="majorEastAsia" w:hAnsiTheme="majorHAnsi" w:cstheme="majorBidi"/>
      <w:sz w:val="18"/>
      <w:szCs w:val="18"/>
    </w:rPr>
  </w:style>
  <w:style w:type="character" w:customStyle="1" w:styleId="a8">
    <w:name w:val="吹き出し (文字)"/>
    <w:basedOn w:val="a0"/>
    <w:link w:val="a7"/>
    <w:rsid w:val="00CA6D44"/>
    <w:rPr>
      <w:rFonts w:asciiTheme="majorHAnsi" w:eastAsiaTheme="majorEastAsia" w:hAnsiTheme="majorHAnsi" w:cstheme="majorBidi"/>
      <w:kern w:val="2"/>
      <w:sz w:val="18"/>
      <w:szCs w:val="18"/>
    </w:rPr>
  </w:style>
  <w:style w:type="table" w:styleId="a9">
    <w:name w:val="Table Grid"/>
    <w:basedOn w:val="a1"/>
    <w:rsid w:val="000B7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4866"/>
    <w:pPr>
      <w:widowControl w:val="0"/>
      <w:autoSpaceDE w:val="0"/>
      <w:autoSpaceDN w:val="0"/>
      <w:adjustRightInd w:val="0"/>
    </w:pPr>
    <w:rPr>
      <w:rFonts w:ascii="ＭＳ" w:eastAsia="ＭＳ" w:cs="ＭＳ"/>
      <w:color w:val="000000"/>
      <w:sz w:val="24"/>
      <w:szCs w:val="24"/>
    </w:rPr>
  </w:style>
  <w:style w:type="paragraph" w:styleId="aa">
    <w:name w:val="Note Heading"/>
    <w:basedOn w:val="a"/>
    <w:next w:val="a"/>
    <w:link w:val="ab"/>
    <w:rsid w:val="001147EE"/>
    <w:pPr>
      <w:jc w:val="center"/>
    </w:pPr>
    <w:rPr>
      <w:rFonts w:asciiTheme="minorEastAsia" w:eastAsiaTheme="minorEastAsia" w:hAnsiTheme="minorEastAsia"/>
      <w:kern w:val="0"/>
    </w:rPr>
  </w:style>
  <w:style w:type="character" w:customStyle="1" w:styleId="ab">
    <w:name w:val="記 (文字)"/>
    <w:basedOn w:val="a0"/>
    <w:link w:val="aa"/>
    <w:rsid w:val="001147EE"/>
    <w:rPr>
      <w:rFonts w:asciiTheme="minorEastAsia" w:eastAsiaTheme="minorEastAsia" w:hAnsiTheme="minorEastAsia"/>
      <w:sz w:val="21"/>
      <w:szCs w:val="24"/>
    </w:rPr>
  </w:style>
  <w:style w:type="paragraph" w:styleId="ac">
    <w:name w:val="Closing"/>
    <w:basedOn w:val="a"/>
    <w:link w:val="ad"/>
    <w:rsid w:val="001147EE"/>
    <w:pPr>
      <w:jc w:val="right"/>
    </w:pPr>
    <w:rPr>
      <w:rFonts w:asciiTheme="minorEastAsia" w:eastAsiaTheme="minorEastAsia" w:hAnsiTheme="minorEastAsia"/>
      <w:kern w:val="0"/>
    </w:rPr>
  </w:style>
  <w:style w:type="character" w:customStyle="1" w:styleId="ad">
    <w:name w:val="結語 (文字)"/>
    <w:basedOn w:val="a0"/>
    <w:link w:val="ac"/>
    <w:rsid w:val="001147EE"/>
    <w:rPr>
      <w:rFonts w:asciiTheme="minorEastAsia" w:eastAsiaTheme="minorEastAsia" w:hAnsiTheme="minorEastAsia"/>
      <w:sz w:val="21"/>
      <w:szCs w:val="24"/>
    </w:rPr>
  </w:style>
  <w:style w:type="character" w:styleId="ae">
    <w:name w:val="Hyperlink"/>
    <w:basedOn w:val="a0"/>
    <w:rsid w:val="009448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84DFD-9611-45A2-BCF6-36B521A2C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863</Words>
  <Characters>4920</Characters>
  <Application>Microsoft Office Word</Application>
  <DocSecurity>0</DocSecurity>
  <Lines>41</Lines>
  <Paragraphs>11</Paragraphs>
  <ScaleCrop>false</ScaleCrop>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2020-03-18T00:28:00Z</dcterms:created>
  <dcterms:modified xsi:type="dcterms:W3CDTF">2020-12-25T10:05:00Z</dcterms:modified>
</cp:coreProperties>
</file>