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BB5" w:rsidRPr="00135BB5" w:rsidRDefault="00311A34" w:rsidP="00135BB5">
      <w:pPr>
        <w:tabs>
          <w:tab w:val="left" w:pos="2127"/>
        </w:tabs>
        <w:jc w:val="right"/>
        <w:rPr>
          <w:rFonts w:ascii="ＭＳ ゴシック" w:eastAsia="ＭＳ ゴシック" w:hAnsi="ＭＳ ゴシック"/>
          <w:sz w:val="32"/>
          <w:szCs w:val="32"/>
        </w:rPr>
      </w:pPr>
      <w:bookmarkStart w:id="0" w:name="_GoBack"/>
      <w:bookmarkEnd w:id="0"/>
      <w:r>
        <w:rPr>
          <w:rFonts w:ascii="ＭＳ ゴシック" w:eastAsia="ＭＳ ゴシック" w:hAnsi="ＭＳ ゴシック" w:hint="eastAsia"/>
          <w:sz w:val="32"/>
          <w:szCs w:val="32"/>
          <w:bdr w:val="single" w:sz="4" w:space="0" w:color="auto"/>
        </w:rPr>
        <w:t>参考３</w:t>
      </w:r>
    </w:p>
    <w:p w:rsidR="00135BB5" w:rsidRDefault="00135BB5" w:rsidP="00ED6840">
      <w:pPr>
        <w:tabs>
          <w:tab w:val="left" w:pos="2127"/>
        </w:tabs>
        <w:jc w:val="center"/>
        <w:rPr>
          <w:rFonts w:asciiTheme="minorEastAsia" w:hAnsiTheme="minorEastAsia"/>
          <w:sz w:val="24"/>
          <w:szCs w:val="24"/>
        </w:rPr>
      </w:pPr>
    </w:p>
    <w:p w:rsidR="00EA6858" w:rsidRPr="00E000C8" w:rsidRDefault="00EA6858" w:rsidP="00ED6840">
      <w:pPr>
        <w:tabs>
          <w:tab w:val="left" w:pos="2127"/>
        </w:tabs>
        <w:jc w:val="center"/>
        <w:rPr>
          <w:rFonts w:asciiTheme="minorEastAsia" w:hAnsiTheme="minorEastAsia"/>
          <w:sz w:val="24"/>
          <w:szCs w:val="24"/>
        </w:rPr>
      </w:pPr>
      <w:r w:rsidRPr="00E000C8">
        <w:rPr>
          <w:rFonts w:asciiTheme="minorEastAsia" w:hAnsiTheme="minorEastAsia" w:hint="eastAsia"/>
          <w:sz w:val="24"/>
          <w:szCs w:val="24"/>
        </w:rPr>
        <w:t>大阪府盲ろう者通訳・介助者派遣事業実施要綱</w:t>
      </w:r>
      <w:r w:rsidR="00135BB5" w:rsidRPr="00135BB5">
        <w:rPr>
          <w:rFonts w:asciiTheme="minorEastAsia" w:hAnsiTheme="minorEastAsia" w:hint="eastAsia"/>
          <w:color w:val="FF0000"/>
          <w:sz w:val="24"/>
          <w:szCs w:val="24"/>
        </w:rPr>
        <w:t>（改正案）</w:t>
      </w:r>
    </w:p>
    <w:p w:rsidR="00EA6858" w:rsidRPr="00E000C8" w:rsidRDefault="00EA6858" w:rsidP="00EA6858">
      <w:pPr>
        <w:rPr>
          <w:rFonts w:asciiTheme="minorEastAsia" w:hAnsiTheme="minorEastAsia"/>
          <w:sz w:val="22"/>
        </w:rPr>
      </w:pPr>
    </w:p>
    <w:p w:rsidR="00EA6858" w:rsidRPr="004F15A0" w:rsidRDefault="00EA6858" w:rsidP="00EA6858">
      <w:pPr>
        <w:rPr>
          <w:rFonts w:asciiTheme="minorEastAsia" w:hAnsiTheme="minorEastAsia"/>
          <w:color w:val="000000" w:themeColor="text1"/>
          <w:sz w:val="22"/>
        </w:rPr>
      </w:pPr>
      <w:r w:rsidRPr="004F15A0">
        <w:rPr>
          <w:rFonts w:asciiTheme="minorEastAsia" w:hAnsiTheme="minorEastAsia" w:hint="eastAsia"/>
          <w:color w:val="000000" w:themeColor="text1"/>
          <w:sz w:val="22"/>
        </w:rPr>
        <w:t>（目的）</w:t>
      </w:r>
    </w:p>
    <w:p w:rsidR="00EA6858" w:rsidRPr="004F15A0" w:rsidRDefault="00EA6858" w:rsidP="00C62FC7">
      <w:pPr>
        <w:ind w:left="220" w:hangingChars="100" w:hanging="220"/>
        <w:rPr>
          <w:rFonts w:asciiTheme="minorEastAsia" w:hAnsiTheme="minorEastAsia"/>
          <w:color w:val="000000" w:themeColor="text1"/>
          <w:sz w:val="22"/>
        </w:rPr>
      </w:pPr>
      <w:r w:rsidRPr="004F15A0">
        <w:rPr>
          <w:rFonts w:asciiTheme="minorEastAsia" w:hAnsiTheme="minorEastAsia" w:hint="eastAsia"/>
          <w:color w:val="000000" w:themeColor="text1"/>
          <w:sz w:val="22"/>
        </w:rPr>
        <w:t>第１条　この要綱は、視覚と聴覚に重複して障がいがあることによりその障がいが重度である者（</w:t>
      </w:r>
      <w:r w:rsidR="00BA1179" w:rsidRPr="00153F40">
        <w:rPr>
          <w:rFonts w:asciiTheme="minorEastAsia" w:hAnsiTheme="minorEastAsia" w:hint="eastAsia"/>
          <w:sz w:val="22"/>
        </w:rPr>
        <w:t>年齢を問わない</w:t>
      </w:r>
      <w:r w:rsidR="00BA1179">
        <w:rPr>
          <w:rFonts w:asciiTheme="minorEastAsia" w:hAnsiTheme="minorEastAsia" w:hint="eastAsia"/>
          <w:color w:val="000000" w:themeColor="text1"/>
          <w:sz w:val="22"/>
        </w:rPr>
        <w:t>。</w:t>
      </w:r>
      <w:r w:rsidRPr="004F15A0">
        <w:rPr>
          <w:rFonts w:asciiTheme="minorEastAsia" w:hAnsiTheme="minorEastAsia" w:hint="eastAsia"/>
          <w:color w:val="000000" w:themeColor="text1"/>
          <w:sz w:val="22"/>
        </w:rPr>
        <w:t>以下「盲ろう者」という。）に対して、その意思疎通を支援（以下「通訳」という。）し、及びその外出時において、当該盲ろう者に同行し、移動に必要な情報を提供するとともに、移動の援護（当該外出時の排せつ・食事等の介助その他の当該盲ろう者の外出時に必要な援助を含む。以下「介助」という。）を行う者（以下「通訳・介助者」という。）を派遣する事業を実施するために必要な事項を定めることにより、盲ろう者の自立と社会参加を促進することを目的とする。</w:t>
      </w:r>
    </w:p>
    <w:p w:rsidR="00EA6858" w:rsidRPr="004F15A0" w:rsidRDefault="00EA6858" w:rsidP="00EA6858">
      <w:pPr>
        <w:rPr>
          <w:rFonts w:asciiTheme="minorEastAsia" w:hAnsiTheme="minorEastAsia"/>
          <w:color w:val="000000" w:themeColor="text1"/>
          <w:sz w:val="22"/>
        </w:rPr>
      </w:pPr>
    </w:p>
    <w:p w:rsidR="00EA6858" w:rsidRPr="004F15A0" w:rsidRDefault="00EA6858" w:rsidP="00EA6858">
      <w:pPr>
        <w:rPr>
          <w:rFonts w:asciiTheme="minorEastAsia" w:hAnsiTheme="minorEastAsia"/>
          <w:color w:val="000000" w:themeColor="text1"/>
          <w:sz w:val="22"/>
        </w:rPr>
      </w:pPr>
      <w:r w:rsidRPr="004F15A0">
        <w:rPr>
          <w:rFonts w:asciiTheme="minorEastAsia" w:hAnsiTheme="minorEastAsia" w:hint="eastAsia"/>
          <w:color w:val="000000" w:themeColor="text1"/>
          <w:sz w:val="22"/>
        </w:rPr>
        <w:t>（実施主体等）</w:t>
      </w:r>
    </w:p>
    <w:p w:rsidR="00EA6858" w:rsidRPr="004F15A0" w:rsidRDefault="00EA6858" w:rsidP="00C62FC7">
      <w:pPr>
        <w:ind w:left="220" w:hangingChars="100" w:hanging="220"/>
        <w:rPr>
          <w:rFonts w:asciiTheme="minorEastAsia" w:hAnsiTheme="minorEastAsia"/>
          <w:color w:val="000000" w:themeColor="text1"/>
          <w:sz w:val="22"/>
        </w:rPr>
      </w:pPr>
      <w:r w:rsidRPr="004F15A0">
        <w:rPr>
          <w:rFonts w:asciiTheme="minorEastAsia" w:hAnsiTheme="minorEastAsia" w:hint="eastAsia"/>
          <w:color w:val="000000" w:themeColor="text1"/>
          <w:sz w:val="22"/>
        </w:rPr>
        <w:t>第２条　前条に定める事業の実施主体は大阪府（以下「府」という。）とし、予算の範囲内で実施するものとする。</w:t>
      </w:r>
    </w:p>
    <w:p w:rsidR="00EA6858" w:rsidRPr="004F15A0" w:rsidRDefault="00EA6858" w:rsidP="00C62FC7">
      <w:pPr>
        <w:ind w:left="220" w:hangingChars="100" w:hanging="220"/>
        <w:rPr>
          <w:rFonts w:asciiTheme="minorEastAsia" w:hAnsiTheme="minorEastAsia"/>
          <w:color w:val="000000" w:themeColor="text1"/>
          <w:sz w:val="22"/>
        </w:rPr>
      </w:pPr>
      <w:r w:rsidRPr="004F15A0">
        <w:rPr>
          <w:rFonts w:asciiTheme="minorEastAsia" w:hAnsiTheme="minorEastAsia" w:hint="eastAsia"/>
          <w:color w:val="000000" w:themeColor="text1"/>
          <w:sz w:val="22"/>
        </w:rPr>
        <w:t>２　府は、前項の事業の実施に当たっては、この事業の実施に関し、盲ろう者への深い理解と経験を有し、障がい者や障がい者団体への総合的な相談支援機能を有する者に委託して実施するものとする。</w:t>
      </w:r>
    </w:p>
    <w:p w:rsidR="00EA6858" w:rsidRPr="004F15A0" w:rsidRDefault="00EA6858" w:rsidP="00C62FC7">
      <w:pPr>
        <w:ind w:left="220" w:hangingChars="100" w:hanging="220"/>
        <w:rPr>
          <w:rFonts w:asciiTheme="minorEastAsia" w:hAnsiTheme="minorEastAsia"/>
          <w:color w:val="000000" w:themeColor="text1"/>
          <w:sz w:val="22"/>
        </w:rPr>
      </w:pPr>
      <w:r w:rsidRPr="004F15A0">
        <w:rPr>
          <w:rFonts w:asciiTheme="minorEastAsia" w:hAnsiTheme="minorEastAsia" w:hint="eastAsia"/>
          <w:color w:val="000000" w:themeColor="text1"/>
          <w:sz w:val="22"/>
        </w:rPr>
        <w:t>３　府は、前項の委託に当たっては、受託者に対し第３条から第17条に規定する業務のほか、通訳・介助者の派遣に関する調整を行わせるものとする。</w:t>
      </w:r>
    </w:p>
    <w:p w:rsidR="00EA6858" w:rsidRPr="004F15A0" w:rsidRDefault="00EA6858" w:rsidP="00EA6858">
      <w:pPr>
        <w:rPr>
          <w:rFonts w:asciiTheme="minorEastAsia" w:hAnsiTheme="minorEastAsia"/>
          <w:color w:val="000000" w:themeColor="text1"/>
          <w:sz w:val="22"/>
        </w:rPr>
      </w:pPr>
    </w:p>
    <w:p w:rsidR="00EA6858" w:rsidRPr="004F15A0" w:rsidRDefault="00EA6858" w:rsidP="00EA6858">
      <w:pPr>
        <w:rPr>
          <w:rFonts w:asciiTheme="minorEastAsia" w:hAnsiTheme="minorEastAsia"/>
          <w:color w:val="000000" w:themeColor="text1"/>
          <w:sz w:val="22"/>
        </w:rPr>
      </w:pPr>
      <w:r w:rsidRPr="004F15A0">
        <w:rPr>
          <w:rFonts w:asciiTheme="minorEastAsia" w:hAnsiTheme="minorEastAsia" w:hint="eastAsia"/>
          <w:color w:val="000000" w:themeColor="text1"/>
          <w:sz w:val="22"/>
        </w:rPr>
        <w:t>（利用の登録等）</w:t>
      </w:r>
    </w:p>
    <w:p w:rsidR="00EA6858" w:rsidRPr="004F15A0" w:rsidRDefault="00EA6858" w:rsidP="00C62FC7">
      <w:pPr>
        <w:ind w:left="220" w:hangingChars="100" w:hanging="220"/>
        <w:rPr>
          <w:rFonts w:asciiTheme="minorEastAsia" w:hAnsiTheme="minorEastAsia"/>
          <w:color w:val="000000" w:themeColor="text1"/>
          <w:sz w:val="22"/>
        </w:rPr>
      </w:pPr>
      <w:r w:rsidRPr="004F15A0">
        <w:rPr>
          <w:rFonts w:asciiTheme="minorEastAsia" w:hAnsiTheme="minorEastAsia" w:hint="eastAsia"/>
          <w:color w:val="000000" w:themeColor="text1"/>
          <w:sz w:val="22"/>
        </w:rPr>
        <w:t>第３条　通訳・介助者の派遣の対象となる者は、次の各号いずれにも該当する者であって、通訳・介助者の派遣が必要と認められるものとする。</w:t>
      </w:r>
    </w:p>
    <w:p w:rsidR="00EA6858" w:rsidRPr="004F15A0" w:rsidRDefault="00EA6858" w:rsidP="00EA6858">
      <w:pPr>
        <w:ind w:firstLineChars="100" w:firstLine="220"/>
        <w:rPr>
          <w:rFonts w:asciiTheme="minorEastAsia" w:hAnsiTheme="minorEastAsia"/>
          <w:color w:val="000000" w:themeColor="text1"/>
          <w:sz w:val="22"/>
        </w:rPr>
      </w:pPr>
      <w:r w:rsidRPr="004F15A0">
        <w:rPr>
          <w:rFonts w:asciiTheme="minorEastAsia" w:hAnsiTheme="minorEastAsia" w:hint="eastAsia"/>
          <w:color w:val="000000" w:themeColor="text1"/>
          <w:sz w:val="22"/>
        </w:rPr>
        <w:t>一　大阪府内に居住する者であること。</w:t>
      </w:r>
    </w:p>
    <w:p w:rsidR="00EA6858" w:rsidRPr="004F15A0" w:rsidRDefault="00EA6858" w:rsidP="00EA6858">
      <w:pPr>
        <w:ind w:firstLineChars="100" w:firstLine="220"/>
        <w:rPr>
          <w:rFonts w:asciiTheme="minorEastAsia" w:hAnsiTheme="minorEastAsia"/>
          <w:color w:val="000000" w:themeColor="text1"/>
          <w:sz w:val="22"/>
        </w:rPr>
      </w:pPr>
      <w:r w:rsidRPr="004F15A0">
        <w:rPr>
          <w:rFonts w:asciiTheme="minorEastAsia" w:hAnsiTheme="minorEastAsia" w:hint="eastAsia"/>
          <w:color w:val="000000" w:themeColor="text1"/>
          <w:sz w:val="22"/>
        </w:rPr>
        <w:t>二　身体障害者手帳の１級又は２級の盲ろう者であること。</w:t>
      </w:r>
    </w:p>
    <w:p w:rsidR="00EA6858" w:rsidRPr="004F15A0" w:rsidRDefault="00EA6858" w:rsidP="00C62FC7">
      <w:pPr>
        <w:ind w:left="220" w:hangingChars="100" w:hanging="220"/>
        <w:rPr>
          <w:rFonts w:asciiTheme="minorEastAsia" w:hAnsiTheme="minorEastAsia"/>
          <w:color w:val="000000" w:themeColor="text1"/>
          <w:sz w:val="22"/>
        </w:rPr>
      </w:pPr>
      <w:r w:rsidRPr="004F15A0">
        <w:rPr>
          <w:rFonts w:asciiTheme="minorEastAsia" w:hAnsiTheme="minorEastAsia" w:hint="eastAsia"/>
          <w:color w:val="000000" w:themeColor="text1"/>
          <w:sz w:val="22"/>
        </w:rPr>
        <w:t>２　前項に該当する者が、通訳・介助者の派遣を受けようとするときは、あらかじめ大阪府盲ろう者通訳・介助者派遣事業利用者登録書（様式第１号。以下「登録書」という。）により、府に登録しなければならない。</w:t>
      </w:r>
    </w:p>
    <w:p w:rsidR="00EA6858" w:rsidRPr="004F15A0" w:rsidRDefault="00EA6858" w:rsidP="00C62FC7">
      <w:pPr>
        <w:ind w:left="220" w:hangingChars="100" w:hanging="220"/>
        <w:rPr>
          <w:rFonts w:asciiTheme="minorEastAsia" w:hAnsiTheme="minorEastAsia"/>
          <w:color w:val="000000" w:themeColor="text1"/>
          <w:sz w:val="22"/>
        </w:rPr>
      </w:pPr>
      <w:r w:rsidRPr="004F15A0">
        <w:rPr>
          <w:rFonts w:asciiTheme="minorEastAsia" w:hAnsiTheme="minorEastAsia" w:hint="eastAsia"/>
          <w:color w:val="000000" w:themeColor="text1"/>
          <w:sz w:val="22"/>
        </w:rPr>
        <w:t>３　府は、登録書を受理したときは、利用者登録台帳に登録し、適切に管理するものとする。</w:t>
      </w:r>
    </w:p>
    <w:p w:rsidR="00EA6858" w:rsidRPr="004F15A0" w:rsidRDefault="00EA6858" w:rsidP="00EA6858">
      <w:pPr>
        <w:rPr>
          <w:rFonts w:asciiTheme="minorEastAsia" w:hAnsiTheme="minorEastAsia"/>
          <w:color w:val="000000" w:themeColor="text1"/>
          <w:sz w:val="22"/>
        </w:rPr>
      </w:pPr>
    </w:p>
    <w:p w:rsidR="00EA6858" w:rsidRPr="004F15A0" w:rsidRDefault="00EA6858" w:rsidP="00EA6858">
      <w:pPr>
        <w:rPr>
          <w:rFonts w:asciiTheme="minorEastAsia" w:hAnsiTheme="minorEastAsia"/>
          <w:color w:val="000000" w:themeColor="text1"/>
          <w:sz w:val="22"/>
        </w:rPr>
      </w:pPr>
      <w:r w:rsidRPr="004F15A0">
        <w:rPr>
          <w:rFonts w:asciiTheme="minorEastAsia" w:hAnsiTheme="minorEastAsia" w:hint="eastAsia"/>
          <w:color w:val="000000" w:themeColor="text1"/>
          <w:sz w:val="22"/>
        </w:rPr>
        <w:t>（通訳・介助者の登録）</w:t>
      </w:r>
    </w:p>
    <w:p w:rsidR="00EA6858" w:rsidRPr="004F15A0" w:rsidRDefault="00EA6858" w:rsidP="00C62FC7">
      <w:pPr>
        <w:ind w:left="220" w:hangingChars="100" w:hanging="220"/>
        <w:rPr>
          <w:rFonts w:asciiTheme="minorEastAsia" w:hAnsiTheme="minorEastAsia"/>
          <w:color w:val="000000" w:themeColor="text1"/>
          <w:sz w:val="22"/>
        </w:rPr>
      </w:pPr>
      <w:r w:rsidRPr="004F15A0">
        <w:rPr>
          <w:rFonts w:asciiTheme="minorEastAsia" w:hAnsiTheme="minorEastAsia" w:hint="eastAsia"/>
          <w:color w:val="000000" w:themeColor="text1"/>
          <w:sz w:val="22"/>
        </w:rPr>
        <w:t>第４条　通訳・介助者になろうとする者は、大阪府盲ろう者通訳・介助者登録申請書（様式第２号。以下「登録申請書」という。）を添えて、府にその旨を申請しなければな</w:t>
      </w:r>
      <w:r w:rsidRPr="004F15A0">
        <w:rPr>
          <w:rFonts w:asciiTheme="minorEastAsia" w:hAnsiTheme="minorEastAsia" w:hint="eastAsia"/>
          <w:color w:val="000000" w:themeColor="text1"/>
          <w:sz w:val="22"/>
        </w:rPr>
        <w:lastRenderedPageBreak/>
        <w:t>らない。</w:t>
      </w:r>
      <w:r w:rsidR="00C62FC7" w:rsidRPr="004F15A0">
        <w:rPr>
          <w:rFonts w:asciiTheme="minorEastAsia" w:hAnsiTheme="minorEastAsia" w:hint="eastAsia"/>
          <w:color w:val="000000" w:themeColor="text1"/>
          <w:sz w:val="22"/>
        </w:rPr>
        <w:t>なお、すでに提出している登録申請書の記載内容に変更があった場合も同様とする。</w:t>
      </w:r>
    </w:p>
    <w:p w:rsidR="00EA6858" w:rsidRPr="004F15A0" w:rsidRDefault="00EA6858" w:rsidP="00C62FC7">
      <w:pPr>
        <w:ind w:left="220" w:hangingChars="100" w:hanging="220"/>
        <w:rPr>
          <w:rFonts w:asciiTheme="minorEastAsia" w:hAnsiTheme="minorEastAsia"/>
          <w:color w:val="000000" w:themeColor="text1"/>
          <w:sz w:val="22"/>
        </w:rPr>
      </w:pPr>
      <w:r w:rsidRPr="004F15A0">
        <w:rPr>
          <w:rFonts w:asciiTheme="minorEastAsia" w:hAnsiTheme="minorEastAsia" w:hint="eastAsia"/>
          <w:color w:val="000000" w:themeColor="text1"/>
          <w:sz w:val="22"/>
        </w:rPr>
        <w:t>２　府は、前項の申請が次の各号に掲げる要件をすべて満たす場合は、当該申請をした者を通訳・介助者として登録するものとする。</w:t>
      </w:r>
    </w:p>
    <w:p w:rsidR="00EA6858" w:rsidRPr="004F15A0" w:rsidRDefault="00EA6858" w:rsidP="00C62FC7">
      <w:pPr>
        <w:ind w:left="440" w:hangingChars="200" w:hanging="440"/>
        <w:rPr>
          <w:rFonts w:asciiTheme="minorEastAsia" w:hAnsiTheme="minorEastAsia"/>
          <w:color w:val="000000" w:themeColor="text1"/>
          <w:sz w:val="22"/>
        </w:rPr>
      </w:pPr>
      <w:r w:rsidRPr="004F15A0">
        <w:rPr>
          <w:rFonts w:asciiTheme="minorEastAsia" w:hAnsiTheme="minorEastAsia" w:hint="eastAsia"/>
          <w:color w:val="000000" w:themeColor="text1"/>
          <w:sz w:val="22"/>
        </w:rPr>
        <w:t xml:space="preserve">　一　</w:t>
      </w:r>
      <w:r w:rsidR="00C62FC7" w:rsidRPr="004F15A0">
        <w:rPr>
          <w:rFonts w:asciiTheme="minorEastAsia" w:hAnsiTheme="minorEastAsia" w:hint="eastAsia"/>
          <w:color w:val="000000" w:themeColor="text1"/>
          <w:sz w:val="22"/>
        </w:rPr>
        <w:t>大阪府盲ろう者通訳・介助者確保事業実施要綱第３条第１項及び第２項</w:t>
      </w:r>
      <w:r w:rsidRPr="004F15A0">
        <w:rPr>
          <w:rFonts w:asciiTheme="minorEastAsia" w:hAnsiTheme="minorEastAsia" w:hint="eastAsia"/>
          <w:color w:val="000000" w:themeColor="text1"/>
          <w:sz w:val="22"/>
        </w:rPr>
        <w:t>の修了証書の交付を受けた者であること又はそれと同等と認められる者であること。</w:t>
      </w:r>
    </w:p>
    <w:p w:rsidR="00EA6858" w:rsidRPr="004F15A0" w:rsidRDefault="00EA6858" w:rsidP="00C62FC7">
      <w:pPr>
        <w:ind w:left="440" w:hangingChars="200" w:hanging="440"/>
        <w:rPr>
          <w:rFonts w:asciiTheme="minorEastAsia" w:hAnsiTheme="minorEastAsia"/>
          <w:color w:val="000000" w:themeColor="text1"/>
          <w:sz w:val="22"/>
        </w:rPr>
      </w:pPr>
      <w:r w:rsidRPr="004F15A0">
        <w:rPr>
          <w:rFonts w:asciiTheme="minorEastAsia" w:hAnsiTheme="minorEastAsia" w:hint="eastAsia"/>
          <w:color w:val="000000" w:themeColor="text1"/>
          <w:sz w:val="22"/>
        </w:rPr>
        <w:t xml:space="preserve">　二　暴力団員（暴力団員による不当な行為の防止等に関する法律（平成３年法律第77号）第２条第６号に規定する暴力団員をいう。）又は暴力団密接関係者（大阪府暴力団排除条例（平成22年大阪府条例第58号）第２条第４号に規定する暴力団密接関係者をいう。）ではないこと。</w:t>
      </w:r>
    </w:p>
    <w:p w:rsidR="00EA6858" w:rsidRPr="004F15A0" w:rsidRDefault="00EA6858" w:rsidP="00C62FC7">
      <w:pPr>
        <w:ind w:left="440" w:hangingChars="200" w:hanging="440"/>
        <w:rPr>
          <w:rFonts w:asciiTheme="minorEastAsia" w:hAnsiTheme="minorEastAsia"/>
          <w:color w:val="000000" w:themeColor="text1"/>
          <w:sz w:val="22"/>
        </w:rPr>
      </w:pPr>
      <w:r w:rsidRPr="004F15A0">
        <w:rPr>
          <w:rFonts w:asciiTheme="minorEastAsia" w:hAnsiTheme="minorEastAsia" w:hint="eastAsia"/>
          <w:color w:val="000000" w:themeColor="text1"/>
          <w:sz w:val="22"/>
        </w:rPr>
        <w:t xml:space="preserve">　三　その業務に関し不正又は不誠実な行為をするおそれがあると認めるに足りる相当の理由がある者ではないこと。</w:t>
      </w:r>
    </w:p>
    <w:p w:rsidR="00EA6858" w:rsidRPr="004F15A0" w:rsidRDefault="00EA6858" w:rsidP="00C62FC7">
      <w:pPr>
        <w:ind w:left="220" w:hangingChars="100" w:hanging="220"/>
        <w:rPr>
          <w:rFonts w:asciiTheme="minorEastAsia" w:hAnsiTheme="minorEastAsia"/>
          <w:color w:val="000000" w:themeColor="text1"/>
          <w:sz w:val="22"/>
        </w:rPr>
      </w:pPr>
      <w:r w:rsidRPr="004F15A0">
        <w:rPr>
          <w:rFonts w:asciiTheme="minorEastAsia" w:hAnsiTheme="minorEastAsia" w:hint="eastAsia"/>
          <w:color w:val="000000" w:themeColor="text1"/>
          <w:sz w:val="22"/>
        </w:rPr>
        <w:t>３　前項の登録は、当該登録をした年度の３年後の年度末</w:t>
      </w:r>
      <w:r w:rsidR="00C62FC7" w:rsidRPr="004F15A0">
        <w:rPr>
          <w:rFonts w:asciiTheme="minorEastAsia" w:hAnsiTheme="minorEastAsia" w:hint="eastAsia"/>
          <w:color w:val="000000" w:themeColor="text1"/>
          <w:sz w:val="22"/>
        </w:rPr>
        <w:t>をもって</w:t>
      </w:r>
      <w:r w:rsidRPr="004F15A0">
        <w:rPr>
          <w:rFonts w:asciiTheme="minorEastAsia" w:hAnsiTheme="minorEastAsia" w:hint="eastAsia"/>
          <w:color w:val="000000" w:themeColor="text1"/>
          <w:sz w:val="22"/>
        </w:rPr>
        <w:t>、その効力を失う。</w:t>
      </w:r>
      <w:r w:rsidR="00C62FC7" w:rsidRPr="004F15A0">
        <w:rPr>
          <w:rFonts w:asciiTheme="minorEastAsia" w:hAnsiTheme="minorEastAsia" w:hint="eastAsia"/>
          <w:color w:val="000000" w:themeColor="text1"/>
          <w:sz w:val="22"/>
        </w:rPr>
        <w:t>当該登録の更新を受けようとする者は、当該効力を失う年度の間に、大阪府盲ろう者通訳・介助者確保事業実施要綱第３条第３項に定める現任研修を修了しなければならない。</w:t>
      </w:r>
      <w:r w:rsidR="00EA5A12">
        <w:rPr>
          <w:rFonts w:asciiTheme="minorEastAsia" w:hAnsiTheme="minorEastAsia" w:hint="eastAsia"/>
          <w:color w:val="FF0000"/>
          <w:sz w:val="22"/>
          <w:u w:val="single"/>
        </w:rPr>
        <w:t>ただし、知事が特に認める場合は、こ</w:t>
      </w:r>
      <w:r w:rsidR="00AD4539" w:rsidRPr="00AD4539">
        <w:rPr>
          <w:rFonts w:asciiTheme="minorEastAsia" w:hAnsiTheme="minorEastAsia" w:hint="eastAsia"/>
          <w:color w:val="FF0000"/>
          <w:sz w:val="22"/>
          <w:u w:val="single"/>
        </w:rPr>
        <w:t>の限りでない。</w:t>
      </w:r>
    </w:p>
    <w:p w:rsidR="00EA6858" w:rsidRPr="004F15A0" w:rsidRDefault="00EA6858" w:rsidP="00C62FC7">
      <w:pPr>
        <w:ind w:left="220" w:hangingChars="100" w:hanging="220"/>
        <w:rPr>
          <w:rFonts w:asciiTheme="minorEastAsia" w:hAnsiTheme="minorEastAsia"/>
          <w:color w:val="000000" w:themeColor="text1"/>
          <w:sz w:val="22"/>
        </w:rPr>
      </w:pPr>
      <w:r w:rsidRPr="004F15A0">
        <w:rPr>
          <w:rFonts w:asciiTheme="minorEastAsia" w:hAnsiTheme="minorEastAsia" w:hint="eastAsia"/>
          <w:color w:val="000000" w:themeColor="text1"/>
          <w:sz w:val="22"/>
        </w:rPr>
        <w:t>４　知事は、前２項により登録された者に大阪府盲ろう者通訳・介助者登録証（様式第３号。以下「通訳・介助者登録証」という。）を交付するものとする。</w:t>
      </w:r>
    </w:p>
    <w:p w:rsidR="00EA6858" w:rsidRPr="004F15A0" w:rsidRDefault="00EA6858" w:rsidP="00C62FC7">
      <w:pPr>
        <w:ind w:left="220" w:hangingChars="100" w:hanging="220"/>
        <w:rPr>
          <w:rFonts w:asciiTheme="minorEastAsia" w:hAnsiTheme="minorEastAsia"/>
          <w:color w:val="000000" w:themeColor="text1"/>
          <w:sz w:val="22"/>
        </w:rPr>
      </w:pPr>
      <w:r w:rsidRPr="004F15A0">
        <w:rPr>
          <w:rFonts w:asciiTheme="minorEastAsia" w:hAnsiTheme="minorEastAsia" w:hint="eastAsia"/>
          <w:color w:val="000000" w:themeColor="text1"/>
          <w:sz w:val="22"/>
        </w:rPr>
        <w:t>５　府は、通訳・介助者登録証を交付したときは、登録申請書に記載されている事項を通訳・介助者登録台帳に登載し、適正に管理し、その登録状況を利用者に情報提供するものとする。</w:t>
      </w:r>
    </w:p>
    <w:p w:rsidR="00C62FC7" w:rsidRPr="004F15A0" w:rsidRDefault="00C62FC7" w:rsidP="00C62FC7">
      <w:pPr>
        <w:ind w:left="220" w:hangingChars="100" w:hanging="220"/>
        <w:rPr>
          <w:rFonts w:asciiTheme="minorEastAsia" w:hAnsiTheme="minorEastAsia"/>
          <w:color w:val="000000" w:themeColor="text1"/>
          <w:sz w:val="22"/>
        </w:rPr>
      </w:pPr>
      <w:r w:rsidRPr="004F15A0">
        <w:rPr>
          <w:rFonts w:asciiTheme="minorEastAsia" w:hAnsiTheme="minorEastAsia" w:hint="eastAsia"/>
          <w:color w:val="000000" w:themeColor="text1"/>
          <w:sz w:val="22"/>
        </w:rPr>
        <w:t>６　通訳・介助者は、登録証の記載内容に変更があったとき又は登録証を毀損又は紛失したときは、「大阪府盲ろう者通訳・介助者登録証再交付申請書」（様式第４号）を提出し、通訳・介助者登録証の再交付を受けなければならない。</w:t>
      </w:r>
    </w:p>
    <w:p w:rsidR="00EA6858" w:rsidRPr="004F15A0" w:rsidRDefault="00C62FC7" w:rsidP="00C62FC7">
      <w:pPr>
        <w:ind w:left="220" w:hangingChars="100" w:hanging="220"/>
        <w:rPr>
          <w:rFonts w:asciiTheme="minorEastAsia" w:hAnsiTheme="minorEastAsia"/>
          <w:color w:val="000000" w:themeColor="text1"/>
          <w:sz w:val="22"/>
        </w:rPr>
      </w:pPr>
      <w:r w:rsidRPr="004F15A0">
        <w:rPr>
          <w:rFonts w:asciiTheme="minorEastAsia" w:hAnsiTheme="minorEastAsia" w:hint="eastAsia"/>
          <w:color w:val="000000" w:themeColor="text1"/>
          <w:sz w:val="22"/>
        </w:rPr>
        <w:t>７</w:t>
      </w:r>
      <w:r w:rsidR="00EA6858" w:rsidRPr="004F15A0">
        <w:rPr>
          <w:rFonts w:asciiTheme="minorEastAsia" w:hAnsiTheme="minorEastAsia" w:hint="eastAsia"/>
          <w:color w:val="000000" w:themeColor="text1"/>
          <w:sz w:val="22"/>
        </w:rPr>
        <w:t xml:space="preserve">　府は、利用者が大阪府管外に旅行する際には、旅行先の都道府県において通訳・介助者として活動している者であって適切と認められるものに当該利用者への通訳・介助を当該旅行する都道府県を通じて依頼することができる。この場合において、第１項から第３項の規定に関わらず、次条から第16条までの規定は、当該通訳・介助を行った者に適用するものとする。</w:t>
      </w:r>
    </w:p>
    <w:p w:rsidR="00EA6858" w:rsidRPr="004F15A0" w:rsidRDefault="00EA6858" w:rsidP="00EA6858">
      <w:pPr>
        <w:rPr>
          <w:rFonts w:asciiTheme="minorEastAsia" w:hAnsiTheme="minorEastAsia"/>
          <w:color w:val="000000" w:themeColor="text1"/>
          <w:sz w:val="22"/>
        </w:rPr>
      </w:pPr>
    </w:p>
    <w:p w:rsidR="00EA6858" w:rsidRPr="004F15A0" w:rsidRDefault="00EA6858" w:rsidP="00EA6858">
      <w:pPr>
        <w:rPr>
          <w:rFonts w:asciiTheme="minorEastAsia" w:hAnsiTheme="minorEastAsia"/>
          <w:color w:val="000000" w:themeColor="text1"/>
          <w:sz w:val="22"/>
        </w:rPr>
      </w:pPr>
      <w:r w:rsidRPr="004F15A0">
        <w:rPr>
          <w:rFonts w:asciiTheme="minorEastAsia" w:hAnsiTheme="minorEastAsia" w:hint="eastAsia"/>
          <w:color w:val="000000" w:themeColor="text1"/>
          <w:sz w:val="22"/>
        </w:rPr>
        <w:t>（派遣時間等）</w:t>
      </w:r>
    </w:p>
    <w:p w:rsidR="00EA6858" w:rsidRPr="004F15A0" w:rsidRDefault="00EA6858" w:rsidP="00C62FC7">
      <w:pPr>
        <w:ind w:left="220" w:hangingChars="100" w:hanging="220"/>
        <w:rPr>
          <w:rFonts w:asciiTheme="minorEastAsia" w:hAnsiTheme="minorEastAsia"/>
          <w:color w:val="000000" w:themeColor="text1"/>
          <w:sz w:val="22"/>
        </w:rPr>
      </w:pPr>
      <w:r w:rsidRPr="004F15A0">
        <w:rPr>
          <w:rFonts w:asciiTheme="minorEastAsia" w:hAnsiTheme="minorEastAsia" w:hint="eastAsia"/>
          <w:color w:val="000000" w:themeColor="text1"/>
          <w:sz w:val="22"/>
        </w:rPr>
        <w:t>第５条　第３条第３項の規定により登録を受けた者（以下「利用者」という。）の通訳・介助者の派遣時間は、次の各号に掲げるとおりとする。</w:t>
      </w:r>
    </w:p>
    <w:p w:rsidR="00EA6858" w:rsidRPr="004F15A0" w:rsidRDefault="00EA6858" w:rsidP="00C62FC7">
      <w:pPr>
        <w:ind w:leftChars="100" w:left="430" w:hangingChars="100" w:hanging="220"/>
        <w:rPr>
          <w:rFonts w:asciiTheme="minorEastAsia" w:hAnsiTheme="minorEastAsia"/>
          <w:color w:val="000000" w:themeColor="text1"/>
          <w:sz w:val="22"/>
        </w:rPr>
      </w:pPr>
      <w:r w:rsidRPr="004F15A0">
        <w:rPr>
          <w:rFonts w:asciiTheme="minorEastAsia" w:hAnsiTheme="minorEastAsia" w:hint="eastAsia"/>
          <w:color w:val="000000" w:themeColor="text1"/>
          <w:sz w:val="22"/>
        </w:rPr>
        <w:t>一　１年間の派遣時間の合計の上限　４月１日から翌年の３月31日までの間で1,080時間（ただし、年度途中で第３条第３項の登録を受けた場合は、当該登録を受けた月を含む当該年度の残月数に90時間を乗じて得た時間を限度とする。）</w:t>
      </w:r>
    </w:p>
    <w:p w:rsidR="00EA6858" w:rsidRPr="004F15A0" w:rsidRDefault="00EA6858" w:rsidP="002B65FB">
      <w:pPr>
        <w:ind w:leftChars="100" w:left="430" w:hangingChars="100" w:hanging="220"/>
        <w:rPr>
          <w:rFonts w:asciiTheme="minorEastAsia" w:hAnsiTheme="minorEastAsia"/>
          <w:color w:val="000000" w:themeColor="text1"/>
          <w:sz w:val="22"/>
        </w:rPr>
      </w:pPr>
      <w:r w:rsidRPr="004F15A0">
        <w:rPr>
          <w:rFonts w:asciiTheme="minorEastAsia" w:hAnsiTheme="minorEastAsia" w:hint="eastAsia"/>
          <w:color w:val="000000" w:themeColor="text1"/>
          <w:sz w:val="22"/>
        </w:rPr>
        <w:t>二　１日当たり派遣時間の合計の上限　８時間（利用者が事前に通訳・介助者及び府</w:t>
      </w:r>
      <w:r w:rsidRPr="004F15A0">
        <w:rPr>
          <w:rFonts w:asciiTheme="minorEastAsia" w:hAnsiTheme="minorEastAsia" w:hint="eastAsia"/>
          <w:color w:val="000000" w:themeColor="text1"/>
          <w:sz w:val="22"/>
        </w:rPr>
        <w:lastRenderedPageBreak/>
        <w:t>の了解を得ている場合を除く。）</w:t>
      </w:r>
    </w:p>
    <w:p w:rsidR="00EA6858" w:rsidRPr="004F15A0" w:rsidRDefault="00EA6858" w:rsidP="002B65FB">
      <w:pPr>
        <w:ind w:left="220" w:hangingChars="100" w:hanging="220"/>
        <w:rPr>
          <w:rFonts w:asciiTheme="minorEastAsia" w:hAnsiTheme="minorEastAsia"/>
          <w:color w:val="000000" w:themeColor="text1"/>
          <w:sz w:val="22"/>
        </w:rPr>
      </w:pPr>
      <w:r w:rsidRPr="004F15A0">
        <w:rPr>
          <w:rFonts w:asciiTheme="minorEastAsia" w:hAnsiTheme="minorEastAsia" w:hint="eastAsia"/>
          <w:color w:val="000000" w:themeColor="text1"/>
          <w:sz w:val="22"/>
        </w:rPr>
        <w:t>２　府は、利用者に対し、その利用状況に応じ、原則として、３月、６月、９月、12月に必要な枚数の大阪府盲ろう者通訳・介助者派遣・利用券（様式第</w:t>
      </w:r>
      <w:r w:rsidR="002B65FB" w:rsidRPr="004F15A0">
        <w:rPr>
          <w:rFonts w:asciiTheme="minorEastAsia" w:hAnsiTheme="minorEastAsia" w:hint="eastAsia"/>
          <w:color w:val="000000" w:themeColor="text1"/>
          <w:sz w:val="22"/>
        </w:rPr>
        <w:t>５</w:t>
      </w:r>
      <w:r w:rsidRPr="004F15A0">
        <w:rPr>
          <w:rFonts w:asciiTheme="minorEastAsia" w:hAnsiTheme="minorEastAsia" w:hint="eastAsia"/>
          <w:color w:val="000000" w:themeColor="text1"/>
          <w:sz w:val="22"/>
        </w:rPr>
        <w:t>号。以下「利用券」という。）を配布するものとする。</w:t>
      </w:r>
    </w:p>
    <w:p w:rsidR="00EA6858" w:rsidRPr="004F15A0" w:rsidRDefault="00EA6858" w:rsidP="002B65FB">
      <w:pPr>
        <w:ind w:left="220" w:hangingChars="100" w:hanging="220"/>
        <w:rPr>
          <w:rFonts w:asciiTheme="minorEastAsia" w:hAnsiTheme="minorEastAsia"/>
          <w:color w:val="000000" w:themeColor="text1"/>
          <w:sz w:val="22"/>
        </w:rPr>
      </w:pPr>
      <w:r w:rsidRPr="004F15A0">
        <w:rPr>
          <w:rFonts w:asciiTheme="minorEastAsia" w:hAnsiTheme="minorEastAsia" w:hint="eastAsia"/>
          <w:color w:val="000000" w:themeColor="text1"/>
          <w:sz w:val="22"/>
        </w:rPr>
        <w:t>３　府は、１枚の利用券に対して、１人の通訳・介助者を派遣するものとする。ただし、１回当たりの通訳・介助者の派遣時間が概ね１時間30分を超え、かつ、通訳しようとする情報の量が多いと認められる場合は、１枚の利用券に対して、２人の通訳・介助者を派遣することができる。</w:t>
      </w:r>
    </w:p>
    <w:p w:rsidR="00EA6858" w:rsidRPr="004F15A0" w:rsidRDefault="00EA6858" w:rsidP="00EA6858">
      <w:pPr>
        <w:rPr>
          <w:rFonts w:asciiTheme="minorEastAsia" w:hAnsiTheme="minorEastAsia"/>
          <w:color w:val="000000" w:themeColor="text1"/>
          <w:sz w:val="22"/>
        </w:rPr>
      </w:pPr>
    </w:p>
    <w:p w:rsidR="00EA6858" w:rsidRPr="004F15A0" w:rsidRDefault="00EA6858" w:rsidP="00EA6858">
      <w:pPr>
        <w:rPr>
          <w:rFonts w:asciiTheme="minorEastAsia" w:hAnsiTheme="minorEastAsia"/>
          <w:color w:val="000000" w:themeColor="text1"/>
          <w:sz w:val="22"/>
        </w:rPr>
      </w:pPr>
      <w:r w:rsidRPr="004F15A0">
        <w:rPr>
          <w:rFonts w:asciiTheme="minorEastAsia" w:hAnsiTheme="minorEastAsia" w:hint="eastAsia"/>
          <w:color w:val="000000" w:themeColor="text1"/>
          <w:sz w:val="22"/>
        </w:rPr>
        <w:t>（派遣の申請等）</w:t>
      </w:r>
    </w:p>
    <w:p w:rsidR="00EA6858" w:rsidRPr="004F15A0" w:rsidRDefault="00EA6858" w:rsidP="00404EDD">
      <w:pPr>
        <w:ind w:left="220" w:hangingChars="100" w:hanging="220"/>
        <w:rPr>
          <w:rFonts w:asciiTheme="minorEastAsia" w:hAnsiTheme="minorEastAsia"/>
          <w:color w:val="000000" w:themeColor="text1"/>
          <w:sz w:val="22"/>
        </w:rPr>
      </w:pPr>
      <w:r w:rsidRPr="004F15A0">
        <w:rPr>
          <w:rFonts w:asciiTheme="minorEastAsia" w:hAnsiTheme="minorEastAsia" w:hint="eastAsia"/>
          <w:color w:val="000000" w:themeColor="text1"/>
          <w:sz w:val="22"/>
        </w:rPr>
        <w:t>第６条　通訳・介助者の派遣を申し込もうとする</w:t>
      </w:r>
      <w:r w:rsidR="00C62FC7" w:rsidRPr="004F15A0">
        <w:rPr>
          <w:rFonts w:asciiTheme="minorEastAsia" w:hAnsiTheme="minorEastAsia" w:hint="eastAsia"/>
          <w:color w:val="000000" w:themeColor="text1"/>
          <w:sz w:val="22"/>
        </w:rPr>
        <w:t>利用</w:t>
      </w:r>
      <w:r w:rsidRPr="004F15A0">
        <w:rPr>
          <w:rFonts w:asciiTheme="minorEastAsia" w:hAnsiTheme="minorEastAsia" w:hint="eastAsia"/>
          <w:color w:val="000000" w:themeColor="text1"/>
          <w:sz w:val="22"/>
        </w:rPr>
        <w:t>者は、原則として当該派遣を受けようとする日の10日前までに府に大阪府盲ろう者通訳・介助者派遣事前申込書（様式第</w:t>
      </w:r>
      <w:r w:rsidR="002B65FB" w:rsidRPr="004F15A0">
        <w:rPr>
          <w:rFonts w:asciiTheme="minorEastAsia" w:hAnsiTheme="minorEastAsia" w:hint="eastAsia"/>
          <w:color w:val="000000" w:themeColor="text1"/>
          <w:sz w:val="22"/>
        </w:rPr>
        <w:t>６</w:t>
      </w:r>
      <w:r w:rsidRPr="004F15A0">
        <w:rPr>
          <w:rFonts w:asciiTheme="minorEastAsia" w:hAnsiTheme="minorEastAsia" w:hint="eastAsia"/>
          <w:color w:val="000000" w:themeColor="text1"/>
          <w:sz w:val="22"/>
        </w:rPr>
        <w:t>号。以下「申込書」という。）により、申し込むものとする。この場合において、申込書の提出が困難であるときは、電話その他の手段により申込書記載事項を府に連絡することをもって、申込書の提出に代えることができる。</w:t>
      </w:r>
    </w:p>
    <w:p w:rsidR="00EA6858" w:rsidRPr="004F15A0" w:rsidRDefault="00EA6858" w:rsidP="002B65FB">
      <w:pPr>
        <w:ind w:left="220" w:hangingChars="100" w:hanging="220"/>
        <w:rPr>
          <w:rFonts w:asciiTheme="minorEastAsia" w:hAnsiTheme="minorEastAsia"/>
          <w:color w:val="000000" w:themeColor="text1"/>
          <w:sz w:val="22"/>
        </w:rPr>
      </w:pPr>
      <w:r w:rsidRPr="004F15A0">
        <w:rPr>
          <w:rFonts w:asciiTheme="minorEastAsia" w:hAnsiTheme="minorEastAsia" w:hint="eastAsia"/>
          <w:color w:val="000000" w:themeColor="text1"/>
          <w:sz w:val="22"/>
        </w:rPr>
        <w:t>２　府は、前項の申込書の内容が適正と認められる場合であって、次の各号いずれに</w:t>
      </w:r>
      <w:r w:rsidR="002B65FB" w:rsidRPr="004F15A0">
        <w:rPr>
          <w:rFonts w:asciiTheme="minorEastAsia" w:hAnsiTheme="minorEastAsia" w:hint="eastAsia"/>
          <w:color w:val="000000" w:themeColor="text1"/>
          <w:sz w:val="22"/>
        </w:rPr>
        <w:t xml:space="preserve">　</w:t>
      </w:r>
      <w:r w:rsidRPr="004F15A0">
        <w:rPr>
          <w:rFonts w:asciiTheme="minorEastAsia" w:hAnsiTheme="minorEastAsia" w:hint="eastAsia"/>
          <w:color w:val="000000" w:themeColor="text1"/>
          <w:sz w:val="22"/>
        </w:rPr>
        <w:t>も該当しないときは、通訳・介助者を選定し、派遣するものとする。</w:t>
      </w:r>
    </w:p>
    <w:p w:rsidR="00EA6858" w:rsidRPr="004F15A0" w:rsidRDefault="00EA6858" w:rsidP="002B65FB">
      <w:pPr>
        <w:ind w:leftChars="100" w:left="430" w:hangingChars="100" w:hanging="220"/>
        <w:rPr>
          <w:rFonts w:asciiTheme="minorEastAsia" w:hAnsiTheme="minorEastAsia"/>
          <w:color w:val="000000" w:themeColor="text1"/>
          <w:sz w:val="22"/>
        </w:rPr>
      </w:pPr>
      <w:r w:rsidRPr="004F15A0">
        <w:rPr>
          <w:rFonts w:asciiTheme="minorEastAsia" w:hAnsiTheme="minorEastAsia" w:hint="eastAsia"/>
          <w:color w:val="000000" w:themeColor="text1"/>
          <w:sz w:val="22"/>
        </w:rPr>
        <w:t>一　通勤、就業その他の反復継続的な活動に係るものである場合又は別の手段により通訳・介助を受けることができる場合。ただし、次に掲げるものを除く。</w:t>
      </w:r>
    </w:p>
    <w:p w:rsidR="00EA6858" w:rsidRPr="004F15A0" w:rsidRDefault="00EA6858" w:rsidP="002B65FB">
      <w:pPr>
        <w:ind w:leftChars="200" w:left="640" w:hangingChars="100" w:hanging="220"/>
        <w:rPr>
          <w:rFonts w:asciiTheme="minorEastAsia" w:hAnsiTheme="minorEastAsia"/>
          <w:color w:val="000000" w:themeColor="text1"/>
          <w:sz w:val="22"/>
        </w:rPr>
      </w:pPr>
      <w:r w:rsidRPr="004F15A0">
        <w:rPr>
          <w:rFonts w:asciiTheme="minorEastAsia" w:hAnsiTheme="minorEastAsia" w:hint="eastAsia"/>
          <w:color w:val="000000" w:themeColor="text1"/>
          <w:sz w:val="22"/>
        </w:rPr>
        <w:t>イ　総合支援法に基づく同行援護を通訳・介助者以外の者から受ける場合であって、</w:t>
      </w:r>
      <w:r w:rsidR="004D124F" w:rsidRPr="004F15A0">
        <w:rPr>
          <w:rFonts w:asciiTheme="minorEastAsia" w:hAnsiTheme="minorEastAsia" w:hint="eastAsia"/>
          <w:color w:val="000000" w:themeColor="text1"/>
          <w:sz w:val="22"/>
        </w:rPr>
        <w:t>当該同行援護を受けて行う活動のうち通訳に係るもの</w:t>
      </w:r>
    </w:p>
    <w:p w:rsidR="00EA6858" w:rsidRPr="004F15A0" w:rsidRDefault="00EA6858" w:rsidP="002B65FB">
      <w:pPr>
        <w:ind w:leftChars="200" w:left="640" w:hangingChars="100" w:hanging="220"/>
        <w:rPr>
          <w:rFonts w:asciiTheme="minorEastAsia" w:hAnsiTheme="minorEastAsia"/>
          <w:color w:val="000000" w:themeColor="text1"/>
          <w:sz w:val="22"/>
        </w:rPr>
      </w:pPr>
      <w:r w:rsidRPr="004F15A0">
        <w:rPr>
          <w:rFonts w:asciiTheme="minorEastAsia" w:hAnsiTheme="minorEastAsia" w:hint="eastAsia"/>
          <w:color w:val="000000" w:themeColor="text1"/>
          <w:sz w:val="22"/>
        </w:rPr>
        <w:t>ロ　総合支援法に基づく指定障害者福祉サービスに係るもののうち通所に係るものであって、当該通所のための介助及び１日当たりの当該サービス利用時間のう</w:t>
      </w:r>
      <w:r w:rsidR="004D124F" w:rsidRPr="004F15A0">
        <w:rPr>
          <w:rFonts w:asciiTheme="minorEastAsia" w:hAnsiTheme="minorEastAsia" w:hint="eastAsia"/>
          <w:color w:val="000000" w:themeColor="text1"/>
          <w:sz w:val="22"/>
        </w:rPr>
        <w:t>ち１時間に係る通訳</w:t>
      </w:r>
    </w:p>
    <w:p w:rsidR="00EA6858" w:rsidRPr="004F15A0" w:rsidRDefault="00EA6858" w:rsidP="002B65FB">
      <w:pPr>
        <w:ind w:leftChars="200" w:left="640" w:hangingChars="100" w:hanging="220"/>
        <w:rPr>
          <w:rFonts w:asciiTheme="minorEastAsia" w:hAnsiTheme="minorEastAsia"/>
          <w:color w:val="000000" w:themeColor="text1"/>
          <w:sz w:val="22"/>
        </w:rPr>
      </w:pPr>
      <w:r w:rsidRPr="004F15A0">
        <w:rPr>
          <w:rFonts w:asciiTheme="minorEastAsia" w:hAnsiTheme="minorEastAsia" w:hint="eastAsia"/>
          <w:color w:val="000000" w:themeColor="text1"/>
          <w:sz w:val="22"/>
        </w:rPr>
        <w:t>ハ　反復継続的な活動のうち収入を得ないものであって、日常の当該活動のための移動の介助を行う者（業務として当該介助を行う者を除く。）が病気その他のやむを得ない事情によって当該介助を行うことができないと認められるもの</w:t>
      </w:r>
    </w:p>
    <w:p w:rsidR="00EA6858" w:rsidRPr="004F15A0" w:rsidRDefault="00EA6858" w:rsidP="00EA6858">
      <w:pPr>
        <w:ind w:firstLineChars="100" w:firstLine="220"/>
        <w:rPr>
          <w:rFonts w:asciiTheme="minorEastAsia" w:hAnsiTheme="minorEastAsia"/>
          <w:color w:val="000000" w:themeColor="text1"/>
          <w:sz w:val="22"/>
        </w:rPr>
      </w:pPr>
      <w:r w:rsidRPr="004F15A0">
        <w:rPr>
          <w:rFonts w:asciiTheme="minorEastAsia" w:hAnsiTheme="minorEastAsia" w:hint="eastAsia"/>
          <w:color w:val="000000" w:themeColor="text1"/>
          <w:sz w:val="22"/>
        </w:rPr>
        <w:t>二　通訳・介助者自らが車両又は自転車を運転して介助する場合</w:t>
      </w:r>
    </w:p>
    <w:p w:rsidR="00EA6858" w:rsidRPr="004F15A0" w:rsidRDefault="00EA6858" w:rsidP="00EA6858">
      <w:pPr>
        <w:ind w:firstLineChars="100" w:firstLine="220"/>
        <w:rPr>
          <w:rFonts w:asciiTheme="minorEastAsia" w:hAnsiTheme="minorEastAsia"/>
          <w:color w:val="000000" w:themeColor="text1"/>
          <w:sz w:val="22"/>
        </w:rPr>
      </w:pPr>
      <w:r w:rsidRPr="004F15A0">
        <w:rPr>
          <w:rFonts w:asciiTheme="minorEastAsia" w:hAnsiTheme="minorEastAsia" w:hint="eastAsia"/>
          <w:color w:val="000000" w:themeColor="text1"/>
          <w:sz w:val="22"/>
        </w:rPr>
        <w:t>三　公の秩序又は善良の風俗に反する事項を目的とする場合</w:t>
      </w:r>
    </w:p>
    <w:p w:rsidR="00EA6858" w:rsidRPr="004F15A0" w:rsidRDefault="00EA6858" w:rsidP="002B65FB">
      <w:pPr>
        <w:ind w:left="220" w:hangingChars="100" w:hanging="220"/>
        <w:rPr>
          <w:rFonts w:asciiTheme="minorEastAsia" w:hAnsiTheme="minorEastAsia"/>
          <w:color w:val="000000" w:themeColor="text1"/>
          <w:sz w:val="22"/>
        </w:rPr>
      </w:pPr>
      <w:r w:rsidRPr="004F15A0">
        <w:rPr>
          <w:rFonts w:asciiTheme="minorEastAsia" w:hAnsiTheme="minorEastAsia" w:hint="eastAsia"/>
          <w:color w:val="000000" w:themeColor="text1"/>
          <w:sz w:val="22"/>
        </w:rPr>
        <w:t>３　前項の派遣を受けることができる場合において、</w:t>
      </w:r>
      <w:r w:rsidR="002B65FB" w:rsidRPr="004F15A0">
        <w:rPr>
          <w:rFonts w:asciiTheme="minorEastAsia" w:hAnsiTheme="minorEastAsia" w:hint="eastAsia"/>
          <w:color w:val="000000" w:themeColor="text1"/>
          <w:sz w:val="22"/>
        </w:rPr>
        <w:t>当該利用</w:t>
      </w:r>
      <w:r w:rsidRPr="004F15A0">
        <w:rPr>
          <w:rFonts w:asciiTheme="minorEastAsia" w:hAnsiTheme="minorEastAsia" w:hint="eastAsia"/>
          <w:color w:val="000000" w:themeColor="text1"/>
          <w:sz w:val="22"/>
        </w:rPr>
        <w:t>者は、自ら通訳・介助者の選定をすることができるものとする。</w:t>
      </w:r>
      <w:r w:rsidR="002B65FB" w:rsidRPr="004F15A0">
        <w:rPr>
          <w:rFonts w:asciiTheme="minorEastAsia" w:hAnsiTheme="minorEastAsia" w:hint="eastAsia"/>
          <w:color w:val="000000" w:themeColor="text1"/>
          <w:sz w:val="22"/>
        </w:rPr>
        <w:t>この場合において、当該利用者はその依頼内容を府に報告しなければならない。</w:t>
      </w:r>
    </w:p>
    <w:p w:rsidR="00EA6858" w:rsidRPr="004F15A0" w:rsidRDefault="00EA6858" w:rsidP="002B65FB">
      <w:pPr>
        <w:ind w:left="220" w:hangingChars="100" w:hanging="220"/>
        <w:rPr>
          <w:rFonts w:asciiTheme="minorEastAsia" w:hAnsiTheme="minorEastAsia"/>
          <w:color w:val="000000" w:themeColor="text1"/>
          <w:sz w:val="22"/>
        </w:rPr>
      </w:pPr>
      <w:r w:rsidRPr="004F15A0">
        <w:rPr>
          <w:rFonts w:asciiTheme="minorEastAsia" w:hAnsiTheme="minorEastAsia" w:hint="eastAsia"/>
          <w:color w:val="000000" w:themeColor="text1"/>
          <w:sz w:val="22"/>
        </w:rPr>
        <w:t>４　前２項</w:t>
      </w:r>
      <w:r w:rsidR="002B65FB" w:rsidRPr="004F15A0">
        <w:rPr>
          <w:rFonts w:asciiTheme="minorEastAsia" w:hAnsiTheme="minorEastAsia" w:hint="eastAsia"/>
          <w:color w:val="000000" w:themeColor="text1"/>
          <w:sz w:val="22"/>
        </w:rPr>
        <w:t>において選定される通訳・介助者は、当該利用者の同居の者又は家族以外の者から選定されなければならない。</w:t>
      </w:r>
    </w:p>
    <w:p w:rsidR="00EA6858" w:rsidRPr="004F15A0" w:rsidRDefault="00EA6858" w:rsidP="002B65FB">
      <w:pPr>
        <w:ind w:left="220" w:hangingChars="100" w:hanging="220"/>
        <w:rPr>
          <w:rFonts w:asciiTheme="minorEastAsia" w:hAnsiTheme="minorEastAsia"/>
          <w:color w:val="000000" w:themeColor="text1"/>
          <w:sz w:val="22"/>
        </w:rPr>
      </w:pPr>
      <w:r w:rsidRPr="004F15A0">
        <w:rPr>
          <w:rFonts w:asciiTheme="minorEastAsia" w:hAnsiTheme="minorEastAsia" w:hint="eastAsia"/>
          <w:color w:val="000000" w:themeColor="text1"/>
          <w:sz w:val="22"/>
        </w:rPr>
        <w:t xml:space="preserve">５　</w:t>
      </w:r>
      <w:r w:rsidR="002B65FB" w:rsidRPr="004F15A0">
        <w:rPr>
          <w:rFonts w:asciiTheme="minorEastAsia" w:hAnsiTheme="minorEastAsia" w:hint="eastAsia"/>
          <w:color w:val="000000" w:themeColor="text1"/>
          <w:sz w:val="22"/>
        </w:rPr>
        <w:t>当該利用</w:t>
      </w:r>
      <w:r w:rsidRPr="004F15A0">
        <w:rPr>
          <w:rFonts w:asciiTheme="minorEastAsia" w:hAnsiTheme="minorEastAsia" w:hint="eastAsia"/>
          <w:color w:val="000000" w:themeColor="text1"/>
          <w:sz w:val="22"/>
        </w:rPr>
        <w:t>者が通訳・介助者の派遣を受けたときは、１時間あたり１枚の利用券を当該派遣された通訳・介助者に提出するものとする。ただし、当該派遣を受けた時間に30分未満の端数が生じたときは、次の各号に掲げる方法により取り扱うものとする。</w:t>
      </w:r>
    </w:p>
    <w:p w:rsidR="00EA6858" w:rsidRPr="004F15A0" w:rsidRDefault="00EA6858" w:rsidP="002B65FB">
      <w:pPr>
        <w:ind w:leftChars="100" w:left="430" w:hangingChars="100" w:hanging="220"/>
        <w:rPr>
          <w:rFonts w:asciiTheme="minorEastAsia" w:hAnsiTheme="minorEastAsia"/>
          <w:color w:val="000000" w:themeColor="text1"/>
          <w:sz w:val="22"/>
        </w:rPr>
      </w:pPr>
      <w:r w:rsidRPr="004F15A0">
        <w:rPr>
          <w:rFonts w:asciiTheme="minorEastAsia" w:hAnsiTheme="minorEastAsia" w:hint="eastAsia"/>
          <w:color w:val="000000" w:themeColor="text1"/>
          <w:sz w:val="22"/>
        </w:rPr>
        <w:lastRenderedPageBreak/>
        <w:t>一　当該１日のうちで派遣を受けた時間の合計が30</w:t>
      </w:r>
      <w:r w:rsidR="002B65FB" w:rsidRPr="004F15A0">
        <w:rPr>
          <w:rFonts w:asciiTheme="minorEastAsia" w:hAnsiTheme="minorEastAsia" w:hint="eastAsia"/>
          <w:color w:val="000000" w:themeColor="text1"/>
          <w:sz w:val="22"/>
        </w:rPr>
        <w:t>分に満たないとき</w:t>
      </w:r>
      <w:r w:rsidRPr="004F15A0">
        <w:rPr>
          <w:rFonts w:asciiTheme="minorEastAsia" w:hAnsiTheme="minorEastAsia" w:hint="eastAsia"/>
          <w:color w:val="000000" w:themeColor="text1"/>
          <w:sz w:val="22"/>
        </w:rPr>
        <w:t>当該</w:t>
      </w:r>
      <w:r w:rsidR="002B65FB" w:rsidRPr="004F15A0">
        <w:rPr>
          <w:rFonts w:asciiTheme="minorEastAsia" w:hAnsiTheme="minorEastAsia" w:hint="eastAsia"/>
          <w:color w:val="000000" w:themeColor="text1"/>
          <w:sz w:val="22"/>
        </w:rPr>
        <w:t>利用</w:t>
      </w:r>
      <w:r w:rsidRPr="004F15A0">
        <w:rPr>
          <w:rFonts w:asciiTheme="minorEastAsia" w:hAnsiTheme="minorEastAsia" w:hint="eastAsia"/>
          <w:color w:val="000000" w:themeColor="text1"/>
          <w:sz w:val="22"/>
        </w:rPr>
        <w:t>者は、実際の派遣に要した時間を利用券に明記して、当該利用券（以下「30分利用券」という。）を当該派遣された通訳・介助者に提出することができる。</w:t>
      </w:r>
    </w:p>
    <w:p w:rsidR="00EA6858" w:rsidRPr="004F15A0" w:rsidRDefault="00EA6858" w:rsidP="002B65FB">
      <w:pPr>
        <w:ind w:leftChars="100" w:left="430" w:hangingChars="100" w:hanging="220"/>
        <w:rPr>
          <w:rFonts w:asciiTheme="minorEastAsia" w:hAnsiTheme="minorEastAsia"/>
          <w:color w:val="000000" w:themeColor="text1"/>
          <w:sz w:val="22"/>
        </w:rPr>
      </w:pPr>
      <w:r w:rsidRPr="004F15A0">
        <w:rPr>
          <w:rFonts w:asciiTheme="minorEastAsia" w:hAnsiTheme="minorEastAsia" w:hint="eastAsia"/>
          <w:color w:val="000000" w:themeColor="text1"/>
          <w:sz w:val="22"/>
        </w:rPr>
        <w:t>二　当該１日のうちで派遣を受けた時間の合計が30分以上１時間未満のとき　１時間として取り扱うものとする。</w:t>
      </w:r>
    </w:p>
    <w:p w:rsidR="00EA6858" w:rsidRPr="004F15A0" w:rsidRDefault="00EA6858" w:rsidP="002B65FB">
      <w:pPr>
        <w:ind w:leftChars="100" w:left="430" w:hangingChars="100" w:hanging="220"/>
        <w:rPr>
          <w:rFonts w:asciiTheme="minorEastAsia" w:hAnsiTheme="minorEastAsia"/>
          <w:color w:val="000000" w:themeColor="text1"/>
          <w:sz w:val="22"/>
        </w:rPr>
      </w:pPr>
      <w:r w:rsidRPr="004F15A0">
        <w:rPr>
          <w:rFonts w:asciiTheme="minorEastAsia" w:hAnsiTheme="minorEastAsia" w:hint="eastAsia"/>
          <w:color w:val="000000" w:themeColor="text1"/>
          <w:sz w:val="22"/>
        </w:rPr>
        <w:t>三　当該１日のうちで派遣を受けた時間の合計が1時間以上のとき　30分未満のものは切り捨て、30分以上１時間未満のものは１時間として取り扱うものとする。</w:t>
      </w:r>
    </w:p>
    <w:p w:rsidR="00EA6858" w:rsidRPr="004F15A0" w:rsidRDefault="00EA6858" w:rsidP="00EA6858">
      <w:pPr>
        <w:rPr>
          <w:rFonts w:asciiTheme="minorEastAsia" w:hAnsiTheme="minorEastAsia"/>
          <w:color w:val="000000" w:themeColor="text1"/>
          <w:sz w:val="22"/>
        </w:rPr>
      </w:pPr>
    </w:p>
    <w:p w:rsidR="00EA6858" w:rsidRPr="004F15A0" w:rsidRDefault="00EA6858" w:rsidP="00EA6858">
      <w:pPr>
        <w:rPr>
          <w:rFonts w:asciiTheme="minorEastAsia" w:hAnsiTheme="minorEastAsia"/>
          <w:color w:val="000000" w:themeColor="text1"/>
          <w:sz w:val="22"/>
        </w:rPr>
      </w:pPr>
      <w:r w:rsidRPr="004F15A0">
        <w:rPr>
          <w:rFonts w:asciiTheme="minorEastAsia" w:hAnsiTheme="minorEastAsia" w:hint="eastAsia"/>
          <w:color w:val="000000" w:themeColor="text1"/>
          <w:sz w:val="22"/>
        </w:rPr>
        <w:t>（活動報告）</w:t>
      </w:r>
    </w:p>
    <w:p w:rsidR="00EA6858" w:rsidRPr="004F15A0" w:rsidRDefault="00EA6858" w:rsidP="00C05CEA">
      <w:pPr>
        <w:ind w:left="220" w:hangingChars="100" w:hanging="220"/>
        <w:rPr>
          <w:rFonts w:asciiTheme="minorEastAsia" w:hAnsiTheme="minorEastAsia"/>
          <w:color w:val="000000" w:themeColor="text1"/>
          <w:sz w:val="22"/>
        </w:rPr>
      </w:pPr>
      <w:r w:rsidRPr="004F15A0">
        <w:rPr>
          <w:rFonts w:asciiTheme="minorEastAsia" w:hAnsiTheme="minorEastAsia" w:hint="eastAsia"/>
          <w:color w:val="000000" w:themeColor="text1"/>
          <w:sz w:val="22"/>
        </w:rPr>
        <w:t>第７条　通訳・介助者は、業務終了後１週間以内に大阪府盲ろう者通訳・介助者活動報告書（様式第</w:t>
      </w:r>
      <w:r w:rsidR="002B65FB" w:rsidRPr="004F15A0">
        <w:rPr>
          <w:rFonts w:asciiTheme="minorEastAsia" w:hAnsiTheme="minorEastAsia" w:hint="eastAsia"/>
          <w:color w:val="000000" w:themeColor="text1"/>
          <w:sz w:val="22"/>
        </w:rPr>
        <w:t>７</w:t>
      </w:r>
      <w:r w:rsidRPr="004F15A0">
        <w:rPr>
          <w:rFonts w:asciiTheme="minorEastAsia" w:hAnsiTheme="minorEastAsia" w:hint="eastAsia"/>
          <w:color w:val="000000" w:themeColor="text1"/>
          <w:sz w:val="22"/>
        </w:rPr>
        <w:t>号。以下「活動報告書」という。）</w:t>
      </w:r>
      <w:r w:rsidR="00C05CEA" w:rsidRPr="004F15A0">
        <w:rPr>
          <w:rFonts w:asciiTheme="minorEastAsia" w:hAnsiTheme="minorEastAsia" w:hint="eastAsia"/>
          <w:color w:val="000000" w:themeColor="text1"/>
          <w:sz w:val="22"/>
        </w:rPr>
        <w:t>と、当該派遣にかかる利用券を府に郵送にて提出しなければならない。</w:t>
      </w:r>
    </w:p>
    <w:p w:rsidR="00EA6858" w:rsidRPr="004F15A0" w:rsidRDefault="00C05CEA" w:rsidP="002B65FB">
      <w:pPr>
        <w:ind w:left="220" w:hangingChars="100" w:hanging="220"/>
        <w:rPr>
          <w:rFonts w:asciiTheme="minorEastAsia" w:hAnsiTheme="minorEastAsia"/>
          <w:color w:val="000000" w:themeColor="text1"/>
          <w:sz w:val="22"/>
        </w:rPr>
      </w:pPr>
      <w:r w:rsidRPr="004F15A0">
        <w:rPr>
          <w:rFonts w:asciiTheme="minorEastAsia" w:hAnsiTheme="minorEastAsia" w:hint="eastAsia"/>
          <w:color w:val="000000" w:themeColor="text1"/>
          <w:sz w:val="22"/>
        </w:rPr>
        <w:t>２</w:t>
      </w:r>
      <w:r w:rsidR="00EA6858" w:rsidRPr="004F15A0">
        <w:rPr>
          <w:rFonts w:asciiTheme="minorEastAsia" w:hAnsiTheme="minorEastAsia" w:hint="eastAsia"/>
          <w:color w:val="000000" w:themeColor="text1"/>
          <w:sz w:val="22"/>
        </w:rPr>
        <w:t xml:space="preserve">　府は、通訳・介助者から提出された活動報告書及び</w:t>
      </w:r>
      <w:r w:rsidRPr="004F15A0">
        <w:rPr>
          <w:rFonts w:asciiTheme="minorEastAsia" w:hAnsiTheme="minorEastAsia" w:hint="eastAsia"/>
          <w:color w:val="000000" w:themeColor="text1"/>
          <w:sz w:val="22"/>
        </w:rPr>
        <w:t>利用券</w:t>
      </w:r>
      <w:r w:rsidR="00EA6858" w:rsidRPr="004F15A0">
        <w:rPr>
          <w:rFonts w:asciiTheme="minorEastAsia" w:hAnsiTheme="minorEastAsia" w:hint="eastAsia"/>
          <w:color w:val="000000" w:themeColor="text1"/>
          <w:sz w:val="22"/>
        </w:rPr>
        <w:t>について、その内容に事実との相違がないか確認するものとする。</w:t>
      </w:r>
    </w:p>
    <w:p w:rsidR="00EA6858" w:rsidRPr="004F15A0" w:rsidRDefault="00EA6858" w:rsidP="00EA6858">
      <w:pPr>
        <w:rPr>
          <w:rFonts w:asciiTheme="minorEastAsia" w:hAnsiTheme="minorEastAsia"/>
          <w:color w:val="000000" w:themeColor="text1"/>
          <w:sz w:val="22"/>
        </w:rPr>
      </w:pPr>
    </w:p>
    <w:p w:rsidR="00EA6858" w:rsidRPr="004F15A0" w:rsidRDefault="00EA6858" w:rsidP="00EA6858">
      <w:pPr>
        <w:rPr>
          <w:rFonts w:asciiTheme="minorEastAsia" w:hAnsiTheme="minorEastAsia"/>
          <w:color w:val="000000" w:themeColor="text1"/>
          <w:sz w:val="22"/>
        </w:rPr>
      </w:pPr>
      <w:r w:rsidRPr="004F15A0">
        <w:rPr>
          <w:rFonts w:asciiTheme="minorEastAsia" w:hAnsiTheme="minorEastAsia" w:hint="eastAsia"/>
          <w:color w:val="000000" w:themeColor="text1"/>
          <w:sz w:val="22"/>
        </w:rPr>
        <w:t>（活動手当及び実費弁償）</w:t>
      </w:r>
    </w:p>
    <w:p w:rsidR="00EA6858" w:rsidRPr="004F15A0" w:rsidRDefault="00EA6858" w:rsidP="002B65FB">
      <w:pPr>
        <w:ind w:left="220" w:hangingChars="100" w:hanging="220"/>
        <w:rPr>
          <w:rFonts w:asciiTheme="minorEastAsia" w:hAnsiTheme="minorEastAsia"/>
          <w:color w:val="000000" w:themeColor="text1"/>
          <w:sz w:val="22"/>
        </w:rPr>
      </w:pPr>
      <w:r w:rsidRPr="004F15A0">
        <w:rPr>
          <w:rFonts w:asciiTheme="minorEastAsia" w:hAnsiTheme="minorEastAsia" w:hint="eastAsia"/>
          <w:color w:val="000000" w:themeColor="text1"/>
          <w:sz w:val="22"/>
        </w:rPr>
        <w:t>第８条　府は、通訳・介助者の１月分の活動の対価（以下「活動手当」という。）を、次の各号に掲げる方法により、その翌月20日までに、通訳・介助者に支払うものとする。この場合において、府は、活動手当等の支払明細書を事前に送付するものとする。</w:t>
      </w:r>
    </w:p>
    <w:p w:rsidR="00EA6858" w:rsidRPr="004F15A0" w:rsidRDefault="00EA6858" w:rsidP="00EA6858">
      <w:pPr>
        <w:ind w:firstLineChars="100" w:firstLine="220"/>
        <w:rPr>
          <w:rFonts w:asciiTheme="minorEastAsia" w:hAnsiTheme="minorEastAsia"/>
          <w:color w:val="000000" w:themeColor="text1"/>
          <w:sz w:val="22"/>
        </w:rPr>
      </w:pPr>
      <w:r w:rsidRPr="004F15A0">
        <w:rPr>
          <w:rFonts w:asciiTheme="minorEastAsia" w:hAnsiTheme="minorEastAsia" w:hint="eastAsia"/>
          <w:color w:val="000000" w:themeColor="text1"/>
          <w:sz w:val="22"/>
        </w:rPr>
        <w:t>一　利用券１枚当たりの活動手当　1,450円</w:t>
      </w:r>
    </w:p>
    <w:p w:rsidR="00EA6858" w:rsidRPr="004F15A0" w:rsidRDefault="00EA6858" w:rsidP="002B65FB">
      <w:pPr>
        <w:ind w:leftChars="100" w:left="430" w:hangingChars="100" w:hanging="220"/>
        <w:rPr>
          <w:rFonts w:asciiTheme="minorEastAsia" w:hAnsiTheme="minorEastAsia"/>
          <w:color w:val="000000" w:themeColor="text1"/>
          <w:sz w:val="22"/>
        </w:rPr>
      </w:pPr>
      <w:r w:rsidRPr="004F15A0">
        <w:rPr>
          <w:rFonts w:asciiTheme="minorEastAsia" w:hAnsiTheme="minorEastAsia" w:hint="eastAsia"/>
          <w:color w:val="000000" w:themeColor="text1"/>
          <w:sz w:val="22"/>
        </w:rPr>
        <w:t>二　30分利用券１枚当たりの活動手当（記載されている時間の合計（以下、この項において「合計時間」という。）が15分に満たない場合）　360円</w:t>
      </w:r>
    </w:p>
    <w:p w:rsidR="00EA6858" w:rsidRPr="004F15A0" w:rsidRDefault="00EA6858" w:rsidP="00EA6858">
      <w:pPr>
        <w:ind w:firstLineChars="100" w:firstLine="220"/>
        <w:rPr>
          <w:rFonts w:asciiTheme="minorEastAsia" w:hAnsiTheme="minorEastAsia"/>
          <w:color w:val="000000" w:themeColor="text1"/>
          <w:sz w:val="22"/>
        </w:rPr>
      </w:pPr>
      <w:r w:rsidRPr="004F15A0">
        <w:rPr>
          <w:rFonts w:asciiTheme="minorEastAsia" w:hAnsiTheme="minorEastAsia" w:hint="eastAsia"/>
          <w:color w:val="000000" w:themeColor="text1"/>
          <w:sz w:val="22"/>
        </w:rPr>
        <w:t>三　30分利用券１枚当たりの活動手当（合計時間が15分以上の場合）　720円</w:t>
      </w:r>
    </w:p>
    <w:p w:rsidR="00EA6858" w:rsidRPr="004F15A0" w:rsidRDefault="00EA6858" w:rsidP="002B65FB">
      <w:pPr>
        <w:ind w:left="220" w:hangingChars="100" w:hanging="220"/>
        <w:rPr>
          <w:rFonts w:asciiTheme="minorEastAsia" w:hAnsiTheme="minorEastAsia"/>
          <w:color w:val="000000" w:themeColor="text1"/>
          <w:sz w:val="22"/>
        </w:rPr>
      </w:pPr>
      <w:r w:rsidRPr="004F15A0">
        <w:rPr>
          <w:rFonts w:asciiTheme="minorEastAsia" w:hAnsiTheme="minorEastAsia" w:hint="eastAsia"/>
          <w:color w:val="000000" w:themeColor="text1"/>
          <w:sz w:val="22"/>
        </w:rPr>
        <w:t>２　府は、前項の活動に関し、当該通訳・介助者の自宅から業務開始地点まで及び業務終了地点から自宅までに要した交通費について、最も経済的な通常の経路及び方法によるものと認められる実費を弁償するものとする（ただし、１日当たり2,000円を上限とする。）。</w:t>
      </w:r>
    </w:p>
    <w:p w:rsidR="00EA6858" w:rsidRPr="004F15A0" w:rsidRDefault="00EA6858" w:rsidP="00EA6858">
      <w:pPr>
        <w:rPr>
          <w:rFonts w:asciiTheme="minorEastAsia" w:hAnsiTheme="minorEastAsia"/>
          <w:color w:val="000000" w:themeColor="text1"/>
          <w:sz w:val="22"/>
        </w:rPr>
      </w:pPr>
    </w:p>
    <w:p w:rsidR="00EA6858" w:rsidRPr="004F15A0" w:rsidRDefault="00EA6858" w:rsidP="00EA6858">
      <w:pPr>
        <w:rPr>
          <w:rFonts w:asciiTheme="minorEastAsia" w:hAnsiTheme="minorEastAsia"/>
          <w:color w:val="000000" w:themeColor="text1"/>
          <w:sz w:val="22"/>
        </w:rPr>
      </w:pPr>
      <w:r w:rsidRPr="004F15A0">
        <w:rPr>
          <w:rFonts w:asciiTheme="minorEastAsia" w:hAnsiTheme="minorEastAsia" w:hint="eastAsia"/>
          <w:color w:val="000000" w:themeColor="text1"/>
          <w:sz w:val="22"/>
        </w:rPr>
        <w:t xml:space="preserve"> (費用等)</w:t>
      </w:r>
    </w:p>
    <w:p w:rsidR="00EA6858" w:rsidRPr="004F15A0" w:rsidRDefault="00EA6858" w:rsidP="00EA6858">
      <w:pPr>
        <w:rPr>
          <w:rFonts w:asciiTheme="minorEastAsia" w:hAnsiTheme="minorEastAsia"/>
          <w:color w:val="000000" w:themeColor="text1"/>
          <w:sz w:val="22"/>
        </w:rPr>
      </w:pPr>
      <w:r w:rsidRPr="004F15A0">
        <w:rPr>
          <w:rFonts w:asciiTheme="minorEastAsia" w:hAnsiTheme="minorEastAsia" w:hint="eastAsia"/>
          <w:color w:val="000000" w:themeColor="text1"/>
          <w:sz w:val="22"/>
        </w:rPr>
        <w:t>第９条　通訳・介助に係る費用等の扱いについては、次によるものとする。</w:t>
      </w:r>
    </w:p>
    <w:p w:rsidR="00EA6858" w:rsidRPr="004F15A0" w:rsidRDefault="00EA6858" w:rsidP="00EA6858">
      <w:pPr>
        <w:ind w:firstLineChars="100" w:firstLine="220"/>
        <w:rPr>
          <w:rFonts w:asciiTheme="minorEastAsia" w:hAnsiTheme="minorEastAsia"/>
          <w:color w:val="000000" w:themeColor="text1"/>
          <w:sz w:val="22"/>
        </w:rPr>
      </w:pPr>
      <w:r w:rsidRPr="004F15A0">
        <w:rPr>
          <w:rFonts w:asciiTheme="minorEastAsia" w:hAnsiTheme="minorEastAsia" w:hint="eastAsia"/>
          <w:color w:val="000000" w:themeColor="text1"/>
          <w:sz w:val="22"/>
        </w:rPr>
        <w:t>一　通訳・介助者の派遣に係る利用者の費用　無料</w:t>
      </w:r>
    </w:p>
    <w:p w:rsidR="00EA6858" w:rsidRPr="004F15A0" w:rsidRDefault="00EA6858" w:rsidP="002B65FB">
      <w:pPr>
        <w:ind w:leftChars="100" w:left="430" w:hangingChars="100" w:hanging="220"/>
        <w:rPr>
          <w:rFonts w:asciiTheme="minorEastAsia" w:hAnsiTheme="minorEastAsia"/>
          <w:color w:val="000000" w:themeColor="text1"/>
          <w:sz w:val="22"/>
        </w:rPr>
      </w:pPr>
      <w:r w:rsidRPr="004F15A0">
        <w:rPr>
          <w:rFonts w:asciiTheme="minorEastAsia" w:hAnsiTheme="minorEastAsia" w:hint="eastAsia"/>
          <w:color w:val="000000" w:themeColor="text1"/>
          <w:sz w:val="22"/>
        </w:rPr>
        <w:t>二　通訳・介助者の派遣を受けて行おうとする活動に関して発生する交通費、入場料その他の費用　利用者の負担（通訳・介助者に係るものを含む。）</w:t>
      </w:r>
    </w:p>
    <w:p w:rsidR="00EA6858" w:rsidRPr="004F15A0" w:rsidRDefault="00EA6858" w:rsidP="002B65FB">
      <w:pPr>
        <w:ind w:leftChars="100" w:left="430" w:hangingChars="100" w:hanging="220"/>
        <w:rPr>
          <w:rFonts w:asciiTheme="minorEastAsia" w:hAnsiTheme="minorEastAsia"/>
          <w:color w:val="000000" w:themeColor="text1"/>
          <w:sz w:val="22"/>
        </w:rPr>
      </w:pPr>
      <w:r w:rsidRPr="004F15A0">
        <w:rPr>
          <w:rFonts w:asciiTheme="minorEastAsia" w:hAnsiTheme="minorEastAsia" w:hint="eastAsia"/>
          <w:color w:val="000000" w:themeColor="text1"/>
          <w:sz w:val="22"/>
        </w:rPr>
        <w:t>三　通訳・介助者の派遣を受けて行った活動において、通訳・介助者の責に帰すべき事由により利用者の受けた損害　通訳・介助者の負担</w:t>
      </w:r>
    </w:p>
    <w:p w:rsidR="00EA6858" w:rsidRPr="004F15A0" w:rsidRDefault="00EA6858" w:rsidP="00EA6858">
      <w:pPr>
        <w:rPr>
          <w:rFonts w:asciiTheme="minorEastAsia" w:hAnsiTheme="minorEastAsia"/>
          <w:color w:val="000000" w:themeColor="text1"/>
          <w:sz w:val="22"/>
        </w:rPr>
      </w:pPr>
    </w:p>
    <w:p w:rsidR="00EA6858" w:rsidRPr="004F15A0" w:rsidRDefault="00EA6858" w:rsidP="00EA6858">
      <w:pPr>
        <w:rPr>
          <w:rFonts w:asciiTheme="minorEastAsia" w:hAnsiTheme="minorEastAsia"/>
          <w:color w:val="000000" w:themeColor="text1"/>
          <w:sz w:val="22"/>
        </w:rPr>
      </w:pPr>
      <w:r w:rsidRPr="004F15A0">
        <w:rPr>
          <w:rFonts w:asciiTheme="minorEastAsia" w:hAnsiTheme="minorEastAsia" w:hint="eastAsia"/>
          <w:color w:val="000000" w:themeColor="text1"/>
          <w:sz w:val="22"/>
        </w:rPr>
        <w:lastRenderedPageBreak/>
        <w:t>（通訳・介助の質の確保）</w:t>
      </w:r>
    </w:p>
    <w:p w:rsidR="00EA6858" w:rsidRPr="004F15A0" w:rsidRDefault="00EA6858" w:rsidP="002B65FB">
      <w:pPr>
        <w:ind w:left="220" w:hangingChars="100" w:hanging="220"/>
        <w:rPr>
          <w:rFonts w:asciiTheme="minorEastAsia" w:hAnsiTheme="minorEastAsia"/>
          <w:color w:val="000000" w:themeColor="text1"/>
          <w:sz w:val="22"/>
        </w:rPr>
      </w:pPr>
      <w:r w:rsidRPr="004F15A0">
        <w:rPr>
          <w:rFonts w:asciiTheme="minorEastAsia" w:hAnsiTheme="minorEastAsia" w:hint="eastAsia"/>
          <w:color w:val="000000" w:themeColor="text1"/>
          <w:sz w:val="22"/>
        </w:rPr>
        <w:t>第10条　通訳・介助者は、利用者に対する通訳・介助を行うに当たって、次の各号に掲げる事項を遵守しなければならない。</w:t>
      </w:r>
    </w:p>
    <w:p w:rsidR="00EA6858" w:rsidRPr="004F15A0" w:rsidRDefault="00EA6858" w:rsidP="00EA6858">
      <w:pPr>
        <w:rPr>
          <w:rFonts w:asciiTheme="minorEastAsia" w:hAnsiTheme="minorEastAsia"/>
          <w:color w:val="000000" w:themeColor="text1"/>
          <w:sz w:val="22"/>
        </w:rPr>
      </w:pPr>
      <w:r w:rsidRPr="004F15A0">
        <w:rPr>
          <w:rFonts w:asciiTheme="minorEastAsia" w:hAnsiTheme="minorEastAsia" w:hint="eastAsia"/>
          <w:color w:val="000000" w:themeColor="text1"/>
          <w:sz w:val="22"/>
        </w:rPr>
        <w:t xml:space="preserve">　一　通訳・介助に専念すること。</w:t>
      </w:r>
    </w:p>
    <w:p w:rsidR="00EA6858" w:rsidRPr="004F15A0" w:rsidRDefault="00EA6858" w:rsidP="00EA6858">
      <w:pPr>
        <w:rPr>
          <w:rFonts w:asciiTheme="minorEastAsia" w:hAnsiTheme="minorEastAsia"/>
          <w:color w:val="000000" w:themeColor="text1"/>
          <w:sz w:val="22"/>
        </w:rPr>
      </w:pPr>
      <w:r w:rsidRPr="004F15A0">
        <w:rPr>
          <w:rFonts w:asciiTheme="minorEastAsia" w:hAnsiTheme="minorEastAsia" w:hint="eastAsia"/>
          <w:color w:val="000000" w:themeColor="text1"/>
          <w:sz w:val="22"/>
        </w:rPr>
        <w:t xml:space="preserve">　二　利用者の人権と意思を尊重し、その主体的な自己決定に資すること。</w:t>
      </w:r>
    </w:p>
    <w:p w:rsidR="00EA6858" w:rsidRPr="004F15A0" w:rsidRDefault="00EA6858" w:rsidP="00EA6858">
      <w:pPr>
        <w:rPr>
          <w:rFonts w:asciiTheme="minorEastAsia" w:hAnsiTheme="minorEastAsia"/>
          <w:color w:val="000000" w:themeColor="text1"/>
          <w:sz w:val="22"/>
        </w:rPr>
      </w:pPr>
      <w:r w:rsidRPr="004F15A0">
        <w:rPr>
          <w:rFonts w:asciiTheme="minorEastAsia" w:hAnsiTheme="minorEastAsia" w:hint="eastAsia"/>
          <w:color w:val="000000" w:themeColor="text1"/>
          <w:sz w:val="22"/>
        </w:rPr>
        <w:t xml:space="preserve">　三　通訳に当たって、正確性及び即時性の確保を期すこと。</w:t>
      </w:r>
    </w:p>
    <w:p w:rsidR="00EA6858" w:rsidRPr="004F15A0" w:rsidRDefault="00EA6858" w:rsidP="00EA6858">
      <w:pPr>
        <w:rPr>
          <w:rFonts w:asciiTheme="minorEastAsia" w:hAnsiTheme="minorEastAsia"/>
          <w:color w:val="000000" w:themeColor="text1"/>
          <w:sz w:val="22"/>
        </w:rPr>
      </w:pPr>
      <w:r w:rsidRPr="004F15A0">
        <w:rPr>
          <w:rFonts w:asciiTheme="minorEastAsia" w:hAnsiTheme="minorEastAsia" w:hint="eastAsia"/>
          <w:color w:val="000000" w:themeColor="text1"/>
          <w:sz w:val="22"/>
        </w:rPr>
        <w:t xml:space="preserve">　四　介助に当たって、利用者の安心と安全の確保を期すこと。</w:t>
      </w:r>
    </w:p>
    <w:p w:rsidR="00EA6858" w:rsidRPr="004F15A0" w:rsidRDefault="00EA6858" w:rsidP="002B65FB">
      <w:pPr>
        <w:ind w:left="440" w:hangingChars="200" w:hanging="440"/>
        <w:rPr>
          <w:rFonts w:asciiTheme="minorEastAsia" w:hAnsiTheme="minorEastAsia"/>
          <w:color w:val="000000" w:themeColor="text1"/>
          <w:sz w:val="22"/>
        </w:rPr>
      </w:pPr>
      <w:r w:rsidRPr="004F15A0">
        <w:rPr>
          <w:rFonts w:asciiTheme="minorEastAsia" w:hAnsiTheme="minorEastAsia" w:hint="eastAsia"/>
          <w:color w:val="000000" w:themeColor="text1"/>
          <w:sz w:val="22"/>
        </w:rPr>
        <w:t xml:space="preserve">　五　業務上知り得た情報を利用者の同意を得ないで第三者に提供し、又は、公表しないこと。</w:t>
      </w:r>
    </w:p>
    <w:p w:rsidR="00EA6858" w:rsidRPr="004F15A0" w:rsidRDefault="00EA6858" w:rsidP="00EA6858">
      <w:pPr>
        <w:rPr>
          <w:rFonts w:asciiTheme="minorEastAsia" w:hAnsiTheme="minorEastAsia"/>
          <w:color w:val="000000" w:themeColor="text1"/>
          <w:sz w:val="22"/>
        </w:rPr>
      </w:pPr>
      <w:r w:rsidRPr="004F15A0">
        <w:rPr>
          <w:rFonts w:asciiTheme="minorEastAsia" w:hAnsiTheme="minorEastAsia" w:hint="eastAsia"/>
          <w:color w:val="000000" w:themeColor="text1"/>
          <w:sz w:val="22"/>
        </w:rPr>
        <w:t xml:space="preserve">　六　この要綱の規定を遵守すること。</w:t>
      </w:r>
    </w:p>
    <w:p w:rsidR="00EA6858" w:rsidRPr="004F15A0" w:rsidRDefault="00EA6858" w:rsidP="002B65FB">
      <w:pPr>
        <w:ind w:left="220" w:hangingChars="100" w:hanging="220"/>
        <w:rPr>
          <w:rFonts w:asciiTheme="minorEastAsia" w:hAnsiTheme="minorEastAsia"/>
          <w:color w:val="000000" w:themeColor="text1"/>
          <w:sz w:val="22"/>
        </w:rPr>
      </w:pPr>
      <w:r w:rsidRPr="004F15A0">
        <w:rPr>
          <w:rFonts w:asciiTheme="minorEastAsia" w:hAnsiTheme="minorEastAsia" w:hint="eastAsia"/>
          <w:color w:val="000000" w:themeColor="text1"/>
          <w:sz w:val="22"/>
        </w:rPr>
        <w:t>２　利用者は、通訳・介助者が前項各号に掲げる事項を遵守していないと認めるときは、その旨を府に通報することができる。</w:t>
      </w:r>
    </w:p>
    <w:p w:rsidR="00EA6858" w:rsidRPr="004F15A0" w:rsidRDefault="00EA6858" w:rsidP="00EA6858">
      <w:pPr>
        <w:rPr>
          <w:rFonts w:asciiTheme="minorEastAsia" w:hAnsiTheme="minorEastAsia"/>
          <w:color w:val="000000" w:themeColor="text1"/>
          <w:sz w:val="22"/>
        </w:rPr>
      </w:pPr>
    </w:p>
    <w:p w:rsidR="00EA6858" w:rsidRPr="004F15A0" w:rsidRDefault="00EA6858" w:rsidP="00EA6858">
      <w:pPr>
        <w:rPr>
          <w:rFonts w:asciiTheme="minorEastAsia" w:hAnsiTheme="minorEastAsia"/>
          <w:color w:val="000000" w:themeColor="text1"/>
          <w:sz w:val="22"/>
        </w:rPr>
      </w:pPr>
      <w:r w:rsidRPr="004F15A0">
        <w:rPr>
          <w:rFonts w:asciiTheme="minorEastAsia" w:hAnsiTheme="minorEastAsia" w:hint="eastAsia"/>
          <w:color w:val="000000" w:themeColor="text1"/>
          <w:sz w:val="22"/>
        </w:rPr>
        <w:t>（報告等）</w:t>
      </w:r>
    </w:p>
    <w:p w:rsidR="00EA6858" w:rsidRPr="004F15A0" w:rsidRDefault="00EA6858" w:rsidP="002B65FB">
      <w:pPr>
        <w:ind w:left="220" w:hangingChars="100" w:hanging="220"/>
        <w:rPr>
          <w:rFonts w:asciiTheme="minorEastAsia" w:hAnsiTheme="minorEastAsia"/>
          <w:color w:val="000000" w:themeColor="text1"/>
          <w:sz w:val="22"/>
        </w:rPr>
      </w:pPr>
      <w:r w:rsidRPr="004F15A0">
        <w:rPr>
          <w:rFonts w:asciiTheme="minorEastAsia" w:hAnsiTheme="minorEastAsia" w:hint="eastAsia"/>
          <w:color w:val="000000" w:themeColor="text1"/>
          <w:sz w:val="22"/>
        </w:rPr>
        <w:t>第11条　府は、前条第２項の通報があった場合のほか、必要と認めるときは、この要綱の適正な運用を図るために必要な事項に関して、通訳・介助者に対し報告を求めることができる。</w:t>
      </w:r>
    </w:p>
    <w:p w:rsidR="00EA6858" w:rsidRPr="004F15A0" w:rsidRDefault="00EA6858" w:rsidP="00EA6858">
      <w:pPr>
        <w:rPr>
          <w:rFonts w:asciiTheme="minorEastAsia" w:hAnsiTheme="minorEastAsia"/>
          <w:color w:val="000000" w:themeColor="text1"/>
          <w:sz w:val="22"/>
        </w:rPr>
      </w:pPr>
    </w:p>
    <w:p w:rsidR="00EA6858" w:rsidRPr="004F15A0" w:rsidRDefault="00EA6858" w:rsidP="00EA6858">
      <w:pPr>
        <w:rPr>
          <w:rFonts w:asciiTheme="minorEastAsia" w:hAnsiTheme="minorEastAsia"/>
          <w:color w:val="000000" w:themeColor="text1"/>
          <w:sz w:val="22"/>
        </w:rPr>
      </w:pPr>
      <w:r w:rsidRPr="004F15A0">
        <w:rPr>
          <w:rFonts w:asciiTheme="minorEastAsia" w:hAnsiTheme="minorEastAsia" w:hint="eastAsia"/>
          <w:color w:val="000000" w:themeColor="text1"/>
          <w:sz w:val="22"/>
        </w:rPr>
        <w:t>（是正指導）</w:t>
      </w:r>
    </w:p>
    <w:p w:rsidR="00EA6858" w:rsidRPr="004F15A0" w:rsidRDefault="00EA6858" w:rsidP="002B65FB">
      <w:pPr>
        <w:ind w:left="220" w:hangingChars="100" w:hanging="220"/>
        <w:rPr>
          <w:rFonts w:asciiTheme="minorEastAsia" w:hAnsiTheme="minorEastAsia"/>
          <w:color w:val="000000" w:themeColor="text1"/>
          <w:sz w:val="22"/>
        </w:rPr>
      </w:pPr>
      <w:r w:rsidRPr="004F15A0">
        <w:rPr>
          <w:rFonts w:asciiTheme="minorEastAsia" w:hAnsiTheme="minorEastAsia" w:hint="eastAsia"/>
          <w:color w:val="000000" w:themeColor="text1"/>
          <w:sz w:val="22"/>
        </w:rPr>
        <w:t>第12条　府は、通訳・介助者が次の各号のいずれかに該当するときは、通訳・介助者に対し、期限を定めて必要な措置を講ずべきことを求めることができる。</w:t>
      </w:r>
    </w:p>
    <w:p w:rsidR="00EA6858" w:rsidRPr="004F15A0" w:rsidRDefault="00EA6858" w:rsidP="00EA6858">
      <w:pPr>
        <w:ind w:firstLineChars="100" w:firstLine="220"/>
        <w:rPr>
          <w:rFonts w:asciiTheme="minorEastAsia" w:hAnsiTheme="minorEastAsia"/>
          <w:color w:val="000000" w:themeColor="text1"/>
          <w:sz w:val="22"/>
        </w:rPr>
      </w:pPr>
      <w:r w:rsidRPr="004F15A0">
        <w:rPr>
          <w:rFonts w:asciiTheme="minorEastAsia" w:hAnsiTheme="minorEastAsia" w:hint="eastAsia"/>
          <w:color w:val="000000" w:themeColor="text1"/>
          <w:sz w:val="22"/>
        </w:rPr>
        <w:t>一　第４条第２項の登録の基準を満たしていないと認めるとき。</w:t>
      </w:r>
    </w:p>
    <w:p w:rsidR="00EA6858" w:rsidRPr="004F15A0" w:rsidRDefault="00EA6858" w:rsidP="002B65FB">
      <w:pPr>
        <w:ind w:leftChars="100" w:left="430" w:hangingChars="100" w:hanging="220"/>
        <w:rPr>
          <w:rFonts w:asciiTheme="minorEastAsia" w:hAnsiTheme="minorEastAsia"/>
          <w:color w:val="000000" w:themeColor="text1"/>
          <w:sz w:val="22"/>
        </w:rPr>
      </w:pPr>
      <w:r w:rsidRPr="004F15A0">
        <w:rPr>
          <w:rFonts w:asciiTheme="minorEastAsia" w:hAnsiTheme="minorEastAsia" w:hint="eastAsia"/>
          <w:color w:val="000000" w:themeColor="text1"/>
          <w:sz w:val="22"/>
        </w:rPr>
        <w:t>二　第６条第２項の選定の打診があったとき、正当な理由がないのにこれに応じないとき。</w:t>
      </w:r>
    </w:p>
    <w:p w:rsidR="00EA6858" w:rsidRPr="004F15A0" w:rsidRDefault="00EA6858" w:rsidP="00EA6858">
      <w:pPr>
        <w:ind w:firstLineChars="100" w:firstLine="220"/>
        <w:rPr>
          <w:rFonts w:asciiTheme="minorEastAsia" w:hAnsiTheme="minorEastAsia"/>
          <w:color w:val="000000" w:themeColor="text1"/>
          <w:sz w:val="22"/>
        </w:rPr>
      </w:pPr>
      <w:r w:rsidRPr="004F15A0">
        <w:rPr>
          <w:rFonts w:asciiTheme="minorEastAsia" w:hAnsiTheme="minorEastAsia" w:hint="eastAsia"/>
          <w:color w:val="000000" w:themeColor="text1"/>
          <w:sz w:val="22"/>
        </w:rPr>
        <w:t>三　第７条第１項の期限までに活動報告書の提出をしないとき。</w:t>
      </w:r>
    </w:p>
    <w:p w:rsidR="00EA6858" w:rsidRPr="004F15A0" w:rsidRDefault="00C05CEA" w:rsidP="002B65FB">
      <w:pPr>
        <w:ind w:leftChars="100" w:left="430" w:hangingChars="100" w:hanging="220"/>
        <w:rPr>
          <w:rFonts w:asciiTheme="minorEastAsia" w:hAnsiTheme="minorEastAsia"/>
          <w:color w:val="000000" w:themeColor="text1"/>
          <w:sz w:val="22"/>
        </w:rPr>
      </w:pPr>
      <w:r w:rsidRPr="004F15A0">
        <w:rPr>
          <w:rFonts w:asciiTheme="minorEastAsia" w:hAnsiTheme="minorEastAsia" w:hint="eastAsia"/>
          <w:color w:val="000000" w:themeColor="text1"/>
          <w:sz w:val="22"/>
        </w:rPr>
        <w:t>四</w:t>
      </w:r>
      <w:r w:rsidR="00EA6858" w:rsidRPr="004F15A0">
        <w:rPr>
          <w:rFonts w:asciiTheme="minorEastAsia" w:hAnsiTheme="minorEastAsia" w:hint="eastAsia"/>
          <w:color w:val="000000" w:themeColor="text1"/>
          <w:sz w:val="22"/>
        </w:rPr>
        <w:t xml:space="preserve">　第７条第</w:t>
      </w:r>
      <w:r w:rsidRPr="004F15A0">
        <w:rPr>
          <w:rFonts w:asciiTheme="minorEastAsia" w:hAnsiTheme="minorEastAsia" w:hint="eastAsia"/>
          <w:color w:val="000000" w:themeColor="text1"/>
          <w:sz w:val="22"/>
        </w:rPr>
        <w:t>２</w:t>
      </w:r>
      <w:r w:rsidR="00EA6858" w:rsidRPr="004F15A0">
        <w:rPr>
          <w:rFonts w:asciiTheme="minorEastAsia" w:hAnsiTheme="minorEastAsia" w:hint="eastAsia"/>
          <w:color w:val="000000" w:themeColor="text1"/>
          <w:sz w:val="22"/>
        </w:rPr>
        <w:t>項の確認に正当な理由がないのに応じず、又は確認の結果、事実との相違が認められたとき。</w:t>
      </w:r>
    </w:p>
    <w:p w:rsidR="00EA6858" w:rsidRPr="004F15A0" w:rsidRDefault="00C05CEA" w:rsidP="00EA6858">
      <w:pPr>
        <w:ind w:firstLineChars="100" w:firstLine="220"/>
        <w:rPr>
          <w:rFonts w:asciiTheme="minorEastAsia" w:hAnsiTheme="minorEastAsia"/>
          <w:color w:val="000000" w:themeColor="text1"/>
          <w:sz w:val="22"/>
        </w:rPr>
      </w:pPr>
      <w:r w:rsidRPr="004F15A0">
        <w:rPr>
          <w:rFonts w:asciiTheme="minorEastAsia" w:hAnsiTheme="minorEastAsia" w:hint="eastAsia"/>
          <w:color w:val="000000" w:themeColor="text1"/>
          <w:sz w:val="22"/>
        </w:rPr>
        <w:t>五</w:t>
      </w:r>
      <w:r w:rsidR="00EA6858" w:rsidRPr="004F15A0">
        <w:rPr>
          <w:rFonts w:asciiTheme="minorEastAsia" w:hAnsiTheme="minorEastAsia" w:hint="eastAsia"/>
          <w:color w:val="000000" w:themeColor="text1"/>
          <w:sz w:val="22"/>
        </w:rPr>
        <w:t xml:space="preserve">　第10条第１項各号の事項を遵守しないとき。</w:t>
      </w:r>
    </w:p>
    <w:p w:rsidR="00EA6858" w:rsidRPr="004F15A0" w:rsidRDefault="00C05CEA" w:rsidP="002B65FB">
      <w:pPr>
        <w:ind w:leftChars="100" w:left="430" w:hangingChars="100" w:hanging="220"/>
        <w:rPr>
          <w:rFonts w:asciiTheme="minorEastAsia" w:hAnsiTheme="minorEastAsia"/>
          <w:color w:val="000000" w:themeColor="text1"/>
          <w:sz w:val="22"/>
        </w:rPr>
      </w:pPr>
      <w:r w:rsidRPr="004F15A0">
        <w:rPr>
          <w:rFonts w:asciiTheme="minorEastAsia" w:hAnsiTheme="minorEastAsia" w:hint="eastAsia"/>
          <w:color w:val="000000" w:themeColor="text1"/>
          <w:sz w:val="22"/>
        </w:rPr>
        <w:t>六</w:t>
      </w:r>
      <w:r w:rsidR="00533362">
        <w:rPr>
          <w:rFonts w:asciiTheme="minorEastAsia" w:hAnsiTheme="minorEastAsia" w:hint="eastAsia"/>
          <w:color w:val="000000" w:themeColor="text1"/>
          <w:sz w:val="22"/>
        </w:rPr>
        <w:t xml:space="preserve">　前条の報告に正当な理由がないのに応じず、又は</w:t>
      </w:r>
      <w:r w:rsidR="00EA6858" w:rsidRPr="004F15A0">
        <w:rPr>
          <w:rFonts w:asciiTheme="minorEastAsia" w:hAnsiTheme="minorEastAsia" w:hint="eastAsia"/>
          <w:color w:val="000000" w:themeColor="text1"/>
          <w:sz w:val="22"/>
        </w:rPr>
        <w:t>報告の結果、府が必要と認めるとき。</w:t>
      </w:r>
    </w:p>
    <w:p w:rsidR="00EA6858" w:rsidRPr="004F15A0" w:rsidRDefault="00EA6858" w:rsidP="00EA6858">
      <w:pPr>
        <w:rPr>
          <w:rFonts w:asciiTheme="minorEastAsia" w:hAnsiTheme="minorEastAsia"/>
          <w:color w:val="000000" w:themeColor="text1"/>
          <w:sz w:val="22"/>
        </w:rPr>
      </w:pPr>
    </w:p>
    <w:p w:rsidR="00EA6858" w:rsidRPr="004F15A0" w:rsidRDefault="00EA6858" w:rsidP="00EA6858">
      <w:pPr>
        <w:rPr>
          <w:rFonts w:asciiTheme="minorEastAsia" w:hAnsiTheme="minorEastAsia"/>
          <w:color w:val="000000" w:themeColor="text1"/>
          <w:sz w:val="22"/>
        </w:rPr>
      </w:pPr>
      <w:r w:rsidRPr="004F15A0">
        <w:rPr>
          <w:rFonts w:asciiTheme="minorEastAsia" w:hAnsiTheme="minorEastAsia" w:hint="eastAsia"/>
          <w:color w:val="000000" w:themeColor="text1"/>
          <w:sz w:val="22"/>
        </w:rPr>
        <w:t xml:space="preserve">（通訳・介助者の登録等の停止） </w:t>
      </w:r>
    </w:p>
    <w:p w:rsidR="00EA6858" w:rsidRPr="004F15A0" w:rsidRDefault="00EA6858" w:rsidP="002B65FB">
      <w:pPr>
        <w:ind w:left="220" w:hangingChars="100" w:hanging="220"/>
        <w:rPr>
          <w:rFonts w:asciiTheme="minorEastAsia" w:hAnsiTheme="minorEastAsia"/>
          <w:color w:val="000000" w:themeColor="text1"/>
          <w:sz w:val="22"/>
        </w:rPr>
      </w:pPr>
      <w:r w:rsidRPr="004F15A0">
        <w:rPr>
          <w:rFonts w:asciiTheme="minorEastAsia" w:hAnsiTheme="minorEastAsia" w:hint="eastAsia"/>
          <w:color w:val="000000" w:themeColor="text1"/>
          <w:sz w:val="22"/>
        </w:rPr>
        <w:t xml:space="preserve">第13条　府は、通訳・介助者が次の各号のいずれかに該当するときは、期間を定めて当該通訳・介助者の登録を停止することができる。 </w:t>
      </w:r>
    </w:p>
    <w:p w:rsidR="00EA6858" w:rsidRPr="004F15A0" w:rsidRDefault="00EA6858" w:rsidP="00EA6858">
      <w:pPr>
        <w:ind w:firstLineChars="100" w:firstLine="220"/>
        <w:rPr>
          <w:rFonts w:asciiTheme="minorEastAsia" w:hAnsiTheme="minorEastAsia"/>
          <w:color w:val="000000" w:themeColor="text1"/>
          <w:sz w:val="22"/>
        </w:rPr>
      </w:pPr>
      <w:r w:rsidRPr="004F15A0">
        <w:rPr>
          <w:rFonts w:asciiTheme="minorEastAsia" w:hAnsiTheme="minorEastAsia" w:hint="eastAsia"/>
          <w:color w:val="000000" w:themeColor="text1"/>
          <w:sz w:val="22"/>
        </w:rPr>
        <w:t>一　前条に定める是正指導のために必要があるとき。</w:t>
      </w:r>
    </w:p>
    <w:p w:rsidR="00EA6858" w:rsidRPr="004F15A0" w:rsidRDefault="00EA6858" w:rsidP="00EA6858">
      <w:pPr>
        <w:ind w:firstLineChars="100" w:firstLine="220"/>
        <w:rPr>
          <w:rFonts w:asciiTheme="minorEastAsia" w:hAnsiTheme="minorEastAsia"/>
          <w:color w:val="000000" w:themeColor="text1"/>
          <w:sz w:val="22"/>
        </w:rPr>
      </w:pPr>
      <w:r w:rsidRPr="004F15A0">
        <w:rPr>
          <w:rFonts w:asciiTheme="minorEastAsia" w:hAnsiTheme="minorEastAsia" w:hint="eastAsia"/>
          <w:color w:val="000000" w:themeColor="text1"/>
          <w:sz w:val="22"/>
        </w:rPr>
        <w:t xml:space="preserve">二　前条に定める是正指導に正当な理由がないのに従わないとき。 </w:t>
      </w:r>
    </w:p>
    <w:p w:rsidR="00EA6858" w:rsidRPr="004F15A0" w:rsidRDefault="00EA6858" w:rsidP="002B65FB">
      <w:pPr>
        <w:ind w:leftChars="100" w:left="430" w:hangingChars="100" w:hanging="220"/>
        <w:rPr>
          <w:rFonts w:asciiTheme="minorEastAsia" w:hAnsiTheme="minorEastAsia"/>
          <w:color w:val="000000" w:themeColor="text1"/>
          <w:sz w:val="22"/>
        </w:rPr>
      </w:pPr>
      <w:r w:rsidRPr="004F15A0">
        <w:rPr>
          <w:rFonts w:asciiTheme="minorEastAsia" w:hAnsiTheme="minorEastAsia" w:hint="eastAsia"/>
          <w:color w:val="000000" w:themeColor="text1"/>
          <w:sz w:val="22"/>
        </w:rPr>
        <w:t>三　この要綱の規定に違反する行為（以下「違反行為」という。）をしたとき、又は</w:t>
      </w:r>
      <w:r w:rsidRPr="004F15A0">
        <w:rPr>
          <w:rFonts w:asciiTheme="minorEastAsia" w:hAnsiTheme="minorEastAsia" w:hint="eastAsia"/>
          <w:color w:val="000000" w:themeColor="text1"/>
          <w:sz w:val="22"/>
        </w:rPr>
        <w:lastRenderedPageBreak/>
        <w:t xml:space="preserve">他人に対して違反行為をすることを要求し、依頼し、若しくはそそのかし、若しくは他人が違反行為をすることを助けたとき。 </w:t>
      </w:r>
    </w:p>
    <w:p w:rsidR="00EA6858" w:rsidRPr="004F15A0" w:rsidRDefault="00EA6858" w:rsidP="002B65FB">
      <w:pPr>
        <w:ind w:left="220" w:hangingChars="100" w:hanging="220"/>
        <w:rPr>
          <w:rFonts w:asciiTheme="minorEastAsia" w:hAnsiTheme="minorEastAsia"/>
          <w:color w:val="000000" w:themeColor="text1"/>
          <w:sz w:val="22"/>
        </w:rPr>
      </w:pPr>
      <w:r w:rsidRPr="004F15A0">
        <w:rPr>
          <w:rFonts w:asciiTheme="minorEastAsia" w:hAnsiTheme="minorEastAsia" w:hint="eastAsia"/>
          <w:color w:val="000000" w:themeColor="text1"/>
          <w:sz w:val="22"/>
        </w:rPr>
        <w:t>２　府は、前項の規定により登録を停止したときは、その旨を利用者に公表しなければならない。</w:t>
      </w:r>
    </w:p>
    <w:p w:rsidR="00EA6858" w:rsidRPr="004F15A0" w:rsidRDefault="00EA6858" w:rsidP="00EA6858">
      <w:pPr>
        <w:rPr>
          <w:rFonts w:asciiTheme="minorEastAsia" w:hAnsiTheme="minorEastAsia"/>
          <w:color w:val="000000" w:themeColor="text1"/>
          <w:sz w:val="22"/>
        </w:rPr>
      </w:pPr>
    </w:p>
    <w:p w:rsidR="00EA6858" w:rsidRPr="004F15A0" w:rsidRDefault="00EA6858" w:rsidP="00EA6858">
      <w:pPr>
        <w:rPr>
          <w:rFonts w:asciiTheme="minorEastAsia" w:hAnsiTheme="minorEastAsia"/>
          <w:color w:val="000000" w:themeColor="text1"/>
          <w:sz w:val="22"/>
        </w:rPr>
      </w:pPr>
      <w:r w:rsidRPr="004F15A0">
        <w:rPr>
          <w:rFonts w:asciiTheme="minorEastAsia" w:hAnsiTheme="minorEastAsia" w:hint="eastAsia"/>
          <w:color w:val="000000" w:themeColor="text1"/>
          <w:sz w:val="22"/>
        </w:rPr>
        <w:t>（登録の抹消）</w:t>
      </w:r>
    </w:p>
    <w:p w:rsidR="00EA6858" w:rsidRPr="004F15A0" w:rsidRDefault="00EA6858" w:rsidP="002B65FB">
      <w:pPr>
        <w:ind w:left="220" w:hangingChars="100" w:hanging="220"/>
        <w:rPr>
          <w:rFonts w:asciiTheme="minorEastAsia" w:hAnsiTheme="minorEastAsia"/>
          <w:color w:val="000000" w:themeColor="text1"/>
          <w:sz w:val="22"/>
        </w:rPr>
      </w:pPr>
      <w:r w:rsidRPr="004F15A0">
        <w:rPr>
          <w:rFonts w:asciiTheme="minorEastAsia" w:hAnsiTheme="minorEastAsia" w:hint="eastAsia"/>
          <w:color w:val="000000" w:themeColor="text1"/>
          <w:sz w:val="22"/>
        </w:rPr>
        <w:t>第14条　府は、通訳・介助者が次の各号いずれかに該当するときは、その登録を抹消するものとする。</w:t>
      </w:r>
    </w:p>
    <w:p w:rsidR="00EA6858" w:rsidRPr="004F15A0" w:rsidRDefault="00EA6858" w:rsidP="00EA6858">
      <w:pPr>
        <w:rPr>
          <w:rFonts w:asciiTheme="minorEastAsia" w:hAnsiTheme="minorEastAsia"/>
          <w:color w:val="000000" w:themeColor="text1"/>
          <w:sz w:val="22"/>
        </w:rPr>
      </w:pPr>
      <w:r w:rsidRPr="004F15A0">
        <w:rPr>
          <w:rFonts w:asciiTheme="minorEastAsia" w:hAnsiTheme="minorEastAsia" w:hint="eastAsia"/>
          <w:color w:val="000000" w:themeColor="text1"/>
          <w:sz w:val="22"/>
        </w:rPr>
        <w:t xml:space="preserve">　一　前条第１項第２号</w:t>
      </w:r>
      <w:r w:rsidR="00315679">
        <w:rPr>
          <w:rFonts w:asciiTheme="minorEastAsia" w:hAnsiTheme="minorEastAsia" w:hint="eastAsia"/>
          <w:color w:val="000000" w:themeColor="text1"/>
          <w:sz w:val="22"/>
        </w:rPr>
        <w:t>又は</w:t>
      </w:r>
      <w:r w:rsidRPr="004F15A0">
        <w:rPr>
          <w:rFonts w:asciiTheme="minorEastAsia" w:hAnsiTheme="minorEastAsia" w:hint="eastAsia"/>
          <w:color w:val="000000" w:themeColor="text1"/>
          <w:sz w:val="22"/>
        </w:rPr>
        <w:t>第３号に該当し情状が重いとき。</w:t>
      </w:r>
    </w:p>
    <w:p w:rsidR="00EA6858" w:rsidRPr="004F15A0" w:rsidRDefault="00EA6858" w:rsidP="00EA6858">
      <w:pPr>
        <w:rPr>
          <w:rFonts w:asciiTheme="minorEastAsia" w:hAnsiTheme="minorEastAsia"/>
          <w:color w:val="000000" w:themeColor="text1"/>
          <w:sz w:val="22"/>
        </w:rPr>
      </w:pPr>
      <w:r w:rsidRPr="004F15A0">
        <w:rPr>
          <w:rFonts w:asciiTheme="minorEastAsia" w:hAnsiTheme="minorEastAsia" w:hint="eastAsia"/>
          <w:color w:val="000000" w:themeColor="text1"/>
          <w:sz w:val="22"/>
        </w:rPr>
        <w:t xml:space="preserve">　二　前条第１項の登録の停止に違反したとき。</w:t>
      </w:r>
    </w:p>
    <w:p w:rsidR="00EA6858" w:rsidRPr="004F15A0" w:rsidRDefault="00EA6858" w:rsidP="00EA6858">
      <w:pPr>
        <w:rPr>
          <w:rFonts w:asciiTheme="minorEastAsia" w:hAnsiTheme="minorEastAsia"/>
          <w:color w:val="000000" w:themeColor="text1"/>
          <w:sz w:val="22"/>
        </w:rPr>
      </w:pPr>
      <w:r w:rsidRPr="004F15A0">
        <w:rPr>
          <w:rFonts w:asciiTheme="minorEastAsia" w:hAnsiTheme="minorEastAsia" w:hint="eastAsia"/>
          <w:color w:val="000000" w:themeColor="text1"/>
          <w:sz w:val="22"/>
        </w:rPr>
        <w:t xml:space="preserve">　三　第４条第２項各号の要件を満たさなくなったとき。</w:t>
      </w:r>
    </w:p>
    <w:p w:rsidR="00EA6858" w:rsidRPr="004F15A0" w:rsidRDefault="00EA6858" w:rsidP="00EA6858">
      <w:pPr>
        <w:rPr>
          <w:rFonts w:asciiTheme="minorEastAsia" w:hAnsiTheme="minorEastAsia"/>
          <w:color w:val="000000" w:themeColor="text1"/>
          <w:sz w:val="22"/>
        </w:rPr>
      </w:pPr>
      <w:r w:rsidRPr="004F15A0">
        <w:rPr>
          <w:rFonts w:asciiTheme="minorEastAsia" w:hAnsiTheme="minorEastAsia" w:hint="eastAsia"/>
          <w:color w:val="000000" w:themeColor="text1"/>
          <w:sz w:val="22"/>
        </w:rPr>
        <w:t xml:space="preserve">　四　不正の手段により第４条第２項の登録を受けたとき。</w:t>
      </w:r>
    </w:p>
    <w:p w:rsidR="00EA6858" w:rsidRPr="004F15A0" w:rsidRDefault="00B57B81" w:rsidP="002B65FB">
      <w:pPr>
        <w:ind w:left="220" w:hangingChars="100" w:hanging="220"/>
        <w:rPr>
          <w:rFonts w:asciiTheme="minorEastAsia" w:hAnsiTheme="minorEastAsia"/>
          <w:color w:val="000000" w:themeColor="text1"/>
          <w:sz w:val="22"/>
        </w:rPr>
      </w:pPr>
      <w:r>
        <w:rPr>
          <w:rFonts w:asciiTheme="minorEastAsia" w:hAnsiTheme="minorEastAsia" w:hint="eastAsia"/>
          <w:color w:val="000000" w:themeColor="text1"/>
          <w:sz w:val="22"/>
        </w:rPr>
        <w:t>２</w:t>
      </w:r>
      <w:r w:rsidR="00EA6858" w:rsidRPr="004F15A0">
        <w:rPr>
          <w:rFonts w:asciiTheme="minorEastAsia" w:hAnsiTheme="minorEastAsia" w:hint="eastAsia"/>
          <w:color w:val="000000" w:themeColor="text1"/>
          <w:sz w:val="22"/>
        </w:rPr>
        <w:t xml:space="preserve">　府は、前項の規定により登録を抹消したときは、その旨を利用者に公表するものとする。</w:t>
      </w:r>
    </w:p>
    <w:p w:rsidR="00EA6858" w:rsidRPr="004F15A0" w:rsidRDefault="00B57B81" w:rsidP="002B65FB">
      <w:pPr>
        <w:ind w:left="220" w:hangingChars="100" w:hanging="220"/>
        <w:rPr>
          <w:rFonts w:asciiTheme="minorEastAsia" w:hAnsiTheme="minorEastAsia"/>
          <w:color w:val="000000" w:themeColor="text1"/>
          <w:sz w:val="22"/>
        </w:rPr>
      </w:pPr>
      <w:r>
        <w:rPr>
          <w:rFonts w:asciiTheme="minorEastAsia" w:hAnsiTheme="minorEastAsia" w:hint="eastAsia"/>
          <w:color w:val="000000" w:themeColor="text1"/>
          <w:sz w:val="22"/>
        </w:rPr>
        <w:t>３</w:t>
      </w:r>
      <w:r w:rsidR="00EA6858" w:rsidRPr="004F15A0">
        <w:rPr>
          <w:rFonts w:asciiTheme="minorEastAsia" w:hAnsiTheme="minorEastAsia" w:hint="eastAsia"/>
          <w:color w:val="000000" w:themeColor="text1"/>
          <w:sz w:val="22"/>
        </w:rPr>
        <w:t xml:space="preserve">　府は、利用者又は通訳・介助者から大阪府盲ろう者通訳・介助者派遣事業利用者又は通訳・介助者登録辞退届（様式第８号）による届け出があったとき又は通訳・介助者が第４条第３項により登録の効力を失ったときは、その登録を抹消することができる。</w:t>
      </w:r>
    </w:p>
    <w:p w:rsidR="00EA6858" w:rsidRPr="004F15A0" w:rsidRDefault="00EA6858" w:rsidP="00EA6858">
      <w:pPr>
        <w:rPr>
          <w:rFonts w:asciiTheme="minorEastAsia" w:hAnsiTheme="minorEastAsia"/>
          <w:color w:val="000000" w:themeColor="text1"/>
          <w:sz w:val="22"/>
        </w:rPr>
      </w:pPr>
    </w:p>
    <w:p w:rsidR="00EA6858" w:rsidRPr="004F15A0" w:rsidRDefault="00EA6858" w:rsidP="00EA6858">
      <w:pPr>
        <w:rPr>
          <w:rFonts w:asciiTheme="minorEastAsia" w:hAnsiTheme="minorEastAsia"/>
          <w:color w:val="000000" w:themeColor="text1"/>
          <w:sz w:val="22"/>
        </w:rPr>
      </w:pPr>
      <w:r w:rsidRPr="004F15A0">
        <w:rPr>
          <w:rFonts w:asciiTheme="minorEastAsia" w:hAnsiTheme="minorEastAsia" w:hint="eastAsia"/>
          <w:color w:val="000000" w:themeColor="text1"/>
          <w:sz w:val="22"/>
        </w:rPr>
        <w:t>（活動手当等の返還）</w:t>
      </w:r>
    </w:p>
    <w:p w:rsidR="00EA6858" w:rsidRPr="004F15A0" w:rsidRDefault="00EA6858" w:rsidP="002B65FB">
      <w:pPr>
        <w:ind w:left="220" w:hangingChars="100" w:hanging="220"/>
        <w:rPr>
          <w:rFonts w:asciiTheme="minorEastAsia" w:hAnsiTheme="minorEastAsia"/>
          <w:color w:val="000000" w:themeColor="text1"/>
          <w:sz w:val="22"/>
        </w:rPr>
      </w:pPr>
      <w:r w:rsidRPr="004F15A0">
        <w:rPr>
          <w:rFonts w:asciiTheme="minorEastAsia" w:hAnsiTheme="minorEastAsia" w:hint="eastAsia"/>
          <w:color w:val="000000" w:themeColor="text1"/>
          <w:sz w:val="22"/>
        </w:rPr>
        <w:t>第15条　府は、第12条に定める是正指導、第13</w:t>
      </w:r>
      <w:r w:rsidR="00584177">
        <w:rPr>
          <w:rFonts w:asciiTheme="minorEastAsia" w:hAnsiTheme="minorEastAsia" w:hint="eastAsia"/>
          <w:color w:val="000000" w:themeColor="text1"/>
          <w:sz w:val="22"/>
        </w:rPr>
        <w:t>条第１項に定める登録の停止又は前条第１項</w:t>
      </w:r>
      <w:r w:rsidRPr="004F15A0">
        <w:rPr>
          <w:rFonts w:asciiTheme="minorEastAsia" w:hAnsiTheme="minorEastAsia" w:hint="eastAsia"/>
          <w:color w:val="000000" w:themeColor="text1"/>
          <w:sz w:val="22"/>
        </w:rPr>
        <w:t>の登録の抹消をした場合に、必要と認めるときは、当該通訳・介助者又は通訳・介助者であった者に第８条の活動手当又は実費弁償の返還を請求することができる。</w:t>
      </w:r>
    </w:p>
    <w:p w:rsidR="00EA6858" w:rsidRPr="004F15A0" w:rsidRDefault="00EA6858" w:rsidP="00EA6858">
      <w:pPr>
        <w:rPr>
          <w:rFonts w:asciiTheme="minorEastAsia" w:hAnsiTheme="minorEastAsia"/>
          <w:color w:val="000000" w:themeColor="text1"/>
          <w:sz w:val="22"/>
        </w:rPr>
      </w:pPr>
    </w:p>
    <w:p w:rsidR="00EA6858" w:rsidRPr="004F15A0" w:rsidRDefault="00EA6858" w:rsidP="00EA6858">
      <w:pPr>
        <w:rPr>
          <w:rFonts w:asciiTheme="minorEastAsia" w:hAnsiTheme="minorEastAsia"/>
          <w:color w:val="000000" w:themeColor="text1"/>
          <w:sz w:val="22"/>
        </w:rPr>
      </w:pPr>
      <w:r w:rsidRPr="004F15A0">
        <w:rPr>
          <w:rFonts w:asciiTheme="minorEastAsia" w:hAnsiTheme="minorEastAsia" w:hint="eastAsia"/>
          <w:color w:val="000000" w:themeColor="text1"/>
          <w:sz w:val="22"/>
        </w:rPr>
        <w:t>（秘密の厳守）</w:t>
      </w:r>
    </w:p>
    <w:p w:rsidR="00EA6858" w:rsidRPr="004F15A0" w:rsidRDefault="00EA6858" w:rsidP="002B65FB">
      <w:pPr>
        <w:ind w:left="220" w:hangingChars="100" w:hanging="220"/>
        <w:rPr>
          <w:rFonts w:asciiTheme="minorEastAsia" w:hAnsiTheme="minorEastAsia"/>
          <w:color w:val="000000" w:themeColor="text1"/>
          <w:sz w:val="22"/>
        </w:rPr>
      </w:pPr>
      <w:r w:rsidRPr="004F15A0">
        <w:rPr>
          <w:rFonts w:asciiTheme="minorEastAsia" w:hAnsiTheme="minorEastAsia" w:hint="eastAsia"/>
          <w:color w:val="000000" w:themeColor="text1"/>
          <w:sz w:val="22"/>
        </w:rPr>
        <w:t>第16条　通訳・介助者は、その登録の効力を失い、又は抹消された後も、業務上知り得た情報を利用者の同意を得ないで第三者に提供してはならない。</w:t>
      </w:r>
    </w:p>
    <w:p w:rsidR="00EA6858" w:rsidRPr="004F15A0" w:rsidRDefault="00EA6858" w:rsidP="00EA6858">
      <w:pPr>
        <w:rPr>
          <w:rFonts w:asciiTheme="minorEastAsia" w:hAnsiTheme="minorEastAsia"/>
          <w:color w:val="000000" w:themeColor="text1"/>
          <w:sz w:val="22"/>
        </w:rPr>
      </w:pPr>
    </w:p>
    <w:p w:rsidR="00EA6858" w:rsidRPr="004F15A0" w:rsidRDefault="00EA6858" w:rsidP="00EA6858">
      <w:pPr>
        <w:rPr>
          <w:rFonts w:asciiTheme="minorEastAsia" w:hAnsiTheme="minorEastAsia"/>
          <w:color w:val="000000" w:themeColor="text1"/>
          <w:sz w:val="22"/>
        </w:rPr>
      </w:pPr>
      <w:r w:rsidRPr="004F15A0">
        <w:rPr>
          <w:rFonts w:asciiTheme="minorEastAsia" w:hAnsiTheme="minorEastAsia" w:hint="eastAsia"/>
          <w:color w:val="000000" w:themeColor="text1"/>
          <w:sz w:val="22"/>
        </w:rPr>
        <w:t>(事務の協力)</w:t>
      </w:r>
    </w:p>
    <w:p w:rsidR="00EA6858" w:rsidRPr="004F15A0" w:rsidRDefault="00EA6858" w:rsidP="002B65FB">
      <w:pPr>
        <w:ind w:left="220" w:hangingChars="100" w:hanging="220"/>
        <w:rPr>
          <w:rFonts w:asciiTheme="minorEastAsia" w:hAnsiTheme="minorEastAsia"/>
          <w:color w:val="000000" w:themeColor="text1"/>
          <w:sz w:val="22"/>
        </w:rPr>
      </w:pPr>
      <w:r w:rsidRPr="004F15A0">
        <w:rPr>
          <w:rFonts w:asciiTheme="minorEastAsia" w:hAnsiTheme="minorEastAsia" w:hint="eastAsia"/>
          <w:color w:val="000000" w:themeColor="text1"/>
          <w:sz w:val="22"/>
        </w:rPr>
        <w:t>第17条　府は、事業の実施に当たっては、事業を円滑に実施し、盲ろう者団体をはじめ関係機関と密接に連携・協力することとする。</w:t>
      </w:r>
    </w:p>
    <w:p w:rsidR="00EA6858" w:rsidRPr="004F15A0" w:rsidRDefault="00EA6858" w:rsidP="00EA6858">
      <w:pPr>
        <w:rPr>
          <w:rFonts w:asciiTheme="minorEastAsia" w:hAnsiTheme="minorEastAsia"/>
          <w:color w:val="000000" w:themeColor="text1"/>
          <w:sz w:val="22"/>
        </w:rPr>
      </w:pPr>
    </w:p>
    <w:p w:rsidR="00EA6858" w:rsidRPr="004F15A0" w:rsidRDefault="00EA6858" w:rsidP="00EA6858">
      <w:pPr>
        <w:rPr>
          <w:rFonts w:asciiTheme="minorEastAsia" w:hAnsiTheme="minorEastAsia"/>
          <w:color w:val="000000" w:themeColor="text1"/>
          <w:sz w:val="22"/>
        </w:rPr>
      </w:pPr>
      <w:r w:rsidRPr="004F15A0">
        <w:rPr>
          <w:rFonts w:asciiTheme="minorEastAsia" w:hAnsiTheme="minorEastAsia" w:hint="eastAsia"/>
          <w:color w:val="000000" w:themeColor="text1"/>
          <w:sz w:val="22"/>
        </w:rPr>
        <w:t>（その他）</w:t>
      </w:r>
    </w:p>
    <w:p w:rsidR="00EA6858" w:rsidRPr="004F15A0" w:rsidRDefault="00EA6858" w:rsidP="00EA6858">
      <w:pPr>
        <w:rPr>
          <w:rFonts w:asciiTheme="minorEastAsia" w:hAnsiTheme="minorEastAsia"/>
          <w:color w:val="000000" w:themeColor="text1"/>
          <w:sz w:val="22"/>
        </w:rPr>
      </w:pPr>
      <w:r w:rsidRPr="004F15A0">
        <w:rPr>
          <w:rFonts w:asciiTheme="minorEastAsia" w:hAnsiTheme="minorEastAsia" w:hint="eastAsia"/>
          <w:color w:val="000000" w:themeColor="text1"/>
          <w:sz w:val="22"/>
        </w:rPr>
        <w:t>第18条　この要綱に定めるもののほか必要がある事項は、府が別に定める。</w:t>
      </w:r>
    </w:p>
    <w:p w:rsidR="00EA6858" w:rsidRPr="004F15A0" w:rsidRDefault="00EA6858" w:rsidP="00EA6858">
      <w:pPr>
        <w:rPr>
          <w:rFonts w:asciiTheme="minorEastAsia" w:hAnsiTheme="minorEastAsia"/>
          <w:color w:val="000000" w:themeColor="text1"/>
          <w:sz w:val="22"/>
        </w:rPr>
      </w:pPr>
    </w:p>
    <w:p w:rsidR="00EA6858" w:rsidRPr="004F15A0" w:rsidRDefault="00EA6858" w:rsidP="00E06380">
      <w:pPr>
        <w:ind w:firstLineChars="300" w:firstLine="660"/>
        <w:rPr>
          <w:rFonts w:asciiTheme="minorEastAsia" w:hAnsiTheme="minorEastAsia"/>
          <w:color w:val="000000" w:themeColor="text1"/>
          <w:sz w:val="22"/>
        </w:rPr>
      </w:pPr>
      <w:r w:rsidRPr="004F15A0">
        <w:rPr>
          <w:rFonts w:asciiTheme="minorEastAsia" w:hAnsiTheme="minorEastAsia" w:hint="eastAsia"/>
          <w:color w:val="000000" w:themeColor="text1"/>
          <w:sz w:val="22"/>
        </w:rPr>
        <w:t>附　則</w:t>
      </w:r>
    </w:p>
    <w:p w:rsidR="00EA6858" w:rsidRPr="004F15A0" w:rsidRDefault="00EA6858" w:rsidP="00E06380">
      <w:pPr>
        <w:ind w:firstLineChars="100" w:firstLine="220"/>
        <w:rPr>
          <w:rFonts w:asciiTheme="minorEastAsia" w:hAnsiTheme="minorEastAsia"/>
          <w:color w:val="000000" w:themeColor="text1"/>
          <w:sz w:val="22"/>
        </w:rPr>
      </w:pPr>
      <w:r w:rsidRPr="004F15A0">
        <w:rPr>
          <w:rFonts w:asciiTheme="minorEastAsia" w:hAnsiTheme="minorEastAsia" w:hint="eastAsia"/>
          <w:color w:val="000000" w:themeColor="text1"/>
          <w:sz w:val="22"/>
        </w:rPr>
        <w:lastRenderedPageBreak/>
        <w:t>この要綱は、平成25年４月１日から施行する。</w:t>
      </w:r>
    </w:p>
    <w:p w:rsidR="004F15A0" w:rsidRDefault="004F15A0" w:rsidP="00E06380">
      <w:pPr>
        <w:ind w:firstLineChars="100" w:firstLine="220"/>
        <w:rPr>
          <w:rFonts w:asciiTheme="minorEastAsia" w:hAnsiTheme="minorEastAsia"/>
          <w:color w:val="000000" w:themeColor="text1"/>
          <w:sz w:val="22"/>
        </w:rPr>
      </w:pPr>
    </w:p>
    <w:p w:rsidR="004F03F7" w:rsidRPr="004F15A0" w:rsidRDefault="004F03F7" w:rsidP="00E06380">
      <w:pPr>
        <w:ind w:firstLineChars="100" w:firstLine="220"/>
        <w:rPr>
          <w:rFonts w:asciiTheme="minorEastAsia" w:hAnsiTheme="minorEastAsia"/>
          <w:color w:val="000000" w:themeColor="text1"/>
          <w:sz w:val="22"/>
        </w:rPr>
      </w:pPr>
    </w:p>
    <w:p w:rsidR="00EA6858" w:rsidRPr="004F15A0" w:rsidRDefault="00EA6858" w:rsidP="00E06380">
      <w:pPr>
        <w:ind w:firstLineChars="300" w:firstLine="660"/>
        <w:rPr>
          <w:rFonts w:asciiTheme="minorEastAsia" w:hAnsiTheme="minorEastAsia"/>
          <w:color w:val="000000" w:themeColor="text1"/>
          <w:sz w:val="22"/>
        </w:rPr>
      </w:pPr>
      <w:r w:rsidRPr="004F15A0">
        <w:rPr>
          <w:rFonts w:asciiTheme="minorEastAsia" w:hAnsiTheme="minorEastAsia" w:hint="eastAsia"/>
          <w:color w:val="000000" w:themeColor="text1"/>
          <w:sz w:val="22"/>
        </w:rPr>
        <w:t>附　則</w:t>
      </w:r>
    </w:p>
    <w:p w:rsidR="00EA6858" w:rsidRPr="004F15A0" w:rsidRDefault="00EA6858" w:rsidP="00E06380">
      <w:pPr>
        <w:ind w:firstLineChars="100" w:firstLine="220"/>
        <w:rPr>
          <w:rFonts w:asciiTheme="minorEastAsia" w:hAnsiTheme="minorEastAsia"/>
          <w:color w:val="000000" w:themeColor="text1"/>
          <w:sz w:val="22"/>
        </w:rPr>
      </w:pPr>
      <w:r w:rsidRPr="004F15A0">
        <w:rPr>
          <w:rFonts w:asciiTheme="minorEastAsia" w:hAnsiTheme="minorEastAsia" w:hint="eastAsia"/>
          <w:color w:val="000000" w:themeColor="text1"/>
          <w:sz w:val="22"/>
        </w:rPr>
        <w:t>この要綱は、平成26年４月１日から施行する。</w:t>
      </w:r>
    </w:p>
    <w:p w:rsidR="004F15A0" w:rsidRPr="004F15A0" w:rsidRDefault="004F15A0" w:rsidP="00E06380">
      <w:pPr>
        <w:ind w:firstLineChars="100" w:firstLine="220"/>
        <w:rPr>
          <w:rFonts w:asciiTheme="minorEastAsia" w:hAnsiTheme="minorEastAsia"/>
          <w:color w:val="000000" w:themeColor="text1"/>
          <w:sz w:val="22"/>
        </w:rPr>
      </w:pPr>
    </w:p>
    <w:p w:rsidR="00EA6858" w:rsidRPr="004F15A0" w:rsidRDefault="00EA6858" w:rsidP="00E06380">
      <w:pPr>
        <w:ind w:firstLineChars="300" w:firstLine="660"/>
        <w:rPr>
          <w:rFonts w:asciiTheme="minorEastAsia" w:hAnsiTheme="minorEastAsia"/>
          <w:color w:val="000000" w:themeColor="text1"/>
          <w:sz w:val="22"/>
        </w:rPr>
      </w:pPr>
      <w:r w:rsidRPr="004F15A0">
        <w:rPr>
          <w:rFonts w:asciiTheme="minorEastAsia" w:hAnsiTheme="minorEastAsia" w:hint="eastAsia"/>
          <w:color w:val="000000" w:themeColor="text1"/>
          <w:sz w:val="22"/>
        </w:rPr>
        <w:t>附　則</w:t>
      </w:r>
    </w:p>
    <w:p w:rsidR="00EA6858" w:rsidRPr="004F15A0" w:rsidRDefault="00EA6858" w:rsidP="00E06380">
      <w:pPr>
        <w:ind w:firstLineChars="100" w:firstLine="220"/>
        <w:rPr>
          <w:rFonts w:asciiTheme="minorEastAsia" w:hAnsiTheme="minorEastAsia"/>
          <w:color w:val="000000" w:themeColor="text1"/>
          <w:sz w:val="22"/>
        </w:rPr>
      </w:pPr>
      <w:r w:rsidRPr="004F15A0">
        <w:rPr>
          <w:rFonts w:asciiTheme="minorEastAsia" w:hAnsiTheme="minorEastAsia" w:hint="eastAsia"/>
          <w:color w:val="000000" w:themeColor="text1"/>
          <w:sz w:val="22"/>
        </w:rPr>
        <w:t>この要綱は、平成27年２月１日から施行する。</w:t>
      </w:r>
    </w:p>
    <w:p w:rsidR="004F15A0" w:rsidRPr="004F15A0" w:rsidRDefault="004F15A0" w:rsidP="00E06380">
      <w:pPr>
        <w:ind w:firstLineChars="100" w:firstLine="220"/>
        <w:rPr>
          <w:rFonts w:asciiTheme="minorEastAsia" w:hAnsiTheme="minorEastAsia"/>
          <w:color w:val="000000" w:themeColor="text1"/>
          <w:sz w:val="22"/>
        </w:rPr>
      </w:pPr>
    </w:p>
    <w:p w:rsidR="00EA6858" w:rsidRPr="004F15A0" w:rsidRDefault="00EA6858" w:rsidP="00E06380">
      <w:pPr>
        <w:ind w:firstLineChars="300" w:firstLine="660"/>
        <w:rPr>
          <w:rFonts w:asciiTheme="minorEastAsia" w:hAnsiTheme="minorEastAsia"/>
          <w:color w:val="000000" w:themeColor="text1"/>
          <w:sz w:val="22"/>
        </w:rPr>
      </w:pPr>
      <w:r w:rsidRPr="004F15A0">
        <w:rPr>
          <w:rFonts w:asciiTheme="minorEastAsia" w:hAnsiTheme="minorEastAsia" w:hint="eastAsia"/>
          <w:color w:val="000000" w:themeColor="text1"/>
          <w:sz w:val="22"/>
        </w:rPr>
        <w:t>附　則</w:t>
      </w:r>
    </w:p>
    <w:p w:rsidR="00EA6858" w:rsidRPr="004F15A0" w:rsidRDefault="00EA6858" w:rsidP="00E06380">
      <w:pPr>
        <w:ind w:firstLineChars="100" w:firstLine="220"/>
        <w:rPr>
          <w:rFonts w:asciiTheme="minorEastAsia" w:hAnsiTheme="minorEastAsia"/>
          <w:color w:val="000000" w:themeColor="text1"/>
          <w:sz w:val="22"/>
        </w:rPr>
      </w:pPr>
      <w:r w:rsidRPr="004F15A0">
        <w:rPr>
          <w:rFonts w:asciiTheme="minorEastAsia" w:hAnsiTheme="minorEastAsia" w:hint="eastAsia"/>
          <w:color w:val="000000" w:themeColor="text1"/>
          <w:sz w:val="22"/>
        </w:rPr>
        <w:t>この要綱は、平成28年４月１日から施行する。</w:t>
      </w:r>
    </w:p>
    <w:p w:rsidR="004F15A0" w:rsidRPr="004F15A0" w:rsidRDefault="004F15A0" w:rsidP="00E06380">
      <w:pPr>
        <w:ind w:firstLineChars="100" w:firstLine="220"/>
        <w:rPr>
          <w:rFonts w:asciiTheme="minorEastAsia" w:hAnsiTheme="minorEastAsia"/>
          <w:color w:val="000000" w:themeColor="text1"/>
          <w:sz w:val="22"/>
        </w:rPr>
      </w:pPr>
    </w:p>
    <w:p w:rsidR="00EA6858" w:rsidRPr="004F15A0" w:rsidRDefault="00EA6858" w:rsidP="00E06380">
      <w:pPr>
        <w:ind w:firstLineChars="300" w:firstLine="660"/>
        <w:rPr>
          <w:rFonts w:asciiTheme="minorEastAsia" w:hAnsiTheme="minorEastAsia"/>
          <w:color w:val="000000" w:themeColor="text1"/>
          <w:sz w:val="22"/>
        </w:rPr>
      </w:pPr>
      <w:r w:rsidRPr="004F15A0">
        <w:rPr>
          <w:rFonts w:asciiTheme="minorEastAsia" w:hAnsiTheme="minorEastAsia" w:hint="eastAsia"/>
          <w:color w:val="000000" w:themeColor="text1"/>
          <w:sz w:val="22"/>
        </w:rPr>
        <w:t>附　則</w:t>
      </w:r>
    </w:p>
    <w:p w:rsidR="00EA6858" w:rsidRPr="004F15A0" w:rsidRDefault="00EA6858" w:rsidP="00EA6858">
      <w:pPr>
        <w:rPr>
          <w:rFonts w:asciiTheme="minorEastAsia" w:hAnsiTheme="minorEastAsia"/>
          <w:color w:val="000000" w:themeColor="text1"/>
          <w:sz w:val="22"/>
        </w:rPr>
      </w:pPr>
      <w:r w:rsidRPr="004F15A0">
        <w:rPr>
          <w:rFonts w:asciiTheme="minorEastAsia" w:hAnsiTheme="minorEastAsia" w:hint="eastAsia"/>
          <w:color w:val="000000" w:themeColor="text1"/>
          <w:sz w:val="22"/>
        </w:rPr>
        <w:t>（施行期日）</w:t>
      </w:r>
    </w:p>
    <w:p w:rsidR="00EA6858" w:rsidRPr="004F15A0" w:rsidRDefault="00EA6858" w:rsidP="00EA6858">
      <w:pPr>
        <w:rPr>
          <w:rFonts w:asciiTheme="minorEastAsia" w:hAnsiTheme="minorEastAsia"/>
          <w:color w:val="000000" w:themeColor="text1"/>
          <w:sz w:val="22"/>
        </w:rPr>
      </w:pPr>
      <w:r w:rsidRPr="004F15A0">
        <w:rPr>
          <w:rFonts w:asciiTheme="minorEastAsia" w:hAnsiTheme="minorEastAsia" w:hint="eastAsia"/>
          <w:color w:val="000000" w:themeColor="text1"/>
          <w:sz w:val="22"/>
        </w:rPr>
        <w:t>１　この要綱は、平成29年４月１日から施行する。</w:t>
      </w:r>
    </w:p>
    <w:p w:rsidR="00EA6858" w:rsidRPr="004F15A0" w:rsidRDefault="00EA6858" w:rsidP="00EA6858">
      <w:pPr>
        <w:rPr>
          <w:rFonts w:asciiTheme="minorEastAsia" w:hAnsiTheme="minorEastAsia"/>
          <w:color w:val="000000" w:themeColor="text1"/>
          <w:sz w:val="22"/>
        </w:rPr>
      </w:pPr>
      <w:r w:rsidRPr="004F15A0">
        <w:rPr>
          <w:rFonts w:asciiTheme="minorEastAsia" w:hAnsiTheme="minorEastAsia" w:hint="eastAsia"/>
          <w:color w:val="000000" w:themeColor="text1"/>
          <w:sz w:val="22"/>
        </w:rPr>
        <w:t xml:space="preserve"> (経過措置)</w:t>
      </w:r>
    </w:p>
    <w:p w:rsidR="00EA6858" w:rsidRPr="004F15A0" w:rsidRDefault="00EA6858" w:rsidP="002B65FB">
      <w:pPr>
        <w:ind w:left="220" w:hangingChars="100" w:hanging="220"/>
        <w:rPr>
          <w:rFonts w:asciiTheme="minorEastAsia" w:hAnsiTheme="minorEastAsia"/>
          <w:color w:val="000000" w:themeColor="text1"/>
          <w:sz w:val="22"/>
        </w:rPr>
      </w:pPr>
      <w:r w:rsidRPr="004F15A0">
        <w:rPr>
          <w:rFonts w:asciiTheme="minorEastAsia" w:hAnsiTheme="minorEastAsia" w:hint="eastAsia"/>
          <w:color w:val="000000" w:themeColor="text1"/>
          <w:sz w:val="22"/>
        </w:rPr>
        <w:t>２　この要綱の改正前の要綱（以下「改正前要綱」という。）第12条第１項の規定により行った登録及び同条第２項の規定により行った登録の更新については、平成31年３月31日までの間は、この要綱第４条第３項の規定にかかわらず、なお従前の例による。</w:t>
      </w:r>
    </w:p>
    <w:p w:rsidR="00822658" w:rsidRPr="004F15A0" w:rsidRDefault="00EA6858" w:rsidP="002B65FB">
      <w:pPr>
        <w:ind w:left="220" w:hangingChars="100" w:hanging="220"/>
        <w:rPr>
          <w:rFonts w:asciiTheme="minorEastAsia" w:hAnsiTheme="minorEastAsia"/>
          <w:color w:val="000000" w:themeColor="text1"/>
          <w:sz w:val="22"/>
        </w:rPr>
      </w:pPr>
      <w:r w:rsidRPr="004F15A0">
        <w:rPr>
          <w:rFonts w:asciiTheme="minorEastAsia" w:hAnsiTheme="minorEastAsia" w:hint="eastAsia"/>
          <w:color w:val="000000" w:themeColor="text1"/>
          <w:sz w:val="22"/>
        </w:rPr>
        <w:t>３　改正前要綱第12条第５項の規定により登録を行った者の登録及びその派遣については、この要綱第４条第</w:t>
      </w:r>
      <w:r w:rsidR="004F15A0" w:rsidRPr="004F15A0">
        <w:rPr>
          <w:rFonts w:asciiTheme="minorEastAsia" w:hAnsiTheme="minorEastAsia" w:hint="eastAsia"/>
          <w:color w:val="000000" w:themeColor="text1"/>
          <w:sz w:val="22"/>
        </w:rPr>
        <w:t>７</w:t>
      </w:r>
      <w:r w:rsidRPr="004F15A0">
        <w:rPr>
          <w:rFonts w:asciiTheme="minorEastAsia" w:hAnsiTheme="minorEastAsia" w:hint="eastAsia"/>
          <w:color w:val="000000" w:themeColor="text1"/>
          <w:sz w:val="22"/>
        </w:rPr>
        <w:t>項前段の規定にかかわらず、なお従前の例による。</w:t>
      </w:r>
    </w:p>
    <w:p w:rsidR="00C05CEA" w:rsidRPr="004F15A0" w:rsidRDefault="00C05CEA" w:rsidP="002B65FB">
      <w:pPr>
        <w:ind w:left="220" w:hangingChars="100" w:hanging="220"/>
        <w:rPr>
          <w:rFonts w:asciiTheme="minorEastAsia" w:hAnsiTheme="minorEastAsia"/>
          <w:color w:val="000000" w:themeColor="text1"/>
          <w:sz w:val="22"/>
        </w:rPr>
      </w:pPr>
    </w:p>
    <w:p w:rsidR="00C05CEA" w:rsidRPr="004F15A0" w:rsidRDefault="00C05CEA" w:rsidP="00C05CEA">
      <w:pPr>
        <w:ind w:firstLineChars="300" w:firstLine="660"/>
        <w:rPr>
          <w:rFonts w:asciiTheme="minorEastAsia" w:hAnsiTheme="minorEastAsia"/>
          <w:color w:val="000000" w:themeColor="text1"/>
          <w:sz w:val="22"/>
        </w:rPr>
      </w:pPr>
      <w:r w:rsidRPr="004F15A0">
        <w:rPr>
          <w:rFonts w:asciiTheme="minorEastAsia" w:hAnsiTheme="minorEastAsia" w:hint="eastAsia"/>
          <w:color w:val="000000" w:themeColor="text1"/>
          <w:sz w:val="22"/>
        </w:rPr>
        <w:t>附　則</w:t>
      </w:r>
    </w:p>
    <w:p w:rsidR="00C05CEA" w:rsidRPr="004F15A0" w:rsidRDefault="00C05CEA" w:rsidP="00C05CEA">
      <w:pPr>
        <w:ind w:firstLineChars="100" w:firstLine="220"/>
        <w:rPr>
          <w:rFonts w:asciiTheme="minorEastAsia" w:hAnsiTheme="minorEastAsia"/>
          <w:color w:val="000000" w:themeColor="text1"/>
          <w:sz w:val="22"/>
        </w:rPr>
      </w:pPr>
      <w:r w:rsidRPr="004F15A0">
        <w:rPr>
          <w:rFonts w:asciiTheme="minorEastAsia" w:hAnsiTheme="minorEastAsia" w:hint="eastAsia"/>
          <w:color w:val="000000" w:themeColor="text1"/>
          <w:sz w:val="22"/>
        </w:rPr>
        <w:t>この要綱は、平成30年４月１日から施行する。</w:t>
      </w:r>
    </w:p>
    <w:p w:rsidR="00C05CEA" w:rsidRDefault="00C05CEA" w:rsidP="002B65FB">
      <w:pPr>
        <w:ind w:left="220" w:hangingChars="100" w:hanging="220"/>
        <w:rPr>
          <w:rFonts w:asciiTheme="minorEastAsia" w:hAnsiTheme="minorEastAsia"/>
          <w:color w:val="000000" w:themeColor="text1"/>
          <w:sz w:val="22"/>
        </w:rPr>
      </w:pPr>
    </w:p>
    <w:p w:rsidR="00315679" w:rsidRPr="00315679" w:rsidRDefault="00315679" w:rsidP="00315679">
      <w:pPr>
        <w:ind w:left="220" w:hangingChars="100" w:hanging="220"/>
        <w:rPr>
          <w:rFonts w:asciiTheme="minorEastAsia" w:hAnsiTheme="minorEastAsia"/>
          <w:color w:val="000000" w:themeColor="text1"/>
          <w:sz w:val="22"/>
        </w:rPr>
      </w:pPr>
      <w:r w:rsidRPr="00315679">
        <w:rPr>
          <w:rFonts w:asciiTheme="minorEastAsia" w:hAnsiTheme="minorEastAsia" w:hint="eastAsia"/>
          <w:color w:val="000000" w:themeColor="text1"/>
          <w:sz w:val="22"/>
        </w:rPr>
        <w:t xml:space="preserve">　　　附　則</w:t>
      </w:r>
    </w:p>
    <w:p w:rsidR="00315679" w:rsidRDefault="00315679" w:rsidP="00315679">
      <w:pPr>
        <w:ind w:left="220" w:hangingChars="100" w:hanging="220"/>
        <w:rPr>
          <w:rFonts w:asciiTheme="minorEastAsia" w:hAnsiTheme="minorEastAsia"/>
          <w:color w:val="000000" w:themeColor="text1"/>
          <w:sz w:val="22"/>
        </w:rPr>
      </w:pPr>
      <w:r w:rsidRPr="00315679">
        <w:rPr>
          <w:rFonts w:asciiTheme="minorEastAsia" w:hAnsiTheme="minorEastAsia" w:hint="eastAsia"/>
          <w:color w:val="000000" w:themeColor="text1"/>
          <w:sz w:val="22"/>
        </w:rPr>
        <w:t xml:space="preserve">　この要綱は、平成3</w:t>
      </w:r>
      <w:r w:rsidR="00474821">
        <w:rPr>
          <w:rFonts w:asciiTheme="minorEastAsia" w:hAnsiTheme="minorEastAsia"/>
          <w:color w:val="000000" w:themeColor="text1"/>
          <w:sz w:val="22"/>
        </w:rPr>
        <w:t>1</w:t>
      </w:r>
      <w:r w:rsidRPr="00315679">
        <w:rPr>
          <w:rFonts w:asciiTheme="minorEastAsia" w:hAnsiTheme="minorEastAsia" w:hint="eastAsia"/>
          <w:color w:val="000000" w:themeColor="text1"/>
          <w:sz w:val="22"/>
        </w:rPr>
        <w:t>年</w:t>
      </w:r>
      <w:r w:rsidR="00551AEC">
        <w:rPr>
          <w:rFonts w:asciiTheme="minorEastAsia" w:hAnsiTheme="minorEastAsia" w:hint="eastAsia"/>
          <w:color w:val="000000" w:themeColor="text1"/>
          <w:sz w:val="22"/>
        </w:rPr>
        <w:t>３</w:t>
      </w:r>
      <w:r w:rsidRPr="00315679">
        <w:rPr>
          <w:rFonts w:asciiTheme="minorEastAsia" w:hAnsiTheme="minorEastAsia" w:hint="eastAsia"/>
          <w:color w:val="000000" w:themeColor="text1"/>
          <w:sz w:val="22"/>
        </w:rPr>
        <w:t>月</w:t>
      </w:r>
      <w:r w:rsidR="00551AEC">
        <w:rPr>
          <w:rFonts w:asciiTheme="minorEastAsia" w:hAnsiTheme="minorEastAsia" w:hint="eastAsia"/>
          <w:color w:val="000000" w:themeColor="text1"/>
          <w:sz w:val="22"/>
        </w:rPr>
        <w:t>８</w:t>
      </w:r>
      <w:r w:rsidRPr="00315679">
        <w:rPr>
          <w:rFonts w:asciiTheme="minorEastAsia" w:hAnsiTheme="minorEastAsia" w:hint="eastAsia"/>
          <w:color w:val="000000" w:themeColor="text1"/>
          <w:sz w:val="22"/>
        </w:rPr>
        <w:t>日から施行する。</w:t>
      </w:r>
    </w:p>
    <w:sectPr w:rsidR="00315679" w:rsidSect="00EA6858">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5A4" w:rsidRDefault="000E75A4" w:rsidP="008343AF">
      <w:r>
        <w:separator/>
      </w:r>
    </w:p>
  </w:endnote>
  <w:endnote w:type="continuationSeparator" w:id="0">
    <w:p w:rsidR="000E75A4" w:rsidRDefault="000E75A4" w:rsidP="00834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471" w:rsidRDefault="00C3447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471" w:rsidRDefault="00C3447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471" w:rsidRDefault="00C3447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5A4" w:rsidRDefault="000E75A4" w:rsidP="008343AF">
      <w:r>
        <w:separator/>
      </w:r>
    </w:p>
  </w:footnote>
  <w:footnote w:type="continuationSeparator" w:id="0">
    <w:p w:rsidR="000E75A4" w:rsidRDefault="000E75A4" w:rsidP="00834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471" w:rsidRDefault="00C3447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471" w:rsidRDefault="00C34471">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471" w:rsidRDefault="00C3447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858"/>
    <w:rsid w:val="000E75A4"/>
    <w:rsid w:val="00135BB5"/>
    <w:rsid w:val="00153F40"/>
    <w:rsid w:val="002B65FB"/>
    <w:rsid w:val="00311A34"/>
    <w:rsid w:val="00315679"/>
    <w:rsid w:val="00404EDD"/>
    <w:rsid w:val="004333A6"/>
    <w:rsid w:val="00474821"/>
    <w:rsid w:val="004D124F"/>
    <w:rsid w:val="004F03F7"/>
    <w:rsid w:val="004F15A0"/>
    <w:rsid w:val="005235DE"/>
    <w:rsid w:val="00533362"/>
    <w:rsid w:val="00551AEC"/>
    <w:rsid w:val="005748C6"/>
    <w:rsid w:val="00584177"/>
    <w:rsid w:val="0077296E"/>
    <w:rsid w:val="00787000"/>
    <w:rsid w:val="007D7C5A"/>
    <w:rsid w:val="00822658"/>
    <w:rsid w:val="008343AF"/>
    <w:rsid w:val="008D570F"/>
    <w:rsid w:val="009668E1"/>
    <w:rsid w:val="009A5F94"/>
    <w:rsid w:val="00AD4539"/>
    <w:rsid w:val="00B4035B"/>
    <w:rsid w:val="00B57B81"/>
    <w:rsid w:val="00B637F1"/>
    <w:rsid w:val="00BA1179"/>
    <w:rsid w:val="00C05CEA"/>
    <w:rsid w:val="00C34471"/>
    <w:rsid w:val="00C62FC7"/>
    <w:rsid w:val="00E000C8"/>
    <w:rsid w:val="00E06380"/>
    <w:rsid w:val="00EA5A12"/>
    <w:rsid w:val="00EA6858"/>
    <w:rsid w:val="00ED6840"/>
    <w:rsid w:val="00F058D1"/>
    <w:rsid w:val="00F134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570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D570F"/>
    <w:rPr>
      <w:rFonts w:asciiTheme="majorHAnsi" w:eastAsiaTheme="majorEastAsia" w:hAnsiTheme="majorHAnsi" w:cstheme="majorBidi"/>
      <w:sz w:val="18"/>
      <w:szCs w:val="18"/>
    </w:rPr>
  </w:style>
  <w:style w:type="paragraph" w:styleId="a5">
    <w:name w:val="header"/>
    <w:basedOn w:val="a"/>
    <w:link w:val="a6"/>
    <w:uiPriority w:val="99"/>
    <w:unhideWhenUsed/>
    <w:rsid w:val="008343AF"/>
    <w:pPr>
      <w:tabs>
        <w:tab w:val="center" w:pos="4252"/>
        <w:tab w:val="right" w:pos="8504"/>
      </w:tabs>
      <w:snapToGrid w:val="0"/>
    </w:pPr>
  </w:style>
  <w:style w:type="character" w:customStyle="1" w:styleId="a6">
    <w:name w:val="ヘッダー (文字)"/>
    <w:basedOn w:val="a0"/>
    <w:link w:val="a5"/>
    <w:uiPriority w:val="99"/>
    <w:rsid w:val="008343AF"/>
  </w:style>
  <w:style w:type="paragraph" w:styleId="a7">
    <w:name w:val="footer"/>
    <w:basedOn w:val="a"/>
    <w:link w:val="a8"/>
    <w:uiPriority w:val="99"/>
    <w:unhideWhenUsed/>
    <w:rsid w:val="008343AF"/>
    <w:pPr>
      <w:tabs>
        <w:tab w:val="center" w:pos="4252"/>
        <w:tab w:val="right" w:pos="8504"/>
      </w:tabs>
      <w:snapToGrid w:val="0"/>
    </w:pPr>
  </w:style>
  <w:style w:type="character" w:customStyle="1" w:styleId="a8">
    <w:name w:val="フッター (文字)"/>
    <w:basedOn w:val="a0"/>
    <w:link w:val="a7"/>
    <w:uiPriority w:val="99"/>
    <w:rsid w:val="00834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8468D-84D5-4D96-A214-0ECDF89F6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930</Words>
  <Characters>5303</Characters>
  <Application>Microsoft Office Word</Application>
  <DocSecurity>0</DocSecurity>
  <Lines>44</Lines>
  <Paragraphs>12</Paragraphs>
  <ScaleCrop>false</ScaleCrop>
  <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2021-01-05T07:48:00Z</dcterms:created>
  <dcterms:modified xsi:type="dcterms:W3CDTF">2021-01-05T07:48:00Z</dcterms:modified>
</cp:coreProperties>
</file>