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6826"/>
        <w:gridCol w:w="6826"/>
      </w:tblGrid>
      <w:tr w:rsidR="00486E2A" w:rsidRPr="007C1A8D" w:rsidTr="00594FB0">
        <w:tc>
          <w:tcPr>
            <w:tcW w:w="10304" w:type="dxa"/>
          </w:tcPr>
          <w:p w:rsidR="00486E2A" w:rsidRPr="007C1A8D" w:rsidRDefault="00D71F49" w:rsidP="00594F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7C1A8D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25D905" wp14:editId="1F036465">
                      <wp:simplePos x="0" y="0"/>
                      <wp:positionH relativeFrom="column">
                        <wp:posOffset>-77245</wp:posOffset>
                      </wp:positionH>
                      <wp:positionV relativeFrom="paragraph">
                        <wp:posOffset>-478503</wp:posOffset>
                      </wp:positionV>
                      <wp:extent cx="6533536" cy="442451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3536" cy="4424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08D7" w:rsidRDefault="00F467AC" w:rsidP="00D71F4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盲ろう者通訳・介助等ワーキンググループ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28"/>
                                      <w:szCs w:val="28"/>
                                    </w:rPr>
                                    <w:t>要綱</w:t>
                                  </w:r>
                                  <w:r w:rsidR="009C4E67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C4E67"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28"/>
                                      <w:szCs w:val="28"/>
                                    </w:rPr>
                                    <w:t>新旧対照表</w:t>
                                  </w:r>
                                </w:p>
                                <w:p w:rsidR="00D71F49" w:rsidRDefault="00D71F49" w:rsidP="00D71F4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事業実施要綱　改正案（新旧対照表）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25D905" id="正方形/長方形 2" o:spid="_x0000_s1026" style="position:absolute;left:0;text-align:left;margin-left:-6.1pt;margin-top:-37.7pt;width:514.45pt;height:34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" filled="f" stroked="f" strokeweight="2pt">
                      <v:textbox>
                        <w:txbxContent>
                          <w:p w:rsidR="004008D7" w:rsidRDefault="00F467AC" w:rsidP="00D71F4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szCs w:val="28"/>
                              </w:rPr>
                              <w:t>盲ろう者通訳・介助等ワーキンググループ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 w:val="28"/>
                                <w:szCs w:val="28"/>
                              </w:rPr>
                              <w:t>要綱</w:t>
                            </w:r>
                            <w:r w:rsidR="009C4E6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C4E67">
                              <w:rPr>
                                <w:rFonts w:asciiTheme="majorEastAsia" w:eastAsiaTheme="majorEastAsia" w:hAnsiTheme="majorEastAsia"/>
                                <w:kern w:val="0"/>
                                <w:sz w:val="28"/>
                                <w:szCs w:val="28"/>
                              </w:rPr>
                              <w:t>新旧対照表</w:t>
                            </w:r>
                          </w:p>
                          <w:p w:rsidR="00D71F49" w:rsidRDefault="00D71F49" w:rsidP="00D71F49">
                            <w:pPr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szCs w:val="28"/>
                              </w:rPr>
                              <w:t>事業実施要綱　改正案（新旧対照表）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6E2A" w:rsidRPr="007C1A8D">
              <w:rPr>
                <w:rFonts w:asciiTheme="minorEastAsia" w:hAnsiTheme="minorEastAsia" w:hint="eastAsia"/>
                <w:sz w:val="24"/>
                <w:szCs w:val="24"/>
              </w:rPr>
              <w:t>改</w:t>
            </w:r>
            <w:r w:rsidR="00B4697E" w:rsidRPr="007C1A8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86E2A" w:rsidRPr="007C1A8D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  <w:r w:rsidR="00B4697E" w:rsidRPr="007C1A8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86E2A" w:rsidRPr="007C1A8D">
              <w:rPr>
                <w:rFonts w:asciiTheme="minorEastAsia" w:hAnsiTheme="minorEastAsia" w:hint="eastAsia"/>
                <w:sz w:val="24"/>
                <w:szCs w:val="24"/>
              </w:rPr>
              <w:t>案</w:t>
            </w:r>
          </w:p>
        </w:tc>
        <w:tc>
          <w:tcPr>
            <w:tcW w:w="10304" w:type="dxa"/>
          </w:tcPr>
          <w:p w:rsidR="00486E2A" w:rsidRPr="007C1A8D" w:rsidRDefault="00486E2A" w:rsidP="00594F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1A8D">
              <w:rPr>
                <w:rFonts w:asciiTheme="minorEastAsia" w:hAnsiTheme="minorEastAsia" w:hint="eastAsia"/>
                <w:sz w:val="24"/>
                <w:szCs w:val="24"/>
              </w:rPr>
              <w:t>現</w:t>
            </w:r>
            <w:r w:rsidR="00B4697E" w:rsidRPr="007C1A8D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7C1A8D"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</w:p>
        </w:tc>
      </w:tr>
      <w:tr w:rsidR="00486E2A" w:rsidRPr="007C1A8D" w:rsidTr="00594FB0">
        <w:tc>
          <w:tcPr>
            <w:tcW w:w="10304" w:type="dxa"/>
          </w:tcPr>
          <w:p w:rsidR="006E2043" w:rsidRPr="00EA5947" w:rsidRDefault="006E2043" w:rsidP="00594FB0">
            <w:pPr>
              <w:ind w:left="200" w:hangingChars="100" w:hanging="200"/>
            </w:pPr>
            <w:r w:rsidRPr="00EA5947">
              <w:rPr>
                <w:rFonts w:hint="eastAsia"/>
              </w:rPr>
              <w:t xml:space="preserve">第一条　</w:t>
            </w:r>
            <w:r w:rsidR="00A14703">
              <w:rPr>
                <w:rFonts w:hint="eastAsia"/>
              </w:rPr>
              <w:t xml:space="preserve">―　第三条第１項　</w:t>
            </w:r>
            <w:r w:rsidR="00A32709">
              <w:rPr>
                <w:rFonts w:hint="eastAsia"/>
              </w:rPr>
              <w:t>略</w:t>
            </w:r>
          </w:p>
          <w:p w:rsidR="006E2043" w:rsidRPr="00EA5947" w:rsidRDefault="006E2043" w:rsidP="00594FB0">
            <w:pPr>
              <w:ind w:left="200" w:hangingChars="100" w:hanging="200"/>
            </w:pPr>
            <w:r w:rsidRPr="00EA5947">
              <w:rPr>
                <w:rFonts w:hint="eastAsia"/>
              </w:rPr>
              <w:t xml:space="preserve">第三条　</w:t>
            </w:r>
          </w:p>
          <w:p w:rsidR="006E2043" w:rsidRPr="00EA5947" w:rsidRDefault="006E2043" w:rsidP="00594FB0">
            <w:pPr>
              <w:ind w:left="200" w:hangingChars="100" w:hanging="200"/>
            </w:pPr>
            <w:r w:rsidRPr="00EA5947">
              <w:rPr>
                <w:rFonts w:hint="eastAsia"/>
              </w:rPr>
              <w:t xml:space="preserve">２　</w:t>
            </w:r>
            <w:r w:rsidRPr="00632C9E">
              <w:rPr>
                <w:rFonts w:hint="eastAsia"/>
              </w:rPr>
              <w:t>ワーキング</w:t>
            </w:r>
            <w:r w:rsidRPr="00EA5947">
              <w:rPr>
                <w:rFonts w:hint="eastAsia"/>
              </w:rPr>
              <w:t>委員の任期は、</w:t>
            </w:r>
            <w:r w:rsidRPr="00FE1B08">
              <w:rPr>
                <w:rFonts w:hint="eastAsia"/>
                <w:u w:val="single"/>
              </w:rPr>
              <w:t>２</w:t>
            </w:r>
            <w:r w:rsidRPr="00EA5947">
              <w:rPr>
                <w:rFonts w:hint="eastAsia"/>
              </w:rPr>
              <w:t>年とする。ただし、補欠の</w:t>
            </w:r>
            <w:r>
              <w:rPr>
                <w:rFonts w:hint="eastAsia"/>
              </w:rPr>
              <w:t>ワーキング</w:t>
            </w:r>
            <w:r w:rsidRPr="00EA5947">
              <w:rPr>
                <w:rFonts w:hint="eastAsia"/>
              </w:rPr>
              <w:t>委員の任期は、前任者の残任期間とする。</w:t>
            </w:r>
          </w:p>
          <w:p w:rsidR="006E2043" w:rsidRPr="00EA5947" w:rsidRDefault="006E2043" w:rsidP="00594FB0">
            <w:r w:rsidRPr="00EA5947">
              <w:rPr>
                <w:rFonts w:hint="eastAsia"/>
              </w:rPr>
              <w:t>（</w:t>
            </w:r>
            <w:r>
              <w:rPr>
                <w:rFonts w:hint="eastAsia"/>
              </w:rPr>
              <w:t>ワーキンググループ座</w:t>
            </w:r>
            <w:r w:rsidRPr="00EA5947">
              <w:rPr>
                <w:rFonts w:hint="eastAsia"/>
              </w:rPr>
              <w:t>長）</w:t>
            </w:r>
          </w:p>
          <w:p w:rsidR="006E2043" w:rsidRDefault="006E2043" w:rsidP="00594FB0">
            <w:pPr>
              <w:ind w:left="200" w:hangingChars="100" w:hanging="200"/>
            </w:pPr>
            <w:r w:rsidRPr="00EA5947">
              <w:rPr>
                <w:rFonts w:hint="eastAsia"/>
              </w:rPr>
              <w:t>第四条</w:t>
            </w:r>
            <w:r w:rsidR="00A14703">
              <w:rPr>
                <w:rFonts w:hint="eastAsia"/>
              </w:rPr>
              <w:t>第１項</w:t>
            </w:r>
            <w:r w:rsidRPr="00EA5947">
              <w:rPr>
                <w:rFonts w:hint="eastAsia"/>
              </w:rPr>
              <w:t xml:space="preserve">　</w:t>
            </w:r>
            <w:r w:rsidR="00A32709">
              <w:rPr>
                <w:rFonts w:hint="eastAsia"/>
              </w:rPr>
              <w:t>略</w:t>
            </w:r>
          </w:p>
          <w:p w:rsidR="006E2043" w:rsidRPr="006E2043" w:rsidRDefault="006E2043" w:rsidP="00594FB0">
            <w:pPr>
              <w:ind w:left="200" w:hangingChars="100" w:hanging="200"/>
              <w:rPr>
                <w:u w:val="single"/>
              </w:rPr>
            </w:pPr>
            <w:r w:rsidRPr="006E2043">
              <w:rPr>
                <w:rFonts w:hint="eastAsia"/>
                <w:u w:val="single"/>
              </w:rPr>
              <w:t>２　座長に事故があるときは、ワーキンググループに属する委員のうちから座長があらかじめ指名する者が、その職務を代理する。</w:t>
            </w:r>
          </w:p>
          <w:p w:rsidR="00F052EF" w:rsidRPr="006E2043" w:rsidRDefault="00A14703" w:rsidP="00A32709">
            <w:pPr>
              <w:ind w:left="200" w:hangingChars="100" w:hanging="200"/>
            </w:pPr>
            <w:r w:rsidRPr="00A14703">
              <w:rPr>
                <w:rFonts w:hint="eastAsia"/>
              </w:rPr>
              <w:t>第四条第</w:t>
            </w:r>
            <w:r w:rsidRPr="00A14703">
              <w:rPr>
                <w:rFonts w:hint="eastAsia"/>
                <w:u w:val="single"/>
              </w:rPr>
              <w:t>３</w:t>
            </w:r>
            <w:r w:rsidRPr="00A14703">
              <w:rPr>
                <w:rFonts w:hint="eastAsia"/>
              </w:rPr>
              <w:t>項　－　第十一条</w:t>
            </w:r>
            <w:r w:rsidR="00236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略</w:t>
            </w:r>
          </w:p>
        </w:tc>
        <w:tc>
          <w:tcPr>
            <w:tcW w:w="10304" w:type="dxa"/>
          </w:tcPr>
          <w:p w:rsidR="002362C6" w:rsidRPr="002362C6" w:rsidRDefault="002362C6" w:rsidP="002362C6">
            <w:pPr>
              <w:ind w:left="200" w:hangingChars="100" w:hanging="200"/>
            </w:pPr>
            <w:r w:rsidRPr="00EA5947">
              <w:rPr>
                <w:rFonts w:hint="eastAsia"/>
              </w:rPr>
              <w:t xml:space="preserve">第一条　</w:t>
            </w:r>
            <w:r>
              <w:rPr>
                <w:rFonts w:hint="eastAsia"/>
              </w:rPr>
              <w:t>―　第三条第１項　省略</w:t>
            </w:r>
          </w:p>
          <w:p w:rsidR="006E2043" w:rsidRPr="00EA5947" w:rsidRDefault="006E2043" w:rsidP="00594FB0">
            <w:pPr>
              <w:ind w:left="200" w:hangingChars="100" w:hanging="200"/>
            </w:pPr>
            <w:r w:rsidRPr="00EA5947">
              <w:rPr>
                <w:rFonts w:hint="eastAsia"/>
              </w:rPr>
              <w:t xml:space="preserve">第三条　</w:t>
            </w:r>
          </w:p>
          <w:p w:rsidR="006E2043" w:rsidRPr="00EA5947" w:rsidRDefault="006E2043" w:rsidP="00594FB0">
            <w:pPr>
              <w:ind w:left="200" w:hangingChars="100" w:hanging="200"/>
            </w:pPr>
            <w:r w:rsidRPr="00EA5947">
              <w:rPr>
                <w:rFonts w:hint="eastAsia"/>
              </w:rPr>
              <w:t xml:space="preserve">２　</w:t>
            </w:r>
            <w:r w:rsidRPr="00632C9E">
              <w:rPr>
                <w:rFonts w:hint="eastAsia"/>
              </w:rPr>
              <w:t>ワーキング</w:t>
            </w:r>
            <w:r w:rsidRPr="00EA5947">
              <w:rPr>
                <w:rFonts w:hint="eastAsia"/>
              </w:rPr>
              <w:t>委員の任期は、</w:t>
            </w:r>
            <w:r w:rsidRPr="006E2043">
              <w:rPr>
                <w:rFonts w:hint="eastAsia"/>
              </w:rPr>
              <w:t>１</w:t>
            </w:r>
            <w:r w:rsidRPr="00EA5947">
              <w:rPr>
                <w:rFonts w:hint="eastAsia"/>
              </w:rPr>
              <w:t>年とする。ただし、補欠の</w:t>
            </w:r>
            <w:r>
              <w:rPr>
                <w:rFonts w:hint="eastAsia"/>
              </w:rPr>
              <w:t>ワーキング</w:t>
            </w:r>
            <w:r w:rsidRPr="00EA5947">
              <w:rPr>
                <w:rFonts w:hint="eastAsia"/>
              </w:rPr>
              <w:t>委員の任期は、前任者の残任期間とする。</w:t>
            </w:r>
          </w:p>
          <w:p w:rsidR="006E2043" w:rsidRPr="00EA5947" w:rsidRDefault="006E2043" w:rsidP="00594FB0">
            <w:r w:rsidRPr="00EA5947">
              <w:rPr>
                <w:rFonts w:hint="eastAsia"/>
              </w:rPr>
              <w:t>（</w:t>
            </w:r>
            <w:r>
              <w:rPr>
                <w:rFonts w:hint="eastAsia"/>
              </w:rPr>
              <w:t>ワーキンググループ座</w:t>
            </w:r>
            <w:r w:rsidRPr="00EA5947">
              <w:rPr>
                <w:rFonts w:hint="eastAsia"/>
              </w:rPr>
              <w:t>長）</w:t>
            </w:r>
          </w:p>
          <w:p w:rsidR="00A14703" w:rsidRDefault="00A14703" w:rsidP="00A14703">
            <w:pPr>
              <w:ind w:left="200" w:hangingChars="100" w:hanging="200"/>
            </w:pPr>
            <w:r w:rsidRPr="00EA5947">
              <w:rPr>
                <w:rFonts w:hint="eastAsia"/>
              </w:rPr>
              <w:t>第四条</w:t>
            </w:r>
            <w:r>
              <w:rPr>
                <w:rFonts w:hint="eastAsia"/>
              </w:rPr>
              <w:t>第１項</w:t>
            </w:r>
            <w:r w:rsidRPr="00EA59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略</w:t>
            </w:r>
          </w:p>
          <w:p w:rsidR="006E2043" w:rsidRDefault="006E2043" w:rsidP="00594FB0">
            <w:pPr>
              <w:ind w:left="200" w:hangingChars="100" w:hanging="200"/>
            </w:pPr>
          </w:p>
          <w:p w:rsidR="006E2043" w:rsidRDefault="006E2043" w:rsidP="00594FB0">
            <w:pPr>
              <w:ind w:left="200" w:hangingChars="100" w:hanging="200"/>
            </w:pPr>
          </w:p>
          <w:p w:rsidR="00A53770" w:rsidRPr="002362C6" w:rsidRDefault="00A14703" w:rsidP="002362C6">
            <w:pPr>
              <w:ind w:left="200" w:hangingChars="100" w:hanging="200"/>
            </w:pPr>
            <w:r w:rsidRPr="00A14703">
              <w:rPr>
                <w:rFonts w:hint="eastAsia"/>
              </w:rPr>
              <w:t>第四条第２項　－　第十一条</w:t>
            </w:r>
            <w:r>
              <w:rPr>
                <w:rFonts w:hint="eastAsia"/>
              </w:rPr>
              <w:t xml:space="preserve">　略</w:t>
            </w:r>
          </w:p>
        </w:tc>
      </w:tr>
    </w:tbl>
    <w:p w:rsidR="00C66460" w:rsidRPr="00EA16A1" w:rsidRDefault="00EA16A1" w:rsidP="00567F98">
      <w:pPr>
        <w:ind w:right="311"/>
        <w:jc w:val="right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 w:rsidRPr="00EA16A1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資料３</w:t>
      </w:r>
    </w:p>
    <w:sectPr w:rsidR="00C66460" w:rsidRPr="00EA16A1" w:rsidSect="00340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985" w:right="1701" w:bottom="1701" w:left="1701" w:header="567" w:footer="624" w:gutter="0"/>
      <w:cols w:space="425"/>
      <w:docGrid w:type="linesAndChars" w:linePitch="350" w:charSpace="-2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05" w:rsidRDefault="00871F05" w:rsidP="00C54FF7">
      <w:r>
        <w:separator/>
      </w:r>
    </w:p>
  </w:endnote>
  <w:endnote w:type="continuationSeparator" w:id="0">
    <w:p w:rsidR="00871F05" w:rsidRDefault="00871F05" w:rsidP="00C5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9D" w:rsidRDefault="007871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A8" w:rsidRDefault="00E876A8">
    <w:pPr>
      <w:pStyle w:val="a6"/>
      <w:jc w:val="center"/>
    </w:pPr>
  </w:p>
  <w:p w:rsidR="00E876A8" w:rsidRDefault="00E876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9D" w:rsidRDefault="007871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05" w:rsidRDefault="00871F05" w:rsidP="00C54FF7">
      <w:r>
        <w:separator/>
      </w:r>
    </w:p>
  </w:footnote>
  <w:footnote w:type="continuationSeparator" w:id="0">
    <w:p w:rsidR="00871F05" w:rsidRDefault="00871F05" w:rsidP="00C54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9D" w:rsidRDefault="007871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9D" w:rsidRDefault="007871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9D" w:rsidRDefault="007871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2A"/>
    <w:rsid w:val="000151F2"/>
    <w:rsid w:val="00026735"/>
    <w:rsid w:val="0002722D"/>
    <w:rsid w:val="00031A52"/>
    <w:rsid w:val="00032D33"/>
    <w:rsid w:val="0003368A"/>
    <w:rsid w:val="00034D87"/>
    <w:rsid w:val="00043CBE"/>
    <w:rsid w:val="00060BF4"/>
    <w:rsid w:val="000614EA"/>
    <w:rsid w:val="000620E9"/>
    <w:rsid w:val="0006731C"/>
    <w:rsid w:val="000741BD"/>
    <w:rsid w:val="00076383"/>
    <w:rsid w:val="00082E66"/>
    <w:rsid w:val="00085E5D"/>
    <w:rsid w:val="000908D2"/>
    <w:rsid w:val="00097542"/>
    <w:rsid w:val="000A003E"/>
    <w:rsid w:val="000A519A"/>
    <w:rsid w:val="000A5F1A"/>
    <w:rsid w:val="000B0848"/>
    <w:rsid w:val="000C38EE"/>
    <w:rsid w:val="000D29A8"/>
    <w:rsid w:val="000E0FD4"/>
    <w:rsid w:val="000E1F0B"/>
    <w:rsid w:val="000E5255"/>
    <w:rsid w:val="000F2B93"/>
    <w:rsid w:val="00105F69"/>
    <w:rsid w:val="00120D90"/>
    <w:rsid w:val="00137A10"/>
    <w:rsid w:val="00154264"/>
    <w:rsid w:val="00166523"/>
    <w:rsid w:val="0017267E"/>
    <w:rsid w:val="001736C4"/>
    <w:rsid w:val="00181207"/>
    <w:rsid w:val="00185CB2"/>
    <w:rsid w:val="0019611E"/>
    <w:rsid w:val="001A7E75"/>
    <w:rsid w:val="001B2EEB"/>
    <w:rsid w:val="001B61BB"/>
    <w:rsid w:val="001C110C"/>
    <w:rsid w:val="001C1AAC"/>
    <w:rsid w:val="001C1ECF"/>
    <w:rsid w:val="001E3515"/>
    <w:rsid w:val="001F4B13"/>
    <w:rsid w:val="001F554F"/>
    <w:rsid w:val="00210058"/>
    <w:rsid w:val="00210E15"/>
    <w:rsid w:val="002138A0"/>
    <w:rsid w:val="00221F41"/>
    <w:rsid w:val="00223326"/>
    <w:rsid w:val="002235DB"/>
    <w:rsid w:val="002362C6"/>
    <w:rsid w:val="00237F66"/>
    <w:rsid w:val="00240C9F"/>
    <w:rsid w:val="0024370F"/>
    <w:rsid w:val="00244E2C"/>
    <w:rsid w:val="00253B11"/>
    <w:rsid w:val="00256096"/>
    <w:rsid w:val="00256676"/>
    <w:rsid w:val="002628B7"/>
    <w:rsid w:val="00270A29"/>
    <w:rsid w:val="0027166A"/>
    <w:rsid w:val="002716BA"/>
    <w:rsid w:val="00273F95"/>
    <w:rsid w:val="002959C7"/>
    <w:rsid w:val="002A25AA"/>
    <w:rsid w:val="002A3C08"/>
    <w:rsid w:val="002C0972"/>
    <w:rsid w:val="002E44EF"/>
    <w:rsid w:val="002F07D8"/>
    <w:rsid w:val="00301A4B"/>
    <w:rsid w:val="003022F1"/>
    <w:rsid w:val="00317272"/>
    <w:rsid w:val="0032196E"/>
    <w:rsid w:val="00322A60"/>
    <w:rsid w:val="0032390C"/>
    <w:rsid w:val="00326530"/>
    <w:rsid w:val="003273D8"/>
    <w:rsid w:val="00331ACA"/>
    <w:rsid w:val="00340253"/>
    <w:rsid w:val="003439F1"/>
    <w:rsid w:val="00366B2C"/>
    <w:rsid w:val="003678B9"/>
    <w:rsid w:val="0037077F"/>
    <w:rsid w:val="00382649"/>
    <w:rsid w:val="00382E83"/>
    <w:rsid w:val="00387C38"/>
    <w:rsid w:val="00390F1F"/>
    <w:rsid w:val="00391175"/>
    <w:rsid w:val="00397441"/>
    <w:rsid w:val="003A27D7"/>
    <w:rsid w:val="003C2DA2"/>
    <w:rsid w:val="003C64BE"/>
    <w:rsid w:val="003F0918"/>
    <w:rsid w:val="004008D7"/>
    <w:rsid w:val="0040760D"/>
    <w:rsid w:val="004306E0"/>
    <w:rsid w:val="00432595"/>
    <w:rsid w:val="00444CF7"/>
    <w:rsid w:val="00444EED"/>
    <w:rsid w:val="004459ED"/>
    <w:rsid w:val="004476BE"/>
    <w:rsid w:val="004509E1"/>
    <w:rsid w:val="00451DE6"/>
    <w:rsid w:val="004665AD"/>
    <w:rsid w:val="00475067"/>
    <w:rsid w:val="00483367"/>
    <w:rsid w:val="004836D3"/>
    <w:rsid w:val="00486727"/>
    <w:rsid w:val="00486E2A"/>
    <w:rsid w:val="00494053"/>
    <w:rsid w:val="004A474E"/>
    <w:rsid w:val="004A6B16"/>
    <w:rsid w:val="004A7015"/>
    <w:rsid w:val="004B3FFF"/>
    <w:rsid w:val="004B466D"/>
    <w:rsid w:val="004D0C91"/>
    <w:rsid w:val="004D150F"/>
    <w:rsid w:val="004E22C3"/>
    <w:rsid w:val="004E5EC7"/>
    <w:rsid w:val="005029BF"/>
    <w:rsid w:val="00503B7F"/>
    <w:rsid w:val="005161C2"/>
    <w:rsid w:val="005463CE"/>
    <w:rsid w:val="00547BBB"/>
    <w:rsid w:val="00555809"/>
    <w:rsid w:val="005606E0"/>
    <w:rsid w:val="00563131"/>
    <w:rsid w:val="00564652"/>
    <w:rsid w:val="00566803"/>
    <w:rsid w:val="00567F98"/>
    <w:rsid w:val="005865A8"/>
    <w:rsid w:val="00592008"/>
    <w:rsid w:val="00594FB0"/>
    <w:rsid w:val="005A15F1"/>
    <w:rsid w:val="005A3EEC"/>
    <w:rsid w:val="005B7247"/>
    <w:rsid w:val="005D3577"/>
    <w:rsid w:val="005E13D8"/>
    <w:rsid w:val="005E6027"/>
    <w:rsid w:val="005E6316"/>
    <w:rsid w:val="005F000E"/>
    <w:rsid w:val="005F04BF"/>
    <w:rsid w:val="005F4341"/>
    <w:rsid w:val="005F62FD"/>
    <w:rsid w:val="00605600"/>
    <w:rsid w:val="006063F1"/>
    <w:rsid w:val="006076B2"/>
    <w:rsid w:val="00611213"/>
    <w:rsid w:val="0061322F"/>
    <w:rsid w:val="00624140"/>
    <w:rsid w:val="00624CE8"/>
    <w:rsid w:val="00630172"/>
    <w:rsid w:val="006330B7"/>
    <w:rsid w:val="00640C8B"/>
    <w:rsid w:val="00646B0A"/>
    <w:rsid w:val="00650524"/>
    <w:rsid w:val="00655311"/>
    <w:rsid w:val="00656A26"/>
    <w:rsid w:val="00656C68"/>
    <w:rsid w:val="00665D50"/>
    <w:rsid w:val="00671D64"/>
    <w:rsid w:val="00680895"/>
    <w:rsid w:val="00681882"/>
    <w:rsid w:val="00690C99"/>
    <w:rsid w:val="00692902"/>
    <w:rsid w:val="00694006"/>
    <w:rsid w:val="00697FD2"/>
    <w:rsid w:val="006C2552"/>
    <w:rsid w:val="006D1F75"/>
    <w:rsid w:val="006D432D"/>
    <w:rsid w:val="006E0FD8"/>
    <w:rsid w:val="006E2043"/>
    <w:rsid w:val="006E31FB"/>
    <w:rsid w:val="006E7AFF"/>
    <w:rsid w:val="006F4910"/>
    <w:rsid w:val="006F782F"/>
    <w:rsid w:val="007061B1"/>
    <w:rsid w:val="00710E58"/>
    <w:rsid w:val="00720667"/>
    <w:rsid w:val="00723BE2"/>
    <w:rsid w:val="00725D8A"/>
    <w:rsid w:val="007406F1"/>
    <w:rsid w:val="00751FA7"/>
    <w:rsid w:val="00752A86"/>
    <w:rsid w:val="00761FFC"/>
    <w:rsid w:val="007645C2"/>
    <w:rsid w:val="0076466E"/>
    <w:rsid w:val="00780754"/>
    <w:rsid w:val="0078380D"/>
    <w:rsid w:val="00783B62"/>
    <w:rsid w:val="0078719D"/>
    <w:rsid w:val="00795741"/>
    <w:rsid w:val="007A2D4F"/>
    <w:rsid w:val="007A5051"/>
    <w:rsid w:val="007C1A8D"/>
    <w:rsid w:val="007C1B33"/>
    <w:rsid w:val="007C4628"/>
    <w:rsid w:val="007D5C19"/>
    <w:rsid w:val="007D6486"/>
    <w:rsid w:val="007D7F7F"/>
    <w:rsid w:val="007E0ECF"/>
    <w:rsid w:val="007E2C3C"/>
    <w:rsid w:val="008005BD"/>
    <w:rsid w:val="008014CE"/>
    <w:rsid w:val="00807144"/>
    <w:rsid w:val="00807707"/>
    <w:rsid w:val="00813893"/>
    <w:rsid w:val="00816C63"/>
    <w:rsid w:val="008212BF"/>
    <w:rsid w:val="00821390"/>
    <w:rsid w:val="00822F27"/>
    <w:rsid w:val="0082595A"/>
    <w:rsid w:val="00835315"/>
    <w:rsid w:val="00845E0A"/>
    <w:rsid w:val="00853790"/>
    <w:rsid w:val="00862966"/>
    <w:rsid w:val="00871F05"/>
    <w:rsid w:val="008731D7"/>
    <w:rsid w:val="0088230C"/>
    <w:rsid w:val="0088400C"/>
    <w:rsid w:val="00885CB2"/>
    <w:rsid w:val="0089003C"/>
    <w:rsid w:val="008973D7"/>
    <w:rsid w:val="008A192C"/>
    <w:rsid w:val="008A39A0"/>
    <w:rsid w:val="008A6722"/>
    <w:rsid w:val="008B4CA8"/>
    <w:rsid w:val="008B5494"/>
    <w:rsid w:val="008B6E0E"/>
    <w:rsid w:val="008D42E8"/>
    <w:rsid w:val="008D4545"/>
    <w:rsid w:val="008F00DE"/>
    <w:rsid w:val="008F1346"/>
    <w:rsid w:val="008F141D"/>
    <w:rsid w:val="008F1FB0"/>
    <w:rsid w:val="008F4CE4"/>
    <w:rsid w:val="008F4E2E"/>
    <w:rsid w:val="00905700"/>
    <w:rsid w:val="00915FEE"/>
    <w:rsid w:val="00922079"/>
    <w:rsid w:val="00925D57"/>
    <w:rsid w:val="0092609B"/>
    <w:rsid w:val="00931FF4"/>
    <w:rsid w:val="0094070B"/>
    <w:rsid w:val="00943FA6"/>
    <w:rsid w:val="009444E9"/>
    <w:rsid w:val="00945F15"/>
    <w:rsid w:val="0094787D"/>
    <w:rsid w:val="0095626E"/>
    <w:rsid w:val="00966EDB"/>
    <w:rsid w:val="009702AD"/>
    <w:rsid w:val="0097349F"/>
    <w:rsid w:val="00985DEE"/>
    <w:rsid w:val="00990BB5"/>
    <w:rsid w:val="00992F07"/>
    <w:rsid w:val="009B3588"/>
    <w:rsid w:val="009C4E67"/>
    <w:rsid w:val="009C5F32"/>
    <w:rsid w:val="00A0041C"/>
    <w:rsid w:val="00A0253E"/>
    <w:rsid w:val="00A14703"/>
    <w:rsid w:val="00A164C3"/>
    <w:rsid w:val="00A263C6"/>
    <w:rsid w:val="00A32709"/>
    <w:rsid w:val="00A33C6F"/>
    <w:rsid w:val="00A33F3C"/>
    <w:rsid w:val="00A34C81"/>
    <w:rsid w:val="00A40DDB"/>
    <w:rsid w:val="00A45CE5"/>
    <w:rsid w:val="00A47E07"/>
    <w:rsid w:val="00A53770"/>
    <w:rsid w:val="00A544E0"/>
    <w:rsid w:val="00A60174"/>
    <w:rsid w:val="00A639F0"/>
    <w:rsid w:val="00A65251"/>
    <w:rsid w:val="00A67D55"/>
    <w:rsid w:val="00A74633"/>
    <w:rsid w:val="00A75BF5"/>
    <w:rsid w:val="00A77B70"/>
    <w:rsid w:val="00A837FE"/>
    <w:rsid w:val="00A838D5"/>
    <w:rsid w:val="00A93C97"/>
    <w:rsid w:val="00AC0D31"/>
    <w:rsid w:val="00AC3431"/>
    <w:rsid w:val="00AC4E85"/>
    <w:rsid w:val="00B01D1C"/>
    <w:rsid w:val="00B16400"/>
    <w:rsid w:val="00B4697E"/>
    <w:rsid w:val="00B509FC"/>
    <w:rsid w:val="00B6586B"/>
    <w:rsid w:val="00B7535D"/>
    <w:rsid w:val="00B83246"/>
    <w:rsid w:val="00B837B1"/>
    <w:rsid w:val="00B91A15"/>
    <w:rsid w:val="00BA7B2D"/>
    <w:rsid w:val="00BC5725"/>
    <w:rsid w:val="00BC73FA"/>
    <w:rsid w:val="00BD635A"/>
    <w:rsid w:val="00BE74BC"/>
    <w:rsid w:val="00BF7CED"/>
    <w:rsid w:val="00C121CA"/>
    <w:rsid w:val="00C1464C"/>
    <w:rsid w:val="00C307E6"/>
    <w:rsid w:val="00C3264D"/>
    <w:rsid w:val="00C339B3"/>
    <w:rsid w:val="00C44BA9"/>
    <w:rsid w:val="00C44EBF"/>
    <w:rsid w:val="00C506BA"/>
    <w:rsid w:val="00C5083E"/>
    <w:rsid w:val="00C54FF7"/>
    <w:rsid w:val="00C55924"/>
    <w:rsid w:val="00C60F1C"/>
    <w:rsid w:val="00C636F3"/>
    <w:rsid w:val="00C6558B"/>
    <w:rsid w:val="00C66460"/>
    <w:rsid w:val="00C74E7F"/>
    <w:rsid w:val="00C836EC"/>
    <w:rsid w:val="00CA20AB"/>
    <w:rsid w:val="00CB0352"/>
    <w:rsid w:val="00CB4CC5"/>
    <w:rsid w:val="00CB79B9"/>
    <w:rsid w:val="00CC0316"/>
    <w:rsid w:val="00CC3E69"/>
    <w:rsid w:val="00CC3EA1"/>
    <w:rsid w:val="00CD0F32"/>
    <w:rsid w:val="00CD2A4C"/>
    <w:rsid w:val="00D0183C"/>
    <w:rsid w:val="00D130F2"/>
    <w:rsid w:val="00D20C25"/>
    <w:rsid w:val="00D24F01"/>
    <w:rsid w:val="00D4250E"/>
    <w:rsid w:val="00D45743"/>
    <w:rsid w:val="00D541B7"/>
    <w:rsid w:val="00D54AA7"/>
    <w:rsid w:val="00D56E18"/>
    <w:rsid w:val="00D60BF8"/>
    <w:rsid w:val="00D663CE"/>
    <w:rsid w:val="00D71F49"/>
    <w:rsid w:val="00D84DB1"/>
    <w:rsid w:val="00D950E7"/>
    <w:rsid w:val="00DA3829"/>
    <w:rsid w:val="00DA6C5F"/>
    <w:rsid w:val="00DA7139"/>
    <w:rsid w:val="00DB59E1"/>
    <w:rsid w:val="00DC0128"/>
    <w:rsid w:val="00DD2AAD"/>
    <w:rsid w:val="00DD7225"/>
    <w:rsid w:val="00DE3717"/>
    <w:rsid w:val="00DE3A7C"/>
    <w:rsid w:val="00E00A03"/>
    <w:rsid w:val="00E042E9"/>
    <w:rsid w:val="00E302F6"/>
    <w:rsid w:val="00E40D24"/>
    <w:rsid w:val="00E42EC1"/>
    <w:rsid w:val="00E44226"/>
    <w:rsid w:val="00E4738E"/>
    <w:rsid w:val="00E54F93"/>
    <w:rsid w:val="00E77845"/>
    <w:rsid w:val="00E81C70"/>
    <w:rsid w:val="00E876A8"/>
    <w:rsid w:val="00E935B5"/>
    <w:rsid w:val="00EA16A1"/>
    <w:rsid w:val="00EB694E"/>
    <w:rsid w:val="00EB7049"/>
    <w:rsid w:val="00EC06B3"/>
    <w:rsid w:val="00ED0DE3"/>
    <w:rsid w:val="00ED1201"/>
    <w:rsid w:val="00ED1734"/>
    <w:rsid w:val="00ED4552"/>
    <w:rsid w:val="00EE1160"/>
    <w:rsid w:val="00EE49CC"/>
    <w:rsid w:val="00EE5AB6"/>
    <w:rsid w:val="00EF12D2"/>
    <w:rsid w:val="00EF1959"/>
    <w:rsid w:val="00F0138D"/>
    <w:rsid w:val="00F04DAB"/>
    <w:rsid w:val="00F052EF"/>
    <w:rsid w:val="00F07EBB"/>
    <w:rsid w:val="00F23DF7"/>
    <w:rsid w:val="00F32BC3"/>
    <w:rsid w:val="00F411F5"/>
    <w:rsid w:val="00F41CD3"/>
    <w:rsid w:val="00F4205E"/>
    <w:rsid w:val="00F464D8"/>
    <w:rsid w:val="00F467AC"/>
    <w:rsid w:val="00F539FD"/>
    <w:rsid w:val="00F55F5C"/>
    <w:rsid w:val="00F57F75"/>
    <w:rsid w:val="00F7466E"/>
    <w:rsid w:val="00F906A2"/>
    <w:rsid w:val="00F92B9D"/>
    <w:rsid w:val="00F97EB1"/>
    <w:rsid w:val="00FA7029"/>
    <w:rsid w:val="00FC166A"/>
    <w:rsid w:val="00FC660E"/>
    <w:rsid w:val="00FD357E"/>
    <w:rsid w:val="00FE1B08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FF7"/>
  </w:style>
  <w:style w:type="paragraph" w:styleId="a6">
    <w:name w:val="footer"/>
    <w:basedOn w:val="a"/>
    <w:link w:val="a7"/>
    <w:uiPriority w:val="99"/>
    <w:unhideWhenUsed/>
    <w:rsid w:val="00C54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FF7"/>
  </w:style>
  <w:style w:type="paragraph" w:styleId="a8">
    <w:name w:val="Balloon Text"/>
    <w:basedOn w:val="a"/>
    <w:link w:val="a9"/>
    <w:uiPriority w:val="99"/>
    <w:semiHidden/>
    <w:unhideWhenUsed/>
    <w:rsid w:val="00C60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BAA9-39D1-4954-8B41-55A1FAB9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2020-11-12T10:11:00Z</dcterms:created>
  <dcterms:modified xsi:type="dcterms:W3CDTF">2020-11-12T10:11:00Z</dcterms:modified>
</cp:coreProperties>
</file>