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1259" w:rsidRPr="00481231" w:rsidRDefault="00A21259" w:rsidP="004E1EA1">
      <w:pPr>
        <w:jc w:val="center"/>
        <w:rPr>
          <w:rFonts w:asciiTheme="majorEastAsia" w:eastAsiaTheme="majorEastAsia" w:hAnsiTheme="majorEastAsia"/>
          <w:b/>
          <w:sz w:val="28"/>
          <w:szCs w:val="28"/>
        </w:rPr>
      </w:pPr>
      <w:bookmarkStart w:id="0" w:name="_GoBack"/>
      <w:bookmarkEnd w:id="0"/>
      <w:r w:rsidRPr="00C1457E">
        <w:rPr>
          <w:rFonts w:asciiTheme="majorEastAsia" w:eastAsiaTheme="majorEastAsia" w:hAnsiTheme="majorEastAsia" w:hint="eastAsia"/>
          <w:b/>
          <w:sz w:val="28"/>
          <w:szCs w:val="28"/>
        </w:rPr>
        <w:t>第</w:t>
      </w:r>
      <w:r w:rsidR="001D6E86">
        <w:rPr>
          <w:rFonts w:asciiTheme="majorEastAsia" w:eastAsiaTheme="majorEastAsia" w:hAnsiTheme="majorEastAsia" w:hint="eastAsia"/>
          <w:b/>
          <w:sz w:val="28"/>
          <w:szCs w:val="28"/>
        </w:rPr>
        <w:t>４</w:t>
      </w:r>
      <w:r w:rsidRPr="00C1457E">
        <w:rPr>
          <w:rFonts w:asciiTheme="majorEastAsia" w:eastAsiaTheme="majorEastAsia" w:hAnsiTheme="majorEastAsia" w:hint="eastAsia"/>
          <w:b/>
          <w:sz w:val="28"/>
          <w:szCs w:val="28"/>
        </w:rPr>
        <w:t>回淀川の魅力ある景観づくりに向けた検討会</w:t>
      </w:r>
      <w:r w:rsidR="006305F8">
        <w:rPr>
          <w:rFonts w:asciiTheme="majorEastAsia" w:eastAsiaTheme="majorEastAsia" w:hAnsiTheme="majorEastAsia" w:hint="eastAsia"/>
          <w:b/>
          <w:sz w:val="28"/>
          <w:szCs w:val="28"/>
        </w:rPr>
        <w:t xml:space="preserve">　議事概要</w:t>
      </w:r>
    </w:p>
    <w:p w:rsidR="00BE7126" w:rsidRPr="009B4DE7" w:rsidRDefault="00BE7126" w:rsidP="00BE7126">
      <w:pPr>
        <w:jc w:val="center"/>
        <w:rPr>
          <w:rFonts w:asciiTheme="majorEastAsia" w:eastAsiaTheme="majorEastAsia" w:hAnsiTheme="majorEastAsia"/>
        </w:rPr>
      </w:pPr>
      <w:r w:rsidRPr="009B4DE7">
        <w:rPr>
          <w:rFonts w:asciiTheme="majorEastAsia" w:eastAsiaTheme="majorEastAsia" w:hAnsiTheme="majorEastAsia" w:hint="eastAsia"/>
          <w:noProof/>
          <w:sz w:val="16"/>
        </w:rPr>
        <mc:AlternateContent>
          <mc:Choice Requires="wps">
            <w:drawing>
              <wp:anchor distT="0" distB="0" distL="114300" distR="114300" simplePos="0" relativeHeight="251659264" behindDoc="0" locked="0" layoutInCell="1" allowOverlap="1" wp14:anchorId="4B375188" wp14:editId="243FBC54">
                <wp:simplePos x="0" y="0"/>
                <wp:positionH relativeFrom="column">
                  <wp:posOffset>48895</wp:posOffset>
                </wp:positionH>
                <wp:positionV relativeFrom="paragraph">
                  <wp:posOffset>92075</wp:posOffset>
                </wp:positionV>
                <wp:extent cx="6267450" cy="0"/>
                <wp:effectExtent l="0" t="0" r="19050" b="19050"/>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7450" cy="0"/>
                        </a:xfrm>
                        <a:prstGeom prst="line">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1188F9" id="直線コネクタ 3"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5pt,7.25pt" to="497.3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" strokeweight="1.5pt">
                <v:stroke dashstyle="1 1"/>
              </v:line>
            </w:pict>
          </mc:Fallback>
        </mc:AlternateContent>
      </w:r>
    </w:p>
    <w:p w:rsidR="00BE7126" w:rsidRPr="006E12B1" w:rsidRDefault="00BE7126" w:rsidP="00BE7126">
      <w:pPr>
        <w:ind w:firstLineChars="100" w:firstLine="220"/>
        <w:rPr>
          <w:rFonts w:asciiTheme="minorEastAsia" w:hAnsiTheme="minorEastAsia"/>
          <w:sz w:val="22"/>
        </w:rPr>
      </w:pPr>
      <w:r w:rsidRPr="006E12B1">
        <w:rPr>
          <w:rFonts w:asciiTheme="minorEastAsia" w:hAnsiTheme="minorEastAsia" w:hint="eastAsia"/>
          <w:sz w:val="22"/>
        </w:rPr>
        <w:t>開催日時 ：平成</w:t>
      </w:r>
      <w:r w:rsidR="00DD0780" w:rsidRPr="006E12B1">
        <w:rPr>
          <w:rFonts w:asciiTheme="minorEastAsia" w:hAnsiTheme="minorEastAsia" w:hint="eastAsia"/>
          <w:sz w:val="22"/>
        </w:rPr>
        <w:t>3</w:t>
      </w:r>
      <w:r w:rsidR="00DD0780" w:rsidRPr="006E12B1">
        <w:rPr>
          <w:rFonts w:asciiTheme="minorEastAsia" w:hAnsiTheme="minorEastAsia"/>
          <w:sz w:val="22"/>
        </w:rPr>
        <w:t>1</w:t>
      </w:r>
      <w:r w:rsidRPr="006E12B1">
        <w:rPr>
          <w:rFonts w:asciiTheme="minorEastAsia" w:hAnsiTheme="minorEastAsia" w:hint="eastAsia"/>
          <w:sz w:val="22"/>
        </w:rPr>
        <w:t>年</w:t>
      </w:r>
      <w:r w:rsidR="00DD0780" w:rsidRPr="006E12B1">
        <w:rPr>
          <w:rFonts w:asciiTheme="minorEastAsia" w:hAnsiTheme="minorEastAsia" w:hint="eastAsia"/>
          <w:sz w:val="22"/>
        </w:rPr>
        <w:t>３</w:t>
      </w:r>
      <w:r w:rsidRPr="006E12B1">
        <w:rPr>
          <w:rFonts w:asciiTheme="minorEastAsia" w:hAnsiTheme="minorEastAsia" w:hint="eastAsia"/>
          <w:sz w:val="22"/>
        </w:rPr>
        <w:t>月</w:t>
      </w:r>
      <w:r w:rsidR="00DD0780" w:rsidRPr="006E12B1">
        <w:rPr>
          <w:rFonts w:asciiTheme="minorEastAsia" w:hAnsiTheme="minorEastAsia" w:hint="eastAsia"/>
          <w:sz w:val="22"/>
        </w:rPr>
        <w:t>５</w:t>
      </w:r>
      <w:r w:rsidRPr="006E12B1">
        <w:rPr>
          <w:rFonts w:asciiTheme="minorEastAsia" w:hAnsiTheme="minorEastAsia" w:hint="eastAsia"/>
          <w:sz w:val="22"/>
        </w:rPr>
        <w:t>日(金)　9:30～</w:t>
      </w:r>
      <w:r w:rsidR="00DD0780" w:rsidRPr="006E12B1">
        <w:rPr>
          <w:rFonts w:asciiTheme="minorEastAsia" w:hAnsiTheme="minorEastAsia" w:hint="eastAsia"/>
          <w:sz w:val="22"/>
        </w:rPr>
        <w:t>11:0</w:t>
      </w:r>
      <w:r w:rsidRPr="006E12B1">
        <w:rPr>
          <w:rFonts w:asciiTheme="minorEastAsia" w:hAnsiTheme="minorEastAsia" w:hint="eastAsia"/>
          <w:sz w:val="22"/>
        </w:rPr>
        <w:t>0</w:t>
      </w:r>
    </w:p>
    <w:p w:rsidR="00BE7126" w:rsidRPr="006E12B1" w:rsidRDefault="00BE7126" w:rsidP="006E12B1">
      <w:pPr>
        <w:tabs>
          <w:tab w:val="left" w:pos="4253"/>
        </w:tabs>
        <w:ind w:firstLineChars="100" w:firstLine="220"/>
        <w:rPr>
          <w:rFonts w:asciiTheme="minorEastAsia" w:hAnsiTheme="minorEastAsia"/>
          <w:sz w:val="22"/>
        </w:rPr>
      </w:pPr>
      <w:r w:rsidRPr="006E12B1">
        <w:rPr>
          <w:rFonts w:asciiTheme="minorEastAsia" w:hAnsiTheme="minorEastAsia" w:hint="eastAsia"/>
          <w:sz w:val="22"/>
        </w:rPr>
        <w:t>出席委員 ：藤本委員、加我委員、石田委員、</w:t>
      </w:r>
      <w:r w:rsidR="00DD0780" w:rsidRPr="006E12B1">
        <w:rPr>
          <w:rFonts w:asciiTheme="minorEastAsia" w:hAnsiTheme="minorEastAsia" w:hint="eastAsia"/>
          <w:sz w:val="22"/>
        </w:rPr>
        <w:t>江藤</w:t>
      </w:r>
      <w:r w:rsidRPr="006E12B1">
        <w:rPr>
          <w:rFonts w:asciiTheme="minorEastAsia" w:hAnsiTheme="minorEastAsia" w:hint="eastAsia"/>
          <w:sz w:val="22"/>
        </w:rPr>
        <w:t>委員、久ノ坪委員</w:t>
      </w:r>
      <w:r w:rsidRPr="006E12B1">
        <w:rPr>
          <w:rFonts w:asciiTheme="minorEastAsia" w:hAnsiTheme="minorEastAsia"/>
          <w:sz w:val="22"/>
        </w:rPr>
        <w:t>、一本松</w:t>
      </w:r>
      <w:r w:rsidRPr="006E12B1">
        <w:rPr>
          <w:rFonts w:asciiTheme="minorEastAsia" w:hAnsiTheme="minorEastAsia" w:hint="eastAsia"/>
          <w:sz w:val="22"/>
        </w:rPr>
        <w:t>委員</w:t>
      </w:r>
    </w:p>
    <w:p w:rsidR="00BE7126" w:rsidRPr="006E12B1" w:rsidRDefault="00BE7126" w:rsidP="006E12B1">
      <w:pPr>
        <w:ind w:leftChars="100" w:left="1420" w:hangingChars="550" w:hanging="1210"/>
        <w:rPr>
          <w:rFonts w:asciiTheme="minorEastAsia" w:hAnsiTheme="minorEastAsia"/>
          <w:sz w:val="22"/>
        </w:rPr>
      </w:pPr>
      <w:r w:rsidRPr="006E12B1">
        <w:rPr>
          <w:rFonts w:asciiTheme="minorEastAsia" w:hAnsiTheme="minorEastAsia" w:hint="eastAsia"/>
          <w:sz w:val="22"/>
        </w:rPr>
        <w:t>ｵﾌﾞｻﾞｰﾊﾞｰ：大阪府、守口市、枚方市、摂津市、</w:t>
      </w:r>
      <w:r w:rsidR="006E12B1" w:rsidRPr="006E12B1">
        <w:rPr>
          <w:rFonts w:asciiTheme="minorEastAsia" w:hAnsiTheme="minorEastAsia" w:hint="eastAsia"/>
          <w:sz w:val="22"/>
        </w:rPr>
        <w:t>高槻市、</w:t>
      </w:r>
      <w:r w:rsidRPr="006E12B1">
        <w:rPr>
          <w:rFonts w:asciiTheme="minorEastAsia" w:hAnsiTheme="minorEastAsia" w:hint="eastAsia"/>
          <w:sz w:val="22"/>
        </w:rPr>
        <w:t>京都府、</w:t>
      </w:r>
      <w:r w:rsidR="006E12B1">
        <w:rPr>
          <w:rFonts w:asciiTheme="minorEastAsia" w:hAnsiTheme="minorEastAsia" w:hint="eastAsia"/>
          <w:sz w:val="22"/>
        </w:rPr>
        <w:t>八幡市</w:t>
      </w:r>
    </w:p>
    <w:p w:rsidR="00BE7126" w:rsidRPr="006E12B1" w:rsidRDefault="00BE7126" w:rsidP="00BE7126">
      <w:pPr>
        <w:ind w:firstLineChars="100" w:firstLine="220"/>
        <w:rPr>
          <w:rFonts w:asciiTheme="minorEastAsia" w:hAnsiTheme="minorEastAsia"/>
          <w:sz w:val="22"/>
        </w:rPr>
      </w:pPr>
      <w:r w:rsidRPr="006E12B1">
        <w:rPr>
          <w:rFonts w:asciiTheme="minorEastAsia" w:hAnsiTheme="minorEastAsia" w:hint="eastAsia"/>
          <w:sz w:val="22"/>
        </w:rPr>
        <w:t>事務局   ：大阪府住宅まちづくり部都市空間創造室</w:t>
      </w:r>
    </w:p>
    <w:p w:rsidR="006D10BF" w:rsidRDefault="00BE7126" w:rsidP="00B92C54">
      <w:r w:rsidRPr="009B4DE7">
        <w:rPr>
          <w:rFonts w:asciiTheme="majorEastAsia" w:eastAsiaTheme="majorEastAsia" w:hAnsiTheme="majorEastAsia" w:hint="eastAsia"/>
          <w:noProof/>
          <w:sz w:val="16"/>
        </w:rPr>
        <mc:AlternateContent>
          <mc:Choice Requires="wps">
            <w:drawing>
              <wp:anchor distT="0" distB="0" distL="114300" distR="114300" simplePos="0" relativeHeight="251660288" behindDoc="0" locked="0" layoutInCell="1" allowOverlap="1" wp14:anchorId="3C28A7E6" wp14:editId="7EBE0408">
                <wp:simplePos x="0" y="0"/>
                <wp:positionH relativeFrom="column">
                  <wp:posOffset>48895</wp:posOffset>
                </wp:positionH>
                <wp:positionV relativeFrom="paragraph">
                  <wp:posOffset>118886</wp:posOffset>
                </wp:positionV>
                <wp:extent cx="6267450" cy="0"/>
                <wp:effectExtent l="0" t="0" r="19050" b="19050"/>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7450" cy="0"/>
                        </a:xfrm>
                        <a:prstGeom prst="line">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7E5521" id="直線コネクタ 1"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5pt,9.35pt" to="497.3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" strokeweight="1.5pt">
                <v:stroke dashstyle="1 1"/>
              </v:line>
            </w:pict>
          </mc:Fallback>
        </mc:AlternateContent>
      </w:r>
    </w:p>
    <w:p w:rsidR="00843ECE" w:rsidRDefault="006D10BF" w:rsidP="001D6E86">
      <w:pPr>
        <w:jc w:val="left"/>
      </w:pPr>
      <w:r>
        <w:rPr>
          <w:rFonts w:hint="eastAsia"/>
        </w:rPr>
        <w:t>＜江藤委員＞</w:t>
      </w:r>
    </w:p>
    <w:p w:rsidR="00B92C54" w:rsidRDefault="00B92C54" w:rsidP="001D6E86">
      <w:pPr>
        <w:jc w:val="left"/>
      </w:pPr>
      <w:r>
        <w:rPr>
          <w:rFonts w:hint="eastAsia"/>
        </w:rPr>
        <w:t>〇</w:t>
      </w:r>
      <w:r w:rsidR="006D10BF">
        <w:rPr>
          <w:rFonts w:hint="eastAsia"/>
        </w:rPr>
        <w:t>淀川の景観は、ここにかかわる「コト」すべてが淀川の景観づくりと捉え、淀川で活動する</w:t>
      </w:r>
      <w:r w:rsidR="00653177">
        <w:rPr>
          <w:rFonts w:hint="eastAsia"/>
        </w:rPr>
        <w:t>すべての</w:t>
      </w:r>
    </w:p>
    <w:p w:rsidR="006D10BF" w:rsidRDefault="00653177" w:rsidP="00B92C54">
      <w:pPr>
        <w:ind w:firstLineChars="100" w:firstLine="210"/>
        <w:jc w:val="left"/>
      </w:pPr>
      <w:r>
        <w:rPr>
          <w:rFonts w:hint="eastAsia"/>
        </w:rPr>
        <w:t>人々が取組みをしっかり</w:t>
      </w:r>
      <w:r w:rsidR="004B7DC1">
        <w:rPr>
          <w:rFonts w:hint="eastAsia"/>
        </w:rPr>
        <w:t>見せるというのはありがたい</w:t>
      </w:r>
      <w:r w:rsidR="00E00E2C">
        <w:rPr>
          <w:rFonts w:hint="eastAsia"/>
        </w:rPr>
        <w:t>です</w:t>
      </w:r>
      <w:r w:rsidR="004B7DC1">
        <w:rPr>
          <w:rFonts w:hint="eastAsia"/>
        </w:rPr>
        <w:t>。</w:t>
      </w:r>
    </w:p>
    <w:p w:rsidR="004B7DC1" w:rsidRDefault="00B92C54" w:rsidP="00A75C4D">
      <w:pPr>
        <w:ind w:left="210" w:hangingChars="100" w:hanging="210"/>
        <w:jc w:val="left"/>
      </w:pPr>
      <w:r>
        <w:rPr>
          <w:rFonts w:hint="eastAsia"/>
        </w:rPr>
        <w:t>〇</w:t>
      </w:r>
      <w:r w:rsidR="00863F8A">
        <w:rPr>
          <w:rFonts w:hint="eastAsia"/>
        </w:rPr>
        <w:t>この資料を見た</w:t>
      </w:r>
      <w:r>
        <w:rPr>
          <w:rFonts w:hint="eastAsia"/>
        </w:rPr>
        <w:t>関係者外の人が、</w:t>
      </w:r>
      <w:r w:rsidR="000D530B">
        <w:rPr>
          <w:rFonts w:hint="eastAsia"/>
        </w:rPr>
        <w:t>健康や観光をキーワードに、</w:t>
      </w:r>
      <w:r w:rsidR="004B7DC1">
        <w:rPr>
          <w:rFonts w:hint="eastAsia"/>
        </w:rPr>
        <w:t>次の活動に繋がるよう</w:t>
      </w:r>
      <w:r w:rsidR="00863F8A">
        <w:rPr>
          <w:rFonts w:hint="eastAsia"/>
        </w:rPr>
        <w:t>なこと</w:t>
      </w:r>
      <w:r w:rsidR="00A75C4D">
        <w:rPr>
          <w:rFonts w:hint="eastAsia"/>
        </w:rPr>
        <w:t>を考えた時</w:t>
      </w:r>
      <w:r w:rsidR="00E00E2C">
        <w:rPr>
          <w:rFonts w:hint="eastAsia"/>
        </w:rPr>
        <w:t>、</w:t>
      </w:r>
      <w:r w:rsidR="004B7DC1">
        <w:rPr>
          <w:rFonts w:hint="eastAsia"/>
        </w:rPr>
        <w:t>問い合わせ</w:t>
      </w:r>
      <w:r>
        <w:rPr>
          <w:rFonts w:hint="eastAsia"/>
        </w:rPr>
        <w:t>先等があれば、次の行動に移しやすいと思</w:t>
      </w:r>
      <w:r w:rsidR="003567D5">
        <w:rPr>
          <w:rFonts w:hint="eastAsia"/>
        </w:rPr>
        <w:t>います</w:t>
      </w:r>
      <w:r w:rsidR="00E00E2C">
        <w:rPr>
          <w:rFonts w:hint="eastAsia"/>
        </w:rPr>
        <w:t>。</w:t>
      </w:r>
    </w:p>
    <w:p w:rsidR="004B7DC1" w:rsidRPr="00B92C54" w:rsidRDefault="004B7DC1" w:rsidP="001D6E86">
      <w:pPr>
        <w:jc w:val="left"/>
      </w:pPr>
    </w:p>
    <w:p w:rsidR="003658F7" w:rsidRDefault="003658F7" w:rsidP="001D6E86">
      <w:pPr>
        <w:jc w:val="left"/>
      </w:pPr>
      <w:r>
        <w:rPr>
          <w:rFonts w:hint="eastAsia"/>
        </w:rPr>
        <w:t>＜藤本委員＞</w:t>
      </w:r>
    </w:p>
    <w:p w:rsidR="003567D5" w:rsidRDefault="00863F8A" w:rsidP="003567D5">
      <w:pPr>
        <w:jc w:val="left"/>
      </w:pPr>
      <w:r>
        <w:rPr>
          <w:rFonts w:hint="eastAsia"/>
        </w:rPr>
        <w:t>〇</w:t>
      </w:r>
      <w:r w:rsidR="007103C0">
        <w:rPr>
          <w:rFonts w:hint="eastAsia"/>
        </w:rPr>
        <w:t>１．淀川の変遷の節が、</w:t>
      </w:r>
      <w:r w:rsidR="00473C56">
        <w:rPr>
          <w:rFonts w:hint="eastAsia"/>
        </w:rPr>
        <w:t>１、２、３、４と</w:t>
      </w:r>
      <w:r w:rsidR="007103C0">
        <w:rPr>
          <w:rFonts w:hint="eastAsia"/>
        </w:rPr>
        <w:t>いう単なる数字になってい</w:t>
      </w:r>
      <w:r w:rsidR="003567D5">
        <w:rPr>
          <w:rFonts w:hint="eastAsia"/>
        </w:rPr>
        <w:t>ますが、</w:t>
      </w:r>
      <w:r w:rsidR="00473C56">
        <w:rPr>
          <w:rFonts w:hint="eastAsia"/>
        </w:rPr>
        <w:t>他の章</w:t>
      </w:r>
      <w:r w:rsidR="007103C0">
        <w:rPr>
          <w:rFonts w:hint="eastAsia"/>
        </w:rPr>
        <w:t>の節</w:t>
      </w:r>
      <w:r w:rsidR="00E416A1">
        <w:rPr>
          <w:rFonts w:hint="eastAsia"/>
        </w:rPr>
        <w:t>で</w:t>
      </w:r>
      <w:r w:rsidR="00473C56">
        <w:rPr>
          <w:rFonts w:hint="eastAsia"/>
        </w:rPr>
        <w:t>は、</w:t>
      </w:r>
    </w:p>
    <w:p w:rsidR="00473C56" w:rsidRDefault="00473C56" w:rsidP="003567D5">
      <w:pPr>
        <w:ind w:firstLineChars="100" w:firstLine="210"/>
        <w:jc w:val="left"/>
      </w:pPr>
      <w:r>
        <w:rPr>
          <w:rFonts w:hint="eastAsia"/>
        </w:rPr>
        <w:t>２－１、２－２、２－３となっている</w:t>
      </w:r>
      <w:r w:rsidR="007103C0">
        <w:rPr>
          <w:rFonts w:hint="eastAsia"/>
        </w:rPr>
        <w:t>ので、</w:t>
      </w:r>
      <w:r>
        <w:rPr>
          <w:rFonts w:hint="eastAsia"/>
        </w:rPr>
        <w:t>統一</w:t>
      </w:r>
      <w:r w:rsidR="003567D5">
        <w:rPr>
          <w:rFonts w:hint="eastAsia"/>
        </w:rPr>
        <w:t>し</w:t>
      </w:r>
      <w:r>
        <w:rPr>
          <w:rFonts w:hint="eastAsia"/>
        </w:rPr>
        <w:t>た方がいいのかなと思</w:t>
      </w:r>
      <w:r w:rsidR="003567D5">
        <w:rPr>
          <w:rFonts w:hint="eastAsia"/>
        </w:rPr>
        <w:t>います</w:t>
      </w:r>
      <w:r w:rsidR="00E00E2C">
        <w:rPr>
          <w:rFonts w:hint="eastAsia"/>
        </w:rPr>
        <w:t>。</w:t>
      </w:r>
    </w:p>
    <w:p w:rsidR="0093540F" w:rsidRDefault="0093540F" w:rsidP="0093540F">
      <w:pPr>
        <w:jc w:val="left"/>
      </w:pPr>
      <w:r>
        <w:rPr>
          <w:rFonts w:hint="eastAsia"/>
        </w:rPr>
        <w:t>〇５ページで</w:t>
      </w:r>
      <w:r w:rsidR="007103C0">
        <w:rPr>
          <w:rFonts w:hint="eastAsia"/>
        </w:rPr>
        <w:t>、</w:t>
      </w:r>
      <w:r w:rsidR="00473C56">
        <w:rPr>
          <w:rFonts w:hint="eastAsia"/>
        </w:rPr>
        <w:t>淀川距離標</w:t>
      </w:r>
      <w:r w:rsidR="00473C56">
        <w:rPr>
          <w:rFonts w:hint="eastAsia"/>
        </w:rPr>
        <w:t>0.00</w:t>
      </w:r>
      <w:r w:rsidR="00473C56">
        <w:t>km</w:t>
      </w:r>
      <w:r w:rsidR="00473C56">
        <w:rPr>
          <w:rFonts w:hint="eastAsia"/>
        </w:rPr>
        <w:t>地点</w:t>
      </w:r>
      <w:r w:rsidR="007103C0">
        <w:rPr>
          <w:rFonts w:hint="eastAsia"/>
        </w:rPr>
        <w:t>があり</w:t>
      </w:r>
      <w:r w:rsidR="00473C56">
        <w:rPr>
          <w:rFonts w:hint="eastAsia"/>
        </w:rPr>
        <w:t>、次</w:t>
      </w:r>
      <w:r w:rsidR="007103C0">
        <w:rPr>
          <w:rFonts w:hint="eastAsia"/>
        </w:rPr>
        <w:t>の地点が</w:t>
      </w:r>
      <w:r w:rsidR="00473C56">
        <w:rPr>
          <w:rFonts w:hint="eastAsia"/>
        </w:rPr>
        <w:t>何</w:t>
      </w:r>
      <w:r w:rsidR="00473C56">
        <w:rPr>
          <w:rFonts w:hint="eastAsia"/>
        </w:rPr>
        <w:t>km</w:t>
      </w:r>
      <w:r w:rsidR="007103C0">
        <w:rPr>
          <w:rFonts w:hint="eastAsia"/>
        </w:rPr>
        <w:t>なのか記されてい</w:t>
      </w:r>
      <w:r w:rsidR="00E00E2C">
        <w:rPr>
          <w:rFonts w:hint="eastAsia"/>
        </w:rPr>
        <w:t>ません。</w:t>
      </w:r>
      <w:r w:rsidR="00473C56">
        <w:rPr>
          <w:rFonts w:hint="eastAsia"/>
        </w:rPr>
        <w:t>知りた</w:t>
      </w:r>
      <w:r w:rsidR="007103C0">
        <w:rPr>
          <w:rFonts w:hint="eastAsia"/>
        </w:rPr>
        <w:t>く</w:t>
      </w:r>
    </w:p>
    <w:p w:rsidR="003658F7" w:rsidRDefault="007103C0" w:rsidP="0093540F">
      <w:pPr>
        <w:ind w:firstLineChars="100" w:firstLine="210"/>
        <w:jc w:val="left"/>
      </w:pPr>
      <w:r>
        <w:rPr>
          <w:rFonts w:hint="eastAsia"/>
        </w:rPr>
        <w:t>なる</w:t>
      </w:r>
      <w:r w:rsidR="00E00E2C">
        <w:rPr>
          <w:rFonts w:hint="eastAsia"/>
        </w:rPr>
        <w:t>人もいると思います</w:t>
      </w:r>
      <w:r w:rsidR="004B3C12">
        <w:rPr>
          <w:rFonts w:hint="eastAsia"/>
        </w:rPr>
        <w:t>ので、記載</w:t>
      </w:r>
      <w:r w:rsidR="0093540F">
        <w:rPr>
          <w:rFonts w:hint="eastAsia"/>
        </w:rPr>
        <w:t>した</w:t>
      </w:r>
      <w:r w:rsidR="004B3C12">
        <w:rPr>
          <w:rFonts w:hint="eastAsia"/>
        </w:rPr>
        <w:t>方が良いのではないでしょうか</w:t>
      </w:r>
      <w:r>
        <w:rPr>
          <w:rFonts w:hint="eastAsia"/>
        </w:rPr>
        <w:t>。</w:t>
      </w:r>
    </w:p>
    <w:p w:rsidR="00473C56" w:rsidRDefault="007103C0" w:rsidP="0093540F">
      <w:pPr>
        <w:ind w:left="210" w:hangingChars="100" w:hanging="210"/>
        <w:jc w:val="left"/>
      </w:pPr>
      <w:r>
        <w:rPr>
          <w:rFonts w:hint="eastAsia"/>
        </w:rPr>
        <w:t>〇</w:t>
      </w:r>
      <w:r w:rsidR="00473C56">
        <w:rPr>
          <w:rFonts w:hint="eastAsia"/>
        </w:rPr>
        <w:t>７ページ</w:t>
      </w:r>
      <w:r>
        <w:rPr>
          <w:rFonts w:hint="eastAsia"/>
        </w:rPr>
        <w:t>の</w:t>
      </w:r>
      <w:r w:rsidR="0093540F">
        <w:rPr>
          <w:rFonts w:hint="eastAsia"/>
        </w:rPr>
        <w:t>基本目標はすごく</w:t>
      </w:r>
      <w:r w:rsidR="00473C56">
        <w:rPr>
          <w:rFonts w:hint="eastAsia"/>
        </w:rPr>
        <w:t>大事</w:t>
      </w:r>
      <w:r>
        <w:rPr>
          <w:rFonts w:hint="eastAsia"/>
        </w:rPr>
        <w:t>なの</w:t>
      </w:r>
      <w:r w:rsidR="00473C56">
        <w:rPr>
          <w:rFonts w:hint="eastAsia"/>
        </w:rPr>
        <w:t>で、</w:t>
      </w:r>
      <w:r w:rsidR="0093540F">
        <w:rPr>
          <w:rFonts w:hint="eastAsia"/>
        </w:rPr>
        <w:t>声に出して読んでいくために、ここだけでもふりがなをつけた方が良いと思います</w:t>
      </w:r>
      <w:r w:rsidR="00E00E2C">
        <w:rPr>
          <w:rFonts w:hint="eastAsia"/>
        </w:rPr>
        <w:t>。</w:t>
      </w:r>
    </w:p>
    <w:p w:rsidR="007103C0" w:rsidRDefault="007103C0" w:rsidP="0093540F">
      <w:pPr>
        <w:ind w:left="210" w:hangingChars="100" w:hanging="210"/>
        <w:jc w:val="left"/>
      </w:pPr>
      <w:r>
        <w:rPr>
          <w:rFonts w:hint="eastAsia"/>
        </w:rPr>
        <w:t>〇</w:t>
      </w:r>
      <w:r w:rsidR="00DD2962">
        <w:rPr>
          <w:rFonts w:hint="eastAsia"/>
        </w:rPr>
        <w:t>９ページ</w:t>
      </w:r>
      <w:r w:rsidR="0093540F">
        <w:rPr>
          <w:rFonts w:hint="eastAsia"/>
        </w:rPr>
        <w:t>の</w:t>
      </w:r>
      <w:r w:rsidR="00DD2962">
        <w:rPr>
          <w:rFonts w:hint="eastAsia"/>
        </w:rPr>
        <w:t>隅田川の</w:t>
      </w:r>
      <w:r w:rsidR="00931C44">
        <w:rPr>
          <w:rFonts w:hint="eastAsia"/>
        </w:rPr>
        <w:t>ライトアップ</w:t>
      </w:r>
      <w:r>
        <w:rPr>
          <w:rFonts w:hint="eastAsia"/>
        </w:rPr>
        <w:t>の写真</w:t>
      </w:r>
      <w:r w:rsidR="0093540F">
        <w:rPr>
          <w:rFonts w:hint="eastAsia"/>
        </w:rPr>
        <w:t>で</w:t>
      </w:r>
      <w:r w:rsidR="00E00E2C">
        <w:rPr>
          <w:rFonts w:hint="eastAsia"/>
        </w:rPr>
        <w:t>す</w:t>
      </w:r>
      <w:r>
        <w:rPr>
          <w:rFonts w:hint="eastAsia"/>
        </w:rPr>
        <w:t>が、ここは淀川、関西でまとめた方</w:t>
      </w:r>
      <w:r w:rsidR="0093540F">
        <w:rPr>
          <w:rFonts w:hint="eastAsia"/>
        </w:rPr>
        <w:t>が良いと思うので、天満橋のライトアップの写真を入れて</w:t>
      </w:r>
      <w:r>
        <w:rPr>
          <w:rFonts w:hint="eastAsia"/>
        </w:rPr>
        <w:t>はどうでしょうか。</w:t>
      </w:r>
    </w:p>
    <w:p w:rsidR="00DD2962" w:rsidRDefault="007103C0" w:rsidP="00464B08">
      <w:pPr>
        <w:ind w:left="210" w:hangingChars="100" w:hanging="210"/>
        <w:jc w:val="left"/>
      </w:pPr>
      <w:r>
        <w:rPr>
          <w:rFonts w:hint="eastAsia"/>
        </w:rPr>
        <w:t>〇</w:t>
      </w:r>
      <w:r w:rsidR="00931C44">
        <w:rPr>
          <w:rFonts w:hint="eastAsia"/>
        </w:rPr>
        <w:t>１０ページの上の河川空間</w:t>
      </w:r>
      <w:r w:rsidR="00C7036C">
        <w:rPr>
          <w:rFonts w:hint="eastAsia"/>
        </w:rPr>
        <w:t>で</w:t>
      </w:r>
      <w:r w:rsidR="00931C44">
        <w:rPr>
          <w:rFonts w:hint="eastAsia"/>
        </w:rPr>
        <w:t>のキャンプ</w:t>
      </w:r>
      <w:r w:rsidR="00464B08">
        <w:rPr>
          <w:rFonts w:hint="eastAsia"/>
        </w:rPr>
        <w:t>の写真が</w:t>
      </w:r>
      <w:r w:rsidR="00C7036C">
        <w:rPr>
          <w:rFonts w:hint="eastAsia"/>
        </w:rPr>
        <w:t>、あとの</w:t>
      </w:r>
      <w:r w:rsidR="00464B08">
        <w:rPr>
          <w:rFonts w:hint="eastAsia"/>
        </w:rPr>
        <w:t>事例</w:t>
      </w:r>
      <w:r w:rsidR="00C7036C">
        <w:rPr>
          <w:rFonts w:hint="eastAsia"/>
        </w:rPr>
        <w:t>紹介で</w:t>
      </w:r>
      <w:r w:rsidR="00464B08">
        <w:rPr>
          <w:rFonts w:hint="eastAsia"/>
        </w:rPr>
        <w:t>でてくる</w:t>
      </w:r>
      <w:r w:rsidR="00C7036C">
        <w:rPr>
          <w:rFonts w:hint="eastAsia"/>
        </w:rPr>
        <w:t>写真</w:t>
      </w:r>
      <w:r w:rsidR="00464B08">
        <w:rPr>
          <w:rFonts w:hint="eastAsia"/>
        </w:rPr>
        <w:t>と同じ</w:t>
      </w:r>
      <w:r w:rsidR="00E00E2C">
        <w:rPr>
          <w:rFonts w:hint="eastAsia"/>
        </w:rPr>
        <w:t>もの</w:t>
      </w:r>
      <w:r w:rsidR="00464B08">
        <w:rPr>
          <w:rFonts w:hint="eastAsia"/>
        </w:rPr>
        <w:t>です。もし</w:t>
      </w:r>
      <w:r w:rsidR="00E00E2C">
        <w:rPr>
          <w:rFonts w:hint="eastAsia"/>
        </w:rPr>
        <w:t>他に</w:t>
      </w:r>
      <w:r w:rsidR="00E416A1">
        <w:rPr>
          <w:rFonts w:hint="eastAsia"/>
        </w:rPr>
        <w:t>良い</w:t>
      </w:r>
      <w:r w:rsidR="00E00E2C">
        <w:rPr>
          <w:rFonts w:hint="eastAsia"/>
        </w:rPr>
        <w:t>写真が無ければ</w:t>
      </w:r>
      <w:r w:rsidR="00C7036C">
        <w:rPr>
          <w:rFonts w:hint="eastAsia"/>
        </w:rPr>
        <w:t>、</w:t>
      </w:r>
      <w:r w:rsidR="00E00E2C">
        <w:rPr>
          <w:rFonts w:hint="eastAsia"/>
        </w:rPr>
        <w:t>個人的な活動にはなりますが、</w:t>
      </w:r>
      <w:r w:rsidR="0093540F">
        <w:rPr>
          <w:rFonts w:hint="eastAsia"/>
        </w:rPr>
        <w:t>ヨシ</w:t>
      </w:r>
      <w:r w:rsidR="00C7036C">
        <w:rPr>
          <w:rFonts w:hint="eastAsia"/>
        </w:rPr>
        <w:t>船の写真を提供</w:t>
      </w:r>
      <w:r w:rsidR="0093540F">
        <w:rPr>
          <w:rFonts w:hint="eastAsia"/>
        </w:rPr>
        <w:t>します</w:t>
      </w:r>
      <w:r w:rsidR="00464B08">
        <w:rPr>
          <w:rFonts w:hint="eastAsia"/>
        </w:rPr>
        <w:t>。</w:t>
      </w:r>
    </w:p>
    <w:p w:rsidR="00C7036C" w:rsidRDefault="00464B08" w:rsidP="0093540F">
      <w:pPr>
        <w:ind w:left="210" w:hangingChars="100" w:hanging="210"/>
        <w:jc w:val="left"/>
      </w:pPr>
      <w:r>
        <w:rPr>
          <w:rFonts w:hint="eastAsia"/>
        </w:rPr>
        <w:t>〇</w:t>
      </w:r>
      <w:r w:rsidR="00C7036C">
        <w:rPr>
          <w:rFonts w:hint="eastAsia"/>
        </w:rPr>
        <w:t>１１ページ</w:t>
      </w:r>
      <w:r>
        <w:rPr>
          <w:rFonts w:hint="eastAsia"/>
        </w:rPr>
        <w:t>のイメージ図</w:t>
      </w:r>
      <w:r w:rsidR="00E00E2C">
        <w:rPr>
          <w:rFonts w:hint="eastAsia"/>
        </w:rPr>
        <w:t>は</w:t>
      </w:r>
      <w:r w:rsidR="0093540F">
        <w:rPr>
          <w:rFonts w:hint="eastAsia"/>
        </w:rPr>
        <w:t>、</w:t>
      </w:r>
      <w:r w:rsidR="00C7036C">
        <w:rPr>
          <w:rFonts w:hint="eastAsia"/>
        </w:rPr>
        <w:t>淀川沿川まちづくりプラットフォームの</w:t>
      </w:r>
      <w:r>
        <w:rPr>
          <w:rFonts w:hint="eastAsia"/>
        </w:rPr>
        <w:t>説明がここにあることが図と連動してわかるように</w:t>
      </w:r>
      <w:r w:rsidR="00C7036C">
        <w:rPr>
          <w:rFonts w:hint="eastAsia"/>
        </w:rPr>
        <w:t>、</w:t>
      </w:r>
      <w:r>
        <w:rPr>
          <w:rFonts w:hint="eastAsia"/>
        </w:rPr>
        <w:t>図の中にも</w:t>
      </w:r>
      <w:r w:rsidR="00C7036C">
        <w:rPr>
          <w:rFonts w:hint="eastAsia"/>
        </w:rPr>
        <w:t>※マ</w:t>
      </w:r>
      <w:r w:rsidR="00E00E2C">
        <w:rPr>
          <w:rFonts w:hint="eastAsia"/>
        </w:rPr>
        <w:t>ークを入れる必要があると思います</w:t>
      </w:r>
      <w:r>
        <w:rPr>
          <w:rFonts w:hint="eastAsia"/>
        </w:rPr>
        <w:t>。</w:t>
      </w:r>
    </w:p>
    <w:p w:rsidR="00464B08" w:rsidRDefault="00464B08" w:rsidP="0093540F">
      <w:pPr>
        <w:ind w:left="210" w:hangingChars="100" w:hanging="210"/>
        <w:jc w:val="left"/>
      </w:pPr>
      <w:r>
        <w:rPr>
          <w:rFonts w:hint="eastAsia"/>
        </w:rPr>
        <w:t>〇活用事例の中の</w:t>
      </w:r>
      <w:r w:rsidR="00E416A1">
        <w:rPr>
          <w:rFonts w:hint="eastAsia"/>
        </w:rPr>
        <w:t>紺色の帯と水色の</w:t>
      </w:r>
      <w:r>
        <w:rPr>
          <w:rFonts w:hint="eastAsia"/>
        </w:rPr>
        <w:t>帯とで、</w:t>
      </w:r>
      <w:r w:rsidR="00C7036C">
        <w:rPr>
          <w:rFonts w:hint="eastAsia"/>
        </w:rPr>
        <w:t>丸が重なるので</w:t>
      </w:r>
      <w:r w:rsidR="00E416A1">
        <w:rPr>
          <w:rFonts w:hint="eastAsia"/>
        </w:rPr>
        <w:t>、どちらかは</w:t>
      </w:r>
      <w:r w:rsidR="0093540F">
        <w:rPr>
          <w:rFonts w:hint="eastAsia"/>
        </w:rPr>
        <w:t>とった</w:t>
      </w:r>
      <w:r w:rsidR="004B3C12">
        <w:rPr>
          <w:rFonts w:hint="eastAsia"/>
        </w:rPr>
        <w:t>方が良いのではないでしょうか</w:t>
      </w:r>
      <w:r w:rsidR="00E61D97">
        <w:rPr>
          <w:rFonts w:hint="eastAsia"/>
        </w:rPr>
        <w:t>。</w:t>
      </w:r>
    </w:p>
    <w:p w:rsidR="00E61D97" w:rsidRDefault="004B3C12" w:rsidP="0093540F">
      <w:pPr>
        <w:ind w:left="210" w:hangingChars="100" w:hanging="210"/>
        <w:jc w:val="left"/>
      </w:pPr>
      <w:r>
        <w:rPr>
          <w:rFonts w:hint="eastAsia"/>
        </w:rPr>
        <w:t>〇</w:t>
      </w:r>
      <w:r w:rsidR="00E61D97">
        <w:rPr>
          <w:rFonts w:hint="eastAsia"/>
        </w:rPr>
        <w:t>事例の中では</w:t>
      </w:r>
      <w:r>
        <w:rPr>
          <w:rFonts w:hint="eastAsia"/>
        </w:rPr>
        <w:t>各事例が</w:t>
      </w:r>
      <w:r w:rsidR="00E61D97">
        <w:rPr>
          <w:rFonts w:hint="eastAsia"/>
        </w:rPr>
        <w:t>景観にどう関係している</w:t>
      </w:r>
      <w:r>
        <w:rPr>
          <w:rFonts w:hint="eastAsia"/>
        </w:rPr>
        <w:t>のか</w:t>
      </w:r>
      <w:r w:rsidR="00E61D97">
        <w:rPr>
          <w:rFonts w:hint="eastAsia"/>
        </w:rPr>
        <w:t>が、</w:t>
      </w:r>
      <w:r>
        <w:rPr>
          <w:rFonts w:hint="eastAsia"/>
        </w:rPr>
        <w:t>文章中に</w:t>
      </w:r>
      <w:r w:rsidR="00E61D97">
        <w:rPr>
          <w:rFonts w:hint="eastAsia"/>
        </w:rPr>
        <w:t>比較的言葉として表れている</w:t>
      </w:r>
      <w:r>
        <w:rPr>
          <w:rFonts w:hint="eastAsia"/>
        </w:rPr>
        <w:t>が、</w:t>
      </w:r>
      <w:r w:rsidR="00E61D97">
        <w:rPr>
          <w:rFonts w:hint="eastAsia"/>
        </w:rPr>
        <w:t>９、１０ページ</w:t>
      </w:r>
      <w:r w:rsidR="00E00E2C">
        <w:rPr>
          <w:rFonts w:hint="eastAsia"/>
        </w:rPr>
        <w:t>で</w:t>
      </w:r>
      <w:r w:rsidR="00E61D97">
        <w:rPr>
          <w:rFonts w:hint="eastAsia"/>
        </w:rPr>
        <w:t>、景観の向上をすべて言えているかというとそうではないと</w:t>
      </w:r>
      <w:r w:rsidR="00E00E2C">
        <w:rPr>
          <w:rFonts w:hint="eastAsia"/>
        </w:rPr>
        <w:t>思います</w:t>
      </w:r>
      <w:r>
        <w:rPr>
          <w:rFonts w:hint="eastAsia"/>
        </w:rPr>
        <w:t>。ちょっと私も文章を検討したいと思</w:t>
      </w:r>
      <w:r w:rsidR="0093540F">
        <w:rPr>
          <w:rFonts w:hint="eastAsia"/>
        </w:rPr>
        <w:t>います</w:t>
      </w:r>
      <w:r>
        <w:rPr>
          <w:rFonts w:hint="eastAsia"/>
        </w:rPr>
        <w:t>。</w:t>
      </w:r>
    </w:p>
    <w:p w:rsidR="00DD0780" w:rsidRDefault="00DD0780" w:rsidP="004B3C12">
      <w:pPr>
        <w:jc w:val="left"/>
      </w:pPr>
    </w:p>
    <w:p w:rsidR="00DD0780" w:rsidRDefault="009E48A2" w:rsidP="004B3C12">
      <w:pPr>
        <w:jc w:val="left"/>
      </w:pPr>
      <w:r>
        <w:rPr>
          <w:rFonts w:hint="eastAsia"/>
        </w:rPr>
        <w:t>＜事務局＞</w:t>
      </w:r>
    </w:p>
    <w:p w:rsidR="004B3C12" w:rsidRDefault="00DD0780" w:rsidP="004B3C12">
      <w:pPr>
        <w:jc w:val="left"/>
      </w:pPr>
      <w:r>
        <w:rPr>
          <w:rFonts w:hint="eastAsia"/>
        </w:rPr>
        <w:t>〇</w:t>
      </w:r>
      <w:r w:rsidR="009E48A2">
        <w:rPr>
          <w:rFonts w:hint="eastAsia"/>
        </w:rPr>
        <w:t>最終、とりまとめに向け参考にさせていただきたいと思います。</w:t>
      </w:r>
    </w:p>
    <w:p w:rsidR="00E416A1" w:rsidRDefault="00E416A1" w:rsidP="004B3C12">
      <w:pPr>
        <w:jc w:val="left"/>
      </w:pPr>
    </w:p>
    <w:p w:rsidR="0093540F" w:rsidRDefault="0093540F" w:rsidP="004B3C12">
      <w:pPr>
        <w:jc w:val="left"/>
      </w:pPr>
    </w:p>
    <w:p w:rsidR="001707F9" w:rsidRDefault="001707F9" w:rsidP="004B3C12">
      <w:pPr>
        <w:jc w:val="left"/>
        <w:rPr>
          <w:rFonts w:hint="eastAsia"/>
        </w:rPr>
      </w:pPr>
    </w:p>
    <w:p w:rsidR="009E48A2" w:rsidRDefault="009E48A2" w:rsidP="004B3C12">
      <w:pPr>
        <w:jc w:val="left"/>
      </w:pPr>
      <w:r>
        <w:rPr>
          <w:rFonts w:hint="eastAsia"/>
        </w:rPr>
        <w:lastRenderedPageBreak/>
        <w:t>＜加我委員＞</w:t>
      </w:r>
    </w:p>
    <w:p w:rsidR="009E48A2" w:rsidRDefault="009E48A2" w:rsidP="004B3C12">
      <w:pPr>
        <w:jc w:val="left"/>
      </w:pPr>
      <w:r>
        <w:rPr>
          <w:rFonts w:hint="eastAsia"/>
        </w:rPr>
        <w:t>〇淀川の魅力ある景観づくりに向けて、ホストとして、ゲストとして景観づくりにかかわっていくんだ</w:t>
      </w:r>
    </w:p>
    <w:p w:rsidR="009E48A2" w:rsidRDefault="009E48A2" w:rsidP="009E48A2">
      <w:pPr>
        <w:ind w:firstLineChars="100" w:firstLine="210"/>
        <w:jc w:val="left"/>
      </w:pPr>
      <w:r>
        <w:rPr>
          <w:rFonts w:hint="eastAsia"/>
        </w:rPr>
        <w:t>ということが上手く表されていると思います。</w:t>
      </w:r>
    </w:p>
    <w:p w:rsidR="00B45FB7" w:rsidRDefault="009E48A2" w:rsidP="00B45FB7">
      <w:pPr>
        <w:jc w:val="left"/>
      </w:pPr>
      <w:r>
        <w:rPr>
          <w:rFonts w:hint="eastAsia"/>
        </w:rPr>
        <w:t>〇淀川沿川まちづくりプラットフォームで調整して、景観づくりの取組みを行っていくことになると思</w:t>
      </w:r>
    </w:p>
    <w:p w:rsidR="00B45FB7" w:rsidRDefault="00B45FB7" w:rsidP="00B45FB7">
      <w:pPr>
        <w:ind w:firstLineChars="100" w:firstLine="210"/>
        <w:jc w:val="left"/>
      </w:pPr>
      <w:r>
        <w:rPr>
          <w:rFonts w:hint="eastAsia"/>
        </w:rPr>
        <w:t>いますが、プラットフォームなので、住民、民間団体、行政機関が一同に会して、取り組んでいくよ</w:t>
      </w:r>
    </w:p>
    <w:p w:rsidR="00E416A1" w:rsidRDefault="00B45FB7" w:rsidP="00B45FB7">
      <w:pPr>
        <w:ind w:firstLineChars="100" w:firstLine="210"/>
        <w:jc w:val="left"/>
      </w:pPr>
      <w:r>
        <w:rPr>
          <w:rFonts w:hint="eastAsia"/>
        </w:rPr>
        <w:t>うなイメージをもっています。</w:t>
      </w:r>
      <w:r w:rsidR="00E416A1">
        <w:rPr>
          <w:rFonts w:hint="eastAsia"/>
        </w:rPr>
        <w:t>P11</w:t>
      </w:r>
      <w:r w:rsidR="00E416A1">
        <w:rPr>
          <w:rFonts w:hint="eastAsia"/>
        </w:rPr>
        <w:t>の図に、</w:t>
      </w:r>
      <w:r w:rsidR="009E48A2">
        <w:rPr>
          <w:rFonts w:hint="eastAsia"/>
        </w:rPr>
        <w:t>３つの円があることに違和感があります</w:t>
      </w:r>
      <w:r>
        <w:rPr>
          <w:rFonts w:hint="eastAsia"/>
        </w:rPr>
        <w:t>ので、ご検討い</w:t>
      </w:r>
    </w:p>
    <w:p w:rsidR="00E61D97" w:rsidRDefault="00B45FB7" w:rsidP="00E416A1">
      <w:pPr>
        <w:ind w:firstLineChars="100" w:firstLine="210"/>
        <w:jc w:val="left"/>
      </w:pPr>
      <w:r>
        <w:rPr>
          <w:rFonts w:hint="eastAsia"/>
        </w:rPr>
        <w:t>ただければと思います。</w:t>
      </w:r>
    </w:p>
    <w:p w:rsidR="00A2076B" w:rsidRDefault="00B45FB7" w:rsidP="00B45FB7">
      <w:pPr>
        <w:jc w:val="left"/>
      </w:pPr>
      <w:r>
        <w:rPr>
          <w:rFonts w:hint="eastAsia"/>
        </w:rPr>
        <w:t>〇淀川の主な景観資源の遠景から近景の整理ですけども、活動・にぎわいのところが、不十分</w:t>
      </w:r>
      <w:r w:rsidR="00A2076B">
        <w:rPr>
          <w:rFonts w:hint="eastAsia"/>
        </w:rPr>
        <w:t>だと思い</w:t>
      </w:r>
    </w:p>
    <w:p w:rsidR="00A2076B" w:rsidRDefault="00A2076B" w:rsidP="00A2076B">
      <w:pPr>
        <w:ind w:firstLineChars="100" w:firstLine="210"/>
        <w:jc w:val="left"/>
      </w:pPr>
      <w:r>
        <w:rPr>
          <w:rFonts w:hint="eastAsia"/>
        </w:rPr>
        <w:t>ます。遠景は上空に飛んでいる飛行機など、近景は顔を確認できる活動かと思います。ただ、活動は</w:t>
      </w:r>
    </w:p>
    <w:p w:rsidR="00A2076B" w:rsidRDefault="00A2076B" w:rsidP="00A2076B">
      <w:pPr>
        <w:ind w:firstLineChars="100" w:firstLine="210"/>
        <w:jc w:val="left"/>
      </w:pPr>
      <w:r>
        <w:rPr>
          <w:rFonts w:hint="eastAsia"/>
        </w:rPr>
        <w:t>活動でもスポーツなどの流域全体で見られる、淀川の広がりを感じるものは、ある地域でしか見られ</w:t>
      </w:r>
    </w:p>
    <w:p w:rsidR="00A2076B" w:rsidRDefault="00A2076B" w:rsidP="00A2076B">
      <w:pPr>
        <w:ind w:firstLineChars="100" w:firstLine="210"/>
        <w:jc w:val="left"/>
      </w:pPr>
      <w:r>
        <w:rPr>
          <w:rFonts w:hint="eastAsia"/>
        </w:rPr>
        <w:t>ない点の活動よりも遠景というような感じで整理されれば良いと思います。</w:t>
      </w:r>
    </w:p>
    <w:p w:rsidR="00ED2BB6" w:rsidRDefault="00A2076B" w:rsidP="00A2076B">
      <w:pPr>
        <w:jc w:val="left"/>
      </w:pPr>
      <w:r>
        <w:rPr>
          <w:rFonts w:hint="eastAsia"/>
        </w:rPr>
        <w:t>〇</w:t>
      </w:r>
      <w:r w:rsidR="0093540F">
        <w:rPr>
          <w:rFonts w:hint="eastAsia"/>
        </w:rPr>
        <w:t>淀川の河川敷</w:t>
      </w:r>
      <w:r w:rsidR="00ED2BB6">
        <w:rPr>
          <w:rFonts w:hint="eastAsia"/>
        </w:rPr>
        <w:t>を使ってプログラムをする時の一番重要なことが、活用事例のやすらぎ堤に記載され</w:t>
      </w:r>
    </w:p>
    <w:p w:rsidR="00F00FBC" w:rsidRDefault="00ED2BB6" w:rsidP="00ED2BB6">
      <w:pPr>
        <w:ind w:firstLineChars="100" w:firstLine="210"/>
        <w:jc w:val="left"/>
      </w:pPr>
      <w:r>
        <w:rPr>
          <w:rFonts w:hint="eastAsia"/>
        </w:rPr>
        <w:t>てい</w:t>
      </w:r>
      <w:r w:rsidR="00F00FBC">
        <w:rPr>
          <w:rFonts w:hint="eastAsia"/>
        </w:rPr>
        <w:t>る、</w:t>
      </w:r>
      <w:r>
        <w:rPr>
          <w:rFonts w:hint="eastAsia"/>
        </w:rPr>
        <w:t>悪天候時などの現場対応</w:t>
      </w:r>
      <w:r w:rsidR="00F00FBC">
        <w:rPr>
          <w:rFonts w:hint="eastAsia"/>
        </w:rPr>
        <w:t>だと思います。事業者は、悪天候がいつ発生するのかということに</w:t>
      </w:r>
    </w:p>
    <w:p w:rsidR="00F00FBC" w:rsidRDefault="00F00FBC" w:rsidP="00ED2BB6">
      <w:pPr>
        <w:ind w:firstLineChars="100" w:firstLine="210"/>
        <w:jc w:val="left"/>
      </w:pPr>
      <w:r>
        <w:rPr>
          <w:rFonts w:hint="eastAsia"/>
        </w:rPr>
        <w:t>気をつけなければいけませんので、配慮事項になっているそうではなく、配慮事項になっていますに</w:t>
      </w:r>
    </w:p>
    <w:p w:rsidR="00A2076B" w:rsidRDefault="00E416A1" w:rsidP="00ED2BB6">
      <w:pPr>
        <w:ind w:firstLineChars="100" w:firstLine="210"/>
        <w:jc w:val="left"/>
      </w:pPr>
      <w:r>
        <w:rPr>
          <w:rFonts w:hint="eastAsia"/>
        </w:rPr>
        <w:t>修正</w:t>
      </w:r>
      <w:r w:rsidR="00F00FBC">
        <w:rPr>
          <w:rFonts w:hint="eastAsia"/>
        </w:rPr>
        <w:t>していただきたいです。</w:t>
      </w:r>
    </w:p>
    <w:p w:rsidR="00971FA7" w:rsidRDefault="00971FA7" w:rsidP="00ED2BB6">
      <w:pPr>
        <w:ind w:firstLineChars="100" w:firstLine="210"/>
        <w:jc w:val="left"/>
      </w:pPr>
    </w:p>
    <w:p w:rsidR="00F00FBC" w:rsidRDefault="00F00FBC" w:rsidP="00F00FBC">
      <w:pPr>
        <w:jc w:val="left"/>
      </w:pPr>
      <w:r>
        <w:rPr>
          <w:rFonts w:hint="eastAsia"/>
        </w:rPr>
        <w:t>＜事務局＞</w:t>
      </w:r>
    </w:p>
    <w:p w:rsidR="00F00FBC" w:rsidRPr="00F00FBC" w:rsidRDefault="00F00FBC" w:rsidP="00971FA7">
      <w:pPr>
        <w:ind w:left="210" w:hangingChars="100" w:hanging="210"/>
        <w:jc w:val="left"/>
      </w:pPr>
      <w:r>
        <w:rPr>
          <w:rFonts w:hint="eastAsia"/>
        </w:rPr>
        <w:t>〇淀川沿川まちづくりプラットフォームは、</w:t>
      </w:r>
      <w:r w:rsidR="00971FA7">
        <w:rPr>
          <w:rFonts w:hint="eastAsia"/>
        </w:rPr>
        <w:t>淀川沿川</w:t>
      </w:r>
      <w:r>
        <w:rPr>
          <w:rFonts w:hint="eastAsia"/>
        </w:rPr>
        <w:t>で活動されている</w:t>
      </w:r>
      <w:r w:rsidR="00971FA7">
        <w:rPr>
          <w:rFonts w:hint="eastAsia"/>
        </w:rPr>
        <w:t>団体</w:t>
      </w:r>
      <w:r>
        <w:rPr>
          <w:rFonts w:hint="eastAsia"/>
        </w:rPr>
        <w:t>さん、</w:t>
      </w:r>
      <w:r w:rsidR="00971FA7">
        <w:rPr>
          <w:rFonts w:hint="eastAsia"/>
        </w:rPr>
        <w:t>企業</w:t>
      </w:r>
      <w:r>
        <w:rPr>
          <w:rFonts w:hint="eastAsia"/>
        </w:rPr>
        <w:t>さん</w:t>
      </w:r>
      <w:r w:rsidR="00971FA7">
        <w:rPr>
          <w:rFonts w:hint="eastAsia"/>
        </w:rPr>
        <w:t>が集まる民間主導の</w:t>
      </w:r>
      <w:r w:rsidR="00E416A1">
        <w:rPr>
          <w:rFonts w:hint="eastAsia"/>
        </w:rPr>
        <w:t>場</w:t>
      </w:r>
      <w:r w:rsidR="00971FA7">
        <w:rPr>
          <w:rFonts w:hint="eastAsia"/>
        </w:rPr>
        <w:t>で</w:t>
      </w:r>
      <w:r>
        <w:rPr>
          <w:rFonts w:hint="eastAsia"/>
        </w:rPr>
        <w:t>、そこにオブザーバーとして行政機関が入っているという構図です。そこに参画していない</w:t>
      </w:r>
      <w:r w:rsidR="00971FA7">
        <w:rPr>
          <w:rFonts w:hint="eastAsia"/>
        </w:rPr>
        <w:t>方々</w:t>
      </w:r>
      <w:r>
        <w:rPr>
          <w:rFonts w:hint="eastAsia"/>
        </w:rPr>
        <w:t>も新たにプラットフォームをつくるという訳ではなく、他の人との関わりも含めて、こういう表現になったんですけども、二重構造的に見えてしまい</w:t>
      </w:r>
      <w:r w:rsidR="00971FA7">
        <w:rPr>
          <w:rFonts w:hint="eastAsia"/>
        </w:rPr>
        <w:t>わかりづらいという</w:t>
      </w:r>
      <w:r>
        <w:rPr>
          <w:rFonts w:hint="eastAsia"/>
        </w:rPr>
        <w:t>ところがあ</w:t>
      </w:r>
      <w:r w:rsidR="0093540F">
        <w:rPr>
          <w:rFonts w:hint="eastAsia"/>
        </w:rPr>
        <w:t>る</w:t>
      </w:r>
      <w:r>
        <w:rPr>
          <w:rFonts w:hint="eastAsia"/>
        </w:rPr>
        <w:t>と思いますので、</w:t>
      </w:r>
      <w:r w:rsidR="00971FA7">
        <w:rPr>
          <w:rFonts w:hint="eastAsia"/>
        </w:rPr>
        <w:t>ご意見を参考に</w:t>
      </w:r>
      <w:r>
        <w:rPr>
          <w:rFonts w:hint="eastAsia"/>
        </w:rPr>
        <w:t>もう少し考えたいと思います。</w:t>
      </w:r>
    </w:p>
    <w:p w:rsidR="00F00FBC" w:rsidRPr="00971FA7" w:rsidRDefault="00F00FBC" w:rsidP="00F00FBC">
      <w:pPr>
        <w:jc w:val="left"/>
      </w:pPr>
    </w:p>
    <w:p w:rsidR="00F00FBC" w:rsidRDefault="00F00FBC" w:rsidP="00F00FBC">
      <w:pPr>
        <w:jc w:val="left"/>
      </w:pPr>
      <w:r>
        <w:rPr>
          <w:rFonts w:hint="eastAsia"/>
        </w:rPr>
        <w:t>＜石田委員＞</w:t>
      </w:r>
    </w:p>
    <w:p w:rsidR="00971FA7" w:rsidRDefault="00971FA7" w:rsidP="00F00FBC">
      <w:pPr>
        <w:jc w:val="left"/>
      </w:pPr>
      <w:r>
        <w:rPr>
          <w:rFonts w:hint="eastAsia"/>
        </w:rPr>
        <w:t>〇今のお話に繋がるんですけど、淀川は年間通して水害が多いです。現時点のとりまとめでは、水害は</w:t>
      </w:r>
    </w:p>
    <w:p w:rsidR="009C6F4A" w:rsidRDefault="00971FA7" w:rsidP="00971FA7">
      <w:pPr>
        <w:ind w:firstLineChars="100" w:firstLine="210"/>
        <w:jc w:val="left"/>
      </w:pPr>
      <w:r>
        <w:rPr>
          <w:rFonts w:hint="eastAsia"/>
        </w:rPr>
        <w:t>P6</w:t>
      </w:r>
      <w:r>
        <w:rPr>
          <w:rFonts w:hint="eastAsia"/>
        </w:rPr>
        <w:t>にしか記載がありません。淀川でイベントをするとなると、</w:t>
      </w:r>
      <w:r w:rsidR="009C6F4A">
        <w:rPr>
          <w:rFonts w:hint="eastAsia"/>
        </w:rPr>
        <w:t>熱中症や</w:t>
      </w:r>
      <w:r>
        <w:rPr>
          <w:rFonts w:hint="eastAsia"/>
        </w:rPr>
        <w:t>水害などの</w:t>
      </w:r>
      <w:r w:rsidR="009C6F4A">
        <w:rPr>
          <w:rFonts w:hint="eastAsia"/>
        </w:rPr>
        <w:t>気象条件や災害、</w:t>
      </w:r>
    </w:p>
    <w:p w:rsidR="009C6F4A" w:rsidRDefault="009C6F4A" w:rsidP="009C6F4A">
      <w:pPr>
        <w:ind w:firstLineChars="100" w:firstLine="210"/>
        <w:jc w:val="left"/>
      </w:pPr>
      <w:r>
        <w:rPr>
          <w:rFonts w:hint="eastAsia"/>
        </w:rPr>
        <w:t>水位の変化</w:t>
      </w:r>
      <w:r w:rsidR="00971FA7">
        <w:rPr>
          <w:rFonts w:hint="eastAsia"/>
        </w:rPr>
        <w:t>に</w:t>
      </w:r>
      <w:r>
        <w:rPr>
          <w:rFonts w:hint="eastAsia"/>
        </w:rPr>
        <w:t>はかなり配慮しないといけません。淀川の特徴として、どこかに入れていただいた方が</w:t>
      </w:r>
    </w:p>
    <w:p w:rsidR="009C6F4A" w:rsidRPr="00B45FB7" w:rsidRDefault="009C6F4A" w:rsidP="009C6F4A">
      <w:pPr>
        <w:ind w:firstLineChars="100" w:firstLine="210"/>
        <w:jc w:val="left"/>
      </w:pPr>
      <w:r>
        <w:rPr>
          <w:rFonts w:hint="eastAsia"/>
        </w:rPr>
        <w:t>企画段階で気付けると思います。</w:t>
      </w:r>
    </w:p>
    <w:p w:rsidR="00971FA7" w:rsidRDefault="009C6F4A" w:rsidP="00E416A1">
      <w:pPr>
        <w:ind w:left="210" w:hangingChars="100" w:hanging="210"/>
        <w:jc w:val="left"/>
      </w:pPr>
      <w:r>
        <w:rPr>
          <w:rFonts w:hint="eastAsia"/>
        </w:rPr>
        <w:t>〇</w:t>
      </w:r>
      <w:r w:rsidR="00BE725A">
        <w:rPr>
          <w:rFonts w:hint="eastAsia"/>
        </w:rPr>
        <w:t>2025</w:t>
      </w:r>
      <w:r w:rsidR="00BE725A">
        <w:rPr>
          <w:rFonts w:hint="eastAsia"/>
        </w:rPr>
        <w:t>年に</w:t>
      </w:r>
      <w:r>
        <w:rPr>
          <w:rFonts w:hint="eastAsia"/>
        </w:rPr>
        <w:t>大阪万博がベイエリアで「いのち輝く未来社会のデザイン」という健康寄りのテーマで開催されます</w:t>
      </w:r>
      <w:r w:rsidR="00BE725A">
        <w:rPr>
          <w:rFonts w:hint="eastAsia"/>
        </w:rPr>
        <w:t>。万博は良い機会なので、</w:t>
      </w:r>
      <w:r>
        <w:rPr>
          <w:rFonts w:hint="eastAsia"/>
        </w:rPr>
        <w:t>もっと環境にも注目し</w:t>
      </w:r>
      <w:r w:rsidR="00BE725A">
        <w:rPr>
          <w:rFonts w:hint="eastAsia"/>
        </w:rPr>
        <w:t>、</w:t>
      </w:r>
      <w:r>
        <w:rPr>
          <w:rFonts w:hint="eastAsia"/>
        </w:rPr>
        <w:t>淀川流域</w:t>
      </w:r>
      <w:r w:rsidR="00246290">
        <w:rPr>
          <w:rFonts w:hint="eastAsia"/>
        </w:rPr>
        <w:t>が世界から注目されて欲しい</w:t>
      </w:r>
      <w:r w:rsidR="00BE725A">
        <w:rPr>
          <w:rFonts w:hint="eastAsia"/>
        </w:rPr>
        <w:t>と思います。</w:t>
      </w:r>
    </w:p>
    <w:p w:rsidR="00BE725A" w:rsidRDefault="00BE725A" w:rsidP="00BE725A">
      <w:pPr>
        <w:jc w:val="left"/>
      </w:pPr>
    </w:p>
    <w:p w:rsidR="00BE725A" w:rsidRDefault="00BE725A" w:rsidP="00BE725A">
      <w:pPr>
        <w:jc w:val="left"/>
      </w:pPr>
      <w:r>
        <w:rPr>
          <w:rFonts w:hint="eastAsia"/>
        </w:rPr>
        <w:t>＜事務局＞</w:t>
      </w:r>
    </w:p>
    <w:p w:rsidR="00BE725A" w:rsidRDefault="00BE725A" w:rsidP="00BE725A">
      <w:pPr>
        <w:ind w:left="210" w:hangingChars="100" w:hanging="210"/>
        <w:jc w:val="left"/>
      </w:pPr>
      <w:r>
        <w:rPr>
          <w:rFonts w:hint="eastAsia"/>
        </w:rPr>
        <w:t>〇いくつか重要なキーワードをいただいたので、最終のとりまとめでは反映させていきたいと思います。</w:t>
      </w:r>
    </w:p>
    <w:p w:rsidR="002725FC" w:rsidRDefault="002725FC" w:rsidP="00BE725A">
      <w:pPr>
        <w:ind w:left="210" w:hangingChars="100" w:hanging="210"/>
        <w:jc w:val="left"/>
      </w:pPr>
    </w:p>
    <w:p w:rsidR="001707F9" w:rsidRDefault="001707F9" w:rsidP="00BE725A">
      <w:pPr>
        <w:ind w:left="210" w:hangingChars="100" w:hanging="210"/>
        <w:jc w:val="left"/>
      </w:pPr>
    </w:p>
    <w:p w:rsidR="001707F9" w:rsidRDefault="001707F9" w:rsidP="00BE725A">
      <w:pPr>
        <w:ind w:left="210" w:hangingChars="100" w:hanging="210"/>
        <w:jc w:val="left"/>
      </w:pPr>
    </w:p>
    <w:p w:rsidR="001707F9" w:rsidRDefault="001707F9" w:rsidP="00BE725A">
      <w:pPr>
        <w:ind w:left="210" w:hangingChars="100" w:hanging="210"/>
        <w:jc w:val="left"/>
        <w:rPr>
          <w:rFonts w:hint="eastAsia"/>
        </w:rPr>
      </w:pPr>
    </w:p>
    <w:p w:rsidR="00BE725A" w:rsidRDefault="00BE725A" w:rsidP="00BE725A">
      <w:pPr>
        <w:ind w:left="210" w:hangingChars="100" w:hanging="210"/>
        <w:jc w:val="left"/>
      </w:pPr>
      <w:r>
        <w:rPr>
          <w:rFonts w:hint="eastAsia"/>
        </w:rPr>
        <w:lastRenderedPageBreak/>
        <w:t>＜久ノ坪委員＞</w:t>
      </w:r>
    </w:p>
    <w:p w:rsidR="002725FC" w:rsidRDefault="00BE725A" w:rsidP="002725FC">
      <w:pPr>
        <w:ind w:left="210" w:hangingChars="100" w:hanging="210"/>
        <w:jc w:val="left"/>
      </w:pPr>
      <w:r>
        <w:rPr>
          <w:rFonts w:hint="eastAsia"/>
        </w:rPr>
        <w:t>〇</w:t>
      </w:r>
      <w:r w:rsidR="002725FC">
        <w:rPr>
          <w:rFonts w:hint="eastAsia"/>
        </w:rPr>
        <w:t>大川では、</w:t>
      </w:r>
      <w:r w:rsidR="00E416A1">
        <w:rPr>
          <w:rFonts w:hint="eastAsia"/>
        </w:rPr>
        <w:t>船の</w:t>
      </w:r>
      <w:r w:rsidR="002725FC">
        <w:rPr>
          <w:rFonts w:hint="eastAsia"/>
        </w:rPr>
        <w:t>係留が乱雑にされてい</w:t>
      </w:r>
      <w:r w:rsidR="00E416A1">
        <w:rPr>
          <w:rFonts w:hint="eastAsia"/>
        </w:rPr>
        <w:t>ることもあり</w:t>
      </w:r>
      <w:r w:rsidR="00D04F8C">
        <w:rPr>
          <w:rFonts w:hint="eastAsia"/>
        </w:rPr>
        <w:t>ますが</w:t>
      </w:r>
      <w:r w:rsidR="002725FC">
        <w:rPr>
          <w:rFonts w:hint="eastAsia"/>
        </w:rPr>
        <w:t>、係留されている様子も景観なので、どうやったら美しく係留できるかを考えたり、船を造る時に、歴史を想起</w:t>
      </w:r>
      <w:r w:rsidR="00D04F8C">
        <w:rPr>
          <w:rFonts w:hint="eastAsia"/>
        </w:rPr>
        <w:t>でき</w:t>
      </w:r>
      <w:r w:rsidR="002725FC">
        <w:rPr>
          <w:rFonts w:hint="eastAsia"/>
        </w:rPr>
        <w:t>るものへ積極的にしていく</w:t>
      </w:r>
      <w:r w:rsidR="0093540F">
        <w:rPr>
          <w:rFonts w:hint="eastAsia"/>
        </w:rPr>
        <w:t>と</w:t>
      </w:r>
      <w:r w:rsidR="002725FC">
        <w:rPr>
          <w:rFonts w:hint="eastAsia"/>
        </w:rPr>
        <w:t>いうこともこれから必要になってくるという風に思います。</w:t>
      </w:r>
      <w:r w:rsidR="00D04F8C">
        <w:rPr>
          <w:rFonts w:hint="eastAsia"/>
        </w:rPr>
        <w:t>改めて、環境も含めて、これから自分たちに</w:t>
      </w:r>
      <w:r w:rsidR="006E12B1">
        <w:rPr>
          <w:rFonts w:hint="eastAsia"/>
        </w:rPr>
        <w:t>何ができるのかを主体的に考えていこうと思いますし、他の会議の場</w:t>
      </w:r>
      <w:r w:rsidR="00D04F8C">
        <w:rPr>
          <w:rFonts w:hint="eastAsia"/>
        </w:rPr>
        <w:t>でも、こちらの内容を私なり</w:t>
      </w:r>
      <w:r w:rsidR="002C059C">
        <w:rPr>
          <w:rFonts w:hint="eastAsia"/>
        </w:rPr>
        <w:t>の</w:t>
      </w:r>
      <w:r w:rsidR="009844C4">
        <w:rPr>
          <w:rFonts w:hint="eastAsia"/>
        </w:rPr>
        <w:t>立場で</w:t>
      </w:r>
      <w:r w:rsidR="0093540F">
        <w:rPr>
          <w:rFonts w:hint="eastAsia"/>
        </w:rPr>
        <w:t>お伝えしていきたい</w:t>
      </w:r>
      <w:r w:rsidR="00D04F8C">
        <w:rPr>
          <w:rFonts w:hint="eastAsia"/>
        </w:rPr>
        <w:t>と思います。</w:t>
      </w:r>
    </w:p>
    <w:p w:rsidR="00D04F8C" w:rsidRDefault="00D04F8C" w:rsidP="002725FC">
      <w:pPr>
        <w:ind w:left="210" w:hangingChars="100" w:hanging="210"/>
        <w:jc w:val="left"/>
      </w:pPr>
    </w:p>
    <w:p w:rsidR="00D04F8C" w:rsidRDefault="00D04F8C" w:rsidP="002725FC">
      <w:pPr>
        <w:ind w:left="210" w:hangingChars="100" w:hanging="210"/>
        <w:jc w:val="left"/>
      </w:pPr>
      <w:r>
        <w:rPr>
          <w:rFonts w:hint="eastAsia"/>
        </w:rPr>
        <w:t>＜事務局＞</w:t>
      </w:r>
    </w:p>
    <w:p w:rsidR="00D04F8C" w:rsidRDefault="009844C4" w:rsidP="006E12B1">
      <w:pPr>
        <w:ind w:left="210" w:hangingChars="100" w:hanging="210"/>
        <w:jc w:val="left"/>
      </w:pPr>
      <w:r>
        <w:rPr>
          <w:rFonts w:hint="eastAsia"/>
        </w:rPr>
        <w:t>〇</w:t>
      </w:r>
      <w:r w:rsidR="002C059C">
        <w:rPr>
          <w:rFonts w:hint="eastAsia"/>
        </w:rPr>
        <w:t>淀川の</w:t>
      </w:r>
      <w:r>
        <w:rPr>
          <w:rFonts w:hint="eastAsia"/>
        </w:rPr>
        <w:t>景観を考える上で、</w:t>
      </w:r>
      <w:r w:rsidR="00D04F8C">
        <w:rPr>
          <w:rFonts w:hint="eastAsia"/>
        </w:rPr>
        <w:t>環境</w:t>
      </w:r>
      <w:r>
        <w:rPr>
          <w:rFonts w:hint="eastAsia"/>
        </w:rPr>
        <w:t>をどれだけ考えられるかが</w:t>
      </w:r>
      <w:r w:rsidR="00923DA3">
        <w:rPr>
          <w:rFonts w:hint="eastAsia"/>
        </w:rPr>
        <w:t>、鍵</w:t>
      </w:r>
      <w:r w:rsidR="00D04F8C">
        <w:rPr>
          <w:rFonts w:hint="eastAsia"/>
        </w:rPr>
        <w:t>になってくるのかなと思いました。</w:t>
      </w:r>
      <w:r>
        <w:rPr>
          <w:rFonts w:hint="eastAsia"/>
        </w:rPr>
        <w:t>どういう形で環境面の重要さを打ち出していくか、引き続き考え、勉強させていただきたいと思います。</w:t>
      </w:r>
    </w:p>
    <w:p w:rsidR="009844C4" w:rsidRDefault="009844C4" w:rsidP="009844C4">
      <w:pPr>
        <w:jc w:val="left"/>
      </w:pPr>
    </w:p>
    <w:p w:rsidR="009844C4" w:rsidRDefault="009844C4" w:rsidP="009844C4">
      <w:pPr>
        <w:jc w:val="left"/>
      </w:pPr>
      <w:r>
        <w:rPr>
          <w:rFonts w:hint="eastAsia"/>
        </w:rPr>
        <w:t>＜一本松委員＞</w:t>
      </w:r>
    </w:p>
    <w:p w:rsidR="004D7527" w:rsidRDefault="009844C4" w:rsidP="004D7527">
      <w:pPr>
        <w:ind w:left="210" w:hangingChars="100" w:hanging="210"/>
        <w:jc w:val="left"/>
      </w:pPr>
      <w:r>
        <w:rPr>
          <w:rFonts w:hint="eastAsia"/>
        </w:rPr>
        <w:t>〇</w:t>
      </w:r>
      <w:r w:rsidR="004D7527">
        <w:rPr>
          <w:rFonts w:hint="eastAsia"/>
        </w:rPr>
        <w:t>活動の連携はうたっ</w:t>
      </w:r>
      <w:r w:rsidR="0093540F">
        <w:rPr>
          <w:rFonts w:hint="eastAsia"/>
        </w:rPr>
        <w:t>ていますが、日常的な人の交流っていうのがない</w:t>
      </w:r>
      <w:r w:rsidR="004D7527">
        <w:rPr>
          <w:rFonts w:hint="eastAsia"/>
        </w:rPr>
        <w:t>と思</w:t>
      </w:r>
      <w:r w:rsidR="0093540F">
        <w:rPr>
          <w:rFonts w:hint="eastAsia"/>
        </w:rPr>
        <w:t>います。江戸時代の街道も含めて、人の流れがあった場所が淀川の</w:t>
      </w:r>
      <w:r w:rsidR="004D7527">
        <w:rPr>
          <w:rFonts w:hint="eastAsia"/>
        </w:rPr>
        <w:t>流域だったと思います。今であれば、サイクリングコース</w:t>
      </w:r>
      <w:r w:rsidR="00923DA3">
        <w:rPr>
          <w:rFonts w:hint="eastAsia"/>
        </w:rPr>
        <w:t>や散歩コース</w:t>
      </w:r>
      <w:r w:rsidR="004D7527">
        <w:rPr>
          <w:rFonts w:hint="eastAsia"/>
        </w:rPr>
        <w:t>になって人が動いたり、船に乗って移動するとか、人と人とが交流しています。地域がつながるのは活動の連携だけではないと思います。</w:t>
      </w:r>
    </w:p>
    <w:p w:rsidR="004D7527" w:rsidRDefault="004D7527" w:rsidP="00B254EC">
      <w:pPr>
        <w:ind w:left="210" w:hangingChars="100" w:hanging="210"/>
        <w:jc w:val="left"/>
      </w:pPr>
      <w:r>
        <w:rPr>
          <w:rFonts w:hint="eastAsia"/>
        </w:rPr>
        <w:t>〇</w:t>
      </w:r>
      <w:r w:rsidR="00923DA3">
        <w:rPr>
          <w:rFonts w:hint="eastAsia"/>
        </w:rPr>
        <w:t>淀川の恵みを</w:t>
      </w:r>
      <w:r w:rsidR="00B254EC">
        <w:rPr>
          <w:rFonts w:hint="eastAsia"/>
        </w:rPr>
        <w:t>享受している中には、淀川の川砂</w:t>
      </w:r>
      <w:r w:rsidR="0093540F">
        <w:rPr>
          <w:rFonts w:hint="eastAsia"/>
        </w:rPr>
        <w:t>の採取</w:t>
      </w:r>
      <w:r w:rsidR="00B254EC">
        <w:rPr>
          <w:rFonts w:hint="eastAsia"/>
        </w:rPr>
        <w:t>があります。</w:t>
      </w:r>
      <w:r w:rsidR="0093540F">
        <w:rPr>
          <w:rFonts w:hint="eastAsia"/>
        </w:rPr>
        <w:t>川砂はコンクリート工事には欠かせず、</w:t>
      </w:r>
      <w:r w:rsidR="00B254EC">
        <w:rPr>
          <w:rFonts w:hint="eastAsia"/>
        </w:rPr>
        <w:t>淀川の河川土砂組合さんが、毎日、枚方より下流域の砂</w:t>
      </w:r>
      <w:r w:rsidR="00923DA3">
        <w:rPr>
          <w:rFonts w:hint="eastAsia"/>
        </w:rPr>
        <w:t>を採って</w:t>
      </w:r>
      <w:r w:rsidR="00B254EC">
        <w:rPr>
          <w:rFonts w:hint="eastAsia"/>
        </w:rPr>
        <w:t>、大阪市内で上げられ</w:t>
      </w:r>
      <w:r w:rsidR="0093540F">
        <w:rPr>
          <w:rFonts w:hint="eastAsia"/>
        </w:rPr>
        <w:t>、</w:t>
      </w:r>
      <w:r w:rsidR="00EA1FD0">
        <w:rPr>
          <w:rFonts w:hint="eastAsia"/>
        </w:rPr>
        <w:t>高度成長期のハードづくりの礎を担っていました</w:t>
      </w:r>
      <w:r w:rsidR="00766193">
        <w:rPr>
          <w:rFonts w:hint="eastAsia"/>
        </w:rPr>
        <w:t>し、</w:t>
      </w:r>
      <w:r w:rsidR="0093540F">
        <w:rPr>
          <w:rFonts w:hint="eastAsia"/>
        </w:rPr>
        <w:t>今</w:t>
      </w:r>
      <w:r w:rsidR="00766193">
        <w:rPr>
          <w:rFonts w:hint="eastAsia"/>
        </w:rPr>
        <w:t>では、それに加え、</w:t>
      </w:r>
      <w:r w:rsidR="00907E40">
        <w:rPr>
          <w:rFonts w:hint="eastAsia"/>
        </w:rPr>
        <w:t>河川の河床維持</w:t>
      </w:r>
      <w:r w:rsidR="00766193">
        <w:rPr>
          <w:rFonts w:hint="eastAsia"/>
        </w:rPr>
        <w:t>にも役立っています。</w:t>
      </w:r>
    </w:p>
    <w:p w:rsidR="00B254EC" w:rsidRDefault="00B254EC" w:rsidP="00B254EC">
      <w:pPr>
        <w:ind w:left="210" w:hangingChars="100" w:hanging="210"/>
        <w:jc w:val="left"/>
      </w:pPr>
      <w:r>
        <w:rPr>
          <w:rFonts w:hint="eastAsia"/>
        </w:rPr>
        <w:t>〇</w:t>
      </w:r>
      <w:r w:rsidR="00EA1FD0">
        <w:rPr>
          <w:rFonts w:hint="eastAsia"/>
        </w:rPr>
        <w:t>活用事例はイベント的なものを入れていただいていますが、先ほどの万博の話もあります</w:t>
      </w:r>
      <w:r w:rsidR="00445C16">
        <w:rPr>
          <w:rFonts w:hint="eastAsia"/>
        </w:rPr>
        <w:t>し、環境保全や歴史保全の海外事例があった方が夢があって良い</w:t>
      </w:r>
      <w:r w:rsidR="00EA1FD0">
        <w:rPr>
          <w:rFonts w:hint="eastAsia"/>
        </w:rPr>
        <w:t>と思います。</w:t>
      </w:r>
    </w:p>
    <w:p w:rsidR="00EA1FD0" w:rsidRDefault="00EA1FD0" w:rsidP="00B254EC">
      <w:pPr>
        <w:ind w:left="210" w:hangingChars="100" w:hanging="210"/>
        <w:jc w:val="left"/>
      </w:pPr>
    </w:p>
    <w:p w:rsidR="00EA1FD0" w:rsidRDefault="00EA1FD0" w:rsidP="00B254EC">
      <w:pPr>
        <w:ind w:left="210" w:hangingChars="100" w:hanging="210"/>
        <w:jc w:val="left"/>
      </w:pPr>
      <w:r>
        <w:rPr>
          <w:rFonts w:hint="eastAsia"/>
        </w:rPr>
        <w:t>＜事務局＞</w:t>
      </w:r>
    </w:p>
    <w:p w:rsidR="00EA1FD0" w:rsidRDefault="00EA1FD0" w:rsidP="00B254EC">
      <w:pPr>
        <w:ind w:left="210" w:hangingChars="100" w:hanging="210"/>
        <w:jc w:val="left"/>
      </w:pPr>
      <w:r>
        <w:rPr>
          <w:rFonts w:hint="eastAsia"/>
        </w:rPr>
        <w:t>〇</w:t>
      </w:r>
      <w:r w:rsidR="00923DA3">
        <w:rPr>
          <w:rFonts w:hint="eastAsia"/>
        </w:rPr>
        <w:t>海外</w:t>
      </w:r>
      <w:r w:rsidR="00AB1E52">
        <w:rPr>
          <w:rFonts w:hint="eastAsia"/>
        </w:rPr>
        <w:t>事例は</w:t>
      </w:r>
      <w:r>
        <w:rPr>
          <w:rFonts w:hint="eastAsia"/>
        </w:rPr>
        <w:t>何か良い事例を教えていただければ、掲載していきたいと思います。</w:t>
      </w:r>
    </w:p>
    <w:p w:rsidR="00EA1FD0" w:rsidRDefault="00EA1FD0" w:rsidP="00B254EC">
      <w:pPr>
        <w:ind w:left="210" w:hangingChars="100" w:hanging="210"/>
        <w:jc w:val="left"/>
      </w:pPr>
    </w:p>
    <w:p w:rsidR="00EA1FD0" w:rsidRDefault="00EA1FD0" w:rsidP="00B254EC">
      <w:pPr>
        <w:ind w:left="210" w:hangingChars="100" w:hanging="210"/>
        <w:jc w:val="left"/>
      </w:pPr>
      <w:r>
        <w:rPr>
          <w:rFonts w:hint="eastAsia"/>
        </w:rPr>
        <w:t>＜オブザーバー＞</w:t>
      </w:r>
    </w:p>
    <w:p w:rsidR="00EA1FD0" w:rsidRDefault="00AB1E52" w:rsidP="00AB1E52">
      <w:pPr>
        <w:ind w:left="210" w:hangingChars="100" w:hanging="210"/>
        <w:jc w:val="left"/>
      </w:pPr>
      <w:r>
        <w:rPr>
          <w:rFonts w:hint="eastAsia"/>
        </w:rPr>
        <w:t>〇活用事例等は、取組みの発展につながるかもしれないので、随時更新される方が良いかなと思います。</w:t>
      </w:r>
    </w:p>
    <w:p w:rsidR="00AB1E52" w:rsidRDefault="00AB1E52" w:rsidP="00B254EC">
      <w:pPr>
        <w:ind w:left="210" w:hangingChars="100" w:hanging="210"/>
        <w:jc w:val="left"/>
      </w:pPr>
      <w:r>
        <w:rPr>
          <w:rFonts w:hint="eastAsia"/>
        </w:rPr>
        <w:t>〇</w:t>
      </w:r>
      <w:r>
        <w:rPr>
          <w:rFonts w:hint="eastAsia"/>
        </w:rPr>
        <w:t>P26</w:t>
      </w:r>
      <w:r>
        <w:rPr>
          <w:rFonts w:hint="eastAsia"/>
        </w:rPr>
        <w:t>の景観マップ内に久御山町が入っているのに、</w:t>
      </w:r>
      <w:r>
        <w:rPr>
          <w:rFonts w:hint="eastAsia"/>
        </w:rPr>
        <w:t>P20</w:t>
      </w:r>
      <w:r>
        <w:rPr>
          <w:rFonts w:hint="eastAsia"/>
        </w:rPr>
        <w:t>には記載がないので、記載してもらいたいと思います。</w:t>
      </w:r>
    </w:p>
    <w:p w:rsidR="00AB1E52" w:rsidRDefault="00AB1E52" w:rsidP="00B254EC">
      <w:pPr>
        <w:ind w:left="210" w:hangingChars="100" w:hanging="210"/>
        <w:jc w:val="left"/>
      </w:pPr>
      <w:r>
        <w:rPr>
          <w:rFonts w:hint="eastAsia"/>
        </w:rPr>
        <w:t>〇</w:t>
      </w:r>
      <w:r w:rsidR="00F061DC">
        <w:rPr>
          <w:rFonts w:hint="eastAsia"/>
        </w:rPr>
        <w:t>「はじめに」と「むすび」を見ればどのような資料かがわかるが、「はじめに」にどのように活用していくものかの記載がもう少しあった方がわかりやすいと思います。</w:t>
      </w:r>
    </w:p>
    <w:p w:rsidR="00F061DC" w:rsidRDefault="00F061DC" w:rsidP="00B254EC">
      <w:pPr>
        <w:ind w:left="210" w:hangingChars="100" w:hanging="210"/>
        <w:jc w:val="left"/>
      </w:pPr>
      <w:r>
        <w:rPr>
          <w:rFonts w:hint="eastAsia"/>
        </w:rPr>
        <w:t>〇今回、活動を中心にまとめられているが、淀川から見える建物、構造物への景観上の配慮事項等があれば良いと思います。</w:t>
      </w:r>
    </w:p>
    <w:p w:rsidR="006E12B1" w:rsidRDefault="006E12B1" w:rsidP="00B254EC">
      <w:pPr>
        <w:ind w:left="210" w:hangingChars="100" w:hanging="210"/>
        <w:jc w:val="left"/>
      </w:pPr>
    </w:p>
    <w:p w:rsidR="00EE3310" w:rsidRDefault="00EE3310" w:rsidP="00B254EC">
      <w:pPr>
        <w:ind w:left="210" w:hangingChars="100" w:hanging="210"/>
        <w:jc w:val="left"/>
      </w:pPr>
    </w:p>
    <w:p w:rsidR="001707F9" w:rsidRDefault="001707F9" w:rsidP="00B254EC">
      <w:pPr>
        <w:ind w:left="210" w:hangingChars="100" w:hanging="210"/>
        <w:jc w:val="left"/>
      </w:pPr>
    </w:p>
    <w:p w:rsidR="001707F9" w:rsidRDefault="001707F9" w:rsidP="00B254EC">
      <w:pPr>
        <w:ind w:left="210" w:hangingChars="100" w:hanging="210"/>
        <w:jc w:val="left"/>
        <w:rPr>
          <w:rFonts w:hint="eastAsia"/>
        </w:rPr>
      </w:pPr>
    </w:p>
    <w:p w:rsidR="00F061DC" w:rsidRDefault="00F061DC" w:rsidP="00B254EC">
      <w:pPr>
        <w:ind w:left="210" w:hangingChars="100" w:hanging="210"/>
        <w:jc w:val="left"/>
      </w:pPr>
      <w:r>
        <w:rPr>
          <w:rFonts w:hint="eastAsia"/>
        </w:rPr>
        <w:lastRenderedPageBreak/>
        <w:t>＜事務局＞</w:t>
      </w:r>
    </w:p>
    <w:p w:rsidR="00F061DC" w:rsidRDefault="00F061DC" w:rsidP="00B254EC">
      <w:pPr>
        <w:ind w:left="210" w:hangingChars="100" w:hanging="210"/>
        <w:jc w:val="left"/>
      </w:pPr>
      <w:r>
        <w:rPr>
          <w:rFonts w:hint="eastAsia"/>
        </w:rPr>
        <w:t>〇淀川から見える</w:t>
      </w:r>
      <w:r w:rsidR="00531AC7">
        <w:rPr>
          <w:rFonts w:hint="eastAsia"/>
        </w:rPr>
        <w:t>建物等への配慮事項は、</w:t>
      </w:r>
      <w:r>
        <w:rPr>
          <w:rFonts w:hint="eastAsia"/>
        </w:rPr>
        <w:t>各</w:t>
      </w:r>
      <w:r w:rsidR="00EE3310">
        <w:rPr>
          <w:rFonts w:hint="eastAsia"/>
        </w:rPr>
        <w:t>景観行政団体で一定の記述がされておりますし、</w:t>
      </w:r>
      <w:r w:rsidR="00531AC7">
        <w:rPr>
          <w:rFonts w:hint="eastAsia"/>
        </w:rPr>
        <w:t>大阪府の都市景観ビジョンでも河川軸の考え方は示されています。今回は、淀川からどのような景観資源が現時点で見えるのかという視点でまとめさせていただいております。</w:t>
      </w:r>
    </w:p>
    <w:p w:rsidR="006E12B1" w:rsidRDefault="006E12B1" w:rsidP="00B254EC">
      <w:pPr>
        <w:ind w:left="210" w:hangingChars="100" w:hanging="210"/>
        <w:jc w:val="left"/>
      </w:pPr>
    </w:p>
    <w:p w:rsidR="00531AC7" w:rsidRDefault="00531AC7" w:rsidP="00B254EC">
      <w:pPr>
        <w:ind w:left="210" w:hangingChars="100" w:hanging="210"/>
        <w:jc w:val="left"/>
      </w:pPr>
      <w:r>
        <w:rPr>
          <w:rFonts w:hint="eastAsia"/>
        </w:rPr>
        <w:t>＜オブザーバー＞</w:t>
      </w:r>
    </w:p>
    <w:p w:rsidR="00531AC7" w:rsidRDefault="00531AC7" w:rsidP="00DE3C6E">
      <w:pPr>
        <w:ind w:left="210" w:hangingChars="100" w:hanging="210"/>
        <w:jc w:val="left"/>
      </w:pPr>
      <w:r>
        <w:rPr>
          <w:rFonts w:hint="eastAsia"/>
        </w:rPr>
        <w:t>〇</w:t>
      </w:r>
      <w:r w:rsidR="00DE3C6E">
        <w:rPr>
          <w:rFonts w:hint="eastAsia"/>
        </w:rPr>
        <w:t>冊子については、まずはこれがスタートだと認識してい</w:t>
      </w:r>
      <w:r w:rsidR="00CF093E">
        <w:rPr>
          <w:rFonts w:hint="eastAsia"/>
        </w:rPr>
        <w:t>ます。これを契機に、色んな形で情報発信を行い、淀川を基軸にまち</w:t>
      </w:r>
      <w:r w:rsidR="00DE3C6E">
        <w:rPr>
          <w:rFonts w:hint="eastAsia"/>
        </w:rPr>
        <w:t>がつながっていけばと思います。</w:t>
      </w:r>
    </w:p>
    <w:p w:rsidR="00DE3C6E" w:rsidRDefault="00DE3C6E" w:rsidP="00DE3C6E">
      <w:pPr>
        <w:ind w:left="210" w:hangingChars="100" w:hanging="210"/>
        <w:jc w:val="left"/>
      </w:pPr>
      <w:r>
        <w:rPr>
          <w:rFonts w:hint="eastAsia"/>
        </w:rPr>
        <w:t>〇関係者だけでなく、様々な方に見てもらう資料なので、今後この冊子をどのように活用していって欲しいのかを「はじめに」に記載されておいた方がよりわかりやすくなり、読みたくなると思います。</w:t>
      </w:r>
    </w:p>
    <w:p w:rsidR="00DE3C6E" w:rsidRDefault="00DE3C6E" w:rsidP="00DE3C6E">
      <w:pPr>
        <w:ind w:left="210" w:hangingChars="100" w:hanging="210"/>
        <w:jc w:val="left"/>
      </w:pPr>
      <w:r>
        <w:rPr>
          <w:rFonts w:hint="eastAsia"/>
        </w:rPr>
        <w:t>〇</w:t>
      </w:r>
      <w:r w:rsidR="003E6366">
        <w:rPr>
          <w:rFonts w:hint="eastAsia"/>
        </w:rPr>
        <w:t>今後、淀川に橋梁がかかる計画がありますので、</w:t>
      </w:r>
      <w:r w:rsidR="00EE3310">
        <w:rPr>
          <w:rFonts w:hint="eastAsia"/>
        </w:rPr>
        <w:t>今回の内容が計画に反映されていけばなと思います</w:t>
      </w:r>
      <w:r w:rsidR="003E6366">
        <w:rPr>
          <w:rFonts w:hint="eastAsia"/>
        </w:rPr>
        <w:t>。</w:t>
      </w:r>
    </w:p>
    <w:p w:rsidR="003E6366" w:rsidRDefault="003E6366" w:rsidP="00DE3C6E">
      <w:pPr>
        <w:ind w:left="210" w:hangingChars="100" w:hanging="210"/>
        <w:jc w:val="left"/>
      </w:pPr>
    </w:p>
    <w:p w:rsidR="003E6366" w:rsidRDefault="003E6366" w:rsidP="00DE3C6E">
      <w:pPr>
        <w:ind w:left="210" w:hangingChars="100" w:hanging="210"/>
        <w:jc w:val="left"/>
      </w:pPr>
      <w:r>
        <w:rPr>
          <w:rFonts w:hint="eastAsia"/>
        </w:rPr>
        <w:t>＜一本松委員＞</w:t>
      </w:r>
    </w:p>
    <w:p w:rsidR="003E6366" w:rsidRDefault="003E6366" w:rsidP="00DE3C6E">
      <w:pPr>
        <w:ind w:left="210" w:hangingChars="100" w:hanging="210"/>
        <w:jc w:val="left"/>
      </w:pPr>
      <w:r>
        <w:rPr>
          <w:rFonts w:hint="eastAsia"/>
        </w:rPr>
        <w:t>〇活用事例で</w:t>
      </w:r>
      <w:r w:rsidR="008D1318">
        <w:rPr>
          <w:rFonts w:hint="eastAsia"/>
        </w:rPr>
        <w:t>は</w:t>
      </w:r>
      <w:r>
        <w:rPr>
          <w:rFonts w:hint="eastAsia"/>
        </w:rPr>
        <w:t>舟運が取り上げられてい</w:t>
      </w:r>
      <w:r w:rsidR="008D1318">
        <w:rPr>
          <w:rFonts w:hint="eastAsia"/>
        </w:rPr>
        <w:t>ます</w:t>
      </w:r>
      <w:r>
        <w:rPr>
          <w:rFonts w:hint="eastAsia"/>
        </w:rPr>
        <w:t>が、</w:t>
      </w:r>
      <w:r w:rsidR="008D1318">
        <w:rPr>
          <w:rFonts w:hint="eastAsia"/>
        </w:rPr>
        <w:t>P9,10</w:t>
      </w:r>
      <w:r w:rsidR="008D1318">
        <w:rPr>
          <w:rFonts w:hint="eastAsia"/>
        </w:rPr>
        <w:t>の様々な取組み</w:t>
      </w:r>
      <w:r w:rsidR="00CF093E">
        <w:rPr>
          <w:rFonts w:hint="eastAsia"/>
        </w:rPr>
        <w:t>には舟運がないです。舟運と鉄道は当然ある前提で構成されている</w:t>
      </w:r>
      <w:r w:rsidR="008D1318">
        <w:rPr>
          <w:rFonts w:hint="eastAsia"/>
        </w:rPr>
        <w:t>と思いますが、舟運については、まだ日常的にはなっていませんので、</w:t>
      </w:r>
      <w:r w:rsidR="008D1318">
        <w:rPr>
          <w:rFonts w:hint="eastAsia"/>
        </w:rPr>
        <w:t>P9,10</w:t>
      </w:r>
      <w:r w:rsidR="008D1318">
        <w:rPr>
          <w:rFonts w:hint="eastAsia"/>
        </w:rPr>
        <w:t>の様々な取組みの中に舟運という言葉をいれていただきたいです。</w:t>
      </w:r>
    </w:p>
    <w:p w:rsidR="008D1318" w:rsidRDefault="008D1318" w:rsidP="00DE3C6E">
      <w:pPr>
        <w:ind w:left="210" w:hangingChars="100" w:hanging="210"/>
        <w:jc w:val="left"/>
      </w:pPr>
    </w:p>
    <w:p w:rsidR="008D1318" w:rsidRDefault="008D1318" w:rsidP="00DE3C6E">
      <w:pPr>
        <w:ind w:left="210" w:hangingChars="100" w:hanging="210"/>
        <w:jc w:val="left"/>
      </w:pPr>
      <w:r>
        <w:rPr>
          <w:rFonts w:hint="eastAsia"/>
        </w:rPr>
        <w:t>＜石田委員＞</w:t>
      </w:r>
    </w:p>
    <w:p w:rsidR="008D1318" w:rsidRDefault="008D1318" w:rsidP="00DE3C6E">
      <w:pPr>
        <w:ind w:left="210" w:hangingChars="100" w:hanging="210"/>
        <w:jc w:val="left"/>
      </w:pPr>
      <w:r>
        <w:rPr>
          <w:rFonts w:hint="eastAsia"/>
        </w:rPr>
        <w:t>〇</w:t>
      </w:r>
      <w:r w:rsidR="00766193">
        <w:rPr>
          <w:rFonts w:hint="eastAsia"/>
        </w:rPr>
        <w:t>基本目標で</w:t>
      </w:r>
      <w:r w:rsidR="00DB0647">
        <w:rPr>
          <w:rFonts w:hint="eastAsia"/>
        </w:rPr>
        <w:t>保全と創造としているので、</w:t>
      </w:r>
      <w:r w:rsidR="00766193">
        <w:rPr>
          <w:rFonts w:hint="eastAsia"/>
        </w:rPr>
        <w:t>保全の事例</w:t>
      </w:r>
      <w:r w:rsidR="00DB0647">
        <w:rPr>
          <w:rFonts w:hint="eastAsia"/>
        </w:rPr>
        <w:t>もあった方が良いと思います。下流から上流にかけて清掃する淀川水系一斉美化アクションであったり、城北ワンド周辺では、イタセンパラの保全</w:t>
      </w:r>
      <w:r w:rsidR="009E42E2">
        <w:rPr>
          <w:rFonts w:hint="eastAsia"/>
        </w:rPr>
        <w:t>など、自然を維持・保全する</w:t>
      </w:r>
      <w:r w:rsidR="00CF093E">
        <w:rPr>
          <w:rFonts w:hint="eastAsia"/>
        </w:rPr>
        <w:t>ようなものもありますので、保全の事例の掲載もあれば良い</w:t>
      </w:r>
      <w:r w:rsidR="00DB0647">
        <w:rPr>
          <w:rFonts w:hint="eastAsia"/>
        </w:rPr>
        <w:t>と思います。</w:t>
      </w:r>
    </w:p>
    <w:p w:rsidR="00DB0647" w:rsidRDefault="00DB0647" w:rsidP="00DE3C6E">
      <w:pPr>
        <w:ind w:left="210" w:hangingChars="100" w:hanging="210"/>
        <w:jc w:val="left"/>
      </w:pPr>
    </w:p>
    <w:p w:rsidR="00DB0647" w:rsidRDefault="00DB0647" w:rsidP="00DE3C6E">
      <w:pPr>
        <w:ind w:left="210" w:hangingChars="100" w:hanging="210"/>
        <w:jc w:val="left"/>
      </w:pPr>
      <w:r>
        <w:rPr>
          <w:rFonts w:hint="eastAsia"/>
        </w:rPr>
        <w:t>＜事務局＞</w:t>
      </w:r>
    </w:p>
    <w:p w:rsidR="00DB0647" w:rsidRDefault="00DB0647" w:rsidP="00DE3C6E">
      <w:pPr>
        <w:ind w:left="210" w:hangingChars="100" w:hanging="210"/>
        <w:jc w:val="left"/>
      </w:pPr>
      <w:r>
        <w:rPr>
          <w:rFonts w:hint="eastAsia"/>
        </w:rPr>
        <w:t>〇事例は、もう少し追加したいと思います。</w:t>
      </w:r>
    </w:p>
    <w:p w:rsidR="00DB0647" w:rsidRDefault="00DB0647" w:rsidP="00DE3C6E">
      <w:pPr>
        <w:ind w:left="210" w:hangingChars="100" w:hanging="210"/>
        <w:jc w:val="left"/>
      </w:pPr>
    </w:p>
    <w:p w:rsidR="00DB0647" w:rsidRDefault="00DB0647" w:rsidP="00DE3C6E">
      <w:pPr>
        <w:ind w:left="210" w:hangingChars="100" w:hanging="210"/>
        <w:jc w:val="left"/>
      </w:pPr>
      <w:r>
        <w:rPr>
          <w:rFonts w:hint="eastAsia"/>
        </w:rPr>
        <w:t>＜</w:t>
      </w:r>
      <w:r w:rsidR="009E42E2">
        <w:rPr>
          <w:rFonts w:hint="eastAsia"/>
        </w:rPr>
        <w:t>藤本委員</w:t>
      </w:r>
      <w:r>
        <w:rPr>
          <w:rFonts w:hint="eastAsia"/>
        </w:rPr>
        <w:t>＞</w:t>
      </w:r>
    </w:p>
    <w:p w:rsidR="00DB0647" w:rsidRDefault="00DB0647" w:rsidP="00012061">
      <w:pPr>
        <w:ind w:left="210" w:hangingChars="100" w:hanging="210"/>
        <w:jc w:val="left"/>
      </w:pPr>
      <w:r>
        <w:rPr>
          <w:rFonts w:hint="eastAsia"/>
        </w:rPr>
        <w:t>〇</w:t>
      </w:r>
      <w:r w:rsidR="009E42E2">
        <w:rPr>
          <w:rFonts w:hint="eastAsia"/>
        </w:rPr>
        <w:t>大阪府でも</w:t>
      </w:r>
      <w:r w:rsidR="009E42E2">
        <w:rPr>
          <w:rFonts w:hint="eastAsia"/>
        </w:rPr>
        <w:t>10</w:t>
      </w:r>
      <w:r w:rsidR="009E42E2">
        <w:rPr>
          <w:rFonts w:hint="eastAsia"/>
        </w:rPr>
        <w:t>年程前に、淀川等沿岸区域を定めてい</w:t>
      </w:r>
      <w:r w:rsidR="00012061">
        <w:rPr>
          <w:rFonts w:hint="eastAsia"/>
        </w:rPr>
        <w:t>ますが</w:t>
      </w:r>
      <w:r w:rsidR="009E42E2">
        <w:rPr>
          <w:rFonts w:hint="eastAsia"/>
        </w:rPr>
        <w:t>、</w:t>
      </w:r>
      <w:r w:rsidR="00EE3310">
        <w:rPr>
          <w:rFonts w:hint="eastAsia"/>
        </w:rPr>
        <w:t>公表時の</w:t>
      </w:r>
      <w:r w:rsidR="009E42E2">
        <w:rPr>
          <w:rFonts w:hint="eastAsia"/>
        </w:rPr>
        <w:t>ウェブでの紹介でもいいと思うので、景観</w:t>
      </w:r>
      <w:r w:rsidR="00012061">
        <w:rPr>
          <w:rFonts w:hint="eastAsia"/>
        </w:rPr>
        <w:t>法に基づいた</w:t>
      </w:r>
      <w:r w:rsidR="009E42E2">
        <w:rPr>
          <w:rFonts w:hint="eastAsia"/>
        </w:rPr>
        <w:t>誘導</w:t>
      </w:r>
      <w:r w:rsidR="00012061">
        <w:rPr>
          <w:rFonts w:hint="eastAsia"/>
        </w:rPr>
        <w:t>は別で</w:t>
      </w:r>
      <w:r w:rsidR="009E42E2">
        <w:rPr>
          <w:rFonts w:hint="eastAsia"/>
        </w:rPr>
        <w:t>しているという</w:t>
      </w:r>
      <w:r w:rsidR="00012061">
        <w:rPr>
          <w:rFonts w:hint="eastAsia"/>
        </w:rPr>
        <w:t>内容の</w:t>
      </w:r>
      <w:r w:rsidR="009E42E2">
        <w:rPr>
          <w:rFonts w:hint="eastAsia"/>
        </w:rPr>
        <w:t>導入が必要かなと思います。</w:t>
      </w:r>
    </w:p>
    <w:p w:rsidR="00012061" w:rsidRDefault="00012061" w:rsidP="00012061">
      <w:pPr>
        <w:ind w:left="210" w:hangingChars="100" w:hanging="210"/>
        <w:jc w:val="left"/>
      </w:pPr>
    </w:p>
    <w:p w:rsidR="00012061" w:rsidRDefault="00012061" w:rsidP="00012061">
      <w:pPr>
        <w:ind w:left="210" w:hangingChars="100" w:hanging="210"/>
        <w:jc w:val="left"/>
      </w:pPr>
      <w:r>
        <w:rPr>
          <w:rFonts w:hint="eastAsia"/>
        </w:rPr>
        <w:t>＜事務局＞</w:t>
      </w:r>
    </w:p>
    <w:p w:rsidR="00012061" w:rsidRDefault="00012061" w:rsidP="00012061">
      <w:pPr>
        <w:ind w:left="210" w:hangingChars="100" w:hanging="210"/>
        <w:jc w:val="left"/>
      </w:pPr>
      <w:r>
        <w:rPr>
          <w:rFonts w:hint="eastAsia"/>
        </w:rPr>
        <w:t>〇</w:t>
      </w:r>
      <w:r w:rsidR="00DD0780">
        <w:rPr>
          <w:rFonts w:hint="eastAsia"/>
        </w:rPr>
        <w:t>事務局の立場ではございます</w:t>
      </w:r>
      <w:r>
        <w:rPr>
          <w:rFonts w:hint="eastAsia"/>
        </w:rPr>
        <w:t>が、</w:t>
      </w:r>
      <w:r w:rsidR="00DD0780">
        <w:rPr>
          <w:rFonts w:hint="eastAsia"/>
        </w:rPr>
        <w:t>一言だけ。</w:t>
      </w:r>
      <w:r w:rsidR="00D61684">
        <w:rPr>
          <w:rFonts w:hint="eastAsia"/>
        </w:rPr>
        <w:t>昨年度の淀川沿川まちづくりプラットフォームで、淀川の水のきれいさは淀川の魅力的な資源とおっしゃっていた</w:t>
      </w:r>
      <w:r w:rsidR="00DD0780">
        <w:rPr>
          <w:rFonts w:hint="eastAsia"/>
        </w:rPr>
        <w:t>ことを今思い出しました</w:t>
      </w:r>
      <w:r>
        <w:rPr>
          <w:rFonts w:hint="eastAsia"/>
        </w:rPr>
        <w:t>ので、</w:t>
      </w:r>
      <w:r>
        <w:rPr>
          <w:rFonts w:hint="eastAsia"/>
        </w:rPr>
        <w:t>P6</w:t>
      </w:r>
      <w:r>
        <w:rPr>
          <w:rFonts w:hint="eastAsia"/>
        </w:rPr>
        <w:t>の景観</w:t>
      </w:r>
      <w:r w:rsidR="00D61684">
        <w:rPr>
          <w:rFonts w:hint="eastAsia"/>
        </w:rPr>
        <w:t>資源の中に、水のきれい</w:t>
      </w:r>
      <w:r w:rsidR="00DD0780">
        <w:rPr>
          <w:rFonts w:hint="eastAsia"/>
        </w:rPr>
        <w:t>さを入れておいた方が良い</w:t>
      </w:r>
      <w:r w:rsidR="00D61684">
        <w:rPr>
          <w:rFonts w:hint="eastAsia"/>
        </w:rPr>
        <w:t>と思います</w:t>
      </w:r>
      <w:r w:rsidR="00DD0780">
        <w:rPr>
          <w:rFonts w:hint="eastAsia"/>
        </w:rPr>
        <w:t>。</w:t>
      </w:r>
    </w:p>
    <w:p w:rsidR="00766193" w:rsidRDefault="00766193" w:rsidP="0048320E">
      <w:pPr>
        <w:jc w:val="left"/>
      </w:pPr>
    </w:p>
    <w:p w:rsidR="00DD0780" w:rsidRDefault="00DD0780" w:rsidP="00DD0780">
      <w:pPr>
        <w:ind w:left="210" w:hangingChars="100" w:hanging="210"/>
        <w:jc w:val="left"/>
      </w:pPr>
      <w:r>
        <w:rPr>
          <w:rFonts w:hint="eastAsia"/>
        </w:rPr>
        <w:t>＜事務局＞</w:t>
      </w:r>
    </w:p>
    <w:p w:rsidR="00012061" w:rsidRPr="00DD0780" w:rsidRDefault="00DD0780" w:rsidP="00DD0780">
      <w:pPr>
        <w:ind w:left="210" w:hangingChars="100" w:hanging="210"/>
        <w:jc w:val="left"/>
      </w:pPr>
      <w:r>
        <w:rPr>
          <w:rFonts w:hint="eastAsia"/>
        </w:rPr>
        <w:t>〇年度末の公表に向け、今回いただいた意見を基に、修正をかけたいと思います。</w:t>
      </w:r>
    </w:p>
    <w:sectPr w:rsidR="00012061" w:rsidRPr="00DD0780" w:rsidSect="00DF4312">
      <w:foot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5406" w:rsidRDefault="004C5406" w:rsidP="004C1282">
      <w:r>
        <w:separator/>
      </w:r>
    </w:p>
  </w:endnote>
  <w:endnote w:type="continuationSeparator" w:id="0">
    <w:p w:rsidR="004C5406" w:rsidRDefault="004C5406" w:rsidP="004C1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8954496"/>
      <w:docPartObj>
        <w:docPartGallery w:val="Page Numbers (Bottom of Page)"/>
        <w:docPartUnique/>
      </w:docPartObj>
    </w:sdtPr>
    <w:sdtEndPr/>
    <w:sdtContent>
      <w:p w:rsidR="00DB0647" w:rsidRDefault="00DB0647">
        <w:pPr>
          <w:pStyle w:val="a5"/>
          <w:jc w:val="center"/>
        </w:pPr>
        <w:r>
          <w:fldChar w:fldCharType="begin"/>
        </w:r>
        <w:r>
          <w:instrText>PAGE   \* MERGEFORMAT</w:instrText>
        </w:r>
        <w:r>
          <w:fldChar w:fldCharType="separate"/>
        </w:r>
        <w:r w:rsidR="001707F9" w:rsidRPr="001707F9">
          <w:rPr>
            <w:noProof/>
            <w:lang w:val="ja-JP"/>
          </w:rPr>
          <w:t>1</w:t>
        </w:r>
        <w:r>
          <w:fldChar w:fldCharType="end"/>
        </w:r>
      </w:p>
    </w:sdtContent>
  </w:sdt>
  <w:p w:rsidR="00DB0647" w:rsidRDefault="00DB064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5406" w:rsidRDefault="004C5406" w:rsidP="004C1282">
      <w:r>
        <w:separator/>
      </w:r>
    </w:p>
  </w:footnote>
  <w:footnote w:type="continuationSeparator" w:id="0">
    <w:p w:rsidR="004C5406" w:rsidRDefault="004C5406" w:rsidP="004C12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4312"/>
    <w:rsid w:val="00002FEB"/>
    <w:rsid w:val="000048F8"/>
    <w:rsid w:val="000108D7"/>
    <w:rsid w:val="00012061"/>
    <w:rsid w:val="00014111"/>
    <w:rsid w:val="00024340"/>
    <w:rsid w:val="00033008"/>
    <w:rsid w:val="00033BE8"/>
    <w:rsid w:val="00041B2A"/>
    <w:rsid w:val="00041DA0"/>
    <w:rsid w:val="0005276D"/>
    <w:rsid w:val="0006205E"/>
    <w:rsid w:val="00072A7A"/>
    <w:rsid w:val="00072B33"/>
    <w:rsid w:val="00081143"/>
    <w:rsid w:val="00091F68"/>
    <w:rsid w:val="000A6FA5"/>
    <w:rsid w:val="000B42A8"/>
    <w:rsid w:val="000B4487"/>
    <w:rsid w:val="000C7DFD"/>
    <w:rsid w:val="000D530B"/>
    <w:rsid w:val="000E2D71"/>
    <w:rsid w:val="000E5141"/>
    <w:rsid w:val="000E600E"/>
    <w:rsid w:val="000F5AF1"/>
    <w:rsid w:val="00111C90"/>
    <w:rsid w:val="00112A55"/>
    <w:rsid w:val="00112AD1"/>
    <w:rsid w:val="00116EE2"/>
    <w:rsid w:val="00122C41"/>
    <w:rsid w:val="00122CDD"/>
    <w:rsid w:val="001308E3"/>
    <w:rsid w:val="00131085"/>
    <w:rsid w:val="001348F2"/>
    <w:rsid w:val="001462E1"/>
    <w:rsid w:val="00150D5B"/>
    <w:rsid w:val="00161484"/>
    <w:rsid w:val="00165E7D"/>
    <w:rsid w:val="00166E77"/>
    <w:rsid w:val="001707F9"/>
    <w:rsid w:val="001B3EA3"/>
    <w:rsid w:val="001B6765"/>
    <w:rsid w:val="001B6BF5"/>
    <w:rsid w:val="001C4B99"/>
    <w:rsid w:val="001D4027"/>
    <w:rsid w:val="001D6E86"/>
    <w:rsid w:val="001E6D38"/>
    <w:rsid w:val="001F3AE2"/>
    <w:rsid w:val="001F5E2A"/>
    <w:rsid w:val="00200F15"/>
    <w:rsid w:val="00214847"/>
    <w:rsid w:val="0022538B"/>
    <w:rsid w:val="00226F4C"/>
    <w:rsid w:val="002271FF"/>
    <w:rsid w:val="00230F31"/>
    <w:rsid w:val="00246290"/>
    <w:rsid w:val="00254770"/>
    <w:rsid w:val="00257710"/>
    <w:rsid w:val="002725FC"/>
    <w:rsid w:val="0027698B"/>
    <w:rsid w:val="00291911"/>
    <w:rsid w:val="002A6E2D"/>
    <w:rsid w:val="002B03FB"/>
    <w:rsid w:val="002B06DF"/>
    <w:rsid w:val="002C059C"/>
    <w:rsid w:val="002C6F95"/>
    <w:rsid w:val="002D3959"/>
    <w:rsid w:val="002E3B85"/>
    <w:rsid w:val="002F5722"/>
    <w:rsid w:val="00313F06"/>
    <w:rsid w:val="00325FA3"/>
    <w:rsid w:val="003339B3"/>
    <w:rsid w:val="00334E27"/>
    <w:rsid w:val="0034293B"/>
    <w:rsid w:val="00345255"/>
    <w:rsid w:val="00345672"/>
    <w:rsid w:val="00354E1C"/>
    <w:rsid w:val="003567D5"/>
    <w:rsid w:val="003573D2"/>
    <w:rsid w:val="00364CBC"/>
    <w:rsid w:val="003658F7"/>
    <w:rsid w:val="00375DC6"/>
    <w:rsid w:val="00392E40"/>
    <w:rsid w:val="00395CFB"/>
    <w:rsid w:val="003971D2"/>
    <w:rsid w:val="003A02E1"/>
    <w:rsid w:val="003A35B1"/>
    <w:rsid w:val="003A7A81"/>
    <w:rsid w:val="003B26DA"/>
    <w:rsid w:val="003B3593"/>
    <w:rsid w:val="003C16F8"/>
    <w:rsid w:val="003C3D38"/>
    <w:rsid w:val="003D68B4"/>
    <w:rsid w:val="003E0351"/>
    <w:rsid w:val="003E635A"/>
    <w:rsid w:val="003E6366"/>
    <w:rsid w:val="003F0B63"/>
    <w:rsid w:val="003F704B"/>
    <w:rsid w:val="00410C19"/>
    <w:rsid w:val="00422C82"/>
    <w:rsid w:val="00422DC8"/>
    <w:rsid w:val="00430CC3"/>
    <w:rsid w:val="0043232E"/>
    <w:rsid w:val="00436063"/>
    <w:rsid w:val="004430B3"/>
    <w:rsid w:val="00445C16"/>
    <w:rsid w:val="00451F03"/>
    <w:rsid w:val="0046488E"/>
    <w:rsid w:val="00464B08"/>
    <w:rsid w:val="00473C56"/>
    <w:rsid w:val="0048320E"/>
    <w:rsid w:val="00486C65"/>
    <w:rsid w:val="00496517"/>
    <w:rsid w:val="004A5786"/>
    <w:rsid w:val="004A68C0"/>
    <w:rsid w:val="004B3C12"/>
    <w:rsid w:val="004B7DC1"/>
    <w:rsid w:val="004C04B1"/>
    <w:rsid w:val="004C1282"/>
    <w:rsid w:val="004C2647"/>
    <w:rsid w:val="004C2D3F"/>
    <w:rsid w:val="004C5406"/>
    <w:rsid w:val="004C7174"/>
    <w:rsid w:val="004D0326"/>
    <w:rsid w:val="004D41AE"/>
    <w:rsid w:val="004D7527"/>
    <w:rsid w:val="004E1EA1"/>
    <w:rsid w:val="004E58A5"/>
    <w:rsid w:val="004E6437"/>
    <w:rsid w:val="004F008B"/>
    <w:rsid w:val="004F6046"/>
    <w:rsid w:val="005077F6"/>
    <w:rsid w:val="00510C20"/>
    <w:rsid w:val="00511B37"/>
    <w:rsid w:val="00514EB5"/>
    <w:rsid w:val="0051588D"/>
    <w:rsid w:val="00520291"/>
    <w:rsid w:val="00531AC7"/>
    <w:rsid w:val="0053737E"/>
    <w:rsid w:val="00544514"/>
    <w:rsid w:val="00545676"/>
    <w:rsid w:val="00547833"/>
    <w:rsid w:val="00547D9A"/>
    <w:rsid w:val="00551962"/>
    <w:rsid w:val="005578F1"/>
    <w:rsid w:val="00570279"/>
    <w:rsid w:val="00581A2E"/>
    <w:rsid w:val="0059041D"/>
    <w:rsid w:val="005A3DCB"/>
    <w:rsid w:val="005E5556"/>
    <w:rsid w:val="00600965"/>
    <w:rsid w:val="006074E3"/>
    <w:rsid w:val="00607B7F"/>
    <w:rsid w:val="00617B05"/>
    <w:rsid w:val="006227A1"/>
    <w:rsid w:val="00622EE8"/>
    <w:rsid w:val="006266AD"/>
    <w:rsid w:val="006305F8"/>
    <w:rsid w:val="006309B8"/>
    <w:rsid w:val="00634591"/>
    <w:rsid w:val="00646390"/>
    <w:rsid w:val="00647FB4"/>
    <w:rsid w:val="00653177"/>
    <w:rsid w:val="00666818"/>
    <w:rsid w:val="00674417"/>
    <w:rsid w:val="00675C5C"/>
    <w:rsid w:val="0068195A"/>
    <w:rsid w:val="00685DE1"/>
    <w:rsid w:val="006932DB"/>
    <w:rsid w:val="00695A45"/>
    <w:rsid w:val="006A432B"/>
    <w:rsid w:val="006A5E34"/>
    <w:rsid w:val="006B64DE"/>
    <w:rsid w:val="006C388F"/>
    <w:rsid w:val="006C5670"/>
    <w:rsid w:val="006D10BF"/>
    <w:rsid w:val="006D3084"/>
    <w:rsid w:val="006D354D"/>
    <w:rsid w:val="006E12B1"/>
    <w:rsid w:val="006E7849"/>
    <w:rsid w:val="006F7687"/>
    <w:rsid w:val="007103C0"/>
    <w:rsid w:val="00721A18"/>
    <w:rsid w:val="00743465"/>
    <w:rsid w:val="007456E8"/>
    <w:rsid w:val="0074747D"/>
    <w:rsid w:val="00747488"/>
    <w:rsid w:val="007542CF"/>
    <w:rsid w:val="00755480"/>
    <w:rsid w:val="00766193"/>
    <w:rsid w:val="00766F53"/>
    <w:rsid w:val="00774923"/>
    <w:rsid w:val="007943AE"/>
    <w:rsid w:val="00797741"/>
    <w:rsid w:val="007B3596"/>
    <w:rsid w:val="007B48D3"/>
    <w:rsid w:val="007B5BD1"/>
    <w:rsid w:val="007C1C88"/>
    <w:rsid w:val="007C6C1B"/>
    <w:rsid w:val="007D3AD9"/>
    <w:rsid w:val="007E37EE"/>
    <w:rsid w:val="007E5726"/>
    <w:rsid w:val="008011DB"/>
    <w:rsid w:val="00806D8A"/>
    <w:rsid w:val="008070B0"/>
    <w:rsid w:val="008136DD"/>
    <w:rsid w:val="00832868"/>
    <w:rsid w:val="00835704"/>
    <w:rsid w:val="00843ECE"/>
    <w:rsid w:val="00845250"/>
    <w:rsid w:val="00846DFD"/>
    <w:rsid w:val="0085754B"/>
    <w:rsid w:val="00857A14"/>
    <w:rsid w:val="00863F8A"/>
    <w:rsid w:val="00874E58"/>
    <w:rsid w:val="008803C1"/>
    <w:rsid w:val="008840C7"/>
    <w:rsid w:val="00896934"/>
    <w:rsid w:val="008A1D4B"/>
    <w:rsid w:val="008A20B5"/>
    <w:rsid w:val="008B3168"/>
    <w:rsid w:val="008B61A5"/>
    <w:rsid w:val="008D1318"/>
    <w:rsid w:val="008D2D01"/>
    <w:rsid w:val="008D3F36"/>
    <w:rsid w:val="008D5E81"/>
    <w:rsid w:val="008D6D99"/>
    <w:rsid w:val="008E1655"/>
    <w:rsid w:val="00902335"/>
    <w:rsid w:val="00907E40"/>
    <w:rsid w:val="00910F5F"/>
    <w:rsid w:val="009208D2"/>
    <w:rsid w:val="00922E47"/>
    <w:rsid w:val="00923DA3"/>
    <w:rsid w:val="009318A8"/>
    <w:rsid w:val="00931C44"/>
    <w:rsid w:val="00932D2F"/>
    <w:rsid w:val="0093540F"/>
    <w:rsid w:val="009400CF"/>
    <w:rsid w:val="0094139F"/>
    <w:rsid w:val="009455CE"/>
    <w:rsid w:val="009523F6"/>
    <w:rsid w:val="00967BC3"/>
    <w:rsid w:val="00970D07"/>
    <w:rsid w:val="00971FA7"/>
    <w:rsid w:val="009764D9"/>
    <w:rsid w:val="009844C4"/>
    <w:rsid w:val="00987A16"/>
    <w:rsid w:val="00992520"/>
    <w:rsid w:val="009B2CB1"/>
    <w:rsid w:val="009C063D"/>
    <w:rsid w:val="009C2581"/>
    <w:rsid w:val="009C6F4A"/>
    <w:rsid w:val="009D6393"/>
    <w:rsid w:val="009E42E2"/>
    <w:rsid w:val="009E48A2"/>
    <w:rsid w:val="009F3914"/>
    <w:rsid w:val="00A01451"/>
    <w:rsid w:val="00A11094"/>
    <w:rsid w:val="00A1340C"/>
    <w:rsid w:val="00A13A16"/>
    <w:rsid w:val="00A15DE4"/>
    <w:rsid w:val="00A16C4F"/>
    <w:rsid w:val="00A2076B"/>
    <w:rsid w:val="00A21259"/>
    <w:rsid w:val="00A305BE"/>
    <w:rsid w:val="00A32F4F"/>
    <w:rsid w:val="00A43A9B"/>
    <w:rsid w:val="00A44BAE"/>
    <w:rsid w:val="00A57014"/>
    <w:rsid w:val="00A66002"/>
    <w:rsid w:val="00A666F1"/>
    <w:rsid w:val="00A670DB"/>
    <w:rsid w:val="00A75A93"/>
    <w:rsid w:val="00A75C4D"/>
    <w:rsid w:val="00A8256E"/>
    <w:rsid w:val="00A85893"/>
    <w:rsid w:val="00A858AC"/>
    <w:rsid w:val="00AA7984"/>
    <w:rsid w:val="00AB1E52"/>
    <w:rsid w:val="00AB21CC"/>
    <w:rsid w:val="00AE120F"/>
    <w:rsid w:val="00AF5666"/>
    <w:rsid w:val="00AF656D"/>
    <w:rsid w:val="00AF7721"/>
    <w:rsid w:val="00B104DC"/>
    <w:rsid w:val="00B10C04"/>
    <w:rsid w:val="00B11921"/>
    <w:rsid w:val="00B15848"/>
    <w:rsid w:val="00B254EC"/>
    <w:rsid w:val="00B255C1"/>
    <w:rsid w:val="00B2585B"/>
    <w:rsid w:val="00B417FE"/>
    <w:rsid w:val="00B44D0C"/>
    <w:rsid w:val="00B45FB7"/>
    <w:rsid w:val="00B528ED"/>
    <w:rsid w:val="00B73C61"/>
    <w:rsid w:val="00B75F2D"/>
    <w:rsid w:val="00B7600D"/>
    <w:rsid w:val="00B779E6"/>
    <w:rsid w:val="00B8072D"/>
    <w:rsid w:val="00B837D0"/>
    <w:rsid w:val="00B84571"/>
    <w:rsid w:val="00B858D0"/>
    <w:rsid w:val="00B92C54"/>
    <w:rsid w:val="00B96648"/>
    <w:rsid w:val="00BA1388"/>
    <w:rsid w:val="00BB010C"/>
    <w:rsid w:val="00BC3AD6"/>
    <w:rsid w:val="00BC5A0E"/>
    <w:rsid w:val="00BD191D"/>
    <w:rsid w:val="00BE17FE"/>
    <w:rsid w:val="00BE34E5"/>
    <w:rsid w:val="00BE503F"/>
    <w:rsid w:val="00BE504B"/>
    <w:rsid w:val="00BE7126"/>
    <w:rsid w:val="00BE725A"/>
    <w:rsid w:val="00BF0342"/>
    <w:rsid w:val="00C0580E"/>
    <w:rsid w:val="00C100C8"/>
    <w:rsid w:val="00C1061B"/>
    <w:rsid w:val="00C10B81"/>
    <w:rsid w:val="00C122C0"/>
    <w:rsid w:val="00C354F0"/>
    <w:rsid w:val="00C41D47"/>
    <w:rsid w:val="00C50C44"/>
    <w:rsid w:val="00C5381A"/>
    <w:rsid w:val="00C57E20"/>
    <w:rsid w:val="00C62289"/>
    <w:rsid w:val="00C66D77"/>
    <w:rsid w:val="00C7036C"/>
    <w:rsid w:val="00C7047F"/>
    <w:rsid w:val="00C82ABC"/>
    <w:rsid w:val="00C83F15"/>
    <w:rsid w:val="00C85CFD"/>
    <w:rsid w:val="00C86B00"/>
    <w:rsid w:val="00C949DA"/>
    <w:rsid w:val="00CA45CD"/>
    <w:rsid w:val="00CB4530"/>
    <w:rsid w:val="00CB5837"/>
    <w:rsid w:val="00CC0972"/>
    <w:rsid w:val="00CC1A00"/>
    <w:rsid w:val="00CC7A74"/>
    <w:rsid w:val="00CD0DFB"/>
    <w:rsid w:val="00CD4D25"/>
    <w:rsid w:val="00CE7014"/>
    <w:rsid w:val="00CF093E"/>
    <w:rsid w:val="00CF44D7"/>
    <w:rsid w:val="00D04F8C"/>
    <w:rsid w:val="00D0702C"/>
    <w:rsid w:val="00D20635"/>
    <w:rsid w:val="00D25BFD"/>
    <w:rsid w:val="00D33503"/>
    <w:rsid w:val="00D51883"/>
    <w:rsid w:val="00D52E31"/>
    <w:rsid w:val="00D539C8"/>
    <w:rsid w:val="00D5751C"/>
    <w:rsid w:val="00D61684"/>
    <w:rsid w:val="00D623C8"/>
    <w:rsid w:val="00D66898"/>
    <w:rsid w:val="00D75BA4"/>
    <w:rsid w:val="00D83B45"/>
    <w:rsid w:val="00D85F74"/>
    <w:rsid w:val="00DA094C"/>
    <w:rsid w:val="00DA14B9"/>
    <w:rsid w:val="00DB0647"/>
    <w:rsid w:val="00DD0780"/>
    <w:rsid w:val="00DD2855"/>
    <w:rsid w:val="00DD2962"/>
    <w:rsid w:val="00DE1AAA"/>
    <w:rsid w:val="00DE3C6E"/>
    <w:rsid w:val="00DE4C18"/>
    <w:rsid w:val="00DF4312"/>
    <w:rsid w:val="00E00E2C"/>
    <w:rsid w:val="00E02F1B"/>
    <w:rsid w:val="00E05597"/>
    <w:rsid w:val="00E20FB5"/>
    <w:rsid w:val="00E221D3"/>
    <w:rsid w:val="00E416A1"/>
    <w:rsid w:val="00E43BFA"/>
    <w:rsid w:val="00E61D97"/>
    <w:rsid w:val="00E6768C"/>
    <w:rsid w:val="00E739AB"/>
    <w:rsid w:val="00E901C7"/>
    <w:rsid w:val="00E9432E"/>
    <w:rsid w:val="00E9509E"/>
    <w:rsid w:val="00E95A82"/>
    <w:rsid w:val="00EA1FD0"/>
    <w:rsid w:val="00EC613F"/>
    <w:rsid w:val="00ED2BB6"/>
    <w:rsid w:val="00ED5A3C"/>
    <w:rsid w:val="00EE0B33"/>
    <w:rsid w:val="00EE2816"/>
    <w:rsid w:val="00EE3310"/>
    <w:rsid w:val="00EE4D8E"/>
    <w:rsid w:val="00EF051E"/>
    <w:rsid w:val="00EF0C2C"/>
    <w:rsid w:val="00EF2707"/>
    <w:rsid w:val="00F00FBC"/>
    <w:rsid w:val="00F024D9"/>
    <w:rsid w:val="00F061DC"/>
    <w:rsid w:val="00F4564D"/>
    <w:rsid w:val="00F55B3C"/>
    <w:rsid w:val="00F6165D"/>
    <w:rsid w:val="00F638FE"/>
    <w:rsid w:val="00F71841"/>
    <w:rsid w:val="00F84D19"/>
    <w:rsid w:val="00F97625"/>
    <w:rsid w:val="00FA311C"/>
    <w:rsid w:val="00FA7EC3"/>
    <w:rsid w:val="00FB0DD9"/>
    <w:rsid w:val="00FB3D8D"/>
    <w:rsid w:val="00FB7D20"/>
    <w:rsid w:val="00FC14E6"/>
    <w:rsid w:val="00FC31C4"/>
    <w:rsid w:val="00FE1B2C"/>
    <w:rsid w:val="00FE1E7A"/>
    <w:rsid w:val="00FE2CD1"/>
    <w:rsid w:val="00FE5BE4"/>
    <w:rsid w:val="00FF7C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44BC18C"/>
  <w15:docId w15:val="{595BA28E-638C-4D21-8CC9-0466748D9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C1282"/>
    <w:pPr>
      <w:tabs>
        <w:tab w:val="center" w:pos="4252"/>
        <w:tab w:val="right" w:pos="8504"/>
      </w:tabs>
      <w:snapToGrid w:val="0"/>
    </w:pPr>
  </w:style>
  <w:style w:type="character" w:customStyle="1" w:styleId="a4">
    <w:name w:val="ヘッダー (文字)"/>
    <w:basedOn w:val="a0"/>
    <w:link w:val="a3"/>
    <w:uiPriority w:val="99"/>
    <w:rsid w:val="004C1282"/>
  </w:style>
  <w:style w:type="paragraph" w:styleId="a5">
    <w:name w:val="footer"/>
    <w:basedOn w:val="a"/>
    <w:link w:val="a6"/>
    <w:uiPriority w:val="99"/>
    <w:unhideWhenUsed/>
    <w:rsid w:val="004C1282"/>
    <w:pPr>
      <w:tabs>
        <w:tab w:val="center" w:pos="4252"/>
        <w:tab w:val="right" w:pos="8504"/>
      </w:tabs>
      <w:snapToGrid w:val="0"/>
    </w:pPr>
  </w:style>
  <w:style w:type="character" w:customStyle="1" w:styleId="a6">
    <w:name w:val="フッター (文字)"/>
    <w:basedOn w:val="a0"/>
    <w:link w:val="a5"/>
    <w:uiPriority w:val="99"/>
    <w:rsid w:val="004C1282"/>
  </w:style>
  <w:style w:type="paragraph" w:styleId="a7">
    <w:name w:val="Balloon Text"/>
    <w:basedOn w:val="a"/>
    <w:link w:val="a8"/>
    <w:uiPriority w:val="99"/>
    <w:semiHidden/>
    <w:unhideWhenUsed/>
    <w:rsid w:val="004E1EA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E1EA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2DAB5F-A76D-4FF6-B835-53A2DB9DD5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541</TotalTime>
  <Pages>1</Pages>
  <Words>598</Words>
  <Characters>3415</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三田　英寛</cp:lastModifiedBy>
  <cp:revision>38</cp:revision>
  <cp:lastPrinted>2019-03-15T05:08:00Z</cp:lastPrinted>
  <dcterms:created xsi:type="dcterms:W3CDTF">2019-02-19T03:47:00Z</dcterms:created>
  <dcterms:modified xsi:type="dcterms:W3CDTF">2019-06-17T02:48:00Z</dcterms:modified>
</cp:coreProperties>
</file>