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31" w:rsidRPr="009B4DE7" w:rsidRDefault="00012883" w:rsidP="0048123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第３</w:t>
      </w:r>
      <w:r w:rsidR="00706852">
        <w:rPr>
          <w:rFonts w:asciiTheme="majorEastAsia" w:eastAsiaTheme="majorEastAsia" w:hAnsiTheme="majorEastAsia" w:hint="eastAsia"/>
          <w:b/>
          <w:sz w:val="28"/>
          <w:szCs w:val="28"/>
        </w:rPr>
        <w:t>回淀川の魅力ある景観づくりに向けた検討会　議事概要</w:t>
      </w:r>
    </w:p>
    <w:p w:rsidR="00481231" w:rsidRPr="009B4DE7" w:rsidRDefault="00481231" w:rsidP="00481231">
      <w:pPr>
        <w:jc w:val="center"/>
        <w:rPr>
          <w:rFonts w:asciiTheme="majorEastAsia" w:eastAsiaTheme="majorEastAsia" w:hAnsiTheme="majorEastAsia"/>
        </w:rPr>
      </w:pPr>
      <w:r w:rsidRPr="009B4DE7">
        <w:rPr>
          <w:rFonts w:asciiTheme="majorEastAsia" w:eastAsiaTheme="majorEastAsia" w:hAnsiTheme="maj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591D2" wp14:editId="02B7F7F0">
                <wp:simplePos x="0" y="0"/>
                <wp:positionH relativeFrom="column">
                  <wp:posOffset>48895</wp:posOffset>
                </wp:positionH>
                <wp:positionV relativeFrom="paragraph">
                  <wp:posOffset>92075</wp:posOffset>
                </wp:positionV>
                <wp:extent cx="6267450" cy="0"/>
                <wp:effectExtent l="0" t="0" r="190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42352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7.25pt" to="497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" strokeweight="1.5pt">
                <v:stroke dashstyle="1 1"/>
              </v:line>
            </w:pict>
          </mc:Fallback>
        </mc:AlternateContent>
      </w:r>
    </w:p>
    <w:p w:rsidR="00481231" w:rsidRPr="009B4DE7" w:rsidRDefault="00481231" w:rsidP="00481231">
      <w:pPr>
        <w:ind w:firstLineChars="100" w:firstLine="220"/>
        <w:rPr>
          <w:rFonts w:asciiTheme="minorEastAsia" w:hAnsiTheme="minorEastAsia"/>
          <w:sz w:val="22"/>
        </w:rPr>
      </w:pPr>
      <w:r w:rsidRPr="009B4DE7">
        <w:rPr>
          <w:rFonts w:asciiTheme="minorEastAsia" w:hAnsiTheme="minorEastAsia" w:hint="eastAsia"/>
          <w:sz w:val="22"/>
        </w:rPr>
        <w:t>開催日時 ：平成30年</w:t>
      </w:r>
      <w:r w:rsidR="00012883">
        <w:rPr>
          <w:rFonts w:asciiTheme="minorEastAsia" w:hAnsiTheme="minorEastAsia"/>
          <w:sz w:val="22"/>
        </w:rPr>
        <w:t>12</w:t>
      </w:r>
      <w:r w:rsidRPr="009B4DE7">
        <w:rPr>
          <w:rFonts w:asciiTheme="minorEastAsia" w:hAnsiTheme="minorEastAsia" w:hint="eastAsia"/>
          <w:sz w:val="22"/>
        </w:rPr>
        <w:t>月</w:t>
      </w:r>
      <w:r w:rsidR="00012883">
        <w:rPr>
          <w:rFonts w:asciiTheme="minorEastAsia" w:hAnsiTheme="minorEastAsia" w:hint="eastAsia"/>
          <w:sz w:val="22"/>
        </w:rPr>
        <w:t>28</w:t>
      </w:r>
      <w:r w:rsidRPr="009B4DE7">
        <w:rPr>
          <w:rFonts w:asciiTheme="minorEastAsia" w:hAnsiTheme="minorEastAsia" w:hint="eastAsia"/>
          <w:sz w:val="22"/>
        </w:rPr>
        <w:t>日(</w:t>
      </w:r>
      <w:r w:rsidR="00012883">
        <w:rPr>
          <w:rFonts w:asciiTheme="minorEastAsia" w:hAnsiTheme="minorEastAsia" w:hint="eastAsia"/>
          <w:sz w:val="22"/>
        </w:rPr>
        <w:t>金</w:t>
      </w:r>
      <w:r w:rsidRPr="009B4DE7">
        <w:rPr>
          <w:rFonts w:asciiTheme="minorEastAsia" w:hAnsiTheme="minorEastAsia" w:hint="eastAsia"/>
          <w:sz w:val="22"/>
        </w:rPr>
        <w:t>)　9:30～11:30</w:t>
      </w:r>
    </w:p>
    <w:p w:rsidR="00481231" w:rsidRPr="009B4DE7" w:rsidRDefault="00481231" w:rsidP="00481231">
      <w:pPr>
        <w:tabs>
          <w:tab w:val="left" w:pos="4253"/>
        </w:tabs>
        <w:ind w:firstLineChars="100" w:firstLine="220"/>
        <w:rPr>
          <w:rFonts w:asciiTheme="minorEastAsia" w:hAnsiTheme="minorEastAsia"/>
          <w:sz w:val="22"/>
        </w:rPr>
      </w:pPr>
      <w:r w:rsidRPr="009B4DE7">
        <w:rPr>
          <w:rFonts w:asciiTheme="minorEastAsia" w:hAnsiTheme="minorEastAsia" w:hint="eastAsia"/>
          <w:sz w:val="22"/>
        </w:rPr>
        <w:t>出席委員 ：藤本委員、加我委員、石田委員、</w:t>
      </w:r>
    </w:p>
    <w:p w:rsidR="00481231" w:rsidRPr="009B4DE7" w:rsidRDefault="00012883" w:rsidP="00481231">
      <w:pPr>
        <w:tabs>
          <w:tab w:val="left" w:pos="4253"/>
        </w:tabs>
        <w:ind w:firstLineChars="650" w:firstLine="14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上須委員、</w:t>
      </w:r>
      <w:r w:rsidR="00481231" w:rsidRPr="009B4DE7">
        <w:rPr>
          <w:rFonts w:asciiTheme="minorEastAsia" w:hAnsiTheme="minorEastAsia" w:hint="eastAsia"/>
          <w:sz w:val="22"/>
        </w:rPr>
        <w:t>久ノ坪委員</w:t>
      </w:r>
      <w:r w:rsidR="00481231" w:rsidRPr="009B4DE7">
        <w:rPr>
          <w:rFonts w:asciiTheme="minorEastAsia" w:hAnsiTheme="minorEastAsia"/>
          <w:sz w:val="22"/>
        </w:rPr>
        <w:t>、一本松</w:t>
      </w:r>
      <w:r w:rsidR="00481231" w:rsidRPr="009B4DE7">
        <w:rPr>
          <w:rFonts w:asciiTheme="minorEastAsia" w:hAnsiTheme="minorEastAsia" w:hint="eastAsia"/>
          <w:sz w:val="22"/>
        </w:rPr>
        <w:t>委員</w:t>
      </w:r>
    </w:p>
    <w:p w:rsidR="00012883" w:rsidRDefault="00481231" w:rsidP="00481231">
      <w:pPr>
        <w:ind w:leftChars="100" w:left="1420" w:hangingChars="550" w:hanging="1210"/>
        <w:rPr>
          <w:rFonts w:asciiTheme="minorEastAsia" w:hAnsiTheme="minorEastAsia"/>
          <w:sz w:val="22"/>
        </w:rPr>
      </w:pPr>
      <w:r w:rsidRPr="009B4DE7">
        <w:rPr>
          <w:rFonts w:asciiTheme="minorEastAsia" w:hAnsiTheme="minorEastAsia" w:hint="eastAsia"/>
          <w:sz w:val="22"/>
        </w:rPr>
        <w:t>ｵﾌﾞｻﾞｰﾊﾞｰ：淀川河川公園管理センター、大阪府、大阪市、</w:t>
      </w:r>
      <w:r w:rsidR="00012883">
        <w:rPr>
          <w:rFonts w:asciiTheme="minorEastAsia" w:hAnsiTheme="minorEastAsia" w:hint="eastAsia"/>
          <w:sz w:val="22"/>
        </w:rPr>
        <w:t>守口市、</w:t>
      </w:r>
      <w:r w:rsidR="00012883" w:rsidRPr="009B4DE7">
        <w:rPr>
          <w:rFonts w:asciiTheme="minorEastAsia" w:hAnsiTheme="minorEastAsia" w:hint="eastAsia"/>
          <w:sz w:val="22"/>
        </w:rPr>
        <w:t>枚方市、</w:t>
      </w:r>
      <w:r w:rsidRPr="009B4DE7">
        <w:rPr>
          <w:rFonts w:asciiTheme="minorEastAsia" w:hAnsiTheme="minorEastAsia" w:hint="eastAsia"/>
          <w:sz w:val="22"/>
        </w:rPr>
        <w:t>高槻市、</w:t>
      </w:r>
      <w:r w:rsidR="00012883">
        <w:rPr>
          <w:rFonts w:asciiTheme="minorEastAsia" w:hAnsiTheme="minorEastAsia" w:hint="eastAsia"/>
          <w:sz w:val="22"/>
        </w:rPr>
        <w:t>摂津市、</w:t>
      </w:r>
    </w:p>
    <w:p w:rsidR="00481231" w:rsidRPr="009B4DE7" w:rsidRDefault="00481231" w:rsidP="00012883">
      <w:pPr>
        <w:ind w:leftChars="600" w:left="1260" w:firstLineChars="50" w:firstLine="110"/>
        <w:rPr>
          <w:rFonts w:asciiTheme="minorEastAsia" w:hAnsiTheme="minorEastAsia"/>
          <w:sz w:val="22"/>
        </w:rPr>
      </w:pPr>
      <w:r w:rsidRPr="009B4DE7">
        <w:rPr>
          <w:rFonts w:asciiTheme="minorEastAsia" w:hAnsiTheme="minorEastAsia" w:hint="eastAsia"/>
          <w:sz w:val="22"/>
        </w:rPr>
        <w:t>島本町、京都府、京都市、八幡市、大山崎町</w:t>
      </w:r>
    </w:p>
    <w:p w:rsidR="00481231" w:rsidRPr="009B4DE7" w:rsidRDefault="00481231" w:rsidP="00481231">
      <w:pPr>
        <w:ind w:firstLineChars="100" w:firstLine="220"/>
        <w:rPr>
          <w:rFonts w:asciiTheme="minorEastAsia" w:hAnsiTheme="minorEastAsia"/>
          <w:sz w:val="22"/>
        </w:rPr>
      </w:pPr>
      <w:r w:rsidRPr="009B4DE7">
        <w:rPr>
          <w:rFonts w:asciiTheme="minorEastAsia" w:hAnsiTheme="minorEastAsia" w:hint="eastAsia"/>
          <w:sz w:val="22"/>
        </w:rPr>
        <w:t>事務局   ：大阪府住宅まちづくり部都市空間創造室</w:t>
      </w:r>
    </w:p>
    <w:p w:rsidR="00481231" w:rsidRPr="009B4DE7" w:rsidRDefault="00481231">
      <w:r w:rsidRPr="009B4DE7">
        <w:rPr>
          <w:rFonts w:asciiTheme="majorEastAsia" w:eastAsiaTheme="majorEastAsia" w:hAnsiTheme="maj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27F8D" wp14:editId="05A407F6">
                <wp:simplePos x="0" y="0"/>
                <wp:positionH relativeFrom="column">
                  <wp:posOffset>48895</wp:posOffset>
                </wp:positionH>
                <wp:positionV relativeFrom="paragraph">
                  <wp:posOffset>118886</wp:posOffset>
                </wp:positionV>
                <wp:extent cx="62674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F8B86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9.35pt" to="497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" strokeweight="1.5pt">
                <v:stroke dashstyle="1 1"/>
              </v:line>
            </w:pict>
          </mc:Fallback>
        </mc:AlternateContent>
      </w:r>
    </w:p>
    <w:p w:rsidR="006D6B40" w:rsidRPr="00FF3D36" w:rsidRDefault="00A758EA">
      <w:pPr>
        <w:rPr>
          <w:b/>
        </w:rPr>
      </w:pPr>
      <w:r w:rsidRPr="00FF3D36">
        <w:rPr>
          <w:rFonts w:hint="eastAsia"/>
          <w:b/>
        </w:rPr>
        <w:t>【</w:t>
      </w:r>
      <w:r w:rsidR="00B55151" w:rsidRPr="00FF3D36">
        <w:rPr>
          <w:rFonts w:hint="eastAsia"/>
          <w:b/>
        </w:rPr>
        <w:t>淀川の魅力ある景観発掘コンテストの結果</w:t>
      </w:r>
      <w:r w:rsidR="00481231" w:rsidRPr="00FF3D36">
        <w:rPr>
          <w:rFonts w:hint="eastAsia"/>
          <w:b/>
        </w:rPr>
        <w:t>について</w:t>
      </w:r>
      <w:r w:rsidRPr="00FF3D36">
        <w:rPr>
          <w:rFonts w:hint="eastAsia"/>
          <w:b/>
        </w:rPr>
        <w:t>】</w:t>
      </w:r>
    </w:p>
    <w:p w:rsidR="00B10474" w:rsidRDefault="00B10474">
      <w:r w:rsidRPr="00B10474">
        <w:rPr>
          <w:rFonts w:hint="eastAsia"/>
        </w:rPr>
        <w:t>○選定された場所へのアクセス方法がわかりやすくなれば、大阪・関西へのより一層の集客性の向上に</w:t>
      </w:r>
    </w:p>
    <w:p w:rsidR="00A758EA" w:rsidRDefault="00B10474" w:rsidP="00B10474">
      <w:pPr>
        <w:ind w:firstLineChars="100" w:firstLine="210"/>
      </w:pPr>
      <w:r w:rsidRPr="00B10474">
        <w:rPr>
          <w:rFonts w:hint="eastAsia"/>
        </w:rPr>
        <w:t>もつながるのではないか。</w:t>
      </w:r>
    </w:p>
    <w:p w:rsidR="00B10474" w:rsidRPr="00B10474" w:rsidRDefault="00B10474"/>
    <w:p w:rsidR="00733A68" w:rsidRPr="00FF3D36" w:rsidRDefault="00733A68">
      <w:pPr>
        <w:rPr>
          <w:b/>
        </w:rPr>
      </w:pPr>
      <w:r w:rsidRPr="00FF3D36">
        <w:rPr>
          <w:rFonts w:hint="eastAsia"/>
          <w:b/>
        </w:rPr>
        <w:t>【</w:t>
      </w:r>
      <w:r w:rsidR="00DC708C" w:rsidRPr="00FF3D36">
        <w:rPr>
          <w:rFonts w:hint="eastAsia"/>
          <w:b/>
        </w:rPr>
        <w:t>淀川の魅力ある景観づくりに向けて（骨子案）について</w:t>
      </w:r>
      <w:r w:rsidRPr="00FF3D36">
        <w:rPr>
          <w:rFonts w:hint="eastAsia"/>
          <w:b/>
        </w:rPr>
        <w:t>】</w:t>
      </w:r>
    </w:p>
    <w:p w:rsidR="00C65D8F" w:rsidRPr="00E32654" w:rsidRDefault="00C65D8F">
      <w:pPr>
        <w:rPr>
          <w:b/>
        </w:rPr>
      </w:pPr>
      <w:r w:rsidRPr="00E32654">
        <w:rPr>
          <w:rFonts w:hint="eastAsia"/>
          <w:b/>
        </w:rPr>
        <w:t>＜基本目標、基本方針について＞</w:t>
      </w:r>
    </w:p>
    <w:p w:rsidR="00C65D8F" w:rsidRDefault="00C65D8F" w:rsidP="00E32654">
      <w:pPr>
        <w:ind w:left="210" w:hangingChars="100" w:hanging="210"/>
      </w:pPr>
      <w:r>
        <w:rPr>
          <w:rFonts w:hint="eastAsia"/>
        </w:rPr>
        <w:t>〇基本目標、方針にあるような取組みを促進するには、新たに「コト」を生み出していかな</w:t>
      </w:r>
      <w:r w:rsidR="00206578">
        <w:rPr>
          <w:rFonts w:hint="eastAsia"/>
        </w:rPr>
        <w:t>いといけない。その内容の表現が足りないのではないか。</w:t>
      </w:r>
    </w:p>
    <w:p w:rsidR="00AF2AC5" w:rsidRDefault="00C65D8F" w:rsidP="00AF2AC5">
      <w:r>
        <w:rPr>
          <w:rFonts w:hint="eastAsia"/>
        </w:rPr>
        <w:t>〇</w:t>
      </w:r>
      <w:r w:rsidR="00457B12" w:rsidRPr="00457B12">
        <w:rPr>
          <w:rFonts w:hint="eastAsia"/>
        </w:rPr>
        <w:t>「様々な恵み」は、新たに加えることだが、歴史的にあった自然との付き合いを考慮して、</w:t>
      </w:r>
      <w:r w:rsidR="00AF2AC5">
        <w:rPr>
          <w:rFonts w:hint="eastAsia"/>
        </w:rPr>
        <w:t>「</w:t>
      </w:r>
      <w:r w:rsidR="00457B12" w:rsidRPr="00457B12">
        <w:rPr>
          <w:rFonts w:hint="eastAsia"/>
        </w:rPr>
        <w:t>様々な恵</w:t>
      </w:r>
    </w:p>
    <w:p w:rsidR="00C65D8F" w:rsidRDefault="00457B12" w:rsidP="00AF2AC5">
      <w:pPr>
        <w:ind w:firstLineChars="100" w:firstLine="210"/>
      </w:pPr>
      <w:r w:rsidRPr="00457B12">
        <w:rPr>
          <w:rFonts w:hint="eastAsia"/>
        </w:rPr>
        <w:t>みの保全と創造</w:t>
      </w:r>
      <w:r w:rsidR="00AF2AC5">
        <w:rPr>
          <w:rFonts w:hint="eastAsia"/>
        </w:rPr>
        <w:t>」</w:t>
      </w:r>
      <w:r w:rsidRPr="00457B12">
        <w:rPr>
          <w:rFonts w:hint="eastAsia"/>
        </w:rPr>
        <w:t>ということの方がいいのかなと思う。</w:t>
      </w:r>
    </w:p>
    <w:p w:rsidR="00E32654" w:rsidRDefault="00C65D8F">
      <w:r w:rsidRPr="00662678">
        <w:rPr>
          <w:rFonts w:hint="eastAsia"/>
        </w:rPr>
        <w:t>〇具体的な取組みの項目で情報発信を掲げているが、基本方針（案）には情報発信が掲げられていない。</w:t>
      </w:r>
    </w:p>
    <w:p w:rsidR="00E32654" w:rsidRDefault="00C65D8F" w:rsidP="00E32654">
      <w:pPr>
        <w:ind w:firstLineChars="100" w:firstLine="210"/>
      </w:pPr>
      <w:r w:rsidRPr="00662678">
        <w:rPr>
          <w:rFonts w:hint="eastAsia"/>
        </w:rPr>
        <w:lastRenderedPageBreak/>
        <w:t>改めて必要性に気づ</w:t>
      </w:r>
      <w:r w:rsidR="00206578">
        <w:rPr>
          <w:rFonts w:hint="eastAsia"/>
        </w:rPr>
        <w:t>いてもらうために、掲げておいた方が良いのではないか。</w:t>
      </w:r>
    </w:p>
    <w:p w:rsidR="00164C51" w:rsidRPr="00E32654" w:rsidRDefault="00164C51" w:rsidP="00164C51">
      <w:pPr>
        <w:spacing w:line="80" w:lineRule="exact"/>
        <w:ind w:firstLineChars="100" w:firstLine="210"/>
      </w:pPr>
    </w:p>
    <w:p w:rsidR="00C65D8F" w:rsidRPr="00E32654" w:rsidRDefault="00C65D8F">
      <w:pPr>
        <w:rPr>
          <w:b/>
        </w:rPr>
      </w:pPr>
      <w:r w:rsidRPr="00E32654">
        <w:rPr>
          <w:rFonts w:hint="eastAsia"/>
          <w:b/>
        </w:rPr>
        <w:t>＜具体的な取組みについて＞</w:t>
      </w:r>
    </w:p>
    <w:p w:rsidR="00E32654" w:rsidRDefault="003A13D6">
      <w:r>
        <w:rPr>
          <w:rFonts w:hint="eastAsia"/>
        </w:rPr>
        <w:t>〇</w:t>
      </w:r>
      <w:r w:rsidR="00153BCC" w:rsidRPr="00153BCC">
        <w:rPr>
          <w:rFonts w:hint="eastAsia"/>
        </w:rPr>
        <w:t>壁面等にアート作品は、ペインティングで施されたものが、上手く継承されている事例がほぼない。</w:t>
      </w:r>
    </w:p>
    <w:p w:rsidR="003A13D6" w:rsidRDefault="00153BCC" w:rsidP="00E32654">
      <w:pPr>
        <w:ind w:firstLineChars="100" w:firstLine="210"/>
      </w:pPr>
      <w:r w:rsidRPr="00153BCC">
        <w:rPr>
          <w:rFonts w:hint="eastAsia"/>
        </w:rPr>
        <w:t>しっかりと検討した上で行う必要がある。</w:t>
      </w:r>
    </w:p>
    <w:p w:rsidR="00E32654" w:rsidRDefault="003A13D6" w:rsidP="00821D63">
      <w:r>
        <w:rPr>
          <w:rFonts w:hint="eastAsia"/>
        </w:rPr>
        <w:t>〇</w:t>
      </w:r>
      <w:r w:rsidR="00821D63">
        <w:rPr>
          <w:rFonts w:hint="eastAsia"/>
        </w:rPr>
        <w:t>情報</w:t>
      </w:r>
      <w:r>
        <w:rPr>
          <w:rFonts w:hint="eastAsia"/>
        </w:rPr>
        <w:t>発信は、場所が一番重要</w:t>
      </w:r>
      <w:r w:rsidR="00821D63">
        <w:rPr>
          <w:rFonts w:hint="eastAsia"/>
        </w:rPr>
        <w:t>。歴史を学べ、人が交流でき、</w:t>
      </w:r>
      <w:r>
        <w:rPr>
          <w:rFonts w:hint="eastAsia"/>
        </w:rPr>
        <w:t>そこに行けば淀川の全てがわかる</w:t>
      </w:r>
      <w:r w:rsidR="00821D63">
        <w:rPr>
          <w:rFonts w:hint="eastAsia"/>
        </w:rPr>
        <w:t>ような</w:t>
      </w:r>
      <w:r>
        <w:rPr>
          <w:rFonts w:hint="eastAsia"/>
        </w:rPr>
        <w:t>場</w:t>
      </w:r>
    </w:p>
    <w:p w:rsidR="00821D63" w:rsidRDefault="003A13D6" w:rsidP="00E32654">
      <w:pPr>
        <w:ind w:firstLineChars="100" w:firstLine="210"/>
      </w:pPr>
      <w:r>
        <w:rPr>
          <w:rFonts w:hint="eastAsia"/>
        </w:rPr>
        <w:t>が必要だと思う</w:t>
      </w:r>
      <w:r w:rsidR="00821D63">
        <w:rPr>
          <w:rFonts w:hint="eastAsia"/>
        </w:rPr>
        <w:t>。まずは今ある施設を活用しながら行っていくべきだと思う。</w:t>
      </w:r>
    </w:p>
    <w:p w:rsidR="00E32654" w:rsidRDefault="00821D63">
      <w:r>
        <w:rPr>
          <w:rFonts w:hint="eastAsia"/>
        </w:rPr>
        <w:t>〇</w:t>
      </w:r>
      <w:r w:rsidR="000C15CA">
        <w:rPr>
          <w:rFonts w:hint="eastAsia"/>
        </w:rPr>
        <w:t>発見、発掘、発信をキーワードに情報発信</w:t>
      </w:r>
      <w:r w:rsidR="00EB6064">
        <w:rPr>
          <w:rFonts w:hint="eastAsia"/>
        </w:rPr>
        <w:t>できれば、府民、市民にもっとわかりやすいものになると思</w:t>
      </w:r>
    </w:p>
    <w:p w:rsidR="00821D63" w:rsidRDefault="00EB6064" w:rsidP="00E32654">
      <w:pPr>
        <w:ind w:firstLineChars="100" w:firstLine="210"/>
      </w:pPr>
      <w:r>
        <w:rPr>
          <w:rFonts w:hint="eastAsia"/>
        </w:rPr>
        <w:t>う。</w:t>
      </w:r>
    </w:p>
    <w:p w:rsidR="00E32654" w:rsidRDefault="00FF3D36">
      <w:r>
        <w:rPr>
          <w:rFonts w:hint="eastAsia"/>
        </w:rPr>
        <w:t>〇具体的に書くと、それに賛同できないっていう人もどんどん増えるので、どちらかというと大きな方</w:t>
      </w:r>
    </w:p>
    <w:p w:rsidR="00FF3D36" w:rsidRDefault="00FF3D36" w:rsidP="00E32654">
      <w:pPr>
        <w:ind w:firstLineChars="100" w:firstLine="210"/>
      </w:pPr>
      <w:r>
        <w:rPr>
          <w:rFonts w:hint="eastAsia"/>
        </w:rPr>
        <w:t>針を</w:t>
      </w:r>
      <w:r w:rsidR="00206578">
        <w:rPr>
          <w:rFonts w:hint="eastAsia"/>
        </w:rPr>
        <w:t>示すようなものである方が良いのかなということを思う。</w:t>
      </w:r>
    </w:p>
    <w:p w:rsidR="00C93E24" w:rsidRDefault="00FF3D36" w:rsidP="00C93E24">
      <w:r>
        <w:rPr>
          <w:rFonts w:hint="eastAsia"/>
        </w:rPr>
        <w:t>〇</w:t>
      </w:r>
      <w:r w:rsidR="00C93E24" w:rsidRPr="00C93E24">
        <w:rPr>
          <w:rFonts w:hint="eastAsia"/>
        </w:rPr>
        <w:t>P11</w:t>
      </w:r>
      <w:r w:rsidR="00C93E24" w:rsidRPr="00C93E24">
        <w:rPr>
          <w:rFonts w:hint="eastAsia"/>
        </w:rPr>
        <w:t>から</w:t>
      </w:r>
      <w:r w:rsidR="00C93E24" w:rsidRPr="00C93E24">
        <w:rPr>
          <w:rFonts w:hint="eastAsia"/>
        </w:rPr>
        <w:t>P14</w:t>
      </w:r>
      <w:r w:rsidR="00C93E24" w:rsidRPr="00C93E24">
        <w:rPr>
          <w:rFonts w:hint="eastAsia"/>
        </w:rPr>
        <w:t>の「淀川の魅力ある景観づくりに向けた具体的な取組み」は具体的な記載にはなってい</w:t>
      </w:r>
    </w:p>
    <w:p w:rsidR="00E32654" w:rsidRDefault="00C93E24" w:rsidP="00C93E24">
      <w:pPr>
        <w:ind w:firstLineChars="100" w:firstLine="210"/>
      </w:pPr>
      <w:r w:rsidRPr="00C93E24">
        <w:rPr>
          <w:rFonts w:hint="eastAsia"/>
        </w:rPr>
        <w:t>ないので、例えば「様々な取組み」にするなど、表現の工夫が必要だと思う。</w:t>
      </w:r>
    </w:p>
    <w:p w:rsidR="00164C51" w:rsidRPr="00E32654" w:rsidRDefault="00164C51" w:rsidP="00164C51">
      <w:pPr>
        <w:spacing w:line="80" w:lineRule="exact"/>
        <w:ind w:firstLineChars="100" w:firstLine="210"/>
      </w:pPr>
    </w:p>
    <w:p w:rsidR="00C65D8F" w:rsidRPr="00E32654" w:rsidRDefault="00C65D8F">
      <w:pPr>
        <w:rPr>
          <w:b/>
        </w:rPr>
      </w:pPr>
      <w:r w:rsidRPr="00E32654">
        <w:rPr>
          <w:rFonts w:hint="eastAsia"/>
          <w:b/>
        </w:rPr>
        <w:t>＜その他＞</w:t>
      </w:r>
    </w:p>
    <w:p w:rsidR="00E32654" w:rsidRDefault="00D1077F">
      <w:r>
        <w:rPr>
          <w:rFonts w:hint="eastAsia"/>
        </w:rPr>
        <w:t>〇</w:t>
      </w:r>
      <w:r w:rsidR="003E2413" w:rsidRPr="003E2413">
        <w:rPr>
          <w:rFonts w:hint="eastAsia"/>
        </w:rPr>
        <w:t>生き物の資源を利用した食文化というのが、昔から大阪、京都を支えてきたということもありますの</w:t>
      </w:r>
    </w:p>
    <w:p w:rsidR="00D1077F" w:rsidRDefault="003E2413" w:rsidP="00E32654">
      <w:pPr>
        <w:ind w:firstLineChars="100" w:firstLine="210"/>
      </w:pPr>
      <w:r w:rsidRPr="003E2413">
        <w:rPr>
          <w:rFonts w:hint="eastAsia"/>
        </w:rPr>
        <w:t>で、そういった食文化の視点というのも入れていただきたい。</w:t>
      </w:r>
    </w:p>
    <w:p w:rsidR="00E32654" w:rsidRDefault="00D1077F">
      <w:r>
        <w:rPr>
          <w:rFonts w:hint="eastAsia"/>
        </w:rPr>
        <w:t>〇</w:t>
      </w:r>
      <w:r w:rsidR="00AC470E">
        <w:rPr>
          <w:rFonts w:hint="eastAsia"/>
        </w:rPr>
        <w:t>動の規模（範囲、人数など）の現状分析</w:t>
      </w:r>
      <w:r w:rsidR="0058690C">
        <w:rPr>
          <w:rFonts w:hint="eastAsia"/>
        </w:rPr>
        <w:t>、</w:t>
      </w:r>
      <w:r w:rsidR="00AC470E">
        <w:rPr>
          <w:rFonts w:hint="eastAsia"/>
        </w:rPr>
        <w:t>把握</w:t>
      </w:r>
      <w:r w:rsidR="0058690C">
        <w:rPr>
          <w:rFonts w:hint="eastAsia"/>
        </w:rPr>
        <w:t>をすることで</w:t>
      </w:r>
      <w:r w:rsidR="00977A0D">
        <w:rPr>
          <w:rFonts w:hint="eastAsia"/>
        </w:rPr>
        <w:t>、</w:t>
      </w:r>
      <w:r w:rsidR="00AC470E">
        <w:rPr>
          <w:rFonts w:hint="eastAsia"/>
        </w:rPr>
        <w:t>シナジーを生み出して</w:t>
      </w:r>
      <w:r w:rsidR="0058690C">
        <w:rPr>
          <w:rFonts w:hint="eastAsia"/>
        </w:rPr>
        <w:t>いくことができる</w:t>
      </w:r>
    </w:p>
    <w:p w:rsidR="00D1077F" w:rsidRDefault="0058690C" w:rsidP="00E32654">
      <w:pPr>
        <w:ind w:firstLineChars="100" w:firstLine="210"/>
      </w:pPr>
      <w:r>
        <w:rPr>
          <w:rFonts w:hint="eastAsia"/>
        </w:rPr>
        <w:lastRenderedPageBreak/>
        <w:t>のではないか。</w:t>
      </w:r>
    </w:p>
    <w:p w:rsidR="00E32654" w:rsidRDefault="003E2413">
      <w:r>
        <w:rPr>
          <w:rFonts w:hint="eastAsia"/>
        </w:rPr>
        <w:t>〇水防団活動など、淀川の治水にも視点をあてるんであれば、現状のそういう活動にもここでピックア</w:t>
      </w:r>
    </w:p>
    <w:p w:rsidR="00C65D8F" w:rsidRDefault="00206578" w:rsidP="00E32654">
      <w:pPr>
        <w:ind w:firstLineChars="100" w:firstLine="210"/>
      </w:pPr>
      <w:r>
        <w:rPr>
          <w:rFonts w:hint="eastAsia"/>
        </w:rPr>
        <w:t>ップしていただけるとありがたい。</w:t>
      </w:r>
    </w:p>
    <w:p w:rsidR="00E32654" w:rsidRDefault="00FE4A41">
      <w:r>
        <w:rPr>
          <w:rFonts w:hint="eastAsia"/>
        </w:rPr>
        <w:t>〇</w:t>
      </w:r>
      <w:r w:rsidR="002A7BD7">
        <w:rPr>
          <w:rFonts w:hint="eastAsia"/>
        </w:rPr>
        <w:t>地形の変化と自然環境、歴史・文化の変遷が</w:t>
      </w:r>
      <w:r>
        <w:rPr>
          <w:rFonts w:hint="eastAsia"/>
        </w:rPr>
        <w:t>リンクしている</w:t>
      </w:r>
      <w:r w:rsidR="002A7BD7">
        <w:rPr>
          <w:rFonts w:hint="eastAsia"/>
        </w:rPr>
        <w:t>ことを知ることで、</w:t>
      </w:r>
      <w:r>
        <w:rPr>
          <w:rFonts w:hint="eastAsia"/>
        </w:rPr>
        <w:t>興味</w:t>
      </w:r>
      <w:r w:rsidR="003F2FBC">
        <w:rPr>
          <w:rFonts w:hint="eastAsia"/>
        </w:rPr>
        <w:t>の幅</w:t>
      </w:r>
      <w:r>
        <w:rPr>
          <w:rFonts w:hint="eastAsia"/>
        </w:rPr>
        <w:t>が広がるので</w:t>
      </w:r>
    </w:p>
    <w:p w:rsidR="00FE4A41" w:rsidRDefault="00FE4A41" w:rsidP="00E32654">
      <w:pPr>
        <w:ind w:firstLineChars="100" w:firstLine="210"/>
      </w:pPr>
      <w:r>
        <w:rPr>
          <w:rFonts w:hint="eastAsia"/>
        </w:rPr>
        <w:t>はないか。</w:t>
      </w:r>
    </w:p>
    <w:p w:rsidR="00E32654" w:rsidRDefault="0058690C">
      <w:r>
        <w:rPr>
          <w:rFonts w:hint="eastAsia"/>
        </w:rPr>
        <w:t>〇鴨川では「七条大橋をきれいにする会」等の市民団体による清掃活動や橋梁のライトアップの事例が</w:t>
      </w:r>
    </w:p>
    <w:p w:rsidR="0058690C" w:rsidRDefault="00206578" w:rsidP="00E32654">
      <w:pPr>
        <w:ind w:firstLineChars="100" w:firstLine="210"/>
      </w:pPr>
      <w:r>
        <w:rPr>
          <w:rFonts w:hint="eastAsia"/>
        </w:rPr>
        <w:t>ある。</w:t>
      </w:r>
    </w:p>
    <w:p w:rsidR="00B10474" w:rsidRDefault="00B10474" w:rsidP="00B10474">
      <w:r>
        <w:rPr>
          <w:rFonts w:hint="eastAsia"/>
        </w:rPr>
        <w:t>〇万博の動きや海外の方の利活用も見据え、</w:t>
      </w:r>
      <w:r>
        <w:rPr>
          <w:rFonts w:hint="eastAsia"/>
        </w:rPr>
        <w:t>AR</w:t>
      </w:r>
      <w:r>
        <w:rPr>
          <w:rFonts w:hint="eastAsia"/>
        </w:rPr>
        <w:t>、</w:t>
      </w:r>
      <w:r>
        <w:rPr>
          <w:rFonts w:hint="eastAsia"/>
        </w:rPr>
        <w:t>ICT</w:t>
      </w:r>
      <w:r>
        <w:rPr>
          <w:rFonts w:hint="eastAsia"/>
        </w:rPr>
        <w:t>等に活用できるコンテンツの収集をしておくべき</w:t>
      </w:r>
    </w:p>
    <w:p w:rsidR="00B10474" w:rsidRDefault="00206578" w:rsidP="00B10474">
      <w:pPr>
        <w:ind w:firstLineChars="100" w:firstLine="210"/>
      </w:pPr>
      <w:r>
        <w:rPr>
          <w:rFonts w:hint="eastAsia"/>
        </w:rPr>
        <w:t>だと思う。</w:t>
      </w:r>
    </w:p>
    <w:p w:rsidR="00E32654" w:rsidRDefault="00153BCC" w:rsidP="00B10474">
      <w:r>
        <w:rPr>
          <w:rFonts w:hint="eastAsia"/>
        </w:rPr>
        <w:t>〇今の景観マップには、場所の情報の記載はあるものの、季節の移ろいや時間の流れ等の情報がないの</w:t>
      </w:r>
    </w:p>
    <w:p w:rsidR="00153BCC" w:rsidRDefault="00153BCC" w:rsidP="00E32654">
      <w:pPr>
        <w:ind w:firstLineChars="100" w:firstLine="210"/>
      </w:pPr>
      <w:r>
        <w:rPr>
          <w:rFonts w:hint="eastAsia"/>
        </w:rPr>
        <w:t>で、実際に訪</w:t>
      </w:r>
      <w:r w:rsidR="00206578">
        <w:rPr>
          <w:rFonts w:hint="eastAsia"/>
        </w:rPr>
        <w:t>れたいと思うような情報の出し方の工夫が必要ではないか。</w:t>
      </w:r>
    </w:p>
    <w:p w:rsidR="00E32654" w:rsidRDefault="00C11366">
      <w:r>
        <w:rPr>
          <w:rFonts w:hint="eastAsia"/>
        </w:rPr>
        <w:t>〇最終、</w:t>
      </w:r>
      <w:r w:rsidR="00FF0491">
        <w:rPr>
          <w:rFonts w:hint="eastAsia"/>
        </w:rPr>
        <w:t>府民、市民の</w:t>
      </w:r>
      <w:r>
        <w:rPr>
          <w:rFonts w:hint="eastAsia"/>
        </w:rPr>
        <w:t>皆様に愛着をもってもらい、シナジーを生んでいくためにも、</w:t>
      </w:r>
      <w:r w:rsidR="00FF0491">
        <w:rPr>
          <w:rFonts w:hint="eastAsia"/>
        </w:rPr>
        <w:t>その良さを知ってい</w:t>
      </w:r>
    </w:p>
    <w:p w:rsidR="00C11366" w:rsidRDefault="00FF0491" w:rsidP="00E32654">
      <w:r>
        <w:rPr>
          <w:rFonts w:hint="eastAsia"/>
        </w:rPr>
        <w:t>る</w:t>
      </w:r>
      <w:r w:rsidR="00C11366">
        <w:rPr>
          <w:rFonts w:hint="eastAsia"/>
        </w:rPr>
        <w:t>皆様から</w:t>
      </w:r>
      <w:r>
        <w:rPr>
          <w:rFonts w:hint="eastAsia"/>
        </w:rPr>
        <w:t>も</w:t>
      </w:r>
      <w:r w:rsidR="00C11366">
        <w:rPr>
          <w:rFonts w:hint="eastAsia"/>
        </w:rPr>
        <w:t>具体事例を挙げ</w:t>
      </w:r>
      <w:r>
        <w:rPr>
          <w:rFonts w:hint="eastAsia"/>
        </w:rPr>
        <w:t>ていただき、盛り込んでいくべきだと思う</w:t>
      </w:r>
      <w:r w:rsidR="00C11366">
        <w:rPr>
          <w:rFonts w:hint="eastAsia"/>
        </w:rPr>
        <w:t>。</w:t>
      </w:r>
    </w:p>
    <w:p w:rsidR="00AE3EA2" w:rsidRDefault="00D321A9">
      <w:r>
        <w:rPr>
          <w:rFonts w:hint="eastAsia"/>
        </w:rPr>
        <w:t>〇今後、活動団体等による</w:t>
      </w:r>
      <w:r w:rsidR="00AE3EA2">
        <w:rPr>
          <w:rFonts w:hint="eastAsia"/>
        </w:rPr>
        <w:t>取組みの見える化</w:t>
      </w:r>
      <w:r>
        <w:rPr>
          <w:rFonts w:hint="eastAsia"/>
        </w:rPr>
        <w:t>できる資料が必要だと思う</w:t>
      </w:r>
      <w:r w:rsidR="00206578">
        <w:rPr>
          <w:rFonts w:hint="eastAsia"/>
        </w:rPr>
        <w:t>。</w:t>
      </w:r>
    </w:p>
    <w:p w:rsidR="00003B37" w:rsidRDefault="00AE3EA2">
      <w:r>
        <w:rPr>
          <w:rFonts w:hint="eastAsia"/>
        </w:rPr>
        <w:t>〇各市の広報担当</w:t>
      </w:r>
      <w:r w:rsidR="00206578">
        <w:rPr>
          <w:rFonts w:hint="eastAsia"/>
        </w:rPr>
        <w:t>と連携して情報発信することで、発信量が増えるのではないか。</w:t>
      </w:r>
    </w:p>
    <w:p w:rsidR="00E32654" w:rsidRDefault="00E32654" w:rsidP="00164C51">
      <w:pPr>
        <w:spacing w:line="80" w:lineRule="exact"/>
      </w:pPr>
    </w:p>
    <w:p w:rsidR="00E32654" w:rsidRPr="00E32654" w:rsidRDefault="00E32654" w:rsidP="00E32654">
      <w:pPr>
        <w:rPr>
          <w:b/>
        </w:rPr>
      </w:pPr>
      <w:r w:rsidRPr="00E32654">
        <w:rPr>
          <w:rFonts w:hint="eastAsia"/>
          <w:b/>
        </w:rPr>
        <w:t>＜淀川の魅力ある景観づくりに向けた取組みについて＞</w:t>
      </w:r>
    </w:p>
    <w:p w:rsidR="00E32654" w:rsidRDefault="00E32654" w:rsidP="00E32654">
      <w:r>
        <w:rPr>
          <w:rFonts w:hint="eastAsia"/>
        </w:rPr>
        <w:t>〇</w:t>
      </w:r>
      <w:r w:rsidRPr="00153BCC">
        <w:rPr>
          <w:rFonts w:hint="eastAsia"/>
        </w:rPr>
        <w:t>つくり出すところにちょっと注力しすぎている感は否めないが、つくり出すのはハードではなく、関</w:t>
      </w:r>
    </w:p>
    <w:p w:rsidR="00E32654" w:rsidRDefault="00E32654" w:rsidP="00E32654">
      <w:pPr>
        <w:ind w:firstLineChars="100" w:firstLine="210"/>
      </w:pPr>
      <w:r w:rsidRPr="00153BCC">
        <w:rPr>
          <w:rFonts w:hint="eastAsia"/>
        </w:rPr>
        <w:lastRenderedPageBreak/>
        <w:t>係性。人間の関係性と活動の関係性をつくり出す、見る側と見られる側との関係性をつくり出す、そう</w:t>
      </w:r>
    </w:p>
    <w:p w:rsidR="003E5D60" w:rsidRDefault="00E32654" w:rsidP="003E5D60">
      <w:pPr>
        <w:ind w:firstLineChars="100" w:firstLine="210"/>
      </w:pPr>
      <w:r w:rsidRPr="00153BCC">
        <w:rPr>
          <w:rFonts w:hint="eastAsia"/>
        </w:rPr>
        <w:t>いうところにも注力いただきたいと思っている。</w:t>
      </w:r>
    </w:p>
    <w:p w:rsidR="003E5D60" w:rsidRDefault="003E5D60" w:rsidP="003E5D60">
      <w:r>
        <w:rPr>
          <w:rFonts w:hint="eastAsia"/>
        </w:rPr>
        <w:t>〇新たなものを生み出すというよりかは、あるものをどう活かしていくかっていうところだと思う。今</w:t>
      </w:r>
    </w:p>
    <w:p w:rsidR="003E5D60" w:rsidRDefault="003E5D60" w:rsidP="003E5D60">
      <w:pPr>
        <w:ind w:firstLineChars="100" w:firstLine="210"/>
      </w:pPr>
      <w:r>
        <w:rPr>
          <w:rFonts w:hint="eastAsia"/>
        </w:rPr>
        <w:t>までの長い歴史の中で、人と川とがどう向き合ってきたかということを再発掘、普段当たり前に思って</w:t>
      </w:r>
    </w:p>
    <w:p w:rsidR="003E5D60" w:rsidRDefault="00206578" w:rsidP="003F538C">
      <w:pPr>
        <w:ind w:firstLineChars="100" w:firstLine="210"/>
      </w:pPr>
      <w:r>
        <w:rPr>
          <w:rFonts w:hint="eastAsia"/>
        </w:rPr>
        <w:t>いることを発見することが大事だと思う。</w:t>
      </w:r>
    </w:p>
    <w:p w:rsidR="00CD5720" w:rsidRDefault="00CD5720" w:rsidP="00CD5720">
      <w:r>
        <w:rPr>
          <w:rFonts w:hint="eastAsia"/>
        </w:rPr>
        <w:t>〇</w:t>
      </w:r>
      <w:r w:rsidR="001D1983" w:rsidRPr="00CD5720">
        <w:rPr>
          <w:rFonts w:hint="eastAsia"/>
        </w:rPr>
        <w:t>「景観」という言葉が視覚的な</w:t>
      </w:r>
      <w:r>
        <w:rPr>
          <w:rFonts w:hint="eastAsia"/>
        </w:rPr>
        <w:t>景観として捉えられがちだが、「景観まちづくり」の視点から考えると</w:t>
      </w:r>
    </w:p>
    <w:p w:rsidR="00E32654" w:rsidRDefault="001D1983" w:rsidP="00206578">
      <w:pPr>
        <w:ind w:firstLineChars="100" w:firstLine="210"/>
      </w:pPr>
      <w:r w:rsidRPr="00CD5720">
        <w:rPr>
          <w:rFonts w:hint="eastAsia"/>
        </w:rPr>
        <w:t>淀川で起こっている「コト」すべてが景観の保全、創造に繋がるという考え方が重要である。</w:t>
      </w:r>
    </w:p>
    <w:p w:rsidR="00E32654" w:rsidRPr="00AE3EA2" w:rsidRDefault="00CD5720" w:rsidP="00CD5720">
      <w:pPr>
        <w:ind w:left="210" w:hangingChars="100" w:hanging="210"/>
      </w:pPr>
      <w:r w:rsidRPr="00CD5720">
        <w:rPr>
          <w:rFonts w:hint="eastAsia"/>
        </w:rPr>
        <w:t>〇</w:t>
      </w:r>
      <w:r w:rsidR="008251E8" w:rsidRPr="00CD5720">
        <w:rPr>
          <w:rFonts w:hint="eastAsia"/>
        </w:rPr>
        <w:t>計画づくりでは、誰がい</w:t>
      </w:r>
      <w:r w:rsidR="00793E57" w:rsidRPr="00CD5720">
        <w:rPr>
          <w:rFonts w:hint="eastAsia"/>
        </w:rPr>
        <w:t>つまでに何をやるのかの議論をするのではなく、淀川で活動する人のすべ</w:t>
      </w:r>
      <w:r w:rsidR="008251E8" w:rsidRPr="00CD5720">
        <w:rPr>
          <w:rFonts w:hint="eastAsia"/>
        </w:rPr>
        <w:t>てが景観づくりのプレイヤーとなっているという認識を共有し、個々に取り組まれている「コト」を応援するための指針として、今回の「淀川の魅力ある景観づくり」の検討があって欲しい。</w:t>
      </w:r>
    </w:p>
    <w:sectPr w:rsidR="00E32654" w:rsidRPr="00AE3EA2" w:rsidSect="00C723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E8" w:rsidRDefault="007B61E8" w:rsidP="000E68AB">
      <w:r>
        <w:separator/>
      </w:r>
    </w:p>
  </w:endnote>
  <w:endnote w:type="continuationSeparator" w:id="0">
    <w:p w:rsidR="007B61E8" w:rsidRDefault="007B61E8" w:rsidP="000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E8" w:rsidRDefault="007B61E8" w:rsidP="000E68AB">
      <w:r>
        <w:separator/>
      </w:r>
    </w:p>
  </w:footnote>
  <w:footnote w:type="continuationSeparator" w:id="0">
    <w:p w:rsidR="007B61E8" w:rsidRDefault="007B61E8" w:rsidP="000E6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40"/>
    <w:rsid w:val="00003B37"/>
    <w:rsid w:val="00012883"/>
    <w:rsid w:val="000215CB"/>
    <w:rsid w:val="000908DC"/>
    <w:rsid w:val="000C15CA"/>
    <w:rsid w:val="000E19AF"/>
    <w:rsid w:val="000E68AB"/>
    <w:rsid w:val="0011427B"/>
    <w:rsid w:val="00153BCC"/>
    <w:rsid w:val="001575BC"/>
    <w:rsid w:val="00164C51"/>
    <w:rsid w:val="001852E4"/>
    <w:rsid w:val="001D1983"/>
    <w:rsid w:val="00206578"/>
    <w:rsid w:val="00294FE2"/>
    <w:rsid w:val="002A7BD7"/>
    <w:rsid w:val="002B3203"/>
    <w:rsid w:val="002C6F95"/>
    <w:rsid w:val="002E3495"/>
    <w:rsid w:val="00345255"/>
    <w:rsid w:val="003A13D6"/>
    <w:rsid w:val="003E2413"/>
    <w:rsid w:val="003E5D60"/>
    <w:rsid w:val="003E5DFB"/>
    <w:rsid w:val="003F2FBC"/>
    <w:rsid w:val="003F538C"/>
    <w:rsid w:val="00433C7E"/>
    <w:rsid w:val="00433EFE"/>
    <w:rsid w:val="00434503"/>
    <w:rsid w:val="00435E10"/>
    <w:rsid w:val="004436B2"/>
    <w:rsid w:val="00452498"/>
    <w:rsid w:val="00457B12"/>
    <w:rsid w:val="00460524"/>
    <w:rsid w:val="00481231"/>
    <w:rsid w:val="004A12E0"/>
    <w:rsid w:val="004A60B2"/>
    <w:rsid w:val="004C4036"/>
    <w:rsid w:val="004D1297"/>
    <w:rsid w:val="004F0955"/>
    <w:rsid w:val="0058690C"/>
    <w:rsid w:val="005D2D5E"/>
    <w:rsid w:val="00662678"/>
    <w:rsid w:val="00673912"/>
    <w:rsid w:val="006D57EF"/>
    <w:rsid w:val="006D6B40"/>
    <w:rsid w:val="006F68FC"/>
    <w:rsid w:val="00706852"/>
    <w:rsid w:val="007167C5"/>
    <w:rsid w:val="0072664E"/>
    <w:rsid w:val="00733A68"/>
    <w:rsid w:val="00793E57"/>
    <w:rsid w:val="007B61E8"/>
    <w:rsid w:val="007C605F"/>
    <w:rsid w:val="00821D63"/>
    <w:rsid w:val="00822E82"/>
    <w:rsid w:val="008251E8"/>
    <w:rsid w:val="008559E7"/>
    <w:rsid w:val="0086589A"/>
    <w:rsid w:val="008B4923"/>
    <w:rsid w:val="00907410"/>
    <w:rsid w:val="00926192"/>
    <w:rsid w:val="00976D88"/>
    <w:rsid w:val="00977A0D"/>
    <w:rsid w:val="00990E52"/>
    <w:rsid w:val="009A7429"/>
    <w:rsid w:val="009B4DE7"/>
    <w:rsid w:val="00A607BD"/>
    <w:rsid w:val="00A629AC"/>
    <w:rsid w:val="00A758EA"/>
    <w:rsid w:val="00AC12D3"/>
    <w:rsid w:val="00AC470E"/>
    <w:rsid w:val="00AD0FFB"/>
    <w:rsid w:val="00AE24F1"/>
    <w:rsid w:val="00AE3EA2"/>
    <w:rsid w:val="00AF2AC5"/>
    <w:rsid w:val="00AF61B3"/>
    <w:rsid w:val="00B10474"/>
    <w:rsid w:val="00B51AC8"/>
    <w:rsid w:val="00B55151"/>
    <w:rsid w:val="00BB57BB"/>
    <w:rsid w:val="00BF4080"/>
    <w:rsid w:val="00C11366"/>
    <w:rsid w:val="00C227C2"/>
    <w:rsid w:val="00C34825"/>
    <w:rsid w:val="00C3557E"/>
    <w:rsid w:val="00C36B4C"/>
    <w:rsid w:val="00C65D8F"/>
    <w:rsid w:val="00C72343"/>
    <w:rsid w:val="00C72413"/>
    <w:rsid w:val="00C74351"/>
    <w:rsid w:val="00C77FEA"/>
    <w:rsid w:val="00C93E24"/>
    <w:rsid w:val="00CA3439"/>
    <w:rsid w:val="00CC62B5"/>
    <w:rsid w:val="00CD5720"/>
    <w:rsid w:val="00D1077F"/>
    <w:rsid w:val="00D321A9"/>
    <w:rsid w:val="00DC1A16"/>
    <w:rsid w:val="00DC708C"/>
    <w:rsid w:val="00DD624D"/>
    <w:rsid w:val="00DE6080"/>
    <w:rsid w:val="00E14F87"/>
    <w:rsid w:val="00E32654"/>
    <w:rsid w:val="00E518D0"/>
    <w:rsid w:val="00E87FEA"/>
    <w:rsid w:val="00EB6064"/>
    <w:rsid w:val="00F219CF"/>
    <w:rsid w:val="00F334F5"/>
    <w:rsid w:val="00F400D9"/>
    <w:rsid w:val="00F556EA"/>
    <w:rsid w:val="00FB129D"/>
    <w:rsid w:val="00FD3003"/>
    <w:rsid w:val="00FD509B"/>
    <w:rsid w:val="00FE4A41"/>
    <w:rsid w:val="00FF0491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C301591-5EE3-4313-9114-253FD6A7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8AB"/>
  </w:style>
  <w:style w:type="paragraph" w:styleId="a5">
    <w:name w:val="footer"/>
    <w:basedOn w:val="a"/>
    <w:link w:val="a6"/>
    <w:uiPriority w:val="99"/>
    <w:unhideWhenUsed/>
    <w:rsid w:val="000E6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8AB"/>
  </w:style>
  <w:style w:type="paragraph" w:styleId="a7">
    <w:name w:val="Balloon Text"/>
    <w:basedOn w:val="a"/>
    <w:link w:val="a8"/>
    <w:uiPriority w:val="99"/>
    <w:semiHidden/>
    <w:unhideWhenUsed/>
    <w:rsid w:val="00157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75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177A-DFB3-4C2E-9309-27B7CB06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三田　英寛</dc:creator>
  <cp:lastModifiedBy>三田　英寛</cp:lastModifiedBy>
  <cp:revision>2</cp:revision>
  <cp:lastPrinted>2019-02-20T00:37:00Z</cp:lastPrinted>
  <dcterms:created xsi:type="dcterms:W3CDTF">2019-03-18T00:17:00Z</dcterms:created>
  <dcterms:modified xsi:type="dcterms:W3CDTF">2019-03-18T00:17:00Z</dcterms:modified>
</cp:coreProperties>
</file>