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62D61" w14:textId="77777777" w:rsidR="005F307D" w:rsidRPr="000273AB" w:rsidRDefault="00DA1EFB" w:rsidP="005F307D">
      <w:pPr>
        <w:rPr>
          <w:rFonts w:ascii="ＭＳ 明朝" w:eastAsia="ＭＳ 明朝" w:hAnsi="ＭＳ 明朝"/>
        </w:rPr>
      </w:pPr>
      <w:bookmarkStart w:id="0" w:name="_GoBack"/>
      <w:bookmarkEnd w:id="0"/>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 xml:space="preserve">号）　　　　　　　　　　　　　　　　　　</w:t>
      </w:r>
    </w:p>
    <w:p w14:paraId="7287D5DA" w14:textId="037FC4DB"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008812F2">
        <w:rPr>
          <w:rFonts w:ascii="ＭＳ 明朝" w:eastAsia="ＭＳ 明朝" w:hAnsi="ＭＳ 明朝" w:hint="eastAsia"/>
        </w:rPr>
        <w:t xml:space="preserve">　　　　　　</w:t>
      </w:r>
      <w:r w:rsidR="00654B2C">
        <w:rPr>
          <w:rFonts w:ascii="ＭＳ 明朝" w:eastAsia="ＭＳ 明朝" w:hAnsi="ＭＳ 明朝" w:hint="eastAsia"/>
          <w:sz w:val="21"/>
          <w:szCs w:val="21"/>
          <w:u w:val="single"/>
        </w:rPr>
        <w:t xml:space="preserve">市町村名：　和泉市　</w:t>
      </w:r>
    </w:p>
    <w:p w14:paraId="6023F086" w14:textId="77777777" w:rsidR="005F307D" w:rsidRPr="000273AB" w:rsidRDefault="005F307D" w:rsidP="005F307D">
      <w:pPr>
        <w:ind w:firstLineChars="2500" w:firstLine="5456"/>
        <w:rPr>
          <w:rFonts w:ascii="ＭＳ 明朝" w:eastAsia="ＭＳ 明朝" w:hAnsi="ＭＳ 明朝"/>
        </w:rPr>
      </w:pPr>
    </w:p>
    <w:p w14:paraId="5DCF26E9" w14:textId="77777777"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14:paraId="63A7231C" w14:textId="77777777" w:rsidTr="003204C0">
        <w:trPr>
          <w:trHeight w:val="525"/>
        </w:trPr>
        <w:tc>
          <w:tcPr>
            <w:tcW w:w="3261" w:type="dxa"/>
          </w:tcPr>
          <w:p w14:paraId="6F149780" w14:textId="77777777"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0405080F"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5012D2FB"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32A1678A" w14:textId="77777777" w:rsidR="008812F2" w:rsidRPr="000273AB" w:rsidRDefault="008812F2" w:rsidP="008812F2">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750DD838" w14:textId="77777777" w:rsidR="008812F2" w:rsidRDefault="008812F2" w:rsidP="008812F2">
            <w:pPr>
              <w:ind w:left="208" w:hangingChars="100" w:hanging="208"/>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1312" behindDoc="0" locked="0" layoutInCell="1" allowOverlap="1" wp14:anchorId="64A3C420" wp14:editId="79A7F2C9">
                      <wp:simplePos x="0" y="0"/>
                      <wp:positionH relativeFrom="column">
                        <wp:posOffset>-22860</wp:posOffset>
                      </wp:positionH>
                      <wp:positionV relativeFrom="paragraph">
                        <wp:posOffset>8890</wp:posOffset>
                      </wp:positionV>
                      <wp:extent cx="171450" cy="200025"/>
                      <wp:effectExtent l="0" t="0" r="19050" b="28575"/>
                      <wp:wrapNone/>
                      <wp:docPr id="6" name="円/楕円 6"/>
                      <wp:cNvGraphicFramePr/>
                      <a:graphic xmlns:a="http://schemas.openxmlformats.org/drawingml/2006/main">
                        <a:graphicData uri="http://schemas.microsoft.com/office/word/2010/wordprocessingShape">
                          <wps:wsp>
                            <wps:cNvSpPr/>
                            <wps:spPr>
                              <a:xfrm>
                                <a:off x="0" y="0"/>
                                <a:ext cx="17145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99C338" id="円/楕円 6" o:spid="_x0000_s1026" style="position:absolute;left:0;text-align:left;margin-left:-1.8pt;margin-top:.7pt;width:13.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" filled="f" strokecolor="black [3213]" strokeweight="1pt"/>
                  </w:pict>
                </mc:Fallback>
              </mc:AlternateContent>
            </w: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p>
          <w:p w14:paraId="2F2CDA4D" w14:textId="77777777" w:rsidR="008812F2" w:rsidRPr="000273AB" w:rsidRDefault="008812F2" w:rsidP="008812F2">
            <w:pPr>
              <w:ind w:leftChars="100" w:left="218" w:firstLineChars="100" w:firstLine="208"/>
              <w:rPr>
                <w:rFonts w:ascii="ＭＳ 明朝" w:eastAsia="ＭＳ 明朝" w:hAnsi="ＭＳ 明朝"/>
                <w:sz w:val="21"/>
                <w:szCs w:val="21"/>
              </w:rPr>
            </w:pPr>
            <w:r>
              <w:rPr>
                <w:rFonts w:ascii="ＭＳ 明朝" w:eastAsia="ＭＳ 明朝" w:hAnsi="ＭＳ 明朝" w:hint="eastAsia"/>
                <w:sz w:val="21"/>
                <w:szCs w:val="21"/>
              </w:rPr>
              <w:t>（</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ハローワークオンライン求人提供サービス</w:t>
            </w:r>
            <w:r w:rsidRPr="000273AB">
              <w:rPr>
                <w:rFonts w:ascii="ＭＳ 明朝" w:eastAsia="ＭＳ 明朝" w:hAnsi="ＭＳ 明朝" w:hint="eastAsia"/>
                <w:sz w:val="21"/>
                <w:szCs w:val="21"/>
              </w:rPr>
              <w:t>）</w:t>
            </w:r>
          </w:p>
          <w:p w14:paraId="66BF7C7C" w14:textId="77777777" w:rsidR="008812F2" w:rsidRPr="000273AB" w:rsidRDefault="008812F2" w:rsidP="008812F2">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5B1789F2" w14:textId="77777777" w:rsidR="008812F2" w:rsidRDefault="008812F2" w:rsidP="008812F2">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459E4418" w14:textId="3113EE25" w:rsidR="005F307D" w:rsidRPr="000273AB" w:rsidRDefault="008812F2" w:rsidP="008812F2">
            <w:pPr>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14:paraId="1B8F8D85" w14:textId="77777777" w:rsidTr="00BD0E2C">
        <w:trPr>
          <w:trHeight w:val="9000"/>
        </w:trPr>
        <w:tc>
          <w:tcPr>
            <w:tcW w:w="9214" w:type="dxa"/>
            <w:gridSpan w:val="2"/>
          </w:tcPr>
          <w:p w14:paraId="6A9CC21C" w14:textId="77777777" w:rsidR="008812F2" w:rsidRPr="000273AB" w:rsidRDefault="008812F2" w:rsidP="008812F2">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1ACF929A" w14:textId="77777777" w:rsidR="008812F2" w:rsidRPr="000273AB" w:rsidRDefault="008812F2" w:rsidP="008812F2">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2837DD09" w14:textId="77777777" w:rsidR="008812F2" w:rsidRDefault="008812F2" w:rsidP="008812F2">
            <w:pPr>
              <w:rPr>
                <w:rFonts w:ascii="ＭＳ 明朝" w:eastAsia="ＭＳ 明朝" w:hAnsi="ＭＳ 明朝"/>
                <w:sz w:val="16"/>
                <w:szCs w:val="16"/>
              </w:rPr>
            </w:pPr>
          </w:p>
          <w:p w14:paraId="022779DD" w14:textId="77777777" w:rsidR="008812F2" w:rsidRPr="000273AB" w:rsidRDefault="008812F2" w:rsidP="008812F2">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3F7AD3B9" w14:textId="77777777" w:rsidR="008812F2" w:rsidRDefault="008812F2" w:rsidP="008812F2">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9264" behindDoc="0" locked="0" layoutInCell="1" allowOverlap="1" wp14:anchorId="0BE5F0F4" wp14:editId="0F597C5D">
                      <wp:simplePos x="0" y="0"/>
                      <wp:positionH relativeFrom="column">
                        <wp:posOffset>109855</wp:posOffset>
                      </wp:positionH>
                      <wp:positionV relativeFrom="paragraph">
                        <wp:posOffset>207645</wp:posOffset>
                      </wp:positionV>
                      <wp:extent cx="266700" cy="24765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266700" cy="2476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E82072" id="円/楕円 1" o:spid="_x0000_s1026" style="position:absolute;left:0;text-align:left;margin-left:8.65pt;margin-top:16.35pt;width:21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" filled="f" strokecolor="black [3213]" strokeweight="1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66194223" w14:textId="77777777" w:rsidR="008812F2" w:rsidRPr="00D67F39" w:rsidRDefault="008812F2" w:rsidP="008812F2">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【交付対象となった年度：平成２６年度】</w:t>
            </w:r>
          </w:p>
          <w:p w14:paraId="720B3910" w14:textId="77777777" w:rsidR="008812F2" w:rsidRPr="000273AB" w:rsidRDefault="008812F2" w:rsidP="008812F2">
            <w:pPr>
              <w:rPr>
                <w:rFonts w:ascii="ＭＳ 明朝" w:eastAsia="ＭＳ 明朝" w:hAnsi="ＭＳ 明朝"/>
                <w:sz w:val="16"/>
                <w:szCs w:val="16"/>
              </w:rPr>
            </w:pPr>
          </w:p>
          <w:p w14:paraId="339920C9" w14:textId="77777777" w:rsidR="008812F2" w:rsidRPr="000273AB" w:rsidRDefault="008812F2" w:rsidP="008812F2">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148B902B" w14:textId="5DB0DDA2" w:rsidR="008812F2" w:rsidRDefault="008812F2" w:rsidP="008812F2">
            <w:pPr>
              <w:ind w:firstLineChars="100" w:firstLine="208"/>
              <w:rPr>
                <w:rFonts w:ascii="ＭＳ 明朝" w:eastAsia="ＭＳ 明朝" w:hAnsi="ＭＳ 明朝"/>
                <w:sz w:val="21"/>
                <w:szCs w:val="21"/>
              </w:rPr>
            </w:pPr>
            <w:r>
              <w:rPr>
                <w:rFonts w:ascii="ＭＳ 明朝" w:eastAsia="ＭＳ 明朝" w:hAnsi="ＭＳ 明朝" w:hint="eastAsia"/>
                <w:sz w:val="21"/>
                <w:szCs w:val="21"/>
              </w:rPr>
              <w:t>和泉市内を中心に企業を訪問し、就職困難者向けの求人開拓並びに公共職業安定所に出ていない求人情報の収集を行い、就職困難者のニーズに合った雇用に繋げた。</w:t>
            </w:r>
          </w:p>
          <w:p w14:paraId="49269098" w14:textId="77777777" w:rsidR="008812F2" w:rsidRPr="000273AB" w:rsidRDefault="008812F2" w:rsidP="008812F2">
            <w:pPr>
              <w:rPr>
                <w:rFonts w:ascii="ＭＳ 明朝" w:eastAsia="ＭＳ 明朝" w:hAnsi="ＭＳ 明朝"/>
                <w:sz w:val="21"/>
                <w:szCs w:val="21"/>
              </w:rPr>
            </w:pPr>
          </w:p>
          <w:p w14:paraId="6786024A" w14:textId="77777777" w:rsidR="008812F2" w:rsidRPr="000273AB" w:rsidRDefault="008812F2" w:rsidP="008812F2">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1B12C061" w14:textId="77777777" w:rsidR="008812F2" w:rsidRDefault="008812F2" w:rsidP="008812F2">
            <w:pPr>
              <w:ind w:firstLineChars="100" w:firstLine="208"/>
              <w:rPr>
                <w:rFonts w:ascii="ＭＳ 明朝" w:eastAsia="ＭＳ 明朝" w:hAnsi="ＭＳ 明朝"/>
                <w:sz w:val="21"/>
                <w:szCs w:val="21"/>
              </w:rPr>
            </w:pPr>
            <w:r>
              <w:rPr>
                <w:rFonts w:ascii="ＭＳ 明朝" w:eastAsia="ＭＳ 明朝" w:hAnsi="ＭＳ 明朝" w:hint="eastAsia"/>
                <w:sz w:val="21"/>
                <w:szCs w:val="21"/>
              </w:rPr>
              <w:t>大阪府下全域の求人開拓を和泉市単独で網羅するのは非常に困難であり、泉州地域での求人開拓が中心となっている。</w:t>
            </w:r>
          </w:p>
          <w:p w14:paraId="396B0781" w14:textId="77777777" w:rsidR="008812F2" w:rsidRDefault="008812F2" w:rsidP="008812F2">
            <w:pPr>
              <w:rPr>
                <w:rFonts w:ascii="ＭＳ 明朝" w:eastAsia="ＭＳ 明朝" w:hAnsi="ＭＳ 明朝"/>
                <w:sz w:val="21"/>
                <w:szCs w:val="21"/>
              </w:rPr>
            </w:pPr>
            <w:r>
              <w:rPr>
                <w:rFonts w:ascii="ＭＳ 明朝" w:eastAsia="ＭＳ 明朝" w:hAnsi="ＭＳ 明朝" w:hint="eastAsia"/>
                <w:sz w:val="21"/>
                <w:szCs w:val="21"/>
              </w:rPr>
              <w:t xml:space="preserve">　高齢者（60歳以上）の就職困難者が多いため近隣への就職希望者が多く、泉州地域に偏っている。</w:t>
            </w:r>
          </w:p>
          <w:p w14:paraId="5A0BB787" w14:textId="77777777" w:rsidR="008812F2" w:rsidRPr="000273AB" w:rsidRDefault="008812F2" w:rsidP="008812F2">
            <w:pPr>
              <w:rPr>
                <w:rFonts w:ascii="ＭＳ 明朝" w:eastAsia="ＭＳ 明朝" w:hAnsi="ＭＳ 明朝"/>
                <w:sz w:val="21"/>
                <w:szCs w:val="21"/>
              </w:rPr>
            </w:pPr>
          </w:p>
          <w:p w14:paraId="0E8CA3D1" w14:textId="77777777" w:rsidR="008812F2" w:rsidRPr="005519B1" w:rsidRDefault="008812F2" w:rsidP="008812F2">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4475405F" w14:textId="0549E182" w:rsidR="008812F2" w:rsidRDefault="008812F2" w:rsidP="008812F2">
            <w:pPr>
              <w:ind w:firstLineChars="100" w:firstLine="208"/>
              <w:rPr>
                <w:rFonts w:ascii="ＭＳ 明朝" w:eastAsia="ＭＳ 明朝" w:hAnsi="ＭＳ 明朝"/>
                <w:sz w:val="21"/>
                <w:szCs w:val="21"/>
              </w:rPr>
            </w:pPr>
            <w:r>
              <w:rPr>
                <w:rFonts w:ascii="ＭＳ 明朝" w:eastAsia="ＭＳ 明朝" w:hAnsi="ＭＳ 明朝" w:hint="eastAsia"/>
                <w:sz w:val="21"/>
                <w:szCs w:val="21"/>
              </w:rPr>
              <w:t>市役所本庁及び市内施設４箇所で実施している無料職業紹介センターに設置の端末において、厚生労働省より大阪府下の一般求人及び障がいのある方の求人情報をダウンロードし、閲覧することで市内外の求人情報を収集することが出来、その結果、求職者は和泉市の管轄である泉大津公共職業安定所に出向かずとも、同等の情報を知り得ることが出来、希望する求人があれば紹介状を持ち帰ることが出来た。</w:t>
            </w:r>
          </w:p>
          <w:p w14:paraId="6133663C" w14:textId="7B6CD002" w:rsidR="008812F2" w:rsidRDefault="008812F2" w:rsidP="008812F2">
            <w:pPr>
              <w:ind w:firstLineChars="100" w:firstLine="208"/>
              <w:rPr>
                <w:rFonts w:ascii="ＭＳ 明朝" w:eastAsia="ＭＳ 明朝" w:hAnsi="ＭＳ 明朝"/>
                <w:sz w:val="21"/>
                <w:szCs w:val="21"/>
              </w:rPr>
            </w:pPr>
            <w:r>
              <w:rPr>
                <w:rFonts w:ascii="ＭＳ 明朝" w:eastAsia="ＭＳ 明朝" w:hAnsi="ＭＳ 明朝" w:hint="eastAsia"/>
                <w:sz w:val="21"/>
                <w:szCs w:val="21"/>
              </w:rPr>
              <w:t>また、環境を整えることでより求職者のニーズに沿った就労支援となる雇用対策の充実が図れることができた。</w:t>
            </w:r>
          </w:p>
          <w:p w14:paraId="026FF17A" w14:textId="77777777" w:rsidR="005F307D" w:rsidRPr="008812F2" w:rsidRDefault="005F307D" w:rsidP="00D01F8B">
            <w:pPr>
              <w:rPr>
                <w:rFonts w:ascii="ＭＳ 明朝" w:eastAsia="ＭＳ 明朝" w:hAnsi="ＭＳ 明朝"/>
                <w:sz w:val="21"/>
                <w:szCs w:val="21"/>
              </w:rPr>
            </w:pPr>
          </w:p>
        </w:tc>
      </w:tr>
    </w:tbl>
    <w:p w14:paraId="031F53C1" w14:textId="105B7C90" w:rsidR="00CC039C" w:rsidRPr="0013377B" w:rsidRDefault="00CC039C" w:rsidP="00CC039C">
      <w:pPr>
        <w:widowControl/>
        <w:jc w:val="left"/>
        <w:rPr>
          <w:rFonts w:ascii="ＭＳ 明朝" w:eastAsia="ＭＳ 明朝" w:hAnsi="ＭＳ 明朝"/>
          <w:sz w:val="21"/>
          <w:szCs w:val="21"/>
        </w:rPr>
      </w:pPr>
    </w:p>
    <w:sectPr w:rsidR="00CC039C" w:rsidRPr="0013377B" w:rsidSect="00E17DEC">
      <w:headerReference w:type="even" r:id="rId7"/>
      <w:headerReference w:type="default" r:id="rId8"/>
      <w:footerReference w:type="even" r:id="rId9"/>
      <w:footerReference w:type="default" r:id="rId10"/>
      <w:headerReference w:type="first" r:id="rId11"/>
      <w:footerReference w:type="first" r:id="rId12"/>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135E3" w14:textId="77777777" w:rsidR="00AD271D" w:rsidRDefault="00AD271D" w:rsidP="004D24BB">
      <w:r>
        <w:separator/>
      </w:r>
    </w:p>
  </w:endnote>
  <w:endnote w:type="continuationSeparator" w:id="0">
    <w:p w14:paraId="5F74FD2D" w14:textId="77777777" w:rsidR="00AD271D" w:rsidRDefault="00AD271D"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E4404" w14:textId="77777777" w:rsidR="008064B3" w:rsidRDefault="008064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1F789" w14:textId="77777777" w:rsidR="008064B3" w:rsidRDefault="008064B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BE010" w14:textId="77777777" w:rsidR="008064B3" w:rsidRDefault="008064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5BD32" w14:textId="77777777" w:rsidR="00AD271D" w:rsidRDefault="00AD271D" w:rsidP="004D24BB">
      <w:r>
        <w:separator/>
      </w:r>
    </w:p>
  </w:footnote>
  <w:footnote w:type="continuationSeparator" w:id="0">
    <w:p w14:paraId="12C689CE" w14:textId="77777777" w:rsidR="00AD271D" w:rsidRDefault="00AD271D" w:rsidP="004D2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E10B9" w14:textId="77777777" w:rsidR="008064B3" w:rsidRDefault="008064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3EAE6" w14:textId="77777777" w:rsidR="008064B3" w:rsidRDefault="008064B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4B981" w14:textId="77777777" w:rsidR="008064B3" w:rsidRDefault="008064B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747909"/>
    <w:multiLevelType w:val="hybridMultilevel"/>
    <w:tmpl w:val="C4464AB2"/>
    <w:lvl w:ilvl="0" w:tplc="BC687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36865"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31"/>
    <w:rsid w:val="00001782"/>
    <w:rsid w:val="00020FFA"/>
    <w:rsid w:val="00022ED3"/>
    <w:rsid w:val="000273AB"/>
    <w:rsid w:val="00035F2D"/>
    <w:rsid w:val="000369CD"/>
    <w:rsid w:val="0004338F"/>
    <w:rsid w:val="000472AD"/>
    <w:rsid w:val="000517BC"/>
    <w:rsid w:val="000520AC"/>
    <w:rsid w:val="0007311C"/>
    <w:rsid w:val="00092428"/>
    <w:rsid w:val="00093436"/>
    <w:rsid w:val="000A0DD8"/>
    <w:rsid w:val="000A3F8D"/>
    <w:rsid w:val="000B2677"/>
    <w:rsid w:val="000B2830"/>
    <w:rsid w:val="000B2E60"/>
    <w:rsid w:val="000B58A5"/>
    <w:rsid w:val="000C03C4"/>
    <w:rsid w:val="000C31AE"/>
    <w:rsid w:val="000C51E2"/>
    <w:rsid w:val="000D137F"/>
    <w:rsid w:val="000D1E76"/>
    <w:rsid w:val="0010027A"/>
    <w:rsid w:val="0010158D"/>
    <w:rsid w:val="00104D8D"/>
    <w:rsid w:val="0012118A"/>
    <w:rsid w:val="001323DD"/>
    <w:rsid w:val="00141B53"/>
    <w:rsid w:val="00144EF7"/>
    <w:rsid w:val="0017309E"/>
    <w:rsid w:val="0017642C"/>
    <w:rsid w:val="00185F21"/>
    <w:rsid w:val="00190426"/>
    <w:rsid w:val="001A2599"/>
    <w:rsid w:val="001C4690"/>
    <w:rsid w:val="001D161A"/>
    <w:rsid w:val="001F58CD"/>
    <w:rsid w:val="002009C6"/>
    <w:rsid w:val="002063B4"/>
    <w:rsid w:val="002133DA"/>
    <w:rsid w:val="002647F3"/>
    <w:rsid w:val="00265683"/>
    <w:rsid w:val="00273728"/>
    <w:rsid w:val="0027730B"/>
    <w:rsid w:val="002836D0"/>
    <w:rsid w:val="002973A6"/>
    <w:rsid w:val="002A5DBA"/>
    <w:rsid w:val="002B0C81"/>
    <w:rsid w:val="002B6D7E"/>
    <w:rsid w:val="002C1EF9"/>
    <w:rsid w:val="002F6607"/>
    <w:rsid w:val="00301D83"/>
    <w:rsid w:val="00311574"/>
    <w:rsid w:val="00312589"/>
    <w:rsid w:val="00313B0E"/>
    <w:rsid w:val="003204C0"/>
    <w:rsid w:val="00332E54"/>
    <w:rsid w:val="00353E8E"/>
    <w:rsid w:val="003577BD"/>
    <w:rsid w:val="00363E85"/>
    <w:rsid w:val="00374DB4"/>
    <w:rsid w:val="0039262C"/>
    <w:rsid w:val="003B3CAA"/>
    <w:rsid w:val="003B6176"/>
    <w:rsid w:val="003F06BC"/>
    <w:rsid w:val="004156FD"/>
    <w:rsid w:val="0042019F"/>
    <w:rsid w:val="00427827"/>
    <w:rsid w:val="004510F1"/>
    <w:rsid w:val="00454FAB"/>
    <w:rsid w:val="00462F0A"/>
    <w:rsid w:val="00497CC9"/>
    <w:rsid w:val="004A2F6B"/>
    <w:rsid w:val="004C666E"/>
    <w:rsid w:val="004C6B60"/>
    <w:rsid w:val="004C732D"/>
    <w:rsid w:val="004D24BB"/>
    <w:rsid w:val="004E001C"/>
    <w:rsid w:val="004E6488"/>
    <w:rsid w:val="004F1DF5"/>
    <w:rsid w:val="00522478"/>
    <w:rsid w:val="00527DED"/>
    <w:rsid w:val="005500B3"/>
    <w:rsid w:val="005519B1"/>
    <w:rsid w:val="0055555A"/>
    <w:rsid w:val="00560179"/>
    <w:rsid w:val="00560FCE"/>
    <w:rsid w:val="005673F0"/>
    <w:rsid w:val="00576D99"/>
    <w:rsid w:val="00584E5E"/>
    <w:rsid w:val="005A62A5"/>
    <w:rsid w:val="005A7CEF"/>
    <w:rsid w:val="005C4316"/>
    <w:rsid w:val="005C4BF1"/>
    <w:rsid w:val="005C522E"/>
    <w:rsid w:val="005D1E58"/>
    <w:rsid w:val="005E3376"/>
    <w:rsid w:val="005F307D"/>
    <w:rsid w:val="005F32C5"/>
    <w:rsid w:val="0060441B"/>
    <w:rsid w:val="00614213"/>
    <w:rsid w:val="006307EB"/>
    <w:rsid w:val="006314B2"/>
    <w:rsid w:val="0063216C"/>
    <w:rsid w:val="00636D58"/>
    <w:rsid w:val="00643ACF"/>
    <w:rsid w:val="00644C52"/>
    <w:rsid w:val="0065289A"/>
    <w:rsid w:val="00654B2C"/>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424A"/>
    <w:rsid w:val="006F59C6"/>
    <w:rsid w:val="0073389E"/>
    <w:rsid w:val="00746685"/>
    <w:rsid w:val="00766C1F"/>
    <w:rsid w:val="00783227"/>
    <w:rsid w:val="00790DE2"/>
    <w:rsid w:val="0079498A"/>
    <w:rsid w:val="00794FFB"/>
    <w:rsid w:val="00795C5F"/>
    <w:rsid w:val="007B20B0"/>
    <w:rsid w:val="007B7447"/>
    <w:rsid w:val="007D0FE0"/>
    <w:rsid w:val="007D70F4"/>
    <w:rsid w:val="007D7AA5"/>
    <w:rsid w:val="007E5D11"/>
    <w:rsid w:val="007F770E"/>
    <w:rsid w:val="008064B3"/>
    <w:rsid w:val="008216FA"/>
    <w:rsid w:val="00821983"/>
    <w:rsid w:val="00823760"/>
    <w:rsid w:val="00826E01"/>
    <w:rsid w:val="00836D9F"/>
    <w:rsid w:val="008432AC"/>
    <w:rsid w:val="00844CEC"/>
    <w:rsid w:val="00845E49"/>
    <w:rsid w:val="008631D7"/>
    <w:rsid w:val="00863DF0"/>
    <w:rsid w:val="008812F2"/>
    <w:rsid w:val="00881B4C"/>
    <w:rsid w:val="00884F5B"/>
    <w:rsid w:val="00892882"/>
    <w:rsid w:val="008933F8"/>
    <w:rsid w:val="00894D26"/>
    <w:rsid w:val="008A39BF"/>
    <w:rsid w:val="008A6607"/>
    <w:rsid w:val="008D1F35"/>
    <w:rsid w:val="008D49C4"/>
    <w:rsid w:val="008E0615"/>
    <w:rsid w:val="00907F07"/>
    <w:rsid w:val="00911D5F"/>
    <w:rsid w:val="009341D7"/>
    <w:rsid w:val="00934747"/>
    <w:rsid w:val="00944090"/>
    <w:rsid w:val="00981358"/>
    <w:rsid w:val="00994BA4"/>
    <w:rsid w:val="00995A14"/>
    <w:rsid w:val="009973C4"/>
    <w:rsid w:val="009A25CF"/>
    <w:rsid w:val="009C3ADD"/>
    <w:rsid w:val="009E2771"/>
    <w:rsid w:val="009E5C1C"/>
    <w:rsid w:val="00A02B36"/>
    <w:rsid w:val="00A104D8"/>
    <w:rsid w:val="00A2439F"/>
    <w:rsid w:val="00A33D74"/>
    <w:rsid w:val="00A60461"/>
    <w:rsid w:val="00A70858"/>
    <w:rsid w:val="00A74F3B"/>
    <w:rsid w:val="00A75B1C"/>
    <w:rsid w:val="00AA2F8D"/>
    <w:rsid w:val="00AA6497"/>
    <w:rsid w:val="00AB2214"/>
    <w:rsid w:val="00AB54A2"/>
    <w:rsid w:val="00AD271D"/>
    <w:rsid w:val="00AD46FE"/>
    <w:rsid w:val="00AE410B"/>
    <w:rsid w:val="00B03A9D"/>
    <w:rsid w:val="00B12A66"/>
    <w:rsid w:val="00B4055C"/>
    <w:rsid w:val="00B515EE"/>
    <w:rsid w:val="00B70C57"/>
    <w:rsid w:val="00B72106"/>
    <w:rsid w:val="00B87C3F"/>
    <w:rsid w:val="00BA795C"/>
    <w:rsid w:val="00BB282D"/>
    <w:rsid w:val="00BD0E2C"/>
    <w:rsid w:val="00BD3BEA"/>
    <w:rsid w:val="00BE5B04"/>
    <w:rsid w:val="00C0786E"/>
    <w:rsid w:val="00C106D4"/>
    <w:rsid w:val="00C13462"/>
    <w:rsid w:val="00C211AD"/>
    <w:rsid w:val="00C237C6"/>
    <w:rsid w:val="00C36017"/>
    <w:rsid w:val="00C51C0A"/>
    <w:rsid w:val="00C53AA8"/>
    <w:rsid w:val="00CA34ED"/>
    <w:rsid w:val="00CA3F68"/>
    <w:rsid w:val="00CB4BC7"/>
    <w:rsid w:val="00CB5AFB"/>
    <w:rsid w:val="00CC039C"/>
    <w:rsid w:val="00CC1D7A"/>
    <w:rsid w:val="00CD05BD"/>
    <w:rsid w:val="00CE4383"/>
    <w:rsid w:val="00CF25A9"/>
    <w:rsid w:val="00CF437C"/>
    <w:rsid w:val="00D01F8B"/>
    <w:rsid w:val="00D02256"/>
    <w:rsid w:val="00D06491"/>
    <w:rsid w:val="00D123E6"/>
    <w:rsid w:val="00D150CA"/>
    <w:rsid w:val="00D34835"/>
    <w:rsid w:val="00D37CC4"/>
    <w:rsid w:val="00D52D03"/>
    <w:rsid w:val="00D67F39"/>
    <w:rsid w:val="00D75310"/>
    <w:rsid w:val="00D849C1"/>
    <w:rsid w:val="00DA1EFB"/>
    <w:rsid w:val="00DA74BC"/>
    <w:rsid w:val="00DB3F2E"/>
    <w:rsid w:val="00DD3F49"/>
    <w:rsid w:val="00DE7315"/>
    <w:rsid w:val="00DE7E2E"/>
    <w:rsid w:val="00DF5055"/>
    <w:rsid w:val="00E06491"/>
    <w:rsid w:val="00E137D9"/>
    <w:rsid w:val="00E17DEC"/>
    <w:rsid w:val="00E217A7"/>
    <w:rsid w:val="00E24D48"/>
    <w:rsid w:val="00E50D20"/>
    <w:rsid w:val="00E55140"/>
    <w:rsid w:val="00E57948"/>
    <w:rsid w:val="00E85CF5"/>
    <w:rsid w:val="00EA0863"/>
    <w:rsid w:val="00EA4132"/>
    <w:rsid w:val="00ED38C7"/>
    <w:rsid w:val="00ED3944"/>
    <w:rsid w:val="00EF16A5"/>
    <w:rsid w:val="00F13B32"/>
    <w:rsid w:val="00F14D0E"/>
    <w:rsid w:val="00F262C0"/>
    <w:rsid w:val="00F318EC"/>
    <w:rsid w:val="00F343B4"/>
    <w:rsid w:val="00F43A3B"/>
    <w:rsid w:val="00F45810"/>
    <w:rsid w:val="00F54966"/>
    <w:rsid w:val="00F93688"/>
    <w:rsid w:val="00F95D39"/>
    <w:rsid w:val="00F97A3F"/>
    <w:rsid w:val="00FA1971"/>
    <w:rsid w:val="00FB149A"/>
    <w:rsid w:val="00FB2A4F"/>
    <w:rsid w:val="00FB6905"/>
    <w:rsid w:val="00FC2AB5"/>
    <w:rsid w:val="00FC7511"/>
    <w:rsid w:val="00FD0799"/>
    <w:rsid w:val="00FD4F34"/>
    <w:rsid w:val="00FF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fillcolor="white" strokecolor="white">
      <v:fill color="white"/>
      <v:stroke color="white"/>
      <v:textbox inset="5.85pt,.7pt,5.85pt,.7pt"/>
      <o:colormru v:ext="edit" colors="#f93"/>
    </o:shapedefaults>
    <o:shapelayout v:ext="edit">
      <o:idmap v:ext="edit" data="1"/>
    </o:shapelayout>
  </w:shapeDefaults>
  <w:decimalSymbol w:val="."/>
  <w:listSeparator w:val=","/>
  <w14:docId w14:val="6C4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2022-08-29T07:21:00Z</dcterms:created>
  <dcterms:modified xsi:type="dcterms:W3CDTF">2022-08-29T07:22:00Z</dcterms:modified>
</cp:coreProperties>
</file>