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E6A" w:rsidRPr="004036F7" w:rsidRDefault="0062491D" w:rsidP="00A51E6A">
      <w:pPr>
        <w:jc w:val="center"/>
        <w:rPr>
          <w:w w:val="95"/>
          <w:sz w:val="32"/>
          <w:szCs w:val="32"/>
        </w:rPr>
      </w:pPr>
      <w:r>
        <w:rPr>
          <w:rFonts w:hint="eastAsia"/>
          <w:w w:val="95"/>
          <w:sz w:val="32"/>
          <w:szCs w:val="32"/>
        </w:rPr>
        <w:t>令和</w:t>
      </w:r>
      <w:r w:rsidR="00030EB4">
        <w:rPr>
          <w:rFonts w:hint="eastAsia"/>
          <w:w w:val="95"/>
          <w:sz w:val="32"/>
          <w:szCs w:val="32"/>
        </w:rPr>
        <w:t>４</w:t>
      </w:r>
      <w:r>
        <w:rPr>
          <w:rFonts w:hint="eastAsia"/>
          <w:w w:val="95"/>
          <w:sz w:val="32"/>
          <w:szCs w:val="32"/>
        </w:rPr>
        <w:t>年</w:t>
      </w:r>
      <w:r w:rsidR="00A81EE6">
        <w:rPr>
          <w:rFonts w:hint="eastAsia"/>
          <w:w w:val="95"/>
          <w:sz w:val="32"/>
          <w:szCs w:val="32"/>
        </w:rPr>
        <w:t>度</w:t>
      </w:r>
      <w:r w:rsidR="00030EB4">
        <w:rPr>
          <w:rFonts w:hint="eastAsia"/>
          <w:w w:val="95"/>
          <w:sz w:val="32"/>
          <w:szCs w:val="32"/>
        </w:rPr>
        <w:t xml:space="preserve">　</w:t>
      </w:r>
      <w:r w:rsidR="00A51E6A" w:rsidRPr="004036F7">
        <w:rPr>
          <w:rFonts w:hint="eastAsia"/>
          <w:w w:val="95"/>
          <w:sz w:val="32"/>
          <w:szCs w:val="32"/>
        </w:rPr>
        <w:t>発達障がい児者</w:t>
      </w:r>
      <w:r w:rsidR="004036F7" w:rsidRPr="004036F7">
        <w:rPr>
          <w:rFonts w:hint="eastAsia"/>
          <w:w w:val="95"/>
          <w:sz w:val="32"/>
          <w:szCs w:val="32"/>
        </w:rPr>
        <w:t>支援体制整備検討部会</w:t>
      </w:r>
      <w:r w:rsidR="004036F7">
        <w:rPr>
          <w:rFonts w:hint="eastAsia"/>
          <w:w w:val="95"/>
          <w:sz w:val="32"/>
          <w:szCs w:val="32"/>
        </w:rPr>
        <w:t xml:space="preserve"> </w:t>
      </w:r>
      <w:r w:rsidR="00A51E6A" w:rsidRPr="004036F7">
        <w:rPr>
          <w:rFonts w:hint="eastAsia"/>
          <w:w w:val="95"/>
          <w:sz w:val="32"/>
          <w:szCs w:val="32"/>
        </w:rPr>
        <w:t>次第</w:t>
      </w:r>
    </w:p>
    <w:p w:rsidR="00A51E6A" w:rsidRPr="00030EB4" w:rsidRDefault="00A51E6A"/>
    <w:p w:rsidR="008B45D0" w:rsidRDefault="00A00660" w:rsidP="00A76813">
      <w:pPr>
        <w:ind w:firstLineChars="2000" w:firstLine="4400"/>
        <w:rPr>
          <w:sz w:val="22"/>
        </w:rPr>
      </w:pPr>
      <w:r>
        <w:rPr>
          <w:rFonts w:hint="eastAsia"/>
          <w:sz w:val="22"/>
        </w:rPr>
        <w:t xml:space="preserve">日　時　</w:t>
      </w:r>
      <w:r w:rsidR="002F4EF9">
        <w:rPr>
          <w:rFonts w:hint="eastAsia"/>
          <w:sz w:val="22"/>
        </w:rPr>
        <w:t xml:space="preserve">　</w:t>
      </w:r>
      <w:r w:rsidR="0062491D">
        <w:rPr>
          <w:rFonts w:hint="eastAsia"/>
          <w:sz w:val="22"/>
        </w:rPr>
        <w:t>令和</w:t>
      </w:r>
      <w:r w:rsidR="0067011F">
        <w:rPr>
          <w:rFonts w:hint="eastAsia"/>
          <w:sz w:val="22"/>
        </w:rPr>
        <w:t>５</w:t>
      </w:r>
      <w:r w:rsidR="00A51E6A" w:rsidRPr="00A51E6A">
        <w:rPr>
          <w:rFonts w:hint="eastAsia"/>
          <w:sz w:val="22"/>
        </w:rPr>
        <w:t>年</w:t>
      </w:r>
      <w:r w:rsidR="0067011F">
        <w:rPr>
          <w:rFonts w:hint="eastAsia"/>
          <w:sz w:val="22"/>
        </w:rPr>
        <w:t>３</w:t>
      </w:r>
      <w:r w:rsidR="004036F7">
        <w:rPr>
          <w:rFonts w:hint="eastAsia"/>
          <w:sz w:val="22"/>
        </w:rPr>
        <w:t>月</w:t>
      </w:r>
      <w:r w:rsidR="00DA3155">
        <w:rPr>
          <w:rFonts w:hint="eastAsia"/>
          <w:sz w:val="22"/>
        </w:rPr>
        <w:t>３０</w:t>
      </w:r>
      <w:r w:rsidR="00FB66E6">
        <w:rPr>
          <w:rFonts w:hint="eastAsia"/>
          <w:sz w:val="22"/>
        </w:rPr>
        <w:t>日</w:t>
      </w:r>
      <w:r w:rsidR="00A51E6A" w:rsidRPr="00A51E6A">
        <w:rPr>
          <w:rFonts w:hint="eastAsia"/>
          <w:sz w:val="22"/>
        </w:rPr>
        <w:t>（</w:t>
      </w:r>
      <w:r w:rsidR="00DA3155">
        <w:rPr>
          <w:rFonts w:hint="eastAsia"/>
          <w:sz w:val="22"/>
        </w:rPr>
        <w:t>木</w:t>
      </w:r>
      <w:r w:rsidR="00A51E6A" w:rsidRPr="00A51E6A">
        <w:rPr>
          <w:rFonts w:hint="eastAsia"/>
          <w:sz w:val="22"/>
        </w:rPr>
        <w:t>）</w:t>
      </w:r>
    </w:p>
    <w:p w:rsidR="00A51E6A" w:rsidRPr="00A51E6A" w:rsidRDefault="00DA3155" w:rsidP="00AF483F">
      <w:pPr>
        <w:ind w:firstLineChars="2500" w:firstLine="5500"/>
        <w:rPr>
          <w:sz w:val="22"/>
        </w:rPr>
      </w:pPr>
      <w:r>
        <w:rPr>
          <w:rFonts w:hint="eastAsia"/>
          <w:sz w:val="22"/>
        </w:rPr>
        <w:t>１４</w:t>
      </w:r>
      <w:r w:rsidRPr="00A51E6A">
        <w:rPr>
          <w:rFonts w:hint="eastAsia"/>
          <w:sz w:val="22"/>
        </w:rPr>
        <w:t>：</w:t>
      </w:r>
      <w:r>
        <w:rPr>
          <w:rFonts w:hint="eastAsia"/>
          <w:sz w:val="22"/>
        </w:rPr>
        <w:t>００</w:t>
      </w:r>
      <w:r w:rsidRPr="00A51E6A">
        <w:rPr>
          <w:rFonts w:hint="eastAsia"/>
          <w:sz w:val="22"/>
        </w:rPr>
        <w:t>～</w:t>
      </w:r>
      <w:r>
        <w:rPr>
          <w:rFonts w:hint="eastAsia"/>
          <w:sz w:val="22"/>
        </w:rPr>
        <w:t>１６：００</w:t>
      </w:r>
    </w:p>
    <w:p w:rsidR="00A51E6A" w:rsidRDefault="00A51E6A" w:rsidP="00A76813">
      <w:pPr>
        <w:ind w:firstLineChars="2000" w:firstLine="4400"/>
        <w:rPr>
          <w:sz w:val="22"/>
        </w:rPr>
      </w:pPr>
      <w:r w:rsidRPr="00A51E6A">
        <w:rPr>
          <w:rFonts w:hint="eastAsia"/>
          <w:sz w:val="22"/>
        </w:rPr>
        <w:t xml:space="preserve">場　所　</w:t>
      </w:r>
      <w:r w:rsidR="00A00660">
        <w:rPr>
          <w:rFonts w:hint="eastAsia"/>
          <w:sz w:val="22"/>
        </w:rPr>
        <w:t xml:space="preserve">　</w:t>
      </w:r>
      <w:r w:rsidR="00DA3155">
        <w:rPr>
          <w:rFonts w:hint="eastAsia"/>
          <w:sz w:val="22"/>
        </w:rPr>
        <w:t>大阪赤十字会館３階３０１会議室</w:t>
      </w:r>
    </w:p>
    <w:p w:rsidR="00B90E62" w:rsidRPr="00DF577C" w:rsidRDefault="00B90E62" w:rsidP="00B90E62">
      <w:pPr>
        <w:jc w:val="left"/>
        <w:rPr>
          <w:sz w:val="22"/>
        </w:rPr>
      </w:pPr>
    </w:p>
    <w:p w:rsidR="00A51E6A" w:rsidRPr="002F4EF9" w:rsidRDefault="00A51E6A">
      <w:pPr>
        <w:rPr>
          <w:sz w:val="22"/>
        </w:rPr>
      </w:pPr>
      <w:r w:rsidRPr="002F4EF9">
        <w:rPr>
          <w:rFonts w:hint="eastAsia"/>
          <w:sz w:val="22"/>
        </w:rPr>
        <w:t>＜議　題＞</w:t>
      </w:r>
    </w:p>
    <w:p w:rsidR="00A51E6A" w:rsidRPr="002F4EF9" w:rsidRDefault="00A51E6A">
      <w:pPr>
        <w:rPr>
          <w:sz w:val="22"/>
        </w:rPr>
      </w:pPr>
    </w:p>
    <w:p w:rsidR="002E67FE" w:rsidRDefault="00FC0D4A" w:rsidP="00E01FC7">
      <w:pPr>
        <w:rPr>
          <w:sz w:val="22"/>
        </w:rPr>
      </w:pPr>
      <w:r>
        <w:rPr>
          <w:rFonts w:hint="eastAsia"/>
          <w:sz w:val="22"/>
        </w:rPr>
        <w:t>１</w:t>
      </w:r>
      <w:r w:rsidR="00DF577C">
        <w:rPr>
          <w:rFonts w:hint="eastAsia"/>
          <w:sz w:val="22"/>
        </w:rPr>
        <w:t>．</w:t>
      </w:r>
      <w:r w:rsidR="00B83838" w:rsidRPr="004A43E5">
        <w:rPr>
          <w:rFonts w:hint="eastAsia"/>
          <w:sz w:val="22"/>
        </w:rPr>
        <w:t>市町村における発達障がい児者支援の取組状況</w:t>
      </w:r>
      <w:r w:rsidR="00AF483F">
        <w:rPr>
          <w:rFonts w:hint="eastAsia"/>
          <w:sz w:val="22"/>
        </w:rPr>
        <w:t>について</w:t>
      </w:r>
    </w:p>
    <w:p w:rsidR="000E7373" w:rsidRDefault="000E7373" w:rsidP="00FF3F16">
      <w:pPr>
        <w:rPr>
          <w:sz w:val="22"/>
        </w:rPr>
      </w:pPr>
    </w:p>
    <w:p w:rsidR="00FC0D4A" w:rsidRDefault="00FC0D4A" w:rsidP="00FF3F16">
      <w:pPr>
        <w:rPr>
          <w:sz w:val="22"/>
        </w:rPr>
      </w:pPr>
    </w:p>
    <w:p w:rsidR="00FC0D4A" w:rsidRDefault="00FC0D4A" w:rsidP="00FF3F16">
      <w:pPr>
        <w:rPr>
          <w:sz w:val="22"/>
        </w:rPr>
      </w:pPr>
    </w:p>
    <w:p w:rsidR="00FC0D4A" w:rsidRDefault="00FC0D4A" w:rsidP="00FF3F16">
      <w:pPr>
        <w:rPr>
          <w:sz w:val="22"/>
        </w:rPr>
      </w:pPr>
    </w:p>
    <w:p w:rsidR="00FC0D4A" w:rsidRPr="00FF3F16" w:rsidRDefault="00FC0D4A" w:rsidP="00FF3F16">
      <w:pPr>
        <w:rPr>
          <w:sz w:val="22"/>
        </w:rPr>
      </w:pPr>
    </w:p>
    <w:p w:rsidR="00A51E6A" w:rsidRPr="00DF577C" w:rsidRDefault="00FC0D4A" w:rsidP="005B60DB">
      <w:pPr>
        <w:ind w:left="567" w:hanging="567"/>
        <w:rPr>
          <w:sz w:val="22"/>
        </w:rPr>
      </w:pPr>
      <w:r>
        <w:rPr>
          <w:rFonts w:hint="eastAsia"/>
          <w:sz w:val="22"/>
        </w:rPr>
        <w:t>２</w:t>
      </w:r>
      <w:r w:rsidR="00107113">
        <w:rPr>
          <w:rFonts w:hint="eastAsia"/>
          <w:sz w:val="22"/>
        </w:rPr>
        <w:t>．</w:t>
      </w:r>
      <w:r w:rsidR="00AF483F">
        <w:rPr>
          <w:rFonts w:hint="eastAsia"/>
          <w:sz w:val="22"/>
        </w:rPr>
        <w:t>大阪府発達障</w:t>
      </w:r>
      <w:r w:rsidR="00CF203F">
        <w:rPr>
          <w:rFonts w:hint="eastAsia"/>
          <w:sz w:val="22"/>
        </w:rPr>
        <w:t>がい</w:t>
      </w:r>
      <w:r w:rsidR="00AF483F">
        <w:rPr>
          <w:rFonts w:hint="eastAsia"/>
          <w:sz w:val="22"/>
        </w:rPr>
        <w:t>者支援センター及び発達支援拠点の役割</w:t>
      </w:r>
      <w:r w:rsidR="00B83838" w:rsidRPr="00FF3F16">
        <w:rPr>
          <w:rFonts w:hint="eastAsia"/>
          <w:sz w:val="22"/>
        </w:rPr>
        <w:t>について</w:t>
      </w:r>
    </w:p>
    <w:p w:rsidR="000E7373" w:rsidRDefault="000E7373" w:rsidP="002F4EF9">
      <w:pPr>
        <w:ind w:left="567" w:hanging="567"/>
        <w:rPr>
          <w:sz w:val="22"/>
        </w:rPr>
      </w:pPr>
    </w:p>
    <w:p w:rsidR="00FC0D4A" w:rsidRDefault="00FC0D4A" w:rsidP="002F4EF9">
      <w:pPr>
        <w:ind w:left="567" w:hanging="567"/>
        <w:rPr>
          <w:sz w:val="22"/>
        </w:rPr>
      </w:pPr>
    </w:p>
    <w:p w:rsidR="00FC0D4A" w:rsidRDefault="00FC0D4A" w:rsidP="002F4EF9">
      <w:pPr>
        <w:ind w:left="567" w:hanging="567"/>
        <w:rPr>
          <w:sz w:val="22"/>
        </w:rPr>
      </w:pPr>
    </w:p>
    <w:p w:rsidR="00FC0D4A" w:rsidRDefault="00FC0D4A" w:rsidP="002F4EF9">
      <w:pPr>
        <w:ind w:left="567" w:hanging="567"/>
        <w:rPr>
          <w:sz w:val="22"/>
        </w:rPr>
      </w:pPr>
    </w:p>
    <w:p w:rsidR="00FC0D4A" w:rsidRPr="00FF3F16" w:rsidRDefault="00FC0D4A" w:rsidP="002F4EF9">
      <w:pPr>
        <w:ind w:left="567" w:hanging="567"/>
        <w:rPr>
          <w:sz w:val="22"/>
        </w:rPr>
      </w:pPr>
    </w:p>
    <w:p w:rsidR="00AF483F" w:rsidRPr="002F4EF9" w:rsidRDefault="00FC0D4A" w:rsidP="00AF483F">
      <w:pPr>
        <w:rPr>
          <w:sz w:val="22"/>
        </w:rPr>
      </w:pPr>
      <w:r>
        <w:rPr>
          <w:rFonts w:hint="eastAsia"/>
          <w:sz w:val="22"/>
        </w:rPr>
        <w:t>３</w:t>
      </w:r>
      <w:r w:rsidR="0067011F">
        <w:rPr>
          <w:rFonts w:hint="eastAsia"/>
          <w:sz w:val="22"/>
        </w:rPr>
        <w:t>．</w:t>
      </w:r>
      <w:r w:rsidR="00030EB4">
        <w:rPr>
          <w:rFonts w:hint="eastAsia"/>
          <w:sz w:val="22"/>
        </w:rPr>
        <w:t>令和５年度発達障がい児者支援について</w:t>
      </w:r>
    </w:p>
    <w:p w:rsidR="000E7373" w:rsidRDefault="000E7373" w:rsidP="002F4EF9">
      <w:pPr>
        <w:ind w:left="567" w:hanging="567"/>
        <w:rPr>
          <w:sz w:val="22"/>
        </w:rPr>
      </w:pPr>
    </w:p>
    <w:p w:rsidR="00FC0D4A" w:rsidRDefault="00FC0D4A" w:rsidP="002F4EF9">
      <w:pPr>
        <w:ind w:left="567" w:hanging="567"/>
        <w:rPr>
          <w:sz w:val="22"/>
        </w:rPr>
      </w:pPr>
    </w:p>
    <w:p w:rsidR="00FC0D4A" w:rsidRDefault="00FC0D4A" w:rsidP="002F4EF9">
      <w:pPr>
        <w:ind w:left="567" w:hanging="567"/>
        <w:rPr>
          <w:sz w:val="22"/>
        </w:rPr>
      </w:pPr>
    </w:p>
    <w:p w:rsidR="000E7373" w:rsidRDefault="000E7373" w:rsidP="002F4EF9">
      <w:pPr>
        <w:ind w:left="567" w:hanging="567"/>
        <w:rPr>
          <w:sz w:val="22"/>
        </w:rPr>
      </w:pPr>
    </w:p>
    <w:p w:rsidR="00DC2D4A" w:rsidRDefault="00DC2D4A" w:rsidP="009B2A37">
      <w:pPr>
        <w:rPr>
          <w:sz w:val="22"/>
        </w:rPr>
      </w:pPr>
    </w:p>
    <w:p w:rsidR="00030EB4" w:rsidRDefault="00030EB4" w:rsidP="009B2A37">
      <w:pPr>
        <w:rPr>
          <w:sz w:val="22"/>
        </w:rPr>
      </w:pPr>
    </w:p>
    <w:p w:rsidR="009B2A37" w:rsidRPr="00DC2D4A" w:rsidRDefault="009B2A37" w:rsidP="009B2A37">
      <w:pPr>
        <w:rPr>
          <w:rFonts w:ascii="ＭＳ 明朝" w:eastAsia="ＭＳ 明朝" w:hAnsi="ＭＳ 明朝"/>
          <w:sz w:val="20"/>
          <w:szCs w:val="20"/>
        </w:rPr>
      </w:pPr>
      <w:r w:rsidRPr="00DC2D4A">
        <w:rPr>
          <w:rFonts w:ascii="ＭＳ 明朝" w:eastAsia="ＭＳ 明朝" w:hAnsi="ＭＳ 明朝" w:hint="eastAsia"/>
          <w:sz w:val="20"/>
          <w:szCs w:val="20"/>
        </w:rPr>
        <w:t>＜配布資料＞</w:t>
      </w:r>
    </w:p>
    <w:p w:rsidR="009B2A37" w:rsidRPr="00B9292D" w:rsidRDefault="009B2A37" w:rsidP="009B2A37">
      <w:pPr>
        <w:ind w:leftChars="67" w:left="141"/>
        <w:rPr>
          <w:rFonts w:ascii="ＭＳ 明朝" w:eastAsia="ＭＳ 明朝" w:hAnsi="ＭＳ 明朝"/>
          <w:sz w:val="20"/>
          <w:szCs w:val="20"/>
        </w:rPr>
      </w:pPr>
      <w:r w:rsidRPr="00B9292D">
        <w:rPr>
          <w:rFonts w:ascii="ＭＳ 明朝" w:eastAsia="ＭＳ 明朝" w:hAnsi="ＭＳ 明朝" w:hint="eastAsia"/>
          <w:sz w:val="20"/>
          <w:szCs w:val="20"/>
        </w:rPr>
        <w:t>資料1</w:t>
      </w:r>
      <w:r w:rsidR="00AD0324" w:rsidRPr="00B9292D">
        <w:rPr>
          <w:rFonts w:ascii="ＭＳ 明朝" w:eastAsia="ＭＳ 明朝" w:hAnsi="ＭＳ 明朝" w:hint="eastAsia"/>
          <w:sz w:val="20"/>
          <w:szCs w:val="20"/>
        </w:rPr>
        <w:t>：</w:t>
      </w:r>
      <w:r w:rsidR="00107113" w:rsidRPr="00B9292D">
        <w:rPr>
          <w:rFonts w:ascii="ＭＳ 明朝" w:eastAsia="ＭＳ 明朝" w:hAnsi="ＭＳ 明朝"/>
          <w:sz w:val="20"/>
          <w:szCs w:val="20"/>
        </w:rPr>
        <w:t xml:space="preserve"> </w:t>
      </w:r>
      <w:r w:rsidR="00DA3155">
        <w:rPr>
          <w:rFonts w:ascii="ＭＳ 明朝" w:eastAsia="ＭＳ 明朝" w:hAnsi="ＭＳ 明朝" w:hint="eastAsia"/>
          <w:sz w:val="20"/>
          <w:szCs w:val="20"/>
        </w:rPr>
        <w:t>市町村における発達障がい児者支援の取組状況（概要）</w:t>
      </w:r>
    </w:p>
    <w:p w:rsidR="008E4912" w:rsidRPr="00B9292D" w:rsidRDefault="00107113" w:rsidP="00AD0324">
      <w:pPr>
        <w:ind w:leftChars="67" w:left="141"/>
        <w:rPr>
          <w:rFonts w:ascii="ＭＳ 明朝" w:eastAsia="ＭＳ 明朝" w:hAnsi="ＭＳ 明朝"/>
          <w:sz w:val="20"/>
          <w:szCs w:val="20"/>
        </w:rPr>
      </w:pPr>
      <w:r w:rsidRPr="00B9292D">
        <w:rPr>
          <w:rFonts w:ascii="ＭＳ 明朝" w:eastAsia="ＭＳ 明朝" w:hAnsi="ＭＳ 明朝" w:hint="eastAsia"/>
          <w:sz w:val="20"/>
          <w:szCs w:val="20"/>
        </w:rPr>
        <w:t>資料</w:t>
      </w:r>
      <w:r w:rsidR="00FF3F16" w:rsidRPr="00B9292D">
        <w:rPr>
          <w:rFonts w:ascii="ＭＳ 明朝" w:eastAsia="ＭＳ 明朝" w:hAnsi="ＭＳ 明朝" w:hint="eastAsia"/>
          <w:sz w:val="20"/>
          <w:szCs w:val="20"/>
        </w:rPr>
        <w:t>2</w:t>
      </w:r>
      <w:r w:rsidR="008E4912" w:rsidRPr="00B9292D">
        <w:rPr>
          <w:rFonts w:ascii="ＭＳ 明朝" w:eastAsia="ＭＳ 明朝" w:hAnsi="ＭＳ 明朝" w:hint="eastAsia"/>
          <w:sz w:val="20"/>
          <w:szCs w:val="20"/>
        </w:rPr>
        <w:t>：</w:t>
      </w:r>
      <w:r w:rsidRPr="00B9292D">
        <w:rPr>
          <w:rFonts w:ascii="ＭＳ 明朝" w:eastAsia="ＭＳ 明朝" w:hAnsi="ＭＳ 明朝"/>
          <w:sz w:val="20"/>
          <w:szCs w:val="20"/>
        </w:rPr>
        <w:t xml:space="preserve"> </w:t>
      </w:r>
      <w:r w:rsidR="00DA3155">
        <w:rPr>
          <w:rFonts w:ascii="ＭＳ 明朝" w:eastAsia="ＭＳ 明朝" w:hAnsi="ＭＳ 明朝" w:hint="eastAsia"/>
          <w:sz w:val="20"/>
          <w:szCs w:val="20"/>
        </w:rPr>
        <w:t>市町村における発達障がい児者支援の取組状況調査項目の改訂について</w:t>
      </w:r>
    </w:p>
    <w:p w:rsidR="00FF3F16" w:rsidRDefault="00107113" w:rsidP="00FF3F16">
      <w:pPr>
        <w:ind w:leftChars="67" w:left="141"/>
        <w:rPr>
          <w:rFonts w:ascii="ＭＳ 明朝" w:eastAsia="ＭＳ 明朝" w:hAnsi="ＭＳ 明朝"/>
          <w:sz w:val="20"/>
          <w:szCs w:val="20"/>
        </w:rPr>
      </w:pPr>
      <w:r w:rsidRPr="00B9292D">
        <w:rPr>
          <w:rFonts w:ascii="ＭＳ 明朝" w:eastAsia="ＭＳ 明朝" w:hAnsi="ＭＳ 明朝" w:hint="eastAsia"/>
          <w:sz w:val="20"/>
          <w:szCs w:val="20"/>
        </w:rPr>
        <w:t>資料</w:t>
      </w:r>
      <w:r w:rsidR="005A30B3" w:rsidRPr="00B9292D">
        <w:rPr>
          <w:rFonts w:ascii="ＭＳ 明朝" w:eastAsia="ＭＳ 明朝" w:hAnsi="ＭＳ 明朝" w:hint="eastAsia"/>
          <w:sz w:val="20"/>
          <w:szCs w:val="20"/>
        </w:rPr>
        <w:t>3：</w:t>
      </w:r>
      <w:r w:rsidRPr="00B9292D">
        <w:rPr>
          <w:rFonts w:ascii="ＭＳ 明朝" w:eastAsia="ＭＳ 明朝" w:hAnsi="ＭＳ 明朝"/>
          <w:sz w:val="20"/>
          <w:szCs w:val="20"/>
        </w:rPr>
        <w:t xml:space="preserve"> </w:t>
      </w:r>
      <w:r w:rsidR="00D8405B">
        <w:rPr>
          <w:rFonts w:ascii="ＭＳ 明朝" w:eastAsia="ＭＳ 明朝" w:hAnsi="ＭＳ 明朝" w:hint="eastAsia"/>
          <w:sz w:val="20"/>
          <w:szCs w:val="20"/>
        </w:rPr>
        <w:t>児童発達支援センターの確保等に関する市町村調査結果</w:t>
      </w:r>
    </w:p>
    <w:p w:rsidR="00DA3155" w:rsidRDefault="00DA3155" w:rsidP="00FF3F16">
      <w:pPr>
        <w:ind w:leftChars="67" w:left="141"/>
        <w:rPr>
          <w:rFonts w:ascii="ＭＳ 明朝" w:eastAsia="ＭＳ 明朝" w:hAnsi="ＭＳ 明朝"/>
          <w:sz w:val="20"/>
          <w:szCs w:val="20"/>
        </w:rPr>
      </w:pPr>
      <w:r w:rsidRPr="002578B8">
        <w:rPr>
          <w:rFonts w:ascii="ＭＳ 明朝" w:eastAsia="ＭＳ 明朝" w:hAnsi="ＭＳ 明朝" w:hint="eastAsia"/>
          <w:sz w:val="20"/>
          <w:szCs w:val="20"/>
        </w:rPr>
        <w:t>資料</w:t>
      </w:r>
      <w:r>
        <w:rPr>
          <w:rFonts w:ascii="ＭＳ 明朝" w:eastAsia="ＭＳ 明朝" w:hAnsi="ＭＳ 明朝"/>
          <w:sz w:val="20"/>
          <w:szCs w:val="20"/>
        </w:rPr>
        <w:t>4</w:t>
      </w:r>
      <w:r w:rsidRPr="002578B8">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00D8405B">
        <w:rPr>
          <w:rFonts w:ascii="ＭＳ 明朝" w:eastAsia="ＭＳ 明朝" w:hAnsi="ＭＳ 明朝" w:hint="eastAsia"/>
          <w:sz w:val="20"/>
          <w:szCs w:val="20"/>
        </w:rPr>
        <w:t>児童発達支援センターおよび市所管課へのヒアリング</w:t>
      </w:r>
    </w:p>
    <w:p w:rsidR="00F61A73" w:rsidRDefault="00F61A73" w:rsidP="00F61A73">
      <w:pPr>
        <w:ind w:leftChars="67" w:left="141"/>
        <w:rPr>
          <w:rFonts w:ascii="ＭＳ 明朝" w:eastAsia="ＭＳ 明朝" w:hAnsi="ＭＳ 明朝"/>
          <w:sz w:val="20"/>
          <w:szCs w:val="20"/>
        </w:rPr>
      </w:pPr>
      <w:r w:rsidRPr="002578B8">
        <w:rPr>
          <w:rFonts w:ascii="ＭＳ 明朝" w:eastAsia="ＭＳ 明朝" w:hAnsi="ＭＳ 明朝" w:hint="eastAsia"/>
          <w:sz w:val="20"/>
          <w:szCs w:val="20"/>
        </w:rPr>
        <w:t>資料</w:t>
      </w:r>
      <w:r>
        <w:rPr>
          <w:rFonts w:ascii="ＭＳ 明朝" w:eastAsia="ＭＳ 明朝" w:hAnsi="ＭＳ 明朝"/>
          <w:sz w:val="20"/>
          <w:szCs w:val="20"/>
        </w:rPr>
        <w:t>5</w:t>
      </w:r>
      <w:r w:rsidR="00C43FB4">
        <w:rPr>
          <w:rFonts w:ascii="ＭＳ 明朝" w:eastAsia="ＭＳ 明朝" w:hAnsi="ＭＳ 明朝"/>
          <w:sz w:val="20"/>
          <w:szCs w:val="20"/>
        </w:rPr>
        <w:t>-1,2</w:t>
      </w:r>
      <w:bookmarkStart w:id="0" w:name="_GoBack"/>
      <w:bookmarkEnd w:id="0"/>
      <w:r w:rsidRPr="002578B8">
        <w:rPr>
          <w:rFonts w:ascii="ＭＳ 明朝" w:eastAsia="ＭＳ 明朝" w:hAnsi="ＭＳ 明朝" w:hint="eastAsia"/>
          <w:sz w:val="20"/>
          <w:szCs w:val="20"/>
        </w:rPr>
        <w:t>：</w:t>
      </w:r>
      <w:r>
        <w:rPr>
          <w:rFonts w:ascii="ＭＳ 明朝" w:eastAsia="ＭＳ 明朝" w:hAnsi="ＭＳ 明朝" w:hint="eastAsia"/>
          <w:sz w:val="20"/>
          <w:szCs w:val="20"/>
        </w:rPr>
        <w:t xml:space="preserve"> 発達障がい児者支援の課題に関する委員のご意見まとめ</w:t>
      </w:r>
    </w:p>
    <w:p w:rsidR="00DA3155" w:rsidRDefault="00DA3155" w:rsidP="00FF3F16">
      <w:pPr>
        <w:ind w:leftChars="67" w:left="141"/>
        <w:rPr>
          <w:rFonts w:ascii="ＭＳ 明朝" w:eastAsia="ＭＳ 明朝" w:hAnsi="ＭＳ 明朝"/>
          <w:sz w:val="20"/>
          <w:szCs w:val="20"/>
        </w:rPr>
      </w:pPr>
      <w:r w:rsidRPr="002578B8">
        <w:rPr>
          <w:rFonts w:ascii="ＭＳ 明朝" w:eastAsia="ＭＳ 明朝" w:hAnsi="ＭＳ 明朝" w:hint="eastAsia"/>
          <w:sz w:val="20"/>
          <w:szCs w:val="20"/>
        </w:rPr>
        <w:t>資料</w:t>
      </w:r>
      <w:r w:rsidR="00F61A73">
        <w:rPr>
          <w:rFonts w:ascii="ＭＳ 明朝" w:eastAsia="ＭＳ 明朝" w:hAnsi="ＭＳ 明朝"/>
          <w:sz w:val="20"/>
          <w:szCs w:val="20"/>
        </w:rPr>
        <w:t>6</w:t>
      </w:r>
      <w:r w:rsidRPr="002578B8">
        <w:rPr>
          <w:rFonts w:ascii="ＭＳ 明朝" w:eastAsia="ＭＳ 明朝" w:hAnsi="ＭＳ 明朝" w:hint="eastAsia"/>
          <w:sz w:val="20"/>
          <w:szCs w:val="20"/>
        </w:rPr>
        <w:t>：</w:t>
      </w:r>
      <w:r w:rsidR="00D8405B">
        <w:rPr>
          <w:rFonts w:ascii="ＭＳ 明朝" w:eastAsia="ＭＳ 明朝" w:hAnsi="ＭＳ 明朝" w:hint="eastAsia"/>
          <w:sz w:val="20"/>
          <w:szCs w:val="20"/>
        </w:rPr>
        <w:t xml:space="preserve"> 発達障がい者地域支援力向上事業の取組みについて</w:t>
      </w:r>
    </w:p>
    <w:p w:rsidR="00030EB4" w:rsidRPr="002578B8" w:rsidRDefault="00030EB4" w:rsidP="00030EB4">
      <w:pPr>
        <w:ind w:leftChars="67" w:left="141"/>
        <w:rPr>
          <w:rFonts w:ascii="ＭＳ 明朝" w:eastAsia="ＭＳ 明朝" w:hAnsi="ＭＳ 明朝"/>
          <w:sz w:val="20"/>
          <w:szCs w:val="20"/>
        </w:rPr>
      </w:pPr>
      <w:r w:rsidRPr="002578B8">
        <w:rPr>
          <w:rFonts w:ascii="ＭＳ 明朝" w:eastAsia="ＭＳ 明朝" w:hAnsi="ＭＳ 明朝" w:hint="eastAsia"/>
          <w:sz w:val="20"/>
          <w:szCs w:val="20"/>
        </w:rPr>
        <w:t>資料</w:t>
      </w:r>
      <w:r w:rsidR="00F61A73">
        <w:rPr>
          <w:rFonts w:ascii="ＭＳ 明朝" w:eastAsia="ＭＳ 明朝" w:hAnsi="ＭＳ 明朝"/>
          <w:sz w:val="20"/>
          <w:szCs w:val="20"/>
        </w:rPr>
        <w:t>7</w:t>
      </w:r>
      <w:r w:rsidRPr="002578B8">
        <w:rPr>
          <w:rFonts w:ascii="ＭＳ 明朝" w:eastAsia="ＭＳ 明朝" w:hAnsi="ＭＳ 明朝" w:hint="eastAsia"/>
          <w:sz w:val="20"/>
          <w:szCs w:val="20"/>
        </w:rPr>
        <w:t>：</w:t>
      </w:r>
      <w:r w:rsidR="00DA3155">
        <w:rPr>
          <w:rFonts w:ascii="ＭＳ 明朝" w:eastAsia="ＭＳ 明朝" w:hAnsi="ＭＳ 明朝" w:hint="eastAsia"/>
          <w:sz w:val="20"/>
          <w:szCs w:val="20"/>
        </w:rPr>
        <w:t xml:space="preserve"> </w:t>
      </w:r>
      <w:r w:rsidRPr="002578B8">
        <w:rPr>
          <w:rFonts w:ascii="ＭＳ 明朝" w:eastAsia="ＭＳ 明朝" w:hAnsi="ＭＳ 明朝" w:hint="eastAsia"/>
          <w:sz w:val="20"/>
          <w:szCs w:val="20"/>
        </w:rPr>
        <w:t>R</w:t>
      </w:r>
      <w:r>
        <w:rPr>
          <w:rFonts w:ascii="ＭＳ 明朝" w:eastAsia="ＭＳ 明朝" w:hAnsi="ＭＳ 明朝"/>
          <w:sz w:val="20"/>
          <w:szCs w:val="20"/>
        </w:rPr>
        <w:t>5</w:t>
      </w:r>
      <w:r w:rsidRPr="002578B8">
        <w:rPr>
          <w:rFonts w:ascii="ＭＳ 明朝" w:eastAsia="ＭＳ 明朝" w:hAnsi="ＭＳ 明朝" w:hint="eastAsia"/>
          <w:sz w:val="20"/>
          <w:szCs w:val="20"/>
        </w:rPr>
        <w:t>発達障がい児者支援に関する主な取組</w:t>
      </w:r>
    </w:p>
    <w:p w:rsidR="00030EB4" w:rsidRDefault="00030EB4" w:rsidP="00030EB4">
      <w:pPr>
        <w:ind w:leftChars="67" w:left="141"/>
        <w:rPr>
          <w:rFonts w:ascii="ＭＳ 明朝" w:eastAsia="ＭＳ 明朝" w:hAnsi="ＭＳ 明朝"/>
          <w:sz w:val="20"/>
          <w:szCs w:val="20"/>
        </w:rPr>
      </w:pPr>
      <w:r w:rsidRPr="002578B8">
        <w:rPr>
          <w:rFonts w:ascii="ＭＳ 明朝" w:eastAsia="ＭＳ 明朝" w:hAnsi="ＭＳ 明朝" w:hint="eastAsia"/>
          <w:sz w:val="20"/>
          <w:szCs w:val="20"/>
        </w:rPr>
        <w:t>資料</w:t>
      </w:r>
      <w:r w:rsidR="00F61A73">
        <w:rPr>
          <w:rFonts w:ascii="ＭＳ 明朝" w:eastAsia="ＭＳ 明朝" w:hAnsi="ＭＳ 明朝"/>
          <w:sz w:val="20"/>
          <w:szCs w:val="20"/>
        </w:rPr>
        <w:t>8</w:t>
      </w:r>
      <w:r w:rsidRPr="002578B8">
        <w:rPr>
          <w:rFonts w:ascii="ＭＳ 明朝" w:eastAsia="ＭＳ 明朝" w:hAnsi="ＭＳ 明朝" w:hint="eastAsia"/>
          <w:sz w:val="20"/>
          <w:szCs w:val="20"/>
        </w:rPr>
        <w:t>：</w:t>
      </w:r>
      <w:r w:rsidR="00DA3155">
        <w:rPr>
          <w:rFonts w:ascii="ＭＳ 明朝" w:eastAsia="ＭＳ 明朝" w:hAnsi="ＭＳ 明朝" w:hint="eastAsia"/>
          <w:sz w:val="20"/>
          <w:szCs w:val="20"/>
        </w:rPr>
        <w:t xml:space="preserve"> </w:t>
      </w:r>
      <w:r w:rsidRPr="002578B8">
        <w:rPr>
          <w:rFonts w:ascii="ＭＳ 明朝" w:eastAsia="ＭＳ 明朝" w:hAnsi="ＭＳ 明朝" w:hint="eastAsia"/>
          <w:sz w:val="20"/>
          <w:szCs w:val="20"/>
        </w:rPr>
        <w:t>R</w:t>
      </w:r>
      <w:r>
        <w:rPr>
          <w:rFonts w:ascii="ＭＳ 明朝" w:eastAsia="ＭＳ 明朝" w:hAnsi="ＭＳ 明朝"/>
          <w:sz w:val="20"/>
          <w:szCs w:val="20"/>
        </w:rPr>
        <w:t>5</w:t>
      </w:r>
      <w:r w:rsidRPr="002578B8">
        <w:rPr>
          <w:rFonts w:ascii="ＭＳ 明朝" w:eastAsia="ＭＳ 明朝" w:hAnsi="ＭＳ 明朝" w:hint="eastAsia"/>
          <w:sz w:val="20"/>
          <w:szCs w:val="20"/>
        </w:rPr>
        <w:t>発達障がい児者支援に関する予算</w:t>
      </w:r>
    </w:p>
    <w:p w:rsidR="00D262E3" w:rsidRPr="002578B8" w:rsidRDefault="00D262E3" w:rsidP="00030EB4">
      <w:pPr>
        <w:ind w:leftChars="67" w:left="141"/>
        <w:rPr>
          <w:rFonts w:ascii="ＭＳ 明朝" w:eastAsia="ＭＳ 明朝" w:hAnsi="ＭＳ 明朝"/>
          <w:sz w:val="20"/>
          <w:szCs w:val="20"/>
        </w:rPr>
      </w:pPr>
      <w:r w:rsidRPr="002578B8">
        <w:rPr>
          <w:rFonts w:ascii="ＭＳ 明朝" w:eastAsia="ＭＳ 明朝" w:hAnsi="ＭＳ 明朝" w:hint="eastAsia"/>
          <w:sz w:val="20"/>
          <w:szCs w:val="20"/>
        </w:rPr>
        <w:t>資料</w:t>
      </w:r>
      <w:r w:rsidR="00F61A73">
        <w:rPr>
          <w:rFonts w:ascii="ＭＳ 明朝" w:eastAsia="ＭＳ 明朝" w:hAnsi="ＭＳ 明朝"/>
          <w:sz w:val="20"/>
          <w:szCs w:val="20"/>
        </w:rPr>
        <w:t>9</w:t>
      </w:r>
      <w:r w:rsidRPr="002578B8">
        <w:rPr>
          <w:rFonts w:ascii="ＭＳ 明朝" w:eastAsia="ＭＳ 明朝" w:hAnsi="ＭＳ 明朝" w:hint="eastAsia"/>
          <w:sz w:val="20"/>
          <w:szCs w:val="20"/>
        </w:rPr>
        <w:t>：</w:t>
      </w:r>
      <w:r>
        <w:rPr>
          <w:rFonts w:ascii="ＭＳ 明朝" w:eastAsia="ＭＳ 明朝" w:hAnsi="ＭＳ 明朝" w:hint="eastAsia"/>
          <w:sz w:val="20"/>
          <w:szCs w:val="20"/>
        </w:rPr>
        <w:t xml:space="preserve"> 第5次大阪府障がい者計画　令和3年度における具体的な取組み・実施状況（一部抜粋）</w:t>
      </w:r>
    </w:p>
    <w:p w:rsidR="00AB63E4" w:rsidRPr="00B9292D" w:rsidRDefault="00981A4D" w:rsidP="005A30B3">
      <w:pPr>
        <w:ind w:leftChars="67" w:left="141"/>
        <w:rPr>
          <w:rFonts w:ascii="ＭＳ 明朝" w:eastAsia="ＭＳ 明朝" w:hAnsi="ＭＳ 明朝"/>
          <w:sz w:val="20"/>
          <w:szCs w:val="20"/>
        </w:rPr>
      </w:pPr>
      <w:r w:rsidRPr="00B9292D">
        <w:rPr>
          <w:rFonts w:ascii="ＭＳ 明朝" w:eastAsia="ＭＳ 明朝" w:hAnsi="ＭＳ 明朝" w:hint="eastAsia"/>
          <w:sz w:val="20"/>
          <w:szCs w:val="20"/>
        </w:rPr>
        <w:t>参考資料：発達障がい児者支援体制整備検討部会　委員名簿</w:t>
      </w:r>
    </w:p>
    <w:sectPr w:rsidR="00AB63E4" w:rsidRPr="00B9292D" w:rsidSect="00792F16">
      <w:pgSz w:w="11906" w:h="16838" w:code="9"/>
      <w:pgMar w:top="1418" w:right="1531" w:bottom="567"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CB8" w:rsidRDefault="005D3CB8" w:rsidP="005D3CB8">
      <w:r>
        <w:separator/>
      </w:r>
    </w:p>
  </w:endnote>
  <w:endnote w:type="continuationSeparator" w:id="0">
    <w:p w:rsidR="005D3CB8" w:rsidRDefault="005D3CB8" w:rsidP="005D3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CB8" w:rsidRDefault="005D3CB8" w:rsidP="005D3CB8">
      <w:r>
        <w:separator/>
      </w:r>
    </w:p>
  </w:footnote>
  <w:footnote w:type="continuationSeparator" w:id="0">
    <w:p w:rsidR="005D3CB8" w:rsidRDefault="005D3CB8" w:rsidP="005D3C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4958E6"/>
    <w:multiLevelType w:val="hybridMultilevel"/>
    <w:tmpl w:val="DEE82508"/>
    <w:lvl w:ilvl="0" w:tplc="6A128C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E6A"/>
    <w:rsid w:val="0000754F"/>
    <w:rsid w:val="00030EB4"/>
    <w:rsid w:val="00031CF6"/>
    <w:rsid w:val="00044C8F"/>
    <w:rsid w:val="00062AFD"/>
    <w:rsid w:val="00075FB6"/>
    <w:rsid w:val="000E7373"/>
    <w:rsid w:val="00107113"/>
    <w:rsid w:val="001616BD"/>
    <w:rsid w:val="001C4065"/>
    <w:rsid w:val="00205A20"/>
    <w:rsid w:val="00217400"/>
    <w:rsid w:val="00256B7D"/>
    <w:rsid w:val="002A2817"/>
    <w:rsid w:val="002E67FE"/>
    <w:rsid w:val="002F4EF9"/>
    <w:rsid w:val="00306007"/>
    <w:rsid w:val="0033248D"/>
    <w:rsid w:val="004036F7"/>
    <w:rsid w:val="00422034"/>
    <w:rsid w:val="00485FA5"/>
    <w:rsid w:val="00491AFB"/>
    <w:rsid w:val="00497464"/>
    <w:rsid w:val="004D21F1"/>
    <w:rsid w:val="004F209D"/>
    <w:rsid w:val="00506C2F"/>
    <w:rsid w:val="00513A03"/>
    <w:rsid w:val="0053622B"/>
    <w:rsid w:val="00585B16"/>
    <w:rsid w:val="005A30B3"/>
    <w:rsid w:val="005B60DB"/>
    <w:rsid w:val="005D3CB8"/>
    <w:rsid w:val="00622C91"/>
    <w:rsid w:val="0062491D"/>
    <w:rsid w:val="0067011F"/>
    <w:rsid w:val="006A7154"/>
    <w:rsid w:val="006D13FA"/>
    <w:rsid w:val="00792F16"/>
    <w:rsid w:val="007D1A09"/>
    <w:rsid w:val="007D70E7"/>
    <w:rsid w:val="007E1F70"/>
    <w:rsid w:val="007E3245"/>
    <w:rsid w:val="007F2639"/>
    <w:rsid w:val="00847860"/>
    <w:rsid w:val="008A7EDD"/>
    <w:rsid w:val="008B45D0"/>
    <w:rsid w:val="008E4912"/>
    <w:rsid w:val="008F6858"/>
    <w:rsid w:val="00910D72"/>
    <w:rsid w:val="00981A4D"/>
    <w:rsid w:val="009B2A37"/>
    <w:rsid w:val="00A00660"/>
    <w:rsid w:val="00A072F8"/>
    <w:rsid w:val="00A45ED0"/>
    <w:rsid w:val="00A51E6A"/>
    <w:rsid w:val="00A76813"/>
    <w:rsid w:val="00A81EE6"/>
    <w:rsid w:val="00AB63E4"/>
    <w:rsid w:val="00AD0324"/>
    <w:rsid w:val="00AF483F"/>
    <w:rsid w:val="00B25F8D"/>
    <w:rsid w:val="00B36059"/>
    <w:rsid w:val="00B83838"/>
    <w:rsid w:val="00B90E62"/>
    <w:rsid w:val="00B9292D"/>
    <w:rsid w:val="00BD6DA6"/>
    <w:rsid w:val="00C14DC7"/>
    <w:rsid w:val="00C43FB4"/>
    <w:rsid w:val="00C779DB"/>
    <w:rsid w:val="00CF203F"/>
    <w:rsid w:val="00CF3154"/>
    <w:rsid w:val="00CF3FE7"/>
    <w:rsid w:val="00D262E3"/>
    <w:rsid w:val="00D778FA"/>
    <w:rsid w:val="00D8405B"/>
    <w:rsid w:val="00DA3155"/>
    <w:rsid w:val="00DC2D4A"/>
    <w:rsid w:val="00DF577C"/>
    <w:rsid w:val="00E01FC7"/>
    <w:rsid w:val="00EC737D"/>
    <w:rsid w:val="00ED2D85"/>
    <w:rsid w:val="00ED6782"/>
    <w:rsid w:val="00F2515F"/>
    <w:rsid w:val="00F433C7"/>
    <w:rsid w:val="00F566A0"/>
    <w:rsid w:val="00F61A73"/>
    <w:rsid w:val="00F673DE"/>
    <w:rsid w:val="00F75EB4"/>
    <w:rsid w:val="00FB66E6"/>
    <w:rsid w:val="00FC0D4A"/>
    <w:rsid w:val="00FC4A91"/>
    <w:rsid w:val="00FF3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2F12A694"/>
  <w15:docId w15:val="{F6CEB5FB-6AFF-4A51-84CB-E6797DEAF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51E6A"/>
  </w:style>
  <w:style w:type="character" w:customStyle="1" w:styleId="a4">
    <w:name w:val="日付 (文字)"/>
    <w:basedOn w:val="a0"/>
    <w:link w:val="a3"/>
    <w:uiPriority w:val="99"/>
    <w:semiHidden/>
    <w:rsid w:val="00A51E6A"/>
  </w:style>
  <w:style w:type="paragraph" w:styleId="a5">
    <w:name w:val="List Paragraph"/>
    <w:basedOn w:val="a"/>
    <w:uiPriority w:val="34"/>
    <w:qFormat/>
    <w:rsid w:val="00A51E6A"/>
    <w:pPr>
      <w:ind w:leftChars="400" w:left="840"/>
    </w:pPr>
  </w:style>
  <w:style w:type="paragraph" w:styleId="Web">
    <w:name w:val="Normal (Web)"/>
    <w:basedOn w:val="a"/>
    <w:uiPriority w:val="99"/>
    <w:semiHidden/>
    <w:unhideWhenUsed/>
    <w:rsid w:val="001616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5D3CB8"/>
    <w:pPr>
      <w:tabs>
        <w:tab w:val="center" w:pos="4252"/>
        <w:tab w:val="right" w:pos="8504"/>
      </w:tabs>
      <w:snapToGrid w:val="0"/>
    </w:pPr>
  </w:style>
  <w:style w:type="character" w:customStyle="1" w:styleId="a7">
    <w:name w:val="ヘッダー (文字)"/>
    <w:basedOn w:val="a0"/>
    <w:link w:val="a6"/>
    <w:uiPriority w:val="99"/>
    <w:rsid w:val="005D3CB8"/>
  </w:style>
  <w:style w:type="paragraph" w:styleId="a8">
    <w:name w:val="footer"/>
    <w:basedOn w:val="a"/>
    <w:link w:val="a9"/>
    <w:uiPriority w:val="99"/>
    <w:unhideWhenUsed/>
    <w:rsid w:val="005D3CB8"/>
    <w:pPr>
      <w:tabs>
        <w:tab w:val="center" w:pos="4252"/>
        <w:tab w:val="right" w:pos="8504"/>
      </w:tabs>
      <w:snapToGrid w:val="0"/>
    </w:pPr>
  </w:style>
  <w:style w:type="character" w:customStyle="1" w:styleId="a9">
    <w:name w:val="フッター (文字)"/>
    <w:basedOn w:val="a0"/>
    <w:link w:val="a8"/>
    <w:uiPriority w:val="99"/>
    <w:rsid w:val="005D3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FD2D7-78E2-4871-BE2E-47B9C0490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薮内　信彦</cp:lastModifiedBy>
  <cp:revision>5</cp:revision>
  <cp:lastPrinted>2023-03-17T00:33:00Z</cp:lastPrinted>
  <dcterms:created xsi:type="dcterms:W3CDTF">2023-03-17T00:32:00Z</dcterms:created>
  <dcterms:modified xsi:type="dcterms:W3CDTF">2023-03-27T04:44:00Z</dcterms:modified>
</cp:coreProperties>
</file>