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717" w14:textId="3E153B09" w:rsidR="00104760" w:rsidRDefault="00767D27" w:rsidP="00C1145B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A2B3" wp14:editId="488D5C4C">
                <wp:simplePos x="0" y="0"/>
                <wp:positionH relativeFrom="column">
                  <wp:posOffset>-1864360</wp:posOffset>
                </wp:positionH>
                <wp:positionV relativeFrom="paragraph">
                  <wp:posOffset>2767329</wp:posOffset>
                </wp:positionV>
                <wp:extent cx="1871345" cy="2550795"/>
                <wp:effectExtent l="0" t="0" r="357505" b="20955"/>
                <wp:wrapNone/>
                <wp:docPr id="5" name="強調線吹き出し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255079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41455"/>
                            <a:gd name="adj4" fmla="val 117425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84E1" w14:textId="70DFA63F" w:rsidR="00767D27" w:rsidRDefault="00767D27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【医療、保育園など】</w:t>
                            </w:r>
                          </w:p>
                          <w:p w14:paraId="0F682404" w14:textId="41547DAF" w:rsidR="001E3350" w:rsidRDefault="001E3350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51A36"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．」欄</w:t>
                            </w:r>
                            <w:r w:rsidR="00E51A36">
                              <w:rPr>
                                <w:rFonts w:hint="eastAsia"/>
                              </w:rPr>
                              <w:t>は、</w:t>
                            </w:r>
                            <w:r w:rsidR="00AB18C4">
                              <w:rPr>
                                <w:rFonts w:hint="eastAsia"/>
                              </w:rPr>
                              <w:t>障害者</w:t>
                            </w:r>
                            <w:r w:rsidR="00AB18C4">
                              <w:t>の雇用の促進等に関する法律</w:t>
                            </w:r>
                            <w:r w:rsidR="00E51A36">
                              <w:t>施行規則別表第</w:t>
                            </w:r>
                            <w:r w:rsidR="00AB18C4">
                              <w:rPr>
                                <w:rFonts w:hint="eastAsia"/>
                              </w:rPr>
                              <w:t>4</w:t>
                            </w:r>
                            <w:r w:rsidR="00E51A36">
                              <w:t>の除外率設定業種に</w:t>
                            </w:r>
                            <w:r w:rsidR="00E51A36">
                              <w:rPr>
                                <w:rFonts w:hint="eastAsia"/>
                              </w:rPr>
                              <w:t>掲げる</w:t>
                            </w:r>
                            <w:r w:rsidR="00E51A36">
                              <w:t>業種に該当する場合</w:t>
                            </w:r>
                            <w:r w:rsidR="00E51A36">
                              <w:rPr>
                                <w:rFonts w:hint="eastAsia"/>
                              </w:rPr>
                              <w:t>には</w:t>
                            </w:r>
                            <w:r w:rsidR="00456F66">
                              <w:t>「除外する常用雇用労働者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数」を算出し（</w:t>
                            </w:r>
                            <w:r w:rsidR="00456F66">
                              <w:rPr>
                                <w:rFonts w:hint="eastAsia"/>
                              </w:rPr>
                              <w:t>1人</w:t>
                            </w:r>
                            <w:r w:rsidR="00456F66">
                              <w:t>未満の端数は</w:t>
                            </w:r>
                            <w:r w:rsidR="00456F66">
                              <w:rPr>
                                <w:rFonts w:hint="eastAsia"/>
                              </w:rPr>
                              <w:t>切り捨て</w:t>
                            </w:r>
                            <w:r w:rsidR="00456F66">
                              <w:t>）、</w:t>
                            </w:r>
                            <w:r w:rsidR="00456F66">
                              <w:rPr>
                                <w:rFonts w:hint="eastAsia"/>
                              </w:rPr>
                              <w:t>その</w:t>
                            </w:r>
                            <w:r w:rsidR="00456F66">
                              <w:t>数を「ア．」欄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数から</w:t>
                            </w:r>
                            <w:r w:rsidR="00D82BAF">
                              <w:rPr>
                                <w:rFonts w:hint="eastAsia"/>
                              </w:rPr>
                              <w:t>控除</w:t>
                            </w:r>
                            <w:r w:rsidR="00456F66">
                              <w:t>した数</w:t>
                            </w:r>
                            <w:r w:rsidR="00456F66">
                              <w:rPr>
                                <w:rFonts w:hint="eastAsia"/>
                              </w:rPr>
                              <w:t>を</w:t>
                            </w:r>
                            <w:r w:rsidR="00456F66"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A2B3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強調線吹き出し 1 5" o:spid="_x0000_s1026" type="#_x0000_t44" style="position:absolute;left:0;text-align:left;margin-left:-146.8pt;margin-top:217.9pt;width:147.35pt;height:2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" adj="25364,8954,22814,8894" fillcolor="white [3201]" strokecolor="#f79646 [3209]" strokeweight="2pt">
                <v:stroke startarrow="block" endarrow="oval"/>
                <v:textbox>
                  <w:txbxContent>
                    <w:p w14:paraId="616684E1" w14:textId="70DFA63F" w:rsidR="00767D27" w:rsidRDefault="00767D27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【医療、保育園など】</w:t>
                      </w:r>
                    </w:p>
                    <w:p w14:paraId="0F682404" w14:textId="41547DAF" w:rsidR="001E3350" w:rsidRDefault="001E3350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E51A36">
                        <w:rPr>
                          <w:rFonts w:hint="eastAsia"/>
                        </w:rPr>
                        <w:t>イ</w:t>
                      </w:r>
                      <w:r>
                        <w:rPr>
                          <w:rFonts w:hint="eastAsia"/>
                        </w:rPr>
                        <w:t>．」欄</w:t>
                      </w:r>
                      <w:r w:rsidR="00E51A36">
                        <w:rPr>
                          <w:rFonts w:hint="eastAsia"/>
                        </w:rPr>
                        <w:t>は、</w:t>
                      </w:r>
                      <w:r w:rsidR="00AB18C4">
                        <w:rPr>
                          <w:rFonts w:hint="eastAsia"/>
                        </w:rPr>
                        <w:t>障害者</w:t>
                      </w:r>
                      <w:r w:rsidR="00AB18C4">
                        <w:t>の雇用の促進等に関する法律</w:t>
                      </w:r>
                      <w:r w:rsidR="00E51A36">
                        <w:t>施行規則別表第</w:t>
                      </w:r>
                      <w:r w:rsidR="00AB18C4">
                        <w:rPr>
                          <w:rFonts w:hint="eastAsia"/>
                        </w:rPr>
                        <w:t>4</w:t>
                      </w:r>
                      <w:r w:rsidR="00E51A36">
                        <w:t>の除外率設定業種に</w:t>
                      </w:r>
                      <w:r w:rsidR="00E51A36">
                        <w:rPr>
                          <w:rFonts w:hint="eastAsia"/>
                        </w:rPr>
                        <w:t>掲げる</w:t>
                      </w:r>
                      <w:r w:rsidR="00E51A36">
                        <w:t>業種に該当する場合</w:t>
                      </w:r>
                      <w:r w:rsidR="00E51A36">
                        <w:rPr>
                          <w:rFonts w:hint="eastAsia"/>
                        </w:rPr>
                        <w:t>には</w:t>
                      </w:r>
                      <w:r w:rsidR="00456F66">
                        <w:t>「除外する常用雇用労働者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数」を算出し（</w:t>
                      </w:r>
                      <w:r w:rsidR="00456F66">
                        <w:rPr>
                          <w:rFonts w:hint="eastAsia"/>
                        </w:rPr>
                        <w:t>1人</w:t>
                      </w:r>
                      <w:r w:rsidR="00456F66">
                        <w:t>未満の端数は</w:t>
                      </w:r>
                      <w:r w:rsidR="00456F66">
                        <w:rPr>
                          <w:rFonts w:hint="eastAsia"/>
                        </w:rPr>
                        <w:t>切り捨て</w:t>
                      </w:r>
                      <w:r w:rsidR="00456F66">
                        <w:t>）、</w:t>
                      </w:r>
                      <w:r w:rsidR="00456F66">
                        <w:rPr>
                          <w:rFonts w:hint="eastAsia"/>
                        </w:rPr>
                        <w:t>その</w:t>
                      </w:r>
                      <w:r w:rsidR="00456F66">
                        <w:t>数を「ア．」欄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数から</w:t>
                      </w:r>
                      <w:r w:rsidR="00D82BAF">
                        <w:rPr>
                          <w:rFonts w:hint="eastAsia"/>
                        </w:rPr>
                        <w:t>控除</w:t>
                      </w:r>
                      <w:r w:rsidR="00456F66">
                        <w:t>した数</w:t>
                      </w:r>
                      <w:r w:rsidR="00456F66">
                        <w:rPr>
                          <w:rFonts w:hint="eastAsia"/>
                        </w:rPr>
                        <w:t>を</w:t>
                      </w:r>
                      <w:r w:rsidR="00456F66">
                        <w:t>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956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922CE" wp14:editId="6ED667CE">
                <wp:simplePos x="0" y="0"/>
                <wp:positionH relativeFrom="column">
                  <wp:posOffset>10251440</wp:posOffset>
                </wp:positionH>
                <wp:positionV relativeFrom="paragraph">
                  <wp:posOffset>214630</wp:posOffset>
                </wp:positionV>
                <wp:extent cx="2200275" cy="6388100"/>
                <wp:effectExtent l="0" t="0" r="28575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388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16B1" w14:textId="77777777" w:rsidR="00C76063" w:rsidRDefault="00C76063"/>
                          <w:p w14:paraId="5E464B2E" w14:textId="77777777" w:rsidR="00CA577A" w:rsidRPr="008B48AF" w:rsidRDefault="00C76063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常用雇用労働者」</w:t>
                            </w:r>
                            <w:r w:rsidRPr="008B48AF">
                              <w:rPr>
                                <w:sz w:val="20"/>
                              </w:rPr>
                              <w:t>の総数</w:t>
                            </w:r>
                            <w:r w:rsidR="009306F4" w:rsidRPr="008B48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9306F4" w:rsidRPr="008B48AF">
                              <w:rPr>
                                <w:sz w:val="20"/>
                              </w:rPr>
                              <w:t>算定</w:t>
                            </w:r>
                          </w:p>
                          <w:p w14:paraId="49BF1D78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B48AF">
                              <w:rPr>
                                <w:sz w:val="20"/>
                              </w:rPr>
                              <w:t>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の総数は</w:t>
                            </w:r>
                            <w:r w:rsidRPr="008B48AF">
                              <w:rPr>
                                <w:sz w:val="20"/>
                              </w:rPr>
                              <w:t>、「常用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労働者数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sz w:val="20"/>
                              </w:rPr>
                              <w:t>週所定労働時間30時間以上の者）」＋「短時間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常用労働者数</w:t>
                            </w:r>
                            <w:r w:rsidRPr="008B48AF">
                              <w:rPr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週</w:t>
                            </w:r>
                            <w:r w:rsidRPr="008B48AF">
                              <w:rPr>
                                <w:sz w:val="20"/>
                              </w:rPr>
                              <w:t>所定労働時間20時間以上30時間未満の者）」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 w:rsidRPr="008B48AF">
                              <w:rPr>
                                <w:sz w:val="20"/>
                              </w:rPr>
                              <w:t>0.5となります。</w:t>
                            </w:r>
                          </w:p>
                          <w:p w14:paraId="43DA64CD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59EF01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「障害者」</w:t>
                            </w:r>
                            <w:r w:rsidR="00D82B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D82BAF">
                              <w:rPr>
                                <w:sz w:val="20"/>
                              </w:rPr>
                              <w:t>数の算定</w:t>
                            </w:r>
                          </w:p>
                          <w:p w14:paraId="1132CDBC" w14:textId="77777777" w:rsidR="009306F4" w:rsidRPr="008B48AF" w:rsidRDefault="009306F4" w:rsidP="009306F4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1人を2人として算定</w:t>
                            </w:r>
                          </w:p>
                          <w:p w14:paraId="650B6D00" w14:textId="77777777" w:rsidR="009306F4" w:rsidRPr="008B48AF" w:rsidRDefault="009306F4" w:rsidP="008B48AF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</w:t>
                            </w:r>
                            <w:r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障害者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又は重度知的</w:t>
                            </w:r>
                            <w:r w:rsidR="00A4495C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知的障害者…</w:t>
                            </w:r>
                            <w:r w:rsidR="00A4495C"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026192B0" w14:textId="77777777" w:rsidR="00A4495C" w:rsidRPr="008B48AF" w:rsidRDefault="00A4495C" w:rsidP="00A4495C">
                            <w:pPr>
                              <w:ind w:leftChars="100" w:left="1510" w:hangingChars="650" w:hanging="13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</w:t>
                            </w:r>
                            <w:r w:rsidRPr="008B48AF">
                              <w:rPr>
                                <w:sz w:val="20"/>
                              </w:rPr>
                              <w:t>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74451CD0" w14:textId="77777777" w:rsidR="00A4495C" w:rsidRPr="008B48AF" w:rsidRDefault="00A4495C" w:rsidP="00A4495C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である短時間労働者</w:t>
                            </w:r>
                          </w:p>
                          <w:p w14:paraId="1A6F3E38" w14:textId="77777777" w:rsidR="00A4495C" w:rsidRPr="008B48AF" w:rsidRDefault="00A4495C" w:rsidP="00A4495C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38B2AF0E" w14:textId="77777777" w:rsidR="008B48AF" w:rsidRDefault="00A4495C" w:rsidP="00E53DF1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重度</w:t>
                            </w:r>
                            <w:r w:rsidR="00E53DF1"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障害者又は重度知的</w:t>
                            </w:r>
                            <w:r w:rsidR="00E53DF1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知的障害者である</w:t>
                            </w:r>
                            <w:r w:rsidR="00E53DF1" w:rsidRPr="008B48AF">
                              <w:rPr>
                                <w:sz w:val="20"/>
                              </w:rPr>
                              <w:t>短時間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労働者</w:t>
                            </w:r>
                          </w:p>
                          <w:p w14:paraId="39F27537" w14:textId="77777777" w:rsidR="00A4495C" w:rsidRPr="008B48AF" w:rsidRDefault="00E53DF1" w:rsidP="008B48AF">
                            <w:pPr>
                              <w:ind w:leftChars="150" w:left="315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1人を0.5人として算定</w:t>
                            </w:r>
                          </w:p>
                          <w:p w14:paraId="2587A39C" w14:textId="0C7A56DB" w:rsidR="00E53DF1" w:rsidRDefault="00E53DF1" w:rsidP="007B08A6">
                            <w:pPr>
                              <w:ind w:leftChars="100" w:left="310" w:hangingChars="50" w:hanging="100"/>
                              <w:rPr>
                                <w:sz w:val="20"/>
                                <w:u w:val="single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▸精神障害者</w:t>
                            </w:r>
                            <w:r w:rsidRPr="008B48AF">
                              <w:rPr>
                                <w:sz w:val="20"/>
                              </w:rPr>
                              <w:t>である短時間労働者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 w:rsidR="007B08A6" w:rsidRPr="009644E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1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  <w:p w14:paraId="031219A2" w14:textId="1D96D2F2" w:rsidR="00495661" w:rsidRPr="008B48AF" w:rsidRDefault="00495661" w:rsidP="00495661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8B48AF">
                              <w:rPr>
                                <w:sz w:val="20"/>
                              </w:rPr>
                              <w:t>重度知的障害者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又は精神障害者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特定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短時間労働者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(週1</w:t>
                            </w:r>
                            <w:r>
                              <w:rPr>
                                <w:sz w:val="20"/>
                              </w:rPr>
                              <w:t>0h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以上20h未満)</w:t>
                            </w:r>
                          </w:p>
                          <w:p w14:paraId="686E16F8" w14:textId="7D280249" w:rsidR="00495661" w:rsidRPr="008B48AF" w:rsidRDefault="00495661" w:rsidP="00495661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0.5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92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807.2pt;margin-top:16.9pt;width:173.25pt;height:50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" fillcolor="white [3201]" strokecolor="#c0504d [3205]" strokeweight="2pt">
                <v:textbox>
                  <w:txbxContent>
                    <w:p w14:paraId="3BEF16B1" w14:textId="77777777" w:rsidR="00C76063" w:rsidRDefault="00C76063"/>
                    <w:p w14:paraId="5E464B2E" w14:textId="77777777" w:rsidR="00CA577A" w:rsidRPr="008B48AF" w:rsidRDefault="00C76063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常用雇用労働者」</w:t>
                      </w:r>
                      <w:r w:rsidRPr="008B48AF">
                        <w:rPr>
                          <w:sz w:val="20"/>
                        </w:rPr>
                        <w:t>の総数</w:t>
                      </w:r>
                      <w:r w:rsidR="009306F4" w:rsidRPr="008B48AF">
                        <w:rPr>
                          <w:rFonts w:hint="eastAsia"/>
                          <w:sz w:val="20"/>
                        </w:rPr>
                        <w:t>の</w:t>
                      </w:r>
                      <w:r w:rsidR="009306F4" w:rsidRPr="008B48AF">
                        <w:rPr>
                          <w:sz w:val="20"/>
                        </w:rPr>
                        <w:t>算定</w:t>
                      </w:r>
                    </w:p>
                    <w:p w14:paraId="49BF1D78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B48AF">
                        <w:rPr>
                          <w:sz w:val="20"/>
                        </w:rPr>
                        <w:t>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の総数は</w:t>
                      </w:r>
                      <w:r w:rsidRPr="008B48AF">
                        <w:rPr>
                          <w:sz w:val="20"/>
                        </w:rPr>
                        <w:t>、「常用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労働者数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（</w:t>
                      </w:r>
                      <w:r w:rsidRPr="008B48AF">
                        <w:rPr>
                          <w:sz w:val="20"/>
                        </w:rPr>
                        <w:t>週所定労働時間30時間以上の者）」＋「短時間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常用労働者数</w:t>
                      </w:r>
                      <w:r w:rsidRPr="008B48AF">
                        <w:rPr>
                          <w:sz w:val="20"/>
                        </w:rPr>
                        <w:t>（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週</w:t>
                      </w:r>
                      <w:r w:rsidRPr="008B48AF">
                        <w:rPr>
                          <w:sz w:val="20"/>
                        </w:rPr>
                        <w:t>所定労働時間20時間以上30時間未満の者）」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×</w:t>
                      </w:r>
                      <w:r w:rsidRPr="008B48AF">
                        <w:rPr>
                          <w:sz w:val="20"/>
                        </w:rPr>
                        <w:t>0.5となります。</w:t>
                      </w:r>
                    </w:p>
                    <w:p w14:paraId="43DA64CD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</w:p>
                    <w:p w14:paraId="2C59EF01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「障害者」</w:t>
                      </w:r>
                      <w:r w:rsidR="00D82BAF">
                        <w:rPr>
                          <w:rFonts w:hint="eastAsia"/>
                          <w:sz w:val="20"/>
                        </w:rPr>
                        <w:t>の</w:t>
                      </w:r>
                      <w:r w:rsidR="00D82BAF">
                        <w:rPr>
                          <w:sz w:val="20"/>
                        </w:rPr>
                        <w:t>数の算定</w:t>
                      </w:r>
                    </w:p>
                    <w:p w14:paraId="1132CDBC" w14:textId="77777777" w:rsidR="009306F4" w:rsidRPr="008B48AF" w:rsidRDefault="009306F4" w:rsidP="009306F4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1人を2人として算定</w:t>
                      </w:r>
                    </w:p>
                    <w:p w14:paraId="650B6D00" w14:textId="77777777" w:rsidR="009306F4" w:rsidRPr="008B48AF" w:rsidRDefault="009306F4" w:rsidP="008B48AF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</w:t>
                      </w:r>
                      <w:r w:rsidRPr="008B48AF">
                        <w:rPr>
                          <w:sz w:val="20"/>
                        </w:rPr>
                        <w:t>身体障害者以外の身体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障害者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又は重度知的</w:t>
                      </w:r>
                      <w:r w:rsidR="00A4495C" w:rsidRPr="008B48AF">
                        <w:rPr>
                          <w:sz w:val="20"/>
                        </w:rPr>
                        <w:t>障害者以外の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知的障害者…</w:t>
                      </w:r>
                      <w:r w:rsidR="00A4495C"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026192B0" w14:textId="77777777" w:rsidR="00A4495C" w:rsidRPr="008B48AF" w:rsidRDefault="00A4495C" w:rsidP="00A4495C">
                      <w:pPr>
                        <w:ind w:leftChars="100" w:left="1510" w:hangingChars="650" w:hanging="13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</w:t>
                      </w:r>
                      <w:r w:rsidRPr="008B48AF">
                        <w:rPr>
                          <w:sz w:val="20"/>
                        </w:rPr>
                        <w:t>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74451CD0" w14:textId="77777777" w:rsidR="00A4495C" w:rsidRPr="008B48AF" w:rsidRDefault="00A4495C" w:rsidP="00A4495C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である短時間労働者</w:t>
                      </w:r>
                    </w:p>
                    <w:p w14:paraId="1A6F3E38" w14:textId="77777777" w:rsidR="00A4495C" w:rsidRPr="008B48AF" w:rsidRDefault="00A4495C" w:rsidP="00A4495C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38B2AF0E" w14:textId="77777777" w:rsidR="008B48AF" w:rsidRDefault="00A4495C" w:rsidP="00E53DF1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重度</w:t>
                      </w:r>
                      <w:r w:rsidR="00E53DF1" w:rsidRPr="008B48AF">
                        <w:rPr>
                          <w:sz w:val="20"/>
                        </w:rPr>
                        <w:t>身体障害者以外の身体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障害者又は重度知的</w:t>
                      </w:r>
                      <w:r w:rsidR="00E53DF1" w:rsidRPr="008B48AF">
                        <w:rPr>
                          <w:sz w:val="20"/>
                        </w:rPr>
                        <w:t>障害者以外の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知的障害者である</w:t>
                      </w:r>
                      <w:r w:rsidR="00E53DF1" w:rsidRPr="008B48AF">
                        <w:rPr>
                          <w:sz w:val="20"/>
                        </w:rPr>
                        <w:t>短時間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労働者</w:t>
                      </w:r>
                    </w:p>
                    <w:p w14:paraId="39F27537" w14:textId="77777777" w:rsidR="00A4495C" w:rsidRPr="008B48AF" w:rsidRDefault="00E53DF1" w:rsidP="008B48AF">
                      <w:pPr>
                        <w:ind w:leftChars="150" w:left="315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1人を0.5人として算定</w:t>
                      </w:r>
                    </w:p>
                    <w:p w14:paraId="2587A39C" w14:textId="0C7A56DB" w:rsidR="00E53DF1" w:rsidRDefault="00E53DF1" w:rsidP="007B08A6">
                      <w:pPr>
                        <w:ind w:leftChars="100" w:left="310" w:hangingChars="50" w:hanging="100"/>
                        <w:rPr>
                          <w:sz w:val="20"/>
                          <w:u w:val="single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▸精神障害者</w:t>
                      </w:r>
                      <w:r w:rsidRPr="008B48AF">
                        <w:rPr>
                          <w:sz w:val="20"/>
                        </w:rPr>
                        <w:t>である短時間労働者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9644E5">
                        <w:rPr>
                          <w:sz w:val="20"/>
                          <w:u w:val="single"/>
                        </w:rPr>
                        <w:t>1人を</w:t>
                      </w:r>
                      <w:r w:rsidR="007B08A6" w:rsidRPr="009644E5">
                        <w:rPr>
                          <w:rFonts w:hint="eastAsia"/>
                          <w:sz w:val="20"/>
                          <w:u w:val="single"/>
                        </w:rPr>
                        <w:t>1</w:t>
                      </w:r>
                      <w:r w:rsidRPr="009644E5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  <w:p w14:paraId="031219A2" w14:textId="1D96D2F2" w:rsidR="00495661" w:rsidRPr="008B48AF" w:rsidRDefault="00495661" w:rsidP="00495661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8B48AF">
                        <w:rPr>
                          <w:sz w:val="20"/>
                        </w:rPr>
                        <w:t>重度知的障害者</w:t>
                      </w:r>
                      <w:r>
                        <w:rPr>
                          <w:rFonts w:hint="eastAsia"/>
                          <w:sz w:val="20"/>
                        </w:rPr>
                        <w:t>又は精神障害者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</w:t>
                      </w:r>
                      <w:r>
                        <w:rPr>
                          <w:rFonts w:hint="eastAsia"/>
                          <w:sz w:val="20"/>
                        </w:rPr>
                        <w:t>特定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短時間労働者</w:t>
                      </w:r>
                      <w:r>
                        <w:rPr>
                          <w:rFonts w:hint="eastAsia"/>
                          <w:sz w:val="20"/>
                        </w:rPr>
                        <w:t>(週1</w:t>
                      </w:r>
                      <w:r>
                        <w:rPr>
                          <w:sz w:val="20"/>
                        </w:rPr>
                        <w:t>0h</w:t>
                      </w:r>
                      <w:r>
                        <w:rPr>
                          <w:rFonts w:hint="eastAsia"/>
                          <w:sz w:val="20"/>
                        </w:rPr>
                        <w:t>以上20h未満)</w:t>
                      </w:r>
                    </w:p>
                    <w:p w14:paraId="686E16F8" w14:textId="7D280249" w:rsidR="00495661" w:rsidRPr="008B48AF" w:rsidRDefault="00495661" w:rsidP="00495661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</w:t>
                      </w:r>
                      <w:r>
                        <w:rPr>
                          <w:sz w:val="20"/>
                          <w:u w:val="single"/>
                        </w:rPr>
                        <w:t>0.5</w:t>
                      </w:r>
                      <w:r w:rsidRPr="008B48AF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</w:txbxContent>
                </v:textbox>
              </v:shape>
            </w:pict>
          </mc:Fallback>
        </mc:AlternateContent>
      </w:r>
      <w:r w:rsidR="007B08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AD8ED" wp14:editId="4F10F5F1">
                <wp:simplePos x="0" y="0"/>
                <wp:positionH relativeFrom="column">
                  <wp:posOffset>10327640</wp:posOffset>
                </wp:positionH>
                <wp:positionV relativeFrom="paragraph">
                  <wp:posOffset>-473075</wp:posOffset>
                </wp:positionV>
                <wp:extent cx="2066925" cy="635000"/>
                <wp:effectExtent l="0" t="0" r="28575" b="127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350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3EF" w14:textId="77777777" w:rsidR="00C76063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57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常用雇用労働者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</w:p>
                          <w:p w14:paraId="59B5A885" w14:textId="77777777" w:rsidR="00CA577A" w:rsidRPr="00CA577A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障害者の数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/>
                              </w:rPr>
                              <w:t>算定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AD8ED" id="角丸四角形 12" o:spid="_x0000_s1028" style="position:absolute;left:0;text-align:left;margin-left:813.2pt;margin-top:-37.25pt;width:162.7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" fillcolor="#c00000" strokecolor="#243f60 [1604]" strokeweight="2pt">
                <v:textbox>
                  <w:txbxContent>
                    <w:p w14:paraId="535AB3EF" w14:textId="77777777" w:rsidR="00C76063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577A">
                        <w:rPr>
                          <w:rFonts w:ascii="HG丸ｺﾞｼｯｸM-PRO" w:eastAsia="HG丸ｺﾞｼｯｸM-PRO" w:hAnsi="HG丸ｺﾞｼｯｸM-PRO" w:hint="eastAsia"/>
                        </w:rPr>
                        <w:t>常用雇用労働者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及び</w:t>
                      </w:r>
                    </w:p>
                    <w:p w14:paraId="59B5A885" w14:textId="77777777" w:rsidR="00CA577A" w:rsidRPr="00CA577A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障害者の数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C76063">
                        <w:rPr>
                          <w:rFonts w:ascii="HG丸ｺﾞｼｯｸM-PRO" w:eastAsia="HG丸ｺﾞｼｯｸM-PRO" w:hAnsi="HG丸ｺﾞｼｯｸM-PRO"/>
                        </w:rPr>
                        <w:t>算定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ついて</w:t>
                      </w:r>
                    </w:p>
                  </w:txbxContent>
                </v:textbox>
              </v:roundrect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2DA1A" wp14:editId="7676048A">
                <wp:simplePos x="0" y="0"/>
                <wp:positionH relativeFrom="column">
                  <wp:posOffset>-1794345</wp:posOffset>
                </wp:positionH>
                <wp:positionV relativeFrom="paragraph">
                  <wp:posOffset>-1495252</wp:posOffset>
                </wp:positionV>
                <wp:extent cx="2731135" cy="1282527"/>
                <wp:effectExtent l="0" t="0" r="202565" b="2908935"/>
                <wp:wrapNone/>
                <wp:docPr id="2" name="強調線吹き出し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282527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3141"/>
                            <a:gd name="adj4" fmla="val 881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B547" w14:textId="77777777" w:rsidR="00444D87" w:rsidRDefault="00297CCF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計画期間</w:t>
                            </w:r>
                            <w:r>
                              <w:t>の「始期」は</w:t>
                            </w:r>
                            <w:r w:rsidR="00444D87">
                              <w:rPr>
                                <w:rFonts w:hint="eastAsia"/>
                              </w:rPr>
                              <w:t>、</w:t>
                            </w:r>
                            <w:r w:rsidR="00877CBE">
                              <w:rPr>
                                <w:rFonts w:hint="eastAsia"/>
                              </w:rPr>
                              <w:t>障害者</w:t>
                            </w:r>
                            <w:r w:rsidR="00877CBE">
                              <w:t>雇用</w:t>
                            </w:r>
                            <w:r w:rsidR="005C3582">
                              <w:rPr>
                                <w:rFonts w:hint="eastAsia"/>
                              </w:rPr>
                              <w:t>状況の報告をした日</w:t>
                            </w:r>
                            <w:r w:rsidR="005C3582">
                              <w:t>の</w:t>
                            </w:r>
                            <w:r w:rsidR="00877CBE">
                              <w:t>翌日から</w:t>
                            </w:r>
                            <w:r w:rsidR="005C3582">
                              <w:rPr>
                                <w:rFonts w:hint="eastAsia"/>
                              </w:rPr>
                              <w:t>2</w:t>
                            </w:r>
                            <w:r w:rsidR="00877CBE">
                              <w:t>月以内の日としてください。</w:t>
                            </w:r>
                          </w:p>
                          <w:p w14:paraId="1A6049F3" w14:textId="77777777" w:rsidR="00297CCF" w:rsidRDefault="00877CBE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終期</w:t>
                            </w:r>
                            <w:r>
                              <w:t>」は</w:t>
                            </w:r>
                            <w:r>
                              <w:rPr>
                                <w:rFonts w:hint="eastAsia"/>
                              </w:rPr>
                              <w:t>始期から</w:t>
                            </w:r>
                            <w:r>
                              <w:t>2年以内の日を設定してください。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DA1A" id="強調線吹き出し 1 2" o:spid="_x0000_s1029" type="#_x0000_t44" style="position:absolute;left:0;text-align:left;margin-left:-141.3pt;margin-top:-117.75pt;width:215.05pt;height:10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" adj="19043,69798,22814,8894" fillcolor="white [3201]" strokecolor="#f79646 [3209]" strokeweight="2pt">
                <v:stroke startarrow="block" endarrow="oval"/>
                <v:textbox>
                  <w:txbxContent>
                    <w:p w14:paraId="403DB547" w14:textId="77777777" w:rsidR="00444D87" w:rsidRDefault="00297CCF" w:rsidP="00444D87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計画期間</w:t>
                      </w:r>
                      <w:r>
                        <w:t>の「始期」は</w:t>
                      </w:r>
                      <w:r w:rsidR="00444D87">
                        <w:rPr>
                          <w:rFonts w:hint="eastAsia"/>
                        </w:rPr>
                        <w:t>、</w:t>
                      </w:r>
                      <w:r w:rsidR="00877CBE">
                        <w:rPr>
                          <w:rFonts w:hint="eastAsia"/>
                        </w:rPr>
                        <w:t>障害者</w:t>
                      </w:r>
                      <w:r w:rsidR="00877CBE">
                        <w:t>雇用</w:t>
                      </w:r>
                      <w:r w:rsidR="005C3582">
                        <w:rPr>
                          <w:rFonts w:hint="eastAsia"/>
                        </w:rPr>
                        <w:t>状況の報告をした日</w:t>
                      </w:r>
                      <w:r w:rsidR="005C3582">
                        <w:t>の</w:t>
                      </w:r>
                      <w:r w:rsidR="00877CBE">
                        <w:t>翌日から</w:t>
                      </w:r>
                      <w:r w:rsidR="005C3582">
                        <w:rPr>
                          <w:rFonts w:hint="eastAsia"/>
                        </w:rPr>
                        <w:t>2</w:t>
                      </w:r>
                      <w:r w:rsidR="00877CBE">
                        <w:t>月以内の日としてください。</w:t>
                      </w:r>
                    </w:p>
                    <w:p w14:paraId="1A6049F3" w14:textId="77777777" w:rsidR="00297CCF" w:rsidRDefault="00877CBE" w:rsidP="00444D87">
                      <w:pPr>
                        <w:ind w:firstLineChars="100" w:firstLine="210"/>
                        <w:jc w:val="left"/>
                      </w:pPr>
                      <w:r>
                        <w:t>「</w:t>
                      </w:r>
                      <w:r>
                        <w:rPr>
                          <w:rFonts w:hint="eastAsia"/>
                        </w:rPr>
                        <w:t>終期</w:t>
                      </w:r>
                      <w:r>
                        <w:t>」は</w:t>
                      </w:r>
                      <w:r>
                        <w:rPr>
                          <w:rFonts w:hint="eastAsia"/>
                        </w:rPr>
                        <w:t>始期から</w:t>
                      </w:r>
                      <w:r>
                        <w:t>2年以内の日を設定してください。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90DF5" wp14:editId="12B9322B">
                <wp:simplePos x="0" y="0"/>
                <wp:positionH relativeFrom="column">
                  <wp:posOffset>1530746</wp:posOffset>
                </wp:positionH>
                <wp:positionV relativeFrom="paragraph">
                  <wp:posOffset>-1495252</wp:posOffset>
                </wp:positionV>
                <wp:extent cx="2731135" cy="1429938"/>
                <wp:effectExtent l="0" t="0" r="926465" b="3218815"/>
                <wp:wrapNone/>
                <wp:docPr id="3" name="強調線吹き出し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429938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1781"/>
                            <a:gd name="adj4" fmla="val 131407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C990" w14:textId="77777777" w:rsidR="00877CBE" w:rsidRDefault="005C3582" w:rsidP="008C6A3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障害者雇用状況の</w:t>
                            </w:r>
                            <w: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した時点で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AB18C4">
                              <w:rPr>
                                <w:rFonts w:hint="eastAsia"/>
                              </w:rPr>
                              <w:t>法定雇用率</w:t>
                            </w:r>
                            <w:r w:rsidR="00AB18C4">
                              <w:t>未達成</w:t>
                            </w:r>
                            <w:r w:rsidR="00877CBE">
                              <w:t>で</w:t>
                            </w:r>
                            <w:r w:rsidR="00877CBE">
                              <w:rPr>
                                <w:rFonts w:hint="eastAsia"/>
                              </w:rPr>
                              <w:t>あったものの</w:t>
                            </w:r>
                            <w:r w:rsidR="00877CBE">
                              <w:t>、現時点</w:t>
                            </w:r>
                            <w:r w:rsidR="00877CBE" w:rsidRPr="00AB18C4">
                              <w:rPr>
                                <w:spacing w:val="13"/>
                                <w:fitText w:val="3990" w:id="-1836360446"/>
                              </w:rPr>
                              <w:t>では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法定雇用率</w:t>
                            </w:r>
                            <w:r w:rsidR="00AB18C4" w:rsidRPr="00AB18C4">
                              <w:rPr>
                                <w:spacing w:val="13"/>
                                <w:fitText w:val="3990" w:id="-1836360446"/>
                              </w:rPr>
                              <w:t>を達成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している</w:t>
                            </w:r>
                            <w:r w:rsidR="008C6A3A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場合</w:t>
                            </w:r>
                            <w:r w:rsidR="008C6A3A" w:rsidRPr="00AB18C4">
                              <w:rPr>
                                <w:spacing w:val="2"/>
                                <w:fitText w:val="3990" w:id="-1836360446"/>
                              </w:rPr>
                              <w:t>は</w:t>
                            </w:r>
                            <w:r w:rsidR="00AB18C4">
                              <w:br/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AB18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6A3A">
                              <w:rPr>
                                <w:rFonts w:hint="eastAsia"/>
                              </w:rPr>
                              <w:t>年</w:t>
                            </w:r>
                            <w:r w:rsidR="006B4859">
                              <w:rPr>
                                <w:rFonts w:hint="eastAsia"/>
                              </w:rPr>
                              <w:t>6</w:t>
                            </w:r>
                            <w:r w:rsidR="008C6A3A">
                              <w:rPr>
                                <w:rFonts w:hint="eastAsia"/>
                              </w:rPr>
                              <w:t>月</w:t>
                            </w:r>
                            <w:r w:rsidR="006B4859">
                              <w:rPr>
                                <w:rFonts w:hint="eastAsia"/>
                              </w:rPr>
                              <w:t>1</w:t>
                            </w:r>
                            <w:r w:rsidR="008C6A3A">
                              <w:rPr>
                                <w:rFonts w:hint="eastAsia"/>
                              </w:rPr>
                              <w:t>日現在の雇用状況」</w:t>
                            </w:r>
                            <w:r w:rsidR="008C6A3A">
                              <w:t>欄</w:t>
                            </w:r>
                            <w:r w:rsidR="00FF654D">
                              <w:rPr>
                                <w:rFonts w:hint="eastAsia"/>
                              </w:rPr>
                              <w:t>のみ</w:t>
                            </w:r>
                            <w:r w:rsidR="006B4859">
                              <w:rPr>
                                <w:rFonts w:hint="eastAsia"/>
                              </w:rPr>
                              <w:t>に</w:t>
                            </w:r>
                            <w:r w:rsidR="00FF654D">
                              <w:rPr>
                                <w:rFonts w:hint="eastAsia"/>
                              </w:rPr>
                              <w:t>「現時点</w:t>
                            </w:r>
                            <w:r w:rsidR="00FF654D">
                              <w:t>の雇用状況</w:t>
                            </w:r>
                            <w:r w:rsidR="00FF654D">
                              <w:rPr>
                                <w:rFonts w:hint="eastAsia"/>
                              </w:rPr>
                              <w:t>」とその「</w:t>
                            </w:r>
                            <w:r w:rsidR="00FF654D">
                              <w:t>調査年月日</w:t>
                            </w:r>
                            <w:r w:rsidR="00FF654D">
                              <w:rPr>
                                <w:rFonts w:hint="eastAsia"/>
                              </w:rPr>
                              <w:t>」</w:t>
                            </w:r>
                            <w:r w:rsidR="00FF654D">
                              <w:t>を</w:t>
                            </w:r>
                            <w:r w:rsidR="00FF654D">
                              <w:rPr>
                                <w:rFonts w:hint="eastAsia"/>
                              </w:rPr>
                              <w:t>余白</w:t>
                            </w:r>
                            <w:r w:rsidR="00FF654D">
                              <w:t>に</w:t>
                            </w:r>
                            <w:r w:rsidR="008C6A3A">
                              <w:rPr>
                                <w:rFonts w:hint="eastAsia"/>
                              </w:rPr>
                              <w:t>記載してください</w:t>
                            </w:r>
                            <w:r w:rsidR="00877CBE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0DF5" id="強調線吹き出し 1 3" o:spid="_x0000_s1030" type="#_x0000_t44" style="position:absolute;left:0;text-align:left;margin-left:120.55pt;margin-top:-117.75pt;width:215.05pt;height:1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" adj="28384,69505,22814,8894" fillcolor="white [3201]" strokecolor="#f79646 [3209]" strokeweight="2pt">
                <v:stroke startarrow="block" endarrow="oval"/>
                <v:textbox>
                  <w:txbxContent>
                    <w:p w14:paraId="0A09C990" w14:textId="77777777" w:rsidR="00877CBE" w:rsidRDefault="005C3582" w:rsidP="008C6A3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障害者雇用状況の</w:t>
                      </w:r>
                      <w:r>
                        <w:t>報告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した時点で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AB18C4">
                        <w:rPr>
                          <w:rFonts w:hint="eastAsia"/>
                        </w:rPr>
                        <w:t>法定雇用率</w:t>
                      </w:r>
                      <w:r w:rsidR="00AB18C4">
                        <w:t>未達成</w:t>
                      </w:r>
                      <w:r w:rsidR="00877CBE">
                        <w:t>で</w:t>
                      </w:r>
                      <w:r w:rsidR="00877CBE">
                        <w:rPr>
                          <w:rFonts w:hint="eastAsia"/>
                        </w:rPr>
                        <w:t>あったものの</w:t>
                      </w:r>
                      <w:r w:rsidR="00877CBE">
                        <w:t>、現時点</w:t>
                      </w:r>
                      <w:r w:rsidR="00877CBE" w:rsidRPr="00AB18C4">
                        <w:rPr>
                          <w:spacing w:val="13"/>
                          <w:fitText w:val="3990" w:id="-1836360446"/>
                        </w:rPr>
                        <w:t>では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法定雇用率</w:t>
                      </w:r>
                      <w:r w:rsidR="00AB18C4" w:rsidRPr="00AB18C4">
                        <w:rPr>
                          <w:spacing w:val="13"/>
                          <w:fitText w:val="3990" w:id="-1836360446"/>
                        </w:rPr>
                        <w:t>を達成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している</w:t>
                      </w:r>
                      <w:r w:rsidR="008C6A3A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場合</w:t>
                      </w:r>
                      <w:r w:rsidR="008C6A3A" w:rsidRPr="00AB18C4">
                        <w:rPr>
                          <w:spacing w:val="2"/>
                          <w:fitText w:val="3990" w:id="-1836360446"/>
                        </w:rPr>
                        <w:t>は</w:t>
                      </w:r>
                      <w:r w:rsidR="00AB18C4">
                        <w:br/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AB18C4">
                        <w:rPr>
                          <w:rFonts w:hint="eastAsia"/>
                        </w:rPr>
                        <w:t xml:space="preserve">　</w:t>
                      </w:r>
                      <w:r w:rsidR="008C6A3A">
                        <w:rPr>
                          <w:rFonts w:hint="eastAsia"/>
                        </w:rPr>
                        <w:t>年</w:t>
                      </w:r>
                      <w:r w:rsidR="006B4859">
                        <w:rPr>
                          <w:rFonts w:hint="eastAsia"/>
                        </w:rPr>
                        <w:t>6</w:t>
                      </w:r>
                      <w:r w:rsidR="008C6A3A">
                        <w:rPr>
                          <w:rFonts w:hint="eastAsia"/>
                        </w:rPr>
                        <w:t>月</w:t>
                      </w:r>
                      <w:r w:rsidR="006B4859">
                        <w:rPr>
                          <w:rFonts w:hint="eastAsia"/>
                        </w:rPr>
                        <w:t>1</w:t>
                      </w:r>
                      <w:r w:rsidR="008C6A3A">
                        <w:rPr>
                          <w:rFonts w:hint="eastAsia"/>
                        </w:rPr>
                        <w:t>日現在の雇用状況」</w:t>
                      </w:r>
                      <w:r w:rsidR="008C6A3A">
                        <w:t>欄</w:t>
                      </w:r>
                      <w:r w:rsidR="00FF654D">
                        <w:rPr>
                          <w:rFonts w:hint="eastAsia"/>
                        </w:rPr>
                        <w:t>のみ</w:t>
                      </w:r>
                      <w:r w:rsidR="006B4859">
                        <w:rPr>
                          <w:rFonts w:hint="eastAsia"/>
                        </w:rPr>
                        <w:t>に</w:t>
                      </w:r>
                      <w:r w:rsidR="00FF654D">
                        <w:rPr>
                          <w:rFonts w:hint="eastAsia"/>
                        </w:rPr>
                        <w:t>「現時点</w:t>
                      </w:r>
                      <w:r w:rsidR="00FF654D">
                        <w:t>の雇用状況</w:t>
                      </w:r>
                      <w:r w:rsidR="00FF654D">
                        <w:rPr>
                          <w:rFonts w:hint="eastAsia"/>
                        </w:rPr>
                        <w:t>」とその「</w:t>
                      </w:r>
                      <w:r w:rsidR="00FF654D">
                        <w:t>調査年月日</w:t>
                      </w:r>
                      <w:r w:rsidR="00FF654D">
                        <w:rPr>
                          <w:rFonts w:hint="eastAsia"/>
                        </w:rPr>
                        <w:t>」</w:t>
                      </w:r>
                      <w:r w:rsidR="00FF654D">
                        <w:t>を</w:t>
                      </w:r>
                      <w:r w:rsidR="00FF654D">
                        <w:rPr>
                          <w:rFonts w:hint="eastAsia"/>
                        </w:rPr>
                        <w:t>余白</w:t>
                      </w:r>
                      <w:r w:rsidR="00FF654D">
                        <w:t>に</w:t>
                      </w:r>
                      <w:r w:rsidR="008C6A3A">
                        <w:rPr>
                          <w:rFonts w:hint="eastAsia"/>
                        </w:rPr>
                        <w:t>記載してください</w:t>
                      </w:r>
                      <w:r w:rsidR="00877CBE"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65E01" wp14:editId="06114A06">
                <wp:simplePos x="0" y="0"/>
                <wp:positionH relativeFrom="column">
                  <wp:posOffset>-1873885</wp:posOffset>
                </wp:positionH>
                <wp:positionV relativeFrom="paragraph">
                  <wp:posOffset>5745480</wp:posOffset>
                </wp:positionV>
                <wp:extent cx="1871345" cy="1061720"/>
                <wp:effectExtent l="0" t="2057400" r="4834255" b="24130"/>
                <wp:wrapNone/>
                <wp:docPr id="7" name="強調線吹き出し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06172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90562"/>
                            <a:gd name="adj4" fmla="val 355792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9A7AD" w14:textId="77777777" w:rsidR="00456F66" w:rsidRDefault="001D5E7F" w:rsidP="00456F6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ア．」、「イ．」、「</w:t>
                            </w:r>
                            <w:r>
                              <w:rPr>
                                <w:rFonts w:hint="eastAsia"/>
                              </w:rPr>
                              <w:t>ウ</w:t>
                            </w:r>
                            <w:r>
                              <w:t>．」</w:t>
                            </w:r>
                            <w:r w:rsidR="00297CCF">
                              <w:rPr>
                                <w:rFonts w:hint="eastAsia"/>
                              </w:rPr>
                              <w:t>欄</w:t>
                            </w:r>
                            <w:r w:rsidR="00297CCF">
                              <w:t>には、小数点以下第1位まで記載してください。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5E01" id="強調線吹き出し 1 7" o:spid="_x0000_s1031" type="#_x0000_t44" style="position:absolute;left:0;text-align:left;margin-left:-147.55pt;margin-top:452.4pt;width:147.35pt;height:8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" adj="76851,-41161,22814,8894" fillcolor="white [3201]" strokecolor="#f79646 [3209]" strokeweight="2pt">
                <v:stroke startarrow="block" endarrow="oval"/>
                <v:textbox>
                  <w:txbxContent>
                    <w:p w14:paraId="2039A7AD" w14:textId="77777777" w:rsidR="00456F66" w:rsidRDefault="001D5E7F" w:rsidP="00456F6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ア．」、「イ．」、「</w:t>
                      </w:r>
                      <w:r>
                        <w:rPr>
                          <w:rFonts w:hint="eastAsia"/>
                        </w:rPr>
                        <w:t>ウ</w:t>
                      </w:r>
                      <w:r>
                        <w:t>．」</w:t>
                      </w:r>
                      <w:r w:rsidR="00297CCF">
                        <w:rPr>
                          <w:rFonts w:hint="eastAsia"/>
                        </w:rPr>
                        <w:t>欄</w:t>
                      </w:r>
                      <w:r w:rsidR="00297CCF">
                        <w:t>には、小数点以下第1位まで記載してください。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6CBE" wp14:editId="2EC5A771">
                <wp:simplePos x="0" y="0"/>
                <wp:positionH relativeFrom="column">
                  <wp:posOffset>-1871483</wp:posOffset>
                </wp:positionH>
                <wp:positionV relativeFrom="paragraph">
                  <wp:posOffset>853274</wp:posOffset>
                </wp:positionV>
                <wp:extent cx="1871345" cy="1273810"/>
                <wp:effectExtent l="0" t="0" r="433705" b="1316990"/>
                <wp:wrapNone/>
                <wp:docPr id="4" name="強調線吹き出し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27381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198512"/>
                            <a:gd name="adj4" fmla="val 119549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41D64" w14:textId="77777777" w:rsidR="005A3BDF" w:rsidRDefault="001E3350" w:rsidP="00746D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「ア．」欄</w:t>
                            </w:r>
                            <w:r>
                              <w:t>は</w:t>
                            </w:r>
                            <w:r w:rsidR="005A3BDF">
                              <w:rPr>
                                <w:rFonts w:hint="eastAsia"/>
                              </w:rPr>
                              <w:t>「</w:t>
                            </w:r>
                            <w:r w:rsidR="005A3BDF">
                              <w:t>常用労働者の数</w:t>
                            </w:r>
                            <w:r w:rsidR="005A3BDF">
                              <w:rPr>
                                <w:rFonts w:hint="eastAsia"/>
                              </w:rPr>
                              <w:t>（</w:t>
                            </w:r>
                            <w:r w:rsidR="005A3BDF">
                              <w:t>短時間労働者を除く）</w:t>
                            </w:r>
                            <w:r w:rsidR="005A3BDF">
                              <w:rPr>
                                <w:rFonts w:hint="eastAsia"/>
                              </w:rPr>
                              <w:t>」＋</w:t>
                            </w:r>
                            <w:r w:rsidR="005A3BDF">
                              <w:t>「短時間労働者数</w:t>
                            </w:r>
                            <w:r w:rsidR="00746DB0">
                              <w:rPr>
                                <w:rFonts w:hint="eastAsia"/>
                              </w:rPr>
                              <w:t>」×</w:t>
                            </w:r>
                            <w:r w:rsidR="00746DB0">
                              <w:t>0.5　となります</w:t>
                            </w:r>
                            <w:r w:rsidR="00746DB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6CBE" id="強調線吹き出し 1 4" o:spid="_x0000_s1032" type="#_x0000_t44" style="position:absolute;left:0;text-align:left;margin-left:-147.35pt;margin-top:67.2pt;width:147.3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" adj="25823,42879,22814,8894" fillcolor="white [3201]" strokecolor="#f79646 [3209]" strokeweight="2pt">
                <v:stroke startarrow="block" endarrow="oval"/>
                <v:textbox>
                  <w:txbxContent>
                    <w:p w14:paraId="2D841D64" w14:textId="77777777" w:rsidR="005A3BDF" w:rsidRDefault="001E3350" w:rsidP="00746D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「ア．」欄</w:t>
                      </w:r>
                      <w:r>
                        <w:t>は</w:t>
                      </w:r>
                      <w:r w:rsidR="005A3BDF">
                        <w:rPr>
                          <w:rFonts w:hint="eastAsia"/>
                        </w:rPr>
                        <w:t>「</w:t>
                      </w:r>
                      <w:r w:rsidR="005A3BDF">
                        <w:t>常用労働者の数</w:t>
                      </w:r>
                      <w:r w:rsidR="005A3BDF">
                        <w:rPr>
                          <w:rFonts w:hint="eastAsia"/>
                        </w:rPr>
                        <w:t>（</w:t>
                      </w:r>
                      <w:r w:rsidR="005A3BDF">
                        <w:t>短時間労働者を除く）</w:t>
                      </w:r>
                      <w:r w:rsidR="005A3BDF">
                        <w:rPr>
                          <w:rFonts w:hint="eastAsia"/>
                        </w:rPr>
                        <w:t>」＋</w:t>
                      </w:r>
                      <w:r w:rsidR="005A3BDF">
                        <w:t>「短時間労働者数</w:t>
                      </w:r>
                      <w:r w:rsidR="00746DB0">
                        <w:rPr>
                          <w:rFonts w:hint="eastAsia"/>
                        </w:rPr>
                        <w:t>」×</w:t>
                      </w:r>
                      <w:r w:rsidR="00746DB0">
                        <w:t>0.5　となります</w:t>
                      </w:r>
                      <w:r w:rsidR="00746DB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04760">
        <w:rPr>
          <w:rFonts w:hint="eastAsia"/>
        </w:rPr>
        <w:t>様式第</w:t>
      </w:r>
      <w:r w:rsidR="0060699E">
        <w:rPr>
          <w:rFonts w:hint="eastAsia"/>
        </w:rPr>
        <w:t>７</w:t>
      </w:r>
      <w:r w:rsidR="00104760">
        <w:rPr>
          <w:rFonts w:hint="eastAsia"/>
        </w:rPr>
        <w:t>号</w:t>
      </w:r>
      <w:r w:rsidR="00104760">
        <w:t>(</w:t>
      </w:r>
      <w:r w:rsidR="00104760">
        <w:rPr>
          <w:rFonts w:hint="eastAsia"/>
        </w:rPr>
        <w:t>第</w:t>
      </w:r>
      <w:r w:rsidR="00837FCB">
        <w:t>12</w:t>
      </w:r>
      <w:r w:rsidR="00104760">
        <w:rPr>
          <w:rFonts w:hint="eastAsia"/>
        </w:rPr>
        <w:t>条関係</w:t>
      </w:r>
      <w:r w:rsidR="00104760">
        <w:t>)</w:t>
      </w:r>
      <w:r w:rsidR="00877CBE" w:rsidRPr="00877CBE">
        <w:rPr>
          <w:rFonts w:hint="eastAsia"/>
          <w:noProof/>
        </w:rPr>
        <w:t xml:space="preserve"> </w:t>
      </w: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515"/>
        <w:gridCol w:w="2482"/>
        <w:gridCol w:w="1701"/>
        <w:gridCol w:w="709"/>
        <w:gridCol w:w="992"/>
        <w:gridCol w:w="1466"/>
        <w:gridCol w:w="2100"/>
        <w:gridCol w:w="1239"/>
      </w:tblGrid>
      <w:tr w:rsidR="00104760" w14:paraId="604B0DE1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F8EEB" w14:textId="56C8340D" w:rsidR="00104760" w:rsidRDefault="00DE0BD8" w:rsidP="00DE0BD8">
            <w:pPr>
              <w:jc w:val="right"/>
            </w:pPr>
            <w:r>
              <w:rPr>
                <w:rFonts w:hint="eastAsia"/>
                <w:spacing w:val="52"/>
              </w:rPr>
              <w:t xml:space="preserve">　　　　　　　　　　　　　　　</w:t>
            </w:r>
            <w:r w:rsidR="00104760">
              <w:rPr>
                <w:rFonts w:hint="eastAsia"/>
                <w:spacing w:val="52"/>
              </w:rPr>
              <w:t>障害者</w:t>
            </w:r>
            <w:r w:rsidR="009D0F40">
              <w:rPr>
                <w:rFonts w:hint="eastAsia"/>
                <w:spacing w:val="52"/>
              </w:rPr>
              <w:t>雇用</w:t>
            </w:r>
            <w:r w:rsidR="00E8286D">
              <w:rPr>
                <w:rFonts w:hint="eastAsia"/>
                <w:spacing w:val="52"/>
              </w:rPr>
              <w:t>推進</w:t>
            </w:r>
            <w:r w:rsidR="00104760">
              <w:rPr>
                <w:rFonts w:hint="eastAsia"/>
                <w:spacing w:val="52"/>
              </w:rPr>
              <w:t>計画</w:t>
            </w:r>
            <w:r w:rsidR="00104760">
              <w:rPr>
                <w:rFonts w:hint="eastAsia"/>
              </w:rPr>
              <w:t>書</w:t>
            </w:r>
            <w:r w:rsidR="00733168">
              <w:rPr>
                <w:rFonts w:hint="eastAsia"/>
              </w:rPr>
              <w:t xml:space="preserve">　　　　　　　　　　　　　　　　　　　　</w:t>
            </w:r>
            <w:r w:rsidR="00733168" w:rsidRPr="00733168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FE4AFB">
              <w:rPr>
                <w:rFonts w:asciiTheme="majorEastAsia" w:eastAsiaTheme="majorEastAsia" w:hAnsiTheme="majorEastAsia" w:hint="eastAsia"/>
                <w:b/>
              </w:rPr>
              <w:t>７</w:t>
            </w:r>
            <w:r>
              <w:rPr>
                <w:rFonts w:hint="eastAsia"/>
              </w:rPr>
              <w:t>年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日</w:t>
            </w:r>
          </w:p>
          <w:p w14:paraId="20FAA4BD" w14:textId="77777777" w:rsidR="00104760" w:rsidRDefault="00104760">
            <w:r>
              <w:rPr>
                <w:rFonts w:hint="eastAsia"/>
              </w:rPr>
              <w:t xml:space="preserve">　大阪府知事　様</w:t>
            </w:r>
          </w:p>
          <w:p w14:paraId="4A8EB88E" w14:textId="77777777" w:rsidR="00104760" w:rsidRDefault="00104760" w:rsidP="00837FCB">
            <w:r>
              <w:rPr>
                <w:rFonts w:hint="eastAsia"/>
              </w:rPr>
              <w:t xml:space="preserve">　　大阪府障害者</w:t>
            </w:r>
            <w:r w:rsidR="00991FF2">
              <w:rPr>
                <w:rFonts w:hint="eastAsia"/>
              </w:rPr>
              <w:t>等</w:t>
            </w:r>
            <w:r>
              <w:rPr>
                <w:rFonts w:hint="eastAsia"/>
              </w:rPr>
              <w:t>の雇用の促進等と就労の支援に関する条例第</w:t>
            </w:r>
            <w:r w:rsidR="00837FCB">
              <w:t>25</w:t>
            </w:r>
            <w:r w:rsidR="00837FCB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の規定により、次のとおり提出します。</w:t>
            </w:r>
          </w:p>
        </w:tc>
      </w:tr>
      <w:tr w:rsidR="002439FE" w14:paraId="1A46AE82" w14:textId="77777777" w:rsidTr="005A3BDF">
        <w:trPr>
          <w:cantSplit/>
          <w:trHeight w:val="870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A6058F7" w14:textId="77777777" w:rsidR="002439FE" w:rsidRDefault="002439F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主</w:t>
            </w:r>
          </w:p>
        </w:tc>
        <w:tc>
          <w:tcPr>
            <w:tcW w:w="451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D41C89C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7FB9CA15" w14:textId="77777777" w:rsidR="002439FE" w:rsidRDefault="002439FE">
            <w:r>
              <w:rPr>
                <w:rFonts w:hint="eastAsia"/>
              </w:rPr>
              <w:t>住所</w:t>
            </w:r>
          </w:p>
          <w:p w14:paraId="158A776D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法人にあっては、主たる事業所の所在地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14445F" w14:textId="77777777" w:rsidR="002439FE" w:rsidRDefault="002439FE" w:rsidP="00AF6D78">
            <w:pPr>
              <w:jc w:val="left"/>
            </w:pPr>
            <w:r>
              <w:rPr>
                <w:rFonts w:hint="eastAsia"/>
              </w:rPr>
              <w:t xml:space="preserve">　〒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540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06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</w:p>
          <w:p w14:paraId="308FDE0F" w14:textId="77777777" w:rsidR="00AF6D78" w:rsidRPr="00D82BAF" w:rsidRDefault="00AF6D78" w:rsidP="00AB18C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おおさかふ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大阪府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おおさかし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大阪市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ちゅうおうく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中央区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まるまるまち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○</w:t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－○－○</w:t>
            </w:r>
          </w:p>
        </w:tc>
      </w:tr>
      <w:tr w:rsidR="002439FE" w14:paraId="1A26D979" w14:textId="77777777" w:rsidTr="005A3BDF">
        <w:trPr>
          <w:cantSplit/>
          <w:trHeight w:val="73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</w:tcPr>
          <w:p w14:paraId="24A16887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dashed" w:sz="4" w:space="0" w:color="auto"/>
            </w:tcBorders>
          </w:tcPr>
          <w:p w14:paraId="5F33B877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E389AA0" w14:textId="77777777" w:rsidR="002439FE" w:rsidRDefault="002439FE">
            <w:r>
              <w:rPr>
                <w:rFonts w:hint="eastAsia"/>
              </w:rPr>
              <w:t>名称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90CD75" w14:textId="77777777" w:rsidR="003555EC" w:rsidRPr="00D82BAF" w:rsidRDefault="002439FE" w:rsidP="00AB18C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かぶしきがいしゃ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株式会社</w:t>
                  </w:r>
                </w:rubyBase>
              </w:ruby>
            </w:r>
          </w:p>
        </w:tc>
      </w:tr>
      <w:tr w:rsidR="002439FE" w14:paraId="321285D3" w14:textId="77777777" w:rsidTr="005A3BDF">
        <w:trPr>
          <w:cantSplit/>
          <w:trHeight w:val="840"/>
          <w:jc w:val="center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1B3DF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80E65B4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4B606F40" w14:textId="77777777" w:rsidR="002439FE" w:rsidRDefault="002439FE">
            <w:r>
              <w:rPr>
                <w:rFonts w:hint="eastAsia"/>
              </w:rPr>
              <w:t>氏名</w:t>
            </w:r>
          </w:p>
          <w:p w14:paraId="4D98C151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法人にあっては、代表者の氏名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D1CCF" w14:textId="77777777" w:rsidR="002439FE" w:rsidRDefault="002439FE" w:rsidP="003555EC"/>
          <w:p w14:paraId="5B872FFA" w14:textId="77777777" w:rsidR="002439FE" w:rsidRPr="00D82BAF" w:rsidRDefault="003555EC" w:rsidP="003555EC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だいひょうとりしまりやく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代表取締役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たろう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太郎</w:t>
                  </w:r>
                </w:rubyBase>
              </w:ruby>
            </w:r>
          </w:p>
          <w:p w14:paraId="6C48708B" w14:textId="77777777" w:rsidR="002439FE" w:rsidRDefault="002439FE"/>
        </w:tc>
      </w:tr>
      <w:tr w:rsidR="00104760" w14:paraId="4909D885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4B6EA" w14:textId="77777777" w:rsidR="009C7D12" w:rsidRDefault="00104760" w:rsidP="00DD2949">
            <w:r>
              <w:rPr>
                <w:rFonts w:hint="eastAsia"/>
              </w:rPr>
              <w:t>計画期間に</w:t>
            </w:r>
            <w:r w:rsidR="00DE0BD8">
              <w:rPr>
                <w:rFonts w:hint="eastAsia"/>
              </w:rPr>
              <w:t>予定している取組</w:t>
            </w:r>
            <w:r w:rsidR="009C7D12">
              <w:rPr>
                <w:rFonts w:hint="eastAsia"/>
              </w:rPr>
              <w:t>及び計画期間終了において見込まれる雇用の状況</w:t>
            </w:r>
          </w:p>
        </w:tc>
      </w:tr>
      <w:tr w:rsidR="00D25040" w14:paraId="16BBE8C7" w14:textId="77777777" w:rsidTr="005A3BDF">
        <w:trPr>
          <w:cantSplit/>
          <w:trHeight w:val="409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431EC" w14:textId="6F000EE1" w:rsidR="00D25040" w:rsidRDefault="00D25040" w:rsidP="009824E0">
            <w:pPr>
              <w:ind w:left="210" w:hanging="210"/>
            </w:pPr>
            <w:r>
              <w:rPr>
                <w:rFonts w:hint="eastAsia"/>
              </w:rPr>
              <w:t>計画期間（始期</w:t>
            </w:r>
            <w:r w:rsidR="00D82BAF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67D27">
              <w:rPr>
                <w:rFonts w:asciiTheme="majorEastAsia" w:eastAsiaTheme="majorEastAsia" w:hAnsiTheme="majorEastAsia" w:hint="eastAsia"/>
                <w:b/>
              </w:rPr>
              <w:t>７</w:t>
            </w:r>
            <w:r>
              <w:rPr>
                <w:rFonts w:hint="eastAsia"/>
              </w:rPr>
              <w:t>年</w:t>
            </w:r>
            <w:r w:rsidR="00767D27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１１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5C404A"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日～終期</w:t>
            </w:r>
            <w:r w:rsidR="009824E0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67D27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9824E0" w:rsidRPr="00767D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46CA" w:rsidRPr="001846CA">
              <w:rPr>
                <w:rFonts w:ascii="ＭＳ ゴシック" w:eastAsia="ＭＳ ゴシック" w:hAnsi="ＭＳ ゴシック" w:hint="eastAsia"/>
                <w:b/>
                <w:bCs/>
              </w:rPr>
              <w:t>１０</w:t>
            </w:r>
            <w:r>
              <w:rPr>
                <w:rFonts w:hint="eastAsia"/>
              </w:rPr>
              <w:t>月</w:t>
            </w:r>
            <w:r w:rsidR="00BF39C1">
              <w:rPr>
                <w:rFonts w:ascii="ＭＳ ゴシック" w:eastAsia="ＭＳ ゴシック" w:hAnsi="ＭＳ ゴシック" w:hint="eastAsia"/>
                <w:b/>
              </w:rPr>
              <w:t>３１</w:t>
            </w:r>
            <w:r>
              <w:rPr>
                <w:rFonts w:hint="eastAsia"/>
              </w:rPr>
              <w:t>日）</w:t>
            </w:r>
          </w:p>
        </w:tc>
      </w:tr>
      <w:tr w:rsidR="009B2FE5" w14:paraId="7A435D1E" w14:textId="77777777" w:rsidTr="005A3BDF">
        <w:trPr>
          <w:cantSplit/>
          <w:trHeight w:val="371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1DDDD0E" w14:textId="77777777" w:rsidR="009B2FE5" w:rsidRDefault="009B2FE5" w:rsidP="000978FA">
            <w:r>
              <w:rPr>
                <w:rFonts w:hint="eastAsia"/>
              </w:rPr>
              <w:t>１．雇用の状況及び雇入れに関する計画</w:t>
            </w:r>
          </w:p>
        </w:tc>
        <w:tc>
          <w:tcPr>
            <w:tcW w:w="1701" w:type="dxa"/>
          </w:tcPr>
          <w:p w14:paraId="777635DA" w14:textId="1C901D34" w:rsidR="003100D9" w:rsidRDefault="001846CA" w:rsidP="00A66F0D">
            <w:pPr>
              <w:ind w:firstLineChars="100" w:firstLine="211"/>
            </w:pPr>
            <w:r>
              <w:rPr>
                <w:rFonts w:asciiTheme="majorEastAsia" w:eastAsiaTheme="majorEastAsia" w:hAnsiTheme="majorEastAsia" w:hint="eastAsia"/>
                <w:b/>
              </w:rPr>
              <w:t>７</w:t>
            </w:r>
            <w:r w:rsidR="009B2FE5">
              <w:rPr>
                <w:rFonts w:hint="eastAsia"/>
              </w:rPr>
              <w:t>年</w:t>
            </w:r>
            <w:r w:rsidR="0060699E">
              <w:rPr>
                <w:rFonts w:hint="eastAsia"/>
              </w:rPr>
              <w:t>６</w:t>
            </w:r>
            <w:r w:rsidR="009B2FE5">
              <w:rPr>
                <w:rFonts w:hint="eastAsia"/>
              </w:rPr>
              <w:t>月</w:t>
            </w:r>
            <w:r w:rsidR="0060699E">
              <w:rPr>
                <w:rFonts w:hint="eastAsia"/>
              </w:rPr>
              <w:t>１</w:t>
            </w:r>
            <w:r w:rsidR="009B2FE5">
              <w:rPr>
                <w:rFonts w:hint="eastAsia"/>
              </w:rPr>
              <w:t>日</w:t>
            </w:r>
          </w:p>
          <w:p w14:paraId="0CFCEF40" w14:textId="77777777" w:rsidR="009B2FE5" w:rsidRDefault="009B2FE5" w:rsidP="003100D9">
            <w:r>
              <w:rPr>
                <w:rFonts w:hint="eastAsia"/>
              </w:rPr>
              <w:t>現在の雇用状況</w:t>
            </w:r>
          </w:p>
        </w:tc>
        <w:tc>
          <w:tcPr>
            <w:tcW w:w="1701" w:type="dxa"/>
            <w:gridSpan w:val="2"/>
          </w:tcPr>
          <w:p w14:paraId="5E7311E3" w14:textId="77777777" w:rsidR="009B2FE5" w:rsidRDefault="009B2FE5" w:rsidP="00DD2949">
            <w:pPr>
              <w:ind w:right="-28"/>
            </w:pPr>
            <w:r>
              <w:rPr>
                <w:rFonts w:hint="eastAsia"/>
              </w:rPr>
              <w:t>計画始期における雇用の状況</w:t>
            </w:r>
          </w:p>
        </w:tc>
        <w:tc>
          <w:tcPr>
            <w:tcW w:w="1466" w:type="dxa"/>
            <w:vAlign w:val="center"/>
          </w:tcPr>
          <w:p w14:paraId="7F820EAC" w14:textId="77777777" w:rsidR="009B2FE5" w:rsidRDefault="00444D87" w:rsidP="0060699E">
            <w:pPr>
              <w:ind w:left="-28" w:right="-2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B55B89" wp14:editId="1B858D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-15875</wp:posOffset>
                      </wp:positionV>
                      <wp:extent cx="866775" cy="1224915"/>
                      <wp:effectExtent l="0" t="0" r="28575" b="1333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2249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7CB41" id="角丸四角形 1" o:spid="_x0000_s1026" style="position:absolute;left:0;text-align:left;margin-left:-5.15pt;margin-top:-1.25pt;width:68.25pt;height:9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" filled="f" strokecolor="#f79646 [3209]" strokeweight="2pt">
                      <v:stroke dashstyle="1 1"/>
                    </v:roundrect>
                  </w:pict>
                </mc:Fallback>
              </mc:AlternateContent>
            </w:r>
            <w:r w:rsidR="009B2FE5">
              <w:rPr>
                <w:rFonts w:hint="eastAsia"/>
              </w:rPr>
              <w:t>雇入れ予定数</w:t>
            </w:r>
          </w:p>
        </w:tc>
        <w:tc>
          <w:tcPr>
            <w:tcW w:w="2100" w:type="dxa"/>
          </w:tcPr>
          <w:p w14:paraId="3B79DB30" w14:textId="77777777" w:rsidR="009B2FE5" w:rsidRDefault="009B2FE5">
            <w:r>
              <w:rPr>
                <w:rFonts w:hint="eastAsia"/>
              </w:rPr>
              <w:t>計画終期において見込まれる雇用の状況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4CDAA045" w14:textId="77777777" w:rsidR="009B2FE5" w:rsidRDefault="00D25040" w:rsidP="0060699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76436" w14:paraId="45180FA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055830E0" w14:textId="77777777" w:rsidR="00D76436" w:rsidRDefault="006101BE" w:rsidP="000978FA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93707F" wp14:editId="4C4FAD06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-102870</wp:posOffset>
                      </wp:positionV>
                      <wp:extent cx="217170" cy="1039495"/>
                      <wp:effectExtent l="0" t="0" r="11430" b="27305"/>
                      <wp:wrapNone/>
                      <wp:docPr id="6" name="左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03949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713C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left:0;text-align:left;margin-left:356.3pt;margin-top:-8.1pt;width:17.1pt;height:8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" adj="376" strokecolor="#4579b8 [3044]"/>
                  </w:pict>
                </mc:Fallback>
              </mc:AlternateContent>
            </w:r>
            <w:r w:rsidR="000978FA">
              <w:rPr>
                <w:rFonts w:hint="eastAsia"/>
              </w:rPr>
              <w:t>ア．常用雇用労働者の総数</w:t>
            </w:r>
          </w:p>
        </w:tc>
        <w:tc>
          <w:tcPr>
            <w:tcW w:w="1701" w:type="dxa"/>
            <w:vAlign w:val="center"/>
          </w:tcPr>
          <w:p w14:paraId="2357C749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7985010D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E863F23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7F3125CF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７４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 w:val="restart"/>
            <w:tcBorders>
              <w:right w:val="single" w:sz="12" w:space="0" w:color="auto"/>
            </w:tcBorders>
          </w:tcPr>
          <w:p w14:paraId="1B847F65" w14:textId="77777777" w:rsidR="00D76436" w:rsidRDefault="00D76436" w:rsidP="005D1A6A"/>
        </w:tc>
      </w:tr>
      <w:tr w:rsidR="00D76436" w14:paraId="59AA87DD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71D117F" w14:textId="77777777" w:rsidR="00D76436" w:rsidRPr="009C7D12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イ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法定雇用障害者数算定の基礎となる労働者の数</w:t>
            </w:r>
          </w:p>
        </w:tc>
        <w:tc>
          <w:tcPr>
            <w:tcW w:w="1701" w:type="dxa"/>
            <w:vAlign w:val="center"/>
          </w:tcPr>
          <w:p w14:paraId="413505D6" w14:textId="649FCD55" w:rsidR="00D76436" w:rsidRDefault="00767D27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A2DAE46" w14:textId="2B5A3962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35836A81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D999DC0" w14:textId="753FCC1D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７４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9457BC8" w14:textId="77777777" w:rsidR="00D76436" w:rsidRDefault="00D76436" w:rsidP="005D1A6A"/>
        </w:tc>
      </w:tr>
      <w:tr w:rsidR="00D76436" w14:paraId="62DBF6E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7E2B0BD0" w14:textId="77777777" w:rsidR="00D76436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ウ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身体障害者、知的障害者及び精神障害者である労働者の数</w:t>
            </w:r>
          </w:p>
        </w:tc>
        <w:tc>
          <w:tcPr>
            <w:tcW w:w="1701" w:type="dxa"/>
            <w:vAlign w:val="center"/>
          </w:tcPr>
          <w:p w14:paraId="5471254B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13B09C78" w14:textId="77777777" w:rsidR="00D76436" w:rsidRDefault="003A39C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96F627C" w14:textId="77777777" w:rsidR="00D76436" w:rsidRDefault="00F9196D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41222668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6284B42" w14:textId="77777777" w:rsidR="00D76436" w:rsidRDefault="00D76436" w:rsidP="005D1A6A"/>
        </w:tc>
      </w:tr>
      <w:tr w:rsidR="005D1A6A" w14:paraId="0B68AC9D" w14:textId="77777777" w:rsidTr="005A3BDF">
        <w:trPr>
          <w:cantSplit/>
          <w:trHeight w:val="605"/>
          <w:jc w:val="center"/>
        </w:trPr>
        <w:tc>
          <w:tcPr>
            <w:tcW w:w="15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9B99D1" w14:textId="77777777" w:rsidR="00223B37" w:rsidRDefault="008C6A3A" w:rsidP="002569FA">
            <w:pPr>
              <w:spacing w:line="4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ADA6CF" wp14:editId="4BE50EB1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322580</wp:posOffset>
                      </wp:positionV>
                      <wp:extent cx="229235" cy="1701800"/>
                      <wp:effectExtent l="0" t="0" r="18415" b="12700"/>
                      <wp:wrapNone/>
                      <wp:docPr id="8" name="左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7018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C553D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o:spid="_x0000_s1026" type="#_x0000_t87" style="position:absolute;left:0;text-align:left;margin-left:355.15pt;margin-top:25.4pt;width:18.05pt;height:1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" adj="242" strokecolor="#4579b8 [3044]"/>
                  </w:pict>
                </mc:Fallback>
              </mc:AlternateContent>
            </w:r>
            <w:r w:rsidR="00223B37">
              <w:rPr>
                <w:rFonts w:hint="eastAsia"/>
              </w:rPr>
              <w:t>２．</w:t>
            </w:r>
            <w:r w:rsidR="00C201F4">
              <w:rPr>
                <w:rFonts w:hint="eastAsia"/>
              </w:rPr>
              <w:t>雇用</w:t>
            </w:r>
            <w:r w:rsidR="007D6FED">
              <w:rPr>
                <w:rFonts w:hint="eastAsia"/>
              </w:rPr>
              <w:t>及び職業の安定</w:t>
            </w:r>
            <w:r w:rsidR="00C201F4">
              <w:rPr>
                <w:rFonts w:hint="eastAsia"/>
              </w:rPr>
              <w:t>までの取組</w:t>
            </w:r>
          </w:p>
        </w:tc>
      </w:tr>
      <w:tr w:rsidR="00F80C8B" w14:paraId="79E63C73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9B2B3AA" w14:textId="77777777" w:rsidR="00F80C8B" w:rsidRDefault="00DE0BD8" w:rsidP="0060699E">
            <w:pPr>
              <w:ind w:rightChars="-320" w:right="-672" w:firstLineChars="100" w:firstLine="210"/>
            </w:pPr>
            <w:r>
              <w:rPr>
                <w:rFonts w:hint="eastAsia"/>
              </w:rPr>
              <w:t>ア．障害者雇用への理解を高める取組（研修会又は</w:t>
            </w:r>
            <w:r w:rsidR="00F80C8B">
              <w:rPr>
                <w:rFonts w:hint="eastAsia"/>
              </w:rPr>
              <w:t>見学会の参加等）</w:t>
            </w:r>
          </w:p>
        </w:tc>
        <w:tc>
          <w:tcPr>
            <w:tcW w:w="2410" w:type="dxa"/>
            <w:gridSpan w:val="2"/>
            <w:vAlign w:val="center"/>
          </w:tcPr>
          <w:p w14:paraId="67A3562D" w14:textId="703445C7" w:rsidR="00F80C8B" w:rsidRPr="00FA5EF5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FE4AFB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2DD8E3" w14:textId="77777777" w:rsidR="00F80C8B" w:rsidRPr="00FA5EF5" w:rsidRDefault="0060699E" w:rsidP="006B4859">
            <w:r>
              <w:rPr>
                <w:rFonts w:hint="eastAsia"/>
              </w:rPr>
              <w:t>内容（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府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主催の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障がい者雇用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に関するセミナー参加</w:t>
            </w:r>
            <w:r w:rsidR="00A2104F">
              <w:rPr>
                <w:rFonts w:hint="eastAsia"/>
              </w:rPr>
              <w:t xml:space="preserve">　　</w:t>
            </w:r>
            <w:r w:rsidR="00255E08">
              <w:rPr>
                <w:rFonts w:hint="eastAsia"/>
              </w:rPr>
              <w:t xml:space="preserve">　</w:t>
            </w:r>
            <w:r w:rsidR="00F80C8B">
              <w:rPr>
                <w:rFonts w:hint="eastAsia"/>
              </w:rPr>
              <w:t>）</w:t>
            </w:r>
          </w:p>
        </w:tc>
      </w:tr>
      <w:tr w:rsidR="00F80C8B" w14:paraId="472DBCF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10AA0CA1" w14:textId="77777777" w:rsidR="00F80C8B" w:rsidRDefault="00DE0BD8" w:rsidP="0060699E">
            <w:pPr>
              <w:ind w:firstLineChars="100" w:firstLine="210"/>
            </w:pPr>
            <w:r>
              <w:rPr>
                <w:rFonts w:hint="eastAsia"/>
              </w:rPr>
              <w:t>イ．障害者雇用への理解を高める取組（職場実習又は</w:t>
            </w:r>
            <w:r w:rsidR="00F80C8B">
              <w:rPr>
                <w:rFonts w:hint="eastAsia"/>
              </w:rPr>
              <w:t>職場体験の受入れ等）</w:t>
            </w:r>
          </w:p>
        </w:tc>
        <w:tc>
          <w:tcPr>
            <w:tcW w:w="2410" w:type="dxa"/>
            <w:gridSpan w:val="2"/>
            <w:vAlign w:val="center"/>
          </w:tcPr>
          <w:p w14:paraId="66B3404C" w14:textId="58F18325" w:rsidR="00F80C8B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BB6768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BB6768">
              <w:rPr>
                <w:rFonts w:hint="eastAsia"/>
              </w:rPr>
              <w:t xml:space="preserve">　</w:t>
            </w:r>
            <w:r w:rsidR="001846CA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5B68C37" w14:textId="77777777" w:rsidR="00F80C8B" w:rsidRPr="00FA5EF5" w:rsidRDefault="00F80C8B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就業支援機関からの職場体験実習の受入れ</w:t>
            </w:r>
            <w:r>
              <w:rPr>
                <w:rFonts w:hint="eastAsia"/>
              </w:rPr>
              <w:t xml:space="preserve">　　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594A090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0B76FA1" w14:textId="77777777" w:rsidR="005D1A6A" w:rsidRDefault="00223B37" w:rsidP="0060699E">
            <w:pPr>
              <w:ind w:leftChars="100" w:left="630" w:hangingChars="200" w:hanging="420"/>
            </w:pPr>
            <w:r>
              <w:rPr>
                <w:rFonts w:hint="eastAsia"/>
              </w:rPr>
              <w:t>ウ</w:t>
            </w:r>
            <w:r w:rsidR="002A17C0">
              <w:rPr>
                <w:rFonts w:hint="eastAsia"/>
              </w:rPr>
              <w:t>．障害者の受</w:t>
            </w:r>
            <w:r w:rsidR="005D1A6A">
              <w:rPr>
                <w:rFonts w:hint="eastAsia"/>
              </w:rPr>
              <w:t>入</w:t>
            </w:r>
            <w:r w:rsidR="00840366">
              <w:rPr>
                <w:rFonts w:hint="eastAsia"/>
              </w:rPr>
              <w:t>れ</w:t>
            </w:r>
            <w:r w:rsidR="00726E47">
              <w:rPr>
                <w:rFonts w:hint="eastAsia"/>
              </w:rPr>
              <w:t>態勢</w:t>
            </w:r>
            <w:r w:rsidR="005D1A6A">
              <w:rPr>
                <w:rFonts w:hint="eastAsia"/>
              </w:rPr>
              <w:t>の整備（</w:t>
            </w:r>
            <w:r w:rsidR="00DE0BD8">
              <w:rPr>
                <w:rFonts w:hint="eastAsia"/>
              </w:rPr>
              <w:t>障害者が従事する職務又は</w:t>
            </w:r>
            <w:r>
              <w:rPr>
                <w:rFonts w:hint="eastAsia"/>
              </w:rPr>
              <w:t>配置部署の選定等</w:t>
            </w:r>
            <w:r w:rsidR="005D1A6A">
              <w:rPr>
                <w:rFonts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8423ECA" w14:textId="4195C75E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２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6FBA48" w14:textId="77777777" w:rsidR="005D1A6A" w:rsidRPr="00FA5EF5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職務の切り出し検討（ピッキング、配送など）</w:t>
            </w:r>
            <w:r>
              <w:rPr>
                <w:rFonts w:hint="eastAsia"/>
              </w:rPr>
              <w:t xml:space="preserve">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682080C1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996E9" w14:textId="77777777" w:rsidR="005D1A6A" w:rsidRDefault="00223B37" w:rsidP="0060699E">
            <w:pPr>
              <w:ind w:firstLineChars="100" w:firstLine="210"/>
            </w:pPr>
            <w:r>
              <w:rPr>
                <w:rFonts w:hint="eastAsia"/>
              </w:rPr>
              <w:t>エ</w:t>
            </w:r>
            <w:r w:rsidR="00DE0BD8">
              <w:rPr>
                <w:rFonts w:hint="eastAsia"/>
              </w:rPr>
              <w:t>．障害者の募集又は</w:t>
            </w:r>
            <w:r w:rsidR="005D1A6A">
              <w:rPr>
                <w:rFonts w:hint="eastAsia"/>
              </w:rPr>
              <w:t>採用（職業紹介所への求人等）</w:t>
            </w:r>
            <w:r w:rsidR="0033359D">
              <w:rPr>
                <w:rFonts w:hint="eastAsia"/>
              </w:rPr>
              <w:t>、職場定着の</w:t>
            </w:r>
            <w:r w:rsidR="002C3D77">
              <w:rPr>
                <w:rFonts w:hint="eastAsia"/>
              </w:rPr>
              <w:t>取組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2F1229" w14:textId="6F618BCC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４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D85422" w14:textId="77777777" w:rsidR="005D1A6A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ハローワークへ求人票提出、自社ＨＰへの求人掲載</w:t>
            </w:r>
            <w:r>
              <w:rPr>
                <w:rFonts w:hint="eastAsia"/>
              </w:rPr>
              <w:t>）</w:t>
            </w:r>
          </w:p>
        </w:tc>
      </w:tr>
    </w:tbl>
    <w:p w14:paraId="41F8553D" w14:textId="77777777" w:rsidR="00E9164F" w:rsidRDefault="00D82BAF" w:rsidP="00E916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17EAF" wp14:editId="7615C601">
                <wp:simplePos x="0" y="0"/>
                <wp:positionH relativeFrom="column">
                  <wp:posOffset>936980</wp:posOffset>
                </wp:positionH>
                <wp:positionV relativeFrom="paragraph">
                  <wp:posOffset>492166</wp:posOffset>
                </wp:positionV>
                <wp:extent cx="2845435" cy="1266825"/>
                <wp:effectExtent l="0" t="1390650" r="1021715" b="28575"/>
                <wp:wrapNone/>
                <wp:docPr id="9" name="強調線吹き出し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26682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05716"/>
                            <a:gd name="adj4" fmla="val 1343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863C7" w14:textId="77777777" w:rsidR="008C6A3A" w:rsidRDefault="00622E38" w:rsidP="00622E3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>
                              <w:t>雇用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職業の安定までの取組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t>ア．」、「イ．」、「</w:t>
                            </w:r>
                            <w:r w:rsidR="008C6A3A">
                              <w:rPr>
                                <w:rFonts w:hint="eastAsia"/>
                              </w:rPr>
                              <w:t>ウ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rPr>
                                <w:rFonts w:hint="eastAsia"/>
                              </w:rPr>
                              <w:t>エ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欄</w:t>
                            </w:r>
                            <w:r w:rsidR="008C6A3A">
                              <w:t>には、</w:t>
                            </w:r>
                            <w:r>
                              <w:rPr>
                                <w:rFonts w:hint="eastAsia"/>
                              </w:rPr>
                              <w:t>計画達成に向けて2年間で</w:t>
                            </w:r>
                            <w:r>
                              <w:t>取組む</w:t>
                            </w: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t>の予定時期、予定内容を記載して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7EAF" id="強調線吹き出し 1 9" o:spid="_x0000_s1033" type="#_x0000_t44" style="position:absolute;left:0;text-align:left;margin-left:73.8pt;margin-top:38.75pt;width:224.0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" adj="29022,-22835,22814,8894" fillcolor="white [3201]" strokecolor="#f79646 [3209]" strokeweight="2pt">
                <v:stroke startarrow="block" endarrow="oval"/>
                <v:textbox>
                  <w:txbxContent>
                    <w:p w14:paraId="7C8863C7" w14:textId="77777777" w:rsidR="008C6A3A" w:rsidRDefault="00622E38" w:rsidP="00622E38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  <w:r>
                        <w:t>雇用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職業の安定までの取組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8C6A3A">
                        <w:t>ア．」、「イ．」、「</w:t>
                      </w:r>
                      <w:r w:rsidR="008C6A3A">
                        <w:rPr>
                          <w:rFonts w:hint="eastAsia"/>
                        </w:rPr>
                        <w:t>ウ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及び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C6A3A">
                        <w:rPr>
                          <w:rFonts w:hint="eastAsia"/>
                        </w:rPr>
                        <w:t>エ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欄</w:t>
                      </w:r>
                      <w:r w:rsidR="008C6A3A">
                        <w:t>には、</w:t>
                      </w:r>
                      <w:r>
                        <w:rPr>
                          <w:rFonts w:hint="eastAsia"/>
                        </w:rPr>
                        <w:t>計画達成に向けて2年間で</w:t>
                      </w:r>
                      <w:r>
                        <w:t>取組む</w:t>
                      </w:r>
                      <w:r>
                        <w:rPr>
                          <w:rFonts w:hint="eastAsia"/>
                        </w:rPr>
                        <w:t>項目</w:t>
                      </w:r>
                      <w:r>
                        <w:t>の予定時期、予定内容を記載して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C6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A0AAD" wp14:editId="6558617E">
                <wp:simplePos x="0" y="0"/>
                <wp:positionH relativeFrom="column">
                  <wp:posOffset>4535203</wp:posOffset>
                </wp:positionH>
                <wp:positionV relativeFrom="paragraph">
                  <wp:posOffset>433614</wp:posOffset>
                </wp:positionV>
                <wp:extent cx="3467100" cy="1490345"/>
                <wp:effectExtent l="0" t="2495550" r="247650" b="14605"/>
                <wp:wrapNone/>
                <wp:docPr id="10" name="強調線吹き出し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49034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65488"/>
                            <a:gd name="adj4" fmla="val 88990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4149" w14:textId="77777777" w:rsidR="008C6A3A" w:rsidRDefault="008C6A3A" w:rsidP="008C6A3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雇入れ</w:t>
                            </w:r>
                            <w:r>
                              <w:rPr>
                                <w:rFonts w:hint="eastAsia"/>
                              </w:rPr>
                              <w:t>予定数</w:t>
                            </w:r>
                            <w:r w:rsidR="00444D87">
                              <w:t>」は、</w:t>
                            </w:r>
                            <w:r w:rsidR="00444D87"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期間中に雇入れを予定する</w:t>
                            </w:r>
                            <w:r>
                              <w:rPr>
                                <w:rFonts w:hint="eastAsia"/>
                              </w:rPr>
                              <w:t>常用</w:t>
                            </w:r>
                            <w:r>
                              <w:t>労働者、</w:t>
                            </w:r>
                            <w:r>
                              <w:rPr>
                                <w:rFonts w:hint="eastAsia"/>
                              </w:rPr>
                              <w:t>身体障害者</w:t>
                            </w:r>
                            <w:r>
                              <w:t>、知的障害者</w:t>
                            </w:r>
                            <w:r w:rsidR="008F1594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t>精神障害者の数を記載してください。なお</w:t>
                            </w:r>
                            <w:r w:rsidR="008F1594">
                              <w:rPr>
                                <w:rFonts w:hint="eastAsia"/>
                              </w:rPr>
                              <w:t>、算定にあたっては</w:t>
                            </w:r>
                            <w:r w:rsidR="008F1594">
                              <w:t>、新規雇入れ予定数から定年退職等の</w:t>
                            </w:r>
                            <w:r w:rsidR="008F1594">
                              <w:rPr>
                                <w:rFonts w:hint="eastAsia"/>
                              </w:rPr>
                              <w:t>離職予定者数</w:t>
                            </w:r>
                            <w:r w:rsidR="008F1594">
                              <w:t>を差し引くほか、右の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F1594">
                              <w:t>常用雇用労働者及び</w:t>
                            </w:r>
                            <w:r w:rsidR="00CA577A">
                              <w:rPr>
                                <w:rFonts w:hint="eastAsia"/>
                              </w:rPr>
                              <w:t>障害者</w:t>
                            </w:r>
                            <w:r w:rsidR="00CA577A">
                              <w:t>の数の算定について」をご参照ください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A0AAD" id="強調線吹き出し 1 10" o:spid="_x0000_s1034" type="#_x0000_t44" style="position:absolute;left:0;text-align:left;margin-left:357.1pt;margin-top:34.15pt;width:273pt;height:1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" adj="19222,-35745,22814,8894" fillcolor="white [3201]" strokecolor="#f79646 [3209]" strokeweight="2pt">
                <v:stroke startarrow="block" endarrow="oval"/>
                <v:textbox>
                  <w:txbxContent>
                    <w:p w14:paraId="270A4149" w14:textId="77777777" w:rsidR="008C6A3A" w:rsidRDefault="008C6A3A" w:rsidP="008C6A3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雇入れ</w:t>
                      </w:r>
                      <w:r>
                        <w:rPr>
                          <w:rFonts w:hint="eastAsia"/>
                        </w:rPr>
                        <w:t>予定数</w:t>
                      </w:r>
                      <w:r w:rsidR="00444D87">
                        <w:t>」は、</w:t>
                      </w:r>
                      <w:r w:rsidR="00444D87">
                        <w:rPr>
                          <w:rFonts w:hint="eastAsia"/>
                        </w:rPr>
                        <w:t>計画</w:t>
                      </w:r>
                      <w:r>
                        <w:t>期間中に雇入れを予定する</w:t>
                      </w:r>
                      <w:r>
                        <w:rPr>
                          <w:rFonts w:hint="eastAsia"/>
                        </w:rPr>
                        <w:t>常用</w:t>
                      </w:r>
                      <w:r>
                        <w:t>労働者、</w:t>
                      </w:r>
                      <w:r>
                        <w:rPr>
                          <w:rFonts w:hint="eastAsia"/>
                        </w:rPr>
                        <w:t>身体障害者</w:t>
                      </w:r>
                      <w:r>
                        <w:t>、知的障害者</w:t>
                      </w:r>
                      <w:r w:rsidR="008F1594">
                        <w:rPr>
                          <w:rFonts w:hint="eastAsia"/>
                        </w:rPr>
                        <w:t>及び</w:t>
                      </w:r>
                      <w:r w:rsidR="008F1594">
                        <w:t>精神障害者の数を記載してください。なお</w:t>
                      </w:r>
                      <w:r w:rsidR="008F1594">
                        <w:rPr>
                          <w:rFonts w:hint="eastAsia"/>
                        </w:rPr>
                        <w:t>、算定にあたっては</w:t>
                      </w:r>
                      <w:r w:rsidR="008F1594">
                        <w:t>、新規雇入れ予定数から定年退職等の</w:t>
                      </w:r>
                      <w:r w:rsidR="008F1594">
                        <w:rPr>
                          <w:rFonts w:hint="eastAsia"/>
                        </w:rPr>
                        <w:t>離職予定者数</w:t>
                      </w:r>
                      <w:r w:rsidR="008F1594">
                        <w:t>を差し引くほか、右の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F1594">
                        <w:t>常用雇用労働者及び</w:t>
                      </w:r>
                      <w:r w:rsidR="00CA577A">
                        <w:rPr>
                          <w:rFonts w:hint="eastAsia"/>
                        </w:rPr>
                        <w:t>障害者</w:t>
                      </w:r>
                      <w:r w:rsidR="00CA577A">
                        <w:t>の数の算定について」をご参照ください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164F" w:rsidSect="005A3BDF">
      <w:footerReference w:type="even" r:id="rId7"/>
      <w:pgSz w:w="23808" w:h="16840" w:orient="landscape" w:code="8"/>
      <w:pgMar w:top="3402" w:right="3686" w:bottom="3402" w:left="368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8EC" w14:textId="77777777" w:rsidR="00234AE8" w:rsidRDefault="00234AE8" w:rsidP="00292400">
      <w:r>
        <w:separator/>
      </w:r>
    </w:p>
  </w:endnote>
  <w:endnote w:type="continuationSeparator" w:id="0">
    <w:p w14:paraId="549E3B39" w14:textId="77777777" w:rsidR="00234AE8" w:rsidRDefault="00234AE8" w:rsidP="0029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44F9" w14:textId="77777777" w:rsidR="005834A4" w:rsidRDefault="005834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83EA70" w14:textId="77777777" w:rsidR="005834A4" w:rsidRDefault="005834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0607" w14:textId="77777777" w:rsidR="00234AE8" w:rsidRDefault="00234AE8" w:rsidP="00292400">
      <w:r>
        <w:separator/>
      </w:r>
    </w:p>
  </w:footnote>
  <w:footnote w:type="continuationSeparator" w:id="0">
    <w:p w14:paraId="2F22B393" w14:textId="77777777" w:rsidR="00234AE8" w:rsidRDefault="00234AE8" w:rsidP="0029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60"/>
    <w:rsid w:val="00004C32"/>
    <w:rsid w:val="00011A16"/>
    <w:rsid w:val="00024B58"/>
    <w:rsid w:val="0004057C"/>
    <w:rsid w:val="00061B07"/>
    <w:rsid w:val="000748C1"/>
    <w:rsid w:val="000838EA"/>
    <w:rsid w:val="000978FA"/>
    <w:rsid w:val="000A6A40"/>
    <w:rsid w:val="000E46EE"/>
    <w:rsid w:val="00104760"/>
    <w:rsid w:val="00121451"/>
    <w:rsid w:val="001846CA"/>
    <w:rsid w:val="00195EAC"/>
    <w:rsid w:val="001D5E7F"/>
    <w:rsid w:val="001E3350"/>
    <w:rsid w:val="00223B37"/>
    <w:rsid w:val="00224C05"/>
    <w:rsid w:val="00234AE8"/>
    <w:rsid w:val="002439FE"/>
    <w:rsid w:val="00246631"/>
    <w:rsid w:val="00255E08"/>
    <w:rsid w:val="002569FA"/>
    <w:rsid w:val="00287FE2"/>
    <w:rsid w:val="00292400"/>
    <w:rsid w:val="0029749B"/>
    <w:rsid w:val="00297CCF"/>
    <w:rsid w:val="002A17C0"/>
    <w:rsid w:val="002C3D77"/>
    <w:rsid w:val="002C4E15"/>
    <w:rsid w:val="002D781F"/>
    <w:rsid w:val="003100D9"/>
    <w:rsid w:val="0033359D"/>
    <w:rsid w:val="0035381A"/>
    <w:rsid w:val="003555EC"/>
    <w:rsid w:val="00373E37"/>
    <w:rsid w:val="00391137"/>
    <w:rsid w:val="00392F9F"/>
    <w:rsid w:val="003A39CF"/>
    <w:rsid w:val="0040677C"/>
    <w:rsid w:val="004109CC"/>
    <w:rsid w:val="00420F38"/>
    <w:rsid w:val="004279C4"/>
    <w:rsid w:val="00430ED2"/>
    <w:rsid w:val="00444D87"/>
    <w:rsid w:val="00456F66"/>
    <w:rsid w:val="004614C4"/>
    <w:rsid w:val="00470D4B"/>
    <w:rsid w:val="00495661"/>
    <w:rsid w:val="004B2235"/>
    <w:rsid w:val="00562770"/>
    <w:rsid w:val="00572D5D"/>
    <w:rsid w:val="005834A4"/>
    <w:rsid w:val="00592B2F"/>
    <w:rsid w:val="005940E0"/>
    <w:rsid w:val="005A3BDF"/>
    <w:rsid w:val="005A4E36"/>
    <w:rsid w:val="005C3582"/>
    <w:rsid w:val="005C404A"/>
    <w:rsid w:val="005D1A6A"/>
    <w:rsid w:val="0060699E"/>
    <w:rsid w:val="006101BE"/>
    <w:rsid w:val="00622E38"/>
    <w:rsid w:val="00664F16"/>
    <w:rsid w:val="00666F66"/>
    <w:rsid w:val="006974D8"/>
    <w:rsid w:val="006A37C0"/>
    <w:rsid w:val="006B4859"/>
    <w:rsid w:val="006C1C12"/>
    <w:rsid w:val="00726E47"/>
    <w:rsid w:val="00733168"/>
    <w:rsid w:val="00737007"/>
    <w:rsid w:val="00746DB0"/>
    <w:rsid w:val="007666BC"/>
    <w:rsid w:val="00767D27"/>
    <w:rsid w:val="00777D35"/>
    <w:rsid w:val="007B08A6"/>
    <w:rsid w:val="007B588F"/>
    <w:rsid w:val="007D6FED"/>
    <w:rsid w:val="007F13E7"/>
    <w:rsid w:val="00824069"/>
    <w:rsid w:val="00837FCB"/>
    <w:rsid w:val="00840366"/>
    <w:rsid w:val="00855132"/>
    <w:rsid w:val="00877CBE"/>
    <w:rsid w:val="008A6EC0"/>
    <w:rsid w:val="008B48AF"/>
    <w:rsid w:val="008C36B6"/>
    <w:rsid w:val="008C6A3A"/>
    <w:rsid w:val="008F1594"/>
    <w:rsid w:val="009306F4"/>
    <w:rsid w:val="00943EE6"/>
    <w:rsid w:val="009644E5"/>
    <w:rsid w:val="009824E0"/>
    <w:rsid w:val="00984394"/>
    <w:rsid w:val="00991FF2"/>
    <w:rsid w:val="009A0035"/>
    <w:rsid w:val="009B2FE5"/>
    <w:rsid w:val="009C7D12"/>
    <w:rsid w:val="009D0F40"/>
    <w:rsid w:val="009E171B"/>
    <w:rsid w:val="009F6BE8"/>
    <w:rsid w:val="00A2104F"/>
    <w:rsid w:val="00A4495C"/>
    <w:rsid w:val="00A47995"/>
    <w:rsid w:val="00A66F0D"/>
    <w:rsid w:val="00AB18C4"/>
    <w:rsid w:val="00AD763F"/>
    <w:rsid w:val="00AF6D78"/>
    <w:rsid w:val="00B37C59"/>
    <w:rsid w:val="00B41845"/>
    <w:rsid w:val="00B82C8D"/>
    <w:rsid w:val="00B84020"/>
    <w:rsid w:val="00B90DA6"/>
    <w:rsid w:val="00BB6768"/>
    <w:rsid w:val="00BD7D1B"/>
    <w:rsid w:val="00BF19A4"/>
    <w:rsid w:val="00BF39C1"/>
    <w:rsid w:val="00C1145B"/>
    <w:rsid w:val="00C201F4"/>
    <w:rsid w:val="00C30C92"/>
    <w:rsid w:val="00C4698A"/>
    <w:rsid w:val="00C76063"/>
    <w:rsid w:val="00CA577A"/>
    <w:rsid w:val="00CB434F"/>
    <w:rsid w:val="00D10C41"/>
    <w:rsid w:val="00D2351B"/>
    <w:rsid w:val="00D25040"/>
    <w:rsid w:val="00D557CA"/>
    <w:rsid w:val="00D60624"/>
    <w:rsid w:val="00D63F4B"/>
    <w:rsid w:val="00D66528"/>
    <w:rsid w:val="00D76436"/>
    <w:rsid w:val="00D82BAF"/>
    <w:rsid w:val="00DC6251"/>
    <w:rsid w:val="00DD2949"/>
    <w:rsid w:val="00DD48CD"/>
    <w:rsid w:val="00DE0BD8"/>
    <w:rsid w:val="00DF6706"/>
    <w:rsid w:val="00E22EC9"/>
    <w:rsid w:val="00E51A36"/>
    <w:rsid w:val="00E53DF1"/>
    <w:rsid w:val="00E8286D"/>
    <w:rsid w:val="00E9164F"/>
    <w:rsid w:val="00EC3EFC"/>
    <w:rsid w:val="00F17F65"/>
    <w:rsid w:val="00F80C8B"/>
    <w:rsid w:val="00F9196D"/>
    <w:rsid w:val="00FA5EF5"/>
    <w:rsid w:val="00FE4AFB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5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D0F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D0F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1F23-47F3-4BF2-B852-B6660EF9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694</Characters>
  <Application>Microsoft Office Word</Application>
  <DocSecurity>0</DocSecurity>
  <Lines>5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2025-11-13T03:18:00Z</dcterms:created>
  <dcterms:modified xsi:type="dcterms:W3CDTF">2025-11-13T03:18:00Z</dcterms:modified>
</cp:coreProperties>
</file>