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F3BE2" w14:textId="2AB65045" w:rsidR="000042A2" w:rsidRPr="00775709" w:rsidRDefault="00B56A59" w:rsidP="00775709">
      <w:pPr>
        <w:ind w:leftChars="-135" w:left="-283" w:firstLineChars="117" w:firstLine="328"/>
        <w:jc w:val="center"/>
        <w:rPr>
          <w:rFonts w:ascii="BIZ UDPゴシック" w:eastAsia="BIZ UDPゴシック" w:hAnsi="BIZ UDPゴシック"/>
          <w:b/>
          <w:color w:val="000000" w:themeColor="text1"/>
          <w:sz w:val="28"/>
          <w:szCs w:val="28"/>
        </w:rPr>
      </w:pPr>
      <w:r w:rsidRPr="00775709">
        <w:rPr>
          <w:rFonts w:ascii="BIZ UDPゴシック" w:eastAsia="BIZ UDPゴシック" w:hAnsi="BIZ UDPゴシック" w:hint="eastAsia"/>
          <w:b/>
          <w:color w:val="000000" w:themeColor="text1"/>
          <w:sz w:val="28"/>
          <w:szCs w:val="28"/>
        </w:rPr>
        <w:t>令和</w:t>
      </w:r>
      <w:r w:rsidR="00966CB6">
        <w:rPr>
          <w:rFonts w:ascii="BIZ UDPゴシック" w:eastAsia="BIZ UDPゴシック" w:hAnsi="BIZ UDPゴシック" w:hint="eastAsia"/>
          <w:b/>
          <w:color w:val="000000" w:themeColor="text1"/>
          <w:sz w:val="28"/>
          <w:szCs w:val="28"/>
        </w:rPr>
        <w:t>７</w:t>
      </w:r>
      <w:r w:rsidR="00F53ED6" w:rsidRPr="00775709">
        <w:rPr>
          <w:rFonts w:ascii="BIZ UDPゴシック" w:eastAsia="BIZ UDPゴシック" w:hAnsi="BIZ UDPゴシック" w:hint="eastAsia"/>
          <w:b/>
          <w:color w:val="000000" w:themeColor="text1"/>
          <w:sz w:val="28"/>
          <w:szCs w:val="28"/>
        </w:rPr>
        <w:t xml:space="preserve">年度 大阪府障がい者雇用貢献企業（大阪府ハートフル企業）顕彰 </w:t>
      </w:r>
      <w:r w:rsidR="009919CA" w:rsidRPr="00775709">
        <w:rPr>
          <w:rFonts w:ascii="BIZ UDPゴシック" w:eastAsia="BIZ UDPゴシック" w:hAnsi="BIZ UDPゴシック" w:hint="eastAsia"/>
          <w:b/>
          <w:color w:val="000000" w:themeColor="text1"/>
          <w:sz w:val="28"/>
          <w:szCs w:val="28"/>
        </w:rPr>
        <w:t>受賞企業</w:t>
      </w:r>
    </w:p>
    <w:p w14:paraId="1EF0376D" w14:textId="03BAF00E" w:rsidR="00C906A4" w:rsidRPr="0094486B" w:rsidRDefault="00C906A4" w:rsidP="00775709">
      <w:pPr>
        <w:spacing w:line="0" w:lineRule="atLeast"/>
        <w:rPr>
          <w:rFonts w:ascii="BIZ UDPゴシック" w:eastAsia="BIZ UDPゴシック" w:hAnsi="BIZ UDPゴシック"/>
          <w:b/>
          <w:color w:val="000000" w:themeColor="text1"/>
          <w:sz w:val="24"/>
        </w:rPr>
      </w:pPr>
      <w:r w:rsidRPr="0094486B">
        <w:rPr>
          <w:rFonts w:ascii="BIZ UDPゴシック" w:eastAsia="BIZ UDPゴシック" w:hAnsi="BIZ UDPゴシック" w:hint="eastAsia"/>
          <w:b/>
          <w:color w:val="000000" w:themeColor="text1"/>
          <w:sz w:val="24"/>
        </w:rPr>
        <w:t>【ハートフル企業</w:t>
      </w:r>
      <w:r w:rsidR="0024066C">
        <w:rPr>
          <w:rFonts w:ascii="BIZ UDPゴシック" w:eastAsia="BIZ UDPゴシック" w:hAnsi="BIZ UDPゴシック" w:hint="eastAsia"/>
          <w:b/>
          <w:color w:val="000000" w:themeColor="text1"/>
          <w:sz w:val="24"/>
        </w:rPr>
        <w:t>教育貢献賞</w:t>
      </w:r>
      <w:r w:rsidRPr="0094486B">
        <w:rPr>
          <w:rFonts w:ascii="BIZ UDPゴシック" w:eastAsia="BIZ UDPゴシック" w:hAnsi="BIZ UDPゴシック" w:hint="eastAsia"/>
          <w:b/>
          <w:color w:val="000000" w:themeColor="text1"/>
          <w:sz w:val="24"/>
        </w:rPr>
        <w:t>】</w:t>
      </w:r>
    </w:p>
    <w:p w14:paraId="4F2A6727" w14:textId="110EF1FF" w:rsidR="00F53ED6" w:rsidRPr="0094486B" w:rsidRDefault="0024066C" w:rsidP="0024066C">
      <w:pPr>
        <w:spacing w:line="0" w:lineRule="atLeast"/>
        <w:ind w:firstLineChars="100" w:firstLine="220"/>
        <w:rPr>
          <w:rFonts w:ascii="BIZ UDPゴシック" w:eastAsia="BIZ UDPゴシック" w:hAnsi="BIZ UDPゴシック"/>
          <w:color w:val="000000" w:themeColor="text1"/>
          <w:sz w:val="22"/>
          <w:szCs w:val="22"/>
        </w:rPr>
      </w:pPr>
      <w:r w:rsidRPr="0024066C">
        <w:rPr>
          <w:rFonts w:ascii="BIZ UDPゴシック" w:eastAsia="BIZ UDPゴシック" w:hAnsi="BIZ UDPゴシック" w:hint="eastAsia"/>
          <w:color w:val="000000" w:themeColor="text1"/>
          <w:sz w:val="22"/>
          <w:szCs w:val="22"/>
        </w:rPr>
        <w:t>障がいがある生徒の職場実習の受入れや雇用等、支援学校等に対して職業教育に関する貢献が著しい企業を表彰</w:t>
      </w:r>
    </w:p>
    <w:p w14:paraId="7DA483FC" w14:textId="4915BED7" w:rsidR="00775709" w:rsidRDefault="000042A2" w:rsidP="00775709">
      <w:pPr>
        <w:spacing w:beforeLines="50" w:before="173"/>
        <w:ind w:firstLineChars="100" w:firstLine="220"/>
        <w:rPr>
          <w:rFonts w:ascii="BIZ UDPゴシック" w:eastAsia="BIZ UDPゴシック" w:hAnsi="BIZ UDPゴシック"/>
          <w:b/>
          <w:sz w:val="24"/>
        </w:rPr>
      </w:pPr>
      <w:r w:rsidRPr="0094486B">
        <w:rPr>
          <w:rFonts w:ascii="BIZ UDPゴシック" w:eastAsia="BIZ UDPゴシック" w:hAnsi="BIZ UDPゴシック" w:hint="eastAsia"/>
          <w:b/>
          <w:sz w:val="22"/>
          <w:szCs w:val="22"/>
        </w:rPr>
        <w:t>《受賞企業</w:t>
      </w:r>
      <w:r w:rsidR="00F53ED6" w:rsidRPr="0094486B">
        <w:rPr>
          <w:rFonts w:ascii="BIZ UDPゴシック" w:eastAsia="BIZ UDPゴシック" w:hAnsi="BIZ UDPゴシック" w:hint="eastAsia"/>
          <w:b/>
          <w:sz w:val="22"/>
          <w:szCs w:val="22"/>
        </w:rPr>
        <w:t>名》</w:t>
      </w:r>
      <w:r w:rsidR="00851550" w:rsidRPr="0094486B">
        <w:rPr>
          <w:rFonts w:ascii="BIZ UDPゴシック" w:eastAsia="BIZ UDPゴシック" w:hAnsi="BIZ UDPゴシック" w:hint="eastAsia"/>
          <w:b/>
          <w:sz w:val="22"/>
          <w:szCs w:val="22"/>
        </w:rPr>
        <w:t xml:space="preserve">　</w:t>
      </w:r>
      <w:r w:rsidR="00966CB6" w:rsidRPr="00966CB6">
        <w:rPr>
          <w:rFonts w:ascii="BIZ UDPゴシック" w:eastAsia="BIZ UDPゴシック" w:hAnsi="BIZ UDPゴシック" w:hint="eastAsia"/>
          <w:b/>
          <w:sz w:val="22"/>
          <w:szCs w:val="22"/>
        </w:rPr>
        <w:t>グローバルコミュニティ株式会社</w:t>
      </w:r>
    </w:p>
    <w:p w14:paraId="41DA12EB" w14:textId="77777777" w:rsidR="001D3A15" w:rsidRDefault="00F53ED6" w:rsidP="001D3A15">
      <w:pPr>
        <w:spacing w:beforeLines="50" w:before="173"/>
        <w:ind w:firstLineChars="100" w:firstLine="220"/>
        <w:rPr>
          <w:rFonts w:ascii="BIZ UDPゴシック" w:eastAsia="BIZ UDPゴシック" w:hAnsi="BIZ UDPゴシック"/>
          <w:b/>
          <w:sz w:val="22"/>
          <w:szCs w:val="22"/>
        </w:rPr>
      </w:pPr>
      <w:r w:rsidRPr="0094486B">
        <w:rPr>
          <w:rFonts w:ascii="BIZ UDPゴシック" w:eastAsia="BIZ UDPゴシック" w:hAnsi="BIZ UDPゴシック" w:hint="eastAsia"/>
          <w:b/>
          <w:sz w:val="22"/>
          <w:szCs w:val="22"/>
        </w:rPr>
        <w:t>《受賞のポイント》</w:t>
      </w:r>
    </w:p>
    <w:p w14:paraId="49F9EE93" w14:textId="51A9B4EA" w:rsidR="00261CD6" w:rsidRPr="00261CD6" w:rsidRDefault="00DE41E8" w:rsidP="00510AA0">
      <w:pPr>
        <w:ind w:firstLineChars="100" w:firstLine="220"/>
        <w:rPr>
          <w:rFonts w:ascii="BIZ UDPゴシック" w:eastAsia="BIZ UDPゴシック" w:hAnsi="BIZ UDPゴシック"/>
          <w:b/>
          <w:sz w:val="22"/>
          <w:szCs w:val="22"/>
        </w:rPr>
      </w:pPr>
      <w:r w:rsidRPr="00DE41E8">
        <w:rPr>
          <w:rFonts w:ascii="BIZ UDPゴシック" w:eastAsia="BIZ UDPゴシック" w:hAnsi="BIZ UDPゴシック" w:hint="eastAsia"/>
          <w:b/>
          <w:sz w:val="22"/>
          <w:szCs w:val="22"/>
        </w:rPr>
        <w:t>支援学校等からの実習生の受け入れに際し、ビジネスマナー研修を実施するとともに、支援学校のニーズや学年ごとに実習内容をカスタマイズする等、効果的な実習を提供している。</w:t>
      </w:r>
      <w:r w:rsidR="00261CD6" w:rsidRPr="00261CD6">
        <w:rPr>
          <w:rFonts w:ascii="BIZ UDPゴシック" w:eastAsia="BIZ UDPゴシック" w:hAnsi="BIZ UDPゴシック" w:hint="eastAsia"/>
          <w:b/>
          <w:sz w:val="22"/>
          <w:szCs w:val="22"/>
        </w:rPr>
        <w:t>卒業生の指導役やメンター制度を活用し、実習生の不安を軽減し安心感を高めている。</w:t>
      </w:r>
    </w:p>
    <w:p w14:paraId="734C5AD2" w14:textId="14425E5D" w:rsidR="001A0D7E" w:rsidRDefault="00261CD6" w:rsidP="00261CD6">
      <w:pPr>
        <w:ind w:firstLineChars="100" w:firstLine="220"/>
        <w:rPr>
          <w:rFonts w:ascii="BIZ UDPゴシック" w:eastAsia="BIZ UDPゴシック" w:hAnsi="BIZ UDPゴシック"/>
          <w:b/>
          <w:sz w:val="22"/>
          <w:szCs w:val="22"/>
        </w:rPr>
      </w:pPr>
      <w:r w:rsidRPr="00261CD6">
        <w:rPr>
          <w:rFonts w:ascii="BIZ UDPゴシック" w:eastAsia="BIZ UDPゴシック" w:hAnsi="BIZ UDPゴシック" w:hint="eastAsia"/>
          <w:b/>
          <w:sz w:val="22"/>
          <w:szCs w:val="22"/>
        </w:rPr>
        <w:t>また、支援学校との連携を強化し、出前授業や保護者向け説明会を通じて職業教育に貢献している点や、企業内の専門リソースを活用し、職業教育の質を向上させ、啓発活動を通じてキャリア支援機能との連携を強化している点も評価できる。</w:t>
      </w:r>
    </w:p>
    <w:p w14:paraId="7C795D74" w14:textId="77777777" w:rsidR="008C73AE" w:rsidRPr="001A0D7E" w:rsidRDefault="008C73AE" w:rsidP="00D54DED">
      <w:pPr>
        <w:ind w:firstLineChars="100" w:firstLine="220"/>
        <w:rPr>
          <w:rFonts w:ascii="BIZ UDPゴシック" w:eastAsia="BIZ UDPゴシック" w:hAnsi="BIZ UDPゴシック"/>
          <w:b/>
          <w:sz w:val="22"/>
          <w:szCs w:val="22"/>
        </w:rPr>
      </w:pPr>
    </w:p>
    <w:p w14:paraId="5ACB1ED1" w14:textId="6B0CC9E1" w:rsidR="00C462B6" w:rsidRPr="00D54DED" w:rsidRDefault="00F53ED6" w:rsidP="00D54DED">
      <w:pPr>
        <w:ind w:firstLineChars="100" w:firstLine="210"/>
        <w:rPr>
          <w:rFonts w:ascii="BIZ UDPゴシック" w:eastAsia="BIZ UDPゴシック" w:hAnsi="BIZ UDPゴシック"/>
          <w:b/>
          <w:sz w:val="24"/>
        </w:rPr>
      </w:pPr>
      <w:r w:rsidRPr="0094486B">
        <w:rPr>
          <w:rFonts w:ascii="BIZ UDPゴシック" w:eastAsia="BIZ UDPゴシック" w:hAnsi="BIZ UDPゴシック" w:hint="eastAsia"/>
          <w:b/>
          <w:szCs w:val="21"/>
        </w:rPr>
        <w:t>■企業プロフィール</w:t>
      </w:r>
    </w:p>
    <w:p w14:paraId="20687C3A" w14:textId="54A3D15E" w:rsidR="00775709" w:rsidRDefault="00775709" w:rsidP="00775709">
      <w:pPr>
        <w:snapToGrid w:val="0"/>
        <w:spacing w:line="320" w:lineRule="exact"/>
        <w:ind w:firstLineChars="200" w:firstLine="420"/>
        <w:rPr>
          <w:rFonts w:ascii="UD デジタル 教科書体 NP-B" w:eastAsia="UD デジタル 教科書体 NP-B" w:hAnsi="HG丸ｺﾞｼｯｸM-PRO"/>
          <w:kern w:val="0"/>
          <w:szCs w:val="21"/>
        </w:rPr>
      </w:pPr>
      <w:r w:rsidRPr="004C742E">
        <w:rPr>
          <w:rFonts w:ascii="HG丸ｺﾞｼｯｸM-PRO" w:eastAsia="HG丸ｺﾞｼｯｸM-PRO" w:hAnsi="HG丸ｺﾞｼｯｸM-PRO" w:hint="eastAsia"/>
          <w:szCs w:val="21"/>
        </w:rPr>
        <w:t xml:space="preserve">● </w:t>
      </w:r>
      <w:r w:rsidRPr="00775709">
        <w:rPr>
          <w:rFonts w:ascii="UD デジタル 教科書体 NP-B" w:eastAsia="UD デジタル 教科書体 NP-B" w:hAnsi="HG丸ｺﾞｼｯｸM-PRO" w:hint="eastAsia"/>
          <w:spacing w:val="142"/>
          <w:kern w:val="0"/>
          <w:szCs w:val="21"/>
          <w:fitText w:val="1200" w:id="-775719936"/>
        </w:rPr>
        <w:t>所在</w:t>
      </w:r>
      <w:r w:rsidRPr="00775709">
        <w:rPr>
          <w:rFonts w:ascii="UD デジタル 教科書体 NP-B" w:eastAsia="UD デジタル 教科書体 NP-B" w:hAnsi="HG丸ｺﾞｼｯｸM-PRO" w:hint="eastAsia"/>
          <w:spacing w:val="1"/>
          <w:kern w:val="0"/>
          <w:szCs w:val="21"/>
          <w:fitText w:val="1200" w:id="-775719936"/>
        </w:rPr>
        <w:t>地</w:t>
      </w:r>
      <w:r w:rsidRPr="00B90050">
        <w:rPr>
          <w:rFonts w:ascii="UD デジタル 教科書体 NP-B" w:eastAsia="UD デジタル 教科書体 NP-B" w:hAnsi="HG丸ｺﾞｼｯｸM-PRO" w:hint="eastAsia"/>
          <w:kern w:val="0"/>
          <w:szCs w:val="21"/>
        </w:rPr>
        <w:tab/>
      </w:r>
      <w:r w:rsidRPr="00B90050">
        <w:rPr>
          <w:rFonts w:ascii="UD デジタル 教科書体 NP-B" w:eastAsia="UD デジタル 教科書体 NP-B" w:hAnsi="HG丸ｺﾞｼｯｸM-PRO" w:hint="eastAsia"/>
          <w:kern w:val="0"/>
          <w:szCs w:val="21"/>
        </w:rPr>
        <w:tab/>
      </w:r>
      <w:r w:rsidR="00C44414" w:rsidRPr="00C44414">
        <w:rPr>
          <w:rFonts w:ascii="UD デジタル 教科書体 NP-B" w:eastAsia="UD デジタル 教科書体 NP-B" w:hAnsi="HG丸ｺﾞｼｯｸM-PRO" w:hint="eastAsia"/>
          <w:kern w:val="0"/>
          <w:szCs w:val="21"/>
        </w:rPr>
        <w:t>大阪市中央区博労町３‐３‐７</w:t>
      </w:r>
    </w:p>
    <w:p w14:paraId="63728872" w14:textId="5C93334D" w:rsidR="00775709" w:rsidRPr="00C42F16" w:rsidRDefault="00775709" w:rsidP="00775709">
      <w:pPr>
        <w:snapToGrid w:val="0"/>
        <w:spacing w:line="320" w:lineRule="exact"/>
        <w:ind w:firstLineChars="200" w:firstLine="420"/>
        <w:rPr>
          <w:rFonts w:ascii="UD デジタル 教科書体 NP-B" w:eastAsia="UD デジタル 教科書体 NP-B" w:hAnsi="HG丸ｺﾞｼｯｸM-PRO"/>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代表者職氏名</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00C44414" w:rsidRPr="00C44414">
        <w:rPr>
          <w:rFonts w:ascii="UD デジタル 教科書体 NP-B" w:eastAsia="UD デジタル 教科書体 NP-B" w:hint="eastAsia"/>
          <w:szCs w:val="21"/>
        </w:rPr>
        <w:t>代表取締役社長</w:t>
      </w:r>
      <w:r w:rsidRPr="00C42F16">
        <w:rPr>
          <w:rFonts w:ascii="UD デジタル 教科書体 NP-B" w:eastAsia="UD デジタル 教科書体 NP-B" w:hint="eastAsia"/>
          <w:szCs w:val="21"/>
        </w:rPr>
        <w:t xml:space="preserve">　</w:t>
      </w:r>
      <w:r w:rsidR="00C44414" w:rsidRPr="00C44414">
        <w:rPr>
          <w:rFonts w:ascii="UD デジタル 教科書体 NP-B" w:eastAsia="UD デジタル 教科書体 NP-B" w:hint="eastAsia"/>
          <w:szCs w:val="21"/>
        </w:rPr>
        <w:t>石崎 雅樹</w:t>
      </w:r>
    </w:p>
    <w:p w14:paraId="3BE97347" w14:textId="0E2F9DAE" w:rsidR="00775709" w:rsidRPr="00C42F16" w:rsidRDefault="00775709" w:rsidP="00775709">
      <w:pPr>
        <w:snapToGrid w:val="0"/>
        <w:spacing w:line="320" w:lineRule="exact"/>
        <w:ind w:firstLineChars="200" w:firstLine="420"/>
        <w:rPr>
          <w:rFonts w:ascii="UD デジタル 教科書体 NP-B" w:eastAsia="UD デジタル 教科書体 NP-B"/>
          <w:kern w:val="0"/>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主な業務内容</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00C44414" w:rsidRPr="00C44414">
        <w:rPr>
          <w:rFonts w:ascii="UD デジタル 教科書体 NP-B" w:eastAsia="UD デジタル 教科書体 NP-B" w:hint="eastAsia"/>
          <w:kern w:val="0"/>
          <w:szCs w:val="21"/>
        </w:rPr>
        <w:t>不動産賃貸業・管理業</w:t>
      </w:r>
    </w:p>
    <w:p w14:paraId="05F839EC" w14:textId="044BF95A" w:rsidR="00775709" w:rsidRPr="00C42F16" w:rsidRDefault="00775709" w:rsidP="00775709">
      <w:pPr>
        <w:snapToGrid w:val="0"/>
        <w:spacing w:line="320" w:lineRule="exact"/>
        <w:ind w:firstLineChars="200" w:firstLine="420"/>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775709">
        <w:rPr>
          <w:rFonts w:ascii="UD デジタル 教科書体 NP-B" w:eastAsia="UD デジタル 教科書体 NP-B" w:hint="eastAsia"/>
          <w:spacing w:val="420"/>
          <w:kern w:val="0"/>
          <w:szCs w:val="21"/>
          <w:fitText w:val="1260" w:id="-775719935"/>
        </w:rPr>
        <w:t>設</w:t>
      </w:r>
      <w:r w:rsidRPr="00775709">
        <w:rPr>
          <w:rFonts w:ascii="UD デジタル 教科書体 NP-B" w:eastAsia="UD デジタル 教科書体 NP-B" w:hint="eastAsia"/>
          <w:kern w:val="0"/>
          <w:szCs w:val="21"/>
          <w:fitText w:val="1260" w:id="-775719935"/>
        </w:rPr>
        <w:t>立</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00C44414">
        <w:rPr>
          <w:rFonts w:ascii="UD デジタル 教科書体 NP-B" w:eastAsia="UD デジタル 教科書体 NP-B" w:hint="eastAsia"/>
          <w:kern w:val="0"/>
          <w:szCs w:val="21"/>
        </w:rPr>
        <w:t>昭和46</w:t>
      </w:r>
      <w:r>
        <w:rPr>
          <w:rFonts w:ascii="UD デジタル 教科書体 NP-B" w:eastAsia="UD デジタル 教科書体 NP-B" w:hint="eastAsia"/>
          <w:kern w:val="0"/>
          <w:szCs w:val="21"/>
        </w:rPr>
        <w:t>年</w:t>
      </w:r>
      <w:r w:rsidR="00C44414">
        <w:rPr>
          <w:rFonts w:ascii="UD デジタル 教科書体 NP-B" w:eastAsia="UD デジタル 教科書体 NP-B" w:hint="eastAsia"/>
          <w:kern w:val="0"/>
          <w:szCs w:val="21"/>
        </w:rPr>
        <w:t>９</w:t>
      </w:r>
      <w:r w:rsidRPr="00C42F16">
        <w:rPr>
          <w:rFonts w:ascii="UD デジタル 教科書体 NP-B" w:eastAsia="UD デジタル 教科書体 NP-B" w:hint="eastAsia"/>
          <w:kern w:val="0"/>
          <w:szCs w:val="21"/>
        </w:rPr>
        <w:t>月</w:t>
      </w:r>
    </w:p>
    <w:p w14:paraId="1ED2BF05" w14:textId="4638DC62" w:rsidR="00775709" w:rsidRPr="00D36290" w:rsidRDefault="00775709" w:rsidP="00775709">
      <w:pPr>
        <w:snapToGrid w:val="0"/>
        <w:spacing w:line="320" w:lineRule="exact"/>
        <w:ind w:firstLineChars="200" w:firstLine="420"/>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6D17F6">
        <w:rPr>
          <w:rFonts w:ascii="UD デジタル 教科書体 NP-B" w:eastAsia="UD デジタル 教科書体 NP-B" w:hint="eastAsia"/>
          <w:spacing w:val="157"/>
          <w:kern w:val="0"/>
          <w:szCs w:val="21"/>
          <w:fitText w:val="1260" w:id="-775719934"/>
        </w:rPr>
        <w:t>社員</w:t>
      </w:r>
      <w:r w:rsidRPr="006D17F6">
        <w:rPr>
          <w:rFonts w:ascii="UD デジタル 教科書体 NP-B" w:eastAsia="UD デジタル 教科書体 NP-B" w:hint="eastAsia"/>
          <w:spacing w:val="1"/>
          <w:kern w:val="0"/>
          <w:szCs w:val="21"/>
          <w:fitText w:val="1260" w:id="-775719934"/>
        </w:rPr>
        <w:t>数</w:t>
      </w:r>
      <w:r w:rsidRPr="00C42F16">
        <w:rPr>
          <w:rFonts w:ascii="UD デジタル 教科書体 NP-B" w:eastAsia="UD デジタル 教科書体 NP-B" w:hint="eastAsia"/>
          <w:kern w:val="0"/>
          <w:szCs w:val="21"/>
        </w:rPr>
        <w:tab/>
        <w:t xml:space="preserve">　</w:t>
      </w:r>
      <w:r w:rsidRPr="00C42F16">
        <w:rPr>
          <w:rFonts w:ascii="UD デジタル 教科書体 NP-B" w:eastAsia="UD デジタル 教科書体 NP-B"/>
          <w:kern w:val="0"/>
          <w:szCs w:val="21"/>
        </w:rPr>
        <w:t xml:space="preserve">　　　</w:t>
      </w:r>
      <w:r w:rsidR="00966CB6">
        <w:rPr>
          <w:rFonts w:ascii="UD デジタル 教科書体 NP-B" w:eastAsia="UD デジタル 教科書体 NP-B" w:hint="eastAsia"/>
          <w:kern w:val="0"/>
          <w:szCs w:val="21"/>
        </w:rPr>
        <w:t>1</w:t>
      </w:r>
      <w:r w:rsidR="00427AB9">
        <w:rPr>
          <w:rFonts w:ascii="UD デジタル 教科書体 NP-B" w:eastAsia="UD デジタル 教科書体 NP-B" w:hint="eastAsia"/>
          <w:kern w:val="0"/>
          <w:szCs w:val="21"/>
        </w:rPr>
        <w:t>,</w:t>
      </w:r>
      <w:r w:rsidR="00966CB6">
        <w:rPr>
          <w:rFonts w:ascii="UD デジタル 教科書体 NP-B" w:eastAsia="UD デジタル 教科書体 NP-B" w:hint="eastAsia"/>
          <w:kern w:val="0"/>
          <w:szCs w:val="21"/>
        </w:rPr>
        <w:t>944</w:t>
      </w:r>
      <w:r w:rsidRPr="00D36290">
        <w:rPr>
          <w:rFonts w:ascii="UD デジタル 教科書体 NP-B" w:eastAsia="UD デジタル 教科書体 NP-B" w:hint="eastAsia"/>
          <w:szCs w:val="21"/>
        </w:rPr>
        <w:t>名（うち障がいのある社員数</w:t>
      </w:r>
      <w:r w:rsidR="00966CB6">
        <w:rPr>
          <w:rFonts w:ascii="UD デジタル 教科書体 NP-B" w:eastAsia="UD デジタル 教科書体 NP-B" w:hint="eastAsia"/>
          <w:szCs w:val="21"/>
        </w:rPr>
        <w:t>42</w:t>
      </w:r>
      <w:r w:rsidRPr="00D36290">
        <w:rPr>
          <w:rFonts w:ascii="UD デジタル 教科書体 NP-B" w:eastAsia="UD デジタル 教科書体 NP-B" w:hint="eastAsia"/>
          <w:szCs w:val="21"/>
        </w:rPr>
        <w:t>名）</w:t>
      </w:r>
    </w:p>
    <w:p w14:paraId="786805FA" w14:textId="6871CF0D" w:rsidR="00775709" w:rsidRPr="006D17F6" w:rsidRDefault="00775709" w:rsidP="006D17F6">
      <w:pPr>
        <w:snapToGrid w:val="0"/>
        <w:spacing w:line="320" w:lineRule="exact"/>
        <w:ind w:firstLineChars="300" w:firstLine="630"/>
        <w:rPr>
          <w:rFonts w:ascii="UD デジタル 教科書体 NP-B" w:eastAsia="UD デジタル 教科書体 NP-B"/>
          <w:szCs w:val="21"/>
        </w:rPr>
      </w:pPr>
      <w:r w:rsidRPr="00D36290">
        <w:rPr>
          <w:rFonts w:ascii="UD デジタル 教科書体 NP-B" w:eastAsia="UD デジタル 教科書体 NP-B" w:hint="eastAsia"/>
          <w:szCs w:val="21"/>
          <w:vertAlign w:val="superscript"/>
        </w:rPr>
        <w:t>（令和</w:t>
      </w:r>
      <w:r w:rsidR="00C44414">
        <w:rPr>
          <w:rFonts w:ascii="UD デジタル 教科書体 NP-B" w:eastAsia="UD デジタル 教科書体 NP-B" w:hint="eastAsia"/>
          <w:szCs w:val="21"/>
          <w:vertAlign w:val="superscript"/>
        </w:rPr>
        <w:t>７</w:t>
      </w:r>
      <w:r w:rsidRPr="003B269A">
        <w:rPr>
          <w:rFonts w:ascii="UD デジタル 教科書体 NP-B" w:eastAsia="UD デジタル 教科書体 NP-B" w:hint="eastAsia"/>
          <w:color w:val="000000" w:themeColor="text1"/>
          <w:szCs w:val="21"/>
          <w:vertAlign w:val="superscript"/>
        </w:rPr>
        <w:t>年</w:t>
      </w:r>
      <w:r w:rsidR="00C44414">
        <w:rPr>
          <w:rFonts w:ascii="UD デジタル 教科書体 NP-B" w:eastAsia="UD デジタル 教科書体 NP-B" w:hint="eastAsia"/>
          <w:szCs w:val="21"/>
          <w:vertAlign w:val="superscript"/>
        </w:rPr>
        <w:t>７</w:t>
      </w:r>
      <w:r w:rsidRPr="00D36290">
        <w:rPr>
          <w:rFonts w:ascii="UD デジタル 教科書体 NP-B" w:eastAsia="UD デジタル 教科書体 NP-B" w:hint="eastAsia"/>
          <w:szCs w:val="21"/>
          <w:vertAlign w:val="superscript"/>
        </w:rPr>
        <w:t>月</w:t>
      </w:r>
      <w:r w:rsidR="00C44414">
        <w:rPr>
          <w:rFonts w:ascii="UD デジタル 教科書体 NP-B" w:eastAsia="UD デジタル 教科書体 NP-B" w:hint="eastAsia"/>
          <w:szCs w:val="21"/>
          <w:vertAlign w:val="superscript"/>
        </w:rPr>
        <w:t>１</w:t>
      </w:r>
      <w:r w:rsidRPr="00D36290">
        <w:rPr>
          <w:rFonts w:ascii="UD デジタル 教科書体 NP-B" w:eastAsia="UD デジタル 教科書体 NP-B" w:hint="eastAsia"/>
          <w:szCs w:val="21"/>
          <w:vertAlign w:val="superscript"/>
        </w:rPr>
        <w:t>日現在）</w:t>
      </w:r>
      <w:r w:rsidRPr="00D36290">
        <w:rPr>
          <w:rFonts w:ascii="UD デジタル 教科書体 NP-B" w:eastAsia="UD デジタル 教科書体 NP-B" w:hint="eastAsia"/>
          <w:szCs w:val="21"/>
        </w:rPr>
        <w:t xml:space="preserve">　　 </w:t>
      </w:r>
      <w:r w:rsidR="00C51974">
        <w:rPr>
          <w:rFonts w:ascii="UD デジタル 教科書体 NP-B" w:eastAsia="UD デジタル 教科書体 NP-B"/>
          <w:szCs w:val="21"/>
        </w:rPr>
        <w:tab/>
      </w:r>
      <w:r w:rsidR="00C51974">
        <w:rPr>
          <w:rFonts w:ascii="UD デジタル 教科書体 NP-B" w:eastAsia="UD デジタル 教科書体 NP-B" w:hint="eastAsia"/>
          <w:szCs w:val="21"/>
        </w:rPr>
        <w:t>(</w:t>
      </w:r>
      <w:r w:rsidRPr="00D36290">
        <w:rPr>
          <w:rFonts w:ascii="UD デジタル 教科書体 NP-B" w:eastAsia="UD デジタル 教科書体 NP-B" w:hint="eastAsia"/>
          <w:szCs w:val="21"/>
        </w:rPr>
        <w:t>身体障がい</w:t>
      </w:r>
      <w:r w:rsidR="00966CB6">
        <w:rPr>
          <w:rFonts w:ascii="UD デジタル 教科書体 NP-B" w:eastAsia="UD デジタル 教科書体 NP-B" w:hint="eastAsia"/>
          <w:szCs w:val="21"/>
        </w:rPr>
        <w:t>22</w:t>
      </w:r>
      <w:r w:rsidRPr="00D36290">
        <w:rPr>
          <w:rFonts w:ascii="UD デジタル 教科書体 NP-B" w:eastAsia="UD デジタル 教科書体 NP-B" w:hint="eastAsia"/>
          <w:szCs w:val="21"/>
        </w:rPr>
        <w:t>名、知的障がい</w:t>
      </w:r>
      <w:r w:rsidR="00966CB6">
        <w:rPr>
          <w:rFonts w:ascii="UD デジタル 教科書体 NP-B" w:eastAsia="UD デジタル 教科書体 NP-B" w:hint="eastAsia"/>
          <w:szCs w:val="21"/>
        </w:rPr>
        <w:t>10</w:t>
      </w:r>
      <w:r w:rsidRPr="00D36290">
        <w:rPr>
          <w:rFonts w:ascii="UD デジタル 教科書体 NP-B" w:eastAsia="UD デジタル 教科書体 NP-B"/>
          <w:szCs w:val="21"/>
        </w:rPr>
        <w:t>名、</w:t>
      </w:r>
      <w:r w:rsidRPr="00D36290">
        <w:rPr>
          <w:rFonts w:ascii="UD デジタル 教科書体 NP-B" w:eastAsia="UD デジタル 教科書体 NP-B" w:hint="eastAsia"/>
          <w:szCs w:val="21"/>
        </w:rPr>
        <w:t>精神・</w:t>
      </w:r>
      <w:r w:rsidRPr="00D36290">
        <w:rPr>
          <w:rFonts w:ascii="UD デジタル 教科書体 NP-B" w:eastAsia="UD デジタル 教科書体 NP-B"/>
          <w:szCs w:val="21"/>
        </w:rPr>
        <w:t>発達</w:t>
      </w:r>
      <w:r w:rsidRPr="00D36290">
        <w:rPr>
          <w:rFonts w:ascii="UD デジタル 教科書体 NP-B" w:eastAsia="UD デジタル 教科書体 NP-B" w:hint="eastAsia"/>
          <w:szCs w:val="21"/>
        </w:rPr>
        <w:t>障がい</w:t>
      </w:r>
      <w:r w:rsidR="00966CB6">
        <w:rPr>
          <w:rFonts w:ascii="UD デジタル 教科書体 NP-B" w:eastAsia="UD デジタル 教科書体 NP-B" w:hint="eastAsia"/>
          <w:szCs w:val="21"/>
        </w:rPr>
        <w:t>10</w:t>
      </w:r>
      <w:r w:rsidRPr="00D36290">
        <w:rPr>
          <w:rFonts w:ascii="UD デジタル 教科書体 NP-B" w:eastAsia="UD デジタル 教科書体 NP-B" w:hint="eastAsia"/>
          <w:szCs w:val="21"/>
        </w:rPr>
        <w:t>名</w:t>
      </w:r>
      <w:r w:rsidR="00C51974">
        <w:rPr>
          <w:rFonts w:ascii="UD デジタル 教科書体 NP-B" w:eastAsia="UD デジタル 教科書体 NP-B" w:hint="eastAsia"/>
          <w:szCs w:val="21"/>
        </w:rPr>
        <w:t>)</w:t>
      </w:r>
    </w:p>
    <w:p w14:paraId="3E81F1E8" w14:textId="1DFA66BB" w:rsidR="00C44414" w:rsidRPr="00C44414" w:rsidRDefault="00775709" w:rsidP="006D17F6">
      <w:pPr>
        <w:snapToGrid w:val="0"/>
        <w:spacing w:beforeLines="50" w:before="173" w:line="320" w:lineRule="exact"/>
        <w:ind w:leftChars="200" w:left="2730" w:hangingChars="1100" w:hanging="2310"/>
        <w:rPr>
          <w:rFonts w:ascii="UD デジタル 教科書体 NP-B" w:eastAsia="UD デジタル 教科書体 NP-B"/>
          <w:szCs w:val="21"/>
        </w:rPr>
      </w:pPr>
      <w:r w:rsidRPr="00C42F16">
        <w:rPr>
          <w:rFonts w:ascii="UD デジタル 教科書体 NP-B" w:eastAsia="UD デジタル 教科書体 NP-B" w:hint="eastAsia"/>
          <w:szCs w:val="21"/>
        </w:rPr>
        <w:t>● 障がい者の主な業務</w:t>
      </w:r>
      <w:r w:rsidR="003A0687">
        <w:rPr>
          <w:rFonts w:ascii="UD デジタル 教科書体 NP-B" w:eastAsia="UD デジタル 教科書体 NP-B" w:hint="eastAsia"/>
          <w:szCs w:val="21"/>
        </w:rPr>
        <w:t xml:space="preserve">　　　 </w:t>
      </w:r>
      <w:r w:rsidR="00C44414" w:rsidRPr="00C44414">
        <w:rPr>
          <w:rFonts w:ascii="UD デジタル 教科書体 NP-B" w:eastAsia="UD デジタル 教科書体 NP-B" w:hint="eastAsia"/>
          <w:szCs w:val="21"/>
        </w:rPr>
        <w:t>・本社事務補助職</w:t>
      </w:r>
    </w:p>
    <w:p w14:paraId="1A2A346A" w14:textId="6F4335E9" w:rsidR="00C44414" w:rsidRPr="00C44414" w:rsidRDefault="00C44414" w:rsidP="00C44414">
      <w:pPr>
        <w:snapToGrid w:val="0"/>
        <w:spacing w:line="320" w:lineRule="exact"/>
        <w:ind w:leftChars="1300" w:left="2730" w:firstLineChars="300" w:firstLine="630"/>
        <w:rPr>
          <w:rFonts w:ascii="UD デジタル 教科書体 NP-B" w:eastAsia="UD デジタル 教科書体 NP-B"/>
          <w:szCs w:val="21"/>
        </w:rPr>
      </w:pPr>
      <w:r w:rsidRPr="00C44414">
        <w:rPr>
          <w:rFonts w:ascii="UD デジタル 教科書体 NP-B" w:eastAsia="UD デジタル 教科書体 NP-B" w:hint="eastAsia"/>
          <w:szCs w:val="21"/>
        </w:rPr>
        <w:t>・マンション管理業務</w:t>
      </w:r>
    </w:p>
    <w:p w14:paraId="6F90100A" w14:textId="5FC37524" w:rsidR="00CD5DC4" w:rsidRDefault="00C44414" w:rsidP="006D17F6">
      <w:pPr>
        <w:snapToGrid w:val="0"/>
        <w:spacing w:line="320" w:lineRule="exact"/>
        <w:ind w:leftChars="1300" w:left="2730" w:firstLineChars="300" w:firstLine="630"/>
        <w:rPr>
          <w:rFonts w:ascii="UD デジタル 教科書体 NP-B" w:eastAsia="UD デジタル 教科書体 NP-B"/>
          <w:szCs w:val="21"/>
        </w:rPr>
      </w:pPr>
      <w:r w:rsidRPr="00C44414">
        <w:rPr>
          <w:rFonts w:ascii="UD デジタル 教科書体 NP-B" w:eastAsia="UD デジタル 教科書体 NP-B" w:hint="eastAsia"/>
          <w:szCs w:val="21"/>
        </w:rPr>
        <w:t>・本社事務職(人事 他)</w:t>
      </w:r>
    </w:p>
    <w:p w14:paraId="67BC0D4F" w14:textId="38A12551" w:rsidR="00CD5DC4" w:rsidRPr="00C44414" w:rsidRDefault="00CD5DC4" w:rsidP="00C44414">
      <w:pPr>
        <w:ind w:firstLineChars="200" w:firstLine="420"/>
        <w:rPr>
          <w:rFonts w:ascii="UD デジタル 教科書体 NP-B" w:eastAsia="UD デジタル 教科書体 NP-B"/>
          <w:color w:val="FF0000"/>
          <w:szCs w:val="21"/>
          <w:shd w:val="clear" w:color="auto" w:fill="FFFF00"/>
        </w:rPr>
      </w:pPr>
      <w:r w:rsidRPr="00C44414">
        <w:rPr>
          <w:rFonts w:ascii="UD デジタル 教科書体 NP-B" w:eastAsia="UD デジタル 教科書体 NP-B" w:hint="eastAsia"/>
          <w:color w:val="000000" w:themeColor="text1"/>
          <w:szCs w:val="21"/>
        </w:rPr>
        <w:t xml:space="preserve">● </w:t>
      </w:r>
      <w:r w:rsidRPr="00C44414">
        <w:rPr>
          <w:rFonts w:ascii="UD デジタル 教科書体 NP-B" w:eastAsia="UD デジタル 教科書体 NP-B" w:hint="eastAsia"/>
          <w:color w:val="000000" w:themeColor="text1"/>
          <w:spacing w:val="26"/>
          <w:kern w:val="0"/>
          <w:szCs w:val="21"/>
          <w:fitText w:val="1260" w:id="-761108480"/>
        </w:rPr>
        <w:t>企業理念</w:t>
      </w:r>
      <w:r w:rsidRPr="00C44414">
        <w:rPr>
          <w:rFonts w:ascii="UD デジタル 教科書体 NP-B" w:eastAsia="UD デジタル 教科書体 NP-B" w:hint="eastAsia"/>
          <w:color w:val="000000" w:themeColor="text1"/>
          <w:spacing w:val="1"/>
          <w:kern w:val="0"/>
          <w:szCs w:val="21"/>
          <w:fitText w:val="1260" w:id="-761108480"/>
        </w:rPr>
        <w:t>等</w:t>
      </w:r>
      <w:r w:rsidRPr="00C44414">
        <w:rPr>
          <w:rFonts w:ascii="UD デジタル 教科書体 NP-B" w:eastAsia="UD デジタル 教科書体 NP-B" w:hint="eastAsia"/>
          <w:color w:val="000000" w:themeColor="text1"/>
          <w:szCs w:val="21"/>
        </w:rPr>
        <w:t xml:space="preserve">　</w:t>
      </w:r>
      <w:r w:rsidRPr="00C44414">
        <w:rPr>
          <w:rFonts w:ascii="UD デジタル 教科書体 NP-B" w:eastAsia="UD デジタル 教科書体 NP-B" w:hint="eastAsia"/>
          <w:color w:val="FF0000"/>
          <w:szCs w:val="21"/>
        </w:rPr>
        <w:t xml:space="preserve">　</w:t>
      </w:r>
    </w:p>
    <w:p w14:paraId="040385B7" w14:textId="77777777" w:rsidR="00E07A41" w:rsidRPr="004C7611" w:rsidRDefault="00CD5DC4" w:rsidP="00E07A41">
      <w:pPr>
        <w:snapToGrid w:val="0"/>
        <w:spacing w:line="320" w:lineRule="exact"/>
        <w:ind w:leftChars="-1" w:left="418" w:hangingChars="200" w:hanging="420"/>
        <w:jc w:val="left"/>
        <w:rPr>
          <w:rFonts w:ascii="UD デジタル 教科書体 NP-B" w:eastAsia="UD デジタル 教科書体 NP-B"/>
          <w:kern w:val="0"/>
          <w:sz w:val="14"/>
          <w:szCs w:val="14"/>
        </w:rPr>
      </w:pPr>
      <w:r w:rsidRPr="001D49E8">
        <w:rPr>
          <w:rFonts w:ascii="UD デジタル 教科書体 NP-B" w:eastAsia="UD デジタル 教科書体 NP-B"/>
          <w:kern w:val="0"/>
          <w:szCs w:val="21"/>
        </w:rPr>
        <w:t xml:space="preserve">       </w:t>
      </w:r>
      <w:r w:rsidR="00E07A41" w:rsidRPr="004C7611">
        <w:rPr>
          <w:rFonts w:ascii="UD デジタル 教科書体 NP-B" w:eastAsia="UD デジタル 教科書体 NP-B" w:hint="eastAsia"/>
          <w:kern w:val="0"/>
          <w:szCs w:val="21"/>
        </w:rPr>
        <w:t>《</w:t>
      </w:r>
      <w:r w:rsidR="00E07A41" w:rsidRPr="004C7611">
        <w:rPr>
          <w:rFonts w:ascii="UD デジタル 教科書体 NP-B" w:eastAsia="UD デジタル 教科書体 NP-B"/>
          <w:kern w:val="0"/>
          <w:szCs w:val="21"/>
        </w:rPr>
        <w:t>G</w:t>
      </w:r>
      <w:r w:rsidR="00E07A41" w:rsidRPr="004C7611">
        <w:rPr>
          <w:rFonts w:ascii="UD デジタル 教科書体 NP-B" w:eastAsia="UD デジタル 教科書体 NP-B" w:hint="eastAsia"/>
          <w:kern w:val="0"/>
          <w:szCs w:val="21"/>
        </w:rPr>
        <w:t>C-</w:t>
      </w:r>
      <w:r w:rsidR="00E07A41" w:rsidRPr="004C7611">
        <w:rPr>
          <w:rFonts w:ascii="UD デジタル 教科書体 NP-B" w:eastAsia="UD デジタル 教科書体 NP-B"/>
          <w:kern w:val="0"/>
          <w:szCs w:val="21"/>
        </w:rPr>
        <w:t>VISION</w:t>
      </w:r>
      <w:r w:rsidR="00E07A41" w:rsidRPr="004C7611">
        <w:rPr>
          <w:rFonts w:ascii="UD デジタル 教科書体 NP-B" w:eastAsia="UD デジタル 教科書体 NP-B" w:hint="eastAsia"/>
          <w:kern w:val="0"/>
          <w:szCs w:val="21"/>
        </w:rPr>
        <w:t>》</w:t>
      </w:r>
      <w:r w:rsidR="00E07A41" w:rsidRPr="004C7611">
        <w:rPr>
          <w:rFonts w:ascii="UD デジタル 教科書体 NP-B" w:eastAsia="UD デジタル 教科書体 NP-B" w:hint="eastAsia"/>
          <w:b/>
          <w:bCs/>
          <w:kern w:val="0"/>
          <w:sz w:val="20"/>
          <w:szCs w:val="20"/>
        </w:rPr>
        <w:t>Make</w:t>
      </w:r>
      <w:r w:rsidR="00E07A41" w:rsidRPr="004C7611">
        <w:rPr>
          <w:rFonts w:ascii="UD デジタル 教科書体 NP-B" w:eastAsia="UD デジタル 教科書体 NP-B"/>
          <w:b/>
          <w:bCs/>
          <w:kern w:val="0"/>
          <w:sz w:val="20"/>
          <w:szCs w:val="20"/>
        </w:rPr>
        <w:t xml:space="preserve"> </w:t>
      </w:r>
      <w:r w:rsidR="00E07A41" w:rsidRPr="004C7611">
        <w:rPr>
          <w:rFonts w:ascii="UD デジタル 教科書体 NP-B" w:eastAsia="UD デジタル 教科書体 NP-B" w:hint="eastAsia"/>
          <w:b/>
          <w:bCs/>
          <w:kern w:val="0"/>
          <w:sz w:val="20"/>
          <w:szCs w:val="20"/>
        </w:rPr>
        <w:t>i</w:t>
      </w:r>
      <w:r w:rsidR="00E07A41" w:rsidRPr="004C7611">
        <w:rPr>
          <w:rFonts w:ascii="UD デジタル 教科書体 NP-B" w:eastAsia="UD デジタル 教科書体 NP-B"/>
          <w:b/>
          <w:bCs/>
          <w:kern w:val="0"/>
          <w:sz w:val="20"/>
          <w:szCs w:val="20"/>
        </w:rPr>
        <w:t xml:space="preserve">t your </w:t>
      </w:r>
      <w:proofErr w:type="spellStart"/>
      <w:r w:rsidR="00E07A41" w:rsidRPr="004C7611">
        <w:rPr>
          <w:rFonts w:ascii="UD デジタル 教科書体 NP-B" w:eastAsia="UD デジタル 教科書体 NP-B"/>
          <w:b/>
          <w:bCs/>
          <w:kern w:val="0"/>
          <w:sz w:val="20"/>
          <w:szCs w:val="20"/>
        </w:rPr>
        <w:t>colorfulife</w:t>
      </w:r>
      <w:proofErr w:type="spellEnd"/>
      <w:r w:rsidR="00E07A41" w:rsidRPr="004C7611">
        <w:rPr>
          <w:rFonts w:ascii="UD デジタル 教科書体 NP-B" w:eastAsia="UD デジタル 教科書体 NP-B"/>
          <w:kern w:val="0"/>
          <w:sz w:val="14"/>
          <w:szCs w:val="14"/>
        </w:rPr>
        <w:t>(</w:t>
      </w:r>
      <w:r w:rsidR="00E07A41" w:rsidRPr="004C7611">
        <w:rPr>
          <w:rFonts w:ascii="UD デジタル 教科書体 NP-B" w:eastAsia="UD デジタル 教科書体 NP-B" w:hint="eastAsia"/>
          <w:kern w:val="0"/>
          <w:sz w:val="14"/>
          <w:szCs w:val="14"/>
        </w:rPr>
        <w:t>多彩なという意の</w:t>
      </w:r>
      <w:r w:rsidR="00E07A41" w:rsidRPr="004C7611">
        <w:rPr>
          <w:rFonts w:ascii="UD デジタル 教科書体 NP-B" w:eastAsia="UD デジタル 教科書体 NP-B"/>
          <w:kern w:val="0"/>
          <w:sz w:val="14"/>
          <w:szCs w:val="14"/>
        </w:rPr>
        <w:t>”</w:t>
      </w:r>
      <w:r w:rsidR="00E07A41" w:rsidRPr="004C7611">
        <w:rPr>
          <w:rFonts w:ascii="UD デジタル 教科書体 NP-B" w:eastAsia="UD デジタル 教科書体 NP-B"/>
          <w:kern w:val="0"/>
          <w:sz w:val="14"/>
          <w:szCs w:val="14"/>
        </w:rPr>
        <w:t>colorful</w:t>
      </w:r>
      <w:r w:rsidR="00E07A41" w:rsidRPr="004C7611">
        <w:rPr>
          <w:rFonts w:ascii="UD デジタル 教科書体 NP-B" w:eastAsia="UD デジタル 教科書体 NP-B"/>
          <w:kern w:val="0"/>
          <w:sz w:val="14"/>
          <w:szCs w:val="14"/>
        </w:rPr>
        <w:t>”</w:t>
      </w:r>
      <w:r w:rsidR="00E07A41" w:rsidRPr="004C7611">
        <w:rPr>
          <w:rFonts w:ascii="UD デジタル 教科書体 NP-B" w:eastAsia="UD デジタル 教科書体 NP-B" w:hint="eastAsia"/>
          <w:kern w:val="0"/>
          <w:sz w:val="14"/>
          <w:szCs w:val="14"/>
        </w:rPr>
        <w:t>と生活や人生という意の“l</w:t>
      </w:r>
      <w:r w:rsidR="00E07A41" w:rsidRPr="004C7611">
        <w:rPr>
          <w:rFonts w:ascii="UD デジタル 教科書体 NP-B" w:eastAsia="UD デジタル 教科書体 NP-B"/>
          <w:kern w:val="0"/>
          <w:sz w:val="14"/>
          <w:szCs w:val="14"/>
        </w:rPr>
        <w:t>ife</w:t>
      </w:r>
      <w:r w:rsidR="00E07A41" w:rsidRPr="004C7611">
        <w:rPr>
          <w:rFonts w:ascii="UD デジタル 教科書体 NP-B" w:eastAsia="UD デジタル 教科書体 NP-B" w:hint="eastAsia"/>
          <w:kern w:val="0"/>
          <w:sz w:val="14"/>
          <w:szCs w:val="14"/>
        </w:rPr>
        <w:t>”をあわせた言葉</w:t>
      </w:r>
      <w:r w:rsidR="00E07A41" w:rsidRPr="004C7611">
        <w:rPr>
          <w:rFonts w:ascii="UD デジタル 教科書体 NP-B" w:eastAsia="UD デジタル 教科書体 NP-B"/>
          <w:kern w:val="0"/>
          <w:sz w:val="14"/>
          <w:szCs w:val="14"/>
        </w:rPr>
        <w:t>)</w:t>
      </w:r>
    </w:p>
    <w:p w14:paraId="162D6725" w14:textId="2755EAE8" w:rsidR="00E07A41" w:rsidRPr="004C7611" w:rsidRDefault="00E07A41" w:rsidP="00E07A41">
      <w:pPr>
        <w:snapToGrid w:val="0"/>
        <w:spacing w:line="320" w:lineRule="exact"/>
        <w:ind w:leftChars="-1" w:left="418" w:hangingChars="200" w:hanging="420"/>
        <w:jc w:val="left"/>
        <w:rPr>
          <w:rFonts w:ascii="UD デジタル 教科書体 NP-B" w:eastAsia="UD デジタル 教科書体 NP-B"/>
          <w:b/>
          <w:bCs/>
          <w:kern w:val="0"/>
          <w:szCs w:val="21"/>
        </w:rPr>
      </w:pPr>
      <w:r w:rsidRPr="004C7611">
        <w:rPr>
          <w:rFonts w:ascii="UD デジタル 教科書体 NP-B" w:eastAsia="UD デジタル 教科書体 NP-B" w:hint="eastAsia"/>
          <w:kern w:val="0"/>
          <w:szCs w:val="21"/>
        </w:rPr>
        <w:t xml:space="preserve">　</w:t>
      </w:r>
      <w:r>
        <w:rPr>
          <w:rFonts w:ascii="UD デジタル 教科書体 NP-B" w:eastAsia="UD デジタル 教科書体 NP-B" w:hint="eastAsia"/>
          <w:kern w:val="0"/>
          <w:szCs w:val="21"/>
        </w:rPr>
        <w:t xml:space="preserve">　</w:t>
      </w:r>
      <w:r>
        <w:rPr>
          <w:rFonts w:ascii="UD デジタル 教科書体 NP-B" w:eastAsia="UD デジタル 教科書体 NP-B"/>
          <w:kern w:val="0"/>
          <w:szCs w:val="21"/>
        </w:rPr>
        <w:t xml:space="preserve">　　</w:t>
      </w:r>
      <w:r>
        <w:rPr>
          <w:rFonts w:ascii="UD デジタル 教科書体 NP-B" w:eastAsia="UD デジタル 教科書体 NP-B" w:hint="eastAsia"/>
          <w:kern w:val="0"/>
          <w:szCs w:val="21"/>
        </w:rPr>
        <w:t xml:space="preserve">　　 </w:t>
      </w:r>
      <w:r>
        <w:rPr>
          <w:rFonts w:ascii="UD デジタル 教科書体 NP-B" w:eastAsia="UD デジタル 教科書体 NP-B"/>
          <w:kern w:val="0"/>
          <w:szCs w:val="21"/>
        </w:rPr>
        <w:t xml:space="preserve">　　　　</w:t>
      </w:r>
      <w:r>
        <w:rPr>
          <w:rFonts w:ascii="UD デジタル 教科書体 NP-B" w:eastAsia="UD デジタル 教科書体 NP-B" w:hint="eastAsia"/>
          <w:kern w:val="0"/>
          <w:szCs w:val="21"/>
        </w:rPr>
        <w:t xml:space="preserve">　</w:t>
      </w:r>
      <w:r w:rsidRPr="004C7611">
        <w:rPr>
          <w:rFonts w:ascii="UD デジタル 教科書体 NP-B" w:eastAsia="UD デジタル 教科書体 NP-B" w:hint="eastAsia"/>
          <w:b/>
          <w:bCs/>
          <w:kern w:val="0"/>
          <w:szCs w:val="21"/>
        </w:rPr>
        <w:t>私たち一人ひとりは「ひとつの色」。―自分を誇れる人に。</w:t>
      </w:r>
    </w:p>
    <w:p w14:paraId="66DAA99E" w14:textId="5A89EAF9" w:rsidR="00E07A41" w:rsidRPr="004C7611" w:rsidRDefault="00E07A41" w:rsidP="00E07A41">
      <w:pPr>
        <w:snapToGrid w:val="0"/>
        <w:spacing w:line="320" w:lineRule="exact"/>
        <w:ind w:leftChars="-1" w:left="418" w:hangingChars="200" w:hanging="420"/>
        <w:jc w:val="left"/>
        <w:rPr>
          <w:rFonts w:ascii="UD デジタル 教科書体 NP-B" w:eastAsia="UD デジタル 教科書体 NP-B"/>
          <w:b/>
          <w:bCs/>
          <w:kern w:val="0"/>
          <w:szCs w:val="21"/>
        </w:rPr>
      </w:pPr>
      <w:r w:rsidRPr="004C7611">
        <w:rPr>
          <w:rFonts w:ascii="UD デジタル 教科書体 NP-B" w:eastAsia="UD デジタル 教科書体 NP-B" w:hint="eastAsia"/>
          <w:b/>
          <w:bCs/>
          <w:kern w:val="0"/>
          <w:szCs w:val="21"/>
        </w:rPr>
        <w:t xml:space="preserve">　</w:t>
      </w:r>
      <w:r>
        <w:rPr>
          <w:rFonts w:ascii="UD デジタル 教科書体 NP-B" w:eastAsia="UD デジタル 教科書体 NP-B" w:hint="eastAsia"/>
          <w:b/>
          <w:bCs/>
          <w:kern w:val="0"/>
          <w:szCs w:val="21"/>
        </w:rPr>
        <w:t xml:space="preserve">　</w:t>
      </w:r>
      <w:r>
        <w:rPr>
          <w:rFonts w:ascii="UD デジタル 教科書体 NP-B" w:eastAsia="UD デジタル 教科書体 NP-B"/>
          <w:b/>
          <w:bCs/>
          <w:kern w:val="0"/>
          <w:szCs w:val="21"/>
        </w:rPr>
        <w:t xml:space="preserve">　　　　</w:t>
      </w:r>
      <w:r>
        <w:rPr>
          <w:rFonts w:ascii="UD デジタル 教科書体 NP-B" w:eastAsia="UD デジタル 教科書体 NP-B" w:hint="eastAsia"/>
          <w:b/>
          <w:bCs/>
          <w:kern w:val="0"/>
          <w:szCs w:val="21"/>
        </w:rPr>
        <w:t xml:space="preserve">     </w:t>
      </w:r>
      <w:r>
        <w:rPr>
          <w:rFonts w:ascii="UD デジタル 教科書体 NP-B" w:eastAsia="UD デジタル 教科書体 NP-B"/>
          <w:b/>
          <w:bCs/>
          <w:kern w:val="0"/>
          <w:szCs w:val="21"/>
        </w:rPr>
        <w:t xml:space="preserve">　　</w:t>
      </w:r>
      <w:r>
        <w:rPr>
          <w:rFonts w:ascii="UD デジタル 教科書体 NP-B" w:eastAsia="UD デジタル 教科書体 NP-B" w:hint="eastAsia"/>
          <w:b/>
          <w:bCs/>
          <w:kern w:val="0"/>
          <w:szCs w:val="21"/>
        </w:rPr>
        <w:t xml:space="preserve">　</w:t>
      </w:r>
      <w:r w:rsidRPr="004C7611">
        <w:rPr>
          <w:rFonts w:ascii="UD デジタル 教科書体 NP-B" w:eastAsia="UD デジタル 教科書体 NP-B" w:hint="eastAsia"/>
          <w:b/>
          <w:bCs/>
          <w:kern w:val="0"/>
          <w:szCs w:val="21"/>
        </w:rPr>
        <w:t>仲間と織り成す色は「無限で多彩」。―多様性を認め合う人に。</w:t>
      </w:r>
    </w:p>
    <w:p w14:paraId="6DA9EE8F" w14:textId="3D189803" w:rsidR="00E07A41" w:rsidRPr="004C7611" w:rsidRDefault="00E07A41" w:rsidP="00E07A41">
      <w:pPr>
        <w:snapToGrid w:val="0"/>
        <w:spacing w:line="320" w:lineRule="exact"/>
        <w:ind w:leftChars="-1" w:left="418" w:hangingChars="200" w:hanging="420"/>
        <w:jc w:val="left"/>
        <w:rPr>
          <w:rFonts w:ascii="UD デジタル 教科書体 NP-B" w:eastAsia="UD デジタル 教科書体 NP-B"/>
          <w:b/>
          <w:bCs/>
          <w:kern w:val="0"/>
          <w:szCs w:val="21"/>
        </w:rPr>
      </w:pPr>
      <w:r w:rsidRPr="004C7611">
        <w:rPr>
          <w:rFonts w:ascii="UD デジタル 教科書体 NP-B" w:eastAsia="UD デジタル 教科書体 NP-B" w:hint="eastAsia"/>
          <w:b/>
          <w:bCs/>
          <w:kern w:val="0"/>
          <w:szCs w:val="21"/>
        </w:rPr>
        <w:t xml:space="preserve">　</w:t>
      </w:r>
      <w:r>
        <w:rPr>
          <w:rFonts w:ascii="UD デジタル 教科書体 NP-B" w:eastAsia="UD デジタル 教科書体 NP-B" w:hint="eastAsia"/>
          <w:b/>
          <w:bCs/>
          <w:kern w:val="0"/>
          <w:szCs w:val="21"/>
        </w:rPr>
        <w:t xml:space="preserve">　</w:t>
      </w:r>
      <w:r>
        <w:rPr>
          <w:rFonts w:ascii="UD デジタル 教科書体 NP-B" w:eastAsia="UD デジタル 教科書体 NP-B"/>
          <w:b/>
          <w:bCs/>
          <w:kern w:val="0"/>
          <w:szCs w:val="21"/>
        </w:rPr>
        <w:t xml:space="preserve">　　　　　　</w:t>
      </w:r>
      <w:r>
        <w:rPr>
          <w:rFonts w:ascii="UD デジタル 教科書体 NP-B" w:eastAsia="UD デジタル 教科書体 NP-B" w:hint="eastAsia"/>
          <w:b/>
          <w:bCs/>
          <w:kern w:val="0"/>
          <w:szCs w:val="21"/>
        </w:rPr>
        <w:t xml:space="preserve">     　</w:t>
      </w:r>
      <w:r w:rsidRPr="004C7611">
        <w:rPr>
          <w:rFonts w:ascii="UD デジタル 教科書体 NP-B" w:eastAsia="UD デジタル 教科書体 NP-B" w:hint="eastAsia"/>
          <w:b/>
          <w:bCs/>
          <w:kern w:val="0"/>
          <w:szCs w:val="21"/>
        </w:rPr>
        <w:t>私たちは「“あたり前の仕事”で感動を与える」。―誠実で真心ある人に。</w:t>
      </w:r>
    </w:p>
    <w:p w14:paraId="2B31CDD3" w14:textId="59898BAF" w:rsidR="00E07A41" w:rsidRPr="00E07A41" w:rsidRDefault="00E07A41" w:rsidP="00E07A41">
      <w:pPr>
        <w:snapToGrid w:val="0"/>
        <w:spacing w:line="320" w:lineRule="exact"/>
        <w:ind w:firstLineChars="350" w:firstLine="735"/>
        <w:jc w:val="left"/>
        <w:rPr>
          <w:rFonts w:ascii="UD デジタル 教科書体 NP-B" w:eastAsia="UD デジタル 教科書体 NP-B"/>
          <w:b/>
          <w:bCs/>
          <w:kern w:val="0"/>
          <w:szCs w:val="21"/>
        </w:rPr>
      </w:pPr>
      <w:r w:rsidRPr="004C7611">
        <w:rPr>
          <w:rFonts w:ascii="UD デジタル 教科書体 NP-B" w:eastAsia="UD デジタル 教科書体 NP-B" w:hint="eastAsia"/>
          <w:kern w:val="0"/>
          <w:szCs w:val="21"/>
        </w:rPr>
        <w:t>《GC-VALUE》</w:t>
      </w:r>
      <w:r>
        <w:rPr>
          <w:rFonts w:ascii="UD デジタル 教科書体 NP-B" w:eastAsia="UD デジタル 教科書体 NP-B" w:hint="eastAsia"/>
          <w:kern w:val="0"/>
          <w:szCs w:val="21"/>
        </w:rPr>
        <w:t xml:space="preserve"> </w:t>
      </w:r>
      <w:r w:rsidRPr="00E07A41">
        <w:rPr>
          <w:rFonts w:ascii="UD デジタル 教科書体 NP-B" w:eastAsia="UD デジタル 教科書体 NP-B" w:hint="eastAsia"/>
          <w:b/>
          <w:bCs/>
          <w:kern w:val="0"/>
          <w:szCs w:val="21"/>
        </w:rPr>
        <w:t>お客さまと未来を描き、共に「最適快</w:t>
      </w:r>
      <w:r w:rsidRPr="00E07A41">
        <w:rPr>
          <w:rFonts w:ascii="UD デジタル 教科書体 NP-B" w:eastAsia="UD デジタル 教科書体 NP-B" w:hint="eastAsia"/>
          <w:b/>
          <w:bCs/>
          <w:kern w:val="0"/>
          <w:sz w:val="16"/>
          <w:szCs w:val="16"/>
        </w:rPr>
        <w:t>(＊)</w:t>
      </w:r>
      <w:r w:rsidRPr="00E07A41">
        <w:rPr>
          <w:rFonts w:ascii="UD デジタル 教科書体 NP-B" w:eastAsia="UD デジタル 教科書体 NP-B" w:hint="eastAsia"/>
          <w:b/>
          <w:bCs/>
          <w:kern w:val="0"/>
          <w:szCs w:val="21"/>
        </w:rPr>
        <w:t>」をつくりだします</w:t>
      </w:r>
    </w:p>
    <w:p w14:paraId="5BF359B9" w14:textId="4EFFF0ED" w:rsidR="00CD5DC4" w:rsidRPr="006D17F6" w:rsidRDefault="00E07A41" w:rsidP="006D17F6">
      <w:pPr>
        <w:snapToGrid w:val="0"/>
        <w:spacing w:line="320" w:lineRule="exact"/>
        <w:ind w:leftChars="-1" w:left="318" w:hangingChars="200" w:hanging="320"/>
        <w:jc w:val="left"/>
        <w:rPr>
          <w:rFonts w:ascii="UD デジタル 教科書体 NP-B" w:eastAsia="UD デジタル 教科書体 NP-B"/>
          <w:kern w:val="0"/>
          <w:sz w:val="16"/>
          <w:szCs w:val="16"/>
        </w:rPr>
      </w:pPr>
      <w:r w:rsidRPr="00E07A41">
        <w:rPr>
          <w:rFonts w:ascii="UD デジタル 教科書体 NP-B" w:eastAsia="UD デジタル 教科書体 NP-B" w:hint="eastAsia"/>
          <w:kern w:val="0"/>
          <w:sz w:val="16"/>
          <w:szCs w:val="16"/>
        </w:rPr>
        <w:t xml:space="preserve">　　</w:t>
      </w:r>
      <w:r w:rsidRPr="00E07A41">
        <w:rPr>
          <w:rFonts w:ascii="UD デジタル 教科書体 NP-B" w:eastAsia="UD デジタル 教科書体 NP-B"/>
          <w:kern w:val="0"/>
          <w:sz w:val="16"/>
          <w:szCs w:val="16"/>
        </w:rPr>
        <w:t xml:space="preserve">　　　　　　</w:t>
      </w:r>
      <w:r w:rsidRPr="00E07A41">
        <w:rPr>
          <w:rFonts w:ascii="UD デジタル 教科書体 NP-B" w:eastAsia="UD デジタル 教科書体 NP-B" w:hint="eastAsia"/>
          <w:kern w:val="0"/>
          <w:sz w:val="16"/>
          <w:szCs w:val="16"/>
        </w:rPr>
        <w:t xml:space="preserve">　　　        ＊多様なニーズのお客さまも、社会・協力会社・そして我々も、それぞれにとって最適・快適な状態</w:t>
      </w:r>
    </w:p>
    <w:p w14:paraId="25AA332A" w14:textId="422F9EC6" w:rsidR="002543FA" w:rsidRPr="009A3764" w:rsidRDefault="00C462B6" w:rsidP="00C51974">
      <w:pPr>
        <w:snapToGrid w:val="0"/>
        <w:spacing w:beforeLines="50" w:before="173"/>
        <w:ind w:leftChars="200" w:left="2730" w:hangingChars="1100" w:hanging="2310"/>
        <w:rPr>
          <w:rFonts w:ascii="BIZ UDPゴシック" w:eastAsia="BIZ UDPゴシック" w:hAnsi="BIZ UDPゴシック"/>
          <w:color w:val="000000" w:themeColor="text1"/>
          <w:szCs w:val="21"/>
        </w:rPr>
      </w:pPr>
      <w:r w:rsidRPr="009A3764">
        <w:rPr>
          <w:rFonts w:ascii="BIZ UDPゴシック" w:eastAsia="BIZ UDPゴシック" w:hAnsi="BIZ UDPゴシック" w:hint="eastAsia"/>
          <w:color w:val="000000" w:themeColor="text1"/>
          <w:szCs w:val="21"/>
        </w:rPr>
        <w:t>■受賞理由</w:t>
      </w:r>
    </w:p>
    <w:p w14:paraId="4A140EE6" w14:textId="6F581827" w:rsidR="000D4E66" w:rsidRPr="00C51974" w:rsidRDefault="00A837A7" w:rsidP="0003375E">
      <w:pPr>
        <w:snapToGrid w:val="0"/>
        <w:spacing w:beforeLines="50" w:before="173"/>
        <w:ind w:leftChars="250" w:left="735" w:hangingChars="100" w:hanging="210"/>
        <w:rPr>
          <w:rFonts w:ascii="BIZ UDPゴシック" w:eastAsia="BIZ UDPゴシック" w:hAnsi="BIZ UDPゴシック"/>
          <w:szCs w:val="21"/>
        </w:rPr>
      </w:pPr>
      <w:r w:rsidRPr="009A3764">
        <w:rPr>
          <w:rFonts w:ascii="BIZ UDPゴシック" w:eastAsia="BIZ UDPゴシック" w:hAnsi="BIZ UDPゴシック" w:hint="eastAsia"/>
          <w:szCs w:val="21"/>
        </w:rPr>
        <w:t>◇</w:t>
      </w:r>
      <w:r w:rsidR="0003375E" w:rsidRPr="0003375E">
        <w:rPr>
          <w:rFonts w:ascii="BIZ UDPゴシック" w:eastAsia="BIZ UDPゴシック" w:hAnsi="BIZ UDPゴシック" w:hint="eastAsia"/>
          <w:szCs w:val="21"/>
        </w:rPr>
        <w:t>企業内の専門リソースを活用し、学校カリキュラムに応じた専門的な職業教育を提供することで、</w:t>
      </w:r>
      <w:r w:rsidR="0003375E">
        <w:rPr>
          <w:rFonts w:ascii="BIZ UDPゴシック" w:eastAsia="BIZ UDPゴシック" w:hAnsi="BIZ UDPゴシック"/>
          <w:szCs w:val="21"/>
        </w:rPr>
        <w:br/>
      </w:r>
      <w:r w:rsidR="0003375E" w:rsidRPr="0003375E">
        <w:rPr>
          <w:rFonts w:ascii="BIZ UDPゴシック" w:eastAsia="BIZ UDPゴシック" w:hAnsi="BIZ UDPゴシック" w:hint="eastAsia"/>
          <w:szCs w:val="21"/>
        </w:rPr>
        <w:t>校内作業実習や職業教育の質を向上させており、教育現場への貢献の重要性を体現してい</w:t>
      </w:r>
      <w:r w:rsidR="0003375E">
        <w:rPr>
          <w:rFonts w:ascii="BIZ UDPゴシック" w:eastAsia="BIZ UDPゴシック" w:hAnsi="BIZ UDPゴシック" w:hint="eastAsia"/>
          <w:szCs w:val="21"/>
        </w:rPr>
        <w:t>る。</w:t>
      </w:r>
    </w:p>
    <w:p w14:paraId="6E387955" w14:textId="21026D46" w:rsidR="000D4E66" w:rsidRPr="00C51974" w:rsidRDefault="00717977" w:rsidP="0003375E">
      <w:pPr>
        <w:snapToGrid w:val="0"/>
        <w:spacing w:beforeLines="50" w:before="173"/>
        <w:ind w:leftChars="250" w:left="735" w:hangingChars="100" w:hanging="210"/>
        <w:rPr>
          <w:rFonts w:ascii="BIZ UDPゴシック" w:eastAsia="BIZ UDPゴシック" w:hAnsi="BIZ UDPゴシック" w:cs="UD デジタル 教科書体 NK-B"/>
          <w:color w:val="000000"/>
          <w:kern w:val="0"/>
          <w:szCs w:val="21"/>
        </w:rPr>
      </w:pPr>
      <w:r w:rsidRPr="009A3764">
        <w:rPr>
          <w:rFonts w:ascii="BIZ UDPゴシック" w:eastAsia="BIZ UDPゴシック" w:hAnsi="BIZ UDPゴシック" w:cs="UD デジタル 教科書体 NK-B" w:hint="eastAsia"/>
          <w:color w:val="000000"/>
          <w:kern w:val="0"/>
          <w:szCs w:val="21"/>
        </w:rPr>
        <w:t>◇</w:t>
      </w:r>
      <w:r w:rsidR="0003375E" w:rsidRPr="0003375E">
        <w:rPr>
          <w:rFonts w:ascii="BIZ UDPゴシック" w:eastAsia="BIZ UDPゴシック" w:hAnsi="BIZ UDPゴシック" w:cs="UD デジタル 教科書体 NK-B" w:hint="eastAsia"/>
          <w:color w:val="000000"/>
          <w:kern w:val="0"/>
          <w:szCs w:val="21"/>
        </w:rPr>
        <w:t>地域の教育機関に対して開かれた多様な活動をおこなっている</w:t>
      </w:r>
      <w:r w:rsidR="0003375E">
        <w:rPr>
          <w:rFonts w:ascii="BIZ UDPゴシック" w:eastAsia="BIZ UDPゴシック" w:hAnsi="BIZ UDPゴシック" w:cs="UD デジタル 教科書体 NK-B" w:hint="eastAsia"/>
          <w:color w:val="000000"/>
          <w:kern w:val="0"/>
          <w:szCs w:val="21"/>
        </w:rPr>
        <w:t>。</w:t>
      </w:r>
      <w:r w:rsidR="0003375E">
        <w:rPr>
          <w:rFonts w:ascii="BIZ UDPゴシック" w:eastAsia="BIZ UDPゴシック" w:hAnsi="BIZ UDPゴシック" w:cs="UD デジタル 教科書体 NK-B"/>
          <w:color w:val="000000"/>
          <w:kern w:val="0"/>
          <w:szCs w:val="21"/>
        </w:rPr>
        <w:br/>
      </w:r>
      <w:r w:rsidR="0003375E">
        <w:rPr>
          <w:rFonts w:ascii="BIZ UDPゴシック" w:eastAsia="BIZ UDPゴシック" w:hAnsi="BIZ UDPゴシック" w:cs="UD デジタル 教科書体 NK-B" w:hint="eastAsia"/>
          <w:color w:val="000000"/>
          <w:kern w:val="0"/>
          <w:szCs w:val="21"/>
        </w:rPr>
        <w:t>また、</w:t>
      </w:r>
      <w:r w:rsidR="0003375E" w:rsidRPr="0003375E">
        <w:rPr>
          <w:rFonts w:ascii="BIZ UDPゴシック" w:eastAsia="BIZ UDPゴシック" w:hAnsi="BIZ UDPゴシック" w:cs="UD デジタル 教科書体 NK-B" w:hint="eastAsia"/>
          <w:color w:val="000000"/>
          <w:kern w:val="0"/>
          <w:szCs w:val="21"/>
        </w:rPr>
        <w:t>学年ごとの実習の効果を考え、それに基づいた内容を提供されている</w:t>
      </w:r>
      <w:r w:rsidR="0003375E">
        <w:rPr>
          <w:rFonts w:ascii="BIZ UDPゴシック" w:eastAsia="BIZ UDPゴシック" w:hAnsi="BIZ UDPゴシック" w:cs="UD デジタル 教科書体 NK-B" w:hint="eastAsia"/>
          <w:color w:val="000000"/>
          <w:kern w:val="0"/>
          <w:szCs w:val="21"/>
        </w:rPr>
        <w:t>。</w:t>
      </w:r>
    </w:p>
    <w:p w14:paraId="562724AB" w14:textId="474FD2FD" w:rsidR="002E3925" w:rsidRDefault="000D4E66" w:rsidP="0003375E">
      <w:pPr>
        <w:snapToGrid w:val="0"/>
        <w:spacing w:beforeLines="50" w:before="173"/>
        <w:ind w:leftChars="250" w:left="735" w:hangingChars="100" w:hanging="210"/>
        <w:rPr>
          <w:rFonts w:ascii="BIZ UDPゴシック" w:eastAsia="BIZ UDPゴシック" w:hAnsi="BIZ UDPゴシック" w:cs="UD デジタル 教科書体 NK-B"/>
          <w:color w:val="000000"/>
          <w:kern w:val="0"/>
          <w:szCs w:val="21"/>
        </w:rPr>
      </w:pPr>
      <w:r>
        <w:rPr>
          <w:rFonts w:ascii="BIZ UDPゴシック" w:eastAsia="BIZ UDPゴシック" w:hAnsi="BIZ UDPゴシック" w:cs="UD デジタル 教科書体 NK-B" w:hint="eastAsia"/>
          <w:color w:val="000000"/>
          <w:kern w:val="0"/>
          <w:szCs w:val="21"/>
        </w:rPr>
        <w:t>◇</w:t>
      </w:r>
      <w:r w:rsidR="0003375E" w:rsidRPr="0003375E">
        <w:rPr>
          <w:rFonts w:ascii="BIZ UDPゴシック" w:eastAsia="BIZ UDPゴシック" w:hAnsi="BIZ UDPゴシック" w:cs="UD デジタル 教科書体 NK-B" w:hint="eastAsia"/>
          <w:color w:val="000000"/>
          <w:kern w:val="0"/>
          <w:szCs w:val="21"/>
        </w:rPr>
        <w:t>生徒本人だけでなく、保護者・ＰＴＡへの説明会を実施し、教員に対しても情報提供を行い、</w:t>
      </w:r>
      <w:r w:rsidR="0003375E">
        <w:rPr>
          <w:rFonts w:ascii="BIZ UDPゴシック" w:eastAsia="BIZ UDPゴシック" w:hAnsi="BIZ UDPゴシック" w:cs="UD デジタル 教科書体 NK-B"/>
          <w:color w:val="000000"/>
          <w:kern w:val="0"/>
          <w:szCs w:val="21"/>
        </w:rPr>
        <w:br/>
      </w:r>
      <w:r w:rsidR="0003375E" w:rsidRPr="0003375E">
        <w:rPr>
          <w:rFonts w:ascii="BIZ UDPゴシック" w:eastAsia="BIZ UDPゴシック" w:hAnsi="BIZ UDPゴシック" w:cs="UD デジタル 教科書体 NK-B" w:hint="eastAsia"/>
          <w:color w:val="000000"/>
          <w:kern w:val="0"/>
          <w:szCs w:val="21"/>
        </w:rPr>
        <w:t>学校との連携を図っている</w:t>
      </w:r>
      <w:r w:rsidR="0003375E">
        <w:rPr>
          <w:rFonts w:ascii="BIZ UDPゴシック" w:eastAsia="BIZ UDPゴシック" w:hAnsi="BIZ UDPゴシック" w:cs="UD デジタル 教科書体 NK-B" w:hint="eastAsia"/>
          <w:color w:val="000000"/>
          <w:kern w:val="0"/>
          <w:szCs w:val="21"/>
        </w:rPr>
        <w:t>。</w:t>
      </w:r>
    </w:p>
    <w:p w14:paraId="5C5E07D4" w14:textId="1359DBA4" w:rsidR="0003375E" w:rsidRDefault="0003375E" w:rsidP="0003375E">
      <w:pPr>
        <w:snapToGrid w:val="0"/>
        <w:spacing w:beforeLines="50" w:before="173"/>
        <w:ind w:leftChars="250" w:left="735" w:hangingChars="100" w:hanging="210"/>
        <w:rPr>
          <w:rFonts w:ascii="BIZ UDPゴシック" w:eastAsia="BIZ UDPゴシック" w:hAnsi="BIZ UDPゴシック" w:cs="UD デジタル 教科書体 NK-B"/>
          <w:color w:val="000000"/>
          <w:kern w:val="0"/>
          <w:szCs w:val="21"/>
        </w:rPr>
      </w:pPr>
      <w:r w:rsidRPr="0003375E">
        <w:rPr>
          <w:rFonts w:ascii="BIZ UDPゴシック" w:eastAsia="BIZ UDPゴシック" w:hAnsi="BIZ UDPゴシック" w:cs="UD デジタル 教科書体 NK-B" w:hint="eastAsia"/>
          <w:color w:val="000000"/>
          <w:kern w:val="0"/>
          <w:szCs w:val="21"/>
        </w:rPr>
        <w:t>◇</w:t>
      </w:r>
      <w:r w:rsidR="00B11916">
        <w:rPr>
          <w:rFonts w:ascii="BIZ UDPゴシック" w:eastAsia="BIZ UDPゴシック" w:hAnsi="BIZ UDPゴシック" w:cs="UD デジタル 教科書体 NK-B" w:hint="eastAsia"/>
          <w:color w:val="000000"/>
          <w:kern w:val="0"/>
          <w:szCs w:val="21"/>
        </w:rPr>
        <w:t>つまず</w:t>
      </w:r>
      <w:r w:rsidRPr="0003375E">
        <w:rPr>
          <w:rFonts w:ascii="BIZ UDPゴシック" w:eastAsia="BIZ UDPゴシック" w:hAnsi="BIZ UDPゴシック" w:cs="UD デジタル 教科書体 NK-B" w:hint="eastAsia"/>
          <w:color w:val="000000"/>
          <w:kern w:val="0"/>
          <w:szCs w:val="21"/>
        </w:rPr>
        <w:t>きやすいビジネスマナー研修の導入や、実習後の振り返り時は実習生が答えやすいように配慮しつつ「振り返りシート」で評価を明確に伝えており、将来の就職に向けた生徒の意識付けが期待できる。意欲的な受入校の開拓も</w:t>
      </w:r>
      <w:r w:rsidR="004B5D51">
        <w:rPr>
          <w:rFonts w:ascii="BIZ UDPゴシック" w:eastAsia="BIZ UDPゴシック" w:hAnsi="BIZ UDPゴシック" w:cs="UD デジタル 教科書体 NK-B" w:hint="eastAsia"/>
          <w:color w:val="000000"/>
          <w:kern w:val="0"/>
          <w:szCs w:val="21"/>
        </w:rPr>
        <w:t>進めている</w:t>
      </w:r>
      <w:r w:rsidRPr="0003375E">
        <w:rPr>
          <w:rFonts w:ascii="BIZ UDPゴシック" w:eastAsia="BIZ UDPゴシック" w:hAnsi="BIZ UDPゴシック" w:cs="UD デジタル 教科書体 NK-B" w:hint="eastAsia"/>
          <w:color w:val="000000"/>
          <w:kern w:val="0"/>
          <w:szCs w:val="21"/>
        </w:rPr>
        <w:t>。</w:t>
      </w:r>
    </w:p>
    <w:p w14:paraId="5E0C8E78" w14:textId="477CFCFE" w:rsidR="0003375E" w:rsidRPr="009A3764" w:rsidRDefault="0003375E" w:rsidP="0003375E">
      <w:pPr>
        <w:snapToGrid w:val="0"/>
        <w:spacing w:beforeLines="50" w:before="173"/>
        <w:ind w:leftChars="250" w:left="735" w:hangingChars="100" w:hanging="210"/>
        <w:rPr>
          <w:rFonts w:ascii="BIZ UDPゴシック" w:eastAsia="BIZ UDPゴシック" w:hAnsi="BIZ UDPゴシック" w:cs="UD デジタル 教科書体 NK-B"/>
          <w:color w:val="000000"/>
          <w:kern w:val="0"/>
          <w:szCs w:val="21"/>
        </w:rPr>
      </w:pPr>
      <w:r w:rsidRPr="0003375E">
        <w:rPr>
          <w:rFonts w:ascii="BIZ UDPゴシック" w:eastAsia="BIZ UDPゴシック" w:hAnsi="BIZ UDPゴシック" w:cs="UD デジタル 教科書体 NK-B" w:hint="eastAsia"/>
          <w:color w:val="000000"/>
          <w:kern w:val="0"/>
          <w:szCs w:val="21"/>
        </w:rPr>
        <w:t>◇</w:t>
      </w:r>
      <w:r w:rsidR="004B5D51">
        <w:rPr>
          <w:rFonts w:ascii="BIZ UDPゴシック" w:eastAsia="BIZ UDPゴシック" w:hAnsi="BIZ UDPゴシック" w:cs="UD デジタル 教科書体 NK-B" w:hint="eastAsia"/>
          <w:color w:val="000000"/>
          <w:kern w:val="0"/>
          <w:szCs w:val="21"/>
        </w:rPr>
        <w:t>支</w:t>
      </w:r>
      <w:r w:rsidRPr="0003375E">
        <w:rPr>
          <w:rFonts w:ascii="BIZ UDPゴシック" w:eastAsia="BIZ UDPゴシック" w:hAnsi="BIZ UDPゴシック" w:cs="UD デジタル 教科書体 NK-B" w:hint="eastAsia"/>
          <w:color w:val="000000"/>
          <w:kern w:val="0"/>
          <w:szCs w:val="21"/>
        </w:rPr>
        <w:t>援学校に出向いて出前授業を行うなど、支援学校在校生の職業教育に協力するとともに、保護者向けに見学会や説明会を行うなど、支援学校と効果的な連携関係を構築している。</w:t>
      </w:r>
    </w:p>
    <w:sectPr w:rsidR="0003375E" w:rsidRPr="009A3764" w:rsidSect="0094486B">
      <w:pgSz w:w="11906" w:h="16838" w:code="9"/>
      <w:pgMar w:top="851" w:right="851" w:bottom="851" w:left="85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49D6A" w14:textId="77777777" w:rsidR="0070505D" w:rsidRDefault="0070505D" w:rsidP="00267DFA">
      <w:r>
        <w:separator/>
      </w:r>
    </w:p>
  </w:endnote>
  <w:endnote w:type="continuationSeparator" w:id="0">
    <w:p w14:paraId="615C344A" w14:textId="77777777" w:rsidR="0070505D" w:rsidRDefault="0070505D" w:rsidP="0026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僵...補..">
    <w:altName w:val="Arial Unicode MS"/>
    <w:panose1 w:val="00000000000000000000"/>
    <w:charset w:val="80"/>
    <w:family w:val="swiss"/>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0AC05" w14:textId="77777777" w:rsidR="0070505D" w:rsidRDefault="0070505D" w:rsidP="00267DFA">
      <w:r>
        <w:separator/>
      </w:r>
    </w:p>
  </w:footnote>
  <w:footnote w:type="continuationSeparator" w:id="0">
    <w:p w14:paraId="7BCA266D" w14:textId="77777777" w:rsidR="0070505D" w:rsidRDefault="0070505D" w:rsidP="00267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3E17"/>
    <w:multiLevelType w:val="hybridMultilevel"/>
    <w:tmpl w:val="EBB87C06"/>
    <w:lvl w:ilvl="0" w:tplc="6B42448A">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11097D"/>
    <w:multiLevelType w:val="hybridMultilevel"/>
    <w:tmpl w:val="7F0212CE"/>
    <w:lvl w:ilvl="0" w:tplc="023609DC">
      <w:numFmt w:val="bullet"/>
      <w:lvlText w:val="◇"/>
      <w:lvlJc w:val="left"/>
      <w:pPr>
        <w:ind w:left="784" w:hanging="360"/>
      </w:pPr>
      <w:rPr>
        <w:rFonts w:ascii="UD デジタル 教科書体 NP-B" w:eastAsia="UD デジタル 教科書体 NP-B" w:hAnsi="Century"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 w15:restartNumberingAfterBreak="0">
    <w:nsid w:val="4E044269"/>
    <w:multiLevelType w:val="hybridMultilevel"/>
    <w:tmpl w:val="BB0EAA78"/>
    <w:lvl w:ilvl="0" w:tplc="9CA029BE">
      <w:start w:val="2"/>
      <w:numFmt w:val="bullet"/>
      <w:lvlText w:val="●"/>
      <w:lvlJc w:val="left"/>
      <w:pPr>
        <w:ind w:left="5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2C933B9"/>
    <w:multiLevelType w:val="hybridMultilevel"/>
    <w:tmpl w:val="F9F82284"/>
    <w:lvl w:ilvl="0" w:tplc="779ABE9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F26B76"/>
    <w:multiLevelType w:val="hybridMultilevel"/>
    <w:tmpl w:val="72A2467E"/>
    <w:lvl w:ilvl="0" w:tplc="AEAC8E0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AC96355"/>
    <w:multiLevelType w:val="hybridMultilevel"/>
    <w:tmpl w:val="51720154"/>
    <w:lvl w:ilvl="0" w:tplc="BDC6CA4C">
      <w:start w:val="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5B502F"/>
    <w:multiLevelType w:val="hybridMultilevel"/>
    <w:tmpl w:val="DB2E24DC"/>
    <w:lvl w:ilvl="0" w:tplc="7354BAC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85"/>
    <w:rsid w:val="00002CAF"/>
    <w:rsid w:val="000042A2"/>
    <w:rsid w:val="00011E3B"/>
    <w:rsid w:val="00014388"/>
    <w:rsid w:val="0001655C"/>
    <w:rsid w:val="00016B50"/>
    <w:rsid w:val="00021430"/>
    <w:rsid w:val="00027364"/>
    <w:rsid w:val="000302D6"/>
    <w:rsid w:val="0003375E"/>
    <w:rsid w:val="00035318"/>
    <w:rsid w:val="0003654D"/>
    <w:rsid w:val="00040B0C"/>
    <w:rsid w:val="0004587A"/>
    <w:rsid w:val="00047D3F"/>
    <w:rsid w:val="0005558F"/>
    <w:rsid w:val="000563BF"/>
    <w:rsid w:val="0006346A"/>
    <w:rsid w:val="000665C7"/>
    <w:rsid w:val="00067B70"/>
    <w:rsid w:val="000701F3"/>
    <w:rsid w:val="000709A3"/>
    <w:rsid w:val="00071375"/>
    <w:rsid w:val="0007469F"/>
    <w:rsid w:val="00080417"/>
    <w:rsid w:val="0008324B"/>
    <w:rsid w:val="00086890"/>
    <w:rsid w:val="00087881"/>
    <w:rsid w:val="000900D9"/>
    <w:rsid w:val="000927FD"/>
    <w:rsid w:val="00092A6A"/>
    <w:rsid w:val="0009351B"/>
    <w:rsid w:val="00093E28"/>
    <w:rsid w:val="000972D4"/>
    <w:rsid w:val="000A1373"/>
    <w:rsid w:val="000A4C7A"/>
    <w:rsid w:val="000A766B"/>
    <w:rsid w:val="000B009B"/>
    <w:rsid w:val="000B0CB8"/>
    <w:rsid w:val="000B1F60"/>
    <w:rsid w:val="000B5346"/>
    <w:rsid w:val="000C127D"/>
    <w:rsid w:val="000C433D"/>
    <w:rsid w:val="000D2415"/>
    <w:rsid w:val="000D4E66"/>
    <w:rsid w:val="000E3DF7"/>
    <w:rsid w:val="000E53DF"/>
    <w:rsid w:val="000F07F1"/>
    <w:rsid w:val="000F1D17"/>
    <w:rsid w:val="000F5696"/>
    <w:rsid w:val="001075FC"/>
    <w:rsid w:val="001131C4"/>
    <w:rsid w:val="00113FF7"/>
    <w:rsid w:val="00115FDF"/>
    <w:rsid w:val="001168C2"/>
    <w:rsid w:val="00117318"/>
    <w:rsid w:val="001207D5"/>
    <w:rsid w:val="00122546"/>
    <w:rsid w:val="0012329E"/>
    <w:rsid w:val="00125090"/>
    <w:rsid w:val="00127F70"/>
    <w:rsid w:val="001302E9"/>
    <w:rsid w:val="00145133"/>
    <w:rsid w:val="00146362"/>
    <w:rsid w:val="00153D58"/>
    <w:rsid w:val="00156FCC"/>
    <w:rsid w:val="001576BF"/>
    <w:rsid w:val="001621FE"/>
    <w:rsid w:val="0016341A"/>
    <w:rsid w:val="00164703"/>
    <w:rsid w:val="00170FC2"/>
    <w:rsid w:val="00172BAA"/>
    <w:rsid w:val="0017378E"/>
    <w:rsid w:val="0018038B"/>
    <w:rsid w:val="00186559"/>
    <w:rsid w:val="0018762F"/>
    <w:rsid w:val="001923B5"/>
    <w:rsid w:val="001934DE"/>
    <w:rsid w:val="00196AA9"/>
    <w:rsid w:val="001A0D7E"/>
    <w:rsid w:val="001A10A2"/>
    <w:rsid w:val="001A4772"/>
    <w:rsid w:val="001A59DB"/>
    <w:rsid w:val="001B07EC"/>
    <w:rsid w:val="001B13EA"/>
    <w:rsid w:val="001B21EC"/>
    <w:rsid w:val="001B243A"/>
    <w:rsid w:val="001B338E"/>
    <w:rsid w:val="001B5F8B"/>
    <w:rsid w:val="001B7678"/>
    <w:rsid w:val="001C4F92"/>
    <w:rsid w:val="001C5DDF"/>
    <w:rsid w:val="001D09F1"/>
    <w:rsid w:val="001D172C"/>
    <w:rsid w:val="001D3A15"/>
    <w:rsid w:val="001E18BB"/>
    <w:rsid w:val="001F2A8F"/>
    <w:rsid w:val="001F3CEB"/>
    <w:rsid w:val="001F5159"/>
    <w:rsid w:val="0020612C"/>
    <w:rsid w:val="00213C1C"/>
    <w:rsid w:val="002177CF"/>
    <w:rsid w:val="00222DA6"/>
    <w:rsid w:val="002345D4"/>
    <w:rsid w:val="00235A95"/>
    <w:rsid w:val="0024066C"/>
    <w:rsid w:val="00242E00"/>
    <w:rsid w:val="002543CE"/>
    <w:rsid w:val="002543FA"/>
    <w:rsid w:val="00257F25"/>
    <w:rsid w:val="00261CD6"/>
    <w:rsid w:val="00267DFA"/>
    <w:rsid w:val="002741F7"/>
    <w:rsid w:val="002810B9"/>
    <w:rsid w:val="00286C95"/>
    <w:rsid w:val="00292309"/>
    <w:rsid w:val="00293740"/>
    <w:rsid w:val="002A39A8"/>
    <w:rsid w:val="002A4A94"/>
    <w:rsid w:val="002B0950"/>
    <w:rsid w:val="002B6E7F"/>
    <w:rsid w:val="002C2FA7"/>
    <w:rsid w:val="002C48BD"/>
    <w:rsid w:val="002D049B"/>
    <w:rsid w:val="002D72E3"/>
    <w:rsid w:val="002E3925"/>
    <w:rsid w:val="002E3A2D"/>
    <w:rsid w:val="002E6CCA"/>
    <w:rsid w:val="002E71C5"/>
    <w:rsid w:val="002F2963"/>
    <w:rsid w:val="00304026"/>
    <w:rsid w:val="003106A3"/>
    <w:rsid w:val="00317832"/>
    <w:rsid w:val="00320A03"/>
    <w:rsid w:val="00320FB4"/>
    <w:rsid w:val="00323789"/>
    <w:rsid w:val="003262C7"/>
    <w:rsid w:val="00341B19"/>
    <w:rsid w:val="00351B91"/>
    <w:rsid w:val="003675B1"/>
    <w:rsid w:val="00370BA5"/>
    <w:rsid w:val="00373526"/>
    <w:rsid w:val="00374133"/>
    <w:rsid w:val="00375AD4"/>
    <w:rsid w:val="00381778"/>
    <w:rsid w:val="0038421A"/>
    <w:rsid w:val="003904EA"/>
    <w:rsid w:val="00392157"/>
    <w:rsid w:val="00392D50"/>
    <w:rsid w:val="00395E49"/>
    <w:rsid w:val="00397466"/>
    <w:rsid w:val="003A0687"/>
    <w:rsid w:val="003A19A8"/>
    <w:rsid w:val="003A1ED8"/>
    <w:rsid w:val="003A31AC"/>
    <w:rsid w:val="003B0955"/>
    <w:rsid w:val="003B0F6C"/>
    <w:rsid w:val="003B1901"/>
    <w:rsid w:val="003B269A"/>
    <w:rsid w:val="003B5426"/>
    <w:rsid w:val="003B619B"/>
    <w:rsid w:val="003B6EB7"/>
    <w:rsid w:val="003C16EF"/>
    <w:rsid w:val="003C5A7A"/>
    <w:rsid w:val="003D21ED"/>
    <w:rsid w:val="003D279B"/>
    <w:rsid w:val="003D7854"/>
    <w:rsid w:val="003E647B"/>
    <w:rsid w:val="003F0432"/>
    <w:rsid w:val="00415DAF"/>
    <w:rsid w:val="00416C65"/>
    <w:rsid w:val="0042279A"/>
    <w:rsid w:val="00427AB9"/>
    <w:rsid w:val="00430645"/>
    <w:rsid w:val="00430A7A"/>
    <w:rsid w:val="00430D1E"/>
    <w:rsid w:val="00433AAD"/>
    <w:rsid w:val="00441058"/>
    <w:rsid w:val="004427C0"/>
    <w:rsid w:val="004429BE"/>
    <w:rsid w:val="0044499C"/>
    <w:rsid w:val="0044716A"/>
    <w:rsid w:val="004520FF"/>
    <w:rsid w:val="004535B7"/>
    <w:rsid w:val="00455807"/>
    <w:rsid w:val="00462BA6"/>
    <w:rsid w:val="0047315B"/>
    <w:rsid w:val="00486919"/>
    <w:rsid w:val="00486E91"/>
    <w:rsid w:val="00490DD7"/>
    <w:rsid w:val="004A29D6"/>
    <w:rsid w:val="004A3CEF"/>
    <w:rsid w:val="004B5D51"/>
    <w:rsid w:val="004B5FFE"/>
    <w:rsid w:val="004B7CAF"/>
    <w:rsid w:val="004C05F8"/>
    <w:rsid w:val="004C2B60"/>
    <w:rsid w:val="004C742E"/>
    <w:rsid w:val="004D0B0C"/>
    <w:rsid w:val="004D17AD"/>
    <w:rsid w:val="004D19BC"/>
    <w:rsid w:val="004D3560"/>
    <w:rsid w:val="004D4F50"/>
    <w:rsid w:val="004E4B09"/>
    <w:rsid w:val="004F1DA4"/>
    <w:rsid w:val="004F5E6F"/>
    <w:rsid w:val="004F5F60"/>
    <w:rsid w:val="00504E95"/>
    <w:rsid w:val="0050571C"/>
    <w:rsid w:val="00506FFE"/>
    <w:rsid w:val="00510AA0"/>
    <w:rsid w:val="005177DB"/>
    <w:rsid w:val="00520060"/>
    <w:rsid w:val="00522775"/>
    <w:rsid w:val="00523D1B"/>
    <w:rsid w:val="005243D3"/>
    <w:rsid w:val="0052530E"/>
    <w:rsid w:val="00526F7C"/>
    <w:rsid w:val="0053395A"/>
    <w:rsid w:val="00540893"/>
    <w:rsid w:val="00544760"/>
    <w:rsid w:val="005564C0"/>
    <w:rsid w:val="00557976"/>
    <w:rsid w:val="00561DEE"/>
    <w:rsid w:val="0056752E"/>
    <w:rsid w:val="005679D7"/>
    <w:rsid w:val="00570995"/>
    <w:rsid w:val="0057163C"/>
    <w:rsid w:val="00575A52"/>
    <w:rsid w:val="005816A1"/>
    <w:rsid w:val="005864C1"/>
    <w:rsid w:val="00590D1C"/>
    <w:rsid w:val="00597FB5"/>
    <w:rsid w:val="005A1B23"/>
    <w:rsid w:val="005A26F6"/>
    <w:rsid w:val="005A45B5"/>
    <w:rsid w:val="005A5010"/>
    <w:rsid w:val="005B4C0F"/>
    <w:rsid w:val="005D6DDE"/>
    <w:rsid w:val="005E045A"/>
    <w:rsid w:val="005E2A6D"/>
    <w:rsid w:val="005E7B42"/>
    <w:rsid w:val="005F0C09"/>
    <w:rsid w:val="005F36F2"/>
    <w:rsid w:val="005F3D9D"/>
    <w:rsid w:val="00615D37"/>
    <w:rsid w:val="00617EC6"/>
    <w:rsid w:val="00620C54"/>
    <w:rsid w:val="00620F4B"/>
    <w:rsid w:val="006304B2"/>
    <w:rsid w:val="00636405"/>
    <w:rsid w:val="006409E5"/>
    <w:rsid w:val="006439D7"/>
    <w:rsid w:val="00651188"/>
    <w:rsid w:val="006514FE"/>
    <w:rsid w:val="00653DB4"/>
    <w:rsid w:val="00657122"/>
    <w:rsid w:val="0067059D"/>
    <w:rsid w:val="0067248B"/>
    <w:rsid w:val="006733C4"/>
    <w:rsid w:val="00680E1D"/>
    <w:rsid w:val="00681031"/>
    <w:rsid w:val="00681F3C"/>
    <w:rsid w:val="00694E24"/>
    <w:rsid w:val="006956FE"/>
    <w:rsid w:val="00697852"/>
    <w:rsid w:val="006A6AC4"/>
    <w:rsid w:val="006A7F74"/>
    <w:rsid w:val="006B101F"/>
    <w:rsid w:val="006B14DF"/>
    <w:rsid w:val="006B2775"/>
    <w:rsid w:val="006B4310"/>
    <w:rsid w:val="006B5F9A"/>
    <w:rsid w:val="006C0503"/>
    <w:rsid w:val="006C5677"/>
    <w:rsid w:val="006C7983"/>
    <w:rsid w:val="006D0BEE"/>
    <w:rsid w:val="006D17F6"/>
    <w:rsid w:val="006D2B5B"/>
    <w:rsid w:val="006D44B0"/>
    <w:rsid w:val="006D4672"/>
    <w:rsid w:val="006D5CFA"/>
    <w:rsid w:val="006D7780"/>
    <w:rsid w:val="006E1E23"/>
    <w:rsid w:val="006E62A8"/>
    <w:rsid w:val="006E779E"/>
    <w:rsid w:val="006F0EBD"/>
    <w:rsid w:val="006F25A0"/>
    <w:rsid w:val="006F576D"/>
    <w:rsid w:val="006F5A2E"/>
    <w:rsid w:val="006F5D63"/>
    <w:rsid w:val="007000DF"/>
    <w:rsid w:val="0070505D"/>
    <w:rsid w:val="00712A97"/>
    <w:rsid w:val="00716BF8"/>
    <w:rsid w:val="00717977"/>
    <w:rsid w:val="00722F2C"/>
    <w:rsid w:val="00723C8C"/>
    <w:rsid w:val="00727510"/>
    <w:rsid w:val="00730383"/>
    <w:rsid w:val="007312C3"/>
    <w:rsid w:val="00736331"/>
    <w:rsid w:val="0074116F"/>
    <w:rsid w:val="00752A88"/>
    <w:rsid w:val="0076013C"/>
    <w:rsid w:val="00762B0A"/>
    <w:rsid w:val="00762FF5"/>
    <w:rsid w:val="00764D7B"/>
    <w:rsid w:val="0076590C"/>
    <w:rsid w:val="0076789A"/>
    <w:rsid w:val="00770F91"/>
    <w:rsid w:val="00775709"/>
    <w:rsid w:val="0078059C"/>
    <w:rsid w:val="0079741D"/>
    <w:rsid w:val="007A00A9"/>
    <w:rsid w:val="007C0FC8"/>
    <w:rsid w:val="007C76F9"/>
    <w:rsid w:val="007E1674"/>
    <w:rsid w:val="007E2368"/>
    <w:rsid w:val="007E4052"/>
    <w:rsid w:val="007E5929"/>
    <w:rsid w:val="007E73F4"/>
    <w:rsid w:val="007F445A"/>
    <w:rsid w:val="00804605"/>
    <w:rsid w:val="00815661"/>
    <w:rsid w:val="008261A8"/>
    <w:rsid w:val="00826D5A"/>
    <w:rsid w:val="00827FA9"/>
    <w:rsid w:val="00831978"/>
    <w:rsid w:val="0083668F"/>
    <w:rsid w:val="00836E50"/>
    <w:rsid w:val="00841466"/>
    <w:rsid w:val="0084373B"/>
    <w:rsid w:val="008444BB"/>
    <w:rsid w:val="00850A6C"/>
    <w:rsid w:val="00850CC8"/>
    <w:rsid w:val="00851550"/>
    <w:rsid w:val="00852F5B"/>
    <w:rsid w:val="00860537"/>
    <w:rsid w:val="0086590F"/>
    <w:rsid w:val="00870866"/>
    <w:rsid w:val="008710A3"/>
    <w:rsid w:val="0087194A"/>
    <w:rsid w:val="00872227"/>
    <w:rsid w:val="0087580F"/>
    <w:rsid w:val="008759CF"/>
    <w:rsid w:val="0088143B"/>
    <w:rsid w:val="00884718"/>
    <w:rsid w:val="008852A4"/>
    <w:rsid w:val="0089041B"/>
    <w:rsid w:val="00890E17"/>
    <w:rsid w:val="008911A4"/>
    <w:rsid w:val="008949C9"/>
    <w:rsid w:val="00895000"/>
    <w:rsid w:val="008A04BF"/>
    <w:rsid w:val="008A3713"/>
    <w:rsid w:val="008A413B"/>
    <w:rsid w:val="008A447F"/>
    <w:rsid w:val="008B0653"/>
    <w:rsid w:val="008B128A"/>
    <w:rsid w:val="008B29D1"/>
    <w:rsid w:val="008B3FCE"/>
    <w:rsid w:val="008B4DD6"/>
    <w:rsid w:val="008C5D83"/>
    <w:rsid w:val="008C6728"/>
    <w:rsid w:val="008C6992"/>
    <w:rsid w:val="008C73AE"/>
    <w:rsid w:val="008C7924"/>
    <w:rsid w:val="008D18AB"/>
    <w:rsid w:val="008D2523"/>
    <w:rsid w:val="008D2B1C"/>
    <w:rsid w:val="008D4904"/>
    <w:rsid w:val="008D55CB"/>
    <w:rsid w:val="008D7F29"/>
    <w:rsid w:val="008E3A94"/>
    <w:rsid w:val="008E4425"/>
    <w:rsid w:val="008E474C"/>
    <w:rsid w:val="008E5492"/>
    <w:rsid w:val="008F18FF"/>
    <w:rsid w:val="009018C0"/>
    <w:rsid w:val="00901FB6"/>
    <w:rsid w:val="00915D03"/>
    <w:rsid w:val="00916B72"/>
    <w:rsid w:val="00916B9C"/>
    <w:rsid w:val="00920D42"/>
    <w:rsid w:val="00921C35"/>
    <w:rsid w:val="009245B2"/>
    <w:rsid w:val="00925DFA"/>
    <w:rsid w:val="00933FD2"/>
    <w:rsid w:val="009373BD"/>
    <w:rsid w:val="009412D8"/>
    <w:rsid w:val="0094486B"/>
    <w:rsid w:val="00952048"/>
    <w:rsid w:val="00966CB6"/>
    <w:rsid w:val="009723D2"/>
    <w:rsid w:val="00974657"/>
    <w:rsid w:val="00974F86"/>
    <w:rsid w:val="00977DDD"/>
    <w:rsid w:val="0098075E"/>
    <w:rsid w:val="00983AE4"/>
    <w:rsid w:val="00991403"/>
    <w:rsid w:val="009919CA"/>
    <w:rsid w:val="00991C44"/>
    <w:rsid w:val="00992ED4"/>
    <w:rsid w:val="00993E92"/>
    <w:rsid w:val="00995510"/>
    <w:rsid w:val="009A3764"/>
    <w:rsid w:val="009A5381"/>
    <w:rsid w:val="009A7B37"/>
    <w:rsid w:val="009B3C2B"/>
    <w:rsid w:val="009B573A"/>
    <w:rsid w:val="009B737A"/>
    <w:rsid w:val="009C2D45"/>
    <w:rsid w:val="009C3A1B"/>
    <w:rsid w:val="009C3F88"/>
    <w:rsid w:val="009C7D2F"/>
    <w:rsid w:val="009D2228"/>
    <w:rsid w:val="009D5FE2"/>
    <w:rsid w:val="009D7A39"/>
    <w:rsid w:val="009E0954"/>
    <w:rsid w:val="009E51F8"/>
    <w:rsid w:val="009F274E"/>
    <w:rsid w:val="009F4EB9"/>
    <w:rsid w:val="00A07D31"/>
    <w:rsid w:val="00A11BA4"/>
    <w:rsid w:val="00A159B8"/>
    <w:rsid w:val="00A20F31"/>
    <w:rsid w:val="00A2214A"/>
    <w:rsid w:val="00A2441D"/>
    <w:rsid w:val="00A25B4A"/>
    <w:rsid w:val="00A300EE"/>
    <w:rsid w:val="00A40793"/>
    <w:rsid w:val="00A516F4"/>
    <w:rsid w:val="00A51DE8"/>
    <w:rsid w:val="00A55F83"/>
    <w:rsid w:val="00A57E5B"/>
    <w:rsid w:val="00A60E65"/>
    <w:rsid w:val="00A63EBA"/>
    <w:rsid w:val="00A837A7"/>
    <w:rsid w:val="00A8490C"/>
    <w:rsid w:val="00A86869"/>
    <w:rsid w:val="00A9035B"/>
    <w:rsid w:val="00A97EB4"/>
    <w:rsid w:val="00AA4E64"/>
    <w:rsid w:val="00AB091D"/>
    <w:rsid w:val="00AB540C"/>
    <w:rsid w:val="00AC4183"/>
    <w:rsid w:val="00AC55C5"/>
    <w:rsid w:val="00AE07E7"/>
    <w:rsid w:val="00AE1F3B"/>
    <w:rsid w:val="00AF34AD"/>
    <w:rsid w:val="00AF4B79"/>
    <w:rsid w:val="00AF59D5"/>
    <w:rsid w:val="00B062FC"/>
    <w:rsid w:val="00B11916"/>
    <w:rsid w:val="00B22731"/>
    <w:rsid w:val="00B25952"/>
    <w:rsid w:val="00B260D5"/>
    <w:rsid w:val="00B26A54"/>
    <w:rsid w:val="00B27EEE"/>
    <w:rsid w:val="00B37209"/>
    <w:rsid w:val="00B426E0"/>
    <w:rsid w:val="00B56A59"/>
    <w:rsid w:val="00B60218"/>
    <w:rsid w:val="00B63906"/>
    <w:rsid w:val="00B645AB"/>
    <w:rsid w:val="00B64A47"/>
    <w:rsid w:val="00B67CAB"/>
    <w:rsid w:val="00B73B37"/>
    <w:rsid w:val="00B84824"/>
    <w:rsid w:val="00B87C36"/>
    <w:rsid w:val="00B90050"/>
    <w:rsid w:val="00B913AC"/>
    <w:rsid w:val="00B947EC"/>
    <w:rsid w:val="00B96697"/>
    <w:rsid w:val="00BA1554"/>
    <w:rsid w:val="00BA41BD"/>
    <w:rsid w:val="00BA43DF"/>
    <w:rsid w:val="00BA64A7"/>
    <w:rsid w:val="00BB4584"/>
    <w:rsid w:val="00BC0D33"/>
    <w:rsid w:val="00BC3A7E"/>
    <w:rsid w:val="00BC49AF"/>
    <w:rsid w:val="00BC4DD7"/>
    <w:rsid w:val="00BD3821"/>
    <w:rsid w:val="00BD3B78"/>
    <w:rsid w:val="00BD4976"/>
    <w:rsid w:val="00BD7EBC"/>
    <w:rsid w:val="00BE04C5"/>
    <w:rsid w:val="00BE1B03"/>
    <w:rsid w:val="00BE3187"/>
    <w:rsid w:val="00BE7162"/>
    <w:rsid w:val="00BF0A76"/>
    <w:rsid w:val="00BF4055"/>
    <w:rsid w:val="00BF66E7"/>
    <w:rsid w:val="00BF7698"/>
    <w:rsid w:val="00C0022A"/>
    <w:rsid w:val="00C00906"/>
    <w:rsid w:val="00C02E7C"/>
    <w:rsid w:val="00C059BC"/>
    <w:rsid w:val="00C103BB"/>
    <w:rsid w:val="00C1410B"/>
    <w:rsid w:val="00C141A5"/>
    <w:rsid w:val="00C17222"/>
    <w:rsid w:val="00C2432B"/>
    <w:rsid w:val="00C24B56"/>
    <w:rsid w:val="00C267BE"/>
    <w:rsid w:val="00C35611"/>
    <w:rsid w:val="00C37AA7"/>
    <w:rsid w:val="00C4061D"/>
    <w:rsid w:val="00C42F16"/>
    <w:rsid w:val="00C44414"/>
    <w:rsid w:val="00C462B6"/>
    <w:rsid w:val="00C51974"/>
    <w:rsid w:val="00C6198B"/>
    <w:rsid w:val="00C64FEA"/>
    <w:rsid w:val="00C650E1"/>
    <w:rsid w:val="00C72579"/>
    <w:rsid w:val="00C76D90"/>
    <w:rsid w:val="00C805AF"/>
    <w:rsid w:val="00C85630"/>
    <w:rsid w:val="00C906A4"/>
    <w:rsid w:val="00C91029"/>
    <w:rsid w:val="00C940C7"/>
    <w:rsid w:val="00CA2BF6"/>
    <w:rsid w:val="00CA79B2"/>
    <w:rsid w:val="00CB36DB"/>
    <w:rsid w:val="00CD5DC4"/>
    <w:rsid w:val="00CD6EC2"/>
    <w:rsid w:val="00CE271B"/>
    <w:rsid w:val="00CE2ED6"/>
    <w:rsid w:val="00CE3DBA"/>
    <w:rsid w:val="00CE40E8"/>
    <w:rsid w:val="00CE5627"/>
    <w:rsid w:val="00CE6054"/>
    <w:rsid w:val="00CF0BAB"/>
    <w:rsid w:val="00CF4618"/>
    <w:rsid w:val="00CF54A4"/>
    <w:rsid w:val="00CF5C26"/>
    <w:rsid w:val="00CF6F4F"/>
    <w:rsid w:val="00D00112"/>
    <w:rsid w:val="00D03039"/>
    <w:rsid w:val="00D108C4"/>
    <w:rsid w:val="00D14DCB"/>
    <w:rsid w:val="00D1626A"/>
    <w:rsid w:val="00D2027D"/>
    <w:rsid w:val="00D20641"/>
    <w:rsid w:val="00D22CF4"/>
    <w:rsid w:val="00D275EC"/>
    <w:rsid w:val="00D33847"/>
    <w:rsid w:val="00D36290"/>
    <w:rsid w:val="00D420C6"/>
    <w:rsid w:val="00D427E4"/>
    <w:rsid w:val="00D51BF5"/>
    <w:rsid w:val="00D54826"/>
    <w:rsid w:val="00D54DED"/>
    <w:rsid w:val="00D55293"/>
    <w:rsid w:val="00D55AD3"/>
    <w:rsid w:val="00D60936"/>
    <w:rsid w:val="00D61C58"/>
    <w:rsid w:val="00D657C4"/>
    <w:rsid w:val="00D719C1"/>
    <w:rsid w:val="00D73963"/>
    <w:rsid w:val="00D77166"/>
    <w:rsid w:val="00D81819"/>
    <w:rsid w:val="00D94F94"/>
    <w:rsid w:val="00DA5340"/>
    <w:rsid w:val="00DB21A8"/>
    <w:rsid w:val="00DB3285"/>
    <w:rsid w:val="00DC0C10"/>
    <w:rsid w:val="00DC2291"/>
    <w:rsid w:val="00DC4564"/>
    <w:rsid w:val="00DD283A"/>
    <w:rsid w:val="00DD515E"/>
    <w:rsid w:val="00DD7D66"/>
    <w:rsid w:val="00DE41E8"/>
    <w:rsid w:val="00DE4F7D"/>
    <w:rsid w:val="00DE62CD"/>
    <w:rsid w:val="00DE6CC3"/>
    <w:rsid w:val="00DF2BAD"/>
    <w:rsid w:val="00E0383E"/>
    <w:rsid w:val="00E07A41"/>
    <w:rsid w:val="00E103D1"/>
    <w:rsid w:val="00E14D43"/>
    <w:rsid w:val="00E265D3"/>
    <w:rsid w:val="00E26E2B"/>
    <w:rsid w:val="00E33797"/>
    <w:rsid w:val="00E37453"/>
    <w:rsid w:val="00E37E16"/>
    <w:rsid w:val="00E47DB8"/>
    <w:rsid w:val="00E50221"/>
    <w:rsid w:val="00E53A96"/>
    <w:rsid w:val="00E558D8"/>
    <w:rsid w:val="00E57907"/>
    <w:rsid w:val="00E6088A"/>
    <w:rsid w:val="00E60B4F"/>
    <w:rsid w:val="00E6238B"/>
    <w:rsid w:val="00E6757D"/>
    <w:rsid w:val="00E70A35"/>
    <w:rsid w:val="00E800EA"/>
    <w:rsid w:val="00E81697"/>
    <w:rsid w:val="00E844CE"/>
    <w:rsid w:val="00E86B79"/>
    <w:rsid w:val="00E879DE"/>
    <w:rsid w:val="00E97800"/>
    <w:rsid w:val="00E978A9"/>
    <w:rsid w:val="00EA457A"/>
    <w:rsid w:val="00EA48B8"/>
    <w:rsid w:val="00EA774C"/>
    <w:rsid w:val="00EA7ADC"/>
    <w:rsid w:val="00EB221B"/>
    <w:rsid w:val="00EB420B"/>
    <w:rsid w:val="00EC657C"/>
    <w:rsid w:val="00ED2D15"/>
    <w:rsid w:val="00ED42C5"/>
    <w:rsid w:val="00EE508C"/>
    <w:rsid w:val="00EE7892"/>
    <w:rsid w:val="00EF6103"/>
    <w:rsid w:val="00EF618A"/>
    <w:rsid w:val="00F005CF"/>
    <w:rsid w:val="00F041B2"/>
    <w:rsid w:val="00F0466E"/>
    <w:rsid w:val="00F1340C"/>
    <w:rsid w:val="00F14256"/>
    <w:rsid w:val="00F168F4"/>
    <w:rsid w:val="00F26DB5"/>
    <w:rsid w:val="00F27B0D"/>
    <w:rsid w:val="00F31FEC"/>
    <w:rsid w:val="00F420BD"/>
    <w:rsid w:val="00F4688D"/>
    <w:rsid w:val="00F53ED6"/>
    <w:rsid w:val="00F54C50"/>
    <w:rsid w:val="00F62B72"/>
    <w:rsid w:val="00F6421B"/>
    <w:rsid w:val="00F66185"/>
    <w:rsid w:val="00F83CD7"/>
    <w:rsid w:val="00F934F6"/>
    <w:rsid w:val="00F95D59"/>
    <w:rsid w:val="00FA6C4D"/>
    <w:rsid w:val="00FB4418"/>
    <w:rsid w:val="00FB5CDB"/>
    <w:rsid w:val="00FC037B"/>
    <w:rsid w:val="00FC2868"/>
    <w:rsid w:val="00FD4EE3"/>
    <w:rsid w:val="00FD600F"/>
    <w:rsid w:val="00FD7CDA"/>
    <w:rsid w:val="00FE43A9"/>
    <w:rsid w:val="00FE5054"/>
    <w:rsid w:val="00FE5C8B"/>
    <w:rsid w:val="00FE7888"/>
    <w:rsid w:val="00FF2FE1"/>
    <w:rsid w:val="00FF5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E03FDB"/>
  <w15:docId w15:val="{2608B823-469A-4209-8114-CB46D1A1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B3285"/>
    <w:rPr>
      <w:b/>
      <w:bCs/>
    </w:rPr>
  </w:style>
  <w:style w:type="paragraph" w:styleId="a4">
    <w:name w:val="Balloon Text"/>
    <w:basedOn w:val="a"/>
    <w:semiHidden/>
    <w:rsid w:val="008A447F"/>
    <w:rPr>
      <w:rFonts w:ascii="Arial" w:eastAsia="ＭＳ ゴシック" w:hAnsi="Arial"/>
      <w:sz w:val="18"/>
      <w:szCs w:val="18"/>
    </w:rPr>
  </w:style>
  <w:style w:type="paragraph" w:styleId="a5">
    <w:name w:val="header"/>
    <w:basedOn w:val="a"/>
    <w:link w:val="a6"/>
    <w:rsid w:val="00267DFA"/>
    <w:pPr>
      <w:tabs>
        <w:tab w:val="center" w:pos="4252"/>
        <w:tab w:val="right" w:pos="8504"/>
      </w:tabs>
      <w:snapToGrid w:val="0"/>
    </w:pPr>
  </w:style>
  <w:style w:type="character" w:customStyle="1" w:styleId="a6">
    <w:name w:val="ヘッダー (文字)"/>
    <w:link w:val="a5"/>
    <w:rsid w:val="00267DFA"/>
    <w:rPr>
      <w:kern w:val="2"/>
      <w:sz w:val="21"/>
      <w:szCs w:val="24"/>
    </w:rPr>
  </w:style>
  <w:style w:type="paragraph" w:styleId="a7">
    <w:name w:val="footer"/>
    <w:basedOn w:val="a"/>
    <w:link w:val="a8"/>
    <w:rsid w:val="00267DFA"/>
    <w:pPr>
      <w:tabs>
        <w:tab w:val="center" w:pos="4252"/>
        <w:tab w:val="right" w:pos="8504"/>
      </w:tabs>
      <w:snapToGrid w:val="0"/>
    </w:pPr>
  </w:style>
  <w:style w:type="character" w:customStyle="1" w:styleId="a8">
    <w:name w:val="フッター (文字)"/>
    <w:link w:val="a7"/>
    <w:rsid w:val="00267DFA"/>
    <w:rPr>
      <w:kern w:val="2"/>
      <w:sz w:val="21"/>
      <w:szCs w:val="24"/>
    </w:rPr>
  </w:style>
  <w:style w:type="paragraph" w:styleId="a9">
    <w:name w:val="List Paragraph"/>
    <w:basedOn w:val="a"/>
    <w:uiPriority w:val="34"/>
    <w:qFormat/>
    <w:rsid w:val="00636405"/>
    <w:pPr>
      <w:ind w:leftChars="400" w:left="840"/>
    </w:pPr>
  </w:style>
  <w:style w:type="paragraph" w:customStyle="1" w:styleId="Default">
    <w:name w:val="Default"/>
    <w:rsid w:val="0003654D"/>
    <w:pPr>
      <w:widowControl w:val="0"/>
      <w:autoSpaceDE w:val="0"/>
      <w:autoSpaceDN w:val="0"/>
      <w:adjustRightInd w:val="0"/>
    </w:pPr>
    <w:rPr>
      <w:rFonts w:ascii="f僵...補.." w:eastAsia="f僵...補.." w:cs="f僵...補.."/>
      <w:color w:val="000000"/>
      <w:sz w:val="24"/>
      <w:szCs w:val="24"/>
    </w:rPr>
  </w:style>
  <w:style w:type="character" w:customStyle="1" w:styleId="st1">
    <w:name w:val="st1"/>
    <w:basedOn w:val="a0"/>
    <w:rsid w:val="00F934F6"/>
  </w:style>
  <w:style w:type="character" w:customStyle="1" w:styleId="rinen">
    <w:name w:val="rinen"/>
    <w:basedOn w:val="a0"/>
    <w:rsid w:val="007C0FC8"/>
  </w:style>
  <w:style w:type="paragraph" w:styleId="aa">
    <w:name w:val="Plain Text"/>
    <w:basedOn w:val="a"/>
    <w:link w:val="ab"/>
    <w:uiPriority w:val="99"/>
    <w:unhideWhenUsed/>
    <w:rsid w:val="00087881"/>
    <w:pPr>
      <w:jc w:val="left"/>
    </w:pPr>
    <w:rPr>
      <w:rFonts w:ascii="Yu Gothic" w:eastAsia="Yu Gothic" w:hAnsi="Courier New" w:cs="Courier New"/>
      <w:sz w:val="22"/>
      <w:szCs w:val="22"/>
    </w:rPr>
  </w:style>
  <w:style w:type="character" w:customStyle="1" w:styleId="ab">
    <w:name w:val="書式なし (文字)"/>
    <w:basedOn w:val="a0"/>
    <w:link w:val="aa"/>
    <w:uiPriority w:val="99"/>
    <w:rsid w:val="00087881"/>
    <w:rPr>
      <w:rFonts w:ascii="Yu Gothic" w:eastAsia="Yu Gothic" w:hAnsi="Courier New" w:cs="Courier New"/>
      <w:kern w:val="2"/>
      <w:sz w:val="22"/>
      <w:szCs w:val="22"/>
    </w:rPr>
  </w:style>
  <w:style w:type="character" w:styleId="ac">
    <w:name w:val="annotation reference"/>
    <w:basedOn w:val="a0"/>
    <w:semiHidden/>
    <w:unhideWhenUsed/>
    <w:rsid w:val="009D5FE2"/>
    <w:rPr>
      <w:sz w:val="18"/>
      <w:szCs w:val="18"/>
    </w:rPr>
  </w:style>
  <w:style w:type="paragraph" w:styleId="ad">
    <w:name w:val="annotation text"/>
    <w:basedOn w:val="a"/>
    <w:link w:val="ae"/>
    <w:semiHidden/>
    <w:unhideWhenUsed/>
    <w:rsid w:val="009D5FE2"/>
    <w:pPr>
      <w:jc w:val="left"/>
    </w:pPr>
  </w:style>
  <w:style w:type="character" w:customStyle="1" w:styleId="ae">
    <w:name w:val="コメント文字列 (文字)"/>
    <w:basedOn w:val="a0"/>
    <w:link w:val="ad"/>
    <w:semiHidden/>
    <w:rsid w:val="009D5FE2"/>
    <w:rPr>
      <w:kern w:val="2"/>
      <w:sz w:val="21"/>
      <w:szCs w:val="24"/>
    </w:rPr>
  </w:style>
  <w:style w:type="paragraph" w:styleId="af">
    <w:name w:val="annotation subject"/>
    <w:basedOn w:val="ad"/>
    <w:next w:val="ad"/>
    <w:link w:val="af0"/>
    <w:semiHidden/>
    <w:unhideWhenUsed/>
    <w:rsid w:val="009D5FE2"/>
    <w:rPr>
      <w:b/>
      <w:bCs/>
    </w:rPr>
  </w:style>
  <w:style w:type="character" w:customStyle="1" w:styleId="af0">
    <w:name w:val="コメント内容 (文字)"/>
    <w:basedOn w:val="ae"/>
    <w:link w:val="af"/>
    <w:semiHidden/>
    <w:rsid w:val="009D5FE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7089">
      <w:bodyDiv w:val="1"/>
      <w:marLeft w:val="0"/>
      <w:marRight w:val="0"/>
      <w:marTop w:val="0"/>
      <w:marBottom w:val="0"/>
      <w:divBdr>
        <w:top w:val="none" w:sz="0" w:space="0" w:color="auto"/>
        <w:left w:val="none" w:sz="0" w:space="0" w:color="auto"/>
        <w:bottom w:val="none" w:sz="0" w:space="0" w:color="auto"/>
        <w:right w:val="none" w:sz="0" w:space="0" w:color="auto"/>
      </w:divBdr>
    </w:div>
    <w:div w:id="173305456">
      <w:bodyDiv w:val="1"/>
      <w:marLeft w:val="0"/>
      <w:marRight w:val="0"/>
      <w:marTop w:val="0"/>
      <w:marBottom w:val="0"/>
      <w:divBdr>
        <w:top w:val="none" w:sz="0" w:space="0" w:color="auto"/>
        <w:left w:val="none" w:sz="0" w:space="0" w:color="auto"/>
        <w:bottom w:val="none" w:sz="0" w:space="0" w:color="auto"/>
        <w:right w:val="none" w:sz="0" w:space="0" w:color="auto"/>
      </w:divBdr>
    </w:div>
    <w:div w:id="309021683">
      <w:bodyDiv w:val="1"/>
      <w:marLeft w:val="0"/>
      <w:marRight w:val="0"/>
      <w:marTop w:val="0"/>
      <w:marBottom w:val="0"/>
      <w:divBdr>
        <w:top w:val="none" w:sz="0" w:space="0" w:color="auto"/>
        <w:left w:val="none" w:sz="0" w:space="0" w:color="auto"/>
        <w:bottom w:val="none" w:sz="0" w:space="0" w:color="auto"/>
        <w:right w:val="none" w:sz="0" w:space="0" w:color="auto"/>
      </w:divBdr>
    </w:div>
    <w:div w:id="639454693">
      <w:bodyDiv w:val="1"/>
      <w:marLeft w:val="0"/>
      <w:marRight w:val="0"/>
      <w:marTop w:val="0"/>
      <w:marBottom w:val="0"/>
      <w:divBdr>
        <w:top w:val="none" w:sz="0" w:space="0" w:color="auto"/>
        <w:left w:val="none" w:sz="0" w:space="0" w:color="auto"/>
        <w:bottom w:val="none" w:sz="0" w:space="0" w:color="auto"/>
        <w:right w:val="none" w:sz="0" w:space="0" w:color="auto"/>
      </w:divBdr>
    </w:div>
    <w:div w:id="925770228">
      <w:bodyDiv w:val="1"/>
      <w:marLeft w:val="0"/>
      <w:marRight w:val="0"/>
      <w:marTop w:val="0"/>
      <w:marBottom w:val="0"/>
      <w:divBdr>
        <w:top w:val="none" w:sz="0" w:space="0" w:color="auto"/>
        <w:left w:val="none" w:sz="0" w:space="0" w:color="auto"/>
        <w:bottom w:val="none" w:sz="0" w:space="0" w:color="auto"/>
        <w:right w:val="none" w:sz="0" w:space="0" w:color="auto"/>
      </w:divBdr>
    </w:div>
    <w:div w:id="1040399745">
      <w:bodyDiv w:val="1"/>
      <w:marLeft w:val="0"/>
      <w:marRight w:val="0"/>
      <w:marTop w:val="0"/>
      <w:marBottom w:val="0"/>
      <w:divBdr>
        <w:top w:val="none" w:sz="0" w:space="0" w:color="auto"/>
        <w:left w:val="none" w:sz="0" w:space="0" w:color="auto"/>
        <w:bottom w:val="none" w:sz="0" w:space="0" w:color="auto"/>
        <w:right w:val="none" w:sz="0" w:space="0" w:color="auto"/>
      </w:divBdr>
      <w:divsChild>
        <w:div w:id="389689035">
          <w:marLeft w:val="0"/>
          <w:marRight w:val="0"/>
          <w:marTop w:val="0"/>
          <w:marBottom w:val="0"/>
          <w:divBdr>
            <w:top w:val="none" w:sz="0" w:space="0" w:color="auto"/>
            <w:left w:val="none" w:sz="0" w:space="0" w:color="auto"/>
            <w:bottom w:val="none" w:sz="0" w:space="0" w:color="auto"/>
            <w:right w:val="none" w:sz="0" w:space="0" w:color="auto"/>
          </w:divBdr>
          <w:divsChild>
            <w:div w:id="1383557458">
              <w:marLeft w:val="225"/>
              <w:marRight w:val="225"/>
              <w:marTop w:val="100"/>
              <w:marBottom w:val="100"/>
              <w:divBdr>
                <w:top w:val="none" w:sz="0" w:space="0" w:color="auto"/>
                <w:left w:val="none" w:sz="0" w:space="0" w:color="auto"/>
                <w:bottom w:val="none" w:sz="0" w:space="0" w:color="auto"/>
                <w:right w:val="none" w:sz="0" w:space="0" w:color="auto"/>
              </w:divBdr>
              <w:divsChild>
                <w:div w:id="1144851736">
                  <w:marLeft w:val="0"/>
                  <w:marRight w:val="0"/>
                  <w:marTop w:val="75"/>
                  <w:marBottom w:val="0"/>
                  <w:divBdr>
                    <w:top w:val="none" w:sz="0" w:space="0" w:color="auto"/>
                    <w:left w:val="none" w:sz="0" w:space="0" w:color="auto"/>
                    <w:bottom w:val="none" w:sz="0" w:space="0" w:color="auto"/>
                    <w:right w:val="none" w:sz="0" w:space="0" w:color="auto"/>
                  </w:divBdr>
                  <w:divsChild>
                    <w:div w:id="578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94252">
      <w:bodyDiv w:val="1"/>
      <w:marLeft w:val="0"/>
      <w:marRight w:val="0"/>
      <w:marTop w:val="0"/>
      <w:marBottom w:val="0"/>
      <w:divBdr>
        <w:top w:val="none" w:sz="0" w:space="0" w:color="auto"/>
        <w:left w:val="none" w:sz="0" w:space="0" w:color="auto"/>
        <w:bottom w:val="none" w:sz="0" w:space="0" w:color="auto"/>
        <w:right w:val="none" w:sz="0" w:space="0" w:color="auto"/>
      </w:divBdr>
    </w:div>
    <w:div w:id="17739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B4F0EC4-82A6-47B7-939B-E6BC3CD67820}">
  <ds:schemaRefs>
    <ds:schemaRef ds:uri="http://schemas.openxmlformats.org/officeDocument/2006/bibliography"/>
  </ds:schemaRefs>
</ds:datastoreItem>
</file>

<file path=customXml/itemProps2.xml><?xml version="1.0" encoding="utf-8"?>
<ds:datastoreItem xmlns:ds="http://schemas.openxmlformats.org/officeDocument/2006/customXml" ds:itemID="{DA1A7C18-35C3-46D9-BB39-B93BE4B24807}">
  <ds:schemaRefs>
    <ds:schemaRef ds:uri="http://schemas.microsoft.com/sharepoint/v3/contenttype/forms"/>
  </ds:schemaRefs>
</ds:datastoreItem>
</file>

<file path=customXml/itemProps3.xml><?xml version="1.0" encoding="utf-8"?>
<ds:datastoreItem xmlns:ds="http://schemas.openxmlformats.org/officeDocument/2006/customXml" ds:itemID="{A47093F0-975C-4692-B9DA-63CA4AC0C2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FE36F6-D9BF-4AC1-B978-BC19081A4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1149</Words>
  <Characters>194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会社概要（以下ともにコクヨ（株）の特例子会社）</vt:lpstr>
      <vt:lpstr>会社概要（以下ともにコクヨ（株）の特例子会社）</vt:lpstr>
    </vt:vector>
  </TitlesOfParts>
  <Company>大阪府</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川西　良和</cp:lastModifiedBy>
  <cp:revision>6</cp:revision>
  <cp:lastPrinted>2025-01-27T08:03:00Z</cp:lastPrinted>
  <dcterms:created xsi:type="dcterms:W3CDTF">2026-02-02T08:20:00Z</dcterms:created>
  <dcterms:modified xsi:type="dcterms:W3CDTF">2026-02-25T07:53:00Z</dcterms:modified>
</cp:coreProperties>
</file>