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26E9D" w14:textId="30903C45" w:rsidR="00D51C41" w:rsidRPr="009E32AE" w:rsidRDefault="00B56A59" w:rsidP="009E32AE">
      <w:pPr>
        <w:ind w:leftChars="-135" w:left="-283" w:firstLineChars="117" w:firstLine="328"/>
        <w:jc w:val="center"/>
        <w:rPr>
          <w:rFonts w:ascii="BIZ UDPゴシック" w:eastAsia="BIZ UDPゴシック" w:hAnsi="BIZ UDPゴシック"/>
          <w:b/>
          <w:color w:val="000000" w:themeColor="text1"/>
          <w:sz w:val="28"/>
          <w:szCs w:val="28"/>
        </w:rPr>
      </w:pPr>
      <w:r w:rsidRPr="007C4BC3">
        <w:rPr>
          <w:rFonts w:ascii="BIZ UDPゴシック" w:eastAsia="BIZ UDPゴシック" w:hAnsi="BIZ UDPゴシック" w:hint="eastAsia"/>
          <w:b/>
          <w:color w:val="000000" w:themeColor="text1"/>
          <w:sz w:val="28"/>
          <w:szCs w:val="28"/>
        </w:rPr>
        <w:t>令和</w:t>
      </w:r>
      <w:r w:rsidR="006733C4" w:rsidRPr="007C4BC3">
        <w:rPr>
          <w:rFonts w:ascii="BIZ UDPゴシック" w:eastAsia="BIZ UDPゴシック" w:hAnsi="BIZ UDPゴシック" w:hint="eastAsia"/>
          <w:b/>
          <w:color w:val="000000" w:themeColor="text1"/>
          <w:sz w:val="28"/>
          <w:szCs w:val="28"/>
        </w:rPr>
        <w:t>６</w:t>
      </w:r>
      <w:r w:rsidR="00F53ED6" w:rsidRPr="007C4BC3">
        <w:rPr>
          <w:rFonts w:ascii="BIZ UDPゴシック" w:eastAsia="BIZ UDPゴシック" w:hAnsi="BIZ UDPゴシック" w:hint="eastAsia"/>
          <w:b/>
          <w:color w:val="000000" w:themeColor="text1"/>
          <w:sz w:val="28"/>
          <w:szCs w:val="28"/>
        </w:rPr>
        <w:t xml:space="preserve">年度 大阪府障がい者雇用貢献企業（大阪府ハートフル企業）顕彰 </w:t>
      </w:r>
      <w:r w:rsidR="009919CA" w:rsidRPr="007C4BC3">
        <w:rPr>
          <w:rFonts w:ascii="BIZ UDPゴシック" w:eastAsia="BIZ UDPゴシック" w:hAnsi="BIZ UDPゴシック" w:hint="eastAsia"/>
          <w:b/>
          <w:color w:val="000000" w:themeColor="text1"/>
          <w:sz w:val="28"/>
          <w:szCs w:val="28"/>
        </w:rPr>
        <w:t>受賞企業</w:t>
      </w:r>
    </w:p>
    <w:p w14:paraId="1EF0376D" w14:textId="653BAB95" w:rsidR="00C906A4" w:rsidRPr="0094486B" w:rsidRDefault="00C906A4" w:rsidP="00775709">
      <w:pPr>
        <w:spacing w:line="0" w:lineRule="atLeast"/>
        <w:rPr>
          <w:rFonts w:ascii="BIZ UDPゴシック" w:eastAsia="BIZ UDPゴシック" w:hAnsi="BIZ UDPゴシック"/>
          <w:b/>
          <w:color w:val="000000" w:themeColor="text1"/>
          <w:sz w:val="24"/>
        </w:rPr>
      </w:pPr>
      <w:r w:rsidRPr="0094486B">
        <w:rPr>
          <w:rFonts w:ascii="BIZ UDPゴシック" w:eastAsia="BIZ UDPゴシック" w:hAnsi="BIZ UDPゴシック" w:hint="eastAsia"/>
          <w:b/>
          <w:color w:val="000000" w:themeColor="text1"/>
          <w:sz w:val="24"/>
        </w:rPr>
        <w:t>【ハートフル企業大賞】</w:t>
      </w:r>
    </w:p>
    <w:p w14:paraId="4F2A6727" w14:textId="46E62D4C" w:rsidR="00F53ED6" w:rsidRPr="0094486B" w:rsidRDefault="00C906A4" w:rsidP="00775709">
      <w:pPr>
        <w:spacing w:line="0" w:lineRule="atLeast"/>
        <w:ind w:firstLineChars="100" w:firstLine="220"/>
        <w:rPr>
          <w:rFonts w:ascii="BIZ UDPゴシック" w:eastAsia="BIZ UDPゴシック" w:hAnsi="BIZ UDPゴシック"/>
          <w:color w:val="000000" w:themeColor="text1"/>
          <w:sz w:val="22"/>
          <w:szCs w:val="22"/>
        </w:rPr>
      </w:pPr>
      <w:r w:rsidRPr="0094486B">
        <w:rPr>
          <w:rFonts w:ascii="BIZ UDPゴシック" w:eastAsia="BIZ UDPゴシック" w:hAnsi="BIZ UDPゴシック" w:hint="eastAsia"/>
          <w:color w:val="000000" w:themeColor="text1"/>
          <w:sz w:val="22"/>
          <w:szCs w:val="22"/>
        </w:rPr>
        <w:t>障がい者の雇用の促進に貢献し、功績が顕著である企業を表彰</w:t>
      </w:r>
    </w:p>
    <w:p w14:paraId="7DA483FC" w14:textId="77777777" w:rsidR="00775709" w:rsidRDefault="000042A2" w:rsidP="00775709">
      <w:pPr>
        <w:spacing w:beforeLines="50" w:before="173"/>
        <w:ind w:firstLineChars="100" w:firstLine="220"/>
        <w:rPr>
          <w:rFonts w:ascii="BIZ UDPゴシック" w:eastAsia="BIZ UDPゴシック" w:hAnsi="BIZ UDPゴシック"/>
          <w:b/>
          <w:sz w:val="24"/>
        </w:rPr>
      </w:pPr>
      <w:r w:rsidRPr="0094486B">
        <w:rPr>
          <w:rFonts w:ascii="BIZ UDPゴシック" w:eastAsia="BIZ UDPゴシック" w:hAnsi="BIZ UDPゴシック" w:hint="eastAsia"/>
          <w:b/>
          <w:sz w:val="22"/>
          <w:szCs w:val="22"/>
        </w:rPr>
        <w:t>《受賞企業</w:t>
      </w:r>
      <w:r w:rsidR="00F53ED6" w:rsidRPr="0094486B">
        <w:rPr>
          <w:rFonts w:ascii="BIZ UDPゴシック" w:eastAsia="BIZ UDPゴシック" w:hAnsi="BIZ UDPゴシック" w:hint="eastAsia"/>
          <w:b/>
          <w:sz w:val="22"/>
          <w:szCs w:val="22"/>
        </w:rPr>
        <w:t>名》</w:t>
      </w:r>
      <w:r w:rsidR="00851550" w:rsidRPr="0094486B">
        <w:rPr>
          <w:rFonts w:ascii="BIZ UDPゴシック" w:eastAsia="BIZ UDPゴシック" w:hAnsi="BIZ UDPゴシック" w:hint="eastAsia"/>
          <w:b/>
          <w:sz w:val="22"/>
          <w:szCs w:val="22"/>
        </w:rPr>
        <w:t xml:space="preserve">　</w:t>
      </w:r>
      <w:r w:rsidR="006733C4" w:rsidRPr="0094486B">
        <w:rPr>
          <w:rFonts w:ascii="BIZ UDPゴシック" w:eastAsia="BIZ UDPゴシック" w:hAnsi="BIZ UDPゴシック" w:hint="eastAsia"/>
          <w:b/>
          <w:sz w:val="24"/>
        </w:rPr>
        <w:t>株式会社URテラス</w:t>
      </w:r>
    </w:p>
    <w:p w14:paraId="1AA768CA" w14:textId="3B671BDB" w:rsidR="00F53ED6" w:rsidRPr="00775709" w:rsidRDefault="00F53ED6" w:rsidP="00775709">
      <w:pPr>
        <w:spacing w:beforeLines="50" w:before="173"/>
        <w:ind w:firstLineChars="100" w:firstLine="220"/>
        <w:rPr>
          <w:rFonts w:ascii="BIZ UDPゴシック" w:eastAsia="BIZ UDPゴシック" w:hAnsi="BIZ UDPゴシック"/>
          <w:b/>
          <w:sz w:val="24"/>
        </w:rPr>
      </w:pPr>
      <w:r w:rsidRPr="0094486B">
        <w:rPr>
          <w:rFonts w:ascii="BIZ UDPゴシック" w:eastAsia="BIZ UDPゴシック" w:hAnsi="BIZ UDPゴシック" w:hint="eastAsia"/>
          <w:b/>
          <w:sz w:val="22"/>
          <w:szCs w:val="22"/>
        </w:rPr>
        <w:t>《受賞のポイント》</w:t>
      </w:r>
    </w:p>
    <w:p w14:paraId="46A3FECA" w14:textId="2F209277" w:rsidR="00C906A4" w:rsidRPr="00734A37" w:rsidRDefault="00165D2E" w:rsidP="00EE4A74">
      <w:pPr>
        <w:snapToGrid w:val="0"/>
        <w:spacing w:line="320" w:lineRule="exact"/>
        <w:ind w:leftChars="100" w:left="210" w:firstLineChars="100" w:firstLine="210"/>
        <w:rPr>
          <w:rFonts w:ascii="BIZ UDPゴシック" w:eastAsia="BIZ UDPゴシック" w:hAnsi="BIZ UDPゴシック"/>
          <w:b/>
          <w:szCs w:val="21"/>
        </w:rPr>
      </w:pPr>
      <w:r w:rsidRPr="00165D2E">
        <w:rPr>
          <w:rFonts w:ascii="BIZ UDPゴシック" w:eastAsia="BIZ UDPゴシック" w:hAnsi="BIZ UDPゴシック" w:hint="eastAsia"/>
          <w:b/>
          <w:szCs w:val="21"/>
        </w:rPr>
        <w:t>支援員の複数配置による支援体制の整備や外部専門窓口の設置、従業員の体調管理に係る取組や柔軟な労働時間の設定、短時間正社員制度の導入など、職場定着に係る多様な社内体制・制度を整備している。また、社内独自のＰＣスキルアップテストや能力評価・目標管理システムの構築、マナー研修の実施など、能力開発に係る多彩な取組を、従業員のモチベーションアップにも留意して実施している。</w:t>
      </w:r>
    </w:p>
    <w:p w14:paraId="5ACB1ED1" w14:textId="63A9DEDE" w:rsidR="00C462B6" w:rsidRPr="00775709" w:rsidRDefault="00F53ED6" w:rsidP="00775709">
      <w:pPr>
        <w:spacing w:beforeLines="50" w:before="173"/>
        <w:ind w:firstLineChars="100" w:firstLine="210"/>
        <w:rPr>
          <w:rFonts w:ascii="BIZ UDPゴシック" w:eastAsia="BIZ UDPゴシック" w:hAnsi="BIZ UDPゴシック"/>
          <w:b/>
          <w:szCs w:val="21"/>
        </w:rPr>
      </w:pPr>
      <w:r w:rsidRPr="0094486B">
        <w:rPr>
          <w:rFonts w:ascii="BIZ UDPゴシック" w:eastAsia="BIZ UDPゴシック" w:hAnsi="BIZ UDPゴシック" w:hint="eastAsia"/>
          <w:b/>
          <w:szCs w:val="21"/>
        </w:rPr>
        <w:t>■企業プロフィール</w:t>
      </w:r>
    </w:p>
    <w:p w14:paraId="20687C3A" w14:textId="2C9DF483" w:rsidR="00775709" w:rsidRDefault="00775709" w:rsidP="00775709">
      <w:pPr>
        <w:snapToGrid w:val="0"/>
        <w:spacing w:line="320" w:lineRule="exact"/>
        <w:ind w:firstLineChars="200" w:firstLine="420"/>
        <w:rPr>
          <w:rFonts w:ascii="UD デジタル 教科書体 NP-B" w:eastAsia="UD デジタル 教科書体 NP-B" w:hAnsi="HG丸ｺﾞｼｯｸM-PRO"/>
          <w:kern w:val="0"/>
          <w:szCs w:val="21"/>
        </w:rPr>
      </w:pPr>
      <w:r w:rsidRPr="004C742E">
        <w:rPr>
          <w:rFonts w:ascii="HG丸ｺﾞｼｯｸM-PRO" w:eastAsia="HG丸ｺﾞｼｯｸM-PRO" w:hAnsi="HG丸ｺﾞｼｯｸM-PRO" w:hint="eastAsia"/>
          <w:szCs w:val="21"/>
        </w:rPr>
        <w:t xml:space="preserve">● </w:t>
      </w:r>
      <w:r w:rsidRPr="00775709">
        <w:rPr>
          <w:rFonts w:ascii="UD デジタル 教科書体 NP-B" w:eastAsia="UD デジタル 教科書体 NP-B" w:hAnsi="HG丸ｺﾞｼｯｸM-PRO" w:hint="eastAsia"/>
          <w:spacing w:val="142"/>
          <w:kern w:val="0"/>
          <w:szCs w:val="21"/>
          <w:fitText w:val="1200" w:id="-775719936"/>
        </w:rPr>
        <w:t>所在</w:t>
      </w:r>
      <w:r w:rsidRPr="00775709">
        <w:rPr>
          <w:rFonts w:ascii="UD デジタル 教科書体 NP-B" w:eastAsia="UD デジタル 教科書体 NP-B" w:hAnsi="HG丸ｺﾞｼｯｸM-PRO" w:hint="eastAsia"/>
          <w:spacing w:val="1"/>
          <w:kern w:val="0"/>
          <w:szCs w:val="21"/>
          <w:fitText w:val="1200" w:id="-775719936"/>
        </w:rPr>
        <w:t>地</w:t>
      </w:r>
      <w:r w:rsidRPr="00B90050">
        <w:rPr>
          <w:rFonts w:ascii="UD デジタル 教科書体 NP-B" w:eastAsia="UD デジタル 教科書体 NP-B" w:hAnsi="HG丸ｺﾞｼｯｸM-PRO" w:hint="eastAsia"/>
          <w:kern w:val="0"/>
          <w:szCs w:val="21"/>
        </w:rPr>
        <w:tab/>
      </w:r>
      <w:r w:rsidRPr="00B90050">
        <w:rPr>
          <w:rFonts w:ascii="UD デジタル 教科書体 NP-B" w:eastAsia="UD デジタル 教科書体 NP-B" w:hAnsi="HG丸ｺﾞｼｯｸM-PRO" w:hint="eastAsia"/>
          <w:kern w:val="0"/>
          <w:szCs w:val="21"/>
        </w:rPr>
        <w:tab/>
      </w:r>
      <w:r w:rsidRPr="006733C4">
        <w:rPr>
          <w:rFonts w:ascii="UD デジタル 教科書体 NP-B" w:eastAsia="UD デジタル 教科書体 NP-B" w:hAnsi="HG丸ｺﾞｼｯｸM-PRO" w:hint="eastAsia"/>
          <w:kern w:val="0"/>
          <w:szCs w:val="21"/>
        </w:rPr>
        <w:t>大阪市西区京町堀1-6-4　アーバンリサーチビル　4</w:t>
      </w:r>
      <w:r w:rsidR="007C4BC3">
        <w:rPr>
          <w:rFonts w:ascii="UD デジタル 教科書体 NP-B" w:eastAsia="UD デジタル 教科書体 NP-B" w:hAnsi="HG丸ｺﾞｼｯｸM-PRO" w:hint="eastAsia"/>
          <w:kern w:val="0"/>
          <w:szCs w:val="21"/>
        </w:rPr>
        <w:t>階</w:t>
      </w:r>
    </w:p>
    <w:p w14:paraId="63728872" w14:textId="77777777" w:rsidR="00775709" w:rsidRPr="00C42F16" w:rsidRDefault="00775709" w:rsidP="00775709">
      <w:pPr>
        <w:snapToGrid w:val="0"/>
        <w:spacing w:line="320" w:lineRule="exact"/>
        <w:ind w:firstLineChars="200" w:firstLine="420"/>
        <w:rPr>
          <w:rFonts w:ascii="UD デジタル 教科書体 NP-B" w:eastAsia="UD デジタル 教科書体 NP-B" w:hAnsi="HG丸ｺﾞｼｯｸM-PRO"/>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kern w:val="0"/>
          <w:szCs w:val="21"/>
        </w:rPr>
        <w:t>代表者職氏名</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szCs w:val="21"/>
        </w:rPr>
        <w:t xml:space="preserve">代表取締役　</w:t>
      </w:r>
      <w:r w:rsidRPr="006733C4">
        <w:rPr>
          <w:rFonts w:ascii="UD デジタル 教科書体 NP-B" w:eastAsia="UD デジタル 教科書体 NP-B" w:hint="eastAsia"/>
          <w:szCs w:val="21"/>
        </w:rPr>
        <w:t>萩原　佳子</w:t>
      </w:r>
    </w:p>
    <w:p w14:paraId="3BE97347" w14:textId="3049A509" w:rsidR="00775709" w:rsidRPr="001D36BA" w:rsidRDefault="00775709" w:rsidP="00775709">
      <w:pPr>
        <w:snapToGrid w:val="0"/>
        <w:spacing w:line="320" w:lineRule="exact"/>
        <w:ind w:firstLineChars="200" w:firstLine="420"/>
        <w:rPr>
          <w:rFonts w:ascii="UD デジタル 教科書体 NP-B" w:eastAsia="UD デジタル 教科書体 NP-B"/>
          <w:kern w:val="0"/>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kern w:val="0"/>
          <w:szCs w:val="21"/>
        </w:rPr>
        <w:t>主な業務内容</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sidR="00A90B04" w:rsidRPr="001D36BA">
        <w:rPr>
          <w:rFonts w:ascii="UD デジタル 教科書体 NP-B" w:eastAsia="UD デジタル 教科書体 NP-B" w:hint="eastAsia"/>
          <w:kern w:val="0"/>
          <w:szCs w:val="21"/>
        </w:rPr>
        <w:t>事務代行業</w:t>
      </w:r>
    </w:p>
    <w:p w14:paraId="05F839EC" w14:textId="77777777" w:rsidR="00775709" w:rsidRPr="001D36BA" w:rsidRDefault="00775709" w:rsidP="00775709">
      <w:pPr>
        <w:snapToGrid w:val="0"/>
        <w:spacing w:line="320" w:lineRule="exact"/>
        <w:ind w:firstLineChars="200" w:firstLine="420"/>
        <w:rPr>
          <w:rFonts w:ascii="UD デジタル 教科書体 NP-B" w:eastAsia="UD デジタル 教科書体 NP-B"/>
          <w:szCs w:val="21"/>
        </w:rPr>
      </w:pPr>
      <w:r w:rsidRPr="001D36BA">
        <w:rPr>
          <w:rFonts w:ascii="UD デジタル 教科書体 NP-B" w:eastAsia="UD デジタル 教科書体 NP-B" w:hint="eastAsia"/>
          <w:szCs w:val="21"/>
        </w:rPr>
        <w:t xml:space="preserve">● </w:t>
      </w:r>
      <w:r w:rsidRPr="001D36BA">
        <w:rPr>
          <w:rFonts w:ascii="UD デジタル 教科書体 NP-B" w:eastAsia="UD デジタル 教科書体 NP-B" w:hint="eastAsia"/>
          <w:spacing w:val="420"/>
          <w:kern w:val="0"/>
          <w:szCs w:val="21"/>
          <w:fitText w:val="1260" w:id="-775719935"/>
        </w:rPr>
        <w:t>設</w:t>
      </w:r>
      <w:r w:rsidRPr="001D36BA">
        <w:rPr>
          <w:rFonts w:ascii="UD デジタル 教科書体 NP-B" w:eastAsia="UD デジタル 教科書体 NP-B" w:hint="eastAsia"/>
          <w:kern w:val="0"/>
          <w:szCs w:val="21"/>
          <w:fitText w:val="1260" w:id="-775719935"/>
        </w:rPr>
        <w:t>立</w:t>
      </w:r>
      <w:r w:rsidRPr="001D36BA">
        <w:rPr>
          <w:rFonts w:ascii="UD デジタル 教科書体 NP-B" w:eastAsia="UD デジタル 教科書体 NP-B" w:hint="eastAsia"/>
          <w:kern w:val="0"/>
          <w:szCs w:val="21"/>
        </w:rPr>
        <w:tab/>
      </w:r>
      <w:r w:rsidRPr="001D36BA">
        <w:rPr>
          <w:rFonts w:ascii="UD デジタル 教科書体 NP-B" w:eastAsia="UD デジタル 教科書体 NP-B" w:hint="eastAsia"/>
          <w:kern w:val="0"/>
          <w:szCs w:val="21"/>
        </w:rPr>
        <w:tab/>
        <w:t>平成31年4月</w:t>
      </w:r>
    </w:p>
    <w:p w14:paraId="1ED2BF05" w14:textId="2E3A65D8" w:rsidR="00775709" w:rsidRPr="001D36BA" w:rsidRDefault="00775709" w:rsidP="00775709">
      <w:pPr>
        <w:snapToGrid w:val="0"/>
        <w:spacing w:line="320" w:lineRule="exact"/>
        <w:ind w:firstLineChars="200" w:firstLine="420"/>
        <w:rPr>
          <w:rFonts w:ascii="UD デジタル 教科書体 NP-B" w:eastAsia="UD デジタル 教科書体 NP-B"/>
          <w:szCs w:val="21"/>
        </w:rPr>
      </w:pPr>
      <w:r w:rsidRPr="001D36BA">
        <w:rPr>
          <w:rFonts w:ascii="UD デジタル 教科書体 NP-B" w:eastAsia="UD デジタル 教科書体 NP-B" w:hint="eastAsia"/>
          <w:szCs w:val="21"/>
        </w:rPr>
        <w:t xml:space="preserve">● </w:t>
      </w:r>
      <w:r w:rsidRPr="001D36BA">
        <w:rPr>
          <w:rFonts w:ascii="UD デジタル 教科書体 NP-B" w:eastAsia="UD デジタル 教科書体 NP-B" w:hint="eastAsia"/>
          <w:spacing w:val="157"/>
          <w:kern w:val="0"/>
          <w:szCs w:val="21"/>
          <w:fitText w:val="1260" w:id="-775719934"/>
        </w:rPr>
        <w:t>社員</w:t>
      </w:r>
      <w:r w:rsidRPr="001D36BA">
        <w:rPr>
          <w:rFonts w:ascii="UD デジタル 教科書体 NP-B" w:eastAsia="UD デジタル 教科書体 NP-B" w:hint="eastAsia"/>
          <w:spacing w:val="1"/>
          <w:kern w:val="0"/>
          <w:szCs w:val="21"/>
          <w:fitText w:val="1260" w:id="-775719934"/>
        </w:rPr>
        <w:t>数</w:t>
      </w:r>
      <w:r w:rsidRPr="001D36BA">
        <w:rPr>
          <w:rFonts w:ascii="UD デジタル 教科書体 NP-B" w:eastAsia="UD デジタル 教科書体 NP-B" w:hint="eastAsia"/>
          <w:kern w:val="0"/>
          <w:szCs w:val="21"/>
        </w:rPr>
        <w:tab/>
        <w:t xml:space="preserve">　</w:t>
      </w:r>
      <w:r w:rsidRPr="001D36BA">
        <w:rPr>
          <w:rFonts w:ascii="UD デジタル 教科書体 NP-B" w:eastAsia="UD デジタル 教科書体 NP-B"/>
          <w:kern w:val="0"/>
          <w:szCs w:val="21"/>
        </w:rPr>
        <w:t xml:space="preserve">　　　</w:t>
      </w:r>
      <w:r w:rsidR="007C4BC3" w:rsidRPr="001D36BA">
        <w:rPr>
          <w:rFonts w:ascii="UD デジタル 教科書体 NP-B" w:eastAsia="UD デジタル 教科書体 NP-B" w:hint="eastAsia"/>
          <w:kern w:val="0"/>
          <w:szCs w:val="21"/>
        </w:rPr>
        <w:t>53</w:t>
      </w:r>
      <w:r w:rsidRPr="001D36BA">
        <w:rPr>
          <w:rFonts w:ascii="UD デジタル 教科書体 NP-B" w:eastAsia="UD デジタル 教科書体 NP-B" w:hint="eastAsia"/>
          <w:szCs w:val="21"/>
        </w:rPr>
        <w:t>名（うち障がいのある社員数</w:t>
      </w:r>
      <w:r w:rsidR="007C4BC3" w:rsidRPr="001D36BA">
        <w:rPr>
          <w:rFonts w:ascii="UD デジタル 教科書体 NP-B" w:eastAsia="UD デジタル 教科書体 NP-B" w:hint="eastAsia"/>
          <w:szCs w:val="21"/>
        </w:rPr>
        <w:t>43</w:t>
      </w:r>
      <w:r w:rsidRPr="001D36BA">
        <w:rPr>
          <w:rFonts w:ascii="UD デジタル 教科書体 NP-B" w:eastAsia="UD デジタル 教科書体 NP-B" w:hint="eastAsia"/>
          <w:szCs w:val="21"/>
        </w:rPr>
        <w:t>名）</w:t>
      </w:r>
    </w:p>
    <w:p w14:paraId="15F6E3B5" w14:textId="5FD6871C" w:rsidR="00775709" w:rsidRPr="00E37E16" w:rsidRDefault="00775709" w:rsidP="00775709">
      <w:pPr>
        <w:snapToGrid w:val="0"/>
        <w:spacing w:line="320" w:lineRule="exact"/>
        <w:ind w:firstLineChars="300" w:firstLine="630"/>
        <w:rPr>
          <w:rFonts w:ascii="UD デジタル 教科書体 NP-B" w:eastAsia="UD デジタル 教科書体 NP-B"/>
          <w:szCs w:val="21"/>
        </w:rPr>
      </w:pPr>
      <w:r w:rsidRPr="001D36BA">
        <w:rPr>
          <w:rFonts w:ascii="UD デジタル 教科書体 NP-B" w:eastAsia="UD デジタル 教科書体 NP-B" w:hint="eastAsia"/>
          <w:szCs w:val="21"/>
          <w:vertAlign w:val="superscript"/>
        </w:rPr>
        <w:t>（令和</w:t>
      </w:r>
      <w:r w:rsidR="007C4BC3" w:rsidRPr="001D36BA">
        <w:rPr>
          <w:rFonts w:ascii="UD デジタル 教科書体 NP-B" w:eastAsia="UD デジタル 教科書体 NP-B" w:hint="eastAsia"/>
          <w:szCs w:val="21"/>
          <w:vertAlign w:val="superscript"/>
        </w:rPr>
        <w:t>6</w:t>
      </w:r>
      <w:r w:rsidRPr="001D36BA">
        <w:rPr>
          <w:rFonts w:ascii="UD デジタル 教科書体 NP-B" w:eastAsia="UD デジタル 教科書体 NP-B" w:hint="eastAsia"/>
          <w:szCs w:val="21"/>
          <w:vertAlign w:val="superscript"/>
        </w:rPr>
        <w:t>年6月1日現在）</w:t>
      </w:r>
      <w:r w:rsidRPr="001D36BA">
        <w:rPr>
          <w:rFonts w:ascii="UD デジタル 教科書体 NP-B" w:eastAsia="UD デジタル 教科書体 NP-B" w:hint="eastAsia"/>
          <w:szCs w:val="21"/>
        </w:rPr>
        <w:t xml:space="preserve">　</w:t>
      </w:r>
      <w:r w:rsidR="0096436D" w:rsidRPr="001D36BA">
        <w:rPr>
          <w:rFonts w:ascii="UD デジタル 教科書体 NP-B" w:eastAsia="UD デジタル 教科書体 NP-B"/>
          <w:szCs w:val="21"/>
        </w:rPr>
        <w:tab/>
      </w:r>
      <w:r w:rsidR="0096436D" w:rsidRPr="001D36BA">
        <w:rPr>
          <w:rFonts w:ascii="UD デジタル 教科書体 NP-B" w:eastAsia="UD デジタル 教科書体 NP-B"/>
          <w:szCs w:val="21"/>
        </w:rPr>
        <w:tab/>
      </w:r>
      <w:r w:rsidR="00295399" w:rsidRPr="001D36BA">
        <w:rPr>
          <w:rFonts w:ascii="UD デジタル 教科書体 NP-B" w:eastAsia="UD デジタル 教科書体 NP-B" w:hint="eastAsia"/>
          <w:szCs w:val="21"/>
        </w:rPr>
        <w:t>(</w:t>
      </w:r>
      <w:r w:rsidRPr="001D36BA">
        <w:rPr>
          <w:rFonts w:ascii="UD デジタル 教科書体 NP-B" w:eastAsia="UD デジタル 教科書体 NP-B" w:hint="eastAsia"/>
          <w:szCs w:val="21"/>
        </w:rPr>
        <w:t>身体障が</w:t>
      </w:r>
      <w:r w:rsidRPr="00D36290">
        <w:rPr>
          <w:rFonts w:ascii="UD デジタル 教科書体 NP-B" w:eastAsia="UD デジタル 教科書体 NP-B" w:hint="eastAsia"/>
          <w:szCs w:val="21"/>
        </w:rPr>
        <w:t>い</w:t>
      </w:r>
      <w:r>
        <w:rPr>
          <w:rFonts w:ascii="UD デジタル 教科書体 NP-B" w:eastAsia="UD デジタル 教科書体 NP-B"/>
          <w:szCs w:val="21"/>
        </w:rPr>
        <w:t>5</w:t>
      </w:r>
      <w:r w:rsidRPr="00D36290">
        <w:rPr>
          <w:rFonts w:ascii="UD デジタル 教科書体 NP-B" w:eastAsia="UD デジタル 教科書体 NP-B" w:hint="eastAsia"/>
          <w:szCs w:val="21"/>
        </w:rPr>
        <w:t>名、知的障がい</w:t>
      </w:r>
      <w:r>
        <w:rPr>
          <w:rFonts w:ascii="UD デジタル 教科書体 NP-B" w:eastAsia="UD デジタル 教科書体 NP-B"/>
          <w:szCs w:val="21"/>
        </w:rPr>
        <w:t>3</w:t>
      </w:r>
      <w:r w:rsidRPr="00D36290">
        <w:rPr>
          <w:rFonts w:ascii="UD デジタル 教科書体 NP-B" w:eastAsia="UD デジタル 教科書体 NP-B"/>
          <w:szCs w:val="21"/>
        </w:rPr>
        <w:t>名、</w:t>
      </w:r>
      <w:r w:rsidRPr="00D36290">
        <w:rPr>
          <w:rFonts w:ascii="UD デジタル 教科書体 NP-B" w:eastAsia="UD デジタル 教科書体 NP-B" w:hint="eastAsia"/>
          <w:szCs w:val="21"/>
        </w:rPr>
        <w:t>精神・</w:t>
      </w:r>
      <w:r w:rsidRPr="00D36290">
        <w:rPr>
          <w:rFonts w:ascii="UD デジタル 教科書体 NP-B" w:eastAsia="UD デジタル 教科書体 NP-B"/>
          <w:szCs w:val="21"/>
        </w:rPr>
        <w:t>発達</w:t>
      </w:r>
      <w:r w:rsidRPr="00D36290">
        <w:rPr>
          <w:rFonts w:ascii="UD デジタル 教科書体 NP-B" w:eastAsia="UD デジタル 教科書体 NP-B" w:hint="eastAsia"/>
          <w:szCs w:val="21"/>
        </w:rPr>
        <w:t>障がい</w:t>
      </w:r>
      <w:r>
        <w:rPr>
          <w:rFonts w:ascii="UD デジタル 教科書体 NP-B" w:eastAsia="UD デジタル 教科書体 NP-B"/>
          <w:szCs w:val="21"/>
        </w:rPr>
        <w:t>35</w:t>
      </w:r>
      <w:r w:rsidRPr="00D36290">
        <w:rPr>
          <w:rFonts w:ascii="UD デジタル 教科書体 NP-B" w:eastAsia="UD デジタル 教科書体 NP-B" w:hint="eastAsia"/>
          <w:szCs w:val="21"/>
        </w:rPr>
        <w:t>名</w:t>
      </w:r>
      <w:r w:rsidR="00295399">
        <w:rPr>
          <w:rFonts w:ascii="UD デジタル 教科書体 NP-B" w:eastAsia="UD デジタル 教科書体 NP-B" w:hint="eastAsia"/>
          <w:szCs w:val="21"/>
        </w:rPr>
        <w:t>)</w:t>
      </w:r>
    </w:p>
    <w:p w14:paraId="3B8A55C5" w14:textId="77777777" w:rsidR="00775709" w:rsidRPr="00295399" w:rsidRDefault="00775709" w:rsidP="00775709">
      <w:pPr>
        <w:rPr>
          <w:rFonts w:ascii="UD デジタル 教科書体 NP-B" w:eastAsia="UD デジタル 教科書体 NP-B"/>
          <w:szCs w:val="21"/>
        </w:rPr>
      </w:pPr>
    </w:p>
    <w:p w14:paraId="0124FDE2" w14:textId="79AFE19C" w:rsidR="00942ADC" w:rsidRDefault="00775709" w:rsidP="00664730">
      <w:pPr>
        <w:ind w:leftChars="200" w:left="3360" w:hangingChars="1400" w:hanging="2940"/>
        <w:rPr>
          <w:rFonts w:ascii="UD デジタル 教科書体 NP-B" w:eastAsia="UD デジタル 教科書体 NP-B"/>
          <w:kern w:val="0"/>
          <w:szCs w:val="21"/>
        </w:rPr>
      </w:pPr>
      <w:r w:rsidRPr="001D36BA">
        <w:rPr>
          <w:rFonts w:ascii="UD デジタル 教科書体 NP-B" w:eastAsia="UD デジタル 教科書体 NP-B" w:hint="eastAsia"/>
          <w:szCs w:val="21"/>
        </w:rPr>
        <w:t xml:space="preserve">● </w:t>
      </w:r>
      <w:r w:rsidRPr="001D36BA">
        <w:rPr>
          <w:rFonts w:ascii="UD デジタル 教科書体 NP-B" w:eastAsia="UD デジタル 教科書体 NP-B" w:hint="eastAsia"/>
          <w:spacing w:val="26"/>
          <w:kern w:val="0"/>
          <w:szCs w:val="21"/>
          <w:fitText w:val="1260" w:id="-775719933"/>
        </w:rPr>
        <w:t>企業理念</w:t>
      </w:r>
      <w:r w:rsidRPr="001D36BA">
        <w:rPr>
          <w:rFonts w:ascii="UD デジタル 教科書体 NP-B" w:eastAsia="UD デジタル 教科書体 NP-B" w:hint="eastAsia"/>
          <w:spacing w:val="1"/>
          <w:kern w:val="0"/>
          <w:szCs w:val="21"/>
          <w:fitText w:val="1260" w:id="-775719933"/>
        </w:rPr>
        <w:t>等</w:t>
      </w:r>
      <w:r w:rsidRPr="00B90050">
        <w:rPr>
          <w:rFonts w:ascii="UD デジタル 教科書体 NP-B" w:eastAsia="UD デジタル 教科書体 NP-B" w:hint="eastAsia"/>
          <w:szCs w:val="21"/>
        </w:rPr>
        <w:t xml:space="preserve">　　</w:t>
      </w:r>
      <w:r w:rsidRPr="00B90050">
        <w:rPr>
          <w:rFonts w:ascii="UD デジタル 教科書体 NP-B" w:eastAsia="UD デジタル 教科書体 NP-B" w:hint="eastAsia"/>
          <w:kern w:val="0"/>
          <w:szCs w:val="21"/>
        </w:rPr>
        <w:t xml:space="preserve">　　</w:t>
      </w:r>
      <w:r w:rsidR="00664730">
        <w:rPr>
          <w:rFonts w:ascii="UD デジタル 教科書体 NP-B" w:eastAsia="UD デジタル 教科書体 NP-B" w:hint="eastAsia"/>
          <w:kern w:val="0"/>
          <w:szCs w:val="21"/>
        </w:rPr>
        <w:t xml:space="preserve"> </w:t>
      </w:r>
      <w:r w:rsidR="00664730">
        <w:rPr>
          <w:rFonts w:ascii="UD デジタル 教科書体 NP-B" w:eastAsia="UD デジタル 教科書体 NP-B"/>
          <w:kern w:val="0"/>
          <w:szCs w:val="21"/>
        </w:rPr>
        <w:t xml:space="preserve">    </w:t>
      </w:r>
      <w:r w:rsidR="00942ADC" w:rsidRPr="00942ADC">
        <w:rPr>
          <w:rFonts w:ascii="UD デジタル 教科書体 NP-B" w:eastAsia="UD デジタル 教科書体 NP-B" w:hint="eastAsia"/>
          <w:kern w:val="0"/>
          <w:szCs w:val="21"/>
        </w:rPr>
        <w:t>ダイバーシティ＆インクルージョンを推進し、共感してくださる皆さまを増や</w:t>
      </w:r>
      <w:r w:rsidR="009C1155">
        <w:rPr>
          <w:rFonts w:ascii="UD デジタル 教科書体 NP-B" w:eastAsia="UD デジタル 教科書体 NP-B" w:hint="eastAsia"/>
          <w:kern w:val="0"/>
          <w:szCs w:val="21"/>
        </w:rPr>
        <w:t>し笑顔にすることで、サステナブルな社会の実現に貢献します</w:t>
      </w:r>
      <w:r w:rsidR="00942ADC" w:rsidRPr="00942ADC">
        <w:rPr>
          <w:rFonts w:ascii="UD デジタル 教科書体 NP-B" w:eastAsia="UD デジタル 教科書体 NP-B" w:hint="eastAsia"/>
          <w:kern w:val="0"/>
          <w:szCs w:val="21"/>
        </w:rPr>
        <w:t>。</w:t>
      </w:r>
    </w:p>
    <w:p w14:paraId="786805FA" w14:textId="2915B358" w:rsidR="00775709" w:rsidRDefault="00942ADC" w:rsidP="00664730">
      <w:pPr>
        <w:ind w:leftChars="1600" w:left="3360"/>
        <w:rPr>
          <w:rFonts w:ascii="UD デジタル 教科書体 NP-B" w:eastAsia="UD デジタル 教科書体 NP-B"/>
          <w:kern w:val="0"/>
          <w:szCs w:val="21"/>
        </w:rPr>
      </w:pPr>
      <w:r w:rsidRPr="00942ADC">
        <w:rPr>
          <w:rFonts w:ascii="UD デジタル 教科書体 NP-B" w:eastAsia="UD デジタル 教科書体 NP-B" w:hint="eastAsia"/>
          <w:kern w:val="0"/>
          <w:szCs w:val="21"/>
        </w:rPr>
        <w:t>たくさんの笑顔が集まり、それが太陽になる。 働くみんなが前向きにチャレンジできる場所、笑顔になれる場所を目指しています。</w:t>
      </w:r>
    </w:p>
    <w:p w14:paraId="408DF130" w14:textId="77777777" w:rsidR="009C1155" w:rsidRPr="00B60218" w:rsidRDefault="009C1155" w:rsidP="00942ADC">
      <w:pPr>
        <w:ind w:leftChars="1350" w:left="2835"/>
        <w:rPr>
          <w:rFonts w:ascii="UD デジタル 教科書体 NP-B" w:eastAsia="UD デジタル 教科書体 NP-B"/>
          <w:kern w:val="0"/>
          <w:szCs w:val="21"/>
        </w:rPr>
      </w:pPr>
    </w:p>
    <w:p w14:paraId="15574CDC" w14:textId="6F6701D4" w:rsidR="00775709" w:rsidRDefault="00775709" w:rsidP="00775709">
      <w:pPr>
        <w:snapToGrid w:val="0"/>
        <w:spacing w:line="320" w:lineRule="exact"/>
        <w:ind w:leftChars="200" w:left="2730" w:hangingChars="1100" w:hanging="2310"/>
        <w:rPr>
          <w:rFonts w:ascii="UD デジタル 教科書体 NP-B" w:eastAsia="UD デジタル 教科書体 NP-B"/>
          <w:szCs w:val="21"/>
        </w:rPr>
      </w:pPr>
      <w:r w:rsidRPr="00C42F16">
        <w:rPr>
          <w:rFonts w:ascii="UD デジタル 教科書体 NP-B" w:eastAsia="UD デジタル 教科書体 NP-B" w:hint="eastAsia"/>
          <w:szCs w:val="21"/>
        </w:rPr>
        <w:t>● 障がい者の主な業務</w:t>
      </w:r>
      <w:r w:rsidR="00664730">
        <w:rPr>
          <w:rFonts w:ascii="UD デジタル 教科書体 NP-B" w:eastAsia="UD デジタル 教科書体 NP-B" w:hint="eastAsia"/>
          <w:szCs w:val="21"/>
        </w:rPr>
        <w:t xml:space="preserve"> </w:t>
      </w:r>
      <w:r w:rsidR="00664730">
        <w:rPr>
          <w:rFonts w:ascii="UD デジタル 教科書体 NP-B" w:eastAsia="UD デジタル 教科書体 NP-B"/>
          <w:szCs w:val="21"/>
        </w:rPr>
        <w:t xml:space="preserve">      </w:t>
      </w:r>
      <w:r w:rsidRPr="00B062FC">
        <w:rPr>
          <w:rFonts w:ascii="UD デジタル 教科書体 NP-B" w:eastAsia="UD デジタル 教科書体 NP-B" w:hint="eastAsia"/>
          <w:szCs w:val="21"/>
        </w:rPr>
        <w:t>・総務</w:t>
      </w:r>
      <w:r w:rsidR="00664730">
        <w:rPr>
          <w:rFonts w:ascii="UD デジタル 教科書体 NP-B" w:eastAsia="UD デジタル 教科書体 NP-B" w:hint="eastAsia"/>
          <w:szCs w:val="21"/>
        </w:rPr>
        <w:t>、</w:t>
      </w:r>
      <w:r w:rsidRPr="00B062FC">
        <w:rPr>
          <w:rFonts w:ascii="UD デジタル 教科書体 NP-B" w:eastAsia="UD デジタル 教科書体 NP-B" w:hint="eastAsia"/>
          <w:szCs w:val="21"/>
        </w:rPr>
        <w:t>経理</w:t>
      </w:r>
      <w:r w:rsidR="00664730">
        <w:rPr>
          <w:rFonts w:ascii="UD デジタル 教科書体 NP-B" w:eastAsia="UD デジタル 教科書体 NP-B" w:hint="eastAsia"/>
          <w:szCs w:val="21"/>
        </w:rPr>
        <w:t>、</w:t>
      </w:r>
      <w:r w:rsidRPr="00B062FC">
        <w:rPr>
          <w:rFonts w:ascii="UD デジタル 教科書体 NP-B" w:eastAsia="UD デジタル 教科書体 NP-B" w:hint="eastAsia"/>
          <w:szCs w:val="21"/>
        </w:rPr>
        <w:t>人事業務の事務サポート</w:t>
      </w:r>
      <w:r w:rsidRPr="000B1F60">
        <w:rPr>
          <w:rFonts w:ascii="UD デジタル 教科書体 NP-B" w:eastAsia="UD デジタル 教科書体 NP-B" w:hint="eastAsia"/>
          <w:szCs w:val="21"/>
        </w:rPr>
        <w:t>（データ入力、メール対応等）</w:t>
      </w:r>
    </w:p>
    <w:p w14:paraId="0784414C" w14:textId="0C723B3D" w:rsidR="00775709" w:rsidRPr="00B062FC" w:rsidRDefault="00775709" w:rsidP="00664730">
      <w:pPr>
        <w:snapToGrid w:val="0"/>
        <w:spacing w:line="320" w:lineRule="exact"/>
        <w:ind w:firstLineChars="1600" w:firstLine="3360"/>
        <w:rPr>
          <w:rFonts w:ascii="UD デジタル 教科書体 NP-B" w:eastAsia="UD デジタル 教科書体 NP-B"/>
          <w:szCs w:val="21"/>
        </w:rPr>
      </w:pPr>
      <w:r w:rsidRPr="00B062FC">
        <w:rPr>
          <w:rFonts w:ascii="UD デジタル 教科書体 NP-B" w:eastAsia="UD デジタル 教科書体 NP-B" w:hint="eastAsia"/>
          <w:szCs w:val="21"/>
        </w:rPr>
        <w:t xml:space="preserve">・システム関連のサポート業務　</w:t>
      </w:r>
    </w:p>
    <w:p w14:paraId="77C9AFA9" w14:textId="77777777" w:rsidR="00775709" w:rsidRPr="00B062FC" w:rsidRDefault="00775709" w:rsidP="00664730">
      <w:pPr>
        <w:snapToGrid w:val="0"/>
        <w:spacing w:line="320" w:lineRule="exact"/>
        <w:ind w:firstLineChars="1600" w:firstLine="3360"/>
        <w:rPr>
          <w:rFonts w:ascii="UD デジタル 教科書体 NP-B" w:eastAsia="UD デジタル 教科書体 NP-B"/>
          <w:szCs w:val="21"/>
        </w:rPr>
      </w:pPr>
      <w:r w:rsidRPr="00B062FC">
        <w:rPr>
          <w:rFonts w:ascii="UD デジタル 教科書体 NP-B" w:eastAsia="UD デジタル 教科書体 NP-B" w:hint="eastAsia"/>
          <w:szCs w:val="21"/>
        </w:rPr>
        <w:t>・オンラインサイトのメンテナンス、商品発送</w:t>
      </w:r>
    </w:p>
    <w:p w14:paraId="0F64E94C" w14:textId="77777777" w:rsidR="00775709" w:rsidRPr="00B062FC" w:rsidRDefault="00775709" w:rsidP="00664730">
      <w:pPr>
        <w:snapToGrid w:val="0"/>
        <w:spacing w:line="320" w:lineRule="exact"/>
        <w:ind w:firstLineChars="1600" w:firstLine="3360"/>
        <w:rPr>
          <w:rFonts w:ascii="UD デジタル 教科書体 NP-B" w:eastAsia="UD デジタル 教科書体 NP-B"/>
          <w:szCs w:val="21"/>
        </w:rPr>
      </w:pPr>
      <w:r w:rsidRPr="00B062FC">
        <w:rPr>
          <w:rFonts w:ascii="UD デジタル 教科書体 NP-B" w:eastAsia="UD デジタル 教科書体 NP-B" w:hint="eastAsia"/>
          <w:szCs w:val="21"/>
        </w:rPr>
        <w:t>・店舗ストック業務</w:t>
      </w:r>
    </w:p>
    <w:p w14:paraId="2D56C8AD" w14:textId="77777777" w:rsidR="00775709" w:rsidRPr="00B062FC" w:rsidRDefault="00775709" w:rsidP="00664730">
      <w:pPr>
        <w:snapToGrid w:val="0"/>
        <w:spacing w:line="320" w:lineRule="exact"/>
        <w:ind w:firstLineChars="1600" w:firstLine="3360"/>
        <w:rPr>
          <w:rFonts w:ascii="UD デジタル 教科書体 NP-B" w:eastAsia="UD デジタル 教科書体 NP-B"/>
          <w:szCs w:val="21"/>
        </w:rPr>
      </w:pPr>
      <w:r w:rsidRPr="00B062FC">
        <w:rPr>
          <w:rFonts w:ascii="UD デジタル 教科書体 NP-B" w:eastAsia="UD デジタル 教科書体 NP-B" w:hint="eastAsia"/>
          <w:szCs w:val="21"/>
        </w:rPr>
        <w:t>・サステナブル素材を使用した商品制作</w:t>
      </w:r>
    </w:p>
    <w:p w14:paraId="755D53EF" w14:textId="77777777" w:rsidR="00775709" w:rsidRPr="00B062FC" w:rsidRDefault="00775709" w:rsidP="00664730">
      <w:pPr>
        <w:snapToGrid w:val="0"/>
        <w:spacing w:line="320" w:lineRule="exact"/>
        <w:ind w:firstLineChars="1600" w:firstLine="3360"/>
        <w:rPr>
          <w:rFonts w:ascii="UD デジタル 教科書体 NP-B" w:eastAsia="UD デジタル 教科書体 NP-B"/>
          <w:szCs w:val="21"/>
        </w:rPr>
      </w:pPr>
      <w:r w:rsidRPr="00B062FC">
        <w:rPr>
          <w:rFonts w:ascii="UD デジタル 教科書体 NP-B" w:eastAsia="UD デジタル 教科書体 NP-B" w:hint="eastAsia"/>
          <w:szCs w:val="21"/>
        </w:rPr>
        <w:t>・商品の採寸、海外への発送作業</w:t>
      </w:r>
    </w:p>
    <w:p w14:paraId="417F264B" w14:textId="0DB9ADC5" w:rsidR="00775709" w:rsidRPr="00775709" w:rsidRDefault="00775709" w:rsidP="00664730">
      <w:pPr>
        <w:snapToGrid w:val="0"/>
        <w:spacing w:line="320" w:lineRule="exact"/>
        <w:ind w:firstLineChars="1600" w:firstLine="3360"/>
        <w:rPr>
          <w:rFonts w:ascii="UD デジタル 教科書体 NP-B" w:eastAsia="UD デジタル 教科書体 NP-B"/>
          <w:szCs w:val="21"/>
        </w:rPr>
      </w:pPr>
      <w:r w:rsidRPr="00B062FC">
        <w:rPr>
          <w:rFonts w:ascii="UD デジタル 教科書体 NP-B" w:eastAsia="UD デジタル 教科書体 NP-B" w:hint="eastAsia"/>
          <w:szCs w:val="21"/>
        </w:rPr>
        <w:t>・社内プロジェクトの企画・推進</w:t>
      </w:r>
    </w:p>
    <w:p w14:paraId="3DCB2CC9" w14:textId="3E947AE1" w:rsidR="00775709" w:rsidRPr="00B33275" w:rsidRDefault="00C462B6" w:rsidP="00AA4212">
      <w:pPr>
        <w:snapToGrid w:val="0"/>
        <w:spacing w:beforeLines="50" w:before="173" w:line="320" w:lineRule="exact"/>
        <w:ind w:leftChars="67" w:left="141" w:firstLineChars="100" w:firstLine="210"/>
        <w:rPr>
          <w:rFonts w:ascii="BIZ UDPゴシック" w:eastAsia="BIZ UDPゴシック" w:hAnsi="BIZ UDPゴシック"/>
          <w:color w:val="000000" w:themeColor="text1"/>
          <w:szCs w:val="21"/>
        </w:rPr>
      </w:pPr>
      <w:r w:rsidRPr="00B33275">
        <w:rPr>
          <w:rFonts w:ascii="BIZ UDPゴシック" w:eastAsia="BIZ UDPゴシック" w:hAnsi="BIZ UDPゴシック" w:hint="eastAsia"/>
          <w:color w:val="000000" w:themeColor="text1"/>
          <w:szCs w:val="21"/>
        </w:rPr>
        <w:t>■受賞理由</w:t>
      </w:r>
    </w:p>
    <w:p w14:paraId="686FE254" w14:textId="0125B520" w:rsidR="00C13244" w:rsidRDefault="002E3925" w:rsidP="00A214E5">
      <w:pPr>
        <w:snapToGrid w:val="0"/>
        <w:spacing w:beforeLines="50" w:before="173"/>
        <w:ind w:leftChars="200" w:left="630" w:hangingChars="100" w:hanging="210"/>
        <w:rPr>
          <w:rFonts w:ascii="BIZ UDPゴシック" w:eastAsia="BIZ UDPゴシック" w:hAnsi="BIZ UDPゴシック"/>
          <w:szCs w:val="21"/>
        </w:rPr>
      </w:pPr>
      <w:r w:rsidRPr="00B33275">
        <w:rPr>
          <w:rFonts w:ascii="BIZ UDPゴシック" w:eastAsia="BIZ UDPゴシック" w:hAnsi="BIZ UDPゴシック" w:hint="eastAsia"/>
          <w:szCs w:val="21"/>
        </w:rPr>
        <w:t>◇</w:t>
      </w:r>
      <w:r w:rsidR="00C13244" w:rsidRPr="00C13244">
        <w:rPr>
          <w:rFonts w:ascii="BIZ UDPゴシック" w:eastAsia="BIZ UDPゴシック" w:hAnsi="BIZ UDPゴシック" w:hint="eastAsia"/>
          <w:szCs w:val="21"/>
        </w:rPr>
        <w:t>人的サポート体制が充実しており、支援の在り方も柔軟で相談そのものがしにくい障がい特性への配慮や社内では話しにくい内容については外部に相談窓口を設けるなどの配慮がなされている。</w:t>
      </w:r>
    </w:p>
    <w:p w14:paraId="2C4D244D" w14:textId="5FEED11E" w:rsidR="00C13244" w:rsidRPr="00C13244" w:rsidRDefault="00C13244" w:rsidP="00AA4212">
      <w:pPr>
        <w:snapToGrid w:val="0"/>
        <w:spacing w:beforeLines="50" w:before="173"/>
        <w:ind w:leftChars="200" w:left="630" w:hangingChars="100" w:hanging="210"/>
        <w:rPr>
          <w:rFonts w:ascii="BIZ UDPゴシック" w:eastAsia="BIZ UDPゴシック" w:hAnsi="BIZ UDPゴシック"/>
          <w:szCs w:val="21"/>
        </w:rPr>
      </w:pPr>
      <w:r w:rsidRPr="00B33275">
        <w:rPr>
          <w:rFonts w:ascii="BIZ UDPゴシック" w:eastAsia="BIZ UDPゴシック" w:hAnsi="BIZ UDPゴシック" w:hint="eastAsia"/>
          <w:szCs w:val="21"/>
        </w:rPr>
        <w:t>◇短時間正社員制度を設けるなど、柔軟な労働時間の設定が可能となっており、</w:t>
      </w:r>
      <w:r w:rsidR="003A1C64" w:rsidRPr="003A1C64">
        <w:rPr>
          <w:rFonts w:ascii="BIZ UDPゴシック" w:eastAsia="BIZ UDPゴシック" w:hAnsi="BIZ UDPゴシック" w:hint="eastAsia"/>
          <w:szCs w:val="21"/>
        </w:rPr>
        <w:t>障がいをもつ</w:t>
      </w:r>
      <w:r w:rsidRPr="00B33275">
        <w:rPr>
          <w:rFonts w:ascii="BIZ UDPゴシック" w:eastAsia="BIZ UDPゴシック" w:hAnsi="BIZ UDPゴシック" w:hint="eastAsia"/>
          <w:szCs w:val="21"/>
        </w:rPr>
        <w:t>従業員の長期の職場定着に繋がる制度設計がなされている。</w:t>
      </w:r>
    </w:p>
    <w:p w14:paraId="30B43EE8" w14:textId="70B1167C" w:rsidR="00D420C6" w:rsidRPr="00B33275" w:rsidRDefault="00C13244" w:rsidP="00374172">
      <w:pPr>
        <w:snapToGrid w:val="0"/>
        <w:spacing w:beforeLines="50" w:before="173"/>
        <w:ind w:leftChars="200" w:left="630" w:hangingChars="100" w:hanging="210"/>
        <w:rPr>
          <w:rFonts w:ascii="BIZ UDPゴシック" w:eastAsia="BIZ UDPゴシック" w:hAnsi="BIZ UDPゴシック"/>
          <w:szCs w:val="21"/>
        </w:rPr>
      </w:pPr>
      <w:r>
        <w:rPr>
          <w:rFonts w:ascii="BIZ UDPゴシック" w:eastAsia="BIZ UDPゴシック" w:hAnsi="BIZ UDPゴシック" w:hint="eastAsia"/>
          <w:szCs w:val="21"/>
        </w:rPr>
        <w:t>◇</w:t>
      </w:r>
      <w:r w:rsidR="00D420C6" w:rsidRPr="00B33275">
        <w:rPr>
          <w:rFonts w:ascii="BIZ UDPゴシック" w:eastAsia="BIZ UDPゴシック" w:hAnsi="BIZ UDPゴシック" w:hint="eastAsia"/>
          <w:szCs w:val="21"/>
        </w:rPr>
        <w:t>支援員の十分な体制とサポート、健康管理データの取得とその活用、キャリアアップ支援、多様な職種など、様々な</w:t>
      </w:r>
      <w:r w:rsidR="00374172">
        <w:rPr>
          <w:rFonts w:ascii="BIZ UDPゴシック" w:eastAsia="BIZ UDPゴシック" w:hAnsi="BIZ UDPゴシック" w:hint="eastAsia"/>
          <w:szCs w:val="21"/>
        </w:rPr>
        <w:t>観点からの支援体制が用意され複数の方法を組み合わせて支援が受けられる仕組みになっている。</w:t>
      </w:r>
      <w:r w:rsidR="00D420C6" w:rsidRPr="00B33275">
        <w:rPr>
          <w:rFonts w:ascii="BIZ UDPゴシック" w:eastAsia="BIZ UDPゴシック" w:hAnsi="BIZ UDPゴシック" w:hint="eastAsia"/>
          <w:szCs w:val="21"/>
        </w:rPr>
        <w:t>その内容も</w:t>
      </w:r>
      <w:r w:rsidR="003A1C64" w:rsidRPr="003A1C64">
        <w:rPr>
          <w:rFonts w:ascii="BIZ UDPゴシック" w:eastAsia="BIZ UDPゴシック" w:hAnsi="BIZ UDPゴシック" w:hint="eastAsia"/>
          <w:szCs w:val="21"/>
        </w:rPr>
        <w:t>障がいをもつ</w:t>
      </w:r>
      <w:r w:rsidR="00374172">
        <w:rPr>
          <w:rFonts w:ascii="BIZ UDPゴシック" w:eastAsia="BIZ UDPゴシック" w:hAnsi="BIZ UDPゴシック" w:hint="eastAsia"/>
          <w:szCs w:val="21"/>
        </w:rPr>
        <w:t>従業員</w:t>
      </w:r>
      <w:r w:rsidR="00D420C6" w:rsidRPr="00B33275">
        <w:rPr>
          <w:rFonts w:ascii="BIZ UDPゴシック" w:eastAsia="BIZ UDPゴシック" w:hAnsi="BIZ UDPゴシック" w:hint="eastAsia"/>
          <w:szCs w:val="21"/>
        </w:rPr>
        <w:t>の特性に配慮</w:t>
      </w:r>
      <w:r w:rsidR="00374172">
        <w:rPr>
          <w:rFonts w:ascii="BIZ UDPゴシック" w:eastAsia="BIZ UDPゴシック" w:hAnsi="BIZ UDPゴシック" w:hint="eastAsia"/>
          <w:szCs w:val="21"/>
        </w:rPr>
        <w:t>がなされ</w:t>
      </w:r>
      <w:r w:rsidR="00D420C6" w:rsidRPr="00B33275">
        <w:rPr>
          <w:rFonts w:ascii="BIZ UDPゴシック" w:eastAsia="BIZ UDPゴシック" w:hAnsi="BIZ UDPゴシック" w:hint="eastAsia"/>
          <w:szCs w:val="21"/>
        </w:rPr>
        <w:t>、</w:t>
      </w:r>
      <w:r w:rsidR="003A1C64" w:rsidRPr="003A1C64">
        <w:rPr>
          <w:rFonts w:ascii="BIZ UDPゴシック" w:eastAsia="BIZ UDPゴシック" w:hAnsi="BIZ UDPゴシック" w:hint="eastAsia"/>
          <w:szCs w:val="21"/>
        </w:rPr>
        <w:t>障がいをもつ</w:t>
      </w:r>
      <w:r w:rsidR="00374172">
        <w:rPr>
          <w:rFonts w:ascii="BIZ UDPゴシック" w:eastAsia="BIZ UDPゴシック" w:hAnsi="BIZ UDPゴシック" w:hint="eastAsia"/>
          <w:szCs w:val="21"/>
        </w:rPr>
        <w:t>従業員</w:t>
      </w:r>
      <w:r w:rsidR="00D420C6" w:rsidRPr="00B33275">
        <w:rPr>
          <w:rFonts w:ascii="BIZ UDPゴシック" w:eastAsia="BIZ UDPゴシック" w:hAnsi="BIZ UDPゴシック" w:hint="eastAsia"/>
          <w:szCs w:val="21"/>
        </w:rPr>
        <w:t>が困るであろう事を想定</w:t>
      </w:r>
      <w:r w:rsidR="007C4BC3" w:rsidRPr="00B33275">
        <w:rPr>
          <w:rFonts w:ascii="BIZ UDPゴシック" w:eastAsia="BIZ UDPゴシック" w:hAnsi="BIZ UDPゴシック" w:hint="eastAsia"/>
          <w:szCs w:val="21"/>
        </w:rPr>
        <w:t>し</w:t>
      </w:r>
      <w:r w:rsidR="00D420C6" w:rsidRPr="00B33275">
        <w:rPr>
          <w:rFonts w:ascii="BIZ UDPゴシック" w:eastAsia="BIZ UDPゴシック" w:hAnsi="BIZ UDPゴシック" w:hint="eastAsia"/>
          <w:szCs w:val="21"/>
        </w:rPr>
        <w:t>、また</w:t>
      </w:r>
      <w:r w:rsidR="00374172" w:rsidRPr="00374172">
        <w:rPr>
          <w:rFonts w:ascii="BIZ UDPゴシック" w:eastAsia="BIZ UDPゴシック" w:hAnsi="BIZ UDPゴシック" w:hint="eastAsia"/>
          <w:szCs w:val="21"/>
        </w:rPr>
        <w:t>それぞれの体質や環境などにあった最適な</w:t>
      </w:r>
      <w:r w:rsidR="00D420C6" w:rsidRPr="00B33275">
        <w:rPr>
          <w:rFonts w:ascii="BIZ UDPゴシック" w:eastAsia="BIZ UDPゴシック" w:hAnsi="BIZ UDPゴシック" w:hint="eastAsia"/>
          <w:szCs w:val="21"/>
        </w:rPr>
        <w:t>対応を行うための工夫がある</w:t>
      </w:r>
      <w:r w:rsidR="007C4BC3" w:rsidRPr="00B33275">
        <w:rPr>
          <w:rFonts w:ascii="BIZ UDPゴシック" w:eastAsia="BIZ UDPゴシック" w:hAnsi="BIZ UDPゴシック" w:hint="eastAsia"/>
          <w:szCs w:val="21"/>
        </w:rPr>
        <w:t>。</w:t>
      </w:r>
    </w:p>
    <w:p w14:paraId="7E5A9A15" w14:textId="7784D5B6" w:rsidR="00D420C6" w:rsidRPr="00B33275" w:rsidRDefault="00186559" w:rsidP="00AA4212">
      <w:pPr>
        <w:snapToGrid w:val="0"/>
        <w:spacing w:beforeLines="50" w:before="173"/>
        <w:ind w:leftChars="221" w:left="674" w:hangingChars="100" w:hanging="210"/>
        <w:rPr>
          <w:rFonts w:ascii="BIZ UDPゴシック" w:eastAsia="BIZ UDPゴシック" w:hAnsi="BIZ UDPゴシック"/>
          <w:szCs w:val="21"/>
        </w:rPr>
      </w:pPr>
      <w:r w:rsidRPr="00B33275">
        <w:rPr>
          <w:rFonts w:ascii="BIZ UDPゴシック" w:eastAsia="BIZ UDPゴシック" w:hAnsi="BIZ UDPゴシック" w:hint="eastAsia"/>
          <w:szCs w:val="21"/>
        </w:rPr>
        <w:t>◇</w:t>
      </w:r>
      <w:r w:rsidR="00D420C6" w:rsidRPr="00B33275">
        <w:rPr>
          <w:rFonts w:ascii="BIZ UDPゴシック" w:eastAsia="BIZ UDPゴシック" w:hAnsi="BIZ UDPゴシック" w:hint="eastAsia"/>
          <w:szCs w:val="21"/>
        </w:rPr>
        <w:t>モチベーションの維持・向上については、自身の苦手や得意を把握する取組とスキルアップの取組を組み合わせ、短期だけではなく、中長期的な目標の設定ができるよう工夫されており、資格取得制度の導入や独自のキャリアパス制度などと併せて充実した内容である。</w:t>
      </w:r>
    </w:p>
    <w:p w14:paraId="33267D84" w14:textId="101B7DE9" w:rsidR="00B33275" w:rsidRDefault="00186559" w:rsidP="00AA4212">
      <w:pPr>
        <w:snapToGrid w:val="0"/>
        <w:spacing w:beforeLines="50" w:before="173"/>
        <w:ind w:leftChars="221" w:left="674" w:hangingChars="100" w:hanging="210"/>
        <w:rPr>
          <w:rFonts w:ascii="BIZ UDPゴシック" w:eastAsia="BIZ UDPゴシック" w:hAnsi="BIZ UDPゴシック"/>
          <w:szCs w:val="21"/>
        </w:rPr>
      </w:pPr>
      <w:r w:rsidRPr="00B33275">
        <w:rPr>
          <w:rFonts w:ascii="BIZ UDPゴシック" w:eastAsia="BIZ UDPゴシック" w:hAnsi="BIZ UDPゴシック" w:hint="eastAsia"/>
          <w:szCs w:val="21"/>
        </w:rPr>
        <w:t>◇</w:t>
      </w:r>
      <w:r w:rsidR="002E3925" w:rsidRPr="00B33275">
        <w:rPr>
          <w:rFonts w:ascii="BIZ UDPゴシック" w:eastAsia="BIZ UDPゴシック" w:hAnsi="BIZ UDPゴシック" w:hint="eastAsia"/>
          <w:szCs w:val="21"/>
        </w:rPr>
        <w:t>親会社の従業員に向けた研修の実施、YouTubeを利用した会社説明等の各種情報発信など、広く障</w:t>
      </w:r>
      <w:r w:rsidR="007C4BC3" w:rsidRPr="00B33275">
        <w:rPr>
          <w:rFonts w:ascii="BIZ UDPゴシック" w:eastAsia="BIZ UDPゴシック" w:hAnsi="BIZ UDPゴシック" w:hint="eastAsia"/>
          <w:szCs w:val="21"/>
        </w:rPr>
        <w:t>がい</w:t>
      </w:r>
      <w:r w:rsidR="002E3925" w:rsidRPr="00B33275">
        <w:rPr>
          <w:rFonts w:ascii="BIZ UDPゴシック" w:eastAsia="BIZ UDPゴシック" w:hAnsi="BIZ UDPゴシック" w:hint="eastAsia"/>
          <w:szCs w:val="21"/>
        </w:rPr>
        <w:t>者雇用に係る啓発の取組を行っている</w:t>
      </w:r>
      <w:r w:rsidR="00D51C41" w:rsidRPr="00B33275">
        <w:rPr>
          <w:rFonts w:ascii="BIZ UDPゴシック" w:eastAsia="BIZ UDPゴシック" w:hAnsi="BIZ UDPゴシック" w:hint="eastAsia"/>
          <w:szCs w:val="21"/>
        </w:rPr>
        <w:t>。</w:t>
      </w:r>
    </w:p>
    <w:p w14:paraId="6C82B07E" w14:textId="77777777" w:rsidR="00DC7366" w:rsidRPr="00775709" w:rsidRDefault="00DC7366" w:rsidP="002E0D72">
      <w:pPr>
        <w:spacing w:beforeLines="50" w:before="173" w:afterLines="50" w:after="173"/>
        <w:ind w:leftChars="-135" w:left="-283" w:firstLineChars="117" w:firstLine="328"/>
        <w:jc w:val="center"/>
        <w:rPr>
          <w:rFonts w:ascii="BIZ UDPゴシック" w:eastAsia="BIZ UDPゴシック" w:hAnsi="BIZ UDPゴシック"/>
          <w:b/>
          <w:color w:val="000000" w:themeColor="text1"/>
          <w:sz w:val="28"/>
          <w:szCs w:val="28"/>
        </w:rPr>
      </w:pPr>
      <w:r w:rsidRPr="00775709">
        <w:rPr>
          <w:rFonts w:ascii="BIZ UDPゴシック" w:eastAsia="BIZ UDPゴシック" w:hAnsi="BIZ UDPゴシック" w:hint="eastAsia"/>
          <w:b/>
          <w:color w:val="000000" w:themeColor="text1"/>
          <w:sz w:val="28"/>
          <w:szCs w:val="28"/>
        </w:rPr>
        <w:lastRenderedPageBreak/>
        <w:t>令和６年度 大阪府障がい者雇用貢献企業（大阪府ハートフル企業）顕彰 受賞企業</w:t>
      </w:r>
    </w:p>
    <w:p w14:paraId="696BAA3F" w14:textId="77777777" w:rsidR="002E0D72" w:rsidRDefault="002E0D72" w:rsidP="00DC7366">
      <w:pPr>
        <w:spacing w:line="0" w:lineRule="atLeast"/>
        <w:rPr>
          <w:rFonts w:ascii="BIZ UDPゴシック" w:eastAsia="BIZ UDPゴシック" w:hAnsi="BIZ UDPゴシック"/>
          <w:b/>
          <w:color w:val="000000" w:themeColor="text1"/>
          <w:sz w:val="24"/>
        </w:rPr>
      </w:pPr>
    </w:p>
    <w:p w14:paraId="6CB9B4D4" w14:textId="30DB557F" w:rsidR="00DC7366" w:rsidRPr="0094486B" w:rsidRDefault="00DC7366" w:rsidP="00DC7366">
      <w:pPr>
        <w:spacing w:line="0" w:lineRule="atLeast"/>
        <w:rPr>
          <w:rFonts w:ascii="BIZ UDPゴシック" w:eastAsia="BIZ UDPゴシック" w:hAnsi="BIZ UDPゴシック"/>
          <w:b/>
          <w:color w:val="000000" w:themeColor="text1"/>
          <w:sz w:val="24"/>
        </w:rPr>
      </w:pPr>
      <w:r w:rsidRPr="0094486B">
        <w:rPr>
          <w:rFonts w:ascii="BIZ UDPゴシック" w:eastAsia="BIZ UDPゴシック" w:hAnsi="BIZ UDPゴシック" w:hint="eastAsia"/>
          <w:b/>
          <w:color w:val="000000" w:themeColor="text1"/>
          <w:sz w:val="24"/>
        </w:rPr>
        <w:t>【ハートフル企業</w:t>
      </w:r>
      <w:r w:rsidRPr="00831978">
        <w:rPr>
          <w:rFonts w:ascii="BIZ UDPゴシック" w:eastAsia="BIZ UDPゴシック" w:hAnsi="BIZ UDPゴシック" w:hint="eastAsia"/>
          <w:b/>
          <w:color w:val="000000" w:themeColor="text1"/>
          <w:sz w:val="24"/>
        </w:rPr>
        <w:t>チャレンジ応援賞</w:t>
      </w:r>
      <w:r w:rsidRPr="0094486B">
        <w:rPr>
          <w:rFonts w:ascii="BIZ UDPゴシック" w:eastAsia="BIZ UDPゴシック" w:hAnsi="BIZ UDPゴシック" w:hint="eastAsia"/>
          <w:b/>
          <w:color w:val="000000" w:themeColor="text1"/>
          <w:sz w:val="24"/>
        </w:rPr>
        <w:t>】</w:t>
      </w:r>
    </w:p>
    <w:p w14:paraId="2B5B07F4" w14:textId="77777777" w:rsidR="00DC7366" w:rsidRPr="0094486B" w:rsidRDefault="00DC7366" w:rsidP="00DC7366">
      <w:pPr>
        <w:spacing w:line="0" w:lineRule="atLeast"/>
        <w:ind w:firstLineChars="100" w:firstLine="220"/>
        <w:rPr>
          <w:rFonts w:ascii="BIZ UDPゴシック" w:eastAsia="BIZ UDPゴシック" w:hAnsi="BIZ UDPゴシック"/>
          <w:color w:val="000000" w:themeColor="text1"/>
          <w:sz w:val="22"/>
          <w:szCs w:val="22"/>
        </w:rPr>
      </w:pPr>
      <w:r w:rsidRPr="00831978">
        <w:rPr>
          <w:rFonts w:ascii="BIZ UDPゴシック" w:eastAsia="BIZ UDPゴシック" w:hAnsi="BIZ UDPゴシック" w:hint="eastAsia"/>
          <w:color w:val="000000" w:themeColor="text1"/>
          <w:sz w:val="22"/>
          <w:szCs w:val="22"/>
        </w:rPr>
        <w:t>障がい者雇用の促進に関し先進的または独自性に優れた取組を行っている企業を表彰</w:t>
      </w:r>
    </w:p>
    <w:p w14:paraId="5E4CD482" w14:textId="77777777" w:rsidR="00DC7366" w:rsidRDefault="00DC7366" w:rsidP="002E0D72">
      <w:pPr>
        <w:spacing w:beforeLines="100" w:before="346"/>
        <w:ind w:firstLineChars="100" w:firstLine="220"/>
        <w:rPr>
          <w:rFonts w:ascii="BIZ UDPゴシック" w:eastAsia="BIZ UDPゴシック" w:hAnsi="BIZ UDPゴシック"/>
          <w:b/>
          <w:sz w:val="24"/>
        </w:rPr>
      </w:pPr>
      <w:r w:rsidRPr="0094486B">
        <w:rPr>
          <w:rFonts w:ascii="BIZ UDPゴシック" w:eastAsia="BIZ UDPゴシック" w:hAnsi="BIZ UDPゴシック" w:hint="eastAsia"/>
          <w:b/>
          <w:sz w:val="22"/>
          <w:szCs w:val="22"/>
        </w:rPr>
        <w:t xml:space="preserve">《受賞企業名》　</w:t>
      </w:r>
      <w:r w:rsidRPr="00831978">
        <w:rPr>
          <w:rFonts w:ascii="BIZ UDPゴシック" w:eastAsia="BIZ UDPゴシック" w:hAnsi="BIZ UDPゴシック" w:hint="eastAsia"/>
          <w:b/>
          <w:sz w:val="24"/>
        </w:rPr>
        <w:t>ＯＳＰハートフル株式会社</w:t>
      </w:r>
    </w:p>
    <w:p w14:paraId="44817A42" w14:textId="626F2D2B" w:rsidR="00DC7366" w:rsidRDefault="00DC7366" w:rsidP="002E0D72">
      <w:pPr>
        <w:spacing w:beforeLines="100" w:before="346"/>
        <w:ind w:firstLineChars="100" w:firstLine="220"/>
        <w:rPr>
          <w:rFonts w:ascii="BIZ UDPゴシック" w:eastAsia="BIZ UDPゴシック" w:hAnsi="BIZ UDPゴシック"/>
          <w:b/>
          <w:sz w:val="24"/>
        </w:rPr>
      </w:pPr>
      <w:r w:rsidRPr="0094486B">
        <w:rPr>
          <w:rFonts w:ascii="BIZ UDPゴシック" w:eastAsia="BIZ UDPゴシック" w:hAnsi="BIZ UDPゴシック" w:hint="eastAsia"/>
          <w:b/>
          <w:sz w:val="22"/>
          <w:szCs w:val="22"/>
        </w:rPr>
        <w:t>《受賞のポイント》</w:t>
      </w:r>
    </w:p>
    <w:p w14:paraId="363C198F" w14:textId="77777777" w:rsidR="00DC7366" w:rsidRDefault="00DC7366" w:rsidP="00DC7366">
      <w:pPr>
        <w:ind w:leftChars="100" w:left="210"/>
        <w:rPr>
          <w:rFonts w:ascii="BIZ UDPゴシック" w:eastAsia="BIZ UDPゴシック" w:hAnsi="BIZ UDPゴシック"/>
          <w:b/>
          <w:sz w:val="22"/>
          <w:szCs w:val="22"/>
        </w:rPr>
      </w:pPr>
      <w:r>
        <w:rPr>
          <w:rFonts w:ascii="BIZ UDPゴシック" w:eastAsia="BIZ UDPゴシック" w:hAnsi="BIZ UDPゴシック" w:hint="eastAsia"/>
          <w:b/>
          <w:sz w:val="22"/>
          <w:szCs w:val="22"/>
        </w:rPr>
        <w:t xml:space="preserve">　</w:t>
      </w:r>
      <w:r w:rsidRPr="000E294B">
        <w:rPr>
          <w:rFonts w:ascii="BIZ UDPゴシック" w:eastAsia="BIZ UDPゴシック" w:hAnsi="BIZ UDPゴシック" w:hint="eastAsia"/>
          <w:b/>
          <w:sz w:val="22"/>
          <w:szCs w:val="22"/>
        </w:rPr>
        <w:t>作業スキル</w:t>
      </w:r>
      <w:r>
        <w:rPr>
          <w:rFonts w:ascii="BIZ UDPゴシック" w:eastAsia="BIZ UDPゴシック" w:hAnsi="BIZ UDPゴシック" w:hint="eastAsia"/>
          <w:b/>
          <w:sz w:val="22"/>
          <w:szCs w:val="22"/>
        </w:rPr>
        <w:t>を</w:t>
      </w:r>
      <w:r w:rsidRPr="000E294B">
        <w:rPr>
          <w:rFonts w:ascii="BIZ UDPゴシック" w:eastAsia="BIZ UDPゴシック" w:hAnsi="BIZ UDPゴシック" w:hint="eastAsia"/>
          <w:b/>
          <w:sz w:val="22"/>
          <w:szCs w:val="22"/>
        </w:rPr>
        <w:t>可視化したスキルシートの作成や業務習熟度を処遇に反映させるなどの能力開発の取組を行っている。軽作業だけでなく技能職全般で働くことができるよう職域拡大を図るとともに、全従業員を対象に障がい特性に関する勉強会を実施するなど相互理解に努めている。</w:t>
      </w:r>
    </w:p>
    <w:p w14:paraId="3AAD45C9" w14:textId="77777777" w:rsidR="00DC7366" w:rsidRPr="00476B6C" w:rsidRDefault="00DC7366" w:rsidP="00DC7366">
      <w:pPr>
        <w:ind w:firstLineChars="100" w:firstLine="220"/>
        <w:rPr>
          <w:rFonts w:ascii="BIZ UDPゴシック" w:eastAsia="BIZ UDPゴシック" w:hAnsi="BIZ UDPゴシック"/>
          <w:b/>
          <w:sz w:val="22"/>
          <w:szCs w:val="22"/>
        </w:rPr>
      </w:pPr>
    </w:p>
    <w:p w14:paraId="245B0AC2" w14:textId="77777777" w:rsidR="00DC7366" w:rsidRPr="00D54DED" w:rsidRDefault="00DC7366" w:rsidP="002E0D72">
      <w:pPr>
        <w:spacing w:beforeLines="50" w:before="173"/>
        <w:ind w:firstLineChars="100" w:firstLine="210"/>
        <w:rPr>
          <w:rFonts w:ascii="BIZ UDPゴシック" w:eastAsia="BIZ UDPゴシック" w:hAnsi="BIZ UDPゴシック"/>
          <w:b/>
          <w:sz w:val="24"/>
        </w:rPr>
      </w:pPr>
      <w:r w:rsidRPr="0094486B">
        <w:rPr>
          <w:rFonts w:ascii="BIZ UDPゴシック" w:eastAsia="BIZ UDPゴシック" w:hAnsi="BIZ UDPゴシック" w:hint="eastAsia"/>
          <w:b/>
          <w:szCs w:val="21"/>
        </w:rPr>
        <w:t>■企業プロフィール</w:t>
      </w:r>
    </w:p>
    <w:p w14:paraId="53B88D0A" w14:textId="77777777" w:rsidR="00DC7366" w:rsidRDefault="00DC7366" w:rsidP="002E0D72">
      <w:pPr>
        <w:snapToGrid w:val="0"/>
        <w:spacing w:before="240" w:line="320" w:lineRule="exact"/>
        <w:ind w:firstLineChars="200" w:firstLine="420"/>
        <w:rPr>
          <w:rFonts w:ascii="UD デジタル 教科書体 NP-B" w:eastAsia="UD デジタル 教科書体 NP-B" w:hAnsi="HG丸ｺﾞｼｯｸM-PRO"/>
          <w:kern w:val="0"/>
          <w:szCs w:val="21"/>
        </w:rPr>
      </w:pPr>
      <w:r w:rsidRPr="004C742E">
        <w:rPr>
          <w:rFonts w:ascii="HG丸ｺﾞｼｯｸM-PRO" w:eastAsia="HG丸ｺﾞｼｯｸM-PRO" w:hAnsi="HG丸ｺﾞｼｯｸM-PRO" w:hint="eastAsia"/>
          <w:szCs w:val="21"/>
        </w:rPr>
        <w:t xml:space="preserve">● </w:t>
      </w:r>
      <w:r w:rsidRPr="00CC49C1">
        <w:rPr>
          <w:rFonts w:ascii="UD デジタル 教科書体 NP-B" w:eastAsia="UD デジタル 教科書体 NP-B" w:hAnsi="HG丸ｺﾞｼｯｸM-PRO" w:hint="eastAsia"/>
          <w:spacing w:val="142"/>
          <w:kern w:val="0"/>
          <w:szCs w:val="21"/>
          <w:fitText w:val="1200" w:id="-501438464"/>
        </w:rPr>
        <w:t>所在</w:t>
      </w:r>
      <w:r w:rsidRPr="00CC49C1">
        <w:rPr>
          <w:rFonts w:ascii="UD デジタル 教科書体 NP-B" w:eastAsia="UD デジタル 教科書体 NP-B" w:hAnsi="HG丸ｺﾞｼｯｸM-PRO" w:hint="eastAsia"/>
          <w:spacing w:val="1"/>
          <w:kern w:val="0"/>
          <w:szCs w:val="21"/>
          <w:fitText w:val="1200" w:id="-501438464"/>
        </w:rPr>
        <w:t>地</w:t>
      </w:r>
      <w:r w:rsidRPr="00B90050">
        <w:rPr>
          <w:rFonts w:ascii="UD デジタル 教科書体 NP-B" w:eastAsia="UD デジタル 教科書体 NP-B" w:hAnsi="HG丸ｺﾞｼｯｸM-PRO" w:hint="eastAsia"/>
          <w:kern w:val="0"/>
          <w:szCs w:val="21"/>
        </w:rPr>
        <w:tab/>
      </w:r>
      <w:r w:rsidRPr="00B90050">
        <w:rPr>
          <w:rFonts w:ascii="UD デジタル 教科書体 NP-B" w:eastAsia="UD デジタル 教科書体 NP-B" w:hAnsi="HG丸ｺﾞｼｯｸM-PRO" w:hint="eastAsia"/>
          <w:kern w:val="0"/>
          <w:szCs w:val="21"/>
        </w:rPr>
        <w:tab/>
      </w:r>
      <w:r w:rsidRPr="00831978">
        <w:rPr>
          <w:rFonts w:ascii="UD デジタル 教科書体 NP-B" w:eastAsia="UD デジタル 教科書体 NP-B" w:hAnsi="HG丸ｺﾞｼｯｸM-PRO" w:hint="eastAsia"/>
          <w:kern w:val="0"/>
          <w:szCs w:val="21"/>
        </w:rPr>
        <w:t>大阪市平野区加美北5-8-31</w:t>
      </w:r>
    </w:p>
    <w:p w14:paraId="6A07AD4B" w14:textId="77777777" w:rsidR="00DC7366" w:rsidRPr="00C42F16" w:rsidRDefault="00DC7366" w:rsidP="00DC7366">
      <w:pPr>
        <w:snapToGrid w:val="0"/>
        <w:spacing w:line="320" w:lineRule="exact"/>
        <w:ind w:firstLineChars="200" w:firstLine="420"/>
        <w:rPr>
          <w:rFonts w:ascii="UD デジタル 教科書体 NP-B" w:eastAsia="UD デジタル 教科書体 NP-B" w:hAnsi="HG丸ｺﾞｼｯｸM-PRO"/>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kern w:val="0"/>
          <w:szCs w:val="21"/>
        </w:rPr>
        <w:t>代表者職氏名</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sidRPr="00831978">
        <w:rPr>
          <w:rFonts w:ascii="UD デジタル 教科書体 NP-B" w:eastAsia="UD デジタル 教科書体 NP-B" w:hint="eastAsia"/>
          <w:szCs w:val="21"/>
        </w:rPr>
        <w:t>代表取締役社長</w:t>
      </w:r>
      <w:r w:rsidRPr="00C42F16">
        <w:rPr>
          <w:rFonts w:ascii="UD デジタル 教科書体 NP-B" w:eastAsia="UD デジタル 教科書体 NP-B" w:hint="eastAsia"/>
          <w:szCs w:val="21"/>
        </w:rPr>
        <w:t xml:space="preserve">　</w:t>
      </w:r>
      <w:r w:rsidRPr="00831978">
        <w:rPr>
          <w:rFonts w:ascii="UD デジタル 教科書体 NP-B" w:eastAsia="UD デジタル 教科書体 NP-B" w:hint="eastAsia"/>
          <w:szCs w:val="21"/>
        </w:rPr>
        <w:t>那須　元樹</w:t>
      </w:r>
    </w:p>
    <w:p w14:paraId="43900F55" w14:textId="77777777" w:rsidR="00DC7366" w:rsidRPr="00C42F16" w:rsidRDefault="00DC7366" w:rsidP="00DC7366">
      <w:pPr>
        <w:snapToGrid w:val="0"/>
        <w:spacing w:line="320" w:lineRule="exact"/>
        <w:ind w:firstLineChars="200" w:firstLine="420"/>
        <w:rPr>
          <w:rFonts w:ascii="UD デジタル 教科書体 NP-B" w:eastAsia="UD デジタル 教科書体 NP-B"/>
          <w:kern w:val="0"/>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kern w:val="0"/>
          <w:szCs w:val="21"/>
        </w:rPr>
        <w:t>主な業務内容</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sidRPr="00831978">
        <w:rPr>
          <w:rFonts w:ascii="UD デジタル 教科書体 NP-B" w:eastAsia="UD デジタル 教科書体 NP-B" w:hint="eastAsia"/>
          <w:kern w:val="0"/>
          <w:szCs w:val="21"/>
        </w:rPr>
        <w:t>印刷業</w:t>
      </w:r>
    </w:p>
    <w:p w14:paraId="08A8F7BD" w14:textId="77777777" w:rsidR="00DC7366" w:rsidRPr="00C42F16" w:rsidRDefault="00DC7366" w:rsidP="00DC7366">
      <w:pPr>
        <w:snapToGrid w:val="0"/>
        <w:spacing w:line="320" w:lineRule="exact"/>
        <w:ind w:firstLineChars="200" w:firstLine="420"/>
        <w:rPr>
          <w:rFonts w:ascii="UD デジタル 教科書体 NP-B" w:eastAsia="UD デジタル 教科書体 NP-B"/>
          <w:szCs w:val="21"/>
        </w:rPr>
      </w:pPr>
      <w:r w:rsidRPr="00C42F16">
        <w:rPr>
          <w:rFonts w:ascii="UD デジタル 教科書体 NP-B" w:eastAsia="UD デジタル 教科書体 NP-B" w:hint="eastAsia"/>
          <w:szCs w:val="21"/>
        </w:rPr>
        <w:t xml:space="preserve">● </w:t>
      </w:r>
      <w:r w:rsidRPr="00CC49C1">
        <w:rPr>
          <w:rFonts w:ascii="UD デジタル 教科書体 NP-B" w:eastAsia="UD デジタル 教科書体 NP-B" w:hint="eastAsia"/>
          <w:spacing w:val="420"/>
          <w:kern w:val="0"/>
          <w:szCs w:val="21"/>
          <w:fitText w:val="1260" w:id="-501438463"/>
        </w:rPr>
        <w:t>設</w:t>
      </w:r>
      <w:r w:rsidRPr="00CC49C1">
        <w:rPr>
          <w:rFonts w:ascii="UD デジタル 教科書体 NP-B" w:eastAsia="UD デジタル 教科書体 NP-B" w:hint="eastAsia"/>
          <w:kern w:val="0"/>
          <w:szCs w:val="21"/>
          <w:fitText w:val="1260" w:id="-501438463"/>
        </w:rPr>
        <w:t>立</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Pr>
          <w:rFonts w:ascii="UD デジタル 教科書体 NP-B" w:eastAsia="UD デジタル 教科書体 NP-B" w:hint="eastAsia"/>
          <w:kern w:val="0"/>
          <w:szCs w:val="21"/>
        </w:rPr>
        <w:t>令和元年9</w:t>
      </w:r>
      <w:r w:rsidRPr="00C42F16">
        <w:rPr>
          <w:rFonts w:ascii="UD デジタル 教科書体 NP-B" w:eastAsia="UD デジタル 教科書体 NP-B" w:hint="eastAsia"/>
          <w:kern w:val="0"/>
          <w:szCs w:val="21"/>
        </w:rPr>
        <w:t>月</w:t>
      </w:r>
    </w:p>
    <w:p w14:paraId="5534C88E" w14:textId="77777777" w:rsidR="00DC7366" w:rsidRPr="00D36290" w:rsidRDefault="00DC7366" w:rsidP="00DC7366">
      <w:pPr>
        <w:snapToGrid w:val="0"/>
        <w:spacing w:line="320" w:lineRule="exact"/>
        <w:ind w:firstLineChars="200" w:firstLine="420"/>
        <w:rPr>
          <w:rFonts w:ascii="UD デジタル 教科書体 NP-B" w:eastAsia="UD デジタル 教科書体 NP-B"/>
          <w:szCs w:val="21"/>
        </w:rPr>
      </w:pPr>
      <w:r w:rsidRPr="00C42F16">
        <w:rPr>
          <w:rFonts w:ascii="UD デジタル 教科書体 NP-B" w:eastAsia="UD デジタル 教科書体 NP-B" w:hint="eastAsia"/>
          <w:szCs w:val="21"/>
        </w:rPr>
        <w:t xml:space="preserve">● </w:t>
      </w:r>
      <w:r w:rsidRPr="00DC7366">
        <w:rPr>
          <w:rFonts w:ascii="UD デジタル 教科書体 NP-B" w:eastAsia="UD デジタル 教科書体 NP-B" w:hint="eastAsia"/>
          <w:spacing w:val="157"/>
          <w:kern w:val="0"/>
          <w:szCs w:val="21"/>
          <w:fitText w:val="1260" w:id="-501438462"/>
        </w:rPr>
        <w:t>社員</w:t>
      </w:r>
      <w:r w:rsidRPr="00DC7366">
        <w:rPr>
          <w:rFonts w:ascii="UD デジタル 教科書体 NP-B" w:eastAsia="UD デジタル 教科書体 NP-B" w:hint="eastAsia"/>
          <w:spacing w:val="1"/>
          <w:kern w:val="0"/>
          <w:szCs w:val="21"/>
          <w:fitText w:val="1260" w:id="-501438462"/>
        </w:rPr>
        <w:t>数</w:t>
      </w:r>
      <w:r w:rsidRPr="00C42F16">
        <w:rPr>
          <w:rFonts w:ascii="UD デジタル 教科書体 NP-B" w:eastAsia="UD デジタル 教科書体 NP-B" w:hint="eastAsia"/>
          <w:kern w:val="0"/>
          <w:szCs w:val="21"/>
        </w:rPr>
        <w:tab/>
        <w:t xml:space="preserve">　</w:t>
      </w:r>
      <w:r w:rsidRPr="00C42F16">
        <w:rPr>
          <w:rFonts w:ascii="UD デジタル 教科書体 NP-B" w:eastAsia="UD デジタル 教科書体 NP-B"/>
          <w:kern w:val="0"/>
          <w:szCs w:val="21"/>
        </w:rPr>
        <w:t xml:space="preserve">　　　</w:t>
      </w:r>
      <w:r>
        <w:rPr>
          <w:rFonts w:ascii="UD デジタル 教科書体 NP-B" w:eastAsia="UD デジタル 教科書体 NP-B" w:hint="eastAsia"/>
          <w:kern w:val="0"/>
          <w:szCs w:val="21"/>
        </w:rPr>
        <w:t>29</w:t>
      </w:r>
      <w:r w:rsidRPr="00D36290">
        <w:rPr>
          <w:rFonts w:ascii="UD デジタル 教科書体 NP-B" w:eastAsia="UD デジタル 教科書体 NP-B" w:hint="eastAsia"/>
          <w:szCs w:val="21"/>
        </w:rPr>
        <w:t>名（うち障がいのある社員数</w:t>
      </w:r>
      <w:r>
        <w:rPr>
          <w:rFonts w:ascii="UD デジタル 教科書体 NP-B" w:eastAsia="UD デジタル 教科書体 NP-B" w:hint="eastAsia"/>
          <w:szCs w:val="21"/>
        </w:rPr>
        <w:t>25</w:t>
      </w:r>
      <w:r w:rsidRPr="00D36290">
        <w:rPr>
          <w:rFonts w:ascii="UD デジタル 教科書体 NP-B" w:eastAsia="UD デジタル 教科書体 NP-B" w:hint="eastAsia"/>
          <w:szCs w:val="21"/>
        </w:rPr>
        <w:t>名）</w:t>
      </w:r>
    </w:p>
    <w:p w14:paraId="64FEC095" w14:textId="77777777" w:rsidR="00DC7366" w:rsidRPr="00E37E16" w:rsidRDefault="00DC7366" w:rsidP="00DC7366">
      <w:pPr>
        <w:snapToGrid w:val="0"/>
        <w:spacing w:line="320" w:lineRule="exact"/>
        <w:ind w:firstLineChars="300" w:firstLine="630"/>
        <w:rPr>
          <w:rFonts w:ascii="UD デジタル 教科書体 NP-B" w:eastAsia="UD デジタル 教科書体 NP-B"/>
          <w:szCs w:val="21"/>
        </w:rPr>
      </w:pPr>
      <w:r w:rsidRPr="00D36290">
        <w:rPr>
          <w:rFonts w:ascii="UD デジタル 教科書体 NP-B" w:eastAsia="UD デジタル 教科書体 NP-B" w:hint="eastAsia"/>
          <w:szCs w:val="21"/>
          <w:vertAlign w:val="superscript"/>
        </w:rPr>
        <w:t>（令和</w:t>
      </w:r>
      <w:r>
        <w:rPr>
          <w:rFonts w:ascii="UD デジタル 教科書体 NP-B" w:eastAsia="UD デジタル 教科書体 NP-B"/>
          <w:color w:val="000000" w:themeColor="text1"/>
          <w:szCs w:val="21"/>
          <w:vertAlign w:val="superscript"/>
        </w:rPr>
        <w:t>6</w:t>
      </w:r>
      <w:r w:rsidRPr="003B269A">
        <w:rPr>
          <w:rFonts w:ascii="UD デジタル 教科書体 NP-B" w:eastAsia="UD デジタル 教科書体 NP-B" w:hint="eastAsia"/>
          <w:color w:val="000000" w:themeColor="text1"/>
          <w:szCs w:val="21"/>
          <w:vertAlign w:val="superscript"/>
        </w:rPr>
        <w:t>年</w:t>
      </w:r>
      <w:r w:rsidRPr="00D36290">
        <w:rPr>
          <w:rFonts w:ascii="UD デジタル 教科書体 NP-B" w:eastAsia="UD デジタル 教科書体 NP-B" w:hint="eastAsia"/>
          <w:szCs w:val="21"/>
          <w:vertAlign w:val="superscript"/>
        </w:rPr>
        <w:t>6月1日現在）</w:t>
      </w:r>
      <w:r>
        <w:rPr>
          <w:rFonts w:ascii="UD デジタル 教科書体 NP-B" w:eastAsia="UD デジタル 教科書体 NP-B"/>
          <w:szCs w:val="21"/>
          <w:vertAlign w:val="superscript"/>
        </w:rPr>
        <w:tab/>
      </w:r>
      <w:r>
        <w:rPr>
          <w:rFonts w:ascii="UD デジタル 教科書体 NP-B" w:eastAsia="UD デジタル 教科書体 NP-B"/>
          <w:szCs w:val="21"/>
          <w:vertAlign w:val="superscript"/>
        </w:rPr>
        <w:tab/>
      </w:r>
      <w:r>
        <w:rPr>
          <w:rFonts w:ascii="UD デジタル 教科書体 NP-B" w:eastAsia="UD デジタル 教科書体 NP-B" w:hint="eastAsia"/>
          <w:szCs w:val="21"/>
        </w:rPr>
        <w:t>(</w:t>
      </w:r>
      <w:r w:rsidRPr="00D36290">
        <w:rPr>
          <w:rFonts w:ascii="UD デジタル 教科書体 NP-B" w:eastAsia="UD デジタル 教科書体 NP-B" w:hint="eastAsia"/>
          <w:szCs w:val="21"/>
        </w:rPr>
        <w:t>身体障がい</w:t>
      </w:r>
      <w:r>
        <w:rPr>
          <w:rFonts w:ascii="UD デジタル 教科書体 NP-B" w:eastAsia="UD デジタル 教科書体 NP-B" w:hint="eastAsia"/>
          <w:szCs w:val="21"/>
        </w:rPr>
        <w:t>16</w:t>
      </w:r>
      <w:r w:rsidRPr="00D36290">
        <w:rPr>
          <w:rFonts w:ascii="UD デジタル 教科書体 NP-B" w:eastAsia="UD デジタル 教科書体 NP-B" w:hint="eastAsia"/>
          <w:szCs w:val="21"/>
        </w:rPr>
        <w:t>名、知的障がい</w:t>
      </w:r>
      <w:r>
        <w:rPr>
          <w:rFonts w:ascii="UD デジタル 教科書体 NP-B" w:eastAsia="UD デジタル 教科書体 NP-B" w:hint="eastAsia"/>
          <w:szCs w:val="21"/>
        </w:rPr>
        <w:t>7</w:t>
      </w:r>
      <w:r w:rsidRPr="00D36290">
        <w:rPr>
          <w:rFonts w:ascii="UD デジタル 教科書体 NP-B" w:eastAsia="UD デジタル 教科書体 NP-B"/>
          <w:szCs w:val="21"/>
        </w:rPr>
        <w:t>名、</w:t>
      </w:r>
      <w:r w:rsidRPr="00D36290">
        <w:rPr>
          <w:rFonts w:ascii="UD デジタル 教科書体 NP-B" w:eastAsia="UD デジタル 教科書体 NP-B" w:hint="eastAsia"/>
          <w:szCs w:val="21"/>
        </w:rPr>
        <w:t>精神・</w:t>
      </w:r>
      <w:r w:rsidRPr="00D36290">
        <w:rPr>
          <w:rFonts w:ascii="UD デジタル 教科書体 NP-B" w:eastAsia="UD デジタル 教科書体 NP-B"/>
          <w:szCs w:val="21"/>
        </w:rPr>
        <w:t>発達</w:t>
      </w:r>
      <w:r w:rsidRPr="00D36290">
        <w:rPr>
          <w:rFonts w:ascii="UD デジタル 教科書体 NP-B" w:eastAsia="UD デジタル 教科書体 NP-B" w:hint="eastAsia"/>
          <w:szCs w:val="21"/>
        </w:rPr>
        <w:t>障がい</w:t>
      </w:r>
      <w:r>
        <w:rPr>
          <w:rFonts w:ascii="UD デジタル 教科書体 NP-B" w:eastAsia="UD デジタル 教科書体 NP-B" w:hint="eastAsia"/>
          <w:szCs w:val="21"/>
        </w:rPr>
        <w:t>2</w:t>
      </w:r>
      <w:r w:rsidRPr="00D36290">
        <w:rPr>
          <w:rFonts w:ascii="UD デジタル 教科書体 NP-B" w:eastAsia="UD デジタル 教科書体 NP-B" w:hint="eastAsia"/>
          <w:szCs w:val="21"/>
        </w:rPr>
        <w:t>名</w:t>
      </w:r>
      <w:r>
        <w:rPr>
          <w:rFonts w:ascii="UD デジタル 教科書体 NP-B" w:eastAsia="UD デジタル 教科書体 NP-B" w:hint="eastAsia"/>
          <w:szCs w:val="21"/>
        </w:rPr>
        <w:t>)</w:t>
      </w:r>
    </w:p>
    <w:p w14:paraId="1C2EFB88" w14:textId="77777777" w:rsidR="00DC7366" w:rsidRPr="00B60218" w:rsidRDefault="00DC7366" w:rsidP="00A42F2F">
      <w:pPr>
        <w:spacing w:beforeLines="50" w:before="173"/>
        <w:ind w:firstLineChars="200" w:firstLine="420"/>
        <w:rPr>
          <w:rFonts w:ascii="UD デジタル 教科書体 NP-B" w:eastAsia="UD デジタル 教科書体 NP-B"/>
          <w:kern w:val="0"/>
          <w:szCs w:val="21"/>
        </w:rPr>
      </w:pPr>
      <w:r w:rsidRPr="00373526">
        <w:rPr>
          <w:rFonts w:ascii="UD デジタル 教科書体 NP-B" w:eastAsia="UD デジタル 教科書体 NP-B" w:hint="eastAsia"/>
          <w:szCs w:val="21"/>
        </w:rPr>
        <w:t xml:space="preserve">● </w:t>
      </w:r>
      <w:r w:rsidRPr="00A42F2F">
        <w:rPr>
          <w:rFonts w:ascii="UD デジタル 教科書体 NP-B" w:eastAsia="UD デジタル 教科書体 NP-B" w:hint="eastAsia"/>
          <w:spacing w:val="26"/>
          <w:kern w:val="0"/>
          <w:szCs w:val="21"/>
          <w:fitText w:val="1260" w:id="-501438461"/>
        </w:rPr>
        <w:t>企業理念</w:t>
      </w:r>
      <w:r w:rsidRPr="00A42F2F">
        <w:rPr>
          <w:rFonts w:ascii="UD デジタル 教科書体 NP-B" w:eastAsia="UD デジタル 教科書体 NP-B" w:hint="eastAsia"/>
          <w:spacing w:val="1"/>
          <w:kern w:val="0"/>
          <w:szCs w:val="21"/>
          <w:fitText w:val="1260" w:id="-501438461"/>
        </w:rPr>
        <w:t>等</w:t>
      </w:r>
      <w:r w:rsidRPr="008659A2">
        <w:rPr>
          <w:rFonts w:ascii="UD デジタル 教科書体 NP-B" w:eastAsia="UD デジタル 教科書体 NP-B" w:hint="eastAsia"/>
          <w:szCs w:val="21"/>
        </w:rPr>
        <w:t xml:space="preserve">　　</w:t>
      </w:r>
      <w:r w:rsidRPr="008659A2">
        <w:rPr>
          <w:rFonts w:ascii="UD デジタル 教科書体 NP-B" w:eastAsia="UD デジタル 教科書体 NP-B" w:hint="eastAsia"/>
          <w:kern w:val="0"/>
          <w:szCs w:val="21"/>
        </w:rPr>
        <w:t xml:space="preserve">　　　　</w:t>
      </w:r>
      <w:r>
        <w:rPr>
          <w:rFonts w:ascii="UD デジタル 教科書体 NP-B" w:eastAsia="UD デジタル 教科書体 NP-B" w:hint="eastAsia"/>
          <w:kern w:val="0"/>
          <w:szCs w:val="21"/>
        </w:rPr>
        <w:t xml:space="preserve"> </w:t>
      </w:r>
      <w:r>
        <w:rPr>
          <w:rFonts w:ascii="UD デジタル 教科書体 NP-B" w:eastAsia="UD デジタル 教科書体 NP-B" w:hint="eastAsia"/>
          <w:szCs w:val="21"/>
        </w:rPr>
        <w:t>共生</w:t>
      </w:r>
    </w:p>
    <w:p w14:paraId="51745D5B" w14:textId="77777777" w:rsidR="00DC7366" w:rsidRDefault="00DC7366" w:rsidP="006D55D0">
      <w:pPr>
        <w:snapToGrid w:val="0"/>
        <w:spacing w:beforeLines="50" w:before="173" w:line="320" w:lineRule="exact"/>
        <w:ind w:leftChars="200" w:left="2730" w:hangingChars="1100" w:hanging="2310"/>
        <w:rPr>
          <w:rFonts w:ascii="UD デジタル 教科書体 NP-B" w:eastAsia="UD デジタル 教科書体 NP-B"/>
          <w:szCs w:val="21"/>
        </w:rPr>
      </w:pPr>
      <w:r w:rsidRPr="00C42F16">
        <w:rPr>
          <w:rFonts w:ascii="UD デジタル 教科書体 NP-B" w:eastAsia="UD デジタル 教科書体 NP-B" w:hint="eastAsia"/>
          <w:szCs w:val="21"/>
        </w:rPr>
        <w:t>● 障がい者の主な業務</w:t>
      </w:r>
      <w:r>
        <w:rPr>
          <w:rFonts w:ascii="UD デジタル 教科書体 NP-B" w:eastAsia="UD デジタル 教科書体 NP-B" w:hint="eastAsia"/>
          <w:szCs w:val="21"/>
        </w:rPr>
        <w:t xml:space="preserve"> </w:t>
      </w:r>
      <w:r>
        <w:rPr>
          <w:rFonts w:ascii="UD デジタル 教科書体 NP-B" w:eastAsia="UD デジタル 教科書体 NP-B"/>
          <w:szCs w:val="21"/>
        </w:rPr>
        <w:t xml:space="preserve">      </w:t>
      </w:r>
      <w:r w:rsidRPr="00B062FC">
        <w:rPr>
          <w:rFonts w:ascii="UD デジタル 教科書体 NP-B" w:eastAsia="UD デジタル 教科書体 NP-B" w:hint="eastAsia"/>
          <w:szCs w:val="21"/>
        </w:rPr>
        <w:t>・</w:t>
      </w:r>
      <w:r w:rsidRPr="005A1B23">
        <w:rPr>
          <w:rFonts w:ascii="UD デジタル 教科書体 NP-B" w:eastAsia="UD デジタル 教科書体 NP-B" w:hint="eastAsia"/>
          <w:szCs w:val="21"/>
        </w:rPr>
        <w:t>版の加工(機械操作、素材の断裁、溶接など)</w:t>
      </w:r>
    </w:p>
    <w:p w14:paraId="782E5ACD" w14:textId="77777777" w:rsidR="00DC7366" w:rsidRPr="00775709" w:rsidRDefault="00DC7366" w:rsidP="00DC7366">
      <w:pPr>
        <w:snapToGrid w:val="0"/>
        <w:spacing w:line="320" w:lineRule="exact"/>
        <w:ind w:firstLineChars="1600" w:firstLine="3360"/>
        <w:rPr>
          <w:rFonts w:ascii="UD デジタル 教科書体 NP-B" w:eastAsia="UD デジタル 教科書体 NP-B"/>
          <w:szCs w:val="21"/>
        </w:rPr>
      </w:pPr>
      <w:r w:rsidRPr="005A1B23">
        <w:rPr>
          <w:rFonts w:ascii="UD デジタル 教科書体 NP-B" w:eastAsia="UD デジタル 教科書体 NP-B" w:hint="eastAsia"/>
          <w:szCs w:val="21"/>
        </w:rPr>
        <w:t xml:space="preserve">・倉庫管理(入出庫作業、運搬など)　　</w:t>
      </w:r>
    </w:p>
    <w:p w14:paraId="255E5626" w14:textId="77777777" w:rsidR="00DC7366" w:rsidRPr="00985027" w:rsidRDefault="00DC7366" w:rsidP="002E0D72">
      <w:pPr>
        <w:snapToGrid w:val="0"/>
        <w:spacing w:beforeLines="100" w:before="346"/>
        <w:ind w:leftChars="67" w:left="141" w:firstLineChars="100" w:firstLine="210"/>
        <w:rPr>
          <w:rFonts w:ascii="BIZ UDPゴシック" w:eastAsia="BIZ UDPゴシック" w:hAnsi="BIZ UDPゴシック"/>
          <w:color w:val="000000" w:themeColor="text1"/>
          <w:szCs w:val="21"/>
        </w:rPr>
      </w:pPr>
      <w:r w:rsidRPr="00985027">
        <w:rPr>
          <w:rFonts w:ascii="BIZ UDPゴシック" w:eastAsia="BIZ UDPゴシック" w:hAnsi="BIZ UDPゴシック" w:hint="eastAsia"/>
          <w:color w:val="000000" w:themeColor="text1"/>
          <w:szCs w:val="21"/>
        </w:rPr>
        <w:t>■受賞理由</w:t>
      </w:r>
    </w:p>
    <w:p w14:paraId="2F1BA408" w14:textId="77777777" w:rsidR="00DC7366" w:rsidRPr="00985027" w:rsidRDefault="00DC7366" w:rsidP="002E0D72">
      <w:pPr>
        <w:snapToGrid w:val="0"/>
        <w:spacing w:beforeLines="50" w:before="173"/>
        <w:ind w:leftChars="200" w:left="630" w:hangingChars="100" w:hanging="210"/>
        <w:rPr>
          <w:rFonts w:ascii="BIZ UDPゴシック" w:eastAsia="BIZ UDPゴシック" w:hAnsi="BIZ UDPゴシック"/>
          <w:szCs w:val="21"/>
        </w:rPr>
      </w:pPr>
      <w:r w:rsidRPr="00985027">
        <w:rPr>
          <w:rFonts w:ascii="BIZ UDPゴシック" w:eastAsia="BIZ UDPゴシック" w:hAnsi="BIZ UDPゴシック" w:hint="eastAsia"/>
          <w:szCs w:val="21"/>
        </w:rPr>
        <w:t>◇</w:t>
      </w:r>
      <w:r w:rsidRPr="00F5033F">
        <w:rPr>
          <w:rFonts w:ascii="BIZ UDPゴシック" w:eastAsia="BIZ UDPゴシック" w:hAnsi="BIZ UDPゴシック" w:hint="eastAsia"/>
          <w:szCs w:val="21"/>
        </w:rPr>
        <w:t>作業スキルの可視化を目的としたスキルシートの作成、全業務に標準作業数、マイスター作業数を設定し、業務習熟度を把握して処遇に反映させるなどの能力開発の取組を行っている。</w:t>
      </w:r>
      <w:r>
        <w:rPr>
          <w:rFonts w:ascii="BIZ UDPゴシック" w:eastAsia="BIZ UDPゴシック" w:hAnsi="BIZ UDPゴシック" w:hint="eastAsia"/>
          <w:szCs w:val="21"/>
        </w:rPr>
        <w:t>また、</w:t>
      </w:r>
      <w:r w:rsidRPr="00985027">
        <w:rPr>
          <w:rFonts w:ascii="BIZ UDPゴシック" w:eastAsia="BIZ UDPゴシック" w:hAnsi="BIZ UDPゴシック" w:hint="eastAsia"/>
          <w:szCs w:val="21"/>
        </w:rPr>
        <w:t>適性や習熟度に合わせジョブローテーションを行い、経験値を高めている。</w:t>
      </w:r>
    </w:p>
    <w:p w14:paraId="52709189" w14:textId="77777777" w:rsidR="00DC7366" w:rsidRPr="00985027" w:rsidRDefault="00DC7366" w:rsidP="00DC7366">
      <w:pPr>
        <w:snapToGrid w:val="0"/>
        <w:spacing w:beforeLines="50" w:before="173"/>
        <w:ind w:leftChars="200" w:left="630" w:hangingChars="100" w:hanging="210"/>
        <w:rPr>
          <w:rFonts w:ascii="BIZ UDPゴシック" w:eastAsia="BIZ UDPゴシック" w:hAnsi="BIZ UDPゴシック"/>
          <w:szCs w:val="21"/>
        </w:rPr>
      </w:pPr>
      <w:r w:rsidRPr="00985027">
        <w:rPr>
          <w:rFonts w:ascii="BIZ UDPゴシック" w:eastAsia="BIZ UDPゴシック" w:hAnsi="BIZ UDPゴシック" w:hint="eastAsia"/>
          <w:szCs w:val="21"/>
        </w:rPr>
        <w:t>◇</w:t>
      </w:r>
      <w:r>
        <w:rPr>
          <w:rFonts w:ascii="BIZ UDPゴシック" w:eastAsia="BIZ UDPゴシック" w:hAnsi="BIZ UDPゴシック" w:hint="eastAsia"/>
          <w:szCs w:val="21"/>
        </w:rPr>
        <w:t>障がいをもつ従業員が従事する業務について</w:t>
      </w:r>
      <w:r w:rsidRPr="00985027">
        <w:rPr>
          <w:rFonts w:ascii="BIZ UDPゴシック" w:eastAsia="BIZ UDPゴシック" w:hAnsi="BIZ UDPゴシック" w:hint="eastAsia"/>
          <w:szCs w:val="21"/>
        </w:rPr>
        <w:t>、軽作業だけでなく、技能職全般で働くことができる</w:t>
      </w:r>
      <w:r>
        <w:rPr>
          <w:rFonts w:ascii="BIZ UDPゴシック" w:eastAsia="BIZ UDPゴシック" w:hAnsi="BIZ UDPゴシック" w:hint="eastAsia"/>
          <w:szCs w:val="21"/>
        </w:rPr>
        <w:t>よう職域拡大を図るとともに、身体の負担軽減に向けた職場環境の改善を行っている。</w:t>
      </w:r>
    </w:p>
    <w:p w14:paraId="438C0B50" w14:textId="77777777" w:rsidR="00DC7366" w:rsidRPr="00F12141" w:rsidRDefault="00DC7366" w:rsidP="00DC7366">
      <w:pPr>
        <w:snapToGrid w:val="0"/>
        <w:spacing w:beforeLines="50" w:before="173"/>
        <w:ind w:left="630" w:hangingChars="300" w:hanging="630"/>
        <w:rPr>
          <w:rFonts w:ascii="BIZ UDPゴシック" w:eastAsia="BIZ UDPゴシック" w:hAnsi="BIZ UDPゴシック"/>
          <w:szCs w:val="21"/>
        </w:rPr>
      </w:pPr>
      <w:r w:rsidRPr="00985027">
        <w:rPr>
          <w:rFonts w:ascii="BIZ UDPゴシック" w:eastAsia="BIZ UDPゴシック" w:hAnsi="BIZ UDPゴシック" w:hint="eastAsia"/>
          <w:szCs w:val="21"/>
        </w:rPr>
        <w:t xml:space="preserve">　　　</w:t>
      </w:r>
      <w:r w:rsidRPr="00F12141">
        <w:rPr>
          <w:rFonts w:ascii="BIZ UDPゴシック" w:eastAsia="BIZ UDPゴシック" w:hAnsi="BIZ UDPゴシック" w:hint="eastAsia"/>
          <w:szCs w:val="21"/>
        </w:rPr>
        <w:t>◇</w:t>
      </w:r>
      <w:r w:rsidRPr="002E480C">
        <w:rPr>
          <w:rFonts w:ascii="BIZ UDPゴシック" w:eastAsia="BIZ UDPゴシック" w:hAnsi="BIZ UDPゴシック" w:hint="eastAsia"/>
          <w:szCs w:val="21"/>
        </w:rPr>
        <w:t>障がいをもつ</w:t>
      </w:r>
      <w:r w:rsidRPr="00F12141">
        <w:rPr>
          <w:rFonts w:ascii="BIZ UDPゴシック" w:eastAsia="BIZ UDPゴシック" w:hAnsi="BIZ UDPゴシック" w:hint="eastAsia"/>
          <w:szCs w:val="21"/>
        </w:rPr>
        <w:t>従業員の職場定着に関する取組として、勤怠入力時に体調や気分を入力するソフトをグループ内で開発し運用しており、個別面談との連携を図っている。また、職場定着支援チームやメンター制度を導入するなど、相談体制の充実を図っている。</w:t>
      </w:r>
    </w:p>
    <w:p w14:paraId="6E9ACE08" w14:textId="77777777" w:rsidR="00DC7366" w:rsidRPr="00F12141" w:rsidRDefault="00DC7366" w:rsidP="00DC7366">
      <w:pPr>
        <w:snapToGrid w:val="0"/>
        <w:spacing w:beforeLines="50" w:before="173"/>
        <w:ind w:leftChars="200" w:left="630" w:hangingChars="100" w:hanging="210"/>
        <w:rPr>
          <w:rFonts w:ascii="BIZ UDPゴシック" w:eastAsia="BIZ UDPゴシック" w:hAnsi="BIZ UDPゴシック" w:cs="UD デジタル 教科書体 NK-B"/>
          <w:color w:val="000000"/>
          <w:kern w:val="0"/>
          <w:szCs w:val="21"/>
        </w:rPr>
      </w:pPr>
      <w:r w:rsidRPr="00985027">
        <w:rPr>
          <w:rFonts w:ascii="BIZ UDPゴシック" w:eastAsia="BIZ UDPゴシック" w:hAnsi="BIZ UDPゴシック" w:cs="UD デジタル 教科書体 NK-B" w:hint="eastAsia"/>
          <w:color w:val="000000"/>
          <w:kern w:val="0"/>
          <w:szCs w:val="21"/>
        </w:rPr>
        <w:t>◇職域拡大、業務習熟の成果を待遇改善（賃金引き上げ）に繋げていること、また、管理担当者が企業間での情報交換を図るなど障</w:t>
      </w:r>
      <w:r>
        <w:rPr>
          <w:rFonts w:ascii="BIZ UDPゴシック" w:eastAsia="BIZ UDPゴシック" w:hAnsi="BIZ UDPゴシック" w:cs="UD デジタル 教科書体 NK-B" w:hint="eastAsia"/>
          <w:color w:val="000000"/>
          <w:kern w:val="0"/>
          <w:szCs w:val="21"/>
        </w:rPr>
        <w:t>がい</w:t>
      </w:r>
      <w:r w:rsidRPr="00985027">
        <w:rPr>
          <w:rFonts w:ascii="BIZ UDPゴシック" w:eastAsia="BIZ UDPゴシック" w:hAnsi="BIZ UDPゴシック" w:cs="UD デジタル 教科書体 NK-B" w:hint="eastAsia"/>
          <w:color w:val="000000"/>
          <w:kern w:val="0"/>
          <w:szCs w:val="21"/>
        </w:rPr>
        <w:t>者雇用の促進全般に積極的に取り組んでいることも評価できる。</w:t>
      </w:r>
    </w:p>
    <w:p w14:paraId="43DEFE2B" w14:textId="77777777" w:rsidR="00DC7366" w:rsidRPr="00421186" w:rsidRDefault="00DC7366" w:rsidP="00DC7366">
      <w:pPr>
        <w:snapToGrid w:val="0"/>
        <w:spacing w:beforeLines="50" w:before="173"/>
        <w:ind w:left="630" w:hangingChars="300" w:hanging="630"/>
        <w:rPr>
          <w:rFonts w:ascii="BIZ UDPゴシック" w:eastAsia="BIZ UDPゴシック" w:hAnsi="BIZ UDPゴシック"/>
          <w:szCs w:val="21"/>
        </w:rPr>
      </w:pPr>
      <w:r w:rsidRPr="00F12141">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F12141">
        <w:rPr>
          <w:rFonts w:ascii="BIZ UDPゴシック" w:eastAsia="BIZ UDPゴシック" w:hAnsi="BIZ UDPゴシック" w:hint="eastAsia"/>
          <w:szCs w:val="21"/>
        </w:rPr>
        <w:t>◇</w:t>
      </w:r>
      <w:r>
        <w:rPr>
          <w:rFonts w:ascii="BIZ UDPゴシック" w:eastAsia="BIZ UDPゴシック" w:hAnsi="BIZ UDPゴシック" w:hint="eastAsia"/>
          <w:szCs w:val="21"/>
        </w:rPr>
        <w:t>業務上でよく使用する</w:t>
      </w:r>
      <w:r w:rsidRPr="00F12141">
        <w:rPr>
          <w:rFonts w:ascii="BIZ UDPゴシック" w:eastAsia="BIZ UDPゴシック" w:hAnsi="BIZ UDPゴシック" w:hint="eastAsia"/>
          <w:szCs w:val="21"/>
        </w:rPr>
        <w:t>手話</w:t>
      </w:r>
      <w:r>
        <w:rPr>
          <w:rFonts w:ascii="BIZ UDPゴシック" w:eastAsia="BIZ UDPゴシック" w:hAnsi="BIZ UDPゴシック" w:hint="eastAsia"/>
          <w:szCs w:val="21"/>
        </w:rPr>
        <w:t>は、全員が習得できるよう</w:t>
      </w:r>
      <w:r w:rsidRPr="00F12141">
        <w:rPr>
          <w:rFonts w:ascii="BIZ UDPゴシック" w:eastAsia="BIZ UDPゴシック" w:hAnsi="BIZ UDPゴシック" w:hint="eastAsia"/>
          <w:szCs w:val="21"/>
        </w:rPr>
        <w:t>勉強会を週</w:t>
      </w:r>
      <w:r>
        <w:rPr>
          <w:rFonts w:ascii="BIZ UDPゴシック" w:eastAsia="BIZ UDPゴシック" w:hAnsi="BIZ UDPゴシック" w:hint="eastAsia"/>
          <w:szCs w:val="21"/>
        </w:rPr>
        <w:t>２</w:t>
      </w:r>
      <w:r w:rsidRPr="00F12141">
        <w:rPr>
          <w:rFonts w:ascii="BIZ UDPゴシック" w:eastAsia="BIZ UDPゴシック" w:hAnsi="BIZ UDPゴシック" w:hint="eastAsia"/>
          <w:szCs w:val="21"/>
        </w:rPr>
        <w:t>回実施する</w:t>
      </w:r>
      <w:r>
        <w:rPr>
          <w:rFonts w:ascii="BIZ UDPゴシック" w:eastAsia="BIZ UDPゴシック" w:hAnsi="BIZ UDPゴシック" w:hint="eastAsia"/>
          <w:szCs w:val="21"/>
        </w:rPr>
        <w:t>など</w:t>
      </w:r>
      <w:r w:rsidRPr="00F12141">
        <w:rPr>
          <w:rFonts w:ascii="BIZ UDPゴシック" w:eastAsia="BIZ UDPゴシック" w:hAnsi="BIZ UDPゴシック" w:hint="eastAsia"/>
          <w:szCs w:val="21"/>
        </w:rPr>
        <w:t>、職場定着に係る取組として、全従業員を対象に各障がい特性に関する勉強会を実施するなど相互理解に努めている。</w:t>
      </w:r>
    </w:p>
    <w:p w14:paraId="442DF9B7" w14:textId="32D1AB36" w:rsidR="002E0D72" w:rsidRDefault="002E0D72" w:rsidP="002E0D72">
      <w:pPr>
        <w:widowControl/>
        <w:jc w:val="left"/>
        <w:rPr>
          <w:rFonts w:ascii="BIZ UDPゴシック" w:eastAsia="BIZ UDPゴシック" w:hAnsi="BIZ UDPゴシック"/>
          <w:szCs w:val="21"/>
        </w:rPr>
      </w:pPr>
      <w:r>
        <w:rPr>
          <w:rFonts w:ascii="BIZ UDPゴシック" w:eastAsia="BIZ UDPゴシック" w:hAnsi="BIZ UDPゴシック"/>
          <w:szCs w:val="21"/>
        </w:rPr>
        <w:br w:type="page"/>
      </w:r>
    </w:p>
    <w:p w14:paraId="37A072A3" w14:textId="77777777" w:rsidR="00DC7366" w:rsidRPr="00775709" w:rsidRDefault="00DC7366" w:rsidP="00DC7366">
      <w:pPr>
        <w:ind w:leftChars="-135" w:left="-283" w:firstLineChars="117" w:firstLine="328"/>
        <w:jc w:val="center"/>
        <w:rPr>
          <w:rFonts w:ascii="BIZ UDPゴシック" w:eastAsia="BIZ UDPゴシック" w:hAnsi="BIZ UDPゴシック"/>
          <w:b/>
          <w:color w:val="000000" w:themeColor="text1"/>
          <w:sz w:val="28"/>
          <w:szCs w:val="28"/>
        </w:rPr>
      </w:pPr>
      <w:r w:rsidRPr="00775709">
        <w:rPr>
          <w:rFonts w:ascii="BIZ UDPゴシック" w:eastAsia="BIZ UDPゴシック" w:hAnsi="BIZ UDPゴシック" w:hint="eastAsia"/>
          <w:b/>
          <w:color w:val="000000" w:themeColor="text1"/>
          <w:sz w:val="28"/>
          <w:szCs w:val="28"/>
        </w:rPr>
        <w:lastRenderedPageBreak/>
        <w:t>令和６年度 大阪府障がい者雇用貢献企業（大阪府ハートフル企業）顕彰 受賞企業</w:t>
      </w:r>
    </w:p>
    <w:p w14:paraId="215AA06C" w14:textId="77777777" w:rsidR="00DC7366" w:rsidRPr="0094486B" w:rsidRDefault="00DC7366" w:rsidP="002E0D72">
      <w:pPr>
        <w:spacing w:before="240" w:line="0" w:lineRule="atLeast"/>
        <w:rPr>
          <w:rFonts w:ascii="BIZ UDPゴシック" w:eastAsia="BIZ UDPゴシック" w:hAnsi="BIZ UDPゴシック"/>
          <w:b/>
          <w:color w:val="000000" w:themeColor="text1"/>
          <w:sz w:val="24"/>
        </w:rPr>
      </w:pPr>
      <w:r w:rsidRPr="0094486B">
        <w:rPr>
          <w:rFonts w:ascii="BIZ UDPゴシック" w:eastAsia="BIZ UDPゴシック" w:hAnsi="BIZ UDPゴシック" w:hint="eastAsia"/>
          <w:b/>
          <w:color w:val="000000" w:themeColor="text1"/>
          <w:sz w:val="24"/>
        </w:rPr>
        <w:t>【ハートフル企業</w:t>
      </w:r>
      <w:r w:rsidRPr="00831978">
        <w:rPr>
          <w:rFonts w:ascii="BIZ UDPゴシック" w:eastAsia="BIZ UDPゴシック" w:hAnsi="BIZ UDPゴシック" w:hint="eastAsia"/>
          <w:b/>
          <w:color w:val="000000" w:themeColor="text1"/>
          <w:sz w:val="24"/>
        </w:rPr>
        <w:t>チャレンジ応援賞</w:t>
      </w:r>
      <w:r w:rsidRPr="0094486B">
        <w:rPr>
          <w:rFonts w:ascii="BIZ UDPゴシック" w:eastAsia="BIZ UDPゴシック" w:hAnsi="BIZ UDPゴシック" w:hint="eastAsia"/>
          <w:b/>
          <w:color w:val="000000" w:themeColor="text1"/>
          <w:sz w:val="24"/>
        </w:rPr>
        <w:t>】</w:t>
      </w:r>
    </w:p>
    <w:p w14:paraId="2CC91478" w14:textId="77777777" w:rsidR="00DC7366" w:rsidRPr="0094486B" w:rsidRDefault="00DC7366" w:rsidP="00DC7366">
      <w:pPr>
        <w:spacing w:line="0" w:lineRule="atLeast"/>
        <w:ind w:firstLineChars="100" w:firstLine="220"/>
        <w:rPr>
          <w:rFonts w:ascii="BIZ UDPゴシック" w:eastAsia="BIZ UDPゴシック" w:hAnsi="BIZ UDPゴシック"/>
          <w:color w:val="000000" w:themeColor="text1"/>
          <w:sz w:val="22"/>
          <w:szCs w:val="22"/>
        </w:rPr>
      </w:pPr>
      <w:r w:rsidRPr="00831978">
        <w:rPr>
          <w:rFonts w:ascii="BIZ UDPゴシック" w:eastAsia="BIZ UDPゴシック" w:hAnsi="BIZ UDPゴシック" w:hint="eastAsia"/>
          <w:color w:val="000000" w:themeColor="text1"/>
          <w:sz w:val="22"/>
          <w:szCs w:val="22"/>
        </w:rPr>
        <w:t>障がい者雇用の促進に関し先進的または独自性に優れた取組を行っている企業を表彰</w:t>
      </w:r>
    </w:p>
    <w:p w14:paraId="39231324" w14:textId="77777777" w:rsidR="00DC7366" w:rsidRDefault="00DC7366" w:rsidP="002E0D72">
      <w:pPr>
        <w:spacing w:beforeLines="100" w:before="346"/>
        <w:ind w:firstLineChars="100" w:firstLine="220"/>
        <w:rPr>
          <w:rFonts w:ascii="BIZ UDPゴシック" w:eastAsia="BIZ UDPゴシック" w:hAnsi="BIZ UDPゴシック"/>
          <w:b/>
          <w:sz w:val="24"/>
        </w:rPr>
      </w:pPr>
      <w:r w:rsidRPr="0094486B">
        <w:rPr>
          <w:rFonts w:ascii="BIZ UDPゴシック" w:eastAsia="BIZ UDPゴシック" w:hAnsi="BIZ UDPゴシック" w:hint="eastAsia"/>
          <w:b/>
          <w:sz w:val="22"/>
          <w:szCs w:val="22"/>
        </w:rPr>
        <w:t xml:space="preserve">《受賞企業名》　</w:t>
      </w:r>
      <w:r w:rsidRPr="00831978">
        <w:rPr>
          <w:rFonts w:ascii="BIZ UDPゴシック" w:eastAsia="BIZ UDPゴシック" w:hAnsi="BIZ UDPゴシック" w:hint="eastAsia"/>
          <w:b/>
          <w:sz w:val="24"/>
        </w:rPr>
        <w:t>株式会社</w:t>
      </w:r>
      <w:r>
        <w:rPr>
          <w:rFonts w:ascii="BIZ UDPゴシック" w:eastAsia="BIZ UDPゴシック" w:hAnsi="BIZ UDPゴシック" w:hint="eastAsia"/>
          <w:b/>
          <w:sz w:val="24"/>
        </w:rPr>
        <w:t>光洋</w:t>
      </w:r>
    </w:p>
    <w:p w14:paraId="11A213DD" w14:textId="77777777" w:rsidR="00DC7366" w:rsidRPr="00F8703A" w:rsidRDefault="00DC7366" w:rsidP="002E0D72">
      <w:pPr>
        <w:spacing w:beforeLines="100" w:before="346"/>
        <w:ind w:firstLineChars="100" w:firstLine="220"/>
        <w:rPr>
          <w:rFonts w:ascii="BIZ UDPゴシック" w:eastAsia="BIZ UDPゴシック" w:hAnsi="BIZ UDPゴシック"/>
          <w:b/>
          <w:sz w:val="22"/>
          <w:szCs w:val="22"/>
        </w:rPr>
      </w:pPr>
      <w:r w:rsidRPr="0094486B">
        <w:rPr>
          <w:rFonts w:ascii="BIZ UDPゴシック" w:eastAsia="BIZ UDPゴシック" w:hAnsi="BIZ UDPゴシック" w:hint="eastAsia"/>
          <w:b/>
          <w:sz w:val="22"/>
          <w:szCs w:val="22"/>
        </w:rPr>
        <w:t>《受賞のポイント》</w:t>
      </w:r>
    </w:p>
    <w:p w14:paraId="11E0B937" w14:textId="77777777" w:rsidR="00DC7366" w:rsidRDefault="00DC7366" w:rsidP="00DC7366">
      <w:pPr>
        <w:ind w:leftChars="100" w:left="210" w:firstLineChars="100" w:firstLine="220"/>
        <w:rPr>
          <w:rFonts w:ascii="BIZ UDPゴシック" w:eastAsia="BIZ UDPゴシック" w:hAnsi="BIZ UDPゴシック"/>
          <w:b/>
          <w:sz w:val="22"/>
          <w:szCs w:val="22"/>
        </w:rPr>
      </w:pPr>
      <w:r w:rsidRPr="00B4749D">
        <w:rPr>
          <w:rFonts w:ascii="BIZ UDPゴシック" w:eastAsia="BIZ UDPゴシック" w:hAnsi="BIZ UDPゴシック" w:hint="eastAsia"/>
          <w:b/>
          <w:sz w:val="22"/>
          <w:szCs w:val="22"/>
        </w:rPr>
        <w:t>障がい</w:t>
      </w:r>
      <w:r>
        <w:rPr>
          <w:rFonts w:ascii="BIZ UDPゴシック" w:eastAsia="BIZ UDPゴシック" w:hAnsi="BIZ UDPゴシック" w:hint="eastAsia"/>
          <w:b/>
          <w:sz w:val="22"/>
          <w:szCs w:val="22"/>
        </w:rPr>
        <w:t>をもつ従業員</w:t>
      </w:r>
      <w:r w:rsidRPr="00B4749D">
        <w:rPr>
          <w:rFonts w:ascii="BIZ UDPゴシック" w:eastAsia="BIZ UDPゴシック" w:hAnsi="BIZ UDPゴシック" w:hint="eastAsia"/>
          <w:b/>
          <w:sz w:val="22"/>
          <w:szCs w:val="22"/>
        </w:rPr>
        <w:t>による</w:t>
      </w:r>
      <w:r>
        <w:rPr>
          <w:rFonts w:ascii="BIZ UDPゴシック" w:eastAsia="BIZ UDPゴシック" w:hAnsi="BIZ UDPゴシック" w:hint="eastAsia"/>
          <w:b/>
          <w:sz w:val="22"/>
          <w:szCs w:val="22"/>
        </w:rPr>
        <w:t>「</w:t>
      </w:r>
      <w:r w:rsidRPr="00B4749D">
        <w:rPr>
          <w:rFonts w:ascii="BIZ UDPゴシック" w:eastAsia="BIZ UDPゴシック" w:hAnsi="BIZ UDPゴシック" w:hint="eastAsia"/>
          <w:b/>
          <w:sz w:val="22"/>
          <w:szCs w:val="22"/>
        </w:rPr>
        <w:t>店舗横断型巡回チーム</w:t>
      </w:r>
      <w:r>
        <w:rPr>
          <w:rFonts w:ascii="BIZ UDPゴシック" w:eastAsia="BIZ UDPゴシック" w:hAnsi="BIZ UDPゴシック" w:hint="eastAsia"/>
          <w:b/>
          <w:sz w:val="22"/>
          <w:szCs w:val="22"/>
        </w:rPr>
        <w:t>」</w:t>
      </w:r>
      <w:r w:rsidRPr="00B4749D">
        <w:rPr>
          <w:rFonts w:ascii="BIZ UDPゴシック" w:eastAsia="BIZ UDPゴシック" w:hAnsi="BIZ UDPゴシック" w:hint="eastAsia"/>
          <w:b/>
          <w:sz w:val="22"/>
          <w:szCs w:val="22"/>
        </w:rPr>
        <w:t>を結成。</w:t>
      </w:r>
      <w:r w:rsidRPr="00B2140C">
        <w:rPr>
          <w:rFonts w:ascii="BIZ UDPゴシック" w:eastAsia="BIZ UDPゴシック" w:hAnsi="BIZ UDPゴシック" w:hint="eastAsia"/>
          <w:b/>
          <w:sz w:val="22"/>
          <w:szCs w:val="22"/>
        </w:rPr>
        <w:t>店舗作業の品出し・前出し等</w:t>
      </w:r>
      <w:r>
        <w:rPr>
          <w:rFonts w:ascii="BIZ UDPゴシック" w:eastAsia="BIZ UDPゴシック" w:hAnsi="BIZ UDPゴシック" w:hint="eastAsia"/>
          <w:b/>
          <w:sz w:val="22"/>
          <w:szCs w:val="22"/>
        </w:rPr>
        <w:t>の業務</w:t>
      </w:r>
      <w:r w:rsidRPr="00B2140C">
        <w:rPr>
          <w:rFonts w:ascii="BIZ UDPゴシック" w:eastAsia="BIZ UDPゴシック" w:hAnsi="BIZ UDPゴシック" w:hint="eastAsia"/>
          <w:b/>
          <w:sz w:val="22"/>
          <w:szCs w:val="22"/>
        </w:rPr>
        <w:t>を集中的に実施する</w:t>
      </w:r>
      <w:r>
        <w:rPr>
          <w:rFonts w:ascii="BIZ UDPゴシック" w:eastAsia="BIZ UDPゴシック" w:hAnsi="BIZ UDPゴシック" w:hint="eastAsia"/>
          <w:b/>
          <w:sz w:val="22"/>
          <w:szCs w:val="22"/>
        </w:rPr>
        <w:t>当チーム</w:t>
      </w:r>
      <w:r w:rsidRPr="00B4749D">
        <w:rPr>
          <w:rFonts w:ascii="BIZ UDPゴシック" w:eastAsia="BIZ UDPゴシック" w:hAnsi="BIZ UDPゴシック" w:hint="eastAsia"/>
          <w:b/>
          <w:sz w:val="22"/>
          <w:szCs w:val="22"/>
        </w:rPr>
        <w:t>の採用基準を明確化し、チェックリストなどの業務支援ツールを作成するなど、効果的・効率的な体制を構築している。また、社内報による周知や社内教育システムによる社内研修を実施するなど、社内啓発に取り組んでいる。</w:t>
      </w:r>
    </w:p>
    <w:p w14:paraId="752E21BC" w14:textId="77777777" w:rsidR="00DC7366" w:rsidRDefault="00DC7366" w:rsidP="00DC7366">
      <w:pPr>
        <w:rPr>
          <w:rFonts w:ascii="BIZ UDPゴシック" w:eastAsia="BIZ UDPゴシック" w:hAnsi="BIZ UDPゴシック"/>
          <w:b/>
          <w:sz w:val="22"/>
          <w:szCs w:val="22"/>
        </w:rPr>
      </w:pPr>
    </w:p>
    <w:p w14:paraId="05D11054" w14:textId="77777777" w:rsidR="00DC7366" w:rsidRPr="00D54DED" w:rsidRDefault="00DC7366" w:rsidP="002E0D72">
      <w:pPr>
        <w:spacing w:beforeLines="50" w:before="173"/>
        <w:ind w:firstLineChars="100" w:firstLine="210"/>
        <w:rPr>
          <w:rFonts w:ascii="BIZ UDPゴシック" w:eastAsia="BIZ UDPゴシック" w:hAnsi="BIZ UDPゴシック"/>
          <w:b/>
          <w:sz w:val="24"/>
        </w:rPr>
      </w:pPr>
      <w:r w:rsidRPr="0094486B">
        <w:rPr>
          <w:rFonts w:ascii="BIZ UDPゴシック" w:eastAsia="BIZ UDPゴシック" w:hAnsi="BIZ UDPゴシック" w:hint="eastAsia"/>
          <w:b/>
          <w:szCs w:val="21"/>
        </w:rPr>
        <w:t>■企業プロフィール</w:t>
      </w:r>
    </w:p>
    <w:p w14:paraId="406C10B3" w14:textId="77777777" w:rsidR="00DC7366" w:rsidRDefault="00DC7366" w:rsidP="00DC7366">
      <w:pPr>
        <w:snapToGrid w:val="0"/>
        <w:spacing w:line="320" w:lineRule="exact"/>
        <w:ind w:firstLineChars="200" w:firstLine="420"/>
        <w:rPr>
          <w:rFonts w:ascii="UD デジタル 教科書体 NP-B" w:eastAsia="UD デジタル 教科書体 NP-B" w:hAnsi="HG丸ｺﾞｼｯｸM-PRO"/>
          <w:kern w:val="0"/>
          <w:szCs w:val="21"/>
        </w:rPr>
      </w:pPr>
      <w:r w:rsidRPr="004C742E">
        <w:rPr>
          <w:rFonts w:ascii="HG丸ｺﾞｼｯｸM-PRO" w:eastAsia="HG丸ｺﾞｼｯｸM-PRO" w:hAnsi="HG丸ｺﾞｼｯｸM-PRO" w:hint="eastAsia"/>
          <w:szCs w:val="21"/>
        </w:rPr>
        <w:t xml:space="preserve">● </w:t>
      </w:r>
      <w:r w:rsidRPr="002E0D72">
        <w:rPr>
          <w:rFonts w:ascii="UD デジタル 教科書体 NP-B" w:eastAsia="UD デジタル 教科書体 NP-B" w:hAnsi="HG丸ｺﾞｼｯｸM-PRO" w:hint="eastAsia"/>
          <w:spacing w:val="142"/>
          <w:kern w:val="0"/>
          <w:szCs w:val="21"/>
          <w:fitText w:val="1200" w:id="-501438460"/>
        </w:rPr>
        <w:t>所在</w:t>
      </w:r>
      <w:r w:rsidRPr="002E0D72">
        <w:rPr>
          <w:rFonts w:ascii="UD デジタル 教科書体 NP-B" w:eastAsia="UD デジタル 教科書体 NP-B" w:hAnsi="HG丸ｺﾞｼｯｸM-PRO" w:hint="eastAsia"/>
          <w:spacing w:val="1"/>
          <w:kern w:val="0"/>
          <w:szCs w:val="21"/>
          <w:fitText w:val="1200" w:id="-501438460"/>
        </w:rPr>
        <w:t>地</w:t>
      </w:r>
      <w:r w:rsidRPr="00B90050">
        <w:rPr>
          <w:rFonts w:ascii="UD デジタル 教科書体 NP-B" w:eastAsia="UD デジタル 教科書体 NP-B" w:hAnsi="HG丸ｺﾞｼｯｸM-PRO" w:hint="eastAsia"/>
          <w:kern w:val="0"/>
          <w:szCs w:val="21"/>
        </w:rPr>
        <w:tab/>
      </w:r>
      <w:r w:rsidRPr="00B90050">
        <w:rPr>
          <w:rFonts w:ascii="UD デジタル 教科書体 NP-B" w:eastAsia="UD デジタル 教科書体 NP-B" w:hAnsi="HG丸ｺﾞｼｯｸM-PRO" w:hint="eastAsia"/>
          <w:kern w:val="0"/>
          <w:szCs w:val="21"/>
        </w:rPr>
        <w:tab/>
      </w:r>
      <w:r w:rsidRPr="00FE2323">
        <w:rPr>
          <w:rFonts w:ascii="UD デジタル 教科書体 NP-B" w:eastAsia="UD デジタル 教科書体 NP-B" w:hAnsi="HG丸ｺﾞｼｯｸM-PRO" w:hint="eastAsia"/>
          <w:kern w:val="0"/>
          <w:szCs w:val="21"/>
        </w:rPr>
        <w:t>茨木市横江2丁目7番52号 ダイエー茨木プロセスセンター</w:t>
      </w:r>
    </w:p>
    <w:p w14:paraId="0CC986FC" w14:textId="77777777" w:rsidR="00DC7366" w:rsidRPr="00C42F16" w:rsidRDefault="00DC7366" w:rsidP="00DC7366">
      <w:pPr>
        <w:snapToGrid w:val="0"/>
        <w:spacing w:line="320" w:lineRule="exact"/>
        <w:ind w:firstLineChars="200" w:firstLine="420"/>
        <w:rPr>
          <w:rFonts w:ascii="UD デジタル 教科書体 NP-B" w:eastAsia="UD デジタル 教科書体 NP-B" w:hAnsi="HG丸ｺﾞｼｯｸM-PRO"/>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kern w:val="0"/>
          <w:szCs w:val="21"/>
        </w:rPr>
        <w:t>代表者職氏名</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sidRPr="00831978">
        <w:rPr>
          <w:rFonts w:ascii="UD デジタル 教科書体 NP-B" w:eastAsia="UD デジタル 教科書体 NP-B" w:hint="eastAsia"/>
          <w:szCs w:val="21"/>
        </w:rPr>
        <w:t>代表取締役社長</w:t>
      </w:r>
      <w:r w:rsidRPr="00C42F16">
        <w:rPr>
          <w:rFonts w:ascii="UD デジタル 教科書体 NP-B" w:eastAsia="UD デジタル 教科書体 NP-B" w:hint="eastAsia"/>
          <w:szCs w:val="21"/>
        </w:rPr>
        <w:t xml:space="preserve">　</w:t>
      </w:r>
      <w:r w:rsidRPr="00BC4DD7">
        <w:rPr>
          <w:rFonts w:ascii="UD デジタル 教科書体 NP-B" w:eastAsia="UD デジタル 教科書体 NP-B" w:hint="eastAsia"/>
          <w:szCs w:val="21"/>
        </w:rPr>
        <w:t>平田　炎</w:t>
      </w:r>
    </w:p>
    <w:p w14:paraId="2A4C30DD" w14:textId="77777777" w:rsidR="00DC7366" w:rsidRPr="00C42F16" w:rsidRDefault="00DC7366" w:rsidP="00DC7366">
      <w:pPr>
        <w:snapToGrid w:val="0"/>
        <w:spacing w:line="320" w:lineRule="exact"/>
        <w:ind w:firstLineChars="200" w:firstLine="420"/>
        <w:rPr>
          <w:rFonts w:ascii="UD デジタル 教科書体 NP-B" w:eastAsia="UD デジタル 教科書体 NP-B"/>
          <w:kern w:val="0"/>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kern w:val="0"/>
          <w:szCs w:val="21"/>
        </w:rPr>
        <w:t>主な業務内容</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sidRPr="00BC4DD7">
        <w:rPr>
          <w:rFonts w:ascii="UD デジタル 教科書体 NP-B" w:eastAsia="UD デジタル 教科書体 NP-B" w:hint="eastAsia"/>
          <w:kern w:val="0"/>
          <w:szCs w:val="21"/>
        </w:rPr>
        <w:t>小売業</w:t>
      </w:r>
    </w:p>
    <w:p w14:paraId="47FB546B" w14:textId="77777777" w:rsidR="00DC7366" w:rsidRPr="00C42F16" w:rsidRDefault="00DC7366" w:rsidP="00DC7366">
      <w:pPr>
        <w:snapToGrid w:val="0"/>
        <w:spacing w:line="320" w:lineRule="exact"/>
        <w:ind w:firstLineChars="200" w:firstLine="420"/>
        <w:rPr>
          <w:rFonts w:ascii="UD デジタル 教科書体 NP-B" w:eastAsia="UD デジタル 教科書体 NP-B"/>
          <w:szCs w:val="21"/>
        </w:rPr>
      </w:pPr>
      <w:r w:rsidRPr="00C42F16">
        <w:rPr>
          <w:rFonts w:ascii="UD デジタル 教科書体 NP-B" w:eastAsia="UD デジタル 教科書体 NP-B" w:hint="eastAsia"/>
          <w:szCs w:val="21"/>
        </w:rPr>
        <w:t xml:space="preserve">● </w:t>
      </w:r>
      <w:r w:rsidRPr="00DC7366">
        <w:rPr>
          <w:rFonts w:ascii="UD デジタル 教科書体 NP-B" w:eastAsia="UD デジタル 教科書体 NP-B" w:hint="eastAsia"/>
          <w:spacing w:val="420"/>
          <w:kern w:val="0"/>
          <w:szCs w:val="21"/>
          <w:fitText w:val="1260" w:id="-501438459"/>
        </w:rPr>
        <w:t>設</w:t>
      </w:r>
      <w:r w:rsidRPr="00DC7366">
        <w:rPr>
          <w:rFonts w:ascii="UD デジタル 教科書体 NP-B" w:eastAsia="UD デジタル 教科書体 NP-B" w:hint="eastAsia"/>
          <w:kern w:val="0"/>
          <w:szCs w:val="21"/>
          <w:fitText w:val="1260" w:id="-501438459"/>
        </w:rPr>
        <w:t>立</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Pr>
          <w:rFonts w:ascii="UD デジタル 教科書体 NP-B" w:eastAsia="UD デジタル 教科書体 NP-B" w:hint="eastAsia"/>
          <w:kern w:val="0"/>
          <w:szCs w:val="21"/>
        </w:rPr>
        <w:t>昭和48年1</w:t>
      </w:r>
      <w:r w:rsidRPr="00C42F16">
        <w:rPr>
          <w:rFonts w:ascii="UD デジタル 教科書体 NP-B" w:eastAsia="UD デジタル 教科書体 NP-B" w:hint="eastAsia"/>
          <w:kern w:val="0"/>
          <w:szCs w:val="21"/>
        </w:rPr>
        <w:t>月</w:t>
      </w:r>
    </w:p>
    <w:p w14:paraId="0FE26750" w14:textId="77777777" w:rsidR="00DC7366" w:rsidRPr="00D36290" w:rsidRDefault="00DC7366" w:rsidP="00DC7366">
      <w:pPr>
        <w:snapToGrid w:val="0"/>
        <w:spacing w:line="320" w:lineRule="exact"/>
        <w:ind w:firstLineChars="200" w:firstLine="420"/>
        <w:rPr>
          <w:rFonts w:ascii="UD デジタル 教科書体 NP-B" w:eastAsia="UD デジタル 教科書体 NP-B"/>
          <w:szCs w:val="21"/>
        </w:rPr>
      </w:pPr>
      <w:r w:rsidRPr="00C42F16">
        <w:rPr>
          <w:rFonts w:ascii="UD デジタル 教科書体 NP-B" w:eastAsia="UD デジタル 教科書体 NP-B" w:hint="eastAsia"/>
          <w:szCs w:val="21"/>
        </w:rPr>
        <w:t xml:space="preserve">● </w:t>
      </w:r>
      <w:r w:rsidRPr="00DC7366">
        <w:rPr>
          <w:rFonts w:ascii="UD デジタル 教科書体 NP-B" w:eastAsia="UD デジタル 教科書体 NP-B" w:hint="eastAsia"/>
          <w:spacing w:val="157"/>
          <w:kern w:val="0"/>
          <w:szCs w:val="21"/>
          <w:fitText w:val="1260" w:id="-501438458"/>
        </w:rPr>
        <w:t>社員</w:t>
      </w:r>
      <w:r w:rsidRPr="00DC7366">
        <w:rPr>
          <w:rFonts w:ascii="UD デジタル 教科書体 NP-B" w:eastAsia="UD デジタル 教科書体 NP-B" w:hint="eastAsia"/>
          <w:spacing w:val="1"/>
          <w:kern w:val="0"/>
          <w:szCs w:val="21"/>
          <w:fitText w:val="1260" w:id="-501438458"/>
        </w:rPr>
        <w:t>数</w:t>
      </w:r>
      <w:r w:rsidRPr="00C42F16">
        <w:rPr>
          <w:rFonts w:ascii="UD デジタル 教科書体 NP-B" w:eastAsia="UD デジタル 教科書体 NP-B" w:hint="eastAsia"/>
          <w:kern w:val="0"/>
          <w:szCs w:val="21"/>
        </w:rPr>
        <w:tab/>
        <w:t xml:space="preserve">　</w:t>
      </w:r>
      <w:r w:rsidRPr="00C42F16">
        <w:rPr>
          <w:rFonts w:ascii="UD デジタル 教科書体 NP-B" w:eastAsia="UD デジタル 教科書体 NP-B"/>
          <w:kern w:val="0"/>
          <w:szCs w:val="21"/>
        </w:rPr>
        <w:t xml:space="preserve">　　　</w:t>
      </w:r>
      <w:r>
        <w:rPr>
          <w:rFonts w:ascii="UD デジタル 教科書体 NP-B" w:eastAsia="UD デジタル 教科書体 NP-B" w:hint="eastAsia"/>
          <w:kern w:val="0"/>
          <w:szCs w:val="21"/>
        </w:rPr>
        <w:t>3,214</w:t>
      </w:r>
      <w:r w:rsidRPr="00D36290">
        <w:rPr>
          <w:rFonts w:ascii="UD デジタル 教科書体 NP-B" w:eastAsia="UD デジタル 教科書体 NP-B" w:hint="eastAsia"/>
          <w:szCs w:val="21"/>
        </w:rPr>
        <w:t>名（うち障がいのある社員数</w:t>
      </w:r>
      <w:r>
        <w:rPr>
          <w:rFonts w:ascii="UD デジタル 教科書体 NP-B" w:eastAsia="UD デジタル 教科書体 NP-B" w:hint="eastAsia"/>
          <w:szCs w:val="21"/>
        </w:rPr>
        <w:t>111</w:t>
      </w:r>
      <w:r w:rsidRPr="00D36290">
        <w:rPr>
          <w:rFonts w:ascii="UD デジタル 教科書体 NP-B" w:eastAsia="UD デジタル 教科書体 NP-B" w:hint="eastAsia"/>
          <w:szCs w:val="21"/>
        </w:rPr>
        <w:t>名）</w:t>
      </w:r>
    </w:p>
    <w:p w14:paraId="7BA224C0" w14:textId="77777777" w:rsidR="00DC7366" w:rsidRPr="00E37E16" w:rsidRDefault="00DC7366" w:rsidP="00DC7366">
      <w:pPr>
        <w:snapToGrid w:val="0"/>
        <w:spacing w:line="320" w:lineRule="exact"/>
        <w:ind w:firstLineChars="300" w:firstLine="630"/>
        <w:rPr>
          <w:rFonts w:ascii="UD デジタル 教科書体 NP-B" w:eastAsia="UD デジタル 教科書体 NP-B"/>
          <w:szCs w:val="21"/>
        </w:rPr>
      </w:pPr>
      <w:r w:rsidRPr="00D36290">
        <w:rPr>
          <w:rFonts w:ascii="UD デジタル 教科書体 NP-B" w:eastAsia="UD デジタル 教科書体 NP-B" w:hint="eastAsia"/>
          <w:szCs w:val="21"/>
          <w:vertAlign w:val="superscript"/>
        </w:rPr>
        <w:t>（令和</w:t>
      </w:r>
      <w:r>
        <w:rPr>
          <w:rFonts w:ascii="UD デジタル 教科書体 NP-B" w:eastAsia="UD デジタル 教科書体 NP-B" w:hint="eastAsia"/>
          <w:color w:val="000000" w:themeColor="text1"/>
          <w:szCs w:val="21"/>
          <w:vertAlign w:val="superscript"/>
        </w:rPr>
        <w:t>６</w:t>
      </w:r>
      <w:r w:rsidRPr="003B269A">
        <w:rPr>
          <w:rFonts w:ascii="UD デジタル 教科書体 NP-B" w:eastAsia="UD デジタル 教科書体 NP-B" w:hint="eastAsia"/>
          <w:color w:val="000000" w:themeColor="text1"/>
          <w:szCs w:val="21"/>
          <w:vertAlign w:val="superscript"/>
        </w:rPr>
        <w:t>年</w:t>
      </w:r>
      <w:r w:rsidRPr="00D36290">
        <w:rPr>
          <w:rFonts w:ascii="UD デジタル 教科書体 NP-B" w:eastAsia="UD デジタル 教科書体 NP-B" w:hint="eastAsia"/>
          <w:szCs w:val="21"/>
          <w:vertAlign w:val="superscript"/>
        </w:rPr>
        <w:t>6月1日現在）</w:t>
      </w:r>
      <w:r w:rsidRPr="00D36290">
        <w:rPr>
          <w:rFonts w:ascii="UD デジタル 教科書体 NP-B" w:eastAsia="UD デジタル 教科書体 NP-B" w:hint="eastAsia"/>
          <w:szCs w:val="21"/>
        </w:rPr>
        <w:t xml:space="preserve">　</w:t>
      </w:r>
      <w:r>
        <w:rPr>
          <w:rFonts w:ascii="UD デジタル 教科書体 NP-B" w:eastAsia="UD デジタル 教科書体 NP-B"/>
          <w:szCs w:val="21"/>
        </w:rPr>
        <w:tab/>
      </w:r>
      <w:r>
        <w:rPr>
          <w:rFonts w:ascii="UD デジタル 教科書体 NP-B" w:eastAsia="UD デジタル 教科書体 NP-B"/>
          <w:szCs w:val="21"/>
        </w:rPr>
        <w:tab/>
      </w:r>
      <w:r w:rsidRPr="00D36290">
        <w:rPr>
          <w:rFonts w:ascii="UD デジタル 教科書体 NP-B" w:eastAsia="UD デジタル 教科書体 NP-B" w:hint="eastAsia"/>
          <w:szCs w:val="21"/>
        </w:rPr>
        <w:t>(身体障がい</w:t>
      </w:r>
      <w:r>
        <w:rPr>
          <w:rFonts w:ascii="UD デジタル 教科書体 NP-B" w:eastAsia="UD デジタル 教科書体 NP-B" w:hint="eastAsia"/>
          <w:szCs w:val="21"/>
        </w:rPr>
        <w:t>38</w:t>
      </w:r>
      <w:r w:rsidRPr="00D36290">
        <w:rPr>
          <w:rFonts w:ascii="UD デジタル 教科書体 NP-B" w:eastAsia="UD デジタル 教科書体 NP-B" w:hint="eastAsia"/>
          <w:szCs w:val="21"/>
        </w:rPr>
        <w:t>名、知的障がい</w:t>
      </w:r>
      <w:r>
        <w:rPr>
          <w:rFonts w:ascii="UD デジタル 教科書体 NP-B" w:eastAsia="UD デジタル 教科書体 NP-B" w:hint="eastAsia"/>
          <w:szCs w:val="21"/>
        </w:rPr>
        <w:t>57</w:t>
      </w:r>
      <w:r w:rsidRPr="00D36290">
        <w:rPr>
          <w:rFonts w:ascii="UD デジタル 教科書体 NP-B" w:eastAsia="UD デジタル 教科書体 NP-B"/>
          <w:szCs w:val="21"/>
        </w:rPr>
        <w:t>名、</w:t>
      </w:r>
      <w:r w:rsidRPr="00D36290">
        <w:rPr>
          <w:rFonts w:ascii="UD デジタル 教科書体 NP-B" w:eastAsia="UD デジタル 教科書体 NP-B" w:hint="eastAsia"/>
          <w:szCs w:val="21"/>
        </w:rPr>
        <w:t>精神・</w:t>
      </w:r>
      <w:r w:rsidRPr="00D36290">
        <w:rPr>
          <w:rFonts w:ascii="UD デジタル 教科書体 NP-B" w:eastAsia="UD デジタル 教科書体 NP-B"/>
          <w:szCs w:val="21"/>
        </w:rPr>
        <w:t>発達</w:t>
      </w:r>
      <w:r w:rsidRPr="00D36290">
        <w:rPr>
          <w:rFonts w:ascii="UD デジタル 教科書体 NP-B" w:eastAsia="UD デジタル 教科書体 NP-B" w:hint="eastAsia"/>
          <w:szCs w:val="21"/>
        </w:rPr>
        <w:t>障がい</w:t>
      </w:r>
      <w:r>
        <w:rPr>
          <w:rFonts w:ascii="UD デジタル 教科書体 NP-B" w:eastAsia="UD デジタル 教科書体 NP-B" w:hint="eastAsia"/>
          <w:szCs w:val="21"/>
        </w:rPr>
        <w:t>16</w:t>
      </w:r>
      <w:r w:rsidRPr="00D36290">
        <w:rPr>
          <w:rFonts w:ascii="UD デジタル 教科書体 NP-B" w:eastAsia="UD デジタル 教科書体 NP-B" w:hint="eastAsia"/>
          <w:szCs w:val="21"/>
        </w:rPr>
        <w:t>名</w:t>
      </w:r>
      <w:r>
        <w:rPr>
          <w:rFonts w:ascii="UD デジタル 教科書体 NP-B" w:eastAsia="UD デジタル 教科書体 NP-B" w:hint="eastAsia"/>
          <w:szCs w:val="21"/>
        </w:rPr>
        <w:t>)</w:t>
      </w:r>
    </w:p>
    <w:p w14:paraId="1668DEE7" w14:textId="77777777" w:rsidR="00DC7366" w:rsidRPr="00AF7B4A" w:rsidRDefault="00DC7366" w:rsidP="00DC7366">
      <w:pPr>
        <w:rPr>
          <w:rFonts w:ascii="UD デジタル 教科書体 NP-B" w:eastAsia="UD デジタル 教科書体 NP-B"/>
          <w:szCs w:val="21"/>
        </w:rPr>
      </w:pPr>
    </w:p>
    <w:p w14:paraId="503BEEDA" w14:textId="77777777" w:rsidR="00DC7366" w:rsidRDefault="00DC7366" w:rsidP="00DC7366">
      <w:pPr>
        <w:ind w:firstLineChars="200" w:firstLine="420"/>
        <w:rPr>
          <w:rFonts w:ascii="UD デジタル 教科書体 NP-B" w:eastAsia="UD デジタル 教科書体 NP-B"/>
          <w:kern w:val="0"/>
          <w:szCs w:val="21"/>
        </w:rPr>
      </w:pPr>
      <w:r w:rsidRPr="00A47164">
        <w:rPr>
          <w:rFonts w:ascii="UD デジタル 教科書体 NP-B" w:eastAsia="UD デジタル 教科書体 NP-B" w:hint="eastAsia"/>
          <w:szCs w:val="21"/>
        </w:rPr>
        <w:t xml:space="preserve">● </w:t>
      </w:r>
      <w:r w:rsidRPr="00DC7366">
        <w:rPr>
          <w:rFonts w:ascii="UD デジタル 教科書体 NP-B" w:eastAsia="UD デジタル 教科書体 NP-B" w:hint="eastAsia"/>
          <w:spacing w:val="26"/>
          <w:kern w:val="0"/>
          <w:szCs w:val="21"/>
          <w:fitText w:val="1260" w:id="-501438457"/>
        </w:rPr>
        <w:t>企業理念</w:t>
      </w:r>
      <w:r w:rsidRPr="00DC7366">
        <w:rPr>
          <w:rFonts w:ascii="UD デジタル 教科書体 NP-B" w:eastAsia="UD デジタル 教科書体 NP-B" w:hint="eastAsia"/>
          <w:spacing w:val="1"/>
          <w:kern w:val="0"/>
          <w:szCs w:val="21"/>
          <w:fitText w:val="1260" w:id="-501438457"/>
        </w:rPr>
        <w:t>等</w:t>
      </w:r>
      <w:r w:rsidRPr="00B90050">
        <w:rPr>
          <w:rFonts w:ascii="UD デジタル 教科書体 NP-B" w:eastAsia="UD デジタル 教科書体 NP-B" w:hint="eastAsia"/>
          <w:szCs w:val="21"/>
        </w:rPr>
        <w:t xml:space="preserve">　　</w:t>
      </w:r>
      <w:r w:rsidRPr="00B90050">
        <w:rPr>
          <w:rFonts w:ascii="UD デジタル 教科書体 NP-B" w:eastAsia="UD デジタル 教科書体 NP-B" w:hint="eastAsia"/>
          <w:kern w:val="0"/>
          <w:szCs w:val="21"/>
        </w:rPr>
        <w:t xml:space="preserve">　　</w:t>
      </w:r>
      <w:r>
        <w:rPr>
          <w:rFonts w:ascii="UD デジタル 教科書体 NP-B" w:eastAsia="UD デジタル 教科書体 NP-B" w:hint="eastAsia"/>
          <w:kern w:val="0"/>
          <w:szCs w:val="21"/>
        </w:rPr>
        <w:t xml:space="preserve"> </w:t>
      </w:r>
      <w:r>
        <w:rPr>
          <w:rFonts w:ascii="UD デジタル 教科書体 NP-B" w:eastAsia="UD デジタル 教科書体 NP-B"/>
          <w:kern w:val="0"/>
          <w:szCs w:val="21"/>
        </w:rPr>
        <w:t xml:space="preserve">    </w:t>
      </w:r>
      <w:r w:rsidRPr="008136AC">
        <w:rPr>
          <w:rFonts w:ascii="UD デジタル 教科書体 NP-B" w:eastAsia="UD デジタル 教科書体 NP-B" w:hint="eastAsia"/>
          <w:kern w:val="0"/>
          <w:szCs w:val="21"/>
        </w:rPr>
        <w:t>お客さまのくらしにとけこみ お客さまのくらしに役立つ</w:t>
      </w:r>
    </w:p>
    <w:p w14:paraId="2646FE1C" w14:textId="77777777" w:rsidR="00DC7366" w:rsidRPr="00B60218" w:rsidRDefault="00DC7366" w:rsidP="00DC7366">
      <w:pPr>
        <w:rPr>
          <w:rFonts w:ascii="UD デジタル 教科書体 NP-B" w:eastAsia="UD デジタル 教科書体 NP-B"/>
          <w:kern w:val="0"/>
          <w:szCs w:val="21"/>
        </w:rPr>
      </w:pPr>
    </w:p>
    <w:p w14:paraId="0C8F34A4" w14:textId="77777777" w:rsidR="00DC7366" w:rsidRPr="00BC4DD7" w:rsidRDefault="00DC7366" w:rsidP="00DC7366">
      <w:pPr>
        <w:snapToGrid w:val="0"/>
        <w:spacing w:line="320" w:lineRule="exact"/>
        <w:ind w:leftChars="200" w:left="2730" w:hangingChars="1100" w:hanging="2310"/>
        <w:rPr>
          <w:rFonts w:ascii="UD デジタル 教科書体 NP-B" w:eastAsia="UD デジタル 教科書体 NP-B"/>
          <w:szCs w:val="21"/>
        </w:rPr>
      </w:pPr>
      <w:r w:rsidRPr="00C42F16">
        <w:rPr>
          <w:rFonts w:ascii="UD デジタル 教科書体 NP-B" w:eastAsia="UD デジタル 教科書体 NP-B" w:hint="eastAsia"/>
          <w:szCs w:val="21"/>
        </w:rPr>
        <w:t>● 障がい者の主な業務</w:t>
      </w:r>
      <w:r>
        <w:rPr>
          <w:rFonts w:ascii="UD デジタル 教科書体 NP-B" w:eastAsia="UD デジタル 教科書体 NP-B" w:hint="eastAsia"/>
          <w:szCs w:val="21"/>
        </w:rPr>
        <w:t xml:space="preserve"> </w:t>
      </w:r>
      <w:r>
        <w:rPr>
          <w:rFonts w:ascii="UD デジタル 教科書体 NP-B" w:eastAsia="UD デジタル 教科書体 NP-B"/>
          <w:szCs w:val="21"/>
        </w:rPr>
        <w:t xml:space="preserve">      </w:t>
      </w:r>
      <w:r w:rsidRPr="00BC4DD7">
        <w:rPr>
          <w:rFonts w:ascii="UD デジタル 教科書体 NP-B" w:eastAsia="UD デジタル 教科書体 NP-B" w:hint="eastAsia"/>
          <w:szCs w:val="21"/>
        </w:rPr>
        <w:t>・店舗での品出し</w:t>
      </w:r>
      <w:r>
        <w:rPr>
          <w:rFonts w:ascii="UD デジタル 教科書体 NP-B" w:eastAsia="UD デジタル 教科書体 NP-B" w:hint="eastAsia"/>
          <w:szCs w:val="21"/>
        </w:rPr>
        <w:t>、</w:t>
      </w:r>
      <w:r w:rsidRPr="00BC4DD7">
        <w:rPr>
          <w:rFonts w:ascii="UD デジタル 教科書体 NP-B" w:eastAsia="UD デジタル 教科書体 NP-B" w:hint="eastAsia"/>
          <w:szCs w:val="21"/>
        </w:rPr>
        <w:t>商品整理</w:t>
      </w:r>
      <w:r>
        <w:rPr>
          <w:rFonts w:ascii="UD デジタル 教科書体 NP-B" w:eastAsia="UD デジタル 教科書体 NP-B" w:hint="eastAsia"/>
          <w:szCs w:val="21"/>
        </w:rPr>
        <w:t>、</w:t>
      </w:r>
      <w:r w:rsidRPr="00BC4DD7">
        <w:rPr>
          <w:rFonts w:ascii="UD デジタル 教科書体 NP-B" w:eastAsia="UD デジタル 教科書体 NP-B" w:hint="eastAsia"/>
          <w:szCs w:val="21"/>
        </w:rPr>
        <w:t>調理</w:t>
      </w:r>
      <w:r>
        <w:rPr>
          <w:rFonts w:ascii="UD デジタル 教科書体 NP-B" w:eastAsia="UD デジタル 教科書体 NP-B" w:hint="eastAsia"/>
          <w:szCs w:val="21"/>
        </w:rPr>
        <w:t>、</w:t>
      </w:r>
      <w:r w:rsidRPr="00BC4DD7">
        <w:rPr>
          <w:rFonts w:ascii="UD デジタル 教科書体 NP-B" w:eastAsia="UD デジタル 教科書体 NP-B" w:hint="eastAsia"/>
          <w:szCs w:val="21"/>
        </w:rPr>
        <w:t>カート整理</w:t>
      </w:r>
      <w:r>
        <w:rPr>
          <w:rFonts w:ascii="UD デジタル 教科書体 NP-B" w:eastAsia="UD デジタル 教科書体 NP-B" w:hint="eastAsia"/>
          <w:szCs w:val="21"/>
        </w:rPr>
        <w:t>、</w:t>
      </w:r>
      <w:r w:rsidRPr="00BC4DD7">
        <w:rPr>
          <w:rFonts w:ascii="UD デジタル 教科書体 NP-B" w:eastAsia="UD デジタル 教科書体 NP-B" w:hint="eastAsia"/>
          <w:szCs w:val="21"/>
        </w:rPr>
        <w:t xml:space="preserve">清掃など </w:t>
      </w:r>
    </w:p>
    <w:p w14:paraId="6CE34174" w14:textId="77777777" w:rsidR="00DC7366" w:rsidRPr="00BC4DD7" w:rsidRDefault="00DC7366" w:rsidP="00DC7366">
      <w:pPr>
        <w:snapToGrid w:val="0"/>
        <w:spacing w:line="320" w:lineRule="exact"/>
        <w:ind w:firstLineChars="1600" w:firstLine="3360"/>
        <w:rPr>
          <w:rFonts w:ascii="UD デジタル 教科書体 NP-B" w:eastAsia="UD デジタル 教科書体 NP-B"/>
          <w:szCs w:val="21"/>
        </w:rPr>
      </w:pPr>
      <w:r w:rsidRPr="00BC4DD7">
        <w:rPr>
          <w:rFonts w:ascii="UD デジタル 教科書体 NP-B" w:eastAsia="UD デジタル 教科書体 NP-B" w:hint="eastAsia"/>
          <w:szCs w:val="21"/>
        </w:rPr>
        <w:t>・食品加工センターでの調理</w:t>
      </w:r>
      <w:r>
        <w:rPr>
          <w:rFonts w:ascii="UD デジタル 教科書体 NP-B" w:eastAsia="UD デジタル 教科書体 NP-B" w:hint="eastAsia"/>
          <w:szCs w:val="21"/>
        </w:rPr>
        <w:t>、</w:t>
      </w:r>
      <w:r w:rsidRPr="00BC4DD7">
        <w:rPr>
          <w:rFonts w:ascii="UD デジタル 教科書体 NP-B" w:eastAsia="UD デジタル 教科書体 NP-B" w:hint="eastAsia"/>
          <w:szCs w:val="21"/>
        </w:rPr>
        <w:t>清掃など</w:t>
      </w:r>
    </w:p>
    <w:p w14:paraId="65530316" w14:textId="77777777" w:rsidR="00DC7366" w:rsidRPr="00775709" w:rsidRDefault="00DC7366" w:rsidP="00DC7366">
      <w:pPr>
        <w:snapToGrid w:val="0"/>
        <w:spacing w:line="320" w:lineRule="exact"/>
        <w:ind w:leftChars="1300" w:left="2730" w:firstLineChars="300" w:firstLine="630"/>
        <w:rPr>
          <w:rFonts w:ascii="UD デジタル 教科書体 NP-B" w:eastAsia="UD デジタル 教科書体 NP-B"/>
          <w:szCs w:val="21"/>
        </w:rPr>
      </w:pPr>
      <w:r w:rsidRPr="00BC4DD7">
        <w:rPr>
          <w:rFonts w:ascii="UD デジタル 教科書体 NP-B" w:eastAsia="UD デジタル 教科書体 NP-B" w:hint="eastAsia"/>
          <w:szCs w:val="21"/>
        </w:rPr>
        <w:t>・本社にて事務総務作業</w:t>
      </w:r>
    </w:p>
    <w:p w14:paraId="3CAA5E40" w14:textId="77777777" w:rsidR="00DC7366" w:rsidRPr="00887DE1" w:rsidRDefault="00DC7366" w:rsidP="002E0D72">
      <w:pPr>
        <w:snapToGrid w:val="0"/>
        <w:spacing w:beforeLines="100" w:before="346"/>
        <w:ind w:leftChars="67" w:left="141" w:firstLineChars="100" w:firstLine="210"/>
        <w:rPr>
          <w:rFonts w:ascii="BIZ UDPゴシック" w:eastAsia="BIZ UDPゴシック" w:hAnsi="BIZ UDPゴシック"/>
          <w:color w:val="000000" w:themeColor="text1"/>
          <w:szCs w:val="21"/>
        </w:rPr>
      </w:pPr>
      <w:r w:rsidRPr="00887DE1">
        <w:rPr>
          <w:rFonts w:ascii="BIZ UDPゴシック" w:eastAsia="BIZ UDPゴシック" w:hAnsi="BIZ UDPゴシック" w:hint="eastAsia"/>
          <w:color w:val="000000" w:themeColor="text1"/>
          <w:szCs w:val="21"/>
        </w:rPr>
        <w:t>■受賞理由</w:t>
      </w:r>
    </w:p>
    <w:p w14:paraId="6EEE8F5E" w14:textId="77777777" w:rsidR="00DC7366" w:rsidRPr="00887DE1" w:rsidRDefault="00DC7366" w:rsidP="00DC7366">
      <w:pPr>
        <w:snapToGrid w:val="0"/>
        <w:spacing w:beforeLines="50" w:before="173"/>
        <w:ind w:leftChars="200" w:left="630" w:hangingChars="100" w:hanging="210"/>
        <w:rPr>
          <w:rFonts w:ascii="BIZ UDPゴシック" w:eastAsia="BIZ UDPゴシック" w:hAnsi="BIZ UDPゴシック" w:cs="UD デジタル 教科書体 NK-B"/>
          <w:color w:val="000000"/>
          <w:kern w:val="0"/>
          <w:szCs w:val="21"/>
        </w:rPr>
      </w:pPr>
      <w:r w:rsidRPr="00887DE1">
        <w:rPr>
          <w:rFonts w:ascii="BIZ UDPゴシック" w:eastAsia="BIZ UDPゴシック" w:hAnsi="BIZ UDPゴシック" w:hint="eastAsia"/>
          <w:szCs w:val="21"/>
        </w:rPr>
        <w:t>◇障がい</w:t>
      </w:r>
      <w:r>
        <w:rPr>
          <w:rFonts w:ascii="BIZ UDPゴシック" w:eastAsia="BIZ UDPゴシック" w:hAnsi="BIZ UDPゴシック" w:hint="eastAsia"/>
          <w:szCs w:val="21"/>
        </w:rPr>
        <w:t>をもつ従業員</w:t>
      </w:r>
      <w:r w:rsidRPr="00887DE1">
        <w:rPr>
          <w:rFonts w:ascii="BIZ UDPゴシック" w:eastAsia="BIZ UDPゴシック" w:hAnsi="BIZ UDPゴシック" w:hint="eastAsia"/>
          <w:szCs w:val="21"/>
        </w:rPr>
        <w:t>による店舗横断型巡回チーム</w:t>
      </w:r>
      <w:r>
        <w:rPr>
          <w:rFonts w:ascii="BIZ UDPゴシック" w:eastAsia="BIZ UDPゴシック" w:hAnsi="BIZ UDPゴシック" w:hint="eastAsia"/>
          <w:szCs w:val="21"/>
        </w:rPr>
        <w:t>（</w:t>
      </w:r>
      <w:r w:rsidRPr="00887DE1">
        <w:rPr>
          <w:rFonts w:ascii="BIZ UDPゴシック" w:eastAsia="BIZ UDPゴシック" w:hAnsi="BIZ UDPゴシック" w:hint="eastAsia"/>
          <w:szCs w:val="21"/>
        </w:rPr>
        <w:t>ラウンダーチーム</w:t>
      </w:r>
      <w:r>
        <w:rPr>
          <w:rFonts w:ascii="BIZ UDPゴシック" w:eastAsia="BIZ UDPゴシック" w:hAnsi="BIZ UDPゴシック" w:hint="eastAsia"/>
          <w:szCs w:val="21"/>
        </w:rPr>
        <w:t>）</w:t>
      </w:r>
      <w:r w:rsidRPr="00887DE1">
        <w:rPr>
          <w:rFonts w:ascii="BIZ UDPゴシック" w:eastAsia="BIZ UDPゴシック" w:hAnsi="BIZ UDPゴシック" w:hint="eastAsia"/>
          <w:szCs w:val="21"/>
        </w:rPr>
        <w:t>を結成し</w:t>
      </w:r>
      <w:r>
        <w:rPr>
          <w:rFonts w:ascii="BIZ UDPゴシック" w:eastAsia="BIZ UDPゴシック" w:hAnsi="BIZ UDPゴシック" w:hint="eastAsia"/>
          <w:szCs w:val="21"/>
        </w:rPr>
        <w:t>、</w:t>
      </w:r>
      <w:r w:rsidRPr="00887DE1">
        <w:rPr>
          <w:rFonts w:ascii="BIZ UDPゴシック" w:eastAsia="BIZ UDPゴシック" w:hAnsi="BIZ UDPゴシック" w:hint="eastAsia"/>
          <w:szCs w:val="21"/>
        </w:rPr>
        <w:t>ラウンダーチームが店舗作業の前出し・品出し</w:t>
      </w:r>
      <w:r>
        <w:rPr>
          <w:rFonts w:ascii="BIZ UDPゴシック" w:eastAsia="BIZ UDPゴシック" w:hAnsi="BIZ UDPゴシック" w:hint="eastAsia"/>
          <w:szCs w:val="21"/>
        </w:rPr>
        <w:t>（棚の奥にある商品を手前に出したり、商品を補充すること）</w:t>
      </w:r>
      <w:r w:rsidRPr="00887DE1">
        <w:rPr>
          <w:rFonts w:ascii="BIZ UDPゴシック" w:eastAsia="BIZ UDPゴシック" w:hAnsi="BIZ UDPゴシック" w:hint="eastAsia"/>
          <w:szCs w:val="21"/>
        </w:rPr>
        <w:t>を集中的に行うことで、企業の課題解決につながっている。</w:t>
      </w:r>
    </w:p>
    <w:p w14:paraId="50FF0C59" w14:textId="77777777" w:rsidR="00DC7366" w:rsidRDefault="00DC7366" w:rsidP="00DC7366">
      <w:pPr>
        <w:snapToGrid w:val="0"/>
        <w:spacing w:beforeLines="50" w:before="173"/>
        <w:ind w:leftChars="200" w:left="630" w:hangingChars="100" w:hanging="210"/>
        <w:rPr>
          <w:rFonts w:ascii="BIZ UDPゴシック" w:eastAsia="BIZ UDPゴシック" w:hAnsi="BIZ UDPゴシック"/>
          <w:szCs w:val="21"/>
        </w:rPr>
      </w:pPr>
      <w:r w:rsidRPr="00AF7B4A">
        <w:rPr>
          <w:rFonts w:ascii="BIZ UDPゴシック" w:eastAsia="BIZ UDPゴシック" w:hAnsi="BIZ UDPゴシック" w:hint="eastAsia"/>
          <w:szCs w:val="21"/>
        </w:rPr>
        <w:t>◇ラウンダーチームの従事する業務に特化してチェックリストやレイアウト図などの業務支援ツールを作成するなど、効果的・効率的な体制を構築している。</w:t>
      </w:r>
    </w:p>
    <w:p w14:paraId="63898E44" w14:textId="77777777" w:rsidR="00DC7366" w:rsidRPr="00AF7B4A" w:rsidRDefault="00DC7366" w:rsidP="00DC7366">
      <w:pPr>
        <w:spacing w:beforeLines="50" w:before="173"/>
        <w:ind w:leftChars="200" w:left="630" w:hangingChars="100" w:hanging="210"/>
        <w:rPr>
          <w:rFonts w:ascii="BIZ UDPゴシック" w:eastAsia="BIZ UDPゴシック" w:hAnsi="BIZ UDPゴシック"/>
          <w:szCs w:val="21"/>
        </w:rPr>
      </w:pPr>
      <w:r w:rsidRPr="00AF7B4A">
        <w:rPr>
          <w:rFonts w:ascii="BIZ UDPゴシック" w:eastAsia="BIZ UDPゴシック" w:hAnsi="BIZ UDPゴシック" w:hint="eastAsia"/>
          <w:szCs w:val="21"/>
        </w:rPr>
        <w:t>◇</w:t>
      </w:r>
      <w:r w:rsidRPr="00267389">
        <w:rPr>
          <w:rFonts w:ascii="BIZ UDPゴシック" w:eastAsia="BIZ UDPゴシック" w:hAnsi="BIZ UDPゴシック" w:hint="eastAsia"/>
          <w:szCs w:val="21"/>
        </w:rPr>
        <w:t>ラウンダーチームの</w:t>
      </w:r>
      <w:r w:rsidRPr="00AF7B4A">
        <w:rPr>
          <w:rFonts w:ascii="BIZ UDPゴシック" w:eastAsia="BIZ UDPゴシック" w:hAnsi="BIZ UDPゴシック" w:hint="eastAsia"/>
          <w:szCs w:val="21"/>
        </w:rPr>
        <w:t>採用の基準が明確に示されており、ミスマッチを防ぎ安定して長く働くことができるような実習体制がとられている</w:t>
      </w:r>
      <w:r>
        <w:rPr>
          <w:rFonts w:ascii="BIZ UDPゴシック" w:eastAsia="BIZ UDPゴシック" w:hAnsi="BIZ UDPゴシック" w:hint="eastAsia"/>
          <w:szCs w:val="21"/>
        </w:rPr>
        <w:t>。</w:t>
      </w:r>
    </w:p>
    <w:p w14:paraId="2F23C209" w14:textId="77777777" w:rsidR="00DC7366" w:rsidRPr="00267389" w:rsidRDefault="00DC7366" w:rsidP="00DC7366">
      <w:pPr>
        <w:snapToGrid w:val="0"/>
        <w:spacing w:beforeLines="50" w:before="173"/>
        <w:ind w:leftChars="200" w:left="630" w:hangingChars="100" w:hanging="210"/>
        <w:rPr>
          <w:rFonts w:ascii="BIZ UDPゴシック" w:eastAsia="BIZ UDPゴシック" w:hAnsi="BIZ UDPゴシック"/>
          <w:szCs w:val="21"/>
        </w:rPr>
      </w:pPr>
      <w:r w:rsidRPr="00AF7B4A">
        <w:rPr>
          <w:rFonts w:ascii="BIZ UDPゴシック" w:eastAsia="BIZ UDPゴシック" w:hAnsi="BIZ UDPゴシック" w:hint="eastAsia"/>
          <w:szCs w:val="21"/>
        </w:rPr>
        <w:t>◇障がい者雇用に係る社内の理解促進に向けて、社内報による周知や社内教育システムによる社内研修を実施するなど、社内啓発に取り組んでいる。</w:t>
      </w:r>
    </w:p>
    <w:p w14:paraId="09D7AC5D" w14:textId="77777777" w:rsidR="00DC7366" w:rsidRPr="00B4749D" w:rsidRDefault="00DC7366" w:rsidP="00DC7366">
      <w:pPr>
        <w:spacing w:beforeLines="50" w:before="173"/>
        <w:ind w:left="630" w:hangingChars="300" w:hanging="630"/>
        <w:rPr>
          <w:rFonts w:ascii="BIZ UDPゴシック" w:eastAsia="BIZ UDPゴシック" w:hAnsi="BIZ UDPゴシック"/>
          <w:szCs w:val="21"/>
        </w:rPr>
      </w:pPr>
      <w:r w:rsidRPr="00887DE1">
        <w:rPr>
          <w:rFonts w:ascii="BIZ UDPゴシック" w:eastAsia="BIZ UDPゴシック" w:hAnsi="BIZ UDPゴシック" w:hint="eastAsia"/>
          <w:szCs w:val="21"/>
        </w:rPr>
        <w:t xml:space="preserve">　　　</w:t>
      </w:r>
      <w:r w:rsidRPr="00B4749D">
        <w:rPr>
          <w:rFonts w:ascii="BIZ UDPゴシック" w:eastAsia="BIZ UDPゴシック" w:hAnsi="BIZ UDPゴシック" w:hint="eastAsia"/>
          <w:szCs w:val="21"/>
        </w:rPr>
        <w:t>◇これまでの取り組みの成果や課題の検討がなされており、企業としての改善意欲が感じられる。</w:t>
      </w:r>
    </w:p>
    <w:p w14:paraId="52D73BC3" w14:textId="261C989C" w:rsidR="00DC7366" w:rsidRDefault="002E0D72" w:rsidP="002E0D72">
      <w:pPr>
        <w:widowControl/>
        <w:jc w:val="left"/>
        <w:rPr>
          <w:rFonts w:ascii="BIZ UDPゴシック" w:eastAsia="BIZ UDPゴシック" w:hAnsi="BIZ UDPゴシック"/>
          <w:szCs w:val="21"/>
        </w:rPr>
      </w:pPr>
      <w:r>
        <w:rPr>
          <w:rFonts w:ascii="BIZ UDPゴシック" w:eastAsia="BIZ UDPゴシック" w:hAnsi="BIZ UDPゴシック"/>
          <w:szCs w:val="21"/>
        </w:rPr>
        <w:br w:type="page"/>
      </w:r>
    </w:p>
    <w:p w14:paraId="43DA772C" w14:textId="77777777" w:rsidR="00DC7366" w:rsidRPr="00775709" w:rsidRDefault="00DC7366" w:rsidP="002E0D72">
      <w:pPr>
        <w:spacing w:beforeLines="50" w:before="173" w:afterLines="50" w:after="173"/>
        <w:ind w:leftChars="-135" w:left="-283" w:firstLineChars="117" w:firstLine="328"/>
        <w:jc w:val="center"/>
        <w:rPr>
          <w:rFonts w:ascii="BIZ UDPゴシック" w:eastAsia="BIZ UDPゴシック" w:hAnsi="BIZ UDPゴシック"/>
          <w:b/>
          <w:color w:val="000000" w:themeColor="text1"/>
          <w:sz w:val="28"/>
          <w:szCs w:val="28"/>
        </w:rPr>
      </w:pPr>
      <w:r w:rsidRPr="00775709">
        <w:rPr>
          <w:rFonts w:ascii="BIZ UDPゴシック" w:eastAsia="BIZ UDPゴシック" w:hAnsi="BIZ UDPゴシック" w:hint="eastAsia"/>
          <w:b/>
          <w:color w:val="000000" w:themeColor="text1"/>
          <w:sz w:val="28"/>
          <w:szCs w:val="28"/>
        </w:rPr>
        <w:lastRenderedPageBreak/>
        <w:t>令和６年度 大阪府障がい者雇用貢献企業（大阪府ハートフル企業）顕彰 受賞企業</w:t>
      </w:r>
    </w:p>
    <w:p w14:paraId="2F1ABE5C" w14:textId="77777777" w:rsidR="00DC7366" w:rsidRPr="0094486B" w:rsidRDefault="00DC7366" w:rsidP="00DC7366">
      <w:pPr>
        <w:spacing w:line="0" w:lineRule="atLeast"/>
        <w:rPr>
          <w:rFonts w:ascii="BIZ UDPゴシック" w:eastAsia="BIZ UDPゴシック" w:hAnsi="BIZ UDPゴシック"/>
          <w:b/>
          <w:color w:val="000000" w:themeColor="text1"/>
          <w:sz w:val="24"/>
        </w:rPr>
      </w:pPr>
      <w:r w:rsidRPr="0094486B">
        <w:rPr>
          <w:rFonts w:ascii="BIZ UDPゴシック" w:eastAsia="BIZ UDPゴシック" w:hAnsi="BIZ UDPゴシック" w:hint="eastAsia"/>
          <w:b/>
          <w:color w:val="000000" w:themeColor="text1"/>
          <w:sz w:val="24"/>
        </w:rPr>
        <w:t>【ハートフル企業</w:t>
      </w:r>
      <w:r>
        <w:rPr>
          <w:rFonts w:ascii="BIZ UDPゴシック" w:eastAsia="BIZ UDPゴシック" w:hAnsi="BIZ UDPゴシック" w:hint="eastAsia"/>
          <w:b/>
          <w:color w:val="000000" w:themeColor="text1"/>
          <w:sz w:val="24"/>
        </w:rPr>
        <w:t>教育貢献賞</w:t>
      </w:r>
      <w:r w:rsidRPr="0094486B">
        <w:rPr>
          <w:rFonts w:ascii="BIZ UDPゴシック" w:eastAsia="BIZ UDPゴシック" w:hAnsi="BIZ UDPゴシック" w:hint="eastAsia"/>
          <w:b/>
          <w:color w:val="000000" w:themeColor="text1"/>
          <w:sz w:val="24"/>
        </w:rPr>
        <w:t>】</w:t>
      </w:r>
    </w:p>
    <w:p w14:paraId="30059987" w14:textId="77777777" w:rsidR="00DC7366" w:rsidRPr="0094486B" w:rsidRDefault="00DC7366" w:rsidP="00DC7366">
      <w:pPr>
        <w:spacing w:line="0" w:lineRule="atLeast"/>
        <w:ind w:firstLineChars="100" w:firstLine="220"/>
        <w:rPr>
          <w:rFonts w:ascii="BIZ UDPゴシック" w:eastAsia="BIZ UDPゴシック" w:hAnsi="BIZ UDPゴシック"/>
          <w:color w:val="000000" w:themeColor="text1"/>
          <w:sz w:val="22"/>
          <w:szCs w:val="22"/>
        </w:rPr>
      </w:pPr>
      <w:r w:rsidRPr="0024066C">
        <w:rPr>
          <w:rFonts w:ascii="BIZ UDPゴシック" w:eastAsia="BIZ UDPゴシック" w:hAnsi="BIZ UDPゴシック" w:hint="eastAsia"/>
          <w:color w:val="000000" w:themeColor="text1"/>
          <w:sz w:val="22"/>
          <w:szCs w:val="22"/>
        </w:rPr>
        <w:t>障がいがある生徒の職場実習の受入れや雇用等、支援学校等に対して職業教育に関する貢献が著しい企業を表彰</w:t>
      </w:r>
    </w:p>
    <w:p w14:paraId="61DF9C2B" w14:textId="77777777" w:rsidR="00DC7366" w:rsidRDefault="00DC7366" w:rsidP="002E0D72">
      <w:pPr>
        <w:spacing w:beforeLines="100" w:before="346"/>
        <w:ind w:firstLineChars="100" w:firstLine="220"/>
        <w:rPr>
          <w:rFonts w:ascii="BIZ UDPゴシック" w:eastAsia="BIZ UDPゴシック" w:hAnsi="BIZ UDPゴシック"/>
          <w:b/>
          <w:sz w:val="24"/>
        </w:rPr>
      </w:pPr>
      <w:r w:rsidRPr="0094486B">
        <w:rPr>
          <w:rFonts w:ascii="BIZ UDPゴシック" w:eastAsia="BIZ UDPゴシック" w:hAnsi="BIZ UDPゴシック" w:hint="eastAsia"/>
          <w:b/>
          <w:sz w:val="22"/>
          <w:szCs w:val="22"/>
        </w:rPr>
        <w:t xml:space="preserve">《受賞企業名》　</w:t>
      </w:r>
      <w:r w:rsidRPr="0024066C">
        <w:rPr>
          <w:rFonts w:ascii="BIZ UDPゴシック" w:eastAsia="BIZ UDPゴシック" w:hAnsi="BIZ UDPゴシック" w:hint="eastAsia"/>
          <w:b/>
          <w:sz w:val="24"/>
        </w:rPr>
        <w:t>日東ひまわり茨木株式会社</w:t>
      </w:r>
    </w:p>
    <w:p w14:paraId="5A770C70" w14:textId="77777777" w:rsidR="00DC7366" w:rsidRDefault="00DC7366" w:rsidP="002E0D72">
      <w:pPr>
        <w:spacing w:beforeLines="100" w:before="346"/>
        <w:ind w:firstLineChars="100" w:firstLine="220"/>
        <w:rPr>
          <w:rFonts w:ascii="BIZ UDPゴシック" w:eastAsia="BIZ UDPゴシック" w:hAnsi="BIZ UDPゴシック"/>
          <w:b/>
          <w:sz w:val="24"/>
        </w:rPr>
      </w:pPr>
      <w:r w:rsidRPr="0094486B">
        <w:rPr>
          <w:rFonts w:ascii="BIZ UDPゴシック" w:eastAsia="BIZ UDPゴシック" w:hAnsi="BIZ UDPゴシック" w:hint="eastAsia"/>
          <w:b/>
          <w:sz w:val="22"/>
          <w:szCs w:val="22"/>
        </w:rPr>
        <w:t>《受賞のポイント》</w:t>
      </w:r>
    </w:p>
    <w:p w14:paraId="24251754" w14:textId="77777777" w:rsidR="00DC7366" w:rsidRDefault="00DC7366" w:rsidP="00DC7366">
      <w:pPr>
        <w:ind w:leftChars="100" w:left="210" w:firstLineChars="100" w:firstLine="220"/>
        <w:rPr>
          <w:rFonts w:ascii="BIZ UDPゴシック" w:eastAsia="BIZ UDPゴシック" w:hAnsi="BIZ UDPゴシック"/>
          <w:b/>
          <w:sz w:val="22"/>
          <w:szCs w:val="22"/>
        </w:rPr>
      </w:pPr>
      <w:r w:rsidRPr="000563BF">
        <w:rPr>
          <w:rFonts w:ascii="BIZ UDPゴシック" w:eastAsia="BIZ UDPゴシック" w:hAnsi="BIZ UDPゴシック" w:hint="eastAsia"/>
          <w:b/>
          <w:sz w:val="22"/>
          <w:szCs w:val="22"/>
        </w:rPr>
        <w:t>支援学校を卒業した従業員を、母校の進路学習の講師に派遣</w:t>
      </w:r>
      <w:r>
        <w:rPr>
          <w:rFonts w:ascii="BIZ UDPゴシック" w:eastAsia="BIZ UDPゴシック" w:hAnsi="BIZ UDPゴシック" w:hint="eastAsia"/>
          <w:b/>
          <w:sz w:val="22"/>
          <w:szCs w:val="22"/>
        </w:rPr>
        <w:t>することは、在校生にとって、</w:t>
      </w:r>
      <w:r w:rsidRPr="001A0D7E">
        <w:rPr>
          <w:rFonts w:ascii="BIZ UDPゴシック" w:eastAsia="BIZ UDPゴシック" w:hAnsi="BIZ UDPゴシック" w:hint="eastAsia"/>
          <w:b/>
          <w:sz w:val="22"/>
          <w:szCs w:val="22"/>
        </w:rPr>
        <w:t>先輩の働く姿や生活について具体的に知ることができる</w:t>
      </w:r>
      <w:r>
        <w:rPr>
          <w:rFonts w:ascii="BIZ UDPゴシック" w:eastAsia="BIZ UDPゴシック" w:hAnsi="BIZ UDPゴシック" w:hint="eastAsia"/>
          <w:b/>
          <w:sz w:val="22"/>
          <w:szCs w:val="22"/>
        </w:rPr>
        <w:t>ことから、職業教育に大変有意義なものと評価できる。</w:t>
      </w:r>
    </w:p>
    <w:p w14:paraId="3DFCC7E9" w14:textId="77777777" w:rsidR="00DC7366" w:rsidRDefault="00DC7366" w:rsidP="00DC7366">
      <w:pPr>
        <w:ind w:leftChars="100" w:left="210" w:firstLineChars="100" w:firstLine="220"/>
        <w:rPr>
          <w:rFonts w:ascii="BIZ UDPゴシック" w:eastAsia="BIZ UDPゴシック" w:hAnsi="BIZ UDPゴシック"/>
          <w:b/>
          <w:sz w:val="22"/>
          <w:szCs w:val="22"/>
        </w:rPr>
      </w:pPr>
      <w:r w:rsidRPr="001A0D7E">
        <w:rPr>
          <w:rFonts w:ascii="BIZ UDPゴシック" w:eastAsia="BIZ UDPゴシック" w:hAnsi="BIZ UDPゴシック" w:hint="eastAsia"/>
          <w:b/>
          <w:sz w:val="22"/>
          <w:szCs w:val="22"/>
        </w:rPr>
        <w:t>また、職場実習における実習生への作業指導を障</w:t>
      </w:r>
      <w:r>
        <w:rPr>
          <w:rFonts w:ascii="BIZ UDPゴシック" w:eastAsia="BIZ UDPゴシック" w:hAnsi="BIZ UDPゴシック" w:hint="eastAsia"/>
          <w:b/>
          <w:sz w:val="22"/>
          <w:szCs w:val="22"/>
        </w:rPr>
        <w:t>がい</w:t>
      </w:r>
      <w:r w:rsidRPr="001A0D7E">
        <w:rPr>
          <w:rFonts w:ascii="BIZ UDPゴシック" w:eastAsia="BIZ UDPゴシック" w:hAnsi="BIZ UDPゴシック" w:hint="eastAsia"/>
          <w:b/>
          <w:sz w:val="22"/>
          <w:szCs w:val="22"/>
        </w:rPr>
        <w:t>のある従業員に担当させて</w:t>
      </w:r>
      <w:r>
        <w:rPr>
          <w:rFonts w:ascii="BIZ UDPゴシック" w:eastAsia="BIZ UDPゴシック" w:hAnsi="BIZ UDPゴシック" w:hint="eastAsia"/>
          <w:b/>
          <w:sz w:val="22"/>
          <w:szCs w:val="22"/>
        </w:rPr>
        <w:t>おり</w:t>
      </w:r>
      <w:r w:rsidRPr="001A0D7E">
        <w:rPr>
          <w:rFonts w:ascii="BIZ UDPゴシック" w:eastAsia="BIZ UDPゴシック" w:hAnsi="BIZ UDPゴシック" w:hint="eastAsia"/>
          <w:b/>
          <w:sz w:val="22"/>
          <w:szCs w:val="22"/>
        </w:rPr>
        <w:t>、実習生にとってのロールモデルとなるとともに、当該従業員の育成にも寄与</w:t>
      </w:r>
      <w:r>
        <w:rPr>
          <w:rFonts w:ascii="BIZ UDPゴシック" w:eastAsia="BIZ UDPゴシック" w:hAnsi="BIZ UDPゴシック" w:hint="eastAsia"/>
          <w:b/>
          <w:sz w:val="22"/>
          <w:szCs w:val="22"/>
        </w:rPr>
        <w:t>している。</w:t>
      </w:r>
    </w:p>
    <w:p w14:paraId="258DF9AE" w14:textId="77777777" w:rsidR="00DC7366" w:rsidRDefault="00DC7366" w:rsidP="00DC7366">
      <w:pPr>
        <w:ind w:firstLineChars="100" w:firstLine="220"/>
        <w:rPr>
          <w:rFonts w:ascii="BIZ UDPゴシック" w:eastAsia="BIZ UDPゴシック" w:hAnsi="BIZ UDPゴシック"/>
          <w:b/>
          <w:sz w:val="22"/>
          <w:szCs w:val="22"/>
        </w:rPr>
      </w:pPr>
    </w:p>
    <w:p w14:paraId="52B05F5A" w14:textId="77777777" w:rsidR="00DC7366" w:rsidRPr="001A0D7E" w:rsidRDefault="00DC7366" w:rsidP="00DC7366">
      <w:pPr>
        <w:ind w:firstLineChars="100" w:firstLine="220"/>
        <w:rPr>
          <w:rFonts w:ascii="BIZ UDPゴシック" w:eastAsia="BIZ UDPゴシック" w:hAnsi="BIZ UDPゴシック"/>
          <w:b/>
          <w:sz w:val="22"/>
          <w:szCs w:val="22"/>
        </w:rPr>
      </w:pPr>
    </w:p>
    <w:p w14:paraId="5346E30D" w14:textId="77777777" w:rsidR="00DC7366" w:rsidRPr="00D54DED" w:rsidRDefault="00DC7366" w:rsidP="00DC7366">
      <w:pPr>
        <w:ind w:firstLineChars="100" w:firstLine="210"/>
        <w:rPr>
          <w:rFonts w:ascii="BIZ UDPゴシック" w:eastAsia="BIZ UDPゴシック" w:hAnsi="BIZ UDPゴシック"/>
          <w:b/>
          <w:sz w:val="24"/>
        </w:rPr>
      </w:pPr>
      <w:r w:rsidRPr="0094486B">
        <w:rPr>
          <w:rFonts w:ascii="BIZ UDPゴシック" w:eastAsia="BIZ UDPゴシック" w:hAnsi="BIZ UDPゴシック" w:hint="eastAsia"/>
          <w:b/>
          <w:szCs w:val="21"/>
        </w:rPr>
        <w:t>■企業プロフィール</w:t>
      </w:r>
    </w:p>
    <w:p w14:paraId="61813E04" w14:textId="77777777" w:rsidR="00DC7366" w:rsidRDefault="00DC7366" w:rsidP="002E0D72">
      <w:pPr>
        <w:snapToGrid w:val="0"/>
        <w:spacing w:beforeLines="50" w:before="173" w:line="320" w:lineRule="exact"/>
        <w:ind w:firstLineChars="200" w:firstLine="420"/>
        <w:rPr>
          <w:rFonts w:ascii="UD デジタル 教科書体 NP-B" w:eastAsia="UD デジタル 教科書体 NP-B" w:hAnsi="HG丸ｺﾞｼｯｸM-PRO"/>
          <w:kern w:val="0"/>
          <w:szCs w:val="21"/>
        </w:rPr>
      </w:pPr>
      <w:r w:rsidRPr="004C742E">
        <w:rPr>
          <w:rFonts w:ascii="HG丸ｺﾞｼｯｸM-PRO" w:eastAsia="HG丸ｺﾞｼｯｸM-PRO" w:hAnsi="HG丸ｺﾞｼｯｸM-PRO" w:hint="eastAsia"/>
          <w:szCs w:val="21"/>
        </w:rPr>
        <w:t xml:space="preserve">● </w:t>
      </w:r>
      <w:r w:rsidRPr="002E0D72">
        <w:rPr>
          <w:rFonts w:ascii="UD デジタル 教科書体 NP-B" w:eastAsia="UD デジタル 教科書体 NP-B" w:hAnsi="HG丸ｺﾞｼｯｸM-PRO" w:hint="eastAsia"/>
          <w:spacing w:val="142"/>
          <w:kern w:val="0"/>
          <w:szCs w:val="21"/>
          <w:fitText w:val="1200" w:id="-501438208"/>
        </w:rPr>
        <w:t>所在</w:t>
      </w:r>
      <w:r w:rsidRPr="002E0D72">
        <w:rPr>
          <w:rFonts w:ascii="UD デジタル 教科書体 NP-B" w:eastAsia="UD デジタル 教科書体 NP-B" w:hAnsi="HG丸ｺﾞｼｯｸM-PRO" w:hint="eastAsia"/>
          <w:spacing w:val="1"/>
          <w:kern w:val="0"/>
          <w:szCs w:val="21"/>
          <w:fitText w:val="1200" w:id="-501438208"/>
        </w:rPr>
        <w:t>地</w:t>
      </w:r>
      <w:r w:rsidRPr="00B90050">
        <w:rPr>
          <w:rFonts w:ascii="UD デジタル 教科書体 NP-B" w:eastAsia="UD デジタル 教科書体 NP-B" w:hAnsi="HG丸ｺﾞｼｯｸM-PRO" w:hint="eastAsia"/>
          <w:kern w:val="0"/>
          <w:szCs w:val="21"/>
        </w:rPr>
        <w:tab/>
      </w:r>
      <w:r w:rsidRPr="00B90050">
        <w:rPr>
          <w:rFonts w:ascii="UD デジタル 教科書体 NP-B" w:eastAsia="UD デジタル 教科書体 NP-B" w:hAnsi="HG丸ｺﾞｼｯｸM-PRO" w:hint="eastAsia"/>
          <w:kern w:val="0"/>
          <w:szCs w:val="21"/>
        </w:rPr>
        <w:tab/>
      </w:r>
      <w:r w:rsidRPr="0024066C">
        <w:rPr>
          <w:rFonts w:ascii="UD デジタル 教科書体 NP-B" w:eastAsia="UD デジタル 教科書体 NP-B" w:hAnsi="HG丸ｺﾞｼｯｸM-PRO" w:hint="eastAsia"/>
          <w:kern w:val="0"/>
          <w:szCs w:val="21"/>
        </w:rPr>
        <w:t>茨木市下穂積1</w:t>
      </w:r>
      <w:r>
        <w:rPr>
          <w:rFonts w:ascii="UD デジタル 教科書体 NP-B" w:eastAsia="UD デジタル 教科書体 NP-B" w:hAnsi="HG丸ｺﾞｼｯｸM-PRO" w:hint="eastAsia"/>
          <w:kern w:val="0"/>
          <w:szCs w:val="21"/>
        </w:rPr>
        <w:t>－</w:t>
      </w:r>
      <w:r w:rsidRPr="0024066C">
        <w:rPr>
          <w:rFonts w:ascii="UD デジタル 教科書体 NP-B" w:eastAsia="UD デジタル 教科書体 NP-B" w:hAnsi="HG丸ｺﾞｼｯｸM-PRO" w:hint="eastAsia"/>
          <w:kern w:val="0"/>
          <w:szCs w:val="21"/>
        </w:rPr>
        <w:t>1</w:t>
      </w:r>
      <w:r>
        <w:rPr>
          <w:rFonts w:ascii="UD デジタル 教科書体 NP-B" w:eastAsia="UD デジタル 教科書体 NP-B" w:hAnsi="HG丸ｺﾞｼｯｸM-PRO" w:hint="eastAsia"/>
          <w:kern w:val="0"/>
          <w:szCs w:val="21"/>
        </w:rPr>
        <w:t>－</w:t>
      </w:r>
      <w:r w:rsidRPr="0024066C">
        <w:rPr>
          <w:rFonts w:ascii="UD デジタル 教科書体 NP-B" w:eastAsia="UD デジタル 教科書体 NP-B" w:hAnsi="HG丸ｺﾞｼｯｸM-PRO" w:hint="eastAsia"/>
          <w:kern w:val="0"/>
          <w:szCs w:val="21"/>
        </w:rPr>
        <w:t>2【日東電工 (株)茨木事業所内】</w:t>
      </w:r>
    </w:p>
    <w:p w14:paraId="3635068E" w14:textId="77777777" w:rsidR="00DC7366" w:rsidRPr="00C42F16" w:rsidRDefault="00DC7366" w:rsidP="00DC7366">
      <w:pPr>
        <w:snapToGrid w:val="0"/>
        <w:spacing w:line="320" w:lineRule="exact"/>
        <w:ind w:firstLineChars="200" w:firstLine="420"/>
        <w:rPr>
          <w:rFonts w:ascii="UD デジタル 教科書体 NP-B" w:eastAsia="UD デジタル 教科書体 NP-B" w:hAnsi="HG丸ｺﾞｼｯｸM-PRO"/>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kern w:val="0"/>
          <w:szCs w:val="21"/>
        </w:rPr>
        <w:t>代表者職氏名</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sidRPr="00831978">
        <w:rPr>
          <w:rFonts w:ascii="UD デジタル 教科書体 NP-B" w:eastAsia="UD デジタル 教科書体 NP-B" w:hint="eastAsia"/>
          <w:szCs w:val="21"/>
        </w:rPr>
        <w:t>代表取締役</w:t>
      </w:r>
      <w:r w:rsidRPr="00C42F16">
        <w:rPr>
          <w:rFonts w:ascii="UD デジタル 教科書体 NP-B" w:eastAsia="UD デジタル 教科書体 NP-B" w:hint="eastAsia"/>
          <w:szCs w:val="21"/>
        </w:rPr>
        <w:t xml:space="preserve">　</w:t>
      </w:r>
      <w:r w:rsidRPr="0024066C">
        <w:rPr>
          <w:rFonts w:ascii="UD デジタル 教科書体 NP-B" w:eastAsia="UD デジタル 教科書体 NP-B" w:hint="eastAsia"/>
          <w:szCs w:val="21"/>
        </w:rPr>
        <w:t>大出　聡</w:t>
      </w:r>
    </w:p>
    <w:p w14:paraId="2B494D07" w14:textId="77777777" w:rsidR="00DC7366" w:rsidRPr="00C42F16" w:rsidRDefault="00DC7366" w:rsidP="00DC7366">
      <w:pPr>
        <w:snapToGrid w:val="0"/>
        <w:spacing w:line="320" w:lineRule="exact"/>
        <w:ind w:firstLineChars="200" w:firstLine="420"/>
        <w:rPr>
          <w:rFonts w:ascii="UD デジタル 教科書体 NP-B" w:eastAsia="UD デジタル 教科書体 NP-B"/>
          <w:kern w:val="0"/>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kern w:val="0"/>
          <w:szCs w:val="21"/>
        </w:rPr>
        <w:t>主な業務内容</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sidRPr="0024066C">
        <w:rPr>
          <w:rFonts w:ascii="UD デジタル 教科書体 NP-B" w:eastAsia="UD デジタル 教科書体 NP-B" w:hint="eastAsia"/>
          <w:kern w:val="0"/>
          <w:szCs w:val="21"/>
        </w:rPr>
        <w:t>サービス業</w:t>
      </w:r>
    </w:p>
    <w:p w14:paraId="361CDE69" w14:textId="77777777" w:rsidR="00DC7366" w:rsidRPr="00C42F16" w:rsidRDefault="00DC7366" w:rsidP="00DC7366">
      <w:pPr>
        <w:snapToGrid w:val="0"/>
        <w:spacing w:line="320" w:lineRule="exact"/>
        <w:ind w:firstLineChars="200" w:firstLine="420"/>
        <w:rPr>
          <w:rFonts w:ascii="UD デジタル 教科書体 NP-B" w:eastAsia="UD デジタル 教科書体 NP-B"/>
          <w:szCs w:val="21"/>
        </w:rPr>
      </w:pPr>
      <w:r w:rsidRPr="00C42F16">
        <w:rPr>
          <w:rFonts w:ascii="UD デジタル 教科書体 NP-B" w:eastAsia="UD デジタル 教科書体 NP-B" w:hint="eastAsia"/>
          <w:szCs w:val="21"/>
        </w:rPr>
        <w:t xml:space="preserve">● </w:t>
      </w:r>
      <w:r w:rsidRPr="00DC7366">
        <w:rPr>
          <w:rFonts w:ascii="UD デジタル 教科書体 NP-B" w:eastAsia="UD デジタル 教科書体 NP-B" w:hint="eastAsia"/>
          <w:spacing w:val="420"/>
          <w:kern w:val="0"/>
          <w:szCs w:val="21"/>
          <w:fitText w:val="1260" w:id="-501438207"/>
        </w:rPr>
        <w:t>設</w:t>
      </w:r>
      <w:r w:rsidRPr="00DC7366">
        <w:rPr>
          <w:rFonts w:ascii="UD デジタル 教科書体 NP-B" w:eastAsia="UD デジタル 教科書体 NP-B" w:hint="eastAsia"/>
          <w:kern w:val="0"/>
          <w:szCs w:val="21"/>
          <w:fitText w:val="1260" w:id="-501438207"/>
        </w:rPr>
        <w:t>立</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Pr>
          <w:rFonts w:ascii="UD デジタル 教科書体 NP-B" w:eastAsia="UD デジタル 教科書体 NP-B" w:hint="eastAsia"/>
          <w:kern w:val="0"/>
          <w:szCs w:val="21"/>
        </w:rPr>
        <w:t>平成28年6</w:t>
      </w:r>
      <w:r w:rsidRPr="00C42F16">
        <w:rPr>
          <w:rFonts w:ascii="UD デジタル 教科書体 NP-B" w:eastAsia="UD デジタル 教科書体 NP-B" w:hint="eastAsia"/>
          <w:kern w:val="0"/>
          <w:szCs w:val="21"/>
        </w:rPr>
        <w:t>月</w:t>
      </w:r>
    </w:p>
    <w:p w14:paraId="0C8D25F5" w14:textId="77777777" w:rsidR="00DC7366" w:rsidRPr="00D36290" w:rsidRDefault="00DC7366" w:rsidP="00DC7366">
      <w:pPr>
        <w:snapToGrid w:val="0"/>
        <w:spacing w:line="320" w:lineRule="exact"/>
        <w:ind w:firstLineChars="200" w:firstLine="420"/>
        <w:rPr>
          <w:rFonts w:ascii="UD デジタル 教科書体 NP-B" w:eastAsia="UD デジタル 教科書体 NP-B"/>
          <w:szCs w:val="21"/>
        </w:rPr>
      </w:pPr>
      <w:r w:rsidRPr="00C42F16">
        <w:rPr>
          <w:rFonts w:ascii="UD デジタル 教科書体 NP-B" w:eastAsia="UD デジタル 教科書体 NP-B" w:hint="eastAsia"/>
          <w:szCs w:val="21"/>
        </w:rPr>
        <w:t xml:space="preserve">● </w:t>
      </w:r>
      <w:r w:rsidRPr="00DC7366">
        <w:rPr>
          <w:rFonts w:ascii="UD デジタル 教科書体 NP-B" w:eastAsia="UD デジタル 教科書体 NP-B" w:hint="eastAsia"/>
          <w:spacing w:val="157"/>
          <w:kern w:val="0"/>
          <w:szCs w:val="21"/>
          <w:fitText w:val="1260" w:id="-501438206"/>
        </w:rPr>
        <w:t>社員</w:t>
      </w:r>
      <w:r w:rsidRPr="00DC7366">
        <w:rPr>
          <w:rFonts w:ascii="UD デジタル 教科書体 NP-B" w:eastAsia="UD デジタル 教科書体 NP-B" w:hint="eastAsia"/>
          <w:spacing w:val="1"/>
          <w:kern w:val="0"/>
          <w:szCs w:val="21"/>
          <w:fitText w:val="1260" w:id="-501438206"/>
        </w:rPr>
        <w:t>数</w:t>
      </w:r>
      <w:r w:rsidRPr="00C42F16">
        <w:rPr>
          <w:rFonts w:ascii="UD デジタル 教科書体 NP-B" w:eastAsia="UD デジタル 教科書体 NP-B" w:hint="eastAsia"/>
          <w:kern w:val="0"/>
          <w:szCs w:val="21"/>
        </w:rPr>
        <w:tab/>
        <w:t xml:space="preserve">　</w:t>
      </w:r>
      <w:r w:rsidRPr="00C42F16">
        <w:rPr>
          <w:rFonts w:ascii="UD デジタル 教科書体 NP-B" w:eastAsia="UD デジタル 教科書体 NP-B"/>
          <w:kern w:val="0"/>
          <w:szCs w:val="21"/>
        </w:rPr>
        <w:t xml:space="preserve">　　　</w:t>
      </w:r>
      <w:r>
        <w:rPr>
          <w:rFonts w:ascii="UD デジタル 教科書体 NP-B" w:eastAsia="UD デジタル 教科書体 NP-B" w:hint="eastAsia"/>
          <w:kern w:val="0"/>
          <w:szCs w:val="21"/>
        </w:rPr>
        <w:t>32</w:t>
      </w:r>
      <w:r w:rsidRPr="00D36290">
        <w:rPr>
          <w:rFonts w:ascii="UD デジタル 教科書体 NP-B" w:eastAsia="UD デジタル 教科書体 NP-B" w:hint="eastAsia"/>
          <w:szCs w:val="21"/>
        </w:rPr>
        <w:t>名（うち障がいのある社員数</w:t>
      </w:r>
      <w:r>
        <w:rPr>
          <w:rFonts w:ascii="UD デジタル 教科書体 NP-B" w:eastAsia="UD デジタル 教科書体 NP-B" w:hint="eastAsia"/>
          <w:szCs w:val="21"/>
        </w:rPr>
        <w:t>24</w:t>
      </w:r>
      <w:r w:rsidRPr="00D36290">
        <w:rPr>
          <w:rFonts w:ascii="UD デジタル 教科書体 NP-B" w:eastAsia="UD デジタル 教科書体 NP-B" w:hint="eastAsia"/>
          <w:szCs w:val="21"/>
        </w:rPr>
        <w:t>名）</w:t>
      </w:r>
    </w:p>
    <w:p w14:paraId="1DF5EA3E" w14:textId="77777777" w:rsidR="00DC7366" w:rsidRPr="00E37E16" w:rsidRDefault="00DC7366" w:rsidP="00DC7366">
      <w:pPr>
        <w:snapToGrid w:val="0"/>
        <w:spacing w:line="320" w:lineRule="exact"/>
        <w:ind w:firstLineChars="300" w:firstLine="630"/>
        <w:rPr>
          <w:rFonts w:ascii="UD デジタル 教科書体 NP-B" w:eastAsia="UD デジタル 教科書体 NP-B"/>
          <w:szCs w:val="21"/>
        </w:rPr>
      </w:pPr>
      <w:r w:rsidRPr="00D36290">
        <w:rPr>
          <w:rFonts w:ascii="UD デジタル 教科書体 NP-B" w:eastAsia="UD デジタル 教科書体 NP-B" w:hint="eastAsia"/>
          <w:szCs w:val="21"/>
          <w:vertAlign w:val="superscript"/>
        </w:rPr>
        <w:t>（令和</w:t>
      </w:r>
      <w:r>
        <w:rPr>
          <w:rFonts w:ascii="UD デジタル 教科書体 NP-B" w:eastAsia="UD デジタル 教科書体 NP-B" w:hint="eastAsia"/>
          <w:szCs w:val="21"/>
          <w:vertAlign w:val="superscript"/>
        </w:rPr>
        <w:t>6</w:t>
      </w:r>
      <w:r w:rsidRPr="003B269A">
        <w:rPr>
          <w:rFonts w:ascii="UD デジタル 教科書体 NP-B" w:eastAsia="UD デジタル 教科書体 NP-B" w:hint="eastAsia"/>
          <w:color w:val="000000" w:themeColor="text1"/>
          <w:szCs w:val="21"/>
          <w:vertAlign w:val="superscript"/>
        </w:rPr>
        <w:t>年</w:t>
      </w:r>
      <w:r w:rsidRPr="00D36290">
        <w:rPr>
          <w:rFonts w:ascii="UD デジタル 教科書体 NP-B" w:eastAsia="UD デジタル 教科書体 NP-B" w:hint="eastAsia"/>
          <w:szCs w:val="21"/>
          <w:vertAlign w:val="superscript"/>
        </w:rPr>
        <w:t>6月1日現在）</w:t>
      </w:r>
      <w:r w:rsidRPr="00D36290">
        <w:rPr>
          <w:rFonts w:ascii="UD デジタル 教科書体 NP-B" w:eastAsia="UD デジタル 教科書体 NP-B" w:hint="eastAsia"/>
          <w:szCs w:val="21"/>
        </w:rPr>
        <w:t xml:space="preserve">　　 </w:t>
      </w:r>
      <w:r>
        <w:rPr>
          <w:rFonts w:ascii="UD デジタル 教科書体 NP-B" w:eastAsia="UD デジタル 教科書体 NP-B"/>
          <w:szCs w:val="21"/>
        </w:rPr>
        <w:tab/>
      </w:r>
      <w:r>
        <w:rPr>
          <w:rFonts w:ascii="UD デジタル 教科書体 NP-B" w:eastAsia="UD デジタル 教科書体 NP-B" w:hint="eastAsia"/>
          <w:szCs w:val="21"/>
        </w:rPr>
        <w:t>(</w:t>
      </w:r>
      <w:r w:rsidRPr="00D36290">
        <w:rPr>
          <w:rFonts w:ascii="UD デジタル 教科書体 NP-B" w:eastAsia="UD デジタル 教科書体 NP-B" w:hint="eastAsia"/>
          <w:szCs w:val="21"/>
        </w:rPr>
        <w:t>身体障がい</w:t>
      </w:r>
      <w:r>
        <w:rPr>
          <w:rFonts w:ascii="UD デジタル 教科書体 NP-B" w:eastAsia="UD デジタル 教科書体 NP-B" w:hint="eastAsia"/>
          <w:szCs w:val="21"/>
        </w:rPr>
        <w:t>2</w:t>
      </w:r>
      <w:r w:rsidRPr="00D36290">
        <w:rPr>
          <w:rFonts w:ascii="UD デジタル 教科書体 NP-B" w:eastAsia="UD デジタル 教科書体 NP-B" w:hint="eastAsia"/>
          <w:szCs w:val="21"/>
        </w:rPr>
        <w:t>名、知的障がい</w:t>
      </w:r>
      <w:r>
        <w:rPr>
          <w:rFonts w:ascii="UD デジタル 教科書体 NP-B" w:eastAsia="UD デジタル 教科書体 NP-B"/>
          <w:szCs w:val="21"/>
        </w:rPr>
        <w:t>17</w:t>
      </w:r>
      <w:r w:rsidRPr="00D36290">
        <w:rPr>
          <w:rFonts w:ascii="UD デジタル 教科書体 NP-B" w:eastAsia="UD デジタル 教科書体 NP-B"/>
          <w:szCs w:val="21"/>
        </w:rPr>
        <w:t>名、</w:t>
      </w:r>
      <w:r w:rsidRPr="00D36290">
        <w:rPr>
          <w:rFonts w:ascii="UD デジタル 教科書体 NP-B" w:eastAsia="UD デジタル 教科書体 NP-B" w:hint="eastAsia"/>
          <w:szCs w:val="21"/>
        </w:rPr>
        <w:t>精神・</w:t>
      </w:r>
      <w:r w:rsidRPr="00D36290">
        <w:rPr>
          <w:rFonts w:ascii="UD デジタル 教科書体 NP-B" w:eastAsia="UD デジタル 教科書体 NP-B"/>
          <w:szCs w:val="21"/>
        </w:rPr>
        <w:t>発達</w:t>
      </w:r>
      <w:r w:rsidRPr="00D36290">
        <w:rPr>
          <w:rFonts w:ascii="UD デジタル 教科書体 NP-B" w:eastAsia="UD デジタル 教科書体 NP-B" w:hint="eastAsia"/>
          <w:szCs w:val="21"/>
        </w:rPr>
        <w:t>障がい</w:t>
      </w:r>
      <w:r>
        <w:rPr>
          <w:rFonts w:ascii="UD デジタル 教科書体 NP-B" w:eastAsia="UD デジタル 教科書体 NP-B"/>
          <w:szCs w:val="21"/>
        </w:rPr>
        <w:t>5</w:t>
      </w:r>
      <w:r w:rsidRPr="00D36290">
        <w:rPr>
          <w:rFonts w:ascii="UD デジタル 教科書体 NP-B" w:eastAsia="UD デジタル 教科書体 NP-B" w:hint="eastAsia"/>
          <w:szCs w:val="21"/>
        </w:rPr>
        <w:t>名</w:t>
      </w:r>
      <w:r>
        <w:rPr>
          <w:rFonts w:ascii="UD デジタル 教科書体 NP-B" w:eastAsia="UD デジタル 教科書体 NP-B" w:hint="eastAsia"/>
          <w:szCs w:val="21"/>
        </w:rPr>
        <w:t>)</w:t>
      </w:r>
    </w:p>
    <w:p w14:paraId="7E2815E0" w14:textId="77777777" w:rsidR="00DC7366" w:rsidRPr="001B06CD" w:rsidRDefault="00DC7366" w:rsidP="00DC7366">
      <w:pPr>
        <w:rPr>
          <w:rFonts w:ascii="UD デジタル 教科書体 NP-B" w:eastAsia="UD デジタル 教科書体 NP-B"/>
          <w:kern w:val="0"/>
          <w:szCs w:val="21"/>
        </w:rPr>
      </w:pPr>
    </w:p>
    <w:p w14:paraId="62DC2BE8" w14:textId="77777777" w:rsidR="00DC7366" w:rsidRPr="001B06CD" w:rsidRDefault="00DC7366" w:rsidP="00DC7366">
      <w:pPr>
        <w:snapToGrid w:val="0"/>
        <w:spacing w:line="320" w:lineRule="exact"/>
        <w:ind w:leftChars="200" w:left="2730" w:hangingChars="1100" w:hanging="2310"/>
        <w:rPr>
          <w:rFonts w:ascii="UD デジタル 教科書体 NP-B" w:eastAsia="UD デジタル 教科書体 NP-B"/>
          <w:szCs w:val="21"/>
        </w:rPr>
      </w:pPr>
      <w:r w:rsidRPr="001B06CD">
        <w:rPr>
          <w:rFonts w:ascii="UD デジタル 教科書体 NP-B" w:eastAsia="UD デジタル 教科書体 NP-B" w:hint="eastAsia"/>
          <w:szCs w:val="21"/>
        </w:rPr>
        <w:t>● 障がい者の主な業務　　　 ・清掃業務</w:t>
      </w:r>
    </w:p>
    <w:p w14:paraId="338D5519" w14:textId="77777777" w:rsidR="00DC7366" w:rsidRPr="001B06CD" w:rsidRDefault="00DC7366" w:rsidP="00DC7366">
      <w:pPr>
        <w:snapToGrid w:val="0"/>
        <w:spacing w:line="320" w:lineRule="exact"/>
        <w:ind w:firstLineChars="1600" w:firstLine="3360"/>
        <w:rPr>
          <w:rFonts w:ascii="UD デジタル 教科書体 NP-B" w:eastAsia="UD デジタル 教科書体 NP-B"/>
          <w:szCs w:val="21"/>
        </w:rPr>
      </w:pPr>
      <w:r w:rsidRPr="001B06CD">
        <w:rPr>
          <w:rFonts w:ascii="UD デジタル 教科書体 NP-B" w:eastAsia="UD デジタル 教科書体 NP-B" w:hint="eastAsia"/>
          <w:szCs w:val="21"/>
        </w:rPr>
        <w:t>・総務・事務の補助</w:t>
      </w:r>
    </w:p>
    <w:p w14:paraId="5006768C" w14:textId="77777777" w:rsidR="00DC7366" w:rsidRPr="001B06CD" w:rsidRDefault="00DC7366" w:rsidP="00DC7366">
      <w:pPr>
        <w:snapToGrid w:val="0"/>
        <w:spacing w:line="320" w:lineRule="exact"/>
        <w:ind w:leftChars="1300" w:left="2730" w:firstLineChars="300" w:firstLine="630"/>
        <w:rPr>
          <w:rFonts w:ascii="UD デジタル 教科書体 NP-B" w:eastAsia="UD デジタル 教科書体 NP-B"/>
          <w:szCs w:val="21"/>
        </w:rPr>
      </w:pPr>
      <w:r w:rsidRPr="001B06CD">
        <w:rPr>
          <w:rFonts w:ascii="UD デジタル 教科書体 NP-B" w:eastAsia="UD デジタル 教科書体 NP-B" w:hint="eastAsia"/>
          <w:szCs w:val="21"/>
        </w:rPr>
        <w:t>・実験器具洗浄</w:t>
      </w:r>
    </w:p>
    <w:p w14:paraId="22FECA3A" w14:textId="77777777" w:rsidR="00DC7366" w:rsidRPr="001B06CD" w:rsidRDefault="00DC7366" w:rsidP="00DC7366">
      <w:pPr>
        <w:snapToGrid w:val="0"/>
        <w:spacing w:line="320" w:lineRule="exact"/>
        <w:ind w:firstLineChars="1600" w:firstLine="3360"/>
        <w:rPr>
          <w:rFonts w:ascii="UD デジタル 教科書体 NP-B" w:eastAsia="UD デジタル 教科書体 NP-B"/>
          <w:szCs w:val="21"/>
        </w:rPr>
      </w:pPr>
      <w:r w:rsidRPr="001B06CD">
        <w:rPr>
          <w:rFonts w:ascii="UD デジタル 教科書体 NP-B" w:eastAsia="UD デジタル 教科書体 NP-B" w:hint="eastAsia"/>
          <w:szCs w:val="21"/>
        </w:rPr>
        <w:t>・構内メール配送業務</w:t>
      </w:r>
    </w:p>
    <w:p w14:paraId="23A0E618" w14:textId="77777777" w:rsidR="00DC7366" w:rsidRPr="001B06CD" w:rsidRDefault="00DC7366" w:rsidP="00DC7366">
      <w:pPr>
        <w:snapToGrid w:val="0"/>
        <w:spacing w:line="320" w:lineRule="exact"/>
        <w:ind w:leftChars="1300" w:left="2730" w:firstLineChars="300" w:firstLine="630"/>
        <w:rPr>
          <w:rFonts w:ascii="UD デジタル 教科書体 NP-B" w:eastAsia="UD デジタル 教科書体 NP-B"/>
          <w:szCs w:val="21"/>
        </w:rPr>
      </w:pPr>
      <w:r w:rsidRPr="001B06CD">
        <w:rPr>
          <w:rFonts w:ascii="UD デジタル 教科書体 NP-B" w:eastAsia="UD デジタル 教科書体 NP-B" w:hint="eastAsia"/>
          <w:szCs w:val="21"/>
        </w:rPr>
        <w:t>・リサイクル、環境活動補助業務</w:t>
      </w:r>
    </w:p>
    <w:p w14:paraId="6EA7E415" w14:textId="77777777" w:rsidR="00DC7366" w:rsidRPr="001B06CD" w:rsidRDefault="00DC7366" w:rsidP="00DC7366">
      <w:pPr>
        <w:snapToGrid w:val="0"/>
        <w:spacing w:line="320" w:lineRule="exact"/>
        <w:ind w:leftChars="1300" w:left="2730" w:firstLineChars="300" w:firstLine="630"/>
        <w:rPr>
          <w:rFonts w:ascii="UD デジタル 教科書体 NP-B" w:eastAsia="UD デジタル 教科書体 NP-B"/>
          <w:szCs w:val="21"/>
        </w:rPr>
      </w:pPr>
      <w:r w:rsidRPr="001B06CD">
        <w:rPr>
          <w:rFonts w:ascii="UD デジタル 教科書体 NP-B" w:eastAsia="UD デジタル 教科書体 NP-B" w:hint="eastAsia"/>
          <w:szCs w:val="21"/>
        </w:rPr>
        <w:t>・構内用品補充</w:t>
      </w:r>
    </w:p>
    <w:p w14:paraId="39E5F0C4" w14:textId="77777777" w:rsidR="00DC7366" w:rsidRPr="001B06CD" w:rsidRDefault="00DC7366" w:rsidP="00DC7366">
      <w:pPr>
        <w:ind w:firstLineChars="200" w:firstLine="420"/>
        <w:rPr>
          <w:rFonts w:ascii="UD デジタル 教科書体 NP-B" w:eastAsia="UD デジタル 教科書体 NP-B"/>
          <w:szCs w:val="21"/>
        </w:rPr>
      </w:pPr>
    </w:p>
    <w:p w14:paraId="455261D9" w14:textId="77777777" w:rsidR="00DC7366" w:rsidRPr="001B06CD" w:rsidRDefault="00DC7366" w:rsidP="00DC7366">
      <w:pPr>
        <w:ind w:firstLineChars="200" w:firstLine="420"/>
        <w:rPr>
          <w:rFonts w:ascii="UD デジタル 教科書体 NP-B" w:eastAsia="UD デジタル 教科書体 NP-B"/>
          <w:szCs w:val="21"/>
        </w:rPr>
      </w:pPr>
      <w:r w:rsidRPr="001B06CD">
        <w:rPr>
          <w:rFonts w:ascii="UD デジタル 教科書体 NP-B" w:eastAsia="UD デジタル 教科書体 NP-B" w:hint="eastAsia"/>
          <w:szCs w:val="21"/>
        </w:rPr>
        <w:t xml:space="preserve">● </w:t>
      </w:r>
      <w:r w:rsidRPr="00DC7366">
        <w:rPr>
          <w:rFonts w:ascii="UD デジタル 教科書体 NP-B" w:eastAsia="UD デジタル 教科書体 NP-B" w:hint="eastAsia"/>
          <w:spacing w:val="26"/>
          <w:kern w:val="0"/>
          <w:szCs w:val="21"/>
          <w:fitText w:val="1260" w:id="-501438205"/>
        </w:rPr>
        <w:t>企業理念</w:t>
      </w:r>
      <w:r w:rsidRPr="00DC7366">
        <w:rPr>
          <w:rFonts w:ascii="UD デジタル 教科書体 NP-B" w:eastAsia="UD デジタル 教科書体 NP-B" w:hint="eastAsia"/>
          <w:spacing w:val="1"/>
          <w:kern w:val="0"/>
          <w:szCs w:val="21"/>
          <w:fitText w:val="1260" w:id="-501438205"/>
        </w:rPr>
        <w:t>等</w:t>
      </w:r>
      <w:r w:rsidRPr="001B06CD">
        <w:rPr>
          <w:rFonts w:ascii="UD デジタル 教科書体 NP-B" w:eastAsia="UD デジタル 教科書体 NP-B" w:hint="eastAsia"/>
          <w:szCs w:val="21"/>
        </w:rPr>
        <w:t xml:space="preserve">　　　　　　「自立意欲ある障害者」と「障害者に理解ある高齢者」が共に障害の</w:t>
      </w:r>
    </w:p>
    <w:p w14:paraId="0480A916" w14:textId="77777777" w:rsidR="00DC7366" w:rsidRPr="001B06CD" w:rsidRDefault="00DC7366" w:rsidP="00DC7366">
      <w:pPr>
        <w:ind w:firstLineChars="1650" w:firstLine="3465"/>
        <w:rPr>
          <w:rFonts w:ascii="UD デジタル 教科書体 NP-B" w:eastAsia="UD デジタル 教科書体 NP-B"/>
          <w:szCs w:val="21"/>
        </w:rPr>
      </w:pPr>
      <w:r w:rsidRPr="001B06CD">
        <w:rPr>
          <w:rFonts w:ascii="UD デジタル 教科書体 NP-B" w:eastAsia="UD デジタル 教科書体 NP-B" w:hint="eastAsia"/>
          <w:szCs w:val="21"/>
        </w:rPr>
        <w:t>有無を乗り越えて協同し　同じ目的に向かって助け合い　ともに工夫を</w:t>
      </w:r>
    </w:p>
    <w:p w14:paraId="56E37001" w14:textId="77777777" w:rsidR="00DC7366" w:rsidRPr="001B06CD" w:rsidRDefault="00DC7366" w:rsidP="00DC7366">
      <w:pPr>
        <w:ind w:firstLineChars="1650" w:firstLine="3465"/>
        <w:rPr>
          <w:rFonts w:ascii="UD デジタル 教科書体 NP-B" w:eastAsia="UD デジタル 教科書体 NP-B"/>
          <w:szCs w:val="21"/>
        </w:rPr>
      </w:pPr>
      <w:r w:rsidRPr="001B06CD">
        <w:rPr>
          <w:rFonts w:ascii="UD デジタル 教科書体 NP-B" w:eastAsia="UD デジタル 教科書体 NP-B" w:hint="eastAsia"/>
          <w:szCs w:val="21"/>
        </w:rPr>
        <w:t>し切磋琢磨しながら　仕事を通じて　無限の可能性に挑戦する会社を</w:t>
      </w:r>
    </w:p>
    <w:p w14:paraId="6E4CCD59" w14:textId="77777777" w:rsidR="00DC7366" w:rsidRPr="001B06CD" w:rsidRDefault="00DC7366" w:rsidP="00DC7366">
      <w:pPr>
        <w:ind w:firstLineChars="1650" w:firstLine="3465"/>
        <w:rPr>
          <w:rFonts w:ascii="UD デジタル 教科書体 NP-B" w:eastAsia="UD デジタル 教科書体 NP-B"/>
          <w:szCs w:val="21"/>
        </w:rPr>
      </w:pPr>
      <w:r w:rsidRPr="001B06CD">
        <w:rPr>
          <w:rFonts w:ascii="UD デジタル 教科書体 NP-B" w:eastAsia="UD デジタル 教科書体 NP-B" w:hint="eastAsia"/>
          <w:szCs w:val="21"/>
        </w:rPr>
        <w:t>実現し社会に貢献していきます。</w:t>
      </w:r>
    </w:p>
    <w:p w14:paraId="136EBA42" w14:textId="77777777" w:rsidR="00DC7366" w:rsidRPr="001B06CD" w:rsidRDefault="00DC7366" w:rsidP="00DC7366">
      <w:pPr>
        <w:snapToGrid w:val="0"/>
        <w:spacing w:line="320" w:lineRule="exact"/>
        <w:rPr>
          <w:rFonts w:ascii="UD デジタル 教科書体 NP-B" w:eastAsia="UD デジタル 教科書体 NP-B"/>
          <w:szCs w:val="21"/>
        </w:rPr>
      </w:pPr>
      <w:r w:rsidRPr="001B06CD">
        <w:rPr>
          <w:rFonts w:ascii="UD デジタル 教科書体 NP-B" w:eastAsia="UD デジタル 教科書体 NP-B"/>
          <w:kern w:val="0"/>
          <w:szCs w:val="21"/>
        </w:rPr>
        <w:t xml:space="preserve">                          </w:t>
      </w:r>
    </w:p>
    <w:p w14:paraId="19EC313F" w14:textId="77777777" w:rsidR="00DC7366" w:rsidRPr="001B06CD" w:rsidRDefault="00DC7366" w:rsidP="00DC7366">
      <w:pPr>
        <w:snapToGrid w:val="0"/>
        <w:spacing w:beforeLines="50" w:before="173"/>
        <w:ind w:leftChars="200" w:left="2730" w:hangingChars="1100" w:hanging="2310"/>
        <w:rPr>
          <w:rFonts w:ascii="BIZ UDPゴシック" w:eastAsia="BIZ UDPゴシック" w:hAnsi="BIZ UDPゴシック"/>
          <w:szCs w:val="21"/>
        </w:rPr>
      </w:pPr>
      <w:r w:rsidRPr="001B06CD">
        <w:rPr>
          <w:rFonts w:ascii="BIZ UDPゴシック" w:eastAsia="BIZ UDPゴシック" w:hAnsi="BIZ UDPゴシック" w:hint="eastAsia"/>
          <w:szCs w:val="21"/>
        </w:rPr>
        <w:t>■受賞理由</w:t>
      </w:r>
    </w:p>
    <w:p w14:paraId="152A0B5E" w14:textId="77777777" w:rsidR="00DC7366" w:rsidRPr="00C51974" w:rsidRDefault="00DC7366" w:rsidP="00DC7366">
      <w:pPr>
        <w:snapToGrid w:val="0"/>
        <w:spacing w:beforeLines="50" w:before="173"/>
        <w:ind w:leftChars="250" w:left="630" w:hangingChars="50" w:hanging="105"/>
        <w:rPr>
          <w:rFonts w:ascii="BIZ UDPゴシック" w:eastAsia="BIZ UDPゴシック" w:hAnsi="BIZ UDPゴシック"/>
          <w:szCs w:val="21"/>
        </w:rPr>
      </w:pPr>
      <w:r w:rsidRPr="001B06CD">
        <w:rPr>
          <w:rFonts w:ascii="BIZ UDPゴシック" w:eastAsia="BIZ UDPゴシック" w:hAnsi="BIZ UDPゴシック" w:hint="eastAsia"/>
          <w:szCs w:val="21"/>
        </w:rPr>
        <w:t>◇卒業生による母校での講演会は、先輩の働く姿や生活について具体的に知ることができるため、在校生</w:t>
      </w:r>
      <w:r>
        <w:rPr>
          <w:rFonts w:ascii="BIZ UDPゴシック" w:eastAsia="BIZ UDPゴシック" w:hAnsi="BIZ UDPゴシック" w:hint="eastAsia"/>
          <w:szCs w:val="21"/>
        </w:rPr>
        <w:t>の職業教育に大変有意義なものとして評価できる。また、入社した社員の成長支援になる</w:t>
      </w:r>
      <w:r w:rsidRPr="009A3764">
        <w:rPr>
          <w:rFonts w:ascii="BIZ UDPゴシック" w:eastAsia="BIZ UDPゴシック" w:hAnsi="BIZ UDPゴシック" w:hint="eastAsia"/>
          <w:szCs w:val="21"/>
        </w:rPr>
        <w:t>。</w:t>
      </w:r>
    </w:p>
    <w:p w14:paraId="0902C196" w14:textId="77777777" w:rsidR="00DC7366" w:rsidRPr="00C51974" w:rsidRDefault="00DC7366" w:rsidP="00DC7366">
      <w:pPr>
        <w:snapToGrid w:val="0"/>
        <w:spacing w:beforeLines="50" w:before="173"/>
        <w:ind w:leftChars="250" w:left="630" w:hangingChars="50" w:hanging="105"/>
        <w:rPr>
          <w:rFonts w:ascii="BIZ UDPゴシック" w:eastAsia="BIZ UDPゴシック" w:hAnsi="BIZ UDPゴシック" w:cs="UD デジタル 教科書体 NK-B"/>
          <w:color w:val="000000"/>
          <w:kern w:val="0"/>
          <w:szCs w:val="21"/>
        </w:rPr>
      </w:pPr>
      <w:r w:rsidRPr="009A3764">
        <w:rPr>
          <w:rFonts w:ascii="BIZ UDPゴシック" w:eastAsia="BIZ UDPゴシック" w:hAnsi="BIZ UDPゴシック" w:cs="UD デジタル 教科書体 NK-B" w:hint="eastAsia"/>
          <w:color w:val="000000"/>
          <w:kern w:val="0"/>
          <w:szCs w:val="21"/>
        </w:rPr>
        <w:t>◇支援学校等の職場実習</w:t>
      </w:r>
      <w:r>
        <w:rPr>
          <w:rFonts w:ascii="BIZ UDPゴシック" w:eastAsia="BIZ UDPゴシック" w:hAnsi="BIZ UDPゴシック" w:cs="UD デジタル 教科書体 NK-B" w:hint="eastAsia"/>
          <w:color w:val="000000"/>
          <w:kern w:val="0"/>
          <w:szCs w:val="21"/>
        </w:rPr>
        <w:t>において</w:t>
      </w:r>
      <w:r w:rsidRPr="009A3764">
        <w:rPr>
          <w:rFonts w:ascii="BIZ UDPゴシック" w:eastAsia="BIZ UDPゴシック" w:hAnsi="BIZ UDPゴシック" w:cs="UD デジタル 教科書体 NK-B" w:hint="eastAsia"/>
          <w:color w:val="000000"/>
          <w:kern w:val="0"/>
          <w:szCs w:val="21"/>
        </w:rPr>
        <w:t>、</w:t>
      </w:r>
      <w:r>
        <w:rPr>
          <w:rFonts w:ascii="BIZ UDPゴシック" w:eastAsia="BIZ UDPゴシック" w:hAnsi="BIZ UDPゴシック" w:cs="UD デジタル 教科書体 NK-B" w:hint="eastAsia"/>
          <w:color w:val="000000"/>
          <w:kern w:val="0"/>
          <w:szCs w:val="21"/>
        </w:rPr>
        <w:t>手順書が整備されており、</w:t>
      </w:r>
      <w:r w:rsidRPr="009A3764">
        <w:rPr>
          <w:rFonts w:ascii="BIZ UDPゴシック" w:eastAsia="BIZ UDPゴシック" w:hAnsi="BIZ UDPゴシック" w:cs="UD デジタル 教科書体 NK-B" w:hint="eastAsia"/>
          <w:color w:val="000000"/>
          <w:kern w:val="0"/>
          <w:szCs w:val="21"/>
        </w:rPr>
        <w:t>障がいのある従業員が社会人として自覚をもって指導できるよう育成している。</w:t>
      </w:r>
    </w:p>
    <w:p w14:paraId="49C93FF4" w14:textId="77777777" w:rsidR="00DC7366" w:rsidRPr="009A3764" w:rsidRDefault="00DC7366" w:rsidP="00DC7366">
      <w:pPr>
        <w:snapToGrid w:val="0"/>
        <w:spacing w:beforeLines="50" w:before="173"/>
        <w:ind w:leftChars="250" w:left="630" w:hangingChars="50" w:hanging="105"/>
        <w:rPr>
          <w:rFonts w:ascii="BIZ UDPゴシック" w:eastAsia="BIZ UDPゴシック" w:hAnsi="BIZ UDPゴシック" w:cs="UD デジタル 教科書体 NK-B"/>
          <w:color w:val="000000"/>
          <w:kern w:val="0"/>
          <w:szCs w:val="21"/>
        </w:rPr>
      </w:pPr>
      <w:r>
        <w:rPr>
          <w:rFonts w:ascii="BIZ UDPゴシック" w:eastAsia="BIZ UDPゴシック" w:hAnsi="BIZ UDPゴシック" w:cs="UD デジタル 教科書体 NK-B" w:hint="eastAsia"/>
          <w:color w:val="000000"/>
          <w:kern w:val="0"/>
          <w:szCs w:val="21"/>
        </w:rPr>
        <w:t>◇</w:t>
      </w:r>
      <w:r w:rsidRPr="009A3764">
        <w:rPr>
          <w:rFonts w:ascii="BIZ UDPゴシック" w:eastAsia="BIZ UDPゴシック" w:hAnsi="BIZ UDPゴシック" w:cs="UD デジタル 教科書体 NK-B" w:hint="eastAsia"/>
          <w:color w:val="000000"/>
          <w:kern w:val="0"/>
          <w:szCs w:val="21"/>
        </w:rPr>
        <w:t>採用後においても、フレッシュマンノート</w:t>
      </w:r>
      <w:r>
        <w:rPr>
          <w:rFonts w:ascii="BIZ UDPゴシック" w:eastAsia="BIZ UDPゴシック" w:hAnsi="BIZ UDPゴシック" w:cs="UD デジタル 教科書体 NK-B" w:hint="eastAsia"/>
          <w:color w:val="000000"/>
          <w:kern w:val="0"/>
          <w:szCs w:val="21"/>
        </w:rPr>
        <w:t>（新入社員と家族、会社の情報共有のためのもの）</w:t>
      </w:r>
      <w:r w:rsidRPr="009A3764">
        <w:rPr>
          <w:rFonts w:ascii="BIZ UDPゴシック" w:eastAsia="BIZ UDPゴシック" w:hAnsi="BIZ UDPゴシック" w:cs="UD デジタル 教科書体 NK-B" w:hint="eastAsia"/>
          <w:color w:val="000000"/>
          <w:kern w:val="0"/>
          <w:szCs w:val="21"/>
        </w:rPr>
        <w:t>、</w:t>
      </w:r>
      <w:r>
        <w:rPr>
          <w:rFonts w:ascii="BIZ UDPゴシック" w:eastAsia="BIZ UDPゴシック" w:hAnsi="BIZ UDPゴシック" w:cs="UD デジタル 教科書体 NK-B" w:hint="eastAsia"/>
          <w:color w:val="000000"/>
          <w:kern w:val="0"/>
          <w:szCs w:val="21"/>
        </w:rPr>
        <w:t>練</w:t>
      </w:r>
      <w:r w:rsidRPr="009A3764">
        <w:rPr>
          <w:rFonts w:ascii="BIZ UDPゴシック" w:eastAsia="BIZ UDPゴシック" w:hAnsi="BIZ UDPゴシック" w:cs="UD デジタル 教科書体 NK-B" w:hint="eastAsia"/>
          <w:color w:val="000000"/>
          <w:kern w:val="0"/>
          <w:szCs w:val="21"/>
        </w:rPr>
        <w:t>磨表</w:t>
      </w:r>
      <w:r>
        <w:rPr>
          <w:rFonts w:ascii="BIZ UDPゴシック" w:eastAsia="BIZ UDPゴシック" w:hAnsi="BIZ UDPゴシック" w:cs="UD デジタル 教科書体 NK-B" w:hint="eastAsia"/>
          <w:color w:val="000000"/>
          <w:kern w:val="0"/>
          <w:szCs w:val="21"/>
        </w:rPr>
        <w:t>（スキルの習熟度を表すもの）</w:t>
      </w:r>
      <w:r w:rsidRPr="009A3764">
        <w:rPr>
          <w:rFonts w:ascii="BIZ UDPゴシック" w:eastAsia="BIZ UDPゴシック" w:hAnsi="BIZ UDPゴシック" w:cs="UD デジタル 教科書体 NK-B" w:hint="eastAsia"/>
          <w:color w:val="000000"/>
          <w:kern w:val="0"/>
          <w:szCs w:val="21"/>
        </w:rPr>
        <w:t>によるスキル評価、キャリアプランの作成により本人の状況を可視化でき、個々の成長を促す取組は、障がい者の能力の開発と向上につながる。</w:t>
      </w:r>
    </w:p>
    <w:p w14:paraId="44F06709" w14:textId="55AD920B" w:rsidR="00DC7366" w:rsidRDefault="002E0D72" w:rsidP="002E0D72">
      <w:pPr>
        <w:widowControl/>
        <w:jc w:val="left"/>
        <w:rPr>
          <w:rFonts w:ascii="BIZ UDPゴシック" w:eastAsia="BIZ UDPゴシック" w:hAnsi="BIZ UDPゴシック"/>
          <w:szCs w:val="21"/>
        </w:rPr>
      </w:pPr>
      <w:r>
        <w:rPr>
          <w:rFonts w:ascii="BIZ UDPゴシック" w:eastAsia="BIZ UDPゴシック" w:hAnsi="BIZ UDPゴシック"/>
          <w:szCs w:val="21"/>
        </w:rPr>
        <w:br w:type="page"/>
      </w:r>
    </w:p>
    <w:p w14:paraId="545A9267" w14:textId="77777777" w:rsidR="00DC7366" w:rsidRPr="00775709" w:rsidRDefault="00DC7366" w:rsidP="00DC7366">
      <w:pPr>
        <w:ind w:leftChars="-135" w:left="-283" w:firstLineChars="117" w:firstLine="328"/>
        <w:jc w:val="center"/>
        <w:rPr>
          <w:rFonts w:ascii="BIZ UDPゴシック" w:eastAsia="BIZ UDPゴシック" w:hAnsi="BIZ UDPゴシック"/>
          <w:b/>
          <w:color w:val="000000" w:themeColor="text1"/>
          <w:sz w:val="28"/>
          <w:szCs w:val="28"/>
        </w:rPr>
      </w:pPr>
      <w:r w:rsidRPr="00775709">
        <w:rPr>
          <w:rFonts w:ascii="BIZ UDPゴシック" w:eastAsia="BIZ UDPゴシック" w:hAnsi="BIZ UDPゴシック" w:hint="eastAsia"/>
          <w:b/>
          <w:color w:val="000000" w:themeColor="text1"/>
          <w:sz w:val="28"/>
          <w:szCs w:val="28"/>
        </w:rPr>
        <w:lastRenderedPageBreak/>
        <w:t>令和６年度 大阪府障がい者雇用貢献企業（大阪府ハートフル企業）顕彰 受賞企業</w:t>
      </w:r>
    </w:p>
    <w:p w14:paraId="31AF64F1" w14:textId="77777777" w:rsidR="00DC7366" w:rsidRPr="0094486B" w:rsidRDefault="00DC7366" w:rsidP="00A42F2F">
      <w:pPr>
        <w:spacing w:beforeLines="100" w:before="346" w:line="0" w:lineRule="atLeast"/>
        <w:rPr>
          <w:rFonts w:ascii="BIZ UDPゴシック" w:eastAsia="BIZ UDPゴシック" w:hAnsi="BIZ UDPゴシック"/>
          <w:b/>
          <w:color w:val="000000" w:themeColor="text1"/>
          <w:sz w:val="24"/>
        </w:rPr>
      </w:pPr>
      <w:r w:rsidRPr="0094486B">
        <w:rPr>
          <w:rFonts w:ascii="BIZ UDPゴシック" w:eastAsia="BIZ UDPゴシック" w:hAnsi="BIZ UDPゴシック" w:hint="eastAsia"/>
          <w:b/>
          <w:color w:val="000000" w:themeColor="text1"/>
          <w:sz w:val="24"/>
        </w:rPr>
        <w:t>【ハートフル企業</w:t>
      </w:r>
      <w:r>
        <w:rPr>
          <w:rFonts w:ascii="BIZ UDPゴシック" w:eastAsia="BIZ UDPゴシック" w:hAnsi="BIZ UDPゴシック" w:hint="eastAsia"/>
          <w:b/>
          <w:color w:val="000000" w:themeColor="text1"/>
          <w:sz w:val="24"/>
        </w:rPr>
        <w:t>教育貢献賞</w:t>
      </w:r>
      <w:r w:rsidRPr="0094486B">
        <w:rPr>
          <w:rFonts w:ascii="BIZ UDPゴシック" w:eastAsia="BIZ UDPゴシック" w:hAnsi="BIZ UDPゴシック" w:hint="eastAsia"/>
          <w:b/>
          <w:color w:val="000000" w:themeColor="text1"/>
          <w:sz w:val="24"/>
        </w:rPr>
        <w:t>】</w:t>
      </w:r>
    </w:p>
    <w:p w14:paraId="30C03E21" w14:textId="77777777" w:rsidR="00DC7366" w:rsidRPr="0094486B" w:rsidRDefault="00DC7366" w:rsidP="00996EA7">
      <w:pPr>
        <w:spacing w:beforeLines="50" w:before="173" w:line="0" w:lineRule="atLeast"/>
        <w:ind w:firstLineChars="100" w:firstLine="220"/>
        <w:rPr>
          <w:rFonts w:ascii="BIZ UDPゴシック" w:eastAsia="BIZ UDPゴシック" w:hAnsi="BIZ UDPゴシック"/>
          <w:color w:val="000000" w:themeColor="text1"/>
          <w:sz w:val="22"/>
          <w:szCs w:val="22"/>
        </w:rPr>
      </w:pPr>
      <w:r w:rsidRPr="0024066C">
        <w:rPr>
          <w:rFonts w:ascii="BIZ UDPゴシック" w:eastAsia="BIZ UDPゴシック" w:hAnsi="BIZ UDPゴシック" w:hint="eastAsia"/>
          <w:color w:val="000000" w:themeColor="text1"/>
          <w:sz w:val="22"/>
          <w:szCs w:val="22"/>
        </w:rPr>
        <w:t>障がいがある生徒の職場実習の受入れや雇用等、支援学校等に対して職業教育に関する貢献が著しい企業を表彰</w:t>
      </w:r>
    </w:p>
    <w:p w14:paraId="5A1C43E4" w14:textId="77777777" w:rsidR="00DC7366" w:rsidRDefault="00DC7366" w:rsidP="00996EA7">
      <w:pPr>
        <w:spacing w:beforeLines="50" w:before="173" w:line="360" w:lineRule="auto"/>
        <w:ind w:firstLineChars="100" w:firstLine="220"/>
        <w:rPr>
          <w:rFonts w:ascii="BIZ UDPゴシック" w:eastAsia="BIZ UDPゴシック" w:hAnsi="BIZ UDPゴシック"/>
          <w:b/>
          <w:sz w:val="24"/>
        </w:rPr>
      </w:pPr>
      <w:r w:rsidRPr="0094486B">
        <w:rPr>
          <w:rFonts w:ascii="BIZ UDPゴシック" w:eastAsia="BIZ UDPゴシック" w:hAnsi="BIZ UDPゴシック" w:hint="eastAsia"/>
          <w:b/>
          <w:sz w:val="22"/>
          <w:szCs w:val="22"/>
        </w:rPr>
        <w:t xml:space="preserve">《受賞企業名》　</w:t>
      </w:r>
      <w:r w:rsidRPr="001B26DC">
        <w:rPr>
          <w:rFonts w:ascii="BIZ UDPゴシック" w:eastAsia="BIZ UDPゴシック" w:hAnsi="BIZ UDPゴシック" w:hint="eastAsia"/>
          <w:b/>
          <w:sz w:val="24"/>
        </w:rPr>
        <w:t>佐川グローバルロジスティクス株式会社</w:t>
      </w:r>
      <w:r>
        <w:rPr>
          <w:rFonts w:ascii="BIZ UDPゴシック" w:eastAsia="BIZ UDPゴシック" w:hAnsi="BIZ UDPゴシック" w:hint="eastAsia"/>
          <w:b/>
          <w:sz w:val="24"/>
        </w:rPr>
        <w:t xml:space="preserve"> （</w:t>
      </w:r>
      <w:r w:rsidRPr="001B26DC">
        <w:rPr>
          <w:rFonts w:ascii="BIZ UDPゴシック" w:eastAsia="BIZ UDPゴシック" w:hAnsi="BIZ UDPゴシック" w:hint="eastAsia"/>
          <w:b/>
          <w:sz w:val="24"/>
        </w:rPr>
        <w:t>関西エリア</w:t>
      </w:r>
      <w:r>
        <w:rPr>
          <w:rFonts w:ascii="BIZ UDPゴシック" w:eastAsia="BIZ UDPゴシック" w:hAnsi="BIZ UDPゴシック" w:hint="eastAsia"/>
          <w:b/>
          <w:sz w:val="24"/>
        </w:rPr>
        <w:t xml:space="preserve"> </w:t>
      </w:r>
      <w:r w:rsidRPr="001B26DC">
        <w:rPr>
          <w:rFonts w:ascii="BIZ UDPゴシック" w:eastAsia="BIZ UDPゴシック" w:hAnsi="BIZ UDPゴシック" w:hint="eastAsia"/>
          <w:b/>
          <w:sz w:val="24"/>
        </w:rPr>
        <w:t>舞洲SRC</w:t>
      </w:r>
      <w:r>
        <w:rPr>
          <w:rFonts w:ascii="BIZ UDPゴシック" w:eastAsia="BIZ UDPゴシック" w:hAnsi="BIZ UDPゴシック" w:hint="eastAsia"/>
          <w:b/>
          <w:sz w:val="24"/>
        </w:rPr>
        <w:t>）</w:t>
      </w:r>
    </w:p>
    <w:p w14:paraId="09655BBF" w14:textId="77777777" w:rsidR="00DC7366" w:rsidRDefault="00DC7366" w:rsidP="00996EA7">
      <w:pPr>
        <w:spacing w:beforeLines="100" w:before="346"/>
        <w:ind w:firstLineChars="100" w:firstLine="220"/>
        <w:rPr>
          <w:rFonts w:ascii="BIZ UDPゴシック" w:eastAsia="BIZ UDPゴシック" w:hAnsi="BIZ UDPゴシック"/>
          <w:b/>
          <w:sz w:val="24"/>
        </w:rPr>
      </w:pPr>
      <w:r w:rsidRPr="0094486B">
        <w:rPr>
          <w:rFonts w:ascii="BIZ UDPゴシック" w:eastAsia="BIZ UDPゴシック" w:hAnsi="BIZ UDPゴシック" w:hint="eastAsia"/>
          <w:b/>
          <w:sz w:val="22"/>
          <w:szCs w:val="22"/>
        </w:rPr>
        <w:t>《受賞のポイント》</w:t>
      </w:r>
    </w:p>
    <w:p w14:paraId="107D60AB" w14:textId="77777777" w:rsidR="00DC7366" w:rsidRPr="001A0D7E" w:rsidRDefault="00DC7366" w:rsidP="00DC7366">
      <w:pPr>
        <w:ind w:leftChars="100" w:left="210" w:firstLineChars="100" w:firstLine="220"/>
        <w:rPr>
          <w:rFonts w:ascii="BIZ UDPゴシック" w:eastAsia="BIZ UDPゴシック" w:hAnsi="BIZ UDPゴシック"/>
          <w:b/>
          <w:sz w:val="22"/>
          <w:szCs w:val="22"/>
        </w:rPr>
      </w:pPr>
      <w:r w:rsidRPr="007C5F26">
        <w:rPr>
          <w:rFonts w:ascii="BIZ UDPゴシック" w:eastAsia="BIZ UDPゴシック" w:hAnsi="BIZ UDPゴシック" w:hint="eastAsia"/>
          <w:b/>
          <w:sz w:val="22"/>
          <w:szCs w:val="22"/>
        </w:rPr>
        <w:t>実習前に本人の希望等をヒアリングし、障がい特性等に応じた実習内容が準備されている。校内作業実習をふまえ業務の切り分けを工夫するなど教育現場と企業側の協働も特徴的。就業が難しい場合でも改善点のアドバイスを行うなど、障がい者の将来性につながるよう支援している。</w:t>
      </w:r>
    </w:p>
    <w:p w14:paraId="34F22F07" w14:textId="77777777" w:rsidR="00DC7366" w:rsidRDefault="00DC7366" w:rsidP="00DC7366">
      <w:pPr>
        <w:ind w:firstLineChars="100" w:firstLine="210"/>
        <w:rPr>
          <w:rFonts w:ascii="BIZ UDPゴシック" w:eastAsia="BIZ UDPゴシック" w:hAnsi="BIZ UDPゴシック"/>
          <w:b/>
          <w:szCs w:val="21"/>
        </w:rPr>
      </w:pPr>
    </w:p>
    <w:p w14:paraId="4A02EE24" w14:textId="77777777" w:rsidR="00DC7366" w:rsidRPr="00D54DED" w:rsidRDefault="00DC7366" w:rsidP="00DC7366">
      <w:pPr>
        <w:ind w:firstLineChars="100" w:firstLine="210"/>
        <w:rPr>
          <w:rFonts w:ascii="BIZ UDPゴシック" w:eastAsia="BIZ UDPゴシック" w:hAnsi="BIZ UDPゴシック"/>
          <w:b/>
          <w:sz w:val="24"/>
        </w:rPr>
      </w:pPr>
      <w:r w:rsidRPr="0094486B">
        <w:rPr>
          <w:rFonts w:ascii="BIZ UDPゴシック" w:eastAsia="BIZ UDPゴシック" w:hAnsi="BIZ UDPゴシック" w:hint="eastAsia"/>
          <w:b/>
          <w:szCs w:val="21"/>
        </w:rPr>
        <w:t>■企業プロフィール</w:t>
      </w:r>
    </w:p>
    <w:p w14:paraId="6D76C9AB" w14:textId="77777777" w:rsidR="00DC7366" w:rsidRDefault="00DC7366" w:rsidP="00996EA7">
      <w:pPr>
        <w:snapToGrid w:val="0"/>
        <w:spacing w:beforeLines="50" w:before="173" w:line="320" w:lineRule="exact"/>
        <w:ind w:firstLineChars="200" w:firstLine="420"/>
        <w:rPr>
          <w:rFonts w:ascii="UD デジタル 教科書体 NP-B" w:eastAsia="UD デジタル 教科書体 NP-B" w:hAnsi="HG丸ｺﾞｼｯｸM-PRO"/>
          <w:kern w:val="0"/>
          <w:szCs w:val="21"/>
        </w:rPr>
      </w:pPr>
      <w:r w:rsidRPr="004C742E">
        <w:rPr>
          <w:rFonts w:ascii="HG丸ｺﾞｼｯｸM-PRO" w:eastAsia="HG丸ｺﾞｼｯｸM-PRO" w:hAnsi="HG丸ｺﾞｼｯｸM-PRO" w:hint="eastAsia"/>
          <w:szCs w:val="21"/>
        </w:rPr>
        <w:t xml:space="preserve">● </w:t>
      </w:r>
      <w:r w:rsidRPr="00996EA7">
        <w:rPr>
          <w:rFonts w:ascii="UD デジタル 教科書体 NP-B" w:eastAsia="UD デジタル 教科書体 NP-B" w:hAnsi="HG丸ｺﾞｼｯｸM-PRO" w:hint="eastAsia"/>
          <w:spacing w:val="142"/>
          <w:kern w:val="0"/>
          <w:szCs w:val="21"/>
          <w:fitText w:val="1200" w:id="-501438204"/>
        </w:rPr>
        <w:t>所在</w:t>
      </w:r>
      <w:r w:rsidRPr="00996EA7">
        <w:rPr>
          <w:rFonts w:ascii="UD デジタル 教科書体 NP-B" w:eastAsia="UD デジタル 教科書体 NP-B" w:hAnsi="HG丸ｺﾞｼｯｸM-PRO" w:hint="eastAsia"/>
          <w:spacing w:val="1"/>
          <w:kern w:val="0"/>
          <w:szCs w:val="21"/>
          <w:fitText w:val="1200" w:id="-501438204"/>
        </w:rPr>
        <w:t>地</w:t>
      </w:r>
      <w:r w:rsidRPr="00B90050">
        <w:rPr>
          <w:rFonts w:ascii="UD デジタル 教科書体 NP-B" w:eastAsia="UD デジタル 教科書体 NP-B" w:hAnsi="HG丸ｺﾞｼｯｸM-PRO" w:hint="eastAsia"/>
          <w:kern w:val="0"/>
          <w:szCs w:val="21"/>
        </w:rPr>
        <w:tab/>
      </w:r>
      <w:r w:rsidRPr="00B90050">
        <w:rPr>
          <w:rFonts w:ascii="UD デジタル 教科書体 NP-B" w:eastAsia="UD デジタル 教科書体 NP-B" w:hAnsi="HG丸ｺﾞｼｯｸM-PRO" w:hint="eastAsia"/>
          <w:kern w:val="0"/>
          <w:szCs w:val="21"/>
        </w:rPr>
        <w:tab/>
      </w:r>
      <w:r w:rsidRPr="001B26DC">
        <w:rPr>
          <w:rFonts w:ascii="UD デジタル 教科書体 NP-B" w:eastAsia="UD デジタル 教科書体 NP-B" w:hAnsi="HG丸ｺﾞｼｯｸM-PRO" w:hint="eastAsia"/>
          <w:kern w:val="0"/>
          <w:szCs w:val="21"/>
        </w:rPr>
        <w:t>大阪市此花区北港白津2-5-33</w:t>
      </w:r>
    </w:p>
    <w:p w14:paraId="0123A939" w14:textId="77777777" w:rsidR="00DC7366" w:rsidRPr="00C42F16" w:rsidRDefault="00DC7366" w:rsidP="00DC7366">
      <w:pPr>
        <w:snapToGrid w:val="0"/>
        <w:spacing w:line="320" w:lineRule="exact"/>
        <w:ind w:firstLineChars="200" w:firstLine="420"/>
        <w:rPr>
          <w:rFonts w:ascii="UD デジタル 教科書体 NP-B" w:eastAsia="UD デジタル 教科書体 NP-B" w:hAnsi="HG丸ｺﾞｼｯｸM-PRO"/>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kern w:val="0"/>
          <w:szCs w:val="21"/>
        </w:rPr>
        <w:t>代表者職氏名</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sidRPr="001B26DC">
        <w:rPr>
          <w:rFonts w:ascii="UD デジタル 教科書体 NP-B" w:eastAsia="UD デジタル 教科書体 NP-B" w:hint="eastAsia"/>
          <w:szCs w:val="21"/>
        </w:rPr>
        <w:t>所長</w:t>
      </w:r>
      <w:r w:rsidRPr="00C42F16">
        <w:rPr>
          <w:rFonts w:ascii="UD デジタル 教科書体 NP-B" w:eastAsia="UD デジタル 教科書体 NP-B" w:hint="eastAsia"/>
          <w:szCs w:val="21"/>
        </w:rPr>
        <w:t xml:space="preserve">　</w:t>
      </w:r>
      <w:r w:rsidRPr="001B26DC">
        <w:rPr>
          <w:rFonts w:ascii="UD デジタル 教科書体 NP-B" w:eastAsia="UD デジタル 教科書体 NP-B" w:hint="eastAsia"/>
          <w:szCs w:val="21"/>
        </w:rPr>
        <w:t>島原 正幸</w:t>
      </w:r>
    </w:p>
    <w:p w14:paraId="501FAC2C" w14:textId="77777777" w:rsidR="00DC7366" w:rsidRPr="00C42F16" w:rsidRDefault="00DC7366" w:rsidP="00DC7366">
      <w:pPr>
        <w:snapToGrid w:val="0"/>
        <w:spacing w:line="320" w:lineRule="exact"/>
        <w:ind w:firstLineChars="200" w:firstLine="420"/>
        <w:rPr>
          <w:rFonts w:ascii="UD デジタル 教科書体 NP-B" w:eastAsia="UD デジタル 教科書体 NP-B"/>
          <w:kern w:val="0"/>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kern w:val="0"/>
          <w:szCs w:val="21"/>
        </w:rPr>
        <w:t>主な業務内容</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sidRPr="001B26DC">
        <w:rPr>
          <w:rFonts w:ascii="UD デジタル 教科書体 NP-B" w:eastAsia="UD デジタル 教科書体 NP-B" w:hint="eastAsia"/>
          <w:kern w:val="0"/>
          <w:szCs w:val="21"/>
        </w:rPr>
        <w:t>倉庫業</w:t>
      </w:r>
    </w:p>
    <w:p w14:paraId="6A1D043A" w14:textId="77777777" w:rsidR="00DC7366" w:rsidRPr="001D49E8" w:rsidRDefault="00DC7366" w:rsidP="00DC7366">
      <w:pPr>
        <w:snapToGrid w:val="0"/>
        <w:spacing w:line="320" w:lineRule="exact"/>
        <w:ind w:firstLineChars="200" w:firstLine="420"/>
        <w:rPr>
          <w:rFonts w:ascii="UD デジタル 教科書体 NP-B" w:eastAsia="UD デジタル 教科書体 NP-B"/>
          <w:szCs w:val="21"/>
        </w:rPr>
      </w:pPr>
      <w:r w:rsidRPr="00C42F16">
        <w:rPr>
          <w:rFonts w:ascii="UD デジタル 教科書体 NP-B" w:eastAsia="UD デジタル 教科書体 NP-B" w:hint="eastAsia"/>
          <w:szCs w:val="21"/>
        </w:rPr>
        <w:t xml:space="preserve">● </w:t>
      </w:r>
      <w:r w:rsidRPr="00DC7366">
        <w:rPr>
          <w:rFonts w:ascii="UD デジタル 教科書体 NP-B" w:eastAsia="UD デジタル 教科書体 NP-B" w:hint="eastAsia"/>
          <w:spacing w:val="420"/>
          <w:kern w:val="0"/>
          <w:szCs w:val="21"/>
          <w:fitText w:val="1260" w:id="-501438203"/>
        </w:rPr>
        <w:t>設</w:t>
      </w:r>
      <w:r w:rsidRPr="00DC7366">
        <w:rPr>
          <w:rFonts w:ascii="UD デジタル 教科書体 NP-B" w:eastAsia="UD デジタル 教科書体 NP-B" w:hint="eastAsia"/>
          <w:kern w:val="0"/>
          <w:szCs w:val="21"/>
          <w:fitText w:val="1260" w:id="-501438203"/>
        </w:rPr>
        <w:t>立</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sidRPr="001D49E8">
        <w:rPr>
          <w:rFonts w:ascii="UD デジタル 教科書体 NP-B" w:eastAsia="UD デジタル 教科書体 NP-B" w:hint="eastAsia"/>
          <w:kern w:val="0"/>
          <w:szCs w:val="21"/>
        </w:rPr>
        <w:t>平成26年9月</w:t>
      </w:r>
    </w:p>
    <w:p w14:paraId="76380E1E" w14:textId="77777777" w:rsidR="00DC7366" w:rsidRPr="001D49E8" w:rsidRDefault="00DC7366" w:rsidP="00DC7366">
      <w:pPr>
        <w:snapToGrid w:val="0"/>
        <w:spacing w:line="320" w:lineRule="exact"/>
        <w:ind w:firstLineChars="200" w:firstLine="420"/>
        <w:rPr>
          <w:rFonts w:ascii="UD デジタル 教科書体 NP-B" w:eastAsia="UD デジタル 教科書体 NP-B"/>
          <w:szCs w:val="21"/>
        </w:rPr>
      </w:pPr>
      <w:r w:rsidRPr="001D49E8">
        <w:rPr>
          <w:rFonts w:ascii="UD デジタル 教科書体 NP-B" w:eastAsia="UD デジタル 教科書体 NP-B" w:hint="eastAsia"/>
          <w:szCs w:val="21"/>
        </w:rPr>
        <w:t xml:space="preserve">● </w:t>
      </w:r>
      <w:r w:rsidRPr="00DC7366">
        <w:rPr>
          <w:rFonts w:ascii="UD デジタル 教科書体 NP-B" w:eastAsia="UD デジタル 教科書体 NP-B" w:hint="eastAsia"/>
          <w:spacing w:val="157"/>
          <w:kern w:val="0"/>
          <w:szCs w:val="21"/>
          <w:fitText w:val="1260" w:id="-501438202"/>
        </w:rPr>
        <w:t>社員</w:t>
      </w:r>
      <w:r w:rsidRPr="00DC7366">
        <w:rPr>
          <w:rFonts w:ascii="UD デジタル 教科書体 NP-B" w:eastAsia="UD デジタル 教科書体 NP-B" w:hint="eastAsia"/>
          <w:spacing w:val="1"/>
          <w:kern w:val="0"/>
          <w:szCs w:val="21"/>
          <w:fitText w:val="1260" w:id="-501438202"/>
        </w:rPr>
        <w:t>数</w:t>
      </w:r>
      <w:r w:rsidRPr="001D49E8">
        <w:rPr>
          <w:rFonts w:ascii="UD デジタル 教科書体 NP-B" w:eastAsia="UD デジタル 教科書体 NP-B" w:hint="eastAsia"/>
          <w:kern w:val="0"/>
          <w:szCs w:val="21"/>
        </w:rPr>
        <w:tab/>
        <w:t xml:space="preserve">　</w:t>
      </w:r>
      <w:r w:rsidRPr="001D49E8">
        <w:rPr>
          <w:rFonts w:ascii="UD デジタル 教科書体 NP-B" w:eastAsia="UD デジタル 教科書体 NP-B"/>
          <w:kern w:val="0"/>
          <w:szCs w:val="21"/>
        </w:rPr>
        <w:t xml:space="preserve">　　　</w:t>
      </w:r>
      <w:r w:rsidRPr="001D49E8">
        <w:rPr>
          <w:rFonts w:ascii="UD デジタル 教科書体 NP-B" w:eastAsia="UD デジタル 教科書体 NP-B" w:hint="eastAsia"/>
          <w:kern w:val="0"/>
          <w:szCs w:val="21"/>
        </w:rPr>
        <w:t>231</w:t>
      </w:r>
      <w:r w:rsidRPr="001D49E8">
        <w:rPr>
          <w:rFonts w:ascii="UD デジタル 教科書体 NP-B" w:eastAsia="UD デジタル 教科書体 NP-B" w:hint="eastAsia"/>
          <w:szCs w:val="21"/>
        </w:rPr>
        <w:t>名（うち障がいのある社員数</w:t>
      </w:r>
      <w:r w:rsidRPr="001D49E8">
        <w:rPr>
          <w:rFonts w:ascii="UD デジタル 教科書体 NP-B" w:eastAsia="UD デジタル 教科書体 NP-B"/>
          <w:szCs w:val="21"/>
        </w:rPr>
        <w:t>2</w:t>
      </w:r>
      <w:r w:rsidRPr="001D49E8">
        <w:rPr>
          <w:rFonts w:ascii="UD デジタル 教科書体 NP-B" w:eastAsia="UD デジタル 教科書体 NP-B" w:hint="eastAsia"/>
          <w:szCs w:val="21"/>
        </w:rPr>
        <w:t>1名）</w:t>
      </w:r>
    </w:p>
    <w:p w14:paraId="5F828810" w14:textId="77777777" w:rsidR="00DC7366" w:rsidRPr="001D49E8" w:rsidRDefault="00DC7366" w:rsidP="00DC7366">
      <w:pPr>
        <w:snapToGrid w:val="0"/>
        <w:spacing w:line="320" w:lineRule="exact"/>
        <w:ind w:firstLineChars="300" w:firstLine="630"/>
        <w:rPr>
          <w:rFonts w:ascii="UD デジタル 教科書体 NP-B" w:eastAsia="UD デジタル 教科書体 NP-B"/>
          <w:szCs w:val="21"/>
        </w:rPr>
      </w:pPr>
      <w:r w:rsidRPr="001D49E8">
        <w:rPr>
          <w:rFonts w:ascii="UD デジタル 教科書体 NP-B" w:eastAsia="UD デジタル 教科書体 NP-B" w:hint="eastAsia"/>
          <w:szCs w:val="21"/>
          <w:vertAlign w:val="superscript"/>
        </w:rPr>
        <w:t>（令和6</w:t>
      </w:r>
      <w:r w:rsidRPr="001D49E8">
        <w:rPr>
          <w:rFonts w:ascii="UD デジタル 教科書体 NP-B" w:eastAsia="UD デジタル 教科書体 NP-B" w:hint="eastAsia"/>
          <w:color w:val="000000" w:themeColor="text1"/>
          <w:szCs w:val="21"/>
          <w:vertAlign w:val="superscript"/>
        </w:rPr>
        <w:t>年</w:t>
      </w:r>
      <w:r w:rsidRPr="001D49E8">
        <w:rPr>
          <w:rFonts w:ascii="UD デジタル 教科書体 NP-B" w:eastAsia="UD デジタル 教科書体 NP-B" w:hint="eastAsia"/>
          <w:szCs w:val="21"/>
          <w:vertAlign w:val="superscript"/>
        </w:rPr>
        <w:t>6月1日現在）</w:t>
      </w:r>
      <w:r w:rsidRPr="001D49E8">
        <w:rPr>
          <w:rFonts w:ascii="UD デジタル 教科書体 NP-B" w:eastAsia="UD デジタル 教科書体 NP-B" w:hint="eastAsia"/>
          <w:szCs w:val="21"/>
        </w:rPr>
        <w:t xml:space="preserve">　　 </w:t>
      </w:r>
      <w:r w:rsidRPr="001D49E8">
        <w:rPr>
          <w:rFonts w:ascii="UD デジタル 教科書体 NP-B" w:eastAsia="UD デジタル 教科書体 NP-B"/>
          <w:szCs w:val="21"/>
        </w:rPr>
        <w:tab/>
      </w:r>
      <w:r w:rsidRPr="001D49E8">
        <w:rPr>
          <w:rFonts w:ascii="UD デジタル 教科書体 NP-B" w:eastAsia="UD デジタル 教科書体 NP-B" w:hint="eastAsia"/>
          <w:szCs w:val="21"/>
        </w:rPr>
        <w:t>(身体障がい5名、知的障がい</w:t>
      </w:r>
      <w:r w:rsidRPr="001D49E8">
        <w:rPr>
          <w:rFonts w:ascii="UD デジタル 教科書体 NP-B" w:eastAsia="UD デジタル 教科書体 NP-B"/>
          <w:szCs w:val="21"/>
        </w:rPr>
        <w:t>1</w:t>
      </w:r>
      <w:r w:rsidRPr="001D49E8">
        <w:rPr>
          <w:rFonts w:ascii="UD デジタル 教科書体 NP-B" w:eastAsia="UD デジタル 教科書体 NP-B" w:hint="eastAsia"/>
          <w:szCs w:val="21"/>
        </w:rPr>
        <w:t>3</w:t>
      </w:r>
      <w:r w:rsidRPr="001D49E8">
        <w:rPr>
          <w:rFonts w:ascii="UD デジタル 教科書体 NP-B" w:eastAsia="UD デジタル 教科書体 NP-B"/>
          <w:szCs w:val="21"/>
        </w:rPr>
        <w:t>名、</w:t>
      </w:r>
      <w:r w:rsidRPr="001D49E8">
        <w:rPr>
          <w:rFonts w:ascii="UD デジタル 教科書体 NP-B" w:eastAsia="UD デジタル 教科書体 NP-B" w:hint="eastAsia"/>
          <w:szCs w:val="21"/>
        </w:rPr>
        <w:t>精神・</w:t>
      </w:r>
      <w:r w:rsidRPr="001D49E8">
        <w:rPr>
          <w:rFonts w:ascii="UD デジタル 教科書体 NP-B" w:eastAsia="UD デジタル 教科書体 NP-B"/>
          <w:szCs w:val="21"/>
        </w:rPr>
        <w:t>発達</w:t>
      </w:r>
      <w:r w:rsidRPr="001D49E8">
        <w:rPr>
          <w:rFonts w:ascii="UD デジタル 教科書体 NP-B" w:eastAsia="UD デジタル 教科書体 NP-B" w:hint="eastAsia"/>
          <w:szCs w:val="21"/>
        </w:rPr>
        <w:t>障がい3名)</w:t>
      </w:r>
    </w:p>
    <w:p w14:paraId="2DAAAEB2" w14:textId="77777777" w:rsidR="00DC7366" w:rsidRPr="001D49E8" w:rsidRDefault="00DC7366" w:rsidP="00DC7366">
      <w:pPr>
        <w:rPr>
          <w:rFonts w:ascii="UD デジタル 教科書体 NP-B" w:eastAsia="UD デジタル 教科書体 NP-B"/>
          <w:szCs w:val="21"/>
        </w:rPr>
      </w:pPr>
    </w:p>
    <w:p w14:paraId="07FCB730" w14:textId="77777777" w:rsidR="00DC7366" w:rsidRPr="001D49E8" w:rsidRDefault="00DC7366" w:rsidP="00DC7366">
      <w:pPr>
        <w:ind w:firstLineChars="200" w:firstLine="420"/>
        <w:rPr>
          <w:rFonts w:ascii="UD デジタル 教科書体 NP-B" w:eastAsia="UD デジタル 教科書体 NP-B"/>
          <w:kern w:val="0"/>
          <w:szCs w:val="21"/>
        </w:rPr>
      </w:pPr>
      <w:r w:rsidRPr="001D49E8">
        <w:rPr>
          <w:rFonts w:ascii="UD デジタル 教科書体 NP-B" w:eastAsia="UD デジタル 教科書体 NP-B" w:hint="eastAsia"/>
          <w:szCs w:val="21"/>
        </w:rPr>
        <w:t xml:space="preserve">● </w:t>
      </w:r>
      <w:r w:rsidRPr="00DC7366">
        <w:rPr>
          <w:rFonts w:ascii="UD デジタル 教科書体 NP-B" w:eastAsia="UD デジタル 教科書体 NP-B" w:hint="eastAsia"/>
          <w:spacing w:val="26"/>
          <w:kern w:val="0"/>
          <w:szCs w:val="21"/>
          <w:fitText w:val="1260" w:id="-501438201"/>
        </w:rPr>
        <w:t>企業理念</w:t>
      </w:r>
      <w:r w:rsidRPr="00DC7366">
        <w:rPr>
          <w:rFonts w:ascii="UD デジタル 教科書体 NP-B" w:eastAsia="UD デジタル 教科書体 NP-B" w:hint="eastAsia"/>
          <w:spacing w:val="1"/>
          <w:kern w:val="0"/>
          <w:szCs w:val="21"/>
          <w:fitText w:val="1260" w:id="-501438201"/>
        </w:rPr>
        <w:t>等</w:t>
      </w:r>
      <w:r w:rsidRPr="001D49E8">
        <w:rPr>
          <w:rFonts w:ascii="UD デジタル 教科書体 NP-B" w:eastAsia="UD デジタル 教科書体 NP-B" w:hint="eastAsia"/>
          <w:szCs w:val="21"/>
        </w:rPr>
        <w:t xml:space="preserve">　　</w:t>
      </w:r>
      <w:r w:rsidRPr="001D49E8">
        <w:rPr>
          <w:rFonts w:ascii="UD デジタル 教科書体 NP-B" w:eastAsia="UD デジタル 教科書体 NP-B" w:hint="eastAsia"/>
          <w:kern w:val="0"/>
          <w:szCs w:val="21"/>
        </w:rPr>
        <w:t xml:space="preserve">　　　　 みんなで想いをつなぐ輪×環</w:t>
      </w:r>
    </w:p>
    <w:p w14:paraId="050C5BB9" w14:textId="77777777" w:rsidR="00DC7366" w:rsidRDefault="00DC7366" w:rsidP="00DC7366">
      <w:pPr>
        <w:ind w:firstLineChars="200" w:firstLine="420"/>
        <w:rPr>
          <w:rFonts w:ascii="UD デジタル 教科書体 NP-B" w:eastAsia="UD デジタル 教科書体 NP-B"/>
          <w:kern w:val="0"/>
          <w:szCs w:val="21"/>
        </w:rPr>
      </w:pPr>
      <w:r w:rsidRPr="001D49E8">
        <w:rPr>
          <w:rFonts w:ascii="UD デジタル 教科書体 NP-B" w:eastAsia="UD デジタル 教科書体 NP-B"/>
          <w:kern w:val="0"/>
          <w:szCs w:val="21"/>
        </w:rPr>
        <w:t xml:space="preserve">                            - </w:t>
      </w:r>
      <w:r w:rsidRPr="001D49E8">
        <w:rPr>
          <w:rFonts w:ascii="UD デジタル 教科書体 NP-B" w:eastAsia="UD デジタル 教科書体 NP-B" w:hint="eastAsia"/>
          <w:kern w:val="0"/>
          <w:szCs w:val="21"/>
        </w:rPr>
        <w:t xml:space="preserve">モノと想いをつなぐ、私たちだからできること -　　　　　　　　　　</w:t>
      </w:r>
      <w:r>
        <w:rPr>
          <w:rFonts w:ascii="UD デジタル 教科書体 NP-B" w:eastAsia="UD デジタル 教科書体 NP-B" w:hint="eastAsia"/>
          <w:kern w:val="0"/>
          <w:szCs w:val="21"/>
          <w:highlight w:val="yellow"/>
        </w:rPr>
        <w:t xml:space="preserve">　　　　　　　　　　　　　　</w:t>
      </w:r>
    </w:p>
    <w:p w14:paraId="46276CEC" w14:textId="77777777" w:rsidR="00DC7366" w:rsidRPr="00B60218" w:rsidRDefault="00DC7366" w:rsidP="00DC7366">
      <w:pPr>
        <w:rPr>
          <w:rFonts w:ascii="UD デジタル 教科書体 NP-B" w:eastAsia="UD デジタル 教科書体 NP-B"/>
          <w:kern w:val="0"/>
          <w:szCs w:val="21"/>
        </w:rPr>
      </w:pPr>
    </w:p>
    <w:p w14:paraId="718A73B8" w14:textId="77777777" w:rsidR="00DC7366" w:rsidRPr="001B26DC" w:rsidRDefault="00DC7366" w:rsidP="00DC7366">
      <w:pPr>
        <w:snapToGrid w:val="0"/>
        <w:spacing w:line="320" w:lineRule="exact"/>
        <w:ind w:leftChars="200" w:left="2730" w:hangingChars="1100" w:hanging="2310"/>
        <w:rPr>
          <w:rFonts w:ascii="UD デジタル 教科書体 NP-B" w:eastAsia="UD デジタル 教科書体 NP-B"/>
          <w:szCs w:val="21"/>
        </w:rPr>
      </w:pPr>
      <w:r w:rsidRPr="00C42F16">
        <w:rPr>
          <w:rFonts w:ascii="UD デジタル 教科書体 NP-B" w:eastAsia="UD デジタル 教科書体 NP-B" w:hint="eastAsia"/>
          <w:szCs w:val="21"/>
        </w:rPr>
        <w:t>● 障がい者の主な業務</w:t>
      </w:r>
      <w:r>
        <w:rPr>
          <w:rFonts w:ascii="UD デジタル 教科書体 NP-B" w:eastAsia="UD デジタル 教科書体 NP-B" w:hint="eastAsia"/>
          <w:szCs w:val="21"/>
        </w:rPr>
        <w:t xml:space="preserve">　　　 </w:t>
      </w:r>
      <w:r w:rsidRPr="001B26DC">
        <w:rPr>
          <w:rFonts w:ascii="UD デジタル 教科書体 NP-B" w:eastAsia="UD デジタル 教科書体 NP-B" w:hint="eastAsia"/>
          <w:szCs w:val="21"/>
        </w:rPr>
        <w:t>・</w:t>
      </w:r>
      <w:r>
        <w:rPr>
          <w:rFonts w:ascii="UD デジタル 教科書体 NP-B" w:eastAsia="UD デジタル 教科書体 NP-B" w:hint="eastAsia"/>
          <w:szCs w:val="21"/>
        </w:rPr>
        <w:t>流通</w:t>
      </w:r>
      <w:r w:rsidRPr="001B26DC">
        <w:rPr>
          <w:rFonts w:ascii="UD デジタル 教科書体 NP-B" w:eastAsia="UD デジタル 教科書体 NP-B" w:hint="eastAsia"/>
          <w:szCs w:val="21"/>
        </w:rPr>
        <w:t>加工</w:t>
      </w:r>
    </w:p>
    <w:p w14:paraId="67865FD0" w14:textId="77777777" w:rsidR="00DC7366" w:rsidRDefault="00DC7366" w:rsidP="00DC7366">
      <w:pPr>
        <w:snapToGrid w:val="0"/>
        <w:spacing w:line="320" w:lineRule="exact"/>
        <w:ind w:leftChars="1250" w:left="2625" w:firstLineChars="350" w:firstLine="735"/>
        <w:rPr>
          <w:rFonts w:ascii="UD デジタル 教科書体 NP-B" w:eastAsia="UD デジタル 教科書体 NP-B"/>
          <w:szCs w:val="21"/>
        </w:rPr>
      </w:pPr>
      <w:r w:rsidRPr="001B26DC">
        <w:rPr>
          <w:rFonts w:ascii="UD デジタル 教科書体 NP-B" w:eastAsia="UD デジタル 教科書体 NP-B" w:hint="eastAsia"/>
          <w:szCs w:val="21"/>
        </w:rPr>
        <w:t>・</w:t>
      </w:r>
      <w:r>
        <w:rPr>
          <w:rFonts w:ascii="UD デジタル 教科書体 NP-B" w:eastAsia="UD デジタル 教科書体 NP-B" w:hint="eastAsia"/>
          <w:szCs w:val="21"/>
        </w:rPr>
        <w:t>ピッキング/検品/梱包</w:t>
      </w:r>
    </w:p>
    <w:p w14:paraId="2916A613" w14:textId="77777777" w:rsidR="00DC7366" w:rsidRDefault="00DC7366" w:rsidP="00DC7366">
      <w:pPr>
        <w:snapToGrid w:val="0"/>
        <w:spacing w:line="320" w:lineRule="exact"/>
        <w:ind w:leftChars="1250" w:left="2730" w:hangingChars="50" w:hanging="105"/>
        <w:rPr>
          <w:rFonts w:ascii="UD デジタル 教科書体 NP-B" w:eastAsia="UD デジタル 教科書体 NP-B"/>
          <w:szCs w:val="21"/>
        </w:rPr>
      </w:pPr>
    </w:p>
    <w:p w14:paraId="64EDF5E0" w14:textId="77777777" w:rsidR="00DC7366" w:rsidRPr="003B2218" w:rsidRDefault="00DC7366" w:rsidP="00996EA7">
      <w:pPr>
        <w:snapToGrid w:val="0"/>
        <w:spacing w:beforeLines="100" w:before="346"/>
        <w:ind w:firstLineChars="100" w:firstLine="210"/>
        <w:rPr>
          <w:rFonts w:ascii="BIZ UDPゴシック" w:eastAsia="BIZ UDPゴシック" w:hAnsi="BIZ UDPゴシック"/>
          <w:color w:val="000000" w:themeColor="text1"/>
          <w:szCs w:val="21"/>
        </w:rPr>
      </w:pPr>
      <w:r w:rsidRPr="003B2218">
        <w:rPr>
          <w:rFonts w:ascii="BIZ UDPゴシック" w:eastAsia="BIZ UDPゴシック" w:hAnsi="BIZ UDPゴシック" w:hint="eastAsia"/>
          <w:color w:val="000000" w:themeColor="text1"/>
          <w:szCs w:val="21"/>
        </w:rPr>
        <w:t>■受賞理由</w:t>
      </w:r>
    </w:p>
    <w:p w14:paraId="17FE7D73" w14:textId="77777777" w:rsidR="00DC7366" w:rsidRPr="00C27FC5" w:rsidRDefault="00DC7366" w:rsidP="00DC7366">
      <w:pPr>
        <w:spacing w:beforeLines="50" w:before="173"/>
        <w:ind w:leftChars="150" w:left="525" w:hangingChars="100" w:hanging="210"/>
        <w:rPr>
          <w:rFonts w:ascii="BIZ UDPゴシック" w:eastAsia="BIZ UDPゴシック" w:hAnsi="BIZ UDPゴシック"/>
          <w:szCs w:val="21"/>
        </w:rPr>
      </w:pPr>
      <w:r w:rsidRPr="003B2218">
        <w:rPr>
          <w:rFonts w:ascii="BIZ UDPゴシック" w:eastAsia="BIZ UDPゴシック" w:hAnsi="BIZ UDPゴシック" w:hint="eastAsia"/>
          <w:szCs w:val="21"/>
        </w:rPr>
        <w:t>◇作業の種類が多岐にわたり、</w:t>
      </w:r>
      <w:r w:rsidRPr="007C5F26">
        <w:rPr>
          <w:rFonts w:ascii="BIZ UDPゴシック" w:eastAsia="BIZ UDPゴシック" w:hAnsi="BIZ UDPゴシック" w:hint="eastAsia"/>
          <w:szCs w:val="21"/>
        </w:rPr>
        <w:t>実習前の事前面談にて、本人の希望、得意不得意などを詳細にヒアリングし、生徒の障がい</w:t>
      </w:r>
      <w:r>
        <w:rPr>
          <w:rFonts w:ascii="BIZ UDPゴシック" w:eastAsia="BIZ UDPゴシック" w:hAnsi="BIZ UDPゴシック" w:hint="eastAsia"/>
          <w:szCs w:val="21"/>
        </w:rPr>
        <w:t>特</w:t>
      </w:r>
      <w:r w:rsidRPr="007C5F26">
        <w:rPr>
          <w:rFonts w:ascii="BIZ UDPゴシック" w:eastAsia="BIZ UDPゴシック" w:hAnsi="BIZ UDPゴシック" w:hint="eastAsia"/>
          <w:szCs w:val="21"/>
        </w:rPr>
        <w:t>性等</w:t>
      </w:r>
      <w:r>
        <w:rPr>
          <w:rFonts w:ascii="BIZ UDPゴシック" w:eastAsia="BIZ UDPゴシック" w:hAnsi="BIZ UDPゴシック" w:hint="eastAsia"/>
          <w:szCs w:val="21"/>
        </w:rPr>
        <w:t>に</w:t>
      </w:r>
      <w:r w:rsidRPr="007C5F26">
        <w:rPr>
          <w:rFonts w:ascii="BIZ UDPゴシック" w:eastAsia="BIZ UDPゴシック" w:hAnsi="BIZ UDPゴシック" w:hint="eastAsia"/>
          <w:szCs w:val="21"/>
        </w:rPr>
        <w:t>応じて従事する業務を割り振ることができる実習内容が準備されている。</w:t>
      </w:r>
      <w:r>
        <w:rPr>
          <w:rFonts w:ascii="BIZ UDPゴシック" w:eastAsia="BIZ UDPゴシック" w:hAnsi="BIZ UDPゴシック" w:hint="eastAsia"/>
          <w:szCs w:val="21"/>
        </w:rPr>
        <w:t>配置についても細やかに調整するなど、学校との連携を行っている。</w:t>
      </w:r>
    </w:p>
    <w:p w14:paraId="191F6DE9" w14:textId="77777777" w:rsidR="00DC7366" w:rsidRPr="00A47DDA" w:rsidRDefault="00DC7366" w:rsidP="00DC7366">
      <w:pPr>
        <w:spacing w:beforeLines="50" w:before="173"/>
        <w:ind w:leftChars="150" w:left="525" w:hangingChars="100" w:hanging="210"/>
        <w:rPr>
          <w:rFonts w:ascii="BIZ UDPゴシック" w:eastAsia="BIZ UDPゴシック" w:hAnsi="BIZ UDPゴシック"/>
          <w:szCs w:val="21"/>
        </w:rPr>
      </w:pPr>
      <w:r>
        <w:rPr>
          <w:rFonts w:ascii="BIZ UDPゴシック" w:eastAsia="BIZ UDPゴシック" w:hAnsi="BIZ UDPゴシック" w:hint="eastAsia"/>
          <w:szCs w:val="21"/>
        </w:rPr>
        <w:t>◇学校訪問を通じて、</w:t>
      </w:r>
      <w:r w:rsidRPr="003B2218">
        <w:rPr>
          <w:rFonts w:ascii="BIZ UDPゴシック" w:eastAsia="BIZ UDPゴシック" w:hAnsi="BIZ UDPゴシック" w:hint="eastAsia"/>
          <w:szCs w:val="21"/>
        </w:rPr>
        <w:t>校内作業実習を実際に見学することで、業務の切り分けを工夫</w:t>
      </w:r>
      <w:r>
        <w:rPr>
          <w:rFonts w:ascii="BIZ UDPゴシック" w:eastAsia="BIZ UDPゴシック" w:hAnsi="BIZ UDPゴシック" w:hint="eastAsia"/>
          <w:szCs w:val="21"/>
        </w:rPr>
        <w:t>し、業務設計に活用するなど、教育現場と企業側の協働も特徴的である。</w:t>
      </w:r>
    </w:p>
    <w:p w14:paraId="65C841E8" w14:textId="77777777" w:rsidR="00DC7366" w:rsidRPr="003B2218" w:rsidRDefault="00DC7366" w:rsidP="00DC7366">
      <w:pPr>
        <w:snapToGrid w:val="0"/>
        <w:spacing w:beforeLines="50" w:before="173"/>
        <w:ind w:leftChars="150" w:left="525" w:hangingChars="100" w:hanging="210"/>
        <w:rPr>
          <w:rFonts w:ascii="BIZ UDPゴシック" w:eastAsia="BIZ UDPゴシック" w:hAnsi="BIZ UDPゴシック" w:cs="UD デジタル 教科書体 NK-B"/>
          <w:color w:val="000000"/>
          <w:kern w:val="0"/>
          <w:szCs w:val="21"/>
        </w:rPr>
      </w:pPr>
      <w:r w:rsidRPr="003B2218">
        <w:rPr>
          <w:rFonts w:ascii="BIZ UDPゴシック" w:eastAsia="BIZ UDPゴシック" w:hAnsi="BIZ UDPゴシック" w:cs="UD デジタル 教科書体 NK-B" w:hint="eastAsia"/>
          <w:color w:val="000000"/>
          <w:kern w:val="0"/>
          <w:szCs w:val="21"/>
        </w:rPr>
        <w:t>◇就業が難しい方については、次の就労支援に備えられるよう改善点などアドバイスを行っており、障がい者の将来性につながるよう支援している。</w:t>
      </w:r>
    </w:p>
    <w:p w14:paraId="075618F5" w14:textId="77777777" w:rsidR="00DC7366" w:rsidRPr="00DC7366" w:rsidRDefault="00DC7366" w:rsidP="00DC7366">
      <w:pPr>
        <w:snapToGrid w:val="0"/>
        <w:spacing w:beforeLines="50" w:before="173"/>
        <w:rPr>
          <w:rFonts w:ascii="BIZ UDPゴシック" w:eastAsia="BIZ UDPゴシック" w:hAnsi="BIZ UDPゴシック"/>
          <w:szCs w:val="21"/>
        </w:rPr>
      </w:pPr>
    </w:p>
    <w:sectPr w:rsidR="00DC7366" w:rsidRPr="00DC7366" w:rsidSect="00D51C41">
      <w:pgSz w:w="11906" w:h="16838" w:code="9"/>
      <w:pgMar w:top="680" w:right="851" w:bottom="680" w:left="85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6D376" w14:textId="77777777" w:rsidR="00D00EF6" w:rsidRDefault="00D00EF6" w:rsidP="00267DFA">
      <w:r>
        <w:separator/>
      </w:r>
    </w:p>
  </w:endnote>
  <w:endnote w:type="continuationSeparator" w:id="0">
    <w:p w14:paraId="2ABAAE71" w14:textId="77777777" w:rsidR="00D00EF6" w:rsidRDefault="00D00EF6" w:rsidP="0026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B">
    <w:panose1 w:val="020207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僵...補..">
    <w:altName w:val="Arial Unicode MS"/>
    <w:panose1 w:val="00000000000000000000"/>
    <w:charset w:val="80"/>
    <w:family w:val="swiss"/>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9E91F" w14:textId="77777777" w:rsidR="00D00EF6" w:rsidRDefault="00D00EF6" w:rsidP="00267DFA">
      <w:r>
        <w:separator/>
      </w:r>
    </w:p>
  </w:footnote>
  <w:footnote w:type="continuationSeparator" w:id="0">
    <w:p w14:paraId="51B43C00" w14:textId="77777777" w:rsidR="00D00EF6" w:rsidRDefault="00D00EF6" w:rsidP="00267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E3E17"/>
    <w:multiLevelType w:val="hybridMultilevel"/>
    <w:tmpl w:val="EBB87C06"/>
    <w:lvl w:ilvl="0" w:tplc="6B42448A">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11097D"/>
    <w:multiLevelType w:val="hybridMultilevel"/>
    <w:tmpl w:val="7F0212CE"/>
    <w:lvl w:ilvl="0" w:tplc="023609DC">
      <w:numFmt w:val="bullet"/>
      <w:lvlText w:val="◇"/>
      <w:lvlJc w:val="left"/>
      <w:pPr>
        <w:ind w:left="784" w:hanging="360"/>
      </w:pPr>
      <w:rPr>
        <w:rFonts w:ascii="UD デジタル 教科書体 NP-B" w:eastAsia="UD デジタル 教科書体 NP-B" w:hAnsi="Century"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 w15:restartNumberingAfterBreak="0">
    <w:nsid w:val="4E044269"/>
    <w:multiLevelType w:val="hybridMultilevel"/>
    <w:tmpl w:val="BB0EAA78"/>
    <w:lvl w:ilvl="0" w:tplc="9CA029BE">
      <w:start w:val="2"/>
      <w:numFmt w:val="bullet"/>
      <w:lvlText w:val="●"/>
      <w:lvlJc w:val="left"/>
      <w:pPr>
        <w:ind w:left="5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52C933B9"/>
    <w:multiLevelType w:val="hybridMultilevel"/>
    <w:tmpl w:val="F9F82284"/>
    <w:lvl w:ilvl="0" w:tplc="779ABE9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5F26B76"/>
    <w:multiLevelType w:val="hybridMultilevel"/>
    <w:tmpl w:val="72A2467E"/>
    <w:lvl w:ilvl="0" w:tplc="AEAC8E0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AC96355"/>
    <w:multiLevelType w:val="hybridMultilevel"/>
    <w:tmpl w:val="51720154"/>
    <w:lvl w:ilvl="0" w:tplc="BDC6CA4C">
      <w:start w:val="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5B502F"/>
    <w:multiLevelType w:val="hybridMultilevel"/>
    <w:tmpl w:val="DB2E24DC"/>
    <w:lvl w:ilvl="0" w:tplc="7354BAC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3"/>
  </w:num>
  <w:num w:numId="4">
    <w:abstractNumId w:val="2"/>
  </w:num>
  <w:num w:numId="5">
    <w:abstractNumId w:val="6"/>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285"/>
    <w:rsid w:val="00002CAF"/>
    <w:rsid w:val="000042A2"/>
    <w:rsid w:val="00011E3B"/>
    <w:rsid w:val="00014388"/>
    <w:rsid w:val="0001655C"/>
    <w:rsid w:val="00016B50"/>
    <w:rsid w:val="00021430"/>
    <w:rsid w:val="00027364"/>
    <w:rsid w:val="000302D6"/>
    <w:rsid w:val="00035318"/>
    <w:rsid w:val="0003654D"/>
    <w:rsid w:val="00040B0C"/>
    <w:rsid w:val="0004587A"/>
    <w:rsid w:val="00047D3F"/>
    <w:rsid w:val="0005558F"/>
    <w:rsid w:val="0006346A"/>
    <w:rsid w:val="000665C7"/>
    <w:rsid w:val="00067B70"/>
    <w:rsid w:val="000701F3"/>
    <w:rsid w:val="000709A3"/>
    <w:rsid w:val="00071375"/>
    <w:rsid w:val="0007469F"/>
    <w:rsid w:val="00080417"/>
    <w:rsid w:val="0008324B"/>
    <w:rsid w:val="00086890"/>
    <w:rsid w:val="00087881"/>
    <w:rsid w:val="000900D9"/>
    <w:rsid w:val="000927FD"/>
    <w:rsid w:val="00092A6A"/>
    <w:rsid w:val="0009351B"/>
    <w:rsid w:val="00093E28"/>
    <w:rsid w:val="000972D4"/>
    <w:rsid w:val="000A1373"/>
    <w:rsid w:val="000A4C7A"/>
    <w:rsid w:val="000A766B"/>
    <w:rsid w:val="000B009B"/>
    <w:rsid w:val="000B1F60"/>
    <w:rsid w:val="000B5346"/>
    <w:rsid w:val="000C127D"/>
    <w:rsid w:val="000C433D"/>
    <w:rsid w:val="000D2415"/>
    <w:rsid w:val="000E3DF7"/>
    <w:rsid w:val="000E53DF"/>
    <w:rsid w:val="000F07F1"/>
    <w:rsid w:val="000F1D17"/>
    <w:rsid w:val="000F5696"/>
    <w:rsid w:val="001075FC"/>
    <w:rsid w:val="001131C4"/>
    <w:rsid w:val="00113FF7"/>
    <w:rsid w:val="00115FDF"/>
    <w:rsid w:val="001168C2"/>
    <w:rsid w:val="00117318"/>
    <w:rsid w:val="001207D5"/>
    <w:rsid w:val="00122546"/>
    <w:rsid w:val="0012329E"/>
    <w:rsid w:val="00125090"/>
    <w:rsid w:val="00127F70"/>
    <w:rsid w:val="001302E9"/>
    <w:rsid w:val="00145133"/>
    <w:rsid w:val="00146362"/>
    <w:rsid w:val="00153D58"/>
    <w:rsid w:val="00156FCC"/>
    <w:rsid w:val="001576BF"/>
    <w:rsid w:val="001621FE"/>
    <w:rsid w:val="0016341A"/>
    <w:rsid w:val="00164703"/>
    <w:rsid w:val="00165D2E"/>
    <w:rsid w:val="00170FC2"/>
    <w:rsid w:val="0017378E"/>
    <w:rsid w:val="00186559"/>
    <w:rsid w:val="001923B5"/>
    <w:rsid w:val="001934DE"/>
    <w:rsid w:val="00196AA9"/>
    <w:rsid w:val="001A10A2"/>
    <w:rsid w:val="001A4772"/>
    <w:rsid w:val="001A59DB"/>
    <w:rsid w:val="001B07EC"/>
    <w:rsid w:val="001B13EA"/>
    <w:rsid w:val="001B21EC"/>
    <w:rsid w:val="001B243A"/>
    <w:rsid w:val="001B338E"/>
    <w:rsid w:val="001B5F8B"/>
    <w:rsid w:val="001B7678"/>
    <w:rsid w:val="001C4F92"/>
    <w:rsid w:val="001C5DDF"/>
    <w:rsid w:val="001D09F1"/>
    <w:rsid w:val="001D172C"/>
    <w:rsid w:val="001D36BA"/>
    <w:rsid w:val="001E18BB"/>
    <w:rsid w:val="001F2A8F"/>
    <w:rsid w:val="001F3CEB"/>
    <w:rsid w:val="001F5159"/>
    <w:rsid w:val="00213C1C"/>
    <w:rsid w:val="002177CF"/>
    <w:rsid w:val="00222DA6"/>
    <w:rsid w:val="00235A95"/>
    <w:rsid w:val="00242E00"/>
    <w:rsid w:val="002543CE"/>
    <w:rsid w:val="00257F25"/>
    <w:rsid w:val="00263475"/>
    <w:rsid w:val="00267DFA"/>
    <w:rsid w:val="002741F7"/>
    <w:rsid w:val="002810B9"/>
    <w:rsid w:val="00286C95"/>
    <w:rsid w:val="00293740"/>
    <w:rsid w:val="00295399"/>
    <w:rsid w:val="002A39A8"/>
    <w:rsid w:val="002A4A94"/>
    <w:rsid w:val="002B0950"/>
    <w:rsid w:val="002B6E7F"/>
    <w:rsid w:val="002C2FA7"/>
    <w:rsid w:val="002C48BD"/>
    <w:rsid w:val="002D049B"/>
    <w:rsid w:val="002D72E3"/>
    <w:rsid w:val="002E0D72"/>
    <w:rsid w:val="002E3925"/>
    <w:rsid w:val="002E3A2D"/>
    <w:rsid w:val="002E6CCA"/>
    <w:rsid w:val="002E71C5"/>
    <w:rsid w:val="00304026"/>
    <w:rsid w:val="003106A3"/>
    <w:rsid w:val="00317832"/>
    <w:rsid w:val="00320A03"/>
    <w:rsid w:val="00320FB4"/>
    <w:rsid w:val="00323789"/>
    <w:rsid w:val="003262C7"/>
    <w:rsid w:val="00341B19"/>
    <w:rsid w:val="00351B91"/>
    <w:rsid w:val="003675B1"/>
    <w:rsid w:val="00370BA5"/>
    <w:rsid w:val="00373526"/>
    <w:rsid w:val="00374133"/>
    <w:rsid w:val="00374172"/>
    <w:rsid w:val="00375AD4"/>
    <w:rsid w:val="00381778"/>
    <w:rsid w:val="003904EA"/>
    <w:rsid w:val="00392157"/>
    <w:rsid w:val="00392D50"/>
    <w:rsid w:val="00395E49"/>
    <w:rsid w:val="00397466"/>
    <w:rsid w:val="003A19A8"/>
    <w:rsid w:val="003A1C64"/>
    <w:rsid w:val="003A1ED8"/>
    <w:rsid w:val="003A31AC"/>
    <w:rsid w:val="003B0955"/>
    <w:rsid w:val="003B0F6C"/>
    <w:rsid w:val="003B1901"/>
    <w:rsid w:val="003B269A"/>
    <w:rsid w:val="003B5426"/>
    <w:rsid w:val="003B619B"/>
    <w:rsid w:val="003B6EB7"/>
    <w:rsid w:val="003C16EF"/>
    <w:rsid w:val="003C5A7A"/>
    <w:rsid w:val="003D21ED"/>
    <w:rsid w:val="003D279B"/>
    <w:rsid w:val="003D7854"/>
    <w:rsid w:val="003E647B"/>
    <w:rsid w:val="003F0432"/>
    <w:rsid w:val="00415DAF"/>
    <w:rsid w:val="00416C65"/>
    <w:rsid w:val="0042279A"/>
    <w:rsid w:val="00430645"/>
    <w:rsid w:val="00430A7A"/>
    <w:rsid w:val="00430D1E"/>
    <w:rsid w:val="00433AAD"/>
    <w:rsid w:val="00441058"/>
    <w:rsid w:val="004427C0"/>
    <w:rsid w:val="004429BE"/>
    <w:rsid w:val="0044499C"/>
    <w:rsid w:val="0044716A"/>
    <w:rsid w:val="004520FF"/>
    <w:rsid w:val="004535B7"/>
    <w:rsid w:val="00455807"/>
    <w:rsid w:val="00462BA6"/>
    <w:rsid w:val="0047315B"/>
    <w:rsid w:val="00486919"/>
    <w:rsid w:val="00486E91"/>
    <w:rsid w:val="00490DD7"/>
    <w:rsid w:val="004A29D6"/>
    <w:rsid w:val="004A3CEF"/>
    <w:rsid w:val="004B5FFE"/>
    <w:rsid w:val="004B7CAF"/>
    <w:rsid w:val="004C05F8"/>
    <w:rsid w:val="004C2B60"/>
    <w:rsid w:val="004C742E"/>
    <w:rsid w:val="004D0B0C"/>
    <w:rsid w:val="004D17AD"/>
    <w:rsid w:val="004D19BC"/>
    <w:rsid w:val="004D3560"/>
    <w:rsid w:val="004D4F50"/>
    <w:rsid w:val="004E4B09"/>
    <w:rsid w:val="004F1DA4"/>
    <w:rsid w:val="004F5E6F"/>
    <w:rsid w:val="004F5F60"/>
    <w:rsid w:val="00504E95"/>
    <w:rsid w:val="0050571C"/>
    <w:rsid w:val="00506FFE"/>
    <w:rsid w:val="005177DB"/>
    <w:rsid w:val="00520060"/>
    <w:rsid w:val="00522775"/>
    <w:rsid w:val="00523D1B"/>
    <w:rsid w:val="005243D3"/>
    <w:rsid w:val="0052530E"/>
    <w:rsid w:val="00526F7C"/>
    <w:rsid w:val="0053395A"/>
    <w:rsid w:val="00540893"/>
    <w:rsid w:val="00544760"/>
    <w:rsid w:val="005564C0"/>
    <w:rsid w:val="00557976"/>
    <w:rsid w:val="00561DEE"/>
    <w:rsid w:val="0056752E"/>
    <w:rsid w:val="005679D7"/>
    <w:rsid w:val="00570995"/>
    <w:rsid w:val="0057163C"/>
    <w:rsid w:val="00575A52"/>
    <w:rsid w:val="005816A1"/>
    <w:rsid w:val="005864C1"/>
    <w:rsid w:val="00590D1C"/>
    <w:rsid w:val="00597FB5"/>
    <w:rsid w:val="005A26F6"/>
    <w:rsid w:val="005A45B5"/>
    <w:rsid w:val="005A5010"/>
    <w:rsid w:val="005B4C0F"/>
    <w:rsid w:val="005E045A"/>
    <w:rsid w:val="005E1BB6"/>
    <w:rsid w:val="005E2A6D"/>
    <w:rsid w:val="005E7B42"/>
    <w:rsid w:val="005F0C09"/>
    <w:rsid w:val="005F36F2"/>
    <w:rsid w:val="005F3D9D"/>
    <w:rsid w:val="00615D37"/>
    <w:rsid w:val="00617EC6"/>
    <w:rsid w:val="00620F4B"/>
    <w:rsid w:val="006304B2"/>
    <w:rsid w:val="00636405"/>
    <w:rsid w:val="006409E5"/>
    <w:rsid w:val="006439D7"/>
    <w:rsid w:val="00651188"/>
    <w:rsid w:val="006514FE"/>
    <w:rsid w:val="00653DB4"/>
    <w:rsid w:val="00657122"/>
    <w:rsid w:val="00664730"/>
    <w:rsid w:val="0067059D"/>
    <w:rsid w:val="006733C4"/>
    <w:rsid w:val="00680E1D"/>
    <w:rsid w:val="00681F3C"/>
    <w:rsid w:val="00694E24"/>
    <w:rsid w:val="006956FE"/>
    <w:rsid w:val="00697852"/>
    <w:rsid w:val="006A6AC4"/>
    <w:rsid w:val="006A7F74"/>
    <w:rsid w:val="006B101F"/>
    <w:rsid w:val="006B14DF"/>
    <w:rsid w:val="006B1782"/>
    <w:rsid w:val="006B2775"/>
    <w:rsid w:val="006B4310"/>
    <w:rsid w:val="006C0503"/>
    <w:rsid w:val="006C5677"/>
    <w:rsid w:val="006C7983"/>
    <w:rsid w:val="006D0BEE"/>
    <w:rsid w:val="006D2B5B"/>
    <w:rsid w:val="006D44B0"/>
    <w:rsid w:val="006D4672"/>
    <w:rsid w:val="006D55D0"/>
    <w:rsid w:val="006D5CFA"/>
    <w:rsid w:val="006D7780"/>
    <w:rsid w:val="006E1E23"/>
    <w:rsid w:val="006E62A8"/>
    <w:rsid w:val="006E779E"/>
    <w:rsid w:val="006F0EBD"/>
    <w:rsid w:val="006F25A0"/>
    <w:rsid w:val="006F576D"/>
    <w:rsid w:val="006F5A2E"/>
    <w:rsid w:val="006F5D63"/>
    <w:rsid w:val="007000DF"/>
    <w:rsid w:val="00712A97"/>
    <w:rsid w:val="00716BF8"/>
    <w:rsid w:val="00722F2C"/>
    <w:rsid w:val="00723C8C"/>
    <w:rsid w:val="00727510"/>
    <w:rsid w:val="00730383"/>
    <w:rsid w:val="007312C3"/>
    <w:rsid w:val="00734A37"/>
    <w:rsid w:val="00736331"/>
    <w:rsid w:val="0074116F"/>
    <w:rsid w:val="00752A88"/>
    <w:rsid w:val="0076013C"/>
    <w:rsid w:val="00762B0A"/>
    <w:rsid w:val="00762FF5"/>
    <w:rsid w:val="00764D7B"/>
    <w:rsid w:val="0076590C"/>
    <w:rsid w:val="0076789A"/>
    <w:rsid w:val="00770F91"/>
    <w:rsid w:val="00775709"/>
    <w:rsid w:val="0078059C"/>
    <w:rsid w:val="0079741D"/>
    <w:rsid w:val="007A00A9"/>
    <w:rsid w:val="007C0FC8"/>
    <w:rsid w:val="007C4BC3"/>
    <w:rsid w:val="007C76F9"/>
    <w:rsid w:val="007E1674"/>
    <w:rsid w:val="007E2368"/>
    <w:rsid w:val="007E4052"/>
    <w:rsid w:val="007E5929"/>
    <w:rsid w:val="007E73F4"/>
    <w:rsid w:val="00804605"/>
    <w:rsid w:val="00815661"/>
    <w:rsid w:val="008261A8"/>
    <w:rsid w:val="00826D5A"/>
    <w:rsid w:val="00827FA9"/>
    <w:rsid w:val="0083668F"/>
    <w:rsid w:val="00836E50"/>
    <w:rsid w:val="00841466"/>
    <w:rsid w:val="0084373B"/>
    <w:rsid w:val="008444BB"/>
    <w:rsid w:val="00850A6C"/>
    <w:rsid w:val="00850CC8"/>
    <w:rsid w:val="00851550"/>
    <w:rsid w:val="00852F5B"/>
    <w:rsid w:val="00860537"/>
    <w:rsid w:val="0086590F"/>
    <w:rsid w:val="00870866"/>
    <w:rsid w:val="008710A3"/>
    <w:rsid w:val="0087194A"/>
    <w:rsid w:val="00872227"/>
    <w:rsid w:val="0087580F"/>
    <w:rsid w:val="008759CF"/>
    <w:rsid w:val="0088143B"/>
    <w:rsid w:val="00884718"/>
    <w:rsid w:val="008852A4"/>
    <w:rsid w:val="0089041B"/>
    <w:rsid w:val="00890E17"/>
    <w:rsid w:val="008911A4"/>
    <w:rsid w:val="008949C9"/>
    <w:rsid w:val="008A04BF"/>
    <w:rsid w:val="008A3713"/>
    <w:rsid w:val="008A447F"/>
    <w:rsid w:val="008B0653"/>
    <w:rsid w:val="008B128A"/>
    <w:rsid w:val="008B29D1"/>
    <w:rsid w:val="008B3FCE"/>
    <w:rsid w:val="008B4DD6"/>
    <w:rsid w:val="008C5D83"/>
    <w:rsid w:val="008C6728"/>
    <w:rsid w:val="008C6992"/>
    <w:rsid w:val="008C7924"/>
    <w:rsid w:val="008D18AB"/>
    <w:rsid w:val="008D2B1C"/>
    <w:rsid w:val="008D4904"/>
    <w:rsid w:val="008D55CB"/>
    <w:rsid w:val="008D7F29"/>
    <w:rsid w:val="008E3A94"/>
    <w:rsid w:val="008E4425"/>
    <w:rsid w:val="008E474C"/>
    <w:rsid w:val="008E5492"/>
    <w:rsid w:val="008F18FF"/>
    <w:rsid w:val="009018C0"/>
    <w:rsid w:val="00901FB6"/>
    <w:rsid w:val="00915D03"/>
    <w:rsid w:val="00916B72"/>
    <w:rsid w:val="00916B9C"/>
    <w:rsid w:val="00920D42"/>
    <w:rsid w:val="00921C35"/>
    <w:rsid w:val="009245B2"/>
    <w:rsid w:val="00925DFA"/>
    <w:rsid w:val="00933FD2"/>
    <w:rsid w:val="009373BD"/>
    <w:rsid w:val="009412D8"/>
    <w:rsid w:val="00942ADC"/>
    <w:rsid w:val="0094486B"/>
    <w:rsid w:val="00952048"/>
    <w:rsid w:val="0096436D"/>
    <w:rsid w:val="009723D2"/>
    <w:rsid w:val="00974657"/>
    <w:rsid w:val="00974F86"/>
    <w:rsid w:val="00977DDD"/>
    <w:rsid w:val="0098075E"/>
    <w:rsid w:val="00983AE4"/>
    <w:rsid w:val="00991403"/>
    <w:rsid w:val="009919CA"/>
    <w:rsid w:val="00991C44"/>
    <w:rsid w:val="00992ED4"/>
    <w:rsid w:val="00993E92"/>
    <w:rsid w:val="00995510"/>
    <w:rsid w:val="00996EA7"/>
    <w:rsid w:val="009A5381"/>
    <w:rsid w:val="009A7B37"/>
    <w:rsid w:val="009B3C2B"/>
    <w:rsid w:val="009B573A"/>
    <w:rsid w:val="009B737A"/>
    <w:rsid w:val="009C1155"/>
    <w:rsid w:val="009C2D45"/>
    <w:rsid w:val="009C3A1B"/>
    <w:rsid w:val="009C3F88"/>
    <w:rsid w:val="009C7D2F"/>
    <w:rsid w:val="009D2228"/>
    <w:rsid w:val="009D5FE2"/>
    <w:rsid w:val="009D7A39"/>
    <w:rsid w:val="009E0954"/>
    <w:rsid w:val="009E32AE"/>
    <w:rsid w:val="009E51F8"/>
    <w:rsid w:val="009F274E"/>
    <w:rsid w:val="009F4EB9"/>
    <w:rsid w:val="00A07D31"/>
    <w:rsid w:val="00A11BA4"/>
    <w:rsid w:val="00A159B8"/>
    <w:rsid w:val="00A20F31"/>
    <w:rsid w:val="00A214E5"/>
    <w:rsid w:val="00A2214A"/>
    <w:rsid w:val="00A2441D"/>
    <w:rsid w:val="00A25B4A"/>
    <w:rsid w:val="00A300EE"/>
    <w:rsid w:val="00A354AB"/>
    <w:rsid w:val="00A40793"/>
    <w:rsid w:val="00A42F2F"/>
    <w:rsid w:val="00A51DE8"/>
    <w:rsid w:val="00A55F83"/>
    <w:rsid w:val="00A60E65"/>
    <w:rsid w:val="00A63EBA"/>
    <w:rsid w:val="00A8490C"/>
    <w:rsid w:val="00A90B04"/>
    <w:rsid w:val="00A97EB4"/>
    <w:rsid w:val="00AA4212"/>
    <w:rsid w:val="00AA4E64"/>
    <w:rsid w:val="00AB091D"/>
    <w:rsid w:val="00AB540C"/>
    <w:rsid w:val="00AC4183"/>
    <w:rsid w:val="00AC55C5"/>
    <w:rsid w:val="00AE07E7"/>
    <w:rsid w:val="00AE1F3B"/>
    <w:rsid w:val="00AF34AD"/>
    <w:rsid w:val="00AF4B79"/>
    <w:rsid w:val="00AF59D5"/>
    <w:rsid w:val="00B062FC"/>
    <w:rsid w:val="00B22731"/>
    <w:rsid w:val="00B25952"/>
    <w:rsid w:val="00B260D5"/>
    <w:rsid w:val="00B26A54"/>
    <w:rsid w:val="00B27EEE"/>
    <w:rsid w:val="00B33275"/>
    <w:rsid w:val="00B37209"/>
    <w:rsid w:val="00B426E0"/>
    <w:rsid w:val="00B56A59"/>
    <w:rsid w:val="00B60218"/>
    <w:rsid w:val="00B63906"/>
    <w:rsid w:val="00B645AB"/>
    <w:rsid w:val="00B64A47"/>
    <w:rsid w:val="00B67CAB"/>
    <w:rsid w:val="00B73B37"/>
    <w:rsid w:val="00B84824"/>
    <w:rsid w:val="00B87C36"/>
    <w:rsid w:val="00B90050"/>
    <w:rsid w:val="00B913AC"/>
    <w:rsid w:val="00B947EC"/>
    <w:rsid w:val="00B96697"/>
    <w:rsid w:val="00BA1554"/>
    <w:rsid w:val="00BA41BD"/>
    <w:rsid w:val="00BA43DF"/>
    <w:rsid w:val="00BA64A7"/>
    <w:rsid w:val="00BB4584"/>
    <w:rsid w:val="00BC0D33"/>
    <w:rsid w:val="00BC3A7E"/>
    <w:rsid w:val="00BC49AF"/>
    <w:rsid w:val="00BD3821"/>
    <w:rsid w:val="00BD3B78"/>
    <w:rsid w:val="00BD4976"/>
    <w:rsid w:val="00BD7EBC"/>
    <w:rsid w:val="00BE04C5"/>
    <w:rsid w:val="00BE1B03"/>
    <w:rsid w:val="00BE3187"/>
    <w:rsid w:val="00BE7162"/>
    <w:rsid w:val="00BF0A76"/>
    <w:rsid w:val="00BF4055"/>
    <w:rsid w:val="00BF66E7"/>
    <w:rsid w:val="00BF7698"/>
    <w:rsid w:val="00C0022A"/>
    <w:rsid w:val="00C00906"/>
    <w:rsid w:val="00C02E7C"/>
    <w:rsid w:val="00C059BC"/>
    <w:rsid w:val="00C103BB"/>
    <w:rsid w:val="00C13244"/>
    <w:rsid w:val="00C1410B"/>
    <w:rsid w:val="00C141A5"/>
    <w:rsid w:val="00C17222"/>
    <w:rsid w:val="00C2432B"/>
    <w:rsid w:val="00C24B56"/>
    <w:rsid w:val="00C267BE"/>
    <w:rsid w:val="00C35611"/>
    <w:rsid w:val="00C4061D"/>
    <w:rsid w:val="00C42F16"/>
    <w:rsid w:val="00C462B6"/>
    <w:rsid w:val="00C6198B"/>
    <w:rsid w:val="00C64FEA"/>
    <w:rsid w:val="00C650E1"/>
    <w:rsid w:val="00C72579"/>
    <w:rsid w:val="00C76D90"/>
    <w:rsid w:val="00C805AF"/>
    <w:rsid w:val="00C85630"/>
    <w:rsid w:val="00C906A4"/>
    <w:rsid w:val="00C91029"/>
    <w:rsid w:val="00C940C7"/>
    <w:rsid w:val="00CA2BF6"/>
    <w:rsid w:val="00CA79B2"/>
    <w:rsid w:val="00CC49C1"/>
    <w:rsid w:val="00CD6EC2"/>
    <w:rsid w:val="00CE271B"/>
    <w:rsid w:val="00CE3DBA"/>
    <w:rsid w:val="00CE40E8"/>
    <w:rsid w:val="00CE5627"/>
    <w:rsid w:val="00CE6054"/>
    <w:rsid w:val="00CF0BAB"/>
    <w:rsid w:val="00CF4618"/>
    <w:rsid w:val="00CF54A4"/>
    <w:rsid w:val="00CF5C26"/>
    <w:rsid w:val="00CF6F4F"/>
    <w:rsid w:val="00D00112"/>
    <w:rsid w:val="00D00EF6"/>
    <w:rsid w:val="00D03039"/>
    <w:rsid w:val="00D108C4"/>
    <w:rsid w:val="00D14DCB"/>
    <w:rsid w:val="00D1626A"/>
    <w:rsid w:val="00D2027D"/>
    <w:rsid w:val="00D20641"/>
    <w:rsid w:val="00D22CF4"/>
    <w:rsid w:val="00D275EC"/>
    <w:rsid w:val="00D33847"/>
    <w:rsid w:val="00D36290"/>
    <w:rsid w:val="00D420C6"/>
    <w:rsid w:val="00D427E4"/>
    <w:rsid w:val="00D51BF5"/>
    <w:rsid w:val="00D51C41"/>
    <w:rsid w:val="00D54826"/>
    <w:rsid w:val="00D55293"/>
    <w:rsid w:val="00D55AD3"/>
    <w:rsid w:val="00D60936"/>
    <w:rsid w:val="00D61C58"/>
    <w:rsid w:val="00D719C1"/>
    <w:rsid w:val="00D73963"/>
    <w:rsid w:val="00D77166"/>
    <w:rsid w:val="00D81819"/>
    <w:rsid w:val="00D94F94"/>
    <w:rsid w:val="00DA5340"/>
    <w:rsid w:val="00DB21A8"/>
    <w:rsid w:val="00DB3285"/>
    <w:rsid w:val="00DC00D3"/>
    <w:rsid w:val="00DC0C10"/>
    <w:rsid w:val="00DC2291"/>
    <w:rsid w:val="00DC4564"/>
    <w:rsid w:val="00DC7366"/>
    <w:rsid w:val="00DD283A"/>
    <w:rsid w:val="00DD515E"/>
    <w:rsid w:val="00DD7D66"/>
    <w:rsid w:val="00DE4F7D"/>
    <w:rsid w:val="00DE62CD"/>
    <w:rsid w:val="00DE6CC3"/>
    <w:rsid w:val="00DF2BAD"/>
    <w:rsid w:val="00E0383E"/>
    <w:rsid w:val="00E103D1"/>
    <w:rsid w:val="00E265D3"/>
    <w:rsid w:val="00E26E2B"/>
    <w:rsid w:val="00E3071F"/>
    <w:rsid w:val="00E33797"/>
    <w:rsid w:val="00E37453"/>
    <w:rsid w:val="00E37E16"/>
    <w:rsid w:val="00E47DB8"/>
    <w:rsid w:val="00E50221"/>
    <w:rsid w:val="00E53A96"/>
    <w:rsid w:val="00E558D8"/>
    <w:rsid w:val="00E57907"/>
    <w:rsid w:val="00E6088A"/>
    <w:rsid w:val="00E60B4F"/>
    <w:rsid w:val="00E6238B"/>
    <w:rsid w:val="00E6757D"/>
    <w:rsid w:val="00E70A35"/>
    <w:rsid w:val="00E81697"/>
    <w:rsid w:val="00E844CE"/>
    <w:rsid w:val="00E86B79"/>
    <w:rsid w:val="00E879DE"/>
    <w:rsid w:val="00E97800"/>
    <w:rsid w:val="00E978A9"/>
    <w:rsid w:val="00EA457A"/>
    <w:rsid w:val="00EA48B8"/>
    <w:rsid w:val="00EA774C"/>
    <w:rsid w:val="00EA7ADC"/>
    <w:rsid w:val="00EB221B"/>
    <w:rsid w:val="00EB420B"/>
    <w:rsid w:val="00EC657C"/>
    <w:rsid w:val="00ED2D15"/>
    <w:rsid w:val="00ED42C5"/>
    <w:rsid w:val="00EE4A74"/>
    <w:rsid w:val="00EE508C"/>
    <w:rsid w:val="00EE7892"/>
    <w:rsid w:val="00EF6103"/>
    <w:rsid w:val="00EF618A"/>
    <w:rsid w:val="00F005CF"/>
    <w:rsid w:val="00F041B2"/>
    <w:rsid w:val="00F0466E"/>
    <w:rsid w:val="00F1340C"/>
    <w:rsid w:val="00F14256"/>
    <w:rsid w:val="00F168F4"/>
    <w:rsid w:val="00F2553D"/>
    <w:rsid w:val="00F26DB5"/>
    <w:rsid w:val="00F27B0D"/>
    <w:rsid w:val="00F31FEC"/>
    <w:rsid w:val="00F420BD"/>
    <w:rsid w:val="00F4688D"/>
    <w:rsid w:val="00F53ED6"/>
    <w:rsid w:val="00F54C50"/>
    <w:rsid w:val="00F62B72"/>
    <w:rsid w:val="00F6421B"/>
    <w:rsid w:val="00F66185"/>
    <w:rsid w:val="00F83CD7"/>
    <w:rsid w:val="00F934F6"/>
    <w:rsid w:val="00F95D59"/>
    <w:rsid w:val="00FA44A0"/>
    <w:rsid w:val="00FA6C4D"/>
    <w:rsid w:val="00FB4418"/>
    <w:rsid w:val="00FB5CDB"/>
    <w:rsid w:val="00FC037B"/>
    <w:rsid w:val="00FC2868"/>
    <w:rsid w:val="00FD4EE3"/>
    <w:rsid w:val="00FD600F"/>
    <w:rsid w:val="00FD7CDA"/>
    <w:rsid w:val="00FE43A9"/>
    <w:rsid w:val="00FE5054"/>
    <w:rsid w:val="00FE5C8B"/>
    <w:rsid w:val="00FE7888"/>
    <w:rsid w:val="00FF2FE1"/>
    <w:rsid w:val="00FF5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FE03FDB"/>
  <w15:docId w15:val="{2608B823-469A-4209-8114-CB46D1A17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B3285"/>
    <w:rPr>
      <w:b/>
      <w:bCs/>
    </w:rPr>
  </w:style>
  <w:style w:type="paragraph" w:styleId="a4">
    <w:name w:val="Balloon Text"/>
    <w:basedOn w:val="a"/>
    <w:semiHidden/>
    <w:rsid w:val="008A447F"/>
    <w:rPr>
      <w:rFonts w:ascii="Arial" w:eastAsia="ＭＳ ゴシック" w:hAnsi="Arial"/>
      <w:sz w:val="18"/>
      <w:szCs w:val="18"/>
    </w:rPr>
  </w:style>
  <w:style w:type="paragraph" w:styleId="a5">
    <w:name w:val="header"/>
    <w:basedOn w:val="a"/>
    <w:link w:val="a6"/>
    <w:rsid w:val="00267DFA"/>
    <w:pPr>
      <w:tabs>
        <w:tab w:val="center" w:pos="4252"/>
        <w:tab w:val="right" w:pos="8504"/>
      </w:tabs>
      <w:snapToGrid w:val="0"/>
    </w:pPr>
  </w:style>
  <w:style w:type="character" w:customStyle="1" w:styleId="a6">
    <w:name w:val="ヘッダー (文字)"/>
    <w:link w:val="a5"/>
    <w:rsid w:val="00267DFA"/>
    <w:rPr>
      <w:kern w:val="2"/>
      <w:sz w:val="21"/>
      <w:szCs w:val="24"/>
    </w:rPr>
  </w:style>
  <w:style w:type="paragraph" w:styleId="a7">
    <w:name w:val="footer"/>
    <w:basedOn w:val="a"/>
    <w:link w:val="a8"/>
    <w:rsid w:val="00267DFA"/>
    <w:pPr>
      <w:tabs>
        <w:tab w:val="center" w:pos="4252"/>
        <w:tab w:val="right" w:pos="8504"/>
      </w:tabs>
      <w:snapToGrid w:val="0"/>
    </w:pPr>
  </w:style>
  <w:style w:type="character" w:customStyle="1" w:styleId="a8">
    <w:name w:val="フッター (文字)"/>
    <w:link w:val="a7"/>
    <w:rsid w:val="00267DFA"/>
    <w:rPr>
      <w:kern w:val="2"/>
      <w:sz w:val="21"/>
      <w:szCs w:val="24"/>
    </w:rPr>
  </w:style>
  <w:style w:type="paragraph" w:styleId="a9">
    <w:name w:val="List Paragraph"/>
    <w:basedOn w:val="a"/>
    <w:uiPriority w:val="34"/>
    <w:qFormat/>
    <w:rsid w:val="00636405"/>
    <w:pPr>
      <w:ind w:leftChars="400" w:left="840"/>
    </w:pPr>
  </w:style>
  <w:style w:type="paragraph" w:customStyle="1" w:styleId="Default">
    <w:name w:val="Default"/>
    <w:rsid w:val="0003654D"/>
    <w:pPr>
      <w:widowControl w:val="0"/>
      <w:autoSpaceDE w:val="0"/>
      <w:autoSpaceDN w:val="0"/>
      <w:adjustRightInd w:val="0"/>
    </w:pPr>
    <w:rPr>
      <w:rFonts w:ascii="f僵...補.." w:eastAsia="f僵...補.." w:cs="f僵...補.."/>
      <w:color w:val="000000"/>
      <w:sz w:val="24"/>
      <w:szCs w:val="24"/>
    </w:rPr>
  </w:style>
  <w:style w:type="character" w:customStyle="1" w:styleId="st1">
    <w:name w:val="st1"/>
    <w:basedOn w:val="a0"/>
    <w:rsid w:val="00F934F6"/>
  </w:style>
  <w:style w:type="character" w:customStyle="1" w:styleId="rinen">
    <w:name w:val="rinen"/>
    <w:basedOn w:val="a0"/>
    <w:rsid w:val="007C0FC8"/>
  </w:style>
  <w:style w:type="paragraph" w:styleId="aa">
    <w:name w:val="Plain Text"/>
    <w:basedOn w:val="a"/>
    <w:link w:val="ab"/>
    <w:uiPriority w:val="99"/>
    <w:unhideWhenUsed/>
    <w:rsid w:val="00087881"/>
    <w:pPr>
      <w:jc w:val="left"/>
    </w:pPr>
    <w:rPr>
      <w:rFonts w:ascii="Yu Gothic" w:eastAsia="Yu Gothic" w:hAnsi="Courier New" w:cs="Courier New"/>
      <w:sz w:val="22"/>
      <w:szCs w:val="22"/>
    </w:rPr>
  </w:style>
  <w:style w:type="character" w:customStyle="1" w:styleId="ab">
    <w:name w:val="書式なし (文字)"/>
    <w:basedOn w:val="a0"/>
    <w:link w:val="aa"/>
    <w:uiPriority w:val="99"/>
    <w:rsid w:val="00087881"/>
    <w:rPr>
      <w:rFonts w:ascii="Yu Gothic" w:eastAsia="Yu Gothic" w:hAnsi="Courier New" w:cs="Courier New"/>
      <w:kern w:val="2"/>
      <w:sz w:val="22"/>
      <w:szCs w:val="22"/>
    </w:rPr>
  </w:style>
  <w:style w:type="character" w:styleId="ac">
    <w:name w:val="annotation reference"/>
    <w:basedOn w:val="a0"/>
    <w:semiHidden/>
    <w:unhideWhenUsed/>
    <w:rsid w:val="009D5FE2"/>
    <w:rPr>
      <w:sz w:val="18"/>
      <w:szCs w:val="18"/>
    </w:rPr>
  </w:style>
  <w:style w:type="paragraph" w:styleId="ad">
    <w:name w:val="annotation text"/>
    <w:basedOn w:val="a"/>
    <w:link w:val="ae"/>
    <w:semiHidden/>
    <w:unhideWhenUsed/>
    <w:rsid w:val="009D5FE2"/>
    <w:pPr>
      <w:jc w:val="left"/>
    </w:pPr>
  </w:style>
  <w:style w:type="character" w:customStyle="1" w:styleId="ae">
    <w:name w:val="コメント文字列 (文字)"/>
    <w:basedOn w:val="a0"/>
    <w:link w:val="ad"/>
    <w:semiHidden/>
    <w:rsid w:val="009D5FE2"/>
    <w:rPr>
      <w:kern w:val="2"/>
      <w:sz w:val="21"/>
      <w:szCs w:val="24"/>
    </w:rPr>
  </w:style>
  <w:style w:type="paragraph" w:styleId="af">
    <w:name w:val="annotation subject"/>
    <w:basedOn w:val="ad"/>
    <w:next w:val="ad"/>
    <w:link w:val="af0"/>
    <w:semiHidden/>
    <w:unhideWhenUsed/>
    <w:rsid w:val="009D5FE2"/>
    <w:rPr>
      <w:b/>
      <w:bCs/>
    </w:rPr>
  </w:style>
  <w:style w:type="character" w:customStyle="1" w:styleId="af0">
    <w:name w:val="コメント内容 (文字)"/>
    <w:basedOn w:val="ae"/>
    <w:link w:val="af"/>
    <w:semiHidden/>
    <w:rsid w:val="009D5FE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7089">
      <w:bodyDiv w:val="1"/>
      <w:marLeft w:val="0"/>
      <w:marRight w:val="0"/>
      <w:marTop w:val="0"/>
      <w:marBottom w:val="0"/>
      <w:divBdr>
        <w:top w:val="none" w:sz="0" w:space="0" w:color="auto"/>
        <w:left w:val="none" w:sz="0" w:space="0" w:color="auto"/>
        <w:bottom w:val="none" w:sz="0" w:space="0" w:color="auto"/>
        <w:right w:val="none" w:sz="0" w:space="0" w:color="auto"/>
      </w:divBdr>
    </w:div>
    <w:div w:id="173305456">
      <w:bodyDiv w:val="1"/>
      <w:marLeft w:val="0"/>
      <w:marRight w:val="0"/>
      <w:marTop w:val="0"/>
      <w:marBottom w:val="0"/>
      <w:divBdr>
        <w:top w:val="none" w:sz="0" w:space="0" w:color="auto"/>
        <w:left w:val="none" w:sz="0" w:space="0" w:color="auto"/>
        <w:bottom w:val="none" w:sz="0" w:space="0" w:color="auto"/>
        <w:right w:val="none" w:sz="0" w:space="0" w:color="auto"/>
      </w:divBdr>
    </w:div>
    <w:div w:id="309021683">
      <w:bodyDiv w:val="1"/>
      <w:marLeft w:val="0"/>
      <w:marRight w:val="0"/>
      <w:marTop w:val="0"/>
      <w:marBottom w:val="0"/>
      <w:divBdr>
        <w:top w:val="none" w:sz="0" w:space="0" w:color="auto"/>
        <w:left w:val="none" w:sz="0" w:space="0" w:color="auto"/>
        <w:bottom w:val="none" w:sz="0" w:space="0" w:color="auto"/>
        <w:right w:val="none" w:sz="0" w:space="0" w:color="auto"/>
      </w:divBdr>
    </w:div>
    <w:div w:id="639454693">
      <w:bodyDiv w:val="1"/>
      <w:marLeft w:val="0"/>
      <w:marRight w:val="0"/>
      <w:marTop w:val="0"/>
      <w:marBottom w:val="0"/>
      <w:divBdr>
        <w:top w:val="none" w:sz="0" w:space="0" w:color="auto"/>
        <w:left w:val="none" w:sz="0" w:space="0" w:color="auto"/>
        <w:bottom w:val="none" w:sz="0" w:space="0" w:color="auto"/>
        <w:right w:val="none" w:sz="0" w:space="0" w:color="auto"/>
      </w:divBdr>
    </w:div>
    <w:div w:id="925770228">
      <w:bodyDiv w:val="1"/>
      <w:marLeft w:val="0"/>
      <w:marRight w:val="0"/>
      <w:marTop w:val="0"/>
      <w:marBottom w:val="0"/>
      <w:divBdr>
        <w:top w:val="none" w:sz="0" w:space="0" w:color="auto"/>
        <w:left w:val="none" w:sz="0" w:space="0" w:color="auto"/>
        <w:bottom w:val="none" w:sz="0" w:space="0" w:color="auto"/>
        <w:right w:val="none" w:sz="0" w:space="0" w:color="auto"/>
      </w:divBdr>
    </w:div>
    <w:div w:id="1040399745">
      <w:bodyDiv w:val="1"/>
      <w:marLeft w:val="0"/>
      <w:marRight w:val="0"/>
      <w:marTop w:val="0"/>
      <w:marBottom w:val="0"/>
      <w:divBdr>
        <w:top w:val="none" w:sz="0" w:space="0" w:color="auto"/>
        <w:left w:val="none" w:sz="0" w:space="0" w:color="auto"/>
        <w:bottom w:val="none" w:sz="0" w:space="0" w:color="auto"/>
        <w:right w:val="none" w:sz="0" w:space="0" w:color="auto"/>
      </w:divBdr>
      <w:divsChild>
        <w:div w:id="389689035">
          <w:marLeft w:val="0"/>
          <w:marRight w:val="0"/>
          <w:marTop w:val="0"/>
          <w:marBottom w:val="0"/>
          <w:divBdr>
            <w:top w:val="none" w:sz="0" w:space="0" w:color="auto"/>
            <w:left w:val="none" w:sz="0" w:space="0" w:color="auto"/>
            <w:bottom w:val="none" w:sz="0" w:space="0" w:color="auto"/>
            <w:right w:val="none" w:sz="0" w:space="0" w:color="auto"/>
          </w:divBdr>
          <w:divsChild>
            <w:div w:id="1383557458">
              <w:marLeft w:val="225"/>
              <w:marRight w:val="225"/>
              <w:marTop w:val="100"/>
              <w:marBottom w:val="100"/>
              <w:divBdr>
                <w:top w:val="none" w:sz="0" w:space="0" w:color="auto"/>
                <w:left w:val="none" w:sz="0" w:space="0" w:color="auto"/>
                <w:bottom w:val="none" w:sz="0" w:space="0" w:color="auto"/>
                <w:right w:val="none" w:sz="0" w:space="0" w:color="auto"/>
              </w:divBdr>
              <w:divsChild>
                <w:div w:id="1144851736">
                  <w:marLeft w:val="0"/>
                  <w:marRight w:val="0"/>
                  <w:marTop w:val="75"/>
                  <w:marBottom w:val="0"/>
                  <w:divBdr>
                    <w:top w:val="none" w:sz="0" w:space="0" w:color="auto"/>
                    <w:left w:val="none" w:sz="0" w:space="0" w:color="auto"/>
                    <w:bottom w:val="none" w:sz="0" w:space="0" w:color="auto"/>
                    <w:right w:val="none" w:sz="0" w:space="0" w:color="auto"/>
                  </w:divBdr>
                  <w:divsChild>
                    <w:div w:id="578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094252">
      <w:bodyDiv w:val="1"/>
      <w:marLeft w:val="0"/>
      <w:marRight w:val="0"/>
      <w:marTop w:val="0"/>
      <w:marBottom w:val="0"/>
      <w:divBdr>
        <w:top w:val="none" w:sz="0" w:space="0" w:color="auto"/>
        <w:left w:val="none" w:sz="0" w:space="0" w:color="auto"/>
        <w:bottom w:val="none" w:sz="0" w:space="0" w:color="auto"/>
        <w:right w:val="none" w:sz="0" w:space="0" w:color="auto"/>
      </w:divBdr>
    </w:div>
    <w:div w:id="177393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34DD9B0B25B234B8DC16CA5FAC4B523" ma:contentTypeVersion="0" ma:contentTypeDescription="新しいドキュメントを作成します。" ma:contentTypeScope="" ma:versionID="d2a389d0811de54a726a21fb609300d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E36F6-D9BF-4AC1-B978-BC19081A4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A1A7C18-35C3-46D9-BB39-B93BE4B24807}">
  <ds:schemaRefs>
    <ds:schemaRef ds:uri="http://schemas.microsoft.com/sharepoint/v3/contenttype/forms"/>
  </ds:schemaRefs>
</ds:datastoreItem>
</file>

<file path=customXml/itemProps3.xml><?xml version="1.0" encoding="utf-8"?>
<ds:datastoreItem xmlns:ds="http://schemas.openxmlformats.org/officeDocument/2006/customXml" ds:itemID="{A47093F0-975C-4692-B9DA-63CA4AC0C2D5}">
  <ds:schemaRefs>
    <ds:schemaRef ds:uri="http://purl.org/dc/dcmitype/"/>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4710754-9B00-430C-91B4-73B864EE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5</Pages>
  <Words>4615</Words>
  <Characters>509</Characters>
  <Application>Microsoft Office Word</Application>
  <DocSecurity>0</DocSecurity>
  <Lines>4</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会社概要（以下ともにコクヨ（株）の特例子会社）</vt:lpstr>
    </vt:vector>
  </TitlesOfParts>
  <Company>大阪府</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大阪府職員端末機１７年度１２月調達</dc:creator>
  <cp:lastModifiedBy>川西　良和</cp:lastModifiedBy>
  <cp:revision>62</cp:revision>
  <cp:lastPrinted>2025-02-18T01:57:00Z</cp:lastPrinted>
  <dcterms:created xsi:type="dcterms:W3CDTF">2022-11-15T07:54:00Z</dcterms:created>
  <dcterms:modified xsi:type="dcterms:W3CDTF">2026-02-04T04:20:00Z</dcterms:modified>
</cp:coreProperties>
</file>