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5E47" w14:textId="3CA6AF4F" w:rsidR="00D618C6" w:rsidRDefault="00EF3B8E" w:rsidP="0002074E">
      <w:pPr>
        <w:jc w:val="center"/>
        <w:rPr>
          <w:rFonts w:ascii="HG丸ｺﾞｼｯｸM-PRO" w:eastAsia="HG丸ｺﾞｼｯｸM-PRO" w:hAnsi="HG丸ｺﾞｼｯｸM-PRO"/>
          <w:sz w:val="22"/>
        </w:rPr>
      </w:pPr>
      <w:r w:rsidRPr="00EF3B8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42F1FAF" wp14:editId="5F7B1D4F">
                <wp:simplePos x="0" y="0"/>
                <wp:positionH relativeFrom="margin">
                  <wp:align>right</wp:align>
                </wp:positionH>
                <wp:positionV relativeFrom="paragraph">
                  <wp:posOffset>-262890</wp:posOffset>
                </wp:positionV>
                <wp:extent cx="771525" cy="285750"/>
                <wp:effectExtent l="0" t="0" r="28575" b="19050"/>
                <wp:wrapNone/>
                <wp:docPr id="1" name="テキスト ボックス 10"/>
                <wp:cNvGraphicFramePr/>
                <a:graphic xmlns:a="http://schemas.openxmlformats.org/drawingml/2006/main">
                  <a:graphicData uri="http://schemas.microsoft.com/office/word/2010/wordprocessingShape">
                    <wps:wsp>
                      <wps:cNvSpPr txBox="1"/>
                      <wps:spPr>
                        <a:xfrm>
                          <a:off x="0" y="0"/>
                          <a:ext cx="771525" cy="285750"/>
                        </a:xfrm>
                        <a:prstGeom prst="rect">
                          <a:avLst/>
                        </a:prstGeom>
                        <a:solidFill>
                          <a:sysClr val="window" lastClr="FFFFFF"/>
                        </a:solidFill>
                        <a:ln w="6350">
                          <a:solidFill>
                            <a:prstClr val="black"/>
                          </a:solidFill>
                        </a:ln>
                      </wps:spPr>
                      <wps:txbx>
                        <w:txbxContent>
                          <w:p w14:paraId="3C2FCE70" w14:textId="03943D1D" w:rsidR="00EF3B8E" w:rsidRDefault="00EF3B8E" w:rsidP="00EF3B8E">
                            <w:pPr>
                              <w:rPr>
                                <w:rFonts w:ascii="ＭＳ ゴシック" w:eastAsia="ＭＳ ゴシック" w:hAnsi="ＭＳ ゴシック"/>
                              </w:rPr>
                            </w:pPr>
                            <w:bookmarkStart w:id="0" w:name="_GoBack"/>
                            <w:r>
                              <w:rPr>
                                <w:rFonts w:ascii="ＭＳ ゴシック" w:eastAsia="ＭＳ ゴシック" w:hAnsi="ＭＳ ゴシック" w:hint="eastAsia"/>
                              </w:rPr>
                              <w:t>資料 4-1</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F1FAF" id="_x0000_t202" coordsize="21600,21600" o:spt="202" path="m,l,21600r21600,l21600,xe">
                <v:stroke joinstyle="miter"/>
                <v:path gradientshapeok="t" o:connecttype="rect"/>
              </v:shapetype>
              <v:shape id="テキスト ボックス 10" o:spid="_x0000_s1026" type="#_x0000_t202" style="position:absolute;left:0;text-align:left;margin-left:9.55pt;margin-top:-20.7pt;width:60.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" fillcolor="window" strokeweight=".5pt">
                <v:textbox>
                  <w:txbxContent>
                    <w:p w14:paraId="3C2FCE70" w14:textId="03943D1D" w:rsidR="00EF3B8E" w:rsidRDefault="00EF3B8E" w:rsidP="00EF3B8E">
                      <w:pPr>
                        <w:rPr>
                          <w:rFonts w:ascii="ＭＳ ゴシック" w:eastAsia="ＭＳ ゴシック" w:hAnsi="ＭＳ ゴシック"/>
                        </w:rPr>
                      </w:pPr>
                      <w:bookmarkStart w:id="1" w:name="_GoBack"/>
                      <w:r>
                        <w:rPr>
                          <w:rFonts w:ascii="ＭＳ ゴシック" w:eastAsia="ＭＳ ゴシック" w:hAnsi="ＭＳ ゴシック" w:hint="eastAsia"/>
                        </w:rPr>
                        <w:t>資料 4-1</w:t>
                      </w:r>
                      <w:bookmarkEnd w:id="1"/>
                    </w:p>
                  </w:txbxContent>
                </v:textbox>
                <w10:wrap anchorx="margin"/>
              </v:shape>
            </w:pict>
          </mc:Fallback>
        </mc:AlternateContent>
      </w:r>
      <w:r w:rsidR="0002074E">
        <w:rPr>
          <w:rFonts w:ascii="HG丸ｺﾞｼｯｸM-PRO" w:eastAsia="HG丸ｺﾞｼｯｸM-PRO" w:hAnsi="HG丸ｺﾞｼｯｸM-PRO" w:hint="eastAsia"/>
          <w:sz w:val="22"/>
        </w:rPr>
        <w:t>堺市立健康福祉プラザ生活リハビリテーションセンター 平成</w:t>
      </w:r>
      <w:r w:rsidR="00250134">
        <w:rPr>
          <w:rFonts w:ascii="HG丸ｺﾞｼｯｸM-PRO" w:eastAsia="HG丸ｺﾞｼｯｸM-PRO" w:hAnsi="HG丸ｺﾞｼｯｸM-PRO" w:hint="eastAsia"/>
          <w:sz w:val="22"/>
        </w:rPr>
        <w:t>31</w:t>
      </w:r>
      <w:r w:rsidR="0002074E">
        <w:rPr>
          <w:rFonts w:ascii="HG丸ｺﾞｼｯｸM-PRO" w:eastAsia="HG丸ｺﾞｼｯｸM-PRO" w:hAnsi="HG丸ｺﾞｼｯｸM-PRO" w:hint="eastAsia"/>
          <w:sz w:val="22"/>
        </w:rPr>
        <w:t>年</w:t>
      </w:r>
      <w:r w:rsidR="000A769C">
        <w:rPr>
          <w:rFonts w:ascii="HG丸ｺﾞｼｯｸM-PRO" w:eastAsia="HG丸ｺﾞｼｯｸM-PRO" w:hAnsi="HG丸ｺﾞｼｯｸM-PRO" w:hint="eastAsia"/>
          <w:sz w:val="22"/>
        </w:rPr>
        <w:t>（令和元年）度</w:t>
      </w:r>
      <w:r w:rsidR="0002074E">
        <w:rPr>
          <w:rFonts w:ascii="HG丸ｺﾞｼｯｸM-PRO" w:eastAsia="HG丸ｺﾞｼｯｸM-PRO" w:hAnsi="HG丸ｺﾞｼｯｸM-PRO" w:hint="eastAsia"/>
          <w:sz w:val="22"/>
        </w:rPr>
        <w:t>事業報</w:t>
      </w:r>
      <w:r w:rsidR="00905514" w:rsidRPr="00F67594">
        <w:rPr>
          <w:rFonts w:ascii="HG丸ｺﾞｼｯｸM-PRO" w:eastAsia="HG丸ｺﾞｼｯｸM-PRO" w:hAnsi="HG丸ｺﾞｼｯｸM-PRO" w:hint="eastAsia"/>
          <w:sz w:val="22"/>
        </w:rPr>
        <w:t>告</w:t>
      </w:r>
    </w:p>
    <w:p w14:paraId="5E25A9A0" w14:textId="77777777" w:rsidR="00C2376D" w:rsidRPr="0002074E" w:rsidRDefault="00C2376D" w:rsidP="0002074E">
      <w:pPr>
        <w:jc w:val="center"/>
        <w:rPr>
          <w:rFonts w:ascii="HG丸ｺﾞｼｯｸM-PRO" w:eastAsia="HG丸ｺﾞｼｯｸM-PRO" w:hAnsi="HG丸ｺﾞｼｯｸM-PRO"/>
          <w:sz w:val="22"/>
        </w:rPr>
      </w:pPr>
    </w:p>
    <w:p w14:paraId="65E9452D" w14:textId="77777777" w:rsidR="0084671D" w:rsidRDefault="0084671D" w:rsidP="0084671D">
      <w:pPr>
        <w:rPr>
          <w:rFonts w:ascii="HG丸ｺﾞｼｯｸM-PRO" w:eastAsia="HG丸ｺﾞｼｯｸM-PRO" w:hAnsi="HG丸ｺﾞｼｯｸM-PRO"/>
        </w:rPr>
      </w:pPr>
      <w:r w:rsidRPr="00905514">
        <w:rPr>
          <w:rFonts w:ascii="HG丸ｺﾞｼｯｸM-PRO" w:eastAsia="HG丸ｺﾞｼｯｸM-PRO" w:hAnsi="HG丸ｺﾞｼｯｸM-PRO" w:hint="eastAsia"/>
        </w:rPr>
        <w:t>（１）</w:t>
      </w:r>
      <w:r>
        <w:rPr>
          <w:rFonts w:ascii="HG丸ｺﾞｼｯｸM-PRO" w:eastAsia="HG丸ｺﾞｼｯｸM-PRO" w:hAnsi="HG丸ｺﾞｼｯｸM-PRO" w:hint="eastAsia"/>
        </w:rPr>
        <w:t>自立訓練事業</w:t>
      </w:r>
    </w:p>
    <w:p w14:paraId="410FB853"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905514">
        <w:rPr>
          <w:rFonts w:ascii="HG丸ｺﾞｼｯｸM-PRO" w:eastAsia="HG丸ｺﾞｼｯｸM-PRO" w:hAnsi="HG丸ｺﾞｼｯｸM-PRO" w:hint="eastAsia"/>
        </w:rPr>
        <w:t>自立訓練事業利用者の状況</w:t>
      </w:r>
    </w:p>
    <w:tbl>
      <w:tblPr>
        <w:tblW w:w="9860" w:type="dxa"/>
        <w:tblInd w:w="84" w:type="dxa"/>
        <w:tblCellMar>
          <w:left w:w="99" w:type="dxa"/>
          <w:right w:w="99" w:type="dxa"/>
        </w:tblCellMar>
        <w:tblLook w:val="04A0" w:firstRow="1" w:lastRow="0" w:firstColumn="1" w:lastColumn="0" w:noHBand="0" w:noVBand="1"/>
      </w:tblPr>
      <w:tblGrid>
        <w:gridCol w:w="724"/>
        <w:gridCol w:w="1881"/>
        <w:gridCol w:w="1275"/>
        <w:gridCol w:w="1276"/>
        <w:gridCol w:w="1134"/>
        <w:gridCol w:w="1276"/>
        <w:gridCol w:w="1276"/>
        <w:gridCol w:w="1018"/>
      </w:tblGrid>
      <w:tr w:rsidR="0084671D" w:rsidRPr="00905514" w14:paraId="0419AF6D" w14:textId="77777777" w:rsidTr="00BB399E">
        <w:trPr>
          <w:trHeight w:val="402"/>
        </w:trPr>
        <w:tc>
          <w:tcPr>
            <w:tcW w:w="2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1F0DFD"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68617A" w14:textId="171C43A5" w:rsidR="0084671D" w:rsidRPr="003E0389" w:rsidRDefault="000A769C"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令和元</w:t>
            </w:r>
            <w:r w:rsidR="0084671D" w:rsidRPr="003E0389">
              <w:rPr>
                <w:rFonts w:ascii="HG丸ｺﾞｼｯｸM-PRO" w:eastAsia="HG丸ｺﾞｼｯｸM-PRO" w:hAnsi="HG丸ｺﾞｼｯｸM-PRO" w:cs="ＭＳ Ｐゴシック" w:hint="eastAsia"/>
                <w:color w:val="000000"/>
                <w:kern w:val="0"/>
                <w:sz w:val="20"/>
                <w:szCs w:val="20"/>
              </w:rPr>
              <w:t>年度</w:t>
            </w:r>
          </w:p>
        </w:tc>
        <w:tc>
          <w:tcPr>
            <w:tcW w:w="3570" w:type="dxa"/>
            <w:gridSpan w:val="3"/>
            <w:tcBorders>
              <w:top w:val="single" w:sz="4" w:space="0" w:color="auto"/>
              <w:left w:val="nil"/>
              <w:bottom w:val="single" w:sz="4" w:space="0" w:color="auto"/>
              <w:right w:val="single" w:sz="4" w:space="0" w:color="auto"/>
            </w:tcBorders>
          </w:tcPr>
          <w:p w14:paraId="24705280" w14:textId="7A71FB8A"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平成</w:t>
            </w:r>
            <w:r w:rsidR="00250134">
              <w:rPr>
                <w:rFonts w:ascii="HG丸ｺﾞｼｯｸM-PRO" w:eastAsia="HG丸ｺﾞｼｯｸM-PRO" w:hAnsi="HG丸ｺﾞｼｯｸM-PRO" w:cs="ＭＳ Ｐゴシック" w:hint="eastAsia"/>
                <w:color w:val="000000"/>
                <w:kern w:val="0"/>
                <w:sz w:val="20"/>
                <w:szCs w:val="20"/>
              </w:rPr>
              <w:t>30</w:t>
            </w:r>
            <w:r w:rsidRPr="003E0389">
              <w:rPr>
                <w:rFonts w:ascii="HG丸ｺﾞｼｯｸM-PRO" w:eastAsia="HG丸ｺﾞｼｯｸM-PRO" w:hAnsi="HG丸ｺﾞｼｯｸM-PRO" w:cs="ＭＳ Ｐゴシック" w:hint="eastAsia"/>
                <w:color w:val="000000"/>
                <w:kern w:val="0"/>
                <w:sz w:val="20"/>
                <w:szCs w:val="20"/>
              </w:rPr>
              <w:t>年度</w:t>
            </w:r>
          </w:p>
        </w:tc>
      </w:tr>
      <w:tr w:rsidR="0084671D" w:rsidRPr="00905514" w14:paraId="1BE6275A" w14:textId="77777777" w:rsidTr="00BB399E">
        <w:trPr>
          <w:trHeight w:val="402"/>
        </w:trPr>
        <w:tc>
          <w:tcPr>
            <w:tcW w:w="26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6BA18B" w14:textId="77777777" w:rsidR="0084671D" w:rsidRPr="00905514"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212D23" w14:textId="77777777" w:rsidR="0084671D" w:rsidRPr="00905514"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tcPr>
          <w:p w14:paraId="07CD50D0"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生活訓練</w:t>
            </w:r>
          </w:p>
        </w:tc>
        <w:tc>
          <w:tcPr>
            <w:tcW w:w="1134" w:type="dxa"/>
            <w:tcBorders>
              <w:top w:val="single" w:sz="4" w:space="0" w:color="auto"/>
              <w:left w:val="nil"/>
              <w:bottom w:val="single" w:sz="4" w:space="0" w:color="auto"/>
              <w:right w:val="single" w:sz="4" w:space="0" w:color="auto"/>
            </w:tcBorders>
          </w:tcPr>
          <w:p w14:paraId="6AA1FEC5"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6" w:type="dxa"/>
            <w:tcBorders>
              <w:top w:val="single" w:sz="4" w:space="0" w:color="auto"/>
              <w:left w:val="single" w:sz="4" w:space="0" w:color="auto"/>
              <w:bottom w:val="single" w:sz="4" w:space="0" w:color="auto"/>
              <w:right w:val="single" w:sz="4" w:space="0" w:color="auto"/>
            </w:tcBorders>
            <w:vAlign w:val="center"/>
          </w:tcPr>
          <w:p w14:paraId="63B7C925" w14:textId="77777777" w:rsidR="0084671D" w:rsidRPr="00905514"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tcPr>
          <w:p w14:paraId="1CAC7AC4"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生活訓練</w:t>
            </w:r>
          </w:p>
        </w:tc>
        <w:tc>
          <w:tcPr>
            <w:tcW w:w="1018" w:type="dxa"/>
            <w:tcBorders>
              <w:top w:val="single" w:sz="4" w:space="0" w:color="auto"/>
              <w:left w:val="nil"/>
              <w:bottom w:val="single" w:sz="4" w:space="0" w:color="auto"/>
              <w:right w:val="single" w:sz="4" w:space="0" w:color="auto"/>
            </w:tcBorders>
          </w:tcPr>
          <w:p w14:paraId="1FEE8161"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r>
      <w:tr w:rsidR="00250134" w:rsidRPr="00905514" w14:paraId="0B1DB7B9" w14:textId="77777777" w:rsidTr="00250134">
        <w:trPr>
          <w:trHeight w:val="402"/>
        </w:trPr>
        <w:tc>
          <w:tcPr>
            <w:tcW w:w="2605"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7807B9D" w14:textId="77777777" w:rsidR="00250134" w:rsidRPr="00905514" w:rsidRDefault="00250134" w:rsidP="00250134">
            <w:pPr>
              <w:widowControl/>
              <w:jc w:val="left"/>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利用契約者数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1320A8" w14:textId="10661FB4" w:rsidR="00250134" w:rsidRPr="00905514"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42</w:t>
            </w:r>
          </w:p>
        </w:tc>
        <w:tc>
          <w:tcPr>
            <w:tcW w:w="1276" w:type="dxa"/>
            <w:tcBorders>
              <w:top w:val="single" w:sz="4" w:space="0" w:color="auto"/>
              <w:left w:val="nil"/>
              <w:bottom w:val="single" w:sz="4" w:space="0" w:color="auto"/>
              <w:right w:val="single" w:sz="4" w:space="0" w:color="auto"/>
            </w:tcBorders>
            <w:vAlign w:val="center"/>
          </w:tcPr>
          <w:p w14:paraId="43D8B914" w14:textId="6D12A093"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57</w:t>
            </w:r>
          </w:p>
        </w:tc>
        <w:tc>
          <w:tcPr>
            <w:tcW w:w="1134" w:type="dxa"/>
            <w:tcBorders>
              <w:top w:val="single" w:sz="4" w:space="0" w:color="auto"/>
              <w:left w:val="nil"/>
              <w:bottom w:val="single" w:sz="4" w:space="0" w:color="auto"/>
              <w:right w:val="single" w:sz="4" w:space="0" w:color="auto"/>
            </w:tcBorders>
            <w:vAlign w:val="center"/>
          </w:tcPr>
          <w:p w14:paraId="6C410B41" w14:textId="613ED673"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99</w:t>
            </w:r>
          </w:p>
        </w:tc>
        <w:tc>
          <w:tcPr>
            <w:tcW w:w="1276" w:type="dxa"/>
            <w:tcBorders>
              <w:top w:val="single" w:sz="4" w:space="0" w:color="auto"/>
              <w:left w:val="single" w:sz="4" w:space="0" w:color="auto"/>
              <w:bottom w:val="single" w:sz="4" w:space="0" w:color="auto"/>
              <w:right w:val="single" w:sz="4" w:space="0" w:color="auto"/>
            </w:tcBorders>
          </w:tcPr>
          <w:p w14:paraId="1659B866" w14:textId="560B3032"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43</w:t>
            </w:r>
          </w:p>
        </w:tc>
        <w:tc>
          <w:tcPr>
            <w:tcW w:w="1276" w:type="dxa"/>
            <w:tcBorders>
              <w:top w:val="single" w:sz="4" w:space="0" w:color="auto"/>
              <w:left w:val="nil"/>
              <w:bottom w:val="single" w:sz="4" w:space="0" w:color="auto"/>
              <w:right w:val="single" w:sz="4" w:space="0" w:color="auto"/>
            </w:tcBorders>
          </w:tcPr>
          <w:p w14:paraId="0B03D73B" w14:textId="184679B3"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69</w:t>
            </w:r>
          </w:p>
        </w:tc>
        <w:tc>
          <w:tcPr>
            <w:tcW w:w="1018" w:type="dxa"/>
            <w:tcBorders>
              <w:top w:val="single" w:sz="4" w:space="0" w:color="auto"/>
              <w:left w:val="nil"/>
              <w:bottom w:val="single" w:sz="4" w:space="0" w:color="auto"/>
              <w:right w:val="single" w:sz="4" w:space="0" w:color="auto"/>
            </w:tcBorders>
          </w:tcPr>
          <w:p w14:paraId="2D64B26C" w14:textId="3834458E"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112</w:t>
            </w:r>
          </w:p>
        </w:tc>
      </w:tr>
      <w:tr w:rsidR="00250134" w:rsidRPr="00905514" w14:paraId="283E926E" w14:textId="77777777" w:rsidTr="00250134">
        <w:trPr>
          <w:trHeight w:val="402"/>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1DE98F" w14:textId="120C4E2A" w:rsidR="00250134" w:rsidRPr="00905514" w:rsidRDefault="004366D4"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18"/>
                <w:szCs w:val="20"/>
              </w:rPr>
              <w:t>うち</w:t>
            </w:r>
          </w:p>
        </w:tc>
        <w:tc>
          <w:tcPr>
            <w:tcW w:w="1881" w:type="dxa"/>
            <w:tcBorders>
              <w:top w:val="single" w:sz="4" w:space="0" w:color="auto"/>
              <w:left w:val="nil"/>
              <w:bottom w:val="single" w:sz="4" w:space="0" w:color="auto"/>
              <w:right w:val="single" w:sz="4" w:space="0" w:color="000000"/>
            </w:tcBorders>
            <w:shd w:val="clear" w:color="auto" w:fill="auto"/>
            <w:noWrap/>
            <w:vAlign w:val="center"/>
            <w:hideMark/>
          </w:tcPr>
          <w:p w14:paraId="2C95D304" w14:textId="77777777" w:rsidR="00250134" w:rsidRPr="00905514"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新規利用（契約）</w:t>
            </w:r>
          </w:p>
        </w:tc>
        <w:tc>
          <w:tcPr>
            <w:tcW w:w="1275" w:type="dxa"/>
            <w:tcBorders>
              <w:top w:val="nil"/>
              <w:left w:val="nil"/>
              <w:bottom w:val="single" w:sz="4" w:space="0" w:color="auto"/>
              <w:right w:val="single" w:sz="4" w:space="0" w:color="auto"/>
            </w:tcBorders>
            <w:shd w:val="clear" w:color="auto" w:fill="auto"/>
            <w:noWrap/>
            <w:vAlign w:val="center"/>
          </w:tcPr>
          <w:p w14:paraId="0ACCFF8C" w14:textId="66294172" w:rsidR="00250134" w:rsidRPr="00905514"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18</w:t>
            </w:r>
          </w:p>
        </w:tc>
        <w:tc>
          <w:tcPr>
            <w:tcW w:w="1276" w:type="dxa"/>
            <w:tcBorders>
              <w:top w:val="nil"/>
              <w:left w:val="nil"/>
              <w:bottom w:val="single" w:sz="4" w:space="0" w:color="auto"/>
              <w:right w:val="single" w:sz="4" w:space="0" w:color="auto"/>
            </w:tcBorders>
            <w:vAlign w:val="center"/>
          </w:tcPr>
          <w:p w14:paraId="75744F16" w14:textId="378DB899"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30</w:t>
            </w:r>
          </w:p>
        </w:tc>
        <w:tc>
          <w:tcPr>
            <w:tcW w:w="1134" w:type="dxa"/>
            <w:tcBorders>
              <w:top w:val="single" w:sz="4" w:space="0" w:color="auto"/>
              <w:left w:val="nil"/>
              <w:bottom w:val="single" w:sz="4" w:space="0" w:color="auto"/>
              <w:right w:val="single" w:sz="4" w:space="0" w:color="auto"/>
            </w:tcBorders>
          </w:tcPr>
          <w:p w14:paraId="0A0AE5CC" w14:textId="25E327A0" w:rsidR="00250134" w:rsidRPr="00905514"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48</w:t>
            </w:r>
          </w:p>
        </w:tc>
        <w:tc>
          <w:tcPr>
            <w:tcW w:w="1276" w:type="dxa"/>
            <w:tcBorders>
              <w:top w:val="nil"/>
              <w:left w:val="single" w:sz="4" w:space="0" w:color="auto"/>
              <w:bottom w:val="single" w:sz="4" w:space="0" w:color="auto"/>
              <w:right w:val="single" w:sz="4" w:space="0" w:color="auto"/>
            </w:tcBorders>
          </w:tcPr>
          <w:p w14:paraId="5F1E7EAD" w14:textId="1ECCFDB9"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23</w:t>
            </w:r>
          </w:p>
        </w:tc>
        <w:tc>
          <w:tcPr>
            <w:tcW w:w="1276" w:type="dxa"/>
            <w:tcBorders>
              <w:top w:val="nil"/>
              <w:left w:val="nil"/>
              <w:bottom w:val="single" w:sz="4" w:space="0" w:color="auto"/>
              <w:right w:val="single" w:sz="4" w:space="0" w:color="auto"/>
            </w:tcBorders>
          </w:tcPr>
          <w:p w14:paraId="2FEE9C33" w14:textId="43549854"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45</w:t>
            </w:r>
          </w:p>
        </w:tc>
        <w:tc>
          <w:tcPr>
            <w:tcW w:w="1018" w:type="dxa"/>
            <w:tcBorders>
              <w:top w:val="nil"/>
              <w:left w:val="nil"/>
              <w:bottom w:val="single" w:sz="4" w:space="0" w:color="auto"/>
              <w:right w:val="single" w:sz="4" w:space="0" w:color="auto"/>
            </w:tcBorders>
            <w:vAlign w:val="center"/>
          </w:tcPr>
          <w:p w14:paraId="6FEB12D6" w14:textId="77777777"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cs="ＭＳ Ｐゴシック" w:hint="eastAsia"/>
                <w:color w:val="000000"/>
                <w:kern w:val="0"/>
                <w:sz w:val="20"/>
                <w:szCs w:val="20"/>
              </w:rPr>
              <w:t>5</w:t>
            </w:r>
            <w:r w:rsidRPr="00594EFD">
              <w:rPr>
                <w:rFonts w:ascii="HG丸ｺﾞｼｯｸM-PRO" w:eastAsia="HG丸ｺﾞｼｯｸM-PRO" w:hAnsi="HG丸ｺﾞｼｯｸM-PRO" w:cs="ＭＳ Ｐゴシック"/>
                <w:color w:val="000000"/>
                <w:kern w:val="0"/>
                <w:sz w:val="20"/>
                <w:szCs w:val="20"/>
              </w:rPr>
              <w:t>1</w:t>
            </w:r>
          </w:p>
        </w:tc>
      </w:tr>
      <w:tr w:rsidR="00250134" w:rsidRPr="00905514" w14:paraId="4223B977" w14:textId="77777777" w:rsidTr="00250134">
        <w:trPr>
          <w:trHeight w:val="402"/>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3845504" w14:textId="77777777" w:rsidR="00250134" w:rsidRPr="00905514" w:rsidRDefault="00250134" w:rsidP="00250134">
            <w:pPr>
              <w:widowControl/>
              <w:jc w:val="left"/>
              <w:rPr>
                <w:rFonts w:ascii="HG丸ｺﾞｼｯｸM-PRO" w:eastAsia="HG丸ｺﾞｼｯｸM-PRO" w:hAnsi="HG丸ｺﾞｼｯｸM-PRO" w:cs="ＭＳ Ｐゴシック"/>
                <w:color w:val="000000"/>
                <w:kern w:val="0"/>
                <w:sz w:val="20"/>
                <w:szCs w:val="20"/>
              </w:rPr>
            </w:pP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06BE1FC5" w14:textId="77777777" w:rsidR="00250134" w:rsidRPr="00905514"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905514">
              <w:rPr>
                <w:rFonts w:ascii="HG丸ｺﾞｼｯｸM-PRO" w:eastAsia="HG丸ｺﾞｼｯｸM-PRO" w:hAnsi="HG丸ｺﾞｼｯｸM-PRO" w:cs="ＭＳ Ｐゴシック" w:hint="eastAsia"/>
                <w:color w:val="000000"/>
                <w:kern w:val="0"/>
                <w:sz w:val="20"/>
                <w:szCs w:val="20"/>
              </w:rPr>
              <w:t>退所（契約解除）</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8D93" w14:textId="1C72FF58" w:rsidR="00250134" w:rsidRPr="00905514"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24</w:t>
            </w:r>
          </w:p>
        </w:tc>
        <w:tc>
          <w:tcPr>
            <w:tcW w:w="1276" w:type="dxa"/>
            <w:tcBorders>
              <w:top w:val="single" w:sz="4" w:space="0" w:color="auto"/>
              <w:left w:val="nil"/>
              <w:bottom w:val="single" w:sz="4" w:space="0" w:color="auto"/>
              <w:right w:val="single" w:sz="4" w:space="0" w:color="auto"/>
            </w:tcBorders>
            <w:vAlign w:val="center"/>
          </w:tcPr>
          <w:p w14:paraId="09A52569" w14:textId="11C578A8"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27</w:t>
            </w:r>
          </w:p>
        </w:tc>
        <w:tc>
          <w:tcPr>
            <w:tcW w:w="1134" w:type="dxa"/>
            <w:tcBorders>
              <w:top w:val="single" w:sz="4" w:space="0" w:color="auto"/>
              <w:left w:val="nil"/>
              <w:bottom w:val="single" w:sz="4" w:space="0" w:color="auto"/>
              <w:right w:val="single" w:sz="4" w:space="0" w:color="auto"/>
            </w:tcBorders>
          </w:tcPr>
          <w:p w14:paraId="1F98DAEE" w14:textId="6A2864BF" w:rsidR="00250134" w:rsidRPr="00905514"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51</w:t>
            </w:r>
          </w:p>
        </w:tc>
        <w:tc>
          <w:tcPr>
            <w:tcW w:w="1276" w:type="dxa"/>
            <w:tcBorders>
              <w:top w:val="single" w:sz="4" w:space="0" w:color="auto"/>
              <w:left w:val="single" w:sz="4" w:space="0" w:color="auto"/>
              <w:bottom w:val="single" w:sz="4" w:space="0" w:color="auto"/>
              <w:right w:val="single" w:sz="4" w:space="0" w:color="auto"/>
            </w:tcBorders>
          </w:tcPr>
          <w:p w14:paraId="46138F43" w14:textId="0DA40BB0"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33</w:t>
            </w:r>
          </w:p>
        </w:tc>
        <w:tc>
          <w:tcPr>
            <w:tcW w:w="1276" w:type="dxa"/>
            <w:tcBorders>
              <w:top w:val="single" w:sz="4" w:space="0" w:color="auto"/>
              <w:left w:val="nil"/>
              <w:bottom w:val="single" w:sz="4" w:space="0" w:color="auto"/>
              <w:right w:val="single" w:sz="4" w:space="0" w:color="auto"/>
            </w:tcBorders>
          </w:tcPr>
          <w:p w14:paraId="776BDD05" w14:textId="4B62A5CF"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49</w:t>
            </w:r>
          </w:p>
        </w:tc>
        <w:tc>
          <w:tcPr>
            <w:tcW w:w="1018" w:type="dxa"/>
            <w:tcBorders>
              <w:top w:val="single" w:sz="4" w:space="0" w:color="auto"/>
              <w:left w:val="nil"/>
              <w:bottom w:val="single" w:sz="4" w:space="0" w:color="auto"/>
              <w:right w:val="single" w:sz="4" w:space="0" w:color="auto"/>
            </w:tcBorders>
            <w:vAlign w:val="center"/>
          </w:tcPr>
          <w:p w14:paraId="000B074D" w14:textId="77777777"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cs="ＭＳ Ｐゴシック" w:hint="eastAsia"/>
                <w:color w:val="000000"/>
                <w:kern w:val="0"/>
                <w:sz w:val="20"/>
                <w:szCs w:val="20"/>
              </w:rPr>
              <w:t>4</w:t>
            </w:r>
            <w:r w:rsidRPr="00594EFD">
              <w:rPr>
                <w:rFonts w:ascii="HG丸ｺﾞｼｯｸM-PRO" w:eastAsia="HG丸ｺﾞｼｯｸM-PRO" w:hAnsi="HG丸ｺﾞｼｯｸM-PRO" w:cs="ＭＳ Ｐゴシック"/>
                <w:color w:val="000000"/>
                <w:kern w:val="0"/>
                <w:sz w:val="20"/>
                <w:szCs w:val="20"/>
              </w:rPr>
              <w:t>6</w:t>
            </w:r>
          </w:p>
        </w:tc>
      </w:tr>
      <w:tr w:rsidR="00250134" w:rsidRPr="00905514" w14:paraId="153B3434" w14:textId="77777777" w:rsidTr="00250134">
        <w:trPr>
          <w:trHeight w:val="402"/>
        </w:trPr>
        <w:tc>
          <w:tcPr>
            <w:tcW w:w="2605" w:type="dxa"/>
            <w:gridSpan w:val="2"/>
            <w:tcBorders>
              <w:top w:val="single" w:sz="4" w:space="0" w:color="auto"/>
              <w:left w:val="single" w:sz="4" w:space="0" w:color="auto"/>
              <w:bottom w:val="single" w:sz="4" w:space="0" w:color="000000"/>
              <w:right w:val="single" w:sz="4" w:space="0" w:color="auto"/>
            </w:tcBorders>
            <w:vAlign w:val="center"/>
          </w:tcPr>
          <w:p w14:paraId="6F8ECF50" w14:textId="77777777" w:rsidR="00250134" w:rsidRPr="003E038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延利用件数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29AC" w14:textId="3616B4C7"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2,413</w:t>
            </w:r>
          </w:p>
        </w:tc>
        <w:tc>
          <w:tcPr>
            <w:tcW w:w="1276" w:type="dxa"/>
            <w:tcBorders>
              <w:top w:val="single" w:sz="4" w:space="0" w:color="auto"/>
              <w:left w:val="nil"/>
              <w:bottom w:val="single" w:sz="4" w:space="0" w:color="auto"/>
              <w:right w:val="single" w:sz="4" w:space="0" w:color="auto"/>
            </w:tcBorders>
            <w:vAlign w:val="center"/>
          </w:tcPr>
          <w:p w14:paraId="1EAF7DD5" w14:textId="40C24EC2"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3,702</w:t>
            </w:r>
          </w:p>
        </w:tc>
        <w:tc>
          <w:tcPr>
            <w:tcW w:w="1134" w:type="dxa"/>
            <w:tcBorders>
              <w:top w:val="single" w:sz="4" w:space="0" w:color="auto"/>
              <w:left w:val="nil"/>
              <w:bottom w:val="single" w:sz="4" w:space="0" w:color="auto"/>
              <w:right w:val="single" w:sz="4" w:space="0" w:color="auto"/>
            </w:tcBorders>
            <w:vAlign w:val="center"/>
          </w:tcPr>
          <w:p w14:paraId="4D7B1FC2" w14:textId="224A0212" w:rsidR="00250134" w:rsidRPr="003E0389" w:rsidRDefault="00594EFD"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6,115</w:t>
            </w:r>
          </w:p>
        </w:tc>
        <w:tc>
          <w:tcPr>
            <w:tcW w:w="1276" w:type="dxa"/>
            <w:tcBorders>
              <w:top w:val="single" w:sz="4" w:space="0" w:color="auto"/>
              <w:left w:val="single" w:sz="4" w:space="0" w:color="auto"/>
              <w:bottom w:val="single" w:sz="4" w:space="0" w:color="auto"/>
              <w:right w:val="single" w:sz="4" w:space="0" w:color="auto"/>
            </w:tcBorders>
          </w:tcPr>
          <w:p w14:paraId="077E24FB" w14:textId="1E3CEBB6"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2,112</w:t>
            </w:r>
          </w:p>
        </w:tc>
        <w:tc>
          <w:tcPr>
            <w:tcW w:w="1276" w:type="dxa"/>
            <w:tcBorders>
              <w:top w:val="single" w:sz="4" w:space="0" w:color="auto"/>
              <w:left w:val="nil"/>
              <w:bottom w:val="single" w:sz="4" w:space="0" w:color="auto"/>
              <w:right w:val="single" w:sz="4" w:space="0" w:color="auto"/>
            </w:tcBorders>
          </w:tcPr>
          <w:p w14:paraId="0D5D59F3" w14:textId="743A6DA8"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3,560</w:t>
            </w:r>
          </w:p>
        </w:tc>
        <w:tc>
          <w:tcPr>
            <w:tcW w:w="1018" w:type="dxa"/>
            <w:tcBorders>
              <w:top w:val="single" w:sz="4" w:space="0" w:color="auto"/>
              <w:left w:val="nil"/>
              <w:bottom w:val="single" w:sz="4" w:space="0" w:color="auto"/>
              <w:right w:val="single" w:sz="4" w:space="0" w:color="auto"/>
            </w:tcBorders>
          </w:tcPr>
          <w:p w14:paraId="51506B8F" w14:textId="55F88BC9" w:rsidR="00250134" w:rsidRPr="00594EFD"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594EFD">
              <w:rPr>
                <w:rFonts w:ascii="HG丸ｺﾞｼｯｸM-PRO" w:eastAsia="HG丸ｺﾞｼｯｸM-PRO" w:hAnsi="HG丸ｺﾞｼｯｸM-PRO"/>
                <w:sz w:val="20"/>
                <w:szCs w:val="20"/>
              </w:rPr>
              <w:t>5,672</w:t>
            </w:r>
          </w:p>
        </w:tc>
      </w:tr>
    </w:tbl>
    <w:p w14:paraId="1B4E6DE8" w14:textId="77777777" w:rsidR="0084671D" w:rsidRDefault="0084671D" w:rsidP="0084671D">
      <w:pPr>
        <w:rPr>
          <w:rFonts w:ascii="HG丸ｺﾞｼｯｸM-PRO" w:eastAsia="HG丸ｺﾞｼｯｸM-PRO" w:hAnsi="HG丸ｺﾞｼｯｸM-PRO"/>
        </w:rPr>
      </w:pPr>
    </w:p>
    <w:p w14:paraId="2ADB2DE8"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3E0389">
        <w:rPr>
          <w:rFonts w:ascii="HG丸ｺﾞｼｯｸM-PRO" w:eastAsia="HG丸ｺﾞｼｯｸM-PRO" w:hAnsi="HG丸ｺﾞｼｯｸM-PRO" w:hint="eastAsia"/>
        </w:rPr>
        <w:t>新規利用者の契約に至ったきっかけ</w:t>
      </w:r>
    </w:p>
    <w:tbl>
      <w:tblPr>
        <w:tblW w:w="9834" w:type="dxa"/>
        <w:tblInd w:w="84" w:type="dxa"/>
        <w:tblCellMar>
          <w:left w:w="99" w:type="dxa"/>
          <w:right w:w="99" w:type="dxa"/>
        </w:tblCellMar>
        <w:tblLook w:val="04A0" w:firstRow="1" w:lastRow="0" w:firstColumn="1" w:lastColumn="0" w:noHBand="0" w:noVBand="1"/>
      </w:tblPr>
      <w:tblGrid>
        <w:gridCol w:w="2463"/>
        <w:gridCol w:w="1417"/>
        <w:gridCol w:w="1276"/>
        <w:gridCol w:w="1134"/>
        <w:gridCol w:w="1276"/>
        <w:gridCol w:w="1276"/>
        <w:gridCol w:w="992"/>
      </w:tblGrid>
      <w:tr w:rsidR="0084671D" w:rsidRPr="003E0389" w14:paraId="7C924D9E" w14:textId="77777777" w:rsidTr="00BB399E">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CE1D7" w14:textId="77777777" w:rsidR="0084671D" w:rsidRPr="00624049" w:rsidRDefault="0084671D" w:rsidP="0084671D">
            <w:pPr>
              <w:widowControl/>
              <w:jc w:val="center"/>
              <w:rPr>
                <w:rFonts w:ascii="HG丸ｺﾞｼｯｸM-PRO" w:eastAsia="HG丸ｺﾞｼｯｸM-PRO" w:hAnsi="HG丸ｺﾞｼｯｸM-PRO" w:cs="ＭＳ Ｐゴシック"/>
                <w:color w:val="000000"/>
                <w:kern w:val="0"/>
                <w:sz w:val="20"/>
                <w:szCs w:val="20"/>
              </w:rPr>
            </w:pP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tcPr>
          <w:p w14:paraId="12F0D6AA" w14:textId="63B68615" w:rsidR="0084671D" w:rsidRPr="00624049" w:rsidRDefault="000A769C"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令和元</w:t>
            </w:r>
            <w:r w:rsidR="0084671D" w:rsidRPr="00624049">
              <w:rPr>
                <w:rFonts w:ascii="HG丸ｺﾞｼｯｸM-PRO" w:eastAsia="HG丸ｺﾞｼｯｸM-PRO" w:hAnsi="HG丸ｺﾞｼｯｸM-PRO" w:cs="ＭＳ Ｐゴシック" w:hint="eastAsia"/>
                <w:color w:val="000000"/>
                <w:kern w:val="0"/>
                <w:sz w:val="20"/>
                <w:szCs w:val="20"/>
              </w:rPr>
              <w:t>年</w:t>
            </w:r>
            <w:r w:rsidR="004366D4">
              <w:rPr>
                <w:rFonts w:ascii="HG丸ｺﾞｼｯｸM-PRO" w:eastAsia="HG丸ｺﾞｼｯｸM-PRO" w:hAnsi="HG丸ｺﾞｼｯｸM-PRO" w:cs="ＭＳ Ｐゴシック" w:hint="eastAsia"/>
                <w:color w:val="000000"/>
                <w:kern w:val="0"/>
                <w:sz w:val="20"/>
                <w:szCs w:val="20"/>
              </w:rPr>
              <w:t>度</w:t>
            </w:r>
          </w:p>
        </w:tc>
        <w:tc>
          <w:tcPr>
            <w:tcW w:w="3544" w:type="dxa"/>
            <w:gridSpan w:val="3"/>
            <w:tcBorders>
              <w:top w:val="single" w:sz="4" w:space="0" w:color="auto"/>
              <w:left w:val="nil"/>
              <w:bottom w:val="single" w:sz="4" w:space="0" w:color="auto"/>
              <w:right w:val="single" w:sz="4" w:space="0" w:color="auto"/>
            </w:tcBorders>
          </w:tcPr>
          <w:p w14:paraId="3C67FE44" w14:textId="50749852" w:rsidR="0084671D" w:rsidRPr="0062404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平成</w:t>
            </w:r>
            <w:r w:rsidR="00250134">
              <w:rPr>
                <w:rFonts w:ascii="HG丸ｺﾞｼｯｸM-PRO" w:eastAsia="HG丸ｺﾞｼｯｸM-PRO" w:hAnsi="HG丸ｺﾞｼｯｸM-PRO" w:cs="ＭＳ Ｐゴシック" w:hint="eastAsia"/>
                <w:color w:val="000000"/>
                <w:kern w:val="0"/>
                <w:sz w:val="20"/>
                <w:szCs w:val="20"/>
              </w:rPr>
              <w:t>30</w:t>
            </w:r>
            <w:r w:rsidRPr="00624049">
              <w:rPr>
                <w:rFonts w:ascii="HG丸ｺﾞｼｯｸM-PRO" w:eastAsia="HG丸ｺﾞｼｯｸM-PRO" w:hAnsi="HG丸ｺﾞｼｯｸM-PRO" w:cs="ＭＳ Ｐゴシック" w:hint="eastAsia"/>
                <w:color w:val="000000"/>
                <w:kern w:val="0"/>
                <w:sz w:val="20"/>
                <w:szCs w:val="20"/>
              </w:rPr>
              <w:t>年</w:t>
            </w:r>
            <w:r w:rsidR="004366D4">
              <w:rPr>
                <w:rFonts w:ascii="HG丸ｺﾞｼｯｸM-PRO" w:eastAsia="HG丸ｺﾞｼｯｸM-PRO" w:hAnsi="HG丸ｺﾞｼｯｸM-PRO" w:cs="ＭＳ Ｐゴシック" w:hint="eastAsia"/>
                <w:color w:val="000000"/>
                <w:kern w:val="0"/>
                <w:sz w:val="20"/>
                <w:szCs w:val="20"/>
              </w:rPr>
              <w:t>度</w:t>
            </w:r>
          </w:p>
        </w:tc>
      </w:tr>
      <w:tr w:rsidR="0084671D" w:rsidRPr="003E0389" w14:paraId="45D82BFA" w14:textId="77777777" w:rsidTr="00BB399E">
        <w:trPr>
          <w:trHeight w:val="402"/>
        </w:trPr>
        <w:tc>
          <w:tcPr>
            <w:tcW w:w="2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89B37"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27475A"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E90E46"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生活訓練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D597AD"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276" w:type="dxa"/>
            <w:tcBorders>
              <w:top w:val="single" w:sz="4" w:space="0" w:color="auto"/>
              <w:left w:val="nil"/>
              <w:bottom w:val="single" w:sz="4" w:space="0" w:color="auto"/>
              <w:right w:val="single" w:sz="4" w:space="0" w:color="auto"/>
            </w:tcBorders>
            <w:vAlign w:val="center"/>
          </w:tcPr>
          <w:p w14:paraId="2928B89E"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機能訓練</w:t>
            </w:r>
          </w:p>
        </w:tc>
        <w:tc>
          <w:tcPr>
            <w:tcW w:w="1276" w:type="dxa"/>
            <w:tcBorders>
              <w:top w:val="single" w:sz="4" w:space="0" w:color="auto"/>
              <w:left w:val="nil"/>
              <w:bottom w:val="single" w:sz="4" w:space="0" w:color="auto"/>
              <w:right w:val="single" w:sz="4" w:space="0" w:color="auto"/>
            </w:tcBorders>
            <w:vAlign w:val="center"/>
          </w:tcPr>
          <w:p w14:paraId="1A3F471D"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生活訓練</w:t>
            </w:r>
          </w:p>
        </w:tc>
        <w:tc>
          <w:tcPr>
            <w:tcW w:w="992" w:type="dxa"/>
            <w:tcBorders>
              <w:top w:val="single" w:sz="4" w:space="0" w:color="auto"/>
              <w:left w:val="nil"/>
              <w:bottom w:val="single" w:sz="4" w:space="0" w:color="auto"/>
              <w:right w:val="single" w:sz="4" w:space="0" w:color="auto"/>
            </w:tcBorders>
            <w:vAlign w:val="center"/>
          </w:tcPr>
          <w:p w14:paraId="0897E27B" w14:textId="77777777" w:rsidR="0084671D" w:rsidRPr="003E0389"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r>
      <w:tr w:rsidR="00250134" w:rsidRPr="003E0389" w14:paraId="7D3721A8" w14:textId="77777777" w:rsidTr="00250134">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1BDE81" w14:textId="77777777" w:rsidR="00250134" w:rsidRPr="003E0389" w:rsidRDefault="00250134" w:rsidP="00250134">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医療機関から紹介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3B5AE" w14:textId="0AF6FD4C" w:rsidR="00250134" w:rsidRPr="00051F41" w:rsidRDefault="00EE1A19" w:rsidP="00250134">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C49A" w14:textId="3BD94EDB" w:rsidR="00250134" w:rsidRPr="005A325B" w:rsidRDefault="00EE1A19" w:rsidP="00250134">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21</w:t>
            </w:r>
          </w:p>
        </w:tc>
        <w:tc>
          <w:tcPr>
            <w:tcW w:w="1134" w:type="dxa"/>
            <w:tcBorders>
              <w:top w:val="nil"/>
              <w:left w:val="nil"/>
              <w:bottom w:val="single" w:sz="4" w:space="0" w:color="auto"/>
              <w:right w:val="single" w:sz="4" w:space="0" w:color="auto"/>
            </w:tcBorders>
            <w:shd w:val="clear" w:color="auto" w:fill="auto"/>
            <w:noWrap/>
            <w:vAlign w:val="center"/>
          </w:tcPr>
          <w:p w14:paraId="7FFC3377" w14:textId="1FD6AF86"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F4F2D" w14:textId="39C8B2B8" w:rsidR="00250134" w:rsidRPr="00EE1A19" w:rsidRDefault="00250134" w:rsidP="00250134">
            <w:pPr>
              <w:widowControl/>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D1709" w14:textId="4E160930" w:rsidR="00250134" w:rsidRPr="00EE1A19" w:rsidRDefault="00250134" w:rsidP="00250134">
            <w:pPr>
              <w:widowControl/>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18</w:t>
            </w:r>
          </w:p>
        </w:tc>
        <w:tc>
          <w:tcPr>
            <w:tcW w:w="992" w:type="dxa"/>
            <w:tcBorders>
              <w:top w:val="nil"/>
              <w:left w:val="nil"/>
              <w:bottom w:val="single" w:sz="4" w:space="0" w:color="auto"/>
              <w:right w:val="single" w:sz="4" w:space="0" w:color="auto"/>
            </w:tcBorders>
          </w:tcPr>
          <w:p w14:paraId="1F899C1F" w14:textId="38F302F0"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30</w:t>
            </w:r>
          </w:p>
        </w:tc>
      </w:tr>
      <w:tr w:rsidR="00250134" w:rsidRPr="003E0389" w14:paraId="7DA4336D" w14:textId="77777777" w:rsidTr="00250134">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132669" w14:textId="77777777" w:rsidR="00250134" w:rsidRPr="003E0389" w:rsidRDefault="00250134" w:rsidP="00250134">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他の事業所から紹介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4B57810" w14:textId="06D36ECD" w:rsidR="00250134" w:rsidRPr="00051F41"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CBE990" w14:textId="7FA8123C" w:rsidR="00250134" w:rsidRPr="005A325B"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14:paraId="29CBF46F" w14:textId="7A722AA7"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p>
        </w:tc>
        <w:tc>
          <w:tcPr>
            <w:tcW w:w="1276" w:type="dxa"/>
            <w:tcBorders>
              <w:top w:val="nil"/>
              <w:left w:val="single" w:sz="4" w:space="0" w:color="auto"/>
              <w:bottom w:val="single" w:sz="4" w:space="0" w:color="auto"/>
              <w:right w:val="single" w:sz="4" w:space="0" w:color="auto"/>
            </w:tcBorders>
            <w:shd w:val="clear" w:color="auto" w:fill="auto"/>
          </w:tcPr>
          <w:p w14:paraId="106D05DE" w14:textId="5419EB20"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3</w:t>
            </w:r>
          </w:p>
        </w:tc>
        <w:tc>
          <w:tcPr>
            <w:tcW w:w="1276" w:type="dxa"/>
            <w:tcBorders>
              <w:top w:val="nil"/>
              <w:left w:val="single" w:sz="4" w:space="0" w:color="auto"/>
              <w:bottom w:val="single" w:sz="4" w:space="0" w:color="auto"/>
              <w:right w:val="single" w:sz="4" w:space="0" w:color="auto"/>
            </w:tcBorders>
            <w:shd w:val="clear" w:color="auto" w:fill="auto"/>
          </w:tcPr>
          <w:p w14:paraId="4186D5D3" w14:textId="0F9332C2"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0</w:t>
            </w:r>
          </w:p>
        </w:tc>
        <w:tc>
          <w:tcPr>
            <w:tcW w:w="992" w:type="dxa"/>
            <w:tcBorders>
              <w:top w:val="nil"/>
              <w:left w:val="nil"/>
              <w:bottom w:val="single" w:sz="4" w:space="0" w:color="auto"/>
              <w:right w:val="single" w:sz="4" w:space="0" w:color="auto"/>
            </w:tcBorders>
          </w:tcPr>
          <w:p w14:paraId="6CC5DC60" w14:textId="625D1233"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3</w:t>
            </w:r>
          </w:p>
        </w:tc>
      </w:tr>
      <w:tr w:rsidR="00250134" w:rsidRPr="003E0389" w14:paraId="75CCB6E6" w14:textId="77777777" w:rsidTr="00250134">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55D3D0" w14:textId="77777777" w:rsidR="00250134" w:rsidRPr="003E0389" w:rsidRDefault="00250134" w:rsidP="00250134">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市・相談機関から紹介</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AAB85BD" w14:textId="35B92BFC" w:rsidR="00250134" w:rsidRPr="00051F41"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1367FD2" w14:textId="4DE8570B" w:rsidR="00250134" w:rsidRPr="005A325B"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14:paraId="02D2852B" w14:textId="26FF9A97"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p>
        </w:tc>
        <w:tc>
          <w:tcPr>
            <w:tcW w:w="1276" w:type="dxa"/>
            <w:tcBorders>
              <w:top w:val="nil"/>
              <w:left w:val="single" w:sz="4" w:space="0" w:color="auto"/>
              <w:bottom w:val="single" w:sz="4" w:space="0" w:color="auto"/>
              <w:right w:val="single" w:sz="4" w:space="0" w:color="auto"/>
            </w:tcBorders>
            <w:shd w:val="clear" w:color="auto" w:fill="auto"/>
          </w:tcPr>
          <w:p w14:paraId="614B68FC" w14:textId="5CF27075"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3</w:t>
            </w:r>
          </w:p>
        </w:tc>
        <w:tc>
          <w:tcPr>
            <w:tcW w:w="1276" w:type="dxa"/>
            <w:tcBorders>
              <w:top w:val="nil"/>
              <w:left w:val="single" w:sz="4" w:space="0" w:color="auto"/>
              <w:bottom w:val="single" w:sz="4" w:space="0" w:color="auto"/>
              <w:right w:val="single" w:sz="4" w:space="0" w:color="auto"/>
            </w:tcBorders>
            <w:shd w:val="clear" w:color="auto" w:fill="auto"/>
          </w:tcPr>
          <w:p w14:paraId="25076564" w14:textId="7FB0C084"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1</w:t>
            </w:r>
          </w:p>
        </w:tc>
        <w:tc>
          <w:tcPr>
            <w:tcW w:w="992" w:type="dxa"/>
            <w:tcBorders>
              <w:top w:val="nil"/>
              <w:left w:val="nil"/>
              <w:bottom w:val="single" w:sz="4" w:space="0" w:color="auto"/>
              <w:right w:val="single" w:sz="4" w:space="0" w:color="auto"/>
            </w:tcBorders>
          </w:tcPr>
          <w:p w14:paraId="27C96FA4" w14:textId="51C248D5"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4</w:t>
            </w:r>
          </w:p>
        </w:tc>
      </w:tr>
      <w:tr w:rsidR="00250134" w:rsidRPr="003E0389" w14:paraId="129D7E4A" w14:textId="77777777" w:rsidTr="000107E6">
        <w:trPr>
          <w:trHeight w:val="402"/>
        </w:trPr>
        <w:tc>
          <w:tcPr>
            <w:tcW w:w="24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918AF8" w14:textId="77777777" w:rsidR="00250134" w:rsidRPr="003E0389" w:rsidRDefault="00250134" w:rsidP="00250134">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本人・家族から相談</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F8D17D8" w14:textId="4D15D372" w:rsidR="00250134" w:rsidRPr="00051F41"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2D8ABD0" w14:textId="24FABD69" w:rsidR="00250134" w:rsidRPr="005A325B"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center"/>
          </w:tcPr>
          <w:p w14:paraId="1D44053C" w14:textId="65C7AA4D"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12</w:t>
            </w:r>
          </w:p>
        </w:tc>
        <w:tc>
          <w:tcPr>
            <w:tcW w:w="1276" w:type="dxa"/>
            <w:tcBorders>
              <w:top w:val="nil"/>
              <w:left w:val="single" w:sz="4" w:space="0" w:color="auto"/>
              <w:bottom w:val="single" w:sz="4" w:space="0" w:color="auto"/>
              <w:right w:val="single" w:sz="4" w:space="0" w:color="auto"/>
            </w:tcBorders>
            <w:shd w:val="clear" w:color="auto" w:fill="auto"/>
          </w:tcPr>
          <w:p w14:paraId="55898AE3" w14:textId="77D37451"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2</w:t>
            </w:r>
          </w:p>
        </w:tc>
        <w:tc>
          <w:tcPr>
            <w:tcW w:w="1276" w:type="dxa"/>
            <w:tcBorders>
              <w:top w:val="nil"/>
              <w:left w:val="single" w:sz="4" w:space="0" w:color="auto"/>
              <w:bottom w:val="single" w:sz="4" w:space="0" w:color="auto"/>
              <w:right w:val="single" w:sz="4" w:space="0" w:color="auto"/>
            </w:tcBorders>
            <w:shd w:val="clear" w:color="auto" w:fill="auto"/>
          </w:tcPr>
          <w:p w14:paraId="18A21A3B" w14:textId="68A4C561"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4</w:t>
            </w:r>
          </w:p>
        </w:tc>
        <w:tc>
          <w:tcPr>
            <w:tcW w:w="992" w:type="dxa"/>
            <w:tcBorders>
              <w:top w:val="nil"/>
              <w:left w:val="nil"/>
              <w:bottom w:val="single" w:sz="4" w:space="0" w:color="auto"/>
              <w:right w:val="single" w:sz="4" w:space="0" w:color="auto"/>
            </w:tcBorders>
          </w:tcPr>
          <w:p w14:paraId="1DD51543" w14:textId="50CBFAAF"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6</w:t>
            </w:r>
          </w:p>
        </w:tc>
      </w:tr>
      <w:tr w:rsidR="00250134" w:rsidRPr="003E0389" w14:paraId="1130C9F8" w14:textId="77777777" w:rsidTr="000107E6">
        <w:trPr>
          <w:trHeight w:val="402"/>
        </w:trPr>
        <w:tc>
          <w:tcPr>
            <w:tcW w:w="2463" w:type="dxa"/>
            <w:tcBorders>
              <w:top w:val="single" w:sz="4" w:space="0" w:color="auto"/>
              <w:left w:val="single" w:sz="4" w:space="0" w:color="auto"/>
              <w:bottom w:val="nil"/>
              <w:right w:val="single" w:sz="4" w:space="0" w:color="000000"/>
            </w:tcBorders>
            <w:shd w:val="clear" w:color="auto" w:fill="auto"/>
            <w:noWrap/>
            <w:vAlign w:val="center"/>
            <w:hideMark/>
          </w:tcPr>
          <w:p w14:paraId="3F029348" w14:textId="77777777" w:rsidR="00250134" w:rsidRPr="003E0389" w:rsidRDefault="00250134" w:rsidP="00250134">
            <w:pPr>
              <w:widowControl/>
              <w:jc w:val="left"/>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その他</w:t>
            </w:r>
          </w:p>
        </w:tc>
        <w:tc>
          <w:tcPr>
            <w:tcW w:w="141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0D9060C" w14:textId="566E74F8" w:rsidR="00250134" w:rsidRPr="00051F41"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0C9F2D9" w14:textId="51893A2D" w:rsidR="00250134" w:rsidRPr="005A325B" w:rsidRDefault="00EE1A19" w:rsidP="00250134">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34" w:type="dxa"/>
            <w:tcBorders>
              <w:top w:val="single" w:sz="4" w:space="0" w:color="auto"/>
              <w:left w:val="nil"/>
              <w:bottom w:val="double" w:sz="4" w:space="0" w:color="auto"/>
              <w:right w:val="single" w:sz="4" w:space="0" w:color="auto"/>
            </w:tcBorders>
            <w:shd w:val="clear" w:color="auto" w:fill="auto"/>
            <w:noWrap/>
            <w:vAlign w:val="center"/>
          </w:tcPr>
          <w:p w14:paraId="5E76254E" w14:textId="5E6366B3"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0</w:t>
            </w:r>
          </w:p>
        </w:tc>
        <w:tc>
          <w:tcPr>
            <w:tcW w:w="1276" w:type="dxa"/>
            <w:tcBorders>
              <w:top w:val="nil"/>
              <w:left w:val="single" w:sz="4" w:space="0" w:color="auto"/>
              <w:bottom w:val="double" w:sz="4" w:space="0" w:color="auto"/>
              <w:right w:val="single" w:sz="4" w:space="0" w:color="auto"/>
            </w:tcBorders>
            <w:shd w:val="clear" w:color="auto" w:fill="auto"/>
          </w:tcPr>
          <w:p w14:paraId="7581FD32" w14:textId="53E53927"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2</w:t>
            </w:r>
          </w:p>
        </w:tc>
        <w:tc>
          <w:tcPr>
            <w:tcW w:w="1276" w:type="dxa"/>
            <w:tcBorders>
              <w:top w:val="nil"/>
              <w:left w:val="single" w:sz="4" w:space="0" w:color="auto"/>
              <w:bottom w:val="double" w:sz="4" w:space="0" w:color="auto"/>
              <w:right w:val="single" w:sz="4" w:space="0" w:color="auto"/>
            </w:tcBorders>
            <w:shd w:val="clear" w:color="auto" w:fill="auto"/>
          </w:tcPr>
          <w:p w14:paraId="16DB66FF" w14:textId="584FA987" w:rsidR="00250134" w:rsidRPr="00EE1A19" w:rsidRDefault="00250134" w:rsidP="00250134">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0</w:t>
            </w:r>
          </w:p>
        </w:tc>
        <w:tc>
          <w:tcPr>
            <w:tcW w:w="992" w:type="dxa"/>
            <w:tcBorders>
              <w:top w:val="nil"/>
              <w:left w:val="nil"/>
              <w:bottom w:val="double" w:sz="4" w:space="0" w:color="auto"/>
              <w:right w:val="single" w:sz="4" w:space="0" w:color="auto"/>
            </w:tcBorders>
          </w:tcPr>
          <w:p w14:paraId="7A0AF39D" w14:textId="1D087E70"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2</w:t>
            </w:r>
          </w:p>
        </w:tc>
      </w:tr>
      <w:tr w:rsidR="00250134" w:rsidRPr="003E0389" w14:paraId="19AB8A33" w14:textId="77777777" w:rsidTr="000107E6">
        <w:trPr>
          <w:trHeight w:val="402"/>
        </w:trPr>
        <w:tc>
          <w:tcPr>
            <w:tcW w:w="2463"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17C0F35B" w14:textId="77777777" w:rsidR="00250134" w:rsidRPr="003E038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3E0389">
              <w:rPr>
                <w:rFonts w:ascii="HG丸ｺﾞｼｯｸM-PRO" w:eastAsia="HG丸ｺﾞｼｯｸM-PRO" w:hAnsi="HG丸ｺﾞｼｯｸM-PRO" w:cs="ＭＳ Ｐゴシック" w:hint="eastAsia"/>
                <w:color w:val="000000"/>
                <w:kern w:val="0"/>
                <w:sz w:val="20"/>
                <w:szCs w:val="20"/>
              </w:rPr>
              <w:t>合計</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6044AFBE" w14:textId="13A7C697"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18</w:t>
            </w:r>
          </w:p>
        </w:tc>
        <w:tc>
          <w:tcPr>
            <w:tcW w:w="1276" w:type="dxa"/>
            <w:tcBorders>
              <w:top w:val="double" w:sz="4" w:space="0" w:color="auto"/>
              <w:left w:val="nil"/>
              <w:bottom w:val="single" w:sz="4" w:space="0" w:color="auto"/>
              <w:right w:val="single" w:sz="4" w:space="0" w:color="auto"/>
            </w:tcBorders>
            <w:shd w:val="clear" w:color="auto" w:fill="auto"/>
            <w:noWrap/>
            <w:vAlign w:val="center"/>
          </w:tcPr>
          <w:p w14:paraId="4616E304" w14:textId="02F2882A" w:rsidR="00250134" w:rsidRPr="00624049" w:rsidRDefault="00EE1A19" w:rsidP="00250134">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30</w:t>
            </w:r>
          </w:p>
        </w:tc>
        <w:tc>
          <w:tcPr>
            <w:tcW w:w="1134" w:type="dxa"/>
            <w:tcBorders>
              <w:top w:val="double" w:sz="4" w:space="0" w:color="auto"/>
              <w:left w:val="nil"/>
              <w:bottom w:val="single" w:sz="4" w:space="0" w:color="auto"/>
              <w:right w:val="single" w:sz="4" w:space="0" w:color="auto"/>
            </w:tcBorders>
            <w:shd w:val="clear" w:color="auto" w:fill="auto"/>
            <w:noWrap/>
            <w:vAlign w:val="center"/>
          </w:tcPr>
          <w:p w14:paraId="770FE5DE" w14:textId="70BCF013" w:rsidR="00250134" w:rsidRPr="003E0389" w:rsidRDefault="00EE1A19" w:rsidP="0025013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48</w:t>
            </w:r>
          </w:p>
        </w:tc>
        <w:tc>
          <w:tcPr>
            <w:tcW w:w="1276" w:type="dxa"/>
            <w:tcBorders>
              <w:top w:val="double" w:sz="4" w:space="0" w:color="auto"/>
              <w:left w:val="single" w:sz="4" w:space="0" w:color="auto"/>
              <w:bottom w:val="single" w:sz="4" w:space="0" w:color="auto"/>
              <w:right w:val="single" w:sz="4" w:space="0" w:color="auto"/>
            </w:tcBorders>
            <w:shd w:val="clear" w:color="auto" w:fill="auto"/>
          </w:tcPr>
          <w:p w14:paraId="37F2788D" w14:textId="6C0C9DF3"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22</w:t>
            </w:r>
          </w:p>
        </w:tc>
        <w:tc>
          <w:tcPr>
            <w:tcW w:w="1276" w:type="dxa"/>
            <w:tcBorders>
              <w:top w:val="double" w:sz="4" w:space="0" w:color="auto"/>
              <w:left w:val="single" w:sz="4" w:space="0" w:color="auto"/>
              <w:bottom w:val="single" w:sz="4" w:space="0" w:color="auto"/>
              <w:right w:val="single" w:sz="4" w:space="0" w:color="auto"/>
            </w:tcBorders>
            <w:shd w:val="clear" w:color="auto" w:fill="auto"/>
          </w:tcPr>
          <w:p w14:paraId="6C077949" w14:textId="1A098E28" w:rsidR="00250134" w:rsidRPr="00EE1A19" w:rsidRDefault="00250134" w:rsidP="00250134">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23</w:t>
            </w:r>
          </w:p>
        </w:tc>
        <w:tc>
          <w:tcPr>
            <w:tcW w:w="992" w:type="dxa"/>
            <w:tcBorders>
              <w:top w:val="double" w:sz="4" w:space="0" w:color="auto"/>
              <w:left w:val="nil"/>
              <w:bottom w:val="single" w:sz="4" w:space="0" w:color="auto"/>
              <w:right w:val="single" w:sz="4" w:space="0" w:color="auto"/>
            </w:tcBorders>
          </w:tcPr>
          <w:p w14:paraId="75C4CAF8" w14:textId="2CF2B45A" w:rsidR="00250134" w:rsidRPr="00EE1A19" w:rsidRDefault="00250134" w:rsidP="00250134">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sz w:val="20"/>
                <w:szCs w:val="20"/>
              </w:rPr>
              <w:t>45</w:t>
            </w:r>
          </w:p>
        </w:tc>
      </w:tr>
    </w:tbl>
    <w:p w14:paraId="64E194FA" w14:textId="77777777" w:rsidR="0084671D" w:rsidRDefault="0084671D" w:rsidP="0084671D">
      <w:pPr>
        <w:rPr>
          <w:rFonts w:ascii="HG丸ｺﾞｼｯｸM-PRO" w:eastAsia="HG丸ｺﾞｼｯｸM-PRO" w:hAnsi="HG丸ｺﾞｼｯｸM-PRO" w:cs="ＭＳ Ｐゴシック"/>
          <w:color w:val="000000"/>
          <w:kern w:val="0"/>
          <w:sz w:val="20"/>
          <w:szCs w:val="20"/>
        </w:rPr>
      </w:pPr>
    </w:p>
    <w:tbl>
      <w:tblPr>
        <w:tblpPr w:leftFromText="142" w:rightFromText="142" w:vertAnchor="text" w:horzAnchor="margin" w:tblpX="137" w:tblpY="449"/>
        <w:tblW w:w="9736" w:type="dxa"/>
        <w:tblCellMar>
          <w:left w:w="99" w:type="dxa"/>
          <w:right w:w="99" w:type="dxa"/>
        </w:tblCellMar>
        <w:tblLook w:val="04A0" w:firstRow="1" w:lastRow="0" w:firstColumn="1" w:lastColumn="0" w:noHBand="0" w:noVBand="1"/>
      </w:tblPr>
      <w:tblGrid>
        <w:gridCol w:w="563"/>
        <w:gridCol w:w="1128"/>
        <w:gridCol w:w="1129"/>
        <w:gridCol w:w="1129"/>
        <w:gridCol w:w="1129"/>
        <w:gridCol w:w="1129"/>
        <w:gridCol w:w="1129"/>
        <w:gridCol w:w="1129"/>
        <w:gridCol w:w="1271"/>
      </w:tblGrid>
      <w:tr w:rsidR="0084671D" w:rsidRPr="00624049" w14:paraId="0BBD5268" w14:textId="77777777" w:rsidTr="00BB399E">
        <w:trPr>
          <w:trHeight w:val="405"/>
        </w:trPr>
        <w:tc>
          <w:tcPr>
            <w:tcW w:w="563" w:type="dxa"/>
            <w:tcBorders>
              <w:top w:val="single" w:sz="4" w:space="0" w:color="auto"/>
              <w:left w:val="single" w:sz="4" w:space="0" w:color="auto"/>
              <w:bottom w:val="single" w:sz="4" w:space="0" w:color="auto"/>
              <w:right w:val="single" w:sz="4" w:space="0" w:color="000000"/>
            </w:tcBorders>
          </w:tcPr>
          <w:p w14:paraId="3D1D1B7A" w14:textId="77777777" w:rsidR="0084671D" w:rsidRPr="00AC782B" w:rsidRDefault="0084671D" w:rsidP="00AB515C">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3FD4D"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 xml:space="preserve">　</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34092E9E"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他の事業所を利用</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F4E2D5A"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就職(復職)/就学</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552EBA40"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入院</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7CABF9F2"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入所</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CA0AACD"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在宅</w:t>
            </w:r>
          </w:p>
        </w:tc>
        <w:tc>
          <w:tcPr>
            <w:tcW w:w="1129" w:type="dxa"/>
            <w:tcBorders>
              <w:top w:val="single" w:sz="4" w:space="0" w:color="auto"/>
              <w:left w:val="nil"/>
              <w:bottom w:val="single" w:sz="4" w:space="0" w:color="auto"/>
              <w:right w:val="single" w:sz="4" w:space="0" w:color="000000"/>
            </w:tcBorders>
            <w:shd w:val="clear" w:color="auto" w:fill="auto"/>
            <w:noWrap/>
            <w:vAlign w:val="center"/>
            <w:hideMark/>
          </w:tcPr>
          <w:p w14:paraId="6AC57E45"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その他</w:t>
            </w:r>
          </w:p>
        </w:tc>
        <w:tc>
          <w:tcPr>
            <w:tcW w:w="1271" w:type="dxa"/>
            <w:tcBorders>
              <w:top w:val="single" w:sz="4" w:space="0" w:color="auto"/>
              <w:left w:val="nil"/>
              <w:bottom w:val="single" w:sz="4" w:space="0" w:color="auto"/>
              <w:right w:val="single" w:sz="4" w:space="0" w:color="000000"/>
            </w:tcBorders>
            <w:shd w:val="clear" w:color="auto" w:fill="auto"/>
            <w:noWrap/>
            <w:vAlign w:val="center"/>
            <w:hideMark/>
          </w:tcPr>
          <w:p w14:paraId="358A0A63" w14:textId="77777777" w:rsidR="0084671D" w:rsidRPr="00624049" w:rsidRDefault="0084671D" w:rsidP="00AB515C">
            <w:pPr>
              <w:widowControl/>
              <w:jc w:val="center"/>
              <w:rPr>
                <w:rFonts w:ascii="HG丸ｺﾞｼｯｸM-PRO" w:eastAsia="HG丸ｺﾞｼｯｸM-PRO" w:hAnsi="HG丸ｺﾞｼｯｸM-PRO" w:cs="ＭＳ Ｐゴシック"/>
                <w:color w:val="000000"/>
                <w:kern w:val="0"/>
                <w:sz w:val="20"/>
                <w:szCs w:val="20"/>
              </w:rPr>
            </w:pPr>
            <w:r w:rsidRPr="00624049">
              <w:rPr>
                <w:rFonts w:ascii="HG丸ｺﾞｼｯｸM-PRO" w:eastAsia="HG丸ｺﾞｼｯｸM-PRO" w:hAnsi="HG丸ｺﾞｼｯｸM-PRO" w:cs="ＭＳ Ｐゴシック" w:hint="eastAsia"/>
                <w:color w:val="000000"/>
                <w:kern w:val="0"/>
                <w:sz w:val="20"/>
                <w:szCs w:val="20"/>
              </w:rPr>
              <w:t>合計</w:t>
            </w:r>
          </w:p>
        </w:tc>
      </w:tr>
      <w:tr w:rsidR="0084671D" w:rsidRPr="00624049" w14:paraId="60100C6A" w14:textId="77777777" w:rsidTr="000107E6">
        <w:trPr>
          <w:trHeight w:val="531"/>
        </w:trPr>
        <w:tc>
          <w:tcPr>
            <w:tcW w:w="563" w:type="dxa"/>
            <w:vMerge w:val="restart"/>
            <w:tcBorders>
              <w:top w:val="single" w:sz="4" w:space="0" w:color="auto"/>
              <w:left w:val="single" w:sz="4" w:space="0" w:color="auto"/>
              <w:right w:val="single" w:sz="4" w:space="0" w:color="000000"/>
            </w:tcBorders>
            <w:textDirection w:val="tbRlV"/>
          </w:tcPr>
          <w:p w14:paraId="790F1C78" w14:textId="6551730F" w:rsidR="0084671D" w:rsidRDefault="000A769C" w:rsidP="000A769C">
            <w:pPr>
              <w:widowControl/>
              <w:ind w:left="113" w:right="113" w:firstLineChars="100" w:firstLine="20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令和元</w:t>
            </w:r>
            <w:r w:rsidR="0050034E">
              <w:rPr>
                <w:rFonts w:ascii="HG丸ｺﾞｼｯｸM-PRO" w:eastAsia="HG丸ｺﾞｼｯｸM-PRO" w:hAnsi="HG丸ｺﾞｼｯｸM-PRO" w:cs="ＭＳ Ｐゴシック" w:hint="eastAsia"/>
                <w:color w:val="000000"/>
                <w:kern w:val="0"/>
                <w:sz w:val="20"/>
                <w:szCs w:val="20"/>
              </w:rPr>
              <w:t>年度</w:t>
            </w:r>
          </w:p>
          <w:p w14:paraId="53C42CBE" w14:textId="77777777" w:rsidR="0084671D" w:rsidRPr="00AC782B"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F54653" w14:textId="77777777" w:rsidR="0084671D" w:rsidRPr="00624049" w:rsidRDefault="0084671D" w:rsidP="000107E6">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9794B4" w14:textId="17688803" w:rsidR="0084671D" w:rsidRPr="00D94D45" w:rsidRDefault="00EE1A19" w:rsidP="000107E6">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D3079DB" w14:textId="3063ADBF"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7BFB6CE" w14:textId="5068F570"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0D4B410" w14:textId="78FE32FA"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B0C7844" w14:textId="1BD519F4"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8</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86EBA39" w14:textId="7D4749AD"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AEAE2EA" w14:textId="630F1EA5"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24</w:t>
            </w:r>
          </w:p>
        </w:tc>
      </w:tr>
      <w:tr w:rsidR="0084671D" w:rsidRPr="00624049" w14:paraId="468DD458" w14:textId="77777777" w:rsidTr="000107E6">
        <w:trPr>
          <w:trHeight w:val="531"/>
        </w:trPr>
        <w:tc>
          <w:tcPr>
            <w:tcW w:w="563" w:type="dxa"/>
            <w:vMerge/>
            <w:tcBorders>
              <w:left w:val="single" w:sz="4" w:space="0" w:color="auto"/>
              <w:right w:val="single" w:sz="4" w:space="0" w:color="000000"/>
            </w:tcBorders>
            <w:textDirection w:val="tbRlV"/>
          </w:tcPr>
          <w:p w14:paraId="62B91D71" w14:textId="77777777" w:rsidR="0084671D" w:rsidRPr="00AC782B"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AB5735" w14:textId="77777777" w:rsidR="0084671D" w:rsidRPr="00AC782B" w:rsidRDefault="0084671D" w:rsidP="000107E6">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3D8052" w14:textId="618E52DA" w:rsidR="00EE1A19" w:rsidRPr="00D94D45" w:rsidRDefault="00EE1A19" w:rsidP="000107E6">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C708B33" w14:textId="384BEF38"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14</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04991353" w14:textId="71FC28D6"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F870AED" w14:textId="2E0E1036"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ABB13A4" w14:textId="235468EC"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5ED69FE" w14:textId="1ADD07B2" w:rsidR="0084671D" w:rsidRPr="00D94D45" w:rsidRDefault="00EE1A19" w:rsidP="000107E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30083960" w14:textId="4645FA9F"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27</w:t>
            </w:r>
          </w:p>
        </w:tc>
      </w:tr>
      <w:tr w:rsidR="0084671D" w:rsidRPr="00624049" w14:paraId="5853D9A3" w14:textId="77777777" w:rsidTr="000107E6">
        <w:trPr>
          <w:trHeight w:val="531"/>
        </w:trPr>
        <w:tc>
          <w:tcPr>
            <w:tcW w:w="563" w:type="dxa"/>
            <w:vMerge/>
            <w:tcBorders>
              <w:left w:val="single" w:sz="4" w:space="0" w:color="auto"/>
              <w:bottom w:val="single" w:sz="4" w:space="0" w:color="auto"/>
              <w:right w:val="single" w:sz="4" w:space="0" w:color="000000"/>
            </w:tcBorders>
            <w:textDirection w:val="tbRlV"/>
          </w:tcPr>
          <w:p w14:paraId="4A17FDD9" w14:textId="77777777" w:rsidR="0084671D" w:rsidRPr="00AC782B" w:rsidRDefault="0084671D" w:rsidP="00AB515C">
            <w:pPr>
              <w:widowControl/>
              <w:ind w:left="113" w:right="113"/>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724B6C" w14:textId="77777777" w:rsidR="0084671D" w:rsidRPr="00AC782B" w:rsidRDefault="0084671D" w:rsidP="000107E6">
            <w:pPr>
              <w:jc w:val="center"/>
              <w:rPr>
                <w:rFonts w:ascii="HG丸ｺﾞｼｯｸM-PRO" w:eastAsia="HG丸ｺﾞｼｯｸM-PRO" w:hAnsi="HG丸ｺﾞｼｯｸM-PRO" w:cs="ＭＳ Ｐゴシック"/>
                <w:color w:val="000000"/>
                <w:sz w:val="20"/>
                <w:szCs w:val="20"/>
              </w:rPr>
            </w:pPr>
            <w:r w:rsidRPr="00AC782B">
              <w:rPr>
                <w:rFonts w:ascii="HG丸ｺﾞｼｯｸM-PRO" w:eastAsia="HG丸ｺﾞｼｯｸM-PRO" w:hAnsi="HG丸ｺﾞｼｯｸM-PRO" w:cs="ＭＳ Ｐゴシック"/>
                <w:color w:val="00000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CC41CB0" w14:textId="1ACA4185"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12</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6A8D7D74" w14:textId="72DA8309"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19</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112AC19" w14:textId="3FCB1DFB"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54611692" w14:textId="322EC55F"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2BABB090" w14:textId="5CB97CE9"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15</w:t>
            </w:r>
          </w:p>
        </w:tc>
        <w:tc>
          <w:tcPr>
            <w:tcW w:w="1129" w:type="dxa"/>
            <w:tcBorders>
              <w:top w:val="single" w:sz="4" w:space="0" w:color="auto"/>
              <w:left w:val="nil"/>
              <w:bottom w:val="single" w:sz="4" w:space="0" w:color="auto"/>
              <w:right w:val="single" w:sz="4" w:space="0" w:color="000000"/>
            </w:tcBorders>
            <w:shd w:val="clear" w:color="auto" w:fill="auto"/>
            <w:noWrap/>
            <w:vAlign w:val="center"/>
          </w:tcPr>
          <w:p w14:paraId="74A14FC3" w14:textId="08A3BD6A"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4</w:t>
            </w:r>
          </w:p>
        </w:tc>
        <w:tc>
          <w:tcPr>
            <w:tcW w:w="1271" w:type="dxa"/>
            <w:tcBorders>
              <w:top w:val="single" w:sz="4" w:space="0" w:color="auto"/>
              <w:left w:val="nil"/>
              <w:bottom w:val="single" w:sz="4" w:space="0" w:color="auto"/>
              <w:right w:val="single" w:sz="4" w:space="0" w:color="000000"/>
            </w:tcBorders>
            <w:shd w:val="clear" w:color="auto" w:fill="auto"/>
            <w:noWrap/>
            <w:vAlign w:val="center"/>
          </w:tcPr>
          <w:p w14:paraId="6B7DE8AB" w14:textId="790F73A5" w:rsidR="0084671D" w:rsidRPr="00D94D45" w:rsidRDefault="00EE1A19" w:rsidP="000107E6">
            <w:pPr>
              <w:jc w:val="center"/>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cs="ＭＳ Ｐゴシック" w:hint="eastAsia"/>
                <w:color w:val="000000"/>
                <w:sz w:val="20"/>
                <w:szCs w:val="20"/>
              </w:rPr>
              <w:t>51</w:t>
            </w:r>
          </w:p>
        </w:tc>
      </w:tr>
      <w:tr w:rsidR="00250134" w:rsidRPr="00624049" w14:paraId="2A0BBC64" w14:textId="77777777" w:rsidTr="000107E6">
        <w:trPr>
          <w:trHeight w:val="531"/>
        </w:trPr>
        <w:tc>
          <w:tcPr>
            <w:tcW w:w="563" w:type="dxa"/>
            <w:vMerge w:val="restart"/>
            <w:tcBorders>
              <w:top w:val="single" w:sz="4" w:space="0" w:color="auto"/>
              <w:left w:val="single" w:sz="4" w:space="0" w:color="auto"/>
              <w:right w:val="single" w:sz="4" w:space="0" w:color="000000"/>
            </w:tcBorders>
            <w:textDirection w:val="tbRlV"/>
          </w:tcPr>
          <w:p w14:paraId="23D12340" w14:textId="40B0F25C" w:rsidR="00250134" w:rsidRPr="00AC782B" w:rsidRDefault="00250134" w:rsidP="000A769C">
            <w:pPr>
              <w:widowControl/>
              <w:ind w:left="113" w:right="113" w:firstLineChars="100" w:firstLine="200"/>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平成</w:t>
            </w:r>
            <w:r w:rsidRPr="006A0F7E">
              <w:rPr>
                <w:rFonts w:ascii="HG丸ｺﾞｼｯｸM-PRO" w:eastAsia="HG丸ｺﾞｼｯｸM-PRO" w:hAnsi="HG丸ｺﾞｼｯｸM-PRO" w:cs="ＭＳ Ｐゴシック" w:hint="eastAsia"/>
                <w:color w:val="000000"/>
                <w:w w:val="90"/>
                <w:kern w:val="0"/>
                <w:sz w:val="20"/>
                <w:szCs w:val="20"/>
                <w:eastAsianLayout w:id="-2045510912" w:vert="1" w:vertCompress="1"/>
              </w:rPr>
              <w:t>30</w:t>
            </w:r>
            <w:r w:rsidR="006A0F7E">
              <w:rPr>
                <w:rFonts w:ascii="HG丸ｺﾞｼｯｸM-PRO" w:eastAsia="HG丸ｺﾞｼｯｸM-PRO" w:hAnsi="HG丸ｺﾞｼｯｸM-PRO" w:cs="ＭＳ Ｐゴシック" w:hint="eastAsia"/>
                <w:color w:val="000000"/>
                <w:kern w:val="0"/>
                <w:sz w:val="20"/>
                <w:szCs w:val="20"/>
              </w:rPr>
              <w:t>年度</w:t>
            </w: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20A58" w14:textId="77777777" w:rsidR="00250134" w:rsidRPr="00624049" w:rsidRDefault="00250134" w:rsidP="000107E6">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機能訓練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tcPr>
          <w:p w14:paraId="65939F5E" w14:textId="02DDB3A5" w:rsidR="00250134" w:rsidRPr="00EE1A19" w:rsidRDefault="00250134" w:rsidP="000107E6">
            <w:pPr>
              <w:widowControl/>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7</w:t>
            </w:r>
          </w:p>
        </w:tc>
        <w:tc>
          <w:tcPr>
            <w:tcW w:w="1129" w:type="dxa"/>
            <w:tcBorders>
              <w:top w:val="single" w:sz="4" w:space="0" w:color="auto"/>
              <w:left w:val="nil"/>
              <w:bottom w:val="single" w:sz="4" w:space="0" w:color="auto"/>
              <w:right w:val="single" w:sz="4" w:space="0" w:color="000000"/>
            </w:tcBorders>
            <w:shd w:val="clear" w:color="auto" w:fill="auto"/>
            <w:noWrap/>
          </w:tcPr>
          <w:p w14:paraId="6B55CB56" w14:textId="7D617DF8"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5</w:t>
            </w:r>
          </w:p>
        </w:tc>
        <w:tc>
          <w:tcPr>
            <w:tcW w:w="1129" w:type="dxa"/>
            <w:tcBorders>
              <w:top w:val="single" w:sz="4" w:space="0" w:color="auto"/>
              <w:left w:val="nil"/>
              <w:bottom w:val="single" w:sz="4" w:space="0" w:color="auto"/>
              <w:right w:val="single" w:sz="4" w:space="0" w:color="000000"/>
            </w:tcBorders>
            <w:shd w:val="clear" w:color="auto" w:fill="auto"/>
            <w:noWrap/>
          </w:tcPr>
          <w:p w14:paraId="55669B8D" w14:textId="1A9B70CB"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tcPr>
          <w:p w14:paraId="5C6A4D0F" w14:textId="16E665F1"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tcPr>
          <w:p w14:paraId="751B144F" w14:textId="2A1DAE84"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4</w:t>
            </w:r>
          </w:p>
        </w:tc>
        <w:tc>
          <w:tcPr>
            <w:tcW w:w="1129" w:type="dxa"/>
            <w:tcBorders>
              <w:top w:val="single" w:sz="4" w:space="0" w:color="auto"/>
              <w:left w:val="nil"/>
              <w:bottom w:val="single" w:sz="4" w:space="0" w:color="auto"/>
              <w:right w:val="single" w:sz="4" w:space="0" w:color="000000"/>
            </w:tcBorders>
            <w:shd w:val="clear" w:color="auto" w:fill="auto"/>
            <w:noWrap/>
          </w:tcPr>
          <w:p w14:paraId="2AE70F11" w14:textId="1A4ABCF2"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0</w:t>
            </w:r>
          </w:p>
        </w:tc>
        <w:tc>
          <w:tcPr>
            <w:tcW w:w="1271" w:type="dxa"/>
            <w:tcBorders>
              <w:top w:val="single" w:sz="4" w:space="0" w:color="auto"/>
              <w:left w:val="nil"/>
              <w:bottom w:val="single" w:sz="4" w:space="0" w:color="auto"/>
              <w:right w:val="single" w:sz="4" w:space="0" w:color="000000"/>
            </w:tcBorders>
            <w:shd w:val="clear" w:color="auto" w:fill="auto"/>
            <w:noWrap/>
          </w:tcPr>
          <w:p w14:paraId="7D39B618" w14:textId="5A561378"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16</w:t>
            </w:r>
          </w:p>
        </w:tc>
      </w:tr>
      <w:tr w:rsidR="00250134" w:rsidRPr="00624049" w14:paraId="2C5BE555" w14:textId="77777777" w:rsidTr="000107E6">
        <w:trPr>
          <w:trHeight w:val="531"/>
        </w:trPr>
        <w:tc>
          <w:tcPr>
            <w:tcW w:w="563" w:type="dxa"/>
            <w:vMerge/>
            <w:tcBorders>
              <w:left w:val="single" w:sz="4" w:space="0" w:color="auto"/>
              <w:right w:val="single" w:sz="4" w:space="0" w:color="000000"/>
            </w:tcBorders>
          </w:tcPr>
          <w:p w14:paraId="1F4723F8" w14:textId="77777777" w:rsidR="00250134" w:rsidRPr="00AC782B" w:rsidRDefault="00250134" w:rsidP="00250134">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3B9A31" w14:textId="77777777" w:rsidR="00250134" w:rsidRPr="00AC782B" w:rsidRDefault="00250134" w:rsidP="000107E6">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生活訓練</w:t>
            </w:r>
          </w:p>
        </w:tc>
        <w:tc>
          <w:tcPr>
            <w:tcW w:w="1129" w:type="dxa"/>
            <w:tcBorders>
              <w:top w:val="single" w:sz="4" w:space="0" w:color="auto"/>
              <w:left w:val="single" w:sz="4" w:space="0" w:color="auto"/>
              <w:bottom w:val="single" w:sz="4" w:space="0" w:color="auto"/>
              <w:right w:val="single" w:sz="4" w:space="0" w:color="000000"/>
            </w:tcBorders>
            <w:shd w:val="clear" w:color="auto" w:fill="auto"/>
            <w:noWrap/>
          </w:tcPr>
          <w:p w14:paraId="14970D04" w14:textId="2EA7AA37" w:rsidR="00250134" w:rsidRPr="00EE1A19" w:rsidRDefault="00250134" w:rsidP="000107E6">
            <w:pPr>
              <w:widowControl/>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9</w:t>
            </w:r>
          </w:p>
        </w:tc>
        <w:tc>
          <w:tcPr>
            <w:tcW w:w="1129" w:type="dxa"/>
            <w:tcBorders>
              <w:top w:val="single" w:sz="4" w:space="0" w:color="auto"/>
              <w:left w:val="nil"/>
              <w:bottom w:val="single" w:sz="4" w:space="0" w:color="auto"/>
              <w:right w:val="single" w:sz="4" w:space="0" w:color="000000"/>
            </w:tcBorders>
            <w:shd w:val="clear" w:color="auto" w:fill="auto"/>
            <w:noWrap/>
          </w:tcPr>
          <w:p w14:paraId="01DB034F" w14:textId="5060E1C0"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12</w:t>
            </w:r>
          </w:p>
        </w:tc>
        <w:tc>
          <w:tcPr>
            <w:tcW w:w="1129" w:type="dxa"/>
            <w:tcBorders>
              <w:top w:val="single" w:sz="4" w:space="0" w:color="auto"/>
              <w:left w:val="nil"/>
              <w:bottom w:val="single" w:sz="4" w:space="0" w:color="auto"/>
              <w:right w:val="single" w:sz="4" w:space="0" w:color="000000"/>
            </w:tcBorders>
            <w:shd w:val="clear" w:color="auto" w:fill="auto"/>
            <w:noWrap/>
          </w:tcPr>
          <w:p w14:paraId="4A1AB1A9" w14:textId="27632608"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tcPr>
          <w:p w14:paraId="7D1E7091" w14:textId="7A74D6C9"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tcPr>
          <w:p w14:paraId="13D16928" w14:textId="71D4684C"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9</w:t>
            </w:r>
          </w:p>
        </w:tc>
        <w:tc>
          <w:tcPr>
            <w:tcW w:w="1129" w:type="dxa"/>
            <w:tcBorders>
              <w:top w:val="single" w:sz="4" w:space="0" w:color="auto"/>
              <w:left w:val="nil"/>
              <w:bottom w:val="single" w:sz="4" w:space="0" w:color="auto"/>
              <w:right w:val="single" w:sz="4" w:space="0" w:color="000000"/>
            </w:tcBorders>
            <w:shd w:val="clear" w:color="auto" w:fill="auto"/>
            <w:noWrap/>
          </w:tcPr>
          <w:p w14:paraId="63BBEE62" w14:textId="579B7B16" w:rsidR="00250134" w:rsidRPr="00EE1A19" w:rsidRDefault="00250134" w:rsidP="000107E6">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2</w:t>
            </w:r>
          </w:p>
        </w:tc>
        <w:tc>
          <w:tcPr>
            <w:tcW w:w="1271" w:type="dxa"/>
            <w:tcBorders>
              <w:top w:val="single" w:sz="4" w:space="0" w:color="auto"/>
              <w:left w:val="nil"/>
              <w:bottom w:val="single" w:sz="4" w:space="0" w:color="auto"/>
              <w:right w:val="single" w:sz="4" w:space="0" w:color="000000"/>
            </w:tcBorders>
            <w:shd w:val="clear" w:color="auto" w:fill="auto"/>
            <w:noWrap/>
          </w:tcPr>
          <w:p w14:paraId="3BB5110D" w14:textId="31A9502B"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33</w:t>
            </w:r>
          </w:p>
        </w:tc>
      </w:tr>
      <w:tr w:rsidR="00250134" w:rsidRPr="00624049" w14:paraId="2198773E" w14:textId="77777777" w:rsidTr="000107E6">
        <w:trPr>
          <w:trHeight w:val="531"/>
        </w:trPr>
        <w:tc>
          <w:tcPr>
            <w:tcW w:w="563" w:type="dxa"/>
            <w:vMerge/>
            <w:tcBorders>
              <w:left w:val="single" w:sz="4" w:space="0" w:color="auto"/>
              <w:bottom w:val="single" w:sz="4" w:space="0" w:color="auto"/>
              <w:right w:val="single" w:sz="4" w:space="0" w:color="000000"/>
            </w:tcBorders>
          </w:tcPr>
          <w:p w14:paraId="5C79BDE7" w14:textId="77777777" w:rsidR="00250134" w:rsidRPr="00AC782B" w:rsidRDefault="00250134" w:rsidP="00250134">
            <w:pPr>
              <w:widowControl/>
              <w:jc w:val="center"/>
              <w:rPr>
                <w:rFonts w:ascii="HG丸ｺﾞｼｯｸM-PRO" w:eastAsia="HG丸ｺﾞｼｯｸM-PRO" w:hAnsi="HG丸ｺﾞｼｯｸM-PRO" w:cs="ＭＳ Ｐゴシック"/>
                <w:color w:val="000000"/>
                <w:kern w:val="0"/>
                <w:sz w:val="20"/>
                <w:szCs w:val="20"/>
              </w:rPr>
            </w:pPr>
          </w:p>
        </w:tc>
        <w:tc>
          <w:tcPr>
            <w:tcW w:w="11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772075" w14:textId="77777777" w:rsidR="00250134" w:rsidRPr="00AC782B" w:rsidRDefault="00250134" w:rsidP="000107E6">
            <w:pPr>
              <w:widowControl/>
              <w:jc w:val="center"/>
              <w:rPr>
                <w:rFonts w:ascii="HG丸ｺﾞｼｯｸM-PRO" w:eastAsia="HG丸ｺﾞｼｯｸM-PRO" w:hAnsi="HG丸ｺﾞｼｯｸM-PRO" w:cs="ＭＳ Ｐゴシック"/>
                <w:color w:val="000000"/>
                <w:kern w:val="0"/>
                <w:sz w:val="20"/>
                <w:szCs w:val="20"/>
              </w:rPr>
            </w:pPr>
            <w:r w:rsidRPr="00AC782B">
              <w:rPr>
                <w:rFonts w:ascii="HG丸ｺﾞｼｯｸM-PRO" w:eastAsia="HG丸ｺﾞｼｯｸM-PRO" w:hAnsi="HG丸ｺﾞｼｯｸM-PRO" w:cs="ＭＳ Ｐゴシック" w:hint="eastAsia"/>
                <w:color w:val="000000"/>
                <w:kern w:val="0"/>
                <w:sz w:val="20"/>
                <w:szCs w:val="20"/>
              </w:rPr>
              <w:t>合計</w:t>
            </w:r>
          </w:p>
        </w:tc>
        <w:tc>
          <w:tcPr>
            <w:tcW w:w="1129" w:type="dxa"/>
            <w:tcBorders>
              <w:top w:val="single" w:sz="4" w:space="0" w:color="auto"/>
              <w:left w:val="nil"/>
              <w:bottom w:val="single" w:sz="4" w:space="0" w:color="auto"/>
              <w:right w:val="single" w:sz="4" w:space="0" w:color="000000"/>
            </w:tcBorders>
            <w:shd w:val="clear" w:color="auto" w:fill="auto"/>
            <w:noWrap/>
          </w:tcPr>
          <w:p w14:paraId="062504AB" w14:textId="78B64F68"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16</w:t>
            </w:r>
          </w:p>
        </w:tc>
        <w:tc>
          <w:tcPr>
            <w:tcW w:w="1129" w:type="dxa"/>
            <w:tcBorders>
              <w:top w:val="single" w:sz="4" w:space="0" w:color="auto"/>
              <w:left w:val="nil"/>
              <w:bottom w:val="single" w:sz="4" w:space="0" w:color="auto"/>
              <w:right w:val="single" w:sz="4" w:space="0" w:color="000000"/>
            </w:tcBorders>
            <w:shd w:val="clear" w:color="auto" w:fill="auto"/>
            <w:noWrap/>
          </w:tcPr>
          <w:p w14:paraId="5530D7A1" w14:textId="016C3145"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17</w:t>
            </w:r>
          </w:p>
        </w:tc>
        <w:tc>
          <w:tcPr>
            <w:tcW w:w="1129" w:type="dxa"/>
            <w:tcBorders>
              <w:top w:val="single" w:sz="4" w:space="0" w:color="auto"/>
              <w:left w:val="nil"/>
              <w:bottom w:val="single" w:sz="4" w:space="0" w:color="auto"/>
              <w:right w:val="single" w:sz="4" w:space="0" w:color="000000"/>
            </w:tcBorders>
            <w:shd w:val="clear" w:color="auto" w:fill="auto"/>
            <w:noWrap/>
          </w:tcPr>
          <w:p w14:paraId="4DCD2E94" w14:textId="6907F918"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1</w:t>
            </w:r>
          </w:p>
        </w:tc>
        <w:tc>
          <w:tcPr>
            <w:tcW w:w="1129" w:type="dxa"/>
            <w:tcBorders>
              <w:top w:val="single" w:sz="4" w:space="0" w:color="auto"/>
              <w:left w:val="nil"/>
              <w:bottom w:val="single" w:sz="4" w:space="0" w:color="auto"/>
              <w:right w:val="single" w:sz="4" w:space="0" w:color="000000"/>
            </w:tcBorders>
            <w:shd w:val="clear" w:color="auto" w:fill="auto"/>
            <w:noWrap/>
          </w:tcPr>
          <w:p w14:paraId="5380BD9B" w14:textId="030C4FEB"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0</w:t>
            </w:r>
          </w:p>
        </w:tc>
        <w:tc>
          <w:tcPr>
            <w:tcW w:w="1129" w:type="dxa"/>
            <w:tcBorders>
              <w:top w:val="single" w:sz="4" w:space="0" w:color="auto"/>
              <w:left w:val="nil"/>
              <w:bottom w:val="single" w:sz="4" w:space="0" w:color="auto"/>
              <w:right w:val="single" w:sz="4" w:space="0" w:color="000000"/>
            </w:tcBorders>
            <w:shd w:val="clear" w:color="auto" w:fill="auto"/>
            <w:noWrap/>
          </w:tcPr>
          <w:p w14:paraId="0CF6B4FC" w14:textId="0487DCEC"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13</w:t>
            </w:r>
          </w:p>
        </w:tc>
        <w:tc>
          <w:tcPr>
            <w:tcW w:w="1129" w:type="dxa"/>
            <w:tcBorders>
              <w:top w:val="single" w:sz="4" w:space="0" w:color="auto"/>
              <w:left w:val="nil"/>
              <w:bottom w:val="single" w:sz="4" w:space="0" w:color="auto"/>
              <w:right w:val="single" w:sz="4" w:space="0" w:color="000000"/>
            </w:tcBorders>
            <w:shd w:val="clear" w:color="auto" w:fill="auto"/>
            <w:noWrap/>
          </w:tcPr>
          <w:p w14:paraId="6F89DA92" w14:textId="20AF3936"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2</w:t>
            </w:r>
          </w:p>
        </w:tc>
        <w:tc>
          <w:tcPr>
            <w:tcW w:w="1271" w:type="dxa"/>
            <w:tcBorders>
              <w:top w:val="single" w:sz="4" w:space="0" w:color="auto"/>
              <w:left w:val="nil"/>
              <w:bottom w:val="single" w:sz="4" w:space="0" w:color="auto"/>
              <w:right w:val="single" w:sz="4" w:space="0" w:color="000000"/>
            </w:tcBorders>
            <w:shd w:val="clear" w:color="auto" w:fill="auto"/>
            <w:noWrap/>
          </w:tcPr>
          <w:p w14:paraId="169307A1" w14:textId="1529AD3D" w:rsidR="00250134" w:rsidRPr="00EE1A19" w:rsidRDefault="00250134" w:rsidP="000107E6">
            <w:pPr>
              <w:jc w:val="center"/>
              <w:rPr>
                <w:rFonts w:ascii="HG丸ｺﾞｼｯｸM-PRO" w:eastAsia="HG丸ｺﾞｼｯｸM-PRO" w:hAnsi="HG丸ｺﾞｼｯｸM-PRO" w:cs="ＭＳ Ｐゴシック"/>
                <w:color w:val="000000"/>
                <w:sz w:val="20"/>
                <w:szCs w:val="20"/>
              </w:rPr>
            </w:pPr>
            <w:r w:rsidRPr="00EE1A19">
              <w:rPr>
                <w:rFonts w:ascii="HG丸ｺﾞｼｯｸM-PRO" w:eastAsia="HG丸ｺﾞｼｯｸM-PRO" w:hAnsi="HG丸ｺﾞｼｯｸM-PRO"/>
                <w:sz w:val="20"/>
                <w:szCs w:val="20"/>
              </w:rPr>
              <w:t>49</w:t>
            </w:r>
          </w:p>
        </w:tc>
      </w:tr>
    </w:tbl>
    <w:p w14:paraId="71235180" w14:textId="77777777" w:rsidR="0084671D" w:rsidRPr="00B70956"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③ 退所者の動向</w:t>
      </w:r>
    </w:p>
    <w:p w14:paraId="72FA7C61" w14:textId="7BB5B50D" w:rsidR="00657B23" w:rsidRDefault="000A769C" w:rsidP="007D4090">
      <w:pPr>
        <w:ind w:firstLineChars="142" w:firstLine="284"/>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令和元年</w:t>
      </w:r>
      <w:r w:rsidR="00657B23">
        <w:rPr>
          <w:rFonts w:ascii="HG丸ｺﾞｼｯｸM-PRO" w:eastAsia="HG丸ｺﾞｼｯｸM-PRO" w:hAnsi="HG丸ｺﾞｼｯｸM-PRO" w:cs="ＭＳ Ｐゴシック" w:hint="eastAsia"/>
          <w:color w:val="000000"/>
          <w:kern w:val="0"/>
          <w:sz w:val="20"/>
          <w:szCs w:val="20"/>
        </w:rPr>
        <w:t>度退所者動向（「他の事業所利用」内訳）</w:t>
      </w:r>
    </w:p>
    <w:p w14:paraId="0E829033" w14:textId="6B0C2BFA" w:rsidR="00657B23" w:rsidRPr="00A90468" w:rsidRDefault="00657B23" w:rsidP="007D4090">
      <w:pPr>
        <w:ind w:firstLineChars="142" w:firstLine="284"/>
        <w:rPr>
          <w:rFonts w:ascii="HG丸ｺﾞｼｯｸM-PRO" w:eastAsia="HG丸ｺﾞｼｯｸM-PRO" w:hAnsi="HG丸ｺﾞｼｯｸM-PRO" w:cs="ＭＳ Ｐゴシック"/>
          <w:kern w:val="0"/>
          <w:sz w:val="20"/>
          <w:szCs w:val="20"/>
        </w:rPr>
      </w:pPr>
      <w:r w:rsidRPr="00226465">
        <w:rPr>
          <w:rFonts w:ascii="HG丸ｺﾞｼｯｸM-PRO" w:eastAsia="HG丸ｺﾞｼｯｸM-PRO" w:hAnsi="HG丸ｺﾞｼｯｸM-PRO" w:cs="ＭＳ Ｐゴシック" w:hint="eastAsia"/>
          <w:kern w:val="0"/>
          <w:sz w:val="20"/>
          <w:szCs w:val="20"/>
        </w:rPr>
        <w:t>機能訓練</w:t>
      </w:r>
      <w:r w:rsidR="00226465" w:rsidRPr="00226465">
        <w:rPr>
          <w:rFonts w:ascii="HG丸ｺﾞｼｯｸM-PRO" w:eastAsia="HG丸ｺﾞｼｯｸM-PRO" w:hAnsi="HG丸ｺﾞｼｯｸM-PRO" w:cs="ＭＳ Ｐゴシック" w:hint="eastAsia"/>
          <w:kern w:val="0"/>
          <w:sz w:val="20"/>
          <w:szCs w:val="20"/>
        </w:rPr>
        <w:t>6</w:t>
      </w:r>
      <w:r w:rsidRPr="00A90468">
        <w:rPr>
          <w:rFonts w:ascii="HG丸ｺﾞｼｯｸM-PRO" w:eastAsia="HG丸ｺﾞｼｯｸM-PRO" w:hAnsi="HG丸ｺﾞｼｯｸM-PRO" w:cs="ＭＳ Ｐゴシック" w:hint="eastAsia"/>
          <w:kern w:val="0"/>
          <w:sz w:val="20"/>
          <w:szCs w:val="20"/>
        </w:rPr>
        <w:t>（</w:t>
      </w:r>
      <w:r w:rsidR="00307308" w:rsidRPr="00A90468">
        <w:rPr>
          <w:rFonts w:ascii="HG丸ｺﾞｼｯｸM-PRO" w:eastAsia="HG丸ｺﾞｼｯｸM-PRO" w:hAnsi="HG丸ｺﾞｼｯｸM-PRO" w:cs="ＭＳ Ｐゴシック" w:hint="eastAsia"/>
          <w:kern w:val="0"/>
          <w:sz w:val="20"/>
          <w:szCs w:val="20"/>
        </w:rPr>
        <w:t xml:space="preserve">職業訓練校 </w:t>
      </w:r>
      <w:r w:rsidR="0050034E" w:rsidRPr="00A90468">
        <w:rPr>
          <w:rFonts w:ascii="HG丸ｺﾞｼｯｸM-PRO" w:eastAsia="HG丸ｺﾞｼｯｸM-PRO" w:hAnsi="HG丸ｺﾞｼｯｸM-PRO" w:cs="ＭＳ Ｐゴシック" w:hint="eastAsia"/>
          <w:kern w:val="0"/>
          <w:sz w:val="20"/>
          <w:szCs w:val="20"/>
        </w:rPr>
        <w:t>1</w:t>
      </w:r>
      <w:r w:rsidR="00307308" w:rsidRPr="00A90468">
        <w:rPr>
          <w:rFonts w:ascii="HG丸ｺﾞｼｯｸM-PRO" w:eastAsia="HG丸ｺﾞｼｯｸM-PRO" w:hAnsi="HG丸ｺﾞｼｯｸM-PRO" w:cs="ＭＳ Ｐゴシック" w:hint="eastAsia"/>
          <w:kern w:val="0"/>
          <w:sz w:val="20"/>
          <w:szCs w:val="20"/>
        </w:rPr>
        <w:t>、</w:t>
      </w:r>
      <w:r w:rsidRPr="00A90468">
        <w:rPr>
          <w:rFonts w:ascii="HG丸ｺﾞｼｯｸM-PRO" w:eastAsia="HG丸ｺﾞｼｯｸM-PRO" w:hAnsi="HG丸ｺﾞｼｯｸM-PRO" w:cs="ＭＳ Ｐゴシック" w:hint="eastAsia"/>
          <w:kern w:val="0"/>
          <w:sz w:val="20"/>
          <w:szCs w:val="20"/>
        </w:rPr>
        <w:t>就労継続B型事業所</w:t>
      </w:r>
      <w:r w:rsidR="00307308" w:rsidRPr="00A90468">
        <w:rPr>
          <w:rFonts w:ascii="HG丸ｺﾞｼｯｸM-PRO" w:eastAsia="HG丸ｺﾞｼｯｸM-PRO" w:hAnsi="HG丸ｺﾞｼｯｸM-PRO" w:cs="ＭＳ Ｐゴシック" w:hint="eastAsia"/>
          <w:kern w:val="0"/>
          <w:sz w:val="20"/>
          <w:szCs w:val="20"/>
        </w:rPr>
        <w:t xml:space="preserve"> </w:t>
      </w:r>
      <w:r w:rsidR="0050034E" w:rsidRPr="00A90468">
        <w:rPr>
          <w:rFonts w:ascii="HG丸ｺﾞｼｯｸM-PRO" w:eastAsia="HG丸ｺﾞｼｯｸM-PRO" w:hAnsi="HG丸ｺﾞｼｯｸM-PRO" w:cs="ＭＳ Ｐゴシック" w:hint="eastAsia"/>
          <w:kern w:val="0"/>
          <w:sz w:val="20"/>
          <w:szCs w:val="20"/>
        </w:rPr>
        <w:t>2</w:t>
      </w:r>
      <w:r w:rsidRPr="00A90468">
        <w:rPr>
          <w:rFonts w:ascii="HG丸ｺﾞｼｯｸM-PRO" w:eastAsia="HG丸ｺﾞｼｯｸM-PRO" w:hAnsi="HG丸ｺﾞｼｯｸM-PRO" w:cs="ＭＳ Ｐゴシック" w:hint="eastAsia"/>
          <w:kern w:val="0"/>
          <w:sz w:val="20"/>
          <w:szCs w:val="20"/>
        </w:rPr>
        <w:t>、生活介護事業所</w:t>
      </w:r>
      <w:r w:rsidR="00307308" w:rsidRPr="00A90468">
        <w:rPr>
          <w:rFonts w:ascii="HG丸ｺﾞｼｯｸM-PRO" w:eastAsia="HG丸ｺﾞｼｯｸM-PRO" w:hAnsi="HG丸ｺﾞｼｯｸM-PRO" w:cs="ＭＳ Ｐゴシック" w:hint="eastAsia"/>
          <w:kern w:val="0"/>
          <w:sz w:val="20"/>
          <w:szCs w:val="20"/>
        </w:rPr>
        <w:t xml:space="preserve"> </w:t>
      </w:r>
      <w:r w:rsidR="00307308" w:rsidRPr="00A90468">
        <w:rPr>
          <w:rFonts w:ascii="HG丸ｺﾞｼｯｸM-PRO" w:eastAsia="HG丸ｺﾞｼｯｸM-PRO" w:hAnsi="HG丸ｺﾞｼｯｸM-PRO" w:cs="ＭＳ Ｐゴシック"/>
          <w:kern w:val="0"/>
          <w:sz w:val="20"/>
          <w:szCs w:val="20"/>
        </w:rPr>
        <w:t>1</w:t>
      </w:r>
      <w:r w:rsidR="00307308" w:rsidRPr="00A90468">
        <w:rPr>
          <w:rFonts w:ascii="HG丸ｺﾞｼｯｸM-PRO" w:eastAsia="HG丸ｺﾞｼｯｸM-PRO" w:hAnsi="HG丸ｺﾞｼｯｸM-PRO" w:cs="ＭＳ Ｐゴシック" w:hint="eastAsia"/>
          <w:kern w:val="0"/>
          <w:sz w:val="20"/>
          <w:szCs w:val="20"/>
        </w:rPr>
        <w:t xml:space="preserve">、介護保険事業所 </w:t>
      </w:r>
      <w:r w:rsidR="0050034E" w:rsidRPr="00A90468">
        <w:rPr>
          <w:rFonts w:ascii="HG丸ｺﾞｼｯｸM-PRO" w:eastAsia="HG丸ｺﾞｼｯｸM-PRO" w:hAnsi="HG丸ｺﾞｼｯｸM-PRO" w:cs="ＭＳ Ｐゴシック" w:hint="eastAsia"/>
          <w:kern w:val="0"/>
          <w:sz w:val="20"/>
          <w:szCs w:val="20"/>
        </w:rPr>
        <w:t>2</w:t>
      </w:r>
      <w:r w:rsidRPr="00A90468">
        <w:rPr>
          <w:rFonts w:ascii="HG丸ｺﾞｼｯｸM-PRO" w:eastAsia="HG丸ｺﾞｼｯｸM-PRO" w:hAnsi="HG丸ｺﾞｼｯｸM-PRO" w:cs="ＭＳ Ｐゴシック" w:hint="eastAsia"/>
          <w:kern w:val="0"/>
          <w:sz w:val="20"/>
          <w:szCs w:val="20"/>
        </w:rPr>
        <w:t>）</w:t>
      </w:r>
    </w:p>
    <w:p w14:paraId="11B88DBF" w14:textId="7230C802" w:rsidR="006A0F7E" w:rsidRPr="000107E6" w:rsidRDefault="00657B23" w:rsidP="000107E6">
      <w:pPr>
        <w:ind w:leftChars="136" w:left="1560" w:hangingChars="637" w:hanging="1274"/>
        <w:rPr>
          <w:rFonts w:ascii="HG丸ｺﾞｼｯｸM-PRO" w:eastAsia="HG丸ｺﾞｼｯｸM-PRO" w:hAnsi="HG丸ｺﾞｼｯｸM-PRO" w:cs="ＭＳ Ｐゴシック"/>
          <w:kern w:val="0"/>
          <w:sz w:val="20"/>
          <w:szCs w:val="20"/>
        </w:rPr>
      </w:pPr>
      <w:r w:rsidRPr="00A90468">
        <w:rPr>
          <w:rFonts w:ascii="HG丸ｺﾞｼｯｸM-PRO" w:eastAsia="HG丸ｺﾞｼｯｸM-PRO" w:hAnsi="HG丸ｺﾞｼｯｸM-PRO" w:cs="ＭＳ Ｐゴシック" w:hint="eastAsia"/>
          <w:kern w:val="0"/>
          <w:sz w:val="20"/>
          <w:szCs w:val="20"/>
        </w:rPr>
        <w:t>生活訓練</w:t>
      </w:r>
      <w:r w:rsidR="00226465" w:rsidRPr="00A90468">
        <w:rPr>
          <w:rFonts w:ascii="HG丸ｺﾞｼｯｸM-PRO" w:eastAsia="HG丸ｺﾞｼｯｸM-PRO" w:hAnsi="HG丸ｺﾞｼｯｸM-PRO" w:cs="ＭＳ Ｐゴシック" w:hint="eastAsia"/>
          <w:kern w:val="0"/>
          <w:sz w:val="20"/>
          <w:szCs w:val="20"/>
        </w:rPr>
        <w:t>6</w:t>
      </w:r>
      <w:r w:rsidRPr="00A90468">
        <w:rPr>
          <w:rFonts w:ascii="HG丸ｺﾞｼｯｸM-PRO" w:eastAsia="HG丸ｺﾞｼｯｸM-PRO" w:hAnsi="HG丸ｺﾞｼｯｸM-PRO" w:cs="ＭＳ Ｐゴシック" w:hint="eastAsia"/>
          <w:kern w:val="0"/>
          <w:sz w:val="20"/>
          <w:szCs w:val="20"/>
        </w:rPr>
        <w:t>（</w:t>
      </w:r>
      <w:r w:rsidR="00B70956" w:rsidRPr="00A90468">
        <w:rPr>
          <w:rFonts w:ascii="HG丸ｺﾞｼｯｸM-PRO" w:eastAsia="HG丸ｺﾞｼｯｸM-PRO" w:hAnsi="HG丸ｺﾞｼｯｸM-PRO" w:cs="ＭＳ Ｐゴシック" w:hint="eastAsia"/>
          <w:kern w:val="0"/>
          <w:sz w:val="20"/>
          <w:szCs w:val="20"/>
        </w:rPr>
        <w:t>就労移行事業所</w:t>
      </w:r>
      <w:r w:rsidR="00307308" w:rsidRPr="00A90468">
        <w:rPr>
          <w:rFonts w:ascii="HG丸ｺﾞｼｯｸM-PRO" w:eastAsia="HG丸ｺﾞｼｯｸM-PRO" w:hAnsi="HG丸ｺﾞｼｯｸM-PRO" w:cs="ＭＳ Ｐゴシック" w:hint="eastAsia"/>
          <w:kern w:val="0"/>
          <w:sz w:val="20"/>
          <w:szCs w:val="20"/>
        </w:rPr>
        <w:t xml:space="preserve"> </w:t>
      </w:r>
      <w:r w:rsidR="00307308" w:rsidRPr="00A90468">
        <w:rPr>
          <w:rFonts w:ascii="HG丸ｺﾞｼｯｸM-PRO" w:eastAsia="HG丸ｺﾞｼｯｸM-PRO" w:hAnsi="HG丸ｺﾞｼｯｸM-PRO" w:cs="ＭＳ Ｐゴシック"/>
          <w:kern w:val="0"/>
          <w:sz w:val="20"/>
          <w:szCs w:val="20"/>
        </w:rPr>
        <w:t>1</w:t>
      </w:r>
      <w:r w:rsidR="00B70956" w:rsidRPr="00A90468">
        <w:rPr>
          <w:rFonts w:ascii="HG丸ｺﾞｼｯｸM-PRO" w:eastAsia="HG丸ｺﾞｼｯｸM-PRO" w:hAnsi="HG丸ｺﾞｼｯｸM-PRO" w:cs="ＭＳ Ｐゴシック" w:hint="eastAsia"/>
          <w:kern w:val="0"/>
          <w:sz w:val="20"/>
          <w:szCs w:val="20"/>
        </w:rPr>
        <w:t>、</w:t>
      </w:r>
      <w:r w:rsidR="00307308" w:rsidRPr="00A90468">
        <w:rPr>
          <w:rFonts w:ascii="HG丸ｺﾞｼｯｸM-PRO" w:eastAsia="HG丸ｺﾞｼｯｸM-PRO" w:hAnsi="HG丸ｺﾞｼｯｸM-PRO" w:cs="ＭＳ Ｐゴシック" w:hint="eastAsia"/>
          <w:kern w:val="0"/>
          <w:sz w:val="20"/>
          <w:szCs w:val="20"/>
        </w:rPr>
        <w:t xml:space="preserve">就労継続A型事業所 </w:t>
      </w:r>
      <w:r w:rsidR="00A90468" w:rsidRPr="00A90468">
        <w:rPr>
          <w:rFonts w:ascii="HG丸ｺﾞｼｯｸM-PRO" w:eastAsia="HG丸ｺﾞｼｯｸM-PRO" w:hAnsi="HG丸ｺﾞｼｯｸM-PRO" w:cs="ＭＳ Ｐゴシック" w:hint="eastAsia"/>
          <w:kern w:val="0"/>
          <w:sz w:val="20"/>
          <w:szCs w:val="20"/>
        </w:rPr>
        <w:t>2</w:t>
      </w:r>
      <w:r w:rsidR="00307308" w:rsidRPr="00A90468">
        <w:rPr>
          <w:rFonts w:ascii="HG丸ｺﾞｼｯｸM-PRO" w:eastAsia="HG丸ｺﾞｼｯｸM-PRO" w:hAnsi="HG丸ｺﾞｼｯｸM-PRO" w:cs="ＭＳ Ｐゴシック" w:hint="eastAsia"/>
          <w:kern w:val="0"/>
          <w:sz w:val="20"/>
          <w:szCs w:val="20"/>
        </w:rPr>
        <w:t>、</w:t>
      </w:r>
      <w:r w:rsidRPr="00A90468">
        <w:rPr>
          <w:rFonts w:ascii="HG丸ｺﾞｼｯｸM-PRO" w:eastAsia="HG丸ｺﾞｼｯｸM-PRO" w:hAnsi="HG丸ｺﾞｼｯｸM-PRO" w:cs="ＭＳ Ｐゴシック" w:hint="eastAsia"/>
          <w:kern w:val="0"/>
          <w:sz w:val="20"/>
          <w:szCs w:val="20"/>
        </w:rPr>
        <w:t>就労継続B型事業所</w:t>
      </w:r>
      <w:r w:rsidR="00307308" w:rsidRPr="00A90468">
        <w:rPr>
          <w:rFonts w:ascii="HG丸ｺﾞｼｯｸM-PRO" w:eastAsia="HG丸ｺﾞｼｯｸM-PRO" w:hAnsi="HG丸ｺﾞｼｯｸM-PRO" w:cs="ＭＳ Ｐゴシック" w:hint="eastAsia"/>
          <w:kern w:val="0"/>
          <w:sz w:val="20"/>
          <w:szCs w:val="20"/>
        </w:rPr>
        <w:t xml:space="preserve"> </w:t>
      </w:r>
      <w:r w:rsidR="00A90468" w:rsidRPr="00A90468">
        <w:rPr>
          <w:rFonts w:ascii="HG丸ｺﾞｼｯｸM-PRO" w:eastAsia="HG丸ｺﾞｼｯｸM-PRO" w:hAnsi="HG丸ｺﾞｼｯｸM-PRO" w:cs="ＭＳ Ｐゴシック" w:hint="eastAsia"/>
          <w:kern w:val="0"/>
          <w:sz w:val="20"/>
          <w:szCs w:val="20"/>
        </w:rPr>
        <w:t>1</w:t>
      </w:r>
      <w:r w:rsidRPr="00A90468">
        <w:rPr>
          <w:rFonts w:ascii="HG丸ｺﾞｼｯｸM-PRO" w:eastAsia="HG丸ｺﾞｼｯｸM-PRO" w:hAnsi="HG丸ｺﾞｼｯｸM-PRO" w:cs="ＭＳ Ｐゴシック" w:hint="eastAsia"/>
          <w:kern w:val="0"/>
          <w:sz w:val="20"/>
          <w:szCs w:val="20"/>
        </w:rPr>
        <w:t>、</w:t>
      </w:r>
      <w:r w:rsidR="007D4090" w:rsidRPr="00A90468">
        <w:rPr>
          <w:rFonts w:ascii="HG丸ｺﾞｼｯｸM-PRO" w:eastAsia="HG丸ｺﾞｼｯｸM-PRO" w:hAnsi="HG丸ｺﾞｼｯｸM-PRO" w:cs="ＭＳ Ｐゴシック" w:hint="eastAsia"/>
          <w:kern w:val="0"/>
          <w:sz w:val="20"/>
          <w:szCs w:val="20"/>
        </w:rPr>
        <w:t xml:space="preserve">介護保険通所事業所 </w:t>
      </w:r>
      <w:r w:rsidR="000107E6">
        <w:rPr>
          <w:rFonts w:ascii="HG丸ｺﾞｼｯｸM-PRO" w:eastAsia="HG丸ｺﾞｼｯｸM-PRO" w:hAnsi="HG丸ｺﾞｼｯｸM-PRO" w:cs="ＭＳ Ｐゴシック" w:hint="eastAsia"/>
          <w:kern w:val="0"/>
          <w:sz w:val="20"/>
          <w:szCs w:val="20"/>
        </w:rPr>
        <w:t>２</w:t>
      </w:r>
      <w:r w:rsidRPr="00A90468">
        <w:rPr>
          <w:rFonts w:ascii="HG丸ｺﾞｼｯｸM-PRO" w:eastAsia="HG丸ｺﾞｼｯｸM-PRO" w:hAnsi="HG丸ｺﾞｼｯｸM-PRO" w:cs="ＭＳ Ｐゴシック" w:hint="eastAsia"/>
          <w:kern w:val="0"/>
          <w:sz w:val="20"/>
          <w:szCs w:val="20"/>
        </w:rPr>
        <w:t xml:space="preserve">）　</w:t>
      </w:r>
    </w:p>
    <w:p w14:paraId="3077D68A" w14:textId="0A9859C5" w:rsidR="00657B23" w:rsidRDefault="00275151"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lastRenderedPageBreak/>
        <w:t>④利用当事者・家族支援</w:t>
      </w:r>
    </w:p>
    <w:tbl>
      <w:tblPr>
        <w:tblStyle w:val="a9"/>
        <w:tblW w:w="0" w:type="auto"/>
        <w:tblInd w:w="0" w:type="dxa"/>
        <w:tblLook w:val="04A0" w:firstRow="1" w:lastRow="0" w:firstColumn="1" w:lastColumn="0" w:noHBand="0" w:noVBand="1"/>
      </w:tblPr>
      <w:tblGrid>
        <w:gridCol w:w="1818"/>
        <w:gridCol w:w="601"/>
        <w:gridCol w:w="601"/>
        <w:gridCol w:w="600"/>
        <w:gridCol w:w="600"/>
        <w:gridCol w:w="600"/>
        <w:gridCol w:w="600"/>
        <w:gridCol w:w="600"/>
        <w:gridCol w:w="600"/>
        <w:gridCol w:w="600"/>
        <w:gridCol w:w="600"/>
        <w:gridCol w:w="600"/>
        <w:gridCol w:w="600"/>
        <w:gridCol w:w="716"/>
      </w:tblGrid>
      <w:tr w:rsidR="00275151" w:rsidRPr="00275151" w14:paraId="7BAD9D66" w14:textId="77777777" w:rsidTr="000A769C">
        <w:trPr>
          <w:trHeight w:val="476"/>
        </w:trPr>
        <w:tc>
          <w:tcPr>
            <w:tcW w:w="1818" w:type="dxa"/>
            <w:noWrap/>
            <w:hideMark/>
          </w:tcPr>
          <w:p w14:paraId="006E2861" w14:textId="77777777" w:rsidR="00275151" w:rsidRPr="00275151"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 xml:space="preserve">　</w:t>
            </w:r>
          </w:p>
        </w:tc>
        <w:tc>
          <w:tcPr>
            <w:tcW w:w="601" w:type="dxa"/>
            <w:noWrap/>
            <w:hideMark/>
          </w:tcPr>
          <w:p w14:paraId="1D0FC637"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4月</w:t>
            </w:r>
          </w:p>
        </w:tc>
        <w:tc>
          <w:tcPr>
            <w:tcW w:w="601" w:type="dxa"/>
            <w:noWrap/>
            <w:hideMark/>
          </w:tcPr>
          <w:p w14:paraId="0133EF92"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5月</w:t>
            </w:r>
          </w:p>
        </w:tc>
        <w:tc>
          <w:tcPr>
            <w:tcW w:w="600" w:type="dxa"/>
            <w:noWrap/>
            <w:hideMark/>
          </w:tcPr>
          <w:p w14:paraId="407A6CDF"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6月</w:t>
            </w:r>
          </w:p>
        </w:tc>
        <w:tc>
          <w:tcPr>
            <w:tcW w:w="600" w:type="dxa"/>
            <w:noWrap/>
            <w:hideMark/>
          </w:tcPr>
          <w:p w14:paraId="33AF8B61"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7月</w:t>
            </w:r>
          </w:p>
        </w:tc>
        <w:tc>
          <w:tcPr>
            <w:tcW w:w="600" w:type="dxa"/>
            <w:noWrap/>
            <w:hideMark/>
          </w:tcPr>
          <w:p w14:paraId="7082E632"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8月</w:t>
            </w:r>
          </w:p>
        </w:tc>
        <w:tc>
          <w:tcPr>
            <w:tcW w:w="600" w:type="dxa"/>
            <w:noWrap/>
            <w:hideMark/>
          </w:tcPr>
          <w:p w14:paraId="68C603D3"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9月</w:t>
            </w:r>
          </w:p>
        </w:tc>
        <w:tc>
          <w:tcPr>
            <w:tcW w:w="600" w:type="dxa"/>
            <w:noWrap/>
            <w:hideMark/>
          </w:tcPr>
          <w:p w14:paraId="0F8D92A4"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10月</w:t>
            </w:r>
          </w:p>
        </w:tc>
        <w:tc>
          <w:tcPr>
            <w:tcW w:w="600" w:type="dxa"/>
            <w:noWrap/>
            <w:hideMark/>
          </w:tcPr>
          <w:p w14:paraId="453F6103"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11月</w:t>
            </w:r>
          </w:p>
        </w:tc>
        <w:tc>
          <w:tcPr>
            <w:tcW w:w="600" w:type="dxa"/>
            <w:noWrap/>
            <w:hideMark/>
          </w:tcPr>
          <w:p w14:paraId="2B799C37"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12月</w:t>
            </w:r>
          </w:p>
        </w:tc>
        <w:tc>
          <w:tcPr>
            <w:tcW w:w="600" w:type="dxa"/>
            <w:noWrap/>
            <w:hideMark/>
          </w:tcPr>
          <w:p w14:paraId="736AA193"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1月</w:t>
            </w:r>
          </w:p>
        </w:tc>
        <w:tc>
          <w:tcPr>
            <w:tcW w:w="600" w:type="dxa"/>
            <w:noWrap/>
            <w:hideMark/>
          </w:tcPr>
          <w:p w14:paraId="5CC57C10"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2月</w:t>
            </w:r>
          </w:p>
        </w:tc>
        <w:tc>
          <w:tcPr>
            <w:tcW w:w="600" w:type="dxa"/>
            <w:noWrap/>
            <w:hideMark/>
          </w:tcPr>
          <w:p w14:paraId="1F354ECD"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3月</w:t>
            </w:r>
          </w:p>
        </w:tc>
        <w:tc>
          <w:tcPr>
            <w:tcW w:w="716" w:type="dxa"/>
            <w:noWrap/>
            <w:hideMark/>
          </w:tcPr>
          <w:p w14:paraId="5B1CD1E8" w14:textId="77777777" w:rsidR="00275151" w:rsidRPr="00275151" w:rsidRDefault="00275151" w:rsidP="00275151">
            <w:pPr>
              <w:rPr>
                <w:rFonts w:ascii="HG丸ｺﾞｼｯｸM-PRO" w:eastAsia="HG丸ｺﾞｼｯｸM-PRO" w:hAnsi="HG丸ｺﾞｼｯｸM-PRO" w:cs="ＭＳ Ｐゴシック"/>
                <w:color w:val="000000"/>
                <w:kern w:val="0"/>
                <w:sz w:val="14"/>
                <w:szCs w:val="20"/>
              </w:rPr>
            </w:pPr>
            <w:r w:rsidRPr="00275151">
              <w:rPr>
                <w:rFonts w:ascii="HG丸ｺﾞｼｯｸM-PRO" w:eastAsia="HG丸ｺﾞｼｯｸM-PRO" w:hAnsi="HG丸ｺﾞｼｯｸM-PRO" w:cs="ＭＳ Ｐゴシック" w:hint="eastAsia"/>
                <w:color w:val="000000"/>
                <w:kern w:val="0"/>
                <w:sz w:val="14"/>
                <w:szCs w:val="20"/>
              </w:rPr>
              <w:t>合計</w:t>
            </w:r>
          </w:p>
        </w:tc>
      </w:tr>
      <w:tr w:rsidR="00275151" w:rsidRPr="00275151" w14:paraId="2D96A545" w14:textId="77777777" w:rsidTr="001E3E6E">
        <w:trPr>
          <w:trHeight w:val="638"/>
        </w:trPr>
        <w:tc>
          <w:tcPr>
            <w:tcW w:w="1818" w:type="dxa"/>
            <w:noWrap/>
            <w:vAlign w:val="center"/>
            <w:hideMark/>
          </w:tcPr>
          <w:p w14:paraId="4E7C5661" w14:textId="77777777" w:rsidR="00275151" w:rsidRPr="00275151"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家族懇談会</w:t>
            </w:r>
          </w:p>
        </w:tc>
        <w:tc>
          <w:tcPr>
            <w:tcW w:w="601" w:type="dxa"/>
            <w:noWrap/>
            <w:vAlign w:val="center"/>
          </w:tcPr>
          <w:p w14:paraId="130A98B0" w14:textId="689ED15C"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６</w:t>
            </w:r>
          </w:p>
        </w:tc>
        <w:tc>
          <w:tcPr>
            <w:tcW w:w="601" w:type="dxa"/>
            <w:noWrap/>
            <w:vAlign w:val="center"/>
          </w:tcPr>
          <w:p w14:paraId="18905C6D" w14:textId="2FD293A2"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５</w:t>
            </w:r>
          </w:p>
        </w:tc>
        <w:tc>
          <w:tcPr>
            <w:tcW w:w="600" w:type="dxa"/>
            <w:noWrap/>
            <w:vAlign w:val="center"/>
          </w:tcPr>
          <w:p w14:paraId="753675D2" w14:textId="3C768631"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５</w:t>
            </w:r>
          </w:p>
        </w:tc>
        <w:tc>
          <w:tcPr>
            <w:tcW w:w="600" w:type="dxa"/>
            <w:noWrap/>
            <w:vAlign w:val="center"/>
          </w:tcPr>
          <w:p w14:paraId="4552EA48" w14:textId="2A06E590"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７</w:t>
            </w:r>
          </w:p>
        </w:tc>
        <w:tc>
          <w:tcPr>
            <w:tcW w:w="600" w:type="dxa"/>
            <w:noWrap/>
            <w:vAlign w:val="center"/>
          </w:tcPr>
          <w:p w14:paraId="18F2A2B3" w14:textId="65A17E08"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６</w:t>
            </w:r>
          </w:p>
        </w:tc>
        <w:tc>
          <w:tcPr>
            <w:tcW w:w="600" w:type="dxa"/>
            <w:noWrap/>
            <w:vAlign w:val="center"/>
          </w:tcPr>
          <w:p w14:paraId="2F587F00" w14:textId="7F6CE600"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７</w:t>
            </w:r>
          </w:p>
        </w:tc>
        <w:tc>
          <w:tcPr>
            <w:tcW w:w="600" w:type="dxa"/>
            <w:noWrap/>
            <w:vAlign w:val="center"/>
          </w:tcPr>
          <w:p w14:paraId="710CF1E6" w14:textId="0FC079D3"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５</w:t>
            </w:r>
          </w:p>
        </w:tc>
        <w:tc>
          <w:tcPr>
            <w:tcW w:w="600" w:type="dxa"/>
            <w:noWrap/>
            <w:vAlign w:val="center"/>
          </w:tcPr>
          <w:p w14:paraId="18A8E8A9" w14:textId="660E55D0"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５</w:t>
            </w:r>
          </w:p>
        </w:tc>
        <w:tc>
          <w:tcPr>
            <w:tcW w:w="600" w:type="dxa"/>
            <w:noWrap/>
            <w:vAlign w:val="center"/>
          </w:tcPr>
          <w:p w14:paraId="22F268A6" w14:textId="4EFEF550"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４</w:t>
            </w:r>
          </w:p>
        </w:tc>
        <w:tc>
          <w:tcPr>
            <w:tcW w:w="600" w:type="dxa"/>
            <w:noWrap/>
            <w:vAlign w:val="center"/>
          </w:tcPr>
          <w:p w14:paraId="48A56632" w14:textId="1D458E48"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0C4E675B" w14:textId="1070301C"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８</w:t>
            </w:r>
          </w:p>
        </w:tc>
        <w:tc>
          <w:tcPr>
            <w:tcW w:w="600" w:type="dxa"/>
            <w:noWrap/>
            <w:vAlign w:val="center"/>
          </w:tcPr>
          <w:p w14:paraId="36DFC3B5" w14:textId="3AF24E61"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４</w:t>
            </w:r>
          </w:p>
        </w:tc>
        <w:tc>
          <w:tcPr>
            <w:tcW w:w="716" w:type="dxa"/>
            <w:noWrap/>
            <w:vAlign w:val="center"/>
          </w:tcPr>
          <w:p w14:paraId="4163D2B1" w14:textId="55706A6D"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62</w:t>
            </w:r>
          </w:p>
        </w:tc>
      </w:tr>
      <w:tr w:rsidR="00275151" w:rsidRPr="00275151" w14:paraId="7AFC912C" w14:textId="77777777" w:rsidTr="003529F2">
        <w:trPr>
          <w:trHeight w:val="402"/>
        </w:trPr>
        <w:tc>
          <w:tcPr>
            <w:tcW w:w="1818" w:type="dxa"/>
            <w:noWrap/>
            <w:hideMark/>
          </w:tcPr>
          <w:p w14:paraId="074F2129" w14:textId="77777777" w:rsidR="00267CD6"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学習懇談会</w:t>
            </w:r>
          </w:p>
          <w:p w14:paraId="01B7D440" w14:textId="77777777" w:rsidR="00275151" w:rsidRPr="00275151" w:rsidRDefault="00275151" w:rsidP="00275151">
            <w:pPr>
              <w:rPr>
                <w:rFonts w:ascii="HG丸ｺﾞｼｯｸM-PRO" w:eastAsia="HG丸ｺﾞｼｯｸM-PRO" w:hAnsi="HG丸ｺﾞｼｯｸM-PRO" w:cs="ＭＳ Ｐゴシック"/>
                <w:color w:val="000000"/>
                <w:kern w:val="0"/>
                <w:sz w:val="20"/>
                <w:szCs w:val="20"/>
              </w:rPr>
            </w:pPr>
            <w:r w:rsidRPr="00275151">
              <w:rPr>
                <w:rFonts w:ascii="HG丸ｺﾞｼｯｸM-PRO" w:eastAsia="HG丸ｺﾞｼｯｸM-PRO" w:hAnsi="HG丸ｺﾞｼｯｸM-PRO" w:cs="ＭＳ Ｐゴシック" w:hint="eastAsia"/>
                <w:color w:val="000000"/>
                <w:kern w:val="0"/>
                <w:sz w:val="20"/>
                <w:szCs w:val="20"/>
              </w:rPr>
              <w:t>（OB交流会）</w:t>
            </w:r>
          </w:p>
        </w:tc>
        <w:tc>
          <w:tcPr>
            <w:tcW w:w="601" w:type="dxa"/>
            <w:noWrap/>
            <w:vAlign w:val="center"/>
          </w:tcPr>
          <w:p w14:paraId="04565121" w14:textId="366B409C"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1" w:type="dxa"/>
            <w:noWrap/>
            <w:vAlign w:val="center"/>
          </w:tcPr>
          <w:p w14:paraId="7E73031A" w14:textId="7A2ECBFE"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1D4B0269" w14:textId="652E2FD3"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19</w:t>
            </w:r>
          </w:p>
        </w:tc>
        <w:tc>
          <w:tcPr>
            <w:tcW w:w="600" w:type="dxa"/>
            <w:noWrap/>
            <w:vAlign w:val="center"/>
          </w:tcPr>
          <w:p w14:paraId="61A83828" w14:textId="33FCAB67"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0D7F3159" w14:textId="36B51AAF"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6394DC80" w14:textId="7B71517B"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60DC0B0A" w14:textId="3790370B"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24</w:t>
            </w:r>
          </w:p>
        </w:tc>
        <w:tc>
          <w:tcPr>
            <w:tcW w:w="600" w:type="dxa"/>
            <w:noWrap/>
            <w:vAlign w:val="center"/>
          </w:tcPr>
          <w:p w14:paraId="74A07817" w14:textId="76AC8E52"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4B2BF50E" w14:textId="7BD5C33B"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7064E6BC" w14:textId="2D90E6A4"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57</w:t>
            </w:r>
          </w:p>
        </w:tc>
        <w:tc>
          <w:tcPr>
            <w:tcW w:w="600" w:type="dxa"/>
            <w:noWrap/>
            <w:vAlign w:val="center"/>
          </w:tcPr>
          <w:p w14:paraId="69F4B387" w14:textId="6D2630AA"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600" w:type="dxa"/>
            <w:noWrap/>
            <w:vAlign w:val="center"/>
          </w:tcPr>
          <w:p w14:paraId="6B983E59" w14:textId="1A8FF4E6"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w:t>
            </w:r>
          </w:p>
        </w:tc>
        <w:tc>
          <w:tcPr>
            <w:tcW w:w="716" w:type="dxa"/>
            <w:noWrap/>
            <w:vAlign w:val="center"/>
          </w:tcPr>
          <w:p w14:paraId="4A9CC348" w14:textId="07D90E1B" w:rsidR="00275151" w:rsidRPr="00EE1A19" w:rsidRDefault="003529F2" w:rsidP="00275151">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Ｐゴシック" w:hint="eastAsia"/>
                <w:color w:val="000000"/>
                <w:kern w:val="0"/>
                <w:sz w:val="20"/>
                <w:szCs w:val="20"/>
              </w:rPr>
              <w:t>100</w:t>
            </w:r>
          </w:p>
        </w:tc>
      </w:tr>
    </w:tbl>
    <w:p w14:paraId="465A3407" w14:textId="77777777" w:rsidR="0084671D" w:rsidRDefault="0084671D" w:rsidP="0084671D">
      <w:pPr>
        <w:rPr>
          <w:rFonts w:ascii="HG丸ｺﾞｼｯｸM-PRO" w:eastAsia="HG丸ｺﾞｼｯｸM-PRO" w:hAnsi="HG丸ｺﾞｼｯｸM-PRO" w:cs="ＭＳ Ｐゴシック"/>
          <w:color w:val="000000"/>
          <w:kern w:val="0"/>
          <w:sz w:val="20"/>
          <w:szCs w:val="20"/>
        </w:rPr>
      </w:pPr>
    </w:p>
    <w:p w14:paraId="64C720D7" w14:textId="77777777" w:rsidR="000A769C" w:rsidRDefault="000A769C" w:rsidP="00275151">
      <w:pPr>
        <w:rPr>
          <w:rFonts w:ascii="HG丸ｺﾞｼｯｸM-PRO" w:eastAsia="HG丸ｺﾞｼｯｸM-PRO" w:hAnsi="HG丸ｺﾞｼｯｸM-PRO" w:cs="ＭＳ Ｐゴシック"/>
          <w:color w:val="000000"/>
          <w:kern w:val="0"/>
          <w:szCs w:val="20"/>
        </w:rPr>
      </w:pPr>
    </w:p>
    <w:p w14:paraId="21A25658" w14:textId="3CCB77FE" w:rsidR="00275151" w:rsidRDefault="00275151" w:rsidP="00275151">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color w:val="000000"/>
          <w:kern w:val="0"/>
          <w:szCs w:val="20"/>
        </w:rPr>
        <w:t>（２）支援普及事業</w:t>
      </w:r>
    </w:p>
    <w:p w14:paraId="6BD72AE2" w14:textId="77777777" w:rsidR="0084671D" w:rsidRDefault="00275151" w:rsidP="0084671D">
      <w:pPr>
        <w:rPr>
          <w:rFonts w:ascii="HG丸ｺﾞｼｯｸM-PRO" w:eastAsia="HG丸ｺﾞｼｯｸM-PRO" w:hAnsi="HG丸ｺﾞｼｯｸM-PRO" w:cs="ＭＳ Ｐゴシック"/>
          <w:color w:val="000000"/>
          <w:kern w:val="0"/>
          <w:sz w:val="20"/>
          <w:szCs w:val="20"/>
        </w:rPr>
      </w:pPr>
      <w:r w:rsidRPr="00F67594">
        <w:rPr>
          <w:rFonts w:ascii="HG丸ｺﾞｼｯｸM-PRO" w:eastAsia="HG丸ｺﾞｼｯｸM-PRO" w:hAnsi="HG丸ｺﾞｼｯｸM-PRO" w:cs="ＭＳ Ｐゴシック" w:hint="eastAsia"/>
          <w:color w:val="000000"/>
          <w:kern w:val="0"/>
          <w:szCs w:val="20"/>
        </w:rPr>
        <w:t>① 相談支援の状況</w:t>
      </w:r>
    </w:p>
    <w:tbl>
      <w:tblPr>
        <w:tblpPr w:leftFromText="142" w:rightFromText="142" w:vertAnchor="page" w:horzAnchor="margin" w:tblpY="4936"/>
        <w:tblW w:w="4835" w:type="dxa"/>
        <w:tblLayout w:type="fixed"/>
        <w:tblCellMar>
          <w:left w:w="99" w:type="dxa"/>
          <w:right w:w="99" w:type="dxa"/>
        </w:tblCellMar>
        <w:tblLook w:val="04A0" w:firstRow="1" w:lastRow="0" w:firstColumn="1" w:lastColumn="0" w:noHBand="0" w:noVBand="1"/>
      </w:tblPr>
      <w:tblGrid>
        <w:gridCol w:w="2167"/>
        <w:gridCol w:w="1313"/>
        <w:gridCol w:w="1355"/>
      </w:tblGrid>
      <w:tr w:rsidR="00267CD6" w:rsidRPr="00EA294F" w14:paraId="13D57B44" w14:textId="77777777" w:rsidTr="00267CD6">
        <w:trPr>
          <w:trHeight w:val="411"/>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9513CB" w14:textId="77777777" w:rsidR="00267CD6" w:rsidRPr="00EA294F" w:rsidRDefault="00267CD6" w:rsidP="00267CD6">
            <w:pPr>
              <w:widowControl/>
              <w:jc w:val="center"/>
              <w:rPr>
                <w:rFonts w:ascii="HG丸ｺﾞｼｯｸM-PRO" w:eastAsia="HG丸ｺﾞｼｯｸM-PRO" w:hAnsi="HG丸ｺﾞｼｯｸM-PRO" w:cs="ＭＳ Ｐゴシック"/>
                <w:color w:val="000000"/>
                <w:kern w:val="0"/>
                <w:sz w:val="20"/>
                <w:szCs w:val="20"/>
              </w:rPr>
            </w:pP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4A25179B" w14:textId="7ECA451B" w:rsidR="00267CD6" w:rsidRPr="00EA294F" w:rsidRDefault="000A769C" w:rsidP="00267CD6">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令和元</w:t>
            </w:r>
            <w:r w:rsidR="00267CD6" w:rsidRPr="00D943AC">
              <w:rPr>
                <w:rFonts w:ascii="HG丸ｺﾞｼｯｸM-PRO" w:eastAsia="HG丸ｺﾞｼｯｸM-PRO" w:hAnsi="HG丸ｺﾞｼｯｸM-PRO" w:cs="ＭＳ Ｐゴシック" w:hint="eastAsia"/>
                <w:color w:val="000000"/>
                <w:kern w:val="0"/>
                <w:sz w:val="20"/>
                <w:szCs w:val="20"/>
              </w:rPr>
              <w:t>年</w:t>
            </w:r>
            <w:r w:rsidR="004366D4">
              <w:rPr>
                <w:rFonts w:ascii="HG丸ｺﾞｼｯｸM-PRO" w:eastAsia="HG丸ｺﾞｼｯｸM-PRO" w:hAnsi="HG丸ｺﾞｼｯｸM-PRO" w:cs="ＭＳ Ｐゴシック" w:hint="eastAsia"/>
                <w:color w:val="000000"/>
                <w:kern w:val="0"/>
                <w:sz w:val="20"/>
                <w:szCs w:val="20"/>
              </w:rPr>
              <w:t>度</w:t>
            </w:r>
          </w:p>
        </w:tc>
        <w:tc>
          <w:tcPr>
            <w:tcW w:w="1355" w:type="dxa"/>
            <w:tcBorders>
              <w:top w:val="single" w:sz="4" w:space="0" w:color="auto"/>
              <w:left w:val="nil"/>
              <w:bottom w:val="single" w:sz="4" w:space="0" w:color="auto"/>
              <w:right w:val="single" w:sz="4" w:space="0" w:color="auto"/>
            </w:tcBorders>
            <w:vAlign w:val="center"/>
          </w:tcPr>
          <w:p w14:paraId="0C076C61" w14:textId="1F8E5B76" w:rsidR="00267CD6" w:rsidRPr="004366D4" w:rsidRDefault="00267CD6" w:rsidP="00267CD6">
            <w:pPr>
              <w:widowControl/>
              <w:jc w:val="center"/>
              <w:rPr>
                <w:rFonts w:ascii="HG丸ｺﾞｼｯｸM-PRO" w:eastAsia="HG丸ｺﾞｼｯｸM-PRO" w:hAnsi="HG丸ｺﾞｼｯｸM-PRO" w:cs="ＭＳ Ｐゴシック"/>
                <w:color w:val="000000"/>
                <w:kern w:val="0"/>
                <w:sz w:val="18"/>
                <w:szCs w:val="18"/>
              </w:rPr>
            </w:pPr>
            <w:r w:rsidRPr="004366D4">
              <w:rPr>
                <w:rFonts w:ascii="HG丸ｺﾞｼｯｸM-PRO" w:eastAsia="HG丸ｺﾞｼｯｸM-PRO" w:hAnsi="HG丸ｺﾞｼｯｸM-PRO" w:cs="ＭＳ Ｐゴシック" w:hint="eastAsia"/>
                <w:color w:val="000000"/>
                <w:kern w:val="0"/>
                <w:sz w:val="18"/>
                <w:szCs w:val="18"/>
              </w:rPr>
              <w:t>平成</w:t>
            </w:r>
            <w:r w:rsidR="003529F2" w:rsidRPr="004366D4">
              <w:rPr>
                <w:rFonts w:ascii="HG丸ｺﾞｼｯｸM-PRO" w:eastAsia="HG丸ｺﾞｼｯｸM-PRO" w:hAnsi="HG丸ｺﾞｼｯｸM-PRO" w:cs="ＭＳ Ｐゴシック" w:hint="eastAsia"/>
                <w:color w:val="000000"/>
                <w:kern w:val="0"/>
                <w:sz w:val="18"/>
                <w:szCs w:val="18"/>
              </w:rPr>
              <w:t>30</w:t>
            </w:r>
            <w:r w:rsidRPr="004366D4">
              <w:rPr>
                <w:rFonts w:ascii="HG丸ｺﾞｼｯｸM-PRO" w:eastAsia="HG丸ｺﾞｼｯｸM-PRO" w:hAnsi="HG丸ｺﾞｼｯｸM-PRO" w:cs="ＭＳ Ｐゴシック" w:hint="eastAsia"/>
                <w:color w:val="000000"/>
                <w:kern w:val="0"/>
                <w:sz w:val="18"/>
                <w:szCs w:val="18"/>
              </w:rPr>
              <w:t>年</w:t>
            </w:r>
            <w:r w:rsidR="004366D4" w:rsidRPr="004366D4">
              <w:rPr>
                <w:rFonts w:ascii="HG丸ｺﾞｼｯｸM-PRO" w:eastAsia="HG丸ｺﾞｼｯｸM-PRO" w:hAnsi="HG丸ｺﾞｼｯｸM-PRO" w:cs="ＭＳ Ｐゴシック" w:hint="eastAsia"/>
                <w:color w:val="000000"/>
                <w:kern w:val="0"/>
                <w:sz w:val="18"/>
                <w:szCs w:val="18"/>
              </w:rPr>
              <w:t>度</w:t>
            </w:r>
          </w:p>
        </w:tc>
      </w:tr>
      <w:tr w:rsidR="003529F2" w:rsidRPr="00EA294F" w14:paraId="30ECF785" w14:textId="77777777" w:rsidTr="0052628A">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E691C0" w14:textId="77777777" w:rsidR="003529F2" w:rsidRPr="00EA294F"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新規実人数</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27FD7" w14:textId="0884F888" w:rsidR="003529F2" w:rsidRPr="003206AF" w:rsidRDefault="00EE1A19" w:rsidP="003529F2">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203</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29F3626" w14:textId="7EAFA14E" w:rsidR="003529F2" w:rsidRPr="00EE1A19" w:rsidRDefault="003529F2" w:rsidP="003529F2">
            <w:pPr>
              <w:widowControl/>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rPr>
              <w:t>144</w:t>
            </w:r>
          </w:p>
        </w:tc>
      </w:tr>
      <w:tr w:rsidR="003529F2" w:rsidRPr="00EA294F" w14:paraId="68F2DC21" w14:textId="77777777" w:rsidTr="0052628A">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E06723" w14:textId="77777777" w:rsidR="003529F2" w:rsidRPr="00EA294F"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継続実人数</w:t>
            </w: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74E16E92" w14:textId="0C926B42"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525</w:t>
            </w:r>
          </w:p>
        </w:tc>
        <w:tc>
          <w:tcPr>
            <w:tcW w:w="1355" w:type="dxa"/>
            <w:tcBorders>
              <w:top w:val="nil"/>
              <w:left w:val="single" w:sz="4" w:space="0" w:color="auto"/>
              <w:bottom w:val="single" w:sz="4" w:space="0" w:color="auto"/>
              <w:right w:val="single" w:sz="4" w:space="0" w:color="auto"/>
            </w:tcBorders>
            <w:shd w:val="clear" w:color="auto" w:fill="auto"/>
          </w:tcPr>
          <w:p w14:paraId="075BD479" w14:textId="5BD3F1B5"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rPr>
              <w:t>377</w:t>
            </w:r>
          </w:p>
        </w:tc>
      </w:tr>
      <w:tr w:rsidR="003529F2" w:rsidRPr="00EA294F" w14:paraId="4011C49A" w14:textId="77777777" w:rsidTr="0052628A">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3C457" w14:textId="77777777" w:rsidR="003529F2" w:rsidRPr="00EA294F"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実人数合計</w:t>
            </w: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6DC01C16" w14:textId="3C7905A4"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728</w:t>
            </w:r>
          </w:p>
        </w:tc>
        <w:tc>
          <w:tcPr>
            <w:tcW w:w="1355" w:type="dxa"/>
            <w:tcBorders>
              <w:top w:val="nil"/>
              <w:left w:val="single" w:sz="4" w:space="0" w:color="auto"/>
              <w:bottom w:val="single" w:sz="4" w:space="0" w:color="auto"/>
              <w:right w:val="single" w:sz="4" w:space="0" w:color="auto"/>
            </w:tcBorders>
            <w:shd w:val="clear" w:color="auto" w:fill="auto"/>
          </w:tcPr>
          <w:p w14:paraId="7E027A10" w14:textId="4D863241"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rPr>
              <w:t>521</w:t>
            </w:r>
          </w:p>
        </w:tc>
      </w:tr>
      <w:tr w:rsidR="003529F2" w:rsidRPr="00EA294F" w14:paraId="4F2ECC3B" w14:textId="77777777" w:rsidTr="0052628A">
        <w:trPr>
          <w:trHeight w:val="402"/>
        </w:trPr>
        <w:tc>
          <w:tcPr>
            <w:tcW w:w="21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B02D7A" w14:textId="77777777" w:rsidR="003529F2" w:rsidRPr="00EA294F"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EA294F">
              <w:rPr>
                <w:rFonts w:ascii="HG丸ｺﾞｼｯｸM-PRO" w:eastAsia="HG丸ｺﾞｼｯｸM-PRO" w:hAnsi="HG丸ｺﾞｼｯｸM-PRO" w:cs="ＭＳ Ｐゴシック" w:hint="eastAsia"/>
                <w:color w:val="000000"/>
                <w:kern w:val="0"/>
                <w:sz w:val="20"/>
                <w:szCs w:val="20"/>
              </w:rPr>
              <w:t>延相談件数</w:t>
            </w: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75CD5983" w14:textId="4BFC0561"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2,544</w:t>
            </w:r>
          </w:p>
        </w:tc>
        <w:tc>
          <w:tcPr>
            <w:tcW w:w="1355" w:type="dxa"/>
            <w:tcBorders>
              <w:top w:val="nil"/>
              <w:left w:val="single" w:sz="4" w:space="0" w:color="auto"/>
              <w:bottom w:val="single" w:sz="4" w:space="0" w:color="auto"/>
              <w:right w:val="single" w:sz="4" w:space="0" w:color="auto"/>
            </w:tcBorders>
            <w:shd w:val="clear" w:color="auto" w:fill="auto"/>
          </w:tcPr>
          <w:p w14:paraId="61EFFFA2" w14:textId="0D90FEF8"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rPr>
              <w:t>2,188</w:t>
            </w:r>
          </w:p>
        </w:tc>
      </w:tr>
    </w:tbl>
    <w:tbl>
      <w:tblPr>
        <w:tblpPr w:leftFromText="142" w:rightFromText="142" w:vertAnchor="text" w:horzAnchor="margin" w:tblpXSpec="right" w:tblpY="132"/>
        <w:tblW w:w="4835" w:type="dxa"/>
        <w:tblCellMar>
          <w:left w:w="99" w:type="dxa"/>
          <w:right w:w="99" w:type="dxa"/>
        </w:tblCellMar>
        <w:tblLook w:val="04A0" w:firstRow="1" w:lastRow="0" w:firstColumn="1" w:lastColumn="0" w:noHBand="0" w:noVBand="1"/>
      </w:tblPr>
      <w:tblGrid>
        <w:gridCol w:w="1575"/>
        <w:gridCol w:w="1701"/>
        <w:gridCol w:w="1559"/>
      </w:tblGrid>
      <w:tr w:rsidR="00267CD6" w:rsidRPr="00D943AC" w14:paraId="707E3144" w14:textId="77777777" w:rsidTr="00267CD6">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5DE03B" w14:textId="77777777" w:rsidR="00267CD6" w:rsidRPr="00D943AC" w:rsidRDefault="00267CD6" w:rsidP="00267CD6">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相談者内訳</w:t>
            </w:r>
          </w:p>
        </w:tc>
        <w:tc>
          <w:tcPr>
            <w:tcW w:w="1701" w:type="dxa"/>
            <w:tcBorders>
              <w:top w:val="single" w:sz="4" w:space="0" w:color="auto"/>
              <w:left w:val="single" w:sz="4" w:space="0" w:color="auto"/>
              <w:bottom w:val="single" w:sz="4" w:space="0" w:color="auto"/>
              <w:right w:val="single" w:sz="4" w:space="0" w:color="000000"/>
            </w:tcBorders>
            <w:vAlign w:val="center"/>
          </w:tcPr>
          <w:p w14:paraId="19700762" w14:textId="5CC620F1" w:rsidR="00267CD6" w:rsidRPr="00D943AC" w:rsidRDefault="000A769C" w:rsidP="00267CD6">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令和元</w:t>
            </w:r>
            <w:r w:rsidR="00267CD6" w:rsidRPr="00D943AC">
              <w:rPr>
                <w:rFonts w:ascii="HG丸ｺﾞｼｯｸM-PRO" w:eastAsia="HG丸ｺﾞｼｯｸM-PRO" w:hAnsi="HG丸ｺﾞｼｯｸM-PRO" w:hint="eastAsia"/>
                <w:color w:val="000000"/>
                <w:sz w:val="20"/>
                <w:szCs w:val="20"/>
              </w:rPr>
              <w:t>年</w:t>
            </w:r>
            <w:r w:rsidR="004366D4">
              <w:rPr>
                <w:rFonts w:ascii="HG丸ｺﾞｼｯｸM-PRO" w:eastAsia="HG丸ｺﾞｼｯｸM-PRO" w:hAnsi="HG丸ｺﾞｼｯｸM-PRO" w:hint="eastAsia"/>
                <w:color w:val="000000"/>
                <w:sz w:val="20"/>
                <w:szCs w:val="20"/>
              </w:rPr>
              <w:t>度</w:t>
            </w:r>
          </w:p>
        </w:tc>
        <w:tc>
          <w:tcPr>
            <w:tcW w:w="1559" w:type="dxa"/>
            <w:tcBorders>
              <w:top w:val="single" w:sz="4" w:space="0" w:color="auto"/>
              <w:left w:val="single" w:sz="4" w:space="0" w:color="auto"/>
              <w:bottom w:val="single" w:sz="4" w:space="0" w:color="auto"/>
              <w:right w:val="single" w:sz="4" w:space="0" w:color="000000"/>
            </w:tcBorders>
            <w:vAlign w:val="center"/>
          </w:tcPr>
          <w:p w14:paraId="79D80D2B" w14:textId="6F8D2BCF" w:rsidR="00267CD6" w:rsidRPr="00D943AC" w:rsidRDefault="00267CD6" w:rsidP="00267CD6">
            <w:pPr>
              <w:jc w:val="center"/>
              <w:rPr>
                <w:rFonts w:ascii="HG丸ｺﾞｼｯｸM-PRO" w:eastAsia="HG丸ｺﾞｼｯｸM-PRO" w:hAnsi="HG丸ｺﾞｼｯｸM-PRO"/>
                <w:color w:val="000000"/>
                <w:sz w:val="20"/>
                <w:szCs w:val="20"/>
              </w:rPr>
            </w:pPr>
            <w:r w:rsidRPr="00D943AC">
              <w:rPr>
                <w:rFonts w:ascii="HG丸ｺﾞｼｯｸM-PRO" w:eastAsia="HG丸ｺﾞｼｯｸM-PRO" w:hAnsi="HG丸ｺﾞｼｯｸM-PRO" w:hint="eastAsia"/>
                <w:color w:val="000000"/>
                <w:sz w:val="20"/>
                <w:szCs w:val="20"/>
              </w:rPr>
              <w:t>平成</w:t>
            </w:r>
            <w:r w:rsidR="003529F2">
              <w:rPr>
                <w:rFonts w:ascii="HG丸ｺﾞｼｯｸM-PRO" w:eastAsia="HG丸ｺﾞｼｯｸM-PRO" w:hAnsi="HG丸ｺﾞｼｯｸM-PRO" w:hint="eastAsia"/>
                <w:color w:val="000000"/>
                <w:sz w:val="20"/>
                <w:szCs w:val="20"/>
              </w:rPr>
              <w:t>30</w:t>
            </w:r>
            <w:r w:rsidRPr="00D943AC">
              <w:rPr>
                <w:rFonts w:ascii="HG丸ｺﾞｼｯｸM-PRO" w:eastAsia="HG丸ｺﾞｼｯｸM-PRO" w:hAnsi="HG丸ｺﾞｼｯｸM-PRO" w:hint="eastAsia"/>
                <w:color w:val="000000"/>
                <w:sz w:val="20"/>
                <w:szCs w:val="20"/>
              </w:rPr>
              <w:t>年</w:t>
            </w:r>
            <w:r w:rsidR="004366D4">
              <w:rPr>
                <w:rFonts w:ascii="HG丸ｺﾞｼｯｸM-PRO" w:eastAsia="HG丸ｺﾞｼｯｸM-PRO" w:hAnsi="HG丸ｺﾞｼｯｸM-PRO" w:hint="eastAsia"/>
                <w:color w:val="000000"/>
                <w:sz w:val="20"/>
                <w:szCs w:val="20"/>
              </w:rPr>
              <w:t>度</w:t>
            </w:r>
          </w:p>
        </w:tc>
      </w:tr>
      <w:tr w:rsidR="003529F2" w:rsidRPr="00D943AC" w14:paraId="720B3DC9"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34E747"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本人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996615" w14:textId="52C53526" w:rsidR="003529F2" w:rsidRPr="003206AF" w:rsidRDefault="00EE1A19" w:rsidP="003529F2">
            <w:pPr>
              <w:widowControl/>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E24EB" w14:textId="6C799C69" w:rsidR="003529F2" w:rsidRPr="00EE1A19" w:rsidRDefault="003529F2" w:rsidP="003529F2">
            <w:pPr>
              <w:widowControl/>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436</w:t>
            </w:r>
          </w:p>
        </w:tc>
      </w:tr>
      <w:tr w:rsidR="003529F2" w:rsidRPr="00D943AC" w14:paraId="63C72E98"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4E2FDF"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家族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8F4E8F" w14:textId="48AB46F8"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483</w:t>
            </w:r>
          </w:p>
        </w:tc>
        <w:tc>
          <w:tcPr>
            <w:tcW w:w="1559" w:type="dxa"/>
            <w:tcBorders>
              <w:top w:val="nil"/>
              <w:left w:val="single" w:sz="4" w:space="0" w:color="auto"/>
              <w:bottom w:val="single" w:sz="4" w:space="0" w:color="auto"/>
              <w:right w:val="single" w:sz="4" w:space="0" w:color="auto"/>
            </w:tcBorders>
            <w:shd w:val="clear" w:color="auto" w:fill="auto"/>
          </w:tcPr>
          <w:p w14:paraId="32C5A7E8" w14:textId="0D345173"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412</w:t>
            </w:r>
          </w:p>
        </w:tc>
      </w:tr>
      <w:tr w:rsidR="003529F2" w:rsidRPr="00D943AC" w14:paraId="356B8954"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5369B6"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行政関係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0B6BEA" w14:textId="38DA37B6"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336</w:t>
            </w:r>
          </w:p>
        </w:tc>
        <w:tc>
          <w:tcPr>
            <w:tcW w:w="1559" w:type="dxa"/>
            <w:tcBorders>
              <w:top w:val="nil"/>
              <w:left w:val="single" w:sz="4" w:space="0" w:color="auto"/>
              <w:bottom w:val="single" w:sz="4" w:space="0" w:color="auto"/>
              <w:right w:val="single" w:sz="4" w:space="0" w:color="auto"/>
            </w:tcBorders>
            <w:shd w:val="clear" w:color="auto" w:fill="auto"/>
          </w:tcPr>
          <w:p w14:paraId="2337F981" w14:textId="52A762EA"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225</w:t>
            </w:r>
          </w:p>
        </w:tc>
      </w:tr>
      <w:tr w:rsidR="003529F2" w:rsidRPr="00D943AC" w14:paraId="1F6D1EA3"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02F95"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医療関係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AE5FB0" w14:textId="6BB4E846"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630</w:t>
            </w:r>
          </w:p>
        </w:tc>
        <w:tc>
          <w:tcPr>
            <w:tcW w:w="1559" w:type="dxa"/>
            <w:tcBorders>
              <w:top w:val="nil"/>
              <w:left w:val="single" w:sz="4" w:space="0" w:color="auto"/>
              <w:bottom w:val="single" w:sz="4" w:space="0" w:color="auto"/>
              <w:right w:val="single" w:sz="4" w:space="0" w:color="auto"/>
            </w:tcBorders>
            <w:shd w:val="clear" w:color="auto" w:fill="auto"/>
          </w:tcPr>
          <w:p w14:paraId="4D99C6D1" w14:textId="30F754E8"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667</w:t>
            </w:r>
          </w:p>
        </w:tc>
      </w:tr>
      <w:tr w:rsidR="003529F2" w:rsidRPr="00D943AC" w14:paraId="571AE2B2"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3D1D78"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福祉関係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A05EA9" w14:textId="04D8EF4F"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626</w:t>
            </w:r>
          </w:p>
        </w:tc>
        <w:tc>
          <w:tcPr>
            <w:tcW w:w="1559" w:type="dxa"/>
            <w:tcBorders>
              <w:top w:val="nil"/>
              <w:left w:val="single" w:sz="4" w:space="0" w:color="auto"/>
              <w:bottom w:val="single" w:sz="4" w:space="0" w:color="auto"/>
              <w:right w:val="single" w:sz="4" w:space="0" w:color="auto"/>
            </w:tcBorders>
            <w:shd w:val="clear" w:color="auto" w:fill="auto"/>
          </w:tcPr>
          <w:p w14:paraId="725C399B" w14:textId="44518D92"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347</w:t>
            </w:r>
          </w:p>
        </w:tc>
      </w:tr>
      <w:tr w:rsidR="003529F2" w:rsidRPr="00D943AC" w14:paraId="201FB18D"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77BC60"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教育関係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82966D" w14:textId="05400A17"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5</w:t>
            </w:r>
          </w:p>
        </w:tc>
        <w:tc>
          <w:tcPr>
            <w:tcW w:w="1559" w:type="dxa"/>
            <w:tcBorders>
              <w:top w:val="nil"/>
              <w:left w:val="single" w:sz="4" w:space="0" w:color="auto"/>
              <w:bottom w:val="single" w:sz="4" w:space="0" w:color="auto"/>
              <w:right w:val="single" w:sz="4" w:space="0" w:color="auto"/>
            </w:tcBorders>
            <w:shd w:val="clear" w:color="auto" w:fill="auto"/>
          </w:tcPr>
          <w:p w14:paraId="6DD1AE7C" w14:textId="2BA8437B"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7</w:t>
            </w:r>
          </w:p>
        </w:tc>
      </w:tr>
      <w:tr w:rsidR="003529F2" w:rsidRPr="00D943AC" w14:paraId="4B952E20" w14:textId="77777777" w:rsidTr="0052628A">
        <w:trPr>
          <w:trHeight w:val="402"/>
        </w:trPr>
        <w:tc>
          <w:tcPr>
            <w:tcW w:w="15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EB3447"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就労関係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4181A1" w14:textId="3554CE10"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65</w:t>
            </w:r>
          </w:p>
        </w:tc>
        <w:tc>
          <w:tcPr>
            <w:tcW w:w="1559" w:type="dxa"/>
            <w:tcBorders>
              <w:top w:val="nil"/>
              <w:left w:val="single" w:sz="4" w:space="0" w:color="auto"/>
              <w:bottom w:val="single" w:sz="4" w:space="0" w:color="auto"/>
              <w:right w:val="single" w:sz="4" w:space="0" w:color="auto"/>
            </w:tcBorders>
            <w:shd w:val="clear" w:color="auto" w:fill="auto"/>
          </w:tcPr>
          <w:p w14:paraId="6816BE73" w14:textId="136C1B46"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55</w:t>
            </w:r>
          </w:p>
        </w:tc>
      </w:tr>
      <w:tr w:rsidR="003529F2" w:rsidRPr="00D943AC" w14:paraId="4B1C38D5" w14:textId="77777777" w:rsidTr="0052628A">
        <w:trPr>
          <w:trHeight w:val="402"/>
        </w:trPr>
        <w:tc>
          <w:tcPr>
            <w:tcW w:w="1575" w:type="dxa"/>
            <w:tcBorders>
              <w:top w:val="single" w:sz="4" w:space="0" w:color="auto"/>
              <w:left w:val="single" w:sz="4" w:space="0" w:color="auto"/>
              <w:bottom w:val="nil"/>
              <w:right w:val="single" w:sz="4" w:space="0" w:color="000000"/>
            </w:tcBorders>
            <w:shd w:val="clear" w:color="auto" w:fill="auto"/>
            <w:noWrap/>
            <w:vAlign w:val="center"/>
            <w:hideMark/>
          </w:tcPr>
          <w:p w14:paraId="35174E21"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その他</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1D0CEC" w14:textId="13A4326D"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66</w:t>
            </w:r>
          </w:p>
        </w:tc>
        <w:tc>
          <w:tcPr>
            <w:tcW w:w="1559" w:type="dxa"/>
            <w:tcBorders>
              <w:top w:val="nil"/>
              <w:left w:val="single" w:sz="4" w:space="0" w:color="auto"/>
              <w:bottom w:val="single" w:sz="4" w:space="0" w:color="auto"/>
              <w:right w:val="single" w:sz="4" w:space="0" w:color="auto"/>
            </w:tcBorders>
            <w:shd w:val="clear" w:color="auto" w:fill="auto"/>
          </w:tcPr>
          <w:p w14:paraId="278597C5" w14:textId="1B271AF4"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39</w:t>
            </w:r>
          </w:p>
        </w:tc>
      </w:tr>
      <w:tr w:rsidR="003529F2" w:rsidRPr="00D943AC" w14:paraId="03AE2ADC" w14:textId="77777777" w:rsidTr="0052628A">
        <w:trPr>
          <w:trHeight w:val="402"/>
        </w:trPr>
        <w:tc>
          <w:tcPr>
            <w:tcW w:w="157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14BD1C2C" w14:textId="77777777" w:rsidR="003529F2" w:rsidRPr="00D943AC"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合計</w:t>
            </w:r>
          </w:p>
        </w:tc>
        <w:tc>
          <w:tcPr>
            <w:tcW w:w="1701" w:type="dxa"/>
            <w:tcBorders>
              <w:top w:val="double" w:sz="6" w:space="0" w:color="auto"/>
              <w:left w:val="single" w:sz="4" w:space="0" w:color="auto"/>
              <w:bottom w:val="single" w:sz="4" w:space="0" w:color="auto"/>
              <w:right w:val="single" w:sz="4" w:space="0" w:color="auto"/>
            </w:tcBorders>
            <w:shd w:val="clear" w:color="auto" w:fill="auto"/>
            <w:vAlign w:val="center"/>
          </w:tcPr>
          <w:p w14:paraId="35EE80D4" w14:textId="432C75D3" w:rsidR="003529F2" w:rsidRPr="003206AF" w:rsidRDefault="00EE1A19" w:rsidP="003529F2">
            <w:pPr>
              <w:jc w:val="center"/>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2,544</w:t>
            </w:r>
          </w:p>
        </w:tc>
        <w:tc>
          <w:tcPr>
            <w:tcW w:w="1559" w:type="dxa"/>
            <w:tcBorders>
              <w:top w:val="double" w:sz="6" w:space="0" w:color="auto"/>
              <w:left w:val="single" w:sz="4" w:space="0" w:color="auto"/>
              <w:bottom w:val="single" w:sz="4" w:space="0" w:color="auto"/>
              <w:right w:val="single" w:sz="4" w:space="0" w:color="auto"/>
            </w:tcBorders>
            <w:shd w:val="clear" w:color="auto" w:fill="auto"/>
          </w:tcPr>
          <w:p w14:paraId="19D10B60" w14:textId="62562A2C" w:rsidR="003529F2" w:rsidRPr="00EE1A19" w:rsidRDefault="003529F2" w:rsidP="003529F2">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sz w:val="20"/>
                <w:szCs w:val="20"/>
              </w:rPr>
              <w:t>2,188</w:t>
            </w:r>
          </w:p>
        </w:tc>
      </w:tr>
    </w:tbl>
    <w:p w14:paraId="6CFDE08D" w14:textId="2E0176A7" w:rsidR="0084671D" w:rsidRDefault="0084671D" w:rsidP="0084671D">
      <w:pPr>
        <w:rPr>
          <w:rFonts w:ascii="HG丸ｺﾞｼｯｸM-PRO" w:eastAsia="HG丸ｺﾞｼｯｸM-PRO" w:hAnsi="HG丸ｺﾞｼｯｸM-PRO" w:cs="ＭＳ Ｐゴシック"/>
          <w:color w:val="000000"/>
          <w:kern w:val="0"/>
          <w:sz w:val="20"/>
          <w:szCs w:val="20"/>
        </w:rPr>
      </w:pPr>
    </w:p>
    <w:p w14:paraId="0931BFEF" w14:textId="77777777" w:rsidR="000A769C" w:rsidRDefault="000A769C" w:rsidP="0084671D">
      <w:pPr>
        <w:rPr>
          <w:rFonts w:ascii="HG丸ｺﾞｼｯｸM-PRO" w:eastAsia="HG丸ｺﾞｼｯｸM-PRO" w:hAnsi="HG丸ｺﾞｼｯｸM-PRO" w:cs="ＭＳ Ｐゴシック"/>
          <w:color w:val="000000"/>
          <w:kern w:val="0"/>
          <w:sz w:val="20"/>
          <w:szCs w:val="20"/>
        </w:rPr>
      </w:pPr>
    </w:p>
    <w:p w14:paraId="629C6613" w14:textId="77777777" w:rsidR="00FF4157" w:rsidRDefault="00FF4157" w:rsidP="0084671D">
      <w:pPr>
        <w:rPr>
          <w:rFonts w:ascii="HG丸ｺﾞｼｯｸM-PRO" w:eastAsia="HG丸ｺﾞｼｯｸM-PRO" w:hAnsi="HG丸ｺﾞｼｯｸM-PRO" w:cs="ＭＳ Ｐゴシック"/>
          <w:color w:val="000000"/>
          <w:kern w:val="0"/>
          <w:sz w:val="20"/>
          <w:szCs w:val="20"/>
        </w:rPr>
      </w:pPr>
    </w:p>
    <w:p w14:paraId="2504D3A0" w14:textId="77777777" w:rsidR="00275151" w:rsidRDefault="00275151" w:rsidP="0084671D">
      <w:pPr>
        <w:rPr>
          <w:rFonts w:ascii="HG丸ｺﾞｼｯｸM-PRO" w:eastAsia="HG丸ｺﾞｼｯｸM-PRO" w:hAnsi="HG丸ｺﾞｼｯｸM-PRO" w:cs="ＭＳ Ｐゴシック"/>
          <w:color w:val="000000"/>
          <w:kern w:val="0"/>
          <w:sz w:val="20"/>
          <w:szCs w:val="20"/>
        </w:rPr>
      </w:pPr>
    </w:p>
    <w:p w14:paraId="45376A1B" w14:textId="77777777" w:rsidR="00275151" w:rsidRDefault="00275151" w:rsidP="0084671D">
      <w:pPr>
        <w:rPr>
          <w:rFonts w:ascii="HG丸ｺﾞｼｯｸM-PRO" w:eastAsia="HG丸ｺﾞｼｯｸM-PRO" w:hAnsi="HG丸ｺﾞｼｯｸM-PRO" w:cs="ＭＳ Ｐゴシック"/>
          <w:color w:val="000000"/>
          <w:kern w:val="0"/>
          <w:sz w:val="20"/>
          <w:szCs w:val="20"/>
        </w:rPr>
      </w:pPr>
    </w:p>
    <w:p w14:paraId="79EE647F" w14:textId="77777777" w:rsidR="00267CD6" w:rsidRDefault="00267CD6" w:rsidP="0084671D">
      <w:pPr>
        <w:rPr>
          <w:rFonts w:ascii="HG丸ｺﾞｼｯｸM-PRO" w:eastAsia="HG丸ｺﾞｼｯｸM-PRO" w:hAnsi="HG丸ｺﾞｼｯｸM-PRO" w:cs="ＭＳ Ｐゴシック"/>
          <w:color w:val="000000"/>
          <w:kern w:val="0"/>
          <w:sz w:val="20"/>
          <w:szCs w:val="20"/>
        </w:rPr>
      </w:pPr>
    </w:p>
    <w:p w14:paraId="49926268" w14:textId="77777777" w:rsidR="0084671D" w:rsidRPr="00F67594" w:rsidRDefault="0084671D" w:rsidP="0084671D">
      <w:pPr>
        <w:rPr>
          <w:rFonts w:ascii="HG丸ｺﾞｼｯｸM-PRO" w:eastAsia="HG丸ｺﾞｼｯｸM-PRO" w:hAnsi="HG丸ｺﾞｼｯｸM-PRO" w:cs="ＭＳ Ｐゴシック"/>
          <w:color w:val="000000"/>
          <w:kern w:val="0"/>
          <w:szCs w:val="20"/>
        </w:rPr>
      </w:pPr>
      <w:r w:rsidRPr="00F67594">
        <w:rPr>
          <w:rFonts w:ascii="HG丸ｺﾞｼｯｸM-PRO" w:eastAsia="HG丸ｺﾞｼｯｸM-PRO" w:hAnsi="HG丸ｺﾞｼｯｸM-PRO" w:cs="ＭＳ Ｐゴシック" w:hint="eastAsia"/>
          <w:color w:val="000000"/>
          <w:kern w:val="0"/>
          <w:szCs w:val="20"/>
        </w:rPr>
        <w:t xml:space="preserve">② </w:t>
      </w:r>
      <w:r>
        <w:rPr>
          <w:rFonts w:ascii="HG丸ｺﾞｼｯｸM-PRO" w:eastAsia="HG丸ｺﾞｼｯｸM-PRO" w:hAnsi="HG丸ｺﾞｼｯｸM-PRO" w:cs="ＭＳ Ｐゴシック" w:hint="eastAsia"/>
          <w:color w:val="000000"/>
          <w:kern w:val="0"/>
          <w:szCs w:val="20"/>
        </w:rPr>
        <w:t>研修会・勉強会開催の</w:t>
      </w:r>
      <w:r w:rsidRPr="00F67594">
        <w:rPr>
          <w:rFonts w:ascii="HG丸ｺﾞｼｯｸM-PRO" w:eastAsia="HG丸ｺﾞｼｯｸM-PRO" w:hAnsi="HG丸ｺﾞｼｯｸM-PRO" w:cs="ＭＳ Ｐゴシック" w:hint="eastAsia"/>
          <w:color w:val="000000"/>
          <w:kern w:val="0"/>
          <w:szCs w:val="20"/>
        </w:rPr>
        <w:t>状況</w:t>
      </w:r>
    </w:p>
    <w:tbl>
      <w:tblPr>
        <w:tblW w:w="9677" w:type="dxa"/>
        <w:tblInd w:w="99" w:type="dxa"/>
        <w:tblCellMar>
          <w:left w:w="99" w:type="dxa"/>
          <w:right w:w="99" w:type="dxa"/>
        </w:tblCellMar>
        <w:tblLook w:val="04A0" w:firstRow="1" w:lastRow="0" w:firstColumn="1" w:lastColumn="0" w:noHBand="0" w:noVBand="1"/>
      </w:tblPr>
      <w:tblGrid>
        <w:gridCol w:w="1456"/>
        <w:gridCol w:w="6945"/>
        <w:gridCol w:w="1276"/>
      </w:tblGrid>
      <w:tr w:rsidR="0084671D" w:rsidRPr="00D943AC" w14:paraId="241BC954" w14:textId="77777777" w:rsidTr="004862F6">
        <w:trPr>
          <w:trHeight w:val="275"/>
        </w:trPr>
        <w:tc>
          <w:tcPr>
            <w:tcW w:w="96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FD61CCE" w14:textId="77777777" w:rsidR="0084671D" w:rsidRPr="00B63928"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683B16">
              <w:rPr>
                <w:rFonts w:ascii="HG丸ｺﾞｼｯｸM-PRO" w:eastAsia="HG丸ｺﾞｼｯｸM-PRO" w:hAnsi="HG丸ｺﾞｼｯｸM-PRO" w:cs="ＭＳ Ｐゴシック" w:hint="eastAsia"/>
                <w:color w:val="000000"/>
                <w:kern w:val="0"/>
                <w:sz w:val="20"/>
                <w:szCs w:val="20"/>
              </w:rPr>
              <w:t xml:space="preserve">高次脳機能障害及びその関連障害に対する支援普及事業　</w:t>
            </w:r>
            <w:r w:rsidRPr="00B63928">
              <w:rPr>
                <w:rFonts w:ascii="HG丸ｺﾞｼｯｸM-PRO" w:eastAsia="HG丸ｺﾞｼｯｸM-PRO" w:hAnsi="HG丸ｺﾞｼｯｸM-PRO" w:cs="ＭＳ Ｐゴシック" w:hint="eastAsia"/>
                <w:color w:val="000000"/>
                <w:kern w:val="0"/>
                <w:sz w:val="20"/>
                <w:szCs w:val="20"/>
              </w:rPr>
              <w:t>支援普及研修会</w:t>
            </w:r>
          </w:p>
        </w:tc>
      </w:tr>
      <w:tr w:rsidR="0084671D" w:rsidRPr="00D943AC" w14:paraId="04E88942" w14:textId="77777777" w:rsidTr="004862F6">
        <w:trPr>
          <w:trHeight w:val="31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90761B9"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0B3CD79E"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382880F8"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84671D" w:rsidRPr="00683B16" w14:paraId="19502BC7" w14:textId="77777777" w:rsidTr="004862F6">
        <w:trPr>
          <w:trHeight w:val="23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7E65050" w14:textId="578DF35C"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6月</w:t>
            </w:r>
            <w:r w:rsidR="003529F2">
              <w:rPr>
                <w:rFonts w:ascii="HG丸ｺﾞｼｯｸM-PRO" w:eastAsia="HG丸ｺﾞｼｯｸM-PRO" w:hAnsi="HG丸ｺﾞｼｯｸM-PRO" w:cs="ＭＳ Ｐゴシック" w:hint="eastAsia"/>
                <w:color w:val="000000"/>
                <w:kern w:val="0"/>
                <w:sz w:val="20"/>
                <w:szCs w:val="20"/>
              </w:rPr>
              <w:t>5</w:t>
            </w:r>
            <w:r>
              <w:rPr>
                <w:rFonts w:ascii="HG丸ｺﾞｼｯｸM-PRO" w:eastAsia="HG丸ｺﾞｼｯｸM-PRO" w:hAnsi="HG丸ｺﾞｼｯｸM-PRO" w:cs="ＭＳ Ｐゴシック" w:hint="eastAsia"/>
                <w:color w:val="000000"/>
                <w:kern w:val="0"/>
                <w:sz w:val="20"/>
                <w:szCs w:val="20"/>
              </w:rPr>
              <w:t>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508FDD59" w14:textId="77777777" w:rsidR="003529F2" w:rsidRPr="003529F2"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3529F2">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第１回研修会</w:t>
            </w:r>
          </w:p>
          <w:p w14:paraId="71F1C5A9" w14:textId="3A2B7307" w:rsidR="0084671D" w:rsidRPr="00683B16"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3529F2">
              <w:rPr>
                <w:rFonts w:ascii="HG丸ｺﾞｼｯｸM-PRO" w:eastAsia="HG丸ｺﾞｼｯｸM-PRO" w:hAnsi="HG丸ｺﾞｼｯｸM-PRO" w:cs="ＭＳ Ｐゴシック" w:hint="eastAsia"/>
                <w:color w:val="000000"/>
                <w:kern w:val="0"/>
                <w:sz w:val="20"/>
                <w:szCs w:val="20"/>
              </w:rPr>
              <w:t>｢事例から学ぶ高次脳機能障害のある方の就労支援｣</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6338E904" w14:textId="151412F9" w:rsidR="0084671D" w:rsidRPr="00683B16" w:rsidRDefault="003529F2"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74</w:t>
            </w:r>
          </w:p>
        </w:tc>
      </w:tr>
      <w:tr w:rsidR="0084671D" w:rsidRPr="00D943AC" w14:paraId="342F7A1D"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3AC254B" w14:textId="32F82268"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8月</w:t>
            </w:r>
            <w:r w:rsidR="003529F2">
              <w:rPr>
                <w:rFonts w:ascii="HG丸ｺﾞｼｯｸM-PRO" w:eastAsia="HG丸ｺﾞｼｯｸM-PRO" w:hAnsi="HG丸ｺﾞｼｯｸM-PRO" w:cs="ＭＳ Ｐゴシック" w:hint="eastAsia"/>
                <w:color w:val="000000"/>
                <w:kern w:val="0"/>
                <w:sz w:val="20"/>
                <w:szCs w:val="20"/>
              </w:rPr>
              <w:t>21</w:t>
            </w:r>
            <w:r>
              <w:rPr>
                <w:rFonts w:ascii="HG丸ｺﾞｼｯｸM-PRO" w:eastAsia="HG丸ｺﾞｼｯｸM-PRO" w:hAnsi="HG丸ｺﾞｼｯｸM-PRO" w:cs="ＭＳ Ｐゴシック" w:hint="eastAsia"/>
                <w:color w:val="000000"/>
                <w:kern w:val="0"/>
                <w:sz w:val="20"/>
                <w:szCs w:val="20"/>
              </w:rPr>
              <w:t>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37DCD94B" w14:textId="77777777" w:rsidR="003529F2" w:rsidRPr="003529F2"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3529F2">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第２回研修会</w:t>
            </w:r>
          </w:p>
          <w:p w14:paraId="4B0AC1C9" w14:textId="2E88DB4D" w:rsidR="0084671D" w:rsidRPr="00683B16" w:rsidRDefault="003529F2" w:rsidP="003529F2">
            <w:pPr>
              <w:widowControl/>
              <w:jc w:val="center"/>
              <w:rPr>
                <w:rFonts w:ascii="HG丸ｺﾞｼｯｸM-PRO" w:eastAsia="HG丸ｺﾞｼｯｸM-PRO" w:hAnsi="HG丸ｺﾞｼｯｸM-PRO" w:cs="ＭＳ Ｐゴシック"/>
                <w:color w:val="000000"/>
                <w:kern w:val="0"/>
                <w:sz w:val="20"/>
                <w:szCs w:val="20"/>
              </w:rPr>
            </w:pPr>
            <w:r w:rsidRPr="003529F2">
              <w:rPr>
                <w:rFonts w:ascii="HG丸ｺﾞｼｯｸM-PRO" w:eastAsia="HG丸ｺﾞｼｯｸM-PRO" w:hAnsi="HG丸ｺﾞｼｯｸM-PRO" w:cs="ＭＳ Ｐゴシック" w:hint="eastAsia"/>
                <w:color w:val="000000"/>
                <w:kern w:val="0"/>
                <w:sz w:val="20"/>
                <w:szCs w:val="20"/>
              </w:rPr>
              <w:t>｢脳損傷による通過症候群への対応と連携について｣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76B90CDD" w14:textId="22A96704" w:rsidR="0084671D" w:rsidRPr="00683B16" w:rsidRDefault="00F56900"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55</w:t>
            </w:r>
          </w:p>
        </w:tc>
      </w:tr>
      <w:tr w:rsidR="0084671D" w:rsidRPr="00683B16" w14:paraId="2C7C86EF"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6C7FE2" w14:textId="5A58CBA3"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11月</w:t>
            </w:r>
            <w:r w:rsidR="00F56900">
              <w:rPr>
                <w:rFonts w:ascii="HG丸ｺﾞｼｯｸM-PRO" w:eastAsia="HG丸ｺﾞｼｯｸM-PRO" w:hAnsi="HG丸ｺﾞｼｯｸM-PRO" w:cs="ＭＳ Ｐゴシック" w:hint="eastAsia"/>
                <w:color w:val="000000"/>
                <w:kern w:val="0"/>
                <w:sz w:val="20"/>
                <w:szCs w:val="20"/>
              </w:rPr>
              <w:t>10</w:t>
            </w:r>
            <w:r>
              <w:rPr>
                <w:rFonts w:ascii="HG丸ｺﾞｼｯｸM-PRO" w:eastAsia="HG丸ｺﾞｼｯｸM-PRO" w:hAnsi="HG丸ｺﾞｼｯｸM-PRO" w:cs="ＭＳ Ｐゴシック" w:hint="eastAsia"/>
                <w:color w:val="000000"/>
                <w:kern w:val="0"/>
                <w:sz w:val="20"/>
                <w:szCs w:val="20"/>
              </w:rPr>
              <w:t>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46161C53" w14:textId="77777777" w:rsidR="00F56900" w:rsidRPr="00F56900"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F56900">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 第３回研修会</w:t>
            </w:r>
          </w:p>
          <w:p w14:paraId="0FE28AD0" w14:textId="594964FB" w:rsidR="0084671D" w:rsidRPr="00683B16"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F56900">
              <w:rPr>
                <w:rFonts w:ascii="HG丸ｺﾞｼｯｸM-PRO" w:eastAsia="HG丸ｺﾞｼｯｸM-PRO" w:hAnsi="HG丸ｺﾞｼｯｸM-PRO" w:cs="ＭＳ Ｐゴシック" w:hint="eastAsia"/>
                <w:color w:val="000000"/>
                <w:kern w:val="0"/>
                <w:sz w:val="20"/>
                <w:szCs w:val="20"/>
              </w:rPr>
              <w:t>ぜひ知っておきたい『脳卒中のリハビリテーション 』</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00F40550" w14:textId="2C062B65" w:rsidR="0084671D" w:rsidRPr="00683B16" w:rsidRDefault="00F56900"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85</w:t>
            </w:r>
          </w:p>
        </w:tc>
      </w:tr>
      <w:tr w:rsidR="0084671D" w:rsidRPr="00D943AC" w14:paraId="5FB55718"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051537F" w14:textId="7BDC5E41" w:rsidR="0084671D" w:rsidRPr="00683B16" w:rsidRDefault="00D36F94" w:rsidP="007D40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2月</w:t>
            </w:r>
            <w:r w:rsidR="00F56900">
              <w:rPr>
                <w:rFonts w:ascii="HG丸ｺﾞｼｯｸM-PRO" w:eastAsia="HG丸ｺﾞｼｯｸM-PRO" w:hAnsi="HG丸ｺﾞｼｯｸM-PRO" w:cs="ＭＳ Ｐゴシック" w:hint="eastAsia"/>
                <w:color w:val="000000"/>
                <w:kern w:val="0"/>
                <w:sz w:val="20"/>
                <w:szCs w:val="20"/>
              </w:rPr>
              <w:t>5</w:t>
            </w:r>
            <w:r>
              <w:rPr>
                <w:rFonts w:ascii="HG丸ｺﾞｼｯｸM-PRO" w:eastAsia="HG丸ｺﾞｼｯｸM-PRO" w:hAnsi="HG丸ｺﾞｼｯｸM-PRO" w:cs="ＭＳ Ｐゴシック" w:hint="eastAsia"/>
                <w:color w:val="000000"/>
                <w:kern w:val="0"/>
                <w:sz w:val="20"/>
                <w:szCs w:val="20"/>
              </w:rPr>
              <w:t>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0A48352E" w14:textId="0D8A19FF" w:rsidR="00F56900" w:rsidRPr="00F56900"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F56900">
              <w:rPr>
                <w:rFonts w:ascii="HG丸ｺﾞｼｯｸM-PRO" w:eastAsia="HG丸ｺﾞｼｯｸM-PRO" w:hAnsi="HG丸ｺﾞｼｯｸM-PRO" w:cs="ＭＳ Ｐゴシック" w:hint="eastAsia"/>
                <w:color w:val="000000"/>
                <w:kern w:val="0"/>
                <w:sz w:val="20"/>
                <w:szCs w:val="20"/>
              </w:rPr>
              <w:t>高次脳機能障害及びその関連障害に対する支援普及事業</w:t>
            </w:r>
            <w:r>
              <w:rPr>
                <w:rFonts w:ascii="HG丸ｺﾞｼｯｸM-PRO" w:eastAsia="HG丸ｺﾞｼｯｸM-PRO" w:hAnsi="HG丸ｺﾞｼｯｸM-PRO" w:cs="ＭＳ Ｐゴシック" w:hint="eastAsia"/>
                <w:color w:val="000000"/>
                <w:kern w:val="0"/>
                <w:sz w:val="20"/>
                <w:szCs w:val="20"/>
              </w:rPr>
              <w:t xml:space="preserve">　</w:t>
            </w:r>
            <w:r w:rsidRPr="00F56900">
              <w:rPr>
                <w:rFonts w:ascii="HG丸ｺﾞｼｯｸM-PRO" w:eastAsia="HG丸ｺﾞｼｯｸM-PRO" w:hAnsi="HG丸ｺﾞｼｯｸM-PRO" w:cs="ＭＳ Ｐゴシック" w:hint="eastAsia"/>
                <w:color w:val="000000"/>
                <w:kern w:val="0"/>
                <w:sz w:val="20"/>
                <w:szCs w:val="20"/>
              </w:rPr>
              <w:t>第４回研修会</w:t>
            </w:r>
          </w:p>
          <w:p w14:paraId="25BD5E15" w14:textId="0F2CD1D9" w:rsidR="0084671D" w:rsidRPr="00683B16"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F56900">
              <w:rPr>
                <w:rFonts w:ascii="HG丸ｺﾞｼｯｸM-PRO" w:eastAsia="HG丸ｺﾞｼｯｸM-PRO" w:hAnsi="HG丸ｺﾞｼｯｸM-PRO" w:cs="ＭＳ Ｐゴシック" w:hint="eastAsia"/>
                <w:color w:val="000000"/>
                <w:kern w:val="0"/>
                <w:sz w:val="20"/>
                <w:szCs w:val="20"/>
              </w:rPr>
              <w:t>「高次脳機能障害にも活かせる認知症の地域支援を知ろう」</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6CCF1714" w14:textId="2B950EF0" w:rsidR="0084671D" w:rsidRPr="00683B16" w:rsidRDefault="00F56900" w:rsidP="0084671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68</w:t>
            </w:r>
          </w:p>
        </w:tc>
      </w:tr>
      <w:tr w:rsidR="0084671D" w:rsidRPr="00D943AC" w14:paraId="54304FC1" w14:textId="77777777" w:rsidTr="004862F6">
        <w:trPr>
          <w:trHeight w:val="419"/>
        </w:trPr>
        <w:tc>
          <w:tcPr>
            <w:tcW w:w="967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ADB253C" w14:textId="77777777" w:rsidR="0084671D" w:rsidRPr="00B63928"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B63928">
              <w:rPr>
                <w:rFonts w:ascii="HG丸ｺﾞｼｯｸM-PRO" w:eastAsia="HG丸ｺﾞｼｯｸM-PRO" w:hAnsi="HG丸ｺﾞｼｯｸM-PRO" w:cs="ＭＳ Ｐゴシック" w:hint="eastAsia"/>
                <w:color w:val="000000"/>
                <w:kern w:val="0"/>
                <w:sz w:val="20"/>
                <w:szCs w:val="20"/>
              </w:rPr>
              <w:t>出張勉強会</w:t>
            </w:r>
          </w:p>
        </w:tc>
      </w:tr>
      <w:tr w:rsidR="0084671D" w:rsidRPr="00D943AC" w14:paraId="6C891CD3" w14:textId="77777777" w:rsidTr="004862F6">
        <w:trPr>
          <w:trHeight w:val="127"/>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C707A99"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21C3777"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開催内容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6F88C20B" w14:textId="77777777" w:rsidR="0084671D" w:rsidRPr="00D943AC" w:rsidRDefault="0084671D" w:rsidP="0084671D">
            <w:pPr>
              <w:widowControl/>
              <w:jc w:val="center"/>
              <w:rPr>
                <w:rFonts w:ascii="HG丸ｺﾞｼｯｸM-PRO" w:eastAsia="HG丸ｺﾞｼｯｸM-PRO" w:hAnsi="HG丸ｺﾞｼｯｸM-PRO" w:cs="ＭＳ Ｐゴシック"/>
                <w:color w:val="000000"/>
                <w:kern w:val="0"/>
                <w:sz w:val="20"/>
                <w:szCs w:val="20"/>
              </w:rPr>
            </w:pPr>
            <w:r w:rsidRPr="00D943AC">
              <w:rPr>
                <w:rFonts w:ascii="HG丸ｺﾞｼｯｸM-PRO" w:eastAsia="HG丸ｺﾞｼｯｸM-PRO" w:hAnsi="HG丸ｺﾞｼｯｸM-PRO" w:cs="ＭＳ Ｐゴシック" w:hint="eastAsia"/>
                <w:color w:val="000000"/>
                <w:kern w:val="0"/>
                <w:sz w:val="20"/>
                <w:szCs w:val="20"/>
              </w:rPr>
              <w:t>参加者数</w:t>
            </w:r>
          </w:p>
        </w:tc>
      </w:tr>
      <w:tr w:rsidR="00F56900" w:rsidRPr="00D943AC" w14:paraId="1AB54C2E" w14:textId="77777777" w:rsidTr="0052628A">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23BC2B" w14:textId="7651E083"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5月15日</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CF69EA7" w14:textId="454CE93C"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ピュアあすなろ出張勉強会</w:t>
            </w:r>
            <w:r w:rsidRPr="00EE1A19">
              <w:rPr>
                <w:rFonts w:ascii="HG丸ｺﾞｼｯｸM-PRO" w:eastAsia="HG丸ｺﾞｼｯｸM-PRO" w:hAnsi="HG丸ｺﾞｼｯｸM-PRO" w:hint="eastAsia"/>
                <w:color w:val="000000"/>
                <w:sz w:val="20"/>
                <w:szCs w:val="20"/>
              </w:rPr>
              <w:br/>
              <w:t>「高齢化する障害者の二次障害の予防について」</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314F20" w14:textId="3ACA8F57"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14</w:t>
            </w:r>
          </w:p>
        </w:tc>
      </w:tr>
      <w:tr w:rsidR="00F56900" w:rsidRPr="00D943AC" w14:paraId="3A956284"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38341D" w14:textId="7212D541"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lastRenderedPageBreak/>
              <w:t>8月30日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A068CAB" w14:textId="348A150E"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サンガーデン府中　第１回 出張勉強会</w:t>
            </w:r>
            <w:r w:rsidRPr="00EE1A19">
              <w:rPr>
                <w:rFonts w:ascii="HG丸ｺﾞｼｯｸM-PRO" w:eastAsia="HG丸ｺﾞｼｯｸM-PRO" w:hAnsi="HG丸ｺﾞｼｯｸM-PRO" w:hint="eastAsia"/>
                <w:color w:val="000000"/>
                <w:sz w:val="20"/>
                <w:szCs w:val="20"/>
              </w:rPr>
              <w:br/>
              <w:t>「障害福祉サービスと介護保険サービスの連携」</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84F7056" w14:textId="024AF5BC"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17</w:t>
            </w:r>
          </w:p>
        </w:tc>
      </w:tr>
      <w:tr w:rsidR="00F56900" w:rsidRPr="00BE7BCD" w14:paraId="6EC083A3" w14:textId="77777777" w:rsidTr="004862F6">
        <w:trPr>
          <w:trHeight w:val="464"/>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F1428A" w14:textId="0D85B7A7"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9月25日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4B97986B" w14:textId="6E5876AF"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サンガーデン府中　第２回 出張勉強会</w:t>
            </w:r>
            <w:r w:rsidRPr="00EE1A19">
              <w:rPr>
                <w:rFonts w:ascii="HG丸ｺﾞｼｯｸM-PRO" w:eastAsia="HG丸ｺﾞｼｯｸM-PRO" w:hAnsi="HG丸ｺﾞｼｯｸM-PRO" w:hint="eastAsia"/>
                <w:color w:val="000000"/>
                <w:sz w:val="20"/>
                <w:szCs w:val="20"/>
              </w:rPr>
              <w:br/>
              <w:t>「高次脳機能障害者の自動車運転」</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1BF30D1" w14:textId="43FDA6DF"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13</w:t>
            </w:r>
          </w:p>
        </w:tc>
      </w:tr>
      <w:tr w:rsidR="00F56900" w:rsidRPr="00BE7BCD" w14:paraId="6AA7F195"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86E984" w14:textId="0F03360F"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10月20日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6308523" w14:textId="18A034C6"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 xml:space="preserve">生活協同組合エスコープ大阪　研修会（出張勉強会）　</w:t>
            </w:r>
            <w:r w:rsidRPr="00EE1A19">
              <w:rPr>
                <w:rFonts w:ascii="HG丸ｺﾞｼｯｸM-PRO" w:eastAsia="HG丸ｺﾞｼｯｸM-PRO" w:hAnsi="HG丸ｺﾞｼｯｸM-PRO" w:hint="eastAsia"/>
                <w:color w:val="000000"/>
                <w:sz w:val="20"/>
                <w:szCs w:val="20"/>
              </w:rPr>
              <w:br/>
              <w:t>「高次脳機能障害の特徴と対応」</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6E7070E5" w14:textId="2E5CE0B6"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101</w:t>
            </w:r>
          </w:p>
        </w:tc>
      </w:tr>
      <w:tr w:rsidR="00F56900" w:rsidRPr="00BE7BCD" w14:paraId="6748463F"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7EBCCA7" w14:textId="6144AD35"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10月23日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56E50FCA" w14:textId="2E45344E"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サンガーデン府中　第３回 出張勉強会</w:t>
            </w:r>
            <w:r w:rsidRPr="00EE1A19">
              <w:rPr>
                <w:rFonts w:ascii="HG丸ｺﾞｼｯｸM-PRO" w:eastAsia="HG丸ｺﾞｼｯｸM-PRO" w:hAnsi="HG丸ｺﾞｼｯｸM-PRO" w:hint="eastAsia"/>
                <w:color w:val="000000"/>
                <w:sz w:val="20"/>
                <w:szCs w:val="20"/>
              </w:rPr>
              <w:br/>
              <w:t>「記憶と注意の認知リハビリテーションについて」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2C9B924C" w14:textId="4CF49FE2"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13</w:t>
            </w:r>
          </w:p>
        </w:tc>
      </w:tr>
      <w:tr w:rsidR="00F56900" w:rsidRPr="00BE7BCD" w14:paraId="4C845FF7"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BBDA84" w14:textId="696B3E8E"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10月28日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56C759A" w14:textId="3D17BE9D"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森のキッチン（社会福祉法人コスモス）出張勉強会</w:t>
            </w:r>
            <w:r w:rsidRPr="00EE1A19">
              <w:rPr>
                <w:rFonts w:ascii="HG丸ｺﾞｼｯｸM-PRO" w:eastAsia="HG丸ｺﾞｼｯｸM-PRO" w:hAnsi="HG丸ｺﾞｼｯｸM-PRO" w:hint="eastAsia"/>
                <w:color w:val="000000"/>
                <w:sz w:val="20"/>
                <w:szCs w:val="20"/>
              </w:rPr>
              <w:br/>
              <w:t>「高次脳機能障害とは」</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0CE872AF" w14:textId="1C9B478D"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11</w:t>
            </w:r>
          </w:p>
        </w:tc>
      </w:tr>
      <w:tr w:rsidR="00F56900" w:rsidRPr="00BE7BCD" w14:paraId="032D31E9"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627002" w14:textId="440AF642"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11月20日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1CF55EFC" w14:textId="635C5413"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サンガーデン府中　第４回 出張勉強会</w:t>
            </w:r>
            <w:r w:rsidRPr="00EE1A19">
              <w:rPr>
                <w:rFonts w:ascii="HG丸ｺﾞｼｯｸM-PRO" w:eastAsia="HG丸ｺﾞｼｯｸM-PRO" w:hAnsi="HG丸ｺﾞｼｯｸM-PRO" w:hint="eastAsia"/>
                <w:color w:val="000000"/>
                <w:sz w:val="20"/>
                <w:szCs w:val="20"/>
              </w:rPr>
              <w:br/>
              <w:t>「高次脳機能障害者の社会参加支援について ～就労支援を中心に～」</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0C49B83A" w14:textId="2179BE47"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13</w:t>
            </w:r>
          </w:p>
        </w:tc>
      </w:tr>
      <w:tr w:rsidR="00F56900" w:rsidRPr="00D943AC" w14:paraId="4F969234"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E06AE4" w14:textId="66CE8409"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12月18日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06C648B" w14:textId="3BCEB082"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サンガーデン府中　第５回 出張勉強会</w:t>
            </w:r>
            <w:r w:rsidRPr="00EE1A19">
              <w:rPr>
                <w:rFonts w:ascii="HG丸ｺﾞｼｯｸM-PRO" w:eastAsia="HG丸ｺﾞｼｯｸM-PRO" w:hAnsi="HG丸ｺﾞｼｯｸM-PRO" w:hint="eastAsia"/>
                <w:color w:val="000000"/>
                <w:sz w:val="20"/>
                <w:szCs w:val="20"/>
              </w:rPr>
              <w:br/>
              <w:t>「片麻痺者の退院後のリハビリテーションについて」</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395A12F8" w14:textId="20DAE0E2"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12</w:t>
            </w:r>
          </w:p>
        </w:tc>
      </w:tr>
      <w:tr w:rsidR="00F56900" w:rsidRPr="00BE7BCD" w14:paraId="622FC4EF" w14:textId="77777777" w:rsidTr="004862F6">
        <w:trPr>
          <w:trHeight w:val="70"/>
        </w:trPr>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73B41F" w14:textId="255558FC"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1月30日</w:t>
            </w:r>
          </w:p>
        </w:tc>
        <w:tc>
          <w:tcPr>
            <w:tcW w:w="6945" w:type="dxa"/>
            <w:tcBorders>
              <w:top w:val="single" w:sz="4" w:space="0" w:color="auto"/>
              <w:left w:val="nil"/>
              <w:bottom w:val="single" w:sz="4" w:space="0" w:color="auto"/>
              <w:right w:val="single" w:sz="4" w:space="0" w:color="000000"/>
            </w:tcBorders>
            <w:shd w:val="clear" w:color="auto" w:fill="auto"/>
            <w:vAlign w:val="center"/>
          </w:tcPr>
          <w:p w14:paraId="6EFB94D3" w14:textId="79177086"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堺あすなろ園　出張勉強会</w:t>
            </w:r>
            <w:r w:rsidRPr="00EE1A19">
              <w:rPr>
                <w:rFonts w:ascii="HG丸ｺﾞｼｯｸM-PRO" w:eastAsia="HG丸ｺﾞｼｯｸM-PRO" w:hAnsi="HG丸ｺﾞｼｯｸM-PRO" w:hint="eastAsia"/>
                <w:color w:val="000000"/>
                <w:sz w:val="20"/>
                <w:szCs w:val="20"/>
              </w:rPr>
              <w:br/>
              <w:t>「高次脳機能障害者支援と腰痛体操」</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44894BDA" w14:textId="4D9E622A" w:rsidR="00F56900" w:rsidRPr="00EE1A19" w:rsidRDefault="00F56900" w:rsidP="00F56900">
            <w:pPr>
              <w:widowControl/>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26</w:t>
            </w:r>
          </w:p>
        </w:tc>
      </w:tr>
    </w:tbl>
    <w:p w14:paraId="7E531375" w14:textId="0625CA08" w:rsidR="0084671D" w:rsidRPr="00F375B1" w:rsidRDefault="0084671D" w:rsidP="0084671D">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研修会・勉強会述べ参加者数　</w:t>
      </w:r>
      <w:r w:rsidR="00F56900">
        <w:rPr>
          <w:rFonts w:ascii="HG丸ｺﾞｼｯｸM-PRO" w:eastAsia="HG丸ｺﾞｼｯｸM-PRO" w:hAnsi="HG丸ｺﾞｼｯｸM-PRO" w:cs="ＭＳ Ｐゴシック" w:hint="eastAsia"/>
          <w:color w:val="000000"/>
          <w:kern w:val="0"/>
          <w:sz w:val="20"/>
          <w:szCs w:val="20"/>
        </w:rPr>
        <w:t>502</w:t>
      </w:r>
      <w:r>
        <w:rPr>
          <w:rFonts w:ascii="HG丸ｺﾞｼｯｸM-PRO" w:eastAsia="HG丸ｺﾞｼｯｸM-PRO" w:hAnsi="HG丸ｺﾞｼｯｸM-PRO" w:cs="ＭＳ Ｐゴシック" w:hint="eastAsia"/>
          <w:color w:val="000000"/>
          <w:kern w:val="0"/>
          <w:sz w:val="20"/>
          <w:szCs w:val="20"/>
        </w:rPr>
        <w:t>名</w:t>
      </w:r>
    </w:p>
    <w:p w14:paraId="541E5987" w14:textId="77777777" w:rsidR="00267CD6" w:rsidRDefault="00267CD6" w:rsidP="0084671D">
      <w:pPr>
        <w:rPr>
          <w:rFonts w:ascii="HG丸ｺﾞｼｯｸM-PRO" w:eastAsia="HG丸ｺﾞｼｯｸM-PRO" w:hAnsi="HG丸ｺﾞｼｯｸM-PRO" w:cs="ＭＳ Ｐゴシック"/>
          <w:color w:val="000000"/>
          <w:kern w:val="0"/>
          <w:sz w:val="20"/>
          <w:szCs w:val="20"/>
        </w:rPr>
      </w:pPr>
    </w:p>
    <w:p w14:paraId="2B5D6AC8" w14:textId="77777777" w:rsidR="0084671D" w:rsidRDefault="0084671D" w:rsidP="0084671D">
      <w:pPr>
        <w:rPr>
          <w:rFonts w:ascii="HG丸ｺﾞｼｯｸM-PRO" w:eastAsia="HG丸ｺﾞｼｯｸM-PRO" w:hAnsi="HG丸ｺﾞｼｯｸM-PRO" w:cs="ＭＳ Ｐゴシック"/>
          <w:color w:val="000000"/>
          <w:kern w:val="0"/>
          <w:szCs w:val="20"/>
        </w:rPr>
      </w:pPr>
      <w:r>
        <w:rPr>
          <w:rFonts w:ascii="HG丸ｺﾞｼｯｸM-PRO" w:eastAsia="HG丸ｺﾞｼｯｸM-PRO" w:hAnsi="HG丸ｺﾞｼｯｸM-PRO" w:cs="ＭＳ Ｐゴシック" w:hint="eastAsia"/>
          <w:color w:val="000000"/>
          <w:kern w:val="0"/>
          <w:szCs w:val="20"/>
        </w:rPr>
        <w:t xml:space="preserve">③ </w:t>
      </w:r>
      <w:r w:rsidRPr="00F67594">
        <w:rPr>
          <w:rFonts w:ascii="HG丸ｺﾞｼｯｸM-PRO" w:eastAsia="HG丸ｺﾞｼｯｸM-PRO" w:hAnsi="HG丸ｺﾞｼｯｸM-PRO" w:cs="ＭＳ Ｐゴシック" w:hint="eastAsia"/>
          <w:color w:val="000000"/>
          <w:kern w:val="0"/>
          <w:szCs w:val="20"/>
        </w:rPr>
        <w:t>視察</w:t>
      </w:r>
      <w:r>
        <w:rPr>
          <w:rFonts w:ascii="HG丸ｺﾞｼｯｸM-PRO" w:eastAsia="HG丸ｺﾞｼｯｸM-PRO" w:hAnsi="HG丸ｺﾞｼｯｸM-PRO" w:cs="ＭＳ Ｐゴシック" w:hint="eastAsia"/>
          <w:color w:val="000000"/>
          <w:kern w:val="0"/>
          <w:szCs w:val="20"/>
        </w:rPr>
        <w:t>・</w:t>
      </w:r>
      <w:r w:rsidRPr="00F67594">
        <w:rPr>
          <w:rFonts w:ascii="HG丸ｺﾞｼｯｸM-PRO" w:eastAsia="HG丸ｺﾞｼｯｸM-PRO" w:hAnsi="HG丸ｺﾞｼｯｸM-PRO" w:cs="ＭＳ Ｐゴシック" w:hint="eastAsia"/>
          <w:color w:val="000000"/>
          <w:kern w:val="0"/>
          <w:szCs w:val="20"/>
        </w:rPr>
        <w:t>研修の受入れ（他機関からの依頼対応）</w:t>
      </w:r>
    </w:p>
    <w:tbl>
      <w:tblPr>
        <w:tblStyle w:val="a9"/>
        <w:tblW w:w="0" w:type="auto"/>
        <w:tblInd w:w="137" w:type="dxa"/>
        <w:tblLook w:val="04A0" w:firstRow="1" w:lastRow="0" w:firstColumn="1" w:lastColumn="0" w:noHBand="0" w:noVBand="1"/>
      </w:tblPr>
      <w:tblGrid>
        <w:gridCol w:w="1699"/>
        <w:gridCol w:w="6806"/>
        <w:gridCol w:w="1094"/>
      </w:tblGrid>
      <w:tr w:rsidR="00F375B1" w:rsidRPr="00F375B1" w14:paraId="49FBC6A2" w14:textId="77777777" w:rsidTr="004862F6">
        <w:trPr>
          <w:trHeight w:val="331"/>
        </w:trPr>
        <w:tc>
          <w:tcPr>
            <w:tcW w:w="1699" w:type="dxa"/>
            <w:noWrap/>
            <w:vAlign w:val="center"/>
            <w:hideMark/>
          </w:tcPr>
          <w:p w14:paraId="39D65339" w14:textId="77777777" w:rsidR="00F375B1" w:rsidRPr="00BB399E" w:rsidRDefault="00F375B1" w:rsidP="00F375B1">
            <w:pPr>
              <w:jc w:val="center"/>
              <w:rPr>
                <w:rFonts w:ascii="HG丸ｺﾞｼｯｸM-PRO" w:eastAsia="HG丸ｺﾞｼｯｸM-PRO" w:hAnsi="HG丸ｺﾞｼｯｸM-PRO" w:cs="ＭＳ Ｐゴシック"/>
                <w:color w:val="000000"/>
                <w:kern w:val="0"/>
                <w:sz w:val="20"/>
                <w:szCs w:val="20"/>
              </w:rPr>
            </w:pPr>
            <w:r w:rsidRPr="00BB399E">
              <w:rPr>
                <w:rFonts w:ascii="HG丸ｺﾞｼｯｸM-PRO" w:eastAsia="HG丸ｺﾞｼｯｸM-PRO" w:hAnsi="HG丸ｺﾞｼｯｸM-PRO" w:cs="ＭＳ Ｐゴシック" w:hint="eastAsia"/>
                <w:color w:val="000000"/>
                <w:kern w:val="0"/>
                <w:sz w:val="20"/>
                <w:szCs w:val="20"/>
              </w:rPr>
              <w:t>開催日</w:t>
            </w:r>
          </w:p>
        </w:tc>
        <w:tc>
          <w:tcPr>
            <w:tcW w:w="6806" w:type="dxa"/>
            <w:noWrap/>
            <w:vAlign w:val="center"/>
            <w:hideMark/>
          </w:tcPr>
          <w:p w14:paraId="6E438001" w14:textId="77777777" w:rsidR="00F375B1" w:rsidRPr="00BB399E" w:rsidRDefault="00F375B1" w:rsidP="00F375B1">
            <w:pPr>
              <w:jc w:val="center"/>
              <w:rPr>
                <w:rFonts w:ascii="HG丸ｺﾞｼｯｸM-PRO" w:eastAsia="HG丸ｺﾞｼｯｸM-PRO" w:hAnsi="HG丸ｺﾞｼｯｸM-PRO" w:cs="ＭＳ Ｐゴシック"/>
                <w:color w:val="000000"/>
                <w:kern w:val="0"/>
                <w:sz w:val="20"/>
                <w:szCs w:val="20"/>
              </w:rPr>
            </w:pPr>
            <w:r w:rsidRPr="00BB399E">
              <w:rPr>
                <w:rFonts w:ascii="HG丸ｺﾞｼｯｸM-PRO" w:eastAsia="HG丸ｺﾞｼｯｸM-PRO" w:hAnsi="HG丸ｺﾞｼｯｸM-PRO" w:cs="ＭＳ Ｐゴシック" w:hint="eastAsia"/>
                <w:color w:val="000000"/>
                <w:kern w:val="0"/>
                <w:sz w:val="20"/>
                <w:szCs w:val="20"/>
              </w:rPr>
              <w:t>開催内容</w:t>
            </w:r>
          </w:p>
        </w:tc>
        <w:tc>
          <w:tcPr>
            <w:tcW w:w="1094" w:type="dxa"/>
            <w:noWrap/>
            <w:vAlign w:val="center"/>
            <w:hideMark/>
          </w:tcPr>
          <w:p w14:paraId="2E929F73" w14:textId="77777777" w:rsidR="00F375B1" w:rsidRPr="00BB399E" w:rsidRDefault="00F375B1" w:rsidP="00F375B1">
            <w:pPr>
              <w:jc w:val="center"/>
              <w:rPr>
                <w:rFonts w:ascii="HG丸ｺﾞｼｯｸM-PRO" w:eastAsia="HG丸ｺﾞｼｯｸM-PRO" w:hAnsi="HG丸ｺﾞｼｯｸM-PRO" w:cs="ＭＳ Ｐゴシック"/>
                <w:color w:val="000000"/>
                <w:kern w:val="0"/>
                <w:sz w:val="20"/>
                <w:szCs w:val="20"/>
              </w:rPr>
            </w:pPr>
            <w:r w:rsidRPr="00BB399E">
              <w:rPr>
                <w:rFonts w:ascii="HG丸ｺﾞｼｯｸM-PRO" w:eastAsia="HG丸ｺﾞｼｯｸM-PRO" w:hAnsi="HG丸ｺﾞｼｯｸM-PRO" w:cs="ＭＳ Ｐゴシック" w:hint="eastAsia"/>
                <w:color w:val="000000"/>
                <w:kern w:val="0"/>
                <w:sz w:val="20"/>
                <w:szCs w:val="20"/>
              </w:rPr>
              <w:t>参加者数</w:t>
            </w:r>
          </w:p>
        </w:tc>
      </w:tr>
      <w:tr w:rsidR="00F56900" w:rsidRPr="00F375B1" w14:paraId="570DD121"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00161B" w14:textId="14333CE6"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4</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18</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2D5D012C" w14:textId="6FC257F2"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ワークショップフラット（和歌山県）施設見学</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6402B605" w14:textId="6CDDCAB8"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4</w:t>
            </w:r>
          </w:p>
        </w:tc>
      </w:tr>
      <w:tr w:rsidR="00F56900" w:rsidRPr="00F375B1" w14:paraId="0E09E051"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1CCDBB" w14:textId="6862F30A"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5</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31</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140D6A9C" w14:textId="6318974E"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大阪医療技術専門学校施設見学・事業説明</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61BF96D2" w14:textId="38EC825F"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9</w:t>
            </w:r>
          </w:p>
        </w:tc>
      </w:tr>
      <w:tr w:rsidR="00F56900" w:rsidRPr="00F375B1" w14:paraId="4D6A3857"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EF37BA" w14:textId="422C9D89"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8</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5</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1339AC2C" w14:textId="71E59C7D"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JFE</w:t>
            </w:r>
            <w:r w:rsidRPr="00EE1A19">
              <w:rPr>
                <w:rFonts w:ascii="HG丸ｺﾞｼｯｸM-PRO" w:eastAsia="HG丸ｺﾞｼｯｸM-PRO" w:hAnsi="HG丸ｺﾞｼｯｸM-PRO" w:cs="ＭＳ 明朝" w:hint="eastAsia"/>
                <w:color w:val="000000"/>
                <w:sz w:val="20"/>
                <w:szCs w:val="20"/>
              </w:rPr>
              <w:t>商事サービス株式会社（本社）企画部視察</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268EC00B" w14:textId="7F797405"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2</w:t>
            </w:r>
          </w:p>
        </w:tc>
      </w:tr>
      <w:tr w:rsidR="00F56900" w:rsidRPr="00F375B1" w14:paraId="72B04561"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005358" w14:textId="45479440"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8</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8</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4A8A4CD5" w14:textId="7348E46F"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なやクリニック職員（ＰＳＷ）実地研修</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36B25694" w14:textId="4B073039"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w:t>
            </w:r>
          </w:p>
        </w:tc>
      </w:tr>
      <w:tr w:rsidR="00F56900" w:rsidRPr="00F375B1" w14:paraId="118542E6"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627D5E" w14:textId="23FF459D"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8</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22</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307064FA" w14:textId="0F239128"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尼崎市立障害者福祉センター職員（ＰＴ）実地研修</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62DE9EF7" w14:textId="0E0C4112"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2</w:t>
            </w:r>
          </w:p>
        </w:tc>
      </w:tr>
      <w:tr w:rsidR="00F56900" w:rsidRPr="00F375B1" w14:paraId="775814E9"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D8AE65" w14:textId="7F134E4C"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8</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28</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tcPr>
          <w:p w14:paraId="34A72139" w14:textId="22AFA6A2" w:rsidR="00F56900" w:rsidRPr="00EE1A19" w:rsidRDefault="00F56900" w:rsidP="00F56900">
            <w:pPr>
              <w:jc w:val="center"/>
              <w:rPr>
                <w:rFonts w:ascii="HG丸ｺﾞｼｯｸM-PRO" w:eastAsia="HG丸ｺﾞｼｯｸM-PRO" w:hAnsi="HG丸ｺﾞｼｯｸM-PRO" w:cs="ＭＳ 明朝"/>
                <w:color w:val="000000"/>
                <w:sz w:val="20"/>
                <w:szCs w:val="20"/>
              </w:rPr>
            </w:pPr>
            <w:r w:rsidRPr="00EE1A19">
              <w:rPr>
                <w:rFonts w:ascii="HG丸ｺﾞｼｯｸM-PRO" w:eastAsia="HG丸ｺﾞｼｯｸM-PRO" w:hAnsi="HG丸ｺﾞｼｯｸM-PRO" w:cs="ＭＳ 明朝" w:hint="eastAsia"/>
                <w:color w:val="000000"/>
                <w:sz w:val="20"/>
                <w:szCs w:val="20"/>
              </w:rPr>
              <w:t>堺市職員人権研修（高次脳機能障害の理解・施設説明）</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14:paraId="0AB25AF5" w14:textId="4798536B"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9</w:t>
            </w:r>
          </w:p>
        </w:tc>
      </w:tr>
      <w:tr w:rsidR="00F56900" w:rsidRPr="00F375B1" w14:paraId="3BE8A493"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642AE0" w14:textId="4C28F955"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8</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27</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5DCDAB7D" w14:textId="10E6B878"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石川県リハビリテーションセンター（ＯＴ）施設見学</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3638CBA1" w14:textId="686C7558"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2</w:t>
            </w:r>
          </w:p>
        </w:tc>
      </w:tr>
      <w:tr w:rsidR="00F56900" w:rsidRPr="00F375B1" w14:paraId="0641B2B5"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053FD8" w14:textId="64F0BDC9"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10</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6</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tcPr>
          <w:p w14:paraId="106F09A1" w14:textId="02ADA90E" w:rsidR="00F56900" w:rsidRPr="00EE1A19" w:rsidRDefault="00F56900" w:rsidP="00F56900">
            <w:pPr>
              <w:jc w:val="center"/>
              <w:rPr>
                <w:rFonts w:ascii="HG丸ｺﾞｼｯｸM-PRO" w:eastAsia="HG丸ｺﾞｼｯｸM-PRO" w:hAnsi="HG丸ｺﾞｼｯｸM-PRO" w:cs="ＭＳ 明朝"/>
                <w:color w:val="000000"/>
                <w:sz w:val="20"/>
                <w:szCs w:val="20"/>
              </w:rPr>
            </w:pPr>
            <w:r w:rsidRPr="00EE1A19">
              <w:rPr>
                <w:rFonts w:ascii="HG丸ｺﾞｼｯｸM-PRO" w:eastAsia="HG丸ｺﾞｼｯｸM-PRO" w:hAnsi="HG丸ｺﾞｼｯｸM-PRO" w:cs="ＭＳ 明朝" w:hint="eastAsia"/>
                <w:color w:val="000000"/>
                <w:sz w:val="20"/>
                <w:szCs w:val="20"/>
              </w:rPr>
              <w:t>第</w:t>
            </w:r>
            <w:r w:rsidRPr="00EE1A19">
              <w:rPr>
                <w:rFonts w:ascii="HG丸ｺﾞｼｯｸM-PRO" w:eastAsia="HG丸ｺﾞｼｯｸM-PRO" w:hAnsi="HG丸ｺﾞｼｯｸM-PRO" w:hint="eastAsia"/>
                <w:color w:val="000000"/>
                <w:sz w:val="20"/>
                <w:szCs w:val="20"/>
              </w:rPr>
              <w:t>1</w:t>
            </w:r>
            <w:r w:rsidRPr="00EE1A19">
              <w:rPr>
                <w:rFonts w:ascii="HG丸ｺﾞｼｯｸM-PRO" w:eastAsia="HG丸ｺﾞｼｯｸM-PRO" w:hAnsi="HG丸ｺﾞｼｯｸM-PRO" w:cs="ＭＳ 明朝" w:hint="eastAsia"/>
                <w:color w:val="000000"/>
                <w:sz w:val="20"/>
                <w:szCs w:val="20"/>
              </w:rPr>
              <w:t>回　大阪高次脳機能障がいリハビリテーション講習会</w:t>
            </w:r>
            <w:r w:rsidRPr="00EE1A19">
              <w:rPr>
                <w:rFonts w:ascii="HG丸ｺﾞｼｯｸM-PRO" w:eastAsia="HG丸ｺﾞｼｯｸM-PRO" w:hAnsi="HG丸ｺﾞｼｯｸM-PRO" w:hint="eastAsia"/>
                <w:color w:val="000000"/>
                <w:sz w:val="20"/>
                <w:szCs w:val="20"/>
              </w:rPr>
              <w:br/>
            </w:r>
            <w:r w:rsidRPr="00EE1A19">
              <w:rPr>
                <w:rFonts w:ascii="HG丸ｺﾞｼｯｸM-PRO" w:eastAsia="HG丸ｺﾞｼｯｸM-PRO" w:hAnsi="HG丸ｺﾞｼｯｸM-PRO" w:cs="ＭＳ 明朝" w:hint="eastAsia"/>
                <w:color w:val="000000"/>
                <w:sz w:val="20"/>
                <w:szCs w:val="20"/>
              </w:rPr>
              <w:t>「これが私の暮らし方～高次脳機能障がいとともに～」</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14:paraId="0ED115E5" w14:textId="5B3B3A2D"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263</w:t>
            </w:r>
          </w:p>
        </w:tc>
      </w:tr>
      <w:tr w:rsidR="00F56900" w:rsidRPr="00F375B1" w14:paraId="3AD000EB"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3DA9E3" w14:textId="45551EDF"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lastRenderedPageBreak/>
              <w:t>11</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21</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tcPr>
          <w:p w14:paraId="52AB48EC" w14:textId="6D8E37D0" w:rsidR="00F56900" w:rsidRPr="00EE1A19" w:rsidRDefault="00F56900" w:rsidP="00F56900">
            <w:pPr>
              <w:jc w:val="center"/>
              <w:rPr>
                <w:rFonts w:ascii="HG丸ｺﾞｼｯｸM-PRO" w:eastAsia="HG丸ｺﾞｼｯｸM-PRO" w:hAnsi="HG丸ｺﾞｼｯｸM-PRO" w:cs="ＭＳ 明朝"/>
                <w:color w:val="000000"/>
                <w:sz w:val="20"/>
                <w:szCs w:val="20"/>
              </w:rPr>
            </w:pPr>
            <w:r w:rsidRPr="00EE1A19">
              <w:rPr>
                <w:rFonts w:ascii="HG丸ｺﾞｼｯｸM-PRO" w:eastAsia="HG丸ｺﾞｼｯｸM-PRO" w:hAnsi="HG丸ｺﾞｼｯｸM-PRO" w:cs="ＭＳ 明朝" w:hint="eastAsia"/>
                <w:color w:val="000000"/>
                <w:sz w:val="20"/>
                <w:szCs w:val="20"/>
              </w:rPr>
              <w:t>指定自動車教習所職員講習「第</w:t>
            </w:r>
            <w:r w:rsidRPr="00EE1A19">
              <w:rPr>
                <w:rFonts w:ascii="HG丸ｺﾞｼｯｸM-PRO" w:eastAsia="HG丸ｺﾞｼｯｸM-PRO" w:hAnsi="HG丸ｺﾞｼｯｸM-PRO" w:hint="eastAsia"/>
                <w:color w:val="000000"/>
                <w:sz w:val="20"/>
                <w:szCs w:val="20"/>
              </w:rPr>
              <w:t>1</w:t>
            </w:r>
            <w:r w:rsidRPr="00EE1A19">
              <w:rPr>
                <w:rFonts w:ascii="HG丸ｺﾞｼｯｸM-PRO" w:eastAsia="HG丸ｺﾞｼｯｸM-PRO" w:hAnsi="HG丸ｺﾞｼｯｸM-PRO" w:cs="ＭＳ 明朝" w:hint="eastAsia"/>
                <w:color w:val="000000"/>
                <w:sz w:val="20"/>
                <w:szCs w:val="20"/>
              </w:rPr>
              <w:t>回　副管理者集合講習」</w:t>
            </w:r>
            <w:r w:rsidRPr="00EE1A19">
              <w:rPr>
                <w:rFonts w:ascii="HG丸ｺﾞｼｯｸM-PRO" w:eastAsia="HG丸ｺﾞｼｯｸM-PRO" w:hAnsi="HG丸ｺﾞｼｯｸM-PRO" w:hint="eastAsia"/>
                <w:color w:val="000000"/>
                <w:sz w:val="20"/>
                <w:szCs w:val="20"/>
              </w:rPr>
              <w:br/>
            </w:r>
            <w:r w:rsidRPr="00EE1A19">
              <w:rPr>
                <w:rFonts w:ascii="HG丸ｺﾞｼｯｸM-PRO" w:eastAsia="HG丸ｺﾞｼｯｸM-PRO" w:hAnsi="HG丸ｺﾞｼｯｸM-PRO" w:cs="ＭＳ 明朝" w:hint="eastAsia"/>
                <w:color w:val="000000"/>
                <w:sz w:val="20"/>
                <w:szCs w:val="20"/>
              </w:rPr>
              <w:t>「高次脳機能障がいの方の自動車運転」</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14:paraId="10196F50" w14:textId="0400087F"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56</w:t>
            </w:r>
          </w:p>
        </w:tc>
      </w:tr>
      <w:tr w:rsidR="00F56900" w:rsidRPr="00F375B1" w14:paraId="71A2A2F2"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F4A7148" w14:textId="777A16E0"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11</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22</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tcPr>
          <w:p w14:paraId="05E893A1" w14:textId="21CC805E" w:rsidR="00F56900" w:rsidRPr="00EE1A19" w:rsidRDefault="00F56900" w:rsidP="00F56900">
            <w:pPr>
              <w:jc w:val="center"/>
              <w:rPr>
                <w:rFonts w:ascii="HG丸ｺﾞｼｯｸM-PRO" w:eastAsia="HG丸ｺﾞｼｯｸM-PRO" w:hAnsi="HG丸ｺﾞｼｯｸM-PRO" w:cs="ＭＳ 明朝"/>
                <w:color w:val="000000"/>
                <w:sz w:val="20"/>
                <w:szCs w:val="20"/>
              </w:rPr>
            </w:pPr>
            <w:r w:rsidRPr="00EE1A19">
              <w:rPr>
                <w:rFonts w:ascii="HG丸ｺﾞｼｯｸM-PRO" w:eastAsia="HG丸ｺﾞｼｯｸM-PRO" w:hAnsi="HG丸ｺﾞｼｯｸM-PRO" w:cs="ＭＳ 明朝" w:hint="eastAsia"/>
                <w:color w:val="000000"/>
                <w:sz w:val="20"/>
                <w:szCs w:val="20"/>
              </w:rPr>
              <w:t>指定自動車教習所職員講習「第</w:t>
            </w:r>
            <w:r w:rsidRPr="00EE1A19">
              <w:rPr>
                <w:rFonts w:ascii="HG丸ｺﾞｼｯｸM-PRO" w:eastAsia="HG丸ｺﾞｼｯｸM-PRO" w:hAnsi="HG丸ｺﾞｼｯｸM-PRO" w:hint="eastAsia"/>
                <w:color w:val="000000"/>
                <w:sz w:val="20"/>
                <w:szCs w:val="20"/>
              </w:rPr>
              <w:t>1</w:t>
            </w:r>
            <w:r w:rsidRPr="00EE1A19">
              <w:rPr>
                <w:rFonts w:ascii="HG丸ｺﾞｼｯｸM-PRO" w:eastAsia="HG丸ｺﾞｼｯｸM-PRO" w:hAnsi="HG丸ｺﾞｼｯｸM-PRO" w:cs="ＭＳ 明朝" w:hint="eastAsia"/>
                <w:color w:val="000000"/>
                <w:sz w:val="20"/>
                <w:szCs w:val="20"/>
              </w:rPr>
              <w:t>回　副管理者集合講習」</w:t>
            </w:r>
            <w:r w:rsidRPr="00EE1A19">
              <w:rPr>
                <w:rFonts w:ascii="HG丸ｺﾞｼｯｸM-PRO" w:eastAsia="HG丸ｺﾞｼｯｸM-PRO" w:hAnsi="HG丸ｺﾞｼｯｸM-PRO" w:hint="eastAsia"/>
                <w:color w:val="000000"/>
                <w:sz w:val="20"/>
                <w:szCs w:val="20"/>
              </w:rPr>
              <w:br/>
            </w:r>
            <w:r w:rsidRPr="00EE1A19">
              <w:rPr>
                <w:rFonts w:ascii="HG丸ｺﾞｼｯｸM-PRO" w:eastAsia="HG丸ｺﾞｼｯｸM-PRO" w:hAnsi="HG丸ｺﾞｼｯｸM-PRO" w:cs="ＭＳ 明朝" w:hint="eastAsia"/>
                <w:color w:val="000000"/>
                <w:sz w:val="20"/>
                <w:szCs w:val="20"/>
              </w:rPr>
              <w:t>「高次脳機能障がいの方の自動車運転」</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14:paraId="46742B01" w14:textId="3D656CB1" w:rsidR="00F56900" w:rsidRPr="00EE1A19" w:rsidRDefault="00F56900" w:rsidP="00F56900">
            <w:pPr>
              <w:jc w:val="center"/>
              <w:rPr>
                <w:rFonts w:ascii="HG丸ｺﾞｼｯｸM-PRO" w:eastAsia="HG丸ｺﾞｼｯｸM-PRO" w:hAnsi="HG丸ｺﾞｼｯｸM-PRO"/>
                <w:color w:val="000000"/>
                <w:sz w:val="20"/>
                <w:szCs w:val="20"/>
              </w:rPr>
            </w:pPr>
            <w:r w:rsidRPr="00EE1A19">
              <w:rPr>
                <w:rFonts w:ascii="HG丸ｺﾞｼｯｸM-PRO" w:eastAsia="HG丸ｺﾞｼｯｸM-PRO" w:hAnsi="HG丸ｺﾞｼｯｸM-PRO" w:hint="eastAsia"/>
                <w:color w:val="000000"/>
                <w:sz w:val="20"/>
                <w:szCs w:val="20"/>
              </w:rPr>
              <w:t>57</w:t>
            </w:r>
          </w:p>
        </w:tc>
      </w:tr>
      <w:tr w:rsidR="00F56900" w:rsidRPr="00F375B1" w14:paraId="345B5F11"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FE6102" w14:textId="2E6B573F"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12</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10</w:t>
            </w:r>
            <w:r w:rsidRPr="00EE1A19">
              <w:rPr>
                <w:rFonts w:ascii="HG丸ｺﾞｼｯｸM-PRO" w:eastAsia="HG丸ｺﾞｼｯｸM-PRO" w:hAnsi="HG丸ｺﾞｼｯｸM-PRO" w:cs="ＭＳ 明朝" w:hint="eastAsia"/>
                <w:color w:val="000000"/>
                <w:sz w:val="20"/>
                <w:szCs w:val="20"/>
              </w:rPr>
              <w:t>・</w:t>
            </w:r>
            <w:r w:rsidRPr="00EE1A19">
              <w:rPr>
                <w:rFonts w:ascii="HG丸ｺﾞｼｯｸM-PRO" w:eastAsia="HG丸ｺﾞｼｯｸM-PRO" w:hAnsi="HG丸ｺﾞｼｯｸM-PRO" w:hint="eastAsia"/>
                <w:color w:val="000000"/>
                <w:sz w:val="20"/>
                <w:szCs w:val="20"/>
              </w:rPr>
              <w:t>17</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47DC801D" w14:textId="5C161E5C"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大阪府高次脳機能障がい地域支援者養成研修施設体験実習</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712BB212" w14:textId="6FE06E50"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4</w:t>
            </w:r>
          </w:p>
        </w:tc>
      </w:tr>
      <w:tr w:rsidR="00F56900" w:rsidRPr="00F375B1" w14:paraId="3C0E2CA9"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5AD2D6" w14:textId="42731178"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12</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12</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tcPr>
          <w:p w14:paraId="27573668" w14:textId="56DA193F"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社会福祉法人麦の会　施設職員実地研修</w:t>
            </w:r>
          </w:p>
        </w:tc>
        <w:tc>
          <w:tcPr>
            <w:tcW w:w="1094" w:type="dxa"/>
            <w:tcBorders>
              <w:top w:val="single" w:sz="4" w:space="0" w:color="auto"/>
              <w:left w:val="nil"/>
              <w:bottom w:val="single" w:sz="4" w:space="0" w:color="auto"/>
              <w:right w:val="single" w:sz="4" w:space="0" w:color="000000"/>
            </w:tcBorders>
            <w:shd w:val="clear" w:color="auto" w:fill="auto"/>
            <w:noWrap/>
            <w:vAlign w:val="center"/>
          </w:tcPr>
          <w:p w14:paraId="57CF0561" w14:textId="1FDBBE21"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3</w:t>
            </w:r>
          </w:p>
        </w:tc>
      </w:tr>
      <w:tr w:rsidR="00F56900" w:rsidRPr="00F375B1" w14:paraId="3B2D957F"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21BF" w14:textId="1362FCE9"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1</w:t>
            </w:r>
            <w:r w:rsidRPr="00EE1A19">
              <w:rPr>
                <w:rFonts w:ascii="HG丸ｺﾞｼｯｸM-PRO" w:eastAsia="HG丸ｺﾞｼｯｸM-PRO" w:hAnsi="HG丸ｺﾞｼｯｸM-PRO" w:cs="ＭＳ 明朝" w:hint="eastAsia"/>
                <w:color w:val="000000"/>
                <w:sz w:val="20"/>
                <w:szCs w:val="20"/>
              </w:rPr>
              <w:t>月</w:t>
            </w:r>
            <w:r w:rsidRPr="00EE1A19">
              <w:rPr>
                <w:rFonts w:ascii="HG丸ｺﾞｼｯｸM-PRO" w:eastAsia="HG丸ｺﾞｼｯｸM-PRO" w:hAnsi="HG丸ｺﾞｼｯｸM-PRO" w:hint="eastAsia"/>
                <w:color w:val="000000"/>
                <w:sz w:val="20"/>
                <w:szCs w:val="20"/>
              </w:rPr>
              <w:t>28</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131F4168" w14:textId="5D36DD33"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社会福祉法人麦の会　施設職員実地研修</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311CDBEB" w14:textId="138DEF84"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3</w:t>
            </w:r>
          </w:p>
        </w:tc>
      </w:tr>
      <w:tr w:rsidR="00F56900" w:rsidRPr="00F375B1" w14:paraId="49F18718" w14:textId="77777777" w:rsidTr="000A769C">
        <w:trPr>
          <w:trHeight w:val="775"/>
        </w:trPr>
        <w:tc>
          <w:tcPr>
            <w:tcW w:w="16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CCFBC8" w14:textId="40DE17CB"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2</w:t>
            </w:r>
            <w:r w:rsidRPr="00EE1A19">
              <w:rPr>
                <w:rFonts w:ascii="HG丸ｺﾞｼｯｸM-PRO" w:eastAsia="HG丸ｺﾞｼｯｸM-PRO" w:hAnsi="HG丸ｺﾞｼｯｸM-PRO" w:cs="ＭＳ 明朝" w:hint="eastAsia"/>
                <w:color w:val="000000"/>
                <w:sz w:val="20"/>
                <w:szCs w:val="20"/>
              </w:rPr>
              <w:t>月５・</w:t>
            </w:r>
            <w:r w:rsidRPr="00EE1A19">
              <w:rPr>
                <w:rFonts w:ascii="HG丸ｺﾞｼｯｸM-PRO" w:eastAsia="HG丸ｺﾞｼｯｸM-PRO" w:hAnsi="HG丸ｺﾞｼｯｸM-PRO" w:hint="eastAsia"/>
                <w:color w:val="000000"/>
                <w:sz w:val="20"/>
                <w:szCs w:val="20"/>
              </w:rPr>
              <w:t>7</w:t>
            </w:r>
            <w:r w:rsidRPr="00EE1A19">
              <w:rPr>
                <w:rFonts w:ascii="HG丸ｺﾞｼｯｸM-PRO" w:eastAsia="HG丸ｺﾞｼｯｸM-PRO" w:hAnsi="HG丸ｺﾞｼｯｸM-PRO" w:cs="ＭＳ 明朝" w:hint="eastAsia"/>
                <w:color w:val="000000"/>
                <w:sz w:val="20"/>
                <w:szCs w:val="20"/>
              </w:rPr>
              <w:t>日</w:t>
            </w:r>
          </w:p>
        </w:tc>
        <w:tc>
          <w:tcPr>
            <w:tcW w:w="6806" w:type="dxa"/>
            <w:tcBorders>
              <w:top w:val="single" w:sz="4" w:space="0" w:color="auto"/>
              <w:left w:val="nil"/>
              <w:bottom w:val="single" w:sz="4" w:space="0" w:color="auto"/>
              <w:right w:val="single" w:sz="4" w:space="0" w:color="000000"/>
            </w:tcBorders>
            <w:shd w:val="clear" w:color="auto" w:fill="auto"/>
            <w:vAlign w:val="center"/>
            <w:hideMark/>
          </w:tcPr>
          <w:p w14:paraId="78E40EE7" w14:textId="71FEE87C"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cs="ＭＳ 明朝" w:hint="eastAsia"/>
                <w:color w:val="000000"/>
                <w:sz w:val="20"/>
                <w:szCs w:val="20"/>
              </w:rPr>
              <w:t xml:space="preserve">仙台市障害者総合支援センター職員実地研修　</w:t>
            </w:r>
          </w:p>
        </w:tc>
        <w:tc>
          <w:tcPr>
            <w:tcW w:w="1094" w:type="dxa"/>
            <w:tcBorders>
              <w:top w:val="single" w:sz="4" w:space="0" w:color="auto"/>
              <w:left w:val="nil"/>
              <w:bottom w:val="single" w:sz="4" w:space="0" w:color="auto"/>
              <w:right w:val="single" w:sz="4" w:space="0" w:color="000000"/>
            </w:tcBorders>
            <w:shd w:val="clear" w:color="auto" w:fill="auto"/>
            <w:noWrap/>
            <w:vAlign w:val="center"/>
            <w:hideMark/>
          </w:tcPr>
          <w:p w14:paraId="601CBFA8" w14:textId="6D4DF245" w:rsidR="00F56900" w:rsidRPr="00EE1A19" w:rsidRDefault="00F56900" w:rsidP="00F56900">
            <w:pPr>
              <w:jc w:val="center"/>
              <w:rPr>
                <w:rFonts w:ascii="HG丸ｺﾞｼｯｸM-PRO" w:eastAsia="HG丸ｺﾞｼｯｸM-PRO" w:hAnsi="HG丸ｺﾞｼｯｸM-PRO" w:cs="ＭＳ Ｐゴシック"/>
                <w:color w:val="000000"/>
                <w:kern w:val="0"/>
                <w:sz w:val="20"/>
                <w:szCs w:val="20"/>
              </w:rPr>
            </w:pPr>
            <w:r w:rsidRPr="00EE1A19">
              <w:rPr>
                <w:rFonts w:ascii="HG丸ｺﾞｼｯｸM-PRO" w:eastAsia="HG丸ｺﾞｼｯｸM-PRO" w:hAnsi="HG丸ｺﾞｼｯｸM-PRO" w:hint="eastAsia"/>
                <w:color w:val="000000"/>
                <w:sz w:val="20"/>
                <w:szCs w:val="20"/>
              </w:rPr>
              <w:t>2</w:t>
            </w:r>
          </w:p>
        </w:tc>
      </w:tr>
    </w:tbl>
    <w:p w14:paraId="7BFC69B4" w14:textId="3ED971A1" w:rsidR="00F375B1" w:rsidRDefault="00F375B1" w:rsidP="00F375B1">
      <w:pPr>
        <w:rPr>
          <w:rFonts w:ascii="HG丸ｺﾞｼｯｸM-PRO" w:eastAsia="HG丸ｺﾞｼｯｸM-PRO" w:hAnsi="HG丸ｺﾞｼｯｸM-PRO"/>
        </w:rPr>
      </w:pPr>
      <w:r>
        <w:rPr>
          <w:rFonts w:ascii="HG丸ｺﾞｼｯｸM-PRO" w:eastAsia="HG丸ｺﾞｼｯｸM-PRO" w:hAnsi="HG丸ｺﾞｼｯｸM-PRO" w:hint="eastAsia"/>
        </w:rPr>
        <w:t xml:space="preserve">視察・研修受入れ述べ人数　</w:t>
      </w:r>
      <w:r w:rsidR="00EE1A19">
        <w:rPr>
          <w:rFonts w:ascii="HG丸ｺﾞｼｯｸM-PRO" w:eastAsia="HG丸ｺﾞｼｯｸM-PRO" w:hAnsi="HG丸ｺﾞｼｯｸM-PRO" w:hint="eastAsia"/>
        </w:rPr>
        <w:t>154</w:t>
      </w:r>
      <w:r w:rsidR="00594EFD">
        <w:rPr>
          <w:rFonts w:ascii="HG丸ｺﾞｼｯｸM-PRO" w:eastAsia="HG丸ｺﾞｼｯｸM-PRO" w:hAnsi="HG丸ｺﾞｼｯｸM-PRO" w:hint="eastAsia"/>
        </w:rPr>
        <w:t>名（</w:t>
      </w:r>
      <w:r w:rsidR="003046DA">
        <w:rPr>
          <w:rFonts w:ascii="HG丸ｺﾞｼｯｸM-PRO" w:eastAsia="HG丸ｺﾞｼｯｸM-PRO" w:hAnsi="HG丸ｺﾞｼｯｸM-PRO" w:hint="eastAsia"/>
        </w:rPr>
        <w:t>417</w:t>
      </w:r>
      <w:r>
        <w:rPr>
          <w:rFonts w:ascii="HG丸ｺﾞｼｯｸM-PRO" w:eastAsia="HG丸ｺﾞｼｯｸM-PRO" w:hAnsi="HG丸ｺﾞｼｯｸM-PRO" w:hint="eastAsia"/>
        </w:rPr>
        <w:t>名</w:t>
      </w:r>
      <w:r w:rsidR="00594EFD">
        <w:rPr>
          <w:rFonts w:ascii="HG丸ｺﾞｼｯｸM-PRO" w:eastAsia="HG丸ｺﾞｼｯｸM-PRO" w:hAnsi="HG丸ｺﾞｼｯｸM-PRO" w:hint="eastAsia"/>
        </w:rPr>
        <w:t>）</w:t>
      </w:r>
    </w:p>
    <w:p w14:paraId="1D701F0C" w14:textId="77777777" w:rsidR="00333CE3" w:rsidRDefault="00333CE3" w:rsidP="0084671D">
      <w:pPr>
        <w:rPr>
          <w:rFonts w:ascii="HG丸ｺﾞｼｯｸM-PRO" w:eastAsia="HG丸ｺﾞｼｯｸM-PRO" w:hAnsi="HG丸ｺﾞｼｯｸM-PRO"/>
        </w:rPr>
      </w:pPr>
    </w:p>
    <w:p w14:paraId="7163BE30" w14:textId="77777777" w:rsidR="0084671D" w:rsidRDefault="00333CE3" w:rsidP="0084671D">
      <w:pPr>
        <w:rPr>
          <w:rFonts w:ascii="HG丸ｺﾞｼｯｸM-PRO" w:eastAsia="HG丸ｺﾞｼｯｸM-PRO" w:hAnsi="HG丸ｺﾞｼｯｸM-PRO"/>
        </w:rPr>
      </w:pPr>
      <w:r>
        <w:rPr>
          <w:rFonts w:ascii="HG丸ｺﾞｼｯｸM-PRO" w:eastAsia="HG丸ｺﾞｼｯｸM-PRO" w:hAnsi="HG丸ｺﾞｼｯｸM-PRO" w:hint="eastAsia"/>
        </w:rPr>
        <w:t>④</w:t>
      </w:r>
      <w:r w:rsidR="0084671D">
        <w:rPr>
          <w:rFonts w:ascii="HG丸ｺﾞｼｯｸM-PRO" w:eastAsia="HG丸ｺﾞｼｯｸM-PRO" w:hAnsi="HG丸ｺﾞｼｯｸM-PRO" w:hint="eastAsia"/>
        </w:rPr>
        <w:t xml:space="preserve"> 自動車運転技能評価の実施状況</w:t>
      </w:r>
    </w:p>
    <w:p w14:paraId="1A84256F" w14:textId="412BFF49" w:rsidR="004D068E" w:rsidRDefault="004D068E" w:rsidP="0084671D">
      <w:pPr>
        <w:rPr>
          <w:rFonts w:ascii="HG丸ｺﾞｼｯｸM-PRO" w:eastAsia="HG丸ｺﾞｼｯｸM-PRO" w:hAnsi="HG丸ｺﾞｼｯｸM-PRO"/>
        </w:rPr>
      </w:pPr>
      <w:r w:rsidRPr="004D068E">
        <w:rPr>
          <w:rFonts w:ascii="HG丸ｺﾞｼｯｸM-PRO" w:eastAsia="HG丸ｺﾞｼｯｸM-PRO" w:hAnsi="HG丸ｺﾞｼｯｸM-PRO" w:hint="eastAsia"/>
        </w:rPr>
        <w:t xml:space="preserve">＜堺市＞実施者数　</w:t>
      </w:r>
      <w:r w:rsidR="00594EFD">
        <w:rPr>
          <w:rFonts w:ascii="HG丸ｺﾞｼｯｸM-PRO" w:eastAsia="HG丸ｺﾞｼｯｸM-PRO" w:hAnsi="HG丸ｺﾞｼｯｸM-PRO" w:hint="eastAsia"/>
        </w:rPr>
        <w:t>21</w:t>
      </w:r>
      <w:r w:rsidRPr="007D4090">
        <w:rPr>
          <w:rFonts w:ascii="HG丸ｺﾞｼｯｸM-PRO" w:eastAsia="HG丸ｺﾞｼｯｸM-PRO" w:hAnsi="HG丸ｺﾞｼｯｸM-PRO" w:hint="eastAsia"/>
        </w:rPr>
        <w:t>名</w:t>
      </w:r>
      <w:r w:rsidRPr="004D068E">
        <w:rPr>
          <w:rFonts w:ascii="HG丸ｺﾞｼｯｸM-PRO" w:eastAsia="HG丸ｺﾞｼｯｸM-PRO" w:hAnsi="HG丸ｺﾞｼｯｸM-PRO" w:hint="eastAsia"/>
        </w:rPr>
        <w:t xml:space="preserve">　（データについては大阪府事業と統合）</w:t>
      </w:r>
    </w:p>
    <w:p w14:paraId="5A9CDFAD" w14:textId="77777777" w:rsidR="00F51C05" w:rsidRDefault="00F51C05" w:rsidP="0084671D">
      <w:pPr>
        <w:rPr>
          <w:rFonts w:ascii="HG丸ｺﾞｼｯｸM-PRO" w:eastAsia="HG丸ｺﾞｼｯｸM-PRO" w:hAnsi="HG丸ｺﾞｼｯｸM-PRO"/>
        </w:rPr>
      </w:pPr>
    </w:p>
    <w:p w14:paraId="4F3DCD35" w14:textId="77777777" w:rsidR="0084671D" w:rsidRDefault="0084671D" w:rsidP="0084671D">
      <w:pPr>
        <w:rPr>
          <w:rFonts w:ascii="HG丸ｺﾞｼｯｸM-PRO" w:eastAsia="HG丸ｺﾞｼｯｸM-PRO" w:hAnsi="HG丸ｺﾞｼｯｸM-PRO"/>
        </w:rPr>
      </w:pPr>
      <w:r>
        <w:rPr>
          <w:rFonts w:ascii="HG丸ｺﾞｼｯｸM-PRO" w:eastAsia="HG丸ｺﾞｼｯｸM-PRO" w:hAnsi="HG丸ｺﾞｼｯｸM-PRO" w:hint="eastAsia"/>
        </w:rPr>
        <w:t xml:space="preserve">⑥ </w:t>
      </w:r>
      <w:r w:rsidRPr="00C61D40">
        <w:rPr>
          <w:rFonts w:ascii="HG丸ｺﾞｼｯｸM-PRO" w:eastAsia="HG丸ｺﾞｼｯｸM-PRO" w:hAnsi="HG丸ｺﾞｼｯｸM-PRO" w:hint="eastAsia"/>
        </w:rPr>
        <w:t>ネットワーク構築（各区自立支援協議会等への参加状況）</w:t>
      </w:r>
    </w:p>
    <w:tbl>
      <w:tblPr>
        <w:tblStyle w:val="a9"/>
        <w:tblW w:w="0" w:type="auto"/>
        <w:tblInd w:w="0" w:type="dxa"/>
        <w:tblLook w:val="04A0" w:firstRow="1" w:lastRow="0" w:firstColumn="1" w:lastColumn="0" w:noHBand="0" w:noVBand="1"/>
      </w:tblPr>
      <w:tblGrid>
        <w:gridCol w:w="2081"/>
        <w:gridCol w:w="586"/>
        <w:gridCol w:w="563"/>
        <w:gridCol w:w="563"/>
        <w:gridCol w:w="519"/>
        <w:gridCol w:w="595"/>
        <w:gridCol w:w="595"/>
        <w:gridCol w:w="684"/>
        <w:gridCol w:w="704"/>
        <w:gridCol w:w="607"/>
        <w:gridCol w:w="578"/>
        <w:gridCol w:w="567"/>
        <w:gridCol w:w="499"/>
        <w:gridCol w:w="595"/>
      </w:tblGrid>
      <w:tr w:rsidR="00333CE3" w:rsidRPr="00333CE3" w14:paraId="3BB17E5C" w14:textId="77777777" w:rsidTr="00947568">
        <w:trPr>
          <w:trHeight w:val="390"/>
        </w:trPr>
        <w:tc>
          <w:tcPr>
            <w:tcW w:w="2081" w:type="dxa"/>
            <w:noWrap/>
            <w:vAlign w:val="center"/>
            <w:hideMark/>
          </w:tcPr>
          <w:p w14:paraId="10F65089" w14:textId="77777777" w:rsidR="00333CE3" w:rsidRPr="00333CE3" w:rsidRDefault="00333CE3" w:rsidP="00333CE3">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 xml:space="preserve">　</w:t>
            </w:r>
          </w:p>
        </w:tc>
        <w:tc>
          <w:tcPr>
            <w:tcW w:w="586" w:type="dxa"/>
            <w:noWrap/>
            <w:vAlign w:val="center"/>
            <w:hideMark/>
          </w:tcPr>
          <w:p w14:paraId="547C48EC"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4月</w:t>
            </w:r>
          </w:p>
        </w:tc>
        <w:tc>
          <w:tcPr>
            <w:tcW w:w="563" w:type="dxa"/>
            <w:noWrap/>
            <w:vAlign w:val="center"/>
            <w:hideMark/>
          </w:tcPr>
          <w:p w14:paraId="3F066591"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5月</w:t>
            </w:r>
          </w:p>
        </w:tc>
        <w:tc>
          <w:tcPr>
            <w:tcW w:w="563" w:type="dxa"/>
            <w:noWrap/>
            <w:vAlign w:val="center"/>
            <w:hideMark/>
          </w:tcPr>
          <w:p w14:paraId="737351BA"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6月</w:t>
            </w:r>
          </w:p>
        </w:tc>
        <w:tc>
          <w:tcPr>
            <w:tcW w:w="519" w:type="dxa"/>
            <w:noWrap/>
            <w:vAlign w:val="center"/>
            <w:hideMark/>
          </w:tcPr>
          <w:p w14:paraId="2A13358C"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7月</w:t>
            </w:r>
          </w:p>
        </w:tc>
        <w:tc>
          <w:tcPr>
            <w:tcW w:w="595" w:type="dxa"/>
            <w:noWrap/>
            <w:vAlign w:val="center"/>
            <w:hideMark/>
          </w:tcPr>
          <w:p w14:paraId="3DFA01C5"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8月</w:t>
            </w:r>
          </w:p>
        </w:tc>
        <w:tc>
          <w:tcPr>
            <w:tcW w:w="595" w:type="dxa"/>
            <w:noWrap/>
            <w:vAlign w:val="center"/>
            <w:hideMark/>
          </w:tcPr>
          <w:p w14:paraId="3B22A81A"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9月</w:t>
            </w:r>
          </w:p>
        </w:tc>
        <w:tc>
          <w:tcPr>
            <w:tcW w:w="684" w:type="dxa"/>
            <w:noWrap/>
            <w:vAlign w:val="center"/>
            <w:hideMark/>
          </w:tcPr>
          <w:p w14:paraId="3B97B680"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0</w:t>
            </w:r>
            <w:r w:rsidRPr="00333CE3">
              <w:rPr>
                <w:rFonts w:ascii="HG丸ｺﾞｼｯｸM-PRO" w:eastAsia="HG丸ｺﾞｼｯｸM-PRO" w:hAnsi="HG丸ｺﾞｼｯｸM-PRO" w:hint="eastAsia"/>
                <w:sz w:val="14"/>
                <w:szCs w:val="14"/>
              </w:rPr>
              <w:t>月</w:t>
            </w:r>
          </w:p>
        </w:tc>
        <w:tc>
          <w:tcPr>
            <w:tcW w:w="704" w:type="dxa"/>
            <w:noWrap/>
            <w:vAlign w:val="center"/>
            <w:hideMark/>
          </w:tcPr>
          <w:p w14:paraId="46412A29"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1</w:t>
            </w:r>
            <w:r w:rsidRPr="00333CE3">
              <w:rPr>
                <w:rFonts w:ascii="HG丸ｺﾞｼｯｸM-PRO" w:eastAsia="HG丸ｺﾞｼｯｸM-PRO" w:hAnsi="HG丸ｺﾞｼｯｸM-PRO" w:hint="eastAsia"/>
                <w:sz w:val="14"/>
                <w:szCs w:val="14"/>
              </w:rPr>
              <w:t>月</w:t>
            </w:r>
          </w:p>
        </w:tc>
        <w:tc>
          <w:tcPr>
            <w:tcW w:w="607" w:type="dxa"/>
            <w:noWrap/>
            <w:vAlign w:val="center"/>
            <w:hideMark/>
          </w:tcPr>
          <w:p w14:paraId="4CFB42AE"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w:t>
            </w:r>
            <w:r w:rsidRPr="00333CE3">
              <w:rPr>
                <w:rFonts w:ascii="HG丸ｺﾞｼｯｸM-PRO" w:eastAsia="HG丸ｺﾞｼｯｸM-PRO" w:hAnsi="HG丸ｺﾞｼｯｸM-PRO"/>
                <w:sz w:val="14"/>
                <w:szCs w:val="14"/>
              </w:rPr>
              <w:t>2</w:t>
            </w:r>
            <w:r w:rsidRPr="00333CE3">
              <w:rPr>
                <w:rFonts w:ascii="HG丸ｺﾞｼｯｸM-PRO" w:eastAsia="HG丸ｺﾞｼｯｸM-PRO" w:hAnsi="HG丸ｺﾞｼｯｸM-PRO" w:hint="eastAsia"/>
                <w:sz w:val="14"/>
                <w:szCs w:val="14"/>
              </w:rPr>
              <w:t>月</w:t>
            </w:r>
          </w:p>
        </w:tc>
        <w:tc>
          <w:tcPr>
            <w:tcW w:w="578" w:type="dxa"/>
            <w:noWrap/>
            <w:vAlign w:val="center"/>
            <w:hideMark/>
          </w:tcPr>
          <w:p w14:paraId="5E39FA9B"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1月</w:t>
            </w:r>
          </w:p>
        </w:tc>
        <w:tc>
          <w:tcPr>
            <w:tcW w:w="567" w:type="dxa"/>
            <w:noWrap/>
            <w:vAlign w:val="center"/>
            <w:hideMark/>
          </w:tcPr>
          <w:p w14:paraId="714FEDA3"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2月</w:t>
            </w:r>
          </w:p>
        </w:tc>
        <w:tc>
          <w:tcPr>
            <w:tcW w:w="499" w:type="dxa"/>
            <w:noWrap/>
            <w:vAlign w:val="center"/>
            <w:hideMark/>
          </w:tcPr>
          <w:p w14:paraId="225C848C"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3月</w:t>
            </w:r>
          </w:p>
        </w:tc>
        <w:tc>
          <w:tcPr>
            <w:tcW w:w="595" w:type="dxa"/>
            <w:noWrap/>
            <w:vAlign w:val="center"/>
            <w:hideMark/>
          </w:tcPr>
          <w:p w14:paraId="5255ABED" w14:textId="77777777" w:rsidR="00333CE3" w:rsidRPr="00333CE3" w:rsidRDefault="00333CE3" w:rsidP="00333CE3">
            <w:pPr>
              <w:rPr>
                <w:rFonts w:ascii="HG丸ｺﾞｼｯｸM-PRO" w:eastAsia="HG丸ｺﾞｼｯｸM-PRO" w:hAnsi="HG丸ｺﾞｼｯｸM-PRO"/>
                <w:sz w:val="14"/>
                <w:szCs w:val="14"/>
              </w:rPr>
            </w:pPr>
            <w:r w:rsidRPr="00333CE3">
              <w:rPr>
                <w:rFonts w:ascii="HG丸ｺﾞｼｯｸM-PRO" w:eastAsia="HG丸ｺﾞｼｯｸM-PRO" w:hAnsi="HG丸ｺﾞｼｯｸM-PRO" w:hint="eastAsia"/>
                <w:sz w:val="14"/>
                <w:szCs w:val="14"/>
              </w:rPr>
              <w:t>合計</w:t>
            </w:r>
          </w:p>
        </w:tc>
      </w:tr>
      <w:tr w:rsidR="00594EFD" w:rsidRPr="00333CE3" w14:paraId="2C61C31D" w14:textId="77777777" w:rsidTr="0052628A">
        <w:trPr>
          <w:trHeight w:val="390"/>
        </w:trPr>
        <w:tc>
          <w:tcPr>
            <w:tcW w:w="2081" w:type="dxa"/>
            <w:noWrap/>
            <w:vAlign w:val="center"/>
            <w:hideMark/>
          </w:tcPr>
          <w:p w14:paraId="23497267" w14:textId="77777777" w:rsidR="00594EFD" w:rsidRPr="00333CE3" w:rsidRDefault="00594EFD" w:rsidP="00594EFD">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市・各区自立支援協議会</w:t>
            </w:r>
          </w:p>
        </w:tc>
        <w:tc>
          <w:tcPr>
            <w:tcW w:w="586" w:type="dxa"/>
            <w:noWrap/>
          </w:tcPr>
          <w:p w14:paraId="53B6B13C" w14:textId="5B05D5C7"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63" w:type="dxa"/>
            <w:noWrap/>
          </w:tcPr>
          <w:p w14:paraId="22BA2024" w14:textId="09E72291"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5</w:t>
            </w:r>
          </w:p>
        </w:tc>
        <w:tc>
          <w:tcPr>
            <w:tcW w:w="563" w:type="dxa"/>
            <w:noWrap/>
          </w:tcPr>
          <w:p w14:paraId="596FDAA5" w14:textId="0325BE0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19" w:type="dxa"/>
            <w:noWrap/>
          </w:tcPr>
          <w:p w14:paraId="3323D66A" w14:textId="59F8434C"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595" w:type="dxa"/>
            <w:noWrap/>
          </w:tcPr>
          <w:p w14:paraId="00E57E9F" w14:textId="243AA74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7F3752A1" w14:textId="792F67F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5</w:t>
            </w:r>
          </w:p>
        </w:tc>
        <w:tc>
          <w:tcPr>
            <w:tcW w:w="684" w:type="dxa"/>
            <w:noWrap/>
          </w:tcPr>
          <w:p w14:paraId="0869E587" w14:textId="2AB54D06"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704" w:type="dxa"/>
            <w:noWrap/>
          </w:tcPr>
          <w:p w14:paraId="61970E6F" w14:textId="08589941"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607" w:type="dxa"/>
            <w:noWrap/>
          </w:tcPr>
          <w:p w14:paraId="7B11A079" w14:textId="49FBFD5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5</w:t>
            </w:r>
          </w:p>
        </w:tc>
        <w:tc>
          <w:tcPr>
            <w:tcW w:w="578" w:type="dxa"/>
            <w:noWrap/>
          </w:tcPr>
          <w:p w14:paraId="6E462E3A" w14:textId="63322128"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67" w:type="dxa"/>
            <w:noWrap/>
          </w:tcPr>
          <w:p w14:paraId="1568530B" w14:textId="152EEAB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499" w:type="dxa"/>
            <w:noWrap/>
          </w:tcPr>
          <w:p w14:paraId="5E469D18" w14:textId="43EFAA5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5605823A" w14:textId="5C661A4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40</w:t>
            </w:r>
          </w:p>
        </w:tc>
      </w:tr>
      <w:tr w:rsidR="00594EFD" w:rsidRPr="00333CE3" w14:paraId="6076917B" w14:textId="77777777" w:rsidTr="0052628A">
        <w:trPr>
          <w:trHeight w:val="390"/>
        </w:trPr>
        <w:tc>
          <w:tcPr>
            <w:tcW w:w="2081" w:type="dxa"/>
            <w:noWrap/>
            <w:vAlign w:val="center"/>
            <w:hideMark/>
          </w:tcPr>
          <w:p w14:paraId="3D86F36C" w14:textId="77777777" w:rsidR="00594EFD" w:rsidRPr="00333CE3" w:rsidRDefault="00594EFD" w:rsidP="00594EFD">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府コーディネーター会議</w:t>
            </w:r>
          </w:p>
        </w:tc>
        <w:tc>
          <w:tcPr>
            <w:tcW w:w="586" w:type="dxa"/>
            <w:noWrap/>
          </w:tcPr>
          <w:p w14:paraId="7D353F70" w14:textId="540BE83E"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63" w:type="dxa"/>
            <w:noWrap/>
          </w:tcPr>
          <w:p w14:paraId="7ECF9748" w14:textId="67D97E6B"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63" w:type="dxa"/>
            <w:noWrap/>
          </w:tcPr>
          <w:p w14:paraId="7CEB9F10" w14:textId="1DD3BE4B"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19" w:type="dxa"/>
            <w:noWrap/>
          </w:tcPr>
          <w:p w14:paraId="76421707" w14:textId="5F37FA8B"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95" w:type="dxa"/>
            <w:noWrap/>
          </w:tcPr>
          <w:p w14:paraId="607A6F3D" w14:textId="0193824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95" w:type="dxa"/>
            <w:noWrap/>
          </w:tcPr>
          <w:p w14:paraId="540A4F33" w14:textId="12F9F18E"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684" w:type="dxa"/>
            <w:noWrap/>
          </w:tcPr>
          <w:p w14:paraId="2A8D41C7" w14:textId="19B48F8F"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704" w:type="dxa"/>
            <w:noWrap/>
          </w:tcPr>
          <w:p w14:paraId="08213880" w14:textId="3EF41E0E"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607" w:type="dxa"/>
            <w:noWrap/>
          </w:tcPr>
          <w:p w14:paraId="7D814BBB" w14:textId="3631CAA7"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78" w:type="dxa"/>
            <w:noWrap/>
          </w:tcPr>
          <w:p w14:paraId="64433ED7" w14:textId="2F38367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67" w:type="dxa"/>
            <w:noWrap/>
          </w:tcPr>
          <w:p w14:paraId="02CEAC54" w14:textId="1A8D7BB9"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499" w:type="dxa"/>
            <w:noWrap/>
          </w:tcPr>
          <w:p w14:paraId="4DB5CD69" w14:textId="40D0268C"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52960625" w14:textId="0C63A77F"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22</w:t>
            </w:r>
          </w:p>
        </w:tc>
      </w:tr>
      <w:tr w:rsidR="00594EFD" w:rsidRPr="00333CE3" w14:paraId="79EF84B0" w14:textId="77777777" w:rsidTr="0052628A">
        <w:trPr>
          <w:trHeight w:val="390"/>
        </w:trPr>
        <w:tc>
          <w:tcPr>
            <w:tcW w:w="2081" w:type="dxa"/>
            <w:noWrap/>
            <w:vAlign w:val="center"/>
            <w:hideMark/>
          </w:tcPr>
          <w:p w14:paraId="3FB805EF" w14:textId="77777777" w:rsidR="00594EFD" w:rsidRPr="00333CE3" w:rsidRDefault="00594EFD" w:rsidP="00594EFD">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医療機関との会議等</w:t>
            </w:r>
          </w:p>
        </w:tc>
        <w:tc>
          <w:tcPr>
            <w:tcW w:w="586" w:type="dxa"/>
            <w:noWrap/>
          </w:tcPr>
          <w:p w14:paraId="11C86B08" w14:textId="661D766C"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5</w:t>
            </w:r>
          </w:p>
        </w:tc>
        <w:tc>
          <w:tcPr>
            <w:tcW w:w="563" w:type="dxa"/>
            <w:noWrap/>
          </w:tcPr>
          <w:p w14:paraId="50BED724" w14:textId="1354EB6C"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63" w:type="dxa"/>
            <w:noWrap/>
          </w:tcPr>
          <w:p w14:paraId="445053A0" w14:textId="3BD84E1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19" w:type="dxa"/>
            <w:noWrap/>
          </w:tcPr>
          <w:p w14:paraId="58A4E8E8" w14:textId="7437FF7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4987E692" w14:textId="234FC2BC"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7DA54427" w14:textId="45EE65C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684" w:type="dxa"/>
            <w:noWrap/>
          </w:tcPr>
          <w:p w14:paraId="4834998F" w14:textId="65C2BDE8"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704" w:type="dxa"/>
            <w:noWrap/>
          </w:tcPr>
          <w:p w14:paraId="24F3D380" w14:textId="7AFC65D6"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607" w:type="dxa"/>
            <w:noWrap/>
          </w:tcPr>
          <w:p w14:paraId="39059318" w14:textId="3FDBCCE9"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78" w:type="dxa"/>
            <w:noWrap/>
          </w:tcPr>
          <w:p w14:paraId="25E8BF09" w14:textId="6E50DE6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67" w:type="dxa"/>
            <w:noWrap/>
          </w:tcPr>
          <w:p w14:paraId="6CF58266" w14:textId="2F704A57"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499" w:type="dxa"/>
            <w:noWrap/>
          </w:tcPr>
          <w:p w14:paraId="219883DC" w14:textId="01E0C57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73074BB0" w14:textId="27037816"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22</w:t>
            </w:r>
          </w:p>
        </w:tc>
      </w:tr>
      <w:tr w:rsidR="00594EFD" w:rsidRPr="00333CE3" w14:paraId="49875AE2" w14:textId="77777777" w:rsidTr="0052628A">
        <w:trPr>
          <w:trHeight w:val="390"/>
        </w:trPr>
        <w:tc>
          <w:tcPr>
            <w:tcW w:w="2081" w:type="dxa"/>
            <w:noWrap/>
            <w:vAlign w:val="center"/>
            <w:hideMark/>
          </w:tcPr>
          <w:p w14:paraId="74C2478D" w14:textId="77777777" w:rsidR="00594EFD" w:rsidRPr="00333CE3" w:rsidRDefault="00594EFD" w:rsidP="00594EFD">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事業所との会議等</w:t>
            </w:r>
          </w:p>
        </w:tc>
        <w:tc>
          <w:tcPr>
            <w:tcW w:w="586" w:type="dxa"/>
            <w:noWrap/>
          </w:tcPr>
          <w:p w14:paraId="5C3FD08D" w14:textId="4B22BD6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63" w:type="dxa"/>
            <w:noWrap/>
          </w:tcPr>
          <w:p w14:paraId="17309375" w14:textId="0EC83DD5"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63" w:type="dxa"/>
            <w:noWrap/>
          </w:tcPr>
          <w:p w14:paraId="3D95A800" w14:textId="32F8D711"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19" w:type="dxa"/>
            <w:noWrap/>
          </w:tcPr>
          <w:p w14:paraId="315AE031" w14:textId="0F5F73FB"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5</w:t>
            </w:r>
          </w:p>
        </w:tc>
        <w:tc>
          <w:tcPr>
            <w:tcW w:w="595" w:type="dxa"/>
            <w:noWrap/>
          </w:tcPr>
          <w:p w14:paraId="065789A0" w14:textId="5BF11EA0"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67478016" w14:textId="4C30D40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684" w:type="dxa"/>
            <w:noWrap/>
          </w:tcPr>
          <w:p w14:paraId="3D09B857" w14:textId="08435D67"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704" w:type="dxa"/>
            <w:noWrap/>
          </w:tcPr>
          <w:p w14:paraId="38F1AE1C" w14:textId="1B62DCC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6</w:t>
            </w:r>
          </w:p>
        </w:tc>
        <w:tc>
          <w:tcPr>
            <w:tcW w:w="607" w:type="dxa"/>
            <w:noWrap/>
          </w:tcPr>
          <w:p w14:paraId="2AB12D1C" w14:textId="3ABBDBF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78" w:type="dxa"/>
            <w:noWrap/>
          </w:tcPr>
          <w:p w14:paraId="6A1C42D7" w14:textId="53F346C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67" w:type="dxa"/>
            <w:noWrap/>
          </w:tcPr>
          <w:p w14:paraId="593D30BC" w14:textId="36EE761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499" w:type="dxa"/>
            <w:noWrap/>
          </w:tcPr>
          <w:p w14:paraId="1B837517" w14:textId="7536171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95" w:type="dxa"/>
            <w:noWrap/>
          </w:tcPr>
          <w:p w14:paraId="1D2FB033" w14:textId="3721B8E9"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35</w:t>
            </w:r>
          </w:p>
        </w:tc>
      </w:tr>
      <w:tr w:rsidR="00594EFD" w:rsidRPr="00333CE3" w14:paraId="2689A862" w14:textId="77777777" w:rsidTr="0052628A">
        <w:trPr>
          <w:trHeight w:val="390"/>
        </w:trPr>
        <w:tc>
          <w:tcPr>
            <w:tcW w:w="2081" w:type="dxa"/>
            <w:noWrap/>
            <w:vAlign w:val="center"/>
            <w:hideMark/>
          </w:tcPr>
          <w:p w14:paraId="68B67F71" w14:textId="77777777" w:rsidR="00594EFD" w:rsidRPr="00333CE3" w:rsidRDefault="00594EFD" w:rsidP="00594EFD">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その他</w:t>
            </w:r>
          </w:p>
        </w:tc>
        <w:tc>
          <w:tcPr>
            <w:tcW w:w="586" w:type="dxa"/>
            <w:noWrap/>
          </w:tcPr>
          <w:p w14:paraId="3C440F1B" w14:textId="23BF8269"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63" w:type="dxa"/>
            <w:noWrap/>
          </w:tcPr>
          <w:p w14:paraId="1A045EB8" w14:textId="04FABFB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63" w:type="dxa"/>
            <w:noWrap/>
          </w:tcPr>
          <w:p w14:paraId="34B27F81" w14:textId="229A0449"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19" w:type="dxa"/>
            <w:noWrap/>
          </w:tcPr>
          <w:p w14:paraId="3ED2365B" w14:textId="09A32377"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95" w:type="dxa"/>
            <w:noWrap/>
          </w:tcPr>
          <w:p w14:paraId="217C0745" w14:textId="52942F85"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595" w:type="dxa"/>
            <w:noWrap/>
          </w:tcPr>
          <w:p w14:paraId="2E2F9D1C" w14:textId="19EFF05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684" w:type="dxa"/>
            <w:noWrap/>
          </w:tcPr>
          <w:p w14:paraId="73AB1A1A" w14:textId="24E4DA9B"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704" w:type="dxa"/>
            <w:noWrap/>
          </w:tcPr>
          <w:p w14:paraId="06155CF9" w14:textId="7AA33656"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607" w:type="dxa"/>
            <w:noWrap/>
          </w:tcPr>
          <w:p w14:paraId="7C9C63F1" w14:textId="62686CC3"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3</w:t>
            </w:r>
          </w:p>
        </w:tc>
        <w:tc>
          <w:tcPr>
            <w:tcW w:w="578" w:type="dxa"/>
            <w:noWrap/>
          </w:tcPr>
          <w:p w14:paraId="16B30A31" w14:textId="5B2167D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w:t>
            </w:r>
          </w:p>
        </w:tc>
        <w:tc>
          <w:tcPr>
            <w:tcW w:w="567" w:type="dxa"/>
            <w:noWrap/>
          </w:tcPr>
          <w:p w14:paraId="6D9AB42B" w14:textId="2B9A0F6E"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w:t>
            </w:r>
          </w:p>
        </w:tc>
        <w:tc>
          <w:tcPr>
            <w:tcW w:w="499" w:type="dxa"/>
            <w:noWrap/>
          </w:tcPr>
          <w:p w14:paraId="62FEC291" w14:textId="504EC4C1"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0</w:t>
            </w:r>
          </w:p>
        </w:tc>
        <w:tc>
          <w:tcPr>
            <w:tcW w:w="595" w:type="dxa"/>
            <w:noWrap/>
          </w:tcPr>
          <w:p w14:paraId="627B12B6" w14:textId="78DEF920"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24</w:t>
            </w:r>
          </w:p>
        </w:tc>
      </w:tr>
      <w:tr w:rsidR="00594EFD" w:rsidRPr="00333CE3" w14:paraId="348A5B37" w14:textId="77777777" w:rsidTr="0052628A">
        <w:trPr>
          <w:trHeight w:val="390"/>
        </w:trPr>
        <w:tc>
          <w:tcPr>
            <w:tcW w:w="2081" w:type="dxa"/>
            <w:noWrap/>
            <w:vAlign w:val="center"/>
            <w:hideMark/>
          </w:tcPr>
          <w:p w14:paraId="0A0D9065" w14:textId="77777777" w:rsidR="00594EFD" w:rsidRPr="00333CE3" w:rsidRDefault="00594EFD" w:rsidP="00594EFD">
            <w:pPr>
              <w:rPr>
                <w:rFonts w:ascii="HG丸ｺﾞｼｯｸM-PRO" w:eastAsia="HG丸ｺﾞｼｯｸM-PRO" w:hAnsi="HG丸ｺﾞｼｯｸM-PRO"/>
                <w:sz w:val="16"/>
                <w:szCs w:val="16"/>
              </w:rPr>
            </w:pPr>
            <w:r w:rsidRPr="00333CE3">
              <w:rPr>
                <w:rFonts w:ascii="HG丸ｺﾞｼｯｸM-PRO" w:eastAsia="HG丸ｺﾞｼｯｸM-PRO" w:hAnsi="HG丸ｺﾞｼｯｸM-PRO" w:hint="eastAsia"/>
                <w:sz w:val="16"/>
                <w:szCs w:val="16"/>
              </w:rPr>
              <w:t>合計</w:t>
            </w:r>
          </w:p>
        </w:tc>
        <w:tc>
          <w:tcPr>
            <w:tcW w:w="586" w:type="dxa"/>
            <w:noWrap/>
          </w:tcPr>
          <w:p w14:paraId="45692F88" w14:textId="1D0838B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13</w:t>
            </w:r>
          </w:p>
        </w:tc>
        <w:tc>
          <w:tcPr>
            <w:tcW w:w="563" w:type="dxa"/>
            <w:noWrap/>
          </w:tcPr>
          <w:p w14:paraId="6F516120" w14:textId="5F7564B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11</w:t>
            </w:r>
          </w:p>
        </w:tc>
        <w:tc>
          <w:tcPr>
            <w:tcW w:w="563" w:type="dxa"/>
            <w:noWrap/>
          </w:tcPr>
          <w:p w14:paraId="2007F7F9" w14:textId="35A62B0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8</w:t>
            </w:r>
          </w:p>
        </w:tc>
        <w:tc>
          <w:tcPr>
            <w:tcW w:w="519" w:type="dxa"/>
            <w:noWrap/>
          </w:tcPr>
          <w:p w14:paraId="6CC0BBEF" w14:textId="42CCB3BC"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15</w:t>
            </w:r>
          </w:p>
        </w:tc>
        <w:tc>
          <w:tcPr>
            <w:tcW w:w="595" w:type="dxa"/>
            <w:noWrap/>
          </w:tcPr>
          <w:p w14:paraId="38F6ADAB" w14:textId="4217FC21"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8</w:t>
            </w:r>
          </w:p>
        </w:tc>
        <w:tc>
          <w:tcPr>
            <w:tcW w:w="595" w:type="dxa"/>
            <w:noWrap/>
          </w:tcPr>
          <w:p w14:paraId="6A715E0C" w14:textId="2D3046BF"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12</w:t>
            </w:r>
          </w:p>
        </w:tc>
        <w:tc>
          <w:tcPr>
            <w:tcW w:w="684" w:type="dxa"/>
            <w:noWrap/>
          </w:tcPr>
          <w:p w14:paraId="1A31E5E7" w14:textId="3016CF2D"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14</w:t>
            </w:r>
          </w:p>
        </w:tc>
        <w:tc>
          <w:tcPr>
            <w:tcW w:w="704" w:type="dxa"/>
            <w:noWrap/>
          </w:tcPr>
          <w:p w14:paraId="074D85D8" w14:textId="7616B741"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20</w:t>
            </w:r>
          </w:p>
        </w:tc>
        <w:tc>
          <w:tcPr>
            <w:tcW w:w="607" w:type="dxa"/>
            <w:noWrap/>
          </w:tcPr>
          <w:p w14:paraId="4414686A" w14:textId="60812482"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13</w:t>
            </w:r>
          </w:p>
        </w:tc>
        <w:tc>
          <w:tcPr>
            <w:tcW w:w="578" w:type="dxa"/>
            <w:noWrap/>
          </w:tcPr>
          <w:p w14:paraId="5DF68625" w14:textId="55627EA5"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12</w:t>
            </w:r>
          </w:p>
        </w:tc>
        <w:tc>
          <w:tcPr>
            <w:tcW w:w="567" w:type="dxa"/>
            <w:noWrap/>
          </w:tcPr>
          <w:p w14:paraId="558518E6" w14:textId="3EA15D9A"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13</w:t>
            </w:r>
          </w:p>
        </w:tc>
        <w:tc>
          <w:tcPr>
            <w:tcW w:w="499" w:type="dxa"/>
            <w:noWrap/>
          </w:tcPr>
          <w:p w14:paraId="6E191920" w14:textId="4F90B8BB" w:rsidR="00594EFD" w:rsidRPr="005329E2" w:rsidRDefault="00594EFD"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sz w:val="16"/>
                <w:szCs w:val="16"/>
              </w:rPr>
              <w:t>4</w:t>
            </w:r>
          </w:p>
        </w:tc>
        <w:tc>
          <w:tcPr>
            <w:tcW w:w="595" w:type="dxa"/>
            <w:noWrap/>
          </w:tcPr>
          <w:p w14:paraId="53E5DE34" w14:textId="329E74A8" w:rsidR="00594EFD" w:rsidRPr="005329E2" w:rsidRDefault="005329E2" w:rsidP="00594EFD">
            <w:pPr>
              <w:jc w:val="center"/>
              <w:rPr>
                <w:rFonts w:ascii="HG丸ｺﾞｼｯｸM-PRO" w:eastAsia="HG丸ｺﾞｼｯｸM-PRO" w:hAnsi="HG丸ｺﾞｼｯｸM-PRO"/>
                <w:sz w:val="16"/>
                <w:szCs w:val="16"/>
              </w:rPr>
            </w:pPr>
            <w:r w:rsidRPr="005329E2">
              <w:rPr>
                <w:rFonts w:ascii="HG丸ｺﾞｼｯｸM-PRO" w:eastAsia="HG丸ｺﾞｼｯｸM-PRO" w:hAnsi="HG丸ｺﾞｼｯｸM-PRO" w:hint="eastAsia"/>
                <w:sz w:val="16"/>
                <w:szCs w:val="16"/>
              </w:rPr>
              <w:t>143</w:t>
            </w:r>
          </w:p>
        </w:tc>
      </w:tr>
    </w:tbl>
    <w:p w14:paraId="3ADA1D28" w14:textId="77777777" w:rsidR="00333CE3" w:rsidRPr="00333CE3" w:rsidRDefault="00333CE3" w:rsidP="0084671D">
      <w:pPr>
        <w:rPr>
          <w:rFonts w:ascii="HG丸ｺﾞｼｯｸM-PRO" w:eastAsia="HG丸ｺﾞｼｯｸM-PRO" w:hAnsi="HG丸ｺﾞｼｯｸM-PRO"/>
          <w:sz w:val="16"/>
          <w:szCs w:val="16"/>
        </w:rPr>
      </w:pPr>
    </w:p>
    <w:p w14:paraId="5C9D48A4" w14:textId="77777777" w:rsidR="0084671D" w:rsidRPr="00F532FB" w:rsidRDefault="008D309E" w:rsidP="0084671D">
      <w:pPr>
        <w:jc w:val="left"/>
        <w:rPr>
          <w:rFonts w:ascii="HG丸ｺﾞｼｯｸM-PRO" w:eastAsia="HG丸ｺﾞｼｯｸM-PRO"/>
          <w:sz w:val="22"/>
        </w:rPr>
      </w:pPr>
      <w:r>
        <w:rPr>
          <w:rFonts w:ascii="HG丸ｺﾞｼｯｸM-PRO" w:eastAsia="HG丸ｺﾞｼｯｸM-PRO" w:hint="eastAsia"/>
          <w:sz w:val="22"/>
        </w:rPr>
        <w:t>（</w:t>
      </w:r>
      <w:r w:rsidR="0084671D" w:rsidRPr="00F532FB">
        <w:rPr>
          <w:rFonts w:ascii="HG丸ｺﾞｼｯｸM-PRO" w:eastAsia="HG丸ｺﾞｼｯｸM-PRO" w:hint="eastAsia"/>
          <w:sz w:val="22"/>
        </w:rPr>
        <w:t>３</w:t>
      </w:r>
      <w:r>
        <w:rPr>
          <w:rFonts w:ascii="HG丸ｺﾞｼｯｸM-PRO" w:eastAsia="HG丸ｺﾞｼｯｸM-PRO" w:hint="eastAsia"/>
          <w:sz w:val="22"/>
        </w:rPr>
        <w:t>）</w:t>
      </w:r>
      <w:r w:rsidR="0084671D" w:rsidRPr="00F532FB">
        <w:rPr>
          <w:rFonts w:ascii="HG丸ｺﾞｼｯｸM-PRO" w:eastAsia="HG丸ｺﾞｼｯｸM-PRO" w:hint="eastAsia"/>
          <w:sz w:val="22"/>
        </w:rPr>
        <w:t xml:space="preserve">　目標設定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524"/>
        <w:gridCol w:w="2681"/>
      </w:tblGrid>
      <w:tr w:rsidR="0084671D" w:rsidRPr="00F532FB" w14:paraId="4708667D" w14:textId="77777777" w:rsidTr="0084671D">
        <w:tc>
          <w:tcPr>
            <w:tcW w:w="4281" w:type="dxa"/>
            <w:shd w:val="clear" w:color="auto" w:fill="auto"/>
            <w:vAlign w:val="center"/>
          </w:tcPr>
          <w:p w14:paraId="18F8B5DD" w14:textId="77777777"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指標</w:t>
            </w:r>
          </w:p>
        </w:tc>
        <w:tc>
          <w:tcPr>
            <w:tcW w:w="2524" w:type="dxa"/>
            <w:shd w:val="clear" w:color="auto" w:fill="auto"/>
            <w:vAlign w:val="center"/>
          </w:tcPr>
          <w:p w14:paraId="1865A38C" w14:textId="77777777"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目標</w:t>
            </w:r>
          </w:p>
        </w:tc>
        <w:tc>
          <w:tcPr>
            <w:tcW w:w="2681" w:type="dxa"/>
            <w:shd w:val="clear" w:color="auto" w:fill="auto"/>
          </w:tcPr>
          <w:p w14:paraId="0E3FF78C" w14:textId="77777777" w:rsidR="0084671D" w:rsidRPr="004862F6" w:rsidRDefault="0084671D" w:rsidP="0084671D">
            <w:pPr>
              <w:spacing w:line="300" w:lineRule="exact"/>
              <w:jc w:val="center"/>
              <w:rPr>
                <w:rFonts w:ascii="HG丸ｺﾞｼｯｸM-PRO" w:eastAsia="HG丸ｺﾞｼｯｸM-PRO"/>
                <w:szCs w:val="21"/>
              </w:rPr>
            </w:pPr>
            <w:r w:rsidRPr="004862F6">
              <w:rPr>
                <w:rFonts w:ascii="HG丸ｺﾞｼｯｸM-PRO" w:eastAsia="HG丸ｺﾞｼｯｸM-PRO" w:hint="eastAsia"/>
                <w:szCs w:val="21"/>
              </w:rPr>
              <w:t>結果</w:t>
            </w:r>
          </w:p>
        </w:tc>
      </w:tr>
      <w:tr w:rsidR="00947568" w:rsidRPr="00947568" w14:paraId="6A73EFE2" w14:textId="77777777" w:rsidTr="007D4090">
        <w:tc>
          <w:tcPr>
            <w:tcW w:w="4281" w:type="dxa"/>
            <w:vAlign w:val="center"/>
          </w:tcPr>
          <w:p w14:paraId="28509ED5" w14:textId="77777777" w:rsidR="00947568" w:rsidRPr="004862F6" w:rsidRDefault="00947568" w:rsidP="00947568">
            <w:pPr>
              <w:spacing w:line="300" w:lineRule="exact"/>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自立訓練事業延べ利用回数（稼働率）</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37EA078E" w14:textId="0B96FB58" w:rsidR="00947568" w:rsidRPr="004862F6" w:rsidRDefault="0017476E" w:rsidP="00947568">
            <w:pPr>
              <w:widowControl/>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6,480</w:t>
            </w:r>
            <w:r w:rsidR="00947568" w:rsidRPr="004862F6">
              <w:rPr>
                <w:rFonts w:ascii="HG丸ｺﾞｼｯｸM-PRO" w:eastAsia="HG丸ｺﾞｼｯｸM-PRO" w:hAnsi="HG丸ｺﾞｼｯｸM-PRO" w:hint="eastAsia"/>
                <w:color w:val="000000"/>
                <w:szCs w:val="21"/>
              </w:rPr>
              <w:t>回(</w:t>
            </w:r>
            <w:r>
              <w:rPr>
                <w:rFonts w:ascii="HG丸ｺﾞｼｯｸM-PRO" w:eastAsia="HG丸ｺﾞｼｯｸM-PRO" w:hAnsi="HG丸ｺﾞｼｯｸM-PRO" w:hint="eastAsia"/>
                <w:color w:val="000000"/>
                <w:szCs w:val="21"/>
              </w:rPr>
              <w:t>90</w:t>
            </w:r>
            <w:r w:rsidR="00947568" w:rsidRPr="004862F6">
              <w:rPr>
                <w:rFonts w:ascii="HG丸ｺﾞｼｯｸM-PRO" w:eastAsia="HG丸ｺﾞｼｯｸM-PRO" w:hAnsi="HG丸ｺﾞｼｯｸM-PRO" w:hint="eastAsia"/>
                <w:color w:val="000000"/>
                <w:szCs w:val="21"/>
              </w:rPr>
              <w:t>%)</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28309294" w14:textId="10FAE3C5" w:rsidR="00947568" w:rsidRPr="004862F6" w:rsidRDefault="0052628A" w:rsidP="00947568">
            <w:pPr>
              <w:widowControl/>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6,115</w:t>
            </w:r>
            <w:r w:rsidR="00947568" w:rsidRPr="004862F6">
              <w:rPr>
                <w:rFonts w:ascii="HG丸ｺﾞｼｯｸM-PRO" w:eastAsia="HG丸ｺﾞｼｯｸM-PRO" w:hAnsi="HG丸ｺﾞｼｯｸM-PRO" w:hint="eastAsia"/>
                <w:color w:val="000000"/>
                <w:szCs w:val="21"/>
              </w:rPr>
              <w:t>回(</w:t>
            </w:r>
            <w:r w:rsidR="0050034E">
              <w:rPr>
                <w:rFonts w:ascii="HG丸ｺﾞｼｯｸM-PRO" w:eastAsia="HG丸ｺﾞｼｯｸM-PRO" w:hAnsi="HG丸ｺﾞｼｯｸM-PRO" w:hint="eastAsia"/>
                <w:color w:val="000000"/>
                <w:szCs w:val="21"/>
              </w:rPr>
              <w:t>85.</w:t>
            </w:r>
            <w:r w:rsidR="001E3E6E">
              <w:rPr>
                <w:rFonts w:ascii="HG丸ｺﾞｼｯｸM-PRO" w:eastAsia="HG丸ｺﾞｼｯｸM-PRO" w:hAnsi="HG丸ｺﾞｼｯｸM-PRO" w:hint="eastAsia"/>
                <w:color w:val="000000"/>
                <w:szCs w:val="21"/>
              </w:rPr>
              <w:t>８</w:t>
            </w:r>
            <w:r w:rsidR="00947568" w:rsidRPr="004862F6">
              <w:rPr>
                <w:rFonts w:ascii="HG丸ｺﾞｼｯｸM-PRO" w:eastAsia="HG丸ｺﾞｼｯｸM-PRO" w:hAnsi="HG丸ｺﾞｼｯｸM-PRO" w:hint="eastAsia"/>
                <w:color w:val="000000"/>
                <w:szCs w:val="21"/>
              </w:rPr>
              <w:t>%)</w:t>
            </w:r>
          </w:p>
        </w:tc>
      </w:tr>
      <w:tr w:rsidR="00947568" w:rsidRPr="00947568" w14:paraId="1E545724" w14:textId="77777777" w:rsidTr="007D4090">
        <w:tc>
          <w:tcPr>
            <w:tcW w:w="4281" w:type="dxa"/>
            <w:shd w:val="clear" w:color="auto" w:fill="auto"/>
          </w:tcPr>
          <w:p w14:paraId="7CC6B32C" w14:textId="77777777" w:rsidR="00947568" w:rsidRPr="004862F6" w:rsidRDefault="00947568" w:rsidP="00947568">
            <w:pP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自立訓練事業利用者満足度（退所者）</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6DD4ABC6" w14:textId="77777777"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85％以上</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2CEB076" w14:textId="53F37104" w:rsidR="00947568" w:rsidRPr="004862F6" w:rsidRDefault="0050034E" w:rsidP="00947568">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98.0</w:t>
            </w:r>
            <w:r w:rsidR="00947568" w:rsidRPr="004862F6">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48</w:t>
            </w:r>
            <w:r w:rsidR="00947568" w:rsidRPr="004862F6">
              <w:rPr>
                <w:rFonts w:ascii="HG丸ｺﾞｼｯｸM-PRO" w:eastAsia="HG丸ｺﾞｼｯｸM-PRO" w:hAnsi="HG丸ｺﾞｼｯｸM-PRO" w:hint="eastAsia"/>
                <w:color w:val="000000"/>
                <w:szCs w:val="21"/>
              </w:rPr>
              <w:t>/</w:t>
            </w:r>
            <w:r w:rsidR="00EA1FF0">
              <w:rPr>
                <w:rFonts w:ascii="HG丸ｺﾞｼｯｸM-PRO" w:eastAsia="HG丸ｺﾞｼｯｸM-PRO" w:hAnsi="HG丸ｺﾞｼｯｸM-PRO" w:hint="eastAsia"/>
                <w:color w:val="000000"/>
                <w:szCs w:val="21"/>
              </w:rPr>
              <w:t>49</w:t>
            </w:r>
            <w:r w:rsidR="00947568" w:rsidRPr="004862F6">
              <w:rPr>
                <w:rFonts w:ascii="HG丸ｺﾞｼｯｸM-PRO" w:eastAsia="HG丸ｺﾞｼｯｸM-PRO" w:hAnsi="HG丸ｺﾞｼｯｸM-PRO" w:hint="eastAsia"/>
                <w:color w:val="000000"/>
                <w:szCs w:val="21"/>
              </w:rPr>
              <w:t>）</w:t>
            </w:r>
          </w:p>
        </w:tc>
      </w:tr>
      <w:tr w:rsidR="00947568" w:rsidRPr="00947568" w14:paraId="2F82C829" w14:textId="77777777" w:rsidTr="007D4090">
        <w:tc>
          <w:tcPr>
            <w:tcW w:w="4281" w:type="dxa"/>
            <w:vAlign w:val="center"/>
          </w:tcPr>
          <w:p w14:paraId="249FC35E" w14:textId="77777777" w:rsidR="00947568" w:rsidRPr="004862F6" w:rsidRDefault="00947568" w:rsidP="00947568">
            <w:pPr>
              <w:spacing w:line="300" w:lineRule="exact"/>
              <w:rPr>
                <w:rFonts w:ascii="HG丸ｺﾞｼｯｸM-PRO" w:eastAsia="HG丸ｺﾞｼｯｸM-PRO" w:hAnsi="HG丸ｺﾞｼｯｸM-PRO"/>
                <w:szCs w:val="21"/>
              </w:rPr>
            </w:pPr>
            <w:r w:rsidRPr="004862F6">
              <w:rPr>
                <w:rFonts w:ascii="HG丸ｺﾞｼｯｸM-PRO" w:eastAsia="HG丸ｺﾞｼｯｸM-PRO" w:hAnsi="HG丸ｺﾞｼｯｸM-PRO" w:hint="eastAsia"/>
                <w:szCs w:val="21"/>
              </w:rPr>
              <w:t>高次脳機能障害者等への相談支援延件数</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016A4F9" w14:textId="77777777"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2,400件</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1FC3A44C" w14:textId="31C2263F" w:rsidR="00947568" w:rsidRPr="004862F6" w:rsidRDefault="00AF0F8E" w:rsidP="00947568">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2,544</w:t>
            </w:r>
            <w:r w:rsidR="00947568" w:rsidRPr="004862F6">
              <w:rPr>
                <w:rFonts w:ascii="HG丸ｺﾞｼｯｸM-PRO" w:eastAsia="HG丸ｺﾞｼｯｸM-PRO" w:hAnsi="HG丸ｺﾞｼｯｸM-PRO" w:hint="eastAsia"/>
                <w:color w:val="000000"/>
                <w:szCs w:val="21"/>
              </w:rPr>
              <w:t>件</w:t>
            </w:r>
          </w:p>
        </w:tc>
      </w:tr>
      <w:tr w:rsidR="00947568" w:rsidRPr="00947568" w14:paraId="065E40D5" w14:textId="77777777" w:rsidTr="007D4090">
        <w:tc>
          <w:tcPr>
            <w:tcW w:w="4281" w:type="dxa"/>
            <w:vAlign w:val="center"/>
          </w:tcPr>
          <w:p w14:paraId="47458A7C" w14:textId="77777777" w:rsidR="00947568" w:rsidRPr="004862F6" w:rsidRDefault="00947568" w:rsidP="00947568">
            <w:pPr>
              <w:spacing w:line="300" w:lineRule="exact"/>
              <w:rPr>
                <w:rFonts w:ascii="HG丸ｺﾞｼｯｸM-PRO" w:eastAsia="HG丸ｺﾞｼｯｸM-PRO" w:hAnsi="HG丸ｺﾞｼｯｸM-PRO"/>
                <w:szCs w:val="21"/>
              </w:rPr>
            </w:pPr>
            <w:r w:rsidRPr="004862F6">
              <w:rPr>
                <w:rFonts w:ascii="HG丸ｺﾞｼｯｸM-PRO" w:eastAsia="HG丸ｺﾞｼｯｸM-PRO" w:hAnsi="HG丸ｺﾞｼｯｸM-PRO" w:hint="eastAsia"/>
                <w:szCs w:val="21"/>
              </w:rPr>
              <w:t>研修会・勉強会の参加者数</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51DE9CB9" w14:textId="77777777" w:rsidR="00947568" w:rsidRPr="004862F6" w:rsidRDefault="00947568" w:rsidP="00947568">
            <w:pPr>
              <w:jc w:val="center"/>
              <w:rPr>
                <w:rFonts w:ascii="HG丸ｺﾞｼｯｸM-PRO" w:eastAsia="HG丸ｺﾞｼｯｸM-PRO" w:hAnsi="HG丸ｺﾞｼｯｸM-PRO"/>
                <w:color w:val="000000"/>
                <w:szCs w:val="21"/>
              </w:rPr>
            </w:pPr>
            <w:r w:rsidRPr="004862F6">
              <w:rPr>
                <w:rFonts w:ascii="HG丸ｺﾞｼｯｸM-PRO" w:eastAsia="HG丸ｺﾞｼｯｸM-PRO" w:hAnsi="HG丸ｺﾞｼｯｸM-PRO" w:hint="eastAsia"/>
                <w:color w:val="000000"/>
                <w:szCs w:val="21"/>
              </w:rPr>
              <w:t>600人</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642F51B4" w14:textId="75C10AE0" w:rsidR="00947568" w:rsidRPr="004862F6" w:rsidRDefault="00AF0F8E" w:rsidP="00947568">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502</w:t>
            </w:r>
            <w:r w:rsidR="00947568" w:rsidRPr="004862F6">
              <w:rPr>
                <w:rFonts w:ascii="HG丸ｺﾞｼｯｸM-PRO" w:eastAsia="HG丸ｺﾞｼｯｸM-PRO" w:hAnsi="HG丸ｺﾞｼｯｸM-PRO" w:hint="eastAsia"/>
                <w:color w:val="000000"/>
                <w:szCs w:val="21"/>
              </w:rPr>
              <w:t>人</w:t>
            </w:r>
          </w:p>
        </w:tc>
      </w:tr>
    </w:tbl>
    <w:p w14:paraId="68E9E812" w14:textId="77777777" w:rsidR="009E3F50" w:rsidRPr="00947568" w:rsidRDefault="009E3F50" w:rsidP="0084671D">
      <w:pPr>
        <w:rPr>
          <w:rFonts w:ascii="HG丸ｺﾞｼｯｸM-PRO" w:eastAsia="HG丸ｺﾞｼｯｸM-PRO" w:hAnsi="HG丸ｺﾞｼｯｸM-PRO"/>
          <w:sz w:val="22"/>
        </w:rPr>
      </w:pPr>
    </w:p>
    <w:p w14:paraId="7078D952" w14:textId="636E3A60" w:rsidR="004C60E7" w:rsidRDefault="005957F1" w:rsidP="004C60E7">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E6303">
        <w:rPr>
          <w:rFonts w:ascii="HG丸ｺﾞｼｯｸM-PRO" w:eastAsia="HG丸ｺﾞｼｯｸM-PRO" w:hAnsi="HG丸ｺﾞｼｯｸM-PRO" w:hint="eastAsia"/>
        </w:rPr>
        <w:t>４</w:t>
      </w:r>
      <w:r>
        <w:rPr>
          <w:rFonts w:ascii="HG丸ｺﾞｼｯｸM-PRO" w:eastAsia="HG丸ｺﾞｼｯｸM-PRO" w:hAnsi="HG丸ｺﾞｼｯｸM-PRO" w:hint="eastAsia"/>
        </w:rPr>
        <w:t>）総括</w:t>
      </w:r>
    </w:p>
    <w:p w14:paraId="52B88F12" w14:textId="2DF290B3" w:rsidR="00A90468" w:rsidRPr="00A90468" w:rsidRDefault="00A90468" w:rsidP="001324EE">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自立訓練事業については、平成31年度（令和元年度）においては制度の改正や定員の変更などはなく、30年度と同様の体制にてリハビリテーションサービスを実施した。訓練の利用開始にあたって</w:t>
      </w:r>
      <w:r w:rsidR="001324EE">
        <w:rPr>
          <w:rFonts w:ascii="HG丸ｺﾞｼｯｸM-PRO" w:eastAsia="HG丸ｺﾞｼｯｸM-PRO" w:hAnsi="HG丸ｺﾞｼｯｸM-PRO" w:hint="eastAsia"/>
        </w:rPr>
        <w:t>は</w:t>
      </w:r>
      <w:r w:rsidRPr="00A90468">
        <w:rPr>
          <w:rFonts w:ascii="HG丸ｺﾞｼｯｸM-PRO" w:eastAsia="HG丸ｺﾞｼｯｸM-PRO" w:hAnsi="HG丸ｺﾞｼｯｸM-PRO" w:hint="eastAsia"/>
        </w:rPr>
        <w:t>、医療機関入院中から相談のあったケースについては医療機関を訪問し退院前カンファレンスを実施</w:t>
      </w:r>
      <w:r w:rsidRPr="00A90468">
        <w:rPr>
          <w:rFonts w:ascii="HG丸ｺﾞｼｯｸM-PRO" w:eastAsia="HG丸ｺﾞｼｯｸM-PRO" w:hAnsi="HG丸ｺﾞｼｯｸM-PRO" w:hint="eastAsia"/>
        </w:rPr>
        <w:lastRenderedPageBreak/>
        <w:t>した。また、既にサービスを提供している事業者との引継ぎのための支援者会議を実施した。</w:t>
      </w:r>
    </w:p>
    <w:p w14:paraId="0D557BA3" w14:textId="77777777" w:rsidR="00A90468" w:rsidRPr="00A90468" w:rsidRDefault="00A90468" w:rsidP="001324EE">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機能訓練では、令和元年度新規利用者18名を含む42名に対して2,413回の訓練を提供した。新規利用者18名の内8名が医療機関からの紹介、5名が本人・家族からの相談となっており、医療機関から介護保険などの他の社会資源につながった後、一定のリハビリテーションを受けたのち、社会参加に向けての個別の訓練を希望する方などへのリハビリテーションサービスを行った。</w:t>
      </w:r>
    </w:p>
    <w:p w14:paraId="2374C461" w14:textId="77777777"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生活訓練では、令和元年度新規利用者30名を含む57名に対して3,702回の訓練を提供した。新規利用者30名の内21名が医療機関からの紹介となっており、退院後からの継続したリハビリテーションサービスの提供が行えた。身体障害を伴わない方へ高次脳機能障害の継続したリハビリテーションの必要性について、医療機関のセラピストからの提案が多くあった。これは市内の医療機関との連携が行えたことにより、仕事や地域生活に戻るにあたり、自身の障害を理解し周囲にも理解してもらえるような準備を行うための支援が重要であると認識された結果と考えられる。</w:t>
      </w:r>
    </w:p>
    <w:p w14:paraId="519E7E80" w14:textId="77777777"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訪問訓練では引き続き、単独通所のための通所訓練を実施し、重度の記憶障害がありながらも繰り返しエラーレスでの通所訓練をおこなうことで単独通所が可能となっている。また、就労先への訪問を積極的に行い、復職・新規就労の支援に取り組んだ。</w:t>
      </w:r>
    </w:p>
    <w:p w14:paraId="4867D65B" w14:textId="77777777"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退所者は機能訓練24名、生活訓練27名の合計51名で、そのうち4名は、機能訓練の利用期間終了後、就労や就学などの社会生活に戻るにあたり社会生活能力の向上を目的として生活訓練にサービス種別を変更したものであり、実退所者数は47名であった。利用終了後の進路については、「他の事業所利用」が12名、「就労（復職）／就学」が19名、「入院」が1名、「在宅」が15名であった。「在宅」となった方々のうち、高齢の方々については地域生活において趣味活動などに取組まれている。また、ボランティア活動への参加などを希望される方もあった一方、他のサービスなどにつながらないケースもあった。いずれの場合においても、退所後も仕事や生活上の課題や、社会保障制度の利用に関する相談支援を継続して実施している。</w:t>
      </w:r>
    </w:p>
    <w:p w14:paraId="52974370" w14:textId="77777777" w:rsidR="00A90468" w:rsidRPr="00A90468" w:rsidRDefault="00A90468" w:rsidP="001324EE">
      <w:pPr>
        <w:ind w:firstLineChars="100" w:firstLine="210"/>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その他には、家族支援として毎月家族懇談会を11回開催し、家族ならではの悩みを共有するとともに、訓練を終了した利用者の家族の話を聞くことにより不安や孤立感軽減への取り組みを行った。また、家族懇談会において高次脳機能障害やリハビリテーションの意義などの理解を深めることを目的として、各専門職より「ミニレクチャー」を実施した。加えて、退所者と利用者の当事者・家族との交流機会を設けることで、退所者の計測支援と利用者の訓練目標設定や意欲向上を目的とした学習懇談会を6月、10月、1月の計3回実施し計100名の参加をいただいた。3月に4回目の学習懇談会として「女性交流会」を予定していたが、新型コロナウィルス感染症の拡大防止のため実施できなかった。6月には「妻の会」、1月には「妻・夫の会」「親の会」を実施し、同じ立場の家族同士が集うことで、より共感しあえる場となり「また開催してほしい」との感想を頂いた。また、10月には「失語症の会」を実施し、あわせて堺・高石消防本部の協力を得て「Net119緊急通報システム登録会」を実施した。これは音声での119番通報が困難な方が円滑に消防への通報を行えるようにするシステムで、一部の失語症の方についても利用が可能であるとともに、消防局に失語症について知っていただく機会にもなったと考える。</w:t>
      </w:r>
    </w:p>
    <w:p w14:paraId="10030C7D" w14:textId="77777777"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高次脳機能障害支援普及事業のうち相談支援における新規相談実人数は203名と30年度を大きく上回った。新規と継続を合わせた実相談人数は728名で、延相談件数は2,544件となった。新規相談人数の増加については、他市からの相談や、医療・福祉関係機関からの情報提供依頼での相談が増えており、30年度に実施した医療機関や包括支援センターなどへのリーフレットの配布や出張勉強会の案</w:t>
      </w:r>
      <w:r w:rsidRPr="00A90468">
        <w:rPr>
          <w:rFonts w:ascii="HG丸ｺﾞｼｯｸM-PRO" w:eastAsia="HG丸ｺﾞｼｯｸM-PRO" w:hAnsi="HG丸ｺﾞｼｯｸM-PRO" w:hint="eastAsia"/>
        </w:rPr>
        <w:lastRenderedPageBreak/>
        <w:t>内により、高次脳機能障害支援拠点が再認識されたことも一因であると考えられる。</w:t>
      </w:r>
    </w:p>
    <w:p w14:paraId="6002C0FE" w14:textId="7EF04FC2"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また、研修会においては、関係団体、支援機関向け研修会を6月5日、8月21日、2月5日の計3回、当事者・ご家族・市民向け研修を11月10日に開催し、延282名の参加を頂いた。8月21</w:t>
      </w:r>
      <w:r w:rsidR="001324EE">
        <w:rPr>
          <w:rFonts w:ascii="HG丸ｺﾞｼｯｸM-PRO" w:eastAsia="HG丸ｺﾞｼｯｸM-PRO" w:hAnsi="HG丸ｺﾞｼｯｸM-PRO" w:hint="eastAsia"/>
        </w:rPr>
        <w:t>日の研修会では「脳損傷による通過</w:t>
      </w:r>
      <w:r w:rsidRPr="00A90468">
        <w:rPr>
          <w:rFonts w:ascii="HG丸ｺﾞｼｯｸM-PRO" w:eastAsia="HG丸ｺﾞｼｯｸM-PRO" w:hAnsi="HG丸ｺﾞｼｯｸM-PRO" w:hint="eastAsia"/>
        </w:rPr>
        <w:t>症候群への対応と連携について」をテーマに、日頃より連携している精神科病院の作業療法士・精神保健福祉士より当センターと連携して支援した事例について講演いただいた。参加者からの質疑も多く寄せられ、精神科との連携についての情報提供の機会となった。11月10日の市民向けの講演会では、類似したテーマでの講演会が同時期に大阪府近隣でいくつか続いて開催されたためか、参加者は例年よりも少なかったが、講演会での質疑応答が積極的に行われ、また参加者からのアンケートにおいても高い評価を頂いた。一般市民の参加が少なく、広報の方法が課題と考えられる。その他の高次脳機能障害に対する啓発活動としては、今年度も引き続き出張型勉強会の案内を行い5事業所延9回の開催要請を受け延220名の参加を頂いた。なお、他に2事業所より開催要請があり3月の開催を予定していたが、新型コロナウィルス感染症の拡大防止のため中止となった。令和元年度に生活リハビリテーションセンターが主催した支援普及研修会及び出張勉強会の延参加者数は502名となった。</w:t>
      </w:r>
    </w:p>
    <w:p w14:paraId="64B2C935" w14:textId="77777777"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その他には、市内の高次脳機能障害支援体制の強化を目的の一つとした生活リハビリテーションセンター運営委員会を2回実施し、31年度の取り組み項目や就労継続状況などについての議論を行った。</w:t>
      </w:r>
    </w:p>
    <w:p w14:paraId="39DDD68A" w14:textId="229A0380"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目標設定と事業結果」については、自立訓練事業延利用回数は、機能訓練2,413回、生活訓練3,702回の合計6,115回で年度目標の6,480件を下回る結果となった。3月は新型コロナウィルス感染症対策として、自治体からの外出自粛要請やプラザ内のスポーツ施設利用制限の影響もあり、通所を控えたいとの利用者の希望から稼働率が大きく低下した。この結果、開所日数239日からの稼働率は85.</w:t>
      </w:r>
      <w:r w:rsidR="001E3E6E">
        <w:rPr>
          <w:rFonts w:ascii="HG丸ｺﾞｼｯｸM-PRO" w:eastAsia="HG丸ｺﾞｼｯｸM-PRO" w:hAnsi="HG丸ｺﾞｼｯｸM-PRO" w:hint="eastAsia"/>
        </w:rPr>
        <w:t>8</w:t>
      </w:r>
      <w:r w:rsidRPr="00A90468">
        <w:rPr>
          <w:rFonts w:ascii="HG丸ｺﾞｼｯｸM-PRO" w:eastAsia="HG丸ｺﾞｼｯｸM-PRO" w:hAnsi="HG丸ｺﾞｼｯｸM-PRO" w:hint="eastAsia"/>
        </w:rPr>
        <w:t>％と目標をやや下回った。</w:t>
      </w:r>
    </w:p>
    <w:p w14:paraId="0E7C2F46" w14:textId="04E77E39"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利用者満足度については、今年度も利用終了時に当事者及び同居家族のそれぞれにアンケート調査を行った。今年度利用終了者は機能訓練24名、生活訓練27名の合計51名でそのうちサービス種別変更が4名あることから、実質退所者47名に対して利用者28名、利用者家族21名から回答を得ることができた。アンケート回収率は59.6％で、昨年度（69.4％）を下回っており、体調不良や精神面での不調から長期間欠席が続いたのち利用中止になった方などがあったことが一因と考えられる。アンケート結果においては「サービス利用に満足している」という設問に対して「よくあてはまる」「あてはまる」の回答が</w:t>
      </w:r>
      <w:r w:rsidR="001E3E6E">
        <w:rPr>
          <w:rFonts w:ascii="HG丸ｺﾞｼｯｸM-PRO" w:eastAsia="HG丸ｺﾞｼｯｸM-PRO" w:hAnsi="HG丸ｺﾞｼｯｸM-PRO" w:hint="eastAsia"/>
        </w:rPr>
        <w:t>98.0</w:t>
      </w:r>
      <w:r w:rsidRPr="00A90468">
        <w:rPr>
          <w:rFonts w:ascii="HG丸ｺﾞｼｯｸM-PRO" w:eastAsia="HG丸ｺﾞｼｯｸM-PRO" w:hAnsi="HG丸ｺﾞｼｯｸM-PRO" w:hint="eastAsia"/>
        </w:rPr>
        <w:t>％となった。</w:t>
      </w:r>
    </w:p>
    <w:p w14:paraId="4D2E3A50" w14:textId="77777777" w:rsidR="00A90468" w:rsidRPr="00A90468"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研修会・勉強会の参加者数は、支援普及研修会4回延参加者数282名、出張勉強会9回延220名を合わせて502名の参加者となった。3月に実施を予定していた2回の出張勉強会の参加予定者が90名程度であったことから、目標にほど近い参加者数を見込んでいたが、新型コロナウィルス感染症の影響から目標の600名を大きく下回る結果となった。</w:t>
      </w:r>
    </w:p>
    <w:p w14:paraId="16C262F3" w14:textId="017FFD83" w:rsidR="00A90468" w:rsidRPr="007D4090" w:rsidRDefault="00A90468" w:rsidP="00A90468">
      <w:pPr>
        <w:jc w:val="left"/>
        <w:rPr>
          <w:rFonts w:ascii="HG丸ｺﾞｼｯｸM-PRO" w:eastAsia="HG丸ｺﾞｼｯｸM-PRO" w:hAnsi="HG丸ｺﾞｼｯｸM-PRO"/>
        </w:rPr>
      </w:pPr>
      <w:r w:rsidRPr="00A90468">
        <w:rPr>
          <w:rFonts w:ascii="HG丸ｺﾞｼｯｸM-PRO" w:eastAsia="HG丸ｺﾞｼｯｸM-PRO" w:hAnsi="HG丸ｺﾞｼｯｸM-PRO" w:hint="eastAsia"/>
        </w:rPr>
        <w:t xml:space="preserve">　今年度は特に家族において家族懇談会への反響が大きく、この影響もあってかアンケート調査における満足度が100％と非常に高い評価を頂けたことは良かった。しかしながら、研修会や相談支援においての課題も見え、次年度においては、高次脳機能障害支援及事業の一つである市民向けの講演会の参加者数の確保のため、広報の方法について再検討を行う必要がある。また、相談支援においてはより細やかな対応が行えるよう、市民目線に立ち時間軸と他機関との連携を意識した支援を行うとともに、自立訓練の新規利用者獲得に向けて市内医療機関への働きかけを行っていきたい。</w:t>
      </w:r>
    </w:p>
    <w:sectPr w:rsidR="00A90468" w:rsidRPr="007D4090" w:rsidSect="000107E6">
      <w:headerReference w:type="default" r:id="rId7"/>
      <w:footerReference w:type="default" r:id="rId8"/>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72B3" w14:textId="77777777" w:rsidR="000A769C" w:rsidRDefault="000A769C" w:rsidP="00F67594">
      <w:r>
        <w:separator/>
      </w:r>
    </w:p>
  </w:endnote>
  <w:endnote w:type="continuationSeparator" w:id="0">
    <w:p w14:paraId="7B054E50" w14:textId="77777777" w:rsidR="000A769C" w:rsidRDefault="000A769C" w:rsidP="00F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8435" w14:textId="77777777" w:rsidR="000A769C" w:rsidRPr="00292BA0" w:rsidRDefault="000A769C" w:rsidP="004D3A9E">
    <w:pPr>
      <w:pStyle w:val="a7"/>
      <w:jc w:val="right"/>
      <w:rPr>
        <w:rFonts w:ascii="HG丸ｺﾞｼｯｸM-PRO" w:eastAsia="HG丸ｺﾞｼｯｸM-PRO" w:hAnsi="HG丸ｺﾞｼｯｸM-PRO"/>
      </w:rPr>
    </w:pPr>
  </w:p>
  <w:p w14:paraId="7313C9E1" w14:textId="77777777" w:rsidR="000A769C" w:rsidRDefault="000A769C" w:rsidP="00292BA0">
    <w:pPr>
      <w:pStyle w:val="a7"/>
      <w:tabs>
        <w:tab w:val="clear" w:pos="4252"/>
        <w:tab w:val="clear" w:pos="8504"/>
        <w:tab w:val="left" w:pos="2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C977" w14:textId="77777777" w:rsidR="000A769C" w:rsidRDefault="000A769C" w:rsidP="00F67594">
      <w:r>
        <w:separator/>
      </w:r>
    </w:p>
  </w:footnote>
  <w:footnote w:type="continuationSeparator" w:id="0">
    <w:p w14:paraId="428CB97C" w14:textId="77777777" w:rsidR="000A769C" w:rsidRDefault="000A769C" w:rsidP="00F6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C45" w14:textId="77777777" w:rsidR="000A769C" w:rsidRPr="00F67594" w:rsidRDefault="000A769C" w:rsidP="00F67594">
    <w:pPr>
      <w:pStyle w:val="a5"/>
      <w:jc w:val="right"/>
      <w:rPr>
        <w:rFonts w:ascii="HG丸ｺﾞｼｯｸM-PRO" w:eastAsia="HG丸ｺﾞｼｯｸM-PRO" w:hAnsi="HG丸ｺﾞｼｯｸM-PRO"/>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14"/>
    <w:rsid w:val="000107E6"/>
    <w:rsid w:val="000110D3"/>
    <w:rsid w:val="0002074E"/>
    <w:rsid w:val="000575ED"/>
    <w:rsid w:val="00071B4C"/>
    <w:rsid w:val="000752B4"/>
    <w:rsid w:val="000A769C"/>
    <w:rsid w:val="000E5B9D"/>
    <w:rsid w:val="000E671A"/>
    <w:rsid w:val="0010298B"/>
    <w:rsid w:val="00110527"/>
    <w:rsid w:val="00126E9F"/>
    <w:rsid w:val="001324EE"/>
    <w:rsid w:val="0017476E"/>
    <w:rsid w:val="001A333F"/>
    <w:rsid w:val="001D1611"/>
    <w:rsid w:val="001E3E6E"/>
    <w:rsid w:val="00214461"/>
    <w:rsid w:val="00226465"/>
    <w:rsid w:val="00237304"/>
    <w:rsid w:val="00250134"/>
    <w:rsid w:val="00267CD6"/>
    <w:rsid w:val="00275151"/>
    <w:rsid w:val="00281476"/>
    <w:rsid w:val="00292BA0"/>
    <w:rsid w:val="002C0575"/>
    <w:rsid w:val="002E4739"/>
    <w:rsid w:val="002F6B78"/>
    <w:rsid w:val="003046DA"/>
    <w:rsid w:val="00307308"/>
    <w:rsid w:val="00333CE3"/>
    <w:rsid w:val="0033487A"/>
    <w:rsid w:val="003529F2"/>
    <w:rsid w:val="00354F1F"/>
    <w:rsid w:val="00361448"/>
    <w:rsid w:val="0038167B"/>
    <w:rsid w:val="003E0389"/>
    <w:rsid w:val="003F2281"/>
    <w:rsid w:val="003F26DC"/>
    <w:rsid w:val="004366D4"/>
    <w:rsid w:val="00471967"/>
    <w:rsid w:val="00472F89"/>
    <w:rsid w:val="004862F6"/>
    <w:rsid w:val="004C60E7"/>
    <w:rsid w:val="004D068E"/>
    <w:rsid w:val="004D07F7"/>
    <w:rsid w:val="004D3A9E"/>
    <w:rsid w:val="004D6504"/>
    <w:rsid w:val="004E6303"/>
    <w:rsid w:val="0050034E"/>
    <w:rsid w:val="0052628A"/>
    <w:rsid w:val="005329E2"/>
    <w:rsid w:val="00561493"/>
    <w:rsid w:val="0059180B"/>
    <w:rsid w:val="0059316E"/>
    <w:rsid w:val="00594EFD"/>
    <w:rsid w:val="005957F1"/>
    <w:rsid w:val="005C3C03"/>
    <w:rsid w:val="005E62DD"/>
    <w:rsid w:val="005F5C59"/>
    <w:rsid w:val="00600E4F"/>
    <w:rsid w:val="00624049"/>
    <w:rsid w:val="00642094"/>
    <w:rsid w:val="00657B23"/>
    <w:rsid w:val="00670ADC"/>
    <w:rsid w:val="00691401"/>
    <w:rsid w:val="006A0F7E"/>
    <w:rsid w:val="0073262D"/>
    <w:rsid w:val="00744562"/>
    <w:rsid w:val="00781526"/>
    <w:rsid w:val="007A08B6"/>
    <w:rsid w:val="007D4090"/>
    <w:rsid w:val="0082538C"/>
    <w:rsid w:val="0084671D"/>
    <w:rsid w:val="008515F1"/>
    <w:rsid w:val="00881E88"/>
    <w:rsid w:val="008B39BF"/>
    <w:rsid w:val="008D0CA8"/>
    <w:rsid w:val="008D1B6E"/>
    <w:rsid w:val="008D309E"/>
    <w:rsid w:val="008D4DC8"/>
    <w:rsid w:val="00905514"/>
    <w:rsid w:val="009239FB"/>
    <w:rsid w:val="00932257"/>
    <w:rsid w:val="00932A33"/>
    <w:rsid w:val="00947568"/>
    <w:rsid w:val="00947E85"/>
    <w:rsid w:val="009674E5"/>
    <w:rsid w:val="0097101D"/>
    <w:rsid w:val="009752B2"/>
    <w:rsid w:val="00993A9A"/>
    <w:rsid w:val="009A246C"/>
    <w:rsid w:val="009B16D9"/>
    <w:rsid w:val="009C3398"/>
    <w:rsid w:val="009E3F50"/>
    <w:rsid w:val="00A07C6F"/>
    <w:rsid w:val="00A73A9F"/>
    <w:rsid w:val="00A90468"/>
    <w:rsid w:val="00AB35C2"/>
    <w:rsid w:val="00AB515C"/>
    <w:rsid w:val="00AC782B"/>
    <w:rsid w:val="00AE5D10"/>
    <w:rsid w:val="00AE6EA4"/>
    <w:rsid w:val="00AF0F8E"/>
    <w:rsid w:val="00B06953"/>
    <w:rsid w:val="00B42371"/>
    <w:rsid w:val="00B63928"/>
    <w:rsid w:val="00B6404F"/>
    <w:rsid w:val="00B650E2"/>
    <w:rsid w:val="00B70956"/>
    <w:rsid w:val="00B75727"/>
    <w:rsid w:val="00B864C3"/>
    <w:rsid w:val="00BA4B1F"/>
    <w:rsid w:val="00BB399E"/>
    <w:rsid w:val="00BD0438"/>
    <w:rsid w:val="00BD4EEA"/>
    <w:rsid w:val="00C002ED"/>
    <w:rsid w:val="00C1201E"/>
    <w:rsid w:val="00C139B0"/>
    <w:rsid w:val="00C1551E"/>
    <w:rsid w:val="00C2376D"/>
    <w:rsid w:val="00C2735C"/>
    <w:rsid w:val="00C61D40"/>
    <w:rsid w:val="00C71ADB"/>
    <w:rsid w:val="00C74BFE"/>
    <w:rsid w:val="00C7611D"/>
    <w:rsid w:val="00CB0055"/>
    <w:rsid w:val="00CD208B"/>
    <w:rsid w:val="00D36F94"/>
    <w:rsid w:val="00D52770"/>
    <w:rsid w:val="00D618C6"/>
    <w:rsid w:val="00D74126"/>
    <w:rsid w:val="00D85F38"/>
    <w:rsid w:val="00D93370"/>
    <w:rsid w:val="00D943AC"/>
    <w:rsid w:val="00DA14DF"/>
    <w:rsid w:val="00DA626C"/>
    <w:rsid w:val="00DC77C5"/>
    <w:rsid w:val="00E55BC7"/>
    <w:rsid w:val="00E5704F"/>
    <w:rsid w:val="00EA158E"/>
    <w:rsid w:val="00EA1FF0"/>
    <w:rsid w:val="00EA294F"/>
    <w:rsid w:val="00EE175A"/>
    <w:rsid w:val="00EE1A19"/>
    <w:rsid w:val="00EF3B8E"/>
    <w:rsid w:val="00F03D77"/>
    <w:rsid w:val="00F309E8"/>
    <w:rsid w:val="00F375B1"/>
    <w:rsid w:val="00F51C05"/>
    <w:rsid w:val="00F56900"/>
    <w:rsid w:val="00F67594"/>
    <w:rsid w:val="00FF30BA"/>
    <w:rsid w:val="00FF4157"/>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5BF235"/>
  <w15:docId w15:val="{2C214D68-6E26-4D45-832C-0116D34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5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514"/>
    <w:rPr>
      <w:rFonts w:asciiTheme="majorHAnsi" w:eastAsiaTheme="majorEastAsia" w:hAnsiTheme="majorHAnsi" w:cstheme="majorBidi"/>
      <w:sz w:val="18"/>
      <w:szCs w:val="18"/>
    </w:rPr>
  </w:style>
  <w:style w:type="paragraph" w:styleId="a5">
    <w:name w:val="header"/>
    <w:basedOn w:val="a"/>
    <w:link w:val="a6"/>
    <w:uiPriority w:val="99"/>
    <w:unhideWhenUsed/>
    <w:rsid w:val="00F67594"/>
    <w:pPr>
      <w:tabs>
        <w:tab w:val="center" w:pos="4252"/>
        <w:tab w:val="right" w:pos="8504"/>
      </w:tabs>
      <w:snapToGrid w:val="0"/>
    </w:pPr>
  </w:style>
  <w:style w:type="character" w:customStyle="1" w:styleId="a6">
    <w:name w:val="ヘッダー (文字)"/>
    <w:basedOn w:val="a0"/>
    <w:link w:val="a5"/>
    <w:uiPriority w:val="99"/>
    <w:rsid w:val="00F67594"/>
  </w:style>
  <w:style w:type="paragraph" w:styleId="a7">
    <w:name w:val="footer"/>
    <w:basedOn w:val="a"/>
    <w:link w:val="a8"/>
    <w:uiPriority w:val="99"/>
    <w:unhideWhenUsed/>
    <w:rsid w:val="00F67594"/>
    <w:pPr>
      <w:tabs>
        <w:tab w:val="center" w:pos="4252"/>
        <w:tab w:val="right" w:pos="8504"/>
      </w:tabs>
      <w:snapToGrid w:val="0"/>
    </w:pPr>
  </w:style>
  <w:style w:type="character" w:customStyle="1" w:styleId="a8">
    <w:name w:val="フッター (文字)"/>
    <w:basedOn w:val="a0"/>
    <w:link w:val="a7"/>
    <w:uiPriority w:val="99"/>
    <w:rsid w:val="00F67594"/>
  </w:style>
  <w:style w:type="table" w:styleId="a9">
    <w:name w:val="Table Grid"/>
    <w:basedOn w:val="a1"/>
    <w:uiPriority w:val="59"/>
    <w:rsid w:val="00F675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612">
      <w:bodyDiv w:val="1"/>
      <w:marLeft w:val="0"/>
      <w:marRight w:val="0"/>
      <w:marTop w:val="0"/>
      <w:marBottom w:val="0"/>
      <w:divBdr>
        <w:top w:val="none" w:sz="0" w:space="0" w:color="auto"/>
        <w:left w:val="none" w:sz="0" w:space="0" w:color="auto"/>
        <w:bottom w:val="none" w:sz="0" w:space="0" w:color="auto"/>
        <w:right w:val="none" w:sz="0" w:space="0" w:color="auto"/>
      </w:divBdr>
    </w:div>
    <w:div w:id="272829992">
      <w:bodyDiv w:val="1"/>
      <w:marLeft w:val="0"/>
      <w:marRight w:val="0"/>
      <w:marTop w:val="0"/>
      <w:marBottom w:val="0"/>
      <w:divBdr>
        <w:top w:val="none" w:sz="0" w:space="0" w:color="auto"/>
        <w:left w:val="none" w:sz="0" w:space="0" w:color="auto"/>
        <w:bottom w:val="none" w:sz="0" w:space="0" w:color="auto"/>
        <w:right w:val="none" w:sz="0" w:space="0" w:color="auto"/>
      </w:divBdr>
    </w:div>
    <w:div w:id="357392646">
      <w:bodyDiv w:val="1"/>
      <w:marLeft w:val="0"/>
      <w:marRight w:val="0"/>
      <w:marTop w:val="0"/>
      <w:marBottom w:val="0"/>
      <w:divBdr>
        <w:top w:val="none" w:sz="0" w:space="0" w:color="auto"/>
        <w:left w:val="none" w:sz="0" w:space="0" w:color="auto"/>
        <w:bottom w:val="none" w:sz="0" w:space="0" w:color="auto"/>
        <w:right w:val="none" w:sz="0" w:space="0" w:color="auto"/>
      </w:divBdr>
    </w:div>
    <w:div w:id="367413323">
      <w:bodyDiv w:val="1"/>
      <w:marLeft w:val="0"/>
      <w:marRight w:val="0"/>
      <w:marTop w:val="0"/>
      <w:marBottom w:val="0"/>
      <w:divBdr>
        <w:top w:val="none" w:sz="0" w:space="0" w:color="auto"/>
        <w:left w:val="none" w:sz="0" w:space="0" w:color="auto"/>
        <w:bottom w:val="none" w:sz="0" w:space="0" w:color="auto"/>
        <w:right w:val="none" w:sz="0" w:space="0" w:color="auto"/>
      </w:divBdr>
    </w:div>
    <w:div w:id="407465521">
      <w:bodyDiv w:val="1"/>
      <w:marLeft w:val="0"/>
      <w:marRight w:val="0"/>
      <w:marTop w:val="0"/>
      <w:marBottom w:val="0"/>
      <w:divBdr>
        <w:top w:val="none" w:sz="0" w:space="0" w:color="auto"/>
        <w:left w:val="none" w:sz="0" w:space="0" w:color="auto"/>
        <w:bottom w:val="none" w:sz="0" w:space="0" w:color="auto"/>
        <w:right w:val="none" w:sz="0" w:space="0" w:color="auto"/>
      </w:divBdr>
    </w:div>
    <w:div w:id="598608617">
      <w:bodyDiv w:val="1"/>
      <w:marLeft w:val="0"/>
      <w:marRight w:val="0"/>
      <w:marTop w:val="0"/>
      <w:marBottom w:val="0"/>
      <w:divBdr>
        <w:top w:val="none" w:sz="0" w:space="0" w:color="auto"/>
        <w:left w:val="none" w:sz="0" w:space="0" w:color="auto"/>
        <w:bottom w:val="none" w:sz="0" w:space="0" w:color="auto"/>
        <w:right w:val="none" w:sz="0" w:space="0" w:color="auto"/>
      </w:divBdr>
    </w:div>
    <w:div w:id="674384986">
      <w:bodyDiv w:val="1"/>
      <w:marLeft w:val="0"/>
      <w:marRight w:val="0"/>
      <w:marTop w:val="0"/>
      <w:marBottom w:val="0"/>
      <w:divBdr>
        <w:top w:val="none" w:sz="0" w:space="0" w:color="auto"/>
        <w:left w:val="none" w:sz="0" w:space="0" w:color="auto"/>
        <w:bottom w:val="none" w:sz="0" w:space="0" w:color="auto"/>
        <w:right w:val="none" w:sz="0" w:space="0" w:color="auto"/>
      </w:divBdr>
    </w:div>
    <w:div w:id="884223490">
      <w:bodyDiv w:val="1"/>
      <w:marLeft w:val="0"/>
      <w:marRight w:val="0"/>
      <w:marTop w:val="0"/>
      <w:marBottom w:val="0"/>
      <w:divBdr>
        <w:top w:val="none" w:sz="0" w:space="0" w:color="auto"/>
        <w:left w:val="none" w:sz="0" w:space="0" w:color="auto"/>
        <w:bottom w:val="none" w:sz="0" w:space="0" w:color="auto"/>
        <w:right w:val="none" w:sz="0" w:space="0" w:color="auto"/>
      </w:divBdr>
    </w:div>
    <w:div w:id="891230735">
      <w:bodyDiv w:val="1"/>
      <w:marLeft w:val="0"/>
      <w:marRight w:val="0"/>
      <w:marTop w:val="0"/>
      <w:marBottom w:val="0"/>
      <w:divBdr>
        <w:top w:val="none" w:sz="0" w:space="0" w:color="auto"/>
        <w:left w:val="none" w:sz="0" w:space="0" w:color="auto"/>
        <w:bottom w:val="none" w:sz="0" w:space="0" w:color="auto"/>
        <w:right w:val="none" w:sz="0" w:space="0" w:color="auto"/>
      </w:divBdr>
    </w:div>
    <w:div w:id="1065953777">
      <w:bodyDiv w:val="1"/>
      <w:marLeft w:val="0"/>
      <w:marRight w:val="0"/>
      <w:marTop w:val="0"/>
      <w:marBottom w:val="0"/>
      <w:divBdr>
        <w:top w:val="none" w:sz="0" w:space="0" w:color="auto"/>
        <w:left w:val="none" w:sz="0" w:space="0" w:color="auto"/>
        <w:bottom w:val="none" w:sz="0" w:space="0" w:color="auto"/>
        <w:right w:val="none" w:sz="0" w:space="0" w:color="auto"/>
      </w:divBdr>
    </w:div>
    <w:div w:id="1224608118">
      <w:bodyDiv w:val="1"/>
      <w:marLeft w:val="0"/>
      <w:marRight w:val="0"/>
      <w:marTop w:val="0"/>
      <w:marBottom w:val="0"/>
      <w:divBdr>
        <w:top w:val="none" w:sz="0" w:space="0" w:color="auto"/>
        <w:left w:val="none" w:sz="0" w:space="0" w:color="auto"/>
        <w:bottom w:val="none" w:sz="0" w:space="0" w:color="auto"/>
        <w:right w:val="none" w:sz="0" w:space="0" w:color="auto"/>
      </w:divBdr>
    </w:div>
    <w:div w:id="1237127165">
      <w:bodyDiv w:val="1"/>
      <w:marLeft w:val="0"/>
      <w:marRight w:val="0"/>
      <w:marTop w:val="0"/>
      <w:marBottom w:val="0"/>
      <w:divBdr>
        <w:top w:val="none" w:sz="0" w:space="0" w:color="auto"/>
        <w:left w:val="none" w:sz="0" w:space="0" w:color="auto"/>
        <w:bottom w:val="none" w:sz="0" w:space="0" w:color="auto"/>
        <w:right w:val="none" w:sz="0" w:space="0" w:color="auto"/>
      </w:divBdr>
    </w:div>
    <w:div w:id="1398747108">
      <w:bodyDiv w:val="1"/>
      <w:marLeft w:val="0"/>
      <w:marRight w:val="0"/>
      <w:marTop w:val="0"/>
      <w:marBottom w:val="0"/>
      <w:divBdr>
        <w:top w:val="none" w:sz="0" w:space="0" w:color="auto"/>
        <w:left w:val="none" w:sz="0" w:space="0" w:color="auto"/>
        <w:bottom w:val="none" w:sz="0" w:space="0" w:color="auto"/>
        <w:right w:val="none" w:sz="0" w:space="0" w:color="auto"/>
      </w:divBdr>
    </w:div>
    <w:div w:id="1598826235">
      <w:bodyDiv w:val="1"/>
      <w:marLeft w:val="0"/>
      <w:marRight w:val="0"/>
      <w:marTop w:val="0"/>
      <w:marBottom w:val="0"/>
      <w:divBdr>
        <w:top w:val="none" w:sz="0" w:space="0" w:color="auto"/>
        <w:left w:val="none" w:sz="0" w:space="0" w:color="auto"/>
        <w:bottom w:val="none" w:sz="0" w:space="0" w:color="auto"/>
        <w:right w:val="none" w:sz="0" w:space="0" w:color="auto"/>
      </w:divBdr>
    </w:div>
    <w:div w:id="1619877557">
      <w:bodyDiv w:val="1"/>
      <w:marLeft w:val="0"/>
      <w:marRight w:val="0"/>
      <w:marTop w:val="0"/>
      <w:marBottom w:val="0"/>
      <w:divBdr>
        <w:top w:val="none" w:sz="0" w:space="0" w:color="auto"/>
        <w:left w:val="none" w:sz="0" w:space="0" w:color="auto"/>
        <w:bottom w:val="none" w:sz="0" w:space="0" w:color="auto"/>
        <w:right w:val="none" w:sz="0" w:space="0" w:color="auto"/>
      </w:divBdr>
    </w:div>
    <w:div w:id="2038694944">
      <w:bodyDiv w:val="1"/>
      <w:marLeft w:val="0"/>
      <w:marRight w:val="0"/>
      <w:marTop w:val="0"/>
      <w:marBottom w:val="0"/>
      <w:divBdr>
        <w:top w:val="none" w:sz="0" w:space="0" w:color="auto"/>
        <w:left w:val="none" w:sz="0" w:space="0" w:color="auto"/>
        <w:bottom w:val="none" w:sz="0" w:space="0" w:color="auto"/>
        <w:right w:val="none" w:sz="0" w:space="0" w:color="auto"/>
      </w:divBdr>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1010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E5941-429D-4BE2-B558-FB8333B5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977</Words>
  <Characters>5573</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2020-06-02T23:42:00Z</cp:lastPrinted>
  <dcterms:created xsi:type="dcterms:W3CDTF">2020-05-23T06:22:00Z</dcterms:created>
  <dcterms:modified xsi:type="dcterms:W3CDTF">2020-06-15T07:43:00Z</dcterms:modified>
</cp:coreProperties>
</file>