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10493" w:type="dxa"/>
        <w:tblInd w:w="-45" w:type="dxa"/>
        <w:tblLook w:val="04A0" w:firstRow="1" w:lastRow="0" w:firstColumn="1" w:lastColumn="0" w:noHBand="0" w:noVBand="1"/>
      </w:tblPr>
      <w:tblGrid>
        <w:gridCol w:w="10493"/>
      </w:tblGrid>
      <w:tr w:rsidR="00B702A3" w14:paraId="2EB3C0F8" w14:textId="77777777" w:rsidTr="00391849">
        <w:trPr>
          <w:trHeight w:val="680"/>
        </w:trPr>
        <w:tc>
          <w:tcPr>
            <w:tcW w:w="1049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5E84FB91" w14:textId="77777777" w:rsidR="00B702A3" w:rsidRPr="002168D2" w:rsidRDefault="00B702A3" w:rsidP="00391849">
            <w:pPr>
              <w:tabs>
                <w:tab w:val="left" w:pos="2610"/>
              </w:tabs>
              <w:autoSpaceDN w:val="0"/>
              <w:jc w:val="center"/>
              <w:rPr>
                <w:rFonts w:ascii="BIZ UDPゴシック" w:eastAsia="BIZ UDPゴシック" w:hAnsi="BIZ UDPゴシック"/>
                <w:b/>
                <w:spacing w:val="20"/>
                <w:sz w:val="40"/>
                <w:szCs w:val="40"/>
              </w:rPr>
            </w:pPr>
            <w:r w:rsidRPr="00D05FEF">
              <w:rPr>
                <w:rFonts w:ascii="BIZ UDPゴシック" w:eastAsia="BIZ UDPゴシック" w:hAnsi="BIZ UDPゴシック" w:hint="eastAsia"/>
                <w:b/>
                <w:spacing w:val="20"/>
                <w:sz w:val="40"/>
                <w:szCs w:val="40"/>
              </w:rPr>
              <w:t>データで見る予算（府税）</w:t>
            </w:r>
          </w:p>
        </w:tc>
      </w:tr>
    </w:tbl>
    <w:p w14:paraId="7EA8B9FF" w14:textId="76DC508A" w:rsidR="00DF2BED" w:rsidRPr="0020071E" w:rsidRDefault="00DF2BED" w:rsidP="00DF2BED">
      <w:pPr>
        <w:autoSpaceDN w:val="0"/>
        <w:spacing w:line="240" w:lineRule="exact"/>
        <w:ind w:firstLineChars="100" w:firstLine="160"/>
        <w:rPr>
          <w:rFonts w:ascii="Meiryo UI" w:eastAsia="Meiryo UI" w:hAnsi="Meiryo UI"/>
        </w:rPr>
      </w:pPr>
      <w:r w:rsidRPr="00CB220B">
        <w:rPr>
          <w:rFonts w:ascii="BIZ UDPゴシック" w:eastAsia="BIZ UDPゴシック" w:hAnsi="BIZ UDPゴシック"/>
          <w:noProof/>
          <w:spacing w:val="6"/>
          <w:sz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C5BFA8" wp14:editId="5CDD3444">
                <wp:simplePos x="0" y="0"/>
                <wp:positionH relativeFrom="margin">
                  <wp:posOffset>3420745</wp:posOffset>
                </wp:positionH>
                <wp:positionV relativeFrom="paragraph">
                  <wp:posOffset>-21590</wp:posOffset>
                </wp:positionV>
                <wp:extent cx="3296920" cy="22860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9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D8308" w14:textId="77777777" w:rsidR="00DF2BED" w:rsidRPr="00C816BC" w:rsidRDefault="00DF2BED" w:rsidP="00DF2BED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pacing w:val="6"/>
                                <w:sz w:val="14"/>
                              </w:rPr>
                            </w:pPr>
                            <w:bookmarkStart w:id="0" w:name="_Hlk193978363"/>
                            <w:bookmarkEnd w:id="0"/>
                            <w:r w:rsidRPr="00C816BC">
                              <w:rPr>
                                <w:rFonts w:ascii="BIZ UDPゴシック" w:eastAsia="BIZ UDPゴシック" w:hAnsi="BIZ UDPゴシック" w:hint="eastAsia"/>
                                <w:spacing w:val="6"/>
                                <w:sz w:val="14"/>
                              </w:rPr>
                              <w:t>※単位</w:t>
                            </w:r>
                            <w:r w:rsidRPr="00C816BC">
                              <w:rPr>
                                <w:rFonts w:ascii="BIZ UDPゴシック" w:eastAsia="BIZ UDPゴシック" w:hAnsi="BIZ UDPゴシック"/>
                                <w:spacing w:val="6"/>
                                <w:sz w:val="14"/>
                              </w:rPr>
                              <w:t>未満は、四捨五入を原則としたため、合計が一致しない場合があります。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5BFA8" id="正方形/長方形 11" o:spid="_x0000_s1026" style="position:absolute;left:0;text-align:left;margin-left:269.35pt;margin-top:-1.7pt;width:259.6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" filled="f" stroked="f" strokeweight="2pt">
                <v:textbox inset="0,0,0,0">
                  <w:txbxContent>
                    <w:p w14:paraId="7E4D8308" w14:textId="77777777" w:rsidR="00DF2BED" w:rsidRPr="00C816BC" w:rsidRDefault="00DF2BED" w:rsidP="00DF2BED">
                      <w:pPr>
                        <w:jc w:val="left"/>
                        <w:rPr>
                          <w:rFonts w:ascii="BIZ UDPゴシック" w:eastAsia="BIZ UDPゴシック" w:hAnsi="BIZ UDPゴシック"/>
                          <w:spacing w:val="6"/>
                          <w:sz w:val="14"/>
                        </w:rPr>
                      </w:pPr>
                      <w:bookmarkStart w:id="1" w:name="_Hlk193978363"/>
                      <w:bookmarkEnd w:id="1"/>
                      <w:r w:rsidRPr="00C816BC">
                        <w:rPr>
                          <w:rFonts w:ascii="BIZ UDPゴシック" w:eastAsia="BIZ UDPゴシック" w:hAnsi="BIZ UDPゴシック" w:hint="eastAsia"/>
                          <w:spacing w:val="6"/>
                          <w:sz w:val="14"/>
                        </w:rPr>
                        <w:t>※単位</w:t>
                      </w:r>
                      <w:r w:rsidRPr="00C816BC">
                        <w:rPr>
                          <w:rFonts w:ascii="BIZ UDPゴシック" w:eastAsia="BIZ UDPゴシック" w:hAnsi="BIZ UDPゴシック"/>
                          <w:spacing w:val="6"/>
                          <w:sz w:val="14"/>
                        </w:rPr>
                        <w:t>未満は、四捨五入を原則としたため、合計が一致しない場合があります。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f0"/>
        <w:tblW w:w="10488" w:type="dxa"/>
        <w:tblInd w:w="-5" w:type="dxa"/>
        <w:shd w:val="clear" w:color="auto" w:fill="000066"/>
        <w:tblLook w:val="04A0" w:firstRow="1" w:lastRow="0" w:firstColumn="1" w:lastColumn="0" w:noHBand="0" w:noVBand="1"/>
      </w:tblPr>
      <w:tblGrid>
        <w:gridCol w:w="10488"/>
      </w:tblGrid>
      <w:tr w:rsidR="008A0A21" w:rsidRPr="008A0A21" w14:paraId="1F52FA71" w14:textId="77777777" w:rsidTr="003D3772">
        <w:trPr>
          <w:trHeight w:val="680"/>
        </w:trPr>
        <w:tc>
          <w:tcPr>
            <w:tcW w:w="10488" w:type="dxa"/>
            <w:shd w:val="clear" w:color="auto" w:fill="000066"/>
            <w:vAlign w:val="center"/>
          </w:tcPr>
          <w:p w14:paraId="29F461A7" w14:textId="59CDB406" w:rsidR="00DF2BED" w:rsidRPr="008A0A21" w:rsidRDefault="00DF2BED" w:rsidP="003D3772">
            <w:pPr>
              <w:autoSpaceDN w:val="0"/>
              <w:jc w:val="center"/>
              <w:rPr>
                <w:rFonts w:ascii="BIZ UDPゴシック" w:eastAsia="BIZ UDPゴシック" w:hAnsi="BIZ UDPゴシック"/>
                <w:b/>
                <w:spacing w:val="20"/>
                <w:sz w:val="36"/>
              </w:rPr>
            </w:pPr>
            <w:r w:rsidRPr="008A0A21">
              <w:rPr>
                <w:rFonts w:ascii="BIZ UDPゴシック" w:eastAsia="BIZ UDPゴシック" w:hAnsi="BIZ UDPゴシック" w:hint="eastAsia"/>
                <w:b/>
                <w:spacing w:val="20"/>
                <w:sz w:val="36"/>
              </w:rPr>
              <w:t>令和</w:t>
            </w:r>
            <w:r w:rsidR="00F258CF" w:rsidRPr="008A0A21">
              <w:rPr>
                <w:rFonts w:ascii="BIZ UDPゴシック" w:eastAsia="BIZ UDPゴシック" w:hAnsi="BIZ UDPゴシック" w:hint="eastAsia"/>
                <w:b/>
                <w:spacing w:val="20"/>
                <w:sz w:val="36"/>
              </w:rPr>
              <w:t>８</w:t>
            </w:r>
            <w:r w:rsidRPr="008A0A21">
              <w:rPr>
                <w:rFonts w:ascii="BIZ UDPゴシック" w:eastAsia="BIZ UDPゴシック" w:hAnsi="BIZ UDPゴシック" w:hint="eastAsia"/>
                <w:b/>
                <w:spacing w:val="20"/>
                <w:sz w:val="36"/>
              </w:rPr>
              <w:t>年度　大阪府の歳入予算</w:t>
            </w:r>
            <w:bookmarkStart w:id="2" w:name="歳入予算"/>
            <w:bookmarkEnd w:id="2"/>
          </w:p>
        </w:tc>
      </w:tr>
    </w:tbl>
    <w:p w14:paraId="4D5E926C" w14:textId="784E4746" w:rsidR="00DF2BED" w:rsidRPr="008A0A21" w:rsidRDefault="00F258CF" w:rsidP="00DF2BED">
      <w:pPr>
        <w:autoSpaceDN w:val="0"/>
        <w:spacing w:line="260" w:lineRule="exact"/>
        <w:ind w:firstLineChars="100" w:firstLine="212"/>
        <w:rPr>
          <w:rFonts w:ascii="BIZ UDPゴシック" w:eastAsia="BIZ UDPゴシック" w:hAnsi="BIZ UDPゴシック"/>
          <w:spacing w:val="6"/>
        </w:rPr>
      </w:pPr>
      <w:bookmarkStart w:id="3" w:name="_Hlk226466438"/>
      <w:r w:rsidRPr="008A0A21">
        <w:rPr>
          <w:rFonts w:ascii="BIZ UDPゴシック" w:eastAsia="BIZ UDPゴシック" w:hAnsi="BIZ UDPゴシック" w:hint="eastAsia"/>
          <w:spacing w:val="6"/>
        </w:rPr>
        <w:t>令和8年度当初予算の総額は、7兆2,068億円</w:t>
      </w:r>
      <w:r w:rsidR="00DF2BED" w:rsidRPr="008A0A21">
        <w:rPr>
          <w:rFonts w:ascii="BIZ UDPゴシック" w:eastAsia="BIZ UDPゴシック" w:hAnsi="BIZ UDPゴシック"/>
          <w:spacing w:val="6"/>
        </w:rPr>
        <w:t>です</w:t>
      </w:r>
      <w:r w:rsidR="00DF2BED" w:rsidRPr="008A0A21">
        <w:rPr>
          <w:rFonts w:ascii="BIZ UDPゴシック" w:eastAsia="BIZ UDPゴシック" w:hAnsi="BIZ UDPゴシック" w:hint="eastAsia"/>
          <w:spacing w:val="6"/>
        </w:rPr>
        <w:t>。</w:t>
      </w:r>
    </w:p>
    <w:p w14:paraId="40241D1D" w14:textId="6C0A21D3" w:rsidR="00DF2BED" w:rsidRPr="00E31EA7" w:rsidRDefault="00DF2BED" w:rsidP="00DF2BED">
      <w:pPr>
        <w:autoSpaceDN w:val="0"/>
        <w:spacing w:line="260" w:lineRule="exact"/>
        <w:ind w:firstLineChars="100" w:firstLine="212"/>
        <w:rPr>
          <w:rFonts w:ascii="BIZ UDPゴシック" w:eastAsia="BIZ UDPゴシック" w:hAnsi="BIZ UDPゴシック"/>
          <w:spacing w:val="6"/>
        </w:rPr>
      </w:pPr>
      <w:r w:rsidRPr="008A0A21">
        <w:rPr>
          <w:rFonts w:ascii="BIZ UDPゴシック" w:eastAsia="BIZ UDPゴシック" w:hAnsi="BIZ UDPゴシック" w:hint="eastAsia"/>
          <w:spacing w:val="6"/>
        </w:rPr>
        <w:t>このうち、</w:t>
      </w:r>
      <w:r w:rsidR="00F258CF" w:rsidRPr="008A0A21">
        <w:rPr>
          <w:rFonts w:ascii="BIZ UDPゴシック" w:eastAsia="BIZ UDPゴシック" w:hAnsi="BIZ UDPゴシック" w:hint="eastAsia"/>
          <w:spacing w:val="6"/>
        </w:rPr>
        <w:t>一般会計が3兆9,216億円、特別会計が3兆2,852億円</w:t>
      </w:r>
      <w:r w:rsidRPr="008A0A21">
        <w:rPr>
          <w:rFonts w:ascii="BIZ UDPゴシック" w:eastAsia="BIZ UDPゴシック" w:hAnsi="BIZ UDPゴシック"/>
          <w:spacing w:val="6"/>
        </w:rPr>
        <w:t>となってい</w:t>
      </w:r>
      <w:r w:rsidRPr="00E31EA7">
        <w:rPr>
          <w:rFonts w:ascii="BIZ UDPゴシック" w:eastAsia="BIZ UDPゴシック" w:hAnsi="BIZ UDPゴシック"/>
          <w:spacing w:val="6"/>
        </w:rPr>
        <w:t>ます。</w:t>
      </w:r>
    </w:p>
    <w:p w14:paraId="447DC03F" w14:textId="61552B4D" w:rsidR="00DF2BED" w:rsidRPr="00E31EA7" w:rsidRDefault="00DD46E4" w:rsidP="00DF2BED">
      <w:pPr>
        <w:autoSpaceDN w:val="0"/>
        <w:spacing w:line="260" w:lineRule="exact"/>
        <w:rPr>
          <w:rFonts w:ascii="Meiryo UI" w:eastAsia="Meiryo UI" w:hAnsi="Meiryo UI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1583B8E2" wp14:editId="573BD4BD">
            <wp:simplePos x="0" y="0"/>
            <wp:positionH relativeFrom="margin">
              <wp:posOffset>2698750</wp:posOffset>
            </wp:positionH>
            <wp:positionV relativeFrom="paragraph">
              <wp:posOffset>82550</wp:posOffset>
            </wp:positionV>
            <wp:extent cx="3905250" cy="3112770"/>
            <wp:effectExtent l="0" t="0" r="0" b="0"/>
            <wp:wrapNone/>
            <wp:docPr id="42" name="図 41" descr="グラフ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B826CACE-C648-AFF1-6F8A-3525241E7A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1" descr="グラフ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B826CACE-C648-AFF1-6F8A-3525241E7A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BED" w:rsidRPr="00E31EA7">
        <w:rPr>
          <w:rFonts w:ascii="Meiryo UI" w:eastAsia="Meiryo UI" w:hAnsi="Meiryo UI"/>
          <w:noProof/>
        </w:rPr>
        <w:drawing>
          <wp:anchor distT="0" distB="0" distL="114300" distR="114300" simplePos="0" relativeHeight="251705344" behindDoc="1" locked="0" layoutInCell="1" allowOverlap="1" wp14:anchorId="15940C33" wp14:editId="15485515">
            <wp:simplePos x="0" y="0"/>
            <wp:positionH relativeFrom="page">
              <wp:posOffset>7743825</wp:posOffset>
            </wp:positionH>
            <wp:positionV relativeFrom="paragraph">
              <wp:posOffset>120650</wp:posOffset>
            </wp:positionV>
            <wp:extent cx="3904615" cy="3238500"/>
            <wp:effectExtent l="0" t="0" r="63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"/>
                    <a:stretch/>
                  </pic:blipFill>
                  <pic:spPr bwMode="auto">
                    <a:xfrm>
                      <a:off x="0" y="0"/>
                      <a:ext cx="390461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4FB24" w14:textId="10D88FE9" w:rsidR="00DF2BED" w:rsidRDefault="00F51DE2" w:rsidP="00F51DE2">
      <w:pPr>
        <w:tabs>
          <w:tab w:val="left" w:pos="4605"/>
        </w:tabs>
        <w:autoSpaceDN w:val="0"/>
        <w:spacing w:line="260" w:lineRule="exact"/>
        <w:rPr>
          <w:rFonts w:ascii="Meiryo UI" w:eastAsia="Meiryo UI" w:hAnsi="Meiryo UI"/>
        </w:rPr>
      </w:pPr>
      <w:r>
        <w:rPr>
          <w:rFonts w:ascii="Meiryo UI" w:eastAsia="Meiryo UI" w:hAnsi="Meiryo UI"/>
        </w:rPr>
        <w:tab/>
      </w:r>
    </w:p>
    <w:p w14:paraId="1C636E25" w14:textId="0A5D5357" w:rsidR="00DF2BED" w:rsidRDefault="00C82C23" w:rsidP="00DF2BED">
      <w:pPr>
        <w:autoSpaceDN w:val="0"/>
        <w:spacing w:line="260" w:lineRule="exact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6996ABDB" wp14:editId="624CF0AE">
                <wp:simplePos x="0" y="0"/>
                <wp:positionH relativeFrom="column">
                  <wp:posOffset>1765300</wp:posOffset>
                </wp:positionH>
                <wp:positionV relativeFrom="paragraph">
                  <wp:posOffset>146050</wp:posOffset>
                </wp:positionV>
                <wp:extent cx="3009900" cy="396240"/>
                <wp:effectExtent l="0" t="0" r="19050" b="2286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900" cy="396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line id="直線コネクタ 15" style="position:absolute;left:0;text-align:left;flip:y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bfbfbf [2412]" strokeweight="1.5pt" from="139pt,11.5pt" to="376pt,42.7pt" w14:anchorId="122B22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">
                <v:stroke dashstyle="3 1"/>
              </v:line>
            </w:pict>
          </mc:Fallback>
        </mc:AlternateContent>
      </w:r>
    </w:p>
    <w:p w14:paraId="2D8541A8" w14:textId="71745795" w:rsidR="00DF2BED" w:rsidRDefault="00DF2BED" w:rsidP="00DF2BED">
      <w:pPr>
        <w:autoSpaceDN w:val="0"/>
        <w:spacing w:line="260" w:lineRule="exact"/>
        <w:rPr>
          <w:rFonts w:ascii="Meiryo UI" w:eastAsia="Meiryo UI" w:hAnsi="Meiryo UI"/>
        </w:rPr>
      </w:pPr>
    </w:p>
    <w:p w14:paraId="6C34970E" w14:textId="78804928" w:rsidR="00DF2BED" w:rsidRDefault="00F258CF" w:rsidP="00DF2BED">
      <w:pPr>
        <w:autoSpaceDN w:val="0"/>
        <w:spacing w:line="260" w:lineRule="exact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w:drawing>
          <wp:anchor distT="0" distB="0" distL="114300" distR="114300" simplePos="0" relativeHeight="251770880" behindDoc="1" locked="0" layoutInCell="1" allowOverlap="1" wp14:anchorId="04CA442F" wp14:editId="0B4501C7">
            <wp:simplePos x="0" y="0"/>
            <wp:positionH relativeFrom="margin">
              <wp:posOffset>-107950</wp:posOffset>
            </wp:positionH>
            <wp:positionV relativeFrom="paragraph">
              <wp:posOffset>101600</wp:posOffset>
            </wp:positionV>
            <wp:extent cx="2872105" cy="2171700"/>
            <wp:effectExtent l="0" t="0" r="0" b="0"/>
            <wp:wrapTight wrapText="bothSides">
              <wp:wrapPolygon edited="0">
                <wp:start x="5444" y="0"/>
                <wp:lineTo x="1862" y="1326"/>
                <wp:lineTo x="143" y="2274"/>
                <wp:lineTo x="143" y="12126"/>
                <wp:lineTo x="1003" y="12505"/>
                <wp:lineTo x="5731" y="12505"/>
                <wp:lineTo x="6590" y="15537"/>
                <wp:lineTo x="8739" y="18947"/>
                <wp:lineTo x="12464" y="20653"/>
                <wp:lineTo x="13754" y="20653"/>
                <wp:lineTo x="17908" y="18947"/>
                <wp:lineTo x="20057" y="15537"/>
                <wp:lineTo x="20917" y="12505"/>
                <wp:lineTo x="21060" y="9474"/>
                <wp:lineTo x="20487" y="6442"/>
                <wp:lineTo x="18625" y="3411"/>
                <wp:lineTo x="18768" y="2084"/>
                <wp:lineTo x="14470" y="947"/>
                <wp:lineTo x="7450" y="0"/>
                <wp:lineTo x="5444" y="0"/>
              </wp:wrapPolygon>
            </wp:wrapTight>
            <wp:docPr id="15237016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3E9CD" w14:textId="685B5345" w:rsidR="00DF2BED" w:rsidRDefault="00DF2BED" w:rsidP="00DF2BED">
      <w:pPr>
        <w:autoSpaceDN w:val="0"/>
        <w:spacing w:line="260" w:lineRule="exact"/>
        <w:rPr>
          <w:rFonts w:ascii="Meiryo UI" w:eastAsia="Meiryo UI" w:hAnsi="Meiryo UI"/>
        </w:rPr>
      </w:pPr>
    </w:p>
    <w:p w14:paraId="1D7D1EBD" w14:textId="12967488" w:rsidR="00DF2BED" w:rsidRPr="009C6CC8" w:rsidRDefault="00191CF5" w:rsidP="00DF2BED">
      <w:pPr>
        <w:autoSpaceDN w:val="0"/>
        <w:spacing w:line="260" w:lineRule="exact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1625C33" wp14:editId="5AE59BE2">
                <wp:simplePos x="0" y="0"/>
                <wp:positionH relativeFrom="column">
                  <wp:posOffset>5428615</wp:posOffset>
                </wp:positionH>
                <wp:positionV relativeFrom="paragraph">
                  <wp:posOffset>24765</wp:posOffset>
                </wp:positionV>
                <wp:extent cx="596900" cy="584200"/>
                <wp:effectExtent l="0" t="0" r="31750" b="2540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900" cy="584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5D8E5" id="直線コネクタ 14" o:spid="_x0000_s1026" style="position:absolute;left:0;text-align:left;flip: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7.45pt,1.95pt" to="474.4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" strokecolor="black [3213]"/>
            </w:pict>
          </mc:Fallback>
        </mc:AlternateContent>
      </w:r>
    </w:p>
    <w:p w14:paraId="6410F427" w14:textId="2787E5FB" w:rsidR="00DF2BED" w:rsidRPr="00C816BC" w:rsidRDefault="00DF2BED" w:rsidP="00DF2BED">
      <w:pPr>
        <w:autoSpaceDN w:val="0"/>
        <w:spacing w:line="260" w:lineRule="exact"/>
        <w:rPr>
          <w:rFonts w:ascii="Meiryo UI" w:eastAsia="Meiryo UI" w:hAnsi="Meiryo UI"/>
          <w:sz w:val="16"/>
          <w:szCs w:val="16"/>
        </w:rPr>
      </w:pPr>
    </w:p>
    <w:p w14:paraId="79735E8C" w14:textId="7A4F2DB8" w:rsidR="00DF2BED" w:rsidRDefault="00DF2BED" w:rsidP="00DF2BED">
      <w:pPr>
        <w:autoSpaceDN w:val="0"/>
        <w:spacing w:line="260" w:lineRule="exact"/>
        <w:rPr>
          <w:rFonts w:ascii="Meiryo UI" w:eastAsia="Meiryo UI" w:hAnsi="Meiryo UI"/>
        </w:rPr>
      </w:pPr>
    </w:p>
    <w:p w14:paraId="59FF0DA7" w14:textId="49B5DFBD" w:rsidR="00DF2BED" w:rsidRDefault="00DF2BED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28BBB5FB" w14:textId="6BA3B0AC" w:rsidR="00DF2BED" w:rsidRDefault="00DF2BED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444130C1" w14:textId="62880668" w:rsidR="00DF2BED" w:rsidRDefault="00DF2BED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13F83C66" w14:textId="502C6444" w:rsidR="00DF2BED" w:rsidRDefault="00DF2BED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3531D831" w14:textId="2D58038F" w:rsidR="00DF2BED" w:rsidRDefault="00DF2BED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543FA00C" w14:textId="77777777" w:rsidR="00DF2BED" w:rsidRDefault="00DF2BED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27EBDACE" w14:textId="693FDBBC" w:rsidR="00DF2BED" w:rsidRDefault="00DF2BED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1E35E0A3" w14:textId="28E33DBC" w:rsidR="00DF2BED" w:rsidRPr="009E2A9D" w:rsidRDefault="00DD46E4" w:rsidP="00DF2BED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E07758A" wp14:editId="01D593CC">
                <wp:simplePos x="0" y="0"/>
                <wp:positionH relativeFrom="margin">
                  <wp:posOffset>2108200</wp:posOffset>
                </wp:positionH>
                <wp:positionV relativeFrom="paragraph">
                  <wp:posOffset>57150</wp:posOffset>
                </wp:positionV>
                <wp:extent cx="2622550" cy="425450"/>
                <wp:effectExtent l="0" t="0" r="25400" b="31750"/>
                <wp:wrapNone/>
                <wp:docPr id="5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2550" cy="425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24495" id="直線コネクタ 1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pt,4.5pt" to="372.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" strokecolor="#a5a5a5 [2092]" strokeweight="1.5pt">
                <v:stroke dashstyle="3 1"/>
                <w10:wrap anchorx="margin"/>
              </v:line>
            </w:pict>
          </mc:Fallback>
        </mc:AlternateContent>
      </w:r>
    </w:p>
    <w:p w14:paraId="13F791DA" w14:textId="04040292" w:rsidR="00DF2BED" w:rsidRPr="00264325" w:rsidRDefault="00DF2BED" w:rsidP="00DF2BED">
      <w:pPr>
        <w:autoSpaceDN w:val="0"/>
        <w:spacing w:line="200" w:lineRule="exact"/>
        <w:ind w:firstLineChars="100" w:firstLine="100"/>
        <w:rPr>
          <w:rFonts w:ascii="Meiryo UI" w:eastAsia="Meiryo UI" w:hAnsi="Meiryo UI"/>
          <w:sz w:val="10"/>
        </w:rPr>
      </w:pPr>
    </w:p>
    <w:p w14:paraId="1BA31A5C" w14:textId="79E39D23" w:rsidR="00DF2BED" w:rsidRPr="00264325" w:rsidRDefault="00DF2BED" w:rsidP="00DF2BED">
      <w:pPr>
        <w:autoSpaceDN w:val="0"/>
        <w:spacing w:line="200" w:lineRule="exact"/>
        <w:ind w:firstLineChars="100" w:firstLine="100"/>
        <w:rPr>
          <w:rFonts w:ascii="Meiryo UI" w:eastAsia="Meiryo UI" w:hAnsi="Meiryo UI"/>
          <w:sz w:val="10"/>
        </w:rPr>
      </w:pPr>
    </w:p>
    <w:p w14:paraId="67B3C57D" w14:textId="0310C878" w:rsidR="00DF2BED" w:rsidRDefault="00DF2BED" w:rsidP="00BE7059">
      <w:pPr>
        <w:spacing w:line="260" w:lineRule="exact"/>
        <w:ind w:firstLineChars="100" w:firstLine="200"/>
        <w:rPr>
          <w:rFonts w:ascii="Meiryo UI" w:eastAsia="Meiryo UI" w:hAnsi="Meiryo UI"/>
        </w:rPr>
      </w:pPr>
    </w:p>
    <w:bookmarkEnd w:id="3"/>
    <w:p w14:paraId="35E75FC3" w14:textId="50581ABA" w:rsidR="005D4E40" w:rsidRPr="00272454" w:rsidRDefault="005D4E40" w:rsidP="00BE7059">
      <w:pPr>
        <w:spacing w:line="140" w:lineRule="exact"/>
        <w:ind w:firstLineChars="100" w:firstLine="200"/>
        <w:rPr>
          <w:rFonts w:ascii="Meiryo UI" w:eastAsia="Meiryo UI" w:hAnsi="Meiryo UI"/>
        </w:rPr>
      </w:pPr>
    </w:p>
    <w:tbl>
      <w:tblPr>
        <w:tblStyle w:val="af0"/>
        <w:tblW w:w="10488" w:type="dxa"/>
        <w:tblInd w:w="-5" w:type="dxa"/>
        <w:shd w:val="clear" w:color="auto" w:fill="000066"/>
        <w:tblLook w:val="04A0" w:firstRow="1" w:lastRow="0" w:firstColumn="1" w:lastColumn="0" w:noHBand="0" w:noVBand="1"/>
      </w:tblPr>
      <w:tblGrid>
        <w:gridCol w:w="10488"/>
      </w:tblGrid>
      <w:tr w:rsidR="00DF2BED" w:rsidRPr="004B2B92" w14:paraId="39134CFA" w14:textId="77777777" w:rsidTr="003D3772">
        <w:trPr>
          <w:trHeight w:val="680"/>
        </w:trPr>
        <w:tc>
          <w:tcPr>
            <w:tcW w:w="10488" w:type="dxa"/>
            <w:shd w:val="clear" w:color="auto" w:fill="000066"/>
            <w:vAlign w:val="center"/>
          </w:tcPr>
          <w:p w14:paraId="48C7EE71" w14:textId="3B132591" w:rsidR="00DF2BED" w:rsidRPr="00264325" w:rsidRDefault="00DF2BED" w:rsidP="006367D2">
            <w:pPr>
              <w:autoSpaceDN w:val="0"/>
              <w:jc w:val="center"/>
              <w:rPr>
                <w:rFonts w:ascii="BIZ UDPゴシック" w:eastAsia="BIZ UDPゴシック" w:hAnsi="BIZ UDPゴシック"/>
                <w:b/>
                <w:spacing w:val="20"/>
                <w:sz w:val="24"/>
                <w:bdr w:val="single" w:sz="4" w:space="0" w:color="auto"/>
              </w:rPr>
            </w:pPr>
            <w:r w:rsidRPr="00264325">
              <w:rPr>
                <w:rFonts w:ascii="BIZ UDPゴシック" w:eastAsia="BIZ UDPゴシック" w:hAnsi="BIZ UDPゴシック" w:hint="eastAsia"/>
                <w:b/>
                <w:spacing w:val="20"/>
                <w:sz w:val="36"/>
              </w:rPr>
              <w:t>府税収入の推移</w:t>
            </w:r>
          </w:p>
        </w:tc>
      </w:tr>
    </w:tbl>
    <w:p w14:paraId="377462A4" w14:textId="4665A338" w:rsidR="002558FB" w:rsidRDefault="007D4616" w:rsidP="002558FB">
      <w:pPr>
        <w:autoSpaceDN w:val="0"/>
        <w:spacing w:line="100" w:lineRule="exact"/>
        <w:ind w:leftChars="-67" w:hangingChars="67" w:hanging="134"/>
        <w:rPr>
          <w:rFonts w:ascii="Meiryo UI" w:eastAsia="Meiryo UI" w:hAnsi="Meiryo UI"/>
          <w:noProof/>
          <w:sz w:val="16"/>
        </w:rPr>
      </w:pPr>
      <w:r>
        <w:rPr>
          <w:rFonts w:ascii="Meiryo UI" w:eastAsia="Meiryo UI" w:hAnsi="Meiryo UI"/>
          <w:noProof/>
        </w:rPr>
        <w:drawing>
          <wp:anchor distT="0" distB="0" distL="114300" distR="114300" simplePos="0" relativeHeight="251780096" behindDoc="0" locked="0" layoutInCell="1" allowOverlap="1" wp14:anchorId="4171D9D9" wp14:editId="1983B1DF">
            <wp:simplePos x="0" y="0"/>
            <wp:positionH relativeFrom="column">
              <wp:posOffset>7499</wp:posOffset>
            </wp:positionH>
            <wp:positionV relativeFrom="paragraph">
              <wp:posOffset>-1828</wp:posOffset>
            </wp:positionV>
            <wp:extent cx="6627284" cy="1193800"/>
            <wp:effectExtent l="0" t="0" r="2540" b="635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284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1ACFD" w14:textId="1A874474" w:rsidR="002558FB" w:rsidRDefault="002558FB" w:rsidP="002558FB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37310556" w14:textId="1191CA6A" w:rsidR="00DF2BED" w:rsidRDefault="00DF2BED" w:rsidP="002558FB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  <w:r>
        <w:rPr>
          <w:rFonts w:ascii="Meiryo UI" w:eastAsia="Meiryo UI" w:hAnsi="Meiryo UI" w:hint="eastAsia"/>
          <w:noProof/>
          <w:sz w:val="16"/>
        </w:rPr>
        <w:t xml:space="preserve">　</w:t>
      </w:r>
    </w:p>
    <w:p w14:paraId="6EA67C2C" w14:textId="46A6ACFA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03F68C37" w14:textId="6C190444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246DC092" w14:textId="1C41B482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2181696C" w14:textId="0F5CC1C1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7CB6198A" w14:textId="10A094C9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70FEC402" w14:textId="41536940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3A1B6AD9" w14:textId="77777777" w:rsidR="002558FB" w:rsidRDefault="002558FB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78B26ABF" w14:textId="77777777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6FB6227C" w14:textId="77777777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3955EE0D" w14:textId="77777777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73404129" w14:textId="77777777" w:rsidR="005D4E40" w:rsidRDefault="005D4E40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284BE7BF" w14:textId="32BD0AAA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03064E80" w14:textId="77777777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23FE3C40" w14:textId="77777777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6B5A1C1F" w14:textId="5BD80BBA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p w14:paraId="7AF5BCEE" w14:textId="6C6300E6" w:rsidR="00DF2BED" w:rsidRDefault="00DF2BED" w:rsidP="00DF2BED">
      <w:pPr>
        <w:autoSpaceDN w:val="0"/>
        <w:spacing w:line="100" w:lineRule="exact"/>
        <w:ind w:leftChars="-67" w:left="-27" w:hangingChars="67" w:hanging="107"/>
        <w:rPr>
          <w:rFonts w:ascii="Meiryo UI" w:eastAsia="Meiryo UI" w:hAnsi="Meiryo UI"/>
          <w:noProof/>
          <w:sz w:val="16"/>
        </w:rPr>
      </w:pPr>
    </w:p>
    <w:tbl>
      <w:tblPr>
        <w:tblStyle w:val="af0"/>
        <w:tblW w:w="103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F2BED" w:rsidRPr="00E21AF6" w14:paraId="32CC9B82" w14:textId="77777777" w:rsidTr="003D3772">
        <w:trPr>
          <w:trHeight w:val="79"/>
        </w:trPr>
        <w:tc>
          <w:tcPr>
            <w:tcW w:w="1555" w:type="dxa"/>
            <w:shd w:val="clear" w:color="auto" w:fill="B8CCE4" w:themeFill="accent1" w:themeFillTint="66"/>
            <w:vAlign w:val="center"/>
          </w:tcPr>
          <w:p w14:paraId="405DF76A" w14:textId="3FD76959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年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="00737577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度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6FE96835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平成元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684FBD20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２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561768D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３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5B1DCF61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４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21A99CD3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５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02F2034D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６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197560BD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７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470CFC3E" w14:textId="167E6168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８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5835AF3D" w14:textId="7D5B03A3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９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1E90936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2B737A89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0830A261" w14:textId="57DD2F85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4CD21717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</w:t>
            </w:r>
          </w:p>
        </w:tc>
      </w:tr>
      <w:tr w:rsidR="00DF2BED" w:rsidRPr="00E21AF6" w14:paraId="21F4DB87" w14:textId="77777777" w:rsidTr="003D3772">
        <w:trPr>
          <w:trHeight w:val="91"/>
        </w:trPr>
        <w:tc>
          <w:tcPr>
            <w:tcW w:w="1555" w:type="dxa"/>
            <w:shd w:val="clear" w:color="auto" w:fill="B8CCE4" w:themeFill="accent1" w:themeFillTint="66"/>
            <w:vAlign w:val="center"/>
          </w:tcPr>
          <w:p w14:paraId="6E768F02" w14:textId="32A113C2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法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人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二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税</w:t>
            </w:r>
          </w:p>
        </w:tc>
        <w:tc>
          <w:tcPr>
            <w:tcW w:w="680" w:type="dxa"/>
            <w:tcMar>
              <w:right w:w="28" w:type="dxa"/>
            </w:tcMar>
          </w:tcPr>
          <w:p w14:paraId="55593630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8,352</w:t>
            </w:r>
          </w:p>
        </w:tc>
        <w:tc>
          <w:tcPr>
            <w:tcW w:w="680" w:type="dxa"/>
            <w:tcMar>
              <w:right w:w="28" w:type="dxa"/>
            </w:tcMar>
          </w:tcPr>
          <w:p w14:paraId="5A80B005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7,982</w:t>
            </w:r>
          </w:p>
        </w:tc>
        <w:tc>
          <w:tcPr>
            <w:tcW w:w="680" w:type="dxa"/>
            <w:tcMar>
              <w:right w:w="28" w:type="dxa"/>
            </w:tcMar>
          </w:tcPr>
          <w:p w14:paraId="15ED8ED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7,603</w:t>
            </w:r>
          </w:p>
        </w:tc>
        <w:tc>
          <w:tcPr>
            <w:tcW w:w="680" w:type="dxa"/>
            <w:tcMar>
              <w:right w:w="28" w:type="dxa"/>
            </w:tcMar>
          </w:tcPr>
          <w:p w14:paraId="558D1AC7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6,361</w:t>
            </w:r>
          </w:p>
        </w:tc>
        <w:tc>
          <w:tcPr>
            <w:tcW w:w="680" w:type="dxa"/>
            <w:tcMar>
              <w:right w:w="28" w:type="dxa"/>
            </w:tcMar>
          </w:tcPr>
          <w:p w14:paraId="2149343D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5,152</w:t>
            </w:r>
          </w:p>
        </w:tc>
        <w:tc>
          <w:tcPr>
            <w:tcW w:w="680" w:type="dxa"/>
            <w:tcMar>
              <w:right w:w="28" w:type="dxa"/>
            </w:tcMar>
          </w:tcPr>
          <w:p w14:paraId="1065C9E0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4,748</w:t>
            </w:r>
          </w:p>
        </w:tc>
        <w:tc>
          <w:tcPr>
            <w:tcW w:w="680" w:type="dxa"/>
            <w:tcMar>
              <w:right w:w="28" w:type="dxa"/>
            </w:tcMar>
          </w:tcPr>
          <w:p w14:paraId="2BFE5551" w14:textId="1C1D6493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4,554</w:t>
            </w:r>
          </w:p>
        </w:tc>
        <w:tc>
          <w:tcPr>
            <w:tcW w:w="680" w:type="dxa"/>
            <w:tcMar>
              <w:right w:w="28" w:type="dxa"/>
            </w:tcMar>
          </w:tcPr>
          <w:p w14:paraId="571BCE14" w14:textId="6D61C651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5,549</w:t>
            </w:r>
          </w:p>
        </w:tc>
        <w:tc>
          <w:tcPr>
            <w:tcW w:w="680" w:type="dxa"/>
            <w:tcMar>
              <w:right w:w="28" w:type="dxa"/>
            </w:tcMar>
          </w:tcPr>
          <w:p w14:paraId="60BDC44F" w14:textId="519D2513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5,277</w:t>
            </w:r>
          </w:p>
        </w:tc>
        <w:tc>
          <w:tcPr>
            <w:tcW w:w="680" w:type="dxa"/>
            <w:tcMar>
              <w:right w:w="28" w:type="dxa"/>
            </w:tcMar>
          </w:tcPr>
          <w:p w14:paraId="6B20EBE1" w14:textId="29E56F6A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4,322</w:t>
            </w:r>
          </w:p>
        </w:tc>
        <w:tc>
          <w:tcPr>
            <w:tcW w:w="680" w:type="dxa"/>
            <w:tcMar>
              <w:right w:w="28" w:type="dxa"/>
            </w:tcMar>
          </w:tcPr>
          <w:p w14:paraId="69060721" w14:textId="0312FE35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3,948</w:t>
            </w:r>
          </w:p>
        </w:tc>
        <w:tc>
          <w:tcPr>
            <w:tcW w:w="680" w:type="dxa"/>
          </w:tcPr>
          <w:p w14:paraId="274C6883" w14:textId="126F8152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4,140</w:t>
            </w:r>
          </w:p>
        </w:tc>
        <w:tc>
          <w:tcPr>
            <w:tcW w:w="680" w:type="dxa"/>
          </w:tcPr>
          <w:p w14:paraId="3952362B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4,120</w:t>
            </w:r>
          </w:p>
        </w:tc>
      </w:tr>
      <w:tr w:rsidR="00DF2BED" w:rsidRPr="00E21AF6" w14:paraId="2E22AB77" w14:textId="77777777" w:rsidTr="003D3772">
        <w:trPr>
          <w:trHeight w:val="95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9967D98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地方消費税(清算後)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D5D08DC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529B530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0C18E767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327222A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5FA8180A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EAF1A63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E94313E" w14:textId="2C39AC8C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0631D2DF" w14:textId="4A8E80F4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4073631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534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5AD5E65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2,055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070B17E5" w14:textId="408A05EC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</w:t>
            </w: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,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910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FA05F71" w14:textId="60563A08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1,952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67A552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1,919</w:t>
            </w:r>
          </w:p>
        </w:tc>
      </w:tr>
      <w:tr w:rsidR="00DF2BED" w:rsidRPr="00E21AF6" w14:paraId="557F6EF4" w14:textId="77777777" w:rsidTr="003D3772">
        <w:trPr>
          <w:trHeight w:val="95"/>
        </w:trPr>
        <w:tc>
          <w:tcPr>
            <w:tcW w:w="1555" w:type="dxa"/>
            <w:tcBorders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0318C15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その他の府税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7BDB032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5,72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3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731D519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6,749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46D0267C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6,905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3A613D0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6,396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3F6F61E1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6,217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F0AC5E3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6,228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4B566470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6,376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4C5807C2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6,000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82E8CF8" w14:textId="7D967634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5,71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6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5CE2EAB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5,145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085392E0" w14:textId="533E267D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5,111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093662C9" w14:textId="0AEC365D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5,535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0678707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5,306</w:t>
            </w:r>
          </w:p>
        </w:tc>
      </w:tr>
      <w:tr w:rsidR="00DF2BED" w:rsidRPr="00E21AF6" w14:paraId="0523E497" w14:textId="77777777" w:rsidTr="003D3772">
        <w:trPr>
          <w:trHeight w:val="91"/>
        </w:trPr>
        <w:tc>
          <w:tcPr>
            <w:tcW w:w="1555" w:type="dxa"/>
            <w:tcBorders>
              <w:top w:val="doub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14D06BCC" w14:textId="0BED6DBE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府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税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計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AC42CD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14,075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72F891E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14,731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4503849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14,508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30398E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12,757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2C0DF19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11,369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2DFB257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10,976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6D95C17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10,930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2BAE9C9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11,549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64BB576D" w14:textId="53BDAE2E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11,527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215DE5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11,523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C0099F6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10,969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5E1F35BB" w14:textId="470969CD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11,627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6E5D1CB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11,345</w:t>
            </w:r>
          </w:p>
        </w:tc>
      </w:tr>
      <w:tr w:rsidR="00DF2BED" w:rsidRPr="00E21AF6" w14:paraId="370FB281" w14:textId="77777777" w:rsidTr="003D3772">
        <w:trPr>
          <w:trHeight w:val="95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4D05203D" w14:textId="34ECF5AB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実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質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収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入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58B2A48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13,320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585E4C6B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13,510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34A6975D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13,259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609933D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11,907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68627DCC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10,603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2580F80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10,178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5FB7836C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10,198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E39BB80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11,071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27DADB3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10,503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219A6C7" w14:textId="58993E4E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9,577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D1FDE2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9,072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4A9B8C43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9,469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0C26D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9,272</w:t>
            </w:r>
          </w:p>
        </w:tc>
      </w:tr>
    </w:tbl>
    <w:p w14:paraId="703FCFB5" w14:textId="0EE1175B" w:rsidR="00DF2BED" w:rsidRPr="00D415DD" w:rsidRDefault="00DF2BED" w:rsidP="00DF2BED">
      <w:pPr>
        <w:autoSpaceDN w:val="0"/>
        <w:spacing w:line="80" w:lineRule="exact"/>
        <w:ind w:firstLineChars="100" w:firstLine="150"/>
        <w:rPr>
          <w:rFonts w:ascii="BIZ UDPゴシック" w:eastAsia="BIZ UDPゴシック" w:hAnsi="BIZ UDPゴシック"/>
          <w:sz w:val="15"/>
          <w:szCs w:val="15"/>
        </w:rPr>
      </w:pPr>
    </w:p>
    <w:tbl>
      <w:tblPr>
        <w:tblStyle w:val="af0"/>
        <w:tblW w:w="103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F2BED" w:rsidRPr="00E21AF6" w14:paraId="58833E01" w14:textId="77777777" w:rsidTr="003D3772">
        <w:trPr>
          <w:trHeight w:val="37"/>
        </w:trPr>
        <w:tc>
          <w:tcPr>
            <w:tcW w:w="1555" w:type="dxa"/>
            <w:shd w:val="clear" w:color="auto" w:fill="B8CCE4" w:themeFill="accent1" w:themeFillTint="66"/>
            <w:vAlign w:val="center"/>
          </w:tcPr>
          <w:p w14:paraId="5B105295" w14:textId="56D83789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年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度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1C3CF37A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14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69553E8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15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064C8528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16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409D0747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17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632D0E0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18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527FF73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19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123BB633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20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17C9855E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21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290E1B86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22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1D42BC3F" w14:textId="0F69006B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23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243C8B30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24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41B48329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25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451883C0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26</w:t>
            </w:r>
          </w:p>
        </w:tc>
      </w:tr>
      <w:tr w:rsidR="00DF2BED" w:rsidRPr="00E21AF6" w14:paraId="169F9224" w14:textId="77777777" w:rsidTr="003D3772">
        <w:trPr>
          <w:trHeight w:val="43"/>
        </w:trPr>
        <w:tc>
          <w:tcPr>
            <w:tcW w:w="1555" w:type="dxa"/>
            <w:shd w:val="clear" w:color="auto" w:fill="B8CCE4" w:themeFill="accent1" w:themeFillTint="66"/>
            <w:vAlign w:val="center"/>
          </w:tcPr>
          <w:p w14:paraId="3DEEA3B9" w14:textId="2BAAE9CD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法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人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二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税</w:t>
            </w:r>
          </w:p>
        </w:tc>
        <w:tc>
          <w:tcPr>
            <w:tcW w:w="680" w:type="dxa"/>
          </w:tcPr>
          <w:p w14:paraId="070BD79D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3,554</w:t>
            </w:r>
          </w:p>
        </w:tc>
        <w:tc>
          <w:tcPr>
            <w:tcW w:w="680" w:type="dxa"/>
          </w:tcPr>
          <w:p w14:paraId="6C5B489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3,802</w:t>
            </w:r>
          </w:p>
        </w:tc>
        <w:tc>
          <w:tcPr>
            <w:tcW w:w="680" w:type="dxa"/>
            <w:tcMar>
              <w:right w:w="28" w:type="dxa"/>
            </w:tcMar>
          </w:tcPr>
          <w:p w14:paraId="04FDEA82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364</w:t>
            </w:r>
          </w:p>
        </w:tc>
        <w:tc>
          <w:tcPr>
            <w:tcW w:w="680" w:type="dxa"/>
            <w:tcMar>
              <w:right w:w="28" w:type="dxa"/>
            </w:tcMar>
          </w:tcPr>
          <w:p w14:paraId="1C1A42B0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4,837</w:t>
            </w:r>
          </w:p>
        </w:tc>
        <w:tc>
          <w:tcPr>
            <w:tcW w:w="680" w:type="dxa"/>
            <w:tcMar>
              <w:right w:w="28" w:type="dxa"/>
            </w:tcMar>
          </w:tcPr>
          <w:p w14:paraId="367D1C06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5,490</w:t>
            </w:r>
          </w:p>
        </w:tc>
        <w:tc>
          <w:tcPr>
            <w:tcW w:w="680" w:type="dxa"/>
            <w:tcMar>
              <w:right w:w="28" w:type="dxa"/>
            </w:tcMar>
          </w:tcPr>
          <w:p w14:paraId="78A8F3F5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5,667</w:t>
            </w:r>
          </w:p>
        </w:tc>
        <w:tc>
          <w:tcPr>
            <w:tcW w:w="680" w:type="dxa"/>
            <w:tcMar>
              <w:right w:w="28" w:type="dxa"/>
            </w:tcMar>
          </w:tcPr>
          <w:p w14:paraId="04A3FFC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5,235</w:t>
            </w:r>
          </w:p>
        </w:tc>
        <w:tc>
          <w:tcPr>
            <w:tcW w:w="680" w:type="dxa"/>
            <w:tcMar>
              <w:right w:w="28" w:type="dxa"/>
            </w:tcMar>
          </w:tcPr>
          <w:p w14:paraId="22986636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2,944</w:t>
            </w:r>
          </w:p>
        </w:tc>
        <w:tc>
          <w:tcPr>
            <w:tcW w:w="680" w:type="dxa"/>
            <w:tcMar>
              <w:right w:w="28" w:type="dxa"/>
            </w:tcMar>
          </w:tcPr>
          <w:p w14:paraId="4B95F531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2,629</w:t>
            </w:r>
          </w:p>
        </w:tc>
        <w:tc>
          <w:tcPr>
            <w:tcW w:w="680" w:type="dxa"/>
            <w:tcMar>
              <w:right w:w="28" w:type="dxa"/>
            </w:tcMar>
          </w:tcPr>
          <w:p w14:paraId="52EC2EE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2,687</w:t>
            </w:r>
          </w:p>
        </w:tc>
        <w:tc>
          <w:tcPr>
            <w:tcW w:w="680" w:type="dxa"/>
            <w:tcMar>
              <w:right w:w="28" w:type="dxa"/>
            </w:tcMar>
          </w:tcPr>
          <w:p w14:paraId="49CFD5B7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2,780</w:t>
            </w:r>
          </w:p>
        </w:tc>
        <w:tc>
          <w:tcPr>
            <w:tcW w:w="680" w:type="dxa"/>
            <w:tcMar>
              <w:right w:w="28" w:type="dxa"/>
            </w:tcMar>
          </w:tcPr>
          <w:p w14:paraId="4546B51B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3,049</w:t>
            </w:r>
          </w:p>
        </w:tc>
        <w:tc>
          <w:tcPr>
            <w:tcW w:w="680" w:type="dxa"/>
            <w:tcMar>
              <w:right w:w="28" w:type="dxa"/>
            </w:tcMar>
          </w:tcPr>
          <w:p w14:paraId="449EAEAA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3,292</w:t>
            </w:r>
          </w:p>
        </w:tc>
      </w:tr>
      <w:tr w:rsidR="00DF2BED" w:rsidRPr="00E21AF6" w14:paraId="21882FDC" w14:textId="77777777" w:rsidTr="003D3772">
        <w:trPr>
          <w:trHeight w:val="45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2B63584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地方消費税(清算後)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32FB28A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1,964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7E12AB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1,814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43032A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1,928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814F74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1,893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775F563A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1,948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1F7BDD71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1,869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DEB00F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1,803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B9086BA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1,745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28D719A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1,954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74BE74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1,883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25F56451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1,893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52164E1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1,983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3CBFB4C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2,328</w:t>
            </w:r>
          </w:p>
        </w:tc>
      </w:tr>
      <w:tr w:rsidR="00DF2BED" w:rsidRPr="00E21AF6" w14:paraId="38678CE7" w14:textId="77777777" w:rsidTr="003D3772">
        <w:trPr>
          <w:trHeight w:val="45"/>
        </w:trPr>
        <w:tc>
          <w:tcPr>
            <w:tcW w:w="1555" w:type="dxa"/>
            <w:tcBorders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00A0C96B" w14:textId="77777777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その他の府税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335BADB7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4,552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5F2426E3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4,293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08F4BCE7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4,267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FFFB167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4,404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7F457AD4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4,552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78622FC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5,889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5FF8DCB6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5,776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93810AD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5,581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6E49F8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5,277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BC8E05A" w14:textId="5945FB12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5,132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54539C2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5,263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269AA4F7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5,410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15B769E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5,384</w:t>
            </w:r>
          </w:p>
        </w:tc>
      </w:tr>
      <w:tr w:rsidR="00DF2BED" w:rsidRPr="00E21AF6" w14:paraId="3D5F235C" w14:textId="77777777" w:rsidTr="003D3772">
        <w:trPr>
          <w:trHeight w:val="43"/>
        </w:trPr>
        <w:tc>
          <w:tcPr>
            <w:tcW w:w="1555" w:type="dxa"/>
            <w:tcBorders>
              <w:top w:val="doub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779551A8" w14:textId="57DF0265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府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税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計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366A8EC5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10,070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30F3F56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9,909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A1A6875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10,559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226038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11,134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76246A3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11,990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603C809B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13,425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C1E9D4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12,813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0D849BB1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10,270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3355822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9,860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7270175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9,702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513C75B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9,936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177DCDB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10,442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5049E190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11,003</w:t>
            </w:r>
          </w:p>
        </w:tc>
      </w:tr>
      <w:tr w:rsidR="00DF2BED" w:rsidRPr="00E21AF6" w14:paraId="5EFA4DA8" w14:textId="77777777" w:rsidTr="003D3772">
        <w:trPr>
          <w:trHeight w:val="45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05DC564B" w14:textId="27F39576" w:rsidR="00DF2BED" w:rsidRPr="00E21AF6" w:rsidRDefault="00DF2BED" w:rsidP="003D3772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実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質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収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入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70E734DD" w14:textId="5DBA8453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8,462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70E3F646" w14:textId="1B9BA463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8,333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46BBC29" w14:textId="316C1E0F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8,955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641E5DEA" w14:textId="424EF0C5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9,934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C05BEEF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11,666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37ACA5E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11,591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8B22F39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11,096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06CA649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8,925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D81C841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9,376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6EC1F76" w14:textId="7FEB830D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9,375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7B7FAE08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9,575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6C4463A3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10,245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28" w:type="dxa"/>
            </w:tcMar>
          </w:tcPr>
          <w:p w14:paraId="16AF5270" w14:textId="77777777" w:rsidR="00DF2BED" w:rsidRPr="00E21AF6" w:rsidRDefault="00DF2BED" w:rsidP="003D3772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10,954</w:t>
            </w:r>
          </w:p>
        </w:tc>
      </w:tr>
    </w:tbl>
    <w:p w14:paraId="4381FDFF" w14:textId="77777777" w:rsidR="00DF2BED" w:rsidRPr="00D415DD" w:rsidRDefault="00DF2BED" w:rsidP="00DF2BED">
      <w:pPr>
        <w:autoSpaceDN w:val="0"/>
        <w:spacing w:line="80" w:lineRule="exact"/>
        <w:ind w:firstLineChars="100" w:firstLine="150"/>
        <w:rPr>
          <w:rFonts w:ascii="BIZ UDPゴシック" w:eastAsia="BIZ UDPゴシック" w:hAnsi="BIZ UDPゴシック"/>
          <w:sz w:val="15"/>
          <w:szCs w:val="15"/>
        </w:rPr>
      </w:pPr>
    </w:p>
    <w:tbl>
      <w:tblPr>
        <w:tblStyle w:val="af0"/>
        <w:tblW w:w="97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A0A21" w:rsidRPr="008A0A21" w14:paraId="6E05C4FB" w14:textId="2EC839FC" w:rsidTr="00C16730">
        <w:trPr>
          <w:trHeight w:val="37"/>
        </w:trPr>
        <w:tc>
          <w:tcPr>
            <w:tcW w:w="1555" w:type="dxa"/>
            <w:shd w:val="clear" w:color="auto" w:fill="B8CCE4" w:themeFill="accent1" w:themeFillTint="66"/>
            <w:vAlign w:val="center"/>
          </w:tcPr>
          <w:p w14:paraId="6CFA02EA" w14:textId="45F1485C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年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度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4E4EBEB2" w14:textId="7529BCE2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27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3DF69DE3" w14:textId="77777777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28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3913E488" w14:textId="77777777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29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4B3311CB" w14:textId="77777777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30</w:t>
            </w:r>
          </w:p>
        </w:tc>
        <w:tc>
          <w:tcPr>
            <w:tcW w:w="680" w:type="dxa"/>
            <w:shd w:val="clear" w:color="auto" w:fill="B8CCE4" w:themeFill="accent1" w:themeFillTint="66"/>
            <w:tcMar>
              <w:right w:w="28" w:type="dxa"/>
            </w:tcMar>
          </w:tcPr>
          <w:p w14:paraId="013E712A" w14:textId="77777777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令和元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5388189F" w14:textId="77777777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trike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2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272566BA" w14:textId="77777777" w:rsidR="00C16730" w:rsidRPr="00CF7C24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3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60E2C024" w14:textId="77777777" w:rsidR="00C16730" w:rsidRPr="00CF7C24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4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75F2055C" w14:textId="5FB99AC4" w:rsidR="00C16730" w:rsidRPr="008A0A21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５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60C483EB" w14:textId="172D71EF" w:rsidR="00C16730" w:rsidRPr="008A0A21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６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0E98F0A2" w14:textId="3E3FBF13" w:rsidR="00C16730" w:rsidRPr="008A0A21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７最終</w:t>
            </w:r>
          </w:p>
        </w:tc>
        <w:tc>
          <w:tcPr>
            <w:tcW w:w="680" w:type="dxa"/>
            <w:shd w:val="clear" w:color="auto" w:fill="B8CCE4" w:themeFill="accent1" w:themeFillTint="66"/>
          </w:tcPr>
          <w:p w14:paraId="52653D55" w14:textId="2E92173E" w:rsidR="00C16730" w:rsidRPr="008A0A21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８当初</w:t>
            </w:r>
          </w:p>
        </w:tc>
      </w:tr>
      <w:tr w:rsidR="008A0A21" w:rsidRPr="008A0A21" w14:paraId="1E3035F5" w14:textId="10EEB5FB" w:rsidTr="00C16730">
        <w:trPr>
          <w:trHeight w:val="43"/>
        </w:trPr>
        <w:tc>
          <w:tcPr>
            <w:tcW w:w="1555" w:type="dxa"/>
            <w:shd w:val="clear" w:color="auto" w:fill="B8CCE4" w:themeFill="accent1" w:themeFillTint="66"/>
            <w:vAlign w:val="center"/>
          </w:tcPr>
          <w:p w14:paraId="6E62BFA0" w14:textId="4DB8B2C9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法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人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二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税</w:t>
            </w:r>
          </w:p>
        </w:tc>
        <w:tc>
          <w:tcPr>
            <w:tcW w:w="680" w:type="dxa"/>
          </w:tcPr>
          <w:p w14:paraId="5D5E536F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3,689</w:t>
            </w:r>
          </w:p>
        </w:tc>
        <w:tc>
          <w:tcPr>
            <w:tcW w:w="680" w:type="dxa"/>
          </w:tcPr>
          <w:p w14:paraId="06B3C256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4,080</w:t>
            </w:r>
          </w:p>
        </w:tc>
        <w:tc>
          <w:tcPr>
            <w:tcW w:w="680" w:type="dxa"/>
          </w:tcPr>
          <w:p w14:paraId="39331E21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4,285</w:t>
            </w:r>
          </w:p>
        </w:tc>
        <w:tc>
          <w:tcPr>
            <w:tcW w:w="680" w:type="dxa"/>
          </w:tcPr>
          <w:p w14:paraId="7917BD5D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4,419</w:t>
            </w:r>
          </w:p>
        </w:tc>
        <w:tc>
          <w:tcPr>
            <w:tcW w:w="680" w:type="dxa"/>
            <w:tcMar>
              <w:right w:w="28" w:type="dxa"/>
            </w:tcMar>
          </w:tcPr>
          <w:p w14:paraId="1EC88FC6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4,702</w:t>
            </w:r>
          </w:p>
        </w:tc>
        <w:tc>
          <w:tcPr>
            <w:tcW w:w="680" w:type="dxa"/>
          </w:tcPr>
          <w:p w14:paraId="0F40637E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4</w:t>
            </w: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,103</w:t>
            </w:r>
          </w:p>
        </w:tc>
        <w:tc>
          <w:tcPr>
            <w:tcW w:w="680" w:type="dxa"/>
          </w:tcPr>
          <w:p w14:paraId="343593F8" w14:textId="689ED193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4,565</w:t>
            </w:r>
          </w:p>
        </w:tc>
        <w:tc>
          <w:tcPr>
            <w:tcW w:w="680" w:type="dxa"/>
          </w:tcPr>
          <w:p w14:paraId="067A579B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4,946</w:t>
            </w:r>
          </w:p>
        </w:tc>
        <w:tc>
          <w:tcPr>
            <w:tcW w:w="680" w:type="dxa"/>
          </w:tcPr>
          <w:p w14:paraId="1E7F85DD" w14:textId="21523DFB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5,0</w:t>
            </w: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8</w:t>
            </w:r>
            <w:r w:rsidRPr="008A0A21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8</w:t>
            </w:r>
          </w:p>
        </w:tc>
        <w:tc>
          <w:tcPr>
            <w:tcW w:w="680" w:type="dxa"/>
          </w:tcPr>
          <w:p w14:paraId="1D3F3DBD" w14:textId="4CD72ADE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5,562</w:t>
            </w:r>
          </w:p>
        </w:tc>
        <w:tc>
          <w:tcPr>
            <w:tcW w:w="680" w:type="dxa"/>
          </w:tcPr>
          <w:p w14:paraId="61E90135" w14:textId="57A85432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5,803</w:t>
            </w:r>
          </w:p>
        </w:tc>
        <w:tc>
          <w:tcPr>
            <w:tcW w:w="680" w:type="dxa"/>
          </w:tcPr>
          <w:p w14:paraId="30C81854" w14:textId="6FB2D81B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5,965</w:t>
            </w:r>
          </w:p>
        </w:tc>
      </w:tr>
      <w:tr w:rsidR="008A0A21" w:rsidRPr="008A0A21" w14:paraId="306C029A" w14:textId="075A268F" w:rsidTr="00C16730">
        <w:trPr>
          <w:trHeight w:val="45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A92B79E" w14:textId="77777777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地方消費税(清算後)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99B0A68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3,639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BEB01BC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3,502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1AE6DDA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3,400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BB914E4" w14:textId="6CF8BDB3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3,326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66360B8" w14:textId="5CE3B25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3,301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D825048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3,750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B4EA109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4,277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284D006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4,375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C2D7CC0" w14:textId="460CFF6D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4,383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817B448" w14:textId="5921847E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4,836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D0FEB26" w14:textId="645F671B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4,896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885FFD6" w14:textId="3B036747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5,169</w:t>
            </w:r>
          </w:p>
        </w:tc>
      </w:tr>
      <w:tr w:rsidR="008A0A21" w:rsidRPr="008A0A21" w14:paraId="3332E7FE" w14:textId="37B47DF3" w:rsidTr="00C16730">
        <w:trPr>
          <w:trHeight w:val="45"/>
        </w:trPr>
        <w:tc>
          <w:tcPr>
            <w:tcW w:w="1555" w:type="dxa"/>
            <w:tcBorders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3AAC9C9F" w14:textId="77777777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その他の府税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0B014EF7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5,512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4C3F0CFB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5,410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29E1DC51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5,604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58CDCED0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5,033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tcMar>
              <w:right w:w="28" w:type="dxa"/>
            </w:tcMar>
          </w:tcPr>
          <w:p w14:paraId="6A83F506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5,03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7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635BE3DC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4,9</w:t>
            </w: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60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5741525A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5,118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000121F6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5,201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468096FC" w14:textId="4121C3A1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5,341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4E2D195D" w14:textId="1EE45831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5</w:t>
            </w:r>
            <w:r w:rsidRPr="008A0A21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,48</w:t>
            </w: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７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285A4F6D" w14:textId="6CFA01A8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6,047</w:t>
            </w:r>
          </w:p>
        </w:tc>
        <w:tc>
          <w:tcPr>
            <w:tcW w:w="680" w:type="dxa"/>
            <w:tcBorders>
              <w:bottom w:val="double" w:sz="4" w:space="0" w:color="auto"/>
            </w:tcBorders>
          </w:tcPr>
          <w:p w14:paraId="22509883" w14:textId="4E1E746E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5,867</w:t>
            </w:r>
          </w:p>
        </w:tc>
      </w:tr>
      <w:tr w:rsidR="008A0A21" w:rsidRPr="008A0A21" w14:paraId="095D610E" w14:textId="08F7AD23" w:rsidTr="00C16730">
        <w:trPr>
          <w:trHeight w:val="43"/>
        </w:trPr>
        <w:tc>
          <w:tcPr>
            <w:tcW w:w="1555" w:type="dxa"/>
            <w:tcBorders>
              <w:top w:val="doub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42FAC1A2" w14:textId="3F376F32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府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税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計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28E32CD5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12,840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2E3BBE13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12,992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44F79873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13,289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69A03A6F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12,778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  <w:tcMar>
              <w:right w:w="28" w:type="dxa"/>
            </w:tcMar>
          </w:tcPr>
          <w:p w14:paraId="42EE992E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13,039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56773FEB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12,81</w:t>
            </w: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3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37DBFBC7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13,960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0D56E03B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14,521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58E4F03A" w14:textId="47A9201D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14,812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61E0D522" w14:textId="2C9703CD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15,885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130155FD" w14:textId="2D8C88CF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16,746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12" w:space="0" w:color="auto"/>
            </w:tcBorders>
          </w:tcPr>
          <w:p w14:paraId="20B9DF80" w14:textId="03692CE4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17,001</w:t>
            </w:r>
          </w:p>
        </w:tc>
      </w:tr>
      <w:tr w:rsidR="008A0A21" w:rsidRPr="008A0A21" w14:paraId="59DD2C5B" w14:textId="15BFE56E" w:rsidTr="00C16730">
        <w:trPr>
          <w:trHeight w:val="45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5E61188C" w14:textId="5D517668" w:rsidR="00C16730" w:rsidRPr="00E21AF6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実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質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収</w:t>
            </w:r>
            <w:r w:rsidR="00737577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 xml:space="preserve"> </w:t>
            </w: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入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4DF7911E" w14:textId="100400B4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11,858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2D871912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12,045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32D993F8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11,667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600E4F0F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color w:val="000000" w:themeColor="text1"/>
                <w:spacing w:val="6"/>
                <w:sz w:val="15"/>
                <w:szCs w:val="15"/>
              </w:rPr>
              <w:t>11,890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tcMar>
              <w:right w:w="28" w:type="dxa"/>
            </w:tcMar>
          </w:tcPr>
          <w:p w14:paraId="1FFBD49C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12,359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1B181634" w14:textId="77777777" w:rsidR="00C16730" w:rsidRPr="00E21AF6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E21AF6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11,3</w:t>
            </w:r>
            <w:r w:rsidRPr="00E21AF6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47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14:paraId="06187ED8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12,285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C6CF8D" w14:textId="77777777" w:rsidR="00C16730" w:rsidRPr="00CF7C24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CF7C24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13,052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153F13" w14:textId="6ED3865B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  <w:t>13,246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217046" w14:textId="196759E3" w:rsidR="00C16730" w:rsidRPr="008A0A21" w:rsidRDefault="00C16730" w:rsidP="00C16730">
            <w:pPr>
              <w:autoSpaceDN w:val="0"/>
              <w:spacing w:line="200" w:lineRule="exact"/>
              <w:jc w:val="center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14,281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20B311" w14:textId="11D6B816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14,886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D15BB6" w14:textId="7560DAE9" w:rsidR="00C16730" w:rsidRPr="008A0A21" w:rsidRDefault="00C16730" w:rsidP="00C16730">
            <w:pPr>
              <w:autoSpaceDN w:val="0"/>
              <w:spacing w:line="200" w:lineRule="exact"/>
              <w:jc w:val="right"/>
              <w:rPr>
                <w:rFonts w:ascii="BIZ UDPゴシック" w:eastAsia="BIZ UDPゴシック" w:hAnsi="BIZ UDPゴシック"/>
                <w:spacing w:val="6"/>
                <w:sz w:val="15"/>
                <w:szCs w:val="15"/>
              </w:rPr>
            </w:pPr>
            <w:r w:rsidRPr="008A0A21">
              <w:rPr>
                <w:rFonts w:ascii="BIZ UDPゴシック" w:eastAsia="BIZ UDPゴシック" w:hAnsi="BIZ UDPゴシック" w:hint="eastAsia"/>
                <w:spacing w:val="6"/>
                <w:sz w:val="15"/>
                <w:szCs w:val="15"/>
              </w:rPr>
              <w:t>15,105</w:t>
            </w:r>
          </w:p>
        </w:tc>
      </w:tr>
    </w:tbl>
    <w:p w14:paraId="14FB93E0" w14:textId="47654868" w:rsidR="00DF2BED" w:rsidRDefault="00DF2BED" w:rsidP="00DF2BED">
      <w:pPr>
        <w:autoSpaceDN w:val="0"/>
        <w:spacing w:line="200" w:lineRule="exact"/>
        <w:ind w:left="162" w:hangingChars="100" w:hanging="162"/>
        <w:rPr>
          <w:rFonts w:ascii="BIZ UDPゴシック" w:eastAsia="BIZ UDPゴシック" w:hAnsi="BIZ UDPゴシック"/>
          <w:spacing w:val="6"/>
          <w:sz w:val="15"/>
          <w:szCs w:val="15"/>
        </w:rPr>
      </w:pPr>
      <w:r w:rsidRPr="00FA649D">
        <w:rPr>
          <w:rFonts w:ascii="BIZ UDPゴシック" w:eastAsia="BIZ UDPゴシック" w:hAnsi="BIZ UDPゴシック" w:hint="eastAsia"/>
          <w:spacing w:val="6"/>
          <w:sz w:val="15"/>
          <w:szCs w:val="15"/>
        </w:rPr>
        <w:t>※</w:t>
      </w:r>
      <w:r w:rsidR="00EB5D10">
        <w:rPr>
          <w:rFonts w:ascii="BIZ UDPゴシック" w:eastAsia="BIZ UDPゴシック" w:hAnsi="BIZ UDPゴシック" w:hint="eastAsia"/>
          <w:spacing w:val="6"/>
          <w:sz w:val="15"/>
          <w:szCs w:val="15"/>
        </w:rPr>
        <w:t xml:space="preserve"> </w:t>
      </w:r>
      <w:r w:rsidRPr="00FA649D">
        <w:rPr>
          <w:rFonts w:ascii="BIZ UDPゴシック" w:eastAsia="BIZ UDPゴシック" w:hAnsi="BIZ UDPゴシック" w:hint="eastAsia"/>
          <w:spacing w:val="6"/>
          <w:sz w:val="15"/>
          <w:szCs w:val="15"/>
        </w:rPr>
        <w:t>法人府民税と</w:t>
      </w:r>
      <w:r>
        <w:rPr>
          <w:rFonts w:ascii="BIZ UDPゴシック" w:eastAsia="BIZ UDPゴシック" w:hAnsi="BIZ UDPゴシック" w:hint="eastAsia"/>
          <w:spacing w:val="6"/>
          <w:sz w:val="15"/>
          <w:szCs w:val="15"/>
        </w:rPr>
        <w:t>法人</w:t>
      </w:r>
      <w:r w:rsidRPr="00FA649D">
        <w:rPr>
          <w:rFonts w:ascii="BIZ UDPゴシック" w:eastAsia="BIZ UDPゴシック" w:hAnsi="BIZ UDPゴシック" w:hint="eastAsia"/>
          <w:spacing w:val="6"/>
          <w:sz w:val="15"/>
          <w:szCs w:val="15"/>
        </w:rPr>
        <w:t>事業税を総称して、法人二税と表記しています。</w:t>
      </w:r>
    </w:p>
    <w:p w14:paraId="1264B2AC" w14:textId="13979E4B" w:rsidR="00DF2BED" w:rsidRPr="00E21AF6" w:rsidRDefault="00DF2BED" w:rsidP="00DF2BED">
      <w:pPr>
        <w:autoSpaceDN w:val="0"/>
        <w:spacing w:line="200" w:lineRule="exact"/>
        <w:ind w:left="162" w:hangingChars="100" w:hanging="162"/>
        <w:rPr>
          <w:rFonts w:ascii="BIZ UDPゴシック" w:eastAsia="BIZ UDPゴシック" w:hAnsi="BIZ UDPゴシック"/>
          <w:spacing w:val="6"/>
          <w:sz w:val="15"/>
          <w:szCs w:val="15"/>
        </w:rPr>
      </w:pPr>
      <w:r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※</w:t>
      </w:r>
      <w:r w:rsidR="00EB5D10">
        <w:rPr>
          <w:rFonts w:ascii="BIZ UDPゴシック" w:eastAsia="BIZ UDPゴシック" w:hAnsi="BIZ UDPゴシック" w:hint="eastAsia"/>
          <w:spacing w:val="6"/>
          <w:sz w:val="15"/>
          <w:szCs w:val="15"/>
        </w:rPr>
        <w:t xml:space="preserve"> </w:t>
      </w:r>
      <w:r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平成30</w:t>
      </w:r>
      <w:r w:rsidRPr="00E21AF6">
        <w:rPr>
          <w:rFonts w:ascii="BIZ UDPゴシック" w:eastAsia="BIZ UDPゴシック" w:hAnsi="BIZ UDPゴシック"/>
          <w:spacing w:val="6"/>
          <w:sz w:val="15"/>
          <w:szCs w:val="15"/>
        </w:rPr>
        <w:t>年度から地方消費税清算特別会計</w:t>
      </w:r>
      <w:r w:rsidRPr="00E31EA7">
        <w:rPr>
          <w:rFonts w:ascii="BIZ UDPゴシック" w:eastAsia="BIZ UDPゴシック" w:hAnsi="BIZ UDPゴシック" w:hint="eastAsia"/>
          <w:spacing w:val="6"/>
          <w:sz w:val="15"/>
          <w:szCs w:val="15"/>
        </w:rPr>
        <w:t>を</w:t>
      </w:r>
      <w:r w:rsidRPr="00E31EA7">
        <w:rPr>
          <w:rFonts w:ascii="BIZ UDPゴシック" w:eastAsia="BIZ UDPゴシック" w:hAnsi="BIZ UDPゴシック"/>
          <w:spacing w:val="6"/>
          <w:sz w:val="15"/>
          <w:szCs w:val="15"/>
        </w:rPr>
        <w:t>設置</w:t>
      </w:r>
      <w:r w:rsidRPr="00E31EA7">
        <w:rPr>
          <w:rFonts w:ascii="BIZ UDPゴシック" w:eastAsia="BIZ UDPゴシック" w:hAnsi="BIZ UDPゴシック" w:hint="eastAsia"/>
          <w:spacing w:val="6"/>
          <w:sz w:val="15"/>
          <w:szCs w:val="15"/>
        </w:rPr>
        <w:t>したこと</w:t>
      </w:r>
      <w:r w:rsidRPr="00E21AF6">
        <w:rPr>
          <w:rFonts w:ascii="BIZ UDPゴシック" w:eastAsia="BIZ UDPゴシック" w:hAnsi="BIZ UDPゴシック"/>
          <w:spacing w:val="6"/>
          <w:sz w:val="15"/>
          <w:szCs w:val="15"/>
        </w:rPr>
        <w:t>に伴い、平成29年度以前の地方消費税及び府税計は</w:t>
      </w:r>
      <w:r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都道府県間清算後の地方消費税額に調整して記載しています。</w:t>
      </w:r>
    </w:p>
    <w:p w14:paraId="3C273019" w14:textId="3AA054ED" w:rsidR="00DF2BED" w:rsidRPr="00E21AF6" w:rsidRDefault="00DF2BED" w:rsidP="00DF2BED">
      <w:pPr>
        <w:autoSpaceDN w:val="0"/>
        <w:spacing w:line="200" w:lineRule="exact"/>
        <w:ind w:left="162" w:hangingChars="100" w:hanging="162"/>
        <w:rPr>
          <w:rFonts w:ascii="BIZ UDPゴシック" w:eastAsia="BIZ UDPゴシック" w:hAnsi="BIZ UDPゴシック"/>
          <w:spacing w:val="6"/>
          <w:sz w:val="15"/>
          <w:szCs w:val="15"/>
        </w:rPr>
      </w:pPr>
      <w:r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※</w:t>
      </w:r>
      <w:r w:rsidR="00EB5D10">
        <w:rPr>
          <w:rFonts w:ascii="BIZ UDPゴシック" w:eastAsia="BIZ UDPゴシック" w:hAnsi="BIZ UDPゴシック" w:hint="eastAsia"/>
          <w:spacing w:val="6"/>
          <w:sz w:val="15"/>
          <w:szCs w:val="15"/>
        </w:rPr>
        <w:t xml:space="preserve"> </w:t>
      </w:r>
      <w:r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実質収入とは、府税収入等のうち、実質的な財源となる金額をいいます。</w:t>
      </w:r>
    </w:p>
    <w:p w14:paraId="466D1117" w14:textId="74DCCA09" w:rsidR="00DF2BED" w:rsidRDefault="00DF2BED" w:rsidP="00DF2BED">
      <w:pPr>
        <w:autoSpaceDN w:val="0"/>
        <w:spacing w:line="200" w:lineRule="exact"/>
        <w:ind w:leftChars="100" w:left="200"/>
        <w:rPr>
          <w:rFonts w:ascii="BIZ UDPゴシック" w:eastAsia="BIZ UDPゴシック" w:hAnsi="BIZ UDPゴシック"/>
          <w:spacing w:val="6"/>
          <w:sz w:val="15"/>
          <w:szCs w:val="15"/>
        </w:rPr>
      </w:pPr>
      <w:r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（府税＋地方譲与税＋</w:t>
      </w:r>
      <w:r w:rsidR="00206426"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府県</w:t>
      </w:r>
      <w:r w:rsidR="00206426" w:rsidRPr="00206426">
        <w:rPr>
          <w:rFonts w:ascii="BIZ UDPゴシック" w:eastAsia="BIZ UDPゴシック" w:hAnsi="BIZ UDPゴシック" w:hint="eastAsia"/>
          <w:spacing w:val="6"/>
          <w:sz w:val="15"/>
          <w:szCs w:val="15"/>
        </w:rPr>
        <w:t>間清算金歳入等）－（市町村交付金＋府県間清算</w:t>
      </w:r>
      <w:r w:rsidR="00206426"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金歳出</w:t>
      </w:r>
      <w:r w:rsidRPr="00E21AF6">
        <w:rPr>
          <w:rFonts w:ascii="BIZ UDPゴシック" w:eastAsia="BIZ UDPゴシック" w:hAnsi="BIZ UDPゴシック" w:hint="eastAsia"/>
          <w:spacing w:val="6"/>
          <w:sz w:val="15"/>
          <w:szCs w:val="15"/>
        </w:rPr>
        <w:t>＋還付金等）</w:t>
      </w:r>
    </w:p>
    <w:tbl>
      <w:tblPr>
        <w:tblStyle w:val="af0"/>
        <w:tblW w:w="10488" w:type="dxa"/>
        <w:tblInd w:w="-5" w:type="dxa"/>
        <w:shd w:val="clear" w:color="auto" w:fill="000066"/>
        <w:tblLook w:val="04A0" w:firstRow="1" w:lastRow="0" w:firstColumn="1" w:lastColumn="0" w:noHBand="0" w:noVBand="1"/>
      </w:tblPr>
      <w:tblGrid>
        <w:gridCol w:w="10488"/>
      </w:tblGrid>
      <w:tr w:rsidR="008A0A21" w:rsidRPr="008A0A21" w14:paraId="41E2E2EC" w14:textId="77777777" w:rsidTr="00143C49">
        <w:trPr>
          <w:trHeight w:val="680"/>
        </w:trPr>
        <w:tc>
          <w:tcPr>
            <w:tcW w:w="10488" w:type="dxa"/>
            <w:shd w:val="clear" w:color="auto" w:fill="000066"/>
            <w:vAlign w:val="center"/>
          </w:tcPr>
          <w:p w14:paraId="3DAA1B37" w14:textId="77777777" w:rsidR="008A0A21" w:rsidRPr="008A0A21" w:rsidRDefault="008A0A21" w:rsidP="00143C49">
            <w:pPr>
              <w:autoSpaceDN w:val="0"/>
              <w:jc w:val="center"/>
              <w:rPr>
                <w:rFonts w:ascii="BIZ UDPゴシック" w:eastAsia="BIZ UDPゴシック" w:hAnsi="BIZ UDPゴシック"/>
                <w:b/>
                <w:spacing w:val="20"/>
                <w:sz w:val="24"/>
                <w:bdr w:val="single" w:sz="4" w:space="0" w:color="auto"/>
              </w:rPr>
            </w:pPr>
            <w:r w:rsidRPr="008A0A21">
              <w:rPr>
                <w:rFonts w:ascii="BIZ UDPゴシック" w:eastAsia="BIZ UDPゴシック" w:hAnsi="BIZ UDPゴシック" w:hint="eastAsia"/>
                <w:b/>
                <w:spacing w:val="20"/>
                <w:sz w:val="36"/>
              </w:rPr>
              <w:lastRenderedPageBreak/>
              <w:t>令和８年度　大阪府の歳出予算</w:t>
            </w:r>
            <w:bookmarkStart w:id="4" w:name="大阪府の歳出予算"/>
            <w:bookmarkEnd w:id="4"/>
          </w:p>
        </w:tc>
      </w:tr>
    </w:tbl>
    <w:p w14:paraId="38285EB0" w14:textId="485574BC" w:rsidR="008A0A21" w:rsidRPr="008A0A21" w:rsidRDefault="008A0A21" w:rsidP="008A0A21">
      <w:pPr>
        <w:autoSpaceDN w:val="0"/>
        <w:spacing w:line="260" w:lineRule="exact"/>
        <w:ind w:firstLineChars="100" w:firstLine="200"/>
        <w:rPr>
          <w:rFonts w:ascii="BIZ UDPゴシック" w:eastAsia="BIZ UDPゴシック" w:hAnsi="BIZ UDPゴシック"/>
        </w:rPr>
      </w:pPr>
      <w:r w:rsidRPr="008A0A21">
        <w:rPr>
          <w:rFonts w:ascii="Meiryo UI" w:eastAsia="Meiryo UI" w:hAnsi="Meiryo UI"/>
          <w:noProof/>
        </w:rPr>
        <w:drawing>
          <wp:anchor distT="0" distB="0" distL="114300" distR="114300" simplePos="0" relativeHeight="251779072" behindDoc="0" locked="0" layoutInCell="1" allowOverlap="1" wp14:anchorId="24C24AC8" wp14:editId="4CBB995F">
            <wp:simplePos x="0" y="0"/>
            <wp:positionH relativeFrom="margin">
              <wp:posOffset>803275</wp:posOffset>
            </wp:positionH>
            <wp:positionV relativeFrom="paragraph">
              <wp:posOffset>316865</wp:posOffset>
            </wp:positionV>
            <wp:extent cx="4245610" cy="2997835"/>
            <wp:effectExtent l="0" t="0" r="2540" b="0"/>
            <wp:wrapNone/>
            <wp:docPr id="1841445860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8" b="5318"/>
                    <a:stretch/>
                  </pic:blipFill>
                  <pic:spPr bwMode="auto">
                    <a:xfrm>
                      <a:off x="0" y="0"/>
                      <a:ext cx="424561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A21">
        <w:rPr>
          <w:rFonts w:ascii="BIZ UDPゴシック" w:eastAsia="BIZ UDPゴシック" w:hAnsi="BIZ UDPゴシック" w:hint="eastAsia"/>
          <w:spacing w:val="6"/>
        </w:rPr>
        <w:t>令和８</w:t>
      </w:r>
      <w:r w:rsidRPr="008A0A21">
        <w:rPr>
          <w:rFonts w:ascii="BIZ UDPゴシック" w:eastAsia="BIZ UDPゴシック" w:hAnsi="BIZ UDPゴシック"/>
          <w:spacing w:val="6"/>
        </w:rPr>
        <w:t>年度当初予算の一般会計歳出を目的別に見ると、</w:t>
      </w:r>
      <w:r w:rsidR="00764D9A" w:rsidRPr="008A0A21">
        <w:rPr>
          <w:rFonts w:ascii="BIZ UDPゴシック" w:eastAsia="BIZ UDPゴシック" w:hAnsi="BIZ UDPゴシック" w:hint="eastAsia"/>
          <w:spacing w:val="6"/>
        </w:rPr>
        <w:t>商工労働費</w:t>
      </w:r>
      <w:r w:rsidRPr="008A0A21">
        <w:rPr>
          <w:rFonts w:ascii="BIZ UDPゴシック" w:eastAsia="BIZ UDPゴシック" w:hAnsi="BIZ UDPゴシック"/>
          <w:spacing w:val="6"/>
        </w:rPr>
        <w:t>が最も多く、次いで</w:t>
      </w:r>
      <w:r w:rsidR="00764D9A" w:rsidRPr="008A0A21">
        <w:rPr>
          <w:rFonts w:ascii="BIZ UDPゴシック" w:eastAsia="BIZ UDPゴシック" w:hAnsi="BIZ UDPゴシック" w:hint="eastAsia"/>
          <w:spacing w:val="6"/>
        </w:rPr>
        <w:t>教育</w:t>
      </w:r>
      <w:r w:rsidR="00764D9A" w:rsidRPr="008A0A21">
        <w:rPr>
          <w:rFonts w:ascii="BIZ UDPゴシック" w:eastAsia="BIZ UDPゴシック" w:hAnsi="BIZ UDPゴシック"/>
          <w:spacing w:val="6"/>
        </w:rPr>
        <w:t>費</w:t>
      </w:r>
      <w:r w:rsidRPr="008A0A21">
        <w:rPr>
          <w:rFonts w:ascii="BIZ UDPゴシック" w:eastAsia="BIZ UDPゴシック" w:hAnsi="BIZ UDPゴシック" w:hint="eastAsia"/>
          <w:spacing w:val="6"/>
        </w:rPr>
        <w:t>、福祉費</w:t>
      </w:r>
      <w:r w:rsidRPr="008A0A21">
        <w:rPr>
          <w:rFonts w:ascii="BIZ UDPゴシック" w:eastAsia="BIZ UDPゴシック" w:hAnsi="BIZ UDPゴシック"/>
          <w:spacing w:val="6"/>
        </w:rPr>
        <w:t>の順となっています</w:t>
      </w:r>
      <w:r w:rsidRPr="008A0A21">
        <w:rPr>
          <w:rFonts w:ascii="BIZ UDPゴシック" w:eastAsia="BIZ UDPゴシック" w:hAnsi="BIZ UDPゴシック"/>
        </w:rPr>
        <w:t>。</w:t>
      </w:r>
    </w:p>
    <w:p w14:paraId="7FC54F70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4F858328" w14:textId="7E77BDC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50057EF4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7DE44648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39692AB9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1298CAB6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0AA550E2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031C9A63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7B5B88D9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019DF894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24560708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13587967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44362BF0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6D406B44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5B600663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0DE1F961" w14:textId="77777777" w:rsidR="008A0A21" w:rsidRPr="008A0A21" w:rsidRDefault="008A0A21" w:rsidP="008A0A21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3128C9EB" w14:textId="77777777" w:rsidR="008A0A21" w:rsidRPr="008A0A21" w:rsidRDefault="008A0A21" w:rsidP="008A0A21">
      <w:pPr>
        <w:autoSpaceDN w:val="0"/>
        <w:spacing w:line="260" w:lineRule="exact"/>
        <w:ind w:firstLineChars="100" w:firstLine="200"/>
        <w:rPr>
          <w:rFonts w:ascii="Meiryo UI" w:eastAsia="Meiryo UI" w:hAnsi="Meiryo UI"/>
        </w:rPr>
      </w:pPr>
    </w:p>
    <w:p w14:paraId="04D70162" w14:textId="77777777" w:rsidR="008A0A21" w:rsidRPr="008A0A21" w:rsidRDefault="008A0A21" w:rsidP="008A0A21">
      <w:pPr>
        <w:autoSpaceDN w:val="0"/>
        <w:rPr>
          <w:rFonts w:ascii="Meiryo UI" w:eastAsia="Meiryo UI" w:hAnsi="Meiryo UI"/>
          <w:sz w:val="16"/>
        </w:rPr>
      </w:pPr>
    </w:p>
    <w:p w14:paraId="475CCB3E" w14:textId="77777777" w:rsidR="008A0A21" w:rsidRPr="008A0A21" w:rsidRDefault="008A0A21" w:rsidP="008A0A21">
      <w:pPr>
        <w:autoSpaceDN w:val="0"/>
        <w:ind w:firstLineChars="100" w:firstLine="160"/>
        <w:rPr>
          <w:rFonts w:ascii="Meiryo UI" w:eastAsia="Meiryo UI" w:hAnsi="Meiryo UI"/>
          <w:sz w:val="16"/>
        </w:rPr>
      </w:pPr>
    </w:p>
    <w:p w14:paraId="4DEDDDAB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395DC249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5CF34A34" w14:textId="77777777" w:rsidR="008A0A21" w:rsidRPr="008A0A21" w:rsidRDefault="008A0A21" w:rsidP="008A0A21">
      <w:pPr>
        <w:autoSpaceDN w:val="0"/>
        <w:spacing w:line="200" w:lineRule="exact"/>
        <w:rPr>
          <w:rFonts w:ascii="Meiryo UI" w:eastAsia="Meiryo UI" w:hAnsi="Meiryo UI"/>
        </w:rPr>
      </w:pPr>
    </w:p>
    <w:p w14:paraId="7C728501" w14:textId="77777777" w:rsidR="008A0A21" w:rsidRPr="008A0A21" w:rsidRDefault="008A0A21" w:rsidP="008A0A21">
      <w:pPr>
        <w:spacing w:line="200" w:lineRule="exact"/>
        <w:ind w:firstLineChars="100" w:firstLine="200"/>
        <w:rPr>
          <w:rFonts w:ascii="Meiryo UI" w:eastAsia="Meiryo UI" w:hAnsi="Meiryo UI"/>
        </w:rPr>
      </w:pPr>
    </w:p>
    <w:sectPr w:rsidR="008A0A21" w:rsidRPr="008A0A21" w:rsidSect="00513ABC">
      <w:footerReference w:type="even" r:id="rId16"/>
      <w:type w:val="continuous"/>
      <w:pgSz w:w="11906" w:h="16838" w:code="9"/>
      <w:pgMar w:top="720" w:right="720" w:bottom="720" w:left="720" w:header="851" w:footer="57" w:gutter="0"/>
      <w:cols w:space="425"/>
      <w:docGrid w:linePitch="360" w:charSpace="27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817BB" w14:textId="77777777" w:rsidR="00F46058" w:rsidRDefault="00F46058">
      <w:r>
        <w:separator/>
      </w:r>
    </w:p>
  </w:endnote>
  <w:endnote w:type="continuationSeparator" w:id="0">
    <w:p w14:paraId="4949C03A" w14:textId="77777777" w:rsidR="00F46058" w:rsidRDefault="00F4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BIZ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252F" w14:textId="77777777" w:rsidR="00A30C02" w:rsidRDefault="00A30C02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F14480D" w14:textId="77777777" w:rsidR="00A30C02" w:rsidRDefault="00A30C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C415" w14:textId="77777777" w:rsidR="00F46058" w:rsidRDefault="00F46058">
      <w:r>
        <w:separator/>
      </w:r>
    </w:p>
  </w:footnote>
  <w:footnote w:type="continuationSeparator" w:id="0">
    <w:p w14:paraId="6557D8FA" w14:textId="77777777" w:rsidR="00F46058" w:rsidRDefault="00F4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52BA"/>
    <w:multiLevelType w:val="hybridMultilevel"/>
    <w:tmpl w:val="99BAE912"/>
    <w:lvl w:ilvl="0" w:tplc="61160956">
      <w:numFmt w:val="bullet"/>
      <w:lvlText w:val="◎"/>
      <w:lvlJc w:val="left"/>
      <w:pPr>
        <w:ind w:left="532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2" w:hanging="420"/>
      </w:pPr>
      <w:rPr>
        <w:rFonts w:ascii="Wingdings" w:hAnsi="Wingdings" w:hint="default"/>
      </w:rPr>
    </w:lvl>
  </w:abstractNum>
  <w:abstractNum w:abstractNumId="1" w15:restartNumberingAfterBreak="0">
    <w:nsid w:val="254F1246"/>
    <w:multiLevelType w:val="hybridMultilevel"/>
    <w:tmpl w:val="93943FDA"/>
    <w:lvl w:ilvl="0" w:tplc="9BF0BC98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CE26BA"/>
    <w:multiLevelType w:val="hybridMultilevel"/>
    <w:tmpl w:val="0E867954"/>
    <w:lvl w:ilvl="0" w:tplc="EBA2393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BIZ UDPゴシック" w:eastAsia="BIZ UDPゴシック" w:hAnsi="BIZ UDPゴシック" w:cs="Times New Roman" w:hint="eastAsia"/>
        <w:strike w:val="0"/>
        <w:color w:val="000000" w:themeColor="text1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FF3152"/>
    <w:multiLevelType w:val="hybridMultilevel"/>
    <w:tmpl w:val="6EAE7580"/>
    <w:lvl w:ilvl="0" w:tplc="D04EC04A">
      <w:numFmt w:val="bullet"/>
      <w:lvlText w:val="◎"/>
      <w:lvlJc w:val="left"/>
      <w:pPr>
        <w:ind w:left="4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4" w15:restartNumberingAfterBreak="0">
    <w:nsid w:val="460273D0"/>
    <w:multiLevelType w:val="hybridMultilevel"/>
    <w:tmpl w:val="BBE254A6"/>
    <w:lvl w:ilvl="0" w:tplc="82F6A894">
      <w:start w:val="3"/>
      <w:numFmt w:val="bullet"/>
      <w:lvlText w:val="※"/>
      <w:lvlJc w:val="left"/>
      <w:pPr>
        <w:ind w:left="552" w:hanging="360"/>
      </w:pPr>
      <w:rPr>
        <w:rFonts w:ascii="BIZ UDPゴシック" w:eastAsia="BIZ UDPゴシック" w:hAnsi="BIZ UDPゴシック" w:cs="Times New Roman" w:hint="eastAsia"/>
        <w:color w:val="auto"/>
        <w:sz w:val="18"/>
      </w:rPr>
    </w:lvl>
    <w:lvl w:ilvl="1" w:tplc="0409000B" w:tentative="1">
      <w:start w:val="1"/>
      <w:numFmt w:val="bullet"/>
      <w:lvlText w:val=""/>
      <w:lvlJc w:val="left"/>
      <w:pPr>
        <w:ind w:left="10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2" w:hanging="420"/>
      </w:pPr>
      <w:rPr>
        <w:rFonts w:ascii="Wingdings" w:hAnsi="Wingdings" w:hint="default"/>
      </w:rPr>
    </w:lvl>
  </w:abstractNum>
  <w:abstractNum w:abstractNumId="5" w15:restartNumberingAfterBreak="0">
    <w:nsid w:val="589F04BD"/>
    <w:multiLevelType w:val="hybridMultilevel"/>
    <w:tmpl w:val="6D0CCC32"/>
    <w:lvl w:ilvl="0" w:tplc="8B4EADBA">
      <w:numFmt w:val="bullet"/>
      <w:lvlText w:val="◎"/>
      <w:lvlJc w:val="left"/>
      <w:pPr>
        <w:ind w:left="532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2" w:hanging="420"/>
      </w:pPr>
      <w:rPr>
        <w:rFonts w:ascii="Wingdings" w:hAnsi="Wingdings" w:hint="default"/>
      </w:rPr>
    </w:lvl>
  </w:abstractNum>
  <w:abstractNum w:abstractNumId="6" w15:restartNumberingAfterBreak="0">
    <w:nsid w:val="64BA0DCE"/>
    <w:multiLevelType w:val="hybridMultilevel"/>
    <w:tmpl w:val="6CF468F0"/>
    <w:lvl w:ilvl="0" w:tplc="145C6CC6">
      <w:numFmt w:val="bullet"/>
      <w:lvlText w:val="◎"/>
      <w:lvlJc w:val="left"/>
      <w:pPr>
        <w:ind w:left="52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7" w15:restartNumberingAfterBreak="0">
    <w:nsid w:val="6CCD31D6"/>
    <w:multiLevelType w:val="hybridMultilevel"/>
    <w:tmpl w:val="D2500176"/>
    <w:lvl w:ilvl="0" w:tplc="82A68FD8">
      <w:numFmt w:val="bullet"/>
      <w:lvlText w:val="◎"/>
      <w:lvlJc w:val="left"/>
      <w:pPr>
        <w:ind w:left="4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num w:numId="1" w16cid:durableId="1809861644">
    <w:abstractNumId w:val="2"/>
  </w:num>
  <w:num w:numId="2" w16cid:durableId="426077046">
    <w:abstractNumId w:val="5"/>
  </w:num>
  <w:num w:numId="3" w16cid:durableId="1908299036">
    <w:abstractNumId w:val="1"/>
  </w:num>
  <w:num w:numId="4" w16cid:durableId="529606215">
    <w:abstractNumId w:val="6"/>
  </w:num>
  <w:num w:numId="5" w16cid:durableId="515389026">
    <w:abstractNumId w:val="0"/>
  </w:num>
  <w:num w:numId="6" w16cid:durableId="387531486">
    <w:abstractNumId w:val="7"/>
  </w:num>
  <w:num w:numId="7" w16cid:durableId="1272930514">
    <w:abstractNumId w:val="3"/>
  </w:num>
  <w:num w:numId="8" w16cid:durableId="11568736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91"/>
    <w:rsid w:val="000045F3"/>
    <w:rsid w:val="0000484F"/>
    <w:rsid w:val="000050FD"/>
    <w:rsid w:val="00006312"/>
    <w:rsid w:val="0000762D"/>
    <w:rsid w:val="00015922"/>
    <w:rsid w:val="000166BE"/>
    <w:rsid w:val="000175A6"/>
    <w:rsid w:val="0002600A"/>
    <w:rsid w:val="0002676A"/>
    <w:rsid w:val="000301C8"/>
    <w:rsid w:val="00033068"/>
    <w:rsid w:val="0003430B"/>
    <w:rsid w:val="00034330"/>
    <w:rsid w:val="00037344"/>
    <w:rsid w:val="00044290"/>
    <w:rsid w:val="00046738"/>
    <w:rsid w:val="0005281F"/>
    <w:rsid w:val="00052F90"/>
    <w:rsid w:val="00053072"/>
    <w:rsid w:val="00054AD0"/>
    <w:rsid w:val="00060331"/>
    <w:rsid w:val="000604C5"/>
    <w:rsid w:val="00062330"/>
    <w:rsid w:val="0006670B"/>
    <w:rsid w:val="00066E3E"/>
    <w:rsid w:val="00067A08"/>
    <w:rsid w:val="00071E38"/>
    <w:rsid w:val="00077B9D"/>
    <w:rsid w:val="00080260"/>
    <w:rsid w:val="00086051"/>
    <w:rsid w:val="00091AAE"/>
    <w:rsid w:val="00092C77"/>
    <w:rsid w:val="000930FE"/>
    <w:rsid w:val="000A7F82"/>
    <w:rsid w:val="000B1729"/>
    <w:rsid w:val="000B33A3"/>
    <w:rsid w:val="000B6612"/>
    <w:rsid w:val="000C00FF"/>
    <w:rsid w:val="000C0213"/>
    <w:rsid w:val="000C38A6"/>
    <w:rsid w:val="000C4B15"/>
    <w:rsid w:val="000C7B49"/>
    <w:rsid w:val="000D09DC"/>
    <w:rsid w:val="000D11BD"/>
    <w:rsid w:val="000D3400"/>
    <w:rsid w:val="000D7ACF"/>
    <w:rsid w:val="000E15FB"/>
    <w:rsid w:val="000E2F9C"/>
    <w:rsid w:val="000E3B8E"/>
    <w:rsid w:val="000E4A74"/>
    <w:rsid w:val="000E56F8"/>
    <w:rsid w:val="000F2736"/>
    <w:rsid w:val="000F3D26"/>
    <w:rsid w:val="000F5166"/>
    <w:rsid w:val="000F6A7D"/>
    <w:rsid w:val="00100BE0"/>
    <w:rsid w:val="00101D55"/>
    <w:rsid w:val="00103E65"/>
    <w:rsid w:val="00104149"/>
    <w:rsid w:val="00106D8B"/>
    <w:rsid w:val="00113ABF"/>
    <w:rsid w:val="001161DB"/>
    <w:rsid w:val="00117AE6"/>
    <w:rsid w:val="001221E7"/>
    <w:rsid w:val="0012470B"/>
    <w:rsid w:val="0013076F"/>
    <w:rsid w:val="00130A1B"/>
    <w:rsid w:val="0013117B"/>
    <w:rsid w:val="0013154E"/>
    <w:rsid w:val="00132C65"/>
    <w:rsid w:val="00133FB5"/>
    <w:rsid w:val="00137367"/>
    <w:rsid w:val="00141F27"/>
    <w:rsid w:val="00143928"/>
    <w:rsid w:val="00146FEC"/>
    <w:rsid w:val="00147B11"/>
    <w:rsid w:val="00152184"/>
    <w:rsid w:val="00153A9A"/>
    <w:rsid w:val="00155035"/>
    <w:rsid w:val="00155439"/>
    <w:rsid w:val="00155BEB"/>
    <w:rsid w:val="00156C54"/>
    <w:rsid w:val="00163AD3"/>
    <w:rsid w:val="0016420C"/>
    <w:rsid w:val="00164448"/>
    <w:rsid w:val="00167883"/>
    <w:rsid w:val="00171E77"/>
    <w:rsid w:val="0017201D"/>
    <w:rsid w:val="0017371E"/>
    <w:rsid w:val="00173DA9"/>
    <w:rsid w:val="001754D5"/>
    <w:rsid w:val="00176BA4"/>
    <w:rsid w:val="0018445C"/>
    <w:rsid w:val="001872DD"/>
    <w:rsid w:val="00187BA3"/>
    <w:rsid w:val="00191616"/>
    <w:rsid w:val="00191CF5"/>
    <w:rsid w:val="00191DF1"/>
    <w:rsid w:val="00196BCE"/>
    <w:rsid w:val="001A0A93"/>
    <w:rsid w:val="001A4489"/>
    <w:rsid w:val="001A5F52"/>
    <w:rsid w:val="001B456A"/>
    <w:rsid w:val="001B5ABC"/>
    <w:rsid w:val="001B5CCA"/>
    <w:rsid w:val="001B7AE7"/>
    <w:rsid w:val="001C47A2"/>
    <w:rsid w:val="001C6A3E"/>
    <w:rsid w:val="001D1613"/>
    <w:rsid w:val="001D19CE"/>
    <w:rsid w:val="001D4792"/>
    <w:rsid w:val="001D752B"/>
    <w:rsid w:val="001E15BB"/>
    <w:rsid w:val="001E16A1"/>
    <w:rsid w:val="001E2039"/>
    <w:rsid w:val="001E51E8"/>
    <w:rsid w:val="001E5B54"/>
    <w:rsid w:val="00201ABB"/>
    <w:rsid w:val="00205EAB"/>
    <w:rsid w:val="00206426"/>
    <w:rsid w:val="002118A5"/>
    <w:rsid w:val="00211CBC"/>
    <w:rsid w:val="00214C72"/>
    <w:rsid w:val="00217E3D"/>
    <w:rsid w:val="00221989"/>
    <w:rsid w:val="00221E46"/>
    <w:rsid w:val="0022386D"/>
    <w:rsid w:val="00223D98"/>
    <w:rsid w:val="00224AAD"/>
    <w:rsid w:val="002336DA"/>
    <w:rsid w:val="00235DEE"/>
    <w:rsid w:val="002406AD"/>
    <w:rsid w:val="00242E41"/>
    <w:rsid w:val="00243E6A"/>
    <w:rsid w:val="00244862"/>
    <w:rsid w:val="00253503"/>
    <w:rsid w:val="0025385B"/>
    <w:rsid w:val="002558FB"/>
    <w:rsid w:val="00260376"/>
    <w:rsid w:val="00270BBC"/>
    <w:rsid w:val="00272454"/>
    <w:rsid w:val="00276946"/>
    <w:rsid w:val="00280D89"/>
    <w:rsid w:val="0028425E"/>
    <w:rsid w:val="002905DF"/>
    <w:rsid w:val="00294281"/>
    <w:rsid w:val="002A0CE3"/>
    <w:rsid w:val="002A29FB"/>
    <w:rsid w:val="002A2E56"/>
    <w:rsid w:val="002A4BD6"/>
    <w:rsid w:val="002A599C"/>
    <w:rsid w:val="002A66CA"/>
    <w:rsid w:val="002A7512"/>
    <w:rsid w:val="002B1ED2"/>
    <w:rsid w:val="002B225C"/>
    <w:rsid w:val="002B4B9B"/>
    <w:rsid w:val="002B6BE6"/>
    <w:rsid w:val="002C075F"/>
    <w:rsid w:val="002C297A"/>
    <w:rsid w:val="002C44B8"/>
    <w:rsid w:val="002C4A49"/>
    <w:rsid w:val="002C55FF"/>
    <w:rsid w:val="002C767E"/>
    <w:rsid w:val="002D0B49"/>
    <w:rsid w:val="002D29DB"/>
    <w:rsid w:val="002D2AFD"/>
    <w:rsid w:val="002D4A37"/>
    <w:rsid w:val="002E1993"/>
    <w:rsid w:val="002E2202"/>
    <w:rsid w:val="002E5E06"/>
    <w:rsid w:val="002E6311"/>
    <w:rsid w:val="002F0FA1"/>
    <w:rsid w:val="002F15F3"/>
    <w:rsid w:val="002F3006"/>
    <w:rsid w:val="002F44CC"/>
    <w:rsid w:val="003036C5"/>
    <w:rsid w:val="0030431E"/>
    <w:rsid w:val="00304B2F"/>
    <w:rsid w:val="00311BD2"/>
    <w:rsid w:val="00314E61"/>
    <w:rsid w:val="00315934"/>
    <w:rsid w:val="003162AF"/>
    <w:rsid w:val="003261F2"/>
    <w:rsid w:val="00327270"/>
    <w:rsid w:val="0032739A"/>
    <w:rsid w:val="003275B4"/>
    <w:rsid w:val="00330ED9"/>
    <w:rsid w:val="00332D55"/>
    <w:rsid w:val="003411F3"/>
    <w:rsid w:val="00343D61"/>
    <w:rsid w:val="00344905"/>
    <w:rsid w:val="00345877"/>
    <w:rsid w:val="003475BD"/>
    <w:rsid w:val="00350D88"/>
    <w:rsid w:val="0036137F"/>
    <w:rsid w:val="00366487"/>
    <w:rsid w:val="00366E44"/>
    <w:rsid w:val="00370C9A"/>
    <w:rsid w:val="00371A69"/>
    <w:rsid w:val="003735A0"/>
    <w:rsid w:val="00373F9D"/>
    <w:rsid w:val="003815AE"/>
    <w:rsid w:val="00384BD5"/>
    <w:rsid w:val="00384E8B"/>
    <w:rsid w:val="00387A8E"/>
    <w:rsid w:val="00391ED3"/>
    <w:rsid w:val="00393394"/>
    <w:rsid w:val="00393AFC"/>
    <w:rsid w:val="0039540C"/>
    <w:rsid w:val="003A4C71"/>
    <w:rsid w:val="003B1642"/>
    <w:rsid w:val="003B1783"/>
    <w:rsid w:val="003B1AA8"/>
    <w:rsid w:val="003B229A"/>
    <w:rsid w:val="003B5971"/>
    <w:rsid w:val="003B7827"/>
    <w:rsid w:val="003C2031"/>
    <w:rsid w:val="003C3494"/>
    <w:rsid w:val="003C6CC8"/>
    <w:rsid w:val="003C7037"/>
    <w:rsid w:val="003D06AE"/>
    <w:rsid w:val="003D1281"/>
    <w:rsid w:val="003D14CE"/>
    <w:rsid w:val="003D3AF4"/>
    <w:rsid w:val="003D50CE"/>
    <w:rsid w:val="003E1FF3"/>
    <w:rsid w:val="003E2428"/>
    <w:rsid w:val="003E3534"/>
    <w:rsid w:val="003F035B"/>
    <w:rsid w:val="003F2C4E"/>
    <w:rsid w:val="003F5A88"/>
    <w:rsid w:val="003F63AB"/>
    <w:rsid w:val="003F7ACE"/>
    <w:rsid w:val="00401C3E"/>
    <w:rsid w:val="00403782"/>
    <w:rsid w:val="00405C48"/>
    <w:rsid w:val="00405FA9"/>
    <w:rsid w:val="00411490"/>
    <w:rsid w:val="00411791"/>
    <w:rsid w:val="004244C5"/>
    <w:rsid w:val="00434FDE"/>
    <w:rsid w:val="00435FF2"/>
    <w:rsid w:val="00436132"/>
    <w:rsid w:val="004447D5"/>
    <w:rsid w:val="00452CC0"/>
    <w:rsid w:val="0045399F"/>
    <w:rsid w:val="0045403A"/>
    <w:rsid w:val="00454A8F"/>
    <w:rsid w:val="00461A82"/>
    <w:rsid w:val="00463E62"/>
    <w:rsid w:val="00466D6F"/>
    <w:rsid w:val="00472741"/>
    <w:rsid w:val="00474485"/>
    <w:rsid w:val="00476A56"/>
    <w:rsid w:val="00476F06"/>
    <w:rsid w:val="004771F5"/>
    <w:rsid w:val="0048031F"/>
    <w:rsid w:val="0048039C"/>
    <w:rsid w:val="00481850"/>
    <w:rsid w:val="0048440F"/>
    <w:rsid w:val="00486AFF"/>
    <w:rsid w:val="00491537"/>
    <w:rsid w:val="00494A8D"/>
    <w:rsid w:val="0049552F"/>
    <w:rsid w:val="00495B3A"/>
    <w:rsid w:val="00496C72"/>
    <w:rsid w:val="00497857"/>
    <w:rsid w:val="004A2E08"/>
    <w:rsid w:val="004A4E73"/>
    <w:rsid w:val="004A5CC2"/>
    <w:rsid w:val="004A650B"/>
    <w:rsid w:val="004A7B8E"/>
    <w:rsid w:val="004B2C0B"/>
    <w:rsid w:val="004B6E5E"/>
    <w:rsid w:val="004B6EBB"/>
    <w:rsid w:val="004C0589"/>
    <w:rsid w:val="004C1519"/>
    <w:rsid w:val="004C2140"/>
    <w:rsid w:val="004C7463"/>
    <w:rsid w:val="004D11DC"/>
    <w:rsid w:val="004D1775"/>
    <w:rsid w:val="004E0139"/>
    <w:rsid w:val="004E4663"/>
    <w:rsid w:val="004E5296"/>
    <w:rsid w:val="004E5DF7"/>
    <w:rsid w:val="004F07BB"/>
    <w:rsid w:val="004F2AF1"/>
    <w:rsid w:val="004F4A73"/>
    <w:rsid w:val="004F6113"/>
    <w:rsid w:val="004F776D"/>
    <w:rsid w:val="0050388E"/>
    <w:rsid w:val="005067E8"/>
    <w:rsid w:val="005068C3"/>
    <w:rsid w:val="00506CE4"/>
    <w:rsid w:val="00507316"/>
    <w:rsid w:val="00507901"/>
    <w:rsid w:val="00510C52"/>
    <w:rsid w:val="0051110A"/>
    <w:rsid w:val="00511599"/>
    <w:rsid w:val="00511B7A"/>
    <w:rsid w:val="00512661"/>
    <w:rsid w:val="00513716"/>
    <w:rsid w:val="00513ABC"/>
    <w:rsid w:val="005145E3"/>
    <w:rsid w:val="00517DDE"/>
    <w:rsid w:val="00521A3B"/>
    <w:rsid w:val="00522E0D"/>
    <w:rsid w:val="00527B08"/>
    <w:rsid w:val="00532280"/>
    <w:rsid w:val="005357B7"/>
    <w:rsid w:val="005361FF"/>
    <w:rsid w:val="005363D8"/>
    <w:rsid w:val="00540CC8"/>
    <w:rsid w:val="0054503A"/>
    <w:rsid w:val="005512CE"/>
    <w:rsid w:val="005516DB"/>
    <w:rsid w:val="00551FCC"/>
    <w:rsid w:val="00552E20"/>
    <w:rsid w:val="005530EA"/>
    <w:rsid w:val="00554330"/>
    <w:rsid w:val="00560E25"/>
    <w:rsid w:val="005630A1"/>
    <w:rsid w:val="00565F94"/>
    <w:rsid w:val="0057082B"/>
    <w:rsid w:val="0057266D"/>
    <w:rsid w:val="00572D0D"/>
    <w:rsid w:val="00583F20"/>
    <w:rsid w:val="00584BD9"/>
    <w:rsid w:val="0059208A"/>
    <w:rsid w:val="005954AB"/>
    <w:rsid w:val="005978C3"/>
    <w:rsid w:val="005A2721"/>
    <w:rsid w:val="005A3EC5"/>
    <w:rsid w:val="005A508A"/>
    <w:rsid w:val="005A7692"/>
    <w:rsid w:val="005B0146"/>
    <w:rsid w:val="005B46D7"/>
    <w:rsid w:val="005B4BD0"/>
    <w:rsid w:val="005B50F8"/>
    <w:rsid w:val="005B6E15"/>
    <w:rsid w:val="005C6AB4"/>
    <w:rsid w:val="005D0A17"/>
    <w:rsid w:val="005D1FA9"/>
    <w:rsid w:val="005D4E40"/>
    <w:rsid w:val="005E5D50"/>
    <w:rsid w:val="005E6F9B"/>
    <w:rsid w:val="005F1B62"/>
    <w:rsid w:val="005F206E"/>
    <w:rsid w:val="005F336D"/>
    <w:rsid w:val="005F3424"/>
    <w:rsid w:val="005F37B1"/>
    <w:rsid w:val="005F393E"/>
    <w:rsid w:val="005F6FF9"/>
    <w:rsid w:val="005F7289"/>
    <w:rsid w:val="005F7B69"/>
    <w:rsid w:val="006026D9"/>
    <w:rsid w:val="00604CB1"/>
    <w:rsid w:val="00604FC6"/>
    <w:rsid w:val="006052F6"/>
    <w:rsid w:val="006066BE"/>
    <w:rsid w:val="00606C73"/>
    <w:rsid w:val="00611AD6"/>
    <w:rsid w:val="006121FA"/>
    <w:rsid w:val="0061261B"/>
    <w:rsid w:val="006207FC"/>
    <w:rsid w:val="0062184F"/>
    <w:rsid w:val="00624258"/>
    <w:rsid w:val="0062453E"/>
    <w:rsid w:val="00625A28"/>
    <w:rsid w:val="006266BD"/>
    <w:rsid w:val="00630414"/>
    <w:rsid w:val="00635100"/>
    <w:rsid w:val="00635B9C"/>
    <w:rsid w:val="006367D2"/>
    <w:rsid w:val="0063741C"/>
    <w:rsid w:val="00641071"/>
    <w:rsid w:val="00644EAA"/>
    <w:rsid w:val="00645DEA"/>
    <w:rsid w:val="006509C5"/>
    <w:rsid w:val="006513E1"/>
    <w:rsid w:val="0065240A"/>
    <w:rsid w:val="00652860"/>
    <w:rsid w:val="00653D5F"/>
    <w:rsid w:val="00654D52"/>
    <w:rsid w:val="00656C12"/>
    <w:rsid w:val="00656D05"/>
    <w:rsid w:val="00661ECE"/>
    <w:rsid w:val="00662EFA"/>
    <w:rsid w:val="00662FB8"/>
    <w:rsid w:val="0066638B"/>
    <w:rsid w:val="00671986"/>
    <w:rsid w:val="00681EDB"/>
    <w:rsid w:val="00691D6F"/>
    <w:rsid w:val="006925CC"/>
    <w:rsid w:val="00693E6D"/>
    <w:rsid w:val="00695EC0"/>
    <w:rsid w:val="00697311"/>
    <w:rsid w:val="0069747E"/>
    <w:rsid w:val="006A285A"/>
    <w:rsid w:val="006A59CB"/>
    <w:rsid w:val="006A6173"/>
    <w:rsid w:val="006B09F2"/>
    <w:rsid w:val="006B1791"/>
    <w:rsid w:val="006B20FA"/>
    <w:rsid w:val="006B4FBF"/>
    <w:rsid w:val="006C405E"/>
    <w:rsid w:val="006C62F0"/>
    <w:rsid w:val="006C6A76"/>
    <w:rsid w:val="006C7A0A"/>
    <w:rsid w:val="006D0973"/>
    <w:rsid w:val="006D4396"/>
    <w:rsid w:val="006D4DC7"/>
    <w:rsid w:val="006E0C01"/>
    <w:rsid w:val="006E20D7"/>
    <w:rsid w:val="006E4C96"/>
    <w:rsid w:val="006F1CC3"/>
    <w:rsid w:val="006F3EB1"/>
    <w:rsid w:val="006F4DD0"/>
    <w:rsid w:val="007000A5"/>
    <w:rsid w:val="00704794"/>
    <w:rsid w:val="0070501B"/>
    <w:rsid w:val="00705A9A"/>
    <w:rsid w:val="007068D1"/>
    <w:rsid w:val="00706E02"/>
    <w:rsid w:val="00707836"/>
    <w:rsid w:val="00707E35"/>
    <w:rsid w:val="007145EF"/>
    <w:rsid w:val="00716FA7"/>
    <w:rsid w:val="00717027"/>
    <w:rsid w:val="00717632"/>
    <w:rsid w:val="00722EA3"/>
    <w:rsid w:val="007239F5"/>
    <w:rsid w:val="007251F5"/>
    <w:rsid w:val="00725A91"/>
    <w:rsid w:val="007324F7"/>
    <w:rsid w:val="00732895"/>
    <w:rsid w:val="00734858"/>
    <w:rsid w:val="007348EF"/>
    <w:rsid w:val="0073540D"/>
    <w:rsid w:val="00736B71"/>
    <w:rsid w:val="00737577"/>
    <w:rsid w:val="00737925"/>
    <w:rsid w:val="00743946"/>
    <w:rsid w:val="0074412E"/>
    <w:rsid w:val="007449B7"/>
    <w:rsid w:val="00745052"/>
    <w:rsid w:val="00745651"/>
    <w:rsid w:val="0074686E"/>
    <w:rsid w:val="00753439"/>
    <w:rsid w:val="00754821"/>
    <w:rsid w:val="007561D4"/>
    <w:rsid w:val="007578F3"/>
    <w:rsid w:val="007612F1"/>
    <w:rsid w:val="007622ED"/>
    <w:rsid w:val="0076409B"/>
    <w:rsid w:val="00764D9A"/>
    <w:rsid w:val="0076748C"/>
    <w:rsid w:val="007708A5"/>
    <w:rsid w:val="00772484"/>
    <w:rsid w:val="0077281A"/>
    <w:rsid w:val="00772A5D"/>
    <w:rsid w:val="00780308"/>
    <w:rsid w:val="00782456"/>
    <w:rsid w:val="00782935"/>
    <w:rsid w:val="00784016"/>
    <w:rsid w:val="0078410E"/>
    <w:rsid w:val="007911EB"/>
    <w:rsid w:val="00793036"/>
    <w:rsid w:val="00795AFE"/>
    <w:rsid w:val="00795B6A"/>
    <w:rsid w:val="007A1ED7"/>
    <w:rsid w:val="007A36C4"/>
    <w:rsid w:val="007A511D"/>
    <w:rsid w:val="007B08D2"/>
    <w:rsid w:val="007B24BB"/>
    <w:rsid w:val="007B4C4D"/>
    <w:rsid w:val="007D1927"/>
    <w:rsid w:val="007D36F5"/>
    <w:rsid w:val="007D3C7B"/>
    <w:rsid w:val="007D4616"/>
    <w:rsid w:val="007E024C"/>
    <w:rsid w:val="007E07D3"/>
    <w:rsid w:val="007E2CF6"/>
    <w:rsid w:val="007E3052"/>
    <w:rsid w:val="007E3117"/>
    <w:rsid w:val="007F3295"/>
    <w:rsid w:val="007F43BF"/>
    <w:rsid w:val="007F7D7C"/>
    <w:rsid w:val="0080163E"/>
    <w:rsid w:val="0080321F"/>
    <w:rsid w:val="008107B5"/>
    <w:rsid w:val="00816519"/>
    <w:rsid w:val="00817FDA"/>
    <w:rsid w:val="00821E05"/>
    <w:rsid w:val="00822805"/>
    <w:rsid w:val="0082477A"/>
    <w:rsid w:val="008255F1"/>
    <w:rsid w:val="00825670"/>
    <w:rsid w:val="00825C3D"/>
    <w:rsid w:val="00834FF4"/>
    <w:rsid w:val="00835B53"/>
    <w:rsid w:val="008374B9"/>
    <w:rsid w:val="008408A6"/>
    <w:rsid w:val="00842DB5"/>
    <w:rsid w:val="00843B84"/>
    <w:rsid w:val="00843D15"/>
    <w:rsid w:val="00844D49"/>
    <w:rsid w:val="00846708"/>
    <w:rsid w:val="00847BF1"/>
    <w:rsid w:val="008502BB"/>
    <w:rsid w:val="00852949"/>
    <w:rsid w:val="0085524D"/>
    <w:rsid w:val="00855BAC"/>
    <w:rsid w:val="00860B59"/>
    <w:rsid w:val="00865D40"/>
    <w:rsid w:val="008678EE"/>
    <w:rsid w:val="00871326"/>
    <w:rsid w:val="00877CAF"/>
    <w:rsid w:val="00885D11"/>
    <w:rsid w:val="008901C2"/>
    <w:rsid w:val="00893F20"/>
    <w:rsid w:val="008955D1"/>
    <w:rsid w:val="0089730A"/>
    <w:rsid w:val="008A0A21"/>
    <w:rsid w:val="008A71FD"/>
    <w:rsid w:val="008B61B5"/>
    <w:rsid w:val="008B6450"/>
    <w:rsid w:val="008B7B4C"/>
    <w:rsid w:val="008C3710"/>
    <w:rsid w:val="008C5402"/>
    <w:rsid w:val="008D0B95"/>
    <w:rsid w:val="008D5909"/>
    <w:rsid w:val="008E085A"/>
    <w:rsid w:val="008E2E7B"/>
    <w:rsid w:val="008E387C"/>
    <w:rsid w:val="008E3B4B"/>
    <w:rsid w:val="008E4C2F"/>
    <w:rsid w:val="008E4ECB"/>
    <w:rsid w:val="008E5559"/>
    <w:rsid w:val="008E77F8"/>
    <w:rsid w:val="008F0068"/>
    <w:rsid w:val="008F0624"/>
    <w:rsid w:val="008F3410"/>
    <w:rsid w:val="008F7A77"/>
    <w:rsid w:val="009000EA"/>
    <w:rsid w:val="00903D55"/>
    <w:rsid w:val="00904C91"/>
    <w:rsid w:val="0090605B"/>
    <w:rsid w:val="00911A70"/>
    <w:rsid w:val="00913B14"/>
    <w:rsid w:val="0091658D"/>
    <w:rsid w:val="0091673A"/>
    <w:rsid w:val="009211FB"/>
    <w:rsid w:val="00921364"/>
    <w:rsid w:val="00923E50"/>
    <w:rsid w:val="00924FC5"/>
    <w:rsid w:val="00925B79"/>
    <w:rsid w:val="00927561"/>
    <w:rsid w:val="00933A45"/>
    <w:rsid w:val="00933C8A"/>
    <w:rsid w:val="00935107"/>
    <w:rsid w:val="009351B8"/>
    <w:rsid w:val="0094080A"/>
    <w:rsid w:val="00945091"/>
    <w:rsid w:val="00951F09"/>
    <w:rsid w:val="009553E8"/>
    <w:rsid w:val="00955A67"/>
    <w:rsid w:val="00955FD9"/>
    <w:rsid w:val="00961A3D"/>
    <w:rsid w:val="00965DAF"/>
    <w:rsid w:val="00966CB3"/>
    <w:rsid w:val="00970566"/>
    <w:rsid w:val="00971718"/>
    <w:rsid w:val="00972F5F"/>
    <w:rsid w:val="00974E77"/>
    <w:rsid w:val="00984123"/>
    <w:rsid w:val="00985512"/>
    <w:rsid w:val="009875E9"/>
    <w:rsid w:val="00991458"/>
    <w:rsid w:val="009914F2"/>
    <w:rsid w:val="00992105"/>
    <w:rsid w:val="00995E99"/>
    <w:rsid w:val="00995F7A"/>
    <w:rsid w:val="009A081A"/>
    <w:rsid w:val="009A22BD"/>
    <w:rsid w:val="009A78B1"/>
    <w:rsid w:val="009B3B76"/>
    <w:rsid w:val="009B463D"/>
    <w:rsid w:val="009B6F0B"/>
    <w:rsid w:val="009B7503"/>
    <w:rsid w:val="009C133A"/>
    <w:rsid w:val="009C1BCF"/>
    <w:rsid w:val="009C212A"/>
    <w:rsid w:val="009C2145"/>
    <w:rsid w:val="009C24F3"/>
    <w:rsid w:val="009C4790"/>
    <w:rsid w:val="009C6CC8"/>
    <w:rsid w:val="009D19F5"/>
    <w:rsid w:val="009D26F5"/>
    <w:rsid w:val="009D2C6B"/>
    <w:rsid w:val="009D32A2"/>
    <w:rsid w:val="009D4347"/>
    <w:rsid w:val="009D60E1"/>
    <w:rsid w:val="009D6FBE"/>
    <w:rsid w:val="009E2A9D"/>
    <w:rsid w:val="009E5F48"/>
    <w:rsid w:val="009E60E8"/>
    <w:rsid w:val="009F00F4"/>
    <w:rsid w:val="009F1D83"/>
    <w:rsid w:val="009F355C"/>
    <w:rsid w:val="009F35E5"/>
    <w:rsid w:val="009F5132"/>
    <w:rsid w:val="009F7D3F"/>
    <w:rsid w:val="00A001EB"/>
    <w:rsid w:val="00A052F6"/>
    <w:rsid w:val="00A101B8"/>
    <w:rsid w:val="00A12F4F"/>
    <w:rsid w:val="00A13CC3"/>
    <w:rsid w:val="00A20BAE"/>
    <w:rsid w:val="00A20EFD"/>
    <w:rsid w:val="00A229AE"/>
    <w:rsid w:val="00A24AE3"/>
    <w:rsid w:val="00A25407"/>
    <w:rsid w:val="00A30C02"/>
    <w:rsid w:val="00A312BA"/>
    <w:rsid w:val="00A31685"/>
    <w:rsid w:val="00A347B1"/>
    <w:rsid w:val="00A378C5"/>
    <w:rsid w:val="00A40DA5"/>
    <w:rsid w:val="00A41DFA"/>
    <w:rsid w:val="00A4250D"/>
    <w:rsid w:val="00A42F05"/>
    <w:rsid w:val="00A52F8A"/>
    <w:rsid w:val="00A531CB"/>
    <w:rsid w:val="00A53DC4"/>
    <w:rsid w:val="00A5416B"/>
    <w:rsid w:val="00A5425F"/>
    <w:rsid w:val="00A57025"/>
    <w:rsid w:val="00A60DFA"/>
    <w:rsid w:val="00A63E1F"/>
    <w:rsid w:val="00A650B3"/>
    <w:rsid w:val="00A77653"/>
    <w:rsid w:val="00A84004"/>
    <w:rsid w:val="00A844FE"/>
    <w:rsid w:val="00A84596"/>
    <w:rsid w:val="00A876AE"/>
    <w:rsid w:val="00A87A0F"/>
    <w:rsid w:val="00A90D84"/>
    <w:rsid w:val="00A90DA9"/>
    <w:rsid w:val="00A91DA9"/>
    <w:rsid w:val="00A95501"/>
    <w:rsid w:val="00A961EE"/>
    <w:rsid w:val="00AA03B1"/>
    <w:rsid w:val="00AA2E64"/>
    <w:rsid w:val="00AA3781"/>
    <w:rsid w:val="00AB1537"/>
    <w:rsid w:val="00AB1A1A"/>
    <w:rsid w:val="00AB27BD"/>
    <w:rsid w:val="00AB36C1"/>
    <w:rsid w:val="00AB5250"/>
    <w:rsid w:val="00AB5CDB"/>
    <w:rsid w:val="00AC33A7"/>
    <w:rsid w:val="00AC3C31"/>
    <w:rsid w:val="00AC6F26"/>
    <w:rsid w:val="00AC7708"/>
    <w:rsid w:val="00AD06EE"/>
    <w:rsid w:val="00AD31C5"/>
    <w:rsid w:val="00AD348B"/>
    <w:rsid w:val="00AD3956"/>
    <w:rsid w:val="00AD7DD1"/>
    <w:rsid w:val="00AE3899"/>
    <w:rsid w:val="00AE5CC2"/>
    <w:rsid w:val="00AF0602"/>
    <w:rsid w:val="00B00E1E"/>
    <w:rsid w:val="00B06368"/>
    <w:rsid w:val="00B0793B"/>
    <w:rsid w:val="00B11814"/>
    <w:rsid w:val="00B136E4"/>
    <w:rsid w:val="00B13DBE"/>
    <w:rsid w:val="00B1406D"/>
    <w:rsid w:val="00B15FB7"/>
    <w:rsid w:val="00B163E5"/>
    <w:rsid w:val="00B2120A"/>
    <w:rsid w:val="00B21898"/>
    <w:rsid w:val="00B21EE4"/>
    <w:rsid w:val="00B22314"/>
    <w:rsid w:val="00B251CA"/>
    <w:rsid w:val="00B26BB8"/>
    <w:rsid w:val="00B27FA8"/>
    <w:rsid w:val="00B309BB"/>
    <w:rsid w:val="00B31E81"/>
    <w:rsid w:val="00B33C8A"/>
    <w:rsid w:val="00B33F23"/>
    <w:rsid w:val="00B34ABB"/>
    <w:rsid w:val="00B35698"/>
    <w:rsid w:val="00B3574F"/>
    <w:rsid w:val="00B42B72"/>
    <w:rsid w:val="00B4726C"/>
    <w:rsid w:val="00B52A56"/>
    <w:rsid w:val="00B548D9"/>
    <w:rsid w:val="00B56013"/>
    <w:rsid w:val="00B56A17"/>
    <w:rsid w:val="00B60116"/>
    <w:rsid w:val="00B62F1F"/>
    <w:rsid w:val="00B62F42"/>
    <w:rsid w:val="00B6346E"/>
    <w:rsid w:val="00B64A68"/>
    <w:rsid w:val="00B665DB"/>
    <w:rsid w:val="00B67F8F"/>
    <w:rsid w:val="00B702A3"/>
    <w:rsid w:val="00B72B73"/>
    <w:rsid w:val="00B73813"/>
    <w:rsid w:val="00B82099"/>
    <w:rsid w:val="00B83191"/>
    <w:rsid w:val="00B8559C"/>
    <w:rsid w:val="00B92405"/>
    <w:rsid w:val="00B962D4"/>
    <w:rsid w:val="00BA2CF0"/>
    <w:rsid w:val="00BA48C4"/>
    <w:rsid w:val="00BA5BAC"/>
    <w:rsid w:val="00BB2577"/>
    <w:rsid w:val="00BB30E3"/>
    <w:rsid w:val="00BB6218"/>
    <w:rsid w:val="00BB6298"/>
    <w:rsid w:val="00BB7156"/>
    <w:rsid w:val="00BB7EFB"/>
    <w:rsid w:val="00BC0DBF"/>
    <w:rsid w:val="00BD4FAD"/>
    <w:rsid w:val="00BD5143"/>
    <w:rsid w:val="00BE042C"/>
    <w:rsid w:val="00BE173E"/>
    <w:rsid w:val="00BE2C40"/>
    <w:rsid w:val="00BE425D"/>
    <w:rsid w:val="00BE528E"/>
    <w:rsid w:val="00BE7059"/>
    <w:rsid w:val="00BE7CCD"/>
    <w:rsid w:val="00BE7E3D"/>
    <w:rsid w:val="00BF390B"/>
    <w:rsid w:val="00BF452A"/>
    <w:rsid w:val="00BF5975"/>
    <w:rsid w:val="00BF6664"/>
    <w:rsid w:val="00BF7792"/>
    <w:rsid w:val="00C02880"/>
    <w:rsid w:val="00C03588"/>
    <w:rsid w:val="00C057C4"/>
    <w:rsid w:val="00C13B0B"/>
    <w:rsid w:val="00C1472A"/>
    <w:rsid w:val="00C158FE"/>
    <w:rsid w:val="00C15F40"/>
    <w:rsid w:val="00C15FB1"/>
    <w:rsid w:val="00C16730"/>
    <w:rsid w:val="00C1766F"/>
    <w:rsid w:val="00C230B9"/>
    <w:rsid w:val="00C314B5"/>
    <w:rsid w:val="00C3170A"/>
    <w:rsid w:val="00C319F5"/>
    <w:rsid w:val="00C37534"/>
    <w:rsid w:val="00C37B0F"/>
    <w:rsid w:val="00C411CC"/>
    <w:rsid w:val="00C42977"/>
    <w:rsid w:val="00C4439D"/>
    <w:rsid w:val="00C45522"/>
    <w:rsid w:val="00C46EEE"/>
    <w:rsid w:val="00C46F3C"/>
    <w:rsid w:val="00C47F2A"/>
    <w:rsid w:val="00C51E7F"/>
    <w:rsid w:val="00C531C1"/>
    <w:rsid w:val="00C53D12"/>
    <w:rsid w:val="00C65377"/>
    <w:rsid w:val="00C666C9"/>
    <w:rsid w:val="00C67FBF"/>
    <w:rsid w:val="00C72F5C"/>
    <w:rsid w:val="00C764FC"/>
    <w:rsid w:val="00C8230F"/>
    <w:rsid w:val="00C82C23"/>
    <w:rsid w:val="00C83FED"/>
    <w:rsid w:val="00C848C8"/>
    <w:rsid w:val="00C855A2"/>
    <w:rsid w:val="00C876B3"/>
    <w:rsid w:val="00C8793D"/>
    <w:rsid w:val="00C91A19"/>
    <w:rsid w:val="00C931FD"/>
    <w:rsid w:val="00C9433D"/>
    <w:rsid w:val="00C97076"/>
    <w:rsid w:val="00CA32D4"/>
    <w:rsid w:val="00CA3A04"/>
    <w:rsid w:val="00CA436D"/>
    <w:rsid w:val="00CA6711"/>
    <w:rsid w:val="00CB238B"/>
    <w:rsid w:val="00CB4A6D"/>
    <w:rsid w:val="00CC2B03"/>
    <w:rsid w:val="00CC3723"/>
    <w:rsid w:val="00CC3782"/>
    <w:rsid w:val="00CC6942"/>
    <w:rsid w:val="00CC7BB7"/>
    <w:rsid w:val="00CD25A0"/>
    <w:rsid w:val="00CD2CDB"/>
    <w:rsid w:val="00CD3F31"/>
    <w:rsid w:val="00CD790A"/>
    <w:rsid w:val="00CE3C60"/>
    <w:rsid w:val="00CE478C"/>
    <w:rsid w:val="00CF4624"/>
    <w:rsid w:val="00CF6258"/>
    <w:rsid w:val="00CF6300"/>
    <w:rsid w:val="00CF7C24"/>
    <w:rsid w:val="00D012E9"/>
    <w:rsid w:val="00D04255"/>
    <w:rsid w:val="00D05564"/>
    <w:rsid w:val="00D06149"/>
    <w:rsid w:val="00D11E3A"/>
    <w:rsid w:val="00D16881"/>
    <w:rsid w:val="00D233B4"/>
    <w:rsid w:val="00D24AAB"/>
    <w:rsid w:val="00D25E55"/>
    <w:rsid w:val="00D26B3A"/>
    <w:rsid w:val="00D31160"/>
    <w:rsid w:val="00D3172D"/>
    <w:rsid w:val="00D326DE"/>
    <w:rsid w:val="00D35D68"/>
    <w:rsid w:val="00D366AC"/>
    <w:rsid w:val="00D36765"/>
    <w:rsid w:val="00D42AC1"/>
    <w:rsid w:val="00D4643C"/>
    <w:rsid w:val="00D46EC0"/>
    <w:rsid w:val="00D557CD"/>
    <w:rsid w:val="00D600B4"/>
    <w:rsid w:val="00D608BA"/>
    <w:rsid w:val="00D632D4"/>
    <w:rsid w:val="00D63993"/>
    <w:rsid w:val="00D63F58"/>
    <w:rsid w:val="00D65648"/>
    <w:rsid w:val="00D708A5"/>
    <w:rsid w:val="00D71FF7"/>
    <w:rsid w:val="00D72113"/>
    <w:rsid w:val="00D86887"/>
    <w:rsid w:val="00D879EE"/>
    <w:rsid w:val="00D90B53"/>
    <w:rsid w:val="00D917EA"/>
    <w:rsid w:val="00D93D8A"/>
    <w:rsid w:val="00D942A2"/>
    <w:rsid w:val="00D946EF"/>
    <w:rsid w:val="00D96061"/>
    <w:rsid w:val="00D96265"/>
    <w:rsid w:val="00D97A4E"/>
    <w:rsid w:val="00DA16A1"/>
    <w:rsid w:val="00DA243C"/>
    <w:rsid w:val="00DA4229"/>
    <w:rsid w:val="00DA4B22"/>
    <w:rsid w:val="00DA5F51"/>
    <w:rsid w:val="00DB170F"/>
    <w:rsid w:val="00DB1FF7"/>
    <w:rsid w:val="00DB2046"/>
    <w:rsid w:val="00DB5250"/>
    <w:rsid w:val="00DB52F2"/>
    <w:rsid w:val="00DB536E"/>
    <w:rsid w:val="00DC14DF"/>
    <w:rsid w:val="00DC4043"/>
    <w:rsid w:val="00DC4CA3"/>
    <w:rsid w:val="00DC57BC"/>
    <w:rsid w:val="00DC6487"/>
    <w:rsid w:val="00DC7C9B"/>
    <w:rsid w:val="00DD46E4"/>
    <w:rsid w:val="00DD4E40"/>
    <w:rsid w:val="00DD71DB"/>
    <w:rsid w:val="00DE2F96"/>
    <w:rsid w:val="00DE5FFD"/>
    <w:rsid w:val="00DE73C3"/>
    <w:rsid w:val="00DF0B37"/>
    <w:rsid w:val="00DF2BED"/>
    <w:rsid w:val="00DF419E"/>
    <w:rsid w:val="00E006A3"/>
    <w:rsid w:val="00E00821"/>
    <w:rsid w:val="00E05AAD"/>
    <w:rsid w:val="00E10604"/>
    <w:rsid w:val="00E14FF8"/>
    <w:rsid w:val="00E222FB"/>
    <w:rsid w:val="00E24D81"/>
    <w:rsid w:val="00E254D3"/>
    <w:rsid w:val="00E273DE"/>
    <w:rsid w:val="00E2770E"/>
    <w:rsid w:val="00E30B2C"/>
    <w:rsid w:val="00E37525"/>
    <w:rsid w:val="00E4009F"/>
    <w:rsid w:val="00E404F4"/>
    <w:rsid w:val="00E4205B"/>
    <w:rsid w:val="00E42D66"/>
    <w:rsid w:val="00E434D6"/>
    <w:rsid w:val="00E44FD1"/>
    <w:rsid w:val="00E501CF"/>
    <w:rsid w:val="00E50C39"/>
    <w:rsid w:val="00E52371"/>
    <w:rsid w:val="00E56F0A"/>
    <w:rsid w:val="00E57EEA"/>
    <w:rsid w:val="00E61B53"/>
    <w:rsid w:val="00E625F8"/>
    <w:rsid w:val="00E62BE2"/>
    <w:rsid w:val="00E63EAA"/>
    <w:rsid w:val="00E653B8"/>
    <w:rsid w:val="00E73082"/>
    <w:rsid w:val="00E767F7"/>
    <w:rsid w:val="00E81A99"/>
    <w:rsid w:val="00E844AB"/>
    <w:rsid w:val="00E906FF"/>
    <w:rsid w:val="00E9133B"/>
    <w:rsid w:val="00E92774"/>
    <w:rsid w:val="00E93FF2"/>
    <w:rsid w:val="00EB049C"/>
    <w:rsid w:val="00EB3D84"/>
    <w:rsid w:val="00EB3F90"/>
    <w:rsid w:val="00EB49B4"/>
    <w:rsid w:val="00EB5D10"/>
    <w:rsid w:val="00EB7139"/>
    <w:rsid w:val="00EC3AF4"/>
    <w:rsid w:val="00EC5021"/>
    <w:rsid w:val="00EC5CB9"/>
    <w:rsid w:val="00ED3588"/>
    <w:rsid w:val="00ED69EC"/>
    <w:rsid w:val="00EE31CA"/>
    <w:rsid w:val="00EE5E46"/>
    <w:rsid w:val="00EF1CEC"/>
    <w:rsid w:val="00EF5873"/>
    <w:rsid w:val="00F00AEF"/>
    <w:rsid w:val="00F05879"/>
    <w:rsid w:val="00F15CA5"/>
    <w:rsid w:val="00F254AC"/>
    <w:rsid w:val="00F258CF"/>
    <w:rsid w:val="00F26DC7"/>
    <w:rsid w:val="00F337AC"/>
    <w:rsid w:val="00F3482E"/>
    <w:rsid w:val="00F348E1"/>
    <w:rsid w:val="00F41732"/>
    <w:rsid w:val="00F42277"/>
    <w:rsid w:val="00F45224"/>
    <w:rsid w:val="00F46058"/>
    <w:rsid w:val="00F47890"/>
    <w:rsid w:val="00F51DE2"/>
    <w:rsid w:val="00F522D0"/>
    <w:rsid w:val="00F54B9E"/>
    <w:rsid w:val="00F5518D"/>
    <w:rsid w:val="00F6444F"/>
    <w:rsid w:val="00F64706"/>
    <w:rsid w:val="00F64778"/>
    <w:rsid w:val="00F65879"/>
    <w:rsid w:val="00F712D6"/>
    <w:rsid w:val="00F858F8"/>
    <w:rsid w:val="00F85C4A"/>
    <w:rsid w:val="00F87402"/>
    <w:rsid w:val="00F90CC6"/>
    <w:rsid w:val="00F946ED"/>
    <w:rsid w:val="00FB01E0"/>
    <w:rsid w:val="00FB7721"/>
    <w:rsid w:val="00FC0DBB"/>
    <w:rsid w:val="00FC53A1"/>
    <w:rsid w:val="00FC6441"/>
    <w:rsid w:val="00FC7D19"/>
    <w:rsid w:val="00FD0722"/>
    <w:rsid w:val="00FD46D2"/>
    <w:rsid w:val="00FD70F3"/>
    <w:rsid w:val="00FD7D6E"/>
    <w:rsid w:val="00FE14DB"/>
    <w:rsid w:val="00FE2888"/>
    <w:rsid w:val="00FE650D"/>
    <w:rsid w:val="00FE7C8F"/>
    <w:rsid w:val="00FF02E9"/>
    <w:rsid w:val="00FF7553"/>
    <w:rsid w:val="00FF79D8"/>
    <w:rsid w:val="223EB8AF"/>
    <w:rsid w:val="47696486"/>
    <w:rsid w:val="52E4454B"/>
    <w:rsid w:val="76269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BF4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5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</w:rPr>
  </w:style>
  <w:style w:type="paragraph" w:customStyle="1" w:styleId="a7">
    <w:name w:val="本文１"/>
    <w:basedOn w:val="a"/>
    <w:pPr>
      <w:autoSpaceDE w:val="0"/>
      <w:autoSpaceDN w:val="0"/>
      <w:ind w:firstLineChars="100" w:firstLine="190"/>
    </w:pPr>
    <w:rPr>
      <w:rFonts w:ascii="HGｺﾞｼｯｸM" w:eastAsia="HGｺﾞｼｯｸM" w:hAnsi="ＭＳ ゴシック"/>
      <w:spacing w:val="-10"/>
    </w:rPr>
  </w:style>
  <w:style w:type="paragraph" w:customStyle="1" w:styleId="a8">
    <w:name w:val="本文２"/>
    <w:basedOn w:val="a"/>
    <w:pPr>
      <w:autoSpaceDE w:val="0"/>
      <w:autoSpaceDN w:val="0"/>
      <w:ind w:leftChars="100" w:left="210" w:firstLineChars="100" w:firstLine="190"/>
    </w:pPr>
    <w:rPr>
      <w:rFonts w:ascii="HGｺﾞｼｯｸM" w:eastAsia="HGｺﾞｼｯｸM" w:hAnsi="ＭＳ ゴシック"/>
      <w:spacing w:val="-10"/>
    </w:rPr>
  </w:style>
  <w:style w:type="paragraph" w:customStyle="1" w:styleId="a9">
    <w:name w:val="表中"/>
    <w:basedOn w:val="a"/>
    <w:pPr>
      <w:autoSpaceDE w:val="0"/>
      <w:autoSpaceDN w:val="0"/>
    </w:pPr>
    <w:rPr>
      <w:rFonts w:ascii="HGｺﾞｼｯｸM" w:eastAsia="HGｺﾞｼｯｸM" w:hAnsi="ＭＳ ゴシック"/>
      <w:spacing w:val="-10"/>
      <w:sz w:val="18"/>
    </w:rPr>
  </w:style>
  <w:style w:type="paragraph" w:customStyle="1" w:styleId="aa">
    <w:name w:val="表見出し"/>
    <w:basedOn w:val="a"/>
    <w:pPr>
      <w:autoSpaceDE w:val="0"/>
      <w:autoSpaceDN w:val="0"/>
      <w:jc w:val="center"/>
    </w:pPr>
    <w:rPr>
      <w:rFonts w:ascii="HGｺﾞｼｯｸE" w:eastAsia="HGｺﾞｼｯｸE" w:hAnsi="ＭＳ ゴシック"/>
      <w:b/>
      <w:bCs/>
      <w:sz w:val="18"/>
    </w:rPr>
  </w:style>
  <w:style w:type="paragraph" w:customStyle="1" w:styleId="ab">
    <w:name w:val="注"/>
    <w:basedOn w:val="a"/>
    <w:pPr>
      <w:autoSpaceDE w:val="0"/>
      <w:autoSpaceDN w:val="0"/>
    </w:pPr>
    <w:rPr>
      <w:rFonts w:ascii="HGｺﾞｼｯｸM" w:eastAsia="HGｺﾞｼｯｸM" w:hAnsi="ＭＳ ゴシック"/>
      <w:spacing w:val="-10"/>
      <w:sz w:val="18"/>
    </w:rPr>
  </w:style>
  <w:style w:type="character" w:styleId="ac">
    <w:name w:val="page number"/>
    <w:basedOn w:val="a0"/>
  </w:style>
  <w:style w:type="paragraph" w:styleId="ad">
    <w:name w:val="Balloon Text"/>
    <w:basedOn w:val="a"/>
    <w:link w:val="ae"/>
    <w:uiPriority w:val="99"/>
    <w:semiHidden/>
    <w:rPr>
      <w:rFonts w:ascii="Arial" w:eastAsia="ＭＳ ゴシック" w:hAnsi="Arial"/>
      <w:sz w:val="18"/>
      <w:szCs w:val="18"/>
    </w:rPr>
  </w:style>
  <w:style w:type="paragraph" w:styleId="af">
    <w:name w:val="List Paragraph"/>
    <w:basedOn w:val="a"/>
    <w:uiPriority w:val="34"/>
    <w:qFormat/>
    <w:rsid w:val="00B22314"/>
    <w:pPr>
      <w:ind w:leftChars="400" w:left="840"/>
    </w:pPr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39"/>
    <w:rsid w:val="00B22314"/>
    <w:rPr>
      <w:rFonts w:ascii="ＭＳ ゴシック" w:eastAsia="ＭＳ ゴシック" w:hAnsi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187BA3"/>
    <w:rPr>
      <w:rFonts w:ascii="ＭＳ ゴシック" w:eastAsia="ＭＳ ゴシック" w:hAnsi="ＭＳ ゴシック"/>
    </w:rPr>
  </w:style>
  <w:style w:type="paragraph" w:customStyle="1" w:styleId="xl26">
    <w:name w:val="xl26"/>
    <w:basedOn w:val="a"/>
    <w:rsid w:val="00DC57B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sz w:val="18"/>
      <w:szCs w:val="18"/>
    </w:rPr>
  </w:style>
  <w:style w:type="paragraph" w:styleId="Web">
    <w:name w:val="Normal (Web)"/>
    <w:basedOn w:val="a"/>
    <w:uiPriority w:val="99"/>
    <w:unhideWhenUsed/>
    <w:rsid w:val="00DC57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92756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2756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92756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2756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27561"/>
    <w:rPr>
      <w:b/>
      <w:bCs/>
    </w:rPr>
  </w:style>
  <w:style w:type="character" w:styleId="af6">
    <w:name w:val="Hyperlink"/>
    <w:basedOn w:val="a0"/>
    <w:unhideWhenUsed/>
    <w:rsid w:val="004244C5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244C5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4244C5"/>
    <w:rPr>
      <w:color w:val="800080" w:themeColor="followedHyperlink"/>
      <w:u w:val="single"/>
    </w:rPr>
  </w:style>
  <w:style w:type="character" w:styleId="af8">
    <w:name w:val="Strong"/>
    <w:basedOn w:val="a0"/>
    <w:uiPriority w:val="22"/>
    <w:qFormat/>
    <w:rsid w:val="00FC53A1"/>
    <w:rPr>
      <w:b/>
      <w:bCs/>
    </w:rPr>
  </w:style>
  <w:style w:type="paragraph" w:styleId="af9">
    <w:name w:val="Date"/>
    <w:basedOn w:val="a"/>
    <w:next w:val="a"/>
    <w:link w:val="afa"/>
    <w:rsid w:val="00393AFC"/>
    <w:rPr>
      <w:kern w:val="2"/>
      <w:sz w:val="24"/>
      <w:szCs w:val="24"/>
    </w:rPr>
  </w:style>
  <w:style w:type="character" w:customStyle="1" w:styleId="afa">
    <w:name w:val="日付 (文字)"/>
    <w:basedOn w:val="a0"/>
    <w:link w:val="af9"/>
    <w:rsid w:val="00393AFC"/>
    <w:rPr>
      <w:kern w:val="2"/>
      <w:sz w:val="24"/>
      <w:szCs w:val="24"/>
    </w:rPr>
  </w:style>
  <w:style w:type="paragraph" w:styleId="afb">
    <w:name w:val="Body Text Indent"/>
    <w:basedOn w:val="a"/>
    <w:link w:val="afc"/>
    <w:semiHidden/>
    <w:rsid w:val="00393AFC"/>
    <w:pPr>
      <w:ind w:left="210" w:hangingChars="100" w:hanging="210"/>
    </w:pPr>
    <w:rPr>
      <w:rFonts w:eastAsia="ＭＳ ゴシック"/>
      <w:kern w:val="2"/>
      <w:sz w:val="21"/>
      <w:szCs w:val="24"/>
    </w:rPr>
  </w:style>
  <w:style w:type="character" w:customStyle="1" w:styleId="afc">
    <w:name w:val="本文インデント (文字)"/>
    <w:basedOn w:val="a0"/>
    <w:link w:val="afb"/>
    <w:semiHidden/>
    <w:rsid w:val="00393AFC"/>
    <w:rPr>
      <w:rFonts w:eastAsia="ＭＳ ゴシック"/>
      <w:kern w:val="2"/>
      <w:sz w:val="21"/>
      <w:szCs w:val="24"/>
    </w:rPr>
  </w:style>
  <w:style w:type="paragraph" w:styleId="2">
    <w:name w:val="Body Text Indent 2"/>
    <w:basedOn w:val="a"/>
    <w:link w:val="20"/>
    <w:semiHidden/>
    <w:rsid w:val="00393AFC"/>
    <w:pPr>
      <w:spacing w:line="480" w:lineRule="auto"/>
      <w:ind w:leftChars="400" w:left="851"/>
    </w:pPr>
    <w:rPr>
      <w:kern w:val="2"/>
      <w:sz w:val="21"/>
      <w:szCs w:val="24"/>
    </w:rPr>
  </w:style>
  <w:style w:type="character" w:customStyle="1" w:styleId="20">
    <w:name w:val="本文インデント 2 (文字)"/>
    <w:basedOn w:val="a0"/>
    <w:link w:val="2"/>
    <w:semiHidden/>
    <w:rsid w:val="00393AFC"/>
    <w:rPr>
      <w:kern w:val="2"/>
      <w:sz w:val="21"/>
      <w:szCs w:val="24"/>
    </w:rPr>
  </w:style>
  <w:style w:type="paragraph" w:styleId="3">
    <w:name w:val="Body Text Indent 3"/>
    <w:basedOn w:val="a"/>
    <w:link w:val="30"/>
    <w:semiHidden/>
    <w:rsid w:val="00393AFC"/>
    <w:pPr>
      <w:ind w:leftChars="400" w:left="851"/>
    </w:pPr>
    <w:rPr>
      <w:kern w:val="2"/>
      <w:sz w:val="16"/>
      <w:szCs w:val="16"/>
    </w:rPr>
  </w:style>
  <w:style w:type="character" w:customStyle="1" w:styleId="30">
    <w:name w:val="本文インデント 3 (文字)"/>
    <w:basedOn w:val="a0"/>
    <w:link w:val="3"/>
    <w:semiHidden/>
    <w:rsid w:val="00393AFC"/>
    <w:rPr>
      <w:kern w:val="2"/>
      <w:sz w:val="16"/>
      <w:szCs w:val="16"/>
    </w:rPr>
  </w:style>
  <w:style w:type="paragraph" w:styleId="21">
    <w:name w:val="Body Text 2"/>
    <w:basedOn w:val="a"/>
    <w:link w:val="22"/>
    <w:semiHidden/>
    <w:rsid w:val="00393AFC"/>
    <w:pPr>
      <w:spacing w:line="480" w:lineRule="auto"/>
    </w:pPr>
    <w:rPr>
      <w:kern w:val="2"/>
      <w:sz w:val="21"/>
      <w:szCs w:val="24"/>
    </w:rPr>
  </w:style>
  <w:style w:type="character" w:customStyle="1" w:styleId="22">
    <w:name w:val="本文 2 (文字)"/>
    <w:basedOn w:val="a0"/>
    <w:link w:val="21"/>
    <w:semiHidden/>
    <w:rsid w:val="00393AFC"/>
    <w:rPr>
      <w:kern w:val="2"/>
      <w:sz w:val="21"/>
      <w:szCs w:val="24"/>
    </w:rPr>
  </w:style>
  <w:style w:type="paragraph" w:styleId="afd">
    <w:name w:val="Body Text"/>
    <w:basedOn w:val="a"/>
    <w:link w:val="afe"/>
    <w:rsid w:val="00393AFC"/>
    <w:pPr>
      <w:autoSpaceDE w:val="0"/>
      <w:autoSpaceDN w:val="0"/>
    </w:pPr>
    <w:rPr>
      <w:rFonts w:ascii="ＭＳ ゴシック" w:eastAsia="ＭＳ ゴシック" w:hAnsi="ＭＳ ゴシック"/>
      <w:spacing w:val="-20"/>
      <w:kern w:val="2"/>
      <w:sz w:val="18"/>
      <w:szCs w:val="24"/>
    </w:rPr>
  </w:style>
  <w:style w:type="character" w:customStyle="1" w:styleId="afe">
    <w:name w:val="本文 (文字)"/>
    <w:basedOn w:val="a0"/>
    <w:link w:val="afd"/>
    <w:rsid w:val="00393AFC"/>
    <w:rPr>
      <w:rFonts w:ascii="ＭＳ ゴシック" w:eastAsia="ＭＳ ゴシック" w:hAnsi="ＭＳ ゴシック"/>
      <w:spacing w:val="-20"/>
      <w:kern w:val="2"/>
      <w:sz w:val="18"/>
      <w:szCs w:val="24"/>
    </w:rPr>
  </w:style>
  <w:style w:type="character" w:customStyle="1" w:styleId="ae">
    <w:name w:val="吹き出し (文字)"/>
    <w:basedOn w:val="a0"/>
    <w:link w:val="ad"/>
    <w:uiPriority w:val="99"/>
    <w:semiHidden/>
    <w:rsid w:val="00393AFC"/>
    <w:rPr>
      <w:rFonts w:ascii="Arial" w:eastAsia="ＭＳ ゴシック" w:hAnsi="Arial"/>
      <w:sz w:val="18"/>
      <w:szCs w:val="18"/>
    </w:rPr>
  </w:style>
  <w:style w:type="paragraph" w:customStyle="1" w:styleId="HGM9pt9pt">
    <w:name w:val="スタイル HGｺﾞｼｯｸM 9 pt 赤 行間 :  固定値 9 pt"/>
    <w:basedOn w:val="a"/>
    <w:rsid w:val="00393AFC"/>
    <w:pPr>
      <w:spacing w:line="180" w:lineRule="exact"/>
    </w:pPr>
    <w:rPr>
      <w:rFonts w:ascii="HGｺﾞｼｯｸM" w:eastAsia="HGｺﾞｼｯｸM" w:hAnsi="ＭＳ ゴシック" w:cs="ＭＳ 明朝"/>
      <w:color w:val="FF0000"/>
      <w:spacing w:val="-10"/>
      <w:kern w:val="2"/>
      <w:sz w:val="18"/>
    </w:rPr>
  </w:style>
  <w:style w:type="character" w:customStyle="1" w:styleId="a4">
    <w:name w:val="ヘッダー (文字)"/>
    <w:basedOn w:val="a0"/>
    <w:link w:val="a3"/>
    <w:rsid w:val="00393AFC"/>
    <w:rPr>
      <w:rFonts w:ascii="ＭＳ ゴシック" w:eastAsia="ＭＳ ゴシック" w:hAnsi="ＭＳ ゴシック"/>
    </w:rPr>
  </w:style>
  <w:style w:type="paragraph" w:customStyle="1" w:styleId="Default">
    <w:name w:val="Default"/>
    <w:rsid w:val="00393AFC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customStyle="1" w:styleId="10">
    <w:name w:val="表 (格子)1"/>
    <w:basedOn w:val="a1"/>
    <w:next w:val="af0"/>
    <w:uiPriority w:val="39"/>
    <w:rsid w:val="00393AF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393AF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0">
    <w:name w:val="Plain Text"/>
    <w:basedOn w:val="a"/>
    <w:link w:val="aff1"/>
    <w:uiPriority w:val="99"/>
    <w:unhideWhenUsed/>
    <w:rsid w:val="00393AFC"/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aff1">
    <w:name w:val="書式なし (文字)"/>
    <w:basedOn w:val="a0"/>
    <w:link w:val="aff0"/>
    <w:uiPriority w:val="99"/>
    <w:rsid w:val="00393AFC"/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23">
    <w:name w:val="未解決のメンション2"/>
    <w:basedOn w:val="a0"/>
    <w:uiPriority w:val="99"/>
    <w:semiHidden/>
    <w:unhideWhenUsed/>
    <w:rsid w:val="00393AFC"/>
    <w:rPr>
      <w:color w:val="605E5C"/>
      <w:shd w:val="clear" w:color="auto" w:fill="E1DFDD"/>
    </w:rPr>
  </w:style>
  <w:style w:type="table" w:customStyle="1" w:styleId="6">
    <w:name w:val="表 (格子)6"/>
    <w:basedOn w:val="a1"/>
    <w:next w:val="af0"/>
    <w:uiPriority w:val="39"/>
    <w:rsid w:val="00393AF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258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normaltextrun">
    <w:name w:val="normaltextrun"/>
    <w:basedOn w:val="a0"/>
    <w:rsid w:val="00F258CF"/>
  </w:style>
  <w:style w:type="character" w:customStyle="1" w:styleId="eop">
    <w:name w:val="eop"/>
    <w:basedOn w:val="a0"/>
    <w:rsid w:val="00F258CF"/>
  </w:style>
  <w:style w:type="character" w:styleId="aff2">
    <w:name w:val="Unresolved Mention"/>
    <w:basedOn w:val="a0"/>
    <w:uiPriority w:val="99"/>
    <w:semiHidden/>
    <w:unhideWhenUsed/>
    <w:rsid w:val="00C44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222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4563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3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616289CCBF222408974E2A54AB71653" ma:contentTypeVersion="37" ma:contentTypeDescription="新しいドキュメントを作成します。" ma:contentTypeScope="" ma:versionID="ec719190e910041199aecc0dd0325eba">
  <xsd:schema xmlns:xsd="http://www.w3.org/2001/XMLSchema" xmlns:xs="http://www.w3.org/2001/XMLSchema" xmlns:p="http://schemas.microsoft.com/office/2006/metadata/properties" xmlns:ns2="bfe8a295-6397-47e9-87b5-ab8fc724cd3c" xmlns:ns3="7014a33c-18eb-42fc-a727-3cd575365776" targetNamespace="http://schemas.microsoft.com/office/2006/metadata/properties" ma:root="true" ma:fieldsID="d534fe7cf357ba444b947105dee0d014" ns2:_="" ns3:_="">
    <xsd:import namespace="bfe8a295-6397-47e9-87b5-ab8fc724cd3c"/>
    <xsd:import namespace="7014a33c-18eb-42fc-a727-3cd5753657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8a295-6397-47e9-87b5-ab8fc724cd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4a33c-18eb-42fc-a727-3cd575365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05D3D-71F7-4410-B89A-A0CB0BE34C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28D3E-FF3D-4ED2-9E82-2E302F4C1F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D55D86-4CB0-48C6-AD13-F7DEA97E7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0FF844-D862-4302-B99C-AD23DEC46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8a295-6397-47e9-87b5-ab8fc724cd3c"/>
    <ds:schemaRef ds:uri="7014a33c-18eb-42fc-a727-3cd575365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2026-07-29T08:40:00Z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0x0101003616289CCBF222408974E2A54AB71653</vt:lpwstr>
  </property>
</Properties>
</file>