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23E3D" w14:textId="77777777" w:rsidR="00DC12FD" w:rsidRPr="00BB0E5F" w:rsidRDefault="00DC12FD" w:rsidP="00DC12FD">
      <w:pPr>
        <w:wordWrap w:val="0"/>
        <w:jc w:val="right"/>
        <w:rPr>
          <w:bdr w:val="single" w:sz="4" w:space="0" w:color="auto"/>
        </w:rPr>
      </w:pPr>
      <w:r>
        <w:rPr>
          <w:rFonts w:hint="eastAsia"/>
        </w:rPr>
        <w:t xml:space="preserve">　</w:t>
      </w:r>
      <w:r w:rsidRPr="00BB0E5F">
        <w:rPr>
          <w:rFonts w:hint="eastAsia"/>
          <w:bdr w:val="single" w:sz="4" w:space="0" w:color="auto"/>
        </w:rPr>
        <w:t xml:space="preserve">　別紙</w:t>
      </w:r>
      <w:r>
        <w:rPr>
          <w:rFonts w:hint="eastAsia"/>
          <w:bdr w:val="single" w:sz="4" w:space="0" w:color="auto"/>
        </w:rPr>
        <w:t xml:space="preserve">　</w:t>
      </w:r>
    </w:p>
    <w:p w14:paraId="364F6BAB" w14:textId="791A6E0B" w:rsidR="00DC12FD" w:rsidRDefault="00DC12FD" w:rsidP="00F84FD1">
      <w:pPr>
        <w:jc w:val="left"/>
      </w:pPr>
    </w:p>
    <w:p w14:paraId="2D90B30B" w14:textId="7052DF5A" w:rsidR="00A83C44" w:rsidRPr="00F84FD1" w:rsidRDefault="00F84FD1" w:rsidP="00F84FD1">
      <w:pPr>
        <w:jc w:val="left"/>
        <w:rPr>
          <w:rFonts w:asciiTheme="minorEastAsia" w:hAnsiTheme="minorEastAsia"/>
        </w:rPr>
      </w:pPr>
      <w:r>
        <w:rPr>
          <w:rFonts w:hint="eastAsia"/>
        </w:rPr>
        <w:t xml:space="preserve">　</w:t>
      </w:r>
      <w:r w:rsidRPr="00F84FD1">
        <w:rPr>
          <w:rFonts w:asciiTheme="minorEastAsia" w:hAnsiTheme="minorEastAsia" w:hint="eastAsia"/>
        </w:rPr>
        <w:t>大阪府は、</w:t>
      </w:r>
      <w:r w:rsidR="00DC12FD" w:rsidRPr="00DC12FD">
        <w:rPr>
          <w:rFonts w:asciiTheme="minorEastAsia" w:hAnsiTheme="minorEastAsia" w:hint="eastAsia"/>
        </w:rPr>
        <w:t>障害者の日常生活及び社会生活を総合的に支援するための法律（平成17年法律第123号</w:t>
      </w:r>
      <w:r w:rsidR="00DC12FD">
        <w:rPr>
          <w:rFonts w:asciiTheme="minorEastAsia" w:hAnsiTheme="minorEastAsia" w:hint="eastAsia"/>
        </w:rPr>
        <w:t>。以下、「法」という。</w:t>
      </w:r>
      <w:r w:rsidR="00DC12FD" w:rsidRPr="00DC12FD">
        <w:rPr>
          <w:rFonts w:asciiTheme="minorEastAsia" w:hAnsiTheme="minorEastAsia" w:hint="eastAsia"/>
        </w:rPr>
        <w:t>）</w:t>
      </w:r>
      <w:r w:rsidR="00DC12FD">
        <w:rPr>
          <w:rFonts w:asciiTheme="minorEastAsia" w:hAnsiTheme="minorEastAsia" w:hint="eastAsia"/>
        </w:rPr>
        <w:t>第50条第1項</w:t>
      </w:r>
      <w:r w:rsidR="00DC12FD" w:rsidRPr="00DC12FD">
        <w:rPr>
          <w:rFonts w:asciiTheme="minorEastAsia" w:hAnsiTheme="minorEastAsia" w:hint="eastAsia"/>
        </w:rPr>
        <w:t>の規定により、</w:t>
      </w:r>
      <w:r w:rsidR="00DC12FD">
        <w:rPr>
          <w:rFonts w:asciiTheme="minorEastAsia" w:hAnsiTheme="minorEastAsia" w:hint="eastAsia"/>
        </w:rPr>
        <w:t>以下の指定障害福祉サービス事業者に</w:t>
      </w:r>
      <w:r w:rsidR="009807F8">
        <w:rPr>
          <w:rFonts w:asciiTheme="minorEastAsia" w:hAnsiTheme="minorEastAsia" w:hint="eastAsia"/>
          <w:sz w:val="22"/>
        </w:rPr>
        <w:t>対する</w:t>
      </w:r>
      <w:r>
        <w:rPr>
          <w:rFonts w:asciiTheme="minorEastAsia" w:hAnsiTheme="minorEastAsia" w:hint="eastAsia"/>
        </w:rPr>
        <w:t>処分を行いま</w:t>
      </w:r>
      <w:r w:rsidR="00C84E52">
        <w:rPr>
          <w:rFonts w:asciiTheme="minorEastAsia" w:hAnsiTheme="minorEastAsia" w:hint="eastAsia"/>
        </w:rPr>
        <w:t>した</w:t>
      </w:r>
      <w:r>
        <w:rPr>
          <w:rFonts w:asciiTheme="minorEastAsia" w:hAnsiTheme="minorEastAsia" w:hint="eastAsia"/>
        </w:rPr>
        <w:t>ので、お知らせします。</w:t>
      </w:r>
    </w:p>
    <w:p w14:paraId="3F29419E" w14:textId="77777777" w:rsidR="00E65DB5" w:rsidRPr="00D40EEE" w:rsidRDefault="00E65DB5" w:rsidP="00E65DB5">
      <w:pPr>
        <w:pStyle w:val="a5"/>
        <w:wordWrap w:val="0"/>
        <w:ind w:right="840"/>
        <w:rPr>
          <w:rFonts w:asciiTheme="minorEastAsia" w:hAnsiTheme="minorEastAsia"/>
        </w:rPr>
      </w:pPr>
    </w:p>
    <w:p w14:paraId="1D6A6001" w14:textId="77777777" w:rsidR="006D1B31" w:rsidRDefault="006D1B31" w:rsidP="006D1B31">
      <w:r>
        <w:rPr>
          <w:rFonts w:hint="eastAsia"/>
        </w:rPr>
        <w:t>１　対象事業者</w:t>
      </w:r>
    </w:p>
    <w:p w14:paraId="35314DAD" w14:textId="77777777" w:rsidR="00DC12FD" w:rsidRDefault="00DC12FD" w:rsidP="00DC12FD">
      <w:pPr>
        <w:pStyle w:val="a7"/>
        <w:numPr>
          <w:ilvl w:val="0"/>
          <w:numId w:val="1"/>
        </w:numPr>
        <w:ind w:leftChars="0"/>
      </w:pPr>
      <w:r w:rsidRPr="00DC12FD">
        <w:rPr>
          <w:rFonts w:hint="eastAsia"/>
          <w:spacing w:val="105"/>
          <w:kern w:val="0"/>
          <w:fitText w:val="1050" w:id="-2117953024"/>
        </w:rPr>
        <w:t>法人</w:t>
      </w:r>
      <w:r w:rsidRPr="00DC12FD">
        <w:rPr>
          <w:rFonts w:hint="eastAsia"/>
          <w:kern w:val="0"/>
          <w:fitText w:val="1050" w:id="-2117953024"/>
        </w:rPr>
        <w:t>名</w:t>
      </w:r>
      <w:r>
        <w:rPr>
          <w:rFonts w:hint="eastAsia"/>
        </w:rPr>
        <w:t xml:space="preserve">　一般社団法人　朋友会</w:t>
      </w:r>
    </w:p>
    <w:p w14:paraId="3F7DC801" w14:textId="77777777" w:rsidR="00DC12FD" w:rsidRDefault="00DC12FD" w:rsidP="00DC12FD">
      <w:pPr>
        <w:pStyle w:val="a7"/>
        <w:numPr>
          <w:ilvl w:val="0"/>
          <w:numId w:val="1"/>
        </w:numPr>
        <w:ind w:leftChars="0"/>
      </w:pPr>
      <w:r w:rsidRPr="00DC12FD">
        <w:rPr>
          <w:rFonts w:hint="eastAsia"/>
          <w:spacing w:val="105"/>
          <w:kern w:val="0"/>
          <w:fitText w:val="1050" w:id="-2117953023"/>
        </w:rPr>
        <w:t>代表</w:t>
      </w:r>
      <w:r w:rsidRPr="00DC12FD">
        <w:rPr>
          <w:rFonts w:hint="eastAsia"/>
          <w:kern w:val="0"/>
          <w:fitText w:val="1050" w:id="-2117953023"/>
        </w:rPr>
        <w:t>者</w:t>
      </w:r>
      <w:r>
        <w:rPr>
          <w:rFonts w:hint="eastAsia"/>
        </w:rPr>
        <w:t xml:space="preserve">　法人代表　久吉　哲哉</w:t>
      </w:r>
    </w:p>
    <w:p w14:paraId="576EA641" w14:textId="77777777" w:rsidR="00DC12FD" w:rsidRDefault="00DC12FD" w:rsidP="00DC12FD">
      <w:pPr>
        <w:pStyle w:val="a7"/>
        <w:numPr>
          <w:ilvl w:val="0"/>
          <w:numId w:val="1"/>
        </w:numPr>
        <w:ind w:leftChars="0"/>
      </w:pPr>
      <w:r w:rsidRPr="00DC12FD">
        <w:rPr>
          <w:rFonts w:hint="eastAsia"/>
          <w:spacing w:val="105"/>
          <w:kern w:val="0"/>
          <w:fitText w:val="1050" w:id="-2117953022"/>
        </w:rPr>
        <w:t>所在</w:t>
      </w:r>
      <w:r w:rsidRPr="00DC12FD">
        <w:rPr>
          <w:rFonts w:hint="eastAsia"/>
          <w:kern w:val="0"/>
          <w:fitText w:val="1050" w:id="-2117953022"/>
        </w:rPr>
        <w:t>地</w:t>
      </w:r>
      <w:r>
        <w:rPr>
          <w:rFonts w:hint="eastAsia"/>
        </w:rPr>
        <w:t xml:space="preserve">　</w:t>
      </w:r>
      <w:r w:rsidRPr="00302C40">
        <w:rPr>
          <w:rFonts w:hint="eastAsia"/>
        </w:rPr>
        <w:t>大阪府</w:t>
      </w:r>
      <w:r>
        <w:rPr>
          <w:rFonts w:hint="eastAsia"/>
        </w:rPr>
        <w:t>大阪狭山市西山台二丁</w:t>
      </w:r>
      <w:r w:rsidRPr="0033259A">
        <w:rPr>
          <w:rFonts w:asciiTheme="minorEastAsia" w:hAnsiTheme="minorEastAsia" w:hint="eastAsia"/>
        </w:rPr>
        <w:t>目12番20号</w:t>
      </w:r>
    </w:p>
    <w:p w14:paraId="51B23465" w14:textId="77777777" w:rsidR="006D1B31" w:rsidRDefault="006D1B31" w:rsidP="00DC12FD"/>
    <w:p w14:paraId="3C90D97D" w14:textId="77777777" w:rsidR="006D1B31" w:rsidRDefault="006D1B31" w:rsidP="006D1B31">
      <w:r>
        <w:rPr>
          <w:rFonts w:hint="eastAsia"/>
        </w:rPr>
        <w:t>２　対象事業所名及び所在地</w:t>
      </w:r>
    </w:p>
    <w:p w14:paraId="43F192B9" w14:textId="77777777" w:rsidR="00DC12FD" w:rsidRDefault="00DC12FD" w:rsidP="00DC12FD">
      <w:pPr>
        <w:pStyle w:val="a7"/>
        <w:numPr>
          <w:ilvl w:val="0"/>
          <w:numId w:val="2"/>
        </w:numPr>
        <w:ind w:leftChars="0"/>
      </w:pPr>
      <w:r w:rsidRPr="00DC12FD">
        <w:rPr>
          <w:rFonts w:hint="eastAsia"/>
          <w:spacing w:val="35"/>
          <w:kern w:val="0"/>
          <w:fitText w:val="1050" w:id="-2117953021"/>
        </w:rPr>
        <w:t>事業所</w:t>
      </w:r>
      <w:r w:rsidRPr="00DC12FD">
        <w:rPr>
          <w:rFonts w:hint="eastAsia"/>
          <w:kern w:val="0"/>
          <w:fitText w:val="1050" w:id="-2117953021"/>
        </w:rPr>
        <w:t>名</w:t>
      </w:r>
      <w:r>
        <w:rPr>
          <w:rFonts w:hint="eastAsia"/>
        </w:rPr>
        <w:t xml:space="preserve">　　フレンド２号館</w:t>
      </w:r>
    </w:p>
    <w:p w14:paraId="2596AE35" w14:textId="77777777" w:rsidR="00DC12FD" w:rsidRPr="0033259A" w:rsidRDefault="00DC12FD" w:rsidP="00DC12FD">
      <w:pPr>
        <w:pStyle w:val="a7"/>
        <w:numPr>
          <w:ilvl w:val="0"/>
          <w:numId w:val="2"/>
        </w:numPr>
        <w:ind w:leftChars="0"/>
        <w:rPr>
          <w:rFonts w:asciiTheme="minorEastAsia" w:hAnsiTheme="minorEastAsia"/>
        </w:rPr>
      </w:pPr>
      <w:r w:rsidRPr="00DC12FD">
        <w:rPr>
          <w:rFonts w:hint="eastAsia"/>
          <w:spacing w:val="105"/>
          <w:kern w:val="0"/>
          <w:fitText w:val="1050" w:id="-2117953020"/>
        </w:rPr>
        <w:t>所在</w:t>
      </w:r>
      <w:r w:rsidRPr="00DC12FD">
        <w:rPr>
          <w:rFonts w:hint="eastAsia"/>
          <w:kern w:val="0"/>
          <w:fitText w:val="1050" w:id="-2117953020"/>
        </w:rPr>
        <w:t>地</w:t>
      </w:r>
      <w:r>
        <w:rPr>
          <w:rFonts w:hint="eastAsia"/>
        </w:rPr>
        <w:t xml:space="preserve">　　大阪府羽曳野市西浦五丁</w:t>
      </w:r>
      <w:r w:rsidRPr="0033259A">
        <w:rPr>
          <w:rFonts w:asciiTheme="minorEastAsia" w:hAnsiTheme="minorEastAsia" w:hint="eastAsia"/>
        </w:rPr>
        <w:t>目689番9</w:t>
      </w:r>
    </w:p>
    <w:p w14:paraId="20A5E96B" w14:textId="77777777" w:rsidR="00DC12FD" w:rsidRDefault="00DC12FD" w:rsidP="00DC12FD">
      <w:pPr>
        <w:pStyle w:val="a7"/>
        <w:numPr>
          <w:ilvl w:val="0"/>
          <w:numId w:val="2"/>
        </w:numPr>
        <w:ind w:leftChars="0"/>
      </w:pPr>
      <w:r w:rsidRPr="00DC12FD">
        <w:rPr>
          <w:rFonts w:hint="eastAsia"/>
          <w:w w:val="83"/>
          <w:kern w:val="0"/>
          <w:fitText w:val="1050" w:id="-2117953019"/>
        </w:rPr>
        <w:t>サービス種</w:t>
      </w:r>
      <w:r w:rsidRPr="00DC12FD">
        <w:rPr>
          <w:rFonts w:hint="eastAsia"/>
          <w:spacing w:val="3"/>
          <w:w w:val="83"/>
          <w:kern w:val="0"/>
          <w:fitText w:val="1050" w:id="-2117953019"/>
        </w:rPr>
        <w:t>別</w:t>
      </w:r>
      <w:r>
        <w:rPr>
          <w:rFonts w:hint="eastAsia"/>
        </w:rPr>
        <w:t xml:space="preserve">　　共同生活援助</w:t>
      </w:r>
    </w:p>
    <w:p w14:paraId="02E3410C" w14:textId="77777777" w:rsidR="006D1B31" w:rsidRDefault="006D1B31" w:rsidP="006D1B31"/>
    <w:p w14:paraId="634321C7" w14:textId="78854A8D" w:rsidR="006D1B31" w:rsidRDefault="0077580A" w:rsidP="006D1B31">
      <w:r>
        <w:rPr>
          <w:rFonts w:hint="eastAsia"/>
        </w:rPr>
        <w:t>３　処分</w:t>
      </w:r>
      <w:r w:rsidR="006D1B31">
        <w:rPr>
          <w:rFonts w:hint="eastAsia"/>
        </w:rPr>
        <w:t>年月日</w:t>
      </w:r>
    </w:p>
    <w:p w14:paraId="2173C6E2" w14:textId="7881C6F6" w:rsidR="006D1B31" w:rsidRDefault="006D1B31" w:rsidP="006D1B31">
      <w:r>
        <w:rPr>
          <w:rFonts w:hint="eastAsia"/>
        </w:rPr>
        <w:t xml:space="preserve">　</w:t>
      </w:r>
      <w:r w:rsidR="00DC12FD" w:rsidRPr="0033259A">
        <w:rPr>
          <w:rFonts w:asciiTheme="minorEastAsia" w:hAnsiTheme="minorEastAsia" w:hint="eastAsia"/>
        </w:rPr>
        <w:t>令和2年1月27日（月曜日）</w:t>
      </w:r>
    </w:p>
    <w:p w14:paraId="71A192AE" w14:textId="77777777" w:rsidR="006D1B31" w:rsidRDefault="006D1B31" w:rsidP="006D1B31"/>
    <w:p w14:paraId="5E852175" w14:textId="77777777" w:rsidR="006D1B31" w:rsidRDefault="006D1B31" w:rsidP="006D1B31">
      <w:r>
        <w:rPr>
          <w:rFonts w:hint="eastAsia"/>
        </w:rPr>
        <w:t>４　処分の内容</w:t>
      </w:r>
    </w:p>
    <w:p w14:paraId="3911DC7F" w14:textId="77777777" w:rsidR="00DC12FD" w:rsidRDefault="006D1B31" w:rsidP="00DC12FD">
      <w:r>
        <w:rPr>
          <w:rFonts w:hint="eastAsia"/>
        </w:rPr>
        <w:t xml:space="preserve">　</w:t>
      </w:r>
      <w:r w:rsidR="00DC12FD">
        <w:rPr>
          <w:rFonts w:hint="eastAsia"/>
        </w:rPr>
        <w:t>指定の一部効力（新規利用者受入）の停止</w:t>
      </w:r>
    </w:p>
    <w:p w14:paraId="1A031D12" w14:textId="118DB3C8" w:rsidR="006D1B31" w:rsidRPr="00DC12FD" w:rsidRDefault="00DC12FD" w:rsidP="006D1B31">
      <w:pPr>
        <w:rPr>
          <w:rFonts w:asciiTheme="minorEastAsia" w:hAnsiTheme="minorEastAsia"/>
        </w:rPr>
      </w:pPr>
      <w:r>
        <w:rPr>
          <w:rFonts w:hint="eastAsia"/>
        </w:rPr>
        <w:t xml:space="preserve">　</w:t>
      </w:r>
      <w:r w:rsidRPr="0033259A">
        <w:rPr>
          <w:rFonts w:asciiTheme="minorEastAsia" w:hAnsiTheme="minorEastAsia" w:hint="eastAsia"/>
        </w:rPr>
        <w:t>令和2年1月28日（火曜日）から3か月間</w:t>
      </w:r>
    </w:p>
    <w:p w14:paraId="047EF384" w14:textId="77777777" w:rsidR="006D1B31" w:rsidRDefault="006D1B31" w:rsidP="006D1B31"/>
    <w:p w14:paraId="1550B65E" w14:textId="77777777" w:rsidR="006D1B31" w:rsidRDefault="006D1B31" w:rsidP="006D1B31">
      <w:r>
        <w:rPr>
          <w:rFonts w:hint="eastAsia"/>
        </w:rPr>
        <w:t>５　処分の理由</w:t>
      </w:r>
    </w:p>
    <w:p w14:paraId="19C32E3D" w14:textId="485E25A9" w:rsidR="00DC12FD" w:rsidRDefault="0077580A" w:rsidP="00DC12FD">
      <w:pPr>
        <w:ind w:left="105" w:firstLineChars="100" w:firstLine="210"/>
        <w:rPr>
          <w:rFonts w:asciiTheme="minorEastAsia" w:hAnsiTheme="minorEastAsia"/>
          <w:sz w:val="22"/>
        </w:rPr>
      </w:pPr>
      <w:r>
        <w:rPr>
          <w:rFonts w:hint="eastAsia"/>
        </w:rPr>
        <w:t>運営基準違反（</w:t>
      </w:r>
      <w:bookmarkStart w:id="0" w:name="_GoBack"/>
      <w:bookmarkEnd w:id="0"/>
      <w:r w:rsidR="00DC12FD">
        <w:rPr>
          <w:rFonts w:hint="eastAsia"/>
        </w:rPr>
        <w:t>法第</w:t>
      </w:r>
      <w:r w:rsidR="00DC12FD" w:rsidRPr="0033259A">
        <w:rPr>
          <w:rFonts w:asciiTheme="minorEastAsia" w:hAnsiTheme="minorEastAsia" w:hint="eastAsia"/>
        </w:rPr>
        <w:t>50条第1項第4</w:t>
      </w:r>
      <w:r w:rsidR="00DC12FD">
        <w:rPr>
          <w:rFonts w:hint="eastAsia"/>
        </w:rPr>
        <w:t>号）</w:t>
      </w:r>
    </w:p>
    <w:p w14:paraId="6FD1AAEE" w14:textId="77777777" w:rsidR="00DC12FD" w:rsidRPr="00135BAD" w:rsidRDefault="00DC12FD" w:rsidP="00DC12FD">
      <w:pPr>
        <w:ind w:left="220" w:hangingChars="100" w:hanging="220"/>
        <w:rPr>
          <w:rFonts w:asciiTheme="minorEastAsia" w:hAnsiTheme="minorEastAsia"/>
          <w:sz w:val="22"/>
        </w:rPr>
      </w:pPr>
      <w:r>
        <w:rPr>
          <w:rFonts w:asciiTheme="minorEastAsia" w:hAnsiTheme="minorEastAsia" w:hint="eastAsia"/>
          <w:sz w:val="22"/>
        </w:rPr>
        <w:t xml:space="preserve">　</w:t>
      </w:r>
      <w:r w:rsidRPr="00767B3B">
        <w:rPr>
          <w:rFonts w:asciiTheme="minorEastAsia" w:hAnsiTheme="minorEastAsia" w:hint="eastAsia"/>
          <w:sz w:val="22"/>
        </w:rPr>
        <w:t>利用者のアセスメントを十分に行わず、かつ適切な支援を提供するための体制整備を行っていなかったことから、利用者が夜間にグループホームを抜け出し行方不明になる事態や利用者間のトラブルにより骨折する事態が発生したため。</w:t>
      </w:r>
    </w:p>
    <w:p w14:paraId="3F2941B3" w14:textId="02E8A4BB" w:rsidR="00135BAD" w:rsidRPr="00DC12FD" w:rsidRDefault="00135BAD" w:rsidP="00DC12FD">
      <w:pPr>
        <w:rPr>
          <w:rFonts w:asciiTheme="minorEastAsia" w:hAnsiTheme="minorEastAsia"/>
          <w:sz w:val="22"/>
        </w:rPr>
      </w:pPr>
    </w:p>
    <w:sectPr w:rsidR="00135BAD" w:rsidRPr="00DC12FD" w:rsidSect="00323557">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DBBD0" w14:textId="77777777" w:rsidR="00D40EEE" w:rsidRDefault="00D40EEE" w:rsidP="00B23AB0">
      <w:r>
        <w:separator/>
      </w:r>
    </w:p>
  </w:endnote>
  <w:endnote w:type="continuationSeparator" w:id="0">
    <w:p w14:paraId="2A0A3F37" w14:textId="77777777" w:rsidR="00D40EEE" w:rsidRDefault="00D40EEE" w:rsidP="00B2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2735B" w14:textId="77777777" w:rsidR="00D40EEE" w:rsidRDefault="00D40EEE" w:rsidP="00B23AB0">
      <w:r>
        <w:separator/>
      </w:r>
    </w:p>
  </w:footnote>
  <w:footnote w:type="continuationSeparator" w:id="0">
    <w:p w14:paraId="5B0576BA" w14:textId="77777777" w:rsidR="00D40EEE" w:rsidRDefault="00D40EEE" w:rsidP="00B23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117E"/>
    <w:multiLevelType w:val="hybridMultilevel"/>
    <w:tmpl w:val="9176C4B8"/>
    <w:lvl w:ilvl="0" w:tplc="BE7E96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1728C7"/>
    <w:multiLevelType w:val="hybridMultilevel"/>
    <w:tmpl w:val="8230DDD0"/>
    <w:lvl w:ilvl="0" w:tplc="C6BEF5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B5"/>
    <w:rsid w:val="000D475C"/>
    <w:rsid w:val="00135BAD"/>
    <w:rsid w:val="001424A7"/>
    <w:rsid w:val="001E0838"/>
    <w:rsid w:val="001F22EC"/>
    <w:rsid w:val="00241445"/>
    <w:rsid w:val="00253B26"/>
    <w:rsid w:val="00320AED"/>
    <w:rsid w:val="00323557"/>
    <w:rsid w:val="0034054F"/>
    <w:rsid w:val="004808D9"/>
    <w:rsid w:val="004A7AAF"/>
    <w:rsid w:val="004C31F1"/>
    <w:rsid w:val="00534361"/>
    <w:rsid w:val="0056014B"/>
    <w:rsid w:val="00576D21"/>
    <w:rsid w:val="00596C43"/>
    <w:rsid w:val="006150FD"/>
    <w:rsid w:val="0066656F"/>
    <w:rsid w:val="006A0D86"/>
    <w:rsid w:val="006B6BF4"/>
    <w:rsid w:val="006C0199"/>
    <w:rsid w:val="006D1B31"/>
    <w:rsid w:val="006D405C"/>
    <w:rsid w:val="00710360"/>
    <w:rsid w:val="00712B25"/>
    <w:rsid w:val="0077580A"/>
    <w:rsid w:val="007A3BEB"/>
    <w:rsid w:val="008031FE"/>
    <w:rsid w:val="00803D48"/>
    <w:rsid w:val="008C1BEB"/>
    <w:rsid w:val="009528A2"/>
    <w:rsid w:val="009807F8"/>
    <w:rsid w:val="009C7BA4"/>
    <w:rsid w:val="00A00401"/>
    <w:rsid w:val="00A83C44"/>
    <w:rsid w:val="00A9135E"/>
    <w:rsid w:val="00A96A13"/>
    <w:rsid w:val="00AA35A5"/>
    <w:rsid w:val="00B23AB0"/>
    <w:rsid w:val="00B43599"/>
    <w:rsid w:val="00B55EE5"/>
    <w:rsid w:val="00B61ECA"/>
    <w:rsid w:val="00BB0E5F"/>
    <w:rsid w:val="00C84E52"/>
    <w:rsid w:val="00CB224E"/>
    <w:rsid w:val="00D01A8D"/>
    <w:rsid w:val="00D22F8B"/>
    <w:rsid w:val="00D278F5"/>
    <w:rsid w:val="00D40EEE"/>
    <w:rsid w:val="00DA7E22"/>
    <w:rsid w:val="00DC12FD"/>
    <w:rsid w:val="00DC183F"/>
    <w:rsid w:val="00E65DB5"/>
    <w:rsid w:val="00EE70EE"/>
    <w:rsid w:val="00F030FA"/>
    <w:rsid w:val="00F16613"/>
    <w:rsid w:val="00F84FD1"/>
    <w:rsid w:val="00F85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F294198"/>
  <w15:docId w15:val="{1E90D029-3A5C-44FA-A279-46EE15D5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5DB5"/>
    <w:pPr>
      <w:jc w:val="center"/>
    </w:pPr>
  </w:style>
  <w:style w:type="character" w:customStyle="1" w:styleId="a4">
    <w:name w:val="記 (文字)"/>
    <w:basedOn w:val="a0"/>
    <w:link w:val="a3"/>
    <w:uiPriority w:val="99"/>
    <w:rsid w:val="00E65DB5"/>
  </w:style>
  <w:style w:type="paragraph" w:styleId="a5">
    <w:name w:val="Closing"/>
    <w:basedOn w:val="a"/>
    <w:link w:val="a6"/>
    <w:uiPriority w:val="99"/>
    <w:unhideWhenUsed/>
    <w:rsid w:val="00E65DB5"/>
    <w:pPr>
      <w:jc w:val="right"/>
    </w:pPr>
  </w:style>
  <w:style w:type="character" w:customStyle="1" w:styleId="a6">
    <w:name w:val="結語 (文字)"/>
    <w:basedOn w:val="a0"/>
    <w:link w:val="a5"/>
    <w:uiPriority w:val="99"/>
    <w:rsid w:val="00E65DB5"/>
  </w:style>
  <w:style w:type="paragraph" w:styleId="a7">
    <w:name w:val="List Paragraph"/>
    <w:basedOn w:val="a"/>
    <w:uiPriority w:val="34"/>
    <w:qFormat/>
    <w:rsid w:val="00E65DB5"/>
    <w:pPr>
      <w:ind w:leftChars="400" w:left="840"/>
    </w:pPr>
  </w:style>
  <w:style w:type="paragraph" w:styleId="a8">
    <w:name w:val="Date"/>
    <w:basedOn w:val="a"/>
    <w:next w:val="a"/>
    <w:link w:val="a9"/>
    <w:uiPriority w:val="99"/>
    <w:semiHidden/>
    <w:unhideWhenUsed/>
    <w:rsid w:val="00E65DB5"/>
  </w:style>
  <w:style w:type="character" w:customStyle="1" w:styleId="a9">
    <w:name w:val="日付 (文字)"/>
    <w:basedOn w:val="a0"/>
    <w:link w:val="a8"/>
    <w:uiPriority w:val="99"/>
    <w:semiHidden/>
    <w:rsid w:val="00E65DB5"/>
  </w:style>
  <w:style w:type="paragraph" w:styleId="aa">
    <w:name w:val="header"/>
    <w:basedOn w:val="a"/>
    <w:link w:val="ab"/>
    <w:uiPriority w:val="99"/>
    <w:unhideWhenUsed/>
    <w:rsid w:val="00B23AB0"/>
    <w:pPr>
      <w:tabs>
        <w:tab w:val="center" w:pos="4252"/>
        <w:tab w:val="right" w:pos="8504"/>
      </w:tabs>
      <w:snapToGrid w:val="0"/>
    </w:pPr>
  </w:style>
  <w:style w:type="character" w:customStyle="1" w:styleId="ab">
    <w:name w:val="ヘッダー (文字)"/>
    <w:basedOn w:val="a0"/>
    <w:link w:val="aa"/>
    <w:uiPriority w:val="99"/>
    <w:rsid w:val="00B23AB0"/>
  </w:style>
  <w:style w:type="paragraph" w:styleId="ac">
    <w:name w:val="footer"/>
    <w:basedOn w:val="a"/>
    <w:link w:val="ad"/>
    <w:uiPriority w:val="99"/>
    <w:unhideWhenUsed/>
    <w:rsid w:val="00B23AB0"/>
    <w:pPr>
      <w:tabs>
        <w:tab w:val="center" w:pos="4252"/>
        <w:tab w:val="right" w:pos="8504"/>
      </w:tabs>
      <w:snapToGrid w:val="0"/>
    </w:pPr>
  </w:style>
  <w:style w:type="character" w:customStyle="1" w:styleId="ad">
    <w:name w:val="フッター (文字)"/>
    <w:basedOn w:val="a0"/>
    <w:link w:val="ac"/>
    <w:uiPriority w:val="99"/>
    <w:rsid w:val="00B23AB0"/>
  </w:style>
  <w:style w:type="character" w:styleId="ae">
    <w:name w:val="Hyperlink"/>
    <w:basedOn w:val="a0"/>
    <w:uiPriority w:val="99"/>
    <w:unhideWhenUsed/>
    <w:rsid w:val="004A7AAF"/>
    <w:rPr>
      <w:color w:val="0000FF" w:themeColor="hyperlink"/>
      <w:u w:val="single"/>
    </w:rPr>
  </w:style>
  <w:style w:type="character" w:styleId="af">
    <w:name w:val="FollowedHyperlink"/>
    <w:basedOn w:val="a0"/>
    <w:uiPriority w:val="99"/>
    <w:semiHidden/>
    <w:unhideWhenUsed/>
    <w:rsid w:val="004A7A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山本　道広</cp:lastModifiedBy>
  <cp:revision>33</cp:revision>
  <cp:lastPrinted>2018-09-07T08:42:00Z</cp:lastPrinted>
  <dcterms:created xsi:type="dcterms:W3CDTF">2018-02-27T09:28:00Z</dcterms:created>
  <dcterms:modified xsi:type="dcterms:W3CDTF">2020-01-24T03:18:00Z</dcterms:modified>
</cp:coreProperties>
</file>