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1DA7F" w14:textId="3171FD46" w:rsidR="000D2891" w:rsidRPr="000D516C" w:rsidRDefault="000D2891" w:rsidP="00716082">
      <w:pPr>
        <w:jc w:val="center"/>
        <w:rPr>
          <w:rFonts w:eastAsiaTheme="minorHAnsi" w:cs="Times New Roman"/>
          <w:szCs w:val="21"/>
        </w:rPr>
      </w:pPr>
      <w:bookmarkStart w:id="0" w:name="_GoBack"/>
      <w:bookmarkEnd w:id="0"/>
      <w:r w:rsidRPr="000D516C">
        <w:rPr>
          <w:rFonts w:eastAsiaTheme="minorHAnsi" w:cs="Times New Roman" w:hint="eastAsia"/>
          <w:szCs w:val="21"/>
        </w:rPr>
        <w:t>第</w:t>
      </w:r>
      <w:r w:rsidR="00DF0639">
        <w:rPr>
          <w:rFonts w:eastAsiaTheme="minorHAnsi" w:cs="Times New Roman" w:hint="eastAsia"/>
          <w:szCs w:val="21"/>
        </w:rPr>
        <w:t>52</w:t>
      </w:r>
      <w:r w:rsidRPr="000D516C">
        <w:rPr>
          <w:rFonts w:eastAsiaTheme="minorHAnsi" w:cs="Times New Roman" w:hint="eastAsia"/>
          <w:szCs w:val="21"/>
        </w:rPr>
        <w:t>回大阪府新型コロナウイルス対策本部会議　議事概要</w:t>
      </w:r>
    </w:p>
    <w:p w14:paraId="56782894" w14:textId="77777777" w:rsidR="000D2891" w:rsidRPr="00DF0639" w:rsidRDefault="000D2891" w:rsidP="000D2891">
      <w:pPr>
        <w:ind w:leftChars="100" w:left="210" w:firstLineChars="100" w:firstLine="210"/>
        <w:rPr>
          <w:rFonts w:eastAsiaTheme="minorHAnsi" w:cs="Times New Roman"/>
          <w:szCs w:val="21"/>
        </w:rPr>
      </w:pPr>
    </w:p>
    <w:p w14:paraId="4D5F3637" w14:textId="625AE2E3" w:rsidR="00787036" w:rsidRPr="000D516C" w:rsidRDefault="000D2891" w:rsidP="00787036">
      <w:pPr>
        <w:ind w:leftChars="110" w:left="424" w:hangingChars="92" w:hanging="193"/>
        <w:jc w:val="left"/>
        <w:rPr>
          <w:rFonts w:eastAsiaTheme="minorHAnsi"/>
          <w:kern w:val="0"/>
          <w:szCs w:val="21"/>
        </w:rPr>
      </w:pPr>
      <w:r w:rsidRPr="000D516C">
        <w:rPr>
          <w:rFonts w:eastAsiaTheme="minorHAnsi" w:hint="eastAsia"/>
          <w:kern w:val="0"/>
          <w:szCs w:val="21"/>
        </w:rPr>
        <w:t>○と　き：</w:t>
      </w:r>
      <w:r w:rsidR="00640C55" w:rsidRPr="000D516C">
        <w:rPr>
          <w:rFonts w:eastAsiaTheme="minorHAnsi" w:hint="eastAsia"/>
          <w:kern w:val="0"/>
          <w:szCs w:val="21"/>
        </w:rPr>
        <w:t>令和３年</w:t>
      </w:r>
      <w:r w:rsidR="00DF0639">
        <w:rPr>
          <w:rFonts w:eastAsiaTheme="minorHAnsi" w:hint="eastAsia"/>
          <w:kern w:val="0"/>
          <w:szCs w:val="21"/>
        </w:rPr>
        <w:t>6</w:t>
      </w:r>
      <w:r w:rsidR="00640C55" w:rsidRPr="000D516C">
        <w:rPr>
          <w:rFonts w:eastAsiaTheme="minorHAnsi" w:hint="eastAsia"/>
          <w:kern w:val="0"/>
          <w:szCs w:val="21"/>
        </w:rPr>
        <w:t>月</w:t>
      </w:r>
      <w:r w:rsidR="00DF0639">
        <w:rPr>
          <w:rFonts w:eastAsiaTheme="minorHAnsi"/>
          <w:kern w:val="0"/>
          <w:szCs w:val="21"/>
        </w:rPr>
        <w:t>16</w:t>
      </w:r>
      <w:r w:rsidR="00640C55" w:rsidRPr="000D516C">
        <w:rPr>
          <w:rFonts w:eastAsiaTheme="minorHAnsi" w:hint="eastAsia"/>
          <w:kern w:val="0"/>
          <w:szCs w:val="21"/>
        </w:rPr>
        <w:t>日（</w:t>
      </w:r>
      <w:r w:rsidR="00DF0639">
        <w:rPr>
          <w:rFonts w:eastAsiaTheme="minorHAnsi" w:hint="eastAsia"/>
          <w:kern w:val="0"/>
          <w:szCs w:val="21"/>
        </w:rPr>
        <w:t>水</w:t>
      </w:r>
      <w:r w:rsidR="00640C55" w:rsidRPr="000D516C">
        <w:rPr>
          <w:rFonts w:eastAsiaTheme="minorHAnsi" w:hint="eastAsia"/>
          <w:kern w:val="0"/>
          <w:szCs w:val="21"/>
        </w:rPr>
        <w:t>曜</w:t>
      </w:r>
      <w:r w:rsidR="00F32C45" w:rsidRPr="000D516C">
        <w:rPr>
          <w:rFonts w:eastAsiaTheme="minorHAnsi" w:hint="eastAsia"/>
          <w:kern w:val="0"/>
          <w:szCs w:val="21"/>
        </w:rPr>
        <w:t>日）</w:t>
      </w:r>
      <w:r w:rsidR="00DF0639">
        <w:rPr>
          <w:rFonts w:eastAsiaTheme="minorHAnsi" w:hint="eastAsia"/>
          <w:kern w:val="0"/>
          <w:szCs w:val="21"/>
        </w:rPr>
        <w:t>12</w:t>
      </w:r>
      <w:r w:rsidR="00F32C45" w:rsidRPr="000D516C">
        <w:rPr>
          <w:rFonts w:eastAsiaTheme="minorHAnsi"/>
          <w:kern w:val="0"/>
          <w:szCs w:val="21"/>
        </w:rPr>
        <w:t>時</w:t>
      </w:r>
      <w:r w:rsidR="00AF0404">
        <w:rPr>
          <w:rFonts w:eastAsiaTheme="minorHAnsi" w:hint="eastAsia"/>
          <w:kern w:val="0"/>
          <w:szCs w:val="21"/>
        </w:rPr>
        <w:t>05</w:t>
      </w:r>
      <w:r w:rsidR="00F32C45" w:rsidRPr="000D516C">
        <w:rPr>
          <w:rFonts w:eastAsiaTheme="minorHAnsi"/>
          <w:kern w:val="0"/>
          <w:szCs w:val="21"/>
        </w:rPr>
        <w:t>分から</w:t>
      </w:r>
      <w:r w:rsidR="00B42D45">
        <w:rPr>
          <w:rFonts w:eastAsiaTheme="minorHAnsi" w:hint="eastAsia"/>
          <w:kern w:val="0"/>
          <w:szCs w:val="21"/>
        </w:rPr>
        <w:t>12</w:t>
      </w:r>
      <w:r w:rsidR="00F32C45" w:rsidRPr="000D516C">
        <w:rPr>
          <w:rFonts w:eastAsiaTheme="minorHAnsi"/>
          <w:kern w:val="0"/>
          <w:szCs w:val="21"/>
        </w:rPr>
        <w:t>時</w:t>
      </w:r>
      <w:r w:rsidR="00B42D45">
        <w:rPr>
          <w:rFonts w:eastAsiaTheme="minorHAnsi" w:hint="eastAsia"/>
          <w:kern w:val="0"/>
          <w:szCs w:val="21"/>
        </w:rPr>
        <w:t>4</w:t>
      </w:r>
      <w:r w:rsidR="00B42D45">
        <w:rPr>
          <w:rFonts w:eastAsiaTheme="minorHAnsi"/>
          <w:kern w:val="0"/>
          <w:szCs w:val="21"/>
        </w:rPr>
        <w:t>0</w:t>
      </w:r>
      <w:r w:rsidR="00F32C45" w:rsidRPr="000D516C">
        <w:rPr>
          <w:rFonts w:eastAsiaTheme="minorHAnsi"/>
          <w:kern w:val="0"/>
          <w:szCs w:val="21"/>
        </w:rPr>
        <w:t>分まで</w:t>
      </w:r>
    </w:p>
    <w:p w14:paraId="20058E19" w14:textId="57BB7408" w:rsidR="000D2891" w:rsidRPr="000D516C" w:rsidRDefault="000D2891" w:rsidP="00787036">
      <w:pPr>
        <w:ind w:leftChars="110" w:left="424" w:hangingChars="92" w:hanging="193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kern w:val="0"/>
          <w:szCs w:val="21"/>
        </w:rPr>
        <w:t>○ところ：</w:t>
      </w:r>
      <w:r w:rsidR="0037462A" w:rsidRPr="000D516C">
        <w:rPr>
          <w:rFonts w:hAnsi="ＭＳ 明朝" w:hint="eastAsia"/>
          <w:szCs w:val="21"/>
        </w:rPr>
        <w:t>大阪府新別館南館８階　大研修室</w:t>
      </w:r>
    </w:p>
    <w:p w14:paraId="1029173F" w14:textId="1620E241" w:rsidR="008D6F36" w:rsidRPr="000D516C" w:rsidRDefault="000D2891" w:rsidP="008D6F36">
      <w:pPr>
        <w:ind w:leftChars="114" w:left="1274" w:hangingChars="493" w:hanging="1035"/>
        <w:jc w:val="left"/>
        <w:rPr>
          <w:rFonts w:eastAsiaTheme="minorHAnsi"/>
          <w:kern w:val="0"/>
          <w:szCs w:val="21"/>
        </w:rPr>
      </w:pPr>
      <w:r w:rsidRPr="000D516C">
        <w:rPr>
          <w:rFonts w:eastAsiaTheme="minorHAnsi" w:hint="eastAsia"/>
          <w:kern w:val="0"/>
          <w:szCs w:val="21"/>
        </w:rPr>
        <w:t>○出席者：吉村知事・田中副知事・山野副知事</w:t>
      </w:r>
      <w:r w:rsidR="00555EC9" w:rsidRPr="000D516C">
        <w:rPr>
          <w:rFonts w:eastAsiaTheme="minorHAnsi" w:hint="eastAsia"/>
          <w:kern w:val="0"/>
          <w:szCs w:val="21"/>
        </w:rPr>
        <w:t>・山口副知事</w:t>
      </w:r>
      <w:r w:rsidRPr="000D516C">
        <w:rPr>
          <w:rFonts w:eastAsiaTheme="minorHAnsi" w:hint="eastAsia"/>
          <w:kern w:val="0"/>
          <w:szCs w:val="21"/>
        </w:rPr>
        <w:t>・危機管理監・政策企画部</w:t>
      </w:r>
      <w:r w:rsidR="00697A04">
        <w:rPr>
          <w:rFonts w:eastAsiaTheme="minorHAnsi" w:hint="eastAsia"/>
          <w:kern w:val="0"/>
          <w:szCs w:val="21"/>
        </w:rPr>
        <w:t>企画室長</w:t>
      </w:r>
      <w:r w:rsidRPr="000D516C">
        <w:rPr>
          <w:rFonts w:eastAsiaTheme="minorHAnsi" w:hint="eastAsia"/>
          <w:kern w:val="0"/>
          <w:szCs w:val="21"/>
        </w:rPr>
        <w:t>・報道監・総務部</w:t>
      </w:r>
      <w:r w:rsidR="002834A4" w:rsidRPr="000D516C">
        <w:rPr>
          <w:rFonts w:eastAsiaTheme="minorHAnsi" w:hint="eastAsia"/>
          <w:kern w:val="0"/>
          <w:szCs w:val="21"/>
        </w:rPr>
        <w:t>長</w:t>
      </w:r>
      <w:r w:rsidRPr="000D516C">
        <w:rPr>
          <w:rFonts w:eastAsiaTheme="minorHAnsi" w:hint="eastAsia"/>
          <w:kern w:val="0"/>
          <w:szCs w:val="21"/>
        </w:rPr>
        <w:t>・財務部長・</w:t>
      </w:r>
      <w:r w:rsidR="001E0531" w:rsidRPr="000D516C">
        <w:rPr>
          <w:rFonts w:eastAsiaTheme="minorHAnsi" w:hint="eastAsia"/>
          <w:kern w:val="0"/>
          <w:szCs w:val="21"/>
        </w:rPr>
        <w:t>福祉部長・健康医療部長・</w:t>
      </w:r>
      <w:r w:rsidR="00216205" w:rsidRPr="000D516C">
        <w:rPr>
          <w:rFonts w:eastAsiaTheme="minorHAnsi" w:hint="eastAsia"/>
          <w:kern w:val="0"/>
          <w:szCs w:val="21"/>
        </w:rPr>
        <w:t>ワクチン接種推進監・</w:t>
      </w:r>
      <w:r w:rsidR="001E0531" w:rsidRPr="000D516C">
        <w:rPr>
          <w:rFonts w:eastAsiaTheme="minorHAnsi" w:hint="eastAsia"/>
          <w:kern w:val="0"/>
          <w:szCs w:val="21"/>
        </w:rPr>
        <w:t>商工労働部長</w:t>
      </w:r>
      <w:r w:rsidRPr="000D516C">
        <w:rPr>
          <w:rFonts w:eastAsiaTheme="minorHAnsi" w:hint="eastAsia"/>
          <w:kern w:val="0"/>
          <w:szCs w:val="21"/>
        </w:rPr>
        <w:t>・教育</w:t>
      </w:r>
      <w:r w:rsidR="00A51244" w:rsidRPr="000D516C">
        <w:rPr>
          <w:rFonts w:eastAsiaTheme="minorHAnsi" w:hint="eastAsia"/>
          <w:kern w:val="0"/>
          <w:szCs w:val="21"/>
        </w:rPr>
        <w:t>長</w:t>
      </w:r>
      <w:r w:rsidRPr="000D516C">
        <w:rPr>
          <w:rFonts w:eastAsiaTheme="minorHAnsi" w:hint="eastAsia"/>
          <w:kern w:val="0"/>
          <w:szCs w:val="21"/>
        </w:rPr>
        <w:t>・府警本部警備部長・</w:t>
      </w:r>
      <w:r w:rsidR="00321184" w:rsidRPr="000D516C">
        <w:rPr>
          <w:rFonts w:eastAsiaTheme="minorHAnsi" w:hint="eastAsia"/>
          <w:kern w:val="0"/>
          <w:szCs w:val="21"/>
        </w:rPr>
        <w:t>大阪市健康局首席医務監</w:t>
      </w:r>
    </w:p>
    <w:p w14:paraId="136D8E47" w14:textId="261478DD" w:rsidR="000D2891" w:rsidRPr="000D516C" w:rsidRDefault="000D2891" w:rsidP="00F15C7D">
      <w:pPr>
        <w:rPr>
          <w:rFonts w:eastAsiaTheme="minorHAnsi"/>
        </w:rPr>
      </w:pPr>
    </w:p>
    <w:p w14:paraId="6CF7EAB8" w14:textId="77777777" w:rsidR="008D6F36" w:rsidRPr="000D516C" w:rsidRDefault="008D6F36" w:rsidP="008D6F36">
      <w:pPr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【会議資料】</w:t>
      </w:r>
    </w:p>
    <w:p w14:paraId="6804C135" w14:textId="37547C48" w:rsidR="001060C8" w:rsidRPr="000D516C" w:rsidRDefault="008D6F36" w:rsidP="004126AD">
      <w:pPr>
        <w:ind w:leftChars="110" w:left="424" w:hangingChars="92" w:hanging="193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 xml:space="preserve">　会議次第</w:t>
      </w:r>
    </w:p>
    <w:p w14:paraId="0E4C24F4" w14:textId="1A0C0272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・資料１－１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現在の感染状況について</w:t>
      </w:r>
    </w:p>
    <w:p w14:paraId="1A32586B" w14:textId="2D61BDCB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・資料１－２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現在の療養状況について</w:t>
      </w:r>
    </w:p>
    <w:p w14:paraId="1876C80E" w14:textId="18AD2AA8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・資料１－３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療養者数のシミュレーションについて</w:t>
      </w:r>
    </w:p>
    <w:p w14:paraId="1FE589FE" w14:textId="03B531EA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</w:t>
      </w:r>
      <w:r>
        <w:rPr>
          <w:rFonts w:eastAsiaTheme="minorHAnsi" w:hint="eastAsia"/>
          <w:szCs w:val="21"/>
        </w:rPr>
        <w:t xml:space="preserve">資料１－４　</w:t>
      </w:r>
      <w:r w:rsidRPr="00DF0639">
        <w:rPr>
          <w:rFonts w:eastAsiaTheme="minorHAnsi" w:hint="eastAsia"/>
          <w:szCs w:val="21"/>
        </w:rPr>
        <w:t>感染状況と医療提供体制の状況について</w:t>
      </w:r>
    </w:p>
    <w:p w14:paraId="43EBA4FF" w14:textId="4D5814B3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</w:t>
      </w:r>
      <w:r>
        <w:rPr>
          <w:rFonts w:eastAsiaTheme="minorHAnsi" w:hint="eastAsia"/>
          <w:szCs w:val="21"/>
        </w:rPr>
        <w:t xml:space="preserve">資料１－５　</w:t>
      </w:r>
      <w:r w:rsidRPr="00DF0639">
        <w:rPr>
          <w:rFonts w:eastAsiaTheme="minorHAnsi" w:hint="eastAsia"/>
          <w:szCs w:val="21"/>
        </w:rPr>
        <w:t>（参考）新型コロナウイルスの懸念される変異株について</w:t>
      </w:r>
    </w:p>
    <w:p w14:paraId="4225AEAB" w14:textId="2F257825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・資料１－６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宿泊療養施設について</w:t>
      </w:r>
    </w:p>
    <w:p w14:paraId="3AAA9C68" w14:textId="4BA6391D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・資料１－７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滞在人口の推移</w:t>
      </w:r>
    </w:p>
    <w:p w14:paraId="07EF167D" w14:textId="1CF8DB53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・資料２－１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営業時間短縮要請の実効性確保に向けた取組み</w:t>
      </w:r>
    </w:p>
    <w:p w14:paraId="7A3E5D39" w14:textId="5EF717DC" w:rsidR="00DF0639" w:rsidRPr="00DF0639" w:rsidRDefault="00DF0639" w:rsidP="00DF0639">
      <w:pPr>
        <w:adjustRightInd w:val="0"/>
        <w:snapToGrid w:val="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 xml:space="preserve">　　・資料２－２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感染防止認証ゴールドステッカー制度について</w:t>
      </w:r>
    </w:p>
    <w:p w14:paraId="458B4D2A" w14:textId="7000BB9D" w:rsidR="00DF0639" w:rsidRPr="00DF0639" w:rsidRDefault="00DF0639" w:rsidP="00DF0639">
      <w:pPr>
        <w:adjustRightInd w:val="0"/>
        <w:snapToGrid w:val="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 xml:space="preserve">　　・資料２－３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飲食店「スマホ検査センター」の活用</w:t>
      </w:r>
    </w:p>
    <w:p w14:paraId="65F11ECA" w14:textId="300069C9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</w:t>
      </w:r>
      <w:r w:rsidRPr="00DF0639">
        <w:rPr>
          <w:rFonts w:eastAsiaTheme="minorHAnsi" w:hint="eastAsia"/>
          <w:color w:val="000000" w:themeColor="text1"/>
          <w:szCs w:val="21"/>
        </w:rPr>
        <w:t>資料３</w:t>
      </w:r>
      <w:r>
        <w:rPr>
          <w:rFonts w:eastAsiaTheme="minorHAnsi" w:hint="eastAsia"/>
          <w:color w:val="000000" w:themeColor="text1"/>
          <w:szCs w:val="21"/>
        </w:rPr>
        <w:t xml:space="preserve">－１　</w:t>
      </w:r>
      <w:r w:rsidRPr="00DF0639">
        <w:rPr>
          <w:rFonts w:eastAsiaTheme="minorHAnsi" w:hint="eastAsia"/>
          <w:color w:val="000000" w:themeColor="text1"/>
          <w:szCs w:val="21"/>
        </w:rPr>
        <w:t>まん延防止等重点措置を実施すべき区域における要請</w:t>
      </w:r>
    </w:p>
    <w:p w14:paraId="6E3727E9" w14:textId="300370C1" w:rsidR="00DF0639" w:rsidRPr="00DF0639" w:rsidRDefault="00DF0639" w:rsidP="00DF0639">
      <w:pPr>
        <w:adjustRightInd w:val="0"/>
        <w:snapToGrid w:val="0"/>
        <w:ind w:firstLineChars="200" w:firstLine="420"/>
        <w:jc w:val="left"/>
        <w:rPr>
          <w:rFonts w:eastAsiaTheme="minorHAnsi"/>
          <w:szCs w:val="21"/>
        </w:rPr>
      </w:pPr>
      <w:r w:rsidRPr="00DF0639">
        <w:rPr>
          <w:rFonts w:eastAsiaTheme="minorHAnsi" w:hint="eastAsia"/>
          <w:szCs w:val="21"/>
        </w:rPr>
        <w:t>・資料３－２</w:t>
      </w:r>
      <w:r>
        <w:rPr>
          <w:rFonts w:eastAsiaTheme="minorHAnsi" w:hint="eastAsia"/>
          <w:szCs w:val="21"/>
        </w:rPr>
        <w:t xml:space="preserve">　</w:t>
      </w:r>
      <w:r w:rsidRPr="00DF0639">
        <w:rPr>
          <w:rFonts w:eastAsiaTheme="minorHAnsi" w:hint="eastAsia"/>
          <w:szCs w:val="21"/>
        </w:rPr>
        <w:t>専門家のご意見</w:t>
      </w:r>
    </w:p>
    <w:p w14:paraId="48B6F835" w14:textId="4D7B416A" w:rsidR="008D520A" w:rsidRPr="00DF0639" w:rsidRDefault="008D520A" w:rsidP="00DF0639">
      <w:pPr>
        <w:jc w:val="left"/>
        <w:rPr>
          <w:rFonts w:eastAsiaTheme="minorHAnsi"/>
          <w:szCs w:val="21"/>
        </w:rPr>
      </w:pPr>
    </w:p>
    <w:p w14:paraId="2B621ACD" w14:textId="77777777" w:rsidR="008D520A" w:rsidRPr="000D516C" w:rsidRDefault="008D520A" w:rsidP="008D520A">
      <w:pPr>
        <w:ind w:firstLineChars="200" w:firstLine="420"/>
        <w:jc w:val="left"/>
        <w:rPr>
          <w:rFonts w:eastAsiaTheme="minorHAnsi"/>
          <w:szCs w:val="21"/>
        </w:rPr>
      </w:pPr>
    </w:p>
    <w:p w14:paraId="2A24A98B" w14:textId="18124BE7" w:rsidR="00B52BF7" w:rsidRPr="000D516C" w:rsidRDefault="002C0903" w:rsidP="00B52BF7">
      <w:pPr>
        <w:jc w:val="left"/>
        <w:rPr>
          <w:rFonts w:eastAsiaTheme="minorHAnsi"/>
          <w:b/>
          <w:szCs w:val="21"/>
          <w:bdr w:val="single" w:sz="4" w:space="0" w:color="auto"/>
        </w:rPr>
      </w:pPr>
      <w:r w:rsidRPr="000D516C">
        <w:rPr>
          <w:rFonts w:eastAsiaTheme="minorHAnsi" w:hint="eastAsia"/>
          <w:szCs w:val="21"/>
        </w:rPr>
        <w:t>【知事】</w:t>
      </w:r>
    </w:p>
    <w:p w14:paraId="7D55D0E9" w14:textId="7F2C58FE" w:rsidR="00525BD3" w:rsidRDefault="00525BD3" w:rsidP="00235552">
      <w:pPr>
        <w:ind w:left="210" w:hangingChars="100" w:hanging="210"/>
        <w:jc w:val="left"/>
      </w:pPr>
      <w:r>
        <w:rPr>
          <w:rFonts w:hint="eastAsia"/>
        </w:rPr>
        <w:t>・皆さんお疲れ様です。</w:t>
      </w:r>
    </w:p>
    <w:p w14:paraId="58B137C6" w14:textId="7CA02DDE" w:rsidR="00235552" w:rsidRDefault="00235552" w:rsidP="00235552">
      <w:pPr>
        <w:ind w:left="210" w:hangingChars="100" w:hanging="210"/>
        <w:jc w:val="left"/>
      </w:pPr>
      <w:r>
        <w:rPr>
          <w:rFonts w:hint="eastAsia"/>
        </w:rPr>
        <w:t>・大阪府</w:t>
      </w:r>
      <w:r w:rsidR="00C124DB">
        <w:rPr>
          <w:rFonts w:hint="eastAsia"/>
        </w:rPr>
        <w:t>に出されている</w:t>
      </w:r>
      <w:r>
        <w:rPr>
          <w:rFonts w:hint="eastAsia"/>
        </w:rPr>
        <w:t>緊急事態宣言の</w:t>
      </w:r>
      <w:r w:rsidR="00AF0404">
        <w:rPr>
          <w:rFonts w:hint="eastAsia"/>
        </w:rPr>
        <w:t>期間</w:t>
      </w:r>
      <w:r w:rsidR="00735ADB">
        <w:rPr>
          <w:rFonts w:hint="eastAsia"/>
        </w:rPr>
        <w:t>が</w:t>
      </w:r>
      <w:r>
        <w:t>6月20日まで</w:t>
      </w:r>
      <w:r w:rsidR="00893CA1">
        <w:rPr>
          <w:rFonts w:hint="eastAsia"/>
        </w:rPr>
        <w:t>となっています</w:t>
      </w:r>
      <w:r>
        <w:t>。</w:t>
      </w:r>
    </w:p>
    <w:p w14:paraId="4C0E2C3F" w14:textId="5F9FC034" w:rsidR="00235552" w:rsidRDefault="00735ADB" w:rsidP="00C124DB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今の大阪の</w:t>
      </w:r>
      <w:r>
        <w:rPr>
          <w:rFonts w:hint="eastAsia"/>
        </w:rPr>
        <w:t>感染</w:t>
      </w:r>
      <w:r w:rsidR="00235552">
        <w:rPr>
          <w:rFonts w:hint="eastAsia"/>
        </w:rPr>
        <w:t>状況</w:t>
      </w:r>
      <w:r w:rsidR="00893CA1">
        <w:rPr>
          <w:rFonts w:hint="eastAsia"/>
        </w:rPr>
        <w:t>です</w:t>
      </w:r>
      <w:r>
        <w:rPr>
          <w:rFonts w:hint="eastAsia"/>
        </w:rPr>
        <w:t>が</w:t>
      </w:r>
      <w:r w:rsidR="00235552">
        <w:rPr>
          <w:rFonts w:hint="eastAsia"/>
        </w:rPr>
        <w:t>、</w:t>
      </w:r>
      <w:r>
        <w:rPr>
          <w:rFonts w:hint="eastAsia"/>
        </w:rPr>
        <w:t>緊急事態宣言</w:t>
      </w:r>
      <w:r w:rsidR="00235552">
        <w:rPr>
          <w:rFonts w:hint="eastAsia"/>
        </w:rPr>
        <w:t>の期間中、</w:t>
      </w:r>
      <w:r>
        <w:rPr>
          <w:rFonts w:hint="eastAsia"/>
        </w:rPr>
        <w:t>大きな負担も伴う</w:t>
      </w:r>
      <w:r w:rsidR="00893CA1">
        <w:rPr>
          <w:rFonts w:hint="eastAsia"/>
        </w:rPr>
        <w:t>中で</w:t>
      </w:r>
      <w:r>
        <w:rPr>
          <w:rFonts w:hint="eastAsia"/>
        </w:rPr>
        <w:t>、</w:t>
      </w:r>
      <w:r w:rsidR="00235552">
        <w:rPr>
          <w:rFonts w:hint="eastAsia"/>
        </w:rPr>
        <w:t>本当に多くの</w:t>
      </w:r>
      <w:r>
        <w:rPr>
          <w:rFonts w:hint="eastAsia"/>
        </w:rPr>
        <w:t>府民の皆さん、事業者の</w:t>
      </w:r>
      <w:r w:rsidR="00235552">
        <w:t>皆さんの</w:t>
      </w:r>
      <w:r>
        <w:rPr>
          <w:rFonts w:hint="eastAsia"/>
        </w:rPr>
        <w:t>協力</w:t>
      </w:r>
      <w:r w:rsidR="00235552">
        <w:rPr>
          <w:rFonts w:hint="eastAsia"/>
        </w:rPr>
        <w:t>があって、</w:t>
      </w:r>
      <w:r w:rsidR="00C124DB">
        <w:rPr>
          <w:rFonts w:hint="eastAsia"/>
        </w:rPr>
        <w:t>感染者数、</w:t>
      </w:r>
      <w:r>
        <w:rPr>
          <w:rFonts w:hint="eastAsia"/>
        </w:rPr>
        <w:t>医療提供</w:t>
      </w:r>
      <w:r w:rsidR="00235552">
        <w:rPr>
          <w:rFonts w:hint="eastAsia"/>
        </w:rPr>
        <w:t>体制等</w:t>
      </w:r>
      <w:r w:rsidR="00C124DB">
        <w:rPr>
          <w:rFonts w:hint="eastAsia"/>
        </w:rPr>
        <w:t>を含めて</w:t>
      </w:r>
      <w:r w:rsidR="00235552">
        <w:rPr>
          <w:rFonts w:hint="eastAsia"/>
        </w:rPr>
        <w:t>、感染</w:t>
      </w:r>
      <w:r>
        <w:rPr>
          <w:rFonts w:hint="eastAsia"/>
        </w:rPr>
        <w:t>が非常に</w:t>
      </w:r>
      <w:r w:rsidR="00235552">
        <w:rPr>
          <w:rFonts w:hint="eastAsia"/>
        </w:rPr>
        <w:t>多かった</w:t>
      </w:r>
      <w:r>
        <w:rPr>
          <w:rFonts w:hint="eastAsia"/>
        </w:rPr>
        <w:t>時期に</w:t>
      </w:r>
      <w:r w:rsidR="00235552">
        <w:rPr>
          <w:rFonts w:hint="eastAsia"/>
        </w:rPr>
        <w:t>比べると</w:t>
      </w:r>
      <w:r>
        <w:rPr>
          <w:rFonts w:hint="eastAsia"/>
        </w:rPr>
        <w:t>、</w:t>
      </w:r>
      <w:r w:rsidR="00893CA1">
        <w:rPr>
          <w:rFonts w:hint="eastAsia"/>
        </w:rPr>
        <w:t>かなり減少しています</w:t>
      </w:r>
      <w:r w:rsidR="00235552">
        <w:rPr>
          <w:rFonts w:hint="eastAsia"/>
        </w:rPr>
        <w:t>。</w:t>
      </w:r>
    </w:p>
    <w:p w14:paraId="098ACA68" w14:textId="2FE6F504" w:rsidR="00735ADB" w:rsidRDefault="00735ADB" w:rsidP="00235552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これは</w:t>
      </w:r>
      <w:r>
        <w:rPr>
          <w:rFonts w:hint="eastAsia"/>
        </w:rPr>
        <w:t>、府民</w:t>
      </w:r>
      <w:r w:rsidR="00AF0404">
        <w:rPr>
          <w:rFonts w:hint="eastAsia"/>
        </w:rPr>
        <w:t>の</w:t>
      </w:r>
      <w:r w:rsidR="00235552">
        <w:rPr>
          <w:rFonts w:hint="eastAsia"/>
        </w:rPr>
        <w:t>皆さんのご協力のおかげ</w:t>
      </w:r>
      <w:r w:rsidR="00893CA1">
        <w:rPr>
          <w:rFonts w:hint="eastAsia"/>
        </w:rPr>
        <w:t>です</w:t>
      </w:r>
      <w:r>
        <w:rPr>
          <w:rFonts w:hint="eastAsia"/>
        </w:rPr>
        <w:t>。</w:t>
      </w:r>
    </w:p>
    <w:p w14:paraId="05617C92" w14:textId="337D72CE" w:rsidR="00735ADB" w:rsidRDefault="00735ADB" w:rsidP="00235552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最も多い</w:t>
      </w:r>
      <w:r>
        <w:rPr>
          <w:rFonts w:hint="eastAsia"/>
        </w:rPr>
        <w:t>時</w:t>
      </w:r>
      <w:r w:rsidR="00235552">
        <w:rPr>
          <w:rFonts w:hint="eastAsia"/>
        </w:rPr>
        <w:t>は</w:t>
      </w:r>
      <w:r>
        <w:rPr>
          <w:rFonts w:hint="eastAsia"/>
        </w:rPr>
        <w:t>、1,200人、1,000人を</w:t>
      </w:r>
      <w:r w:rsidR="00235552">
        <w:t>超えるような</w:t>
      </w:r>
      <w:r>
        <w:rPr>
          <w:rFonts w:hint="eastAsia"/>
        </w:rPr>
        <w:t>日が</w:t>
      </w:r>
      <w:r w:rsidR="00235552">
        <w:t>3週間続</w:t>
      </w:r>
      <w:r w:rsidR="00893CA1">
        <w:rPr>
          <w:rFonts w:hint="eastAsia"/>
        </w:rPr>
        <w:t>きました</w:t>
      </w:r>
      <w:r>
        <w:rPr>
          <w:rFonts w:hint="eastAsia"/>
        </w:rPr>
        <w:t>が、</w:t>
      </w:r>
      <w:r w:rsidR="00235552">
        <w:t>今は</w:t>
      </w:r>
      <w:r>
        <w:rPr>
          <w:rFonts w:hint="eastAsia"/>
        </w:rPr>
        <w:t>100人台</w:t>
      </w:r>
      <w:r w:rsidR="00235552">
        <w:t>ということで</w:t>
      </w:r>
      <w:r>
        <w:rPr>
          <w:rFonts w:hint="eastAsia"/>
        </w:rPr>
        <w:t>、約</w:t>
      </w:r>
      <w:r w:rsidR="00235552">
        <w:t>10分の1まで</w:t>
      </w:r>
      <w:r>
        <w:rPr>
          <w:rFonts w:hint="eastAsia"/>
        </w:rPr>
        <w:t>減少してい</w:t>
      </w:r>
      <w:r w:rsidR="00893CA1">
        <w:rPr>
          <w:rFonts w:hint="eastAsia"/>
        </w:rPr>
        <w:t>ます</w:t>
      </w:r>
      <w:r>
        <w:rPr>
          <w:rFonts w:hint="eastAsia"/>
        </w:rPr>
        <w:t>。</w:t>
      </w:r>
    </w:p>
    <w:p w14:paraId="56C44141" w14:textId="638873F8" w:rsidR="00235552" w:rsidRDefault="00C124DB" w:rsidP="00235552">
      <w:pPr>
        <w:ind w:left="210" w:hangingChars="100" w:hanging="210"/>
        <w:jc w:val="left"/>
      </w:pPr>
      <w:r>
        <w:rPr>
          <w:rFonts w:hint="eastAsia"/>
        </w:rPr>
        <w:t>・それに伴って</w:t>
      </w:r>
      <w:r w:rsidR="00735ADB">
        <w:rPr>
          <w:rFonts w:hint="eastAsia"/>
        </w:rPr>
        <w:t>、</w:t>
      </w:r>
      <w:r w:rsidR="00235552">
        <w:t>医療のひっ迫状況</w:t>
      </w:r>
      <w:r w:rsidR="00735ADB">
        <w:rPr>
          <w:rFonts w:hint="eastAsia"/>
        </w:rPr>
        <w:t>も</w:t>
      </w:r>
      <w:r w:rsidR="00235552">
        <w:t>ずいぶんと</w:t>
      </w:r>
      <w:r w:rsidR="00735ADB">
        <w:rPr>
          <w:rFonts w:hint="eastAsia"/>
        </w:rPr>
        <w:t>緩和されていると</w:t>
      </w:r>
      <w:r w:rsidR="00235552">
        <w:t>いう状況</w:t>
      </w:r>
      <w:r w:rsidR="00893CA1">
        <w:rPr>
          <w:rFonts w:hint="eastAsia"/>
        </w:rPr>
        <w:t>です</w:t>
      </w:r>
      <w:r w:rsidR="00235552">
        <w:t>。</w:t>
      </w:r>
    </w:p>
    <w:p w14:paraId="4BFDC1FA" w14:textId="3283D923" w:rsidR="00735ADB" w:rsidRDefault="00735ADB" w:rsidP="00735ADB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ただ一方で、新しい変異株</w:t>
      </w:r>
      <w:r>
        <w:rPr>
          <w:rFonts w:hint="eastAsia"/>
        </w:rPr>
        <w:t>としての</w:t>
      </w:r>
      <w:r w:rsidR="00AF0404">
        <w:rPr>
          <w:rFonts w:hint="eastAsia"/>
        </w:rPr>
        <w:t>インド株（</w:t>
      </w:r>
      <w:r>
        <w:rPr>
          <w:rFonts w:hint="eastAsia"/>
        </w:rPr>
        <w:t>デルタ株</w:t>
      </w:r>
      <w:r w:rsidR="00AF0404">
        <w:rPr>
          <w:rFonts w:hint="eastAsia"/>
        </w:rPr>
        <w:t>）</w:t>
      </w:r>
      <w:r>
        <w:rPr>
          <w:rFonts w:hint="eastAsia"/>
        </w:rPr>
        <w:t>が、既に大阪でも確認をされてい</w:t>
      </w:r>
      <w:r w:rsidR="00893CA1">
        <w:rPr>
          <w:rFonts w:hint="eastAsia"/>
        </w:rPr>
        <w:t>ます</w:t>
      </w:r>
      <w:r>
        <w:rPr>
          <w:rFonts w:hint="eastAsia"/>
        </w:rPr>
        <w:t>。</w:t>
      </w:r>
    </w:p>
    <w:p w14:paraId="420848AF" w14:textId="508D00A3" w:rsidR="00235552" w:rsidRDefault="00735ADB" w:rsidP="00735ADB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これは今後</w:t>
      </w:r>
      <w:r w:rsidR="00893CA1">
        <w:rPr>
          <w:rFonts w:hint="eastAsia"/>
        </w:rPr>
        <w:t>、どういう動きをするかもなかなか見えません</w:t>
      </w:r>
      <w:r w:rsidR="00235552">
        <w:rPr>
          <w:rFonts w:hint="eastAsia"/>
        </w:rPr>
        <w:t>。</w:t>
      </w:r>
    </w:p>
    <w:p w14:paraId="72F46596" w14:textId="4866F431" w:rsidR="00893CA1" w:rsidRDefault="00893CA1" w:rsidP="00235552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また</w:t>
      </w:r>
      <w:r w:rsidR="00AF0404">
        <w:rPr>
          <w:rFonts w:hint="eastAsia"/>
        </w:rPr>
        <w:t>、</w:t>
      </w:r>
      <w:r w:rsidR="00235552">
        <w:rPr>
          <w:rFonts w:hint="eastAsia"/>
        </w:rPr>
        <w:t>リバウンド</w:t>
      </w:r>
      <w:r>
        <w:rPr>
          <w:rFonts w:hint="eastAsia"/>
        </w:rPr>
        <w:t>はなんとしても</w:t>
      </w:r>
      <w:r w:rsidR="00235552">
        <w:rPr>
          <w:rFonts w:hint="eastAsia"/>
        </w:rPr>
        <w:t>防</w:t>
      </w:r>
      <w:r>
        <w:rPr>
          <w:rFonts w:hint="eastAsia"/>
        </w:rPr>
        <w:t>がなければなりません。</w:t>
      </w:r>
    </w:p>
    <w:p w14:paraId="52D934E5" w14:textId="1B506561" w:rsidR="00235552" w:rsidRDefault="00893CA1" w:rsidP="00235552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その中で</w:t>
      </w:r>
      <w:r>
        <w:rPr>
          <w:rFonts w:hint="eastAsia"/>
        </w:rPr>
        <w:t>、</w:t>
      </w:r>
      <w:r w:rsidR="00235552">
        <w:rPr>
          <w:rFonts w:hint="eastAsia"/>
        </w:rPr>
        <w:t>緊急事態宣言を</w:t>
      </w:r>
      <w:r>
        <w:rPr>
          <w:rFonts w:hint="eastAsia"/>
        </w:rPr>
        <w:t>どうしていく</w:t>
      </w:r>
      <w:r w:rsidR="00235552">
        <w:rPr>
          <w:rFonts w:hint="eastAsia"/>
        </w:rPr>
        <w:t>のか、これは</w:t>
      </w:r>
      <w:r w:rsidR="00AF0404">
        <w:rPr>
          <w:rFonts w:hint="eastAsia"/>
        </w:rPr>
        <w:t>、</w:t>
      </w:r>
      <w:r>
        <w:rPr>
          <w:rFonts w:hint="eastAsia"/>
        </w:rPr>
        <w:t>最後は国が判断</w:t>
      </w:r>
      <w:r w:rsidR="00235552">
        <w:rPr>
          <w:rFonts w:hint="eastAsia"/>
        </w:rPr>
        <w:t>するわけ</w:t>
      </w:r>
      <w:r>
        <w:rPr>
          <w:rFonts w:hint="eastAsia"/>
        </w:rPr>
        <w:t>ですが</w:t>
      </w:r>
      <w:r w:rsidR="00235552">
        <w:rPr>
          <w:rFonts w:hint="eastAsia"/>
        </w:rPr>
        <w:t>、</w:t>
      </w:r>
      <w:r w:rsidR="00654641">
        <w:rPr>
          <w:rFonts w:hint="eastAsia"/>
        </w:rPr>
        <w:t>大阪府</w:t>
      </w:r>
      <w:r w:rsidR="00235552">
        <w:rPr>
          <w:rFonts w:hint="eastAsia"/>
        </w:rPr>
        <w:t>としても</w:t>
      </w:r>
      <w:r w:rsidR="00654641">
        <w:rPr>
          <w:rFonts w:hint="eastAsia"/>
        </w:rPr>
        <w:t>、</w:t>
      </w:r>
      <w:r w:rsidR="00AF0404">
        <w:rPr>
          <w:rFonts w:hint="eastAsia"/>
        </w:rPr>
        <w:t>どのように</w:t>
      </w:r>
      <w:r w:rsidR="00235552">
        <w:rPr>
          <w:rFonts w:hint="eastAsia"/>
        </w:rPr>
        <w:t>要請をしていくのかということを</w:t>
      </w:r>
      <w:r w:rsidR="00654641">
        <w:rPr>
          <w:rFonts w:hint="eastAsia"/>
        </w:rPr>
        <w:t>、今日の</w:t>
      </w:r>
      <w:r w:rsidR="00235552">
        <w:rPr>
          <w:rFonts w:hint="eastAsia"/>
        </w:rPr>
        <w:t>会議で</w:t>
      </w:r>
      <w:r w:rsidR="00AF0404">
        <w:rPr>
          <w:rFonts w:hint="eastAsia"/>
        </w:rPr>
        <w:t>最終</w:t>
      </w:r>
      <w:r w:rsidR="00235552">
        <w:rPr>
          <w:rFonts w:hint="eastAsia"/>
        </w:rPr>
        <w:t>決定し</w:t>
      </w:r>
      <w:r w:rsidR="00AF0404">
        <w:rPr>
          <w:rFonts w:hint="eastAsia"/>
        </w:rPr>
        <w:t>ていきたいと思ってい</w:t>
      </w:r>
      <w:r w:rsidR="00AF0404">
        <w:rPr>
          <w:rFonts w:hint="eastAsia"/>
        </w:rPr>
        <w:lastRenderedPageBreak/>
        <w:t>ます</w:t>
      </w:r>
      <w:r w:rsidR="00235552">
        <w:rPr>
          <w:rFonts w:hint="eastAsia"/>
        </w:rPr>
        <w:t>。</w:t>
      </w:r>
    </w:p>
    <w:p w14:paraId="293C38CB" w14:textId="641876A9" w:rsidR="00654641" w:rsidRDefault="00654641" w:rsidP="00235552">
      <w:pPr>
        <w:ind w:left="210" w:hangingChars="100" w:hanging="210"/>
        <w:jc w:val="left"/>
      </w:pPr>
      <w:r>
        <w:rPr>
          <w:rFonts w:hint="eastAsia"/>
        </w:rPr>
        <w:t>・緊急事態宣言</w:t>
      </w:r>
      <w:r w:rsidR="00235552">
        <w:t>について、</w:t>
      </w:r>
      <w:r w:rsidR="00AF0404">
        <w:rPr>
          <w:rFonts w:hint="eastAsia"/>
        </w:rPr>
        <w:t>単純に解除するということは反対と</w:t>
      </w:r>
      <w:r>
        <w:rPr>
          <w:rFonts w:hint="eastAsia"/>
        </w:rPr>
        <w:t>僕は思っています。</w:t>
      </w:r>
    </w:p>
    <w:p w14:paraId="198D1C18" w14:textId="608E54BC" w:rsidR="00AF0404" w:rsidRPr="00AF0404" w:rsidRDefault="00AF0404" w:rsidP="00235552">
      <w:pPr>
        <w:ind w:left="210" w:hangingChars="100" w:hanging="210"/>
        <w:jc w:val="left"/>
      </w:pPr>
      <w:r>
        <w:rPr>
          <w:rFonts w:hint="eastAsia"/>
        </w:rPr>
        <w:t>・感染対策を継続して行っていく必要がある。</w:t>
      </w:r>
    </w:p>
    <w:p w14:paraId="7C3204DF" w14:textId="7C4CED77" w:rsidR="00235552" w:rsidRDefault="00654641" w:rsidP="00235552">
      <w:pPr>
        <w:ind w:left="210" w:hangingChars="100" w:hanging="210"/>
        <w:jc w:val="left"/>
      </w:pPr>
      <w:r>
        <w:rPr>
          <w:rFonts w:hint="eastAsia"/>
        </w:rPr>
        <w:t>・</w:t>
      </w:r>
      <w:r w:rsidR="008A0CB6">
        <w:rPr>
          <w:rFonts w:hint="eastAsia"/>
        </w:rPr>
        <w:t>今の感染状況を</w:t>
      </w:r>
      <w:r w:rsidR="00235552">
        <w:rPr>
          <w:rFonts w:hint="eastAsia"/>
        </w:rPr>
        <w:t>踏まえ</w:t>
      </w:r>
      <w:r w:rsidR="008A0CB6">
        <w:rPr>
          <w:rFonts w:hint="eastAsia"/>
        </w:rPr>
        <w:t>た上で</w:t>
      </w:r>
      <w:r w:rsidR="00235552">
        <w:rPr>
          <w:rFonts w:hint="eastAsia"/>
        </w:rPr>
        <w:t>、</w:t>
      </w:r>
      <w:r w:rsidR="008A0CB6">
        <w:rPr>
          <w:rFonts w:hint="eastAsia"/>
        </w:rPr>
        <w:t>まん延防止</w:t>
      </w:r>
      <w:r w:rsidR="00990C13">
        <w:rPr>
          <w:rFonts w:hint="eastAsia"/>
        </w:rPr>
        <w:t>等</w:t>
      </w:r>
      <w:r w:rsidR="00C124DB">
        <w:rPr>
          <w:rFonts w:hint="eastAsia"/>
        </w:rPr>
        <w:t>重点措置を適用して、</w:t>
      </w:r>
      <w:r w:rsidR="008A0CB6">
        <w:rPr>
          <w:rFonts w:hint="eastAsia"/>
        </w:rPr>
        <w:t>感染対策をしっかりとっていくことが</w:t>
      </w:r>
      <w:r w:rsidR="00235552">
        <w:rPr>
          <w:rFonts w:hint="eastAsia"/>
        </w:rPr>
        <w:t>非常に重要</w:t>
      </w:r>
      <w:r w:rsidR="008A0CB6">
        <w:rPr>
          <w:rFonts w:hint="eastAsia"/>
        </w:rPr>
        <w:t>で</w:t>
      </w:r>
      <w:r w:rsidR="00AF0404">
        <w:rPr>
          <w:rFonts w:hint="eastAsia"/>
        </w:rPr>
        <w:t>はないかと思っています</w:t>
      </w:r>
      <w:r w:rsidR="00235552">
        <w:rPr>
          <w:rFonts w:hint="eastAsia"/>
        </w:rPr>
        <w:t>。</w:t>
      </w:r>
    </w:p>
    <w:p w14:paraId="778557E8" w14:textId="7D5BFF44" w:rsidR="000179EA" w:rsidRPr="000D516C" w:rsidRDefault="008A0CB6" w:rsidP="00235552">
      <w:pPr>
        <w:ind w:left="210" w:hangingChars="100" w:hanging="210"/>
        <w:jc w:val="left"/>
      </w:pPr>
      <w:r>
        <w:rPr>
          <w:rFonts w:hint="eastAsia"/>
        </w:rPr>
        <w:t>・</w:t>
      </w:r>
      <w:r w:rsidR="00235552">
        <w:rPr>
          <w:rFonts w:hint="eastAsia"/>
        </w:rPr>
        <w:t>今日は</w:t>
      </w:r>
      <w:r>
        <w:rPr>
          <w:rFonts w:hint="eastAsia"/>
        </w:rPr>
        <w:t>、</w:t>
      </w:r>
      <w:r w:rsidR="00235552">
        <w:rPr>
          <w:rFonts w:hint="eastAsia"/>
        </w:rPr>
        <w:t>大阪のこれまでの</w:t>
      </w:r>
      <w:r>
        <w:rPr>
          <w:rFonts w:hint="eastAsia"/>
        </w:rPr>
        <w:t>感染</w:t>
      </w:r>
      <w:r w:rsidR="00235552">
        <w:rPr>
          <w:rFonts w:hint="eastAsia"/>
        </w:rPr>
        <w:t>状況</w:t>
      </w:r>
      <w:r>
        <w:rPr>
          <w:rFonts w:hint="eastAsia"/>
        </w:rPr>
        <w:t>、また</w:t>
      </w:r>
      <w:r w:rsidR="00AF0404">
        <w:rPr>
          <w:rFonts w:hint="eastAsia"/>
        </w:rPr>
        <w:t>、</w:t>
      </w:r>
      <w:r>
        <w:rPr>
          <w:rFonts w:hint="eastAsia"/>
        </w:rPr>
        <w:t>専門家や皆さんの様々な</w:t>
      </w:r>
      <w:r w:rsidR="00235552">
        <w:rPr>
          <w:rFonts w:hint="eastAsia"/>
        </w:rPr>
        <w:t>ご意見</w:t>
      </w:r>
      <w:r>
        <w:rPr>
          <w:rFonts w:hint="eastAsia"/>
        </w:rPr>
        <w:t>を</w:t>
      </w:r>
      <w:r w:rsidR="00235552">
        <w:rPr>
          <w:rFonts w:hint="eastAsia"/>
        </w:rPr>
        <w:t>踏まえて、</w:t>
      </w:r>
      <w:r>
        <w:rPr>
          <w:rFonts w:hint="eastAsia"/>
        </w:rPr>
        <w:t>方針決定をしたい</w:t>
      </w:r>
      <w:r w:rsidR="00235552">
        <w:rPr>
          <w:rFonts w:hint="eastAsia"/>
        </w:rPr>
        <w:t>と思います</w:t>
      </w:r>
      <w:r>
        <w:rPr>
          <w:rFonts w:hint="eastAsia"/>
        </w:rPr>
        <w:t>ので、</w:t>
      </w:r>
      <w:r w:rsidR="00235552">
        <w:rPr>
          <w:rFonts w:hint="eastAsia"/>
        </w:rPr>
        <w:t>よろしくお願いします。</w:t>
      </w:r>
    </w:p>
    <w:p w14:paraId="7F266E7D" w14:textId="0B43D58B" w:rsidR="00860AE7" w:rsidRPr="000D516C" w:rsidRDefault="00860AE7" w:rsidP="000407DC">
      <w:pPr>
        <w:ind w:left="210" w:hangingChars="100" w:hanging="210"/>
        <w:jc w:val="left"/>
        <w:rPr>
          <w:rFonts w:eastAsiaTheme="minorHAnsi"/>
          <w:szCs w:val="21"/>
        </w:rPr>
      </w:pPr>
    </w:p>
    <w:p w14:paraId="33460EE9" w14:textId="08C6B4A6" w:rsidR="00860AE7" w:rsidRPr="000D516C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※資料１</w:t>
      </w:r>
      <w:r w:rsidRPr="000D516C">
        <w:rPr>
          <w:rFonts w:eastAsiaTheme="minorHAnsi"/>
          <w:szCs w:val="21"/>
        </w:rPr>
        <w:t>−１に基づいて、</w:t>
      </w:r>
      <w:r w:rsidR="008D520A" w:rsidRPr="000D516C">
        <w:rPr>
          <w:rFonts w:eastAsiaTheme="minorHAnsi"/>
          <w:szCs w:val="21"/>
        </w:rPr>
        <w:t>健康医療部</w:t>
      </w:r>
      <w:r w:rsidR="008D520A" w:rsidRPr="000D516C">
        <w:rPr>
          <w:rFonts w:eastAsiaTheme="minorHAnsi" w:hint="eastAsia"/>
          <w:szCs w:val="21"/>
        </w:rPr>
        <w:t>⻑</w:t>
      </w:r>
      <w:r w:rsidRPr="000D516C">
        <w:rPr>
          <w:rFonts w:eastAsiaTheme="minorHAnsi" w:hint="eastAsia"/>
          <w:szCs w:val="21"/>
        </w:rPr>
        <w:t>より説明。</w:t>
      </w:r>
    </w:p>
    <w:p w14:paraId="21B6BD6A" w14:textId="1AB99DFC" w:rsidR="00860AE7" w:rsidRPr="000D516C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※資料１－２に基づいて、</w:t>
      </w:r>
      <w:r w:rsidR="00235552" w:rsidRPr="000D516C">
        <w:rPr>
          <w:rFonts w:eastAsiaTheme="minorHAnsi"/>
          <w:szCs w:val="21"/>
        </w:rPr>
        <w:t>健康医療部</w:t>
      </w:r>
      <w:r w:rsidR="00235552" w:rsidRPr="000D516C">
        <w:rPr>
          <w:rFonts w:eastAsiaTheme="minorHAnsi" w:hint="eastAsia"/>
          <w:szCs w:val="21"/>
        </w:rPr>
        <w:t>⻑</w:t>
      </w:r>
      <w:r w:rsidRPr="000D516C">
        <w:rPr>
          <w:rFonts w:eastAsiaTheme="minorHAnsi" w:hint="eastAsia"/>
          <w:szCs w:val="21"/>
        </w:rPr>
        <w:t>より説明。</w:t>
      </w:r>
    </w:p>
    <w:p w14:paraId="7A8D4AE5" w14:textId="2A5E1AF0" w:rsidR="00860AE7" w:rsidRPr="000D516C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※資料１</w:t>
      </w:r>
      <w:r w:rsidRPr="000D516C">
        <w:rPr>
          <w:rFonts w:eastAsiaTheme="minorHAnsi"/>
          <w:szCs w:val="21"/>
        </w:rPr>
        <w:t>−</w:t>
      </w:r>
      <w:r w:rsidRPr="000D516C">
        <w:rPr>
          <w:rFonts w:eastAsiaTheme="minorHAnsi" w:hint="eastAsia"/>
          <w:szCs w:val="21"/>
        </w:rPr>
        <w:t>３</w:t>
      </w:r>
      <w:r w:rsidR="000179EA" w:rsidRPr="000D516C">
        <w:rPr>
          <w:rFonts w:eastAsiaTheme="minorHAnsi"/>
          <w:szCs w:val="21"/>
        </w:rPr>
        <w:t>に基づいて、</w:t>
      </w:r>
      <w:r w:rsidR="00485ED2" w:rsidRPr="000D516C">
        <w:rPr>
          <w:rFonts w:eastAsiaTheme="minorHAnsi"/>
          <w:szCs w:val="21"/>
        </w:rPr>
        <w:t>健康医療部</w:t>
      </w:r>
      <w:r w:rsidR="00485ED2" w:rsidRPr="000D516C">
        <w:rPr>
          <w:rFonts w:eastAsiaTheme="minorHAnsi" w:hint="eastAsia"/>
          <w:szCs w:val="21"/>
        </w:rPr>
        <w:t>⻑</w:t>
      </w:r>
      <w:r w:rsidRPr="000D516C">
        <w:rPr>
          <w:rFonts w:eastAsiaTheme="minorHAnsi" w:hint="eastAsia"/>
          <w:szCs w:val="21"/>
        </w:rPr>
        <w:t>より説明。</w:t>
      </w:r>
    </w:p>
    <w:p w14:paraId="197F26A9" w14:textId="50CF871C" w:rsidR="00860AE7" w:rsidRPr="000D516C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※資料１－４に基づいて、</w:t>
      </w:r>
      <w:r w:rsidR="00485ED2" w:rsidRPr="000D516C">
        <w:rPr>
          <w:rFonts w:eastAsiaTheme="minorHAnsi"/>
          <w:szCs w:val="21"/>
        </w:rPr>
        <w:t>健康医療部</w:t>
      </w:r>
      <w:r w:rsidR="00485ED2" w:rsidRPr="000D516C">
        <w:rPr>
          <w:rFonts w:eastAsiaTheme="minorHAnsi" w:hint="eastAsia"/>
          <w:szCs w:val="21"/>
        </w:rPr>
        <w:t>⻑</w:t>
      </w:r>
      <w:r w:rsidRPr="000D516C">
        <w:rPr>
          <w:rFonts w:eastAsiaTheme="minorHAnsi" w:hint="eastAsia"/>
          <w:szCs w:val="21"/>
        </w:rPr>
        <w:t>より説明。</w:t>
      </w:r>
    </w:p>
    <w:p w14:paraId="1021F4B5" w14:textId="7CE3C97E" w:rsidR="008D520A" w:rsidRDefault="008D520A" w:rsidP="008D520A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※資料１－５に基づいて、</w:t>
      </w:r>
      <w:r w:rsidR="00485ED2" w:rsidRPr="000D516C">
        <w:rPr>
          <w:rFonts w:eastAsiaTheme="minorHAnsi"/>
          <w:szCs w:val="21"/>
        </w:rPr>
        <w:t>健康医療部</w:t>
      </w:r>
      <w:r w:rsidR="00485ED2" w:rsidRPr="000D516C">
        <w:rPr>
          <w:rFonts w:eastAsiaTheme="minorHAnsi" w:hint="eastAsia"/>
          <w:szCs w:val="21"/>
        </w:rPr>
        <w:t>⻑</w:t>
      </w:r>
      <w:r w:rsidRPr="000D516C">
        <w:rPr>
          <w:rFonts w:eastAsiaTheme="minorHAnsi" w:hint="eastAsia"/>
          <w:szCs w:val="21"/>
        </w:rPr>
        <w:t>より説明。</w:t>
      </w:r>
    </w:p>
    <w:p w14:paraId="49B5DDAF" w14:textId="0CC06461" w:rsidR="00485ED2" w:rsidRDefault="00485ED2" w:rsidP="008D520A">
      <w:pPr>
        <w:ind w:left="210" w:hangingChars="100" w:hanging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※資料１－６</w:t>
      </w:r>
      <w:r w:rsidRPr="000D516C">
        <w:rPr>
          <w:rFonts w:eastAsiaTheme="minorHAnsi" w:hint="eastAsia"/>
          <w:szCs w:val="21"/>
        </w:rPr>
        <w:t>に基づいて、危機管理監より説明。</w:t>
      </w:r>
    </w:p>
    <w:p w14:paraId="2D0AD6CC" w14:textId="7DA8B90F" w:rsidR="00485ED2" w:rsidRPr="000D516C" w:rsidRDefault="00485ED2" w:rsidP="008D520A">
      <w:pPr>
        <w:ind w:left="210" w:hangingChars="100" w:hanging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※資料１－７</w:t>
      </w:r>
      <w:r w:rsidRPr="000D516C">
        <w:rPr>
          <w:rFonts w:eastAsiaTheme="minorHAnsi" w:hint="eastAsia"/>
          <w:szCs w:val="21"/>
        </w:rPr>
        <w:t>に基づいて、危機管理監より説明。</w:t>
      </w:r>
    </w:p>
    <w:p w14:paraId="683B1EC8" w14:textId="0C6F871E" w:rsidR="00860AE7" w:rsidRPr="000D516C" w:rsidRDefault="00860AE7" w:rsidP="00860AE7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※資料２－１に基づいて、危機管理監より説明。</w:t>
      </w:r>
    </w:p>
    <w:p w14:paraId="45BE1074" w14:textId="70BCBBD7" w:rsidR="00C20BAC" w:rsidRPr="000D516C" w:rsidRDefault="00C20BAC" w:rsidP="00C20BAC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※資料２－２に基づいて、危機管理監より説明。</w:t>
      </w:r>
    </w:p>
    <w:p w14:paraId="3F6557D3" w14:textId="4A0AEB0B" w:rsidR="00C20BAC" w:rsidRPr="000D516C" w:rsidRDefault="00C20BAC" w:rsidP="00C20BAC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※資料２－３に基づいて、</w:t>
      </w:r>
      <w:r w:rsidR="00485ED2" w:rsidRPr="000D516C">
        <w:rPr>
          <w:rFonts w:eastAsiaTheme="minorHAnsi" w:hint="eastAsia"/>
          <w:szCs w:val="21"/>
        </w:rPr>
        <w:t>危機管理監より説明。</w:t>
      </w:r>
    </w:p>
    <w:p w14:paraId="3F18C5C2" w14:textId="110804F5" w:rsidR="00860AE7" w:rsidRDefault="00C20BAC" w:rsidP="00485ED2">
      <w:pPr>
        <w:ind w:left="210" w:hangingChars="100" w:hanging="210"/>
        <w:jc w:val="left"/>
        <w:rPr>
          <w:rFonts w:eastAsiaTheme="minorHAnsi"/>
          <w:szCs w:val="21"/>
        </w:rPr>
      </w:pPr>
      <w:r w:rsidRPr="000D516C">
        <w:rPr>
          <w:rFonts w:eastAsiaTheme="minorHAnsi" w:hint="eastAsia"/>
          <w:szCs w:val="21"/>
        </w:rPr>
        <w:t>※資料</w:t>
      </w:r>
      <w:r w:rsidR="00485ED2">
        <w:rPr>
          <w:rFonts w:eastAsiaTheme="minorHAnsi" w:hint="eastAsia"/>
          <w:szCs w:val="21"/>
        </w:rPr>
        <w:t>３－１</w:t>
      </w:r>
      <w:r w:rsidR="00860AE7" w:rsidRPr="000D516C">
        <w:rPr>
          <w:rFonts w:eastAsiaTheme="minorHAnsi" w:hint="eastAsia"/>
          <w:szCs w:val="21"/>
        </w:rPr>
        <w:t>に基づいて、</w:t>
      </w:r>
      <w:r w:rsidR="00485ED2" w:rsidRPr="000D516C">
        <w:rPr>
          <w:rFonts w:eastAsiaTheme="minorHAnsi" w:hint="eastAsia"/>
          <w:szCs w:val="21"/>
        </w:rPr>
        <w:t>危機管理監より説明</w:t>
      </w:r>
      <w:r w:rsidR="00860AE7" w:rsidRPr="000D516C">
        <w:rPr>
          <w:rFonts w:eastAsiaTheme="minorHAnsi" w:hint="eastAsia"/>
          <w:szCs w:val="21"/>
        </w:rPr>
        <w:t>。</w:t>
      </w:r>
    </w:p>
    <w:p w14:paraId="54CEB7D0" w14:textId="6ACCC640" w:rsidR="001E35A1" w:rsidRPr="00485ED2" w:rsidRDefault="00485ED2" w:rsidP="00485ED2">
      <w:pPr>
        <w:ind w:left="210" w:hangingChars="100" w:hanging="21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※資料３－２</w:t>
      </w:r>
      <w:r w:rsidRPr="000D516C">
        <w:rPr>
          <w:rFonts w:eastAsiaTheme="minorHAnsi" w:hint="eastAsia"/>
          <w:szCs w:val="21"/>
        </w:rPr>
        <w:t>に基づいて、</w:t>
      </w:r>
      <w:r>
        <w:rPr>
          <w:rFonts w:eastAsiaTheme="minorHAnsi" w:hint="eastAsia"/>
          <w:szCs w:val="21"/>
        </w:rPr>
        <w:t>健康医療部長</w:t>
      </w:r>
      <w:r w:rsidRPr="000D516C">
        <w:rPr>
          <w:rFonts w:eastAsiaTheme="minorHAnsi" w:hint="eastAsia"/>
          <w:szCs w:val="21"/>
        </w:rPr>
        <w:t>より説明。</w:t>
      </w:r>
    </w:p>
    <w:p w14:paraId="6C57DB43" w14:textId="77777777" w:rsidR="00C20BAC" w:rsidRPr="000D516C" w:rsidRDefault="00C20BAC" w:rsidP="00C20BAC">
      <w:pPr>
        <w:ind w:left="210" w:hangingChars="100" w:hanging="210"/>
        <w:jc w:val="left"/>
      </w:pPr>
    </w:p>
    <w:p w14:paraId="104D1E7A" w14:textId="25EED674" w:rsidR="00C20BAC" w:rsidRPr="000D516C" w:rsidRDefault="00C20BAC" w:rsidP="00C20BAC">
      <w:pPr>
        <w:ind w:left="210" w:hangingChars="100" w:hanging="210"/>
        <w:jc w:val="left"/>
      </w:pPr>
      <w:r w:rsidRPr="000D516C">
        <w:rPr>
          <w:rFonts w:hint="eastAsia"/>
        </w:rPr>
        <w:t>【</w:t>
      </w:r>
      <w:r w:rsidR="00485ED2">
        <w:rPr>
          <w:rFonts w:hint="eastAsia"/>
        </w:rPr>
        <w:t>知事</w:t>
      </w:r>
      <w:r w:rsidRPr="000D516C">
        <w:rPr>
          <w:rFonts w:hint="eastAsia"/>
        </w:rPr>
        <w:t>】</w:t>
      </w:r>
    </w:p>
    <w:p w14:paraId="2C7036E3" w14:textId="21E58A73" w:rsidR="009B197F" w:rsidRDefault="00485ED2" w:rsidP="00485ED2">
      <w:pPr>
        <w:ind w:left="210" w:hangingChars="100" w:hanging="210"/>
        <w:jc w:val="left"/>
      </w:pPr>
      <w:r>
        <w:rPr>
          <w:rFonts w:hint="eastAsia"/>
        </w:rPr>
        <w:t>・医療体制</w:t>
      </w:r>
      <w:r w:rsidR="00D60EAE">
        <w:rPr>
          <w:rFonts w:hint="eastAsia"/>
        </w:rPr>
        <w:t>について、</w:t>
      </w:r>
      <w:r w:rsidR="00562909">
        <w:rPr>
          <w:rFonts w:hint="eastAsia"/>
        </w:rPr>
        <w:t>現在、</w:t>
      </w:r>
      <w:r w:rsidR="009B197F">
        <w:rPr>
          <w:rFonts w:hint="eastAsia"/>
        </w:rPr>
        <w:t>重症</w:t>
      </w:r>
      <w:r w:rsidR="00CA64DB">
        <w:rPr>
          <w:rFonts w:hint="eastAsia"/>
        </w:rPr>
        <w:t>の確保</w:t>
      </w:r>
      <w:r w:rsidR="00562909">
        <w:rPr>
          <w:rFonts w:hint="eastAsia"/>
        </w:rPr>
        <w:t>病床</w:t>
      </w:r>
      <w:r w:rsidR="009B197F">
        <w:rPr>
          <w:rFonts w:hint="eastAsia"/>
        </w:rPr>
        <w:t>は350床を確保して</w:t>
      </w:r>
      <w:r w:rsidR="00562909">
        <w:rPr>
          <w:rFonts w:hint="eastAsia"/>
        </w:rPr>
        <w:t>いて</w:t>
      </w:r>
      <w:r w:rsidR="009B197F">
        <w:rPr>
          <w:rFonts w:hint="eastAsia"/>
        </w:rPr>
        <w:t>、500床をめざして動き始めているという状況。</w:t>
      </w:r>
    </w:p>
    <w:p w14:paraId="11B49D32" w14:textId="2857B06D" w:rsidR="00485ED2" w:rsidRDefault="009B197F" w:rsidP="00485ED2">
      <w:pPr>
        <w:ind w:left="210" w:hangingChars="100" w:hanging="210"/>
        <w:jc w:val="left"/>
      </w:pPr>
      <w:r>
        <w:t>・</w:t>
      </w:r>
      <w:r>
        <w:rPr>
          <w:rFonts w:hint="eastAsia"/>
        </w:rPr>
        <w:t>非常に高い目標</w:t>
      </w:r>
      <w:r w:rsidR="00562909">
        <w:rPr>
          <w:rFonts w:hint="eastAsia"/>
        </w:rPr>
        <w:t>だが</w:t>
      </w:r>
      <w:r>
        <w:rPr>
          <w:rFonts w:hint="eastAsia"/>
        </w:rPr>
        <w:t>、</w:t>
      </w:r>
      <w:r w:rsidR="00CA64DB">
        <w:rPr>
          <w:rFonts w:hint="eastAsia"/>
        </w:rPr>
        <w:t>昨日</w:t>
      </w:r>
      <w:r w:rsidR="00CA64DB" w:rsidRPr="00AF0404">
        <w:rPr>
          <w:rFonts w:hint="eastAsia"/>
        </w:rPr>
        <w:t>も</w:t>
      </w:r>
      <w:r w:rsidR="00654AB7">
        <w:rPr>
          <w:rFonts w:hint="eastAsia"/>
        </w:rPr>
        <w:t>研修を</w:t>
      </w:r>
      <w:r w:rsidR="00CA64DB" w:rsidRPr="00AF0404">
        <w:rPr>
          <w:rFonts w:hint="eastAsia"/>
        </w:rPr>
        <w:t>行っており、</w:t>
      </w:r>
      <w:r w:rsidRPr="00AF0404">
        <w:rPr>
          <w:rFonts w:hint="eastAsia"/>
        </w:rPr>
        <w:t>め</w:t>
      </w:r>
      <w:r>
        <w:rPr>
          <w:rFonts w:hint="eastAsia"/>
        </w:rPr>
        <w:t>ざしていきたい</w:t>
      </w:r>
      <w:r w:rsidR="00893CA1">
        <w:rPr>
          <w:rFonts w:hint="eastAsia"/>
        </w:rPr>
        <w:t>と思います</w:t>
      </w:r>
      <w:r>
        <w:rPr>
          <w:rFonts w:hint="eastAsia"/>
        </w:rPr>
        <w:t>。</w:t>
      </w:r>
    </w:p>
    <w:p w14:paraId="58FF388A" w14:textId="6E7FC214" w:rsidR="00485ED2" w:rsidRDefault="009B197F" w:rsidP="00C507B1">
      <w:pPr>
        <w:ind w:left="210" w:hangingChars="100" w:hanging="210"/>
        <w:jc w:val="left"/>
      </w:pPr>
      <w:r w:rsidRPr="00FE5E18">
        <w:rPr>
          <w:rFonts w:hint="eastAsia"/>
        </w:rPr>
        <w:t>・</w:t>
      </w:r>
      <w:r w:rsidR="00562909" w:rsidRPr="00FE5E18">
        <w:rPr>
          <w:rFonts w:hint="eastAsia"/>
        </w:rPr>
        <w:t>これまで</w:t>
      </w:r>
      <w:r w:rsidR="00CA64DB">
        <w:rPr>
          <w:rFonts w:hint="eastAsia"/>
        </w:rPr>
        <w:t>は</w:t>
      </w:r>
      <w:r w:rsidRPr="00FE5E18">
        <w:rPr>
          <w:rFonts w:hint="eastAsia"/>
        </w:rPr>
        <w:t>確保病床</w:t>
      </w:r>
      <w:r w:rsidR="00B25B5B" w:rsidRPr="00FE5E18">
        <w:rPr>
          <w:rFonts w:hint="eastAsia"/>
        </w:rPr>
        <w:t>数</w:t>
      </w:r>
      <w:r w:rsidRPr="00FE5E18">
        <w:rPr>
          <w:rFonts w:hint="eastAsia"/>
        </w:rPr>
        <w:t>と運用病床数は一致してい</w:t>
      </w:r>
      <w:r w:rsidR="00562909" w:rsidRPr="00FE5E18">
        <w:rPr>
          <w:rFonts w:hint="eastAsia"/>
        </w:rPr>
        <w:t>たが</w:t>
      </w:r>
      <w:r w:rsidR="00CA64DB">
        <w:rPr>
          <w:rFonts w:hint="eastAsia"/>
        </w:rPr>
        <w:t>、今の重症病床</w:t>
      </w:r>
      <w:r w:rsidRPr="00FE5E18">
        <w:rPr>
          <w:rFonts w:hint="eastAsia"/>
        </w:rPr>
        <w:t>使用率</w:t>
      </w:r>
      <w:r w:rsidR="00562909" w:rsidRPr="00FE5E18">
        <w:rPr>
          <w:rFonts w:hint="eastAsia"/>
        </w:rPr>
        <w:t>や</w:t>
      </w:r>
      <w:r w:rsidRPr="00FE5E18">
        <w:rPr>
          <w:rFonts w:hint="eastAsia"/>
        </w:rPr>
        <w:t>、病院の要請も</w:t>
      </w:r>
      <w:r w:rsidR="00CA64DB">
        <w:rPr>
          <w:rFonts w:hint="eastAsia"/>
        </w:rPr>
        <w:t>踏まえて</w:t>
      </w:r>
      <w:r w:rsidRPr="00FE5E18">
        <w:rPr>
          <w:rFonts w:hint="eastAsia"/>
        </w:rPr>
        <w:t>考えると、運用病床</w:t>
      </w:r>
      <w:r w:rsidR="00485ED2" w:rsidRPr="00FE5E18">
        <w:rPr>
          <w:rFonts w:hint="eastAsia"/>
        </w:rPr>
        <w:t>については</w:t>
      </w:r>
      <w:r w:rsidR="00B25B5B" w:rsidRPr="00FE5E18">
        <w:rPr>
          <w:rFonts w:hint="eastAsia"/>
        </w:rPr>
        <w:t>少しずつ</w:t>
      </w:r>
      <w:r w:rsidR="00CA64DB" w:rsidRPr="00FE5E18">
        <w:rPr>
          <w:rFonts w:hint="eastAsia"/>
        </w:rPr>
        <w:t>重症者が</w:t>
      </w:r>
      <w:r w:rsidR="00485ED2" w:rsidRPr="00FE5E18">
        <w:rPr>
          <w:rFonts w:hint="eastAsia"/>
        </w:rPr>
        <w:t>減</w:t>
      </w:r>
      <w:r w:rsidR="00CA64DB">
        <w:rPr>
          <w:rFonts w:hint="eastAsia"/>
        </w:rPr>
        <w:t>ってくると</w:t>
      </w:r>
      <w:r w:rsidRPr="00FE5E18">
        <w:rPr>
          <w:rFonts w:hint="eastAsia"/>
        </w:rPr>
        <w:t>落</w:t>
      </w:r>
      <w:r w:rsidR="00015D91">
        <w:rPr>
          <w:rFonts w:hint="eastAsia"/>
        </w:rPr>
        <w:t>としていく</w:t>
      </w:r>
      <w:r w:rsidR="00505C96">
        <w:rPr>
          <w:rFonts w:hint="eastAsia"/>
        </w:rPr>
        <w:t>ということで、</w:t>
      </w:r>
      <w:r w:rsidR="00654AB7">
        <w:rPr>
          <w:rFonts w:hint="eastAsia"/>
        </w:rPr>
        <w:t>フェーズ</w:t>
      </w:r>
      <w:r w:rsidR="00015D91">
        <w:rPr>
          <w:rFonts w:hint="eastAsia"/>
        </w:rPr>
        <w:t>立て</w:t>
      </w:r>
      <w:r w:rsidR="00505C96">
        <w:rPr>
          <w:rFonts w:hint="eastAsia"/>
        </w:rPr>
        <w:t>も</w:t>
      </w:r>
      <w:r w:rsidR="00FE5E18" w:rsidRPr="00FE5E18">
        <w:rPr>
          <w:rFonts w:hint="eastAsia"/>
        </w:rPr>
        <w:t>大阪府新型コロナウイルス感染症対策協議会</w:t>
      </w:r>
      <w:r w:rsidR="00015D91">
        <w:rPr>
          <w:rFonts w:hint="eastAsia"/>
        </w:rPr>
        <w:t>で</w:t>
      </w:r>
      <w:r w:rsidR="00485ED2" w:rsidRPr="00FE5E18">
        <w:rPr>
          <w:rFonts w:hint="eastAsia"/>
        </w:rPr>
        <w:t>意見を聞いて</w:t>
      </w:r>
      <w:r w:rsidRPr="00FE5E18">
        <w:rPr>
          <w:rFonts w:hint="eastAsia"/>
        </w:rPr>
        <w:t>定め</w:t>
      </w:r>
      <w:r w:rsidR="00CA64DB">
        <w:rPr>
          <w:rFonts w:hint="eastAsia"/>
        </w:rPr>
        <w:t>たわけですから、</w:t>
      </w:r>
      <w:r w:rsidR="00485ED2" w:rsidRPr="00FE5E18">
        <w:rPr>
          <w:rFonts w:hint="eastAsia"/>
        </w:rPr>
        <w:t>この基準に従って</w:t>
      </w:r>
      <w:r w:rsidRPr="00FE5E18">
        <w:rPr>
          <w:rFonts w:hint="eastAsia"/>
        </w:rPr>
        <w:t>対応をしていくという</w:t>
      </w:r>
      <w:r w:rsidR="00485ED2" w:rsidRPr="00FE5E18">
        <w:rPr>
          <w:rFonts w:hint="eastAsia"/>
        </w:rPr>
        <w:t>ことで</w:t>
      </w:r>
      <w:r w:rsidRPr="00FE5E18">
        <w:rPr>
          <w:rFonts w:hint="eastAsia"/>
        </w:rPr>
        <w:t>、</w:t>
      </w:r>
      <w:r w:rsidR="00485ED2" w:rsidRPr="00FE5E18">
        <w:rPr>
          <w:rFonts w:hint="eastAsia"/>
        </w:rPr>
        <w:t>進めてもらいたい</w:t>
      </w:r>
      <w:r w:rsidR="00893CA1">
        <w:rPr>
          <w:rFonts w:hint="eastAsia"/>
        </w:rPr>
        <w:t>と思います</w:t>
      </w:r>
      <w:r w:rsidR="00485ED2" w:rsidRPr="00FE5E18">
        <w:rPr>
          <w:rFonts w:hint="eastAsia"/>
        </w:rPr>
        <w:t>。</w:t>
      </w:r>
    </w:p>
    <w:p w14:paraId="111AB4C1" w14:textId="51A0CC8C" w:rsidR="009B197F" w:rsidRDefault="009B197F" w:rsidP="00053F8A">
      <w:pPr>
        <w:ind w:left="210" w:hangingChars="100" w:hanging="210"/>
        <w:jc w:val="left"/>
      </w:pPr>
      <w:r>
        <w:rPr>
          <w:rFonts w:hint="eastAsia"/>
        </w:rPr>
        <w:t>・</w:t>
      </w:r>
      <w:r w:rsidR="00485ED2">
        <w:rPr>
          <w:rFonts w:hint="eastAsia"/>
        </w:rPr>
        <w:t>運用</w:t>
      </w:r>
      <w:r>
        <w:rPr>
          <w:rFonts w:hint="eastAsia"/>
        </w:rPr>
        <w:t>病床</w:t>
      </w:r>
      <w:r w:rsidR="00485ED2">
        <w:rPr>
          <w:rFonts w:hint="eastAsia"/>
        </w:rPr>
        <w:t>を</w:t>
      </w:r>
      <w:r>
        <w:rPr>
          <w:rFonts w:hint="eastAsia"/>
        </w:rPr>
        <w:t>戻す</w:t>
      </w:r>
      <w:r w:rsidR="00485ED2">
        <w:rPr>
          <w:rFonts w:hint="eastAsia"/>
        </w:rPr>
        <w:t>病院の</w:t>
      </w:r>
      <w:r>
        <w:rPr>
          <w:rFonts w:hint="eastAsia"/>
        </w:rPr>
        <w:t>スピード</w:t>
      </w:r>
      <w:r w:rsidR="00D17EC8">
        <w:rPr>
          <w:rFonts w:hint="eastAsia"/>
        </w:rPr>
        <w:t>は</w:t>
      </w:r>
      <w:r w:rsidR="00485ED2">
        <w:rPr>
          <w:rFonts w:hint="eastAsia"/>
        </w:rPr>
        <w:t>、</w:t>
      </w:r>
      <w:r w:rsidR="00053F8A">
        <w:rPr>
          <w:rFonts w:hint="eastAsia"/>
        </w:rPr>
        <w:t>看護師の配置</w:t>
      </w:r>
      <w:r w:rsidR="00CA64DB">
        <w:rPr>
          <w:rFonts w:hint="eastAsia"/>
        </w:rPr>
        <w:t>など</w:t>
      </w:r>
      <w:r w:rsidR="00485ED2">
        <w:rPr>
          <w:rFonts w:hint="eastAsia"/>
        </w:rPr>
        <w:t>個別</w:t>
      </w:r>
      <w:r>
        <w:rPr>
          <w:rFonts w:hint="eastAsia"/>
        </w:rPr>
        <w:t>事情によって</w:t>
      </w:r>
      <w:r w:rsidR="00485ED2">
        <w:rPr>
          <w:rFonts w:hint="eastAsia"/>
        </w:rPr>
        <w:t>違</w:t>
      </w:r>
      <w:r>
        <w:rPr>
          <w:rFonts w:hint="eastAsia"/>
        </w:rPr>
        <w:t>いがあると思</w:t>
      </w:r>
      <w:r w:rsidR="00053F8A">
        <w:rPr>
          <w:rFonts w:hint="eastAsia"/>
        </w:rPr>
        <w:t>ってい</w:t>
      </w:r>
      <w:r w:rsidR="00893CA1">
        <w:rPr>
          <w:rFonts w:hint="eastAsia"/>
        </w:rPr>
        <w:t>ます</w:t>
      </w:r>
      <w:r>
        <w:rPr>
          <w:rFonts w:hint="eastAsia"/>
        </w:rPr>
        <w:t>。</w:t>
      </w:r>
    </w:p>
    <w:p w14:paraId="7DBBD0AE" w14:textId="69CADF6D" w:rsidR="00DE49D3" w:rsidRDefault="009B197F" w:rsidP="00DE49D3">
      <w:pPr>
        <w:ind w:left="210" w:hangingChars="100" w:hanging="210"/>
        <w:jc w:val="left"/>
      </w:pPr>
      <w:r>
        <w:rPr>
          <w:rFonts w:hint="eastAsia"/>
        </w:rPr>
        <w:t>・</w:t>
      </w:r>
      <w:r w:rsidR="00485ED2">
        <w:rPr>
          <w:rFonts w:hint="eastAsia"/>
        </w:rPr>
        <w:t>例えば</w:t>
      </w:r>
      <w:r w:rsidR="00053F8A">
        <w:rPr>
          <w:rFonts w:hint="eastAsia"/>
        </w:rPr>
        <w:t>、</w:t>
      </w:r>
      <w:r>
        <w:rPr>
          <w:rFonts w:hint="eastAsia"/>
        </w:rPr>
        <w:t>近大の</w:t>
      </w:r>
      <w:r w:rsidR="00053F8A">
        <w:rPr>
          <w:rFonts w:hint="eastAsia"/>
        </w:rPr>
        <w:t>東</w:t>
      </w:r>
      <w:r w:rsidR="00CA64DB">
        <w:rPr>
          <w:rFonts w:hint="eastAsia"/>
        </w:rPr>
        <w:t>田先生は</w:t>
      </w:r>
      <w:r w:rsidR="00485ED2">
        <w:rPr>
          <w:rFonts w:hint="eastAsia"/>
        </w:rPr>
        <w:t>メディア</w:t>
      </w:r>
      <w:r>
        <w:rPr>
          <w:rFonts w:hint="eastAsia"/>
        </w:rPr>
        <w:t>でも発信されて</w:t>
      </w:r>
      <w:r w:rsidR="00053F8A">
        <w:rPr>
          <w:rFonts w:hint="eastAsia"/>
        </w:rPr>
        <w:t>い</w:t>
      </w:r>
      <w:r w:rsidR="00893CA1">
        <w:rPr>
          <w:rFonts w:hint="eastAsia"/>
        </w:rPr>
        <w:t>るとおり</w:t>
      </w:r>
      <w:r w:rsidR="00485ED2">
        <w:rPr>
          <w:rFonts w:hint="eastAsia"/>
        </w:rPr>
        <w:t>、</w:t>
      </w:r>
      <w:r w:rsidR="00053F8A">
        <w:rPr>
          <w:rFonts w:hint="eastAsia"/>
        </w:rPr>
        <w:t>「</w:t>
      </w:r>
      <w:r>
        <w:rPr>
          <w:rFonts w:hint="eastAsia"/>
        </w:rPr>
        <w:t>一度</w:t>
      </w:r>
      <w:r w:rsidR="00053F8A">
        <w:rPr>
          <w:rFonts w:hint="eastAsia"/>
        </w:rPr>
        <w:t>病床を</w:t>
      </w:r>
      <w:r w:rsidR="00015D91">
        <w:rPr>
          <w:rFonts w:hint="eastAsia"/>
        </w:rPr>
        <w:t>一般医療に</w:t>
      </w:r>
      <w:r w:rsidRPr="00015D91">
        <w:rPr>
          <w:rFonts w:hint="eastAsia"/>
        </w:rPr>
        <w:t>戻すと、</w:t>
      </w:r>
      <w:r w:rsidR="00015D91">
        <w:rPr>
          <w:rFonts w:hint="eastAsia"/>
        </w:rPr>
        <w:t>重症病床に</w:t>
      </w:r>
      <w:r w:rsidRPr="00015D91">
        <w:rPr>
          <w:rFonts w:hint="eastAsia"/>
        </w:rPr>
        <w:t>戻すのが</w:t>
      </w:r>
      <w:r w:rsidR="00485ED2" w:rsidRPr="00015D91">
        <w:rPr>
          <w:rFonts w:hint="eastAsia"/>
        </w:rPr>
        <w:t>難し</w:t>
      </w:r>
      <w:r w:rsidR="00053F8A" w:rsidRPr="00015D91">
        <w:rPr>
          <w:rFonts w:hint="eastAsia"/>
        </w:rPr>
        <w:t>く</w:t>
      </w:r>
      <w:r w:rsidR="00485ED2" w:rsidRPr="00015D91">
        <w:rPr>
          <w:rFonts w:hint="eastAsia"/>
        </w:rPr>
        <w:t>なってく</w:t>
      </w:r>
      <w:r w:rsidR="00485ED2">
        <w:rPr>
          <w:rFonts w:hint="eastAsia"/>
        </w:rPr>
        <w:t>る</w:t>
      </w:r>
      <w:r w:rsidR="00053F8A">
        <w:rPr>
          <w:rFonts w:hint="eastAsia"/>
        </w:rPr>
        <w:t>」</w:t>
      </w:r>
      <w:r w:rsidR="00485ED2">
        <w:rPr>
          <w:rFonts w:hint="eastAsia"/>
        </w:rPr>
        <w:t>というご意見も</w:t>
      </w:r>
      <w:r w:rsidR="00053F8A">
        <w:rPr>
          <w:rFonts w:hint="eastAsia"/>
        </w:rPr>
        <w:t>あ</w:t>
      </w:r>
      <w:r w:rsidR="00CA64DB">
        <w:rPr>
          <w:rFonts w:hint="eastAsia"/>
        </w:rPr>
        <w:t>りますし</w:t>
      </w:r>
      <w:r w:rsidR="00485ED2">
        <w:rPr>
          <w:rFonts w:hint="eastAsia"/>
        </w:rPr>
        <w:t>、一方で、例えば</w:t>
      </w:r>
      <w:r w:rsidR="00CA64DB">
        <w:rPr>
          <w:rFonts w:hint="eastAsia"/>
        </w:rPr>
        <w:t>、</w:t>
      </w:r>
      <w:r w:rsidR="00485ED2">
        <w:rPr>
          <w:rFonts w:hint="eastAsia"/>
        </w:rPr>
        <w:t>阪大病院</w:t>
      </w:r>
      <w:r w:rsidR="00053F8A">
        <w:rPr>
          <w:rFonts w:hint="eastAsia"/>
        </w:rPr>
        <w:t>や</w:t>
      </w:r>
      <w:r>
        <w:rPr>
          <w:rFonts w:hint="eastAsia"/>
        </w:rPr>
        <w:t>りんくう</w:t>
      </w:r>
      <w:r w:rsidR="00485ED2">
        <w:rPr>
          <w:rFonts w:hint="eastAsia"/>
        </w:rPr>
        <w:t>病院</w:t>
      </w:r>
      <w:r w:rsidR="00053F8A">
        <w:rPr>
          <w:rFonts w:hint="eastAsia"/>
        </w:rPr>
        <w:t>等は、「</w:t>
      </w:r>
      <w:r w:rsidR="00485ED2">
        <w:rPr>
          <w:rFonts w:hint="eastAsia"/>
        </w:rPr>
        <w:t>他の</w:t>
      </w:r>
      <w:r>
        <w:rPr>
          <w:rFonts w:hint="eastAsia"/>
        </w:rPr>
        <w:t>病気</w:t>
      </w:r>
      <w:r w:rsidR="00485ED2">
        <w:rPr>
          <w:rFonts w:hint="eastAsia"/>
        </w:rPr>
        <w:t>も</w:t>
      </w:r>
      <w:r>
        <w:rPr>
          <w:rFonts w:hint="eastAsia"/>
        </w:rPr>
        <w:t>早く診たい</w:t>
      </w:r>
      <w:r w:rsidR="00485ED2">
        <w:rPr>
          <w:rFonts w:hint="eastAsia"/>
        </w:rPr>
        <w:t>ので、</w:t>
      </w:r>
      <w:r w:rsidR="00161709">
        <w:rPr>
          <w:rFonts w:hint="eastAsia"/>
        </w:rPr>
        <w:t>重症病床</w:t>
      </w:r>
      <w:r w:rsidR="00A02FA4">
        <w:rPr>
          <w:rFonts w:hint="eastAsia"/>
        </w:rPr>
        <w:t>の運用病床数</w:t>
      </w:r>
      <w:r w:rsidR="00DE49D3">
        <w:rPr>
          <w:rFonts w:hint="eastAsia"/>
        </w:rPr>
        <w:t>を落としてほしい</w:t>
      </w:r>
      <w:r w:rsidR="00053F8A">
        <w:rPr>
          <w:rFonts w:hint="eastAsia"/>
        </w:rPr>
        <w:t>」</w:t>
      </w:r>
      <w:r>
        <w:rPr>
          <w:rFonts w:hint="eastAsia"/>
        </w:rPr>
        <w:t>と</w:t>
      </w:r>
      <w:r w:rsidR="00053F8A">
        <w:rPr>
          <w:rFonts w:hint="eastAsia"/>
        </w:rPr>
        <w:t>いう</w:t>
      </w:r>
      <w:r>
        <w:rPr>
          <w:rFonts w:hint="eastAsia"/>
        </w:rPr>
        <w:t>要請</w:t>
      </w:r>
      <w:r w:rsidR="00893CA1">
        <w:rPr>
          <w:rFonts w:hint="eastAsia"/>
        </w:rPr>
        <w:t>もあります</w:t>
      </w:r>
      <w:r w:rsidR="00CA64DB">
        <w:rPr>
          <w:rFonts w:hint="eastAsia"/>
        </w:rPr>
        <w:t>ので、</w:t>
      </w:r>
      <w:r w:rsidR="00485ED2">
        <w:rPr>
          <w:rFonts w:hint="eastAsia"/>
        </w:rPr>
        <w:t>今回</w:t>
      </w:r>
      <w:r w:rsidR="00DE49D3">
        <w:rPr>
          <w:rFonts w:hint="eastAsia"/>
        </w:rPr>
        <w:t>、</w:t>
      </w:r>
      <w:r w:rsidR="00CA64DB">
        <w:rPr>
          <w:rFonts w:hint="eastAsia"/>
        </w:rPr>
        <w:t>病床数を</w:t>
      </w:r>
      <w:r w:rsidR="00DE49D3">
        <w:rPr>
          <w:rFonts w:hint="eastAsia"/>
        </w:rPr>
        <w:t>落とし始め</w:t>
      </w:r>
      <w:r w:rsidR="00CA64DB">
        <w:rPr>
          <w:rFonts w:hint="eastAsia"/>
        </w:rPr>
        <w:t>てい</w:t>
      </w:r>
      <w:r w:rsidR="00893CA1">
        <w:rPr>
          <w:rFonts w:hint="eastAsia"/>
        </w:rPr>
        <w:t>ます</w:t>
      </w:r>
      <w:r w:rsidR="00DE49D3">
        <w:rPr>
          <w:rFonts w:hint="eastAsia"/>
        </w:rPr>
        <w:t>。</w:t>
      </w:r>
    </w:p>
    <w:p w14:paraId="7D3BE2EF" w14:textId="4C1A83B2" w:rsidR="009B197F" w:rsidRDefault="00DE49D3" w:rsidP="00DE49D3">
      <w:pPr>
        <w:ind w:left="210" w:hangingChars="100" w:hanging="210"/>
        <w:jc w:val="left"/>
      </w:pPr>
      <w:r>
        <w:rPr>
          <w:rFonts w:hint="eastAsia"/>
        </w:rPr>
        <w:t>・</w:t>
      </w:r>
      <w:r w:rsidR="00485ED2">
        <w:rPr>
          <w:rFonts w:hint="eastAsia"/>
        </w:rPr>
        <w:t>それぞれ</w:t>
      </w:r>
      <w:r>
        <w:rPr>
          <w:rFonts w:hint="eastAsia"/>
        </w:rPr>
        <w:t>の</w:t>
      </w:r>
      <w:r w:rsidR="00485ED2">
        <w:rPr>
          <w:rFonts w:hint="eastAsia"/>
        </w:rPr>
        <w:t>フェーズをベース</w:t>
      </w:r>
      <w:r>
        <w:rPr>
          <w:rFonts w:hint="eastAsia"/>
        </w:rPr>
        <w:t>にした</w:t>
      </w:r>
      <w:r w:rsidR="009B197F">
        <w:rPr>
          <w:rFonts w:hint="eastAsia"/>
        </w:rPr>
        <w:t>基準</w:t>
      </w:r>
      <w:r>
        <w:rPr>
          <w:rFonts w:hint="eastAsia"/>
        </w:rPr>
        <w:t>で</w:t>
      </w:r>
      <w:r w:rsidR="009B197F">
        <w:rPr>
          <w:rFonts w:hint="eastAsia"/>
        </w:rPr>
        <w:t>進めてい</w:t>
      </w:r>
      <w:r w:rsidR="00A02FA4">
        <w:rPr>
          <w:rFonts w:hint="eastAsia"/>
        </w:rPr>
        <w:t>く。</w:t>
      </w:r>
    </w:p>
    <w:p w14:paraId="0692E0AB" w14:textId="3D19FA9B" w:rsidR="00401622" w:rsidRPr="000D516C" w:rsidRDefault="009B197F" w:rsidP="00485ED2">
      <w:pPr>
        <w:ind w:left="210" w:hangingChars="100" w:hanging="210"/>
        <w:jc w:val="left"/>
      </w:pPr>
      <w:r>
        <w:rPr>
          <w:rFonts w:hint="eastAsia"/>
        </w:rPr>
        <w:t>・</w:t>
      </w:r>
      <w:r w:rsidR="00DE49D3">
        <w:rPr>
          <w:rFonts w:hint="eastAsia"/>
        </w:rPr>
        <w:t>その中で、</w:t>
      </w:r>
      <w:r w:rsidR="00485ED2">
        <w:rPr>
          <w:rFonts w:hint="eastAsia"/>
        </w:rPr>
        <w:t>個別の病院の</w:t>
      </w:r>
      <w:r w:rsidR="00966E6F">
        <w:rPr>
          <w:rFonts w:hint="eastAsia"/>
        </w:rPr>
        <w:t>事情を</w:t>
      </w:r>
      <w:r w:rsidR="00DE49D3">
        <w:rPr>
          <w:rFonts w:hint="eastAsia"/>
        </w:rPr>
        <w:t>汲みながら</w:t>
      </w:r>
      <w:r w:rsidR="00053F8A">
        <w:rPr>
          <w:rFonts w:hint="eastAsia"/>
        </w:rPr>
        <w:t>、</w:t>
      </w:r>
      <w:r w:rsidR="00966E6F">
        <w:rPr>
          <w:rFonts w:hint="eastAsia"/>
        </w:rPr>
        <w:t>運用病床</w:t>
      </w:r>
      <w:r w:rsidR="00053F8A">
        <w:rPr>
          <w:rFonts w:hint="eastAsia"/>
        </w:rPr>
        <w:t>を</w:t>
      </w:r>
      <w:r w:rsidR="00485ED2">
        <w:rPr>
          <w:rFonts w:hint="eastAsia"/>
        </w:rPr>
        <w:t>落</w:t>
      </w:r>
      <w:r w:rsidR="00AD2B1E">
        <w:rPr>
          <w:rFonts w:hint="eastAsia"/>
        </w:rPr>
        <w:t>としてい</w:t>
      </w:r>
      <w:r w:rsidR="00C507B1">
        <w:rPr>
          <w:rFonts w:hint="eastAsia"/>
        </w:rPr>
        <w:t>くとき、</w:t>
      </w:r>
      <w:r w:rsidR="00A02FA4">
        <w:rPr>
          <w:rFonts w:hint="eastAsia"/>
        </w:rPr>
        <w:t>これは</w:t>
      </w:r>
      <w:r w:rsidR="00AD2B1E">
        <w:rPr>
          <w:rFonts w:hint="eastAsia"/>
        </w:rPr>
        <w:t>上げていくときにもつながって</w:t>
      </w:r>
      <w:r w:rsidR="00053F8A">
        <w:rPr>
          <w:rFonts w:hint="eastAsia"/>
        </w:rPr>
        <w:t>くるので</w:t>
      </w:r>
      <w:r w:rsidR="00AD2B1E">
        <w:rPr>
          <w:rFonts w:hint="eastAsia"/>
        </w:rPr>
        <w:t>、協議しながら進めていってもらいたい</w:t>
      </w:r>
      <w:r w:rsidR="00893CA1">
        <w:rPr>
          <w:rFonts w:hint="eastAsia"/>
        </w:rPr>
        <w:t>と思います</w:t>
      </w:r>
      <w:r w:rsidR="00485ED2">
        <w:rPr>
          <w:rFonts w:hint="eastAsia"/>
        </w:rPr>
        <w:t>。</w:t>
      </w:r>
    </w:p>
    <w:p w14:paraId="056212D9" w14:textId="686E216A" w:rsidR="00542722" w:rsidRPr="000D516C" w:rsidRDefault="001E35A1" w:rsidP="00401622">
      <w:pPr>
        <w:ind w:left="210" w:hangingChars="100" w:hanging="210"/>
        <w:jc w:val="right"/>
        <w:rPr>
          <w:rFonts w:eastAsiaTheme="minorHAnsi"/>
          <w:szCs w:val="21"/>
        </w:rPr>
      </w:pPr>
      <w:r w:rsidRPr="000D516C">
        <w:rPr>
          <w:rFonts w:hint="eastAsia"/>
        </w:rPr>
        <w:t xml:space="preserve">　　　　　　　　　　</w:t>
      </w:r>
      <w:r w:rsidR="007F5AFF" w:rsidRPr="000D516C">
        <w:rPr>
          <w:rFonts w:hint="eastAsia"/>
        </w:rPr>
        <w:t>以上</w:t>
      </w:r>
    </w:p>
    <w:sectPr w:rsidR="00542722" w:rsidRPr="000D516C" w:rsidSect="000D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3B1E2" w14:textId="77777777" w:rsidR="00D0378C" w:rsidRDefault="00D0378C" w:rsidP="000D2891">
      <w:r>
        <w:separator/>
      </w:r>
    </w:p>
  </w:endnote>
  <w:endnote w:type="continuationSeparator" w:id="0">
    <w:p w14:paraId="7328A59B" w14:textId="77777777" w:rsidR="00D0378C" w:rsidRDefault="00D0378C" w:rsidP="000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DCBB" w14:textId="77777777" w:rsidR="009A3611" w:rsidRDefault="009A36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660120"/>
      <w:docPartObj>
        <w:docPartGallery w:val="Page Numbers (Bottom of Page)"/>
        <w:docPartUnique/>
      </w:docPartObj>
    </w:sdtPr>
    <w:sdtEndPr/>
    <w:sdtContent>
      <w:p w14:paraId="51F84394" w14:textId="6E84D3A7" w:rsidR="0051598B" w:rsidRDefault="005159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E80" w:rsidRPr="00EE4E80">
          <w:rPr>
            <w:noProof/>
            <w:lang w:val="ja-JP"/>
          </w:rPr>
          <w:t>1</w:t>
        </w:r>
        <w:r>
          <w:fldChar w:fldCharType="end"/>
        </w:r>
      </w:p>
    </w:sdtContent>
  </w:sdt>
  <w:p w14:paraId="3C4571C9" w14:textId="77777777" w:rsidR="0051598B" w:rsidRDefault="005159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5B1E" w14:textId="77777777" w:rsidR="009A3611" w:rsidRDefault="009A36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289A5" w14:textId="77777777" w:rsidR="00D0378C" w:rsidRDefault="00D0378C" w:rsidP="000D2891">
      <w:r>
        <w:separator/>
      </w:r>
    </w:p>
  </w:footnote>
  <w:footnote w:type="continuationSeparator" w:id="0">
    <w:p w14:paraId="379E874D" w14:textId="77777777" w:rsidR="00D0378C" w:rsidRDefault="00D0378C" w:rsidP="000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8006" w14:textId="77777777" w:rsidR="009A3611" w:rsidRDefault="009A36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573D" w14:textId="77777777" w:rsidR="009A3611" w:rsidRDefault="009A36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43D9" w14:textId="77777777" w:rsidR="009A3611" w:rsidRDefault="009A36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D"/>
    <w:rsid w:val="00000738"/>
    <w:rsid w:val="00001E25"/>
    <w:rsid w:val="00003F10"/>
    <w:rsid w:val="000072AF"/>
    <w:rsid w:val="000124E5"/>
    <w:rsid w:val="00013398"/>
    <w:rsid w:val="000144D0"/>
    <w:rsid w:val="00015D91"/>
    <w:rsid w:val="00017409"/>
    <w:rsid w:val="00017715"/>
    <w:rsid w:val="000179EA"/>
    <w:rsid w:val="000207A0"/>
    <w:rsid w:val="0002235E"/>
    <w:rsid w:val="0002624F"/>
    <w:rsid w:val="000279EE"/>
    <w:rsid w:val="0003192E"/>
    <w:rsid w:val="00031DDD"/>
    <w:rsid w:val="00032747"/>
    <w:rsid w:val="000333C1"/>
    <w:rsid w:val="00033618"/>
    <w:rsid w:val="000360BC"/>
    <w:rsid w:val="00036A5F"/>
    <w:rsid w:val="000407DC"/>
    <w:rsid w:val="000417F6"/>
    <w:rsid w:val="00041EC5"/>
    <w:rsid w:val="000426CF"/>
    <w:rsid w:val="000439CF"/>
    <w:rsid w:val="00044E71"/>
    <w:rsid w:val="00046283"/>
    <w:rsid w:val="00046A8B"/>
    <w:rsid w:val="000473F9"/>
    <w:rsid w:val="0005157D"/>
    <w:rsid w:val="00051A4E"/>
    <w:rsid w:val="00053F8A"/>
    <w:rsid w:val="00057111"/>
    <w:rsid w:val="000578C4"/>
    <w:rsid w:val="00060630"/>
    <w:rsid w:val="00063CEF"/>
    <w:rsid w:val="0006533C"/>
    <w:rsid w:val="00065D6C"/>
    <w:rsid w:val="00075BEE"/>
    <w:rsid w:val="000769C9"/>
    <w:rsid w:val="00081B27"/>
    <w:rsid w:val="00090F04"/>
    <w:rsid w:val="00092F37"/>
    <w:rsid w:val="000A0413"/>
    <w:rsid w:val="000A5D8C"/>
    <w:rsid w:val="000B1508"/>
    <w:rsid w:val="000B1B1A"/>
    <w:rsid w:val="000B28A2"/>
    <w:rsid w:val="000B2E8D"/>
    <w:rsid w:val="000B3672"/>
    <w:rsid w:val="000B4C99"/>
    <w:rsid w:val="000B6818"/>
    <w:rsid w:val="000C1BC6"/>
    <w:rsid w:val="000C5C5F"/>
    <w:rsid w:val="000D2891"/>
    <w:rsid w:val="000D373F"/>
    <w:rsid w:val="000D516C"/>
    <w:rsid w:val="000D728D"/>
    <w:rsid w:val="000E1F47"/>
    <w:rsid w:val="000E508D"/>
    <w:rsid w:val="000E5A98"/>
    <w:rsid w:val="000E6942"/>
    <w:rsid w:val="000E76C5"/>
    <w:rsid w:val="000F128F"/>
    <w:rsid w:val="000F477C"/>
    <w:rsid w:val="000F4A84"/>
    <w:rsid w:val="000F4D4D"/>
    <w:rsid w:val="000F7784"/>
    <w:rsid w:val="0010467B"/>
    <w:rsid w:val="001060C8"/>
    <w:rsid w:val="001066D9"/>
    <w:rsid w:val="00110293"/>
    <w:rsid w:val="001120F8"/>
    <w:rsid w:val="00112A45"/>
    <w:rsid w:val="00114E0F"/>
    <w:rsid w:val="00115E97"/>
    <w:rsid w:val="00116329"/>
    <w:rsid w:val="00116ACE"/>
    <w:rsid w:val="00116B62"/>
    <w:rsid w:val="00116CA2"/>
    <w:rsid w:val="0012275C"/>
    <w:rsid w:val="00126117"/>
    <w:rsid w:val="00130414"/>
    <w:rsid w:val="00131E53"/>
    <w:rsid w:val="00131F8B"/>
    <w:rsid w:val="0013391E"/>
    <w:rsid w:val="00134F22"/>
    <w:rsid w:val="001371F1"/>
    <w:rsid w:val="00137357"/>
    <w:rsid w:val="00151681"/>
    <w:rsid w:val="00151F72"/>
    <w:rsid w:val="001521B0"/>
    <w:rsid w:val="00152890"/>
    <w:rsid w:val="00154F87"/>
    <w:rsid w:val="001550B4"/>
    <w:rsid w:val="00156860"/>
    <w:rsid w:val="001579A4"/>
    <w:rsid w:val="00157CBF"/>
    <w:rsid w:val="00161709"/>
    <w:rsid w:val="001620C1"/>
    <w:rsid w:val="0016581F"/>
    <w:rsid w:val="00165D37"/>
    <w:rsid w:val="00166A2A"/>
    <w:rsid w:val="00173374"/>
    <w:rsid w:val="0017347C"/>
    <w:rsid w:val="00175B3D"/>
    <w:rsid w:val="00186A2C"/>
    <w:rsid w:val="001879CA"/>
    <w:rsid w:val="00193148"/>
    <w:rsid w:val="00195CB8"/>
    <w:rsid w:val="00195F85"/>
    <w:rsid w:val="00197849"/>
    <w:rsid w:val="001A1380"/>
    <w:rsid w:val="001A15F8"/>
    <w:rsid w:val="001A20A0"/>
    <w:rsid w:val="001A4841"/>
    <w:rsid w:val="001A4B9D"/>
    <w:rsid w:val="001A504F"/>
    <w:rsid w:val="001A741C"/>
    <w:rsid w:val="001A7ABB"/>
    <w:rsid w:val="001B4191"/>
    <w:rsid w:val="001B5BA5"/>
    <w:rsid w:val="001B6A61"/>
    <w:rsid w:val="001C0BB3"/>
    <w:rsid w:val="001C3FAA"/>
    <w:rsid w:val="001C533D"/>
    <w:rsid w:val="001C79AA"/>
    <w:rsid w:val="001C7D75"/>
    <w:rsid w:val="001D0F4B"/>
    <w:rsid w:val="001D30C1"/>
    <w:rsid w:val="001D3219"/>
    <w:rsid w:val="001E0528"/>
    <w:rsid w:val="001E0531"/>
    <w:rsid w:val="001E080D"/>
    <w:rsid w:val="001E272E"/>
    <w:rsid w:val="001E3016"/>
    <w:rsid w:val="001E35A1"/>
    <w:rsid w:val="001E3BAE"/>
    <w:rsid w:val="001E4CBF"/>
    <w:rsid w:val="001E7ED7"/>
    <w:rsid w:val="001F50F8"/>
    <w:rsid w:val="001F5AD1"/>
    <w:rsid w:val="0020247B"/>
    <w:rsid w:val="00204947"/>
    <w:rsid w:val="00206B0D"/>
    <w:rsid w:val="00207F05"/>
    <w:rsid w:val="002114D4"/>
    <w:rsid w:val="002139CF"/>
    <w:rsid w:val="00216205"/>
    <w:rsid w:val="002234A8"/>
    <w:rsid w:val="00224255"/>
    <w:rsid w:val="00227DF6"/>
    <w:rsid w:val="00230D10"/>
    <w:rsid w:val="002320DA"/>
    <w:rsid w:val="002346B9"/>
    <w:rsid w:val="00235552"/>
    <w:rsid w:val="00236138"/>
    <w:rsid w:val="00236532"/>
    <w:rsid w:val="002368F1"/>
    <w:rsid w:val="00236FFF"/>
    <w:rsid w:val="00243D0D"/>
    <w:rsid w:val="002468CD"/>
    <w:rsid w:val="002476FB"/>
    <w:rsid w:val="00250716"/>
    <w:rsid w:val="0025089F"/>
    <w:rsid w:val="002512F7"/>
    <w:rsid w:val="00252132"/>
    <w:rsid w:val="002537C1"/>
    <w:rsid w:val="002562F1"/>
    <w:rsid w:val="002566C3"/>
    <w:rsid w:val="00256893"/>
    <w:rsid w:val="00257A42"/>
    <w:rsid w:val="002646D5"/>
    <w:rsid w:val="00265184"/>
    <w:rsid w:val="00266DE6"/>
    <w:rsid w:val="00267171"/>
    <w:rsid w:val="002703F6"/>
    <w:rsid w:val="0027272B"/>
    <w:rsid w:val="00272FDE"/>
    <w:rsid w:val="002749E6"/>
    <w:rsid w:val="00281564"/>
    <w:rsid w:val="002834A4"/>
    <w:rsid w:val="002901B9"/>
    <w:rsid w:val="00293994"/>
    <w:rsid w:val="002A569D"/>
    <w:rsid w:val="002A73F3"/>
    <w:rsid w:val="002B26B2"/>
    <w:rsid w:val="002B67F8"/>
    <w:rsid w:val="002B680F"/>
    <w:rsid w:val="002B76AE"/>
    <w:rsid w:val="002C0903"/>
    <w:rsid w:val="002C28C4"/>
    <w:rsid w:val="002C4DDA"/>
    <w:rsid w:val="002C6997"/>
    <w:rsid w:val="002D0BDB"/>
    <w:rsid w:val="002D7D27"/>
    <w:rsid w:val="002E034E"/>
    <w:rsid w:val="002E397C"/>
    <w:rsid w:val="002F0216"/>
    <w:rsid w:val="002F5E77"/>
    <w:rsid w:val="0030263C"/>
    <w:rsid w:val="00306063"/>
    <w:rsid w:val="00310092"/>
    <w:rsid w:val="00312350"/>
    <w:rsid w:val="003141BC"/>
    <w:rsid w:val="0031779D"/>
    <w:rsid w:val="00321184"/>
    <w:rsid w:val="00324B0A"/>
    <w:rsid w:val="00324E1D"/>
    <w:rsid w:val="003264A9"/>
    <w:rsid w:val="00327F24"/>
    <w:rsid w:val="00331594"/>
    <w:rsid w:val="00333DE7"/>
    <w:rsid w:val="00335D28"/>
    <w:rsid w:val="00336383"/>
    <w:rsid w:val="00342EA0"/>
    <w:rsid w:val="0034650D"/>
    <w:rsid w:val="00360268"/>
    <w:rsid w:val="00361026"/>
    <w:rsid w:val="00361E00"/>
    <w:rsid w:val="00362BE2"/>
    <w:rsid w:val="00363A80"/>
    <w:rsid w:val="00364897"/>
    <w:rsid w:val="0036535F"/>
    <w:rsid w:val="00365B9F"/>
    <w:rsid w:val="003675ED"/>
    <w:rsid w:val="00371BA3"/>
    <w:rsid w:val="00372EEC"/>
    <w:rsid w:val="003739EA"/>
    <w:rsid w:val="0037462A"/>
    <w:rsid w:val="003755C4"/>
    <w:rsid w:val="0037596A"/>
    <w:rsid w:val="00375F1C"/>
    <w:rsid w:val="00376C00"/>
    <w:rsid w:val="0037755D"/>
    <w:rsid w:val="00380C60"/>
    <w:rsid w:val="00382113"/>
    <w:rsid w:val="00383A11"/>
    <w:rsid w:val="00384C5B"/>
    <w:rsid w:val="00387E9F"/>
    <w:rsid w:val="003931E9"/>
    <w:rsid w:val="003949CD"/>
    <w:rsid w:val="00396E83"/>
    <w:rsid w:val="003A4024"/>
    <w:rsid w:val="003A48D7"/>
    <w:rsid w:val="003A5ADC"/>
    <w:rsid w:val="003B1013"/>
    <w:rsid w:val="003B228B"/>
    <w:rsid w:val="003B31C8"/>
    <w:rsid w:val="003B4086"/>
    <w:rsid w:val="003B6604"/>
    <w:rsid w:val="003C7B85"/>
    <w:rsid w:val="003D2BFF"/>
    <w:rsid w:val="003D31CD"/>
    <w:rsid w:val="003D4645"/>
    <w:rsid w:val="003D5F00"/>
    <w:rsid w:val="003D6713"/>
    <w:rsid w:val="003E1095"/>
    <w:rsid w:val="003E14CC"/>
    <w:rsid w:val="003E54B3"/>
    <w:rsid w:val="003E5D26"/>
    <w:rsid w:val="003E63FA"/>
    <w:rsid w:val="003E6E55"/>
    <w:rsid w:val="003F0323"/>
    <w:rsid w:val="003F3375"/>
    <w:rsid w:val="003F3F6A"/>
    <w:rsid w:val="00400B9D"/>
    <w:rsid w:val="00401622"/>
    <w:rsid w:val="004025AF"/>
    <w:rsid w:val="00402E50"/>
    <w:rsid w:val="004035F3"/>
    <w:rsid w:val="004041FD"/>
    <w:rsid w:val="00404F6B"/>
    <w:rsid w:val="00411F33"/>
    <w:rsid w:val="004126AD"/>
    <w:rsid w:val="004129F4"/>
    <w:rsid w:val="004156F6"/>
    <w:rsid w:val="00420932"/>
    <w:rsid w:val="00420E68"/>
    <w:rsid w:val="00422EFF"/>
    <w:rsid w:val="004255E9"/>
    <w:rsid w:val="00431558"/>
    <w:rsid w:val="004317DE"/>
    <w:rsid w:val="0043204C"/>
    <w:rsid w:val="00435A59"/>
    <w:rsid w:val="00442211"/>
    <w:rsid w:val="004439C8"/>
    <w:rsid w:val="004440FB"/>
    <w:rsid w:val="004446FF"/>
    <w:rsid w:val="00447752"/>
    <w:rsid w:val="004600A4"/>
    <w:rsid w:val="00460A0F"/>
    <w:rsid w:val="00460B15"/>
    <w:rsid w:val="004617FF"/>
    <w:rsid w:val="00462043"/>
    <w:rsid w:val="00462B1A"/>
    <w:rsid w:val="00463C88"/>
    <w:rsid w:val="00465427"/>
    <w:rsid w:val="00465D2A"/>
    <w:rsid w:val="0046638D"/>
    <w:rsid w:val="00470B46"/>
    <w:rsid w:val="00473A62"/>
    <w:rsid w:val="00475301"/>
    <w:rsid w:val="00480334"/>
    <w:rsid w:val="00483287"/>
    <w:rsid w:val="004834AC"/>
    <w:rsid w:val="00483EE8"/>
    <w:rsid w:val="0048419A"/>
    <w:rsid w:val="00485ED2"/>
    <w:rsid w:val="00486713"/>
    <w:rsid w:val="0049402B"/>
    <w:rsid w:val="004A2845"/>
    <w:rsid w:val="004A4F7A"/>
    <w:rsid w:val="004B40F0"/>
    <w:rsid w:val="004C1108"/>
    <w:rsid w:val="004C1260"/>
    <w:rsid w:val="004C20FE"/>
    <w:rsid w:val="004C5F07"/>
    <w:rsid w:val="004C7FCD"/>
    <w:rsid w:val="004D262D"/>
    <w:rsid w:val="004D4175"/>
    <w:rsid w:val="004E01CA"/>
    <w:rsid w:val="004E1E1B"/>
    <w:rsid w:val="004E55B2"/>
    <w:rsid w:val="004E6BDD"/>
    <w:rsid w:val="004F26CB"/>
    <w:rsid w:val="004F29B9"/>
    <w:rsid w:val="004F5369"/>
    <w:rsid w:val="004F5429"/>
    <w:rsid w:val="004F586F"/>
    <w:rsid w:val="00500A5A"/>
    <w:rsid w:val="00504314"/>
    <w:rsid w:val="00504F2E"/>
    <w:rsid w:val="00505C96"/>
    <w:rsid w:val="00506DC4"/>
    <w:rsid w:val="00510364"/>
    <w:rsid w:val="0051598B"/>
    <w:rsid w:val="005250EF"/>
    <w:rsid w:val="00525BD3"/>
    <w:rsid w:val="00525FB3"/>
    <w:rsid w:val="0052764A"/>
    <w:rsid w:val="005315F9"/>
    <w:rsid w:val="00533B37"/>
    <w:rsid w:val="00536B79"/>
    <w:rsid w:val="005372FD"/>
    <w:rsid w:val="005405E4"/>
    <w:rsid w:val="00540AD8"/>
    <w:rsid w:val="00542573"/>
    <w:rsid w:val="00542722"/>
    <w:rsid w:val="00552164"/>
    <w:rsid w:val="005550E2"/>
    <w:rsid w:val="00555EC9"/>
    <w:rsid w:val="005608B2"/>
    <w:rsid w:val="005628DF"/>
    <w:rsid w:val="005628F9"/>
    <w:rsid w:val="00562909"/>
    <w:rsid w:val="00565B84"/>
    <w:rsid w:val="00571553"/>
    <w:rsid w:val="005721B2"/>
    <w:rsid w:val="005725E1"/>
    <w:rsid w:val="005728C0"/>
    <w:rsid w:val="00572D80"/>
    <w:rsid w:val="005745EF"/>
    <w:rsid w:val="00581EDB"/>
    <w:rsid w:val="00584BE2"/>
    <w:rsid w:val="00586605"/>
    <w:rsid w:val="00587732"/>
    <w:rsid w:val="0059036F"/>
    <w:rsid w:val="00590D48"/>
    <w:rsid w:val="005A3B38"/>
    <w:rsid w:val="005A49F8"/>
    <w:rsid w:val="005B1236"/>
    <w:rsid w:val="005B19ED"/>
    <w:rsid w:val="005C276F"/>
    <w:rsid w:val="005C3432"/>
    <w:rsid w:val="005C485F"/>
    <w:rsid w:val="005C714A"/>
    <w:rsid w:val="005D04A1"/>
    <w:rsid w:val="005D0A57"/>
    <w:rsid w:val="005D0D12"/>
    <w:rsid w:val="005D0F29"/>
    <w:rsid w:val="005D1453"/>
    <w:rsid w:val="005E17A4"/>
    <w:rsid w:val="005F42F8"/>
    <w:rsid w:val="00602004"/>
    <w:rsid w:val="00607801"/>
    <w:rsid w:val="00612897"/>
    <w:rsid w:val="00612903"/>
    <w:rsid w:val="006159D0"/>
    <w:rsid w:val="0062172C"/>
    <w:rsid w:val="006236FA"/>
    <w:rsid w:val="00627802"/>
    <w:rsid w:val="00632C93"/>
    <w:rsid w:val="006372FA"/>
    <w:rsid w:val="0064066C"/>
    <w:rsid w:val="00640C55"/>
    <w:rsid w:val="00641005"/>
    <w:rsid w:val="00641CF8"/>
    <w:rsid w:val="00641E4A"/>
    <w:rsid w:val="00645059"/>
    <w:rsid w:val="00646397"/>
    <w:rsid w:val="006505E4"/>
    <w:rsid w:val="00650B8A"/>
    <w:rsid w:val="00650DF7"/>
    <w:rsid w:val="00653FC3"/>
    <w:rsid w:val="00654641"/>
    <w:rsid w:val="00654AB7"/>
    <w:rsid w:val="00660037"/>
    <w:rsid w:val="006610E6"/>
    <w:rsid w:val="006622D0"/>
    <w:rsid w:val="00664954"/>
    <w:rsid w:val="006670C1"/>
    <w:rsid w:val="006676B7"/>
    <w:rsid w:val="006725C6"/>
    <w:rsid w:val="006747C3"/>
    <w:rsid w:val="00677CA7"/>
    <w:rsid w:val="00681C5D"/>
    <w:rsid w:val="00681D6A"/>
    <w:rsid w:val="00682FB3"/>
    <w:rsid w:val="00683458"/>
    <w:rsid w:val="006842BB"/>
    <w:rsid w:val="00691F94"/>
    <w:rsid w:val="00693D10"/>
    <w:rsid w:val="00694316"/>
    <w:rsid w:val="0069554A"/>
    <w:rsid w:val="006963C8"/>
    <w:rsid w:val="00696AF4"/>
    <w:rsid w:val="00697A04"/>
    <w:rsid w:val="006A04ED"/>
    <w:rsid w:val="006A16BA"/>
    <w:rsid w:val="006A392F"/>
    <w:rsid w:val="006D06DE"/>
    <w:rsid w:val="006D343F"/>
    <w:rsid w:val="006D36E4"/>
    <w:rsid w:val="006D4620"/>
    <w:rsid w:val="006D653C"/>
    <w:rsid w:val="006D6924"/>
    <w:rsid w:val="006D7057"/>
    <w:rsid w:val="006D7246"/>
    <w:rsid w:val="006D747C"/>
    <w:rsid w:val="006E0EBF"/>
    <w:rsid w:val="006E2DF7"/>
    <w:rsid w:val="006E6EE3"/>
    <w:rsid w:val="006E6F89"/>
    <w:rsid w:val="006E75FF"/>
    <w:rsid w:val="006F57E9"/>
    <w:rsid w:val="00700EE8"/>
    <w:rsid w:val="00703AEF"/>
    <w:rsid w:val="0070569D"/>
    <w:rsid w:val="007109F5"/>
    <w:rsid w:val="007148EE"/>
    <w:rsid w:val="007150F5"/>
    <w:rsid w:val="00716082"/>
    <w:rsid w:val="00716FF8"/>
    <w:rsid w:val="00717625"/>
    <w:rsid w:val="007228FD"/>
    <w:rsid w:val="00722E2A"/>
    <w:rsid w:val="00724587"/>
    <w:rsid w:val="00725E89"/>
    <w:rsid w:val="00726185"/>
    <w:rsid w:val="0072634D"/>
    <w:rsid w:val="00734EE6"/>
    <w:rsid w:val="00735ADB"/>
    <w:rsid w:val="007428BB"/>
    <w:rsid w:val="00743EA3"/>
    <w:rsid w:val="007477A6"/>
    <w:rsid w:val="007502AC"/>
    <w:rsid w:val="0075230B"/>
    <w:rsid w:val="007529F1"/>
    <w:rsid w:val="0075483C"/>
    <w:rsid w:val="00754B71"/>
    <w:rsid w:val="00757516"/>
    <w:rsid w:val="00757FB2"/>
    <w:rsid w:val="00770EE4"/>
    <w:rsid w:val="00771E3C"/>
    <w:rsid w:val="007737BE"/>
    <w:rsid w:val="007868B6"/>
    <w:rsid w:val="00787036"/>
    <w:rsid w:val="0078728E"/>
    <w:rsid w:val="0079001B"/>
    <w:rsid w:val="00792A3F"/>
    <w:rsid w:val="00793738"/>
    <w:rsid w:val="00793FC1"/>
    <w:rsid w:val="0079619C"/>
    <w:rsid w:val="00796310"/>
    <w:rsid w:val="00796548"/>
    <w:rsid w:val="007A1DBD"/>
    <w:rsid w:val="007A3CB5"/>
    <w:rsid w:val="007B45BE"/>
    <w:rsid w:val="007B59A9"/>
    <w:rsid w:val="007C050D"/>
    <w:rsid w:val="007C252E"/>
    <w:rsid w:val="007C462B"/>
    <w:rsid w:val="007D38FC"/>
    <w:rsid w:val="007D49B6"/>
    <w:rsid w:val="007E0EA1"/>
    <w:rsid w:val="007E1E48"/>
    <w:rsid w:val="007E5D70"/>
    <w:rsid w:val="007E703D"/>
    <w:rsid w:val="007F31B0"/>
    <w:rsid w:val="007F5AFF"/>
    <w:rsid w:val="007F6166"/>
    <w:rsid w:val="007F6A9E"/>
    <w:rsid w:val="007F7D08"/>
    <w:rsid w:val="0080002E"/>
    <w:rsid w:val="008006D4"/>
    <w:rsid w:val="0080167D"/>
    <w:rsid w:val="0081232F"/>
    <w:rsid w:val="00813D18"/>
    <w:rsid w:val="00815861"/>
    <w:rsid w:val="00823974"/>
    <w:rsid w:val="0082635D"/>
    <w:rsid w:val="00827438"/>
    <w:rsid w:val="0082748D"/>
    <w:rsid w:val="00832CFC"/>
    <w:rsid w:val="00836749"/>
    <w:rsid w:val="00836B24"/>
    <w:rsid w:val="008401D2"/>
    <w:rsid w:val="00840EC9"/>
    <w:rsid w:val="0084498D"/>
    <w:rsid w:val="0084568E"/>
    <w:rsid w:val="008464AF"/>
    <w:rsid w:val="0085001A"/>
    <w:rsid w:val="008505ED"/>
    <w:rsid w:val="00853D65"/>
    <w:rsid w:val="008554E5"/>
    <w:rsid w:val="00857566"/>
    <w:rsid w:val="00860AE7"/>
    <w:rsid w:val="00860FDE"/>
    <w:rsid w:val="0086149B"/>
    <w:rsid w:val="00864B85"/>
    <w:rsid w:val="008658E1"/>
    <w:rsid w:val="00871DBC"/>
    <w:rsid w:val="00873695"/>
    <w:rsid w:val="00876FA2"/>
    <w:rsid w:val="008774C1"/>
    <w:rsid w:val="008840E3"/>
    <w:rsid w:val="0088642C"/>
    <w:rsid w:val="00893CA1"/>
    <w:rsid w:val="00895AE2"/>
    <w:rsid w:val="008A0CB6"/>
    <w:rsid w:val="008A2335"/>
    <w:rsid w:val="008A26A6"/>
    <w:rsid w:val="008A3340"/>
    <w:rsid w:val="008A3376"/>
    <w:rsid w:val="008A35FB"/>
    <w:rsid w:val="008B05DA"/>
    <w:rsid w:val="008B0CB9"/>
    <w:rsid w:val="008B0E74"/>
    <w:rsid w:val="008B26D1"/>
    <w:rsid w:val="008B378A"/>
    <w:rsid w:val="008B3C97"/>
    <w:rsid w:val="008B4F07"/>
    <w:rsid w:val="008B5B07"/>
    <w:rsid w:val="008B7832"/>
    <w:rsid w:val="008B7C38"/>
    <w:rsid w:val="008C1C40"/>
    <w:rsid w:val="008C237B"/>
    <w:rsid w:val="008C4AF7"/>
    <w:rsid w:val="008C537A"/>
    <w:rsid w:val="008C5A1F"/>
    <w:rsid w:val="008C5C22"/>
    <w:rsid w:val="008D1115"/>
    <w:rsid w:val="008D1154"/>
    <w:rsid w:val="008D1607"/>
    <w:rsid w:val="008D2F40"/>
    <w:rsid w:val="008D3CB9"/>
    <w:rsid w:val="008D43A1"/>
    <w:rsid w:val="008D520A"/>
    <w:rsid w:val="008D5D90"/>
    <w:rsid w:val="008D6F36"/>
    <w:rsid w:val="008D7AB2"/>
    <w:rsid w:val="008E18E6"/>
    <w:rsid w:val="008E1F9F"/>
    <w:rsid w:val="008E46DA"/>
    <w:rsid w:val="008E790E"/>
    <w:rsid w:val="008F755C"/>
    <w:rsid w:val="009036D7"/>
    <w:rsid w:val="00904F10"/>
    <w:rsid w:val="00905361"/>
    <w:rsid w:val="00906C4A"/>
    <w:rsid w:val="00911A89"/>
    <w:rsid w:val="00915748"/>
    <w:rsid w:val="00923249"/>
    <w:rsid w:val="00925CB4"/>
    <w:rsid w:val="00926AA3"/>
    <w:rsid w:val="00936A44"/>
    <w:rsid w:val="00936C4A"/>
    <w:rsid w:val="00936D55"/>
    <w:rsid w:val="009374D3"/>
    <w:rsid w:val="00941893"/>
    <w:rsid w:val="00945D19"/>
    <w:rsid w:val="009472F5"/>
    <w:rsid w:val="00951F44"/>
    <w:rsid w:val="0095416B"/>
    <w:rsid w:val="009571F1"/>
    <w:rsid w:val="00963499"/>
    <w:rsid w:val="00963FAB"/>
    <w:rsid w:val="0096612C"/>
    <w:rsid w:val="00966E6F"/>
    <w:rsid w:val="00970C22"/>
    <w:rsid w:val="00981CAA"/>
    <w:rsid w:val="0098691E"/>
    <w:rsid w:val="00990C13"/>
    <w:rsid w:val="00990F73"/>
    <w:rsid w:val="00991450"/>
    <w:rsid w:val="00995543"/>
    <w:rsid w:val="009969F4"/>
    <w:rsid w:val="009A06E6"/>
    <w:rsid w:val="009A0A4B"/>
    <w:rsid w:val="009A3611"/>
    <w:rsid w:val="009A3E8F"/>
    <w:rsid w:val="009A4EB5"/>
    <w:rsid w:val="009A6AB4"/>
    <w:rsid w:val="009B0854"/>
    <w:rsid w:val="009B197F"/>
    <w:rsid w:val="009B2A97"/>
    <w:rsid w:val="009B5511"/>
    <w:rsid w:val="009B70C4"/>
    <w:rsid w:val="009C0627"/>
    <w:rsid w:val="009C47A8"/>
    <w:rsid w:val="009C5798"/>
    <w:rsid w:val="009C6CAD"/>
    <w:rsid w:val="009C7875"/>
    <w:rsid w:val="009D28E3"/>
    <w:rsid w:val="009D5A1A"/>
    <w:rsid w:val="009E5A6A"/>
    <w:rsid w:val="009E61F6"/>
    <w:rsid w:val="009E6809"/>
    <w:rsid w:val="009E766E"/>
    <w:rsid w:val="009F0234"/>
    <w:rsid w:val="009F0400"/>
    <w:rsid w:val="009F0974"/>
    <w:rsid w:val="009F0A2E"/>
    <w:rsid w:val="009F2DCB"/>
    <w:rsid w:val="009F31B1"/>
    <w:rsid w:val="009F4E02"/>
    <w:rsid w:val="009F6596"/>
    <w:rsid w:val="00A015C1"/>
    <w:rsid w:val="00A022C9"/>
    <w:rsid w:val="00A02FA4"/>
    <w:rsid w:val="00A05298"/>
    <w:rsid w:val="00A060DE"/>
    <w:rsid w:val="00A12603"/>
    <w:rsid w:val="00A17EBA"/>
    <w:rsid w:val="00A22BDF"/>
    <w:rsid w:val="00A25E49"/>
    <w:rsid w:val="00A274DC"/>
    <w:rsid w:val="00A306C9"/>
    <w:rsid w:val="00A30709"/>
    <w:rsid w:val="00A32485"/>
    <w:rsid w:val="00A408B7"/>
    <w:rsid w:val="00A41F3F"/>
    <w:rsid w:val="00A427F0"/>
    <w:rsid w:val="00A42E63"/>
    <w:rsid w:val="00A501F6"/>
    <w:rsid w:val="00A51244"/>
    <w:rsid w:val="00A52079"/>
    <w:rsid w:val="00A521DA"/>
    <w:rsid w:val="00A602D8"/>
    <w:rsid w:val="00A667BD"/>
    <w:rsid w:val="00A70DEF"/>
    <w:rsid w:val="00A74E2A"/>
    <w:rsid w:val="00A758DF"/>
    <w:rsid w:val="00A842DD"/>
    <w:rsid w:val="00A925CA"/>
    <w:rsid w:val="00A92D39"/>
    <w:rsid w:val="00A92DC6"/>
    <w:rsid w:val="00A954AC"/>
    <w:rsid w:val="00A95A68"/>
    <w:rsid w:val="00A95E0C"/>
    <w:rsid w:val="00A97DD4"/>
    <w:rsid w:val="00AA0D4C"/>
    <w:rsid w:val="00AA0E3C"/>
    <w:rsid w:val="00AA273F"/>
    <w:rsid w:val="00AA2E76"/>
    <w:rsid w:val="00AA3F0F"/>
    <w:rsid w:val="00AC2DA0"/>
    <w:rsid w:val="00AC6448"/>
    <w:rsid w:val="00AC6991"/>
    <w:rsid w:val="00AC745D"/>
    <w:rsid w:val="00AD2B1E"/>
    <w:rsid w:val="00AD6245"/>
    <w:rsid w:val="00AD78DD"/>
    <w:rsid w:val="00AE4682"/>
    <w:rsid w:val="00AE526F"/>
    <w:rsid w:val="00AE584C"/>
    <w:rsid w:val="00AE75F3"/>
    <w:rsid w:val="00AF0404"/>
    <w:rsid w:val="00AF41C0"/>
    <w:rsid w:val="00B0048C"/>
    <w:rsid w:val="00B0108A"/>
    <w:rsid w:val="00B02A53"/>
    <w:rsid w:val="00B033D5"/>
    <w:rsid w:val="00B035C0"/>
    <w:rsid w:val="00B03F04"/>
    <w:rsid w:val="00B044B5"/>
    <w:rsid w:val="00B10819"/>
    <w:rsid w:val="00B126F0"/>
    <w:rsid w:val="00B13C26"/>
    <w:rsid w:val="00B14C54"/>
    <w:rsid w:val="00B1526F"/>
    <w:rsid w:val="00B155A0"/>
    <w:rsid w:val="00B157DE"/>
    <w:rsid w:val="00B16C7C"/>
    <w:rsid w:val="00B17B14"/>
    <w:rsid w:val="00B202B3"/>
    <w:rsid w:val="00B22DA8"/>
    <w:rsid w:val="00B25B5B"/>
    <w:rsid w:val="00B3037B"/>
    <w:rsid w:val="00B307B8"/>
    <w:rsid w:val="00B33021"/>
    <w:rsid w:val="00B33BFB"/>
    <w:rsid w:val="00B346DB"/>
    <w:rsid w:val="00B35A2C"/>
    <w:rsid w:val="00B40B66"/>
    <w:rsid w:val="00B42D45"/>
    <w:rsid w:val="00B46EF3"/>
    <w:rsid w:val="00B47727"/>
    <w:rsid w:val="00B506CD"/>
    <w:rsid w:val="00B52BF7"/>
    <w:rsid w:val="00B531B0"/>
    <w:rsid w:val="00B5331F"/>
    <w:rsid w:val="00B53FF7"/>
    <w:rsid w:val="00B5418A"/>
    <w:rsid w:val="00B56428"/>
    <w:rsid w:val="00B5740E"/>
    <w:rsid w:val="00B57572"/>
    <w:rsid w:val="00B615AF"/>
    <w:rsid w:val="00B662D3"/>
    <w:rsid w:val="00B67F7B"/>
    <w:rsid w:val="00B70BF0"/>
    <w:rsid w:val="00B73478"/>
    <w:rsid w:val="00B77BAE"/>
    <w:rsid w:val="00B82709"/>
    <w:rsid w:val="00B83EDE"/>
    <w:rsid w:val="00B9449E"/>
    <w:rsid w:val="00B95514"/>
    <w:rsid w:val="00B964BB"/>
    <w:rsid w:val="00B976CC"/>
    <w:rsid w:val="00BA0325"/>
    <w:rsid w:val="00BA37D1"/>
    <w:rsid w:val="00BA486B"/>
    <w:rsid w:val="00BB10FE"/>
    <w:rsid w:val="00BB1A29"/>
    <w:rsid w:val="00BB4BC5"/>
    <w:rsid w:val="00BB4F8D"/>
    <w:rsid w:val="00BB5F94"/>
    <w:rsid w:val="00BC2D8A"/>
    <w:rsid w:val="00BC5DCA"/>
    <w:rsid w:val="00BD0DCD"/>
    <w:rsid w:val="00BD27C4"/>
    <w:rsid w:val="00BD3B75"/>
    <w:rsid w:val="00BD4923"/>
    <w:rsid w:val="00BE1AF7"/>
    <w:rsid w:val="00BE337C"/>
    <w:rsid w:val="00BE350F"/>
    <w:rsid w:val="00BE522B"/>
    <w:rsid w:val="00BE583A"/>
    <w:rsid w:val="00BF076B"/>
    <w:rsid w:val="00BF2C5B"/>
    <w:rsid w:val="00BF4829"/>
    <w:rsid w:val="00BF5378"/>
    <w:rsid w:val="00BF5CE8"/>
    <w:rsid w:val="00C0277B"/>
    <w:rsid w:val="00C02ECA"/>
    <w:rsid w:val="00C11170"/>
    <w:rsid w:val="00C124DB"/>
    <w:rsid w:val="00C20BAC"/>
    <w:rsid w:val="00C23006"/>
    <w:rsid w:val="00C3368F"/>
    <w:rsid w:val="00C36D0F"/>
    <w:rsid w:val="00C420BC"/>
    <w:rsid w:val="00C433A0"/>
    <w:rsid w:val="00C507B1"/>
    <w:rsid w:val="00C512AA"/>
    <w:rsid w:val="00C51605"/>
    <w:rsid w:val="00C52B71"/>
    <w:rsid w:val="00C55F48"/>
    <w:rsid w:val="00C57933"/>
    <w:rsid w:val="00C60843"/>
    <w:rsid w:val="00C62ECF"/>
    <w:rsid w:val="00C64460"/>
    <w:rsid w:val="00C64499"/>
    <w:rsid w:val="00C67DD8"/>
    <w:rsid w:val="00C70218"/>
    <w:rsid w:val="00C7678C"/>
    <w:rsid w:val="00C77E79"/>
    <w:rsid w:val="00C813D0"/>
    <w:rsid w:val="00C82B8F"/>
    <w:rsid w:val="00C83B5C"/>
    <w:rsid w:val="00C94335"/>
    <w:rsid w:val="00C94491"/>
    <w:rsid w:val="00C9756B"/>
    <w:rsid w:val="00CA64DB"/>
    <w:rsid w:val="00CB2788"/>
    <w:rsid w:val="00CB3B07"/>
    <w:rsid w:val="00CB57AD"/>
    <w:rsid w:val="00CB7856"/>
    <w:rsid w:val="00CC06D9"/>
    <w:rsid w:val="00CC0998"/>
    <w:rsid w:val="00CC2269"/>
    <w:rsid w:val="00CC4BC6"/>
    <w:rsid w:val="00CC602F"/>
    <w:rsid w:val="00CD0393"/>
    <w:rsid w:val="00CD0534"/>
    <w:rsid w:val="00CD0AFC"/>
    <w:rsid w:val="00CD1463"/>
    <w:rsid w:val="00CD4BD8"/>
    <w:rsid w:val="00CD54DB"/>
    <w:rsid w:val="00CD5D3A"/>
    <w:rsid w:val="00CE0D19"/>
    <w:rsid w:val="00CE1819"/>
    <w:rsid w:val="00CE3038"/>
    <w:rsid w:val="00CE6C02"/>
    <w:rsid w:val="00CF4E39"/>
    <w:rsid w:val="00CF6342"/>
    <w:rsid w:val="00CF70B3"/>
    <w:rsid w:val="00CF7320"/>
    <w:rsid w:val="00D0378C"/>
    <w:rsid w:val="00D0386A"/>
    <w:rsid w:val="00D06B2D"/>
    <w:rsid w:val="00D12F15"/>
    <w:rsid w:val="00D14A5D"/>
    <w:rsid w:val="00D15EAB"/>
    <w:rsid w:val="00D16451"/>
    <w:rsid w:val="00D17EC8"/>
    <w:rsid w:val="00D24D26"/>
    <w:rsid w:val="00D30CC0"/>
    <w:rsid w:val="00D354F1"/>
    <w:rsid w:val="00D35E5F"/>
    <w:rsid w:val="00D35FED"/>
    <w:rsid w:val="00D3644C"/>
    <w:rsid w:val="00D374A7"/>
    <w:rsid w:val="00D40C5A"/>
    <w:rsid w:val="00D42A0A"/>
    <w:rsid w:val="00D45F5B"/>
    <w:rsid w:val="00D46216"/>
    <w:rsid w:val="00D50304"/>
    <w:rsid w:val="00D51F99"/>
    <w:rsid w:val="00D52D88"/>
    <w:rsid w:val="00D53200"/>
    <w:rsid w:val="00D543FB"/>
    <w:rsid w:val="00D546B0"/>
    <w:rsid w:val="00D56F5D"/>
    <w:rsid w:val="00D60EAE"/>
    <w:rsid w:val="00D61960"/>
    <w:rsid w:val="00D63A66"/>
    <w:rsid w:val="00D70951"/>
    <w:rsid w:val="00D710C1"/>
    <w:rsid w:val="00D72A35"/>
    <w:rsid w:val="00D73B67"/>
    <w:rsid w:val="00D73D61"/>
    <w:rsid w:val="00D75433"/>
    <w:rsid w:val="00D779E5"/>
    <w:rsid w:val="00D77DE6"/>
    <w:rsid w:val="00D83758"/>
    <w:rsid w:val="00D83D50"/>
    <w:rsid w:val="00D84138"/>
    <w:rsid w:val="00D84B68"/>
    <w:rsid w:val="00D860F7"/>
    <w:rsid w:val="00D86C2F"/>
    <w:rsid w:val="00D93DCC"/>
    <w:rsid w:val="00D97C7E"/>
    <w:rsid w:val="00DA4DD0"/>
    <w:rsid w:val="00DA6D11"/>
    <w:rsid w:val="00DA70D8"/>
    <w:rsid w:val="00DB0573"/>
    <w:rsid w:val="00DB0717"/>
    <w:rsid w:val="00DB123A"/>
    <w:rsid w:val="00DB71D4"/>
    <w:rsid w:val="00DC069F"/>
    <w:rsid w:val="00DC1A9C"/>
    <w:rsid w:val="00DC223E"/>
    <w:rsid w:val="00DC4570"/>
    <w:rsid w:val="00DC57D9"/>
    <w:rsid w:val="00DD316B"/>
    <w:rsid w:val="00DD4475"/>
    <w:rsid w:val="00DE4181"/>
    <w:rsid w:val="00DE49D3"/>
    <w:rsid w:val="00DE5551"/>
    <w:rsid w:val="00DE604F"/>
    <w:rsid w:val="00DF0011"/>
    <w:rsid w:val="00DF0639"/>
    <w:rsid w:val="00DF0940"/>
    <w:rsid w:val="00DF36F1"/>
    <w:rsid w:val="00DF43B8"/>
    <w:rsid w:val="00DF5815"/>
    <w:rsid w:val="00DF618D"/>
    <w:rsid w:val="00DF647F"/>
    <w:rsid w:val="00DF7368"/>
    <w:rsid w:val="00DF7E7B"/>
    <w:rsid w:val="00E01F35"/>
    <w:rsid w:val="00E05B7F"/>
    <w:rsid w:val="00E06FAC"/>
    <w:rsid w:val="00E070FB"/>
    <w:rsid w:val="00E07D2B"/>
    <w:rsid w:val="00E11A22"/>
    <w:rsid w:val="00E12A8A"/>
    <w:rsid w:val="00E16A0F"/>
    <w:rsid w:val="00E16CFB"/>
    <w:rsid w:val="00E23D7E"/>
    <w:rsid w:val="00E23DB3"/>
    <w:rsid w:val="00E23FFD"/>
    <w:rsid w:val="00E25460"/>
    <w:rsid w:val="00E26ADF"/>
    <w:rsid w:val="00E30837"/>
    <w:rsid w:val="00E32BA7"/>
    <w:rsid w:val="00E3302B"/>
    <w:rsid w:val="00E33A5D"/>
    <w:rsid w:val="00E41407"/>
    <w:rsid w:val="00E4161C"/>
    <w:rsid w:val="00E52BAB"/>
    <w:rsid w:val="00E55703"/>
    <w:rsid w:val="00E56512"/>
    <w:rsid w:val="00E6062D"/>
    <w:rsid w:val="00E61344"/>
    <w:rsid w:val="00E63345"/>
    <w:rsid w:val="00E64843"/>
    <w:rsid w:val="00E64B8E"/>
    <w:rsid w:val="00E66BCD"/>
    <w:rsid w:val="00E67503"/>
    <w:rsid w:val="00E76600"/>
    <w:rsid w:val="00E800A5"/>
    <w:rsid w:val="00E8170B"/>
    <w:rsid w:val="00E82C22"/>
    <w:rsid w:val="00E83C61"/>
    <w:rsid w:val="00E84B27"/>
    <w:rsid w:val="00E85E50"/>
    <w:rsid w:val="00E86D1F"/>
    <w:rsid w:val="00E92AD0"/>
    <w:rsid w:val="00E92E20"/>
    <w:rsid w:val="00E93628"/>
    <w:rsid w:val="00EA4EBC"/>
    <w:rsid w:val="00EA7151"/>
    <w:rsid w:val="00EA7997"/>
    <w:rsid w:val="00EB693F"/>
    <w:rsid w:val="00EB770A"/>
    <w:rsid w:val="00EC0357"/>
    <w:rsid w:val="00ED0945"/>
    <w:rsid w:val="00ED0E8D"/>
    <w:rsid w:val="00ED0FFC"/>
    <w:rsid w:val="00ED795C"/>
    <w:rsid w:val="00EE015A"/>
    <w:rsid w:val="00EE0DFF"/>
    <w:rsid w:val="00EE146F"/>
    <w:rsid w:val="00EE2F98"/>
    <w:rsid w:val="00EE36C1"/>
    <w:rsid w:val="00EE3BF4"/>
    <w:rsid w:val="00EE3C7B"/>
    <w:rsid w:val="00EE4E80"/>
    <w:rsid w:val="00EE663B"/>
    <w:rsid w:val="00EE7F6E"/>
    <w:rsid w:val="00EF1D3B"/>
    <w:rsid w:val="00EF2475"/>
    <w:rsid w:val="00EF6972"/>
    <w:rsid w:val="00F00151"/>
    <w:rsid w:val="00F00EE8"/>
    <w:rsid w:val="00F036CB"/>
    <w:rsid w:val="00F04463"/>
    <w:rsid w:val="00F1056A"/>
    <w:rsid w:val="00F13514"/>
    <w:rsid w:val="00F15C7D"/>
    <w:rsid w:val="00F20DB7"/>
    <w:rsid w:val="00F20EBC"/>
    <w:rsid w:val="00F259D8"/>
    <w:rsid w:val="00F264D4"/>
    <w:rsid w:val="00F327F7"/>
    <w:rsid w:val="00F32BA7"/>
    <w:rsid w:val="00F32C45"/>
    <w:rsid w:val="00F35A76"/>
    <w:rsid w:val="00F4110A"/>
    <w:rsid w:val="00F415DC"/>
    <w:rsid w:val="00F42A7C"/>
    <w:rsid w:val="00F42BB0"/>
    <w:rsid w:val="00F46386"/>
    <w:rsid w:val="00F50463"/>
    <w:rsid w:val="00F50A53"/>
    <w:rsid w:val="00F538C5"/>
    <w:rsid w:val="00F61DCC"/>
    <w:rsid w:val="00F726C9"/>
    <w:rsid w:val="00F73262"/>
    <w:rsid w:val="00F73D85"/>
    <w:rsid w:val="00F7412C"/>
    <w:rsid w:val="00F74BD4"/>
    <w:rsid w:val="00F77283"/>
    <w:rsid w:val="00F802D4"/>
    <w:rsid w:val="00F81343"/>
    <w:rsid w:val="00F82ED1"/>
    <w:rsid w:val="00F84EA6"/>
    <w:rsid w:val="00F85093"/>
    <w:rsid w:val="00F86451"/>
    <w:rsid w:val="00FA0033"/>
    <w:rsid w:val="00FA20C5"/>
    <w:rsid w:val="00FA36E0"/>
    <w:rsid w:val="00FA784D"/>
    <w:rsid w:val="00FA7DC0"/>
    <w:rsid w:val="00FB15F1"/>
    <w:rsid w:val="00FB173B"/>
    <w:rsid w:val="00FB6632"/>
    <w:rsid w:val="00FB7CB7"/>
    <w:rsid w:val="00FC0D1F"/>
    <w:rsid w:val="00FC215D"/>
    <w:rsid w:val="00FC2957"/>
    <w:rsid w:val="00FC613B"/>
    <w:rsid w:val="00FC68B3"/>
    <w:rsid w:val="00FC71FC"/>
    <w:rsid w:val="00FC7579"/>
    <w:rsid w:val="00FD10A6"/>
    <w:rsid w:val="00FD2F80"/>
    <w:rsid w:val="00FD3237"/>
    <w:rsid w:val="00FD5BDF"/>
    <w:rsid w:val="00FE0F39"/>
    <w:rsid w:val="00FE0F95"/>
    <w:rsid w:val="00FE2197"/>
    <w:rsid w:val="00FE29EE"/>
    <w:rsid w:val="00FE55C6"/>
    <w:rsid w:val="00FE5E18"/>
    <w:rsid w:val="00FF0BDF"/>
    <w:rsid w:val="00FF1A16"/>
    <w:rsid w:val="00FF21A0"/>
    <w:rsid w:val="00FF2B2C"/>
    <w:rsid w:val="00FF2E91"/>
    <w:rsid w:val="00FF5A7B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5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28E"/>
  </w:style>
  <w:style w:type="paragraph" w:styleId="a5">
    <w:name w:val="footer"/>
    <w:basedOn w:val="a"/>
    <w:link w:val="a6"/>
    <w:uiPriority w:val="99"/>
    <w:unhideWhenUsed/>
    <w:rsid w:val="0078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28E"/>
  </w:style>
  <w:style w:type="paragraph" w:styleId="a7">
    <w:name w:val="Balloon Text"/>
    <w:basedOn w:val="a"/>
    <w:link w:val="a8"/>
    <w:uiPriority w:val="99"/>
    <w:semiHidden/>
    <w:unhideWhenUsed/>
    <w:rsid w:val="0046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2B1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14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14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149B"/>
  </w:style>
  <w:style w:type="paragraph" w:customStyle="1" w:styleId="Default">
    <w:name w:val="Default"/>
    <w:rsid w:val="002834A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C09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C0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81D1-02A4-400E-A78F-0D89C89B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2021-07-10T02:25:00Z</dcterms:created>
  <dcterms:modified xsi:type="dcterms:W3CDTF">2021-07-10T02:25:00Z</dcterms:modified>
</cp:coreProperties>
</file>