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34B82F96" wp14:editId="19065B0C">
                <wp:simplePos x="0" y="0"/>
                <wp:positionH relativeFrom="column">
                  <wp:posOffset>-100329</wp:posOffset>
                </wp:positionH>
                <wp:positionV relativeFrom="paragraph">
                  <wp:posOffset>3810</wp:posOffset>
                </wp:positionV>
                <wp:extent cx="6235700" cy="1686296"/>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623570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Pr>
                                <w:rFonts w:ascii="Meiryo UI" w:eastAsia="Meiryo UI" w:hAnsi="Meiryo UI" w:cs="Meiryo UI"/>
                                <w:b/>
                                <w:sz w:val="40"/>
                                <w:szCs w:val="40"/>
                              </w:rPr>
                              <w:t>４</w:t>
                            </w:r>
                            <w:r>
                              <w:rPr>
                                <w:rFonts w:ascii="Meiryo UI" w:eastAsia="Meiryo UI" w:hAnsi="Meiryo UI" w:cs="Meiryo UI" w:hint="eastAsia"/>
                                <w:b/>
                                <w:sz w:val="40"/>
                                <w:szCs w:val="40"/>
                              </w:rPr>
                              <w:t>年度</w:t>
                            </w:r>
                          </w:p>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大阪府特区</w:t>
                            </w:r>
                            <w:r>
                              <w:rPr>
                                <w:rFonts w:ascii="Meiryo UI" w:eastAsia="Meiryo UI" w:hAnsi="Meiryo UI" w:cs="Meiryo UI"/>
                                <w:b/>
                                <w:sz w:val="40"/>
                                <w:szCs w:val="40"/>
                              </w:rPr>
                              <w:t>民泊施設</w:t>
                            </w:r>
                            <w:r>
                              <w:rPr>
                                <w:rFonts w:ascii="Meiryo UI" w:eastAsia="Meiryo UI" w:hAnsi="Meiryo UI" w:cs="Meiryo UI" w:hint="eastAsia"/>
                                <w:b/>
                                <w:sz w:val="40"/>
                                <w:szCs w:val="40"/>
                              </w:rPr>
                              <w:t>の環境整備促進事業補助金</w:t>
                            </w:r>
                          </w:p>
                          <w:p w:rsidR="00090C21" w:rsidRDefault="00090C21"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rsidR="00090C21" w:rsidRDefault="00090C21"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82F96" id="角丸四角形 1" o:spid="_x0000_s1026" style="position:absolute;left:0;text-align:left;margin-left:-7.9pt;margin-top:.3pt;width:491pt;height:1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" fillcolor="#bdd6ee [1300]" strokecolor="#1f4d78 [1604]" strokeweight="1.5pt">
                <v:stroke joinstyle="miter"/>
                <v:textbox>
                  <w:txbxContent>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Pr>
                          <w:rFonts w:ascii="Meiryo UI" w:eastAsia="Meiryo UI" w:hAnsi="Meiryo UI" w:cs="Meiryo UI"/>
                          <w:b/>
                          <w:sz w:val="40"/>
                          <w:szCs w:val="40"/>
                        </w:rPr>
                        <w:t>４</w:t>
                      </w:r>
                      <w:r>
                        <w:rPr>
                          <w:rFonts w:ascii="Meiryo UI" w:eastAsia="Meiryo UI" w:hAnsi="Meiryo UI" w:cs="Meiryo UI" w:hint="eastAsia"/>
                          <w:b/>
                          <w:sz w:val="40"/>
                          <w:szCs w:val="40"/>
                        </w:rPr>
                        <w:t>年度</w:t>
                      </w:r>
                    </w:p>
                    <w:p w:rsidR="00090C21" w:rsidRDefault="00090C21"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大阪府特区</w:t>
                      </w:r>
                      <w:r>
                        <w:rPr>
                          <w:rFonts w:ascii="Meiryo UI" w:eastAsia="Meiryo UI" w:hAnsi="Meiryo UI" w:cs="Meiryo UI"/>
                          <w:b/>
                          <w:sz w:val="40"/>
                          <w:szCs w:val="40"/>
                        </w:rPr>
                        <w:t>民泊施設</w:t>
                      </w:r>
                      <w:r>
                        <w:rPr>
                          <w:rFonts w:ascii="Meiryo UI" w:eastAsia="Meiryo UI" w:hAnsi="Meiryo UI" w:cs="Meiryo UI" w:hint="eastAsia"/>
                          <w:b/>
                          <w:sz w:val="40"/>
                          <w:szCs w:val="40"/>
                        </w:rPr>
                        <w:t>の環境整備促進事業補助金</w:t>
                      </w:r>
                    </w:p>
                    <w:p w:rsidR="00090C21" w:rsidRDefault="00090C21"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rsidR="00090C21" w:rsidRDefault="00090C21" w:rsidP="00D5500C">
                      <w:pPr>
                        <w:jc w:val="center"/>
                      </w:pPr>
                    </w:p>
                  </w:txbxContent>
                </v:textbox>
              </v:roundrect>
            </w:pict>
          </mc:Fallback>
        </mc:AlternateContent>
      </w: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283210</wp:posOffset>
                </wp:positionV>
                <wp:extent cx="6436426" cy="4787900"/>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6436426" cy="478790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F904E" id="正方形/長方形 3" o:spid="_x0000_s1026" style="position:absolute;left:0;text-align:left;margin-left:-16.9pt;margin-top:22.3pt;width:506.8pt;height:3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" filled="f" strokecolor="#1f4d78 [1604]" strokeweight="1.5pt"/>
            </w:pict>
          </mc:Fallback>
        </mc:AlternateContent>
      </w:r>
    </w:p>
    <w:p w:rsidR="00B36714" w:rsidRPr="00D5500C" w:rsidRDefault="00B36714" w:rsidP="008B0C9B">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4815AC">
        <w:rPr>
          <w:rFonts w:ascii="Meiryo UI" w:eastAsia="Meiryo UI" w:hAnsi="Meiryo UI" w:hint="eastAsia"/>
          <w:b/>
          <w:sz w:val="28"/>
        </w:rPr>
        <w:t>令和４年６</w:t>
      </w:r>
      <w:r w:rsidRPr="008B0C9B">
        <w:rPr>
          <w:rFonts w:ascii="Meiryo UI" w:eastAsia="Meiryo UI" w:hAnsi="Meiryo UI" w:hint="eastAsia"/>
          <w:b/>
          <w:sz w:val="28"/>
        </w:rPr>
        <w:t>月</w:t>
      </w:r>
      <w:r w:rsidR="004815AC">
        <w:rPr>
          <w:rFonts w:ascii="Meiryo UI" w:eastAsia="Meiryo UI" w:hAnsi="Meiryo UI" w:hint="eastAsia"/>
          <w:b/>
          <w:sz w:val="28"/>
        </w:rPr>
        <w:t>６</w:t>
      </w:r>
      <w:r w:rsidRPr="008B0C9B">
        <w:rPr>
          <w:rFonts w:ascii="Meiryo UI" w:eastAsia="Meiryo UI" w:hAnsi="Meiryo UI" w:hint="eastAsia"/>
          <w:b/>
          <w:sz w:val="28"/>
        </w:rPr>
        <w:t>日（</w:t>
      </w:r>
      <w:r w:rsidR="004815AC">
        <w:rPr>
          <w:rFonts w:ascii="Meiryo UI" w:eastAsia="Meiryo UI" w:hAnsi="Meiryo UI" w:hint="eastAsia"/>
          <w:b/>
          <w:sz w:val="28"/>
        </w:rPr>
        <w:t>月</w:t>
      </w:r>
      <w:r w:rsidRPr="008B0C9B">
        <w:rPr>
          <w:rFonts w:ascii="Meiryo UI" w:eastAsia="Meiryo UI" w:hAnsi="Meiryo UI" w:hint="eastAsia"/>
          <w:b/>
          <w:sz w:val="28"/>
        </w:rPr>
        <w:t>）から令和</w:t>
      </w:r>
      <w:r w:rsidR="004815AC">
        <w:rPr>
          <w:rFonts w:ascii="Meiryo UI" w:eastAsia="Meiryo UI" w:hAnsi="Meiryo UI" w:hint="eastAsia"/>
          <w:b/>
          <w:sz w:val="28"/>
        </w:rPr>
        <w:t>５年２月２８</w:t>
      </w:r>
      <w:r w:rsidRPr="008B0C9B">
        <w:rPr>
          <w:rFonts w:ascii="Meiryo UI" w:eastAsia="Meiryo UI" w:hAnsi="Meiryo UI" w:hint="eastAsia"/>
          <w:b/>
          <w:sz w:val="28"/>
        </w:rPr>
        <w:t>日（</w:t>
      </w:r>
      <w:r w:rsidR="004815AC">
        <w:rPr>
          <w:rFonts w:ascii="Meiryo UI" w:eastAsia="Meiryo UI" w:hAnsi="Meiryo UI" w:hint="eastAsia"/>
          <w:b/>
          <w:sz w:val="28"/>
        </w:rPr>
        <w:t>火</w:t>
      </w:r>
      <w:r w:rsidRPr="008B0C9B">
        <w:rPr>
          <w:rFonts w:ascii="Meiryo UI" w:eastAsia="Meiryo UI" w:hAnsi="Meiryo UI" w:hint="eastAsia"/>
          <w:b/>
          <w:sz w:val="28"/>
        </w:rPr>
        <w:t>）まで</w:t>
      </w:r>
    </w:p>
    <w:p w:rsidR="00B36714" w:rsidRPr="00091001" w:rsidRDefault="00B36714" w:rsidP="00842918">
      <w:pPr>
        <w:ind w:leftChars="99" w:left="428" w:hangingChars="100" w:hanging="220"/>
        <w:rPr>
          <w:rFonts w:ascii="ＭＳ ゴシック" w:eastAsia="ＭＳ ゴシック" w:hAnsi="ＭＳ ゴシック"/>
          <w:sz w:val="28"/>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申請受付を終了します。なお、</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rsidR="00B36714" w:rsidRDefault="00B36714" w:rsidP="008B0C9B">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rsidR="008B0C9B" w:rsidRPr="008B0C9B" w:rsidRDefault="00B0522A" w:rsidP="00842918">
      <w:pPr>
        <w:ind w:leftChars="-2" w:left="-4" w:rightChars="-68" w:right="-143"/>
        <w:jc w:val="left"/>
        <w:rPr>
          <w:rFonts w:ascii="ＭＳ ゴシック" w:eastAsia="ＭＳ ゴシック" w:hAnsi="ＭＳ ゴシック"/>
          <w:sz w:val="32"/>
        </w:rPr>
      </w:pPr>
      <w:hyperlink r:id="rId7" w:history="1">
        <w:r w:rsidR="004815AC" w:rsidRPr="004815AC">
          <w:rPr>
            <w:rStyle w:val="a9"/>
            <w:rFonts w:ascii="ＭＳ ゴシック" w:eastAsia="ＭＳ ゴシック" w:hAnsi="ＭＳ ゴシック"/>
            <w:sz w:val="24"/>
          </w:rPr>
          <w:t>https://lgpos.task-asp.net/cu/270008/ea/residents/portal/home</w:t>
        </w:r>
      </w:hyperlink>
    </w:p>
    <w:p w:rsidR="00517758"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●大阪府ホームページ</w:t>
      </w:r>
    </w:p>
    <w:p w:rsidR="00FB00BF" w:rsidRDefault="00B0522A" w:rsidP="00FB00BF">
      <w:pPr>
        <w:ind w:left="94" w:hangingChars="45" w:hanging="94"/>
        <w:rPr>
          <w:rFonts w:ascii="ＭＳ ゴシック" w:eastAsia="ＭＳ ゴシック" w:hAnsi="ＭＳ ゴシック"/>
          <w:sz w:val="24"/>
        </w:rPr>
      </w:pPr>
      <w:hyperlink r:id="rId8" w:history="1">
        <w:r w:rsidR="00FB00BF" w:rsidRPr="00FB00BF">
          <w:rPr>
            <w:rStyle w:val="a9"/>
            <w:rFonts w:ascii="ＭＳ ゴシック" w:eastAsia="ＭＳ ゴシック" w:hAnsi="ＭＳ ゴシック"/>
            <w:sz w:val="24"/>
          </w:rPr>
          <w:t>https://www.pref.osaka.lg.jp/toshimiryoku/r4syukuhaku-hojo/index.html</w:t>
        </w:r>
      </w:hyperlink>
    </w:p>
    <w:p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大阪府府民文化部都市魅力創造局　企画・観光課　観光環境整備グループ</w:t>
      </w:r>
    </w:p>
    <w:p w:rsidR="00091001" w:rsidRPr="00D5500C" w:rsidRDefault="00091001" w:rsidP="00842918">
      <w:pPr>
        <w:ind w:leftChars="65" w:left="1174" w:hangingChars="118" w:hanging="1038"/>
        <w:rPr>
          <w:rFonts w:ascii="ＭＳ ゴシック" w:eastAsia="ＭＳ ゴシック" w:hAnsi="ＭＳ ゴシック"/>
          <w:sz w:val="24"/>
        </w:rPr>
      </w:pPr>
      <w:r w:rsidRPr="00C52C6E">
        <w:rPr>
          <w:rFonts w:ascii="ＭＳ ゴシック" w:eastAsia="ＭＳ ゴシック" w:hAnsi="ＭＳ ゴシック" w:hint="eastAsia"/>
          <w:spacing w:val="320"/>
          <w:kern w:val="0"/>
          <w:sz w:val="24"/>
          <w:fitText w:val="1120" w:id="-1551083008"/>
        </w:rPr>
        <w:t>住</w:t>
      </w:r>
      <w:r w:rsidRPr="00C52C6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rsidR="00091001" w:rsidRPr="00D5500C" w:rsidRDefault="00091001" w:rsidP="00842918">
      <w:pPr>
        <w:ind w:leftChars="65" w:left="1174" w:hangingChars="118" w:hanging="1038"/>
        <w:rPr>
          <w:rFonts w:ascii="ＭＳ ゴシック" w:eastAsia="ＭＳ ゴシック" w:hAnsi="ＭＳ ゴシック"/>
          <w:sz w:val="24"/>
        </w:rPr>
      </w:pPr>
      <w:r w:rsidRPr="00C52C6E">
        <w:rPr>
          <w:rFonts w:ascii="ＭＳ ゴシック" w:eastAsia="ＭＳ ゴシック" w:hAnsi="ＭＳ ゴシック" w:hint="eastAsia"/>
          <w:spacing w:val="320"/>
          <w:kern w:val="0"/>
          <w:sz w:val="24"/>
          <w:fitText w:val="1120" w:id="-1551083007"/>
        </w:rPr>
        <w:t>電</w:t>
      </w:r>
      <w:r w:rsidRPr="00C52C6E">
        <w:rPr>
          <w:rFonts w:ascii="ＭＳ ゴシック" w:eastAsia="ＭＳ ゴシック" w:hAnsi="ＭＳ ゴシック" w:hint="eastAsia"/>
          <w:kern w:val="0"/>
          <w:sz w:val="24"/>
          <w:fitText w:val="1120" w:id="-1551083007"/>
        </w:rPr>
        <w:t>話</w:t>
      </w:r>
      <w:r w:rsidRPr="00D5500C">
        <w:rPr>
          <w:rFonts w:ascii="ＭＳ ゴシック" w:eastAsia="ＭＳ ゴシック" w:hAnsi="ＭＳ ゴシック" w:hint="eastAsia"/>
          <w:sz w:val="24"/>
        </w:rPr>
        <w:t>：　０６－６２１０－９３３５（直通）</w:t>
      </w:r>
    </w:p>
    <w:p w:rsidR="00CF3A5D" w:rsidRDefault="00091001" w:rsidP="00842918">
      <w:pPr>
        <w:ind w:leftChars="65" w:left="481" w:hangingChars="118" w:hanging="345"/>
        <w:rPr>
          <w:rFonts w:ascii="ＭＳ ゴシック" w:eastAsia="ＭＳ ゴシック" w:hAnsi="ＭＳ ゴシック"/>
          <w:sz w:val="24"/>
        </w:rPr>
      </w:pPr>
      <w:r w:rsidRPr="00C52C6E">
        <w:rPr>
          <w:rFonts w:ascii="ＭＳ ゴシック" w:eastAsia="ＭＳ ゴシック" w:hAnsi="ＭＳ ゴシック" w:hint="eastAsia"/>
          <w:spacing w:val="26"/>
          <w:kern w:val="0"/>
          <w:sz w:val="24"/>
          <w:fitText w:val="1120" w:id="-1551083006"/>
        </w:rPr>
        <w:t>受付時</w:t>
      </w:r>
      <w:r w:rsidRPr="00C52C6E">
        <w:rPr>
          <w:rFonts w:ascii="ＭＳ ゴシック" w:eastAsia="ＭＳ ゴシック" w:hAnsi="ＭＳ ゴシック" w:hint="eastAsia"/>
          <w:spacing w:val="2"/>
          <w:kern w:val="0"/>
          <w:sz w:val="24"/>
          <w:fitText w:val="1120" w:id="-1551083006"/>
        </w:rPr>
        <w:t>間</w:t>
      </w:r>
      <w:r w:rsidRPr="00D5500C">
        <w:rPr>
          <w:rFonts w:ascii="ＭＳ ゴシック" w:eastAsia="ＭＳ ゴシック" w:hAnsi="ＭＳ ゴシック" w:hint="eastAsia"/>
          <w:sz w:val="24"/>
        </w:rPr>
        <w:t xml:space="preserve">：　９時３０分から１７時３０分まで　</w:t>
      </w:r>
    </w:p>
    <w:p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6B4323">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rsidR="008B0C9B" w:rsidRDefault="008B0C9B" w:rsidP="008B0C9B">
      <w:pPr>
        <w:ind w:leftChars="-135" w:hangingChars="118" w:hanging="283"/>
        <w:rPr>
          <w:rFonts w:ascii="ＭＳ ゴシック" w:eastAsia="ＭＳ ゴシック" w:hAnsi="ＭＳ ゴシック"/>
          <w:sz w:val="24"/>
        </w:rPr>
      </w:pPr>
    </w:p>
    <w:p w:rsidR="008B0C9B" w:rsidRPr="00CF3A5D" w:rsidRDefault="008B0C9B" w:rsidP="008B0C9B">
      <w:pPr>
        <w:ind w:leftChars="-135" w:left="95" w:hangingChars="118" w:hanging="378"/>
        <w:jc w:val="center"/>
        <w:rPr>
          <w:rFonts w:ascii="Meiryo UI" w:eastAsia="Meiryo UI" w:hAnsi="Meiryo UI"/>
          <w:sz w:val="32"/>
        </w:rPr>
      </w:pPr>
    </w:p>
    <w:p w:rsidR="008B0C9B" w:rsidRDefault="008B0C9B" w:rsidP="008B0C9B">
      <w:pPr>
        <w:ind w:leftChars="-135" w:left="47" w:hangingChars="118" w:hanging="330"/>
        <w:jc w:val="center"/>
        <w:rPr>
          <w:rFonts w:ascii="Meiryo UI" w:eastAsia="Meiryo UI" w:hAnsi="Meiryo UI"/>
          <w:sz w:val="28"/>
        </w:rPr>
      </w:pPr>
    </w:p>
    <w:p w:rsidR="008B0C9B" w:rsidRDefault="004815AC" w:rsidP="008B0C9B">
      <w:pPr>
        <w:ind w:leftChars="-135" w:left="47" w:hangingChars="118" w:hanging="330"/>
        <w:jc w:val="center"/>
        <w:rPr>
          <w:rFonts w:ascii="Meiryo UI" w:eastAsia="Meiryo UI" w:hAnsi="Meiryo UI"/>
          <w:b/>
          <w:sz w:val="28"/>
        </w:rPr>
      </w:pPr>
      <w:r>
        <w:rPr>
          <w:rFonts w:ascii="Meiryo UI" w:eastAsia="Meiryo UI" w:hAnsi="Meiryo UI" w:hint="eastAsia"/>
          <w:b/>
          <w:sz w:val="28"/>
        </w:rPr>
        <w:t>令和４年６</w:t>
      </w:r>
      <w:r w:rsidR="008B0C9B" w:rsidRPr="001D7806">
        <w:rPr>
          <w:rFonts w:ascii="Meiryo UI" w:eastAsia="Meiryo UI" w:hAnsi="Meiryo UI" w:hint="eastAsia"/>
          <w:b/>
          <w:sz w:val="28"/>
        </w:rPr>
        <w:t>月</w:t>
      </w:r>
    </w:p>
    <w:p w:rsidR="00821C65" w:rsidRPr="00821C65" w:rsidRDefault="00927823" w:rsidP="008B0C9B">
      <w:pPr>
        <w:ind w:leftChars="-135" w:left="47" w:hangingChars="118" w:hanging="330"/>
        <w:jc w:val="center"/>
        <w:rPr>
          <w:rFonts w:ascii="Meiryo UI" w:eastAsia="Meiryo UI" w:hAnsi="Meiryo UI"/>
          <w:b/>
          <w:color w:val="FF0000"/>
          <w:sz w:val="28"/>
        </w:rPr>
      </w:pPr>
      <w:r>
        <w:rPr>
          <w:rFonts w:ascii="Meiryo UI" w:eastAsia="Meiryo UI" w:hAnsi="Meiryo UI" w:hint="eastAsia"/>
          <w:b/>
          <w:color w:val="FF0000"/>
          <w:sz w:val="28"/>
        </w:rPr>
        <w:t>（令和４年９月26</w:t>
      </w:r>
      <w:r w:rsidR="00821C65" w:rsidRPr="00821C65">
        <w:rPr>
          <w:rFonts w:ascii="Meiryo UI" w:eastAsia="Meiryo UI" w:hAnsi="Meiryo UI" w:hint="eastAsia"/>
          <w:b/>
          <w:color w:val="FF0000"/>
          <w:sz w:val="28"/>
        </w:rPr>
        <w:t>日改定）</w:t>
      </w:r>
    </w:p>
    <w:p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rsidR="008B0C9B" w:rsidRDefault="008B0C9B" w:rsidP="00A62366">
      <w:pPr>
        <w:widowControl/>
        <w:jc w:val="center"/>
        <w:rPr>
          <w:rFonts w:ascii="Meiryo UI" w:eastAsia="Meiryo UI" w:hAnsi="Meiryo UI"/>
          <w:b/>
          <w:szCs w:val="21"/>
        </w:rPr>
      </w:pPr>
    </w:p>
    <w:p w:rsidR="00A62366" w:rsidRDefault="00D56D97"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ge">
                  <wp:posOffset>719026</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8B0C9B" w:rsidRDefault="00090C21"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w:t>
                            </w:r>
                            <w:r>
                              <w:rPr>
                                <w:rFonts w:ascii="Meiryo UI" w:eastAsia="Meiryo UI" w:hAnsi="Meiryo UI"/>
                                <w:b/>
                                <w:color w:val="000000" w:themeColor="text1"/>
                                <w:sz w:val="28"/>
                              </w:rPr>
                              <w:t>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7" style="position:absolute;left:0;text-align:left;margin-left:-4.6pt;margin-top:56.6pt;width:469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rsidR="00090C21" w:rsidRPr="008B0C9B" w:rsidRDefault="00090C21"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w:t>
                      </w:r>
                      <w:r>
                        <w:rPr>
                          <w:rFonts w:ascii="Meiryo UI" w:eastAsia="Meiryo UI" w:hAnsi="Meiryo UI"/>
                          <w:b/>
                          <w:color w:val="000000" w:themeColor="text1"/>
                          <w:sz w:val="28"/>
                        </w:rPr>
                        <w:t>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y="page"/>
              </v:shape>
            </w:pict>
          </mc:Fallback>
        </mc:AlternateContent>
      </w:r>
    </w:p>
    <w:p w:rsidR="00A62366" w:rsidRPr="00A62366" w:rsidRDefault="00A62366" w:rsidP="00A62366">
      <w:pPr>
        <w:widowControl/>
        <w:jc w:val="center"/>
        <w:rPr>
          <w:rFonts w:ascii="Meiryo UI" w:eastAsia="Meiryo UI" w:hAnsi="Meiryo UI"/>
          <w:b/>
          <w:szCs w:val="21"/>
        </w:rPr>
      </w:pPr>
    </w:p>
    <w:p w:rsidR="001D3009" w:rsidRDefault="001D3009" w:rsidP="002C4D30">
      <w:pPr>
        <w:widowControl/>
        <w:ind w:firstLineChars="100" w:firstLine="210"/>
        <w:jc w:val="left"/>
        <w:rPr>
          <w:rFonts w:ascii="ＭＳ ゴシック" w:eastAsia="ＭＳ ゴシック" w:hAnsi="ＭＳ ゴシック"/>
        </w:rPr>
      </w:pPr>
    </w:p>
    <w:p w:rsidR="002C4D30" w:rsidRPr="002C4D30" w:rsidRDefault="002C4D30" w:rsidP="002C4D30">
      <w:pPr>
        <w:widowControl/>
        <w:ind w:firstLineChars="100" w:firstLine="210"/>
        <w:jc w:val="left"/>
        <w:rPr>
          <w:rFonts w:ascii="ＭＳ ゴシック" w:eastAsia="ＭＳ ゴシック" w:hAnsi="ＭＳ ゴシック"/>
        </w:rPr>
      </w:pPr>
      <w:r w:rsidRPr="002C4D30">
        <w:rPr>
          <w:rFonts w:ascii="ＭＳ ゴシック" w:eastAsia="ＭＳ ゴシック" w:hAnsi="ＭＳ ゴシック" w:hint="eastAsia"/>
        </w:rPr>
        <w:t>大阪府内の特区民泊施設の事業認定の促進や、大阪を訪れる旅行者の利便性・快適性を向上させる目的で、事業認定に必要な整備や旅行者の受入対応強化の取組みを支援する補助制度です。</w:t>
      </w:r>
    </w:p>
    <w:p w:rsidR="001D7806" w:rsidRPr="002C4D30" w:rsidRDefault="001D7806" w:rsidP="001D7806">
      <w:pPr>
        <w:ind w:rightChars="-136" w:right="-286"/>
        <w:jc w:val="left"/>
        <w:rPr>
          <w:rFonts w:ascii="ＭＳ ゴシック" w:eastAsia="ＭＳ ゴシック" w:hAnsi="ＭＳ ゴシック"/>
        </w:rPr>
      </w:pPr>
    </w:p>
    <w:p w:rsidR="002C4D30" w:rsidRPr="002C4D30" w:rsidRDefault="00197CE5" w:rsidP="002C4D30">
      <w:pPr>
        <w:widowControl/>
        <w:tabs>
          <w:tab w:val="left" w:pos="2127"/>
        </w:tabs>
        <w:ind w:left="2530"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8C4AD4">
        <w:rPr>
          <w:rFonts w:ascii="ＭＳ ゴシック" w:eastAsia="ＭＳ ゴシック" w:hAnsi="ＭＳ ゴシック" w:hint="eastAsia"/>
          <w:b/>
          <w:spacing w:val="53"/>
          <w:kern w:val="0"/>
          <w:fitText w:val="1477" w:id="-1551061760"/>
        </w:rPr>
        <w:t>補助対象</w:t>
      </w:r>
      <w:r w:rsidR="001D7806" w:rsidRPr="008C4AD4">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2C4D30" w:rsidRPr="002C4D30">
        <w:rPr>
          <w:rFonts w:ascii="ＭＳ ゴシック" w:eastAsia="ＭＳ ゴシック" w:hAnsi="ＭＳ ゴシック" w:hint="eastAsia"/>
        </w:rPr>
        <w:t>①大阪府内の特区民泊施設における経営事業の特定認定を受けた事業者（認定事業者）</w:t>
      </w:r>
    </w:p>
    <w:p w:rsidR="001D7806" w:rsidRPr="002C4D30" w:rsidRDefault="002C4D30" w:rsidP="002C4D30">
      <w:pPr>
        <w:widowControl/>
        <w:tabs>
          <w:tab w:val="left" w:pos="2127"/>
        </w:tabs>
        <w:ind w:leftChars="1100" w:left="2520" w:hangingChars="100" w:hanging="210"/>
        <w:jc w:val="left"/>
        <w:rPr>
          <w:rFonts w:ascii="ＭＳ ゴシック" w:eastAsia="ＭＳ ゴシック" w:hAnsi="ＭＳ ゴシック"/>
        </w:rPr>
      </w:pPr>
      <w:r w:rsidRPr="002C4D30">
        <w:rPr>
          <w:rFonts w:ascii="ＭＳ ゴシック" w:eastAsia="ＭＳ ゴシック" w:hAnsi="ＭＳ ゴシック" w:hint="eastAsia"/>
        </w:rPr>
        <w:t>②大阪府内の特区民泊施設における経営事業の特定認定を年度内に受けようとする事業者（認定予定事業者）</w:t>
      </w:r>
    </w:p>
    <w:p w:rsidR="001D7806" w:rsidRDefault="001D7806" w:rsidP="00842918">
      <w:pPr>
        <w:ind w:leftChars="900" w:left="1890" w:rightChars="-136" w:right="-286" w:firstLineChars="100" w:firstLine="211"/>
        <w:jc w:val="left"/>
        <w:rPr>
          <w:rFonts w:ascii="ＭＳ ゴシック" w:eastAsia="ＭＳ ゴシック" w:hAnsi="ＭＳ ゴシック"/>
          <w:b/>
        </w:rPr>
      </w:pPr>
      <w:r w:rsidRPr="001D7806">
        <w:rPr>
          <w:rFonts w:ascii="ＭＳ ゴシック" w:eastAsia="ＭＳ ゴシック" w:hAnsi="ＭＳ ゴシック" w:hint="eastAsia"/>
          <w:b/>
        </w:rPr>
        <w:t>（⇒詳細は２ページをご確認ください。）</w:t>
      </w:r>
    </w:p>
    <w:p w:rsidR="00CA613F" w:rsidRDefault="00CA613F" w:rsidP="001D7806">
      <w:pPr>
        <w:ind w:rightChars="-136" w:right="-286"/>
        <w:jc w:val="left"/>
        <w:rPr>
          <w:rFonts w:ascii="ＭＳ ゴシック" w:eastAsia="ＭＳ ゴシック" w:hAnsi="ＭＳ ゴシック"/>
          <w:b/>
        </w:rPr>
      </w:pPr>
    </w:p>
    <w:p w:rsidR="002C4D30" w:rsidRPr="002C4D30" w:rsidRDefault="00CA613F" w:rsidP="002C4D30">
      <w:pPr>
        <w:widowControl/>
        <w:tabs>
          <w:tab w:val="left" w:pos="2127"/>
        </w:tabs>
        <w:spacing w:afterLines="50" w:after="180"/>
        <w:ind w:left="2344" w:hangingChars="1112" w:hanging="2344"/>
        <w:jc w:val="left"/>
        <w:rPr>
          <w:rFonts w:ascii="ＭＳ ゴシック" w:eastAsia="ＭＳ ゴシック" w:hAnsi="ＭＳ ゴシック"/>
          <w:szCs w:val="21"/>
        </w:rPr>
      </w:pPr>
      <w:r>
        <w:rPr>
          <w:rFonts w:ascii="ＭＳ ゴシック" w:eastAsia="ＭＳ ゴシック" w:hAnsi="ＭＳ ゴシック" w:hint="eastAsia"/>
          <w:b/>
        </w:rPr>
        <w:t>２．</w:t>
      </w:r>
      <w:r w:rsidRPr="008C4AD4">
        <w:rPr>
          <w:rFonts w:ascii="ＭＳ ゴシック" w:eastAsia="ＭＳ ゴシック" w:hAnsi="ＭＳ ゴシック" w:hint="eastAsia"/>
          <w:b/>
          <w:spacing w:val="21"/>
          <w:kern w:val="0"/>
          <w:fitText w:val="1477" w:id="-1551061759"/>
        </w:rPr>
        <w:t>補助対象事</w:t>
      </w:r>
      <w:r w:rsidRPr="008C4AD4">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2C4D30" w:rsidRPr="002C4D30">
        <w:rPr>
          <w:rFonts w:ascii="ＭＳ ゴシック" w:eastAsia="ＭＳ ゴシック" w:hAnsi="ＭＳ ゴシック" w:hint="eastAsia"/>
          <w:szCs w:val="21"/>
        </w:rPr>
        <w:t>特区民泊施設の事業認定の促進及び旅行者の受入対応強化のために新たに実施する以下の環境整備事業</w:t>
      </w:r>
    </w:p>
    <w:p w:rsidR="002C4D30" w:rsidRPr="002C4D30" w:rsidRDefault="002C4D30" w:rsidP="002C4D30">
      <w:pPr>
        <w:widowControl/>
        <w:tabs>
          <w:tab w:val="left" w:pos="2127"/>
        </w:tabs>
        <w:ind w:leftChars="1100" w:left="231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１　施設の案内表示、室内設備の利用案内等の多言語対応</w:t>
      </w:r>
    </w:p>
    <w:p w:rsidR="002C4D30" w:rsidRPr="002C4D30" w:rsidRDefault="002C4D30" w:rsidP="002C4D30">
      <w:pPr>
        <w:widowControl/>
        <w:tabs>
          <w:tab w:val="left" w:pos="2127"/>
        </w:tabs>
        <w:ind w:leftChars="1100" w:left="231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２　パンフレット、ホームページ等の広報物の多言語対応</w:t>
      </w:r>
    </w:p>
    <w:p w:rsidR="002C4D30" w:rsidRPr="002C4D30" w:rsidRDefault="002C4D30" w:rsidP="002C4D30">
      <w:pPr>
        <w:widowControl/>
        <w:tabs>
          <w:tab w:val="left" w:pos="2127"/>
        </w:tabs>
        <w:ind w:leftChars="1100" w:left="231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３　居室内におけるWi-Fi整備</w:t>
      </w:r>
    </w:p>
    <w:p w:rsidR="002C4D30" w:rsidRPr="002C4D30" w:rsidRDefault="002C4D30" w:rsidP="002C4D30">
      <w:pPr>
        <w:widowControl/>
        <w:ind w:leftChars="1000" w:left="2730" w:rightChars="-406" w:right="-853" w:hangingChars="300" w:hanging="630"/>
        <w:jc w:val="left"/>
        <w:rPr>
          <w:rFonts w:ascii="ＭＳ ゴシック" w:eastAsia="ＭＳ ゴシック" w:hAnsi="ＭＳ ゴシック"/>
          <w:szCs w:val="21"/>
          <w:u w:val="single"/>
        </w:rPr>
      </w:pPr>
      <w:r w:rsidRPr="002C4D30">
        <w:rPr>
          <w:rFonts w:ascii="ＭＳ ゴシック" w:eastAsia="ＭＳ ゴシック" w:hAnsi="ＭＳ ゴシック" w:hint="eastAsia"/>
          <w:szCs w:val="21"/>
          <w:u w:val="single"/>
        </w:rPr>
        <w:t>※４　消防設備の整備（自動火災報知設備、誘導灯、スプリンクラー設備の整備）</w:t>
      </w:r>
    </w:p>
    <w:p w:rsidR="002C4D30" w:rsidRPr="002C4D30" w:rsidRDefault="002C4D30" w:rsidP="002C4D30">
      <w:pPr>
        <w:widowControl/>
        <w:ind w:leftChars="1000" w:left="2730" w:hangingChars="300" w:hanging="630"/>
        <w:jc w:val="left"/>
        <w:rPr>
          <w:rFonts w:ascii="ＭＳ ゴシック" w:eastAsia="ＭＳ ゴシック" w:hAnsi="ＭＳ ゴシック"/>
          <w:szCs w:val="21"/>
          <w:u w:val="single"/>
        </w:rPr>
      </w:pPr>
      <w:r w:rsidRPr="002C4D30">
        <w:rPr>
          <w:rFonts w:ascii="ＭＳ ゴシック" w:eastAsia="ＭＳ ゴシック" w:hAnsi="ＭＳ ゴシック" w:hint="eastAsia"/>
          <w:szCs w:val="21"/>
          <w:u w:val="single"/>
        </w:rPr>
        <w:t>※５　建築基準法上の整備（非常用照明器具、防火用間仕切壁）</w:t>
      </w:r>
    </w:p>
    <w:p w:rsidR="002C4D30" w:rsidRPr="002C4D30" w:rsidRDefault="002C4D30" w:rsidP="002C4D30">
      <w:pPr>
        <w:widowControl/>
        <w:ind w:leftChars="1100" w:left="2940" w:hangingChars="300" w:hanging="63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６　災害情報及び避難誘導に関する情報の多言語、視覚化対応</w:t>
      </w:r>
    </w:p>
    <w:p w:rsidR="002C4D30" w:rsidRPr="002C4D30" w:rsidRDefault="002C4D30" w:rsidP="002C4D30">
      <w:pPr>
        <w:widowControl/>
        <w:ind w:leftChars="1100" w:left="2940" w:hangingChars="300" w:hanging="630"/>
        <w:jc w:val="left"/>
        <w:rPr>
          <w:rFonts w:ascii="ＭＳ ゴシック" w:eastAsia="ＭＳ ゴシック" w:hAnsi="ＭＳ ゴシック"/>
          <w:szCs w:val="21"/>
        </w:rPr>
      </w:pPr>
      <w:r w:rsidRPr="002C4D30">
        <w:rPr>
          <w:rFonts w:ascii="ＭＳ ゴシック" w:eastAsia="ＭＳ ゴシック" w:hAnsi="ＭＳ ゴシック" w:hint="eastAsia"/>
          <w:szCs w:val="21"/>
        </w:rPr>
        <w:t>７　災害情報等伝達設備、機器の導入</w:t>
      </w:r>
    </w:p>
    <w:p w:rsidR="002C4D30" w:rsidRDefault="00F973F5" w:rsidP="002C4D30">
      <w:pPr>
        <w:widowControl/>
        <w:ind w:leftChars="1100" w:left="273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　非常用電源装置、情報端末への電源供給機器の導入</w:t>
      </w:r>
    </w:p>
    <w:p w:rsidR="00F973F5" w:rsidRPr="00F973F5" w:rsidRDefault="00F973F5" w:rsidP="002C4D30">
      <w:pPr>
        <w:widowControl/>
        <w:ind w:leftChars="1100" w:left="2730" w:hangingChars="200" w:hanging="420"/>
        <w:jc w:val="left"/>
        <w:rPr>
          <w:rFonts w:ascii="ＭＳ ゴシック" w:eastAsia="ＭＳ ゴシック" w:hAnsi="ＭＳ ゴシック"/>
          <w:b/>
          <w:szCs w:val="21"/>
        </w:rPr>
      </w:pPr>
      <w:r>
        <w:rPr>
          <w:rFonts w:ascii="ＭＳ ゴシック" w:eastAsia="ＭＳ ゴシック" w:hAnsi="ＭＳ ゴシック" w:hint="eastAsia"/>
          <w:szCs w:val="21"/>
        </w:rPr>
        <w:t>９　その他、知事が受入対応の強化のために必要と認める事業</w:t>
      </w:r>
    </w:p>
    <w:p w:rsidR="002C4D30" w:rsidRPr="002C4D30" w:rsidRDefault="002C4D30" w:rsidP="002C4D30">
      <w:pPr>
        <w:widowControl/>
        <w:tabs>
          <w:tab w:val="left" w:pos="2127"/>
        </w:tabs>
        <w:spacing w:line="360" w:lineRule="auto"/>
        <w:ind w:leftChars="900" w:left="1890" w:rightChars="-68" w:right="-143"/>
        <w:jc w:val="left"/>
        <w:rPr>
          <w:rFonts w:ascii="ＭＳ ゴシック" w:eastAsia="ＭＳ ゴシック" w:hAnsi="ＭＳ ゴシック"/>
          <w:szCs w:val="21"/>
          <w:u w:val="single"/>
        </w:rPr>
      </w:pPr>
      <w:r w:rsidRPr="002C4D30">
        <w:rPr>
          <w:rFonts w:ascii="ＭＳ ゴシック" w:eastAsia="ＭＳ ゴシック" w:hAnsi="ＭＳ ゴシック" w:hint="eastAsia"/>
          <w:szCs w:val="21"/>
          <w:u w:val="single"/>
        </w:rPr>
        <w:t>※４及び５については、上記１．②　認定予定事業者の方のみ対象です。</w:t>
      </w:r>
    </w:p>
    <w:p w:rsidR="00C626CE" w:rsidRDefault="00C626CE" w:rsidP="002C4D30">
      <w:pPr>
        <w:widowControl/>
        <w:tabs>
          <w:tab w:val="left" w:pos="2127"/>
        </w:tabs>
        <w:ind w:leftChars="1000" w:left="4234" w:hangingChars="1012" w:hanging="2134"/>
        <w:jc w:val="left"/>
        <w:rPr>
          <w:rFonts w:ascii="ＭＳ ゴシック" w:eastAsia="ＭＳ ゴシック" w:hAnsi="ＭＳ ゴシック"/>
          <w:b/>
        </w:rPr>
      </w:pPr>
      <w:r w:rsidRPr="00C626CE">
        <w:rPr>
          <w:rFonts w:ascii="ＭＳ ゴシック" w:eastAsia="ＭＳ ゴシック" w:hAnsi="ＭＳ ゴシック" w:hint="eastAsia"/>
          <w:b/>
        </w:rPr>
        <w:t>（⇒詳細は３</w:t>
      </w:r>
      <w:r w:rsidR="008A2379">
        <w:rPr>
          <w:rFonts w:ascii="ＭＳ ゴシック" w:eastAsia="ＭＳ ゴシック" w:hAnsi="ＭＳ ゴシック" w:hint="eastAsia"/>
          <w:b/>
        </w:rPr>
        <w:t>、４</w:t>
      </w:r>
      <w:r w:rsidRPr="00C626CE">
        <w:rPr>
          <w:rFonts w:ascii="ＭＳ ゴシック" w:eastAsia="ＭＳ ゴシック" w:hAnsi="ＭＳ ゴシック" w:hint="eastAsia"/>
          <w:b/>
        </w:rPr>
        <w:t>ページをご確認ください。）</w:t>
      </w:r>
    </w:p>
    <w:p w:rsidR="00C626CE" w:rsidRDefault="00C626CE" w:rsidP="00C626CE">
      <w:pPr>
        <w:ind w:rightChars="-136" w:right="-286"/>
        <w:jc w:val="left"/>
        <w:rPr>
          <w:rFonts w:ascii="ＭＳ ゴシック" w:eastAsia="ＭＳ ゴシック" w:hAnsi="ＭＳ ゴシック"/>
        </w:rPr>
      </w:pPr>
    </w:p>
    <w:p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8C4AD4">
        <w:rPr>
          <w:rFonts w:ascii="ＭＳ ゴシック" w:eastAsia="ＭＳ ゴシック" w:hAnsi="ＭＳ ゴシック" w:hint="eastAsia"/>
          <w:b/>
          <w:spacing w:val="21"/>
          <w:kern w:val="0"/>
          <w:fitText w:val="1477" w:id="-1551061758"/>
        </w:rPr>
        <w:t>補助対象経</w:t>
      </w:r>
      <w:r w:rsidRPr="008C4AD4">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p>
    <w:p w:rsidR="00C626CE" w:rsidRDefault="00C626CE" w:rsidP="00F93177">
      <w:pPr>
        <w:ind w:leftChars="800" w:left="1680" w:rightChars="-136" w:right="-286" w:firstLineChars="200" w:firstLine="422"/>
        <w:jc w:val="left"/>
        <w:rPr>
          <w:rFonts w:ascii="ＭＳ ゴシック" w:eastAsia="ＭＳ ゴシック" w:hAnsi="ＭＳ ゴシック"/>
          <w:b/>
        </w:rPr>
      </w:pPr>
      <w:r w:rsidRPr="00C626CE">
        <w:rPr>
          <w:rFonts w:ascii="ＭＳ ゴシック" w:eastAsia="ＭＳ ゴシック" w:hAnsi="ＭＳ ゴシック" w:hint="eastAsia"/>
          <w:b/>
        </w:rPr>
        <w:t>（⇒詳細は５</w:t>
      </w:r>
      <w:r w:rsidR="00D56D97">
        <w:rPr>
          <w:rFonts w:ascii="ＭＳ ゴシック" w:eastAsia="ＭＳ ゴシック" w:hAnsi="ＭＳ ゴシック" w:hint="eastAsia"/>
          <w:b/>
        </w:rPr>
        <w:t>、６</w:t>
      </w:r>
      <w:r w:rsidRPr="00C626CE">
        <w:rPr>
          <w:rFonts w:ascii="ＭＳ ゴシック" w:eastAsia="ＭＳ ゴシック" w:hAnsi="ＭＳ ゴシック" w:hint="eastAsia"/>
          <w:b/>
        </w:rPr>
        <w:t>ページをご確認ください。）</w:t>
      </w:r>
    </w:p>
    <w:p w:rsidR="00C626CE" w:rsidRDefault="00C626CE" w:rsidP="00C626CE">
      <w:pPr>
        <w:ind w:rightChars="-136" w:right="-286"/>
        <w:jc w:val="left"/>
        <w:rPr>
          <w:rFonts w:ascii="ＭＳ ゴシック" w:eastAsia="ＭＳ ゴシック" w:hAnsi="ＭＳ ゴシック"/>
          <w:b/>
        </w:rPr>
      </w:pPr>
    </w:p>
    <w:p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842918">
        <w:rPr>
          <w:rFonts w:ascii="ＭＳ ゴシック" w:eastAsia="ＭＳ ゴシック" w:hAnsi="ＭＳ ゴシック" w:hint="eastAsia"/>
          <w:b/>
          <w:spacing w:val="53"/>
          <w:kern w:val="0"/>
          <w:fitText w:val="1477" w:id="-1551061757"/>
        </w:rPr>
        <w:t>補助率及</w:t>
      </w:r>
      <w:r w:rsidR="00C626CE" w:rsidRPr="00842918">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rsidR="00197CE5" w:rsidRPr="002C4D30" w:rsidRDefault="00842918" w:rsidP="002C4D30">
      <w:pPr>
        <w:widowControl/>
        <w:tabs>
          <w:tab w:val="left" w:pos="0"/>
        </w:tabs>
        <w:ind w:leftChars="200" w:left="3271" w:hangingChars="900" w:hanging="2851"/>
        <w:jc w:val="left"/>
        <w:rPr>
          <w:rFonts w:ascii="ＭＳ ゴシック" w:eastAsia="ＭＳ ゴシック" w:hAnsi="ＭＳ ゴシック"/>
          <w:szCs w:val="21"/>
        </w:rPr>
      </w:pPr>
      <w:r w:rsidRPr="00842918">
        <w:rPr>
          <w:rFonts w:ascii="ＭＳ ゴシック" w:eastAsia="ＭＳ ゴシック" w:hAnsi="ＭＳ ゴシック" w:hint="eastAsia"/>
          <w:b/>
          <w:spacing w:val="53"/>
          <w:kern w:val="0"/>
          <w:fitText w:val="1477" w:id="-1551060223"/>
        </w:rPr>
        <w:t>補助上限</w:t>
      </w:r>
      <w:r w:rsidRPr="00842918">
        <w:rPr>
          <w:rFonts w:ascii="ＭＳ ゴシック" w:eastAsia="ＭＳ ゴシック" w:hAnsi="ＭＳ ゴシック" w:hint="eastAsia"/>
          <w:b/>
          <w:kern w:val="0"/>
          <w:fitText w:val="1477" w:id="-1551060223"/>
        </w:rPr>
        <w:t>額</w:t>
      </w:r>
      <w:r w:rsidR="002C4D30">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 xml:space="preserve">補助上限額　１事業者につき　</w:t>
      </w:r>
      <w:r w:rsidR="002C4D30">
        <w:rPr>
          <w:rFonts w:ascii="ＭＳ ゴシック" w:eastAsia="ＭＳ ゴシック" w:hAnsi="ＭＳ ゴシック" w:hint="eastAsia"/>
        </w:rPr>
        <w:t>４</w:t>
      </w:r>
      <w:r w:rsidR="00197CE5">
        <w:rPr>
          <w:rFonts w:ascii="ＭＳ ゴシック" w:eastAsia="ＭＳ ゴシック" w:hAnsi="ＭＳ ゴシック" w:hint="eastAsia"/>
        </w:rPr>
        <w:t>０万円</w:t>
      </w:r>
    </w:p>
    <w:p w:rsidR="00197CE5" w:rsidRDefault="008A2379" w:rsidP="00842918">
      <w:pPr>
        <w:ind w:leftChars="900" w:left="1890" w:rightChars="-136" w:right="-286" w:firstLineChars="100" w:firstLine="211"/>
        <w:rPr>
          <w:rFonts w:ascii="ＭＳ ゴシック" w:eastAsia="ＭＳ ゴシック" w:hAnsi="ＭＳ ゴシック"/>
          <w:b/>
        </w:rPr>
      </w:pPr>
      <w:r>
        <w:rPr>
          <w:rFonts w:ascii="ＭＳ ゴシック" w:eastAsia="ＭＳ ゴシック" w:hAnsi="ＭＳ ゴシック" w:hint="eastAsia"/>
          <w:b/>
        </w:rPr>
        <w:t>（⇒詳細は３</w:t>
      </w:r>
      <w:r w:rsidR="00363965" w:rsidRPr="00363965">
        <w:rPr>
          <w:rFonts w:ascii="ＭＳ ゴシック" w:eastAsia="ＭＳ ゴシック" w:hAnsi="ＭＳ ゴシック" w:hint="eastAsia"/>
          <w:b/>
        </w:rPr>
        <w:t>ページをご確認ください。）</w:t>
      </w:r>
    </w:p>
    <w:p w:rsidR="00363965" w:rsidRDefault="00363965" w:rsidP="00363965">
      <w:pPr>
        <w:ind w:rightChars="-136" w:right="-286"/>
        <w:rPr>
          <w:rFonts w:ascii="ＭＳ ゴシック" w:eastAsia="ＭＳ ゴシック" w:hAnsi="ＭＳ ゴシック"/>
          <w:b/>
        </w:rPr>
      </w:pPr>
    </w:p>
    <w:p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A62366">
        <w:rPr>
          <w:rFonts w:ascii="ＭＳ ゴシック" w:eastAsia="ＭＳ ゴシック" w:hAnsi="ＭＳ ゴシック" w:hint="eastAsia"/>
          <w:b/>
          <w:spacing w:val="21"/>
          <w:kern w:val="0"/>
          <w:fitText w:val="1477" w:id="-1551061754"/>
        </w:rPr>
        <w:t>補助対象期</w:t>
      </w:r>
      <w:r w:rsidRPr="00A62366">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4815AC">
        <w:rPr>
          <w:rFonts w:ascii="ＭＳ ゴシック" w:eastAsia="ＭＳ ゴシック" w:hAnsi="ＭＳ ゴシック" w:hint="eastAsia"/>
        </w:rPr>
        <w:t>令和４年６月６</w:t>
      </w:r>
      <w:r w:rsidR="00217ADD">
        <w:rPr>
          <w:rFonts w:ascii="ＭＳ ゴシック" w:eastAsia="ＭＳ ゴシック" w:hAnsi="ＭＳ ゴシック" w:hint="eastAsia"/>
        </w:rPr>
        <w:t>日（</w:t>
      </w:r>
      <w:r w:rsidR="004815AC">
        <w:rPr>
          <w:rFonts w:ascii="ＭＳ ゴシック" w:eastAsia="ＭＳ ゴシック" w:hAnsi="ＭＳ ゴシック" w:hint="eastAsia"/>
        </w:rPr>
        <w:t>月</w:t>
      </w:r>
      <w:r w:rsidR="00217ADD">
        <w:rPr>
          <w:rFonts w:ascii="ＭＳ ゴシック" w:eastAsia="ＭＳ ゴシック" w:hAnsi="ＭＳ ゴシック" w:hint="eastAsia"/>
        </w:rPr>
        <w:t>）から令和５年３月３１日（金</w:t>
      </w:r>
      <w:r w:rsidRPr="00363965">
        <w:rPr>
          <w:rFonts w:ascii="ＭＳ ゴシック" w:eastAsia="ＭＳ ゴシック" w:hAnsi="ＭＳ ゴシック" w:hint="eastAsia"/>
        </w:rPr>
        <w:t>）まで</w:t>
      </w:r>
    </w:p>
    <w:p w:rsidR="00363965" w:rsidRDefault="00363965" w:rsidP="00AB40FC">
      <w:pPr>
        <w:ind w:leftChars="1100" w:left="2520" w:rightChars="-136" w:right="-286" w:hangingChars="100" w:hanging="210"/>
        <w:rPr>
          <w:rFonts w:ascii="ＭＳ ゴシック" w:eastAsia="ＭＳ ゴシック" w:hAnsi="ＭＳ ゴシック"/>
          <w:color w:val="FF0000"/>
        </w:rPr>
      </w:pPr>
      <w:r w:rsidRPr="00363965">
        <w:rPr>
          <w:rFonts w:ascii="ＭＳ ゴシック" w:eastAsia="ＭＳ ゴシック" w:hAnsi="ＭＳ ゴシック" w:hint="eastAsia"/>
          <w:color w:val="FF0000"/>
        </w:rPr>
        <w:t>※交付決定を受けた事業は、納品、支払い等について、令和５年３月３１日までに完了させる必要があります。</w:t>
      </w:r>
    </w:p>
    <w:p w:rsidR="002C4D30" w:rsidRDefault="002C4D30">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rsidR="00F6158B" w:rsidRDefault="00F6158B" w:rsidP="005E1B6C">
      <w:pPr>
        <w:widowControl/>
        <w:ind w:right="-2"/>
        <w:jc w:val="left"/>
        <w:rPr>
          <w:rFonts w:ascii="ＭＳ ゴシック" w:eastAsia="ＭＳ ゴシック" w:hAnsi="ＭＳ ゴシック" w:cs="Meiryo UI"/>
          <w:szCs w:val="28"/>
        </w:rPr>
      </w:pPr>
    </w:p>
    <w:p w:rsidR="001D3009" w:rsidRPr="001D3009" w:rsidRDefault="001D3009" w:rsidP="001D3009">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rsidR="001D3009" w:rsidRPr="001D3009" w:rsidRDefault="001D3009" w:rsidP="001D3009">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特区民泊施設における環境整備を支援することで、安心・快適な宿泊施設を増やし、旅行者の受入拡大を図るとともに、大阪を訪れた旅行者が、何度も「大阪」を訪れたい、「大阪」で滞在したいと思っていただくなど、リピーターの確保や滞在期間の延長などにつなげていくことを目的としています。</w:t>
      </w:r>
    </w:p>
    <w:p w:rsidR="00F6158B" w:rsidRPr="001D3009" w:rsidRDefault="00F6158B" w:rsidP="005E1B6C">
      <w:pPr>
        <w:widowControl/>
        <w:ind w:right="-2"/>
        <w:jc w:val="left"/>
        <w:rPr>
          <w:rFonts w:ascii="ＭＳ ゴシック" w:eastAsia="ＭＳ ゴシック" w:hAnsi="ＭＳ ゴシック" w:cs="Meiryo UI"/>
          <w:szCs w:val="28"/>
        </w:rPr>
      </w:pPr>
    </w:p>
    <w:p w:rsidR="00CA0876" w:rsidRDefault="00CA0876" w:rsidP="005E1B6C">
      <w:pPr>
        <w:widowControl/>
        <w:ind w:right="-2"/>
        <w:jc w:val="left"/>
        <w:rPr>
          <w:rFonts w:ascii="ＭＳ ゴシック" w:eastAsia="ＭＳ ゴシック" w:hAnsi="ＭＳ ゴシック" w:cs="Meiryo UI"/>
          <w:szCs w:val="28"/>
        </w:rPr>
      </w:pPr>
    </w:p>
    <w:p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rsidR="00F6158B" w:rsidRDefault="00F6158B" w:rsidP="00F6158B">
      <w:pPr>
        <w:widowControl/>
        <w:jc w:val="left"/>
        <w:rPr>
          <w:rFonts w:ascii="ＭＳ ゴシック" w:eastAsia="ＭＳ ゴシック" w:hAnsi="ＭＳ ゴシック" w:cs="Meiryo UI"/>
          <w:b/>
          <w:szCs w:val="28"/>
        </w:rPr>
      </w:pPr>
    </w:p>
    <w:p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本補助金の補助対象者は、</w:t>
      </w:r>
      <w:r w:rsidR="00F6158B" w:rsidRPr="00F6158B">
        <w:rPr>
          <w:rFonts w:ascii="ＭＳ ゴシック" w:eastAsia="ＭＳ ゴシック" w:hAnsi="ＭＳ ゴシック" w:cs="Meiryo UI" w:hint="eastAsia"/>
          <w:szCs w:val="28"/>
        </w:rPr>
        <w:t>以下のとおりです。</w:t>
      </w:r>
    </w:p>
    <w:p w:rsidR="00F6158B" w:rsidRDefault="00F6158B" w:rsidP="00F6158B">
      <w:pPr>
        <w:widowControl/>
        <w:jc w:val="left"/>
        <w:rPr>
          <w:rFonts w:ascii="ＭＳ ゴシック" w:eastAsia="ＭＳ ゴシック" w:hAnsi="ＭＳ ゴシック" w:cs="Meiryo UI"/>
          <w:szCs w:val="28"/>
        </w:rPr>
      </w:pPr>
    </w:p>
    <w:p w:rsidR="001D3009" w:rsidRPr="001D3009" w:rsidRDefault="001D3009" w:rsidP="001D3009">
      <w:pPr>
        <w:pStyle w:val="a8"/>
        <w:numPr>
          <w:ilvl w:val="0"/>
          <w:numId w:val="11"/>
        </w:numPr>
        <w:spacing w:line="276" w:lineRule="auto"/>
        <w:ind w:leftChars="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大阪府内の特区民泊施設における経営事業の特定認定を受けた事業者（認定事業者）</w:t>
      </w:r>
    </w:p>
    <w:p w:rsidR="001D3009" w:rsidRDefault="001D3009" w:rsidP="001D3009">
      <w:pPr>
        <w:pStyle w:val="a8"/>
        <w:numPr>
          <w:ilvl w:val="0"/>
          <w:numId w:val="11"/>
        </w:numPr>
        <w:spacing w:line="276" w:lineRule="auto"/>
        <w:ind w:leftChars="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大阪府内の特区民泊施設における経営事業の特定認定を年度内に受けようとする事業者</w:t>
      </w:r>
    </w:p>
    <w:p w:rsidR="001D3009" w:rsidRPr="001D3009" w:rsidRDefault="001D3009" w:rsidP="001D3009">
      <w:pPr>
        <w:pStyle w:val="a8"/>
        <w:spacing w:line="276" w:lineRule="auto"/>
        <w:ind w:leftChars="0" w:left="42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（認定予定事業者）</w:t>
      </w:r>
    </w:p>
    <w:p w:rsidR="00F6158B" w:rsidRPr="001D3009" w:rsidRDefault="00F6158B" w:rsidP="00A62366">
      <w:pPr>
        <w:widowControl/>
        <w:jc w:val="left"/>
        <w:rPr>
          <w:rFonts w:ascii="ＭＳ ゴシック" w:eastAsia="ＭＳ ゴシック" w:hAnsi="ＭＳ ゴシック" w:cs="Meiryo UI"/>
          <w:szCs w:val="28"/>
        </w:rPr>
      </w:pPr>
    </w:p>
    <w:p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simplePos x="0" y="0"/>
                <wp:positionH relativeFrom="column">
                  <wp:posOffset>132715</wp:posOffset>
                </wp:positionH>
                <wp:positionV relativeFrom="paragraph">
                  <wp:posOffset>253365</wp:posOffset>
                </wp:positionV>
                <wp:extent cx="5740400" cy="248158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481580"/>
                        </a:xfrm>
                        <a:prstGeom prst="rect">
                          <a:avLst/>
                        </a:prstGeom>
                        <a:solidFill>
                          <a:srgbClr val="FFFFFF"/>
                        </a:solidFill>
                        <a:ln w="12700">
                          <a:solidFill>
                            <a:srgbClr val="000000"/>
                          </a:solidFill>
                          <a:prstDash val="sysDot"/>
                          <a:miter lim="800000"/>
                          <a:headEnd/>
                          <a:tailEnd/>
                        </a:ln>
                      </wps:spPr>
                      <wps:txbx>
                        <w:txbxContent>
                          <w:p w:rsidR="00090C21" w:rsidRPr="00613D36" w:rsidRDefault="00090C21">
                            <w:pPr>
                              <w:rPr>
                                <w:rFonts w:ascii="ＭＳ ゴシック" w:eastAsia="ＭＳ ゴシック" w:hAnsi="ＭＳ ゴシック"/>
                              </w:rPr>
                            </w:pPr>
                            <w:r w:rsidRPr="00613D36">
                              <w:rPr>
                                <w:rFonts w:ascii="ＭＳ ゴシック" w:eastAsia="ＭＳ ゴシック" w:hAnsi="ＭＳ ゴシック" w:hint="eastAsia"/>
                              </w:rPr>
                              <w:t>（</w:t>
                            </w:r>
                            <w:r>
                              <w:rPr>
                                <w:rFonts w:ascii="ＭＳ ゴシック" w:eastAsia="ＭＳ ゴシック" w:hAnsi="ＭＳ ゴシック" w:hint="eastAsia"/>
                              </w:rPr>
                              <w:t>１</w:t>
                            </w:r>
                            <w:r w:rsidRPr="00613D36">
                              <w:rPr>
                                <w:rFonts w:ascii="ＭＳ ゴシック" w:eastAsia="ＭＳ ゴシック" w:hAnsi="ＭＳ ゴシック" w:hint="eastAsia"/>
                              </w:rPr>
                              <w:t>）宗教</w:t>
                            </w:r>
                            <w:r w:rsidRPr="00613D36">
                              <w:rPr>
                                <w:rFonts w:ascii="ＭＳ ゴシック" w:eastAsia="ＭＳ ゴシック" w:hAnsi="ＭＳ ゴシック"/>
                              </w:rPr>
                              <w:t>法人が管理又は運営するもの</w:t>
                            </w:r>
                          </w:p>
                          <w:p w:rsidR="00090C21" w:rsidRPr="00613D36" w:rsidRDefault="00090C21" w:rsidP="00135E3C">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（２</w:t>
                            </w:r>
                            <w:r w:rsidRPr="00613D36">
                              <w:rPr>
                                <w:rFonts w:ascii="ＭＳ ゴシック" w:eastAsia="ＭＳ ゴシック" w:hAnsi="ＭＳ ゴシック" w:hint="eastAsia"/>
                              </w:rPr>
                              <w:t>）風俗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090C21" w:rsidRDefault="00090C21"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090C21" w:rsidRPr="00517758"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45pt;margin-top:19.95pt;width:452pt;height:19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" strokeweight="1pt">
                <v:stroke dashstyle="1 1"/>
                <v:textbox>
                  <w:txbxContent>
                    <w:p w:rsidR="00090C21" w:rsidRPr="00613D36" w:rsidRDefault="00090C21">
                      <w:pPr>
                        <w:rPr>
                          <w:rFonts w:ascii="ＭＳ ゴシック" w:eastAsia="ＭＳ ゴシック" w:hAnsi="ＭＳ ゴシック"/>
                        </w:rPr>
                      </w:pPr>
                      <w:r w:rsidRPr="00613D36">
                        <w:rPr>
                          <w:rFonts w:ascii="ＭＳ ゴシック" w:eastAsia="ＭＳ ゴシック" w:hAnsi="ＭＳ ゴシック" w:hint="eastAsia"/>
                        </w:rPr>
                        <w:t>（</w:t>
                      </w:r>
                      <w:r>
                        <w:rPr>
                          <w:rFonts w:ascii="ＭＳ ゴシック" w:eastAsia="ＭＳ ゴシック" w:hAnsi="ＭＳ ゴシック" w:hint="eastAsia"/>
                        </w:rPr>
                        <w:t>１</w:t>
                      </w:r>
                      <w:r w:rsidRPr="00613D36">
                        <w:rPr>
                          <w:rFonts w:ascii="ＭＳ ゴシック" w:eastAsia="ＭＳ ゴシック" w:hAnsi="ＭＳ ゴシック" w:hint="eastAsia"/>
                        </w:rPr>
                        <w:t>）宗教</w:t>
                      </w:r>
                      <w:r w:rsidRPr="00613D36">
                        <w:rPr>
                          <w:rFonts w:ascii="ＭＳ ゴシック" w:eastAsia="ＭＳ ゴシック" w:hAnsi="ＭＳ ゴシック"/>
                        </w:rPr>
                        <w:t>法人が管理又は運営するもの</w:t>
                      </w:r>
                    </w:p>
                    <w:p w:rsidR="00090C21" w:rsidRPr="00613D36" w:rsidRDefault="00090C21" w:rsidP="00135E3C">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（２</w:t>
                      </w:r>
                      <w:r w:rsidRPr="00613D36">
                        <w:rPr>
                          <w:rFonts w:ascii="ＭＳ ゴシック" w:eastAsia="ＭＳ ゴシック" w:hAnsi="ＭＳ ゴシック" w:hint="eastAsia"/>
                        </w:rPr>
                        <w:t>）風俗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090C21" w:rsidRDefault="00090C21"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090C21"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090C21" w:rsidRPr="00517758" w:rsidRDefault="00090C21"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以下の施設を管理運営する事業者の方は対象外となります。</w:t>
      </w:r>
    </w:p>
    <w:p w:rsidR="001813BF" w:rsidRPr="001813BF" w:rsidRDefault="001813BF" w:rsidP="001813BF">
      <w:pPr>
        <w:widowControl/>
        <w:ind w:left="221" w:hangingChars="100" w:hanging="221"/>
        <w:jc w:val="left"/>
        <w:rPr>
          <w:rFonts w:ascii="ＭＳ ゴシック" w:eastAsia="ＭＳ ゴシック" w:hAnsi="ＭＳ ゴシック" w:cs="Meiryo UI"/>
          <w:b/>
          <w:sz w:val="22"/>
          <w:szCs w:val="28"/>
          <w:u w:val="single"/>
        </w:rPr>
      </w:pPr>
      <w:r w:rsidRPr="00543268">
        <w:rPr>
          <w:rFonts w:ascii="ＭＳ ゴシック" w:eastAsia="ＭＳ ゴシック" w:hAnsi="ＭＳ ゴシック" w:cs="Meiryo UI" w:hint="eastAsia"/>
          <w:b/>
          <w:sz w:val="22"/>
          <w:szCs w:val="28"/>
          <w:u w:val="single"/>
        </w:rPr>
        <w:t>※施設内の見やすい場所に、府が発行する「感染防止宣言ステッカ－」（青色のステッカー）を掲出している施設が対象です。</w:t>
      </w:r>
    </w:p>
    <w:p w:rsidR="00517758" w:rsidRPr="001D3009" w:rsidRDefault="00517758" w:rsidP="00F6158B">
      <w:pPr>
        <w:widowControl/>
        <w:ind w:left="221" w:hangingChars="100" w:hanging="221"/>
        <w:jc w:val="left"/>
        <w:rPr>
          <w:rFonts w:ascii="ＭＳ ゴシック" w:eastAsia="ＭＳ ゴシック" w:hAnsi="ＭＳ ゴシック" w:cs="Meiryo UI"/>
          <w:b/>
          <w:sz w:val="22"/>
          <w:szCs w:val="28"/>
          <w:u w:val="single"/>
        </w:rPr>
      </w:pPr>
      <w:r w:rsidRPr="00517758">
        <w:rPr>
          <w:rFonts w:ascii="ＭＳ ゴシック" w:eastAsia="ＭＳ ゴシック" w:hAnsi="ＭＳ ゴシック" w:cs="Meiryo UI" w:hint="eastAsia"/>
          <w:b/>
          <w:sz w:val="22"/>
          <w:szCs w:val="28"/>
          <w:u w:val="single"/>
        </w:rPr>
        <w:t>※なお、大阪府内で複数の宿泊施設等を経営する事業者の方は、それらの施設のうち、補助</w:t>
      </w:r>
      <w:r w:rsidRPr="001D3009">
        <w:rPr>
          <w:rFonts w:ascii="ＭＳ ゴシック" w:eastAsia="ＭＳ ゴシック" w:hAnsi="ＭＳ ゴシック" w:cs="Meiryo UI" w:hint="eastAsia"/>
          <w:b/>
          <w:sz w:val="22"/>
          <w:szCs w:val="28"/>
          <w:u w:val="single"/>
        </w:rPr>
        <w:t>金の交付対象となる施設は、１施設のみです。</w:t>
      </w:r>
    </w:p>
    <w:p w:rsidR="00CA0876" w:rsidRDefault="001D3009" w:rsidP="001813BF">
      <w:pPr>
        <w:widowControl/>
        <w:ind w:left="221" w:hangingChars="100" w:hanging="221"/>
        <w:jc w:val="left"/>
        <w:rPr>
          <w:rFonts w:ascii="ＭＳ ゴシック" w:eastAsia="ＭＳ ゴシック" w:hAnsi="ＭＳ ゴシック" w:cs="Meiryo UI"/>
          <w:b/>
          <w:sz w:val="22"/>
          <w:szCs w:val="28"/>
          <w:u w:val="single"/>
        </w:rPr>
      </w:pPr>
      <w:r w:rsidRPr="001D3009">
        <w:rPr>
          <w:rFonts w:ascii="ＭＳ ゴシック" w:eastAsia="ＭＳ ゴシック" w:hAnsi="ＭＳ ゴシック" w:hint="eastAsia"/>
          <w:b/>
          <w:sz w:val="22"/>
          <w:u w:val="single"/>
        </w:rPr>
        <w:t>※既に認定を受けている施設に加え、新たな施設の認定申請をしようとする場合は、既存認定施設及び認定申請予定の施設も含め、補助金の対象となるのは、１施設のみとなります。</w:t>
      </w:r>
    </w:p>
    <w:p w:rsidR="00517758" w:rsidRPr="00AB40FC" w:rsidRDefault="00517758">
      <w:pPr>
        <w:widowControl/>
        <w:jc w:val="left"/>
        <w:rPr>
          <w:rFonts w:ascii="ＭＳ ゴシック" w:eastAsia="ＭＳ ゴシック" w:hAnsi="ＭＳ ゴシック" w:cs="Meiryo UI"/>
          <w:sz w:val="22"/>
          <w:szCs w:val="28"/>
        </w:rPr>
      </w:pPr>
      <w:r w:rsidRPr="00AB40FC">
        <w:rPr>
          <w:rFonts w:ascii="ＭＳ ゴシック" w:eastAsia="ＭＳ ゴシック" w:hAnsi="ＭＳ ゴシック" w:cs="Meiryo UI"/>
          <w:sz w:val="22"/>
          <w:szCs w:val="28"/>
        </w:rPr>
        <w:br w:type="page"/>
      </w:r>
    </w:p>
    <w:p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Pr="00314D4C">
        <w:rPr>
          <w:rFonts w:ascii="ＭＳ ゴシック" w:eastAsia="ＭＳ ゴシック" w:hAnsi="ＭＳ ゴシック" w:cs="Meiryo UI" w:hint="eastAsia"/>
          <w:szCs w:val="21"/>
        </w:rPr>
        <w:t>です。</w:t>
      </w:r>
    </w:p>
    <w:p w:rsidR="004A752F" w:rsidRPr="00F35D92" w:rsidRDefault="004A752F" w:rsidP="00F35D92">
      <w:pPr>
        <w:ind w:firstLineChars="100" w:firstLine="210"/>
        <w:rPr>
          <w:rFonts w:ascii="ＭＳ ゴシック" w:eastAsia="ＭＳ ゴシック" w:hAnsi="ＭＳ ゴシック"/>
          <w:szCs w:val="21"/>
        </w:rPr>
      </w:pPr>
      <w:r w:rsidRPr="00314D4C">
        <w:rPr>
          <w:rFonts w:ascii="ＭＳ ゴシック" w:eastAsia="ＭＳ ゴシック" w:hAnsi="ＭＳ ゴシック" w:hint="eastAsia"/>
          <w:szCs w:val="21"/>
        </w:rPr>
        <w:t>補助金額の上限は、</w:t>
      </w:r>
      <w:r w:rsidR="000C4A9F">
        <w:rPr>
          <w:rFonts w:ascii="ＭＳ ゴシック" w:eastAsia="ＭＳ ゴシック" w:hAnsi="ＭＳ ゴシック" w:hint="eastAsia"/>
          <w:b/>
          <w:szCs w:val="21"/>
          <w:u w:val="single"/>
        </w:rPr>
        <w:t>１事業者につき４</w:t>
      </w:r>
      <w:r w:rsidRPr="00314D4C">
        <w:rPr>
          <w:rFonts w:ascii="ＭＳ ゴシック" w:eastAsia="ＭＳ ゴシック" w:hAnsi="ＭＳ ゴシック" w:hint="eastAsia"/>
          <w:b/>
          <w:szCs w:val="21"/>
          <w:u w:val="single"/>
        </w:rPr>
        <w:t>０万円</w:t>
      </w:r>
      <w:r w:rsidRPr="00314D4C">
        <w:rPr>
          <w:rFonts w:ascii="ＭＳ ゴシック" w:eastAsia="ＭＳ ゴシック" w:hAnsi="ＭＳ ゴシック" w:hint="eastAsia"/>
          <w:szCs w:val="21"/>
        </w:rPr>
        <w:t>となります。</w:t>
      </w:r>
    </w:p>
    <w:p w:rsidR="004A752F" w:rsidRPr="00AC394E" w:rsidRDefault="004A752F" w:rsidP="00F6158B">
      <w:pPr>
        <w:widowControl/>
        <w:ind w:left="210" w:hangingChars="100" w:hanging="210"/>
        <w:jc w:val="left"/>
        <w:rPr>
          <w:rFonts w:ascii="ＭＳ ゴシック" w:eastAsia="ＭＳ ゴシック" w:hAnsi="ＭＳ ゴシック" w:cs="Meiryo UI"/>
          <w:szCs w:val="28"/>
        </w:rPr>
      </w:pPr>
    </w:p>
    <w:p w:rsidR="00CA0876" w:rsidRPr="00AC394E" w:rsidRDefault="00217ADD" w:rsidP="00F6158B">
      <w:pPr>
        <w:widowControl/>
        <w:ind w:left="210" w:hangingChars="100" w:hanging="210"/>
        <w:jc w:val="left"/>
        <w:rPr>
          <w:rFonts w:ascii="ＭＳ ゴシック" w:eastAsia="ＭＳ ゴシック" w:hAnsi="ＭＳ ゴシック" w:cs="Meiryo UI"/>
          <w:szCs w:val="28"/>
        </w:rPr>
      </w:pPr>
      <w:r w:rsidRPr="004815AC">
        <w:rPr>
          <w:rFonts w:ascii="ＭＳ ゴシック" w:eastAsia="ＭＳ ゴシック" w:hAnsi="ＭＳ ゴシック" w:cs="Meiryo UI" w:hint="eastAsia"/>
          <w:szCs w:val="28"/>
        </w:rPr>
        <w:t>※</w:t>
      </w:r>
      <w:r w:rsidR="00F93177" w:rsidRPr="004815AC">
        <w:rPr>
          <w:rFonts w:ascii="ＭＳ ゴシック" w:eastAsia="ＭＳ ゴシック" w:hAnsi="ＭＳ ゴシック" w:cs="Meiryo UI" w:hint="eastAsia"/>
          <w:szCs w:val="28"/>
        </w:rPr>
        <w:t>同一年度内において、上記補助限度額の範囲内かつ別事業であれば、「大阪府宿泊施設等の感染症対策推進事業補助金」へ</w:t>
      </w:r>
      <w:r w:rsidR="001F452A" w:rsidRPr="004815AC">
        <w:rPr>
          <w:rFonts w:ascii="ＭＳ ゴシック" w:eastAsia="ＭＳ ゴシック" w:hAnsi="ＭＳ ゴシック" w:cs="Meiryo UI" w:hint="eastAsia"/>
          <w:szCs w:val="28"/>
        </w:rPr>
        <w:t>の</w:t>
      </w:r>
      <w:r w:rsidR="00F93177" w:rsidRPr="004815AC">
        <w:rPr>
          <w:rFonts w:ascii="ＭＳ ゴシック" w:eastAsia="ＭＳ ゴシック" w:hAnsi="ＭＳ ゴシック" w:cs="Meiryo UI" w:hint="eastAsia"/>
          <w:szCs w:val="28"/>
        </w:rPr>
        <w:t>申請</w:t>
      </w:r>
      <w:r w:rsidR="001F452A" w:rsidRPr="004815AC">
        <w:rPr>
          <w:rFonts w:ascii="ＭＳ ゴシック" w:eastAsia="ＭＳ ゴシック" w:hAnsi="ＭＳ ゴシック" w:cs="Meiryo UI" w:hint="eastAsia"/>
          <w:szCs w:val="28"/>
        </w:rPr>
        <w:t>が</w:t>
      </w:r>
      <w:r w:rsidR="00F93177" w:rsidRPr="004815AC">
        <w:rPr>
          <w:rFonts w:ascii="ＭＳ ゴシック" w:eastAsia="ＭＳ ゴシック" w:hAnsi="ＭＳ ゴシック" w:cs="Meiryo UI" w:hint="eastAsia"/>
          <w:szCs w:val="28"/>
        </w:rPr>
        <w:t>可能です。</w:t>
      </w:r>
    </w:p>
    <w:p w:rsidR="00217ADD" w:rsidRPr="00112F26" w:rsidRDefault="00217ADD" w:rsidP="00F6158B">
      <w:pPr>
        <w:widowControl/>
        <w:ind w:left="210" w:hangingChars="100" w:hanging="210"/>
        <w:jc w:val="left"/>
        <w:rPr>
          <w:rFonts w:ascii="ＭＳ ゴシック" w:eastAsia="ＭＳ ゴシック" w:hAnsi="ＭＳ ゴシック" w:cs="Meiryo UI"/>
          <w:szCs w:val="28"/>
        </w:rPr>
      </w:pPr>
    </w:p>
    <w:p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rsidR="009D3ACC" w:rsidRDefault="009D3ACC" w:rsidP="002468CB">
      <w:pPr>
        <w:widowControl/>
        <w:ind w:leftChars="-1" w:hanging="2"/>
        <w:jc w:val="left"/>
        <w:rPr>
          <w:rFonts w:ascii="ＭＳ ゴシック" w:eastAsia="ＭＳ ゴシック" w:hAnsi="ＭＳ ゴシック" w:cs="Meiryo UI"/>
          <w:szCs w:val="21"/>
        </w:rPr>
      </w:pPr>
    </w:p>
    <w:p w:rsidR="00F35D92" w:rsidRPr="00F35D92" w:rsidRDefault="00F35D92" w:rsidP="00F35D92">
      <w:pPr>
        <w:spacing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本補助金の対象となる事業（以下、「補助対象事業」という。）は以下の１～</w:t>
      </w:r>
      <w:r w:rsidR="006808D4">
        <w:rPr>
          <w:rFonts w:ascii="ＭＳ ゴシック" w:eastAsia="ＭＳ ゴシック" w:hAnsi="ＭＳ ゴシック" w:hint="eastAsia"/>
          <w:szCs w:val="21"/>
        </w:rPr>
        <w:t>９</w:t>
      </w:r>
      <w:r w:rsidRPr="00F35D92">
        <w:rPr>
          <w:rFonts w:ascii="ＭＳ ゴシック" w:eastAsia="ＭＳ ゴシック" w:hAnsi="ＭＳ ゴシック" w:hint="eastAsia"/>
          <w:szCs w:val="21"/>
        </w:rPr>
        <w:t>となります。</w:t>
      </w:r>
    </w:p>
    <w:p w:rsidR="00F35D92" w:rsidRPr="00F35D92" w:rsidRDefault="00F35D92" w:rsidP="00F35D92">
      <w:pPr>
        <w:spacing w:line="260" w:lineRule="exact"/>
        <w:jc w:val="left"/>
        <w:rPr>
          <w:rFonts w:ascii="ＭＳ ゴシック" w:eastAsia="ＭＳ ゴシック" w:hAnsi="ＭＳ ゴシック"/>
          <w:sz w:val="16"/>
          <w:szCs w:val="16"/>
        </w:rPr>
      </w:pPr>
    </w:p>
    <w:p w:rsidR="00F35D92" w:rsidRPr="00F35D92" w:rsidRDefault="00F35D92" w:rsidP="00F35D92">
      <w:pPr>
        <w:spacing w:afterLines="100" w:after="360"/>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１．施設の案内表示、室内設備の利用案内等の多言語対応</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２．パンフレット、ホームページ等の広報物の多言語対応</w:t>
      </w:r>
    </w:p>
    <w:p w:rsidR="00F35D92" w:rsidRPr="00F35D92" w:rsidRDefault="00F35D92" w:rsidP="00F93177">
      <w:pPr>
        <w:spacing w:afterLines="100" w:after="360" w:line="260" w:lineRule="exact"/>
        <w:ind w:leftChars="400" w:left="840"/>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szCs w:val="21"/>
        </w:rPr>
        <w:t>他社ホームページへの掲載手数料、入力手数料等は対象外となります。</w:t>
      </w:r>
    </w:p>
    <w:p w:rsidR="00F35D92" w:rsidRPr="00F35D92" w:rsidRDefault="001F452A"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３．居室内におけるWi-Fi整備</w:t>
      </w:r>
    </w:p>
    <w:p w:rsidR="00F35D92" w:rsidRPr="00F35D92" w:rsidRDefault="001F452A" w:rsidP="001F452A">
      <w:pPr>
        <w:spacing w:afterLines="100" w:after="360" w:line="260" w:lineRule="exact"/>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※４．消防設備の整備（自動火災報知設備、誘導灯、スプリンクラー設備の整備）</w:t>
      </w:r>
    </w:p>
    <w:p w:rsidR="00F35D92" w:rsidRPr="00F35D92" w:rsidRDefault="001F452A" w:rsidP="001F452A">
      <w:pPr>
        <w:spacing w:afterLines="100" w:after="360" w:line="260" w:lineRule="exact"/>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※５．建築基準法上の整備（非常用照明器具、防火用間仕切壁）</w:t>
      </w:r>
    </w:p>
    <w:p w:rsidR="00F35D92" w:rsidRPr="00F35D92" w:rsidRDefault="001F452A" w:rsidP="00F35D92">
      <w:pPr>
        <w:spacing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６</w:t>
      </w:r>
      <w:r w:rsidR="00F35D92" w:rsidRPr="00F35D92">
        <w:rPr>
          <w:rFonts w:ascii="ＭＳ ゴシック" w:eastAsia="ＭＳ ゴシック" w:hAnsi="ＭＳ ゴシック" w:cs="Meiryo UI" w:hint="eastAsia"/>
          <w:b/>
          <w:sz w:val="24"/>
          <w:szCs w:val="24"/>
        </w:rPr>
        <w:t>．</w:t>
      </w:r>
      <w:r w:rsidR="00F35D92" w:rsidRPr="00F35D92">
        <w:rPr>
          <w:rFonts w:ascii="ＭＳ ゴシック" w:eastAsia="ＭＳ ゴシック" w:hAnsi="ＭＳ ゴシック" w:hint="eastAsia"/>
          <w:b/>
          <w:sz w:val="24"/>
          <w:szCs w:val="24"/>
        </w:rPr>
        <w:t>災害情報及び避難誘導に関する情報の多言語、視覚化対応</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災害情報及び避難誘導に関する音声案内等の多言語化、フリップボードや電子掲示板等で表示する情報コンテンツの作成等が対象となります。</w:t>
      </w:r>
    </w:p>
    <w:p w:rsidR="00F35D92" w:rsidRPr="00F35D92" w:rsidRDefault="001F452A" w:rsidP="00F35D92">
      <w:pPr>
        <w:spacing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７</w:t>
      </w:r>
      <w:r w:rsidR="00F35D92" w:rsidRPr="00F35D92">
        <w:rPr>
          <w:rFonts w:ascii="ＭＳ ゴシック" w:eastAsia="ＭＳ ゴシック" w:hAnsi="ＭＳ ゴシック" w:cs="Meiryo UI" w:hint="eastAsia"/>
          <w:b/>
          <w:sz w:val="24"/>
          <w:szCs w:val="24"/>
        </w:rPr>
        <w:t>．</w:t>
      </w:r>
      <w:r w:rsidR="00F35D92" w:rsidRPr="00F35D92">
        <w:rPr>
          <w:rFonts w:ascii="ＭＳ ゴシック" w:eastAsia="ＭＳ ゴシック" w:hAnsi="ＭＳ ゴシック" w:hint="eastAsia"/>
          <w:b/>
          <w:sz w:val="24"/>
          <w:szCs w:val="24"/>
        </w:rPr>
        <w:t>災害情報等伝達設備、機器の導入</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多言語翻訳機能付き拡声器、災害情報等を伝達するデジタルサイネージ等の導入が対象となります。</w:t>
      </w:r>
    </w:p>
    <w:p w:rsidR="00F35D92" w:rsidRPr="00F35D92" w:rsidRDefault="001F452A" w:rsidP="00F35D92">
      <w:pPr>
        <w:spacing w:line="260" w:lineRule="exact"/>
        <w:ind w:leftChars="100" w:left="451" w:hangingChars="100" w:hanging="241"/>
        <w:jc w:val="left"/>
        <w:rPr>
          <w:rFonts w:ascii="ＭＳ ゴシック" w:eastAsia="ＭＳ ゴシック" w:hAnsi="ＭＳ ゴシック" w:cs="Meiryo UI"/>
          <w:b/>
          <w:sz w:val="24"/>
          <w:szCs w:val="24"/>
        </w:rPr>
      </w:pPr>
      <w:r>
        <w:rPr>
          <w:rFonts w:ascii="ＭＳ ゴシック" w:eastAsia="ＭＳ ゴシック" w:hAnsi="ＭＳ ゴシック" w:cs="Meiryo UI" w:hint="eastAsia"/>
          <w:b/>
          <w:sz w:val="24"/>
          <w:szCs w:val="24"/>
        </w:rPr>
        <w:t>８</w:t>
      </w:r>
      <w:r w:rsidR="00F35D92" w:rsidRPr="00F35D92">
        <w:rPr>
          <w:rFonts w:ascii="ＭＳ ゴシック" w:eastAsia="ＭＳ ゴシック" w:hAnsi="ＭＳ ゴシック" w:cs="Meiryo UI" w:hint="eastAsia"/>
          <w:b/>
          <w:sz w:val="24"/>
          <w:szCs w:val="24"/>
        </w:rPr>
        <w:t>．</w:t>
      </w:r>
      <w:r w:rsidR="00F35D92" w:rsidRPr="00F35D92">
        <w:rPr>
          <w:rFonts w:ascii="ＭＳ ゴシック" w:eastAsia="ＭＳ ゴシック" w:hAnsi="ＭＳ ゴシック" w:hint="eastAsia"/>
          <w:b/>
          <w:sz w:val="24"/>
          <w:szCs w:val="24"/>
        </w:rPr>
        <w:t>非常用電源装置、情報端末への電源供給機器の導入</w:t>
      </w:r>
    </w:p>
    <w:p w:rsidR="00F35D92"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蓄電池システム、発電機等が対象となります。</w:t>
      </w:r>
    </w:p>
    <w:p w:rsidR="006808D4" w:rsidRPr="006808D4" w:rsidRDefault="006808D4" w:rsidP="006808D4">
      <w:pPr>
        <w:spacing w:afterLines="100" w:after="360" w:line="260" w:lineRule="exact"/>
        <w:ind w:leftChars="100" w:left="210"/>
        <w:jc w:val="left"/>
        <w:rPr>
          <w:rFonts w:ascii="ＭＳ ゴシック" w:eastAsia="ＭＳ ゴシック" w:hAnsi="ＭＳ ゴシック" w:cs="Meiryo UI"/>
          <w:b/>
          <w:sz w:val="24"/>
          <w:szCs w:val="21"/>
        </w:rPr>
      </w:pPr>
      <w:r w:rsidRPr="006808D4">
        <w:rPr>
          <w:rFonts w:ascii="ＭＳ ゴシック" w:eastAsia="ＭＳ ゴシック" w:hAnsi="ＭＳ ゴシック" w:cs="Meiryo UI" w:hint="eastAsia"/>
          <w:b/>
          <w:sz w:val="24"/>
          <w:szCs w:val="21"/>
        </w:rPr>
        <w:t>９．</w:t>
      </w:r>
      <w:r>
        <w:rPr>
          <w:rFonts w:ascii="ＭＳ ゴシック" w:eastAsia="ＭＳ ゴシック" w:hAnsi="ＭＳ ゴシック" w:cs="Meiryo UI" w:hint="eastAsia"/>
          <w:b/>
          <w:sz w:val="24"/>
          <w:szCs w:val="21"/>
        </w:rPr>
        <w:t>その他、知事が受入対応の強化のために必要と認める事業</w:t>
      </w:r>
    </w:p>
    <w:p w:rsidR="007515B0" w:rsidRDefault="007515B0" w:rsidP="001F452A">
      <w:pPr>
        <w:spacing w:afterLines="100" w:after="360" w:line="260" w:lineRule="exact"/>
        <w:jc w:val="left"/>
        <w:rPr>
          <w:rFonts w:ascii="ＭＳ ゴシック" w:eastAsia="ＭＳ ゴシック" w:hAnsi="ＭＳ ゴシック" w:cs="Meiryo UI"/>
          <w:b/>
          <w:szCs w:val="21"/>
          <w:u w:val="single"/>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65760" behindDoc="0" locked="0" layoutInCell="1" allowOverlap="1" wp14:anchorId="3C5F0C80" wp14:editId="256F6DA2">
                <wp:simplePos x="0" y="0"/>
                <wp:positionH relativeFrom="column">
                  <wp:posOffset>-57282</wp:posOffset>
                </wp:positionH>
                <wp:positionV relativeFrom="paragraph">
                  <wp:posOffset>487730</wp:posOffset>
                </wp:positionV>
                <wp:extent cx="6008370" cy="1175658"/>
                <wp:effectExtent l="0" t="0" r="11430" b="24765"/>
                <wp:wrapNone/>
                <wp:docPr id="35" name="正方形/長方形 35"/>
                <wp:cNvGraphicFramePr/>
                <a:graphic xmlns:a="http://schemas.openxmlformats.org/drawingml/2006/main">
                  <a:graphicData uri="http://schemas.microsoft.com/office/word/2010/wordprocessingShape">
                    <wps:wsp>
                      <wps:cNvSpPr/>
                      <wps:spPr>
                        <a:xfrm>
                          <a:off x="0" y="0"/>
                          <a:ext cx="6008370" cy="1175658"/>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E55A3" id="正方形/長方形 35" o:spid="_x0000_s1026" style="position:absolute;left:0;text-align:left;margin-left:-4.5pt;margin-top:38.4pt;width:473.1pt;height:92.5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" filled="f" strokecolor="black [3213]" strokeweight="1.5pt">
                <v:stroke dashstyle="1 1"/>
              </v:rect>
            </w:pict>
          </mc:Fallback>
        </mc:AlternateContent>
      </w:r>
      <w:r w:rsidR="001F452A" w:rsidRPr="001F452A">
        <w:rPr>
          <w:rFonts w:ascii="ＭＳ ゴシック" w:eastAsia="ＭＳ ゴシック" w:hAnsi="ＭＳ ゴシック" w:cs="Meiryo UI" w:hint="eastAsia"/>
          <w:b/>
          <w:szCs w:val="21"/>
          <w:u w:val="single"/>
        </w:rPr>
        <w:t>※上記４及び５については、認定予定事業者の方のみを対象とした事業です。（既に特区民泊施設の事業認定を受けている事業者の方は対象となりません。）</w:t>
      </w:r>
    </w:p>
    <w:p w:rsidR="007515B0" w:rsidRPr="006808D4" w:rsidRDefault="007515B0" w:rsidP="007515B0">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rsidR="007515B0" w:rsidRDefault="007515B0" w:rsidP="006808D4">
      <w:pPr>
        <w:spacing w:line="260" w:lineRule="exact"/>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※認定予定事業者の方については、事業実施にかかる支払い等も含め、補助対象事業を完了し、原則、</w:t>
      </w:r>
      <w:r w:rsidR="00F973F5">
        <w:rPr>
          <w:rFonts w:ascii="ＭＳ ゴシック" w:eastAsia="ＭＳ ゴシック" w:hAnsi="ＭＳ ゴシック" w:cs="Meiryo UI" w:hint="eastAsia"/>
          <w:szCs w:val="21"/>
        </w:rPr>
        <w:t>令和４</w:t>
      </w:r>
      <w:r>
        <w:rPr>
          <w:rFonts w:ascii="ＭＳ ゴシック" w:eastAsia="ＭＳ ゴシック" w:hAnsi="ＭＳ ゴシック" w:cs="Meiryo UI" w:hint="eastAsia"/>
          <w:szCs w:val="21"/>
        </w:rPr>
        <w:t>年度内に事業認定を受けることが補助金交付の条件となります。</w:t>
      </w:r>
    </w:p>
    <w:p w:rsidR="007515B0" w:rsidRDefault="007515B0" w:rsidP="007515B0">
      <w:pPr>
        <w:spacing w:line="260" w:lineRule="exact"/>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※年度内</w:t>
      </w:r>
      <w:r w:rsidR="004815AC">
        <w:rPr>
          <w:rFonts w:ascii="ＭＳ ゴシック" w:eastAsia="ＭＳ ゴシック" w:hAnsi="ＭＳ ゴシック" w:cs="Meiryo UI" w:hint="eastAsia"/>
          <w:szCs w:val="21"/>
        </w:rPr>
        <w:t>に事業認定を申請し、補助金の額の確定（手続きの流れについては、７</w:t>
      </w:r>
      <w:r>
        <w:rPr>
          <w:rFonts w:ascii="ＭＳ ゴシック" w:eastAsia="ＭＳ ゴシック" w:hAnsi="ＭＳ ゴシック" w:cs="Meiryo UI" w:hint="eastAsia"/>
          <w:szCs w:val="21"/>
        </w:rPr>
        <w:t>ページをご確認ください。）までに認定を受けるときは、交付できることもあります。</w:t>
      </w:r>
    </w:p>
    <w:p w:rsidR="007515B0" w:rsidRPr="007515B0" w:rsidRDefault="007515B0" w:rsidP="006808D4">
      <w:pPr>
        <w:spacing w:line="260" w:lineRule="exa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（該当する場合は、事前にご相談ください。）</w:t>
      </w:r>
      <w:r w:rsidRPr="00F973F5">
        <w:rPr>
          <w:rFonts w:ascii="ＭＳ ゴシック" w:eastAsia="ＭＳ ゴシック" w:hAnsi="ＭＳ ゴシック" w:cs="Meiryo UI"/>
          <w:szCs w:val="21"/>
        </w:rPr>
        <w:br w:type="page"/>
      </w:r>
    </w:p>
    <w:p w:rsidR="00167982" w:rsidRDefault="00E87F4D"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w:lastRenderedPageBreak/>
        <mc:AlternateContent>
          <mc:Choice Requires="wps">
            <w:drawing>
              <wp:anchor distT="0" distB="0" distL="114300" distR="114300" simplePos="0" relativeHeight="251758592" behindDoc="0" locked="0" layoutInCell="1" allowOverlap="1">
                <wp:simplePos x="0" y="0"/>
                <wp:positionH relativeFrom="column">
                  <wp:posOffset>-60458</wp:posOffset>
                </wp:positionH>
                <wp:positionV relativeFrom="paragraph">
                  <wp:posOffset>162412</wp:posOffset>
                </wp:positionV>
                <wp:extent cx="6008915" cy="2424224"/>
                <wp:effectExtent l="0" t="0" r="11430" b="14605"/>
                <wp:wrapNone/>
                <wp:docPr id="7" name="正方形/長方形 7"/>
                <wp:cNvGraphicFramePr/>
                <a:graphic xmlns:a="http://schemas.openxmlformats.org/drawingml/2006/main">
                  <a:graphicData uri="http://schemas.microsoft.com/office/word/2010/wordprocessingShape">
                    <wps:wsp>
                      <wps:cNvSpPr/>
                      <wps:spPr>
                        <a:xfrm>
                          <a:off x="0" y="0"/>
                          <a:ext cx="6008915" cy="2424224"/>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BBFFC" id="正方形/長方形 7" o:spid="_x0000_s1026" style="position:absolute;left:0;text-align:left;margin-left:-4.75pt;margin-top:12.8pt;width:473.15pt;height:190.9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" filled="f" strokecolor="black [3213]" strokeweight="1.5pt">
                <v:stroke dashstyle="1 1"/>
              </v:rect>
            </w:pict>
          </mc:Fallback>
        </mc:AlternateContent>
      </w:r>
    </w:p>
    <w:p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＜補助対象事業に係る注意事項＞</w:t>
      </w:r>
    </w:p>
    <w:p w:rsidR="00451B11" w:rsidRDefault="00451B11" w:rsidP="00451B11">
      <w:pPr>
        <w:widowControl/>
        <w:ind w:leftChars="100" w:left="210"/>
        <w:jc w:val="left"/>
        <w:rPr>
          <w:rFonts w:ascii="ＭＳ ゴシック" w:eastAsia="ＭＳ ゴシック" w:hAnsi="ＭＳ ゴシック" w:cs="Meiryo UI"/>
          <w:sz w:val="24"/>
          <w:szCs w:val="28"/>
          <w:u w:val="single"/>
        </w:rPr>
      </w:pPr>
      <w:r w:rsidRPr="00451B11">
        <w:rPr>
          <w:rFonts w:ascii="ＭＳ ゴシック" w:eastAsia="ＭＳ ゴシック" w:hAnsi="ＭＳ ゴシック" w:cs="Meiryo UI" w:hint="eastAsia"/>
          <w:sz w:val="24"/>
          <w:szCs w:val="28"/>
          <w:u w:val="single"/>
        </w:rPr>
        <w:t>〇補助対象事業者の皆様へ</w:t>
      </w:r>
    </w:p>
    <w:p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7515B0">
        <w:rPr>
          <w:rFonts w:ascii="ＭＳ ゴシック" w:eastAsia="ＭＳ ゴシック" w:hAnsi="ＭＳ ゴシック" w:cs="Meiryo UI" w:hint="eastAsia"/>
          <w:color w:val="000000" w:themeColor="text1"/>
          <w:szCs w:val="21"/>
        </w:rPr>
        <w:t>支払</w:t>
      </w:r>
      <w:r w:rsidR="001938AD" w:rsidRPr="007515B0">
        <w:rPr>
          <w:rFonts w:ascii="ＭＳ ゴシック" w:eastAsia="ＭＳ ゴシック" w:hAnsi="ＭＳ ゴシック" w:cs="Meiryo UI" w:hint="eastAsia"/>
          <w:color w:val="000000" w:themeColor="text1"/>
          <w:szCs w:val="21"/>
        </w:rPr>
        <w:t>い</w:t>
      </w:r>
      <w:r w:rsidRPr="007515B0">
        <w:rPr>
          <w:rFonts w:ascii="ＭＳ ゴシック" w:eastAsia="ＭＳ ゴシック" w:hAnsi="ＭＳ ゴシック" w:cs="Meiryo UI" w:hint="eastAsia"/>
          <w:color w:val="000000" w:themeColor="text1"/>
          <w:szCs w:val="21"/>
        </w:rPr>
        <w:t>の事実に関する客観性の担保のため、支払いは銀行振込としてください。</w:t>
      </w:r>
    </w:p>
    <w:p w:rsidR="00F35D92" w:rsidRPr="00F35D92" w:rsidRDefault="00F93177" w:rsidP="00F35D92">
      <w:pPr>
        <w:spacing w:beforeLines="30" w:before="108" w:afterLines="30" w:after="108" w:line="26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AF1ADF">
        <w:rPr>
          <w:rFonts w:ascii="ＭＳ ゴシック" w:eastAsia="ＭＳ ゴシック" w:hAnsi="ＭＳ ゴシック" w:hint="eastAsia"/>
        </w:rPr>
        <w:t>２</w:t>
      </w:r>
      <w:r w:rsidR="00F35D92" w:rsidRPr="00F35D92">
        <w:rPr>
          <w:rFonts w:ascii="ＭＳ ゴシック" w:eastAsia="ＭＳ ゴシック" w:hAnsi="ＭＳ ゴシック" w:hint="eastAsia"/>
        </w:rPr>
        <w:t>）多言語対応を行う場合は、観光庁のガイドラインに基づき、日本語と英語での表記に加え、その他、１言語（中国語や韓国語など）以上の表記をお願いします。</w:t>
      </w:r>
    </w:p>
    <w:p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rsidR="00F35D92" w:rsidRPr="00F35D92" w:rsidRDefault="00B0522A" w:rsidP="00F35D92">
      <w:pPr>
        <w:spacing w:afterLines="30" w:after="108" w:line="260" w:lineRule="exact"/>
        <w:ind w:leftChars="300" w:left="630" w:firstLineChars="100" w:firstLine="210"/>
        <w:rPr>
          <w:rStyle w:val="a9"/>
          <w:rFonts w:ascii="ＭＳ ゴシック" w:eastAsia="ＭＳ ゴシック" w:hAnsi="ＭＳ ゴシック"/>
          <w:sz w:val="20"/>
          <w:szCs w:val="20"/>
        </w:rPr>
      </w:pPr>
      <w:hyperlink r:id="rId9" w:history="1">
        <w:r w:rsidR="00F35D92" w:rsidRPr="00F35D92">
          <w:rPr>
            <w:rStyle w:val="a9"/>
            <w:rFonts w:ascii="ＭＳ ゴシック" w:eastAsia="ＭＳ ゴシック" w:hAnsi="ＭＳ ゴシック"/>
            <w:sz w:val="20"/>
            <w:szCs w:val="20"/>
          </w:rPr>
          <w:t>http://www.mlit.go.jp/kankocho/news03_000102.html</w:t>
        </w:r>
      </w:hyperlink>
    </w:p>
    <w:p w:rsidR="00F35D92" w:rsidRDefault="00F35D92" w:rsidP="00F35D92">
      <w:pPr>
        <w:spacing w:line="260" w:lineRule="exact"/>
        <w:ind w:leftChars="100" w:left="630" w:hangingChars="200" w:hanging="420"/>
        <w:rPr>
          <w:rStyle w:val="a9"/>
          <w:rFonts w:ascii="ＭＳ ゴシック" w:eastAsia="ＭＳ ゴシック" w:hAnsi="ＭＳ ゴシック"/>
          <w:color w:val="000000" w:themeColor="text1"/>
          <w:u w:val="none"/>
        </w:rPr>
      </w:pPr>
      <w:r w:rsidRPr="00F35D92">
        <w:rPr>
          <w:rStyle w:val="a9"/>
          <w:rFonts w:ascii="ＭＳ ゴシック" w:eastAsia="ＭＳ ゴシック" w:hAnsi="ＭＳ ゴシック" w:hint="eastAsia"/>
          <w:color w:val="000000" w:themeColor="text1"/>
          <w:u w:val="none"/>
        </w:rPr>
        <w:t>（</w:t>
      </w:r>
      <w:r w:rsidR="00AF1ADF">
        <w:rPr>
          <w:rStyle w:val="a9"/>
          <w:rFonts w:ascii="ＭＳ ゴシック" w:eastAsia="ＭＳ ゴシック" w:hAnsi="ＭＳ ゴシック" w:hint="eastAsia"/>
          <w:color w:val="000000" w:themeColor="text1"/>
          <w:u w:val="none"/>
        </w:rPr>
        <w:t>３</w:t>
      </w:r>
      <w:r w:rsidR="007515B0">
        <w:rPr>
          <w:rStyle w:val="a9"/>
          <w:rFonts w:ascii="ＭＳ ゴシック" w:eastAsia="ＭＳ ゴシック" w:hAnsi="ＭＳ ゴシック" w:hint="eastAsia"/>
          <w:color w:val="000000" w:themeColor="text1"/>
          <w:u w:val="none"/>
        </w:rPr>
        <w:t>）上記事業は、大阪府内の特区民泊</w:t>
      </w:r>
      <w:r w:rsidRPr="00F35D92">
        <w:rPr>
          <w:rStyle w:val="a9"/>
          <w:rFonts w:ascii="ＭＳ ゴシック" w:eastAsia="ＭＳ ゴシック" w:hAnsi="ＭＳ ゴシック" w:hint="eastAsia"/>
          <w:color w:val="000000" w:themeColor="text1"/>
          <w:u w:val="none"/>
        </w:rPr>
        <w:t>施設を対象として実施する場合にのみ対象となります。</w:t>
      </w:r>
    </w:p>
    <w:p w:rsidR="00F35D92" w:rsidRPr="00F35D92" w:rsidRDefault="00F35D92" w:rsidP="00F35D92">
      <w:pPr>
        <w:spacing w:line="260" w:lineRule="exact"/>
        <w:ind w:leftChars="300" w:left="630"/>
        <w:rPr>
          <w:rFonts w:ascii="ＭＳ ゴシック" w:eastAsia="ＭＳ ゴシック" w:hAnsi="ＭＳ ゴシック"/>
          <w:color w:val="000000" w:themeColor="text1"/>
          <w:sz w:val="20"/>
          <w:szCs w:val="20"/>
        </w:rPr>
      </w:pPr>
      <w:r w:rsidRPr="00F35D92">
        <w:rPr>
          <w:rStyle w:val="a9"/>
          <w:rFonts w:ascii="ＭＳ ゴシック" w:eastAsia="ＭＳ ゴシック" w:hAnsi="ＭＳ ゴシック" w:hint="eastAsia"/>
          <w:color w:val="000000" w:themeColor="text1"/>
          <w:u w:val="none"/>
        </w:rPr>
        <w:t>（大阪府以外の施設も対象となる場合は補助対象外となります。）</w:t>
      </w:r>
    </w:p>
    <w:p w:rsidR="00F35D92" w:rsidRDefault="00F35D92" w:rsidP="00F35D92">
      <w:pPr>
        <w:widowControl/>
        <w:ind w:leftChars="100" w:left="210"/>
        <w:jc w:val="left"/>
        <w:rPr>
          <w:rFonts w:ascii="ＭＳ ゴシック" w:eastAsia="ＭＳ ゴシック" w:hAnsi="ＭＳ ゴシック"/>
        </w:rPr>
      </w:pPr>
    </w:p>
    <w:p w:rsidR="00E87F4D" w:rsidRDefault="00E87F4D" w:rsidP="00F35D92">
      <w:pPr>
        <w:widowControl/>
        <w:ind w:leftChars="100" w:left="210"/>
        <w:jc w:val="left"/>
        <w:rPr>
          <w:rFonts w:ascii="ＭＳ ゴシック" w:eastAsia="ＭＳ ゴシック" w:hAnsi="ＭＳ ゴシック"/>
        </w:rPr>
      </w:pPr>
    </w:p>
    <w:p w:rsidR="00E87F4D" w:rsidRPr="00F35D92" w:rsidRDefault="00E87F4D" w:rsidP="00E87F4D">
      <w:pPr>
        <w:widowControl/>
        <w:jc w:val="left"/>
        <w:rPr>
          <w:rFonts w:ascii="ＭＳ ゴシック" w:eastAsia="ＭＳ ゴシック" w:hAnsi="ＭＳ ゴシック"/>
        </w:rPr>
      </w:pPr>
      <w:r>
        <w:rPr>
          <w:rFonts w:ascii="ＭＳ ゴシック" w:eastAsia="ＭＳ ゴシック" w:hAnsi="ＭＳ ゴシック"/>
        </w:rPr>
        <w:br w:type="page"/>
      </w:r>
    </w:p>
    <w:p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rsidR="009D3ACC" w:rsidRDefault="009D3ACC" w:rsidP="00B81A15">
      <w:pPr>
        <w:widowControl/>
        <w:jc w:val="left"/>
        <w:rPr>
          <w:rFonts w:ascii="ＭＳ ゴシック" w:eastAsia="ＭＳ ゴシック" w:hAnsi="ＭＳ ゴシック" w:cs="Meiryo UI"/>
          <w:szCs w:val="21"/>
        </w:rPr>
      </w:pPr>
    </w:p>
    <w:p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rsidR="00B81A15" w:rsidRDefault="00B81A15" w:rsidP="00B81A15">
      <w:pPr>
        <w:widowControl/>
        <w:jc w:val="left"/>
        <w:rPr>
          <w:rFonts w:ascii="ＭＳ ゴシック" w:eastAsia="ＭＳ ゴシック" w:hAnsi="ＭＳ ゴシック" w:cs="Meiryo UI"/>
          <w:szCs w:val="21"/>
        </w:rPr>
      </w:pPr>
    </w:p>
    <w:p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rsidTr="00090C21">
        <w:tc>
          <w:tcPr>
            <w:tcW w:w="1560" w:type="dxa"/>
          </w:tcPr>
          <w:p w:rsidR="00825C2E" w:rsidRPr="00825C2E" w:rsidRDefault="00825C2E" w:rsidP="00090C21">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rsidR="00825C2E" w:rsidRPr="00825C2E" w:rsidRDefault="00825C2E" w:rsidP="00090C21">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rsidTr="00090C21">
        <w:tc>
          <w:tcPr>
            <w:tcW w:w="1560" w:type="dxa"/>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rsidTr="00090C21">
        <w:tc>
          <w:tcPr>
            <w:tcW w:w="1560" w:type="dxa"/>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キャッシュレス決済端末、パスポートリーダーの購入費等</w:t>
            </w:r>
          </w:p>
        </w:tc>
      </w:tr>
      <w:tr w:rsidR="00825C2E" w:rsidRPr="002E16A1" w:rsidTr="00090C21">
        <w:tc>
          <w:tcPr>
            <w:tcW w:w="1560" w:type="dxa"/>
            <w:vMerge w:val="restart"/>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初期導入費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翻訳オペレーター等初期契約費等</w:t>
            </w:r>
          </w:p>
        </w:tc>
      </w:tr>
      <w:tr w:rsidR="00825C2E" w:rsidRPr="002E16A1" w:rsidTr="00090C21">
        <w:tc>
          <w:tcPr>
            <w:tcW w:w="1560" w:type="dxa"/>
            <w:vMerge/>
          </w:tcPr>
          <w:p w:rsidR="00825C2E" w:rsidRPr="00825C2E" w:rsidRDefault="00825C2E" w:rsidP="00090C21">
            <w:pPr>
              <w:spacing w:beforeLines="20" w:before="72" w:afterLines="20" w:after="72" w:line="240" w:lineRule="exact"/>
              <w:rPr>
                <w:rFonts w:ascii="ＭＳ ゴシック" w:eastAsia="ＭＳ ゴシック" w:hAnsi="ＭＳ ゴシック"/>
              </w:rPr>
            </w:pP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ホームページ制作費、システム構築費等</w:t>
            </w:r>
          </w:p>
        </w:tc>
      </w:tr>
      <w:tr w:rsidR="00825C2E" w:rsidRPr="002E16A1" w:rsidTr="00090C21">
        <w:tc>
          <w:tcPr>
            <w:tcW w:w="1560" w:type="dxa"/>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広報物印刷費</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パンフレット作成費（デザイン、印刷費含む）</w:t>
            </w:r>
          </w:p>
        </w:tc>
      </w:tr>
      <w:tr w:rsidR="00825C2E" w:rsidRPr="002E16A1" w:rsidTr="00090C21">
        <w:trPr>
          <w:trHeight w:val="457"/>
        </w:trPr>
        <w:tc>
          <w:tcPr>
            <w:tcW w:w="1560" w:type="dxa"/>
            <w:vMerge w:val="restart"/>
          </w:tcPr>
          <w:p w:rsidR="00825C2E" w:rsidRPr="00825C2E" w:rsidRDefault="00825C2E" w:rsidP="00090C21">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研修費等</w:t>
            </w: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講師等への謝礼、交通費等</w:t>
            </w:r>
          </w:p>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ただし、補助対象団体の構成員に対して支払うもの、コンサルタント費用は除く。</w:t>
            </w:r>
          </w:p>
        </w:tc>
      </w:tr>
      <w:tr w:rsidR="00825C2E" w:rsidRPr="002E16A1" w:rsidTr="00090C21">
        <w:tc>
          <w:tcPr>
            <w:tcW w:w="1560" w:type="dxa"/>
            <w:vMerge/>
          </w:tcPr>
          <w:p w:rsidR="00825C2E" w:rsidRPr="00825C2E" w:rsidRDefault="00825C2E" w:rsidP="00090C21">
            <w:pPr>
              <w:spacing w:beforeLines="20" w:before="72" w:afterLines="20" w:after="72" w:line="240" w:lineRule="exact"/>
              <w:rPr>
                <w:rFonts w:ascii="ＭＳ ゴシック" w:eastAsia="ＭＳ ゴシック" w:hAnsi="ＭＳ ゴシック"/>
              </w:rPr>
            </w:pPr>
          </w:p>
        </w:tc>
        <w:tc>
          <w:tcPr>
            <w:tcW w:w="7512" w:type="dxa"/>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消耗品・教材等の購入費、印刷費等</w:t>
            </w:r>
          </w:p>
        </w:tc>
      </w:tr>
      <w:tr w:rsidR="00825C2E" w:rsidRPr="002E16A1" w:rsidTr="00090C21">
        <w:tc>
          <w:tcPr>
            <w:tcW w:w="1560" w:type="dxa"/>
            <w:vMerge/>
            <w:tcBorders>
              <w:bottom w:val="single" w:sz="4" w:space="0" w:color="auto"/>
            </w:tcBorders>
          </w:tcPr>
          <w:p w:rsidR="00825C2E" w:rsidRPr="00825C2E" w:rsidRDefault="00825C2E" w:rsidP="00090C21">
            <w:pPr>
              <w:spacing w:beforeLines="20" w:before="72" w:afterLines="20" w:after="72" w:line="240" w:lineRule="exact"/>
              <w:rPr>
                <w:rFonts w:ascii="ＭＳ ゴシック" w:eastAsia="ＭＳ ゴシック" w:hAnsi="ＭＳ ゴシック"/>
              </w:rPr>
            </w:pPr>
          </w:p>
        </w:tc>
        <w:tc>
          <w:tcPr>
            <w:tcW w:w="7512" w:type="dxa"/>
            <w:tcBorders>
              <w:bottom w:val="single" w:sz="4" w:space="0" w:color="auto"/>
            </w:tcBorders>
          </w:tcPr>
          <w:p w:rsidR="00825C2E" w:rsidRPr="00825C2E" w:rsidRDefault="00825C2E" w:rsidP="00090C2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会場使用料等（物品等のレンタル料含む）</w:t>
            </w:r>
          </w:p>
        </w:tc>
      </w:tr>
    </w:tbl>
    <w:p w:rsidR="00B81A15" w:rsidRDefault="00B81A15" w:rsidP="00B81A15">
      <w:pPr>
        <w:widowControl/>
        <w:jc w:val="left"/>
        <w:rPr>
          <w:rFonts w:ascii="ＭＳ ゴシック" w:eastAsia="ＭＳ ゴシック" w:hAnsi="ＭＳ ゴシック" w:cs="Meiryo UI"/>
          <w:szCs w:val="21"/>
        </w:rPr>
      </w:pPr>
    </w:p>
    <w:p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rsidR="00F32AAD" w:rsidRDefault="00F32AAD" w:rsidP="00B81A15">
      <w:pPr>
        <w:widowControl/>
        <w:jc w:val="left"/>
        <w:rPr>
          <w:rFonts w:ascii="ＭＳ ゴシック" w:eastAsia="ＭＳ ゴシック" w:hAnsi="ＭＳ ゴシック" w:cs="Meiryo UI"/>
          <w:szCs w:val="21"/>
        </w:rPr>
      </w:pPr>
    </w:p>
    <w:p w:rsidR="00B81A15" w:rsidRDefault="00F973F5"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simplePos x="0" y="0"/>
                <wp:positionH relativeFrom="column">
                  <wp:posOffset>3162630</wp:posOffset>
                </wp:positionH>
                <wp:positionV relativeFrom="page">
                  <wp:posOffset>7368540</wp:posOffset>
                </wp:positionV>
                <wp:extent cx="2360930" cy="319178"/>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178"/>
                        </a:xfrm>
                        <a:prstGeom prst="rect">
                          <a:avLst/>
                        </a:prstGeom>
                        <a:noFill/>
                        <a:ln w="9525">
                          <a:noFill/>
                          <a:miter lim="800000"/>
                          <a:headEnd/>
                          <a:tailEnd/>
                        </a:ln>
                      </wps:spPr>
                      <wps:txbx>
                        <w:txbxContent>
                          <w:p w:rsidR="00F973F5" w:rsidRPr="00F973F5" w:rsidRDefault="00F973F5" w:rsidP="00F973F5">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9.05pt;margin-top:580.2pt;width:185.9pt;height:25.1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" filled="f" stroked="f">
                <v:textbox>
                  <w:txbxContent>
                    <w:p w:rsidR="00F973F5" w:rsidRPr="00F973F5" w:rsidRDefault="00F973F5" w:rsidP="00F973F5">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rsidTr="00F32AAD">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rsidTr="00F32AAD">
        <w:tc>
          <w:tcPr>
            <w:tcW w:w="2002" w:type="dxa"/>
            <w:vAlign w:val="center"/>
          </w:tcPr>
          <w:p w:rsidR="007F07E8" w:rsidRDefault="003074C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w:t>
            </w:r>
            <w:r w:rsidR="007F07E8">
              <w:rPr>
                <w:rFonts w:ascii="ＭＳ ゴシック" w:eastAsia="ＭＳ ゴシック" w:hAnsi="ＭＳ ゴシック" w:cs="Meiryo UI" w:hint="eastAsia"/>
                <w:szCs w:val="21"/>
              </w:rPr>
              <w:t>,000,000</w:t>
            </w:r>
          </w:p>
        </w:tc>
        <w:tc>
          <w:tcPr>
            <w:tcW w:w="2003" w:type="dxa"/>
            <w:vAlign w:val="center"/>
          </w:tcPr>
          <w:p w:rsidR="007F07E8" w:rsidRDefault="003074C1" w:rsidP="003074C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1,0</w:t>
            </w:r>
            <w:r w:rsidR="007F07E8">
              <w:rPr>
                <w:rFonts w:ascii="ＭＳ ゴシック" w:eastAsia="ＭＳ ゴシック" w:hAnsi="ＭＳ ゴシック" w:cs="Meiryo UI" w:hint="eastAsia"/>
                <w:szCs w:val="21"/>
              </w:rPr>
              <w:t>00,000</w:t>
            </w:r>
          </w:p>
        </w:tc>
        <w:tc>
          <w:tcPr>
            <w:tcW w:w="2002" w:type="dxa"/>
            <w:vAlign w:val="center"/>
          </w:tcPr>
          <w:p w:rsidR="007F07E8" w:rsidRDefault="003074C1" w:rsidP="003074C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0</w:t>
            </w:r>
            <w:r w:rsidR="007F07E8">
              <w:rPr>
                <w:rFonts w:ascii="ＭＳ ゴシック" w:eastAsia="ＭＳ ゴシック" w:hAnsi="ＭＳ ゴシック" w:cs="Meiryo UI" w:hint="eastAsia"/>
                <w:szCs w:val="21"/>
              </w:rPr>
              <w:t>00,000</w:t>
            </w:r>
          </w:p>
        </w:tc>
        <w:tc>
          <w:tcPr>
            <w:tcW w:w="2003" w:type="dxa"/>
            <w:vAlign w:val="center"/>
          </w:tcPr>
          <w:p w:rsidR="007F07E8" w:rsidRDefault="003074C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sidR="007F07E8">
              <w:rPr>
                <w:rFonts w:ascii="ＭＳ ゴシック" w:eastAsia="ＭＳ ゴシック" w:hAnsi="ＭＳ ゴシック" w:cs="Meiryo UI" w:hint="eastAsia"/>
                <w:szCs w:val="21"/>
              </w:rPr>
              <w:t>00,000</w:t>
            </w:r>
          </w:p>
        </w:tc>
      </w:tr>
    </w:tbl>
    <w:p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43D5B701" wp14:editId="78DA6AF1">
                <wp:simplePos x="0" y="0"/>
                <wp:positionH relativeFrom="column">
                  <wp:posOffset>2880000</wp:posOffset>
                </wp:positionH>
                <wp:positionV relativeFrom="paragraph">
                  <wp:posOffset>141197</wp:posOffset>
                </wp:positionV>
                <wp:extent cx="2802255" cy="668741"/>
                <wp:effectExtent l="0" t="0" r="17145" b="17145"/>
                <wp:wrapNone/>
                <wp:docPr id="16" name="角丸四角形 16"/>
                <wp:cNvGraphicFramePr/>
                <a:graphic xmlns:a="http://schemas.openxmlformats.org/drawingml/2006/main">
                  <a:graphicData uri="http://schemas.microsoft.com/office/word/2010/wordprocessingShape">
                    <wps:wsp>
                      <wps:cNvSpPr/>
                      <wps:spPr>
                        <a:xfrm>
                          <a:off x="0" y="0"/>
                          <a:ext cx="2802255" cy="668741"/>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90C21" w:rsidRPr="007F07E8" w:rsidRDefault="00090C21"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w:t>
                            </w:r>
                            <w:r>
                              <w:rPr>
                                <w:rFonts w:ascii="ＭＳ ゴシック" w:eastAsia="ＭＳ ゴシック" w:hAnsi="ＭＳ ゴシック" w:hint="eastAsia"/>
                                <w:szCs w:val="18"/>
                              </w:rPr>
                              <w:t>/</w:t>
                            </w:r>
                            <w:r>
                              <w:rPr>
                                <w:rFonts w:ascii="ＭＳ ゴシック" w:eastAsia="ＭＳ ゴシック" w:hAnsi="ＭＳ ゴシック"/>
                                <w:szCs w:val="18"/>
                              </w:rPr>
                              <w:t>2</w:t>
                            </w:r>
                            <w:r w:rsidRPr="007F07E8">
                              <w:rPr>
                                <w:rFonts w:ascii="ＭＳ ゴシック" w:eastAsia="ＭＳ ゴシック" w:hAnsi="ＭＳ ゴシック" w:hint="eastAsia"/>
                                <w:szCs w:val="18"/>
                              </w:rPr>
                              <w:t>と</w:t>
                            </w:r>
                            <w:r>
                              <w:rPr>
                                <w:rFonts w:ascii="ＭＳ ゴシック" w:eastAsia="ＭＳ ゴシック" w:hAnsi="ＭＳ ゴシック"/>
                                <w:szCs w:val="18"/>
                              </w:rPr>
                              <w:t>4</w:t>
                            </w:r>
                            <w:r w:rsidRPr="007F07E8">
                              <w:rPr>
                                <w:rFonts w:ascii="ＭＳ ゴシック" w:eastAsia="ＭＳ ゴシック" w:hAnsi="ＭＳ ゴシック" w:hint="eastAsia"/>
                                <w:szCs w:val="18"/>
                              </w:rPr>
                              <w:t>0万円のいずれか低い方の額が交付申請額になります。</w:t>
                            </w:r>
                          </w:p>
                          <w:p w:rsidR="00090C21" w:rsidRPr="007F07E8" w:rsidRDefault="00090C21"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100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50</w:t>
                            </w:r>
                            <w:r w:rsidRPr="007F07E8">
                              <w:rPr>
                                <w:rFonts w:ascii="ＭＳ ゴシック" w:eastAsia="ＭＳ ゴシック" w:hAnsi="ＭＳ ゴシック" w:hint="eastAsia"/>
                                <w:szCs w:val="18"/>
                              </w:rPr>
                              <w:t>万円＞</w:t>
                            </w:r>
                            <w:r w:rsidRPr="003074C1">
                              <w:rPr>
                                <w:rFonts w:ascii="ＭＳ ゴシック" w:eastAsia="ＭＳ ゴシック" w:hAnsi="ＭＳ ゴシック" w:hint="eastAsia"/>
                                <w:b/>
                                <w:color w:val="000000" w:themeColor="text1"/>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B701" id="角丸四角形 16" o:spid="_x0000_s1030" style="position:absolute;margin-left:226.75pt;margin-top:11.1pt;width:220.65pt;height:5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" fillcolor="white [3201]" strokecolor="#ed7d31 [3205]" strokeweight="1.5pt">
                <v:stroke joinstyle="miter"/>
                <v:textbox inset="1mm,1mm,1mm,1mm">
                  <w:txbxContent>
                    <w:p w:rsidR="00090C21" w:rsidRPr="007F07E8" w:rsidRDefault="00090C21"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w:t>
                      </w:r>
                      <w:r>
                        <w:rPr>
                          <w:rFonts w:ascii="ＭＳ ゴシック" w:eastAsia="ＭＳ ゴシック" w:hAnsi="ＭＳ ゴシック" w:hint="eastAsia"/>
                          <w:szCs w:val="18"/>
                        </w:rPr>
                        <w:t>/</w:t>
                      </w:r>
                      <w:r>
                        <w:rPr>
                          <w:rFonts w:ascii="ＭＳ ゴシック" w:eastAsia="ＭＳ ゴシック" w:hAnsi="ＭＳ ゴシック"/>
                          <w:szCs w:val="18"/>
                        </w:rPr>
                        <w:t>2</w:t>
                      </w:r>
                      <w:r w:rsidRPr="007F07E8">
                        <w:rPr>
                          <w:rFonts w:ascii="ＭＳ ゴシック" w:eastAsia="ＭＳ ゴシック" w:hAnsi="ＭＳ ゴシック" w:hint="eastAsia"/>
                          <w:szCs w:val="18"/>
                        </w:rPr>
                        <w:t>と</w:t>
                      </w:r>
                      <w:r>
                        <w:rPr>
                          <w:rFonts w:ascii="ＭＳ ゴシック" w:eastAsia="ＭＳ ゴシック" w:hAnsi="ＭＳ ゴシック"/>
                          <w:szCs w:val="18"/>
                        </w:rPr>
                        <w:t>4</w:t>
                      </w:r>
                      <w:r w:rsidRPr="007F07E8">
                        <w:rPr>
                          <w:rFonts w:ascii="ＭＳ ゴシック" w:eastAsia="ＭＳ ゴシック" w:hAnsi="ＭＳ ゴシック" w:hint="eastAsia"/>
                          <w:szCs w:val="18"/>
                        </w:rPr>
                        <w:t>0万円のいずれか低い方の額が交付申請額になります。</w:t>
                      </w:r>
                    </w:p>
                    <w:p w:rsidR="00090C21" w:rsidRPr="007F07E8" w:rsidRDefault="00090C21"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100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50</w:t>
                      </w:r>
                      <w:r w:rsidRPr="007F07E8">
                        <w:rPr>
                          <w:rFonts w:ascii="ＭＳ ゴシック" w:eastAsia="ＭＳ ゴシック" w:hAnsi="ＭＳ ゴシック" w:hint="eastAsia"/>
                          <w:szCs w:val="18"/>
                        </w:rPr>
                        <w:t>万円＞</w:t>
                      </w:r>
                      <w:r w:rsidRPr="003074C1">
                        <w:rPr>
                          <w:rFonts w:ascii="ＭＳ ゴシック" w:eastAsia="ＭＳ ゴシック" w:hAnsi="ＭＳ ゴシック" w:hint="eastAsia"/>
                          <w:b/>
                          <w:color w:val="000000" w:themeColor="text1"/>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rsidR="00F32AAD" w:rsidRDefault="00F973F5"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0D6F39B" wp14:editId="514C2307">
                <wp:simplePos x="0" y="0"/>
                <wp:positionH relativeFrom="column">
                  <wp:posOffset>417731</wp:posOffset>
                </wp:positionH>
                <wp:positionV relativeFrom="paragraph">
                  <wp:posOffset>45176</wp:posOffset>
                </wp:positionV>
                <wp:extent cx="2113280" cy="641267"/>
                <wp:effectExtent l="0" t="3238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641267"/>
                        </a:xfrm>
                        <a:prstGeom prst="wedgeRoundRectCallout">
                          <a:avLst>
                            <a:gd name="adj1" fmla="val 29183"/>
                            <a:gd name="adj2" fmla="val -99034"/>
                            <a:gd name="adj3" fmla="val 16667"/>
                          </a:avLst>
                        </a:prstGeom>
                        <a:solidFill>
                          <a:sysClr val="window" lastClr="FFFFFF"/>
                        </a:solidFill>
                        <a:ln w="25400" cap="flat" cmpd="sng" algn="ctr">
                          <a:solidFill>
                            <a:schemeClr val="accent2"/>
                          </a:solidFill>
                          <a:prstDash val="solid"/>
                        </a:ln>
                        <a:effectLst/>
                      </wps:spPr>
                      <wps:txbx>
                        <w:txbxContent>
                          <w:p w:rsidR="00F973F5" w:rsidRDefault="00F973F5"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090C21" w:rsidRDefault="00090C21" w:rsidP="007F07E8">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国</w:t>
                            </w:r>
                            <w:r w:rsidR="00F973F5">
                              <w:rPr>
                                <w:rFonts w:ascii="ＭＳ ゴシック" w:eastAsia="ＭＳ ゴシック" w:hAnsi="ＭＳ ゴシック" w:hint="eastAsia"/>
                                <w:b/>
                                <w:szCs w:val="18"/>
                              </w:rPr>
                              <w:t>など</w:t>
                            </w:r>
                            <w:r w:rsidR="00F973F5">
                              <w:rPr>
                                <w:rFonts w:ascii="ＭＳ ゴシック" w:eastAsia="ＭＳ ゴシック" w:hAnsi="ＭＳ ゴシック"/>
                                <w:b/>
                                <w:szCs w:val="18"/>
                              </w:rPr>
                              <w:t>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rsidR="00090C21" w:rsidRPr="00F32AAD" w:rsidRDefault="00090C21"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6F3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margin-left:32.9pt;margin-top:3.55pt;width:166.4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" adj="17104,-10591" fillcolor="window" strokecolor="#ed7d31 [3205]" strokeweight="2pt">
                <v:textbox>
                  <w:txbxContent>
                    <w:p w:rsidR="00F973F5" w:rsidRDefault="00F973F5"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090C21" w:rsidRDefault="00090C21" w:rsidP="007F07E8">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国</w:t>
                      </w:r>
                      <w:r w:rsidR="00F973F5">
                        <w:rPr>
                          <w:rFonts w:ascii="ＭＳ ゴシック" w:eastAsia="ＭＳ ゴシック" w:hAnsi="ＭＳ ゴシック" w:hint="eastAsia"/>
                          <w:b/>
                          <w:szCs w:val="18"/>
                        </w:rPr>
                        <w:t>など</w:t>
                      </w:r>
                      <w:r w:rsidR="00F973F5">
                        <w:rPr>
                          <w:rFonts w:ascii="ＭＳ ゴシック" w:eastAsia="ＭＳ ゴシック" w:hAnsi="ＭＳ ゴシック"/>
                          <w:b/>
                          <w:szCs w:val="18"/>
                        </w:rPr>
                        <w:t>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rsidR="00090C21" w:rsidRPr="00F32AAD" w:rsidRDefault="00090C21"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rsidR="00F32AAD" w:rsidRDefault="00F32AAD" w:rsidP="00F32AAD">
      <w:pPr>
        <w:widowControl/>
        <w:jc w:val="left"/>
        <w:rPr>
          <w:rFonts w:ascii="ＭＳ ゴシック" w:eastAsia="ＭＳ ゴシック" w:hAnsi="ＭＳ ゴシック" w:cs="Meiryo UI"/>
          <w:szCs w:val="21"/>
        </w:rPr>
      </w:pPr>
    </w:p>
    <w:p w:rsidR="00ED6CBE" w:rsidRDefault="00ED6CBE" w:rsidP="00F32AAD">
      <w:pPr>
        <w:widowControl/>
        <w:jc w:val="left"/>
        <w:rPr>
          <w:rFonts w:ascii="Meiryo UI" w:eastAsia="Meiryo UI" w:hAnsi="Meiryo UI" w:cs="Meiryo UI"/>
          <w:b/>
          <w:szCs w:val="21"/>
        </w:rPr>
      </w:pPr>
    </w:p>
    <w:p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676672" behindDoc="0" locked="0" layoutInCell="1" allowOverlap="1">
                <wp:simplePos x="0" y="0"/>
                <wp:positionH relativeFrom="column">
                  <wp:posOffset>-55690</wp:posOffset>
                </wp:positionH>
                <wp:positionV relativeFrom="paragraph">
                  <wp:posOffset>277495</wp:posOffset>
                </wp:positionV>
                <wp:extent cx="6008370" cy="2374900"/>
                <wp:effectExtent l="0" t="0" r="11430"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374900"/>
                        </a:xfrm>
                        <a:prstGeom prst="rect">
                          <a:avLst/>
                        </a:prstGeom>
                        <a:solidFill>
                          <a:srgbClr val="FFFFFF"/>
                        </a:solidFill>
                        <a:ln w="9525">
                          <a:solidFill>
                            <a:srgbClr val="000000"/>
                          </a:solidFill>
                          <a:prstDash val="sysDash"/>
                          <a:miter lim="800000"/>
                          <a:headEnd/>
                          <a:tailEnd/>
                        </a:ln>
                      </wps:spPr>
                      <wps:txbx>
                        <w:txbxContent>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Pr>
                                <w:rFonts w:ascii="ＭＳ ゴシック" w:eastAsia="ＭＳ ゴシック" w:hAnsi="ＭＳ ゴシック" w:hint="eastAsia"/>
                              </w:rPr>
                              <w:t>◇民泊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Pr="00ED6CBE">
                              <w:rPr>
                                <w:rFonts w:ascii="ＭＳ ゴシック" w:eastAsia="ＭＳ ゴシック" w:hAnsi="ＭＳ ゴシック"/>
                              </w:rPr>
                              <w:t>、宿泊日等）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090C21" w:rsidRPr="00ED6CBE" w:rsidRDefault="00090C21"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pt;margin-top:21.85pt;width:473.1pt;height:18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cvVA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">
                <v:stroke dashstyle="3 1"/>
                <v:textbox>
                  <w:txbxContent>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Pr>
                          <w:rFonts w:ascii="ＭＳ ゴシック" w:eastAsia="ＭＳ ゴシック" w:hAnsi="ＭＳ ゴシック" w:hint="eastAsia"/>
                        </w:rPr>
                        <w:t>◇民泊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Pr="00ED6CBE">
                        <w:rPr>
                          <w:rFonts w:ascii="ＭＳ ゴシック" w:eastAsia="ＭＳ ゴシック" w:hAnsi="ＭＳ ゴシック"/>
                        </w:rPr>
                        <w:t>、宿泊日等）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090C21" w:rsidRPr="00ED6CBE" w:rsidRDefault="00090C21"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090C21" w:rsidRPr="00ED6CBE" w:rsidRDefault="00090C21"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090C21" w:rsidRPr="00ED6CBE" w:rsidRDefault="00090C21"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rsidR="00825C2E" w:rsidRDefault="00825C2E">
      <w:pPr>
        <w:widowControl/>
        <w:jc w:val="left"/>
        <w:rPr>
          <w:rFonts w:ascii="Meiryo UI" w:eastAsia="Meiryo UI" w:hAnsi="Meiryo UI" w:cs="Meiryo UI"/>
          <w:b/>
          <w:szCs w:val="21"/>
        </w:rPr>
      </w:pPr>
    </w:p>
    <w:p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rsidR="00ED6CBE" w:rsidRDefault="00ED6CBE" w:rsidP="00F32AAD">
      <w:pPr>
        <w:widowControl/>
        <w:jc w:val="left"/>
        <w:rPr>
          <w:rFonts w:ascii="ＭＳ ゴシック" w:eastAsia="ＭＳ ゴシック" w:hAnsi="ＭＳ ゴシック" w:cs="Meiryo UI"/>
          <w:szCs w:val="21"/>
        </w:rPr>
      </w:pPr>
    </w:p>
    <w:p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rsidR="000F2DCE" w:rsidRDefault="00D83186">
      <w:pPr>
        <w:widowControl/>
        <w:jc w:val="left"/>
        <w:rPr>
          <w:rFonts w:ascii="ＭＳ ゴシック" w:eastAsia="ＭＳ ゴシック" w:hAnsi="ＭＳ ゴシック" w:cs="Meiryo UI"/>
          <w:szCs w:val="21"/>
        </w:rPr>
      </w:pPr>
      <w:r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2C0E21A7" wp14:editId="352DCEE6">
                <wp:simplePos x="0" y="0"/>
                <wp:positionH relativeFrom="column">
                  <wp:posOffset>491642</wp:posOffset>
                </wp:positionH>
                <wp:positionV relativeFrom="paragraph">
                  <wp:posOffset>7614238</wp:posOffset>
                </wp:positionV>
                <wp:extent cx="5578664" cy="746125"/>
                <wp:effectExtent l="0" t="0" r="22225" b="15875"/>
                <wp:wrapNone/>
                <wp:docPr id="8" name="グループ化 8"/>
                <wp:cNvGraphicFramePr/>
                <a:graphic xmlns:a="http://schemas.openxmlformats.org/drawingml/2006/main">
                  <a:graphicData uri="http://schemas.microsoft.com/office/word/2010/wordprocessingGroup">
                    <wpg:wgp>
                      <wpg:cNvGrpSpPr/>
                      <wpg:grpSpPr>
                        <a:xfrm>
                          <a:off x="0" y="0"/>
                          <a:ext cx="5578664" cy="746125"/>
                          <a:chOff x="-1" y="0"/>
                          <a:chExt cx="6124576" cy="746125"/>
                        </a:xfrm>
                      </wpg:grpSpPr>
                      <wps:wsp>
                        <wps:cNvPr id="17" name="右矢印 17"/>
                        <wps:cNvSpPr/>
                        <wps:spPr>
                          <a:xfrm>
                            <a:off x="2622075" y="259308"/>
                            <a:ext cx="1018741" cy="259308"/>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337429" y="272415"/>
                            <a:ext cx="2074879" cy="280036"/>
                          </a:xfrm>
                          <a:prstGeom prst="rect">
                            <a:avLst/>
                          </a:prstGeom>
                          <a:solidFill>
                            <a:srgbClr val="FFFFFF"/>
                          </a:solidFill>
                          <a:ln w="9525">
                            <a:noFill/>
                            <a:miter lim="800000"/>
                            <a:headEnd/>
                            <a:tailEnd/>
                          </a:ln>
                        </wps:spPr>
                        <wps:txbx>
                          <w:txbxContent>
                            <w:p w:rsidR="00090C21" w:rsidRPr="003013F0" w:rsidRDefault="00090C21" w:rsidP="00D83186">
                              <w:pPr>
                                <w:spacing w:line="240" w:lineRule="exact"/>
                                <w:jc w:val="center"/>
                                <w:rPr>
                                  <w:rFonts w:ascii="Meiryo UI" w:eastAsia="Meiryo UI" w:hAnsi="Meiryo UI" w:cs="Meiryo UI"/>
                                  <w:b/>
                                </w:rPr>
                              </w:pPr>
                              <w:r w:rsidRPr="003013F0">
                                <w:rPr>
                                  <w:rFonts w:ascii="Meiryo UI" w:eastAsia="Meiryo UI" w:hAnsi="Meiryo UI" w:cs="Meiryo UI" w:hint="eastAsia"/>
                                  <w:b/>
                                </w:rPr>
                                <w:t>受入対応状況報告書の提出</w:t>
                              </w:r>
                            </w:p>
                          </w:txbxContent>
                        </wps:txbx>
                        <wps:bodyPr rot="0" vert="horz" wrap="square" lIns="91440" tIns="45720" rIns="91440" bIns="45720" anchor="t" anchorCtr="0">
                          <a:noAutofit/>
                        </wps:bodyPr>
                      </wps:wsp>
                      <wpg:grpSp>
                        <wpg:cNvPr id="24" name="グループ化 24"/>
                        <wpg:cNvGrpSpPr/>
                        <wpg:grpSpPr>
                          <a:xfrm>
                            <a:off x="-1" y="0"/>
                            <a:ext cx="6124576" cy="746125"/>
                            <a:chOff x="-1" y="0"/>
                            <a:chExt cx="6124576"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 y="19050"/>
                              <a:ext cx="3028950" cy="253364"/>
                            </a:xfrm>
                            <a:prstGeom prst="rect">
                              <a:avLst/>
                            </a:prstGeom>
                            <a:noFill/>
                            <a:ln w="9525">
                              <a:noFill/>
                              <a:miter lim="800000"/>
                              <a:headEnd/>
                              <a:tailEnd/>
                            </a:ln>
                          </wps:spPr>
                          <wps:txbx>
                            <w:txbxContent>
                              <w:p w:rsidR="00090C21" w:rsidRPr="005A1E3B" w:rsidRDefault="00090C21"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95656" y="285750"/>
                            <a:ext cx="2109337"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90C21" w:rsidRPr="003013F0" w:rsidRDefault="00090C21" w:rsidP="00D83186">
                              <w:pPr>
                                <w:spacing w:line="240" w:lineRule="exact"/>
                                <w:jc w:val="center"/>
                                <w:rPr>
                                  <w:b/>
                                </w:rPr>
                              </w:pPr>
                              <w:r w:rsidRPr="003013F0">
                                <w:rPr>
                                  <w:rFonts w:ascii="Meiryo UI" w:eastAsia="Meiryo UI" w:hAnsi="Meiryo UI" w:cs="Meiryo UI" w:hint="eastAsia"/>
                                  <w:b/>
                                </w:rPr>
                                <w:t>受入対応状況報告書の受理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0E21A7" id="グループ化 8" o:spid="_x0000_s1033" style="position:absolute;margin-left:38.7pt;margin-top:599.55pt;width:439.25pt;height:58.75pt;z-index:251763712;mso-width-relative:margin" coordorigin="" coordsize="6124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4" type="#_x0000_t13" style="position:absolute;left:26220;top:2593;width:10188;height:2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" adj="18851" fillcolor="#ff3131" strokecolor="#ff3131" strokeweight="2pt"/>
                <v:shape id="_x0000_s1035" type="#_x0000_t202" style="position:absolute;left:3374;top:2724;width:20749;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090C21" w:rsidRPr="003013F0" w:rsidRDefault="00090C21" w:rsidP="00D83186">
                        <w:pPr>
                          <w:spacing w:line="240" w:lineRule="exact"/>
                          <w:jc w:val="center"/>
                          <w:rPr>
                            <w:rFonts w:ascii="Meiryo UI" w:eastAsia="Meiryo UI" w:hAnsi="Meiryo UI" w:cs="Meiryo UI"/>
                            <w:b/>
                          </w:rPr>
                        </w:pPr>
                        <w:r w:rsidRPr="003013F0">
                          <w:rPr>
                            <w:rFonts w:ascii="Meiryo UI" w:eastAsia="Meiryo UI" w:hAnsi="Meiryo UI" w:cs="Meiryo UI" w:hint="eastAsia"/>
                            <w:b/>
                          </w:rPr>
                          <w:t>受入対応状況報告書の提出</w:t>
                        </w:r>
                      </w:p>
                    </w:txbxContent>
                  </v:textbox>
                </v:shape>
                <v:group id="グループ化 24" o:spid="_x0000_s1036" style="position:absolute;width:61245;height:7461" coordorigin="" coordsize="6124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37"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38" type="#_x0000_t202" style="position:absolute;top:190;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90C21" w:rsidRPr="005A1E3B" w:rsidRDefault="00090C21"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v:textbox>
                  </v:shape>
                </v:group>
                <v:rect id="正方形/長方形 33" o:spid="_x0000_s1039" style="position:absolute;left:38956;top:2857;width:21093;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rsidR="00090C21" w:rsidRPr="003013F0" w:rsidRDefault="00090C21" w:rsidP="00D83186">
                        <w:pPr>
                          <w:spacing w:line="240" w:lineRule="exact"/>
                          <w:jc w:val="center"/>
                          <w:rPr>
                            <w:b/>
                          </w:rPr>
                        </w:pPr>
                        <w:r w:rsidRPr="003013F0">
                          <w:rPr>
                            <w:rFonts w:ascii="Meiryo UI" w:eastAsia="Meiryo UI" w:hAnsi="Meiryo UI" w:cs="Meiryo UI" w:hint="eastAsia"/>
                            <w:b/>
                          </w:rPr>
                          <w:t>受入対応状況報告書の受理</w:t>
                        </w:r>
                      </w:p>
                    </w:txbxContent>
                  </v:textbox>
                </v:rect>
              </v:group>
            </w:pict>
          </mc:Fallback>
        </mc:AlternateContent>
      </w: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3372C1A0" wp14:editId="547ADCF5">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17B10995" wp14:editId="7DC94901">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090C21" w:rsidRDefault="00090C21"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090C21" w:rsidRPr="00B74B23" w:rsidRDefault="00090C21"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0995" id="テキスト ボックス 53" o:spid="_x0000_s1040"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ol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VjGwppCvsDUt&#10;1NPuDD8tsH/OmPOXzOJ4YzfiyvIXeEgFWEBobpTMwH5+iB/kMyrYB/xTssSFkVH3ac6soES90TiR&#10;+6FlcMPsEnaXmO4Sel4eA7ZlH9ej4fGKytar9iotlDe42ybBLz4xzTG2jKL3+nrs6zWGu5GLySQK&#10;4U4xzJ/pK8OD6QB0mI/r6oZZ0wyRx/E7h3a1sNG9Waplg6aGydyDLOKg3eHalAD3URyHZneGhbdL&#10;R6m7DT/+BQ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nlbqJd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rsidR="00090C21" w:rsidRDefault="00090C21"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090C21" w:rsidRPr="00B74B23" w:rsidRDefault="00090C21"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58442264" wp14:editId="48E84DCD">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090C21" w:rsidRPr="00BA742E" w:rsidRDefault="00090C21" w:rsidP="00BA742E">
                            <w:pPr>
                              <w:jc w:val="center"/>
                              <w:rPr>
                                <w:rFonts w:ascii="ＭＳ ゴシック" w:eastAsia="ＭＳ ゴシック" w:hAnsi="ＭＳ ゴシック"/>
                                <w:b/>
                              </w:rPr>
                            </w:pPr>
                            <w:r w:rsidRPr="00927823">
                              <w:rPr>
                                <w:rFonts w:ascii="ＭＳ ゴシック" w:eastAsia="ＭＳ ゴシック" w:hAnsi="ＭＳ ゴシック" w:hint="eastAsia"/>
                                <w:b/>
                                <w:spacing w:val="1"/>
                                <w:w w:val="73"/>
                                <w:kern w:val="0"/>
                                <w:fitText w:val="3026" w:id="-1550586368"/>
                              </w:rPr>
                              <w:t>（⇒詳細</w:t>
                            </w:r>
                            <w:r w:rsidRPr="00927823">
                              <w:rPr>
                                <w:rFonts w:ascii="ＭＳ ゴシック" w:eastAsia="ＭＳ ゴシック" w:hAnsi="ＭＳ ゴシック"/>
                                <w:b/>
                                <w:spacing w:val="1"/>
                                <w:w w:val="73"/>
                                <w:kern w:val="0"/>
                                <w:fitText w:val="3026" w:id="-1550586368"/>
                              </w:rPr>
                              <w:t>は</w:t>
                            </w:r>
                            <w:r w:rsidRPr="00927823">
                              <w:rPr>
                                <w:rFonts w:ascii="ＭＳ ゴシック" w:eastAsia="ＭＳ ゴシック" w:hAnsi="ＭＳ ゴシック" w:hint="eastAsia"/>
                                <w:b/>
                                <w:spacing w:val="1"/>
                                <w:w w:val="73"/>
                                <w:kern w:val="0"/>
                                <w:fitText w:val="3026" w:id="-1550586368"/>
                              </w:rPr>
                              <w:t>10</w:t>
                            </w:r>
                            <w:r w:rsidRPr="00927823">
                              <w:rPr>
                                <w:rFonts w:ascii="ＭＳ ゴシック" w:eastAsia="ＭＳ ゴシック" w:hAnsi="ＭＳ ゴシック"/>
                                <w:b/>
                                <w:spacing w:val="1"/>
                                <w:w w:val="73"/>
                                <w:kern w:val="0"/>
                                <w:fitText w:val="3026" w:id="-1550586368"/>
                              </w:rPr>
                              <w:t>ページを</w:t>
                            </w:r>
                            <w:r w:rsidRPr="00927823">
                              <w:rPr>
                                <w:rFonts w:ascii="ＭＳ ゴシック" w:eastAsia="ＭＳ ゴシック" w:hAnsi="ＭＳ ゴシック" w:hint="eastAsia"/>
                                <w:b/>
                                <w:spacing w:val="1"/>
                                <w:w w:val="73"/>
                                <w:kern w:val="0"/>
                                <w:fitText w:val="3026" w:id="-1550586368"/>
                              </w:rPr>
                              <w:t>ご確認</w:t>
                            </w:r>
                            <w:r w:rsidRPr="00927823">
                              <w:rPr>
                                <w:rFonts w:ascii="ＭＳ ゴシック" w:eastAsia="ＭＳ ゴシック" w:hAnsi="ＭＳ ゴシック"/>
                                <w:b/>
                                <w:spacing w:val="1"/>
                                <w:w w:val="73"/>
                                <w:kern w:val="0"/>
                                <w:fitText w:val="3026" w:id="-1550586368"/>
                              </w:rPr>
                              <w:t>ください。</w:t>
                            </w:r>
                            <w:r w:rsidRPr="00927823">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8442264" id="_x0000_s1041"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X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" filled="f" stroked="f">
                <v:textbox style="mso-fit-shape-to-text:t">
                  <w:txbxContent>
                    <w:p w:rsidR="00090C21" w:rsidRPr="00112A47" w:rsidRDefault="00090C21"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090C21" w:rsidRPr="00BA742E" w:rsidRDefault="00090C21" w:rsidP="00BA742E">
                      <w:pPr>
                        <w:jc w:val="center"/>
                        <w:rPr>
                          <w:rFonts w:ascii="ＭＳ ゴシック" w:eastAsia="ＭＳ ゴシック" w:hAnsi="ＭＳ ゴシック"/>
                          <w:b/>
                        </w:rPr>
                      </w:pPr>
                      <w:r w:rsidRPr="00821C65">
                        <w:rPr>
                          <w:rFonts w:ascii="ＭＳ ゴシック" w:eastAsia="ＭＳ ゴシック" w:hAnsi="ＭＳ ゴシック" w:hint="eastAsia"/>
                          <w:b/>
                          <w:spacing w:val="1"/>
                          <w:w w:val="73"/>
                          <w:kern w:val="0"/>
                          <w:fitText w:val="3026" w:id="-1550586368"/>
                        </w:rPr>
                        <w:t>（⇒詳細</w:t>
                      </w:r>
                      <w:r w:rsidRPr="00821C65">
                        <w:rPr>
                          <w:rFonts w:ascii="ＭＳ ゴシック" w:eastAsia="ＭＳ ゴシック" w:hAnsi="ＭＳ ゴシック"/>
                          <w:b/>
                          <w:spacing w:val="1"/>
                          <w:w w:val="73"/>
                          <w:kern w:val="0"/>
                          <w:fitText w:val="3026" w:id="-1550586368"/>
                        </w:rPr>
                        <w:t>は</w:t>
                      </w:r>
                      <w:r w:rsidRPr="00821C65">
                        <w:rPr>
                          <w:rFonts w:ascii="ＭＳ ゴシック" w:eastAsia="ＭＳ ゴシック" w:hAnsi="ＭＳ ゴシック" w:hint="eastAsia"/>
                          <w:b/>
                          <w:spacing w:val="1"/>
                          <w:w w:val="73"/>
                          <w:kern w:val="0"/>
                          <w:fitText w:val="3026" w:id="-1550586368"/>
                        </w:rPr>
                        <w:t>10</w:t>
                      </w:r>
                      <w:r w:rsidRPr="00821C65">
                        <w:rPr>
                          <w:rFonts w:ascii="ＭＳ ゴシック" w:eastAsia="ＭＳ ゴシック" w:hAnsi="ＭＳ ゴシック"/>
                          <w:b/>
                          <w:spacing w:val="1"/>
                          <w:w w:val="73"/>
                          <w:kern w:val="0"/>
                          <w:fitText w:val="3026" w:id="-1550586368"/>
                        </w:rPr>
                        <w:t>ページを</w:t>
                      </w:r>
                      <w:r w:rsidRPr="00821C65">
                        <w:rPr>
                          <w:rFonts w:ascii="ＭＳ ゴシック" w:eastAsia="ＭＳ ゴシック" w:hAnsi="ＭＳ ゴシック" w:hint="eastAsia"/>
                          <w:b/>
                          <w:spacing w:val="1"/>
                          <w:w w:val="73"/>
                          <w:kern w:val="0"/>
                          <w:fitText w:val="3026" w:id="-1550586368"/>
                        </w:rPr>
                        <w:t>ご確認</w:t>
                      </w:r>
                      <w:r w:rsidRPr="00821C65">
                        <w:rPr>
                          <w:rFonts w:ascii="ＭＳ ゴシック" w:eastAsia="ＭＳ ゴシック" w:hAnsi="ＭＳ ゴシック"/>
                          <w:b/>
                          <w:spacing w:val="1"/>
                          <w:w w:val="73"/>
                          <w:kern w:val="0"/>
                          <w:fitText w:val="3026" w:id="-1550586368"/>
                        </w:rPr>
                        <w:t>ください。</w:t>
                      </w:r>
                      <w:r w:rsidRPr="00821C65">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301C6C56" wp14:editId="4D74DC7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090C21" w:rsidRPr="00112A47" w:rsidRDefault="00090C21"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C6C56" id="_x0000_s1042"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" filled="f" stroked="f">
                <v:textbo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090C21" w:rsidRPr="00112A47" w:rsidRDefault="00090C21" w:rsidP="00BA742E">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43FB6A7" wp14:editId="0B4EF1FF">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0F45D6E4" wp14:editId="05518FB8">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5D6E4" id="_x0000_s1043"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og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DNmyogLgIAAA4EAAAOAAAAAAAAAAAAAAAAAC4C&#10;AABkcnMvZTJvRG9jLnhtbFBLAQItABQABgAIAAAAIQCTcyrh4QAAAAsBAAAPAAAAAAAAAAAAAAAA&#10;AIgEAABkcnMvZG93bnJldi54bWxQSwUGAAAAAAQABADzAAAAlgUAAAAA&#10;" filled="f" stroked="f">
                <v:textbox>
                  <w:txbxContent>
                    <w:p w:rsidR="00090C21" w:rsidRPr="00112A47" w:rsidRDefault="00090C21"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085B43F8" wp14:editId="304B42F5">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B43F8" id="_x0000_s1044"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nv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3497E22A" wp14:editId="41CC2985">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6F92FA4B" wp14:editId="7498F84B">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92FA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 o:spid="_x0000_s1045"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" adj="10800" fillcolor="#bdd6ee [1300]" stroked="f" strokeweight="1pt">
                <v:textbo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3A9366B4" wp14:editId="43D7CC23">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rsidR="00090C21" w:rsidRDefault="00090C21"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090C21" w:rsidRPr="00BA742E" w:rsidRDefault="00090C21" w:rsidP="00AB40FC">
                            <w:pPr>
                              <w:jc w:val="center"/>
                              <w:rPr>
                                <w:rFonts w:ascii="ＭＳ ゴシック" w:eastAsia="ＭＳ ゴシック" w:hAnsi="ＭＳ ゴシック"/>
                                <w:b/>
                              </w:rPr>
                            </w:pPr>
                            <w:r w:rsidRPr="00927823">
                              <w:rPr>
                                <w:rFonts w:ascii="ＭＳ ゴシック" w:eastAsia="ＭＳ ゴシック" w:hAnsi="ＭＳ ゴシック" w:hint="eastAsia"/>
                                <w:b/>
                                <w:spacing w:val="1"/>
                                <w:w w:val="73"/>
                                <w:kern w:val="0"/>
                                <w:fitText w:val="3026" w:id="-1550586367"/>
                              </w:rPr>
                              <w:t>（⇒詳細</w:t>
                            </w:r>
                            <w:r w:rsidRPr="00927823">
                              <w:rPr>
                                <w:rFonts w:ascii="ＭＳ ゴシック" w:eastAsia="ＭＳ ゴシック" w:hAnsi="ＭＳ ゴシック"/>
                                <w:b/>
                                <w:spacing w:val="1"/>
                                <w:w w:val="73"/>
                                <w:kern w:val="0"/>
                                <w:fitText w:val="3026" w:id="-1550586367"/>
                              </w:rPr>
                              <w:t>は</w:t>
                            </w:r>
                            <w:r w:rsidRPr="00927823">
                              <w:rPr>
                                <w:rFonts w:ascii="ＭＳ ゴシック" w:eastAsia="ＭＳ ゴシック" w:hAnsi="ＭＳ ゴシック" w:hint="eastAsia"/>
                                <w:b/>
                                <w:spacing w:val="1"/>
                                <w:w w:val="73"/>
                                <w:kern w:val="0"/>
                                <w:fitText w:val="3026" w:id="-1550586367"/>
                              </w:rPr>
                              <w:t>10</w:t>
                            </w:r>
                            <w:r w:rsidRPr="00927823">
                              <w:rPr>
                                <w:rFonts w:ascii="ＭＳ ゴシック" w:eastAsia="ＭＳ ゴシック" w:hAnsi="ＭＳ ゴシック"/>
                                <w:b/>
                                <w:spacing w:val="1"/>
                                <w:w w:val="73"/>
                                <w:kern w:val="0"/>
                                <w:fitText w:val="3026" w:id="-1550586367"/>
                              </w:rPr>
                              <w:t>ページを</w:t>
                            </w:r>
                            <w:r w:rsidRPr="00927823">
                              <w:rPr>
                                <w:rFonts w:ascii="ＭＳ ゴシック" w:eastAsia="ＭＳ ゴシック" w:hAnsi="ＭＳ ゴシック" w:hint="eastAsia"/>
                                <w:b/>
                                <w:spacing w:val="1"/>
                                <w:w w:val="73"/>
                                <w:kern w:val="0"/>
                                <w:fitText w:val="3026" w:id="-1550586367"/>
                              </w:rPr>
                              <w:t>ご確認</w:t>
                            </w:r>
                            <w:r w:rsidRPr="00927823">
                              <w:rPr>
                                <w:rFonts w:ascii="ＭＳ ゴシック" w:eastAsia="ＭＳ ゴシック" w:hAnsi="ＭＳ ゴシック"/>
                                <w:b/>
                                <w:spacing w:val="1"/>
                                <w:w w:val="73"/>
                                <w:kern w:val="0"/>
                                <w:fitText w:val="3026" w:id="-1550586367"/>
                              </w:rPr>
                              <w:t>ください。</w:t>
                            </w:r>
                            <w:r w:rsidRPr="00927823">
                              <w:rPr>
                                <w:rFonts w:ascii="ＭＳ ゴシック" w:eastAsia="ＭＳ ゴシック" w:hAnsi="ＭＳ ゴシック" w:hint="eastAsia"/>
                                <w:b/>
                                <w:spacing w:val="-1"/>
                                <w:w w:val="73"/>
                                <w:kern w:val="0"/>
                                <w:fitText w:val="3026" w:id="-1550586367"/>
                              </w:rPr>
                              <w:t>）</w:t>
                            </w:r>
                          </w:p>
                          <w:p w:rsidR="00090C21" w:rsidRPr="00112A47" w:rsidRDefault="00090C21" w:rsidP="00112A47">
                            <w:pPr>
                              <w:jc w:val="center"/>
                              <w:rPr>
                                <w:rFonts w:ascii="ＭＳ ゴシック" w:eastAsia="ＭＳ ゴシック" w:hAnsi="ＭＳ ゴシック"/>
                                <w:b/>
                                <w:u w:val="single"/>
                              </w:rPr>
                            </w:pPr>
                          </w:p>
                          <w:p w:rsidR="00090C21" w:rsidRPr="00112A47" w:rsidRDefault="00090C21"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9366B4" id="_x0000_s1046"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Erc7KEuAgAADgQAAA4AAAAAAAAAAAAAAAAALgIA&#10;AGRycy9lMm9Eb2MueG1sUEsBAi0AFAAGAAgAAAAhAOffMgLgAAAADAEAAA8AAAAAAAAAAAAAAAAA&#10;iAQAAGRycy9kb3ducmV2LnhtbFBLBQYAAAAABAAEAPMAAACVBQAAAAA=&#10;" filled="f" stroked="f">
                <v:textbox>
                  <w:txbxContent>
                    <w:p w:rsidR="00090C21" w:rsidRDefault="00090C21"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090C21" w:rsidRPr="00BA742E" w:rsidRDefault="00090C21" w:rsidP="00AB40FC">
                      <w:pPr>
                        <w:jc w:val="center"/>
                        <w:rPr>
                          <w:rFonts w:ascii="ＭＳ ゴシック" w:eastAsia="ＭＳ ゴシック" w:hAnsi="ＭＳ ゴシック"/>
                          <w:b/>
                        </w:rPr>
                      </w:pPr>
                      <w:r w:rsidRPr="00821C65">
                        <w:rPr>
                          <w:rFonts w:ascii="ＭＳ ゴシック" w:eastAsia="ＭＳ ゴシック" w:hAnsi="ＭＳ ゴシック" w:hint="eastAsia"/>
                          <w:b/>
                          <w:spacing w:val="1"/>
                          <w:w w:val="73"/>
                          <w:kern w:val="0"/>
                          <w:fitText w:val="3026" w:id="-1550586367"/>
                        </w:rPr>
                        <w:t>（⇒詳細</w:t>
                      </w:r>
                      <w:r w:rsidRPr="00821C65">
                        <w:rPr>
                          <w:rFonts w:ascii="ＭＳ ゴシック" w:eastAsia="ＭＳ ゴシック" w:hAnsi="ＭＳ ゴシック"/>
                          <w:b/>
                          <w:spacing w:val="1"/>
                          <w:w w:val="73"/>
                          <w:kern w:val="0"/>
                          <w:fitText w:val="3026" w:id="-1550586367"/>
                        </w:rPr>
                        <w:t>は</w:t>
                      </w:r>
                      <w:r w:rsidRPr="00821C65">
                        <w:rPr>
                          <w:rFonts w:ascii="ＭＳ ゴシック" w:eastAsia="ＭＳ ゴシック" w:hAnsi="ＭＳ ゴシック" w:hint="eastAsia"/>
                          <w:b/>
                          <w:spacing w:val="1"/>
                          <w:w w:val="73"/>
                          <w:kern w:val="0"/>
                          <w:fitText w:val="3026" w:id="-1550586367"/>
                        </w:rPr>
                        <w:t>10</w:t>
                      </w:r>
                      <w:r w:rsidRPr="00821C65">
                        <w:rPr>
                          <w:rFonts w:ascii="ＭＳ ゴシック" w:eastAsia="ＭＳ ゴシック" w:hAnsi="ＭＳ ゴシック"/>
                          <w:b/>
                          <w:spacing w:val="1"/>
                          <w:w w:val="73"/>
                          <w:kern w:val="0"/>
                          <w:fitText w:val="3026" w:id="-1550586367"/>
                        </w:rPr>
                        <w:t>ページを</w:t>
                      </w:r>
                      <w:r w:rsidRPr="00821C65">
                        <w:rPr>
                          <w:rFonts w:ascii="ＭＳ ゴシック" w:eastAsia="ＭＳ ゴシック" w:hAnsi="ＭＳ ゴシック" w:hint="eastAsia"/>
                          <w:b/>
                          <w:spacing w:val="1"/>
                          <w:w w:val="73"/>
                          <w:kern w:val="0"/>
                          <w:fitText w:val="3026" w:id="-1550586367"/>
                        </w:rPr>
                        <w:t>ご確認</w:t>
                      </w:r>
                      <w:r w:rsidRPr="00821C65">
                        <w:rPr>
                          <w:rFonts w:ascii="ＭＳ ゴシック" w:eastAsia="ＭＳ ゴシック" w:hAnsi="ＭＳ ゴシック"/>
                          <w:b/>
                          <w:spacing w:val="1"/>
                          <w:w w:val="73"/>
                          <w:kern w:val="0"/>
                          <w:fitText w:val="3026" w:id="-1550586367"/>
                        </w:rPr>
                        <w:t>ください。</w:t>
                      </w:r>
                      <w:r w:rsidRPr="00821C65">
                        <w:rPr>
                          <w:rFonts w:ascii="ＭＳ ゴシック" w:eastAsia="ＭＳ ゴシック" w:hAnsi="ＭＳ ゴシック" w:hint="eastAsia"/>
                          <w:b/>
                          <w:spacing w:val="-1"/>
                          <w:w w:val="73"/>
                          <w:kern w:val="0"/>
                          <w:fitText w:val="3026" w:id="-1550586367"/>
                        </w:rPr>
                        <w:t>）</w:t>
                      </w:r>
                    </w:p>
                    <w:p w:rsidR="00090C21" w:rsidRPr="00112A47" w:rsidRDefault="00090C21" w:rsidP="00112A47">
                      <w:pPr>
                        <w:jc w:val="center"/>
                        <w:rPr>
                          <w:rFonts w:ascii="ＭＳ ゴシック" w:eastAsia="ＭＳ ゴシック" w:hAnsi="ＭＳ ゴシック"/>
                          <w:b/>
                          <w:u w:val="single"/>
                        </w:rPr>
                      </w:pPr>
                    </w:p>
                    <w:p w:rsidR="00090C21" w:rsidRPr="00112A47" w:rsidRDefault="00090C21" w:rsidP="00112A47">
                      <w:pPr>
                        <w:jc w:val="center"/>
                        <w:rPr>
                          <w:rFonts w:ascii="ＭＳ ゴシック" w:eastAsia="ＭＳ ゴシック" w:hAnsi="ＭＳ ゴシック"/>
                          <w:b/>
                          <w:u w:val="single"/>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5840AC20" wp14:editId="44183C1A">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40AC20" id="_x0000_s1047"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06199F0B" wp14:editId="1FF72F35">
                <wp:simplePos x="0" y="0"/>
                <wp:positionH relativeFrom="column">
                  <wp:posOffset>4312285</wp:posOffset>
                </wp:positionH>
                <wp:positionV relativeFrom="paragraph">
                  <wp:posOffset>6529070</wp:posOffset>
                </wp:positionV>
                <wp:extent cx="996950" cy="71247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71247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090C21" w:rsidRPr="00112A47"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99F0B" id="下矢印 59" o:spid="_x0000_s1048" type="#_x0000_t67" style="position:absolute;margin-left:339.55pt;margin-top:514.1pt;width:78.5pt;height:5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" adj="10800" fillcolor="#bdd6ee [1300]" stroked="f" strokeweight="1pt">
                <v:textbox>
                  <w:txbxContent>
                    <w:p w:rsidR="00090C21"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090C21" w:rsidRPr="00112A47" w:rsidRDefault="00090C21"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4FEA073" wp14:editId="675E4367">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614C5A88" wp14:editId="4939F064">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4C5A88" id="_x0000_s1049"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08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o9lRzSUUW9TBQm9PfE64qcB+pqRBa+bU&#10;fVozKyhRrw1qORtNkCzxMZhMn6cY2PPM8jzDDEeonHJvKemDGx9fQM/6GlUvZRQkjKfv5dA1mi7q&#10;dHggwdXncfzr9zNe/AI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OIXnTwuAgAADgQAAA4AAAAAAAAAAAAAAAAALgIA&#10;AGRycy9lMm9Eb2MueG1sUEsBAi0AFAAGAAgAAAAhAJaKhULgAAAADQEAAA8AAAAAAAAAAAAAAAAA&#10;iAQAAGRycy9kb3ducmV2LnhtbFBLBQYAAAAABAAEAPMAAACVBQ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10532F66" wp14:editId="624E0F3B">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090C21" w:rsidRPr="00112A47" w:rsidRDefault="00090C21"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32F66" id="_x0000_s1050"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6O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F+V+ji4CAAAOBAAADgAAAAAAAAAAAAAAAAAu&#10;AgAAZHJzL2Uyb0RvYy54bWxQSwECLQAUAAYACAAAACEAwQgmOOIAAAANAQAADwAAAAAAAAAAAAAA&#10;AACIBAAAZHJzL2Rvd25yZXYueG1sUEsFBgAAAAAEAAQA8wAAAJcFAAAAAA==&#10;" filled="f" stroked="f">
                <v:textbox>
                  <w:txbxContent>
                    <w:p w:rsidR="00090C21" w:rsidRPr="00112A47" w:rsidRDefault="00090C21"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090C21" w:rsidRPr="00112A47" w:rsidRDefault="00090C21"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2D89E095" wp14:editId="1D7981E9">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EEC024D" wp14:editId="7F211EA2">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EEC024D" id="_x0000_s1051"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ALIdnBMAIAAA8EAAAOAAAAAAAAAAAAAAAA&#10;AC4CAABkcnMvZTJvRG9jLnhtbFBLAQItABQABgAIAAAAIQB+Zo7m4gAAAAsBAAAPAAAAAAAAAAAA&#10;AAAAAIoEAABkcnMvZG93bnJldi54bWxQSwUGAAAAAAQABADzAAAAmQUAAAAA&#10;" filled="f" stroked="f">
                <v:textbox style="mso-fit-shape-to-text:t">
                  <w:txbxContent>
                    <w:p w:rsidR="00090C21" w:rsidRPr="00112A47" w:rsidRDefault="00090C21"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16CE17F" wp14:editId="29139E61">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2196E148" wp14:editId="344D5888">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090C21" w:rsidRPr="00F74E73" w:rsidRDefault="00090C21" w:rsidP="00AB40FC">
                            <w:pPr>
                              <w:jc w:val="center"/>
                              <w:rPr>
                                <w:rFonts w:ascii="ＭＳ ゴシック" w:eastAsia="ＭＳ ゴシック" w:hAnsi="ＭＳ ゴシック"/>
                                <w:b/>
                              </w:rPr>
                            </w:pPr>
                            <w:r w:rsidRPr="00927823">
                              <w:rPr>
                                <w:rFonts w:ascii="ＭＳ ゴシック" w:eastAsia="ＭＳ ゴシック" w:hAnsi="ＭＳ ゴシック" w:hint="eastAsia"/>
                                <w:b/>
                                <w:spacing w:val="2"/>
                                <w:w w:val="70"/>
                                <w:kern w:val="0"/>
                                <w:fitText w:val="2839" w:id="-1550586624"/>
                              </w:rPr>
                              <w:t>（⇒詳細</w:t>
                            </w:r>
                            <w:r w:rsidRPr="00927823">
                              <w:rPr>
                                <w:rFonts w:ascii="ＭＳ ゴシック" w:eastAsia="ＭＳ ゴシック" w:hAnsi="ＭＳ ゴシック"/>
                                <w:b/>
                                <w:spacing w:val="2"/>
                                <w:w w:val="70"/>
                                <w:kern w:val="0"/>
                                <w:fitText w:val="2839" w:id="-1550586624"/>
                              </w:rPr>
                              <w:t>は</w:t>
                            </w:r>
                            <w:r w:rsidRPr="00927823">
                              <w:rPr>
                                <w:rFonts w:ascii="ＭＳ ゴシック" w:eastAsia="ＭＳ ゴシック" w:hAnsi="ＭＳ ゴシック" w:hint="eastAsia"/>
                                <w:b/>
                                <w:spacing w:val="2"/>
                                <w:w w:val="70"/>
                                <w:kern w:val="0"/>
                                <w:fitText w:val="2839" w:id="-1550586624"/>
                              </w:rPr>
                              <w:t>９</w:t>
                            </w:r>
                            <w:r w:rsidRPr="00927823">
                              <w:rPr>
                                <w:rFonts w:ascii="ＭＳ ゴシック" w:eastAsia="ＭＳ ゴシック" w:hAnsi="ＭＳ ゴシック"/>
                                <w:b/>
                                <w:spacing w:val="2"/>
                                <w:w w:val="70"/>
                                <w:kern w:val="0"/>
                                <w:fitText w:val="2839" w:id="-1550586624"/>
                              </w:rPr>
                              <w:t>ページを</w:t>
                            </w:r>
                            <w:r w:rsidRPr="00927823">
                              <w:rPr>
                                <w:rFonts w:ascii="ＭＳ ゴシック" w:eastAsia="ＭＳ ゴシック" w:hAnsi="ＭＳ ゴシック" w:hint="eastAsia"/>
                                <w:b/>
                                <w:spacing w:val="2"/>
                                <w:w w:val="70"/>
                                <w:kern w:val="0"/>
                                <w:fitText w:val="2839" w:id="-1550586624"/>
                              </w:rPr>
                              <w:t>ご確認</w:t>
                            </w:r>
                            <w:r w:rsidRPr="00927823">
                              <w:rPr>
                                <w:rFonts w:ascii="ＭＳ ゴシック" w:eastAsia="ＭＳ ゴシック" w:hAnsi="ＭＳ ゴシック"/>
                                <w:b/>
                                <w:spacing w:val="2"/>
                                <w:w w:val="70"/>
                                <w:kern w:val="0"/>
                                <w:fitText w:val="2839" w:id="-1550586624"/>
                              </w:rPr>
                              <w:t>ください。</w:t>
                            </w:r>
                            <w:r w:rsidRPr="00927823">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196E148" id="_x0000_s1052"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" filled="f" stroked="f">
                <v:textbox style="mso-fit-shape-to-text:t">
                  <w:txbxContent>
                    <w:p w:rsidR="00090C21" w:rsidRPr="00112A47" w:rsidRDefault="00090C21"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090C21" w:rsidRPr="00F74E73" w:rsidRDefault="00090C21" w:rsidP="00AB40FC">
                      <w:pPr>
                        <w:jc w:val="center"/>
                        <w:rPr>
                          <w:rFonts w:ascii="ＭＳ ゴシック" w:eastAsia="ＭＳ ゴシック" w:hAnsi="ＭＳ ゴシック"/>
                          <w:b/>
                        </w:rPr>
                      </w:pPr>
                      <w:r w:rsidRPr="00821C65">
                        <w:rPr>
                          <w:rFonts w:ascii="ＭＳ ゴシック" w:eastAsia="ＭＳ ゴシック" w:hAnsi="ＭＳ ゴシック" w:hint="eastAsia"/>
                          <w:b/>
                          <w:spacing w:val="2"/>
                          <w:w w:val="70"/>
                          <w:kern w:val="0"/>
                          <w:fitText w:val="2839" w:id="-1550586624"/>
                        </w:rPr>
                        <w:t>（⇒詳細</w:t>
                      </w:r>
                      <w:r w:rsidRPr="00821C65">
                        <w:rPr>
                          <w:rFonts w:ascii="ＭＳ ゴシック" w:eastAsia="ＭＳ ゴシック" w:hAnsi="ＭＳ ゴシック"/>
                          <w:b/>
                          <w:spacing w:val="2"/>
                          <w:w w:val="70"/>
                          <w:kern w:val="0"/>
                          <w:fitText w:val="2839" w:id="-1550586624"/>
                        </w:rPr>
                        <w:t>は</w:t>
                      </w:r>
                      <w:r w:rsidRPr="00821C65">
                        <w:rPr>
                          <w:rFonts w:ascii="ＭＳ ゴシック" w:eastAsia="ＭＳ ゴシック" w:hAnsi="ＭＳ ゴシック" w:hint="eastAsia"/>
                          <w:b/>
                          <w:spacing w:val="2"/>
                          <w:w w:val="70"/>
                          <w:kern w:val="0"/>
                          <w:fitText w:val="2839" w:id="-1550586624"/>
                        </w:rPr>
                        <w:t>９</w:t>
                      </w:r>
                      <w:r w:rsidRPr="00821C65">
                        <w:rPr>
                          <w:rFonts w:ascii="ＭＳ ゴシック" w:eastAsia="ＭＳ ゴシック" w:hAnsi="ＭＳ ゴシック"/>
                          <w:b/>
                          <w:spacing w:val="2"/>
                          <w:w w:val="70"/>
                          <w:kern w:val="0"/>
                          <w:fitText w:val="2839" w:id="-1550586624"/>
                        </w:rPr>
                        <w:t>ページを</w:t>
                      </w:r>
                      <w:r w:rsidRPr="00821C65">
                        <w:rPr>
                          <w:rFonts w:ascii="ＭＳ ゴシック" w:eastAsia="ＭＳ ゴシック" w:hAnsi="ＭＳ ゴシック" w:hint="eastAsia"/>
                          <w:b/>
                          <w:spacing w:val="2"/>
                          <w:w w:val="70"/>
                          <w:kern w:val="0"/>
                          <w:fitText w:val="2839" w:id="-1550586624"/>
                        </w:rPr>
                        <w:t>ご確認</w:t>
                      </w:r>
                      <w:r w:rsidRPr="00821C65">
                        <w:rPr>
                          <w:rFonts w:ascii="ＭＳ ゴシック" w:eastAsia="ＭＳ ゴシック" w:hAnsi="ＭＳ ゴシック"/>
                          <w:b/>
                          <w:spacing w:val="2"/>
                          <w:w w:val="70"/>
                          <w:kern w:val="0"/>
                          <w:fitText w:val="2839" w:id="-1550586624"/>
                        </w:rPr>
                        <w:t>ください。</w:t>
                      </w:r>
                      <w:r w:rsidRPr="00821C65">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562FD6CE" wp14:editId="0450903B">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2FD6CE" id="_x0000_s1053"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0y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IhlPTIwAgAADwQAAA4AAAAAAAAAAAAA&#10;AAAALgIAAGRycy9lMm9Eb2MueG1sUEsBAi0AFAAGAAgAAAAhAMtgBJfkAAAACwEAAA8AAAAAAAAA&#10;AAAAAAAAigQAAGRycy9kb3ducmV2LnhtbFBLBQYAAAAABAAEAPMAAACbBQAAAAA=&#10;" filled="f" stroked="f">
                <v:textbox style="mso-fit-shape-to-text:t">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28491540" wp14:editId="16C0FA57">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1BE5"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1472A1AC" wp14:editId="0CB0FEFB">
                <wp:simplePos x="0" y="0"/>
                <wp:positionH relativeFrom="column">
                  <wp:posOffset>3597275</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F74E73" w:rsidRDefault="00090C21"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72A1AC" id="_x0000_s1054" type="#_x0000_t202" style="position:absolute;margin-left:283.25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oN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" filled="f" stroked="f">
                <v:textbox style="mso-fit-shape-to-text:t">
                  <w:txbxContent>
                    <w:p w:rsidR="00090C21" w:rsidRPr="00F74E73" w:rsidRDefault="00090C21"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0B1C5189" wp14:editId="5870B548">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B1C5189" id="_x0000_s1055"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" filled="f" stroked="f">
                <v:textbox style="mso-fit-shape-to-text:t">
                  <w:txbxContent>
                    <w:p w:rsidR="00090C21" w:rsidRPr="00F74E73" w:rsidRDefault="00090C21"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764320FB" wp14:editId="08552BA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62F35501" wp14:editId="2C11017F">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5501" id="テキスト ボックス 52" o:spid="_x0000_s1056"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" fillcolor="#bdd6ee [1300]" strokecolor="#1f4d78 [1604]" strokeweight="1pt">
                <v:textbox style="layout-flow:vertical-ideographic" inset="1mm,1mm,1mm,1mm">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2FF4E48A" wp14:editId="60F0451E">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002FAB75" wp14:editId="3FD16878">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2FAB75" id="下矢印 55" o:spid="_x0000_s1057"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" adj="10800" fillcolor="#bdd6ee [1300]" stroked="f" strokeweight="1pt">
                <v:textbo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54" o:spid="_x0000_s1058"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" adj="10800" fillcolor="#bdd6ee [1300]" stroked="f" strokeweight="1pt">
                <v:textbox>
                  <w:txbxContent>
                    <w:p w:rsidR="00090C21" w:rsidRPr="00112A47" w:rsidRDefault="00090C21"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3866548F" wp14:editId="48C6D202">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4B3D14B2" wp14:editId="014FCF4D">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112A47" w:rsidRDefault="00090C21"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090C21" w:rsidRPr="00AF5B2C" w:rsidRDefault="00090C21" w:rsidP="00AB40FC">
                            <w:pPr>
                              <w:jc w:val="center"/>
                              <w:rPr>
                                <w:rFonts w:ascii="ＭＳ ゴシック" w:eastAsia="ＭＳ ゴシック" w:hAnsi="ＭＳ ゴシック"/>
                                <w:b/>
                              </w:rPr>
                            </w:pPr>
                            <w:r w:rsidRPr="00927823">
                              <w:rPr>
                                <w:rFonts w:ascii="ＭＳ ゴシック" w:eastAsia="ＭＳ ゴシック" w:hAnsi="ＭＳ ゴシック" w:hint="eastAsia"/>
                                <w:b/>
                                <w:spacing w:val="2"/>
                                <w:w w:val="60"/>
                                <w:kern w:val="0"/>
                                <w:fitText w:val="2686" w:id="-1550586877"/>
                              </w:rPr>
                              <w:t>（⇒詳細</w:t>
                            </w:r>
                            <w:r w:rsidRPr="00927823">
                              <w:rPr>
                                <w:rFonts w:ascii="ＭＳ ゴシック" w:eastAsia="ＭＳ ゴシック" w:hAnsi="ＭＳ ゴシック"/>
                                <w:b/>
                                <w:spacing w:val="2"/>
                                <w:w w:val="60"/>
                                <w:kern w:val="0"/>
                                <w:fitText w:val="2686" w:id="-1550586877"/>
                              </w:rPr>
                              <w:t>は</w:t>
                            </w:r>
                            <w:r w:rsidRPr="00927823">
                              <w:rPr>
                                <w:rFonts w:ascii="ＭＳ ゴシック" w:eastAsia="ＭＳ ゴシック" w:hAnsi="ＭＳ ゴシック" w:hint="eastAsia"/>
                                <w:b/>
                                <w:spacing w:val="2"/>
                                <w:w w:val="60"/>
                                <w:kern w:val="0"/>
                                <w:fitText w:val="2686" w:id="-1550586877"/>
                              </w:rPr>
                              <w:t>８、９</w:t>
                            </w:r>
                            <w:r w:rsidRPr="00927823">
                              <w:rPr>
                                <w:rFonts w:ascii="ＭＳ ゴシック" w:eastAsia="ＭＳ ゴシック" w:hAnsi="ＭＳ ゴシック"/>
                                <w:b/>
                                <w:spacing w:val="2"/>
                                <w:w w:val="60"/>
                                <w:kern w:val="0"/>
                                <w:fitText w:val="2686" w:id="-1550586877"/>
                              </w:rPr>
                              <w:t>ページを</w:t>
                            </w:r>
                            <w:r w:rsidRPr="00927823">
                              <w:rPr>
                                <w:rFonts w:ascii="ＭＳ ゴシック" w:eastAsia="ＭＳ ゴシック" w:hAnsi="ＭＳ ゴシック" w:hint="eastAsia"/>
                                <w:b/>
                                <w:spacing w:val="2"/>
                                <w:w w:val="60"/>
                                <w:kern w:val="0"/>
                                <w:fitText w:val="2686" w:id="-1550586877"/>
                              </w:rPr>
                              <w:t>ご確認</w:t>
                            </w:r>
                            <w:r w:rsidRPr="00927823">
                              <w:rPr>
                                <w:rFonts w:ascii="ＭＳ ゴシック" w:eastAsia="ＭＳ ゴシック" w:hAnsi="ＭＳ ゴシック"/>
                                <w:b/>
                                <w:spacing w:val="2"/>
                                <w:w w:val="60"/>
                                <w:kern w:val="0"/>
                                <w:fitText w:val="2686" w:id="-1550586877"/>
                              </w:rPr>
                              <w:t>ください。</w:t>
                            </w:r>
                            <w:r w:rsidRPr="00927823">
                              <w:rPr>
                                <w:rFonts w:ascii="ＭＳ ゴシック" w:eastAsia="ＭＳ ゴシック" w:hAnsi="ＭＳ ゴシック" w:hint="eastAsia"/>
                                <w:b/>
                                <w:spacing w:val="-14"/>
                                <w:w w:val="60"/>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B3D14B2" id="_x0000_s1059"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bzMAIAAA8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AApQbzMAIAAA8EAAAOAAAAAAAAAAAAAAAA&#10;AC4CAABkcnMvZTJvRG9jLnhtbFBLAQItABQABgAIAAAAIQDy8tYb4gAAAAsBAAAPAAAAAAAAAAAA&#10;AAAAAIoEAABkcnMvZG93bnJldi54bWxQSwUGAAAAAAQABADzAAAAmQUAAAAA&#10;" filled="f" stroked="f">
                <v:textbox style="mso-fit-shape-to-text:t">
                  <w:txbxContent>
                    <w:p w:rsidR="00090C21" w:rsidRPr="00112A47" w:rsidRDefault="00090C21"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090C21" w:rsidRPr="00AF5B2C" w:rsidRDefault="00090C21" w:rsidP="00AB40FC">
                      <w:pPr>
                        <w:jc w:val="center"/>
                        <w:rPr>
                          <w:rFonts w:ascii="ＭＳ ゴシック" w:eastAsia="ＭＳ ゴシック" w:hAnsi="ＭＳ ゴシック"/>
                          <w:b/>
                        </w:rPr>
                      </w:pPr>
                      <w:r w:rsidRPr="00821C65">
                        <w:rPr>
                          <w:rFonts w:ascii="ＭＳ ゴシック" w:eastAsia="ＭＳ ゴシック" w:hAnsi="ＭＳ ゴシック" w:hint="eastAsia"/>
                          <w:b/>
                          <w:spacing w:val="2"/>
                          <w:w w:val="60"/>
                          <w:kern w:val="0"/>
                          <w:fitText w:val="2686" w:id="-1550586877"/>
                        </w:rPr>
                        <w:t>（⇒詳細</w:t>
                      </w:r>
                      <w:r w:rsidRPr="00821C65">
                        <w:rPr>
                          <w:rFonts w:ascii="ＭＳ ゴシック" w:eastAsia="ＭＳ ゴシック" w:hAnsi="ＭＳ ゴシック"/>
                          <w:b/>
                          <w:spacing w:val="2"/>
                          <w:w w:val="60"/>
                          <w:kern w:val="0"/>
                          <w:fitText w:val="2686" w:id="-1550586877"/>
                        </w:rPr>
                        <w:t>は</w:t>
                      </w:r>
                      <w:r w:rsidRPr="00821C65">
                        <w:rPr>
                          <w:rFonts w:ascii="ＭＳ ゴシック" w:eastAsia="ＭＳ ゴシック" w:hAnsi="ＭＳ ゴシック" w:hint="eastAsia"/>
                          <w:b/>
                          <w:spacing w:val="2"/>
                          <w:w w:val="60"/>
                          <w:kern w:val="0"/>
                          <w:fitText w:val="2686" w:id="-1550586877"/>
                        </w:rPr>
                        <w:t>８、９</w:t>
                      </w:r>
                      <w:r w:rsidRPr="00821C65">
                        <w:rPr>
                          <w:rFonts w:ascii="ＭＳ ゴシック" w:eastAsia="ＭＳ ゴシック" w:hAnsi="ＭＳ ゴシック"/>
                          <w:b/>
                          <w:spacing w:val="2"/>
                          <w:w w:val="60"/>
                          <w:kern w:val="0"/>
                          <w:fitText w:val="2686" w:id="-1550586877"/>
                        </w:rPr>
                        <w:t>ページを</w:t>
                      </w:r>
                      <w:r w:rsidRPr="00821C65">
                        <w:rPr>
                          <w:rFonts w:ascii="ＭＳ ゴシック" w:eastAsia="ＭＳ ゴシック" w:hAnsi="ＭＳ ゴシック" w:hint="eastAsia"/>
                          <w:b/>
                          <w:spacing w:val="2"/>
                          <w:w w:val="60"/>
                          <w:kern w:val="0"/>
                          <w:fitText w:val="2686" w:id="-1550586877"/>
                        </w:rPr>
                        <w:t>ご確認</w:t>
                      </w:r>
                      <w:r w:rsidRPr="00821C65">
                        <w:rPr>
                          <w:rFonts w:ascii="ＭＳ ゴシック" w:eastAsia="ＭＳ ゴシック" w:hAnsi="ＭＳ ゴシック"/>
                          <w:b/>
                          <w:spacing w:val="2"/>
                          <w:w w:val="60"/>
                          <w:kern w:val="0"/>
                          <w:fitText w:val="2686" w:id="-1550586877"/>
                        </w:rPr>
                        <w:t>ください。</w:t>
                      </w:r>
                      <w:r w:rsidRPr="00821C65">
                        <w:rPr>
                          <w:rFonts w:ascii="ＭＳ ゴシック" w:eastAsia="ＭＳ ゴシック" w:hAnsi="ＭＳ ゴシック" w:hint="eastAsia"/>
                          <w:b/>
                          <w:spacing w:val="-14"/>
                          <w:w w:val="60"/>
                          <w:kern w:val="0"/>
                          <w:fitText w:val="2686" w:id="-1550586877"/>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03F6C64E" wp14:editId="2D2262E6">
                <wp:simplePos x="0" y="0"/>
                <wp:positionH relativeFrom="column">
                  <wp:posOffset>3630295</wp:posOffset>
                </wp:positionH>
                <wp:positionV relativeFrom="paragraph">
                  <wp:posOffset>972185</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Pr="00DF4F16"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03F6C64E" id="_x0000_s1060" type="#_x0000_t202" style="position:absolute;margin-left:285.85pt;margin-top:76.5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" filled="f" stroked="f">
                <v:textbox style="mso-fit-shape-to-text:t">
                  <w:txbxContent>
                    <w:p w:rsidR="00090C21" w:rsidRPr="00DF4F16"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5C05B6E8" wp14:editId="6246D43F">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5B6E8" id="テキスト ボックス 50" o:spid="_x0000_s1061"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f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37bg1MoVtiaFtK0&#10;O8NPS+yfM+b8JbM43thzuLL8BR5SARYQtjdKZmA/P8YP8jkV7AP+KVniwsip+zRnVlCi3micyH5o&#10;Gdwwu4TdJaa7hJ5Xx4Bt2cX1aHi8orL1qrlKC9UN7rZJ8ItPTHOMLafoPV2PfVpjuBu5mEyiEO4U&#10;w/yZvjI8mA5Ah/m4rm+YNdsh8jh+59CsFjZ6MEtJNmhqmMw9yDIOWoA64botAe6jOA7b3RkW3i4d&#10;pe43/PgXAA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Av+iQf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rsidR="00090C21" w:rsidRPr="00B74B23" w:rsidRDefault="00090C21"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46531760" wp14:editId="7CB49D1B">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090C21" w:rsidRPr="00F74E73" w:rsidRDefault="00090C21"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6531760" id="_x0000_s1062"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" filled="f" stroked="f">
                <v:textbox style="mso-fit-shape-to-text:t">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090C21" w:rsidRPr="00F74E73" w:rsidRDefault="00090C21"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93D2413" wp14:editId="299DBC7A">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090C21" w:rsidRPr="00DF4F16" w:rsidRDefault="00090C21"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93D2413" id="_x0000_s1063"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nW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9F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xtaJ1jACAAAPBAAADgAAAAAAAAAAAAAAAAAu&#10;AgAAZHJzL2Uyb0RvYy54bWxQSwECLQAUAAYACAAAACEAdIMn3uAAAAALAQAADwAAAAAAAAAAAAAA&#10;AACKBAAAZHJzL2Rvd25yZXYueG1sUEsFBgAAAAAEAAQA8wAAAJcFAAAAAA==&#10;" filled="f" stroked="f">
                <v:textbox style="mso-fit-shape-to-text:t">
                  <w:txbxContent>
                    <w:p w:rsidR="00090C21" w:rsidRDefault="00090C21"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090C21" w:rsidRPr="00DF4F16" w:rsidRDefault="00090C21"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3948F9C6" wp14:editId="3FA30542">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090C21" w:rsidRPr="00766675" w:rsidRDefault="00090C21"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F9C6" id="テキスト ボックス 34" o:spid="_x0000_s1064"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" fillcolor="black [3200]" strokecolor="white [3201]" strokeweight="1.5pt">
                <v:shadow on="t" type="perspective" color="black" opacity="26214f" offset="0,0" matrix="66847f,,,66847f"/>
                <v:textbox>
                  <w:txbxContent>
                    <w:p w:rsidR="00090C21" w:rsidRPr="00766675" w:rsidRDefault="00090C21"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606BCB3E" wp14:editId="2260E5EA">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090C21" w:rsidRPr="00766675" w:rsidRDefault="00090C21"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CB3E" id="テキスト ボックス 39" o:spid="_x0000_s1065"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" fillcolor="black [3200]" strokecolor="white [3201]" strokeweight="1.5pt">
                <v:shadow on="t" type="perspective" color="black" opacity="26214f" offset="0,0" matrix="66847f,,,66847f"/>
                <v:textbox>
                  <w:txbxContent>
                    <w:p w:rsidR="00090C21" w:rsidRPr="00766675" w:rsidRDefault="00090C21"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51239587" wp14:editId="5D2C458A">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rsidR="00F32AAD" w:rsidRDefault="00F32AAD" w:rsidP="00F32AAD">
      <w:pPr>
        <w:widowControl/>
        <w:jc w:val="left"/>
        <w:rPr>
          <w:rFonts w:ascii="ＭＳ ゴシック" w:eastAsia="ＭＳ ゴシック" w:hAnsi="ＭＳ ゴシック" w:cs="Meiryo UI"/>
          <w:szCs w:val="21"/>
        </w:rPr>
      </w:pPr>
    </w:p>
    <w:p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rsidR="000F2DCE" w:rsidRDefault="004815AC"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令和４年６</w:t>
      </w:r>
      <w:r w:rsidR="000F2DC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６</w:t>
      </w:r>
      <w:r w:rsidR="000F2DCE">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）から令和</w:t>
      </w:r>
      <w:r>
        <w:rPr>
          <w:rFonts w:ascii="ＭＳ ゴシック" w:eastAsia="ＭＳ ゴシック" w:hAnsi="ＭＳ ゴシック" w:cs="Meiryo UI" w:hint="eastAsia"/>
          <w:szCs w:val="21"/>
        </w:rPr>
        <w:t>５</w:t>
      </w:r>
      <w:r w:rsidR="000F2DCE">
        <w:rPr>
          <w:rFonts w:ascii="ＭＳ ゴシック" w:eastAsia="ＭＳ ゴシック" w:hAnsi="ＭＳ ゴシック" w:cs="Meiryo UI" w:hint="eastAsia"/>
          <w:szCs w:val="21"/>
        </w:rPr>
        <w:t>年</w:t>
      </w:r>
      <w:r>
        <w:rPr>
          <w:rFonts w:ascii="ＭＳ ゴシック" w:eastAsia="ＭＳ ゴシック" w:hAnsi="ＭＳ ゴシック" w:cs="Meiryo UI" w:hint="eastAsia"/>
          <w:szCs w:val="21"/>
        </w:rPr>
        <w:t>２</w:t>
      </w:r>
      <w:r w:rsidR="000F2DC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２８</w:t>
      </w:r>
      <w:r w:rsidR="000F2DCE">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火</w:t>
      </w:r>
      <w:r w:rsidR="000F2DCE">
        <w:rPr>
          <w:rFonts w:ascii="ＭＳ ゴシック" w:eastAsia="ＭＳ ゴシック" w:hAnsi="ＭＳ ゴシック" w:cs="Meiryo UI" w:hint="eastAsia"/>
          <w:szCs w:val="21"/>
        </w:rPr>
        <w:t>）まで</w:t>
      </w:r>
    </w:p>
    <w:p w:rsidR="004815AC" w:rsidRDefault="006B4323"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※予算額の上限に</w:t>
      </w:r>
      <w:r w:rsidR="004815AC">
        <w:rPr>
          <w:rFonts w:ascii="ＭＳ ゴシック" w:eastAsia="ＭＳ ゴシック" w:hAnsi="ＭＳ ゴシック" w:cs="Meiryo UI" w:hint="eastAsia"/>
          <w:szCs w:val="21"/>
        </w:rPr>
        <w:t>達し</w:t>
      </w:r>
      <w:r>
        <w:rPr>
          <w:rFonts w:ascii="ＭＳ ゴシック" w:eastAsia="ＭＳ ゴシック" w:hAnsi="ＭＳ ゴシック" w:cs="Meiryo UI" w:hint="eastAsia"/>
          <w:szCs w:val="21"/>
        </w:rPr>
        <w:t>次第、</w:t>
      </w:r>
      <w:r w:rsidR="004815AC">
        <w:rPr>
          <w:rFonts w:ascii="ＭＳ ゴシック" w:eastAsia="ＭＳ ゴシック" w:hAnsi="ＭＳ ゴシック" w:cs="Meiryo UI" w:hint="eastAsia"/>
          <w:szCs w:val="21"/>
        </w:rPr>
        <w:t>申請</w:t>
      </w:r>
      <w:r>
        <w:rPr>
          <w:rFonts w:ascii="ＭＳ ゴシック" w:eastAsia="ＭＳ ゴシック" w:hAnsi="ＭＳ ゴシック" w:cs="Meiryo UI" w:hint="eastAsia"/>
          <w:szCs w:val="21"/>
        </w:rPr>
        <w:t>の</w:t>
      </w:r>
      <w:r w:rsidR="004815AC">
        <w:rPr>
          <w:rFonts w:ascii="ＭＳ ゴシック" w:eastAsia="ＭＳ ゴシック" w:hAnsi="ＭＳ ゴシック" w:cs="Meiryo UI" w:hint="eastAsia"/>
          <w:szCs w:val="21"/>
        </w:rPr>
        <w:t>受付を終了します。</w:t>
      </w:r>
    </w:p>
    <w:p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オンライン申請（一部郵送）</w:t>
      </w:r>
    </w:p>
    <w:p w:rsidR="006D69FE" w:rsidRP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rsidR="006D69FE" w:rsidRDefault="00B0522A" w:rsidP="00CF3A5D">
      <w:pPr>
        <w:widowControl/>
        <w:ind w:leftChars="400" w:left="840"/>
        <w:jc w:val="left"/>
        <w:rPr>
          <w:rFonts w:ascii="ＭＳ ゴシック" w:eastAsia="ＭＳ ゴシック" w:hAnsi="ＭＳ ゴシック" w:cs="Meiryo UI"/>
          <w:szCs w:val="21"/>
        </w:rPr>
      </w:pPr>
      <w:hyperlink r:id="rId11" w:history="1">
        <w:r w:rsidR="004815AC" w:rsidRPr="004815AC">
          <w:rPr>
            <w:rStyle w:val="a9"/>
            <w:rFonts w:ascii="ＭＳ ゴシック" w:eastAsia="ＭＳ ゴシック" w:hAnsi="ＭＳ ゴシック" w:cs="Meiryo UI"/>
            <w:szCs w:val="21"/>
          </w:rPr>
          <w:t>https://lgpos.task-asp.net/cu/270008/ea/residents/portal/home</w:t>
        </w:r>
      </w:hyperlink>
    </w:p>
    <w:p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rsidR="006D69FE" w:rsidRDefault="006D69FE" w:rsidP="006D69FE">
      <w:pPr>
        <w:widowControl/>
        <w:topLinePunct/>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090C21">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r>
        <w:rPr>
          <w:rFonts w:ascii="ＭＳ ゴシック" w:eastAsia="ＭＳ ゴシック" w:hAnsi="ＭＳ ゴシック" w:cs="Meiryo UI" w:hint="eastAsia"/>
          <w:szCs w:val="21"/>
        </w:rPr>
        <w:t>）</w:t>
      </w:r>
    </w:p>
    <w:p w:rsidR="006D69FE" w:rsidRDefault="006D69FE" w:rsidP="006D69FE">
      <w:pPr>
        <w:widowControl/>
        <w:topLinePunct/>
        <w:ind w:leftChars="400" w:left="840"/>
        <w:jc w:val="left"/>
        <w:rPr>
          <w:rFonts w:ascii="ＭＳ ゴシック" w:eastAsia="ＭＳ ゴシック" w:hAnsi="ＭＳ ゴシック" w:cs="Meiryo UI"/>
          <w:szCs w:val="21"/>
        </w:rPr>
      </w:pP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090C21">
        <w:rPr>
          <w:rFonts w:ascii="ＭＳ ゴシック" w:eastAsia="ＭＳ ゴシック" w:hAnsi="ＭＳ ゴシック" w:cs="Meiryo UI" w:hint="eastAsia"/>
          <w:szCs w:val="21"/>
        </w:rPr>
        <w:t>特区民泊</w:t>
      </w:r>
      <w:r>
        <w:rPr>
          <w:rFonts w:ascii="ＭＳ ゴシック" w:eastAsia="ＭＳ ゴシック" w:hAnsi="ＭＳ ゴシック" w:cs="Meiryo UI" w:hint="eastAsia"/>
          <w:szCs w:val="21"/>
        </w:rPr>
        <w:t>施設の</w:t>
      </w:r>
      <w:r w:rsidR="00090C21">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rsidR="006D69FE" w:rsidRDefault="003074C1"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rsidR="006D69FE" w:rsidRDefault="00090C21"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rsidR="00A600B5" w:rsidRDefault="00825C2E"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3074C1">
        <w:rPr>
          <w:rFonts w:ascii="ＭＳ ゴシック" w:eastAsia="ＭＳ ゴシック" w:hAnsi="ＭＳ ゴシック" w:cs="Meiryo UI" w:hint="eastAsia"/>
          <w:szCs w:val="21"/>
        </w:rPr>
        <w:t>以下のいずれかの書類</w:t>
      </w:r>
    </w:p>
    <w:p w:rsidR="003074C1" w:rsidRDefault="003074C1"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・（認定事業者）特定認定を受けた書類（写し）</w:t>
      </w:r>
    </w:p>
    <w:p w:rsidR="003074C1" w:rsidRPr="00825C2E" w:rsidRDefault="003074C1"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・（認定予定事業者）様式第１号の６　補助金の交付要件に関する申立書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rsidR="001813BF" w:rsidRDefault="001813BF"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〇「感染防止宣言ステッカー」が施設内に掲出されていることが確認できる写真等</w:t>
      </w:r>
    </w:p>
    <w:p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rsidR="003074C1" w:rsidRDefault="003074C1" w:rsidP="00C468C5">
      <w:pPr>
        <w:widowControl/>
        <w:topLinePunct/>
        <w:spacing w:line="300" w:lineRule="auto"/>
        <w:ind w:leftChars="300" w:left="630"/>
        <w:jc w:val="left"/>
        <w:rPr>
          <w:rFonts w:ascii="ＭＳ ゴシック" w:eastAsia="ＭＳ ゴシック" w:hAnsi="ＭＳ ゴシック" w:cs="Meiryo UI"/>
          <w:szCs w:val="21"/>
        </w:rPr>
      </w:pPr>
    </w:p>
    <w:p w:rsidR="00CF3A5D" w:rsidRDefault="00C468C5" w:rsidP="00CF3A5D">
      <w:pPr>
        <w:widowControl/>
        <w:topLinePunct/>
        <w:ind w:leftChars="200" w:left="842" w:hangingChars="200" w:hanging="422"/>
        <w:jc w:val="left"/>
        <w:rPr>
          <w:rFonts w:ascii="ＭＳ ゴシック" w:eastAsia="ＭＳ ゴシック" w:hAnsi="ＭＳ ゴシック" w:cs="Meiryo UI"/>
          <w:b/>
          <w:szCs w:val="21"/>
          <w:u w:val="single"/>
        </w:rPr>
      </w:pPr>
      <w:r w:rsidRPr="00C468C5">
        <w:rPr>
          <w:rFonts w:ascii="ＭＳ ゴシック" w:eastAsia="ＭＳ ゴシック" w:hAnsi="ＭＳ ゴシック" w:cs="Meiryo UI" w:hint="eastAsia"/>
          <w:b/>
          <w:szCs w:val="21"/>
          <w:u w:val="single"/>
        </w:rPr>
        <w:t>※様式第１号、様式第１号の４及び様式第１号の５については、オンライン申請の必要項目</w:t>
      </w:r>
    </w:p>
    <w:p w:rsidR="00C468C5" w:rsidRDefault="00CF3A5D" w:rsidP="00090C21">
      <w:pPr>
        <w:widowControl/>
        <w:topLinePunct/>
        <w:ind w:leftChars="324" w:left="68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の</w:t>
      </w:r>
      <w:r w:rsidR="00C468C5" w:rsidRPr="00C468C5">
        <w:rPr>
          <w:rFonts w:ascii="ＭＳ ゴシック" w:eastAsia="ＭＳ ゴシック" w:hAnsi="ＭＳ ゴシック" w:cs="Meiryo UI" w:hint="eastAsia"/>
          <w:b/>
          <w:szCs w:val="21"/>
          <w:u w:val="single"/>
        </w:rPr>
        <w:t>入力をもって作成が完了しますので、事前に作成いただく必要はございません。</w:t>
      </w:r>
      <w:r w:rsidR="00090C21">
        <w:rPr>
          <w:rFonts w:ascii="ＭＳ ゴシック" w:eastAsia="ＭＳ ゴシック" w:hAnsi="ＭＳ ゴシック" w:cs="Meiryo UI" w:hint="eastAsia"/>
          <w:b/>
          <w:szCs w:val="21"/>
          <w:u w:val="single"/>
        </w:rPr>
        <w:t>ただし、役員の総数が11名以上の場合は、様式第１号の５の作成及び添付が必要です。</w:t>
      </w:r>
    </w:p>
    <w:p w:rsidR="00825C2E" w:rsidRDefault="00825C2E" w:rsidP="00CF3A5D">
      <w:pPr>
        <w:widowControl/>
        <w:topLinePunct/>
        <w:ind w:leftChars="200" w:left="420"/>
        <w:jc w:val="left"/>
        <w:rPr>
          <w:rFonts w:ascii="ＭＳ ゴシック" w:eastAsia="ＭＳ ゴシック" w:hAnsi="ＭＳ ゴシック" w:cs="Meiryo UI"/>
          <w:szCs w:val="21"/>
        </w:rPr>
      </w:pPr>
    </w:p>
    <w:p w:rsidR="00090C21" w:rsidRDefault="00090C21" w:rsidP="001813BF">
      <w:pPr>
        <w:widowControl/>
        <w:topLinePunct/>
        <w:jc w:val="left"/>
        <w:rPr>
          <w:rFonts w:ascii="ＭＳ ゴシック" w:eastAsia="ＭＳ ゴシック" w:hAnsi="ＭＳ ゴシック" w:cs="Meiryo UI"/>
          <w:szCs w:val="21"/>
        </w:rPr>
      </w:pPr>
    </w:p>
    <w:p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lastRenderedPageBreak/>
        <w:t>（４）</w:t>
      </w:r>
      <w:r w:rsidR="00CF3A5D">
        <w:rPr>
          <w:rFonts w:ascii="Meiryo UI" w:eastAsia="Meiryo UI" w:hAnsi="Meiryo UI" w:cs="Meiryo UI" w:hint="eastAsia"/>
          <w:b/>
          <w:sz w:val="24"/>
          <w:szCs w:val="21"/>
        </w:rPr>
        <w:t>お問い合わせ・郵送先</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2"/>
        </w:rPr>
        <w:t>住</w:t>
      </w:r>
      <w:r w:rsidRPr="00CF3A5D">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3"/>
        </w:rPr>
        <w:t>電</w:t>
      </w:r>
      <w:r w:rsidRPr="00CF3A5D">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rsid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5"/>
        </w:rPr>
        <w:t>ＭＡＩＬ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6"/>
        </w:rPr>
        <w:t>受付時間</w:t>
      </w:r>
      <w:r w:rsidRPr="00CF3A5D">
        <w:rPr>
          <w:rFonts w:ascii="ＭＳ ゴシック" w:eastAsia="ＭＳ ゴシック" w:hAnsi="ＭＳ ゴシック" w:hint="eastAsia"/>
          <w:color w:val="000000" w:themeColor="text1"/>
        </w:rPr>
        <w:t>：　９時３０分～１７時３０分</w:t>
      </w:r>
    </w:p>
    <w:p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、年末年始（12月2</w:t>
      </w:r>
      <w:r w:rsidR="00B808ED">
        <w:rPr>
          <w:rFonts w:ascii="ＭＳ ゴシック" w:eastAsia="ＭＳ ゴシック" w:hAnsi="ＭＳ ゴシック" w:hint="eastAsia"/>
          <w:color w:val="000000" w:themeColor="text1"/>
        </w:rPr>
        <w:t>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rsidR="00227401" w:rsidRDefault="00227401" w:rsidP="00227401">
      <w:pPr>
        <w:widowControl/>
        <w:rPr>
          <w:rFonts w:ascii="ＭＳ ゴシック" w:eastAsia="ＭＳ ゴシック" w:hAnsi="ＭＳ ゴシック"/>
          <w:color w:val="000000" w:themeColor="text1"/>
        </w:rPr>
      </w:pPr>
    </w:p>
    <w:p w:rsidR="00AB40FC" w:rsidRDefault="00AB40FC" w:rsidP="00227401">
      <w:pPr>
        <w:widowControl/>
        <w:rPr>
          <w:rFonts w:ascii="ＭＳ ゴシック" w:eastAsia="ＭＳ ゴシック" w:hAnsi="ＭＳ ゴシック"/>
          <w:color w:val="000000" w:themeColor="text1"/>
        </w:rPr>
      </w:pPr>
    </w:p>
    <w:p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090C21">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rsidR="00B16BCB" w:rsidRDefault="00B16BCB" w:rsidP="00B16BCB">
      <w:pPr>
        <w:widowControl/>
        <w:topLinePunct/>
        <w:jc w:val="left"/>
        <w:rPr>
          <w:rFonts w:ascii="ＭＳ ゴシック" w:eastAsia="ＭＳ ゴシック" w:hAnsi="ＭＳ ゴシック" w:cs="Meiryo UI"/>
          <w:b/>
          <w:szCs w:val="21"/>
          <w:u w:val="single"/>
        </w:rPr>
      </w:pPr>
    </w:p>
    <w:p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見積書については、必ず２社以上から取得し、補助対象経費が最安値の業者を採用してください。</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rsidR="00B16BCB" w:rsidRDefault="00B16BCB"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その際、「諸経費」についても内訳が確認できるように記載してください。</w:t>
      </w:r>
    </w:p>
    <w:p w:rsidR="0049098A" w:rsidRDefault="0049098A" w:rsidP="0049098A">
      <w:pPr>
        <w:widowControl/>
        <w:topLinePunct/>
        <w:jc w:val="left"/>
        <w:rPr>
          <w:rFonts w:ascii="ＭＳ ゴシック" w:eastAsia="ＭＳ ゴシック" w:hAnsi="ＭＳ ゴシック" w:cs="Meiryo UI"/>
          <w:szCs w:val="21"/>
        </w:rPr>
      </w:pPr>
    </w:p>
    <w:p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Pr="0049098A">
        <w:rPr>
          <w:rFonts w:ascii="ＭＳ ゴシック" w:eastAsia="ＭＳ ゴシック" w:hAnsi="ＭＳ ゴシック" w:cs="Meiryo UI" w:hint="eastAsia"/>
          <w:b/>
          <w:szCs w:val="21"/>
          <w:u w:val="single"/>
        </w:rPr>
        <w:t>を受け取る前に着手（発注や納品等）した事業については、補助金を交付できません。</w:t>
      </w:r>
    </w:p>
    <w:p w:rsidR="0049098A" w:rsidRDefault="0049098A" w:rsidP="0049098A">
      <w:pPr>
        <w:pStyle w:val="a8"/>
        <w:widowControl/>
        <w:numPr>
          <w:ilvl w:val="0"/>
          <w:numId w:val="4"/>
        </w:numPr>
        <w:topLinePunct/>
        <w:ind w:leftChars="0"/>
        <w:jc w:val="left"/>
        <w:rPr>
          <w:rFonts w:ascii="ＭＳ ゴシック" w:eastAsia="ＭＳ ゴシック" w:hAnsi="ＭＳ ゴシック" w:cs="Meiryo UI"/>
          <w:szCs w:val="21"/>
        </w:rPr>
      </w:pPr>
      <w:r w:rsidRPr="0049098A">
        <w:rPr>
          <w:rFonts w:ascii="ＭＳ ゴシック" w:eastAsia="ＭＳ ゴシック" w:hAnsi="ＭＳ ゴシック" w:cs="Meiryo UI" w:hint="eastAsia"/>
          <w:b/>
          <w:szCs w:val="21"/>
          <w:u w:val="single"/>
        </w:rPr>
        <w:t>事業着手後、内容（備品の型番変更を含む）、費用（補助対象経費総額の20％以上の増減）等の変更があった場合は、事前に大阪府に変更承認申請書を提出してください。</w:t>
      </w:r>
      <w:r>
        <w:rPr>
          <w:rFonts w:ascii="ＭＳ ゴシック" w:eastAsia="ＭＳ ゴシック" w:hAnsi="ＭＳ ゴシック" w:cs="Meiryo UI" w:hint="eastAsia"/>
          <w:szCs w:val="21"/>
        </w:rPr>
        <w:t>変更承認申請書の提出がない場合、補助金を受け取れないことがあります。</w:t>
      </w:r>
    </w:p>
    <w:p w:rsidR="00A600B5" w:rsidRDefault="00A600B5" w:rsidP="00A600B5">
      <w:pPr>
        <w:widowControl/>
        <w:topLinePunct/>
        <w:jc w:val="left"/>
        <w:rPr>
          <w:rFonts w:ascii="ＭＳ ゴシック" w:eastAsia="ＭＳ ゴシック" w:hAnsi="ＭＳ ゴシック" w:cs="Meiryo UI"/>
          <w:szCs w:val="21"/>
        </w:rPr>
      </w:pPr>
    </w:p>
    <w:p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rsidR="00CC27F0" w:rsidRPr="00F93177" w:rsidRDefault="00CC27F0" w:rsidP="00F93177">
      <w:pPr>
        <w:widowControl/>
        <w:topLinePunct/>
        <w:jc w:val="left"/>
        <w:rPr>
          <w:rFonts w:ascii="ＭＳ ゴシック" w:eastAsia="ＭＳ ゴシック" w:hAnsi="ＭＳ ゴシック" w:cs="Meiryo UI"/>
          <w:b/>
          <w:color w:val="FF0000"/>
          <w:szCs w:val="21"/>
          <w:highlight w:val="yellow"/>
          <w:u w:val="single"/>
        </w:rPr>
      </w:pPr>
    </w:p>
    <w:p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3D46C0">
        <w:rPr>
          <w:rFonts w:ascii="ＭＳ ゴシック" w:eastAsia="ＭＳ ゴシック" w:hAnsi="ＭＳ ゴシック" w:cs="Meiryo UI" w:hint="eastAsia"/>
          <w:b/>
          <w:szCs w:val="21"/>
          <w:u w:val="single"/>
        </w:rPr>
        <w:t>を</w:t>
      </w:r>
      <w:r w:rsidRPr="00285C79">
        <w:rPr>
          <w:rFonts w:ascii="ＭＳ ゴシック" w:eastAsia="ＭＳ ゴシック" w:hAnsi="ＭＳ ゴシック" w:cs="Meiryo UI" w:hint="eastAsia"/>
          <w:b/>
          <w:szCs w:val="21"/>
          <w:u w:val="single"/>
        </w:rPr>
        <w:t>受けた補助事業は、事業実施にかかる支払いを含め、令和５年３月31日（金）までに</w:t>
      </w:r>
      <w:r w:rsidR="0074382F" w:rsidRPr="00285C79">
        <w:rPr>
          <w:rFonts w:ascii="ＭＳ ゴシック" w:eastAsia="ＭＳ ゴシック" w:hAnsi="ＭＳ ゴシック" w:cs="Meiryo UI" w:hint="eastAsia"/>
          <w:b/>
          <w:szCs w:val="21"/>
          <w:u w:val="single"/>
        </w:rPr>
        <w:t>完了する必要があります。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rsidR="0074382F" w:rsidRPr="0074382F" w:rsidRDefault="0074382F" w:rsidP="00285C79">
      <w:pPr>
        <w:pStyle w:val="a8"/>
        <w:numPr>
          <w:ilvl w:val="0"/>
          <w:numId w:val="5"/>
        </w:numPr>
        <w:spacing w:before="240"/>
        <w:ind w:leftChars="0"/>
        <w:jc w:val="left"/>
        <w:rPr>
          <w:rFonts w:ascii="ＭＳ ゴシック" w:eastAsia="ＭＳ ゴシック" w:hAnsi="ＭＳ ゴシック"/>
          <w:szCs w:val="21"/>
        </w:rPr>
      </w:pPr>
      <w:r w:rsidRPr="00285C79">
        <w:rPr>
          <w:rFonts w:ascii="ＭＳ ゴシック" w:eastAsia="ＭＳ ゴシック" w:hAnsi="ＭＳ ゴシック" w:hint="eastAsia"/>
          <w:b/>
          <w:szCs w:val="21"/>
          <w:u w:val="single"/>
        </w:rPr>
        <w:t>補助事業の完了後、３０日以内、もしくは令和５年４月20</w:t>
      </w:r>
      <w:r w:rsidR="00CC27F0">
        <w:rPr>
          <w:rFonts w:ascii="ＭＳ ゴシック" w:eastAsia="ＭＳ ゴシック" w:hAnsi="ＭＳ ゴシック" w:hint="eastAsia"/>
          <w:b/>
          <w:szCs w:val="21"/>
          <w:u w:val="single"/>
        </w:rPr>
        <w:t>日（木）のいずれか早い日までに実績報告書（様式第７</w:t>
      </w:r>
      <w:r w:rsidRPr="00285C79">
        <w:rPr>
          <w:rFonts w:ascii="ＭＳ ゴシック" w:eastAsia="ＭＳ ゴシック" w:hAnsi="ＭＳ ゴシック" w:hint="eastAsia"/>
          <w:b/>
          <w:szCs w:val="21"/>
          <w:u w:val="single"/>
        </w:rPr>
        <w:t>号）</w:t>
      </w:r>
      <w:r w:rsidR="003D46C0">
        <w:rPr>
          <w:rFonts w:ascii="ＭＳ ゴシック" w:eastAsia="ＭＳ ゴシック" w:hAnsi="ＭＳ ゴシック" w:hint="eastAsia"/>
          <w:b/>
          <w:szCs w:val="21"/>
          <w:u w:val="single"/>
        </w:rPr>
        <w:t>及び</w:t>
      </w:r>
      <w:r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3D46C0">
        <w:rPr>
          <w:rFonts w:ascii="ＭＳ ゴシック" w:eastAsia="ＭＳ ゴシック" w:hAnsi="ＭＳ ゴシック" w:hint="eastAsia"/>
          <w:b/>
          <w:szCs w:val="21"/>
          <w:u w:val="single"/>
        </w:rPr>
        <w:t>等</w:t>
      </w:r>
      <w:r w:rsidRPr="00285C79">
        <w:rPr>
          <w:rFonts w:ascii="ＭＳ ゴシック" w:eastAsia="ＭＳ ゴシック" w:hAnsi="ＭＳ ゴシック" w:hint="eastAsia"/>
          <w:b/>
          <w:szCs w:val="21"/>
          <w:u w:val="single"/>
        </w:rPr>
        <w:t>を、オンライン申請によりを提出してください。</w:t>
      </w:r>
      <w:r w:rsidR="00CC27F0">
        <w:rPr>
          <w:rFonts w:ascii="ＭＳ ゴシック" w:eastAsia="ＭＳ ゴシック" w:hAnsi="ＭＳ ゴシック" w:hint="eastAsia"/>
          <w:szCs w:val="21"/>
        </w:rPr>
        <w:t>（様式第７</w:t>
      </w:r>
      <w:r w:rsidR="00285C79">
        <w:rPr>
          <w:rFonts w:ascii="ＭＳ ゴシック" w:eastAsia="ＭＳ ゴシック" w:hAnsi="ＭＳ ゴシック" w:hint="eastAsia"/>
          <w:szCs w:val="21"/>
        </w:rPr>
        <w:t>号については、オンライン申請の必要項目の入力をもって作成が完了しますので、事前に作成する必要はありません。</w:t>
      </w:r>
      <w:r>
        <w:rPr>
          <w:rFonts w:ascii="ＭＳ ゴシック" w:eastAsia="ＭＳ ゴシック" w:hAnsi="ＭＳ ゴシック" w:hint="eastAsia"/>
          <w:szCs w:val="21"/>
        </w:rPr>
        <w:t>）</w:t>
      </w:r>
    </w:p>
    <w:p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4B72B1">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rsidR="004B72B1" w:rsidRDefault="004B72B1" w:rsidP="004B72B1">
      <w:pPr>
        <w:widowControl/>
        <w:topLinePunct/>
        <w:jc w:val="left"/>
        <w:rPr>
          <w:rFonts w:ascii="ＭＳ ゴシック" w:eastAsia="ＭＳ ゴシック" w:hAnsi="ＭＳ ゴシック" w:cs="Meiryo UI"/>
          <w:b/>
          <w:szCs w:val="21"/>
          <w:u w:val="single"/>
        </w:rPr>
      </w:pPr>
    </w:p>
    <w:p w:rsidR="004B72B1" w:rsidRPr="004B72B1" w:rsidRDefault="00A00832" w:rsidP="004B72B1">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認定予定事業者の方は、</w:t>
      </w:r>
      <w:r w:rsidR="004B72B1">
        <w:rPr>
          <w:rFonts w:ascii="ＭＳ ゴシック" w:eastAsia="ＭＳ ゴシック" w:hAnsi="ＭＳ ゴシック" w:cs="Meiryo UI" w:hint="eastAsia"/>
          <w:b/>
          <w:szCs w:val="21"/>
          <w:u w:val="single"/>
        </w:rPr>
        <w:t>特定認定を受けた書類を提出してください。</w:t>
      </w:r>
    </w:p>
    <w:p w:rsidR="00227401" w:rsidRDefault="00227401">
      <w:pPr>
        <w:widowControl/>
        <w:jc w:val="left"/>
        <w:rPr>
          <w:rFonts w:ascii="ＭＳ ゴシック" w:eastAsia="ＭＳ ゴシック" w:hAnsi="ＭＳ ゴシック" w:cs="Meiryo UI"/>
          <w:szCs w:val="21"/>
        </w:rPr>
      </w:pPr>
    </w:p>
    <w:p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完了検査のため、現地調査に伺います。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rsidR="0016138D" w:rsidRPr="0016138D" w:rsidRDefault="0016138D" w:rsidP="0016138D">
      <w:pPr>
        <w:widowControl/>
        <w:jc w:val="left"/>
        <w:rPr>
          <w:rFonts w:ascii="ＭＳ ゴシック" w:eastAsia="ＭＳ ゴシック" w:hAnsi="ＭＳ ゴシック" w:cs="Meiryo UI"/>
          <w:szCs w:val="21"/>
        </w:rPr>
      </w:pPr>
    </w:p>
    <w:p w:rsidR="0016138D" w:rsidRDefault="0016138D">
      <w:pPr>
        <w:widowControl/>
        <w:jc w:val="left"/>
        <w:rPr>
          <w:rFonts w:ascii="ＭＳ ゴシック" w:eastAsia="ＭＳ ゴシック" w:hAnsi="ＭＳ ゴシック" w:cs="Meiryo UI"/>
          <w:szCs w:val="21"/>
        </w:rPr>
      </w:pPr>
    </w:p>
    <w:p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rsidR="0016138D" w:rsidRPr="00821C65" w:rsidRDefault="0016138D" w:rsidP="00DB11E0">
      <w:pPr>
        <w:pStyle w:val="a8"/>
        <w:widowControl/>
        <w:numPr>
          <w:ilvl w:val="0"/>
          <w:numId w:val="9"/>
        </w:numPr>
        <w:topLinePunct/>
        <w:spacing w:afterLines="50" w:after="180"/>
        <w:ind w:leftChars="0"/>
        <w:jc w:val="left"/>
        <w:rPr>
          <w:rFonts w:ascii="ＭＳ ゴシック" w:eastAsia="ＭＳ ゴシック" w:hAnsi="ＭＳ ゴシック" w:cs="Meiryo UI"/>
          <w:szCs w:val="21"/>
        </w:rPr>
      </w:pPr>
      <w:r w:rsidRPr="00821C65">
        <w:rPr>
          <w:rFonts w:ascii="ＭＳ ゴシック" w:eastAsia="ＭＳ ゴシック" w:hAnsi="ＭＳ ゴシック" w:cs="Meiryo UI" w:hint="eastAsia"/>
          <w:szCs w:val="21"/>
        </w:rPr>
        <w:t>大阪府からの補助金額確定通知書を受理した申請者の方は、補助金交付請求書をオンライン申請により提出してください。</w:t>
      </w:r>
      <w:r w:rsidR="00821C65">
        <w:rPr>
          <w:rFonts w:ascii="ＭＳ ゴシック" w:eastAsia="ＭＳ ゴシック" w:hAnsi="ＭＳ ゴシック" w:cs="Meiryo UI"/>
          <w:szCs w:val="21"/>
        </w:rPr>
        <w:br/>
      </w:r>
      <w:r w:rsidRPr="00821C65">
        <w:rPr>
          <w:rFonts w:ascii="ＭＳ ゴシック" w:eastAsia="ＭＳ ゴシック" w:hAnsi="ＭＳ ゴシック" w:cs="Meiryo UI" w:hint="eastAsia"/>
          <w:szCs w:val="21"/>
        </w:rPr>
        <w:t>（</w:t>
      </w:r>
      <w:r w:rsidRPr="00821C65">
        <w:rPr>
          <w:rFonts w:ascii="ＭＳ ゴシック" w:eastAsia="ＭＳ ゴシック" w:hAnsi="ＭＳ ゴシック" w:hint="eastAsia"/>
          <w:szCs w:val="21"/>
        </w:rPr>
        <w:t>請求書については、オンライン申請の必要項目の入力をもって作成が完了しますので、事前に作成する必要はありません。</w:t>
      </w:r>
      <w:r w:rsidRPr="00821C65">
        <w:rPr>
          <w:rFonts w:ascii="ＭＳ ゴシック" w:eastAsia="ＭＳ ゴシック" w:hAnsi="ＭＳ ゴシック" w:cs="Meiryo UI" w:hint="eastAsia"/>
          <w:szCs w:val="21"/>
        </w:rPr>
        <w:t>）</w:t>
      </w:r>
    </w:p>
    <w:p w:rsidR="00821C65" w:rsidRPr="005B49E7" w:rsidRDefault="00821C65" w:rsidP="00821C65">
      <w:pPr>
        <w:pStyle w:val="a8"/>
        <w:numPr>
          <w:ilvl w:val="0"/>
          <w:numId w:val="9"/>
        </w:numPr>
        <w:spacing w:line="276" w:lineRule="auto"/>
        <w:ind w:leftChars="0"/>
        <w:rPr>
          <w:rFonts w:ascii="ＭＳ Ｐゴシック" w:eastAsia="ＭＳ Ｐゴシック" w:hAnsi="ＭＳ Ｐゴシック"/>
          <w:color w:val="FF0000"/>
          <w:szCs w:val="21"/>
        </w:rPr>
      </w:pPr>
      <w:r w:rsidRPr="005B49E7">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rsidR="00CC27F0" w:rsidRDefault="00CC27F0" w:rsidP="00CC27F0">
      <w:pPr>
        <w:widowControl/>
        <w:topLinePunct/>
        <w:jc w:val="left"/>
        <w:rPr>
          <w:rFonts w:ascii="ＭＳ ゴシック" w:eastAsia="ＭＳ ゴシック" w:hAnsi="ＭＳ ゴシック" w:cs="Meiryo UI"/>
          <w:szCs w:val="21"/>
        </w:rPr>
      </w:pPr>
    </w:p>
    <w:p w:rsidR="00CC27F0" w:rsidRPr="00A00832" w:rsidRDefault="00CC27F0" w:rsidP="00A00832">
      <w:pPr>
        <w:widowControl/>
        <w:topLinePunct/>
        <w:ind w:firstLineChars="100" w:firstLine="210"/>
        <w:jc w:val="left"/>
        <w:rPr>
          <w:rFonts w:ascii="ＭＳ ゴシック" w:eastAsia="ＭＳ ゴシック" w:hAnsi="ＭＳ ゴシック" w:cs="Meiryo UI"/>
          <w:szCs w:val="21"/>
        </w:rPr>
      </w:pPr>
      <w:r w:rsidRPr="00A00832">
        <w:rPr>
          <w:rFonts w:ascii="ＭＳ ゴシック" w:eastAsia="ＭＳ ゴシック" w:hAnsi="ＭＳ ゴシック" w:cs="Meiryo UI" w:hint="eastAsia"/>
          <w:szCs w:val="21"/>
        </w:rPr>
        <w:t>本補助金</w:t>
      </w:r>
      <w:r w:rsidR="00A00832">
        <w:rPr>
          <w:rFonts w:ascii="ＭＳ ゴシック" w:eastAsia="ＭＳ ゴシック" w:hAnsi="ＭＳ ゴシック" w:cs="Meiryo UI" w:hint="eastAsia"/>
          <w:szCs w:val="21"/>
        </w:rPr>
        <w:t>を活用して実施した事業成果や効果を確認するため、補助事業実施後の</w:t>
      </w:r>
      <w:r w:rsidR="004B72B1" w:rsidRPr="00A00832">
        <w:rPr>
          <w:rFonts w:ascii="ＭＳ ゴシック" w:eastAsia="ＭＳ ゴシック" w:hAnsi="ＭＳ ゴシック" w:cs="Meiryo UI" w:hint="eastAsia"/>
          <w:szCs w:val="21"/>
        </w:rPr>
        <w:t>令和５年度に</w:t>
      </w:r>
      <w:r w:rsidR="00A00832">
        <w:rPr>
          <w:rFonts w:ascii="ＭＳ ゴシック" w:eastAsia="ＭＳ ゴシック" w:hAnsi="ＭＳ ゴシック" w:cs="Meiryo UI" w:hint="eastAsia"/>
          <w:szCs w:val="21"/>
        </w:rPr>
        <w:t>おいて施設</w:t>
      </w:r>
      <w:r w:rsidRPr="00A00832">
        <w:rPr>
          <w:rFonts w:ascii="ＭＳ ゴシック" w:eastAsia="ＭＳ ゴシック" w:hAnsi="ＭＳ ゴシック" w:cs="Meiryo UI" w:hint="eastAsia"/>
          <w:szCs w:val="21"/>
        </w:rPr>
        <w:t>稼働率や宿泊客数などの受入対応状況について報告を</w:t>
      </w:r>
      <w:r w:rsidR="00A00832">
        <w:rPr>
          <w:rFonts w:ascii="ＭＳ ゴシック" w:eastAsia="ＭＳ ゴシック" w:hAnsi="ＭＳ ゴシック" w:cs="Meiryo UI" w:hint="eastAsia"/>
          <w:szCs w:val="21"/>
        </w:rPr>
        <w:t>お願いします</w:t>
      </w:r>
      <w:r w:rsidRPr="00A00832">
        <w:rPr>
          <w:rFonts w:ascii="ＭＳ ゴシック" w:eastAsia="ＭＳ ゴシック" w:hAnsi="ＭＳ ゴシック" w:cs="Meiryo UI" w:hint="eastAsia"/>
          <w:szCs w:val="21"/>
        </w:rPr>
        <w:t>。</w:t>
      </w:r>
    </w:p>
    <w:p w:rsidR="003F1ABD" w:rsidRDefault="003F1ABD" w:rsidP="003F1ABD">
      <w:pPr>
        <w:widowControl/>
        <w:topLinePunct/>
        <w:jc w:val="left"/>
        <w:rPr>
          <w:rFonts w:ascii="ＭＳ ゴシック" w:eastAsia="ＭＳ ゴシック" w:hAnsi="ＭＳ ゴシック" w:cs="Meiryo UI"/>
          <w:szCs w:val="21"/>
        </w:rPr>
      </w:pPr>
    </w:p>
    <w:p w:rsidR="003F1ABD" w:rsidRDefault="003F1ABD" w:rsidP="003F1ABD">
      <w:pPr>
        <w:widowControl/>
        <w:topLinePunct/>
        <w:jc w:val="left"/>
        <w:rPr>
          <w:rFonts w:ascii="ＭＳ ゴシック" w:eastAsia="ＭＳ ゴシック" w:hAnsi="ＭＳ ゴシック" w:cs="Meiryo UI"/>
          <w:szCs w:val="21"/>
        </w:rPr>
      </w:pPr>
    </w:p>
    <w:p w:rsidR="003F1ABD" w:rsidRDefault="003F1ABD" w:rsidP="003F1ABD">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rsidR="003F1ABD" w:rsidRDefault="003F1ABD" w:rsidP="003F1ABD">
      <w:pPr>
        <w:widowControl/>
        <w:topLinePunct/>
        <w:jc w:val="left"/>
        <w:rPr>
          <w:rFonts w:ascii="ＭＳ ゴシック" w:eastAsia="ＭＳ ゴシック" w:hAnsi="ＭＳ ゴシック" w:cs="Meiryo UI"/>
          <w:szCs w:val="21"/>
        </w:rPr>
      </w:pPr>
    </w:p>
    <w:p w:rsidR="003D0D28" w:rsidRDefault="003D0D28" w:rsidP="003F1ABD">
      <w:pPr>
        <w:widowControl/>
        <w:topLinePunct/>
        <w:jc w:val="left"/>
        <w:rPr>
          <w:rFonts w:ascii="ＭＳ ゴシック" w:eastAsia="ＭＳ ゴシック" w:hAnsi="ＭＳ ゴシック" w:cs="Meiryo UI"/>
          <w:szCs w:val="21"/>
        </w:rPr>
      </w:pPr>
    </w:p>
    <w:p w:rsidR="003D0D28" w:rsidRDefault="003D0D28">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3D0D28" w:rsidRPr="003F1ABD" w:rsidRDefault="00110D79" w:rsidP="003F1ABD">
      <w:pPr>
        <w:widowControl/>
        <w:topLinePunct/>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lastRenderedPageBreak/>
        <w:t xml:space="preserve">　　</w:t>
      </w:r>
    </w:p>
    <w:sectPr w:rsidR="003D0D28" w:rsidRPr="003F1ABD" w:rsidSect="00842918">
      <w:footerReference w:type="default" r:id="rId13"/>
      <w:pgSz w:w="11906" w:h="16838"/>
      <w:pgMar w:top="1134" w:right="1418" w:bottom="851" w:left="1418"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21" w:rsidRDefault="00090C21" w:rsidP="00842918">
      <w:r>
        <w:separator/>
      </w:r>
    </w:p>
  </w:endnote>
  <w:endnote w:type="continuationSeparator" w:id="0">
    <w:p w:rsidR="00090C21" w:rsidRDefault="00090C21"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rsidR="00090C21" w:rsidRPr="00842918" w:rsidRDefault="00090C21"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B0522A" w:rsidRPr="00B0522A">
          <w:rPr>
            <w:rFonts w:ascii="HGP創英角ｺﾞｼｯｸUB" w:eastAsia="HGP創英角ｺﾞｼｯｸUB" w:hAnsi="HGP創英角ｺﾞｼｯｸUB"/>
            <w:noProof/>
            <w:sz w:val="24"/>
            <w:lang w:val="ja-JP"/>
          </w:rPr>
          <w:t>-</w:t>
        </w:r>
        <w:r w:rsidR="00B0522A">
          <w:rPr>
            <w:rFonts w:ascii="HGP創英角ｺﾞｼｯｸUB" w:eastAsia="HGP創英角ｺﾞｼｯｸUB" w:hAnsi="HGP創英角ｺﾞｼｯｸUB"/>
            <w:noProof/>
            <w:sz w:val="24"/>
          </w:rPr>
          <w:t xml:space="preserve"> 12 -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21" w:rsidRDefault="00090C21" w:rsidP="00842918">
      <w:r>
        <w:separator/>
      </w:r>
    </w:p>
  </w:footnote>
  <w:footnote w:type="continuationSeparator" w:id="0">
    <w:p w:rsidR="00090C21" w:rsidRDefault="00090C21"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2"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4"/>
  </w:num>
  <w:num w:numId="6">
    <w:abstractNumId w:val="0"/>
  </w:num>
  <w:num w:numId="7">
    <w:abstractNumId w:val="9"/>
  </w:num>
  <w:num w:numId="8">
    <w:abstractNumId w:val="5"/>
  </w:num>
  <w:num w:numId="9">
    <w:abstractNumId w:val="10"/>
  </w:num>
  <w:num w:numId="10">
    <w:abstractNumId w:val="11"/>
  </w:num>
  <w:num w:numId="11">
    <w:abstractNumId w:val="15"/>
  </w:num>
  <w:num w:numId="12">
    <w:abstractNumId w:val="3"/>
  </w:num>
  <w:num w:numId="13">
    <w:abstractNumId w:val="12"/>
  </w:num>
  <w:num w:numId="14">
    <w:abstractNumId w:val="1"/>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46544"/>
    <w:rsid w:val="0008395C"/>
    <w:rsid w:val="00090C21"/>
    <w:rsid w:val="00091001"/>
    <w:rsid w:val="00091A3C"/>
    <w:rsid w:val="000C4A9F"/>
    <w:rsid w:val="000F2DCE"/>
    <w:rsid w:val="00110D79"/>
    <w:rsid w:val="00112A47"/>
    <w:rsid w:val="00112F26"/>
    <w:rsid w:val="00135E3C"/>
    <w:rsid w:val="0016138D"/>
    <w:rsid w:val="00167982"/>
    <w:rsid w:val="001813BF"/>
    <w:rsid w:val="001938AD"/>
    <w:rsid w:val="00197CE5"/>
    <w:rsid w:val="001D3009"/>
    <w:rsid w:val="001D7806"/>
    <w:rsid w:val="001F452A"/>
    <w:rsid w:val="00217ADD"/>
    <w:rsid w:val="00227401"/>
    <w:rsid w:val="002468CB"/>
    <w:rsid w:val="002643B5"/>
    <w:rsid w:val="00285C79"/>
    <w:rsid w:val="002C4D30"/>
    <w:rsid w:val="003074C1"/>
    <w:rsid w:val="00314D4C"/>
    <w:rsid w:val="00363965"/>
    <w:rsid w:val="00364CA2"/>
    <w:rsid w:val="003A4499"/>
    <w:rsid w:val="003D0D28"/>
    <w:rsid w:val="003D46C0"/>
    <w:rsid w:val="003F1ABD"/>
    <w:rsid w:val="003F76DC"/>
    <w:rsid w:val="00451B11"/>
    <w:rsid w:val="004815AC"/>
    <w:rsid w:val="0049098A"/>
    <w:rsid w:val="0049415E"/>
    <w:rsid w:val="004A752F"/>
    <w:rsid w:val="004B72B1"/>
    <w:rsid w:val="00517758"/>
    <w:rsid w:val="005D6808"/>
    <w:rsid w:val="005E1B6C"/>
    <w:rsid w:val="00613D36"/>
    <w:rsid w:val="006808D4"/>
    <w:rsid w:val="006B4323"/>
    <w:rsid w:val="006D61B7"/>
    <w:rsid w:val="006D69FE"/>
    <w:rsid w:val="006F1E53"/>
    <w:rsid w:val="0074382F"/>
    <w:rsid w:val="007515B0"/>
    <w:rsid w:val="00766384"/>
    <w:rsid w:val="007F07E8"/>
    <w:rsid w:val="008146B9"/>
    <w:rsid w:val="00821C65"/>
    <w:rsid w:val="00825C2E"/>
    <w:rsid w:val="00842918"/>
    <w:rsid w:val="008A2379"/>
    <w:rsid w:val="008B0C9B"/>
    <w:rsid w:val="008C4AD4"/>
    <w:rsid w:val="00927823"/>
    <w:rsid w:val="009D3ACC"/>
    <w:rsid w:val="00A00832"/>
    <w:rsid w:val="00A600B5"/>
    <w:rsid w:val="00A62366"/>
    <w:rsid w:val="00AB40FC"/>
    <w:rsid w:val="00AC394E"/>
    <w:rsid w:val="00AF1ADF"/>
    <w:rsid w:val="00AF5B2C"/>
    <w:rsid w:val="00B0522A"/>
    <w:rsid w:val="00B16BCB"/>
    <w:rsid w:val="00B36714"/>
    <w:rsid w:val="00B4714A"/>
    <w:rsid w:val="00B808ED"/>
    <w:rsid w:val="00B81A15"/>
    <w:rsid w:val="00BA742E"/>
    <w:rsid w:val="00BF17AB"/>
    <w:rsid w:val="00C468C5"/>
    <w:rsid w:val="00C52C6E"/>
    <w:rsid w:val="00C626CE"/>
    <w:rsid w:val="00CA0876"/>
    <w:rsid w:val="00CA5B28"/>
    <w:rsid w:val="00CA613F"/>
    <w:rsid w:val="00CC27F0"/>
    <w:rsid w:val="00CE691A"/>
    <w:rsid w:val="00CF3A5D"/>
    <w:rsid w:val="00D137F9"/>
    <w:rsid w:val="00D5500C"/>
    <w:rsid w:val="00D56D97"/>
    <w:rsid w:val="00D83186"/>
    <w:rsid w:val="00DF4F16"/>
    <w:rsid w:val="00E87F4D"/>
    <w:rsid w:val="00ED6CBE"/>
    <w:rsid w:val="00F32AAD"/>
    <w:rsid w:val="00F35D92"/>
    <w:rsid w:val="00F6158B"/>
    <w:rsid w:val="00F74E73"/>
    <w:rsid w:val="00F93177"/>
    <w:rsid w:val="00F973F5"/>
    <w:rsid w:val="00FB0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E7C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21C65"/>
  </w:style>
  <w:style w:type="character" w:customStyle="1" w:styleId="ad">
    <w:name w:val="日付 (文字)"/>
    <w:basedOn w:val="a0"/>
    <w:link w:val="ac"/>
    <w:uiPriority w:val="99"/>
    <w:semiHidden/>
    <w:rsid w:val="0082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shimiryoku/r4syukuhaku-hojo/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mlit.go.jp/kankocho/news03_0001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2022-09-26T05:37:00Z</dcterms:created>
  <dcterms:modified xsi:type="dcterms:W3CDTF">2022-09-26T05:37:00Z</dcterms:modified>
</cp:coreProperties>
</file>