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3A5" w:rsidRDefault="000A6C33" w:rsidP="00AE26F8">
      <w:pPr>
        <w:spacing w:line="360" w:lineRule="auto"/>
        <w:jc w:val="center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令和２</w:t>
      </w:r>
      <w:r w:rsidR="00404B47">
        <w:rPr>
          <w:rFonts w:ascii="ＭＳ ゴシック" w:eastAsia="ＭＳ ゴシック" w:hAnsi="ＭＳ ゴシック" w:hint="eastAsia"/>
          <w:sz w:val="24"/>
        </w:rPr>
        <w:t>年度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EF3EC7" w:rsidRPr="00ED3C90">
        <w:rPr>
          <w:rFonts w:ascii="ＭＳ ゴシック" w:eastAsia="ＭＳ ゴシック" w:hAnsi="ＭＳ ゴシック" w:hint="eastAsia"/>
          <w:sz w:val="24"/>
        </w:rPr>
        <w:t>大阪府</w:t>
      </w:r>
      <w:r w:rsidR="006463A5" w:rsidRPr="00ED3C90">
        <w:rPr>
          <w:rFonts w:ascii="ＭＳ ゴシック" w:eastAsia="ＭＳ ゴシック" w:hAnsi="ＭＳ ゴシック" w:hint="eastAsia"/>
          <w:sz w:val="24"/>
        </w:rPr>
        <w:t>がん対策推進委員会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517317">
        <w:rPr>
          <w:rFonts w:ascii="ＭＳ ゴシック" w:eastAsia="ＭＳ ゴシック" w:hAnsi="ＭＳ ゴシック" w:hint="eastAsia"/>
          <w:color w:val="000000"/>
          <w:sz w:val="24"/>
        </w:rPr>
        <w:t>肝炎肝がん対策</w:t>
      </w:r>
      <w:r w:rsidR="00C210E9" w:rsidRPr="00ED3C90">
        <w:rPr>
          <w:rFonts w:ascii="ＭＳ ゴシック" w:eastAsia="ＭＳ ゴシック" w:hAnsi="ＭＳ ゴシック" w:hint="eastAsia"/>
          <w:color w:val="000000"/>
          <w:sz w:val="24"/>
        </w:rPr>
        <w:t>部会</w:t>
      </w:r>
    </w:p>
    <w:p w:rsidR="001C67C1" w:rsidRPr="001C67C1" w:rsidRDefault="00ED3C90" w:rsidP="001C67C1">
      <w:pPr>
        <w:spacing w:line="360" w:lineRule="auto"/>
        <w:jc w:val="center"/>
        <w:rPr>
          <w:rFonts w:ascii="ＭＳ ゴシック" w:eastAsia="ＭＳ ゴシック" w:hAnsi="ＭＳ ゴシック"/>
          <w:color w:val="000000"/>
          <w:sz w:val="20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議</w:t>
      </w:r>
      <w:r w:rsidR="000A6C33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24"/>
        </w:rPr>
        <w:t>事</w:t>
      </w:r>
      <w:r w:rsidR="000A6C33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D0382A">
        <w:rPr>
          <w:rFonts w:ascii="ＭＳ ゴシック" w:eastAsia="ＭＳ ゴシック" w:hAnsi="ＭＳ ゴシック" w:hint="eastAsia"/>
          <w:color w:val="000000"/>
          <w:sz w:val="24"/>
        </w:rPr>
        <w:t>次</w:t>
      </w:r>
      <w:r w:rsidR="000A6C33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24"/>
        </w:rPr>
        <w:t>第</w:t>
      </w:r>
      <w:r w:rsidR="00D0382A">
        <w:rPr>
          <w:rFonts w:ascii="ＭＳ ゴシック" w:eastAsia="ＭＳ ゴシック" w:hAnsi="ＭＳ ゴシック" w:hint="eastAsia"/>
          <w:color w:val="000000"/>
          <w:sz w:val="24"/>
        </w:rPr>
        <w:t>（</w:t>
      </w:r>
      <w:r w:rsidR="000A6C33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D0382A">
        <w:rPr>
          <w:rFonts w:ascii="ＭＳ ゴシック" w:eastAsia="ＭＳ ゴシック" w:hAnsi="ＭＳ ゴシック" w:hint="eastAsia"/>
          <w:color w:val="000000"/>
          <w:sz w:val="24"/>
        </w:rPr>
        <w:t>書</w:t>
      </w:r>
      <w:r w:rsidR="000A6C33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D0382A">
        <w:rPr>
          <w:rFonts w:ascii="ＭＳ ゴシック" w:eastAsia="ＭＳ ゴシック" w:hAnsi="ＭＳ ゴシック" w:hint="eastAsia"/>
          <w:color w:val="000000"/>
          <w:sz w:val="24"/>
        </w:rPr>
        <w:t>面</w:t>
      </w:r>
      <w:r w:rsidR="000A6C33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D0382A">
        <w:rPr>
          <w:rFonts w:ascii="ＭＳ ゴシック" w:eastAsia="ＭＳ ゴシック" w:hAnsi="ＭＳ ゴシック" w:hint="eastAsia"/>
          <w:color w:val="000000"/>
          <w:sz w:val="24"/>
        </w:rPr>
        <w:t>開</w:t>
      </w:r>
      <w:r w:rsidR="000A6C33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D0382A">
        <w:rPr>
          <w:rFonts w:ascii="ＭＳ ゴシック" w:eastAsia="ＭＳ ゴシック" w:hAnsi="ＭＳ ゴシック" w:hint="eastAsia"/>
          <w:color w:val="000000"/>
          <w:sz w:val="24"/>
        </w:rPr>
        <w:t>催</w:t>
      </w:r>
      <w:r w:rsidR="000A6C33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D0382A">
        <w:rPr>
          <w:rFonts w:ascii="ＭＳ ゴシック" w:eastAsia="ＭＳ ゴシック" w:hAnsi="ＭＳ ゴシック" w:hint="eastAsia"/>
          <w:color w:val="000000"/>
          <w:sz w:val="24"/>
        </w:rPr>
        <w:t>）</w:t>
      </w:r>
    </w:p>
    <w:p w:rsidR="001C67C1" w:rsidRPr="00FC6F43" w:rsidRDefault="001C67C1" w:rsidP="001C67C1">
      <w:pPr>
        <w:spacing w:line="360" w:lineRule="auto"/>
        <w:jc w:val="right"/>
        <w:rPr>
          <w:rFonts w:ascii="ＭＳ ゴシック" w:eastAsia="ＭＳ ゴシック" w:hAnsi="ＭＳ ゴシック"/>
          <w:sz w:val="22"/>
        </w:rPr>
      </w:pPr>
      <w:r w:rsidRPr="00FC6F43">
        <w:rPr>
          <w:rFonts w:ascii="ＭＳ ゴシック" w:eastAsia="ＭＳ ゴシック" w:hAnsi="ＭＳ ゴシック" w:hint="eastAsia"/>
          <w:color w:val="000000"/>
          <w:sz w:val="22"/>
        </w:rPr>
        <w:t>日時：令和３年３月３日～３月１５日</w:t>
      </w:r>
    </w:p>
    <w:p w:rsidR="00B671AA" w:rsidRPr="001C67C1" w:rsidRDefault="00B671AA" w:rsidP="0050602A">
      <w:pPr>
        <w:ind w:right="745"/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C42638" w:rsidRDefault="00D0382A" w:rsidP="000760D0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C42638" w:rsidRPr="004A2C0F">
        <w:rPr>
          <w:rFonts w:ascii="ＭＳ ゴシック" w:eastAsia="ＭＳ ゴシック" w:hAnsi="ＭＳ ゴシック" w:hint="eastAsia"/>
          <w:sz w:val="22"/>
          <w:szCs w:val="22"/>
        </w:rPr>
        <w:t xml:space="preserve">　議事</w:t>
      </w:r>
    </w:p>
    <w:p w:rsidR="000A6C33" w:rsidRPr="004A2C0F" w:rsidRDefault="000A6C33" w:rsidP="000760D0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D0382A" w:rsidRDefault="00D0382A" w:rsidP="00D0382A">
      <w:pPr>
        <w:spacing w:line="240" w:lineRule="atLeast"/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Pr="00D0382A">
        <w:rPr>
          <w:rFonts w:ascii="ＭＳ ゴシック" w:eastAsia="ＭＳ ゴシック" w:hAnsi="ＭＳ ゴシック" w:hint="eastAsia"/>
          <w:sz w:val="22"/>
          <w:szCs w:val="22"/>
        </w:rPr>
        <w:t>１</w:t>
      </w:r>
      <w:r>
        <w:rPr>
          <w:rFonts w:ascii="ＭＳ ゴシック" w:eastAsia="ＭＳ ゴシック" w:hAnsi="ＭＳ ゴシック" w:hint="eastAsia"/>
          <w:sz w:val="22"/>
          <w:szCs w:val="22"/>
        </w:rPr>
        <w:t>）大阪府</w:t>
      </w:r>
      <w:r w:rsidRPr="00D0382A">
        <w:rPr>
          <w:rFonts w:ascii="ＭＳ ゴシック" w:eastAsia="ＭＳ ゴシック" w:hAnsi="ＭＳ ゴシック" w:hint="eastAsia"/>
          <w:sz w:val="22"/>
          <w:szCs w:val="22"/>
        </w:rPr>
        <w:t>肝炎専門医療機関及び肝炎協力医療機関の指定等について</w:t>
      </w:r>
      <w:r>
        <w:rPr>
          <w:rFonts w:ascii="ＭＳ ゴシック" w:eastAsia="ＭＳ ゴシック" w:hAnsi="ＭＳ ゴシック"/>
          <w:sz w:val="22"/>
          <w:szCs w:val="22"/>
        </w:rPr>
        <w:br/>
      </w:r>
    </w:p>
    <w:p w:rsidR="00D0382A" w:rsidRDefault="00D0382A" w:rsidP="00D0382A">
      <w:pPr>
        <w:spacing w:line="240" w:lineRule="atLeast"/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（２）</w:t>
      </w:r>
      <w:r w:rsidR="00C831DC">
        <w:rPr>
          <w:rFonts w:ascii="ＭＳ ゴシック" w:eastAsia="ＭＳ ゴシック" w:hAnsi="ＭＳ ゴシック" w:hint="eastAsia"/>
          <w:sz w:val="22"/>
          <w:szCs w:val="22"/>
        </w:rPr>
        <w:t>令和元年度</w:t>
      </w:r>
      <w:bookmarkStart w:id="0" w:name="_GoBack"/>
      <w:bookmarkEnd w:id="0"/>
      <w:r w:rsidRPr="00D0382A">
        <w:rPr>
          <w:rFonts w:ascii="ＭＳ ゴシック" w:eastAsia="ＭＳ ゴシック" w:hAnsi="ＭＳ ゴシック" w:hint="eastAsia"/>
          <w:sz w:val="22"/>
          <w:szCs w:val="22"/>
        </w:rPr>
        <w:t>肝炎専門医療機関の現況報告について</w:t>
      </w:r>
    </w:p>
    <w:p w:rsidR="00D0382A" w:rsidRPr="00D0382A" w:rsidRDefault="00D0382A" w:rsidP="00D0382A">
      <w:pPr>
        <w:spacing w:line="240" w:lineRule="atLeast"/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</w:p>
    <w:p w:rsidR="00D0382A" w:rsidRDefault="00D0382A" w:rsidP="00D0382A">
      <w:pPr>
        <w:spacing w:line="240" w:lineRule="atLeast"/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Pr="00D0382A">
        <w:rPr>
          <w:rFonts w:ascii="ＭＳ ゴシック" w:eastAsia="ＭＳ ゴシック" w:hAnsi="ＭＳ ゴシック" w:hint="eastAsia"/>
          <w:sz w:val="22"/>
          <w:szCs w:val="22"/>
        </w:rPr>
        <w:t>３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0A6C33">
        <w:rPr>
          <w:rFonts w:ascii="ＭＳ ゴシック" w:eastAsia="ＭＳ ゴシック" w:hAnsi="ＭＳ ゴシック" w:hint="eastAsia"/>
          <w:sz w:val="22"/>
          <w:szCs w:val="22"/>
        </w:rPr>
        <w:t>肝炎医療コーディネーター</w:t>
      </w:r>
      <w:r w:rsidRPr="00D0382A">
        <w:rPr>
          <w:rFonts w:ascii="ＭＳ ゴシック" w:eastAsia="ＭＳ ゴシック" w:hAnsi="ＭＳ ゴシック" w:hint="eastAsia"/>
          <w:sz w:val="22"/>
          <w:szCs w:val="22"/>
        </w:rPr>
        <w:t>について</w:t>
      </w:r>
    </w:p>
    <w:p w:rsidR="00D0382A" w:rsidRPr="00D0382A" w:rsidRDefault="00D0382A" w:rsidP="00D0382A">
      <w:pPr>
        <w:spacing w:line="240" w:lineRule="atLeast"/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</w:p>
    <w:p w:rsidR="00D0382A" w:rsidRDefault="00D0382A" w:rsidP="00D0382A">
      <w:pPr>
        <w:spacing w:line="240" w:lineRule="atLeast"/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Pr="00D0382A">
        <w:rPr>
          <w:rFonts w:ascii="ＭＳ ゴシック" w:eastAsia="ＭＳ ゴシック" w:hAnsi="ＭＳ ゴシック" w:hint="eastAsia"/>
          <w:sz w:val="22"/>
          <w:szCs w:val="22"/>
        </w:rPr>
        <w:t>４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Pr="00D0382A">
        <w:rPr>
          <w:rFonts w:ascii="ＭＳ ゴシック" w:eastAsia="ＭＳ ゴシック" w:hAnsi="ＭＳ ゴシック" w:hint="eastAsia"/>
          <w:sz w:val="22"/>
          <w:szCs w:val="22"/>
        </w:rPr>
        <w:t>肝炎ウイルス検査の重点勧奨</w:t>
      </w:r>
      <w:r>
        <w:rPr>
          <w:rFonts w:ascii="ＭＳ ゴシック" w:eastAsia="ＭＳ ゴシック" w:hAnsi="ＭＳ ゴシック" w:hint="eastAsia"/>
          <w:sz w:val="22"/>
          <w:szCs w:val="22"/>
        </w:rPr>
        <w:t>について</w:t>
      </w:r>
    </w:p>
    <w:p w:rsidR="00D0382A" w:rsidRPr="00D0382A" w:rsidRDefault="00D0382A" w:rsidP="00D0382A">
      <w:pPr>
        <w:spacing w:line="240" w:lineRule="atLeast"/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</w:p>
    <w:p w:rsidR="00D0382A" w:rsidRDefault="00D0382A" w:rsidP="00D0382A">
      <w:pPr>
        <w:spacing w:line="240" w:lineRule="atLeast"/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Pr="00D0382A">
        <w:rPr>
          <w:rFonts w:ascii="ＭＳ ゴシック" w:eastAsia="ＭＳ ゴシック" w:hAnsi="ＭＳ ゴシック" w:hint="eastAsia"/>
          <w:sz w:val="22"/>
          <w:szCs w:val="22"/>
        </w:rPr>
        <w:t>５</w:t>
      </w:r>
      <w:r>
        <w:rPr>
          <w:rFonts w:ascii="ＭＳ ゴシック" w:eastAsia="ＭＳ ゴシック" w:hAnsi="ＭＳ ゴシック" w:hint="eastAsia"/>
          <w:sz w:val="22"/>
          <w:szCs w:val="22"/>
        </w:rPr>
        <w:t>）肝炎フォローアップ事業について</w:t>
      </w:r>
    </w:p>
    <w:p w:rsidR="00D0382A" w:rsidRPr="00D0382A" w:rsidRDefault="00D0382A" w:rsidP="00D0382A">
      <w:pPr>
        <w:spacing w:line="240" w:lineRule="atLeast"/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①</w:t>
      </w:r>
      <w:r w:rsidRPr="00D0382A">
        <w:rPr>
          <w:rFonts w:ascii="ＭＳ ゴシック" w:eastAsia="ＭＳ ゴシック" w:hAnsi="ＭＳ ゴシック" w:hint="eastAsia"/>
          <w:sz w:val="22"/>
          <w:szCs w:val="22"/>
        </w:rPr>
        <w:t>肝炎等克服政策研究事業を利用した大阪府における肝炎フォローアップ事業について</w:t>
      </w:r>
    </w:p>
    <w:p w:rsidR="00D0382A" w:rsidRDefault="00D0382A" w:rsidP="00D0382A">
      <w:pPr>
        <w:spacing w:line="240" w:lineRule="atLeast"/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  <w:r w:rsidRPr="00D0382A">
        <w:rPr>
          <w:rFonts w:ascii="ＭＳ ゴシック" w:eastAsia="ＭＳ ゴシック" w:hAnsi="ＭＳ ゴシック" w:hint="eastAsia"/>
          <w:sz w:val="22"/>
          <w:szCs w:val="22"/>
        </w:rPr>
        <w:t xml:space="preserve">　　②肝炎ウイルス検診の精度管理について</w:t>
      </w:r>
    </w:p>
    <w:p w:rsidR="00D0382A" w:rsidRDefault="00D0382A" w:rsidP="00D0382A">
      <w:pPr>
        <w:spacing w:line="240" w:lineRule="atLeast"/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</w:p>
    <w:p w:rsidR="00D0382A" w:rsidRDefault="00D0382A" w:rsidP="00D0382A">
      <w:pPr>
        <w:spacing w:line="240" w:lineRule="atLeast"/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Pr="00D0382A">
        <w:rPr>
          <w:rFonts w:ascii="ＭＳ ゴシック" w:eastAsia="ＭＳ ゴシック" w:hAnsi="ＭＳ ゴシック" w:hint="eastAsia"/>
          <w:sz w:val="22"/>
          <w:szCs w:val="22"/>
        </w:rPr>
        <w:t>６</w:t>
      </w:r>
      <w:r>
        <w:rPr>
          <w:rFonts w:ascii="ＭＳ ゴシック" w:eastAsia="ＭＳ ゴシック" w:hAnsi="ＭＳ ゴシック" w:hint="eastAsia"/>
          <w:sz w:val="22"/>
          <w:szCs w:val="22"/>
        </w:rPr>
        <w:t>）肝炎・肝がん対策事業について</w:t>
      </w:r>
    </w:p>
    <w:p w:rsidR="00D0382A" w:rsidRDefault="00D0382A" w:rsidP="00D0382A">
      <w:pPr>
        <w:spacing w:line="240" w:lineRule="atLeast"/>
        <w:ind w:leftChars="200" w:left="64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①</w:t>
      </w:r>
      <w:r w:rsidRPr="00D0382A">
        <w:rPr>
          <w:rFonts w:ascii="ＭＳ ゴシック" w:eastAsia="ＭＳ ゴシック" w:hAnsi="ＭＳ ゴシック" w:hint="eastAsia"/>
          <w:sz w:val="22"/>
          <w:szCs w:val="22"/>
        </w:rPr>
        <w:t>肝炎定期検査費用助成事業</w:t>
      </w:r>
      <w:r>
        <w:rPr>
          <w:rFonts w:ascii="ＭＳ ゴシック" w:eastAsia="ＭＳ ゴシック" w:hAnsi="ＭＳ ゴシック" w:hint="eastAsia"/>
          <w:sz w:val="22"/>
          <w:szCs w:val="22"/>
        </w:rPr>
        <w:t>について</w:t>
      </w:r>
    </w:p>
    <w:p w:rsidR="00D0382A" w:rsidRDefault="00D0382A" w:rsidP="00D0382A">
      <w:pPr>
        <w:spacing w:line="240" w:lineRule="atLeast"/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②</w:t>
      </w:r>
      <w:r w:rsidRPr="00D0382A">
        <w:rPr>
          <w:rFonts w:ascii="ＭＳ ゴシック" w:eastAsia="ＭＳ ゴシック" w:hAnsi="ＭＳ ゴシック" w:hint="eastAsia"/>
          <w:sz w:val="22"/>
          <w:szCs w:val="22"/>
        </w:rPr>
        <w:t>肝がん・重度肝硬変治療研究促進事業について</w:t>
      </w:r>
    </w:p>
    <w:p w:rsidR="00D0382A" w:rsidRPr="000A6C33" w:rsidRDefault="00D0382A" w:rsidP="00D0382A">
      <w:pPr>
        <w:spacing w:line="240" w:lineRule="atLeast"/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</w:p>
    <w:p w:rsidR="00D0382A" w:rsidRPr="00D0382A" w:rsidRDefault="00D0382A" w:rsidP="00D0382A">
      <w:pPr>
        <w:spacing w:line="240" w:lineRule="atLeast"/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（７）</w:t>
      </w:r>
      <w:r w:rsidR="0050678C">
        <w:rPr>
          <w:rFonts w:ascii="ＭＳ ゴシック" w:eastAsia="ＭＳ ゴシック" w:hAnsi="ＭＳ ゴシック" w:hint="eastAsia"/>
          <w:sz w:val="22"/>
          <w:szCs w:val="22"/>
        </w:rPr>
        <w:t>第３期大阪府がん対策推進計画</w:t>
      </w:r>
      <w:r w:rsidRPr="00D0382A">
        <w:rPr>
          <w:rFonts w:ascii="ＭＳ ゴシック" w:eastAsia="ＭＳ ゴシック" w:hAnsi="ＭＳ ゴシック" w:hint="eastAsia"/>
          <w:sz w:val="22"/>
          <w:szCs w:val="22"/>
        </w:rPr>
        <w:t>について</w:t>
      </w:r>
    </w:p>
    <w:p w:rsidR="0050678C" w:rsidRDefault="001C67C1" w:rsidP="000760D0">
      <w:pPr>
        <w:spacing w:line="240" w:lineRule="atLeast"/>
        <w:ind w:rightChars="-150" w:right="-315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①進捗管理について</w:t>
      </w:r>
    </w:p>
    <w:p w:rsidR="001C67C1" w:rsidRDefault="001C67C1" w:rsidP="000760D0">
      <w:pPr>
        <w:spacing w:line="240" w:lineRule="atLeast"/>
        <w:ind w:rightChars="-150" w:right="-315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②中間点検・見直しについて</w:t>
      </w:r>
    </w:p>
    <w:p w:rsidR="0050678C" w:rsidRPr="004A2C0F" w:rsidRDefault="0050678C" w:rsidP="000760D0">
      <w:pPr>
        <w:spacing w:line="240" w:lineRule="atLeast"/>
        <w:ind w:rightChars="-150" w:right="-315"/>
        <w:rPr>
          <w:rFonts w:ascii="ＭＳ ゴシック" w:eastAsia="ＭＳ ゴシック" w:hAnsi="ＭＳ ゴシック"/>
          <w:sz w:val="22"/>
          <w:szCs w:val="22"/>
        </w:rPr>
      </w:pPr>
    </w:p>
    <w:p w:rsidR="004A2C0F" w:rsidRDefault="004A2C0F" w:rsidP="007E4EC1">
      <w:pPr>
        <w:spacing w:line="0" w:lineRule="atLeast"/>
        <w:ind w:rightChars="-150" w:right="-315"/>
        <w:rPr>
          <w:rFonts w:asciiTheme="majorEastAsia" w:eastAsiaTheme="majorEastAsia" w:hAnsiTheme="majorEastAsia"/>
          <w:sz w:val="20"/>
          <w:szCs w:val="20"/>
        </w:rPr>
      </w:pPr>
      <w:r w:rsidRPr="004A2C0F">
        <w:rPr>
          <w:rFonts w:asciiTheme="majorEastAsia" w:eastAsiaTheme="majorEastAsia" w:hAnsiTheme="majorEastAsia" w:hint="eastAsia"/>
          <w:sz w:val="22"/>
          <w:szCs w:val="22"/>
        </w:rPr>
        <w:t>【</w:t>
      </w:r>
      <w:r w:rsidRPr="007E4EC1">
        <w:rPr>
          <w:rFonts w:asciiTheme="majorEastAsia" w:eastAsiaTheme="majorEastAsia" w:hAnsiTheme="majorEastAsia" w:hint="eastAsia"/>
          <w:sz w:val="20"/>
          <w:szCs w:val="20"/>
        </w:rPr>
        <w:t>配布資料】</w:t>
      </w:r>
    </w:p>
    <w:p w:rsidR="00D0382A" w:rsidRPr="00D0382A" w:rsidRDefault="00D0382A" w:rsidP="000A6C33">
      <w:pPr>
        <w:ind w:rightChars="-150" w:right="-315"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D0382A">
        <w:rPr>
          <w:rFonts w:asciiTheme="majorEastAsia" w:eastAsiaTheme="majorEastAsia" w:hAnsiTheme="majorEastAsia" w:hint="eastAsia"/>
          <w:sz w:val="20"/>
          <w:szCs w:val="20"/>
        </w:rPr>
        <w:t>資　料　１　　：大阪府肝炎専門医療機関及び肝炎協力医療機関の指定</w:t>
      </w:r>
      <w:r>
        <w:rPr>
          <w:rFonts w:asciiTheme="majorEastAsia" w:eastAsiaTheme="majorEastAsia" w:hAnsiTheme="majorEastAsia" w:hint="eastAsia"/>
          <w:sz w:val="20"/>
          <w:szCs w:val="20"/>
        </w:rPr>
        <w:t>について（諮問）</w:t>
      </w:r>
    </w:p>
    <w:p w:rsidR="00D0382A" w:rsidRPr="00D0382A" w:rsidRDefault="00D0382A" w:rsidP="000A6C33">
      <w:pPr>
        <w:ind w:rightChars="-150" w:right="-315"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D0382A">
        <w:rPr>
          <w:rFonts w:asciiTheme="majorEastAsia" w:eastAsiaTheme="majorEastAsia" w:hAnsiTheme="majorEastAsia" w:hint="eastAsia"/>
          <w:sz w:val="20"/>
          <w:szCs w:val="20"/>
        </w:rPr>
        <w:t>資　料　２　　：令和元年度大阪府肝炎専門医療機関の現況報告</w:t>
      </w:r>
      <w:r>
        <w:rPr>
          <w:rFonts w:asciiTheme="majorEastAsia" w:eastAsiaTheme="majorEastAsia" w:hAnsiTheme="majorEastAsia" w:hint="eastAsia"/>
          <w:sz w:val="20"/>
          <w:szCs w:val="20"/>
        </w:rPr>
        <w:t>について</w:t>
      </w:r>
    </w:p>
    <w:p w:rsidR="00D0382A" w:rsidRPr="00D0382A" w:rsidRDefault="00D0382A" w:rsidP="000A6C33">
      <w:pPr>
        <w:ind w:rightChars="-150" w:right="-315" w:firstLineChars="200" w:firstLine="4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資　料　３　　：大阪府肝炎医療コーディネーターについて</w:t>
      </w:r>
    </w:p>
    <w:p w:rsidR="00D0382A" w:rsidRPr="00D0382A" w:rsidRDefault="00D0382A" w:rsidP="000A6C33">
      <w:pPr>
        <w:ind w:rightChars="-150" w:right="-315"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D0382A">
        <w:rPr>
          <w:rFonts w:asciiTheme="majorEastAsia" w:eastAsiaTheme="majorEastAsia" w:hAnsiTheme="majorEastAsia" w:hint="eastAsia"/>
          <w:sz w:val="20"/>
          <w:szCs w:val="20"/>
        </w:rPr>
        <w:t>資　料　４　　：肝炎ウイルス検査の重点勧奨</w:t>
      </w:r>
      <w:r w:rsidR="000A6C33">
        <w:rPr>
          <w:rFonts w:asciiTheme="majorEastAsia" w:eastAsiaTheme="majorEastAsia" w:hAnsiTheme="majorEastAsia" w:hint="eastAsia"/>
          <w:sz w:val="20"/>
          <w:szCs w:val="20"/>
        </w:rPr>
        <w:t>（普及啓発）</w:t>
      </w:r>
      <w:r>
        <w:rPr>
          <w:rFonts w:asciiTheme="majorEastAsia" w:eastAsiaTheme="majorEastAsia" w:hAnsiTheme="majorEastAsia" w:hint="eastAsia"/>
          <w:sz w:val="20"/>
          <w:szCs w:val="20"/>
        </w:rPr>
        <w:t>について</w:t>
      </w:r>
    </w:p>
    <w:p w:rsidR="00D0382A" w:rsidRPr="00D0382A" w:rsidRDefault="00D0382A" w:rsidP="000A6C33">
      <w:pPr>
        <w:ind w:rightChars="-150" w:right="-315"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D0382A">
        <w:rPr>
          <w:rFonts w:asciiTheme="majorEastAsia" w:eastAsiaTheme="majorEastAsia" w:hAnsiTheme="majorEastAsia" w:hint="eastAsia"/>
          <w:sz w:val="20"/>
          <w:szCs w:val="20"/>
        </w:rPr>
        <w:t>資　料　５－①：大阪府におけるフォローアップ事業実施状況について</w:t>
      </w:r>
    </w:p>
    <w:p w:rsidR="00D0382A" w:rsidRPr="00D0382A" w:rsidRDefault="00D0382A" w:rsidP="000A6C33">
      <w:pPr>
        <w:ind w:rightChars="-150" w:right="-315"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D0382A">
        <w:rPr>
          <w:rFonts w:asciiTheme="majorEastAsia" w:eastAsiaTheme="majorEastAsia" w:hAnsiTheme="majorEastAsia" w:hint="eastAsia"/>
          <w:sz w:val="20"/>
          <w:szCs w:val="20"/>
        </w:rPr>
        <w:t>資　料　５－②：大阪府肝炎フォローアップ事業実施指針　Ⅳ－２肝炎ウイルス検診の精度管理</w:t>
      </w:r>
    </w:p>
    <w:p w:rsidR="00D0382A" w:rsidRPr="00D0382A" w:rsidRDefault="00D0382A" w:rsidP="000A6C33">
      <w:pPr>
        <w:ind w:rightChars="-150" w:right="-315"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D0382A">
        <w:rPr>
          <w:rFonts w:asciiTheme="majorEastAsia" w:eastAsiaTheme="majorEastAsia" w:hAnsiTheme="majorEastAsia" w:hint="eastAsia"/>
          <w:sz w:val="20"/>
          <w:szCs w:val="20"/>
        </w:rPr>
        <w:t>資　料　５－③：大阪府肝炎ウイルス検査数</w:t>
      </w:r>
      <w:r w:rsidR="000A6C33">
        <w:rPr>
          <w:rFonts w:asciiTheme="majorEastAsia" w:eastAsiaTheme="majorEastAsia" w:hAnsiTheme="majorEastAsia" w:hint="eastAsia"/>
          <w:sz w:val="20"/>
          <w:szCs w:val="20"/>
        </w:rPr>
        <w:t>及び</w:t>
      </w:r>
      <w:r w:rsidRPr="00D0382A">
        <w:rPr>
          <w:rFonts w:asciiTheme="majorEastAsia" w:eastAsiaTheme="majorEastAsia" w:hAnsiTheme="majorEastAsia" w:hint="eastAsia"/>
          <w:sz w:val="20"/>
          <w:szCs w:val="20"/>
        </w:rPr>
        <w:t>陽性率の年次推移</w:t>
      </w:r>
    </w:p>
    <w:p w:rsidR="00D0382A" w:rsidRPr="00D0382A" w:rsidRDefault="00D0382A" w:rsidP="000A6C33">
      <w:pPr>
        <w:ind w:rightChars="-150" w:right="-315"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D0382A">
        <w:rPr>
          <w:rFonts w:asciiTheme="majorEastAsia" w:eastAsiaTheme="majorEastAsia" w:hAnsiTheme="majorEastAsia" w:hint="eastAsia"/>
          <w:sz w:val="20"/>
          <w:szCs w:val="20"/>
        </w:rPr>
        <w:t>資　料　６－①：肝炎定期検査費用助成事業について</w:t>
      </w:r>
    </w:p>
    <w:p w:rsidR="0050678C" w:rsidRDefault="00D0382A" w:rsidP="0050678C">
      <w:pPr>
        <w:ind w:rightChars="-150" w:right="-315"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D0382A">
        <w:rPr>
          <w:rFonts w:asciiTheme="majorEastAsia" w:eastAsiaTheme="majorEastAsia" w:hAnsiTheme="majorEastAsia" w:hint="eastAsia"/>
          <w:sz w:val="20"/>
          <w:szCs w:val="20"/>
        </w:rPr>
        <w:t>資　料　６－②：肝がん・重度肝硬変治療研究促進事業の見直しについて</w:t>
      </w:r>
    </w:p>
    <w:p w:rsidR="0050678C" w:rsidRDefault="0050678C" w:rsidP="0050678C">
      <w:pPr>
        <w:ind w:rightChars="-150" w:right="-315"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7E4EC1">
        <w:rPr>
          <w:rFonts w:ascii="ＭＳ ゴシック" w:eastAsia="ＭＳ ゴシック" w:hAnsi="ＭＳ ゴシック" w:hint="eastAsia"/>
          <w:sz w:val="20"/>
          <w:szCs w:val="20"/>
        </w:rPr>
        <w:t xml:space="preserve">資　料　</w:t>
      </w:r>
      <w:r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="001C67C1">
        <w:rPr>
          <w:rFonts w:ascii="ＭＳ ゴシック" w:eastAsia="ＭＳ ゴシック" w:hAnsi="ＭＳ ゴシック" w:hint="eastAsia"/>
          <w:sz w:val="20"/>
          <w:szCs w:val="20"/>
        </w:rPr>
        <w:t>－①</w:t>
      </w:r>
      <w:r w:rsidRPr="007E4EC1">
        <w:rPr>
          <w:rFonts w:ascii="ＭＳ ゴシック" w:eastAsia="ＭＳ ゴシック" w:hAnsi="ＭＳ ゴシック" w:hint="eastAsia"/>
          <w:sz w:val="20"/>
          <w:szCs w:val="20"/>
        </w:rPr>
        <w:t>：第３期大阪府がん対策推進計画　進捗管理</w:t>
      </w:r>
    </w:p>
    <w:p w:rsidR="0050678C" w:rsidRDefault="0050678C" w:rsidP="0050678C">
      <w:pPr>
        <w:ind w:rightChars="-150" w:right="-315"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7E4EC1">
        <w:rPr>
          <w:rFonts w:ascii="ＭＳ ゴシック" w:eastAsia="ＭＳ ゴシック" w:hAnsi="ＭＳ ゴシック" w:hint="eastAsia"/>
          <w:sz w:val="20"/>
          <w:szCs w:val="20"/>
        </w:rPr>
        <w:t xml:space="preserve">資　料　</w:t>
      </w:r>
      <w:r w:rsidR="001C67C1">
        <w:rPr>
          <w:rFonts w:ascii="ＭＳ ゴシック" w:eastAsia="ＭＳ ゴシック" w:hAnsi="ＭＳ ゴシック" w:hint="eastAsia"/>
          <w:sz w:val="20"/>
          <w:szCs w:val="20"/>
        </w:rPr>
        <w:t>７－②</w:t>
      </w:r>
      <w:r w:rsidRPr="007E4EC1"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sz w:val="20"/>
          <w:szCs w:val="20"/>
        </w:rPr>
        <w:t>第３期大阪府がん対策推進計画　中間点検・見直し</w:t>
      </w:r>
    </w:p>
    <w:p w:rsidR="006F2B8F" w:rsidRPr="00D0382A" w:rsidRDefault="00D0382A" w:rsidP="000A6C33">
      <w:pPr>
        <w:ind w:rightChars="-150" w:right="-315"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D0382A">
        <w:rPr>
          <w:rFonts w:asciiTheme="majorEastAsia" w:eastAsiaTheme="majorEastAsia" w:hAnsiTheme="majorEastAsia" w:hint="eastAsia"/>
          <w:sz w:val="20"/>
          <w:szCs w:val="20"/>
        </w:rPr>
        <w:t xml:space="preserve">参考資料　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D0382A">
        <w:rPr>
          <w:rFonts w:asciiTheme="majorEastAsia" w:eastAsiaTheme="majorEastAsia" w:hAnsiTheme="majorEastAsia" w:hint="eastAsia"/>
          <w:sz w:val="20"/>
          <w:szCs w:val="20"/>
        </w:rPr>
        <w:t>：大阪府における肝炎専門医療機関及び肝炎協力機関について</w:t>
      </w:r>
    </w:p>
    <w:sectPr w:rsidR="006F2B8F" w:rsidRPr="00D0382A" w:rsidSect="001C67C1">
      <w:pgSz w:w="11906" w:h="16838" w:code="9"/>
      <w:pgMar w:top="1134" w:right="851" w:bottom="425" w:left="1701" w:header="851" w:footer="1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85C" w:rsidRDefault="008A385C" w:rsidP="008C55BE">
      <w:r>
        <w:separator/>
      </w:r>
    </w:p>
  </w:endnote>
  <w:endnote w:type="continuationSeparator" w:id="0">
    <w:p w:rsidR="008A385C" w:rsidRDefault="008A385C" w:rsidP="008C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85C" w:rsidRDefault="008A385C" w:rsidP="008C55BE">
      <w:r>
        <w:separator/>
      </w:r>
    </w:p>
  </w:footnote>
  <w:footnote w:type="continuationSeparator" w:id="0">
    <w:p w:rsidR="008A385C" w:rsidRDefault="008A385C" w:rsidP="008C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5174A"/>
    <w:multiLevelType w:val="hybridMultilevel"/>
    <w:tmpl w:val="D666B420"/>
    <w:lvl w:ilvl="0" w:tplc="E3DA9DC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736A6D"/>
    <w:multiLevelType w:val="multilevel"/>
    <w:tmpl w:val="68061C58"/>
    <w:lvl w:ilvl="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8D3235F"/>
    <w:multiLevelType w:val="hybridMultilevel"/>
    <w:tmpl w:val="B49C5752"/>
    <w:lvl w:ilvl="0" w:tplc="5ED0E3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5658CAF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22F4C20"/>
    <w:multiLevelType w:val="hybridMultilevel"/>
    <w:tmpl w:val="D3FCEB8C"/>
    <w:lvl w:ilvl="0" w:tplc="51C43940">
      <w:numFmt w:val="bullet"/>
      <w:lvlText w:val="○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4" w15:restartNumberingAfterBreak="0">
    <w:nsid w:val="74EE18B7"/>
    <w:multiLevelType w:val="hybridMultilevel"/>
    <w:tmpl w:val="FE28E1F6"/>
    <w:lvl w:ilvl="0" w:tplc="21783F3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B540C70"/>
    <w:multiLevelType w:val="hybridMultilevel"/>
    <w:tmpl w:val="B20E331C"/>
    <w:lvl w:ilvl="0" w:tplc="CC64A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C7"/>
    <w:rsid w:val="000009B6"/>
    <w:rsid w:val="000019BA"/>
    <w:rsid w:val="00001A40"/>
    <w:rsid w:val="00001C1B"/>
    <w:rsid w:val="00001FCF"/>
    <w:rsid w:val="00003001"/>
    <w:rsid w:val="00011210"/>
    <w:rsid w:val="00016645"/>
    <w:rsid w:val="000275E4"/>
    <w:rsid w:val="00042761"/>
    <w:rsid w:val="0004350C"/>
    <w:rsid w:val="00044931"/>
    <w:rsid w:val="000513C5"/>
    <w:rsid w:val="0006293C"/>
    <w:rsid w:val="000760D0"/>
    <w:rsid w:val="00090E37"/>
    <w:rsid w:val="000A594B"/>
    <w:rsid w:val="000A60A7"/>
    <w:rsid w:val="000A6C33"/>
    <w:rsid w:val="000B0402"/>
    <w:rsid w:val="000B0BAF"/>
    <w:rsid w:val="000B0D90"/>
    <w:rsid w:val="000C36B8"/>
    <w:rsid w:val="000C6165"/>
    <w:rsid w:val="000D1766"/>
    <w:rsid w:val="000D46C3"/>
    <w:rsid w:val="000E28F5"/>
    <w:rsid w:val="000E72C8"/>
    <w:rsid w:val="000F28CC"/>
    <w:rsid w:val="00102719"/>
    <w:rsid w:val="00103B49"/>
    <w:rsid w:val="00107745"/>
    <w:rsid w:val="0011398B"/>
    <w:rsid w:val="00116B88"/>
    <w:rsid w:val="00117288"/>
    <w:rsid w:val="00130839"/>
    <w:rsid w:val="00132F64"/>
    <w:rsid w:val="00133E7E"/>
    <w:rsid w:val="00133F29"/>
    <w:rsid w:val="00135477"/>
    <w:rsid w:val="00140BD9"/>
    <w:rsid w:val="00141B1B"/>
    <w:rsid w:val="00142783"/>
    <w:rsid w:val="001459F8"/>
    <w:rsid w:val="00150DE0"/>
    <w:rsid w:val="00151335"/>
    <w:rsid w:val="00174736"/>
    <w:rsid w:val="00174F03"/>
    <w:rsid w:val="00181C94"/>
    <w:rsid w:val="001A130A"/>
    <w:rsid w:val="001B0BED"/>
    <w:rsid w:val="001B43AC"/>
    <w:rsid w:val="001C405B"/>
    <w:rsid w:val="001C67C1"/>
    <w:rsid w:val="001D40E8"/>
    <w:rsid w:val="001D78C5"/>
    <w:rsid w:val="001D7E40"/>
    <w:rsid w:val="001E53A1"/>
    <w:rsid w:val="001F291B"/>
    <w:rsid w:val="001F45FC"/>
    <w:rsid w:val="00207076"/>
    <w:rsid w:val="00215FB6"/>
    <w:rsid w:val="00217424"/>
    <w:rsid w:val="00220173"/>
    <w:rsid w:val="00222199"/>
    <w:rsid w:val="0022512B"/>
    <w:rsid w:val="002332DD"/>
    <w:rsid w:val="00233812"/>
    <w:rsid w:val="00234799"/>
    <w:rsid w:val="00242528"/>
    <w:rsid w:val="00246AD4"/>
    <w:rsid w:val="00250BA5"/>
    <w:rsid w:val="00271B07"/>
    <w:rsid w:val="00287724"/>
    <w:rsid w:val="00287895"/>
    <w:rsid w:val="00292A10"/>
    <w:rsid w:val="00296276"/>
    <w:rsid w:val="002B206A"/>
    <w:rsid w:val="002C0676"/>
    <w:rsid w:val="002C2F6E"/>
    <w:rsid w:val="002D138E"/>
    <w:rsid w:val="002D76CC"/>
    <w:rsid w:val="002E0DB6"/>
    <w:rsid w:val="002E3A24"/>
    <w:rsid w:val="002F4C2B"/>
    <w:rsid w:val="00305521"/>
    <w:rsid w:val="0031095A"/>
    <w:rsid w:val="003133D4"/>
    <w:rsid w:val="00314A65"/>
    <w:rsid w:val="0032222C"/>
    <w:rsid w:val="00327F45"/>
    <w:rsid w:val="003549CA"/>
    <w:rsid w:val="003560BF"/>
    <w:rsid w:val="003561B0"/>
    <w:rsid w:val="00360213"/>
    <w:rsid w:val="00360456"/>
    <w:rsid w:val="0037004B"/>
    <w:rsid w:val="00382BE4"/>
    <w:rsid w:val="00383B4E"/>
    <w:rsid w:val="00387A33"/>
    <w:rsid w:val="00393614"/>
    <w:rsid w:val="00396C0B"/>
    <w:rsid w:val="003A1EC4"/>
    <w:rsid w:val="003A39E8"/>
    <w:rsid w:val="003B7A2C"/>
    <w:rsid w:val="003B7FB4"/>
    <w:rsid w:val="003C1A98"/>
    <w:rsid w:val="003C4CCA"/>
    <w:rsid w:val="003C7354"/>
    <w:rsid w:val="003C7A25"/>
    <w:rsid w:val="003E0699"/>
    <w:rsid w:val="003E294D"/>
    <w:rsid w:val="00404B47"/>
    <w:rsid w:val="00421247"/>
    <w:rsid w:val="00421ECF"/>
    <w:rsid w:val="004221DB"/>
    <w:rsid w:val="00423D63"/>
    <w:rsid w:val="00425120"/>
    <w:rsid w:val="00426C02"/>
    <w:rsid w:val="004273AD"/>
    <w:rsid w:val="00430FB2"/>
    <w:rsid w:val="004313D3"/>
    <w:rsid w:val="00432BD4"/>
    <w:rsid w:val="0043371F"/>
    <w:rsid w:val="00435D62"/>
    <w:rsid w:val="00437779"/>
    <w:rsid w:val="00443F1F"/>
    <w:rsid w:val="004472AD"/>
    <w:rsid w:val="004673CC"/>
    <w:rsid w:val="0047071D"/>
    <w:rsid w:val="00480E9A"/>
    <w:rsid w:val="00485649"/>
    <w:rsid w:val="00493E7B"/>
    <w:rsid w:val="004950AB"/>
    <w:rsid w:val="00496F49"/>
    <w:rsid w:val="004A19EB"/>
    <w:rsid w:val="004A2C0F"/>
    <w:rsid w:val="004A3CFB"/>
    <w:rsid w:val="004C1936"/>
    <w:rsid w:val="004D1E91"/>
    <w:rsid w:val="004D4024"/>
    <w:rsid w:val="004D526C"/>
    <w:rsid w:val="004D6196"/>
    <w:rsid w:val="004D7051"/>
    <w:rsid w:val="004E58A9"/>
    <w:rsid w:val="004E7414"/>
    <w:rsid w:val="004F1A0F"/>
    <w:rsid w:val="004F321B"/>
    <w:rsid w:val="004F420D"/>
    <w:rsid w:val="004F4312"/>
    <w:rsid w:val="004F5B4C"/>
    <w:rsid w:val="004F70F5"/>
    <w:rsid w:val="00500028"/>
    <w:rsid w:val="0050602A"/>
    <w:rsid w:val="0050678C"/>
    <w:rsid w:val="00507D9E"/>
    <w:rsid w:val="00507E5E"/>
    <w:rsid w:val="00513A5F"/>
    <w:rsid w:val="00517317"/>
    <w:rsid w:val="00520AF5"/>
    <w:rsid w:val="005228C7"/>
    <w:rsid w:val="0053167E"/>
    <w:rsid w:val="00544850"/>
    <w:rsid w:val="0054576B"/>
    <w:rsid w:val="00554ABF"/>
    <w:rsid w:val="00577E63"/>
    <w:rsid w:val="00587226"/>
    <w:rsid w:val="00590D24"/>
    <w:rsid w:val="00590E05"/>
    <w:rsid w:val="005979AB"/>
    <w:rsid w:val="005A5D39"/>
    <w:rsid w:val="005B1F5C"/>
    <w:rsid w:val="005B5C7E"/>
    <w:rsid w:val="005C57A0"/>
    <w:rsid w:val="005C74E5"/>
    <w:rsid w:val="005E7F83"/>
    <w:rsid w:val="005F39FE"/>
    <w:rsid w:val="005F4AC2"/>
    <w:rsid w:val="005F65B5"/>
    <w:rsid w:val="006018C0"/>
    <w:rsid w:val="00610B54"/>
    <w:rsid w:val="00610C84"/>
    <w:rsid w:val="006133D1"/>
    <w:rsid w:val="00615D08"/>
    <w:rsid w:val="00616519"/>
    <w:rsid w:val="006208C7"/>
    <w:rsid w:val="00623673"/>
    <w:rsid w:val="006241F6"/>
    <w:rsid w:val="006248C0"/>
    <w:rsid w:val="0063525B"/>
    <w:rsid w:val="006438CC"/>
    <w:rsid w:val="00645A6A"/>
    <w:rsid w:val="006463A5"/>
    <w:rsid w:val="006523BA"/>
    <w:rsid w:val="0065453D"/>
    <w:rsid w:val="00656CAE"/>
    <w:rsid w:val="00662A33"/>
    <w:rsid w:val="00673DE9"/>
    <w:rsid w:val="00675C2D"/>
    <w:rsid w:val="00676822"/>
    <w:rsid w:val="0068283B"/>
    <w:rsid w:val="0068346E"/>
    <w:rsid w:val="00684211"/>
    <w:rsid w:val="00694498"/>
    <w:rsid w:val="0069470B"/>
    <w:rsid w:val="0069762B"/>
    <w:rsid w:val="006A310E"/>
    <w:rsid w:val="006B2EAC"/>
    <w:rsid w:val="006B7E3E"/>
    <w:rsid w:val="006C127F"/>
    <w:rsid w:val="006C2A77"/>
    <w:rsid w:val="006C4A7B"/>
    <w:rsid w:val="006C666E"/>
    <w:rsid w:val="006D0D72"/>
    <w:rsid w:val="006D5119"/>
    <w:rsid w:val="006D7E85"/>
    <w:rsid w:val="006E1672"/>
    <w:rsid w:val="006E706F"/>
    <w:rsid w:val="006F0345"/>
    <w:rsid w:val="006F25CD"/>
    <w:rsid w:val="006F2B8F"/>
    <w:rsid w:val="006F7C65"/>
    <w:rsid w:val="00700D5C"/>
    <w:rsid w:val="0070306B"/>
    <w:rsid w:val="0070327B"/>
    <w:rsid w:val="00712FF2"/>
    <w:rsid w:val="00713613"/>
    <w:rsid w:val="00715B1F"/>
    <w:rsid w:val="007219C6"/>
    <w:rsid w:val="00730D0E"/>
    <w:rsid w:val="00742521"/>
    <w:rsid w:val="00746F81"/>
    <w:rsid w:val="00746FD5"/>
    <w:rsid w:val="00752152"/>
    <w:rsid w:val="00752C62"/>
    <w:rsid w:val="007532BE"/>
    <w:rsid w:val="00757271"/>
    <w:rsid w:val="007607C6"/>
    <w:rsid w:val="00765FB2"/>
    <w:rsid w:val="0077225D"/>
    <w:rsid w:val="00786012"/>
    <w:rsid w:val="00787358"/>
    <w:rsid w:val="0079089D"/>
    <w:rsid w:val="00795F44"/>
    <w:rsid w:val="007964F8"/>
    <w:rsid w:val="00796FB7"/>
    <w:rsid w:val="007A4D63"/>
    <w:rsid w:val="007B0F14"/>
    <w:rsid w:val="007B79B6"/>
    <w:rsid w:val="007C0749"/>
    <w:rsid w:val="007C317A"/>
    <w:rsid w:val="007D0F0F"/>
    <w:rsid w:val="007E38AC"/>
    <w:rsid w:val="007E4EC1"/>
    <w:rsid w:val="007F2116"/>
    <w:rsid w:val="00804B1E"/>
    <w:rsid w:val="00805F58"/>
    <w:rsid w:val="00816F4A"/>
    <w:rsid w:val="00823F47"/>
    <w:rsid w:val="00827351"/>
    <w:rsid w:val="0083120B"/>
    <w:rsid w:val="008322A0"/>
    <w:rsid w:val="008340E8"/>
    <w:rsid w:val="008423D9"/>
    <w:rsid w:val="008472AC"/>
    <w:rsid w:val="0085371B"/>
    <w:rsid w:val="00862019"/>
    <w:rsid w:val="00880F4C"/>
    <w:rsid w:val="008840AD"/>
    <w:rsid w:val="008903FA"/>
    <w:rsid w:val="00891CF5"/>
    <w:rsid w:val="008A385C"/>
    <w:rsid w:val="008C12B0"/>
    <w:rsid w:val="008C49CE"/>
    <w:rsid w:val="008C506C"/>
    <w:rsid w:val="008C55BE"/>
    <w:rsid w:val="008D033C"/>
    <w:rsid w:val="008D239A"/>
    <w:rsid w:val="008F2F3E"/>
    <w:rsid w:val="009061A2"/>
    <w:rsid w:val="009326B6"/>
    <w:rsid w:val="009348ED"/>
    <w:rsid w:val="009403FD"/>
    <w:rsid w:val="00945833"/>
    <w:rsid w:val="00953C07"/>
    <w:rsid w:val="00955921"/>
    <w:rsid w:val="0096596F"/>
    <w:rsid w:val="00972F0C"/>
    <w:rsid w:val="009751CA"/>
    <w:rsid w:val="009760C2"/>
    <w:rsid w:val="00976608"/>
    <w:rsid w:val="00984440"/>
    <w:rsid w:val="009847E6"/>
    <w:rsid w:val="009900E4"/>
    <w:rsid w:val="009A6C4F"/>
    <w:rsid w:val="009B4BD7"/>
    <w:rsid w:val="009C1EC7"/>
    <w:rsid w:val="009C60AF"/>
    <w:rsid w:val="009D13F6"/>
    <w:rsid w:val="009D3ABD"/>
    <w:rsid w:val="009E0CD5"/>
    <w:rsid w:val="009F36CB"/>
    <w:rsid w:val="009F643F"/>
    <w:rsid w:val="009F65CB"/>
    <w:rsid w:val="00A1034A"/>
    <w:rsid w:val="00A12B41"/>
    <w:rsid w:val="00A21B29"/>
    <w:rsid w:val="00A22D17"/>
    <w:rsid w:val="00A2551D"/>
    <w:rsid w:val="00A279EF"/>
    <w:rsid w:val="00A27A7A"/>
    <w:rsid w:val="00A33049"/>
    <w:rsid w:val="00A33E64"/>
    <w:rsid w:val="00A4317D"/>
    <w:rsid w:val="00A45A96"/>
    <w:rsid w:val="00A462E8"/>
    <w:rsid w:val="00A55C57"/>
    <w:rsid w:val="00A565CC"/>
    <w:rsid w:val="00A57FCE"/>
    <w:rsid w:val="00A63847"/>
    <w:rsid w:val="00A642D9"/>
    <w:rsid w:val="00A66AE6"/>
    <w:rsid w:val="00A675CD"/>
    <w:rsid w:val="00A709AB"/>
    <w:rsid w:val="00A73761"/>
    <w:rsid w:val="00A76A8A"/>
    <w:rsid w:val="00A817B0"/>
    <w:rsid w:val="00A86E44"/>
    <w:rsid w:val="00A93C59"/>
    <w:rsid w:val="00A96DD5"/>
    <w:rsid w:val="00AA5BAF"/>
    <w:rsid w:val="00AB1537"/>
    <w:rsid w:val="00AC2F74"/>
    <w:rsid w:val="00AC7875"/>
    <w:rsid w:val="00AD0D64"/>
    <w:rsid w:val="00AE26F8"/>
    <w:rsid w:val="00AE4838"/>
    <w:rsid w:val="00AE696C"/>
    <w:rsid w:val="00AF479D"/>
    <w:rsid w:val="00B059D0"/>
    <w:rsid w:val="00B1113A"/>
    <w:rsid w:val="00B2221A"/>
    <w:rsid w:val="00B30E0E"/>
    <w:rsid w:val="00B35732"/>
    <w:rsid w:val="00B477AA"/>
    <w:rsid w:val="00B53DDA"/>
    <w:rsid w:val="00B54B44"/>
    <w:rsid w:val="00B54E70"/>
    <w:rsid w:val="00B671AA"/>
    <w:rsid w:val="00B701BB"/>
    <w:rsid w:val="00B7262C"/>
    <w:rsid w:val="00B8034D"/>
    <w:rsid w:val="00B82412"/>
    <w:rsid w:val="00B9539A"/>
    <w:rsid w:val="00BA2864"/>
    <w:rsid w:val="00BB4253"/>
    <w:rsid w:val="00BC4744"/>
    <w:rsid w:val="00BC56C2"/>
    <w:rsid w:val="00BD079E"/>
    <w:rsid w:val="00BE2DD6"/>
    <w:rsid w:val="00BE5297"/>
    <w:rsid w:val="00BF3B92"/>
    <w:rsid w:val="00BF665E"/>
    <w:rsid w:val="00C006BD"/>
    <w:rsid w:val="00C10A8D"/>
    <w:rsid w:val="00C156E0"/>
    <w:rsid w:val="00C170EA"/>
    <w:rsid w:val="00C210E9"/>
    <w:rsid w:val="00C27CFE"/>
    <w:rsid w:val="00C31C7D"/>
    <w:rsid w:val="00C3206C"/>
    <w:rsid w:val="00C3761C"/>
    <w:rsid w:val="00C42638"/>
    <w:rsid w:val="00C43BFB"/>
    <w:rsid w:val="00C44568"/>
    <w:rsid w:val="00C56D38"/>
    <w:rsid w:val="00C60C1F"/>
    <w:rsid w:val="00C61BAC"/>
    <w:rsid w:val="00C64AC0"/>
    <w:rsid w:val="00C72676"/>
    <w:rsid w:val="00C74D24"/>
    <w:rsid w:val="00C82F5E"/>
    <w:rsid w:val="00C831DC"/>
    <w:rsid w:val="00C860A5"/>
    <w:rsid w:val="00C86450"/>
    <w:rsid w:val="00CB0E1D"/>
    <w:rsid w:val="00CB1CDB"/>
    <w:rsid w:val="00CB4B91"/>
    <w:rsid w:val="00CC24DD"/>
    <w:rsid w:val="00CC7B6B"/>
    <w:rsid w:val="00CE4377"/>
    <w:rsid w:val="00CE5BC3"/>
    <w:rsid w:val="00D0382A"/>
    <w:rsid w:val="00D14FCD"/>
    <w:rsid w:val="00D20F53"/>
    <w:rsid w:val="00D23796"/>
    <w:rsid w:val="00D46014"/>
    <w:rsid w:val="00D4620E"/>
    <w:rsid w:val="00D60D15"/>
    <w:rsid w:val="00D677C0"/>
    <w:rsid w:val="00D75BF7"/>
    <w:rsid w:val="00D81E27"/>
    <w:rsid w:val="00D94675"/>
    <w:rsid w:val="00DA4551"/>
    <w:rsid w:val="00DB2E06"/>
    <w:rsid w:val="00DB33DE"/>
    <w:rsid w:val="00DB4BC4"/>
    <w:rsid w:val="00DB6866"/>
    <w:rsid w:val="00DB6E82"/>
    <w:rsid w:val="00DC4DE3"/>
    <w:rsid w:val="00DD79CE"/>
    <w:rsid w:val="00DF5A31"/>
    <w:rsid w:val="00E01F90"/>
    <w:rsid w:val="00E05A14"/>
    <w:rsid w:val="00E33504"/>
    <w:rsid w:val="00E36999"/>
    <w:rsid w:val="00E41F8F"/>
    <w:rsid w:val="00E44746"/>
    <w:rsid w:val="00E44E7F"/>
    <w:rsid w:val="00E46714"/>
    <w:rsid w:val="00E53741"/>
    <w:rsid w:val="00E537FF"/>
    <w:rsid w:val="00E57C20"/>
    <w:rsid w:val="00E613DA"/>
    <w:rsid w:val="00E62B71"/>
    <w:rsid w:val="00E6666F"/>
    <w:rsid w:val="00E66B84"/>
    <w:rsid w:val="00E7109E"/>
    <w:rsid w:val="00E756C7"/>
    <w:rsid w:val="00E8747E"/>
    <w:rsid w:val="00E875D4"/>
    <w:rsid w:val="00E8785C"/>
    <w:rsid w:val="00E91907"/>
    <w:rsid w:val="00E92D98"/>
    <w:rsid w:val="00E9390A"/>
    <w:rsid w:val="00EA48F0"/>
    <w:rsid w:val="00EA778F"/>
    <w:rsid w:val="00EB2926"/>
    <w:rsid w:val="00EB2EC3"/>
    <w:rsid w:val="00EB626C"/>
    <w:rsid w:val="00EB68A5"/>
    <w:rsid w:val="00EC46AC"/>
    <w:rsid w:val="00ED00A3"/>
    <w:rsid w:val="00ED3C90"/>
    <w:rsid w:val="00ED4FA4"/>
    <w:rsid w:val="00EE1CE4"/>
    <w:rsid w:val="00EE26BB"/>
    <w:rsid w:val="00EF1AC1"/>
    <w:rsid w:val="00EF3EC7"/>
    <w:rsid w:val="00EF61AD"/>
    <w:rsid w:val="00F46E37"/>
    <w:rsid w:val="00F5039A"/>
    <w:rsid w:val="00F5085F"/>
    <w:rsid w:val="00F605AE"/>
    <w:rsid w:val="00F628E3"/>
    <w:rsid w:val="00F64ECA"/>
    <w:rsid w:val="00F74FB8"/>
    <w:rsid w:val="00F801EE"/>
    <w:rsid w:val="00F91E18"/>
    <w:rsid w:val="00F96612"/>
    <w:rsid w:val="00F96922"/>
    <w:rsid w:val="00F97D39"/>
    <w:rsid w:val="00FA3A38"/>
    <w:rsid w:val="00FB6EAF"/>
    <w:rsid w:val="00FC6F43"/>
    <w:rsid w:val="00FD03D3"/>
    <w:rsid w:val="00FD41F0"/>
    <w:rsid w:val="00FE1931"/>
    <w:rsid w:val="00FE51EF"/>
    <w:rsid w:val="00FF447F"/>
    <w:rsid w:val="00FF4C08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65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5BE"/>
    <w:rPr>
      <w:kern w:val="2"/>
      <w:sz w:val="21"/>
      <w:szCs w:val="24"/>
    </w:rPr>
  </w:style>
  <w:style w:type="paragraph" w:styleId="a6">
    <w:name w:val="footer"/>
    <w:basedOn w:val="a"/>
    <w:link w:val="a7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5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348ED"/>
    <w:pPr>
      <w:ind w:leftChars="400" w:left="840"/>
    </w:pPr>
  </w:style>
  <w:style w:type="paragraph" w:styleId="a9">
    <w:name w:val="No Spacing"/>
    <w:uiPriority w:val="1"/>
    <w:qFormat/>
    <w:rsid w:val="0068283B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682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2019-12-16T02:00:00Z</dcterms:created>
  <dcterms:modified xsi:type="dcterms:W3CDTF">2021-03-03T04:35:00Z</dcterms:modified>
</cp:coreProperties>
</file>