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AD9B" w14:textId="77777777" w:rsidR="007F0FC3" w:rsidRPr="002F5EA9" w:rsidRDefault="00636BBC" w:rsidP="00D435E3">
      <w:r w:rsidRPr="002F5EA9">
        <w:rPr>
          <w:noProof/>
        </w:rPr>
        <mc:AlternateContent>
          <mc:Choice Requires="wps">
            <w:drawing>
              <wp:anchor distT="0" distB="0" distL="114300" distR="114300" simplePos="0" relativeHeight="251667968" behindDoc="0" locked="0" layoutInCell="1" allowOverlap="1" wp14:anchorId="4D9AAF2F" wp14:editId="043336ED">
                <wp:simplePos x="0" y="0"/>
                <wp:positionH relativeFrom="column">
                  <wp:posOffset>-596265</wp:posOffset>
                </wp:positionH>
                <wp:positionV relativeFrom="paragraph">
                  <wp:posOffset>-169545</wp:posOffset>
                </wp:positionV>
                <wp:extent cx="1028700" cy="9144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0287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AAF75" w14:textId="77777777" w:rsidR="00636BBC" w:rsidRDefault="00636BBC" w:rsidP="00760BF5">
                            <w:pPr>
                              <w:ind w:leftChars="100" w:left="210"/>
                            </w:pPr>
                            <w:r>
                              <w:rPr>
                                <w:rFonts w:ascii="HGP創英角ｺﾞｼｯｸUB" w:eastAsia="HGP創英角ｺﾞｼｯｸUB" w:hAnsi="HGP創英角ｺﾞｼｯｸUB" w:cs="HGP創英角ｺﾞｼｯｸUB"/>
                                <w:noProof/>
                                <w:sz w:val="28"/>
                              </w:rPr>
                              <w:drawing>
                                <wp:inline distT="0" distB="0" distL="0" distR="0" wp14:anchorId="4D9AAFB4" wp14:editId="78FFFEB6">
                                  <wp:extent cx="771480" cy="746640"/>
                                  <wp:effectExtent l="0" t="0" r="0" b="0"/>
                                  <wp:docPr id="17" name="図 17"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480" cy="7466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AAF2F" id="_x0000_t202" coordsize="21600,21600" o:spt="202" path="m,l,21600r21600,l21600,xe">
                <v:stroke joinstyle="miter"/>
                <v:path gradientshapeok="t" o:connecttype="rect"/>
              </v:shapetype>
              <v:shape id="テキスト ボックス 14" o:spid="_x0000_s1026" type="#_x0000_t202" style="position:absolute;left:0;text-align:left;margin-left:-46.95pt;margin-top:-13.35pt;width:81pt;height:1in;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" fillcolor="white [3201]" stroked="f" strokeweight=".5pt">
                <v:textbox>
                  <w:txbxContent>
                    <w:p w14:paraId="4D9AAF75" w14:textId="77777777" w:rsidR="00636BBC" w:rsidRDefault="00636BBC" w:rsidP="00760BF5">
                      <w:pPr>
                        <w:ind w:leftChars="100" w:left="210"/>
                      </w:pPr>
                      <w:r>
                        <w:rPr>
                          <w:rFonts w:ascii="HGP創英角ｺﾞｼｯｸUB" w:eastAsia="HGP創英角ｺﾞｼｯｸUB" w:hAnsi="HGP創英角ｺﾞｼｯｸUB" w:cs="HGP創英角ｺﾞｼｯｸUB"/>
                          <w:noProof/>
                          <w:sz w:val="28"/>
                        </w:rPr>
                        <w:drawing>
                          <wp:inline distT="0" distB="0" distL="0" distR="0" wp14:anchorId="4D9AAFB4" wp14:editId="78FFFEB6">
                            <wp:extent cx="771480" cy="746640"/>
                            <wp:effectExtent l="0" t="0" r="0" b="0"/>
                            <wp:docPr id="17" name="図 17"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480" cy="746640"/>
                                    </a:xfrm>
                                    <a:prstGeom prst="rect">
                                      <a:avLst/>
                                    </a:prstGeom>
                                    <a:noFill/>
                                    <a:ln>
                                      <a:noFill/>
                                    </a:ln>
                                  </pic:spPr>
                                </pic:pic>
                              </a:graphicData>
                            </a:graphic>
                          </wp:inline>
                        </w:drawing>
                      </w:r>
                    </w:p>
                  </w:txbxContent>
                </v:textbox>
              </v:shape>
            </w:pict>
          </mc:Fallback>
        </mc:AlternateContent>
      </w:r>
    </w:p>
    <w:p w14:paraId="6C813749" w14:textId="1A885597" w:rsidR="00B114D6" w:rsidRPr="002F5EA9" w:rsidRDefault="001D6EB2" w:rsidP="00B114D6">
      <w:pPr>
        <w:tabs>
          <w:tab w:val="left" w:pos="6106"/>
        </w:tabs>
        <w:ind w:firstLineChars="300" w:firstLine="840"/>
        <w:jc w:val="center"/>
        <w:rPr>
          <w:rFonts w:ascii="HGP創英角ｺﾞｼｯｸUB" w:eastAsia="HGP創英角ｺﾞｼｯｸUB" w:hAnsi="HGP創英角ｺﾞｼｯｸUB" w:cs="HGP創英角ｺﾞｼｯｸUB"/>
          <w:sz w:val="28"/>
        </w:rPr>
      </w:pPr>
      <w:r w:rsidRPr="002F5EA9">
        <w:rPr>
          <w:rFonts w:ascii="HGP創英角ｺﾞｼｯｸUB" w:eastAsia="HGP創英角ｺﾞｼｯｸUB" w:hAnsi="HGP創英角ｺﾞｼｯｸUB" w:cs="HGP創英角ｺﾞｼｯｸUB" w:hint="eastAsia"/>
          <w:sz w:val="28"/>
        </w:rPr>
        <w:t>令和</w:t>
      </w:r>
      <w:r w:rsidR="0039499F">
        <w:rPr>
          <w:rFonts w:ascii="HGP創英角ｺﾞｼｯｸUB" w:eastAsia="HGP創英角ｺﾞｼｯｸUB" w:hAnsi="HGP創英角ｺﾞｼｯｸUB" w:cs="HGP創英角ｺﾞｼｯｸUB" w:hint="eastAsia"/>
          <w:color w:val="000000" w:themeColor="text1"/>
          <w:sz w:val="28"/>
        </w:rPr>
        <w:t>７</w:t>
      </w:r>
      <w:r w:rsidR="003B4855" w:rsidRPr="00E174A1">
        <w:rPr>
          <w:rFonts w:ascii="HGP創英角ｺﾞｼｯｸUB" w:eastAsia="HGP創英角ｺﾞｼｯｸUB" w:hAnsi="HGP創英角ｺﾞｼｯｸUB" w:cs="HGP創英角ｺﾞｼｯｸUB"/>
          <w:color w:val="000000" w:themeColor="text1"/>
          <w:sz w:val="28"/>
        </w:rPr>
        <w:t>年</w:t>
      </w:r>
      <w:r w:rsidR="00996E4E" w:rsidRPr="00E174A1">
        <w:rPr>
          <w:rFonts w:ascii="HGP創英角ｺﾞｼｯｸUB" w:eastAsia="HGP創英角ｺﾞｼｯｸUB" w:hAnsi="HGP創英角ｺﾞｼｯｸUB" w:cs="HGP創英角ｺﾞｼｯｸUB"/>
          <w:color w:val="000000" w:themeColor="text1"/>
          <w:sz w:val="28"/>
        </w:rPr>
        <w:t xml:space="preserve">度　</w:t>
      </w:r>
      <w:r w:rsidR="00996E4E" w:rsidRPr="002F5EA9">
        <w:rPr>
          <w:rFonts w:ascii="HGP創英角ｺﾞｼｯｸUB" w:eastAsia="HGP創英角ｺﾞｼｯｸUB" w:hAnsi="HGP創英角ｺﾞｼｯｸUB" w:cs="HGP創英角ｺﾞｼｯｸUB"/>
          <w:sz w:val="28"/>
        </w:rPr>
        <w:t>大阪府がん対策基金</w:t>
      </w:r>
      <w:r w:rsidR="00B114D6" w:rsidRPr="002F5EA9">
        <w:rPr>
          <w:rFonts w:ascii="HGP創英角ｺﾞｼｯｸUB" w:eastAsia="HGP創英角ｺﾞｼｯｸUB" w:hAnsi="HGP創英角ｺﾞｼｯｸUB" w:cs="HGP創英角ｺﾞｼｯｸUB" w:hint="eastAsia"/>
          <w:sz w:val="28"/>
        </w:rPr>
        <w:t>企画提案型公募による</w:t>
      </w:r>
    </w:p>
    <w:p w14:paraId="4D9AAD9D" w14:textId="7CC87B7E" w:rsidR="001A337C" w:rsidRPr="002F5EA9" w:rsidRDefault="00996E4E" w:rsidP="00B114D6">
      <w:pPr>
        <w:tabs>
          <w:tab w:val="left" w:pos="6106"/>
        </w:tabs>
        <w:ind w:firstLineChars="300" w:firstLine="840"/>
        <w:jc w:val="center"/>
        <w:rPr>
          <w:rFonts w:ascii="HGP創英角ｺﾞｼｯｸUB" w:eastAsia="HGP創英角ｺﾞｼｯｸUB" w:hAnsi="HGP創英角ｺﾞｼｯｸUB" w:cs="HGP創英角ｺﾞｼｯｸUB"/>
          <w:sz w:val="28"/>
        </w:rPr>
      </w:pPr>
      <w:r w:rsidRPr="002F5EA9">
        <w:rPr>
          <w:rFonts w:ascii="HGP創英角ｺﾞｼｯｸUB" w:eastAsia="HGP創英角ｺﾞｼｯｸUB" w:hAnsi="HGP創英角ｺﾞｼｯｸUB" w:cs="HGP創英角ｺﾞｼｯｸUB"/>
          <w:sz w:val="28"/>
        </w:rPr>
        <w:t>がん対策貢献事業募集要領</w:t>
      </w:r>
    </w:p>
    <w:p w14:paraId="4D9AAD9E" w14:textId="1E289E75" w:rsidR="007F0FC3" w:rsidRPr="002F5EA9" w:rsidRDefault="00F51C4B">
      <w:pPr>
        <w:rPr>
          <w:rFonts w:ascii="HGP創英角ｺﾞｼｯｸUB" w:eastAsia="HGP創英角ｺﾞｼｯｸUB" w:hAnsi="HGP創英角ｺﾞｼｯｸUB" w:cs="HGP創英角ｺﾞｼｯｸUB"/>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46464" behindDoc="0" locked="0" layoutInCell="1" allowOverlap="1" wp14:anchorId="4D9AAF31" wp14:editId="53F60665">
                <wp:simplePos x="0" y="0"/>
                <wp:positionH relativeFrom="column">
                  <wp:posOffset>-315595</wp:posOffset>
                </wp:positionH>
                <wp:positionV relativeFrom="paragraph">
                  <wp:posOffset>127635</wp:posOffset>
                </wp:positionV>
                <wp:extent cx="1543050" cy="3143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543050" cy="31432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D9AAF76" w14:textId="77777777" w:rsidR="00612A64" w:rsidRPr="00384445" w:rsidRDefault="00612A64" w:rsidP="00F24214">
                            <w:pPr>
                              <w:jc w:val="cente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84445">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はじめに</w:t>
                            </w:r>
                          </w:p>
                          <w:p w14:paraId="4D9AAF77" w14:textId="77777777" w:rsidR="00612A64" w:rsidRPr="00F24214" w:rsidRDefault="00612A64" w:rsidP="00F24214">
                            <w:pPr>
                              <w:jc w:val="center"/>
                              <w:rPr>
                                <w:rFonts w:asciiTheme="majorEastAsia" w:eastAsiaTheme="majorEastAsia" w:hAnsiTheme="majorEastAsia"/>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9AAF31" id="正方形/長方形 2" o:spid="_x0000_s1027" style="position:absolute;left:0;text-align:left;margin-left:-24.85pt;margin-top:10.05pt;width:121.5pt;height:24.75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" fillcolor="white [3201]" strokecolor="#0070c0" strokeweight="2pt">
                <v:textbox>
                  <w:txbxContent>
                    <w:p w14:paraId="4D9AAF76" w14:textId="77777777" w:rsidR="00612A64" w:rsidRPr="00384445" w:rsidRDefault="00612A64" w:rsidP="00F24214">
                      <w:pPr>
                        <w:jc w:val="cente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84445">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はじめに</w:t>
                      </w:r>
                    </w:p>
                    <w:p w14:paraId="4D9AAF77" w14:textId="77777777" w:rsidR="00612A64" w:rsidRPr="00F24214" w:rsidRDefault="00612A64" w:rsidP="00F24214">
                      <w:pPr>
                        <w:jc w:val="center"/>
                        <w:rPr>
                          <w:rFonts w:asciiTheme="majorEastAsia" w:eastAsiaTheme="majorEastAsia" w:hAnsiTheme="majorEastAsia"/>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rect>
            </w:pict>
          </mc:Fallback>
        </mc:AlternateContent>
      </w:r>
    </w:p>
    <w:p w14:paraId="4D9AAD9F" w14:textId="1350CF2D" w:rsidR="001A337C" w:rsidRPr="002F5EA9" w:rsidRDefault="001A337C">
      <w:pPr>
        <w:rPr>
          <w:rFonts w:ascii="HGP創英角ｺﾞｼｯｸUB" w:eastAsia="HGP創英角ｺﾞｼｯｸUB" w:hAnsi="HGP創英角ｺﾞｼｯｸUB" w:cs="HGP創英角ｺﾞｼｯｸUB"/>
          <w:szCs w:val="21"/>
        </w:rPr>
      </w:pPr>
    </w:p>
    <w:p w14:paraId="4D9AADA0" w14:textId="77777777" w:rsidR="001A337C" w:rsidRPr="002F5EA9" w:rsidRDefault="001A337C">
      <w:pPr>
        <w:rPr>
          <w:rFonts w:ascii="ＭＳ Ｐ明朝" w:eastAsia="ＭＳ Ｐ明朝" w:hAnsi="ＭＳ Ｐ明朝" w:cs="ＭＳ Ｐ明朝"/>
          <w:szCs w:val="21"/>
        </w:rPr>
      </w:pPr>
    </w:p>
    <w:p w14:paraId="4D9AADA4" w14:textId="1E78AC68" w:rsidR="001A337C" w:rsidRPr="002F5EA9" w:rsidRDefault="00794008" w:rsidP="004F7682">
      <w:pPr>
        <w:ind w:firstLineChars="100" w:firstLine="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大阪府では、</w:t>
      </w:r>
      <w:r w:rsidR="00996E4E" w:rsidRPr="002F5EA9">
        <w:rPr>
          <w:rFonts w:ascii="ＭＳ ゴシック" w:eastAsia="ＭＳ ゴシック" w:hAnsi="ＭＳ ゴシック" w:cs="ＭＳ 明朝"/>
          <w:szCs w:val="21"/>
        </w:rPr>
        <w:t>「大阪府がん対策基金」</w:t>
      </w:r>
      <w:r w:rsidR="00D927F8" w:rsidRPr="002F5EA9">
        <w:rPr>
          <w:rFonts w:ascii="ＭＳ ゴシック" w:eastAsia="ＭＳ ゴシック" w:hAnsi="ＭＳ ゴシック" w:cs="ＭＳ 明朝" w:hint="eastAsia"/>
          <w:szCs w:val="21"/>
        </w:rPr>
        <w:t>を活用して、</w:t>
      </w:r>
      <w:r w:rsidR="004F7682" w:rsidRPr="002F5EA9">
        <w:rPr>
          <w:rFonts w:ascii="ＭＳ ゴシック" w:eastAsia="ＭＳ ゴシック" w:hAnsi="ＭＳ ゴシック" w:cs="ＭＳ 明朝" w:hint="eastAsia"/>
          <w:szCs w:val="21"/>
        </w:rPr>
        <w:t>「企画提案型公募によるがん対策貢献事業」を</w:t>
      </w:r>
      <w:r w:rsidR="00B926BF" w:rsidRPr="002F5EA9">
        <w:rPr>
          <w:rFonts w:ascii="ＭＳ ゴシック" w:eastAsia="ＭＳ ゴシック" w:hAnsi="ＭＳ ゴシック" w:cs="ＭＳ 明朝" w:hint="eastAsia"/>
          <w:szCs w:val="21"/>
        </w:rPr>
        <w:t>実施</w:t>
      </w:r>
      <w:r w:rsidR="004F7682" w:rsidRPr="002F5EA9">
        <w:rPr>
          <w:rFonts w:ascii="ＭＳ ゴシック" w:eastAsia="ＭＳ ゴシック" w:hAnsi="ＭＳ ゴシック" w:cs="ＭＳ 明朝" w:hint="eastAsia"/>
          <w:szCs w:val="21"/>
        </w:rPr>
        <w:t>しており、</w:t>
      </w:r>
      <w:r w:rsidR="004F7682" w:rsidRPr="002F5EA9">
        <w:rPr>
          <w:rFonts w:ascii="ＭＳ ゴシック" w:eastAsia="ＭＳ ゴシック" w:hAnsi="ＭＳ ゴシック" w:cs="ＭＳ 明朝"/>
          <w:szCs w:val="21"/>
        </w:rPr>
        <w:t>府民や事業者で組織された民間団体（以下「団体」という。）</w:t>
      </w:r>
      <w:r w:rsidR="004F7682" w:rsidRPr="002F5EA9">
        <w:rPr>
          <w:rFonts w:ascii="ＭＳ ゴシック" w:eastAsia="ＭＳ ゴシック" w:hAnsi="ＭＳ ゴシック" w:cs="ＭＳ 明朝" w:hint="eastAsia"/>
          <w:szCs w:val="21"/>
        </w:rPr>
        <w:t>の活動に対して</w:t>
      </w:r>
      <w:r w:rsidR="004F7682" w:rsidRPr="002F5EA9">
        <w:rPr>
          <w:rFonts w:ascii="ＭＳ ゴシック" w:eastAsia="ＭＳ ゴシック" w:hAnsi="ＭＳ ゴシック" w:cs="ＭＳ 明朝"/>
          <w:szCs w:val="21"/>
        </w:rPr>
        <w:t>、</w:t>
      </w:r>
      <w:r w:rsidR="004F7682" w:rsidRPr="002F5EA9">
        <w:rPr>
          <w:rFonts w:ascii="ＭＳ ゴシック" w:eastAsia="ＭＳ ゴシック" w:hAnsi="ＭＳ ゴシック" w:cs="ＭＳ 明朝" w:hint="eastAsia"/>
          <w:szCs w:val="21"/>
        </w:rPr>
        <w:t>補助金を交付しております。このたび本事業</w:t>
      </w:r>
      <w:r w:rsidR="00A91671" w:rsidRPr="002F5EA9">
        <w:rPr>
          <w:rFonts w:ascii="ＭＳ ゴシック" w:eastAsia="ＭＳ ゴシック" w:hAnsi="ＭＳ ゴシック" w:cs="ＭＳ 明朝" w:hint="eastAsia"/>
          <w:szCs w:val="21"/>
        </w:rPr>
        <w:t>において</w:t>
      </w:r>
      <w:r w:rsidR="004F7682" w:rsidRPr="002F5EA9">
        <w:rPr>
          <w:rFonts w:ascii="ＭＳ ゴシック" w:eastAsia="ＭＳ ゴシック" w:hAnsi="ＭＳ ゴシック" w:cs="ＭＳ 明朝" w:hint="eastAsia"/>
          <w:szCs w:val="21"/>
        </w:rPr>
        <w:t>、</w:t>
      </w:r>
      <w:r w:rsidR="004F7682" w:rsidRPr="00764C46">
        <w:rPr>
          <w:rFonts w:ascii="ＭＳ ゴシック" w:eastAsia="ＭＳ ゴシック" w:hAnsi="ＭＳ ゴシック" w:cs="ＭＳ 明朝"/>
          <w:szCs w:val="21"/>
          <w:u w:val="single"/>
        </w:rPr>
        <w:t>先進的で他の</w:t>
      </w:r>
      <w:r w:rsidR="004F7682" w:rsidRPr="00764C46">
        <w:rPr>
          <w:rFonts w:ascii="ＭＳ ゴシック" w:eastAsia="ＭＳ ゴシック" w:hAnsi="ＭＳ ゴシック" w:cs="ＭＳ 明朝" w:hint="eastAsia"/>
          <w:szCs w:val="21"/>
          <w:u w:val="single"/>
        </w:rPr>
        <w:t>団体等の</w:t>
      </w:r>
      <w:r w:rsidR="004F7682" w:rsidRPr="00764C46">
        <w:rPr>
          <w:rFonts w:ascii="ＭＳ ゴシック" w:eastAsia="ＭＳ ゴシック" w:hAnsi="ＭＳ ゴシック" w:cs="ＭＳ 明朝"/>
          <w:szCs w:val="21"/>
          <w:u w:val="single"/>
        </w:rPr>
        <w:t>模範となる</w:t>
      </w:r>
      <w:r w:rsidR="004F7682" w:rsidRPr="00764C46">
        <w:rPr>
          <w:rFonts w:ascii="ＭＳ ゴシック" w:eastAsia="ＭＳ ゴシック" w:hAnsi="ＭＳ ゴシック" w:cs="ＭＳ 明朝" w:hint="eastAsia"/>
          <w:szCs w:val="21"/>
          <w:u w:val="single"/>
        </w:rPr>
        <w:t>取組み</w:t>
      </w:r>
      <w:r w:rsidR="0091645B" w:rsidRPr="00764C46">
        <w:rPr>
          <w:rFonts w:ascii="ＭＳ ゴシック" w:eastAsia="ＭＳ ゴシック" w:hAnsi="ＭＳ ゴシック" w:cs="ＭＳ 明朝" w:hint="eastAsia"/>
          <w:szCs w:val="21"/>
          <w:u w:val="single"/>
        </w:rPr>
        <w:t>を実施する</w:t>
      </w:r>
      <w:r w:rsidR="00B66EA2" w:rsidRPr="00764C46">
        <w:rPr>
          <w:rFonts w:ascii="ＭＳ ゴシック" w:eastAsia="ＭＳ ゴシック" w:hAnsi="ＭＳ ゴシック" w:cs="ＭＳ 明朝" w:hint="eastAsia"/>
          <w:szCs w:val="21"/>
          <w:u w:val="single"/>
        </w:rPr>
        <w:t>団体</w:t>
      </w:r>
      <w:r w:rsidR="00996E4E" w:rsidRPr="00764C46">
        <w:rPr>
          <w:rFonts w:ascii="ＭＳ ゴシック" w:eastAsia="ＭＳ ゴシック" w:hAnsi="ＭＳ ゴシック" w:cs="ＭＳ 明朝"/>
          <w:szCs w:val="21"/>
          <w:u w:val="single"/>
        </w:rPr>
        <w:t>を</w:t>
      </w:r>
      <w:r w:rsidR="007B495C" w:rsidRPr="00764C46">
        <w:rPr>
          <w:rFonts w:ascii="ＭＳ ゴシック" w:eastAsia="ＭＳ ゴシック" w:hAnsi="ＭＳ ゴシック" w:cs="ＭＳ 明朝"/>
          <w:szCs w:val="21"/>
          <w:u w:val="single"/>
        </w:rPr>
        <w:t>募集しますので、本要領をよくご参照のうえ、</w:t>
      </w:r>
      <w:r w:rsidR="00637F34" w:rsidRPr="00764C46">
        <w:rPr>
          <w:rFonts w:ascii="ＭＳ ゴシック" w:eastAsia="ＭＳ ゴシック" w:hAnsi="ＭＳ ゴシック" w:cs="ＭＳ 明朝" w:hint="eastAsia"/>
          <w:szCs w:val="21"/>
          <w:u w:val="single"/>
        </w:rPr>
        <w:t>ご</w:t>
      </w:r>
      <w:r w:rsidR="007B495C" w:rsidRPr="00764C46">
        <w:rPr>
          <w:rFonts w:ascii="ＭＳ ゴシック" w:eastAsia="ＭＳ ゴシック" w:hAnsi="ＭＳ ゴシック" w:cs="ＭＳ 明朝" w:hint="eastAsia"/>
          <w:szCs w:val="21"/>
          <w:u w:val="single"/>
        </w:rPr>
        <w:t>応募</w:t>
      </w:r>
      <w:r w:rsidR="00996E4E" w:rsidRPr="00764C46">
        <w:rPr>
          <w:rFonts w:ascii="ＭＳ ゴシック" w:eastAsia="ＭＳ ゴシック" w:hAnsi="ＭＳ ゴシック" w:cs="ＭＳ 明朝"/>
          <w:szCs w:val="21"/>
          <w:u w:val="single"/>
        </w:rPr>
        <w:t>ください。</w:t>
      </w:r>
    </w:p>
    <w:p w14:paraId="4BE3B097" w14:textId="6EE34713" w:rsidR="004D0327" w:rsidRPr="002F5EA9" w:rsidRDefault="00DE0193">
      <w:pPr>
        <w:rPr>
          <w:rFonts w:ascii="ＭＳ ゴシック" w:eastAsia="ＭＳ ゴシック" w:hAnsi="ＭＳ ゴシック" w:cs="ＭＳ 明朝"/>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54144" behindDoc="0" locked="0" layoutInCell="1" allowOverlap="1" wp14:anchorId="765F50BD" wp14:editId="180DE259">
                <wp:simplePos x="0" y="0"/>
                <wp:positionH relativeFrom="column">
                  <wp:posOffset>-339148</wp:posOffset>
                </wp:positionH>
                <wp:positionV relativeFrom="paragraph">
                  <wp:posOffset>72852</wp:posOffset>
                </wp:positionV>
                <wp:extent cx="4000500" cy="297815"/>
                <wp:effectExtent l="0" t="0" r="19050" b="26035"/>
                <wp:wrapSquare wrapText="bothSides"/>
                <wp:docPr id="37" name="正方形/長方形 37"/>
                <wp:cNvGraphicFramePr/>
                <a:graphic xmlns:a="http://schemas.openxmlformats.org/drawingml/2006/main">
                  <a:graphicData uri="http://schemas.microsoft.com/office/word/2010/wordprocessingShape">
                    <wps:wsp>
                      <wps:cNvSpPr/>
                      <wps:spPr>
                        <a:xfrm>
                          <a:off x="0" y="0"/>
                          <a:ext cx="4000500" cy="297815"/>
                        </a:xfrm>
                        <a:prstGeom prst="rect">
                          <a:avLst/>
                        </a:prstGeom>
                        <a:solidFill>
                          <a:sysClr val="window" lastClr="FFFFFF"/>
                        </a:solidFill>
                        <a:ln w="25400" cap="flat" cmpd="sng" algn="ctr">
                          <a:solidFill>
                            <a:srgbClr val="0070C0"/>
                          </a:solidFill>
                          <a:prstDash val="solid"/>
                        </a:ln>
                        <a:effectLst/>
                      </wps:spPr>
                      <wps:txbx>
                        <w:txbxContent>
                          <w:p w14:paraId="30B3E02B" w14:textId="60EDC6B2"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１　</w:t>
                            </w:r>
                            <w:r w:rsidRPr="00DE0193">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補助の対象となる事業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5F50BD" id="正方形/長方形 37" o:spid="_x0000_s1028" style="position:absolute;left:0;text-align:left;margin-left:-26.7pt;margin-top:5.75pt;width:315pt;height:23.4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" fillcolor="window" strokecolor="#0070c0" strokeweight="2pt">
                <v:textbox>
                  <w:txbxContent>
                    <w:p w14:paraId="30B3E02B" w14:textId="60EDC6B2"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１　</w:t>
                      </w:r>
                      <w:r w:rsidRPr="00DE0193">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補助の対象となる事業</w:t>
                      </w:r>
                    </w:p>
                  </w:txbxContent>
                </v:textbox>
                <w10:wrap type="square"/>
              </v:rect>
            </w:pict>
          </mc:Fallback>
        </mc:AlternateContent>
      </w:r>
    </w:p>
    <w:p w14:paraId="4D9AADA5" w14:textId="625215A4" w:rsidR="001A337C" w:rsidRPr="002F5EA9" w:rsidRDefault="001A337C">
      <w:pPr>
        <w:rPr>
          <w:rFonts w:ascii="ＭＳ ゴシック" w:eastAsia="ＭＳ ゴシック" w:hAnsi="ＭＳ ゴシック" w:cs="ＭＳ Ｐ明朝"/>
          <w:szCs w:val="21"/>
        </w:rPr>
      </w:pPr>
    </w:p>
    <w:p w14:paraId="4D9AADA6" w14:textId="02152161" w:rsidR="007F0FC3" w:rsidRPr="002F5EA9" w:rsidRDefault="009F1FDD">
      <w:pPr>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595776" behindDoc="0" locked="0" layoutInCell="1" allowOverlap="1" wp14:anchorId="02BBBF5E" wp14:editId="2CCB10CC">
                <wp:simplePos x="0" y="0"/>
                <wp:positionH relativeFrom="column">
                  <wp:posOffset>-324485</wp:posOffset>
                </wp:positionH>
                <wp:positionV relativeFrom="paragraph">
                  <wp:posOffset>107315</wp:posOffset>
                </wp:positionV>
                <wp:extent cx="6591300" cy="7682230"/>
                <wp:effectExtent l="0" t="0" r="19050" b="13970"/>
                <wp:wrapNone/>
                <wp:docPr id="13" name="正方形/長方形 13"/>
                <wp:cNvGraphicFramePr/>
                <a:graphic xmlns:a="http://schemas.openxmlformats.org/drawingml/2006/main">
                  <a:graphicData uri="http://schemas.microsoft.com/office/word/2010/wordprocessingShape">
                    <wps:wsp>
                      <wps:cNvSpPr/>
                      <wps:spPr>
                        <a:xfrm>
                          <a:off x="0" y="0"/>
                          <a:ext cx="6591300" cy="76822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F6A8F8" w14:textId="6629FC27" w:rsidR="00DD18F1" w:rsidRPr="001E68AE" w:rsidRDefault="00DD18F1" w:rsidP="005A45EB">
                            <w:pPr>
                              <w:spacing w:line="300" w:lineRule="exact"/>
                              <w:ind w:left="964" w:hangingChars="400" w:hanging="964"/>
                              <w:rPr>
                                <w:rFonts w:ascii="ＭＳ ゴシック" w:eastAsia="ＭＳ ゴシック" w:hAnsi="ＭＳ ゴシック" w:cs="ＭＳ Ｐ明朝"/>
                                <w:b/>
                                <w:color w:val="000000" w:themeColor="text1"/>
                                <w:sz w:val="24"/>
                                <w:szCs w:val="24"/>
                                <w:u w:val="single"/>
                              </w:rPr>
                            </w:pPr>
                            <w:r w:rsidRPr="001E68AE">
                              <w:rPr>
                                <w:rFonts w:ascii="ＭＳ ゴシック" w:eastAsia="ＭＳ ゴシック" w:hAnsi="ＭＳ ゴシック" w:cs="ＭＳ Ｐ明朝" w:hint="eastAsia"/>
                                <w:b/>
                                <w:sz w:val="24"/>
                                <w:szCs w:val="24"/>
                                <w:u w:val="single"/>
                              </w:rPr>
                              <w:t>テーマ①</w:t>
                            </w:r>
                            <w:r w:rsidR="005A45EB" w:rsidRPr="001E68AE">
                              <w:rPr>
                                <w:rFonts w:ascii="ＭＳ ゴシック" w:eastAsia="ＭＳ ゴシック" w:hAnsi="ＭＳ ゴシック" w:cs="ＭＳ Ｐ明朝" w:hint="eastAsia"/>
                                <w:b/>
                                <w:sz w:val="24"/>
                                <w:szCs w:val="24"/>
                                <w:u w:val="single"/>
                              </w:rPr>
                              <w:t xml:space="preserve">　</w:t>
                            </w:r>
                            <w:r w:rsidRPr="001E68AE">
                              <w:rPr>
                                <w:rFonts w:ascii="ＭＳ ゴシック" w:eastAsia="ＭＳ ゴシック" w:hAnsi="ＭＳ ゴシック" w:cs="ＭＳ Ｐ明朝" w:hint="eastAsia"/>
                                <w:b/>
                                <w:sz w:val="24"/>
                                <w:szCs w:val="24"/>
                                <w:u w:val="single"/>
                              </w:rPr>
                              <w:t>がん</w:t>
                            </w:r>
                            <w:r w:rsidRPr="001E68AE">
                              <w:rPr>
                                <w:rFonts w:ascii="ＭＳ ゴシック" w:eastAsia="ＭＳ ゴシック" w:hAnsi="ＭＳ ゴシック" w:cs="ＭＳ Ｐ明朝"/>
                                <w:b/>
                                <w:sz w:val="24"/>
                                <w:szCs w:val="24"/>
                                <w:u w:val="single"/>
                              </w:rPr>
                              <w:t>や</w:t>
                            </w:r>
                            <w:r w:rsidRPr="001E68AE">
                              <w:rPr>
                                <w:rFonts w:ascii="ＭＳ ゴシック" w:eastAsia="ＭＳ ゴシック" w:hAnsi="ＭＳ ゴシック" w:cs="ＭＳ Ｐ明朝" w:hint="eastAsia"/>
                                <w:b/>
                                <w:color w:val="000000" w:themeColor="text1"/>
                                <w:sz w:val="24"/>
                                <w:szCs w:val="24"/>
                                <w:u w:val="single"/>
                              </w:rPr>
                              <w:t>がん検診</w:t>
                            </w:r>
                            <w:r w:rsidRPr="001E68AE">
                              <w:rPr>
                                <w:rFonts w:ascii="ＭＳ ゴシック" w:eastAsia="ＭＳ ゴシック" w:hAnsi="ＭＳ ゴシック" w:cs="ＭＳ Ｐ明朝"/>
                                <w:b/>
                                <w:color w:val="000000" w:themeColor="text1"/>
                                <w:sz w:val="24"/>
                                <w:szCs w:val="24"/>
                                <w:u w:val="single"/>
                              </w:rPr>
                              <w:t>に関する</w:t>
                            </w:r>
                            <w:r w:rsidRPr="001E68AE">
                              <w:rPr>
                                <w:rFonts w:ascii="ＭＳ ゴシック" w:eastAsia="ＭＳ ゴシック" w:hAnsi="ＭＳ ゴシック" w:cs="ＭＳ Ｐ明朝" w:hint="eastAsia"/>
                                <w:b/>
                                <w:color w:val="000000" w:themeColor="text1"/>
                                <w:sz w:val="24"/>
                                <w:szCs w:val="24"/>
                                <w:u w:val="single"/>
                              </w:rPr>
                              <w:t>正しい知識</w:t>
                            </w:r>
                            <w:r w:rsidRPr="001E68AE">
                              <w:rPr>
                                <w:rFonts w:ascii="ＭＳ ゴシック" w:eastAsia="ＭＳ ゴシック" w:hAnsi="ＭＳ ゴシック" w:cs="ＭＳ Ｐ明朝"/>
                                <w:b/>
                                <w:color w:val="000000" w:themeColor="text1"/>
                                <w:sz w:val="24"/>
                                <w:szCs w:val="24"/>
                                <w:u w:val="single"/>
                              </w:rPr>
                              <w:t>の普及</w:t>
                            </w:r>
                            <w:r w:rsidRPr="001E68AE">
                              <w:rPr>
                                <w:rFonts w:ascii="ＭＳ ゴシック" w:eastAsia="ＭＳ ゴシック" w:hAnsi="ＭＳ ゴシック" w:cs="ＭＳ Ｐ明朝" w:hint="eastAsia"/>
                                <w:b/>
                                <w:color w:val="000000" w:themeColor="text1"/>
                                <w:sz w:val="24"/>
                                <w:szCs w:val="24"/>
                                <w:u w:val="single"/>
                              </w:rPr>
                              <w:t>を行い、検診の受診に</w:t>
                            </w:r>
                            <w:r w:rsidRPr="001E68AE">
                              <w:rPr>
                                <w:rFonts w:ascii="ＭＳ ゴシック" w:eastAsia="ＭＳ ゴシック" w:hAnsi="ＭＳ ゴシック" w:cs="ＭＳ Ｐ明朝"/>
                                <w:b/>
                                <w:color w:val="000000" w:themeColor="text1"/>
                                <w:sz w:val="24"/>
                                <w:szCs w:val="24"/>
                                <w:u w:val="single"/>
                              </w:rPr>
                              <w:t>つな</w:t>
                            </w:r>
                            <w:r w:rsidRPr="001E68AE">
                              <w:rPr>
                                <w:rFonts w:ascii="ＭＳ ゴシック" w:eastAsia="ＭＳ ゴシック" w:hAnsi="ＭＳ ゴシック" w:cs="ＭＳ Ｐ明朝" w:hint="eastAsia"/>
                                <w:b/>
                                <w:color w:val="000000" w:themeColor="text1"/>
                                <w:sz w:val="24"/>
                                <w:szCs w:val="24"/>
                                <w:u w:val="single"/>
                              </w:rPr>
                              <w:t>げ</w:t>
                            </w:r>
                            <w:r w:rsidRPr="001E68AE">
                              <w:rPr>
                                <w:rFonts w:ascii="ＭＳ ゴシック" w:eastAsia="ＭＳ ゴシック" w:hAnsi="ＭＳ ゴシック" w:cs="ＭＳ Ｐ明朝"/>
                                <w:b/>
                                <w:color w:val="000000" w:themeColor="text1"/>
                                <w:sz w:val="24"/>
                                <w:szCs w:val="24"/>
                                <w:u w:val="single"/>
                              </w:rPr>
                              <w:t>る</w:t>
                            </w:r>
                            <w:r w:rsidRPr="001E68AE">
                              <w:rPr>
                                <w:rFonts w:ascii="ＭＳ ゴシック" w:eastAsia="ＭＳ ゴシック" w:hAnsi="ＭＳ ゴシック" w:cs="ＭＳ Ｐ明朝" w:hint="eastAsia"/>
                                <w:b/>
                                <w:color w:val="000000" w:themeColor="text1"/>
                                <w:sz w:val="24"/>
                                <w:szCs w:val="24"/>
                                <w:u w:val="single"/>
                              </w:rPr>
                              <w:t>ための</w:t>
                            </w:r>
                          </w:p>
                          <w:p w14:paraId="4EBD1EE4" w14:textId="77777777" w:rsidR="00DD18F1" w:rsidRPr="001E68AE" w:rsidRDefault="00DD18F1" w:rsidP="005A45EB">
                            <w:pPr>
                              <w:spacing w:line="300" w:lineRule="exact"/>
                              <w:ind w:leftChars="400" w:left="840" w:firstLineChars="150" w:firstLine="361"/>
                              <w:rPr>
                                <w:rFonts w:ascii="ＭＳ ゴシック" w:eastAsia="ＭＳ ゴシック" w:hAnsi="ＭＳ ゴシック" w:cs="ＭＳ Ｐ明朝"/>
                                <w:b/>
                                <w:color w:val="000000" w:themeColor="text1"/>
                                <w:sz w:val="24"/>
                                <w:szCs w:val="24"/>
                                <w:u w:val="single"/>
                              </w:rPr>
                            </w:pPr>
                            <w:r w:rsidRPr="001E68AE">
                              <w:rPr>
                                <w:rFonts w:ascii="ＭＳ ゴシック" w:eastAsia="ＭＳ ゴシック" w:hAnsi="ＭＳ ゴシック" w:cs="ＭＳ Ｐ明朝" w:hint="eastAsia"/>
                                <w:b/>
                                <w:color w:val="000000" w:themeColor="text1"/>
                                <w:sz w:val="24"/>
                                <w:szCs w:val="24"/>
                                <w:u w:val="single"/>
                              </w:rPr>
                              <w:t>取組み</w:t>
                            </w:r>
                          </w:p>
                          <w:p w14:paraId="4856E0C7" w14:textId="2F1C43B4" w:rsidR="00DD18F1" w:rsidRPr="001E68AE" w:rsidRDefault="00DD18F1" w:rsidP="005A45EB">
                            <w:pPr>
                              <w:spacing w:line="300" w:lineRule="exact"/>
                              <w:ind w:firstLineChars="100" w:firstLine="210"/>
                              <w:rPr>
                                <w:rFonts w:ascii="ＭＳ ゴシック" w:eastAsia="ＭＳ ゴシック" w:hAnsi="ＭＳ ゴシック" w:cs="ＭＳ Ｐ明朝"/>
                              </w:rPr>
                            </w:pPr>
                            <w:r w:rsidRPr="001E68AE">
                              <w:rPr>
                                <w:rFonts w:ascii="ＭＳ ゴシック" w:eastAsia="ＭＳ ゴシック" w:hAnsi="ＭＳ ゴシック" w:cs="ＭＳ Ｐ明朝" w:hint="eastAsia"/>
                              </w:rPr>
                              <w:t>大阪</w:t>
                            </w:r>
                            <w:r w:rsidRPr="001E68AE">
                              <w:rPr>
                                <w:rFonts w:ascii="ＭＳ ゴシック" w:eastAsia="ＭＳ ゴシック" w:hAnsi="ＭＳ ゴシック" w:cs="ＭＳ Ｐ明朝"/>
                              </w:rPr>
                              <w:t>府</w:t>
                            </w:r>
                            <w:r w:rsidRPr="001E68AE">
                              <w:rPr>
                                <w:rFonts w:ascii="ＭＳ ゴシック" w:eastAsia="ＭＳ ゴシック" w:hAnsi="ＭＳ ゴシック" w:cs="ＭＳ Ｐ明朝" w:hint="eastAsia"/>
                              </w:rPr>
                              <w:t>の</w:t>
                            </w:r>
                            <w:r w:rsidRPr="001E68AE">
                              <w:rPr>
                                <w:rFonts w:ascii="ＭＳ ゴシック" w:eastAsia="ＭＳ ゴシック" w:hAnsi="ＭＳ ゴシック" w:cs="ＭＳ Ｐ明朝"/>
                              </w:rPr>
                              <w:t>がん検診受診率は</w:t>
                            </w:r>
                            <w:r w:rsidRPr="001E68AE">
                              <w:rPr>
                                <w:rFonts w:ascii="ＭＳ ゴシック" w:eastAsia="ＭＳ ゴシック" w:hAnsi="ＭＳ ゴシック" w:cs="ＭＳ Ｐ明朝" w:hint="eastAsia"/>
                              </w:rPr>
                              <w:t>、</w:t>
                            </w:r>
                            <w:r w:rsidRPr="001E68AE">
                              <w:rPr>
                                <w:rFonts w:ascii="ＭＳ ゴシック" w:eastAsia="ＭＳ ゴシック" w:hAnsi="ＭＳ ゴシック" w:cs="ＭＳ Ｐ明朝"/>
                              </w:rPr>
                              <w:t>依然として全国最低</w:t>
                            </w:r>
                            <w:r w:rsidRPr="001E68AE">
                              <w:rPr>
                                <w:rFonts w:ascii="ＭＳ ゴシック" w:eastAsia="ＭＳ ゴシック" w:hAnsi="ＭＳ ゴシック" w:cs="ＭＳ Ｐ明朝" w:hint="eastAsia"/>
                              </w:rPr>
                              <w:t>レベル</w:t>
                            </w:r>
                            <w:r w:rsidRPr="001E68AE">
                              <w:rPr>
                                <w:rFonts w:ascii="ＭＳ ゴシック" w:eastAsia="ＭＳ ゴシック" w:hAnsi="ＭＳ ゴシック" w:cs="ＭＳ Ｐ明朝"/>
                              </w:rPr>
                              <w:t>です。</w:t>
                            </w:r>
                          </w:p>
                          <w:p w14:paraId="47FA04DD" w14:textId="77777777" w:rsidR="00DD18F1" w:rsidRPr="001E68AE" w:rsidRDefault="00DD18F1" w:rsidP="00486DF6">
                            <w:pPr>
                              <w:spacing w:line="300" w:lineRule="exact"/>
                              <w:ind w:firstLineChars="100" w:firstLine="210"/>
                              <w:rPr>
                                <w:rFonts w:ascii="ＭＳ ゴシック" w:eastAsia="ＭＳ ゴシック" w:hAnsi="ＭＳ ゴシック" w:cs="ＭＳ Ｐ明朝"/>
                                <w:color w:val="000000" w:themeColor="text1"/>
                              </w:rPr>
                            </w:pPr>
                            <w:r w:rsidRPr="001E68AE">
                              <w:rPr>
                                <w:rFonts w:ascii="ＭＳ ゴシック" w:eastAsia="ＭＳ ゴシック" w:hAnsi="ＭＳ ゴシック" w:cs="ＭＳ Ｐ明朝" w:hint="eastAsia"/>
                              </w:rPr>
                              <w:t>がん</w:t>
                            </w:r>
                            <w:r w:rsidRPr="001E68AE">
                              <w:rPr>
                                <w:rFonts w:ascii="ＭＳ ゴシック" w:eastAsia="ＭＳ ゴシック" w:hAnsi="ＭＳ ゴシック" w:cs="ＭＳ Ｐ明朝"/>
                              </w:rPr>
                              <w:t>検診</w:t>
                            </w:r>
                            <w:r w:rsidRPr="001E68AE">
                              <w:rPr>
                                <w:rFonts w:ascii="ＭＳ ゴシック" w:eastAsia="ＭＳ ゴシック" w:hAnsi="ＭＳ ゴシック" w:cs="ＭＳ Ｐ明朝" w:hint="eastAsia"/>
                              </w:rPr>
                              <w:t>が</w:t>
                            </w:r>
                            <w:r w:rsidRPr="001E68AE">
                              <w:rPr>
                                <w:rFonts w:ascii="ＭＳ ゴシック" w:eastAsia="ＭＳ ゴシック" w:hAnsi="ＭＳ ゴシック" w:cs="ＭＳ Ｐ明朝"/>
                              </w:rPr>
                              <w:t>どの</w:t>
                            </w:r>
                            <w:r w:rsidRPr="001E68AE">
                              <w:rPr>
                                <w:rFonts w:ascii="ＭＳ ゴシック" w:eastAsia="ＭＳ ゴシック" w:hAnsi="ＭＳ ゴシック" w:cs="ＭＳ Ｐ明朝"/>
                                <w:color w:val="000000" w:themeColor="text1"/>
                              </w:rPr>
                              <w:t>ような</w:t>
                            </w:r>
                            <w:r w:rsidRPr="001E68AE">
                              <w:rPr>
                                <w:rFonts w:ascii="ＭＳ ゴシック" w:eastAsia="ＭＳ ゴシック" w:hAnsi="ＭＳ ゴシック" w:cs="ＭＳ Ｐ明朝" w:hint="eastAsia"/>
                                <w:color w:val="000000" w:themeColor="text1"/>
                              </w:rPr>
                              <w:t>検診</w:t>
                            </w:r>
                            <w:r w:rsidRPr="001E68AE">
                              <w:rPr>
                                <w:rFonts w:ascii="ＭＳ ゴシック" w:eastAsia="ＭＳ ゴシック" w:hAnsi="ＭＳ ゴシック" w:cs="ＭＳ Ｐ明朝"/>
                                <w:color w:val="000000" w:themeColor="text1"/>
                              </w:rPr>
                              <w:t>かを</w:t>
                            </w:r>
                            <w:r w:rsidRPr="001E68AE">
                              <w:rPr>
                                <w:rFonts w:ascii="ＭＳ ゴシック" w:eastAsia="ＭＳ ゴシック" w:hAnsi="ＭＳ ゴシック" w:cs="ＭＳ Ｐ明朝" w:hint="eastAsia"/>
                                <w:color w:val="000000" w:themeColor="text1"/>
                              </w:rPr>
                              <w:t>知らない</w:t>
                            </w:r>
                            <w:r w:rsidRPr="001E68AE">
                              <w:rPr>
                                <w:rFonts w:ascii="ＭＳ ゴシック" w:eastAsia="ＭＳ ゴシック" w:hAnsi="ＭＳ ゴシック" w:cs="ＭＳ Ｐ明朝"/>
                                <w:color w:val="000000" w:themeColor="text1"/>
                              </w:rPr>
                              <w:t>方も多く、府民の</w:t>
                            </w:r>
                            <w:r w:rsidRPr="001E68AE">
                              <w:rPr>
                                <w:rFonts w:ascii="ＭＳ ゴシック" w:eastAsia="ＭＳ ゴシック" w:hAnsi="ＭＳ ゴシック" w:cs="ＭＳ Ｐ明朝" w:hint="eastAsia"/>
                                <w:color w:val="000000" w:themeColor="text1"/>
                              </w:rPr>
                              <w:t>自発的</w:t>
                            </w:r>
                            <w:r w:rsidRPr="001E68AE">
                              <w:rPr>
                                <w:rFonts w:ascii="ＭＳ ゴシック" w:eastAsia="ＭＳ ゴシック" w:hAnsi="ＭＳ ゴシック" w:cs="ＭＳ Ｐ明朝"/>
                                <w:color w:val="000000" w:themeColor="text1"/>
                              </w:rPr>
                              <w:t>な検診</w:t>
                            </w:r>
                            <w:r w:rsidRPr="001E68AE">
                              <w:rPr>
                                <w:rFonts w:ascii="ＭＳ ゴシック" w:eastAsia="ＭＳ ゴシック" w:hAnsi="ＭＳ ゴシック" w:cs="ＭＳ Ｐ明朝" w:hint="eastAsia"/>
                                <w:color w:val="000000" w:themeColor="text1"/>
                              </w:rPr>
                              <w:t>受診</w:t>
                            </w:r>
                            <w:r w:rsidRPr="001E68AE">
                              <w:rPr>
                                <w:rFonts w:ascii="ＭＳ ゴシック" w:eastAsia="ＭＳ ゴシック" w:hAnsi="ＭＳ ゴシック" w:cs="ＭＳ Ｐ明朝"/>
                                <w:color w:val="000000" w:themeColor="text1"/>
                              </w:rPr>
                              <w:t>に向けては、がん</w:t>
                            </w:r>
                            <w:r w:rsidRPr="001E68AE">
                              <w:rPr>
                                <w:rFonts w:ascii="ＭＳ ゴシック" w:eastAsia="ＭＳ ゴシック" w:hAnsi="ＭＳ ゴシック" w:cs="ＭＳ Ｐ明朝" w:hint="eastAsia"/>
                                <w:color w:val="000000" w:themeColor="text1"/>
                              </w:rPr>
                              <w:t>と</w:t>
                            </w:r>
                            <w:r w:rsidRPr="001E68AE">
                              <w:rPr>
                                <w:rFonts w:ascii="ＭＳ ゴシック" w:eastAsia="ＭＳ ゴシック" w:hAnsi="ＭＳ ゴシック" w:cs="ＭＳ Ｐ明朝"/>
                                <w:color w:val="000000" w:themeColor="text1"/>
                              </w:rPr>
                              <w:t>検診に関する正しい知識の普及</w:t>
                            </w:r>
                            <w:r w:rsidRPr="001E68AE">
                              <w:rPr>
                                <w:rFonts w:ascii="ＭＳ ゴシック" w:eastAsia="ＭＳ ゴシック" w:hAnsi="ＭＳ ゴシック" w:cs="ＭＳ Ｐ明朝" w:hint="eastAsia"/>
                                <w:color w:val="000000" w:themeColor="text1"/>
                              </w:rPr>
                              <w:t>啓発</w:t>
                            </w:r>
                            <w:r w:rsidRPr="001E68AE">
                              <w:rPr>
                                <w:rFonts w:ascii="ＭＳ ゴシック" w:eastAsia="ＭＳ ゴシック" w:hAnsi="ＭＳ ゴシック" w:cs="ＭＳ Ｐ明朝"/>
                                <w:color w:val="000000" w:themeColor="text1"/>
                              </w:rPr>
                              <w:t>が</w:t>
                            </w:r>
                            <w:r w:rsidRPr="001E68AE">
                              <w:rPr>
                                <w:rFonts w:ascii="ＭＳ ゴシック" w:eastAsia="ＭＳ ゴシック" w:hAnsi="ＭＳ ゴシック" w:cs="ＭＳ Ｐ明朝" w:hint="eastAsia"/>
                                <w:color w:val="000000" w:themeColor="text1"/>
                              </w:rPr>
                              <w:t>必要不可欠</w:t>
                            </w:r>
                            <w:r w:rsidRPr="001E68AE">
                              <w:rPr>
                                <w:rFonts w:ascii="ＭＳ ゴシック" w:eastAsia="ＭＳ ゴシック" w:hAnsi="ＭＳ ゴシック" w:cs="ＭＳ Ｐ明朝"/>
                                <w:color w:val="000000" w:themeColor="text1"/>
                              </w:rPr>
                              <w:t>です</w:t>
                            </w:r>
                            <w:r w:rsidRPr="001E68AE">
                              <w:rPr>
                                <w:rFonts w:ascii="ＭＳ ゴシック" w:eastAsia="ＭＳ ゴシック" w:hAnsi="ＭＳ ゴシック" w:cs="ＭＳ Ｐ明朝" w:hint="eastAsia"/>
                                <w:color w:val="000000" w:themeColor="text1"/>
                              </w:rPr>
                              <w:t>。</w:t>
                            </w:r>
                          </w:p>
                          <w:p w14:paraId="5D997291" w14:textId="77777777" w:rsidR="00DD18F1" w:rsidRPr="001E68AE" w:rsidRDefault="00DD18F1" w:rsidP="005A45EB">
                            <w:pPr>
                              <w:spacing w:line="300" w:lineRule="exact"/>
                              <w:ind w:firstLineChars="100" w:firstLine="210"/>
                              <w:rPr>
                                <w:rFonts w:ascii="ＭＳ ゴシック" w:eastAsia="ＭＳ ゴシック" w:hAnsi="ＭＳ ゴシック" w:cs="ＭＳ Ｐ明朝"/>
                                <w:color w:val="000000" w:themeColor="text1"/>
                                <w:sz w:val="22"/>
                              </w:rPr>
                            </w:pPr>
                            <w:r w:rsidRPr="001E68AE">
                              <w:rPr>
                                <w:rFonts w:ascii="ＭＳ ゴシック" w:eastAsia="ＭＳ ゴシック" w:hAnsi="ＭＳ ゴシック" w:cs="ＭＳ Ｐ明朝"/>
                                <w:color w:val="000000" w:themeColor="text1"/>
                              </w:rPr>
                              <w:t>そこで</w:t>
                            </w:r>
                            <w:r w:rsidRPr="001E68AE">
                              <w:rPr>
                                <w:rFonts w:ascii="ＭＳ ゴシック" w:eastAsia="ＭＳ ゴシック" w:hAnsi="ＭＳ ゴシック" w:cs="ＭＳ Ｐ明朝" w:hint="eastAsia"/>
                                <w:color w:val="000000" w:themeColor="text1"/>
                              </w:rPr>
                              <w:t>、これら</w:t>
                            </w:r>
                            <w:r w:rsidRPr="001E68AE">
                              <w:rPr>
                                <w:rFonts w:ascii="ＭＳ ゴシック" w:eastAsia="ＭＳ ゴシック" w:hAnsi="ＭＳ ゴシック" w:cs="ＭＳ Ｐ明朝"/>
                                <w:color w:val="000000" w:themeColor="text1"/>
                              </w:rPr>
                              <w:t>知識の</w:t>
                            </w:r>
                            <w:r w:rsidRPr="001E68AE">
                              <w:rPr>
                                <w:rFonts w:ascii="ＭＳ ゴシック" w:eastAsia="ＭＳ ゴシック" w:hAnsi="ＭＳ ゴシック" w:cs="ＭＳ Ｐ明朝" w:hint="eastAsia"/>
                                <w:color w:val="000000" w:themeColor="text1"/>
                              </w:rPr>
                              <w:t>普及啓発</w:t>
                            </w:r>
                            <w:r w:rsidRPr="001E68AE">
                              <w:rPr>
                                <w:rFonts w:ascii="ＭＳ ゴシック" w:eastAsia="ＭＳ ゴシック" w:hAnsi="ＭＳ ゴシック" w:cs="ＭＳ Ｐ明朝"/>
                                <w:color w:val="000000" w:themeColor="text1"/>
                              </w:rPr>
                              <w:t>を通じ、府民の行動変容につながるような</w:t>
                            </w:r>
                            <w:r w:rsidRPr="001E68AE">
                              <w:rPr>
                                <w:rFonts w:ascii="ＭＳ ゴシック" w:eastAsia="ＭＳ ゴシック" w:hAnsi="ＭＳ ゴシック" w:cs="ＭＳ Ｐ明朝" w:hint="eastAsia"/>
                                <w:color w:val="000000" w:themeColor="text1"/>
                              </w:rPr>
                              <w:t>活動</w:t>
                            </w:r>
                            <w:r w:rsidRPr="001E68AE">
                              <w:rPr>
                                <w:rFonts w:ascii="ＭＳ ゴシック" w:eastAsia="ＭＳ ゴシック" w:hAnsi="ＭＳ ゴシック" w:cs="ＭＳ Ｐ明朝"/>
                                <w:color w:val="000000" w:themeColor="text1"/>
                              </w:rPr>
                              <w:t>について</w:t>
                            </w:r>
                            <w:r w:rsidRPr="001E68AE">
                              <w:rPr>
                                <w:rFonts w:ascii="ＭＳ ゴシック" w:eastAsia="ＭＳ ゴシック" w:hAnsi="ＭＳ ゴシック" w:cs="ＭＳ Ｐ明朝" w:hint="eastAsia"/>
                                <w:color w:val="000000" w:themeColor="text1"/>
                              </w:rPr>
                              <w:t>の提案</w:t>
                            </w:r>
                            <w:r w:rsidRPr="001E68AE">
                              <w:rPr>
                                <w:rFonts w:ascii="ＭＳ ゴシック" w:eastAsia="ＭＳ ゴシック" w:hAnsi="ＭＳ ゴシック" w:cs="ＭＳ Ｐ明朝"/>
                                <w:color w:val="000000" w:themeColor="text1"/>
                              </w:rPr>
                              <w:t>を募集しま</w:t>
                            </w:r>
                            <w:r w:rsidRPr="001E68AE">
                              <w:rPr>
                                <w:rFonts w:ascii="ＭＳ ゴシック" w:eastAsia="ＭＳ ゴシック" w:hAnsi="ＭＳ ゴシック" w:cs="ＭＳ Ｐ明朝" w:hint="eastAsia"/>
                                <w:color w:val="000000" w:themeColor="text1"/>
                              </w:rPr>
                              <w:t>す。</w:t>
                            </w:r>
                          </w:p>
                          <w:p w14:paraId="7167DF90" w14:textId="77777777" w:rsidR="00CB10DB" w:rsidRPr="001E68AE" w:rsidRDefault="00DD18F1" w:rsidP="005A45EB">
                            <w:pPr>
                              <w:spacing w:line="300" w:lineRule="exact"/>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color w:val="000000" w:themeColor="text1"/>
                                <w:szCs w:val="21"/>
                              </w:rPr>
                              <w:t xml:space="preserve">　</w:t>
                            </w:r>
                          </w:p>
                          <w:p w14:paraId="62CD0E2C" w14:textId="7FFB93F3" w:rsidR="00DD18F1" w:rsidRPr="001E68AE" w:rsidRDefault="00DD18F1" w:rsidP="005A45EB">
                            <w:pPr>
                              <w:spacing w:line="300" w:lineRule="exact"/>
                              <w:rPr>
                                <w:rFonts w:ascii="ＭＳ ゴシック" w:eastAsia="ＭＳ ゴシック" w:hAnsi="ＭＳ ゴシック" w:cs="ＭＳ 明朝"/>
                                <w:b/>
                                <w:color w:val="000000" w:themeColor="text1"/>
                                <w:szCs w:val="21"/>
                              </w:rPr>
                            </w:pPr>
                            <w:r w:rsidRPr="001E68AE">
                              <w:rPr>
                                <w:rFonts w:ascii="ＭＳ ゴシック" w:eastAsia="ＭＳ ゴシック" w:hAnsi="ＭＳ ゴシック" w:cs="ＭＳ 明朝" w:hint="eastAsia"/>
                                <w:b/>
                                <w:color w:val="000000" w:themeColor="text1"/>
                                <w:szCs w:val="21"/>
                              </w:rPr>
                              <w:t>&lt;事業</w:t>
                            </w:r>
                            <w:r w:rsidRPr="001E68AE">
                              <w:rPr>
                                <w:rFonts w:ascii="ＭＳ ゴシック" w:eastAsia="ＭＳ ゴシック" w:hAnsi="ＭＳ ゴシック" w:cs="ＭＳ 明朝"/>
                                <w:b/>
                                <w:color w:val="000000" w:themeColor="text1"/>
                                <w:szCs w:val="21"/>
                              </w:rPr>
                              <w:t>例</w:t>
                            </w:r>
                            <w:r w:rsidRPr="001E68AE">
                              <w:rPr>
                                <w:rFonts w:ascii="ＭＳ ゴシック" w:eastAsia="ＭＳ ゴシック" w:hAnsi="ＭＳ ゴシック" w:cs="ＭＳ 明朝" w:hint="eastAsia"/>
                                <w:b/>
                                <w:color w:val="000000" w:themeColor="text1"/>
                                <w:szCs w:val="21"/>
                              </w:rPr>
                              <w:t>&gt;</w:t>
                            </w:r>
                          </w:p>
                          <w:p w14:paraId="40A849AA" w14:textId="5501BCB6" w:rsidR="00DD18F1" w:rsidRPr="001E68AE" w:rsidRDefault="00DD18F1" w:rsidP="002A2A5A">
                            <w:pPr>
                              <w:spacing w:line="300" w:lineRule="exact"/>
                              <w:ind w:left="454" w:hangingChars="216" w:hanging="454"/>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color w:val="000000" w:themeColor="text1"/>
                                <w:szCs w:val="21"/>
                              </w:rPr>
                              <w:t xml:space="preserve">　</w:t>
                            </w:r>
                            <w:r w:rsidRPr="001E68AE">
                              <w:rPr>
                                <w:rFonts w:ascii="ＭＳ ゴシック" w:eastAsia="ＭＳ ゴシック" w:hAnsi="ＭＳ ゴシック" w:cs="ＭＳ 明朝" w:hint="eastAsia"/>
                                <w:color w:val="000000" w:themeColor="text1"/>
                                <w:szCs w:val="21"/>
                              </w:rPr>
                              <w:t>○</w:t>
                            </w:r>
                            <w:r w:rsidR="002A2A5A" w:rsidRPr="001E68AE">
                              <w:rPr>
                                <w:rFonts w:ascii="ＭＳ ゴシック" w:eastAsia="ＭＳ ゴシック" w:hAnsi="ＭＳ ゴシック" w:cs="ＭＳ 明朝" w:hint="eastAsia"/>
                                <w:color w:val="000000" w:themeColor="text1"/>
                                <w:szCs w:val="21"/>
                              </w:rPr>
                              <w:t>受診率が著しく低い</w:t>
                            </w:r>
                            <w:r w:rsidR="00424CA2" w:rsidRPr="001E68AE">
                              <w:rPr>
                                <w:rFonts w:ascii="ＭＳ ゴシック" w:eastAsia="ＭＳ ゴシック" w:hAnsi="ＭＳ ゴシック" w:cs="ＭＳ 明朝" w:hint="eastAsia"/>
                                <w:color w:val="000000" w:themeColor="text1"/>
                                <w:szCs w:val="21"/>
                              </w:rPr>
                              <w:t>市町村</w:t>
                            </w:r>
                            <w:r w:rsidR="00803E31" w:rsidRPr="001E68AE">
                              <w:rPr>
                                <w:rFonts w:ascii="ＭＳ ゴシック" w:eastAsia="ＭＳ ゴシック" w:hAnsi="ＭＳ ゴシック" w:cs="ＭＳ 明朝" w:hint="eastAsia"/>
                                <w:color w:val="000000" w:themeColor="text1"/>
                                <w:szCs w:val="21"/>
                              </w:rPr>
                              <w:t>住民</w:t>
                            </w:r>
                            <w:r w:rsidR="00424CA2" w:rsidRPr="001E68AE">
                              <w:rPr>
                                <w:rFonts w:ascii="ＭＳ ゴシック" w:eastAsia="ＭＳ ゴシック" w:hAnsi="ＭＳ ゴシック" w:cs="ＭＳ 明朝" w:hint="eastAsia"/>
                                <w:color w:val="000000" w:themeColor="text1"/>
                                <w:szCs w:val="21"/>
                              </w:rPr>
                              <w:t>への受診勧奨（精密検査の受診促進を含む）</w:t>
                            </w:r>
                          </w:p>
                          <w:p w14:paraId="40C22044" w14:textId="77777777" w:rsidR="00164226" w:rsidRPr="001E68AE" w:rsidRDefault="00164226" w:rsidP="002A2A5A">
                            <w:pPr>
                              <w:spacing w:line="300" w:lineRule="exact"/>
                              <w:ind w:left="454" w:hangingChars="216" w:hanging="454"/>
                              <w:rPr>
                                <w:rFonts w:ascii="ＭＳ ゴシック" w:eastAsia="ＭＳ ゴシック" w:hAnsi="ＭＳ ゴシック" w:cs="ＭＳ 明朝"/>
                                <w:color w:val="000000" w:themeColor="text1"/>
                                <w:szCs w:val="21"/>
                              </w:rPr>
                            </w:pPr>
                          </w:p>
                          <w:p w14:paraId="02FCA2DE" w14:textId="77777777" w:rsidR="00164226" w:rsidRPr="001E68AE" w:rsidRDefault="00164226" w:rsidP="00164226">
                            <w:pPr>
                              <w:spacing w:line="276" w:lineRule="auto"/>
                              <w:jc w:val="left"/>
                              <w:rPr>
                                <w:rFonts w:ascii="ＭＳ ゴシック" w:eastAsia="ＭＳ ゴシック" w:hAnsi="ＭＳ ゴシック" w:cs="ＭＳ Ｐ明朝"/>
                                <w:b/>
                                <w:color w:val="000000" w:themeColor="text1"/>
                                <w:sz w:val="24"/>
                                <w:szCs w:val="24"/>
                                <w:u w:val="single"/>
                              </w:rPr>
                            </w:pPr>
                            <w:r w:rsidRPr="001E68AE">
                              <w:rPr>
                                <w:rFonts w:ascii="ＭＳ ゴシック" w:eastAsia="ＭＳ ゴシック" w:hAnsi="ＭＳ ゴシック" w:cs="ＭＳ Ｐ明朝" w:hint="eastAsia"/>
                                <w:b/>
                                <w:color w:val="000000" w:themeColor="text1"/>
                                <w:sz w:val="24"/>
                                <w:szCs w:val="24"/>
                                <w:u w:val="single"/>
                              </w:rPr>
                              <w:t>テーマ②　がん患者家族支援活動</w:t>
                            </w:r>
                          </w:p>
                          <w:p w14:paraId="3100E24F" w14:textId="77777777"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color w:val="000000" w:themeColor="text1"/>
                                <w:szCs w:val="21"/>
                              </w:rPr>
                              <w:t xml:space="preserve">　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家族は、がんと診断されたときから病気に関すること、生活に関することなど、様々な心配や不安を抱くことになります。がん患者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家族が寄り添いがんと向き合うためには、がんを患った経験のある方や家族</w:t>
                            </w:r>
                            <w:r w:rsidRPr="001E68AE">
                              <w:rPr>
                                <w:rFonts w:ascii="ＭＳ ゴシック" w:eastAsia="ＭＳ ゴシック" w:hAnsi="ＭＳ ゴシック" w:cs="ＭＳ 明朝" w:hint="eastAsia"/>
                                <w:color w:val="000000" w:themeColor="text1"/>
                                <w:szCs w:val="21"/>
                              </w:rPr>
                              <w:t>等</w:t>
                            </w:r>
                            <w:r w:rsidRPr="001E68AE">
                              <w:rPr>
                                <w:rFonts w:ascii="ＭＳ ゴシック" w:eastAsia="ＭＳ ゴシック" w:hAnsi="ＭＳ ゴシック" w:cs="ＭＳ 明朝"/>
                                <w:color w:val="000000" w:themeColor="text1"/>
                                <w:szCs w:val="21"/>
                              </w:rPr>
                              <w:t>の</w:t>
                            </w:r>
                            <w:r w:rsidRPr="001E68AE">
                              <w:rPr>
                                <w:rFonts w:ascii="ＭＳ ゴシック" w:eastAsia="ＭＳ ゴシック" w:hAnsi="ＭＳ ゴシック" w:cs="ＭＳ 明朝" w:hint="eastAsia"/>
                                <w:color w:val="000000" w:themeColor="text1"/>
                                <w:szCs w:val="21"/>
                              </w:rPr>
                              <w:t>経験</w:t>
                            </w:r>
                            <w:r w:rsidRPr="001E68AE">
                              <w:rPr>
                                <w:rFonts w:ascii="ＭＳ ゴシック" w:eastAsia="ＭＳ ゴシック" w:hAnsi="ＭＳ ゴシック" w:cs="ＭＳ 明朝"/>
                                <w:color w:val="000000" w:themeColor="text1"/>
                                <w:szCs w:val="21"/>
                              </w:rPr>
                              <w:t>を生かし、</w:t>
                            </w:r>
                            <w:r w:rsidRPr="001E68AE">
                              <w:rPr>
                                <w:rFonts w:ascii="ＭＳ ゴシック" w:eastAsia="ＭＳ ゴシック" w:hAnsi="ＭＳ ゴシック" w:cs="ＭＳ 明朝" w:hint="eastAsia"/>
                                <w:color w:val="000000" w:themeColor="text1"/>
                                <w:szCs w:val="21"/>
                              </w:rPr>
                              <w:t>相互に支え合うことが重要です。</w:t>
                            </w:r>
                          </w:p>
                          <w:p w14:paraId="5BE49762" w14:textId="5886A148" w:rsidR="00164226" w:rsidRPr="00764C46" w:rsidRDefault="00164226" w:rsidP="00CB10DB">
                            <w:pPr>
                              <w:spacing w:line="276" w:lineRule="auto"/>
                              <w:ind w:firstLineChars="100" w:firstLine="210"/>
                              <w:rPr>
                                <w:rFonts w:ascii="ＭＳ ゴシック" w:eastAsia="ＭＳ ゴシック" w:hAnsi="ＭＳ ゴシック" w:cs="ＭＳ 明朝"/>
                                <w:szCs w:val="21"/>
                              </w:rPr>
                            </w:pPr>
                            <w:r w:rsidRPr="001E68AE">
                              <w:rPr>
                                <w:rFonts w:ascii="ＭＳ ゴシック" w:eastAsia="ＭＳ ゴシック" w:hAnsi="ＭＳ ゴシック" w:cs="ＭＳ 明朝" w:hint="eastAsia"/>
                                <w:color w:val="000000" w:themeColor="text1"/>
                                <w:szCs w:val="21"/>
                              </w:rPr>
                              <w:t>そうした中で、</w:t>
                            </w:r>
                            <w:r w:rsidR="00B032EC" w:rsidRPr="001E68AE">
                              <w:rPr>
                                <w:rFonts w:ascii="ＭＳ ゴシック" w:eastAsia="ＭＳ ゴシック" w:hAnsi="ＭＳ ゴシック" w:cs="ＭＳ 明朝" w:hint="eastAsia"/>
                                <w:color w:val="000000" w:themeColor="text1"/>
                                <w:szCs w:val="21"/>
                              </w:rPr>
                              <w:t>令和５年度</w:t>
                            </w:r>
                            <w:r w:rsidRPr="001E68AE">
                              <w:rPr>
                                <w:rFonts w:ascii="ＭＳ ゴシック" w:eastAsia="ＭＳ ゴシック" w:hAnsi="ＭＳ ゴシック" w:cs="ＭＳ 明朝"/>
                                <w:color w:val="000000" w:themeColor="text1"/>
                                <w:szCs w:val="21"/>
                              </w:rPr>
                              <w:t>に実施された</w:t>
                            </w:r>
                            <w:r w:rsidRPr="00764C46">
                              <w:rPr>
                                <w:rFonts w:ascii="ＭＳ ゴシック" w:eastAsia="ＭＳ ゴシック" w:hAnsi="ＭＳ ゴシック" w:cs="ＭＳ 明朝"/>
                                <w:szCs w:val="21"/>
                              </w:rPr>
                              <w:t>患者体験調査</w:t>
                            </w:r>
                            <w:r w:rsidR="00014CAD" w:rsidRPr="00764C46">
                              <w:rPr>
                                <w:rFonts w:ascii="ＭＳ ゴシック" w:eastAsia="ＭＳ ゴシック" w:hAnsi="ＭＳ ゴシック" w:cs="ＭＳ 明朝" w:hint="eastAsia"/>
                                <w:szCs w:val="21"/>
                              </w:rPr>
                              <w:t>（注１）</w:t>
                            </w:r>
                            <w:r w:rsidRPr="00764C46">
                              <w:rPr>
                                <w:rFonts w:ascii="ＭＳ ゴシック" w:eastAsia="ＭＳ ゴシック" w:hAnsi="ＭＳ ゴシック" w:cs="ＭＳ 明朝" w:hint="eastAsia"/>
                                <w:szCs w:val="21"/>
                              </w:rPr>
                              <w:t>において、</w:t>
                            </w:r>
                            <w:r w:rsidRPr="00764C46">
                              <w:rPr>
                                <w:rFonts w:ascii="ＭＳ ゴシック" w:eastAsia="ＭＳ ゴシック" w:hAnsi="ＭＳ ゴシック" w:cs="ＭＳ 明朝"/>
                                <w:szCs w:val="21"/>
                              </w:rPr>
                              <w:t>病気</w:t>
                            </w:r>
                            <w:r w:rsidR="00EA332E" w:rsidRPr="00764C46">
                              <w:rPr>
                                <w:rFonts w:ascii="ＭＳ ゴシック" w:eastAsia="ＭＳ ゴシック" w:hAnsi="ＭＳ ゴシック" w:cs="ＭＳ 明朝" w:hint="eastAsia"/>
                                <w:szCs w:val="21"/>
                              </w:rPr>
                              <w:t>のことや</w:t>
                            </w:r>
                            <w:r w:rsidRPr="00764C46">
                              <w:rPr>
                                <w:rFonts w:ascii="ＭＳ ゴシック" w:eastAsia="ＭＳ ゴシック" w:hAnsi="ＭＳ ゴシック" w:cs="ＭＳ 明朝"/>
                                <w:szCs w:val="21"/>
                              </w:rPr>
                              <w:t>療養生活に</w:t>
                            </w:r>
                            <w:r w:rsidR="00EA332E" w:rsidRPr="00764C46">
                              <w:rPr>
                                <w:rFonts w:ascii="ＭＳ ゴシック" w:eastAsia="ＭＳ ゴシック" w:hAnsi="ＭＳ ゴシック" w:cs="ＭＳ 明朝" w:hint="eastAsia"/>
                                <w:szCs w:val="21"/>
                              </w:rPr>
                              <w:t>ついて誰かに</w:t>
                            </w:r>
                            <w:r w:rsidRPr="00764C46">
                              <w:rPr>
                                <w:rFonts w:ascii="ＭＳ ゴシック" w:eastAsia="ＭＳ ゴシック" w:hAnsi="ＭＳ ゴシック" w:cs="ＭＳ 明朝"/>
                                <w:szCs w:val="21"/>
                              </w:rPr>
                              <w:t>相談できた</w:t>
                            </w:r>
                            <w:r w:rsidR="00EA332E" w:rsidRPr="00764C46">
                              <w:rPr>
                                <w:rFonts w:ascii="ＭＳ ゴシック" w:eastAsia="ＭＳ ゴシック" w:hAnsi="ＭＳ ゴシック" w:cs="ＭＳ 明朝" w:hint="eastAsia"/>
                                <w:szCs w:val="21"/>
                              </w:rPr>
                              <w:t>と回答した</w:t>
                            </w:r>
                            <w:r w:rsidRPr="00764C46">
                              <w:rPr>
                                <w:rFonts w:ascii="ＭＳ ゴシック" w:eastAsia="ＭＳ ゴシック" w:hAnsi="ＭＳ ゴシック" w:cs="ＭＳ 明朝"/>
                                <w:szCs w:val="21"/>
                              </w:rPr>
                              <w:t>患者</w:t>
                            </w:r>
                            <w:r w:rsidR="00EA332E" w:rsidRPr="00764C46">
                              <w:rPr>
                                <w:rFonts w:ascii="ＭＳ ゴシック" w:eastAsia="ＭＳ ゴシック" w:hAnsi="ＭＳ ゴシック" w:cs="ＭＳ 明朝" w:hint="eastAsia"/>
                                <w:szCs w:val="21"/>
                              </w:rPr>
                              <w:t>等</w:t>
                            </w:r>
                            <w:r w:rsidRPr="00764C46">
                              <w:rPr>
                                <w:rFonts w:ascii="ＭＳ ゴシック" w:eastAsia="ＭＳ ゴシック" w:hAnsi="ＭＳ ゴシック" w:cs="ＭＳ 明朝"/>
                                <w:szCs w:val="21"/>
                              </w:rPr>
                              <w:t>の割合</w:t>
                            </w:r>
                            <w:r w:rsidRPr="00764C46">
                              <w:rPr>
                                <w:rFonts w:ascii="ＭＳ ゴシック" w:eastAsia="ＭＳ ゴシック" w:hAnsi="ＭＳ ゴシック" w:cs="ＭＳ 明朝" w:hint="eastAsia"/>
                                <w:szCs w:val="21"/>
                              </w:rPr>
                              <w:t>が</w:t>
                            </w:r>
                            <w:r w:rsidR="007600F7" w:rsidRPr="00764C46">
                              <w:rPr>
                                <w:rFonts w:ascii="ＭＳ ゴシック" w:eastAsia="ＭＳ ゴシック" w:hAnsi="ＭＳ ゴシック" w:cs="ＭＳ 明朝" w:hint="eastAsia"/>
                                <w:szCs w:val="21"/>
                              </w:rPr>
                              <w:t>6</w:t>
                            </w:r>
                            <w:r w:rsidR="007600F7" w:rsidRPr="00764C46">
                              <w:rPr>
                                <w:rFonts w:ascii="ＭＳ ゴシック" w:eastAsia="ＭＳ ゴシック" w:hAnsi="ＭＳ ゴシック" w:cs="ＭＳ 明朝"/>
                                <w:szCs w:val="21"/>
                              </w:rPr>
                              <w:t>0</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6</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であったことに対し、</w:t>
                            </w:r>
                            <w:r w:rsidR="008F43F9" w:rsidRPr="00764C46">
                              <w:rPr>
                                <w:rFonts w:ascii="ＭＳ ゴシック" w:eastAsia="ＭＳ ゴシック" w:hAnsi="ＭＳ ゴシック" w:cs="ＭＳ 明朝" w:hint="eastAsia"/>
                                <w:szCs w:val="21"/>
                              </w:rPr>
                              <w:t>がん患者の</w:t>
                            </w:r>
                            <w:r w:rsidRPr="00764C46">
                              <w:rPr>
                                <w:rFonts w:ascii="ＭＳ ゴシック" w:eastAsia="ＭＳ ゴシック" w:hAnsi="ＭＳ ゴシック" w:cs="ＭＳ 明朝"/>
                                <w:szCs w:val="21"/>
                              </w:rPr>
                              <w:t>家族の悩みや負担を相談できる支援</w:t>
                            </w:r>
                            <w:r w:rsidR="008F43F9" w:rsidRPr="00764C46">
                              <w:rPr>
                                <w:rFonts w:ascii="ＭＳ ゴシック" w:eastAsia="ＭＳ ゴシック" w:hAnsi="ＭＳ ゴシック" w:cs="ＭＳ 明朝" w:hint="eastAsia"/>
                                <w:szCs w:val="21"/>
                              </w:rPr>
                              <w:t>・サービス・場所</w:t>
                            </w:r>
                            <w:r w:rsidRPr="00764C46">
                              <w:rPr>
                                <w:rFonts w:ascii="ＭＳ ゴシック" w:eastAsia="ＭＳ ゴシック" w:hAnsi="ＭＳ ゴシック" w:cs="ＭＳ 明朝"/>
                                <w:szCs w:val="21"/>
                              </w:rPr>
                              <w:t>が十分ある</w:t>
                            </w:r>
                            <w:r w:rsidR="008F43F9" w:rsidRPr="00764C46">
                              <w:rPr>
                                <w:rFonts w:ascii="ＭＳ ゴシック" w:eastAsia="ＭＳ ゴシック" w:hAnsi="ＭＳ ゴシック" w:cs="ＭＳ 明朝" w:hint="eastAsia"/>
                                <w:szCs w:val="21"/>
                              </w:rPr>
                              <w:t>と思う</w:t>
                            </w:r>
                            <w:r w:rsidRPr="00764C46">
                              <w:rPr>
                                <w:rFonts w:ascii="ＭＳ ゴシック" w:eastAsia="ＭＳ ゴシック" w:hAnsi="ＭＳ ゴシック" w:cs="ＭＳ 明朝"/>
                                <w:szCs w:val="21"/>
                              </w:rPr>
                              <w:t>患者</w:t>
                            </w:r>
                            <w:r w:rsidR="008F43F9" w:rsidRPr="00764C46">
                              <w:rPr>
                                <w:rFonts w:ascii="ＭＳ ゴシック" w:eastAsia="ＭＳ ゴシック" w:hAnsi="ＭＳ ゴシック" w:cs="ＭＳ 明朝" w:hint="eastAsia"/>
                                <w:szCs w:val="21"/>
                              </w:rPr>
                              <w:t>等の</w:t>
                            </w:r>
                            <w:r w:rsidRPr="00764C46">
                              <w:rPr>
                                <w:rFonts w:ascii="ＭＳ ゴシック" w:eastAsia="ＭＳ ゴシック" w:hAnsi="ＭＳ ゴシック" w:cs="ＭＳ 明朝"/>
                                <w:szCs w:val="21"/>
                              </w:rPr>
                              <w:t>割合</w:t>
                            </w:r>
                            <w:r w:rsidRPr="00764C46">
                              <w:rPr>
                                <w:rFonts w:ascii="ＭＳ ゴシック" w:eastAsia="ＭＳ ゴシック" w:hAnsi="ＭＳ ゴシック" w:cs="ＭＳ 明朝" w:hint="eastAsia"/>
                                <w:szCs w:val="21"/>
                              </w:rPr>
                              <w:t>は</w:t>
                            </w:r>
                            <w:r w:rsidRPr="00764C46">
                              <w:rPr>
                                <w:rFonts w:ascii="ＭＳ ゴシック" w:eastAsia="ＭＳ ゴシック" w:hAnsi="ＭＳ ゴシック" w:cs="ＭＳ 明朝"/>
                                <w:szCs w:val="21"/>
                              </w:rPr>
                              <w:t>4</w:t>
                            </w:r>
                            <w:r w:rsidR="007600F7" w:rsidRPr="00764C46">
                              <w:rPr>
                                <w:rFonts w:ascii="ＭＳ ゴシック" w:eastAsia="ＭＳ ゴシック" w:hAnsi="ＭＳ ゴシック" w:cs="ＭＳ 明朝"/>
                                <w:szCs w:val="21"/>
                              </w:rPr>
                              <w:t>4</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1</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にとどまり、家族への支援が十分とは言えない結果が示され</w:t>
                            </w:r>
                            <w:r w:rsidR="00CB10DB" w:rsidRPr="00764C46">
                              <w:rPr>
                                <w:rFonts w:ascii="ＭＳ ゴシック" w:eastAsia="ＭＳ ゴシック" w:hAnsi="ＭＳ ゴシック" w:cs="ＭＳ 明朝" w:hint="eastAsia"/>
                                <w:szCs w:val="21"/>
                              </w:rPr>
                              <w:t>る等、患者家族支援の更なる充実が求められている状況です</w:t>
                            </w:r>
                            <w:r w:rsidRPr="00764C46">
                              <w:rPr>
                                <w:rFonts w:ascii="ＭＳ ゴシック" w:eastAsia="ＭＳ ゴシック" w:hAnsi="ＭＳ ゴシック" w:cs="ＭＳ 明朝" w:hint="eastAsia"/>
                                <w:szCs w:val="21"/>
                              </w:rPr>
                              <w:t>。</w:t>
                            </w:r>
                          </w:p>
                          <w:p w14:paraId="1FD687E4" w14:textId="0B6A58C9" w:rsidR="00CB10DB" w:rsidRPr="00764C46" w:rsidRDefault="00164226" w:rsidP="00164226">
                            <w:pPr>
                              <w:spacing w:line="276" w:lineRule="auto"/>
                              <w:rPr>
                                <w:rFonts w:ascii="ＭＳ ゴシック" w:eastAsia="ＭＳ ゴシック" w:hAnsi="ＭＳ ゴシック" w:cs="ＭＳ 明朝"/>
                                <w:szCs w:val="21"/>
                              </w:rPr>
                            </w:pPr>
                            <w:r w:rsidRPr="00764C46">
                              <w:rPr>
                                <w:rFonts w:ascii="ＭＳ ゴシック" w:eastAsia="ＭＳ ゴシック" w:hAnsi="ＭＳ ゴシック" w:cs="ＭＳ 明朝"/>
                                <w:szCs w:val="21"/>
                              </w:rPr>
                              <w:t xml:space="preserve">　そこで、</w:t>
                            </w:r>
                            <w:r w:rsidRPr="00764C46">
                              <w:rPr>
                                <w:rFonts w:ascii="ＭＳ ゴシック" w:eastAsia="ＭＳ ゴシック" w:hAnsi="ＭＳ ゴシック" w:cs="ＭＳ 明朝" w:hint="eastAsia"/>
                                <w:szCs w:val="21"/>
                              </w:rPr>
                              <w:t>患者</w:t>
                            </w:r>
                            <w:r w:rsidRPr="00764C46">
                              <w:rPr>
                                <w:rFonts w:ascii="ＭＳ ゴシック" w:eastAsia="ＭＳ ゴシック" w:hAnsi="ＭＳ ゴシック" w:cs="ＭＳ 明朝"/>
                                <w:szCs w:val="21"/>
                              </w:rPr>
                              <w:t>家族の悩みや負担を</w:t>
                            </w:r>
                            <w:r w:rsidRPr="00764C46">
                              <w:rPr>
                                <w:rFonts w:ascii="ＭＳ ゴシック" w:eastAsia="ＭＳ ゴシック" w:hAnsi="ＭＳ ゴシック" w:cs="ＭＳ 明朝" w:hint="eastAsia"/>
                                <w:szCs w:val="21"/>
                              </w:rPr>
                              <w:t>サポートするための支援活動を募集します。</w:t>
                            </w:r>
                          </w:p>
                          <w:p w14:paraId="05033903" w14:textId="71A405E8" w:rsidR="00014CAD" w:rsidRPr="00764C46" w:rsidRDefault="00014CAD" w:rsidP="007929E9">
                            <w:pPr>
                              <w:spacing w:line="300" w:lineRule="exact"/>
                              <w:rPr>
                                <w:rFonts w:ascii="ＭＳ ゴシック" w:eastAsia="ＭＳ ゴシック" w:hAnsi="ＭＳ ゴシック" w:cs="ＭＳ 明朝"/>
                                <w:bCs/>
                                <w:szCs w:val="21"/>
                              </w:rPr>
                            </w:pPr>
                            <w:r w:rsidRPr="00764C46">
                              <w:rPr>
                                <w:rFonts w:ascii="ＭＳ ゴシック" w:eastAsia="ＭＳ ゴシック" w:hAnsi="ＭＳ ゴシック" w:cs="ＭＳ 明朝" w:hint="eastAsia"/>
                                <w:bCs/>
                                <w:szCs w:val="21"/>
                              </w:rPr>
                              <w:t>（注１）</w:t>
                            </w:r>
                            <w:r w:rsidR="00D63191" w:rsidRPr="00764C46">
                              <w:rPr>
                                <w:rFonts w:ascii="ＭＳ ゴシック" w:eastAsia="ＭＳ ゴシック" w:hAnsi="ＭＳ ゴシック" w:cs="ＭＳ 明朝" w:hint="eastAsia"/>
                                <w:bCs/>
                                <w:szCs w:val="21"/>
                              </w:rPr>
                              <w:t>患者体験調査報告書（速報版）　令和5年度調査</w:t>
                            </w:r>
                          </w:p>
                          <w:p w14:paraId="526D3612" w14:textId="77777777" w:rsidR="00014CAD" w:rsidRPr="001E68AE" w:rsidRDefault="00014CAD" w:rsidP="007929E9">
                            <w:pPr>
                              <w:spacing w:line="300" w:lineRule="exact"/>
                              <w:rPr>
                                <w:rFonts w:ascii="ＭＳ ゴシック" w:eastAsia="ＭＳ ゴシック" w:hAnsi="ＭＳ ゴシック" w:cs="ＭＳ 明朝"/>
                                <w:b/>
                                <w:color w:val="000000" w:themeColor="text1"/>
                                <w:szCs w:val="21"/>
                              </w:rPr>
                            </w:pPr>
                          </w:p>
                          <w:p w14:paraId="05C08EE8" w14:textId="0DB42146" w:rsidR="007929E9" w:rsidRPr="001E68AE" w:rsidRDefault="007929E9" w:rsidP="007929E9">
                            <w:pPr>
                              <w:spacing w:line="300" w:lineRule="exact"/>
                              <w:rPr>
                                <w:rFonts w:ascii="ＭＳ ゴシック" w:eastAsia="ＭＳ ゴシック" w:hAnsi="ＭＳ ゴシック" w:cs="ＭＳ 明朝"/>
                                <w:b/>
                                <w:color w:val="000000" w:themeColor="text1"/>
                                <w:szCs w:val="21"/>
                              </w:rPr>
                            </w:pPr>
                            <w:r w:rsidRPr="001E68AE">
                              <w:rPr>
                                <w:rFonts w:ascii="ＭＳ ゴシック" w:eastAsia="ＭＳ ゴシック" w:hAnsi="ＭＳ ゴシック" w:cs="ＭＳ 明朝" w:hint="eastAsia"/>
                                <w:b/>
                                <w:color w:val="000000" w:themeColor="text1"/>
                                <w:szCs w:val="21"/>
                              </w:rPr>
                              <w:t>&lt;活動</w:t>
                            </w:r>
                            <w:r w:rsidRPr="001E68AE">
                              <w:rPr>
                                <w:rFonts w:ascii="ＭＳ ゴシック" w:eastAsia="ＭＳ ゴシック" w:hAnsi="ＭＳ ゴシック" w:cs="ＭＳ 明朝"/>
                                <w:b/>
                                <w:color w:val="000000" w:themeColor="text1"/>
                                <w:szCs w:val="21"/>
                              </w:rPr>
                              <w:t>例</w:t>
                            </w:r>
                            <w:r w:rsidRPr="001E68AE">
                              <w:rPr>
                                <w:rFonts w:ascii="ＭＳ ゴシック" w:eastAsia="ＭＳ ゴシック" w:hAnsi="ＭＳ ゴシック" w:cs="ＭＳ 明朝" w:hint="eastAsia"/>
                                <w:b/>
                                <w:color w:val="000000" w:themeColor="text1"/>
                                <w:szCs w:val="21"/>
                              </w:rPr>
                              <w:t>&gt;</w:t>
                            </w:r>
                          </w:p>
                          <w:p w14:paraId="5442417B" w14:textId="77777777"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hint="eastAsia"/>
                                <w:color w:val="000000" w:themeColor="text1"/>
                                <w:szCs w:val="21"/>
                              </w:rPr>
                              <w:t>○患者家族同士が交流や経験を共有できる交流会等の開催</w:t>
                            </w:r>
                          </w:p>
                          <w:p w14:paraId="0CD6DEB5" w14:textId="7686C90C" w:rsidR="00164226" w:rsidRPr="001E68AE" w:rsidRDefault="009901CC" w:rsidP="00164226">
                            <w:pPr>
                              <w:spacing w:line="276" w:lineRule="auto"/>
                              <w:rPr>
                                <w:rFonts w:ascii="ＭＳ ゴシック" w:eastAsia="ＭＳ ゴシック" w:hAnsi="ＭＳ ゴシック" w:cs="ＭＳ 明朝"/>
                                <w:b/>
                                <w:bCs/>
                                <w:color w:val="000000" w:themeColor="text1"/>
                                <w:szCs w:val="21"/>
                              </w:rPr>
                            </w:pPr>
                            <w:r>
                              <w:rPr>
                                <w:rFonts w:ascii="ＭＳ ゴシック" w:eastAsia="ＭＳ ゴシック" w:hAnsi="ＭＳ ゴシック" w:cs="ＭＳ 明朝" w:hint="eastAsia"/>
                                <w:bCs/>
                                <w:color w:val="000000" w:themeColor="text1"/>
                                <w:szCs w:val="21"/>
                              </w:rPr>
                              <w:t>○</w:t>
                            </w:r>
                            <w:r w:rsidR="00164226" w:rsidRPr="001E68AE">
                              <w:rPr>
                                <w:rFonts w:ascii="ＭＳ ゴシック" w:eastAsia="ＭＳ ゴシック" w:hAnsi="ＭＳ ゴシック" w:cs="ＭＳ 明朝" w:hint="eastAsia"/>
                                <w:bCs/>
                                <w:color w:val="000000" w:themeColor="text1"/>
                                <w:szCs w:val="21"/>
                              </w:rPr>
                              <w:t>患者の未成年の子どもをサポートするための取組</w:t>
                            </w:r>
                            <w:r>
                              <w:rPr>
                                <w:rFonts w:ascii="ＭＳ ゴシック" w:eastAsia="ＭＳ ゴシック" w:hAnsi="ＭＳ ゴシック" w:cs="ＭＳ 明朝" w:hint="eastAsia"/>
                                <w:bCs/>
                                <w:color w:val="000000" w:themeColor="text1"/>
                                <w:szCs w:val="21"/>
                              </w:rPr>
                              <w:t>み</w:t>
                            </w:r>
                            <w:r w:rsidR="00164226" w:rsidRPr="001E68AE">
                              <w:rPr>
                                <w:rFonts w:ascii="ＭＳ ゴシック" w:eastAsia="ＭＳ ゴシック" w:hAnsi="ＭＳ ゴシック" w:cs="ＭＳ 明朝" w:hint="eastAsia"/>
                                <w:bCs/>
                                <w:color w:val="000000" w:themeColor="text1"/>
                                <w:szCs w:val="21"/>
                              </w:rPr>
                              <w:t xml:space="preserve">　など</w:t>
                            </w:r>
                          </w:p>
                          <w:p w14:paraId="22E7DFFF" w14:textId="5401C79C" w:rsidR="007929E9" w:rsidRPr="001E68AE" w:rsidRDefault="00D63191" w:rsidP="007929E9">
                            <w:pPr>
                              <w:spacing w:line="276" w:lineRule="auto"/>
                              <w:rPr>
                                <w:rFonts w:ascii="ＭＳ ゴシック" w:eastAsia="ＭＳ ゴシック" w:hAnsi="ＭＳ ゴシック" w:cs="ＭＳ 明朝"/>
                                <w:bCs/>
                                <w:color w:val="000000" w:themeColor="text1"/>
                                <w:szCs w:val="21"/>
                              </w:rPr>
                            </w:pPr>
                            <w:r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既存の事業</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テーマを変更しただけの定例会など</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は対象外です。</w:t>
                            </w:r>
                          </w:p>
                          <w:p w14:paraId="2FC7E6A4" w14:textId="77777777" w:rsidR="007929E9" w:rsidRPr="001E68AE" w:rsidRDefault="007929E9" w:rsidP="00164226">
                            <w:pPr>
                              <w:spacing w:line="276" w:lineRule="auto"/>
                              <w:rPr>
                                <w:rFonts w:ascii="ＭＳ ゴシック" w:eastAsia="ＭＳ ゴシック" w:hAnsi="ＭＳ ゴシック" w:cs="ＭＳ 明朝"/>
                                <w:color w:val="000000" w:themeColor="text1"/>
                                <w:szCs w:val="21"/>
                              </w:rPr>
                            </w:pPr>
                          </w:p>
                          <w:p w14:paraId="3BF50D09" w14:textId="77777777" w:rsidR="00164226" w:rsidRPr="001E68AE" w:rsidRDefault="00164226" w:rsidP="00164226">
                            <w:pPr>
                              <w:spacing w:line="276" w:lineRule="auto"/>
                              <w:rPr>
                                <w:rFonts w:ascii="ＭＳ ゴシック" w:eastAsia="ＭＳ ゴシック" w:hAnsi="ＭＳ ゴシック" w:cs="ＭＳ 明朝"/>
                                <w:b/>
                                <w:color w:val="000000" w:themeColor="text1"/>
                                <w:sz w:val="24"/>
                                <w:szCs w:val="21"/>
                                <w:u w:val="single"/>
                              </w:rPr>
                            </w:pPr>
                            <w:r w:rsidRPr="001E68AE">
                              <w:rPr>
                                <w:rFonts w:ascii="ＭＳ ゴシック" w:eastAsia="ＭＳ ゴシック" w:hAnsi="ＭＳ ゴシック" w:cs="ＭＳ 明朝" w:hint="eastAsia"/>
                                <w:b/>
                                <w:color w:val="000000" w:themeColor="text1"/>
                                <w:sz w:val="24"/>
                                <w:szCs w:val="21"/>
                                <w:u w:val="single"/>
                              </w:rPr>
                              <w:t>テーマ③　その他</w:t>
                            </w:r>
                          </w:p>
                          <w:p w14:paraId="4301E4C4" w14:textId="7A252AA5"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hint="eastAsia"/>
                                <w:color w:val="000000" w:themeColor="text1"/>
                                <w:szCs w:val="21"/>
                              </w:rPr>
                              <w:t xml:space="preserve">　上記①～②のテーマ以外で、大阪府のがん対策に資するために行う他の模範となる自主的な活動であり、事業者の特徴を生かした提案を行うことができる活動を募集します。</w:t>
                            </w:r>
                          </w:p>
                          <w:p w14:paraId="03FAAEA9" w14:textId="77777777" w:rsidR="00B143D4" w:rsidRPr="001E68AE" w:rsidRDefault="00B143D4" w:rsidP="00B143D4">
                            <w:pPr>
                              <w:spacing w:line="276" w:lineRule="auto"/>
                              <w:rPr>
                                <w:rFonts w:ascii="ＭＳ ゴシック" w:eastAsia="ＭＳ ゴシック" w:hAnsi="ＭＳ ゴシック" w:cs="ＭＳ 明朝"/>
                                <w:b/>
                                <w:color w:val="000000" w:themeColor="text1"/>
                                <w:szCs w:val="21"/>
                              </w:rPr>
                            </w:pPr>
                          </w:p>
                          <w:p w14:paraId="3635DD3D" w14:textId="4D1A45F5" w:rsidR="00B143D4" w:rsidRPr="001E68AE" w:rsidRDefault="00B143D4" w:rsidP="00B143D4">
                            <w:pPr>
                              <w:spacing w:line="276" w:lineRule="auto"/>
                              <w:rPr>
                                <w:rFonts w:ascii="ＭＳ ゴシック" w:eastAsia="ＭＳ ゴシック" w:hAnsi="ＭＳ ゴシック" w:cs="ＭＳ 明朝"/>
                                <w:b/>
                                <w:color w:val="000000" w:themeColor="text1"/>
                                <w:szCs w:val="21"/>
                              </w:rPr>
                            </w:pPr>
                            <w:r w:rsidRPr="001E68AE">
                              <w:rPr>
                                <w:rFonts w:ascii="ＭＳ ゴシック" w:eastAsia="ＭＳ ゴシック" w:hAnsi="ＭＳ ゴシック" w:cs="ＭＳ 明朝" w:hint="eastAsia"/>
                                <w:b/>
                                <w:color w:val="000000" w:themeColor="text1"/>
                                <w:szCs w:val="21"/>
                              </w:rPr>
                              <w:t>【</w:t>
                            </w:r>
                            <w:r w:rsidRPr="001E68AE">
                              <w:rPr>
                                <w:rFonts w:ascii="ＭＳ ゴシック" w:eastAsia="ＭＳ ゴシック" w:hAnsi="ＭＳ ゴシック" w:cs="ＭＳ 明朝"/>
                                <w:b/>
                                <w:color w:val="000000" w:themeColor="text1"/>
                                <w:szCs w:val="21"/>
                              </w:rPr>
                              <w:t>補助</w:t>
                            </w:r>
                            <w:r w:rsidRPr="001E68AE">
                              <w:rPr>
                                <w:rFonts w:ascii="ＭＳ ゴシック" w:eastAsia="ＭＳ ゴシック" w:hAnsi="ＭＳ ゴシック" w:cs="ＭＳ 明朝" w:hint="eastAsia"/>
                                <w:b/>
                                <w:color w:val="000000" w:themeColor="text1"/>
                                <w:szCs w:val="21"/>
                              </w:rPr>
                              <w:t>限度額】</w:t>
                            </w:r>
                          </w:p>
                          <w:p w14:paraId="4B754F8A" w14:textId="77777777" w:rsidR="00B143D4" w:rsidRPr="001E68AE" w:rsidRDefault="00B143D4" w:rsidP="00700CCF">
                            <w:pPr>
                              <w:spacing w:beforeLines="50" w:before="120" w:line="276" w:lineRule="auto"/>
                              <w:ind w:firstLineChars="100" w:firstLine="211"/>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u w:val="single"/>
                              </w:rPr>
                              <w:t>・テーマ①の場合：１団体あたりの金額は３０万円</w:t>
                            </w:r>
                          </w:p>
                          <w:p w14:paraId="6BEB55CA" w14:textId="302158FD" w:rsidR="00B143D4" w:rsidRPr="001E68AE" w:rsidRDefault="00B143D4" w:rsidP="00700CCF">
                            <w:pPr>
                              <w:spacing w:line="276" w:lineRule="auto"/>
                              <w:ind w:firstLineChars="100" w:firstLine="211"/>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u w:val="single"/>
                              </w:rPr>
                              <w:t>・テーマ②又は③の場合：1団体あたりの金額は１０万円</w:t>
                            </w:r>
                          </w:p>
                          <w:p w14:paraId="3E470DA2" w14:textId="0507CF34" w:rsidR="00B143D4" w:rsidRPr="009E2138" w:rsidRDefault="00B143D4" w:rsidP="00B143D4">
                            <w:pPr>
                              <w:spacing w:line="276" w:lineRule="auto"/>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color w:val="000000" w:themeColor="text1"/>
                                <w:szCs w:val="21"/>
                              </w:rPr>
                              <w:t xml:space="preserve">　補助対象となる経費は「</w:t>
                            </w:r>
                            <w:r w:rsidR="004D203F" w:rsidRPr="009E2138">
                              <w:rPr>
                                <w:rFonts w:ascii="ＭＳ ゴシック" w:eastAsia="ＭＳ ゴシック" w:hAnsi="ＭＳ ゴシック" w:cs="ＭＳ 明朝" w:hint="eastAsia"/>
                                <w:color w:val="000000" w:themeColor="text1"/>
                                <w:szCs w:val="21"/>
                              </w:rPr>
                              <w:t>９</w:t>
                            </w:r>
                            <w:r w:rsidRPr="009E2138">
                              <w:rPr>
                                <w:rFonts w:ascii="ＭＳ ゴシック" w:eastAsia="ＭＳ ゴシック" w:hAnsi="ＭＳ ゴシック" w:cs="ＭＳ 明朝" w:hint="eastAsia"/>
                                <w:color w:val="000000" w:themeColor="text1"/>
                                <w:szCs w:val="21"/>
                              </w:rPr>
                              <w:t xml:space="preserve">　補助の対象となる経費」に記載しています。補助の対象となる経費の１０分の１０、かつ</w:t>
                            </w:r>
                            <w:r w:rsidR="001B62C6" w:rsidRPr="009E2138">
                              <w:rPr>
                                <w:rFonts w:ascii="ＭＳ ゴシック" w:eastAsia="ＭＳ ゴシック" w:hAnsi="ＭＳ ゴシック" w:cs="ＭＳ 明朝" w:hint="eastAsia"/>
                                <w:color w:val="000000" w:themeColor="text1"/>
                                <w:szCs w:val="21"/>
                              </w:rPr>
                              <w:t>各事業の上限額の範囲内</w:t>
                            </w:r>
                            <w:r w:rsidRPr="009E2138">
                              <w:rPr>
                                <w:rFonts w:ascii="ＭＳ ゴシック" w:eastAsia="ＭＳ ゴシック" w:hAnsi="ＭＳ ゴシック" w:cs="ＭＳ 明朝" w:hint="eastAsia"/>
                                <w:color w:val="000000" w:themeColor="text1"/>
                                <w:szCs w:val="21"/>
                              </w:rPr>
                              <w:t>で補助します。また、イベント等の参加料など事業実施に伴う特定の収入がある場合は、その額を限度に補助対象経費から控除します</w:t>
                            </w:r>
                            <w:r w:rsidRPr="009E2138">
                              <w:rPr>
                                <w:rFonts w:ascii="ＭＳ ゴシック" w:eastAsia="ＭＳ ゴシック" w:hAnsi="ＭＳ ゴシック" w:cs="ＭＳ 明朝" w:hint="eastAsia"/>
                                <w:szCs w:val="21"/>
                              </w:rPr>
                              <w:t>。</w:t>
                            </w:r>
                          </w:p>
                          <w:p w14:paraId="3AB20C85" w14:textId="78E964B1" w:rsidR="00164226" w:rsidRPr="00700CCF" w:rsidRDefault="00B143D4" w:rsidP="00700CCF">
                            <w:pPr>
                              <w:spacing w:line="300" w:lineRule="exact"/>
                              <w:ind w:leftChars="100" w:left="454" w:hangingChars="116" w:hanging="244"/>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szCs w:val="21"/>
                              </w:rPr>
                              <w:t>なお、補助金は１，０００円未満の端数を切り捨てた額とします。</w:t>
                            </w:r>
                          </w:p>
                          <w:p w14:paraId="7B8A2FF1" w14:textId="77777777" w:rsidR="00B143D4" w:rsidRPr="00F722A3" w:rsidRDefault="00B143D4" w:rsidP="00164226">
                            <w:pPr>
                              <w:spacing w:line="276" w:lineRule="auto"/>
                              <w:rPr>
                                <w:rFonts w:ascii="ＭＳ ゴシック" w:eastAsia="ＭＳ ゴシック" w:hAnsi="ＭＳ ゴシック" w:cs="ＭＳ 明朝"/>
                                <w:color w:val="FF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2BBBF5E" id="正方形/長方形 13" o:spid="_x0000_s1029" style="position:absolute;left:0;text-align:left;margin-left:-25.55pt;margin-top:8.45pt;width:519pt;height:604.9pt;z-index:251595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" fillcolor="white [3201]" strokecolor="black [3213]" strokeweight="2pt">
                <v:textbox>
                  <w:txbxContent>
                    <w:p w14:paraId="61F6A8F8" w14:textId="6629FC27" w:rsidR="00DD18F1" w:rsidRPr="001E68AE" w:rsidRDefault="00DD18F1" w:rsidP="005A45EB">
                      <w:pPr>
                        <w:spacing w:line="300" w:lineRule="exact"/>
                        <w:ind w:left="964" w:hangingChars="400" w:hanging="964"/>
                        <w:rPr>
                          <w:rFonts w:ascii="ＭＳ ゴシック" w:eastAsia="ＭＳ ゴシック" w:hAnsi="ＭＳ ゴシック" w:cs="ＭＳ Ｐ明朝"/>
                          <w:b/>
                          <w:color w:val="000000" w:themeColor="text1"/>
                          <w:sz w:val="24"/>
                          <w:szCs w:val="24"/>
                          <w:u w:val="single"/>
                        </w:rPr>
                      </w:pPr>
                      <w:r w:rsidRPr="001E68AE">
                        <w:rPr>
                          <w:rFonts w:ascii="ＭＳ ゴシック" w:eastAsia="ＭＳ ゴシック" w:hAnsi="ＭＳ ゴシック" w:cs="ＭＳ Ｐ明朝" w:hint="eastAsia"/>
                          <w:b/>
                          <w:sz w:val="24"/>
                          <w:szCs w:val="24"/>
                          <w:u w:val="single"/>
                        </w:rPr>
                        <w:t>テーマ①</w:t>
                      </w:r>
                      <w:r w:rsidR="005A45EB" w:rsidRPr="001E68AE">
                        <w:rPr>
                          <w:rFonts w:ascii="ＭＳ ゴシック" w:eastAsia="ＭＳ ゴシック" w:hAnsi="ＭＳ ゴシック" w:cs="ＭＳ Ｐ明朝" w:hint="eastAsia"/>
                          <w:b/>
                          <w:sz w:val="24"/>
                          <w:szCs w:val="24"/>
                          <w:u w:val="single"/>
                        </w:rPr>
                        <w:t xml:space="preserve">　</w:t>
                      </w:r>
                      <w:r w:rsidRPr="001E68AE">
                        <w:rPr>
                          <w:rFonts w:ascii="ＭＳ ゴシック" w:eastAsia="ＭＳ ゴシック" w:hAnsi="ＭＳ ゴシック" w:cs="ＭＳ Ｐ明朝" w:hint="eastAsia"/>
                          <w:b/>
                          <w:sz w:val="24"/>
                          <w:szCs w:val="24"/>
                          <w:u w:val="single"/>
                        </w:rPr>
                        <w:t>がん</w:t>
                      </w:r>
                      <w:r w:rsidRPr="001E68AE">
                        <w:rPr>
                          <w:rFonts w:ascii="ＭＳ ゴシック" w:eastAsia="ＭＳ ゴシック" w:hAnsi="ＭＳ ゴシック" w:cs="ＭＳ Ｐ明朝"/>
                          <w:b/>
                          <w:sz w:val="24"/>
                          <w:szCs w:val="24"/>
                          <w:u w:val="single"/>
                        </w:rPr>
                        <w:t>や</w:t>
                      </w:r>
                      <w:r w:rsidRPr="001E68AE">
                        <w:rPr>
                          <w:rFonts w:ascii="ＭＳ ゴシック" w:eastAsia="ＭＳ ゴシック" w:hAnsi="ＭＳ ゴシック" w:cs="ＭＳ Ｐ明朝" w:hint="eastAsia"/>
                          <w:b/>
                          <w:color w:val="000000" w:themeColor="text1"/>
                          <w:sz w:val="24"/>
                          <w:szCs w:val="24"/>
                          <w:u w:val="single"/>
                        </w:rPr>
                        <w:t>がん検診</w:t>
                      </w:r>
                      <w:r w:rsidRPr="001E68AE">
                        <w:rPr>
                          <w:rFonts w:ascii="ＭＳ ゴシック" w:eastAsia="ＭＳ ゴシック" w:hAnsi="ＭＳ ゴシック" w:cs="ＭＳ Ｐ明朝"/>
                          <w:b/>
                          <w:color w:val="000000" w:themeColor="text1"/>
                          <w:sz w:val="24"/>
                          <w:szCs w:val="24"/>
                          <w:u w:val="single"/>
                        </w:rPr>
                        <w:t>に関する</w:t>
                      </w:r>
                      <w:r w:rsidRPr="001E68AE">
                        <w:rPr>
                          <w:rFonts w:ascii="ＭＳ ゴシック" w:eastAsia="ＭＳ ゴシック" w:hAnsi="ＭＳ ゴシック" w:cs="ＭＳ Ｐ明朝" w:hint="eastAsia"/>
                          <w:b/>
                          <w:color w:val="000000" w:themeColor="text1"/>
                          <w:sz w:val="24"/>
                          <w:szCs w:val="24"/>
                          <w:u w:val="single"/>
                        </w:rPr>
                        <w:t>正しい知識</w:t>
                      </w:r>
                      <w:r w:rsidRPr="001E68AE">
                        <w:rPr>
                          <w:rFonts w:ascii="ＭＳ ゴシック" w:eastAsia="ＭＳ ゴシック" w:hAnsi="ＭＳ ゴシック" w:cs="ＭＳ Ｐ明朝"/>
                          <w:b/>
                          <w:color w:val="000000" w:themeColor="text1"/>
                          <w:sz w:val="24"/>
                          <w:szCs w:val="24"/>
                          <w:u w:val="single"/>
                        </w:rPr>
                        <w:t>の普及</w:t>
                      </w:r>
                      <w:r w:rsidRPr="001E68AE">
                        <w:rPr>
                          <w:rFonts w:ascii="ＭＳ ゴシック" w:eastAsia="ＭＳ ゴシック" w:hAnsi="ＭＳ ゴシック" w:cs="ＭＳ Ｐ明朝" w:hint="eastAsia"/>
                          <w:b/>
                          <w:color w:val="000000" w:themeColor="text1"/>
                          <w:sz w:val="24"/>
                          <w:szCs w:val="24"/>
                          <w:u w:val="single"/>
                        </w:rPr>
                        <w:t>を行い、検診の受診に</w:t>
                      </w:r>
                      <w:r w:rsidRPr="001E68AE">
                        <w:rPr>
                          <w:rFonts w:ascii="ＭＳ ゴシック" w:eastAsia="ＭＳ ゴシック" w:hAnsi="ＭＳ ゴシック" w:cs="ＭＳ Ｐ明朝"/>
                          <w:b/>
                          <w:color w:val="000000" w:themeColor="text1"/>
                          <w:sz w:val="24"/>
                          <w:szCs w:val="24"/>
                          <w:u w:val="single"/>
                        </w:rPr>
                        <w:t>つな</w:t>
                      </w:r>
                      <w:r w:rsidRPr="001E68AE">
                        <w:rPr>
                          <w:rFonts w:ascii="ＭＳ ゴシック" w:eastAsia="ＭＳ ゴシック" w:hAnsi="ＭＳ ゴシック" w:cs="ＭＳ Ｐ明朝" w:hint="eastAsia"/>
                          <w:b/>
                          <w:color w:val="000000" w:themeColor="text1"/>
                          <w:sz w:val="24"/>
                          <w:szCs w:val="24"/>
                          <w:u w:val="single"/>
                        </w:rPr>
                        <w:t>げ</w:t>
                      </w:r>
                      <w:r w:rsidRPr="001E68AE">
                        <w:rPr>
                          <w:rFonts w:ascii="ＭＳ ゴシック" w:eastAsia="ＭＳ ゴシック" w:hAnsi="ＭＳ ゴシック" w:cs="ＭＳ Ｐ明朝"/>
                          <w:b/>
                          <w:color w:val="000000" w:themeColor="text1"/>
                          <w:sz w:val="24"/>
                          <w:szCs w:val="24"/>
                          <w:u w:val="single"/>
                        </w:rPr>
                        <w:t>る</w:t>
                      </w:r>
                      <w:r w:rsidRPr="001E68AE">
                        <w:rPr>
                          <w:rFonts w:ascii="ＭＳ ゴシック" w:eastAsia="ＭＳ ゴシック" w:hAnsi="ＭＳ ゴシック" w:cs="ＭＳ Ｐ明朝" w:hint="eastAsia"/>
                          <w:b/>
                          <w:color w:val="000000" w:themeColor="text1"/>
                          <w:sz w:val="24"/>
                          <w:szCs w:val="24"/>
                          <w:u w:val="single"/>
                        </w:rPr>
                        <w:t>ための</w:t>
                      </w:r>
                    </w:p>
                    <w:p w14:paraId="4EBD1EE4" w14:textId="77777777" w:rsidR="00DD18F1" w:rsidRPr="001E68AE" w:rsidRDefault="00DD18F1" w:rsidP="005A45EB">
                      <w:pPr>
                        <w:spacing w:line="300" w:lineRule="exact"/>
                        <w:ind w:leftChars="400" w:left="840" w:firstLineChars="150" w:firstLine="361"/>
                        <w:rPr>
                          <w:rFonts w:ascii="ＭＳ ゴシック" w:eastAsia="ＭＳ ゴシック" w:hAnsi="ＭＳ ゴシック" w:cs="ＭＳ Ｐ明朝"/>
                          <w:b/>
                          <w:color w:val="000000" w:themeColor="text1"/>
                          <w:sz w:val="24"/>
                          <w:szCs w:val="24"/>
                          <w:u w:val="single"/>
                        </w:rPr>
                      </w:pPr>
                      <w:r w:rsidRPr="001E68AE">
                        <w:rPr>
                          <w:rFonts w:ascii="ＭＳ ゴシック" w:eastAsia="ＭＳ ゴシック" w:hAnsi="ＭＳ ゴシック" w:cs="ＭＳ Ｐ明朝" w:hint="eastAsia"/>
                          <w:b/>
                          <w:color w:val="000000" w:themeColor="text1"/>
                          <w:sz w:val="24"/>
                          <w:szCs w:val="24"/>
                          <w:u w:val="single"/>
                        </w:rPr>
                        <w:t>取組み</w:t>
                      </w:r>
                    </w:p>
                    <w:p w14:paraId="4856E0C7" w14:textId="2F1C43B4" w:rsidR="00DD18F1" w:rsidRPr="001E68AE" w:rsidRDefault="00DD18F1" w:rsidP="005A45EB">
                      <w:pPr>
                        <w:spacing w:line="300" w:lineRule="exact"/>
                        <w:ind w:firstLineChars="100" w:firstLine="210"/>
                        <w:rPr>
                          <w:rFonts w:ascii="ＭＳ ゴシック" w:eastAsia="ＭＳ ゴシック" w:hAnsi="ＭＳ ゴシック" w:cs="ＭＳ Ｐ明朝"/>
                        </w:rPr>
                      </w:pPr>
                      <w:r w:rsidRPr="001E68AE">
                        <w:rPr>
                          <w:rFonts w:ascii="ＭＳ ゴシック" w:eastAsia="ＭＳ ゴシック" w:hAnsi="ＭＳ ゴシック" w:cs="ＭＳ Ｐ明朝" w:hint="eastAsia"/>
                        </w:rPr>
                        <w:t>大阪</w:t>
                      </w:r>
                      <w:r w:rsidRPr="001E68AE">
                        <w:rPr>
                          <w:rFonts w:ascii="ＭＳ ゴシック" w:eastAsia="ＭＳ ゴシック" w:hAnsi="ＭＳ ゴシック" w:cs="ＭＳ Ｐ明朝"/>
                        </w:rPr>
                        <w:t>府</w:t>
                      </w:r>
                      <w:r w:rsidRPr="001E68AE">
                        <w:rPr>
                          <w:rFonts w:ascii="ＭＳ ゴシック" w:eastAsia="ＭＳ ゴシック" w:hAnsi="ＭＳ ゴシック" w:cs="ＭＳ Ｐ明朝" w:hint="eastAsia"/>
                        </w:rPr>
                        <w:t>の</w:t>
                      </w:r>
                      <w:r w:rsidRPr="001E68AE">
                        <w:rPr>
                          <w:rFonts w:ascii="ＭＳ ゴシック" w:eastAsia="ＭＳ ゴシック" w:hAnsi="ＭＳ ゴシック" w:cs="ＭＳ Ｐ明朝"/>
                        </w:rPr>
                        <w:t>がん検診受診率は</w:t>
                      </w:r>
                      <w:r w:rsidRPr="001E68AE">
                        <w:rPr>
                          <w:rFonts w:ascii="ＭＳ ゴシック" w:eastAsia="ＭＳ ゴシック" w:hAnsi="ＭＳ ゴシック" w:cs="ＭＳ Ｐ明朝" w:hint="eastAsia"/>
                        </w:rPr>
                        <w:t>、</w:t>
                      </w:r>
                      <w:r w:rsidRPr="001E68AE">
                        <w:rPr>
                          <w:rFonts w:ascii="ＭＳ ゴシック" w:eastAsia="ＭＳ ゴシック" w:hAnsi="ＭＳ ゴシック" w:cs="ＭＳ Ｐ明朝"/>
                        </w:rPr>
                        <w:t>依然として全国最低</w:t>
                      </w:r>
                      <w:r w:rsidRPr="001E68AE">
                        <w:rPr>
                          <w:rFonts w:ascii="ＭＳ ゴシック" w:eastAsia="ＭＳ ゴシック" w:hAnsi="ＭＳ ゴシック" w:cs="ＭＳ Ｐ明朝" w:hint="eastAsia"/>
                        </w:rPr>
                        <w:t>レベル</w:t>
                      </w:r>
                      <w:r w:rsidRPr="001E68AE">
                        <w:rPr>
                          <w:rFonts w:ascii="ＭＳ ゴシック" w:eastAsia="ＭＳ ゴシック" w:hAnsi="ＭＳ ゴシック" w:cs="ＭＳ Ｐ明朝"/>
                        </w:rPr>
                        <w:t>です。</w:t>
                      </w:r>
                    </w:p>
                    <w:p w14:paraId="47FA04DD" w14:textId="77777777" w:rsidR="00DD18F1" w:rsidRPr="001E68AE" w:rsidRDefault="00DD18F1" w:rsidP="00486DF6">
                      <w:pPr>
                        <w:spacing w:line="300" w:lineRule="exact"/>
                        <w:ind w:firstLineChars="100" w:firstLine="210"/>
                        <w:rPr>
                          <w:rFonts w:ascii="ＭＳ ゴシック" w:eastAsia="ＭＳ ゴシック" w:hAnsi="ＭＳ ゴシック" w:cs="ＭＳ Ｐ明朝"/>
                          <w:color w:val="000000" w:themeColor="text1"/>
                        </w:rPr>
                      </w:pPr>
                      <w:r w:rsidRPr="001E68AE">
                        <w:rPr>
                          <w:rFonts w:ascii="ＭＳ ゴシック" w:eastAsia="ＭＳ ゴシック" w:hAnsi="ＭＳ ゴシック" w:cs="ＭＳ Ｐ明朝" w:hint="eastAsia"/>
                        </w:rPr>
                        <w:t>がん</w:t>
                      </w:r>
                      <w:r w:rsidRPr="001E68AE">
                        <w:rPr>
                          <w:rFonts w:ascii="ＭＳ ゴシック" w:eastAsia="ＭＳ ゴシック" w:hAnsi="ＭＳ ゴシック" w:cs="ＭＳ Ｐ明朝"/>
                        </w:rPr>
                        <w:t>検診</w:t>
                      </w:r>
                      <w:r w:rsidRPr="001E68AE">
                        <w:rPr>
                          <w:rFonts w:ascii="ＭＳ ゴシック" w:eastAsia="ＭＳ ゴシック" w:hAnsi="ＭＳ ゴシック" w:cs="ＭＳ Ｐ明朝" w:hint="eastAsia"/>
                        </w:rPr>
                        <w:t>が</w:t>
                      </w:r>
                      <w:r w:rsidRPr="001E68AE">
                        <w:rPr>
                          <w:rFonts w:ascii="ＭＳ ゴシック" w:eastAsia="ＭＳ ゴシック" w:hAnsi="ＭＳ ゴシック" w:cs="ＭＳ Ｐ明朝"/>
                        </w:rPr>
                        <w:t>どの</w:t>
                      </w:r>
                      <w:r w:rsidRPr="001E68AE">
                        <w:rPr>
                          <w:rFonts w:ascii="ＭＳ ゴシック" w:eastAsia="ＭＳ ゴシック" w:hAnsi="ＭＳ ゴシック" w:cs="ＭＳ Ｐ明朝"/>
                          <w:color w:val="000000" w:themeColor="text1"/>
                        </w:rPr>
                        <w:t>ような</w:t>
                      </w:r>
                      <w:r w:rsidRPr="001E68AE">
                        <w:rPr>
                          <w:rFonts w:ascii="ＭＳ ゴシック" w:eastAsia="ＭＳ ゴシック" w:hAnsi="ＭＳ ゴシック" w:cs="ＭＳ Ｐ明朝" w:hint="eastAsia"/>
                          <w:color w:val="000000" w:themeColor="text1"/>
                        </w:rPr>
                        <w:t>検診</w:t>
                      </w:r>
                      <w:r w:rsidRPr="001E68AE">
                        <w:rPr>
                          <w:rFonts w:ascii="ＭＳ ゴシック" w:eastAsia="ＭＳ ゴシック" w:hAnsi="ＭＳ ゴシック" w:cs="ＭＳ Ｐ明朝"/>
                          <w:color w:val="000000" w:themeColor="text1"/>
                        </w:rPr>
                        <w:t>かを</w:t>
                      </w:r>
                      <w:r w:rsidRPr="001E68AE">
                        <w:rPr>
                          <w:rFonts w:ascii="ＭＳ ゴシック" w:eastAsia="ＭＳ ゴシック" w:hAnsi="ＭＳ ゴシック" w:cs="ＭＳ Ｐ明朝" w:hint="eastAsia"/>
                          <w:color w:val="000000" w:themeColor="text1"/>
                        </w:rPr>
                        <w:t>知らない</w:t>
                      </w:r>
                      <w:r w:rsidRPr="001E68AE">
                        <w:rPr>
                          <w:rFonts w:ascii="ＭＳ ゴシック" w:eastAsia="ＭＳ ゴシック" w:hAnsi="ＭＳ ゴシック" w:cs="ＭＳ Ｐ明朝"/>
                          <w:color w:val="000000" w:themeColor="text1"/>
                        </w:rPr>
                        <w:t>方も多く、府民の</w:t>
                      </w:r>
                      <w:r w:rsidRPr="001E68AE">
                        <w:rPr>
                          <w:rFonts w:ascii="ＭＳ ゴシック" w:eastAsia="ＭＳ ゴシック" w:hAnsi="ＭＳ ゴシック" w:cs="ＭＳ Ｐ明朝" w:hint="eastAsia"/>
                          <w:color w:val="000000" w:themeColor="text1"/>
                        </w:rPr>
                        <w:t>自発的</w:t>
                      </w:r>
                      <w:r w:rsidRPr="001E68AE">
                        <w:rPr>
                          <w:rFonts w:ascii="ＭＳ ゴシック" w:eastAsia="ＭＳ ゴシック" w:hAnsi="ＭＳ ゴシック" w:cs="ＭＳ Ｐ明朝"/>
                          <w:color w:val="000000" w:themeColor="text1"/>
                        </w:rPr>
                        <w:t>な検診</w:t>
                      </w:r>
                      <w:r w:rsidRPr="001E68AE">
                        <w:rPr>
                          <w:rFonts w:ascii="ＭＳ ゴシック" w:eastAsia="ＭＳ ゴシック" w:hAnsi="ＭＳ ゴシック" w:cs="ＭＳ Ｐ明朝" w:hint="eastAsia"/>
                          <w:color w:val="000000" w:themeColor="text1"/>
                        </w:rPr>
                        <w:t>受診</w:t>
                      </w:r>
                      <w:r w:rsidRPr="001E68AE">
                        <w:rPr>
                          <w:rFonts w:ascii="ＭＳ ゴシック" w:eastAsia="ＭＳ ゴシック" w:hAnsi="ＭＳ ゴシック" w:cs="ＭＳ Ｐ明朝"/>
                          <w:color w:val="000000" w:themeColor="text1"/>
                        </w:rPr>
                        <w:t>に向けては、がん</w:t>
                      </w:r>
                      <w:r w:rsidRPr="001E68AE">
                        <w:rPr>
                          <w:rFonts w:ascii="ＭＳ ゴシック" w:eastAsia="ＭＳ ゴシック" w:hAnsi="ＭＳ ゴシック" w:cs="ＭＳ Ｐ明朝" w:hint="eastAsia"/>
                          <w:color w:val="000000" w:themeColor="text1"/>
                        </w:rPr>
                        <w:t>と</w:t>
                      </w:r>
                      <w:r w:rsidRPr="001E68AE">
                        <w:rPr>
                          <w:rFonts w:ascii="ＭＳ ゴシック" w:eastAsia="ＭＳ ゴシック" w:hAnsi="ＭＳ ゴシック" w:cs="ＭＳ Ｐ明朝"/>
                          <w:color w:val="000000" w:themeColor="text1"/>
                        </w:rPr>
                        <w:t>検診に関する正しい知識の普及</w:t>
                      </w:r>
                      <w:r w:rsidRPr="001E68AE">
                        <w:rPr>
                          <w:rFonts w:ascii="ＭＳ ゴシック" w:eastAsia="ＭＳ ゴシック" w:hAnsi="ＭＳ ゴシック" w:cs="ＭＳ Ｐ明朝" w:hint="eastAsia"/>
                          <w:color w:val="000000" w:themeColor="text1"/>
                        </w:rPr>
                        <w:t>啓発</w:t>
                      </w:r>
                      <w:r w:rsidRPr="001E68AE">
                        <w:rPr>
                          <w:rFonts w:ascii="ＭＳ ゴシック" w:eastAsia="ＭＳ ゴシック" w:hAnsi="ＭＳ ゴシック" w:cs="ＭＳ Ｐ明朝"/>
                          <w:color w:val="000000" w:themeColor="text1"/>
                        </w:rPr>
                        <w:t>が</w:t>
                      </w:r>
                      <w:r w:rsidRPr="001E68AE">
                        <w:rPr>
                          <w:rFonts w:ascii="ＭＳ ゴシック" w:eastAsia="ＭＳ ゴシック" w:hAnsi="ＭＳ ゴシック" w:cs="ＭＳ Ｐ明朝" w:hint="eastAsia"/>
                          <w:color w:val="000000" w:themeColor="text1"/>
                        </w:rPr>
                        <w:t>必要不可欠</w:t>
                      </w:r>
                      <w:r w:rsidRPr="001E68AE">
                        <w:rPr>
                          <w:rFonts w:ascii="ＭＳ ゴシック" w:eastAsia="ＭＳ ゴシック" w:hAnsi="ＭＳ ゴシック" w:cs="ＭＳ Ｐ明朝"/>
                          <w:color w:val="000000" w:themeColor="text1"/>
                        </w:rPr>
                        <w:t>です</w:t>
                      </w:r>
                      <w:r w:rsidRPr="001E68AE">
                        <w:rPr>
                          <w:rFonts w:ascii="ＭＳ ゴシック" w:eastAsia="ＭＳ ゴシック" w:hAnsi="ＭＳ ゴシック" w:cs="ＭＳ Ｐ明朝" w:hint="eastAsia"/>
                          <w:color w:val="000000" w:themeColor="text1"/>
                        </w:rPr>
                        <w:t>。</w:t>
                      </w:r>
                    </w:p>
                    <w:p w14:paraId="5D997291" w14:textId="77777777" w:rsidR="00DD18F1" w:rsidRPr="001E68AE" w:rsidRDefault="00DD18F1" w:rsidP="005A45EB">
                      <w:pPr>
                        <w:spacing w:line="300" w:lineRule="exact"/>
                        <w:ind w:firstLineChars="100" w:firstLine="210"/>
                        <w:rPr>
                          <w:rFonts w:ascii="ＭＳ ゴシック" w:eastAsia="ＭＳ ゴシック" w:hAnsi="ＭＳ ゴシック" w:cs="ＭＳ Ｐ明朝"/>
                          <w:color w:val="000000" w:themeColor="text1"/>
                          <w:sz w:val="22"/>
                        </w:rPr>
                      </w:pPr>
                      <w:r w:rsidRPr="001E68AE">
                        <w:rPr>
                          <w:rFonts w:ascii="ＭＳ ゴシック" w:eastAsia="ＭＳ ゴシック" w:hAnsi="ＭＳ ゴシック" w:cs="ＭＳ Ｐ明朝"/>
                          <w:color w:val="000000" w:themeColor="text1"/>
                        </w:rPr>
                        <w:t>そこで</w:t>
                      </w:r>
                      <w:r w:rsidRPr="001E68AE">
                        <w:rPr>
                          <w:rFonts w:ascii="ＭＳ ゴシック" w:eastAsia="ＭＳ ゴシック" w:hAnsi="ＭＳ ゴシック" w:cs="ＭＳ Ｐ明朝" w:hint="eastAsia"/>
                          <w:color w:val="000000" w:themeColor="text1"/>
                        </w:rPr>
                        <w:t>、これら</w:t>
                      </w:r>
                      <w:r w:rsidRPr="001E68AE">
                        <w:rPr>
                          <w:rFonts w:ascii="ＭＳ ゴシック" w:eastAsia="ＭＳ ゴシック" w:hAnsi="ＭＳ ゴシック" w:cs="ＭＳ Ｐ明朝"/>
                          <w:color w:val="000000" w:themeColor="text1"/>
                        </w:rPr>
                        <w:t>知識の</w:t>
                      </w:r>
                      <w:r w:rsidRPr="001E68AE">
                        <w:rPr>
                          <w:rFonts w:ascii="ＭＳ ゴシック" w:eastAsia="ＭＳ ゴシック" w:hAnsi="ＭＳ ゴシック" w:cs="ＭＳ Ｐ明朝" w:hint="eastAsia"/>
                          <w:color w:val="000000" w:themeColor="text1"/>
                        </w:rPr>
                        <w:t>普及啓発</w:t>
                      </w:r>
                      <w:r w:rsidRPr="001E68AE">
                        <w:rPr>
                          <w:rFonts w:ascii="ＭＳ ゴシック" w:eastAsia="ＭＳ ゴシック" w:hAnsi="ＭＳ ゴシック" w:cs="ＭＳ Ｐ明朝"/>
                          <w:color w:val="000000" w:themeColor="text1"/>
                        </w:rPr>
                        <w:t>を通じ、府民の行動変容につながるような</w:t>
                      </w:r>
                      <w:r w:rsidRPr="001E68AE">
                        <w:rPr>
                          <w:rFonts w:ascii="ＭＳ ゴシック" w:eastAsia="ＭＳ ゴシック" w:hAnsi="ＭＳ ゴシック" w:cs="ＭＳ Ｐ明朝" w:hint="eastAsia"/>
                          <w:color w:val="000000" w:themeColor="text1"/>
                        </w:rPr>
                        <w:t>活動</w:t>
                      </w:r>
                      <w:r w:rsidRPr="001E68AE">
                        <w:rPr>
                          <w:rFonts w:ascii="ＭＳ ゴシック" w:eastAsia="ＭＳ ゴシック" w:hAnsi="ＭＳ ゴシック" w:cs="ＭＳ Ｐ明朝"/>
                          <w:color w:val="000000" w:themeColor="text1"/>
                        </w:rPr>
                        <w:t>について</w:t>
                      </w:r>
                      <w:r w:rsidRPr="001E68AE">
                        <w:rPr>
                          <w:rFonts w:ascii="ＭＳ ゴシック" w:eastAsia="ＭＳ ゴシック" w:hAnsi="ＭＳ ゴシック" w:cs="ＭＳ Ｐ明朝" w:hint="eastAsia"/>
                          <w:color w:val="000000" w:themeColor="text1"/>
                        </w:rPr>
                        <w:t>の提案</w:t>
                      </w:r>
                      <w:r w:rsidRPr="001E68AE">
                        <w:rPr>
                          <w:rFonts w:ascii="ＭＳ ゴシック" w:eastAsia="ＭＳ ゴシック" w:hAnsi="ＭＳ ゴシック" w:cs="ＭＳ Ｐ明朝"/>
                          <w:color w:val="000000" w:themeColor="text1"/>
                        </w:rPr>
                        <w:t>を募集しま</w:t>
                      </w:r>
                      <w:r w:rsidRPr="001E68AE">
                        <w:rPr>
                          <w:rFonts w:ascii="ＭＳ ゴシック" w:eastAsia="ＭＳ ゴシック" w:hAnsi="ＭＳ ゴシック" w:cs="ＭＳ Ｐ明朝" w:hint="eastAsia"/>
                          <w:color w:val="000000" w:themeColor="text1"/>
                        </w:rPr>
                        <w:t>す。</w:t>
                      </w:r>
                    </w:p>
                    <w:p w14:paraId="7167DF90" w14:textId="77777777" w:rsidR="00CB10DB" w:rsidRPr="001E68AE" w:rsidRDefault="00DD18F1" w:rsidP="005A45EB">
                      <w:pPr>
                        <w:spacing w:line="300" w:lineRule="exact"/>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color w:val="000000" w:themeColor="text1"/>
                          <w:szCs w:val="21"/>
                        </w:rPr>
                        <w:t xml:space="preserve">　</w:t>
                      </w:r>
                    </w:p>
                    <w:p w14:paraId="62CD0E2C" w14:textId="7FFB93F3" w:rsidR="00DD18F1" w:rsidRPr="001E68AE" w:rsidRDefault="00DD18F1" w:rsidP="005A45EB">
                      <w:pPr>
                        <w:spacing w:line="300" w:lineRule="exact"/>
                        <w:rPr>
                          <w:rFonts w:ascii="ＭＳ ゴシック" w:eastAsia="ＭＳ ゴシック" w:hAnsi="ＭＳ ゴシック" w:cs="ＭＳ 明朝"/>
                          <w:b/>
                          <w:color w:val="000000" w:themeColor="text1"/>
                          <w:szCs w:val="21"/>
                        </w:rPr>
                      </w:pPr>
                      <w:r w:rsidRPr="001E68AE">
                        <w:rPr>
                          <w:rFonts w:ascii="ＭＳ ゴシック" w:eastAsia="ＭＳ ゴシック" w:hAnsi="ＭＳ ゴシック" w:cs="ＭＳ 明朝" w:hint="eastAsia"/>
                          <w:b/>
                          <w:color w:val="000000" w:themeColor="text1"/>
                          <w:szCs w:val="21"/>
                        </w:rPr>
                        <w:t>&lt;事業</w:t>
                      </w:r>
                      <w:r w:rsidRPr="001E68AE">
                        <w:rPr>
                          <w:rFonts w:ascii="ＭＳ ゴシック" w:eastAsia="ＭＳ ゴシック" w:hAnsi="ＭＳ ゴシック" w:cs="ＭＳ 明朝"/>
                          <w:b/>
                          <w:color w:val="000000" w:themeColor="text1"/>
                          <w:szCs w:val="21"/>
                        </w:rPr>
                        <w:t>例</w:t>
                      </w:r>
                      <w:r w:rsidRPr="001E68AE">
                        <w:rPr>
                          <w:rFonts w:ascii="ＭＳ ゴシック" w:eastAsia="ＭＳ ゴシック" w:hAnsi="ＭＳ ゴシック" w:cs="ＭＳ 明朝" w:hint="eastAsia"/>
                          <w:b/>
                          <w:color w:val="000000" w:themeColor="text1"/>
                          <w:szCs w:val="21"/>
                        </w:rPr>
                        <w:t>&gt;</w:t>
                      </w:r>
                    </w:p>
                    <w:p w14:paraId="40A849AA" w14:textId="5501BCB6" w:rsidR="00DD18F1" w:rsidRPr="001E68AE" w:rsidRDefault="00DD18F1" w:rsidP="002A2A5A">
                      <w:pPr>
                        <w:spacing w:line="300" w:lineRule="exact"/>
                        <w:ind w:left="454" w:hangingChars="216" w:hanging="454"/>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color w:val="000000" w:themeColor="text1"/>
                          <w:szCs w:val="21"/>
                        </w:rPr>
                        <w:t xml:space="preserve">　</w:t>
                      </w:r>
                      <w:r w:rsidRPr="001E68AE">
                        <w:rPr>
                          <w:rFonts w:ascii="ＭＳ ゴシック" w:eastAsia="ＭＳ ゴシック" w:hAnsi="ＭＳ ゴシック" w:cs="ＭＳ 明朝" w:hint="eastAsia"/>
                          <w:color w:val="000000" w:themeColor="text1"/>
                          <w:szCs w:val="21"/>
                        </w:rPr>
                        <w:t>○</w:t>
                      </w:r>
                      <w:r w:rsidR="002A2A5A" w:rsidRPr="001E68AE">
                        <w:rPr>
                          <w:rFonts w:ascii="ＭＳ ゴシック" w:eastAsia="ＭＳ ゴシック" w:hAnsi="ＭＳ ゴシック" w:cs="ＭＳ 明朝" w:hint="eastAsia"/>
                          <w:color w:val="000000" w:themeColor="text1"/>
                          <w:szCs w:val="21"/>
                        </w:rPr>
                        <w:t>受診率が著しく低い</w:t>
                      </w:r>
                      <w:r w:rsidR="00424CA2" w:rsidRPr="001E68AE">
                        <w:rPr>
                          <w:rFonts w:ascii="ＭＳ ゴシック" w:eastAsia="ＭＳ ゴシック" w:hAnsi="ＭＳ ゴシック" w:cs="ＭＳ 明朝" w:hint="eastAsia"/>
                          <w:color w:val="000000" w:themeColor="text1"/>
                          <w:szCs w:val="21"/>
                        </w:rPr>
                        <w:t>市町村</w:t>
                      </w:r>
                      <w:r w:rsidR="00803E31" w:rsidRPr="001E68AE">
                        <w:rPr>
                          <w:rFonts w:ascii="ＭＳ ゴシック" w:eastAsia="ＭＳ ゴシック" w:hAnsi="ＭＳ ゴシック" w:cs="ＭＳ 明朝" w:hint="eastAsia"/>
                          <w:color w:val="000000" w:themeColor="text1"/>
                          <w:szCs w:val="21"/>
                        </w:rPr>
                        <w:t>住民</w:t>
                      </w:r>
                      <w:r w:rsidR="00424CA2" w:rsidRPr="001E68AE">
                        <w:rPr>
                          <w:rFonts w:ascii="ＭＳ ゴシック" w:eastAsia="ＭＳ ゴシック" w:hAnsi="ＭＳ ゴシック" w:cs="ＭＳ 明朝" w:hint="eastAsia"/>
                          <w:color w:val="000000" w:themeColor="text1"/>
                          <w:szCs w:val="21"/>
                        </w:rPr>
                        <w:t>への受診勧奨（精密検査の受診促進を含む）</w:t>
                      </w:r>
                    </w:p>
                    <w:p w14:paraId="40C22044" w14:textId="77777777" w:rsidR="00164226" w:rsidRPr="001E68AE" w:rsidRDefault="00164226" w:rsidP="002A2A5A">
                      <w:pPr>
                        <w:spacing w:line="300" w:lineRule="exact"/>
                        <w:ind w:left="454" w:hangingChars="216" w:hanging="454"/>
                        <w:rPr>
                          <w:rFonts w:ascii="ＭＳ ゴシック" w:eastAsia="ＭＳ ゴシック" w:hAnsi="ＭＳ ゴシック" w:cs="ＭＳ 明朝"/>
                          <w:color w:val="000000" w:themeColor="text1"/>
                          <w:szCs w:val="21"/>
                        </w:rPr>
                      </w:pPr>
                    </w:p>
                    <w:p w14:paraId="02FCA2DE" w14:textId="77777777" w:rsidR="00164226" w:rsidRPr="001E68AE" w:rsidRDefault="00164226" w:rsidP="00164226">
                      <w:pPr>
                        <w:spacing w:line="276" w:lineRule="auto"/>
                        <w:jc w:val="left"/>
                        <w:rPr>
                          <w:rFonts w:ascii="ＭＳ ゴシック" w:eastAsia="ＭＳ ゴシック" w:hAnsi="ＭＳ ゴシック" w:cs="ＭＳ Ｐ明朝"/>
                          <w:b/>
                          <w:color w:val="000000" w:themeColor="text1"/>
                          <w:sz w:val="24"/>
                          <w:szCs w:val="24"/>
                          <w:u w:val="single"/>
                        </w:rPr>
                      </w:pPr>
                      <w:r w:rsidRPr="001E68AE">
                        <w:rPr>
                          <w:rFonts w:ascii="ＭＳ ゴシック" w:eastAsia="ＭＳ ゴシック" w:hAnsi="ＭＳ ゴシック" w:cs="ＭＳ Ｐ明朝" w:hint="eastAsia"/>
                          <w:b/>
                          <w:color w:val="000000" w:themeColor="text1"/>
                          <w:sz w:val="24"/>
                          <w:szCs w:val="24"/>
                          <w:u w:val="single"/>
                        </w:rPr>
                        <w:t>テーマ②　がん患者家族支援活動</w:t>
                      </w:r>
                    </w:p>
                    <w:p w14:paraId="3100E24F" w14:textId="77777777"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color w:val="000000" w:themeColor="text1"/>
                          <w:szCs w:val="21"/>
                        </w:rPr>
                        <w:t xml:space="preserve">　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家族は、がんと診断されたときから病気に関すること、生活に関することなど、様々な心配や不安を抱くことになります。がん患者</w:t>
                      </w:r>
                      <w:r w:rsidRPr="001E68AE">
                        <w:rPr>
                          <w:rFonts w:ascii="ＭＳ ゴシック" w:eastAsia="ＭＳ ゴシック" w:hAnsi="ＭＳ ゴシック" w:cs="ＭＳ 明朝" w:hint="eastAsia"/>
                          <w:color w:val="000000" w:themeColor="text1"/>
                          <w:szCs w:val="21"/>
                        </w:rPr>
                        <w:t>やその</w:t>
                      </w:r>
                      <w:r w:rsidRPr="001E68AE">
                        <w:rPr>
                          <w:rFonts w:ascii="ＭＳ ゴシック" w:eastAsia="ＭＳ ゴシック" w:hAnsi="ＭＳ ゴシック" w:cs="ＭＳ 明朝"/>
                          <w:color w:val="000000" w:themeColor="text1"/>
                          <w:szCs w:val="21"/>
                        </w:rPr>
                        <w:t>家族が寄り添いがんと向き合うためには、がんを患った経験のある方や家族</w:t>
                      </w:r>
                      <w:r w:rsidRPr="001E68AE">
                        <w:rPr>
                          <w:rFonts w:ascii="ＭＳ ゴシック" w:eastAsia="ＭＳ ゴシック" w:hAnsi="ＭＳ ゴシック" w:cs="ＭＳ 明朝" w:hint="eastAsia"/>
                          <w:color w:val="000000" w:themeColor="text1"/>
                          <w:szCs w:val="21"/>
                        </w:rPr>
                        <w:t>等</w:t>
                      </w:r>
                      <w:r w:rsidRPr="001E68AE">
                        <w:rPr>
                          <w:rFonts w:ascii="ＭＳ ゴシック" w:eastAsia="ＭＳ ゴシック" w:hAnsi="ＭＳ ゴシック" w:cs="ＭＳ 明朝"/>
                          <w:color w:val="000000" w:themeColor="text1"/>
                          <w:szCs w:val="21"/>
                        </w:rPr>
                        <w:t>の</w:t>
                      </w:r>
                      <w:r w:rsidRPr="001E68AE">
                        <w:rPr>
                          <w:rFonts w:ascii="ＭＳ ゴシック" w:eastAsia="ＭＳ ゴシック" w:hAnsi="ＭＳ ゴシック" w:cs="ＭＳ 明朝" w:hint="eastAsia"/>
                          <w:color w:val="000000" w:themeColor="text1"/>
                          <w:szCs w:val="21"/>
                        </w:rPr>
                        <w:t>経験</w:t>
                      </w:r>
                      <w:r w:rsidRPr="001E68AE">
                        <w:rPr>
                          <w:rFonts w:ascii="ＭＳ ゴシック" w:eastAsia="ＭＳ ゴシック" w:hAnsi="ＭＳ ゴシック" w:cs="ＭＳ 明朝"/>
                          <w:color w:val="000000" w:themeColor="text1"/>
                          <w:szCs w:val="21"/>
                        </w:rPr>
                        <w:t>を生かし、</w:t>
                      </w:r>
                      <w:r w:rsidRPr="001E68AE">
                        <w:rPr>
                          <w:rFonts w:ascii="ＭＳ ゴシック" w:eastAsia="ＭＳ ゴシック" w:hAnsi="ＭＳ ゴシック" w:cs="ＭＳ 明朝" w:hint="eastAsia"/>
                          <w:color w:val="000000" w:themeColor="text1"/>
                          <w:szCs w:val="21"/>
                        </w:rPr>
                        <w:t>相互に支え合うことが重要です。</w:t>
                      </w:r>
                    </w:p>
                    <w:p w14:paraId="5BE49762" w14:textId="5886A148" w:rsidR="00164226" w:rsidRPr="00764C46" w:rsidRDefault="00164226" w:rsidP="00CB10DB">
                      <w:pPr>
                        <w:spacing w:line="276" w:lineRule="auto"/>
                        <w:ind w:firstLineChars="100" w:firstLine="210"/>
                        <w:rPr>
                          <w:rFonts w:ascii="ＭＳ ゴシック" w:eastAsia="ＭＳ ゴシック" w:hAnsi="ＭＳ ゴシック" w:cs="ＭＳ 明朝"/>
                          <w:szCs w:val="21"/>
                        </w:rPr>
                      </w:pPr>
                      <w:r w:rsidRPr="001E68AE">
                        <w:rPr>
                          <w:rFonts w:ascii="ＭＳ ゴシック" w:eastAsia="ＭＳ ゴシック" w:hAnsi="ＭＳ ゴシック" w:cs="ＭＳ 明朝" w:hint="eastAsia"/>
                          <w:color w:val="000000" w:themeColor="text1"/>
                          <w:szCs w:val="21"/>
                        </w:rPr>
                        <w:t>そうした中で、</w:t>
                      </w:r>
                      <w:r w:rsidR="00B032EC" w:rsidRPr="001E68AE">
                        <w:rPr>
                          <w:rFonts w:ascii="ＭＳ ゴシック" w:eastAsia="ＭＳ ゴシック" w:hAnsi="ＭＳ ゴシック" w:cs="ＭＳ 明朝" w:hint="eastAsia"/>
                          <w:color w:val="000000" w:themeColor="text1"/>
                          <w:szCs w:val="21"/>
                        </w:rPr>
                        <w:t>令和５年度</w:t>
                      </w:r>
                      <w:r w:rsidRPr="001E68AE">
                        <w:rPr>
                          <w:rFonts w:ascii="ＭＳ ゴシック" w:eastAsia="ＭＳ ゴシック" w:hAnsi="ＭＳ ゴシック" w:cs="ＭＳ 明朝"/>
                          <w:color w:val="000000" w:themeColor="text1"/>
                          <w:szCs w:val="21"/>
                        </w:rPr>
                        <w:t>に実施された</w:t>
                      </w:r>
                      <w:r w:rsidRPr="00764C46">
                        <w:rPr>
                          <w:rFonts w:ascii="ＭＳ ゴシック" w:eastAsia="ＭＳ ゴシック" w:hAnsi="ＭＳ ゴシック" w:cs="ＭＳ 明朝"/>
                          <w:szCs w:val="21"/>
                        </w:rPr>
                        <w:t>患者体験調査</w:t>
                      </w:r>
                      <w:r w:rsidR="00014CAD" w:rsidRPr="00764C46">
                        <w:rPr>
                          <w:rFonts w:ascii="ＭＳ ゴシック" w:eastAsia="ＭＳ ゴシック" w:hAnsi="ＭＳ ゴシック" w:cs="ＭＳ 明朝" w:hint="eastAsia"/>
                          <w:szCs w:val="21"/>
                        </w:rPr>
                        <w:t>（注１）</w:t>
                      </w:r>
                      <w:r w:rsidRPr="00764C46">
                        <w:rPr>
                          <w:rFonts w:ascii="ＭＳ ゴシック" w:eastAsia="ＭＳ ゴシック" w:hAnsi="ＭＳ ゴシック" w:cs="ＭＳ 明朝" w:hint="eastAsia"/>
                          <w:szCs w:val="21"/>
                        </w:rPr>
                        <w:t>において、</w:t>
                      </w:r>
                      <w:r w:rsidRPr="00764C46">
                        <w:rPr>
                          <w:rFonts w:ascii="ＭＳ ゴシック" w:eastAsia="ＭＳ ゴシック" w:hAnsi="ＭＳ ゴシック" w:cs="ＭＳ 明朝"/>
                          <w:szCs w:val="21"/>
                        </w:rPr>
                        <w:t>病気</w:t>
                      </w:r>
                      <w:r w:rsidR="00EA332E" w:rsidRPr="00764C46">
                        <w:rPr>
                          <w:rFonts w:ascii="ＭＳ ゴシック" w:eastAsia="ＭＳ ゴシック" w:hAnsi="ＭＳ ゴシック" w:cs="ＭＳ 明朝" w:hint="eastAsia"/>
                          <w:szCs w:val="21"/>
                        </w:rPr>
                        <w:t>のことや</w:t>
                      </w:r>
                      <w:r w:rsidRPr="00764C46">
                        <w:rPr>
                          <w:rFonts w:ascii="ＭＳ ゴシック" w:eastAsia="ＭＳ ゴシック" w:hAnsi="ＭＳ ゴシック" w:cs="ＭＳ 明朝"/>
                          <w:szCs w:val="21"/>
                        </w:rPr>
                        <w:t>療養生活に</w:t>
                      </w:r>
                      <w:r w:rsidR="00EA332E" w:rsidRPr="00764C46">
                        <w:rPr>
                          <w:rFonts w:ascii="ＭＳ ゴシック" w:eastAsia="ＭＳ ゴシック" w:hAnsi="ＭＳ ゴシック" w:cs="ＭＳ 明朝" w:hint="eastAsia"/>
                          <w:szCs w:val="21"/>
                        </w:rPr>
                        <w:t>ついて誰かに</w:t>
                      </w:r>
                      <w:r w:rsidRPr="00764C46">
                        <w:rPr>
                          <w:rFonts w:ascii="ＭＳ ゴシック" w:eastAsia="ＭＳ ゴシック" w:hAnsi="ＭＳ ゴシック" w:cs="ＭＳ 明朝"/>
                          <w:szCs w:val="21"/>
                        </w:rPr>
                        <w:t>相談できた</w:t>
                      </w:r>
                      <w:r w:rsidR="00EA332E" w:rsidRPr="00764C46">
                        <w:rPr>
                          <w:rFonts w:ascii="ＭＳ ゴシック" w:eastAsia="ＭＳ ゴシック" w:hAnsi="ＭＳ ゴシック" w:cs="ＭＳ 明朝" w:hint="eastAsia"/>
                          <w:szCs w:val="21"/>
                        </w:rPr>
                        <w:t>と回答した</w:t>
                      </w:r>
                      <w:r w:rsidRPr="00764C46">
                        <w:rPr>
                          <w:rFonts w:ascii="ＭＳ ゴシック" w:eastAsia="ＭＳ ゴシック" w:hAnsi="ＭＳ ゴシック" w:cs="ＭＳ 明朝"/>
                          <w:szCs w:val="21"/>
                        </w:rPr>
                        <w:t>患者</w:t>
                      </w:r>
                      <w:r w:rsidR="00EA332E" w:rsidRPr="00764C46">
                        <w:rPr>
                          <w:rFonts w:ascii="ＭＳ ゴシック" w:eastAsia="ＭＳ ゴシック" w:hAnsi="ＭＳ ゴシック" w:cs="ＭＳ 明朝" w:hint="eastAsia"/>
                          <w:szCs w:val="21"/>
                        </w:rPr>
                        <w:t>等</w:t>
                      </w:r>
                      <w:r w:rsidRPr="00764C46">
                        <w:rPr>
                          <w:rFonts w:ascii="ＭＳ ゴシック" w:eastAsia="ＭＳ ゴシック" w:hAnsi="ＭＳ ゴシック" w:cs="ＭＳ 明朝"/>
                          <w:szCs w:val="21"/>
                        </w:rPr>
                        <w:t>の割合</w:t>
                      </w:r>
                      <w:r w:rsidRPr="00764C46">
                        <w:rPr>
                          <w:rFonts w:ascii="ＭＳ ゴシック" w:eastAsia="ＭＳ ゴシック" w:hAnsi="ＭＳ ゴシック" w:cs="ＭＳ 明朝" w:hint="eastAsia"/>
                          <w:szCs w:val="21"/>
                        </w:rPr>
                        <w:t>が</w:t>
                      </w:r>
                      <w:r w:rsidR="007600F7" w:rsidRPr="00764C46">
                        <w:rPr>
                          <w:rFonts w:ascii="ＭＳ ゴシック" w:eastAsia="ＭＳ ゴシック" w:hAnsi="ＭＳ ゴシック" w:cs="ＭＳ 明朝" w:hint="eastAsia"/>
                          <w:szCs w:val="21"/>
                        </w:rPr>
                        <w:t>6</w:t>
                      </w:r>
                      <w:r w:rsidR="007600F7" w:rsidRPr="00764C46">
                        <w:rPr>
                          <w:rFonts w:ascii="ＭＳ ゴシック" w:eastAsia="ＭＳ ゴシック" w:hAnsi="ＭＳ ゴシック" w:cs="ＭＳ 明朝"/>
                          <w:szCs w:val="21"/>
                        </w:rPr>
                        <w:t>0</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6</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であったことに対し、</w:t>
                      </w:r>
                      <w:r w:rsidR="008F43F9" w:rsidRPr="00764C46">
                        <w:rPr>
                          <w:rFonts w:ascii="ＭＳ ゴシック" w:eastAsia="ＭＳ ゴシック" w:hAnsi="ＭＳ ゴシック" w:cs="ＭＳ 明朝" w:hint="eastAsia"/>
                          <w:szCs w:val="21"/>
                        </w:rPr>
                        <w:t>がん患者の</w:t>
                      </w:r>
                      <w:r w:rsidRPr="00764C46">
                        <w:rPr>
                          <w:rFonts w:ascii="ＭＳ ゴシック" w:eastAsia="ＭＳ ゴシック" w:hAnsi="ＭＳ ゴシック" w:cs="ＭＳ 明朝"/>
                          <w:szCs w:val="21"/>
                        </w:rPr>
                        <w:t>家族の悩みや負担を相談できる支援</w:t>
                      </w:r>
                      <w:r w:rsidR="008F43F9" w:rsidRPr="00764C46">
                        <w:rPr>
                          <w:rFonts w:ascii="ＭＳ ゴシック" w:eastAsia="ＭＳ ゴシック" w:hAnsi="ＭＳ ゴシック" w:cs="ＭＳ 明朝" w:hint="eastAsia"/>
                          <w:szCs w:val="21"/>
                        </w:rPr>
                        <w:t>・サービス・場所</w:t>
                      </w:r>
                      <w:r w:rsidRPr="00764C46">
                        <w:rPr>
                          <w:rFonts w:ascii="ＭＳ ゴシック" w:eastAsia="ＭＳ ゴシック" w:hAnsi="ＭＳ ゴシック" w:cs="ＭＳ 明朝"/>
                          <w:szCs w:val="21"/>
                        </w:rPr>
                        <w:t>が十分ある</w:t>
                      </w:r>
                      <w:r w:rsidR="008F43F9" w:rsidRPr="00764C46">
                        <w:rPr>
                          <w:rFonts w:ascii="ＭＳ ゴシック" w:eastAsia="ＭＳ ゴシック" w:hAnsi="ＭＳ ゴシック" w:cs="ＭＳ 明朝" w:hint="eastAsia"/>
                          <w:szCs w:val="21"/>
                        </w:rPr>
                        <w:t>と思う</w:t>
                      </w:r>
                      <w:r w:rsidRPr="00764C46">
                        <w:rPr>
                          <w:rFonts w:ascii="ＭＳ ゴシック" w:eastAsia="ＭＳ ゴシック" w:hAnsi="ＭＳ ゴシック" w:cs="ＭＳ 明朝"/>
                          <w:szCs w:val="21"/>
                        </w:rPr>
                        <w:t>患者</w:t>
                      </w:r>
                      <w:r w:rsidR="008F43F9" w:rsidRPr="00764C46">
                        <w:rPr>
                          <w:rFonts w:ascii="ＭＳ ゴシック" w:eastAsia="ＭＳ ゴシック" w:hAnsi="ＭＳ ゴシック" w:cs="ＭＳ 明朝" w:hint="eastAsia"/>
                          <w:szCs w:val="21"/>
                        </w:rPr>
                        <w:t>等の</w:t>
                      </w:r>
                      <w:r w:rsidRPr="00764C46">
                        <w:rPr>
                          <w:rFonts w:ascii="ＭＳ ゴシック" w:eastAsia="ＭＳ ゴシック" w:hAnsi="ＭＳ ゴシック" w:cs="ＭＳ 明朝"/>
                          <w:szCs w:val="21"/>
                        </w:rPr>
                        <w:t>割合</w:t>
                      </w:r>
                      <w:r w:rsidRPr="00764C46">
                        <w:rPr>
                          <w:rFonts w:ascii="ＭＳ ゴシック" w:eastAsia="ＭＳ ゴシック" w:hAnsi="ＭＳ ゴシック" w:cs="ＭＳ 明朝" w:hint="eastAsia"/>
                          <w:szCs w:val="21"/>
                        </w:rPr>
                        <w:t>は</w:t>
                      </w:r>
                      <w:r w:rsidRPr="00764C46">
                        <w:rPr>
                          <w:rFonts w:ascii="ＭＳ ゴシック" w:eastAsia="ＭＳ ゴシック" w:hAnsi="ＭＳ ゴシック" w:cs="ＭＳ 明朝"/>
                          <w:szCs w:val="21"/>
                        </w:rPr>
                        <w:t>4</w:t>
                      </w:r>
                      <w:r w:rsidR="007600F7" w:rsidRPr="00764C46">
                        <w:rPr>
                          <w:rFonts w:ascii="ＭＳ ゴシック" w:eastAsia="ＭＳ ゴシック" w:hAnsi="ＭＳ ゴシック" w:cs="ＭＳ 明朝"/>
                          <w:szCs w:val="21"/>
                        </w:rPr>
                        <w:t>4</w:t>
                      </w:r>
                      <w:r w:rsidRPr="00764C46">
                        <w:rPr>
                          <w:rFonts w:ascii="ＭＳ ゴシック" w:eastAsia="ＭＳ ゴシック" w:hAnsi="ＭＳ ゴシック" w:cs="ＭＳ 明朝"/>
                          <w:szCs w:val="21"/>
                        </w:rPr>
                        <w:t>.</w:t>
                      </w:r>
                      <w:r w:rsidR="007600F7" w:rsidRPr="00764C46">
                        <w:rPr>
                          <w:rFonts w:ascii="ＭＳ ゴシック" w:eastAsia="ＭＳ ゴシック" w:hAnsi="ＭＳ ゴシック" w:cs="ＭＳ 明朝"/>
                          <w:szCs w:val="21"/>
                        </w:rPr>
                        <w:t>1</w:t>
                      </w:r>
                      <w:r w:rsidRPr="00764C46">
                        <w:rPr>
                          <w:rFonts w:ascii="ＭＳ ゴシック" w:eastAsia="ＭＳ ゴシック" w:hAnsi="ＭＳ ゴシック" w:cs="ＭＳ 明朝"/>
                          <w:szCs w:val="21"/>
                        </w:rPr>
                        <w:t>％</w:t>
                      </w:r>
                      <w:r w:rsidRPr="00764C46">
                        <w:rPr>
                          <w:rFonts w:ascii="ＭＳ ゴシック" w:eastAsia="ＭＳ ゴシック" w:hAnsi="ＭＳ ゴシック" w:cs="ＭＳ 明朝" w:hint="eastAsia"/>
                          <w:szCs w:val="21"/>
                        </w:rPr>
                        <w:t>にとどまり、家族への支援が十分とは言えない結果が示され</w:t>
                      </w:r>
                      <w:r w:rsidR="00CB10DB" w:rsidRPr="00764C46">
                        <w:rPr>
                          <w:rFonts w:ascii="ＭＳ ゴシック" w:eastAsia="ＭＳ ゴシック" w:hAnsi="ＭＳ ゴシック" w:cs="ＭＳ 明朝" w:hint="eastAsia"/>
                          <w:szCs w:val="21"/>
                        </w:rPr>
                        <w:t>る等、患者家族支援の更なる充実が求められている状況です</w:t>
                      </w:r>
                      <w:r w:rsidRPr="00764C46">
                        <w:rPr>
                          <w:rFonts w:ascii="ＭＳ ゴシック" w:eastAsia="ＭＳ ゴシック" w:hAnsi="ＭＳ ゴシック" w:cs="ＭＳ 明朝" w:hint="eastAsia"/>
                          <w:szCs w:val="21"/>
                        </w:rPr>
                        <w:t>。</w:t>
                      </w:r>
                    </w:p>
                    <w:p w14:paraId="1FD687E4" w14:textId="0B6A58C9" w:rsidR="00CB10DB" w:rsidRPr="00764C46" w:rsidRDefault="00164226" w:rsidP="00164226">
                      <w:pPr>
                        <w:spacing w:line="276" w:lineRule="auto"/>
                        <w:rPr>
                          <w:rFonts w:ascii="ＭＳ ゴシック" w:eastAsia="ＭＳ ゴシック" w:hAnsi="ＭＳ ゴシック" w:cs="ＭＳ 明朝"/>
                          <w:szCs w:val="21"/>
                        </w:rPr>
                      </w:pPr>
                      <w:r w:rsidRPr="00764C46">
                        <w:rPr>
                          <w:rFonts w:ascii="ＭＳ ゴシック" w:eastAsia="ＭＳ ゴシック" w:hAnsi="ＭＳ ゴシック" w:cs="ＭＳ 明朝"/>
                          <w:szCs w:val="21"/>
                        </w:rPr>
                        <w:t xml:space="preserve">　そこで、</w:t>
                      </w:r>
                      <w:r w:rsidRPr="00764C46">
                        <w:rPr>
                          <w:rFonts w:ascii="ＭＳ ゴシック" w:eastAsia="ＭＳ ゴシック" w:hAnsi="ＭＳ ゴシック" w:cs="ＭＳ 明朝" w:hint="eastAsia"/>
                          <w:szCs w:val="21"/>
                        </w:rPr>
                        <w:t>患者</w:t>
                      </w:r>
                      <w:r w:rsidRPr="00764C46">
                        <w:rPr>
                          <w:rFonts w:ascii="ＭＳ ゴシック" w:eastAsia="ＭＳ ゴシック" w:hAnsi="ＭＳ ゴシック" w:cs="ＭＳ 明朝"/>
                          <w:szCs w:val="21"/>
                        </w:rPr>
                        <w:t>家族の悩みや負担を</w:t>
                      </w:r>
                      <w:r w:rsidRPr="00764C46">
                        <w:rPr>
                          <w:rFonts w:ascii="ＭＳ ゴシック" w:eastAsia="ＭＳ ゴシック" w:hAnsi="ＭＳ ゴシック" w:cs="ＭＳ 明朝" w:hint="eastAsia"/>
                          <w:szCs w:val="21"/>
                        </w:rPr>
                        <w:t>サポートするための支援活動を募集します。</w:t>
                      </w:r>
                    </w:p>
                    <w:p w14:paraId="05033903" w14:textId="71A405E8" w:rsidR="00014CAD" w:rsidRPr="00764C46" w:rsidRDefault="00014CAD" w:rsidP="007929E9">
                      <w:pPr>
                        <w:spacing w:line="300" w:lineRule="exact"/>
                        <w:rPr>
                          <w:rFonts w:ascii="ＭＳ ゴシック" w:eastAsia="ＭＳ ゴシック" w:hAnsi="ＭＳ ゴシック" w:cs="ＭＳ 明朝"/>
                          <w:bCs/>
                          <w:szCs w:val="21"/>
                        </w:rPr>
                      </w:pPr>
                      <w:r w:rsidRPr="00764C46">
                        <w:rPr>
                          <w:rFonts w:ascii="ＭＳ ゴシック" w:eastAsia="ＭＳ ゴシック" w:hAnsi="ＭＳ ゴシック" w:cs="ＭＳ 明朝" w:hint="eastAsia"/>
                          <w:bCs/>
                          <w:szCs w:val="21"/>
                        </w:rPr>
                        <w:t>（注１）</w:t>
                      </w:r>
                      <w:r w:rsidR="00D63191" w:rsidRPr="00764C46">
                        <w:rPr>
                          <w:rFonts w:ascii="ＭＳ ゴシック" w:eastAsia="ＭＳ ゴシック" w:hAnsi="ＭＳ ゴシック" w:cs="ＭＳ 明朝" w:hint="eastAsia"/>
                          <w:bCs/>
                          <w:szCs w:val="21"/>
                        </w:rPr>
                        <w:t>患者体験調査報告書（速報版）　令和5年度調査</w:t>
                      </w:r>
                    </w:p>
                    <w:p w14:paraId="526D3612" w14:textId="77777777" w:rsidR="00014CAD" w:rsidRPr="001E68AE" w:rsidRDefault="00014CAD" w:rsidP="007929E9">
                      <w:pPr>
                        <w:spacing w:line="300" w:lineRule="exact"/>
                        <w:rPr>
                          <w:rFonts w:ascii="ＭＳ ゴシック" w:eastAsia="ＭＳ ゴシック" w:hAnsi="ＭＳ ゴシック" w:cs="ＭＳ 明朝"/>
                          <w:b/>
                          <w:color w:val="000000" w:themeColor="text1"/>
                          <w:szCs w:val="21"/>
                        </w:rPr>
                      </w:pPr>
                    </w:p>
                    <w:p w14:paraId="05C08EE8" w14:textId="0DB42146" w:rsidR="007929E9" w:rsidRPr="001E68AE" w:rsidRDefault="007929E9" w:rsidP="007929E9">
                      <w:pPr>
                        <w:spacing w:line="300" w:lineRule="exact"/>
                        <w:rPr>
                          <w:rFonts w:ascii="ＭＳ ゴシック" w:eastAsia="ＭＳ ゴシック" w:hAnsi="ＭＳ ゴシック" w:cs="ＭＳ 明朝"/>
                          <w:b/>
                          <w:color w:val="000000" w:themeColor="text1"/>
                          <w:szCs w:val="21"/>
                        </w:rPr>
                      </w:pPr>
                      <w:r w:rsidRPr="001E68AE">
                        <w:rPr>
                          <w:rFonts w:ascii="ＭＳ ゴシック" w:eastAsia="ＭＳ ゴシック" w:hAnsi="ＭＳ ゴシック" w:cs="ＭＳ 明朝" w:hint="eastAsia"/>
                          <w:b/>
                          <w:color w:val="000000" w:themeColor="text1"/>
                          <w:szCs w:val="21"/>
                        </w:rPr>
                        <w:t>&lt;活動</w:t>
                      </w:r>
                      <w:r w:rsidRPr="001E68AE">
                        <w:rPr>
                          <w:rFonts w:ascii="ＭＳ ゴシック" w:eastAsia="ＭＳ ゴシック" w:hAnsi="ＭＳ ゴシック" w:cs="ＭＳ 明朝"/>
                          <w:b/>
                          <w:color w:val="000000" w:themeColor="text1"/>
                          <w:szCs w:val="21"/>
                        </w:rPr>
                        <w:t>例</w:t>
                      </w:r>
                      <w:r w:rsidRPr="001E68AE">
                        <w:rPr>
                          <w:rFonts w:ascii="ＭＳ ゴシック" w:eastAsia="ＭＳ ゴシック" w:hAnsi="ＭＳ ゴシック" w:cs="ＭＳ 明朝" w:hint="eastAsia"/>
                          <w:b/>
                          <w:color w:val="000000" w:themeColor="text1"/>
                          <w:szCs w:val="21"/>
                        </w:rPr>
                        <w:t>&gt;</w:t>
                      </w:r>
                    </w:p>
                    <w:p w14:paraId="5442417B" w14:textId="77777777"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hint="eastAsia"/>
                          <w:color w:val="000000" w:themeColor="text1"/>
                          <w:szCs w:val="21"/>
                        </w:rPr>
                        <w:t>○患者家族同士が交流や経験を共有できる交流会等の開催</w:t>
                      </w:r>
                    </w:p>
                    <w:p w14:paraId="0CD6DEB5" w14:textId="7686C90C" w:rsidR="00164226" w:rsidRPr="001E68AE" w:rsidRDefault="009901CC" w:rsidP="00164226">
                      <w:pPr>
                        <w:spacing w:line="276" w:lineRule="auto"/>
                        <w:rPr>
                          <w:rFonts w:ascii="ＭＳ ゴシック" w:eastAsia="ＭＳ ゴシック" w:hAnsi="ＭＳ ゴシック" w:cs="ＭＳ 明朝"/>
                          <w:b/>
                          <w:bCs/>
                          <w:color w:val="000000" w:themeColor="text1"/>
                          <w:szCs w:val="21"/>
                        </w:rPr>
                      </w:pPr>
                      <w:r>
                        <w:rPr>
                          <w:rFonts w:ascii="ＭＳ ゴシック" w:eastAsia="ＭＳ ゴシック" w:hAnsi="ＭＳ ゴシック" w:cs="ＭＳ 明朝" w:hint="eastAsia"/>
                          <w:bCs/>
                          <w:color w:val="000000" w:themeColor="text1"/>
                          <w:szCs w:val="21"/>
                        </w:rPr>
                        <w:t>○</w:t>
                      </w:r>
                      <w:r w:rsidR="00164226" w:rsidRPr="001E68AE">
                        <w:rPr>
                          <w:rFonts w:ascii="ＭＳ ゴシック" w:eastAsia="ＭＳ ゴシック" w:hAnsi="ＭＳ ゴシック" w:cs="ＭＳ 明朝" w:hint="eastAsia"/>
                          <w:bCs/>
                          <w:color w:val="000000" w:themeColor="text1"/>
                          <w:szCs w:val="21"/>
                        </w:rPr>
                        <w:t>患者の未成年の子どもをサポートするための取組</w:t>
                      </w:r>
                      <w:r>
                        <w:rPr>
                          <w:rFonts w:ascii="ＭＳ ゴシック" w:eastAsia="ＭＳ ゴシック" w:hAnsi="ＭＳ ゴシック" w:cs="ＭＳ 明朝" w:hint="eastAsia"/>
                          <w:bCs/>
                          <w:color w:val="000000" w:themeColor="text1"/>
                          <w:szCs w:val="21"/>
                        </w:rPr>
                        <w:t>み</w:t>
                      </w:r>
                      <w:r w:rsidR="00164226" w:rsidRPr="001E68AE">
                        <w:rPr>
                          <w:rFonts w:ascii="ＭＳ ゴシック" w:eastAsia="ＭＳ ゴシック" w:hAnsi="ＭＳ ゴシック" w:cs="ＭＳ 明朝" w:hint="eastAsia"/>
                          <w:bCs/>
                          <w:color w:val="000000" w:themeColor="text1"/>
                          <w:szCs w:val="21"/>
                        </w:rPr>
                        <w:t xml:space="preserve">　など</w:t>
                      </w:r>
                    </w:p>
                    <w:p w14:paraId="22E7DFFF" w14:textId="5401C79C" w:rsidR="007929E9" w:rsidRPr="001E68AE" w:rsidRDefault="00D63191" w:rsidP="007929E9">
                      <w:pPr>
                        <w:spacing w:line="276" w:lineRule="auto"/>
                        <w:rPr>
                          <w:rFonts w:ascii="ＭＳ ゴシック" w:eastAsia="ＭＳ ゴシック" w:hAnsi="ＭＳ ゴシック" w:cs="ＭＳ 明朝"/>
                          <w:bCs/>
                          <w:color w:val="000000" w:themeColor="text1"/>
                          <w:szCs w:val="21"/>
                        </w:rPr>
                      </w:pPr>
                      <w:r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既存の事業</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テーマを変更しただけの定例会など</w:t>
                      </w:r>
                      <w:r w:rsidR="008C350F" w:rsidRPr="001E68AE">
                        <w:rPr>
                          <w:rFonts w:ascii="ＭＳ ゴシック" w:eastAsia="ＭＳ ゴシック" w:hAnsi="ＭＳ ゴシック" w:cs="ＭＳ 明朝" w:hint="eastAsia"/>
                          <w:bCs/>
                          <w:color w:val="000000" w:themeColor="text1"/>
                          <w:szCs w:val="21"/>
                        </w:rPr>
                        <w:t>）</w:t>
                      </w:r>
                      <w:r w:rsidR="007929E9" w:rsidRPr="001E68AE">
                        <w:rPr>
                          <w:rFonts w:ascii="ＭＳ ゴシック" w:eastAsia="ＭＳ ゴシック" w:hAnsi="ＭＳ ゴシック" w:cs="ＭＳ 明朝" w:hint="eastAsia"/>
                          <w:bCs/>
                          <w:color w:val="000000" w:themeColor="text1"/>
                          <w:szCs w:val="21"/>
                        </w:rPr>
                        <w:t>は対象外です。</w:t>
                      </w:r>
                    </w:p>
                    <w:p w14:paraId="2FC7E6A4" w14:textId="77777777" w:rsidR="007929E9" w:rsidRPr="001E68AE" w:rsidRDefault="007929E9" w:rsidP="00164226">
                      <w:pPr>
                        <w:spacing w:line="276" w:lineRule="auto"/>
                        <w:rPr>
                          <w:rFonts w:ascii="ＭＳ ゴシック" w:eastAsia="ＭＳ ゴシック" w:hAnsi="ＭＳ ゴシック" w:cs="ＭＳ 明朝"/>
                          <w:color w:val="000000" w:themeColor="text1"/>
                          <w:szCs w:val="21"/>
                        </w:rPr>
                      </w:pPr>
                    </w:p>
                    <w:p w14:paraId="3BF50D09" w14:textId="77777777" w:rsidR="00164226" w:rsidRPr="001E68AE" w:rsidRDefault="00164226" w:rsidP="00164226">
                      <w:pPr>
                        <w:spacing w:line="276" w:lineRule="auto"/>
                        <w:rPr>
                          <w:rFonts w:ascii="ＭＳ ゴシック" w:eastAsia="ＭＳ ゴシック" w:hAnsi="ＭＳ ゴシック" w:cs="ＭＳ 明朝"/>
                          <w:b/>
                          <w:color w:val="000000" w:themeColor="text1"/>
                          <w:sz w:val="24"/>
                          <w:szCs w:val="21"/>
                          <w:u w:val="single"/>
                        </w:rPr>
                      </w:pPr>
                      <w:r w:rsidRPr="001E68AE">
                        <w:rPr>
                          <w:rFonts w:ascii="ＭＳ ゴシック" w:eastAsia="ＭＳ ゴシック" w:hAnsi="ＭＳ ゴシック" w:cs="ＭＳ 明朝" w:hint="eastAsia"/>
                          <w:b/>
                          <w:color w:val="000000" w:themeColor="text1"/>
                          <w:sz w:val="24"/>
                          <w:szCs w:val="21"/>
                          <w:u w:val="single"/>
                        </w:rPr>
                        <w:t>テーマ③　その他</w:t>
                      </w:r>
                    </w:p>
                    <w:p w14:paraId="4301E4C4" w14:textId="7A252AA5" w:rsidR="00164226" w:rsidRPr="001E68AE" w:rsidRDefault="00164226" w:rsidP="00164226">
                      <w:pPr>
                        <w:spacing w:line="276" w:lineRule="auto"/>
                        <w:rPr>
                          <w:rFonts w:ascii="ＭＳ ゴシック" w:eastAsia="ＭＳ ゴシック" w:hAnsi="ＭＳ ゴシック" w:cs="ＭＳ 明朝"/>
                          <w:color w:val="000000" w:themeColor="text1"/>
                          <w:szCs w:val="21"/>
                        </w:rPr>
                      </w:pPr>
                      <w:r w:rsidRPr="001E68AE">
                        <w:rPr>
                          <w:rFonts w:ascii="ＭＳ ゴシック" w:eastAsia="ＭＳ ゴシック" w:hAnsi="ＭＳ ゴシック" w:cs="ＭＳ 明朝" w:hint="eastAsia"/>
                          <w:color w:val="000000" w:themeColor="text1"/>
                          <w:szCs w:val="21"/>
                        </w:rPr>
                        <w:t xml:space="preserve">　上記①～②のテーマ以外で、大阪府のがん対策に資するために行う他の模範となる自主的な活動であり、事業者の特徴を生かした提案を行うことができる活動を募集します。</w:t>
                      </w:r>
                    </w:p>
                    <w:p w14:paraId="03FAAEA9" w14:textId="77777777" w:rsidR="00B143D4" w:rsidRPr="001E68AE" w:rsidRDefault="00B143D4" w:rsidP="00B143D4">
                      <w:pPr>
                        <w:spacing w:line="276" w:lineRule="auto"/>
                        <w:rPr>
                          <w:rFonts w:ascii="ＭＳ ゴシック" w:eastAsia="ＭＳ ゴシック" w:hAnsi="ＭＳ ゴシック" w:cs="ＭＳ 明朝"/>
                          <w:b/>
                          <w:color w:val="000000" w:themeColor="text1"/>
                          <w:szCs w:val="21"/>
                        </w:rPr>
                      </w:pPr>
                    </w:p>
                    <w:p w14:paraId="3635DD3D" w14:textId="4D1A45F5" w:rsidR="00B143D4" w:rsidRPr="001E68AE" w:rsidRDefault="00B143D4" w:rsidP="00B143D4">
                      <w:pPr>
                        <w:spacing w:line="276" w:lineRule="auto"/>
                        <w:rPr>
                          <w:rFonts w:ascii="ＭＳ ゴシック" w:eastAsia="ＭＳ ゴシック" w:hAnsi="ＭＳ ゴシック" w:cs="ＭＳ 明朝"/>
                          <w:b/>
                          <w:color w:val="000000" w:themeColor="text1"/>
                          <w:szCs w:val="21"/>
                        </w:rPr>
                      </w:pPr>
                      <w:r w:rsidRPr="001E68AE">
                        <w:rPr>
                          <w:rFonts w:ascii="ＭＳ ゴシック" w:eastAsia="ＭＳ ゴシック" w:hAnsi="ＭＳ ゴシック" w:cs="ＭＳ 明朝" w:hint="eastAsia"/>
                          <w:b/>
                          <w:color w:val="000000" w:themeColor="text1"/>
                          <w:szCs w:val="21"/>
                        </w:rPr>
                        <w:t>【</w:t>
                      </w:r>
                      <w:r w:rsidRPr="001E68AE">
                        <w:rPr>
                          <w:rFonts w:ascii="ＭＳ ゴシック" w:eastAsia="ＭＳ ゴシック" w:hAnsi="ＭＳ ゴシック" w:cs="ＭＳ 明朝"/>
                          <w:b/>
                          <w:color w:val="000000" w:themeColor="text1"/>
                          <w:szCs w:val="21"/>
                        </w:rPr>
                        <w:t>補助</w:t>
                      </w:r>
                      <w:r w:rsidRPr="001E68AE">
                        <w:rPr>
                          <w:rFonts w:ascii="ＭＳ ゴシック" w:eastAsia="ＭＳ ゴシック" w:hAnsi="ＭＳ ゴシック" w:cs="ＭＳ 明朝" w:hint="eastAsia"/>
                          <w:b/>
                          <w:color w:val="000000" w:themeColor="text1"/>
                          <w:szCs w:val="21"/>
                        </w:rPr>
                        <w:t>限度額】</w:t>
                      </w:r>
                    </w:p>
                    <w:p w14:paraId="4B754F8A" w14:textId="77777777" w:rsidR="00B143D4" w:rsidRPr="001E68AE" w:rsidRDefault="00B143D4" w:rsidP="00700CCF">
                      <w:pPr>
                        <w:spacing w:beforeLines="50" w:before="120" w:line="276" w:lineRule="auto"/>
                        <w:ind w:firstLineChars="100" w:firstLine="211"/>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u w:val="single"/>
                        </w:rPr>
                        <w:t>・テーマ①の場合：１団体あたりの金額は３０万円</w:t>
                      </w:r>
                    </w:p>
                    <w:p w14:paraId="6BEB55CA" w14:textId="302158FD" w:rsidR="00B143D4" w:rsidRPr="001E68AE" w:rsidRDefault="00B143D4" w:rsidP="00700CCF">
                      <w:pPr>
                        <w:spacing w:line="276" w:lineRule="auto"/>
                        <w:ind w:firstLineChars="100" w:firstLine="211"/>
                        <w:rPr>
                          <w:rFonts w:ascii="ＭＳ ゴシック" w:eastAsia="ＭＳ ゴシック" w:hAnsi="ＭＳ ゴシック" w:cs="ＭＳ 明朝"/>
                          <w:b/>
                          <w:color w:val="000000" w:themeColor="text1"/>
                          <w:szCs w:val="21"/>
                          <w:u w:val="single"/>
                        </w:rPr>
                      </w:pPr>
                      <w:r w:rsidRPr="001E68AE">
                        <w:rPr>
                          <w:rFonts w:ascii="ＭＳ ゴシック" w:eastAsia="ＭＳ ゴシック" w:hAnsi="ＭＳ ゴシック" w:cs="ＭＳ 明朝" w:hint="eastAsia"/>
                          <w:b/>
                          <w:color w:val="000000" w:themeColor="text1"/>
                          <w:szCs w:val="21"/>
                          <w:u w:val="single"/>
                        </w:rPr>
                        <w:t>・テーマ②又は③の場合：1団体あたりの金額は１０万円</w:t>
                      </w:r>
                    </w:p>
                    <w:p w14:paraId="3E470DA2" w14:textId="0507CF34" w:rsidR="00B143D4" w:rsidRPr="009E2138" w:rsidRDefault="00B143D4" w:rsidP="00B143D4">
                      <w:pPr>
                        <w:spacing w:line="276" w:lineRule="auto"/>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color w:val="000000" w:themeColor="text1"/>
                          <w:szCs w:val="21"/>
                        </w:rPr>
                        <w:t xml:space="preserve">　補助対象となる経費は「</w:t>
                      </w:r>
                      <w:r w:rsidR="004D203F" w:rsidRPr="009E2138">
                        <w:rPr>
                          <w:rFonts w:ascii="ＭＳ ゴシック" w:eastAsia="ＭＳ ゴシック" w:hAnsi="ＭＳ ゴシック" w:cs="ＭＳ 明朝" w:hint="eastAsia"/>
                          <w:color w:val="000000" w:themeColor="text1"/>
                          <w:szCs w:val="21"/>
                        </w:rPr>
                        <w:t>９</w:t>
                      </w:r>
                      <w:r w:rsidRPr="009E2138">
                        <w:rPr>
                          <w:rFonts w:ascii="ＭＳ ゴシック" w:eastAsia="ＭＳ ゴシック" w:hAnsi="ＭＳ ゴシック" w:cs="ＭＳ 明朝" w:hint="eastAsia"/>
                          <w:color w:val="000000" w:themeColor="text1"/>
                          <w:szCs w:val="21"/>
                        </w:rPr>
                        <w:t xml:space="preserve">　補助の対象となる経費」に記載しています。補助の対象となる経費の１０分の１０、かつ</w:t>
                      </w:r>
                      <w:r w:rsidR="001B62C6" w:rsidRPr="009E2138">
                        <w:rPr>
                          <w:rFonts w:ascii="ＭＳ ゴシック" w:eastAsia="ＭＳ ゴシック" w:hAnsi="ＭＳ ゴシック" w:cs="ＭＳ 明朝" w:hint="eastAsia"/>
                          <w:color w:val="000000" w:themeColor="text1"/>
                          <w:szCs w:val="21"/>
                        </w:rPr>
                        <w:t>各事業の上限額の範囲内</w:t>
                      </w:r>
                      <w:r w:rsidRPr="009E2138">
                        <w:rPr>
                          <w:rFonts w:ascii="ＭＳ ゴシック" w:eastAsia="ＭＳ ゴシック" w:hAnsi="ＭＳ ゴシック" w:cs="ＭＳ 明朝" w:hint="eastAsia"/>
                          <w:color w:val="000000" w:themeColor="text1"/>
                          <w:szCs w:val="21"/>
                        </w:rPr>
                        <w:t>で補助します。また、イベント等の参加料など事業実施に伴う特定の収入がある場合は、その額を限度に補助対象経費から控除します</w:t>
                      </w:r>
                      <w:r w:rsidRPr="009E2138">
                        <w:rPr>
                          <w:rFonts w:ascii="ＭＳ ゴシック" w:eastAsia="ＭＳ ゴシック" w:hAnsi="ＭＳ ゴシック" w:cs="ＭＳ 明朝" w:hint="eastAsia"/>
                          <w:szCs w:val="21"/>
                        </w:rPr>
                        <w:t>。</w:t>
                      </w:r>
                    </w:p>
                    <w:p w14:paraId="3AB20C85" w14:textId="78E964B1" w:rsidR="00164226" w:rsidRPr="00700CCF" w:rsidRDefault="00B143D4" w:rsidP="00700CCF">
                      <w:pPr>
                        <w:spacing w:line="300" w:lineRule="exact"/>
                        <w:ind w:leftChars="100" w:left="454" w:hangingChars="116" w:hanging="244"/>
                        <w:rPr>
                          <w:rFonts w:ascii="ＭＳ ゴシック" w:eastAsia="ＭＳ ゴシック" w:hAnsi="ＭＳ ゴシック" w:cs="ＭＳ 明朝"/>
                          <w:szCs w:val="21"/>
                        </w:rPr>
                      </w:pPr>
                      <w:r w:rsidRPr="009E2138">
                        <w:rPr>
                          <w:rFonts w:ascii="ＭＳ ゴシック" w:eastAsia="ＭＳ ゴシック" w:hAnsi="ＭＳ ゴシック" w:cs="ＭＳ 明朝" w:hint="eastAsia"/>
                          <w:szCs w:val="21"/>
                        </w:rPr>
                        <w:t>なお、補助金は１，０００円未満の端数を切り捨てた額とします。</w:t>
                      </w:r>
                    </w:p>
                    <w:p w14:paraId="7B8A2FF1" w14:textId="77777777" w:rsidR="00B143D4" w:rsidRPr="00F722A3" w:rsidRDefault="00B143D4" w:rsidP="00164226">
                      <w:pPr>
                        <w:spacing w:line="276" w:lineRule="auto"/>
                        <w:rPr>
                          <w:rFonts w:ascii="ＭＳ ゴシック" w:eastAsia="ＭＳ ゴシック" w:hAnsi="ＭＳ ゴシック" w:cs="ＭＳ 明朝"/>
                          <w:color w:val="FF0000"/>
                          <w:szCs w:val="21"/>
                        </w:rPr>
                      </w:pPr>
                    </w:p>
                  </w:txbxContent>
                </v:textbox>
              </v:rect>
            </w:pict>
          </mc:Fallback>
        </mc:AlternateContent>
      </w:r>
    </w:p>
    <w:p w14:paraId="62D06EF8" w14:textId="6360D4E7" w:rsidR="00E20864" w:rsidRPr="002F5EA9" w:rsidRDefault="00E20864">
      <w:pPr>
        <w:rPr>
          <w:rFonts w:ascii="ＭＳ ゴシック" w:eastAsia="ＭＳ ゴシック" w:hAnsi="ＭＳ ゴシック" w:cs="ＭＳ Ｐ明朝"/>
          <w:szCs w:val="21"/>
        </w:rPr>
      </w:pPr>
    </w:p>
    <w:p w14:paraId="36B07B51" w14:textId="5A115A5C" w:rsidR="00E20864" w:rsidRPr="002F5EA9" w:rsidRDefault="00E20864">
      <w:pPr>
        <w:rPr>
          <w:rFonts w:ascii="ＭＳ ゴシック" w:eastAsia="ＭＳ ゴシック" w:hAnsi="ＭＳ ゴシック" w:cs="ＭＳ Ｐ明朝"/>
          <w:szCs w:val="21"/>
        </w:rPr>
      </w:pPr>
    </w:p>
    <w:p w14:paraId="2B779CAE" w14:textId="4E957B54" w:rsidR="00E20864" w:rsidRPr="002F5EA9" w:rsidRDefault="00E20864">
      <w:pPr>
        <w:rPr>
          <w:rFonts w:ascii="ＭＳ ゴシック" w:eastAsia="ＭＳ ゴシック" w:hAnsi="ＭＳ ゴシック" w:cs="ＭＳ Ｐ明朝"/>
          <w:szCs w:val="21"/>
        </w:rPr>
      </w:pPr>
    </w:p>
    <w:p w14:paraId="26C29947" w14:textId="6E1A83B2" w:rsidR="00E20864" w:rsidRPr="002F5EA9" w:rsidRDefault="00E20864">
      <w:pPr>
        <w:rPr>
          <w:rFonts w:ascii="ＭＳ ゴシック" w:eastAsia="ＭＳ ゴシック" w:hAnsi="ＭＳ ゴシック" w:cs="ＭＳ Ｐ明朝"/>
          <w:szCs w:val="21"/>
        </w:rPr>
      </w:pPr>
    </w:p>
    <w:p w14:paraId="127EF902" w14:textId="40C1BFBB" w:rsidR="00E20864" w:rsidRPr="002F5EA9" w:rsidRDefault="00E20864">
      <w:pPr>
        <w:rPr>
          <w:rFonts w:ascii="ＭＳ ゴシック" w:eastAsia="ＭＳ ゴシック" w:hAnsi="ＭＳ ゴシック" w:cs="ＭＳ Ｐ明朝"/>
          <w:szCs w:val="21"/>
        </w:rPr>
      </w:pPr>
    </w:p>
    <w:p w14:paraId="2C238EC1" w14:textId="4E23D9F6" w:rsidR="00E20864" w:rsidRPr="002F5EA9" w:rsidRDefault="00E20864">
      <w:pPr>
        <w:rPr>
          <w:rFonts w:ascii="ＭＳ ゴシック" w:eastAsia="ＭＳ ゴシック" w:hAnsi="ＭＳ ゴシック" w:cs="ＭＳ Ｐ明朝"/>
          <w:szCs w:val="21"/>
        </w:rPr>
      </w:pPr>
    </w:p>
    <w:p w14:paraId="6B285176" w14:textId="2C9022E2" w:rsidR="00E20864" w:rsidRPr="002F5EA9" w:rsidRDefault="00E20864">
      <w:pPr>
        <w:rPr>
          <w:rFonts w:ascii="ＭＳ ゴシック" w:eastAsia="ＭＳ ゴシック" w:hAnsi="ＭＳ ゴシック" w:cs="ＭＳ Ｐ明朝"/>
          <w:szCs w:val="21"/>
        </w:rPr>
      </w:pPr>
    </w:p>
    <w:p w14:paraId="04CA036C" w14:textId="55C9A359" w:rsidR="00E20864" w:rsidRPr="002F5EA9" w:rsidRDefault="00E20864">
      <w:pPr>
        <w:rPr>
          <w:rFonts w:ascii="ＭＳ ゴシック" w:eastAsia="ＭＳ ゴシック" w:hAnsi="ＭＳ ゴシック" w:cs="ＭＳ Ｐ明朝"/>
          <w:szCs w:val="21"/>
        </w:rPr>
      </w:pPr>
    </w:p>
    <w:p w14:paraId="54F1FAE8" w14:textId="6AB03CB0" w:rsidR="00E20864" w:rsidRPr="002F5EA9" w:rsidRDefault="00E20864">
      <w:pPr>
        <w:rPr>
          <w:rFonts w:ascii="ＭＳ ゴシック" w:eastAsia="ＭＳ ゴシック" w:hAnsi="ＭＳ ゴシック" w:cs="ＭＳ Ｐ明朝"/>
          <w:szCs w:val="21"/>
        </w:rPr>
      </w:pPr>
    </w:p>
    <w:p w14:paraId="62338AB8" w14:textId="20813C4E" w:rsidR="00E20864" w:rsidRPr="002F5EA9" w:rsidRDefault="00E20864">
      <w:pPr>
        <w:rPr>
          <w:rFonts w:ascii="ＭＳ ゴシック" w:eastAsia="ＭＳ ゴシック" w:hAnsi="ＭＳ ゴシック" w:cs="ＭＳ Ｐ明朝"/>
          <w:szCs w:val="21"/>
        </w:rPr>
      </w:pPr>
    </w:p>
    <w:p w14:paraId="6E5D9905" w14:textId="3A9DC2A6" w:rsidR="00E20864" w:rsidRPr="002F5EA9" w:rsidRDefault="00E20864">
      <w:pPr>
        <w:rPr>
          <w:rFonts w:ascii="ＭＳ ゴシック" w:eastAsia="ＭＳ ゴシック" w:hAnsi="ＭＳ ゴシック" w:cs="ＭＳ Ｐ明朝"/>
          <w:szCs w:val="21"/>
        </w:rPr>
      </w:pPr>
    </w:p>
    <w:p w14:paraId="17C44F67" w14:textId="77368E43" w:rsidR="00E20864" w:rsidRPr="002F5EA9" w:rsidRDefault="00E20864">
      <w:pPr>
        <w:rPr>
          <w:rFonts w:ascii="ＭＳ ゴシック" w:eastAsia="ＭＳ ゴシック" w:hAnsi="ＭＳ ゴシック" w:cs="ＭＳ Ｐ明朝"/>
          <w:szCs w:val="21"/>
        </w:rPr>
      </w:pPr>
    </w:p>
    <w:p w14:paraId="6126DC30" w14:textId="0B098163" w:rsidR="00E20864" w:rsidRPr="002F5EA9" w:rsidRDefault="00E20864">
      <w:pPr>
        <w:rPr>
          <w:rFonts w:ascii="ＭＳ ゴシック" w:eastAsia="ＭＳ ゴシック" w:hAnsi="ＭＳ ゴシック" w:cs="ＭＳ Ｐ明朝"/>
          <w:szCs w:val="21"/>
        </w:rPr>
      </w:pPr>
    </w:p>
    <w:p w14:paraId="2AD9F900" w14:textId="3F8E86B2" w:rsidR="00E20864" w:rsidRPr="002F5EA9" w:rsidRDefault="00E20864">
      <w:pPr>
        <w:rPr>
          <w:rFonts w:ascii="ＭＳ ゴシック" w:eastAsia="ＭＳ ゴシック" w:hAnsi="ＭＳ ゴシック" w:cs="ＭＳ Ｐ明朝"/>
          <w:szCs w:val="21"/>
        </w:rPr>
      </w:pPr>
    </w:p>
    <w:p w14:paraId="07324D7E" w14:textId="7433D467" w:rsidR="00E20864" w:rsidRPr="002F5EA9" w:rsidRDefault="00E20864">
      <w:pPr>
        <w:rPr>
          <w:rFonts w:ascii="ＭＳ ゴシック" w:eastAsia="ＭＳ ゴシック" w:hAnsi="ＭＳ ゴシック" w:cs="ＭＳ Ｐ明朝"/>
          <w:szCs w:val="21"/>
        </w:rPr>
      </w:pPr>
    </w:p>
    <w:p w14:paraId="2FD3A21B" w14:textId="776370F4" w:rsidR="00E20864" w:rsidRPr="002F5EA9" w:rsidRDefault="00E20864">
      <w:pPr>
        <w:rPr>
          <w:rFonts w:ascii="ＭＳ ゴシック" w:eastAsia="ＭＳ ゴシック" w:hAnsi="ＭＳ ゴシック" w:cs="ＭＳ Ｐ明朝"/>
          <w:szCs w:val="21"/>
        </w:rPr>
      </w:pPr>
    </w:p>
    <w:p w14:paraId="64FEBCA6" w14:textId="3674949E" w:rsidR="00E20864" w:rsidRPr="002F5EA9" w:rsidRDefault="00E20864">
      <w:pPr>
        <w:rPr>
          <w:rFonts w:ascii="ＭＳ ゴシック" w:eastAsia="ＭＳ ゴシック" w:hAnsi="ＭＳ ゴシック" w:cs="ＭＳ Ｐ明朝"/>
          <w:szCs w:val="21"/>
        </w:rPr>
      </w:pPr>
    </w:p>
    <w:p w14:paraId="1B981A27" w14:textId="31AC14DA" w:rsidR="00E20864" w:rsidRPr="002F5EA9" w:rsidRDefault="00E20864">
      <w:pPr>
        <w:rPr>
          <w:rFonts w:ascii="ＭＳ ゴシック" w:eastAsia="ＭＳ ゴシック" w:hAnsi="ＭＳ ゴシック" w:cs="ＭＳ Ｐ明朝"/>
          <w:szCs w:val="21"/>
        </w:rPr>
      </w:pPr>
    </w:p>
    <w:p w14:paraId="35300896" w14:textId="68C41A89" w:rsidR="00E20864" w:rsidRPr="002F5EA9" w:rsidRDefault="00E20864">
      <w:pPr>
        <w:rPr>
          <w:rFonts w:ascii="ＭＳ ゴシック" w:eastAsia="ＭＳ ゴシック" w:hAnsi="ＭＳ ゴシック" w:cs="ＭＳ Ｐ明朝"/>
          <w:szCs w:val="21"/>
        </w:rPr>
      </w:pPr>
    </w:p>
    <w:p w14:paraId="0EC621BC" w14:textId="61E84C19" w:rsidR="00E20864" w:rsidRPr="002F5EA9" w:rsidRDefault="00E20864">
      <w:pPr>
        <w:rPr>
          <w:rFonts w:ascii="ＭＳ ゴシック" w:eastAsia="ＭＳ ゴシック" w:hAnsi="ＭＳ ゴシック" w:cs="ＭＳ Ｐ明朝"/>
          <w:szCs w:val="21"/>
        </w:rPr>
      </w:pPr>
    </w:p>
    <w:p w14:paraId="6208E876" w14:textId="3A0B4855" w:rsidR="00E20864" w:rsidRPr="002F5EA9" w:rsidRDefault="00E20864">
      <w:pPr>
        <w:rPr>
          <w:rFonts w:ascii="ＭＳ ゴシック" w:eastAsia="ＭＳ ゴシック" w:hAnsi="ＭＳ ゴシック" w:cs="ＭＳ Ｐ明朝"/>
          <w:szCs w:val="21"/>
        </w:rPr>
      </w:pPr>
    </w:p>
    <w:p w14:paraId="0ACAD56E" w14:textId="4FED37F5" w:rsidR="00E20864" w:rsidRPr="002F5EA9" w:rsidRDefault="00E20864">
      <w:pPr>
        <w:rPr>
          <w:rFonts w:ascii="ＭＳ ゴシック" w:eastAsia="ＭＳ ゴシック" w:hAnsi="ＭＳ ゴシック" w:cs="ＭＳ Ｐ明朝"/>
          <w:szCs w:val="21"/>
        </w:rPr>
      </w:pPr>
    </w:p>
    <w:p w14:paraId="73AB3601" w14:textId="59FF778C" w:rsidR="00637F34" w:rsidRPr="002F5EA9" w:rsidRDefault="00637F34">
      <w:pPr>
        <w:rPr>
          <w:rFonts w:ascii="ＭＳ ゴシック" w:eastAsia="ＭＳ ゴシック" w:hAnsi="ＭＳ ゴシック" w:cs="ＭＳ Ｐ明朝"/>
          <w:szCs w:val="21"/>
        </w:rPr>
      </w:pPr>
    </w:p>
    <w:p w14:paraId="0CD2CB08" w14:textId="32939BEB" w:rsidR="002C3CED" w:rsidRPr="002F5EA9" w:rsidRDefault="002C3CED">
      <w:pPr>
        <w:rPr>
          <w:rFonts w:ascii="ＭＳ ゴシック" w:eastAsia="ＭＳ ゴシック" w:hAnsi="ＭＳ ゴシック" w:cs="ＭＳ Ｐ明朝"/>
          <w:szCs w:val="21"/>
        </w:rPr>
      </w:pPr>
    </w:p>
    <w:p w14:paraId="0DC3B7D1" w14:textId="5F013636" w:rsidR="002C3CED" w:rsidRPr="002F5EA9" w:rsidRDefault="002C3CED">
      <w:pPr>
        <w:rPr>
          <w:rFonts w:ascii="ＭＳ ゴシック" w:eastAsia="ＭＳ ゴシック" w:hAnsi="ＭＳ ゴシック" w:cs="ＭＳ Ｐ明朝"/>
          <w:szCs w:val="21"/>
        </w:rPr>
      </w:pPr>
    </w:p>
    <w:p w14:paraId="37294812" w14:textId="3C9E7935" w:rsidR="00CC498D" w:rsidRDefault="00CC498D" w:rsidP="00996E36">
      <w:pPr>
        <w:rPr>
          <w:rFonts w:ascii="ＭＳ ゴシック" w:eastAsia="ＭＳ ゴシック" w:hAnsi="ＭＳ ゴシック" w:cs="ＭＳ Ｐ明朝"/>
          <w:szCs w:val="21"/>
        </w:rPr>
      </w:pPr>
    </w:p>
    <w:p w14:paraId="1EEABE87" w14:textId="2E9BFD10" w:rsidR="00164226" w:rsidRDefault="00164226" w:rsidP="00996E36">
      <w:pPr>
        <w:rPr>
          <w:rFonts w:ascii="ＭＳ ゴシック" w:eastAsia="ＭＳ ゴシック" w:hAnsi="ＭＳ ゴシック" w:cs="ＭＳ Ｐ明朝"/>
          <w:szCs w:val="21"/>
        </w:rPr>
      </w:pPr>
    </w:p>
    <w:p w14:paraId="3148153F" w14:textId="3563E1D6" w:rsidR="00164226" w:rsidRDefault="00164226" w:rsidP="00996E36">
      <w:pPr>
        <w:rPr>
          <w:rFonts w:ascii="ＭＳ ゴシック" w:eastAsia="ＭＳ ゴシック" w:hAnsi="ＭＳ ゴシック" w:cs="ＭＳ Ｐ明朝"/>
          <w:szCs w:val="21"/>
        </w:rPr>
      </w:pPr>
    </w:p>
    <w:p w14:paraId="53DBA150" w14:textId="1E7D01A9" w:rsidR="00164226" w:rsidRDefault="00164226" w:rsidP="00996E36">
      <w:pPr>
        <w:rPr>
          <w:rFonts w:ascii="ＭＳ ゴシック" w:eastAsia="ＭＳ ゴシック" w:hAnsi="ＭＳ ゴシック" w:cs="ＭＳ Ｐ明朝"/>
          <w:szCs w:val="21"/>
        </w:rPr>
      </w:pPr>
    </w:p>
    <w:p w14:paraId="403ECB78" w14:textId="44108AD8" w:rsidR="00164226" w:rsidRDefault="00164226" w:rsidP="00996E36">
      <w:pPr>
        <w:rPr>
          <w:rFonts w:ascii="ＭＳ ゴシック" w:eastAsia="ＭＳ ゴシック" w:hAnsi="ＭＳ ゴシック" w:cs="ＭＳ Ｐ明朝"/>
          <w:szCs w:val="21"/>
        </w:rPr>
      </w:pPr>
    </w:p>
    <w:p w14:paraId="49AB488D" w14:textId="4B0B1905" w:rsidR="00164226" w:rsidRDefault="00164226" w:rsidP="00996E36">
      <w:pPr>
        <w:rPr>
          <w:rFonts w:ascii="ＭＳ ゴシック" w:eastAsia="ＭＳ ゴシック" w:hAnsi="ＭＳ ゴシック" w:cs="ＭＳ Ｐ明朝"/>
          <w:szCs w:val="21"/>
        </w:rPr>
      </w:pPr>
    </w:p>
    <w:p w14:paraId="03CBBFD1" w14:textId="15D766B0" w:rsidR="00164226" w:rsidRDefault="00164226" w:rsidP="00996E36">
      <w:pPr>
        <w:rPr>
          <w:rFonts w:ascii="ＭＳ ゴシック" w:eastAsia="ＭＳ ゴシック" w:hAnsi="ＭＳ ゴシック" w:cs="ＭＳ Ｐ明朝"/>
          <w:szCs w:val="21"/>
        </w:rPr>
      </w:pPr>
    </w:p>
    <w:p w14:paraId="6D076FBD" w14:textId="5156A350" w:rsidR="00164226" w:rsidRDefault="00164226" w:rsidP="00996E36">
      <w:pPr>
        <w:rPr>
          <w:rFonts w:ascii="ＭＳ ゴシック" w:eastAsia="ＭＳ ゴシック" w:hAnsi="ＭＳ ゴシック" w:cs="ＭＳ Ｐ明朝"/>
          <w:szCs w:val="21"/>
        </w:rPr>
      </w:pPr>
    </w:p>
    <w:p w14:paraId="03C4256F" w14:textId="16DCBFFC" w:rsidR="00164226" w:rsidRDefault="00164226" w:rsidP="00996E36">
      <w:pPr>
        <w:rPr>
          <w:rFonts w:ascii="ＭＳ ゴシック" w:eastAsia="ＭＳ ゴシック" w:hAnsi="ＭＳ ゴシック" w:cs="ＭＳ Ｐ明朝"/>
          <w:szCs w:val="21"/>
        </w:rPr>
      </w:pPr>
    </w:p>
    <w:p w14:paraId="2DBDE3EA" w14:textId="00641281" w:rsidR="00164226" w:rsidRDefault="00164226" w:rsidP="00996E36">
      <w:pPr>
        <w:rPr>
          <w:rFonts w:ascii="ＭＳ ゴシック" w:eastAsia="ＭＳ ゴシック" w:hAnsi="ＭＳ ゴシック" w:cs="ＭＳ Ｐ明朝"/>
          <w:szCs w:val="21"/>
        </w:rPr>
      </w:pPr>
    </w:p>
    <w:p w14:paraId="0EA3C328" w14:textId="3B82887C" w:rsidR="00164226" w:rsidRDefault="00164226" w:rsidP="00996E36">
      <w:pPr>
        <w:rPr>
          <w:rFonts w:ascii="ＭＳ ゴシック" w:eastAsia="ＭＳ ゴシック" w:hAnsi="ＭＳ ゴシック" w:cs="ＭＳ Ｐ明朝"/>
          <w:szCs w:val="21"/>
        </w:rPr>
      </w:pPr>
    </w:p>
    <w:p w14:paraId="19BAC44E" w14:textId="7B6E8FE7" w:rsidR="00164226" w:rsidRDefault="00164226" w:rsidP="00996E36">
      <w:pPr>
        <w:rPr>
          <w:rFonts w:ascii="ＭＳ ゴシック" w:eastAsia="ＭＳ ゴシック" w:hAnsi="ＭＳ ゴシック" w:cs="ＭＳ Ｐ明朝"/>
          <w:szCs w:val="21"/>
        </w:rPr>
      </w:pPr>
    </w:p>
    <w:p w14:paraId="68534738" w14:textId="5DE013BF" w:rsidR="00164226" w:rsidRDefault="00164226" w:rsidP="00996E36">
      <w:pPr>
        <w:rPr>
          <w:rFonts w:ascii="ＭＳ ゴシック" w:eastAsia="ＭＳ ゴシック" w:hAnsi="ＭＳ ゴシック" w:cs="ＭＳ Ｐ明朝"/>
          <w:szCs w:val="21"/>
        </w:rPr>
      </w:pPr>
    </w:p>
    <w:p w14:paraId="78626F82" w14:textId="4C125F7B" w:rsidR="00164226" w:rsidRDefault="00164226" w:rsidP="00996E36">
      <w:pPr>
        <w:rPr>
          <w:rFonts w:ascii="ＭＳ ゴシック" w:eastAsia="ＭＳ ゴシック" w:hAnsi="ＭＳ ゴシック" w:cs="ＭＳ Ｐ明朝"/>
          <w:szCs w:val="21"/>
        </w:rPr>
      </w:pPr>
    </w:p>
    <w:p w14:paraId="497F4E42" w14:textId="33EA15EA" w:rsidR="00164226" w:rsidRDefault="00164226" w:rsidP="00996E36">
      <w:pPr>
        <w:rPr>
          <w:rFonts w:ascii="ＭＳ ゴシック" w:eastAsia="ＭＳ ゴシック" w:hAnsi="ＭＳ ゴシック" w:cs="ＭＳ Ｐ明朝"/>
          <w:szCs w:val="21"/>
        </w:rPr>
      </w:pPr>
    </w:p>
    <w:p w14:paraId="365786FA" w14:textId="3D8AE7CB" w:rsidR="00164226" w:rsidRDefault="00164226" w:rsidP="00996E36">
      <w:pPr>
        <w:rPr>
          <w:rFonts w:ascii="ＭＳ ゴシック" w:eastAsia="ＭＳ ゴシック" w:hAnsi="ＭＳ ゴシック" w:cs="ＭＳ Ｐ明朝"/>
          <w:szCs w:val="21"/>
        </w:rPr>
      </w:pPr>
    </w:p>
    <w:p w14:paraId="36D6AC5C" w14:textId="649F21A8" w:rsidR="00164226" w:rsidRDefault="00164226" w:rsidP="00996E36">
      <w:pPr>
        <w:rPr>
          <w:rFonts w:ascii="ＭＳ ゴシック" w:eastAsia="ＭＳ ゴシック" w:hAnsi="ＭＳ ゴシック" w:cs="ＭＳ Ｐ明朝"/>
          <w:szCs w:val="21"/>
        </w:rPr>
      </w:pPr>
    </w:p>
    <w:p w14:paraId="47DB1AE0" w14:textId="4AF1C42A" w:rsidR="00164226" w:rsidRDefault="00164226" w:rsidP="00996E36">
      <w:pPr>
        <w:rPr>
          <w:rFonts w:ascii="ＭＳ ゴシック" w:eastAsia="ＭＳ ゴシック" w:hAnsi="ＭＳ ゴシック" w:cs="ＭＳ Ｐ明朝"/>
          <w:szCs w:val="21"/>
        </w:rPr>
      </w:pPr>
    </w:p>
    <w:p w14:paraId="6F783665" w14:textId="71CBB534" w:rsidR="00164226" w:rsidRDefault="00164226" w:rsidP="00996E36">
      <w:pPr>
        <w:rPr>
          <w:rFonts w:ascii="ＭＳ ゴシック" w:eastAsia="ＭＳ ゴシック" w:hAnsi="ＭＳ ゴシック" w:cs="ＭＳ Ｐ明朝"/>
          <w:szCs w:val="21"/>
        </w:rPr>
      </w:pPr>
    </w:p>
    <w:p w14:paraId="2EF3771D" w14:textId="4B976AA6" w:rsidR="00164226" w:rsidRPr="002F5EA9" w:rsidRDefault="00164226" w:rsidP="00996E36">
      <w:pPr>
        <w:rPr>
          <w:rFonts w:ascii="ＭＳ ゴシック" w:eastAsia="ＭＳ ゴシック" w:hAnsi="ＭＳ ゴシック" w:cs="ＭＳ Ｐ明朝"/>
          <w:szCs w:val="21"/>
        </w:rPr>
      </w:pPr>
    </w:p>
    <w:p w14:paraId="4D7D9D6D" w14:textId="61049426" w:rsidR="00FB6146" w:rsidRPr="002F5EA9" w:rsidRDefault="00FB6146">
      <w:pPr>
        <w:rPr>
          <w:rFonts w:ascii="ＭＳ ゴシック" w:eastAsia="ＭＳ ゴシック" w:hAnsi="ＭＳ ゴシック" w:cs="ＭＳ Ｐ明朝"/>
          <w:b/>
          <w:szCs w:val="21"/>
        </w:rPr>
      </w:pPr>
    </w:p>
    <w:p w14:paraId="24C1145A" w14:textId="7E194D2D" w:rsidR="00255BEB" w:rsidRDefault="00DE0193">
      <w:pPr>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624448" behindDoc="0" locked="0" layoutInCell="1" allowOverlap="1" wp14:anchorId="67894F0B" wp14:editId="5DE5CC5F">
                <wp:simplePos x="0" y="0"/>
                <wp:positionH relativeFrom="column">
                  <wp:posOffset>-255270</wp:posOffset>
                </wp:positionH>
                <wp:positionV relativeFrom="paragraph">
                  <wp:posOffset>5715</wp:posOffset>
                </wp:positionV>
                <wp:extent cx="6728460" cy="1866900"/>
                <wp:effectExtent l="0" t="0" r="15240" b="19050"/>
                <wp:wrapNone/>
                <wp:docPr id="26" name="正方形/長方形 26"/>
                <wp:cNvGraphicFramePr/>
                <a:graphic xmlns:a="http://schemas.openxmlformats.org/drawingml/2006/main">
                  <a:graphicData uri="http://schemas.microsoft.com/office/word/2010/wordprocessingShape">
                    <wps:wsp>
                      <wps:cNvSpPr/>
                      <wps:spPr>
                        <a:xfrm>
                          <a:off x="0" y="0"/>
                          <a:ext cx="6728460" cy="1866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90F5AB" w14:textId="77777777" w:rsidR="00DE0193" w:rsidRPr="002F5EA9" w:rsidRDefault="00DE0193" w:rsidP="00DE0193">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＜注意事項＞</w:t>
                            </w:r>
                          </w:p>
                          <w:p w14:paraId="6CD78894" w14:textId="77777777" w:rsidR="00066D0D" w:rsidRDefault="00DE0193" w:rsidP="00DE0193">
                            <w:pPr>
                              <w:rPr>
                                <w:rFonts w:asciiTheme="majorEastAsia" w:eastAsiaTheme="majorEastAsia" w:hAnsiTheme="majorEastAsia" w:cs="ＭＳ Ｐ明朝"/>
                                <w:b/>
                                <w:szCs w:val="21"/>
                              </w:rPr>
                            </w:pPr>
                            <w:r w:rsidRPr="002F5EA9">
                              <w:rPr>
                                <w:rFonts w:ascii="ＭＳ ゴシック" w:eastAsia="ＭＳ ゴシック" w:hAnsi="ＭＳ ゴシック" w:cs="ＭＳ Ｐ明朝" w:hint="eastAsia"/>
                                <w:szCs w:val="21"/>
                              </w:rPr>
                              <w:t>※</w:t>
                            </w:r>
                            <w:r w:rsidRPr="002F5EA9">
                              <w:rPr>
                                <w:rFonts w:asciiTheme="majorEastAsia" w:eastAsiaTheme="majorEastAsia" w:hAnsiTheme="majorEastAsia" w:cs="ＭＳ Ｐ明朝" w:hint="eastAsia"/>
                                <w:b/>
                                <w:szCs w:val="21"/>
                              </w:rPr>
                              <w:t>本基金事業において、１つの団体からの応募は１つの事業（１つのテーマ）に１件のみ可能です。１つ</w:t>
                            </w:r>
                          </w:p>
                          <w:p w14:paraId="062D8C92" w14:textId="60A47B1A" w:rsidR="00DE0193" w:rsidRPr="002F5EA9" w:rsidRDefault="00DE0193" w:rsidP="00066D0D">
                            <w:pPr>
                              <w:ind w:firstLineChars="100" w:firstLine="211"/>
                              <w:rPr>
                                <w:rFonts w:asciiTheme="majorEastAsia" w:eastAsiaTheme="majorEastAsia" w:hAnsiTheme="majorEastAsia" w:cs="ＭＳ Ｐ明朝"/>
                                <w:b/>
                                <w:szCs w:val="21"/>
                              </w:rPr>
                            </w:pPr>
                            <w:r w:rsidRPr="002F5EA9">
                              <w:rPr>
                                <w:rFonts w:asciiTheme="majorEastAsia" w:eastAsiaTheme="majorEastAsia" w:hAnsiTheme="majorEastAsia" w:cs="ＭＳ Ｐ明朝" w:hint="eastAsia"/>
                                <w:b/>
                                <w:szCs w:val="21"/>
                              </w:rPr>
                              <w:t>の事業（テーマ）への複数の応募及び複数の事業（テーマ）への応募は出来ませんのでご注意くださ</w:t>
                            </w:r>
                            <w:r w:rsidR="00066D0D">
                              <w:rPr>
                                <w:rFonts w:asciiTheme="majorEastAsia" w:eastAsiaTheme="majorEastAsia" w:hAnsiTheme="majorEastAsia" w:cs="ＭＳ Ｐ明朝" w:hint="eastAsia"/>
                                <w:b/>
                                <w:szCs w:val="21"/>
                              </w:rPr>
                              <w:t>い。</w:t>
                            </w:r>
                          </w:p>
                          <w:p w14:paraId="1C7682A6" w14:textId="77777777" w:rsidR="00DE0193" w:rsidRPr="002F5EA9" w:rsidRDefault="00DE0193" w:rsidP="00DE0193">
                            <w:pPr>
                              <w:ind w:firstLineChars="100" w:firstLine="211"/>
                              <w:rPr>
                                <w:rFonts w:asciiTheme="majorEastAsia" w:eastAsiaTheme="majorEastAsia" w:hAnsiTheme="majorEastAsia" w:cs="ＭＳ Ｐ明朝"/>
                                <w:b/>
                                <w:szCs w:val="21"/>
                              </w:rPr>
                            </w:pPr>
                          </w:p>
                          <w:p w14:paraId="6FDE0782" w14:textId="77777777" w:rsidR="00066D0D" w:rsidRDefault="00DE0193" w:rsidP="00066D0D">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※より幅広く先進的な活動を募集するため、</w:t>
                            </w:r>
                            <w:r w:rsidR="00290061" w:rsidRPr="00290061">
                              <w:rPr>
                                <w:rFonts w:ascii="ＭＳ ゴシック" w:eastAsia="ＭＳ ゴシック" w:hAnsi="ＭＳ ゴシック" w:cs="ＭＳ Ｐ明朝" w:hint="eastAsia"/>
                                <w:b/>
                                <w:szCs w:val="21"/>
                              </w:rPr>
                              <w:t>過去に３回以上採択された団体等において</w:t>
                            </w:r>
                            <w:r w:rsidR="00290061">
                              <w:rPr>
                                <w:rFonts w:ascii="ＭＳ ゴシック" w:eastAsia="ＭＳ ゴシック" w:hAnsi="ＭＳ ゴシック" w:cs="ＭＳ Ｐ明朝" w:hint="eastAsia"/>
                                <w:b/>
                                <w:szCs w:val="21"/>
                              </w:rPr>
                              <w:t>、申請された内容が</w:t>
                            </w:r>
                          </w:p>
                          <w:p w14:paraId="097EEA55" w14:textId="28D2B9D2" w:rsidR="00DE0193" w:rsidRPr="002F5EA9" w:rsidRDefault="00290061" w:rsidP="00066D0D">
                            <w:pPr>
                              <w:ind w:leftChars="100" w:left="210"/>
                              <w:rPr>
                                <w:rFonts w:ascii="ＭＳ ゴシック" w:eastAsia="ＭＳ ゴシック" w:hAnsi="ＭＳ ゴシック" w:cs="ＭＳ Ｐ明朝"/>
                                <w:b/>
                                <w:szCs w:val="21"/>
                              </w:rPr>
                            </w:pPr>
                            <w:r w:rsidRPr="00290061">
                              <w:rPr>
                                <w:rFonts w:ascii="ＭＳ ゴシック" w:eastAsia="ＭＳ ゴシック" w:hAnsi="ＭＳ ゴシック" w:cs="ＭＳ Ｐ明朝" w:hint="eastAsia"/>
                                <w:b/>
                                <w:szCs w:val="21"/>
                              </w:rPr>
                              <w:t>過去の採択内容と同内容であり、新しい視点や発想が欠如していると判断される場合</w:t>
                            </w:r>
                            <w:r>
                              <w:rPr>
                                <w:rFonts w:ascii="ＭＳ ゴシック" w:eastAsia="ＭＳ ゴシック" w:hAnsi="ＭＳ ゴシック" w:cs="ＭＳ Ｐ明朝" w:hint="eastAsia"/>
                                <w:b/>
                                <w:szCs w:val="21"/>
                              </w:rPr>
                              <w:t>は</w:t>
                            </w:r>
                            <w:r w:rsidR="0083154A">
                              <w:rPr>
                                <w:rFonts w:ascii="ＭＳ ゴシック" w:eastAsia="ＭＳ ゴシック" w:hAnsi="ＭＳ ゴシック" w:cs="ＭＳ Ｐ明朝" w:hint="eastAsia"/>
                                <w:b/>
                                <w:szCs w:val="21"/>
                              </w:rPr>
                              <w:t>書面による事前審査により</w:t>
                            </w:r>
                            <w:r>
                              <w:rPr>
                                <w:rFonts w:ascii="ＭＳ ゴシック" w:eastAsia="ＭＳ ゴシック" w:hAnsi="ＭＳ ゴシック" w:cs="ＭＳ Ｐ明朝" w:hint="eastAsia"/>
                                <w:b/>
                                <w:szCs w:val="21"/>
                              </w:rPr>
                              <w:t>不採択となることがありますのでご注意ください</w:t>
                            </w:r>
                            <w:r w:rsidRPr="00290061">
                              <w:rPr>
                                <w:rFonts w:ascii="ＭＳ ゴシック" w:eastAsia="ＭＳ ゴシック" w:hAnsi="ＭＳ ゴシック" w:cs="ＭＳ Ｐ明朝" w:hint="eastAsia"/>
                                <w:b/>
                                <w:szCs w:val="21"/>
                              </w:rPr>
                              <w:t>。</w:t>
                            </w:r>
                          </w:p>
                          <w:p w14:paraId="64F0720E" w14:textId="77777777" w:rsidR="00DE0193" w:rsidRPr="00290061" w:rsidRDefault="00DE0193" w:rsidP="00DE0193">
                            <w:pPr>
                              <w:ind w:firstLineChars="100" w:firstLine="211"/>
                              <w:rPr>
                                <w:rFonts w:ascii="ＭＳ ゴシック" w:eastAsia="ＭＳ ゴシック" w:hAnsi="ＭＳ ゴシック" w:cs="ＭＳ Ｐ明朝"/>
                                <w:b/>
                                <w:szCs w:val="21"/>
                              </w:rPr>
                            </w:pPr>
                          </w:p>
                          <w:p w14:paraId="3D2BF29F" w14:textId="77777777" w:rsidR="00066D0D" w:rsidRDefault="00DE0193" w:rsidP="00DE0193">
                            <w:pPr>
                              <w:ind w:left="285" w:hangingChars="135" w:hanging="285"/>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※営利を目的とし公共性を欠くもの、事業の効果が特定の個人または団体に帰属する事業は対象外とな</w:t>
                            </w:r>
                            <w:r w:rsidR="00066D0D">
                              <w:rPr>
                                <w:rFonts w:ascii="ＭＳ ゴシック" w:eastAsia="ＭＳ ゴシック" w:hAnsi="ＭＳ ゴシック" w:cs="ＭＳ Ｐ明朝" w:hint="eastAsia"/>
                                <w:b/>
                                <w:szCs w:val="21"/>
                              </w:rPr>
                              <w:t>り</w:t>
                            </w:r>
                          </w:p>
                          <w:p w14:paraId="77545F3F" w14:textId="272B24B5" w:rsidR="00DE0193" w:rsidRPr="002F5EA9" w:rsidRDefault="00DE0193" w:rsidP="00066D0D">
                            <w:pPr>
                              <w:ind w:leftChars="100" w:left="284" w:hangingChars="35" w:hanging="74"/>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94F0B" id="正方形/長方形 26" o:spid="_x0000_s1030" style="position:absolute;left:0;text-align:left;margin-left:-20.1pt;margin-top:.45pt;width:529.8pt;height:14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" fillcolor="white [3201]" strokecolor="black [3213]" strokeweight="2pt">
                <v:textbox>
                  <w:txbxContent>
                    <w:p w14:paraId="5A90F5AB" w14:textId="77777777" w:rsidR="00DE0193" w:rsidRPr="002F5EA9" w:rsidRDefault="00DE0193" w:rsidP="00DE0193">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＜注意事項＞</w:t>
                      </w:r>
                    </w:p>
                    <w:p w14:paraId="6CD78894" w14:textId="77777777" w:rsidR="00066D0D" w:rsidRDefault="00DE0193" w:rsidP="00DE0193">
                      <w:pPr>
                        <w:rPr>
                          <w:rFonts w:asciiTheme="majorEastAsia" w:eastAsiaTheme="majorEastAsia" w:hAnsiTheme="majorEastAsia" w:cs="ＭＳ Ｐ明朝"/>
                          <w:b/>
                          <w:szCs w:val="21"/>
                        </w:rPr>
                      </w:pPr>
                      <w:r w:rsidRPr="002F5EA9">
                        <w:rPr>
                          <w:rFonts w:ascii="ＭＳ ゴシック" w:eastAsia="ＭＳ ゴシック" w:hAnsi="ＭＳ ゴシック" w:cs="ＭＳ Ｐ明朝" w:hint="eastAsia"/>
                          <w:szCs w:val="21"/>
                        </w:rPr>
                        <w:t>※</w:t>
                      </w:r>
                      <w:r w:rsidRPr="002F5EA9">
                        <w:rPr>
                          <w:rFonts w:asciiTheme="majorEastAsia" w:eastAsiaTheme="majorEastAsia" w:hAnsiTheme="majorEastAsia" w:cs="ＭＳ Ｐ明朝" w:hint="eastAsia"/>
                          <w:b/>
                          <w:szCs w:val="21"/>
                        </w:rPr>
                        <w:t>本基金事業において、１つの団体からの応募は１つの事業（１つのテーマ）に１件のみ可能です。１つ</w:t>
                      </w:r>
                    </w:p>
                    <w:p w14:paraId="062D8C92" w14:textId="60A47B1A" w:rsidR="00DE0193" w:rsidRPr="002F5EA9" w:rsidRDefault="00DE0193" w:rsidP="00066D0D">
                      <w:pPr>
                        <w:ind w:firstLineChars="100" w:firstLine="211"/>
                        <w:rPr>
                          <w:rFonts w:asciiTheme="majorEastAsia" w:eastAsiaTheme="majorEastAsia" w:hAnsiTheme="majorEastAsia" w:cs="ＭＳ Ｐ明朝"/>
                          <w:b/>
                          <w:szCs w:val="21"/>
                        </w:rPr>
                      </w:pPr>
                      <w:r w:rsidRPr="002F5EA9">
                        <w:rPr>
                          <w:rFonts w:asciiTheme="majorEastAsia" w:eastAsiaTheme="majorEastAsia" w:hAnsiTheme="majorEastAsia" w:cs="ＭＳ Ｐ明朝" w:hint="eastAsia"/>
                          <w:b/>
                          <w:szCs w:val="21"/>
                        </w:rPr>
                        <w:t>の事業（テーマ）への複数の応募及び複数の事業（テーマ）への応募は出来ませんのでご注意くださ</w:t>
                      </w:r>
                      <w:r w:rsidR="00066D0D">
                        <w:rPr>
                          <w:rFonts w:asciiTheme="majorEastAsia" w:eastAsiaTheme="majorEastAsia" w:hAnsiTheme="majorEastAsia" w:cs="ＭＳ Ｐ明朝" w:hint="eastAsia"/>
                          <w:b/>
                          <w:szCs w:val="21"/>
                        </w:rPr>
                        <w:t>い。</w:t>
                      </w:r>
                    </w:p>
                    <w:p w14:paraId="1C7682A6" w14:textId="77777777" w:rsidR="00DE0193" w:rsidRPr="002F5EA9" w:rsidRDefault="00DE0193" w:rsidP="00DE0193">
                      <w:pPr>
                        <w:ind w:firstLineChars="100" w:firstLine="211"/>
                        <w:rPr>
                          <w:rFonts w:asciiTheme="majorEastAsia" w:eastAsiaTheme="majorEastAsia" w:hAnsiTheme="majorEastAsia" w:cs="ＭＳ Ｐ明朝"/>
                          <w:b/>
                          <w:szCs w:val="21"/>
                        </w:rPr>
                      </w:pPr>
                    </w:p>
                    <w:p w14:paraId="6FDE0782" w14:textId="77777777" w:rsidR="00066D0D" w:rsidRDefault="00DE0193" w:rsidP="00066D0D">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※より幅広く先進的な活動を募集するため、</w:t>
                      </w:r>
                      <w:r w:rsidR="00290061" w:rsidRPr="00290061">
                        <w:rPr>
                          <w:rFonts w:ascii="ＭＳ ゴシック" w:eastAsia="ＭＳ ゴシック" w:hAnsi="ＭＳ ゴシック" w:cs="ＭＳ Ｐ明朝" w:hint="eastAsia"/>
                          <w:b/>
                          <w:szCs w:val="21"/>
                        </w:rPr>
                        <w:t>過去に３回以上採択された団体等において</w:t>
                      </w:r>
                      <w:r w:rsidR="00290061">
                        <w:rPr>
                          <w:rFonts w:ascii="ＭＳ ゴシック" w:eastAsia="ＭＳ ゴシック" w:hAnsi="ＭＳ ゴシック" w:cs="ＭＳ Ｐ明朝" w:hint="eastAsia"/>
                          <w:b/>
                          <w:szCs w:val="21"/>
                        </w:rPr>
                        <w:t>、申請された内容が</w:t>
                      </w:r>
                    </w:p>
                    <w:p w14:paraId="097EEA55" w14:textId="28D2B9D2" w:rsidR="00DE0193" w:rsidRPr="002F5EA9" w:rsidRDefault="00290061" w:rsidP="00066D0D">
                      <w:pPr>
                        <w:ind w:leftChars="100" w:left="210"/>
                        <w:rPr>
                          <w:rFonts w:ascii="ＭＳ ゴシック" w:eastAsia="ＭＳ ゴシック" w:hAnsi="ＭＳ ゴシック" w:cs="ＭＳ Ｐ明朝"/>
                          <w:b/>
                          <w:szCs w:val="21"/>
                        </w:rPr>
                      </w:pPr>
                      <w:r w:rsidRPr="00290061">
                        <w:rPr>
                          <w:rFonts w:ascii="ＭＳ ゴシック" w:eastAsia="ＭＳ ゴシック" w:hAnsi="ＭＳ ゴシック" w:cs="ＭＳ Ｐ明朝" w:hint="eastAsia"/>
                          <w:b/>
                          <w:szCs w:val="21"/>
                        </w:rPr>
                        <w:t>過去の採択内容と同内容であり、新しい視点や発想が欠如していると判断される場合</w:t>
                      </w:r>
                      <w:r>
                        <w:rPr>
                          <w:rFonts w:ascii="ＭＳ ゴシック" w:eastAsia="ＭＳ ゴシック" w:hAnsi="ＭＳ ゴシック" w:cs="ＭＳ Ｐ明朝" w:hint="eastAsia"/>
                          <w:b/>
                          <w:szCs w:val="21"/>
                        </w:rPr>
                        <w:t>は</w:t>
                      </w:r>
                      <w:r w:rsidR="0083154A">
                        <w:rPr>
                          <w:rFonts w:ascii="ＭＳ ゴシック" w:eastAsia="ＭＳ ゴシック" w:hAnsi="ＭＳ ゴシック" w:cs="ＭＳ Ｐ明朝" w:hint="eastAsia"/>
                          <w:b/>
                          <w:szCs w:val="21"/>
                        </w:rPr>
                        <w:t>書面による事前審査により</w:t>
                      </w:r>
                      <w:r>
                        <w:rPr>
                          <w:rFonts w:ascii="ＭＳ ゴシック" w:eastAsia="ＭＳ ゴシック" w:hAnsi="ＭＳ ゴシック" w:cs="ＭＳ Ｐ明朝" w:hint="eastAsia"/>
                          <w:b/>
                          <w:szCs w:val="21"/>
                        </w:rPr>
                        <w:t>不採択となることがありますのでご注意ください</w:t>
                      </w:r>
                      <w:r w:rsidRPr="00290061">
                        <w:rPr>
                          <w:rFonts w:ascii="ＭＳ ゴシック" w:eastAsia="ＭＳ ゴシック" w:hAnsi="ＭＳ ゴシック" w:cs="ＭＳ Ｐ明朝" w:hint="eastAsia"/>
                          <w:b/>
                          <w:szCs w:val="21"/>
                        </w:rPr>
                        <w:t>。</w:t>
                      </w:r>
                    </w:p>
                    <w:p w14:paraId="64F0720E" w14:textId="77777777" w:rsidR="00DE0193" w:rsidRPr="00290061" w:rsidRDefault="00DE0193" w:rsidP="00DE0193">
                      <w:pPr>
                        <w:ind w:firstLineChars="100" w:firstLine="211"/>
                        <w:rPr>
                          <w:rFonts w:ascii="ＭＳ ゴシック" w:eastAsia="ＭＳ ゴシック" w:hAnsi="ＭＳ ゴシック" w:cs="ＭＳ Ｐ明朝"/>
                          <w:b/>
                          <w:szCs w:val="21"/>
                        </w:rPr>
                      </w:pPr>
                    </w:p>
                    <w:p w14:paraId="3D2BF29F" w14:textId="77777777" w:rsidR="00066D0D" w:rsidRDefault="00DE0193" w:rsidP="00DE0193">
                      <w:pPr>
                        <w:ind w:left="285" w:hangingChars="135" w:hanging="285"/>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※営利を目的とし公共性を欠くもの、事業の効果が特定の個人または団体に帰属する事業は対象外とな</w:t>
                      </w:r>
                      <w:r w:rsidR="00066D0D">
                        <w:rPr>
                          <w:rFonts w:ascii="ＭＳ ゴシック" w:eastAsia="ＭＳ ゴシック" w:hAnsi="ＭＳ ゴシック" w:cs="ＭＳ Ｐ明朝" w:hint="eastAsia"/>
                          <w:b/>
                          <w:szCs w:val="21"/>
                        </w:rPr>
                        <w:t>り</w:t>
                      </w:r>
                    </w:p>
                    <w:p w14:paraId="77545F3F" w14:textId="272B24B5" w:rsidR="00DE0193" w:rsidRPr="002F5EA9" w:rsidRDefault="00DE0193" w:rsidP="00066D0D">
                      <w:pPr>
                        <w:ind w:leftChars="100" w:left="284" w:hangingChars="35" w:hanging="74"/>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b/>
                          <w:szCs w:val="21"/>
                        </w:rPr>
                        <w:t>ます。</w:t>
                      </w:r>
                    </w:p>
                  </w:txbxContent>
                </v:textbox>
              </v:rect>
            </w:pict>
          </mc:Fallback>
        </mc:AlternateContent>
      </w:r>
    </w:p>
    <w:p w14:paraId="60DCDAF3" w14:textId="72B8EE06" w:rsidR="009E219F" w:rsidRDefault="009E219F">
      <w:pPr>
        <w:rPr>
          <w:rFonts w:ascii="ＭＳ ゴシック" w:eastAsia="ＭＳ ゴシック" w:hAnsi="ＭＳ ゴシック" w:cs="ＭＳ Ｐ明朝"/>
          <w:szCs w:val="21"/>
        </w:rPr>
      </w:pPr>
    </w:p>
    <w:p w14:paraId="0D3CE501" w14:textId="35CAB294" w:rsidR="009E219F" w:rsidRDefault="009E219F">
      <w:pPr>
        <w:rPr>
          <w:rFonts w:ascii="ＭＳ ゴシック" w:eastAsia="ＭＳ ゴシック" w:hAnsi="ＭＳ ゴシック" w:cs="ＭＳ Ｐ明朝"/>
          <w:szCs w:val="21"/>
        </w:rPr>
      </w:pPr>
    </w:p>
    <w:p w14:paraId="0C282932" w14:textId="6EDE8AE5" w:rsidR="009E219F" w:rsidRDefault="009E219F">
      <w:pPr>
        <w:rPr>
          <w:rFonts w:ascii="ＭＳ ゴシック" w:eastAsia="ＭＳ ゴシック" w:hAnsi="ＭＳ ゴシック" w:cs="ＭＳ Ｐ明朝"/>
          <w:szCs w:val="21"/>
        </w:rPr>
      </w:pPr>
    </w:p>
    <w:p w14:paraId="38A86D99" w14:textId="110C52D3" w:rsidR="009E219F" w:rsidRDefault="009E219F">
      <w:pPr>
        <w:rPr>
          <w:rFonts w:ascii="ＭＳ ゴシック" w:eastAsia="ＭＳ ゴシック" w:hAnsi="ＭＳ ゴシック" w:cs="ＭＳ Ｐ明朝"/>
          <w:szCs w:val="21"/>
        </w:rPr>
      </w:pPr>
    </w:p>
    <w:p w14:paraId="6BFB7C52" w14:textId="2C2CD9C8" w:rsidR="009E219F" w:rsidRDefault="009E219F">
      <w:pPr>
        <w:rPr>
          <w:rFonts w:ascii="ＭＳ ゴシック" w:eastAsia="ＭＳ ゴシック" w:hAnsi="ＭＳ ゴシック" w:cs="ＭＳ Ｐ明朝"/>
          <w:szCs w:val="21"/>
        </w:rPr>
      </w:pPr>
    </w:p>
    <w:p w14:paraId="29DA12CD" w14:textId="2DA0511D" w:rsidR="009E219F" w:rsidRDefault="009E219F">
      <w:pPr>
        <w:rPr>
          <w:rFonts w:ascii="ＭＳ ゴシック" w:eastAsia="ＭＳ ゴシック" w:hAnsi="ＭＳ ゴシック" w:cs="ＭＳ Ｐ明朝"/>
          <w:szCs w:val="21"/>
        </w:rPr>
      </w:pPr>
    </w:p>
    <w:p w14:paraId="28C7C874" w14:textId="7A1D8C9A" w:rsidR="00870D67" w:rsidRPr="00870D67" w:rsidRDefault="00F96CB2">
      <w:pPr>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680768" behindDoc="0" locked="0" layoutInCell="1" allowOverlap="1" wp14:anchorId="07B0368A" wp14:editId="046DA2A0">
                <wp:simplePos x="0" y="0"/>
                <wp:positionH relativeFrom="column">
                  <wp:posOffset>-171450</wp:posOffset>
                </wp:positionH>
                <wp:positionV relativeFrom="paragraph">
                  <wp:posOffset>1325245</wp:posOffset>
                </wp:positionV>
                <wp:extent cx="6591300" cy="5044440"/>
                <wp:effectExtent l="0" t="0" r="19050" b="22860"/>
                <wp:wrapNone/>
                <wp:docPr id="39" name="正方形/長方形 39"/>
                <wp:cNvGraphicFramePr/>
                <a:graphic xmlns:a="http://schemas.openxmlformats.org/drawingml/2006/main">
                  <a:graphicData uri="http://schemas.microsoft.com/office/word/2010/wordprocessingShape">
                    <wps:wsp>
                      <wps:cNvSpPr/>
                      <wps:spPr>
                        <a:xfrm>
                          <a:off x="0" y="0"/>
                          <a:ext cx="6591300" cy="5044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6832ED" w14:textId="0030C4AE"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3B6352">
                              <w:rPr>
                                <w:rFonts w:ascii="ＭＳ ゴシック" w:eastAsia="ＭＳ ゴシック" w:hAnsi="ＭＳ ゴシック" w:cs="ＭＳ ゴシック"/>
                              </w:rPr>
                              <w:t xml:space="preserve">募集要領配布　　　　　　</w:t>
                            </w:r>
                            <w:r w:rsidRPr="003B6352">
                              <w:rPr>
                                <w:rFonts w:ascii="ＭＳ ゴシック" w:eastAsia="ＭＳ ゴシック" w:hAnsi="ＭＳ ゴシック" w:cs="ＭＳ ゴシック" w:hint="eastAsia"/>
                              </w:rPr>
                              <w:t xml:space="preserve">　　</w:t>
                            </w:r>
                            <w:r w:rsidRPr="00E174A1">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1245DA"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月</w:t>
                            </w:r>
                            <w:r w:rsidR="001245DA" w:rsidRPr="001E68AE">
                              <w:rPr>
                                <w:rFonts w:ascii="ＭＳ ゴシック" w:eastAsia="ＭＳ ゴシック" w:hAnsi="ＭＳ ゴシック" w:cs="ＭＳ ゴシック" w:hint="eastAsia"/>
                                <w:color w:val="000000" w:themeColor="text1"/>
                              </w:rPr>
                              <w:t>28</w:t>
                            </w:r>
                            <w:r w:rsidRPr="001E68AE">
                              <w:rPr>
                                <w:rFonts w:ascii="ＭＳ ゴシック" w:eastAsia="ＭＳ ゴシック" w:hAnsi="ＭＳ ゴシック" w:cs="ＭＳ ゴシック"/>
                                <w:color w:val="000000" w:themeColor="text1"/>
                              </w:rPr>
                              <w:t>日（</w:t>
                            </w:r>
                            <w:r w:rsidR="001245DA" w:rsidRPr="001E68AE">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w:t>
                            </w:r>
                          </w:p>
                          <w:p w14:paraId="5F769BDE" w14:textId="77777777" w:rsidR="00DE0193" w:rsidRPr="001E68AE" w:rsidRDefault="00DE0193" w:rsidP="00DE0193">
                            <w:pPr>
                              <w:rPr>
                                <w:rFonts w:ascii="ＭＳ ゴシック" w:eastAsia="ＭＳ ゴシック" w:hAnsi="ＭＳ ゴシック" w:cs="ＭＳ ゴシック"/>
                                <w:color w:val="000000" w:themeColor="text1"/>
                              </w:rPr>
                            </w:pPr>
                          </w:p>
                          <w:p w14:paraId="64467175" w14:textId="4E6B80D4"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説明会開催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1245DA" w:rsidRPr="001E68AE">
                              <w:rPr>
                                <w:rFonts w:ascii="ＭＳ ゴシック" w:eastAsia="ＭＳ ゴシック" w:hAnsi="ＭＳ ゴシック" w:cs="ＭＳ ゴシック" w:hint="eastAsia"/>
                                <w:color w:val="000000" w:themeColor="text1"/>
                              </w:rPr>
                              <w:t>６</w:t>
                            </w:r>
                            <w:r w:rsidRPr="001E68AE">
                              <w:rPr>
                                <w:rFonts w:ascii="ＭＳ ゴシック" w:eastAsia="ＭＳ ゴシック" w:hAnsi="ＭＳ ゴシック" w:cs="ＭＳ ゴシック"/>
                                <w:color w:val="000000" w:themeColor="text1"/>
                              </w:rPr>
                              <w:t>月</w:t>
                            </w:r>
                            <w:r w:rsidR="00761309">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color w:val="000000" w:themeColor="text1"/>
                              </w:rPr>
                              <w:t>日（</w:t>
                            </w:r>
                            <w:r w:rsidR="00761309">
                              <w:rPr>
                                <w:rFonts w:ascii="ＭＳ ゴシック" w:eastAsia="ＭＳ ゴシック" w:hAnsi="ＭＳ ゴシック" w:cs="ＭＳ ゴシック" w:hint="eastAsia"/>
                                <w:color w:val="000000" w:themeColor="text1"/>
                              </w:rPr>
                              <w:t>木</w:t>
                            </w:r>
                            <w:r w:rsidRPr="001E68AE">
                              <w:rPr>
                                <w:rFonts w:ascii="ＭＳ ゴシック" w:eastAsia="ＭＳ ゴシック" w:hAnsi="ＭＳ ゴシック" w:cs="ＭＳ ゴシック" w:hint="eastAsia"/>
                                <w:color w:val="000000" w:themeColor="text1"/>
                              </w:rPr>
                              <w:t>）午前</w:t>
                            </w:r>
                            <w:r w:rsidR="00DC7974" w:rsidRPr="001E68AE">
                              <w:rPr>
                                <w:rFonts w:ascii="ＭＳ ゴシック" w:eastAsia="ＭＳ ゴシック" w:hAnsi="ＭＳ ゴシック" w:cs="ＭＳ ゴシック" w:hint="eastAsia"/>
                                <w:color w:val="000000" w:themeColor="text1"/>
                              </w:rPr>
                              <w:t>11</w:t>
                            </w:r>
                            <w:r w:rsidRPr="001E68AE">
                              <w:rPr>
                                <w:rFonts w:ascii="ＭＳ ゴシック" w:eastAsia="ＭＳ ゴシック" w:hAnsi="ＭＳ ゴシック" w:cs="ＭＳ ゴシック" w:hint="eastAsia"/>
                                <w:color w:val="000000" w:themeColor="text1"/>
                              </w:rPr>
                              <w:t>時～正午</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予定）</w:t>
                            </w:r>
                          </w:p>
                          <w:p w14:paraId="7D7B7F39" w14:textId="77777777"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開催場所：WEB開催（Microsoft</w:t>
                            </w:r>
                            <w:r w:rsidRPr="001E68AE">
                              <w:rPr>
                                <w:rFonts w:ascii="ＭＳ ゴシック" w:eastAsia="ＭＳ ゴシック" w:hAnsi="ＭＳ ゴシック" w:cs="ＭＳ ゴシック"/>
                                <w:color w:val="000000" w:themeColor="text1"/>
                              </w:rPr>
                              <w:t xml:space="preserve"> Teams</w:t>
                            </w:r>
                            <w:r w:rsidRPr="001E68AE">
                              <w:rPr>
                                <w:rFonts w:ascii="ＭＳ ゴシック" w:eastAsia="ＭＳ ゴシック" w:hAnsi="ＭＳ ゴシック" w:cs="ＭＳ ゴシック" w:hint="eastAsia"/>
                                <w:color w:val="000000" w:themeColor="text1"/>
                              </w:rPr>
                              <w:t>による</w:t>
                            </w:r>
                            <w:r w:rsidRPr="001E68AE">
                              <w:rPr>
                                <w:rFonts w:ascii="ＭＳ ゴシック" w:eastAsia="ＭＳ ゴシック" w:hAnsi="ＭＳ ゴシック" w:cs="ＭＳ ゴシック"/>
                                <w:color w:val="000000" w:themeColor="text1"/>
                              </w:rPr>
                              <w:t>WEB</w:t>
                            </w:r>
                            <w:r w:rsidRPr="001E68AE">
                              <w:rPr>
                                <w:rFonts w:ascii="ＭＳ ゴシック" w:eastAsia="ＭＳ ゴシック" w:hAnsi="ＭＳ ゴシック" w:cs="ＭＳ ゴシック" w:hint="eastAsia"/>
                                <w:color w:val="000000" w:themeColor="text1"/>
                              </w:rPr>
                              <w:t>形式）</w:t>
                            </w:r>
                          </w:p>
                          <w:p w14:paraId="05CCB93A" w14:textId="7EC6D503"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事前申込方法：詳細については</w:t>
                            </w:r>
                            <w:r w:rsidR="008442C4" w:rsidRPr="001E68AE">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ページ参照</w:t>
                            </w:r>
                            <w:r w:rsidR="009901CC">
                              <w:rPr>
                                <w:rFonts w:ascii="ＭＳ ゴシック" w:eastAsia="ＭＳ ゴシック" w:hAnsi="ＭＳ ゴシック" w:cs="ＭＳ ゴシック" w:hint="eastAsia"/>
                                <w:color w:val="000000" w:themeColor="text1"/>
                              </w:rPr>
                              <w:t>）</w:t>
                            </w:r>
                          </w:p>
                          <w:p w14:paraId="19EAA1F1" w14:textId="77777777" w:rsidR="00DE0193" w:rsidRPr="001E68AE" w:rsidRDefault="00DE0193" w:rsidP="00DE0193">
                            <w:pPr>
                              <w:rPr>
                                <w:rFonts w:ascii="ＭＳ ゴシック" w:eastAsia="ＭＳ ゴシック" w:hAnsi="ＭＳ ゴシック" w:cs="ＭＳ ゴシック"/>
                                <w:color w:val="000000" w:themeColor="text1"/>
                              </w:rPr>
                            </w:pPr>
                          </w:p>
                          <w:p w14:paraId="5953530C" w14:textId="4FBB30A6"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③　</w:t>
                            </w:r>
                            <w:r w:rsidRPr="001E68AE">
                              <w:rPr>
                                <w:rFonts w:ascii="ＭＳ ゴシック" w:eastAsia="ＭＳ ゴシック" w:hAnsi="ＭＳ ゴシック" w:cs="ＭＳ ゴシック"/>
                                <w:color w:val="000000" w:themeColor="text1"/>
                              </w:rPr>
                              <w:t xml:space="preserve">質問受付期間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hint="eastAsia"/>
                                <w:color w:val="000000" w:themeColor="text1"/>
                              </w:rPr>
                              <w:t>年</w:t>
                            </w:r>
                            <w:r w:rsidR="001245DA"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月</w:t>
                            </w:r>
                            <w:r w:rsidR="001245DA" w:rsidRPr="001E68AE">
                              <w:rPr>
                                <w:rFonts w:ascii="ＭＳ ゴシック" w:eastAsia="ＭＳ ゴシック" w:hAnsi="ＭＳ ゴシック" w:cs="ＭＳ ゴシック" w:hint="eastAsia"/>
                                <w:color w:val="000000" w:themeColor="text1"/>
                              </w:rPr>
                              <w:t>28</w:t>
                            </w:r>
                            <w:r w:rsidRPr="001E68AE">
                              <w:rPr>
                                <w:rFonts w:ascii="ＭＳ ゴシック" w:eastAsia="ＭＳ ゴシック" w:hAnsi="ＭＳ ゴシック" w:cs="ＭＳ ゴシック"/>
                                <w:color w:val="000000" w:themeColor="text1"/>
                              </w:rPr>
                              <w:t>日（</w:t>
                            </w:r>
                            <w:r w:rsidR="001245DA" w:rsidRPr="001E68AE">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）から</w:t>
                            </w:r>
                            <w:r w:rsidR="001245DA" w:rsidRPr="001E68AE">
                              <w:rPr>
                                <w:rFonts w:ascii="ＭＳ ゴシック" w:eastAsia="ＭＳ ゴシック" w:hAnsi="ＭＳ ゴシック" w:cs="ＭＳ ゴシック" w:hint="eastAsia"/>
                                <w:color w:val="000000" w:themeColor="text1"/>
                              </w:rPr>
                              <w:t>６</w:t>
                            </w:r>
                            <w:r w:rsidRPr="001E68AE">
                              <w:rPr>
                                <w:rFonts w:ascii="ＭＳ ゴシック" w:eastAsia="ＭＳ ゴシック" w:hAnsi="ＭＳ ゴシック" w:cs="ＭＳ ゴシック"/>
                                <w:color w:val="000000" w:themeColor="text1"/>
                              </w:rPr>
                              <w:t>月</w:t>
                            </w:r>
                            <w:r w:rsidR="001245DA" w:rsidRPr="001E68AE">
                              <w:rPr>
                                <w:rFonts w:ascii="ＭＳ ゴシック" w:eastAsia="ＭＳ ゴシック" w:hAnsi="ＭＳ ゴシック" w:cs="ＭＳ ゴシック" w:hint="eastAsia"/>
                                <w:color w:val="000000" w:themeColor="text1"/>
                              </w:rPr>
                              <w:t>11</w:t>
                            </w:r>
                            <w:r w:rsidRPr="001E68AE">
                              <w:rPr>
                                <w:rFonts w:ascii="ＭＳ ゴシック" w:eastAsia="ＭＳ ゴシック" w:hAnsi="ＭＳ ゴシック" w:cs="ＭＳ ゴシック"/>
                                <w:color w:val="000000" w:themeColor="text1"/>
                              </w:rPr>
                              <w:t>日（</w:t>
                            </w:r>
                            <w:r w:rsidR="001245DA" w:rsidRPr="001E68AE">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）午後５時まで</w:t>
                            </w:r>
                          </w:p>
                          <w:p w14:paraId="6CA5CB8C" w14:textId="66FE6CFC"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※電話による質問は受付</w:t>
                            </w:r>
                            <w:r w:rsidRPr="001E68AE">
                              <w:rPr>
                                <w:rFonts w:ascii="ＭＳ ゴシック" w:eastAsia="ＭＳ ゴシック" w:hAnsi="ＭＳ ゴシック" w:cs="ＭＳ ゴシック" w:hint="eastAsia"/>
                                <w:color w:val="000000" w:themeColor="text1"/>
                              </w:rPr>
                              <w:t>け</w:t>
                            </w:r>
                            <w:r w:rsidRPr="001E68AE">
                              <w:rPr>
                                <w:rFonts w:ascii="ＭＳ ゴシック" w:eastAsia="ＭＳ ゴシック" w:hAnsi="ＭＳ ゴシック" w:cs="ＭＳ ゴシック"/>
                                <w:color w:val="000000" w:themeColor="text1"/>
                              </w:rPr>
                              <w:t>ません。</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2F7EB20C" w14:textId="77777777" w:rsidR="00DE0193" w:rsidRPr="001E68AE" w:rsidRDefault="00DE0193" w:rsidP="00DE0193">
                            <w:pPr>
                              <w:rPr>
                                <w:rFonts w:ascii="ＭＳ ゴシック" w:eastAsia="ＭＳ ゴシック" w:hAnsi="ＭＳ ゴシック" w:cs="ＭＳ ゴシック"/>
                                <w:color w:val="000000" w:themeColor="text1"/>
                              </w:rPr>
                            </w:pPr>
                          </w:p>
                          <w:p w14:paraId="2A813753" w14:textId="39D4F76C" w:rsidR="00DE0193" w:rsidRPr="001E68AE" w:rsidRDefault="00DE0193" w:rsidP="00DE0193">
                            <w:pPr>
                              <w:pStyle w:val="ab"/>
                              <w:numPr>
                                <w:ilvl w:val="0"/>
                                <w:numId w:val="35"/>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質問回答公表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1245DA" w:rsidRPr="001E68AE">
                              <w:rPr>
                                <w:rFonts w:ascii="ＭＳ ゴシック" w:eastAsia="ＭＳ ゴシック" w:hAnsi="ＭＳ ゴシック" w:cs="ＭＳ ゴシック" w:hint="eastAsia"/>
                                <w:color w:val="000000" w:themeColor="text1"/>
                              </w:rPr>
                              <w:t>６</w:t>
                            </w:r>
                            <w:r w:rsidRPr="001E68AE">
                              <w:rPr>
                                <w:rFonts w:ascii="ＭＳ ゴシック" w:eastAsia="ＭＳ ゴシック" w:hAnsi="ＭＳ ゴシック" w:cs="ＭＳ ゴシック"/>
                                <w:color w:val="000000" w:themeColor="text1"/>
                              </w:rPr>
                              <w:t>月</w:t>
                            </w:r>
                            <w:r w:rsidR="001245DA" w:rsidRPr="001E68AE">
                              <w:rPr>
                                <w:rFonts w:ascii="ＭＳ ゴシック" w:eastAsia="ＭＳ ゴシック" w:hAnsi="ＭＳ ゴシック" w:cs="ＭＳ ゴシック" w:hint="eastAsia"/>
                                <w:color w:val="000000" w:themeColor="text1"/>
                              </w:rPr>
                              <w:t>中</w:t>
                            </w:r>
                            <w:r w:rsidRPr="001E68AE">
                              <w:rPr>
                                <w:rFonts w:ascii="ＭＳ ゴシック" w:eastAsia="ＭＳ ゴシック" w:hAnsi="ＭＳ ゴシック" w:cs="ＭＳ ゴシック" w:hint="eastAsia"/>
                                <w:color w:val="000000" w:themeColor="text1"/>
                              </w:rPr>
                              <w:t>旬（予定）</w:t>
                            </w:r>
                          </w:p>
                          <w:p w14:paraId="3A343123" w14:textId="7801C5A1"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当課ＨＰで公表します</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7F4DD837" w14:textId="77777777" w:rsidR="00DE0193" w:rsidRPr="001E68AE" w:rsidRDefault="00DE0193" w:rsidP="00DE0193">
                            <w:pPr>
                              <w:rPr>
                                <w:rFonts w:ascii="ＭＳ ゴシック" w:eastAsia="ＭＳ ゴシック" w:hAnsi="ＭＳ ゴシック" w:cs="ＭＳ ゴシック"/>
                                <w:color w:val="000000" w:themeColor="text1"/>
                              </w:rPr>
                            </w:pPr>
                          </w:p>
                          <w:p w14:paraId="686CA147" w14:textId="23708B0B" w:rsidR="00DE0193" w:rsidRPr="001E68AE" w:rsidRDefault="00DE0193" w:rsidP="00DE0193">
                            <w:pPr>
                              <w:pStyle w:val="ad"/>
                              <w:rPr>
                                <w:rFonts w:ascii="ＭＳ ゴシック" w:eastAsia="ＭＳ ゴシック" w:hAnsi="ＭＳ ゴシック"/>
                                <w:color w:val="000000" w:themeColor="text1"/>
                                <w:u w:val="single"/>
                              </w:rPr>
                            </w:pPr>
                            <w:r w:rsidRPr="001E68AE">
                              <w:rPr>
                                <w:rFonts w:ascii="ＭＳ ゴシック" w:eastAsia="ＭＳ ゴシック" w:hAnsi="ＭＳ ゴシック" w:hint="eastAsia"/>
                                <w:color w:val="000000" w:themeColor="text1"/>
                              </w:rPr>
                              <w:t xml:space="preserve">⑤　</w:t>
                            </w:r>
                            <w:r w:rsidRPr="001E68AE">
                              <w:rPr>
                                <w:rFonts w:ascii="ＭＳ ゴシック" w:eastAsia="ＭＳ ゴシック" w:hAnsi="ＭＳ ゴシック"/>
                                <w:color w:val="000000" w:themeColor="text1"/>
                              </w:rPr>
                              <w:t xml:space="preserve">応募受付期間　　　　　　</w:t>
                            </w:r>
                            <w:r w:rsidRPr="001E68AE">
                              <w:rPr>
                                <w:rFonts w:ascii="ＭＳ ゴシック" w:eastAsia="ＭＳ ゴシック" w:hAnsi="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9E2138" w:rsidRPr="001E68AE">
                              <w:rPr>
                                <w:rFonts w:ascii="ＭＳ ゴシック" w:eastAsia="ＭＳ ゴシック" w:hAnsi="ＭＳ ゴシック" w:hint="eastAsia"/>
                                <w:color w:val="000000" w:themeColor="text1"/>
                                <w:u w:val="wavyHeavy"/>
                              </w:rPr>
                              <w:t>７</w:t>
                            </w:r>
                            <w:r w:rsidRPr="001E68AE">
                              <w:rPr>
                                <w:rFonts w:ascii="ＭＳ ゴシック" w:eastAsia="ＭＳ ゴシック" w:hAnsi="ＭＳ ゴシック"/>
                                <w:color w:val="000000" w:themeColor="text1"/>
                                <w:u w:val="wavyHeavy"/>
                              </w:rPr>
                              <w:t>年</w:t>
                            </w:r>
                            <w:r w:rsidR="001245DA" w:rsidRPr="001E68AE">
                              <w:rPr>
                                <w:rFonts w:ascii="ＭＳ ゴシック" w:eastAsia="ＭＳ ゴシック" w:hAnsi="ＭＳ ゴシック" w:hint="eastAsia"/>
                                <w:color w:val="000000" w:themeColor="text1"/>
                                <w:u w:val="wavyHeavy"/>
                              </w:rPr>
                              <w:t>５</w:t>
                            </w:r>
                            <w:r w:rsidRPr="001E68AE">
                              <w:rPr>
                                <w:rFonts w:ascii="ＭＳ ゴシック" w:eastAsia="ＭＳ ゴシック" w:hAnsi="ＭＳ ゴシック"/>
                                <w:color w:val="000000" w:themeColor="text1"/>
                                <w:u w:val="wavyHeavy"/>
                              </w:rPr>
                              <w:t>月</w:t>
                            </w:r>
                            <w:r w:rsidR="001245DA" w:rsidRPr="001E68AE">
                              <w:rPr>
                                <w:rFonts w:ascii="ＭＳ ゴシック" w:eastAsia="ＭＳ ゴシック" w:hAnsi="ＭＳ ゴシック" w:hint="eastAsia"/>
                                <w:color w:val="000000" w:themeColor="text1"/>
                                <w:u w:val="wavyHeavy"/>
                              </w:rPr>
                              <w:t>28</w:t>
                            </w:r>
                            <w:r w:rsidRPr="001E68AE">
                              <w:rPr>
                                <w:rFonts w:ascii="ＭＳ ゴシック" w:eastAsia="ＭＳ ゴシック" w:hAnsi="ＭＳ ゴシック"/>
                                <w:color w:val="000000" w:themeColor="text1"/>
                                <w:u w:val="wavyHeavy"/>
                              </w:rPr>
                              <w:t>日（</w:t>
                            </w:r>
                            <w:r w:rsidR="001245DA" w:rsidRPr="001E68AE">
                              <w:rPr>
                                <w:rFonts w:ascii="ＭＳ ゴシック" w:eastAsia="ＭＳ ゴシック" w:hAnsi="ＭＳ ゴシック" w:hint="eastAsia"/>
                                <w:color w:val="000000" w:themeColor="text1"/>
                                <w:u w:val="wavyHeavy"/>
                              </w:rPr>
                              <w:t>水</w:t>
                            </w:r>
                            <w:r w:rsidRPr="001E68AE">
                              <w:rPr>
                                <w:rFonts w:ascii="ＭＳ ゴシック" w:eastAsia="ＭＳ ゴシック" w:hAnsi="ＭＳ ゴシック" w:hint="eastAsia"/>
                                <w:color w:val="000000" w:themeColor="text1"/>
                                <w:u w:val="wavyHeavy"/>
                              </w:rPr>
                              <w:t>）</w:t>
                            </w:r>
                            <w:r w:rsidRPr="001E68AE">
                              <w:rPr>
                                <w:rFonts w:ascii="ＭＳ ゴシック" w:eastAsia="ＭＳ ゴシック" w:hAnsi="ＭＳ ゴシック"/>
                                <w:color w:val="000000" w:themeColor="text1"/>
                                <w:u w:val="wavyHeavy"/>
                              </w:rPr>
                              <w:t>～</w:t>
                            </w:r>
                            <w:r w:rsidR="001245DA" w:rsidRPr="001E68AE">
                              <w:rPr>
                                <w:rFonts w:ascii="ＭＳ ゴシック" w:eastAsia="ＭＳ ゴシック" w:hAnsi="ＭＳ ゴシック" w:hint="eastAsia"/>
                                <w:color w:val="000000" w:themeColor="text1"/>
                                <w:u w:val="wavyHeavy"/>
                              </w:rPr>
                              <w:t>６</w:t>
                            </w:r>
                            <w:r w:rsidRPr="001E68AE">
                              <w:rPr>
                                <w:rFonts w:ascii="ＭＳ ゴシック" w:eastAsia="ＭＳ ゴシック" w:hAnsi="ＭＳ ゴシック"/>
                                <w:color w:val="000000" w:themeColor="text1"/>
                                <w:u w:val="wavyHeavy"/>
                              </w:rPr>
                              <w:t>月</w:t>
                            </w:r>
                            <w:r w:rsidR="001245DA" w:rsidRPr="001E68AE">
                              <w:rPr>
                                <w:rFonts w:ascii="ＭＳ ゴシック" w:eastAsia="ＭＳ ゴシック" w:hAnsi="ＭＳ ゴシック" w:hint="eastAsia"/>
                                <w:color w:val="000000" w:themeColor="text1"/>
                                <w:u w:val="wavyHeavy"/>
                              </w:rPr>
                              <w:t>30</w:t>
                            </w:r>
                            <w:r w:rsidRPr="001E68AE">
                              <w:rPr>
                                <w:rFonts w:ascii="ＭＳ ゴシック" w:eastAsia="ＭＳ ゴシック" w:hAnsi="ＭＳ ゴシック"/>
                                <w:color w:val="000000" w:themeColor="text1"/>
                                <w:u w:val="wavyHeavy"/>
                              </w:rPr>
                              <w:t>日（</w:t>
                            </w:r>
                            <w:r w:rsidR="001245DA" w:rsidRPr="001E68AE">
                              <w:rPr>
                                <w:rFonts w:ascii="ＭＳ ゴシック" w:eastAsia="ＭＳ ゴシック" w:hAnsi="ＭＳ ゴシック" w:hint="eastAsia"/>
                                <w:color w:val="000000" w:themeColor="text1"/>
                                <w:u w:val="wavyHeavy"/>
                              </w:rPr>
                              <w:t>月</w:t>
                            </w:r>
                            <w:r w:rsidRPr="001E68AE">
                              <w:rPr>
                                <w:rFonts w:ascii="ＭＳ ゴシック" w:eastAsia="ＭＳ ゴシック" w:hAnsi="ＭＳ ゴシック" w:hint="eastAsia"/>
                                <w:color w:val="000000" w:themeColor="text1"/>
                                <w:u w:val="wavyHeavy"/>
                              </w:rPr>
                              <w:t>）【当日消印有効】</w:t>
                            </w:r>
                          </w:p>
                          <w:p w14:paraId="2A73FED4" w14:textId="7DCE0A93"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※応募方法　</w:t>
                            </w:r>
                            <w:r w:rsidRPr="001E68AE">
                              <w:rPr>
                                <w:rFonts w:ascii="ＭＳ ゴシック" w:eastAsia="ＭＳ ゴシック" w:hAnsi="ＭＳ ゴシック" w:cs="ＭＳ ゴシック" w:hint="eastAsia"/>
                                <w:color w:val="000000" w:themeColor="text1"/>
                              </w:rPr>
                              <w:t>追跡サービス付</w:t>
                            </w:r>
                            <w:r w:rsidRPr="001E68AE">
                              <w:rPr>
                                <w:rFonts w:ascii="ＭＳ ゴシック" w:eastAsia="ＭＳ ゴシック" w:hAnsi="ＭＳ ゴシック" w:cs="ＭＳ ゴシック"/>
                                <w:color w:val="000000" w:themeColor="text1"/>
                              </w:rPr>
                              <w:t>郵送（必着）</w:t>
                            </w:r>
                            <w:r w:rsidR="00372824">
                              <w:rPr>
                                <w:rFonts w:ascii="ＭＳ ゴシック" w:eastAsia="ＭＳ ゴシック" w:hAnsi="ＭＳ ゴシック" w:cs="ＭＳ ゴシック" w:hint="eastAsia"/>
                                <w:color w:val="000000" w:themeColor="text1"/>
                              </w:rPr>
                              <w:t>及び電子メール</w:t>
                            </w:r>
                          </w:p>
                          <w:p w14:paraId="3F03E348" w14:textId="4B059250"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w:t>
                            </w:r>
                            <w:r w:rsidRPr="001E68AE">
                              <w:rPr>
                                <w:rFonts w:ascii="ＭＳ ゴシック" w:eastAsia="ＭＳ ゴシック" w:hAnsi="ＭＳ ゴシック" w:cs="ＭＳ ゴシック" w:hint="eastAsia"/>
                                <w:color w:val="000000" w:themeColor="text1"/>
                              </w:rPr>
                              <w:t>ＦＡＸ</w:t>
                            </w:r>
                            <w:r w:rsidRPr="001E68AE">
                              <w:rPr>
                                <w:rFonts w:ascii="ＭＳ ゴシック" w:eastAsia="ＭＳ ゴシック" w:hAnsi="ＭＳ ゴシック" w:cs="ＭＳ ゴシック"/>
                                <w:color w:val="000000" w:themeColor="text1"/>
                              </w:rPr>
                              <w:t>での受付は行って</w:t>
                            </w:r>
                            <w:r w:rsidRPr="001E68AE">
                              <w:rPr>
                                <w:rFonts w:ascii="ＭＳ ゴシック" w:eastAsia="ＭＳ ゴシック" w:hAnsi="ＭＳ ゴシック" w:cs="ＭＳ ゴシック" w:hint="eastAsia"/>
                                <w:color w:val="000000" w:themeColor="text1"/>
                              </w:rPr>
                              <w:t>い</w:t>
                            </w:r>
                            <w:r w:rsidRPr="001E68AE">
                              <w:rPr>
                                <w:rFonts w:ascii="ＭＳ ゴシック" w:eastAsia="ＭＳ ゴシック" w:hAnsi="ＭＳ ゴシック" w:cs="ＭＳ ゴシック"/>
                                <w:color w:val="000000" w:themeColor="text1"/>
                              </w:rPr>
                              <w:t>ません。）</w:t>
                            </w:r>
                          </w:p>
                          <w:p w14:paraId="133319F3" w14:textId="77777777" w:rsidR="00DE0193" w:rsidRPr="001E68AE" w:rsidRDefault="00DE0193" w:rsidP="00DE0193">
                            <w:pPr>
                              <w:rPr>
                                <w:rFonts w:ascii="ＭＳ ゴシック" w:eastAsia="ＭＳ ゴシック" w:hAnsi="ＭＳ ゴシック" w:cs="ＭＳ ゴシック"/>
                                <w:color w:val="000000" w:themeColor="text1"/>
                              </w:rPr>
                            </w:pPr>
                          </w:p>
                          <w:p w14:paraId="2A773C1F" w14:textId="2991DF6B" w:rsidR="00DE0193" w:rsidRPr="001E68AE" w:rsidRDefault="00DE0193" w:rsidP="00DE0193">
                            <w:pPr>
                              <w:rPr>
                                <w:rFonts w:ascii="ＭＳ ゴシック" w:eastAsia="ＭＳ ゴシック" w:hAnsi="ＭＳ ゴシック" w:cs="ＭＳ ゴシック"/>
                                <w:color w:val="000000" w:themeColor="text1"/>
                                <w:u w:val="single"/>
                              </w:rPr>
                            </w:pPr>
                            <w:r w:rsidRPr="001E68AE">
                              <w:rPr>
                                <w:rFonts w:ascii="ＭＳ ゴシック" w:eastAsia="ＭＳ ゴシック" w:hAnsi="ＭＳ ゴシック" w:cs="ＭＳ ゴシック" w:hint="eastAsia"/>
                                <w:color w:val="000000" w:themeColor="text1"/>
                              </w:rPr>
                              <w:t xml:space="preserve">⑥　</w:t>
                            </w:r>
                            <w:r w:rsidRPr="001E68AE">
                              <w:rPr>
                                <w:rFonts w:ascii="ＭＳ ゴシック" w:eastAsia="ＭＳ ゴシック" w:hAnsi="ＭＳ ゴシック" w:cs="ＭＳ ゴシック"/>
                                <w:color w:val="000000" w:themeColor="text1"/>
                              </w:rPr>
                              <w:t>審査</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プレゼンテーション</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9E2138" w:rsidRPr="001E68AE">
                              <w:rPr>
                                <w:rFonts w:ascii="ＭＳ ゴシック" w:eastAsia="ＭＳ ゴシック" w:hAnsi="ＭＳ ゴシック" w:hint="eastAsia"/>
                                <w:color w:val="000000" w:themeColor="text1"/>
                                <w:u w:val="wavyHeavy"/>
                              </w:rPr>
                              <w:t>７</w:t>
                            </w:r>
                            <w:r w:rsidRPr="001E68AE">
                              <w:rPr>
                                <w:rFonts w:ascii="ＭＳ ゴシック" w:eastAsia="ＭＳ ゴシック" w:hAnsi="ＭＳ ゴシック" w:cs="ＭＳ ゴシック"/>
                                <w:color w:val="000000" w:themeColor="text1"/>
                                <w:u w:val="wavyHeavy"/>
                              </w:rPr>
                              <w:t>年</w:t>
                            </w:r>
                            <w:r w:rsidR="001245DA" w:rsidRPr="001E68AE">
                              <w:rPr>
                                <w:rFonts w:ascii="ＭＳ ゴシック" w:eastAsia="ＭＳ ゴシック" w:hAnsi="ＭＳ ゴシック" w:cs="ＭＳ ゴシック" w:hint="eastAsia"/>
                                <w:color w:val="000000" w:themeColor="text1"/>
                                <w:u w:val="wavyHeavy"/>
                              </w:rPr>
                              <w:t>７</w:t>
                            </w:r>
                            <w:r w:rsidRPr="001E68AE">
                              <w:rPr>
                                <w:rFonts w:ascii="ＭＳ ゴシック" w:eastAsia="ＭＳ ゴシック" w:hAnsi="ＭＳ ゴシック" w:cs="ＭＳ ゴシック" w:hint="eastAsia"/>
                                <w:color w:val="000000" w:themeColor="text1"/>
                                <w:u w:val="wavyHeavy"/>
                              </w:rPr>
                              <w:t>月</w:t>
                            </w:r>
                            <w:r w:rsidR="001245DA" w:rsidRPr="001E68AE">
                              <w:rPr>
                                <w:rFonts w:ascii="ＭＳ ゴシック" w:eastAsia="ＭＳ ゴシック" w:hAnsi="ＭＳ ゴシック" w:cs="ＭＳ ゴシック" w:hint="eastAsia"/>
                                <w:color w:val="000000" w:themeColor="text1"/>
                                <w:u w:val="wavyHeavy"/>
                              </w:rPr>
                              <w:t>中</w:t>
                            </w:r>
                            <w:r w:rsidRPr="001E68AE">
                              <w:rPr>
                                <w:rFonts w:ascii="ＭＳ ゴシック" w:eastAsia="ＭＳ ゴシック" w:hAnsi="ＭＳ ゴシック" w:cs="ＭＳ ゴシック" w:hint="eastAsia"/>
                                <w:color w:val="000000" w:themeColor="text1"/>
                                <w:u w:val="wavyHeavy"/>
                              </w:rPr>
                              <w:t>旬～</w:t>
                            </w:r>
                            <w:r w:rsidR="001245DA" w:rsidRPr="001E68AE">
                              <w:rPr>
                                <w:rFonts w:ascii="ＭＳ ゴシック" w:eastAsia="ＭＳ ゴシック" w:hAnsi="ＭＳ ゴシック" w:cs="ＭＳ ゴシック" w:hint="eastAsia"/>
                                <w:color w:val="000000" w:themeColor="text1"/>
                                <w:u w:val="wavyHeavy"/>
                              </w:rPr>
                              <w:t>８</w:t>
                            </w:r>
                            <w:r w:rsidRPr="001E68AE">
                              <w:rPr>
                                <w:rFonts w:ascii="ＭＳ ゴシック" w:eastAsia="ＭＳ ゴシック" w:hAnsi="ＭＳ ゴシック" w:cs="ＭＳ ゴシック" w:hint="eastAsia"/>
                                <w:color w:val="000000" w:themeColor="text1"/>
                                <w:u w:val="wavyHeavy"/>
                              </w:rPr>
                              <w:t>月上旬（</w:t>
                            </w:r>
                            <w:r w:rsidRPr="001E68AE">
                              <w:rPr>
                                <w:rFonts w:ascii="ＭＳ ゴシック" w:eastAsia="ＭＳ ゴシック" w:hAnsi="ＭＳ ゴシック" w:cs="ＭＳ ゴシック"/>
                                <w:color w:val="000000" w:themeColor="text1"/>
                                <w:u w:val="wavyHeavy"/>
                              </w:rPr>
                              <w:t>予定</w:t>
                            </w:r>
                            <w:r w:rsidRPr="001E68AE">
                              <w:rPr>
                                <w:rFonts w:ascii="ＭＳ ゴシック" w:eastAsia="ＭＳ ゴシック" w:hAnsi="ＭＳ ゴシック" w:cs="ＭＳ ゴシック" w:hint="eastAsia"/>
                                <w:color w:val="000000" w:themeColor="text1"/>
                                <w:u w:val="wavyHeavy"/>
                              </w:rPr>
                              <w:t>）</w:t>
                            </w:r>
                          </w:p>
                          <w:p w14:paraId="3B4A379F" w14:textId="763F257D" w:rsidR="00DE0193" w:rsidRPr="001E68AE" w:rsidRDefault="00DE0193" w:rsidP="00DE0193">
                            <w:pPr>
                              <w:ind w:firstLineChars="1700" w:firstLine="357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場所</w:t>
                            </w:r>
                            <w:r w:rsidRPr="001E68AE">
                              <w:rPr>
                                <w:rFonts w:ascii="ＭＳ ゴシック" w:eastAsia="ＭＳ ゴシック" w:hAnsi="ＭＳ ゴシック" w:cs="ＭＳ ゴシック" w:hint="eastAsia"/>
                                <w:color w:val="000000" w:themeColor="text1"/>
                              </w:rPr>
                              <w:t>（予定）</w:t>
                            </w:r>
                            <w:r w:rsidRPr="001E68AE">
                              <w:rPr>
                                <w:rFonts w:ascii="ＭＳ ゴシック" w:eastAsia="ＭＳ ゴシック" w:hAnsi="ＭＳ ゴシック" w:cs="ＭＳ ゴシック"/>
                                <w:color w:val="000000" w:themeColor="text1"/>
                              </w:rPr>
                              <w:t>：</w:t>
                            </w:r>
                            <w:r w:rsidR="0068790E" w:rsidRPr="001E68AE">
                              <w:rPr>
                                <w:rFonts w:ascii="ＭＳ ゴシック" w:eastAsia="ＭＳ ゴシック" w:hAnsi="ＭＳ ゴシック" w:cs="ＭＳ ゴシック" w:hint="eastAsia"/>
                                <w:color w:val="000000" w:themeColor="text1"/>
                              </w:rPr>
                              <w:t>大阪府大手前庁舎</w:t>
                            </w:r>
                            <w:r w:rsidR="0054088A" w:rsidRPr="001E68AE">
                              <w:rPr>
                                <w:rFonts w:ascii="ＭＳ ゴシック" w:eastAsia="ＭＳ ゴシック" w:hAnsi="ＭＳ ゴシック" w:cs="ＭＳ ゴシック" w:hint="eastAsia"/>
                                <w:color w:val="000000" w:themeColor="text1"/>
                              </w:rPr>
                              <w:t>周辺</w:t>
                            </w:r>
                            <w:r w:rsidRPr="001E68AE">
                              <w:rPr>
                                <w:rFonts w:ascii="ＭＳ ゴシック" w:eastAsia="ＭＳ ゴシック" w:hAnsi="ＭＳ ゴシック" w:cs="ＭＳ ゴシック" w:hint="eastAsia"/>
                                <w:color w:val="000000" w:themeColor="text1"/>
                              </w:rPr>
                              <w:t>（追ってお知らせします）</w:t>
                            </w:r>
                          </w:p>
                          <w:p w14:paraId="294497BE" w14:textId="77777777" w:rsidR="00DE0193" w:rsidRPr="001E68AE" w:rsidRDefault="00DE0193" w:rsidP="00DE0193">
                            <w:pPr>
                              <w:rPr>
                                <w:rFonts w:ascii="ＭＳ ゴシック" w:eastAsia="ＭＳ ゴシック" w:hAnsi="ＭＳ ゴシック" w:cs="ＭＳ ゴシック"/>
                                <w:color w:val="000000" w:themeColor="text1"/>
                              </w:rPr>
                            </w:pPr>
                          </w:p>
                          <w:p w14:paraId="477E2AB7" w14:textId="421B1FFD"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⑦　</w:t>
                            </w:r>
                            <w:r w:rsidRPr="001E68AE">
                              <w:rPr>
                                <w:rFonts w:ascii="ＭＳ ゴシック" w:eastAsia="ＭＳ ゴシック" w:hAnsi="ＭＳ ゴシック" w:cs="ＭＳ ゴシック"/>
                                <w:color w:val="000000" w:themeColor="text1"/>
                              </w:rPr>
                              <w:t>採択事業者の決定</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 xml:space="preserve">補助金申請　</w:t>
                            </w:r>
                            <w:r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1245DA" w:rsidRPr="001E68AE">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月</w:t>
                            </w:r>
                            <w:r w:rsidRPr="001E68AE">
                              <w:rPr>
                                <w:rFonts w:ascii="ＭＳ ゴシック" w:eastAsia="ＭＳ ゴシック" w:hAnsi="ＭＳ ゴシック" w:cs="ＭＳ ゴシック" w:hint="eastAsia"/>
                                <w:color w:val="000000" w:themeColor="text1"/>
                              </w:rPr>
                              <w:t>中</w:t>
                            </w:r>
                            <w:r w:rsidRPr="001E68AE">
                              <w:rPr>
                                <w:rFonts w:ascii="ＭＳ ゴシック" w:eastAsia="ＭＳ ゴシック" w:hAnsi="ＭＳ ゴシック" w:cs="ＭＳ ゴシック"/>
                                <w:color w:val="000000" w:themeColor="text1"/>
                              </w:rPr>
                              <w:t>旬</w:t>
                            </w:r>
                            <w:r w:rsidRPr="001E68AE">
                              <w:rPr>
                                <w:rFonts w:ascii="ＭＳ ゴシック" w:eastAsia="ＭＳ ゴシック" w:hAnsi="ＭＳ ゴシック" w:cs="ＭＳ ゴシック" w:hint="eastAsia"/>
                                <w:color w:val="000000" w:themeColor="text1"/>
                              </w:rPr>
                              <w:t>（予定）</w:t>
                            </w:r>
                          </w:p>
                          <w:p w14:paraId="4E398E63" w14:textId="77777777" w:rsidR="00DE0193" w:rsidRPr="001E68AE" w:rsidRDefault="00DE0193" w:rsidP="00DE0193">
                            <w:pPr>
                              <w:rPr>
                                <w:rFonts w:ascii="ＭＳ ゴシック" w:eastAsia="ＭＳ ゴシック" w:hAnsi="ＭＳ ゴシック" w:cs="ＭＳ ゴシック"/>
                                <w:color w:val="000000" w:themeColor="text1"/>
                              </w:rPr>
                            </w:pPr>
                          </w:p>
                          <w:p w14:paraId="111858FD" w14:textId="063413A4" w:rsidR="00DE0193" w:rsidRPr="0039499F" w:rsidRDefault="00DE0193" w:rsidP="00DE0193">
                            <w:pPr>
                              <w:rPr>
                                <w:rFonts w:ascii="ＭＳ ゴシック" w:eastAsia="ＭＳ ゴシック" w:hAnsi="ＭＳ ゴシック" w:cs="ＭＳ ゴシック"/>
                                <w:color w:val="000000" w:themeColor="text1"/>
                                <w:highlight w:val="yellow"/>
                              </w:rPr>
                            </w:pPr>
                            <w:r w:rsidRPr="001E68AE">
                              <w:rPr>
                                <w:rFonts w:ascii="ＭＳ ゴシック" w:eastAsia="ＭＳ ゴシック" w:hAnsi="ＭＳ ゴシック" w:cs="ＭＳ ゴシック" w:hint="eastAsia"/>
                                <w:color w:val="000000" w:themeColor="text1"/>
                              </w:rPr>
                              <w:t xml:space="preserve">⑧　</w:t>
                            </w:r>
                            <w:r w:rsidRPr="001E68AE">
                              <w:rPr>
                                <w:rFonts w:ascii="ＭＳ ゴシック" w:eastAsia="ＭＳ ゴシック" w:hAnsi="ＭＳ ゴシック" w:cs="ＭＳ ゴシック"/>
                                <w:color w:val="000000" w:themeColor="text1"/>
                              </w:rPr>
                              <w:t xml:space="preserve">補助金交付決定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1245DA" w:rsidRPr="001E68AE">
                              <w:rPr>
                                <w:rFonts w:ascii="ＭＳ ゴシック" w:eastAsia="ＭＳ ゴシック" w:hAnsi="ＭＳ ゴシック" w:cs="ＭＳ ゴシック" w:hint="eastAsia"/>
                                <w:color w:val="000000" w:themeColor="text1"/>
                              </w:rPr>
                              <w:t>９</w:t>
                            </w:r>
                            <w:r w:rsidRPr="001E68AE">
                              <w:rPr>
                                <w:rFonts w:ascii="ＭＳ ゴシック" w:eastAsia="ＭＳ ゴシック" w:hAnsi="ＭＳ ゴシック" w:cs="ＭＳ ゴシック"/>
                                <w:color w:val="000000" w:themeColor="text1"/>
                              </w:rPr>
                              <w:t>月</w:t>
                            </w:r>
                            <w:r w:rsidRPr="001E68AE">
                              <w:rPr>
                                <w:rFonts w:ascii="ＭＳ ゴシック" w:eastAsia="ＭＳ ゴシック" w:hAnsi="ＭＳ ゴシック" w:cs="ＭＳ ゴシック" w:hint="eastAsia"/>
                                <w:color w:val="000000" w:themeColor="text1"/>
                              </w:rPr>
                              <w:t>中旬（</w:t>
                            </w:r>
                            <w:r w:rsidRPr="001E68AE">
                              <w:rPr>
                                <w:rFonts w:ascii="ＭＳ ゴシック" w:eastAsia="ＭＳ ゴシック" w:hAnsi="ＭＳ ゴシック" w:cs="ＭＳ ゴシック"/>
                                <w:color w:val="000000" w:themeColor="text1"/>
                              </w:rPr>
                              <w:t>予定</w:t>
                            </w:r>
                            <w:r w:rsidRPr="001E68AE">
                              <w:rPr>
                                <w:rFonts w:ascii="ＭＳ ゴシック" w:eastAsia="ＭＳ ゴシック" w:hAnsi="ＭＳ ゴシック" w:cs="ＭＳ ゴシック" w:hint="eastAsia"/>
                                <w:color w:val="000000" w:themeColor="text1"/>
                              </w:rPr>
                              <w:t>）</w:t>
                            </w:r>
                          </w:p>
                          <w:p w14:paraId="6E1AA066" w14:textId="77777777" w:rsidR="00DE0193" w:rsidRPr="0039499F" w:rsidRDefault="00DE0193" w:rsidP="00DE0193">
                            <w:pPr>
                              <w:rPr>
                                <w:rFonts w:ascii="ＭＳ ゴシック" w:eastAsia="ＭＳ ゴシック" w:hAnsi="ＭＳ ゴシック" w:cs="ＭＳ ゴシック"/>
                                <w:color w:val="000000" w:themeColor="text1"/>
                                <w:highlight w:val="yellow"/>
                              </w:rPr>
                            </w:pPr>
                          </w:p>
                          <w:p w14:paraId="0E8855A1" w14:textId="0ADAE9D8" w:rsidR="00DE0193" w:rsidRPr="009E2138" w:rsidRDefault="00DE0193" w:rsidP="00DE0193">
                            <w:pPr>
                              <w:rPr>
                                <w:rFonts w:ascii="ＭＳ ゴシック" w:eastAsia="ＭＳ ゴシック" w:hAnsi="ＭＳ ゴシック" w:cs="ＭＳ ゴシック"/>
                                <w:color w:val="000000" w:themeColor="text1"/>
                                <w:u w:val="wavyHeavy"/>
                              </w:rPr>
                            </w:pPr>
                            <w:r w:rsidRPr="009E2138">
                              <w:rPr>
                                <w:rFonts w:ascii="ＭＳ ゴシック" w:eastAsia="ＭＳ ゴシック" w:hAnsi="ＭＳ ゴシック" w:cs="ＭＳ ゴシック" w:hint="eastAsia"/>
                                <w:color w:val="000000" w:themeColor="text1"/>
                              </w:rPr>
                              <w:t xml:space="preserve">⑨　</w:t>
                            </w:r>
                            <w:r w:rsidRPr="009E2138">
                              <w:rPr>
                                <w:rFonts w:ascii="ＭＳ ゴシック" w:eastAsia="ＭＳ ゴシック" w:hAnsi="ＭＳ ゴシック" w:cs="ＭＳ ゴシック"/>
                                <w:color w:val="000000" w:themeColor="text1"/>
                              </w:rPr>
                              <w:t xml:space="preserve">補助対象事業期間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u w:val="wavyHeavy"/>
                              </w:rPr>
                              <w:t>補助金交付決定日</w:t>
                            </w:r>
                            <w:r w:rsidR="009901CC">
                              <w:rPr>
                                <w:rFonts w:ascii="ＭＳ ゴシック" w:eastAsia="ＭＳ ゴシック" w:hAnsi="ＭＳ ゴシック" w:cs="ＭＳ ゴシック" w:hint="eastAsia"/>
                                <w:color w:val="000000" w:themeColor="text1"/>
                                <w:u w:val="wavyHeavy"/>
                              </w:rPr>
                              <w:t>から</w:t>
                            </w:r>
                            <w:r w:rsidRPr="009E2138">
                              <w:rPr>
                                <w:rFonts w:ascii="ＭＳ ゴシック" w:eastAsia="ＭＳ ゴシック" w:hAnsi="ＭＳ ゴシック" w:cs="ＭＳ ゴシック" w:hint="eastAsia"/>
                                <w:color w:val="000000" w:themeColor="text1"/>
                                <w:u w:val="wavyHeavy"/>
                              </w:rPr>
                              <w:t>令和</w:t>
                            </w:r>
                            <w:r w:rsidR="009E2138" w:rsidRPr="009E2138">
                              <w:rPr>
                                <w:rFonts w:ascii="ＭＳ ゴシック" w:eastAsia="ＭＳ ゴシック" w:hAnsi="ＭＳ ゴシック" w:cs="ＭＳ ゴシック" w:hint="eastAsia"/>
                                <w:color w:val="000000" w:themeColor="text1"/>
                                <w:u w:val="wavyHeavy"/>
                              </w:rPr>
                              <w:t>８</w:t>
                            </w:r>
                            <w:r w:rsidRPr="009E2138">
                              <w:rPr>
                                <w:rFonts w:ascii="ＭＳ ゴシック" w:eastAsia="ＭＳ ゴシック" w:hAnsi="ＭＳ ゴシック" w:cs="ＭＳ ゴシック"/>
                                <w:color w:val="000000" w:themeColor="text1"/>
                                <w:u w:val="wavyHeavy"/>
                              </w:rPr>
                              <w:t>年３月</w:t>
                            </w:r>
                            <w:r w:rsidR="00DC7974">
                              <w:rPr>
                                <w:rFonts w:ascii="ＭＳ ゴシック" w:eastAsia="ＭＳ ゴシック" w:hAnsi="ＭＳ ゴシック" w:cs="ＭＳ ゴシック" w:hint="eastAsia"/>
                                <w:color w:val="000000" w:themeColor="text1"/>
                                <w:u w:val="wavyHeavy"/>
                              </w:rPr>
                              <w:t>31</w:t>
                            </w:r>
                            <w:r w:rsidRPr="009E2138">
                              <w:rPr>
                                <w:rFonts w:ascii="ＭＳ ゴシック" w:eastAsia="ＭＳ ゴシック" w:hAnsi="ＭＳ ゴシック" w:cs="ＭＳ ゴシック"/>
                                <w:color w:val="000000" w:themeColor="text1"/>
                                <w:u w:val="wavyHeavy"/>
                              </w:rPr>
                              <w:t>日</w:t>
                            </w:r>
                            <w:r w:rsidRPr="009E2138">
                              <w:rPr>
                                <w:rFonts w:ascii="ＭＳ ゴシック" w:eastAsia="ＭＳ ゴシック" w:hAnsi="ＭＳ ゴシック" w:cs="ＭＳ ゴシック" w:hint="eastAsia"/>
                                <w:color w:val="000000" w:themeColor="text1"/>
                                <w:u w:val="wavyHeavy"/>
                              </w:rPr>
                              <w:t>まで</w:t>
                            </w:r>
                          </w:p>
                          <w:p w14:paraId="1F49BC9C" w14:textId="77777777" w:rsidR="00DE0193" w:rsidRPr="0039499F" w:rsidRDefault="00DE0193" w:rsidP="00DE0193">
                            <w:pPr>
                              <w:ind w:left="2730" w:hanging="2730"/>
                              <w:rPr>
                                <w:rFonts w:ascii="ＭＳ ゴシック" w:eastAsia="ＭＳ ゴシック" w:hAnsi="ＭＳ ゴシック" w:cs="ＭＳ ゴシック"/>
                                <w:color w:val="000000" w:themeColor="text1"/>
                                <w:highlight w:val="yellow"/>
                              </w:rPr>
                            </w:pPr>
                            <w:r w:rsidRPr="0039499F">
                              <w:rPr>
                                <w:rFonts w:ascii="ＭＳ ゴシック" w:eastAsia="ＭＳ ゴシック" w:hAnsi="ＭＳ ゴシック" w:cs="ＭＳ ゴシック"/>
                                <w:color w:val="000000" w:themeColor="text1"/>
                                <w:highlight w:val="yellow"/>
                              </w:rPr>
                              <w:t xml:space="preserve">　　　　　　　　　　　　</w:t>
                            </w:r>
                          </w:p>
                          <w:p w14:paraId="6AD56C35" w14:textId="0B49B3F3" w:rsidR="00DE0193" w:rsidRPr="009E2138" w:rsidRDefault="00DE0193" w:rsidP="00DE0193">
                            <w:pPr>
                              <w:ind w:left="2730" w:hanging="273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hint="eastAsia"/>
                                <w:color w:val="000000" w:themeColor="text1"/>
                              </w:rPr>
                              <w:t xml:space="preserve">⑩　</w:t>
                            </w:r>
                            <w:r w:rsidRPr="009E2138">
                              <w:rPr>
                                <w:rFonts w:ascii="ＭＳ ゴシック" w:eastAsia="ＭＳ ゴシック" w:hAnsi="ＭＳ ゴシック" w:cs="ＭＳ ゴシック"/>
                                <w:color w:val="000000" w:themeColor="text1"/>
                              </w:rPr>
                              <w:t xml:space="preserve">実績報告提出期限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rPr>
                              <w:t>事業完了日から</w:t>
                            </w:r>
                            <w:r w:rsidR="008A1901">
                              <w:rPr>
                                <w:rFonts w:ascii="ＭＳ ゴシック" w:eastAsia="ＭＳ ゴシック" w:hAnsi="ＭＳ ゴシック" w:cs="ＭＳ ゴシック" w:hint="eastAsia"/>
                                <w:color w:val="000000" w:themeColor="text1"/>
                              </w:rPr>
                              <w:t>30</w:t>
                            </w:r>
                            <w:r w:rsidRPr="009E2138">
                              <w:rPr>
                                <w:rFonts w:ascii="ＭＳ ゴシック" w:eastAsia="ＭＳ ゴシック" w:hAnsi="ＭＳ ゴシック" w:cs="ＭＳ ゴシック"/>
                                <w:color w:val="000000" w:themeColor="text1"/>
                              </w:rPr>
                              <w:t>日以内又は</w:t>
                            </w:r>
                            <w:r w:rsidRPr="009E2138">
                              <w:rPr>
                                <w:rFonts w:ascii="ＭＳ ゴシック" w:eastAsia="ＭＳ ゴシック" w:hAnsi="ＭＳ ゴシック" w:cs="ＭＳ ゴシック" w:hint="eastAsia"/>
                                <w:color w:val="000000" w:themeColor="text1"/>
                              </w:rPr>
                              <w:t>令和</w:t>
                            </w:r>
                            <w:r w:rsidR="009E2138">
                              <w:rPr>
                                <w:rFonts w:ascii="ＭＳ ゴシック" w:eastAsia="ＭＳ ゴシック" w:hAnsi="ＭＳ ゴシック" w:cs="ＭＳ ゴシック" w:hint="eastAsia"/>
                                <w:color w:val="000000" w:themeColor="text1"/>
                              </w:rPr>
                              <w:t>８</w:t>
                            </w:r>
                            <w:r w:rsidRPr="009E2138">
                              <w:rPr>
                                <w:rFonts w:ascii="ＭＳ ゴシック" w:eastAsia="ＭＳ ゴシック" w:hAnsi="ＭＳ ゴシック" w:cs="ＭＳ ゴシック"/>
                                <w:color w:val="000000" w:themeColor="text1"/>
                              </w:rPr>
                              <w:t>年４月</w:t>
                            </w:r>
                            <w:r w:rsidR="008A1901">
                              <w:rPr>
                                <w:rFonts w:ascii="ＭＳ ゴシック" w:eastAsia="ＭＳ ゴシック" w:hAnsi="ＭＳ ゴシック" w:cs="ＭＳ ゴシック" w:hint="eastAsia"/>
                                <w:color w:val="000000" w:themeColor="text1"/>
                              </w:rPr>
                              <w:t>10</w:t>
                            </w:r>
                            <w:r w:rsidRPr="009E2138">
                              <w:rPr>
                                <w:rFonts w:ascii="ＭＳ ゴシック" w:eastAsia="ＭＳ ゴシック" w:hAnsi="ＭＳ ゴシック" w:cs="ＭＳ ゴシック"/>
                                <w:color w:val="000000" w:themeColor="text1"/>
                              </w:rPr>
                              <w:t>日までの</w:t>
                            </w:r>
                          </w:p>
                          <w:p w14:paraId="18A52EA8" w14:textId="77777777" w:rsidR="00DE0193" w:rsidRPr="00E174A1" w:rsidRDefault="00DE0193" w:rsidP="00DE0193">
                            <w:pPr>
                              <w:ind w:leftChars="100" w:left="210" w:firstLineChars="1600" w:firstLine="336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color w:val="000000" w:themeColor="text1"/>
                              </w:rPr>
                              <w:t>いずれか早い日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7B0368A" id="正方形/長方形 39" o:spid="_x0000_s1031" style="position:absolute;left:0;text-align:left;margin-left:-13.5pt;margin-top:104.35pt;width:519pt;height:397.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" fillcolor="white [3201]" strokecolor="black [3213]" strokeweight="2pt">
                <v:textbox>
                  <w:txbxContent>
                    <w:p w14:paraId="536832ED" w14:textId="0030C4AE"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3B6352">
                        <w:rPr>
                          <w:rFonts w:ascii="ＭＳ ゴシック" w:eastAsia="ＭＳ ゴシック" w:hAnsi="ＭＳ ゴシック" w:cs="ＭＳ ゴシック"/>
                        </w:rPr>
                        <w:t xml:space="preserve">募集要領配布　　　　　　</w:t>
                      </w:r>
                      <w:r w:rsidRPr="003B6352">
                        <w:rPr>
                          <w:rFonts w:ascii="ＭＳ ゴシック" w:eastAsia="ＭＳ ゴシック" w:hAnsi="ＭＳ ゴシック" w:cs="ＭＳ ゴシック" w:hint="eastAsia"/>
                        </w:rPr>
                        <w:t xml:space="preserve">　　</w:t>
                      </w:r>
                      <w:r w:rsidRPr="00E174A1">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1245DA"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月</w:t>
                      </w:r>
                      <w:r w:rsidR="001245DA" w:rsidRPr="001E68AE">
                        <w:rPr>
                          <w:rFonts w:ascii="ＭＳ ゴシック" w:eastAsia="ＭＳ ゴシック" w:hAnsi="ＭＳ ゴシック" w:cs="ＭＳ ゴシック" w:hint="eastAsia"/>
                          <w:color w:val="000000" w:themeColor="text1"/>
                        </w:rPr>
                        <w:t>28</w:t>
                      </w:r>
                      <w:r w:rsidRPr="001E68AE">
                        <w:rPr>
                          <w:rFonts w:ascii="ＭＳ ゴシック" w:eastAsia="ＭＳ ゴシック" w:hAnsi="ＭＳ ゴシック" w:cs="ＭＳ ゴシック"/>
                          <w:color w:val="000000" w:themeColor="text1"/>
                        </w:rPr>
                        <w:t>日（</w:t>
                      </w:r>
                      <w:r w:rsidR="001245DA" w:rsidRPr="001E68AE">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w:t>
                      </w:r>
                    </w:p>
                    <w:p w14:paraId="5F769BDE" w14:textId="77777777" w:rsidR="00DE0193" w:rsidRPr="001E68AE" w:rsidRDefault="00DE0193" w:rsidP="00DE0193">
                      <w:pPr>
                        <w:rPr>
                          <w:rFonts w:ascii="ＭＳ ゴシック" w:eastAsia="ＭＳ ゴシック" w:hAnsi="ＭＳ ゴシック" w:cs="ＭＳ ゴシック"/>
                          <w:color w:val="000000" w:themeColor="text1"/>
                        </w:rPr>
                      </w:pPr>
                    </w:p>
                    <w:p w14:paraId="64467175" w14:textId="4E6B80D4" w:rsidR="00DE0193" w:rsidRPr="001E68AE" w:rsidRDefault="00DE0193" w:rsidP="00DE0193">
                      <w:pPr>
                        <w:pStyle w:val="ab"/>
                        <w:numPr>
                          <w:ilvl w:val="0"/>
                          <w:numId w:val="32"/>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説明会開催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1245DA" w:rsidRPr="001E68AE">
                        <w:rPr>
                          <w:rFonts w:ascii="ＭＳ ゴシック" w:eastAsia="ＭＳ ゴシック" w:hAnsi="ＭＳ ゴシック" w:cs="ＭＳ ゴシック" w:hint="eastAsia"/>
                          <w:color w:val="000000" w:themeColor="text1"/>
                        </w:rPr>
                        <w:t>６</w:t>
                      </w:r>
                      <w:r w:rsidRPr="001E68AE">
                        <w:rPr>
                          <w:rFonts w:ascii="ＭＳ ゴシック" w:eastAsia="ＭＳ ゴシック" w:hAnsi="ＭＳ ゴシック" w:cs="ＭＳ ゴシック"/>
                          <w:color w:val="000000" w:themeColor="text1"/>
                        </w:rPr>
                        <w:t>月</w:t>
                      </w:r>
                      <w:r w:rsidR="00761309">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color w:val="000000" w:themeColor="text1"/>
                        </w:rPr>
                        <w:t>日（</w:t>
                      </w:r>
                      <w:r w:rsidR="00761309">
                        <w:rPr>
                          <w:rFonts w:ascii="ＭＳ ゴシック" w:eastAsia="ＭＳ ゴシック" w:hAnsi="ＭＳ ゴシック" w:cs="ＭＳ ゴシック" w:hint="eastAsia"/>
                          <w:color w:val="000000" w:themeColor="text1"/>
                        </w:rPr>
                        <w:t>木</w:t>
                      </w:r>
                      <w:r w:rsidRPr="001E68AE">
                        <w:rPr>
                          <w:rFonts w:ascii="ＭＳ ゴシック" w:eastAsia="ＭＳ ゴシック" w:hAnsi="ＭＳ ゴシック" w:cs="ＭＳ ゴシック" w:hint="eastAsia"/>
                          <w:color w:val="000000" w:themeColor="text1"/>
                        </w:rPr>
                        <w:t>）午前</w:t>
                      </w:r>
                      <w:r w:rsidR="00DC7974" w:rsidRPr="001E68AE">
                        <w:rPr>
                          <w:rFonts w:ascii="ＭＳ ゴシック" w:eastAsia="ＭＳ ゴシック" w:hAnsi="ＭＳ ゴシック" w:cs="ＭＳ ゴシック" w:hint="eastAsia"/>
                          <w:color w:val="000000" w:themeColor="text1"/>
                        </w:rPr>
                        <w:t>11</w:t>
                      </w:r>
                      <w:r w:rsidRPr="001E68AE">
                        <w:rPr>
                          <w:rFonts w:ascii="ＭＳ ゴシック" w:eastAsia="ＭＳ ゴシック" w:hAnsi="ＭＳ ゴシック" w:cs="ＭＳ ゴシック" w:hint="eastAsia"/>
                          <w:color w:val="000000" w:themeColor="text1"/>
                        </w:rPr>
                        <w:t>時～正午</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予定）</w:t>
                      </w:r>
                    </w:p>
                    <w:p w14:paraId="7D7B7F39" w14:textId="77777777"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開催場所：WEB開催（Microsoft</w:t>
                      </w:r>
                      <w:r w:rsidRPr="001E68AE">
                        <w:rPr>
                          <w:rFonts w:ascii="ＭＳ ゴシック" w:eastAsia="ＭＳ ゴシック" w:hAnsi="ＭＳ ゴシック" w:cs="ＭＳ ゴシック"/>
                          <w:color w:val="000000" w:themeColor="text1"/>
                        </w:rPr>
                        <w:t xml:space="preserve"> Teams</w:t>
                      </w:r>
                      <w:r w:rsidRPr="001E68AE">
                        <w:rPr>
                          <w:rFonts w:ascii="ＭＳ ゴシック" w:eastAsia="ＭＳ ゴシック" w:hAnsi="ＭＳ ゴシック" w:cs="ＭＳ ゴシック" w:hint="eastAsia"/>
                          <w:color w:val="000000" w:themeColor="text1"/>
                        </w:rPr>
                        <w:t>による</w:t>
                      </w:r>
                      <w:r w:rsidRPr="001E68AE">
                        <w:rPr>
                          <w:rFonts w:ascii="ＭＳ ゴシック" w:eastAsia="ＭＳ ゴシック" w:hAnsi="ＭＳ ゴシック" w:cs="ＭＳ ゴシック"/>
                          <w:color w:val="000000" w:themeColor="text1"/>
                        </w:rPr>
                        <w:t>WEB</w:t>
                      </w:r>
                      <w:r w:rsidRPr="001E68AE">
                        <w:rPr>
                          <w:rFonts w:ascii="ＭＳ ゴシック" w:eastAsia="ＭＳ ゴシック" w:hAnsi="ＭＳ ゴシック" w:cs="ＭＳ ゴシック" w:hint="eastAsia"/>
                          <w:color w:val="000000" w:themeColor="text1"/>
                        </w:rPr>
                        <w:t>形式）</w:t>
                      </w:r>
                    </w:p>
                    <w:p w14:paraId="05CCB93A" w14:textId="7EC6D503"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　　　　　　　　　　　　　　　　 </w:t>
                      </w:r>
                      <w:r w:rsidR="009901CC">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hint="eastAsia"/>
                          <w:color w:val="000000" w:themeColor="text1"/>
                        </w:rPr>
                        <w:t>事前申込方法：詳細については</w:t>
                      </w:r>
                      <w:r w:rsidR="008442C4" w:rsidRPr="001E68AE">
                        <w:rPr>
                          <w:rFonts w:ascii="ＭＳ ゴシック" w:eastAsia="ＭＳ ゴシック" w:hAnsi="ＭＳ ゴシック" w:cs="ＭＳ ゴシック" w:hint="eastAsia"/>
                          <w:color w:val="000000" w:themeColor="text1"/>
                        </w:rPr>
                        <w:t>４</w:t>
                      </w:r>
                      <w:r w:rsidRPr="001E68AE">
                        <w:rPr>
                          <w:rFonts w:ascii="ＭＳ ゴシック" w:eastAsia="ＭＳ ゴシック" w:hAnsi="ＭＳ ゴシック" w:cs="ＭＳ ゴシック" w:hint="eastAsia"/>
                          <w:color w:val="000000" w:themeColor="text1"/>
                        </w:rPr>
                        <w:t>ページ参照</w:t>
                      </w:r>
                      <w:r w:rsidR="009901CC">
                        <w:rPr>
                          <w:rFonts w:ascii="ＭＳ ゴシック" w:eastAsia="ＭＳ ゴシック" w:hAnsi="ＭＳ ゴシック" w:cs="ＭＳ ゴシック" w:hint="eastAsia"/>
                          <w:color w:val="000000" w:themeColor="text1"/>
                        </w:rPr>
                        <w:t>）</w:t>
                      </w:r>
                    </w:p>
                    <w:p w14:paraId="19EAA1F1" w14:textId="77777777" w:rsidR="00DE0193" w:rsidRPr="001E68AE" w:rsidRDefault="00DE0193" w:rsidP="00DE0193">
                      <w:pPr>
                        <w:rPr>
                          <w:rFonts w:ascii="ＭＳ ゴシック" w:eastAsia="ＭＳ ゴシック" w:hAnsi="ＭＳ ゴシック" w:cs="ＭＳ ゴシック"/>
                          <w:color w:val="000000" w:themeColor="text1"/>
                        </w:rPr>
                      </w:pPr>
                    </w:p>
                    <w:p w14:paraId="5953530C" w14:textId="4FBB30A6"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③　</w:t>
                      </w:r>
                      <w:r w:rsidRPr="001E68AE">
                        <w:rPr>
                          <w:rFonts w:ascii="ＭＳ ゴシック" w:eastAsia="ＭＳ ゴシック" w:hAnsi="ＭＳ ゴシック" w:cs="ＭＳ ゴシック"/>
                          <w:color w:val="000000" w:themeColor="text1"/>
                        </w:rPr>
                        <w:t xml:space="preserve">質問受付期間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hint="eastAsia"/>
                          <w:color w:val="000000" w:themeColor="text1"/>
                        </w:rPr>
                        <w:t>年</w:t>
                      </w:r>
                      <w:r w:rsidR="001245DA"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月</w:t>
                      </w:r>
                      <w:r w:rsidR="001245DA" w:rsidRPr="001E68AE">
                        <w:rPr>
                          <w:rFonts w:ascii="ＭＳ ゴシック" w:eastAsia="ＭＳ ゴシック" w:hAnsi="ＭＳ ゴシック" w:cs="ＭＳ ゴシック" w:hint="eastAsia"/>
                          <w:color w:val="000000" w:themeColor="text1"/>
                        </w:rPr>
                        <w:t>28</w:t>
                      </w:r>
                      <w:r w:rsidRPr="001E68AE">
                        <w:rPr>
                          <w:rFonts w:ascii="ＭＳ ゴシック" w:eastAsia="ＭＳ ゴシック" w:hAnsi="ＭＳ ゴシック" w:cs="ＭＳ ゴシック"/>
                          <w:color w:val="000000" w:themeColor="text1"/>
                        </w:rPr>
                        <w:t>日（</w:t>
                      </w:r>
                      <w:r w:rsidR="001245DA" w:rsidRPr="001E68AE">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）から</w:t>
                      </w:r>
                      <w:r w:rsidR="001245DA" w:rsidRPr="001E68AE">
                        <w:rPr>
                          <w:rFonts w:ascii="ＭＳ ゴシック" w:eastAsia="ＭＳ ゴシック" w:hAnsi="ＭＳ ゴシック" w:cs="ＭＳ ゴシック" w:hint="eastAsia"/>
                          <w:color w:val="000000" w:themeColor="text1"/>
                        </w:rPr>
                        <w:t>６</w:t>
                      </w:r>
                      <w:r w:rsidRPr="001E68AE">
                        <w:rPr>
                          <w:rFonts w:ascii="ＭＳ ゴシック" w:eastAsia="ＭＳ ゴシック" w:hAnsi="ＭＳ ゴシック" w:cs="ＭＳ ゴシック"/>
                          <w:color w:val="000000" w:themeColor="text1"/>
                        </w:rPr>
                        <w:t>月</w:t>
                      </w:r>
                      <w:r w:rsidR="001245DA" w:rsidRPr="001E68AE">
                        <w:rPr>
                          <w:rFonts w:ascii="ＭＳ ゴシック" w:eastAsia="ＭＳ ゴシック" w:hAnsi="ＭＳ ゴシック" w:cs="ＭＳ ゴシック" w:hint="eastAsia"/>
                          <w:color w:val="000000" w:themeColor="text1"/>
                        </w:rPr>
                        <w:t>11</w:t>
                      </w:r>
                      <w:r w:rsidRPr="001E68AE">
                        <w:rPr>
                          <w:rFonts w:ascii="ＭＳ ゴシック" w:eastAsia="ＭＳ ゴシック" w:hAnsi="ＭＳ ゴシック" w:cs="ＭＳ ゴシック"/>
                          <w:color w:val="000000" w:themeColor="text1"/>
                        </w:rPr>
                        <w:t>日（</w:t>
                      </w:r>
                      <w:r w:rsidR="001245DA" w:rsidRPr="001E68AE">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）午後５時まで</w:t>
                      </w:r>
                    </w:p>
                    <w:p w14:paraId="6CA5CB8C" w14:textId="66FE6CFC"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※電話による質問は受付</w:t>
                      </w:r>
                      <w:r w:rsidRPr="001E68AE">
                        <w:rPr>
                          <w:rFonts w:ascii="ＭＳ ゴシック" w:eastAsia="ＭＳ ゴシック" w:hAnsi="ＭＳ ゴシック" w:cs="ＭＳ ゴシック" w:hint="eastAsia"/>
                          <w:color w:val="000000" w:themeColor="text1"/>
                        </w:rPr>
                        <w:t>け</w:t>
                      </w:r>
                      <w:r w:rsidRPr="001E68AE">
                        <w:rPr>
                          <w:rFonts w:ascii="ＭＳ ゴシック" w:eastAsia="ＭＳ ゴシック" w:hAnsi="ＭＳ ゴシック" w:cs="ＭＳ ゴシック"/>
                          <w:color w:val="000000" w:themeColor="text1"/>
                        </w:rPr>
                        <w:t>ません。</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2F7EB20C" w14:textId="77777777" w:rsidR="00DE0193" w:rsidRPr="001E68AE" w:rsidRDefault="00DE0193" w:rsidP="00DE0193">
                      <w:pPr>
                        <w:rPr>
                          <w:rFonts w:ascii="ＭＳ ゴシック" w:eastAsia="ＭＳ ゴシック" w:hAnsi="ＭＳ ゴシック" w:cs="ＭＳ ゴシック"/>
                          <w:color w:val="000000" w:themeColor="text1"/>
                        </w:rPr>
                      </w:pPr>
                    </w:p>
                    <w:p w14:paraId="2A813753" w14:textId="39D4F76C" w:rsidR="00DE0193" w:rsidRPr="001E68AE" w:rsidRDefault="00DE0193" w:rsidP="00DE0193">
                      <w:pPr>
                        <w:pStyle w:val="ab"/>
                        <w:numPr>
                          <w:ilvl w:val="0"/>
                          <w:numId w:val="35"/>
                        </w:numPr>
                        <w:ind w:leftChars="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質問回答公表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1245DA" w:rsidRPr="001E68AE">
                        <w:rPr>
                          <w:rFonts w:ascii="ＭＳ ゴシック" w:eastAsia="ＭＳ ゴシック" w:hAnsi="ＭＳ ゴシック" w:cs="ＭＳ ゴシック" w:hint="eastAsia"/>
                          <w:color w:val="000000" w:themeColor="text1"/>
                        </w:rPr>
                        <w:t>６</w:t>
                      </w:r>
                      <w:r w:rsidRPr="001E68AE">
                        <w:rPr>
                          <w:rFonts w:ascii="ＭＳ ゴシック" w:eastAsia="ＭＳ ゴシック" w:hAnsi="ＭＳ ゴシック" w:cs="ＭＳ ゴシック"/>
                          <w:color w:val="000000" w:themeColor="text1"/>
                        </w:rPr>
                        <w:t>月</w:t>
                      </w:r>
                      <w:r w:rsidR="001245DA" w:rsidRPr="001E68AE">
                        <w:rPr>
                          <w:rFonts w:ascii="ＭＳ ゴシック" w:eastAsia="ＭＳ ゴシック" w:hAnsi="ＭＳ ゴシック" w:cs="ＭＳ ゴシック" w:hint="eastAsia"/>
                          <w:color w:val="000000" w:themeColor="text1"/>
                        </w:rPr>
                        <w:t>中</w:t>
                      </w:r>
                      <w:r w:rsidRPr="001E68AE">
                        <w:rPr>
                          <w:rFonts w:ascii="ＭＳ ゴシック" w:eastAsia="ＭＳ ゴシック" w:hAnsi="ＭＳ ゴシック" w:cs="ＭＳ ゴシック" w:hint="eastAsia"/>
                          <w:color w:val="000000" w:themeColor="text1"/>
                        </w:rPr>
                        <w:t>旬（予定）</w:t>
                      </w:r>
                    </w:p>
                    <w:p w14:paraId="3A343123" w14:textId="7801C5A1"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当課ＨＰで公表します</w:t>
                      </w:r>
                      <w:r w:rsidRPr="001E68AE">
                        <w:rPr>
                          <w:rFonts w:ascii="ＭＳ ゴシック" w:eastAsia="ＭＳ ゴシック" w:hAnsi="ＭＳ ゴシック" w:cs="ＭＳ ゴシック" w:hint="eastAsia"/>
                          <w:color w:val="000000" w:themeColor="text1"/>
                        </w:rPr>
                        <w:t>。（詳細については</w:t>
                      </w:r>
                      <w:r w:rsidR="008442C4" w:rsidRPr="001E68AE">
                        <w:rPr>
                          <w:rFonts w:ascii="ＭＳ ゴシック" w:eastAsia="ＭＳ ゴシック" w:hAnsi="ＭＳ ゴシック" w:cs="ＭＳ ゴシック" w:hint="eastAsia"/>
                          <w:color w:val="000000" w:themeColor="text1"/>
                        </w:rPr>
                        <w:t>５</w:t>
                      </w:r>
                      <w:r w:rsidRPr="001E68AE">
                        <w:rPr>
                          <w:rFonts w:ascii="ＭＳ ゴシック" w:eastAsia="ＭＳ ゴシック" w:hAnsi="ＭＳ ゴシック" w:cs="ＭＳ ゴシック" w:hint="eastAsia"/>
                          <w:color w:val="000000" w:themeColor="text1"/>
                        </w:rPr>
                        <w:t>ページ参照）</w:t>
                      </w:r>
                    </w:p>
                    <w:p w14:paraId="7F4DD837" w14:textId="77777777" w:rsidR="00DE0193" w:rsidRPr="001E68AE" w:rsidRDefault="00DE0193" w:rsidP="00DE0193">
                      <w:pPr>
                        <w:rPr>
                          <w:rFonts w:ascii="ＭＳ ゴシック" w:eastAsia="ＭＳ ゴシック" w:hAnsi="ＭＳ ゴシック" w:cs="ＭＳ ゴシック"/>
                          <w:color w:val="000000" w:themeColor="text1"/>
                        </w:rPr>
                      </w:pPr>
                    </w:p>
                    <w:p w14:paraId="686CA147" w14:textId="23708B0B" w:rsidR="00DE0193" w:rsidRPr="001E68AE" w:rsidRDefault="00DE0193" w:rsidP="00DE0193">
                      <w:pPr>
                        <w:pStyle w:val="ad"/>
                        <w:rPr>
                          <w:rFonts w:ascii="ＭＳ ゴシック" w:eastAsia="ＭＳ ゴシック" w:hAnsi="ＭＳ ゴシック"/>
                          <w:color w:val="000000" w:themeColor="text1"/>
                          <w:u w:val="single"/>
                        </w:rPr>
                      </w:pPr>
                      <w:r w:rsidRPr="001E68AE">
                        <w:rPr>
                          <w:rFonts w:ascii="ＭＳ ゴシック" w:eastAsia="ＭＳ ゴシック" w:hAnsi="ＭＳ ゴシック" w:hint="eastAsia"/>
                          <w:color w:val="000000" w:themeColor="text1"/>
                        </w:rPr>
                        <w:t xml:space="preserve">⑤　</w:t>
                      </w:r>
                      <w:r w:rsidRPr="001E68AE">
                        <w:rPr>
                          <w:rFonts w:ascii="ＭＳ ゴシック" w:eastAsia="ＭＳ ゴシック" w:hAnsi="ＭＳ ゴシック"/>
                          <w:color w:val="000000" w:themeColor="text1"/>
                        </w:rPr>
                        <w:t xml:space="preserve">応募受付期間　　　　　　</w:t>
                      </w:r>
                      <w:r w:rsidRPr="001E68AE">
                        <w:rPr>
                          <w:rFonts w:ascii="ＭＳ ゴシック" w:eastAsia="ＭＳ ゴシック" w:hAnsi="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9E2138" w:rsidRPr="001E68AE">
                        <w:rPr>
                          <w:rFonts w:ascii="ＭＳ ゴシック" w:eastAsia="ＭＳ ゴシック" w:hAnsi="ＭＳ ゴシック" w:hint="eastAsia"/>
                          <w:color w:val="000000" w:themeColor="text1"/>
                          <w:u w:val="wavyHeavy"/>
                        </w:rPr>
                        <w:t>７</w:t>
                      </w:r>
                      <w:r w:rsidRPr="001E68AE">
                        <w:rPr>
                          <w:rFonts w:ascii="ＭＳ ゴシック" w:eastAsia="ＭＳ ゴシック" w:hAnsi="ＭＳ ゴシック"/>
                          <w:color w:val="000000" w:themeColor="text1"/>
                          <w:u w:val="wavyHeavy"/>
                        </w:rPr>
                        <w:t>年</w:t>
                      </w:r>
                      <w:r w:rsidR="001245DA" w:rsidRPr="001E68AE">
                        <w:rPr>
                          <w:rFonts w:ascii="ＭＳ ゴシック" w:eastAsia="ＭＳ ゴシック" w:hAnsi="ＭＳ ゴシック" w:hint="eastAsia"/>
                          <w:color w:val="000000" w:themeColor="text1"/>
                          <w:u w:val="wavyHeavy"/>
                        </w:rPr>
                        <w:t>５</w:t>
                      </w:r>
                      <w:r w:rsidRPr="001E68AE">
                        <w:rPr>
                          <w:rFonts w:ascii="ＭＳ ゴシック" w:eastAsia="ＭＳ ゴシック" w:hAnsi="ＭＳ ゴシック"/>
                          <w:color w:val="000000" w:themeColor="text1"/>
                          <w:u w:val="wavyHeavy"/>
                        </w:rPr>
                        <w:t>月</w:t>
                      </w:r>
                      <w:r w:rsidR="001245DA" w:rsidRPr="001E68AE">
                        <w:rPr>
                          <w:rFonts w:ascii="ＭＳ ゴシック" w:eastAsia="ＭＳ ゴシック" w:hAnsi="ＭＳ ゴシック" w:hint="eastAsia"/>
                          <w:color w:val="000000" w:themeColor="text1"/>
                          <w:u w:val="wavyHeavy"/>
                        </w:rPr>
                        <w:t>28</w:t>
                      </w:r>
                      <w:r w:rsidRPr="001E68AE">
                        <w:rPr>
                          <w:rFonts w:ascii="ＭＳ ゴシック" w:eastAsia="ＭＳ ゴシック" w:hAnsi="ＭＳ ゴシック"/>
                          <w:color w:val="000000" w:themeColor="text1"/>
                          <w:u w:val="wavyHeavy"/>
                        </w:rPr>
                        <w:t>日（</w:t>
                      </w:r>
                      <w:r w:rsidR="001245DA" w:rsidRPr="001E68AE">
                        <w:rPr>
                          <w:rFonts w:ascii="ＭＳ ゴシック" w:eastAsia="ＭＳ ゴシック" w:hAnsi="ＭＳ ゴシック" w:hint="eastAsia"/>
                          <w:color w:val="000000" w:themeColor="text1"/>
                          <w:u w:val="wavyHeavy"/>
                        </w:rPr>
                        <w:t>水</w:t>
                      </w:r>
                      <w:r w:rsidRPr="001E68AE">
                        <w:rPr>
                          <w:rFonts w:ascii="ＭＳ ゴシック" w:eastAsia="ＭＳ ゴシック" w:hAnsi="ＭＳ ゴシック" w:hint="eastAsia"/>
                          <w:color w:val="000000" w:themeColor="text1"/>
                          <w:u w:val="wavyHeavy"/>
                        </w:rPr>
                        <w:t>）</w:t>
                      </w:r>
                      <w:r w:rsidRPr="001E68AE">
                        <w:rPr>
                          <w:rFonts w:ascii="ＭＳ ゴシック" w:eastAsia="ＭＳ ゴシック" w:hAnsi="ＭＳ ゴシック"/>
                          <w:color w:val="000000" w:themeColor="text1"/>
                          <w:u w:val="wavyHeavy"/>
                        </w:rPr>
                        <w:t>～</w:t>
                      </w:r>
                      <w:r w:rsidR="001245DA" w:rsidRPr="001E68AE">
                        <w:rPr>
                          <w:rFonts w:ascii="ＭＳ ゴシック" w:eastAsia="ＭＳ ゴシック" w:hAnsi="ＭＳ ゴシック" w:hint="eastAsia"/>
                          <w:color w:val="000000" w:themeColor="text1"/>
                          <w:u w:val="wavyHeavy"/>
                        </w:rPr>
                        <w:t>６</w:t>
                      </w:r>
                      <w:r w:rsidRPr="001E68AE">
                        <w:rPr>
                          <w:rFonts w:ascii="ＭＳ ゴシック" w:eastAsia="ＭＳ ゴシック" w:hAnsi="ＭＳ ゴシック"/>
                          <w:color w:val="000000" w:themeColor="text1"/>
                          <w:u w:val="wavyHeavy"/>
                        </w:rPr>
                        <w:t>月</w:t>
                      </w:r>
                      <w:r w:rsidR="001245DA" w:rsidRPr="001E68AE">
                        <w:rPr>
                          <w:rFonts w:ascii="ＭＳ ゴシック" w:eastAsia="ＭＳ ゴシック" w:hAnsi="ＭＳ ゴシック" w:hint="eastAsia"/>
                          <w:color w:val="000000" w:themeColor="text1"/>
                          <w:u w:val="wavyHeavy"/>
                        </w:rPr>
                        <w:t>30</w:t>
                      </w:r>
                      <w:r w:rsidRPr="001E68AE">
                        <w:rPr>
                          <w:rFonts w:ascii="ＭＳ ゴシック" w:eastAsia="ＭＳ ゴシック" w:hAnsi="ＭＳ ゴシック"/>
                          <w:color w:val="000000" w:themeColor="text1"/>
                          <w:u w:val="wavyHeavy"/>
                        </w:rPr>
                        <w:t>日（</w:t>
                      </w:r>
                      <w:r w:rsidR="001245DA" w:rsidRPr="001E68AE">
                        <w:rPr>
                          <w:rFonts w:ascii="ＭＳ ゴシック" w:eastAsia="ＭＳ ゴシック" w:hAnsi="ＭＳ ゴシック" w:hint="eastAsia"/>
                          <w:color w:val="000000" w:themeColor="text1"/>
                          <w:u w:val="wavyHeavy"/>
                        </w:rPr>
                        <w:t>月</w:t>
                      </w:r>
                      <w:r w:rsidRPr="001E68AE">
                        <w:rPr>
                          <w:rFonts w:ascii="ＭＳ ゴシック" w:eastAsia="ＭＳ ゴシック" w:hAnsi="ＭＳ ゴシック" w:hint="eastAsia"/>
                          <w:color w:val="000000" w:themeColor="text1"/>
                          <w:u w:val="wavyHeavy"/>
                        </w:rPr>
                        <w:t>）【当日消印有効】</w:t>
                      </w:r>
                    </w:p>
                    <w:p w14:paraId="2A73FED4" w14:textId="7DCE0A93"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 xml:space="preserve">※応募方法　</w:t>
                      </w:r>
                      <w:r w:rsidRPr="001E68AE">
                        <w:rPr>
                          <w:rFonts w:ascii="ＭＳ ゴシック" w:eastAsia="ＭＳ ゴシック" w:hAnsi="ＭＳ ゴシック" w:cs="ＭＳ ゴシック" w:hint="eastAsia"/>
                          <w:color w:val="000000" w:themeColor="text1"/>
                        </w:rPr>
                        <w:t>追跡サービス付</w:t>
                      </w:r>
                      <w:r w:rsidRPr="001E68AE">
                        <w:rPr>
                          <w:rFonts w:ascii="ＭＳ ゴシック" w:eastAsia="ＭＳ ゴシック" w:hAnsi="ＭＳ ゴシック" w:cs="ＭＳ ゴシック"/>
                          <w:color w:val="000000" w:themeColor="text1"/>
                        </w:rPr>
                        <w:t>郵送（必着）</w:t>
                      </w:r>
                      <w:r w:rsidR="00372824">
                        <w:rPr>
                          <w:rFonts w:ascii="ＭＳ ゴシック" w:eastAsia="ＭＳ ゴシック" w:hAnsi="ＭＳ ゴシック" w:cs="ＭＳ ゴシック" w:hint="eastAsia"/>
                          <w:color w:val="000000" w:themeColor="text1"/>
                        </w:rPr>
                        <w:t>及び電子メール</w:t>
                      </w:r>
                    </w:p>
                    <w:p w14:paraId="3F03E348" w14:textId="4B059250"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 xml:space="preserve">　　　　　　　　　　　　　　</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cs="ＭＳ ゴシック"/>
                          <w:color w:val="000000" w:themeColor="text1"/>
                        </w:rPr>
                        <w:t>（電話、</w:t>
                      </w:r>
                      <w:r w:rsidRPr="001E68AE">
                        <w:rPr>
                          <w:rFonts w:ascii="ＭＳ ゴシック" w:eastAsia="ＭＳ ゴシック" w:hAnsi="ＭＳ ゴシック" w:cs="ＭＳ ゴシック" w:hint="eastAsia"/>
                          <w:color w:val="000000" w:themeColor="text1"/>
                        </w:rPr>
                        <w:t>ＦＡＸ</w:t>
                      </w:r>
                      <w:r w:rsidRPr="001E68AE">
                        <w:rPr>
                          <w:rFonts w:ascii="ＭＳ ゴシック" w:eastAsia="ＭＳ ゴシック" w:hAnsi="ＭＳ ゴシック" w:cs="ＭＳ ゴシック"/>
                          <w:color w:val="000000" w:themeColor="text1"/>
                        </w:rPr>
                        <w:t>での受付は行って</w:t>
                      </w:r>
                      <w:r w:rsidRPr="001E68AE">
                        <w:rPr>
                          <w:rFonts w:ascii="ＭＳ ゴシック" w:eastAsia="ＭＳ ゴシック" w:hAnsi="ＭＳ ゴシック" w:cs="ＭＳ ゴシック" w:hint="eastAsia"/>
                          <w:color w:val="000000" w:themeColor="text1"/>
                        </w:rPr>
                        <w:t>い</w:t>
                      </w:r>
                      <w:r w:rsidRPr="001E68AE">
                        <w:rPr>
                          <w:rFonts w:ascii="ＭＳ ゴシック" w:eastAsia="ＭＳ ゴシック" w:hAnsi="ＭＳ ゴシック" w:cs="ＭＳ ゴシック"/>
                          <w:color w:val="000000" w:themeColor="text1"/>
                        </w:rPr>
                        <w:t>ません。）</w:t>
                      </w:r>
                    </w:p>
                    <w:p w14:paraId="133319F3" w14:textId="77777777" w:rsidR="00DE0193" w:rsidRPr="001E68AE" w:rsidRDefault="00DE0193" w:rsidP="00DE0193">
                      <w:pPr>
                        <w:rPr>
                          <w:rFonts w:ascii="ＭＳ ゴシック" w:eastAsia="ＭＳ ゴシック" w:hAnsi="ＭＳ ゴシック" w:cs="ＭＳ ゴシック"/>
                          <w:color w:val="000000" w:themeColor="text1"/>
                        </w:rPr>
                      </w:pPr>
                    </w:p>
                    <w:p w14:paraId="2A773C1F" w14:textId="2991DF6B" w:rsidR="00DE0193" w:rsidRPr="001E68AE" w:rsidRDefault="00DE0193" w:rsidP="00DE0193">
                      <w:pPr>
                        <w:rPr>
                          <w:rFonts w:ascii="ＭＳ ゴシック" w:eastAsia="ＭＳ ゴシック" w:hAnsi="ＭＳ ゴシック" w:cs="ＭＳ ゴシック"/>
                          <w:color w:val="000000" w:themeColor="text1"/>
                          <w:u w:val="single"/>
                        </w:rPr>
                      </w:pPr>
                      <w:r w:rsidRPr="001E68AE">
                        <w:rPr>
                          <w:rFonts w:ascii="ＭＳ ゴシック" w:eastAsia="ＭＳ ゴシック" w:hAnsi="ＭＳ ゴシック" w:cs="ＭＳ ゴシック" w:hint="eastAsia"/>
                          <w:color w:val="000000" w:themeColor="text1"/>
                        </w:rPr>
                        <w:t xml:space="preserve">⑥　</w:t>
                      </w:r>
                      <w:r w:rsidRPr="001E68AE">
                        <w:rPr>
                          <w:rFonts w:ascii="ＭＳ ゴシック" w:eastAsia="ＭＳ ゴシック" w:hAnsi="ＭＳ ゴシック" w:cs="ＭＳ ゴシック"/>
                          <w:color w:val="000000" w:themeColor="text1"/>
                        </w:rPr>
                        <w:t>審査</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プレゼンテーション</w:t>
                      </w:r>
                      <w:r w:rsidRPr="001E68AE">
                        <w:rPr>
                          <w:rFonts w:ascii="ＭＳ ゴシック" w:eastAsia="ＭＳ ゴシック" w:hAnsi="ＭＳ ゴシック" w:cs="ＭＳ ゴシック" w:hint="eastAsia"/>
                          <w:color w:val="000000" w:themeColor="text1"/>
                        </w:rPr>
                        <w:t xml:space="preserve">）　　</w:t>
                      </w:r>
                      <w:r w:rsidRPr="001E68AE">
                        <w:rPr>
                          <w:rFonts w:ascii="ＭＳ ゴシック" w:eastAsia="ＭＳ ゴシック" w:hAnsi="ＭＳ ゴシック" w:hint="eastAsia"/>
                          <w:color w:val="000000" w:themeColor="text1"/>
                          <w:u w:val="wavyHeavy"/>
                        </w:rPr>
                        <w:t>令和</w:t>
                      </w:r>
                      <w:r w:rsidR="009E2138" w:rsidRPr="001E68AE">
                        <w:rPr>
                          <w:rFonts w:ascii="ＭＳ ゴシック" w:eastAsia="ＭＳ ゴシック" w:hAnsi="ＭＳ ゴシック" w:hint="eastAsia"/>
                          <w:color w:val="000000" w:themeColor="text1"/>
                          <w:u w:val="wavyHeavy"/>
                        </w:rPr>
                        <w:t>７</w:t>
                      </w:r>
                      <w:r w:rsidRPr="001E68AE">
                        <w:rPr>
                          <w:rFonts w:ascii="ＭＳ ゴシック" w:eastAsia="ＭＳ ゴシック" w:hAnsi="ＭＳ ゴシック" w:cs="ＭＳ ゴシック"/>
                          <w:color w:val="000000" w:themeColor="text1"/>
                          <w:u w:val="wavyHeavy"/>
                        </w:rPr>
                        <w:t>年</w:t>
                      </w:r>
                      <w:r w:rsidR="001245DA" w:rsidRPr="001E68AE">
                        <w:rPr>
                          <w:rFonts w:ascii="ＭＳ ゴシック" w:eastAsia="ＭＳ ゴシック" w:hAnsi="ＭＳ ゴシック" w:cs="ＭＳ ゴシック" w:hint="eastAsia"/>
                          <w:color w:val="000000" w:themeColor="text1"/>
                          <w:u w:val="wavyHeavy"/>
                        </w:rPr>
                        <w:t>７</w:t>
                      </w:r>
                      <w:r w:rsidRPr="001E68AE">
                        <w:rPr>
                          <w:rFonts w:ascii="ＭＳ ゴシック" w:eastAsia="ＭＳ ゴシック" w:hAnsi="ＭＳ ゴシック" w:cs="ＭＳ ゴシック" w:hint="eastAsia"/>
                          <w:color w:val="000000" w:themeColor="text1"/>
                          <w:u w:val="wavyHeavy"/>
                        </w:rPr>
                        <w:t>月</w:t>
                      </w:r>
                      <w:r w:rsidR="001245DA" w:rsidRPr="001E68AE">
                        <w:rPr>
                          <w:rFonts w:ascii="ＭＳ ゴシック" w:eastAsia="ＭＳ ゴシック" w:hAnsi="ＭＳ ゴシック" w:cs="ＭＳ ゴシック" w:hint="eastAsia"/>
                          <w:color w:val="000000" w:themeColor="text1"/>
                          <w:u w:val="wavyHeavy"/>
                        </w:rPr>
                        <w:t>中</w:t>
                      </w:r>
                      <w:r w:rsidRPr="001E68AE">
                        <w:rPr>
                          <w:rFonts w:ascii="ＭＳ ゴシック" w:eastAsia="ＭＳ ゴシック" w:hAnsi="ＭＳ ゴシック" w:cs="ＭＳ ゴシック" w:hint="eastAsia"/>
                          <w:color w:val="000000" w:themeColor="text1"/>
                          <w:u w:val="wavyHeavy"/>
                        </w:rPr>
                        <w:t>旬～</w:t>
                      </w:r>
                      <w:r w:rsidR="001245DA" w:rsidRPr="001E68AE">
                        <w:rPr>
                          <w:rFonts w:ascii="ＭＳ ゴシック" w:eastAsia="ＭＳ ゴシック" w:hAnsi="ＭＳ ゴシック" w:cs="ＭＳ ゴシック" w:hint="eastAsia"/>
                          <w:color w:val="000000" w:themeColor="text1"/>
                          <w:u w:val="wavyHeavy"/>
                        </w:rPr>
                        <w:t>８</w:t>
                      </w:r>
                      <w:r w:rsidRPr="001E68AE">
                        <w:rPr>
                          <w:rFonts w:ascii="ＭＳ ゴシック" w:eastAsia="ＭＳ ゴシック" w:hAnsi="ＭＳ ゴシック" w:cs="ＭＳ ゴシック" w:hint="eastAsia"/>
                          <w:color w:val="000000" w:themeColor="text1"/>
                          <w:u w:val="wavyHeavy"/>
                        </w:rPr>
                        <w:t>月上旬（</w:t>
                      </w:r>
                      <w:r w:rsidRPr="001E68AE">
                        <w:rPr>
                          <w:rFonts w:ascii="ＭＳ ゴシック" w:eastAsia="ＭＳ ゴシック" w:hAnsi="ＭＳ ゴシック" w:cs="ＭＳ ゴシック"/>
                          <w:color w:val="000000" w:themeColor="text1"/>
                          <w:u w:val="wavyHeavy"/>
                        </w:rPr>
                        <w:t>予定</w:t>
                      </w:r>
                      <w:r w:rsidRPr="001E68AE">
                        <w:rPr>
                          <w:rFonts w:ascii="ＭＳ ゴシック" w:eastAsia="ＭＳ ゴシック" w:hAnsi="ＭＳ ゴシック" w:cs="ＭＳ ゴシック" w:hint="eastAsia"/>
                          <w:color w:val="000000" w:themeColor="text1"/>
                          <w:u w:val="wavyHeavy"/>
                        </w:rPr>
                        <w:t>）</w:t>
                      </w:r>
                    </w:p>
                    <w:p w14:paraId="3B4A379F" w14:textId="763F257D" w:rsidR="00DE0193" w:rsidRPr="001E68AE" w:rsidRDefault="00DE0193" w:rsidP="00DE0193">
                      <w:pPr>
                        <w:ind w:firstLineChars="1700" w:firstLine="3570"/>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color w:val="000000" w:themeColor="text1"/>
                        </w:rPr>
                        <w:t>場所</w:t>
                      </w:r>
                      <w:r w:rsidRPr="001E68AE">
                        <w:rPr>
                          <w:rFonts w:ascii="ＭＳ ゴシック" w:eastAsia="ＭＳ ゴシック" w:hAnsi="ＭＳ ゴシック" w:cs="ＭＳ ゴシック" w:hint="eastAsia"/>
                          <w:color w:val="000000" w:themeColor="text1"/>
                        </w:rPr>
                        <w:t>（予定）</w:t>
                      </w:r>
                      <w:r w:rsidRPr="001E68AE">
                        <w:rPr>
                          <w:rFonts w:ascii="ＭＳ ゴシック" w:eastAsia="ＭＳ ゴシック" w:hAnsi="ＭＳ ゴシック" w:cs="ＭＳ ゴシック"/>
                          <w:color w:val="000000" w:themeColor="text1"/>
                        </w:rPr>
                        <w:t>：</w:t>
                      </w:r>
                      <w:r w:rsidR="0068790E" w:rsidRPr="001E68AE">
                        <w:rPr>
                          <w:rFonts w:ascii="ＭＳ ゴシック" w:eastAsia="ＭＳ ゴシック" w:hAnsi="ＭＳ ゴシック" w:cs="ＭＳ ゴシック" w:hint="eastAsia"/>
                          <w:color w:val="000000" w:themeColor="text1"/>
                        </w:rPr>
                        <w:t>大阪府大手前庁舎</w:t>
                      </w:r>
                      <w:r w:rsidR="0054088A" w:rsidRPr="001E68AE">
                        <w:rPr>
                          <w:rFonts w:ascii="ＭＳ ゴシック" w:eastAsia="ＭＳ ゴシック" w:hAnsi="ＭＳ ゴシック" w:cs="ＭＳ ゴシック" w:hint="eastAsia"/>
                          <w:color w:val="000000" w:themeColor="text1"/>
                        </w:rPr>
                        <w:t>周辺</w:t>
                      </w:r>
                      <w:r w:rsidRPr="001E68AE">
                        <w:rPr>
                          <w:rFonts w:ascii="ＭＳ ゴシック" w:eastAsia="ＭＳ ゴシック" w:hAnsi="ＭＳ ゴシック" w:cs="ＭＳ ゴシック" w:hint="eastAsia"/>
                          <w:color w:val="000000" w:themeColor="text1"/>
                        </w:rPr>
                        <w:t>（追ってお知らせします）</w:t>
                      </w:r>
                    </w:p>
                    <w:p w14:paraId="294497BE" w14:textId="77777777" w:rsidR="00DE0193" w:rsidRPr="001E68AE" w:rsidRDefault="00DE0193" w:rsidP="00DE0193">
                      <w:pPr>
                        <w:rPr>
                          <w:rFonts w:ascii="ＭＳ ゴシック" w:eastAsia="ＭＳ ゴシック" w:hAnsi="ＭＳ ゴシック" w:cs="ＭＳ ゴシック"/>
                          <w:color w:val="000000" w:themeColor="text1"/>
                        </w:rPr>
                      </w:pPr>
                    </w:p>
                    <w:p w14:paraId="477E2AB7" w14:textId="421B1FFD" w:rsidR="00DE0193" w:rsidRPr="001E68AE" w:rsidRDefault="00DE0193" w:rsidP="00DE0193">
                      <w:pPr>
                        <w:rPr>
                          <w:rFonts w:ascii="ＭＳ ゴシック" w:eastAsia="ＭＳ ゴシック" w:hAnsi="ＭＳ ゴシック" w:cs="ＭＳ ゴシック"/>
                          <w:color w:val="000000" w:themeColor="text1"/>
                        </w:rPr>
                      </w:pPr>
                      <w:r w:rsidRPr="001E68AE">
                        <w:rPr>
                          <w:rFonts w:ascii="ＭＳ ゴシック" w:eastAsia="ＭＳ ゴシック" w:hAnsi="ＭＳ ゴシック" w:cs="ＭＳ ゴシック" w:hint="eastAsia"/>
                          <w:color w:val="000000" w:themeColor="text1"/>
                        </w:rPr>
                        <w:t xml:space="preserve">⑦　</w:t>
                      </w:r>
                      <w:r w:rsidRPr="001E68AE">
                        <w:rPr>
                          <w:rFonts w:ascii="ＭＳ ゴシック" w:eastAsia="ＭＳ ゴシック" w:hAnsi="ＭＳ ゴシック" w:cs="ＭＳ ゴシック"/>
                          <w:color w:val="000000" w:themeColor="text1"/>
                        </w:rPr>
                        <w:t>採択事業者の決定</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ゴシック"/>
                          <w:color w:val="000000" w:themeColor="text1"/>
                        </w:rPr>
                        <w:t xml:space="preserve">補助金申請　</w:t>
                      </w:r>
                      <w:r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1245DA" w:rsidRPr="001E68AE">
                        <w:rPr>
                          <w:rFonts w:ascii="ＭＳ ゴシック" w:eastAsia="ＭＳ ゴシック" w:hAnsi="ＭＳ ゴシック" w:cs="ＭＳ ゴシック" w:hint="eastAsia"/>
                          <w:color w:val="000000" w:themeColor="text1"/>
                        </w:rPr>
                        <w:t>８</w:t>
                      </w:r>
                      <w:r w:rsidRPr="001E68AE">
                        <w:rPr>
                          <w:rFonts w:ascii="ＭＳ ゴシック" w:eastAsia="ＭＳ ゴシック" w:hAnsi="ＭＳ ゴシック" w:cs="ＭＳ ゴシック"/>
                          <w:color w:val="000000" w:themeColor="text1"/>
                        </w:rPr>
                        <w:t>月</w:t>
                      </w:r>
                      <w:r w:rsidRPr="001E68AE">
                        <w:rPr>
                          <w:rFonts w:ascii="ＭＳ ゴシック" w:eastAsia="ＭＳ ゴシック" w:hAnsi="ＭＳ ゴシック" w:cs="ＭＳ ゴシック" w:hint="eastAsia"/>
                          <w:color w:val="000000" w:themeColor="text1"/>
                        </w:rPr>
                        <w:t>中</w:t>
                      </w:r>
                      <w:r w:rsidRPr="001E68AE">
                        <w:rPr>
                          <w:rFonts w:ascii="ＭＳ ゴシック" w:eastAsia="ＭＳ ゴシック" w:hAnsi="ＭＳ ゴシック" w:cs="ＭＳ ゴシック"/>
                          <w:color w:val="000000" w:themeColor="text1"/>
                        </w:rPr>
                        <w:t>旬</w:t>
                      </w:r>
                      <w:r w:rsidRPr="001E68AE">
                        <w:rPr>
                          <w:rFonts w:ascii="ＭＳ ゴシック" w:eastAsia="ＭＳ ゴシック" w:hAnsi="ＭＳ ゴシック" w:cs="ＭＳ ゴシック" w:hint="eastAsia"/>
                          <w:color w:val="000000" w:themeColor="text1"/>
                        </w:rPr>
                        <w:t>（予定）</w:t>
                      </w:r>
                    </w:p>
                    <w:p w14:paraId="4E398E63" w14:textId="77777777" w:rsidR="00DE0193" w:rsidRPr="001E68AE" w:rsidRDefault="00DE0193" w:rsidP="00DE0193">
                      <w:pPr>
                        <w:rPr>
                          <w:rFonts w:ascii="ＭＳ ゴシック" w:eastAsia="ＭＳ ゴシック" w:hAnsi="ＭＳ ゴシック" w:cs="ＭＳ ゴシック"/>
                          <w:color w:val="000000" w:themeColor="text1"/>
                        </w:rPr>
                      </w:pPr>
                    </w:p>
                    <w:p w14:paraId="111858FD" w14:textId="063413A4" w:rsidR="00DE0193" w:rsidRPr="0039499F" w:rsidRDefault="00DE0193" w:rsidP="00DE0193">
                      <w:pPr>
                        <w:rPr>
                          <w:rFonts w:ascii="ＭＳ ゴシック" w:eastAsia="ＭＳ ゴシック" w:hAnsi="ＭＳ ゴシック" w:cs="ＭＳ ゴシック"/>
                          <w:color w:val="000000" w:themeColor="text1"/>
                          <w:highlight w:val="yellow"/>
                        </w:rPr>
                      </w:pPr>
                      <w:r w:rsidRPr="001E68AE">
                        <w:rPr>
                          <w:rFonts w:ascii="ＭＳ ゴシック" w:eastAsia="ＭＳ ゴシック" w:hAnsi="ＭＳ ゴシック" w:cs="ＭＳ ゴシック" w:hint="eastAsia"/>
                          <w:color w:val="000000" w:themeColor="text1"/>
                        </w:rPr>
                        <w:t xml:space="preserve">⑧　</w:t>
                      </w:r>
                      <w:r w:rsidRPr="001E68AE">
                        <w:rPr>
                          <w:rFonts w:ascii="ＭＳ ゴシック" w:eastAsia="ＭＳ ゴシック" w:hAnsi="ＭＳ ゴシック" w:cs="ＭＳ ゴシック"/>
                          <w:color w:val="000000" w:themeColor="text1"/>
                        </w:rPr>
                        <w:t xml:space="preserve">補助金交付決定　　　　　</w:t>
                      </w:r>
                      <w:r w:rsidRPr="001E68AE">
                        <w:rPr>
                          <w:rFonts w:ascii="ＭＳ ゴシック" w:eastAsia="ＭＳ ゴシック" w:hAnsi="ＭＳ ゴシック" w:cs="ＭＳ ゴシック" w:hint="eastAsia"/>
                          <w:color w:val="000000" w:themeColor="text1"/>
                        </w:rPr>
                        <w:t xml:space="preserve">　　　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ゴシック"/>
                          <w:color w:val="000000" w:themeColor="text1"/>
                        </w:rPr>
                        <w:t>年</w:t>
                      </w:r>
                      <w:r w:rsidR="001245DA" w:rsidRPr="001E68AE">
                        <w:rPr>
                          <w:rFonts w:ascii="ＭＳ ゴシック" w:eastAsia="ＭＳ ゴシック" w:hAnsi="ＭＳ ゴシック" w:cs="ＭＳ ゴシック" w:hint="eastAsia"/>
                          <w:color w:val="000000" w:themeColor="text1"/>
                        </w:rPr>
                        <w:t>９</w:t>
                      </w:r>
                      <w:r w:rsidRPr="001E68AE">
                        <w:rPr>
                          <w:rFonts w:ascii="ＭＳ ゴシック" w:eastAsia="ＭＳ ゴシック" w:hAnsi="ＭＳ ゴシック" w:cs="ＭＳ ゴシック"/>
                          <w:color w:val="000000" w:themeColor="text1"/>
                        </w:rPr>
                        <w:t>月</w:t>
                      </w:r>
                      <w:r w:rsidRPr="001E68AE">
                        <w:rPr>
                          <w:rFonts w:ascii="ＭＳ ゴシック" w:eastAsia="ＭＳ ゴシック" w:hAnsi="ＭＳ ゴシック" w:cs="ＭＳ ゴシック" w:hint="eastAsia"/>
                          <w:color w:val="000000" w:themeColor="text1"/>
                        </w:rPr>
                        <w:t>中旬（</w:t>
                      </w:r>
                      <w:r w:rsidRPr="001E68AE">
                        <w:rPr>
                          <w:rFonts w:ascii="ＭＳ ゴシック" w:eastAsia="ＭＳ ゴシック" w:hAnsi="ＭＳ ゴシック" w:cs="ＭＳ ゴシック"/>
                          <w:color w:val="000000" w:themeColor="text1"/>
                        </w:rPr>
                        <w:t>予定</w:t>
                      </w:r>
                      <w:r w:rsidRPr="001E68AE">
                        <w:rPr>
                          <w:rFonts w:ascii="ＭＳ ゴシック" w:eastAsia="ＭＳ ゴシック" w:hAnsi="ＭＳ ゴシック" w:cs="ＭＳ ゴシック" w:hint="eastAsia"/>
                          <w:color w:val="000000" w:themeColor="text1"/>
                        </w:rPr>
                        <w:t>）</w:t>
                      </w:r>
                    </w:p>
                    <w:p w14:paraId="6E1AA066" w14:textId="77777777" w:rsidR="00DE0193" w:rsidRPr="0039499F" w:rsidRDefault="00DE0193" w:rsidP="00DE0193">
                      <w:pPr>
                        <w:rPr>
                          <w:rFonts w:ascii="ＭＳ ゴシック" w:eastAsia="ＭＳ ゴシック" w:hAnsi="ＭＳ ゴシック" w:cs="ＭＳ ゴシック"/>
                          <w:color w:val="000000" w:themeColor="text1"/>
                          <w:highlight w:val="yellow"/>
                        </w:rPr>
                      </w:pPr>
                    </w:p>
                    <w:p w14:paraId="0E8855A1" w14:textId="0ADAE9D8" w:rsidR="00DE0193" w:rsidRPr="009E2138" w:rsidRDefault="00DE0193" w:rsidP="00DE0193">
                      <w:pPr>
                        <w:rPr>
                          <w:rFonts w:ascii="ＭＳ ゴシック" w:eastAsia="ＭＳ ゴシック" w:hAnsi="ＭＳ ゴシック" w:cs="ＭＳ ゴシック"/>
                          <w:color w:val="000000" w:themeColor="text1"/>
                          <w:u w:val="wavyHeavy"/>
                        </w:rPr>
                      </w:pPr>
                      <w:r w:rsidRPr="009E2138">
                        <w:rPr>
                          <w:rFonts w:ascii="ＭＳ ゴシック" w:eastAsia="ＭＳ ゴシック" w:hAnsi="ＭＳ ゴシック" w:cs="ＭＳ ゴシック" w:hint="eastAsia"/>
                          <w:color w:val="000000" w:themeColor="text1"/>
                        </w:rPr>
                        <w:t xml:space="preserve">⑨　</w:t>
                      </w:r>
                      <w:r w:rsidRPr="009E2138">
                        <w:rPr>
                          <w:rFonts w:ascii="ＭＳ ゴシック" w:eastAsia="ＭＳ ゴシック" w:hAnsi="ＭＳ ゴシック" w:cs="ＭＳ ゴシック"/>
                          <w:color w:val="000000" w:themeColor="text1"/>
                        </w:rPr>
                        <w:t xml:space="preserve">補助対象事業期間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u w:val="wavyHeavy"/>
                        </w:rPr>
                        <w:t>補助金交付決定日</w:t>
                      </w:r>
                      <w:r w:rsidR="009901CC">
                        <w:rPr>
                          <w:rFonts w:ascii="ＭＳ ゴシック" w:eastAsia="ＭＳ ゴシック" w:hAnsi="ＭＳ ゴシック" w:cs="ＭＳ ゴシック" w:hint="eastAsia"/>
                          <w:color w:val="000000" w:themeColor="text1"/>
                          <w:u w:val="wavyHeavy"/>
                        </w:rPr>
                        <w:t>から</w:t>
                      </w:r>
                      <w:r w:rsidRPr="009E2138">
                        <w:rPr>
                          <w:rFonts w:ascii="ＭＳ ゴシック" w:eastAsia="ＭＳ ゴシック" w:hAnsi="ＭＳ ゴシック" w:cs="ＭＳ ゴシック" w:hint="eastAsia"/>
                          <w:color w:val="000000" w:themeColor="text1"/>
                          <w:u w:val="wavyHeavy"/>
                        </w:rPr>
                        <w:t>令和</w:t>
                      </w:r>
                      <w:r w:rsidR="009E2138" w:rsidRPr="009E2138">
                        <w:rPr>
                          <w:rFonts w:ascii="ＭＳ ゴシック" w:eastAsia="ＭＳ ゴシック" w:hAnsi="ＭＳ ゴシック" w:cs="ＭＳ ゴシック" w:hint="eastAsia"/>
                          <w:color w:val="000000" w:themeColor="text1"/>
                          <w:u w:val="wavyHeavy"/>
                        </w:rPr>
                        <w:t>８</w:t>
                      </w:r>
                      <w:r w:rsidRPr="009E2138">
                        <w:rPr>
                          <w:rFonts w:ascii="ＭＳ ゴシック" w:eastAsia="ＭＳ ゴシック" w:hAnsi="ＭＳ ゴシック" w:cs="ＭＳ ゴシック"/>
                          <w:color w:val="000000" w:themeColor="text1"/>
                          <w:u w:val="wavyHeavy"/>
                        </w:rPr>
                        <w:t>年３月</w:t>
                      </w:r>
                      <w:r w:rsidR="00DC7974">
                        <w:rPr>
                          <w:rFonts w:ascii="ＭＳ ゴシック" w:eastAsia="ＭＳ ゴシック" w:hAnsi="ＭＳ ゴシック" w:cs="ＭＳ ゴシック" w:hint="eastAsia"/>
                          <w:color w:val="000000" w:themeColor="text1"/>
                          <w:u w:val="wavyHeavy"/>
                        </w:rPr>
                        <w:t>31</w:t>
                      </w:r>
                      <w:r w:rsidRPr="009E2138">
                        <w:rPr>
                          <w:rFonts w:ascii="ＭＳ ゴシック" w:eastAsia="ＭＳ ゴシック" w:hAnsi="ＭＳ ゴシック" w:cs="ＭＳ ゴシック"/>
                          <w:color w:val="000000" w:themeColor="text1"/>
                          <w:u w:val="wavyHeavy"/>
                        </w:rPr>
                        <w:t>日</w:t>
                      </w:r>
                      <w:r w:rsidRPr="009E2138">
                        <w:rPr>
                          <w:rFonts w:ascii="ＭＳ ゴシック" w:eastAsia="ＭＳ ゴシック" w:hAnsi="ＭＳ ゴシック" w:cs="ＭＳ ゴシック" w:hint="eastAsia"/>
                          <w:color w:val="000000" w:themeColor="text1"/>
                          <w:u w:val="wavyHeavy"/>
                        </w:rPr>
                        <w:t>まで</w:t>
                      </w:r>
                    </w:p>
                    <w:p w14:paraId="1F49BC9C" w14:textId="77777777" w:rsidR="00DE0193" w:rsidRPr="0039499F" w:rsidRDefault="00DE0193" w:rsidP="00DE0193">
                      <w:pPr>
                        <w:ind w:left="2730" w:hanging="2730"/>
                        <w:rPr>
                          <w:rFonts w:ascii="ＭＳ ゴシック" w:eastAsia="ＭＳ ゴシック" w:hAnsi="ＭＳ ゴシック" w:cs="ＭＳ ゴシック"/>
                          <w:color w:val="000000" w:themeColor="text1"/>
                          <w:highlight w:val="yellow"/>
                        </w:rPr>
                      </w:pPr>
                      <w:r w:rsidRPr="0039499F">
                        <w:rPr>
                          <w:rFonts w:ascii="ＭＳ ゴシック" w:eastAsia="ＭＳ ゴシック" w:hAnsi="ＭＳ ゴシック" w:cs="ＭＳ ゴシック"/>
                          <w:color w:val="000000" w:themeColor="text1"/>
                          <w:highlight w:val="yellow"/>
                        </w:rPr>
                        <w:t xml:space="preserve">　　　　　　　　　　　　</w:t>
                      </w:r>
                    </w:p>
                    <w:p w14:paraId="6AD56C35" w14:textId="0B49B3F3" w:rsidR="00DE0193" w:rsidRPr="009E2138" w:rsidRDefault="00DE0193" w:rsidP="00DE0193">
                      <w:pPr>
                        <w:ind w:left="2730" w:hanging="273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hint="eastAsia"/>
                          <w:color w:val="000000" w:themeColor="text1"/>
                        </w:rPr>
                        <w:t xml:space="preserve">⑩　</w:t>
                      </w:r>
                      <w:r w:rsidRPr="009E2138">
                        <w:rPr>
                          <w:rFonts w:ascii="ＭＳ ゴシック" w:eastAsia="ＭＳ ゴシック" w:hAnsi="ＭＳ ゴシック" w:cs="ＭＳ ゴシック"/>
                          <w:color w:val="000000" w:themeColor="text1"/>
                        </w:rPr>
                        <w:t xml:space="preserve">実績報告提出期限　　　　</w:t>
                      </w:r>
                      <w:r w:rsidRPr="009E2138">
                        <w:rPr>
                          <w:rFonts w:ascii="ＭＳ ゴシック" w:eastAsia="ＭＳ ゴシック" w:hAnsi="ＭＳ ゴシック" w:cs="ＭＳ ゴシック" w:hint="eastAsia"/>
                          <w:color w:val="000000" w:themeColor="text1"/>
                        </w:rPr>
                        <w:t xml:space="preserve">　　　</w:t>
                      </w:r>
                      <w:r w:rsidRPr="009E2138">
                        <w:rPr>
                          <w:rFonts w:ascii="ＭＳ ゴシック" w:eastAsia="ＭＳ ゴシック" w:hAnsi="ＭＳ ゴシック" w:cs="ＭＳ ゴシック"/>
                          <w:color w:val="000000" w:themeColor="text1"/>
                        </w:rPr>
                        <w:t>事業完了日から</w:t>
                      </w:r>
                      <w:r w:rsidR="008A1901">
                        <w:rPr>
                          <w:rFonts w:ascii="ＭＳ ゴシック" w:eastAsia="ＭＳ ゴシック" w:hAnsi="ＭＳ ゴシック" w:cs="ＭＳ ゴシック" w:hint="eastAsia"/>
                          <w:color w:val="000000" w:themeColor="text1"/>
                        </w:rPr>
                        <w:t>30</w:t>
                      </w:r>
                      <w:r w:rsidRPr="009E2138">
                        <w:rPr>
                          <w:rFonts w:ascii="ＭＳ ゴシック" w:eastAsia="ＭＳ ゴシック" w:hAnsi="ＭＳ ゴシック" w:cs="ＭＳ ゴシック"/>
                          <w:color w:val="000000" w:themeColor="text1"/>
                        </w:rPr>
                        <w:t>日以内又は</w:t>
                      </w:r>
                      <w:r w:rsidRPr="009E2138">
                        <w:rPr>
                          <w:rFonts w:ascii="ＭＳ ゴシック" w:eastAsia="ＭＳ ゴシック" w:hAnsi="ＭＳ ゴシック" w:cs="ＭＳ ゴシック" w:hint="eastAsia"/>
                          <w:color w:val="000000" w:themeColor="text1"/>
                        </w:rPr>
                        <w:t>令和</w:t>
                      </w:r>
                      <w:r w:rsidR="009E2138">
                        <w:rPr>
                          <w:rFonts w:ascii="ＭＳ ゴシック" w:eastAsia="ＭＳ ゴシック" w:hAnsi="ＭＳ ゴシック" w:cs="ＭＳ ゴシック" w:hint="eastAsia"/>
                          <w:color w:val="000000" w:themeColor="text1"/>
                        </w:rPr>
                        <w:t>８</w:t>
                      </w:r>
                      <w:r w:rsidRPr="009E2138">
                        <w:rPr>
                          <w:rFonts w:ascii="ＭＳ ゴシック" w:eastAsia="ＭＳ ゴシック" w:hAnsi="ＭＳ ゴシック" w:cs="ＭＳ ゴシック"/>
                          <w:color w:val="000000" w:themeColor="text1"/>
                        </w:rPr>
                        <w:t>年４月</w:t>
                      </w:r>
                      <w:r w:rsidR="008A1901">
                        <w:rPr>
                          <w:rFonts w:ascii="ＭＳ ゴシック" w:eastAsia="ＭＳ ゴシック" w:hAnsi="ＭＳ ゴシック" w:cs="ＭＳ ゴシック" w:hint="eastAsia"/>
                          <w:color w:val="000000" w:themeColor="text1"/>
                        </w:rPr>
                        <w:t>10</w:t>
                      </w:r>
                      <w:r w:rsidRPr="009E2138">
                        <w:rPr>
                          <w:rFonts w:ascii="ＭＳ ゴシック" w:eastAsia="ＭＳ ゴシック" w:hAnsi="ＭＳ ゴシック" w:cs="ＭＳ ゴシック"/>
                          <w:color w:val="000000" w:themeColor="text1"/>
                        </w:rPr>
                        <w:t>日までの</w:t>
                      </w:r>
                    </w:p>
                    <w:p w14:paraId="18A52EA8" w14:textId="77777777" w:rsidR="00DE0193" w:rsidRPr="00E174A1" w:rsidRDefault="00DE0193" w:rsidP="00DE0193">
                      <w:pPr>
                        <w:ind w:leftChars="100" w:left="210" w:firstLineChars="1600" w:firstLine="3360"/>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color w:val="000000" w:themeColor="text1"/>
                        </w:rPr>
                        <w:t>いずれか早い日</w:t>
                      </w:r>
                    </w:p>
                  </w:txbxContent>
                </v:textbox>
              </v:rect>
            </w:pict>
          </mc:Fallback>
        </mc:AlternateContent>
      </w:r>
      <w:r w:rsidR="00DE0193"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44928" behindDoc="0" locked="0" layoutInCell="1" allowOverlap="1" wp14:anchorId="57BFA947" wp14:editId="74A6F3C0">
                <wp:simplePos x="0" y="0"/>
                <wp:positionH relativeFrom="column">
                  <wp:posOffset>-278130</wp:posOffset>
                </wp:positionH>
                <wp:positionV relativeFrom="paragraph">
                  <wp:posOffset>816610</wp:posOffset>
                </wp:positionV>
                <wp:extent cx="4000500" cy="314325"/>
                <wp:effectExtent l="0" t="0" r="19050" b="28575"/>
                <wp:wrapSquare wrapText="bothSides"/>
                <wp:docPr id="3" name="正方形/長方形 3"/>
                <wp:cNvGraphicFramePr/>
                <a:graphic xmlns:a="http://schemas.openxmlformats.org/drawingml/2006/main">
                  <a:graphicData uri="http://schemas.microsoft.com/office/word/2010/wordprocessingShape">
                    <wps:wsp>
                      <wps:cNvSpPr/>
                      <wps:spPr>
                        <a:xfrm>
                          <a:off x="0" y="0"/>
                          <a:ext cx="4000500" cy="314325"/>
                        </a:xfrm>
                        <a:prstGeom prst="rect">
                          <a:avLst/>
                        </a:prstGeom>
                        <a:solidFill>
                          <a:sysClr val="window" lastClr="FFFFFF"/>
                        </a:solidFill>
                        <a:ln w="25400" cap="flat" cmpd="sng" algn="ctr">
                          <a:solidFill>
                            <a:srgbClr val="0070C0"/>
                          </a:solidFill>
                          <a:prstDash val="solid"/>
                        </a:ln>
                        <a:effectLst/>
                      </wps:spPr>
                      <wps:txbx>
                        <w:txbxContent>
                          <w:p w14:paraId="05B58967" w14:textId="6736C34F"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２　令和</w:t>
                            </w:r>
                            <w:r w:rsidR="0039499F">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７</w:t>
                            </w:r>
                            <w:r w:rsidRPr="0005652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年度のスケジュール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BFA947" id="正方形/長方形 3" o:spid="_x0000_s1032" style="position:absolute;left:0;text-align:left;margin-left:-21.9pt;margin-top:64.3pt;width:315pt;height:24.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" fillcolor="window" strokecolor="#0070c0" strokeweight="2pt">
                <v:textbox>
                  <w:txbxContent>
                    <w:p w14:paraId="05B58967" w14:textId="6736C34F" w:rsidR="00DE0193" w:rsidRPr="00384445" w:rsidRDefault="00DE0193" w:rsidP="00DE0193">
                      <w:pPr>
                        <w:rPr>
                          <w:rFonts w:asciiTheme="majorEastAsia" w:eastAsiaTheme="majorEastAsia" w:hAnsiTheme="majorEastAsia"/>
                          <w:b/>
                          <w:w w:val="15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２　令和</w:t>
                      </w:r>
                      <w:r w:rsidR="0039499F">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７</w:t>
                      </w:r>
                      <w:r w:rsidRPr="0005652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年度のスケジュール</w:t>
                      </w:r>
                    </w:p>
                  </w:txbxContent>
                </v:textbox>
                <w10:wrap type="square"/>
              </v:rect>
            </w:pict>
          </mc:Fallback>
        </mc:AlternateContent>
      </w:r>
      <w:r w:rsidR="00870D67">
        <w:rPr>
          <w:rFonts w:ascii="ＭＳ ゴシック" w:eastAsia="ＭＳ ゴシック" w:hAnsi="ＭＳ ゴシック" w:cs="ＭＳ Ｐ明朝"/>
          <w:b/>
          <w:szCs w:val="21"/>
        </w:rPr>
        <w:br w:type="page"/>
      </w:r>
    </w:p>
    <w:p w14:paraId="1C229068" w14:textId="315AB27D" w:rsidR="007050FC" w:rsidRPr="002F5EA9" w:rsidRDefault="00F96CB2">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szCs w:val="21"/>
        </w:rPr>
        <w:lastRenderedPageBreak/>
        <mc:AlternateContent>
          <mc:Choice Requires="wps">
            <w:drawing>
              <wp:anchor distT="0" distB="0" distL="114300" distR="114300" simplePos="0" relativeHeight="251694080" behindDoc="0" locked="0" layoutInCell="1" allowOverlap="1" wp14:anchorId="3D0BF8FB" wp14:editId="575FE6E3">
                <wp:simplePos x="0" y="0"/>
                <wp:positionH relativeFrom="column">
                  <wp:posOffset>-64770</wp:posOffset>
                </wp:positionH>
                <wp:positionV relativeFrom="paragraph">
                  <wp:posOffset>272415</wp:posOffset>
                </wp:positionV>
                <wp:extent cx="2114550" cy="314325"/>
                <wp:effectExtent l="0" t="0" r="19050" b="28575"/>
                <wp:wrapSquare wrapText="bothSides"/>
                <wp:docPr id="10" name="正方形/長方形 10"/>
                <wp:cNvGraphicFramePr/>
                <a:graphic xmlns:a="http://schemas.openxmlformats.org/drawingml/2006/main">
                  <a:graphicData uri="http://schemas.microsoft.com/office/word/2010/wordprocessingShape">
                    <wps:wsp>
                      <wps:cNvSpPr/>
                      <wps:spPr>
                        <a:xfrm>
                          <a:off x="0" y="0"/>
                          <a:ext cx="2114550" cy="314325"/>
                        </a:xfrm>
                        <a:prstGeom prst="rect">
                          <a:avLst/>
                        </a:prstGeom>
                        <a:solidFill>
                          <a:sysClr val="window" lastClr="FFFFFF"/>
                        </a:solidFill>
                        <a:ln w="25400" cap="flat" cmpd="sng" algn="ctr">
                          <a:solidFill>
                            <a:srgbClr val="0070C0"/>
                          </a:solidFill>
                          <a:prstDash val="solid"/>
                        </a:ln>
                        <a:effectLst/>
                      </wps:spPr>
                      <wps:txbx>
                        <w:txbxContent>
                          <w:p w14:paraId="5F68DDB7" w14:textId="77777777" w:rsidR="008931C3" w:rsidRPr="00960059" w:rsidRDefault="008931C3" w:rsidP="008931C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３　応募手続き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0BF8FB" id="正方形/長方形 10" o:spid="_x0000_s1033" style="position:absolute;left:0;text-align:left;margin-left:-5.1pt;margin-top:21.45pt;width:166.5pt;height:24.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" fillcolor="window" strokecolor="#0070c0" strokeweight="2pt">
                <v:textbox>
                  <w:txbxContent>
                    <w:p w14:paraId="5F68DDB7" w14:textId="77777777" w:rsidR="008931C3" w:rsidRPr="00960059" w:rsidRDefault="008931C3" w:rsidP="008931C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３　応募手続き</w:t>
                      </w:r>
                    </w:p>
                  </w:txbxContent>
                </v:textbox>
                <w10:wrap type="square"/>
              </v:rect>
            </w:pict>
          </mc:Fallback>
        </mc:AlternateContent>
      </w:r>
      <w:r w:rsidR="00DE0193">
        <w:rPr>
          <w:rFonts w:ascii="ＭＳ ゴシック" w:eastAsia="ＭＳ ゴシック" w:hAnsi="ＭＳ ゴシック" w:cs="ＭＳ Ｐ明朝"/>
          <w:b/>
          <w:szCs w:val="21"/>
        </w:rPr>
        <w:br/>
      </w:r>
    </w:p>
    <w:tbl>
      <w:tblPr>
        <w:tblStyle w:val="aa"/>
        <w:tblpPr w:leftFromText="142" w:rightFromText="142" w:vertAnchor="page" w:horzAnchor="margin" w:tblpY="1753"/>
        <w:tblW w:w="10207" w:type="dxa"/>
        <w:tblLook w:val="04A0" w:firstRow="1" w:lastRow="0" w:firstColumn="1" w:lastColumn="0" w:noHBand="0" w:noVBand="1"/>
      </w:tblPr>
      <w:tblGrid>
        <w:gridCol w:w="10207"/>
      </w:tblGrid>
      <w:tr w:rsidR="00127F91" w:rsidRPr="002F5EA9" w14:paraId="4D9AAE15" w14:textId="77777777" w:rsidTr="00F96CB2">
        <w:trPr>
          <w:trHeight w:val="9751"/>
        </w:trPr>
        <w:tc>
          <w:tcPr>
            <w:tcW w:w="10207" w:type="dxa"/>
            <w:tcBorders>
              <w:top w:val="single" w:sz="12" w:space="0" w:color="auto"/>
              <w:left w:val="single" w:sz="12" w:space="0" w:color="auto"/>
              <w:bottom w:val="single" w:sz="12" w:space="0" w:color="auto"/>
              <w:right w:val="single" w:sz="12" w:space="0" w:color="auto"/>
            </w:tcBorders>
          </w:tcPr>
          <w:p w14:paraId="4D9AADF8" w14:textId="07118CAD" w:rsidR="00127F91" w:rsidRPr="009E2138" w:rsidRDefault="00127F91" w:rsidP="00F96CB2">
            <w:pPr>
              <w:spacing w:line="276" w:lineRule="auto"/>
              <w:rPr>
                <w:rFonts w:ascii="ＭＳ ゴシック" w:eastAsia="ＭＳ ゴシック" w:hAnsi="ＭＳ ゴシック" w:cs="ＭＳ Ｐ明朝"/>
                <w:szCs w:val="21"/>
              </w:rPr>
            </w:pPr>
            <w:r w:rsidRPr="009E2138">
              <w:rPr>
                <w:rFonts w:ascii="ＭＳ ゴシック" w:eastAsia="ＭＳ ゴシック" w:hAnsi="ＭＳ ゴシック" w:cs="ＭＳ Ｐ明朝"/>
                <w:szCs w:val="21"/>
              </w:rPr>
              <w:t>補助金の申請を受けようとする団体は、次の書類を応募</w:t>
            </w:r>
            <w:r w:rsidR="002C376F" w:rsidRPr="009E2138">
              <w:rPr>
                <w:rFonts w:ascii="ＭＳ ゴシック" w:eastAsia="ＭＳ ゴシック" w:hAnsi="ＭＳ ゴシック" w:cs="ＭＳ Ｐ明朝" w:hint="eastAsia"/>
                <w:szCs w:val="21"/>
              </w:rPr>
              <w:t>受付</w:t>
            </w:r>
            <w:r w:rsidRPr="009E2138">
              <w:rPr>
                <w:rFonts w:ascii="ＭＳ ゴシック" w:eastAsia="ＭＳ ゴシック" w:hAnsi="ＭＳ ゴシック" w:cs="ＭＳ Ｐ明朝"/>
                <w:szCs w:val="21"/>
              </w:rPr>
              <w:t>期間内に提出してください。</w:t>
            </w:r>
          </w:p>
          <w:p w14:paraId="4D9AADF9" w14:textId="77777777" w:rsidR="002C376F" w:rsidRPr="009E2138" w:rsidRDefault="002C376F" w:rsidP="00F96CB2">
            <w:pPr>
              <w:spacing w:line="120" w:lineRule="auto"/>
              <w:rPr>
                <w:rFonts w:ascii="ＭＳ ゴシック" w:eastAsia="ＭＳ ゴシック" w:hAnsi="ＭＳ ゴシック" w:cs="ＭＳ Ｐ明朝"/>
                <w:szCs w:val="21"/>
              </w:rPr>
            </w:pPr>
          </w:p>
          <w:p w14:paraId="074067BB" w14:textId="79703767" w:rsidR="009B2195" w:rsidRPr="009E2138" w:rsidRDefault="002C376F" w:rsidP="00F96CB2">
            <w:pPr>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Ｐ明朝" w:hint="eastAsia"/>
                <w:szCs w:val="21"/>
              </w:rPr>
              <w:t>（１）</w:t>
            </w:r>
            <w:r w:rsidR="009B2195" w:rsidRPr="009E2138">
              <w:rPr>
                <w:rFonts w:ascii="ＭＳ ゴシック" w:eastAsia="ＭＳ ゴシック" w:hAnsi="ＭＳ ゴシック" w:cs="ＭＳ ゴシック"/>
                <w:spacing w:val="140"/>
                <w:kern w:val="0"/>
                <w:fitText w:val="1260" w:id="697998592"/>
              </w:rPr>
              <w:t>応募方</w:t>
            </w:r>
            <w:r w:rsidR="009B2195" w:rsidRPr="009E2138">
              <w:rPr>
                <w:rFonts w:ascii="ＭＳ ゴシック" w:eastAsia="ＭＳ ゴシック" w:hAnsi="ＭＳ ゴシック" w:cs="ＭＳ ゴシック"/>
                <w:color w:val="000000" w:themeColor="text1"/>
                <w:kern w:val="0"/>
                <w:fitText w:val="1260" w:id="697998592"/>
              </w:rPr>
              <w:t>法</w:t>
            </w:r>
            <w:r w:rsidR="009B2195" w:rsidRPr="009E2138">
              <w:rPr>
                <w:rFonts w:ascii="ＭＳ ゴシック" w:eastAsia="ＭＳ ゴシック" w:hAnsi="ＭＳ ゴシック" w:cs="ＭＳ ゴシック" w:hint="eastAsia"/>
                <w:color w:val="000000" w:themeColor="text1"/>
              </w:rPr>
              <w:t>：追跡サービス付</w:t>
            </w:r>
            <w:r w:rsidR="009B2195" w:rsidRPr="009E2138">
              <w:rPr>
                <w:rFonts w:ascii="ＭＳ ゴシック" w:eastAsia="ＭＳ ゴシック" w:hAnsi="ＭＳ ゴシック" w:cs="ＭＳ ゴシック"/>
                <w:color w:val="000000" w:themeColor="text1"/>
              </w:rPr>
              <w:t>郵送</w:t>
            </w:r>
            <w:r w:rsidR="00DC165F">
              <w:rPr>
                <w:rFonts w:ascii="ＭＳ ゴシック" w:eastAsia="ＭＳ ゴシック" w:hAnsi="ＭＳ ゴシック" w:cs="ＭＳ ゴシック" w:hint="eastAsia"/>
                <w:color w:val="000000" w:themeColor="text1"/>
              </w:rPr>
              <w:t>及び電子メール</w:t>
            </w:r>
            <w:r w:rsidR="009B2195" w:rsidRPr="009E2138">
              <w:rPr>
                <w:rFonts w:ascii="ＭＳ ゴシック" w:eastAsia="ＭＳ ゴシック" w:hAnsi="ＭＳ ゴシック" w:cs="ＭＳ ゴシック" w:hint="eastAsia"/>
                <w:color w:val="000000" w:themeColor="text1"/>
              </w:rPr>
              <w:t xml:space="preserve">　※</w:t>
            </w:r>
            <w:r w:rsidR="009B2195" w:rsidRPr="009E2138">
              <w:rPr>
                <w:rFonts w:ascii="ＭＳ ゴシック" w:eastAsia="ＭＳ ゴシック" w:hAnsi="ＭＳ ゴシック" w:cs="ＭＳ ゴシック"/>
                <w:color w:val="000000" w:themeColor="text1"/>
              </w:rPr>
              <w:t>電話、</w:t>
            </w:r>
            <w:r w:rsidR="009B2195" w:rsidRPr="009E2138">
              <w:rPr>
                <w:rFonts w:ascii="ＭＳ ゴシック" w:eastAsia="ＭＳ ゴシック" w:hAnsi="ＭＳ ゴシック" w:cs="ＭＳ ゴシック" w:hint="eastAsia"/>
                <w:color w:val="000000" w:themeColor="text1"/>
              </w:rPr>
              <w:t>ＦＡＸ</w:t>
            </w:r>
            <w:r w:rsidR="009B2195" w:rsidRPr="009E2138">
              <w:rPr>
                <w:rFonts w:ascii="ＭＳ ゴシック" w:eastAsia="ＭＳ ゴシック" w:hAnsi="ＭＳ ゴシック" w:cs="ＭＳ ゴシック"/>
                <w:color w:val="000000" w:themeColor="text1"/>
              </w:rPr>
              <w:t>での受付は行って</w:t>
            </w:r>
            <w:r w:rsidR="009B2195" w:rsidRPr="009E2138">
              <w:rPr>
                <w:rFonts w:ascii="ＭＳ ゴシック" w:eastAsia="ＭＳ ゴシック" w:hAnsi="ＭＳ ゴシック" w:cs="ＭＳ ゴシック" w:hint="eastAsia"/>
                <w:color w:val="000000" w:themeColor="text1"/>
              </w:rPr>
              <w:t>い</w:t>
            </w:r>
            <w:r w:rsidR="009B2195" w:rsidRPr="009E2138">
              <w:rPr>
                <w:rFonts w:ascii="ＭＳ ゴシック" w:eastAsia="ＭＳ ゴシック" w:hAnsi="ＭＳ ゴシック" w:cs="ＭＳ ゴシック"/>
                <w:color w:val="000000" w:themeColor="text1"/>
              </w:rPr>
              <w:t>ません。</w:t>
            </w:r>
          </w:p>
          <w:p w14:paraId="4D9AADFC" w14:textId="2F26759F" w:rsidR="002C376F" w:rsidRPr="009E2138" w:rsidRDefault="002C376F" w:rsidP="00F96CB2">
            <w:pPr>
              <w:ind w:firstLineChars="300" w:firstLine="63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応募受付期間：</w:t>
            </w:r>
            <w:r w:rsidR="00481072" w:rsidRPr="001E68AE">
              <w:rPr>
                <w:rFonts w:ascii="ＭＳ ゴシック" w:eastAsia="ＭＳ ゴシック" w:hAnsi="ＭＳ ゴシック" w:cs="ＭＳ Ｐ明朝" w:hint="eastAsia"/>
                <w:color w:val="000000" w:themeColor="text1"/>
                <w:szCs w:val="21"/>
                <w:u w:val="wavyHeavy"/>
              </w:rPr>
              <w:t>令和</w:t>
            </w:r>
            <w:r w:rsidR="009E2138" w:rsidRPr="001E68AE">
              <w:rPr>
                <w:rFonts w:ascii="ＭＳ ゴシック" w:eastAsia="ＭＳ ゴシック" w:hAnsi="ＭＳ ゴシック" w:cs="ＭＳ Ｐ明朝" w:hint="eastAsia"/>
                <w:color w:val="000000" w:themeColor="text1"/>
                <w:szCs w:val="21"/>
                <w:u w:val="wavyHeavy"/>
              </w:rPr>
              <w:t>７</w:t>
            </w:r>
            <w:r w:rsidR="003B4855" w:rsidRPr="001E68AE">
              <w:rPr>
                <w:rFonts w:ascii="ＭＳ ゴシック" w:eastAsia="ＭＳ ゴシック" w:hAnsi="ＭＳ ゴシック" w:cs="ＭＳ ゴシック"/>
                <w:color w:val="000000" w:themeColor="text1"/>
                <w:u w:val="wavyHeavy"/>
              </w:rPr>
              <w:t>年</w:t>
            </w:r>
            <w:r w:rsidR="001245DA" w:rsidRPr="001E68AE">
              <w:rPr>
                <w:rFonts w:ascii="ＭＳ ゴシック" w:eastAsia="ＭＳ ゴシック" w:hAnsi="ＭＳ ゴシック" w:cs="ＭＳ ゴシック" w:hint="eastAsia"/>
                <w:color w:val="000000" w:themeColor="text1"/>
                <w:u w:val="wavyHeavy"/>
              </w:rPr>
              <w:t>５</w:t>
            </w:r>
            <w:r w:rsidR="004F13C7" w:rsidRPr="001E68AE">
              <w:rPr>
                <w:rFonts w:ascii="ＭＳ ゴシック" w:eastAsia="ＭＳ ゴシック" w:hAnsi="ＭＳ ゴシック" w:cs="ＭＳ ゴシック"/>
                <w:color w:val="000000" w:themeColor="text1"/>
                <w:u w:val="wavyHeavy"/>
              </w:rPr>
              <w:t>月</w:t>
            </w:r>
            <w:r w:rsidR="001245DA" w:rsidRPr="001E68AE">
              <w:rPr>
                <w:rFonts w:ascii="ＭＳ ゴシック" w:eastAsia="ＭＳ ゴシック" w:hAnsi="ＭＳ ゴシック" w:cs="ＭＳ ゴシック" w:hint="eastAsia"/>
                <w:color w:val="000000" w:themeColor="text1"/>
                <w:u w:val="wavyHeavy"/>
              </w:rPr>
              <w:t>28</w:t>
            </w:r>
            <w:r w:rsidR="00275959" w:rsidRPr="001E68AE">
              <w:rPr>
                <w:rFonts w:ascii="ＭＳ ゴシック" w:eastAsia="ＭＳ ゴシック" w:hAnsi="ＭＳ ゴシック"/>
                <w:color w:val="000000" w:themeColor="text1"/>
                <w:u w:val="wavyHeavy"/>
              </w:rPr>
              <w:t>日（</w:t>
            </w:r>
            <w:r w:rsidR="001245DA" w:rsidRPr="001E68AE">
              <w:rPr>
                <w:rFonts w:ascii="ＭＳ ゴシック" w:eastAsia="ＭＳ ゴシック" w:hAnsi="ＭＳ ゴシック" w:hint="eastAsia"/>
                <w:color w:val="000000" w:themeColor="text1"/>
                <w:u w:val="wavyHeavy"/>
              </w:rPr>
              <w:t>水</w:t>
            </w:r>
            <w:r w:rsidR="00275959" w:rsidRPr="001E68AE">
              <w:rPr>
                <w:rFonts w:ascii="ＭＳ ゴシック" w:eastAsia="ＭＳ ゴシック" w:hAnsi="ＭＳ ゴシック" w:hint="eastAsia"/>
                <w:color w:val="000000" w:themeColor="text1"/>
                <w:u w:val="wavyHeavy"/>
              </w:rPr>
              <w:t>）</w:t>
            </w:r>
            <w:r w:rsidR="004F13C7" w:rsidRPr="001E68AE">
              <w:rPr>
                <w:rFonts w:ascii="ＭＳ ゴシック" w:eastAsia="ＭＳ ゴシック" w:hAnsi="ＭＳ ゴシック" w:cs="ＭＳ ゴシック"/>
                <w:color w:val="000000" w:themeColor="text1"/>
                <w:u w:val="wavyHeavy"/>
              </w:rPr>
              <w:t>～</w:t>
            </w:r>
            <w:r w:rsidR="001245DA" w:rsidRPr="001E68AE">
              <w:rPr>
                <w:rFonts w:ascii="ＭＳ ゴシック" w:eastAsia="ＭＳ ゴシック" w:hAnsi="ＭＳ ゴシック" w:cs="ＭＳ ゴシック" w:hint="eastAsia"/>
                <w:color w:val="000000" w:themeColor="text1"/>
                <w:u w:val="wavyHeavy"/>
              </w:rPr>
              <w:t>６</w:t>
            </w:r>
            <w:r w:rsidR="004F13C7" w:rsidRPr="001E68AE">
              <w:rPr>
                <w:rFonts w:ascii="ＭＳ ゴシック" w:eastAsia="ＭＳ ゴシック" w:hAnsi="ＭＳ ゴシック" w:cs="ＭＳ ゴシック"/>
                <w:color w:val="000000" w:themeColor="text1"/>
                <w:u w:val="wavyHeavy"/>
              </w:rPr>
              <w:t>月</w:t>
            </w:r>
            <w:r w:rsidR="001245DA" w:rsidRPr="001E68AE">
              <w:rPr>
                <w:rFonts w:ascii="ＭＳ ゴシック" w:eastAsia="ＭＳ ゴシック" w:hAnsi="ＭＳ ゴシック" w:cs="ＭＳ ゴシック" w:hint="eastAsia"/>
                <w:color w:val="000000" w:themeColor="text1"/>
                <w:u w:val="wavyHeavy"/>
              </w:rPr>
              <w:t>30</w:t>
            </w:r>
            <w:r w:rsidR="00275959" w:rsidRPr="001E68AE">
              <w:rPr>
                <w:rFonts w:ascii="ＭＳ ゴシック" w:eastAsia="ＭＳ ゴシック" w:hAnsi="ＭＳ ゴシック"/>
                <w:color w:val="000000" w:themeColor="text1"/>
                <w:u w:val="wavyHeavy"/>
              </w:rPr>
              <w:t>日（</w:t>
            </w:r>
            <w:r w:rsidR="001245DA" w:rsidRPr="001E68AE">
              <w:rPr>
                <w:rFonts w:ascii="ＭＳ ゴシック" w:eastAsia="ＭＳ ゴシック" w:hAnsi="ＭＳ ゴシック" w:hint="eastAsia"/>
                <w:color w:val="000000" w:themeColor="text1"/>
                <w:u w:val="wavyHeavy"/>
              </w:rPr>
              <w:t>月</w:t>
            </w:r>
            <w:r w:rsidR="00275959" w:rsidRPr="001E68AE">
              <w:rPr>
                <w:rFonts w:ascii="ＭＳ ゴシック" w:eastAsia="ＭＳ ゴシック" w:hAnsi="ＭＳ ゴシック" w:hint="eastAsia"/>
                <w:color w:val="000000" w:themeColor="text1"/>
                <w:u w:val="wavyHeavy"/>
              </w:rPr>
              <w:t>）</w:t>
            </w:r>
            <w:r w:rsidR="007335F4" w:rsidRPr="001E68AE">
              <w:rPr>
                <w:rFonts w:ascii="ＭＳ ゴシック" w:eastAsia="ＭＳ ゴシック" w:hAnsi="ＭＳ ゴシック" w:cs="ＭＳ ゴシック"/>
                <w:b/>
                <w:color w:val="000000" w:themeColor="text1"/>
              </w:rPr>
              <w:t>（</w:t>
            </w:r>
            <w:r w:rsidR="007335F4" w:rsidRPr="001E68AE">
              <w:rPr>
                <w:rFonts w:ascii="ＭＳ ゴシック" w:eastAsia="ＭＳ ゴシック" w:hAnsi="ＭＳ ゴシック" w:cs="ＭＳ ゴシック" w:hint="eastAsia"/>
                <w:b/>
                <w:color w:val="000000" w:themeColor="text1"/>
                <w:u w:val="single"/>
              </w:rPr>
              <w:t>当日消印有効</w:t>
            </w:r>
            <w:r w:rsidR="007335F4" w:rsidRPr="001E68AE">
              <w:rPr>
                <w:rFonts w:ascii="ＭＳ ゴシック" w:eastAsia="ＭＳ ゴシック" w:hAnsi="ＭＳ ゴシック" w:cs="ＭＳ ゴシック"/>
                <w:b/>
                <w:color w:val="000000" w:themeColor="text1"/>
              </w:rPr>
              <w:t>）</w:t>
            </w:r>
          </w:p>
          <w:p w14:paraId="4D9AADFF" w14:textId="08C0B50A" w:rsidR="00755C92" w:rsidRPr="009E2138" w:rsidRDefault="009B2195" w:rsidP="00F96CB2">
            <w:pPr>
              <w:rPr>
                <w:rFonts w:ascii="ＭＳ ゴシック" w:eastAsia="ＭＳ ゴシック" w:hAnsi="ＭＳ ゴシック" w:cs="ＭＳ ゴシック"/>
                <w:color w:val="000000" w:themeColor="text1"/>
              </w:rPr>
            </w:pPr>
            <w:r w:rsidRPr="009E2138">
              <w:rPr>
                <w:rFonts w:ascii="ＭＳ ゴシック" w:eastAsia="ＭＳ ゴシック" w:hAnsi="ＭＳ ゴシック" w:cs="ＭＳ ゴシック"/>
                <w:color w:val="000000" w:themeColor="text1"/>
              </w:rPr>
              <w:t xml:space="preserve">　　</w:t>
            </w:r>
            <w:r w:rsidRPr="009E2138">
              <w:rPr>
                <w:rFonts w:ascii="ＭＳ ゴシック" w:eastAsia="ＭＳ ゴシック" w:hAnsi="ＭＳ ゴシック" w:cs="ＭＳ ゴシック" w:hint="eastAsia"/>
                <w:color w:val="000000" w:themeColor="text1"/>
              </w:rPr>
              <w:t xml:space="preserve"> </w:t>
            </w:r>
            <w:r w:rsidR="00755C92" w:rsidRPr="009E2138">
              <w:rPr>
                <w:rFonts w:ascii="ＭＳ ゴシック" w:eastAsia="ＭＳ ゴシック" w:hAnsi="ＭＳ ゴシック" w:cs="ＭＳ ゴシック" w:hint="eastAsia"/>
                <w:color w:val="000000" w:themeColor="text1"/>
              </w:rPr>
              <w:t xml:space="preserve"> </w:t>
            </w:r>
            <w:r w:rsidR="00755C92" w:rsidRPr="00DC165F">
              <w:rPr>
                <w:rFonts w:ascii="ＭＳ ゴシック" w:eastAsia="ＭＳ ゴシック" w:hAnsi="ＭＳ ゴシック" w:cs="ＭＳ ゴシック" w:hint="eastAsia"/>
                <w:color w:val="000000" w:themeColor="text1"/>
                <w:spacing w:val="315"/>
                <w:kern w:val="0"/>
                <w:fitText w:val="1260" w:id="719025920"/>
              </w:rPr>
              <w:t>提出</w:t>
            </w:r>
            <w:r w:rsidR="00755C92" w:rsidRPr="00DC165F">
              <w:rPr>
                <w:rFonts w:ascii="ＭＳ ゴシック" w:eastAsia="ＭＳ ゴシック" w:hAnsi="ＭＳ ゴシック" w:cs="ＭＳ ゴシック" w:hint="eastAsia"/>
                <w:color w:val="000000" w:themeColor="text1"/>
                <w:kern w:val="0"/>
                <w:fitText w:val="1260" w:id="719025920"/>
              </w:rPr>
              <w:t>先</w:t>
            </w:r>
            <w:r w:rsidR="00755C92" w:rsidRPr="009E2138">
              <w:rPr>
                <w:rFonts w:ascii="ＭＳ ゴシック" w:eastAsia="ＭＳ ゴシック" w:hAnsi="ＭＳ ゴシック" w:cs="ＭＳ ゴシック" w:hint="eastAsia"/>
                <w:color w:val="000000" w:themeColor="text1"/>
                <w:kern w:val="0"/>
              </w:rPr>
              <w:t>：〒540‐8570　大阪市中央区大手前2丁目1番22</w:t>
            </w:r>
            <w:r w:rsidR="00EF6209" w:rsidRPr="009E2138">
              <w:rPr>
                <w:rFonts w:ascii="ＭＳ ゴシック" w:eastAsia="ＭＳ ゴシック" w:hAnsi="ＭＳ ゴシック" w:cs="ＭＳ ゴシック" w:hint="eastAsia"/>
                <w:color w:val="000000" w:themeColor="text1"/>
                <w:kern w:val="0"/>
              </w:rPr>
              <w:t>号　大阪府庁本館６</w:t>
            </w:r>
            <w:r w:rsidR="00755C92" w:rsidRPr="009E2138">
              <w:rPr>
                <w:rFonts w:ascii="ＭＳ ゴシック" w:eastAsia="ＭＳ ゴシック" w:hAnsi="ＭＳ ゴシック" w:cs="ＭＳ ゴシック" w:hint="eastAsia"/>
                <w:color w:val="000000" w:themeColor="text1"/>
                <w:kern w:val="0"/>
              </w:rPr>
              <w:t>階</w:t>
            </w:r>
          </w:p>
          <w:p w14:paraId="4D9AAE00" w14:textId="2973A106" w:rsidR="00755C92" w:rsidRPr="009E2138" w:rsidRDefault="00755C92" w:rsidP="00F96CB2">
            <w:pPr>
              <w:rPr>
                <w:rFonts w:ascii="ＭＳ ゴシック" w:eastAsia="ＭＳ ゴシック" w:hAnsi="ＭＳ ゴシック" w:cs="ＭＳ ゴシック"/>
                <w:color w:val="000000" w:themeColor="text1"/>
                <w:kern w:val="0"/>
              </w:rPr>
            </w:pPr>
            <w:r w:rsidRPr="009E2138">
              <w:rPr>
                <w:rFonts w:ascii="ＭＳ ゴシック" w:eastAsia="ＭＳ ゴシック" w:hAnsi="ＭＳ ゴシック" w:cs="ＭＳ ゴシック" w:hint="eastAsia"/>
                <w:color w:val="000000" w:themeColor="text1"/>
                <w:kern w:val="0"/>
              </w:rPr>
              <w:t xml:space="preserve">　　　　　　　　　　大阪府健康医療部</w:t>
            </w:r>
            <w:r w:rsidR="00545A31" w:rsidRPr="009E2138">
              <w:rPr>
                <w:rFonts w:ascii="ＭＳ ゴシック" w:eastAsia="ＭＳ ゴシック" w:hAnsi="ＭＳ ゴシック" w:cs="ＭＳ ゴシック" w:hint="eastAsia"/>
                <w:color w:val="000000" w:themeColor="text1"/>
                <w:kern w:val="0"/>
              </w:rPr>
              <w:t>健康推進</w:t>
            </w:r>
            <w:r w:rsidRPr="009E2138">
              <w:rPr>
                <w:rFonts w:ascii="ＭＳ ゴシック" w:eastAsia="ＭＳ ゴシック" w:hAnsi="ＭＳ ゴシック" w:cs="ＭＳ ゴシック" w:hint="eastAsia"/>
                <w:color w:val="000000" w:themeColor="text1"/>
                <w:kern w:val="0"/>
              </w:rPr>
              <w:t>室健康づくり課</w:t>
            </w:r>
            <w:r w:rsidR="00C50F8C" w:rsidRPr="009E2138">
              <w:rPr>
                <w:rFonts w:ascii="ＭＳ ゴシック" w:eastAsia="ＭＳ ゴシック" w:hAnsi="ＭＳ ゴシック" w:cs="ＭＳ ゴシック" w:hint="eastAsia"/>
                <w:color w:val="000000" w:themeColor="text1"/>
                <w:kern w:val="0"/>
              </w:rPr>
              <w:t xml:space="preserve">　</w:t>
            </w:r>
            <w:r w:rsidR="0063336E" w:rsidRPr="009E2138">
              <w:rPr>
                <w:rFonts w:ascii="ＭＳ ゴシック" w:eastAsia="ＭＳ ゴシック" w:hAnsi="ＭＳ ゴシック" w:cs="ＭＳ ゴシック" w:hint="eastAsia"/>
                <w:color w:val="000000" w:themeColor="text1"/>
                <w:kern w:val="0"/>
              </w:rPr>
              <w:t>生活習慣病・</w:t>
            </w:r>
            <w:r w:rsidRPr="009E2138">
              <w:rPr>
                <w:rFonts w:ascii="ＭＳ ゴシック" w:eastAsia="ＭＳ ゴシック" w:hAnsi="ＭＳ ゴシック" w:cs="ＭＳ ゴシック" w:hint="eastAsia"/>
                <w:color w:val="000000" w:themeColor="text1"/>
                <w:kern w:val="0"/>
              </w:rPr>
              <w:t>がん対策グループ</w:t>
            </w:r>
          </w:p>
          <w:p w14:paraId="1361EE7F" w14:textId="77777777" w:rsidR="00372824" w:rsidRDefault="00755C92" w:rsidP="00372824">
            <w:pPr>
              <w:rPr>
                <w:rFonts w:ascii="ＭＳ ゴシック" w:eastAsia="ＭＳ ゴシック" w:hAnsi="ＭＳ ゴシック" w:cs="ＭＳ ゴシック"/>
                <w:color w:val="000000" w:themeColor="text1"/>
                <w:kern w:val="0"/>
              </w:rPr>
            </w:pPr>
            <w:r w:rsidRPr="009E2138">
              <w:rPr>
                <w:rFonts w:ascii="ＭＳ ゴシック" w:eastAsia="ＭＳ ゴシック" w:hAnsi="ＭＳ ゴシック" w:cs="ＭＳ ゴシック" w:hint="eastAsia"/>
                <w:color w:val="000000" w:themeColor="text1"/>
                <w:kern w:val="0"/>
              </w:rPr>
              <w:t xml:space="preserve">　　　　　　　　　　電話　</w:t>
            </w:r>
            <w:r w:rsidR="007050FC" w:rsidRPr="009E2138">
              <w:rPr>
                <w:rFonts w:ascii="ＭＳ ゴシック" w:eastAsia="ＭＳ ゴシック" w:hAnsi="ＭＳ ゴシック" w:cs="ＭＳ ゴシック" w:hint="eastAsia"/>
                <w:color w:val="000000" w:themeColor="text1"/>
                <w:kern w:val="0"/>
              </w:rPr>
              <w:t>０６－６９４１－０３５</w:t>
            </w:r>
            <w:r w:rsidR="007050FC" w:rsidRPr="009F1FDD">
              <w:rPr>
                <w:rFonts w:ascii="ＭＳ ゴシック" w:eastAsia="ＭＳ ゴシック" w:hAnsi="ＭＳ ゴシック" w:cs="ＭＳ ゴシック" w:hint="eastAsia"/>
                <w:color w:val="000000" w:themeColor="text1"/>
                <w:kern w:val="0"/>
              </w:rPr>
              <w:t>１（内線</w:t>
            </w:r>
            <w:r w:rsidR="00481072" w:rsidRPr="009F1FDD">
              <w:rPr>
                <w:rFonts w:ascii="ＭＳ ゴシック" w:eastAsia="ＭＳ ゴシック" w:hAnsi="ＭＳ ゴシック" w:cs="ＭＳ ゴシック" w:hint="eastAsia"/>
                <w:color w:val="000000" w:themeColor="text1"/>
                <w:kern w:val="0"/>
              </w:rPr>
              <w:t>２５</w:t>
            </w:r>
            <w:r w:rsidR="009F1FDD" w:rsidRPr="009F1FDD">
              <w:rPr>
                <w:rFonts w:ascii="ＭＳ ゴシック" w:eastAsia="ＭＳ ゴシック" w:hAnsi="ＭＳ ゴシック" w:cs="ＭＳ ゴシック" w:hint="eastAsia"/>
                <w:color w:val="000000" w:themeColor="text1"/>
                <w:kern w:val="0"/>
              </w:rPr>
              <w:t>１９</w:t>
            </w:r>
            <w:r w:rsidR="00C50F8C" w:rsidRPr="009F1FDD">
              <w:rPr>
                <w:rFonts w:ascii="ＭＳ ゴシック" w:eastAsia="ＭＳ ゴシック" w:hAnsi="ＭＳ ゴシック" w:cs="ＭＳ ゴシック" w:hint="eastAsia"/>
                <w:color w:val="000000" w:themeColor="text1"/>
                <w:kern w:val="0"/>
              </w:rPr>
              <w:t>）</w:t>
            </w:r>
          </w:p>
          <w:p w14:paraId="0554CAAC" w14:textId="77777777" w:rsidR="00372824" w:rsidRDefault="00372824" w:rsidP="00372824">
            <w:pPr>
              <w:spacing w:line="276" w:lineRule="auto"/>
              <w:ind w:firstLineChars="1000" w:firstLine="2100"/>
              <w:jc w:val="left"/>
              <w:rPr>
                <w:rStyle w:val="a5"/>
                <w:rFonts w:ascii="ＭＳ ゴシック" w:eastAsia="ＭＳ ゴシック" w:hAnsi="ＭＳ ゴシック" w:cs="ＭＳ Ｐ明朝"/>
                <w:szCs w:val="21"/>
              </w:rPr>
            </w:pPr>
            <w:r>
              <w:rPr>
                <w:rFonts w:ascii="ＭＳ ゴシック" w:eastAsia="ＭＳ ゴシック" w:hAnsi="ＭＳ ゴシック" w:cs="ＭＳ ゴシック" w:hint="eastAsia"/>
                <w:color w:val="000000" w:themeColor="text1"/>
                <w:kern w:val="0"/>
              </w:rPr>
              <w:t xml:space="preserve">電子メール　</w:t>
            </w:r>
            <w:hyperlink r:id="rId9" w:history="1">
              <w:r w:rsidRPr="00EF4FA0">
                <w:rPr>
                  <w:rStyle w:val="a5"/>
                  <w:rFonts w:ascii="ＭＳ ゴシック" w:eastAsia="ＭＳ ゴシック" w:hAnsi="ＭＳ ゴシック" w:cs="ＭＳ Ｐ明朝" w:hint="eastAsia"/>
                  <w:szCs w:val="21"/>
                </w:rPr>
                <w:t>kenkodukuri-g02@sbox.pref.osaka.lg.jp</w:t>
              </w:r>
            </w:hyperlink>
          </w:p>
          <w:p w14:paraId="376D7EAC" w14:textId="20EFDAEA" w:rsidR="00372824" w:rsidRPr="00372824" w:rsidRDefault="00372824" w:rsidP="00372824">
            <w:pPr>
              <w:ind w:firstLineChars="1000" w:firstLine="2100"/>
              <w:rPr>
                <w:rFonts w:ascii="ＭＳ ゴシック" w:eastAsia="ＭＳ ゴシック" w:hAnsi="ＭＳ ゴシック" w:cs="ＭＳ ゴシック"/>
                <w:color w:val="000000" w:themeColor="text1"/>
                <w:kern w:val="0"/>
              </w:rPr>
            </w:pPr>
          </w:p>
          <w:p w14:paraId="34A12B41" w14:textId="47F87BC3" w:rsidR="00DC165F" w:rsidRDefault="00DC165F" w:rsidP="00DC165F">
            <w:pPr>
              <w:spacing w:line="276" w:lineRule="auto"/>
              <w:ind w:firstLineChars="250" w:firstLine="525"/>
              <w:jc w:val="left"/>
              <w:rPr>
                <w:rFonts w:ascii="ＭＳ ゴシック" w:eastAsia="ＭＳ ゴシック" w:hAnsi="ＭＳ ゴシック" w:cs="ＭＳ Ｐ明朝"/>
                <w:szCs w:val="21"/>
              </w:rPr>
            </w:pPr>
            <w:r>
              <w:rPr>
                <w:rFonts w:ascii="ＭＳ ゴシック" w:eastAsia="ＭＳ ゴシック" w:hAnsi="ＭＳ ゴシック" w:cs="ＭＳ Ｐ明朝" w:hint="eastAsia"/>
                <w:szCs w:val="21"/>
              </w:rPr>
              <w:t>（※）すべての提出書類について、郵送及び電子メールの双方でご提出ください。</w:t>
            </w:r>
          </w:p>
          <w:p w14:paraId="22B0D011" w14:textId="7394B21B" w:rsidR="00DC165F" w:rsidRPr="000B4A8D" w:rsidRDefault="00DC165F" w:rsidP="00DC165F">
            <w:pPr>
              <w:spacing w:line="276" w:lineRule="auto"/>
              <w:ind w:firstLineChars="250" w:firstLine="525"/>
              <w:jc w:val="left"/>
              <w:rPr>
                <w:rFonts w:ascii="ＭＳ ゴシック" w:eastAsia="ＭＳ ゴシック" w:hAnsi="ＭＳ ゴシック" w:cs="ＭＳ Ｐ明朝"/>
                <w:szCs w:val="21"/>
              </w:rPr>
            </w:pPr>
            <w:r>
              <w:rPr>
                <w:rFonts w:ascii="ＭＳ ゴシック" w:eastAsia="ＭＳ ゴシック" w:hAnsi="ＭＳ ゴシック" w:cs="ＭＳ Ｐ明朝" w:hint="eastAsia"/>
                <w:szCs w:val="21"/>
              </w:rPr>
              <w:t xml:space="preserve">　　　電子メール送信時、容量が</w:t>
            </w:r>
            <w:r w:rsidR="00372824">
              <w:rPr>
                <w:rFonts w:ascii="ＭＳ ゴシック" w:eastAsia="ＭＳ ゴシック" w:hAnsi="ＭＳ ゴシック" w:cs="ＭＳ Ｐ明朝" w:hint="eastAsia"/>
                <w:szCs w:val="21"/>
              </w:rPr>
              <w:t>5MBを超える場合はメールを分割してください。</w:t>
            </w:r>
          </w:p>
          <w:p w14:paraId="6610F9DF" w14:textId="581759E7" w:rsidR="00DC165F" w:rsidRPr="00DC165F" w:rsidRDefault="00DC165F" w:rsidP="00F96CB2">
            <w:pPr>
              <w:rPr>
                <w:rFonts w:ascii="ＭＳ ゴシック" w:eastAsia="ＭＳ ゴシック" w:hAnsi="ＭＳ ゴシック" w:cs="ＭＳ ゴシック"/>
                <w:color w:val="000000" w:themeColor="text1"/>
              </w:rPr>
            </w:pPr>
          </w:p>
          <w:p w14:paraId="4D9AAE05" w14:textId="7B9FBA2F" w:rsidR="00127F91" w:rsidRPr="009E2138" w:rsidRDefault="00127F91" w:rsidP="00F96CB2">
            <w:pPr>
              <w:spacing w:line="276" w:lineRule="auto"/>
              <w:ind w:left="1050" w:hangingChars="500" w:hanging="1050"/>
              <w:rPr>
                <w:rFonts w:ascii="ＭＳ ゴシック" w:eastAsia="ＭＳ ゴシック" w:hAnsi="ＭＳ ゴシック" w:cs="ＭＳ Ｐ明朝"/>
                <w:color w:val="000000" w:themeColor="text1"/>
                <w:szCs w:val="21"/>
              </w:rPr>
            </w:pPr>
            <w:r w:rsidRPr="009F1FDD">
              <w:rPr>
                <w:rFonts w:ascii="ＭＳ ゴシック" w:eastAsia="ＭＳ ゴシック" w:hAnsi="ＭＳ ゴシック" w:cs="ＭＳ Ｐ明朝"/>
                <w:color w:val="000000" w:themeColor="text1"/>
                <w:szCs w:val="21"/>
              </w:rPr>
              <w:t xml:space="preserve">　</w:t>
            </w:r>
            <w:r w:rsidR="002C376F" w:rsidRPr="009F1FDD">
              <w:rPr>
                <w:rFonts w:ascii="ＭＳ ゴシック" w:eastAsia="ＭＳ ゴシック" w:hAnsi="ＭＳ ゴシック" w:cs="ＭＳ Ｐ明朝" w:hint="eastAsia"/>
                <w:color w:val="000000" w:themeColor="text1"/>
                <w:szCs w:val="21"/>
              </w:rPr>
              <w:t xml:space="preserve">　</w:t>
            </w:r>
            <w:r w:rsidR="009B2195" w:rsidRPr="009F1FDD">
              <w:rPr>
                <w:rFonts w:ascii="ＭＳ ゴシック" w:eastAsia="ＭＳ ゴシック" w:hAnsi="ＭＳ ゴシック" w:cs="ＭＳ Ｐ明朝" w:hint="eastAsia"/>
                <w:color w:val="000000" w:themeColor="text1"/>
                <w:szCs w:val="21"/>
              </w:rPr>
              <w:t xml:space="preserve"> </w:t>
            </w:r>
            <w:r w:rsidR="002C376F" w:rsidRPr="009F1FDD">
              <w:rPr>
                <w:rFonts w:ascii="ＭＳ ゴシック" w:eastAsia="ＭＳ ゴシック" w:hAnsi="ＭＳ ゴシック" w:cs="ＭＳ Ｐ明朝" w:hint="eastAsia"/>
                <w:color w:val="000000" w:themeColor="text1"/>
                <w:szCs w:val="21"/>
              </w:rPr>
              <w:t>（</w:t>
            </w:r>
            <w:r w:rsidRPr="009F1FDD">
              <w:rPr>
                <w:rFonts w:ascii="ＭＳ ゴシック" w:eastAsia="ＭＳ ゴシック" w:hAnsi="ＭＳ ゴシック" w:cs="ＭＳ Ｐ明朝"/>
                <w:color w:val="000000" w:themeColor="text1"/>
                <w:szCs w:val="21"/>
              </w:rPr>
              <w:t>※</w:t>
            </w:r>
            <w:r w:rsidRPr="009F1FDD">
              <w:rPr>
                <w:rFonts w:ascii="ＭＳ ゴシック" w:eastAsia="ＭＳ ゴシック" w:hAnsi="ＭＳ ゴシック" w:cs="ＭＳ Ｐ明朝" w:hint="eastAsia"/>
                <w:color w:val="000000" w:themeColor="text1"/>
                <w:szCs w:val="21"/>
              </w:rPr>
              <w:t>）当課から電話又はメールで内容をお聞きする場合があります。</w:t>
            </w:r>
          </w:p>
          <w:p w14:paraId="39B68467" w14:textId="77777777" w:rsidR="009B2195" w:rsidRPr="009E2138" w:rsidRDefault="009B2195" w:rsidP="00F96CB2">
            <w:pPr>
              <w:spacing w:line="276" w:lineRule="auto"/>
              <w:ind w:left="1050" w:hangingChars="500" w:hanging="1050"/>
              <w:rPr>
                <w:rFonts w:ascii="ＭＳ ゴシック" w:eastAsia="ＭＳ ゴシック" w:hAnsi="ＭＳ ゴシック" w:cs="ＭＳ Ｐ明朝"/>
                <w:color w:val="000000" w:themeColor="text1"/>
                <w:szCs w:val="21"/>
              </w:rPr>
            </w:pPr>
          </w:p>
          <w:p w14:paraId="4D9AAE06" w14:textId="77777777" w:rsidR="00127F91" w:rsidRPr="009E2138" w:rsidRDefault="002C376F"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w:t>
            </w:r>
            <w:r w:rsidRPr="009E2138">
              <w:rPr>
                <w:rFonts w:ascii="ＭＳ ゴシック" w:eastAsia="ＭＳ ゴシック" w:hAnsi="ＭＳ ゴシック" w:cs="ＭＳ Ｐ明朝" w:hint="eastAsia"/>
                <w:color w:val="000000" w:themeColor="text1"/>
                <w:szCs w:val="21"/>
              </w:rPr>
              <w:t>２）</w:t>
            </w:r>
            <w:r w:rsidR="00127F91" w:rsidRPr="009E2138">
              <w:rPr>
                <w:rFonts w:ascii="ＭＳ ゴシック" w:eastAsia="ＭＳ ゴシック" w:hAnsi="ＭＳ ゴシック" w:cs="ＭＳ Ｐ明朝"/>
                <w:color w:val="000000" w:themeColor="text1"/>
                <w:szCs w:val="21"/>
              </w:rPr>
              <w:t>提出書類</w:t>
            </w:r>
          </w:p>
          <w:p w14:paraId="4D9AAE07" w14:textId="0DD2E100"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color w:val="000000" w:themeColor="text1"/>
                <w:szCs w:val="21"/>
              </w:rPr>
              <w:t>①</w:t>
            </w:r>
            <w:r w:rsidR="00545A31" w:rsidRPr="009E2138">
              <w:rPr>
                <w:rFonts w:ascii="ＭＳ ゴシック" w:eastAsia="ＭＳ ゴシック" w:hAnsi="ＭＳ ゴシック" w:cs="ＭＳ ゴシック" w:hint="eastAsia"/>
                <w:color w:val="000000" w:themeColor="text1"/>
              </w:rPr>
              <w:t>令和</w:t>
            </w:r>
            <w:r w:rsidR="009E2138">
              <w:rPr>
                <w:rFonts w:ascii="ＭＳ ゴシック" w:eastAsia="ＭＳ ゴシック" w:hAnsi="ＭＳ ゴシック" w:cs="ＭＳ ゴシック" w:hint="eastAsia"/>
                <w:color w:val="000000" w:themeColor="text1"/>
              </w:rPr>
              <w:t>７</w:t>
            </w:r>
            <w:r w:rsidR="003B4855" w:rsidRPr="009E2138">
              <w:rPr>
                <w:rFonts w:ascii="ＭＳ ゴシック" w:eastAsia="ＭＳ ゴシック" w:hAnsi="ＭＳ ゴシック" w:cs="ＭＳ Ｐ明朝" w:hint="eastAsia"/>
                <w:color w:val="000000" w:themeColor="text1"/>
                <w:szCs w:val="21"/>
              </w:rPr>
              <w:t>年度</w:t>
            </w:r>
            <w:r w:rsidRPr="009E2138">
              <w:rPr>
                <w:rFonts w:ascii="ＭＳ ゴシック" w:eastAsia="ＭＳ ゴシック" w:hAnsi="ＭＳ ゴシック" w:cs="ＭＳ Ｐ明朝"/>
                <w:color w:val="000000" w:themeColor="text1"/>
                <w:szCs w:val="21"/>
              </w:rPr>
              <w:t>大阪府がん対策基金</w:t>
            </w:r>
            <w:r w:rsidR="007A4375" w:rsidRPr="009E2138">
              <w:rPr>
                <w:rFonts w:ascii="ＭＳ ゴシック" w:eastAsia="ＭＳ ゴシック" w:hAnsi="ＭＳ ゴシック" w:cs="ＭＳ Ｐ明朝" w:hint="eastAsia"/>
                <w:color w:val="000000" w:themeColor="text1"/>
                <w:szCs w:val="21"/>
              </w:rPr>
              <w:t>企画提案</w:t>
            </w:r>
            <w:r w:rsidR="0023433D" w:rsidRPr="009E2138">
              <w:rPr>
                <w:rFonts w:ascii="ＭＳ ゴシック" w:eastAsia="ＭＳ ゴシック" w:hAnsi="ＭＳ ゴシック" w:cs="ＭＳ Ｐ明朝" w:hint="eastAsia"/>
                <w:color w:val="000000" w:themeColor="text1"/>
                <w:szCs w:val="21"/>
              </w:rPr>
              <w:t>型</w:t>
            </w:r>
            <w:r w:rsidR="007A4375" w:rsidRPr="009E2138">
              <w:rPr>
                <w:rFonts w:ascii="ＭＳ ゴシック" w:eastAsia="ＭＳ ゴシック" w:hAnsi="ＭＳ ゴシック" w:cs="ＭＳ Ｐ明朝" w:hint="eastAsia"/>
                <w:color w:val="000000" w:themeColor="text1"/>
                <w:szCs w:val="21"/>
              </w:rPr>
              <w:t>公募による</w:t>
            </w:r>
            <w:r w:rsidRPr="009E2138">
              <w:rPr>
                <w:rFonts w:ascii="ＭＳ ゴシック" w:eastAsia="ＭＳ ゴシック" w:hAnsi="ＭＳ ゴシック" w:cs="ＭＳ Ｐ明朝"/>
                <w:color w:val="000000" w:themeColor="text1"/>
                <w:szCs w:val="21"/>
              </w:rPr>
              <w:t>がん対策貢献事業応募申請書（様式</w:t>
            </w:r>
            <w:r w:rsidR="0099080E" w:rsidRPr="009E2138">
              <w:rPr>
                <w:rFonts w:ascii="ＭＳ ゴシック" w:eastAsia="ＭＳ ゴシック" w:hAnsi="ＭＳ ゴシック" w:cs="ＭＳ Ｐ明朝" w:hint="eastAsia"/>
                <w:color w:val="000000" w:themeColor="text1"/>
                <w:szCs w:val="21"/>
              </w:rPr>
              <w:t>第</w:t>
            </w:r>
            <w:r w:rsidRPr="009E2138">
              <w:rPr>
                <w:rFonts w:ascii="ＭＳ ゴシック" w:eastAsia="ＭＳ ゴシック" w:hAnsi="ＭＳ ゴシック" w:cs="ＭＳ Ｐ明朝"/>
                <w:color w:val="000000" w:themeColor="text1"/>
                <w:szCs w:val="21"/>
              </w:rPr>
              <w:t>１号）</w:t>
            </w:r>
          </w:p>
          <w:p w14:paraId="4D9AAE08" w14:textId="43E8500C" w:rsidR="00127F91" w:rsidRPr="009E2138" w:rsidRDefault="00127F91" w:rsidP="00F96CB2">
            <w:pPr>
              <w:spacing w:line="276" w:lineRule="auto"/>
              <w:ind w:firstLineChars="100" w:firstLine="210"/>
              <w:rPr>
                <w:rFonts w:ascii="ＭＳ ゴシック" w:eastAsia="ＭＳ ゴシック" w:hAnsi="ＭＳ ゴシック" w:cs="ＭＳ Ｐ明朝"/>
                <w:color w:val="000000" w:themeColor="text1"/>
                <w:sz w:val="18"/>
                <w:szCs w:val="21"/>
              </w:rPr>
            </w:pPr>
            <w:r w:rsidRPr="009E2138">
              <w:rPr>
                <w:rFonts w:ascii="ＭＳ ゴシック" w:eastAsia="ＭＳ ゴシック" w:hAnsi="ＭＳ ゴシック" w:cs="ＭＳ Ｐ明朝"/>
                <w:color w:val="000000" w:themeColor="text1"/>
                <w:szCs w:val="21"/>
              </w:rPr>
              <w:t xml:space="preserve">　②事業計画書（様式</w:t>
            </w:r>
            <w:r w:rsidR="0099080E" w:rsidRPr="009E2138">
              <w:rPr>
                <w:rFonts w:ascii="ＭＳ ゴシック" w:eastAsia="ＭＳ ゴシック" w:hAnsi="ＭＳ ゴシック" w:cs="ＭＳ Ｐ明朝" w:hint="eastAsia"/>
                <w:color w:val="000000" w:themeColor="text1"/>
                <w:szCs w:val="21"/>
              </w:rPr>
              <w:t>第</w:t>
            </w:r>
            <w:r w:rsidRPr="009E2138">
              <w:rPr>
                <w:rFonts w:ascii="ＭＳ ゴシック" w:eastAsia="ＭＳ ゴシック" w:hAnsi="ＭＳ ゴシック" w:cs="ＭＳ Ｐ明朝"/>
                <w:color w:val="000000" w:themeColor="text1"/>
                <w:szCs w:val="21"/>
              </w:rPr>
              <w:t>２号）</w:t>
            </w:r>
            <w:r w:rsidR="003D3047" w:rsidRPr="009E2138">
              <w:rPr>
                <w:rFonts w:ascii="ＭＳ ゴシック" w:eastAsia="ＭＳ ゴシック" w:hAnsi="ＭＳ ゴシック" w:cs="ＭＳ Ｐ明朝" w:hint="eastAsia"/>
                <w:color w:val="000000" w:themeColor="text1"/>
                <w:sz w:val="18"/>
                <w:szCs w:val="21"/>
              </w:rPr>
              <w:t>※</w:t>
            </w:r>
            <w:r w:rsidR="003D3047" w:rsidRPr="009E2138">
              <w:rPr>
                <w:rFonts w:ascii="ＭＳ 明朝" w:hAnsi="ＭＳ 明朝" w:hint="eastAsia"/>
                <w:color w:val="000000" w:themeColor="text1"/>
                <w:sz w:val="18"/>
                <w:szCs w:val="21"/>
              </w:rPr>
              <w:t>必要に応じて、経費明細書を任意様式で添付してください。</w:t>
            </w:r>
          </w:p>
          <w:p w14:paraId="4D9AAE09" w14:textId="77777777" w:rsidR="00127F91" w:rsidRPr="009E2138" w:rsidRDefault="00127F91" w:rsidP="00F96CB2">
            <w:pPr>
              <w:spacing w:line="276" w:lineRule="auto"/>
              <w:ind w:firstLineChars="100" w:firstLine="21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③補足説明資料（必要があれば任意に提出）</w:t>
            </w:r>
          </w:p>
          <w:p w14:paraId="4D9AAE0A" w14:textId="77777777" w:rsidR="00127F91" w:rsidRPr="009E2138" w:rsidRDefault="00127F91" w:rsidP="00F96CB2">
            <w:pPr>
              <w:spacing w:line="276" w:lineRule="auto"/>
              <w:ind w:firstLineChars="100" w:firstLine="21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④添付書類　※コピー可</w:t>
            </w:r>
            <w:r w:rsidR="00C86E81" w:rsidRPr="009E2138">
              <w:rPr>
                <w:rFonts w:ascii="ＭＳ ゴシック" w:eastAsia="ＭＳ ゴシック" w:hAnsi="ＭＳ ゴシック" w:cs="ＭＳ Ｐ明朝" w:hint="eastAsia"/>
                <w:color w:val="000000" w:themeColor="text1"/>
                <w:szCs w:val="21"/>
              </w:rPr>
              <w:t xml:space="preserve">　</w:t>
            </w:r>
          </w:p>
          <w:p w14:paraId="4D9AAE0B" w14:textId="77777777"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color w:val="000000" w:themeColor="text1"/>
                <w:szCs w:val="21"/>
              </w:rPr>
              <w:t>ア　団体の定款（任意団体は規約）</w:t>
            </w:r>
          </w:p>
          <w:p w14:paraId="4D9AAE0C" w14:textId="77777777"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color w:val="000000" w:themeColor="text1"/>
                <w:szCs w:val="21"/>
              </w:rPr>
              <w:t xml:space="preserve">　イ　役員名簿</w:t>
            </w:r>
          </w:p>
          <w:p w14:paraId="4D9AAE0D" w14:textId="12513000"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4934C7" w:rsidRPr="009E2138">
              <w:rPr>
                <w:rFonts w:ascii="ＭＳ ゴシック" w:eastAsia="ＭＳ ゴシック" w:hAnsi="ＭＳ ゴシック" w:cs="ＭＳ Ｐ明朝"/>
                <w:color w:val="000000" w:themeColor="text1"/>
                <w:szCs w:val="21"/>
              </w:rPr>
              <w:t>ウ　団体の事業計画書（</w:t>
            </w:r>
            <w:r w:rsidR="00A72357" w:rsidRPr="009E2138">
              <w:rPr>
                <w:rFonts w:ascii="ＭＳ ゴシック" w:eastAsia="ＭＳ ゴシック" w:hAnsi="ＭＳ ゴシック" w:cs="ＭＳ Ｐ明朝" w:hint="eastAsia"/>
                <w:color w:val="000000" w:themeColor="text1"/>
                <w:szCs w:val="21"/>
              </w:rPr>
              <w:t>令和</w:t>
            </w:r>
            <w:r w:rsidR="009E2138">
              <w:rPr>
                <w:rFonts w:ascii="ＭＳ ゴシック" w:eastAsia="ＭＳ ゴシック" w:hAnsi="ＭＳ ゴシック" w:cs="ＭＳ Ｐ明朝" w:hint="eastAsia"/>
                <w:color w:val="000000" w:themeColor="text1"/>
                <w:szCs w:val="21"/>
              </w:rPr>
              <w:t>７</w:t>
            </w:r>
            <w:r w:rsidR="003B4855" w:rsidRPr="009E2138">
              <w:rPr>
                <w:rFonts w:ascii="ＭＳ ゴシック" w:eastAsia="ＭＳ ゴシック" w:hAnsi="ＭＳ ゴシック" w:cs="ＭＳ Ｐ明朝"/>
                <w:color w:val="000000" w:themeColor="text1"/>
                <w:szCs w:val="21"/>
              </w:rPr>
              <w:t>年度</w:t>
            </w:r>
            <w:r w:rsidRPr="009E2138">
              <w:rPr>
                <w:rFonts w:ascii="ＭＳ ゴシック" w:eastAsia="ＭＳ ゴシック" w:hAnsi="ＭＳ ゴシック" w:cs="ＭＳ Ｐ明朝"/>
                <w:color w:val="000000" w:themeColor="text1"/>
                <w:szCs w:val="21"/>
              </w:rPr>
              <w:t>分）</w:t>
            </w:r>
          </w:p>
          <w:p w14:paraId="4D9AAE0E" w14:textId="5422088B" w:rsidR="00127F91"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4934C7" w:rsidRPr="009E2138">
              <w:rPr>
                <w:rFonts w:ascii="ＭＳ ゴシック" w:eastAsia="ＭＳ ゴシック" w:hAnsi="ＭＳ ゴシック" w:cs="ＭＳ Ｐ明朝"/>
                <w:color w:val="000000" w:themeColor="text1"/>
                <w:szCs w:val="21"/>
              </w:rPr>
              <w:t>エ　団体の収支予算書</w:t>
            </w:r>
            <w:r w:rsidR="00F77F66" w:rsidRPr="009E2138">
              <w:rPr>
                <w:rFonts w:ascii="ＭＳ ゴシック" w:eastAsia="ＭＳ ゴシック" w:hAnsi="ＭＳ ゴシック" w:cs="ＭＳ Ｐ明朝"/>
                <w:color w:val="000000" w:themeColor="text1"/>
                <w:szCs w:val="21"/>
              </w:rPr>
              <w:t>（</w:t>
            </w:r>
            <w:r w:rsidR="00A72357" w:rsidRPr="009E2138">
              <w:rPr>
                <w:rFonts w:ascii="ＭＳ ゴシック" w:eastAsia="ＭＳ ゴシック" w:hAnsi="ＭＳ ゴシック" w:cs="ＭＳ Ｐ明朝" w:hint="eastAsia"/>
                <w:color w:val="000000" w:themeColor="text1"/>
                <w:szCs w:val="21"/>
              </w:rPr>
              <w:t>令和</w:t>
            </w:r>
            <w:r w:rsidR="009E2138">
              <w:rPr>
                <w:rFonts w:ascii="ＭＳ ゴシック" w:eastAsia="ＭＳ ゴシック" w:hAnsi="ＭＳ ゴシック" w:cs="ＭＳ Ｐ明朝" w:hint="eastAsia"/>
                <w:color w:val="000000" w:themeColor="text1"/>
                <w:szCs w:val="21"/>
              </w:rPr>
              <w:t>７</w:t>
            </w:r>
            <w:r w:rsidR="00F77F66" w:rsidRPr="009E2138">
              <w:rPr>
                <w:rFonts w:ascii="ＭＳ ゴシック" w:eastAsia="ＭＳ ゴシック" w:hAnsi="ＭＳ ゴシック" w:cs="ＭＳ Ｐ明朝"/>
                <w:color w:val="000000" w:themeColor="text1"/>
                <w:szCs w:val="21"/>
              </w:rPr>
              <w:t>年度分）</w:t>
            </w:r>
          </w:p>
          <w:p w14:paraId="03E8EC93" w14:textId="4EC9F6B5" w:rsidR="004B54FC" w:rsidRPr="009E2138" w:rsidRDefault="004B54FC" w:rsidP="00F96CB2">
            <w:pPr>
              <w:spacing w:line="276" w:lineRule="auto"/>
              <w:ind w:left="1260" w:hangingChars="600" w:hanging="126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 xml:space="preserve">　　　　</w:t>
            </w:r>
            <w:r w:rsidR="006D7DEA" w:rsidRPr="009E2138">
              <w:rPr>
                <w:rFonts w:ascii="ＭＳ ゴシック" w:eastAsia="ＭＳ ゴシック" w:hAnsi="ＭＳ ゴシック" w:cs="ＭＳ Ｐ明朝" w:hint="eastAsia"/>
                <w:color w:val="000000" w:themeColor="text1"/>
                <w:szCs w:val="21"/>
              </w:rPr>
              <w:t>オ　団体</w:t>
            </w:r>
            <w:r w:rsidRPr="009E2138">
              <w:rPr>
                <w:rFonts w:ascii="ＭＳ ゴシック" w:eastAsia="ＭＳ ゴシック" w:hAnsi="ＭＳ ゴシック" w:cs="ＭＳ Ｐ明朝" w:hint="eastAsia"/>
                <w:color w:val="000000" w:themeColor="text1"/>
                <w:szCs w:val="21"/>
              </w:rPr>
              <w:t>の一部門として申請する場合は、</w:t>
            </w:r>
            <w:r w:rsidR="006D7DEA" w:rsidRPr="009E2138">
              <w:rPr>
                <w:rFonts w:ascii="ＭＳ ゴシック" w:eastAsia="ＭＳ ゴシック" w:hAnsi="ＭＳ ゴシック" w:cs="ＭＳ Ｐ明朝" w:hint="eastAsia"/>
                <w:color w:val="000000" w:themeColor="text1"/>
                <w:szCs w:val="21"/>
              </w:rPr>
              <w:t>団体の代表から部門の代表へ権限を委任していることを示</w:t>
            </w:r>
            <w:r w:rsidR="00C35F28" w:rsidRPr="009E2138">
              <w:rPr>
                <w:rFonts w:ascii="ＭＳ ゴシック" w:eastAsia="ＭＳ ゴシック" w:hAnsi="ＭＳ ゴシック" w:cs="ＭＳ Ｐ明朝" w:hint="eastAsia"/>
                <w:color w:val="000000" w:themeColor="text1"/>
                <w:szCs w:val="21"/>
              </w:rPr>
              <w:t>す書類（委任状等）</w:t>
            </w:r>
          </w:p>
          <w:p w14:paraId="5DD2CF05" w14:textId="25684898" w:rsidR="00C35F28" w:rsidRPr="009E2138" w:rsidRDefault="00C35F28" w:rsidP="00F96CB2">
            <w:pPr>
              <w:spacing w:line="276" w:lineRule="auto"/>
              <w:ind w:left="1260" w:hangingChars="600" w:hanging="126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 xml:space="preserve">　　　　　　</w:t>
            </w:r>
            <w:r w:rsidR="006D7DEA" w:rsidRPr="009E2138">
              <w:rPr>
                <w:rFonts w:ascii="ＭＳ ゴシック" w:eastAsia="ＭＳ ゴシック" w:hAnsi="ＭＳ ゴシック" w:cs="ＭＳ Ｐ明朝" w:hint="eastAsia"/>
                <w:color w:val="000000" w:themeColor="text1"/>
                <w:szCs w:val="21"/>
              </w:rPr>
              <w:t>※団体</w:t>
            </w:r>
            <w:r w:rsidRPr="009E2138">
              <w:rPr>
                <w:rFonts w:ascii="ＭＳ ゴシック" w:eastAsia="ＭＳ ゴシック" w:hAnsi="ＭＳ ゴシック" w:cs="ＭＳ Ｐ明朝" w:hint="eastAsia"/>
                <w:color w:val="000000" w:themeColor="text1"/>
                <w:szCs w:val="21"/>
              </w:rPr>
              <w:t>として申請する場合、「オ」の書類は不要です。</w:t>
            </w:r>
          </w:p>
          <w:p w14:paraId="4D9AAE0F" w14:textId="77777777" w:rsidR="00127F91" w:rsidRPr="009E2138" w:rsidRDefault="00127F91" w:rsidP="00F96CB2">
            <w:pPr>
              <w:spacing w:line="120" w:lineRule="auto"/>
              <w:rPr>
                <w:rFonts w:ascii="ＭＳ ゴシック" w:eastAsia="ＭＳ ゴシック" w:hAnsi="ＭＳ ゴシック" w:cs="ＭＳ Ｐ明朝"/>
                <w:color w:val="000000" w:themeColor="text1"/>
                <w:szCs w:val="21"/>
              </w:rPr>
            </w:pPr>
          </w:p>
          <w:p w14:paraId="4D9AAE10" w14:textId="3856C936" w:rsidR="00127F91" w:rsidRPr="009E2138" w:rsidRDefault="002C376F"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w:t>
            </w:r>
            <w:r w:rsidRPr="009E2138">
              <w:rPr>
                <w:rFonts w:ascii="ＭＳ ゴシック" w:eastAsia="ＭＳ ゴシック" w:hAnsi="ＭＳ ゴシック" w:cs="ＭＳ Ｐ明朝" w:hint="eastAsia"/>
                <w:color w:val="000000" w:themeColor="text1"/>
                <w:szCs w:val="21"/>
              </w:rPr>
              <w:t>３</w:t>
            </w:r>
            <w:r w:rsidR="00127F91" w:rsidRPr="009E2138">
              <w:rPr>
                <w:rFonts w:ascii="ＭＳ ゴシック" w:eastAsia="ＭＳ ゴシック" w:hAnsi="ＭＳ ゴシック" w:cs="ＭＳ Ｐ明朝"/>
                <w:color w:val="000000" w:themeColor="text1"/>
                <w:szCs w:val="21"/>
              </w:rPr>
              <w:t>）注意事項</w:t>
            </w:r>
          </w:p>
          <w:p w14:paraId="29ABE657" w14:textId="41B11CFB" w:rsidR="004F13C7" w:rsidRPr="009E2138" w:rsidRDefault="00127F91" w:rsidP="00F96CB2">
            <w:pPr>
              <w:spacing w:line="276" w:lineRule="auto"/>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4F13C7" w:rsidRPr="009E2138">
              <w:rPr>
                <w:rFonts w:ascii="ＭＳ ゴシック" w:eastAsia="ＭＳ ゴシック" w:hAnsi="ＭＳ ゴシック" w:cs="ＭＳ Ｐ明朝" w:hint="eastAsia"/>
                <w:color w:val="000000" w:themeColor="text1"/>
                <w:szCs w:val="21"/>
              </w:rPr>
              <w:t>①本基金事業において、１つの団体からの応募は１つの事業（１つのテーマ）に１件のみ可能です。</w:t>
            </w:r>
          </w:p>
          <w:p w14:paraId="4D9AAE12" w14:textId="787ACD67" w:rsidR="008841BF" w:rsidRPr="009E2138" w:rsidRDefault="004F13C7" w:rsidP="00F96CB2">
            <w:pPr>
              <w:spacing w:line="276" w:lineRule="auto"/>
              <w:ind w:leftChars="286" w:left="601" w:firstLineChars="13" w:firstLine="27"/>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１つの事業（テーマ）への複数の応募及び複数の事業（テーマ）への応募は出来ませんのでご注意ください。</w:t>
            </w:r>
          </w:p>
          <w:p w14:paraId="532472D8" w14:textId="687714EA" w:rsidR="00FF22E8" w:rsidRPr="009E2138" w:rsidRDefault="00FF22E8" w:rsidP="00F96CB2">
            <w:pPr>
              <w:spacing w:line="276" w:lineRule="auto"/>
              <w:ind w:left="601" w:hangingChars="286" w:hanging="601"/>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 xml:space="preserve">　　②営利を目的とし公共性を欠くもの、事業の効果が特定の個人または団体に帰属する事業は対象外となります。</w:t>
            </w:r>
          </w:p>
          <w:p w14:paraId="4D9AAE13" w14:textId="10845E06" w:rsidR="00127F91" w:rsidRPr="009E2138" w:rsidRDefault="00127F91" w:rsidP="00F96CB2">
            <w:pPr>
              <w:ind w:left="630" w:hangingChars="300" w:hanging="63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color w:val="000000" w:themeColor="text1"/>
                <w:szCs w:val="21"/>
              </w:rPr>
              <w:t xml:space="preserve">　</w:t>
            </w:r>
            <w:r w:rsidR="002C376F" w:rsidRPr="009E2138">
              <w:rPr>
                <w:rFonts w:ascii="ＭＳ ゴシック" w:eastAsia="ＭＳ ゴシック" w:hAnsi="ＭＳ ゴシック" w:cs="ＭＳ Ｐ明朝" w:hint="eastAsia"/>
                <w:color w:val="000000" w:themeColor="text1"/>
                <w:szCs w:val="21"/>
              </w:rPr>
              <w:t xml:space="preserve">　</w:t>
            </w:r>
            <w:r w:rsidR="00FF22E8" w:rsidRPr="009E2138">
              <w:rPr>
                <w:rFonts w:ascii="ＭＳ ゴシック" w:eastAsia="ＭＳ ゴシック" w:hAnsi="ＭＳ ゴシック" w:cs="ＭＳ Ｐ明朝" w:hint="eastAsia"/>
                <w:color w:val="000000" w:themeColor="text1"/>
                <w:szCs w:val="21"/>
              </w:rPr>
              <w:t>③</w:t>
            </w:r>
            <w:r w:rsidRPr="009E2138">
              <w:rPr>
                <w:rFonts w:ascii="ＭＳ ゴシック" w:eastAsia="ＭＳ ゴシック" w:hAnsi="ＭＳ ゴシック" w:cs="ＭＳ Ｐ明朝"/>
                <w:color w:val="000000" w:themeColor="text1"/>
                <w:szCs w:val="21"/>
                <w:u w:val="single"/>
              </w:rPr>
              <w:t>補助金交付決定後に事業内容等に変更が生じることがないように、提出書類は十分に検討したうえで作成してください。</w:t>
            </w:r>
            <w:r w:rsidRPr="009E2138">
              <w:rPr>
                <w:rFonts w:ascii="ＭＳ ゴシック" w:eastAsia="ＭＳ ゴシック" w:hAnsi="ＭＳ ゴシック" w:cs="ＭＳ Ｐ明朝"/>
                <w:color w:val="000000" w:themeColor="text1"/>
                <w:szCs w:val="21"/>
              </w:rPr>
              <w:t>また、提出書類は補助の適否を決定する資料になりますので、内容は詳細に記入してください。</w:t>
            </w:r>
            <w:r w:rsidR="00F51F32" w:rsidRPr="009E2138">
              <w:rPr>
                <w:rFonts w:ascii="ＭＳ ゴシック" w:eastAsia="ＭＳ ゴシック" w:hAnsi="ＭＳ ゴシック" w:cs="ＭＳ Ｐ明朝" w:hint="eastAsia"/>
                <w:color w:val="000000" w:themeColor="text1"/>
                <w:szCs w:val="21"/>
              </w:rPr>
              <w:t>また、提出後の修正には応じられません。</w:t>
            </w:r>
          </w:p>
          <w:p w14:paraId="4D9AAE14" w14:textId="6089FDE8" w:rsidR="003D3047" w:rsidRPr="002F5EA9" w:rsidRDefault="003D3047" w:rsidP="00F96CB2">
            <w:pPr>
              <w:ind w:left="630" w:hangingChars="300" w:hanging="630"/>
              <w:rPr>
                <w:rFonts w:ascii="ＭＳ ゴシック" w:eastAsia="ＭＳ ゴシック" w:hAnsi="ＭＳ ゴシック" w:cs="ＭＳ Ｐ明朝"/>
                <w:b/>
                <w:szCs w:val="21"/>
              </w:rPr>
            </w:pPr>
            <w:r w:rsidRPr="009E2138">
              <w:rPr>
                <w:rFonts w:ascii="ＭＳ ゴシック" w:eastAsia="ＭＳ ゴシック" w:hAnsi="ＭＳ ゴシック" w:cs="ＭＳ Ｐ明朝" w:hint="eastAsia"/>
                <w:color w:val="000000" w:themeColor="text1"/>
                <w:szCs w:val="21"/>
              </w:rPr>
              <w:t xml:space="preserve">　　④ご提出いただいた書類は、本審査以外には使用しませ</w:t>
            </w:r>
            <w:r w:rsidRPr="009E2138">
              <w:rPr>
                <w:rFonts w:ascii="ＭＳ ゴシック" w:eastAsia="ＭＳ ゴシック" w:hAnsi="ＭＳ ゴシック" w:cs="ＭＳ Ｐ明朝" w:hint="eastAsia"/>
                <w:szCs w:val="21"/>
              </w:rPr>
              <w:t>ん。また、返却できませんので、あらかじめご了承ください。</w:t>
            </w:r>
            <w:r w:rsidRPr="002F5EA9">
              <w:rPr>
                <w:rFonts w:ascii="ＭＳ ゴシック" w:eastAsia="ＭＳ ゴシック" w:hAnsi="ＭＳ ゴシック" w:cs="ＭＳ Ｐ明朝" w:hint="eastAsia"/>
                <w:b/>
                <w:szCs w:val="21"/>
              </w:rPr>
              <w:t xml:space="preserve">　　</w:t>
            </w:r>
          </w:p>
        </w:tc>
      </w:tr>
    </w:tbl>
    <w:p w14:paraId="4D9AAE16" w14:textId="44257EEA" w:rsidR="004F1151" w:rsidRPr="002F5EA9" w:rsidRDefault="004F1151">
      <w:pPr>
        <w:rPr>
          <w:rFonts w:ascii="ＭＳ ゴシック" w:eastAsia="ＭＳ ゴシック" w:hAnsi="ＭＳ ゴシック" w:cs="ＭＳ Ｐ明朝"/>
          <w:b/>
          <w:szCs w:val="21"/>
        </w:rPr>
      </w:pPr>
    </w:p>
    <w:p w14:paraId="4D9AAE17" w14:textId="4AE22EC6" w:rsidR="0099150E" w:rsidRPr="002F5EA9" w:rsidRDefault="0099150E">
      <w:pPr>
        <w:rPr>
          <w:rFonts w:ascii="ＭＳ ゴシック" w:eastAsia="ＭＳ ゴシック" w:hAnsi="ＭＳ ゴシック" w:cs="ＭＳ Ｐ明朝"/>
          <w:b/>
          <w:szCs w:val="21"/>
        </w:rPr>
      </w:pPr>
    </w:p>
    <w:p w14:paraId="4D9AAE18" w14:textId="23B0AE23" w:rsidR="0099150E" w:rsidRPr="002F5EA9" w:rsidRDefault="0099150E">
      <w:pPr>
        <w:rPr>
          <w:rFonts w:ascii="ＭＳ ゴシック" w:eastAsia="ＭＳ ゴシック" w:hAnsi="ＭＳ ゴシック" w:cs="ＭＳ Ｐ明朝"/>
          <w:b/>
          <w:szCs w:val="21"/>
        </w:rPr>
      </w:pPr>
    </w:p>
    <w:p w14:paraId="4D9AAE19" w14:textId="28858FE0" w:rsidR="0099150E" w:rsidRPr="002F5EA9" w:rsidRDefault="0099150E">
      <w:pPr>
        <w:rPr>
          <w:rFonts w:ascii="ＭＳ ゴシック" w:eastAsia="ＭＳ ゴシック" w:hAnsi="ＭＳ ゴシック" w:cs="ＭＳ Ｐ明朝"/>
          <w:b/>
          <w:szCs w:val="21"/>
        </w:rPr>
      </w:pPr>
    </w:p>
    <w:p w14:paraId="4D9AAE1A" w14:textId="63B627D8" w:rsidR="0099150E" w:rsidRPr="002F5EA9" w:rsidRDefault="0099150E">
      <w:pPr>
        <w:rPr>
          <w:rFonts w:ascii="ＭＳ ゴシック" w:eastAsia="ＭＳ ゴシック" w:hAnsi="ＭＳ ゴシック" w:cs="ＭＳ Ｐ明朝"/>
          <w:b/>
          <w:szCs w:val="21"/>
        </w:rPr>
      </w:pPr>
    </w:p>
    <w:p w14:paraId="4D9AAE1B" w14:textId="345D53E8" w:rsidR="0099150E" w:rsidRPr="00DE0193" w:rsidRDefault="0099150E">
      <w:pPr>
        <w:rPr>
          <w:rFonts w:ascii="ＭＳ ゴシック" w:eastAsia="ＭＳ ゴシック" w:hAnsi="ＭＳ ゴシック" w:cs="ＭＳ Ｐ明朝"/>
          <w:b/>
          <w:szCs w:val="21"/>
        </w:rPr>
      </w:pPr>
    </w:p>
    <w:p w14:paraId="4D9AAE1C" w14:textId="77777777" w:rsidR="0099150E" w:rsidRPr="002F5EA9" w:rsidRDefault="0099150E">
      <w:pPr>
        <w:rPr>
          <w:rFonts w:ascii="ＭＳ ゴシック" w:eastAsia="ＭＳ ゴシック" w:hAnsi="ＭＳ ゴシック" w:cs="ＭＳ Ｐ明朝"/>
          <w:b/>
          <w:szCs w:val="21"/>
        </w:rPr>
      </w:pPr>
    </w:p>
    <w:p w14:paraId="4D9AAE1D" w14:textId="77777777" w:rsidR="0099150E" w:rsidRPr="002F5EA9" w:rsidRDefault="0099150E">
      <w:pPr>
        <w:rPr>
          <w:rFonts w:ascii="ＭＳ ゴシック" w:eastAsia="ＭＳ ゴシック" w:hAnsi="ＭＳ ゴシック" w:cs="ＭＳ Ｐ明朝"/>
          <w:b/>
          <w:szCs w:val="21"/>
        </w:rPr>
      </w:pPr>
    </w:p>
    <w:p w14:paraId="4D9AAE20" w14:textId="77777777" w:rsidR="0099150E" w:rsidRPr="002F5EA9" w:rsidRDefault="0099150E">
      <w:pPr>
        <w:rPr>
          <w:rFonts w:ascii="ＭＳ ゴシック" w:eastAsia="ＭＳ ゴシック" w:hAnsi="ＭＳ ゴシック" w:cs="ＭＳ Ｐ明朝"/>
          <w:b/>
          <w:szCs w:val="21"/>
        </w:rPr>
      </w:pPr>
    </w:p>
    <w:p w14:paraId="4D9AAE21" w14:textId="77777777" w:rsidR="0099150E" w:rsidRPr="002F5EA9" w:rsidRDefault="0099150E">
      <w:pPr>
        <w:rPr>
          <w:rFonts w:ascii="ＭＳ ゴシック" w:eastAsia="ＭＳ ゴシック" w:hAnsi="ＭＳ ゴシック" w:cs="ＭＳ Ｐ明朝"/>
          <w:b/>
          <w:szCs w:val="21"/>
        </w:rPr>
      </w:pPr>
    </w:p>
    <w:p w14:paraId="4D9AAE22" w14:textId="77777777" w:rsidR="0099150E" w:rsidRPr="002F5EA9" w:rsidRDefault="0099150E">
      <w:pPr>
        <w:rPr>
          <w:rFonts w:ascii="ＭＳ ゴシック" w:eastAsia="ＭＳ ゴシック" w:hAnsi="ＭＳ ゴシック" w:cs="ＭＳ Ｐ明朝"/>
          <w:b/>
          <w:szCs w:val="21"/>
        </w:rPr>
      </w:pPr>
    </w:p>
    <w:p w14:paraId="287DFBBB" w14:textId="77777777" w:rsidR="007D1721" w:rsidRPr="002F5EA9" w:rsidRDefault="007D1721">
      <w:pPr>
        <w:rPr>
          <w:rFonts w:ascii="ＭＳ ゴシック" w:eastAsia="ＭＳ ゴシック" w:hAnsi="ＭＳ ゴシック" w:cs="ＭＳ Ｐ明朝"/>
          <w:b/>
          <w:szCs w:val="21"/>
        </w:rPr>
      </w:pPr>
    </w:p>
    <w:p w14:paraId="638B01C4" w14:textId="66CF9E6F" w:rsidR="00F96CB2" w:rsidRDefault="00F96CB2">
      <w:pPr>
        <w:rPr>
          <w:rFonts w:ascii="ＭＳ ゴシック" w:eastAsia="ＭＳ ゴシック" w:hAnsi="ＭＳ ゴシック" w:cs="ＭＳ Ｐ明朝"/>
          <w:b/>
          <w:szCs w:val="21"/>
        </w:rPr>
      </w:pPr>
    </w:p>
    <w:p w14:paraId="45FDE72F" w14:textId="389ACE44" w:rsidR="00F96CB2" w:rsidRDefault="00F96CB2">
      <w:pPr>
        <w:rPr>
          <w:rFonts w:ascii="ＭＳ ゴシック" w:eastAsia="ＭＳ ゴシック" w:hAnsi="ＭＳ ゴシック" w:cs="ＭＳ Ｐ明朝"/>
          <w:b/>
          <w:szCs w:val="21"/>
        </w:rPr>
      </w:pPr>
    </w:p>
    <w:p w14:paraId="25E7D887" w14:textId="52BA5706" w:rsidR="00F96CB2" w:rsidRDefault="00F96CB2">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699200" behindDoc="0" locked="0" layoutInCell="1" allowOverlap="1" wp14:anchorId="1B18AAB6" wp14:editId="069F7E44">
                <wp:simplePos x="0" y="0"/>
                <wp:positionH relativeFrom="column">
                  <wp:posOffset>-15240</wp:posOffset>
                </wp:positionH>
                <wp:positionV relativeFrom="paragraph">
                  <wp:posOffset>145415</wp:posOffset>
                </wp:positionV>
                <wp:extent cx="2114550" cy="314325"/>
                <wp:effectExtent l="0" t="0" r="19050" b="28575"/>
                <wp:wrapSquare wrapText="bothSides"/>
                <wp:docPr id="41" name="正方形/長方形 41"/>
                <wp:cNvGraphicFramePr/>
                <a:graphic xmlns:a="http://schemas.openxmlformats.org/drawingml/2006/main">
                  <a:graphicData uri="http://schemas.microsoft.com/office/word/2010/wordprocessingShape">
                    <wps:wsp>
                      <wps:cNvSpPr/>
                      <wps:spPr>
                        <a:xfrm>
                          <a:off x="0" y="0"/>
                          <a:ext cx="2114550" cy="314325"/>
                        </a:xfrm>
                        <a:prstGeom prst="rect">
                          <a:avLst/>
                        </a:prstGeom>
                        <a:solidFill>
                          <a:sysClr val="window" lastClr="FFFFFF"/>
                        </a:solidFill>
                        <a:ln w="25400" cap="flat" cmpd="sng" algn="ctr">
                          <a:solidFill>
                            <a:srgbClr val="0070C0"/>
                          </a:solidFill>
                          <a:prstDash val="solid"/>
                        </a:ln>
                        <a:effectLst/>
                      </wps:spPr>
                      <wps:txbx>
                        <w:txbxContent>
                          <w:p w14:paraId="47F0592D" w14:textId="1E70C55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４　応募資格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8AAB6" id="正方形/長方形 41" o:spid="_x0000_s1034" style="position:absolute;left:0;text-align:left;margin-left:-1.2pt;margin-top:11.45pt;width:166.5pt;height:24.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" fillcolor="window" strokecolor="#0070c0" strokeweight="2pt">
                <v:textbox>
                  <w:txbxContent>
                    <w:p w14:paraId="47F0592D" w14:textId="1E70C55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４　応募資格</w:t>
                      </w:r>
                    </w:p>
                  </w:txbxContent>
                </v:textbox>
                <w10:wrap type="square"/>
              </v:rect>
            </w:pict>
          </mc:Fallback>
        </mc:AlternateContent>
      </w:r>
    </w:p>
    <w:p w14:paraId="70F136B5" w14:textId="11A7ADC1" w:rsidR="00F96CB2" w:rsidRDefault="00F96CB2">
      <w:pPr>
        <w:rPr>
          <w:rFonts w:ascii="ＭＳ ゴシック" w:eastAsia="ＭＳ ゴシック" w:hAnsi="ＭＳ ゴシック" w:cs="ＭＳ Ｐ明朝"/>
          <w:b/>
          <w:szCs w:val="21"/>
        </w:rPr>
      </w:pPr>
    </w:p>
    <w:p w14:paraId="77A088C5" w14:textId="704B0852" w:rsidR="00F96CB2" w:rsidRDefault="00F96CB2">
      <w:pPr>
        <w:rPr>
          <w:rFonts w:ascii="ＭＳ ゴシック" w:eastAsia="ＭＳ ゴシック" w:hAnsi="ＭＳ ゴシック" w:cs="ＭＳ Ｐ明朝"/>
          <w:b/>
          <w:szCs w:val="21"/>
        </w:rPr>
      </w:pPr>
    </w:p>
    <w:p w14:paraId="760FAEDC" w14:textId="6A58A872" w:rsidR="00F96CB2" w:rsidRDefault="00F96CB2">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697152" behindDoc="0" locked="0" layoutInCell="1" allowOverlap="1" wp14:anchorId="1BADBE38" wp14:editId="34235CDA">
                <wp:simplePos x="0" y="0"/>
                <wp:positionH relativeFrom="column">
                  <wp:posOffset>0</wp:posOffset>
                </wp:positionH>
                <wp:positionV relativeFrom="paragraph">
                  <wp:posOffset>79375</wp:posOffset>
                </wp:positionV>
                <wp:extent cx="6591300" cy="3939540"/>
                <wp:effectExtent l="0" t="0" r="19050" b="22860"/>
                <wp:wrapNone/>
                <wp:docPr id="40" name="正方形/長方形 40"/>
                <wp:cNvGraphicFramePr/>
                <a:graphic xmlns:a="http://schemas.openxmlformats.org/drawingml/2006/main">
                  <a:graphicData uri="http://schemas.microsoft.com/office/word/2010/wordprocessingShape">
                    <wps:wsp>
                      <wps:cNvSpPr/>
                      <wps:spPr>
                        <a:xfrm>
                          <a:off x="0" y="0"/>
                          <a:ext cx="6591300" cy="3939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B5BEDE" w14:textId="77777777" w:rsidR="00F96CB2" w:rsidRPr="002F5EA9" w:rsidRDefault="00F96CB2" w:rsidP="00F96CB2">
                            <w:pPr>
                              <w:spacing w:line="276" w:lineRule="auto"/>
                              <w:ind w:left="420" w:hangingChars="200" w:hanging="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（１）大阪府内に活動拠点を置き、府内を中心に活動を展開する団体で、大阪府内で直近１年間の活動実績のある団体</w:t>
                            </w:r>
                          </w:p>
                          <w:p w14:paraId="536827B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（２）以下の要件を全て充たしている団体</w:t>
                            </w:r>
                          </w:p>
                          <w:p w14:paraId="5DC83B8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①定款、寄付行為又は規約等を有し、団体としての意思決定により事業執行ができる組織が確立して</w:t>
                            </w:r>
                          </w:p>
                          <w:p w14:paraId="65A04551" w14:textId="77777777" w:rsidR="00F96CB2" w:rsidRPr="002F5EA9" w:rsidRDefault="00F96CB2" w:rsidP="00F96CB2">
                            <w:pPr>
                              <w:spacing w:line="276" w:lineRule="auto"/>
                              <w:ind w:firstLineChars="300" w:firstLine="63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いること。</w:t>
                            </w:r>
                          </w:p>
                          <w:p w14:paraId="509012C3"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②独立した経理の機能が確立していること。</w:t>
                            </w:r>
                          </w:p>
                          <w:p w14:paraId="422C909E"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③団体活動の本拠として事務所を大阪府内に有していること。</w:t>
                            </w:r>
                          </w:p>
                          <w:p w14:paraId="42B4C5B4"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④代表者が明らかであること。</w:t>
                            </w:r>
                          </w:p>
                          <w:p w14:paraId="2C116F19"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（３）本要領の趣旨・内容を理解し、誠実に事業を推進することに同意する団体</w:t>
                            </w:r>
                          </w:p>
                          <w:p w14:paraId="33DFCA5B" w14:textId="0AFB9F8A" w:rsidR="00F96CB2" w:rsidRPr="002F5EA9" w:rsidRDefault="00F96CB2" w:rsidP="00F96CB2">
                            <w:pPr>
                              <w:spacing w:line="276" w:lineRule="auto"/>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（４）次の①～④</w:t>
                            </w:r>
                            <w:r w:rsidRPr="002F5EA9">
                              <w:rPr>
                                <w:rFonts w:ascii="ＭＳ ゴシック" w:eastAsia="ＭＳ ゴシック" w:hAnsi="ＭＳ ゴシック" w:cs="ＭＳ 明朝" w:hint="eastAsia"/>
                                <w:szCs w:val="21"/>
                              </w:rPr>
                              <w:t>のいずれにも該当しない団体</w:t>
                            </w:r>
                            <w:r w:rsidR="005154C9">
                              <w:rPr>
                                <w:rFonts w:ascii="ＭＳ ゴシック" w:eastAsia="ＭＳ ゴシック" w:hAnsi="ＭＳ ゴシック" w:cs="ＭＳ 明朝" w:hint="eastAsia"/>
                                <w:szCs w:val="21"/>
                              </w:rPr>
                              <w:t>（役員等を含む）</w:t>
                            </w:r>
                          </w:p>
                          <w:p w14:paraId="2B62C859" w14:textId="77777777" w:rsidR="00F96CB2" w:rsidRPr="002F5EA9" w:rsidRDefault="00F96CB2" w:rsidP="00F96CB2">
                            <w:pPr>
                              <w:spacing w:line="276" w:lineRule="auto"/>
                              <w:ind w:firstLineChars="200" w:firstLine="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①政治活動や宗教活動を目的としている者</w:t>
                            </w:r>
                          </w:p>
                          <w:p w14:paraId="07ACB628"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②暴力団員による不当な行為の防止等に関する法律第２条第２号に規定する暴力団又</w:t>
                            </w:r>
                            <w:r>
                              <w:rPr>
                                <w:rFonts w:ascii="ＭＳ ゴシック" w:eastAsia="ＭＳ ゴシック" w:hAnsi="ＭＳ ゴシック" w:cs="ＭＳ 明朝" w:hint="eastAsia"/>
                                <w:szCs w:val="21"/>
                              </w:rPr>
                              <w:t>は同条第６号に規定する暴力団員若しくは大阪府暴力団排除条例第２条</w:t>
                            </w:r>
                            <w:r w:rsidRPr="002F5EA9">
                              <w:rPr>
                                <w:rFonts w:ascii="ＭＳ ゴシック" w:eastAsia="ＭＳ ゴシック" w:hAnsi="ＭＳ ゴシック" w:cs="ＭＳ 明朝" w:hint="eastAsia"/>
                                <w:szCs w:val="21"/>
                              </w:rPr>
                              <w:t>第４号に規定する暴力団密接関係者</w:t>
                            </w:r>
                          </w:p>
                          <w:p w14:paraId="07D4DC6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③法人にあっては罰金の刑、個人にあっては禁錮以上の刑に処せられ、その執行を終わり、又はその執行を受けることがなくなった日から一年を経過しない者</w:t>
                            </w:r>
                          </w:p>
                          <w:p w14:paraId="0C16F91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④公正取引委員会から私的独占の禁止及び公正取引の確保に関する法律第４９条に規定する排除措置命令又は同法第６２条第1項に規定する納付命令を受け、その必要な措置が完了した日またはその納付が完了した日から1年を経過しない者</w:t>
                            </w:r>
                          </w:p>
                          <w:p w14:paraId="685D9867" w14:textId="77777777" w:rsidR="00F96CB2" w:rsidRPr="00DE0193" w:rsidRDefault="00F96CB2" w:rsidP="00F96CB2">
                            <w:pPr>
                              <w:ind w:left="283" w:hangingChars="135" w:hanging="283"/>
                              <w:rPr>
                                <w:rFonts w:ascii="ＭＳ ゴシック" w:eastAsia="ＭＳ ゴシック" w:hAnsi="ＭＳ ゴシック" w:cs="ＭＳ Ｐ明朝"/>
                                <w:b/>
                                <w:szCs w:val="21"/>
                              </w:rPr>
                            </w:pPr>
                            <w:r w:rsidRPr="002F5EA9">
                              <w:rPr>
                                <w:rFonts w:ascii="ＭＳ ゴシック" w:eastAsia="ＭＳ ゴシック" w:hAnsi="ＭＳ ゴシック" w:cs="ＭＳ 明朝" w:hint="eastAsia"/>
                                <w:szCs w:val="21"/>
                              </w:rPr>
                              <w:t>（５）その他必要と認める書類が準備できること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BADBE38" id="正方形/長方形 40" o:spid="_x0000_s1035" style="position:absolute;left:0;text-align:left;margin-left:0;margin-top:6.25pt;width:519pt;height:310.2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" fillcolor="white [3201]" strokecolor="black [3213]" strokeweight="2pt">
                <v:textbox>
                  <w:txbxContent>
                    <w:p w14:paraId="2CB5BEDE" w14:textId="77777777" w:rsidR="00F96CB2" w:rsidRPr="002F5EA9" w:rsidRDefault="00F96CB2" w:rsidP="00F96CB2">
                      <w:pPr>
                        <w:spacing w:line="276" w:lineRule="auto"/>
                        <w:ind w:left="420" w:hangingChars="200" w:hanging="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（１）大阪府内に活動拠点を置き、府内を中心に活動を展開する団体で、大阪府内で直近１年間の活動実績のある団体</w:t>
                      </w:r>
                    </w:p>
                    <w:p w14:paraId="536827B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（２）以下の要件を全て充たしている団体</w:t>
                      </w:r>
                    </w:p>
                    <w:p w14:paraId="5DC83B85"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①定款、寄付行為又は規約等を有し、団体としての意思決定により事業執行ができる組織が確立して</w:t>
                      </w:r>
                    </w:p>
                    <w:p w14:paraId="65A04551" w14:textId="77777777" w:rsidR="00F96CB2" w:rsidRPr="002F5EA9" w:rsidRDefault="00F96CB2" w:rsidP="00F96CB2">
                      <w:pPr>
                        <w:spacing w:line="276" w:lineRule="auto"/>
                        <w:ind w:firstLineChars="300" w:firstLine="63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いること。</w:t>
                      </w:r>
                    </w:p>
                    <w:p w14:paraId="509012C3"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②独立した経理の機能が確立していること。</w:t>
                      </w:r>
                    </w:p>
                    <w:p w14:paraId="422C909E"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③団体活動の本拠として事務所を大阪府内に有していること。</w:t>
                      </w:r>
                    </w:p>
                    <w:p w14:paraId="42B4C5B4"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 xml:space="preserve">　　④代表者が明らかであること。</w:t>
                      </w:r>
                    </w:p>
                    <w:p w14:paraId="2C116F19" w14:textId="77777777" w:rsidR="00F96CB2" w:rsidRPr="002F5EA9" w:rsidRDefault="00F96CB2" w:rsidP="00F96CB2">
                      <w:pPr>
                        <w:spacing w:line="276" w:lineRule="auto"/>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（３）本要領の趣旨・内容を理解し、誠実に事業を推進することに同意する団体</w:t>
                      </w:r>
                    </w:p>
                    <w:p w14:paraId="33DFCA5B" w14:textId="0AFB9F8A" w:rsidR="00F96CB2" w:rsidRPr="002F5EA9" w:rsidRDefault="00F96CB2" w:rsidP="00F96CB2">
                      <w:pPr>
                        <w:spacing w:line="276" w:lineRule="auto"/>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（４）次の①～④</w:t>
                      </w:r>
                      <w:r w:rsidRPr="002F5EA9">
                        <w:rPr>
                          <w:rFonts w:ascii="ＭＳ ゴシック" w:eastAsia="ＭＳ ゴシック" w:hAnsi="ＭＳ ゴシック" w:cs="ＭＳ 明朝" w:hint="eastAsia"/>
                          <w:szCs w:val="21"/>
                        </w:rPr>
                        <w:t>のいずれにも該当しない団体</w:t>
                      </w:r>
                      <w:r w:rsidR="005154C9">
                        <w:rPr>
                          <w:rFonts w:ascii="ＭＳ ゴシック" w:eastAsia="ＭＳ ゴシック" w:hAnsi="ＭＳ ゴシック" w:cs="ＭＳ 明朝" w:hint="eastAsia"/>
                          <w:szCs w:val="21"/>
                        </w:rPr>
                        <w:t>（役員等を含む）</w:t>
                      </w:r>
                    </w:p>
                    <w:p w14:paraId="2B62C859" w14:textId="77777777" w:rsidR="00F96CB2" w:rsidRPr="002F5EA9" w:rsidRDefault="00F96CB2" w:rsidP="00F96CB2">
                      <w:pPr>
                        <w:spacing w:line="276" w:lineRule="auto"/>
                        <w:ind w:firstLineChars="200" w:firstLine="42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①政治活動や宗教活動を目的としている者</w:t>
                      </w:r>
                    </w:p>
                    <w:p w14:paraId="07ACB628"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②暴力団員による不当な行為の防止等に関する法律第２条第２号に規定する暴力団又</w:t>
                      </w:r>
                      <w:r>
                        <w:rPr>
                          <w:rFonts w:ascii="ＭＳ ゴシック" w:eastAsia="ＭＳ ゴシック" w:hAnsi="ＭＳ ゴシック" w:cs="ＭＳ 明朝" w:hint="eastAsia"/>
                          <w:szCs w:val="21"/>
                        </w:rPr>
                        <w:t>は同条第６号に規定する暴力団員若しくは大阪府暴力団排除条例第２条</w:t>
                      </w:r>
                      <w:r w:rsidRPr="002F5EA9">
                        <w:rPr>
                          <w:rFonts w:ascii="ＭＳ ゴシック" w:eastAsia="ＭＳ ゴシック" w:hAnsi="ＭＳ ゴシック" w:cs="ＭＳ 明朝" w:hint="eastAsia"/>
                          <w:szCs w:val="21"/>
                        </w:rPr>
                        <w:t>第４号に規定する暴力団密接関係者</w:t>
                      </w:r>
                    </w:p>
                    <w:p w14:paraId="07D4DC6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③法人にあっては罰金の刑、個人にあっては禁錮以上の刑に処せられ、その執行を終わり、又はその執行を受けることがなくなった日から一年を経過しない者</w:t>
                      </w:r>
                    </w:p>
                    <w:p w14:paraId="0C16F910" w14:textId="77777777" w:rsidR="00F96CB2" w:rsidRPr="002F5EA9" w:rsidRDefault="00F96CB2" w:rsidP="00F96CB2">
                      <w:pPr>
                        <w:spacing w:line="276" w:lineRule="auto"/>
                        <w:ind w:leftChars="200" w:left="630" w:hangingChars="100" w:hanging="210"/>
                        <w:rPr>
                          <w:rFonts w:ascii="ＭＳ ゴシック" w:eastAsia="ＭＳ ゴシック" w:hAnsi="ＭＳ ゴシック" w:cs="ＭＳ 明朝"/>
                          <w:szCs w:val="21"/>
                        </w:rPr>
                      </w:pPr>
                      <w:r w:rsidRPr="002F5EA9">
                        <w:rPr>
                          <w:rFonts w:ascii="ＭＳ ゴシック" w:eastAsia="ＭＳ ゴシック" w:hAnsi="ＭＳ ゴシック" w:cs="ＭＳ 明朝" w:hint="eastAsia"/>
                          <w:szCs w:val="21"/>
                        </w:rPr>
                        <w:t>④公正取引委員会から私的独占の禁止及び公正取引の確保に関する法律第４９条に規定する排除措置命令又は同法第６２条第1項に規定する納付命令を受け、その必要な措置が完了した日またはその納付が完了した日から1年を経過しない者</w:t>
                      </w:r>
                    </w:p>
                    <w:p w14:paraId="685D9867" w14:textId="77777777" w:rsidR="00F96CB2" w:rsidRPr="00DE0193" w:rsidRDefault="00F96CB2" w:rsidP="00F96CB2">
                      <w:pPr>
                        <w:ind w:left="283" w:hangingChars="135" w:hanging="283"/>
                        <w:rPr>
                          <w:rFonts w:ascii="ＭＳ ゴシック" w:eastAsia="ＭＳ ゴシック" w:hAnsi="ＭＳ ゴシック" w:cs="ＭＳ Ｐ明朝"/>
                          <w:b/>
                          <w:szCs w:val="21"/>
                        </w:rPr>
                      </w:pPr>
                      <w:r w:rsidRPr="002F5EA9">
                        <w:rPr>
                          <w:rFonts w:ascii="ＭＳ ゴシック" w:eastAsia="ＭＳ ゴシック" w:hAnsi="ＭＳ ゴシック" w:cs="ＭＳ 明朝" w:hint="eastAsia"/>
                          <w:szCs w:val="21"/>
                        </w:rPr>
                        <w:t>（５）その他必要と認める書類が準備できること</w:t>
                      </w:r>
                    </w:p>
                  </w:txbxContent>
                </v:textbox>
              </v:rect>
            </w:pict>
          </mc:Fallback>
        </mc:AlternateContent>
      </w:r>
    </w:p>
    <w:p w14:paraId="6224385B" w14:textId="63DBD78E" w:rsidR="00F96CB2" w:rsidRDefault="00F96CB2">
      <w:pPr>
        <w:rPr>
          <w:rFonts w:ascii="ＭＳ ゴシック" w:eastAsia="ＭＳ ゴシック" w:hAnsi="ＭＳ ゴシック" w:cs="ＭＳ Ｐ明朝"/>
          <w:b/>
          <w:szCs w:val="21"/>
        </w:rPr>
      </w:pPr>
    </w:p>
    <w:p w14:paraId="7B1FF21F" w14:textId="13988B7F" w:rsidR="00F96CB2" w:rsidRDefault="00F96CB2">
      <w:pPr>
        <w:rPr>
          <w:rFonts w:ascii="ＭＳ ゴシック" w:eastAsia="ＭＳ ゴシック" w:hAnsi="ＭＳ ゴシック" w:cs="ＭＳ Ｐ明朝"/>
          <w:b/>
          <w:szCs w:val="21"/>
        </w:rPr>
      </w:pPr>
    </w:p>
    <w:p w14:paraId="5E2C40E8" w14:textId="07FCB74E" w:rsidR="00F96CB2" w:rsidRDefault="00F96CB2">
      <w:pPr>
        <w:rPr>
          <w:rFonts w:ascii="ＭＳ ゴシック" w:eastAsia="ＭＳ ゴシック" w:hAnsi="ＭＳ ゴシック" w:cs="ＭＳ Ｐ明朝"/>
          <w:b/>
          <w:szCs w:val="21"/>
        </w:rPr>
      </w:pPr>
    </w:p>
    <w:p w14:paraId="691239F5" w14:textId="64BBE420" w:rsidR="00F96CB2" w:rsidRDefault="00F96CB2">
      <w:pPr>
        <w:rPr>
          <w:rFonts w:ascii="ＭＳ ゴシック" w:eastAsia="ＭＳ ゴシック" w:hAnsi="ＭＳ ゴシック" w:cs="ＭＳ Ｐ明朝"/>
          <w:b/>
          <w:szCs w:val="21"/>
        </w:rPr>
      </w:pPr>
    </w:p>
    <w:p w14:paraId="54EBFEDE" w14:textId="33BEB6C2" w:rsidR="00F96CB2" w:rsidRDefault="00F96CB2">
      <w:pPr>
        <w:rPr>
          <w:rFonts w:ascii="ＭＳ ゴシック" w:eastAsia="ＭＳ ゴシック" w:hAnsi="ＭＳ ゴシック" w:cs="ＭＳ Ｐ明朝"/>
          <w:b/>
          <w:szCs w:val="21"/>
        </w:rPr>
      </w:pPr>
    </w:p>
    <w:p w14:paraId="40273E6C" w14:textId="703F38E7" w:rsidR="00F96CB2" w:rsidRDefault="00F96CB2">
      <w:pPr>
        <w:rPr>
          <w:rFonts w:ascii="ＭＳ ゴシック" w:eastAsia="ＭＳ ゴシック" w:hAnsi="ＭＳ ゴシック" w:cs="ＭＳ Ｐ明朝"/>
          <w:b/>
          <w:szCs w:val="21"/>
        </w:rPr>
      </w:pPr>
    </w:p>
    <w:p w14:paraId="5EB2901F" w14:textId="0F941F94" w:rsidR="00F96CB2" w:rsidRDefault="00F96CB2">
      <w:pPr>
        <w:rPr>
          <w:rFonts w:ascii="ＭＳ ゴシック" w:eastAsia="ＭＳ ゴシック" w:hAnsi="ＭＳ ゴシック" w:cs="ＭＳ Ｐ明朝"/>
          <w:b/>
          <w:szCs w:val="21"/>
        </w:rPr>
      </w:pPr>
    </w:p>
    <w:p w14:paraId="2C7A740F" w14:textId="5014DDB8" w:rsidR="00F96CB2" w:rsidRDefault="00F96CB2">
      <w:pPr>
        <w:rPr>
          <w:rFonts w:ascii="ＭＳ ゴシック" w:eastAsia="ＭＳ ゴシック" w:hAnsi="ＭＳ ゴシック" w:cs="ＭＳ Ｐ明朝"/>
          <w:b/>
          <w:szCs w:val="21"/>
        </w:rPr>
      </w:pPr>
    </w:p>
    <w:p w14:paraId="0D91A2DF" w14:textId="3BCC1C7D" w:rsidR="00F96CB2" w:rsidRDefault="00F96CB2">
      <w:pPr>
        <w:rPr>
          <w:rFonts w:ascii="ＭＳ ゴシック" w:eastAsia="ＭＳ ゴシック" w:hAnsi="ＭＳ ゴシック" w:cs="ＭＳ Ｐ明朝"/>
          <w:b/>
          <w:szCs w:val="21"/>
        </w:rPr>
      </w:pPr>
    </w:p>
    <w:p w14:paraId="5D6EE345" w14:textId="685D8586" w:rsidR="00F96CB2" w:rsidRDefault="00F96CB2">
      <w:pPr>
        <w:rPr>
          <w:rFonts w:ascii="ＭＳ ゴシック" w:eastAsia="ＭＳ ゴシック" w:hAnsi="ＭＳ ゴシック" w:cs="ＭＳ Ｐ明朝"/>
          <w:b/>
          <w:szCs w:val="21"/>
        </w:rPr>
      </w:pPr>
    </w:p>
    <w:p w14:paraId="7D2C20E0" w14:textId="4322730B" w:rsidR="00F96CB2" w:rsidRDefault="00F96CB2">
      <w:pPr>
        <w:rPr>
          <w:rFonts w:ascii="ＭＳ ゴシック" w:eastAsia="ＭＳ ゴシック" w:hAnsi="ＭＳ ゴシック" w:cs="ＭＳ Ｐ明朝"/>
          <w:b/>
          <w:szCs w:val="21"/>
        </w:rPr>
      </w:pPr>
    </w:p>
    <w:p w14:paraId="21D88C6C" w14:textId="3A6AF73E" w:rsidR="00F96CB2" w:rsidRDefault="00F96CB2">
      <w:pPr>
        <w:rPr>
          <w:rFonts w:ascii="ＭＳ ゴシック" w:eastAsia="ＭＳ ゴシック" w:hAnsi="ＭＳ ゴシック" w:cs="ＭＳ Ｐ明朝"/>
          <w:b/>
          <w:szCs w:val="21"/>
        </w:rPr>
      </w:pPr>
    </w:p>
    <w:p w14:paraId="28349405" w14:textId="0DA7DB1F" w:rsidR="00F96CB2" w:rsidRDefault="00F96CB2">
      <w:pPr>
        <w:rPr>
          <w:rFonts w:ascii="ＭＳ ゴシック" w:eastAsia="ＭＳ ゴシック" w:hAnsi="ＭＳ ゴシック" w:cs="ＭＳ Ｐ明朝"/>
          <w:b/>
          <w:szCs w:val="21"/>
        </w:rPr>
      </w:pPr>
    </w:p>
    <w:p w14:paraId="3E4556A6" w14:textId="05A69E76" w:rsidR="00F96CB2" w:rsidRDefault="00F96CB2">
      <w:pPr>
        <w:rPr>
          <w:rFonts w:ascii="ＭＳ ゴシック" w:eastAsia="ＭＳ ゴシック" w:hAnsi="ＭＳ ゴシック" w:cs="ＭＳ Ｐ明朝"/>
          <w:b/>
          <w:szCs w:val="21"/>
        </w:rPr>
      </w:pPr>
    </w:p>
    <w:p w14:paraId="50379647" w14:textId="7F8CF9E8" w:rsidR="00F96CB2" w:rsidRDefault="00F96CB2">
      <w:pPr>
        <w:rPr>
          <w:rFonts w:ascii="ＭＳ ゴシック" w:eastAsia="ＭＳ ゴシック" w:hAnsi="ＭＳ ゴシック" w:cs="ＭＳ Ｐ明朝"/>
          <w:b/>
          <w:szCs w:val="21"/>
        </w:rPr>
      </w:pPr>
    </w:p>
    <w:p w14:paraId="5E5C2A7F" w14:textId="77777777" w:rsidR="00F96CB2" w:rsidRDefault="00F96CB2">
      <w:pPr>
        <w:rPr>
          <w:rFonts w:ascii="ＭＳ ゴシック" w:eastAsia="ＭＳ ゴシック" w:hAnsi="ＭＳ ゴシック" w:cs="ＭＳ Ｐ明朝"/>
          <w:b/>
          <w:szCs w:val="21"/>
        </w:rPr>
      </w:pPr>
    </w:p>
    <w:p w14:paraId="2EBCDF21" w14:textId="4F1EC42C" w:rsidR="00F96CB2" w:rsidRDefault="00F96CB2">
      <w:pPr>
        <w:rPr>
          <w:rFonts w:ascii="ＭＳ ゴシック" w:eastAsia="ＭＳ ゴシック" w:hAnsi="ＭＳ ゴシック" w:cs="ＭＳ Ｐ明朝"/>
          <w:b/>
          <w:szCs w:val="21"/>
        </w:rPr>
      </w:pPr>
    </w:p>
    <w:p w14:paraId="1906C8F1" w14:textId="503BCBBE" w:rsidR="00F96CB2" w:rsidRDefault="00F96CB2">
      <w:pPr>
        <w:rPr>
          <w:rFonts w:ascii="ＭＳ ゴシック" w:eastAsia="ＭＳ ゴシック" w:hAnsi="ＭＳ ゴシック" w:cs="ＭＳ Ｐ明朝"/>
          <w:b/>
          <w:szCs w:val="21"/>
        </w:rPr>
      </w:pPr>
    </w:p>
    <w:p w14:paraId="1A0FFBA0" w14:textId="090A44B7" w:rsidR="00F96CB2" w:rsidRDefault="00F96CB2">
      <w:pPr>
        <w:rPr>
          <w:rFonts w:ascii="ＭＳ ゴシック" w:eastAsia="ＭＳ ゴシック" w:hAnsi="ＭＳ ゴシック" w:cs="ＭＳ Ｐ明朝"/>
          <w:b/>
          <w:szCs w:val="21"/>
        </w:rPr>
      </w:pPr>
    </w:p>
    <w:p w14:paraId="70D4B38E" w14:textId="30D5C960" w:rsidR="00F96CB2" w:rsidRDefault="00F96CB2">
      <w:pPr>
        <w:rPr>
          <w:rFonts w:ascii="ＭＳ ゴシック" w:eastAsia="ＭＳ ゴシック" w:hAnsi="ＭＳ ゴシック" w:cs="ＭＳ Ｐ明朝"/>
          <w:b/>
          <w:szCs w:val="21"/>
        </w:rPr>
      </w:pPr>
    </w:p>
    <w:p w14:paraId="37060783" w14:textId="7D5B09A6" w:rsidR="00F96CB2" w:rsidRDefault="00F96CB2">
      <w:pPr>
        <w:rPr>
          <w:rFonts w:ascii="ＭＳ ゴシック" w:eastAsia="ＭＳ ゴシック" w:hAnsi="ＭＳ ゴシック" w:cs="ＭＳ Ｐ明朝"/>
          <w:b/>
          <w:szCs w:val="21"/>
        </w:rPr>
      </w:pPr>
    </w:p>
    <w:p w14:paraId="288E1613" w14:textId="6DF1989D" w:rsidR="00F96CB2" w:rsidRDefault="00F96CB2">
      <w:pPr>
        <w:rPr>
          <w:rFonts w:ascii="ＭＳ ゴシック" w:eastAsia="ＭＳ ゴシック" w:hAnsi="ＭＳ ゴシック" w:cs="ＭＳ Ｐ明朝"/>
          <w:b/>
          <w:szCs w:val="21"/>
        </w:rPr>
      </w:pPr>
    </w:p>
    <w:p w14:paraId="6878A456" w14:textId="1D5AFBBD" w:rsidR="00F96CB2" w:rsidRDefault="00F96CB2">
      <w:pPr>
        <w:rPr>
          <w:rFonts w:ascii="ＭＳ ゴシック" w:eastAsia="ＭＳ ゴシック" w:hAnsi="ＭＳ ゴシック" w:cs="ＭＳ Ｐ明朝"/>
          <w:b/>
          <w:szCs w:val="21"/>
        </w:rPr>
      </w:pPr>
    </w:p>
    <w:p w14:paraId="3C973E05" w14:textId="3D245C08" w:rsidR="00F96CB2" w:rsidRPr="002F5EA9" w:rsidRDefault="00F96CB2">
      <w:pPr>
        <w:rPr>
          <w:rFonts w:ascii="ＭＳ ゴシック" w:eastAsia="ＭＳ ゴシック" w:hAnsi="ＭＳ ゴシック" w:cs="ＭＳ Ｐ明朝"/>
          <w:b/>
          <w:szCs w:val="21"/>
        </w:rPr>
      </w:pPr>
    </w:p>
    <w:p w14:paraId="5E36DAF0" w14:textId="0ACE2624" w:rsidR="003D3047" w:rsidRPr="002F5EA9" w:rsidRDefault="00F96CB2">
      <w:pPr>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noProof/>
          <w:szCs w:val="21"/>
        </w:rPr>
        <mc:AlternateContent>
          <mc:Choice Requires="wps">
            <w:drawing>
              <wp:anchor distT="0" distB="0" distL="114300" distR="114300" simplePos="0" relativeHeight="251715584" behindDoc="0" locked="0" layoutInCell="1" allowOverlap="1" wp14:anchorId="2B711BAA" wp14:editId="23B7E5A6">
                <wp:simplePos x="0" y="0"/>
                <wp:positionH relativeFrom="column">
                  <wp:posOffset>-56702</wp:posOffset>
                </wp:positionH>
                <wp:positionV relativeFrom="paragraph">
                  <wp:posOffset>688415</wp:posOffset>
                </wp:positionV>
                <wp:extent cx="6591300" cy="3612776"/>
                <wp:effectExtent l="0" t="0" r="19050" b="26035"/>
                <wp:wrapNone/>
                <wp:docPr id="42" name="正方形/長方形 42"/>
                <wp:cNvGraphicFramePr/>
                <a:graphic xmlns:a="http://schemas.openxmlformats.org/drawingml/2006/main">
                  <a:graphicData uri="http://schemas.microsoft.com/office/word/2010/wordprocessingShape">
                    <wps:wsp>
                      <wps:cNvSpPr/>
                      <wps:spPr>
                        <a:xfrm>
                          <a:off x="0" y="0"/>
                          <a:ext cx="6591300" cy="361277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562703" w14:textId="77777777" w:rsidR="00F96CB2" w:rsidRPr="002F5EA9" w:rsidRDefault="00F96CB2" w:rsidP="00F96CB2">
                            <w:pPr>
                              <w:rPr>
                                <w:rFonts w:ascii="ＭＳ ゴシック" w:eastAsia="ＭＳ ゴシック" w:hAnsi="ＭＳ ゴシック" w:cs="ＭＳ Ｐ明朝"/>
                                <w:szCs w:val="21"/>
                              </w:rPr>
                            </w:pPr>
                          </w:p>
                          <w:p w14:paraId="6623803E" w14:textId="4A917630" w:rsidR="00F96CB2" w:rsidRPr="001E68AE" w:rsidRDefault="00F96CB2" w:rsidP="00F96CB2">
                            <w:pPr>
                              <w:pStyle w:val="ab"/>
                              <w:numPr>
                                <w:ilvl w:val="0"/>
                                <w:numId w:val="34"/>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szCs w:val="21"/>
                              </w:rPr>
                              <w:t>開催日時：</w:t>
                            </w:r>
                            <w:r w:rsidRPr="001E68AE">
                              <w:rPr>
                                <w:rFonts w:ascii="ＭＳ ゴシック" w:eastAsia="ＭＳ ゴシック" w:hAnsi="ＭＳ ゴシック" w:cs="ＭＳ ゴシック" w:hint="eastAsia"/>
                              </w:rPr>
                              <w:t>令和</w:t>
                            </w:r>
                            <w:r w:rsidR="009E2138" w:rsidRPr="001E68AE">
                              <w:rPr>
                                <w:rFonts w:ascii="ＭＳ ゴシック" w:eastAsia="ＭＳ ゴシック" w:hAnsi="ＭＳ ゴシック" w:cs="ＭＳ ゴシック" w:hint="eastAsia"/>
                              </w:rPr>
                              <w:t>７</w:t>
                            </w:r>
                            <w:r w:rsidRPr="001E68AE">
                              <w:rPr>
                                <w:rFonts w:ascii="ＭＳ ゴシック" w:eastAsia="ＭＳ ゴシック" w:hAnsi="ＭＳ ゴシック" w:cs="ＭＳ Ｐ明朝" w:hint="eastAsia"/>
                                <w:szCs w:val="21"/>
                              </w:rPr>
                              <w:t>年</w:t>
                            </w:r>
                            <w:r w:rsidR="001245DA" w:rsidRPr="001E68AE">
                              <w:rPr>
                                <w:rFonts w:ascii="ＭＳ ゴシック" w:eastAsia="ＭＳ ゴシック" w:hAnsi="ＭＳ ゴシック" w:cs="ＭＳ Ｐ明朝" w:hint="eastAsia"/>
                                <w:color w:val="000000" w:themeColor="text1"/>
                                <w:szCs w:val="21"/>
                              </w:rPr>
                              <w:t>６</w:t>
                            </w:r>
                            <w:r w:rsidRPr="001E68AE">
                              <w:rPr>
                                <w:rFonts w:ascii="ＭＳ ゴシック" w:eastAsia="ＭＳ ゴシック" w:hAnsi="ＭＳ ゴシック" w:cs="ＭＳ Ｐ明朝" w:hint="eastAsia"/>
                                <w:color w:val="000000" w:themeColor="text1"/>
                                <w:szCs w:val="21"/>
                              </w:rPr>
                              <w:t>月</w:t>
                            </w:r>
                            <w:r w:rsidR="00761309">
                              <w:rPr>
                                <w:rFonts w:ascii="ＭＳ ゴシック" w:eastAsia="ＭＳ ゴシック" w:hAnsi="ＭＳ ゴシック" w:cs="ＭＳ Ｐ明朝" w:hint="eastAsia"/>
                                <w:color w:val="000000" w:themeColor="text1"/>
                                <w:szCs w:val="21"/>
                              </w:rPr>
                              <w:t>５</w:t>
                            </w:r>
                            <w:r w:rsidRPr="001E68AE">
                              <w:rPr>
                                <w:rFonts w:ascii="ＭＳ ゴシック" w:eastAsia="ＭＳ ゴシック" w:hAnsi="ＭＳ ゴシック" w:cs="ＭＳ ゴシック"/>
                                <w:color w:val="000000" w:themeColor="text1"/>
                              </w:rPr>
                              <w:t>日（</w:t>
                            </w:r>
                            <w:r w:rsidR="00761309">
                              <w:rPr>
                                <w:rFonts w:ascii="ＭＳ ゴシック" w:eastAsia="ＭＳ ゴシック" w:hAnsi="ＭＳ ゴシック" w:cs="ＭＳ ゴシック" w:hint="eastAsia"/>
                                <w:color w:val="000000" w:themeColor="text1"/>
                              </w:rPr>
                              <w:t>木</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Ｐ明朝" w:hint="eastAsia"/>
                                <w:color w:val="000000" w:themeColor="text1"/>
                                <w:szCs w:val="21"/>
                              </w:rPr>
                              <w:t>午前11時～正午（予定）</w:t>
                            </w:r>
                          </w:p>
                          <w:p w14:paraId="7AFBC8C6" w14:textId="77777777" w:rsidR="00F96CB2" w:rsidRPr="009E2138" w:rsidRDefault="00F96CB2" w:rsidP="00F96CB2">
                            <w:pPr>
                              <w:rPr>
                                <w:rFonts w:ascii="ＭＳ ゴシック" w:eastAsia="ＭＳ ゴシック" w:hAnsi="ＭＳ ゴシック" w:cs="ＭＳ Ｐ明朝"/>
                                <w:color w:val="000000" w:themeColor="text1"/>
                                <w:w w:val="90"/>
                                <w:szCs w:val="21"/>
                              </w:rPr>
                            </w:pPr>
                            <w:r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hint="eastAsia"/>
                                <w:color w:val="000000" w:themeColor="text1"/>
                                <w:w w:val="90"/>
                                <w:szCs w:val="21"/>
                              </w:rPr>
                              <w:t>※終了時刻については、進行状況により前後する可能性がありますのでご了承ください。</w:t>
                            </w:r>
                          </w:p>
                          <w:p w14:paraId="2852569B" w14:textId="77777777" w:rsidR="00F96CB2" w:rsidRPr="009E2138" w:rsidRDefault="00F96CB2" w:rsidP="00F96CB2">
                            <w:pPr>
                              <w:rPr>
                                <w:rFonts w:ascii="ＭＳ ゴシック" w:eastAsia="ＭＳ ゴシック" w:hAnsi="ＭＳ ゴシック" w:cs="ＭＳ Ｐ明朝"/>
                                <w:color w:val="000000" w:themeColor="text1"/>
                                <w:szCs w:val="21"/>
                              </w:rPr>
                            </w:pPr>
                          </w:p>
                          <w:p w14:paraId="79D149C1"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開催場所：</w:t>
                            </w:r>
                            <w:r w:rsidRPr="009E2138">
                              <w:rPr>
                                <w:rFonts w:ascii="ＭＳ ゴシック" w:eastAsia="ＭＳ ゴシック" w:hAnsi="ＭＳ ゴシック" w:cs="ＭＳ ゴシック" w:hint="eastAsia"/>
                              </w:rPr>
                              <w:t xml:space="preserve"> </w:t>
                            </w:r>
                            <w:r w:rsidRPr="009E2138">
                              <w:rPr>
                                <w:rFonts w:ascii="ＭＳ ゴシック" w:eastAsia="ＭＳ ゴシック" w:hAnsi="ＭＳ ゴシック" w:cs="ＭＳ Ｐ明朝" w:hint="eastAsia"/>
                                <w:szCs w:val="21"/>
                              </w:rPr>
                              <w:t>WEB開催（Microsoft</w:t>
                            </w:r>
                            <w:r w:rsidRPr="009E2138">
                              <w:rPr>
                                <w:rFonts w:ascii="ＭＳ ゴシック" w:eastAsia="ＭＳ ゴシック" w:hAnsi="ＭＳ ゴシック" w:cs="ＭＳ Ｐ明朝"/>
                                <w:szCs w:val="21"/>
                              </w:rPr>
                              <w:t xml:space="preserve"> Teams</w:t>
                            </w:r>
                            <w:r w:rsidRPr="009E2138">
                              <w:rPr>
                                <w:rFonts w:ascii="ＭＳ ゴシック" w:eastAsia="ＭＳ ゴシック" w:hAnsi="ＭＳ ゴシック" w:cs="ＭＳ Ｐ明朝" w:hint="eastAsia"/>
                                <w:szCs w:val="21"/>
                              </w:rPr>
                              <w:t>による</w:t>
                            </w:r>
                            <w:r w:rsidRPr="009E2138">
                              <w:rPr>
                                <w:rFonts w:ascii="ＭＳ ゴシック" w:eastAsia="ＭＳ ゴシック" w:hAnsi="ＭＳ ゴシック" w:cs="ＭＳ Ｐ明朝"/>
                                <w:szCs w:val="21"/>
                              </w:rPr>
                              <w:t>Web</w:t>
                            </w:r>
                            <w:r w:rsidRPr="009E2138">
                              <w:rPr>
                                <w:rFonts w:ascii="ＭＳ ゴシック" w:eastAsia="ＭＳ ゴシック" w:hAnsi="ＭＳ ゴシック" w:cs="ＭＳ Ｐ明朝" w:hint="eastAsia"/>
                                <w:szCs w:val="21"/>
                              </w:rPr>
                              <w:t>形式）</w:t>
                            </w:r>
                          </w:p>
                          <w:p w14:paraId="6D075BF5" w14:textId="77777777" w:rsidR="00F96CB2" w:rsidRPr="009E2138" w:rsidRDefault="00F96CB2" w:rsidP="00F96CB2">
                            <w:pPr>
                              <w:rPr>
                                <w:rFonts w:ascii="ＭＳ ゴシック" w:eastAsia="ＭＳ ゴシック" w:hAnsi="ＭＳ ゴシック" w:cs="ＭＳ Ｐ明朝"/>
                                <w:szCs w:val="21"/>
                              </w:rPr>
                            </w:pPr>
                          </w:p>
                          <w:p w14:paraId="4E5FC71B"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申込方法</w:t>
                            </w:r>
                          </w:p>
                          <w:p w14:paraId="4B662F73" w14:textId="2743ED23" w:rsidR="00F96CB2" w:rsidRPr="009E2138" w:rsidRDefault="00F96CB2" w:rsidP="00F96CB2">
                            <w:pPr>
                              <w:ind w:left="630" w:hangingChars="300" w:hanging="63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① 別紙「大阪府がん対策基金企画提案型公募によるがん対策貢献事業説明会出席申込書」を下記申込先メールアドレス宛てにお送りください。</w:t>
                            </w:r>
                          </w:p>
                          <w:p w14:paraId="2A37240C" w14:textId="1CC6D8F6" w:rsidR="00F96CB2" w:rsidRPr="009E2138" w:rsidRDefault="00F96CB2" w:rsidP="00F96CB2">
                            <w:pPr>
                              <w:ind w:leftChars="200" w:left="420" w:firstLineChars="100" w:firstLine="21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なお、口頭</w:t>
                            </w:r>
                            <w:r w:rsidR="005154C9">
                              <w:rPr>
                                <w:rFonts w:ascii="ＭＳ ゴシック" w:eastAsia="ＭＳ ゴシック" w:hAnsi="ＭＳ ゴシック" w:cs="ＭＳ Ｐ明朝" w:hint="eastAsia"/>
                                <w:szCs w:val="21"/>
                              </w:rPr>
                              <w:t>、</w:t>
                            </w:r>
                            <w:r w:rsidRPr="009E2138">
                              <w:rPr>
                                <w:rFonts w:ascii="ＭＳ ゴシック" w:eastAsia="ＭＳ ゴシック" w:hAnsi="ＭＳ ゴシック" w:cs="ＭＳ Ｐ明朝" w:hint="eastAsia"/>
                                <w:szCs w:val="21"/>
                              </w:rPr>
                              <w:t>電話</w:t>
                            </w:r>
                            <w:r w:rsidR="005154C9">
                              <w:rPr>
                                <w:rFonts w:ascii="ＭＳ ゴシック" w:eastAsia="ＭＳ ゴシック" w:hAnsi="ＭＳ ゴシック" w:cs="ＭＳ Ｐ明朝" w:hint="eastAsia"/>
                                <w:szCs w:val="21"/>
                              </w:rPr>
                              <w:t>及び</w:t>
                            </w:r>
                            <w:r w:rsidR="00DC165F">
                              <w:rPr>
                                <w:rFonts w:ascii="ＭＳ ゴシック" w:eastAsia="ＭＳ ゴシック" w:hAnsi="ＭＳ ゴシック" w:cs="ＭＳ Ｐ明朝" w:hint="eastAsia"/>
                                <w:szCs w:val="21"/>
                              </w:rPr>
                              <w:t>FAX</w:t>
                            </w:r>
                            <w:r w:rsidRPr="009E2138">
                              <w:rPr>
                                <w:rFonts w:ascii="ＭＳ ゴシック" w:eastAsia="ＭＳ ゴシック" w:hAnsi="ＭＳ ゴシック" w:cs="ＭＳ Ｐ明朝" w:hint="eastAsia"/>
                                <w:szCs w:val="21"/>
                              </w:rPr>
                              <w:t>による申込は受け付けませんのでご注意ください。</w:t>
                            </w:r>
                          </w:p>
                          <w:p w14:paraId="206EAEF6" w14:textId="77777777" w:rsidR="00F96CB2" w:rsidRPr="009E2138" w:rsidRDefault="00F96CB2" w:rsidP="00F96CB2">
                            <w:pPr>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【申込先】</w:t>
                            </w:r>
                          </w:p>
                          <w:p w14:paraId="5A075A51" w14:textId="717A17D2" w:rsidR="00F96CB2" w:rsidRPr="00DC165F" w:rsidRDefault="00F96CB2" w:rsidP="00DC165F">
                            <w:pPr>
                              <w:ind w:firstLineChars="500" w:firstLine="105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健康づくり課メールアドレス：</w:t>
                            </w:r>
                            <w:hyperlink r:id="rId10" w:history="1">
                              <w:r w:rsidRPr="009E2138">
                                <w:rPr>
                                  <w:rStyle w:val="a5"/>
                                  <w:rFonts w:ascii="ＭＳ ゴシック" w:eastAsia="ＭＳ ゴシック" w:hAnsi="ＭＳ ゴシック" w:cs="ＭＳ Ｐ明朝" w:hint="eastAsia"/>
                                  <w:color w:val="auto"/>
                                  <w:szCs w:val="21"/>
                                  <w:u w:val="none"/>
                                </w:rPr>
                                <w:t>kenkodukuri-g02@sbox.pref.osaka.lg.jp</w:t>
                              </w:r>
                            </w:hyperlink>
                          </w:p>
                          <w:p w14:paraId="6720B82E" w14:textId="77777777" w:rsidR="00F96CB2" w:rsidRPr="009E2138" w:rsidRDefault="00F96CB2" w:rsidP="00F96CB2">
                            <w:pPr>
                              <w:ind w:left="630" w:hangingChars="300" w:hanging="630"/>
                              <w:rPr>
                                <w:rFonts w:ascii="ＭＳ ゴシック" w:eastAsia="ＭＳ ゴシック" w:hAnsi="ＭＳ ゴシック" w:cs="ＭＳ Ｐ明朝"/>
                                <w:color w:val="000000" w:themeColor="text1"/>
                                <w:szCs w:val="21"/>
                              </w:rPr>
                            </w:pPr>
                          </w:p>
                          <w:p w14:paraId="6D46A5FC" w14:textId="77777777" w:rsidR="00F96CB2" w:rsidRPr="009E2138" w:rsidRDefault="00F96CB2" w:rsidP="00F96CB2">
                            <w:pPr>
                              <w:pStyle w:val="ab"/>
                              <w:numPr>
                                <w:ilvl w:val="0"/>
                                <w:numId w:val="33"/>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申込のあった方へ、事前にメールにて説明会参加用のURLをお送りします。</w:t>
                            </w:r>
                          </w:p>
                          <w:p w14:paraId="4A5A9641"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10431010"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77CBDE1F" w14:textId="17E3FF6C" w:rsidR="00F96CB2" w:rsidRPr="009E2138" w:rsidRDefault="00F96CB2" w:rsidP="00F96CB2">
                            <w:pPr>
                              <w:jc w:val="left"/>
                              <w:rPr>
                                <w:rFonts w:ascii="ＭＳ ゴシック" w:eastAsia="ＭＳ ゴシック" w:hAnsi="ＭＳ ゴシック" w:cs="ＭＳ Ｐ明朝"/>
                                <w:b/>
                                <w:color w:val="000000" w:themeColor="text1"/>
                                <w:szCs w:val="21"/>
                                <w:u w:val="single"/>
                              </w:rPr>
                            </w:pPr>
                            <w:r w:rsidRPr="009E2138">
                              <w:rPr>
                                <w:rFonts w:ascii="ＭＳ ゴシック" w:eastAsia="ＭＳ ゴシック" w:hAnsi="ＭＳ ゴシック" w:cs="ＭＳ Ｐ明朝" w:hint="eastAsia"/>
                                <w:color w:val="000000" w:themeColor="text1"/>
                                <w:szCs w:val="21"/>
                              </w:rPr>
                              <w:t xml:space="preserve">（４）　</w:t>
                            </w:r>
                            <w:r w:rsidRPr="001E68AE">
                              <w:rPr>
                                <w:rFonts w:ascii="ＭＳ ゴシック" w:eastAsia="ＭＳ ゴシック" w:hAnsi="ＭＳ ゴシック" w:cs="ＭＳ Ｐ明朝" w:hint="eastAsia"/>
                                <w:b/>
                                <w:color w:val="000000" w:themeColor="text1"/>
                                <w:szCs w:val="21"/>
                                <w:u w:val="single"/>
                              </w:rPr>
                              <w:t>説明会への参加申し込み期限：</w:t>
                            </w:r>
                            <w:r w:rsidRPr="001E68AE">
                              <w:rPr>
                                <w:rFonts w:ascii="ＭＳ ゴシック" w:eastAsia="ＭＳ ゴシック" w:hAnsi="ＭＳ ゴシック" w:cs="ＭＳ ゴシック" w:hint="eastAsia"/>
                                <w:b/>
                                <w:color w:val="000000" w:themeColor="text1"/>
                                <w:u w:val="single"/>
                              </w:rPr>
                              <w:t>令和</w:t>
                            </w:r>
                            <w:r w:rsidR="009E2138" w:rsidRPr="001E68AE">
                              <w:rPr>
                                <w:rFonts w:ascii="ＭＳ ゴシック" w:eastAsia="ＭＳ ゴシック" w:hAnsi="ＭＳ ゴシック" w:cs="ＭＳ ゴシック" w:hint="eastAsia"/>
                                <w:b/>
                                <w:color w:val="000000" w:themeColor="text1"/>
                                <w:u w:val="single"/>
                              </w:rPr>
                              <w:t>７</w:t>
                            </w:r>
                            <w:r w:rsidRPr="001E68AE">
                              <w:rPr>
                                <w:rFonts w:ascii="ＭＳ ゴシック" w:eastAsia="ＭＳ ゴシック" w:hAnsi="ＭＳ ゴシック" w:cs="ＭＳ Ｐ明朝" w:hint="eastAsia"/>
                                <w:b/>
                                <w:color w:val="000000" w:themeColor="text1"/>
                                <w:szCs w:val="21"/>
                                <w:u w:val="single"/>
                              </w:rPr>
                              <w:t>年</w:t>
                            </w:r>
                            <w:r w:rsidR="004E499E" w:rsidRPr="001E68AE">
                              <w:rPr>
                                <w:rFonts w:ascii="ＭＳ ゴシック" w:eastAsia="ＭＳ ゴシック" w:hAnsi="ＭＳ ゴシック" w:cs="ＭＳ Ｐ明朝" w:hint="eastAsia"/>
                                <w:b/>
                                <w:color w:val="000000" w:themeColor="text1"/>
                                <w:szCs w:val="21"/>
                                <w:u w:val="single"/>
                              </w:rPr>
                              <w:t>６</w:t>
                            </w:r>
                            <w:r w:rsidRPr="001E68AE">
                              <w:rPr>
                                <w:rFonts w:ascii="ＭＳ ゴシック" w:eastAsia="ＭＳ ゴシック" w:hAnsi="ＭＳ ゴシック" w:cs="ＭＳ Ｐ明朝" w:hint="eastAsia"/>
                                <w:b/>
                                <w:color w:val="000000" w:themeColor="text1"/>
                                <w:szCs w:val="21"/>
                                <w:u w:val="single"/>
                              </w:rPr>
                              <w:t>月</w:t>
                            </w:r>
                            <w:r w:rsidR="00761309">
                              <w:rPr>
                                <w:rFonts w:ascii="ＭＳ ゴシック" w:eastAsia="ＭＳ ゴシック" w:hAnsi="ＭＳ ゴシック" w:cs="ＭＳ Ｐ明朝" w:hint="eastAsia"/>
                                <w:b/>
                                <w:color w:val="000000" w:themeColor="text1"/>
                                <w:szCs w:val="21"/>
                                <w:u w:val="single"/>
                              </w:rPr>
                              <w:t>３</w:t>
                            </w:r>
                            <w:r w:rsidRPr="001E68AE">
                              <w:rPr>
                                <w:rFonts w:ascii="ＭＳ ゴシック" w:eastAsia="ＭＳ ゴシック" w:hAnsi="ＭＳ ゴシック" w:cs="ＭＳ ゴシック"/>
                                <w:b/>
                                <w:color w:val="000000" w:themeColor="text1"/>
                                <w:u w:val="single"/>
                              </w:rPr>
                              <w:t>日（</w:t>
                            </w:r>
                            <w:r w:rsidR="00761309">
                              <w:rPr>
                                <w:rFonts w:ascii="ＭＳ ゴシック" w:eastAsia="ＭＳ ゴシック" w:hAnsi="ＭＳ ゴシック" w:cs="ＭＳ ゴシック" w:hint="eastAsia"/>
                                <w:b/>
                                <w:color w:val="000000" w:themeColor="text1"/>
                                <w:u w:val="single"/>
                              </w:rPr>
                              <w:t>火</w:t>
                            </w:r>
                            <w:r w:rsidRPr="001E68AE">
                              <w:rPr>
                                <w:rFonts w:ascii="ＭＳ ゴシック" w:eastAsia="ＭＳ ゴシック" w:hAnsi="ＭＳ ゴシック" w:cs="ＭＳ ゴシック" w:hint="eastAsia"/>
                                <w:b/>
                                <w:color w:val="000000" w:themeColor="text1"/>
                                <w:u w:val="single"/>
                              </w:rPr>
                              <w:t>）</w:t>
                            </w:r>
                            <w:r w:rsidRPr="001E68AE">
                              <w:rPr>
                                <w:rFonts w:ascii="ＭＳ ゴシック" w:eastAsia="ＭＳ ゴシック" w:hAnsi="ＭＳ ゴシック" w:cs="ＭＳ Ｐ明朝" w:hint="eastAsia"/>
                                <w:b/>
                                <w:color w:val="000000" w:themeColor="text1"/>
                                <w:szCs w:val="21"/>
                                <w:u w:val="single"/>
                              </w:rPr>
                              <w:t>午後５時まで</w:t>
                            </w:r>
                          </w:p>
                          <w:p w14:paraId="631540D3" w14:textId="77777777" w:rsidR="00F96CB2" w:rsidRPr="009E2138" w:rsidRDefault="00F96CB2" w:rsidP="00F96CB2">
                            <w:pPr>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color w:val="000000" w:themeColor="text1"/>
                                <w:szCs w:val="21"/>
                              </w:rPr>
                              <w:t xml:space="preserve">　　　</w:t>
                            </w:r>
                            <w:r w:rsidRPr="009E2138">
                              <w:rPr>
                                <w:rFonts w:ascii="ＭＳ ゴシック" w:eastAsia="ＭＳ ゴシック" w:hAnsi="ＭＳ ゴシック" w:cs="ＭＳ Ｐ明朝" w:hint="eastAsia"/>
                                <w:b/>
                                <w:color w:val="000000" w:themeColor="text1"/>
                                <w:szCs w:val="21"/>
                                <w:u w:val="single"/>
                              </w:rPr>
                              <w:t>※説明会へのお申込が１団体からも無い場合は、説明会は中止にな</w:t>
                            </w:r>
                            <w:r w:rsidRPr="009E2138">
                              <w:rPr>
                                <w:rFonts w:ascii="ＭＳ ゴシック" w:eastAsia="ＭＳ ゴシック" w:hAnsi="ＭＳ ゴシック" w:cs="ＭＳ Ｐ明朝" w:hint="eastAsia"/>
                                <w:b/>
                                <w:szCs w:val="21"/>
                                <w:u w:val="single"/>
                              </w:rPr>
                              <w:t>ります。</w:t>
                            </w:r>
                          </w:p>
                          <w:p w14:paraId="4164B857" w14:textId="77777777" w:rsidR="00F96CB2" w:rsidRPr="002F5EA9" w:rsidRDefault="00F96CB2" w:rsidP="00F96CB2">
                            <w:pPr>
                              <w:ind w:firstLineChars="400" w:firstLine="843"/>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szCs w:val="21"/>
                                <w:u w:val="single"/>
                              </w:rPr>
                              <w:t>中止となった場合はホームページ上でお知らせさせて頂きます。</w:t>
                            </w:r>
                          </w:p>
                          <w:p w14:paraId="3D18F797" w14:textId="442A2A95" w:rsidR="00F96CB2" w:rsidRPr="00F96CB2" w:rsidRDefault="00F96CB2" w:rsidP="00F96CB2">
                            <w:pPr>
                              <w:spacing w:line="276" w:lineRule="auto"/>
                              <w:ind w:left="422" w:hangingChars="200" w:hanging="422"/>
                              <w:rPr>
                                <w:rFonts w:ascii="ＭＳ ゴシック" w:eastAsia="ＭＳ ゴシック" w:hAnsi="ＭＳ ゴシック" w:cs="ＭＳ Ｐ明朝"/>
                                <w:b/>
                                <w:szCs w:val="21"/>
                              </w:rPr>
                            </w:pPr>
                          </w:p>
                          <w:p w14:paraId="41D8BAF6" w14:textId="6DA57ADF" w:rsidR="00F96CB2" w:rsidRPr="00DE0193" w:rsidRDefault="00F96CB2" w:rsidP="00F96CB2">
                            <w:pPr>
                              <w:ind w:left="285" w:hangingChars="135" w:hanging="285"/>
                              <w:rPr>
                                <w:rFonts w:ascii="ＭＳ ゴシック" w:eastAsia="ＭＳ ゴシック" w:hAnsi="ＭＳ ゴシック" w:cs="ＭＳ Ｐ明朝"/>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B711BAA" id="正方形/長方形 42" o:spid="_x0000_s1036" style="position:absolute;left:0;text-align:left;margin-left:-4.45pt;margin-top:54.2pt;width:519pt;height:284.4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" fillcolor="white [3201]" strokecolor="black [3213]" strokeweight="2pt">
                <v:textbox>
                  <w:txbxContent>
                    <w:p w14:paraId="4A562703" w14:textId="77777777" w:rsidR="00F96CB2" w:rsidRPr="002F5EA9" w:rsidRDefault="00F96CB2" w:rsidP="00F96CB2">
                      <w:pPr>
                        <w:rPr>
                          <w:rFonts w:ascii="ＭＳ ゴシック" w:eastAsia="ＭＳ ゴシック" w:hAnsi="ＭＳ ゴシック" w:cs="ＭＳ Ｐ明朝"/>
                          <w:szCs w:val="21"/>
                        </w:rPr>
                      </w:pPr>
                    </w:p>
                    <w:p w14:paraId="6623803E" w14:textId="4A917630" w:rsidR="00F96CB2" w:rsidRPr="001E68AE" w:rsidRDefault="00F96CB2" w:rsidP="00F96CB2">
                      <w:pPr>
                        <w:pStyle w:val="ab"/>
                        <w:numPr>
                          <w:ilvl w:val="0"/>
                          <w:numId w:val="34"/>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szCs w:val="21"/>
                        </w:rPr>
                        <w:t>開催日時：</w:t>
                      </w:r>
                      <w:r w:rsidRPr="001E68AE">
                        <w:rPr>
                          <w:rFonts w:ascii="ＭＳ ゴシック" w:eastAsia="ＭＳ ゴシック" w:hAnsi="ＭＳ ゴシック" w:cs="ＭＳ ゴシック" w:hint="eastAsia"/>
                        </w:rPr>
                        <w:t>令和</w:t>
                      </w:r>
                      <w:r w:rsidR="009E2138" w:rsidRPr="001E68AE">
                        <w:rPr>
                          <w:rFonts w:ascii="ＭＳ ゴシック" w:eastAsia="ＭＳ ゴシック" w:hAnsi="ＭＳ ゴシック" w:cs="ＭＳ ゴシック" w:hint="eastAsia"/>
                        </w:rPr>
                        <w:t>７</w:t>
                      </w:r>
                      <w:r w:rsidRPr="001E68AE">
                        <w:rPr>
                          <w:rFonts w:ascii="ＭＳ ゴシック" w:eastAsia="ＭＳ ゴシック" w:hAnsi="ＭＳ ゴシック" w:cs="ＭＳ Ｐ明朝" w:hint="eastAsia"/>
                          <w:szCs w:val="21"/>
                        </w:rPr>
                        <w:t>年</w:t>
                      </w:r>
                      <w:r w:rsidR="001245DA" w:rsidRPr="001E68AE">
                        <w:rPr>
                          <w:rFonts w:ascii="ＭＳ ゴシック" w:eastAsia="ＭＳ ゴシック" w:hAnsi="ＭＳ ゴシック" w:cs="ＭＳ Ｐ明朝" w:hint="eastAsia"/>
                          <w:color w:val="000000" w:themeColor="text1"/>
                          <w:szCs w:val="21"/>
                        </w:rPr>
                        <w:t>６</w:t>
                      </w:r>
                      <w:r w:rsidRPr="001E68AE">
                        <w:rPr>
                          <w:rFonts w:ascii="ＭＳ ゴシック" w:eastAsia="ＭＳ ゴシック" w:hAnsi="ＭＳ ゴシック" w:cs="ＭＳ Ｐ明朝" w:hint="eastAsia"/>
                          <w:color w:val="000000" w:themeColor="text1"/>
                          <w:szCs w:val="21"/>
                        </w:rPr>
                        <w:t>月</w:t>
                      </w:r>
                      <w:r w:rsidR="00761309">
                        <w:rPr>
                          <w:rFonts w:ascii="ＭＳ ゴシック" w:eastAsia="ＭＳ ゴシック" w:hAnsi="ＭＳ ゴシック" w:cs="ＭＳ Ｐ明朝" w:hint="eastAsia"/>
                          <w:color w:val="000000" w:themeColor="text1"/>
                          <w:szCs w:val="21"/>
                        </w:rPr>
                        <w:t>５</w:t>
                      </w:r>
                      <w:r w:rsidRPr="001E68AE">
                        <w:rPr>
                          <w:rFonts w:ascii="ＭＳ ゴシック" w:eastAsia="ＭＳ ゴシック" w:hAnsi="ＭＳ ゴシック" w:cs="ＭＳ ゴシック"/>
                          <w:color w:val="000000" w:themeColor="text1"/>
                        </w:rPr>
                        <w:t>日（</w:t>
                      </w:r>
                      <w:r w:rsidR="00761309">
                        <w:rPr>
                          <w:rFonts w:ascii="ＭＳ ゴシック" w:eastAsia="ＭＳ ゴシック" w:hAnsi="ＭＳ ゴシック" w:cs="ＭＳ ゴシック" w:hint="eastAsia"/>
                          <w:color w:val="000000" w:themeColor="text1"/>
                        </w:rPr>
                        <w:t>木</w:t>
                      </w:r>
                      <w:r w:rsidRPr="001E68AE">
                        <w:rPr>
                          <w:rFonts w:ascii="ＭＳ ゴシック" w:eastAsia="ＭＳ ゴシック" w:hAnsi="ＭＳ ゴシック" w:cs="ＭＳ ゴシック" w:hint="eastAsia"/>
                          <w:color w:val="000000" w:themeColor="text1"/>
                        </w:rPr>
                        <w:t>）</w:t>
                      </w:r>
                      <w:r w:rsidRPr="001E68AE">
                        <w:rPr>
                          <w:rFonts w:ascii="ＭＳ ゴシック" w:eastAsia="ＭＳ ゴシック" w:hAnsi="ＭＳ ゴシック" w:cs="ＭＳ Ｐ明朝" w:hint="eastAsia"/>
                          <w:color w:val="000000" w:themeColor="text1"/>
                          <w:szCs w:val="21"/>
                        </w:rPr>
                        <w:t>午前11時～正午（予定）</w:t>
                      </w:r>
                    </w:p>
                    <w:p w14:paraId="7AFBC8C6" w14:textId="77777777" w:rsidR="00F96CB2" w:rsidRPr="009E2138" w:rsidRDefault="00F96CB2" w:rsidP="00F96CB2">
                      <w:pPr>
                        <w:rPr>
                          <w:rFonts w:ascii="ＭＳ ゴシック" w:eastAsia="ＭＳ ゴシック" w:hAnsi="ＭＳ ゴシック" w:cs="ＭＳ Ｐ明朝"/>
                          <w:color w:val="000000" w:themeColor="text1"/>
                          <w:w w:val="90"/>
                          <w:szCs w:val="21"/>
                        </w:rPr>
                      </w:pPr>
                      <w:r w:rsidRPr="009E2138">
                        <w:rPr>
                          <w:rFonts w:ascii="ＭＳ ゴシック" w:eastAsia="ＭＳ ゴシック" w:hAnsi="ＭＳ ゴシック" w:cs="ＭＳ Ｐ明朝" w:hint="eastAsia"/>
                          <w:color w:val="000000" w:themeColor="text1"/>
                          <w:szCs w:val="21"/>
                        </w:rPr>
                        <w:t xml:space="preserve">　　　　　　　　</w:t>
                      </w:r>
                      <w:r w:rsidRPr="009E2138">
                        <w:rPr>
                          <w:rFonts w:ascii="ＭＳ ゴシック" w:eastAsia="ＭＳ ゴシック" w:hAnsi="ＭＳ ゴシック" w:cs="ＭＳ Ｐ明朝" w:hint="eastAsia"/>
                          <w:color w:val="000000" w:themeColor="text1"/>
                          <w:w w:val="90"/>
                          <w:szCs w:val="21"/>
                        </w:rPr>
                        <w:t>※終了時刻については、進行状況により前後する可能性がありますのでご了承ください。</w:t>
                      </w:r>
                    </w:p>
                    <w:p w14:paraId="2852569B" w14:textId="77777777" w:rsidR="00F96CB2" w:rsidRPr="009E2138" w:rsidRDefault="00F96CB2" w:rsidP="00F96CB2">
                      <w:pPr>
                        <w:rPr>
                          <w:rFonts w:ascii="ＭＳ ゴシック" w:eastAsia="ＭＳ ゴシック" w:hAnsi="ＭＳ ゴシック" w:cs="ＭＳ Ｐ明朝"/>
                          <w:color w:val="000000" w:themeColor="text1"/>
                          <w:szCs w:val="21"/>
                        </w:rPr>
                      </w:pPr>
                    </w:p>
                    <w:p w14:paraId="79D149C1"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開催場所：</w:t>
                      </w:r>
                      <w:r w:rsidRPr="009E2138">
                        <w:rPr>
                          <w:rFonts w:ascii="ＭＳ ゴシック" w:eastAsia="ＭＳ ゴシック" w:hAnsi="ＭＳ ゴシック" w:cs="ＭＳ ゴシック" w:hint="eastAsia"/>
                        </w:rPr>
                        <w:t xml:space="preserve"> </w:t>
                      </w:r>
                      <w:r w:rsidRPr="009E2138">
                        <w:rPr>
                          <w:rFonts w:ascii="ＭＳ ゴシック" w:eastAsia="ＭＳ ゴシック" w:hAnsi="ＭＳ ゴシック" w:cs="ＭＳ Ｐ明朝" w:hint="eastAsia"/>
                          <w:szCs w:val="21"/>
                        </w:rPr>
                        <w:t>WEB開催（Microsoft</w:t>
                      </w:r>
                      <w:r w:rsidRPr="009E2138">
                        <w:rPr>
                          <w:rFonts w:ascii="ＭＳ ゴシック" w:eastAsia="ＭＳ ゴシック" w:hAnsi="ＭＳ ゴシック" w:cs="ＭＳ Ｐ明朝"/>
                          <w:szCs w:val="21"/>
                        </w:rPr>
                        <w:t xml:space="preserve"> Teams</w:t>
                      </w:r>
                      <w:r w:rsidRPr="009E2138">
                        <w:rPr>
                          <w:rFonts w:ascii="ＭＳ ゴシック" w:eastAsia="ＭＳ ゴシック" w:hAnsi="ＭＳ ゴシック" w:cs="ＭＳ Ｐ明朝" w:hint="eastAsia"/>
                          <w:szCs w:val="21"/>
                        </w:rPr>
                        <w:t>による</w:t>
                      </w:r>
                      <w:r w:rsidRPr="009E2138">
                        <w:rPr>
                          <w:rFonts w:ascii="ＭＳ ゴシック" w:eastAsia="ＭＳ ゴシック" w:hAnsi="ＭＳ ゴシック" w:cs="ＭＳ Ｐ明朝"/>
                          <w:szCs w:val="21"/>
                        </w:rPr>
                        <w:t>Web</w:t>
                      </w:r>
                      <w:r w:rsidRPr="009E2138">
                        <w:rPr>
                          <w:rFonts w:ascii="ＭＳ ゴシック" w:eastAsia="ＭＳ ゴシック" w:hAnsi="ＭＳ ゴシック" w:cs="ＭＳ Ｐ明朝" w:hint="eastAsia"/>
                          <w:szCs w:val="21"/>
                        </w:rPr>
                        <w:t>形式）</w:t>
                      </w:r>
                    </w:p>
                    <w:p w14:paraId="6D075BF5" w14:textId="77777777" w:rsidR="00F96CB2" w:rsidRPr="009E2138" w:rsidRDefault="00F96CB2" w:rsidP="00F96CB2">
                      <w:pPr>
                        <w:rPr>
                          <w:rFonts w:ascii="ＭＳ ゴシック" w:eastAsia="ＭＳ ゴシック" w:hAnsi="ＭＳ ゴシック" w:cs="ＭＳ Ｐ明朝"/>
                          <w:szCs w:val="21"/>
                        </w:rPr>
                      </w:pPr>
                    </w:p>
                    <w:p w14:paraId="4E5FC71B" w14:textId="77777777" w:rsidR="00F96CB2" w:rsidRPr="009E2138" w:rsidRDefault="00F96CB2" w:rsidP="00F96CB2">
                      <w:pPr>
                        <w:pStyle w:val="ab"/>
                        <w:numPr>
                          <w:ilvl w:val="0"/>
                          <w:numId w:val="34"/>
                        </w:numPr>
                        <w:ind w:leftChars="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申込方法</w:t>
                      </w:r>
                    </w:p>
                    <w:p w14:paraId="4B662F73" w14:textId="2743ED23" w:rsidR="00F96CB2" w:rsidRPr="009E2138" w:rsidRDefault="00F96CB2" w:rsidP="00F96CB2">
                      <w:pPr>
                        <w:ind w:left="630" w:hangingChars="300" w:hanging="63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① 別紙「大阪府がん対策基金企画提案型公募によるがん対策貢献事業説明会出席申込書」を下記申込先メールアドレス宛てにお送りください。</w:t>
                      </w:r>
                    </w:p>
                    <w:p w14:paraId="2A37240C" w14:textId="1CC6D8F6" w:rsidR="00F96CB2" w:rsidRPr="009E2138" w:rsidRDefault="00F96CB2" w:rsidP="00F96CB2">
                      <w:pPr>
                        <w:ind w:leftChars="200" w:left="420" w:firstLineChars="100" w:firstLine="21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なお、口頭</w:t>
                      </w:r>
                      <w:r w:rsidR="005154C9">
                        <w:rPr>
                          <w:rFonts w:ascii="ＭＳ ゴシック" w:eastAsia="ＭＳ ゴシック" w:hAnsi="ＭＳ ゴシック" w:cs="ＭＳ Ｐ明朝" w:hint="eastAsia"/>
                          <w:szCs w:val="21"/>
                        </w:rPr>
                        <w:t>、</w:t>
                      </w:r>
                      <w:r w:rsidRPr="009E2138">
                        <w:rPr>
                          <w:rFonts w:ascii="ＭＳ ゴシック" w:eastAsia="ＭＳ ゴシック" w:hAnsi="ＭＳ ゴシック" w:cs="ＭＳ Ｐ明朝" w:hint="eastAsia"/>
                          <w:szCs w:val="21"/>
                        </w:rPr>
                        <w:t>電話</w:t>
                      </w:r>
                      <w:r w:rsidR="005154C9">
                        <w:rPr>
                          <w:rFonts w:ascii="ＭＳ ゴシック" w:eastAsia="ＭＳ ゴシック" w:hAnsi="ＭＳ ゴシック" w:cs="ＭＳ Ｐ明朝" w:hint="eastAsia"/>
                          <w:szCs w:val="21"/>
                        </w:rPr>
                        <w:t>及び</w:t>
                      </w:r>
                      <w:r w:rsidR="00DC165F">
                        <w:rPr>
                          <w:rFonts w:ascii="ＭＳ ゴシック" w:eastAsia="ＭＳ ゴシック" w:hAnsi="ＭＳ ゴシック" w:cs="ＭＳ Ｐ明朝" w:hint="eastAsia"/>
                          <w:szCs w:val="21"/>
                        </w:rPr>
                        <w:t>FAX</w:t>
                      </w:r>
                      <w:r w:rsidRPr="009E2138">
                        <w:rPr>
                          <w:rFonts w:ascii="ＭＳ ゴシック" w:eastAsia="ＭＳ ゴシック" w:hAnsi="ＭＳ ゴシック" w:cs="ＭＳ Ｐ明朝" w:hint="eastAsia"/>
                          <w:szCs w:val="21"/>
                        </w:rPr>
                        <w:t>による申込は受け付けませんのでご注意ください。</w:t>
                      </w:r>
                    </w:p>
                    <w:p w14:paraId="206EAEF6" w14:textId="77777777" w:rsidR="00F96CB2" w:rsidRPr="009E2138" w:rsidRDefault="00F96CB2" w:rsidP="00F96CB2">
                      <w:pPr>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 xml:space="preserve">　　　　【申込先】</w:t>
                      </w:r>
                    </w:p>
                    <w:p w14:paraId="5A075A51" w14:textId="717A17D2" w:rsidR="00F96CB2" w:rsidRPr="00DC165F" w:rsidRDefault="00F96CB2" w:rsidP="00DC165F">
                      <w:pPr>
                        <w:ind w:firstLineChars="500" w:firstLine="1050"/>
                        <w:rPr>
                          <w:rFonts w:ascii="ＭＳ ゴシック" w:eastAsia="ＭＳ ゴシック" w:hAnsi="ＭＳ ゴシック" w:cs="ＭＳ Ｐ明朝"/>
                          <w:szCs w:val="21"/>
                        </w:rPr>
                      </w:pPr>
                      <w:r w:rsidRPr="009E2138">
                        <w:rPr>
                          <w:rFonts w:ascii="ＭＳ ゴシック" w:eastAsia="ＭＳ ゴシック" w:hAnsi="ＭＳ ゴシック" w:cs="ＭＳ Ｐ明朝" w:hint="eastAsia"/>
                          <w:szCs w:val="21"/>
                        </w:rPr>
                        <w:t>健康づくり課メールアドレス：</w:t>
                      </w:r>
                      <w:hyperlink r:id="rId11" w:history="1">
                        <w:r w:rsidRPr="009E2138">
                          <w:rPr>
                            <w:rStyle w:val="a5"/>
                            <w:rFonts w:ascii="ＭＳ ゴシック" w:eastAsia="ＭＳ ゴシック" w:hAnsi="ＭＳ ゴシック" w:cs="ＭＳ Ｐ明朝" w:hint="eastAsia"/>
                            <w:color w:val="auto"/>
                            <w:szCs w:val="21"/>
                            <w:u w:val="none"/>
                          </w:rPr>
                          <w:t>kenkodukuri-g02@sbox.pref.osaka.lg.jp</w:t>
                        </w:r>
                      </w:hyperlink>
                    </w:p>
                    <w:p w14:paraId="6720B82E" w14:textId="77777777" w:rsidR="00F96CB2" w:rsidRPr="009E2138" w:rsidRDefault="00F96CB2" w:rsidP="00F96CB2">
                      <w:pPr>
                        <w:ind w:left="630" w:hangingChars="300" w:hanging="630"/>
                        <w:rPr>
                          <w:rFonts w:ascii="ＭＳ ゴシック" w:eastAsia="ＭＳ ゴシック" w:hAnsi="ＭＳ ゴシック" w:cs="ＭＳ Ｐ明朝"/>
                          <w:color w:val="000000" w:themeColor="text1"/>
                          <w:szCs w:val="21"/>
                        </w:rPr>
                      </w:pPr>
                    </w:p>
                    <w:p w14:paraId="6D46A5FC" w14:textId="77777777" w:rsidR="00F96CB2" w:rsidRPr="009E2138" w:rsidRDefault="00F96CB2" w:rsidP="00F96CB2">
                      <w:pPr>
                        <w:pStyle w:val="ab"/>
                        <w:numPr>
                          <w:ilvl w:val="0"/>
                          <w:numId w:val="33"/>
                        </w:numPr>
                        <w:ind w:leftChars="0"/>
                        <w:rPr>
                          <w:rFonts w:ascii="ＭＳ ゴシック" w:eastAsia="ＭＳ ゴシック" w:hAnsi="ＭＳ ゴシック" w:cs="ＭＳ Ｐ明朝"/>
                          <w:color w:val="000000" w:themeColor="text1"/>
                          <w:szCs w:val="21"/>
                        </w:rPr>
                      </w:pPr>
                      <w:r w:rsidRPr="009E2138">
                        <w:rPr>
                          <w:rFonts w:ascii="ＭＳ ゴシック" w:eastAsia="ＭＳ ゴシック" w:hAnsi="ＭＳ ゴシック" w:cs="ＭＳ Ｐ明朝" w:hint="eastAsia"/>
                          <w:color w:val="000000" w:themeColor="text1"/>
                          <w:szCs w:val="21"/>
                        </w:rPr>
                        <w:t>申込のあった方へ、事前にメールにて説明会参加用のURLをお送りします。</w:t>
                      </w:r>
                    </w:p>
                    <w:p w14:paraId="4A5A9641"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10431010" w14:textId="77777777" w:rsidR="00F96CB2" w:rsidRPr="0039499F" w:rsidRDefault="00F96CB2" w:rsidP="00F96CB2">
                      <w:pPr>
                        <w:jc w:val="left"/>
                        <w:rPr>
                          <w:rFonts w:ascii="ＭＳ ゴシック" w:eastAsia="ＭＳ ゴシック" w:hAnsi="ＭＳ ゴシック" w:cs="ＭＳ Ｐ明朝"/>
                          <w:color w:val="000000" w:themeColor="text1"/>
                          <w:szCs w:val="21"/>
                          <w:highlight w:val="yellow"/>
                        </w:rPr>
                      </w:pPr>
                    </w:p>
                    <w:p w14:paraId="77CBDE1F" w14:textId="17E3FF6C" w:rsidR="00F96CB2" w:rsidRPr="009E2138" w:rsidRDefault="00F96CB2" w:rsidP="00F96CB2">
                      <w:pPr>
                        <w:jc w:val="left"/>
                        <w:rPr>
                          <w:rFonts w:ascii="ＭＳ ゴシック" w:eastAsia="ＭＳ ゴシック" w:hAnsi="ＭＳ ゴシック" w:cs="ＭＳ Ｐ明朝"/>
                          <w:b/>
                          <w:color w:val="000000" w:themeColor="text1"/>
                          <w:szCs w:val="21"/>
                          <w:u w:val="single"/>
                        </w:rPr>
                      </w:pPr>
                      <w:r w:rsidRPr="009E2138">
                        <w:rPr>
                          <w:rFonts w:ascii="ＭＳ ゴシック" w:eastAsia="ＭＳ ゴシック" w:hAnsi="ＭＳ ゴシック" w:cs="ＭＳ Ｐ明朝" w:hint="eastAsia"/>
                          <w:color w:val="000000" w:themeColor="text1"/>
                          <w:szCs w:val="21"/>
                        </w:rPr>
                        <w:t xml:space="preserve">（４）　</w:t>
                      </w:r>
                      <w:r w:rsidRPr="001E68AE">
                        <w:rPr>
                          <w:rFonts w:ascii="ＭＳ ゴシック" w:eastAsia="ＭＳ ゴシック" w:hAnsi="ＭＳ ゴシック" w:cs="ＭＳ Ｐ明朝" w:hint="eastAsia"/>
                          <w:b/>
                          <w:color w:val="000000" w:themeColor="text1"/>
                          <w:szCs w:val="21"/>
                          <w:u w:val="single"/>
                        </w:rPr>
                        <w:t>説明会への参加申し込み期限：</w:t>
                      </w:r>
                      <w:r w:rsidRPr="001E68AE">
                        <w:rPr>
                          <w:rFonts w:ascii="ＭＳ ゴシック" w:eastAsia="ＭＳ ゴシック" w:hAnsi="ＭＳ ゴシック" w:cs="ＭＳ ゴシック" w:hint="eastAsia"/>
                          <w:b/>
                          <w:color w:val="000000" w:themeColor="text1"/>
                          <w:u w:val="single"/>
                        </w:rPr>
                        <w:t>令和</w:t>
                      </w:r>
                      <w:r w:rsidR="009E2138" w:rsidRPr="001E68AE">
                        <w:rPr>
                          <w:rFonts w:ascii="ＭＳ ゴシック" w:eastAsia="ＭＳ ゴシック" w:hAnsi="ＭＳ ゴシック" w:cs="ＭＳ ゴシック" w:hint="eastAsia"/>
                          <w:b/>
                          <w:color w:val="000000" w:themeColor="text1"/>
                          <w:u w:val="single"/>
                        </w:rPr>
                        <w:t>７</w:t>
                      </w:r>
                      <w:r w:rsidRPr="001E68AE">
                        <w:rPr>
                          <w:rFonts w:ascii="ＭＳ ゴシック" w:eastAsia="ＭＳ ゴシック" w:hAnsi="ＭＳ ゴシック" w:cs="ＭＳ Ｐ明朝" w:hint="eastAsia"/>
                          <w:b/>
                          <w:color w:val="000000" w:themeColor="text1"/>
                          <w:szCs w:val="21"/>
                          <w:u w:val="single"/>
                        </w:rPr>
                        <w:t>年</w:t>
                      </w:r>
                      <w:r w:rsidR="004E499E" w:rsidRPr="001E68AE">
                        <w:rPr>
                          <w:rFonts w:ascii="ＭＳ ゴシック" w:eastAsia="ＭＳ ゴシック" w:hAnsi="ＭＳ ゴシック" w:cs="ＭＳ Ｐ明朝" w:hint="eastAsia"/>
                          <w:b/>
                          <w:color w:val="000000" w:themeColor="text1"/>
                          <w:szCs w:val="21"/>
                          <w:u w:val="single"/>
                        </w:rPr>
                        <w:t>６</w:t>
                      </w:r>
                      <w:r w:rsidRPr="001E68AE">
                        <w:rPr>
                          <w:rFonts w:ascii="ＭＳ ゴシック" w:eastAsia="ＭＳ ゴシック" w:hAnsi="ＭＳ ゴシック" w:cs="ＭＳ Ｐ明朝" w:hint="eastAsia"/>
                          <w:b/>
                          <w:color w:val="000000" w:themeColor="text1"/>
                          <w:szCs w:val="21"/>
                          <w:u w:val="single"/>
                        </w:rPr>
                        <w:t>月</w:t>
                      </w:r>
                      <w:r w:rsidR="00761309">
                        <w:rPr>
                          <w:rFonts w:ascii="ＭＳ ゴシック" w:eastAsia="ＭＳ ゴシック" w:hAnsi="ＭＳ ゴシック" w:cs="ＭＳ Ｐ明朝" w:hint="eastAsia"/>
                          <w:b/>
                          <w:color w:val="000000" w:themeColor="text1"/>
                          <w:szCs w:val="21"/>
                          <w:u w:val="single"/>
                        </w:rPr>
                        <w:t>３</w:t>
                      </w:r>
                      <w:r w:rsidRPr="001E68AE">
                        <w:rPr>
                          <w:rFonts w:ascii="ＭＳ ゴシック" w:eastAsia="ＭＳ ゴシック" w:hAnsi="ＭＳ ゴシック" w:cs="ＭＳ ゴシック"/>
                          <w:b/>
                          <w:color w:val="000000" w:themeColor="text1"/>
                          <w:u w:val="single"/>
                        </w:rPr>
                        <w:t>日（</w:t>
                      </w:r>
                      <w:r w:rsidR="00761309">
                        <w:rPr>
                          <w:rFonts w:ascii="ＭＳ ゴシック" w:eastAsia="ＭＳ ゴシック" w:hAnsi="ＭＳ ゴシック" w:cs="ＭＳ ゴシック" w:hint="eastAsia"/>
                          <w:b/>
                          <w:color w:val="000000" w:themeColor="text1"/>
                          <w:u w:val="single"/>
                        </w:rPr>
                        <w:t>火</w:t>
                      </w:r>
                      <w:r w:rsidRPr="001E68AE">
                        <w:rPr>
                          <w:rFonts w:ascii="ＭＳ ゴシック" w:eastAsia="ＭＳ ゴシック" w:hAnsi="ＭＳ ゴシック" w:cs="ＭＳ ゴシック" w:hint="eastAsia"/>
                          <w:b/>
                          <w:color w:val="000000" w:themeColor="text1"/>
                          <w:u w:val="single"/>
                        </w:rPr>
                        <w:t>）</w:t>
                      </w:r>
                      <w:r w:rsidRPr="001E68AE">
                        <w:rPr>
                          <w:rFonts w:ascii="ＭＳ ゴシック" w:eastAsia="ＭＳ ゴシック" w:hAnsi="ＭＳ ゴシック" w:cs="ＭＳ Ｐ明朝" w:hint="eastAsia"/>
                          <w:b/>
                          <w:color w:val="000000" w:themeColor="text1"/>
                          <w:szCs w:val="21"/>
                          <w:u w:val="single"/>
                        </w:rPr>
                        <w:t>午後５時まで</w:t>
                      </w:r>
                    </w:p>
                    <w:p w14:paraId="631540D3" w14:textId="77777777" w:rsidR="00F96CB2" w:rsidRPr="009E2138" w:rsidRDefault="00F96CB2" w:rsidP="00F96CB2">
                      <w:pPr>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color w:val="000000" w:themeColor="text1"/>
                          <w:szCs w:val="21"/>
                        </w:rPr>
                        <w:t xml:space="preserve">　　　</w:t>
                      </w:r>
                      <w:r w:rsidRPr="009E2138">
                        <w:rPr>
                          <w:rFonts w:ascii="ＭＳ ゴシック" w:eastAsia="ＭＳ ゴシック" w:hAnsi="ＭＳ ゴシック" w:cs="ＭＳ Ｐ明朝" w:hint="eastAsia"/>
                          <w:b/>
                          <w:color w:val="000000" w:themeColor="text1"/>
                          <w:szCs w:val="21"/>
                          <w:u w:val="single"/>
                        </w:rPr>
                        <w:t>※説明会へのお申込が１団体からも無い場合は、説明会は中止にな</w:t>
                      </w:r>
                      <w:r w:rsidRPr="009E2138">
                        <w:rPr>
                          <w:rFonts w:ascii="ＭＳ ゴシック" w:eastAsia="ＭＳ ゴシック" w:hAnsi="ＭＳ ゴシック" w:cs="ＭＳ Ｐ明朝" w:hint="eastAsia"/>
                          <w:b/>
                          <w:szCs w:val="21"/>
                          <w:u w:val="single"/>
                        </w:rPr>
                        <w:t>ります。</w:t>
                      </w:r>
                    </w:p>
                    <w:p w14:paraId="4164B857" w14:textId="77777777" w:rsidR="00F96CB2" w:rsidRPr="002F5EA9" w:rsidRDefault="00F96CB2" w:rsidP="00F96CB2">
                      <w:pPr>
                        <w:ind w:firstLineChars="400" w:firstLine="843"/>
                        <w:jc w:val="left"/>
                        <w:rPr>
                          <w:rFonts w:ascii="ＭＳ ゴシック" w:eastAsia="ＭＳ ゴシック" w:hAnsi="ＭＳ ゴシック" w:cs="ＭＳ Ｐ明朝"/>
                          <w:b/>
                          <w:szCs w:val="21"/>
                          <w:u w:val="single"/>
                        </w:rPr>
                      </w:pPr>
                      <w:r w:rsidRPr="009E2138">
                        <w:rPr>
                          <w:rFonts w:ascii="ＭＳ ゴシック" w:eastAsia="ＭＳ ゴシック" w:hAnsi="ＭＳ ゴシック" w:cs="ＭＳ Ｐ明朝" w:hint="eastAsia"/>
                          <w:b/>
                          <w:szCs w:val="21"/>
                          <w:u w:val="single"/>
                        </w:rPr>
                        <w:t>中止となった場合はホームページ上でお知らせさせて頂きます。</w:t>
                      </w:r>
                    </w:p>
                    <w:p w14:paraId="3D18F797" w14:textId="442A2A95" w:rsidR="00F96CB2" w:rsidRPr="00F96CB2" w:rsidRDefault="00F96CB2" w:rsidP="00F96CB2">
                      <w:pPr>
                        <w:spacing w:line="276" w:lineRule="auto"/>
                        <w:ind w:left="422" w:hangingChars="200" w:hanging="422"/>
                        <w:rPr>
                          <w:rFonts w:ascii="ＭＳ ゴシック" w:eastAsia="ＭＳ ゴシック" w:hAnsi="ＭＳ ゴシック" w:cs="ＭＳ Ｐ明朝"/>
                          <w:b/>
                          <w:szCs w:val="21"/>
                        </w:rPr>
                      </w:pPr>
                    </w:p>
                    <w:p w14:paraId="41D8BAF6" w14:textId="6DA57ADF" w:rsidR="00F96CB2" w:rsidRPr="00DE0193" w:rsidRDefault="00F96CB2" w:rsidP="00F96CB2">
                      <w:pPr>
                        <w:ind w:left="285" w:hangingChars="135" w:hanging="285"/>
                        <w:rPr>
                          <w:rFonts w:ascii="ＭＳ ゴシック" w:eastAsia="ＭＳ ゴシック" w:hAnsi="ＭＳ ゴシック" w:cs="ＭＳ Ｐ明朝"/>
                          <w:b/>
                          <w:szCs w:val="21"/>
                        </w:rPr>
                      </w:pPr>
                    </w:p>
                  </w:txbxContent>
                </v:textbox>
              </v:rect>
            </w:pict>
          </mc:Fallback>
        </mc:AlternateContent>
      </w: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708416" behindDoc="0" locked="0" layoutInCell="1" allowOverlap="1" wp14:anchorId="05501B82" wp14:editId="517CDA8A">
                <wp:simplePos x="0" y="0"/>
                <wp:positionH relativeFrom="column">
                  <wp:posOffset>-34290</wp:posOffset>
                </wp:positionH>
                <wp:positionV relativeFrom="paragraph">
                  <wp:posOffset>139065</wp:posOffset>
                </wp:positionV>
                <wp:extent cx="2447925" cy="314325"/>
                <wp:effectExtent l="0" t="0" r="28575" b="28575"/>
                <wp:wrapSquare wrapText="bothSides"/>
                <wp:docPr id="11" name="正方形/長方形 11"/>
                <wp:cNvGraphicFramePr/>
                <a:graphic xmlns:a="http://schemas.openxmlformats.org/drawingml/2006/main">
                  <a:graphicData uri="http://schemas.microsoft.com/office/word/2010/wordprocessingShape">
                    <wps:wsp>
                      <wps:cNvSpPr/>
                      <wps:spPr>
                        <a:xfrm>
                          <a:off x="0" y="0"/>
                          <a:ext cx="2447925" cy="314325"/>
                        </a:xfrm>
                        <a:prstGeom prst="rect">
                          <a:avLst/>
                        </a:prstGeom>
                        <a:solidFill>
                          <a:sysClr val="window" lastClr="FFFFFF"/>
                        </a:solidFill>
                        <a:ln w="25400" cap="flat" cmpd="sng" algn="ctr">
                          <a:solidFill>
                            <a:srgbClr val="0070C0"/>
                          </a:solidFill>
                          <a:prstDash val="solid"/>
                        </a:ln>
                        <a:effectLst/>
                      </wps:spPr>
                      <wps:txbx>
                        <w:txbxContent>
                          <w:p w14:paraId="53ADD2F3" w14:textId="2F07B18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５</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説明会の実施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501B82" id="正方形/長方形 11" o:spid="_x0000_s1037" style="position:absolute;left:0;text-align:left;margin-left:-2.7pt;margin-top:10.95pt;width:192.75pt;height:24.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" fillcolor="window" strokecolor="#0070c0" strokeweight="2pt">
                <v:textbox>
                  <w:txbxContent>
                    <w:p w14:paraId="53ADD2F3" w14:textId="2F07B18B" w:rsidR="00F96CB2" w:rsidRPr="00960059"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５</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説明会の実施</w:t>
                      </w:r>
                    </w:p>
                  </w:txbxContent>
                </v:textbox>
                <w10:wrap type="square"/>
              </v:rect>
            </w:pict>
          </mc:Fallback>
        </mc:AlternateContent>
      </w:r>
      <w:r w:rsidR="00900838">
        <w:rPr>
          <w:rFonts w:ascii="ＭＳ ゴシック" w:eastAsia="ＭＳ ゴシック" w:hAnsi="ＭＳ ゴシック" w:cs="ＭＳ Ｐ明朝"/>
          <w:b/>
          <w:szCs w:val="21"/>
        </w:rPr>
        <w:br w:type="page"/>
      </w:r>
    </w:p>
    <w:p w14:paraId="4D9AAE47" w14:textId="14881AE0" w:rsidR="0099150E" w:rsidRPr="002F5EA9" w:rsidRDefault="00A72357">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b/>
          <w:noProof/>
          <w:szCs w:val="21"/>
        </w:rPr>
        <w:lastRenderedPageBreak/>
        <mc:AlternateContent>
          <mc:Choice Requires="wps">
            <w:drawing>
              <wp:inline distT="0" distB="0" distL="0" distR="0" wp14:anchorId="6D38A2FA" wp14:editId="5746E0C0">
                <wp:extent cx="2048040" cy="314280"/>
                <wp:effectExtent l="0" t="0" r="28575" b="10160"/>
                <wp:docPr id="15" name="正方形/長方形 15"/>
                <wp:cNvGraphicFramePr/>
                <a:graphic xmlns:a="http://schemas.openxmlformats.org/drawingml/2006/main">
                  <a:graphicData uri="http://schemas.microsoft.com/office/word/2010/wordprocessingShape">
                    <wps:wsp>
                      <wps:cNvSpPr/>
                      <wps:spPr>
                        <a:xfrm>
                          <a:off x="0" y="0"/>
                          <a:ext cx="2048040" cy="314280"/>
                        </a:xfrm>
                        <a:prstGeom prst="rect">
                          <a:avLst/>
                        </a:prstGeom>
                        <a:solidFill>
                          <a:sysClr val="window" lastClr="FFFFFF"/>
                        </a:solidFill>
                        <a:ln w="25400" cap="flat" cmpd="sng" algn="ctr">
                          <a:solidFill>
                            <a:srgbClr val="0070C0"/>
                          </a:solidFill>
                          <a:prstDash val="solid"/>
                        </a:ln>
                        <a:effectLst/>
                      </wps:spPr>
                      <wps:txbx>
                        <w:txbxContent>
                          <w:p w14:paraId="4D9AAF7D" w14:textId="2B792918" w:rsidR="00612A64" w:rsidRPr="00960059" w:rsidRDefault="00F96CB2" w:rsidP="00960059">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６</w:t>
                            </w:r>
                            <w:r w:rsidR="00612A64"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質問の受付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38A2FA" id="正方形/長方形 15" o:spid="_x0000_s1038" style="width:161.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" fillcolor="window" strokecolor="#0070c0" strokeweight="2pt">
                <v:textbox>
                  <w:txbxContent>
                    <w:p w14:paraId="4D9AAF7D" w14:textId="2B792918" w:rsidR="00612A64" w:rsidRPr="00960059" w:rsidRDefault="00F96CB2" w:rsidP="00960059">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６</w:t>
                      </w:r>
                      <w:r w:rsidR="00612A64"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質問の受付</w:t>
                      </w:r>
                    </w:p>
                  </w:txbxContent>
                </v:textbox>
                <w10:anchorlock/>
              </v:rect>
            </w:pict>
          </mc:Fallback>
        </mc:AlternateContent>
      </w:r>
    </w:p>
    <w:tbl>
      <w:tblPr>
        <w:tblStyle w:val="aa"/>
        <w:tblpPr w:leftFromText="142" w:rightFromText="142" w:vertAnchor="text" w:horzAnchor="margin" w:tblpY="113"/>
        <w:tblW w:w="10349" w:type="dxa"/>
        <w:tblLook w:val="04A0" w:firstRow="1" w:lastRow="0" w:firstColumn="1" w:lastColumn="0" w:noHBand="0" w:noVBand="1"/>
      </w:tblPr>
      <w:tblGrid>
        <w:gridCol w:w="10349"/>
      </w:tblGrid>
      <w:tr w:rsidR="00900838" w:rsidRPr="002F5EA9" w14:paraId="4EA0B3F1" w14:textId="77777777" w:rsidTr="00900838">
        <w:tc>
          <w:tcPr>
            <w:tcW w:w="10349" w:type="dxa"/>
            <w:tcBorders>
              <w:top w:val="single" w:sz="12" w:space="0" w:color="auto"/>
              <w:left w:val="single" w:sz="12" w:space="0" w:color="auto"/>
              <w:bottom w:val="single" w:sz="12" w:space="0" w:color="auto"/>
              <w:right w:val="single" w:sz="12" w:space="0" w:color="auto"/>
            </w:tcBorders>
          </w:tcPr>
          <w:p w14:paraId="4E724895" w14:textId="77777777" w:rsidR="00900838" w:rsidRPr="002F5EA9" w:rsidRDefault="00900838" w:rsidP="00900838">
            <w:pPr>
              <w:jc w:val="left"/>
              <w:rPr>
                <w:rFonts w:ascii="ＭＳ ゴシック" w:eastAsia="ＭＳ ゴシック" w:hAnsi="ＭＳ ゴシック"/>
              </w:rPr>
            </w:pPr>
          </w:p>
          <w:p w14:paraId="11575838" w14:textId="72548D32" w:rsidR="00900838" w:rsidRPr="000B4A8D" w:rsidRDefault="00900838" w:rsidP="00900838">
            <w:pPr>
              <w:jc w:val="left"/>
              <w:rPr>
                <w:rFonts w:ascii="ＭＳ ゴシック" w:eastAsia="ＭＳ ゴシック" w:hAnsi="ＭＳ ゴシック" w:cs="ＭＳ ゴシック"/>
                <w:color w:val="000000" w:themeColor="text1"/>
              </w:rPr>
            </w:pPr>
            <w:r w:rsidRPr="000B4A8D">
              <w:rPr>
                <w:rFonts w:ascii="ＭＳ ゴシック" w:eastAsia="ＭＳ ゴシック" w:hAnsi="ＭＳ ゴシック" w:hint="eastAsia"/>
              </w:rPr>
              <w:t>（１）</w:t>
            </w:r>
            <w:r w:rsidRPr="001E68AE">
              <w:rPr>
                <w:rFonts w:ascii="ＭＳ ゴシック" w:eastAsia="ＭＳ ゴシック" w:hAnsi="ＭＳ ゴシック" w:hint="eastAsia"/>
              </w:rPr>
              <w:t>受付期間</w:t>
            </w:r>
            <w:r w:rsidRPr="001E68AE">
              <w:rPr>
                <w:rFonts w:ascii="ＭＳ ゴシック" w:eastAsia="ＭＳ ゴシック" w:hAnsi="ＭＳ ゴシック" w:hint="eastAsia"/>
                <w:color w:val="000000" w:themeColor="text1"/>
              </w:rPr>
              <w:t>：</w:t>
            </w:r>
            <w:r w:rsidR="00481072"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Ｐ明朝" w:hint="eastAsia"/>
                <w:color w:val="000000" w:themeColor="text1"/>
                <w:szCs w:val="21"/>
              </w:rPr>
              <w:t>年</w:t>
            </w:r>
            <w:r w:rsidR="004E499E" w:rsidRPr="001E68AE">
              <w:rPr>
                <w:rFonts w:ascii="ＭＳ ゴシック" w:eastAsia="ＭＳ ゴシック" w:hAnsi="ＭＳ ゴシック" w:cs="ＭＳ Ｐ明朝" w:hint="eastAsia"/>
                <w:color w:val="000000" w:themeColor="text1"/>
                <w:szCs w:val="21"/>
              </w:rPr>
              <w:t>５</w:t>
            </w:r>
            <w:r w:rsidR="003B6352" w:rsidRPr="001E68AE">
              <w:rPr>
                <w:rFonts w:ascii="ＭＳ ゴシック" w:eastAsia="ＭＳ ゴシック" w:hAnsi="ＭＳ ゴシック" w:cs="ＭＳ Ｐ明朝" w:hint="eastAsia"/>
                <w:color w:val="000000" w:themeColor="text1"/>
                <w:szCs w:val="21"/>
              </w:rPr>
              <w:t>月</w:t>
            </w:r>
            <w:r w:rsidR="004E499E" w:rsidRPr="001E68AE">
              <w:rPr>
                <w:rFonts w:ascii="ＭＳ ゴシック" w:eastAsia="ＭＳ ゴシック" w:hAnsi="ＭＳ ゴシック" w:cs="ＭＳ Ｐ明朝" w:hint="eastAsia"/>
                <w:color w:val="000000" w:themeColor="text1"/>
                <w:szCs w:val="21"/>
              </w:rPr>
              <w:t>28</w:t>
            </w:r>
            <w:r w:rsidRPr="001E68AE">
              <w:rPr>
                <w:rFonts w:ascii="ＭＳ ゴシック" w:eastAsia="ＭＳ ゴシック" w:hAnsi="ＭＳ ゴシック" w:cs="ＭＳ ゴシック"/>
                <w:color w:val="000000" w:themeColor="text1"/>
              </w:rPr>
              <w:t>日（</w:t>
            </w:r>
            <w:r w:rsidR="004E499E" w:rsidRPr="001E68AE">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）から</w:t>
            </w:r>
            <w:r w:rsidR="004E499E" w:rsidRPr="001E68AE">
              <w:rPr>
                <w:rFonts w:ascii="ＭＳ ゴシック" w:eastAsia="ＭＳ ゴシック" w:hAnsi="ＭＳ ゴシック" w:cs="ＭＳ ゴシック" w:hint="eastAsia"/>
                <w:color w:val="000000" w:themeColor="text1"/>
              </w:rPr>
              <w:t>６</w:t>
            </w:r>
            <w:r w:rsidRPr="001E68AE">
              <w:rPr>
                <w:rFonts w:ascii="ＭＳ ゴシック" w:eastAsia="ＭＳ ゴシック" w:hAnsi="ＭＳ ゴシック" w:cs="ＭＳ Ｐ明朝" w:hint="eastAsia"/>
                <w:color w:val="000000" w:themeColor="text1"/>
                <w:szCs w:val="21"/>
              </w:rPr>
              <w:t>月</w:t>
            </w:r>
            <w:r w:rsidR="004E499E" w:rsidRPr="001E68AE">
              <w:rPr>
                <w:rFonts w:ascii="ＭＳ ゴシック" w:eastAsia="ＭＳ ゴシック" w:hAnsi="ＭＳ ゴシック" w:cs="ＭＳ Ｐ明朝" w:hint="eastAsia"/>
                <w:color w:val="000000" w:themeColor="text1"/>
                <w:szCs w:val="21"/>
              </w:rPr>
              <w:t>11</w:t>
            </w:r>
            <w:r w:rsidRPr="001E68AE">
              <w:rPr>
                <w:rFonts w:ascii="ＭＳ ゴシック" w:eastAsia="ＭＳ ゴシック" w:hAnsi="ＭＳ ゴシック" w:cs="ＭＳ ゴシック"/>
                <w:color w:val="000000" w:themeColor="text1"/>
              </w:rPr>
              <w:t>日（</w:t>
            </w:r>
            <w:r w:rsidR="004E499E" w:rsidRPr="001E68AE">
              <w:rPr>
                <w:rFonts w:ascii="ＭＳ ゴシック" w:eastAsia="ＭＳ ゴシック" w:hAnsi="ＭＳ ゴシック" w:cs="ＭＳ ゴシック" w:hint="eastAsia"/>
                <w:color w:val="000000" w:themeColor="text1"/>
              </w:rPr>
              <w:t>水</w:t>
            </w:r>
            <w:r w:rsidRPr="001E68AE">
              <w:rPr>
                <w:rFonts w:ascii="ＭＳ ゴシック" w:eastAsia="ＭＳ ゴシック" w:hAnsi="ＭＳ ゴシック" w:cs="ＭＳ ゴシック" w:hint="eastAsia"/>
                <w:color w:val="000000" w:themeColor="text1"/>
              </w:rPr>
              <w:t>）午後５時まで</w:t>
            </w:r>
          </w:p>
          <w:p w14:paraId="5EE018E2" w14:textId="77777777" w:rsidR="00900838" w:rsidRPr="000B4A8D" w:rsidRDefault="00900838" w:rsidP="00900838">
            <w:pPr>
              <w:jc w:val="left"/>
              <w:rPr>
                <w:rFonts w:ascii="ＭＳ ゴシック" w:eastAsia="ＭＳ ゴシック" w:hAnsi="ＭＳ ゴシック"/>
                <w:color w:val="000000" w:themeColor="text1"/>
              </w:rPr>
            </w:pPr>
          </w:p>
          <w:p w14:paraId="56278D50" w14:textId="77777777" w:rsidR="00900838" w:rsidRPr="000B4A8D" w:rsidRDefault="00900838" w:rsidP="00900838">
            <w:pPr>
              <w:spacing w:line="276" w:lineRule="auto"/>
              <w:jc w:val="left"/>
              <w:rPr>
                <w:rFonts w:ascii="ＭＳ ゴシック" w:eastAsia="ＭＳ ゴシック" w:hAnsi="ＭＳ ゴシック"/>
                <w:color w:val="000000" w:themeColor="text1"/>
              </w:rPr>
            </w:pPr>
            <w:r w:rsidRPr="000B4A8D">
              <w:rPr>
                <w:rFonts w:ascii="ＭＳ ゴシック" w:eastAsia="ＭＳ ゴシック" w:hAnsi="ＭＳ ゴシック" w:hint="eastAsia"/>
                <w:color w:val="000000" w:themeColor="text1"/>
              </w:rPr>
              <w:t>（２）提出方法</w:t>
            </w:r>
          </w:p>
          <w:p w14:paraId="46650F87" w14:textId="77777777" w:rsidR="00900838" w:rsidRPr="000B4A8D" w:rsidRDefault="00900838" w:rsidP="00900838">
            <w:pPr>
              <w:spacing w:line="276" w:lineRule="auto"/>
              <w:jc w:val="left"/>
              <w:rPr>
                <w:rFonts w:ascii="ＭＳ ゴシック" w:eastAsia="ＭＳ ゴシック" w:hAnsi="ＭＳ ゴシック"/>
                <w:color w:val="000000" w:themeColor="text1"/>
              </w:rPr>
            </w:pPr>
            <w:r w:rsidRPr="000B4A8D">
              <w:rPr>
                <w:rFonts w:ascii="ＭＳ ゴシック" w:eastAsia="ＭＳ ゴシック" w:hAnsi="ＭＳ ゴシック" w:hint="eastAsia"/>
                <w:color w:val="000000" w:themeColor="text1"/>
              </w:rPr>
              <w:t xml:space="preserve">　　①電子メールで受け付けます。</w:t>
            </w:r>
          </w:p>
          <w:p w14:paraId="2E11833D" w14:textId="67892F70" w:rsidR="00900838" w:rsidRPr="000B4A8D" w:rsidRDefault="00900838" w:rsidP="00900838">
            <w:pPr>
              <w:spacing w:line="276" w:lineRule="auto"/>
              <w:ind w:firstLineChars="300" w:firstLine="630"/>
              <w:jc w:val="left"/>
              <w:rPr>
                <w:rFonts w:ascii="ＭＳ ゴシック" w:eastAsia="ＭＳ ゴシック" w:hAnsi="ＭＳ ゴシック" w:cs="ＭＳ Ｐ明朝"/>
                <w:szCs w:val="21"/>
              </w:rPr>
            </w:pPr>
            <w:r w:rsidRPr="000B4A8D">
              <w:rPr>
                <w:rFonts w:ascii="ＭＳ ゴシック" w:eastAsia="ＭＳ ゴシック" w:hAnsi="ＭＳ ゴシック" w:cs="ＭＳ Ｐ明朝" w:hint="eastAsia"/>
                <w:szCs w:val="21"/>
              </w:rPr>
              <w:t>健康づくり課メールアドレス：</w:t>
            </w:r>
            <w:hyperlink r:id="rId12" w:history="1">
              <w:r w:rsidRPr="000B4A8D">
                <w:rPr>
                  <w:rStyle w:val="a5"/>
                  <w:rFonts w:ascii="ＭＳ ゴシック" w:eastAsia="ＭＳ ゴシック" w:hAnsi="ＭＳ ゴシック" w:cs="ＭＳ Ｐ明朝" w:hint="eastAsia"/>
                  <w:szCs w:val="21"/>
                </w:rPr>
                <w:t>kenkodukuri-g02@sbox.pref.osaka.lg.jp</w:t>
              </w:r>
            </w:hyperlink>
          </w:p>
          <w:p w14:paraId="70E482CA" w14:textId="77777777" w:rsidR="00900838" w:rsidRPr="000B4A8D" w:rsidRDefault="00900838" w:rsidP="00900838">
            <w:pPr>
              <w:spacing w:line="276" w:lineRule="auto"/>
              <w:jc w:val="left"/>
              <w:rPr>
                <w:rFonts w:ascii="ＭＳ ゴシック" w:eastAsia="ＭＳ ゴシック" w:hAnsi="ＭＳ ゴシック" w:cs="ＭＳ Ｐ明朝"/>
                <w:szCs w:val="21"/>
              </w:rPr>
            </w:pPr>
            <w:r w:rsidRPr="000B4A8D">
              <w:rPr>
                <w:rFonts w:ascii="ＭＳ ゴシック" w:eastAsia="ＭＳ ゴシック" w:hAnsi="ＭＳ ゴシック" w:cs="ＭＳ Ｐ明朝" w:hint="eastAsia"/>
                <w:szCs w:val="21"/>
              </w:rPr>
              <w:t xml:space="preserve">　　②「件名」は必ず「【質問】がん対策貢献事業補助金」と明記してください。</w:t>
            </w:r>
          </w:p>
          <w:p w14:paraId="097A721A" w14:textId="77777777" w:rsidR="00900838" w:rsidRPr="000B4A8D" w:rsidRDefault="00900838" w:rsidP="00900838">
            <w:pPr>
              <w:pStyle w:val="ab"/>
              <w:numPr>
                <w:ilvl w:val="0"/>
                <w:numId w:val="33"/>
              </w:numPr>
              <w:spacing w:line="276" w:lineRule="auto"/>
              <w:ind w:leftChars="0"/>
              <w:jc w:val="left"/>
              <w:rPr>
                <w:rFonts w:ascii="ＭＳ ゴシック" w:eastAsia="ＭＳ ゴシック" w:hAnsi="ＭＳ ゴシック"/>
                <w:color w:val="000000" w:themeColor="text1"/>
              </w:rPr>
            </w:pPr>
            <w:r w:rsidRPr="000B4A8D">
              <w:rPr>
                <w:rFonts w:ascii="ＭＳ ゴシック" w:eastAsia="ＭＳ ゴシック" w:hAnsi="ＭＳ ゴシック" w:hint="eastAsia"/>
              </w:rPr>
              <w:t>質問への回答</w:t>
            </w:r>
            <w:r w:rsidRPr="000B4A8D">
              <w:rPr>
                <w:rFonts w:ascii="ＭＳ ゴシック" w:eastAsia="ＭＳ ゴシック" w:hAnsi="ＭＳ ゴシック" w:hint="eastAsia"/>
                <w:color w:val="000000" w:themeColor="text1"/>
              </w:rPr>
              <w:t>は大阪府ホームページに掲示し、個別には回答しません。</w:t>
            </w:r>
          </w:p>
          <w:p w14:paraId="39780685" w14:textId="5B5851BD" w:rsidR="00900838" w:rsidRPr="000B4A8D" w:rsidRDefault="00481072" w:rsidP="003913FC">
            <w:pPr>
              <w:spacing w:line="276" w:lineRule="auto"/>
              <w:ind w:leftChars="300" w:left="630"/>
              <w:rPr>
                <w:rFonts w:ascii="ＭＳ ゴシック" w:eastAsia="ＭＳ ゴシック" w:hAnsi="ＭＳ ゴシック" w:cs="ＭＳ Ｐ明朝"/>
                <w:szCs w:val="21"/>
              </w:rPr>
            </w:pPr>
            <w:r w:rsidRPr="000B4A8D">
              <w:rPr>
                <w:rFonts w:ascii="ＭＳ ゴシック" w:eastAsia="ＭＳ ゴシック" w:hAnsi="ＭＳ ゴシック" w:cs="ＭＳ Ｐ明朝" w:hint="eastAsia"/>
                <w:color w:val="000000" w:themeColor="text1"/>
                <w:szCs w:val="21"/>
              </w:rPr>
              <w:t xml:space="preserve">回答掲載予定日　</w:t>
            </w:r>
            <w:r w:rsidRPr="001E68AE">
              <w:rPr>
                <w:rFonts w:ascii="ＭＳ ゴシック" w:eastAsia="ＭＳ ゴシック" w:hAnsi="ＭＳ ゴシック" w:cs="ＭＳ Ｐ明朝" w:hint="eastAsia"/>
                <w:color w:val="000000" w:themeColor="text1"/>
                <w:szCs w:val="21"/>
              </w:rPr>
              <w:t>令和</w:t>
            </w:r>
            <w:r w:rsidR="009E2138" w:rsidRPr="001E68AE">
              <w:rPr>
                <w:rFonts w:ascii="ＭＳ ゴシック" w:eastAsia="ＭＳ ゴシック" w:hAnsi="ＭＳ ゴシック" w:cs="ＭＳ Ｐ明朝" w:hint="eastAsia"/>
                <w:color w:val="000000" w:themeColor="text1"/>
                <w:szCs w:val="21"/>
              </w:rPr>
              <w:t>７</w:t>
            </w:r>
            <w:r w:rsidR="00900838" w:rsidRPr="001E68AE">
              <w:rPr>
                <w:rFonts w:ascii="ＭＳ ゴシック" w:eastAsia="ＭＳ ゴシック" w:hAnsi="ＭＳ ゴシック" w:cs="ＭＳ Ｐ明朝" w:hint="eastAsia"/>
                <w:color w:val="000000" w:themeColor="text1"/>
                <w:szCs w:val="21"/>
              </w:rPr>
              <w:t>年</w:t>
            </w:r>
            <w:r w:rsidR="004E499E" w:rsidRPr="001E68AE">
              <w:rPr>
                <w:rFonts w:ascii="ＭＳ ゴシック" w:eastAsia="ＭＳ ゴシック" w:hAnsi="ＭＳ ゴシック" w:cs="ＭＳ Ｐ明朝" w:hint="eastAsia"/>
                <w:color w:val="000000" w:themeColor="text1"/>
                <w:szCs w:val="21"/>
              </w:rPr>
              <w:t>６</w:t>
            </w:r>
            <w:r w:rsidR="003B6352" w:rsidRPr="001E68AE">
              <w:rPr>
                <w:rFonts w:ascii="ＭＳ ゴシック" w:eastAsia="ＭＳ ゴシック" w:hAnsi="ＭＳ ゴシック" w:cs="ＭＳ Ｐ明朝" w:hint="eastAsia"/>
                <w:color w:val="000000" w:themeColor="text1"/>
                <w:szCs w:val="21"/>
              </w:rPr>
              <w:t>月</w:t>
            </w:r>
            <w:r w:rsidR="004E499E" w:rsidRPr="001E68AE">
              <w:rPr>
                <w:rFonts w:ascii="ＭＳ ゴシック" w:eastAsia="ＭＳ ゴシック" w:hAnsi="ＭＳ ゴシック" w:cs="ＭＳ Ｐ明朝" w:hint="eastAsia"/>
                <w:color w:val="000000" w:themeColor="text1"/>
                <w:szCs w:val="21"/>
              </w:rPr>
              <w:t>中</w:t>
            </w:r>
            <w:r w:rsidR="003B6352" w:rsidRPr="001E68AE">
              <w:rPr>
                <w:rFonts w:ascii="ＭＳ ゴシック" w:eastAsia="ＭＳ ゴシック" w:hAnsi="ＭＳ ゴシック" w:cs="ＭＳ Ｐ明朝" w:hint="eastAsia"/>
                <w:color w:val="000000" w:themeColor="text1"/>
                <w:szCs w:val="21"/>
              </w:rPr>
              <w:t>旬</w:t>
            </w:r>
            <w:r w:rsidR="00900838" w:rsidRPr="001E68AE">
              <w:rPr>
                <w:rFonts w:ascii="ＭＳ ゴシック" w:eastAsia="ＭＳ ゴシック" w:hAnsi="ＭＳ ゴシック" w:cs="ＭＳ Ｐ明朝" w:hint="eastAsia"/>
                <w:color w:val="000000" w:themeColor="text1"/>
                <w:szCs w:val="21"/>
              </w:rPr>
              <w:t>（</w:t>
            </w:r>
            <w:r w:rsidR="00900838" w:rsidRPr="001E68AE">
              <w:rPr>
                <w:rFonts w:ascii="ＭＳ ゴシック" w:eastAsia="ＭＳ ゴシック" w:hAnsi="ＭＳ ゴシック" w:cs="ＭＳ Ｐ明朝" w:hint="eastAsia"/>
                <w:szCs w:val="21"/>
              </w:rPr>
              <w:t>予定）</w:t>
            </w:r>
          </w:p>
          <w:p w14:paraId="4C9EE333" w14:textId="14EDC258" w:rsidR="00900838" w:rsidRPr="002F5EA9" w:rsidRDefault="00900838" w:rsidP="00900838">
            <w:pPr>
              <w:rPr>
                <w:rFonts w:ascii="ＭＳ ゴシック" w:eastAsia="ＭＳ ゴシック" w:hAnsi="ＭＳ ゴシック"/>
              </w:rPr>
            </w:pPr>
            <w:r w:rsidRPr="000B4A8D">
              <w:rPr>
                <w:rFonts w:ascii="ＭＳ ゴシック" w:eastAsia="ＭＳ ゴシック" w:hAnsi="ＭＳ ゴシック" w:hint="eastAsia"/>
              </w:rPr>
              <w:t xml:space="preserve">　　　ＵＲＬ：</w:t>
            </w:r>
            <w:hyperlink r:id="rId13" w:history="1">
              <w:r w:rsidR="00FD3894" w:rsidRPr="000B4A8D">
                <w:rPr>
                  <w:rStyle w:val="a5"/>
                  <w:rFonts w:ascii="ＭＳ ゴシック" w:eastAsia="ＭＳ ゴシック" w:hAnsi="ＭＳ ゴシック"/>
                </w:rPr>
                <w:t>https://www.pref.osaka.lg.jp/kenkozukuri/gankikin_2/koubo4.html</w:t>
              </w:r>
            </w:hyperlink>
          </w:p>
          <w:p w14:paraId="067EEEED" w14:textId="77777777" w:rsidR="00900838" w:rsidRPr="002F5EA9" w:rsidRDefault="00900838" w:rsidP="00900838">
            <w:pPr>
              <w:rPr>
                <w:rFonts w:ascii="ＭＳ ゴシック" w:eastAsia="ＭＳ ゴシック" w:hAnsi="ＭＳ ゴシック" w:cs="ＭＳ Ｐ明朝"/>
                <w:b/>
                <w:szCs w:val="21"/>
              </w:rPr>
            </w:pPr>
          </w:p>
        </w:tc>
      </w:tr>
    </w:tbl>
    <w:p w14:paraId="4D9AAE48" w14:textId="30BE3E51" w:rsidR="00960059" w:rsidRPr="002F5EA9" w:rsidRDefault="00960059">
      <w:pPr>
        <w:rPr>
          <w:rFonts w:ascii="ＭＳ ゴシック" w:eastAsia="ＭＳ ゴシック" w:hAnsi="ＭＳ ゴシック" w:cs="ＭＳ Ｐ明朝"/>
          <w:b/>
          <w:szCs w:val="21"/>
        </w:rPr>
      </w:pPr>
    </w:p>
    <w:p w14:paraId="4D9AAE58" w14:textId="447BD161" w:rsidR="00784338" w:rsidRDefault="00F96CB2">
      <w:pPr>
        <w:rPr>
          <w:rFonts w:ascii="ＭＳ ゴシック" w:eastAsia="ＭＳ ゴシック" w:hAnsi="ＭＳ ゴシック" w:cs="ＭＳ Ｐ明朝"/>
          <w:szCs w:val="21"/>
        </w:rPr>
      </w:pPr>
      <w:r w:rsidRPr="002F5EA9">
        <w:rPr>
          <w:rFonts w:ascii="HGP創英角ｺﾞｼｯｸUB" w:eastAsia="HGP創英角ｺﾞｼｯｸUB" w:hAnsi="HGP創英角ｺﾞｼｯｸUB" w:cs="HGP創英角ｺﾞｼｯｸUB"/>
          <w:noProof/>
          <w:szCs w:val="21"/>
        </w:rPr>
        <mc:AlternateContent>
          <mc:Choice Requires="wps">
            <w:drawing>
              <wp:anchor distT="0" distB="0" distL="114300" distR="114300" simplePos="0" relativeHeight="251718656" behindDoc="0" locked="0" layoutInCell="1" allowOverlap="1" wp14:anchorId="0D3F7A87" wp14:editId="2C9BED6B">
                <wp:simplePos x="0" y="0"/>
                <wp:positionH relativeFrom="column">
                  <wp:posOffset>-49530</wp:posOffset>
                </wp:positionH>
                <wp:positionV relativeFrom="paragraph">
                  <wp:posOffset>130175</wp:posOffset>
                </wp:positionV>
                <wp:extent cx="3162300" cy="314325"/>
                <wp:effectExtent l="0" t="0" r="19050" b="28575"/>
                <wp:wrapSquare wrapText="bothSides"/>
                <wp:docPr id="18" name="正方形/長方形 18"/>
                <wp:cNvGraphicFramePr/>
                <a:graphic xmlns:a="http://schemas.openxmlformats.org/drawingml/2006/main">
                  <a:graphicData uri="http://schemas.microsoft.com/office/word/2010/wordprocessingShape">
                    <wps:wsp>
                      <wps:cNvSpPr/>
                      <wps:spPr>
                        <a:xfrm>
                          <a:off x="0" y="0"/>
                          <a:ext cx="3162300" cy="314325"/>
                        </a:xfrm>
                        <a:prstGeom prst="rect">
                          <a:avLst/>
                        </a:prstGeom>
                        <a:solidFill>
                          <a:sysClr val="window" lastClr="FFFFFF"/>
                        </a:solidFill>
                        <a:ln w="25400" cap="flat" cmpd="sng" algn="ctr">
                          <a:solidFill>
                            <a:srgbClr val="0070C0"/>
                          </a:solidFill>
                          <a:prstDash val="solid"/>
                        </a:ln>
                        <a:effectLst/>
                      </wps:spPr>
                      <wps:txbx>
                        <w:txbxContent>
                          <w:p w14:paraId="4233B0D4" w14:textId="77777777" w:rsidR="00F96CB2" w:rsidRPr="00FD62C8"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７</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申請内容の審査・選定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3F7A87" id="正方形/長方形 18" o:spid="_x0000_s1039" style="position:absolute;left:0;text-align:left;margin-left:-3.9pt;margin-top:10.25pt;width:249pt;height:24.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" fillcolor="window" strokecolor="#0070c0" strokeweight="2pt">
                <v:textbox>
                  <w:txbxContent>
                    <w:p w14:paraId="4233B0D4" w14:textId="77777777" w:rsidR="00F96CB2" w:rsidRPr="00FD62C8" w:rsidRDefault="00F96CB2" w:rsidP="00F96CB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７</w:t>
                      </w:r>
                      <w:r w:rsidRPr="00960059">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申請内容の審査・選定</w:t>
                      </w:r>
                    </w:p>
                  </w:txbxContent>
                </v:textbox>
                <w10:wrap type="square"/>
              </v:rect>
            </w:pict>
          </mc:Fallback>
        </mc:AlternateContent>
      </w:r>
    </w:p>
    <w:p w14:paraId="09C6CCA5" w14:textId="35A03E4D" w:rsidR="00F96CB2" w:rsidRDefault="00F96CB2">
      <w:pPr>
        <w:rPr>
          <w:rFonts w:ascii="ＭＳ ゴシック" w:eastAsia="ＭＳ ゴシック" w:hAnsi="ＭＳ ゴシック" w:cs="ＭＳ Ｐ明朝"/>
          <w:szCs w:val="21"/>
        </w:rPr>
      </w:pPr>
    </w:p>
    <w:p w14:paraId="3AC36549" w14:textId="72BECEA1" w:rsidR="00F96CB2" w:rsidRPr="002F5EA9" w:rsidRDefault="00F96CB2">
      <w:pPr>
        <w:rPr>
          <w:rFonts w:ascii="ＭＳ ゴシック" w:eastAsia="ＭＳ ゴシック" w:hAnsi="ＭＳ ゴシック" w:cs="ＭＳ Ｐ明朝"/>
          <w:szCs w:val="21"/>
        </w:rPr>
      </w:pPr>
    </w:p>
    <w:tbl>
      <w:tblPr>
        <w:tblStyle w:val="aa"/>
        <w:tblpPr w:leftFromText="142" w:rightFromText="142" w:vertAnchor="text" w:horzAnchor="margin" w:tblpY="42"/>
        <w:tblW w:w="10349" w:type="dxa"/>
        <w:tblLook w:val="04A0" w:firstRow="1" w:lastRow="0" w:firstColumn="1" w:lastColumn="0" w:noHBand="0" w:noVBand="1"/>
      </w:tblPr>
      <w:tblGrid>
        <w:gridCol w:w="10349"/>
      </w:tblGrid>
      <w:tr w:rsidR="00900838" w:rsidRPr="002F5EA9" w14:paraId="3727B3E1" w14:textId="77777777" w:rsidTr="00900838">
        <w:tc>
          <w:tcPr>
            <w:tcW w:w="10349" w:type="dxa"/>
            <w:tcBorders>
              <w:top w:val="single" w:sz="12" w:space="0" w:color="auto"/>
              <w:left w:val="single" w:sz="12" w:space="0" w:color="auto"/>
              <w:bottom w:val="single" w:sz="12" w:space="0" w:color="auto"/>
              <w:right w:val="single" w:sz="12" w:space="0" w:color="auto"/>
            </w:tcBorders>
          </w:tcPr>
          <w:p w14:paraId="441EC339" w14:textId="77777777" w:rsidR="00900838" w:rsidRPr="002F5EA9" w:rsidRDefault="00900838" w:rsidP="00900838">
            <w:pPr>
              <w:spacing w:line="276" w:lineRule="auto"/>
              <w:rPr>
                <w:rFonts w:ascii="ＭＳ ゴシック" w:eastAsia="ＭＳ ゴシック" w:hAnsi="ＭＳ ゴシック" w:cs="ＭＳ Ｐ明朝"/>
                <w:szCs w:val="21"/>
              </w:rPr>
            </w:pPr>
          </w:p>
          <w:p w14:paraId="6B343E64" w14:textId="1C1426EC" w:rsidR="00900838" w:rsidRPr="00E174A1" w:rsidRDefault="00900838" w:rsidP="00900838">
            <w:pPr>
              <w:spacing w:line="276" w:lineRule="auto"/>
              <w:jc w:val="left"/>
              <w:rPr>
                <w:rFonts w:ascii="ＭＳ ゴシック" w:eastAsia="ＭＳ ゴシック" w:hAnsi="ＭＳ ゴシック"/>
                <w:color w:val="000000" w:themeColor="text1"/>
              </w:rPr>
            </w:pPr>
            <w:r w:rsidRPr="001E68AE">
              <w:rPr>
                <w:rFonts w:ascii="ＭＳ ゴシック" w:eastAsia="ＭＳ ゴシック" w:hAnsi="ＭＳ ゴシック" w:hint="eastAsia"/>
              </w:rPr>
              <w:t>（１）書面審査及び面接審</w:t>
            </w:r>
            <w:r w:rsidRPr="001E68AE">
              <w:rPr>
                <w:rFonts w:ascii="ＭＳ ゴシック" w:eastAsia="ＭＳ ゴシック" w:hAnsi="ＭＳ ゴシック" w:hint="eastAsia"/>
                <w:color w:val="000000" w:themeColor="text1"/>
              </w:rPr>
              <w:t xml:space="preserve">査　</w:t>
            </w:r>
            <w:r w:rsidR="00481072"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hint="eastAsia"/>
                <w:color w:val="000000" w:themeColor="text1"/>
              </w:rPr>
              <w:t>年</w:t>
            </w:r>
            <w:r w:rsidR="004E499E" w:rsidRPr="001E68AE">
              <w:rPr>
                <w:rFonts w:ascii="ＭＳ ゴシック" w:eastAsia="ＭＳ ゴシック" w:hAnsi="ＭＳ ゴシック" w:hint="eastAsia"/>
                <w:color w:val="000000" w:themeColor="text1"/>
              </w:rPr>
              <w:t>７</w:t>
            </w:r>
            <w:r w:rsidR="003B6352" w:rsidRPr="001E68AE">
              <w:rPr>
                <w:rFonts w:ascii="ＭＳ ゴシック" w:eastAsia="ＭＳ ゴシック" w:hAnsi="ＭＳ ゴシック" w:hint="eastAsia"/>
                <w:color w:val="000000" w:themeColor="text1"/>
              </w:rPr>
              <w:t>月</w:t>
            </w:r>
            <w:r w:rsidR="004E499E" w:rsidRPr="001E68AE">
              <w:rPr>
                <w:rFonts w:ascii="ＭＳ ゴシック" w:eastAsia="ＭＳ ゴシック" w:hAnsi="ＭＳ ゴシック" w:hint="eastAsia"/>
                <w:color w:val="000000" w:themeColor="text1"/>
              </w:rPr>
              <w:t>中</w:t>
            </w:r>
            <w:r w:rsidR="003B6352" w:rsidRPr="001E68AE">
              <w:rPr>
                <w:rFonts w:ascii="ＭＳ ゴシック" w:eastAsia="ＭＳ ゴシック" w:hAnsi="ＭＳ ゴシック" w:hint="eastAsia"/>
                <w:color w:val="000000" w:themeColor="text1"/>
              </w:rPr>
              <w:t>旬～</w:t>
            </w:r>
            <w:r w:rsidR="004E499E" w:rsidRPr="001E68AE">
              <w:rPr>
                <w:rFonts w:ascii="ＭＳ ゴシック" w:eastAsia="ＭＳ ゴシック" w:hAnsi="ＭＳ ゴシック" w:hint="eastAsia"/>
                <w:color w:val="000000" w:themeColor="text1"/>
              </w:rPr>
              <w:t>８</w:t>
            </w:r>
            <w:r w:rsidR="003B6352" w:rsidRPr="001E68AE">
              <w:rPr>
                <w:rFonts w:ascii="ＭＳ ゴシック" w:eastAsia="ＭＳ ゴシック" w:hAnsi="ＭＳ ゴシック" w:hint="eastAsia"/>
                <w:color w:val="000000" w:themeColor="text1"/>
              </w:rPr>
              <w:t>月上</w:t>
            </w:r>
            <w:r w:rsidRPr="001E68AE">
              <w:rPr>
                <w:rFonts w:ascii="ＭＳ ゴシック" w:eastAsia="ＭＳ ゴシック" w:hAnsi="ＭＳ ゴシック" w:hint="eastAsia"/>
                <w:color w:val="000000" w:themeColor="text1"/>
              </w:rPr>
              <w:t>旬（予定）</w:t>
            </w:r>
          </w:p>
          <w:p w14:paraId="4E4A769E" w14:textId="77777777" w:rsidR="00900838" w:rsidRPr="00E174A1" w:rsidRDefault="00900838" w:rsidP="00900838">
            <w:pPr>
              <w:spacing w:line="276" w:lineRule="auto"/>
              <w:ind w:left="630" w:hangingChars="300" w:hanging="63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 xml:space="preserve">　　①全ての応募者を対象に、大阪府がん対策基金がん対策貢献事業選定委員会（以下「事業選定委員会」という。）に先立ち、書面による事前審査を行います。</w:t>
            </w:r>
          </w:p>
          <w:p w14:paraId="19B561A5" w14:textId="2B5EE410" w:rsidR="00900838" w:rsidRPr="00E174A1" w:rsidRDefault="00900838" w:rsidP="00900838">
            <w:pPr>
              <w:spacing w:line="276" w:lineRule="auto"/>
              <w:ind w:leftChars="200" w:left="630" w:hangingChars="100" w:hanging="21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②事前審査に合格した事業について、事業選定委員会において、申請書類審査と面接（プレゼンテーション）審査により補助対象事業者を選定します。プレゼンテーションの日時・場所等は、対象者に別途通知をします。</w:t>
            </w:r>
          </w:p>
          <w:p w14:paraId="5E6FAD0A" w14:textId="77777777" w:rsidR="00900838" w:rsidRPr="00E174A1" w:rsidRDefault="00900838" w:rsidP="00900838">
            <w:pPr>
              <w:spacing w:line="276" w:lineRule="auto"/>
              <w:ind w:left="630" w:hangingChars="300" w:hanging="63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 xml:space="preserve">　　③審査の結果、評価点が基準に達しない場合は、応募が１件であっても採択しないことがあります。</w:t>
            </w:r>
          </w:p>
          <w:p w14:paraId="7D4E3803" w14:textId="77777777" w:rsidR="00900838" w:rsidRPr="00E174A1" w:rsidRDefault="00900838" w:rsidP="00900838">
            <w:pPr>
              <w:spacing w:line="276" w:lineRule="auto"/>
              <w:ind w:firstLineChars="200" w:firstLine="420"/>
              <w:jc w:val="left"/>
              <w:rPr>
                <w:rFonts w:ascii="ＭＳ ゴシック" w:eastAsia="ＭＳ ゴシック" w:hAnsi="ＭＳ ゴシック"/>
                <w:color w:val="000000" w:themeColor="text1"/>
              </w:rPr>
            </w:pPr>
            <w:r w:rsidRPr="00E174A1">
              <w:rPr>
                <w:rFonts w:ascii="ＭＳ ゴシック" w:eastAsia="ＭＳ ゴシック" w:hAnsi="ＭＳ ゴシック" w:hint="eastAsia"/>
                <w:color w:val="000000" w:themeColor="text1"/>
              </w:rPr>
              <w:t>④審査内容に係る質問や異議は一切受け付けません。</w:t>
            </w:r>
          </w:p>
          <w:p w14:paraId="3CC7D40F" w14:textId="77777777" w:rsidR="00900838" w:rsidRPr="004A285B" w:rsidRDefault="00900838" w:rsidP="00900838">
            <w:pPr>
              <w:spacing w:line="276" w:lineRule="auto"/>
              <w:jc w:val="left"/>
              <w:rPr>
                <w:rFonts w:ascii="ＭＳ ゴシック" w:eastAsia="ＭＳ ゴシック" w:hAnsi="ＭＳ ゴシック"/>
              </w:rPr>
            </w:pPr>
          </w:p>
          <w:p w14:paraId="591F1EC9" w14:textId="77777777" w:rsidR="00900838" w:rsidRPr="004A285B" w:rsidRDefault="00900838" w:rsidP="00900838">
            <w:pPr>
              <w:spacing w:line="276" w:lineRule="auto"/>
              <w:jc w:val="left"/>
              <w:rPr>
                <w:rFonts w:ascii="ＭＳ ゴシック" w:eastAsia="ＭＳ ゴシック" w:hAnsi="ＭＳ ゴシック"/>
              </w:rPr>
            </w:pPr>
            <w:r w:rsidRPr="004A285B">
              <w:rPr>
                <w:rFonts w:ascii="ＭＳ ゴシック" w:eastAsia="ＭＳ ゴシック" w:hAnsi="ＭＳ ゴシック" w:hint="eastAsia"/>
              </w:rPr>
              <w:t>（２）選定の基準</w:t>
            </w:r>
          </w:p>
          <w:p w14:paraId="19ECEEF9" w14:textId="77777777" w:rsidR="00900838" w:rsidRPr="004A285B" w:rsidRDefault="00900838" w:rsidP="00900838">
            <w:pPr>
              <w:spacing w:line="276" w:lineRule="auto"/>
              <w:jc w:val="left"/>
              <w:rPr>
                <w:rFonts w:ascii="ＭＳ ゴシック" w:eastAsia="ＭＳ ゴシック" w:hAnsi="ＭＳ ゴシック"/>
              </w:rPr>
            </w:pPr>
            <w:r w:rsidRPr="004A285B">
              <w:rPr>
                <w:rFonts w:ascii="ＭＳ ゴシック" w:eastAsia="ＭＳ ゴシック" w:hAnsi="ＭＳ ゴシック" w:hint="eastAsia"/>
              </w:rPr>
              <w:t xml:space="preserve">　</w:t>
            </w:r>
            <w:r w:rsidRPr="004A285B">
              <w:rPr>
                <w:rFonts w:ascii="ＭＳ Ｐゴシック" w:eastAsia="ＭＳ Ｐゴシック" w:hAnsi="ＭＳ Ｐゴシック" w:hint="eastAsia"/>
              </w:rPr>
              <w:t>選定基準は以下のとおりです。</w:t>
            </w:r>
          </w:p>
          <w:p w14:paraId="319873CA" w14:textId="2682570E" w:rsidR="00900838" w:rsidRPr="005154C9" w:rsidRDefault="005154C9" w:rsidP="005154C9">
            <w:pPr>
              <w:spacing w:line="276" w:lineRule="auto"/>
              <w:ind w:left="420"/>
              <w:jc w:val="left"/>
              <w:rPr>
                <w:rFonts w:ascii="ＭＳ ゴシック" w:eastAsia="ＭＳ ゴシック" w:hAnsi="ＭＳ ゴシック"/>
              </w:rPr>
            </w:pPr>
            <w:r>
              <w:rPr>
                <w:rFonts w:ascii="ＭＳ ゴシック" w:eastAsia="ＭＳ ゴシック" w:hAnsi="ＭＳ ゴシック" w:hint="eastAsia"/>
              </w:rPr>
              <w:t>①</w:t>
            </w:r>
            <w:r w:rsidR="00900838" w:rsidRPr="005154C9">
              <w:rPr>
                <w:rFonts w:ascii="ＭＳ ゴシック" w:eastAsia="ＭＳ ゴシック" w:hAnsi="ＭＳ ゴシック" w:hint="eastAsia"/>
              </w:rPr>
              <w:t>モデル性…………………がん対策事業のモデル的な取り組みとなりうるか。</w:t>
            </w:r>
          </w:p>
          <w:p w14:paraId="2A54D17E" w14:textId="09D8F07D" w:rsidR="00900838" w:rsidRPr="005154C9" w:rsidRDefault="005154C9" w:rsidP="005154C9">
            <w:pPr>
              <w:spacing w:line="276" w:lineRule="auto"/>
              <w:ind w:left="420"/>
              <w:jc w:val="left"/>
              <w:rPr>
                <w:rFonts w:ascii="ＭＳ ゴシック" w:eastAsia="ＭＳ ゴシック" w:hAnsi="ＭＳ ゴシック"/>
              </w:rPr>
            </w:pPr>
            <w:r>
              <w:rPr>
                <w:rFonts w:ascii="ＭＳ ゴシック" w:eastAsia="ＭＳ ゴシック" w:hAnsi="ＭＳ ゴシック" w:hint="eastAsia"/>
              </w:rPr>
              <w:t>②</w:t>
            </w:r>
            <w:r w:rsidR="00900838" w:rsidRPr="005154C9">
              <w:rPr>
                <w:rFonts w:ascii="ＭＳ ゴシック" w:eastAsia="ＭＳ ゴシック" w:hAnsi="ＭＳ ゴシック" w:hint="eastAsia"/>
              </w:rPr>
              <w:t>新規性……………………がん対策の推進において新しい視点や発想があるか。</w:t>
            </w:r>
          </w:p>
          <w:p w14:paraId="12F5A4A5" w14:textId="0C8A4C8F" w:rsidR="00900838" w:rsidRPr="00DF27DF" w:rsidRDefault="00DF27DF" w:rsidP="00DF27DF">
            <w:pPr>
              <w:spacing w:line="276" w:lineRule="auto"/>
              <w:ind w:left="420"/>
              <w:jc w:val="left"/>
              <w:rPr>
                <w:rFonts w:ascii="ＭＳ ゴシック" w:eastAsia="ＭＳ ゴシック" w:hAnsi="ＭＳ ゴシック"/>
              </w:rPr>
            </w:pPr>
            <w:r>
              <w:rPr>
                <w:rFonts w:ascii="ＭＳ ゴシック" w:eastAsia="ＭＳ ゴシック" w:hAnsi="ＭＳ ゴシック" w:hint="eastAsia"/>
              </w:rPr>
              <w:t>③</w:t>
            </w:r>
            <w:r w:rsidR="00900838" w:rsidRPr="00DF27DF">
              <w:rPr>
                <w:rFonts w:ascii="ＭＳ ゴシック" w:eastAsia="ＭＳ ゴシック" w:hAnsi="ＭＳ ゴシック" w:hint="eastAsia"/>
              </w:rPr>
              <w:t>実現可能性………………事業実施の体制が構築されているか。予算的な問題はないか。</w:t>
            </w:r>
          </w:p>
          <w:p w14:paraId="04D0C0F1" w14:textId="7F612FB0" w:rsidR="004775AA" w:rsidRPr="00DF27DF" w:rsidRDefault="00DF27DF" w:rsidP="00DF27DF">
            <w:pPr>
              <w:spacing w:line="276" w:lineRule="auto"/>
              <w:ind w:left="210" w:firstLine="210"/>
              <w:jc w:val="left"/>
              <w:rPr>
                <w:rFonts w:ascii="ＭＳ ゴシック" w:eastAsia="ＭＳ ゴシック" w:hAnsi="ＭＳ ゴシック"/>
              </w:rPr>
            </w:pPr>
            <w:r w:rsidRPr="00DF27DF">
              <w:rPr>
                <w:rFonts w:ascii="ＭＳ ゴシック" w:eastAsia="ＭＳ ゴシック" w:hAnsi="ＭＳ ゴシック" w:hint="eastAsia"/>
              </w:rPr>
              <w:t>④</w:t>
            </w:r>
            <w:r w:rsidR="0039499F" w:rsidRPr="00DF27DF">
              <w:rPr>
                <w:rFonts w:ascii="ＭＳ ゴシック" w:eastAsia="ＭＳ ゴシック" w:hAnsi="ＭＳ ゴシック" w:hint="eastAsia"/>
              </w:rPr>
              <w:t>向上性……………………がん対策への貢献又は活性化につながるか。</w:t>
            </w:r>
          </w:p>
          <w:p w14:paraId="5958267D" w14:textId="6B3ACAF2" w:rsidR="004775AA" w:rsidRPr="00DF27DF" w:rsidRDefault="004775AA" w:rsidP="00DF27DF">
            <w:pPr>
              <w:ind w:left="210" w:firstLineChars="1300" w:firstLine="2730"/>
              <w:rPr>
                <w:rFonts w:asciiTheme="majorEastAsia" w:eastAsiaTheme="majorEastAsia" w:hAnsiTheme="majorEastAsia"/>
              </w:rPr>
            </w:pPr>
            <w:r w:rsidRPr="00DF27DF">
              <w:rPr>
                <w:rFonts w:asciiTheme="majorEastAsia" w:eastAsiaTheme="majorEastAsia" w:hAnsiTheme="majorEastAsia" w:hint="eastAsia"/>
              </w:rPr>
              <w:t>また、応募事業への意欲を評価します。</w:t>
            </w:r>
          </w:p>
          <w:p w14:paraId="74BA078F" w14:textId="2B9C8929" w:rsidR="00900838" w:rsidRPr="004A285B" w:rsidRDefault="00900838" w:rsidP="0039499F">
            <w:pPr>
              <w:spacing w:line="276" w:lineRule="auto"/>
              <w:ind w:firstLineChars="200" w:firstLine="420"/>
              <w:jc w:val="left"/>
              <w:rPr>
                <w:rFonts w:ascii="ＭＳ ゴシック" w:eastAsia="ＭＳ ゴシック" w:hAnsi="ＭＳ ゴシック"/>
              </w:rPr>
            </w:pPr>
            <w:r w:rsidRPr="004A285B">
              <w:rPr>
                <w:rFonts w:ascii="ＭＳ ゴシック" w:eastAsia="ＭＳ ゴシック" w:hAnsi="ＭＳ ゴシック" w:hint="eastAsia"/>
              </w:rPr>
              <w:t>⑤過去の助成状況…………過去に本基金の助成を受けていない団体の取り組みを評価します。</w:t>
            </w:r>
          </w:p>
          <w:p w14:paraId="1FC0ECF1" w14:textId="77777777" w:rsidR="00900838" w:rsidRPr="004A285B" w:rsidRDefault="00900838" w:rsidP="00900838">
            <w:pPr>
              <w:rPr>
                <w:rFonts w:ascii="ＭＳ ゴシック" w:eastAsia="ＭＳ ゴシック" w:hAnsi="ＭＳ ゴシック" w:cs="ＭＳ Ｐ明朝"/>
                <w:szCs w:val="21"/>
              </w:rPr>
            </w:pPr>
          </w:p>
          <w:p w14:paraId="474E93EB" w14:textId="1C927615" w:rsidR="00900838" w:rsidRPr="00E174A1" w:rsidRDefault="00900838" w:rsidP="00900838">
            <w:pPr>
              <w:kinsoku w:val="0"/>
              <w:autoSpaceDE w:val="0"/>
              <w:autoSpaceDN w:val="0"/>
              <w:snapToGrid w:val="0"/>
              <w:spacing w:line="360" w:lineRule="exact"/>
              <w:rPr>
                <w:rFonts w:asciiTheme="majorEastAsia" w:eastAsiaTheme="majorEastAsia" w:hAnsiTheme="majorEastAsia" w:cs="Times New Roman"/>
                <w:color w:val="000000" w:themeColor="text1"/>
                <w:kern w:val="0"/>
                <w:szCs w:val="21"/>
              </w:rPr>
            </w:pPr>
            <w:r w:rsidRPr="004A285B">
              <w:rPr>
                <w:rFonts w:asciiTheme="majorEastAsia" w:eastAsiaTheme="majorEastAsia" w:hAnsiTheme="majorEastAsia" w:cs="Times New Roman" w:hint="eastAsia"/>
                <w:kern w:val="0"/>
                <w:szCs w:val="21"/>
              </w:rPr>
              <w:t>（３）採択決定の通知及び公</w:t>
            </w:r>
            <w:r w:rsidRPr="00E174A1">
              <w:rPr>
                <w:rFonts w:asciiTheme="majorEastAsia" w:eastAsiaTheme="majorEastAsia" w:hAnsiTheme="majorEastAsia" w:cs="Times New Roman" w:hint="eastAsia"/>
                <w:color w:val="000000" w:themeColor="text1"/>
                <w:kern w:val="0"/>
                <w:szCs w:val="21"/>
              </w:rPr>
              <w:t>表：</w:t>
            </w:r>
            <w:r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003B6352" w:rsidRPr="001E68AE">
              <w:rPr>
                <w:rFonts w:asciiTheme="majorEastAsia" w:eastAsiaTheme="majorEastAsia" w:hAnsiTheme="majorEastAsia" w:cs="Times New Roman" w:hint="eastAsia"/>
                <w:color w:val="000000" w:themeColor="text1"/>
                <w:kern w:val="0"/>
                <w:szCs w:val="21"/>
              </w:rPr>
              <w:t>年</w:t>
            </w:r>
            <w:r w:rsidR="004E499E" w:rsidRPr="001E68AE">
              <w:rPr>
                <w:rFonts w:asciiTheme="majorEastAsia" w:eastAsiaTheme="majorEastAsia" w:hAnsiTheme="majorEastAsia" w:cs="Times New Roman" w:hint="eastAsia"/>
                <w:color w:val="000000" w:themeColor="text1"/>
                <w:kern w:val="0"/>
                <w:szCs w:val="21"/>
              </w:rPr>
              <w:t>８</w:t>
            </w:r>
            <w:r w:rsidR="003B6352" w:rsidRPr="001E68AE">
              <w:rPr>
                <w:rFonts w:asciiTheme="majorEastAsia" w:eastAsiaTheme="majorEastAsia" w:hAnsiTheme="majorEastAsia" w:cs="Times New Roman" w:hint="eastAsia"/>
                <w:color w:val="000000" w:themeColor="text1"/>
                <w:kern w:val="0"/>
                <w:szCs w:val="21"/>
              </w:rPr>
              <w:t>月中</w:t>
            </w:r>
            <w:r w:rsidRPr="001E68AE">
              <w:rPr>
                <w:rFonts w:asciiTheme="majorEastAsia" w:eastAsiaTheme="majorEastAsia" w:hAnsiTheme="majorEastAsia" w:cs="Times New Roman" w:hint="eastAsia"/>
                <w:color w:val="000000" w:themeColor="text1"/>
                <w:kern w:val="0"/>
                <w:szCs w:val="21"/>
              </w:rPr>
              <w:t>旬（予定）</w:t>
            </w:r>
          </w:p>
          <w:p w14:paraId="2C8D8B51" w14:textId="77777777" w:rsidR="00900838" w:rsidRPr="002F5EA9" w:rsidRDefault="00900838" w:rsidP="00900838">
            <w:pPr>
              <w:kinsoku w:val="0"/>
              <w:autoSpaceDE w:val="0"/>
              <w:autoSpaceDN w:val="0"/>
              <w:snapToGrid w:val="0"/>
              <w:spacing w:line="360" w:lineRule="exact"/>
              <w:ind w:firstLineChars="200" w:firstLine="420"/>
              <w:rPr>
                <w:rFonts w:asciiTheme="majorEastAsia" w:eastAsiaTheme="majorEastAsia" w:hAnsiTheme="majorEastAsia" w:cs="Times New Roman"/>
                <w:kern w:val="0"/>
                <w:szCs w:val="21"/>
              </w:rPr>
            </w:pPr>
            <w:r w:rsidRPr="00E174A1">
              <w:rPr>
                <w:rFonts w:asciiTheme="majorEastAsia" w:eastAsiaTheme="majorEastAsia" w:hAnsiTheme="majorEastAsia" w:cs="Times New Roman" w:hint="eastAsia"/>
                <w:color w:val="000000" w:themeColor="text1"/>
                <w:kern w:val="0"/>
                <w:szCs w:val="21"/>
              </w:rPr>
              <w:t>選定結果をもとに、採択決定の通知を行うとともに、</w:t>
            </w:r>
            <w:r w:rsidRPr="002F5EA9">
              <w:rPr>
                <w:rFonts w:asciiTheme="majorEastAsia" w:eastAsiaTheme="majorEastAsia" w:hAnsiTheme="majorEastAsia" w:cs="Times New Roman" w:hint="eastAsia"/>
                <w:kern w:val="0"/>
                <w:szCs w:val="21"/>
              </w:rPr>
              <w:t>健康づくり課ホームページで公表します。</w:t>
            </w:r>
          </w:p>
          <w:p w14:paraId="4D26804F" w14:textId="0045579B" w:rsidR="00900838" w:rsidRPr="002F5EA9" w:rsidRDefault="00900838" w:rsidP="00900838">
            <w:pPr>
              <w:autoSpaceDE w:val="0"/>
              <w:autoSpaceDN w:val="0"/>
              <w:spacing w:line="408" w:lineRule="atLeast"/>
              <w:rPr>
                <w:rFonts w:asciiTheme="majorEastAsia" w:eastAsiaTheme="majorEastAsia" w:hAnsiTheme="majorEastAsia" w:cs="Times New Roman"/>
                <w:szCs w:val="21"/>
              </w:rPr>
            </w:pPr>
            <w:r w:rsidRPr="002F5EA9">
              <w:rPr>
                <w:rFonts w:asciiTheme="majorEastAsia" w:eastAsiaTheme="majorEastAsia" w:hAnsiTheme="majorEastAsia" w:cs="Times New Roman" w:hint="eastAsia"/>
                <w:szCs w:val="21"/>
              </w:rPr>
              <w:t xml:space="preserve">　　　ＵＲＬ：</w:t>
            </w:r>
            <w:hyperlink r:id="rId14" w:history="1">
              <w:r w:rsidR="00FD3894" w:rsidRPr="00C10B7D">
                <w:rPr>
                  <w:rStyle w:val="a5"/>
                  <w:rFonts w:asciiTheme="majorEastAsia" w:eastAsiaTheme="majorEastAsia" w:hAnsiTheme="majorEastAsia" w:cs="Times New Roman"/>
                  <w:szCs w:val="21"/>
                </w:rPr>
                <w:t>https://www.pref.osaka.lg.jp/kenkozukuri/gankikin_2/koubo4.html</w:t>
              </w:r>
            </w:hyperlink>
          </w:p>
          <w:p w14:paraId="59154764" w14:textId="77777777" w:rsidR="00900838" w:rsidRPr="002F5EA9" w:rsidRDefault="00900838" w:rsidP="00900838">
            <w:pPr>
              <w:autoSpaceDE w:val="0"/>
              <w:autoSpaceDN w:val="0"/>
              <w:spacing w:line="408" w:lineRule="atLeast"/>
              <w:rPr>
                <w:rFonts w:ascii="ＭＳ 明朝" w:eastAsia="ＭＳ 明朝" w:hAnsi="ＭＳ 明朝" w:cs="Times New Roman"/>
                <w:szCs w:val="21"/>
              </w:rPr>
            </w:pPr>
          </w:p>
          <w:p w14:paraId="2060A85D" w14:textId="77777777" w:rsidR="00900838" w:rsidRPr="002F5EA9" w:rsidRDefault="00900838" w:rsidP="00900838">
            <w:pPr>
              <w:rPr>
                <w:rFonts w:ascii="ＭＳ ゴシック" w:eastAsia="ＭＳ ゴシック" w:hAnsi="ＭＳ ゴシック" w:cs="ＭＳ Ｐ明朝"/>
                <w:szCs w:val="21"/>
              </w:rPr>
            </w:pPr>
          </w:p>
        </w:tc>
      </w:tr>
    </w:tbl>
    <w:p w14:paraId="4D9AAE5A" w14:textId="77777777" w:rsidR="00127F91" w:rsidRPr="002F5EA9" w:rsidRDefault="00127F91">
      <w:pPr>
        <w:rPr>
          <w:rFonts w:ascii="ＭＳ ゴシック" w:eastAsia="ＭＳ ゴシック" w:hAnsi="ＭＳ ゴシック" w:cs="ＭＳ Ｐ明朝"/>
          <w:szCs w:val="21"/>
        </w:rPr>
      </w:pPr>
    </w:p>
    <w:p w14:paraId="4D9AAE72" w14:textId="77777777" w:rsidR="00784338" w:rsidRPr="002F5EA9" w:rsidRDefault="00784338">
      <w:pPr>
        <w:rPr>
          <w:rFonts w:ascii="ＭＳ ゴシック" w:eastAsia="ＭＳ ゴシック" w:hAnsi="ＭＳ ゴシック" w:cs="ＭＳ Ｐ明朝"/>
          <w:szCs w:val="21"/>
        </w:rPr>
      </w:pPr>
    </w:p>
    <w:p w14:paraId="4D9AAE73" w14:textId="77777777" w:rsidR="004F1151" w:rsidRPr="002F5EA9" w:rsidRDefault="004F1151">
      <w:pPr>
        <w:rPr>
          <w:rFonts w:ascii="ＭＳ ゴシック" w:eastAsia="ＭＳ ゴシック" w:hAnsi="ＭＳ ゴシック" w:cs="ＭＳ Ｐ明朝"/>
          <w:szCs w:val="21"/>
        </w:rPr>
      </w:pPr>
    </w:p>
    <w:p w14:paraId="4D9AAE74" w14:textId="77777777" w:rsidR="00056A64" w:rsidRPr="002F5EA9" w:rsidRDefault="00056A64">
      <w:pPr>
        <w:rPr>
          <w:rFonts w:ascii="ＭＳ ゴシック" w:eastAsia="ＭＳ ゴシック" w:hAnsi="ＭＳ ゴシック" w:cs="ＭＳ Ｐ明朝"/>
          <w:szCs w:val="21"/>
        </w:rPr>
      </w:pPr>
    </w:p>
    <w:p w14:paraId="4D9AAE75" w14:textId="77777777" w:rsidR="00056A64" w:rsidRPr="002F5EA9" w:rsidRDefault="00056A64">
      <w:pPr>
        <w:rPr>
          <w:rFonts w:ascii="ＭＳ ゴシック" w:eastAsia="ＭＳ ゴシック" w:hAnsi="ＭＳ ゴシック" w:cs="ＭＳ Ｐ明朝"/>
          <w:szCs w:val="21"/>
        </w:rPr>
      </w:pPr>
    </w:p>
    <w:p w14:paraId="3A027233" w14:textId="77777777" w:rsidR="0063336E" w:rsidRPr="002F5EA9" w:rsidRDefault="0063336E">
      <w:pPr>
        <w:rPr>
          <w:rFonts w:ascii="ＭＳ ゴシック" w:eastAsia="ＭＳ ゴシック" w:hAnsi="ＭＳ ゴシック" w:cs="ＭＳ Ｐ明朝"/>
          <w:szCs w:val="21"/>
        </w:rPr>
      </w:pPr>
    </w:p>
    <w:p w14:paraId="5DEA582F" w14:textId="77777777" w:rsidR="00900838" w:rsidRDefault="00900838">
      <w:pPr>
        <w:rPr>
          <w:rFonts w:ascii="ＭＳ ゴシック" w:eastAsia="ＭＳ ゴシック" w:hAnsi="ＭＳ ゴシック" w:cs="ＭＳ Ｐ明朝"/>
          <w:szCs w:val="21"/>
        </w:rPr>
      </w:pPr>
    </w:p>
    <w:p w14:paraId="51D359A8" w14:textId="77777777" w:rsidR="00900838" w:rsidRDefault="00900838">
      <w:pPr>
        <w:rPr>
          <w:rFonts w:ascii="ＭＳ ゴシック" w:eastAsia="ＭＳ ゴシック" w:hAnsi="ＭＳ ゴシック" w:cs="ＭＳ Ｐ明朝"/>
          <w:szCs w:val="21"/>
        </w:rPr>
      </w:pPr>
    </w:p>
    <w:p w14:paraId="3A8B3553" w14:textId="77777777" w:rsidR="00900838" w:rsidRDefault="00900838">
      <w:pPr>
        <w:rPr>
          <w:rFonts w:ascii="ＭＳ ゴシック" w:eastAsia="ＭＳ ゴシック" w:hAnsi="ＭＳ ゴシック" w:cs="ＭＳ Ｐ明朝"/>
          <w:szCs w:val="21"/>
        </w:rPr>
      </w:pPr>
      <w:r>
        <w:rPr>
          <w:rFonts w:ascii="ＭＳ ゴシック" w:eastAsia="ＭＳ ゴシック" w:hAnsi="ＭＳ ゴシック" w:cs="ＭＳ Ｐ明朝"/>
          <w:szCs w:val="21"/>
        </w:rPr>
        <w:br w:type="page"/>
      </w:r>
    </w:p>
    <w:p w14:paraId="4D9AAE79" w14:textId="26353964" w:rsidR="008841BF" w:rsidRPr="002F5EA9" w:rsidRDefault="00900838">
      <w:pPr>
        <w:rPr>
          <w:rFonts w:ascii="ＭＳ ゴシック" w:eastAsia="ＭＳ ゴシック" w:hAnsi="ＭＳ ゴシック" w:cs="ＭＳ Ｐ明朝"/>
          <w:szCs w:val="21"/>
        </w:rPr>
      </w:pPr>
      <w:r w:rsidRPr="002F5EA9">
        <w:rPr>
          <w:rFonts w:ascii="HGP創英角ｺﾞｼｯｸUB" w:eastAsia="HGP創英角ｺﾞｼｯｸUB" w:hAnsi="HGP創英角ｺﾞｼｯｸUB" w:cs="HGP創英角ｺﾞｼｯｸUB"/>
          <w:noProof/>
          <w:szCs w:val="21"/>
        </w:rPr>
        <w:lastRenderedPageBreak/>
        <mc:AlternateContent>
          <mc:Choice Requires="wps">
            <w:drawing>
              <wp:inline distT="0" distB="0" distL="0" distR="0" wp14:anchorId="4A5AA917" wp14:editId="4C25816A">
                <wp:extent cx="4562475" cy="314325"/>
                <wp:effectExtent l="0" t="0" r="28575" b="28575"/>
                <wp:docPr id="16" name="正方形/長方形 16"/>
                <wp:cNvGraphicFramePr/>
                <a:graphic xmlns:a="http://schemas.openxmlformats.org/drawingml/2006/main">
                  <a:graphicData uri="http://schemas.microsoft.com/office/word/2010/wordprocessingShape">
                    <wps:wsp>
                      <wps:cNvSpPr/>
                      <wps:spPr>
                        <a:xfrm>
                          <a:off x="0" y="0"/>
                          <a:ext cx="4562475" cy="314325"/>
                        </a:xfrm>
                        <a:prstGeom prst="rect">
                          <a:avLst/>
                        </a:prstGeom>
                        <a:solidFill>
                          <a:sysClr val="window" lastClr="FFFFFF"/>
                        </a:solidFill>
                        <a:ln w="25400" cap="flat" cmpd="sng" algn="ctr">
                          <a:solidFill>
                            <a:srgbClr val="0070C0"/>
                          </a:solidFill>
                          <a:prstDash val="solid"/>
                        </a:ln>
                        <a:effectLst/>
                      </wps:spPr>
                      <wps:txbx>
                        <w:txbxContent>
                          <w:p w14:paraId="4D9AAF7F" w14:textId="6C900AAB"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８</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補助金交付申請等の手続きについて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5AA917" id="正方形/長方形 16" o:spid="_x0000_s1040" style="width:359.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" fillcolor="window" strokecolor="#0070c0" strokeweight="2pt">
                <v:textbox>
                  <w:txbxContent>
                    <w:p w14:paraId="4D9AAF7F" w14:textId="6C900AAB"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８</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補助金交付申請等の手続きについて</w:t>
                      </w:r>
                    </w:p>
                  </w:txbxContent>
                </v:textbox>
                <w10:anchorlock/>
              </v:rect>
            </w:pict>
          </mc:Fallback>
        </mc:AlternateContent>
      </w:r>
    </w:p>
    <w:tbl>
      <w:tblPr>
        <w:tblStyle w:val="aa"/>
        <w:tblpPr w:leftFromText="142" w:rightFromText="142" w:vertAnchor="text" w:horzAnchor="margin" w:tblpY="68"/>
        <w:tblW w:w="10349" w:type="dxa"/>
        <w:tblLook w:val="04A0" w:firstRow="1" w:lastRow="0" w:firstColumn="1" w:lastColumn="0" w:noHBand="0" w:noVBand="1"/>
      </w:tblPr>
      <w:tblGrid>
        <w:gridCol w:w="10349"/>
      </w:tblGrid>
      <w:tr w:rsidR="00900838" w:rsidRPr="002F5EA9" w14:paraId="512C28AE" w14:textId="77777777" w:rsidTr="00900838">
        <w:tc>
          <w:tcPr>
            <w:tcW w:w="10349" w:type="dxa"/>
            <w:tcBorders>
              <w:top w:val="single" w:sz="12" w:space="0" w:color="auto"/>
              <w:left w:val="single" w:sz="12" w:space="0" w:color="auto"/>
              <w:bottom w:val="single" w:sz="12" w:space="0" w:color="auto"/>
              <w:right w:val="single" w:sz="12" w:space="0" w:color="auto"/>
            </w:tcBorders>
          </w:tcPr>
          <w:p w14:paraId="0C09345B" w14:textId="77777777" w:rsidR="00900838" w:rsidRPr="002F5EA9" w:rsidRDefault="00900838" w:rsidP="00900838">
            <w:pPr>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採択された団体に対して、採択決定後に詳細をお知らせします。</w:t>
            </w:r>
          </w:p>
          <w:p w14:paraId="582A4446" w14:textId="77777777" w:rsidR="00900838" w:rsidRPr="00166190" w:rsidRDefault="00900838" w:rsidP="00900838">
            <w:pPr>
              <w:rPr>
                <w:rFonts w:ascii="ＭＳ ゴシック" w:eastAsia="ＭＳ ゴシック" w:hAnsi="ＭＳ ゴシック" w:cs="ＭＳ Ｐ明朝"/>
                <w:color w:val="000000" w:themeColor="text1"/>
                <w:szCs w:val="21"/>
              </w:rPr>
            </w:pPr>
          </w:p>
          <w:p w14:paraId="688A1AA0" w14:textId="00568970" w:rsidR="00900838" w:rsidRPr="00166190" w:rsidRDefault="00900838" w:rsidP="00900838">
            <w:pPr>
              <w:spacing w:line="276" w:lineRule="auto"/>
              <w:rPr>
                <w:rFonts w:ascii="ＭＳ ゴシック" w:eastAsia="ＭＳ ゴシック" w:hAnsi="ＭＳ ゴシック" w:cs="ＭＳ Ｐ明朝"/>
                <w:color w:val="000000" w:themeColor="text1"/>
                <w:szCs w:val="21"/>
              </w:rPr>
            </w:pPr>
            <w:r w:rsidRPr="00166190">
              <w:rPr>
                <w:rFonts w:ascii="ＭＳ ゴシック" w:eastAsia="ＭＳ ゴシック" w:hAnsi="ＭＳ ゴシック" w:cs="ＭＳ Ｐ明朝"/>
                <w:color w:val="000000" w:themeColor="text1"/>
                <w:szCs w:val="21"/>
              </w:rPr>
              <w:t>（１）</w:t>
            </w:r>
            <w:r w:rsidRPr="001E68AE">
              <w:rPr>
                <w:rFonts w:ascii="ＭＳ ゴシック" w:eastAsia="ＭＳ ゴシック" w:hAnsi="ＭＳ ゴシック" w:cs="ＭＳ Ｐ明朝"/>
                <w:color w:val="000000" w:themeColor="text1"/>
                <w:szCs w:val="21"/>
              </w:rPr>
              <w:t>補助金交付申請の提出</w:t>
            </w:r>
            <w:r w:rsidRPr="001E68AE">
              <w:rPr>
                <w:rFonts w:ascii="ＭＳ ゴシック" w:eastAsia="ＭＳ ゴシック" w:hAnsi="ＭＳ ゴシック" w:cs="ＭＳ Ｐ明朝" w:hint="eastAsia"/>
                <w:color w:val="000000" w:themeColor="text1"/>
                <w:szCs w:val="21"/>
              </w:rPr>
              <w:t>：</w:t>
            </w:r>
            <w:r w:rsidR="00400975"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Ｐ明朝" w:hint="eastAsia"/>
                <w:color w:val="000000" w:themeColor="text1"/>
                <w:szCs w:val="21"/>
              </w:rPr>
              <w:t>年</w:t>
            </w:r>
            <w:r w:rsidR="004E499E" w:rsidRPr="001E68AE">
              <w:rPr>
                <w:rFonts w:ascii="ＭＳ ゴシック" w:eastAsia="ＭＳ ゴシック" w:hAnsi="ＭＳ ゴシック" w:cs="ＭＳ Ｐ明朝" w:hint="eastAsia"/>
                <w:color w:val="000000" w:themeColor="text1"/>
                <w:szCs w:val="21"/>
              </w:rPr>
              <w:t>８</w:t>
            </w:r>
            <w:r w:rsidR="00F0746D" w:rsidRPr="001E68AE">
              <w:rPr>
                <w:rFonts w:ascii="ＭＳ ゴシック" w:eastAsia="ＭＳ ゴシック" w:hAnsi="ＭＳ ゴシック" w:cs="ＭＳ Ｐ明朝" w:hint="eastAsia"/>
                <w:color w:val="000000" w:themeColor="text1"/>
                <w:szCs w:val="21"/>
              </w:rPr>
              <w:t>月中</w:t>
            </w:r>
            <w:r w:rsidRPr="001E68AE">
              <w:rPr>
                <w:rFonts w:ascii="ＭＳ ゴシック" w:eastAsia="ＭＳ ゴシック" w:hAnsi="ＭＳ ゴシック" w:cs="ＭＳ Ｐ明朝" w:hint="eastAsia"/>
                <w:color w:val="000000" w:themeColor="text1"/>
                <w:szCs w:val="21"/>
              </w:rPr>
              <w:t>旬以降（予定）</w:t>
            </w:r>
          </w:p>
          <w:p w14:paraId="646722A2" w14:textId="3DD76069" w:rsidR="00900838" w:rsidRPr="002F5EA9" w:rsidRDefault="00900838" w:rsidP="00613B71">
            <w:pPr>
              <w:spacing w:line="276" w:lineRule="auto"/>
              <w:ind w:left="630" w:hangingChars="300" w:hanging="630"/>
              <w:rPr>
                <w:rFonts w:ascii="ＭＳ ゴシック" w:eastAsia="ＭＳ ゴシック" w:hAnsi="ＭＳ ゴシック" w:cs="ＭＳ Ｐ明朝"/>
                <w:szCs w:val="21"/>
              </w:rPr>
            </w:pPr>
            <w:r w:rsidRPr="00166190">
              <w:rPr>
                <w:rFonts w:ascii="ＭＳ ゴシック" w:eastAsia="ＭＳ ゴシック" w:hAnsi="ＭＳ ゴシック" w:cs="ＭＳ Ｐ明朝" w:hint="eastAsia"/>
                <w:color w:val="000000" w:themeColor="text1"/>
                <w:szCs w:val="21"/>
              </w:rPr>
              <w:t xml:space="preserve">　　　選定の結果、採択決定の通知を受けた</w:t>
            </w:r>
            <w:r w:rsidRPr="002F5EA9">
              <w:rPr>
                <w:rFonts w:ascii="ＭＳ ゴシック" w:eastAsia="ＭＳ ゴシック" w:hAnsi="ＭＳ ゴシック" w:cs="ＭＳ Ｐ明朝" w:hint="eastAsia"/>
                <w:szCs w:val="21"/>
              </w:rPr>
              <w:t>団体は、「大阪府がん対策基金</w:t>
            </w:r>
            <w:r w:rsidR="00613B71">
              <w:rPr>
                <w:rFonts w:ascii="ＭＳ ゴシック" w:eastAsia="ＭＳ ゴシック" w:hAnsi="ＭＳ ゴシック" w:cs="ＭＳ Ｐ明朝" w:hint="eastAsia"/>
                <w:szCs w:val="21"/>
              </w:rPr>
              <w:t>企画提案型公募による</w:t>
            </w:r>
            <w:r w:rsidRPr="002F5EA9">
              <w:rPr>
                <w:rFonts w:ascii="ＭＳ ゴシック" w:eastAsia="ＭＳ ゴシック" w:hAnsi="ＭＳ ゴシック" w:cs="ＭＳ Ｐ明朝" w:hint="eastAsia"/>
                <w:szCs w:val="21"/>
              </w:rPr>
              <w:t>がん対策貢献事業補助金交付要綱」に基づき、次の書類を提出してください。</w:t>
            </w:r>
          </w:p>
          <w:p w14:paraId="63A89583" w14:textId="77777777" w:rsidR="00900838" w:rsidRPr="002F5EA9" w:rsidRDefault="00900838" w:rsidP="00900838">
            <w:pPr>
              <w:pStyle w:val="ab"/>
              <w:rPr>
                <w:rFonts w:ascii="ＭＳ ゴシック" w:eastAsia="ＭＳ ゴシック" w:hAnsi="ＭＳ ゴシック" w:cs="ＭＳ Ｐ明朝"/>
                <w:szCs w:val="16"/>
              </w:rPr>
            </w:pPr>
            <w:r w:rsidRPr="002F5EA9">
              <w:rPr>
                <w:rFonts w:ascii="ＭＳ ゴシック" w:eastAsia="ＭＳ ゴシック" w:hAnsi="ＭＳ ゴシック" w:cs="ＭＳ Ｐ明朝" w:hint="eastAsia"/>
                <w:szCs w:val="21"/>
              </w:rPr>
              <w:t>①</w:t>
            </w:r>
            <w:r w:rsidRPr="002F5EA9">
              <w:rPr>
                <w:rFonts w:ascii="ＭＳ ゴシック" w:eastAsia="ＭＳ ゴシック" w:hAnsi="ＭＳ ゴシック" w:cs="ＭＳ Ｐ明朝" w:hint="eastAsia"/>
                <w:szCs w:val="16"/>
              </w:rPr>
              <w:t>大阪府がん対策基金企画提案型公募によるがん対策貢献事業補助金交付申請書</w:t>
            </w:r>
          </w:p>
          <w:p w14:paraId="557CBBAC" w14:textId="77777777" w:rsidR="00900838" w:rsidRPr="002F5EA9" w:rsidRDefault="00900838" w:rsidP="00900838">
            <w:pPr>
              <w:pStyle w:val="ab"/>
              <w:ind w:firstLineChars="100" w:firstLine="210"/>
              <w:rPr>
                <w:sz w:val="14"/>
              </w:rPr>
            </w:pPr>
            <w:r w:rsidRPr="002F5EA9">
              <w:rPr>
                <w:rFonts w:ascii="ＭＳ ゴシック" w:eastAsia="ＭＳ ゴシック" w:hAnsi="ＭＳ ゴシック" w:cs="ＭＳ Ｐ明朝" w:hint="eastAsia"/>
                <w:szCs w:val="16"/>
              </w:rPr>
              <w:t>[様式第１号(第３条関係)]</w:t>
            </w:r>
          </w:p>
          <w:p w14:paraId="2D38A3B5" w14:textId="77777777" w:rsidR="00900838" w:rsidRPr="002F5EA9" w:rsidRDefault="00900838" w:rsidP="00900838">
            <w:pPr>
              <w:spacing w:line="276" w:lineRule="auto"/>
              <w:ind w:firstLineChars="400" w:firstLine="840"/>
              <w:rPr>
                <w:rFonts w:ascii="ＭＳ ゴシック" w:eastAsia="ＭＳ ゴシック" w:hAnsi="ＭＳ ゴシック" w:cs="Times New Roman"/>
                <w:szCs w:val="21"/>
              </w:rPr>
            </w:pPr>
            <w:r w:rsidRPr="002F5EA9">
              <w:rPr>
                <w:rFonts w:ascii="ＭＳ ゴシック" w:eastAsia="ＭＳ ゴシック" w:hAnsi="ＭＳ ゴシック" w:cs="ＭＳ Ｐ明朝" w:hint="eastAsia"/>
                <w:szCs w:val="21"/>
              </w:rPr>
              <w:t>②</w:t>
            </w:r>
            <w:r w:rsidRPr="002F5EA9">
              <w:rPr>
                <w:rFonts w:ascii="ＭＳ ゴシック" w:eastAsia="ＭＳ ゴシック" w:hAnsi="ＭＳ ゴシック" w:cs="Times New Roman" w:hint="eastAsia"/>
                <w:szCs w:val="21"/>
              </w:rPr>
              <w:t>補助金算出内訳書[様式第１号別紙１]</w:t>
            </w:r>
          </w:p>
          <w:p w14:paraId="70ED11A5" w14:textId="77777777" w:rsidR="00900838" w:rsidRPr="002F5EA9" w:rsidRDefault="00900838" w:rsidP="00900838">
            <w:pPr>
              <w:spacing w:line="276" w:lineRule="auto"/>
              <w:ind w:firstLineChars="400" w:firstLine="840"/>
              <w:rPr>
                <w:rFonts w:ascii="ＭＳ ゴシック" w:eastAsia="ＭＳ ゴシック" w:hAnsi="ＭＳ ゴシック" w:cs="ＭＳ Ｐ明朝"/>
                <w:szCs w:val="21"/>
              </w:rPr>
            </w:pPr>
            <w:r w:rsidRPr="002F5EA9">
              <w:rPr>
                <w:rFonts w:ascii="ＭＳ ゴシック" w:eastAsia="ＭＳ ゴシック" w:hAnsi="ＭＳ ゴシック" w:cs="Times New Roman" w:hint="eastAsia"/>
                <w:szCs w:val="21"/>
              </w:rPr>
              <w:t>③所要額調書[様式第１号別紙２]</w:t>
            </w:r>
          </w:p>
          <w:p w14:paraId="51CADE4D" w14:textId="77777777" w:rsidR="00900838" w:rsidRPr="002F5EA9" w:rsidRDefault="00900838" w:rsidP="00900838">
            <w:pPr>
              <w:spacing w:line="276" w:lineRule="auto"/>
              <w:ind w:firstLineChars="400" w:firstLine="84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④</w:t>
            </w:r>
            <w:r w:rsidRPr="002F5EA9">
              <w:rPr>
                <w:rFonts w:ascii="ＭＳ ゴシック" w:eastAsia="ＭＳ ゴシック" w:hAnsi="ＭＳ ゴシック" w:cs="Times New Roman" w:hint="eastAsia"/>
                <w:szCs w:val="21"/>
              </w:rPr>
              <w:t>補助事業計画書[様式第１号別紙３]</w:t>
            </w:r>
          </w:p>
          <w:p w14:paraId="6EBF1772" w14:textId="77777777" w:rsidR="00900838" w:rsidRPr="002F5EA9" w:rsidRDefault="00900838" w:rsidP="00900838">
            <w:pPr>
              <w:spacing w:line="276" w:lineRule="auto"/>
              <w:rPr>
                <w:rFonts w:ascii="ＭＳ ゴシック" w:eastAsia="ＭＳ ゴシック" w:hAnsi="ＭＳ ゴシック" w:cs="Times New Roman"/>
                <w:szCs w:val="21"/>
              </w:rPr>
            </w:pPr>
            <w:r w:rsidRPr="002F5EA9">
              <w:rPr>
                <w:rFonts w:ascii="ＭＳ ゴシック" w:eastAsia="ＭＳ ゴシック" w:hAnsi="ＭＳ ゴシック" w:cs="ＭＳ Ｐ明朝" w:hint="eastAsia"/>
                <w:szCs w:val="21"/>
              </w:rPr>
              <w:t xml:space="preserve">　　　　⑤</w:t>
            </w:r>
            <w:r w:rsidRPr="002F5EA9">
              <w:rPr>
                <w:rFonts w:ascii="ＭＳ ゴシック" w:eastAsia="ＭＳ ゴシック" w:hAnsi="ＭＳ ゴシック" w:cs="Times New Roman" w:hint="eastAsia"/>
                <w:szCs w:val="21"/>
              </w:rPr>
              <w:t>要件確認申立書[様式第１－１号(第３条関係)]</w:t>
            </w:r>
          </w:p>
          <w:p w14:paraId="33F36AB3"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Times New Roman" w:hint="eastAsia"/>
                <w:szCs w:val="21"/>
              </w:rPr>
              <w:t xml:space="preserve">　　　　⑥暴力団等審査情報[様式第１－２号(第３条関係)]</w:t>
            </w:r>
          </w:p>
          <w:p w14:paraId="1C51194A" w14:textId="77777777" w:rsidR="00900838" w:rsidRPr="002F5EA9" w:rsidRDefault="00900838" w:rsidP="00900838">
            <w:pPr>
              <w:spacing w:line="276" w:lineRule="auto"/>
              <w:rPr>
                <w:rFonts w:ascii="ＭＳ ゴシック" w:eastAsia="ＭＳ ゴシック" w:hAnsi="ＭＳ ゴシック" w:cs="Times New Roman"/>
                <w:szCs w:val="21"/>
              </w:rPr>
            </w:pPr>
            <w:r w:rsidRPr="002F5EA9">
              <w:rPr>
                <w:rFonts w:ascii="ＭＳ ゴシック" w:eastAsia="ＭＳ ゴシック" w:hAnsi="ＭＳ ゴシック" w:cs="ＭＳ Ｐ明朝" w:hint="eastAsia"/>
                <w:szCs w:val="21"/>
              </w:rPr>
              <w:t xml:space="preserve">　　　　⑦</w:t>
            </w:r>
            <w:r w:rsidRPr="002F5EA9">
              <w:rPr>
                <w:rFonts w:ascii="ＭＳ ゴシック" w:eastAsia="ＭＳ ゴシック" w:hAnsi="ＭＳ ゴシック" w:cs="Times New Roman" w:hint="eastAsia"/>
                <w:szCs w:val="21"/>
              </w:rPr>
              <w:t>その他知事が必要と認める書類</w:t>
            </w:r>
          </w:p>
          <w:p w14:paraId="6E43F190" w14:textId="77777777" w:rsidR="00900838" w:rsidRPr="002F5EA9" w:rsidRDefault="00900838" w:rsidP="00900838">
            <w:pPr>
              <w:spacing w:line="276" w:lineRule="auto"/>
              <w:rPr>
                <w:rFonts w:ascii="ＭＳ ゴシック" w:eastAsia="ＭＳ ゴシック" w:hAnsi="ＭＳ ゴシック" w:cs="ＭＳ Ｐ明朝"/>
                <w:szCs w:val="21"/>
              </w:rPr>
            </w:pPr>
          </w:p>
          <w:p w14:paraId="3F971EAB" w14:textId="25A68C41" w:rsidR="00900838" w:rsidRPr="00E174A1" w:rsidRDefault="00900838" w:rsidP="00900838">
            <w:pPr>
              <w:spacing w:line="276" w:lineRule="auto"/>
              <w:rPr>
                <w:rFonts w:ascii="ＭＳ ゴシック" w:eastAsia="ＭＳ ゴシック" w:hAnsi="ＭＳ ゴシック" w:cs="ＭＳ Ｐ明朝"/>
                <w:color w:val="000000" w:themeColor="text1"/>
                <w:szCs w:val="21"/>
              </w:rPr>
            </w:pPr>
            <w:r w:rsidRPr="004A285B">
              <w:rPr>
                <w:rFonts w:ascii="ＭＳ ゴシック" w:eastAsia="ＭＳ ゴシック" w:hAnsi="ＭＳ ゴシック" w:cs="ＭＳ Ｐ明朝"/>
                <w:szCs w:val="21"/>
              </w:rPr>
              <w:t>（２）</w:t>
            </w:r>
            <w:r w:rsidRPr="001E68AE">
              <w:rPr>
                <w:rFonts w:ascii="ＭＳ ゴシック" w:eastAsia="ＭＳ ゴシック" w:hAnsi="ＭＳ ゴシック" w:cs="ＭＳ Ｐ明朝"/>
                <w:szCs w:val="21"/>
              </w:rPr>
              <w:t>交付の決定通</w:t>
            </w:r>
            <w:r w:rsidRPr="001E68AE">
              <w:rPr>
                <w:rFonts w:ascii="ＭＳ ゴシック" w:eastAsia="ＭＳ ゴシック" w:hAnsi="ＭＳ ゴシック" w:cs="ＭＳ Ｐ明朝"/>
                <w:color w:val="000000" w:themeColor="text1"/>
                <w:szCs w:val="21"/>
              </w:rPr>
              <w:t>知</w:t>
            </w:r>
            <w:r w:rsidRPr="001E68AE">
              <w:rPr>
                <w:rFonts w:ascii="ＭＳ ゴシック" w:eastAsia="ＭＳ ゴシック" w:hAnsi="ＭＳ ゴシック" w:cs="ＭＳ Ｐ明朝" w:hint="eastAsia"/>
                <w:color w:val="000000" w:themeColor="text1"/>
                <w:szCs w:val="21"/>
              </w:rPr>
              <w:t>：</w:t>
            </w:r>
            <w:r w:rsidR="00400975" w:rsidRPr="001E68AE">
              <w:rPr>
                <w:rFonts w:ascii="ＭＳ ゴシック" w:eastAsia="ＭＳ ゴシック" w:hAnsi="ＭＳ ゴシック" w:cs="ＭＳ ゴシック" w:hint="eastAsia"/>
                <w:color w:val="000000" w:themeColor="text1"/>
              </w:rPr>
              <w:t>令和</w:t>
            </w:r>
            <w:r w:rsidR="009E2138" w:rsidRPr="001E68AE">
              <w:rPr>
                <w:rFonts w:ascii="ＭＳ ゴシック" w:eastAsia="ＭＳ ゴシック" w:hAnsi="ＭＳ ゴシック" w:cs="ＭＳ ゴシック" w:hint="eastAsia"/>
                <w:color w:val="000000" w:themeColor="text1"/>
              </w:rPr>
              <w:t>７</w:t>
            </w:r>
            <w:r w:rsidRPr="001E68AE">
              <w:rPr>
                <w:rFonts w:ascii="ＭＳ ゴシック" w:eastAsia="ＭＳ ゴシック" w:hAnsi="ＭＳ ゴシック" w:cs="ＭＳ Ｐ明朝" w:hint="eastAsia"/>
                <w:color w:val="000000" w:themeColor="text1"/>
                <w:szCs w:val="21"/>
              </w:rPr>
              <w:t>年</w:t>
            </w:r>
            <w:r w:rsidR="004E499E" w:rsidRPr="001E68AE">
              <w:rPr>
                <w:rFonts w:ascii="ＭＳ ゴシック" w:eastAsia="ＭＳ ゴシック" w:hAnsi="ＭＳ ゴシック" w:cs="ＭＳ Ｐ明朝" w:hint="eastAsia"/>
                <w:color w:val="000000" w:themeColor="text1"/>
                <w:szCs w:val="21"/>
              </w:rPr>
              <w:t>９</w:t>
            </w:r>
            <w:r w:rsidR="00F0746D" w:rsidRPr="001E68AE">
              <w:rPr>
                <w:rFonts w:ascii="ＭＳ ゴシック" w:eastAsia="ＭＳ ゴシック" w:hAnsi="ＭＳ ゴシック" w:cs="ＭＳ Ｐ明朝" w:hint="eastAsia"/>
                <w:color w:val="000000" w:themeColor="text1"/>
                <w:szCs w:val="21"/>
              </w:rPr>
              <w:t>月中</w:t>
            </w:r>
            <w:r w:rsidRPr="001E68AE">
              <w:rPr>
                <w:rFonts w:ascii="ＭＳ ゴシック" w:eastAsia="ＭＳ ゴシック" w:hAnsi="ＭＳ ゴシック" w:cs="ＭＳ Ｐ明朝" w:hint="eastAsia"/>
                <w:color w:val="000000" w:themeColor="text1"/>
                <w:szCs w:val="21"/>
              </w:rPr>
              <w:t>旬（予定）</w:t>
            </w:r>
          </w:p>
          <w:p w14:paraId="23805B9E" w14:textId="77777777" w:rsidR="00900838" w:rsidRPr="00E174A1" w:rsidRDefault="00900838" w:rsidP="00900838">
            <w:pPr>
              <w:spacing w:line="276" w:lineRule="auto"/>
              <w:rPr>
                <w:rFonts w:ascii="ＭＳ ゴシック" w:eastAsia="ＭＳ ゴシック" w:hAnsi="ＭＳ ゴシック" w:cs="ＭＳ Ｐ明朝"/>
                <w:color w:val="000000" w:themeColor="text1"/>
                <w:szCs w:val="21"/>
              </w:rPr>
            </w:pPr>
            <w:r w:rsidRPr="00E174A1">
              <w:rPr>
                <w:rFonts w:ascii="ＭＳ ゴシック" w:eastAsia="ＭＳ ゴシック" w:hAnsi="ＭＳ ゴシック" w:cs="ＭＳ Ｐ明朝" w:hint="eastAsia"/>
                <w:color w:val="000000" w:themeColor="text1"/>
                <w:szCs w:val="21"/>
              </w:rPr>
              <w:t xml:space="preserve">　　　補助対象団体の事業について、補助交付申請書を審査し補助金交付決定の通知をします。</w:t>
            </w:r>
          </w:p>
          <w:p w14:paraId="0E47798B" w14:textId="77777777" w:rsidR="00900838" w:rsidRPr="00E174A1" w:rsidRDefault="00900838" w:rsidP="00900838">
            <w:pPr>
              <w:spacing w:line="276" w:lineRule="auto"/>
              <w:rPr>
                <w:rFonts w:ascii="ＭＳ ゴシック" w:eastAsia="ＭＳ ゴシック" w:hAnsi="ＭＳ ゴシック" w:cs="ＭＳ Ｐ明朝"/>
                <w:color w:val="000000" w:themeColor="text1"/>
                <w:szCs w:val="21"/>
              </w:rPr>
            </w:pPr>
          </w:p>
          <w:p w14:paraId="670E855D"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szCs w:val="21"/>
              </w:rPr>
              <w:t>（３）実績報告</w:t>
            </w:r>
          </w:p>
          <w:p w14:paraId="331F1FA5" w14:textId="25FE113E" w:rsidR="00900838" w:rsidRPr="002F5EA9" w:rsidRDefault="00900838" w:rsidP="00900838">
            <w:pPr>
              <w:spacing w:line="276" w:lineRule="auto"/>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交付決定の通知を受けた団体は、</w:t>
            </w:r>
            <w:r w:rsidR="00400975">
              <w:rPr>
                <w:rFonts w:ascii="ＭＳ ゴシック" w:eastAsia="ＭＳ ゴシック" w:hAnsi="ＭＳ ゴシック" w:cs="ＭＳ Ｐ明朝" w:hint="eastAsia"/>
                <w:szCs w:val="21"/>
                <w:u w:val="wavyHeavy"/>
              </w:rPr>
              <w:t>事業の終了後</w:t>
            </w:r>
            <w:r w:rsidR="007956C0">
              <w:rPr>
                <w:rFonts w:ascii="ＭＳ ゴシック" w:eastAsia="ＭＳ ゴシック" w:hAnsi="ＭＳ ゴシック" w:cs="ＭＳ Ｐ明朝" w:hint="eastAsia"/>
                <w:szCs w:val="21"/>
                <w:u w:val="wavyHeavy"/>
              </w:rPr>
              <w:t>30</w:t>
            </w:r>
            <w:r w:rsidR="00400975">
              <w:rPr>
                <w:rFonts w:ascii="ＭＳ ゴシック" w:eastAsia="ＭＳ ゴシック" w:hAnsi="ＭＳ ゴシック" w:cs="ＭＳ Ｐ明朝" w:hint="eastAsia"/>
                <w:szCs w:val="21"/>
                <w:u w:val="wavyHeavy"/>
              </w:rPr>
              <w:t>日以内</w:t>
            </w:r>
            <w:r w:rsidR="00613B71">
              <w:rPr>
                <w:rFonts w:ascii="ＭＳ ゴシック" w:eastAsia="ＭＳ ゴシック" w:hAnsi="ＭＳ ゴシック" w:cs="ＭＳ Ｐ明朝" w:hint="eastAsia"/>
                <w:szCs w:val="21"/>
                <w:u w:val="wavyHeavy"/>
              </w:rPr>
              <w:t>又は</w:t>
            </w:r>
            <w:r w:rsidR="00400975">
              <w:rPr>
                <w:rFonts w:ascii="ＭＳ ゴシック" w:eastAsia="ＭＳ ゴシック" w:hAnsi="ＭＳ ゴシック" w:cs="ＭＳ Ｐ明朝" w:hint="eastAsia"/>
                <w:szCs w:val="21"/>
                <w:u w:val="wavyHeavy"/>
              </w:rPr>
              <w:t>令和</w:t>
            </w:r>
            <w:r w:rsidR="009E2138">
              <w:rPr>
                <w:rFonts w:ascii="ＭＳ ゴシック" w:eastAsia="ＭＳ ゴシック" w:hAnsi="ＭＳ ゴシック" w:cs="ＭＳ Ｐ明朝" w:hint="eastAsia"/>
                <w:szCs w:val="21"/>
                <w:u w:val="wavyHeavy"/>
              </w:rPr>
              <w:t>８</w:t>
            </w:r>
            <w:r w:rsidRPr="002F5EA9">
              <w:rPr>
                <w:rFonts w:ascii="ＭＳ ゴシック" w:eastAsia="ＭＳ ゴシック" w:hAnsi="ＭＳ ゴシック" w:cs="ＭＳ Ｐ明朝" w:hint="eastAsia"/>
                <w:szCs w:val="21"/>
                <w:u w:val="wavyHeavy"/>
              </w:rPr>
              <w:t>年４月</w:t>
            </w:r>
            <w:r w:rsidR="007956C0">
              <w:rPr>
                <w:rFonts w:ascii="ＭＳ ゴシック" w:eastAsia="ＭＳ ゴシック" w:hAnsi="ＭＳ ゴシック" w:cs="ＭＳ Ｐ明朝" w:hint="eastAsia"/>
                <w:szCs w:val="21"/>
                <w:u w:val="wavyHeavy"/>
              </w:rPr>
              <w:t>10</w:t>
            </w:r>
            <w:r w:rsidRPr="002F5EA9">
              <w:rPr>
                <w:rFonts w:ascii="ＭＳ ゴシック" w:eastAsia="ＭＳ ゴシック" w:hAnsi="ＭＳ ゴシック" w:cs="ＭＳ Ｐ明朝" w:hint="eastAsia"/>
                <w:szCs w:val="21"/>
                <w:u w:val="wavyHeavy"/>
              </w:rPr>
              <w:t>日のいずれか早い日までに</w:t>
            </w:r>
            <w:r w:rsidRPr="002F5EA9">
              <w:rPr>
                <w:rFonts w:ascii="ＭＳ ゴシック" w:eastAsia="ＭＳ ゴシック" w:hAnsi="ＭＳ ゴシック" w:cs="ＭＳ Ｐ明朝" w:hint="eastAsia"/>
                <w:szCs w:val="21"/>
              </w:rPr>
              <w:t>、次の書類を提出してください。</w:t>
            </w:r>
          </w:p>
          <w:p w14:paraId="4C0DD522" w14:textId="77777777" w:rsidR="00900838" w:rsidRPr="002F5EA9" w:rsidRDefault="00900838" w:rsidP="00900838">
            <w:pPr>
              <w:ind w:firstLineChars="300" w:firstLine="63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①大阪府がん対策基金企画提案型公募によるがん対策貢献事業補助金実績報告書</w:t>
            </w:r>
          </w:p>
          <w:p w14:paraId="49B64B2C" w14:textId="77777777" w:rsidR="00900838" w:rsidRPr="002F5EA9" w:rsidRDefault="00900838" w:rsidP="00900838">
            <w:pPr>
              <w:ind w:firstLineChars="400" w:firstLine="840"/>
              <w:rPr>
                <w:rFonts w:ascii="ＭＳ ゴシック" w:eastAsia="ＭＳ ゴシック" w:hAnsi="ＭＳ ゴシック" w:cs="ＭＳ Ｐ明朝"/>
                <w:szCs w:val="21"/>
              </w:rPr>
            </w:pPr>
            <w:r w:rsidRPr="002F5EA9">
              <w:rPr>
                <w:rFonts w:ascii="ＭＳ ゴシック" w:eastAsia="ＭＳ ゴシック" w:hAnsi="ＭＳ ゴシック" w:cs="Times New Roman" w:hint="eastAsia"/>
                <w:szCs w:val="21"/>
              </w:rPr>
              <w:t>[様式第５号(第９条関係)]</w:t>
            </w:r>
          </w:p>
          <w:p w14:paraId="716EBE4F" w14:textId="5F85AA39"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w:t>
            </w:r>
            <w:r w:rsidR="00486DF6">
              <w:rPr>
                <w:rFonts w:ascii="ＭＳ ゴシック" w:eastAsia="ＭＳ ゴシック" w:hAnsi="ＭＳ ゴシック" w:cs="ＭＳ Ｐ明朝" w:hint="eastAsia"/>
                <w:szCs w:val="21"/>
              </w:rPr>
              <w:t>②収支精</w:t>
            </w:r>
            <w:r w:rsidRPr="002F5EA9">
              <w:rPr>
                <w:rFonts w:ascii="ＭＳ ゴシック" w:eastAsia="ＭＳ ゴシック" w:hAnsi="ＭＳ ゴシック" w:cs="ＭＳ Ｐ明朝" w:hint="eastAsia"/>
                <w:szCs w:val="21"/>
              </w:rPr>
              <w:t>算書</w:t>
            </w:r>
            <w:r w:rsidRPr="002F5EA9">
              <w:rPr>
                <w:rFonts w:ascii="ＭＳ ゴシック" w:eastAsia="ＭＳ ゴシック" w:hAnsi="ＭＳ ゴシック" w:cs="Times New Roman" w:hint="eastAsia"/>
                <w:szCs w:val="21"/>
              </w:rPr>
              <w:t>[様式第６号(第９条関係)]</w:t>
            </w:r>
          </w:p>
          <w:p w14:paraId="4087C90C"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③事業の成果物（報告書や活動状況の写真、チラシ等の配布物など）</w:t>
            </w:r>
          </w:p>
          <w:p w14:paraId="34389E03"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④契約の締結や購入が確認できる資料の写し（契約書、請求書等）</w:t>
            </w:r>
          </w:p>
          <w:p w14:paraId="7B12ABF5"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⑤納品の確認ができる資料の写し（納品書等）</w:t>
            </w:r>
          </w:p>
          <w:p w14:paraId="165BD22A"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⑥補助の対象となる経費の支払日と支払額を証明する書類の写し（領収書）</w:t>
            </w:r>
          </w:p>
          <w:p w14:paraId="5B9A47FC" w14:textId="1EE83D0F" w:rsidR="00900838" w:rsidRPr="002F5EA9" w:rsidRDefault="00900838" w:rsidP="00900838">
            <w:pPr>
              <w:spacing w:line="276" w:lineRule="auto"/>
              <w:ind w:leftChars="200" w:left="1052" w:hangingChars="300" w:hanging="632"/>
              <w:rPr>
                <w:rFonts w:ascii="ＭＳ ゴシック" w:eastAsia="ＭＳ ゴシック" w:hAnsi="ＭＳ ゴシック" w:cs="ＭＳ Ｐ明朝"/>
                <w:szCs w:val="21"/>
                <w:u w:val="wavyHeavy"/>
              </w:rPr>
            </w:pPr>
            <w:r w:rsidRPr="002F5EA9">
              <w:rPr>
                <w:rFonts w:ascii="ＭＳ ゴシック" w:eastAsia="ＭＳ ゴシック" w:hAnsi="ＭＳ ゴシック" w:cs="ＭＳ Ｐ明朝" w:hint="eastAsia"/>
                <w:b/>
                <w:szCs w:val="21"/>
              </w:rPr>
              <w:t>（※）</w:t>
            </w:r>
            <w:r w:rsidRPr="002F5EA9">
              <w:rPr>
                <w:rFonts w:ascii="ＭＳ ゴシック" w:eastAsia="ＭＳ ゴシック" w:hAnsi="ＭＳ ゴシック" w:cs="ＭＳ Ｐ明朝" w:hint="eastAsia"/>
                <w:b/>
                <w:szCs w:val="21"/>
                <w:u w:val="wavyHeavy"/>
              </w:rPr>
              <w:t>実績報告時には、</w:t>
            </w:r>
            <w:r w:rsidRPr="002F5EA9">
              <w:rPr>
                <w:rFonts w:asciiTheme="majorEastAsia" w:eastAsiaTheme="majorEastAsia" w:hAnsiTheme="majorEastAsia" w:cs="ＭＳ Ｐ明朝" w:hint="eastAsia"/>
                <w:b/>
                <w:szCs w:val="21"/>
                <w:u w:val="wavyHeavy"/>
              </w:rPr>
              <w:t>内容、</w:t>
            </w:r>
            <w:r w:rsidRPr="002F5EA9">
              <w:rPr>
                <w:rFonts w:asciiTheme="majorEastAsia" w:eastAsiaTheme="majorEastAsia" w:hAnsiTheme="majorEastAsia" w:cs="ＭＳ Ｐ明朝"/>
                <w:b/>
                <w:szCs w:val="21"/>
                <w:u w:val="wavyHeavy"/>
              </w:rPr>
              <w:t>支払</w:t>
            </w:r>
            <w:r w:rsidRPr="002F5EA9">
              <w:rPr>
                <w:rFonts w:asciiTheme="majorEastAsia" w:eastAsiaTheme="majorEastAsia" w:hAnsiTheme="majorEastAsia" w:cs="ＭＳ Ｐ明朝" w:hint="eastAsia"/>
                <w:b/>
                <w:szCs w:val="21"/>
                <w:u w:val="wavyHeavy"/>
              </w:rPr>
              <w:t>金額、</w:t>
            </w:r>
            <w:r w:rsidRPr="002F5EA9">
              <w:rPr>
                <w:rFonts w:asciiTheme="majorEastAsia" w:eastAsiaTheme="majorEastAsia" w:hAnsiTheme="majorEastAsia" w:cs="ＭＳ Ｐ明朝"/>
                <w:b/>
                <w:szCs w:val="21"/>
                <w:u w:val="wavyHeavy"/>
              </w:rPr>
              <w:t>支払日</w:t>
            </w:r>
            <w:r w:rsidRPr="002F5EA9">
              <w:rPr>
                <w:rFonts w:asciiTheme="majorEastAsia" w:eastAsiaTheme="majorEastAsia" w:hAnsiTheme="majorEastAsia" w:cs="ＭＳ Ｐ明朝" w:hint="eastAsia"/>
                <w:b/>
                <w:szCs w:val="21"/>
                <w:u w:val="wavyHeavy"/>
              </w:rPr>
              <w:t>等経費支出を証明する</w:t>
            </w:r>
            <w:r w:rsidRPr="002F5EA9">
              <w:rPr>
                <w:rFonts w:ascii="ＭＳ ゴシック" w:eastAsia="ＭＳ ゴシック" w:hAnsi="ＭＳ ゴシック" w:cs="ＭＳ Ｐ明朝" w:hint="eastAsia"/>
                <w:b/>
                <w:szCs w:val="21"/>
                <w:u w:val="wavyHeavy"/>
              </w:rPr>
              <w:t>領収書の写しの添付が必要です。必ず領収書を保管してください。領収書の無い経費は、補助の対象となりません。</w:t>
            </w:r>
          </w:p>
          <w:p w14:paraId="48C86743"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⑦</w:t>
            </w:r>
            <w:r w:rsidRPr="002F5EA9">
              <w:rPr>
                <w:rFonts w:ascii="ＭＳ ゴシック" w:eastAsia="ＭＳ ゴシック" w:hAnsi="ＭＳ ゴシック" w:cs="Times New Roman" w:hint="eastAsia"/>
                <w:szCs w:val="21"/>
              </w:rPr>
              <w:t>その他知事が必要と認める書類</w:t>
            </w:r>
          </w:p>
          <w:p w14:paraId="4B2E5194" w14:textId="77777777" w:rsidR="00900838" w:rsidRPr="002F5EA9" w:rsidRDefault="00900838" w:rsidP="00900838">
            <w:pPr>
              <w:spacing w:line="276" w:lineRule="auto"/>
              <w:rPr>
                <w:rFonts w:ascii="ＭＳ ゴシック" w:eastAsia="ＭＳ ゴシック" w:hAnsi="ＭＳ ゴシック" w:cs="ＭＳ Ｐ明朝"/>
                <w:szCs w:val="21"/>
              </w:rPr>
            </w:pPr>
          </w:p>
          <w:p w14:paraId="4AFC653E" w14:textId="77777777"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szCs w:val="21"/>
              </w:rPr>
              <w:t>（４）補助金額の確定</w:t>
            </w:r>
            <w:r w:rsidRPr="002F5EA9">
              <w:rPr>
                <w:rFonts w:ascii="ＭＳ ゴシック" w:eastAsia="ＭＳ ゴシック" w:hAnsi="ＭＳ ゴシック" w:cs="ＭＳ Ｐ明朝" w:hint="eastAsia"/>
                <w:szCs w:val="21"/>
              </w:rPr>
              <w:t>の通知</w:t>
            </w:r>
          </w:p>
          <w:p w14:paraId="4FC4EA7E" w14:textId="47B088DE" w:rsidR="00900838" w:rsidRPr="002F5EA9" w:rsidRDefault="00900838" w:rsidP="00900838">
            <w:pPr>
              <w:spacing w:line="276" w:lineRule="auto"/>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実績報告書等の書類を検査して、交付する補助金の額を確定し通知します。書類検査の結果、補助対象事業の実績が交付決定の内容と異なる等により、補助金を支払わない、</w:t>
            </w:r>
            <w:r w:rsidR="00613B71">
              <w:rPr>
                <w:rFonts w:ascii="ＭＳ ゴシック" w:eastAsia="ＭＳ ゴシック" w:hAnsi="ＭＳ ゴシック" w:cs="ＭＳ Ｐ明朝" w:hint="eastAsia"/>
                <w:szCs w:val="21"/>
              </w:rPr>
              <w:t>又</w:t>
            </w:r>
            <w:r w:rsidRPr="002F5EA9">
              <w:rPr>
                <w:rFonts w:ascii="ＭＳ ゴシック" w:eastAsia="ＭＳ ゴシック" w:hAnsi="ＭＳ ゴシック" w:cs="ＭＳ Ｐ明朝" w:hint="eastAsia"/>
                <w:szCs w:val="21"/>
              </w:rPr>
              <w:t>は交付決定額を減額することがあります。</w:t>
            </w:r>
          </w:p>
          <w:p w14:paraId="5064BDFD" w14:textId="77777777" w:rsidR="00900838" w:rsidRPr="002F5EA9" w:rsidRDefault="00900838" w:rsidP="00900838">
            <w:pPr>
              <w:spacing w:line="276" w:lineRule="auto"/>
              <w:rPr>
                <w:rFonts w:ascii="ＭＳ ゴシック" w:eastAsia="ＭＳ ゴシック" w:hAnsi="ＭＳ ゴシック" w:cs="ＭＳ Ｐ明朝"/>
                <w:szCs w:val="21"/>
              </w:rPr>
            </w:pPr>
          </w:p>
          <w:p w14:paraId="43D9610F" w14:textId="701225EC" w:rsidR="00900838" w:rsidRPr="002F5EA9" w:rsidRDefault="00900838" w:rsidP="00900838">
            <w:pPr>
              <w:spacing w:line="276" w:lineRule="auto"/>
              <w:rPr>
                <w:rFonts w:ascii="ＭＳ ゴシック" w:eastAsia="ＭＳ ゴシック" w:hAnsi="ＭＳ ゴシック" w:cs="ＭＳ Ｐ明朝"/>
                <w:szCs w:val="21"/>
              </w:rPr>
            </w:pPr>
            <w:r w:rsidRPr="002F5EA9">
              <w:rPr>
                <w:rFonts w:ascii="ＭＳ ゴシック" w:eastAsia="ＭＳ ゴシック" w:hAnsi="ＭＳ ゴシック" w:cs="ＭＳ Ｐ明朝"/>
                <w:szCs w:val="21"/>
              </w:rPr>
              <w:t>（５）補助金の支払い</w:t>
            </w:r>
          </w:p>
          <w:p w14:paraId="056D679A" w14:textId="3D86E7FF" w:rsidR="00900838" w:rsidRPr="002F5EA9" w:rsidRDefault="00900838" w:rsidP="00900838">
            <w:pPr>
              <w:spacing w:line="276" w:lineRule="auto"/>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 xml:space="preserve">　　　補助金は、事業終了後に提出していただく実績報告書を</w:t>
            </w:r>
            <w:r w:rsidR="00613B71">
              <w:rPr>
                <w:rFonts w:ascii="ＭＳ ゴシック" w:eastAsia="ＭＳ ゴシック" w:hAnsi="ＭＳ ゴシック" w:cs="ＭＳ Ｐ明朝" w:hint="eastAsia"/>
                <w:szCs w:val="21"/>
              </w:rPr>
              <w:t>検査</w:t>
            </w:r>
            <w:r w:rsidRPr="002F5EA9">
              <w:rPr>
                <w:rFonts w:ascii="ＭＳ ゴシック" w:eastAsia="ＭＳ ゴシック" w:hAnsi="ＭＳ ゴシック" w:cs="ＭＳ Ｐ明朝" w:hint="eastAsia"/>
                <w:szCs w:val="21"/>
              </w:rPr>
              <w:t>して額を確定した後に、口座振替により交付します。</w:t>
            </w:r>
          </w:p>
        </w:tc>
      </w:tr>
    </w:tbl>
    <w:p w14:paraId="4D9AAE9D" w14:textId="62E773F0" w:rsidR="00F836AD" w:rsidRPr="002F5EA9" w:rsidRDefault="00900838">
      <w:pPr>
        <w:rPr>
          <w:rFonts w:ascii="ＭＳ ゴシック" w:eastAsia="ＭＳ ゴシック" w:hAnsi="ＭＳ ゴシック" w:cs="ＭＳ Ｐ明朝"/>
          <w:szCs w:val="21"/>
        </w:rPr>
      </w:pPr>
      <w:r w:rsidRPr="002F5EA9">
        <w:rPr>
          <w:rFonts w:ascii="ＭＳ ゴシック" w:eastAsia="ＭＳ ゴシック" w:hAnsi="ＭＳ ゴシック" w:cs="ＭＳ Ｐ明朝"/>
          <w:noProof/>
          <w:szCs w:val="21"/>
        </w:rPr>
        <mc:AlternateContent>
          <mc:Choice Requires="wps">
            <w:drawing>
              <wp:anchor distT="0" distB="0" distL="114300" distR="114300" simplePos="0" relativeHeight="251662848" behindDoc="0" locked="0" layoutInCell="1" allowOverlap="1" wp14:anchorId="4D9AAF43" wp14:editId="08928CDF">
                <wp:simplePos x="0" y="0"/>
                <wp:positionH relativeFrom="column">
                  <wp:posOffset>-26670</wp:posOffset>
                </wp:positionH>
                <wp:positionV relativeFrom="paragraph">
                  <wp:posOffset>7724775</wp:posOffset>
                </wp:positionV>
                <wp:extent cx="6600825" cy="1864995"/>
                <wp:effectExtent l="0" t="0" r="28575" b="20955"/>
                <wp:wrapNone/>
                <wp:docPr id="20" name="正方形/長方形 20"/>
                <wp:cNvGraphicFramePr/>
                <a:graphic xmlns:a="http://schemas.openxmlformats.org/drawingml/2006/main">
                  <a:graphicData uri="http://schemas.microsoft.com/office/word/2010/wordprocessingShape">
                    <wps:wsp>
                      <wps:cNvSpPr/>
                      <wps:spPr>
                        <a:xfrm>
                          <a:off x="0" y="0"/>
                          <a:ext cx="6600825" cy="1864995"/>
                        </a:xfrm>
                        <a:prstGeom prst="rect">
                          <a:avLst/>
                        </a:prstGeom>
                        <a:ln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9AAF80" w14:textId="77777777" w:rsidR="00612A64" w:rsidRPr="00C05CF1" w:rsidRDefault="00612A64" w:rsidP="001F4BEA">
                            <w:pPr>
                              <w:jc w:val="left"/>
                              <w:rPr>
                                <w:rFonts w:asciiTheme="majorEastAsia" w:eastAsiaTheme="majorEastAsia" w:hAnsiTheme="majorEastAsia"/>
                                <w:b/>
                                <w:i/>
                                <w:sz w:val="24"/>
                                <w:szCs w:val="24"/>
                              </w:rPr>
                            </w:pPr>
                            <w:r w:rsidRPr="00C05CF1">
                              <w:rPr>
                                <w:rFonts w:asciiTheme="majorEastAsia" w:eastAsiaTheme="majorEastAsia" w:hAnsiTheme="majorEastAsia" w:hint="eastAsia"/>
                                <w:b/>
                                <w:i/>
                                <w:sz w:val="24"/>
                                <w:szCs w:val="24"/>
                              </w:rPr>
                              <w:t>【補助金交付の条件】</w:t>
                            </w:r>
                          </w:p>
                          <w:p w14:paraId="4D9AAF81" w14:textId="77777777" w:rsidR="00612A64" w:rsidRPr="001F4BEA" w:rsidRDefault="00612A64" w:rsidP="001F4BEA">
                            <w:pPr>
                              <w:jc w:val="left"/>
                              <w:rPr>
                                <w:rFonts w:asciiTheme="majorEastAsia" w:eastAsiaTheme="majorEastAsia" w:hAnsiTheme="majorEastAsia"/>
                                <w:szCs w:val="21"/>
                              </w:rPr>
                            </w:pPr>
                          </w:p>
                          <w:p w14:paraId="4D9AAF82" w14:textId="77777777" w:rsidR="00612A64" w:rsidRDefault="00612A64" w:rsidP="00B42E18">
                            <w:pPr>
                              <w:spacing w:line="276" w:lineRule="auto"/>
                              <w:jc w:val="left"/>
                              <w:rPr>
                                <w:rFonts w:asciiTheme="majorEastAsia" w:eastAsiaTheme="majorEastAsia" w:hAnsiTheme="majorEastAsia"/>
                                <w:szCs w:val="21"/>
                              </w:rPr>
                            </w:pPr>
                            <w:r>
                              <w:rPr>
                                <w:rFonts w:asciiTheme="majorEastAsia" w:eastAsiaTheme="majorEastAsia" w:hAnsiTheme="majorEastAsia" w:hint="eastAsia"/>
                                <w:szCs w:val="21"/>
                              </w:rPr>
                              <w:t xml:space="preserve">　事業実施にあたり、がん対策基金からの補助金を受けていることを明らかにしてください。</w:t>
                            </w:r>
                          </w:p>
                          <w:p w14:paraId="4D9AAF83" w14:textId="7943C275" w:rsidR="00612A64" w:rsidRDefault="00821E7C" w:rsidP="00113654">
                            <w:pPr>
                              <w:spacing w:line="276" w:lineRule="auto"/>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具体的には、</w:t>
                            </w:r>
                            <w:r w:rsidR="00612A64">
                              <w:rPr>
                                <w:rFonts w:asciiTheme="majorEastAsia" w:eastAsiaTheme="majorEastAsia" w:hAnsiTheme="majorEastAsia" w:hint="eastAsia"/>
                                <w:szCs w:val="21"/>
                              </w:rPr>
                              <w:t>以下の文言及び</w:t>
                            </w:r>
                            <w:r w:rsidR="00612A64" w:rsidRPr="00337BAB">
                              <w:rPr>
                                <w:rFonts w:asciiTheme="majorEastAsia" w:eastAsiaTheme="majorEastAsia" w:hAnsiTheme="majorEastAsia" w:hint="eastAsia"/>
                                <w:szCs w:val="21"/>
                              </w:rPr>
                              <w:t>がん対策基金のシンボルマークを事業で用いるポスター・チラシなどの印刷物や</w:t>
                            </w:r>
                            <w:r w:rsidR="00E82698">
                              <w:rPr>
                                <w:rFonts w:asciiTheme="majorEastAsia" w:eastAsiaTheme="majorEastAsia" w:hAnsiTheme="majorEastAsia" w:hint="eastAsia"/>
                                <w:szCs w:val="21"/>
                              </w:rPr>
                              <w:t>、事業で作成する冊子などに表示してください。シンボルマーク</w:t>
                            </w:r>
                            <w:r w:rsidR="00612A64" w:rsidRPr="00337BAB">
                              <w:rPr>
                                <w:rFonts w:asciiTheme="majorEastAsia" w:eastAsiaTheme="majorEastAsia" w:hAnsiTheme="majorEastAsia" w:hint="eastAsia"/>
                                <w:szCs w:val="21"/>
                              </w:rPr>
                              <w:t>については事業採択者に別途お知らせします</w:t>
                            </w:r>
                            <w:r w:rsidR="00612A64">
                              <w:rPr>
                                <w:rFonts w:asciiTheme="majorEastAsia" w:eastAsiaTheme="majorEastAsia" w:hAnsiTheme="majorEastAsia" w:hint="eastAsia"/>
                                <w:szCs w:val="21"/>
                              </w:rPr>
                              <w:t>。</w:t>
                            </w:r>
                          </w:p>
                          <w:p w14:paraId="4D9AAF84" w14:textId="77777777" w:rsidR="00612A64" w:rsidRPr="00777F94"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①</w:t>
                            </w:r>
                            <w:r w:rsidRPr="00777F94">
                              <w:rPr>
                                <w:rFonts w:asciiTheme="majorEastAsia" w:eastAsiaTheme="majorEastAsia" w:hAnsiTheme="majorEastAsia" w:hint="eastAsia"/>
                                <w:szCs w:val="21"/>
                              </w:rPr>
                              <w:t>「この事業は、大阪府がん対策基金からの補助金を受けて実施しました。」</w:t>
                            </w:r>
                          </w:p>
                          <w:p w14:paraId="4D9AAF85" w14:textId="77777777" w:rsidR="00612A64" w:rsidRPr="00777F94" w:rsidRDefault="00612A64" w:rsidP="00777F94">
                            <w:pPr>
                              <w:spacing w:line="276" w:lineRule="auto"/>
                              <w:ind w:left="420"/>
                              <w:jc w:val="left"/>
                              <w:rPr>
                                <w:rFonts w:asciiTheme="majorEastAsia" w:eastAsiaTheme="majorEastAsia" w:hAnsiTheme="majorEastAsia"/>
                                <w:szCs w:val="21"/>
                              </w:rPr>
                            </w:pPr>
                            <w:r>
                              <w:rPr>
                                <w:rFonts w:asciiTheme="majorEastAsia" w:eastAsiaTheme="majorEastAsia" w:hAnsiTheme="majorEastAsia" w:hint="eastAsia"/>
                                <w:szCs w:val="21"/>
                              </w:rPr>
                              <w:t>②</w:t>
                            </w:r>
                            <w:r w:rsidRPr="00777F94">
                              <w:rPr>
                                <w:rFonts w:asciiTheme="majorEastAsia" w:eastAsiaTheme="majorEastAsia" w:hAnsiTheme="majorEastAsia" w:hint="eastAsia"/>
                                <w:szCs w:val="21"/>
                              </w:rPr>
                              <w:t>「この事業は、大阪府がん対策基金の補助金を活用して行っています。」</w:t>
                            </w:r>
                          </w:p>
                          <w:p w14:paraId="4D9AAF86" w14:textId="77777777" w:rsidR="00612A64" w:rsidRPr="001F4BEA"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③「この冊子は、大阪府がん対策基金からの補助金を受けて作成しました。」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AAF43" id="正方形/長方形 20" o:spid="_x0000_s1041" style="position:absolute;left:0;text-align:left;margin-left:-2.1pt;margin-top:608.25pt;width:519.75pt;height:146.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" fillcolor="white [3201]" strokecolor="black [3213]" strokeweight="2pt">
                <v:stroke linestyle="thinThin"/>
                <v:textbox>
                  <w:txbxContent>
                    <w:p w14:paraId="4D9AAF80" w14:textId="77777777" w:rsidR="00612A64" w:rsidRPr="00C05CF1" w:rsidRDefault="00612A64" w:rsidP="001F4BEA">
                      <w:pPr>
                        <w:jc w:val="left"/>
                        <w:rPr>
                          <w:rFonts w:asciiTheme="majorEastAsia" w:eastAsiaTheme="majorEastAsia" w:hAnsiTheme="majorEastAsia"/>
                          <w:b/>
                          <w:i/>
                          <w:sz w:val="24"/>
                          <w:szCs w:val="24"/>
                        </w:rPr>
                      </w:pPr>
                      <w:r w:rsidRPr="00C05CF1">
                        <w:rPr>
                          <w:rFonts w:asciiTheme="majorEastAsia" w:eastAsiaTheme="majorEastAsia" w:hAnsiTheme="majorEastAsia" w:hint="eastAsia"/>
                          <w:b/>
                          <w:i/>
                          <w:sz w:val="24"/>
                          <w:szCs w:val="24"/>
                        </w:rPr>
                        <w:t>【補助金交付の条件】</w:t>
                      </w:r>
                    </w:p>
                    <w:p w14:paraId="4D9AAF81" w14:textId="77777777" w:rsidR="00612A64" w:rsidRPr="001F4BEA" w:rsidRDefault="00612A64" w:rsidP="001F4BEA">
                      <w:pPr>
                        <w:jc w:val="left"/>
                        <w:rPr>
                          <w:rFonts w:asciiTheme="majorEastAsia" w:eastAsiaTheme="majorEastAsia" w:hAnsiTheme="majorEastAsia"/>
                          <w:szCs w:val="21"/>
                        </w:rPr>
                      </w:pPr>
                    </w:p>
                    <w:p w14:paraId="4D9AAF82" w14:textId="77777777" w:rsidR="00612A64" w:rsidRDefault="00612A64" w:rsidP="00B42E18">
                      <w:pPr>
                        <w:spacing w:line="276" w:lineRule="auto"/>
                        <w:jc w:val="left"/>
                        <w:rPr>
                          <w:rFonts w:asciiTheme="majorEastAsia" w:eastAsiaTheme="majorEastAsia" w:hAnsiTheme="majorEastAsia"/>
                          <w:szCs w:val="21"/>
                        </w:rPr>
                      </w:pPr>
                      <w:r>
                        <w:rPr>
                          <w:rFonts w:asciiTheme="majorEastAsia" w:eastAsiaTheme="majorEastAsia" w:hAnsiTheme="majorEastAsia" w:hint="eastAsia"/>
                          <w:szCs w:val="21"/>
                        </w:rPr>
                        <w:t xml:space="preserve">　事業実施にあたり、がん対策基金からの補助金を受けていることを明らかにしてください。</w:t>
                      </w:r>
                    </w:p>
                    <w:p w14:paraId="4D9AAF83" w14:textId="7943C275" w:rsidR="00612A64" w:rsidRDefault="00821E7C" w:rsidP="00113654">
                      <w:pPr>
                        <w:spacing w:line="276" w:lineRule="auto"/>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具体的には、</w:t>
                      </w:r>
                      <w:r w:rsidR="00612A64">
                        <w:rPr>
                          <w:rFonts w:asciiTheme="majorEastAsia" w:eastAsiaTheme="majorEastAsia" w:hAnsiTheme="majorEastAsia" w:hint="eastAsia"/>
                          <w:szCs w:val="21"/>
                        </w:rPr>
                        <w:t>以下の文言及び</w:t>
                      </w:r>
                      <w:r w:rsidR="00612A64" w:rsidRPr="00337BAB">
                        <w:rPr>
                          <w:rFonts w:asciiTheme="majorEastAsia" w:eastAsiaTheme="majorEastAsia" w:hAnsiTheme="majorEastAsia" w:hint="eastAsia"/>
                          <w:szCs w:val="21"/>
                        </w:rPr>
                        <w:t>がん対策基金のシンボルマークを事業で用いるポスター・チラシなどの印刷物や</w:t>
                      </w:r>
                      <w:r w:rsidR="00E82698">
                        <w:rPr>
                          <w:rFonts w:asciiTheme="majorEastAsia" w:eastAsiaTheme="majorEastAsia" w:hAnsiTheme="majorEastAsia" w:hint="eastAsia"/>
                          <w:szCs w:val="21"/>
                        </w:rPr>
                        <w:t>、事業で作成する冊子などに表示してください。シンボルマーク</w:t>
                      </w:r>
                      <w:r w:rsidR="00612A64" w:rsidRPr="00337BAB">
                        <w:rPr>
                          <w:rFonts w:asciiTheme="majorEastAsia" w:eastAsiaTheme="majorEastAsia" w:hAnsiTheme="majorEastAsia" w:hint="eastAsia"/>
                          <w:szCs w:val="21"/>
                        </w:rPr>
                        <w:t>については事業採択者に別途お知らせします</w:t>
                      </w:r>
                      <w:r w:rsidR="00612A64">
                        <w:rPr>
                          <w:rFonts w:asciiTheme="majorEastAsia" w:eastAsiaTheme="majorEastAsia" w:hAnsiTheme="majorEastAsia" w:hint="eastAsia"/>
                          <w:szCs w:val="21"/>
                        </w:rPr>
                        <w:t>。</w:t>
                      </w:r>
                    </w:p>
                    <w:p w14:paraId="4D9AAF84" w14:textId="77777777" w:rsidR="00612A64" w:rsidRPr="00777F94"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①</w:t>
                      </w:r>
                      <w:r w:rsidRPr="00777F94">
                        <w:rPr>
                          <w:rFonts w:asciiTheme="majorEastAsia" w:eastAsiaTheme="majorEastAsia" w:hAnsiTheme="majorEastAsia" w:hint="eastAsia"/>
                          <w:szCs w:val="21"/>
                        </w:rPr>
                        <w:t>「この事業は、大阪府がん対策基金からの補助金を受けて実施しました。」</w:t>
                      </w:r>
                    </w:p>
                    <w:p w14:paraId="4D9AAF85" w14:textId="77777777" w:rsidR="00612A64" w:rsidRPr="00777F94" w:rsidRDefault="00612A64" w:rsidP="00777F94">
                      <w:pPr>
                        <w:spacing w:line="276" w:lineRule="auto"/>
                        <w:ind w:left="420"/>
                        <w:jc w:val="left"/>
                        <w:rPr>
                          <w:rFonts w:asciiTheme="majorEastAsia" w:eastAsiaTheme="majorEastAsia" w:hAnsiTheme="majorEastAsia"/>
                          <w:szCs w:val="21"/>
                        </w:rPr>
                      </w:pPr>
                      <w:r>
                        <w:rPr>
                          <w:rFonts w:asciiTheme="majorEastAsia" w:eastAsiaTheme="majorEastAsia" w:hAnsiTheme="majorEastAsia" w:hint="eastAsia"/>
                          <w:szCs w:val="21"/>
                        </w:rPr>
                        <w:t>②</w:t>
                      </w:r>
                      <w:r w:rsidRPr="00777F94">
                        <w:rPr>
                          <w:rFonts w:asciiTheme="majorEastAsia" w:eastAsiaTheme="majorEastAsia" w:hAnsiTheme="majorEastAsia" w:hint="eastAsia"/>
                          <w:szCs w:val="21"/>
                        </w:rPr>
                        <w:t>「この事業は、大阪府がん対策基金の補助金を活用して行っています。」</w:t>
                      </w:r>
                    </w:p>
                    <w:p w14:paraId="4D9AAF86" w14:textId="77777777" w:rsidR="00612A64" w:rsidRPr="001F4BEA" w:rsidRDefault="00612A64" w:rsidP="00777F94">
                      <w:pPr>
                        <w:spacing w:line="276"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③「この冊子は、大阪府がん対策基金からの補助金を受けて作成しました。」</w:t>
                      </w:r>
                    </w:p>
                  </w:txbxContent>
                </v:textbox>
              </v:rect>
            </w:pict>
          </mc:Fallback>
        </mc:AlternateContent>
      </w:r>
    </w:p>
    <w:p w14:paraId="4D9AAE9E" w14:textId="77777777" w:rsidR="00F836AD" w:rsidRPr="002F5EA9" w:rsidRDefault="00F836AD">
      <w:pPr>
        <w:rPr>
          <w:rFonts w:ascii="ＭＳ ゴシック" w:eastAsia="ＭＳ ゴシック" w:hAnsi="ＭＳ ゴシック" w:cs="ＭＳ Ｐ明朝"/>
          <w:szCs w:val="21"/>
        </w:rPr>
      </w:pPr>
    </w:p>
    <w:p w14:paraId="4D9AAE9F" w14:textId="77777777" w:rsidR="00F836AD" w:rsidRPr="002F5EA9" w:rsidRDefault="00F836AD">
      <w:pPr>
        <w:rPr>
          <w:rFonts w:ascii="ＭＳ ゴシック" w:eastAsia="ＭＳ ゴシック" w:hAnsi="ＭＳ ゴシック" w:cs="ＭＳ Ｐ明朝"/>
          <w:szCs w:val="21"/>
        </w:rPr>
      </w:pPr>
    </w:p>
    <w:p w14:paraId="4D9AAEA0" w14:textId="77777777" w:rsidR="00F836AD" w:rsidRPr="002F5EA9" w:rsidRDefault="00F836AD">
      <w:pPr>
        <w:rPr>
          <w:rFonts w:ascii="ＭＳ ゴシック" w:eastAsia="ＭＳ ゴシック" w:hAnsi="ＭＳ ゴシック" w:cs="ＭＳ Ｐ明朝"/>
          <w:szCs w:val="21"/>
        </w:rPr>
      </w:pPr>
    </w:p>
    <w:p w14:paraId="4D9AAEA1" w14:textId="77777777" w:rsidR="00F836AD" w:rsidRPr="002F5EA9" w:rsidRDefault="00F836AD">
      <w:pPr>
        <w:rPr>
          <w:rFonts w:ascii="ＭＳ ゴシック" w:eastAsia="ＭＳ ゴシック" w:hAnsi="ＭＳ ゴシック" w:cs="ＭＳ Ｐ明朝"/>
          <w:szCs w:val="21"/>
        </w:rPr>
      </w:pPr>
    </w:p>
    <w:p w14:paraId="4D9AAEA2" w14:textId="77777777" w:rsidR="00F836AD" w:rsidRPr="002F5EA9" w:rsidRDefault="00F836AD">
      <w:pPr>
        <w:rPr>
          <w:rFonts w:ascii="ＭＳ ゴシック" w:eastAsia="ＭＳ ゴシック" w:hAnsi="ＭＳ ゴシック" w:cs="ＭＳ Ｐ明朝"/>
          <w:szCs w:val="21"/>
        </w:rPr>
      </w:pPr>
    </w:p>
    <w:p w14:paraId="4D9AAEA3" w14:textId="77777777" w:rsidR="001A337C" w:rsidRPr="002F5EA9" w:rsidRDefault="001A337C">
      <w:pPr>
        <w:rPr>
          <w:rFonts w:ascii="ＭＳ ゴシック" w:eastAsia="ＭＳ ゴシック" w:hAnsi="ＭＳ ゴシック" w:cs="ＭＳ Ｐ明朝"/>
          <w:szCs w:val="21"/>
        </w:rPr>
      </w:pPr>
    </w:p>
    <w:p w14:paraId="4D9AAEA4" w14:textId="77777777" w:rsidR="00B911F3" w:rsidRPr="002F5EA9" w:rsidRDefault="00B911F3">
      <w:pPr>
        <w:rPr>
          <w:rFonts w:ascii="ＭＳ ゴシック" w:eastAsia="ＭＳ ゴシック" w:hAnsi="ＭＳ ゴシック" w:cs="ＭＳ Ｐ明朝"/>
          <w:b/>
          <w:szCs w:val="21"/>
        </w:rPr>
      </w:pPr>
    </w:p>
    <w:p w14:paraId="2DA1F538" w14:textId="4982A5D3" w:rsidR="00870D67" w:rsidRDefault="00870D67" w:rsidP="00870D67">
      <w:pPr>
        <w:rPr>
          <w:rFonts w:ascii="ＭＳ ゴシック" w:eastAsia="ＭＳ ゴシック" w:hAnsi="ＭＳ ゴシック" w:cs="ＭＳ Ｐ明朝"/>
          <w:szCs w:val="21"/>
        </w:rPr>
      </w:pPr>
      <w:r>
        <w:rPr>
          <w:rFonts w:ascii="ＭＳ ゴシック" w:eastAsia="ＭＳ ゴシック" w:hAnsi="ＭＳ ゴシック" w:cs="ＭＳ Ｐ明朝"/>
          <w:szCs w:val="21"/>
        </w:rPr>
        <w:br w:type="page"/>
      </w:r>
    </w:p>
    <w:p w14:paraId="2E101255" w14:textId="14C722BD" w:rsidR="00900838" w:rsidRDefault="007929E9" w:rsidP="00B911F3">
      <w:pPr>
        <w:ind w:firstLineChars="100" w:firstLine="210"/>
        <w:rPr>
          <w:rFonts w:ascii="ＭＳ ゴシック" w:eastAsia="ＭＳ ゴシック" w:hAnsi="ＭＳ ゴシック" w:cs="ＭＳ Ｐ明朝"/>
          <w:szCs w:val="21"/>
        </w:rPr>
      </w:pPr>
      <w:r w:rsidRPr="002F5EA9">
        <w:rPr>
          <w:rFonts w:ascii="HGP創英角ｺﾞｼｯｸUB" w:eastAsia="HGP創英角ｺﾞｼｯｸUB" w:hAnsi="HGP創英角ｺﾞｼｯｸUB" w:cs="HGP創英角ｺﾞｼｯｸUB"/>
          <w:noProof/>
          <w:szCs w:val="21"/>
        </w:rPr>
        <w:lastRenderedPageBreak/>
        <mc:AlternateContent>
          <mc:Choice Requires="wps">
            <w:drawing>
              <wp:anchor distT="0" distB="0" distL="114300" distR="114300" simplePos="0" relativeHeight="251722752" behindDoc="0" locked="0" layoutInCell="1" allowOverlap="1" wp14:anchorId="28098C7E" wp14:editId="05CD03CC">
                <wp:simplePos x="0" y="0"/>
                <wp:positionH relativeFrom="column">
                  <wp:posOffset>3810</wp:posOffset>
                </wp:positionH>
                <wp:positionV relativeFrom="paragraph">
                  <wp:posOffset>112395</wp:posOffset>
                </wp:positionV>
                <wp:extent cx="3238500" cy="314325"/>
                <wp:effectExtent l="0" t="0" r="19050" b="28575"/>
                <wp:wrapSquare wrapText="bothSides"/>
                <wp:docPr id="22" name="正方形/長方形 22"/>
                <wp:cNvGraphicFramePr/>
                <a:graphic xmlns:a="http://schemas.openxmlformats.org/drawingml/2006/main">
                  <a:graphicData uri="http://schemas.microsoft.com/office/word/2010/wordprocessingShape">
                    <wps:wsp>
                      <wps:cNvSpPr/>
                      <wps:spPr>
                        <a:xfrm>
                          <a:off x="0" y="0"/>
                          <a:ext cx="3238500" cy="314325"/>
                        </a:xfrm>
                        <a:prstGeom prst="rect">
                          <a:avLst/>
                        </a:prstGeom>
                        <a:solidFill>
                          <a:sysClr val="window" lastClr="FFFFFF"/>
                        </a:solidFill>
                        <a:ln w="25400" cap="flat" cmpd="sng" algn="ctr">
                          <a:solidFill>
                            <a:srgbClr val="0070C0"/>
                          </a:solidFill>
                          <a:prstDash val="solid"/>
                        </a:ln>
                        <a:effectLst/>
                      </wps:spPr>
                      <wps:txbx>
                        <w:txbxContent>
                          <w:p w14:paraId="4D9AAF87" w14:textId="0DFDEB8D" w:rsidR="00612A64" w:rsidRPr="009853BB" w:rsidRDefault="00F96CB2" w:rsidP="00B911F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９</w:t>
                            </w:r>
                            <w:r w:rsidR="00612A64" w:rsidRPr="009853BB">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補助の対象となる経費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98C7E" id="正方形/長方形 22" o:spid="_x0000_s1042" style="position:absolute;left:0;text-align:left;margin-left:.3pt;margin-top:8.85pt;width:255pt;height:24.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" fillcolor="window" strokecolor="#0070c0" strokeweight="2pt">
                <v:textbox>
                  <w:txbxContent>
                    <w:p w14:paraId="4D9AAF87" w14:textId="0DFDEB8D" w:rsidR="00612A64" w:rsidRPr="009853BB" w:rsidRDefault="00F96CB2" w:rsidP="00B911F3">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９</w:t>
                      </w:r>
                      <w:r w:rsidR="00612A64" w:rsidRPr="009853BB">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補助の対象となる経費</w:t>
                      </w:r>
                    </w:p>
                  </w:txbxContent>
                </v:textbox>
                <w10:wrap type="square"/>
              </v:rect>
            </w:pict>
          </mc:Fallback>
        </mc:AlternateContent>
      </w:r>
    </w:p>
    <w:p w14:paraId="4E366443" w14:textId="28521898" w:rsidR="007929E9" w:rsidRDefault="007929E9" w:rsidP="00B911F3">
      <w:pPr>
        <w:ind w:firstLineChars="100" w:firstLine="210"/>
        <w:rPr>
          <w:rFonts w:ascii="ＭＳ ゴシック" w:eastAsia="ＭＳ ゴシック" w:hAnsi="ＭＳ ゴシック" w:cs="ＭＳ Ｐ明朝"/>
          <w:szCs w:val="21"/>
        </w:rPr>
      </w:pPr>
    </w:p>
    <w:p w14:paraId="1BC82E79" w14:textId="18A051C6" w:rsidR="007929E9" w:rsidRDefault="007929E9" w:rsidP="00B911F3">
      <w:pPr>
        <w:ind w:firstLineChars="100" w:firstLine="210"/>
        <w:rPr>
          <w:rFonts w:ascii="ＭＳ ゴシック" w:eastAsia="ＭＳ ゴシック" w:hAnsi="ＭＳ ゴシック" w:cs="ＭＳ Ｐ明朝"/>
          <w:szCs w:val="21"/>
        </w:rPr>
      </w:pPr>
    </w:p>
    <w:p w14:paraId="596DE009" w14:textId="77777777" w:rsidR="001D44A1" w:rsidRDefault="001D44A1" w:rsidP="00B911F3">
      <w:pPr>
        <w:ind w:firstLineChars="100" w:firstLine="210"/>
        <w:rPr>
          <w:rFonts w:ascii="ＭＳ ゴシック" w:eastAsia="ＭＳ ゴシック" w:hAnsi="ＭＳ ゴシック" w:cs="ＭＳ Ｐ明朝"/>
          <w:szCs w:val="21"/>
        </w:rPr>
      </w:pPr>
    </w:p>
    <w:p w14:paraId="4D9AAEAD" w14:textId="3E60DA8E" w:rsidR="00B911F3" w:rsidRPr="002F5EA9" w:rsidRDefault="00B911F3" w:rsidP="00B911F3">
      <w:pPr>
        <w:ind w:firstLineChars="100" w:firstLine="210"/>
        <w:rPr>
          <w:rFonts w:ascii="ＭＳ ゴシック" w:eastAsia="ＭＳ ゴシック" w:hAnsi="ＭＳ ゴシック" w:cs="ＭＳ Ｐ明朝"/>
          <w:b/>
          <w:szCs w:val="21"/>
        </w:rPr>
      </w:pPr>
      <w:r w:rsidRPr="002F5EA9">
        <w:rPr>
          <w:rFonts w:ascii="ＭＳ ゴシック" w:eastAsia="ＭＳ ゴシック" w:hAnsi="ＭＳ ゴシック" w:cs="ＭＳ Ｐ明朝" w:hint="eastAsia"/>
          <w:szCs w:val="21"/>
        </w:rPr>
        <w:t>補助の対象となる経費は、次の経費のうち、</w:t>
      </w:r>
      <w:r w:rsidR="00E82698" w:rsidRPr="002F5EA9">
        <w:rPr>
          <w:rFonts w:ascii="ＭＳ ゴシック" w:eastAsia="ＭＳ ゴシック" w:hAnsi="ＭＳ ゴシック" w:cs="ＭＳ Ｐ明朝" w:hint="eastAsia"/>
          <w:szCs w:val="21"/>
        </w:rPr>
        <w:t>原則</w:t>
      </w:r>
      <w:r w:rsidR="00891A51" w:rsidRPr="002F5EA9">
        <w:rPr>
          <w:rFonts w:ascii="ＭＳ ゴシック" w:eastAsia="ＭＳ ゴシック" w:hAnsi="ＭＳ ゴシック" w:cs="ＭＳ Ｐ明朝" w:hint="eastAsia"/>
          <w:szCs w:val="21"/>
        </w:rPr>
        <w:t>、</w:t>
      </w:r>
      <w:r w:rsidRPr="002F5EA9">
        <w:rPr>
          <w:rFonts w:ascii="ＭＳ ゴシック" w:eastAsia="ＭＳ ゴシック" w:hAnsi="ＭＳ ゴシック" w:cs="ＭＳ Ｐ明朝"/>
          <w:szCs w:val="21"/>
        </w:rPr>
        <w:t>補助対象事業期間中に経費支出が完了するもの</w:t>
      </w:r>
      <w:r w:rsidRPr="002F5EA9">
        <w:rPr>
          <w:rFonts w:ascii="ＭＳ ゴシック" w:eastAsia="ＭＳ ゴシック" w:hAnsi="ＭＳ ゴシック" w:cs="ＭＳ Ｐ明朝" w:hint="eastAsia"/>
          <w:szCs w:val="21"/>
        </w:rPr>
        <w:t>で、</w:t>
      </w:r>
      <w:r w:rsidRPr="002F5EA9">
        <w:rPr>
          <w:rFonts w:ascii="ＭＳ ゴシック" w:eastAsia="ＭＳ ゴシック" w:hAnsi="ＭＳ ゴシック" w:cs="ＭＳ Ｐ明朝" w:hint="eastAsia"/>
          <w:szCs w:val="21"/>
          <w:u w:val="wavyHeavy"/>
        </w:rPr>
        <w:t>領収書等により支出の証明</w:t>
      </w:r>
      <w:r w:rsidR="00B7530A" w:rsidRPr="002F5EA9">
        <w:rPr>
          <w:rFonts w:ascii="ＭＳ ゴシック" w:eastAsia="ＭＳ ゴシック" w:hAnsi="ＭＳ ゴシック" w:cs="ＭＳ Ｐ明朝" w:hint="eastAsia"/>
          <w:szCs w:val="21"/>
          <w:u w:val="wavyHeavy"/>
        </w:rPr>
        <w:t>（支払金額、支払日の確認含む）</w:t>
      </w:r>
      <w:r w:rsidRPr="002F5EA9">
        <w:rPr>
          <w:rFonts w:ascii="ＭＳ ゴシック" w:eastAsia="ＭＳ ゴシック" w:hAnsi="ＭＳ ゴシック" w:cs="ＭＳ Ｐ明朝" w:hint="eastAsia"/>
          <w:szCs w:val="21"/>
          <w:u w:val="wavyHeavy"/>
        </w:rPr>
        <w:t>ができるものです</w:t>
      </w:r>
      <w:r w:rsidRPr="002F5EA9">
        <w:rPr>
          <w:rFonts w:ascii="ＭＳ ゴシック" w:eastAsia="ＭＳ ゴシック" w:hAnsi="ＭＳ ゴシック" w:cs="ＭＳ Ｐ明朝"/>
          <w:szCs w:val="21"/>
          <w:u w:val="wavyHeavy"/>
        </w:rPr>
        <w:t>。</w:t>
      </w:r>
    </w:p>
    <w:p w14:paraId="4D9AAEAE" w14:textId="5D6954F0" w:rsidR="00B911F3" w:rsidRPr="002F5EA9" w:rsidRDefault="00643FA9">
      <w:pPr>
        <w:rPr>
          <w:rFonts w:ascii="ＭＳ ゴシック" w:eastAsia="ＭＳ ゴシック" w:hAnsi="ＭＳ ゴシック" w:cs="ＭＳ Ｐ明朝"/>
          <w:b/>
          <w:szCs w:val="21"/>
        </w:rPr>
      </w:pPr>
      <w:r>
        <w:rPr>
          <w:noProof/>
        </w:rPr>
        <mc:AlternateContent>
          <mc:Choice Requires="wpc">
            <w:drawing>
              <wp:inline distT="0" distB="0" distL="0" distR="0" wp14:anchorId="2CEC5C39" wp14:editId="3E2503F0">
                <wp:extent cx="6120130" cy="4510860"/>
                <wp:effectExtent l="0" t="0" r="261620" b="194945"/>
                <wp:docPr id="107" name="キャンバス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159385" y="131445"/>
                            <a:ext cx="6179820" cy="22669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3378200" y="204470"/>
                            <a:ext cx="74358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6C101" w14:textId="77777777" w:rsidR="00643FA9" w:rsidRDefault="00643FA9" w:rsidP="00643FA9">
                              <w:r>
                                <w:rPr>
                                  <w:rFonts w:ascii="ＭＳ Ｐゴシック" w:eastAsia="ＭＳ Ｐゴシック" w:cs="ＭＳ Ｐゴシック" w:hint="eastAsia"/>
                                  <w:color w:val="000000"/>
                                  <w:kern w:val="0"/>
                                  <w:sz w:val="16"/>
                                  <w:szCs w:val="16"/>
                                </w:rPr>
                                <w:t>内　　　　　　　　容</w:t>
                              </w:r>
                            </w:p>
                          </w:txbxContent>
                        </wps:txbx>
                        <wps:bodyPr rot="0" vert="horz" wrap="none" lIns="0" tIns="0" rIns="0" bIns="0" anchor="t" anchorCtr="0">
                          <a:spAutoFit/>
                        </wps:bodyPr>
                      </wps:wsp>
                      <wps:wsp>
                        <wps:cNvPr id="6" name="Rectangle 7"/>
                        <wps:cNvSpPr>
                          <a:spLocks noChangeArrowheads="1"/>
                        </wps:cNvSpPr>
                        <wps:spPr bwMode="auto">
                          <a:xfrm>
                            <a:off x="1174115" y="482600"/>
                            <a:ext cx="711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71123" w14:textId="77777777" w:rsidR="00643FA9" w:rsidRDefault="00643FA9" w:rsidP="00643FA9">
                              <w:r>
                                <w:rPr>
                                  <w:rFonts w:ascii="ＭＳ ゴシック" w:eastAsia="ＭＳ ゴシック" w:cs="ＭＳ ゴシック" w:hint="eastAsia"/>
                                  <w:color w:val="000000"/>
                                  <w:kern w:val="0"/>
                                  <w:sz w:val="16"/>
                                  <w:szCs w:val="16"/>
                                </w:rPr>
                                <w:t>（ア）講師謝金</w:t>
                              </w:r>
                            </w:p>
                          </w:txbxContent>
                        </wps:txbx>
                        <wps:bodyPr rot="0" vert="horz" wrap="none" lIns="0" tIns="0" rIns="0" bIns="0" anchor="t" anchorCtr="0">
                          <a:spAutoFit/>
                        </wps:bodyPr>
                      </wps:wsp>
                      <wps:wsp>
                        <wps:cNvPr id="27" name="Rectangle 8"/>
                        <wps:cNvSpPr>
                          <a:spLocks noChangeArrowheads="1"/>
                        </wps:cNvSpPr>
                        <wps:spPr bwMode="auto">
                          <a:xfrm>
                            <a:off x="1174115" y="599440"/>
                            <a:ext cx="284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95A62" w14:textId="77777777" w:rsidR="00643FA9" w:rsidRDefault="00643FA9" w:rsidP="00643FA9">
                              <w:r>
                                <w:rPr>
                                  <w:rFonts w:ascii="ＭＳ ゴシック" w:eastAsia="ＭＳ ゴシック" w:cs="ＭＳ ゴシック" w:hint="eastAsia"/>
                                  <w:color w:val="000000"/>
                                  <w:kern w:val="0"/>
                                  <w:sz w:val="16"/>
                                  <w:szCs w:val="16"/>
                                </w:rPr>
                                <w:t xml:space="preserve">　注）自団体以外の講師を外部から招聘する場合に限ります。</w:t>
                              </w:r>
                            </w:p>
                          </w:txbxContent>
                        </wps:txbx>
                        <wps:bodyPr rot="0" vert="horz" wrap="none" lIns="0" tIns="0" rIns="0" bIns="0" anchor="t" anchorCtr="0">
                          <a:spAutoFit/>
                        </wps:bodyPr>
                      </wps:wsp>
                      <wps:wsp>
                        <wps:cNvPr id="43" name="Rectangle 9"/>
                        <wps:cNvSpPr>
                          <a:spLocks noChangeArrowheads="1"/>
                        </wps:cNvSpPr>
                        <wps:spPr bwMode="auto">
                          <a:xfrm>
                            <a:off x="1174115" y="716280"/>
                            <a:ext cx="4877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D464E" w14:textId="77777777" w:rsidR="00643FA9" w:rsidRDefault="00643FA9" w:rsidP="00643FA9">
                              <w:r>
                                <w:rPr>
                                  <w:rFonts w:ascii="ＭＳ ゴシック" w:eastAsia="ＭＳ ゴシック" w:cs="ＭＳ ゴシック" w:hint="eastAsia"/>
                                  <w:color w:val="000000"/>
                                  <w:kern w:val="0"/>
                                  <w:sz w:val="16"/>
                                  <w:szCs w:val="16"/>
                                </w:rPr>
                                <w:t xml:space="preserve">　注）宿泊費は遠隔地からの招聘のため日帰りが難しいなど合理的な理由がある場合以外認められません。</w:t>
                              </w:r>
                            </w:p>
                          </w:txbxContent>
                        </wps:txbx>
                        <wps:bodyPr rot="0" vert="horz" wrap="none" lIns="0" tIns="0" rIns="0" bIns="0" anchor="t" anchorCtr="0">
                          <a:spAutoFit/>
                        </wps:bodyPr>
                      </wps:wsp>
                      <wps:wsp>
                        <wps:cNvPr id="44" name="Rectangle 10"/>
                        <wps:cNvSpPr>
                          <a:spLocks noChangeArrowheads="1"/>
                        </wps:cNvSpPr>
                        <wps:spPr bwMode="auto">
                          <a:xfrm>
                            <a:off x="1174115" y="833755"/>
                            <a:ext cx="3658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EFCF8" w14:textId="77777777" w:rsidR="00643FA9" w:rsidRDefault="00643FA9" w:rsidP="00643FA9">
                              <w:r>
                                <w:rPr>
                                  <w:rFonts w:ascii="ＭＳ ゴシック" w:eastAsia="ＭＳ ゴシック" w:cs="ＭＳ ゴシック" w:hint="eastAsia"/>
                                  <w:color w:val="000000"/>
                                  <w:kern w:val="0"/>
                                  <w:sz w:val="16"/>
                                  <w:szCs w:val="16"/>
                                </w:rPr>
                                <w:t xml:space="preserve">　注）物品（金券等含む）や菓子折りなどの謝礼は経費として認められません。</w:t>
                              </w:r>
                            </w:p>
                          </w:txbxContent>
                        </wps:txbx>
                        <wps:bodyPr rot="0" vert="horz" wrap="none" lIns="0" tIns="0" rIns="0" bIns="0" anchor="t" anchorCtr="0">
                          <a:spAutoFit/>
                        </wps:bodyPr>
                      </wps:wsp>
                      <wps:wsp>
                        <wps:cNvPr id="45" name="Rectangle 11"/>
                        <wps:cNvSpPr>
                          <a:spLocks noChangeArrowheads="1"/>
                        </wps:cNvSpPr>
                        <wps:spPr bwMode="auto">
                          <a:xfrm>
                            <a:off x="1174115" y="1177290"/>
                            <a:ext cx="1727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B9FBE" w14:textId="77777777" w:rsidR="00643FA9" w:rsidRDefault="00643FA9" w:rsidP="00643FA9">
                              <w:r>
                                <w:rPr>
                                  <w:rFonts w:ascii="ＭＳ ゴシック" w:eastAsia="ＭＳ ゴシック" w:cs="ＭＳ ゴシック" w:hint="eastAsia"/>
                                  <w:color w:val="000000"/>
                                  <w:kern w:val="0"/>
                                  <w:sz w:val="16"/>
                                  <w:szCs w:val="16"/>
                                </w:rPr>
                                <w:t>（イ）事業に必要な専門家等への謝金</w:t>
                              </w:r>
                            </w:p>
                          </w:txbxContent>
                        </wps:txbx>
                        <wps:bodyPr rot="0" vert="horz" wrap="none" lIns="0" tIns="0" rIns="0" bIns="0" anchor="t" anchorCtr="0">
                          <a:spAutoFit/>
                        </wps:bodyPr>
                      </wps:wsp>
                      <wps:wsp>
                        <wps:cNvPr id="46" name="Rectangle 12"/>
                        <wps:cNvSpPr>
                          <a:spLocks noChangeArrowheads="1"/>
                        </wps:cNvSpPr>
                        <wps:spPr bwMode="auto">
                          <a:xfrm>
                            <a:off x="1174115" y="1294130"/>
                            <a:ext cx="274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C1A36" w14:textId="77777777" w:rsidR="00643FA9" w:rsidRDefault="00643FA9" w:rsidP="00643FA9">
                              <w:r>
                                <w:rPr>
                                  <w:rFonts w:ascii="ＭＳ ゴシック" w:eastAsia="ＭＳ ゴシック" w:cs="ＭＳ ゴシック" w:hint="eastAsia"/>
                                  <w:color w:val="000000"/>
                                  <w:kern w:val="0"/>
                                  <w:sz w:val="16"/>
                                  <w:szCs w:val="16"/>
                                </w:rPr>
                                <w:t xml:space="preserve">　注）自団体の役職員・構成員への謝礼は認められません。</w:t>
                              </w:r>
                            </w:p>
                          </w:txbxContent>
                        </wps:txbx>
                        <wps:bodyPr rot="0" vert="horz" wrap="none" lIns="0" tIns="0" rIns="0" bIns="0" anchor="t" anchorCtr="0">
                          <a:spAutoFit/>
                        </wps:bodyPr>
                      </wps:wsp>
                      <wps:wsp>
                        <wps:cNvPr id="47" name="Rectangle 13"/>
                        <wps:cNvSpPr>
                          <a:spLocks noChangeArrowheads="1"/>
                        </wps:cNvSpPr>
                        <wps:spPr bwMode="auto">
                          <a:xfrm>
                            <a:off x="1174115" y="1410970"/>
                            <a:ext cx="4471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64975" w14:textId="77777777" w:rsidR="00643FA9" w:rsidRDefault="00643FA9" w:rsidP="00643FA9">
                              <w:r>
                                <w:rPr>
                                  <w:rFonts w:ascii="ＭＳ ゴシック" w:eastAsia="ＭＳ ゴシック" w:cs="ＭＳ ゴシック" w:hint="eastAsia"/>
                                  <w:color w:val="000000"/>
                                  <w:kern w:val="0"/>
                                  <w:sz w:val="16"/>
                                  <w:szCs w:val="16"/>
                                </w:rPr>
                                <w:t xml:space="preserve">　注）スタッフ、専門家への交通費等は、「交通費」として実費相当額の範囲内で計上可能です。</w:t>
                              </w:r>
                            </w:p>
                          </w:txbxContent>
                        </wps:txbx>
                        <wps:bodyPr rot="0" vert="horz" wrap="none" lIns="0" tIns="0" rIns="0" bIns="0" anchor="t" anchorCtr="0">
                          <a:spAutoFit/>
                        </wps:bodyPr>
                      </wps:wsp>
                      <wps:wsp>
                        <wps:cNvPr id="48" name="Rectangle 14"/>
                        <wps:cNvSpPr>
                          <a:spLocks noChangeArrowheads="1"/>
                        </wps:cNvSpPr>
                        <wps:spPr bwMode="auto">
                          <a:xfrm>
                            <a:off x="1174115" y="1528445"/>
                            <a:ext cx="2947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CDE0D" w14:textId="77777777" w:rsidR="00643FA9" w:rsidRDefault="00643FA9" w:rsidP="00643FA9">
                              <w:r>
                                <w:rPr>
                                  <w:rFonts w:ascii="ＭＳ ゴシック" w:eastAsia="ＭＳ ゴシック" w:cs="ＭＳ ゴシック" w:hint="eastAsia"/>
                                  <w:color w:val="000000"/>
                                  <w:kern w:val="0"/>
                                  <w:sz w:val="16"/>
                                  <w:szCs w:val="16"/>
                                </w:rPr>
                                <w:t xml:space="preserve">　注）必要に応じて、契約書等の添付を求める場合があります。</w:t>
                              </w:r>
                            </w:p>
                          </w:txbxContent>
                        </wps:txbx>
                        <wps:bodyPr rot="0" vert="horz" wrap="none" lIns="0" tIns="0" rIns="0" bIns="0" anchor="t" anchorCtr="0">
                          <a:spAutoFit/>
                        </wps:bodyPr>
                      </wps:wsp>
                      <wps:wsp>
                        <wps:cNvPr id="49" name="Rectangle 15"/>
                        <wps:cNvSpPr>
                          <a:spLocks noChangeArrowheads="1"/>
                        </wps:cNvSpPr>
                        <wps:spPr bwMode="auto">
                          <a:xfrm>
                            <a:off x="181610" y="2047240"/>
                            <a:ext cx="153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F7CA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2）</w:t>
                              </w:r>
                            </w:p>
                          </w:txbxContent>
                        </wps:txbx>
                        <wps:bodyPr rot="0" vert="horz" wrap="none" lIns="0" tIns="0" rIns="0" bIns="0" anchor="t" anchorCtr="0">
                          <a:spAutoFit/>
                        </wps:bodyPr>
                      </wps:wsp>
                      <wps:wsp>
                        <wps:cNvPr id="50" name="Rectangle 16"/>
                        <wps:cNvSpPr>
                          <a:spLocks noChangeArrowheads="1"/>
                        </wps:cNvSpPr>
                        <wps:spPr bwMode="auto">
                          <a:xfrm>
                            <a:off x="424180" y="2047240"/>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EDE87" w14:textId="77777777" w:rsidR="00643FA9" w:rsidRDefault="00643FA9" w:rsidP="00643FA9">
                              <w:r>
                                <w:rPr>
                                  <w:rFonts w:ascii="ＭＳ ゴシック" w:eastAsia="ＭＳ ゴシック" w:cs="ＭＳ ゴシック" w:hint="eastAsia"/>
                                  <w:color w:val="000000"/>
                                  <w:kern w:val="0"/>
                                  <w:sz w:val="16"/>
                                  <w:szCs w:val="16"/>
                                </w:rPr>
                                <w:t>旅費</w:t>
                              </w:r>
                            </w:p>
                          </w:txbxContent>
                        </wps:txbx>
                        <wps:bodyPr rot="0" vert="horz" wrap="none" lIns="0" tIns="0" rIns="0" bIns="0" anchor="t" anchorCtr="0">
                          <a:spAutoFit/>
                        </wps:bodyPr>
                      </wps:wsp>
                      <wps:wsp>
                        <wps:cNvPr id="51" name="Rectangle 17"/>
                        <wps:cNvSpPr>
                          <a:spLocks noChangeArrowheads="1"/>
                        </wps:cNvSpPr>
                        <wps:spPr bwMode="auto">
                          <a:xfrm>
                            <a:off x="1174115" y="1871980"/>
                            <a:ext cx="4877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BA741" w14:textId="77777777" w:rsidR="00643FA9" w:rsidRDefault="00643FA9" w:rsidP="00643FA9">
                              <w:r>
                                <w:rPr>
                                  <w:rFonts w:ascii="ＭＳ ゴシック" w:eastAsia="ＭＳ ゴシック" w:cs="ＭＳ ゴシック" w:hint="eastAsia"/>
                                  <w:color w:val="000000"/>
                                  <w:kern w:val="0"/>
                                  <w:sz w:val="16"/>
                                  <w:szCs w:val="16"/>
                                </w:rPr>
                                <w:t xml:space="preserve">　招聘する外部講師や事業に必要な専門家への交通費等、また、これらの者との打ち合わせ等に要した交通</w:t>
                              </w:r>
                            </w:p>
                          </w:txbxContent>
                        </wps:txbx>
                        <wps:bodyPr rot="0" vert="horz" wrap="none" lIns="0" tIns="0" rIns="0" bIns="0" anchor="t" anchorCtr="0">
                          <a:spAutoFit/>
                        </wps:bodyPr>
                      </wps:wsp>
                      <wps:wsp>
                        <wps:cNvPr id="52" name="Rectangle 18"/>
                        <wps:cNvSpPr>
                          <a:spLocks noChangeArrowheads="1"/>
                        </wps:cNvSpPr>
                        <wps:spPr bwMode="auto">
                          <a:xfrm>
                            <a:off x="1174115" y="1988820"/>
                            <a:ext cx="284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C23A8" w14:textId="77777777" w:rsidR="00643FA9" w:rsidRDefault="00643FA9" w:rsidP="00643FA9">
                              <w:r>
                                <w:rPr>
                                  <w:rFonts w:ascii="ＭＳ ゴシック" w:eastAsia="ＭＳ ゴシック" w:cs="ＭＳ ゴシック" w:hint="eastAsia"/>
                                  <w:color w:val="000000"/>
                                  <w:kern w:val="0"/>
                                  <w:sz w:val="16"/>
                                  <w:szCs w:val="16"/>
                                </w:rPr>
                                <w:t>費は、「交通費」として実費相当額の範囲内で計上可能です。</w:t>
                              </w:r>
                            </w:p>
                          </w:txbxContent>
                        </wps:txbx>
                        <wps:bodyPr rot="0" vert="horz" wrap="none" lIns="0" tIns="0" rIns="0" bIns="0" anchor="t" anchorCtr="0">
                          <a:spAutoFit/>
                        </wps:bodyPr>
                      </wps:wsp>
                      <wps:wsp>
                        <wps:cNvPr id="53" name="Rectangle 19"/>
                        <wps:cNvSpPr>
                          <a:spLocks noChangeArrowheads="1"/>
                        </wps:cNvSpPr>
                        <wps:spPr bwMode="auto">
                          <a:xfrm>
                            <a:off x="1174115" y="2105660"/>
                            <a:ext cx="4572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0C2F8" w14:textId="77777777" w:rsidR="00643FA9" w:rsidRDefault="00643FA9" w:rsidP="00643FA9">
                              <w:r>
                                <w:rPr>
                                  <w:rFonts w:ascii="ＭＳ ゴシック" w:eastAsia="ＭＳ ゴシック" w:cs="ＭＳ ゴシック" w:hint="eastAsia"/>
                                  <w:color w:val="000000"/>
                                  <w:kern w:val="0"/>
                                  <w:sz w:val="16"/>
                                  <w:szCs w:val="16"/>
                                </w:rPr>
                                <w:t>【限度額】原則、公共交通機関を利用し、合理的経路による実費相当額</w:t>
                              </w:r>
                              <w:r>
                                <w:rPr>
                                  <w:rFonts w:ascii="ＭＳ ゴシック" w:eastAsia="ＭＳ ゴシック" w:cs="ＭＳ ゴシック"/>
                                  <w:color w:val="000000"/>
                                  <w:kern w:val="0"/>
                                  <w:sz w:val="16"/>
                                  <w:szCs w:val="16"/>
                                </w:rPr>
                                <w:t>(エコノミー料金)とします。</w:t>
                              </w:r>
                            </w:p>
                          </w:txbxContent>
                        </wps:txbx>
                        <wps:bodyPr rot="0" vert="horz" wrap="none" lIns="0" tIns="0" rIns="0" bIns="0" anchor="t" anchorCtr="0">
                          <a:spAutoFit/>
                        </wps:bodyPr>
                      </wps:wsp>
                      <wps:wsp>
                        <wps:cNvPr id="54" name="Rectangle 20"/>
                        <wps:cNvSpPr>
                          <a:spLocks noChangeArrowheads="1"/>
                        </wps:cNvSpPr>
                        <wps:spPr bwMode="auto">
                          <a:xfrm>
                            <a:off x="1174115" y="2223135"/>
                            <a:ext cx="2134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45CE3" w14:textId="77777777" w:rsidR="00643FA9" w:rsidRDefault="00643FA9" w:rsidP="00643FA9">
                              <w:r>
                                <w:rPr>
                                  <w:rFonts w:ascii="ＭＳ ゴシック" w:eastAsia="ＭＳ ゴシック" w:cs="ＭＳ ゴシック" w:hint="eastAsia"/>
                                  <w:color w:val="000000"/>
                                  <w:kern w:val="0"/>
                                  <w:sz w:val="16"/>
                                  <w:szCs w:val="16"/>
                                </w:rPr>
                                <w:t xml:space="preserve">　注）いわゆる「お車代」は認められません。</w:t>
                              </w:r>
                            </w:p>
                          </w:txbxContent>
                        </wps:txbx>
                        <wps:bodyPr rot="0" vert="horz" wrap="none" lIns="0" tIns="0" rIns="0" bIns="0" anchor="t" anchorCtr="0">
                          <a:spAutoFit/>
                        </wps:bodyPr>
                      </wps:wsp>
                      <wps:wsp>
                        <wps:cNvPr id="55" name="Rectangle 21"/>
                        <wps:cNvSpPr>
                          <a:spLocks noChangeArrowheads="1"/>
                        </wps:cNvSpPr>
                        <wps:spPr bwMode="auto">
                          <a:xfrm>
                            <a:off x="1174115" y="2544445"/>
                            <a:ext cx="4369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C6487" w14:textId="77777777" w:rsidR="00643FA9" w:rsidRDefault="00643FA9" w:rsidP="00643FA9">
                              <w:r>
                                <w:rPr>
                                  <w:rFonts w:ascii="ＭＳ ゴシック" w:eastAsia="ＭＳ ゴシック" w:cs="ＭＳ ゴシック" w:hint="eastAsia"/>
                                  <w:color w:val="000000"/>
                                  <w:kern w:val="0"/>
                                  <w:sz w:val="16"/>
                                  <w:szCs w:val="16"/>
                                </w:rPr>
                                <w:t>（ア）事業実施に直接必要な材料代や書籍、事務用品等の購入費、飲料費（お茶、コーヒー等）</w:t>
                              </w:r>
                            </w:p>
                          </w:txbxContent>
                        </wps:txbx>
                        <wps:bodyPr rot="0" vert="horz" wrap="none" lIns="0" tIns="0" rIns="0" bIns="0" anchor="t" anchorCtr="0">
                          <a:spAutoFit/>
                        </wps:bodyPr>
                      </wps:wsp>
                      <wps:wsp>
                        <wps:cNvPr id="56" name="Rectangle 22"/>
                        <wps:cNvSpPr>
                          <a:spLocks noChangeArrowheads="1"/>
                        </wps:cNvSpPr>
                        <wps:spPr bwMode="auto">
                          <a:xfrm>
                            <a:off x="1174115" y="2793365"/>
                            <a:ext cx="2337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976BE" w14:textId="77777777" w:rsidR="00643FA9" w:rsidRDefault="00643FA9" w:rsidP="00643FA9">
                              <w:r>
                                <w:rPr>
                                  <w:rFonts w:ascii="ＭＳ ゴシック" w:eastAsia="ＭＳ ゴシック" w:cs="ＭＳ ゴシック" w:hint="eastAsia"/>
                                  <w:color w:val="000000"/>
                                  <w:kern w:val="0"/>
                                  <w:sz w:val="16"/>
                                  <w:szCs w:val="16"/>
                                </w:rPr>
                                <w:t>（イ）啓発チラシや冊子、報告書、資料等の印刷費</w:t>
                              </w:r>
                            </w:p>
                          </w:txbxContent>
                        </wps:txbx>
                        <wps:bodyPr rot="0" vert="horz" wrap="none" lIns="0" tIns="0" rIns="0" bIns="0" anchor="t" anchorCtr="0">
                          <a:spAutoFit/>
                        </wps:bodyPr>
                      </wps:wsp>
                      <wps:wsp>
                        <wps:cNvPr id="57" name="Rectangle 23"/>
                        <wps:cNvSpPr>
                          <a:spLocks noChangeArrowheads="1"/>
                        </wps:cNvSpPr>
                        <wps:spPr bwMode="auto">
                          <a:xfrm>
                            <a:off x="1174115" y="2910205"/>
                            <a:ext cx="304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D3FDA" w14:textId="77777777" w:rsidR="00643FA9" w:rsidRDefault="00643FA9" w:rsidP="00643FA9">
                              <w:r>
                                <w:rPr>
                                  <w:rFonts w:ascii="ＭＳ ゴシック" w:eastAsia="ＭＳ ゴシック" w:cs="ＭＳ ゴシック" w:hint="eastAsia"/>
                                  <w:color w:val="000000"/>
                                  <w:kern w:val="0"/>
                                  <w:sz w:val="16"/>
                                  <w:szCs w:val="16"/>
                                </w:rPr>
                                <w:t xml:space="preserve">　注）団体の定期的な刊行物や団体の広報誌は対象となりません。</w:t>
                              </w:r>
                            </w:p>
                          </w:txbxContent>
                        </wps:txbx>
                        <wps:bodyPr rot="0" vert="horz" wrap="none" lIns="0" tIns="0" rIns="0" bIns="0" anchor="t" anchorCtr="0">
                          <a:spAutoFit/>
                        </wps:bodyPr>
                      </wps:wsp>
                      <wps:wsp>
                        <wps:cNvPr id="58" name="Rectangle 24"/>
                        <wps:cNvSpPr>
                          <a:spLocks noChangeArrowheads="1"/>
                        </wps:cNvSpPr>
                        <wps:spPr bwMode="auto">
                          <a:xfrm>
                            <a:off x="181610" y="336359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617" w14:textId="77777777" w:rsidR="00643FA9" w:rsidRDefault="00643FA9" w:rsidP="00643FA9">
                              <w:r>
                                <w:rPr>
                                  <w:rFonts w:ascii="ＭＳ Ｐゴシック" w:eastAsia="ＭＳ Ｐゴシック" w:cs="ＭＳ Ｐゴシック" w:hint="eastAsia"/>
                                  <w:color w:val="000000"/>
                                  <w:kern w:val="0"/>
                                  <w:sz w:val="16"/>
                                  <w:szCs w:val="16"/>
                                </w:rPr>
                                <w:t>（４）</w:t>
                              </w:r>
                            </w:p>
                          </w:txbxContent>
                        </wps:txbx>
                        <wps:bodyPr rot="0" vert="horz" wrap="none" lIns="0" tIns="0" rIns="0" bIns="0" anchor="t" anchorCtr="0">
                          <a:spAutoFit/>
                        </wps:bodyPr>
                      </wps:wsp>
                      <wps:wsp>
                        <wps:cNvPr id="59" name="Rectangle 25"/>
                        <wps:cNvSpPr>
                          <a:spLocks noChangeArrowheads="1"/>
                        </wps:cNvSpPr>
                        <wps:spPr bwMode="auto">
                          <a:xfrm>
                            <a:off x="424180" y="3363595"/>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8CD88" w14:textId="77777777" w:rsidR="00643FA9" w:rsidRDefault="00643FA9" w:rsidP="00643FA9">
                              <w:r>
                                <w:rPr>
                                  <w:rFonts w:ascii="ＭＳ ゴシック" w:eastAsia="ＭＳ ゴシック" w:cs="ＭＳ ゴシック" w:hint="eastAsia"/>
                                  <w:color w:val="000000"/>
                                  <w:kern w:val="0"/>
                                  <w:sz w:val="16"/>
                                  <w:szCs w:val="16"/>
                                </w:rPr>
                                <w:t>役務費</w:t>
                              </w:r>
                            </w:p>
                          </w:txbxContent>
                        </wps:txbx>
                        <wps:bodyPr rot="0" vert="horz" wrap="none" lIns="0" tIns="0" rIns="0" bIns="0" anchor="t" anchorCtr="0">
                          <a:spAutoFit/>
                        </wps:bodyPr>
                      </wps:wsp>
                      <wps:wsp>
                        <wps:cNvPr id="60" name="Rectangle 26"/>
                        <wps:cNvSpPr>
                          <a:spLocks noChangeArrowheads="1"/>
                        </wps:cNvSpPr>
                        <wps:spPr bwMode="auto">
                          <a:xfrm>
                            <a:off x="1174115" y="3188335"/>
                            <a:ext cx="1829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19779" w14:textId="77777777" w:rsidR="00643FA9" w:rsidRDefault="00643FA9" w:rsidP="00643FA9">
                              <w:r>
                                <w:rPr>
                                  <w:rFonts w:ascii="ＭＳ ゴシック" w:eastAsia="ＭＳ ゴシック" w:cs="ＭＳ ゴシック" w:hint="eastAsia"/>
                                  <w:color w:val="000000"/>
                                  <w:kern w:val="0"/>
                                  <w:sz w:val="16"/>
                                  <w:szCs w:val="16"/>
                                </w:rPr>
                                <w:t>通信・運搬費、保険料、手数料、広告料</w:t>
                              </w:r>
                            </w:p>
                          </w:txbxContent>
                        </wps:txbx>
                        <wps:bodyPr rot="0" vert="horz" wrap="none" lIns="0" tIns="0" rIns="0" bIns="0" anchor="t" anchorCtr="0">
                          <a:spAutoFit/>
                        </wps:bodyPr>
                      </wps:wsp>
                      <wps:wsp>
                        <wps:cNvPr id="61" name="Rectangle 27"/>
                        <wps:cNvSpPr>
                          <a:spLocks noChangeArrowheads="1"/>
                        </wps:cNvSpPr>
                        <wps:spPr bwMode="auto">
                          <a:xfrm>
                            <a:off x="1174115" y="3305175"/>
                            <a:ext cx="4369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CD839" w14:textId="77777777" w:rsidR="00643FA9" w:rsidRDefault="00643FA9" w:rsidP="00643FA9">
                              <w:r>
                                <w:rPr>
                                  <w:rFonts w:ascii="ＭＳ ゴシック" w:eastAsia="ＭＳ ゴシック" w:cs="ＭＳ ゴシック" w:hint="eastAsia"/>
                                  <w:color w:val="000000"/>
                                  <w:kern w:val="0"/>
                                  <w:sz w:val="16"/>
                                  <w:szCs w:val="16"/>
                                </w:rPr>
                                <w:t xml:space="preserve">　注）電話代やメール等の通信費は、個別契約するなど、事業の直接経費であると明確に分かる</w:t>
                              </w:r>
                            </w:p>
                          </w:txbxContent>
                        </wps:txbx>
                        <wps:bodyPr rot="0" vert="horz" wrap="none" lIns="0" tIns="0" rIns="0" bIns="0" anchor="t" anchorCtr="0">
                          <a:spAutoFit/>
                        </wps:bodyPr>
                      </wps:wsp>
                      <wps:wsp>
                        <wps:cNvPr id="62" name="Rectangle 28"/>
                        <wps:cNvSpPr>
                          <a:spLocks noChangeArrowheads="1"/>
                        </wps:cNvSpPr>
                        <wps:spPr bwMode="auto">
                          <a:xfrm>
                            <a:off x="1174115" y="3422015"/>
                            <a:ext cx="2235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FBF54" w14:textId="77777777" w:rsidR="00643FA9" w:rsidRDefault="00643FA9" w:rsidP="00643FA9">
                              <w:r>
                                <w:rPr>
                                  <w:rFonts w:ascii="ＭＳ ゴシック" w:eastAsia="ＭＳ ゴシック" w:cs="ＭＳ ゴシック" w:hint="eastAsia"/>
                                  <w:color w:val="000000"/>
                                  <w:kern w:val="0"/>
                                  <w:sz w:val="16"/>
                                  <w:szCs w:val="16"/>
                                </w:rPr>
                                <w:t xml:space="preserve">　　　書類の提出が無いものは認められません。</w:t>
                              </w:r>
                            </w:p>
                          </w:txbxContent>
                        </wps:txbx>
                        <wps:bodyPr rot="0" vert="horz" wrap="none" lIns="0" tIns="0" rIns="0" bIns="0" anchor="t" anchorCtr="0">
                          <a:spAutoFit/>
                        </wps:bodyPr>
                      </wps:wsp>
                      <wps:wsp>
                        <wps:cNvPr id="63" name="Rectangle 29"/>
                        <wps:cNvSpPr>
                          <a:spLocks noChangeArrowheads="1"/>
                        </wps:cNvSpPr>
                        <wps:spPr bwMode="auto">
                          <a:xfrm>
                            <a:off x="1174115" y="3538855"/>
                            <a:ext cx="3353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BAAF8" w14:textId="77777777" w:rsidR="00643FA9" w:rsidRDefault="00643FA9" w:rsidP="00643FA9">
                              <w:r>
                                <w:rPr>
                                  <w:rFonts w:ascii="ＭＳ ゴシック" w:eastAsia="ＭＳ ゴシック" w:cs="ＭＳ ゴシック" w:hint="eastAsia"/>
                                  <w:color w:val="000000"/>
                                  <w:kern w:val="0"/>
                                  <w:sz w:val="16"/>
                                  <w:szCs w:val="16"/>
                                </w:rPr>
                                <w:t xml:space="preserve">　注）団体の定期的な刊行物や団体の広報誌の送料は対象となりません。</w:t>
                              </w:r>
                            </w:p>
                          </w:txbxContent>
                        </wps:txbx>
                        <wps:bodyPr rot="0" vert="horz" wrap="none" lIns="0" tIns="0" rIns="0" bIns="0" anchor="t" anchorCtr="0">
                          <a:spAutoFit/>
                        </wps:bodyPr>
                      </wps:wsp>
                      <wps:wsp>
                        <wps:cNvPr id="64" name="Rectangle 30"/>
                        <wps:cNvSpPr>
                          <a:spLocks noChangeArrowheads="1"/>
                        </wps:cNvSpPr>
                        <wps:spPr bwMode="auto">
                          <a:xfrm>
                            <a:off x="181610" y="387540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AC171" w14:textId="77777777" w:rsidR="00643FA9" w:rsidRDefault="00643FA9" w:rsidP="00643FA9">
                              <w:r>
                                <w:rPr>
                                  <w:rFonts w:ascii="ＭＳ Ｐゴシック" w:eastAsia="ＭＳ Ｐゴシック" w:cs="ＭＳ Ｐゴシック" w:hint="eastAsia"/>
                                  <w:color w:val="000000"/>
                                  <w:kern w:val="0"/>
                                  <w:sz w:val="16"/>
                                  <w:szCs w:val="16"/>
                                </w:rPr>
                                <w:t>（５）</w:t>
                              </w:r>
                            </w:p>
                          </w:txbxContent>
                        </wps:txbx>
                        <wps:bodyPr rot="0" vert="horz" wrap="none" lIns="0" tIns="0" rIns="0" bIns="0" anchor="t" anchorCtr="0">
                          <a:spAutoFit/>
                        </wps:bodyPr>
                      </wps:wsp>
                      <wps:wsp>
                        <wps:cNvPr id="65" name="Rectangle 31"/>
                        <wps:cNvSpPr>
                          <a:spLocks noChangeArrowheads="1"/>
                        </wps:cNvSpPr>
                        <wps:spPr bwMode="auto">
                          <a:xfrm>
                            <a:off x="424180" y="3882390"/>
                            <a:ext cx="6229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BB41" w14:textId="77777777" w:rsidR="00643FA9" w:rsidRDefault="00643FA9" w:rsidP="00643FA9">
                              <w:r>
                                <w:rPr>
                                  <w:rFonts w:ascii="ＭＳ ゴシック" w:eastAsia="ＭＳ ゴシック" w:cs="ＭＳ ゴシック" w:hint="eastAsia"/>
                                  <w:color w:val="000000"/>
                                  <w:kern w:val="0"/>
                                  <w:sz w:val="14"/>
                                  <w:szCs w:val="14"/>
                                </w:rPr>
                                <w:t>使用料・賃借料</w:t>
                              </w:r>
                            </w:p>
                          </w:txbxContent>
                        </wps:txbx>
                        <wps:bodyPr rot="0" vert="horz" wrap="none" lIns="0" tIns="0" rIns="0" bIns="0" anchor="t" anchorCtr="0">
                          <a:spAutoFit/>
                        </wps:bodyPr>
                      </wps:wsp>
                      <wps:wsp>
                        <wps:cNvPr id="66" name="Rectangle 32"/>
                        <wps:cNvSpPr>
                          <a:spLocks noChangeArrowheads="1"/>
                        </wps:cNvSpPr>
                        <wps:spPr bwMode="auto">
                          <a:xfrm>
                            <a:off x="1174115" y="3816985"/>
                            <a:ext cx="3353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B9717" w14:textId="77777777" w:rsidR="00643FA9" w:rsidRDefault="00643FA9" w:rsidP="00643FA9">
                              <w:r>
                                <w:rPr>
                                  <w:rFonts w:ascii="ＭＳ ゴシック" w:eastAsia="ＭＳ ゴシック" w:cs="ＭＳ ゴシック" w:hint="eastAsia"/>
                                  <w:color w:val="000000"/>
                                  <w:kern w:val="0"/>
                                  <w:sz w:val="16"/>
                                  <w:szCs w:val="16"/>
                                </w:rPr>
                                <w:t>講演会等の開催に必要な会場費（付帯設備を含む）、車両等のレンタル料</w:t>
                              </w:r>
                            </w:p>
                          </w:txbxContent>
                        </wps:txbx>
                        <wps:bodyPr rot="0" vert="horz" wrap="none" lIns="0" tIns="0" rIns="0" bIns="0" anchor="t" anchorCtr="0">
                          <a:spAutoFit/>
                        </wps:bodyPr>
                      </wps:wsp>
                      <wps:wsp>
                        <wps:cNvPr id="67" name="Rectangle 33"/>
                        <wps:cNvSpPr>
                          <a:spLocks noChangeArrowheads="1"/>
                        </wps:cNvSpPr>
                        <wps:spPr bwMode="auto">
                          <a:xfrm>
                            <a:off x="1174115" y="3933825"/>
                            <a:ext cx="304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01C1B" w14:textId="77777777" w:rsidR="00643FA9" w:rsidRDefault="00643FA9" w:rsidP="00643FA9">
                              <w:r>
                                <w:rPr>
                                  <w:rFonts w:ascii="ＭＳ ゴシック" w:eastAsia="ＭＳ ゴシック" w:cs="ＭＳ ゴシック" w:hint="eastAsia"/>
                                  <w:color w:val="000000"/>
                                  <w:kern w:val="0"/>
                                  <w:sz w:val="16"/>
                                  <w:szCs w:val="16"/>
                                </w:rPr>
                                <w:t xml:space="preserve">　注）下見・準備・リハーサルに要する会場費は認められません。</w:t>
                              </w:r>
                            </w:p>
                          </w:txbxContent>
                        </wps:txbx>
                        <wps:bodyPr rot="0" vert="horz" wrap="none" lIns="0" tIns="0" rIns="0" bIns="0" anchor="t" anchorCtr="0">
                          <a:spAutoFit/>
                        </wps:bodyPr>
                      </wps:wsp>
                      <wps:wsp>
                        <wps:cNvPr id="68" name="Rectangle 34"/>
                        <wps:cNvSpPr>
                          <a:spLocks noChangeArrowheads="1"/>
                        </wps:cNvSpPr>
                        <wps:spPr bwMode="auto">
                          <a:xfrm>
                            <a:off x="181610" y="4189730"/>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30DFA" w14:textId="77777777" w:rsidR="00643FA9" w:rsidRDefault="00643FA9" w:rsidP="00643FA9">
                              <w:r>
                                <w:rPr>
                                  <w:rFonts w:ascii="ＭＳ Ｐゴシック" w:eastAsia="ＭＳ Ｐゴシック" w:cs="ＭＳ Ｐゴシック" w:hint="eastAsia"/>
                                  <w:color w:val="000000"/>
                                  <w:kern w:val="0"/>
                                  <w:sz w:val="16"/>
                                  <w:szCs w:val="16"/>
                                </w:rPr>
                                <w:t>（６）</w:t>
                              </w:r>
                            </w:p>
                          </w:txbxContent>
                        </wps:txbx>
                        <wps:bodyPr rot="0" vert="horz" wrap="none" lIns="0" tIns="0" rIns="0" bIns="0" anchor="t" anchorCtr="0">
                          <a:spAutoFit/>
                        </wps:bodyPr>
                      </wps:wsp>
                      <wps:wsp>
                        <wps:cNvPr id="69" name="Rectangle 35"/>
                        <wps:cNvSpPr>
                          <a:spLocks noChangeArrowheads="1"/>
                        </wps:cNvSpPr>
                        <wps:spPr bwMode="auto">
                          <a:xfrm>
                            <a:off x="424180" y="4189730"/>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C0551" w14:textId="77777777" w:rsidR="00643FA9" w:rsidRDefault="00643FA9" w:rsidP="00643FA9">
                              <w:r>
                                <w:rPr>
                                  <w:rFonts w:ascii="ＭＳ ゴシック" w:eastAsia="ＭＳ ゴシック" w:cs="ＭＳ ゴシック" w:hint="eastAsia"/>
                                  <w:color w:val="000000"/>
                                  <w:kern w:val="0"/>
                                  <w:sz w:val="16"/>
                                  <w:szCs w:val="16"/>
                                </w:rPr>
                                <w:t>委託費</w:t>
                              </w:r>
                            </w:p>
                          </w:txbxContent>
                        </wps:txbx>
                        <wps:bodyPr rot="0" vert="horz" wrap="none" lIns="0" tIns="0" rIns="0" bIns="0" anchor="t" anchorCtr="0">
                          <a:spAutoFit/>
                        </wps:bodyPr>
                      </wps:wsp>
                      <wps:wsp>
                        <wps:cNvPr id="70" name="Rectangle 36"/>
                        <wps:cNvSpPr>
                          <a:spLocks noChangeArrowheads="1"/>
                        </wps:cNvSpPr>
                        <wps:spPr bwMode="auto">
                          <a:xfrm>
                            <a:off x="1174115" y="4189730"/>
                            <a:ext cx="1931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B190" w14:textId="77777777" w:rsidR="00643FA9" w:rsidRDefault="00643FA9" w:rsidP="00643FA9">
                              <w:r>
                                <w:rPr>
                                  <w:rFonts w:ascii="ＭＳ ゴシック" w:eastAsia="ＭＳ ゴシック" w:cs="ＭＳ ゴシック" w:hint="eastAsia"/>
                                  <w:color w:val="000000"/>
                                  <w:kern w:val="0"/>
                                  <w:sz w:val="16"/>
                                  <w:szCs w:val="16"/>
                                </w:rPr>
                                <w:t>事業に必要な調査委託・システム開発費等</w:t>
                              </w:r>
                            </w:p>
                          </w:txbxContent>
                        </wps:txbx>
                        <wps:bodyPr rot="0" vert="horz" wrap="none" lIns="0" tIns="0" rIns="0" bIns="0" anchor="t" anchorCtr="0">
                          <a:spAutoFit/>
                        </wps:bodyPr>
                      </wps:wsp>
                      <wps:wsp>
                        <wps:cNvPr id="71" name="Rectangle 37"/>
                        <wps:cNvSpPr>
                          <a:spLocks noChangeArrowheads="1"/>
                        </wps:cNvSpPr>
                        <wps:spPr bwMode="auto">
                          <a:xfrm>
                            <a:off x="181610" y="448246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CE9E8" w14:textId="77777777" w:rsidR="00643FA9" w:rsidRDefault="00643FA9" w:rsidP="00643FA9">
                              <w:r>
                                <w:rPr>
                                  <w:rFonts w:ascii="ＭＳ Ｐゴシック" w:eastAsia="ＭＳ Ｐゴシック" w:cs="ＭＳ Ｐゴシック" w:hint="eastAsia"/>
                                  <w:color w:val="000000"/>
                                  <w:kern w:val="0"/>
                                  <w:sz w:val="16"/>
                                  <w:szCs w:val="16"/>
                                </w:rPr>
                                <w:t>（７）</w:t>
                              </w:r>
                            </w:p>
                          </w:txbxContent>
                        </wps:txbx>
                        <wps:bodyPr rot="0" vert="horz" wrap="none" lIns="0" tIns="0" rIns="0" bIns="0" anchor="t" anchorCtr="0">
                          <a:spAutoFit/>
                        </wps:bodyPr>
                      </wps:wsp>
                      <wps:wsp>
                        <wps:cNvPr id="72" name="Rectangle 38"/>
                        <wps:cNvSpPr>
                          <a:spLocks noChangeArrowheads="1"/>
                        </wps:cNvSpPr>
                        <wps:spPr bwMode="auto">
                          <a:xfrm>
                            <a:off x="424180" y="4482465"/>
                            <a:ext cx="50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64836" w14:textId="77777777" w:rsidR="00643FA9" w:rsidRDefault="00643FA9" w:rsidP="00643FA9">
                              <w:r>
                                <w:rPr>
                                  <w:rFonts w:ascii="ＭＳ ゴシック" w:eastAsia="ＭＳ ゴシック" w:cs="ＭＳ ゴシック" w:hint="eastAsia"/>
                                  <w:color w:val="000000"/>
                                  <w:kern w:val="0"/>
                                  <w:sz w:val="16"/>
                                  <w:szCs w:val="16"/>
                                </w:rPr>
                                <w:t>備品購入費</w:t>
                              </w:r>
                            </w:p>
                          </w:txbxContent>
                        </wps:txbx>
                        <wps:bodyPr rot="0" vert="horz" wrap="none" lIns="0" tIns="0" rIns="0" bIns="0" anchor="t" anchorCtr="0">
                          <a:spAutoFit/>
                        </wps:bodyPr>
                      </wps:wsp>
                      <wps:wsp>
                        <wps:cNvPr id="73" name="Rectangle 39"/>
                        <wps:cNvSpPr>
                          <a:spLocks noChangeArrowheads="1"/>
                        </wps:cNvSpPr>
                        <wps:spPr bwMode="auto">
                          <a:xfrm>
                            <a:off x="1174115" y="4482465"/>
                            <a:ext cx="304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D4524" w14:textId="77777777" w:rsidR="00643FA9" w:rsidRDefault="00643FA9" w:rsidP="00643FA9">
                              <w:r>
                                <w:rPr>
                                  <w:rFonts w:ascii="ＭＳ ゴシック" w:eastAsia="ＭＳ ゴシック" w:cs="ＭＳ ゴシック" w:hint="eastAsia"/>
                                  <w:color w:val="000000"/>
                                  <w:kern w:val="0"/>
                                  <w:sz w:val="16"/>
                                  <w:szCs w:val="16"/>
                                </w:rPr>
                                <w:t>事業に必要な備品の購入で取得価格が１０万円（税込）以上の物品</w:t>
                              </w:r>
                            </w:p>
                          </w:txbxContent>
                        </wps:txbx>
                        <wps:bodyPr rot="0" vert="horz" wrap="none" lIns="0" tIns="0" rIns="0" bIns="0" anchor="t" anchorCtr="0">
                          <a:spAutoFit/>
                        </wps:bodyPr>
                      </wps:wsp>
                      <wps:wsp>
                        <wps:cNvPr id="74" name="Rectangle 40"/>
                        <wps:cNvSpPr>
                          <a:spLocks noChangeArrowheads="1"/>
                        </wps:cNvSpPr>
                        <wps:spPr bwMode="auto">
                          <a:xfrm>
                            <a:off x="462280" y="197485"/>
                            <a:ext cx="4057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243ED" w14:textId="77777777" w:rsidR="00643FA9" w:rsidRDefault="00643FA9" w:rsidP="00643FA9">
                              <w:r>
                                <w:rPr>
                                  <w:rFonts w:ascii="ＭＳ Ｐゴシック" w:eastAsia="ＭＳ Ｐゴシック" w:cs="ＭＳ Ｐゴシック" w:hint="eastAsia"/>
                                  <w:color w:val="000000"/>
                                  <w:kern w:val="0"/>
                                  <w:sz w:val="16"/>
                                  <w:szCs w:val="16"/>
                                </w:rPr>
                                <w:t>費　　　目</w:t>
                              </w:r>
                            </w:p>
                          </w:txbxContent>
                        </wps:txbx>
                        <wps:bodyPr rot="0" vert="horz" wrap="none" lIns="0" tIns="0" rIns="0" bIns="0" anchor="t" anchorCtr="0">
                          <a:spAutoFit/>
                        </wps:bodyPr>
                      </wps:wsp>
                      <wps:wsp>
                        <wps:cNvPr id="75" name="Rectangle 41"/>
                        <wps:cNvSpPr>
                          <a:spLocks noChangeArrowheads="1"/>
                        </wps:cNvSpPr>
                        <wps:spPr bwMode="auto">
                          <a:xfrm>
                            <a:off x="204470" y="1002030"/>
                            <a:ext cx="1530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4D0B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1）</w:t>
                              </w:r>
                            </w:p>
                          </w:txbxContent>
                        </wps:txbx>
                        <wps:bodyPr rot="0" vert="horz" wrap="none" lIns="0" tIns="0" rIns="0" bIns="0" anchor="t" anchorCtr="0">
                          <a:spAutoFit/>
                        </wps:bodyPr>
                      </wps:wsp>
                      <wps:wsp>
                        <wps:cNvPr id="76" name="Rectangle 42"/>
                        <wps:cNvSpPr>
                          <a:spLocks noChangeArrowheads="1"/>
                        </wps:cNvSpPr>
                        <wps:spPr bwMode="auto">
                          <a:xfrm>
                            <a:off x="462280" y="1002030"/>
                            <a:ext cx="610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89D07" w14:textId="77777777" w:rsidR="00643FA9" w:rsidRDefault="00643FA9" w:rsidP="00643FA9">
                              <w:r>
                                <w:rPr>
                                  <w:rFonts w:ascii="ＭＳ ゴシック" w:eastAsia="ＭＳ ゴシック" w:cs="ＭＳ ゴシック" w:hint="eastAsia"/>
                                  <w:color w:val="000000"/>
                                  <w:kern w:val="0"/>
                                  <w:sz w:val="16"/>
                                  <w:szCs w:val="16"/>
                                </w:rPr>
                                <w:t>報償費、賃金</w:t>
                              </w:r>
                            </w:p>
                          </w:txbxContent>
                        </wps:txbx>
                        <wps:bodyPr rot="0" vert="horz" wrap="none" lIns="0" tIns="0" rIns="0" bIns="0" anchor="t" anchorCtr="0">
                          <a:spAutoFit/>
                        </wps:bodyPr>
                      </wps:wsp>
                      <wps:wsp>
                        <wps:cNvPr id="77" name="Rectangle 43"/>
                        <wps:cNvSpPr>
                          <a:spLocks noChangeArrowheads="1"/>
                        </wps:cNvSpPr>
                        <wps:spPr bwMode="auto">
                          <a:xfrm>
                            <a:off x="424180" y="2705735"/>
                            <a:ext cx="50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D027D" w14:textId="77777777" w:rsidR="00643FA9" w:rsidRDefault="00643FA9" w:rsidP="00643FA9">
                              <w:r>
                                <w:rPr>
                                  <w:rFonts w:ascii="ＭＳ ゴシック" w:eastAsia="ＭＳ ゴシック" w:cs="ＭＳ ゴシック" w:hint="eastAsia"/>
                                  <w:color w:val="000000"/>
                                  <w:kern w:val="0"/>
                                  <w:sz w:val="16"/>
                                  <w:szCs w:val="16"/>
                                </w:rPr>
                                <w:t>消耗需用費</w:t>
                              </w:r>
                            </w:p>
                          </w:txbxContent>
                        </wps:txbx>
                        <wps:bodyPr rot="0" vert="horz" wrap="none" lIns="0" tIns="0" rIns="0" bIns="0" anchor="t" anchorCtr="0">
                          <a:spAutoFit/>
                        </wps:bodyPr>
                      </wps:wsp>
                      <wps:wsp>
                        <wps:cNvPr id="78" name="Rectangle 44"/>
                        <wps:cNvSpPr>
                          <a:spLocks noChangeArrowheads="1"/>
                        </wps:cNvSpPr>
                        <wps:spPr bwMode="auto">
                          <a:xfrm>
                            <a:off x="196850" y="2705735"/>
                            <a:ext cx="1714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5534B" w14:textId="77777777" w:rsidR="00643FA9" w:rsidRDefault="00643FA9" w:rsidP="00643FA9">
                              <w:r>
                                <w:rPr>
                                  <w:rFonts w:ascii="ＭＳ Ｐゴシック" w:eastAsia="ＭＳ Ｐゴシック" w:cs="ＭＳ Ｐゴシック" w:hint="eastAsia"/>
                                  <w:color w:val="000000"/>
                                  <w:kern w:val="0"/>
                                  <w:sz w:val="16"/>
                                  <w:szCs w:val="16"/>
                                </w:rPr>
                                <w:t>（３）</w:t>
                              </w:r>
                            </w:p>
                          </w:txbxContent>
                        </wps:txbx>
                        <wps:bodyPr rot="0" vert="horz" wrap="none" lIns="0" tIns="0" rIns="0" bIns="0" anchor="t" anchorCtr="0">
                          <a:spAutoFit/>
                        </wps:bodyPr>
                      </wps:wsp>
                      <wps:wsp>
                        <wps:cNvPr id="79" name="Line 45"/>
                        <wps:cNvCnPr>
                          <a:cxnSpLocks noChangeShapeType="1"/>
                        </wps:cNvCnPr>
                        <wps:spPr bwMode="auto">
                          <a:xfrm>
                            <a:off x="159385" y="131445"/>
                            <a:ext cx="0" cy="45408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Rectangle 46"/>
                        <wps:cNvSpPr>
                          <a:spLocks noChangeArrowheads="1"/>
                        </wps:cNvSpPr>
                        <wps:spPr bwMode="auto">
                          <a:xfrm>
                            <a:off x="159385" y="131445"/>
                            <a:ext cx="6985" cy="4540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47"/>
                        <wps:cNvCnPr>
                          <a:cxnSpLocks noChangeShapeType="1"/>
                        </wps:cNvCnPr>
                        <wps:spPr bwMode="auto">
                          <a:xfrm>
                            <a:off x="1151255" y="139065"/>
                            <a:ext cx="0" cy="4533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Rectangle 48"/>
                        <wps:cNvSpPr>
                          <a:spLocks noChangeArrowheads="1"/>
                        </wps:cNvSpPr>
                        <wps:spPr bwMode="auto">
                          <a:xfrm>
                            <a:off x="1151255" y="139065"/>
                            <a:ext cx="7620" cy="4533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49"/>
                        <wps:cNvCnPr>
                          <a:cxnSpLocks noChangeShapeType="1"/>
                        </wps:cNvCnPr>
                        <wps:spPr bwMode="auto">
                          <a:xfrm>
                            <a:off x="6331585" y="139065"/>
                            <a:ext cx="0" cy="4533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Rectangle 50"/>
                        <wps:cNvSpPr>
                          <a:spLocks noChangeArrowheads="1"/>
                        </wps:cNvSpPr>
                        <wps:spPr bwMode="auto">
                          <a:xfrm>
                            <a:off x="6331585" y="139065"/>
                            <a:ext cx="7620" cy="4533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51"/>
                        <wps:cNvCnPr>
                          <a:cxnSpLocks noChangeShapeType="1"/>
                        </wps:cNvCnPr>
                        <wps:spPr bwMode="auto">
                          <a:xfrm>
                            <a:off x="166370" y="13144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52"/>
                        <wps:cNvSpPr>
                          <a:spLocks noChangeArrowheads="1"/>
                        </wps:cNvSpPr>
                        <wps:spPr bwMode="auto">
                          <a:xfrm>
                            <a:off x="166370" y="13144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53"/>
                        <wps:cNvCnPr>
                          <a:cxnSpLocks noChangeShapeType="1"/>
                        </wps:cNvCnPr>
                        <wps:spPr bwMode="auto">
                          <a:xfrm>
                            <a:off x="166370" y="35115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Rectangle 54"/>
                        <wps:cNvSpPr>
                          <a:spLocks noChangeArrowheads="1"/>
                        </wps:cNvSpPr>
                        <wps:spPr bwMode="auto">
                          <a:xfrm>
                            <a:off x="166370" y="351155"/>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55"/>
                        <wps:cNvCnPr>
                          <a:cxnSpLocks noChangeShapeType="1"/>
                        </wps:cNvCnPr>
                        <wps:spPr bwMode="auto">
                          <a:xfrm>
                            <a:off x="1158875" y="1045845"/>
                            <a:ext cx="51803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Rectangle 56"/>
                        <wps:cNvSpPr>
                          <a:spLocks noChangeArrowheads="1"/>
                        </wps:cNvSpPr>
                        <wps:spPr bwMode="auto">
                          <a:xfrm>
                            <a:off x="1158875" y="1045845"/>
                            <a:ext cx="518033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57"/>
                        <wps:cNvCnPr>
                          <a:cxnSpLocks noChangeShapeType="1"/>
                        </wps:cNvCnPr>
                        <wps:spPr bwMode="auto">
                          <a:xfrm>
                            <a:off x="166370" y="174053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Rectangle 58"/>
                        <wps:cNvSpPr>
                          <a:spLocks noChangeArrowheads="1"/>
                        </wps:cNvSpPr>
                        <wps:spPr bwMode="auto">
                          <a:xfrm>
                            <a:off x="166370" y="1740535"/>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59"/>
                        <wps:cNvCnPr>
                          <a:cxnSpLocks noChangeShapeType="1"/>
                        </wps:cNvCnPr>
                        <wps:spPr bwMode="auto">
                          <a:xfrm>
                            <a:off x="166370" y="2434590"/>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Rectangle 60"/>
                        <wps:cNvSpPr>
                          <a:spLocks noChangeArrowheads="1"/>
                        </wps:cNvSpPr>
                        <wps:spPr bwMode="auto">
                          <a:xfrm>
                            <a:off x="166370" y="2434590"/>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61"/>
                        <wps:cNvCnPr>
                          <a:cxnSpLocks noChangeShapeType="1"/>
                        </wps:cNvCnPr>
                        <wps:spPr bwMode="auto">
                          <a:xfrm>
                            <a:off x="1158875" y="2727325"/>
                            <a:ext cx="51803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62"/>
                        <wps:cNvSpPr>
                          <a:spLocks noChangeArrowheads="1"/>
                        </wps:cNvSpPr>
                        <wps:spPr bwMode="auto">
                          <a:xfrm>
                            <a:off x="1158875" y="2727325"/>
                            <a:ext cx="51803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63"/>
                        <wps:cNvCnPr>
                          <a:cxnSpLocks noChangeShapeType="1"/>
                        </wps:cNvCnPr>
                        <wps:spPr bwMode="auto">
                          <a:xfrm>
                            <a:off x="166370" y="305625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Rectangle 64"/>
                        <wps:cNvSpPr>
                          <a:spLocks noChangeArrowheads="1"/>
                        </wps:cNvSpPr>
                        <wps:spPr bwMode="auto">
                          <a:xfrm>
                            <a:off x="166370" y="305625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65"/>
                        <wps:cNvCnPr>
                          <a:cxnSpLocks noChangeShapeType="1"/>
                        </wps:cNvCnPr>
                        <wps:spPr bwMode="auto">
                          <a:xfrm>
                            <a:off x="166370" y="375094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66"/>
                        <wps:cNvSpPr>
                          <a:spLocks noChangeArrowheads="1"/>
                        </wps:cNvSpPr>
                        <wps:spPr bwMode="auto">
                          <a:xfrm>
                            <a:off x="166370" y="375094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67"/>
                        <wps:cNvCnPr>
                          <a:cxnSpLocks noChangeShapeType="1"/>
                        </wps:cNvCnPr>
                        <wps:spPr bwMode="auto">
                          <a:xfrm>
                            <a:off x="166370" y="407987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68"/>
                        <wps:cNvSpPr>
                          <a:spLocks noChangeArrowheads="1"/>
                        </wps:cNvSpPr>
                        <wps:spPr bwMode="auto">
                          <a:xfrm>
                            <a:off x="166370" y="4079875"/>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69"/>
                        <wps:cNvCnPr>
                          <a:cxnSpLocks noChangeShapeType="1"/>
                        </wps:cNvCnPr>
                        <wps:spPr bwMode="auto">
                          <a:xfrm>
                            <a:off x="166370" y="4372610"/>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Rectangle 70"/>
                        <wps:cNvSpPr>
                          <a:spLocks noChangeArrowheads="1"/>
                        </wps:cNvSpPr>
                        <wps:spPr bwMode="auto">
                          <a:xfrm>
                            <a:off x="166370" y="4372610"/>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71"/>
                        <wps:cNvCnPr>
                          <a:cxnSpLocks noChangeShapeType="1"/>
                        </wps:cNvCnPr>
                        <wps:spPr bwMode="auto">
                          <a:xfrm>
                            <a:off x="166370" y="4665345"/>
                            <a:ext cx="61728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Rectangle 72"/>
                        <wps:cNvSpPr>
                          <a:spLocks noChangeArrowheads="1"/>
                        </wps:cNvSpPr>
                        <wps:spPr bwMode="auto">
                          <a:xfrm>
                            <a:off x="166370" y="4665345"/>
                            <a:ext cx="61728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2CEC5C39" id="キャンバス 107" o:spid="_x0000_s1043" editas="canvas" style="width:481.9pt;height:355.2pt;mso-position-horizontal-relative:char;mso-position-vertical-relative:line" coordsize="61201,4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61201;height:45104;visibility:visible;mso-wrap-style:square">
                  <v:fill o:detectmouseclick="t"/>
                  <v:path o:connecttype="none"/>
                </v:shape>
                <v:rect id="Rectangle 5" o:spid="_x0000_s1045" style="position:absolute;left:1593;top:1314;width:61799;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" fillcolor="#bfbfbf" stroked="f"/>
                <v:rect id="Rectangle 6" o:spid="_x0000_s1046" style="position:absolute;left:33782;top:2044;width:743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426C101" w14:textId="77777777" w:rsidR="00643FA9" w:rsidRDefault="00643FA9" w:rsidP="00643FA9">
                        <w:r>
                          <w:rPr>
                            <w:rFonts w:ascii="ＭＳ Ｐゴシック" w:eastAsia="ＭＳ Ｐゴシック" w:cs="ＭＳ Ｐゴシック" w:hint="eastAsia"/>
                            <w:color w:val="000000"/>
                            <w:kern w:val="0"/>
                            <w:sz w:val="16"/>
                            <w:szCs w:val="16"/>
                          </w:rPr>
                          <w:t>内　　　　　　　　容</w:t>
                        </w:r>
                      </w:p>
                    </w:txbxContent>
                  </v:textbox>
                </v:rect>
                <v:rect id="Rectangle 7" o:spid="_x0000_s1047" style="position:absolute;left:11741;top:4826;width:7118;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DC71123" w14:textId="77777777" w:rsidR="00643FA9" w:rsidRDefault="00643FA9" w:rsidP="00643FA9">
                        <w:r>
                          <w:rPr>
                            <w:rFonts w:ascii="ＭＳ ゴシック" w:eastAsia="ＭＳ ゴシック" w:cs="ＭＳ ゴシック" w:hint="eastAsia"/>
                            <w:color w:val="000000"/>
                            <w:kern w:val="0"/>
                            <w:sz w:val="16"/>
                            <w:szCs w:val="16"/>
                          </w:rPr>
                          <w:t>（ア）講師謝金</w:t>
                        </w:r>
                      </w:p>
                    </w:txbxContent>
                  </v:textbox>
                </v:rect>
                <v:rect id="Rectangle 8" o:spid="_x0000_s1048" style="position:absolute;left:11741;top:5994;width:2845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68E95A62" w14:textId="77777777" w:rsidR="00643FA9" w:rsidRDefault="00643FA9" w:rsidP="00643FA9">
                        <w:r>
                          <w:rPr>
                            <w:rFonts w:ascii="ＭＳ ゴシック" w:eastAsia="ＭＳ ゴシック" w:cs="ＭＳ ゴシック" w:hint="eastAsia"/>
                            <w:color w:val="000000"/>
                            <w:kern w:val="0"/>
                            <w:sz w:val="16"/>
                            <w:szCs w:val="16"/>
                          </w:rPr>
                          <w:t xml:space="preserve">　注）自団体以外の講師を外部から招聘する場合に限ります。</w:t>
                        </w:r>
                      </w:p>
                    </w:txbxContent>
                  </v:textbox>
                </v:rect>
                <v:rect id="Rectangle 9" o:spid="_x0000_s1049" style="position:absolute;left:11741;top:7162;width:4877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5B3D464E" w14:textId="77777777" w:rsidR="00643FA9" w:rsidRDefault="00643FA9" w:rsidP="00643FA9">
                        <w:r>
                          <w:rPr>
                            <w:rFonts w:ascii="ＭＳ ゴシック" w:eastAsia="ＭＳ ゴシック" w:cs="ＭＳ ゴシック" w:hint="eastAsia"/>
                            <w:color w:val="000000"/>
                            <w:kern w:val="0"/>
                            <w:sz w:val="16"/>
                            <w:szCs w:val="16"/>
                          </w:rPr>
                          <w:t xml:space="preserve">　注）宿泊費は遠隔地からの招聘のため日帰りが難しいなど合理的な理由がある場合以外認められません。</w:t>
                        </w:r>
                      </w:p>
                    </w:txbxContent>
                  </v:textbox>
                </v:rect>
                <v:rect id="Rectangle 10" o:spid="_x0000_s1050" style="position:absolute;left:11741;top:8337;width:36582;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58BEFCF8" w14:textId="77777777" w:rsidR="00643FA9" w:rsidRDefault="00643FA9" w:rsidP="00643FA9">
                        <w:r>
                          <w:rPr>
                            <w:rFonts w:ascii="ＭＳ ゴシック" w:eastAsia="ＭＳ ゴシック" w:cs="ＭＳ ゴシック" w:hint="eastAsia"/>
                            <w:color w:val="000000"/>
                            <w:kern w:val="0"/>
                            <w:sz w:val="16"/>
                            <w:szCs w:val="16"/>
                          </w:rPr>
                          <w:t xml:space="preserve">　注）物品（金券等含む）や菓子折りなどの謝礼は経費として認められません。</w:t>
                        </w:r>
                      </w:p>
                    </w:txbxContent>
                  </v:textbox>
                </v:rect>
                <v:rect id="Rectangle 11" o:spid="_x0000_s1051" style="position:absolute;left:11741;top:11772;width:1727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31FB9FBE" w14:textId="77777777" w:rsidR="00643FA9" w:rsidRDefault="00643FA9" w:rsidP="00643FA9">
                        <w:r>
                          <w:rPr>
                            <w:rFonts w:ascii="ＭＳ ゴシック" w:eastAsia="ＭＳ ゴシック" w:cs="ＭＳ ゴシック" w:hint="eastAsia"/>
                            <w:color w:val="000000"/>
                            <w:kern w:val="0"/>
                            <w:sz w:val="16"/>
                            <w:szCs w:val="16"/>
                          </w:rPr>
                          <w:t>（イ）事業に必要な専門家等への謝金</w:t>
                        </w:r>
                      </w:p>
                    </w:txbxContent>
                  </v:textbox>
                </v:rect>
                <v:rect id="Rectangle 12" o:spid="_x0000_s1052" style="position:absolute;left:11741;top:12941;width:274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1D2C1A36" w14:textId="77777777" w:rsidR="00643FA9" w:rsidRDefault="00643FA9" w:rsidP="00643FA9">
                        <w:r>
                          <w:rPr>
                            <w:rFonts w:ascii="ＭＳ ゴシック" w:eastAsia="ＭＳ ゴシック" w:cs="ＭＳ ゴシック" w:hint="eastAsia"/>
                            <w:color w:val="000000"/>
                            <w:kern w:val="0"/>
                            <w:sz w:val="16"/>
                            <w:szCs w:val="16"/>
                          </w:rPr>
                          <w:t xml:space="preserve">　注）自団体の役職員・構成員への謝礼は認められません。</w:t>
                        </w:r>
                      </w:p>
                    </w:txbxContent>
                  </v:textbox>
                </v:rect>
                <v:rect id="Rectangle 13" o:spid="_x0000_s1053" style="position:absolute;left:11741;top:14109;width:4471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3FF64975" w14:textId="77777777" w:rsidR="00643FA9" w:rsidRDefault="00643FA9" w:rsidP="00643FA9">
                        <w:r>
                          <w:rPr>
                            <w:rFonts w:ascii="ＭＳ ゴシック" w:eastAsia="ＭＳ ゴシック" w:cs="ＭＳ ゴシック" w:hint="eastAsia"/>
                            <w:color w:val="000000"/>
                            <w:kern w:val="0"/>
                            <w:sz w:val="16"/>
                            <w:szCs w:val="16"/>
                          </w:rPr>
                          <w:t xml:space="preserve">　注）スタッフ、専門家への交通費等は、「交通費」として実費相当額の範囲内で計上可能です。</w:t>
                        </w:r>
                      </w:p>
                    </w:txbxContent>
                  </v:textbox>
                </v:rect>
                <v:rect id="Rectangle 14" o:spid="_x0000_s1054" style="position:absolute;left:11741;top:15284;width:2947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666CDE0D" w14:textId="77777777" w:rsidR="00643FA9" w:rsidRDefault="00643FA9" w:rsidP="00643FA9">
                        <w:r>
                          <w:rPr>
                            <w:rFonts w:ascii="ＭＳ ゴシック" w:eastAsia="ＭＳ ゴシック" w:cs="ＭＳ ゴシック" w:hint="eastAsia"/>
                            <w:color w:val="000000"/>
                            <w:kern w:val="0"/>
                            <w:sz w:val="16"/>
                            <w:szCs w:val="16"/>
                          </w:rPr>
                          <w:t xml:space="preserve">　注）必要に応じて、契約書等の添付を求める場合があります。</w:t>
                        </w:r>
                      </w:p>
                    </w:txbxContent>
                  </v:textbox>
                </v:rect>
                <v:rect id="Rectangle 15" o:spid="_x0000_s1055" style="position:absolute;left:1816;top:20472;width:153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798F7CA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2）</w:t>
                        </w:r>
                      </w:p>
                    </w:txbxContent>
                  </v:textbox>
                </v:rect>
                <v:rect id="Rectangle 16" o:spid="_x0000_s1056" style="position:absolute;left:4241;top:20472;width:2039;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10AEDE87" w14:textId="77777777" w:rsidR="00643FA9" w:rsidRDefault="00643FA9" w:rsidP="00643FA9">
                        <w:r>
                          <w:rPr>
                            <w:rFonts w:ascii="ＭＳ ゴシック" w:eastAsia="ＭＳ ゴシック" w:cs="ＭＳ ゴシック" w:hint="eastAsia"/>
                            <w:color w:val="000000"/>
                            <w:kern w:val="0"/>
                            <w:sz w:val="16"/>
                            <w:szCs w:val="16"/>
                          </w:rPr>
                          <w:t>旅費</w:t>
                        </w:r>
                      </w:p>
                    </w:txbxContent>
                  </v:textbox>
                </v:rect>
                <v:rect id="Rectangle 17" o:spid="_x0000_s1057" style="position:absolute;left:11741;top:18719;width:4877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1F9BA741" w14:textId="77777777" w:rsidR="00643FA9" w:rsidRDefault="00643FA9" w:rsidP="00643FA9">
                        <w:r>
                          <w:rPr>
                            <w:rFonts w:ascii="ＭＳ ゴシック" w:eastAsia="ＭＳ ゴシック" w:cs="ＭＳ ゴシック" w:hint="eastAsia"/>
                            <w:color w:val="000000"/>
                            <w:kern w:val="0"/>
                            <w:sz w:val="16"/>
                            <w:szCs w:val="16"/>
                          </w:rPr>
                          <w:t xml:space="preserve">　招聘する外部講師や事業に必要な専門家への交通費等、また、これらの者との打ち合わせ等に要した交通</w:t>
                        </w:r>
                      </w:p>
                    </w:txbxContent>
                  </v:textbox>
                </v:rect>
                <v:rect id="Rectangle 18" o:spid="_x0000_s1058" style="position:absolute;left:11741;top:19888;width:2845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316C23A8" w14:textId="77777777" w:rsidR="00643FA9" w:rsidRDefault="00643FA9" w:rsidP="00643FA9">
                        <w:r>
                          <w:rPr>
                            <w:rFonts w:ascii="ＭＳ ゴシック" w:eastAsia="ＭＳ ゴシック" w:cs="ＭＳ ゴシック" w:hint="eastAsia"/>
                            <w:color w:val="000000"/>
                            <w:kern w:val="0"/>
                            <w:sz w:val="16"/>
                            <w:szCs w:val="16"/>
                          </w:rPr>
                          <w:t>費は、「交通費」として実費相当額の範囲内で計上可能です。</w:t>
                        </w:r>
                      </w:p>
                    </w:txbxContent>
                  </v:textbox>
                </v:rect>
                <v:rect id="Rectangle 19" o:spid="_x0000_s1059" style="position:absolute;left:11741;top:21056;width:45726;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1CA0C2F8" w14:textId="77777777" w:rsidR="00643FA9" w:rsidRDefault="00643FA9" w:rsidP="00643FA9">
                        <w:r>
                          <w:rPr>
                            <w:rFonts w:ascii="ＭＳ ゴシック" w:eastAsia="ＭＳ ゴシック" w:cs="ＭＳ ゴシック" w:hint="eastAsia"/>
                            <w:color w:val="000000"/>
                            <w:kern w:val="0"/>
                            <w:sz w:val="16"/>
                            <w:szCs w:val="16"/>
                          </w:rPr>
                          <w:t>【限度額】原則、公共交通機関を利用し、合理的経路による実費相当額</w:t>
                        </w:r>
                        <w:r>
                          <w:rPr>
                            <w:rFonts w:ascii="ＭＳ ゴシック" w:eastAsia="ＭＳ ゴシック" w:cs="ＭＳ ゴシック"/>
                            <w:color w:val="000000"/>
                            <w:kern w:val="0"/>
                            <w:sz w:val="16"/>
                            <w:szCs w:val="16"/>
                          </w:rPr>
                          <w:t>(エコノミー料金)とします。</w:t>
                        </w:r>
                      </w:p>
                    </w:txbxContent>
                  </v:textbox>
                </v:rect>
                <v:rect id="Rectangle 20" o:spid="_x0000_s1060" style="position:absolute;left:11741;top:22231;width:21342;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5E645CE3" w14:textId="77777777" w:rsidR="00643FA9" w:rsidRDefault="00643FA9" w:rsidP="00643FA9">
                        <w:r>
                          <w:rPr>
                            <w:rFonts w:ascii="ＭＳ ゴシック" w:eastAsia="ＭＳ ゴシック" w:cs="ＭＳ ゴシック" w:hint="eastAsia"/>
                            <w:color w:val="000000"/>
                            <w:kern w:val="0"/>
                            <w:sz w:val="16"/>
                            <w:szCs w:val="16"/>
                          </w:rPr>
                          <w:t xml:space="preserve">　注）いわゆる「お車代」は認められません。</w:t>
                        </w:r>
                      </w:p>
                    </w:txbxContent>
                  </v:textbox>
                </v:rect>
                <v:rect id="Rectangle 21" o:spid="_x0000_s1061" style="position:absolute;left:11741;top:25444;width:4369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4B4C6487" w14:textId="77777777" w:rsidR="00643FA9" w:rsidRDefault="00643FA9" w:rsidP="00643FA9">
                        <w:r>
                          <w:rPr>
                            <w:rFonts w:ascii="ＭＳ ゴシック" w:eastAsia="ＭＳ ゴシック" w:cs="ＭＳ ゴシック" w:hint="eastAsia"/>
                            <w:color w:val="000000"/>
                            <w:kern w:val="0"/>
                            <w:sz w:val="16"/>
                            <w:szCs w:val="16"/>
                          </w:rPr>
                          <w:t>（ア）事業実施に直接必要な材料代や書籍、事務用品等の購入費、飲料費（お茶、コーヒー等）</w:t>
                        </w:r>
                      </w:p>
                    </w:txbxContent>
                  </v:textbox>
                </v:rect>
                <v:rect id="Rectangle 22" o:spid="_x0000_s1062" style="position:absolute;left:11741;top:27933;width:2337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4CB976BE" w14:textId="77777777" w:rsidR="00643FA9" w:rsidRDefault="00643FA9" w:rsidP="00643FA9">
                        <w:r>
                          <w:rPr>
                            <w:rFonts w:ascii="ＭＳ ゴシック" w:eastAsia="ＭＳ ゴシック" w:cs="ＭＳ ゴシック" w:hint="eastAsia"/>
                            <w:color w:val="000000"/>
                            <w:kern w:val="0"/>
                            <w:sz w:val="16"/>
                            <w:szCs w:val="16"/>
                          </w:rPr>
                          <w:t>（イ）啓発チラシや冊子、報告書、資料等の印刷費</w:t>
                        </w:r>
                      </w:p>
                    </w:txbxContent>
                  </v:textbox>
                </v:rect>
                <v:rect id="Rectangle 23" o:spid="_x0000_s1063" style="position:absolute;left:11741;top:29102;width:30486;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020D3FDA" w14:textId="77777777" w:rsidR="00643FA9" w:rsidRDefault="00643FA9" w:rsidP="00643FA9">
                        <w:r>
                          <w:rPr>
                            <w:rFonts w:ascii="ＭＳ ゴシック" w:eastAsia="ＭＳ ゴシック" w:cs="ＭＳ ゴシック" w:hint="eastAsia"/>
                            <w:color w:val="000000"/>
                            <w:kern w:val="0"/>
                            <w:sz w:val="16"/>
                            <w:szCs w:val="16"/>
                          </w:rPr>
                          <w:t xml:space="preserve">　注）団体の定期的な刊行物や団体の広報誌は対象となりません。</w:t>
                        </w:r>
                      </w:p>
                    </w:txbxContent>
                  </v:textbox>
                </v:rect>
                <v:rect id="Rectangle 24" o:spid="_x0000_s1064" style="position:absolute;left:1816;top:33635;width:171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51574617" w14:textId="77777777" w:rsidR="00643FA9" w:rsidRDefault="00643FA9" w:rsidP="00643FA9">
                        <w:r>
                          <w:rPr>
                            <w:rFonts w:ascii="ＭＳ Ｐゴシック" w:eastAsia="ＭＳ Ｐゴシック" w:cs="ＭＳ Ｐゴシック" w:hint="eastAsia"/>
                            <w:color w:val="000000"/>
                            <w:kern w:val="0"/>
                            <w:sz w:val="16"/>
                            <w:szCs w:val="16"/>
                          </w:rPr>
                          <w:t>（４）</w:t>
                        </w:r>
                      </w:p>
                    </w:txbxContent>
                  </v:textbox>
                </v:rect>
                <v:rect id="Rectangle 25" o:spid="_x0000_s1065" style="position:absolute;left:4241;top:33635;width:305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1C28CD88" w14:textId="77777777" w:rsidR="00643FA9" w:rsidRDefault="00643FA9" w:rsidP="00643FA9">
                        <w:r>
                          <w:rPr>
                            <w:rFonts w:ascii="ＭＳ ゴシック" w:eastAsia="ＭＳ ゴシック" w:cs="ＭＳ ゴシック" w:hint="eastAsia"/>
                            <w:color w:val="000000"/>
                            <w:kern w:val="0"/>
                            <w:sz w:val="16"/>
                            <w:szCs w:val="16"/>
                          </w:rPr>
                          <w:t>役務費</w:t>
                        </w:r>
                      </w:p>
                    </w:txbxContent>
                  </v:textbox>
                </v:rect>
                <v:rect id="Rectangle 26" o:spid="_x0000_s1066" style="position:absolute;left:11741;top:31883;width:1829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64619779" w14:textId="77777777" w:rsidR="00643FA9" w:rsidRDefault="00643FA9" w:rsidP="00643FA9">
                        <w:r>
                          <w:rPr>
                            <w:rFonts w:ascii="ＭＳ ゴシック" w:eastAsia="ＭＳ ゴシック" w:cs="ＭＳ ゴシック" w:hint="eastAsia"/>
                            <w:color w:val="000000"/>
                            <w:kern w:val="0"/>
                            <w:sz w:val="16"/>
                            <w:szCs w:val="16"/>
                          </w:rPr>
                          <w:t>通信・運搬費、保険料、手数料、広告料</w:t>
                        </w:r>
                      </w:p>
                    </w:txbxContent>
                  </v:textbox>
                </v:rect>
                <v:rect id="Rectangle 27" o:spid="_x0000_s1067" style="position:absolute;left:11741;top:33051;width:4369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0EFCD839" w14:textId="77777777" w:rsidR="00643FA9" w:rsidRDefault="00643FA9" w:rsidP="00643FA9">
                        <w:r>
                          <w:rPr>
                            <w:rFonts w:ascii="ＭＳ ゴシック" w:eastAsia="ＭＳ ゴシック" w:cs="ＭＳ ゴシック" w:hint="eastAsia"/>
                            <w:color w:val="000000"/>
                            <w:kern w:val="0"/>
                            <w:sz w:val="16"/>
                            <w:szCs w:val="16"/>
                          </w:rPr>
                          <w:t xml:space="preserve">　注）電話代やメール等の通信費は、個別契約するなど、事業の直接経費であると明確に分かる</w:t>
                        </w:r>
                      </w:p>
                    </w:txbxContent>
                  </v:textbox>
                </v:rect>
                <v:rect id="Rectangle 28" o:spid="_x0000_s1068" style="position:absolute;left:11741;top:34220;width:22358;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14FFBF54" w14:textId="77777777" w:rsidR="00643FA9" w:rsidRDefault="00643FA9" w:rsidP="00643FA9">
                        <w:r>
                          <w:rPr>
                            <w:rFonts w:ascii="ＭＳ ゴシック" w:eastAsia="ＭＳ ゴシック" w:cs="ＭＳ ゴシック" w:hint="eastAsia"/>
                            <w:color w:val="000000"/>
                            <w:kern w:val="0"/>
                            <w:sz w:val="16"/>
                            <w:szCs w:val="16"/>
                          </w:rPr>
                          <w:t xml:space="preserve">　　　書類の提出が無いものは認められません。</w:t>
                        </w:r>
                      </w:p>
                    </w:txbxContent>
                  </v:textbox>
                </v:rect>
                <v:rect id="Rectangle 29" o:spid="_x0000_s1069" style="position:absolute;left:11741;top:35388;width:3353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325BAAF8" w14:textId="77777777" w:rsidR="00643FA9" w:rsidRDefault="00643FA9" w:rsidP="00643FA9">
                        <w:r>
                          <w:rPr>
                            <w:rFonts w:ascii="ＭＳ ゴシック" w:eastAsia="ＭＳ ゴシック" w:cs="ＭＳ ゴシック" w:hint="eastAsia"/>
                            <w:color w:val="000000"/>
                            <w:kern w:val="0"/>
                            <w:sz w:val="16"/>
                            <w:szCs w:val="16"/>
                          </w:rPr>
                          <w:t xml:space="preserve">　注）団体の定期的な刊行物や団体の広報誌の送料は対象となりません。</w:t>
                        </w:r>
                      </w:p>
                    </w:txbxContent>
                  </v:textbox>
                </v:rect>
                <v:rect id="Rectangle 30" o:spid="_x0000_s1070" style="position:absolute;left:1816;top:38754;width:1714;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01BAC171" w14:textId="77777777" w:rsidR="00643FA9" w:rsidRDefault="00643FA9" w:rsidP="00643FA9">
                        <w:r>
                          <w:rPr>
                            <w:rFonts w:ascii="ＭＳ Ｐゴシック" w:eastAsia="ＭＳ Ｐゴシック" w:cs="ＭＳ Ｐゴシック" w:hint="eastAsia"/>
                            <w:color w:val="000000"/>
                            <w:kern w:val="0"/>
                            <w:sz w:val="16"/>
                            <w:szCs w:val="16"/>
                          </w:rPr>
                          <w:t>（５）</w:t>
                        </w:r>
                      </w:p>
                    </w:txbxContent>
                  </v:textbox>
                </v:rect>
                <v:rect id="Rectangle 31" o:spid="_x0000_s1071" style="position:absolute;left:4241;top:38823;width:6230;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749BBB41" w14:textId="77777777" w:rsidR="00643FA9" w:rsidRDefault="00643FA9" w:rsidP="00643FA9">
                        <w:r>
                          <w:rPr>
                            <w:rFonts w:ascii="ＭＳ ゴシック" w:eastAsia="ＭＳ ゴシック" w:cs="ＭＳ ゴシック" w:hint="eastAsia"/>
                            <w:color w:val="000000"/>
                            <w:kern w:val="0"/>
                            <w:sz w:val="14"/>
                            <w:szCs w:val="14"/>
                          </w:rPr>
                          <w:t>使用料・賃借料</w:t>
                        </w:r>
                      </w:p>
                    </w:txbxContent>
                  </v:textbox>
                </v:rect>
                <v:rect id="Rectangle 32" o:spid="_x0000_s1072" style="position:absolute;left:11741;top:38169;width:3353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156B9717" w14:textId="77777777" w:rsidR="00643FA9" w:rsidRDefault="00643FA9" w:rsidP="00643FA9">
                        <w:r>
                          <w:rPr>
                            <w:rFonts w:ascii="ＭＳ ゴシック" w:eastAsia="ＭＳ ゴシック" w:cs="ＭＳ ゴシック" w:hint="eastAsia"/>
                            <w:color w:val="000000"/>
                            <w:kern w:val="0"/>
                            <w:sz w:val="16"/>
                            <w:szCs w:val="16"/>
                          </w:rPr>
                          <w:t>講演会等の開催に必要な会場費（付帯設備を含む）、車両等のレンタル料</w:t>
                        </w:r>
                      </w:p>
                    </w:txbxContent>
                  </v:textbox>
                </v:rect>
                <v:rect id="Rectangle 33" o:spid="_x0000_s1073" style="position:absolute;left:11741;top:39338;width:30486;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5B901C1B" w14:textId="77777777" w:rsidR="00643FA9" w:rsidRDefault="00643FA9" w:rsidP="00643FA9">
                        <w:r>
                          <w:rPr>
                            <w:rFonts w:ascii="ＭＳ ゴシック" w:eastAsia="ＭＳ ゴシック" w:cs="ＭＳ ゴシック" w:hint="eastAsia"/>
                            <w:color w:val="000000"/>
                            <w:kern w:val="0"/>
                            <w:sz w:val="16"/>
                            <w:szCs w:val="16"/>
                          </w:rPr>
                          <w:t xml:space="preserve">　注）下見・準備・リハーサルに要する会場費は認められません。</w:t>
                        </w:r>
                      </w:p>
                    </w:txbxContent>
                  </v:textbox>
                </v:rect>
                <v:rect id="Rectangle 34" o:spid="_x0000_s1074" style="position:absolute;left:1816;top:41897;width:171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42930DFA" w14:textId="77777777" w:rsidR="00643FA9" w:rsidRDefault="00643FA9" w:rsidP="00643FA9">
                        <w:r>
                          <w:rPr>
                            <w:rFonts w:ascii="ＭＳ Ｐゴシック" w:eastAsia="ＭＳ Ｐゴシック" w:cs="ＭＳ Ｐゴシック" w:hint="eastAsia"/>
                            <w:color w:val="000000"/>
                            <w:kern w:val="0"/>
                            <w:sz w:val="16"/>
                            <w:szCs w:val="16"/>
                          </w:rPr>
                          <w:t>（６）</w:t>
                        </w:r>
                      </w:p>
                    </w:txbxContent>
                  </v:textbox>
                </v:rect>
                <v:rect id="Rectangle 35" o:spid="_x0000_s1075" style="position:absolute;left:4241;top:41897;width:305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1E8C0551" w14:textId="77777777" w:rsidR="00643FA9" w:rsidRDefault="00643FA9" w:rsidP="00643FA9">
                        <w:r>
                          <w:rPr>
                            <w:rFonts w:ascii="ＭＳ ゴシック" w:eastAsia="ＭＳ ゴシック" w:cs="ＭＳ ゴシック" w:hint="eastAsia"/>
                            <w:color w:val="000000"/>
                            <w:kern w:val="0"/>
                            <w:sz w:val="16"/>
                            <w:szCs w:val="16"/>
                          </w:rPr>
                          <w:t>委託費</w:t>
                        </w:r>
                      </w:p>
                    </w:txbxContent>
                  </v:textbox>
                </v:rect>
                <v:rect id="Rectangle 36" o:spid="_x0000_s1076" style="position:absolute;left:11741;top:41897;width:1931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7CB4B190" w14:textId="77777777" w:rsidR="00643FA9" w:rsidRDefault="00643FA9" w:rsidP="00643FA9">
                        <w:r>
                          <w:rPr>
                            <w:rFonts w:ascii="ＭＳ ゴシック" w:eastAsia="ＭＳ ゴシック" w:cs="ＭＳ ゴシック" w:hint="eastAsia"/>
                            <w:color w:val="000000"/>
                            <w:kern w:val="0"/>
                            <w:sz w:val="16"/>
                            <w:szCs w:val="16"/>
                          </w:rPr>
                          <w:t>事業に必要な調査委託・システム開発費等</w:t>
                        </w:r>
                      </w:p>
                    </w:txbxContent>
                  </v:textbox>
                </v:rect>
                <v:rect id="Rectangle 37" o:spid="_x0000_s1077" style="position:absolute;left:1816;top:44824;width:171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3B0CE9E8" w14:textId="77777777" w:rsidR="00643FA9" w:rsidRDefault="00643FA9" w:rsidP="00643FA9">
                        <w:r>
                          <w:rPr>
                            <w:rFonts w:ascii="ＭＳ Ｐゴシック" w:eastAsia="ＭＳ Ｐゴシック" w:cs="ＭＳ Ｐゴシック" w:hint="eastAsia"/>
                            <w:color w:val="000000"/>
                            <w:kern w:val="0"/>
                            <w:sz w:val="16"/>
                            <w:szCs w:val="16"/>
                          </w:rPr>
                          <w:t>（７）</w:t>
                        </w:r>
                      </w:p>
                    </w:txbxContent>
                  </v:textbox>
                </v:rect>
                <v:rect id="Rectangle 38" o:spid="_x0000_s1078" style="position:absolute;left:4241;top:44824;width:5087;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79764836" w14:textId="77777777" w:rsidR="00643FA9" w:rsidRDefault="00643FA9" w:rsidP="00643FA9">
                        <w:r>
                          <w:rPr>
                            <w:rFonts w:ascii="ＭＳ ゴシック" w:eastAsia="ＭＳ ゴシック" w:cs="ＭＳ ゴシック" w:hint="eastAsia"/>
                            <w:color w:val="000000"/>
                            <w:kern w:val="0"/>
                            <w:sz w:val="16"/>
                            <w:szCs w:val="16"/>
                          </w:rPr>
                          <w:t>備品購入費</w:t>
                        </w:r>
                      </w:p>
                    </w:txbxContent>
                  </v:textbox>
                </v:rect>
                <v:rect id="Rectangle 39" o:spid="_x0000_s1079" style="position:absolute;left:11741;top:44824;width:30486;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49BD4524" w14:textId="77777777" w:rsidR="00643FA9" w:rsidRDefault="00643FA9" w:rsidP="00643FA9">
                        <w:r>
                          <w:rPr>
                            <w:rFonts w:ascii="ＭＳ ゴシック" w:eastAsia="ＭＳ ゴシック" w:cs="ＭＳ ゴシック" w:hint="eastAsia"/>
                            <w:color w:val="000000"/>
                            <w:kern w:val="0"/>
                            <w:sz w:val="16"/>
                            <w:szCs w:val="16"/>
                          </w:rPr>
                          <w:t>事業に必要な備品の購入で取得価格が１０万円（税込）以上の物品</w:t>
                        </w:r>
                      </w:p>
                    </w:txbxContent>
                  </v:textbox>
                </v:rect>
                <v:rect id="Rectangle 40" o:spid="_x0000_s1080" style="position:absolute;left:4622;top:1974;width:405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7D1243ED" w14:textId="77777777" w:rsidR="00643FA9" w:rsidRDefault="00643FA9" w:rsidP="00643FA9">
                        <w:r>
                          <w:rPr>
                            <w:rFonts w:ascii="ＭＳ Ｐゴシック" w:eastAsia="ＭＳ Ｐゴシック" w:cs="ＭＳ Ｐゴシック" w:hint="eastAsia"/>
                            <w:color w:val="000000"/>
                            <w:kern w:val="0"/>
                            <w:sz w:val="16"/>
                            <w:szCs w:val="16"/>
                          </w:rPr>
                          <w:t>費　　　目</w:t>
                        </w:r>
                      </w:p>
                    </w:txbxContent>
                  </v:textbox>
                </v:rect>
                <v:rect id="Rectangle 41" o:spid="_x0000_s1081" style="position:absolute;left:2044;top:10020;width:1531;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40C4D0BC" w14:textId="77777777" w:rsidR="00643FA9" w:rsidRDefault="00643FA9" w:rsidP="00643FA9">
                        <w:r>
                          <w:rPr>
                            <w:rFonts w:ascii="ＭＳ Ｐゴシック" w:eastAsia="ＭＳ Ｐゴシック" w:cs="ＭＳ Ｐゴシック" w:hint="eastAsia"/>
                            <w:color w:val="000000"/>
                            <w:kern w:val="0"/>
                            <w:sz w:val="16"/>
                            <w:szCs w:val="16"/>
                          </w:rPr>
                          <w:t>（</w:t>
                        </w:r>
                        <w:r>
                          <w:rPr>
                            <w:rFonts w:ascii="ＭＳ Ｐゴシック" w:eastAsia="ＭＳ Ｐゴシック" w:cs="ＭＳ Ｐゴシック"/>
                            <w:color w:val="000000"/>
                            <w:kern w:val="0"/>
                            <w:sz w:val="16"/>
                            <w:szCs w:val="16"/>
                          </w:rPr>
                          <w:t>1）</w:t>
                        </w:r>
                      </w:p>
                    </w:txbxContent>
                  </v:textbox>
                </v:rect>
                <v:rect id="Rectangle 42" o:spid="_x0000_s1082" style="position:absolute;left:4622;top:10020;width:6103;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59889D07" w14:textId="77777777" w:rsidR="00643FA9" w:rsidRDefault="00643FA9" w:rsidP="00643FA9">
                        <w:r>
                          <w:rPr>
                            <w:rFonts w:ascii="ＭＳ ゴシック" w:eastAsia="ＭＳ ゴシック" w:cs="ＭＳ ゴシック" w:hint="eastAsia"/>
                            <w:color w:val="000000"/>
                            <w:kern w:val="0"/>
                            <w:sz w:val="16"/>
                            <w:szCs w:val="16"/>
                          </w:rPr>
                          <w:t>報償費、賃金</w:t>
                        </w:r>
                      </w:p>
                    </w:txbxContent>
                  </v:textbox>
                </v:rect>
                <v:rect id="Rectangle 43" o:spid="_x0000_s1083" style="position:absolute;left:4241;top:27057;width:5087;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68FD027D" w14:textId="77777777" w:rsidR="00643FA9" w:rsidRDefault="00643FA9" w:rsidP="00643FA9">
                        <w:r>
                          <w:rPr>
                            <w:rFonts w:ascii="ＭＳ ゴシック" w:eastAsia="ＭＳ ゴシック" w:cs="ＭＳ ゴシック" w:hint="eastAsia"/>
                            <w:color w:val="000000"/>
                            <w:kern w:val="0"/>
                            <w:sz w:val="16"/>
                            <w:szCs w:val="16"/>
                          </w:rPr>
                          <w:t>消耗需用費</w:t>
                        </w:r>
                      </w:p>
                    </w:txbxContent>
                  </v:textbox>
                </v:rect>
                <v:rect id="Rectangle 44" o:spid="_x0000_s1084" style="position:absolute;left:1968;top:27057;width:171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4D55534B" w14:textId="77777777" w:rsidR="00643FA9" w:rsidRDefault="00643FA9" w:rsidP="00643FA9">
                        <w:r>
                          <w:rPr>
                            <w:rFonts w:ascii="ＭＳ Ｐゴシック" w:eastAsia="ＭＳ Ｐゴシック" w:cs="ＭＳ Ｐゴシック" w:hint="eastAsia"/>
                            <w:color w:val="000000"/>
                            <w:kern w:val="0"/>
                            <w:sz w:val="16"/>
                            <w:szCs w:val="16"/>
                          </w:rPr>
                          <w:t>（３）</w:t>
                        </w:r>
                      </w:p>
                    </w:txbxContent>
                  </v:textbox>
                </v:rect>
                <v:line id="Line 45" o:spid="_x0000_s1085" style="position:absolute;visibility:visible;mso-wrap-style:square" from="1593,1314" to="1593,4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" strokeweight="0"/>
                <v:rect id="Rectangle 46" o:spid="_x0000_s1086" style="position:absolute;left:1593;top:1314;width:70;height:45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line id="Line 47" o:spid="_x0000_s1087" style="position:absolute;visibility:visible;mso-wrap-style:square" from="11512,1390" to="11512,4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" strokeweight="0"/>
                <v:rect id="Rectangle 48" o:spid="_x0000_s1088" style="position:absolute;left:11512;top:1390;width:76;height:4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line id="Line 49" o:spid="_x0000_s1089" style="position:absolute;visibility:visible;mso-wrap-style:square" from="63315,1390" to="63315,4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bYwwAAANsAAAAPAAAAZHJzL2Rvd25yZXYueG1sRI9Ba8JA&#10;FITvhf6H5RV6040t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21+G2MMAAADbAAAADwAA&#10;AAAAAAAAAAAAAAAHAgAAZHJzL2Rvd25yZXYueG1sUEsFBgAAAAADAAMAtwAAAPcCAAAAAA==&#10;" strokeweight="0"/>
                <v:rect id="Rectangle 50" o:spid="_x0000_s1090" style="position:absolute;left:63315;top:1390;width:77;height:4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line id="Line 51" o:spid="_x0000_s1091" style="position:absolute;visibility:visible;mso-wrap-style:square" from="1663,1314" to="63392,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" strokeweight="0"/>
                <v:rect id="Rectangle 52" o:spid="_x0000_s1092" style="position:absolute;left:1663;top:1314;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line id="Line 53" o:spid="_x0000_s1093" style="position:absolute;visibility:visible;mso-wrap-style:square" from="1663,3511" to="63392,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" strokeweight="0"/>
                <v:rect id="Rectangle 54" o:spid="_x0000_s1094" style="position:absolute;left:1663;top:3511;width:6172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55" o:spid="_x0000_s1095" style="position:absolute;visibility:visible;mso-wrap-style:square" from="11588,10458" to="63392,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" strokeweight="0"/>
                <v:rect id="Rectangle 56" o:spid="_x0000_s1096" style="position:absolute;left:11588;top:10458;width:5180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57" o:spid="_x0000_s1097" style="position:absolute;visibility:visible;mso-wrap-style:square" from="1663,17405" to="63392,17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" strokeweight="0"/>
                <v:rect id="Rectangle 58" o:spid="_x0000_s1098" style="position:absolute;left:1663;top:17405;width:6172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line id="Line 59" o:spid="_x0000_s1099" style="position:absolute;visibility:visible;mso-wrap-style:square" from="1663,24345" to="63392,2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" strokeweight="0"/>
                <v:rect id="Rectangle 60" o:spid="_x0000_s1100" style="position:absolute;left:1663;top:24345;width:617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line id="Line 61" o:spid="_x0000_s1101" style="position:absolute;visibility:visible;mso-wrap-style:square" from="11588,27273" to="63392,27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" strokeweight="0"/>
                <v:rect id="Rectangle 62" o:spid="_x0000_s1102" style="position:absolute;left:11588;top:27273;width:5180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63" o:spid="_x0000_s1103" style="position:absolute;visibility:visible;mso-wrap-style:square" from="1663,30562" to="63392,3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" strokeweight="0"/>
                <v:rect id="Rectangle 64" o:spid="_x0000_s1104" style="position:absolute;left:1663;top:30562;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line id="Line 65" o:spid="_x0000_s1105" style="position:absolute;visibility:visible;mso-wrap-style:square" from="1663,37509" to="63392,37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" strokeweight="0"/>
                <v:rect id="Rectangle 66" o:spid="_x0000_s1106" style="position:absolute;left:1663;top:37509;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67" o:spid="_x0000_s1107" style="position:absolute;visibility:visible;mso-wrap-style:square" from="1663,40798" to="63392,40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" strokeweight="0"/>
                <v:rect id="Rectangle 68" o:spid="_x0000_s1108" style="position:absolute;left:1663;top:40798;width:617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line id="Line 69" o:spid="_x0000_s1109" style="position:absolute;visibility:visible;mso-wrap-style:square" from="1663,43726" to="63392,4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D3wgAAANwAAAAPAAAAZHJzL2Rvd25yZXYueG1sRE9Na8JA&#10;EL0L/odlBG91o1K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DOVOD3wgAAANwAAAAPAAAA&#10;AAAAAAAAAAAAAAcCAABkcnMvZG93bnJldi54bWxQSwUGAAAAAAMAAwC3AAAA9gIAAAAA&#10;" strokeweight="0"/>
                <v:rect id="Rectangle 70" o:spid="_x0000_s1110" style="position:absolute;left:1663;top:43726;width:6172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line id="Line 71" o:spid="_x0000_s1111" style="position:absolute;visibility:visible;mso-wrap-style:square" from="1663,46653" to="63392,4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" strokeweight="0"/>
                <v:rect id="Rectangle 72" o:spid="_x0000_s1112" style="position:absolute;left:1663;top:46653;width:6172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w10:anchorlock/>
              </v:group>
            </w:pict>
          </mc:Fallback>
        </mc:AlternateContent>
      </w:r>
    </w:p>
    <w:p w14:paraId="4D9AAEAF" w14:textId="6CA3E028" w:rsidR="00B911F3" w:rsidRPr="002F5EA9" w:rsidRDefault="00B911F3" w:rsidP="00B911F3">
      <w:pPr>
        <w:ind w:leftChars="-135" w:left="-283"/>
        <w:rPr>
          <w:rFonts w:ascii="ＭＳ ゴシック" w:eastAsia="ＭＳ ゴシック" w:hAnsi="ＭＳ ゴシック" w:cs="ＭＳ Ｐ明朝"/>
          <w:b/>
          <w:szCs w:val="21"/>
        </w:rPr>
      </w:pPr>
    </w:p>
    <w:tbl>
      <w:tblPr>
        <w:tblStyle w:val="aa"/>
        <w:tblpPr w:leftFromText="142" w:rightFromText="142" w:vertAnchor="text" w:horzAnchor="margin" w:tblpY="168"/>
        <w:tblW w:w="9923" w:type="dxa"/>
        <w:tblLook w:val="04A0" w:firstRow="1" w:lastRow="0" w:firstColumn="1" w:lastColumn="0" w:noHBand="0" w:noVBand="1"/>
      </w:tblPr>
      <w:tblGrid>
        <w:gridCol w:w="9923"/>
      </w:tblGrid>
      <w:tr w:rsidR="00900838" w:rsidRPr="002F5EA9" w14:paraId="462CB949" w14:textId="77777777" w:rsidTr="00900838">
        <w:trPr>
          <w:trHeight w:val="2553"/>
        </w:trPr>
        <w:tc>
          <w:tcPr>
            <w:tcW w:w="9923" w:type="dxa"/>
            <w:tcBorders>
              <w:top w:val="single" w:sz="12" w:space="0" w:color="auto"/>
              <w:left w:val="single" w:sz="12" w:space="0" w:color="auto"/>
              <w:bottom w:val="single" w:sz="12" w:space="0" w:color="auto"/>
              <w:right w:val="single" w:sz="12" w:space="0" w:color="auto"/>
            </w:tcBorders>
          </w:tcPr>
          <w:p w14:paraId="000445B8" w14:textId="77777777" w:rsidR="00900838" w:rsidRPr="002F5EA9" w:rsidRDefault="00900838" w:rsidP="00900838">
            <w:pPr>
              <w:spacing w:line="276" w:lineRule="auto"/>
              <w:rPr>
                <w:rFonts w:asciiTheme="majorEastAsia" w:eastAsiaTheme="majorEastAsia" w:hAnsiTheme="majorEastAsia" w:cs="ＭＳ Ｐ明朝"/>
                <w:b/>
                <w:i/>
                <w:iCs/>
                <w:sz w:val="22"/>
              </w:rPr>
            </w:pPr>
            <w:r w:rsidRPr="002F5EA9">
              <w:rPr>
                <w:rFonts w:asciiTheme="majorEastAsia" w:eastAsiaTheme="majorEastAsia" w:hAnsiTheme="majorEastAsia" w:cs="ＭＳ Ｐ明朝" w:hint="eastAsia"/>
                <w:b/>
                <w:i/>
                <w:iCs/>
                <w:sz w:val="22"/>
              </w:rPr>
              <w:t>【補助対象とならない経費】</w:t>
            </w:r>
          </w:p>
          <w:p w14:paraId="3EF357D8" w14:textId="77777777" w:rsidR="00900838" w:rsidRPr="002F5EA9" w:rsidRDefault="00900838" w:rsidP="00900838">
            <w:pPr>
              <w:spacing w:line="276" w:lineRule="auto"/>
              <w:ind w:firstLineChars="100" w:firstLine="210"/>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①　食事代・菓子代</w:t>
            </w:r>
          </w:p>
          <w:p w14:paraId="187DD58F"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②　会員への手当</w:t>
            </w:r>
          </w:p>
          <w:p w14:paraId="2E76995B"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③　団体の運営管理費（会報等の印刷費、定例会の会場使用料、事務所の維持費等）</w:t>
            </w:r>
          </w:p>
          <w:p w14:paraId="16E5F9B3"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④　団体の会員のみを対象とした定例会などの会議に要する費用</w:t>
            </w:r>
          </w:p>
          <w:p w14:paraId="0FA90001" w14:textId="1D53B319"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⑤　事業を実施する際の打合せ会議や下見・準備・リハーサルに要する経費（旅費は除く</w:t>
            </w:r>
            <w:r w:rsidR="003A681B">
              <w:rPr>
                <w:rFonts w:asciiTheme="majorEastAsia" w:eastAsiaTheme="majorEastAsia" w:hAnsiTheme="majorEastAsia" w:cs="ＭＳ Ｐ明朝" w:hint="eastAsia"/>
                <w:szCs w:val="21"/>
              </w:rPr>
              <w:t>。</w:t>
            </w:r>
            <w:r w:rsidRPr="002F5EA9">
              <w:rPr>
                <w:rFonts w:asciiTheme="majorEastAsia" w:eastAsiaTheme="majorEastAsia" w:hAnsiTheme="majorEastAsia" w:cs="ＭＳ Ｐ明朝" w:hint="eastAsia"/>
                <w:szCs w:val="21"/>
              </w:rPr>
              <w:t>）</w:t>
            </w:r>
          </w:p>
          <w:p w14:paraId="6171CDC6"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⑥　会議、学会等の参加費、研修受講料、旅費等</w:t>
            </w:r>
          </w:p>
          <w:p w14:paraId="65F01399"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 xml:space="preserve">　⑦　その他、補助対象事業との関連性がない経費</w:t>
            </w:r>
          </w:p>
        </w:tc>
      </w:tr>
    </w:tbl>
    <w:p w14:paraId="4D9AAEB0" w14:textId="77777777" w:rsidR="00B911F3" w:rsidRPr="002F5EA9" w:rsidRDefault="00B911F3">
      <w:pPr>
        <w:rPr>
          <w:rFonts w:ascii="ＭＳ ゴシック" w:eastAsia="ＭＳ ゴシック" w:hAnsi="ＭＳ ゴシック" w:cs="ＭＳ Ｐ明朝"/>
          <w:b/>
          <w:szCs w:val="21"/>
        </w:rPr>
      </w:pPr>
    </w:p>
    <w:tbl>
      <w:tblPr>
        <w:tblStyle w:val="aa"/>
        <w:tblpPr w:leftFromText="142" w:rightFromText="142" w:vertAnchor="text" w:horzAnchor="margin" w:tblpY="-80"/>
        <w:tblW w:w="9923" w:type="dxa"/>
        <w:tblLook w:val="04A0" w:firstRow="1" w:lastRow="0" w:firstColumn="1" w:lastColumn="0" w:noHBand="0" w:noVBand="1"/>
      </w:tblPr>
      <w:tblGrid>
        <w:gridCol w:w="9923"/>
      </w:tblGrid>
      <w:tr w:rsidR="00900838" w:rsidRPr="002F5EA9" w14:paraId="1D7623F5" w14:textId="77777777" w:rsidTr="00900838">
        <w:trPr>
          <w:trHeight w:val="1787"/>
        </w:trPr>
        <w:tc>
          <w:tcPr>
            <w:tcW w:w="9923" w:type="dxa"/>
            <w:tcBorders>
              <w:top w:val="single" w:sz="12" w:space="0" w:color="auto"/>
              <w:left w:val="single" w:sz="12" w:space="0" w:color="auto"/>
              <w:bottom w:val="single" w:sz="12" w:space="0" w:color="auto"/>
              <w:right w:val="single" w:sz="12" w:space="0" w:color="auto"/>
            </w:tcBorders>
          </w:tcPr>
          <w:p w14:paraId="24A27059" w14:textId="77777777" w:rsidR="00900838" w:rsidRPr="002F5EA9" w:rsidRDefault="00900838" w:rsidP="00900838">
            <w:pPr>
              <w:rPr>
                <w:rFonts w:asciiTheme="majorEastAsia" w:eastAsiaTheme="majorEastAsia" w:hAnsiTheme="majorEastAsia" w:cs="ＭＳ Ｐ明朝"/>
                <w:b/>
                <w:i/>
                <w:iCs/>
                <w:sz w:val="22"/>
              </w:rPr>
            </w:pPr>
            <w:r w:rsidRPr="002F5EA9">
              <w:rPr>
                <w:rFonts w:asciiTheme="majorEastAsia" w:eastAsiaTheme="majorEastAsia" w:hAnsiTheme="majorEastAsia" w:cs="ＭＳ Ｐ明朝" w:hint="eastAsia"/>
                <w:b/>
                <w:i/>
                <w:iCs/>
                <w:sz w:val="22"/>
              </w:rPr>
              <w:t>【補助金の額】</w:t>
            </w:r>
          </w:p>
          <w:p w14:paraId="06BCC307" w14:textId="77777777" w:rsidR="00900838" w:rsidRPr="002F5EA9" w:rsidRDefault="00900838" w:rsidP="00900838">
            <w:pPr>
              <w:spacing w:line="276" w:lineRule="auto"/>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 w:val="22"/>
              </w:rPr>
              <w:t xml:space="preserve">　</w:t>
            </w:r>
            <w:r w:rsidRPr="002F5EA9">
              <w:rPr>
                <w:rFonts w:asciiTheme="majorEastAsia" w:eastAsiaTheme="majorEastAsia" w:hAnsiTheme="majorEastAsia" w:cs="ＭＳ Ｐ明朝" w:hint="eastAsia"/>
                <w:szCs w:val="21"/>
              </w:rPr>
              <w:t>補助の対象となる経費の１０分の１０、かつ各事業の上限額の範囲内で補助します。</w:t>
            </w:r>
          </w:p>
          <w:p w14:paraId="12929BF8" w14:textId="77777777" w:rsidR="00900838" w:rsidRPr="002F5EA9" w:rsidRDefault="00900838" w:rsidP="00900838">
            <w:pPr>
              <w:spacing w:line="276" w:lineRule="auto"/>
              <w:ind w:firstLineChars="100" w:firstLine="210"/>
              <w:rPr>
                <w:rFonts w:asciiTheme="majorEastAsia" w:eastAsiaTheme="majorEastAsia" w:hAnsiTheme="majorEastAsia" w:cs="ＭＳ Ｐ明朝"/>
                <w:szCs w:val="21"/>
              </w:rPr>
            </w:pPr>
            <w:r w:rsidRPr="002F5EA9">
              <w:rPr>
                <w:rFonts w:asciiTheme="majorEastAsia" w:eastAsiaTheme="majorEastAsia" w:hAnsiTheme="majorEastAsia" w:cs="ＭＳ Ｐ明朝" w:hint="eastAsia"/>
                <w:szCs w:val="21"/>
              </w:rPr>
              <w:t>ただし、イベント等の参加料など</w:t>
            </w:r>
            <w:r w:rsidRPr="002F5EA9">
              <w:rPr>
                <w:rFonts w:asciiTheme="majorEastAsia" w:eastAsiaTheme="majorEastAsia" w:hAnsiTheme="majorEastAsia" w:cs="ＭＳ Ｐ明朝" w:hint="eastAsia"/>
                <w:szCs w:val="21"/>
                <w:u w:val="wavyHeavy"/>
              </w:rPr>
              <w:t>事業実施に伴う特定の収入がある場合は、その額を限度に補助対象経費から控除します。なお補助金は、事業費に補助率を乗じた後、１，０００円未満の端数を切り捨てます。</w:t>
            </w:r>
          </w:p>
        </w:tc>
      </w:tr>
    </w:tbl>
    <w:p w14:paraId="4D9AAEBA" w14:textId="77777777" w:rsidR="00B911F3" w:rsidRPr="002F5EA9" w:rsidRDefault="00B911F3">
      <w:pPr>
        <w:rPr>
          <w:rFonts w:ascii="ＭＳ ゴシック" w:eastAsia="ＭＳ ゴシック" w:hAnsi="ＭＳ ゴシック" w:cs="ＭＳ Ｐ明朝"/>
          <w:b/>
          <w:szCs w:val="21"/>
        </w:rPr>
      </w:pPr>
    </w:p>
    <w:p w14:paraId="4D9AAEC3" w14:textId="77777777" w:rsidR="004F1151" w:rsidRPr="002F5EA9" w:rsidRDefault="004F1151">
      <w:pPr>
        <w:rPr>
          <w:rFonts w:ascii="ＭＳ ゴシック" w:eastAsia="ＭＳ ゴシック" w:hAnsi="ＭＳ ゴシック" w:cs="ＭＳ Ｐ明朝"/>
          <w:b/>
          <w:szCs w:val="21"/>
        </w:rPr>
      </w:pPr>
    </w:p>
    <w:p w14:paraId="0D8D0D2F" w14:textId="77777777" w:rsidR="003C5452" w:rsidRPr="002F5EA9" w:rsidRDefault="003C5452">
      <w:pPr>
        <w:rPr>
          <w:rFonts w:ascii="ＭＳ ゴシック" w:eastAsia="ＭＳ ゴシック" w:hAnsi="ＭＳ ゴシック" w:cs="ＭＳ Ｐ明朝"/>
          <w:b/>
          <w:szCs w:val="21"/>
        </w:rPr>
      </w:pPr>
    </w:p>
    <w:p w14:paraId="13A9A5B6" w14:textId="38C27AE2" w:rsidR="007B7230" w:rsidRPr="002F5EA9" w:rsidRDefault="007B7230">
      <w:pPr>
        <w:rPr>
          <w:rFonts w:ascii="ＭＳ ゴシック" w:eastAsia="ＭＳ ゴシック" w:hAnsi="ＭＳ ゴシック" w:cs="ＭＳ Ｐ明朝"/>
          <w:b/>
          <w:szCs w:val="21"/>
        </w:rPr>
      </w:pPr>
    </w:p>
    <w:p w14:paraId="0B6542BB" w14:textId="49693662" w:rsidR="00870D67" w:rsidRDefault="00870D67">
      <w:pPr>
        <w:rPr>
          <w:rFonts w:ascii="ＭＳ ゴシック" w:eastAsia="ＭＳ ゴシック" w:hAnsi="ＭＳ ゴシック" w:cs="ＭＳ Ｐ明朝"/>
          <w:b/>
          <w:szCs w:val="21"/>
        </w:rPr>
      </w:pPr>
    </w:p>
    <w:p w14:paraId="4D9AAEC9" w14:textId="1400D5B2" w:rsidR="00790D32" w:rsidRDefault="007929E9">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kern w:val="0"/>
          <w:szCs w:val="21"/>
        </w:rPr>
        <mc:AlternateContent>
          <mc:Choice Requires="wps">
            <w:drawing>
              <wp:anchor distT="0" distB="0" distL="114300" distR="114300" simplePos="0" relativeHeight="251721728" behindDoc="0" locked="0" layoutInCell="1" allowOverlap="1" wp14:anchorId="26A86D39" wp14:editId="32A2887B">
                <wp:simplePos x="0" y="0"/>
                <wp:positionH relativeFrom="column">
                  <wp:posOffset>-163830</wp:posOffset>
                </wp:positionH>
                <wp:positionV relativeFrom="paragraph">
                  <wp:posOffset>89535</wp:posOffset>
                </wp:positionV>
                <wp:extent cx="1571625" cy="314325"/>
                <wp:effectExtent l="0" t="0" r="28575" b="28575"/>
                <wp:wrapSquare wrapText="bothSides"/>
                <wp:docPr id="7" name="正方形/長方形 7"/>
                <wp:cNvGraphicFramePr/>
                <a:graphic xmlns:a="http://schemas.openxmlformats.org/drawingml/2006/main">
                  <a:graphicData uri="http://schemas.microsoft.com/office/word/2010/wordprocessingShape">
                    <wps:wsp>
                      <wps:cNvSpPr/>
                      <wps:spPr>
                        <a:xfrm>
                          <a:off x="0" y="0"/>
                          <a:ext cx="1571625" cy="314325"/>
                        </a:xfrm>
                        <a:prstGeom prst="rect">
                          <a:avLst/>
                        </a:prstGeom>
                        <a:solidFill>
                          <a:sysClr val="window" lastClr="FFFFFF"/>
                        </a:solidFill>
                        <a:ln w="25400" cap="flat" cmpd="sng" algn="ctr">
                          <a:solidFill>
                            <a:srgbClr val="0070C0"/>
                          </a:solidFill>
                          <a:prstDash val="solid"/>
                        </a:ln>
                        <a:effectLst/>
                      </wps:spPr>
                      <wps:txbx>
                        <w:txbxContent>
                          <w:p w14:paraId="4D9AAF88" w14:textId="1F0D3B3A"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0</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86D39" id="正方形/長方形 7" o:spid="_x0000_s1113" style="position:absolute;left:0;text-align:left;margin-left:-12.9pt;margin-top:7.05pt;width:123.75pt;height:24.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" fillcolor="window" strokecolor="#0070c0" strokeweight="2pt">
                <v:textbox>
                  <w:txbxContent>
                    <w:p w14:paraId="4D9AAF88" w14:textId="1F0D3B3A" w:rsidR="00612A64" w:rsidRPr="00790D32" w:rsidRDefault="00F96CB2"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0</w:t>
                      </w:r>
                      <w:r w:rsidR="00612A64"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612A64">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注意事項</w:t>
                      </w:r>
                    </w:p>
                  </w:txbxContent>
                </v:textbox>
                <w10:wrap type="square"/>
              </v:rect>
            </w:pict>
          </mc:Fallback>
        </mc:AlternateContent>
      </w:r>
      <w:r>
        <w:rPr>
          <w:rFonts w:ascii="ＭＳ ゴシック" w:eastAsia="ＭＳ ゴシック" w:hAnsi="ＭＳ ゴシック" w:cs="ＭＳ Ｐ明朝"/>
          <w:b/>
          <w:szCs w:val="21"/>
        </w:rPr>
        <w:br/>
      </w:r>
    </w:p>
    <w:p w14:paraId="641B67C4" w14:textId="1A3F9341" w:rsidR="007929E9" w:rsidRPr="002F5EA9" w:rsidRDefault="007929E9">
      <w:pPr>
        <w:rPr>
          <w:rFonts w:ascii="ＭＳ ゴシック" w:eastAsia="ＭＳ ゴシック" w:hAnsi="ＭＳ ゴシック" w:cs="ＭＳ Ｐ明朝"/>
          <w:b/>
          <w:szCs w:val="21"/>
        </w:rPr>
      </w:pPr>
    </w:p>
    <w:tbl>
      <w:tblPr>
        <w:tblStyle w:val="aa"/>
        <w:tblW w:w="9923" w:type="dxa"/>
        <w:tblInd w:w="-176" w:type="dxa"/>
        <w:tblLook w:val="04A0" w:firstRow="1" w:lastRow="0" w:firstColumn="1" w:lastColumn="0" w:noHBand="0" w:noVBand="1"/>
      </w:tblPr>
      <w:tblGrid>
        <w:gridCol w:w="9923"/>
      </w:tblGrid>
      <w:tr w:rsidR="00790D32" w:rsidRPr="002F5EA9" w14:paraId="4D9AAED3" w14:textId="77777777" w:rsidTr="001B487F">
        <w:tc>
          <w:tcPr>
            <w:tcW w:w="9923" w:type="dxa"/>
            <w:tcBorders>
              <w:top w:val="single" w:sz="12" w:space="0" w:color="auto"/>
              <w:left w:val="single" w:sz="12" w:space="0" w:color="auto"/>
              <w:bottom w:val="single" w:sz="12" w:space="0" w:color="auto"/>
              <w:right w:val="single" w:sz="12" w:space="0" w:color="auto"/>
            </w:tcBorders>
          </w:tcPr>
          <w:p w14:paraId="4D9AAECA" w14:textId="77777777" w:rsidR="00790D32" w:rsidRPr="002F5EA9" w:rsidRDefault="00790D32" w:rsidP="00790D32">
            <w:pPr>
              <w:kinsoku w:val="0"/>
              <w:autoSpaceDE w:val="0"/>
              <w:autoSpaceDN w:val="0"/>
              <w:snapToGrid w:val="0"/>
              <w:spacing w:line="360" w:lineRule="exact"/>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（１）この補助金は、</w:t>
            </w:r>
            <w:r w:rsidRPr="002F5EA9">
              <w:rPr>
                <w:rFonts w:asciiTheme="majorEastAsia" w:eastAsiaTheme="majorEastAsia" w:hAnsiTheme="majorEastAsia" w:cs="Times New Roman" w:hint="eastAsia"/>
                <w:kern w:val="0"/>
                <w:szCs w:val="21"/>
                <w:u w:val="wavyHeavy"/>
              </w:rPr>
              <w:t>審査の結果、補助できない場合</w:t>
            </w:r>
            <w:r w:rsidRPr="002F5EA9">
              <w:rPr>
                <w:rFonts w:asciiTheme="majorEastAsia" w:eastAsiaTheme="majorEastAsia" w:hAnsiTheme="majorEastAsia" w:cs="Times New Roman" w:hint="eastAsia"/>
                <w:kern w:val="0"/>
                <w:szCs w:val="21"/>
              </w:rPr>
              <w:t>があります。</w:t>
            </w:r>
          </w:p>
          <w:p w14:paraId="4D9AAECB" w14:textId="12B9F8CA" w:rsidR="00790D32" w:rsidRPr="002F5EA9" w:rsidRDefault="00965F93" w:rsidP="00790D32">
            <w:pPr>
              <w:kinsoku w:val="0"/>
              <w:autoSpaceDE w:val="0"/>
              <w:autoSpaceDN w:val="0"/>
              <w:snapToGrid w:val="0"/>
              <w:spacing w:line="360" w:lineRule="exact"/>
              <w:ind w:left="630" w:hangingChars="300" w:hanging="63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（２</w:t>
            </w:r>
            <w:r w:rsidR="00B7530A" w:rsidRPr="002F5EA9">
              <w:rPr>
                <w:rFonts w:asciiTheme="majorEastAsia" w:eastAsiaTheme="majorEastAsia" w:hAnsiTheme="majorEastAsia" w:cs="Times New Roman" w:hint="eastAsia"/>
                <w:kern w:val="0"/>
                <w:szCs w:val="21"/>
              </w:rPr>
              <w:t>）実績報告時</w:t>
            </w:r>
            <w:r w:rsidR="00790D32" w:rsidRPr="002F5EA9">
              <w:rPr>
                <w:rFonts w:asciiTheme="majorEastAsia" w:eastAsiaTheme="majorEastAsia" w:hAnsiTheme="majorEastAsia" w:cs="Times New Roman" w:hint="eastAsia"/>
                <w:kern w:val="0"/>
                <w:szCs w:val="21"/>
              </w:rPr>
              <w:t>には、</w:t>
            </w:r>
            <w:r w:rsidR="00B7530A" w:rsidRPr="002F5EA9">
              <w:rPr>
                <w:rFonts w:asciiTheme="majorEastAsia" w:eastAsiaTheme="majorEastAsia" w:hAnsiTheme="majorEastAsia" w:cs="ＭＳ Ｐ明朝" w:hint="eastAsia"/>
                <w:b/>
                <w:szCs w:val="21"/>
                <w:u w:val="wavyHeavy"/>
              </w:rPr>
              <w:t>内容、</w:t>
            </w:r>
            <w:r w:rsidR="00B7530A" w:rsidRPr="002F5EA9">
              <w:rPr>
                <w:rFonts w:asciiTheme="majorEastAsia" w:eastAsiaTheme="majorEastAsia" w:hAnsiTheme="majorEastAsia" w:cs="ＭＳ Ｐ明朝"/>
                <w:b/>
                <w:szCs w:val="21"/>
                <w:u w:val="wavyHeavy"/>
              </w:rPr>
              <w:t>支払い</w:t>
            </w:r>
            <w:r w:rsidR="00B7530A" w:rsidRPr="002F5EA9">
              <w:rPr>
                <w:rFonts w:asciiTheme="majorEastAsia" w:eastAsiaTheme="majorEastAsia" w:hAnsiTheme="majorEastAsia" w:cs="ＭＳ Ｐ明朝" w:hint="eastAsia"/>
                <w:b/>
                <w:szCs w:val="21"/>
                <w:u w:val="wavyHeavy"/>
              </w:rPr>
              <w:t>金額、</w:t>
            </w:r>
            <w:r w:rsidR="00B7530A" w:rsidRPr="002F5EA9">
              <w:rPr>
                <w:rFonts w:asciiTheme="majorEastAsia" w:eastAsiaTheme="majorEastAsia" w:hAnsiTheme="majorEastAsia" w:cs="ＭＳ Ｐ明朝"/>
                <w:b/>
                <w:szCs w:val="21"/>
                <w:u w:val="wavyHeavy"/>
              </w:rPr>
              <w:t>支払日</w:t>
            </w:r>
            <w:r w:rsidR="00B7530A" w:rsidRPr="002F5EA9">
              <w:rPr>
                <w:rFonts w:asciiTheme="majorEastAsia" w:eastAsiaTheme="majorEastAsia" w:hAnsiTheme="majorEastAsia" w:cs="ＭＳ Ｐ明朝" w:hint="eastAsia"/>
                <w:b/>
                <w:szCs w:val="21"/>
                <w:u w:val="wavyHeavy"/>
              </w:rPr>
              <w:t>等を証明する領収書の写しの添付が必要です。</w:t>
            </w:r>
            <w:r w:rsidR="00790D32" w:rsidRPr="002F5EA9">
              <w:rPr>
                <w:rFonts w:asciiTheme="majorEastAsia" w:eastAsiaTheme="majorEastAsia" w:hAnsiTheme="majorEastAsia" w:cs="Times New Roman" w:hint="eastAsia"/>
                <w:kern w:val="0"/>
                <w:szCs w:val="21"/>
              </w:rPr>
              <w:t>経費を支出する際には</w:t>
            </w:r>
            <w:r w:rsidR="00790D32" w:rsidRPr="002F5EA9">
              <w:rPr>
                <w:rFonts w:asciiTheme="majorEastAsia" w:eastAsiaTheme="majorEastAsia" w:hAnsiTheme="majorEastAsia" w:cs="Times New Roman" w:hint="eastAsia"/>
                <w:kern w:val="0"/>
                <w:szCs w:val="21"/>
                <w:u w:val="wavyHeavy"/>
              </w:rPr>
              <w:t>必ず領収書を保管</w:t>
            </w:r>
            <w:r w:rsidR="00790D32" w:rsidRPr="002F5EA9">
              <w:rPr>
                <w:rFonts w:asciiTheme="majorEastAsia" w:eastAsiaTheme="majorEastAsia" w:hAnsiTheme="majorEastAsia" w:cs="Times New Roman" w:hint="eastAsia"/>
                <w:kern w:val="0"/>
                <w:szCs w:val="21"/>
              </w:rPr>
              <w:t>してください。領収書の無い経費は、補助の対象となりません。</w:t>
            </w:r>
          </w:p>
          <w:p w14:paraId="4D9AAECC" w14:textId="77777777" w:rsidR="008B3E06" w:rsidRPr="002F5EA9" w:rsidRDefault="00965F93" w:rsidP="00635637">
            <w:pPr>
              <w:kinsoku w:val="0"/>
              <w:autoSpaceDE w:val="0"/>
              <w:autoSpaceDN w:val="0"/>
              <w:snapToGrid w:val="0"/>
              <w:spacing w:line="360" w:lineRule="exact"/>
              <w:ind w:left="630" w:hangingChars="300" w:hanging="63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（３</w:t>
            </w:r>
            <w:r w:rsidR="008B3E06" w:rsidRPr="002F5EA9">
              <w:rPr>
                <w:rFonts w:asciiTheme="majorEastAsia" w:eastAsiaTheme="majorEastAsia" w:hAnsiTheme="majorEastAsia" w:cs="Times New Roman" w:hint="eastAsia"/>
                <w:kern w:val="0"/>
                <w:szCs w:val="21"/>
              </w:rPr>
              <w:t>）</w:t>
            </w:r>
            <w:r w:rsidR="00635637" w:rsidRPr="002F5EA9">
              <w:rPr>
                <w:rFonts w:asciiTheme="majorEastAsia" w:eastAsiaTheme="majorEastAsia" w:hAnsiTheme="majorEastAsia" w:cs="Times New Roman" w:hint="eastAsia"/>
                <w:kern w:val="0"/>
                <w:szCs w:val="21"/>
              </w:rPr>
              <w:t>補助事業について</w:t>
            </w:r>
            <w:r w:rsidR="00417020" w:rsidRPr="002F5EA9">
              <w:rPr>
                <w:rFonts w:asciiTheme="majorEastAsia" w:eastAsiaTheme="majorEastAsia" w:hAnsiTheme="majorEastAsia" w:cs="Times New Roman" w:hint="eastAsia"/>
                <w:kern w:val="0"/>
                <w:szCs w:val="21"/>
              </w:rPr>
              <w:t>の会計証拠書類は補助事業完了の翌年度から１０年間保存してください</w:t>
            </w:r>
            <w:r w:rsidR="00635637" w:rsidRPr="002F5EA9">
              <w:rPr>
                <w:rFonts w:asciiTheme="majorEastAsia" w:eastAsiaTheme="majorEastAsia" w:hAnsiTheme="majorEastAsia" w:cs="Times New Roman" w:hint="eastAsia"/>
                <w:kern w:val="0"/>
                <w:szCs w:val="21"/>
              </w:rPr>
              <w:t>。</w:t>
            </w:r>
          </w:p>
          <w:p w14:paraId="4D9AAECD" w14:textId="59E6D989" w:rsidR="00790D32" w:rsidRPr="002F5EA9" w:rsidRDefault="00965F93" w:rsidP="00790D32">
            <w:pPr>
              <w:kinsoku w:val="0"/>
              <w:autoSpaceDE w:val="0"/>
              <w:autoSpaceDN w:val="0"/>
              <w:snapToGrid w:val="0"/>
              <w:spacing w:line="360" w:lineRule="exact"/>
              <w:ind w:left="664" w:hangingChars="316" w:hanging="664"/>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（４</w:t>
            </w:r>
            <w:r w:rsidR="00790D32" w:rsidRPr="002F5EA9">
              <w:rPr>
                <w:rFonts w:asciiTheme="majorEastAsia" w:eastAsiaTheme="majorEastAsia" w:hAnsiTheme="majorEastAsia" w:cs="Times New Roman" w:hint="eastAsia"/>
                <w:kern w:val="0"/>
                <w:szCs w:val="21"/>
              </w:rPr>
              <w:t>）補助対象事業を変更・中止・廃止する場合、</w:t>
            </w:r>
            <w:r w:rsidR="00613B71">
              <w:rPr>
                <w:rFonts w:asciiTheme="majorEastAsia" w:eastAsiaTheme="majorEastAsia" w:hAnsiTheme="majorEastAsia" w:cs="Times New Roman" w:hint="eastAsia"/>
                <w:kern w:val="0"/>
                <w:szCs w:val="21"/>
              </w:rPr>
              <w:t>又は</w:t>
            </w:r>
            <w:r w:rsidR="00790D32" w:rsidRPr="002F5EA9">
              <w:rPr>
                <w:rFonts w:asciiTheme="majorEastAsia" w:eastAsiaTheme="majorEastAsia" w:hAnsiTheme="majorEastAsia" w:cs="Times New Roman" w:hint="eastAsia"/>
                <w:kern w:val="0"/>
                <w:szCs w:val="21"/>
              </w:rPr>
              <w:t>団体の代表者や所在地等を変更する場合は事前にご連絡ください。</w:t>
            </w:r>
          </w:p>
          <w:p w14:paraId="4D9AAECE" w14:textId="52DFA422" w:rsidR="00790D32" w:rsidRPr="002F5EA9" w:rsidRDefault="00965F93" w:rsidP="007B7230">
            <w:pPr>
              <w:kinsoku w:val="0"/>
              <w:autoSpaceDE w:val="0"/>
              <w:autoSpaceDN w:val="0"/>
              <w:snapToGrid w:val="0"/>
              <w:spacing w:line="360" w:lineRule="exact"/>
              <w:ind w:leftChars="-20" w:left="588" w:hangingChars="300" w:hanging="63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（５</w:t>
            </w:r>
            <w:r w:rsidR="00790D32" w:rsidRPr="002F5EA9">
              <w:rPr>
                <w:rFonts w:asciiTheme="majorEastAsia" w:eastAsiaTheme="majorEastAsia" w:hAnsiTheme="majorEastAsia" w:cs="Times New Roman" w:hint="eastAsia"/>
                <w:kern w:val="0"/>
                <w:szCs w:val="21"/>
              </w:rPr>
              <w:t>）ハートフル条例（大阪府</w:t>
            </w:r>
            <w:r w:rsidR="007B7230" w:rsidRPr="002F5EA9">
              <w:rPr>
                <w:rFonts w:asciiTheme="majorEastAsia" w:eastAsiaTheme="majorEastAsia" w:hAnsiTheme="majorEastAsia" w:cs="Times New Roman" w:hint="eastAsia"/>
                <w:kern w:val="0"/>
                <w:szCs w:val="21"/>
              </w:rPr>
              <w:t>障害者の雇用の促進等と就労の支援に関する条例）により、補助金の交</w:t>
            </w:r>
            <w:r w:rsidR="00790D32" w:rsidRPr="002F5EA9">
              <w:rPr>
                <w:rFonts w:asciiTheme="majorEastAsia" w:eastAsiaTheme="majorEastAsia" w:hAnsiTheme="majorEastAsia" w:cs="Times New Roman" w:hint="eastAsia"/>
                <w:kern w:val="0"/>
                <w:szCs w:val="21"/>
              </w:rPr>
              <w:t>付決定を受ける常用労働者</w:t>
            </w:r>
            <w:r w:rsidR="001C3380" w:rsidRPr="002F5EA9">
              <w:rPr>
                <w:rFonts w:asciiTheme="majorEastAsia" w:eastAsiaTheme="majorEastAsia" w:hAnsiTheme="majorEastAsia" w:cs="Times New Roman" w:hint="eastAsia"/>
                <w:color w:val="000000" w:themeColor="text1"/>
                <w:kern w:val="0"/>
                <w:szCs w:val="21"/>
              </w:rPr>
              <w:t>43.5</w:t>
            </w:r>
            <w:r w:rsidR="00790D32" w:rsidRPr="002F5EA9">
              <w:rPr>
                <w:rFonts w:asciiTheme="majorEastAsia" w:eastAsiaTheme="majorEastAsia" w:hAnsiTheme="majorEastAsia" w:cs="Times New Roman" w:hint="eastAsia"/>
                <w:kern w:val="0"/>
                <w:szCs w:val="21"/>
              </w:rPr>
              <w:t>人以上の事業主等は、障がい者の雇用状況を報告していただくとともに、法定雇用率未達成の場合は雇入れ計画の提出が必要になります。</w:t>
            </w:r>
          </w:p>
          <w:p w14:paraId="19BEEE5C" w14:textId="77777777" w:rsidR="001E21EC" w:rsidRPr="002F5EA9" w:rsidRDefault="00790D32" w:rsidP="00557C47">
            <w:pPr>
              <w:kinsoku w:val="0"/>
              <w:autoSpaceDE w:val="0"/>
              <w:autoSpaceDN w:val="0"/>
              <w:snapToGrid w:val="0"/>
              <w:spacing w:line="360" w:lineRule="exact"/>
              <w:ind w:leftChars="280" w:left="588"/>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詳しくはハートフル条例のリーフレット又は大阪府障がい者雇用促進センターホームページをご参照ください。</w:t>
            </w:r>
          </w:p>
          <w:p w14:paraId="35F05E52" w14:textId="703E1BD7" w:rsidR="001E21EC" w:rsidRPr="002F5EA9" w:rsidRDefault="001E21EC" w:rsidP="007B7230">
            <w:pPr>
              <w:kinsoku w:val="0"/>
              <w:autoSpaceDE w:val="0"/>
              <w:autoSpaceDN w:val="0"/>
              <w:snapToGrid w:val="0"/>
              <w:spacing w:line="360" w:lineRule="exact"/>
              <w:ind w:leftChars="-20" w:left="-42" w:firstLineChars="400" w:firstLine="840"/>
              <w:rPr>
                <w:rFonts w:asciiTheme="majorEastAsia" w:eastAsiaTheme="majorEastAsia" w:hAnsiTheme="majorEastAsia" w:cs="Times New Roman"/>
                <w:kern w:val="0"/>
                <w:szCs w:val="21"/>
              </w:rPr>
            </w:pPr>
            <w:r w:rsidRPr="002F5EA9">
              <w:rPr>
                <w:rFonts w:asciiTheme="majorEastAsia" w:eastAsiaTheme="majorEastAsia" w:hAnsiTheme="majorEastAsia" w:cs="Times New Roman" w:hint="eastAsia"/>
                <w:kern w:val="0"/>
                <w:szCs w:val="21"/>
              </w:rPr>
              <w:t>大阪府障がい者雇用促進センターホームページ</w:t>
            </w:r>
          </w:p>
          <w:p w14:paraId="4D9AAED2" w14:textId="709F5222" w:rsidR="00790D32" w:rsidRPr="00C36746" w:rsidRDefault="001E21EC" w:rsidP="00C36746">
            <w:pPr>
              <w:ind w:leftChars="-20" w:left="-42" w:firstLineChars="400" w:firstLine="840"/>
              <w:rPr>
                <w:rFonts w:ascii="ＭＳ ゴシック" w:eastAsia="ＭＳ ゴシック" w:hAnsi="ＭＳ ゴシック" w:cs="ＭＳ Ｐ明朝"/>
                <w:bCs/>
                <w:szCs w:val="21"/>
              </w:rPr>
            </w:pPr>
            <w:r w:rsidRPr="002F5EA9">
              <w:rPr>
                <w:rFonts w:hint="eastAsia"/>
              </w:rPr>
              <w:t>ＵＲＬ：</w:t>
            </w:r>
            <w:r w:rsidR="00956817" w:rsidRPr="00C36746">
              <w:rPr>
                <w:rFonts w:ascii="ＭＳ ゴシック" w:eastAsia="ＭＳ ゴシック" w:hAnsi="ＭＳ ゴシック" w:cs="ＭＳ Ｐ明朝" w:hint="eastAsia"/>
                <w:bCs/>
                <w:szCs w:val="21"/>
              </w:rPr>
              <w:t xml:space="preserve"> </w:t>
            </w:r>
            <w:hyperlink r:id="rId15" w:history="1">
              <w:r w:rsidR="00C36746" w:rsidRPr="009413EA">
                <w:rPr>
                  <w:rStyle w:val="a5"/>
                  <w:rFonts w:ascii="ＭＳ ゴシック" w:eastAsia="ＭＳ ゴシック" w:hAnsi="ＭＳ ゴシック" w:cs="ＭＳ Ｐ明朝"/>
                  <w:bCs/>
                  <w:szCs w:val="21"/>
                </w:rPr>
                <w:t>https://www.pref.osaka.lg.jp/koyotaisaku/sokushin-c/</w:t>
              </w:r>
            </w:hyperlink>
          </w:p>
        </w:tc>
      </w:tr>
    </w:tbl>
    <w:p w14:paraId="4D9AAED5" w14:textId="419AFC6C" w:rsidR="00790D32" w:rsidRPr="002F5EA9" w:rsidRDefault="00F96CB2">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kern w:val="0"/>
          <w:szCs w:val="21"/>
        </w:rPr>
        <mc:AlternateContent>
          <mc:Choice Requires="wps">
            <w:drawing>
              <wp:anchor distT="0" distB="0" distL="114300" distR="114300" simplePos="0" relativeHeight="251720704" behindDoc="0" locked="0" layoutInCell="1" allowOverlap="1" wp14:anchorId="48841E4B" wp14:editId="69837147">
                <wp:simplePos x="0" y="0"/>
                <wp:positionH relativeFrom="column">
                  <wp:posOffset>-26670</wp:posOffset>
                </wp:positionH>
                <wp:positionV relativeFrom="paragraph">
                  <wp:posOffset>116840</wp:posOffset>
                </wp:positionV>
                <wp:extent cx="1885950" cy="314325"/>
                <wp:effectExtent l="0" t="0" r="19050" b="28575"/>
                <wp:wrapSquare wrapText="bothSides"/>
                <wp:docPr id="8" name="正方形/長方形 8"/>
                <wp:cNvGraphicFramePr/>
                <a:graphic xmlns:a="http://schemas.openxmlformats.org/drawingml/2006/main">
                  <a:graphicData uri="http://schemas.microsoft.com/office/word/2010/wordprocessingShape">
                    <wps:wsp>
                      <wps:cNvSpPr/>
                      <wps:spPr>
                        <a:xfrm>
                          <a:off x="0" y="0"/>
                          <a:ext cx="1885950" cy="314325"/>
                        </a:xfrm>
                        <a:prstGeom prst="rect">
                          <a:avLst/>
                        </a:prstGeom>
                        <a:solidFill>
                          <a:sysClr val="window" lastClr="FFFFFF"/>
                        </a:solidFill>
                        <a:ln w="25400" cap="flat" cmpd="sng" algn="ctr">
                          <a:solidFill>
                            <a:srgbClr val="0070C0"/>
                          </a:solidFill>
                          <a:prstDash val="solid"/>
                        </a:ln>
                        <a:effectLst/>
                      </wps:spPr>
                      <wps:txbx>
                        <w:txbxContent>
                          <w:p w14:paraId="3892BCAF" w14:textId="440E9CA3" w:rsidR="00900838" w:rsidRPr="00790D32" w:rsidRDefault="00900838" w:rsidP="00900838">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手続の流れ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41E4B" id="正方形/長方形 8" o:spid="_x0000_s1114" style="position:absolute;left:0;text-align:left;margin-left:-2.1pt;margin-top:9.2pt;width:148.5pt;height:24.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" fillcolor="window" strokecolor="#0070c0" strokeweight="2pt">
                <v:textbox>
                  <w:txbxContent>
                    <w:p w14:paraId="3892BCAF" w14:textId="440E9CA3" w:rsidR="00900838" w:rsidRPr="00790D32" w:rsidRDefault="00900838" w:rsidP="00900838">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手続の流れ</w:t>
                      </w:r>
                    </w:p>
                  </w:txbxContent>
                </v:textbox>
                <w10:wrap type="square"/>
              </v:rect>
            </w:pict>
          </mc:Fallback>
        </mc:AlternateContent>
      </w:r>
    </w:p>
    <w:p w14:paraId="4D9AAED6" w14:textId="1117300C" w:rsidR="00790D32" w:rsidRDefault="00790D32">
      <w:pPr>
        <w:rPr>
          <w:rFonts w:ascii="ＭＳ ゴシック" w:eastAsia="ＭＳ ゴシック" w:hAnsi="ＭＳ ゴシック" w:cs="ＭＳ Ｐ明朝"/>
          <w:b/>
          <w:szCs w:val="21"/>
        </w:rPr>
      </w:pPr>
    </w:p>
    <w:p w14:paraId="7CF74B10" w14:textId="77777777" w:rsidR="00F96CB2" w:rsidRPr="002F5EA9" w:rsidRDefault="00F96CB2">
      <w:pPr>
        <w:rPr>
          <w:rFonts w:ascii="ＭＳ ゴシック" w:eastAsia="ＭＳ ゴシック" w:hAnsi="ＭＳ ゴシック" w:cs="ＭＳ Ｐ明朝"/>
          <w:b/>
          <w:szCs w:val="21"/>
        </w:rPr>
      </w:pPr>
    </w:p>
    <w:tbl>
      <w:tblPr>
        <w:tblStyle w:val="aa"/>
        <w:tblW w:w="9782" w:type="dxa"/>
        <w:tblInd w:w="-176" w:type="dxa"/>
        <w:tblLook w:val="04A0" w:firstRow="1" w:lastRow="0" w:firstColumn="1" w:lastColumn="0" w:noHBand="0" w:noVBand="1"/>
      </w:tblPr>
      <w:tblGrid>
        <w:gridCol w:w="9782"/>
      </w:tblGrid>
      <w:tr w:rsidR="00790D32" w:rsidRPr="002F5EA9" w14:paraId="4D9AAEED" w14:textId="77777777" w:rsidTr="00885BBD">
        <w:trPr>
          <w:trHeight w:val="50"/>
        </w:trPr>
        <w:tc>
          <w:tcPr>
            <w:tcW w:w="9782" w:type="dxa"/>
            <w:tcBorders>
              <w:top w:val="single" w:sz="12" w:space="0" w:color="auto"/>
              <w:left w:val="single" w:sz="12" w:space="0" w:color="auto"/>
              <w:bottom w:val="single" w:sz="12" w:space="0" w:color="auto"/>
              <w:right w:val="single" w:sz="12" w:space="0" w:color="auto"/>
            </w:tcBorders>
          </w:tcPr>
          <w:p w14:paraId="4D9AAED8" w14:textId="77777777" w:rsidR="00790D32" w:rsidRPr="002F5EA9" w:rsidRDefault="00790D32">
            <w:pPr>
              <w:rPr>
                <w:rFonts w:ascii="ＭＳ ゴシック" w:eastAsia="ＭＳ ゴシック" w:hAnsi="ＭＳ ゴシック" w:cs="ＭＳ Ｐ明朝"/>
                <w:b/>
                <w:szCs w:val="21"/>
              </w:rPr>
            </w:pPr>
          </w:p>
          <w:p w14:paraId="4D9AAED9" w14:textId="1A4564F7" w:rsidR="00790D32" w:rsidRPr="002F5EA9" w:rsidRDefault="00885BBD"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8752" behindDoc="0" locked="0" layoutInCell="1" allowOverlap="1" wp14:anchorId="4D9AAF4F" wp14:editId="6DACB20E">
                      <wp:simplePos x="0" y="0"/>
                      <wp:positionH relativeFrom="column">
                        <wp:posOffset>1602740</wp:posOffset>
                      </wp:positionH>
                      <wp:positionV relativeFrom="paragraph">
                        <wp:posOffset>194945</wp:posOffset>
                      </wp:positionV>
                      <wp:extent cx="2315845" cy="342900"/>
                      <wp:effectExtent l="12065" t="13335" r="5715" b="281940"/>
                      <wp:wrapNone/>
                      <wp:docPr id="35" name="四角形吹き出し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845" cy="342900"/>
                              </a:xfrm>
                              <a:prstGeom prst="wedgeRectCallout">
                                <a:avLst>
                                  <a:gd name="adj1" fmla="val 20361"/>
                                  <a:gd name="adj2" fmla="val 129444"/>
                                </a:avLst>
                              </a:prstGeom>
                              <a:solidFill>
                                <a:srgbClr val="FFFFFF"/>
                              </a:solidFill>
                              <a:ln w="9525">
                                <a:solidFill>
                                  <a:srgbClr val="000000"/>
                                </a:solidFill>
                                <a:miter lim="800000"/>
                                <a:headEnd/>
                                <a:tailEnd/>
                              </a:ln>
                            </wps:spPr>
                            <wps:txbx>
                              <w:txbxContent>
                                <w:p w14:paraId="4D9AAF8D" w14:textId="77777777" w:rsidR="00612A64" w:rsidRPr="00117FCF" w:rsidRDefault="00612A64" w:rsidP="00790D32">
                                  <w:pPr>
                                    <w:spacing w:line="360" w:lineRule="auto"/>
                                    <w:rPr>
                                      <w:rFonts w:ascii="ＭＳ ゴシック" w:eastAsia="ＭＳ ゴシック" w:hAnsi="ＭＳ ゴシック"/>
                                      <w:b/>
                                    </w:rPr>
                                  </w:pPr>
                                  <w:r w:rsidRPr="00117FCF">
                                    <w:rPr>
                                      <w:rFonts w:ascii="ＭＳ ゴシック" w:eastAsia="ＭＳ ゴシック" w:hAnsi="ＭＳ ゴシック" w:hint="eastAsia"/>
                                      <w:b/>
                                    </w:rPr>
                                    <w:t>(2)説明会の実施　(3)質問の受付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AAF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5" o:spid="_x0000_s1115" type="#_x0000_t61" style="position:absolute;left:0;text-align:left;margin-left:126.2pt;margin-top:15.35pt;width:182.3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" adj="15198,38760">
                      <v:textbox inset="5.85pt,.7pt,5.85pt,.7pt">
                        <w:txbxContent>
                          <w:p w14:paraId="4D9AAF8D" w14:textId="77777777" w:rsidR="00612A64" w:rsidRPr="00117FCF" w:rsidRDefault="00612A64" w:rsidP="00790D32">
                            <w:pPr>
                              <w:spacing w:line="360" w:lineRule="auto"/>
                              <w:rPr>
                                <w:rFonts w:ascii="ＭＳ ゴシック" w:eastAsia="ＭＳ ゴシック" w:hAnsi="ＭＳ ゴシック"/>
                                <w:b/>
                              </w:rPr>
                            </w:pPr>
                            <w:r w:rsidRPr="00117FCF">
                              <w:rPr>
                                <w:rFonts w:ascii="ＭＳ ゴシック" w:eastAsia="ＭＳ ゴシック" w:hAnsi="ＭＳ ゴシック" w:hint="eastAsia"/>
                                <w:b/>
                              </w:rPr>
                              <w:t>(2)説明会の実施　(3)質問の受付</w:t>
                            </w:r>
                          </w:p>
                        </w:txbxContent>
                      </v:textbox>
                    </v:shape>
                  </w:pict>
                </mc:Fallback>
              </mc:AlternateContent>
            </w:r>
            <w:r w:rsidR="00790D32" w:rsidRPr="002F5EA9">
              <w:rPr>
                <w:rFonts w:ascii="ＭＳ ゴシック" w:eastAsia="ＭＳ ゴシック" w:hAnsi="ＭＳ ゴシック" w:cs="ＭＳ Ｐ明朝" w:hint="eastAsia"/>
                <w:b/>
                <w:noProof/>
                <w:szCs w:val="21"/>
              </w:rPr>
              <mc:AlternateContent>
                <mc:Choice Requires="wps">
                  <w:drawing>
                    <wp:anchor distT="0" distB="0" distL="114300" distR="114300" simplePos="0" relativeHeight="251666944" behindDoc="0" locked="0" layoutInCell="1" allowOverlap="1" wp14:anchorId="4D9AAF4D" wp14:editId="1537AFBC">
                      <wp:simplePos x="0" y="0"/>
                      <wp:positionH relativeFrom="column">
                        <wp:posOffset>4251960</wp:posOffset>
                      </wp:positionH>
                      <wp:positionV relativeFrom="paragraph">
                        <wp:posOffset>8255</wp:posOffset>
                      </wp:positionV>
                      <wp:extent cx="1613535" cy="514350"/>
                      <wp:effectExtent l="0" t="0" r="24765" b="247650"/>
                      <wp:wrapNone/>
                      <wp:docPr id="36" name="四角形吹き出し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3535" cy="514350"/>
                              </a:xfrm>
                              <a:prstGeom prst="wedgeRectCallout">
                                <a:avLst>
                                  <a:gd name="adj1" fmla="val 21625"/>
                                  <a:gd name="adj2" fmla="val 90245"/>
                                </a:avLst>
                              </a:prstGeom>
                              <a:solidFill>
                                <a:srgbClr val="FFFFFF"/>
                              </a:solidFill>
                              <a:ln w="12700" cap="rnd">
                                <a:solidFill>
                                  <a:srgbClr val="000000"/>
                                </a:solidFill>
                                <a:prstDash val="sysDot"/>
                                <a:miter lim="800000"/>
                                <a:headEnd/>
                                <a:tailEnd/>
                              </a:ln>
                            </wps:spPr>
                            <wps:txbx>
                              <w:txbxContent>
                                <w:p w14:paraId="4D9AAF8A"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大阪府がん対策基金企画</w:t>
                                  </w:r>
                                </w:p>
                                <w:p w14:paraId="4D9AAF8B"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提案型公募によるがん対策</w:t>
                                  </w:r>
                                </w:p>
                                <w:p w14:paraId="4D9AAF8C"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貢献事業選定委員会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AF4D" id="四角形吹き出し 36" o:spid="_x0000_s1116" type="#_x0000_t61" style="position:absolute;left:0;text-align:left;margin-left:334.8pt;margin-top:.65pt;width:127.05pt;height:4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" adj="15471,30293" strokeweight="1pt">
                      <v:stroke dashstyle="1 1" endcap="round"/>
                      <v:textbox inset="5.85pt,.7pt,5.85pt,.7pt">
                        <w:txbxContent>
                          <w:p w14:paraId="4D9AAF8A"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大阪府がん対策基金企画</w:t>
                            </w:r>
                          </w:p>
                          <w:p w14:paraId="4D9AAF8B"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提案型公募によるがん対策</w:t>
                            </w:r>
                          </w:p>
                          <w:p w14:paraId="4D9AAF8C" w14:textId="77777777" w:rsidR="00612A64" w:rsidRPr="008047B1" w:rsidRDefault="00612A64" w:rsidP="00AA0863">
                            <w:pPr>
                              <w:spacing w:line="240" w:lineRule="exact"/>
                              <w:rPr>
                                <w:rFonts w:ascii="ＭＳ Ｐゴシック" w:eastAsia="ＭＳ Ｐゴシック" w:hAnsi="ＭＳ Ｐゴシック"/>
                                <w:sz w:val="18"/>
                                <w:szCs w:val="18"/>
                              </w:rPr>
                            </w:pPr>
                            <w:r w:rsidRPr="008047B1">
                              <w:rPr>
                                <w:rFonts w:ascii="ＭＳ Ｐゴシック" w:eastAsia="ＭＳ Ｐゴシック" w:hAnsi="ＭＳ Ｐゴシック" w:hint="eastAsia"/>
                                <w:sz w:val="18"/>
                                <w:szCs w:val="18"/>
                              </w:rPr>
                              <w:t>貢献事業選定委員会</w:t>
                            </w:r>
                          </w:p>
                        </w:txbxContent>
                      </v:textbox>
                    </v:shape>
                  </w:pict>
                </mc:Fallback>
              </mc:AlternateContent>
            </w:r>
          </w:p>
          <w:p w14:paraId="4D9AAEDA" w14:textId="42A6F658"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p>
          <w:p w14:paraId="4D9AAEDB" w14:textId="3ED4DA60" w:rsidR="00790D32" w:rsidRPr="002F5EA9" w:rsidRDefault="00885BBD"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b/>
                <w:noProof/>
                <w:kern w:val="0"/>
                <w:szCs w:val="21"/>
              </w:rPr>
              <mc:AlternateContent>
                <mc:Choice Requires="wps">
                  <w:drawing>
                    <wp:anchor distT="0" distB="0" distL="114300" distR="114300" simplePos="0" relativeHeight="251664896" behindDoc="0" locked="0" layoutInCell="1" allowOverlap="1" wp14:anchorId="4D9AAF51" wp14:editId="145D8176">
                      <wp:simplePos x="0" y="0"/>
                      <wp:positionH relativeFrom="column">
                        <wp:posOffset>4030980</wp:posOffset>
                      </wp:positionH>
                      <wp:positionV relativeFrom="paragraph">
                        <wp:posOffset>150495</wp:posOffset>
                      </wp:positionV>
                      <wp:extent cx="466725" cy="3324225"/>
                      <wp:effectExtent l="19050" t="19050" r="28575" b="28575"/>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24225"/>
                              </a:xfrm>
                              <a:prstGeom prst="rect">
                                <a:avLst/>
                              </a:prstGeom>
                              <a:solidFill>
                                <a:srgbClr val="FFFFFF"/>
                              </a:solidFill>
                              <a:ln w="38100" cmpd="dbl">
                                <a:solidFill>
                                  <a:srgbClr val="000000"/>
                                </a:solidFill>
                                <a:miter lim="800000"/>
                                <a:headEnd/>
                                <a:tailEnd/>
                              </a:ln>
                            </wps:spPr>
                            <wps:txbx>
                              <w:txbxContent>
                                <w:p w14:paraId="4D9AAF8E" w14:textId="77777777" w:rsidR="00612A64" w:rsidRDefault="00612A64" w:rsidP="00790D32">
                                  <w:pPr>
                                    <w:rPr>
                                      <w:rFonts w:ascii="ＭＳ ゴシック" w:eastAsia="ＭＳ ゴシック" w:hAnsi="ＭＳ ゴシック"/>
                                      <w:sz w:val="28"/>
                                      <w:szCs w:val="28"/>
                                    </w:rPr>
                                  </w:pPr>
                                </w:p>
                                <w:p w14:paraId="4D9AAF8F" w14:textId="77777777" w:rsidR="00612A64" w:rsidRDefault="00612A64" w:rsidP="00790D32">
                                  <w:pPr>
                                    <w:rPr>
                                      <w:rFonts w:ascii="ＭＳ ゴシック" w:eastAsia="ＭＳ ゴシック" w:hAnsi="ＭＳ ゴシック"/>
                                      <w:sz w:val="28"/>
                                      <w:szCs w:val="28"/>
                                    </w:rPr>
                                  </w:pPr>
                                </w:p>
                                <w:p w14:paraId="4D9AAF90" w14:textId="77777777" w:rsidR="00612A64" w:rsidRDefault="00612A64" w:rsidP="00790D32">
                                  <w:pPr>
                                    <w:rPr>
                                      <w:rFonts w:ascii="ＭＳ ゴシック" w:eastAsia="ＭＳ ゴシック" w:hAnsi="ＭＳ ゴシック"/>
                                      <w:sz w:val="28"/>
                                      <w:szCs w:val="28"/>
                                    </w:rPr>
                                  </w:pPr>
                                </w:p>
                                <w:p w14:paraId="4D9AAF91"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大</w:t>
                                  </w:r>
                                </w:p>
                                <w:p w14:paraId="4D9AAF92" w14:textId="77777777" w:rsidR="00612A64" w:rsidRDefault="00612A64" w:rsidP="00790D32">
                                  <w:pPr>
                                    <w:jc w:val="center"/>
                                    <w:rPr>
                                      <w:rFonts w:ascii="ＭＳ ゴシック" w:eastAsia="ＭＳ ゴシック" w:hAnsi="ＭＳ ゴシック"/>
                                      <w:sz w:val="28"/>
                                      <w:szCs w:val="28"/>
                                    </w:rPr>
                                  </w:pPr>
                                </w:p>
                                <w:p w14:paraId="4D9AAF93" w14:textId="77777777" w:rsidR="00612A64" w:rsidRDefault="00612A64" w:rsidP="00790D32">
                                  <w:pPr>
                                    <w:jc w:val="center"/>
                                    <w:rPr>
                                      <w:rFonts w:ascii="ＭＳ ゴシック" w:eastAsia="ＭＳ ゴシック" w:hAnsi="ＭＳ ゴシック"/>
                                      <w:sz w:val="28"/>
                                      <w:szCs w:val="28"/>
                                    </w:rPr>
                                  </w:pPr>
                                </w:p>
                                <w:p w14:paraId="4D9AAF94"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阪</w:t>
                                  </w:r>
                                </w:p>
                                <w:p w14:paraId="4D9AAF95" w14:textId="77777777" w:rsidR="00612A64" w:rsidRDefault="00612A64" w:rsidP="00790D32">
                                  <w:pPr>
                                    <w:jc w:val="center"/>
                                    <w:rPr>
                                      <w:rFonts w:ascii="ＭＳ ゴシック" w:eastAsia="ＭＳ ゴシック" w:hAnsi="ＭＳ ゴシック"/>
                                      <w:sz w:val="28"/>
                                      <w:szCs w:val="28"/>
                                    </w:rPr>
                                  </w:pPr>
                                </w:p>
                                <w:p w14:paraId="4D9AAF96" w14:textId="77777777" w:rsidR="00612A64" w:rsidRDefault="00612A64" w:rsidP="00790D32">
                                  <w:pPr>
                                    <w:jc w:val="center"/>
                                    <w:rPr>
                                      <w:rFonts w:ascii="ＭＳ ゴシック" w:eastAsia="ＭＳ ゴシック" w:hAnsi="ＭＳ ゴシック"/>
                                      <w:sz w:val="28"/>
                                      <w:szCs w:val="28"/>
                                    </w:rPr>
                                  </w:pPr>
                                </w:p>
                                <w:p w14:paraId="4D9AAF97" w14:textId="77777777" w:rsidR="00612A64" w:rsidRPr="00E840E1"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AAF51" id="正方形/長方形 33" o:spid="_x0000_s1117" style="position:absolute;left:0;text-align:left;margin-left:317.4pt;margin-top:11.85pt;width:36.75pt;height:26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" strokeweight="3pt">
                      <v:stroke linestyle="thinThin"/>
                      <v:textbox inset="5.85pt,.7pt,5.85pt,.7pt">
                        <w:txbxContent>
                          <w:p w14:paraId="4D9AAF8E" w14:textId="77777777" w:rsidR="00612A64" w:rsidRDefault="00612A64" w:rsidP="00790D32">
                            <w:pPr>
                              <w:rPr>
                                <w:rFonts w:ascii="ＭＳ ゴシック" w:eastAsia="ＭＳ ゴシック" w:hAnsi="ＭＳ ゴシック"/>
                                <w:sz w:val="28"/>
                                <w:szCs w:val="28"/>
                              </w:rPr>
                            </w:pPr>
                          </w:p>
                          <w:p w14:paraId="4D9AAF8F" w14:textId="77777777" w:rsidR="00612A64" w:rsidRDefault="00612A64" w:rsidP="00790D32">
                            <w:pPr>
                              <w:rPr>
                                <w:rFonts w:ascii="ＭＳ ゴシック" w:eastAsia="ＭＳ ゴシック" w:hAnsi="ＭＳ ゴシック"/>
                                <w:sz w:val="28"/>
                                <w:szCs w:val="28"/>
                              </w:rPr>
                            </w:pPr>
                          </w:p>
                          <w:p w14:paraId="4D9AAF90" w14:textId="77777777" w:rsidR="00612A64" w:rsidRDefault="00612A64" w:rsidP="00790D32">
                            <w:pPr>
                              <w:rPr>
                                <w:rFonts w:ascii="ＭＳ ゴシック" w:eastAsia="ＭＳ ゴシック" w:hAnsi="ＭＳ ゴシック"/>
                                <w:sz w:val="28"/>
                                <w:szCs w:val="28"/>
                              </w:rPr>
                            </w:pPr>
                          </w:p>
                          <w:p w14:paraId="4D9AAF91"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大</w:t>
                            </w:r>
                          </w:p>
                          <w:p w14:paraId="4D9AAF92" w14:textId="77777777" w:rsidR="00612A64" w:rsidRDefault="00612A64" w:rsidP="00790D32">
                            <w:pPr>
                              <w:jc w:val="center"/>
                              <w:rPr>
                                <w:rFonts w:ascii="ＭＳ ゴシック" w:eastAsia="ＭＳ ゴシック" w:hAnsi="ＭＳ ゴシック"/>
                                <w:sz w:val="28"/>
                                <w:szCs w:val="28"/>
                              </w:rPr>
                            </w:pPr>
                          </w:p>
                          <w:p w14:paraId="4D9AAF93" w14:textId="77777777" w:rsidR="00612A64" w:rsidRDefault="00612A64" w:rsidP="00790D32">
                            <w:pPr>
                              <w:jc w:val="center"/>
                              <w:rPr>
                                <w:rFonts w:ascii="ＭＳ ゴシック" w:eastAsia="ＭＳ ゴシック" w:hAnsi="ＭＳ ゴシック"/>
                                <w:sz w:val="28"/>
                                <w:szCs w:val="28"/>
                              </w:rPr>
                            </w:pPr>
                          </w:p>
                          <w:p w14:paraId="4D9AAF94"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阪</w:t>
                            </w:r>
                          </w:p>
                          <w:p w14:paraId="4D9AAF95" w14:textId="77777777" w:rsidR="00612A64" w:rsidRDefault="00612A64" w:rsidP="00790D32">
                            <w:pPr>
                              <w:jc w:val="center"/>
                              <w:rPr>
                                <w:rFonts w:ascii="ＭＳ ゴシック" w:eastAsia="ＭＳ ゴシック" w:hAnsi="ＭＳ ゴシック"/>
                                <w:sz w:val="28"/>
                                <w:szCs w:val="28"/>
                              </w:rPr>
                            </w:pPr>
                          </w:p>
                          <w:p w14:paraId="4D9AAF96" w14:textId="77777777" w:rsidR="00612A64" w:rsidRDefault="00612A64" w:rsidP="00790D32">
                            <w:pPr>
                              <w:jc w:val="center"/>
                              <w:rPr>
                                <w:rFonts w:ascii="ＭＳ ゴシック" w:eastAsia="ＭＳ ゴシック" w:hAnsi="ＭＳ ゴシック"/>
                                <w:sz w:val="28"/>
                                <w:szCs w:val="28"/>
                              </w:rPr>
                            </w:pPr>
                          </w:p>
                          <w:p w14:paraId="4D9AAF97" w14:textId="77777777" w:rsidR="00612A64" w:rsidRPr="00E840E1"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府</w:t>
                            </w:r>
                          </w:p>
                        </w:txbxContent>
                      </v:textbox>
                    </v:rect>
                  </w:pict>
                </mc:Fallback>
              </mc:AlternateContent>
            </w:r>
            <w:r w:rsidRPr="002F5EA9">
              <w:rPr>
                <w:rFonts w:ascii="ＭＳ 明朝" w:eastAsia="ＭＳ 明朝" w:hAnsi="ＭＳ 明朝" w:cs="Times New Roman" w:hint="eastAsia"/>
                <w:b/>
                <w:noProof/>
                <w:kern w:val="0"/>
                <w:szCs w:val="21"/>
              </w:rPr>
              <mc:AlternateContent>
                <mc:Choice Requires="wps">
                  <w:drawing>
                    <wp:anchor distT="0" distB="0" distL="114300" distR="114300" simplePos="0" relativeHeight="251663872" behindDoc="0" locked="0" layoutInCell="1" allowOverlap="1" wp14:anchorId="4D9AAF53" wp14:editId="623C4E40">
                      <wp:simplePos x="0" y="0"/>
                      <wp:positionH relativeFrom="column">
                        <wp:posOffset>135255</wp:posOffset>
                      </wp:positionH>
                      <wp:positionV relativeFrom="paragraph">
                        <wp:posOffset>198120</wp:posOffset>
                      </wp:positionV>
                      <wp:extent cx="466725" cy="3324225"/>
                      <wp:effectExtent l="19050" t="19050" r="28575" b="2857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24225"/>
                              </a:xfrm>
                              <a:prstGeom prst="rect">
                                <a:avLst/>
                              </a:prstGeom>
                              <a:solidFill>
                                <a:srgbClr val="FFFFFF"/>
                              </a:solidFill>
                              <a:ln w="38100" cmpd="dbl">
                                <a:solidFill>
                                  <a:srgbClr val="000000"/>
                                </a:solidFill>
                                <a:miter lim="800000"/>
                                <a:headEnd/>
                                <a:tailEnd/>
                              </a:ln>
                            </wps:spPr>
                            <wps:txbx>
                              <w:txbxContent>
                                <w:p w14:paraId="4D9AAF98" w14:textId="77777777" w:rsidR="00612A64" w:rsidRDefault="00612A64" w:rsidP="00790D32">
                                  <w:pPr>
                                    <w:rPr>
                                      <w:rFonts w:ascii="ＭＳ ゴシック" w:eastAsia="ＭＳ ゴシック" w:hAnsi="ＭＳ ゴシック"/>
                                      <w:sz w:val="28"/>
                                      <w:szCs w:val="28"/>
                                    </w:rPr>
                                  </w:pPr>
                                </w:p>
                                <w:p w14:paraId="4D9AAF99" w14:textId="77777777" w:rsidR="00612A64" w:rsidRDefault="00612A64" w:rsidP="00790D32">
                                  <w:pPr>
                                    <w:jc w:val="center"/>
                                    <w:rPr>
                                      <w:rFonts w:ascii="ＭＳ ゴシック" w:eastAsia="ＭＳ ゴシック" w:hAnsi="ＭＳ ゴシック"/>
                                      <w:sz w:val="28"/>
                                      <w:szCs w:val="28"/>
                                    </w:rPr>
                                  </w:pPr>
                                </w:p>
                                <w:p w14:paraId="4D9AAF9A" w14:textId="5E392CCA" w:rsidR="00612A64" w:rsidRDefault="00612A64" w:rsidP="00790D32">
                                  <w:pPr>
                                    <w:jc w:val="center"/>
                                    <w:rPr>
                                      <w:rFonts w:ascii="ＭＳ ゴシック" w:eastAsia="ＭＳ ゴシック" w:hAnsi="ＭＳ ゴシック"/>
                                      <w:sz w:val="28"/>
                                      <w:szCs w:val="28"/>
                                    </w:rPr>
                                  </w:pPr>
                                </w:p>
                                <w:p w14:paraId="527829C2" w14:textId="77777777" w:rsidR="00557C47" w:rsidRDefault="00557C47" w:rsidP="00790D32">
                                  <w:pPr>
                                    <w:jc w:val="center"/>
                                    <w:rPr>
                                      <w:rFonts w:ascii="ＭＳ ゴシック" w:eastAsia="ＭＳ ゴシック" w:hAnsi="ＭＳ ゴシック"/>
                                      <w:sz w:val="28"/>
                                      <w:szCs w:val="28"/>
                                    </w:rPr>
                                  </w:pPr>
                                </w:p>
                                <w:p w14:paraId="4D9AAF9B"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団</w:t>
                                  </w:r>
                                </w:p>
                                <w:p w14:paraId="4D9AAF9C" w14:textId="77777777" w:rsidR="00612A64" w:rsidRDefault="00612A64" w:rsidP="00790D3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14:paraId="4D9AAF9D" w14:textId="77777777" w:rsidR="00612A64" w:rsidRDefault="00612A64" w:rsidP="00790D32">
                                  <w:pPr>
                                    <w:jc w:val="center"/>
                                    <w:rPr>
                                      <w:rFonts w:ascii="ＭＳ ゴシック" w:eastAsia="ＭＳ ゴシック" w:hAnsi="ＭＳ ゴシック"/>
                                      <w:sz w:val="28"/>
                                      <w:szCs w:val="28"/>
                                    </w:rPr>
                                  </w:pPr>
                                </w:p>
                                <w:p w14:paraId="4D9AAF9E"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体</w:t>
                                  </w:r>
                                </w:p>
                                <w:p w14:paraId="4D9AAFA1" w14:textId="1E6A3B19" w:rsidR="00612A64" w:rsidRPr="00E840E1" w:rsidRDefault="00612A64" w:rsidP="00557C47">
                                  <w:pPr>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AAF53" id="正方形/長方形 32" o:spid="_x0000_s1118" style="position:absolute;left:0;text-align:left;margin-left:10.65pt;margin-top:15.6pt;width:36.75pt;height:26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" strokeweight="3pt">
                      <v:stroke linestyle="thinThin"/>
                      <v:textbox inset="5.85pt,.7pt,5.85pt,.7pt">
                        <w:txbxContent>
                          <w:p w14:paraId="4D9AAF98" w14:textId="77777777" w:rsidR="00612A64" w:rsidRDefault="00612A64" w:rsidP="00790D32">
                            <w:pPr>
                              <w:rPr>
                                <w:rFonts w:ascii="ＭＳ ゴシック" w:eastAsia="ＭＳ ゴシック" w:hAnsi="ＭＳ ゴシック"/>
                                <w:sz w:val="28"/>
                                <w:szCs w:val="28"/>
                              </w:rPr>
                            </w:pPr>
                          </w:p>
                          <w:p w14:paraId="4D9AAF99" w14:textId="77777777" w:rsidR="00612A64" w:rsidRDefault="00612A64" w:rsidP="00790D32">
                            <w:pPr>
                              <w:jc w:val="center"/>
                              <w:rPr>
                                <w:rFonts w:ascii="ＭＳ ゴシック" w:eastAsia="ＭＳ ゴシック" w:hAnsi="ＭＳ ゴシック"/>
                                <w:sz w:val="28"/>
                                <w:szCs w:val="28"/>
                              </w:rPr>
                            </w:pPr>
                          </w:p>
                          <w:p w14:paraId="4D9AAF9A" w14:textId="5E392CCA" w:rsidR="00612A64" w:rsidRDefault="00612A64" w:rsidP="00790D32">
                            <w:pPr>
                              <w:jc w:val="center"/>
                              <w:rPr>
                                <w:rFonts w:ascii="ＭＳ ゴシック" w:eastAsia="ＭＳ ゴシック" w:hAnsi="ＭＳ ゴシック"/>
                                <w:sz w:val="28"/>
                                <w:szCs w:val="28"/>
                              </w:rPr>
                            </w:pPr>
                          </w:p>
                          <w:p w14:paraId="527829C2" w14:textId="77777777" w:rsidR="00557C47" w:rsidRDefault="00557C47" w:rsidP="00790D32">
                            <w:pPr>
                              <w:jc w:val="center"/>
                              <w:rPr>
                                <w:rFonts w:ascii="ＭＳ ゴシック" w:eastAsia="ＭＳ ゴシック" w:hAnsi="ＭＳ ゴシック"/>
                                <w:sz w:val="28"/>
                                <w:szCs w:val="28"/>
                              </w:rPr>
                            </w:pPr>
                          </w:p>
                          <w:p w14:paraId="4D9AAF9B"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団</w:t>
                            </w:r>
                          </w:p>
                          <w:p w14:paraId="4D9AAF9C" w14:textId="77777777" w:rsidR="00612A64" w:rsidRDefault="00612A64" w:rsidP="00790D3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14:paraId="4D9AAF9D" w14:textId="77777777" w:rsidR="00612A64" w:rsidRDefault="00612A64" w:rsidP="00790D32">
                            <w:pPr>
                              <w:jc w:val="center"/>
                              <w:rPr>
                                <w:rFonts w:ascii="ＭＳ ゴシック" w:eastAsia="ＭＳ ゴシック" w:hAnsi="ＭＳ ゴシック"/>
                                <w:sz w:val="28"/>
                                <w:szCs w:val="28"/>
                              </w:rPr>
                            </w:pPr>
                          </w:p>
                          <w:p w14:paraId="4D9AAF9E" w14:textId="77777777" w:rsidR="00612A64" w:rsidRDefault="00612A64" w:rsidP="00790D32">
                            <w:pPr>
                              <w:jc w:val="center"/>
                              <w:rPr>
                                <w:rFonts w:ascii="ＭＳ ゴシック" w:eastAsia="ＭＳ ゴシック" w:hAnsi="ＭＳ ゴシック"/>
                                <w:sz w:val="28"/>
                                <w:szCs w:val="28"/>
                              </w:rPr>
                            </w:pPr>
                            <w:r w:rsidRPr="00E840E1">
                              <w:rPr>
                                <w:rFonts w:ascii="ＭＳ ゴシック" w:eastAsia="ＭＳ ゴシック" w:hAnsi="ＭＳ ゴシック" w:hint="eastAsia"/>
                                <w:sz w:val="28"/>
                                <w:szCs w:val="28"/>
                              </w:rPr>
                              <w:t>体</w:t>
                            </w:r>
                          </w:p>
                          <w:p w14:paraId="4D9AAFA1" w14:textId="1E6A3B19" w:rsidR="00612A64" w:rsidRPr="00E840E1" w:rsidRDefault="00612A64" w:rsidP="00557C47">
                            <w:pPr>
                              <w:rPr>
                                <w:rFonts w:ascii="ＭＳ ゴシック" w:eastAsia="ＭＳ ゴシック" w:hAnsi="ＭＳ ゴシック"/>
                                <w:sz w:val="28"/>
                                <w:szCs w:val="28"/>
                              </w:rPr>
                            </w:pPr>
                          </w:p>
                        </w:txbxContent>
                      </v:textbox>
                    </v:rect>
                  </w:pict>
                </mc:Fallback>
              </mc:AlternateContent>
            </w:r>
          </w:p>
          <w:p w14:paraId="4D9AAEDC" w14:textId="37D699BE" w:rsidR="00790D32" w:rsidRPr="002F5EA9" w:rsidRDefault="00790D32" w:rsidP="00790D32">
            <w:pPr>
              <w:kinsoku w:val="0"/>
              <w:autoSpaceDE w:val="0"/>
              <w:autoSpaceDN w:val="0"/>
              <w:snapToGrid w:val="0"/>
              <w:spacing w:line="360" w:lineRule="exact"/>
              <w:ind w:firstLineChars="1000" w:firstLine="2108"/>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b/>
                <w:noProof/>
                <w:kern w:val="0"/>
                <w:szCs w:val="21"/>
              </w:rPr>
              <mc:AlternateContent>
                <mc:Choice Requires="wps">
                  <w:drawing>
                    <wp:anchor distT="0" distB="0" distL="114300" distR="114300" simplePos="0" relativeHeight="251665920" behindDoc="0" locked="0" layoutInCell="1" allowOverlap="1" wp14:anchorId="4D9AAF55" wp14:editId="3E92EAE8">
                      <wp:simplePos x="0" y="0"/>
                      <wp:positionH relativeFrom="column">
                        <wp:posOffset>4820920</wp:posOffset>
                      </wp:positionH>
                      <wp:positionV relativeFrom="paragraph">
                        <wp:posOffset>116840</wp:posOffset>
                      </wp:positionV>
                      <wp:extent cx="1155065" cy="617855"/>
                      <wp:effectExtent l="10795" t="12065" r="15240" b="8255"/>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617855"/>
                              </a:xfrm>
                              <a:prstGeom prst="rect">
                                <a:avLst/>
                              </a:prstGeom>
                              <a:solidFill>
                                <a:srgbClr val="FFFFFF"/>
                              </a:solidFill>
                              <a:ln w="12700">
                                <a:solidFill>
                                  <a:srgbClr val="000000"/>
                                </a:solidFill>
                                <a:miter lim="800000"/>
                                <a:headEnd/>
                                <a:tailEnd/>
                              </a:ln>
                            </wps:spPr>
                            <wps:txbx>
                              <w:txbxContent>
                                <w:p w14:paraId="4D9AAFA2" w14:textId="77777777" w:rsidR="00612A64" w:rsidRPr="00117FCF" w:rsidRDefault="00612A64" w:rsidP="00790D32">
                                  <w:pPr>
                                    <w:ind w:left="316" w:hangingChars="150" w:hanging="316"/>
                                    <w:rPr>
                                      <w:rFonts w:ascii="ＭＳ ゴシック" w:eastAsia="ＭＳ ゴシック" w:hAnsi="ＭＳ ゴシック"/>
                                      <w:b/>
                                    </w:rPr>
                                  </w:pPr>
                                  <w:r w:rsidRPr="00117FCF">
                                    <w:rPr>
                                      <w:rFonts w:ascii="ＭＳ ゴシック" w:eastAsia="ＭＳ ゴシック" w:hAnsi="ＭＳ ゴシック" w:hint="eastAsia"/>
                                      <w:b/>
                                    </w:rPr>
                                    <w:t>(4)申請内容の審査・選定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AAF55" id="正方形/長方形 34" o:spid="_x0000_s1119" style="position:absolute;left:0;text-align:left;margin-left:379.6pt;margin-top:9.2pt;width:90.95pt;height:48.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" strokeweight="1pt">
                      <v:textbox inset="5.85pt,.7pt,5.85pt,.7pt">
                        <w:txbxContent>
                          <w:p w14:paraId="4D9AAFA2" w14:textId="77777777" w:rsidR="00612A64" w:rsidRPr="00117FCF" w:rsidRDefault="00612A64" w:rsidP="00790D32">
                            <w:pPr>
                              <w:ind w:left="316" w:hangingChars="150" w:hanging="316"/>
                              <w:rPr>
                                <w:rFonts w:ascii="ＭＳ ゴシック" w:eastAsia="ＭＳ ゴシック" w:hAnsi="ＭＳ ゴシック"/>
                                <w:b/>
                              </w:rPr>
                            </w:pPr>
                            <w:r w:rsidRPr="00117FCF">
                              <w:rPr>
                                <w:rFonts w:ascii="ＭＳ ゴシック" w:eastAsia="ＭＳ ゴシック" w:hAnsi="ＭＳ ゴシック" w:hint="eastAsia"/>
                                <w:b/>
                              </w:rPr>
                              <w:t>(4)申請内容の審査・選定</w:t>
                            </w:r>
                          </w:p>
                        </w:txbxContent>
                      </v:textbox>
                    </v:rect>
                  </w:pict>
                </mc:Fallback>
              </mc:AlternateContent>
            </w:r>
            <w:r w:rsidRPr="002F5EA9">
              <w:rPr>
                <w:rFonts w:ascii="ＭＳ ゴシック" w:eastAsia="ＭＳ ゴシック" w:hAnsi="ＭＳ ゴシック" w:cs="Times New Roman" w:hint="eastAsia"/>
                <w:b/>
                <w:kern w:val="0"/>
                <w:szCs w:val="21"/>
              </w:rPr>
              <w:t>(1)応募の申請</w:t>
            </w:r>
          </w:p>
          <w:p w14:paraId="4D9AAEDD"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0560" behindDoc="0" locked="0" layoutInCell="1" allowOverlap="1" wp14:anchorId="4D9AAF57" wp14:editId="254A9136">
                      <wp:simplePos x="0" y="0"/>
                      <wp:positionH relativeFrom="column">
                        <wp:posOffset>4371975</wp:posOffset>
                      </wp:positionH>
                      <wp:positionV relativeFrom="paragraph">
                        <wp:posOffset>108585</wp:posOffset>
                      </wp:positionV>
                      <wp:extent cx="466725" cy="0"/>
                      <wp:effectExtent l="9525" t="60960" r="19050" b="6286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66A18" id="直線コネクタ 31"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25pt,8.55pt" to="38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" strokeweight="1pt">
                      <v:stroke endarrow="block"/>
                    </v:line>
                  </w:pict>
                </mc:Fallback>
              </mc:AlternateContent>
            </w: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47488" behindDoc="0" locked="0" layoutInCell="1" allowOverlap="1" wp14:anchorId="4D9AAF59" wp14:editId="38B190AC">
                      <wp:simplePos x="0" y="0"/>
                      <wp:positionH relativeFrom="column">
                        <wp:posOffset>403860</wp:posOffset>
                      </wp:positionH>
                      <wp:positionV relativeFrom="paragraph">
                        <wp:posOffset>3810</wp:posOffset>
                      </wp:positionV>
                      <wp:extent cx="3587115" cy="0"/>
                      <wp:effectExtent l="13335" t="60960" r="19050" b="6286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1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CA0A3" id="直線コネクタ 30"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3pt" to="31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" strokeweight="1pt">
                      <v:stroke endarrow="block"/>
                    </v:line>
                  </w:pict>
                </mc:Fallback>
              </mc:AlternateContent>
            </w:r>
          </w:p>
          <w:p w14:paraId="4D9AAEDE" w14:textId="7C71A36B"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1584" behindDoc="0" locked="0" layoutInCell="1" allowOverlap="1" wp14:anchorId="4D9AAF5B" wp14:editId="0F07D7FA">
                      <wp:simplePos x="0" y="0"/>
                      <wp:positionH relativeFrom="column">
                        <wp:posOffset>4533900</wp:posOffset>
                      </wp:positionH>
                      <wp:positionV relativeFrom="paragraph">
                        <wp:posOffset>70485</wp:posOffset>
                      </wp:positionV>
                      <wp:extent cx="466725" cy="0"/>
                      <wp:effectExtent l="19050" t="60960" r="9525" b="62865"/>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3E4F0" id="直線コネクタ 29" o:spid="_x0000_s1026" style="position:absolute;left:0;text-align:lef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5.55pt" to="393.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" strokeweight="1pt">
                      <v:stroke endarrow="block"/>
                    </v:line>
                  </w:pict>
                </mc:Fallback>
              </mc:AlternateContent>
            </w: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kern w:val="0"/>
                <w:szCs w:val="21"/>
              </w:rPr>
              <w:t xml:space="preserve">　</w:t>
            </w:r>
            <w:r w:rsidRPr="002F5EA9">
              <w:rPr>
                <w:rFonts w:ascii="ＭＳ ゴシック" w:eastAsia="ＭＳ ゴシック" w:hAnsi="ＭＳ ゴシック" w:cs="Times New Roman" w:hint="eastAsia"/>
                <w:b/>
                <w:kern w:val="0"/>
                <w:szCs w:val="21"/>
              </w:rPr>
              <w:t>(5)採択（不採択）の決定</w:t>
            </w:r>
            <w:r w:rsidR="00E82698" w:rsidRPr="002F5EA9">
              <w:rPr>
                <w:rFonts w:ascii="ＭＳ ゴシック" w:eastAsia="ＭＳ ゴシック" w:hAnsi="ＭＳ ゴシック" w:cs="Times New Roman" w:hint="eastAsia"/>
                <w:b/>
                <w:kern w:val="0"/>
                <w:szCs w:val="21"/>
              </w:rPr>
              <w:t>（</w:t>
            </w:r>
            <w:r w:rsidRPr="002F5EA9">
              <w:rPr>
                <w:rFonts w:ascii="ＭＳ ゴシック" w:eastAsia="ＭＳ ゴシック" w:hAnsi="ＭＳ ゴシック" w:cs="Times New Roman" w:hint="eastAsia"/>
                <w:b/>
                <w:kern w:val="0"/>
                <w:szCs w:val="21"/>
              </w:rPr>
              <w:t>通知</w:t>
            </w:r>
            <w:r w:rsidR="00E82698" w:rsidRPr="002F5EA9">
              <w:rPr>
                <w:rFonts w:ascii="ＭＳ ゴシック" w:eastAsia="ＭＳ ゴシック" w:hAnsi="ＭＳ ゴシック" w:cs="Times New Roman" w:hint="eastAsia"/>
                <w:b/>
                <w:kern w:val="0"/>
                <w:szCs w:val="21"/>
              </w:rPr>
              <w:t>）</w:t>
            </w:r>
          </w:p>
          <w:p w14:paraId="4D9AAEDF"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49536" behindDoc="0" locked="0" layoutInCell="1" allowOverlap="1" wp14:anchorId="4D9AAF5D" wp14:editId="3AF53BDB">
                      <wp:simplePos x="0" y="0"/>
                      <wp:positionH relativeFrom="column">
                        <wp:posOffset>699135</wp:posOffset>
                      </wp:positionH>
                      <wp:positionV relativeFrom="paragraph">
                        <wp:posOffset>2540</wp:posOffset>
                      </wp:positionV>
                      <wp:extent cx="3550920" cy="0"/>
                      <wp:effectExtent l="22860" t="59690" r="7620" b="5461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09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CD396" id="直線コネクタ 28" o:spid="_x0000_s1026" style="position:absolute;left:0;text-align:lef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2pt" to="334.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" strokeweight="1pt">
                      <v:stroke endarrow="block"/>
                    </v:line>
                  </w:pict>
                </mc:Fallback>
              </mc:AlternateContent>
            </w:r>
          </w:p>
          <w:p w14:paraId="4D9AAEE0"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b/>
                <w:kern w:val="0"/>
                <w:szCs w:val="21"/>
              </w:rPr>
              <w:t xml:space="preserve">　　(6)補助金交付申請書等の提出</w:t>
            </w:r>
          </w:p>
          <w:p w14:paraId="4D9AAEE1"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9776" behindDoc="0" locked="0" layoutInCell="1" allowOverlap="1" wp14:anchorId="4D9AAF5F" wp14:editId="6D061693">
                      <wp:simplePos x="0" y="0"/>
                      <wp:positionH relativeFrom="column">
                        <wp:posOffset>422910</wp:posOffset>
                      </wp:positionH>
                      <wp:positionV relativeFrom="paragraph">
                        <wp:posOffset>31115</wp:posOffset>
                      </wp:positionV>
                      <wp:extent cx="3549015" cy="0"/>
                      <wp:effectExtent l="13335" t="59690" r="19050" b="5461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0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B40F8" id="直線コネクタ 2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45pt" to="312.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" strokeweight="1pt">
                      <v:stroke endarrow="block"/>
                    </v:line>
                  </w:pict>
                </mc:Fallback>
              </mc:AlternateContent>
            </w:r>
            <w:r w:rsidRPr="002F5EA9">
              <w:rPr>
                <w:rFonts w:ascii="ＭＳ 明朝" w:eastAsia="ＭＳ 明朝" w:hAnsi="ＭＳ 明朝" w:cs="Times New Roman" w:hint="eastAsia"/>
                <w:kern w:val="0"/>
                <w:szCs w:val="21"/>
              </w:rPr>
              <w:t xml:space="preserve">　　　　　　　　　　</w:t>
            </w:r>
          </w:p>
          <w:p w14:paraId="4D9AAEE2" w14:textId="7D761425"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b/>
                <w:kern w:val="0"/>
                <w:szCs w:val="21"/>
              </w:rPr>
              <w:t>(7)交付の決定</w:t>
            </w:r>
            <w:r w:rsidR="00E82698" w:rsidRPr="002F5EA9">
              <w:rPr>
                <w:rFonts w:ascii="ＭＳ ゴシック" w:eastAsia="ＭＳ ゴシック" w:hAnsi="ＭＳ ゴシック" w:cs="Times New Roman" w:hint="eastAsia"/>
                <w:b/>
                <w:kern w:val="0"/>
                <w:szCs w:val="21"/>
              </w:rPr>
              <w:t>（</w:t>
            </w:r>
            <w:r w:rsidRPr="002F5EA9">
              <w:rPr>
                <w:rFonts w:ascii="ＭＳ ゴシック" w:eastAsia="ＭＳ ゴシック" w:hAnsi="ＭＳ ゴシック" w:cs="Times New Roman" w:hint="eastAsia"/>
                <w:b/>
                <w:kern w:val="0"/>
                <w:szCs w:val="21"/>
              </w:rPr>
              <w:t>通知</w:t>
            </w:r>
            <w:r w:rsidR="00E82698" w:rsidRPr="002F5EA9">
              <w:rPr>
                <w:rFonts w:ascii="ＭＳ ゴシック" w:eastAsia="ＭＳ ゴシック" w:hAnsi="ＭＳ ゴシック" w:cs="Times New Roman" w:hint="eastAsia"/>
                <w:b/>
                <w:kern w:val="0"/>
                <w:szCs w:val="21"/>
              </w:rPr>
              <w:t>）</w:t>
            </w:r>
          </w:p>
          <w:p w14:paraId="4D9AAEE3"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61824" behindDoc="0" locked="0" layoutInCell="1" allowOverlap="1" wp14:anchorId="4D9AAF61" wp14:editId="1D9CF353">
                      <wp:simplePos x="0" y="0"/>
                      <wp:positionH relativeFrom="column">
                        <wp:posOffset>718185</wp:posOffset>
                      </wp:positionH>
                      <wp:positionV relativeFrom="paragraph">
                        <wp:posOffset>12065</wp:posOffset>
                      </wp:positionV>
                      <wp:extent cx="3550920" cy="0"/>
                      <wp:effectExtent l="22860" t="59690" r="7620" b="5461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09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E36C5" id="直線コネクタ 24" o:spid="_x0000_s1026" style="position:absolute;left:0;text-align:lef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95pt" to="336.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" strokeweight="1pt">
                      <v:stroke endarrow="block"/>
                    </v:line>
                  </w:pict>
                </mc:Fallback>
              </mc:AlternateContent>
            </w:r>
          </w:p>
          <w:p w14:paraId="4D9AAEE4"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明朝" w:eastAsia="ＭＳ 明朝" w:hAnsi="ＭＳ 明朝" w:cs="Times New Roman" w:hint="eastAsia"/>
                <w:b/>
                <w:kern w:val="0"/>
                <w:szCs w:val="21"/>
              </w:rPr>
              <w:t xml:space="preserve">　</w:t>
            </w:r>
            <w:r w:rsidRPr="002F5EA9">
              <w:rPr>
                <w:rFonts w:ascii="ＭＳ ゴシック" w:eastAsia="ＭＳ ゴシック" w:hAnsi="ＭＳ ゴシック" w:cs="Times New Roman" w:hint="eastAsia"/>
                <w:b/>
                <w:kern w:val="0"/>
                <w:szCs w:val="21"/>
              </w:rPr>
              <w:t>(8)実績の報告</w:t>
            </w:r>
          </w:p>
          <w:p w14:paraId="4D9AAEE5"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2608" behindDoc="0" locked="0" layoutInCell="1" allowOverlap="1" wp14:anchorId="4D9AAF63" wp14:editId="292F7C9D">
                      <wp:simplePos x="0" y="0"/>
                      <wp:positionH relativeFrom="column">
                        <wp:posOffset>403860</wp:posOffset>
                      </wp:positionH>
                      <wp:positionV relativeFrom="paragraph">
                        <wp:posOffset>12065</wp:posOffset>
                      </wp:positionV>
                      <wp:extent cx="3549015" cy="0"/>
                      <wp:effectExtent l="13335" t="59690" r="19050" b="5461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0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9EB94" id="直線コネクタ 2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95pt" to="311.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" strokeweight="1pt">
                      <v:stroke endarrow="block"/>
                    </v:line>
                  </w:pict>
                </mc:Fallback>
              </mc:AlternateContent>
            </w:r>
          </w:p>
          <w:p w14:paraId="4D9AAEE6" w14:textId="2E7C8BB0"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ゴシック" w:eastAsia="ＭＳ ゴシック" w:hAnsi="ＭＳ ゴシック" w:cs="Times New Roman" w:hint="eastAsia"/>
                <w:kern w:val="0"/>
                <w:szCs w:val="21"/>
              </w:rPr>
              <w:t xml:space="preserve">　　</w:t>
            </w:r>
            <w:r w:rsidRPr="002F5EA9">
              <w:rPr>
                <w:rFonts w:ascii="ＭＳ ゴシック" w:eastAsia="ＭＳ ゴシック" w:hAnsi="ＭＳ ゴシック" w:cs="Times New Roman" w:hint="eastAsia"/>
                <w:b/>
                <w:kern w:val="0"/>
                <w:szCs w:val="21"/>
              </w:rPr>
              <w:t>(9)</w:t>
            </w:r>
            <w:r w:rsidR="00E82698" w:rsidRPr="002F5EA9">
              <w:rPr>
                <w:rFonts w:ascii="ＭＳ ゴシック" w:eastAsia="ＭＳ ゴシック" w:hAnsi="ＭＳ ゴシック" w:cs="Times New Roman" w:hint="eastAsia"/>
                <w:b/>
                <w:kern w:val="0"/>
                <w:szCs w:val="21"/>
              </w:rPr>
              <w:t>補助金額確定（</w:t>
            </w:r>
            <w:r w:rsidRPr="002F5EA9">
              <w:rPr>
                <w:rFonts w:ascii="ＭＳ ゴシック" w:eastAsia="ＭＳ ゴシック" w:hAnsi="ＭＳ ゴシック" w:cs="Times New Roman" w:hint="eastAsia"/>
                <w:b/>
                <w:kern w:val="0"/>
                <w:szCs w:val="21"/>
              </w:rPr>
              <w:t>通知</w:t>
            </w:r>
            <w:r w:rsidR="00E82698" w:rsidRPr="002F5EA9">
              <w:rPr>
                <w:rFonts w:ascii="ＭＳ ゴシック" w:eastAsia="ＭＳ ゴシック" w:hAnsi="ＭＳ ゴシック" w:cs="Times New Roman" w:hint="eastAsia"/>
                <w:b/>
                <w:kern w:val="0"/>
                <w:szCs w:val="21"/>
              </w:rPr>
              <w:t>）</w:t>
            </w:r>
          </w:p>
          <w:p w14:paraId="4D9AAEE7" w14:textId="77777777" w:rsidR="00790D32" w:rsidRPr="002F5EA9" w:rsidRDefault="00790D32" w:rsidP="00790D32">
            <w:pPr>
              <w:kinsoku w:val="0"/>
              <w:autoSpaceDE w:val="0"/>
              <w:autoSpaceDN w:val="0"/>
              <w:snapToGrid w:val="0"/>
              <w:spacing w:line="360" w:lineRule="exact"/>
              <w:rPr>
                <w:rFonts w:ascii="ＭＳ 明朝" w:eastAsia="ＭＳ 明朝" w:hAnsi="ＭＳ 明朝" w:cs="Times New Roman"/>
                <w:kern w:val="0"/>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6704" behindDoc="0" locked="0" layoutInCell="1" allowOverlap="1" wp14:anchorId="4D9AAF65" wp14:editId="799E01B4">
                      <wp:simplePos x="0" y="0"/>
                      <wp:positionH relativeFrom="column">
                        <wp:posOffset>718185</wp:posOffset>
                      </wp:positionH>
                      <wp:positionV relativeFrom="paragraph">
                        <wp:posOffset>21590</wp:posOffset>
                      </wp:positionV>
                      <wp:extent cx="3549015" cy="0"/>
                      <wp:effectExtent l="22860" t="59690" r="9525" b="5461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90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FECF4" id="直線コネクタ 19"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1.7pt" to="33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" strokeweight="1pt">
                      <v:stroke endarrow="block"/>
                    </v:line>
                  </w:pict>
                </mc:Fallback>
              </mc:AlternateContent>
            </w:r>
          </w:p>
          <w:p w14:paraId="4D9AAEE8" w14:textId="77777777" w:rsidR="00790D32" w:rsidRPr="002F5EA9" w:rsidRDefault="00790D32" w:rsidP="00790D32">
            <w:pPr>
              <w:kinsoku w:val="0"/>
              <w:autoSpaceDE w:val="0"/>
              <w:autoSpaceDN w:val="0"/>
              <w:snapToGrid w:val="0"/>
              <w:spacing w:line="360" w:lineRule="exact"/>
              <w:rPr>
                <w:rFonts w:ascii="ＭＳ ゴシック" w:eastAsia="ＭＳ ゴシック" w:hAnsi="ＭＳ ゴシック" w:cs="Times New Roman"/>
                <w:b/>
                <w:kern w:val="0"/>
                <w:szCs w:val="21"/>
              </w:rPr>
            </w:pPr>
            <w:r w:rsidRPr="002F5EA9">
              <w:rPr>
                <w:rFonts w:ascii="ＭＳ 明朝" w:eastAsia="ＭＳ 明朝" w:hAnsi="ＭＳ 明朝" w:cs="Times New Roman" w:hint="eastAsia"/>
                <w:kern w:val="0"/>
                <w:szCs w:val="21"/>
              </w:rPr>
              <w:t xml:space="preserve">　　　　　　　　　</w:t>
            </w:r>
            <w:r w:rsidRPr="002F5EA9">
              <w:rPr>
                <w:rFonts w:ascii="ＭＳ 明朝" w:eastAsia="ＭＳ 明朝" w:hAnsi="ＭＳ 明朝" w:cs="Times New Roman" w:hint="eastAsia"/>
                <w:b/>
                <w:kern w:val="0"/>
                <w:szCs w:val="21"/>
              </w:rPr>
              <w:t xml:space="preserve">　</w:t>
            </w:r>
            <w:r w:rsidRPr="002F5EA9">
              <w:rPr>
                <w:rFonts w:ascii="ＭＳ ゴシック" w:eastAsia="ＭＳ ゴシック" w:hAnsi="ＭＳ ゴシック" w:cs="Times New Roman" w:hint="eastAsia"/>
                <w:b/>
                <w:kern w:val="0"/>
                <w:szCs w:val="21"/>
              </w:rPr>
              <w:t>(10)補助金の支払</w:t>
            </w:r>
          </w:p>
          <w:p w14:paraId="4D9AAEE9" w14:textId="77777777" w:rsidR="00790D32" w:rsidRPr="002F5EA9" w:rsidRDefault="00790D32" w:rsidP="00790D32">
            <w:pPr>
              <w:rPr>
                <w:rFonts w:ascii="ＭＳ ゴシック" w:eastAsia="ＭＳ ゴシック" w:hAnsi="ＭＳ ゴシック" w:cs="ＭＳ Ｐ明朝"/>
                <w:b/>
                <w:szCs w:val="21"/>
              </w:rPr>
            </w:pPr>
            <w:r w:rsidRPr="002F5EA9">
              <w:rPr>
                <w:rFonts w:ascii="ＭＳ 明朝" w:eastAsia="ＭＳ 明朝" w:hAnsi="ＭＳ 明朝" w:cs="Times New Roman" w:hint="eastAsia"/>
                <w:noProof/>
                <w:kern w:val="0"/>
                <w:szCs w:val="21"/>
              </w:rPr>
              <mc:AlternateContent>
                <mc:Choice Requires="wps">
                  <w:drawing>
                    <wp:anchor distT="0" distB="0" distL="114300" distR="114300" simplePos="0" relativeHeight="251657728" behindDoc="0" locked="0" layoutInCell="1" allowOverlap="1" wp14:anchorId="4D9AAF67" wp14:editId="3DB443F0">
                      <wp:simplePos x="0" y="0"/>
                      <wp:positionH relativeFrom="column">
                        <wp:posOffset>726440</wp:posOffset>
                      </wp:positionH>
                      <wp:positionV relativeFrom="paragraph">
                        <wp:posOffset>48895</wp:posOffset>
                      </wp:positionV>
                      <wp:extent cx="3542665" cy="0"/>
                      <wp:effectExtent l="38100" t="76200" r="0" b="952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266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E419F" id="直線コネクタ 1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3.85pt" to="336.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" strokeweight="1pt">
                      <v:stroke endarrow="block"/>
                    </v:line>
                  </w:pict>
                </mc:Fallback>
              </mc:AlternateContent>
            </w:r>
            <w:r w:rsidRPr="002F5EA9">
              <w:rPr>
                <w:rFonts w:ascii="ＭＳ 明朝" w:eastAsia="ＭＳ 明朝" w:hAnsi="ＭＳ 明朝" w:cs="Times New Roman"/>
                <w:kern w:val="0"/>
                <w:szCs w:val="21"/>
              </w:rPr>
              <w:br w:type="page"/>
            </w:r>
          </w:p>
          <w:p w14:paraId="4D9AAEEA" w14:textId="77777777" w:rsidR="00790D32" w:rsidRPr="002F5EA9" w:rsidRDefault="00790D32">
            <w:pPr>
              <w:rPr>
                <w:rFonts w:ascii="ＭＳ ゴシック" w:eastAsia="ＭＳ ゴシック" w:hAnsi="ＭＳ ゴシック" w:cs="ＭＳ Ｐ明朝"/>
                <w:b/>
                <w:szCs w:val="21"/>
              </w:rPr>
            </w:pPr>
          </w:p>
          <w:p w14:paraId="4D9AAEEC" w14:textId="5BFB40BD" w:rsidR="00635637" w:rsidRPr="002F5EA9" w:rsidRDefault="00635637">
            <w:pPr>
              <w:rPr>
                <w:rFonts w:ascii="ＭＳ ゴシック" w:eastAsia="ＭＳ ゴシック" w:hAnsi="ＭＳ ゴシック" w:cs="ＭＳ Ｐ明朝"/>
                <w:b/>
                <w:szCs w:val="21"/>
              </w:rPr>
            </w:pPr>
          </w:p>
        </w:tc>
      </w:tr>
    </w:tbl>
    <w:p w14:paraId="7E111DDF" w14:textId="1E0043BA" w:rsidR="0085414F" w:rsidRDefault="0085414F">
      <w:pPr>
        <w:rPr>
          <w:rFonts w:ascii="ＭＳ ゴシック" w:eastAsia="ＭＳ ゴシック" w:hAnsi="ＭＳ ゴシック" w:cs="ＭＳ Ｐ明朝"/>
          <w:b/>
          <w:szCs w:val="21"/>
        </w:rPr>
      </w:pPr>
    </w:p>
    <w:p w14:paraId="43AB4EF1" w14:textId="67C1B325" w:rsidR="00870D67" w:rsidRDefault="00870D67">
      <w:pPr>
        <w:rPr>
          <w:rFonts w:ascii="ＭＳ ゴシック" w:eastAsia="ＭＳ ゴシック" w:hAnsi="ＭＳ ゴシック" w:cs="ＭＳ Ｐ明朝"/>
          <w:b/>
          <w:szCs w:val="21"/>
        </w:rPr>
      </w:pPr>
    </w:p>
    <w:p w14:paraId="0D0285FC" w14:textId="34DACB78" w:rsidR="00F0746D" w:rsidRDefault="00F0746D">
      <w:pPr>
        <w:rPr>
          <w:rFonts w:ascii="ＭＳ ゴシック" w:eastAsia="ＭＳ ゴシック" w:hAnsi="ＭＳ ゴシック" w:cs="ＭＳ Ｐ明朝"/>
          <w:b/>
          <w:szCs w:val="21"/>
        </w:rPr>
      </w:pPr>
    </w:p>
    <w:p w14:paraId="48BC99E7" w14:textId="06690E8F" w:rsidR="00F0746D" w:rsidRDefault="00F0746D">
      <w:pPr>
        <w:rPr>
          <w:rFonts w:ascii="ＭＳ ゴシック" w:eastAsia="ＭＳ ゴシック" w:hAnsi="ＭＳ ゴシック" w:cs="ＭＳ Ｐ明朝"/>
          <w:b/>
          <w:szCs w:val="21"/>
        </w:rPr>
      </w:pPr>
    </w:p>
    <w:p w14:paraId="07603D0C" w14:textId="1212B893" w:rsidR="00F0746D" w:rsidRDefault="00F0746D">
      <w:pPr>
        <w:rPr>
          <w:rFonts w:ascii="ＭＳ ゴシック" w:eastAsia="ＭＳ ゴシック" w:hAnsi="ＭＳ ゴシック" w:cs="ＭＳ Ｐ明朝"/>
          <w:b/>
          <w:szCs w:val="21"/>
        </w:rPr>
      </w:pPr>
    </w:p>
    <w:p w14:paraId="733F9041" w14:textId="688DF7EF" w:rsidR="00F0746D" w:rsidRDefault="00F0746D">
      <w:pPr>
        <w:rPr>
          <w:rFonts w:ascii="ＭＳ ゴシック" w:eastAsia="ＭＳ ゴシック" w:hAnsi="ＭＳ ゴシック" w:cs="ＭＳ Ｐ明朝"/>
          <w:b/>
          <w:szCs w:val="21"/>
        </w:rPr>
      </w:pPr>
    </w:p>
    <w:p w14:paraId="296D8270" w14:textId="6931CAC4" w:rsidR="00F0746D" w:rsidRDefault="00F0746D">
      <w:pPr>
        <w:rPr>
          <w:rFonts w:ascii="ＭＳ ゴシック" w:eastAsia="ＭＳ ゴシック" w:hAnsi="ＭＳ ゴシック" w:cs="ＭＳ Ｐ明朝"/>
          <w:b/>
          <w:szCs w:val="21"/>
        </w:rPr>
      </w:pPr>
    </w:p>
    <w:p w14:paraId="363CB75E" w14:textId="525355C8" w:rsidR="00F0746D" w:rsidRDefault="00F0746D">
      <w:pPr>
        <w:rPr>
          <w:rFonts w:ascii="ＭＳ ゴシック" w:eastAsia="ＭＳ ゴシック" w:hAnsi="ＭＳ ゴシック" w:cs="ＭＳ Ｐ明朝"/>
          <w:b/>
          <w:szCs w:val="21"/>
        </w:rPr>
      </w:pPr>
    </w:p>
    <w:p w14:paraId="620EC22E" w14:textId="6B3C4775" w:rsidR="00F0746D" w:rsidRDefault="00F0746D">
      <w:pPr>
        <w:rPr>
          <w:rFonts w:ascii="ＭＳ ゴシック" w:eastAsia="ＭＳ ゴシック" w:hAnsi="ＭＳ ゴシック" w:cs="ＭＳ Ｐ明朝"/>
          <w:b/>
          <w:szCs w:val="21"/>
        </w:rPr>
      </w:pPr>
    </w:p>
    <w:p w14:paraId="4314B694" w14:textId="0CAD2023" w:rsidR="00F0746D" w:rsidRPr="0085414F" w:rsidRDefault="00F0746D">
      <w:pPr>
        <w:rPr>
          <w:rFonts w:ascii="ＭＳ ゴシック" w:eastAsia="ＭＳ ゴシック" w:hAnsi="ＭＳ ゴシック" w:cs="ＭＳ Ｐ明朝"/>
          <w:b/>
          <w:szCs w:val="21"/>
        </w:rPr>
      </w:pPr>
    </w:p>
    <w:p w14:paraId="4D9AAEF4" w14:textId="75EC1C93" w:rsidR="00E7142B" w:rsidRPr="002F5EA9" w:rsidRDefault="00E118CD">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kern w:val="0"/>
          <w:szCs w:val="21"/>
        </w:rPr>
        <mc:AlternateContent>
          <mc:Choice Requires="wps">
            <w:drawing>
              <wp:inline distT="0" distB="0" distL="0" distR="0" wp14:anchorId="2F3F127D" wp14:editId="21B5087A">
                <wp:extent cx="4371975" cy="314325"/>
                <wp:effectExtent l="0" t="0" r="28575" b="28575"/>
                <wp:docPr id="21" name="正方形/長方形 21"/>
                <wp:cNvGraphicFramePr/>
                <a:graphic xmlns:a="http://schemas.openxmlformats.org/drawingml/2006/main">
                  <a:graphicData uri="http://schemas.microsoft.com/office/word/2010/wordprocessingShape">
                    <wps:wsp>
                      <wps:cNvSpPr/>
                      <wps:spPr>
                        <a:xfrm>
                          <a:off x="0" y="0"/>
                          <a:ext cx="4371975" cy="314325"/>
                        </a:xfrm>
                        <a:prstGeom prst="rect">
                          <a:avLst/>
                        </a:prstGeom>
                        <a:solidFill>
                          <a:sysClr val="window" lastClr="FFFFFF"/>
                        </a:solidFill>
                        <a:ln w="25400" cap="flat" cmpd="sng" algn="ctr">
                          <a:solidFill>
                            <a:srgbClr val="0070C0"/>
                          </a:solidFill>
                          <a:prstDash val="solid"/>
                        </a:ln>
                        <a:effectLst/>
                      </wps:spPr>
                      <wps:txbx>
                        <w:txbxContent>
                          <w:p w14:paraId="4D9AAFA3" w14:textId="0254A47A" w:rsidR="00612A64" w:rsidRPr="00790D32" w:rsidRDefault="00612A64"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2</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事業内容等</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変更・事業</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中止</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を</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する場合の手続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3F127D" id="正方形/長方形 21" o:spid="_x0000_s1120" style="width:344.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" fillcolor="window" strokecolor="#0070c0" strokeweight="2pt">
                <v:textbox>
                  <w:txbxContent>
                    <w:p w14:paraId="4D9AAFA3" w14:textId="0254A47A" w:rsidR="00612A64" w:rsidRPr="00790D32" w:rsidRDefault="00612A64" w:rsidP="00790D32">
                      <w:pPr>
                        <w:rPr>
                          <w:rFonts w:asciiTheme="majorEastAsia" w:eastAsiaTheme="majorEastAsia" w:hAnsiTheme="majorEastAsia"/>
                          <w:b/>
                          <w:caps/>
                          <w:w w:val="1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1</w:t>
                      </w:r>
                      <w:r w:rsidR="00F96CB2">
                        <w:rPr>
                          <w:rFonts w:asciiTheme="majorEastAsia" w:eastAsiaTheme="majorEastAsia" w:hAnsiTheme="major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2</w:t>
                      </w:r>
                      <w:r w:rsidRPr="00790D32">
                        <w:rPr>
                          <w:rFonts w:asciiTheme="majorEastAsia" w:eastAsiaTheme="majorEastAsia" w:hAnsiTheme="majorEastAsia" w:hint="eastAsia"/>
                          <w:b/>
                          <w:caps/>
                          <w:w w:val="150"/>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事業内容等</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変更・事業</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の</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中止</w:t>
                      </w:r>
                      <w:r w:rsidR="00613B71">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を</w:t>
                      </w:r>
                      <w:r w:rsidRPr="00790D32">
                        <w:rPr>
                          <w:rFonts w:asciiTheme="majorEastAsia" w:eastAsiaTheme="majorEastAsia" w:hAnsiTheme="majorEastAsia"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する場合の手続</w:t>
                      </w:r>
                    </w:p>
                  </w:txbxContent>
                </v:textbox>
                <w10:anchorlock/>
              </v:rect>
            </w:pict>
          </mc:Fallback>
        </mc:AlternateContent>
      </w:r>
    </w:p>
    <w:p w14:paraId="4D9AAEF6" w14:textId="77777777" w:rsidR="00790D32" w:rsidRPr="002F5EA9" w:rsidRDefault="00790D32">
      <w:pPr>
        <w:rPr>
          <w:rFonts w:ascii="ＭＳ ゴシック" w:eastAsia="ＭＳ ゴシック" w:hAnsi="ＭＳ ゴシック" w:cs="ＭＳ Ｐ明朝"/>
          <w:b/>
          <w:szCs w:val="21"/>
        </w:rPr>
      </w:pPr>
    </w:p>
    <w:tbl>
      <w:tblPr>
        <w:tblStyle w:val="aa"/>
        <w:tblW w:w="0" w:type="auto"/>
        <w:tblLook w:val="04A0" w:firstRow="1" w:lastRow="0" w:firstColumn="1" w:lastColumn="0" w:noHBand="0" w:noVBand="1"/>
      </w:tblPr>
      <w:tblGrid>
        <w:gridCol w:w="1647"/>
        <w:gridCol w:w="7961"/>
      </w:tblGrid>
      <w:tr w:rsidR="00790D32" w:rsidRPr="002F5EA9" w14:paraId="4D9AAF01" w14:textId="77777777" w:rsidTr="00566C94">
        <w:trPr>
          <w:trHeight w:val="1830"/>
        </w:trPr>
        <w:tc>
          <w:tcPr>
            <w:tcW w:w="1668" w:type="dxa"/>
            <w:tcBorders>
              <w:top w:val="single" w:sz="12" w:space="0" w:color="auto"/>
              <w:left w:val="single" w:sz="12" w:space="0" w:color="auto"/>
              <w:bottom w:val="single" w:sz="12" w:space="0" w:color="auto"/>
              <w:right w:val="single" w:sz="12" w:space="0" w:color="auto"/>
            </w:tcBorders>
          </w:tcPr>
          <w:p w14:paraId="4D9AAEF7" w14:textId="77777777" w:rsidR="00790D32" w:rsidRPr="002F5EA9" w:rsidRDefault="00790D32" w:rsidP="00AA0863">
            <w:pPr>
              <w:jc w:val="left"/>
              <w:rPr>
                <w:rFonts w:ascii="ＭＳ ゴシック" w:eastAsia="ＭＳ ゴシック" w:hAnsi="ＭＳ ゴシック" w:cs="ＭＳ Ｐ明朝"/>
                <w:sz w:val="22"/>
              </w:rPr>
            </w:pPr>
          </w:p>
          <w:p w14:paraId="4D9AAEF8" w14:textId="77777777" w:rsidR="00790D32" w:rsidRPr="002F5EA9" w:rsidRDefault="00790D32" w:rsidP="00AA0863">
            <w:pPr>
              <w:jc w:val="left"/>
              <w:rPr>
                <w:rFonts w:ascii="ＭＳ ゴシック" w:eastAsia="ＭＳ ゴシック" w:hAnsi="ＭＳ ゴシック" w:cs="ＭＳ Ｐ明朝"/>
                <w:sz w:val="22"/>
              </w:rPr>
            </w:pPr>
          </w:p>
          <w:p w14:paraId="4D9AAEF9" w14:textId="77777777" w:rsidR="00790D32" w:rsidRPr="002F5EA9" w:rsidRDefault="00790D32" w:rsidP="00AA0863">
            <w:pPr>
              <w:jc w:val="left"/>
              <w:rPr>
                <w:rFonts w:ascii="ＭＳ ゴシック" w:eastAsia="ＭＳ ゴシック" w:hAnsi="ＭＳ ゴシック" w:cs="ＭＳ Ｐ明朝"/>
                <w:sz w:val="22"/>
              </w:rPr>
            </w:pPr>
          </w:p>
          <w:p w14:paraId="4D9AAEFA" w14:textId="77777777" w:rsidR="00790D32" w:rsidRPr="002F5EA9" w:rsidRDefault="00790D32" w:rsidP="00AA0863">
            <w:pPr>
              <w:jc w:val="left"/>
              <w:rPr>
                <w:rFonts w:ascii="ＭＳ ゴシック" w:eastAsia="ＭＳ ゴシック" w:hAnsi="ＭＳ ゴシック" w:cs="ＭＳ Ｐ明朝"/>
                <w:sz w:val="22"/>
              </w:rPr>
            </w:pPr>
          </w:p>
          <w:p w14:paraId="4D9AAEFB" w14:textId="77777777" w:rsidR="00790D32" w:rsidRPr="002F5EA9" w:rsidRDefault="00790D32" w:rsidP="00AA0863">
            <w:pPr>
              <w:jc w:val="left"/>
              <w:rPr>
                <w:rFonts w:ascii="ＭＳ ゴシック" w:eastAsia="ＭＳ ゴシック" w:hAnsi="ＭＳ ゴシック" w:cs="ＭＳ Ｐ明朝"/>
                <w:sz w:val="22"/>
              </w:rPr>
            </w:pPr>
            <w:r w:rsidRPr="002F5EA9">
              <w:rPr>
                <w:rFonts w:ascii="ＭＳ ゴシック" w:eastAsia="ＭＳ ゴシック" w:hAnsi="ＭＳ ゴシック" w:cs="ＭＳ Ｐ明朝" w:hint="eastAsia"/>
                <w:sz w:val="22"/>
              </w:rPr>
              <w:t>事業内容等の変更</w:t>
            </w:r>
          </w:p>
        </w:tc>
        <w:tc>
          <w:tcPr>
            <w:tcW w:w="8079" w:type="dxa"/>
            <w:tcBorders>
              <w:top w:val="single" w:sz="12" w:space="0" w:color="auto"/>
              <w:left w:val="single" w:sz="12" w:space="0" w:color="auto"/>
              <w:bottom w:val="single" w:sz="12" w:space="0" w:color="auto"/>
              <w:right w:val="single" w:sz="12" w:space="0" w:color="auto"/>
            </w:tcBorders>
          </w:tcPr>
          <w:p w14:paraId="4D9AAEFC" w14:textId="77777777" w:rsidR="00790D32" w:rsidRPr="002F5EA9" w:rsidRDefault="00790D32" w:rsidP="00AA0863">
            <w:pPr>
              <w:rPr>
                <w:rFonts w:ascii="ＭＳ ゴシック" w:eastAsia="ＭＳ ゴシック" w:hAnsi="ＭＳ ゴシック" w:cs="ＭＳ Ｐ明朝"/>
                <w:sz w:val="22"/>
              </w:rPr>
            </w:pPr>
          </w:p>
          <w:p w14:paraId="4D9AAEFD" w14:textId="5ACFD131" w:rsidR="00790D32" w:rsidRPr="002F5EA9" w:rsidRDefault="00790D32" w:rsidP="00AA0863">
            <w:pPr>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（１）</w:t>
            </w:r>
            <w:r w:rsidR="00E82698" w:rsidRPr="002F5EA9">
              <w:rPr>
                <w:rFonts w:ascii="ＭＳ ゴシック" w:eastAsia="ＭＳ ゴシック" w:hAnsi="ＭＳ ゴシック" w:cs="ＭＳ Ｐ明朝" w:hint="eastAsia"/>
                <w:szCs w:val="21"/>
              </w:rPr>
              <w:t>補助金事業の内容変更(大阪府がん対策基金企画提案型公募によるがん対策貢献事業補助金交付要綱第６条に定める軽微な変更を除く。)には、承認が必要です。</w:t>
            </w:r>
            <w:r w:rsidR="00891A51" w:rsidRPr="002F5EA9">
              <w:rPr>
                <w:rFonts w:ascii="ＭＳ ゴシック" w:eastAsia="ＭＳ ゴシック" w:hAnsi="ＭＳ ゴシック" w:cs="ＭＳ Ｐ明朝" w:hint="eastAsia"/>
                <w:szCs w:val="21"/>
              </w:rPr>
              <w:t>変更が生じる場合には、</w:t>
            </w:r>
            <w:r w:rsidR="00E82698" w:rsidRPr="002F5EA9">
              <w:rPr>
                <w:rFonts w:ascii="ＭＳ ゴシック" w:eastAsia="ＭＳ ゴシック" w:hAnsi="ＭＳ ゴシック" w:cs="ＭＳ Ｐ明朝" w:hint="eastAsia"/>
                <w:szCs w:val="21"/>
              </w:rPr>
              <w:t>速やかに大阪府健康づくり課まで連絡してください。但し、申請事業区分や事業目的の変更、事業内容が大幅に変更する場合は認められません。</w:t>
            </w:r>
          </w:p>
          <w:p w14:paraId="4D9AAEFE" w14:textId="77777777" w:rsidR="00790D32" w:rsidRPr="002F5EA9" w:rsidRDefault="00790D32" w:rsidP="00AA0863">
            <w:pPr>
              <w:rPr>
                <w:rFonts w:ascii="ＭＳ ゴシック" w:eastAsia="ＭＳ ゴシック" w:hAnsi="ＭＳ ゴシック" w:cs="ＭＳ Ｐ明朝"/>
                <w:szCs w:val="21"/>
              </w:rPr>
            </w:pPr>
          </w:p>
          <w:p w14:paraId="4D9AAEFF" w14:textId="77777777" w:rsidR="00790D32" w:rsidRPr="002F5EA9" w:rsidRDefault="00790D32" w:rsidP="00AA0863">
            <w:pPr>
              <w:ind w:left="420" w:hangingChars="200" w:hanging="420"/>
              <w:rPr>
                <w:rFonts w:ascii="ＭＳ ゴシック" w:eastAsia="ＭＳ ゴシック" w:hAnsi="ＭＳ ゴシック" w:cs="ＭＳ Ｐ明朝"/>
                <w:szCs w:val="21"/>
              </w:rPr>
            </w:pPr>
            <w:r w:rsidRPr="002F5EA9">
              <w:rPr>
                <w:rFonts w:ascii="ＭＳ ゴシック" w:eastAsia="ＭＳ ゴシック" w:hAnsi="ＭＳ ゴシック" w:cs="ＭＳ Ｐ明朝" w:hint="eastAsia"/>
                <w:szCs w:val="21"/>
              </w:rPr>
              <w:t>（２）団体の所在地や代表者・役員等の変更の場合も変更届の提出が必要です。また、提出書類の「要件確認申立書」及び「暴力団等審査情報」に変更があった場合は、別途書類の提出が必要となりますので、速やかに大阪府健康づくり課まで連絡してください。</w:t>
            </w:r>
          </w:p>
          <w:p w14:paraId="4D9AAF00" w14:textId="77777777" w:rsidR="00790D32" w:rsidRPr="002F5EA9" w:rsidRDefault="00790D32" w:rsidP="00AA0863">
            <w:pPr>
              <w:rPr>
                <w:rFonts w:ascii="ＭＳ ゴシック" w:eastAsia="ＭＳ ゴシック" w:hAnsi="ＭＳ ゴシック" w:cs="ＭＳ Ｐ明朝"/>
                <w:szCs w:val="21"/>
              </w:rPr>
            </w:pPr>
          </w:p>
        </w:tc>
      </w:tr>
      <w:tr w:rsidR="00790D32" w:rsidRPr="002F5EA9" w14:paraId="4D9AAF07" w14:textId="77777777" w:rsidTr="00566C94">
        <w:trPr>
          <w:trHeight w:val="1310"/>
        </w:trPr>
        <w:tc>
          <w:tcPr>
            <w:tcW w:w="1668" w:type="dxa"/>
            <w:tcBorders>
              <w:top w:val="single" w:sz="12" w:space="0" w:color="auto"/>
              <w:left w:val="single" w:sz="12" w:space="0" w:color="auto"/>
              <w:bottom w:val="single" w:sz="12" w:space="0" w:color="auto"/>
              <w:right w:val="single" w:sz="12" w:space="0" w:color="auto"/>
            </w:tcBorders>
          </w:tcPr>
          <w:p w14:paraId="4D9AAF02" w14:textId="77777777" w:rsidR="00790D32" w:rsidRPr="002F5EA9" w:rsidRDefault="00790D32" w:rsidP="00AA0863">
            <w:pPr>
              <w:jc w:val="left"/>
              <w:rPr>
                <w:rFonts w:ascii="ＭＳ ゴシック" w:eastAsia="ＭＳ ゴシック" w:hAnsi="ＭＳ ゴシック" w:cs="ＭＳ Ｐ明朝"/>
                <w:sz w:val="22"/>
              </w:rPr>
            </w:pPr>
          </w:p>
          <w:p w14:paraId="4D9AAF03" w14:textId="77777777" w:rsidR="00790D32" w:rsidRPr="002F5EA9" w:rsidRDefault="00790D32" w:rsidP="00AA0863">
            <w:pPr>
              <w:jc w:val="left"/>
              <w:rPr>
                <w:rFonts w:ascii="ＭＳ ゴシック" w:eastAsia="ＭＳ ゴシック" w:hAnsi="ＭＳ ゴシック" w:cs="ＭＳ Ｐ明朝"/>
                <w:sz w:val="22"/>
              </w:rPr>
            </w:pPr>
          </w:p>
          <w:p w14:paraId="4D9AAF04" w14:textId="77777777" w:rsidR="00790D32" w:rsidRPr="002F5EA9" w:rsidRDefault="00790D32" w:rsidP="00AA0863">
            <w:pPr>
              <w:jc w:val="left"/>
              <w:rPr>
                <w:rFonts w:ascii="ＭＳ ゴシック" w:eastAsia="ＭＳ ゴシック" w:hAnsi="ＭＳ ゴシック" w:cs="ＭＳ Ｐ明朝"/>
                <w:sz w:val="22"/>
              </w:rPr>
            </w:pPr>
            <w:r w:rsidRPr="002F5EA9">
              <w:rPr>
                <w:rFonts w:ascii="ＭＳ ゴシック" w:eastAsia="ＭＳ ゴシック" w:hAnsi="ＭＳ ゴシック" w:cs="ＭＳ Ｐ明朝" w:hint="eastAsia"/>
                <w:sz w:val="22"/>
              </w:rPr>
              <w:t>事業の中止</w:t>
            </w:r>
          </w:p>
        </w:tc>
        <w:tc>
          <w:tcPr>
            <w:tcW w:w="8079" w:type="dxa"/>
            <w:tcBorders>
              <w:top w:val="single" w:sz="12" w:space="0" w:color="auto"/>
              <w:left w:val="single" w:sz="12" w:space="0" w:color="auto"/>
              <w:bottom w:val="single" w:sz="12" w:space="0" w:color="auto"/>
              <w:right w:val="single" w:sz="12" w:space="0" w:color="auto"/>
            </w:tcBorders>
          </w:tcPr>
          <w:p w14:paraId="4D9AAF05" w14:textId="77777777" w:rsidR="00790D32" w:rsidRPr="002F5EA9" w:rsidRDefault="00790D32" w:rsidP="00AA0863">
            <w:pPr>
              <w:rPr>
                <w:rFonts w:ascii="ＭＳ ゴシック" w:eastAsia="ＭＳ ゴシック" w:hAnsi="ＭＳ ゴシック" w:cs="ＭＳ Ｐ明朝"/>
                <w:sz w:val="22"/>
              </w:rPr>
            </w:pPr>
          </w:p>
          <w:p w14:paraId="4D9AAF06" w14:textId="32880A5D" w:rsidR="00790D32" w:rsidRPr="002F5EA9" w:rsidRDefault="00790D32" w:rsidP="00AA0863">
            <w:pPr>
              <w:rPr>
                <w:rFonts w:ascii="ＭＳ ゴシック" w:eastAsia="ＭＳ ゴシック" w:hAnsi="ＭＳ ゴシック" w:cs="ＭＳ Ｐ明朝"/>
                <w:sz w:val="22"/>
              </w:rPr>
            </w:pPr>
            <w:r w:rsidRPr="002F5EA9">
              <w:rPr>
                <w:rFonts w:ascii="ＭＳ ゴシック" w:eastAsia="ＭＳ ゴシック" w:hAnsi="ＭＳ ゴシック" w:cs="ＭＳ Ｐ明朝" w:hint="eastAsia"/>
                <w:sz w:val="22"/>
              </w:rPr>
              <w:t>補助金事業</w:t>
            </w:r>
            <w:r w:rsidR="00613B71">
              <w:rPr>
                <w:rFonts w:ascii="ＭＳ ゴシック" w:eastAsia="ＭＳ ゴシック" w:hAnsi="ＭＳ ゴシック" w:cs="ＭＳ Ｐ明朝" w:hint="eastAsia"/>
                <w:sz w:val="22"/>
              </w:rPr>
              <w:t>を</w:t>
            </w:r>
            <w:r w:rsidRPr="002F5EA9">
              <w:rPr>
                <w:rFonts w:ascii="ＭＳ ゴシック" w:eastAsia="ＭＳ ゴシック" w:hAnsi="ＭＳ ゴシック" w:cs="ＭＳ Ｐ明朝" w:hint="eastAsia"/>
                <w:sz w:val="22"/>
              </w:rPr>
              <w:t>対象期間内に完了できない場合や中止した場合は、速やかに大阪府健康づくり課まで連絡してください。その際、補助金の交付は認められません。</w:t>
            </w:r>
          </w:p>
        </w:tc>
      </w:tr>
    </w:tbl>
    <w:p w14:paraId="4D9AAF08" w14:textId="77777777" w:rsidR="00790D32" w:rsidRPr="002F5EA9" w:rsidRDefault="00790D32" w:rsidP="00F540FF">
      <w:pPr>
        <w:rPr>
          <w:rFonts w:ascii="ＭＳ ゴシック" w:eastAsia="ＭＳ ゴシック" w:hAnsi="ＭＳ ゴシック" w:cs="ＭＳ Ｐ明朝"/>
          <w:b/>
          <w:szCs w:val="21"/>
        </w:rPr>
      </w:pPr>
    </w:p>
    <w:p w14:paraId="4D9AAF09" w14:textId="77777777" w:rsidR="00636BBC" w:rsidRPr="002F5EA9" w:rsidRDefault="00636BBC" w:rsidP="00F540FF">
      <w:pPr>
        <w:rPr>
          <w:rFonts w:ascii="ＭＳ ゴシック" w:eastAsia="ＭＳ ゴシック" w:hAnsi="ＭＳ ゴシック" w:cs="ＭＳ Ｐ明朝"/>
          <w:b/>
          <w:szCs w:val="21"/>
        </w:rPr>
      </w:pPr>
    </w:p>
    <w:p w14:paraId="4D9AAF0A" w14:textId="77777777" w:rsidR="00636BBC" w:rsidRPr="002F5EA9" w:rsidRDefault="00636BBC" w:rsidP="00F540FF">
      <w:pPr>
        <w:rPr>
          <w:rFonts w:ascii="ＭＳ ゴシック" w:eastAsia="ＭＳ ゴシック" w:hAnsi="ＭＳ ゴシック" w:cs="ＭＳ Ｐ明朝"/>
          <w:b/>
          <w:szCs w:val="21"/>
        </w:rPr>
      </w:pPr>
    </w:p>
    <w:p w14:paraId="4D9AAF0B" w14:textId="77777777" w:rsidR="00636BBC" w:rsidRPr="002F5EA9" w:rsidRDefault="00636BBC" w:rsidP="00F540FF">
      <w:pPr>
        <w:rPr>
          <w:rFonts w:ascii="ＭＳ ゴシック" w:eastAsia="ＭＳ ゴシック" w:hAnsi="ＭＳ ゴシック" w:cs="ＭＳ Ｐ明朝"/>
          <w:b/>
          <w:szCs w:val="21"/>
        </w:rPr>
      </w:pPr>
    </w:p>
    <w:p w14:paraId="4D9AAF0C" w14:textId="6D0F19CF" w:rsidR="00636BBC" w:rsidRPr="002F5EA9" w:rsidRDefault="00636BBC" w:rsidP="00F540FF">
      <w:pPr>
        <w:rPr>
          <w:rFonts w:ascii="ＭＳ ゴシック" w:eastAsia="ＭＳ ゴシック" w:hAnsi="ＭＳ ゴシック" w:cs="ＭＳ Ｐ明朝"/>
          <w:b/>
          <w:szCs w:val="21"/>
        </w:rPr>
      </w:pPr>
    </w:p>
    <w:p w14:paraId="4D9AAF0E" w14:textId="4146767A" w:rsidR="00636BBC" w:rsidRPr="002F5EA9" w:rsidRDefault="00636BBC" w:rsidP="00F540FF">
      <w:pPr>
        <w:rPr>
          <w:rFonts w:ascii="ＭＳ ゴシック" w:eastAsia="ＭＳ ゴシック" w:hAnsi="ＭＳ ゴシック" w:cs="ＭＳ Ｐ明朝"/>
          <w:b/>
          <w:szCs w:val="21"/>
        </w:rPr>
      </w:pPr>
    </w:p>
    <w:p w14:paraId="4D9AAF0F" w14:textId="2BF443A3" w:rsidR="00636BBC" w:rsidRPr="002F5EA9" w:rsidRDefault="00636BBC" w:rsidP="00F540FF">
      <w:pPr>
        <w:rPr>
          <w:rFonts w:ascii="ＭＳ ゴシック" w:eastAsia="ＭＳ ゴシック" w:hAnsi="ＭＳ ゴシック" w:cs="ＭＳ Ｐ明朝"/>
          <w:b/>
          <w:szCs w:val="21"/>
        </w:rPr>
      </w:pPr>
    </w:p>
    <w:p w14:paraId="4D9AAF10" w14:textId="0C8EB1AD" w:rsidR="00636BBC" w:rsidRPr="002F5EA9" w:rsidRDefault="00636BBC" w:rsidP="00F540FF">
      <w:pPr>
        <w:rPr>
          <w:rFonts w:ascii="ＭＳ ゴシック" w:eastAsia="ＭＳ ゴシック" w:hAnsi="ＭＳ ゴシック" w:cs="ＭＳ Ｐ明朝"/>
          <w:b/>
          <w:szCs w:val="21"/>
        </w:rPr>
      </w:pPr>
    </w:p>
    <w:p w14:paraId="4D9AAF2E" w14:textId="775DF9BB" w:rsidR="00636BBC" w:rsidRPr="00790D32" w:rsidRDefault="00700CCF" w:rsidP="00F540FF">
      <w:pPr>
        <w:rPr>
          <w:rFonts w:ascii="ＭＳ ゴシック" w:eastAsia="ＭＳ ゴシック" w:hAnsi="ＭＳ ゴシック" w:cs="ＭＳ Ｐ明朝"/>
          <w:b/>
          <w:szCs w:val="21"/>
        </w:rPr>
      </w:pPr>
      <w:r w:rsidRPr="002F5EA9">
        <w:rPr>
          <w:rFonts w:ascii="HGP創英角ｺﾞｼｯｸUB" w:eastAsia="HGP創英角ｺﾞｼｯｸUB" w:hAnsi="HGP創英角ｺﾞｼｯｸUB" w:cs="HGP創英角ｺﾞｼｯｸUB"/>
          <w:noProof/>
          <w:sz w:val="28"/>
        </w:rPr>
        <mc:AlternateContent>
          <mc:Choice Requires="wps">
            <w:drawing>
              <wp:anchor distT="0" distB="0" distL="114300" distR="114300" simplePos="0" relativeHeight="251658240" behindDoc="0" locked="0" layoutInCell="1" allowOverlap="1" wp14:anchorId="4D9AAF6B" wp14:editId="754D4372">
                <wp:simplePos x="0" y="0"/>
                <wp:positionH relativeFrom="column">
                  <wp:posOffset>423488</wp:posOffset>
                </wp:positionH>
                <wp:positionV relativeFrom="paragraph">
                  <wp:posOffset>744278</wp:posOffset>
                </wp:positionV>
                <wp:extent cx="5353050" cy="3267075"/>
                <wp:effectExtent l="0" t="0" r="19050" b="28575"/>
                <wp:wrapNone/>
                <wp:docPr id="38" name="テキスト ボックス 38"/>
                <wp:cNvGraphicFramePr/>
                <a:graphic xmlns:a="http://schemas.openxmlformats.org/drawingml/2006/main">
                  <a:graphicData uri="http://schemas.microsoft.com/office/word/2010/wordprocessingShape">
                    <wps:wsp>
                      <wps:cNvSpPr txBox="1"/>
                      <wps:spPr>
                        <a:xfrm>
                          <a:off x="0" y="0"/>
                          <a:ext cx="5353050" cy="3267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9AAFA4" w14:textId="77777777" w:rsidR="00636BBC" w:rsidRDefault="00636BBC"/>
                          <w:p w14:paraId="4D9AAFA5" w14:textId="23B01D8F" w:rsidR="00636BBC" w:rsidRDefault="00EC1A05" w:rsidP="00EC1A05">
                            <w:pPr>
                              <w:jc w:val="center"/>
                            </w:pPr>
                            <w:r>
                              <w:rPr>
                                <w:rFonts w:ascii="HGP創英角ｺﾞｼｯｸUB" w:eastAsia="HGP創英角ｺﾞｼｯｸUB" w:hAnsi="HGP創英角ｺﾞｼｯｸUB" w:cs="HGP創英角ｺﾞｼｯｸUB"/>
                                <w:noProof/>
                                <w:sz w:val="28"/>
                              </w:rPr>
                              <w:drawing>
                                <wp:inline distT="0" distB="0" distL="0" distR="0" wp14:anchorId="366ABF68" wp14:editId="383DC50F">
                                  <wp:extent cx="1219200" cy="1180231"/>
                                  <wp:effectExtent l="0" t="0" r="0" b="1270"/>
                                  <wp:docPr id="4" name="図 4"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816" cy="1180827"/>
                                          </a:xfrm>
                                          <a:prstGeom prst="rect">
                                            <a:avLst/>
                                          </a:prstGeom>
                                          <a:noFill/>
                                          <a:ln>
                                            <a:noFill/>
                                          </a:ln>
                                        </pic:spPr>
                                      </pic:pic>
                                    </a:graphicData>
                                  </a:graphic>
                                </wp:inline>
                              </w:drawing>
                            </w:r>
                          </w:p>
                          <w:p w14:paraId="4D9AAFAD" w14:textId="77777777" w:rsidR="00636BBC" w:rsidRDefault="00636BBC"/>
                          <w:p w14:paraId="457660A8" w14:textId="65D25300" w:rsidR="002B323F" w:rsidRDefault="00636BBC" w:rsidP="00EC1A05">
                            <w:pPr>
                              <w:pStyle w:val="Web"/>
                              <w:spacing w:before="160" w:beforeAutospacing="0" w:after="0" w:afterAutospacing="0"/>
                              <w:ind w:leftChars="100" w:left="210" w:firstLineChars="200" w:firstLine="480"/>
                              <w:rPr>
                                <w:rFonts w:asciiTheme="majorEastAsia" w:eastAsiaTheme="majorEastAsia" w:hAnsiTheme="majorEastAsia" w:cstheme="minorBidi"/>
                                <w:color w:val="000000" w:themeColor="text1"/>
                                <w:kern w:val="24"/>
                              </w:rPr>
                            </w:pPr>
                            <w:r>
                              <w:rPr>
                                <w:rFonts w:hint="eastAsia"/>
                              </w:rPr>
                              <w:t xml:space="preserve">　　　　</w:t>
                            </w:r>
                            <w:r w:rsidR="00535DDA">
                              <w:rPr>
                                <w:rFonts w:hint="eastAsia"/>
                              </w:rPr>
                              <w:t xml:space="preserve">　</w:t>
                            </w:r>
                            <w:r w:rsidRPr="00B43EDA">
                              <w:rPr>
                                <w:rFonts w:asciiTheme="majorEastAsia" w:eastAsiaTheme="majorEastAsia" w:hAnsiTheme="majorEastAsia" w:cstheme="minorBidi" w:hint="eastAsia"/>
                                <w:color w:val="000000" w:themeColor="text1"/>
                                <w:kern w:val="24"/>
                              </w:rPr>
                              <w:t>大阪府健康医療部</w:t>
                            </w:r>
                            <w:r w:rsidR="000F24E9">
                              <w:rPr>
                                <w:rFonts w:asciiTheme="majorEastAsia" w:eastAsiaTheme="majorEastAsia" w:hAnsiTheme="majorEastAsia" w:cstheme="minorBidi" w:hint="eastAsia"/>
                                <w:color w:val="000000" w:themeColor="text1"/>
                                <w:kern w:val="24"/>
                              </w:rPr>
                              <w:t>健康推進</w:t>
                            </w:r>
                            <w:r w:rsidRPr="00B43EDA">
                              <w:rPr>
                                <w:rFonts w:asciiTheme="majorEastAsia" w:eastAsiaTheme="majorEastAsia" w:hAnsiTheme="majorEastAsia" w:cstheme="minorBidi" w:hint="eastAsia"/>
                                <w:color w:val="000000" w:themeColor="text1"/>
                                <w:kern w:val="24"/>
                              </w:rPr>
                              <w:t>室健康づくり課</w:t>
                            </w:r>
                          </w:p>
                          <w:p w14:paraId="4D9AAFAE" w14:textId="6966DDBA" w:rsidR="00636BBC" w:rsidRPr="00E174A1" w:rsidRDefault="002B323F" w:rsidP="00EC1A05">
                            <w:pPr>
                              <w:pStyle w:val="Web"/>
                              <w:spacing w:before="160" w:beforeAutospacing="0" w:after="0" w:afterAutospacing="0"/>
                              <w:ind w:firstLineChars="600" w:firstLine="1440"/>
                              <w:rPr>
                                <w:rFonts w:asciiTheme="majorEastAsia" w:eastAsiaTheme="majorEastAsia" w:hAnsiTheme="majorEastAsia"/>
                                <w:color w:val="000000" w:themeColor="text1"/>
                              </w:rPr>
                            </w:pPr>
                            <w:r>
                              <w:rPr>
                                <w:rFonts w:asciiTheme="majorEastAsia" w:eastAsiaTheme="majorEastAsia" w:hAnsiTheme="majorEastAsia" w:cstheme="minorBidi" w:hint="eastAsia"/>
                                <w:color w:val="000000" w:themeColor="text1"/>
                                <w:kern w:val="24"/>
                              </w:rPr>
                              <w:t>生活習慣病・</w:t>
                            </w:r>
                            <w:r w:rsidR="00636BBC" w:rsidRPr="00B43EDA">
                              <w:rPr>
                                <w:rFonts w:asciiTheme="majorEastAsia" w:eastAsiaTheme="majorEastAsia" w:hAnsiTheme="majorEastAsia" w:cstheme="minorBidi" w:hint="eastAsia"/>
                                <w:color w:val="000000" w:themeColor="text1"/>
                                <w:kern w:val="24"/>
                              </w:rPr>
                              <w:t>がん対策グ</w:t>
                            </w:r>
                            <w:r w:rsidR="00636BBC" w:rsidRPr="00E174A1">
                              <w:rPr>
                                <w:rFonts w:asciiTheme="majorEastAsia" w:eastAsiaTheme="majorEastAsia" w:hAnsiTheme="majorEastAsia" w:cstheme="minorBidi" w:hint="eastAsia"/>
                                <w:color w:val="000000" w:themeColor="text1"/>
                                <w:kern w:val="24"/>
                              </w:rPr>
                              <w:t>ループ</w:t>
                            </w:r>
                          </w:p>
                          <w:p w14:paraId="4D9AAFB0" w14:textId="15A8C01E" w:rsidR="00636BBC" w:rsidRPr="00E174A1" w:rsidRDefault="00636BBC" w:rsidP="004566D8">
                            <w:pPr>
                              <w:pStyle w:val="Web"/>
                              <w:spacing w:before="160" w:beforeAutospacing="0" w:after="0" w:afterAutospacing="0"/>
                              <w:ind w:left="547" w:hanging="547"/>
                              <w:rPr>
                                <w:rFonts w:asciiTheme="majorEastAsia" w:eastAsiaTheme="majorEastAsia" w:hAnsiTheme="majorEastAsia"/>
                                <w:color w:val="000000" w:themeColor="text1"/>
                              </w:rPr>
                            </w:pPr>
                            <w:r w:rsidRPr="00E174A1">
                              <w:rPr>
                                <w:rFonts w:asciiTheme="majorEastAsia" w:eastAsiaTheme="majorEastAsia" w:hAnsiTheme="majorEastAsia" w:cstheme="minorBidi" w:hint="eastAsia"/>
                                <w:color w:val="000000" w:themeColor="text1"/>
                                <w:kern w:val="24"/>
                              </w:rPr>
                              <w:t xml:space="preserve">　　　　　</w:t>
                            </w:r>
                            <w:r w:rsidR="00535DDA" w:rsidRPr="00E174A1">
                              <w:rPr>
                                <w:rFonts w:asciiTheme="majorEastAsia" w:eastAsiaTheme="majorEastAsia" w:hAnsiTheme="majorEastAsia" w:cstheme="minorBidi" w:hint="eastAsia"/>
                                <w:color w:val="000000" w:themeColor="text1"/>
                                <w:kern w:val="24"/>
                              </w:rPr>
                              <w:t xml:space="preserve">　</w:t>
                            </w:r>
                            <w:r w:rsidRPr="00E174A1">
                              <w:rPr>
                                <w:rFonts w:asciiTheme="majorEastAsia" w:eastAsiaTheme="majorEastAsia" w:hAnsiTheme="majorEastAsia" w:cstheme="minorBidi" w:hint="eastAsia"/>
                                <w:color w:val="000000" w:themeColor="text1"/>
                                <w:kern w:val="24"/>
                              </w:rPr>
                              <w:t>ＴＥＬ：06-6941-0351(内線</w:t>
                            </w:r>
                            <w:r w:rsidR="00400975" w:rsidRPr="00E174A1">
                              <w:rPr>
                                <w:rFonts w:asciiTheme="majorEastAsia" w:eastAsiaTheme="majorEastAsia" w:hAnsiTheme="majorEastAsia" w:cstheme="minorBidi" w:hint="eastAsia"/>
                                <w:color w:val="000000" w:themeColor="text1"/>
                                <w:kern w:val="24"/>
                              </w:rPr>
                              <w:t>25</w:t>
                            </w:r>
                            <w:r w:rsidR="009F1FDD">
                              <w:rPr>
                                <w:rFonts w:asciiTheme="majorEastAsia" w:eastAsiaTheme="majorEastAsia" w:hAnsiTheme="majorEastAsia" w:cstheme="minorBidi"/>
                                <w:color w:val="000000" w:themeColor="text1"/>
                                <w:kern w:val="24"/>
                              </w:rPr>
                              <w:t>19</w:t>
                            </w:r>
                            <w:r w:rsidRPr="00E174A1">
                              <w:rPr>
                                <w:rFonts w:asciiTheme="majorEastAsia" w:eastAsiaTheme="majorEastAsia" w:hAnsiTheme="majorEastAsia" w:cstheme="minorBidi" w:hint="eastAsia"/>
                                <w:color w:val="000000" w:themeColor="text1"/>
                                <w:kern w:val="24"/>
                              </w:rPr>
                              <w:t>)</w:t>
                            </w:r>
                          </w:p>
                          <w:p w14:paraId="20F159D3" w14:textId="1AE1D1EA" w:rsidR="00FD3894" w:rsidRDefault="00636BBC" w:rsidP="00FD3894">
                            <w:pPr>
                              <w:pStyle w:val="Web"/>
                              <w:spacing w:before="160" w:beforeAutospacing="0" w:after="0" w:afterAutospacing="0"/>
                              <w:ind w:left="1440" w:hangingChars="600" w:hanging="1440"/>
                              <w:rPr>
                                <w:rFonts w:asciiTheme="majorEastAsia" w:eastAsiaTheme="majorEastAsia" w:hAnsiTheme="majorEastAsia" w:cstheme="minorBidi"/>
                                <w:color w:val="000000" w:themeColor="text1"/>
                                <w:kern w:val="24"/>
                              </w:rPr>
                            </w:pPr>
                            <w:r w:rsidRPr="00B43EDA">
                              <w:rPr>
                                <w:rFonts w:asciiTheme="majorEastAsia" w:eastAsiaTheme="majorEastAsia" w:hAnsiTheme="majorEastAsia" w:cstheme="minorBidi" w:hint="eastAsia"/>
                                <w:color w:val="000000" w:themeColor="text1"/>
                                <w:kern w:val="24"/>
                              </w:rPr>
                              <w:t xml:space="preserve">　　</w:t>
                            </w:r>
                            <w:r w:rsidR="00535DDA" w:rsidRPr="00B43EDA">
                              <w:rPr>
                                <w:rFonts w:asciiTheme="majorEastAsia" w:eastAsiaTheme="majorEastAsia" w:hAnsiTheme="majorEastAsia" w:cstheme="minorBidi" w:hint="eastAsia"/>
                                <w:color w:val="000000" w:themeColor="text1"/>
                                <w:kern w:val="24"/>
                              </w:rPr>
                              <w:t xml:space="preserve">　　　　</w:t>
                            </w:r>
                            <w:r w:rsidRPr="00B43EDA">
                              <w:rPr>
                                <w:rFonts w:asciiTheme="majorEastAsia" w:eastAsiaTheme="majorEastAsia" w:hAnsiTheme="majorEastAsia" w:cstheme="minorBidi" w:hint="eastAsia"/>
                                <w:color w:val="000000" w:themeColor="text1"/>
                                <w:kern w:val="24"/>
                              </w:rPr>
                              <w:t xml:space="preserve">大阪府ホームページ&lt;大阪府がん対策基金&gt;　　　　</w:t>
                            </w:r>
                            <w:hyperlink r:id="rId16" w:history="1">
                              <w:r w:rsidR="00FD3894" w:rsidRPr="00C10B7D">
                                <w:rPr>
                                  <w:rStyle w:val="a5"/>
                                  <w:rFonts w:asciiTheme="majorEastAsia" w:eastAsiaTheme="majorEastAsia" w:hAnsiTheme="majorEastAsia" w:cstheme="minorBidi"/>
                                  <w:kern w:val="24"/>
                                </w:rPr>
                                <w:t>https://www.pref.osaka.lg.jp/kenkozukuri/gankikin_2/</w:t>
                              </w:r>
                            </w:hyperlink>
                          </w:p>
                          <w:p w14:paraId="3A393C14" w14:textId="77777777" w:rsidR="00FD3894" w:rsidRPr="00FD3894" w:rsidRDefault="00FD3894" w:rsidP="00FD3894">
                            <w:pPr>
                              <w:pStyle w:val="Web"/>
                              <w:spacing w:before="160" w:beforeAutospacing="0" w:after="0" w:afterAutospacing="0"/>
                              <w:ind w:left="1440" w:hangingChars="600" w:hanging="1440"/>
                              <w:rPr>
                                <w:rFonts w:asciiTheme="majorEastAsia" w:eastAsiaTheme="majorEastAsia" w:hAnsiTheme="majorEastAsia" w:cstheme="minorBidi"/>
                                <w:color w:val="0000FF" w:themeColor="hyperlink"/>
                                <w:kern w:val="24"/>
                                <w:u w:val="single"/>
                              </w:rPr>
                            </w:pPr>
                          </w:p>
                          <w:p w14:paraId="1273DBC9" w14:textId="77777777" w:rsidR="008C54C1" w:rsidRPr="00FD3894" w:rsidRDefault="008C54C1" w:rsidP="00697B8B">
                            <w:pPr>
                              <w:pStyle w:val="Web"/>
                              <w:spacing w:before="160" w:beforeAutospacing="0" w:after="0" w:afterAutospacing="0"/>
                              <w:ind w:left="1440" w:hangingChars="600" w:hanging="1440"/>
                              <w:rPr>
                                <w:rFonts w:asciiTheme="majorEastAsia" w:eastAsiaTheme="majorEastAsia" w:hAnsiTheme="majorEastAsia"/>
                              </w:rPr>
                            </w:pPr>
                          </w:p>
                          <w:p w14:paraId="4D9AAFB2" w14:textId="77777777" w:rsidR="00636BBC" w:rsidRPr="00B43EDA" w:rsidRDefault="00636BBC">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AAF6B" id="テキスト ボックス 38" o:spid="_x0000_s1121" type="#_x0000_t202" style="position:absolute;left:0;text-align:left;margin-left:33.35pt;margin-top:58.6pt;width:421.5pt;height:25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" fillcolor="white [3201]" strokeweight=".5pt">
                <v:textbox>
                  <w:txbxContent>
                    <w:p w14:paraId="4D9AAFA4" w14:textId="77777777" w:rsidR="00636BBC" w:rsidRDefault="00636BBC"/>
                    <w:p w14:paraId="4D9AAFA5" w14:textId="23B01D8F" w:rsidR="00636BBC" w:rsidRDefault="00EC1A05" w:rsidP="00EC1A05">
                      <w:pPr>
                        <w:jc w:val="center"/>
                      </w:pPr>
                      <w:r>
                        <w:rPr>
                          <w:rFonts w:ascii="HGP創英角ｺﾞｼｯｸUB" w:eastAsia="HGP創英角ｺﾞｼｯｸUB" w:hAnsi="HGP創英角ｺﾞｼｯｸUB" w:cs="HGP創英角ｺﾞｼｯｸUB"/>
                          <w:noProof/>
                          <w:sz w:val="28"/>
                        </w:rPr>
                        <w:drawing>
                          <wp:inline distT="0" distB="0" distL="0" distR="0" wp14:anchorId="366ABF68" wp14:editId="383DC50F">
                            <wp:extent cx="1219200" cy="1180231"/>
                            <wp:effectExtent l="0" t="0" r="0" b="1270"/>
                            <wp:docPr id="4" name="図 4" descr="Z:\【がん対策グループ】\003_がん対策基金【寄附金の方】\シンボルマーク（元データは「Ｈ25事業自主事業」に在）\基本タイプ_パステル調_4色分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がん対策グループ】\003_がん対策基金【寄附金の方】\シンボルマーク（元データは「Ｈ25事業自主事業」に在）\基本タイプ_パステル調_4色分解.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816" cy="1180827"/>
                                    </a:xfrm>
                                    <a:prstGeom prst="rect">
                                      <a:avLst/>
                                    </a:prstGeom>
                                    <a:noFill/>
                                    <a:ln>
                                      <a:noFill/>
                                    </a:ln>
                                  </pic:spPr>
                                </pic:pic>
                              </a:graphicData>
                            </a:graphic>
                          </wp:inline>
                        </w:drawing>
                      </w:r>
                    </w:p>
                    <w:p w14:paraId="4D9AAFAD" w14:textId="77777777" w:rsidR="00636BBC" w:rsidRDefault="00636BBC"/>
                    <w:p w14:paraId="457660A8" w14:textId="65D25300" w:rsidR="002B323F" w:rsidRDefault="00636BBC" w:rsidP="00EC1A05">
                      <w:pPr>
                        <w:pStyle w:val="Web"/>
                        <w:spacing w:before="160" w:beforeAutospacing="0" w:after="0" w:afterAutospacing="0"/>
                        <w:ind w:leftChars="100" w:left="210" w:firstLineChars="200" w:firstLine="480"/>
                        <w:rPr>
                          <w:rFonts w:asciiTheme="majorEastAsia" w:eastAsiaTheme="majorEastAsia" w:hAnsiTheme="majorEastAsia" w:cstheme="minorBidi"/>
                          <w:color w:val="000000" w:themeColor="text1"/>
                          <w:kern w:val="24"/>
                        </w:rPr>
                      </w:pPr>
                      <w:r>
                        <w:rPr>
                          <w:rFonts w:hint="eastAsia"/>
                        </w:rPr>
                        <w:t xml:space="preserve">　　　　</w:t>
                      </w:r>
                      <w:r w:rsidR="00535DDA">
                        <w:rPr>
                          <w:rFonts w:hint="eastAsia"/>
                        </w:rPr>
                        <w:t xml:space="preserve">　</w:t>
                      </w:r>
                      <w:r w:rsidRPr="00B43EDA">
                        <w:rPr>
                          <w:rFonts w:asciiTheme="majorEastAsia" w:eastAsiaTheme="majorEastAsia" w:hAnsiTheme="majorEastAsia" w:cstheme="minorBidi" w:hint="eastAsia"/>
                          <w:color w:val="000000" w:themeColor="text1"/>
                          <w:kern w:val="24"/>
                        </w:rPr>
                        <w:t>大阪府健康医療部</w:t>
                      </w:r>
                      <w:r w:rsidR="000F24E9">
                        <w:rPr>
                          <w:rFonts w:asciiTheme="majorEastAsia" w:eastAsiaTheme="majorEastAsia" w:hAnsiTheme="majorEastAsia" w:cstheme="minorBidi" w:hint="eastAsia"/>
                          <w:color w:val="000000" w:themeColor="text1"/>
                          <w:kern w:val="24"/>
                        </w:rPr>
                        <w:t>健康推進</w:t>
                      </w:r>
                      <w:r w:rsidRPr="00B43EDA">
                        <w:rPr>
                          <w:rFonts w:asciiTheme="majorEastAsia" w:eastAsiaTheme="majorEastAsia" w:hAnsiTheme="majorEastAsia" w:cstheme="minorBidi" w:hint="eastAsia"/>
                          <w:color w:val="000000" w:themeColor="text1"/>
                          <w:kern w:val="24"/>
                        </w:rPr>
                        <w:t>室健康づくり課</w:t>
                      </w:r>
                    </w:p>
                    <w:p w14:paraId="4D9AAFAE" w14:textId="6966DDBA" w:rsidR="00636BBC" w:rsidRPr="00E174A1" w:rsidRDefault="002B323F" w:rsidP="00EC1A05">
                      <w:pPr>
                        <w:pStyle w:val="Web"/>
                        <w:spacing w:before="160" w:beforeAutospacing="0" w:after="0" w:afterAutospacing="0"/>
                        <w:ind w:firstLineChars="600" w:firstLine="1440"/>
                        <w:rPr>
                          <w:rFonts w:asciiTheme="majorEastAsia" w:eastAsiaTheme="majorEastAsia" w:hAnsiTheme="majorEastAsia"/>
                          <w:color w:val="000000" w:themeColor="text1"/>
                        </w:rPr>
                      </w:pPr>
                      <w:r>
                        <w:rPr>
                          <w:rFonts w:asciiTheme="majorEastAsia" w:eastAsiaTheme="majorEastAsia" w:hAnsiTheme="majorEastAsia" w:cstheme="minorBidi" w:hint="eastAsia"/>
                          <w:color w:val="000000" w:themeColor="text1"/>
                          <w:kern w:val="24"/>
                        </w:rPr>
                        <w:t>生活習慣病・</w:t>
                      </w:r>
                      <w:r w:rsidR="00636BBC" w:rsidRPr="00B43EDA">
                        <w:rPr>
                          <w:rFonts w:asciiTheme="majorEastAsia" w:eastAsiaTheme="majorEastAsia" w:hAnsiTheme="majorEastAsia" w:cstheme="minorBidi" w:hint="eastAsia"/>
                          <w:color w:val="000000" w:themeColor="text1"/>
                          <w:kern w:val="24"/>
                        </w:rPr>
                        <w:t>がん対策グ</w:t>
                      </w:r>
                      <w:r w:rsidR="00636BBC" w:rsidRPr="00E174A1">
                        <w:rPr>
                          <w:rFonts w:asciiTheme="majorEastAsia" w:eastAsiaTheme="majorEastAsia" w:hAnsiTheme="majorEastAsia" w:cstheme="minorBidi" w:hint="eastAsia"/>
                          <w:color w:val="000000" w:themeColor="text1"/>
                          <w:kern w:val="24"/>
                        </w:rPr>
                        <w:t>ループ</w:t>
                      </w:r>
                    </w:p>
                    <w:p w14:paraId="4D9AAFB0" w14:textId="15A8C01E" w:rsidR="00636BBC" w:rsidRPr="00E174A1" w:rsidRDefault="00636BBC" w:rsidP="004566D8">
                      <w:pPr>
                        <w:pStyle w:val="Web"/>
                        <w:spacing w:before="160" w:beforeAutospacing="0" w:after="0" w:afterAutospacing="0"/>
                        <w:ind w:left="547" w:hanging="547"/>
                        <w:rPr>
                          <w:rFonts w:asciiTheme="majorEastAsia" w:eastAsiaTheme="majorEastAsia" w:hAnsiTheme="majorEastAsia"/>
                          <w:color w:val="000000" w:themeColor="text1"/>
                        </w:rPr>
                      </w:pPr>
                      <w:r w:rsidRPr="00E174A1">
                        <w:rPr>
                          <w:rFonts w:asciiTheme="majorEastAsia" w:eastAsiaTheme="majorEastAsia" w:hAnsiTheme="majorEastAsia" w:cstheme="minorBidi" w:hint="eastAsia"/>
                          <w:color w:val="000000" w:themeColor="text1"/>
                          <w:kern w:val="24"/>
                        </w:rPr>
                        <w:t xml:space="preserve">　　　　　</w:t>
                      </w:r>
                      <w:r w:rsidR="00535DDA" w:rsidRPr="00E174A1">
                        <w:rPr>
                          <w:rFonts w:asciiTheme="majorEastAsia" w:eastAsiaTheme="majorEastAsia" w:hAnsiTheme="majorEastAsia" w:cstheme="minorBidi" w:hint="eastAsia"/>
                          <w:color w:val="000000" w:themeColor="text1"/>
                          <w:kern w:val="24"/>
                        </w:rPr>
                        <w:t xml:space="preserve">　</w:t>
                      </w:r>
                      <w:r w:rsidRPr="00E174A1">
                        <w:rPr>
                          <w:rFonts w:asciiTheme="majorEastAsia" w:eastAsiaTheme="majorEastAsia" w:hAnsiTheme="majorEastAsia" w:cstheme="minorBidi" w:hint="eastAsia"/>
                          <w:color w:val="000000" w:themeColor="text1"/>
                          <w:kern w:val="24"/>
                        </w:rPr>
                        <w:t>ＴＥＬ：06-6941-0351(内線</w:t>
                      </w:r>
                      <w:r w:rsidR="00400975" w:rsidRPr="00E174A1">
                        <w:rPr>
                          <w:rFonts w:asciiTheme="majorEastAsia" w:eastAsiaTheme="majorEastAsia" w:hAnsiTheme="majorEastAsia" w:cstheme="minorBidi" w:hint="eastAsia"/>
                          <w:color w:val="000000" w:themeColor="text1"/>
                          <w:kern w:val="24"/>
                        </w:rPr>
                        <w:t>25</w:t>
                      </w:r>
                      <w:r w:rsidR="009F1FDD">
                        <w:rPr>
                          <w:rFonts w:asciiTheme="majorEastAsia" w:eastAsiaTheme="majorEastAsia" w:hAnsiTheme="majorEastAsia" w:cstheme="minorBidi"/>
                          <w:color w:val="000000" w:themeColor="text1"/>
                          <w:kern w:val="24"/>
                        </w:rPr>
                        <w:t>19</w:t>
                      </w:r>
                      <w:r w:rsidRPr="00E174A1">
                        <w:rPr>
                          <w:rFonts w:asciiTheme="majorEastAsia" w:eastAsiaTheme="majorEastAsia" w:hAnsiTheme="majorEastAsia" w:cstheme="minorBidi" w:hint="eastAsia"/>
                          <w:color w:val="000000" w:themeColor="text1"/>
                          <w:kern w:val="24"/>
                        </w:rPr>
                        <w:t>)</w:t>
                      </w:r>
                    </w:p>
                    <w:p w14:paraId="20F159D3" w14:textId="1AE1D1EA" w:rsidR="00FD3894" w:rsidRDefault="00636BBC" w:rsidP="00FD3894">
                      <w:pPr>
                        <w:pStyle w:val="Web"/>
                        <w:spacing w:before="160" w:beforeAutospacing="0" w:after="0" w:afterAutospacing="0"/>
                        <w:ind w:left="1440" w:hangingChars="600" w:hanging="1440"/>
                        <w:rPr>
                          <w:rFonts w:asciiTheme="majorEastAsia" w:eastAsiaTheme="majorEastAsia" w:hAnsiTheme="majorEastAsia" w:cstheme="minorBidi"/>
                          <w:color w:val="000000" w:themeColor="text1"/>
                          <w:kern w:val="24"/>
                        </w:rPr>
                      </w:pPr>
                      <w:r w:rsidRPr="00B43EDA">
                        <w:rPr>
                          <w:rFonts w:asciiTheme="majorEastAsia" w:eastAsiaTheme="majorEastAsia" w:hAnsiTheme="majorEastAsia" w:cstheme="minorBidi" w:hint="eastAsia"/>
                          <w:color w:val="000000" w:themeColor="text1"/>
                          <w:kern w:val="24"/>
                        </w:rPr>
                        <w:t xml:space="preserve">　　</w:t>
                      </w:r>
                      <w:r w:rsidR="00535DDA" w:rsidRPr="00B43EDA">
                        <w:rPr>
                          <w:rFonts w:asciiTheme="majorEastAsia" w:eastAsiaTheme="majorEastAsia" w:hAnsiTheme="majorEastAsia" w:cstheme="minorBidi" w:hint="eastAsia"/>
                          <w:color w:val="000000" w:themeColor="text1"/>
                          <w:kern w:val="24"/>
                        </w:rPr>
                        <w:t xml:space="preserve">　　　　</w:t>
                      </w:r>
                      <w:r w:rsidRPr="00B43EDA">
                        <w:rPr>
                          <w:rFonts w:asciiTheme="majorEastAsia" w:eastAsiaTheme="majorEastAsia" w:hAnsiTheme="majorEastAsia" w:cstheme="minorBidi" w:hint="eastAsia"/>
                          <w:color w:val="000000" w:themeColor="text1"/>
                          <w:kern w:val="24"/>
                        </w:rPr>
                        <w:t xml:space="preserve">大阪府ホームページ&lt;大阪府がん対策基金&gt;　　　　</w:t>
                      </w:r>
                      <w:hyperlink r:id="rId17" w:history="1">
                        <w:r w:rsidR="00FD3894" w:rsidRPr="00C10B7D">
                          <w:rPr>
                            <w:rStyle w:val="a5"/>
                            <w:rFonts w:asciiTheme="majorEastAsia" w:eastAsiaTheme="majorEastAsia" w:hAnsiTheme="majorEastAsia" w:cstheme="minorBidi"/>
                            <w:kern w:val="24"/>
                          </w:rPr>
                          <w:t>https://www.pref.osaka.lg.jp/kenkozukuri/gankikin_2/</w:t>
                        </w:r>
                      </w:hyperlink>
                    </w:p>
                    <w:p w14:paraId="3A393C14" w14:textId="77777777" w:rsidR="00FD3894" w:rsidRPr="00FD3894" w:rsidRDefault="00FD3894" w:rsidP="00FD3894">
                      <w:pPr>
                        <w:pStyle w:val="Web"/>
                        <w:spacing w:before="160" w:beforeAutospacing="0" w:after="0" w:afterAutospacing="0"/>
                        <w:ind w:left="1440" w:hangingChars="600" w:hanging="1440"/>
                        <w:rPr>
                          <w:rFonts w:asciiTheme="majorEastAsia" w:eastAsiaTheme="majorEastAsia" w:hAnsiTheme="majorEastAsia" w:cstheme="minorBidi"/>
                          <w:color w:val="0000FF" w:themeColor="hyperlink"/>
                          <w:kern w:val="24"/>
                          <w:u w:val="single"/>
                        </w:rPr>
                      </w:pPr>
                    </w:p>
                    <w:p w14:paraId="1273DBC9" w14:textId="77777777" w:rsidR="008C54C1" w:rsidRPr="00FD3894" w:rsidRDefault="008C54C1" w:rsidP="00697B8B">
                      <w:pPr>
                        <w:pStyle w:val="Web"/>
                        <w:spacing w:before="160" w:beforeAutospacing="0" w:after="0" w:afterAutospacing="0"/>
                        <w:ind w:left="1440" w:hangingChars="600" w:hanging="1440"/>
                        <w:rPr>
                          <w:rFonts w:asciiTheme="majorEastAsia" w:eastAsiaTheme="majorEastAsia" w:hAnsiTheme="majorEastAsia"/>
                        </w:rPr>
                      </w:pPr>
                    </w:p>
                    <w:p w14:paraId="4D9AAFB2" w14:textId="77777777" w:rsidR="00636BBC" w:rsidRPr="00B43EDA" w:rsidRDefault="00636BBC">
                      <w:pPr>
                        <w:rPr>
                          <w:rFonts w:asciiTheme="majorEastAsia" w:eastAsiaTheme="majorEastAsia" w:hAnsiTheme="majorEastAsia"/>
                        </w:rPr>
                      </w:pPr>
                    </w:p>
                  </w:txbxContent>
                </v:textbox>
              </v:shape>
            </w:pict>
          </mc:Fallback>
        </mc:AlternateContent>
      </w:r>
    </w:p>
    <w:sectPr w:rsidR="00636BBC" w:rsidRPr="00790D32" w:rsidSect="00E838DC">
      <w:footerReference w:type="default" r:id="rId18"/>
      <w:pgSz w:w="11906" w:h="16838" w:code="9"/>
      <w:pgMar w:top="567" w:right="1134" w:bottom="0" w:left="1134" w:header="851"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6A8F" w14:textId="77777777" w:rsidR="00F8178E" w:rsidRDefault="00F8178E" w:rsidP="00006F1A">
      <w:r>
        <w:separator/>
      </w:r>
    </w:p>
  </w:endnote>
  <w:endnote w:type="continuationSeparator" w:id="0">
    <w:p w14:paraId="61022869" w14:textId="77777777" w:rsidR="00F8178E" w:rsidRDefault="00F8178E" w:rsidP="0000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F6CB" w14:textId="77777777" w:rsidR="00700CCF" w:rsidRDefault="00700CCF">
    <w:pPr>
      <w:pStyle w:val="a8"/>
      <w:jc w:val="center"/>
    </w:pPr>
  </w:p>
  <w:sdt>
    <w:sdtPr>
      <w:id w:val="-675039531"/>
      <w:docPartObj>
        <w:docPartGallery w:val="Page Numbers (Bottom of Page)"/>
        <w:docPartUnique/>
      </w:docPartObj>
    </w:sdtPr>
    <w:sdtEndPr/>
    <w:sdtContent>
      <w:p w14:paraId="6144CB84" w14:textId="49A04C67" w:rsidR="00700CCF" w:rsidRDefault="00700CCF">
        <w:pPr>
          <w:pStyle w:val="a8"/>
          <w:jc w:val="center"/>
        </w:pPr>
        <w:r>
          <w:fldChar w:fldCharType="begin"/>
        </w:r>
        <w:r>
          <w:instrText>PAGE   \* MERGEFORMAT</w:instrText>
        </w:r>
        <w:r>
          <w:fldChar w:fldCharType="separate"/>
        </w:r>
        <w:r>
          <w:rPr>
            <w:lang w:val="ja-JP"/>
          </w:rPr>
          <w:t>2</w:t>
        </w:r>
        <w:r>
          <w:fldChar w:fldCharType="end"/>
        </w:r>
      </w:p>
    </w:sdtContent>
  </w:sdt>
  <w:p w14:paraId="287389FA" w14:textId="77777777" w:rsidR="00700CCF" w:rsidRDefault="00700CC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EB0D" w14:textId="77777777" w:rsidR="00F8178E" w:rsidRDefault="00F8178E" w:rsidP="00006F1A">
      <w:r>
        <w:separator/>
      </w:r>
    </w:p>
  </w:footnote>
  <w:footnote w:type="continuationSeparator" w:id="0">
    <w:p w14:paraId="098138E3" w14:textId="77777777" w:rsidR="00F8178E" w:rsidRDefault="00F8178E" w:rsidP="00006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02A0"/>
    <w:multiLevelType w:val="hybridMultilevel"/>
    <w:tmpl w:val="78361EFA"/>
    <w:lvl w:ilvl="0" w:tplc="615C8BB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1912170"/>
    <w:multiLevelType w:val="hybridMultilevel"/>
    <w:tmpl w:val="1FAEBE80"/>
    <w:lvl w:ilvl="0" w:tplc="828A85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34F7052"/>
    <w:multiLevelType w:val="hybridMultilevel"/>
    <w:tmpl w:val="57CEE9C4"/>
    <w:lvl w:ilvl="0" w:tplc="323CB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D276F8"/>
    <w:multiLevelType w:val="hybridMultilevel"/>
    <w:tmpl w:val="84787120"/>
    <w:lvl w:ilvl="0" w:tplc="58AE97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5976D87"/>
    <w:multiLevelType w:val="hybridMultilevel"/>
    <w:tmpl w:val="5C0477F6"/>
    <w:lvl w:ilvl="0" w:tplc="A44207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8F0706D"/>
    <w:multiLevelType w:val="hybridMultilevel"/>
    <w:tmpl w:val="697C528E"/>
    <w:lvl w:ilvl="0" w:tplc="346ECC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BC46AEB"/>
    <w:multiLevelType w:val="hybridMultilevel"/>
    <w:tmpl w:val="AA18F2F4"/>
    <w:lvl w:ilvl="0" w:tplc="6CD6BE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4F806B6"/>
    <w:multiLevelType w:val="hybridMultilevel"/>
    <w:tmpl w:val="08A2ADC0"/>
    <w:lvl w:ilvl="0" w:tplc="7A581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663DB1"/>
    <w:multiLevelType w:val="hybridMultilevel"/>
    <w:tmpl w:val="FB8E1D44"/>
    <w:lvl w:ilvl="0" w:tplc="23DC39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7B61E8B"/>
    <w:multiLevelType w:val="hybridMultilevel"/>
    <w:tmpl w:val="361C506E"/>
    <w:lvl w:ilvl="0" w:tplc="93DE1A1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AD7252D"/>
    <w:multiLevelType w:val="hybridMultilevel"/>
    <w:tmpl w:val="A7C834F4"/>
    <w:lvl w:ilvl="0" w:tplc="E28CA82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E774846"/>
    <w:multiLevelType w:val="hybridMultilevel"/>
    <w:tmpl w:val="E8300430"/>
    <w:lvl w:ilvl="0" w:tplc="561A83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F8B2A37"/>
    <w:multiLevelType w:val="hybridMultilevel"/>
    <w:tmpl w:val="B114DD56"/>
    <w:lvl w:ilvl="0" w:tplc="2C74C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0D0789"/>
    <w:multiLevelType w:val="hybridMultilevel"/>
    <w:tmpl w:val="E8B2B8E2"/>
    <w:lvl w:ilvl="0" w:tplc="15DC010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1D02EDF"/>
    <w:multiLevelType w:val="hybridMultilevel"/>
    <w:tmpl w:val="2C70248A"/>
    <w:lvl w:ilvl="0" w:tplc="756401A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3406D3D"/>
    <w:multiLevelType w:val="hybridMultilevel"/>
    <w:tmpl w:val="5F3CDDDA"/>
    <w:lvl w:ilvl="0" w:tplc="33C4633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3806C8C"/>
    <w:multiLevelType w:val="hybridMultilevel"/>
    <w:tmpl w:val="B0BEE7A2"/>
    <w:lvl w:ilvl="0" w:tplc="18746B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5AF3545"/>
    <w:multiLevelType w:val="hybridMultilevel"/>
    <w:tmpl w:val="1A22F8B6"/>
    <w:lvl w:ilvl="0" w:tplc="F68C085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06E7D37"/>
    <w:multiLevelType w:val="hybridMultilevel"/>
    <w:tmpl w:val="A60237A4"/>
    <w:lvl w:ilvl="0" w:tplc="985A1C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662311"/>
    <w:multiLevelType w:val="hybridMultilevel"/>
    <w:tmpl w:val="EE76B874"/>
    <w:lvl w:ilvl="0" w:tplc="E5745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197ABA"/>
    <w:multiLevelType w:val="hybridMultilevel"/>
    <w:tmpl w:val="3BFE0CFE"/>
    <w:lvl w:ilvl="0" w:tplc="2CBC80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474446E0"/>
    <w:multiLevelType w:val="hybridMultilevel"/>
    <w:tmpl w:val="699879C6"/>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477521E9"/>
    <w:multiLevelType w:val="hybridMultilevel"/>
    <w:tmpl w:val="3222C13A"/>
    <w:lvl w:ilvl="0" w:tplc="E64A4CC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9C55DBD"/>
    <w:multiLevelType w:val="hybridMultilevel"/>
    <w:tmpl w:val="06649538"/>
    <w:lvl w:ilvl="0" w:tplc="20B2CA0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06164A"/>
    <w:multiLevelType w:val="hybridMultilevel"/>
    <w:tmpl w:val="4A18FD3E"/>
    <w:lvl w:ilvl="0" w:tplc="A3547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813F6F"/>
    <w:multiLevelType w:val="hybridMultilevel"/>
    <w:tmpl w:val="61F8DE26"/>
    <w:lvl w:ilvl="0" w:tplc="AB4E7F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4F827482"/>
    <w:multiLevelType w:val="hybridMultilevel"/>
    <w:tmpl w:val="AD98496C"/>
    <w:lvl w:ilvl="0" w:tplc="9744816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5DA537F"/>
    <w:multiLevelType w:val="hybridMultilevel"/>
    <w:tmpl w:val="CF5A2D18"/>
    <w:lvl w:ilvl="0" w:tplc="4BDCC00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98A5386"/>
    <w:multiLevelType w:val="hybridMultilevel"/>
    <w:tmpl w:val="C0B68D4E"/>
    <w:lvl w:ilvl="0" w:tplc="95A69C6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BB90221"/>
    <w:multiLevelType w:val="hybridMultilevel"/>
    <w:tmpl w:val="F9E09450"/>
    <w:lvl w:ilvl="0" w:tplc="49C8E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641DFA"/>
    <w:multiLevelType w:val="hybridMultilevel"/>
    <w:tmpl w:val="08EC8FAA"/>
    <w:lvl w:ilvl="0" w:tplc="AFD2AD0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07F38AE"/>
    <w:multiLevelType w:val="hybridMultilevel"/>
    <w:tmpl w:val="2CD08708"/>
    <w:lvl w:ilvl="0" w:tplc="9F784C1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6B15F9D"/>
    <w:multiLevelType w:val="hybridMultilevel"/>
    <w:tmpl w:val="6CF67F60"/>
    <w:lvl w:ilvl="0" w:tplc="34A8638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955EDD"/>
    <w:multiLevelType w:val="hybridMultilevel"/>
    <w:tmpl w:val="0FA21296"/>
    <w:lvl w:ilvl="0" w:tplc="455067A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5241B5"/>
    <w:multiLevelType w:val="hybridMultilevel"/>
    <w:tmpl w:val="FA24D7BC"/>
    <w:lvl w:ilvl="0" w:tplc="CFE07D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F376BD9"/>
    <w:multiLevelType w:val="hybridMultilevel"/>
    <w:tmpl w:val="CBB801AC"/>
    <w:lvl w:ilvl="0" w:tplc="4BF69A6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14F242B"/>
    <w:multiLevelType w:val="hybridMultilevel"/>
    <w:tmpl w:val="1DFCC8E0"/>
    <w:lvl w:ilvl="0" w:tplc="2626071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34B4FC9"/>
    <w:multiLevelType w:val="hybridMultilevel"/>
    <w:tmpl w:val="92ECF40A"/>
    <w:lvl w:ilvl="0" w:tplc="1A0E0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A276A16"/>
    <w:multiLevelType w:val="hybridMultilevel"/>
    <w:tmpl w:val="C08E956C"/>
    <w:lvl w:ilvl="0" w:tplc="021A0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1B1429"/>
    <w:multiLevelType w:val="hybridMultilevel"/>
    <w:tmpl w:val="E7D43156"/>
    <w:lvl w:ilvl="0" w:tplc="59AA38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3"/>
  </w:num>
  <w:num w:numId="2">
    <w:abstractNumId w:val="6"/>
  </w:num>
  <w:num w:numId="3">
    <w:abstractNumId w:val="25"/>
  </w:num>
  <w:num w:numId="4">
    <w:abstractNumId w:val="15"/>
  </w:num>
  <w:num w:numId="5">
    <w:abstractNumId w:val="9"/>
  </w:num>
  <w:num w:numId="6">
    <w:abstractNumId w:val="8"/>
  </w:num>
  <w:num w:numId="7">
    <w:abstractNumId w:val="20"/>
  </w:num>
  <w:num w:numId="8">
    <w:abstractNumId w:val="32"/>
  </w:num>
  <w:num w:numId="9">
    <w:abstractNumId w:val="17"/>
  </w:num>
  <w:num w:numId="10">
    <w:abstractNumId w:val="1"/>
  </w:num>
  <w:num w:numId="11">
    <w:abstractNumId w:val="34"/>
  </w:num>
  <w:num w:numId="12">
    <w:abstractNumId w:val="12"/>
  </w:num>
  <w:num w:numId="13">
    <w:abstractNumId w:val="13"/>
  </w:num>
  <w:num w:numId="14">
    <w:abstractNumId w:val="10"/>
  </w:num>
  <w:num w:numId="15">
    <w:abstractNumId w:val="5"/>
  </w:num>
  <w:num w:numId="16">
    <w:abstractNumId w:val="36"/>
  </w:num>
  <w:num w:numId="17">
    <w:abstractNumId w:val="3"/>
  </w:num>
  <w:num w:numId="18">
    <w:abstractNumId w:val="30"/>
  </w:num>
  <w:num w:numId="19">
    <w:abstractNumId w:val="14"/>
  </w:num>
  <w:num w:numId="20">
    <w:abstractNumId w:val="21"/>
  </w:num>
  <w:num w:numId="21">
    <w:abstractNumId w:val="26"/>
  </w:num>
  <w:num w:numId="22">
    <w:abstractNumId w:val="35"/>
  </w:num>
  <w:num w:numId="23">
    <w:abstractNumId w:val="31"/>
  </w:num>
  <w:num w:numId="24">
    <w:abstractNumId w:val="39"/>
  </w:num>
  <w:num w:numId="25">
    <w:abstractNumId w:val="11"/>
  </w:num>
  <w:num w:numId="26">
    <w:abstractNumId w:val="37"/>
  </w:num>
  <w:num w:numId="27">
    <w:abstractNumId w:val="38"/>
  </w:num>
  <w:num w:numId="28">
    <w:abstractNumId w:val="24"/>
  </w:num>
  <w:num w:numId="29">
    <w:abstractNumId w:val="7"/>
  </w:num>
  <w:num w:numId="30">
    <w:abstractNumId w:val="18"/>
  </w:num>
  <w:num w:numId="31">
    <w:abstractNumId w:val="19"/>
  </w:num>
  <w:num w:numId="32">
    <w:abstractNumId w:val="29"/>
  </w:num>
  <w:num w:numId="33">
    <w:abstractNumId w:val="22"/>
  </w:num>
  <w:num w:numId="34">
    <w:abstractNumId w:val="2"/>
  </w:num>
  <w:num w:numId="35">
    <w:abstractNumId w:val="33"/>
  </w:num>
  <w:num w:numId="36">
    <w:abstractNumId w:val="16"/>
  </w:num>
  <w:num w:numId="37">
    <w:abstractNumId w:val="28"/>
  </w:num>
  <w:num w:numId="38">
    <w:abstractNumId w:val="0"/>
  </w:num>
  <w:num w:numId="39">
    <w:abstractNumId w:val="27"/>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hdrShapeDefaults>
    <o:shapedefaults v:ext="edit" spidmax="2088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7C"/>
    <w:rsid w:val="000060B0"/>
    <w:rsid w:val="00006F1A"/>
    <w:rsid w:val="00014CAD"/>
    <w:rsid w:val="00014E19"/>
    <w:rsid w:val="00015C05"/>
    <w:rsid w:val="00021B7C"/>
    <w:rsid w:val="00030E03"/>
    <w:rsid w:val="00031163"/>
    <w:rsid w:val="00031A34"/>
    <w:rsid w:val="0003320A"/>
    <w:rsid w:val="0003522D"/>
    <w:rsid w:val="000433A8"/>
    <w:rsid w:val="00044438"/>
    <w:rsid w:val="0004455B"/>
    <w:rsid w:val="000450BF"/>
    <w:rsid w:val="00046E3D"/>
    <w:rsid w:val="00050051"/>
    <w:rsid w:val="000527F3"/>
    <w:rsid w:val="00056522"/>
    <w:rsid w:val="00056A64"/>
    <w:rsid w:val="00065659"/>
    <w:rsid w:val="00066D0D"/>
    <w:rsid w:val="00076CB5"/>
    <w:rsid w:val="00097376"/>
    <w:rsid w:val="000B4A8D"/>
    <w:rsid w:val="000B5C4A"/>
    <w:rsid w:val="000D350F"/>
    <w:rsid w:val="000E0A62"/>
    <w:rsid w:val="000E7325"/>
    <w:rsid w:val="000F011D"/>
    <w:rsid w:val="000F23EE"/>
    <w:rsid w:val="000F24E9"/>
    <w:rsid w:val="00110E24"/>
    <w:rsid w:val="00113654"/>
    <w:rsid w:val="001245DA"/>
    <w:rsid w:val="00127F91"/>
    <w:rsid w:val="001349F1"/>
    <w:rsid w:val="001461EC"/>
    <w:rsid w:val="00164226"/>
    <w:rsid w:val="00166190"/>
    <w:rsid w:val="00166A24"/>
    <w:rsid w:val="00167168"/>
    <w:rsid w:val="001672B9"/>
    <w:rsid w:val="001712BC"/>
    <w:rsid w:val="00174188"/>
    <w:rsid w:val="001847F6"/>
    <w:rsid w:val="00192404"/>
    <w:rsid w:val="001A31FD"/>
    <w:rsid w:val="001A337C"/>
    <w:rsid w:val="001A38D3"/>
    <w:rsid w:val="001A5757"/>
    <w:rsid w:val="001A6F4D"/>
    <w:rsid w:val="001B26BB"/>
    <w:rsid w:val="001B2A27"/>
    <w:rsid w:val="001B478E"/>
    <w:rsid w:val="001B487F"/>
    <w:rsid w:val="001B5540"/>
    <w:rsid w:val="001B62C6"/>
    <w:rsid w:val="001C210D"/>
    <w:rsid w:val="001C3380"/>
    <w:rsid w:val="001C54FF"/>
    <w:rsid w:val="001C5A84"/>
    <w:rsid w:val="001C6FAD"/>
    <w:rsid w:val="001D44A1"/>
    <w:rsid w:val="001D69E6"/>
    <w:rsid w:val="001D6EB2"/>
    <w:rsid w:val="001E21EC"/>
    <w:rsid w:val="001E68AE"/>
    <w:rsid w:val="001F4ACA"/>
    <w:rsid w:val="001F4BEA"/>
    <w:rsid w:val="002029E3"/>
    <w:rsid w:val="00210B3D"/>
    <w:rsid w:val="002217AA"/>
    <w:rsid w:val="002310FC"/>
    <w:rsid w:val="002313AA"/>
    <w:rsid w:val="00232A15"/>
    <w:rsid w:val="0023433D"/>
    <w:rsid w:val="00234EBD"/>
    <w:rsid w:val="002354C6"/>
    <w:rsid w:val="00237567"/>
    <w:rsid w:val="00240CFE"/>
    <w:rsid w:val="00253797"/>
    <w:rsid w:val="00255BEB"/>
    <w:rsid w:val="002652C7"/>
    <w:rsid w:val="0027135A"/>
    <w:rsid w:val="00271C69"/>
    <w:rsid w:val="00272E40"/>
    <w:rsid w:val="00275223"/>
    <w:rsid w:val="00275959"/>
    <w:rsid w:val="00277A3B"/>
    <w:rsid w:val="00280F0D"/>
    <w:rsid w:val="00290061"/>
    <w:rsid w:val="00290EDD"/>
    <w:rsid w:val="00294D72"/>
    <w:rsid w:val="002A2A5A"/>
    <w:rsid w:val="002A39FF"/>
    <w:rsid w:val="002B23F1"/>
    <w:rsid w:val="002B323F"/>
    <w:rsid w:val="002B422C"/>
    <w:rsid w:val="002C376F"/>
    <w:rsid w:val="002C3CED"/>
    <w:rsid w:val="002C7413"/>
    <w:rsid w:val="002E1494"/>
    <w:rsid w:val="002E2ED5"/>
    <w:rsid w:val="002E4D68"/>
    <w:rsid w:val="002E787B"/>
    <w:rsid w:val="002F5EA9"/>
    <w:rsid w:val="0030251C"/>
    <w:rsid w:val="00303D43"/>
    <w:rsid w:val="003059EE"/>
    <w:rsid w:val="0031095A"/>
    <w:rsid w:val="003136BA"/>
    <w:rsid w:val="0031532E"/>
    <w:rsid w:val="003178D5"/>
    <w:rsid w:val="00322A64"/>
    <w:rsid w:val="00324CC6"/>
    <w:rsid w:val="0032674E"/>
    <w:rsid w:val="003305C7"/>
    <w:rsid w:val="00337972"/>
    <w:rsid w:val="00337BAB"/>
    <w:rsid w:val="00345286"/>
    <w:rsid w:val="0034751A"/>
    <w:rsid w:val="00353FBF"/>
    <w:rsid w:val="00362842"/>
    <w:rsid w:val="0036294F"/>
    <w:rsid w:val="00364D57"/>
    <w:rsid w:val="00364DE8"/>
    <w:rsid w:val="00372824"/>
    <w:rsid w:val="003737FE"/>
    <w:rsid w:val="00384067"/>
    <w:rsid w:val="00384445"/>
    <w:rsid w:val="003913FC"/>
    <w:rsid w:val="003941FA"/>
    <w:rsid w:val="0039499F"/>
    <w:rsid w:val="003965CD"/>
    <w:rsid w:val="003A0B6E"/>
    <w:rsid w:val="003A681B"/>
    <w:rsid w:val="003B4855"/>
    <w:rsid w:val="003B6352"/>
    <w:rsid w:val="003C5452"/>
    <w:rsid w:val="003C711F"/>
    <w:rsid w:val="003D1366"/>
    <w:rsid w:val="003D3047"/>
    <w:rsid w:val="003D43DF"/>
    <w:rsid w:val="003D45B4"/>
    <w:rsid w:val="003D7587"/>
    <w:rsid w:val="003E18B1"/>
    <w:rsid w:val="003F09DD"/>
    <w:rsid w:val="003F320C"/>
    <w:rsid w:val="004000AA"/>
    <w:rsid w:val="00400975"/>
    <w:rsid w:val="00403F14"/>
    <w:rsid w:val="00407788"/>
    <w:rsid w:val="00411079"/>
    <w:rsid w:val="0041358A"/>
    <w:rsid w:val="00417020"/>
    <w:rsid w:val="00424CA2"/>
    <w:rsid w:val="00431A02"/>
    <w:rsid w:val="00432690"/>
    <w:rsid w:val="004342B0"/>
    <w:rsid w:val="004367C7"/>
    <w:rsid w:val="00452E96"/>
    <w:rsid w:val="00453E24"/>
    <w:rsid w:val="004543FC"/>
    <w:rsid w:val="004566D8"/>
    <w:rsid w:val="00471413"/>
    <w:rsid w:val="0047271B"/>
    <w:rsid w:val="00474269"/>
    <w:rsid w:val="004775AA"/>
    <w:rsid w:val="00477B2C"/>
    <w:rsid w:val="00481072"/>
    <w:rsid w:val="00486570"/>
    <w:rsid w:val="00486DF6"/>
    <w:rsid w:val="004934C7"/>
    <w:rsid w:val="00495652"/>
    <w:rsid w:val="00495832"/>
    <w:rsid w:val="00496E91"/>
    <w:rsid w:val="004A285B"/>
    <w:rsid w:val="004A73E1"/>
    <w:rsid w:val="004B0493"/>
    <w:rsid w:val="004B51D7"/>
    <w:rsid w:val="004B54FC"/>
    <w:rsid w:val="004B5AFC"/>
    <w:rsid w:val="004B781F"/>
    <w:rsid w:val="004D0327"/>
    <w:rsid w:val="004D203F"/>
    <w:rsid w:val="004E499E"/>
    <w:rsid w:val="004E64C5"/>
    <w:rsid w:val="004E710C"/>
    <w:rsid w:val="004F1151"/>
    <w:rsid w:val="004F13C7"/>
    <w:rsid w:val="004F5AF6"/>
    <w:rsid w:val="004F7682"/>
    <w:rsid w:val="005014B1"/>
    <w:rsid w:val="005154C9"/>
    <w:rsid w:val="005167FB"/>
    <w:rsid w:val="00517F2E"/>
    <w:rsid w:val="00522AA0"/>
    <w:rsid w:val="00534563"/>
    <w:rsid w:val="00535DDA"/>
    <w:rsid w:val="0054055E"/>
    <w:rsid w:val="0054088A"/>
    <w:rsid w:val="005438CF"/>
    <w:rsid w:val="00545A31"/>
    <w:rsid w:val="005533B4"/>
    <w:rsid w:val="00555963"/>
    <w:rsid w:val="00557C47"/>
    <w:rsid w:val="00564A9D"/>
    <w:rsid w:val="00566C94"/>
    <w:rsid w:val="00572021"/>
    <w:rsid w:val="0057342F"/>
    <w:rsid w:val="00597627"/>
    <w:rsid w:val="00597B7C"/>
    <w:rsid w:val="005A45EB"/>
    <w:rsid w:val="005B1CE4"/>
    <w:rsid w:val="005B30D1"/>
    <w:rsid w:val="005B777B"/>
    <w:rsid w:val="005C106E"/>
    <w:rsid w:val="005C51E7"/>
    <w:rsid w:val="005C7FF4"/>
    <w:rsid w:val="005D17EC"/>
    <w:rsid w:val="005D20B5"/>
    <w:rsid w:val="005D51D5"/>
    <w:rsid w:val="005D5267"/>
    <w:rsid w:val="005E18C3"/>
    <w:rsid w:val="005E1D39"/>
    <w:rsid w:val="005E4F57"/>
    <w:rsid w:val="00601F6B"/>
    <w:rsid w:val="00602A6E"/>
    <w:rsid w:val="00604DEA"/>
    <w:rsid w:val="00607415"/>
    <w:rsid w:val="0061153F"/>
    <w:rsid w:val="00612A64"/>
    <w:rsid w:val="00613B71"/>
    <w:rsid w:val="00620FA2"/>
    <w:rsid w:val="00626793"/>
    <w:rsid w:val="00626F1D"/>
    <w:rsid w:val="0063336E"/>
    <w:rsid w:val="00635637"/>
    <w:rsid w:val="00636BBC"/>
    <w:rsid w:val="00637F34"/>
    <w:rsid w:val="00640FF2"/>
    <w:rsid w:val="00643FA9"/>
    <w:rsid w:val="0065007F"/>
    <w:rsid w:val="00651F1B"/>
    <w:rsid w:val="0065325F"/>
    <w:rsid w:val="00656121"/>
    <w:rsid w:val="006631F1"/>
    <w:rsid w:val="006647E4"/>
    <w:rsid w:val="00665DA9"/>
    <w:rsid w:val="0066736D"/>
    <w:rsid w:val="0067170D"/>
    <w:rsid w:val="00685171"/>
    <w:rsid w:val="006855B3"/>
    <w:rsid w:val="00685E4B"/>
    <w:rsid w:val="0068790E"/>
    <w:rsid w:val="00693089"/>
    <w:rsid w:val="00694698"/>
    <w:rsid w:val="00697B8B"/>
    <w:rsid w:val="006A058B"/>
    <w:rsid w:val="006A246A"/>
    <w:rsid w:val="006A2A8B"/>
    <w:rsid w:val="006A5611"/>
    <w:rsid w:val="006C5BFC"/>
    <w:rsid w:val="006C7091"/>
    <w:rsid w:val="006D24F0"/>
    <w:rsid w:val="006D6B4D"/>
    <w:rsid w:val="006D7DEA"/>
    <w:rsid w:val="006E79C5"/>
    <w:rsid w:val="006F2166"/>
    <w:rsid w:val="006F7843"/>
    <w:rsid w:val="00700CCF"/>
    <w:rsid w:val="0070460A"/>
    <w:rsid w:val="007050FC"/>
    <w:rsid w:val="0071218E"/>
    <w:rsid w:val="007158BE"/>
    <w:rsid w:val="0072588B"/>
    <w:rsid w:val="00732394"/>
    <w:rsid w:val="007326A8"/>
    <w:rsid w:val="007335F4"/>
    <w:rsid w:val="00747F74"/>
    <w:rsid w:val="00754C8D"/>
    <w:rsid w:val="00755C92"/>
    <w:rsid w:val="007600F7"/>
    <w:rsid w:val="00760BF5"/>
    <w:rsid w:val="00761309"/>
    <w:rsid w:val="00761577"/>
    <w:rsid w:val="007645E5"/>
    <w:rsid w:val="00764C46"/>
    <w:rsid w:val="00772D71"/>
    <w:rsid w:val="00775F34"/>
    <w:rsid w:val="00777F94"/>
    <w:rsid w:val="0078028C"/>
    <w:rsid w:val="007812E1"/>
    <w:rsid w:val="00782B23"/>
    <w:rsid w:val="00783ACA"/>
    <w:rsid w:val="00784338"/>
    <w:rsid w:val="00790D32"/>
    <w:rsid w:val="007929E9"/>
    <w:rsid w:val="00794008"/>
    <w:rsid w:val="00794909"/>
    <w:rsid w:val="00794A03"/>
    <w:rsid w:val="007956C0"/>
    <w:rsid w:val="0079720C"/>
    <w:rsid w:val="007A23A0"/>
    <w:rsid w:val="007A4375"/>
    <w:rsid w:val="007A45CF"/>
    <w:rsid w:val="007A702D"/>
    <w:rsid w:val="007B495C"/>
    <w:rsid w:val="007B5113"/>
    <w:rsid w:val="007B6EA9"/>
    <w:rsid w:val="007B7230"/>
    <w:rsid w:val="007C22EE"/>
    <w:rsid w:val="007D1721"/>
    <w:rsid w:val="007E07A7"/>
    <w:rsid w:val="007E08F3"/>
    <w:rsid w:val="007F0FC3"/>
    <w:rsid w:val="007F1AD9"/>
    <w:rsid w:val="007F2B0E"/>
    <w:rsid w:val="00802A2F"/>
    <w:rsid w:val="00803898"/>
    <w:rsid w:val="00803E31"/>
    <w:rsid w:val="008042F5"/>
    <w:rsid w:val="00805289"/>
    <w:rsid w:val="00810DC5"/>
    <w:rsid w:val="00811DA8"/>
    <w:rsid w:val="008125C7"/>
    <w:rsid w:val="00813854"/>
    <w:rsid w:val="008147AC"/>
    <w:rsid w:val="00814ACE"/>
    <w:rsid w:val="00817DC0"/>
    <w:rsid w:val="00821E7C"/>
    <w:rsid w:val="0083154A"/>
    <w:rsid w:val="00831A32"/>
    <w:rsid w:val="008442C4"/>
    <w:rsid w:val="0084519E"/>
    <w:rsid w:val="00846B75"/>
    <w:rsid w:val="008473A1"/>
    <w:rsid w:val="0085414F"/>
    <w:rsid w:val="00870011"/>
    <w:rsid w:val="00870D67"/>
    <w:rsid w:val="00872628"/>
    <w:rsid w:val="00876A6A"/>
    <w:rsid w:val="00877703"/>
    <w:rsid w:val="008814CB"/>
    <w:rsid w:val="008841BF"/>
    <w:rsid w:val="00885BBD"/>
    <w:rsid w:val="0088737C"/>
    <w:rsid w:val="00887F6B"/>
    <w:rsid w:val="00891A51"/>
    <w:rsid w:val="008931C3"/>
    <w:rsid w:val="0089502B"/>
    <w:rsid w:val="008A1901"/>
    <w:rsid w:val="008A5D9F"/>
    <w:rsid w:val="008A6CDE"/>
    <w:rsid w:val="008B234C"/>
    <w:rsid w:val="008B2EF6"/>
    <w:rsid w:val="008B3E06"/>
    <w:rsid w:val="008B5E40"/>
    <w:rsid w:val="008B79AA"/>
    <w:rsid w:val="008C019F"/>
    <w:rsid w:val="008C23EE"/>
    <w:rsid w:val="008C350F"/>
    <w:rsid w:val="008C54C1"/>
    <w:rsid w:val="008C7528"/>
    <w:rsid w:val="008E2E62"/>
    <w:rsid w:val="008E61D5"/>
    <w:rsid w:val="008E6C5C"/>
    <w:rsid w:val="008F43F9"/>
    <w:rsid w:val="008F4509"/>
    <w:rsid w:val="008F5F9E"/>
    <w:rsid w:val="00900838"/>
    <w:rsid w:val="00900A2F"/>
    <w:rsid w:val="009026A3"/>
    <w:rsid w:val="00904D44"/>
    <w:rsid w:val="00915C0E"/>
    <w:rsid w:val="0091645B"/>
    <w:rsid w:val="00917236"/>
    <w:rsid w:val="00930CB9"/>
    <w:rsid w:val="009377AC"/>
    <w:rsid w:val="00940ED1"/>
    <w:rsid w:val="00941F5B"/>
    <w:rsid w:val="00946D16"/>
    <w:rsid w:val="00946F15"/>
    <w:rsid w:val="009506B5"/>
    <w:rsid w:val="00956817"/>
    <w:rsid w:val="00960059"/>
    <w:rsid w:val="00961BA0"/>
    <w:rsid w:val="00962CFC"/>
    <w:rsid w:val="00964A87"/>
    <w:rsid w:val="00965920"/>
    <w:rsid w:val="00965F93"/>
    <w:rsid w:val="009826B2"/>
    <w:rsid w:val="009831E5"/>
    <w:rsid w:val="009853BB"/>
    <w:rsid w:val="009858E5"/>
    <w:rsid w:val="00986254"/>
    <w:rsid w:val="009901CC"/>
    <w:rsid w:val="0099080E"/>
    <w:rsid w:val="0099150E"/>
    <w:rsid w:val="00992AB4"/>
    <w:rsid w:val="00996055"/>
    <w:rsid w:val="00996E36"/>
    <w:rsid w:val="00996E4E"/>
    <w:rsid w:val="009A2A23"/>
    <w:rsid w:val="009A4A91"/>
    <w:rsid w:val="009A4C68"/>
    <w:rsid w:val="009A548E"/>
    <w:rsid w:val="009A6C8C"/>
    <w:rsid w:val="009B2195"/>
    <w:rsid w:val="009B6E2A"/>
    <w:rsid w:val="009B7BD1"/>
    <w:rsid w:val="009C7A49"/>
    <w:rsid w:val="009D5557"/>
    <w:rsid w:val="009D7919"/>
    <w:rsid w:val="009E2138"/>
    <w:rsid w:val="009E219F"/>
    <w:rsid w:val="009E50D2"/>
    <w:rsid w:val="009E61FE"/>
    <w:rsid w:val="009F1FDD"/>
    <w:rsid w:val="009F28A2"/>
    <w:rsid w:val="009F495E"/>
    <w:rsid w:val="009F4C95"/>
    <w:rsid w:val="009F77FA"/>
    <w:rsid w:val="00A0298A"/>
    <w:rsid w:val="00A07531"/>
    <w:rsid w:val="00A13E0F"/>
    <w:rsid w:val="00A162F2"/>
    <w:rsid w:val="00A20064"/>
    <w:rsid w:val="00A215FC"/>
    <w:rsid w:val="00A249D7"/>
    <w:rsid w:val="00A25A84"/>
    <w:rsid w:val="00A25BFC"/>
    <w:rsid w:val="00A25C3C"/>
    <w:rsid w:val="00A401F2"/>
    <w:rsid w:val="00A42CFE"/>
    <w:rsid w:val="00A60155"/>
    <w:rsid w:val="00A624A5"/>
    <w:rsid w:val="00A645C6"/>
    <w:rsid w:val="00A661A6"/>
    <w:rsid w:val="00A66DE1"/>
    <w:rsid w:val="00A71726"/>
    <w:rsid w:val="00A71CB5"/>
    <w:rsid w:val="00A72357"/>
    <w:rsid w:val="00A74311"/>
    <w:rsid w:val="00A75220"/>
    <w:rsid w:val="00A81399"/>
    <w:rsid w:val="00A8199C"/>
    <w:rsid w:val="00A91671"/>
    <w:rsid w:val="00A95DA1"/>
    <w:rsid w:val="00A96C1A"/>
    <w:rsid w:val="00AA0863"/>
    <w:rsid w:val="00AB4557"/>
    <w:rsid w:val="00AB4DC6"/>
    <w:rsid w:val="00AC059F"/>
    <w:rsid w:val="00AC384E"/>
    <w:rsid w:val="00AC4705"/>
    <w:rsid w:val="00AD0011"/>
    <w:rsid w:val="00AD0C43"/>
    <w:rsid w:val="00AD71F5"/>
    <w:rsid w:val="00AE110D"/>
    <w:rsid w:val="00AE6CCC"/>
    <w:rsid w:val="00AE7819"/>
    <w:rsid w:val="00AF4D84"/>
    <w:rsid w:val="00B0264E"/>
    <w:rsid w:val="00B032EC"/>
    <w:rsid w:val="00B0448C"/>
    <w:rsid w:val="00B0550D"/>
    <w:rsid w:val="00B06586"/>
    <w:rsid w:val="00B114D6"/>
    <w:rsid w:val="00B118FD"/>
    <w:rsid w:val="00B11B08"/>
    <w:rsid w:val="00B11ED7"/>
    <w:rsid w:val="00B12ABF"/>
    <w:rsid w:val="00B12EBB"/>
    <w:rsid w:val="00B13B37"/>
    <w:rsid w:val="00B143D4"/>
    <w:rsid w:val="00B157E0"/>
    <w:rsid w:val="00B16250"/>
    <w:rsid w:val="00B20B2D"/>
    <w:rsid w:val="00B21EC1"/>
    <w:rsid w:val="00B2593A"/>
    <w:rsid w:val="00B30415"/>
    <w:rsid w:val="00B40054"/>
    <w:rsid w:val="00B42953"/>
    <w:rsid w:val="00B42E18"/>
    <w:rsid w:val="00B43EDA"/>
    <w:rsid w:val="00B51302"/>
    <w:rsid w:val="00B53E59"/>
    <w:rsid w:val="00B56298"/>
    <w:rsid w:val="00B57960"/>
    <w:rsid w:val="00B644CB"/>
    <w:rsid w:val="00B65BE7"/>
    <w:rsid w:val="00B65C9E"/>
    <w:rsid w:val="00B666BA"/>
    <w:rsid w:val="00B66EA2"/>
    <w:rsid w:val="00B70089"/>
    <w:rsid w:val="00B708E3"/>
    <w:rsid w:val="00B7093A"/>
    <w:rsid w:val="00B7530A"/>
    <w:rsid w:val="00B82AE2"/>
    <w:rsid w:val="00B859B9"/>
    <w:rsid w:val="00B87311"/>
    <w:rsid w:val="00B911F3"/>
    <w:rsid w:val="00B926BF"/>
    <w:rsid w:val="00B946EE"/>
    <w:rsid w:val="00BB6503"/>
    <w:rsid w:val="00BB718D"/>
    <w:rsid w:val="00BC1DA5"/>
    <w:rsid w:val="00BC4791"/>
    <w:rsid w:val="00BC4A3D"/>
    <w:rsid w:val="00BC61D0"/>
    <w:rsid w:val="00BD18EE"/>
    <w:rsid w:val="00BE7C13"/>
    <w:rsid w:val="00BF227A"/>
    <w:rsid w:val="00BF4463"/>
    <w:rsid w:val="00BF7C59"/>
    <w:rsid w:val="00C00649"/>
    <w:rsid w:val="00C04533"/>
    <w:rsid w:val="00C05CF1"/>
    <w:rsid w:val="00C06ABF"/>
    <w:rsid w:val="00C148E5"/>
    <w:rsid w:val="00C14E59"/>
    <w:rsid w:val="00C2790B"/>
    <w:rsid w:val="00C35F28"/>
    <w:rsid w:val="00C36746"/>
    <w:rsid w:val="00C4071D"/>
    <w:rsid w:val="00C42158"/>
    <w:rsid w:val="00C4511F"/>
    <w:rsid w:val="00C475B4"/>
    <w:rsid w:val="00C50F8C"/>
    <w:rsid w:val="00C607AE"/>
    <w:rsid w:val="00C632BE"/>
    <w:rsid w:val="00C6478F"/>
    <w:rsid w:val="00C70516"/>
    <w:rsid w:val="00C7316F"/>
    <w:rsid w:val="00C84482"/>
    <w:rsid w:val="00C86E81"/>
    <w:rsid w:val="00C905C7"/>
    <w:rsid w:val="00CA16F9"/>
    <w:rsid w:val="00CB10DB"/>
    <w:rsid w:val="00CC498D"/>
    <w:rsid w:val="00CD09C4"/>
    <w:rsid w:val="00CD4508"/>
    <w:rsid w:val="00CE0C2E"/>
    <w:rsid w:val="00CE30B5"/>
    <w:rsid w:val="00CF2FA0"/>
    <w:rsid w:val="00CF4ADF"/>
    <w:rsid w:val="00CF4DC4"/>
    <w:rsid w:val="00CF6607"/>
    <w:rsid w:val="00CF6B5B"/>
    <w:rsid w:val="00CF733A"/>
    <w:rsid w:val="00D0582B"/>
    <w:rsid w:val="00D131AD"/>
    <w:rsid w:val="00D15571"/>
    <w:rsid w:val="00D16452"/>
    <w:rsid w:val="00D22BC5"/>
    <w:rsid w:val="00D276E9"/>
    <w:rsid w:val="00D42719"/>
    <w:rsid w:val="00D435E3"/>
    <w:rsid w:val="00D442DD"/>
    <w:rsid w:val="00D452A9"/>
    <w:rsid w:val="00D47F1B"/>
    <w:rsid w:val="00D54C37"/>
    <w:rsid w:val="00D571A2"/>
    <w:rsid w:val="00D63191"/>
    <w:rsid w:val="00D64AFB"/>
    <w:rsid w:val="00D77C37"/>
    <w:rsid w:val="00D80214"/>
    <w:rsid w:val="00D84863"/>
    <w:rsid w:val="00D84FD1"/>
    <w:rsid w:val="00D85454"/>
    <w:rsid w:val="00D8741C"/>
    <w:rsid w:val="00D927F8"/>
    <w:rsid w:val="00DA2647"/>
    <w:rsid w:val="00DC165F"/>
    <w:rsid w:val="00DC2A30"/>
    <w:rsid w:val="00DC7974"/>
    <w:rsid w:val="00DD066C"/>
    <w:rsid w:val="00DD18F1"/>
    <w:rsid w:val="00DD3435"/>
    <w:rsid w:val="00DD722A"/>
    <w:rsid w:val="00DE0193"/>
    <w:rsid w:val="00DE0AA9"/>
    <w:rsid w:val="00DE15B9"/>
    <w:rsid w:val="00DE1FF7"/>
    <w:rsid w:val="00DE2BFB"/>
    <w:rsid w:val="00DF18CF"/>
    <w:rsid w:val="00DF250F"/>
    <w:rsid w:val="00DF27DF"/>
    <w:rsid w:val="00DF3492"/>
    <w:rsid w:val="00DF40EA"/>
    <w:rsid w:val="00DF712A"/>
    <w:rsid w:val="00E036E7"/>
    <w:rsid w:val="00E073BD"/>
    <w:rsid w:val="00E118CD"/>
    <w:rsid w:val="00E131D1"/>
    <w:rsid w:val="00E15EF4"/>
    <w:rsid w:val="00E174A1"/>
    <w:rsid w:val="00E20864"/>
    <w:rsid w:val="00E23D67"/>
    <w:rsid w:val="00E27D32"/>
    <w:rsid w:val="00E35DE4"/>
    <w:rsid w:val="00E36BC8"/>
    <w:rsid w:val="00E3799C"/>
    <w:rsid w:val="00E50B71"/>
    <w:rsid w:val="00E50F48"/>
    <w:rsid w:val="00E533FA"/>
    <w:rsid w:val="00E53F8F"/>
    <w:rsid w:val="00E541C3"/>
    <w:rsid w:val="00E65FFA"/>
    <w:rsid w:val="00E7142B"/>
    <w:rsid w:val="00E74B67"/>
    <w:rsid w:val="00E82698"/>
    <w:rsid w:val="00E838DC"/>
    <w:rsid w:val="00E94478"/>
    <w:rsid w:val="00E95DAA"/>
    <w:rsid w:val="00EA0EF0"/>
    <w:rsid w:val="00EA332E"/>
    <w:rsid w:val="00EA3795"/>
    <w:rsid w:val="00EB2F1D"/>
    <w:rsid w:val="00EB5E14"/>
    <w:rsid w:val="00EC1A05"/>
    <w:rsid w:val="00EC6395"/>
    <w:rsid w:val="00EC6532"/>
    <w:rsid w:val="00EC7727"/>
    <w:rsid w:val="00ED1394"/>
    <w:rsid w:val="00ED17E7"/>
    <w:rsid w:val="00ED3C7F"/>
    <w:rsid w:val="00ED62E9"/>
    <w:rsid w:val="00EE26AD"/>
    <w:rsid w:val="00EE52D4"/>
    <w:rsid w:val="00EE5A46"/>
    <w:rsid w:val="00EF0C6D"/>
    <w:rsid w:val="00EF51B9"/>
    <w:rsid w:val="00EF6209"/>
    <w:rsid w:val="00F015B6"/>
    <w:rsid w:val="00F0571B"/>
    <w:rsid w:val="00F07033"/>
    <w:rsid w:val="00F0746D"/>
    <w:rsid w:val="00F158B0"/>
    <w:rsid w:val="00F16187"/>
    <w:rsid w:val="00F171C2"/>
    <w:rsid w:val="00F24214"/>
    <w:rsid w:val="00F32B4B"/>
    <w:rsid w:val="00F4167E"/>
    <w:rsid w:val="00F518BF"/>
    <w:rsid w:val="00F51C4B"/>
    <w:rsid w:val="00F51F32"/>
    <w:rsid w:val="00F540FF"/>
    <w:rsid w:val="00F56F10"/>
    <w:rsid w:val="00F5777A"/>
    <w:rsid w:val="00F67612"/>
    <w:rsid w:val="00F722A3"/>
    <w:rsid w:val="00F73850"/>
    <w:rsid w:val="00F74C7D"/>
    <w:rsid w:val="00F77F66"/>
    <w:rsid w:val="00F8178E"/>
    <w:rsid w:val="00F8207A"/>
    <w:rsid w:val="00F836AD"/>
    <w:rsid w:val="00F852F7"/>
    <w:rsid w:val="00F96CB2"/>
    <w:rsid w:val="00FA09C9"/>
    <w:rsid w:val="00FA4F1D"/>
    <w:rsid w:val="00FA6AD9"/>
    <w:rsid w:val="00FB1D48"/>
    <w:rsid w:val="00FB4813"/>
    <w:rsid w:val="00FB6146"/>
    <w:rsid w:val="00FC0EB2"/>
    <w:rsid w:val="00FC2C21"/>
    <w:rsid w:val="00FD1A41"/>
    <w:rsid w:val="00FD3894"/>
    <w:rsid w:val="00FD62C8"/>
    <w:rsid w:val="00FD75BC"/>
    <w:rsid w:val="00FF22E8"/>
    <w:rsid w:val="00FF7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4D9A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146"/>
    <w:pPr>
      <w:widowControl w:val="0"/>
      <w:jc w:val="both"/>
    </w:pPr>
  </w:style>
  <w:style w:type="paragraph" w:styleId="1">
    <w:name w:val="heading 1"/>
    <w:basedOn w:val="a"/>
    <w:next w:val="a"/>
    <w:link w:val="10"/>
    <w:uiPriority w:val="9"/>
    <w:qFormat/>
    <w:rsid w:val="0041107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1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71C2"/>
    <w:rPr>
      <w:rFonts w:asciiTheme="majorHAnsi" w:eastAsiaTheme="majorEastAsia" w:hAnsiTheme="majorHAnsi" w:cstheme="majorBidi"/>
      <w:sz w:val="18"/>
      <w:szCs w:val="18"/>
    </w:rPr>
  </w:style>
  <w:style w:type="character" w:styleId="a5">
    <w:name w:val="Hyperlink"/>
    <w:basedOn w:val="a0"/>
    <w:uiPriority w:val="99"/>
    <w:unhideWhenUsed/>
    <w:rsid w:val="009F77FA"/>
    <w:rPr>
      <w:color w:val="0000FF" w:themeColor="hyperlink"/>
      <w:u w:val="single"/>
    </w:rPr>
  </w:style>
  <w:style w:type="paragraph" w:styleId="a6">
    <w:name w:val="header"/>
    <w:basedOn w:val="a"/>
    <w:link w:val="a7"/>
    <w:uiPriority w:val="99"/>
    <w:unhideWhenUsed/>
    <w:rsid w:val="00006F1A"/>
    <w:pPr>
      <w:tabs>
        <w:tab w:val="center" w:pos="4252"/>
        <w:tab w:val="right" w:pos="8504"/>
      </w:tabs>
      <w:snapToGrid w:val="0"/>
    </w:pPr>
  </w:style>
  <w:style w:type="character" w:customStyle="1" w:styleId="a7">
    <w:name w:val="ヘッダー (文字)"/>
    <w:basedOn w:val="a0"/>
    <w:link w:val="a6"/>
    <w:uiPriority w:val="99"/>
    <w:rsid w:val="00006F1A"/>
  </w:style>
  <w:style w:type="paragraph" w:styleId="a8">
    <w:name w:val="footer"/>
    <w:basedOn w:val="a"/>
    <w:link w:val="a9"/>
    <w:uiPriority w:val="99"/>
    <w:unhideWhenUsed/>
    <w:rsid w:val="00006F1A"/>
    <w:pPr>
      <w:tabs>
        <w:tab w:val="center" w:pos="4252"/>
        <w:tab w:val="right" w:pos="8504"/>
      </w:tabs>
      <w:snapToGrid w:val="0"/>
    </w:pPr>
  </w:style>
  <w:style w:type="character" w:customStyle="1" w:styleId="a9">
    <w:name w:val="フッター (文字)"/>
    <w:basedOn w:val="a0"/>
    <w:link w:val="a8"/>
    <w:uiPriority w:val="99"/>
    <w:rsid w:val="00006F1A"/>
  </w:style>
  <w:style w:type="table" w:styleId="aa">
    <w:name w:val="Table Grid"/>
    <w:basedOn w:val="a1"/>
    <w:uiPriority w:val="59"/>
    <w:rsid w:val="001F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77F94"/>
    <w:pPr>
      <w:ind w:leftChars="400" w:left="840"/>
    </w:pPr>
  </w:style>
  <w:style w:type="paragraph" w:styleId="Web">
    <w:name w:val="Normal (Web)"/>
    <w:basedOn w:val="a"/>
    <w:uiPriority w:val="99"/>
    <w:unhideWhenUsed/>
    <w:rsid w:val="00636B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FollowedHyperlink"/>
    <w:basedOn w:val="a0"/>
    <w:uiPriority w:val="99"/>
    <w:semiHidden/>
    <w:unhideWhenUsed/>
    <w:rsid w:val="00917236"/>
    <w:rPr>
      <w:color w:val="800080" w:themeColor="followedHyperlink"/>
      <w:u w:val="single"/>
    </w:rPr>
  </w:style>
  <w:style w:type="paragraph" w:styleId="ad">
    <w:name w:val="No Spacing"/>
    <w:uiPriority w:val="1"/>
    <w:qFormat/>
    <w:rsid w:val="0065007F"/>
    <w:pPr>
      <w:widowControl w:val="0"/>
      <w:jc w:val="both"/>
    </w:pPr>
  </w:style>
  <w:style w:type="table" w:customStyle="1" w:styleId="11">
    <w:name w:val="表 (格子)1"/>
    <w:basedOn w:val="a1"/>
    <w:next w:val="aa"/>
    <w:uiPriority w:val="59"/>
    <w:rsid w:val="00014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411079"/>
    <w:rPr>
      <w:rFonts w:asciiTheme="majorHAnsi" w:eastAsiaTheme="majorEastAsia" w:hAnsiTheme="majorHAnsi" w:cstheme="majorBidi"/>
      <w:sz w:val="24"/>
      <w:szCs w:val="24"/>
    </w:rPr>
  </w:style>
  <w:style w:type="character" w:styleId="ae">
    <w:name w:val="Unresolved Mention"/>
    <w:basedOn w:val="a0"/>
    <w:uiPriority w:val="99"/>
    <w:semiHidden/>
    <w:unhideWhenUsed/>
    <w:rsid w:val="00C36746"/>
    <w:rPr>
      <w:color w:val="605E5C"/>
      <w:shd w:val="clear" w:color="auto" w:fill="E1DFDD"/>
    </w:rPr>
  </w:style>
  <w:style w:type="paragraph" w:styleId="af">
    <w:name w:val="footnote text"/>
    <w:basedOn w:val="a"/>
    <w:link w:val="af0"/>
    <w:uiPriority w:val="99"/>
    <w:semiHidden/>
    <w:unhideWhenUsed/>
    <w:rsid w:val="00961BA0"/>
    <w:pPr>
      <w:snapToGrid w:val="0"/>
      <w:jc w:val="left"/>
    </w:pPr>
  </w:style>
  <w:style w:type="character" w:customStyle="1" w:styleId="af0">
    <w:name w:val="脚注文字列 (文字)"/>
    <w:basedOn w:val="a0"/>
    <w:link w:val="af"/>
    <w:uiPriority w:val="99"/>
    <w:semiHidden/>
    <w:rsid w:val="00961BA0"/>
  </w:style>
  <w:style w:type="character" w:styleId="af1">
    <w:name w:val="footnote reference"/>
    <w:basedOn w:val="a0"/>
    <w:uiPriority w:val="99"/>
    <w:semiHidden/>
    <w:unhideWhenUsed/>
    <w:rsid w:val="00961B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86540">
      <w:bodyDiv w:val="1"/>
      <w:marLeft w:val="0"/>
      <w:marRight w:val="0"/>
      <w:marTop w:val="0"/>
      <w:marBottom w:val="0"/>
      <w:divBdr>
        <w:top w:val="none" w:sz="0" w:space="0" w:color="auto"/>
        <w:left w:val="none" w:sz="0" w:space="0" w:color="auto"/>
        <w:bottom w:val="none" w:sz="0" w:space="0" w:color="auto"/>
        <w:right w:val="none" w:sz="0" w:space="0" w:color="auto"/>
      </w:divBdr>
    </w:div>
    <w:div w:id="700127398">
      <w:bodyDiv w:val="1"/>
      <w:marLeft w:val="0"/>
      <w:marRight w:val="0"/>
      <w:marTop w:val="0"/>
      <w:marBottom w:val="0"/>
      <w:divBdr>
        <w:top w:val="none" w:sz="0" w:space="0" w:color="auto"/>
        <w:left w:val="none" w:sz="0" w:space="0" w:color="auto"/>
        <w:bottom w:val="none" w:sz="0" w:space="0" w:color="auto"/>
        <w:right w:val="none" w:sz="0" w:space="0" w:color="auto"/>
      </w:divBdr>
    </w:div>
    <w:div w:id="803544694">
      <w:bodyDiv w:val="1"/>
      <w:marLeft w:val="0"/>
      <w:marRight w:val="0"/>
      <w:marTop w:val="0"/>
      <w:marBottom w:val="0"/>
      <w:divBdr>
        <w:top w:val="none" w:sz="0" w:space="0" w:color="auto"/>
        <w:left w:val="none" w:sz="0" w:space="0" w:color="auto"/>
        <w:bottom w:val="none" w:sz="0" w:space="0" w:color="auto"/>
        <w:right w:val="none" w:sz="0" w:space="0" w:color="auto"/>
      </w:divBdr>
    </w:div>
    <w:div w:id="1239360679">
      <w:bodyDiv w:val="1"/>
      <w:marLeft w:val="0"/>
      <w:marRight w:val="0"/>
      <w:marTop w:val="0"/>
      <w:marBottom w:val="0"/>
      <w:divBdr>
        <w:top w:val="none" w:sz="0" w:space="0" w:color="auto"/>
        <w:left w:val="none" w:sz="0" w:space="0" w:color="auto"/>
        <w:bottom w:val="none" w:sz="0" w:space="0" w:color="auto"/>
        <w:right w:val="none" w:sz="0" w:space="0" w:color="auto"/>
      </w:divBdr>
    </w:div>
    <w:div w:id="1364137109">
      <w:bodyDiv w:val="1"/>
      <w:marLeft w:val="0"/>
      <w:marRight w:val="0"/>
      <w:marTop w:val="0"/>
      <w:marBottom w:val="0"/>
      <w:divBdr>
        <w:top w:val="none" w:sz="0" w:space="0" w:color="auto"/>
        <w:left w:val="none" w:sz="0" w:space="0" w:color="auto"/>
        <w:bottom w:val="none" w:sz="0" w:space="0" w:color="auto"/>
        <w:right w:val="none" w:sz="0" w:space="0" w:color="auto"/>
      </w:divBdr>
    </w:div>
    <w:div w:id="2019430381">
      <w:bodyDiv w:val="1"/>
      <w:marLeft w:val="0"/>
      <w:marRight w:val="0"/>
      <w:marTop w:val="0"/>
      <w:marBottom w:val="0"/>
      <w:divBdr>
        <w:top w:val="none" w:sz="0" w:space="0" w:color="auto"/>
        <w:left w:val="none" w:sz="0" w:space="0" w:color="auto"/>
        <w:bottom w:val="none" w:sz="0" w:space="0" w:color="auto"/>
        <w:right w:val="none" w:sz="0" w:space="0" w:color="auto"/>
      </w:divBdr>
    </w:div>
    <w:div w:id="2038653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ref.osaka.lg.jp/kenkozukuri/gankikin_2/koubo4.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kodukuri-g02@sbox.pref.osaka.lg.jp" TargetMode="External"/><Relationship Id="rId17" Type="http://schemas.openxmlformats.org/officeDocument/2006/relationships/hyperlink" Target="https://www.pref.osaka.lg.jp/kenkozukuri/gankikin_2/" TargetMode="External"/><Relationship Id="rId2" Type="http://schemas.openxmlformats.org/officeDocument/2006/relationships/numbering" Target="numbering.xml"/><Relationship Id="rId16" Type="http://schemas.openxmlformats.org/officeDocument/2006/relationships/hyperlink" Target="https://www.pref.osaka.lg.jp/kenkozukuri/gankikin_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kodukuri-g02@sbox.pref.osaka.lg.jp" TargetMode="External"/><Relationship Id="rId5" Type="http://schemas.openxmlformats.org/officeDocument/2006/relationships/webSettings" Target="webSettings.xml"/><Relationship Id="rId15" Type="http://schemas.openxmlformats.org/officeDocument/2006/relationships/hyperlink" Target="https://www.pref.osaka.lg.jp/koyotaisaku/sokushin-c/" TargetMode="External"/><Relationship Id="rId10" Type="http://schemas.openxmlformats.org/officeDocument/2006/relationships/hyperlink" Target="mailto:kenkodukuri-g02@sbox.pref.osaka.lg.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kodukuri-g02@sbox.pref.osaka.lg.jp" TargetMode="External"/><Relationship Id="rId14" Type="http://schemas.openxmlformats.org/officeDocument/2006/relationships/hyperlink" Target="https://www.pref.osaka.lg.jp/kenkozukuri/gankikin_2/koubo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1EA2E-2EA3-4123-A62D-17A4BD44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773</Words>
  <Characters>4411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2025-05-07T10:15:00Z</dcterms:created>
  <dcterms:modified xsi:type="dcterms:W3CDTF">2025-05-19T10:28:00Z</dcterms:modified>
</cp:coreProperties>
</file>