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D7B9" w14:textId="77777777" w:rsidR="00756FA7" w:rsidRPr="003D5D94" w:rsidRDefault="00E6499B" w:rsidP="00E6499B">
      <w:pPr>
        <w:rPr>
          <w:rFonts w:ascii="游ゴシック" w:eastAsia="游ゴシック" w:hAnsi="游ゴシック"/>
          <w:sz w:val="21"/>
        </w:rPr>
      </w:pPr>
      <w:r w:rsidRPr="003D5D94">
        <w:rPr>
          <w:rFonts w:ascii="游ゴシック" w:eastAsia="游ゴシック" w:hAnsi="游ゴシック" w:hint="eastAsia"/>
          <w:sz w:val="21"/>
        </w:rPr>
        <w:t>○指定医療機関の方へ</w:t>
      </w:r>
    </w:p>
    <w:p w14:paraId="3360AB46" w14:textId="77777777" w:rsidR="00756FA7" w:rsidRPr="003D10B7" w:rsidRDefault="00D50E1F" w:rsidP="00756FA7">
      <w:pPr>
        <w:ind w:leftChars="100" w:left="180"/>
        <w:rPr>
          <w:rFonts w:ascii="游ゴシック" w:eastAsia="游ゴシック" w:hAnsi="游ゴシック"/>
          <w:sz w:val="20"/>
          <w:szCs w:val="22"/>
        </w:rPr>
      </w:pPr>
      <w:r w:rsidRPr="003D10B7">
        <w:rPr>
          <w:rFonts w:ascii="游ゴシック" w:eastAsia="游ゴシック" w:hAnsi="游ゴシック" w:hint="eastAsia"/>
          <w:b/>
          <w:sz w:val="20"/>
          <w:szCs w:val="22"/>
        </w:rPr>
        <w:t>助成</w:t>
      </w:r>
      <w:r w:rsidR="00C54036" w:rsidRPr="003D10B7">
        <w:rPr>
          <w:rFonts w:ascii="游ゴシック" w:eastAsia="游ゴシック" w:hAnsi="游ゴシック" w:hint="eastAsia"/>
          <w:b/>
          <w:sz w:val="20"/>
          <w:szCs w:val="22"/>
        </w:rPr>
        <w:t>の</w:t>
      </w:r>
      <w:r w:rsidR="00E6499B" w:rsidRPr="003D10B7">
        <w:rPr>
          <w:rFonts w:ascii="游ゴシック" w:eastAsia="游ゴシック" w:hAnsi="游ゴシック" w:hint="eastAsia"/>
          <w:b/>
          <w:sz w:val="20"/>
          <w:szCs w:val="22"/>
        </w:rPr>
        <w:t>対象は、</w:t>
      </w:r>
      <w:r w:rsidR="00B52C5A" w:rsidRPr="003D10B7">
        <w:rPr>
          <w:rFonts w:ascii="游ゴシック" w:eastAsia="游ゴシック" w:hAnsi="游ゴシック" w:hint="eastAsia"/>
          <w:b/>
          <w:sz w:val="20"/>
          <w:szCs w:val="22"/>
        </w:rPr>
        <w:t>特定医療</w:t>
      </w:r>
      <w:r w:rsidR="00756FA7" w:rsidRPr="003D10B7">
        <w:rPr>
          <w:rFonts w:ascii="游ゴシック" w:eastAsia="游ゴシック" w:hAnsi="游ゴシック" w:hint="eastAsia"/>
          <w:b/>
          <w:sz w:val="20"/>
          <w:szCs w:val="22"/>
        </w:rPr>
        <w:t>（</w:t>
      </w:r>
      <w:r w:rsidR="00C23B6A" w:rsidRPr="003D10B7">
        <w:rPr>
          <w:rFonts w:ascii="游ゴシック" w:eastAsia="游ゴシック" w:hAnsi="游ゴシック" w:hint="eastAsia"/>
          <w:b/>
          <w:sz w:val="20"/>
          <w:szCs w:val="22"/>
        </w:rPr>
        <w:t>受給者証有効期間内に</w:t>
      </w:r>
      <w:r w:rsidR="00756FA7" w:rsidRPr="003D10B7">
        <w:rPr>
          <w:rFonts w:ascii="游ゴシック" w:eastAsia="游ゴシック" w:hAnsi="游ゴシック" w:hint="eastAsia"/>
          <w:b/>
          <w:sz w:val="20"/>
          <w:szCs w:val="22"/>
        </w:rPr>
        <w:t>指定医療機関で提供される指定難病に対する保険診療）</w:t>
      </w:r>
      <w:r w:rsidR="00756FA7" w:rsidRPr="003D10B7">
        <w:rPr>
          <w:rFonts w:ascii="游ゴシック" w:eastAsia="游ゴシック" w:hAnsi="游ゴシック" w:hint="eastAsia"/>
          <w:sz w:val="20"/>
          <w:szCs w:val="22"/>
        </w:rPr>
        <w:t>のみです。</w:t>
      </w:r>
    </w:p>
    <w:p w14:paraId="1E9778D2" w14:textId="77777777" w:rsidR="00756FA7" w:rsidRPr="00756FA7" w:rsidRDefault="00756FA7" w:rsidP="00756FA7">
      <w:pPr>
        <w:rPr>
          <w:rFonts w:ascii="游ゴシック" w:eastAsia="游ゴシック" w:hAnsi="游ゴシック"/>
          <w:sz w:val="21"/>
        </w:rPr>
      </w:pPr>
    </w:p>
    <w:p w14:paraId="3402C258" w14:textId="77777777" w:rsidR="00E6499B" w:rsidRPr="003D5D94" w:rsidRDefault="00ED5C23" w:rsidP="00B52C5A">
      <w:pPr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1</w:t>
      </w:r>
      <w:r w:rsidR="00B52C5A">
        <w:rPr>
          <w:rFonts w:ascii="游ゴシック" w:eastAsia="游ゴシック" w:hAnsi="游ゴシック" w:hint="eastAsia"/>
          <w:sz w:val="21"/>
        </w:rPr>
        <w:t>特定医療以外の</w:t>
      </w:r>
      <w:r w:rsidR="00C23B6A">
        <w:rPr>
          <w:rFonts w:ascii="游ゴシック" w:eastAsia="游ゴシック" w:hAnsi="游ゴシック" w:hint="eastAsia"/>
          <w:sz w:val="21"/>
        </w:rPr>
        <w:t>医療又は</w:t>
      </w:r>
      <w:r w:rsidR="00D50E1F">
        <w:rPr>
          <w:rFonts w:ascii="游ゴシック" w:eastAsia="游ゴシック" w:hAnsi="游ゴシック" w:hint="eastAsia"/>
          <w:sz w:val="21"/>
        </w:rPr>
        <w:t>介護</w:t>
      </w:r>
      <w:r>
        <w:rPr>
          <w:rFonts w:ascii="游ゴシック" w:eastAsia="游ゴシック" w:hAnsi="游ゴシック" w:hint="eastAsia"/>
          <w:sz w:val="21"/>
        </w:rPr>
        <w:t>は助成の対象外となります</w:t>
      </w:r>
      <w:r w:rsidR="00E6499B" w:rsidRPr="003D5D94">
        <w:rPr>
          <w:rFonts w:ascii="游ゴシック" w:eastAsia="游ゴシック" w:hAnsi="游ゴシック" w:hint="eastAsia"/>
          <w:sz w:val="21"/>
        </w:rPr>
        <w:t>。</w:t>
      </w:r>
    </w:p>
    <w:p w14:paraId="68E66A54" w14:textId="77777777" w:rsidR="00E6499B" w:rsidRPr="003D5D94" w:rsidRDefault="00B52C5A" w:rsidP="00E6499B">
      <w:pPr>
        <w:ind w:left="210" w:hangingChars="100" w:hanging="210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2医療機関ごとに</w:t>
      </w:r>
      <w:r w:rsidR="00ED5C23" w:rsidRPr="003D5D94">
        <w:rPr>
          <w:rFonts w:ascii="游ゴシック" w:eastAsia="游ゴシック" w:hAnsi="游ゴシック" w:hint="eastAsia"/>
          <w:sz w:val="21"/>
        </w:rPr>
        <w:t>記入</w:t>
      </w:r>
      <w:r>
        <w:rPr>
          <w:rFonts w:ascii="游ゴシック" w:eastAsia="游ゴシック" w:hAnsi="游ゴシック" w:hint="eastAsia"/>
          <w:sz w:val="21"/>
        </w:rPr>
        <w:t>して</w:t>
      </w:r>
      <w:r w:rsidR="00ED5C23" w:rsidRPr="003D5D94">
        <w:rPr>
          <w:rFonts w:ascii="游ゴシック" w:eastAsia="游ゴシック" w:hAnsi="游ゴシック" w:hint="eastAsia"/>
          <w:sz w:val="21"/>
        </w:rPr>
        <w:t>ください（必要に応じ</w:t>
      </w:r>
      <w:r w:rsidR="00C54036">
        <w:rPr>
          <w:rFonts w:ascii="游ゴシック" w:eastAsia="游ゴシック" w:hAnsi="游ゴシック" w:hint="eastAsia"/>
          <w:sz w:val="21"/>
        </w:rPr>
        <w:t>て</w:t>
      </w:r>
      <w:r w:rsidR="00ED5C23" w:rsidRPr="003D5D94">
        <w:rPr>
          <w:rFonts w:ascii="游ゴシック" w:eastAsia="游ゴシック" w:hAnsi="游ゴシック" w:hint="eastAsia"/>
          <w:sz w:val="21"/>
        </w:rPr>
        <w:t>コピーしてください）。</w:t>
      </w:r>
    </w:p>
    <w:p w14:paraId="6A8A19D7" w14:textId="77777777" w:rsidR="00E6499B" w:rsidRPr="003D5D94" w:rsidRDefault="00B52C5A" w:rsidP="00E6499B">
      <w:pPr>
        <w:ind w:left="210" w:hangingChars="100" w:hanging="210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3</w:t>
      </w:r>
      <w:r w:rsidR="00E6499B" w:rsidRPr="003D5D94">
        <w:rPr>
          <w:rFonts w:ascii="游ゴシック" w:eastAsia="游ゴシック" w:hAnsi="游ゴシック" w:hint="eastAsia"/>
          <w:sz w:val="21"/>
        </w:rPr>
        <w:t>訂正が生じた場合は、</w:t>
      </w:r>
      <w:r w:rsidR="005D0497">
        <w:rPr>
          <w:rFonts w:ascii="游ゴシック" w:eastAsia="游ゴシック" w:hAnsi="游ゴシック" w:hint="eastAsia"/>
          <w:sz w:val="21"/>
        </w:rPr>
        <w:t>誤った部分に</w:t>
      </w:r>
      <w:r w:rsidR="00E6499B" w:rsidRPr="003D5D94">
        <w:rPr>
          <w:rFonts w:ascii="游ゴシック" w:eastAsia="游ゴシック" w:hAnsi="游ゴシック" w:hint="eastAsia"/>
          <w:dstrike/>
          <w:sz w:val="21"/>
        </w:rPr>
        <w:t xml:space="preserve">　　</w:t>
      </w:r>
      <w:r w:rsidR="001B2B06">
        <w:rPr>
          <w:rFonts w:ascii="游ゴシック" w:eastAsia="游ゴシック" w:hAnsi="游ゴシック" w:hint="eastAsia"/>
          <w:sz w:val="21"/>
        </w:rPr>
        <w:t>（二重取消線）を引き、その付近</w:t>
      </w:r>
      <w:r w:rsidR="00E6499B" w:rsidRPr="003D5D94">
        <w:rPr>
          <w:rFonts w:ascii="游ゴシック" w:eastAsia="游ゴシック" w:hAnsi="游ゴシック" w:hint="eastAsia"/>
          <w:sz w:val="21"/>
        </w:rPr>
        <w:t>に</w:t>
      </w:r>
      <w:r w:rsidR="00630EBF">
        <w:rPr>
          <w:rFonts w:ascii="游ゴシック" w:eastAsia="游ゴシック" w:hAnsi="游ゴシック" w:hint="eastAsia"/>
          <w:sz w:val="21"/>
        </w:rPr>
        <w:t>訂正</w:t>
      </w:r>
      <w:r w:rsidR="005D0497">
        <w:rPr>
          <w:rFonts w:ascii="游ゴシック" w:eastAsia="游ゴシック" w:hAnsi="游ゴシック" w:hint="eastAsia"/>
          <w:sz w:val="21"/>
        </w:rPr>
        <w:t>した文言を記入</w:t>
      </w:r>
      <w:r w:rsidR="00E6499B" w:rsidRPr="003D5D94">
        <w:rPr>
          <w:rFonts w:ascii="游ゴシック" w:eastAsia="游ゴシック" w:hAnsi="游ゴシック" w:hint="eastAsia"/>
          <w:sz w:val="21"/>
        </w:rPr>
        <w:t>してください。</w:t>
      </w:r>
    </w:p>
    <w:p w14:paraId="4F0E3A93" w14:textId="54DA9B08" w:rsidR="00C23B6A" w:rsidRDefault="00B52C5A" w:rsidP="008C612E">
      <w:pPr>
        <w:ind w:left="210" w:hangingChars="100" w:hanging="210"/>
        <w:jc w:val="left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4</w:t>
      </w:r>
      <w:r w:rsidR="003D5D94">
        <w:rPr>
          <w:rFonts w:ascii="游ゴシック" w:eastAsia="游ゴシック" w:hAnsi="游ゴシック" w:hint="eastAsia"/>
          <w:sz w:val="21"/>
        </w:rPr>
        <w:t>証明書の内容で不明な点がある場合</w:t>
      </w:r>
      <w:r w:rsidR="00990CCA">
        <w:rPr>
          <w:rFonts w:ascii="游ゴシック" w:eastAsia="游ゴシック" w:hAnsi="游ゴシック" w:hint="eastAsia"/>
          <w:sz w:val="21"/>
        </w:rPr>
        <w:t>、記入された方</w:t>
      </w:r>
      <w:r w:rsidR="00E6499B" w:rsidRPr="003D5D94">
        <w:rPr>
          <w:rFonts w:ascii="游ゴシック" w:eastAsia="游ゴシック" w:hAnsi="游ゴシック" w:hint="eastAsia"/>
          <w:sz w:val="21"/>
        </w:rPr>
        <w:t>に確認させていただきます。</w:t>
      </w:r>
    </w:p>
    <w:p w14:paraId="6FEA01B3" w14:textId="2D3E586B" w:rsidR="00E6499B" w:rsidRDefault="00990CCA" w:rsidP="00C23B6A">
      <w:pPr>
        <w:ind w:leftChars="100" w:left="180"/>
        <w:jc w:val="left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また、証明書に記載不備がある場合、請求者</w:t>
      </w:r>
      <w:r w:rsidR="00E6499B" w:rsidRPr="003D5D94">
        <w:rPr>
          <w:rFonts w:ascii="游ゴシック" w:eastAsia="游ゴシック" w:hAnsi="游ゴシック" w:hint="eastAsia"/>
          <w:sz w:val="21"/>
        </w:rPr>
        <w:t>または医療機関へ返送させていただくことがあります。</w:t>
      </w:r>
    </w:p>
    <w:p w14:paraId="5105BF1C" w14:textId="30009500" w:rsidR="008331F6" w:rsidRDefault="005242DF" w:rsidP="00C23B6A">
      <w:pPr>
        <w:ind w:leftChars="100" w:left="180"/>
        <w:jc w:val="left"/>
        <w:rPr>
          <w:rFonts w:ascii="游ゴシック" w:eastAsia="游ゴシック" w:hAnsi="游ゴシック"/>
          <w:sz w:val="21"/>
        </w:rPr>
      </w:pPr>
      <w:r w:rsidRPr="003D5D94">
        <w:rPr>
          <w:rFonts w:ascii="游ゴシック" w:eastAsia="游ゴシック" w:hAnsi="游ゴシック"/>
          <w:b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09BBED" wp14:editId="0A726988">
                <wp:simplePos x="0" y="0"/>
                <wp:positionH relativeFrom="margin">
                  <wp:posOffset>4777105</wp:posOffset>
                </wp:positionH>
                <wp:positionV relativeFrom="paragraph">
                  <wp:posOffset>337185</wp:posOffset>
                </wp:positionV>
                <wp:extent cx="2181225" cy="7301865"/>
                <wp:effectExtent l="0" t="0" r="2857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30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83E2" w14:textId="5B19CA17" w:rsidR="00275DFD" w:rsidRDefault="00275DFD" w:rsidP="00275DFD">
                            <w:pPr>
                              <w:spacing w:line="280" w:lineRule="exact"/>
                              <w:ind w:leftChars="77" w:left="283" w:hangingChars="80" w:hanging="144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○受診者氏名、受診疾患名、受給者番号、受給者証有効期間は、必ず記入ください。</w:t>
                            </w:r>
                          </w:p>
                          <w:p w14:paraId="2A911C0C" w14:textId="77777777" w:rsidR="00275DFD" w:rsidRPr="00275DFD" w:rsidRDefault="00275DFD" w:rsidP="00275DFD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5FF39AA5" w14:textId="6961ACA9" w:rsidR="00E6499B" w:rsidRDefault="00275DFD" w:rsidP="008B7CFF">
                            <w:pPr>
                              <w:spacing w:line="280" w:lineRule="exact"/>
                              <w:ind w:leftChars="79" w:left="282" w:hangingChars="78" w:hanging="140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○</w:t>
                            </w:r>
                            <w:r w:rsidR="00004371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加入</w:t>
                            </w:r>
                            <w:r w:rsidR="00C23B6A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保険及び</w:t>
                            </w:r>
                            <w:r w:rsidR="00E6499B" w:rsidRPr="007306A0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負担割合</w:t>
                            </w:r>
                            <w:r w:rsidR="003D5D94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を</w:t>
                            </w:r>
                            <w:r w:rsidR="00E6499B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記入してください。</w:t>
                            </w:r>
                          </w:p>
                          <w:p w14:paraId="34D11BC0" w14:textId="77777777" w:rsidR="00C551CB" w:rsidRPr="007306A0" w:rsidRDefault="00C551CB" w:rsidP="008331F6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</w:p>
                          <w:p w14:paraId="552274E2" w14:textId="3317CA07" w:rsidR="00C23B6A" w:rsidRPr="00C23B6A" w:rsidRDefault="00C23B6A" w:rsidP="00C23B6A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58" w:hanging="216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日数、</w:t>
                            </w:r>
                            <w:r w:rsidR="00CB1791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点数、自己</w:t>
                            </w:r>
                            <w:r w:rsidR="00E6499B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負担額</w:t>
                            </w:r>
                          </w:p>
                          <w:p w14:paraId="25EADDAA" w14:textId="0A8B01E0" w:rsidR="00E6499B" w:rsidRDefault="00C23B6A" w:rsidP="000F59D6">
                            <w:pPr>
                              <w:spacing w:line="280" w:lineRule="exact"/>
                              <w:ind w:left="358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有効期間開始日が月途中である</w:t>
                            </w:r>
                            <w:r w:rsidR="00CB1791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場合</w:t>
                            </w:r>
                            <w:r w:rsidR="00860D52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や、助成</w:t>
                            </w:r>
                            <w:r w:rsidR="00860D52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対象外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の診療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が</w:t>
                            </w:r>
                            <w:r w:rsidR="00860D52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ある場合は、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総日数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、</w:t>
                            </w:r>
                            <w:r w:rsidR="00A511F7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点数及び</w:t>
                            </w:r>
                            <w:r w:rsidR="004B7F8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窓口で</w:t>
                            </w:r>
                            <w:r w:rsidR="00275DFD" w:rsidRPr="00275D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18"/>
                              </w:rPr>
                              <w:t>実際に領収した金額</w:t>
                            </w:r>
                            <w:r w:rsidR="00A511F7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記入してください。</w:t>
                            </w:r>
                          </w:p>
                          <w:p w14:paraId="3E469B40" w14:textId="21B9D29B" w:rsidR="00C23B6A" w:rsidRPr="00C23B6A" w:rsidRDefault="00275DFD" w:rsidP="000F59D6">
                            <w:pPr>
                              <w:spacing w:line="280" w:lineRule="exact"/>
                              <w:ind w:left="358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 w:rsidRPr="00275D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18"/>
                              </w:rPr>
                              <w:t xml:space="preserve">「うち </w:t>
                            </w:r>
                            <w:r w:rsidR="00B567CC" w:rsidRPr="00275D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18"/>
                              </w:rPr>
                              <w:t>難病</w:t>
                            </w:r>
                            <w:r w:rsidR="00C23B6A" w:rsidRPr="00275D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18"/>
                              </w:rPr>
                              <w:t>分</w:t>
                            </w:r>
                            <w:r w:rsidRPr="00275D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18"/>
                              </w:rPr>
                              <w:t>」</w:t>
                            </w:r>
                            <w:r w:rsidR="00C23B6A" w:rsidRPr="00275D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18"/>
                              </w:rPr>
                              <w:t>には</w:t>
                            </w:r>
                            <w:r w:rsidR="00C23B6A" w:rsidRPr="00275DF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18"/>
                              </w:rPr>
                              <w:t>、</w:t>
                            </w:r>
                            <w:r w:rsidR="00C23B6A" w:rsidRPr="00275D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18"/>
                              </w:rPr>
                              <w:t>特定医療の対象となる</w:t>
                            </w:r>
                            <w:r w:rsidR="00C23B6A" w:rsidRPr="00275DF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18"/>
                              </w:rPr>
                              <w:t>診療のみ</w:t>
                            </w:r>
                            <w:r w:rsidR="00C23B6A" w:rsidRPr="00275DFD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記入</w:t>
                            </w:r>
                            <w:r w:rsidR="00C23B6A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してください</w:t>
                            </w:r>
                            <w:r w:rsidR="00C23B6A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。</w:t>
                            </w:r>
                          </w:p>
                          <w:p w14:paraId="26755EC3" w14:textId="77777777" w:rsidR="00275DFD" w:rsidRDefault="00275DFD" w:rsidP="00C551CB">
                            <w:pPr>
                              <w:spacing w:line="280" w:lineRule="exact"/>
                              <w:ind w:left="142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</w:p>
                          <w:p w14:paraId="3AA32EF0" w14:textId="77777777" w:rsidR="000F59D6" w:rsidRDefault="00FE138F" w:rsidP="00E6499B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58" w:hanging="216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食費（食事療養費</w:t>
                            </w:r>
                            <w:r w:rsidR="00E6499B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）</w:t>
                            </w:r>
                          </w:p>
                          <w:p w14:paraId="214C921E" w14:textId="77777777" w:rsidR="00E6499B" w:rsidRDefault="000F59D6" w:rsidP="004B7F80">
                            <w:pPr>
                              <w:spacing w:line="280" w:lineRule="exact"/>
                              <w:ind w:left="358"/>
                              <w:jc w:val="distribute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対象者は</w:t>
                            </w:r>
                            <w:r w:rsidR="00CB1791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生活保護</w:t>
                            </w:r>
                            <w:r w:rsidR="00C84994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等</w:t>
                            </w:r>
                            <w:r w:rsidR="00C84994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受給者</w:t>
                            </w:r>
                            <w:r w:rsidR="004B7F8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のみです</w:t>
                            </w:r>
                            <w:r w:rsidR="004B7F80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。</w:t>
                            </w:r>
                          </w:p>
                          <w:p w14:paraId="118E5614" w14:textId="548B089A" w:rsidR="00C551CB" w:rsidRDefault="00C551CB" w:rsidP="00C551CB">
                            <w:pPr>
                              <w:spacing w:line="280" w:lineRule="exact"/>
                              <w:ind w:left="142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</w:p>
                          <w:p w14:paraId="74D5E991" w14:textId="4DC5270B" w:rsidR="00420747" w:rsidRDefault="00420747" w:rsidP="00C551CB">
                            <w:pPr>
                              <w:spacing w:line="280" w:lineRule="exact"/>
                              <w:ind w:left="142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○処方元（薬局のみ）</w:t>
                            </w:r>
                          </w:p>
                          <w:p w14:paraId="794E84EF" w14:textId="3641550C" w:rsidR="00420747" w:rsidRDefault="00420747" w:rsidP="00C551CB">
                            <w:pPr>
                              <w:spacing w:line="280" w:lineRule="exact"/>
                              <w:ind w:left="142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 xml:space="preserve">　処方された医療機関名を記載してく</w:t>
                            </w:r>
                          </w:p>
                          <w:p w14:paraId="1A957833" w14:textId="66DF88AD" w:rsidR="00420747" w:rsidRDefault="00420747" w:rsidP="00420747">
                            <w:pPr>
                              <w:spacing w:line="280" w:lineRule="exact"/>
                              <w:ind w:left="142" w:firstLineChars="100" w:firstLine="180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ださい。</w:t>
                            </w:r>
                          </w:p>
                          <w:p w14:paraId="3A34685A" w14:textId="77777777" w:rsidR="00420747" w:rsidRPr="007306A0" w:rsidRDefault="00420747" w:rsidP="00C551CB">
                            <w:pPr>
                              <w:spacing w:line="280" w:lineRule="exact"/>
                              <w:ind w:left="142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</w:p>
                          <w:p w14:paraId="1C88F431" w14:textId="77777777" w:rsidR="00D50E1F" w:rsidRDefault="00D50E1F" w:rsidP="00E6499B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58" w:hanging="216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他公費や高額療養費の適用</w:t>
                            </w:r>
                          </w:p>
                          <w:p w14:paraId="4D0CB4BF" w14:textId="6A3EF532" w:rsidR="00E6499B" w:rsidRDefault="00D50E1F" w:rsidP="00C23B6A">
                            <w:pPr>
                              <w:spacing w:line="280" w:lineRule="exact"/>
                              <w:ind w:leftChars="199" w:left="358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 w:rsidRPr="00D50E1F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適用</w:t>
                            </w:r>
                            <w:r w:rsidR="00C23B6A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がある場合、適用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区分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  <w:t>や</w:t>
                            </w:r>
                            <w:r w:rsidR="00C23B6A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適用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公費名</w:t>
                            </w:r>
                            <w:r w:rsidR="00C551CB" w:rsidRPr="00D50E1F"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  <w:t>を</w:t>
                            </w:r>
                            <w:r w:rsidRPr="00D50E1F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してください</w:t>
                            </w:r>
                            <w:r w:rsidR="00E6499B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。</w:t>
                            </w:r>
                          </w:p>
                          <w:p w14:paraId="7B7EDF05" w14:textId="2B4D1131" w:rsidR="007306A0" w:rsidRDefault="00C23B6A" w:rsidP="00C23B6A">
                            <w:pPr>
                              <w:spacing w:line="280" w:lineRule="exact"/>
                              <w:ind w:leftChars="200" w:left="360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その他、特に記入</w:t>
                            </w:r>
                            <w:r w:rsidR="007306A0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が</w:t>
                            </w:r>
                            <w:r w:rsidR="007306A0" w:rsidRPr="007306A0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必要な場合は</w:t>
                            </w:r>
                            <w:r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備考欄に</w:t>
                            </w:r>
                            <w:r w:rsidR="007306A0" w:rsidRPr="007306A0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して</w:t>
                            </w:r>
                            <w:r w:rsidR="007306A0" w:rsidRPr="007306A0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ください。</w:t>
                            </w:r>
                          </w:p>
                          <w:p w14:paraId="46995E6A" w14:textId="5B41971D" w:rsidR="0062067F" w:rsidRPr="0062067F" w:rsidRDefault="0062067F" w:rsidP="00C23B6A">
                            <w:pPr>
                              <w:spacing w:line="280" w:lineRule="exact"/>
                              <w:ind w:leftChars="200" w:left="360"/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医科・歯科は分けてご記入ください。</w:t>
                            </w:r>
                          </w:p>
                          <w:p w14:paraId="1633AA1F" w14:textId="22387075" w:rsidR="005242DF" w:rsidRPr="005242DF" w:rsidRDefault="005242DF" w:rsidP="00C23B6A">
                            <w:pPr>
                              <w:spacing w:line="280" w:lineRule="exact"/>
                              <w:ind w:leftChars="200" w:left="360"/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</w:pPr>
                          </w:p>
                          <w:p w14:paraId="4D3EC8A3" w14:textId="77777777" w:rsidR="00C551CB" w:rsidRPr="00C23B6A" w:rsidRDefault="00C551CB" w:rsidP="00C551CB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</w:p>
                          <w:p w14:paraId="7CA3FEEF" w14:textId="77777777" w:rsidR="00D50E1F" w:rsidRDefault="0008462C" w:rsidP="00995A66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58" w:hanging="216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代表者</w:t>
                            </w:r>
                          </w:p>
                          <w:p w14:paraId="74D82269" w14:textId="0A297778" w:rsidR="008331F6" w:rsidRDefault="00995A66" w:rsidP="00D50E1F">
                            <w:pPr>
                              <w:spacing w:line="280" w:lineRule="exact"/>
                              <w:ind w:left="358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代表者</w:t>
                            </w:r>
                            <w:r w:rsidR="005D0497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について</w:t>
                            </w:r>
                            <w:r w:rsidR="005D0497"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  <w:t>記名</w:t>
                            </w:r>
                            <w:r w:rsidR="0008462C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してください</w:t>
                            </w:r>
                            <w:r w:rsidR="008331F6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。</w:t>
                            </w:r>
                          </w:p>
                          <w:p w14:paraId="3A782257" w14:textId="275B4E50" w:rsidR="00995A66" w:rsidRDefault="0008462C" w:rsidP="00D50E1F">
                            <w:pPr>
                              <w:spacing w:line="280" w:lineRule="exact"/>
                              <w:ind w:left="358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（薬局の場合、管理薬剤師</w:t>
                            </w:r>
                            <w:r w:rsidR="00995A66" w:rsidRPr="007306A0">
                              <w:rPr>
                                <w:rFonts w:ascii="游ゴシック" w:eastAsia="游ゴシック" w:hAnsi="游ゴシック" w:hint="eastAsia"/>
                                <w:szCs w:val="18"/>
                              </w:rPr>
                              <w:t>でも可）。</w:t>
                            </w:r>
                          </w:p>
                          <w:p w14:paraId="2DCA45D7" w14:textId="77777777" w:rsidR="00C551CB" w:rsidRPr="0008462C" w:rsidRDefault="00C551CB" w:rsidP="00C551CB">
                            <w:pPr>
                              <w:spacing w:line="280" w:lineRule="exact"/>
                              <w:ind w:left="142"/>
                              <w:rPr>
                                <w:rFonts w:ascii="游ゴシック" w:eastAsia="游ゴシック" w:hAnsi="游ゴシック"/>
                                <w:szCs w:val="18"/>
                              </w:rPr>
                            </w:pPr>
                          </w:p>
                          <w:p w14:paraId="43E6019A" w14:textId="3A8BA2F6" w:rsidR="00E6499B" w:rsidRPr="00BC07FA" w:rsidRDefault="00052B7B" w:rsidP="00E6499B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358" w:hanging="216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不明点について、</w:t>
                            </w:r>
                            <w:r w:rsidR="00E6499B" w:rsidRPr="00BC07FA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確認させていただきますので、</w:t>
                            </w:r>
                            <w:r w:rsidR="00275DFD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記入者欄（記入日、記入者氏名、所属、連絡先）</w:t>
                            </w:r>
                            <w:r w:rsidR="00E6499B" w:rsidRPr="00BC07FA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を必ず記入してください。</w:t>
                            </w:r>
                          </w:p>
                        </w:txbxContent>
                      </wps:txbx>
                      <wps:bodyPr rot="0" vert="horz" wrap="square" lIns="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9B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5pt;margin-top:26.55pt;width:171.75pt;height:57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">
                <v:textbox inset="0,.27mm,1.54mm,.27mm">
                  <w:txbxContent>
                    <w:p w14:paraId="76B283E2" w14:textId="5B19CA17" w:rsidR="00275DFD" w:rsidRDefault="00275DFD" w:rsidP="00275DFD">
                      <w:pPr>
                        <w:spacing w:line="280" w:lineRule="exact"/>
                        <w:ind w:leftChars="77" w:left="283" w:hangingChars="80" w:hanging="144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○受診者氏名、受診疾患名、受給者番号、受給者証有効期間は、必ず記入ください。</w:t>
                      </w:r>
                    </w:p>
                    <w:p w14:paraId="2A911C0C" w14:textId="77777777" w:rsidR="00275DFD" w:rsidRPr="00275DFD" w:rsidRDefault="00275DFD" w:rsidP="00275DFD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14:paraId="5FF39AA5" w14:textId="6961ACA9" w:rsidR="00E6499B" w:rsidRDefault="00275DFD" w:rsidP="008B7CFF">
                      <w:pPr>
                        <w:spacing w:line="280" w:lineRule="exact"/>
                        <w:ind w:leftChars="79" w:left="282" w:hangingChars="78" w:hanging="140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○</w:t>
                      </w:r>
                      <w:r w:rsidR="00004371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加入</w:t>
                      </w:r>
                      <w:r w:rsidR="00C23B6A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保険及び</w:t>
                      </w:r>
                      <w:r w:rsidR="00E6499B" w:rsidRPr="007306A0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負担割合</w:t>
                      </w:r>
                      <w:r w:rsidR="003D5D94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を</w:t>
                      </w:r>
                      <w:r w:rsidR="00E6499B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記入してください。</w:t>
                      </w:r>
                    </w:p>
                    <w:p w14:paraId="34D11BC0" w14:textId="77777777" w:rsidR="00C551CB" w:rsidRPr="007306A0" w:rsidRDefault="00C551CB" w:rsidP="008331F6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</w:p>
                    <w:p w14:paraId="552274E2" w14:textId="3317CA07" w:rsidR="00C23B6A" w:rsidRPr="00C23B6A" w:rsidRDefault="00C23B6A" w:rsidP="00C23B6A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ind w:left="358" w:hanging="216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日数、</w:t>
                      </w:r>
                      <w:r w:rsidR="00CB1791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点数、自己</w:t>
                      </w:r>
                      <w:r w:rsidR="00E6499B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負担額</w:t>
                      </w:r>
                    </w:p>
                    <w:p w14:paraId="25EADDAA" w14:textId="0A8B01E0" w:rsidR="00E6499B" w:rsidRDefault="00C23B6A" w:rsidP="000F59D6">
                      <w:pPr>
                        <w:spacing w:line="280" w:lineRule="exact"/>
                        <w:ind w:left="358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有効期間開始日が月途中である</w:t>
                      </w:r>
                      <w:r w:rsidR="00CB1791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場合</w:t>
                      </w:r>
                      <w:r w:rsidR="00860D52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や、助成</w:t>
                      </w:r>
                      <w:r w:rsidR="00860D52">
                        <w:rPr>
                          <w:rFonts w:ascii="游ゴシック" w:eastAsia="游ゴシック" w:hAnsi="游ゴシック"/>
                          <w:szCs w:val="18"/>
                        </w:rPr>
                        <w:t>対象外</w:t>
                      </w: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の診療</w:t>
                      </w:r>
                      <w:r>
                        <w:rPr>
                          <w:rFonts w:ascii="游ゴシック" w:eastAsia="游ゴシック" w:hAnsi="游ゴシック"/>
                          <w:szCs w:val="18"/>
                        </w:rPr>
                        <w:t>が</w:t>
                      </w:r>
                      <w:r w:rsidR="00860D52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ある場合は、</w:t>
                      </w: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総日数</w:t>
                      </w:r>
                      <w:r>
                        <w:rPr>
                          <w:rFonts w:ascii="游ゴシック" w:eastAsia="游ゴシック" w:hAnsi="游ゴシック"/>
                          <w:szCs w:val="18"/>
                        </w:rPr>
                        <w:t>、</w:t>
                      </w:r>
                      <w:r w:rsidR="00A511F7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総</w:t>
                      </w: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点数及び</w:t>
                      </w:r>
                      <w:r w:rsidR="004B7F8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窓口で</w:t>
                      </w:r>
                      <w:r w:rsidR="00275DFD" w:rsidRPr="00275DFD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18"/>
                        </w:rPr>
                        <w:t>実際に領収した金額</w:t>
                      </w:r>
                      <w:r w:rsidR="00A511F7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記入してください。</w:t>
                      </w:r>
                    </w:p>
                    <w:p w14:paraId="3E469B40" w14:textId="21B9D29B" w:rsidR="00C23B6A" w:rsidRPr="00C23B6A" w:rsidRDefault="00275DFD" w:rsidP="000F59D6">
                      <w:pPr>
                        <w:spacing w:line="280" w:lineRule="exact"/>
                        <w:ind w:left="358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 w:rsidRPr="00275DFD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18"/>
                        </w:rPr>
                        <w:t xml:space="preserve">「うち </w:t>
                      </w:r>
                      <w:r w:rsidR="00B567CC" w:rsidRPr="00275DFD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18"/>
                        </w:rPr>
                        <w:t>難病</w:t>
                      </w:r>
                      <w:r w:rsidR="00C23B6A" w:rsidRPr="00275DFD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18"/>
                        </w:rPr>
                        <w:t>分</w:t>
                      </w:r>
                      <w:r w:rsidRPr="00275DFD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18"/>
                        </w:rPr>
                        <w:t>」</w:t>
                      </w:r>
                      <w:r w:rsidR="00C23B6A" w:rsidRPr="00275DFD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18"/>
                        </w:rPr>
                        <w:t>には</w:t>
                      </w:r>
                      <w:r w:rsidR="00C23B6A" w:rsidRPr="00275DFD">
                        <w:rPr>
                          <w:rFonts w:ascii="游ゴシック" w:eastAsia="游ゴシック" w:hAnsi="游ゴシック"/>
                          <w:b/>
                          <w:bCs/>
                          <w:szCs w:val="18"/>
                        </w:rPr>
                        <w:t>、</w:t>
                      </w:r>
                      <w:r w:rsidR="00C23B6A" w:rsidRPr="00275DFD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18"/>
                        </w:rPr>
                        <w:t>特定医療の対象となる</w:t>
                      </w:r>
                      <w:r w:rsidR="00C23B6A" w:rsidRPr="00275DFD">
                        <w:rPr>
                          <w:rFonts w:ascii="游ゴシック" w:eastAsia="游ゴシック" w:hAnsi="游ゴシック"/>
                          <w:b/>
                          <w:bCs/>
                          <w:szCs w:val="18"/>
                        </w:rPr>
                        <w:t>診療のみ</w:t>
                      </w:r>
                      <w:r w:rsidR="00C23B6A" w:rsidRPr="00275DFD">
                        <w:rPr>
                          <w:rFonts w:ascii="游ゴシック" w:eastAsia="游ゴシック" w:hAnsi="游ゴシック"/>
                          <w:szCs w:val="18"/>
                        </w:rPr>
                        <w:t>記入</w:t>
                      </w:r>
                      <w:r w:rsidR="00C23B6A">
                        <w:rPr>
                          <w:rFonts w:ascii="游ゴシック" w:eastAsia="游ゴシック" w:hAnsi="游ゴシック"/>
                          <w:szCs w:val="18"/>
                        </w:rPr>
                        <w:t>してください</w:t>
                      </w:r>
                      <w:r w:rsidR="00C23B6A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。</w:t>
                      </w:r>
                    </w:p>
                    <w:p w14:paraId="26755EC3" w14:textId="77777777" w:rsidR="00275DFD" w:rsidRDefault="00275DFD" w:rsidP="00C551CB">
                      <w:pPr>
                        <w:spacing w:line="280" w:lineRule="exact"/>
                        <w:ind w:left="142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</w:p>
                    <w:p w14:paraId="3AA32EF0" w14:textId="77777777" w:rsidR="000F59D6" w:rsidRDefault="00FE138F" w:rsidP="00E6499B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ind w:left="358" w:hanging="216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食費（食事療養費</w:t>
                      </w:r>
                      <w:r w:rsidR="00E6499B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）</w:t>
                      </w:r>
                    </w:p>
                    <w:p w14:paraId="214C921E" w14:textId="77777777" w:rsidR="00E6499B" w:rsidRDefault="000F59D6" w:rsidP="004B7F80">
                      <w:pPr>
                        <w:spacing w:line="280" w:lineRule="exact"/>
                        <w:ind w:left="358"/>
                        <w:jc w:val="distribute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対象者は</w:t>
                      </w:r>
                      <w:r w:rsidR="00CB1791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生活保護</w:t>
                      </w:r>
                      <w:r w:rsidR="00C84994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等</w:t>
                      </w:r>
                      <w:r w:rsidR="00C84994">
                        <w:rPr>
                          <w:rFonts w:ascii="游ゴシック" w:eastAsia="游ゴシック" w:hAnsi="游ゴシック"/>
                          <w:szCs w:val="18"/>
                        </w:rPr>
                        <w:t>受給者</w:t>
                      </w:r>
                      <w:r w:rsidR="004B7F8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のみです</w:t>
                      </w:r>
                      <w:r w:rsidR="004B7F80">
                        <w:rPr>
                          <w:rFonts w:ascii="游ゴシック" w:eastAsia="游ゴシック" w:hAnsi="游ゴシック"/>
                          <w:szCs w:val="18"/>
                        </w:rPr>
                        <w:t>。</w:t>
                      </w:r>
                    </w:p>
                    <w:p w14:paraId="118E5614" w14:textId="548B089A" w:rsidR="00C551CB" w:rsidRDefault="00C551CB" w:rsidP="00C551CB">
                      <w:pPr>
                        <w:spacing w:line="280" w:lineRule="exact"/>
                        <w:ind w:left="142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</w:p>
                    <w:p w14:paraId="74D5E991" w14:textId="4DC5270B" w:rsidR="00420747" w:rsidRDefault="00420747" w:rsidP="00C551CB">
                      <w:pPr>
                        <w:spacing w:line="280" w:lineRule="exact"/>
                        <w:ind w:left="142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○処方元（薬局のみ）</w:t>
                      </w:r>
                    </w:p>
                    <w:p w14:paraId="794E84EF" w14:textId="3641550C" w:rsidR="00420747" w:rsidRDefault="00420747" w:rsidP="00C551CB">
                      <w:pPr>
                        <w:spacing w:line="280" w:lineRule="exact"/>
                        <w:ind w:left="142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 xml:space="preserve">　処方された医療機関名を記載してく</w:t>
                      </w:r>
                    </w:p>
                    <w:p w14:paraId="1A957833" w14:textId="66DF88AD" w:rsidR="00420747" w:rsidRDefault="00420747" w:rsidP="00420747">
                      <w:pPr>
                        <w:spacing w:line="280" w:lineRule="exact"/>
                        <w:ind w:left="142" w:firstLineChars="100" w:firstLine="180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ださい。</w:t>
                      </w:r>
                    </w:p>
                    <w:p w14:paraId="3A34685A" w14:textId="77777777" w:rsidR="00420747" w:rsidRPr="007306A0" w:rsidRDefault="00420747" w:rsidP="00C551CB">
                      <w:pPr>
                        <w:spacing w:line="280" w:lineRule="exact"/>
                        <w:ind w:left="142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</w:p>
                    <w:p w14:paraId="1C88F431" w14:textId="77777777" w:rsidR="00D50E1F" w:rsidRDefault="00D50E1F" w:rsidP="00E6499B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ind w:left="358" w:hanging="216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他公費や高額療養費の適用</w:t>
                      </w:r>
                    </w:p>
                    <w:p w14:paraId="4D0CB4BF" w14:textId="6A3EF532" w:rsidR="00E6499B" w:rsidRDefault="00D50E1F" w:rsidP="00C23B6A">
                      <w:pPr>
                        <w:spacing w:line="280" w:lineRule="exact"/>
                        <w:ind w:leftChars="199" w:left="358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 w:rsidRPr="00D50E1F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適用</w:t>
                      </w:r>
                      <w:r w:rsidR="00C23B6A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がある場合、適用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区分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  <w:t>や</w:t>
                      </w:r>
                      <w:r w:rsidR="00C23B6A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適用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公費名</w:t>
                      </w:r>
                      <w:r w:rsidR="00C551CB" w:rsidRPr="00D50E1F"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  <w:t>を</w:t>
                      </w:r>
                      <w:r w:rsidRPr="00D50E1F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記入</w:t>
                      </w: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してください</w:t>
                      </w:r>
                      <w:r w:rsidR="00E6499B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。</w:t>
                      </w:r>
                    </w:p>
                    <w:p w14:paraId="7B7EDF05" w14:textId="2B4D1131" w:rsidR="007306A0" w:rsidRDefault="00C23B6A" w:rsidP="00C23B6A">
                      <w:pPr>
                        <w:spacing w:line="280" w:lineRule="exact"/>
                        <w:ind w:leftChars="200" w:left="360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その他、特に記入</w:t>
                      </w:r>
                      <w:r w:rsidR="007306A0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が</w:t>
                      </w:r>
                      <w:r w:rsidR="007306A0" w:rsidRPr="007306A0">
                        <w:rPr>
                          <w:rFonts w:ascii="游ゴシック" w:eastAsia="游ゴシック" w:hAnsi="游ゴシック"/>
                          <w:szCs w:val="18"/>
                        </w:rPr>
                        <w:t>必要な場合は</w:t>
                      </w:r>
                      <w:r>
                        <w:rPr>
                          <w:rFonts w:ascii="游ゴシック" w:eastAsia="游ゴシック" w:hAnsi="游ゴシック"/>
                          <w:szCs w:val="18"/>
                        </w:rPr>
                        <w:t>備考欄に</w:t>
                      </w:r>
                      <w:r w:rsidR="007306A0" w:rsidRPr="007306A0">
                        <w:rPr>
                          <w:rFonts w:ascii="游ゴシック" w:eastAsia="游ゴシック" w:hAnsi="游ゴシック"/>
                          <w:szCs w:val="18"/>
                        </w:rPr>
                        <w:t>記入</w:t>
                      </w: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して</w:t>
                      </w:r>
                      <w:r w:rsidR="007306A0" w:rsidRPr="007306A0">
                        <w:rPr>
                          <w:rFonts w:ascii="游ゴシック" w:eastAsia="游ゴシック" w:hAnsi="游ゴシック"/>
                          <w:szCs w:val="18"/>
                        </w:rPr>
                        <w:t>ください。</w:t>
                      </w:r>
                    </w:p>
                    <w:p w14:paraId="46995E6A" w14:textId="5B41971D" w:rsidR="0062067F" w:rsidRPr="0062067F" w:rsidRDefault="0062067F" w:rsidP="00C23B6A">
                      <w:pPr>
                        <w:spacing w:line="280" w:lineRule="exact"/>
                        <w:ind w:leftChars="200" w:left="360"/>
                        <w:rPr>
                          <w:rFonts w:ascii="游ゴシック" w:eastAsia="游ゴシック" w:hAnsi="游ゴシック" w:hint="eastAsia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医科・歯科は分けてご記入ください。</w:t>
                      </w:r>
                    </w:p>
                    <w:p w14:paraId="1633AA1F" w14:textId="22387075" w:rsidR="005242DF" w:rsidRPr="005242DF" w:rsidRDefault="005242DF" w:rsidP="00C23B6A">
                      <w:pPr>
                        <w:spacing w:line="280" w:lineRule="exact"/>
                        <w:ind w:leftChars="200" w:left="360"/>
                        <w:rPr>
                          <w:rFonts w:ascii="游ゴシック" w:eastAsia="游ゴシック" w:hAnsi="游ゴシック" w:hint="eastAsia"/>
                          <w:szCs w:val="18"/>
                        </w:rPr>
                      </w:pPr>
                    </w:p>
                    <w:p w14:paraId="4D3EC8A3" w14:textId="77777777" w:rsidR="00C551CB" w:rsidRPr="00C23B6A" w:rsidRDefault="00C551CB" w:rsidP="00C551CB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</w:p>
                    <w:p w14:paraId="7CA3FEEF" w14:textId="77777777" w:rsidR="00D50E1F" w:rsidRDefault="0008462C" w:rsidP="00995A66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ind w:left="358" w:hanging="216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代表者</w:t>
                      </w:r>
                    </w:p>
                    <w:p w14:paraId="74D82269" w14:textId="0A297778" w:rsidR="008331F6" w:rsidRDefault="00995A66" w:rsidP="00D50E1F">
                      <w:pPr>
                        <w:spacing w:line="280" w:lineRule="exact"/>
                        <w:ind w:left="358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代表者</w:t>
                      </w:r>
                      <w:r w:rsidR="005D0497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について</w:t>
                      </w:r>
                      <w:r w:rsidR="005D0497">
                        <w:rPr>
                          <w:rFonts w:ascii="游ゴシック" w:eastAsia="游ゴシック" w:hAnsi="游ゴシック"/>
                          <w:szCs w:val="18"/>
                        </w:rPr>
                        <w:t>記名</w:t>
                      </w:r>
                      <w:r w:rsidR="0008462C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してください</w:t>
                      </w:r>
                      <w:r w:rsidR="008331F6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。</w:t>
                      </w:r>
                    </w:p>
                    <w:p w14:paraId="3A782257" w14:textId="275B4E50" w:rsidR="00995A66" w:rsidRDefault="0008462C" w:rsidP="00D50E1F">
                      <w:pPr>
                        <w:spacing w:line="280" w:lineRule="exact"/>
                        <w:ind w:left="358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（薬局の場合、管理薬剤師</w:t>
                      </w:r>
                      <w:r w:rsidR="00995A66" w:rsidRPr="007306A0">
                        <w:rPr>
                          <w:rFonts w:ascii="游ゴシック" w:eastAsia="游ゴシック" w:hAnsi="游ゴシック" w:hint="eastAsia"/>
                          <w:szCs w:val="18"/>
                        </w:rPr>
                        <w:t>でも可）。</w:t>
                      </w:r>
                    </w:p>
                    <w:p w14:paraId="2DCA45D7" w14:textId="77777777" w:rsidR="00C551CB" w:rsidRPr="0008462C" w:rsidRDefault="00C551CB" w:rsidP="00C551CB">
                      <w:pPr>
                        <w:spacing w:line="280" w:lineRule="exact"/>
                        <w:ind w:left="142"/>
                        <w:rPr>
                          <w:rFonts w:ascii="游ゴシック" w:eastAsia="游ゴシック" w:hAnsi="游ゴシック"/>
                          <w:szCs w:val="18"/>
                        </w:rPr>
                      </w:pPr>
                    </w:p>
                    <w:p w14:paraId="43E6019A" w14:textId="3A8BA2F6" w:rsidR="00E6499B" w:rsidRPr="00BC07FA" w:rsidRDefault="00052B7B" w:rsidP="00E6499B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ind w:left="358" w:hanging="216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不明点について、</w:t>
                      </w:r>
                      <w:r w:rsidR="00E6499B" w:rsidRPr="00BC07FA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確認させていただきますので、</w:t>
                      </w:r>
                      <w:r w:rsidR="00275DFD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記入者欄（記入日、記入者氏名、所属、連絡先）</w:t>
                      </w:r>
                      <w:r w:rsidR="00E6499B" w:rsidRPr="00BC07FA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を必ず記入してください。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2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0450F8" wp14:editId="2D6E0DE1">
                <wp:simplePos x="0" y="0"/>
                <wp:positionH relativeFrom="margin">
                  <wp:posOffset>4087596</wp:posOffset>
                </wp:positionH>
                <wp:positionV relativeFrom="paragraph">
                  <wp:posOffset>1671853</wp:posOffset>
                </wp:positionV>
                <wp:extent cx="769391" cy="58420"/>
                <wp:effectExtent l="38100" t="19050" r="12065" b="9398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9391" cy="584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33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21.85pt;margin-top:131.65pt;width:60.6pt;height:4.6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" strokecolor="#747070 [1614]" strokeweight="1.5pt">
                <v:stroke dashstyle="1 1" endarrow="block"/>
                <w10:wrap anchorx="margin"/>
              </v:shape>
            </w:pict>
          </mc:Fallback>
        </mc:AlternateContent>
      </w:r>
      <w:r w:rsidR="007C12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5552D0" wp14:editId="281F0635">
                <wp:simplePos x="0" y="0"/>
                <wp:positionH relativeFrom="column">
                  <wp:posOffset>825017</wp:posOffset>
                </wp:positionH>
                <wp:positionV relativeFrom="paragraph">
                  <wp:posOffset>1188949</wp:posOffset>
                </wp:positionV>
                <wp:extent cx="4087902" cy="311658"/>
                <wp:effectExtent l="38100" t="0" r="27305" b="8890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87902" cy="31165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4CE8D" id="AutoShape 3" o:spid="_x0000_s1026" type="#_x0000_t32" style="position:absolute;left:0;text-align:left;margin-left:64.95pt;margin-top:93.6pt;width:321.9pt;height:24.5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" strokecolor="#747070 [1614]" strokeweight="1.5pt">
                <v:stroke dashstyle="1 1" endarrow="block"/>
              </v:shape>
            </w:pict>
          </mc:Fallback>
        </mc:AlternateContent>
      </w:r>
      <w:r w:rsidR="007C12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F07ED0" wp14:editId="66F6E0F7">
                <wp:simplePos x="0" y="0"/>
                <wp:positionH relativeFrom="column">
                  <wp:posOffset>4345152</wp:posOffset>
                </wp:positionH>
                <wp:positionV relativeFrom="paragraph">
                  <wp:posOffset>486689</wp:posOffset>
                </wp:positionV>
                <wp:extent cx="524332" cy="475488"/>
                <wp:effectExtent l="38100" t="0" r="28575" b="584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4332" cy="47548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C90E" id="AutoShape 3" o:spid="_x0000_s1026" type="#_x0000_t32" style="position:absolute;left:0;text-align:left;margin-left:342.15pt;margin-top:38.3pt;width:41.3pt;height:37.4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" strokecolor="#747070 [1614]" strokeweight="1.5pt">
                <v:stroke dashstyle="1 1" endarrow="block"/>
              </v:shape>
            </w:pict>
          </mc:Fallback>
        </mc:AlternateContent>
      </w:r>
      <w:r w:rsidR="007C12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0C7523" wp14:editId="673B5CE2">
                <wp:simplePos x="0" y="0"/>
                <wp:positionH relativeFrom="column">
                  <wp:posOffset>178384</wp:posOffset>
                </wp:positionH>
                <wp:positionV relativeFrom="paragraph">
                  <wp:posOffset>864184</wp:posOffset>
                </wp:positionV>
                <wp:extent cx="4348125" cy="368656"/>
                <wp:effectExtent l="19050" t="19050" r="14605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125" cy="3686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B6EC" id="正方形/長方形 11" o:spid="_x0000_s1026" style="position:absolute;left:0;text-align:left;margin-left:14.05pt;margin-top:68.05pt;width:342.35pt;height:2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" filled="f" strokecolor="#272727 [2749]" strokeweight="2.25pt"/>
            </w:pict>
          </mc:Fallback>
        </mc:AlternateContent>
      </w:r>
      <w:r w:rsidR="007C12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149C9" wp14:editId="367BDE29">
                <wp:simplePos x="0" y="0"/>
                <wp:positionH relativeFrom="column">
                  <wp:posOffset>1179830</wp:posOffset>
                </wp:positionH>
                <wp:positionV relativeFrom="paragraph">
                  <wp:posOffset>1500505</wp:posOffset>
                </wp:positionV>
                <wp:extent cx="2847975" cy="306705"/>
                <wp:effectExtent l="19050" t="19050" r="2857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06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C7B3C" id="正方形/長方形 9" o:spid="_x0000_s1026" style="position:absolute;left:0;text-align:left;margin-left:92.9pt;margin-top:118.15pt;width:224.25pt;height:24.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" filled="f" strokecolor="#272727 [2749]" strokeweight="2.25pt"/>
            </w:pict>
          </mc:Fallback>
        </mc:AlternateContent>
      </w:r>
      <w:r w:rsidR="007C12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E6642" wp14:editId="5C1A4F6B">
                <wp:simplePos x="0" y="0"/>
                <wp:positionH relativeFrom="column">
                  <wp:posOffset>2441677</wp:posOffset>
                </wp:positionH>
                <wp:positionV relativeFrom="paragraph">
                  <wp:posOffset>5461024</wp:posOffset>
                </wp:positionV>
                <wp:extent cx="2417165" cy="892455"/>
                <wp:effectExtent l="38100" t="0" r="21590" b="6032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7165" cy="8924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F45A" id="AutoShape 3" o:spid="_x0000_s1026" type="#_x0000_t32" style="position:absolute;left:0;text-align:left;margin-left:192.25pt;margin-top:430pt;width:190.35pt;height:70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" strokecolor="#747070 [1614]" strokeweight="1.5pt">
                <v:stroke dashstyle="1 1" endarrow="block"/>
              </v:shape>
            </w:pict>
          </mc:Fallback>
        </mc:AlternateContent>
      </w:r>
      <w:r w:rsidR="007C125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C54B3" wp14:editId="133273E9">
                <wp:simplePos x="0" y="0"/>
                <wp:positionH relativeFrom="column">
                  <wp:posOffset>4396359</wp:posOffset>
                </wp:positionH>
                <wp:positionV relativeFrom="paragraph">
                  <wp:posOffset>6170600</wp:posOffset>
                </wp:positionV>
                <wp:extent cx="482194" cy="45719"/>
                <wp:effectExtent l="38100" t="38100" r="13335" b="882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194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F945" id="AutoShape 3" o:spid="_x0000_s1026" type="#_x0000_t32" style="position:absolute;left:0;text-align:left;margin-left:346.15pt;margin-top:485.85pt;width:37.95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" strokecolor="#747070 [1614]" strokeweight="1.5pt">
                <v:stroke dashstyle="1 1" endarrow="block"/>
              </v:shape>
            </w:pict>
          </mc:Fallback>
        </mc:AlternateContent>
      </w:r>
      <w:r w:rsidR="00275DF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DE164C" wp14:editId="227C3407">
                <wp:simplePos x="0" y="0"/>
                <wp:positionH relativeFrom="column">
                  <wp:posOffset>3868587</wp:posOffset>
                </wp:positionH>
                <wp:positionV relativeFrom="paragraph">
                  <wp:posOffset>3456033</wp:posOffset>
                </wp:positionV>
                <wp:extent cx="1008236" cy="196344"/>
                <wp:effectExtent l="19050" t="57150" r="20955" b="323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8236" cy="1963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7A7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04.6pt;margin-top:272.15pt;width:79.4pt;height:15.4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" strokecolor="#747070 [1614]" strokeweight="1.5pt">
                <v:stroke dashstyle="1 1" endarrow="block"/>
              </v:shape>
            </w:pict>
          </mc:Fallback>
        </mc:AlternateContent>
      </w:r>
      <w:r w:rsidR="00135A9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03A43" wp14:editId="6DDF2A85">
                <wp:simplePos x="0" y="0"/>
                <wp:positionH relativeFrom="column">
                  <wp:posOffset>3273946</wp:posOffset>
                </wp:positionH>
                <wp:positionV relativeFrom="paragraph">
                  <wp:posOffset>4415311</wp:posOffset>
                </wp:positionV>
                <wp:extent cx="1604645" cy="931229"/>
                <wp:effectExtent l="38100" t="0" r="14605" b="5969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4645" cy="93122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0EC8" id="AutoShape 3" o:spid="_x0000_s1026" type="#_x0000_t32" style="position:absolute;left:0;text-align:left;margin-left:257.8pt;margin-top:347.65pt;width:126.35pt;height:73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" strokecolor="#747070 [1614]" strokeweight="1.5pt">
                <v:stroke dashstyle="1 1" endarrow="block"/>
              </v:shape>
            </w:pict>
          </mc:Fallback>
        </mc:AlternateContent>
      </w:r>
      <w:r w:rsidR="00135A9D" w:rsidRPr="00135A9D">
        <w:rPr>
          <w:rFonts w:hint="eastAsia"/>
          <w:noProof/>
        </w:rPr>
        <w:drawing>
          <wp:inline distT="0" distB="0" distL="0" distR="0" wp14:anchorId="70173CDA" wp14:editId="01FBF28C">
            <wp:extent cx="4473202" cy="7031749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12" cy="705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D870" w14:textId="701B488C" w:rsidR="007306A0" w:rsidRPr="007306A0" w:rsidRDefault="007306A0" w:rsidP="003D5D94">
      <w:pPr>
        <w:tabs>
          <w:tab w:val="left" w:pos="5954"/>
        </w:tabs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7306A0">
        <w:rPr>
          <w:rFonts w:ascii="游ゴシック" w:eastAsia="游ゴシック" w:hAnsi="游ゴシック" w:hint="eastAsia"/>
        </w:rPr>
        <w:t>証明書の記載方法に関するお問い合わせ先</w:t>
      </w:r>
    </w:p>
    <w:p w14:paraId="3CFD8F2A" w14:textId="77777777" w:rsidR="00135A9D" w:rsidRDefault="008331F6" w:rsidP="003E0FB3">
      <w:pPr>
        <w:tabs>
          <w:tab w:val="left" w:pos="5954"/>
        </w:tabs>
        <w:ind w:firstLineChars="100" w:firstLine="240"/>
        <w:rPr>
          <w:rFonts w:ascii="游ゴシック" w:eastAsia="游ゴシック" w:hAnsi="游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92043" wp14:editId="2BD0CF69">
                <wp:simplePos x="0" y="0"/>
                <wp:positionH relativeFrom="column">
                  <wp:posOffset>3954145</wp:posOffset>
                </wp:positionH>
                <wp:positionV relativeFrom="paragraph">
                  <wp:posOffset>8637270</wp:posOffset>
                </wp:positionV>
                <wp:extent cx="925195" cy="243205"/>
                <wp:effectExtent l="38100" t="19050" r="8255" b="8064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195" cy="2432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E47F" id="AutoShape 3" o:spid="_x0000_s1026" type="#_x0000_t32" style="position:absolute;left:0;text-align:left;margin-left:311.35pt;margin-top:680.1pt;width:72.85pt;height:19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" strokeweight="2.5pt">
                <v:stroke dashstyle="1 1" endarrow="block"/>
              </v:shape>
            </w:pict>
          </mc:Fallback>
        </mc:AlternateContent>
      </w:r>
      <w:r w:rsidRPr="00916AE0">
        <w:rPr>
          <w:rFonts w:ascii="ＭＳ ゴシック" w:eastAsia="ＭＳ ゴシック" w:hAnsi="ＭＳ ゴシック" w:cs="ＭＳ Ｐゴシック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CA7EC8" wp14:editId="060FEBAC">
                <wp:simplePos x="0" y="0"/>
                <wp:positionH relativeFrom="margin">
                  <wp:posOffset>778510</wp:posOffset>
                </wp:positionH>
                <wp:positionV relativeFrom="paragraph">
                  <wp:posOffset>6393815</wp:posOffset>
                </wp:positionV>
                <wp:extent cx="4063365" cy="1466215"/>
                <wp:effectExtent l="38100" t="19050" r="13335" b="577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3365" cy="14662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A67A6" id="AutoShape 3" o:spid="_x0000_s1026" type="#_x0000_t32" style="position:absolute;left:0;text-align:left;margin-left:61.3pt;margin-top:503.45pt;width:319.95pt;height:115.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" strokeweight="2.5pt">
                <v:stroke dashstyle="1 1" endarrow="block"/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7E9C0D" wp14:editId="15660664">
                <wp:simplePos x="0" y="0"/>
                <wp:positionH relativeFrom="column">
                  <wp:posOffset>2315845</wp:posOffset>
                </wp:positionH>
                <wp:positionV relativeFrom="paragraph">
                  <wp:posOffset>7919720</wp:posOffset>
                </wp:positionV>
                <wp:extent cx="2564765" cy="819150"/>
                <wp:effectExtent l="38100" t="19050" r="6985" b="762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4765" cy="8191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2E203" id="AutoShape 3" o:spid="_x0000_s1026" type="#_x0000_t32" style="position:absolute;left:0;text-align:left;margin-left:182.35pt;margin-top:623.6pt;width:201.95pt;height:6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" strokeweight="2.5pt">
                <v:stroke dashstyle="1 1"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3F5D0" wp14:editId="384D13F3">
                <wp:simplePos x="0" y="0"/>
                <wp:positionH relativeFrom="column">
                  <wp:posOffset>2949575</wp:posOffset>
                </wp:positionH>
                <wp:positionV relativeFrom="paragraph">
                  <wp:posOffset>8592602</wp:posOffset>
                </wp:positionV>
                <wp:extent cx="1910080" cy="294005"/>
                <wp:effectExtent l="38100" t="19050" r="13970" b="869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0080" cy="2940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65DB" id="AutoShape 3" o:spid="_x0000_s1026" type="#_x0000_t32" style="position:absolute;left:0;text-align:left;margin-left:232.25pt;margin-top:676.6pt;width:150.4pt;height:23.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" strokeweight="2.5pt">
                <v:stroke dashstyle="1 1" endarrow="block"/>
              </v:shape>
            </w:pict>
          </mc:Fallback>
        </mc:AlternateContent>
      </w:r>
      <w:r w:rsidR="007306A0" w:rsidRPr="007306A0">
        <w:rPr>
          <w:rFonts w:ascii="游ゴシック" w:eastAsia="游ゴシック" w:hAnsi="游ゴシック" w:hint="eastAsia"/>
        </w:rPr>
        <w:t>大阪府健康医療部保健医療室地域保健課　難病認定グループ　償還払い担当</w:t>
      </w:r>
    </w:p>
    <w:p w14:paraId="4B162EAF" w14:textId="56B6C703" w:rsidR="00D40B9F" w:rsidRPr="00D40B9F" w:rsidRDefault="00136E6C" w:rsidP="00135A9D">
      <w:pPr>
        <w:tabs>
          <w:tab w:val="left" w:pos="5954"/>
        </w:tabs>
        <w:ind w:firstLineChars="150" w:firstLine="27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電話</w:t>
      </w:r>
      <w:r w:rsidR="007306A0" w:rsidRPr="007306A0">
        <w:rPr>
          <w:rFonts w:ascii="游ゴシック" w:eastAsia="游ゴシック" w:hAnsi="游ゴシック" w:hint="eastAsia"/>
        </w:rPr>
        <w:t>06-6941-0351（内線2588）</w:t>
      </w:r>
      <w:r>
        <w:rPr>
          <w:rFonts w:ascii="游ゴシック" w:eastAsia="游ゴシック" w:hAnsi="游ゴシック" w:hint="eastAsia"/>
        </w:rPr>
        <w:t>FAX06-6941-6606</w:t>
      </w:r>
    </w:p>
    <w:sectPr w:rsidR="00D40B9F" w:rsidRPr="00D40B9F" w:rsidSect="00981E4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9DBC" w14:textId="77777777" w:rsidR="00A865A1" w:rsidRDefault="00A865A1" w:rsidP="00E6499B">
      <w:r>
        <w:separator/>
      </w:r>
    </w:p>
  </w:endnote>
  <w:endnote w:type="continuationSeparator" w:id="0">
    <w:p w14:paraId="751875E1" w14:textId="77777777" w:rsidR="00A865A1" w:rsidRDefault="00A865A1" w:rsidP="00E6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3F62" w14:textId="77777777" w:rsidR="00A865A1" w:rsidRDefault="00A865A1" w:rsidP="00E6499B">
      <w:r>
        <w:separator/>
      </w:r>
    </w:p>
  </w:footnote>
  <w:footnote w:type="continuationSeparator" w:id="0">
    <w:p w14:paraId="34336987" w14:textId="77777777" w:rsidR="00A865A1" w:rsidRDefault="00A865A1" w:rsidP="00E6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A94"/>
    <w:multiLevelType w:val="hybridMultilevel"/>
    <w:tmpl w:val="DF2E809C"/>
    <w:lvl w:ilvl="0" w:tplc="4D94921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56"/>
    <w:rsid w:val="00004371"/>
    <w:rsid w:val="00052B7B"/>
    <w:rsid w:val="0008462C"/>
    <w:rsid w:val="000F59D6"/>
    <w:rsid w:val="001068EA"/>
    <w:rsid w:val="00131672"/>
    <w:rsid w:val="00135A9D"/>
    <w:rsid w:val="00136E6C"/>
    <w:rsid w:val="00162AF5"/>
    <w:rsid w:val="001B2B06"/>
    <w:rsid w:val="001C5C51"/>
    <w:rsid w:val="001D3881"/>
    <w:rsid w:val="001D509E"/>
    <w:rsid w:val="001E7412"/>
    <w:rsid w:val="0020498B"/>
    <w:rsid w:val="002435FC"/>
    <w:rsid w:val="00275DFD"/>
    <w:rsid w:val="002D0CF1"/>
    <w:rsid w:val="0032202B"/>
    <w:rsid w:val="003A4292"/>
    <w:rsid w:val="003D10B7"/>
    <w:rsid w:val="003D5D94"/>
    <w:rsid w:val="003E0FB3"/>
    <w:rsid w:val="003E2256"/>
    <w:rsid w:val="00420747"/>
    <w:rsid w:val="0047097A"/>
    <w:rsid w:val="004B7F80"/>
    <w:rsid w:val="004D0D62"/>
    <w:rsid w:val="004E21A9"/>
    <w:rsid w:val="00512FC5"/>
    <w:rsid w:val="005242DF"/>
    <w:rsid w:val="00543CD9"/>
    <w:rsid w:val="005A624B"/>
    <w:rsid w:val="005B70A6"/>
    <w:rsid w:val="005D0497"/>
    <w:rsid w:val="0062067F"/>
    <w:rsid w:val="00630EBF"/>
    <w:rsid w:val="00656AE1"/>
    <w:rsid w:val="00664F1E"/>
    <w:rsid w:val="00687842"/>
    <w:rsid w:val="006D61AB"/>
    <w:rsid w:val="007306A0"/>
    <w:rsid w:val="00756FA7"/>
    <w:rsid w:val="007C1258"/>
    <w:rsid w:val="008331F6"/>
    <w:rsid w:val="00860D52"/>
    <w:rsid w:val="00863866"/>
    <w:rsid w:val="008B7CFF"/>
    <w:rsid w:val="008C612E"/>
    <w:rsid w:val="008D06EB"/>
    <w:rsid w:val="008D5B19"/>
    <w:rsid w:val="009556D8"/>
    <w:rsid w:val="00981E4E"/>
    <w:rsid w:val="009845F6"/>
    <w:rsid w:val="00990CCA"/>
    <w:rsid w:val="00995A66"/>
    <w:rsid w:val="009A3D32"/>
    <w:rsid w:val="00A30632"/>
    <w:rsid w:val="00A511F7"/>
    <w:rsid w:val="00A7754E"/>
    <w:rsid w:val="00A865A1"/>
    <w:rsid w:val="00AF13CE"/>
    <w:rsid w:val="00B42161"/>
    <w:rsid w:val="00B52C5A"/>
    <w:rsid w:val="00B567CC"/>
    <w:rsid w:val="00BC07FA"/>
    <w:rsid w:val="00C23B6A"/>
    <w:rsid w:val="00C54036"/>
    <w:rsid w:val="00C551CB"/>
    <w:rsid w:val="00C8261F"/>
    <w:rsid w:val="00C84994"/>
    <w:rsid w:val="00C91AB9"/>
    <w:rsid w:val="00CB1791"/>
    <w:rsid w:val="00CD17DE"/>
    <w:rsid w:val="00D40B9F"/>
    <w:rsid w:val="00D473B4"/>
    <w:rsid w:val="00D50E1F"/>
    <w:rsid w:val="00D6089A"/>
    <w:rsid w:val="00DD4912"/>
    <w:rsid w:val="00E275EB"/>
    <w:rsid w:val="00E54845"/>
    <w:rsid w:val="00E62FCD"/>
    <w:rsid w:val="00E6499B"/>
    <w:rsid w:val="00E97730"/>
    <w:rsid w:val="00ED5C23"/>
    <w:rsid w:val="00FE0A53"/>
    <w:rsid w:val="00FE138F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EFD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99B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99B"/>
  </w:style>
  <w:style w:type="paragraph" w:styleId="a5">
    <w:name w:val="footer"/>
    <w:basedOn w:val="a"/>
    <w:link w:val="a6"/>
    <w:uiPriority w:val="99"/>
    <w:unhideWhenUsed/>
    <w:rsid w:val="00E64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99B"/>
  </w:style>
  <w:style w:type="paragraph" w:styleId="a7">
    <w:name w:val="Balloon Text"/>
    <w:basedOn w:val="a"/>
    <w:link w:val="a8"/>
    <w:uiPriority w:val="99"/>
    <w:semiHidden/>
    <w:unhideWhenUsed/>
    <w:rsid w:val="0000437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2024-07-04T00:10:00Z</dcterms:created>
  <dcterms:modified xsi:type="dcterms:W3CDTF">2024-07-04T00:16:00Z</dcterms:modified>
</cp:coreProperties>
</file>