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C52" w:rsidRPr="00B97E72" w:rsidRDefault="00C47924" w:rsidP="00C47924">
      <w:pPr>
        <w:jc w:val="right"/>
        <w:rPr>
          <w:rFonts w:ascii="ＭＳ Ｐ明朝" w:eastAsia="ＭＳ Ｐ明朝" w:hAnsi="ＭＳ Ｐ明朝"/>
        </w:rPr>
      </w:pPr>
      <w:r w:rsidRPr="00C47924">
        <w:rPr>
          <w:rFonts w:ascii="ＭＳ Ｐ明朝" w:eastAsia="ＭＳ Ｐ明朝" w:hAnsi="ＭＳ Ｐ明朝" w:hint="eastAsia"/>
          <w:spacing w:val="47"/>
          <w:kern w:val="0"/>
          <w:fitText w:val="1890" w:id="-1975327744"/>
        </w:rPr>
        <w:t>感対第3529</w:t>
      </w:r>
      <w:r w:rsidRPr="00C47924">
        <w:rPr>
          <w:rFonts w:ascii="ＭＳ Ｐ明朝" w:eastAsia="ＭＳ Ｐ明朝" w:hAnsi="ＭＳ Ｐ明朝" w:hint="eastAsia"/>
          <w:spacing w:val="4"/>
          <w:kern w:val="0"/>
          <w:fitText w:val="1890" w:id="-1975327744"/>
        </w:rPr>
        <w:t>号</w:t>
      </w:r>
    </w:p>
    <w:p w:rsidR="00324EBD" w:rsidRPr="00B97E72" w:rsidRDefault="00324EBD" w:rsidP="00324EBD">
      <w:pPr>
        <w:jc w:val="right"/>
        <w:rPr>
          <w:rFonts w:ascii="ＭＳ Ｐ明朝" w:eastAsia="ＭＳ Ｐ明朝" w:hAnsi="ＭＳ Ｐ明朝"/>
        </w:rPr>
      </w:pPr>
      <w:r w:rsidRPr="001C6660">
        <w:rPr>
          <w:rFonts w:ascii="ＭＳ Ｐ明朝" w:eastAsia="ＭＳ Ｐ明朝" w:hAnsi="ＭＳ Ｐ明朝" w:hint="eastAsia"/>
          <w:spacing w:val="7"/>
          <w:kern w:val="0"/>
          <w:fitText w:val="1890" w:id="-1975327743"/>
        </w:rPr>
        <w:t>令和2年</w:t>
      </w:r>
      <w:r w:rsidR="00BF1614" w:rsidRPr="001C6660">
        <w:rPr>
          <w:rFonts w:ascii="ＭＳ Ｐ明朝" w:eastAsia="ＭＳ Ｐ明朝" w:hAnsi="ＭＳ Ｐ明朝" w:hint="eastAsia"/>
          <w:spacing w:val="7"/>
          <w:kern w:val="0"/>
          <w:fitText w:val="1890" w:id="-1975327743"/>
        </w:rPr>
        <w:t>10</w:t>
      </w:r>
      <w:r w:rsidRPr="001C6660">
        <w:rPr>
          <w:rFonts w:ascii="ＭＳ Ｐ明朝" w:eastAsia="ＭＳ Ｐ明朝" w:hAnsi="ＭＳ Ｐ明朝" w:hint="eastAsia"/>
          <w:spacing w:val="7"/>
          <w:kern w:val="0"/>
          <w:fitText w:val="1890" w:id="-1975327743"/>
        </w:rPr>
        <w:t>月</w:t>
      </w:r>
      <w:r w:rsidR="001C6660" w:rsidRPr="001C6660">
        <w:rPr>
          <w:rFonts w:ascii="ＭＳ Ｐ明朝" w:eastAsia="ＭＳ Ｐ明朝" w:hAnsi="ＭＳ Ｐ明朝" w:hint="eastAsia"/>
          <w:spacing w:val="7"/>
          <w:kern w:val="0"/>
          <w:fitText w:val="1890" w:id="-1975327743"/>
        </w:rPr>
        <w:t>9</w:t>
      </w:r>
      <w:bookmarkStart w:id="0" w:name="_GoBack"/>
      <w:bookmarkEnd w:id="0"/>
      <w:r w:rsidRPr="001C6660">
        <w:rPr>
          <w:rFonts w:ascii="ＭＳ Ｐ明朝" w:eastAsia="ＭＳ Ｐ明朝" w:hAnsi="ＭＳ Ｐ明朝" w:hint="eastAsia"/>
          <w:kern w:val="0"/>
          <w:fitText w:val="1890" w:id="-1975327743"/>
        </w:rPr>
        <w:t>日</w:t>
      </w:r>
    </w:p>
    <w:p w:rsidR="00324EBD" w:rsidRPr="00B97E72" w:rsidRDefault="00324EBD">
      <w:pPr>
        <w:rPr>
          <w:rFonts w:ascii="ＭＳ Ｐ明朝" w:eastAsia="ＭＳ Ｐ明朝" w:hAnsi="ＭＳ Ｐ明朝"/>
        </w:rPr>
      </w:pPr>
    </w:p>
    <w:p w:rsidR="00324EBD" w:rsidRPr="00B97E72" w:rsidRDefault="00324EBD">
      <w:pPr>
        <w:rPr>
          <w:rFonts w:ascii="ＭＳ Ｐ明朝" w:eastAsia="ＭＳ Ｐ明朝" w:hAnsi="ＭＳ Ｐ明朝"/>
        </w:rPr>
      </w:pPr>
      <w:r w:rsidRPr="00B97E72">
        <w:rPr>
          <w:rFonts w:ascii="ＭＳ Ｐ明朝" w:eastAsia="ＭＳ Ｐ明朝" w:hAnsi="ＭＳ Ｐ明朝" w:hint="eastAsia"/>
        </w:rPr>
        <w:t>各政令市・中核市保健所長　様</w:t>
      </w:r>
    </w:p>
    <w:p w:rsidR="00324EBD" w:rsidRPr="00B97E72" w:rsidRDefault="00324EBD">
      <w:pPr>
        <w:rPr>
          <w:rFonts w:ascii="ＭＳ Ｐ明朝" w:eastAsia="ＭＳ Ｐ明朝" w:hAnsi="ＭＳ Ｐ明朝"/>
        </w:rPr>
      </w:pPr>
    </w:p>
    <w:p w:rsidR="00324EBD" w:rsidRPr="00B97E72" w:rsidRDefault="00324EBD" w:rsidP="00324EBD">
      <w:pPr>
        <w:ind w:left="5040" w:firstLine="840"/>
        <w:rPr>
          <w:rFonts w:ascii="ＭＳ Ｐ明朝" w:eastAsia="ＭＳ Ｐ明朝" w:hAnsi="ＭＳ Ｐ明朝"/>
        </w:rPr>
      </w:pPr>
      <w:r w:rsidRPr="00B97E72">
        <w:rPr>
          <w:rFonts w:ascii="ＭＳ Ｐ明朝" w:eastAsia="ＭＳ Ｐ明朝" w:hAnsi="ＭＳ Ｐ明朝" w:hint="eastAsia"/>
        </w:rPr>
        <w:t>大阪府健康医療部</w:t>
      </w:r>
    </w:p>
    <w:p w:rsidR="00324EBD" w:rsidRPr="00B97E72" w:rsidRDefault="00F1016B" w:rsidP="00324EBD">
      <w:pPr>
        <w:ind w:left="5040" w:firstLineChars="400" w:firstLine="840"/>
        <w:rPr>
          <w:rFonts w:ascii="ＭＳ Ｐ明朝" w:eastAsia="ＭＳ Ｐ明朝" w:hAnsi="ＭＳ Ｐ明朝"/>
        </w:rPr>
      </w:pPr>
      <w:r>
        <w:rPr>
          <w:rFonts w:ascii="ＭＳ Ｐ明朝" w:eastAsia="ＭＳ Ｐ明朝" w:hAnsi="ＭＳ Ｐ明朝" w:hint="eastAsia"/>
        </w:rPr>
        <w:t>保健医療室長</w:t>
      </w:r>
    </w:p>
    <w:p w:rsidR="00324EBD" w:rsidRPr="00B97E72" w:rsidRDefault="00324EBD" w:rsidP="00324EBD">
      <w:pPr>
        <w:jc w:val="left"/>
        <w:rPr>
          <w:rFonts w:ascii="ＭＳ Ｐ明朝" w:eastAsia="ＭＳ Ｐ明朝" w:hAnsi="ＭＳ Ｐ明朝"/>
        </w:rPr>
      </w:pPr>
    </w:p>
    <w:p w:rsidR="00324EBD" w:rsidRPr="00DD667C" w:rsidRDefault="00324EBD" w:rsidP="00324EBD">
      <w:pPr>
        <w:jc w:val="left"/>
        <w:rPr>
          <w:rFonts w:ascii="ＭＳ Ｐ明朝" w:eastAsia="ＭＳ Ｐ明朝" w:hAnsi="ＭＳ Ｐ明朝"/>
        </w:rPr>
      </w:pPr>
    </w:p>
    <w:p w:rsidR="00324EBD" w:rsidRPr="00B97E72" w:rsidRDefault="00324EBD" w:rsidP="00324EBD">
      <w:pPr>
        <w:jc w:val="center"/>
        <w:rPr>
          <w:rFonts w:ascii="ＭＳ Ｐ明朝" w:eastAsia="ＭＳ Ｐ明朝" w:hAnsi="ＭＳ Ｐ明朝"/>
        </w:rPr>
      </w:pPr>
      <w:r w:rsidRPr="00B97E72">
        <w:rPr>
          <w:rFonts w:ascii="ＭＳ Ｐ明朝" w:eastAsia="ＭＳ Ｐ明朝" w:hAnsi="ＭＳ Ｐ明朝" w:hint="eastAsia"/>
        </w:rPr>
        <w:t>新型コロナウイルス対応状況管理システム（kintone）登録情報の外部提供について</w:t>
      </w:r>
    </w:p>
    <w:p w:rsidR="00324EBD" w:rsidRPr="00B97E72" w:rsidRDefault="00324EBD" w:rsidP="00324EBD">
      <w:pPr>
        <w:jc w:val="center"/>
        <w:rPr>
          <w:rFonts w:ascii="ＭＳ Ｐ明朝" w:eastAsia="ＭＳ Ｐ明朝" w:hAnsi="ＭＳ Ｐ明朝"/>
        </w:rPr>
      </w:pPr>
    </w:p>
    <w:p w:rsidR="00C447B3" w:rsidRDefault="00523387" w:rsidP="00C447B3">
      <w:pPr>
        <w:ind w:firstLineChars="100" w:firstLine="210"/>
        <w:rPr>
          <w:rFonts w:ascii="ＭＳ Ｐ明朝" w:eastAsia="ＭＳ Ｐ明朝" w:hAnsi="ＭＳ Ｐ明朝"/>
        </w:rPr>
      </w:pPr>
      <w:r w:rsidRPr="00B97E72">
        <w:rPr>
          <w:rFonts w:ascii="ＭＳ Ｐ明朝" w:eastAsia="ＭＳ Ｐ明朝" w:hAnsi="ＭＳ Ｐ明朝" w:hint="eastAsia"/>
        </w:rPr>
        <w:t>平素は大阪府の新型コロナウイルス対策にご理解・ご協力を賜り、厚くお礼申し上げます。</w:t>
      </w:r>
    </w:p>
    <w:p w:rsidR="00C447B3" w:rsidRDefault="008728E0" w:rsidP="00C447B3">
      <w:pPr>
        <w:ind w:firstLineChars="100" w:firstLine="220"/>
        <w:rPr>
          <w:rFonts w:ascii="ＭＳ Ｐ明朝" w:eastAsia="ＭＳ Ｐ明朝" w:hAnsi="ＭＳ Ｐ明朝"/>
          <w:sz w:val="22"/>
        </w:rPr>
      </w:pPr>
      <w:r>
        <w:rPr>
          <w:rFonts w:ascii="ＭＳ Ｐ明朝" w:eastAsia="ＭＳ Ｐ明朝" w:hAnsi="ＭＳ Ｐ明朝" w:hint="eastAsia"/>
          <w:sz w:val="22"/>
        </w:rPr>
        <w:t>大阪府では、新型コロナウイルス陽性確認者の情報</w:t>
      </w:r>
      <w:r w:rsidR="00523387" w:rsidRPr="00B97E72">
        <w:rPr>
          <w:rFonts w:ascii="ＭＳ Ｐ明朝" w:eastAsia="ＭＳ Ｐ明朝" w:hAnsi="ＭＳ Ｐ明朝" w:hint="eastAsia"/>
          <w:sz w:val="22"/>
        </w:rPr>
        <w:t>等について、府内の保健所間で</w:t>
      </w:r>
      <w:r>
        <w:rPr>
          <w:rFonts w:ascii="ＭＳ Ｐ明朝" w:eastAsia="ＭＳ Ｐ明朝" w:hAnsi="ＭＳ Ｐ明朝" w:hint="eastAsia"/>
          <w:sz w:val="22"/>
        </w:rPr>
        <w:t>迅速に</w:t>
      </w:r>
      <w:r w:rsidR="00523387" w:rsidRPr="00B97E72">
        <w:rPr>
          <w:rFonts w:ascii="ＭＳ Ｐ明朝" w:eastAsia="ＭＳ Ｐ明朝" w:hAnsi="ＭＳ Ｐ明朝" w:hint="eastAsia"/>
          <w:sz w:val="22"/>
        </w:rPr>
        <w:t>共有</w:t>
      </w:r>
      <w:r>
        <w:rPr>
          <w:rFonts w:ascii="ＭＳ Ｐ明朝" w:eastAsia="ＭＳ Ｐ明朝" w:hAnsi="ＭＳ Ｐ明朝" w:hint="eastAsia"/>
          <w:sz w:val="22"/>
        </w:rPr>
        <w:t>できるよう、「大阪府新型コロナウイルス対応状況管理システム」を</w:t>
      </w:r>
      <w:r w:rsidR="004146CE">
        <w:rPr>
          <w:rFonts w:ascii="ＭＳ Ｐ明朝" w:eastAsia="ＭＳ Ｐ明朝" w:hAnsi="ＭＳ Ｐ明朝" w:hint="eastAsia"/>
          <w:sz w:val="22"/>
        </w:rPr>
        <w:t>開発・</w:t>
      </w:r>
      <w:r w:rsidR="00523387" w:rsidRPr="00B97E72">
        <w:rPr>
          <w:rFonts w:ascii="ＭＳ Ｐ明朝" w:eastAsia="ＭＳ Ｐ明朝" w:hAnsi="ＭＳ Ｐ明朝" w:hint="eastAsia"/>
          <w:sz w:val="22"/>
        </w:rPr>
        <w:t>導入して</w:t>
      </w:r>
      <w:r w:rsidR="00C447B3">
        <w:rPr>
          <w:rFonts w:ascii="ＭＳ Ｐ明朝" w:eastAsia="ＭＳ Ｐ明朝" w:hAnsi="ＭＳ Ｐ明朝" w:hint="eastAsia"/>
          <w:sz w:val="22"/>
        </w:rPr>
        <w:t>います</w:t>
      </w:r>
      <w:r w:rsidR="00523387" w:rsidRPr="00B97E72">
        <w:rPr>
          <w:rFonts w:ascii="ＭＳ Ｐ明朝" w:eastAsia="ＭＳ Ｐ明朝" w:hAnsi="ＭＳ Ｐ明朝" w:hint="eastAsia"/>
          <w:sz w:val="22"/>
        </w:rPr>
        <w:t>。</w:t>
      </w:r>
    </w:p>
    <w:p w:rsidR="00C447B3" w:rsidRDefault="008728E0" w:rsidP="00C447B3">
      <w:pPr>
        <w:ind w:firstLineChars="100" w:firstLine="220"/>
        <w:rPr>
          <w:rFonts w:ascii="ＭＳ Ｐ明朝" w:eastAsia="ＭＳ Ｐ明朝" w:hAnsi="ＭＳ Ｐ明朝"/>
          <w:sz w:val="22"/>
        </w:rPr>
      </w:pPr>
      <w:r>
        <w:rPr>
          <w:rFonts w:ascii="ＭＳ Ｐ明朝" w:eastAsia="ＭＳ Ｐ明朝" w:hAnsi="ＭＳ Ｐ明朝" w:hint="eastAsia"/>
          <w:sz w:val="22"/>
        </w:rPr>
        <w:t>今般、</w:t>
      </w:r>
      <w:r w:rsidR="00C447B3">
        <w:rPr>
          <w:rFonts w:ascii="ＭＳ Ｐ明朝" w:eastAsia="ＭＳ Ｐ明朝" w:hAnsi="ＭＳ Ｐ明朝" w:hint="eastAsia"/>
          <w:sz w:val="22"/>
        </w:rPr>
        <w:t>同システムの登録</w:t>
      </w:r>
      <w:r w:rsidR="00523387" w:rsidRPr="00B97E72">
        <w:rPr>
          <w:rFonts w:ascii="ＭＳ Ｐ明朝" w:eastAsia="ＭＳ Ｐ明朝" w:hAnsi="ＭＳ Ｐ明朝" w:hint="eastAsia"/>
          <w:sz w:val="22"/>
        </w:rPr>
        <w:t>情報</w:t>
      </w:r>
      <w:r>
        <w:rPr>
          <w:rFonts w:ascii="ＭＳ Ｐ明朝" w:eastAsia="ＭＳ Ｐ明朝" w:hAnsi="ＭＳ Ｐ明朝" w:hint="eastAsia"/>
          <w:sz w:val="22"/>
        </w:rPr>
        <w:t>について、府内自治体における政策立案への活用や、学術研究機関における分析を通じ</w:t>
      </w:r>
      <w:r w:rsidR="00C447B3">
        <w:rPr>
          <w:rFonts w:ascii="ＭＳ Ｐ明朝" w:eastAsia="ＭＳ Ｐ明朝" w:hAnsi="ＭＳ Ｐ明朝" w:hint="eastAsia"/>
          <w:sz w:val="22"/>
        </w:rPr>
        <w:t>た</w:t>
      </w:r>
      <w:r>
        <w:rPr>
          <w:rFonts w:ascii="ＭＳ Ｐ明朝" w:eastAsia="ＭＳ Ｐ明朝" w:hAnsi="ＭＳ Ｐ明朝" w:hint="eastAsia"/>
          <w:sz w:val="22"/>
        </w:rPr>
        <w:t>新たな感染症対策の</w:t>
      </w:r>
      <w:r w:rsidR="00523387" w:rsidRPr="00B97E72">
        <w:rPr>
          <w:rFonts w:ascii="ＭＳ Ｐ明朝" w:eastAsia="ＭＳ Ｐ明朝" w:hAnsi="ＭＳ Ｐ明朝" w:hint="eastAsia"/>
          <w:sz w:val="22"/>
        </w:rPr>
        <w:t>知見</w:t>
      </w:r>
      <w:r w:rsidR="00C447B3">
        <w:rPr>
          <w:rFonts w:ascii="ＭＳ Ｐ明朝" w:eastAsia="ＭＳ Ｐ明朝" w:hAnsi="ＭＳ Ｐ明朝" w:hint="eastAsia"/>
          <w:sz w:val="22"/>
        </w:rPr>
        <w:t>の取得</w:t>
      </w:r>
      <w:r>
        <w:rPr>
          <w:rFonts w:ascii="ＭＳ Ｐ明朝" w:eastAsia="ＭＳ Ｐ明朝" w:hAnsi="ＭＳ Ｐ明朝" w:hint="eastAsia"/>
          <w:sz w:val="22"/>
        </w:rPr>
        <w:t>を目的</w:t>
      </w:r>
      <w:r w:rsidR="00C447B3">
        <w:rPr>
          <w:rFonts w:ascii="ＭＳ Ｐ明朝" w:eastAsia="ＭＳ Ｐ明朝" w:hAnsi="ＭＳ Ｐ明朝" w:hint="eastAsia"/>
          <w:sz w:val="22"/>
        </w:rPr>
        <w:t>として</w:t>
      </w:r>
      <w:r>
        <w:rPr>
          <w:rFonts w:ascii="ＭＳ Ｐ明朝" w:eastAsia="ＭＳ Ｐ明朝" w:hAnsi="ＭＳ Ｐ明朝" w:hint="eastAsia"/>
          <w:sz w:val="22"/>
        </w:rPr>
        <w:t>、</w:t>
      </w:r>
      <w:r w:rsidR="00523387" w:rsidRPr="00B97E72">
        <w:rPr>
          <w:rFonts w:ascii="ＭＳ Ｐ明朝" w:eastAsia="ＭＳ Ｐ明朝" w:hAnsi="ＭＳ Ｐ明朝" w:hint="eastAsia"/>
          <w:sz w:val="22"/>
        </w:rPr>
        <w:t>外部</w:t>
      </w:r>
      <w:r w:rsidR="004146CE">
        <w:rPr>
          <w:rFonts w:ascii="ＭＳ Ｐ明朝" w:eastAsia="ＭＳ Ｐ明朝" w:hAnsi="ＭＳ Ｐ明朝" w:hint="eastAsia"/>
          <w:sz w:val="22"/>
        </w:rPr>
        <w:t>に情報提供の制度を整備するため、</w:t>
      </w:r>
      <w:r>
        <w:rPr>
          <w:rFonts w:ascii="ＭＳ Ｐ明朝" w:eastAsia="ＭＳ Ｐ明朝" w:hAnsi="ＭＳ Ｐ明朝" w:hint="eastAsia"/>
          <w:sz w:val="22"/>
        </w:rPr>
        <w:t>大阪府個人情報保護審議会にお諮りし、</w:t>
      </w:r>
      <w:r w:rsidR="00077E08">
        <w:rPr>
          <w:rFonts w:ascii="ＭＳ Ｐ明朝" w:eastAsia="ＭＳ Ｐ明朝" w:hAnsi="ＭＳ Ｐ明朝" w:hint="eastAsia"/>
          <w:sz w:val="22"/>
        </w:rPr>
        <w:t>その</w:t>
      </w:r>
      <w:r>
        <w:rPr>
          <w:rFonts w:ascii="ＭＳ Ｐ明朝" w:eastAsia="ＭＳ Ｐ明朝" w:hAnsi="ＭＳ Ｐ明朝" w:hint="eastAsia"/>
          <w:sz w:val="22"/>
        </w:rPr>
        <w:t>答申を</w:t>
      </w:r>
      <w:r w:rsidR="00C447B3">
        <w:rPr>
          <w:rFonts w:ascii="ＭＳ Ｐ明朝" w:eastAsia="ＭＳ Ｐ明朝" w:hAnsi="ＭＳ Ｐ明朝" w:hint="eastAsia"/>
          <w:sz w:val="22"/>
        </w:rPr>
        <w:t>もとに</w:t>
      </w:r>
      <w:r w:rsidR="00CB6F50">
        <w:rPr>
          <w:rFonts w:ascii="ＭＳ Ｐ明朝" w:eastAsia="ＭＳ Ｐ明朝" w:hAnsi="ＭＳ Ｐ明朝" w:hint="eastAsia"/>
          <w:sz w:val="22"/>
        </w:rPr>
        <w:t>、</w:t>
      </w:r>
      <w:r w:rsidR="00C447B3">
        <w:rPr>
          <w:rFonts w:ascii="ＭＳ Ｐ明朝" w:eastAsia="ＭＳ Ｐ明朝" w:hAnsi="ＭＳ Ｐ明朝" w:hint="eastAsia"/>
          <w:sz w:val="22"/>
        </w:rPr>
        <w:t>別添のとおり事務処理要領</w:t>
      </w:r>
      <w:r w:rsidR="00CB6F50">
        <w:rPr>
          <w:rFonts w:ascii="ＭＳ Ｐ明朝" w:eastAsia="ＭＳ Ｐ明朝" w:hAnsi="ＭＳ Ｐ明朝" w:hint="eastAsia"/>
          <w:sz w:val="22"/>
        </w:rPr>
        <w:t>案を策定した</w:t>
      </w:r>
      <w:r w:rsidR="00E768D6">
        <w:rPr>
          <w:rFonts w:ascii="ＭＳ Ｐ明朝" w:eastAsia="ＭＳ Ｐ明朝" w:hAnsi="ＭＳ Ｐ明朝" w:hint="eastAsia"/>
          <w:sz w:val="22"/>
        </w:rPr>
        <w:t>ところです。</w:t>
      </w:r>
    </w:p>
    <w:p w:rsidR="00F1016B" w:rsidRDefault="00E768D6" w:rsidP="007D13BD">
      <w:pPr>
        <w:ind w:firstLineChars="100" w:firstLine="220"/>
        <w:rPr>
          <w:rFonts w:ascii="ＭＳ Ｐ明朝" w:eastAsia="ＭＳ Ｐ明朝" w:hAnsi="ＭＳ Ｐ明朝"/>
          <w:sz w:val="22"/>
        </w:rPr>
      </w:pPr>
      <w:r>
        <w:rPr>
          <w:rFonts w:ascii="ＭＳ Ｐ明朝" w:eastAsia="ＭＳ Ｐ明朝" w:hAnsi="ＭＳ Ｐ明朝" w:hint="eastAsia"/>
          <w:sz w:val="22"/>
        </w:rPr>
        <w:t>答申に</w:t>
      </w:r>
      <w:r w:rsidR="00F1016B">
        <w:rPr>
          <w:rFonts w:ascii="ＭＳ Ｐ明朝" w:eastAsia="ＭＳ Ｐ明朝" w:hAnsi="ＭＳ Ｐ明朝" w:hint="eastAsia"/>
          <w:sz w:val="22"/>
        </w:rPr>
        <w:t>際し</w:t>
      </w:r>
      <w:r w:rsidR="00CB6F50">
        <w:rPr>
          <w:rFonts w:ascii="ＭＳ Ｐ明朝" w:eastAsia="ＭＳ Ｐ明朝" w:hAnsi="ＭＳ Ｐ明朝" w:hint="eastAsia"/>
          <w:sz w:val="22"/>
        </w:rPr>
        <w:t>て</w:t>
      </w:r>
      <w:r w:rsidR="004146CE">
        <w:rPr>
          <w:rFonts w:ascii="ＭＳ Ｐ明朝" w:eastAsia="ＭＳ Ｐ明朝" w:hAnsi="ＭＳ Ｐ明朝" w:hint="eastAsia"/>
          <w:sz w:val="22"/>
        </w:rPr>
        <w:t>は</w:t>
      </w:r>
      <w:r>
        <w:rPr>
          <w:rFonts w:ascii="ＭＳ Ｐ明朝" w:eastAsia="ＭＳ Ｐ明朝" w:hAnsi="ＭＳ Ｐ明朝" w:hint="eastAsia"/>
          <w:sz w:val="22"/>
        </w:rPr>
        <w:t>、</w:t>
      </w:r>
      <w:r w:rsidR="00F1016B">
        <w:rPr>
          <w:rFonts w:ascii="ＭＳ Ｐ明朝" w:eastAsia="ＭＳ Ｐ明朝" w:hAnsi="ＭＳ Ｐ明朝" w:hint="eastAsia"/>
          <w:sz w:val="22"/>
        </w:rPr>
        <w:t>本府</w:t>
      </w:r>
      <w:r>
        <w:rPr>
          <w:rFonts w:ascii="ＭＳ Ｐ明朝" w:eastAsia="ＭＳ Ｐ明朝" w:hAnsi="ＭＳ Ｐ明朝" w:hint="eastAsia"/>
          <w:sz w:val="22"/>
        </w:rPr>
        <w:t>所管課から、</w:t>
      </w:r>
      <w:r w:rsidR="004146CE">
        <w:rPr>
          <w:rFonts w:ascii="ＭＳ Ｐ明朝" w:eastAsia="ＭＳ Ｐ明朝" w:hAnsi="ＭＳ Ｐ明朝" w:hint="eastAsia"/>
          <w:sz w:val="22"/>
        </w:rPr>
        <w:t>制度の</w:t>
      </w:r>
      <w:r w:rsidR="00F1016B" w:rsidRPr="00F1016B">
        <w:rPr>
          <w:rFonts w:ascii="ＭＳ Ｐ明朝" w:eastAsia="ＭＳ Ｐ明朝" w:hAnsi="ＭＳ Ｐ明朝" w:hint="eastAsia"/>
          <w:sz w:val="22"/>
        </w:rPr>
        <w:t>趣旨について</w:t>
      </w:r>
      <w:r w:rsidR="00B05C3D" w:rsidRPr="00B97E72">
        <w:rPr>
          <w:rFonts w:ascii="ＭＳ Ｐ明朝" w:eastAsia="ＭＳ Ｐ明朝" w:hAnsi="ＭＳ Ｐ明朝" w:hint="eastAsia"/>
          <w:sz w:val="22"/>
        </w:rPr>
        <w:t>大阪府以外が設置する各保健所</w:t>
      </w:r>
      <w:r w:rsidR="00F1016B">
        <w:rPr>
          <w:rFonts w:ascii="ＭＳ Ｐ明朝" w:eastAsia="ＭＳ Ｐ明朝" w:hAnsi="ＭＳ Ｐ明朝" w:hint="eastAsia"/>
          <w:sz w:val="22"/>
        </w:rPr>
        <w:t>と</w:t>
      </w:r>
      <w:r w:rsidR="00C85BB4" w:rsidRPr="00B97E72">
        <w:rPr>
          <w:rFonts w:ascii="ＭＳ Ｐ明朝" w:eastAsia="ＭＳ Ｐ明朝" w:hAnsi="ＭＳ Ｐ明朝" w:hint="eastAsia"/>
          <w:sz w:val="22"/>
        </w:rPr>
        <w:t>十分に</w:t>
      </w:r>
      <w:r>
        <w:rPr>
          <w:rFonts w:ascii="ＭＳ Ｐ明朝" w:eastAsia="ＭＳ Ｐ明朝" w:hAnsi="ＭＳ Ｐ明朝" w:hint="eastAsia"/>
          <w:sz w:val="22"/>
        </w:rPr>
        <w:t>共有する</w:t>
      </w:r>
      <w:r w:rsidR="00F1016B">
        <w:rPr>
          <w:rFonts w:ascii="ＭＳ Ｐ明朝" w:eastAsia="ＭＳ Ｐ明朝" w:hAnsi="ＭＳ Ｐ明朝" w:hint="eastAsia"/>
          <w:sz w:val="22"/>
        </w:rPr>
        <w:t>こと</w:t>
      </w:r>
      <w:r>
        <w:rPr>
          <w:rFonts w:ascii="ＭＳ Ｐ明朝" w:eastAsia="ＭＳ Ｐ明朝" w:hAnsi="ＭＳ Ｐ明朝" w:hint="eastAsia"/>
          <w:sz w:val="22"/>
        </w:rPr>
        <w:t>、</w:t>
      </w:r>
      <w:r w:rsidR="00F1016B">
        <w:rPr>
          <w:rFonts w:ascii="ＭＳ Ｐ明朝" w:eastAsia="ＭＳ Ｐ明朝" w:hAnsi="ＭＳ Ｐ明朝" w:hint="eastAsia"/>
          <w:sz w:val="22"/>
        </w:rPr>
        <w:t>との</w:t>
      </w:r>
      <w:r w:rsidR="00B05C3D" w:rsidRPr="00B97E72">
        <w:rPr>
          <w:rFonts w:ascii="ＭＳ Ｐ明朝" w:eastAsia="ＭＳ Ｐ明朝" w:hAnsi="ＭＳ Ｐ明朝" w:hint="eastAsia"/>
          <w:sz w:val="22"/>
        </w:rPr>
        <w:t>助言</w:t>
      </w:r>
      <w:r>
        <w:rPr>
          <w:rFonts w:ascii="ＭＳ Ｐ明朝" w:eastAsia="ＭＳ Ｐ明朝" w:hAnsi="ＭＳ Ｐ明朝" w:hint="eastAsia"/>
          <w:sz w:val="22"/>
        </w:rPr>
        <w:t>があ</w:t>
      </w:r>
      <w:r w:rsidR="007D13BD">
        <w:rPr>
          <w:rFonts w:ascii="ＭＳ Ｐ明朝" w:eastAsia="ＭＳ Ｐ明朝" w:hAnsi="ＭＳ Ｐ明朝" w:hint="eastAsia"/>
          <w:sz w:val="22"/>
        </w:rPr>
        <w:t>りました。</w:t>
      </w:r>
    </w:p>
    <w:p w:rsidR="00BA3DA3" w:rsidRPr="00B97E72" w:rsidRDefault="00CB6F50" w:rsidP="007D13BD">
      <w:pPr>
        <w:ind w:firstLineChars="100" w:firstLine="220"/>
        <w:rPr>
          <w:rFonts w:ascii="ＭＳ Ｐ明朝" w:eastAsia="ＭＳ Ｐ明朝" w:hAnsi="ＭＳ Ｐ明朝"/>
          <w:sz w:val="22"/>
        </w:rPr>
      </w:pPr>
      <w:r>
        <w:rPr>
          <w:rFonts w:ascii="ＭＳ Ｐ明朝" w:eastAsia="ＭＳ Ｐ明朝" w:hAnsi="ＭＳ Ｐ明朝" w:hint="eastAsia"/>
          <w:sz w:val="22"/>
        </w:rPr>
        <w:t>これまでの経過、</w:t>
      </w:r>
      <w:r w:rsidR="00F1016B">
        <w:rPr>
          <w:rFonts w:ascii="ＭＳ Ｐ明朝" w:eastAsia="ＭＳ Ｐ明朝" w:hAnsi="ＭＳ Ｐ明朝" w:hint="eastAsia"/>
          <w:sz w:val="22"/>
        </w:rPr>
        <w:t>趣旨</w:t>
      </w:r>
      <w:r w:rsidR="007D13BD">
        <w:rPr>
          <w:rFonts w:ascii="ＭＳ Ｐ明朝" w:eastAsia="ＭＳ Ｐ明朝" w:hAnsi="ＭＳ Ｐ明朝" w:hint="eastAsia"/>
          <w:sz w:val="22"/>
        </w:rPr>
        <w:t>については、すでに</w:t>
      </w:r>
      <w:r w:rsidR="00BA3DA3" w:rsidRPr="00B97E72">
        <w:rPr>
          <w:rFonts w:ascii="ＭＳ Ｐ明朝" w:eastAsia="ＭＳ Ｐ明朝" w:hAnsi="ＭＳ Ｐ明朝" w:hint="eastAsia"/>
          <w:sz w:val="22"/>
        </w:rPr>
        <w:t>保健所長会の各ブロック連絡会</w:t>
      </w:r>
      <w:r w:rsidR="007D13BD">
        <w:rPr>
          <w:rFonts w:ascii="ＭＳ Ｐ明朝" w:eastAsia="ＭＳ Ｐ明朝" w:hAnsi="ＭＳ Ｐ明朝" w:hint="eastAsia"/>
          <w:sz w:val="22"/>
        </w:rPr>
        <w:t>等を通じて</w:t>
      </w:r>
      <w:r w:rsidR="00197CEA" w:rsidRPr="00B97E72">
        <w:rPr>
          <w:rFonts w:ascii="ＭＳ Ｐ明朝" w:eastAsia="ＭＳ Ｐ明朝" w:hAnsi="ＭＳ Ｐ明朝" w:hint="eastAsia"/>
          <w:sz w:val="22"/>
        </w:rPr>
        <w:t>ご案内</w:t>
      </w:r>
      <w:r>
        <w:rPr>
          <w:rFonts w:ascii="ＭＳ Ｐ明朝" w:eastAsia="ＭＳ Ｐ明朝" w:hAnsi="ＭＳ Ｐ明朝" w:hint="eastAsia"/>
          <w:sz w:val="22"/>
        </w:rPr>
        <w:t>しておりますが、今回、</w:t>
      </w:r>
      <w:r w:rsidR="007D13BD">
        <w:rPr>
          <w:rFonts w:ascii="ＭＳ Ｐ明朝" w:eastAsia="ＭＳ Ｐ明朝" w:hAnsi="ＭＳ Ｐ明朝" w:hint="eastAsia"/>
          <w:sz w:val="22"/>
        </w:rPr>
        <w:t>事務処理要領案</w:t>
      </w:r>
      <w:r w:rsidR="00BA3DA3" w:rsidRPr="00B97E72">
        <w:rPr>
          <w:rFonts w:ascii="ＭＳ Ｐ明朝" w:eastAsia="ＭＳ Ｐ明朝" w:hAnsi="ＭＳ Ｐ明朝" w:hint="eastAsia"/>
          <w:sz w:val="22"/>
        </w:rPr>
        <w:t>を</w:t>
      </w:r>
      <w:r>
        <w:rPr>
          <w:rFonts w:ascii="ＭＳ Ｐ明朝" w:eastAsia="ＭＳ Ｐ明朝" w:hAnsi="ＭＳ Ｐ明朝" w:hint="eastAsia"/>
          <w:sz w:val="22"/>
        </w:rPr>
        <w:t>お示ししますので、改めて</w:t>
      </w:r>
      <w:r w:rsidR="004146CE">
        <w:rPr>
          <w:rFonts w:ascii="ＭＳ Ｐ明朝" w:eastAsia="ＭＳ Ｐ明朝" w:hAnsi="ＭＳ Ｐ明朝" w:hint="eastAsia"/>
          <w:sz w:val="22"/>
        </w:rPr>
        <w:t>趣旨について</w:t>
      </w:r>
      <w:r w:rsidR="007D13BD">
        <w:rPr>
          <w:rFonts w:ascii="ＭＳ Ｐ明朝" w:eastAsia="ＭＳ Ｐ明朝" w:hAnsi="ＭＳ Ｐ明朝" w:hint="eastAsia"/>
          <w:sz w:val="22"/>
        </w:rPr>
        <w:t>ご確認いただく</w:t>
      </w:r>
      <w:r>
        <w:rPr>
          <w:rFonts w:ascii="ＭＳ Ｐ明朝" w:eastAsia="ＭＳ Ｐ明朝" w:hAnsi="ＭＳ Ｐ明朝" w:hint="eastAsia"/>
          <w:sz w:val="22"/>
        </w:rPr>
        <w:t>ようお願いします。あわせて、各保健所の実務担当者</w:t>
      </w:r>
      <w:r w:rsidR="0021595F">
        <w:rPr>
          <w:rFonts w:ascii="ＭＳ Ｐ明朝" w:eastAsia="ＭＳ Ｐ明朝" w:hAnsi="ＭＳ Ｐ明朝" w:hint="eastAsia"/>
          <w:sz w:val="22"/>
        </w:rPr>
        <w:t>（（第１３条）本庁において申し出を応諾する場合の連絡先）</w:t>
      </w:r>
      <w:r>
        <w:rPr>
          <w:rFonts w:ascii="ＭＳ Ｐ明朝" w:eastAsia="ＭＳ Ｐ明朝" w:hAnsi="ＭＳ Ｐ明朝" w:hint="eastAsia"/>
          <w:sz w:val="22"/>
        </w:rPr>
        <w:t>について</w:t>
      </w:r>
      <w:r w:rsidR="004146CE">
        <w:rPr>
          <w:rFonts w:ascii="ＭＳ Ｐ明朝" w:eastAsia="ＭＳ Ｐ明朝" w:hAnsi="ＭＳ Ｐ明朝" w:hint="eastAsia"/>
          <w:sz w:val="22"/>
        </w:rPr>
        <w:t>も</w:t>
      </w:r>
      <w:r w:rsidR="00BA3DA3" w:rsidRPr="00B97E72">
        <w:rPr>
          <w:rFonts w:ascii="ＭＳ Ｐ明朝" w:eastAsia="ＭＳ Ｐ明朝" w:hAnsi="ＭＳ Ｐ明朝" w:hint="eastAsia"/>
          <w:sz w:val="22"/>
        </w:rPr>
        <w:t>お知らせいただきますよう</w:t>
      </w:r>
      <w:r w:rsidR="00F1016B">
        <w:rPr>
          <w:rFonts w:ascii="ＭＳ Ｐ明朝" w:eastAsia="ＭＳ Ｐ明朝" w:hAnsi="ＭＳ Ｐ明朝" w:hint="eastAsia"/>
          <w:sz w:val="22"/>
        </w:rPr>
        <w:t>、</w:t>
      </w:r>
      <w:r w:rsidR="00BA3DA3" w:rsidRPr="00B97E72">
        <w:rPr>
          <w:rFonts w:ascii="ＭＳ Ｐ明朝" w:eastAsia="ＭＳ Ｐ明朝" w:hAnsi="ＭＳ Ｐ明朝" w:hint="eastAsia"/>
          <w:sz w:val="22"/>
        </w:rPr>
        <w:t>お願いいたします。</w:t>
      </w:r>
    </w:p>
    <w:p w:rsidR="00CE0561" w:rsidRPr="0021595F" w:rsidRDefault="00CE0561" w:rsidP="00523387">
      <w:pPr>
        <w:jc w:val="left"/>
        <w:rPr>
          <w:rFonts w:ascii="ＭＳ Ｐ明朝" w:eastAsia="ＭＳ Ｐ明朝" w:hAnsi="ＭＳ Ｐ明朝"/>
          <w:sz w:val="22"/>
        </w:rPr>
      </w:pPr>
    </w:p>
    <w:p w:rsidR="00CE0561" w:rsidRPr="00B97E72" w:rsidRDefault="00CE0561" w:rsidP="00CE0561">
      <w:pPr>
        <w:jc w:val="center"/>
        <w:rPr>
          <w:rFonts w:ascii="ＭＳ Ｐ明朝" w:eastAsia="ＭＳ Ｐ明朝" w:hAnsi="ＭＳ Ｐ明朝"/>
          <w:sz w:val="22"/>
        </w:rPr>
      </w:pPr>
      <w:r w:rsidRPr="00B97E72">
        <w:rPr>
          <w:rFonts w:ascii="ＭＳ Ｐ明朝" w:eastAsia="ＭＳ Ｐ明朝" w:hAnsi="ＭＳ Ｐ明朝" w:hint="eastAsia"/>
          <w:sz w:val="22"/>
        </w:rPr>
        <w:t>記</w:t>
      </w:r>
    </w:p>
    <w:p w:rsidR="00CE0561" w:rsidRPr="00B97E72" w:rsidRDefault="00CE0561" w:rsidP="00523387">
      <w:pPr>
        <w:ind w:firstLineChars="100" w:firstLine="210"/>
        <w:jc w:val="left"/>
        <w:rPr>
          <w:rFonts w:ascii="ＭＳ Ｐ明朝" w:eastAsia="ＭＳ Ｐ明朝" w:hAnsi="ＭＳ Ｐ明朝"/>
        </w:rPr>
      </w:pPr>
    </w:p>
    <w:p w:rsidR="00CE0561" w:rsidRPr="00B97E72" w:rsidRDefault="00CE0561" w:rsidP="00CE0561">
      <w:pPr>
        <w:jc w:val="left"/>
        <w:rPr>
          <w:rFonts w:ascii="ＭＳ Ｐ明朝" w:eastAsia="ＭＳ Ｐ明朝" w:hAnsi="ＭＳ Ｐ明朝"/>
          <w:b/>
        </w:rPr>
      </w:pPr>
      <w:r w:rsidRPr="00B97E72">
        <w:rPr>
          <w:rFonts w:ascii="ＭＳ Ｐ明朝" w:eastAsia="ＭＳ Ｐ明朝" w:hAnsi="ＭＳ Ｐ明朝" w:hint="eastAsia"/>
          <w:b/>
        </w:rPr>
        <w:t>＜</w:t>
      </w:r>
      <w:r w:rsidR="004146CE">
        <w:rPr>
          <w:rFonts w:ascii="ＭＳ Ｐ明朝" w:eastAsia="ＭＳ Ｐ明朝" w:hAnsi="ＭＳ Ｐ明朝" w:hint="eastAsia"/>
          <w:b/>
        </w:rPr>
        <w:t>外部提供制度</w:t>
      </w:r>
      <w:r w:rsidR="00F1016B">
        <w:rPr>
          <w:rFonts w:ascii="ＭＳ Ｐ明朝" w:eastAsia="ＭＳ Ｐ明朝" w:hAnsi="ＭＳ Ｐ明朝" w:hint="eastAsia"/>
          <w:b/>
        </w:rPr>
        <w:t>の</w:t>
      </w:r>
      <w:r w:rsidRPr="00B97E72">
        <w:rPr>
          <w:rFonts w:ascii="ＭＳ Ｐ明朝" w:eastAsia="ＭＳ Ｐ明朝" w:hAnsi="ＭＳ Ｐ明朝" w:hint="eastAsia"/>
          <w:b/>
        </w:rPr>
        <w:t>概要＞</w:t>
      </w:r>
    </w:p>
    <w:p w:rsidR="00CE0561" w:rsidRPr="00B97E72" w:rsidRDefault="00CE0561" w:rsidP="00CE0561">
      <w:pPr>
        <w:ind w:firstLineChars="100" w:firstLine="221"/>
        <w:jc w:val="left"/>
        <w:rPr>
          <w:rFonts w:ascii="ＭＳ Ｐ明朝" w:eastAsia="ＭＳ Ｐ明朝" w:hAnsi="ＭＳ Ｐ明朝"/>
        </w:rPr>
      </w:pPr>
      <w:r w:rsidRPr="00B97E72">
        <w:rPr>
          <w:rFonts w:ascii="ＭＳ Ｐ明朝" w:eastAsia="ＭＳ Ｐ明朝" w:hAnsi="ＭＳ Ｐ明朝" w:hint="eastAsia"/>
          <w:b/>
          <w:sz w:val="22"/>
        </w:rPr>
        <w:t>（情報の提供を申請できる者）</w:t>
      </w:r>
    </w:p>
    <w:p w:rsidR="00CE0561" w:rsidRPr="00B97E72" w:rsidRDefault="00CE0561" w:rsidP="00CE0561">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・府内自治体</w:t>
      </w:r>
      <w:r w:rsidR="00F1016B">
        <w:rPr>
          <w:rFonts w:ascii="ＭＳ Ｐ明朝" w:eastAsia="ＭＳ Ｐ明朝" w:hAnsi="ＭＳ Ｐ明朝" w:hint="eastAsia"/>
          <w:sz w:val="22"/>
        </w:rPr>
        <w:t>、及び府内</w:t>
      </w:r>
      <w:r w:rsidRPr="00B97E72">
        <w:rPr>
          <w:rFonts w:ascii="ＭＳ Ｐ明朝" w:eastAsia="ＭＳ Ｐ明朝" w:hAnsi="ＭＳ Ｐ明朝" w:hint="eastAsia"/>
          <w:sz w:val="22"/>
        </w:rPr>
        <w:t>自治体が設置する独立行政法人等</w:t>
      </w:r>
      <w:r w:rsidR="00F1016B" w:rsidRPr="00F1016B">
        <w:rPr>
          <w:rFonts w:ascii="ＭＳ Ｐ明朝" w:eastAsia="ＭＳ Ｐ明朝" w:hAnsi="ＭＳ Ｐ明朝" w:hint="eastAsia"/>
          <w:sz w:val="22"/>
        </w:rPr>
        <w:t>（地方衛生研究所等を想定）</w:t>
      </w:r>
    </w:p>
    <w:p w:rsidR="00CE0561" w:rsidRPr="00B97E72" w:rsidRDefault="00CE0561" w:rsidP="00CE0561">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・国及び国が設置する独立行政法人</w:t>
      </w:r>
      <w:r w:rsidR="00F1016B">
        <w:rPr>
          <w:rFonts w:ascii="ＭＳ Ｐ明朝" w:eastAsia="ＭＳ Ｐ明朝" w:hAnsi="ＭＳ Ｐ明朝" w:hint="eastAsia"/>
          <w:sz w:val="22"/>
        </w:rPr>
        <w:t>等</w:t>
      </w:r>
      <w:r w:rsidR="004146CE">
        <w:rPr>
          <w:rFonts w:ascii="ＭＳ Ｐ明朝" w:eastAsia="ＭＳ Ｐ明朝" w:hAnsi="ＭＳ Ｐ明朝" w:hint="eastAsia"/>
          <w:sz w:val="22"/>
        </w:rPr>
        <w:t>（国立病院機構等を想定）</w:t>
      </w:r>
    </w:p>
    <w:p w:rsidR="00CE0561" w:rsidRPr="00B97E72" w:rsidRDefault="00CE0561" w:rsidP="00CE0561">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・学術研究機関（大学</w:t>
      </w:r>
      <w:r w:rsidR="004146CE">
        <w:rPr>
          <w:rFonts w:ascii="ＭＳ Ｐ明朝" w:eastAsia="ＭＳ Ｐ明朝" w:hAnsi="ＭＳ Ｐ明朝" w:hint="eastAsia"/>
          <w:sz w:val="22"/>
        </w:rPr>
        <w:t>等</w:t>
      </w:r>
      <w:r w:rsidR="00F1016B">
        <w:rPr>
          <w:rFonts w:ascii="ＭＳ Ｐ明朝" w:eastAsia="ＭＳ Ｐ明朝" w:hAnsi="ＭＳ Ｐ明朝" w:hint="eastAsia"/>
          <w:sz w:val="22"/>
        </w:rPr>
        <w:t>を想定</w:t>
      </w:r>
      <w:r w:rsidRPr="00B97E72">
        <w:rPr>
          <w:rFonts w:ascii="ＭＳ Ｐ明朝" w:eastAsia="ＭＳ Ｐ明朝" w:hAnsi="ＭＳ Ｐ明朝" w:hint="eastAsia"/>
          <w:sz w:val="22"/>
        </w:rPr>
        <w:t>）</w:t>
      </w:r>
    </w:p>
    <w:p w:rsidR="00CE0561" w:rsidRDefault="00CE0561" w:rsidP="00CE0561">
      <w:pPr>
        <w:ind w:leftChars="100" w:left="210"/>
        <w:jc w:val="left"/>
        <w:rPr>
          <w:rFonts w:ascii="ＭＳ Ｐ明朝" w:eastAsia="ＭＳ Ｐ明朝" w:hAnsi="ＭＳ Ｐ明朝"/>
          <w:sz w:val="22"/>
        </w:rPr>
      </w:pPr>
    </w:p>
    <w:p w:rsidR="00970EE5" w:rsidRPr="00B97E72" w:rsidRDefault="00970EE5" w:rsidP="00970EE5">
      <w:pPr>
        <w:ind w:leftChars="100" w:left="210"/>
        <w:jc w:val="left"/>
        <w:rPr>
          <w:rFonts w:ascii="ＭＳ Ｐ明朝" w:eastAsia="ＭＳ Ｐ明朝" w:hAnsi="ＭＳ Ｐ明朝"/>
          <w:b/>
          <w:sz w:val="22"/>
        </w:rPr>
      </w:pPr>
      <w:r w:rsidRPr="00B97E72">
        <w:rPr>
          <w:rFonts w:ascii="ＭＳ Ｐ明朝" w:eastAsia="ＭＳ Ｐ明朝" w:hAnsi="ＭＳ Ｐ明朝" w:hint="eastAsia"/>
          <w:b/>
          <w:sz w:val="22"/>
        </w:rPr>
        <w:t>（個人情報の保護）</w:t>
      </w:r>
    </w:p>
    <w:p w:rsidR="00970EE5" w:rsidRPr="00B97E72" w:rsidRDefault="00970EE5" w:rsidP="00970EE5">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・外部提供する個人情報の取り扱い等について、大阪府個人情報保護審査会で審議（令</w:t>
      </w:r>
      <w:r w:rsidRPr="00B97E72">
        <w:rPr>
          <w:rFonts w:ascii="ＭＳ Ｐ明朝" w:eastAsia="ＭＳ Ｐ明朝" w:hAnsi="ＭＳ Ｐ明朝" w:hint="eastAsia"/>
          <w:sz w:val="22"/>
        </w:rPr>
        <w:lastRenderedPageBreak/>
        <w:t>和</w:t>
      </w:r>
      <w:r w:rsidRPr="00B97E72">
        <w:rPr>
          <w:rFonts w:ascii="ＭＳ Ｐ明朝" w:eastAsia="ＭＳ Ｐ明朝" w:hAnsi="ＭＳ Ｐ明朝"/>
          <w:sz w:val="22"/>
        </w:rPr>
        <w:t>2年9月30日）</w:t>
      </w:r>
    </w:p>
    <w:p w:rsidR="00970EE5" w:rsidRPr="00B97E72" w:rsidRDefault="00970EE5" w:rsidP="00970EE5">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・要配慮個人情報であることから、個人の行動が特定されうる情報や職業等は提供しない等の配慮を行う。</w:t>
      </w:r>
    </w:p>
    <w:p w:rsidR="00970EE5" w:rsidRPr="00B97E72" w:rsidRDefault="00970EE5" w:rsidP="00970EE5">
      <w:pPr>
        <w:ind w:leftChars="100" w:left="210"/>
        <w:jc w:val="left"/>
        <w:rPr>
          <w:rFonts w:ascii="ＭＳ Ｐ明朝" w:eastAsia="ＭＳ Ｐ明朝" w:hAnsi="ＭＳ Ｐ明朝"/>
          <w:sz w:val="22"/>
        </w:rPr>
      </w:pPr>
    </w:p>
    <w:p w:rsidR="00970EE5" w:rsidRPr="00B97E72" w:rsidRDefault="00970EE5" w:rsidP="00970EE5">
      <w:pPr>
        <w:ind w:leftChars="100" w:left="210"/>
        <w:jc w:val="left"/>
        <w:rPr>
          <w:rFonts w:ascii="ＭＳ Ｐ明朝" w:eastAsia="ＭＳ Ｐ明朝" w:hAnsi="ＭＳ Ｐ明朝"/>
          <w:b/>
          <w:sz w:val="22"/>
        </w:rPr>
      </w:pPr>
      <w:r w:rsidRPr="00B97E72">
        <w:rPr>
          <w:rFonts w:ascii="ＭＳ Ｐ明朝" w:eastAsia="ＭＳ Ｐ明朝" w:hAnsi="ＭＳ Ｐ明朝" w:hint="eastAsia"/>
          <w:b/>
          <w:sz w:val="22"/>
        </w:rPr>
        <w:t>（手続き）</w:t>
      </w:r>
    </w:p>
    <w:p w:rsidR="00970EE5" w:rsidRPr="00B97E72" w:rsidRDefault="00970EE5" w:rsidP="00970EE5">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・データの利用を求める者は</w:t>
      </w:r>
      <w:r w:rsidR="001C6660">
        <w:rPr>
          <w:rFonts w:ascii="ＭＳ Ｐ明朝" w:eastAsia="ＭＳ Ｐ明朝" w:hAnsi="ＭＳ Ｐ明朝" w:hint="eastAsia"/>
          <w:sz w:val="22"/>
        </w:rPr>
        <w:t>大阪府</w:t>
      </w:r>
      <w:r w:rsidRPr="00B97E72">
        <w:rPr>
          <w:rFonts w:ascii="ＭＳ Ｐ明朝" w:eastAsia="ＭＳ Ｐ明朝" w:hAnsi="ＭＳ Ｐ明朝" w:hint="eastAsia"/>
          <w:sz w:val="22"/>
        </w:rPr>
        <w:t>感染症対策課に申請</w:t>
      </w:r>
    </w:p>
    <w:p w:rsidR="00970EE5" w:rsidRPr="00B97E72" w:rsidRDefault="00970EE5" w:rsidP="00970EE5">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w:t>
      </w:r>
      <w:r w:rsidR="001C6660">
        <w:rPr>
          <w:rFonts w:ascii="ＭＳ Ｐ明朝" w:eastAsia="ＭＳ Ｐ明朝" w:hAnsi="ＭＳ Ｐ明朝" w:hint="eastAsia"/>
          <w:sz w:val="22"/>
        </w:rPr>
        <w:t>大阪府</w:t>
      </w:r>
      <w:r w:rsidRPr="00B97E72">
        <w:rPr>
          <w:rFonts w:ascii="ＭＳ Ｐ明朝" w:eastAsia="ＭＳ Ｐ明朝" w:hAnsi="ＭＳ Ｐ明朝" w:hint="eastAsia"/>
          <w:sz w:val="22"/>
        </w:rPr>
        <w:t>感染症対策課で形式審査（個人情報保護のための申請書及び付属の誓約書・名簿等）</w:t>
      </w:r>
    </w:p>
    <w:p w:rsidR="00970EE5" w:rsidRPr="00B97E72" w:rsidRDefault="00970EE5" w:rsidP="00970EE5">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・専門家会議に属する学識経験者（</w:t>
      </w:r>
      <w:r w:rsidRPr="00B97E72">
        <w:rPr>
          <w:rFonts w:ascii="ＭＳ Ｐ明朝" w:eastAsia="ＭＳ Ｐ明朝" w:hAnsi="ＭＳ Ｐ明朝"/>
          <w:sz w:val="22"/>
        </w:rPr>
        <w:t>2名）への意見照会　（研究内容及び水準の確認）</w:t>
      </w:r>
    </w:p>
    <w:p w:rsidR="00970EE5" w:rsidRPr="00B97E72" w:rsidRDefault="00970EE5" w:rsidP="00970EE5">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・大阪府において意思決定の後、データ提供の可否を申請者に通知</w:t>
      </w:r>
    </w:p>
    <w:p w:rsidR="00970EE5" w:rsidRPr="00B97E72" w:rsidRDefault="00970EE5" w:rsidP="00970EE5">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・応諾する場合、関係保健所への通知を行う。</w:t>
      </w:r>
    </w:p>
    <w:p w:rsidR="00970EE5" w:rsidRPr="00B97E72" w:rsidRDefault="00970EE5" w:rsidP="00970EE5">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・データ利用者は成果の公表前に大阪府に報告</w:t>
      </w:r>
    </w:p>
    <w:p w:rsidR="00970EE5" w:rsidRPr="00B97E72" w:rsidRDefault="00970EE5" w:rsidP="00970EE5">
      <w:pPr>
        <w:ind w:leftChars="100" w:left="210"/>
        <w:jc w:val="left"/>
        <w:rPr>
          <w:rFonts w:ascii="ＭＳ Ｐ明朝" w:eastAsia="ＭＳ Ｐ明朝" w:hAnsi="ＭＳ Ｐ明朝"/>
          <w:sz w:val="22"/>
        </w:rPr>
      </w:pPr>
      <w:r w:rsidRPr="00B97E72">
        <w:rPr>
          <w:rFonts w:ascii="ＭＳ Ｐ明朝" w:eastAsia="ＭＳ Ｐ明朝" w:hAnsi="ＭＳ Ｐ明朝" w:hint="eastAsia"/>
          <w:sz w:val="22"/>
        </w:rPr>
        <w:t>・データ利用終了後に廃棄の報告</w:t>
      </w:r>
    </w:p>
    <w:p w:rsidR="00970EE5" w:rsidRPr="00B97E72" w:rsidRDefault="00970EE5" w:rsidP="00970EE5">
      <w:pPr>
        <w:jc w:val="left"/>
        <w:rPr>
          <w:rFonts w:ascii="ＭＳ Ｐ明朝" w:eastAsia="ＭＳ Ｐ明朝" w:hAnsi="ＭＳ Ｐ明朝"/>
          <w:sz w:val="22"/>
        </w:rPr>
      </w:pPr>
    </w:p>
    <w:p w:rsidR="00970EE5" w:rsidRPr="00B97E72" w:rsidRDefault="00970EE5" w:rsidP="00970EE5">
      <w:pPr>
        <w:jc w:val="left"/>
        <w:rPr>
          <w:rFonts w:ascii="ＭＳ Ｐ明朝" w:eastAsia="ＭＳ Ｐ明朝" w:hAnsi="ＭＳ Ｐ明朝"/>
        </w:rPr>
      </w:pPr>
      <w:r w:rsidRPr="00B97E72">
        <w:rPr>
          <w:rFonts w:ascii="ＭＳ Ｐ明朝" w:eastAsia="ＭＳ Ｐ明朝" w:hAnsi="ＭＳ Ｐ明朝" w:hint="eastAsia"/>
          <w:b/>
          <w:sz w:val="22"/>
        </w:rPr>
        <w:t>（今後のスケジュール）</w:t>
      </w:r>
    </w:p>
    <w:p w:rsidR="00970EE5" w:rsidRPr="00B97E72" w:rsidRDefault="00970EE5" w:rsidP="00970EE5">
      <w:pPr>
        <w:jc w:val="left"/>
        <w:rPr>
          <w:rFonts w:ascii="ＭＳ Ｐ明朝" w:eastAsia="ＭＳ Ｐ明朝" w:hAnsi="ＭＳ Ｐ明朝"/>
        </w:rPr>
      </w:pPr>
      <w:r w:rsidRPr="00B97E72">
        <w:rPr>
          <w:rFonts w:ascii="ＭＳ Ｐ明朝" w:eastAsia="ＭＳ Ｐ明朝" w:hAnsi="ＭＳ Ｐ明朝" w:hint="eastAsia"/>
        </w:rPr>
        <w:t xml:space="preserve">　10月上旬</w:t>
      </w:r>
      <w:r w:rsidRPr="00B97E72">
        <w:rPr>
          <w:rFonts w:ascii="ＭＳ Ｐ明朝" w:eastAsia="ＭＳ Ｐ明朝" w:hAnsi="ＭＳ Ｐ明朝" w:hint="eastAsia"/>
        </w:rPr>
        <w:tab/>
        <w:t>要領案の決裁～施行</w:t>
      </w:r>
    </w:p>
    <w:p w:rsidR="00970EE5" w:rsidRPr="00B97E72" w:rsidRDefault="00970EE5" w:rsidP="00970EE5">
      <w:pPr>
        <w:ind w:left="135"/>
        <w:jc w:val="left"/>
        <w:rPr>
          <w:rFonts w:ascii="ＭＳ Ｐ明朝" w:eastAsia="ＭＳ Ｐ明朝" w:hAnsi="ＭＳ Ｐ明朝"/>
        </w:rPr>
      </w:pPr>
      <w:r w:rsidRPr="00B97E72">
        <w:rPr>
          <w:rFonts w:ascii="ＭＳ Ｐ明朝" w:eastAsia="ＭＳ Ｐ明朝" w:hAnsi="ＭＳ Ｐ明朝" w:hint="eastAsia"/>
        </w:rPr>
        <w:t xml:space="preserve"> 中旬</w:t>
      </w:r>
      <w:r w:rsidRPr="00B97E72">
        <w:rPr>
          <w:rFonts w:ascii="ＭＳ Ｐ明朝" w:eastAsia="ＭＳ Ｐ明朝" w:hAnsi="ＭＳ Ｐ明朝"/>
        </w:rPr>
        <w:tab/>
      </w:r>
      <w:r w:rsidRPr="00B97E72">
        <w:rPr>
          <w:rFonts w:ascii="ＭＳ Ｐ明朝" w:eastAsia="ＭＳ Ｐ明朝" w:hAnsi="ＭＳ Ｐ明朝"/>
        </w:rPr>
        <w:tab/>
      </w:r>
      <w:r w:rsidRPr="00B97E72">
        <w:rPr>
          <w:rFonts w:ascii="ＭＳ Ｐ明朝" w:eastAsia="ＭＳ Ｐ明朝" w:hAnsi="ＭＳ Ｐ明朝" w:hint="eastAsia"/>
        </w:rPr>
        <w:t>対外的なお知らせ（府ウェブページ掲載等）</w:t>
      </w:r>
    </w:p>
    <w:p w:rsidR="00970EE5" w:rsidRPr="00B97E72" w:rsidRDefault="00970EE5" w:rsidP="00970EE5">
      <w:pPr>
        <w:pStyle w:val="a5"/>
        <w:ind w:leftChars="0" w:left="495"/>
        <w:jc w:val="left"/>
        <w:rPr>
          <w:rFonts w:ascii="ＭＳ Ｐ明朝" w:eastAsia="ＭＳ Ｐ明朝" w:hAnsi="ＭＳ Ｐ明朝"/>
        </w:rPr>
      </w:pPr>
      <w:r w:rsidRPr="00B97E72">
        <w:rPr>
          <w:rFonts w:ascii="ＭＳ Ｐ明朝" w:eastAsia="ＭＳ Ｐ明朝" w:hAnsi="ＭＳ Ｐ明朝" w:hint="eastAsia"/>
        </w:rPr>
        <w:t xml:space="preserve">〃　</w:t>
      </w:r>
      <w:r w:rsidRPr="00B97E72">
        <w:rPr>
          <w:rFonts w:ascii="ＭＳ Ｐ明朝" w:eastAsia="ＭＳ Ｐ明朝" w:hAnsi="ＭＳ Ｐ明朝"/>
        </w:rPr>
        <w:tab/>
      </w:r>
      <w:r w:rsidRPr="00B97E72">
        <w:rPr>
          <w:rFonts w:ascii="ＭＳ Ｐ明朝" w:eastAsia="ＭＳ Ｐ明朝" w:hAnsi="ＭＳ Ｐ明朝" w:hint="eastAsia"/>
        </w:rPr>
        <w:t>募集開始</w:t>
      </w:r>
    </w:p>
    <w:p w:rsidR="00970EE5" w:rsidRPr="000E6712" w:rsidRDefault="00970EE5" w:rsidP="00970EE5">
      <w:pPr>
        <w:pStyle w:val="a5"/>
        <w:numPr>
          <w:ilvl w:val="0"/>
          <w:numId w:val="3"/>
        </w:numPr>
        <w:ind w:leftChars="0"/>
        <w:jc w:val="left"/>
        <w:rPr>
          <w:rFonts w:ascii="ＭＳ Ｐ明朝" w:eastAsia="ＭＳ Ｐ明朝" w:hAnsi="ＭＳ Ｐ明朝"/>
        </w:rPr>
      </w:pPr>
      <w:r w:rsidRPr="000E6712">
        <w:rPr>
          <w:rFonts w:ascii="ＭＳ Ｐ明朝" w:eastAsia="ＭＳ Ｐ明朝" w:hAnsi="ＭＳ Ｐ明朝" w:hint="eastAsia"/>
        </w:rPr>
        <w:t>なお、HER-SYSにつきましては、本年8月以降、発生届の入力をお願いしており、今後の移行</w:t>
      </w:r>
      <w:r>
        <w:rPr>
          <w:rFonts w:ascii="ＭＳ Ｐ明朝" w:eastAsia="ＭＳ Ｐ明朝" w:hAnsi="ＭＳ Ｐ明朝" w:hint="eastAsia"/>
        </w:rPr>
        <w:t>についても</w:t>
      </w:r>
      <w:r w:rsidRPr="000E6712">
        <w:rPr>
          <w:rFonts w:ascii="ＭＳ Ｐ明朝" w:eastAsia="ＭＳ Ｐ明朝" w:hAnsi="ＭＳ Ｐ明朝" w:hint="eastAsia"/>
        </w:rPr>
        <w:t>検討しているところです</w:t>
      </w:r>
      <w:r>
        <w:rPr>
          <w:rFonts w:ascii="ＭＳ Ｐ明朝" w:eastAsia="ＭＳ Ｐ明朝" w:hAnsi="ＭＳ Ｐ明朝" w:hint="eastAsia"/>
        </w:rPr>
        <w:t xml:space="preserve">。HER-SYSに入力されたデータの取扱いについては、今後検討してまいります。　</w:t>
      </w:r>
    </w:p>
    <w:p w:rsidR="00970EE5" w:rsidRPr="000E6712" w:rsidRDefault="00970EE5" w:rsidP="00970EE5">
      <w:pPr>
        <w:ind w:left="135"/>
        <w:jc w:val="left"/>
        <w:rPr>
          <w:rFonts w:ascii="ＭＳ Ｐ明朝" w:eastAsia="ＭＳ Ｐ明朝" w:hAnsi="ＭＳ Ｐ明朝"/>
        </w:rPr>
      </w:pPr>
    </w:p>
    <w:p w:rsidR="00970EE5" w:rsidRPr="00B97E72" w:rsidRDefault="00970EE5" w:rsidP="00970EE5">
      <w:pPr>
        <w:jc w:val="left"/>
        <w:rPr>
          <w:rFonts w:ascii="ＭＳ Ｐ明朝" w:eastAsia="ＭＳ Ｐ明朝" w:hAnsi="ＭＳ Ｐ明朝"/>
        </w:rPr>
      </w:pPr>
    </w:p>
    <w:tbl>
      <w:tblPr>
        <w:tblStyle w:val="a6"/>
        <w:tblW w:w="0" w:type="auto"/>
        <w:tblInd w:w="4957" w:type="dxa"/>
        <w:tblLook w:val="04A0" w:firstRow="1" w:lastRow="0" w:firstColumn="1" w:lastColumn="0" w:noHBand="0" w:noVBand="1"/>
      </w:tblPr>
      <w:tblGrid>
        <w:gridCol w:w="3537"/>
      </w:tblGrid>
      <w:tr w:rsidR="00970EE5" w:rsidRPr="00B97E72" w:rsidTr="00EB5B5E">
        <w:tc>
          <w:tcPr>
            <w:tcW w:w="3537" w:type="dxa"/>
          </w:tcPr>
          <w:p w:rsidR="00970EE5" w:rsidRPr="00B97E72" w:rsidRDefault="00970EE5" w:rsidP="00EB5B5E">
            <w:pPr>
              <w:jc w:val="left"/>
              <w:rPr>
                <w:rFonts w:ascii="ＭＳ Ｐ明朝" w:eastAsia="ＭＳ Ｐ明朝" w:hAnsi="ＭＳ Ｐ明朝"/>
              </w:rPr>
            </w:pPr>
            <w:r w:rsidRPr="00B97E72">
              <w:rPr>
                <w:rFonts w:ascii="ＭＳ Ｐ明朝" w:eastAsia="ＭＳ Ｐ明朝" w:hAnsi="ＭＳ Ｐ明朝" w:hint="eastAsia"/>
              </w:rPr>
              <w:t>問い合わせ先</w:t>
            </w:r>
          </w:p>
          <w:p w:rsidR="00970EE5" w:rsidRPr="00B97E72" w:rsidRDefault="00970EE5" w:rsidP="00EB5B5E">
            <w:pPr>
              <w:ind w:leftChars="100" w:left="210"/>
              <w:jc w:val="left"/>
              <w:rPr>
                <w:rFonts w:ascii="ＭＳ Ｐ明朝" w:eastAsia="ＭＳ Ｐ明朝" w:hAnsi="ＭＳ Ｐ明朝"/>
              </w:rPr>
            </w:pPr>
            <w:r w:rsidRPr="00B97E72">
              <w:rPr>
                <w:rFonts w:ascii="ＭＳ Ｐ明朝" w:eastAsia="ＭＳ Ｐ明朝" w:hAnsi="ＭＳ Ｐ明朝" w:hint="eastAsia"/>
              </w:rPr>
              <w:t>大阪府健康医療部保健医療室</w:t>
            </w:r>
          </w:p>
          <w:p w:rsidR="00970EE5" w:rsidRPr="00B97E72" w:rsidRDefault="00970EE5" w:rsidP="00EB5B5E">
            <w:pPr>
              <w:ind w:leftChars="100" w:left="210"/>
              <w:jc w:val="left"/>
              <w:rPr>
                <w:rFonts w:ascii="ＭＳ Ｐ明朝" w:eastAsia="ＭＳ Ｐ明朝" w:hAnsi="ＭＳ Ｐ明朝"/>
              </w:rPr>
            </w:pPr>
            <w:r w:rsidRPr="00B97E72">
              <w:rPr>
                <w:rFonts w:ascii="ＭＳ Ｐ明朝" w:eastAsia="ＭＳ Ｐ明朝" w:hAnsi="ＭＳ Ｐ明朝" w:hint="eastAsia"/>
              </w:rPr>
              <w:t>感染症対策課　企画推進グループ</w:t>
            </w:r>
          </w:p>
          <w:p w:rsidR="00970EE5" w:rsidRPr="00B97E72" w:rsidRDefault="00970EE5" w:rsidP="00EB5B5E">
            <w:pPr>
              <w:ind w:leftChars="100" w:left="210"/>
              <w:jc w:val="left"/>
              <w:rPr>
                <w:rFonts w:ascii="ＭＳ Ｐ明朝" w:eastAsia="ＭＳ Ｐ明朝" w:hAnsi="ＭＳ Ｐ明朝"/>
              </w:rPr>
            </w:pPr>
            <w:r w:rsidRPr="00B97E72">
              <w:rPr>
                <w:rFonts w:ascii="ＭＳ Ｐ明朝" w:eastAsia="ＭＳ Ｐ明朝" w:hAnsi="ＭＳ Ｐ明朝" w:hint="eastAsia"/>
              </w:rPr>
              <w:t>（情報管理・分析班）</w:t>
            </w:r>
          </w:p>
          <w:p w:rsidR="00970EE5" w:rsidRPr="00B97E72" w:rsidRDefault="00970EE5" w:rsidP="00EB5B5E">
            <w:pPr>
              <w:ind w:leftChars="100" w:left="210"/>
              <w:jc w:val="left"/>
              <w:rPr>
                <w:rFonts w:ascii="ＭＳ Ｐ明朝" w:eastAsia="ＭＳ Ｐ明朝" w:hAnsi="ＭＳ Ｐ明朝"/>
              </w:rPr>
            </w:pPr>
            <w:r w:rsidRPr="00B97E72">
              <w:rPr>
                <w:rFonts w:ascii="ＭＳ Ｐ明朝" w:eastAsia="ＭＳ Ｐ明朝" w:hAnsi="ＭＳ Ｐ明朝" w:hint="eastAsia"/>
              </w:rPr>
              <w:t>担当：三浦・西尾</w:t>
            </w:r>
          </w:p>
          <w:p w:rsidR="00970EE5" w:rsidRPr="00B97E72" w:rsidRDefault="00970EE5" w:rsidP="00EB5B5E">
            <w:pPr>
              <w:ind w:leftChars="100" w:left="210"/>
              <w:jc w:val="left"/>
              <w:rPr>
                <w:rFonts w:ascii="ＭＳ Ｐ明朝" w:eastAsia="ＭＳ Ｐ明朝" w:hAnsi="ＭＳ Ｐ明朝"/>
              </w:rPr>
            </w:pPr>
            <w:r w:rsidRPr="00B97E72">
              <w:rPr>
                <w:rFonts w:ascii="ＭＳ Ｐ明朝" w:eastAsia="ＭＳ Ｐ明朝" w:hAnsi="ＭＳ Ｐ明朝" w:hint="eastAsia"/>
              </w:rPr>
              <w:t>電話　06-4397-3212</w:t>
            </w:r>
            <w:r w:rsidRPr="00B97E72">
              <w:rPr>
                <w:rFonts w:ascii="ＭＳ Ｐ明朝" w:eastAsia="ＭＳ Ｐ明朝" w:hAnsi="ＭＳ Ｐ明朝"/>
              </w:rPr>
              <w:t>(</w:t>
            </w:r>
            <w:r w:rsidRPr="00B97E72">
              <w:rPr>
                <w:rFonts w:ascii="ＭＳ Ｐ明朝" w:eastAsia="ＭＳ Ｐ明朝" w:hAnsi="ＭＳ Ｐ明朝" w:hint="eastAsia"/>
              </w:rPr>
              <w:t>直通</w:t>
            </w:r>
            <w:r w:rsidRPr="00B97E72">
              <w:rPr>
                <w:rFonts w:ascii="ＭＳ Ｐ明朝" w:eastAsia="ＭＳ Ｐ明朝" w:hAnsi="ＭＳ Ｐ明朝"/>
              </w:rPr>
              <w:t>)</w:t>
            </w:r>
          </w:p>
          <w:p w:rsidR="00970EE5" w:rsidRPr="00B97E72" w:rsidRDefault="00970EE5" w:rsidP="00EB5B5E">
            <w:pPr>
              <w:ind w:leftChars="100" w:left="210"/>
              <w:jc w:val="left"/>
              <w:rPr>
                <w:rFonts w:ascii="ＭＳ Ｐ明朝" w:eastAsia="ＭＳ Ｐ明朝" w:hAnsi="ＭＳ Ｐ明朝"/>
              </w:rPr>
            </w:pPr>
            <w:r w:rsidRPr="00B97E72">
              <w:rPr>
                <w:rFonts w:ascii="ＭＳ Ｐ明朝" w:eastAsia="ＭＳ Ｐ明朝" w:hAnsi="ＭＳ Ｐ明朝"/>
              </w:rPr>
              <w:t>miurata@mbox.pref.osaka.lg.jp</w:t>
            </w:r>
          </w:p>
        </w:tc>
      </w:tr>
    </w:tbl>
    <w:p w:rsidR="00970EE5" w:rsidRPr="00B97E72" w:rsidRDefault="00970EE5" w:rsidP="00970EE5">
      <w:pPr>
        <w:jc w:val="left"/>
        <w:rPr>
          <w:rFonts w:ascii="ＭＳ Ｐ明朝" w:eastAsia="ＭＳ Ｐ明朝" w:hAnsi="ＭＳ Ｐ明朝"/>
        </w:rPr>
      </w:pPr>
    </w:p>
    <w:p w:rsidR="00970EE5" w:rsidRPr="00970EE5" w:rsidRDefault="00970EE5" w:rsidP="0021595F">
      <w:pPr>
        <w:widowControl/>
        <w:jc w:val="left"/>
        <w:rPr>
          <w:rFonts w:ascii="ＭＳ Ｐ明朝" w:eastAsia="ＭＳ Ｐ明朝" w:hAnsi="ＭＳ Ｐ明朝"/>
          <w:sz w:val="22"/>
        </w:rPr>
      </w:pPr>
    </w:p>
    <w:sectPr w:rsidR="00970EE5" w:rsidRPr="00970E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00" w:rsidRDefault="00861900"/>
  </w:endnote>
  <w:endnote w:type="continuationSeparator" w:id="0">
    <w:p w:rsidR="00861900" w:rsidRDefault="00861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00" w:rsidRDefault="00861900"/>
  </w:footnote>
  <w:footnote w:type="continuationSeparator" w:id="0">
    <w:p w:rsidR="00861900" w:rsidRDefault="008619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5ADA"/>
    <w:multiLevelType w:val="hybridMultilevel"/>
    <w:tmpl w:val="419C8C7A"/>
    <w:lvl w:ilvl="0" w:tplc="78F25ABC">
      <w:numFmt w:val="bullet"/>
      <w:lvlText w:val="・"/>
      <w:lvlJc w:val="left"/>
      <w:pPr>
        <w:ind w:left="495" w:hanging="360"/>
      </w:pPr>
      <w:rPr>
        <w:rFonts w:ascii="ＭＳ Ｐ明朝" w:eastAsia="ＭＳ Ｐ明朝" w:hAnsi="ＭＳ Ｐ明朝" w:cstheme="minorBidi" w:hint="eastAsia"/>
      </w:rPr>
    </w:lvl>
    <w:lvl w:ilvl="1" w:tplc="0409000B">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13BD6C53"/>
    <w:multiLevelType w:val="hybridMultilevel"/>
    <w:tmpl w:val="8E888D7C"/>
    <w:lvl w:ilvl="0" w:tplc="096850DC">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75591B82"/>
    <w:multiLevelType w:val="hybridMultilevel"/>
    <w:tmpl w:val="0BA2C986"/>
    <w:lvl w:ilvl="0" w:tplc="7A8E0CEC">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BD"/>
    <w:rsid w:val="00077E08"/>
    <w:rsid w:val="0008558A"/>
    <w:rsid w:val="000E6712"/>
    <w:rsid w:val="00197CEA"/>
    <w:rsid w:val="001C6660"/>
    <w:rsid w:val="0021595F"/>
    <w:rsid w:val="002751F0"/>
    <w:rsid w:val="00324EBD"/>
    <w:rsid w:val="00366C52"/>
    <w:rsid w:val="004146CE"/>
    <w:rsid w:val="00523387"/>
    <w:rsid w:val="00574345"/>
    <w:rsid w:val="005A2712"/>
    <w:rsid w:val="005C573E"/>
    <w:rsid w:val="006B3893"/>
    <w:rsid w:val="007D13BD"/>
    <w:rsid w:val="007E1BE3"/>
    <w:rsid w:val="00861900"/>
    <w:rsid w:val="008728E0"/>
    <w:rsid w:val="00952A9D"/>
    <w:rsid w:val="00970EE5"/>
    <w:rsid w:val="00AA26A4"/>
    <w:rsid w:val="00B05C3D"/>
    <w:rsid w:val="00B447F4"/>
    <w:rsid w:val="00B97E72"/>
    <w:rsid w:val="00BA3DA3"/>
    <w:rsid w:val="00BF1614"/>
    <w:rsid w:val="00C447B3"/>
    <w:rsid w:val="00C45A29"/>
    <w:rsid w:val="00C47924"/>
    <w:rsid w:val="00C85BB4"/>
    <w:rsid w:val="00CB6F50"/>
    <w:rsid w:val="00CE0561"/>
    <w:rsid w:val="00DD667C"/>
    <w:rsid w:val="00E768D6"/>
    <w:rsid w:val="00EC74DE"/>
    <w:rsid w:val="00F10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A96B86"/>
  <w15:chartTrackingRefBased/>
  <w15:docId w15:val="{669D950B-1EA4-4A65-86D1-6C1B2FBC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4EBD"/>
  </w:style>
  <w:style w:type="character" w:customStyle="1" w:styleId="a4">
    <w:name w:val="日付 (文字)"/>
    <w:basedOn w:val="a0"/>
    <w:link w:val="a3"/>
    <w:uiPriority w:val="99"/>
    <w:semiHidden/>
    <w:rsid w:val="00324EBD"/>
  </w:style>
  <w:style w:type="paragraph" w:styleId="a5">
    <w:name w:val="List Paragraph"/>
    <w:basedOn w:val="a"/>
    <w:uiPriority w:val="34"/>
    <w:qFormat/>
    <w:rsid w:val="00CE0561"/>
    <w:pPr>
      <w:ind w:leftChars="400" w:left="840"/>
    </w:pPr>
  </w:style>
  <w:style w:type="table" w:styleId="a6">
    <w:name w:val="Table Grid"/>
    <w:basedOn w:val="a1"/>
    <w:uiPriority w:val="39"/>
    <w:rsid w:val="00CE0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E0561"/>
    <w:rPr>
      <w:color w:val="0563C1" w:themeColor="hyperlink"/>
      <w:u w:val="single"/>
    </w:rPr>
  </w:style>
  <w:style w:type="paragraph" w:styleId="a8">
    <w:name w:val="header"/>
    <w:basedOn w:val="a"/>
    <w:link w:val="a9"/>
    <w:uiPriority w:val="99"/>
    <w:unhideWhenUsed/>
    <w:rsid w:val="00B97E72"/>
    <w:pPr>
      <w:tabs>
        <w:tab w:val="center" w:pos="4252"/>
        <w:tab w:val="right" w:pos="8504"/>
      </w:tabs>
      <w:snapToGrid w:val="0"/>
    </w:pPr>
  </w:style>
  <w:style w:type="character" w:customStyle="1" w:styleId="a9">
    <w:name w:val="ヘッダー (文字)"/>
    <w:basedOn w:val="a0"/>
    <w:link w:val="a8"/>
    <w:uiPriority w:val="99"/>
    <w:rsid w:val="00B97E72"/>
  </w:style>
  <w:style w:type="paragraph" w:styleId="aa">
    <w:name w:val="footer"/>
    <w:basedOn w:val="a"/>
    <w:link w:val="ab"/>
    <w:uiPriority w:val="99"/>
    <w:unhideWhenUsed/>
    <w:rsid w:val="00B97E72"/>
    <w:pPr>
      <w:tabs>
        <w:tab w:val="center" w:pos="4252"/>
        <w:tab w:val="right" w:pos="8504"/>
      </w:tabs>
      <w:snapToGrid w:val="0"/>
    </w:pPr>
  </w:style>
  <w:style w:type="character" w:customStyle="1" w:styleId="ab">
    <w:name w:val="フッター (文字)"/>
    <w:basedOn w:val="a0"/>
    <w:link w:val="aa"/>
    <w:uiPriority w:val="99"/>
    <w:rsid w:val="00B97E72"/>
  </w:style>
  <w:style w:type="paragraph" w:styleId="ac">
    <w:name w:val="Balloon Text"/>
    <w:basedOn w:val="a"/>
    <w:link w:val="ad"/>
    <w:uiPriority w:val="99"/>
    <w:semiHidden/>
    <w:unhideWhenUsed/>
    <w:rsid w:val="00B97E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7E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剛</dc:creator>
  <cp:keywords/>
  <dc:description/>
  <cp:lastModifiedBy>三浦　剛</cp:lastModifiedBy>
  <cp:revision>3</cp:revision>
  <cp:lastPrinted>2020-10-08T03:12:00Z</cp:lastPrinted>
  <dcterms:created xsi:type="dcterms:W3CDTF">2020-10-08T03:18:00Z</dcterms:created>
  <dcterms:modified xsi:type="dcterms:W3CDTF">2020-10-09T09:31:00Z</dcterms:modified>
</cp:coreProperties>
</file>