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353"/>
      </w:tblGrid>
      <w:tr w:rsidR="00100E91" w:rsidRPr="00A03FDC" w:rsidTr="002D24AA">
        <w:trPr>
          <w:trHeight w:val="671"/>
        </w:trPr>
        <w:tc>
          <w:tcPr>
            <w:tcW w:w="7353" w:type="dxa"/>
            <w:shd w:val="clear" w:color="auto" w:fill="CCFFFF"/>
            <w:vAlign w:val="center"/>
          </w:tcPr>
          <w:p w:rsidR="002D24AA" w:rsidRPr="00A03FDC" w:rsidRDefault="00BB7C88" w:rsidP="002D24AA">
            <w:pPr>
              <w:jc w:val="center"/>
              <w:rPr>
                <w:rFonts w:ascii="HG丸ｺﾞｼｯｸM-PRO" w:eastAsia="HG丸ｺﾞｼｯｸM-PRO" w:hAnsi="HG丸ｺﾞｼｯｸM-PRO"/>
                <w:b/>
                <w:sz w:val="28"/>
                <w:szCs w:val="28"/>
              </w:rPr>
            </w:pPr>
            <w:bookmarkStart w:id="0" w:name="_GoBack"/>
            <w:bookmarkEnd w:id="0"/>
            <w:r>
              <w:rPr>
                <w:rFonts w:ascii="HG丸ｺﾞｼｯｸM-PRO" w:eastAsia="HG丸ｺﾞｼｯｸM-PRO" w:hAnsi="HG丸ｺﾞｼｯｸM-PRO" w:hint="eastAsia"/>
                <w:b/>
                <w:sz w:val="28"/>
                <w:szCs w:val="28"/>
              </w:rPr>
              <w:t>地域医療支援センターホームページ等</w:t>
            </w:r>
            <w:r w:rsidR="002D24AA" w:rsidRPr="00A03FDC">
              <w:rPr>
                <w:rFonts w:ascii="HG丸ｺﾞｼｯｸM-PRO" w:eastAsia="HG丸ｺﾞｼｯｸM-PRO" w:hAnsi="HG丸ｺﾞｼｯｸM-PRO" w:hint="eastAsia"/>
                <w:b/>
                <w:sz w:val="28"/>
                <w:szCs w:val="28"/>
              </w:rPr>
              <w:t>制作</w:t>
            </w:r>
          </w:p>
          <w:p w:rsidR="00AB002C" w:rsidRPr="00A03FDC" w:rsidRDefault="00E76D17" w:rsidP="002D24AA">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・運用保守管理業務</w:t>
            </w:r>
            <w:r w:rsidR="00AB002C" w:rsidRPr="00A03FDC">
              <w:rPr>
                <w:rFonts w:ascii="HG丸ｺﾞｼｯｸM-PRO" w:eastAsia="HG丸ｺﾞｼｯｸM-PRO" w:hAnsi="HG丸ｺﾞｼｯｸM-PRO" w:hint="eastAsia"/>
                <w:b/>
                <w:sz w:val="28"/>
                <w:szCs w:val="28"/>
              </w:rPr>
              <w:t>に係る企画提案公募要領</w:t>
            </w:r>
          </w:p>
        </w:tc>
      </w:tr>
    </w:tbl>
    <w:p w:rsidR="00AB002C" w:rsidRPr="00A03FDC" w:rsidRDefault="00AB002C" w:rsidP="00AB002C">
      <w:pPr>
        <w:rPr>
          <w:rFonts w:ascii="HG丸ｺﾞｼｯｸM-PRO" w:eastAsia="HG丸ｺﾞｼｯｸM-PRO" w:hAnsi="HG丸ｺﾞｼｯｸM-PRO"/>
          <w:b/>
          <w:szCs w:val="21"/>
        </w:rPr>
      </w:pPr>
    </w:p>
    <w:p w:rsidR="00AB002C" w:rsidRPr="00A03FDC" w:rsidRDefault="00AB002C" w:rsidP="00AB002C">
      <w:pPr>
        <w:ind w:firstLineChars="99" w:firstLine="203"/>
        <w:rPr>
          <w:rFonts w:ascii="HG丸ｺﾞｼｯｸM-PRO" w:eastAsia="HG丸ｺﾞｼｯｸM-PRO" w:hAnsi="HG丸ｺﾞｼｯｸM-PRO"/>
        </w:rPr>
      </w:pPr>
      <w:r w:rsidRPr="00A03FDC">
        <w:rPr>
          <w:rFonts w:ascii="HG丸ｺﾞｼｯｸM-PRO" w:eastAsia="HG丸ｺﾞｼｯｸM-PRO" w:hAnsi="HG丸ｺﾞｼｯｸM-PRO" w:hint="eastAsia"/>
        </w:rPr>
        <w:t>大阪府では、</w:t>
      </w:r>
      <w:r w:rsidR="00F07B8C" w:rsidRPr="00A03FDC">
        <w:rPr>
          <w:rFonts w:ascii="HG丸ｺﾞｼｯｸM-PRO" w:eastAsia="HG丸ｺﾞｼｯｸM-PRO" w:hAnsi="HG丸ｺﾞｼｯｸM-PRO" w:hint="eastAsia"/>
        </w:rPr>
        <w:t>医療法にもとづき、地域における医師不足対策を総合的・効果的に実施すること</w:t>
      </w:r>
      <w:r w:rsidRPr="00A03FDC">
        <w:rPr>
          <w:rFonts w:ascii="HG丸ｺﾞｼｯｸM-PRO" w:eastAsia="HG丸ｺﾞｼｯｸM-PRO" w:hAnsi="HG丸ｺﾞｼｯｸM-PRO" w:hint="eastAsia"/>
        </w:rPr>
        <w:t>を目的に「</w:t>
      </w:r>
      <w:r w:rsidR="00E76D17">
        <w:rPr>
          <w:rFonts w:ascii="HG丸ｺﾞｼｯｸM-PRO" w:eastAsia="HG丸ｺﾞｼｯｸM-PRO" w:hAnsi="HG丸ｺﾞｼｯｸM-PRO" w:hint="eastAsia"/>
        </w:rPr>
        <w:t>地域医療支援センターホームページ等制作・</w:t>
      </w:r>
      <w:r w:rsidR="00457BFC">
        <w:rPr>
          <w:rFonts w:ascii="HG丸ｺﾞｼｯｸM-PRO" w:eastAsia="HG丸ｺﾞｼｯｸM-PRO" w:hAnsi="HG丸ｺﾞｼｯｸM-PRO" w:hint="eastAsia"/>
        </w:rPr>
        <w:t>運用保守</w:t>
      </w:r>
      <w:r w:rsidR="00E76D17">
        <w:rPr>
          <w:rFonts w:ascii="HG丸ｺﾞｼｯｸM-PRO" w:eastAsia="HG丸ｺﾞｼｯｸM-PRO" w:hAnsi="HG丸ｺﾞｼｯｸM-PRO" w:hint="eastAsia"/>
        </w:rPr>
        <w:t>管理業務</w:t>
      </w:r>
      <w:r w:rsidRPr="00A03FDC">
        <w:rPr>
          <w:rFonts w:ascii="HG丸ｺﾞｼｯｸM-PRO" w:eastAsia="HG丸ｺﾞｼｯｸM-PRO" w:hAnsi="HG丸ｺﾞｼｯｸM-PRO" w:hint="eastAsia"/>
        </w:rPr>
        <w:t>」を実施します。</w:t>
      </w:r>
    </w:p>
    <w:p w:rsidR="00AB002C" w:rsidRPr="00A03FDC" w:rsidRDefault="00E76D17" w:rsidP="00AB002C">
      <w:pPr>
        <w:ind w:firstLineChars="99" w:firstLine="203"/>
        <w:rPr>
          <w:rFonts w:ascii="HG丸ｺﾞｼｯｸM-PRO" w:eastAsia="HG丸ｺﾞｼｯｸM-PRO" w:hAnsi="HG丸ｺﾞｼｯｸM-PRO"/>
        </w:rPr>
      </w:pPr>
      <w:r>
        <w:rPr>
          <w:rFonts w:ascii="HG丸ｺﾞｼｯｸM-PRO" w:eastAsia="HG丸ｺﾞｼｯｸM-PRO" w:hAnsi="HG丸ｺﾞｼｯｸM-PRO" w:hint="eastAsia"/>
        </w:rPr>
        <w:t>この業務</w:t>
      </w:r>
      <w:r w:rsidR="00AB002C" w:rsidRPr="00A03FDC">
        <w:rPr>
          <w:rFonts w:ascii="HG丸ｺﾞｼｯｸM-PRO" w:eastAsia="HG丸ｺﾞｼｯｸM-PRO" w:hAnsi="HG丸ｺﾞｼｯｸM-PRO" w:hint="eastAsia"/>
        </w:rPr>
        <w:t>については、民間事業者等の知識やノウハウ等を活用し、より効果的・効率的に実施するため、企画提案公募により受託事業者を募集します。</w:t>
      </w:r>
    </w:p>
    <w:p w:rsidR="00AB002C" w:rsidRPr="00A03FDC" w:rsidRDefault="00AB002C" w:rsidP="00AB002C">
      <w:pPr>
        <w:rPr>
          <w:rFonts w:ascii="HG丸ｺﾞｼｯｸM-PRO" w:eastAsia="HG丸ｺﾞｼｯｸM-PRO" w:hAnsi="HG丸ｺﾞｼｯｸM-PRO"/>
        </w:rPr>
      </w:pPr>
    </w:p>
    <w:p w:rsidR="00AB002C" w:rsidRPr="00A03FDC" w:rsidRDefault="00E76D17" w:rsidP="00AB002C">
      <w:pPr>
        <w:rPr>
          <w:rFonts w:ascii="HG丸ｺﾞｼｯｸM-PRO" w:eastAsia="HG丸ｺﾞｼｯｸM-PRO" w:hAnsi="HG丸ｺﾞｼｯｸM-PRO"/>
          <w:b/>
        </w:rPr>
      </w:pPr>
      <w:r>
        <w:rPr>
          <w:rFonts w:ascii="HG丸ｺﾞｼｯｸM-PRO" w:eastAsia="HG丸ｺﾞｼｯｸM-PRO" w:hAnsi="HG丸ｺﾞｼｯｸM-PRO" w:hint="eastAsia"/>
          <w:b/>
        </w:rPr>
        <w:t>１　業務名</w:t>
      </w:r>
    </w:p>
    <w:p w:rsidR="00AB002C" w:rsidRPr="00A03FDC" w:rsidRDefault="00AB002C" w:rsidP="00BB7C88">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w:t>
      </w:r>
      <w:r w:rsidR="00AD7C59" w:rsidRPr="00A03FDC">
        <w:rPr>
          <w:rFonts w:ascii="HG丸ｺﾞｼｯｸM-PRO" w:eastAsia="HG丸ｺﾞｼｯｸM-PRO" w:hAnsi="HG丸ｺﾞｼｯｸM-PRO" w:hint="eastAsia"/>
        </w:rPr>
        <w:t>「</w:t>
      </w:r>
      <w:r w:rsidR="00BB7C88" w:rsidRPr="00BB7C88">
        <w:rPr>
          <w:rFonts w:ascii="HG丸ｺﾞｼｯｸM-PRO" w:eastAsia="HG丸ｺﾞｼｯｸM-PRO" w:hAnsi="HG丸ｺﾞｼｯｸM-PRO" w:hint="eastAsia"/>
        </w:rPr>
        <w:t>地域医療支援センターホームページ等制作・運用保守管理</w:t>
      </w:r>
      <w:r w:rsidR="00E76D17">
        <w:rPr>
          <w:rFonts w:ascii="HG丸ｺﾞｼｯｸM-PRO" w:eastAsia="HG丸ｺﾞｼｯｸM-PRO" w:hAnsi="HG丸ｺﾞｼｯｸM-PRO" w:hint="eastAsia"/>
        </w:rPr>
        <w:t>業務</w:t>
      </w:r>
      <w:r w:rsidR="00AD7C59" w:rsidRPr="00A03FDC">
        <w:rPr>
          <w:rFonts w:ascii="HG丸ｺﾞｼｯｸM-PRO" w:eastAsia="HG丸ｺﾞｼｯｸM-PRO" w:hAnsi="HG丸ｺﾞｼｯｸM-PRO" w:hint="eastAsia"/>
        </w:rPr>
        <w:t>」</w:t>
      </w:r>
    </w:p>
    <w:p w:rsidR="008A508F" w:rsidRPr="00E76D17" w:rsidRDefault="008A508F" w:rsidP="00AB002C">
      <w:pPr>
        <w:rPr>
          <w:rFonts w:ascii="HG丸ｺﾞｼｯｸM-PRO" w:eastAsia="HG丸ｺﾞｼｯｸM-PRO" w:hAnsi="HG丸ｺﾞｼｯｸM-PRO"/>
        </w:rPr>
      </w:pPr>
    </w:p>
    <w:p w:rsidR="00AB002C" w:rsidRPr="00A03FDC" w:rsidRDefault="00AB002C" w:rsidP="00AB002C">
      <w:pPr>
        <w:ind w:firstLineChars="99" w:firstLine="203"/>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(1) </w:t>
      </w:r>
      <w:r w:rsidR="00E76D17">
        <w:rPr>
          <w:rFonts w:ascii="HG丸ｺﾞｼｯｸM-PRO" w:eastAsia="HG丸ｺﾞｼｯｸM-PRO" w:hAnsi="HG丸ｺﾞｼｯｸM-PRO" w:hint="eastAsia"/>
        </w:rPr>
        <w:t>業務</w:t>
      </w:r>
      <w:r w:rsidRPr="00A03FDC">
        <w:rPr>
          <w:rFonts w:ascii="HG丸ｺﾞｼｯｸM-PRO" w:eastAsia="HG丸ｺﾞｼｯｸM-PRO" w:hAnsi="HG丸ｺﾞｼｯｸM-PRO" w:hint="eastAsia"/>
        </w:rPr>
        <w:t>の趣旨・目的</w:t>
      </w:r>
    </w:p>
    <w:p w:rsidR="00AB002C" w:rsidRPr="00A03FDC" w:rsidRDefault="00AB002C" w:rsidP="008A508F">
      <w:pPr>
        <w:ind w:left="411" w:hangingChars="200" w:hanging="411"/>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w:t>
      </w:r>
      <w:r w:rsidR="008A508F" w:rsidRPr="00A03FDC">
        <w:rPr>
          <w:rFonts w:ascii="HG丸ｺﾞｼｯｸM-PRO" w:eastAsia="HG丸ｺﾞｼｯｸM-PRO" w:hAnsi="HG丸ｺﾞｼｯｸM-PRO" w:hint="eastAsia"/>
        </w:rPr>
        <w:t xml:space="preserve">　</w:t>
      </w:r>
      <w:r w:rsidR="00F07B8C" w:rsidRPr="00A03FDC">
        <w:rPr>
          <w:rFonts w:ascii="HG丸ｺﾞｼｯｸM-PRO" w:eastAsia="HG丸ｺﾞｼｯｸM-PRO" w:hAnsi="HG丸ｺﾞｼｯｸM-PRO" w:hint="eastAsia"/>
        </w:rPr>
        <w:t>地域医療支援センター事業の実施</w:t>
      </w:r>
      <w:r w:rsidR="008A508F" w:rsidRPr="00A03FDC">
        <w:rPr>
          <w:rFonts w:ascii="HG丸ｺﾞｼｯｸM-PRO" w:eastAsia="HG丸ｺﾞｼｯｸM-PRO" w:hAnsi="HG丸ｺﾞｼｯｸM-PRO" w:hint="eastAsia"/>
        </w:rPr>
        <w:t>にあたり、</w:t>
      </w:r>
      <w:r w:rsidR="00F07B8C" w:rsidRPr="00A03FDC">
        <w:rPr>
          <w:rFonts w:ascii="HG丸ｺﾞｼｯｸM-PRO" w:eastAsia="HG丸ｺﾞｼｯｸM-PRO" w:hAnsi="HG丸ｺﾞｼｯｸM-PRO" w:hint="eastAsia"/>
        </w:rPr>
        <w:t>現在のウェブサイト（令和元年度までは地域医療支援センター業務委託先において設置）の問題点や課題を解決し、 ①キャリアセンターとしての広報戦略力の向上、②親しみやすさ・使いやすさの向上、③情報の即時提供と更新頻度の向上、を目的に、全ての人にとって使いやすいツールとしてのウェブサイトの再構築することを目的とする。</w:t>
      </w:r>
    </w:p>
    <w:p w:rsidR="003F59E1" w:rsidRPr="00A03FDC" w:rsidRDefault="003F59E1" w:rsidP="003F59E1">
      <w:pPr>
        <w:ind w:leftChars="100" w:left="410" w:hangingChars="100" w:hanging="205"/>
        <w:rPr>
          <w:rFonts w:ascii="HG丸ｺﾞｼｯｸM-PRO" w:eastAsia="HG丸ｺﾞｼｯｸM-PRO" w:hAnsi="HG丸ｺﾞｼｯｸM-PRO"/>
        </w:rPr>
      </w:pPr>
      <w:r w:rsidRPr="00A03FDC">
        <w:rPr>
          <w:rFonts w:ascii="HG丸ｺﾞｼｯｸM-PRO" w:eastAsia="HG丸ｺﾞｼｯｸM-PRO" w:hAnsi="HG丸ｺﾞｼｯｸM-PRO" w:hint="eastAsia"/>
        </w:rPr>
        <w:t>(</w:t>
      </w:r>
      <w:r w:rsidRPr="00A03FDC">
        <w:rPr>
          <w:rFonts w:ascii="HG丸ｺﾞｼｯｸM-PRO" w:eastAsia="HG丸ｺﾞｼｯｸM-PRO" w:hAnsi="HG丸ｺﾞｼｯｸM-PRO"/>
        </w:rPr>
        <w:t>2</w:t>
      </w:r>
      <w:r w:rsidRPr="00A03FDC">
        <w:rPr>
          <w:rFonts w:ascii="HG丸ｺﾞｼｯｸM-PRO" w:eastAsia="HG丸ｺﾞｼｯｸM-PRO" w:hAnsi="HG丸ｺﾞｼｯｸM-PRO" w:hint="eastAsia"/>
        </w:rPr>
        <w:t>) 事業概要</w:t>
      </w:r>
    </w:p>
    <w:p w:rsidR="003F59E1" w:rsidRPr="00A03FDC" w:rsidRDefault="003F59E1" w:rsidP="003F59E1">
      <w:pPr>
        <w:ind w:leftChars="200" w:left="411" w:firstLineChars="100" w:firstLine="205"/>
        <w:rPr>
          <w:rFonts w:ascii="HG丸ｺﾞｼｯｸM-PRO" w:eastAsia="HG丸ｺﾞｼｯｸM-PRO" w:hAnsi="HG丸ｺﾞｼｯｸM-PRO"/>
        </w:rPr>
      </w:pPr>
      <w:r w:rsidRPr="00A03FDC">
        <w:rPr>
          <w:rFonts w:ascii="HG丸ｺﾞｼｯｸM-PRO" w:eastAsia="HG丸ｺﾞｼｯｸM-PRO" w:hAnsi="HG丸ｺﾞｼｯｸM-PRO" w:hint="eastAsia"/>
        </w:rPr>
        <w:t>別紙「仕様書」のとおり</w:t>
      </w:r>
    </w:p>
    <w:p w:rsidR="003F59E1" w:rsidRPr="00A03FDC" w:rsidRDefault="003F59E1" w:rsidP="003F59E1">
      <w:pPr>
        <w:ind w:left="411" w:hangingChars="200" w:hanging="411"/>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w:t>
      </w:r>
      <w:r w:rsidRPr="00A03FDC">
        <w:rPr>
          <w:rFonts w:ascii="HG丸ｺﾞｼｯｸM-PRO" w:eastAsia="HG丸ｺﾞｼｯｸM-PRO" w:hAnsi="HG丸ｺﾞｼｯｸM-PRO"/>
        </w:rPr>
        <w:t>3</w:t>
      </w:r>
      <w:r w:rsidRPr="00A03FDC">
        <w:rPr>
          <w:rFonts w:ascii="HG丸ｺﾞｼｯｸM-PRO" w:eastAsia="HG丸ｺﾞｼｯｸM-PRO" w:hAnsi="HG丸ｺﾞｼｯｸM-PRO" w:hint="eastAsia"/>
        </w:rPr>
        <w:t>) 委託上限額</w:t>
      </w:r>
    </w:p>
    <w:p w:rsidR="003F59E1" w:rsidRPr="00A03FDC" w:rsidRDefault="00177718" w:rsidP="003F59E1">
      <w:pPr>
        <w:ind w:leftChars="200" w:left="411" w:firstLineChars="100" w:firstLine="205"/>
        <w:rPr>
          <w:rFonts w:ascii="HG丸ｺﾞｼｯｸM-PRO" w:eastAsia="HG丸ｺﾞｼｯｸM-PRO" w:hAnsi="HG丸ｺﾞｼｯｸM-PRO"/>
        </w:rPr>
      </w:pPr>
      <w:r>
        <w:rPr>
          <w:rFonts w:ascii="HG丸ｺﾞｼｯｸM-PRO" w:eastAsia="HG丸ｺﾞｼｯｸM-PRO" w:hAnsi="HG丸ｺﾞｼｯｸM-PRO" w:hint="eastAsia"/>
        </w:rPr>
        <w:t>1</w:t>
      </w:r>
      <w:r w:rsidR="00D97ACB">
        <w:rPr>
          <w:rFonts w:ascii="HG丸ｺﾞｼｯｸM-PRO" w:eastAsia="HG丸ｺﾞｼｯｸM-PRO" w:hAnsi="HG丸ｺﾞｼｯｸM-PRO"/>
        </w:rPr>
        <w:t>1</w:t>
      </w:r>
      <w:r>
        <w:rPr>
          <w:rFonts w:ascii="HG丸ｺﾞｼｯｸM-PRO" w:eastAsia="HG丸ｺﾞｼｯｸM-PRO" w:hAnsi="HG丸ｺﾞｼｯｸM-PRO" w:hint="eastAsia"/>
        </w:rPr>
        <w:t>,000</w:t>
      </w:r>
      <w:r w:rsidR="003F59E1" w:rsidRPr="00A03FDC">
        <w:rPr>
          <w:rFonts w:ascii="HG丸ｺﾞｼｯｸM-PRO" w:eastAsia="HG丸ｺﾞｼｯｸM-PRO" w:hAnsi="HG丸ｺﾞｼｯｸM-PRO" w:hint="eastAsia"/>
        </w:rPr>
        <w:t>千円（消費税及び地方消費税額を含む）</w:t>
      </w:r>
    </w:p>
    <w:p w:rsidR="003F59E1" w:rsidRPr="00177718" w:rsidRDefault="003F59E1" w:rsidP="003F59E1">
      <w:pPr>
        <w:rPr>
          <w:rFonts w:ascii="HG丸ｺﾞｼｯｸM-PRO" w:eastAsia="HG丸ｺﾞｼｯｸM-PRO" w:hAnsi="HG丸ｺﾞｼｯｸM-PRO"/>
        </w:rPr>
      </w:pPr>
    </w:p>
    <w:p w:rsidR="003F59E1" w:rsidRPr="00A03FDC" w:rsidRDefault="003F59E1" w:rsidP="003F59E1">
      <w:pPr>
        <w:rPr>
          <w:rFonts w:ascii="HG丸ｺﾞｼｯｸM-PRO" w:eastAsia="HG丸ｺﾞｼｯｸM-PRO" w:hAnsi="HG丸ｺﾞｼｯｸM-PRO"/>
          <w:b/>
        </w:rPr>
      </w:pPr>
      <w:r w:rsidRPr="00A03FDC">
        <w:rPr>
          <w:rFonts w:ascii="HG丸ｺﾞｼｯｸM-PRO" w:eastAsia="HG丸ｺﾞｼｯｸM-PRO" w:hAnsi="HG丸ｺﾞｼｯｸM-PRO" w:hint="eastAsia"/>
          <w:b/>
        </w:rPr>
        <w:t>２　スケジュール</w:t>
      </w:r>
    </w:p>
    <w:p w:rsidR="003F59E1" w:rsidRPr="00A03FDC" w:rsidRDefault="003F59E1" w:rsidP="003F59E1">
      <w:pPr>
        <w:rPr>
          <w:rFonts w:ascii="HG丸ｺﾞｼｯｸM-PRO" w:eastAsia="HG丸ｺﾞｼｯｸM-PRO" w:hAnsi="HG丸ｺﾞｼｯｸM-PRO"/>
          <w:szCs w:val="21"/>
        </w:rPr>
      </w:pPr>
      <w:r w:rsidRPr="00A03FDC">
        <w:rPr>
          <w:rFonts w:ascii="HG丸ｺﾞｼｯｸM-PRO" w:eastAsia="HG丸ｺﾞｼｯｸM-PRO" w:hAnsi="HG丸ｺﾞｼｯｸM-PRO" w:hint="eastAsia"/>
        </w:rPr>
        <w:t xml:space="preserve">　令和２</w:t>
      </w:r>
      <w:r w:rsidRPr="00A03FDC">
        <w:rPr>
          <w:rFonts w:ascii="HG丸ｺﾞｼｯｸM-PRO" w:eastAsia="HG丸ｺﾞｼｯｸM-PRO" w:hAnsi="HG丸ｺﾞｼｯｸM-PRO" w:hint="eastAsia"/>
          <w:szCs w:val="21"/>
        </w:rPr>
        <w:t>年</w:t>
      </w:r>
      <w:r w:rsidR="00111FC1">
        <w:rPr>
          <w:rFonts w:ascii="HG丸ｺﾞｼｯｸM-PRO" w:eastAsia="HG丸ｺﾞｼｯｸM-PRO" w:hAnsi="HG丸ｺﾞｼｯｸM-PRO" w:hint="eastAsia"/>
          <w:szCs w:val="21"/>
        </w:rPr>
        <w:t>11</w:t>
      </w:r>
      <w:r w:rsidRPr="00A03FDC">
        <w:rPr>
          <w:rFonts w:ascii="HG丸ｺﾞｼｯｸM-PRO" w:eastAsia="HG丸ｺﾞｼｯｸM-PRO" w:hAnsi="HG丸ｺﾞｼｯｸM-PRO" w:hint="eastAsia"/>
          <w:szCs w:val="21"/>
        </w:rPr>
        <w:t>月</w:t>
      </w:r>
      <w:r w:rsidR="00CB2607">
        <w:rPr>
          <w:rFonts w:ascii="HG丸ｺﾞｼｯｸM-PRO" w:eastAsia="HG丸ｺﾞｼｯｸM-PRO" w:hAnsi="HG丸ｺﾞｼｯｸM-PRO"/>
          <w:szCs w:val="21"/>
        </w:rPr>
        <w:t>16</w:t>
      </w:r>
      <w:r w:rsidR="00CB2607">
        <w:rPr>
          <w:rFonts w:ascii="HG丸ｺﾞｼｯｸM-PRO" w:eastAsia="HG丸ｺﾞｼｯｸM-PRO" w:hAnsi="HG丸ｺﾞｼｯｸM-PRO" w:hint="eastAsia"/>
          <w:szCs w:val="21"/>
        </w:rPr>
        <w:t>日（月</w:t>
      </w:r>
      <w:r w:rsidRPr="00A03FDC">
        <w:rPr>
          <w:rFonts w:ascii="HG丸ｺﾞｼｯｸM-PRO" w:eastAsia="HG丸ｺﾞｼｯｸM-PRO" w:hAnsi="HG丸ｺﾞｼｯｸM-PRO" w:hint="eastAsia"/>
          <w:szCs w:val="21"/>
        </w:rPr>
        <w:t>）  　　　　  　公募開始</w:t>
      </w:r>
    </w:p>
    <w:p w:rsidR="003F59E1" w:rsidRPr="00A03FDC" w:rsidRDefault="003F59E1" w:rsidP="003F59E1">
      <w:pPr>
        <w:ind w:firstLineChars="100" w:firstLine="205"/>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令和２年11月</w:t>
      </w:r>
      <w:r w:rsidR="00CB2607">
        <w:rPr>
          <w:rFonts w:ascii="HG丸ｺﾞｼｯｸM-PRO" w:eastAsia="HG丸ｺﾞｼｯｸM-PRO" w:hAnsi="HG丸ｺﾞｼｯｸM-PRO"/>
          <w:szCs w:val="21"/>
        </w:rPr>
        <w:t>30</w:t>
      </w:r>
      <w:r w:rsidR="00CB2607">
        <w:rPr>
          <w:rFonts w:ascii="HG丸ｺﾞｼｯｸM-PRO" w:eastAsia="HG丸ｺﾞｼｯｸM-PRO" w:hAnsi="HG丸ｺﾞｼｯｸM-PRO" w:hint="eastAsia"/>
          <w:szCs w:val="21"/>
        </w:rPr>
        <w:t>日（月</w:t>
      </w:r>
      <w:r w:rsidRPr="00A03FDC">
        <w:rPr>
          <w:rFonts w:ascii="HG丸ｺﾞｼｯｸM-PRO" w:eastAsia="HG丸ｺﾞｼｯｸM-PRO" w:hAnsi="HG丸ｺﾞｼｯｸM-PRO" w:hint="eastAsia"/>
          <w:szCs w:val="21"/>
        </w:rPr>
        <w:t>）     　　　 　質問受付締切</w:t>
      </w:r>
    </w:p>
    <w:p w:rsidR="003F59E1" w:rsidRPr="00A03FDC" w:rsidRDefault="003F59E1" w:rsidP="00CB2607">
      <w:pPr>
        <w:ind w:firstLineChars="100" w:firstLine="205"/>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令和２年</w:t>
      </w:r>
      <w:r w:rsidR="002B715C">
        <w:rPr>
          <w:rFonts w:ascii="HG丸ｺﾞｼｯｸM-PRO" w:eastAsia="HG丸ｺﾞｼｯｸM-PRO" w:hAnsi="HG丸ｺﾞｼｯｸM-PRO" w:hint="eastAsia"/>
          <w:szCs w:val="21"/>
        </w:rPr>
        <w:t>12</w:t>
      </w:r>
      <w:r w:rsidRPr="00A03FDC">
        <w:rPr>
          <w:rFonts w:ascii="HG丸ｺﾞｼｯｸM-PRO" w:eastAsia="HG丸ｺﾞｼｯｸM-PRO" w:hAnsi="HG丸ｺﾞｼｯｸM-PRO" w:hint="eastAsia"/>
          <w:szCs w:val="21"/>
        </w:rPr>
        <w:t>月</w:t>
      </w:r>
      <w:r w:rsidR="00CB2607">
        <w:rPr>
          <w:rFonts w:ascii="HG丸ｺﾞｼｯｸM-PRO" w:eastAsia="HG丸ｺﾞｼｯｸM-PRO" w:hAnsi="HG丸ｺﾞｼｯｸM-PRO" w:hint="eastAsia"/>
          <w:szCs w:val="21"/>
        </w:rPr>
        <w:t>1</w:t>
      </w:r>
      <w:r w:rsidR="00CB2607">
        <w:rPr>
          <w:rFonts w:ascii="HG丸ｺﾞｼｯｸM-PRO" w:eastAsia="HG丸ｺﾞｼｯｸM-PRO" w:hAnsi="HG丸ｺﾞｼｯｸM-PRO"/>
          <w:szCs w:val="21"/>
        </w:rPr>
        <w:t>6</w:t>
      </w:r>
      <w:r w:rsidR="00B635E3">
        <w:rPr>
          <w:rFonts w:ascii="HG丸ｺﾞｼｯｸM-PRO" w:eastAsia="HG丸ｺﾞｼｯｸM-PRO" w:hAnsi="HG丸ｺﾞｼｯｸM-PRO" w:hint="eastAsia"/>
          <w:szCs w:val="21"/>
        </w:rPr>
        <w:t>日（</w:t>
      </w:r>
      <w:r w:rsidR="00CB2607">
        <w:rPr>
          <w:rFonts w:ascii="HG丸ｺﾞｼｯｸM-PRO" w:eastAsia="HG丸ｺﾞｼｯｸM-PRO" w:hAnsi="HG丸ｺﾞｼｯｸM-PRO" w:hint="eastAsia"/>
          <w:szCs w:val="21"/>
        </w:rPr>
        <w:t>水</w:t>
      </w:r>
      <w:r w:rsidRPr="00A03FDC">
        <w:rPr>
          <w:rFonts w:ascii="HG丸ｺﾞｼｯｸM-PRO" w:eastAsia="HG丸ｺﾞｼｯｸM-PRO" w:hAnsi="HG丸ｺﾞｼｯｸM-PRO" w:hint="eastAsia"/>
          <w:szCs w:val="21"/>
        </w:rPr>
        <w:t>）　　　　　　　提案書類提出締切</w:t>
      </w:r>
    </w:p>
    <w:p w:rsidR="003F59E1" w:rsidRPr="00A03FDC" w:rsidRDefault="003F59E1" w:rsidP="003F59E1">
      <w:pPr>
        <w:ind w:firstLineChars="100" w:firstLine="205"/>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令和２年</w:t>
      </w:r>
      <w:r w:rsidR="002B715C">
        <w:rPr>
          <w:rFonts w:ascii="HG丸ｺﾞｼｯｸM-PRO" w:eastAsia="HG丸ｺﾞｼｯｸM-PRO" w:hAnsi="HG丸ｺﾞｼｯｸM-PRO" w:hint="eastAsia"/>
          <w:szCs w:val="21"/>
        </w:rPr>
        <w:t>12</w:t>
      </w:r>
      <w:r w:rsidRPr="00A03FDC">
        <w:rPr>
          <w:rFonts w:ascii="HG丸ｺﾞｼｯｸM-PRO" w:eastAsia="HG丸ｺﾞｼｯｸM-PRO" w:hAnsi="HG丸ｺﾞｼｯｸM-PRO" w:hint="eastAsia"/>
          <w:szCs w:val="21"/>
        </w:rPr>
        <w:t>月</w:t>
      </w:r>
      <w:r w:rsidR="00CB2607">
        <w:rPr>
          <w:rFonts w:ascii="HG丸ｺﾞｼｯｸM-PRO" w:eastAsia="HG丸ｺﾞｼｯｸM-PRO" w:hAnsi="HG丸ｺﾞｼｯｸM-PRO"/>
          <w:szCs w:val="21"/>
        </w:rPr>
        <w:t>18</w:t>
      </w:r>
      <w:r w:rsidR="00CB2607">
        <w:rPr>
          <w:rFonts w:ascii="HG丸ｺﾞｼｯｸM-PRO" w:eastAsia="HG丸ｺﾞｼｯｸM-PRO" w:hAnsi="HG丸ｺﾞｼｯｸM-PRO" w:hint="eastAsia"/>
          <w:szCs w:val="21"/>
        </w:rPr>
        <w:t>日（金</w:t>
      </w:r>
      <w:r w:rsidR="00A22F35">
        <w:rPr>
          <w:rFonts w:ascii="HG丸ｺﾞｼｯｸM-PRO" w:eastAsia="HG丸ｺﾞｼｯｸM-PRO" w:hAnsi="HG丸ｺﾞｼｯｸM-PRO" w:hint="eastAsia"/>
          <w:szCs w:val="21"/>
        </w:rPr>
        <w:t>）</w:t>
      </w:r>
      <w:r w:rsidR="00177718">
        <w:rPr>
          <w:rFonts w:ascii="HG丸ｺﾞｼｯｸM-PRO" w:eastAsia="HG丸ｺﾞｼｯｸM-PRO" w:hAnsi="HG丸ｺﾞｼｯｸM-PRO" w:hint="eastAsia"/>
          <w:szCs w:val="21"/>
        </w:rPr>
        <w:t xml:space="preserve">        </w:t>
      </w:r>
      <w:r w:rsidR="00BF5848">
        <w:rPr>
          <w:rFonts w:ascii="HG丸ｺﾞｼｯｸM-PRO" w:eastAsia="HG丸ｺﾞｼｯｸM-PRO" w:hAnsi="HG丸ｺﾞｼｯｸM-PRO" w:hint="eastAsia"/>
          <w:szCs w:val="21"/>
        </w:rPr>
        <w:t xml:space="preserve">　　　</w:t>
      </w:r>
      <w:r w:rsidRPr="00A03FDC">
        <w:rPr>
          <w:rFonts w:ascii="HG丸ｺﾞｼｯｸM-PRO" w:eastAsia="HG丸ｺﾞｼｯｸM-PRO" w:hAnsi="HG丸ｺﾞｼｯｸM-PRO" w:hint="eastAsia"/>
          <w:szCs w:val="21"/>
        </w:rPr>
        <w:t>事業者選定委員会（事業者の選定）</w:t>
      </w:r>
    </w:p>
    <w:p w:rsidR="003F59E1" w:rsidRPr="00A03FDC" w:rsidRDefault="003F59E1" w:rsidP="003F59E1">
      <w:pPr>
        <w:ind w:firstLineChars="100" w:firstLine="205"/>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令和２年</w:t>
      </w:r>
      <w:r w:rsidR="002B715C">
        <w:rPr>
          <w:rFonts w:ascii="HG丸ｺﾞｼｯｸM-PRO" w:eastAsia="HG丸ｺﾞｼｯｸM-PRO" w:hAnsi="HG丸ｺﾞｼｯｸM-PRO" w:hint="eastAsia"/>
          <w:szCs w:val="21"/>
        </w:rPr>
        <w:t>1</w:t>
      </w:r>
      <w:r w:rsidR="002B715C">
        <w:rPr>
          <w:rFonts w:ascii="HG丸ｺﾞｼｯｸM-PRO" w:eastAsia="HG丸ｺﾞｼｯｸM-PRO" w:hAnsi="HG丸ｺﾞｼｯｸM-PRO"/>
          <w:szCs w:val="21"/>
        </w:rPr>
        <w:t>2</w:t>
      </w:r>
      <w:r w:rsidRPr="00A03FDC">
        <w:rPr>
          <w:rFonts w:ascii="HG丸ｺﾞｼｯｸM-PRO" w:eastAsia="HG丸ｺﾞｼｯｸM-PRO" w:hAnsi="HG丸ｺﾞｼｯｸM-PRO" w:hint="eastAsia"/>
          <w:szCs w:val="21"/>
        </w:rPr>
        <w:t>月</w:t>
      </w:r>
      <w:r w:rsidR="00177718">
        <w:rPr>
          <w:rFonts w:ascii="HG丸ｺﾞｼｯｸM-PRO" w:eastAsia="HG丸ｺﾞｼｯｸM-PRO" w:hAnsi="HG丸ｺﾞｼｯｸM-PRO" w:hint="eastAsia"/>
          <w:szCs w:val="21"/>
        </w:rPr>
        <w:t xml:space="preserve"> </w:t>
      </w:r>
      <w:r w:rsidR="0027415D">
        <w:rPr>
          <w:rFonts w:ascii="HG丸ｺﾞｼｯｸM-PRO" w:eastAsia="HG丸ｺﾞｼｯｸM-PRO" w:hAnsi="HG丸ｺﾞｼｯｸM-PRO" w:hint="eastAsia"/>
          <w:szCs w:val="21"/>
        </w:rPr>
        <w:t>下</w:t>
      </w:r>
      <w:r w:rsidR="002B715C">
        <w:rPr>
          <w:rFonts w:ascii="HG丸ｺﾞｼｯｸM-PRO" w:eastAsia="HG丸ｺﾞｼｯｸM-PRO" w:hAnsi="HG丸ｺﾞｼｯｸM-PRO" w:hint="eastAsia"/>
          <w:szCs w:val="21"/>
        </w:rPr>
        <w:t>旬</w:t>
      </w:r>
      <w:r w:rsidRPr="00A03FDC">
        <w:rPr>
          <w:rFonts w:ascii="HG丸ｺﾞｼｯｸM-PRO" w:eastAsia="HG丸ｺﾞｼｯｸM-PRO" w:hAnsi="HG丸ｺﾞｼｯｸM-PRO" w:hint="eastAsia"/>
          <w:szCs w:val="21"/>
        </w:rPr>
        <w:t xml:space="preserve">頃　　　　　　</w:t>
      </w:r>
      <w:r w:rsidR="00177718">
        <w:rPr>
          <w:rFonts w:ascii="HG丸ｺﾞｼｯｸM-PRO" w:eastAsia="HG丸ｺﾞｼｯｸM-PRO" w:hAnsi="HG丸ｺﾞｼｯｸM-PRO" w:hint="eastAsia"/>
          <w:szCs w:val="21"/>
        </w:rPr>
        <w:t xml:space="preserve"> </w:t>
      </w:r>
      <w:r w:rsidR="00E76D17">
        <w:rPr>
          <w:rFonts w:ascii="HG丸ｺﾞｼｯｸM-PRO" w:eastAsia="HG丸ｺﾞｼｯｸM-PRO" w:hAnsi="HG丸ｺﾞｼｯｸM-PRO" w:hint="eastAsia"/>
          <w:szCs w:val="21"/>
        </w:rPr>
        <w:t xml:space="preserve">　　　契約締結（業務</w:t>
      </w:r>
      <w:r w:rsidRPr="00A03FDC">
        <w:rPr>
          <w:rFonts w:ascii="HG丸ｺﾞｼｯｸM-PRO" w:eastAsia="HG丸ｺﾞｼｯｸM-PRO" w:hAnsi="HG丸ｺﾞｼｯｸM-PRO" w:hint="eastAsia"/>
          <w:szCs w:val="21"/>
        </w:rPr>
        <w:t>開始）</w:t>
      </w:r>
    </w:p>
    <w:p w:rsidR="003F59E1" w:rsidRPr="00A03FDC" w:rsidRDefault="003F59E1" w:rsidP="003F59E1">
      <w:pPr>
        <w:ind w:firstLineChars="100" w:firstLine="205"/>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令和３年</w:t>
      </w:r>
      <w:r w:rsidR="006B5B26">
        <w:rPr>
          <w:rFonts w:ascii="HG丸ｺﾞｼｯｸM-PRO" w:eastAsia="HG丸ｺﾞｼｯｸM-PRO" w:hAnsi="HG丸ｺﾞｼｯｸM-PRO" w:hint="eastAsia"/>
          <w:szCs w:val="21"/>
        </w:rPr>
        <w:t xml:space="preserve">  </w:t>
      </w:r>
      <w:r w:rsidRPr="00A03FDC">
        <w:rPr>
          <w:rFonts w:ascii="HG丸ｺﾞｼｯｸM-PRO" w:eastAsia="HG丸ｺﾞｼｯｸM-PRO" w:hAnsi="HG丸ｺﾞｼｯｸM-PRO" w:hint="eastAsia"/>
          <w:szCs w:val="21"/>
        </w:rPr>
        <w:t>３月31日</w:t>
      </w:r>
      <w:r w:rsidR="006B5B26">
        <w:rPr>
          <w:rFonts w:ascii="HG丸ｺﾞｼｯｸM-PRO" w:eastAsia="HG丸ｺﾞｼｯｸM-PRO" w:hAnsi="HG丸ｺﾞｼｯｸM-PRO" w:hint="eastAsia"/>
          <w:szCs w:val="21"/>
        </w:rPr>
        <w:t xml:space="preserve">（水）　　　　　　　</w:t>
      </w:r>
      <w:r w:rsidR="00E76D17">
        <w:rPr>
          <w:rFonts w:ascii="HG丸ｺﾞｼｯｸM-PRO" w:eastAsia="HG丸ｺﾞｼｯｸM-PRO" w:hAnsi="HG丸ｺﾞｼｯｸM-PRO" w:hint="eastAsia"/>
          <w:szCs w:val="21"/>
        </w:rPr>
        <w:t>業務</w:t>
      </w:r>
      <w:r w:rsidRPr="00A03FDC">
        <w:rPr>
          <w:rFonts w:ascii="HG丸ｺﾞｼｯｸM-PRO" w:eastAsia="HG丸ｺﾞｼｯｸM-PRO" w:hAnsi="HG丸ｺﾞｼｯｸM-PRO" w:hint="eastAsia"/>
          <w:szCs w:val="21"/>
        </w:rPr>
        <w:t>終了</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w:t>
      </w:r>
    </w:p>
    <w:p w:rsidR="003F59E1" w:rsidRPr="00A03FDC" w:rsidRDefault="003F59E1" w:rsidP="003F59E1">
      <w:pPr>
        <w:rPr>
          <w:rFonts w:ascii="HG丸ｺﾞｼｯｸM-PRO" w:eastAsia="HG丸ｺﾞｼｯｸM-PRO" w:hAnsi="HG丸ｺﾞｼｯｸM-PRO"/>
          <w:b/>
        </w:rPr>
      </w:pPr>
      <w:r w:rsidRPr="00A03FDC">
        <w:rPr>
          <w:rFonts w:ascii="HG丸ｺﾞｼｯｸM-PRO" w:eastAsia="HG丸ｺﾞｼｯｸM-PRO" w:hAnsi="HG丸ｺﾞｼｯｸM-PRO" w:hint="eastAsia"/>
          <w:b/>
        </w:rPr>
        <w:t>３　公募参加資格</w:t>
      </w:r>
    </w:p>
    <w:p w:rsidR="003F59E1" w:rsidRPr="00A03FDC" w:rsidRDefault="003F59E1" w:rsidP="003F59E1">
      <w:pPr>
        <w:ind w:leftChars="100" w:left="205" w:firstLineChars="100" w:firstLine="205"/>
        <w:rPr>
          <w:rFonts w:ascii="HG丸ｺﾞｼｯｸM-PRO" w:eastAsia="HG丸ｺﾞｼｯｸM-PRO" w:hAnsi="HG丸ｺﾞｼｯｸM-PRO"/>
        </w:rPr>
      </w:pPr>
      <w:r w:rsidRPr="00A03FDC">
        <w:rPr>
          <w:rFonts w:ascii="HG丸ｺﾞｼｯｸM-PRO" w:eastAsia="HG丸ｺﾞｼｯｸM-PRO" w:hAnsi="HG丸ｺﾞｼｯｸM-PRO" w:hint="eastAsia"/>
        </w:rPr>
        <w:t>次に掲げる要件をすべて満たす者又は複数の者による共同企業体（以下「共同企業体」という。）であること。</w:t>
      </w:r>
    </w:p>
    <w:p w:rsidR="003F59E1" w:rsidRPr="00A03FDC" w:rsidRDefault="003F59E1" w:rsidP="003F59E1">
      <w:pPr>
        <w:ind w:leftChars="100" w:left="205" w:firstLineChars="100" w:firstLine="205"/>
        <w:rPr>
          <w:rFonts w:ascii="HG丸ｺﾞｼｯｸM-PRO" w:eastAsia="HG丸ｺﾞｼｯｸM-PRO" w:hAnsi="HG丸ｺﾞｼｯｸM-PRO"/>
          <w:b/>
          <w:szCs w:val="21"/>
        </w:rPr>
      </w:pPr>
      <w:r w:rsidRPr="00A03FDC">
        <w:rPr>
          <w:rFonts w:ascii="HG丸ｺﾞｼｯｸM-PRO" w:eastAsia="HG丸ｺﾞｼｯｸM-PRO" w:hAnsi="HG丸ｺﾞｼｯｸM-PRO" w:hint="eastAsia"/>
        </w:rPr>
        <w:t>なお、共同企業体で参加する者にあっては、構成員全員が該当すること。（※（6）は共同企業体の構成員の代表者が有していればよい。）</w:t>
      </w:r>
    </w:p>
    <w:p w:rsidR="003F59E1" w:rsidRPr="00A03FDC" w:rsidRDefault="003F59E1" w:rsidP="003F59E1">
      <w:pPr>
        <w:ind w:firstLineChars="100" w:firstLine="205"/>
        <w:rPr>
          <w:rFonts w:ascii="HG丸ｺﾞｼｯｸM-PRO" w:eastAsia="HG丸ｺﾞｼｯｸM-PRO" w:hAnsi="HG丸ｺﾞｼｯｸM-PRO"/>
        </w:rPr>
      </w:pPr>
      <w:r w:rsidRPr="00A03FDC">
        <w:rPr>
          <w:rFonts w:ascii="HG丸ｺﾞｼｯｸM-PRO" w:eastAsia="HG丸ｺﾞｼｯｸM-PRO" w:hAnsi="HG丸ｺﾞｼｯｸM-PRO" w:hint="eastAsia"/>
        </w:rPr>
        <w:t>（１）次のアからクまでのいずれにも該当しない者であること。</w:t>
      </w:r>
    </w:p>
    <w:p w:rsidR="003F59E1" w:rsidRPr="00A03FDC" w:rsidRDefault="003F59E1" w:rsidP="003F59E1">
      <w:pPr>
        <w:ind w:firstLineChars="200" w:firstLine="411"/>
        <w:rPr>
          <w:rFonts w:ascii="HG丸ｺﾞｼｯｸM-PRO" w:eastAsia="HG丸ｺﾞｼｯｸM-PRO" w:hAnsi="HG丸ｺﾞｼｯｸM-PRO"/>
        </w:rPr>
      </w:pPr>
      <w:r w:rsidRPr="00A03FDC">
        <w:rPr>
          <w:rFonts w:ascii="HG丸ｺﾞｼｯｸM-PRO" w:eastAsia="HG丸ｺﾞｼｯｸM-PRO" w:hAnsi="HG丸ｺﾞｼｯｸM-PRO" w:hint="eastAsia"/>
        </w:rPr>
        <w:t>ア　成年被後見人</w:t>
      </w:r>
    </w:p>
    <w:p w:rsidR="003F59E1" w:rsidRPr="00A03FDC" w:rsidRDefault="003F59E1" w:rsidP="003F59E1">
      <w:pPr>
        <w:ind w:leftChars="200" w:left="616" w:hangingChars="100" w:hanging="205"/>
        <w:rPr>
          <w:rFonts w:ascii="HG丸ｺﾞｼｯｸM-PRO" w:eastAsia="HG丸ｺﾞｼｯｸM-PRO" w:hAnsi="HG丸ｺﾞｼｯｸM-PRO"/>
        </w:rPr>
      </w:pPr>
      <w:r w:rsidRPr="00A03FDC">
        <w:rPr>
          <w:rFonts w:ascii="HG丸ｺﾞｼｯｸM-PRO" w:eastAsia="HG丸ｺﾞｼｯｸM-PRO" w:hAnsi="HG丸ｺﾞｼｯｸM-PRO" w:hint="eastAsia"/>
        </w:rPr>
        <w:t>イ　民法の一部を改正する法律（平成11年法律第149号</w:t>
      </w:r>
      <w:r w:rsidRPr="00A03FDC">
        <w:rPr>
          <w:rFonts w:ascii="HG丸ｺﾞｼｯｸM-PRO" w:eastAsia="HG丸ｺﾞｼｯｸM-PRO" w:hAnsi="HG丸ｺﾞｼｯｸM-PRO"/>
        </w:rPr>
        <w:t>）</w:t>
      </w:r>
      <w:r w:rsidRPr="00A03FDC">
        <w:rPr>
          <w:rFonts w:ascii="HG丸ｺﾞｼｯｸM-PRO" w:eastAsia="HG丸ｺﾞｼｯｸM-PRO" w:hAnsi="HG丸ｺﾞｼｯｸM-PRO" w:hint="eastAsia"/>
        </w:rPr>
        <w:t>附則第３条第３項の規定によりなお従前の例によることとされる同法による改正前の民法（明治29年法律第89号）第11条に規定する準禁治産者</w:t>
      </w:r>
    </w:p>
    <w:p w:rsidR="003F59E1" w:rsidRPr="00A03FDC" w:rsidRDefault="003F59E1" w:rsidP="003F59E1">
      <w:pPr>
        <w:ind w:firstLineChars="200" w:firstLine="411"/>
        <w:rPr>
          <w:rFonts w:ascii="HG丸ｺﾞｼｯｸM-PRO" w:eastAsia="HG丸ｺﾞｼｯｸM-PRO" w:hAnsi="HG丸ｺﾞｼｯｸM-PRO"/>
        </w:rPr>
      </w:pPr>
      <w:r w:rsidRPr="00A03FDC">
        <w:rPr>
          <w:rFonts w:ascii="HG丸ｺﾞｼｯｸM-PRO" w:eastAsia="HG丸ｺﾞｼｯｸM-PRO" w:hAnsi="HG丸ｺﾞｼｯｸM-PRO" w:hint="eastAsia"/>
        </w:rPr>
        <w:t>ウ　被保佐人であって契約締結のために必要な同意を得ていないもの</w:t>
      </w:r>
    </w:p>
    <w:p w:rsidR="003F59E1" w:rsidRPr="00A03FDC" w:rsidRDefault="003F59E1" w:rsidP="003F59E1">
      <w:pPr>
        <w:ind w:leftChars="200" w:left="616" w:hangingChars="100" w:hanging="205"/>
        <w:rPr>
          <w:rFonts w:ascii="HG丸ｺﾞｼｯｸM-PRO" w:eastAsia="HG丸ｺﾞｼｯｸM-PRO" w:hAnsi="HG丸ｺﾞｼｯｸM-PRO"/>
        </w:rPr>
      </w:pPr>
      <w:r w:rsidRPr="00A03FDC">
        <w:rPr>
          <w:rFonts w:ascii="HG丸ｺﾞｼｯｸM-PRO" w:eastAsia="HG丸ｺﾞｼｯｸM-PRO" w:hAnsi="HG丸ｺﾞｼｯｸM-PRO" w:hint="eastAsia"/>
        </w:rPr>
        <w:lastRenderedPageBreak/>
        <w:t>エ　民法第17条第１項の規定による契約締結に関する同意権付与の審判を受けた被補助人で</w:t>
      </w:r>
    </w:p>
    <w:p w:rsidR="003F59E1" w:rsidRPr="00A03FDC" w:rsidRDefault="003F59E1" w:rsidP="003F59E1">
      <w:pPr>
        <w:ind w:leftChars="300" w:left="616"/>
        <w:rPr>
          <w:rFonts w:ascii="HG丸ｺﾞｼｯｸM-PRO" w:eastAsia="HG丸ｺﾞｼｯｸM-PRO" w:hAnsi="HG丸ｺﾞｼｯｸM-PRO"/>
        </w:rPr>
      </w:pPr>
      <w:r w:rsidRPr="00A03FDC">
        <w:rPr>
          <w:rFonts w:ascii="HG丸ｺﾞｼｯｸM-PRO" w:eastAsia="HG丸ｺﾞｼｯｸM-PRO" w:hAnsi="HG丸ｺﾞｼｯｸM-PRO" w:hint="eastAsia"/>
        </w:rPr>
        <w:t>あって、契約締結のために必要な同意を得ていないもの</w:t>
      </w:r>
    </w:p>
    <w:p w:rsidR="003F59E1" w:rsidRPr="00A03FDC" w:rsidRDefault="003F59E1" w:rsidP="003F59E1">
      <w:pPr>
        <w:ind w:leftChars="200" w:left="616" w:hangingChars="100" w:hanging="205"/>
        <w:rPr>
          <w:rFonts w:ascii="HG丸ｺﾞｼｯｸM-PRO" w:eastAsia="HG丸ｺﾞｼｯｸM-PRO" w:hAnsi="HG丸ｺﾞｼｯｸM-PRO"/>
        </w:rPr>
      </w:pPr>
      <w:r w:rsidRPr="00A03FDC">
        <w:rPr>
          <w:rFonts w:ascii="HG丸ｺﾞｼｯｸM-PRO" w:eastAsia="HG丸ｺﾞｼｯｸM-PRO" w:hAnsi="HG丸ｺﾞｼｯｸM-PRO" w:hint="eastAsia"/>
        </w:rPr>
        <w:t>オ　営業の許可を受けていない未成年者であって、契約締結のために必要な同意を得ていないもの</w:t>
      </w:r>
    </w:p>
    <w:p w:rsidR="003F59E1" w:rsidRPr="00A03FDC" w:rsidRDefault="003F59E1" w:rsidP="003F59E1">
      <w:pPr>
        <w:ind w:firstLineChars="200" w:firstLine="411"/>
        <w:rPr>
          <w:rFonts w:ascii="HG丸ｺﾞｼｯｸM-PRO" w:eastAsia="HG丸ｺﾞｼｯｸM-PRO" w:hAnsi="HG丸ｺﾞｼｯｸM-PRO"/>
          <w:szCs w:val="21"/>
        </w:rPr>
      </w:pPr>
      <w:r w:rsidRPr="00A03FDC">
        <w:rPr>
          <w:rFonts w:ascii="HG丸ｺﾞｼｯｸM-PRO" w:eastAsia="HG丸ｺﾞｼｯｸM-PRO" w:hAnsi="HG丸ｺﾞｼｯｸM-PRO" w:hint="eastAsia"/>
        </w:rPr>
        <w:t xml:space="preserve">カ　</w:t>
      </w:r>
      <w:r w:rsidRPr="00A03FDC">
        <w:rPr>
          <w:rFonts w:ascii="HG丸ｺﾞｼｯｸM-PRO" w:eastAsia="HG丸ｺﾞｼｯｸM-PRO" w:hAnsi="HG丸ｺﾞｼｯｸM-PRO" w:hint="eastAsia"/>
          <w:szCs w:val="21"/>
        </w:rPr>
        <w:t>破産手続開始の決定を受けて復権を得ない者</w:t>
      </w:r>
    </w:p>
    <w:p w:rsidR="003F59E1" w:rsidRPr="00A03FDC" w:rsidRDefault="003F59E1" w:rsidP="003F59E1">
      <w:pPr>
        <w:ind w:leftChars="200" w:left="616" w:hangingChars="100" w:hanging="205"/>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キ　暴力団員による不当な行為の防止等に関する法律（平成３年法律第77号）第32条第１項各号に掲げる者</w:t>
      </w:r>
    </w:p>
    <w:p w:rsidR="003F59E1" w:rsidRPr="00A03FDC" w:rsidRDefault="003F59E1" w:rsidP="003F59E1">
      <w:pPr>
        <w:ind w:leftChars="200" w:left="616" w:hangingChars="100" w:hanging="205"/>
        <w:rPr>
          <w:rFonts w:ascii="HG丸ｺﾞｼｯｸM-PRO" w:eastAsia="HG丸ｺﾞｼｯｸM-PRO" w:hAnsi="HG丸ｺﾞｼｯｸM-PRO"/>
        </w:rPr>
      </w:pPr>
      <w:r w:rsidRPr="00A03FDC">
        <w:rPr>
          <w:rFonts w:ascii="HG丸ｺﾞｼｯｸM-PRO" w:eastAsia="HG丸ｺﾞｼｯｸM-PRO" w:hAnsi="HG丸ｺﾞｼｯｸM-PRO" w:hint="eastAsia"/>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3F59E1" w:rsidRPr="00A03FDC" w:rsidRDefault="003F59E1" w:rsidP="003F59E1">
      <w:pPr>
        <w:autoSpaceDE w:val="0"/>
        <w:autoSpaceDN w:val="0"/>
        <w:ind w:leftChars="76" w:left="594" w:hangingChars="213" w:hanging="438"/>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２）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w:t>
      </w:r>
      <w:r w:rsidRPr="00A03FDC">
        <w:rPr>
          <w:rFonts w:ascii="HG丸ｺﾞｼｯｸM-PRO" w:eastAsia="HG丸ｺﾞｼｯｸM-PRO" w:hAnsi="HG丸ｺﾞｼｯｸM-PRO" w:hint="eastAsia"/>
        </w:rPr>
        <w:t>受けている</w:t>
      </w:r>
      <w:r w:rsidRPr="00A03FDC">
        <w:rPr>
          <w:rFonts w:ascii="HG丸ｺﾞｼｯｸM-PRO" w:eastAsia="HG丸ｺﾞｼｯｸM-PRO" w:hAnsi="HG丸ｺﾞｼｯｸM-PRO" w:hint="eastAsia"/>
          <w:szCs w:val="21"/>
        </w:rPr>
        <w:t>者その他の経営状態が著しく不健全であると認められる者でないこと。</w:t>
      </w:r>
    </w:p>
    <w:p w:rsidR="003F59E1" w:rsidRPr="00A03FDC" w:rsidRDefault="003F59E1" w:rsidP="003F59E1">
      <w:pPr>
        <w:ind w:leftChars="49" w:left="512" w:hangingChars="200" w:hanging="411"/>
        <w:rPr>
          <w:rFonts w:ascii="HG丸ｺﾞｼｯｸM-PRO" w:eastAsia="HG丸ｺﾞｼｯｸM-PRO" w:hAnsi="HG丸ｺﾞｼｯｸM-PRO"/>
        </w:rPr>
      </w:pPr>
      <w:r w:rsidRPr="00A03FDC">
        <w:rPr>
          <w:rFonts w:ascii="HG丸ｺﾞｼｯｸM-PRO" w:eastAsia="HG丸ｺﾞｼｯｸM-PRO" w:hAnsi="HG丸ｺﾞｼｯｸM-PRO" w:hint="eastAsia"/>
        </w:rPr>
        <w:t>（３）府の区域内に事業所を有する者にあっては、府税に係る徴収金を完納していること</w:t>
      </w:r>
      <w:r w:rsidRPr="00A03FDC">
        <w:rPr>
          <w:rFonts w:ascii="HG丸ｺﾞｼｯｸM-PRO" w:eastAsia="HG丸ｺﾞｼｯｸM-PRO" w:hAnsi="HG丸ｺﾞｼｯｸM-PRO" w:hint="eastAsia"/>
          <w:szCs w:val="21"/>
        </w:rPr>
        <w:t>（ただし新型コロナウイルス感染症等の影響により徴収猶予を受けて未納であることは除く）。</w:t>
      </w:r>
    </w:p>
    <w:p w:rsidR="003F59E1" w:rsidRPr="00A03FDC" w:rsidRDefault="003F59E1" w:rsidP="003F59E1">
      <w:pPr>
        <w:ind w:leftChars="49" w:left="512" w:hangingChars="200" w:hanging="411"/>
        <w:rPr>
          <w:rFonts w:ascii="HG丸ｺﾞｼｯｸM-PRO" w:eastAsia="HG丸ｺﾞｼｯｸM-PRO" w:hAnsi="HG丸ｺﾞｼｯｸM-PRO"/>
        </w:rPr>
      </w:pPr>
      <w:r w:rsidRPr="00A03FDC">
        <w:rPr>
          <w:rFonts w:ascii="HG丸ｺﾞｼｯｸM-PRO" w:eastAsia="HG丸ｺﾞｼｯｸM-PRO" w:hAnsi="HG丸ｺﾞｼｯｸM-PRO" w:hint="eastAsia"/>
        </w:rPr>
        <w:t>（４）府の区域内に事業所を有しない者にあっては、主たる事務所の所在地の都道府県における最近１事業年度の都道府県税に係る徴収金を完納していること</w:t>
      </w:r>
      <w:r w:rsidRPr="00A03FDC">
        <w:rPr>
          <w:rFonts w:ascii="HG丸ｺﾞｼｯｸM-PRO" w:eastAsia="HG丸ｺﾞｼｯｸM-PRO" w:hAnsi="HG丸ｺﾞｼｯｸM-PRO" w:hint="eastAsia"/>
          <w:szCs w:val="21"/>
        </w:rPr>
        <w:t>（ただし新型コロナウイルス感染症等の影響により徴収猶予を受けて未納であることは除く）。</w:t>
      </w:r>
    </w:p>
    <w:p w:rsidR="003F59E1" w:rsidRPr="00A03FDC" w:rsidRDefault="003F59E1" w:rsidP="003F59E1">
      <w:pPr>
        <w:ind w:leftChars="69" w:left="567" w:hangingChars="207" w:hanging="425"/>
        <w:rPr>
          <w:rFonts w:ascii="HG丸ｺﾞｼｯｸM-PRO" w:eastAsia="HG丸ｺﾞｼｯｸM-PRO" w:hAnsi="HG丸ｺﾞｼｯｸM-PRO"/>
        </w:rPr>
      </w:pPr>
      <w:r w:rsidRPr="00A03FDC">
        <w:rPr>
          <w:rFonts w:ascii="HG丸ｺﾞｼｯｸM-PRO" w:eastAsia="HG丸ｺﾞｼｯｸM-PRO" w:hAnsi="HG丸ｺﾞｼｯｸM-PRO" w:hint="eastAsia"/>
        </w:rPr>
        <w:t>（５）消費税及び地方消費税を完納していること</w:t>
      </w:r>
      <w:r w:rsidRPr="00A03FDC">
        <w:rPr>
          <w:rFonts w:ascii="HG丸ｺﾞｼｯｸM-PRO" w:eastAsia="HG丸ｺﾞｼｯｸM-PRO" w:hAnsi="HG丸ｺﾞｼｯｸM-PRO" w:hint="eastAsia"/>
          <w:szCs w:val="21"/>
        </w:rPr>
        <w:t>（ただし新型コロナウイルス感染症等の影響に対応するための国税関係法律の臨時特例に関する法律第３条に規定された特例措置により、未納であることは除く）。</w:t>
      </w:r>
    </w:p>
    <w:p w:rsidR="003F59E1" w:rsidRPr="00A03FDC" w:rsidRDefault="003F59E1" w:rsidP="003F59E1">
      <w:pPr>
        <w:ind w:leftChars="50" w:left="514" w:hangingChars="200" w:hanging="411"/>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（６）大阪府入札参加停止要綱に基づく入札参加停止措置を受けている者又は同要綱別表各号に掲げる措置要件に該当する者でないこと。</w:t>
      </w:r>
    </w:p>
    <w:p w:rsidR="003F59E1" w:rsidRPr="00A03FDC" w:rsidRDefault="003F59E1" w:rsidP="003F59E1">
      <w:pPr>
        <w:ind w:leftChars="50" w:left="514" w:hangingChars="200" w:hanging="411"/>
        <w:rPr>
          <w:rFonts w:ascii="HG丸ｺﾞｼｯｸM-PRO" w:eastAsia="HG丸ｺﾞｼｯｸM-PRO" w:hAnsi="HG丸ｺﾞｼｯｸM-PRO"/>
          <w:szCs w:val="21"/>
        </w:rPr>
      </w:pPr>
      <w:r w:rsidRPr="00A03FDC">
        <w:rPr>
          <w:rFonts w:ascii="HG丸ｺﾞｼｯｸM-PRO" w:eastAsia="HG丸ｺﾞｼｯｸM-PRO" w:hAnsi="HG丸ｺﾞｼｯｸM-PRO" w:hint="eastAsia"/>
          <w:kern w:val="0"/>
          <w:szCs w:val="21"/>
        </w:rPr>
        <w:t>（７）大阪府公共工事等に関する暴力団排除措置要綱に基づく入札参加除外措置を受けている者</w:t>
      </w:r>
      <w:r w:rsidRPr="00A03FDC">
        <w:rPr>
          <w:rFonts w:ascii="HG丸ｺﾞｼｯｸM-PRO" w:eastAsia="HG丸ｺﾞｼｯｸM-PRO" w:hAnsi="HG丸ｺﾞｼｯｸM-PRO" w:hint="eastAsia"/>
          <w:kern w:val="0"/>
        </w:rPr>
        <w:t>（（１）キに掲げる者を除く。）</w:t>
      </w:r>
      <w:r w:rsidRPr="00A03FDC">
        <w:rPr>
          <w:rFonts w:ascii="HG丸ｺﾞｼｯｸM-PRO" w:eastAsia="HG丸ｺﾞｼｯｸM-PRO" w:hAnsi="HG丸ｺﾞｼｯｸM-PRO" w:hint="eastAsia"/>
          <w:kern w:val="0"/>
          <w:szCs w:val="21"/>
        </w:rPr>
        <w:t>又は同要綱別表各号に掲げる措置要件に該当する者</w:t>
      </w:r>
      <w:r w:rsidRPr="00A03FDC">
        <w:rPr>
          <w:rFonts w:ascii="HG丸ｺﾞｼｯｸM-PRO" w:eastAsia="HG丸ｺﾞｼｯｸM-PRO" w:hAnsi="HG丸ｺﾞｼｯｸM-PRO" w:hint="eastAsia"/>
          <w:kern w:val="0"/>
        </w:rPr>
        <w:t>（（１）キに掲げる者を除く。）</w:t>
      </w:r>
      <w:r w:rsidRPr="00A03FDC">
        <w:rPr>
          <w:rFonts w:ascii="HG丸ｺﾞｼｯｸM-PRO" w:eastAsia="HG丸ｺﾞｼｯｸM-PRO" w:hAnsi="HG丸ｺﾞｼｯｸM-PRO" w:hint="eastAsia"/>
          <w:kern w:val="0"/>
          <w:szCs w:val="21"/>
        </w:rPr>
        <w:t>でないこと。</w:t>
      </w:r>
    </w:p>
    <w:p w:rsidR="003F59E1" w:rsidRPr="00A03FDC" w:rsidRDefault="003F59E1" w:rsidP="003F59E1">
      <w:pPr>
        <w:autoSpaceDE w:val="0"/>
        <w:autoSpaceDN w:val="0"/>
        <w:adjustRightInd w:val="0"/>
        <w:ind w:leftChars="66" w:left="444" w:hangingChars="150" w:hanging="308"/>
        <w:jc w:val="left"/>
        <w:rPr>
          <w:rFonts w:ascii="HG丸ｺﾞｼｯｸM-PRO" w:eastAsia="HG丸ｺﾞｼｯｸM-PRO" w:hAnsi="HG丸ｺﾞｼｯｸM-PRO"/>
          <w:kern w:val="0"/>
          <w:szCs w:val="21"/>
        </w:rPr>
      </w:pPr>
      <w:r w:rsidRPr="00A03FDC">
        <w:rPr>
          <w:rFonts w:ascii="HG丸ｺﾞｼｯｸM-PRO" w:eastAsia="HG丸ｺﾞｼｯｸM-PRO" w:hAnsi="HG丸ｺﾞｼｯｸM-PRO" w:hint="eastAsia"/>
          <w:kern w:val="0"/>
          <w:szCs w:val="21"/>
        </w:rPr>
        <w:t>（８）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rsidR="003F59E1" w:rsidRDefault="00100E91" w:rsidP="00100E91">
      <w:pPr>
        <w:autoSpaceDE w:val="0"/>
        <w:autoSpaceDN w:val="0"/>
        <w:adjustRightInd w:val="0"/>
        <w:ind w:left="616" w:hangingChars="300" w:hanging="616"/>
        <w:jc w:val="left"/>
        <w:rPr>
          <w:rFonts w:ascii="HG丸ｺﾞｼｯｸM-PRO" w:eastAsia="HG丸ｺﾞｼｯｸM-PRO" w:hAnsi="HG丸ｺﾞｼｯｸM-PRO" w:cs="HGｺﾞｼｯｸM"/>
          <w:kern w:val="0"/>
          <w:szCs w:val="21"/>
        </w:rPr>
      </w:pPr>
      <w:r w:rsidRPr="00A03FDC">
        <w:rPr>
          <w:rFonts w:ascii="HG丸ｺﾞｼｯｸM-PRO" w:eastAsia="HG丸ｺﾞｼｯｸM-PRO" w:hAnsi="HG丸ｺﾞｼｯｸM-PRO" w:cs="HGｺﾞｼｯｸM" w:hint="eastAsia"/>
          <w:kern w:val="0"/>
          <w:szCs w:val="21"/>
        </w:rPr>
        <w:t xml:space="preserve">　（９）</w:t>
      </w:r>
      <w:r w:rsidR="00A03FDC" w:rsidRPr="00A03FDC">
        <w:rPr>
          <w:rFonts w:ascii="HG丸ｺﾞｼｯｸM-PRO" w:eastAsia="HG丸ｺﾞｼｯｸM-PRO" w:hAnsi="HG丸ｺﾞｼｯｸM-PRO" w:cs="HGｺﾞｼｯｸM" w:hint="eastAsia"/>
          <w:kern w:val="0"/>
          <w:szCs w:val="21"/>
        </w:rPr>
        <w:t>過去５年以内に、</w:t>
      </w:r>
      <w:r w:rsidRPr="00A03FDC">
        <w:rPr>
          <w:rFonts w:ascii="HG丸ｺﾞｼｯｸM-PRO" w:eastAsia="HG丸ｺﾞｼｯｸM-PRO" w:hAnsi="HG丸ｺﾞｼｯｸM-PRO" w:cs="HGｺﾞｼｯｸM" w:hint="eastAsia"/>
          <w:kern w:val="0"/>
          <w:szCs w:val="21"/>
        </w:rPr>
        <w:t>医療業界に関するウェブサイトの作成</w:t>
      </w:r>
      <w:r w:rsidR="004A5D9D">
        <w:rPr>
          <w:rFonts w:ascii="HG丸ｺﾞｼｯｸM-PRO" w:eastAsia="HG丸ｺﾞｼｯｸM-PRO" w:hAnsi="HG丸ｺﾞｼｯｸM-PRO" w:cs="HGｺﾞｼｯｸM" w:hint="eastAsia"/>
          <w:kern w:val="0"/>
          <w:szCs w:val="21"/>
        </w:rPr>
        <w:t>の</w:t>
      </w:r>
      <w:r w:rsidRPr="00A03FDC">
        <w:rPr>
          <w:rFonts w:ascii="HG丸ｺﾞｼｯｸM-PRO" w:eastAsia="HG丸ｺﾞｼｯｸM-PRO" w:hAnsi="HG丸ｺﾞｼｯｸM-PRO" w:cs="HGｺﾞｼｯｸM" w:hint="eastAsia"/>
          <w:kern w:val="0"/>
          <w:szCs w:val="21"/>
        </w:rPr>
        <w:t>実績を有すること。</w:t>
      </w:r>
    </w:p>
    <w:p w:rsidR="00701993" w:rsidRPr="00A03FDC" w:rsidRDefault="00701993" w:rsidP="00100E91">
      <w:pPr>
        <w:autoSpaceDE w:val="0"/>
        <w:autoSpaceDN w:val="0"/>
        <w:adjustRightInd w:val="0"/>
        <w:ind w:left="616" w:hangingChars="300" w:hanging="616"/>
        <w:jc w:val="left"/>
        <w:rPr>
          <w:rFonts w:ascii="HG丸ｺﾞｼｯｸM-PRO" w:eastAsia="HG丸ｺﾞｼｯｸM-PRO" w:hAnsi="HG丸ｺﾞｼｯｸM-PRO" w:cs="HGｺﾞｼｯｸM"/>
          <w:kern w:val="0"/>
          <w:szCs w:val="21"/>
        </w:rPr>
      </w:pPr>
    </w:p>
    <w:p w:rsidR="003F59E1" w:rsidRPr="00A03FDC" w:rsidRDefault="003F59E1" w:rsidP="003F59E1">
      <w:pPr>
        <w:rPr>
          <w:rFonts w:ascii="HG丸ｺﾞｼｯｸM-PRO" w:eastAsia="HG丸ｺﾞｼｯｸM-PRO" w:hAnsi="HG丸ｺﾞｼｯｸM-PRO"/>
          <w:b/>
        </w:rPr>
      </w:pPr>
      <w:r w:rsidRPr="00A03FDC">
        <w:rPr>
          <w:rFonts w:ascii="HG丸ｺﾞｼｯｸM-PRO" w:eastAsia="HG丸ｺﾞｼｯｸM-PRO" w:hAnsi="HG丸ｺﾞｼｯｸM-PRO" w:hint="eastAsia"/>
          <w:b/>
          <w:szCs w:val="21"/>
        </w:rPr>
        <w:t xml:space="preserve">４　</w:t>
      </w:r>
      <w:r w:rsidRPr="00A03FDC">
        <w:rPr>
          <w:rFonts w:ascii="HG丸ｺﾞｼｯｸM-PRO" w:eastAsia="HG丸ｺﾞｼｯｸM-PRO" w:hAnsi="HG丸ｺﾞｼｯｸM-PRO" w:hint="eastAsia"/>
          <w:b/>
        </w:rPr>
        <w:t>応募の手続き</w:t>
      </w:r>
    </w:p>
    <w:p w:rsidR="003F59E1" w:rsidRPr="00A03FDC" w:rsidRDefault="00E76D17" w:rsidP="003F59E1">
      <w:pPr>
        <w:ind w:firstLineChars="300" w:firstLine="616"/>
        <w:rPr>
          <w:rFonts w:ascii="HG丸ｺﾞｼｯｸM-PRO" w:eastAsia="HG丸ｺﾞｼｯｸM-PRO" w:hAnsi="HG丸ｺﾞｼｯｸM-PRO"/>
        </w:rPr>
      </w:pPr>
      <w:r>
        <w:rPr>
          <w:rFonts w:ascii="HG丸ｺﾞｼｯｸM-PRO" w:eastAsia="HG丸ｺﾞｼｯｸM-PRO" w:hAnsi="HG丸ｺﾞｼｯｸM-PRO" w:hint="eastAsia"/>
        </w:rPr>
        <w:lastRenderedPageBreak/>
        <w:t>本業務</w:t>
      </w:r>
      <w:r w:rsidR="003F59E1" w:rsidRPr="00A03FDC">
        <w:rPr>
          <w:rFonts w:ascii="HG丸ｺﾞｼｯｸM-PRO" w:eastAsia="HG丸ｺﾞｼｯｸM-PRO" w:hAnsi="HG丸ｺﾞｼｯｸM-PRO" w:hint="eastAsia"/>
        </w:rPr>
        <w:t>の提案に参加を希望する者の受付手続等は、以下のとおりです。</w:t>
      </w:r>
    </w:p>
    <w:p w:rsidR="003F59E1" w:rsidRPr="00A03FDC" w:rsidRDefault="003F59E1" w:rsidP="003F59E1">
      <w:pPr>
        <w:ind w:leftChars="100" w:left="205" w:firstLineChars="148" w:firstLine="304"/>
        <w:rPr>
          <w:rFonts w:ascii="HG丸ｺﾞｼｯｸM-PRO" w:eastAsia="HG丸ｺﾞｼｯｸM-PRO" w:hAnsi="HG丸ｺﾞｼｯｸM-PRO"/>
        </w:rPr>
      </w:pPr>
      <w:r w:rsidRPr="00A03FDC">
        <w:rPr>
          <w:rFonts w:ascii="HG丸ｺﾞｼｯｸM-PRO" w:eastAsia="HG丸ｺﾞｼｯｸM-PRO" w:hAnsi="HG丸ｺﾞｼｯｸM-PRO" w:hint="eastAsia"/>
        </w:rPr>
        <w:t>「３　公募参加資格」を確認の上、必要な書類を受付期間内に提出してください。</w:t>
      </w:r>
    </w:p>
    <w:p w:rsidR="003F59E1" w:rsidRPr="00A03FDC" w:rsidRDefault="003F59E1" w:rsidP="003F59E1">
      <w:pPr>
        <w:ind w:firstLineChars="100" w:firstLine="205"/>
        <w:rPr>
          <w:rFonts w:ascii="HG丸ｺﾞｼｯｸM-PRO" w:eastAsia="HG丸ｺﾞｼｯｸM-PRO" w:hAnsi="HG丸ｺﾞｼｯｸM-PRO"/>
        </w:rPr>
      </w:pPr>
      <w:r w:rsidRPr="00A03FDC">
        <w:rPr>
          <w:rFonts w:ascii="HG丸ｺﾞｼｯｸM-PRO" w:eastAsia="HG丸ｺﾞｼｯｸM-PRO" w:hAnsi="HG丸ｺﾞｼｯｸM-PRO" w:hint="eastAsia"/>
        </w:rPr>
        <w:t>（１）公募要領の配布及び応募書類の受付</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ア　配布期間</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令和２年</w:t>
      </w:r>
      <w:r w:rsidR="00111FC1">
        <w:rPr>
          <w:rFonts w:ascii="HG丸ｺﾞｼｯｸM-PRO" w:eastAsia="HG丸ｺﾞｼｯｸM-PRO" w:hAnsi="HG丸ｺﾞｼｯｸM-PRO" w:hint="eastAsia"/>
        </w:rPr>
        <w:t>11</w:t>
      </w:r>
      <w:r w:rsidRPr="00A03FDC">
        <w:rPr>
          <w:rFonts w:ascii="HG丸ｺﾞｼｯｸM-PRO" w:eastAsia="HG丸ｺﾞｼｯｸM-PRO" w:hAnsi="HG丸ｺﾞｼｯｸM-PRO" w:hint="eastAsia"/>
        </w:rPr>
        <w:t>月</w:t>
      </w:r>
      <w:r w:rsidR="00800927">
        <w:rPr>
          <w:rFonts w:ascii="HG丸ｺﾞｼｯｸM-PRO" w:eastAsia="HG丸ｺﾞｼｯｸM-PRO" w:hAnsi="HG丸ｺﾞｼｯｸM-PRO" w:hint="eastAsia"/>
        </w:rPr>
        <w:t>16日（月</w:t>
      </w:r>
      <w:r w:rsidRPr="00A03FDC">
        <w:rPr>
          <w:rFonts w:ascii="HG丸ｺﾞｼｯｸM-PRO" w:eastAsia="HG丸ｺﾞｼｯｸM-PRO" w:hAnsi="HG丸ｺﾞｼｯｸM-PRO" w:hint="eastAsia"/>
        </w:rPr>
        <w:t>曜日）から令和２年</w:t>
      </w:r>
      <w:r w:rsidR="00111FC1">
        <w:rPr>
          <w:rFonts w:ascii="HG丸ｺﾞｼｯｸM-PRO" w:eastAsia="HG丸ｺﾞｼｯｸM-PRO" w:hAnsi="HG丸ｺﾞｼｯｸM-PRO" w:hint="eastAsia"/>
        </w:rPr>
        <w:t>12</w:t>
      </w:r>
      <w:r w:rsidRPr="00A03FDC">
        <w:rPr>
          <w:rFonts w:ascii="HG丸ｺﾞｼｯｸM-PRO" w:eastAsia="HG丸ｺﾞｼｯｸM-PRO" w:hAnsi="HG丸ｺﾞｼｯｸM-PRO" w:hint="eastAsia"/>
        </w:rPr>
        <w:t>月</w:t>
      </w:r>
      <w:r w:rsidR="00800927">
        <w:rPr>
          <w:rFonts w:ascii="HG丸ｺﾞｼｯｸM-PRO" w:eastAsia="HG丸ｺﾞｼｯｸM-PRO" w:hAnsi="HG丸ｺﾞｼｯｸM-PRO"/>
        </w:rPr>
        <w:t>16</w:t>
      </w:r>
      <w:r w:rsidR="00800927">
        <w:rPr>
          <w:rFonts w:ascii="HG丸ｺﾞｼｯｸM-PRO" w:eastAsia="HG丸ｺﾞｼｯｸM-PRO" w:hAnsi="HG丸ｺﾞｼｯｸM-PRO" w:hint="eastAsia"/>
        </w:rPr>
        <w:t>日（水</w:t>
      </w:r>
      <w:r w:rsidRPr="00A03FDC">
        <w:rPr>
          <w:rFonts w:ascii="HG丸ｺﾞｼｯｸM-PRO" w:eastAsia="HG丸ｺﾞｼｯｸM-PRO" w:hAnsi="HG丸ｺﾞｼｯｸM-PRO" w:hint="eastAsia"/>
        </w:rPr>
        <w:t>曜日）まで</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（土曜日、日曜日及び祝日を除く。午前10時から午後５時まで。正午から午後１時を除く。）</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イ　配布場所及び受付場所</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大阪府健康医療部保健医療室医療対策課</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所在地　：大阪市中央区大手前２丁目１－13　大阪府本館６階</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電話番号：06-6</w:t>
      </w:r>
      <w:r w:rsidRPr="00A03FDC">
        <w:rPr>
          <w:rFonts w:ascii="HG丸ｺﾞｼｯｸM-PRO" w:eastAsia="HG丸ｺﾞｼｯｸM-PRO" w:hAnsi="HG丸ｺﾞｼｯｸM-PRO"/>
        </w:rPr>
        <w:t>944</w:t>
      </w:r>
      <w:r w:rsidRPr="00A03FDC">
        <w:rPr>
          <w:rFonts w:ascii="HG丸ｺﾞｼｯｸM-PRO" w:eastAsia="HG丸ｺﾞｼｯｸM-PRO" w:hAnsi="HG丸ｺﾞｼｯｸM-PRO" w:hint="eastAsia"/>
        </w:rPr>
        <w:t>-</w:t>
      </w:r>
      <w:r w:rsidR="00B417CB">
        <w:rPr>
          <w:rFonts w:ascii="HG丸ｺﾞｼｯｸM-PRO" w:eastAsia="HG丸ｺﾞｼｯｸM-PRO" w:hAnsi="HG丸ｺﾞｼｯｸM-PRO" w:hint="eastAsia"/>
        </w:rPr>
        <w:t>8183</w:t>
      </w:r>
    </w:p>
    <w:p w:rsidR="003F59E1" w:rsidRPr="00A03FDC" w:rsidRDefault="003F59E1" w:rsidP="003F59E1">
      <w:pPr>
        <w:ind w:firstLineChars="200" w:firstLine="411"/>
        <w:rPr>
          <w:rFonts w:ascii="HG丸ｺﾞｼｯｸM-PRO" w:eastAsia="HG丸ｺﾞｼｯｸM-PRO" w:hAnsi="HG丸ｺﾞｼｯｸM-PRO"/>
        </w:rPr>
      </w:pPr>
      <w:r w:rsidRPr="00A03FDC">
        <w:rPr>
          <w:rFonts w:ascii="HG丸ｺﾞｼｯｸM-PRO" w:eastAsia="HG丸ｺﾞｼｯｸM-PRO" w:hAnsi="HG丸ｺﾞｼｯｸM-PRO" w:hint="eastAsia"/>
        </w:rPr>
        <w:t>ウ　配布方法</w:t>
      </w:r>
    </w:p>
    <w:p w:rsidR="003F59E1" w:rsidRPr="00A03FDC" w:rsidRDefault="003F59E1" w:rsidP="003F59E1">
      <w:pPr>
        <w:ind w:left="616" w:hangingChars="300" w:hanging="616"/>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上記「イ　配布場所及び受付場所」で配布するほか、医療対策課ホームページ</w:t>
      </w:r>
    </w:p>
    <w:p w:rsidR="003F59E1" w:rsidRPr="00A03FDC" w:rsidRDefault="003F59E1" w:rsidP="003F59E1">
      <w:pPr>
        <w:ind w:leftChars="250" w:left="617" w:hangingChars="50" w:hanging="103"/>
        <w:rPr>
          <w:rFonts w:ascii="HG丸ｺﾞｼｯｸM-PRO" w:eastAsia="HG丸ｺﾞｼｯｸM-PRO" w:hAnsi="HG丸ｺﾞｼｯｸM-PRO"/>
          <w:sz w:val="19"/>
          <w:szCs w:val="19"/>
        </w:rPr>
      </w:pPr>
      <w:r w:rsidRPr="00A03FDC">
        <w:rPr>
          <w:rFonts w:ascii="HG丸ｺﾞｼｯｸM-PRO" w:eastAsia="HG丸ｺﾞｼｯｸM-PRO" w:hAnsi="HG丸ｺﾞｼｯｸM-PRO" w:hint="eastAsia"/>
        </w:rPr>
        <w:t xml:space="preserve">（ </w:t>
      </w:r>
      <w:r w:rsidR="004D6A8F" w:rsidRPr="004D6A8F">
        <w:rPr>
          <w:rFonts w:ascii="HG丸ｺﾞｼｯｸM-PRO" w:eastAsia="HG丸ｺﾞｼｯｸM-PRO" w:hAnsi="HG丸ｺﾞｼｯｸM-PRO"/>
          <w:u w:val="single"/>
        </w:rPr>
        <w:t>http://www.pref.osaka.lg.jp/iryo/isikakuho/omscc_homepage.html</w:t>
      </w:r>
      <w:r w:rsidRPr="00A03FDC">
        <w:rPr>
          <w:rFonts w:ascii="HG丸ｺﾞｼｯｸM-PRO" w:eastAsia="HG丸ｺﾞｼｯｸM-PRO" w:hAnsi="HG丸ｺﾞｼｯｸM-PRO" w:hint="eastAsia"/>
          <w:sz w:val="19"/>
          <w:szCs w:val="19"/>
        </w:rPr>
        <w:t xml:space="preserve"> ）</w:t>
      </w:r>
      <w:r w:rsidRPr="00A03FDC">
        <w:rPr>
          <w:rFonts w:ascii="HG丸ｺﾞｼｯｸM-PRO" w:eastAsia="HG丸ｺﾞｼｯｸM-PRO" w:hAnsi="HG丸ｺﾞｼｯｸM-PRO" w:hint="eastAsia"/>
        </w:rPr>
        <w:t>からダウンロードできます。</w:t>
      </w:r>
    </w:p>
    <w:p w:rsidR="003F59E1" w:rsidRPr="00A03FDC" w:rsidRDefault="003F59E1" w:rsidP="003F59E1">
      <w:pPr>
        <w:ind w:leftChars="250" w:left="617" w:hangingChars="50" w:hanging="103"/>
        <w:rPr>
          <w:rFonts w:ascii="HG丸ｺﾞｼｯｸM-PRO" w:eastAsia="HG丸ｺﾞｼｯｸM-PRO" w:hAnsi="HG丸ｺﾞｼｯｸM-PRO"/>
        </w:rPr>
      </w:pPr>
      <w:r w:rsidRPr="00A03FDC">
        <w:rPr>
          <w:rFonts w:ascii="HG丸ｺﾞｼｯｸM-PRO" w:eastAsia="HG丸ｺﾞｼｯｸM-PRO" w:hAnsi="HG丸ｺﾞｼｯｸM-PRO" w:hint="eastAsia"/>
        </w:rPr>
        <w:t>（郵送による配布は行いません。）</w:t>
      </w:r>
    </w:p>
    <w:p w:rsidR="003F59E1" w:rsidRPr="00A03FDC" w:rsidRDefault="003F59E1" w:rsidP="003F59E1">
      <w:pPr>
        <w:ind w:firstLineChars="200" w:firstLine="411"/>
        <w:rPr>
          <w:rFonts w:ascii="HG丸ｺﾞｼｯｸM-PRO" w:eastAsia="HG丸ｺﾞｼｯｸM-PRO" w:hAnsi="HG丸ｺﾞｼｯｸM-PRO"/>
        </w:rPr>
      </w:pPr>
      <w:r w:rsidRPr="00A03FDC">
        <w:rPr>
          <w:rFonts w:ascii="HG丸ｺﾞｼｯｸM-PRO" w:eastAsia="HG丸ｺﾞｼｯｸM-PRO" w:hAnsi="HG丸ｺﾞｼｯｸM-PRO" w:hint="eastAsia"/>
        </w:rPr>
        <w:t>エ　受付期間</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w:t>
      </w:r>
      <w:r w:rsidR="00111FC1" w:rsidRPr="00A03FDC">
        <w:rPr>
          <w:rFonts w:ascii="HG丸ｺﾞｼｯｸM-PRO" w:eastAsia="HG丸ｺﾞｼｯｸM-PRO" w:hAnsi="HG丸ｺﾞｼｯｸM-PRO" w:hint="eastAsia"/>
        </w:rPr>
        <w:t>令和２年</w:t>
      </w:r>
      <w:r w:rsidR="00111FC1">
        <w:rPr>
          <w:rFonts w:ascii="HG丸ｺﾞｼｯｸM-PRO" w:eastAsia="HG丸ｺﾞｼｯｸM-PRO" w:hAnsi="HG丸ｺﾞｼｯｸM-PRO" w:hint="eastAsia"/>
        </w:rPr>
        <w:t>11</w:t>
      </w:r>
      <w:r w:rsidR="00111FC1" w:rsidRPr="00A03FDC">
        <w:rPr>
          <w:rFonts w:ascii="HG丸ｺﾞｼｯｸM-PRO" w:eastAsia="HG丸ｺﾞｼｯｸM-PRO" w:hAnsi="HG丸ｺﾞｼｯｸM-PRO" w:hint="eastAsia"/>
        </w:rPr>
        <w:t>月</w:t>
      </w:r>
      <w:r w:rsidR="00800927">
        <w:rPr>
          <w:rFonts w:ascii="HG丸ｺﾞｼｯｸM-PRO" w:eastAsia="HG丸ｺﾞｼｯｸM-PRO" w:hAnsi="HG丸ｺﾞｼｯｸM-PRO"/>
        </w:rPr>
        <w:t>16</w:t>
      </w:r>
      <w:r w:rsidR="00800927">
        <w:rPr>
          <w:rFonts w:ascii="HG丸ｺﾞｼｯｸM-PRO" w:eastAsia="HG丸ｺﾞｼｯｸM-PRO" w:hAnsi="HG丸ｺﾞｼｯｸM-PRO" w:hint="eastAsia"/>
        </w:rPr>
        <w:t>日（月</w:t>
      </w:r>
      <w:r w:rsidR="00111FC1" w:rsidRPr="00A03FDC">
        <w:rPr>
          <w:rFonts w:ascii="HG丸ｺﾞｼｯｸM-PRO" w:eastAsia="HG丸ｺﾞｼｯｸM-PRO" w:hAnsi="HG丸ｺﾞｼｯｸM-PRO" w:hint="eastAsia"/>
        </w:rPr>
        <w:t>曜日）から令和２年</w:t>
      </w:r>
      <w:r w:rsidR="00111FC1">
        <w:rPr>
          <w:rFonts w:ascii="HG丸ｺﾞｼｯｸM-PRO" w:eastAsia="HG丸ｺﾞｼｯｸM-PRO" w:hAnsi="HG丸ｺﾞｼｯｸM-PRO" w:hint="eastAsia"/>
        </w:rPr>
        <w:t>12</w:t>
      </w:r>
      <w:r w:rsidR="00111FC1" w:rsidRPr="00A03FDC">
        <w:rPr>
          <w:rFonts w:ascii="HG丸ｺﾞｼｯｸM-PRO" w:eastAsia="HG丸ｺﾞｼｯｸM-PRO" w:hAnsi="HG丸ｺﾞｼｯｸM-PRO" w:hint="eastAsia"/>
        </w:rPr>
        <w:t>月</w:t>
      </w:r>
      <w:r w:rsidR="00800927">
        <w:rPr>
          <w:rFonts w:ascii="HG丸ｺﾞｼｯｸM-PRO" w:eastAsia="HG丸ｺﾞｼｯｸM-PRO" w:hAnsi="HG丸ｺﾞｼｯｸM-PRO" w:hint="eastAsia"/>
        </w:rPr>
        <w:t>16日（水</w:t>
      </w:r>
      <w:r w:rsidR="00111FC1" w:rsidRPr="00A03FDC">
        <w:rPr>
          <w:rFonts w:ascii="HG丸ｺﾞｼｯｸM-PRO" w:eastAsia="HG丸ｺﾞｼｯｸM-PRO" w:hAnsi="HG丸ｺﾞｼｯｸM-PRO" w:hint="eastAsia"/>
        </w:rPr>
        <w:t>曜日）まで</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（土曜日、日曜日及び祝日を除く。午前10時から午後５時まで。正午から午後１時を除く。）</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オ　提出方法</w:t>
      </w:r>
    </w:p>
    <w:p w:rsidR="003F59E1" w:rsidRPr="00A03FDC" w:rsidRDefault="003F59E1" w:rsidP="003F59E1">
      <w:pPr>
        <w:ind w:left="822" w:hangingChars="400" w:hanging="822"/>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書類は必ず受付場所に持参してください。（持参以外の方法（郵送・メール等）による提出は受け付けません。）</w:t>
      </w:r>
    </w:p>
    <w:p w:rsidR="003F59E1" w:rsidRPr="00A03FDC" w:rsidRDefault="003F59E1" w:rsidP="003F59E1">
      <w:pPr>
        <w:ind w:leftChars="415" w:left="855" w:hanging="2"/>
        <w:rPr>
          <w:rFonts w:ascii="HG丸ｺﾞｼｯｸM-PRO" w:eastAsia="HG丸ｺﾞｼｯｸM-PRO" w:hAnsi="HG丸ｺﾞｼｯｸM-PRO"/>
        </w:rPr>
      </w:pPr>
      <w:r w:rsidRPr="00A03FDC">
        <w:rPr>
          <w:rFonts w:ascii="HG丸ｺﾞｼｯｸM-PRO" w:eastAsia="HG丸ｺﾞｼｯｸM-PRO" w:hAnsi="HG丸ｺﾞｼｯｸM-PRO" w:hint="eastAsia"/>
        </w:rPr>
        <w:t>※提出の際は、マスクの着用及び手指消毒等、新型コロナウイルスの感染予防対策にご協力をお願いします。</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※発熱等の症状のある場合は、持参を自粛いただき、上記イまで、ご連絡ください。</w:t>
      </w:r>
    </w:p>
    <w:p w:rsidR="003F59E1" w:rsidRPr="00A03FDC" w:rsidRDefault="003F59E1" w:rsidP="003F59E1">
      <w:pPr>
        <w:ind w:firstLineChars="200" w:firstLine="411"/>
        <w:rPr>
          <w:rFonts w:ascii="HG丸ｺﾞｼｯｸM-PRO" w:eastAsia="HG丸ｺﾞｼｯｸM-PRO" w:hAnsi="HG丸ｺﾞｼｯｸM-PRO"/>
        </w:rPr>
      </w:pPr>
      <w:r w:rsidRPr="00A03FDC">
        <w:rPr>
          <w:rFonts w:ascii="HG丸ｺﾞｼｯｸM-PRO" w:eastAsia="HG丸ｺﾞｼｯｸM-PRO" w:hAnsi="HG丸ｺﾞｼｯｸM-PRO" w:hint="eastAsia"/>
        </w:rPr>
        <w:t>カ　費用の負担</w:t>
      </w:r>
    </w:p>
    <w:p w:rsidR="003F59E1" w:rsidRPr="00A03FDC" w:rsidRDefault="003F59E1" w:rsidP="003F59E1">
      <w:pPr>
        <w:ind w:firstLineChars="100" w:firstLine="205"/>
        <w:rPr>
          <w:rFonts w:ascii="HG丸ｺﾞｼｯｸM-PRO" w:eastAsia="HG丸ｺﾞｼｯｸM-PRO" w:hAnsi="HG丸ｺﾞｼｯｸM-PRO"/>
          <w:b/>
        </w:rPr>
      </w:pPr>
      <w:r w:rsidRPr="00A03FDC">
        <w:rPr>
          <w:rFonts w:ascii="HG丸ｺﾞｼｯｸM-PRO" w:eastAsia="HG丸ｺﾞｼｯｸM-PRO" w:hAnsi="HG丸ｺﾞｼｯｸM-PRO" w:hint="eastAsia"/>
        </w:rPr>
        <w:t xml:space="preserve">　　　応募に要する経費は、すべて応募者の負担とします。</w:t>
      </w:r>
    </w:p>
    <w:p w:rsidR="003F59E1" w:rsidRPr="00A03FDC" w:rsidRDefault="003F59E1" w:rsidP="003F59E1">
      <w:pPr>
        <w:ind w:firstLineChars="100" w:firstLine="205"/>
        <w:rPr>
          <w:rFonts w:ascii="HG丸ｺﾞｼｯｸM-PRO" w:eastAsia="HG丸ｺﾞｼｯｸM-PRO" w:hAnsi="HG丸ｺﾞｼｯｸM-PRO"/>
        </w:rPr>
      </w:pPr>
      <w:r w:rsidRPr="00A03FDC">
        <w:rPr>
          <w:rFonts w:ascii="HG丸ｺﾞｼｯｸM-PRO" w:eastAsia="HG丸ｺﾞｼｯｸM-PRO" w:hAnsi="HG丸ｺﾞｼｯｸM-PRO" w:hint="eastAsia"/>
        </w:rPr>
        <w:t>（２）応募書類</w:t>
      </w:r>
    </w:p>
    <w:p w:rsidR="003F59E1" w:rsidRPr="00A03FDC" w:rsidRDefault="003F59E1" w:rsidP="003F59E1">
      <w:pPr>
        <w:ind w:leftChars="100" w:left="411" w:hangingChars="100" w:hanging="206"/>
        <w:rPr>
          <w:rFonts w:ascii="HG丸ｺﾞｼｯｸM-PRO" w:eastAsia="HG丸ｺﾞｼｯｸM-PRO" w:hAnsi="HG丸ｺﾞｼｯｸM-PRO"/>
        </w:rPr>
      </w:pPr>
      <w:r w:rsidRPr="00A03FDC">
        <w:rPr>
          <w:rFonts w:ascii="HG丸ｺﾞｼｯｸM-PRO" w:eastAsia="HG丸ｺﾞｼｯｸM-PRO" w:hAnsi="HG丸ｺﾞｼｯｸM-PRO" w:hint="eastAsia"/>
          <w:b/>
        </w:rPr>
        <w:t xml:space="preserve">　　</w:t>
      </w:r>
      <w:r w:rsidRPr="00A03FDC">
        <w:rPr>
          <w:rFonts w:ascii="HG丸ｺﾞｼｯｸM-PRO" w:eastAsia="HG丸ｺﾞｼｯｸM-PRO" w:hAnsi="HG丸ｺﾞｼｯｸM-PRO" w:hint="eastAsia"/>
        </w:rPr>
        <w:t>コピーのうち4部については、個人名及び企業名、社章など応募者が特定できる内容の記入をしないでください。（表紙及び背表紙含む）</w:t>
      </w:r>
    </w:p>
    <w:p w:rsidR="003F59E1" w:rsidRPr="00A03FDC" w:rsidRDefault="003F59E1" w:rsidP="003F59E1">
      <w:pPr>
        <w:ind w:firstLineChars="100" w:firstLine="206"/>
        <w:rPr>
          <w:rFonts w:ascii="HG丸ｺﾞｼｯｸM-PRO" w:eastAsia="HG丸ｺﾞｼｯｸM-PRO" w:hAnsi="HG丸ｺﾞｼｯｸM-PRO"/>
        </w:rPr>
      </w:pPr>
      <w:r w:rsidRPr="00A03FDC">
        <w:rPr>
          <w:rFonts w:ascii="HG丸ｺﾞｼｯｸM-PRO" w:eastAsia="HG丸ｺﾞｼｯｸM-PRO" w:hAnsi="HG丸ｺﾞｼｯｸM-PRO" w:hint="eastAsia"/>
          <w:b/>
        </w:rPr>
        <w:t xml:space="preserve">　</w:t>
      </w:r>
      <w:r w:rsidRPr="00A03FDC">
        <w:rPr>
          <w:rFonts w:ascii="HG丸ｺﾞｼｯｸM-PRO" w:eastAsia="HG丸ｺﾞｼｯｸM-PRO" w:hAnsi="HG丸ｺﾞｼｯｸM-PRO" w:hint="eastAsia"/>
        </w:rPr>
        <w:t>ア　応募申込書（様式１：原本１部、コピー７部）</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イ  企画提案書（様式２：原本１部、コピー７部）</w:t>
      </w:r>
    </w:p>
    <w:p w:rsidR="003F59E1" w:rsidRPr="00A03FDC" w:rsidRDefault="003F59E1" w:rsidP="003F59E1">
      <w:pPr>
        <w:ind w:firstLineChars="400" w:firstLine="822"/>
        <w:rPr>
          <w:rFonts w:ascii="HG丸ｺﾞｼｯｸM-PRO" w:eastAsia="HG丸ｺﾞｼｯｸM-PRO" w:hAnsi="HG丸ｺﾞｼｯｸM-PRO"/>
        </w:rPr>
      </w:pPr>
      <w:r w:rsidRPr="00A03FDC">
        <w:rPr>
          <w:rFonts w:ascii="HG丸ｺﾞｼｯｸM-PRO" w:eastAsia="HG丸ｺﾞｼｯｸM-PRO" w:hAnsi="HG丸ｺﾞｼｯｸM-PRO" w:hint="eastAsia"/>
        </w:rPr>
        <w:t>企画提案書の下部には、通しページ番号を付けてください。</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ウ　応募金額提案書（様式３：原本１部、コピー７部）</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エ　事業実績申告書（様式４：原本１部、コピー７部）</w:t>
      </w:r>
    </w:p>
    <w:p w:rsidR="003F59E1" w:rsidRPr="00A03FDC" w:rsidRDefault="003F59E1" w:rsidP="003F59E1">
      <w:pPr>
        <w:ind w:leftChars="400" w:left="822"/>
        <w:rPr>
          <w:rFonts w:ascii="HG丸ｺﾞｼｯｸM-PRO" w:eastAsia="HG丸ｺﾞｼｯｸM-PRO" w:hAnsi="HG丸ｺﾞｼｯｸM-PRO"/>
        </w:rPr>
      </w:pPr>
      <w:r w:rsidRPr="00A03FDC">
        <w:rPr>
          <w:rFonts w:ascii="HG丸ｺﾞｼｯｸM-PRO" w:eastAsia="HG丸ｺﾞｼｯｸM-PRO" w:hAnsi="HG丸ｺﾞｼｯｸM-PRO" w:hint="eastAsia"/>
        </w:rPr>
        <w:t>上記（様式４）に加え、別途、過去に実施した類似の事業実績の詳細資料がある場合は提出してください（様式自由：８部）。</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オ　共同企業体で参加の場合</w:t>
      </w:r>
    </w:p>
    <w:p w:rsidR="003F59E1" w:rsidRPr="00A03FDC" w:rsidRDefault="003F59E1" w:rsidP="003F59E1">
      <w:pPr>
        <w:numPr>
          <w:ilvl w:val="0"/>
          <w:numId w:val="2"/>
        </w:numPr>
        <w:rPr>
          <w:rFonts w:ascii="HG丸ｺﾞｼｯｸM-PRO" w:eastAsia="HG丸ｺﾞｼｯｸM-PRO" w:hAnsi="HG丸ｺﾞｼｯｸM-PRO"/>
          <w:lang w:eastAsia="zh-TW"/>
        </w:rPr>
      </w:pPr>
      <w:r w:rsidRPr="00A03FDC">
        <w:rPr>
          <w:rFonts w:ascii="HG丸ｺﾞｼｯｸM-PRO" w:eastAsia="HG丸ｺﾞｼｯｸM-PRO" w:hAnsi="HG丸ｺﾞｼｯｸM-PRO" w:hint="eastAsia"/>
          <w:lang w:eastAsia="zh-TW"/>
        </w:rPr>
        <w:t>共同企業体届出書（様式５－１：１部）</w:t>
      </w:r>
    </w:p>
    <w:p w:rsidR="003F59E1" w:rsidRPr="00A03FDC" w:rsidRDefault="003F59E1" w:rsidP="003F59E1">
      <w:pPr>
        <w:numPr>
          <w:ilvl w:val="0"/>
          <w:numId w:val="2"/>
        </w:numPr>
        <w:rPr>
          <w:rFonts w:ascii="HG丸ｺﾞｼｯｸM-PRO" w:eastAsia="HG丸ｺﾞｼｯｸM-PRO" w:hAnsi="HG丸ｺﾞｼｯｸM-PRO"/>
        </w:rPr>
      </w:pPr>
      <w:r w:rsidRPr="00A03FDC">
        <w:rPr>
          <w:rFonts w:ascii="HG丸ｺﾞｼｯｸM-PRO" w:eastAsia="HG丸ｺﾞｼｯｸM-PRO" w:hAnsi="HG丸ｺﾞｼｯｸM-PRO" w:hint="eastAsia"/>
        </w:rPr>
        <w:t>共同企業体協定書（写し）（様式５－２：１部）</w:t>
      </w:r>
    </w:p>
    <w:p w:rsidR="003F59E1" w:rsidRPr="00A03FDC" w:rsidRDefault="003F59E1" w:rsidP="003F59E1">
      <w:pPr>
        <w:numPr>
          <w:ilvl w:val="0"/>
          <w:numId w:val="2"/>
        </w:numPr>
        <w:rPr>
          <w:rFonts w:ascii="HG丸ｺﾞｼｯｸM-PRO" w:eastAsia="HG丸ｺﾞｼｯｸM-PRO" w:hAnsi="HG丸ｺﾞｼｯｸM-PRO"/>
        </w:rPr>
      </w:pPr>
      <w:r w:rsidRPr="00A03FDC">
        <w:rPr>
          <w:rFonts w:ascii="HG丸ｺﾞｼｯｸM-PRO" w:eastAsia="HG丸ｺﾞｼｯｸM-PRO" w:hAnsi="HG丸ｺﾞｼｯｸM-PRO" w:hint="eastAsia"/>
        </w:rPr>
        <w:t>委任状（様式５－３：１部）</w:t>
      </w:r>
    </w:p>
    <w:p w:rsidR="003F59E1" w:rsidRPr="00A03FDC" w:rsidRDefault="003F59E1" w:rsidP="003F59E1">
      <w:pPr>
        <w:numPr>
          <w:ilvl w:val="0"/>
          <w:numId w:val="2"/>
        </w:numPr>
        <w:rPr>
          <w:rFonts w:ascii="HG丸ｺﾞｼｯｸM-PRO" w:eastAsia="HG丸ｺﾞｼｯｸM-PRO" w:hAnsi="HG丸ｺﾞｼｯｸM-PRO"/>
          <w:lang w:eastAsia="zh-TW"/>
        </w:rPr>
      </w:pPr>
      <w:r w:rsidRPr="00A03FDC">
        <w:rPr>
          <w:rFonts w:ascii="HG丸ｺﾞｼｯｸM-PRO" w:eastAsia="HG丸ｺﾞｼｯｸM-PRO" w:hAnsi="HG丸ｺﾞｼｯｸM-PRO" w:hint="eastAsia"/>
          <w:lang w:eastAsia="zh-TW"/>
        </w:rPr>
        <w:t>使用印鑑届（様式５－４：１部）</w:t>
      </w:r>
    </w:p>
    <w:p w:rsidR="003F59E1" w:rsidRPr="00A03FDC" w:rsidRDefault="003F59E1" w:rsidP="003F59E1">
      <w:pPr>
        <w:rPr>
          <w:rFonts w:ascii="HG丸ｺﾞｼｯｸM-PRO" w:eastAsia="HG丸ｺﾞｼｯｸM-PRO" w:hAnsi="HG丸ｺﾞｼｯｸM-PRO"/>
          <w:szCs w:val="21"/>
        </w:rPr>
      </w:pPr>
      <w:r w:rsidRPr="00A03FDC">
        <w:rPr>
          <w:rFonts w:ascii="HG丸ｺﾞｼｯｸM-PRO" w:eastAsia="HG丸ｺﾞｼｯｸM-PRO" w:hAnsi="HG丸ｺﾞｼｯｸM-PRO" w:hint="eastAsia"/>
          <w:b/>
          <w:szCs w:val="21"/>
          <w:lang w:eastAsia="zh-TW"/>
        </w:rPr>
        <w:t xml:space="preserve">　　</w:t>
      </w:r>
      <w:r w:rsidRPr="00A03FDC">
        <w:rPr>
          <w:rFonts w:ascii="HG丸ｺﾞｼｯｸM-PRO" w:eastAsia="HG丸ｺﾞｼｯｸM-PRO" w:hAnsi="HG丸ｺﾞｼｯｸM-PRO" w:hint="eastAsia"/>
          <w:szCs w:val="21"/>
        </w:rPr>
        <w:t>カ　誓約書（参加資格関係）</w:t>
      </w:r>
      <w:r w:rsidRPr="00A03FDC">
        <w:rPr>
          <w:rFonts w:ascii="HG丸ｺﾞｼｯｸM-PRO" w:eastAsia="HG丸ｺﾞｼｯｸM-PRO" w:hAnsi="HG丸ｺﾞｼｯｸM-PRO" w:hint="eastAsia"/>
        </w:rPr>
        <w:t>（様式６：原本１部）</w:t>
      </w:r>
    </w:p>
    <w:p w:rsidR="003F59E1" w:rsidRPr="00A03FDC" w:rsidRDefault="003F59E1" w:rsidP="003F59E1">
      <w:pPr>
        <w:ind w:firstLineChars="200" w:firstLine="411"/>
        <w:rPr>
          <w:rFonts w:ascii="HG丸ｺﾞｼｯｸM-PRO" w:eastAsia="HG丸ｺﾞｼｯｸM-PRO" w:hAnsi="HG丸ｺﾞｼｯｸM-PRO"/>
        </w:rPr>
      </w:pPr>
      <w:r w:rsidRPr="00A03FDC">
        <w:rPr>
          <w:rFonts w:ascii="HG丸ｺﾞｼｯｸM-PRO" w:eastAsia="HG丸ｺﾞｼｯｸM-PRO" w:hAnsi="HG丸ｺﾞｼｯｸM-PRO" w:hint="eastAsia"/>
          <w:szCs w:val="21"/>
        </w:rPr>
        <w:t>キ</w:t>
      </w:r>
      <w:r w:rsidRPr="00A03FDC">
        <w:rPr>
          <w:rFonts w:ascii="HG丸ｺﾞｼｯｸM-PRO" w:eastAsia="HG丸ｺﾞｼｯｸM-PRO" w:hAnsi="HG丸ｺﾞｼｯｸM-PRO" w:hint="eastAsia"/>
        </w:rPr>
        <w:t xml:space="preserve">　定款又は寄付行為の写し（１部）（原本証明してください。）</w:t>
      </w:r>
    </w:p>
    <w:p w:rsidR="003F59E1" w:rsidRPr="00A03FDC" w:rsidRDefault="003F59E1" w:rsidP="003F59E1">
      <w:pPr>
        <w:ind w:firstLineChars="200" w:firstLine="411"/>
        <w:rPr>
          <w:rFonts w:ascii="HG丸ｺﾞｼｯｸM-PRO" w:eastAsia="HG丸ｺﾞｼｯｸM-PRO" w:hAnsi="HG丸ｺﾞｼｯｸM-PRO"/>
        </w:rPr>
      </w:pPr>
      <w:r w:rsidRPr="00A03FDC">
        <w:rPr>
          <w:rFonts w:ascii="HG丸ｺﾞｼｯｸM-PRO" w:eastAsia="HG丸ｺﾞｼｯｸM-PRO" w:hAnsi="HG丸ｺﾞｼｯｸM-PRO" w:hint="eastAsia"/>
        </w:rPr>
        <w:t>ク　①法人登記簿謄本（１部）</w:t>
      </w:r>
    </w:p>
    <w:p w:rsidR="003F59E1" w:rsidRPr="00A03FDC" w:rsidRDefault="003F59E1" w:rsidP="003F59E1">
      <w:pPr>
        <w:ind w:firstLineChars="500" w:firstLine="1027"/>
        <w:rPr>
          <w:rFonts w:ascii="HG丸ｺﾞｼｯｸM-PRO" w:eastAsia="HG丸ｺﾞｼｯｸM-PRO" w:hAnsi="HG丸ｺﾞｼｯｸM-PRO"/>
        </w:rPr>
      </w:pPr>
      <w:r w:rsidRPr="00A03FDC">
        <w:rPr>
          <w:rFonts w:ascii="HG丸ｺﾞｼｯｸM-PRO" w:eastAsia="HG丸ｺﾞｼｯｸM-PRO" w:hAnsi="HG丸ｺﾞｼｯｸM-PRO" w:hint="eastAsia"/>
        </w:rPr>
        <w:t>・法人の場合に提出してください。</w:t>
      </w:r>
    </w:p>
    <w:p w:rsidR="003F59E1" w:rsidRPr="00A03FDC" w:rsidRDefault="003F59E1" w:rsidP="003F59E1">
      <w:pPr>
        <w:ind w:firstLineChars="500" w:firstLine="1027"/>
        <w:rPr>
          <w:rFonts w:ascii="HG丸ｺﾞｼｯｸM-PRO" w:eastAsia="HG丸ｺﾞｼｯｸM-PRO" w:hAnsi="HG丸ｺﾞｼｯｸM-PRO"/>
        </w:rPr>
      </w:pPr>
      <w:r w:rsidRPr="00A03FDC">
        <w:rPr>
          <w:rFonts w:ascii="HG丸ｺﾞｼｯｸM-PRO" w:eastAsia="HG丸ｺﾞｼｯｸM-PRO" w:hAnsi="HG丸ｺﾞｼｯｸM-PRO" w:hint="eastAsia"/>
        </w:rPr>
        <w:t>・発行日から３カ月以内のもの</w:t>
      </w:r>
    </w:p>
    <w:p w:rsidR="003F59E1" w:rsidRPr="00A03FDC" w:rsidRDefault="003F59E1" w:rsidP="003F59E1">
      <w:pPr>
        <w:ind w:leftChars="200" w:left="818" w:hangingChars="198" w:hanging="407"/>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②本籍地の市区町村が発行する身分証明書（１部）</w:t>
      </w:r>
    </w:p>
    <w:p w:rsidR="003F59E1" w:rsidRPr="00A03FDC" w:rsidRDefault="003F59E1" w:rsidP="003F59E1">
      <w:pPr>
        <w:ind w:firstLineChars="500" w:firstLine="1027"/>
        <w:rPr>
          <w:rFonts w:ascii="HG丸ｺﾞｼｯｸM-PRO" w:eastAsia="HG丸ｺﾞｼｯｸM-PRO" w:hAnsi="HG丸ｺﾞｼｯｸM-PRO"/>
        </w:rPr>
      </w:pPr>
      <w:r w:rsidRPr="00A03FDC">
        <w:rPr>
          <w:rFonts w:ascii="HG丸ｺﾞｼｯｸM-PRO" w:eastAsia="HG丸ｺﾞｼｯｸM-PRO" w:hAnsi="HG丸ｺﾞｼｯｸM-PRO" w:hint="eastAsia"/>
        </w:rPr>
        <w:t>・個人の場合に提出してください。</w:t>
      </w:r>
    </w:p>
    <w:p w:rsidR="003F59E1" w:rsidRPr="00A03FDC" w:rsidRDefault="003F59E1" w:rsidP="003F59E1">
      <w:pPr>
        <w:ind w:firstLineChars="500" w:firstLine="1027"/>
        <w:rPr>
          <w:rFonts w:ascii="HG丸ｺﾞｼｯｸM-PRO" w:eastAsia="HG丸ｺﾞｼｯｸM-PRO" w:hAnsi="HG丸ｺﾞｼｯｸM-PRO"/>
        </w:rPr>
      </w:pPr>
      <w:r w:rsidRPr="00A03FDC">
        <w:rPr>
          <w:rFonts w:ascii="HG丸ｺﾞｼｯｸM-PRO" w:eastAsia="HG丸ｺﾞｼｯｸM-PRO" w:hAnsi="HG丸ｺﾞｼｯｸM-PRO" w:hint="eastAsia"/>
        </w:rPr>
        <w:t>・発行日から３カ月以内のもの</w:t>
      </w:r>
    </w:p>
    <w:p w:rsidR="003F59E1" w:rsidRPr="00A03FDC" w:rsidRDefault="003F59E1" w:rsidP="003F59E1">
      <w:pPr>
        <w:ind w:firstLineChars="500" w:firstLine="1027"/>
        <w:rPr>
          <w:rFonts w:ascii="HG丸ｺﾞｼｯｸM-PRO" w:eastAsia="HG丸ｺﾞｼｯｸM-PRO" w:hAnsi="HG丸ｺﾞｼｯｸM-PRO"/>
        </w:rPr>
      </w:pPr>
      <w:r w:rsidRPr="00A03FDC">
        <w:rPr>
          <w:rFonts w:ascii="HG丸ｺﾞｼｯｸM-PRO" w:eastAsia="HG丸ｺﾞｼｯｸM-PRO" w:hAnsi="HG丸ｺﾞｼｯｸM-PRO" w:hint="eastAsia"/>
        </w:rPr>
        <w:t>・準禁治産者、破産者でないことが分かるもの</w:t>
      </w:r>
    </w:p>
    <w:p w:rsidR="003F59E1" w:rsidRPr="00A03FDC" w:rsidRDefault="003F59E1" w:rsidP="003F59E1">
      <w:pPr>
        <w:ind w:firstLineChars="400" w:firstLine="822"/>
        <w:rPr>
          <w:rFonts w:ascii="HG丸ｺﾞｼｯｸM-PRO" w:eastAsia="HG丸ｺﾞｼｯｸM-PRO" w:hAnsi="HG丸ｺﾞｼｯｸM-PRO"/>
        </w:rPr>
      </w:pPr>
      <w:r w:rsidRPr="00A03FDC">
        <w:rPr>
          <w:rFonts w:ascii="HG丸ｺﾞｼｯｸM-PRO" w:eastAsia="HG丸ｺﾞｼｯｸM-PRO" w:hAnsi="HG丸ｺﾞｼｯｸM-PRO" w:hint="eastAsia"/>
        </w:rPr>
        <w:t>③法務局が発行する成年後見登記に係る登記されていないことの証明（１部）</w:t>
      </w:r>
    </w:p>
    <w:p w:rsidR="003F59E1" w:rsidRPr="00A03FDC" w:rsidRDefault="003F59E1" w:rsidP="003F59E1">
      <w:pPr>
        <w:ind w:left="976"/>
        <w:rPr>
          <w:rFonts w:ascii="HG丸ｺﾞｼｯｸM-PRO" w:eastAsia="HG丸ｺﾞｼｯｸM-PRO" w:hAnsi="HG丸ｺﾞｼｯｸM-PRO"/>
        </w:rPr>
      </w:pPr>
      <w:r w:rsidRPr="00A03FDC">
        <w:rPr>
          <w:rFonts w:ascii="HG丸ｺﾞｼｯｸM-PRO" w:eastAsia="HG丸ｺﾞｼｯｸM-PRO" w:hAnsi="HG丸ｺﾞｼｯｸM-PRO" w:hint="eastAsia"/>
        </w:rPr>
        <w:t>・個人の場合に提出してください。</w:t>
      </w:r>
    </w:p>
    <w:p w:rsidR="003F59E1" w:rsidRPr="00A03FDC" w:rsidRDefault="003F59E1" w:rsidP="003F59E1">
      <w:pPr>
        <w:ind w:left="976"/>
        <w:rPr>
          <w:rFonts w:ascii="HG丸ｺﾞｼｯｸM-PRO" w:eastAsia="HG丸ｺﾞｼｯｸM-PRO" w:hAnsi="HG丸ｺﾞｼｯｸM-PRO"/>
        </w:rPr>
      </w:pPr>
      <w:r w:rsidRPr="00A03FDC">
        <w:rPr>
          <w:rFonts w:ascii="HG丸ｺﾞｼｯｸM-PRO" w:eastAsia="HG丸ｺﾞｼｯｸM-PRO" w:hAnsi="HG丸ｺﾞｼｯｸM-PRO" w:hint="eastAsia"/>
        </w:rPr>
        <w:t>・発行日から３カ月以内のもの</w:t>
      </w:r>
    </w:p>
    <w:p w:rsidR="003F59E1" w:rsidRPr="00A03FDC" w:rsidRDefault="003F59E1" w:rsidP="003F59E1">
      <w:pPr>
        <w:ind w:firstLineChars="500" w:firstLine="1027"/>
        <w:rPr>
          <w:rFonts w:ascii="HG丸ｺﾞｼｯｸM-PRO" w:eastAsia="HG丸ｺﾞｼｯｸM-PRO" w:hAnsi="HG丸ｺﾞｼｯｸM-PRO"/>
        </w:rPr>
      </w:pPr>
      <w:r w:rsidRPr="00A03FDC">
        <w:rPr>
          <w:rFonts w:ascii="HG丸ｺﾞｼｯｸM-PRO" w:eastAsia="HG丸ｺﾞｼｯｸM-PRO" w:hAnsi="HG丸ｺﾞｼｯｸM-PRO" w:hint="eastAsia"/>
        </w:rPr>
        <w:t>・「成年被後見人、被保佐人、被補助人とする記録がない」ことの証明</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ケ　納税証明書（各１部）（未納がないことの証明：発行日から３カ月以内のもの）</w:t>
      </w:r>
    </w:p>
    <w:p w:rsidR="003F59E1" w:rsidRPr="00A03FDC" w:rsidRDefault="003F59E1" w:rsidP="003F59E1">
      <w:pPr>
        <w:ind w:firstLineChars="300" w:firstLine="616"/>
        <w:rPr>
          <w:rFonts w:ascii="HG丸ｺﾞｼｯｸM-PRO" w:eastAsia="HG丸ｺﾞｼｯｸM-PRO" w:hAnsi="HG丸ｺﾞｼｯｸM-PRO"/>
        </w:rPr>
      </w:pPr>
      <w:r w:rsidRPr="00A03FDC">
        <w:rPr>
          <w:rFonts w:ascii="HG丸ｺﾞｼｯｸM-PRO" w:eastAsia="HG丸ｺﾞｼｯｸM-PRO" w:hAnsi="HG丸ｺﾞｼｯｸM-PRO" w:hint="eastAsia"/>
        </w:rPr>
        <w:t>①大阪府の府税事務所が発行する府税（全税目）の納税証明書</w:t>
      </w:r>
    </w:p>
    <w:p w:rsidR="003F59E1" w:rsidRPr="00A03FDC" w:rsidRDefault="003F59E1" w:rsidP="003F59E1">
      <w:pPr>
        <w:ind w:left="995" w:hangingChars="484" w:hanging="995"/>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・大阪府内に事業所がない方は、本店を管轄する都道府県税事務所が発行するものに代えます。</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②税務署が発行する消費税及び地方消費税の納税証明書</w:t>
      </w:r>
    </w:p>
    <w:p w:rsidR="003F59E1" w:rsidRPr="00A03FDC" w:rsidRDefault="003F59E1" w:rsidP="003F59E1">
      <w:pPr>
        <w:ind w:leftChars="276" w:left="567"/>
        <w:rPr>
          <w:rFonts w:ascii="HG丸ｺﾞｼｯｸM-PRO" w:eastAsia="HG丸ｺﾞｼｯｸM-PRO" w:hAnsi="HG丸ｺﾞｼｯｸM-PRO"/>
        </w:rPr>
      </w:pPr>
      <w:r w:rsidRPr="00A03FDC">
        <w:rPr>
          <w:rFonts w:ascii="HG丸ｺﾞｼｯｸM-PRO" w:eastAsia="HG丸ｺﾞｼｯｸM-PRO" w:hAnsi="HG丸ｺﾞｼｯｸM-PRO" w:hint="eastAsia"/>
        </w:rPr>
        <w:t>（ただし、特例措置による未納がある場合は、納税証明書に加えて、納税の猶予許可通知書等徴税猶予の承認を証明するもの）</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コ　財務諸表の写し（１部：最近１カ年のもの、半期決算の場合は２期分）</w:t>
      </w:r>
    </w:p>
    <w:p w:rsidR="003F59E1" w:rsidRPr="00A03FDC" w:rsidRDefault="003F59E1" w:rsidP="003F59E1">
      <w:pPr>
        <w:ind w:firstLineChars="300" w:firstLine="616"/>
        <w:rPr>
          <w:rFonts w:ascii="HG丸ｺﾞｼｯｸM-PRO" w:eastAsia="HG丸ｺﾞｼｯｸM-PRO" w:hAnsi="HG丸ｺﾞｼｯｸM-PRO"/>
          <w:lang w:eastAsia="zh-TW"/>
        </w:rPr>
      </w:pPr>
      <w:r w:rsidRPr="00A03FDC">
        <w:rPr>
          <w:rFonts w:ascii="HG丸ｺﾞｼｯｸM-PRO" w:eastAsia="HG丸ｺﾞｼｯｸM-PRO" w:hAnsi="HG丸ｺﾞｼｯｸM-PRO" w:hint="eastAsia"/>
          <w:lang w:eastAsia="zh-TW"/>
        </w:rPr>
        <w:t>①貸借対照表　　②損益計算書　　③株主資本等変動計算書</w:t>
      </w:r>
    </w:p>
    <w:p w:rsidR="003F59E1" w:rsidRPr="00A03FDC" w:rsidRDefault="003F59E1" w:rsidP="003F59E1">
      <w:pPr>
        <w:ind w:firstLineChars="300" w:firstLine="616"/>
        <w:rPr>
          <w:rFonts w:ascii="HG丸ｺﾞｼｯｸM-PRO" w:eastAsia="HG丸ｺﾞｼｯｸM-PRO" w:hAnsi="HG丸ｺﾞｼｯｸM-PRO"/>
          <w:lang w:eastAsia="zh-TW"/>
        </w:rPr>
      </w:pPr>
      <w:r w:rsidRPr="00A03FDC">
        <w:rPr>
          <w:rFonts w:ascii="HG丸ｺﾞｼｯｸM-PRO" w:eastAsia="HG丸ｺﾞｼｯｸM-PRO" w:hAnsi="HG丸ｺﾞｼｯｸM-PRO" w:hint="eastAsia"/>
          <w:lang w:eastAsia="zh-TW"/>
        </w:rPr>
        <w:t>④個別注記表　　⑤附属明細書</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lang w:eastAsia="zh-TW"/>
        </w:rPr>
        <w:t xml:space="preserve">　　</w:t>
      </w:r>
      <w:r w:rsidRPr="00A03FDC">
        <w:rPr>
          <w:rFonts w:ascii="HG丸ｺﾞｼｯｸM-PRO" w:eastAsia="HG丸ｺﾞｼｯｸM-PRO" w:hAnsi="HG丸ｺﾞｼｯｸM-PRO" w:hint="eastAsia"/>
        </w:rPr>
        <w:t>サ　監査役、監事もしくは会計監査人の監査報告書の写し（１部）</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シ　法人税申告書・地方法人税申告書のうち以下の添付書類（１部）</w:t>
      </w:r>
    </w:p>
    <w:p w:rsidR="003F59E1" w:rsidRPr="00A03FDC" w:rsidRDefault="003F59E1" w:rsidP="003F59E1">
      <w:pPr>
        <w:ind w:firstLineChars="300" w:firstLine="616"/>
        <w:rPr>
          <w:rFonts w:ascii="HG丸ｺﾞｼｯｸM-PRO" w:eastAsia="HG丸ｺﾞｼｯｸM-PRO" w:hAnsi="HG丸ｺﾞｼｯｸM-PRO"/>
        </w:rPr>
      </w:pPr>
      <w:r w:rsidRPr="00A03FDC">
        <w:rPr>
          <w:rFonts w:ascii="HG丸ｺﾞｼｯｸM-PRO" w:eastAsia="HG丸ｺﾞｼｯｸM-PRO" w:hAnsi="HG丸ｺﾞｼｯｸM-PRO" w:hint="eastAsia"/>
        </w:rPr>
        <w:t>①別表一、四、五の一、五の二、十五</w:t>
      </w:r>
    </w:p>
    <w:p w:rsidR="003F59E1" w:rsidRPr="00A03FDC" w:rsidRDefault="003F59E1" w:rsidP="003F59E1">
      <w:pPr>
        <w:ind w:leftChars="-85" w:left="852" w:hangingChars="500" w:hanging="1027"/>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②「勘定科目内訳明細書」のうち、「役員報酬手当等及び人件費の内訳書」及び「雑益、雑損失等の内訳書」</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ス　障がい者雇用状況報告書（様式７：１部）</w:t>
      </w:r>
    </w:p>
    <w:p w:rsidR="003F59E1" w:rsidRPr="00A03FDC" w:rsidRDefault="003F59E1" w:rsidP="003F59E1">
      <w:pPr>
        <w:ind w:leftChars="-152" w:left="812" w:hangingChars="547" w:hanging="1124"/>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・常用労働者の総数が45.5人未満の場合のみ提出</w:t>
      </w:r>
    </w:p>
    <w:p w:rsidR="003F59E1" w:rsidRPr="00A03FDC" w:rsidRDefault="003F59E1" w:rsidP="003F59E1">
      <w:pPr>
        <w:ind w:leftChars="-152" w:left="915" w:hangingChars="597" w:hanging="1227"/>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・常用労働者の総数が45.5人以上の場合は、公共職業安定所に提出した『障害者雇用状況報告</w:t>
      </w:r>
    </w:p>
    <w:p w:rsidR="003F59E1" w:rsidRPr="00A03FDC" w:rsidRDefault="003F59E1" w:rsidP="003F59E1">
      <w:pPr>
        <w:ind w:leftChars="398" w:left="915" w:hangingChars="47" w:hanging="97"/>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書』（直近もので公共職業安定所の受付印のあるもの）の写し（電子申請により提出された場合は、申請書のプリントアウトしたものを提出）　</w:t>
      </w:r>
    </w:p>
    <w:p w:rsidR="003F59E1" w:rsidRPr="00A03FDC" w:rsidRDefault="003F59E1" w:rsidP="003F59E1">
      <w:pPr>
        <w:ind w:firstLineChars="100" w:firstLine="205"/>
        <w:rPr>
          <w:rFonts w:ascii="HG丸ｺﾞｼｯｸM-PRO" w:eastAsia="HG丸ｺﾞｼｯｸM-PRO" w:hAnsi="HG丸ｺﾞｼｯｸM-PRO"/>
        </w:rPr>
      </w:pPr>
      <w:r w:rsidRPr="00A03FDC">
        <w:rPr>
          <w:rFonts w:ascii="HG丸ｺﾞｼｯｸM-PRO" w:eastAsia="HG丸ｺﾞｼｯｸM-PRO" w:hAnsi="HG丸ｺﾞｼｯｸM-PRO" w:hint="eastAsia"/>
        </w:rPr>
        <w:t>（３）応募書類の返却</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応募書類は理由の如何を問わず、返却しませんのでご了解ください。</w:t>
      </w:r>
    </w:p>
    <w:p w:rsidR="003F59E1" w:rsidRPr="00A03FDC" w:rsidRDefault="003F59E1" w:rsidP="003F59E1">
      <w:pPr>
        <w:ind w:left="409" w:hangingChars="199" w:hanging="409"/>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なお、応募書類は本件に係る事業者選定の審査目的のみに使用し、他の目的には使用しません。</w:t>
      </w:r>
    </w:p>
    <w:p w:rsidR="003F59E1" w:rsidRPr="00A03FDC" w:rsidRDefault="003F59E1" w:rsidP="003F59E1">
      <w:pPr>
        <w:ind w:firstLineChars="100" w:firstLine="205"/>
        <w:rPr>
          <w:rFonts w:ascii="HG丸ｺﾞｼｯｸM-PRO" w:eastAsia="HG丸ｺﾞｼｯｸM-PRO" w:hAnsi="HG丸ｺﾞｼｯｸM-PRO"/>
        </w:rPr>
      </w:pPr>
      <w:r w:rsidRPr="00A03FDC">
        <w:rPr>
          <w:rFonts w:ascii="HG丸ｺﾞｼｯｸM-PRO" w:eastAsia="HG丸ｺﾞｼｯｸM-PRO" w:hAnsi="HG丸ｺﾞｼｯｸM-PRO" w:hint="eastAsia"/>
        </w:rPr>
        <w:t>（４）応募書類の不備</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応募書類に不備があった場合には、審査の対象とならないことがあります。</w:t>
      </w:r>
    </w:p>
    <w:p w:rsidR="003F59E1" w:rsidRPr="00A03FDC" w:rsidRDefault="003F59E1" w:rsidP="003F59E1">
      <w:pPr>
        <w:ind w:firstLineChars="100" w:firstLine="205"/>
        <w:rPr>
          <w:rFonts w:ascii="HG丸ｺﾞｼｯｸM-PRO" w:eastAsia="HG丸ｺﾞｼｯｸM-PRO" w:hAnsi="HG丸ｺﾞｼｯｸM-PRO"/>
        </w:rPr>
      </w:pPr>
      <w:r w:rsidRPr="00A03FDC">
        <w:rPr>
          <w:rFonts w:ascii="HG丸ｺﾞｼｯｸM-PRO" w:eastAsia="HG丸ｺﾞｼｯｸM-PRO" w:hAnsi="HG丸ｺﾞｼｯｸM-PRO" w:hint="eastAsia"/>
        </w:rPr>
        <w:t>（５）その他</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ア　応募は１者１提案とします（共同企業体構成員として参加する場合を含む）。</w:t>
      </w:r>
    </w:p>
    <w:p w:rsidR="003F59E1" w:rsidRPr="00A03FDC" w:rsidRDefault="003F59E1" w:rsidP="003F59E1">
      <w:pPr>
        <w:ind w:leftChars="207" w:left="708" w:hanging="283"/>
        <w:rPr>
          <w:rFonts w:ascii="HG丸ｺﾞｼｯｸM-PRO" w:eastAsia="HG丸ｺﾞｼｯｸM-PRO" w:hAnsi="HG丸ｺﾞｼｯｸM-PRO"/>
        </w:rPr>
      </w:pPr>
      <w:r w:rsidRPr="00A03FDC">
        <w:rPr>
          <w:rFonts w:ascii="HG丸ｺﾞｼｯｸM-PRO" w:eastAsia="HG丸ｺﾞｼｯｸM-PRO" w:hAnsi="HG丸ｺﾞｼｯｸM-PRO" w:hint="eastAsia"/>
        </w:rPr>
        <w:t>イ　応募書類のうち様式２については、原本及びコピーともに可能な限りカラーとしてください。様式２の別紙を作成する場合も同様としてください。</w:t>
      </w:r>
    </w:p>
    <w:p w:rsidR="003F59E1" w:rsidRPr="00A03FDC" w:rsidRDefault="003F59E1" w:rsidP="003F59E1">
      <w:pPr>
        <w:ind w:left="616" w:hangingChars="300" w:hanging="616"/>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ウ　応募書類の提出に際しては、正本、コピーそれぞれ１セットずつＡ４ファイルに綴って提出してください。応募書類のうち様式１～７については、</w:t>
      </w:r>
      <w:r w:rsidRPr="00A03FDC">
        <w:rPr>
          <w:rFonts w:ascii="HG丸ｺﾞｼｯｸM-PRO" w:eastAsia="HG丸ｺﾞｼｯｸM-PRO" w:hAnsi="HG丸ｺﾞｼｯｸM-PRO" w:hint="eastAsia"/>
          <w:u w:val="single"/>
        </w:rPr>
        <w:t>電子媒体（CD－R等）</w:t>
      </w:r>
      <w:r w:rsidRPr="00A03FDC">
        <w:rPr>
          <w:rFonts w:ascii="HG丸ｺﾞｼｯｸM-PRO" w:eastAsia="HG丸ｺﾞｼｯｸM-PRO" w:hAnsi="HG丸ｺﾞｼｯｸM-PRO" w:hint="eastAsia"/>
        </w:rPr>
        <w:t>での提出もお願いします。</w:t>
      </w:r>
    </w:p>
    <w:p w:rsidR="003F59E1" w:rsidRPr="00A03FDC" w:rsidRDefault="00E76D17" w:rsidP="003F59E1">
      <w:pPr>
        <w:rPr>
          <w:rFonts w:ascii="HG丸ｺﾞｼｯｸM-PRO" w:eastAsia="HG丸ｺﾞｼｯｸM-PRO" w:hAnsi="HG丸ｺﾞｼｯｸM-PRO"/>
        </w:rPr>
      </w:pPr>
      <w:r>
        <w:rPr>
          <w:rFonts w:ascii="HG丸ｺﾞｼｯｸM-PRO" w:eastAsia="HG丸ｺﾞｼｯｸM-PRO" w:hAnsi="HG丸ｺﾞｼｯｸM-PRO" w:hint="eastAsia"/>
        </w:rPr>
        <w:t xml:space="preserve">　　エ　表紙及び背表紙には提案業務</w:t>
      </w:r>
      <w:r w:rsidR="003F59E1" w:rsidRPr="00A03FDC">
        <w:rPr>
          <w:rFonts w:ascii="HG丸ｺﾞｼｯｸM-PRO" w:eastAsia="HG丸ｺﾞｼｯｸM-PRO" w:hAnsi="HG丸ｺﾞｼｯｸM-PRO" w:hint="eastAsia"/>
        </w:rPr>
        <w:t>タイトルと提案団体名を記入してください。</w:t>
      </w:r>
    </w:p>
    <w:p w:rsidR="003F59E1" w:rsidRPr="00A03FDC" w:rsidRDefault="00D00C3A" w:rsidP="003F59E1">
      <w:pPr>
        <w:rPr>
          <w:rFonts w:ascii="HG丸ｺﾞｼｯｸM-PRO" w:eastAsia="HG丸ｺﾞｼｯｸM-PRO" w:hAnsi="HG丸ｺﾞｼｯｸM-PRO"/>
        </w:rPr>
      </w:pPr>
      <w:r>
        <w:rPr>
          <w:rFonts w:ascii="HG丸ｺﾞｼｯｸM-PRO" w:eastAsia="HG丸ｺﾞｼｯｸM-PRO" w:hAnsi="HG丸ｺﾞｼｯｸM-PRO" w:hint="eastAsia"/>
        </w:rPr>
        <w:t xml:space="preserve">　　　　＜記入例＞「</w:t>
      </w:r>
      <w:r w:rsidR="007033BC" w:rsidRPr="00A03FDC">
        <w:rPr>
          <w:rFonts w:ascii="HG丸ｺﾞｼｯｸM-PRO" w:eastAsia="HG丸ｺﾞｼｯｸM-PRO" w:hAnsi="HG丸ｺﾞｼｯｸM-PRO" w:hint="eastAsia"/>
        </w:rPr>
        <w:t>地域医療支援センター</w:t>
      </w:r>
      <w:r w:rsidR="003F59E1" w:rsidRPr="00A03FDC">
        <w:rPr>
          <w:rFonts w:ascii="HG丸ｺﾞｼｯｸM-PRO" w:eastAsia="HG丸ｺﾞｼｯｸM-PRO" w:hAnsi="HG丸ｺﾞｼｯｸM-PRO" w:hint="eastAsia"/>
        </w:rPr>
        <w:t>ホームページ</w:t>
      </w:r>
      <w:r w:rsidR="00457BFC">
        <w:rPr>
          <w:rFonts w:ascii="HG丸ｺﾞｼｯｸM-PRO" w:eastAsia="HG丸ｺﾞｼｯｸM-PRO" w:hAnsi="HG丸ｺﾞｼｯｸM-PRO" w:hint="eastAsia"/>
        </w:rPr>
        <w:t>等</w:t>
      </w:r>
      <w:r w:rsidR="003F59E1" w:rsidRPr="00A03FDC">
        <w:rPr>
          <w:rFonts w:ascii="HG丸ｺﾞｼｯｸM-PRO" w:eastAsia="HG丸ｺﾞｼｯｸM-PRO" w:hAnsi="HG丸ｺﾞｼｯｸM-PRO" w:hint="eastAsia"/>
        </w:rPr>
        <w:t>制作・</w:t>
      </w:r>
      <w:r w:rsidR="00B757BC">
        <w:rPr>
          <w:rFonts w:ascii="HG丸ｺﾞｼｯｸM-PRO" w:eastAsia="HG丸ｺﾞｼｯｸM-PRO" w:hAnsi="HG丸ｺﾞｼｯｸM-PRO" w:hint="eastAsia"/>
        </w:rPr>
        <w:t>保守運用管理</w:t>
      </w:r>
      <w:r w:rsidR="003F59E1" w:rsidRPr="00A03FDC">
        <w:rPr>
          <w:rFonts w:ascii="HG丸ｺﾞｼｯｸM-PRO" w:eastAsia="HG丸ｺﾞｼｯｸM-PRO" w:hAnsi="HG丸ｺﾞｼｯｸM-PRO" w:hint="eastAsia"/>
        </w:rPr>
        <w:t>業務」提案書</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株式会社○○（法人名）</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エ　書類提出後の差し替えは認めません（大阪府が補正等を求める場合を除く）。</w:t>
      </w:r>
    </w:p>
    <w:p w:rsidR="003F59E1" w:rsidRPr="00A03FDC" w:rsidRDefault="003F59E1" w:rsidP="003F59E1">
      <w:pPr>
        <w:ind w:left="616" w:hangingChars="300" w:hanging="616"/>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オ　提出書類に虚偽の記載をした者は本件への参加資格を失うものとします。</w:t>
      </w:r>
    </w:p>
    <w:p w:rsidR="003F59E1" w:rsidRPr="00A03FDC" w:rsidRDefault="003F59E1" w:rsidP="003F59E1">
      <w:pPr>
        <w:rPr>
          <w:rFonts w:ascii="HG丸ｺﾞｼｯｸM-PRO" w:eastAsia="HG丸ｺﾞｼｯｸM-PRO" w:hAnsi="HG丸ｺﾞｼｯｸM-PRO"/>
        </w:rPr>
      </w:pPr>
    </w:p>
    <w:p w:rsidR="003F59E1" w:rsidRPr="00A03FDC" w:rsidRDefault="00EC6170" w:rsidP="003F59E1">
      <w:pPr>
        <w:rPr>
          <w:rFonts w:ascii="HG丸ｺﾞｼｯｸM-PRO" w:eastAsia="HG丸ｺﾞｼｯｸM-PRO" w:hAnsi="HG丸ｺﾞｼｯｸM-PRO"/>
          <w:b/>
        </w:rPr>
      </w:pPr>
      <w:r>
        <w:rPr>
          <w:rFonts w:ascii="HG丸ｺﾞｼｯｸM-PRO" w:eastAsia="HG丸ｺﾞｼｯｸM-PRO" w:hAnsi="HG丸ｺﾞｼｯｸM-PRO" w:hint="eastAsia"/>
          <w:b/>
        </w:rPr>
        <w:t>５</w:t>
      </w:r>
      <w:r w:rsidR="003F59E1" w:rsidRPr="00A03FDC">
        <w:rPr>
          <w:rFonts w:ascii="HG丸ｺﾞｼｯｸM-PRO" w:eastAsia="HG丸ｺﾞｼｯｸM-PRO" w:hAnsi="HG丸ｺﾞｼｯｸM-PRO" w:hint="eastAsia"/>
          <w:b/>
        </w:rPr>
        <w:t xml:space="preserve">　質問の受付</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b/>
        </w:rPr>
        <w:t xml:space="preserve">　</w:t>
      </w:r>
      <w:r w:rsidRPr="00A03FDC">
        <w:rPr>
          <w:rFonts w:ascii="HG丸ｺﾞｼｯｸM-PRO" w:eastAsia="HG丸ｺﾞｼｯｸM-PRO" w:hAnsi="HG丸ｺﾞｼｯｸM-PRO" w:hint="eastAsia"/>
        </w:rPr>
        <w:t>（１）受付期間</w:t>
      </w:r>
    </w:p>
    <w:p w:rsidR="003F59E1" w:rsidRPr="00A03FDC" w:rsidRDefault="00483BC2" w:rsidP="003F59E1">
      <w:pPr>
        <w:ind w:firstLineChars="398" w:firstLine="818"/>
        <w:rPr>
          <w:rFonts w:ascii="HG丸ｺﾞｼｯｸM-PRO" w:eastAsia="HG丸ｺﾞｼｯｸM-PRO" w:hAnsi="HG丸ｺﾞｼｯｸM-PRO"/>
        </w:rPr>
      </w:pPr>
      <w:r w:rsidRPr="00A03FDC">
        <w:rPr>
          <w:rFonts w:ascii="HG丸ｺﾞｼｯｸM-PRO" w:eastAsia="HG丸ｺﾞｼｯｸM-PRO" w:hAnsi="HG丸ｺﾞｼｯｸM-PRO" w:hint="eastAsia"/>
        </w:rPr>
        <w:t>公募開始日から令和２年11</w:t>
      </w:r>
      <w:r w:rsidR="0038709B">
        <w:rPr>
          <w:rFonts w:ascii="HG丸ｺﾞｼｯｸM-PRO" w:eastAsia="HG丸ｺﾞｼｯｸM-PRO" w:hAnsi="HG丸ｺﾞｼｯｸM-PRO" w:hint="eastAsia"/>
        </w:rPr>
        <w:t>月</w:t>
      </w:r>
      <w:r w:rsidR="00800927">
        <w:rPr>
          <w:rFonts w:ascii="HG丸ｺﾞｼｯｸM-PRO" w:eastAsia="HG丸ｺﾞｼｯｸM-PRO" w:hAnsi="HG丸ｺﾞｼｯｸM-PRO"/>
        </w:rPr>
        <w:t>3</w:t>
      </w:r>
      <w:r w:rsidR="00111FC1">
        <w:rPr>
          <w:rFonts w:ascii="HG丸ｺﾞｼｯｸM-PRO" w:eastAsia="HG丸ｺﾞｼｯｸM-PRO" w:hAnsi="HG丸ｺﾞｼｯｸM-PRO" w:hint="eastAsia"/>
        </w:rPr>
        <w:t>0</w:t>
      </w:r>
      <w:r w:rsidR="00800927">
        <w:rPr>
          <w:rFonts w:ascii="HG丸ｺﾞｼｯｸM-PRO" w:eastAsia="HG丸ｺﾞｼｯｸM-PRO" w:hAnsi="HG丸ｺﾞｼｯｸM-PRO" w:hint="eastAsia"/>
        </w:rPr>
        <w:t>日（月</w:t>
      </w:r>
      <w:r w:rsidR="003F59E1" w:rsidRPr="00A03FDC">
        <w:rPr>
          <w:rFonts w:ascii="HG丸ｺﾞｼｯｸM-PRO" w:eastAsia="HG丸ｺﾞｼｯｸM-PRO" w:hAnsi="HG丸ｺﾞｼｯｸM-PRO" w:hint="eastAsia"/>
        </w:rPr>
        <w:t>曜日）午後５時まで</w:t>
      </w:r>
    </w:p>
    <w:p w:rsidR="003F59E1" w:rsidRPr="00A03FDC" w:rsidRDefault="003F59E1" w:rsidP="003F59E1">
      <w:pPr>
        <w:ind w:firstLineChars="100" w:firstLine="205"/>
        <w:rPr>
          <w:rFonts w:ascii="HG丸ｺﾞｼｯｸM-PRO" w:eastAsia="HG丸ｺﾞｼｯｸM-PRO" w:hAnsi="HG丸ｺﾞｼｯｸM-PRO"/>
        </w:rPr>
      </w:pPr>
      <w:r w:rsidRPr="00A03FDC">
        <w:rPr>
          <w:rFonts w:ascii="HG丸ｺﾞｼｯｸM-PRO" w:eastAsia="HG丸ｺﾞｼｯｸM-PRO" w:hAnsi="HG丸ｺﾞｼｯｸM-PRO" w:hint="eastAsia"/>
        </w:rPr>
        <w:t>（２）提出方法</w:t>
      </w:r>
    </w:p>
    <w:p w:rsidR="003F59E1" w:rsidRPr="00A03FDC" w:rsidRDefault="003F59E1" w:rsidP="003F59E1">
      <w:pPr>
        <w:ind w:left="103" w:hangingChars="50" w:hanging="103"/>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電子メール（メールアドレス：</w:t>
      </w:r>
      <w:r w:rsidR="00D03F30" w:rsidRPr="00D03F30">
        <w:rPr>
          <w:rFonts w:ascii="HG丸ｺﾞｼｯｸM-PRO" w:eastAsia="HG丸ｺﾞｼｯｸM-PRO" w:hAnsi="HG丸ｺﾞｼｯｸM-PRO" w:hint="eastAsia"/>
          <w:u w:val="single"/>
        </w:rPr>
        <w:t>Omscc</w:t>
      </w:r>
      <w:r w:rsidR="00D03F30">
        <w:rPr>
          <w:rFonts w:ascii="HG丸ｺﾞｼｯｸM-PRO" w:eastAsia="HG丸ｺﾞｼｯｸM-PRO" w:hAnsi="HG丸ｺﾞｼｯｸM-PRO"/>
          <w:u w:val="single"/>
        </w:rPr>
        <w:t>@g</w:t>
      </w:r>
      <w:r w:rsidRPr="00A03FDC">
        <w:rPr>
          <w:rFonts w:ascii="HG丸ｺﾞｼｯｸM-PRO" w:eastAsia="HG丸ｺﾞｼｯｸM-PRO" w:hAnsi="HG丸ｺﾞｼｯｸM-PRO"/>
          <w:u w:val="single"/>
        </w:rPr>
        <w:t>box.pref.osaka.lg.jp</w:t>
      </w:r>
      <w:r w:rsidRPr="00A03FDC">
        <w:rPr>
          <w:rFonts w:ascii="HG丸ｺﾞｼｯｸM-PRO" w:eastAsia="HG丸ｺﾞｼｯｸM-PRO" w:hAnsi="HG丸ｺﾞｼｯｸM-PRO" w:hint="eastAsia"/>
        </w:rPr>
        <w:t>）で受け付けます。</w:t>
      </w:r>
    </w:p>
    <w:p w:rsidR="003F59E1" w:rsidRPr="00A03FDC" w:rsidRDefault="003F59E1" w:rsidP="003F59E1">
      <w:pPr>
        <w:ind w:leftChars="400" w:left="822"/>
        <w:rPr>
          <w:rFonts w:ascii="HG丸ｺﾞｼｯｸM-PRO" w:eastAsia="HG丸ｺﾞｼｯｸM-PRO" w:hAnsi="HG丸ｺﾞｼｯｸM-PRO"/>
        </w:rPr>
      </w:pPr>
      <w:r w:rsidRPr="00A03FDC">
        <w:rPr>
          <w:rFonts w:ascii="HG丸ｺﾞｼｯｸM-PRO" w:eastAsia="HG丸ｺﾞｼｯｸM-PRO" w:hAnsi="HG丸ｺﾞｼｯｸM-PRO" w:hint="eastAsia"/>
        </w:rPr>
        <w:t>なお、「件名」に「質問：</w:t>
      </w:r>
      <w:r w:rsidR="00EE08C1">
        <w:rPr>
          <w:rFonts w:ascii="HG丸ｺﾞｼｯｸM-PRO" w:eastAsia="HG丸ｺﾞｼｯｸM-PRO" w:hAnsi="HG丸ｺﾞｼｯｸM-PRO" w:hint="eastAsia"/>
        </w:rPr>
        <w:t>地域医療支援センター</w:t>
      </w:r>
      <w:r w:rsidRPr="00A03FDC">
        <w:rPr>
          <w:rFonts w:ascii="HG丸ｺﾞｼｯｸM-PRO" w:eastAsia="HG丸ｺﾞｼｯｸM-PRO" w:hAnsi="HG丸ｺﾞｼｯｸM-PRO" w:hint="eastAsia"/>
        </w:rPr>
        <w:t>ホームページ制作業務（法人名）」と明記してください。</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ア　電子メール送信後、必ず電話連絡（</w:t>
      </w:r>
      <w:r w:rsidR="00D03F30">
        <w:rPr>
          <w:rFonts w:ascii="HG丸ｺﾞｼｯｸM-PRO" w:eastAsia="HG丸ｺﾞｼｯｸM-PRO" w:hAnsi="HG丸ｺﾞｼｯｸM-PRO"/>
        </w:rPr>
        <w:t>06-6944-8183</w:t>
      </w:r>
      <w:r w:rsidRPr="00A03FDC">
        <w:rPr>
          <w:rFonts w:ascii="HG丸ｺﾞｼｯｸM-PRO" w:eastAsia="HG丸ｺﾞｼｯｸM-PRO" w:hAnsi="HG丸ｺﾞｼｯｸM-PRO" w:hint="eastAsia"/>
        </w:rPr>
        <w:t>）をお願いします。</w:t>
      </w:r>
    </w:p>
    <w:p w:rsidR="00CA1D29" w:rsidRPr="00A03FDC" w:rsidRDefault="00CA1D29" w:rsidP="00CA1D29">
      <w:pPr>
        <w:ind w:leftChars="448" w:left="922" w:hanging="1"/>
        <w:rPr>
          <w:rFonts w:ascii="HG丸ｺﾞｼｯｸM-PRO" w:eastAsia="HG丸ｺﾞｼｯｸM-PRO" w:hAnsi="HG丸ｺﾞｼｯｸM-PRO"/>
          <w:w w:val="97"/>
          <w:sz w:val="20"/>
        </w:rPr>
      </w:pPr>
      <w:r w:rsidRPr="00CA1D29">
        <w:rPr>
          <w:rFonts w:ascii="HG丸ｺﾞｼｯｸM-PRO" w:eastAsia="HG丸ｺﾞｼｯｸM-PRO" w:hAnsi="HG丸ｺﾞｼｯｸM-PRO" w:hint="eastAsia"/>
          <w:kern w:val="0"/>
          <w:sz w:val="20"/>
        </w:rPr>
        <w:t>（電話連絡:土曜日、日曜日及び祝日を除く午前10時から午後５時まで。</w:t>
      </w:r>
      <w:r w:rsidRPr="00CA1D29">
        <w:rPr>
          <w:rFonts w:ascii="HG丸ｺﾞｼｯｸM-PRO" w:eastAsia="HG丸ｺﾞｼｯｸM-PRO" w:hAnsi="HG丸ｺﾞｼｯｸM-PRO"/>
          <w:kern w:val="0"/>
          <w:sz w:val="20"/>
        </w:rPr>
        <w:t>）</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イ　電子メール以外（口頭、電話等）による質問は受け付けません。</w:t>
      </w:r>
    </w:p>
    <w:p w:rsidR="003F59E1" w:rsidRPr="00A03FDC" w:rsidRDefault="00483BC2" w:rsidP="003F59E1">
      <w:pPr>
        <w:ind w:leftChars="200" w:left="822" w:hangingChars="200" w:hanging="411"/>
        <w:rPr>
          <w:rFonts w:ascii="HG丸ｺﾞｼｯｸM-PRO" w:eastAsia="HG丸ｺﾞｼｯｸM-PRO" w:hAnsi="HG丸ｺﾞｼｯｸM-PRO"/>
        </w:rPr>
      </w:pPr>
      <w:r w:rsidRPr="00A03FDC">
        <w:rPr>
          <w:rFonts w:ascii="HG丸ｺﾞｼｯｸM-PRO" w:eastAsia="HG丸ｺﾞｼｯｸM-PRO" w:hAnsi="HG丸ｺﾞｼｯｸM-PRO" w:hint="eastAsia"/>
        </w:rPr>
        <w:t>ウ　質問への回答は令和２年</w:t>
      </w:r>
      <w:r w:rsidR="00800927">
        <w:rPr>
          <w:rFonts w:ascii="HG丸ｺﾞｼｯｸM-PRO" w:eastAsia="HG丸ｺﾞｼｯｸM-PRO" w:hAnsi="HG丸ｺﾞｼｯｸM-PRO" w:hint="eastAsia"/>
        </w:rPr>
        <w:t>12</w:t>
      </w:r>
      <w:r w:rsidR="00177718">
        <w:rPr>
          <w:rFonts w:ascii="HG丸ｺﾞｼｯｸM-PRO" w:eastAsia="HG丸ｺﾞｼｯｸM-PRO" w:hAnsi="HG丸ｺﾞｼｯｸM-PRO" w:hint="eastAsia"/>
        </w:rPr>
        <w:t>月</w:t>
      </w:r>
      <w:r w:rsidR="00800927">
        <w:rPr>
          <w:rFonts w:ascii="HG丸ｺﾞｼｯｸM-PRO" w:eastAsia="HG丸ｺﾞｼｯｸM-PRO" w:hAnsi="HG丸ｺﾞｼｯｸM-PRO"/>
        </w:rPr>
        <w:t>4</w:t>
      </w:r>
      <w:r w:rsidR="00800927">
        <w:rPr>
          <w:rFonts w:ascii="HG丸ｺﾞｼｯｸM-PRO" w:eastAsia="HG丸ｺﾞｼｯｸM-PRO" w:hAnsi="HG丸ｺﾞｼｯｸM-PRO" w:hint="eastAsia"/>
        </w:rPr>
        <w:t>日（金</w:t>
      </w:r>
      <w:r w:rsidR="00150E56" w:rsidRPr="00A03FDC">
        <w:rPr>
          <w:rFonts w:ascii="HG丸ｺﾞｼｯｸM-PRO" w:eastAsia="HG丸ｺﾞｼｯｸM-PRO" w:hAnsi="HG丸ｺﾞｼｯｸM-PRO" w:hint="eastAsia"/>
        </w:rPr>
        <w:t>曜日）までに</w:t>
      </w:r>
      <w:r w:rsidR="00111FC1" w:rsidRPr="00A03FDC">
        <w:rPr>
          <w:rFonts w:ascii="HG丸ｺﾞｼｯｸM-PRO" w:eastAsia="HG丸ｺﾞｼｯｸM-PRO" w:hAnsi="HG丸ｺﾞｼｯｸM-PRO" w:hint="eastAsia"/>
        </w:rPr>
        <w:t>医療対策課ホームページ</w:t>
      </w:r>
    </w:p>
    <w:p w:rsidR="003F59E1" w:rsidRPr="00A03FDC" w:rsidRDefault="003F59E1" w:rsidP="00DB53EF">
      <w:pPr>
        <w:ind w:leftChars="400" w:left="823" w:hanging="1"/>
        <w:rPr>
          <w:rFonts w:ascii="HG丸ｺﾞｼｯｸM-PRO" w:eastAsia="HG丸ｺﾞｼｯｸM-PRO" w:hAnsi="HG丸ｺﾞｼｯｸM-PRO"/>
        </w:rPr>
      </w:pPr>
      <w:r w:rsidRPr="004D6A8F">
        <w:rPr>
          <w:rFonts w:ascii="HG丸ｺﾞｼｯｸM-PRO" w:eastAsia="HG丸ｺﾞｼｯｸM-PRO" w:hAnsi="HG丸ｺﾞｼｯｸM-PRO" w:hint="eastAsia"/>
        </w:rPr>
        <w:t>（</w:t>
      </w:r>
      <w:r w:rsidR="004D6A8F" w:rsidRPr="004D6A8F">
        <w:rPr>
          <w:rFonts w:ascii="HG丸ｺﾞｼｯｸM-PRO" w:eastAsia="HG丸ｺﾞｼｯｸM-PRO" w:hAnsi="HG丸ｺﾞｼｯｸM-PRO"/>
        </w:rPr>
        <w:t>http://www.pref.osaka.lg.jp/iryo/isikakuho/omscc_homepage.html</w:t>
      </w:r>
      <w:r w:rsidRPr="004D6A8F">
        <w:rPr>
          <w:rFonts w:ascii="HG丸ｺﾞｼｯｸM-PRO" w:eastAsia="HG丸ｺﾞｼｯｸM-PRO" w:hAnsi="HG丸ｺﾞｼｯｸM-PRO" w:hint="eastAsia"/>
          <w:sz w:val="19"/>
          <w:szCs w:val="19"/>
        </w:rPr>
        <w:t>）</w:t>
      </w:r>
      <w:r w:rsidRPr="00A03FDC">
        <w:rPr>
          <w:rFonts w:ascii="HG丸ｺﾞｼｯｸM-PRO" w:eastAsia="HG丸ｺﾞｼｯｸM-PRO" w:hAnsi="HG丸ｺﾞｼｯｸM-PRO" w:hint="eastAsia"/>
        </w:rPr>
        <w:t>に掲示し、個別には回答しません。</w:t>
      </w:r>
    </w:p>
    <w:p w:rsidR="003F59E1" w:rsidRPr="00A03FDC" w:rsidRDefault="003F59E1" w:rsidP="003F59E1">
      <w:pPr>
        <w:ind w:leftChars="200" w:left="822" w:hangingChars="200" w:hanging="411"/>
        <w:rPr>
          <w:rFonts w:ascii="HG丸ｺﾞｼｯｸM-PRO" w:eastAsia="HG丸ｺﾞｼｯｸM-PRO" w:hAnsi="HG丸ｺﾞｼｯｸM-PRO"/>
        </w:rPr>
      </w:pPr>
    </w:p>
    <w:p w:rsidR="003F59E1" w:rsidRPr="00A03FDC" w:rsidRDefault="00EC6170" w:rsidP="003F59E1">
      <w:pPr>
        <w:rPr>
          <w:rFonts w:ascii="HG丸ｺﾞｼｯｸM-PRO" w:eastAsia="HG丸ｺﾞｼｯｸM-PRO" w:hAnsi="HG丸ｺﾞｼｯｸM-PRO"/>
          <w:b/>
        </w:rPr>
      </w:pPr>
      <w:r>
        <w:rPr>
          <w:rFonts w:ascii="HG丸ｺﾞｼｯｸM-PRO" w:eastAsia="HG丸ｺﾞｼｯｸM-PRO" w:hAnsi="HG丸ｺﾞｼｯｸM-PRO" w:hint="eastAsia"/>
          <w:b/>
        </w:rPr>
        <w:t>６</w:t>
      </w:r>
      <w:r w:rsidR="003F59E1" w:rsidRPr="00A03FDC">
        <w:rPr>
          <w:rFonts w:ascii="HG丸ｺﾞｼｯｸM-PRO" w:eastAsia="HG丸ｺﾞｼｯｸM-PRO" w:hAnsi="HG丸ｺﾞｼｯｸM-PRO" w:hint="eastAsia"/>
          <w:b/>
        </w:rPr>
        <w:t xml:space="preserve">　審査の方法</w:t>
      </w:r>
    </w:p>
    <w:p w:rsidR="003F59E1" w:rsidRPr="00A03FDC" w:rsidRDefault="003F59E1" w:rsidP="003F59E1">
      <w:pPr>
        <w:ind w:leftChars="100" w:left="616" w:hangingChars="200" w:hanging="411"/>
        <w:rPr>
          <w:rFonts w:ascii="HG丸ｺﾞｼｯｸM-PRO" w:eastAsia="HG丸ｺﾞｼｯｸM-PRO" w:hAnsi="HG丸ｺﾞｼｯｸM-PRO"/>
        </w:rPr>
      </w:pPr>
      <w:r w:rsidRPr="00A03FDC">
        <w:rPr>
          <w:rFonts w:ascii="HG丸ｺﾞｼｯｸM-PRO" w:eastAsia="HG丸ｺﾞｼｯｸM-PRO" w:hAnsi="HG丸ｺﾞｼｯｸM-PRO" w:hint="eastAsia"/>
        </w:rPr>
        <w:t>（１）審査方法</w:t>
      </w:r>
    </w:p>
    <w:p w:rsidR="003F59E1" w:rsidRPr="00A03FDC" w:rsidRDefault="003F59E1" w:rsidP="003F59E1">
      <w:pPr>
        <w:ind w:leftChars="100" w:left="616" w:hangingChars="200" w:hanging="411"/>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ア　（２）の審査基準に基づき、外部委員で構成する選定委員会による審査を行い、最優秀提案者（及び次点者）を決定します。ただし、最高点の者が複数者いる場合は、提案金額の安価な者を最優秀提案事業者とします。</w:t>
      </w:r>
    </w:p>
    <w:p w:rsidR="003F59E1" w:rsidRPr="00A03FDC" w:rsidRDefault="003F59E1" w:rsidP="003F59E1">
      <w:pPr>
        <w:ind w:leftChars="200" w:left="616" w:hangingChars="100" w:hanging="205"/>
        <w:rPr>
          <w:rFonts w:ascii="HG丸ｺﾞｼｯｸM-PRO" w:eastAsia="HG丸ｺﾞｼｯｸM-PRO" w:hAnsi="HG丸ｺﾞｼｯｸM-PRO"/>
        </w:rPr>
      </w:pPr>
      <w:r w:rsidRPr="00A03FDC">
        <w:rPr>
          <w:rFonts w:ascii="HG丸ｺﾞｼｯｸM-PRO" w:eastAsia="HG丸ｺﾞｼｯｸM-PRO" w:hAnsi="HG丸ｺﾞｼｯｸM-PRO" w:hint="eastAsia"/>
        </w:rPr>
        <w:t>イ　審査は、書類審査及びプレゼンテーション審査にて行います。プレゼンテーション審査の日時</w:t>
      </w:r>
      <w:r w:rsidR="00457BFC">
        <w:rPr>
          <w:rFonts w:ascii="HG丸ｺﾞｼｯｸM-PRO" w:eastAsia="HG丸ｺﾞｼｯｸM-PRO" w:hAnsi="HG丸ｺﾞｼｯｸM-PRO" w:hint="eastAsia"/>
        </w:rPr>
        <w:t>等</w:t>
      </w:r>
      <w:r w:rsidRPr="00A03FDC">
        <w:rPr>
          <w:rFonts w:ascii="HG丸ｺﾞｼｯｸM-PRO" w:eastAsia="HG丸ｺﾞｼｯｸM-PRO" w:hAnsi="HG丸ｺﾞｼｯｸM-PRO" w:hint="eastAsia"/>
        </w:rPr>
        <w:t>は、事前に通知を行います。プレゼンテーション審査にはパワーポイント等の機材は使用できませんのでご了承ください。</w:t>
      </w:r>
    </w:p>
    <w:p w:rsidR="003F59E1" w:rsidRPr="00A03FDC" w:rsidRDefault="007033BC" w:rsidP="003F59E1">
      <w:pPr>
        <w:ind w:leftChars="300" w:left="616" w:firstLineChars="100" w:firstLine="205"/>
        <w:rPr>
          <w:rFonts w:ascii="HG丸ｺﾞｼｯｸM-PRO" w:eastAsia="HG丸ｺﾞｼｯｸM-PRO" w:hAnsi="HG丸ｺﾞｼｯｸM-PRO"/>
        </w:rPr>
      </w:pPr>
      <w:r w:rsidRPr="00A03FDC">
        <w:rPr>
          <w:rFonts w:ascii="HG丸ｺﾞｼｯｸM-PRO" w:eastAsia="HG丸ｺﾞｼｯｸM-PRO" w:hAnsi="HG丸ｺﾞｼｯｸM-PRO" w:hint="eastAsia"/>
        </w:rPr>
        <w:t>・選定委員会開催日</w:t>
      </w:r>
      <w:r w:rsidR="00734E53">
        <w:rPr>
          <w:rFonts w:ascii="HG丸ｺﾞｼｯｸM-PRO" w:eastAsia="HG丸ｺﾞｼｯｸM-PRO" w:hAnsi="HG丸ｺﾞｼｯｸM-PRO" w:hint="eastAsia"/>
        </w:rPr>
        <w:t>（プレゼン審査日）</w:t>
      </w:r>
      <w:r w:rsidRPr="00A03FDC">
        <w:rPr>
          <w:rFonts w:ascii="HG丸ｺﾞｼｯｸM-PRO" w:eastAsia="HG丸ｺﾞｼｯｸM-PRO" w:hAnsi="HG丸ｺﾞｼｯｸM-PRO" w:hint="eastAsia"/>
        </w:rPr>
        <w:t xml:space="preserve">　令和２年</w:t>
      </w:r>
      <w:r w:rsidR="00111FC1">
        <w:rPr>
          <w:rFonts w:ascii="HG丸ｺﾞｼｯｸM-PRO" w:eastAsia="HG丸ｺﾞｼｯｸM-PRO" w:hAnsi="HG丸ｺﾞｼｯｸM-PRO" w:hint="eastAsia"/>
        </w:rPr>
        <w:t>12</w:t>
      </w:r>
      <w:r w:rsidRPr="00A03FDC">
        <w:rPr>
          <w:rFonts w:ascii="HG丸ｺﾞｼｯｸM-PRO" w:eastAsia="HG丸ｺﾞｼｯｸM-PRO" w:hAnsi="HG丸ｺﾞｼｯｸM-PRO" w:hint="eastAsia"/>
        </w:rPr>
        <w:t>月</w:t>
      </w:r>
      <w:r w:rsidR="00800927">
        <w:rPr>
          <w:rFonts w:ascii="HG丸ｺﾞｼｯｸM-PRO" w:eastAsia="HG丸ｺﾞｼｯｸM-PRO" w:hAnsi="HG丸ｺﾞｼｯｸM-PRO"/>
        </w:rPr>
        <w:t>18</w:t>
      </w:r>
      <w:r w:rsidRPr="00A03FDC">
        <w:rPr>
          <w:rFonts w:ascii="HG丸ｺﾞｼｯｸM-PRO" w:eastAsia="HG丸ｺﾞｼｯｸM-PRO" w:hAnsi="HG丸ｺﾞｼｯｸM-PRO" w:hint="eastAsia"/>
        </w:rPr>
        <w:t>日</w:t>
      </w:r>
      <w:r w:rsidR="00111FC1">
        <w:rPr>
          <w:rFonts w:ascii="HG丸ｺﾞｼｯｸM-PRO" w:eastAsia="HG丸ｺﾞｼｯｸM-PRO" w:hAnsi="HG丸ｺﾞｼｯｸM-PRO" w:hint="eastAsia"/>
        </w:rPr>
        <w:t>（金</w:t>
      </w:r>
      <w:r w:rsidR="003F59E1" w:rsidRPr="00A03FDC">
        <w:rPr>
          <w:rFonts w:ascii="HG丸ｺﾞｼｯｸM-PRO" w:eastAsia="HG丸ｺﾞｼｯｸM-PRO" w:hAnsi="HG丸ｺﾞｼｯｸM-PRO" w:hint="eastAsia"/>
        </w:rPr>
        <w:t>曜日）</w:t>
      </w:r>
      <w:r w:rsidR="0038709B">
        <w:rPr>
          <w:rFonts w:ascii="HG丸ｺﾞｼｯｸM-PRO" w:eastAsia="HG丸ｺﾞｼｯｸM-PRO" w:hAnsi="HG丸ｺﾞｼｯｸM-PRO" w:hint="eastAsia"/>
        </w:rPr>
        <w:t>午後２時</w:t>
      </w:r>
      <w:r w:rsidR="00A27C43">
        <w:rPr>
          <w:rFonts w:ascii="HG丸ｺﾞｼｯｸM-PRO" w:eastAsia="HG丸ｺﾞｼｯｸM-PRO" w:hAnsi="HG丸ｺﾞｼｯｸM-PRO" w:hint="eastAsia"/>
        </w:rPr>
        <w:t>から</w:t>
      </w:r>
    </w:p>
    <w:p w:rsidR="00111FC1" w:rsidRDefault="003F59E1" w:rsidP="00111FC1">
      <w:pPr>
        <w:ind w:leftChars="200" w:left="616" w:hangingChars="100" w:hanging="205"/>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・選定委員会場所　　大阪府</w:t>
      </w:r>
      <w:r w:rsidR="00ED3953" w:rsidRPr="00A03FDC">
        <w:rPr>
          <w:rFonts w:ascii="HG丸ｺﾞｼｯｸM-PRO" w:eastAsia="HG丸ｺﾞｼｯｸM-PRO" w:hAnsi="HG丸ｺﾞｼｯｸM-PRO" w:hint="eastAsia"/>
        </w:rPr>
        <w:t>大阪市内</w:t>
      </w:r>
    </w:p>
    <w:p w:rsidR="00111FC1" w:rsidRDefault="003F59E1" w:rsidP="00111FC1">
      <w:pPr>
        <w:ind w:leftChars="300" w:left="616"/>
        <w:rPr>
          <w:rFonts w:ascii="HG丸ｺﾞｼｯｸM-PRO" w:eastAsia="HG丸ｺﾞｼｯｸM-PRO" w:hAnsi="HG丸ｺﾞｼｯｸM-PRO"/>
        </w:rPr>
      </w:pPr>
      <w:r w:rsidRPr="00A03FDC">
        <w:rPr>
          <w:rFonts w:ascii="HG丸ｺﾞｼｯｸM-PRO" w:eastAsia="HG丸ｺﾞｼｯｸM-PRO" w:hAnsi="HG丸ｺﾞｼｯｸM-PRO" w:hint="eastAsia"/>
        </w:rPr>
        <w:t>※詳細については、</w:t>
      </w:r>
      <w:r w:rsidR="00111FC1" w:rsidRPr="00A03FDC">
        <w:rPr>
          <w:rFonts w:ascii="HG丸ｺﾞｼｯｸM-PRO" w:eastAsia="HG丸ｺﾞｼｯｸM-PRO" w:hAnsi="HG丸ｺﾞｼｯｸM-PRO" w:hint="eastAsia"/>
        </w:rPr>
        <w:t>医療対策課ホームページ</w:t>
      </w:r>
    </w:p>
    <w:p w:rsidR="003F59E1" w:rsidRPr="00A03FDC" w:rsidRDefault="00111FC1" w:rsidP="00111FC1">
      <w:pPr>
        <w:ind w:leftChars="300" w:left="616"/>
        <w:rPr>
          <w:rFonts w:ascii="HG丸ｺﾞｼｯｸM-PRO" w:eastAsia="HG丸ｺﾞｼｯｸM-PRO" w:hAnsi="HG丸ｺﾞｼｯｸM-PRO"/>
        </w:rPr>
      </w:pPr>
      <w:r w:rsidRPr="004D6A8F">
        <w:rPr>
          <w:rFonts w:ascii="HG丸ｺﾞｼｯｸM-PRO" w:eastAsia="HG丸ｺﾞｼｯｸM-PRO" w:hAnsi="HG丸ｺﾞｼｯｸM-PRO" w:hint="eastAsia"/>
        </w:rPr>
        <w:t>（</w:t>
      </w:r>
      <w:r w:rsidRPr="004D6A8F">
        <w:rPr>
          <w:rFonts w:ascii="HG丸ｺﾞｼｯｸM-PRO" w:eastAsia="HG丸ｺﾞｼｯｸM-PRO" w:hAnsi="HG丸ｺﾞｼｯｸM-PRO"/>
        </w:rPr>
        <w:t>http://www.pref.osaka.lg.jp/iryo/isikakuho/omscc_homepage.html</w:t>
      </w:r>
      <w:r w:rsidRPr="004D6A8F">
        <w:rPr>
          <w:rFonts w:ascii="HG丸ｺﾞｼｯｸM-PRO" w:eastAsia="HG丸ｺﾞｼｯｸM-PRO" w:hAnsi="HG丸ｺﾞｼｯｸM-PRO" w:hint="eastAsia"/>
          <w:sz w:val="19"/>
          <w:szCs w:val="19"/>
        </w:rPr>
        <w:t>）</w:t>
      </w:r>
      <w:r w:rsidRPr="00A03FDC">
        <w:rPr>
          <w:rFonts w:ascii="HG丸ｺﾞｼｯｸM-PRO" w:eastAsia="HG丸ｺﾞｼｯｸM-PRO" w:hAnsi="HG丸ｺﾞｼｯｸM-PRO" w:hint="eastAsia"/>
        </w:rPr>
        <w:t>に掲示</w:t>
      </w:r>
      <w:r w:rsidR="003F59E1" w:rsidRPr="00A03FDC">
        <w:rPr>
          <w:rFonts w:ascii="HG丸ｺﾞｼｯｸM-PRO" w:eastAsia="HG丸ｺﾞｼｯｸM-PRO" w:hAnsi="HG丸ｺﾞｼｯｸM-PRO" w:hint="eastAsia"/>
        </w:rPr>
        <w:t>します。</w:t>
      </w:r>
    </w:p>
    <w:p w:rsidR="003F59E1" w:rsidRPr="00A03FDC" w:rsidRDefault="003F59E1" w:rsidP="003F59E1">
      <w:pPr>
        <w:ind w:leftChars="200" w:left="616" w:hangingChars="100" w:hanging="205"/>
        <w:rPr>
          <w:rFonts w:ascii="HG丸ｺﾞｼｯｸM-PRO" w:eastAsia="HG丸ｺﾞｼｯｸM-PRO" w:hAnsi="HG丸ｺﾞｼｯｸM-PRO"/>
        </w:rPr>
      </w:pPr>
      <w:r w:rsidRPr="00A03FDC">
        <w:rPr>
          <w:rFonts w:ascii="HG丸ｺﾞｼｯｸM-PRO" w:eastAsia="HG丸ｺﾞｼｯｸM-PRO" w:hAnsi="HG丸ｺﾞｼｯｸM-PRO" w:hint="eastAsia"/>
        </w:rPr>
        <w:t>ウ　最優秀提案者の評価点が、審査の結果、</w:t>
      </w:r>
      <w:r w:rsidRPr="00A03FDC">
        <w:rPr>
          <w:rFonts w:ascii="HG丸ｺﾞｼｯｸM-PRO" w:eastAsia="HG丸ｺﾞｼｯｸM-PRO" w:hAnsi="HG丸ｺﾞｼｯｸM-PRO"/>
        </w:rPr>
        <w:t>100</w:t>
      </w:r>
      <w:r w:rsidRPr="00A03FDC">
        <w:rPr>
          <w:rFonts w:ascii="HG丸ｺﾞｼｯｸM-PRO" w:eastAsia="HG丸ｺﾞｼｯｸM-PRO" w:hAnsi="HG丸ｺﾞｼｯｸM-PRO" w:hint="eastAsia"/>
        </w:rPr>
        <w:t>点満点中60点以下の場合は採択しません。</w:t>
      </w:r>
    </w:p>
    <w:p w:rsidR="003F59E1" w:rsidRPr="00A03FDC" w:rsidRDefault="003F59E1" w:rsidP="003F59E1">
      <w:pPr>
        <w:ind w:leftChars="200" w:left="411" w:firstLineChars="200" w:firstLine="411"/>
        <w:rPr>
          <w:rFonts w:ascii="HG丸ｺﾞｼｯｸM-PRO" w:eastAsia="HG丸ｺﾞｼｯｸM-PRO" w:hAnsi="HG丸ｺﾞｼｯｸM-PRO"/>
        </w:rPr>
      </w:pPr>
      <w:r w:rsidRPr="00A03FDC">
        <w:rPr>
          <w:rFonts w:ascii="HG丸ｺﾞｼｯｸM-PRO" w:eastAsia="HG丸ｺﾞｼｯｸM-PRO" w:hAnsi="HG丸ｺﾞｼｯｸM-PRO" w:hint="eastAsia"/>
        </w:rPr>
        <w:t>なお、審査内容に係る質問や異議は一切受け付けません。</w:t>
      </w:r>
    </w:p>
    <w:p w:rsidR="003F59E1" w:rsidRPr="00A03FDC" w:rsidRDefault="003F59E1" w:rsidP="003F59E1">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エ　最優秀提案者は特別の理由がない限り、契約交渉の相手方に決定します。</w:t>
      </w:r>
    </w:p>
    <w:p w:rsidR="00DB5012" w:rsidRPr="00A03FDC" w:rsidRDefault="00EC6170" w:rsidP="00EC6170">
      <w:pPr>
        <w:ind w:firstLineChars="99" w:firstLine="203"/>
        <w:rPr>
          <w:rFonts w:ascii="HG丸ｺﾞｼｯｸM-PRO" w:eastAsia="HG丸ｺﾞｼｯｸM-PRO" w:hAnsi="HG丸ｺﾞｼｯｸM-PRO"/>
        </w:rPr>
      </w:pPr>
      <w:r>
        <w:rPr>
          <w:rFonts w:ascii="HG丸ｺﾞｼｯｸM-PRO" w:eastAsia="HG丸ｺﾞｼｯｸM-PRO" w:hAnsi="HG丸ｺﾞｼｯｸM-PRO" w:hint="eastAsia"/>
        </w:rPr>
        <w:t>（２）</w:t>
      </w:r>
      <w:r w:rsidR="00AB002C" w:rsidRPr="00A03FDC">
        <w:rPr>
          <w:rFonts w:ascii="HG丸ｺﾞｼｯｸM-PRO" w:eastAsia="HG丸ｺﾞｼｯｸM-PRO" w:hAnsi="HG丸ｺﾞｼｯｸM-PRO" w:hint="eastAsia"/>
        </w:rPr>
        <w:t xml:space="preserve"> 審査基準</w:t>
      </w: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2"/>
        <w:gridCol w:w="1701"/>
        <w:gridCol w:w="6096"/>
        <w:gridCol w:w="992"/>
      </w:tblGrid>
      <w:tr w:rsidR="00100E91" w:rsidRPr="00A03FDC" w:rsidTr="00834003">
        <w:trPr>
          <w:trHeight w:val="667"/>
        </w:trPr>
        <w:tc>
          <w:tcPr>
            <w:tcW w:w="2263" w:type="dxa"/>
            <w:gridSpan w:val="2"/>
            <w:shd w:val="clear" w:color="auto" w:fill="BDD6EE"/>
            <w:vAlign w:val="center"/>
          </w:tcPr>
          <w:p w:rsidR="00DB5012" w:rsidRPr="00A03FDC" w:rsidRDefault="00DB5012" w:rsidP="009767C2">
            <w:pPr>
              <w:jc w:val="center"/>
              <w:rPr>
                <w:rFonts w:ascii="HG丸ｺﾞｼｯｸM-PRO" w:eastAsia="HG丸ｺﾞｼｯｸM-PRO" w:hAnsi="HG丸ｺﾞｼｯｸM-PRO"/>
                <w:b/>
                <w:bCs/>
              </w:rPr>
            </w:pPr>
            <w:r w:rsidRPr="00A03FDC">
              <w:rPr>
                <w:rFonts w:ascii="HG丸ｺﾞｼｯｸM-PRO" w:eastAsia="HG丸ｺﾞｼｯｸM-PRO" w:hAnsi="HG丸ｺﾞｼｯｸM-PRO" w:hint="eastAsia"/>
                <w:b/>
                <w:bCs/>
              </w:rPr>
              <w:t>審査項目</w:t>
            </w:r>
          </w:p>
        </w:tc>
        <w:tc>
          <w:tcPr>
            <w:tcW w:w="6096" w:type="dxa"/>
            <w:shd w:val="clear" w:color="auto" w:fill="BDD6EE"/>
            <w:vAlign w:val="center"/>
          </w:tcPr>
          <w:p w:rsidR="00DB5012" w:rsidRPr="00A03FDC" w:rsidRDefault="00DB5012" w:rsidP="009767C2">
            <w:pPr>
              <w:jc w:val="center"/>
              <w:rPr>
                <w:rFonts w:ascii="HG丸ｺﾞｼｯｸM-PRO" w:eastAsia="HG丸ｺﾞｼｯｸM-PRO" w:hAnsi="HG丸ｺﾞｼｯｸM-PRO"/>
                <w:b/>
                <w:bCs/>
              </w:rPr>
            </w:pPr>
            <w:r w:rsidRPr="00A03FDC">
              <w:rPr>
                <w:rFonts w:ascii="HG丸ｺﾞｼｯｸM-PRO" w:eastAsia="HG丸ｺﾞｼｯｸM-PRO" w:hAnsi="HG丸ｺﾞｼｯｸM-PRO" w:hint="eastAsia"/>
                <w:b/>
                <w:bCs/>
              </w:rPr>
              <w:t>審査内容</w:t>
            </w:r>
          </w:p>
        </w:tc>
        <w:tc>
          <w:tcPr>
            <w:tcW w:w="992" w:type="dxa"/>
            <w:shd w:val="clear" w:color="auto" w:fill="BDD6EE"/>
            <w:vAlign w:val="center"/>
          </w:tcPr>
          <w:p w:rsidR="00DB5012" w:rsidRPr="00A03FDC" w:rsidRDefault="00DB5012" w:rsidP="009767C2">
            <w:pPr>
              <w:jc w:val="center"/>
              <w:rPr>
                <w:rFonts w:ascii="HG丸ｺﾞｼｯｸM-PRO" w:eastAsia="HG丸ｺﾞｼｯｸM-PRO" w:hAnsi="HG丸ｺﾞｼｯｸM-PRO"/>
                <w:b/>
                <w:bCs/>
              </w:rPr>
            </w:pPr>
            <w:r w:rsidRPr="00A03FDC">
              <w:rPr>
                <w:rFonts w:ascii="HG丸ｺﾞｼｯｸM-PRO" w:eastAsia="HG丸ｺﾞｼｯｸM-PRO" w:hAnsi="HG丸ｺﾞｼｯｸM-PRO" w:hint="eastAsia"/>
                <w:b/>
                <w:bCs/>
              </w:rPr>
              <w:t>配点</w:t>
            </w:r>
          </w:p>
        </w:tc>
      </w:tr>
      <w:tr w:rsidR="00100E91" w:rsidRPr="00A03FDC" w:rsidTr="00834003">
        <w:trPr>
          <w:trHeight w:val="562"/>
        </w:trPr>
        <w:tc>
          <w:tcPr>
            <w:tcW w:w="2263" w:type="dxa"/>
            <w:gridSpan w:val="2"/>
            <w:shd w:val="clear" w:color="auto" w:fill="F2F2F2"/>
            <w:vAlign w:val="center"/>
          </w:tcPr>
          <w:p w:rsidR="003545E5" w:rsidRPr="00A03FDC" w:rsidRDefault="00E76D17" w:rsidP="009767C2">
            <w:pPr>
              <w:jc w:val="left"/>
              <w:rPr>
                <w:rFonts w:ascii="HG丸ｺﾞｼｯｸM-PRO" w:eastAsia="HG丸ｺﾞｼｯｸM-PRO" w:hAnsi="HG丸ｺﾞｼｯｸM-PRO"/>
                <w:bCs/>
              </w:rPr>
            </w:pPr>
            <w:r>
              <w:rPr>
                <w:rFonts w:ascii="HG丸ｺﾞｼｯｸM-PRO" w:eastAsia="HG丸ｺﾞｼｯｸM-PRO" w:hAnsi="HG丸ｺﾞｼｯｸM-PRO" w:hint="eastAsia"/>
                <w:bCs/>
              </w:rPr>
              <w:t>業務</w:t>
            </w:r>
            <w:r w:rsidR="00A777D4" w:rsidRPr="00A03FDC">
              <w:rPr>
                <w:rFonts w:ascii="HG丸ｺﾞｼｯｸM-PRO" w:eastAsia="HG丸ｺﾞｼｯｸM-PRO" w:hAnsi="HG丸ｺﾞｼｯｸM-PRO" w:hint="eastAsia"/>
                <w:bCs/>
              </w:rPr>
              <w:t>目的及び内容の理解度</w:t>
            </w:r>
          </w:p>
        </w:tc>
        <w:tc>
          <w:tcPr>
            <w:tcW w:w="6096" w:type="dxa"/>
            <w:shd w:val="clear" w:color="auto" w:fill="F2F2F2"/>
            <w:vAlign w:val="center"/>
          </w:tcPr>
          <w:p w:rsidR="0069293D" w:rsidRPr="00A03FDC" w:rsidRDefault="00E76D17" w:rsidP="00A72A10">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〇業務</w:t>
            </w:r>
            <w:r w:rsidR="00994BA4" w:rsidRPr="00A03FDC">
              <w:rPr>
                <w:rFonts w:ascii="HG丸ｺﾞｼｯｸM-PRO" w:eastAsia="HG丸ｺﾞｼｯｸM-PRO" w:hAnsi="HG丸ｺﾞｼｯｸM-PRO" w:hint="eastAsia"/>
                <w:sz w:val="20"/>
              </w:rPr>
              <w:t>目的及び内容に関する理解・知識・経験が十分にあ</w:t>
            </w:r>
            <w:r w:rsidR="006A2D4A" w:rsidRPr="00A03FDC">
              <w:rPr>
                <w:rFonts w:ascii="HG丸ｺﾞｼｯｸM-PRO" w:eastAsia="HG丸ｺﾞｼｯｸM-PRO" w:hAnsi="HG丸ｺﾞｼｯｸM-PRO" w:hint="eastAsia"/>
                <w:sz w:val="20"/>
              </w:rPr>
              <w:t>るか</w:t>
            </w:r>
            <w:r w:rsidR="00120DE0" w:rsidRPr="00A03FDC">
              <w:rPr>
                <w:rFonts w:ascii="HG丸ｺﾞｼｯｸM-PRO" w:eastAsia="HG丸ｺﾞｼｯｸM-PRO" w:hAnsi="HG丸ｺﾞｼｯｸM-PRO" w:hint="eastAsia"/>
                <w:sz w:val="20"/>
              </w:rPr>
              <w:t>。</w:t>
            </w:r>
          </w:p>
          <w:p w:rsidR="00B116B1" w:rsidRPr="00A03FDC" w:rsidRDefault="00B116B1" w:rsidP="00A72A10">
            <w:pPr>
              <w:jc w:val="left"/>
              <w:rPr>
                <w:rFonts w:ascii="HG丸ｺﾞｼｯｸM-PRO" w:eastAsia="HG丸ｺﾞｼｯｸM-PRO" w:hAnsi="HG丸ｺﾞｼｯｸM-PRO"/>
                <w:sz w:val="20"/>
              </w:rPr>
            </w:pPr>
            <w:r w:rsidRPr="00A03FDC">
              <w:rPr>
                <w:rFonts w:ascii="HG丸ｺﾞｼｯｸM-PRO" w:eastAsia="HG丸ｺﾞｼｯｸM-PRO" w:hAnsi="HG丸ｺﾞｼｯｸM-PRO" w:hint="eastAsia"/>
                <w:sz w:val="20"/>
              </w:rPr>
              <w:t>〇国や大阪府の施策と整合性のある提案か。</w:t>
            </w:r>
          </w:p>
        </w:tc>
        <w:tc>
          <w:tcPr>
            <w:tcW w:w="992" w:type="dxa"/>
            <w:shd w:val="clear" w:color="auto" w:fill="F2F2F2"/>
            <w:vAlign w:val="center"/>
          </w:tcPr>
          <w:p w:rsidR="003545E5" w:rsidRPr="00A03FDC" w:rsidRDefault="00113430" w:rsidP="009767C2">
            <w:pPr>
              <w:jc w:val="center"/>
              <w:rPr>
                <w:rFonts w:ascii="HG丸ｺﾞｼｯｸM-PRO" w:eastAsia="HG丸ｺﾞｼｯｸM-PRO" w:hAnsi="HG丸ｺﾞｼｯｸM-PRO"/>
              </w:rPr>
            </w:pPr>
            <w:r w:rsidRPr="00A03FDC">
              <w:rPr>
                <w:rFonts w:ascii="HG丸ｺﾞｼｯｸM-PRO" w:eastAsia="HG丸ｺﾞｼｯｸM-PRO" w:hAnsi="HG丸ｺﾞｼｯｸM-PRO" w:hint="eastAsia"/>
              </w:rPr>
              <w:t>1</w:t>
            </w:r>
            <w:r w:rsidRPr="00A03FDC">
              <w:rPr>
                <w:rFonts w:ascii="HG丸ｺﾞｼｯｸM-PRO" w:eastAsia="HG丸ｺﾞｼｯｸM-PRO" w:hAnsi="HG丸ｺﾞｼｯｸM-PRO"/>
              </w:rPr>
              <w:t>2</w:t>
            </w:r>
            <w:r w:rsidR="00F653F1" w:rsidRPr="00A03FDC">
              <w:rPr>
                <w:rFonts w:ascii="HG丸ｺﾞｼｯｸM-PRO" w:eastAsia="HG丸ｺﾞｼｯｸM-PRO" w:hAnsi="HG丸ｺﾞｼｯｸM-PRO" w:hint="eastAsia"/>
              </w:rPr>
              <w:t>点</w:t>
            </w:r>
          </w:p>
        </w:tc>
      </w:tr>
      <w:tr w:rsidR="00100E91" w:rsidRPr="00A03FDC" w:rsidTr="00834003">
        <w:trPr>
          <w:trHeight w:val="562"/>
        </w:trPr>
        <w:tc>
          <w:tcPr>
            <w:tcW w:w="2263" w:type="dxa"/>
            <w:gridSpan w:val="2"/>
            <w:shd w:val="clear" w:color="auto" w:fill="F2F2F2"/>
            <w:vAlign w:val="center"/>
          </w:tcPr>
          <w:p w:rsidR="00834003" w:rsidRPr="00A03FDC" w:rsidRDefault="00E76D17" w:rsidP="009767C2">
            <w:pPr>
              <w:jc w:val="left"/>
              <w:rPr>
                <w:rFonts w:ascii="HG丸ｺﾞｼｯｸM-PRO" w:eastAsia="HG丸ｺﾞｼｯｸM-PRO" w:hAnsi="HG丸ｺﾞｼｯｸM-PRO"/>
                <w:bCs/>
              </w:rPr>
            </w:pPr>
            <w:r>
              <w:rPr>
                <w:rFonts w:ascii="HG丸ｺﾞｼｯｸM-PRO" w:eastAsia="HG丸ｺﾞｼｯｸM-PRO" w:hAnsi="HG丸ｺﾞｼｯｸM-PRO" w:hint="eastAsia"/>
                <w:bCs/>
              </w:rPr>
              <w:t>業務</w:t>
            </w:r>
            <w:r w:rsidR="00A777D4" w:rsidRPr="00A03FDC">
              <w:rPr>
                <w:rFonts w:ascii="HG丸ｺﾞｼｯｸM-PRO" w:eastAsia="HG丸ｺﾞｼｯｸM-PRO" w:hAnsi="HG丸ｺﾞｼｯｸM-PRO" w:hint="eastAsia"/>
                <w:bCs/>
              </w:rPr>
              <w:t>の実施体制</w:t>
            </w:r>
          </w:p>
          <w:p w:rsidR="00834003" w:rsidRPr="00A03FDC" w:rsidRDefault="00A777D4" w:rsidP="009767C2">
            <w:pPr>
              <w:jc w:val="left"/>
              <w:rPr>
                <w:rFonts w:ascii="HG丸ｺﾞｼｯｸM-PRO" w:eastAsia="HG丸ｺﾞｼｯｸM-PRO" w:hAnsi="HG丸ｺﾞｼｯｸM-PRO"/>
                <w:bCs/>
              </w:rPr>
            </w:pPr>
            <w:r w:rsidRPr="00A03FDC">
              <w:rPr>
                <w:rFonts w:ascii="HG丸ｺﾞｼｯｸM-PRO" w:eastAsia="HG丸ｺﾞｼｯｸM-PRO" w:hAnsi="HG丸ｺﾞｼｯｸM-PRO" w:hint="eastAsia"/>
                <w:bCs/>
              </w:rPr>
              <w:t>（運営業務）及び</w:t>
            </w:r>
          </w:p>
          <w:p w:rsidR="00A777D4" w:rsidRPr="00A03FDC" w:rsidRDefault="00A777D4" w:rsidP="009767C2">
            <w:pPr>
              <w:jc w:val="left"/>
              <w:rPr>
                <w:rFonts w:ascii="HG丸ｺﾞｼｯｸM-PRO" w:eastAsia="HG丸ｺﾞｼｯｸM-PRO" w:hAnsi="HG丸ｺﾞｼｯｸM-PRO"/>
                <w:bCs/>
              </w:rPr>
            </w:pPr>
            <w:r w:rsidRPr="00A03FDC">
              <w:rPr>
                <w:rFonts w:ascii="HG丸ｺﾞｼｯｸM-PRO" w:eastAsia="HG丸ｺﾞｼｯｸM-PRO" w:hAnsi="HG丸ｺﾞｼｯｸM-PRO" w:hint="eastAsia"/>
                <w:bCs/>
              </w:rPr>
              <w:t>スケジュール</w:t>
            </w:r>
          </w:p>
        </w:tc>
        <w:tc>
          <w:tcPr>
            <w:tcW w:w="6096" w:type="dxa"/>
            <w:shd w:val="clear" w:color="auto" w:fill="F2F2F2"/>
            <w:vAlign w:val="center"/>
          </w:tcPr>
          <w:p w:rsidR="00A777D4" w:rsidRPr="00A03FDC" w:rsidRDefault="00A777D4" w:rsidP="00A777D4">
            <w:pPr>
              <w:jc w:val="left"/>
              <w:rPr>
                <w:rFonts w:ascii="HG丸ｺﾞｼｯｸM-PRO" w:eastAsia="HG丸ｺﾞｼｯｸM-PRO" w:hAnsi="HG丸ｺﾞｼｯｸM-PRO"/>
                <w:sz w:val="20"/>
              </w:rPr>
            </w:pPr>
            <w:r w:rsidRPr="00A03FDC">
              <w:rPr>
                <w:rFonts w:ascii="HG丸ｺﾞｼｯｸM-PRO" w:eastAsia="HG丸ｺﾞｼｯｸM-PRO" w:hAnsi="HG丸ｺﾞｼｯｸM-PRO" w:hint="eastAsia"/>
                <w:sz w:val="20"/>
              </w:rPr>
              <w:t>（実施体制）</w:t>
            </w:r>
          </w:p>
          <w:p w:rsidR="00A777D4" w:rsidRPr="00A03FDC" w:rsidRDefault="00E76D17" w:rsidP="00A777D4">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〇業務</w:t>
            </w:r>
            <w:r w:rsidR="00A777D4" w:rsidRPr="00A03FDC">
              <w:rPr>
                <w:rFonts w:ascii="HG丸ｺﾞｼｯｸM-PRO" w:eastAsia="HG丸ｺﾞｼｯｸM-PRO" w:hAnsi="HG丸ｺﾞｼｯｸM-PRO" w:hint="eastAsia"/>
                <w:sz w:val="20"/>
              </w:rPr>
              <w:t>の実施に必要なスキルを有した人員を配置しているか。</w:t>
            </w:r>
          </w:p>
          <w:p w:rsidR="00A777D4" w:rsidRPr="00A03FDC" w:rsidRDefault="00A777D4" w:rsidP="00A777D4">
            <w:pPr>
              <w:jc w:val="left"/>
              <w:rPr>
                <w:rFonts w:ascii="HG丸ｺﾞｼｯｸM-PRO" w:eastAsia="HG丸ｺﾞｼｯｸM-PRO" w:hAnsi="HG丸ｺﾞｼｯｸM-PRO"/>
                <w:sz w:val="20"/>
              </w:rPr>
            </w:pPr>
            <w:r w:rsidRPr="00A03FDC">
              <w:rPr>
                <w:rFonts w:ascii="HG丸ｺﾞｼｯｸM-PRO" w:eastAsia="HG丸ｺﾞｼｯｸM-PRO" w:hAnsi="HG丸ｺﾞｼｯｸM-PRO" w:hint="eastAsia"/>
                <w:sz w:val="20"/>
              </w:rPr>
              <w:t>（スケジュール）</w:t>
            </w:r>
          </w:p>
          <w:p w:rsidR="00A777D4" w:rsidRPr="00A03FDC" w:rsidRDefault="00E76D17" w:rsidP="00A777D4">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〇実施計画が具体的かつ明確に策定されており、業務</w:t>
            </w:r>
            <w:r w:rsidR="00A777D4" w:rsidRPr="00A03FDC">
              <w:rPr>
                <w:rFonts w:ascii="HG丸ｺﾞｼｯｸM-PRO" w:eastAsia="HG丸ｺﾞｼｯｸM-PRO" w:hAnsi="HG丸ｺﾞｼｯｸM-PRO" w:hint="eastAsia"/>
                <w:sz w:val="20"/>
              </w:rPr>
              <w:t>を計画的かつ効率的に実施できるスケジュールとなっているか。</w:t>
            </w:r>
          </w:p>
        </w:tc>
        <w:tc>
          <w:tcPr>
            <w:tcW w:w="992" w:type="dxa"/>
            <w:shd w:val="clear" w:color="auto" w:fill="F2F2F2"/>
            <w:vAlign w:val="center"/>
          </w:tcPr>
          <w:p w:rsidR="00A777D4" w:rsidRPr="00A03FDC" w:rsidRDefault="00A72A10" w:rsidP="009767C2">
            <w:pPr>
              <w:jc w:val="center"/>
              <w:rPr>
                <w:rFonts w:ascii="HG丸ｺﾞｼｯｸM-PRO" w:eastAsia="HG丸ｺﾞｼｯｸM-PRO" w:hAnsi="HG丸ｺﾞｼｯｸM-PRO"/>
              </w:rPr>
            </w:pPr>
            <w:r w:rsidRPr="00A03FDC">
              <w:rPr>
                <w:rFonts w:ascii="HG丸ｺﾞｼｯｸM-PRO" w:eastAsia="HG丸ｺﾞｼｯｸM-PRO" w:hAnsi="HG丸ｺﾞｼｯｸM-PRO" w:hint="eastAsia"/>
              </w:rPr>
              <w:t>5</w:t>
            </w:r>
            <w:r w:rsidR="00A777D4" w:rsidRPr="00A03FDC">
              <w:rPr>
                <w:rFonts w:ascii="HG丸ｺﾞｼｯｸM-PRO" w:eastAsia="HG丸ｺﾞｼｯｸM-PRO" w:hAnsi="HG丸ｺﾞｼｯｸM-PRO" w:hint="eastAsia"/>
              </w:rPr>
              <w:t>点</w:t>
            </w:r>
          </w:p>
        </w:tc>
      </w:tr>
      <w:tr w:rsidR="008439A9" w:rsidRPr="00A03FDC" w:rsidTr="00834003">
        <w:trPr>
          <w:trHeight w:val="562"/>
        </w:trPr>
        <w:tc>
          <w:tcPr>
            <w:tcW w:w="562" w:type="dxa"/>
            <w:vMerge w:val="restart"/>
            <w:shd w:val="clear" w:color="auto" w:fill="auto"/>
            <w:vAlign w:val="center"/>
          </w:tcPr>
          <w:p w:rsidR="008439A9" w:rsidRPr="00A03FDC" w:rsidRDefault="008439A9" w:rsidP="009767C2">
            <w:pPr>
              <w:jc w:val="left"/>
              <w:rPr>
                <w:rFonts w:ascii="HG丸ｺﾞｼｯｸM-PRO" w:eastAsia="HG丸ｺﾞｼｯｸM-PRO" w:hAnsi="HG丸ｺﾞｼｯｸM-PRO"/>
                <w:bCs/>
              </w:rPr>
            </w:pPr>
            <w:r w:rsidRPr="00A03FDC">
              <w:rPr>
                <w:rFonts w:ascii="HG丸ｺﾞｼｯｸM-PRO" w:eastAsia="HG丸ｺﾞｼｯｸM-PRO" w:hAnsi="HG丸ｺﾞｼｯｸM-PRO" w:hint="eastAsia"/>
                <w:bCs/>
              </w:rPr>
              <w:t>提案内容の妥当性及び充実度</w:t>
            </w:r>
          </w:p>
        </w:tc>
        <w:tc>
          <w:tcPr>
            <w:tcW w:w="1701" w:type="dxa"/>
            <w:shd w:val="clear" w:color="auto" w:fill="F2F2F2"/>
            <w:vAlign w:val="center"/>
          </w:tcPr>
          <w:p w:rsidR="008439A9" w:rsidRPr="00A03FDC" w:rsidRDefault="008439A9" w:rsidP="00543DF1">
            <w:pPr>
              <w:jc w:val="left"/>
              <w:rPr>
                <w:rFonts w:ascii="HG丸ｺﾞｼｯｸM-PRO" w:eastAsia="HG丸ｺﾞｼｯｸM-PRO" w:hAnsi="HG丸ｺﾞｼｯｸM-PRO"/>
                <w:bCs/>
              </w:rPr>
            </w:pPr>
            <w:r w:rsidRPr="00A03FDC">
              <w:rPr>
                <w:rFonts w:ascii="HG丸ｺﾞｼｯｸM-PRO" w:eastAsia="HG丸ｺﾞｼｯｸM-PRO" w:hAnsi="HG丸ｺﾞｼｯｸM-PRO" w:hint="eastAsia"/>
                <w:sz w:val="20"/>
              </w:rPr>
              <w:t>ホームページの構成内容</w:t>
            </w:r>
          </w:p>
        </w:tc>
        <w:tc>
          <w:tcPr>
            <w:tcW w:w="6096" w:type="dxa"/>
            <w:shd w:val="clear" w:color="auto" w:fill="F2F2F2"/>
            <w:vAlign w:val="center"/>
          </w:tcPr>
          <w:p w:rsidR="008439A9" w:rsidRPr="00A03FDC" w:rsidRDefault="008439A9" w:rsidP="00A777D4">
            <w:pPr>
              <w:jc w:val="left"/>
              <w:rPr>
                <w:rFonts w:ascii="HG丸ｺﾞｼｯｸM-PRO" w:eastAsia="HG丸ｺﾞｼｯｸM-PRO" w:hAnsi="HG丸ｺﾞｼｯｸM-PRO"/>
                <w:sz w:val="20"/>
              </w:rPr>
            </w:pPr>
            <w:r w:rsidRPr="00A03FDC">
              <w:rPr>
                <w:rFonts w:ascii="HG丸ｺﾞｼｯｸM-PRO" w:eastAsia="HG丸ｺﾞｼｯｸM-PRO" w:hAnsi="HG丸ｺﾞｼｯｸM-PRO" w:hint="eastAsia"/>
                <w:sz w:val="20"/>
              </w:rPr>
              <w:t>〇全体の構成や項目内容が適当か。</w:t>
            </w:r>
          </w:p>
          <w:p w:rsidR="008439A9" w:rsidRPr="00A03FDC" w:rsidRDefault="00A03FDC" w:rsidP="00543DF1">
            <w:pPr>
              <w:jc w:val="left"/>
              <w:rPr>
                <w:rFonts w:ascii="HG丸ｺﾞｼｯｸM-PRO" w:eastAsia="HG丸ｺﾞｼｯｸM-PRO" w:hAnsi="HG丸ｺﾞｼｯｸM-PRO"/>
                <w:sz w:val="20"/>
              </w:rPr>
            </w:pPr>
            <w:r w:rsidRPr="00A03FDC">
              <w:rPr>
                <w:rFonts w:ascii="HG丸ｺﾞｼｯｸM-PRO" w:eastAsia="HG丸ｺﾞｼｯｸM-PRO" w:hAnsi="HG丸ｺﾞｼｯｸM-PRO" w:hint="eastAsia"/>
                <w:sz w:val="20"/>
              </w:rPr>
              <w:t>〇令和３</w:t>
            </w:r>
            <w:r w:rsidR="008439A9" w:rsidRPr="00A03FDC">
              <w:rPr>
                <w:rFonts w:ascii="HG丸ｺﾞｼｯｸM-PRO" w:eastAsia="HG丸ｺﾞｼｯｸM-PRO" w:hAnsi="HG丸ｺﾞｼｯｸM-PRO" w:hint="eastAsia"/>
                <w:sz w:val="20"/>
              </w:rPr>
              <w:t>年度以降、作成したホームページによる事業展開が効果的なものとなるか。</w:t>
            </w:r>
          </w:p>
        </w:tc>
        <w:tc>
          <w:tcPr>
            <w:tcW w:w="992" w:type="dxa"/>
            <w:vMerge w:val="restart"/>
            <w:shd w:val="clear" w:color="auto" w:fill="F2F2F2"/>
            <w:vAlign w:val="center"/>
          </w:tcPr>
          <w:p w:rsidR="008439A9" w:rsidRPr="00A03FDC" w:rsidRDefault="00177718" w:rsidP="008439A9">
            <w:pPr>
              <w:jc w:val="center"/>
              <w:rPr>
                <w:rFonts w:ascii="HG丸ｺﾞｼｯｸM-PRO" w:eastAsia="HG丸ｺﾞｼｯｸM-PRO" w:hAnsi="HG丸ｺﾞｼｯｸM-PRO"/>
              </w:rPr>
            </w:pPr>
            <w:r>
              <w:rPr>
                <w:rFonts w:ascii="HG丸ｺﾞｼｯｸM-PRO" w:eastAsia="HG丸ｺﾞｼｯｸM-PRO" w:hAnsi="HG丸ｺﾞｼｯｸM-PRO"/>
              </w:rPr>
              <w:t>10</w:t>
            </w:r>
            <w:r w:rsidR="008439A9" w:rsidRPr="00A03FDC">
              <w:rPr>
                <w:rFonts w:ascii="HG丸ｺﾞｼｯｸM-PRO" w:eastAsia="HG丸ｺﾞｼｯｸM-PRO" w:hAnsi="HG丸ｺﾞｼｯｸM-PRO" w:hint="eastAsia"/>
              </w:rPr>
              <w:t>点</w:t>
            </w:r>
          </w:p>
        </w:tc>
      </w:tr>
      <w:tr w:rsidR="008439A9" w:rsidRPr="00A03FDC" w:rsidTr="00834003">
        <w:trPr>
          <w:trHeight w:val="562"/>
        </w:trPr>
        <w:tc>
          <w:tcPr>
            <w:tcW w:w="562" w:type="dxa"/>
            <w:vMerge/>
            <w:shd w:val="clear" w:color="auto" w:fill="auto"/>
            <w:vAlign w:val="center"/>
          </w:tcPr>
          <w:p w:rsidR="008439A9" w:rsidRPr="00A03FDC" w:rsidRDefault="008439A9" w:rsidP="009767C2">
            <w:pPr>
              <w:jc w:val="left"/>
              <w:rPr>
                <w:rFonts w:ascii="HG丸ｺﾞｼｯｸM-PRO" w:eastAsia="HG丸ｺﾞｼｯｸM-PRO" w:hAnsi="HG丸ｺﾞｼｯｸM-PRO"/>
                <w:bCs/>
              </w:rPr>
            </w:pPr>
          </w:p>
        </w:tc>
        <w:tc>
          <w:tcPr>
            <w:tcW w:w="1701" w:type="dxa"/>
            <w:shd w:val="clear" w:color="auto" w:fill="F2F2F2"/>
            <w:vAlign w:val="center"/>
          </w:tcPr>
          <w:p w:rsidR="008439A9" w:rsidRPr="00A03FDC" w:rsidRDefault="008439A9" w:rsidP="00F3016D">
            <w:pPr>
              <w:jc w:val="left"/>
              <w:rPr>
                <w:rFonts w:ascii="HG丸ｺﾞｼｯｸM-PRO" w:eastAsia="HG丸ｺﾞｼｯｸM-PRO" w:hAnsi="HG丸ｺﾞｼｯｸM-PRO"/>
                <w:sz w:val="20"/>
              </w:rPr>
            </w:pPr>
            <w:r w:rsidRPr="00A03FDC">
              <w:rPr>
                <w:rFonts w:ascii="HG丸ｺﾞｼｯｸM-PRO" w:eastAsia="HG丸ｺﾞｼｯｸM-PRO" w:hAnsi="HG丸ｺﾞｼｯｸM-PRO" w:hint="eastAsia"/>
                <w:sz w:val="20"/>
              </w:rPr>
              <w:t>ホームページのデザイン</w:t>
            </w:r>
          </w:p>
        </w:tc>
        <w:tc>
          <w:tcPr>
            <w:tcW w:w="6096" w:type="dxa"/>
            <w:shd w:val="clear" w:color="auto" w:fill="F2F2F2"/>
            <w:vAlign w:val="center"/>
          </w:tcPr>
          <w:p w:rsidR="008439A9" w:rsidRPr="00A03FDC" w:rsidRDefault="008439A9" w:rsidP="00543DF1">
            <w:pPr>
              <w:jc w:val="left"/>
              <w:rPr>
                <w:rFonts w:ascii="HG丸ｺﾞｼｯｸM-PRO" w:eastAsia="HG丸ｺﾞｼｯｸM-PRO" w:hAnsi="HG丸ｺﾞｼｯｸM-PRO"/>
                <w:sz w:val="20"/>
              </w:rPr>
            </w:pPr>
            <w:r w:rsidRPr="00A03FDC">
              <w:rPr>
                <w:rFonts w:ascii="HG丸ｺﾞｼｯｸM-PRO" w:eastAsia="HG丸ｺﾞｼｯｸM-PRO" w:hAnsi="HG丸ｺﾞｼｯｸM-PRO" w:hint="eastAsia"/>
                <w:sz w:val="20"/>
              </w:rPr>
              <w:t>〇大阪の地域医療支援サイトであることが判別でき、デザイン性に優れているか。</w:t>
            </w:r>
          </w:p>
          <w:p w:rsidR="008439A9" w:rsidRPr="00A03FDC" w:rsidRDefault="008439A9" w:rsidP="00543DF1">
            <w:pPr>
              <w:jc w:val="left"/>
              <w:rPr>
                <w:rFonts w:ascii="HG丸ｺﾞｼｯｸM-PRO" w:eastAsia="HG丸ｺﾞｼｯｸM-PRO" w:hAnsi="HG丸ｺﾞｼｯｸM-PRO"/>
                <w:sz w:val="20"/>
              </w:rPr>
            </w:pPr>
            <w:r w:rsidRPr="00A03FDC">
              <w:rPr>
                <w:rFonts w:ascii="HG丸ｺﾞｼｯｸM-PRO" w:eastAsia="HG丸ｺﾞｼｯｸM-PRO" w:hAnsi="HG丸ｺﾞｼｯｸM-PRO" w:hint="eastAsia"/>
                <w:sz w:val="20"/>
              </w:rPr>
              <w:t>〇府内外の医療従事者や府民に対し、視覚的な見易さがあるか。</w:t>
            </w:r>
          </w:p>
          <w:p w:rsidR="008439A9" w:rsidRPr="00A03FDC" w:rsidRDefault="008439A9" w:rsidP="00543DF1">
            <w:pPr>
              <w:jc w:val="left"/>
              <w:rPr>
                <w:rFonts w:ascii="HG丸ｺﾞｼｯｸM-PRO" w:eastAsia="HG丸ｺﾞｼｯｸM-PRO" w:hAnsi="HG丸ｺﾞｼｯｸM-PRO"/>
                <w:sz w:val="20"/>
              </w:rPr>
            </w:pPr>
            <w:r w:rsidRPr="00A03FDC">
              <w:rPr>
                <w:rFonts w:ascii="HG丸ｺﾞｼｯｸM-PRO" w:eastAsia="HG丸ｺﾞｼｯｸM-PRO" w:hAnsi="HG丸ｺﾞｼｯｸM-PRO" w:hint="eastAsia"/>
                <w:sz w:val="20"/>
              </w:rPr>
              <w:t>〇提示した必要な要素を盛り込んだ上で、大阪での医師のキャリア形成の魅力を伝えるデザインか。</w:t>
            </w:r>
          </w:p>
          <w:p w:rsidR="008439A9" w:rsidRPr="00A03FDC" w:rsidRDefault="008439A9" w:rsidP="00A777D4">
            <w:pPr>
              <w:jc w:val="left"/>
              <w:rPr>
                <w:rFonts w:ascii="HG丸ｺﾞｼｯｸM-PRO" w:eastAsia="HG丸ｺﾞｼｯｸM-PRO" w:hAnsi="HG丸ｺﾞｼｯｸM-PRO"/>
                <w:sz w:val="20"/>
              </w:rPr>
            </w:pPr>
            <w:r w:rsidRPr="00A03FDC">
              <w:rPr>
                <w:rFonts w:ascii="HG丸ｺﾞｼｯｸM-PRO" w:eastAsia="HG丸ｺﾞｼｯｸM-PRO" w:hAnsi="HG丸ｺﾞｼｯｸM-PRO" w:hint="eastAsia"/>
                <w:sz w:val="20"/>
              </w:rPr>
              <w:t>〇若手医師の視点から検索しやすく、進路を想起しやすい構成か。</w:t>
            </w:r>
          </w:p>
        </w:tc>
        <w:tc>
          <w:tcPr>
            <w:tcW w:w="992" w:type="dxa"/>
            <w:vMerge/>
            <w:shd w:val="clear" w:color="auto" w:fill="F2F2F2"/>
            <w:vAlign w:val="center"/>
          </w:tcPr>
          <w:p w:rsidR="008439A9" w:rsidRPr="00A03FDC" w:rsidRDefault="008439A9" w:rsidP="009767C2">
            <w:pPr>
              <w:jc w:val="center"/>
              <w:rPr>
                <w:rFonts w:ascii="HG丸ｺﾞｼｯｸM-PRO" w:eastAsia="HG丸ｺﾞｼｯｸM-PRO" w:hAnsi="HG丸ｺﾞｼｯｸM-PRO"/>
              </w:rPr>
            </w:pPr>
          </w:p>
        </w:tc>
      </w:tr>
      <w:tr w:rsidR="00100E91" w:rsidRPr="00A03FDC" w:rsidTr="00834003">
        <w:trPr>
          <w:trHeight w:val="698"/>
        </w:trPr>
        <w:tc>
          <w:tcPr>
            <w:tcW w:w="562" w:type="dxa"/>
            <w:vMerge/>
            <w:shd w:val="clear" w:color="auto" w:fill="auto"/>
            <w:vAlign w:val="center"/>
          </w:tcPr>
          <w:p w:rsidR="00A72A10" w:rsidRPr="00A03FDC" w:rsidRDefault="00A72A10" w:rsidP="006C2D22">
            <w:pPr>
              <w:rPr>
                <w:rFonts w:ascii="HG丸ｺﾞｼｯｸM-PRO" w:eastAsia="HG丸ｺﾞｼｯｸM-PRO" w:hAnsi="HG丸ｺﾞｼｯｸM-PRO"/>
                <w:bCs/>
              </w:rPr>
            </w:pPr>
          </w:p>
        </w:tc>
        <w:tc>
          <w:tcPr>
            <w:tcW w:w="1701" w:type="dxa"/>
            <w:shd w:val="clear" w:color="auto" w:fill="F2F2F2"/>
            <w:vAlign w:val="center"/>
          </w:tcPr>
          <w:p w:rsidR="00834003" w:rsidRPr="00A03FDC" w:rsidRDefault="00AC2CBE" w:rsidP="00AC2CBE">
            <w:pPr>
              <w:jc w:val="left"/>
              <w:rPr>
                <w:rFonts w:ascii="HG丸ｺﾞｼｯｸM-PRO" w:eastAsia="HG丸ｺﾞｼｯｸM-PRO" w:hAnsi="HG丸ｺﾞｼｯｸM-PRO"/>
                <w:bCs/>
              </w:rPr>
            </w:pPr>
            <w:r w:rsidRPr="00A03FDC">
              <w:rPr>
                <w:rFonts w:ascii="HG丸ｺﾞｼｯｸM-PRO" w:eastAsia="HG丸ｺﾞｼｯｸM-PRO" w:hAnsi="HG丸ｺﾞｼｯｸM-PRO" w:hint="eastAsia"/>
                <w:bCs/>
              </w:rPr>
              <w:t>キャリア形成</w:t>
            </w:r>
          </w:p>
          <w:p w:rsidR="00A72A10" w:rsidRPr="00A03FDC" w:rsidRDefault="00AC2CBE" w:rsidP="00AC2CBE">
            <w:pPr>
              <w:jc w:val="left"/>
              <w:rPr>
                <w:rFonts w:ascii="HG丸ｺﾞｼｯｸM-PRO" w:eastAsia="HG丸ｺﾞｼｯｸM-PRO" w:hAnsi="HG丸ｺﾞｼｯｸM-PRO"/>
                <w:bCs/>
              </w:rPr>
            </w:pPr>
            <w:r w:rsidRPr="00A03FDC">
              <w:rPr>
                <w:rFonts w:ascii="HG丸ｺﾞｼｯｸM-PRO" w:eastAsia="HG丸ｺﾞｼｯｸM-PRO" w:hAnsi="HG丸ｺﾞｼｯｸM-PRO" w:hint="eastAsia"/>
                <w:bCs/>
              </w:rPr>
              <w:t>支援</w:t>
            </w:r>
            <w:r w:rsidR="00A72A10" w:rsidRPr="00A03FDC">
              <w:rPr>
                <w:rFonts w:ascii="HG丸ｺﾞｼｯｸM-PRO" w:eastAsia="HG丸ｺﾞｼｯｸM-PRO" w:hAnsi="HG丸ｺﾞｼｯｸM-PRO" w:hint="eastAsia"/>
                <w:bCs/>
              </w:rPr>
              <w:t>コンテンツ</w:t>
            </w:r>
          </w:p>
        </w:tc>
        <w:tc>
          <w:tcPr>
            <w:tcW w:w="6096" w:type="dxa"/>
            <w:shd w:val="clear" w:color="auto" w:fill="F2F2F2"/>
            <w:vAlign w:val="center"/>
          </w:tcPr>
          <w:p w:rsidR="00AC3241" w:rsidRPr="00A03FDC" w:rsidRDefault="00AC3241" w:rsidP="00182D7A">
            <w:pPr>
              <w:rPr>
                <w:rFonts w:ascii="HG丸ｺﾞｼｯｸM-PRO" w:eastAsia="HG丸ｺﾞｼｯｸM-PRO" w:hAnsi="HG丸ｺﾞｼｯｸM-PRO" w:cs="Meiryo UI"/>
                <w:sz w:val="20"/>
              </w:rPr>
            </w:pPr>
            <w:r w:rsidRPr="00A03FDC">
              <w:rPr>
                <w:rFonts w:ascii="HG丸ｺﾞｼｯｸM-PRO" w:eastAsia="HG丸ｺﾞｼｯｸM-PRO" w:hAnsi="HG丸ｺﾞｼｯｸM-PRO" w:cs="Meiryo UI" w:hint="eastAsia"/>
                <w:sz w:val="20"/>
              </w:rPr>
              <w:t>〇キャリア支援に資するメニューを支援サイト上で効果的に活用できる仕様か。</w:t>
            </w:r>
          </w:p>
          <w:p w:rsidR="0069293D" w:rsidRPr="00A03FDC" w:rsidRDefault="0069293D" w:rsidP="00182D7A">
            <w:pPr>
              <w:rPr>
                <w:rFonts w:ascii="HG丸ｺﾞｼｯｸM-PRO" w:eastAsia="HG丸ｺﾞｼｯｸM-PRO" w:hAnsi="HG丸ｺﾞｼｯｸM-PRO" w:cs="Meiryo UI"/>
                <w:sz w:val="20"/>
              </w:rPr>
            </w:pPr>
            <w:r w:rsidRPr="00A03FDC">
              <w:rPr>
                <w:rFonts w:ascii="HG丸ｺﾞｼｯｸM-PRO" w:eastAsia="HG丸ｺﾞｼｯｸM-PRO" w:hAnsi="HG丸ｺﾞｼｯｸM-PRO" w:cs="Meiryo UI" w:hint="eastAsia"/>
                <w:sz w:val="20"/>
              </w:rPr>
              <w:t>〇</w:t>
            </w:r>
            <w:r w:rsidR="00B116B1" w:rsidRPr="00A03FDC">
              <w:rPr>
                <w:rFonts w:ascii="HG丸ｺﾞｼｯｸM-PRO" w:eastAsia="HG丸ｺﾞｼｯｸM-PRO" w:hAnsi="HG丸ｺﾞｼｯｸM-PRO" w:cs="Meiryo UI" w:hint="eastAsia"/>
                <w:sz w:val="20"/>
              </w:rPr>
              <w:t>女性医師の離職防止や復職支援に役立つか。</w:t>
            </w:r>
          </w:p>
          <w:p w:rsidR="00A72A10" w:rsidRPr="00A03FDC" w:rsidRDefault="00B116B1" w:rsidP="00182D7A">
            <w:pPr>
              <w:rPr>
                <w:rFonts w:ascii="HG丸ｺﾞｼｯｸM-PRO" w:eastAsia="HG丸ｺﾞｼｯｸM-PRO" w:hAnsi="HG丸ｺﾞｼｯｸM-PRO" w:cs="Meiryo UI"/>
                <w:sz w:val="20"/>
              </w:rPr>
            </w:pPr>
            <w:r w:rsidRPr="00A03FDC">
              <w:rPr>
                <w:rFonts w:ascii="HG丸ｺﾞｼｯｸM-PRO" w:eastAsia="HG丸ｺﾞｼｯｸM-PRO" w:hAnsi="HG丸ｺﾞｼｯｸM-PRO" w:cs="Meiryo UI" w:hint="eastAsia"/>
                <w:sz w:val="20"/>
              </w:rPr>
              <w:t>〇</w:t>
            </w:r>
            <w:r w:rsidR="00AC3241" w:rsidRPr="00A03FDC">
              <w:rPr>
                <w:rFonts w:ascii="HG丸ｺﾞｼｯｸM-PRO" w:eastAsia="HG丸ｺﾞｼｯｸM-PRO" w:hAnsi="HG丸ｺﾞｼｯｸM-PRO" w:cs="Meiryo UI" w:hint="eastAsia"/>
                <w:sz w:val="20"/>
              </w:rPr>
              <w:t>収集する</w:t>
            </w:r>
            <w:r w:rsidRPr="00A03FDC">
              <w:rPr>
                <w:rFonts w:ascii="HG丸ｺﾞｼｯｸM-PRO" w:eastAsia="HG丸ｺﾞｼｯｸM-PRO" w:hAnsi="HG丸ｺﾞｼｯｸM-PRO" w:cs="Meiryo UI" w:hint="eastAsia"/>
                <w:sz w:val="20"/>
              </w:rPr>
              <w:t>個人情報等に応じたセキュリティレベルは適当か。</w:t>
            </w:r>
          </w:p>
          <w:p w:rsidR="00AC3241" w:rsidRPr="00A03FDC" w:rsidRDefault="00AC3241" w:rsidP="00182D7A">
            <w:pPr>
              <w:rPr>
                <w:rFonts w:ascii="HG丸ｺﾞｼｯｸM-PRO" w:eastAsia="HG丸ｺﾞｼｯｸM-PRO" w:hAnsi="HG丸ｺﾞｼｯｸM-PRO" w:cs="Meiryo UI"/>
                <w:sz w:val="20"/>
              </w:rPr>
            </w:pPr>
            <w:r w:rsidRPr="00A03FDC">
              <w:rPr>
                <w:rFonts w:ascii="HG丸ｺﾞｼｯｸM-PRO" w:eastAsia="HG丸ｺﾞｼｯｸM-PRO" w:hAnsi="HG丸ｺﾞｼｯｸM-PRO" w:cs="Meiryo UI" w:hint="eastAsia"/>
                <w:sz w:val="20"/>
              </w:rPr>
              <w:t>〇病院施設情報及び教育資材等のコンテンツは医師少数区域等で勤務する医師のキャリア形成</w:t>
            </w:r>
            <w:r w:rsidR="008439A9" w:rsidRPr="00A03FDC">
              <w:rPr>
                <w:rFonts w:ascii="HG丸ｺﾞｼｯｸM-PRO" w:eastAsia="HG丸ｺﾞｼｯｸM-PRO" w:hAnsi="HG丸ｺﾞｼｯｸM-PRO" w:cs="Meiryo UI" w:hint="eastAsia"/>
                <w:sz w:val="20"/>
              </w:rPr>
              <w:t>にも</w:t>
            </w:r>
            <w:r w:rsidRPr="00A03FDC">
              <w:rPr>
                <w:rFonts w:ascii="HG丸ｺﾞｼｯｸM-PRO" w:eastAsia="HG丸ｺﾞｼｯｸM-PRO" w:hAnsi="HG丸ｺﾞｼｯｸM-PRO" w:cs="Meiryo UI" w:hint="eastAsia"/>
                <w:sz w:val="20"/>
              </w:rPr>
              <w:t>有益</w:t>
            </w:r>
            <w:r w:rsidR="008439A9" w:rsidRPr="00A03FDC">
              <w:rPr>
                <w:rFonts w:ascii="HG丸ｺﾞｼｯｸM-PRO" w:eastAsia="HG丸ｺﾞｼｯｸM-PRO" w:hAnsi="HG丸ｺﾞｼｯｸM-PRO" w:cs="Meiryo UI" w:hint="eastAsia"/>
                <w:sz w:val="20"/>
              </w:rPr>
              <w:t>なものが提案されている</w:t>
            </w:r>
            <w:r w:rsidRPr="00A03FDC">
              <w:rPr>
                <w:rFonts w:ascii="HG丸ｺﾞｼｯｸM-PRO" w:eastAsia="HG丸ｺﾞｼｯｸM-PRO" w:hAnsi="HG丸ｺﾞｼｯｸM-PRO" w:cs="Meiryo UI" w:hint="eastAsia"/>
                <w:sz w:val="20"/>
              </w:rPr>
              <w:t>か。</w:t>
            </w:r>
          </w:p>
          <w:p w:rsidR="00AC2CBE" w:rsidRPr="00A03FDC" w:rsidRDefault="0069293D" w:rsidP="00AC3241">
            <w:pPr>
              <w:rPr>
                <w:rFonts w:ascii="HG丸ｺﾞｼｯｸM-PRO" w:eastAsia="HG丸ｺﾞｼｯｸM-PRO" w:hAnsi="HG丸ｺﾞｼｯｸM-PRO" w:cs="Meiryo UI"/>
                <w:sz w:val="20"/>
              </w:rPr>
            </w:pPr>
            <w:r w:rsidRPr="00A03FDC">
              <w:rPr>
                <w:rFonts w:ascii="HG丸ｺﾞｼｯｸM-PRO" w:eastAsia="HG丸ｺﾞｼｯｸM-PRO" w:hAnsi="HG丸ｺﾞｼｯｸM-PRO" w:hint="eastAsia"/>
                <w:sz w:val="20"/>
              </w:rPr>
              <w:t>〇大阪府の医師</w:t>
            </w:r>
            <w:r w:rsidR="005C1575">
              <w:rPr>
                <w:rFonts w:ascii="HG丸ｺﾞｼｯｸM-PRO" w:eastAsia="HG丸ｺﾞｼｯｸM-PRO" w:hAnsi="HG丸ｺﾞｼｯｸM-PRO" w:hint="eastAsia"/>
                <w:sz w:val="20"/>
              </w:rPr>
              <w:t>確保に資するインタビューの内容を企画し、掲載するコンテンツを提案</w:t>
            </w:r>
            <w:r w:rsidRPr="00A03FDC">
              <w:rPr>
                <w:rFonts w:ascii="HG丸ｺﾞｼｯｸM-PRO" w:eastAsia="HG丸ｺﾞｼｯｸM-PRO" w:hAnsi="HG丸ｺﾞｼｯｸM-PRO" w:hint="eastAsia"/>
                <w:sz w:val="20"/>
              </w:rPr>
              <w:t>できているか。</w:t>
            </w:r>
          </w:p>
        </w:tc>
        <w:tc>
          <w:tcPr>
            <w:tcW w:w="992" w:type="dxa"/>
            <w:shd w:val="clear" w:color="auto" w:fill="F2F2F2"/>
            <w:vAlign w:val="center"/>
          </w:tcPr>
          <w:p w:rsidR="00A72A10" w:rsidRPr="00A03FDC" w:rsidRDefault="00E91DD5" w:rsidP="006C2D22">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sidR="00177718">
              <w:rPr>
                <w:rFonts w:ascii="HG丸ｺﾞｼｯｸM-PRO" w:eastAsia="HG丸ｺﾞｼｯｸM-PRO" w:hAnsi="HG丸ｺﾞｼｯｸM-PRO" w:hint="eastAsia"/>
              </w:rPr>
              <w:t>0</w:t>
            </w:r>
            <w:r w:rsidR="00A72A10" w:rsidRPr="00A03FDC">
              <w:rPr>
                <w:rFonts w:ascii="HG丸ｺﾞｼｯｸM-PRO" w:eastAsia="HG丸ｺﾞｼｯｸM-PRO" w:hAnsi="HG丸ｺﾞｼｯｸM-PRO" w:hint="eastAsia"/>
              </w:rPr>
              <w:t>点</w:t>
            </w:r>
          </w:p>
        </w:tc>
      </w:tr>
      <w:tr w:rsidR="00100E91" w:rsidRPr="00A03FDC" w:rsidTr="00834003">
        <w:trPr>
          <w:trHeight w:val="409"/>
        </w:trPr>
        <w:tc>
          <w:tcPr>
            <w:tcW w:w="562" w:type="dxa"/>
            <w:vMerge/>
            <w:shd w:val="clear" w:color="auto" w:fill="auto"/>
            <w:vAlign w:val="center"/>
          </w:tcPr>
          <w:p w:rsidR="00A72A10" w:rsidRPr="00A03FDC" w:rsidRDefault="00A72A10" w:rsidP="006C2D22">
            <w:pPr>
              <w:rPr>
                <w:rFonts w:ascii="HG丸ｺﾞｼｯｸM-PRO" w:eastAsia="HG丸ｺﾞｼｯｸM-PRO" w:hAnsi="HG丸ｺﾞｼｯｸM-PRO"/>
                <w:bCs/>
              </w:rPr>
            </w:pPr>
          </w:p>
        </w:tc>
        <w:tc>
          <w:tcPr>
            <w:tcW w:w="1701" w:type="dxa"/>
            <w:shd w:val="clear" w:color="auto" w:fill="F2F2F2"/>
            <w:vAlign w:val="center"/>
          </w:tcPr>
          <w:p w:rsidR="00A72A10" w:rsidRPr="00A03FDC" w:rsidRDefault="00E76D17" w:rsidP="006C2D22">
            <w:pPr>
              <w:jc w:val="left"/>
              <w:rPr>
                <w:rFonts w:ascii="HG丸ｺﾞｼｯｸM-PRO" w:eastAsia="HG丸ｺﾞｼｯｸM-PRO" w:hAnsi="HG丸ｺﾞｼｯｸM-PRO"/>
              </w:rPr>
            </w:pPr>
            <w:r>
              <w:rPr>
                <w:rFonts w:ascii="HG丸ｺﾞｼｯｸM-PRO" w:eastAsia="HG丸ｺﾞｼｯｸM-PRO" w:hAnsi="HG丸ｺﾞｼｯｸM-PRO" w:hint="eastAsia"/>
              </w:rPr>
              <w:t>ドクターバンク（無料職業紹介</w:t>
            </w:r>
            <w:r w:rsidR="00A72A10" w:rsidRPr="00A03FDC">
              <w:rPr>
                <w:rFonts w:ascii="HG丸ｺﾞｼｯｸM-PRO" w:eastAsia="HG丸ｺﾞｼｯｸM-PRO" w:hAnsi="HG丸ｺﾞｼｯｸM-PRO" w:hint="eastAsia"/>
              </w:rPr>
              <w:t>）</w:t>
            </w:r>
          </w:p>
        </w:tc>
        <w:tc>
          <w:tcPr>
            <w:tcW w:w="6096" w:type="dxa"/>
            <w:shd w:val="clear" w:color="auto" w:fill="F2F2F2"/>
            <w:vAlign w:val="center"/>
          </w:tcPr>
          <w:p w:rsidR="00177718" w:rsidRDefault="00177718" w:rsidP="001F5A84">
            <w:pPr>
              <w:rPr>
                <w:rFonts w:ascii="HG丸ｺﾞｼｯｸM-PRO" w:eastAsia="HG丸ｺﾞｼｯｸM-PRO" w:hAnsi="HG丸ｺﾞｼｯｸM-PRO" w:cs="Meiryo UI"/>
                <w:sz w:val="20"/>
              </w:rPr>
            </w:pPr>
            <w:r>
              <w:rPr>
                <w:rFonts w:ascii="HG丸ｺﾞｼｯｸM-PRO" w:eastAsia="HG丸ｺﾞｼｯｸM-PRO" w:hAnsi="HG丸ｺﾞｼｯｸM-PRO" w:cs="Meiryo UI" w:hint="eastAsia"/>
                <w:sz w:val="20"/>
              </w:rPr>
              <w:t>○行政が行うドクターバンクの定義づけが的確か。</w:t>
            </w:r>
          </w:p>
          <w:p w:rsidR="00A72A10" w:rsidRPr="00A03FDC" w:rsidRDefault="001F5A84" w:rsidP="001F5A84">
            <w:pPr>
              <w:rPr>
                <w:rFonts w:ascii="HG丸ｺﾞｼｯｸM-PRO" w:eastAsia="HG丸ｺﾞｼｯｸM-PRO" w:hAnsi="HG丸ｺﾞｼｯｸM-PRO" w:cs="Meiryo UI"/>
                <w:sz w:val="20"/>
              </w:rPr>
            </w:pPr>
            <w:r>
              <w:rPr>
                <w:rFonts w:ascii="HG丸ｺﾞｼｯｸM-PRO" w:eastAsia="HG丸ｺﾞｼｯｸM-PRO" w:hAnsi="HG丸ｺﾞｼｯｸM-PRO" w:cs="Meiryo UI" w:hint="eastAsia"/>
                <w:sz w:val="20"/>
              </w:rPr>
              <w:t>〇求人求職を円滑にマッチングするための</w:t>
            </w:r>
            <w:r w:rsidR="008439A9" w:rsidRPr="00A03FDC">
              <w:rPr>
                <w:rFonts w:ascii="HG丸ｺﾞｼｯｸM-PRO" w:eastAsia="HG丸ｺﾞｼｯｸM-PRO" w:hAnsi="HG丸ｺﾞｼｯｸM-PRO" w:cs="Meiryo UI" w:hint="eastAsia"/>
                <w:sz w:val="20"/>
              </w:rPr>
              <w:t>工夫が</w:t>
            </w:r>
            <w:r>
              <w:rPr>
                <w:rFonts w:ascii="HG丸ｺﾞｼｯｸM-PRO" w:eastAsia="HG丸ｺﾞｼｯｸM-PRO" w:hAnsi="HG丸ｺﾞｼｯｸM-PRO" w:cs="Meiryo UI" w:hint="eastAsia"/>
                <w:sz w:val="20"/>
              </w:rPr>
              <w:t>なされている</w:t>
            </w:r>
            <w:r w:rsidR="008439A9" w:rsidRPr="00A03FDC">
              <w:rPr>
                <w:rFonts w:ascii="HG丸ｺﾞｼｯｸM-PRO" w:eastAsia="HG丸ｺﾞｼｯｸM-PRO" w:hAnsi="HG丸ｺﾞｼｯｸM-PRO" w:cs="Meiryo UI" w:hint="eastAsia"/>
                <w:sz w:val="20"/>
              </w:rPr>
              <w:t>か</w:t>
            </w:r>
            <w:r w:rsidR="00A72A10" w:rsidRPr="00A03FDC">
              <w:rPr>
                <w:rFonts w:ascii="HG丸ｺﾞｼｯｸM-PRO" w:eastAsia="HG丸ｺﾞｼｯｸM-PRO" w:hAnsi="HG丸ｺﾞｼｯｸM-PRO" w:cs="Meiryo UI" w:hint="eastAsia"/>
                <w:sz w:val="20"/>
              </w:rPr>
              <w:t>。</w:t>
            </w:r>
          </w:p>
        </w:tc>
        <w:tc>
          <w:tcPr>
            <w:tcW w:w="992" w:type="dxa"/>
            <w:shd w:val="clear" w:color="auto" w:fill="F2F2F2"/>
            <w:vAlign w:val="center"/>
          </w:tcPr>
          <w:p w:rsidR="00A72A10" w:rsidRPr="00A03FDC" w:rsidRDefault="00177718" w:rsidP="006C2D22">
            <w:pPr>
              <w:jc w:val="center"/>
              <w:rPr>
                <w:rFonts w:ascii="HG丸ｺﾞｼｯｸM-PRO" w:eastAsia="HG丸ｺﾞｼｯｸM-PRO" w:hAnsi="HG丸ｺﾞｼｯｸM-PRO"/>
              </w:rPr>
            </w:pPr>
            <w:r>
              <w:rPr>
                <w:rFonts w:ascii="HG丸ｺﾞｼｯｸM-PRO" w:eastAsia="HG丸ｺﾞｼｯｸM-PRO" w:hAnsi="HG丸ｺﾞｼｯｸM-PRO"/>
              </w:rPr>
              <w:t>1</w:t>
            </w:r>
            <w:r w:rsidR="00834003" w:rsidRPr="00A03FDC">
              <w:rPr>
                <w:rFonts w:ascii="HG丸ｺﾞｼｯｸM-PRO" w:eastAsia="HG丸ｺﾞｼｯｸM-PRO" w:hAnsi="HG丸ｺﾞｼｯｸM-PRO"/>
              </w:rPr>
              <w:t>5</w:t>
            </w:r>
            <w:r w:rsidR="00A72A10" w:rsidRPr="00A03FDC">
              <w:rPr>
                <w:rFonts w:ascii="HG丸ｺﾞｼｯｸM-PRO" w:eastAsia="HG丸ｺﾞｼｯｸM-PRO" w:hAnsi="HG丸ｺﾞｼｯｸM-PRO" w:hint="eastAsia"/>
              </w:rPr>
              <w:t>点</w:t>
            </w:r>
          </w:p>
        </w:tc>
      </w:tr>
      <w:tr w:rsidR="00100E91" w:rsidRPr="00A03FDC" w:rsidTr="00834003">
        <w:trPr>
          <w:trHeight w:val="489"/>
        </w:trPr>
        <w:tc>
          <w:tcPr>
            <w:tcW w:w="562" w:type="dxa"/>
            <w:vMerge/>
            <w:shd w:val="clear" w:color="auto" w:fill="auto"/>
            <w:vAlign w:val="center"/>
          </w:tcPr>
          <w:p w:rsidR="00A72A10" w:rsidRPr="00A03FDC" w:rsidRDefault="00A72A10" w:rsidP="006C2D22">
            <w:pPr>
              <w:rPr>
                <w:rFonts w:ascii="HG丸ｺﾞｼｯｸM-PRO" w:eastAsia="HG丸ｺﾞｼｯｸM-PRO" w:hAnsi="HG丸ｺﾞｼｯｸM-PRO"/>
                <w:bCs/>
              </w:rPr>
            </w:pPr>
          </w:p>
        </w:tc>
        <w:tc>
          <w:tcPr>
            <w:tcW w:w="1701" w:type="dxa"/>
            <w:shd w:val="clear" w:color="auto" w:fill="F2F2F2"/>
            <w:vAlign w:val="center"/>
          </w:tcPr>
          <w:p w:rsidR="00A72A10" w:rsidRPr="00A03FDC" w:rsidRDefault="00A72A10" w:rsidP="00F3016D">
            <w:pPr>
              <w:rPr>
                <w:rFonts w:ascii="HG丸ｺﾞｼｯｸM-PRO" w:eastAsia="HG丸ｺﾞｼｯｸM-PRO" w:hAnsi="HG丸ｺﾞｼｯｸM-PRO" w:cs="Meiryo UI"/>
                <w:sz w:val="20"/>
              </w:rPr>
            </w:pPr>
            <w:r w:rsidRPr="00A03FDC">
              <w:rPr>
                <w:rFonts w:ascii="HG丸ｺﾞｼｯｸM-PRO" w:eastAsia="HG丸ｺﾞｼｯｸM-PRO" w:hAnsi="HG丸ｺﾞｼｯｸM-PRO" w:cs="Meiryo UI" w:hint="eastAsia"/>
                <w:sz w:val="20"/>
              </w:rPr>
              <w:t>利便性・機能性</w:t>
            </w:r>
          </w:p>
        </w:tc>
        <w:tc>
          <w:tcPr>
            <w:tcW w:w="6096" w:type="dxa"/>
            <w:shd w:val="clear" w:color="auto" w:fill="F2F2F2"/>
          </w:tcPr>
          <w:p w:rsidR="00A72A10" w:rsidRPr="00A03FDC" w:rsidRDefault="00834003" w:rsidP="00A777D4">
            <w:pPr>
              <w:rPr>
                <w:rFonts w:ascii="HG丸ｺﾞｼｯｸM-PRO" w:eastAsia="HG丸ｺﾞｼｯｸM-PRO" w:hAnsi="HG丸ｺﾞｼｯｸM-PRO" w:cs="Meiryo UI"/>
                <w:sz w:val="20"/>
              </w:rPr>
            </w:pPr>
            <w:r w:rsidRPr="00A03FDC">
              <w:rPr>
                <w:rFonts w:ascii="HG丸ｺﾞｼｯｸM-PRO" w:eastAsia="HG丸ｺﾞｼｯｸM-PRO" w:hAnsi="HG丸ｺﾞｼｯｸM-PRO" w:cs="Meiryo UI" w:hint="eastAsia"/>
                <w:sz w:val="20"/>
              </w:rPr>
              <w:t>〇</w:t>
            </w:r>
            <w:r w:rsidR="007C5BA5" w:rsidRPr="00A03FDC">
              <w:rPr>
                <w:rFonts w:ascii="HG丸ｺﾞｼｯｸM-PRO" w:eastAsia="HG丸ｺﾞｼｯｸM-PRO" w:hAnsi="HG丸ｺﾞｼｯｸM-PRO" w:cs="Meiryo UI" w:hint="eastAsia"/>
                <w:sz w:val="20"/>
              </w:rPr>
              <w:t>大阪府の医師確保</w:t>
            </w:r>
            <w:r w:rsidR="00A72A10" w:rsidRPr="00A03FDC">
              <w:rPr>
                <w:rFonts w:ascii="HG丸ｺﾞｼｯｸM-PRO" w:eastAsia="HG丸ｺﾞｼｯｸM-PRO" w:hAnsi="HG丸ｺﾞｼｯｸM-PRO" w:cs="Meiryo UI" w:hint="eastAsia"/>
                <w:sz w:val="20"/>
              </w:rPr>
              <w:t>に繋がる誰もが親しみやすいホームページになるよう、閲覧者が必要としている情報に容易にたどり着ける分かりやすい階層構造が提案されているか。</w:t>
            </w:r>
          </w:p>
          <w:p w:rsidR="00A72A10" w:rsidRPr="00A03FDC" w:rsidRDefault="00834003" w:rsidP="00A777D4">
            <w:pPr>
              <w:rPr>
                <w:rFonts w:ascii="HG丸ｺﾞｼｯｸM-PRO" w:eastAsia="HG丸ｺﾞｼｯｸM-PRO" w:hAnsi="HG丸ｺﾞｼｯｸM-PRO" w:cs="Meiryo UI"/>
                <w:sz w:val="20"/>
              </w:rPr>
            </w:pPr>
            <w:r w:rsidRPr="00A03FDC">
              <w:rPr>
                <w:rFonts w:ascii="HG丸ｺﾞｼｯｸM-PRO" w:eastAsia="HG丸ｺﾞｼｯｸM-PRO" w:hAnsi="HG丸ｺﾞｼｯｸM-PRO" w:cs="Meiryo UI" w:hint="eastAsia"/>
                <w:sz w:val="20"/>
              </w:rPr>
              <w:t>〇</w:t>
            </w:r>
            <w:r w:rsidR="00A72A10" w:rsidRPr="00A03FDC">
              <w:rPr>
                <w:rFonts w:ascii="HG丸ｺﾞｼｯｸM-PRO" w:eastAsia="HG丸ｺﾞｼｯｸM-PRO" w:hAnsi="HG丸ｺﾞｼｯｸM-PRO" w:cs="Meiryo UI" w:hint="eastAsia"/>
                <w:sz w:val="20"/>
              </w:rPr>
              <w:t>同様に利便性の高い機能が提案されているか。</w:t>
            </w:r>
          </w:p>
          <w:p w:rsidR="00A72A10" w:rsidRPr="00A03FDC" w:rsidRDefault="00834003" w:rsidP="00A777D4">
            <w:pPr>
              <w:rPr>
                <w:rFonts w:ascii="HG丸ｺﾞｼｯｸM-PRO" w:eastAsia="HG丸ｺﾞｼｯｸM-PRO" w:hAnsi="HG丸ｺﾞｼｯｸM-PRO" w:cs="Meiryo UI"/>
                <w:sz w:val="20"/>
              </w:rPr>
            </w:pPr>
            <w:r w:rsidRPr="00A03FDC">
              <w:rPr>
                <w:rFonts w:ascii="HG丸ｺﾞｼｯｸM-PRO" w:eastAsia="HG丸ｺﾞｼｯｸM-PRO" w:hAnsi="HG丸ｺﾞｼｯｸM-PRO" w:cs="Meiryo UI" w:hint="eastAsia"/>
                <w:sz w:val="20"/>
              </w:rPr>
              <w:t>〇</w:t>
            </w:r>
            <w:r w:rsidR="00A72A10" w:rsidRPr="00A03FDC">
              <w:rPr>
                <w:rFonts w:ascii="HG丸ｺﾞｼｯｸM-PRO" w:eastAsia="HG丸ｺﾞｼｯｸM-PRO" w:hAnsi="HG丸ｺﾞｼｯｸM-PRO" w:cs="Meiryo UI" w:hint="eastAsia"/>
                <w:sz w:val="20"/>
              </w:rPr>
              <w:t>ページのレイアウト、展開方法等使いやすさの工夫がなされているか。</w:t>
            </w:r>
          </w:p>
          <w:p w:rsidR="00A72A10" w:rsidRPr="00A03FDC" w:rsidRDefault="00834003" w:rsidP="00A777D4">
            <w:pPr>
              <w:rPr>
                <w:rFonts w:ascii="HG丸ｺﾞｼｯｸM-PRO" w:eastAsia="HG丸ｺﾞｼｯｸM-PRO" w:hAnsi="HG丸ｺﾞｼｯｸM-PRO" w:cs="Meiryo UI"/>
                <w:sz w:val="20"/>
              </w:rPr>
            </w:pPr>
            <w:r w:rsidRPr="00A03FDC">
              <w:rPr>
                <w:rFonts w:ascii="HG丸ｺﾞｼｯｸM-PRO" w:eastAsia="HG丸ｺﾞｼｯｸM-PRO" w:hAnsi="HG丸ｺﾞｼｯｸM-PRO" w:cs="Meiryo UI" w:hint="eastAsia"/>
                <w:sz w:val="20"/>
              </w:rPr>
              <w:t>〇</w:t>
            </w:r>
            <w:r w:rsidR="00A72A10" w:rsidRPr="00A03FDC">
              <w:rPr>
                <w:rFonts w:ascii="HG丸ｺﾞｼｯｸM-PRO" w:eastAsia="HG丸ｺﾞｼｯｸM-PRO" w:hAnsi="HG丸ｺﾞｼｯｸM-PRO" w:cs="Meiryo UI" w:hint="eastAsia"/>
                <w:sz w:val="20"/>
              </w:rPr>
              <w:t>次年度以降のランニングコストが妥当であるか。</w:t>
            </w:r>
          </w:p>
        </w:tc>
        <w:tc>
          <w:tcPr>
            <w:tcW w:w="992" w:type="dxa"/>
            <w:shd w:val="clear" w:color="auto" w:fill="F2F2F2"/>
            <w:vAlign w:val="center"/>
          </w:tcPr>
          <w:p w:rsidR="00A72A10" w:rsidRPr="00A03FDC" w:rsidRDefault="00177718" w:rsidP="006C2D22">
            <w:pPr>
              <w:jc w:val="center"/>
              <w:rPr>
                <w:rFonts w:ascii="HG丸ｺﾞｼｯｸM-PRO" w:eastAsia="HG丸ｺﾞｼｯｸM-PRO" w:hAnsi="HG丸ｺﾞｼｯｸM-PRO"/>
              </w:rPr>
            </w:pPr>
            <w:r>
              <w:rPr>
                <w:rFonts w:ascii="HG丸ｺﾞｼｯｸM-PRO" w:eastAsia="HG丸ｺﾞｼｯｸM-PRO" w:hAnsi="HG丸ｺﾞｼｯｸM-PRO" w:hint="eastAsia"/>
              </w:rPr>
              <w:t>15</w:t>
            </w:r>
            <w:r w:rsidR="00A72A10" w:rsidRPr="00A03FDC">
              <w:rPr>
                <w:rFonts w:ascii="HG丸ｺﾞｼｯｸM-PRO" w:eastAsia="HG丸ｺﾞｼｯｸM-PRO" w:hAnsi="HG丸ｺﾞｼｯｸM-PRO" w:hint="eastAsia"/>
              </w:rPr>
              <w:t>点</w:t>
            </w:r>
          </w:p>
        </w:tc>
      </w:tr>
      <w:tr w:rsidR="00100E91" w:rsidRPr="00A03FDC" w:rsidTr="00834003">
        <w:trPr>
          <w:trHeight w:val="489"/>
        </w:trPr>
        <w:tc>
          <w:tcPr>
            <w:tcW w:w="562" w:type="dxa"/>
            <w:vMerge/>
            <w:shd w:val="clear" w:color="auto" w:fill="auto"/>
            <w:vAlign w:val="center"/>
          </w:tcPr>
          <w:p w:rsidR="00A72A10" w:rsidRPr="00A03FDC" w:rsidRDefault="00A72A10" w:rsidP="006C2D22">
            <w:pPr>
              <w:rPr>
                <w:rFonts w:ascii="HG丸ｺﾞｼｯｸM-PRO" w:eastAsia="HG丸ｺﾞｼｯｸM-PRO" w:hAnsi="HG丸ｺﾞｼｯｸM-PRO"/>
                <w:bCs/>
              </w:rPr>
            </w:pPr>
          </w:p>
        </w:tc>
        <w:tc>
          <w:tcPr>
            <w:tcW w:w="1701" w:type="dxa"/>
            <w:shd w:val="clear" w:color="auto" w:fill="F2F2F2"/>
            <w:vAlign w:val="center"/>
          </w:tcPr>
          <w:p w:rsidR="00A72A10" w:rsidRPr="00A03FDC" w:rsidRDefault="00A72A10" w:rsidP="00A72A10">
            <w:pPr>
              <w:rPr>
                <w:rFonts w:ascii="HG丸ｺﾞｼｯｸM-PRO" w:eastAsia="HG丸ｺﾞｼｯｸM-PRO" w:hAnsi="HG丸ｺﾞｼｯｸM-PRO" w:cs="Meiryo UI"/>
                <w:sz w:val="20"/>
              </w:rPr>
            </w:pPr>
            <w:r w:rsidRPr="00A03FDC">
              <w:rPr>
                <w:rFonts w:ascii="HG丸ｺﾞｼｯｸM-PRO" w:eastAsia="HG丸ｺﾞｼｯｸM-PRO" w:hAnsi="HG丸ｺﾞｼｯｸM-PRO" w:cs="Meiryo UI" w:hint="eastAsia"/>
                <w:sz w:val="20"/>
              </w:rPr>
              <w:t>その他</w:t>
            </w:r>
          </w:p>
        </w:tc>
        <w:tc>
          <w:tcPr>
            <w:tcW w:w="6096" w:type="dxa"/>
            <w:shd w:val="clear" w:color="auto" w:fill="F2F2F2"/>
          </w:tcPr>
          <w:p w:rsidR="00E67A18" w:rsidRDefault="00E67A18" w:rsidP="00A777D4">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E67A18">
              <w:rPr>
                <w:rFonts w:ascii="HG丸ｺﾞｼｯｸM-PRO" w:eastAsia="HG丸ｺﾞｼｯｸM-PRO" w:hAnsi="HG丸ｺﾞｼｯｸM-PRO" w:hint="eastAsia"/>
                <w:sz w:val="20"/>
              </w:rPr>
              <w:t>運用、保守業務の実施体制やセキュリティ要件について明確な提案</w:t>
            </w:r>
            <w:r>
              <w:rPr>
                <w:rFonts w:ascii="HG丸ｺﾞｼｯｸM-PRO" w:eastAsia="HG丸ｺﾞｼｯｸM-PRO" w:hAnsi="HG丸ｺﾞｼｯｸM-PRO" w:hint="eastAsia"/>
                <w:sz w:val="20"/>
              </w:rPr>
              <w:t>がなされているか。</w:t>
            </w:r>
          </w:p>
          <w:p w:rsidR="0069293D" w:rsidRPr="00A03FDC" w:rsidRDefault="00834003" w:rsidP="00A777D4">
            <w:pPr>
              <w:rPr>
                <w:rFonts w:ascii="HG丸ｺﾞｼｯｸM-PRO" w:eastAsia="HG丸ｺﾞｼｯｸM-PRO" w:hAnsi="HG丸ｺﾞｼｯｸM-PRO" w:cs="Meiryo UI"/>
                <w:sz w:val="20"/>
              </w:rPr>
            </w:pPr>
            <w:r w:rsidRPr="00A03FDC">
              <w:rPr>
                <w:rFonts w:ascii="HG丸ｺﾞｼｯｸM-PRO" w:eastAsia="HG丸ｺﾞｼｯｸM-PRO" w:hAnsi="HG丸ｺﾞｼｯｸM-PRO" w:hint="eastAsia"/>
                <w:sz w:val="20"/>
              </w:rPr>
              <w:t>〇現在のトレンドに捉われず新型コロナを踏まえた</w:t>
            </w:r>
            <w:r w:rsidR="0069293D" w:rsidRPr="00A03FDC">
              <w:rPr>
                <w:rFonts w:ascii="HG丸ｺﾞｼｯｸM-PRO" w:eastAsia="HG丸ｺﾞｼｯｸM-PRO" w:hAnsi="HG丸ｺﾞｼｯｸM-PRO" w:hint="eastAsia"/>
                <w:sz w:val="20"/>
              </w:rPr>
              <w:t>工夫があるか。</w:t>
            </w:r>
          </w:p>
          <w:p w:rsidR="00A72A10" w:rsidRPr="00A03FDC" w:rsidRDefault="00834003" w:rsidP="00834003">
            <w:pPr>
              <w:rPr>
                <w:rFonts w:ascii="HG丸ｺﾞｼｯｸM-PRO" w:eastAsia="HG丸ｺﾞｼｯｸM-PRO" w:hAnsi="HG丸ｺﾞｼｯｸM-PRO" w:cs="Meiryo UI"/>
                <w:sz w:val="20"/>
              </w:rPr>
            </w:pPr>
            <w:r w:rsidRPr="00A03FDC">
              <w:rPr>
                <w:rFonts w:ascii="HG丸ｺﾞｼｯｸM-PRO" w:eastAsia="HG丸ｺﾞｼｯｸM-PRO" w:hAnsi="HG丸ｺﾞｼｯｸM-PRO" w:cs="Meiryo UI" w:hint="eastAsia"/>
                <w:sz w:val="20"/>
              </w:rPr>
              <w:t>〇</w:t>
            </w:r>
            <w:r w:rsidR="00A72A10" w:rsidRPr="00A03FDC">
              <w:rPr>
                <w:rFonts w:ascii="HG丸ｺﾞｼｯｸM-PRO" w:eastAsia="HG丸ｺﾞｼｯｸM-PRO" w:hAnsi="HG丸ｺﾞｼｯｸM-PRO" w:cs="Meiryo UI" w:hint="eastAsia"/>
                <w:sz w:val="20"/>
              </w:rPr>
              <w:t>提案事業者のノウハウ・ネットワークを活用した、大阪の</w:t>
            </w:r>
            <w:r w:rsidRPr="00A03FDC">
              <w:rPr>
                <w:rFonts w:ascii="HG丸ｺﾞｼｯｸM-PRO" w:eastAsia="HG丸ｺﾞｼｯｸM-PRO" w:hAnsi="HG丸ｺﾞｼｯｸM-PRO" w:cs="Meiryo UI" w:hint="eastAsia"/>
                <w:sz w:val="20"/>
              </w:rPr>
              <w:t>医師確保</w:t>
            </w:r>
            <w:r w:rsidR="00A72A10" w:rsidRPr="00A03FDC">
              <w:rPr>
                <w:rFonts w:ascii="HG丸ｺﾞｼｯｸM-PRO" w:eastAsia="HG丸ｺﾞｼｯｸM-PRO" w:hAnsi="HG丸ｺﾞｼｯｸM-PRO" w:cs="Meiryo UI" w:hint="eastAsia"/>
                <w:sz w:val="20"/>
              </w:rPr>
              <w:t>の新たな魅力を引き出し、多くの人に情報発信をするような手法の提案</w:t>
            </w:r>
            <w:r w:rsidR="007C5BA5" w:rsidRPr="00A03FDC">
              <w:rPr>
                <w:rFonts w:ascii="HG丸ｺﾞｼｯｸM-PRO" w:eastAsia="HG丸ｺﾞｼｯｸM-PRO" w:hAnsi="HG丸ｺﾞｼｯｸM-PRO" w:cs="Meiryo UI" w:hint="eastAsia"/>
                <w:sz w:val="20"/>
              </w:rPr>
              <w:t>に創意工夫</w:t>
            </w:r>
            <w:r w:rsidR="00A72A10" w:rsidRPr="00A03FDC">
              <w:rPr>
                <w:rFonts w:ascii="HG丸ｺﾞｼｯｸM-PRO" w:eastAsia="HG丸ｺﾞｼｯｸM-PRO" w:hAnsi="HG丸ｺﾞｼｯｸM-PRO" w:cs="Meiryo UI" w:hint="eastAsia"/>
                <w:sz w:val="20"/>
              </w:rPr>
              <w:t>があるか。</w:t>
            </w:r>
          </w:p>
        </w:tc>
        <w:tc>
          <w:tcPr>
            <w:tcW w:w="992" w:type="dxa"/>
            <w:shd w:val="clear" w:color="auto" w:fill="F2F2F2"/>
            <w:vAlign w:val="center"/>
          </w:tcPr>
          <w:p w:rsidR="00A72A10" w:rsidRPr="00A03FDC" w:rsidRDefault="00E91DD5" w:rsidP="007C5BA5">
            <w:pPr>
              <w:jc w:val="center"/>
              <w:rPr>
                <w:rFonts w:ascii="HG丸ｺﾞｼｯｸM-PRO" w:eastAsia="HG丸ｺﾞｼｯｸM-PRO" w:hAnsi="HG丸ｺﾞｼｯｸM-PRO"/>
              </w:rPr>
            </w:pPr>
            <w:r>
              <w:rPr>
                <w:rFonts w:ascii="HG丸ｺﾞｼｯｸM-PRO" w:eastAsia="HG丸ｺﾞｼｯｸM-PRO" w:hAnsi="HG丸ｺﾞｼｯｸM-PRO" w:hint="eastAsia"/>
              </w:rPr>
              <w:t>5</w:t>
            </w:r>
            <w:r w:rsidR="00A72A10" w:rsidRPr="00A03FDC">
              <w:rPr>
                <w:rFonts w:ascii="HG丸ｺﾞｼｯｸM-PRO" w:eastAsia="HG丸ｺﾞｼｯｸM-PRO" w:hAnsi="HG丸ｺﾞｼｯｸM-PRO" w:hint="eastAsia"/>
              </w:rPr>
              <w:t>点</w:t>
            </w:r>
          </w:p>
        </w:tc>
      </w:tr>
      <w:tr w:rsidR="00100E91" w:rsidRPr="00A03FDC" w:rsidTr="00834003">
        <w:trPr>
          <w:trHeight w:val="489"/>
        </w:trPr>
        <w:tc>
          <w:tcPr>
            <w:tcW w:w="562" w:type="dxa"/>
            <w:shd w:val="clear" w:color="auto" w:fill="auto"/>
            <w:vAlign w:val="center"/>
          </w:tcPr>
          <w:p w:rsidR="00113430" w:rsidRPr="00A03FDC" w:rsidRDefault="00113430" w:rsidP="006C2D22">
            <w:pPr>
              <w:rPr>
                <w:rFonts w:ascii="HG丸ｺﾞｼｯｸM-PRO" w:eastAsia="HG丸ｺﾞｼｯｸM-PRO" w:hAnsi="HG丸ｺﾞｼｯｸM-PRO"/>
                <w:bCs/>
              </w:rPr>
            </w:pPr>
          </w:p>
        </w:tc>
        <w:tc>
          <w:tcPr>
            <w:tcW w:w="1701" w:type="dxa"/>
            <w:shd w:val="clear" w:color="auto" w:fill="F2F2F2"/>
            <w:vAlign w:val="center"/>
          </w:tcPr>
          <w:p w:rsidR="00113430" w:rsidRPr="00A03FDC" w:rsidRDefault="00113430" w:rsidP="006C2D22">
            <w:pPr>
              <w:jc w:val="left"/>
              <w:rPr>
                <w:rFonts w:ascii="HG丸ｺﾞｼｯｸM-PRO" w:eastAsia="HG丸ｺﾞｼｯｸM-PRO" w:hAnsi="HG丸ｺﾞｼｯｸM-PRO"/>
              </w:rPr>
            </w:pPr>
            <w:r w:rsidRPr="00A03FDC">
              <w:rPr>
                <w:rFonts w:ascii="HG丸ｺﾞｼｯｸM-PRO" w:eastAsia="HG丸ｺﾞｼｯｸM-PRO" w:hAnsi="HG丸ｺﾞｼｯｸM-PRO" w:hint="eastAsia"/>
              </w:rPr>
              <w:t>障がい者雇用等</w:t>
            </w:r>
          </w:p>
        </w:tc>
        <w:tc>
          <w:tcPr>
            <w:tcW w:w="6096" w:type="dxa"/>
            <w:shd w:val="clear" w:color="auto" w:fill="F2F2F2"/>
          </w:tcPr>
          <w:p w:rsidR="00113430" w:rsidRPr="00A03FDC" w:rsidRDefault="00113430" w:rsidP="00203177">
            <w:pPr>
              <w:rPr>
                <w:rFonts w:ascii="HG丸ｺﾞｼｯｸM-PRO" w:eastAsia="HG丸ｺﾞｼｯｸM-PRO" w:hAnsi="HG丸ｺﾞｼｯｸM-PRO" w:cs="Meiryo UI"/>
                <w:sz w:val="20"/>
              </w:rPr>
            </w:pPr>
          </w:p>
        </w:tc>
        <w:tc>
          <w:tcPr>
            <w:tcW w:w="992" w:type="dxa"/>
            <w:shd w:val="clear" w:color="auto" w:fill="F2F2F2"/>
            <w:vAlign w:val="center"/>
          </w:tcPr>
          <w:p w:rsidR="00113430" w:rsidRPr="00A03FDC" w:rsidRDefault="007C5BA5" w:rsidP="006C2D22">
            <w:pPr>
              <w:jc w:val="center"/>
              <w:rPr>
                <w:rFonts w:ascii="HG丸ｺﾞｼｯｸM-PRO" w:eastAsia="HG丸ｺﾞｼｯｸM-PRO" w:hAnsi="HG丸ｺﾞｼｯｸM-PRO"/>
              </w:rPr>
            </w:pPr>
            <w:r w:rsidRPr="00A03FDC">
              <w:rPr>
                <w:rFonts w:ascii="HG丸ｺﾞｼｯｸM-PRO" w:eastAsia="HG丸ｺﾞｼｯｸM-PRO" w:hAnsi="HG丸ｺﾞｼｯｸM-PRO" w:hint="eastAsia"/>
              </w:rPr>
              <w:t>３</w:t>
            </w:r>
            <w:r w:rsidR="00113430" w:rsidRPr="00A03FDC">
              <w:rPr>
                <w:rFonts w:ascii="HG丸ｺﾞｼｯｸM-PRO" w:eastAsia="HG丸ｺﾞｼｯｸM-PRO" w:hAnsi="HG丸ｺﾞｼｯｸM-PRO" w:hint="eastAsia"/>
              </w:rPr>
              <w:t>点</w:t>
            </w:r>
          </w:p>
        </w:tc>
      </w:tr>
      <w:tr w:rsidR="00100E91" w:rsidRPr="00A03FDC" w:rsidTr="00834003">
        <w:trPr>
          <w:trHeight w:val="832"/>
        </w:trPr>
        <w:tc>
          <w:tcPr>
            <w:tcW w:w="2263" w:type="dxa"/>
            <w:gridSpan w:val="2"/>
            <w:shd w:val="clear" w:color="auto" w:fill="auto"/>
            <w:vAlign w:val="center"/>
          </w:tcPr>
          <w:p w:rsidR="006C2D22" w:rsidRPr="00A03FDC" w:rsidRDefault="006C2D22" w:rsidP="006C2D22">
            <w:pPr>
              <w:jc w:val="left"/>
              <w:rPr>
                <w:rFonts w:ascii="HG丸ｺﾞｼｯｸM-PRO" w:eastAsia="HG丸ｺﾞｼｯｸM-PRO" w:hAnsi="HG丸ｺﾞｼｯｸM-PRO"/>
                <w:b/>
                <w:bCs/>
              </w:rPr>
            </w:pPr>
            <w:r w:rsidRPr="00A03FDC">
              <w:rPr>
                <w:rFonts w:ascii="HG丸ｺﾞｼｯｸM-PRO" w:eastAsia="HG丸ｺﾞｼｯｸM-PRO" w:hAnsi="HG丸ｺﾞｼｯｸM-PRO" w:hint="eastAsia"/>
                <w:b/>
                <w:bCs/>
              </w:rPr>
              <w:t>価格点</w:t>
            </w:r>
          </w:p>
        </w:tc>
        <w:tc>
          <w:tcPr>
            <w:tcW w:w="6096" w:type="dxa"/>
            <w:shd w:val="clear" w:color="auto" w:fill="auto"/>
            <w:vAlign w:val="center"/>
          </w:tcPr>
          <w:p w:rsidR="006C2D22" w:rsidRPr="00A03FDC" w:rsidRDefault="006C2D22" w:rsidP="006C2D22">
            <w:pPr>
              <w:rPr>
                <w:rFonts w:ascii="HG丸ｺﾞｼｯｸM-PRO" w:eastAsia="HG丸ｺﾞｼｯｸM-PRO" w:hAnsi="HG丸ｺﾞｼｯｸM-PRO"/>
              </w:rPr>
            </w:pPr>
            <w:r w:rsidRPr="00A03FDC">
              <w:rPr>
                <w:rFonts w:ascii="HG丸ｺﾞｼｯｸM-PRO" w:eastAsia="HG丸ｺﾞｼｯｸM-PRO" w:hAnsi="HG丸ｺﾞｼｯｸM-PRO" w:hint="eastAsia"/>
              </w:rPr>
              <w:t>満点（</w:t>
            </w:r>
            <w:r w:rsidR="00E91DD5">
              <w:rPr>
                <w:rFonts w:ascii="HG丸ｺﾞｼｯｸM-PRO" w:eastAsia="HG丸ｺﾞｼｯｸM-PRO" w:hAnsi="HG丸ｺﾞｼｯｸM-PRO" w:hint="eastAsia"/>
              </w:rPr>
              <w:t>15</w:t>
            </w:r>
            <w:r w:rsidRPr="00A03FDC">
              <w:rPr>
                <w:rFonts w:ascii="HG丸ｺﾞｼｯｸM-PRO" w:eastAsia="HG丸ｺﾞｼｯｸM-PRO" w:hAnsi="HG丸ｺﾞｼｯｸM-PRO" w:hint="eastAsia"/>
              </w:rPr>
              <w:t>点）</w:t>
            </w:r>
          </w:p>
          <w:p w:rsidR="006C2D22" w:rsidRPr="00A03FDC" w:rsidRDefault="006C2D22" w:rsidP="003D22FB">
            <w:pPr>
              <w:ind w:firstLineChars="100" w:firstLine="205"/>
              <w:rPr>
                <w:rFonts w:ascii="HG丸ｺﾞｼｯｸM-PRO" w:eastAsia="HG丸ｺﾞｼｯｸM-PRO" w:hAnsi="HG丸ｺﾞｼｯｸM-PRO"/>
              </w:rPr>
            </w:pPr>
            <w:r w:rsidRPr="00A03FDC">
              <w:rPr>
                <w:rFonts w:ascii="HG丸ｺﾞｼｯｸM-PRO" w:eastAsia="HG丸ｺﾞｼｯｸM-PRO" w:hAnsi="HG丸ｺﾞｼｯｸM-PRO" w:hint="eastAsia"/>
              </w:rPr>
              <w:t>×提案価格のうち最低価格／自社の提案価格</w:t>
            </w:r>
          </w:p>
        </w:tc>
        <w:tc>
          <w:tcPr>
            <w:tcW w:w="992" w:type="dxa"/>
            <w:shd w:val="clear" w:color="auto" w:fill="auto"/>
            <w:vAlign w:val="center"/>
          </w:tcPr>
          <w:p w:rsidR="006C2D22" w:rsidRPr="00A03FDC" w:rsidRDefault="00E91DD5" w:rsidP="00525B7B">
            <w:pPr>
              <w:jc w:val="center"/>
              <w:rPr>
                <w:rFonts w:ascii="HG丸ｺﾞｼｯｸM-PRO" w:eastAsia="HG丸ｺﾞｼｯｸM-PRO" w:hAnsi="HG丸ｺﾞｼｯｸM-PRO"/>
              </w:rPr>
            </w:pPr>
            <w:r>
              <w:rPr>
                <w:rFonts w:ascii="HG丸ｺﾞｼｯｸM-PRO" w:eastAsia="HG丸ｺﾞｼｯｸM-PRO" w:hAnsi="HG丸ｺﾞｼｯｸM-PRO" w:hint="eastAsia"/>
              </w:rPr>
              <w:t>15</w:t>
            </w:r>
            <w:r w:rsidR="006C2D22" w:rsidRPr="00A03FDC">
              <w:rPr>
                <w:rFonts w:ascii="HG丸ｺﾞｼｯｸM-PRO" w:eastAsia="HG丸ｺﾞｼｯｸM-PRO" w:hAnsi="HG丸ｺﾞｼｯｸM-PRO" w:hint="eastAsia"/>
              </w:rPr>
              <w:t>点</w:t>
            </w:r>
          </w:p>
        </w:tc>
      </w:tr>
      <w:tr w:rsidR="00100E91" w:rsidRPr="00A03FDC" w:rsidTr="00834003">
        <w:trPr>
          <w:trHeight w:val="537"/>
        </w:trPr>
        <w:tc>
          <w:tcPr>
            <w:tcW w:w="8359" w:type="dxa"/>
            <w:gridSpan w:val="3"/>
            <w:shd w:val="clear" w:color="auto" w:fill="BDD6EE"/>
            <w:vAlign w:val="center"/>
          </w:tcPr>
          <w:p w:rsidR="006C2D22" w:rsidRPr="00A03FDC" w:rsidRDefault="006C2D22" w:rsidP="006C2D22">
            <w:pPr>
              <w:jc w:val="left"/>
              <w:rPr>
                <w:rFonts w:ascii="HG丸ｺﾞｼｯｸM-PRO" w:eastAsia="HG丸ｺﾞｼｯｸM-PRO" w:hAnsi="HG丸ｺﾞｼｯｸM-PRO"/>
                <w:b/>
                <w:bCs/>
              </w:rPr>
            </w:pPr>
          </w:p>
        </w:tc>
        <w:tc>
          <w:tcPr>
            <w:tcW w:w="992" w:type="dxa"/>
            <w:shd w:val="clear" w:color="auto" w:fill="BDD6EE"/>
            <w:vAlign w:val="center"/>
          </w:tcPr>
          <w:p w:rsidR="006C2D22" w:rsidRPr="00A03FDC" w:rsidRDefault="00525B7B" w:rsidP="006C2D22">
            <w:pPr>
              <w:jc w:val="center"/>
              <w:rPr>
                <w:rFonts w:ascii="HG丸ｺﾞｼｯｸM-PRO" w:eastAsia="HG丸ｺﾞｼｯｸM-PRO" w:hAnsi="HG丸ｺﾞｼｯｸM-PRO"/>
              </w:rPr>
            </w:pPr>
            <w:r w:rsidRPr="00A03FDC">
              <w:rPr>
                <w:rFonts w:ascii="HG丸ｺﾞｼｯｸM-PRO" w:eastAsia="HG丸ｺﾞｼｯｸM-PRO" w:hAnsi="HG丸ｺﾞｼｯｸM-PRO" w:hint="eastAsia"/>
              </w:rPr>
              <w:t>100点</w:t>
            </w:r>
          </w:p>
        </w:tc>
      </w:tr>
    </w:tbl>
    <w:p w:rsidR="003D22FB" w:rsidRDefault="003D22FB" w:rsidP="00AB002C">
      <w:pPr>
        <w:rPr>
          <w:rFonts w:ascii="HG丸ｺﾞｼｯｸM-PRO" w:eastAsia="HG丸ｺﾞｼｯｸM-PRO" w:hAnsi="HG丸ｺﾞｼｯｸM-PRO"/>
        </w:rPr>
      </w:pPr>
    </w:p>
    <w:p w:rsidR="00BE7663" w:rsidRPr="00A03FDC" w:rsidRDefault="00BE7663" w:rsidP="00AB002C">
      <w:pPr>
        <w:rPr>
          <w:rFonts w:ascii="HG丸ｺﾞｼｯｸM-PRO" w:eastAsia="HG丸ｺﾞｼｯｸM-PRO" w:hAnsi="HG丸ｺﾞｼｯｸM-PRO"/>
        </w:rPr>
      </w:pPr>
    </w:p>
    <w:p w:rsidR="00AB002C" w:rsidRPr="00A03FDC" w:rsidRDefault="00EC6170" w:rsidP="00EC6170">
      <w:pPr>
        <w:ind w:firstLineChars="50" w:firstLine="103"/>
        <w:rPr>
          <w:rFonts w:ascii="HG丸ｺﾞｼｯｸM-PRO" w:eastAsia="HG丸ｺﾞｼｯｸM-PRO" w:hAnsi="HG丸ｺﾞｼｯｸM-PRO"/>
        </w:rPr>
      </w:pPr>
      <w:r>
        <w:rPr>
          <w:rFonts w:ascii="HG丸ｺﾞｼｯｸM-PRO" w:eastAsia="HG丸ｺﾞｼｯｸM-PRO" w:hAnsi="HG丸ｺﾞｼｯｸM-PRO" w:hint="eastAsia"/>
        </w:rPr>
        <w:t>（３）</w:t>
      </w:r>
      <w:r w:rsidR="00AB002C" w:rsidRPr="00A03FDC">
        <w:rPr>
          <w:rFonts w:ascii="HG丸ｺﾞｼｯｸM-PRO" w:eastAsia="HG丸ｺﾞｼｯｸM-PRO" w:hAnsi="HG丸ｺﾞｼｯｸM-PRO" w:hint="eastAsia"/>
        </w:rPr>
        <w:t xml:space="preserve"> 審査結果</w:t>
      </w:r>
    </w:p>
    <w:p w:rsidR="00AB002C" w:rsidRPr="00A03FDC" w:rsidRDefault="00AB002C" w:rsidP="00AB002C">
      <w:pPr>
        <w:ind w:leftChars="100" w:left="616" w:hangingChars="200" w:hanging="411"/>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ア　契約交渉の相手方が決定した後、審査結果は採択に関わらず、応募いただいた全応募者に通知します。</w:t>
      </w:r>
    </w:p>
    <w:p w:rsidR="00E313B2" w:rsidRPr="00A03FDC" w:rsidRDefault="00AB002C" w:rsidP="00AB002C">
      <w:pPr>
        <w:ind w:leftChars="200" w:left="616" w:hangingChars="100" w:hanging="205"/>
        <w:rPr>
          <w:rFonts w:ascii="HG丸ｺﾞｼｯｸM-PRO" w:eastAsia="HG丸ｺﾞｼｯｸM-PRO" w:hAnsi="HG丸ｺﾞｼｯｸM-PRO"/>
        </w:rPr>
      </w:pPr>
      <w:r w:rsidRPr="00A03FDC">
        <w:rPr>
          <w:rFonts w:ascii="HG丸ｺﾞｼｯｸM-PRO" w:eastAsia="HG丸ｺﾞｼｯｸM-PRO" w:hAnsi="HG丸ｺﾞｼｯｸM-PRO" w:hint="eastAsia"/>
        </w:rPr>
        <w:t>イ　選定</w:t>
      </w:r>
      <w:r w:rsidR="007738DE" w:rsidRPr="00A03FDC">
        <w:rPr>
          <w:rFonts w:ascii="HG丸ｺﾞｼｯｸM-PRO" w:eastAsia="HG丸ｺﾞｼｯｸM-PRO" w:hAnsi="HG丸ｺﾞｼｯｸM-PRO" w:hint="eastAsia"/>
        </w:rPr>
        <w:t>過程の透明性を確保する観点から、以下の項目を</w:t>
      </w:r>
      <w:r w:rsidR="00536EC0" w:rsidRPr="00A03FDC">
        <w:rPr>
          <w:rFonts w:ascii="HG丸ｺﾞｼｯｸM-PRO" w:eastAsia="HG丸ｺﾞｼｯｸM-PRO" w:hAnsi="HG丸ｺﾞｼｯｸM-PRO" w:hint="eastAsia"/>
        </w:rPr>
        <w:t>医療対策</w:t>
      </w:r>
      <w:r w:rsidR="00E313B2" w:rsidRPr="00A03FDC">
        <w:rPr>
          <w:rFonts w:ascii="HG丸ｺﾞｼｯｸM-PRO" w:eastAsia="HG丸ｺﾞｼｯｸM-PRO" w:hAnsi="HG丸ｺﾞｼｯｸM-PRO" w:hint="eastAsia"/>
        </w:rPr>
        <w:t>課</w:t>
      </w:r>
      <w:r w:rsidR="007738DE" w:rsidRPr="00A03FDC">
        <w:rPr>
          <w:rFonts w:ascii="HG丸ｺﾞｼｯｸM-PRO" w:eastAsia="HG丸ｺﾞｼｯｸM-PRO" w:hAnsi="HG丸ｺﾞｼｯｸM-PRO" w:hint="eastAsia"/>
        </w:rPr>
        <w:t>ホームページ</w:t>
      </w:r>
    </w:p>
    <w:p w:rsidR="00AB002C" w:rsidRPr="00A03FDC" w:rsidRDefault="007738DE" w:rsidP="004D6A8F">
      <w:pPr>
        <w:ind w:leftChars="250" w:left="514" w:firstLineChars="100" w:firstLine="205"/>
        <w:rPr>
          <w:rFonts w:ascii="HG丸ｺﾞｼｯｸM-PRO" w:eastAsia="HG丸ｺﾞｼｯｸM-PRO" w:hAnsi="HG丸ｺﾞｼｯｸM-PRO"/>
        </w:rPr>
      </w:pPr>
      <w:r w:rsidRPr="00A03FDC">
        <w:rPr>
          <w:rFonts w:ascii="HG丸ｺﾞｼｯｸM-PRO" w:eastAsia="HG丸ｺﾞｼｯｸM-PRO" w:hAnsi="HG丸ｺﾞｼｯｸM-PRO" w:hint="eastAsia"/>
        </w:rPr>
        <w:t>（</w:t>
      </w:r>
      <w:r w:rsidR="004D6A8F" w:rsidRPr="004D6A8F">
        <w:rPr>
          <w:rFonts w:ascii="HG丸ｺﾞｼｯｸM-PRO" w:eastAsia="HG丸ｺﾞｼｯｸM-PRO" w:hAnsi="HG丸ｺﾞｼｯｸM-PRO"/>
        </w:rPr>
        <w:t>http://www.pref.osaka.lg.jp/iryo/isikakuho/omscc_homepage.html</w:t>
      </w:r>
      <w:r w:rsidR="00AB002C" w:rsidRPr="00A03FDC">
        <w:rPr>
          <w:rFonts w:ascii="HG丸ｺﾞｼｯｸM-PRO" w:eastAsia="HG丸ｺﾞｼｯｸM-PRO" w:hAnsi="HG丸ｺﾞｼｯｸM-PRO" w:hint="eastAsia"/>
        </w:rPr>
        <w:t>）において公表し</w:t>
      </w:r>
      <w:r w:rsidR="004D6A8F">
        <w:rPr>
          <w:rFonts w:ascii="HG丸ｺﾞｼｯｸM-PRO" w:eastAsia="HG丸ｺﾞｼｯｸM-PRO" w:hAnsi="HG丸ｺﾞｼｯｸM-PRO" w:hint="eastAsia"/>
        </w:rPr>
        <w:t xml:space="preserve">　</w:t>
      </w:r>
      <w:r w:rsidR="00AB002C" w:rsidRPr="00A03FDC">
        <w:rPr>
          <w:rFonts w:ascii="HG丸ｺﾞｼｯｸM-PRO" w:eastAsia="HG丸ｺﾞｼｯｸM-PRO" w:hAnsi="HG丸ｺﾞｼｯｸM-PRO" w:hint="eastAsia"/>
        </w:rPr>
        <w:t>ます。応募者が２者であった場合の次点者の得点は公表しません。</w:t>
      </w:r>
    </w:p>
    <w:p w:rsidR="00FA0CA8" w:rsidRPr="00A03FDC" w:rsidRDefault="00AB002C" w:rsidP="00F5537F">
      <w:pPr>
        <w:numPr>
          <w:ilvl w:val="0"/>
          <w:numId w:val="3"/>
        </w:numPr>
        <w:rPr>
          <w:rFonts w:ascii="HG丸ｺﾞｼｯｸM-PRO" w:eastAsia="HG丸ｺﾞｼｯｸM-PRO" w:hAnsi="HG丸ｺﾞｼｯｸM-PRO"/>
          <w:szCs w:val="22"/>
        </w:rPr>
      </w:pPr>
      <w:r w:rsidRPr="00A03FDC">
        <w:rPr>
          <w:rFonts w:ascii="HG丸ｺﾞｼｯｸM-PRO" w:eastAsia="HG丸ｺﾞｼｯｸM-PRO" w:hAnsi="HG丸ｺﾞｼｯｸM-PRO" w:hint="eastAsia"/>
          <w:szCs w:val="22"/>
        </w:rPr>
        <w:t xml:space="preserve">最優秀提案事業者及び契約交渉の相手方と評価点　</w:t>
      </w:r>
    </w:p>
    <w:p w:rsidR="00AB002C" w:rsidRPr="00A03FDC" w:rsidRDefault="00AB002C" w:rsidP="00FA0CA8">
      <w:pPr>
        <w:ind w:left="411" w:firstLineChars="200" w:firstLine="411"/>
        <w:rPr>
          <w:rFonts w:ascii="HG丸ｺﾞｼｯｸM-PRO" w:eastAsia="HG丸ｺﾞｼｯｸM-PRO" w:hAnsi="HG丸ｺﾞｼｯｸM-PRO"/>
          <w:szCs w:val="22"/>
        </w:rPr>
      </w:pPr>
      <w:r w:rsidRPr="00A03FDC">
        <w:rPr>
          <w:rFonts w:ascii="HG丸ｺﾞｼｯｸM-PRO" w:eastAsia="HG丸ｺﾞｼｯｸM-PRO" w:hAnsi="HG丸ｺﾞｼｯｸM-PRO" w:hint="eastAsia"/>
          <w:szCs w:val="22"/>
        </w:rPr>
        <w:t>＊品質点及び価格点を配点した場合の価格点・提案金額</w:t>
      </w:r>
    </w:p>
    <w:p w:rsidR="00AB002C" w:rsidRPr="00A03FDC" w:rsidRDefault="00AB002C" w:rsidP="00AB002C">
      <w:pPr>
        <w:ind w:firstLineChars="200" w:firstLine="411"/>
        <w:rPr>
          <w:rFonts w:ascii="HG丸ｺﾞｼｯｸM-PRO" w:eastAsia="HG丸ｺﾞｼｯｸM-PRO" w:hAnsi="HG丸ｺﾞｼｯｸM-PRO"/>
          <w:szCs w:val="22"/>
        </w:rPr>
      </w:pPr>
      <w:r w:rsidRPr="00A03FDC">
        <w:rPr>
          <w:rFonts w:ascii="HG丸ｺﾞｼｯｸM-PRO" w:eastAsia="HG丸ｺﾞｼｯｸM-PRO" w:hAnsi="HG丸ｺﾞｼｯｸM-PRO" w:hint="eastAsia"/>
          <w:szCs w:val="22"/>
        </w:rPr>
        <w:t xml:space="preserve">② </w:t>
      </w:r>
      <w:r w:rsidR="00FA0CA8" w:rsidRPr="00A03FDC">
        <w:rPr>
          <w:rFonts w:ascii="HG丸ｺﾞｼｯｸM-PRO" w:eastAsia="HG丸ｺﾞｼｯｸM-PRO" w:hAnsi="HG丸ｺﾞｼｯｸM-PRO" w:hint="eastAsia"/>
          <w:szCs w:val="22"/>
        </w:rPr>
        <w:t xml:space="preserve">全提案事業者の名称　</w:t>
      </w:r>
      <w:r w:rsidRPr="00A03FDC">
        <w:rPr>
          <w:rFonts w:ascii="HG丸ｺﾞｼｯｸM-PRO" w:eastAsia="HG丸ｺﾞｼｯｸM-PRO" w:hAnsi="HG丸ｺﾞｼｯｸM-PRO" w:hint="eastAsia"/>
          <w:szCs w:val="22"/>
        </w:rPr>
        <w:t>＊申込順</w:t>
      </w:r>
    </w:p>
    <w:p w:rsidR="00AB002C" w:rsidRPr="00A03FDC" w:rsidRDefault="00AB002C" w:rsidP="00AB002C">
      <w:pPr>
        <w:ind w:firstLineChars="200" w:firstLine="411"/>
        <w:rPr>
          <w:rFonts w:ascii="HG丸ｺﾞｼｯｸM-PRO" w:eastAsia="HG丸ｺﾞｼｯｸM-PRO" w:hAnsi="HG丸ｺﾞｼｯｸM-PRO"/>
          <w:szCs w:val="22"/>
        </w:rPr>
      </w:pPr>
      <w:r w:rsidRPr="00A03FDC">
        <w:rPr>
          <w:rFonts w:ascii="HG丸ｺﾞｼｯｸM-PRO" w:eastAsia="HG丸ｺﾞｼｯｸM-PRO" w:hAnsi="HG丸ｺﾞｼｯｸM-PRO" w:hint="eastAsia"/>
          <w:szCs w:val="22"/>
        </w:rPr>
        <w:t xml:space="preserve">③ </w:t>
      </w:r>
      <w:r w:rsidR="00FA0CA8" w:rsidRPr="00A03FDC">
        <w:rPr>
          <w:rFonts w:ascii="HG丸ｺﾞｼｯｸM-PRO" w:eastAsia="HG丸ｺﾞｼｯｸM-PRO" w:hAnsi="HG丸ｺﾞｼｯｸM-PRO" w:hint="eastAsia"/>
          <w:szCs w:val="22"/>
        </w:rPr>
        <w:t xml:space="preserve">全提案事業者の評価点　</w:t>
      </w:r>
      <w:r w:rsidRPr="00A03FDC">
        <w:rPr>
          <w:rFonts w:ascii="HG丸ｺﾞｼｯｸM-PRO" w:eastAsia="HG丸ｺﾞｼｯｸM-PRO" w:hAnsi="HG丸ｺﾞｼｯｸM-PRO" w:hint="eastAsia"/>
          <w:szCs w:val="22"/>
        </w:rPr>
        <w:t>＊得点順  内容は①に同じ</w:t>
      </w:r>
    </w:p>
    <w:p w:rsidR="00AB002C" w:rsidRPr="00A03FDC" w:rsidRDefault="00AB002C" w:rsidP="00AB002C">
      <w:pPr>
        <w:ind w:firstLineChars="200" w:firstLine="411"/>
        <w:rPr>
          <w:rFonts w:ascii="HG丸ｺﾞｼｯｸM-PRO" w:eastAsia="HG丸ｺﾞｼｯｸM-PRO" w:hAnsi="HG丸ｺﾞｼｯｸM-PRO"/>
          <w:szCs w:val="22"/>
        </w:rPr>
      </w:pPr>
      <w:r w:rsidRPr="00A03FDC">
        <w:rPr>
          <w:rFonts w:ascii="HG丸ｺﾞｼｯｸM-PRO" w:eastAsia="HG丸ｺﾞｼｯｸM-PRO" w:hAnsi="HG丸ｺﾞｼｯｸM-PRO" w:hint="eastAsia"/>
          <w:szCs w:val="22"/>
        </w:rPr>
        <w:t>④ 最優秀提案事業者の選定理由　＊講評ポイント</w:t>
      </w:r>
    </w:p>
    <w:p w:rsidR="00AB002C" w:rsidRPr="00A03FDC" w:rsidRDefault="00AB002C" w:rsidP="00AB002C">
      <w:pPr>
        <w:ind w:firstLineChars="200" w:firstLine="411"/>
        <w:rPr>
          <w:rFonts w:ascii="HG丸ｺﾞｼｯｸM-PRO" w:eastAsia="HG丸ｺﾞｼｯｸM-PRO" w:hAnsi="HG丸ｺﾞｼｯｸM-PRO"/>
          <w:szCs w:val="22"/>
        </w:rPr>
      </w:pPr>
      <w:r w:rsidRPr="00A03FDC">
        <w:rPr>
          <w:rFonts w:ascii="HG丸ｺﾞｼｯｸM-PRO" w:eastAsia="HG丸ｺﾞｼｯｸM-PRO" w:hAnsi="HG丸ｺﾞｼｯｸM-PRO" w:hint="eastAsia"/>
          <w:szCs w:val="22"/>
        </w:rPr>
        <w:t>⑤ 選定委員会委員の氏名及び選任理由</w:t>
      </w:r>
    </w:p>
    <w:p w:rsidR="00AB002C" w:rsidRPr="00A03FDC" w:rsidRDefault="00AB002C" w:rsidP="00AB002C">
      <w:pPr>
        <w:rPr>
          <w:rFonts w:ascii="HG丸ｺﾞｼｯｸM-PRO" w:eastAsia="HG丸ｺﾞｼｯｸM-PRO" w:hAnsi="HG丸ｺﾞｼｯｸM-PRO"/>
          <w:szCs w:val="22"/>
        </w:rPr>
      </w:pPr>
      <w:r w:rsidRPr="00A03FDC">
        <w:rPr>
          <w:rFonts w:ascii="HG丸ｺﾞｼｯｸM-PRO" w:eastAsia="HG丸ｺﾞｼｯｸM-PRO" w:hAnsi="HG丸ｺﾞｼｯｸM-PRO" w:hint="eastAsia"/>
          <w:szCs w:val="22"/>
        </w:rPr>
        <w:t xml:space="preserve">    ⑥ その他</w:t>
      </w:r>
    </w:p>
    <w:p w:rsidR="00AB002C" w:rsidRPr="00A03FDC" w:rsidRDefault="00AB002C" w:rsidP="00AB002C">
      <w:pPr>
        <w:rPr>
          <w:rFonts w:ascii="HG丸ｺﾞｼｯｸM-PRO" w:eastAsia="HG丸ｺﾞｼｯｸM-PRO" w:hAnsi="HG丸ｺﾞｼｯｸM-PRO"/>
          <w:szCs w:val="22"/>
        </w:rPr>
      </w:pPr>
      <w:r w:rsidRPr="00A03FDC">
        <w:rPr>
          <w:rFonts w:ascii="HG丸ｺﾞｼｯｸM-PRO" w:eastAsia="HG丸ｺﾞｼｯｸM-PRO" w:hAnsi="HG丸ｺﾞｼｯｸM-PRO" w:hint="eastAsia"/>
          <w:szCs w:val="22"/>
        </w:rPr>
        <w:t xml:space="preserve">　　   最優秀提案事業者と契約交渉の相手方が異なる場合は、その理由</w:t>
      </w:r>
    </w:p>
    <w:p w:rsidR="00AB002C" w:rsidRPr="00A03FDC" w:rsidRDefault="00EC6170" w:rsidP="00EC6170">
      <w:pPr>
        <w:ind w:firstLineChars="50" w:firstLine="103"/>
        <w:rPr>
          <w:rFonts w:ascii="HG丸ｺﾞｼｯｸM-PRO" w:eastAsia="HG丸ｺﾞｼｯｸM-PRO" w:hAnsi="HG丸ｺﾞｼｯｸM-PRO"/>
        </w:rPr>
      </w:pPr>
      <w:r>
        <w:rPr>
          <w:rFonts w:ascii="HG丸ｺﾞｼｯｸM-PRO" w:eastAsia="HG丸ｺﾞｼｯｸM-PRO" w:hAnsi="HG丸ｺﾞｼｯｸM-PRO" w:hint="eastAsia"/>
        </w:rPr>
        <w:t>（４）</w:t>
      </w:r>
      <w:r w:rsidR="00AB002C" w:rsidRPr="00A03FDC">
        <w:rPr>
          <w:rFonts w:ascii="HG丸ｺﾞｼｯｸM-PRO" w:eastAsia="HG丸ｺﾞｼｯｸM-PRO" w:hAnsi="HG丸ｺﾞｼｯｸM-PRO" w:hint="eastAsia"/>
        </w:rPr>
        <w:t>審査対象からの除外（失格事由）</w:t>
      </w:r>
    </w:p>
    <w:p w:rsidR="00AB002C" w:rsidRPr="00A03FDC" w:rsidRDefault="00AB002C" w:rsidP="00AB002C">
      <w:pPr>
        <w:ind w:left="411" w:hangingChars="200" w:hanging="411"/>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次のいずれかに該当した場合は、提案審査の対象から除外するとともに、別途、入札に準じて入札参加停止等の措置を講じることとします。</w:t>
      </w:r>
    </w:p>
    <w:p w:rsidR="00AB002C" w:rsidRPr="00A03FDC" w:rsidRDefault="00AB002C" w:rsidP="00AB002C">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ア　選定委員に対して、直接、間接を問わず、故意に接触を求めること。</w:t>
      </w:r>
    </w:p>
    <w:p w:rsidR="00AB002C" w:rsidRPr="00A03FDC" w:rsidRDefault="00AB002C" w:rsidP="00AB002C">
      <w:pPr>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イ　他の応募提案者と応募提案の内容又はその意思について相談を行うこと。</w:t>
      </w:r>
    </w:p>
    <w:p w:rsidR="00AB002C" w:rsidRPr="00A03FDC" w:rsidRDefault="00AB002C" w:rsidP="00AB002C">
      <w:pPr>
        <w:ind w:left="822" w:hangingChars="400" w:hanging="822"/>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ウ　事業者選定終了までの間に、他の応募提案者に対して応募提案の内容を意図的に開示すること。</w:t>
      </w:r>
    </w:p>
    <w:p w:rsidR="00AB002C" w:rsidRPr="00A03FDC" w:rsidRDefault="00AB002C" w:rsidP="00AB002C">
      <w:pPr>
        <w:ind w:left="822" w:hangingChars="400" w:hanging="822"/>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エ　応募提案書類に虚偽の記載を行うこと。</w:t>
      </w:r>
    </w:p>
    <w:p w:rsidR="00AB002C" w:rsidRPr="00A03FDC" w:rsidRDefault="00AB002C" w:rsidP="00AB002C">
      <w:pPr>
        <w:ind w:firstLineChars="99" w:firstLine="203"/>
        <w:rPr>
          <w:rFonts w:ascii="HG丸ｺﾞｼｯｸM-PRO" w:eastAsia="HG丸ｺﾞｼｯｸM-PRO" w:hAnsi="HG丸ｺﾞｼｯｸM-PRO"/>
        </w:rPr>
      </w:pPr>
      <w:r w:rsidRPr="00A03FDC">
        <w:rPr>
          <w:rFonts w:ascii="HG丸ｺﾞｼｯｸM-PRO" w:eastAsia="HG丸ｺﾞｼｯｸM-PRO" w:hAnsi="HG丸ｺﾞｼｯｸM-PRO" w:hint="eastAsia"/>
        </w:rPr>
        <w:t xml:space="preserve">　オ　その他選定結果に影響を及ぼすおそれのある不正行為を行うこと。</w:t>
      </w:r>
    </w:p>
    <w:p w:rsidR="00AB002C" w:rsidRPr="00A03FDC" w:rsidRDefault="00AB002C" w:rsidP="00AB002C">
      <w:pPr>
        <w:rPr>
          <w:rFonts w:ascii="HG丸ｺﾞｼｯｸM-PRO" w:eastAsia="HG丸ｺﾞｼｯｸM-PRO" w:hAnsi="HG丸ｺﾞｼｯｸM-PRO"/>
          <w:b/>
          <w:szCs w:val="21"/>
        </w:rPr>
      </w:pPr>
    </w:p>
    <w:p w:rsidR="00AB002C" w:rsidRPr="00A03FDC" w:rsidRDefault="007D0D98" w:rsidP="00AB002C">
      <w:pPr>
        <w:rPr>
          <w:rFonts w:ascii="HG丸ｺﾞｼｯｸM-PRO" w:eastAsia="HG丸ｺﾞｼｯｸM-PRO" w:hAnsi="HG丸ｺﾞｼｯｸM-PRO"/>
          <w:b/>
        </w:rPr>
      </w:pPr>
      <w:r>
        <w:rPr>
          <w:rFonts w:ascii="HG丸ｺﾞｼｯｸM-PRO" w:eastAsia="HG丸ｺﾞｼｯｸM-PRO" w:hAnsi="HG丸ｺﾞｼｯｸM-PRO" w:hint="eastAsia"/>
          <w:b/>
        </w:rPr>
        <w:t>７</w:t>
      </w:r>
      <w:r w:rsidR="00AB002C" w:rsidRPr="00A03FDC">
        <w:rPr>
          <w:rFonts w:ascii="HG丸ｺﾞｼｯｸM-PRO" w:eastAsia="HG丸ｺﾞｼｯｸM-PRO" w:hAnsi="HG丸ｺﾞｼｯｸM-PRO" w:hint="eastAsia"/>
          <w:b/>
        </w:rPr>
        <w:t xml:space="preserve">　契約手続きについて</w:t>
      </w:r>
    </w:p>
    <w:p w:rsidR="00AB002C" w:rsidRPr="00A03FDC" w:rsidRDefault="00551A7F" w:rsidP="00551A7F">
      <w:pPr>
        <w:ind w:firstLineChars="50" w:firstLine="103"/>
        <w:rPr>
          <w:rFonts w:ascii="HG丸ｺﾞｼｯｸM-PRO" w:eastAsia="HG丸ｺﾞｼｯｸM-PRO" w:hAnsi="HG丸ｺﾞｼｯｸM-PRO"/>
        </w:rPr>
      </w:pPr>
      <w:r>
        <w:rPr>
          <w:rFonts w:ascii="HG丸ｺﾞｼｯｸM-PRO" w:eastAsia="HG丸ｺﾞｼｯｸM-PRO" w:hAnsi="HG丸ｺﾞｼｯｸM-PRO" w:hint="eastAsia"/>
        </w:rPr>
        <w:t>（１）</w:t>
      </w:r>
      <w:r w:rsidR="00AB002C" w:rsidRPr="00A03FDC">
        <w:rPr>
          <w:rFonts w:ascii="HG丸ｺﾞｼｯｸM-PRO" w:eastAsia="HG丸ｺﾞｼｯｸM-PRO" w:hAnsi="HG丸ｺﾞｼｯｸM-PRO" w:hint="eastAsia"/>
        </w:rPr>
        <w:t>契約交渉の相手方に選定された者と大阪府との間で協議を行い、契約を締結します。</w:t>
      </w:r>
    </w:p>
    <w:p w:rsidR="00AB002C" w:rsidRPr="00A03FDC" w:rsidRDefault="00551A7F" w:rsidP="00551A7F">
      <w:pPr>
        <w:ind w:firstLineChars="50" w:firstLine="103"/>
        <w:rPr>
          <w:rFonts w:ascii="HG丸ｺﾞｼｯｸM-PRO" w:eastAsia="HG丸ｺﾞｼｯｸM-PRO" w:hAnsi="HG丸ｺﾞｼｯｸM-PRO"/>
        </w:rPr>
      </w:pPr>
      <w:r>
        <w:rPr>
          <w:rFonts w:ascii="HG丸ｺﾞｼｯｸM-PRO" w:eastAsia="HG丸ｺﾞｼｯｸM-PRO" w:hAnsi="HG丸ｺﾞｼｯｸM-PRO" w:hint="eastAsia"/>
        </w:rPr>
        <w:t>（２）</w:t>
      </w:r>
      <w:r w:rsidR="00AB002C" w:rsidRPr="00A03FDC">
        <w:rPr>
          <w:rFonts w:ascii="HG丸ｺﾞｼｯｸM-PRO" w:eastAsia="HG丸ｺﾞｼｯｸM-PRO" w:hAnsi="HG丸ｺﾞｼｯｸM-PRO" w:hint="eastAsia"/>
        </w:rPr>
        <w:t>採択された提案については、採択後に大阪府と詳細を協議していただきます。</w:t>
      </w:r>
    </w:p>
    <w:p w:rsidR="00AB002C" w:rsidRPr="00A03FDC" w:rsidRDefault="00551A7F" w:rsidP="00551A7F">
      <w:pPr>
        <w:ind w:leftChars="50" w:left="514" w:hangingChars="200" w:hanging="411"/>
        <w:rPr>
          <w:rFonts w:ascii="HG丸ｺﾞｼｯｸM-PRO" w:eastAsia="HG丸ｺﾞｼｯｸM-PRO" w:hAnsi="HG丸ｺﾞｼｯｸM-PRO"/>
        </w:rPr>
      </w:pPr>
      <w:r>
        <w:rPr>
          <w:rFonts w:ascii="HG丸ｺﾞｼｯｸM-PRO" w:eastAsia="HG丸ｺﾞｼｯｸM-PRO" w:hAnsi="HG丸ｺﾞｼｯｸM-PRO" w:hint="eastAsia"/>
        </w:rPr>
        <w:t>（３）</w:t>
      </w:r>
      <w:r w:rsidR="00AB002C" w:rsidRPr="00A03FDC">
        <w:rPr>
          <w:rFonts w:ascii="HG丸ｺﾞｼｯｸM-PRO" w:eastAsia="HG丸ｺﾞｼｯｸM-PRO" w:hAnsi="HG丸ｺﾞｼｯｸM-PRO" w:hint="eastAsia"/>
        </w:rPr>
        <w:t>契約金額の支払いについては、精算払いとします。</w:t>
      </w:r>
    </w:p>
    <w:p w:rsidR="00AB002C" w:rsidRPr="00A03FDC" w:rsidRDefault="00551A7F" w:rsidP="006205DE">
      <w:pPr>
        <w:ind w:leftChars="40" w:left="493" w:hangingChars="200" w:hanging="411"/>
        <w:rPr>
          <w:rFonts w:ascii="HG丸ｺﾞｼｯｸM-PRO" w:eastAsia="HG丸ｺﾞｼｯｸM-PRO" w:hAnsi="HG丸ｺﾞｼｯｸM-PRO" w:cs="MS-Mincho"/>
          <w:kern w:val="0"/>
          <w:szCs w:val="21"/>
          <w:shd w:val="clear" w:color="auto" w:fill="FFFFFF"/>
        </w:rPr>
      </w:pPr>
      <w:r>
        <w:rPr>
          <w:rFonts w:ascii="HG丸ｺﾞｼｯｸM-PRO" w:eastAsia="HG丸ｺﾞｼｯｸM-PRO" w:hAnsi="HG丸ｺﾞｼｯｸM-PRO" w:hint="eastAsia"/>
        </w:rPr>
        <w:t>（４）</w:t>
      </w:r>
      <w:r w:rsidR="00AB002C" w:rsidRPr="00A03FDC">
        <w:rPr>
          <w:rFonts w:ascii="HG丸ｺﾞｼｯｸM-PRO" w:eastAsia="HG丸ｺﾞｼｯｸM-PRO" w:hAnsi="HG丸ｺﾞｼｯｸM-PRO" w:hint="eastAsia"/>
        </w:rPr>
        <w:t>契約に際して、大阪府暴力団排除条例第11条第２項に規定する暴力団員又は暴力団密接関係者でない旨の誓約書（様式10）を提出いただきます。</w:t>
      </w:r>
      <w:r w:rsidR="00AB002C" w:rsidRPr="00A03FDC">
        <w:rPr>
          <w:rFonts w:ascii="HG丸ｺﾞｼｯｸM-PRO" w:eastAsia="HG丸ｺﾞｼｯｸM-PRO" w:hAnsi="HG丸ｺﾞｼｯｸM-PRO" w:cs="MS-Mincho" w:hint="eastAsia"/>
          <w:kern w:val="0"/>
          <w:szCs w:val="21"/>
          <w:shd w:val="clear" w:color="auto" w:fill="FFFFFF"/>
        </w:rPr>
        <w:t>誓約書を提出しないときは</w:t>
      </w:r>
      <w:r w:rsidR="00E313B2" w:rsidRPr="00A03FDC">
        <w:rPr>
          <w:rFonts w:ascii="HG丸ｺﾞｼｯｸM-PRO" w:eastAsia="HG丸ｺﾞｼｯｸM-PRO" w:hAnsi="HG丸ｺﾞｼｯｸM-PRO" w:cs="MS-Mincho" w:hint="eastAsia"/>
          <w:kern w:val="0"/>
          <w:szCs w:val="21"/>
          <w:shd w:val="clear" w:color="auto" w:fill="FFFFFF"/>
        </w:rPr>
        <w:t>、</w:t>
      </w:r>
      <w:r w:rsidR="00AB002C" w:rsidRPr="00A03FDC">
        <w:rPr>
          <w:rFonts w:ascii="HG丸ｺﾞｼｯｸM-PRO" w:eastAsia="HG丸ｺﾞｼｯｸM-PRO" w:hAnsi="HG丸ｺﾞｼｯｸM-PRO" w:cs="MS-Mincho" w:hint="eastAsia"/>
          <w:kern w:val="0"/>
          <w:szCs w:val="21"/>
          <w:shd w:val="clear" w:color="auto" w:fill="FFFFFF"/>
        </w:rPr>
        <w:t>大阪府は契約を締結しない。（ただし、契約金額が500万円未満の場合は提出不要）</w:t>
      </w:r>
    </w:p>
    <w:p w:rsidR="00597A77" w:rsidRPr="00A03FDC" w:rsidRDefault="00551A7F" w:rsidP="00551A7F">
      <w:pPr>
        <w:ind w:leftChars="39" w:left="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8B34B4" w:rsidRPr="00A03FDC">
        <w:rPr>
          <w:rFonts w:ascii="HG丸ｺﾞｼｯｸM-PRO" w:eastAsia="HG丸ｺﾞｼｯｸM-PRO" w:hAnsi="HG丸ｺﾞｼｯｸM-PRO" w:cs="MS-Mincho" w:hint="eastAsia"/>
          <w:kern w:val="0"/>
          <w:szCs w:val="21"/>
        </w:rPr>
        <w:t>契約交渉の相手方が、契約交渉の相手方として</w:t>
      </w:r>
      <w:r w:rsidR="006205DE" w:rsidRPr="00A03FDC">
        <w:rPr>
          <w:rFonts w:ascii="HG丸ｺﾞｼｯｸM-PRO" w:eastAsia="HG丸ｺﾞｼｯｸM-PRO" w:hAnsi="HG丸ｺﾞｼｯｸM-PRO" w:hint="eastAsia"/>
          <w:szCs w:val="21"/>
        </w:rPr>
        <w:t>決定した日から契約締結の日までの間におい</w:t>
      </w:r>
    </w:p>
    <w:p w:rsidR="006205DE" w:rsidRPr="00A03FDC" w:rsidRDefault="006205DE" w:rsidP="00597A77">
      <w:pPr>
        <w:ind w:leftChars="250" w:left="514" w:firstLine="1"/>
        <w:rPr>
          <w:rFonts w:ascii="HG丸ｺﾞｼｯｸM-PRO" w:eastAsia="HG丸ｺﾞｼｯｸM-PRO" w:hAnsi="HG丸ｺﾞｼｯｸM-PRO"/>
          <w:szCs w:val="24"/>
        </w:rPr>
      </w:pPr>
      <w:r w:rsidRPr="00A03FDC">
        <w:rPr>
          <w:rFonts w:ascii="HG丸ｺﾞｼｯｸM-PRO" w:eastAsia="HG丸ｺﾞｼｯｸM-PRO" w:hAnsi="HG丸ｺﾞｼｯｸM-PRO" w:hint="eastAsia"/>
          <w:szCs w:val="21"/>
        </w:rPr>
        <w:t>て、大阪府公共工事等に関する暴力団排除措置要綱に基づく入札参加除外措置を受けているとき、又は同要綱別表各号に掲げる措置要件に該当するときは、契約を締結しない。</w:t>
      </w:r>
    </w:p>
    <w:p w:rsidR="006205DE" w:rsidRPr="00A03FDC" w:rsidRDefault="006205DE" w:rsidP="006205DE">
      <w:pPr>
        <w:autoSpaceDN w:val="0"/>
        <w:spacing w:line="300" w:lineRule="exact"/>
        <w:ind w:leftChars="50" w:left="514" w:hangingChars="200" w:hanging="411"/>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w:t>
      </w:r>
      <w:r w:rsidR="00551A7F">
        <w:rPr>
          <w:rFonts w:ascii="HG丸ｺﾞｼｯｸM-PRO" w:eastAsia="HG丸ｺﾞｼｯｸM-PRO" w:hAnsi="HG丸ｺﾞｼｯｸM-PRO" w:hint="eastAsia"/>
          <w:szCs w:val="21"/>
        </w:rPr>
        <w:t>６</w:t>
      </w:r>
      <w:r w:rsidRPr="00A03FDC">
        <w:rPr>
          <w:rFonts w:ascii="HG丸ｺﾞｼｯｸM-PRO" w:eastAsia="HG丸ｺﾞｼｯｸM-PRO" w:hAnsi="HG丸ｺﾞｼｯｸM-PRO" w:hint="eastAsia"/>
          <w:szCs w:val="21"/>
        </w:rPr>
        <w:t>）</w:t>
      </w:r>
      <w:r w:rsidR="00551A7F">
        <w:rPr>
          <w:rFonts w:ascii="HG丸ｺﾞｼｯｸM-PRO" w:eastAsia="HG丸ｺﾞｼｯｸM-PRO" w:hAnsi="HG丸ｺﾞｼｯｸM-PRO" w:hint="eastAsia"/>
          <w:szCs w:val="21"/>
        </w:rPr>
        <w:t xml:space="preserve"> </w:t>
      </w:r>
      <w:r w:rsidRPr="00A03FDC">
        <w:rPr>
          <w:rFonts w:ascii="HG丸ｺﾞｼｯｸM-PRO" w:eastAsia="HG丸ｺﾞｼｯｸM-PRO" w:hAnsi="HG丸ｺﾞｼｯｸM-PRO" w:cs="MS-Mincho" w:hint="eastAsia"/>
          <w:kern w:val="0"/>
          <w:szCs w:val="21"/>
        </w:rPr>
        <w:t>契約交渉の相手方</w:t>
      </w:r>
      <w:r w:rsidR="008B34B4" w:rsidRPr="00A03FDC">
        <w:rPr>
          <w:rFonts w:ascii="HG丸ｺﾞｼｯｸM-PRO" w:eastAsia="HG丸ｺﾞｼｯｸM-PRO" w:hAnsi="HG丸ｺﾞｼｯｸM-PRO" w:hint="eastAsia"/>
          <w:szCs w:val="21"/>
        </w:rPr>
        <w:t>が、</w:t>
      </w:r>
      <w:r w:rsidRPr="00A03FDC">
        <w:rPr>
          <w:rFonts w:ascii="HG丸ｺﾞｼｯｸM-PRO" w:eastAsia="HG丸ｺﾞｼｯｸM-PRO" w:hAnsi="HG丸ｺﾞｼｯｸM-PRO" w:cs="MS-Mincho" w:hint="eastAsia"/>
          <w:kern w:val="0"/>
          <w:szCs w:val="21"/>
        </w:rPr>
        <w:t>契約交渉の相手方として</w:t>
      </w:r>
      <w:r w:rsidRPr="00A03FDC">
        <w:rPr>
          <w:rFonts w:ascii="HG丸ｺﾞｼｯｸM-PRO" w:eastAsia="HG丸ｺﾞｼｯｸM-PRO" w:hAnsi="HG丸ｺﾞｼｯｸM-PRO" w:hint="eastAsia"/>
          <w:szCs w:val="21"/>
        </w:rPr>
        <w:t>決定した日から契約締結の日までの間において、次のア又はイのいずれかに該当したときは、契約を締結しないことがある。</w:t>
      </w:r>
    </w:p>
    <w:p w:rsidR="006205DE" w:rsidRPr="00A03FDC" w:rsidRDefault="006205DE" w:rsidP="006205DE">
      <w:pPr>
        <w:autoSpaceDN w:val="0"/>
        <w:spacing w:line="300" w:lineRule="exact"/>
        <w:ind w:leftChars="344" w:left="908" w:hangingChars="98" w:hanging="201"/>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ア　大阪府入札参加停止要綱に基づく入札参加停止の措置を受けている者又は同要綱別表各号に掲げる措置要件に該当する者</w:t>
      </w:r>
    </w:p>
    <w:p w:rsidR="006205DE" w:rsidRPr="00A03FDC" w:rsidRDefault="006205DE" w:rsidP="006205DE">
      <w:pPr>
        <w:ind w:firstLineChars="300" w:firstLine="616"/>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イ　府を当事者の一方とする契約に関し、入札談合等を行ったことにより損害賠償の請求を受</w:t>
      </w:r>
    </w:p>
    <w:p w:rsidR="006205DE" w:rsidRPr="00A03FDC" w:rsidRDefault="006205DE" w:rsidP="006205DE">
      <w:pPr>
        <w:ind w:firstLineChars="400" w:firstLine="822"/>
        <w:rPr>
          <w:rFonts w:ascii="HG丸ｺﾞｼｯｸM-PRO" w:eastAsia="HG丸ｺﾞｼｯｸM-PRO" w:hAnsi="HG丸ｺﾞｼｯｸM-PRO"/>
        </w:rPr>
      </w:pPr>
      <w:r w:rsidRPr="00A03FDC">
        <w:rPr>
          <w:rFonts w:ascii="HG丸ｺﾞｼｯｸM-PRO" w:eastAsia="HG丸ｺﾞｼｯｸM-PRO" w:hAnsi="HG丸ｺﾞｼｯｸM-PRO" w:hint="eastAsia"/>
          <w:szCs w:val="21"/>
        </w:rPr>
        <w:t>けた者</w:t>
      </w:r>
    </w:p>
    <w:p w:rsidR="00E313B2" w:rsidRPr="00A03FDC" w:rsidRDefault="00551A7F" w:rsidP="00551A7F">
      <w:pPr>
        <w:spacing w:line="320" w:lineRule="exact"/>
        <w:ind w:leftChars="32" w:left="477" w:hangingChars="200" w:hanging="41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sidR="00AB002C" w:rsidRPr="00A03FDC">
        <w:rPr>
          <w:rFonts w:ascii="HG丸ｺﾞｼｯｸM-PRO" w:eastAsia="HG丸ｺﾞｼｯｸM-PRO" w:hAnsi="HG丸ｺﾞｼｯｸM-PRO" w:hint="eastAsia"/>
          <w:szCs w:val="21"/>
        </w:rPr>
        <w:t>契約相手方は、この契約の締結と同時に、契約金額の100分の５以上の額の契約保証金を納付しなければならない。</w:t>
      </w:r>
    </w:p>
    <w:p w:rsidR="00AB002C" w:rsidRPr="00A03FDC" w:rsidRDefault="00AB002C" w:rsidP="0010421A">
      <w:pPr>
        <w:spacing w:line="320" w:lineRule="exact"/>
        <w:ind w:leftChars="198" w:left="407" w:firstLineChars="200" w:firstLine="411"/>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ただし、契約保証金の納付は、次に掲げる担保の提供をもって代えることができる。</w:t>
      </w:r>
    </w:p>
    <w:p w:rsidR="006205DE" w:rsidRPr="00A03FDC" w:rsidRDefault="00AB002C" w:rsidP="006205DE">
      <w:pPr>
        <w:spacing w:line="320" w:lineRule="exact"/>
        <w:ind w:leftChars="199" w:left="409" w:firstLineChars="100" w:firstLine="205"/>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ア　国債又は地方債。この場合において</w:t>
      </w:r>
      <w:r w:rsidR="00E313B2" w:rsidRPr="00A03FDC">
        <w:rPr>
          <w:rFonts w:ascii="HG丸ｺﾞｼｯｸM-PRO" w:eastAsia="HG丸ｺﾞｼｯｸM-PRO" w:hAnsi="HG丸ｺﾞｼｯｸM-PRO" w:hint="eastAsia"/>
          <w:szCs w:val="21"/>
        </w:rPr>
        <w:t>、提供される担保の価値は</w:t>
      </w:r>
      <w:r w:rsidRPr="00A03FDC">
        <w:rPr>
          <w:rFonts w:ascii="HG丸ｺﾞｼｯｸM-PRO" w:eastAsia="HG丸ｺﾞｼｯｸM-PRO" w:hAnsi="HG丸ｺﾞｼｯｸM-PRO" w:hint="eastAsia"/>
          <w:szCs w:val="21"/>
        </w:rPr>
        <w:t>額面金額又は登録金額によ</w:t>
      </w:r>
    </w:p>
    <w:p w:rsidR="00AB002C" w:rsidRPr="00A03FDC" w:rsidRDefault="00AB002C" w:rsidP="006205DE">
      <w:pPr>
        <w:spacing w:line="320" w:lineRule="exact"/>
        <w:ind w:leftChars="199" w:left="409" w:firstLineChars="200" w:firstLine="411"/>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る。</w:t>
      </w:r>
    </w:p>
    <w:p w:rsidR="00AB002C" w:rsidRPr="00A03FDC" w:rsidRDefault="00AB002C" w:rsidP="006205DE">
      <w:pPr>
        <w:spacing w:line="320" w:lineRule="exact"/>
        <w:ind w:leftChars="300" w:left="821" w:hangingChars="100" w:hanging="205"/>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イ　政府の保証のある債券又は銀行、株式会社商工組合中央金庫、農林中央金庫若しくは全国を地区とする信用金庫連合会の発行する債券。この場合において</w:t>
      </w:r>
      <w:r w:rsidR="00E313B2" w:rsidRPr="00A03FDC">
        <w:rPr>
          <w:rFonts w:ascii="HG丸ｺﾞｼｯｸM-PRO" w:eastAsia="HG丸ｺﾞｼｯｸM-PRO" w:hAnsi="HG丸ｺﾞｼｯｸM-PRO" w:hint="eastAsia"/>
          <w:szCs w:val="21"/>
        </w:rPr>
        <w:t>、提供される担保の価値は</w:t>
      </w:r>
      <w:r w:rsidRPr="00A03FDC">
        <w:rPr>
          <w:rFonts w:ascii="HG丸ｺﾞｼｯｸM-PRO" w:eastAsia="HG丸ｺﾞｼｯｸM-PRO" w:hAnsi="HG丸ｺﾞｼｯｸM-PRO" w:hint="eastAsia"/>
          <w:szCs w:val="21"/>
        </w:rPr>
        <w:t>額面金額又は登録金額（発行価格が額面金額又は登録金額と異なるときは、発行価格）の８割に相当する金額による。</w:t>
      </w:r>
    </w:p>
    <w:p w:rsidR="00AB002C" w:rsidRPr="00A03FDC" w:rsidRDefault="00AB002C" w:rsidP="006205DE">
      <w:pPr>
        <w:spacing w:line="320" w:lineRule="exact"/>
        <w:ind w:leftChars="300" w:left="821" w:hangingChars="100" w:hanging="205"/>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A03FDC">
        <w:rPr>
          <w:rFonts w:ascii="HG丸ｺﾞｼｯｸM-PRO" w:eastAsia="HG丸ｺﾞｼｯｸM-PRO" w:hAnsi="HG丸ｺﾞｼｯｸM-PRO" w:hint="eastAsia"/>
          <w:szCs w:val="21"/>
        </w:rPr>
        <w:t>、提供される担保の価値は</w:t>
      </w:r>
      <w:r w:rsidRPr="00A03FDC">
        <w:rPr>
          <w:rFonts w:ascii="HG丸ｺﾞｼｯｸM-PRO" w:eastAsia="HG丸ｺﾞｼｯｸM-PRO" w:hAnsi="HG丸ｺﾞｼｯｸM-PRO" w:hint="eastAsia"/>
          <w:szCs w:val="21"/>
        </w:rPr>
        <w:t>小切手金額による。</w:t>
      </w:r>
    </w:p>
    <w:p w:rsidR="00E313B2" w:rsidRPr="00A03FDC" w:rsidRDefault="00AB002C" w:rsidP="006C457E">
      <w:pPr>
        <w:spacing w:line="320" w:lineRule="exact"/>
        <w:ind w:leftChars="300" w:left="821" w:hangingChars="100" w:hanging="205"/>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エ　銀行又は大阪府が確実と認める金融機関が引き受け、又は保証若しくは裏書をした手形。</w:t>
      </w:r>
    </w:p>
    <w:p w:rsidR="00AB002C" w:rsidRPr="00A03FDC" w:rsidRDefault="00AB002C" w:rsidP="00E313B2">
      <w:pPr>
        <w:spacing w:line="320" w:lineRule="exact"/>
        <w:ind w:leftChars="400" w:left="822" w:firstLineChars="100" w:firstLine="205"/>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この場合において</w:t>
      </w:r>
      <w:r w:rsidR="00E313B2" w:rsidRPr="00A03FDC">
        <w:rPr>
          <w:rFonts w:ascii="HG丸ｺﾞｼｯｸM-PRO" w:eastAsia="HG丸ｺﾞｼｯｸM-PRO" w:hAnsi="HG丸ｺﾞｼｯｸM-PRO" w:hint="eastAsia"/>
          <w:szCs w:val="21"/>
        </w:rPr>
        <w:t>、提供される担保の価値は</w:t>
      </w:r>
      <w:r w:rsidRPr="00A03FDC">
        <w:rPr>
          <w:rFonts w:ascii="HG丸ｺﾞｼｯｸM-PRO" w:eastAsia="HG丸ｺﾞｼｯｸM-PRO" w:hAnsi="HG丸ｺﾞｼｯｸM-PRO" w:hint="eastAsia"/>
          <w:szCs w:val="21"/>
        </w:rPr>
        <w:t>手形金額による。</w:t>
      </w:r>
    </w:p>
    <w:p w:rsidR="00E313B2" w:rsidRPr="00A03FDC" w:rsidRDefault="00AB002C" w:rsidP="006C457E">
      <w:pPr>
        <w:spacing w:line="320" w:lineRule="exact"/>
        <w:ind w:leftChars="300" w:left="821" w:hangingChars="100" w:hanging="205"/>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オ　銀行又は大阪府が確実と認める金融機関に対する定期預金債権。</w:t>
      </w:r>
    </w:p>
    <w:p w:rsidR="00AB002C" w:rsidRPr="00A03FDC" w:rsidRDefault="00AB002C" w:rsidP="00E313B2">
      <w:pPr>
        <w:spacing w:line="320" w:lineRule="exact"/>
        <w:ind w:leftChars="400" w:left="822" w:firstLineChars="100" w:firstLine="205"/>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この場合において</w:t>
      </w:r>
      <w:r w:rsidR="00E313B2" w:rsidRPr="00A03FDC">
        <w:rPr>
          <w:rFonts w:ascii="HG丸ｺﾞｼｯｸM-PRO" w:eastAsia="HG丸ｺﾞｼｯｸM-PRO" w:hAnsi="HG丸ｺﾞｼｯｸM-PRO" w:hint="eastAsia"/>
          <w:szCs w:val="21"/>
        </w:rPr>
        <w:t>、提供される担保の価値は</w:t>
      </w:r>
      <w:r w:rsidRPr="00A03FDC">
        <w:rPr>
          <w:rFonts w:ascii="HG丸ｺﾞｼｯｸM-PRO" w:eastAsia="HG丸ｺﾞｼｯｸM-PRO" w:hAnsi="HG丸ｺﾞｼｯｸM-PRO" w:hint="eastAsia"/>
          <w:szCs w:val="21"/>
        </w:rPr>
        <w:t>当該債権の証書に記載された債権金額による。</w:t>
      </w:r>
    </w:p>
    <w:p w:rsidR="00AB002C" w:rsidRPr="00A03FDC" w:rsidRDefault="00AB002C" w:rsidP="006205DE">
      <w:pPr>
        <w:spacing w:line="320" w:lineRule="exact"/>
        <w:ind w:leftChars="300" w:left="821" w:hangingChars="100" w:hanging="205"/>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カ　銀行又は大阪府が確実と認める金融機関の保証。この場合において</w:t>
      </w:r>
      <w:r w:rsidR="00E313B2" w:rsidRPr="00A03FDC">
        <w:rPr>
          <w:rFonts w:ascii="HG丸ｺﾞｼｯｸM-PRO" w:eastAsia="HG丸ｺﾞｼｯｸM-PRO" w:hAnsi="HG丸ｺﾞｼｯｸM-PRO" w:hint="eastAsia"/>
          <w:szCs w:val="21"/>
        </w:rPr>
        <w:t>、提供される担保の価値は</w:t>
      </w:r>
      <w:r w:rsidRPr="00A03FDC">
        <w:rPr>
          <w:rFonts w:ascii="HG丸ｺﾞｼｯｸM-PRO" w:eastAsia="HG丸ｺﾞｼｯｸM-PRO" w:hAnsi="HG丸ｺﾞｼｯｸM-PRO" w:hint="eastAsia"/>
          <w:szCs w:val="21"/>
        </w:rPr>
        <w:t>保証書に記載された保証金額による。</w:t>
      </w:r>
    </w:p>
    <w:p w:rsidR="00AB002C" w:rsidRPr="00A03FDC" w:rsidRDefault="00551A7F" w:rsidP="00551A7F">
      <w:pPr>
        <w:spacing w:line="320" w:lineRule="exact"/>
        <w:ind w:leftChars="75" w:left="770" w:hangingChars="300" w:hanging="61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（８）（７）</w:t>
      </w:r>
      <w:r w:rsidR="00AB002C" w:rsidRPr="00A03FDC">
        <w:rPr>
          <w:rFonts w:ascii="HG丸ｺﾞｼｯｸM-PRO" w:eastAsia="HG丸ｺﾞｼｯｸM-PRO" w:hAnsi="HG丸ｺﾞｼｯｸM-PRO" w:hint="eastAsia"/>
          <w:szCs w:val="21"/>
        </w:rPr>
        <w:t>の規定にかかわらず、次のいずれかに該当するときは、</w:t>
      </w:r>
      <w:r w:rsidR="00AE6648" w:rsidRPr="00A03FDC">
        <w:rPr>
          <w:rFonts w:ascii="HG丸ｺﾞｼｯｸM-PRO" w:eastAsia="HG丸ｺﾞｼｯｸM-PRO" w:hAnsi="HG丸ｺﾞｼｯｸM-PRO" w:hint="eastAsia"/>
          <w:szCs w:val="21"/>
        </w:rPr>
        <w:t>契約保証金の全部又は一部</w:t>
      </w:r>
      <w:r w:rsidR="00AB002C" w:rsidRPr="00A03FDC">
        <w:rPr>
          <w:rFonts w:ascii="HG丸ｺﾞｼｯｸM-PRO" w:eastAsia="HG丸ｺﾞｼｯｸM-PRO" w:hAnsi="HG丸ｺﾞｼｯｸM-PRO" w:hint="eastAsia"/>
          <w:szCs w:val="21"/>
        </w:rPr>
        <w:t>を免除する。</w:t>
      </w:r>
    </w:p>
    <w:p w:rsidR="00AB002C" w:rsidRPr="00A03FDC" w:rsidRDefault="00AE6648" w:rsidP="00DD717E">
      <w:pPr>
        <w:spacing w:line="320" w:lineRule="exact"/>
        <w:ind w:leftChars="325" w:left="873" w:hangingChars="100" w:hanging="205"/>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 xml:space="preserve">ア　</w:t>
      </w:r>
      <w:r w:rsidR="00DD717E" w:rsidRPr="00A03FDC">
        <w:rPr>
          <w:rFonts w:ascii="HG丸ｺﾞｼｯｸM-PRO" w:eastAsia="HG丸ｺﾞｼｯｸM-PRO" w:hAnsi="HG丸ｺﾞｼｯｸM-PRO" w:hint="eastAsia"/>
          <w:szCs w:val="21"/>
        </w:rPr>
        <w:t>この契約による</w:t>
      </w:r>
      <w:r w:rsidR="00AB002C" w:rsidRPr="00A03FDC">
        <w:rPr>
          <w:rFonts w:ascii="HG丸ｺﾞｼｯｸM-PRO" w:eastAsia="HG丸ｺﾞｼｯｸM-PRO" w:hAnsi="HG丸ｺﾞｼｯｸM-PRO" w:hint="eastAsia"/>
          <w:szCs w:val="21"/>
        </w:rPr>
        <w:t>債務の不履行により生ずる損害をてん補する履行保証保険契約（保険金額は、契約金額の100分の５以上）を締結したとき。</w:t>
      </w:r>
      <w:r w:rsidR="00E313B2" w:rsidRPr="00A03FDC">
        <w:rPr>
          <w:rFonts w:ascii="HG丸ｺﾞｼｯｸM-PRO" w:eastAsia="HG丸ｺﾞｼｯｸM-PRO" w:hAnsi="HG丸ｺﾞｼｯｸM-PRO" w:hint="eastAsia"/>
          <w:szCs w:val="21"/>
        </w:rPr>
        <w:t>この場合においては、契約相手方は</w:t>
      </w:r>
      <w:r w:rsidR="00AB002C" w:rsidRPr="00A03FDC">
        <w:rPr>
          <w:rFonts w:ascii="HG丸ｺﾞｼｯｸM-PRO" w:eastAsia="HG丸ｺﾞｼｯｸM-PRO" w:hAnsi="HG丸ｺﾞｼｯｸM-PRO" w:hint="eastAsia"/>
          <w:szCs w:val="21"/>
        </w:rPr>
        <w:t>履行保証保険契約の締結後、直ちにその保険証券を大阪府に寄託しなければならない｡</w:t>
      </w:r>
    </w:p>
    <w:p w:rsidR="00AB002C" w:rsidRPr="00A03FDC" w:rsidRDefault="00AB002C" w:rsidP="006C457E">
      <w:pPr>
        <w:spacing w:line="320" w:lineRule="exact"/>
        <w:ind w:leftChars="300" w:left="821" w:hangingChars="100" w:hanging="205"/>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イ　大阪府財務規則（昭和55年大阪府規則第48号）第68条第３号に該当する場合におけ</w:t>
      </w:r>
      <w:r w:rsidR="00AE6648" w:rsidRPr="00A03FDC">
        <w:rPr>
          <w:rFonts w:ascii="HG丸ｺﾞｼｯｸM-PRO" w:eastAsia="HG丸ｺﾞｼｯｸM-PRO" w:hAnsi="HG丸ｺﾞｼｯｸM-PRO" w:hint="eastAsia"/>
          <w:szCs w:val="21"/>
        </w:rPr>
        <w:t>る契約相手方からの契約保証金免除申請書の提出（国、</w:t>
      </w:r>
      <w:r w:rsidRPr="00A03FDC">
        <w:rPr>
          <w:rFonts w:ascii="HG丸ｺﾞｼｯｸM-PRO" w:eastAsia="HG丸ｺﾞｼｯｸM-PRO" w:hAnsi="HG丸ｺﾞｼｯｸM-PRO" w:hint="eastAsia"/>
          <w:szCs w:val="21"/>
        </w:rPr>
        <w:t>地方公共団体</w:t>
      </w:r>
      <w:r w:rsidR="00ED1401" w:rsidRPr="00A03FDC">
        <w:rPr>
          <w:rFonts w:ascii="HG丸ｺﾞｼｯｸM-PRO" w:eastAsia="HG丸ｺﾞｼｯｸM-PRO" w:hAnsi="HG丸ｺﾞｼｯｸM-PRO" w:hint="eastAsia"/>
          <w:szCs w:val="21"/>
        </w:rPr>
        <w:t>、</w:t>
      </w:r>
      <w:r w:rsidR="00AE6648" w:rsidRPr="00A03FDC">
        <w:rPr>
          <w:rFonts w:ascii="HG丸ｺﾞｼｯｸM-PRO" w:eastAsia="HG丸ｺﾞｼｯｸM-PRO" w:hAnsi="HG丸ｺﾞｼｯｸM-PRO" w:hint="eastAsia"/>
          <w:szCs w:val="21"/>
        </w:rPr>
        <w:t>独立行政法人</w:t>
      </w:r>
      <w:r w:rsidR="00ED1401" w:rsidRPr="00A03FDC">
        <w:rPr>
          <w:rFonts w:ascii="HG丸ｺﾞｼｯｸM-PRO" w:eastAsia="HG丸ｺﾞｼｯｸM-PRO" w:hAnsi="HG丸ｺﾞｼｯｸM-PRO" w:hint="eastAsia"/>
          <w:szCs w:val="21"/>
        </w:rPr>
        <w:t>通則法第二条第一項に規定する独立行政法人</w:t>
      </w:r>
      <w:r w:rsidR="00AE6648" w:rsidRPr="00A03FDC">
        <w:rPr>
          <w:rFonts w:ascii="HG丸ｺﾞｼｯｸM-PRO" w:eastAsia="HG丸ｺﾞｼｯｸM-PRO" w:hAnsi="HG丸ｺﾞｼｯｸM-PRO" w:hint="eastAsia"/>
          <w:szCs w:val="21"/>
        </w:rPr>
        <w:t>、</w:t>
      </w:r>
      <w:r w:rsidR="00ED1401" w:rsidRPr="00A03FDC">
        <w:rPr>
          <w:rFonts w:ascii="HG丸ｺﾞｼｯｸM-PRO" w:eastAsia="HG丸ｺﾞｼｯｸM-PRO" w:hAnsi="HG丸ｺﾞｼｯｸM-PRO" w:hint="eastAsia"/>
          <w:szCs w:val="21"/>
        </w:rPr>
        <w:t>国立大学法人法第二条第一項に規定する</w:t>
      </w:r>
      <w:r w:rsidR="00AE6648" w:rsidRPr="00A03FDC">
        <w:rPr>
          <w:rFonts w:ascii="HG丸ｺﾞｼｯｸM-PRO" w:eastAsia="HG丸ｺﾞｼｯｸM-PRO" w:hAnsi="HG丸ｺﾞｼｯｸM-PRO" w:hint="eastAsia"/>
          <w:szCs w:val="21"/>
        </w:rPr>
        <w:t>国立大学法</w:t>
      </w:r>
      <w:r w:rsidR="002E71F1" w:rsidRPr="00A03FDC">
        <w:rPr>
          <w:rFonts w:ascii="HG丸ｺﾞｼｯｸM-PRO" w:eastAsia="HG丸ｺﾞｼｯｸM-PRO" w:hAnsi="HG丸ｺﾞｼｯｸM-PRO" w:hint="eastAsia"/>
          <w:szCs w:val="21"/>
        </w:rPr>
        <w:t>人</w:t>
      </w:r>
      <w:r w:rsidR="00ED1401" w:rsidRPr="00A03FDC">
        <w:rPr>
          <w:rFonts w:ascii="HG丸ｺﾞｼｯｸM-PRO" w:eastAsia="HG丸ｺﾞｼｯｸM-PRO" w:hAnsi="HG丸ｺﾞｼｯｸM-PRO" w:hint="eastAsia"/>
          <w:szCs w:val="21"/>
        </w:rPr>
        <w:t>、地方独立行政法人法第二条第一項に規定する</w:t>
      </w:r>
      <w:r w:rsidR="00AE6648" w:rsidRPr="00A03FDC">
        <w:rPr>
          <w:rFonts w:ascii="HG丸ｺﾞｼｯｸM-PRO" w:eastAsia="HG丸ｺﾞｼｯｸM-PRO" w:hAnsi="HG丸ｺﾞｼｯｸM-PRO" w:hint="eastAsia"/>
          <w:szCs w:val="21"/>
        </w:rPr>
        <w:t>地方独立行政法人</w:t>
      </w:r>
      <w:r w:rsidR="00ED1401" w:rsidRPr="00A03FDC">
        <w:rPr>
          <w:rFonts w:ascii="HG丸ｺﾞｼｯｸM-PRO" w:eastAsia="HG丸ｺﾞｼｯｸM-PRO" w:hAnsi="HG丸ｺﾞｼｯｸM-PRO" w:hint="eastAsia"/>
          <w:szCs w:val="21"/>
        </w:rPr>
        <w:t>又は沖縄振興開発金融公庫</w:t>
      </w:r>
      <w:r w:rsidRPr="00A03FDC">
        <w:rPr>
          <w:rFonts w:ascii="HG丸ｺﾞｼｯｸM-PRO" w:eastAsia="HG丸ｺﾞｼｯｸM-PRO" w:hAnsi="HG丸ｺﾞｼｯｸM-PRO" w:hint="eastAsia"/>
          <w:szCs w:val="21"/>
        </w:rPr>
        <w:t>と同種類及び同規模（当該契約金額の７割以上）の契約履行実績が</w:t>
      </w:r>
      <w:r w:rsidR="00AE6648" w:rsidRPr="00A03FDC">
        <w:rPr>
          <w:rFonts w:ascii="HG丸ｺﾞｼｯｸM-PRO" w:eastAsia="HG丸ｺﾞｼｯｸM-PRO" w:hAnsi="HG丸ｺﾞｼｯｸM-PRO" w:hint="eastAsia"/>
          <w:szCs w:val="21"/>
        </w:rPr>
        <w:t>過去２年間で２件以上ある場合で、かつ、不履行がないと認めるとき）</w:t>
      </w:r>
      <w:r w:rsidRPr="00A03FDC">
        <w:rPr>
          <w:rFonts w:ascii="HG丸ｺﾞｼｯｸM-PRO" w:eastAsia="HG丸ｺﾞｼｯｸM-PRO" w:hAnsi="HG丸ｺﾞｼｯｸM-PRO" w:hint="eastAsia"/>
          <w:szCs w:val="21"/>
        </w:rPr>
        <w:t>。</w:t>
      </w:r>
    </w:p>
    <w:p w:rsidR="00AB002C" w:rsidRPr="00A03FDC" w:rsidRDefault="00AB002C" w:rsidP="006C457E">
      <w:pPr>
        <w:spacing w:line="320" w:lineRule="exact"/>
        <w:ind w:leftChars="300" w:left="616"/>
        <w:rPr>
          <w:rFonts w:ascii="HG丸ｺﾞｼｯｸM-PRO" w:eastAsia="HG丸ｺﾞｼｯｸM-PRO" w:hAnsi="HG丸ｺﾞｼｯｸM-PRO"/>
          <w:szCs w:val="21"/>
        </w:rPr>
      </w:pPr>
      <w:r w:rsidRPr="00A03FDC">
        <w:rPr>
          <w:rFonts w:ascii="HG丸ｺﾞｼｯｸM-PRO" w:eastAsia="HG丸ｺﾞｼｯｸM-PRO" w:hAnsi="HG丸ｺﾞｼｯｸM-PRO" w:hint="eastAsia"/>
          <w:szCs w:val="21"/>
        </w:rPr>
        <w:t>ウ　大阪府財務規則第68条第６号に該当する場合</w:t>
      </w:r>
      <w:r w:rsidR="00E313B2" w:rsidRPr="00A03FDC">
        <w:rPr>
          <w:rFonts w:ascii="HG丸ｺﾞｼｯｸM-PRO" w:eastAsia="HG丸ｺﾞｼｯｸM-PRO" w:hAnsi="HG丸ｺﾞｼｯｸM-PRO" w:hint="eastAsia"/>
          <w:szCs w:val="21"/>
        </w:rPr>
        <w:t>。</w:t>
      </w:r>
    </w:p>
    <w:p w:rsidR="00B03758" w:rsidRPr="00B03758" w:rsidRDefault="00AB002C" w:rsidP="00B03758">
      <w:pPr>
        <w:autoSpaceDE w:val="0"/>
        <w:autoSpaceDN w:val="0"/>
        <w:spacing w:line="300" w:lineRule="exact"/>
        <w:ind w:left="411" w:hangingChars="200" w:hanging="411"/>
        <w:rPr>
          <w:rFonts w:ascii="HG丸ｺﾞｼｯｸM-PRO" w:eastAsia="HG丸ｺﾞｼｯｸM-PRO" w:hAnsi="HG丸ｺﾞｼｯｸM-PRO"/>
          <w:szCs w:val="24"/>
        </w:rPr>
      </w:pPr>
      <w:r w:rsidRPr="00A03FDC">
        <w:rPr>
          <w:rFonts w:ascii="HG丸ｺﾞｼｯｸM-PRO" w:eastAsia="HG丸ｺﾞｼｯｸM-PRO" w:hAnsi="HG丸ｺﾞｼｯｸM-PRO"/>
          <w:szCs w:val="24"/>
        </w:rPr>
        <w:t xml:space="preserve"> </w:t>
      </w:r>
    </w:p>
    <w:p w:rsidR="00AB002C" w:rsidRPr="00A03FDC" w:rsidRDefault="007D0D98" w:rsidP="00AB002C">
      <w:pPr>
        <w:rPr>
          <w:rFonts w:ascii="HG丸ｺﾞｼｯｸM-PRO" w:eastAsia="HG丸ｺﾞｼｯｸM-PRO" w:hAnsi="HG丸ｺﾞｼｯｸM-PRO"/>
          <w:b/>
        </w:rPr>
      </w:pPr>
      <w:r>
        <w:rPr>
          <w:rFonts w:ascii="HG丸ｺﾞｼｯｸM-PRO" w:eastAsia="HG丸ｺﾞｼｯｸM-PRO" w:hAnsi="HG丸ｺﾞｼｯｸM-PRO" w:hint="eastAsia"/>
          <w:b/>
        </w:rPr>
        <w:t>８</w:t>
      </w:r>
      <w:r w:rsidR="00AB002C" w:rsidRPr="00A03FDC">
        <w:rPr>
          <w:rFonts w:ascii="HG丸ｺﾞｼｯｸM-PRO" w:eastAsia="HG丸ｺﾞｼｯｸM-PRO" w:hAnsi="HG丸ｺﾞｼｯｸM-PRO" w:hint="eastAsia"/>
          <w:b/>
        </w:rPr>
        <w:t xml:space="preserve">　その他</w:t>
      </w:r>
    </w:p>
    <w:p w:rsidR="00E313B2" w:rsidRPr="00A03FDC" w:rsidRDefault="00AB002C" w:rsidP="00AB002C">
      <w:pPr>
        <w:ind w:leftChars="200" w:left="411"/>
        <w:rPr>
          <w:rFonts w:ascii="HG丸ｺﾞｼｯｸM-PRO" w:eastAsia="HG丸ｺﾞｼｯｸM-PRO" w:hAnsi="HG丸ｺﾞｼｯｸM-PRO"/>
        </w:rPr>
      </w:pPr>
      <w:r w:rsidRPr="00A03FDC">
        <w:rPr>
          <w:rFonts w:ascii="HG丸ｺﾞｼｯｸM-PRO" w:eastAsia="HG丸ｺﾞｼｯｸM-PRO" w:hAnsi="HG丸ｺﾞｼｯｸM-PRO" w:hint="eastAsia"/>
        </w:rPr>
        <w:t>応募提案にあたっては、大阪府公募型プロポーザル方式実施基準、公募型プロポーザル方式応募</w:t>
      </w:r>
    </w:p>
    <w:p w:rsidR="00CE0F2F" w:rsidRPr="00EC6170" w:rsidRDefault="00AB002C" w:rsidP="00EC6170">
      <w:pPr>
        <w:ind w:firstLineChars="100" w:firstLine="205"/>
        <w:rPr>
          <w:rFonts w:ascii="HG丸ｺﾞｼｯｸM-PRO" w:eastAsia="HG丸ｺﾞｼｯｸM-PRO" w:hAnsi="HG丸ｺﾞｼｯｸM-PRO"/>
          <w:b/>
          <w:szCs w:val="21"/>
        </w:rPr>
      </w:pPr>
      <w:r w:rsidRPr="00A03FDC">
        <w:rPr>
          <w:rFonts w:ascii="HG丸ｺﾞｼｯｸM-PRO" w:eastAsia="HG丸ｺﾞｼｯｸM-PRO" w:hAnsi="HG丸ｺﾞｼｯｸM-PRO" w:hint="eastAsia"/>
        </w:rPr>
        <w:t>提案・見積心得、公募要領、仕様書等を熟読し遵守して下さい。</w:t>
      </w:r>
    </w:p>
    <w:sectPr w:rsidR="00CE0F2F" w:rsidRPr="00EC6170" w:rsidSect="00B03758">
      <w:headerReference w:type="even" r:id="rId8"/>
      <w:headerReference w:type="default" r:id="rId9"/>
      <w:footerReference w:type="even" r:id="rId10"/>
      <w:footerReference w:type="default" r:id="rId11"/>
      <w:headerReference w:type="first" r:id="rId12"/>
      <w:footerReference w:type="first" r:id="rId13"/>
      <w:type w:val="nextColumn"/>
      <w:pgSz w:w="11907" w:h="16839" w:code="9"/>
      <w:pgMar w:top="993"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9E1" w:rsidRDefault="003F59E1">
      <w:r>
        <w:separator/>
      </w:r>
    </w:p>
  </w:endnote>
  <w:endnote w:type="continuationSeparator" w:id="0">
    <w:p w:rsidR="003F59E1" w:rsidRDefault="003F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B7" w:rsidRDefault="005A3CB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9E1" w:rsidRDefault="003F59E1" w:rsidP="00B17C5F">
    <w:pPr>
      <w:pStyle w:val="a4"/>
      <w:jc w:val="center"/>
    </w:pPr>
    <w:r>
      <w:rPr>
        <w:rStyle w:val="a7"/>
      </w:rPr>
      <w:fldChar w:fldCharType="begin"/>
    </w:r>
    <w:r>
      <w:rPr>
        <w:rStyle w:val="a7"/>
      </w:rPr>
      <w:instrText xml:space="preserve"> PAGE </w:instrText>
    </w:r>
    <w:r>
      <w:rPr>
        <w:rStyle w:val="a7"/>
      </w:rPr>
      <w:fldChar w:fldCharType="separate"/>
    </w:r>
    <w:r w:rsidR="005902AA">
      <w:rPr>
        <w:rStyle w:val="a7"/>
        <w:noProof/>
      </w:rPr>
      <w:t>1</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B7" w:rsidRDefault="005A3CB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9E1" w:rsidRDefault="003F59E1">
      <w:r>
        <w:separator/>
      </w:r>
    </w:p>
  </w:footnote>
  <w:footnote w:type="continuationSeparator" w:id="0">
    <w:p w:rsidR="003F59E1" w:rsidRDefault="003F5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B7" w:rsidRDefault="005A3C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B7" w:rsidRDefault="005A3CB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B7" w:rsidRDefault="005A3C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E33"/>
    <w:multiLevelType w:val="hybridMultilevel"/>
    <w:tmpl w:val="0CEC11F0"/>
    <w:lvl w:ilvl="0" w:tplc="55B430DE">
      <w:start w:val="1"/>
      <w:numFmt w:val="decimalEnclosedCircle"/>
      <w:lvlText w:val="%1"/>
      <w:lvlJc w:val="left"/>
      <w:pPr>
        <w:ind w:left="981" w:hanging="360"/>
      </w:pPr>
      <w:rPr>
        <w:rFonts w:hint="default"/>
      </w:rPr>
    </w:lvl>
    <w:lvl w:ilvl="1" w:tplc="04090017" w:tentative="1">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abstractNum w:abstractNumId="1" w15:restartNumberingAfterBreak="0">
    <w:nsid w:val="07213200"/>
    <w:multiLevelType w:val="hybridMultilevel"/>
    <w:tmpl w:val="0B86505C"/>
    <w:lvl w:ilvl="0" w:tplc="6F86F614">
      <w:start w:val="1"/>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CD502B8"/>
    <w:multiLevelType w:val="hybridMultilevel"/>
    <w:tmpl w:val="0CEC11F0"/>
    <w:lvl w:ilvl="0" w:tplc="55B430DE">
      <w:start w:val="1"/>
      <w:numFmt w:val="decimalEnclosedCircle"/>
      <w:lvlText w:val="%1"/>
      <w:lvlJc w:val="left"/>
      <w:pPr>
        <w:ind w:left="981" w:hanging="360"/>
      </w:pPr>
      <w:rPr>
        <w:rFonts w:hint="default"/>
      </w:rPr>
    </w:lvl>
    <w:lvl w:ilvl="1" w:tplc="04090017" w:tentative="1">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abstractNum w:abstractNumId="4"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5" w15:restartNumberingAfterBreak="0">
    <w:nsid w:val="33EA5D45"/>
    <w:multiLevelType w:val="hybridMultilevel"/>
    <w:tmpl w:val="DD4EBA94"/>
    <w:lvl w:ilvl="0" w:tplc="58367066">
      <w:start w:val="1"/>
      <w:numFmt w:val="decimalEnclosedCircle"/>
      <w:lvlText w:val="%1"/>
      <w:lvlJc w:val="left"/>
      <w:pPr>
        <w:ind w:left="97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DB7D02"/>
    <w:multiLevelType w:val="hybridMultilevel"/>
    <w:tmpl w:val="0B86505C"/>
    <w:lvl w:ilvl="0" w:tplc="6F86F614">
      <w:start w:val="1"/>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7"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num w:numId="1">
    <w:abstractNumId w:val="4"/>
  </w:num>
  <w:num w:numId="2">
    <w:abstractNumId w:val="7"/>
  </w:num>
  <w:num w:numId="3">
    <w:abstractNumId w:val="2"/>
  </w:num>
  <w:num w:numId="4">
    <w:abstractNumId w:val="3"/>
  </w:num>
  <w:num w:numId="5">
    <w:abstractNumId w:val="6"/>
  </w:num>
  <w:num w:numId="6">
    <w:abstractNumId w:val="0"/>
  </w:num>
  <w:num w:numId="7">
    <w:abstractNumId w:val="1"/>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3DFA"/>
    <w:rsid w:val="00004EFD"/>
    <w:rsid w:val="00010D7D"/>
    <w:rsid w:val="00017746"/>
    <w:rsid w:val="0002022C"/>
    <w:rsid w:val="0002715D"/>
    <w:rsid w:val="0003181C"/>
    <w:rsid w:val="00033CB4"/>
    <w:rsid w:val="00040562"/>
    <w:rsid w:val="00041B6A"/>
    <w:rsid w:val="00045B61"/>
    <w:rsid w:val="00054199"/>
    <w:rsid w:val="000544E7"/>
    <w:rsid w:val="00055844"/>
    <w:rsid w:val="00057043"/>
    <w:rsid w:val="00057702"/>
    <w:rsid w:val="00057A24"/>
    <w:rsid w:val="00062C21"/>
    <w:rsid w:val="00063352"/>
    <w:rsid w:val="00066D95"/>
    <w:rsid w:val="000740D3"/>
    <w:rsid w:val="00083BF6"/>
    <w:rsid w:val="00085493"/>
    <w:rsid w:val="00093478"/>
    <w:rsid w:val="000948AD"/>
    <w:rsid w:val="000967D3"/>
    <w:rsid w:val="0009795C"/>
    <w:rsid w:val="000979B2"/>
    <w:rsid w:val="000A0B19"/>
    <w:rsid w:val="000A1090"/>
    <w:rsid w:val="000A6192"/>
    <w:rsid w:val="000A7513"/>
    <w:rsid w:val="000B1F89"/>
    <w:rsid w:val="000C0D45"/>
    <w:rsid w:val="000C11F8"/>
    <w:rsid w:val="000C1A3C"/>
    <w:rsid w:val="000C2A10"/>
    <w:rsid w:val="000C411F"/>
    <w:rsid w:val="000D011B"/>
    <w:rsid w:val="000D0F74"/>
    <w:rsid w:val="000D52DD"/>
    <w:rsid w:val="000D6973"/>
    <w:rsid w:val="000D7081"/>
    <w:rsid w:val="000E0292"/>
    <w:rsid w:val="000E174F"/>
    <w:rsid w:val="000E6F7E"/>
    <w:rsid w:val="000F161F"/>
    <w:rsid w:val="000F1BB5"/>
    <w:rsid w:val="0010073D"/>
    <w:rsid w:val="00100E91"/>
    <w:rsid w:val="0010421A"/>
    <w:rsid w:val="00104850"/>
    <w:rsid w:val="001055CB"/>
    <w:rsid w:val="00105F53"/>
    <w:rsid w:val="0010707C"/>
    <w:rsid w:val="0010778F"/>
    <w:rsid w:val="00111FC1"/>
    <w:rsid w:val="00113430"/>
    <w:rsid w:val="00120DE0"/>
    <w:rsid w:val="00122BCF"/>
    <w:rsid w:val="00127158"/>
    <w:rsid w:val="001276DC"/>
    <w:rsid w:val="00130329"/>
    <w:rsid w:val="00133E6A"/>
    <w:rsid w:val="00136D03"/>
    <w:rsid w:val="00144AFD"/>
    <w:rsid w:val="00145B5F"/>
    <w:rsid w:val="00150E56"/>
    <w:rsid w:val="001534B0"/>
    <w:rsid w:val="00153AFE"/>
    <w:rsid w:val="00155B40"/>
    <w:rsid w:val="00155C81"/>
    <w:rsid w:val="001569CC"/>
    <w:rsid w:val="00161682"/>
    <w:rsid w:val="00164A31"/>
    <w:rsid w:val="0016533F"/>
    <w:rsid w:val="001717D6"/>
    <w:rsid w:val="00172B43"/>
    <w:rsid w:val="001754BD"/>
    <w:rsid w:val="00177718"/>
    <w:rsid w:val="001778E0"/>
    <w:rsid w:val="00181787"/>
    <w:rsid w:val="00182D7A"/>
    <w:rsid w:val="00182F9B"/>
    <w:rsid w:val="001940EA"/>
    <w:rsid w:val="00194BB2"/>
    <w:rsid w:val="00196B98"/>
    <w:rsid w:val="001A425D"/>
    <w:rsid w:val="001A583B"/>
    <w:rsid w:val="001B2F64"/>
    <w:rsid w:val="001C09D5"/>
    <w:rsid w:val="001C0FDE"/>
    <w:rsid w:val="001C2AC2"/>
    <w:rsid w:val="001C747E"/>
    <w:rsid w:val="001D0C64"/>
    <w:rsid w:val="001D195C"/>
    <w:rsid w:val="001D1ED5"/>
    <w:rsid w:val="001D215D"/>
    <w:rsid w:val="001D3A1E"/>
    <w:rsid w:val="001D57E0"/>
    <w:rsid w:val="001D639E"/>
    <w:rsid w:val="001D7B8C"/>
    <w:rsid w:val="001E3F7D"/>
    <w:rsid w:val="001F10FC"/>
    <w:rsid w:val="001F5A84"/>
    <w:rsid w:val="00203177"/>
    <w:rsid w:val="00213FAF"/>
    <w:rsid w:val="002154E7"/>
    <w:rsid w:val="00215667"/>
    <w:rsid w:val="0021642F"/>
    <w:rsid w:val="002212BA"/>
    <w:rsid w:val="00223584"/>
    <w:rsid w:val="00236CBC"/>
    <w:rsid w:val="002451BB"/>
    <w:rsid w:val="0024717D"/>
    <w:rsid w:val="00252408"/>
    <w:rsid w:val="00254519"/>
    <w:rsid w:val="00256620"/>
    <w:rsid w:val="002567DC"/>
    <w:rsid w:val="00257896"/>
    <w:rsid w:val="00262444"/>
    <w:rsid w:val="002657B6"/>
    <w:rsid w:val="00266389"/>
    <w:rsid w:val="00270CBA"/>
    <w:rsid w:val="00273B54"/>
    <w:rsid w:val="0027415D"/>
    <w:rsid w:val="00274611"/>
    <w:rsid w:val="00286533"/>
    <w:rsid w:val="00286B2B"/>
    <w:rsid w:val="00291E48"/>
    <w:rsid w:val="00293DDD"/>
    <w:rsid w:val="00293F1D"/>
    <w:rsid w:val="00296E19"/>
    <w:rsid w:val="00296F72"/>
    <w:rsid w:val="002B3308"/>
    <w:rsid w:val="002B715C"/>
    <w:rsid w:val="002C44AE"/>
    <w:rsid w:val="002D24AA"/>
    <w:rsid w:val="002D437C"/>
    <w:rsid w:val="002E57BF"/>
    <w:rsid w:val="002E71F1"/>
    <w:rsid w:val="002F2173"/>
    <w:rsid w:val="002F6647"/>
    <w:rsid w:val="0030044A"/>
    <w:rsid w:val="00307B72"/>
    <w:rsid w:val="003125B9"/>
    <w:rsid w:val="003142FE"/>
    <w:rsid w:val="00320BD8"/>
    <w:rsid w:val="00320E3E"/>
    <w:rsid w:val="003236CB"/>
    <w:rsid w:val="00325D5B"/>
    <w:rsid w:val="00330858"/>
    <w:rsid w:val="0033099F"/>
    <w:rsid w:val="00332360"/>
    <w:rsid w:val="003366F3"/>
    <w:rsid w:val="00340664"/>
    <w:rsid w:val="003414D4"/>
    <w:rsid w:val="0034223D"/>
    <w:rsid w:val="003456C2"/>
    <w:rsid w:val="003461D9"/>
    <w:rsid w:val="00352F7E"/>
    <w:rsid w:val="003545E5"/>
    <w:rsid w:val="00364967"/>
    <w:rsid w:val="0036523E"/>
    <w:rsid w:val="00365CFD"/>
    <w:rsid w:val="0037088E"/>
    <w:rsid w:val="00372617"/>
    <w:rsid w:val="00382889"/>
    <w:rsid w:val="003854F8"/>
    <w:rsid w:val="0038709B"/>
    <w:rsid w:val="00390B9E"/>
    <w:rsid w:val="00396E95"/>
    <w:rsid w:val="003B0776"/>
    <w:rsid w:val="003B0BE4"/>
    <w:rsid w:val="003C1EF1"/>
    <w:rsid w:val="003C62C5"/>
    <w:rsid w:val="003D22FB"/>
    <w:rsid w:val="003D25FF"/>
    <w:rsid w:val="003D3C08"/>
    <w:rsid w:val="003E5565"/>
    <w:rsid w:val="003E7256"/>
    <w:rsid w:val="003F103C"/>
    <w:rsid w:val="003F2582"/>
    <w:rsid w:val="003F59E1"/>
    <w:rsid w:val="00400121"/>
    <w:rsid w:val="004018B0"/>
    <w:rsid w:val="004037CC"/>
    <w:rsid w:val="00403B3A"/>
    <w:rsid w:val="00403C57"/>
    <w:rsid w:val="00417501"/>
    <w:rsid w:val="004218BE"/>
    <w:rsid w:val="004225FF"/>
    <w:rsid w:val="00423BCC"/>
    <w:rsid w:val="00426858"/>
    <w:rsid w:val="00427098"/>
    <w:rsid w:val="00431268"/>
    <w:rsid w:val="004312EE"/>
    <w:rsid w:val="00431F2B"/>
    <w:rsid w:val="004330B0"/>
    <w:rsid w:val="00435288"/>
    <w:rsid w:val="00444286"/>
    <w:rsid w:val="00446A1E"/>
    <w:rsid w:val="00452598"/>
    <w:rsid w:val="00455A0B"/>
    <w:rsid w:val="00456D8D"/>
    <w:rsid w:val="00457BFC"/>
    <w:rsid w:val="00470113"/>
    <w:rsid w:val="00475F3C"/>
    <w:rsid w:val="00476FE9"/>
    <w:rsid w:val="00480A3E"/>
    <w:rsid w:val="00482B7A"/>
    <w:rsid w:val="00483BC2"/>
    <w:rsid w:val="00485C5B"/>
    <w:rsid w:val="00487CAF"/>
    <w:rsid w:val="00490958"/>
    <w:rsid w:val="00496FB1"/>
    <w:rsid w:val="004A3656"/>
    <w:rsid w:val="004A5D9D"/>
    <w:rsid w:val="004A6B35"/>
    <w:rsid w:val="004B0D82"/>
    <w:rsid w:val="004C05D4"/>
    <w:rsid w:val="004D06AC"/>
    <w:rsid w:val="004D21A8"/>
    <w:rsid w:val="004D3893"/>
    <w:rsid w:val="004D4309"/>
    <w:rsid w:val="004D6A8F"/>
    <w:rsid w:val="004D6D1E"/>
    <w:rsid w:val="004E1438"/>
    <w:rsid w:val="004E1AA5"/>
    <w:rsid w:val="004E4370"/>
    <w:rsid w:val="00500416"/>
    <w:rsid w:val="00513ABC"/>
    <w:rsid w:val="00525B7B"/>
    <w:rsid w:val="005300B8"/>
    <w:rsid w:val="00531330"/>
    <w:rsid w:val="00531444"/>
    <w:rsid w:val="00534AD1"/>
    <w:rsid w:val="005357E2"/>
    <w:rsid w:val="00536EC0"/>
    <w:rsid w:val="00540950"/>
    <w:rsid w:val="0054362E"/>
    <w:rsid w:val="00543DF1"/>
    <w:rsid w:val="00547C89"/>
    <w:rsid w:val="00551A7F"/>
    <w:rsid w:val="00552A3D"/>
    <w:rsid w:val="005536E8"/>
    <w:rsid w:val="005609EE"/>
    <w:rsid w:val="00563633"/>
    <w:rsid w:val="005709D5"/>
    <w:rsid w:val="00572750"/>
    <w:rsid w:val="00584746"/>
    <w:rsid w:val="00586FBF"/>
    <w:rsid w:val="005902AA"/>
    <w:rsid w:val="00592C30"/>
    <w:rsid w:val="00593AA7"/>
    <w:rsid w:val="00595812"/>
    <w:rsid w:val="0059677E"/>
    <w:rsid w:val="00596A01"/>
    <w:rsid w:val="00597A77"/>
    <w:rsid w:val="005A3CB7"/>
    <w:rsid w:val="005A7408"/>
    <w:rsid w:val="005B0FD0"/>
    <w:rsid w:val="005B4843"/>
    <w:rsid w:val="005C12C7"/>
    <w:rsid w:val="005C1575"/>
    <w:rsid w:val="005C1F73"/>
    <w:rsid w:val="005C338D"/>
    <w:rsid w:val="005D491D"/>
    <w:rsid w:val="005D594E"/>
    <w:rsid w:val="005D6D84"/>
    <w:rsid w:val="005E1246"/>
    <w:rsid w:val="005E397A"/>
    <w:rsid w:val="005E452D"/>
    <w:rsid w:val="005F3AD6"/>
    <w:rsid w:val="005F405C"/>
    <w:rsid w:val="00602450"/>
    <w:rsid w:val="006068CA"/>
    <w:rsid w:val="00607C07"/>
    <w:rsid w:val="00610A7F"/>
    <w:rsid w:val="0061788E"/>
    <w:rsid w:val="00620181"/>
    <w:rsid w:val="006205DE"/>
    <w:rsid w:val="00621F8E"/>
    <w:rsid w:val="006262E6"/>
    <w:rsid w:val="00627018"/>
    <w:rsid w:val="006312C9"/>
    <w:rsid w:val="00631AF3"/>
    <w:rsid w:val="00631EE5"/>
    <w:rsid w:val="00633082"/>
    <w:rsid w:val="006414D0"/>
    <w:rsid w:val="0064627A"/>
    <w:rsid w:val="0064682E"/>
    <w:rsid w:val="006508FA"/>
    <w:rsid w:val="00650ED8"/>
    <w:rsid w:val="00651B79"/>
    <w:rsid w:val="00653D23"/>
    <w:rsid w:val="00655C14"/>
    <w:rsid w:val="00655EBD"/>
    <w:rsid w:val="006578BA"/>
    <w:rsid w:val="0066057D"/>
    <w:rsid w:val="006648BA"/>
    <w:rsid w:val="0066515F"/>
    <w:rsid w:val="0067428D"/>
    <w:rsid w:val="00677D12"/>
    <w:rsid w:val="00687BF4"/>
    <w:rsid w:val="0069293D"/>
    <w:rsid w:val="006A2D4A"/>
    <w:rsid w:val="006A31C7"/>
    <w:rsid w:val="006A7966"/>
    <w:rsid w:val="006A7E40"/>
    <w:rsid w:val="006B5B26"/>
    <w:rsid w:val="006C2D22"/>
    <w:rsid w:val="006C3458"/>
    <w:rsid w:val="006C457E"/>
    <w:rsid w:val="006D4353"/>
    <w:rsid w:val="006E32F7"/>
    <w:rsid w:val="006E528D"/>
    <w:rsid w:val="006E5C49"/>
    <w:rsid w:val="006E62E5"/>
    <w:rsid w:val="006E74D2"/>
    <w:rsid w:val="006F6B12"/>
    <w:rsid w:val="0070002D"/>
    <w:rsid w:val="00701993"/>
    <w:rsid w:val="00701F32"/>
    <w:rsid w:val="007033BC"/>
    <w:rsid w:val="0070703A"/>
    <w:rsid w:val="00711248"/>
    <w:rsid w:val="0071360C"/>
    <w:rsid w:val="00715351"/>
    <w:rsid w:val="007216A8"/>
    <w:rsid w:val="00724135"/>
    <w:rsid w:val="00727C98"/>
    <w:rsid w:val="0073267F"/>
    <w:rsid w:val="00734E53"/>
    <w:rsid w:val="00736CF3"/>
    <w:rsid w:val="00741366"/>
    <w:rsid w:val="00745D38"/>
    <w:rsid w:val="007467AC"/>
    <w:rsid w:val="00747E90"/>
    <w:rsid w:val="0075160E"/>
    <w:rsid w:val="00752C9D"/>
    <w:rsid w:val="00754D71"/>
    <w:rsid w:val="00761725"/>
    <w:rsid w:val="00761AD9"/>
    <w:rsid w:val="007738DE"/>
    <w:rsid w:val="00781AD0"/>
    <w:rsid w:val="00786665"/>
    <w:rsid w:val="0079593A"/>
    <w:rsid w:val="007A444C"/>
    <w:rsid w:val="007A6B64"/>
    <w:rsid w:val="007A723F"/>
    <w:rsid w:val="007B0A9F"/>
    <w:rsid w:val="007B1D71"/>
    <w:rsid w:val="007B1FEF"/>
    <w:rsid w:val="007B35A4"/>
    <w:rsid w:val="007B464D"/>
    <w:rsid w:val="007B4963"/>
    <w:rsid w:val="007C4C16"/>
    <w:rsid w:val="007C54F1"/>
    <w:rsid w:val="007C5BA5"/>
    <w:rsid w:val="007D0D98"/>
    <w:rsid w:val="007D2138"/>
    <w:rsid w:val="007D2BAE"/>
    <w:rsid w:val="007D2F89"/>
    <w:rsid w:val="007D3047"/>
    <w:rsid w:val="007D504A"/>
    <w:rsid w:val="007E0593"/>
    <w:rsid w:val="007E2552"/>
    <w:rsid w:val="007E4FE7"/>
    <w:rsid w:val="007F2B16"/>
    <w:rsid w:val="00800927"/>
    <w:rsid w:val="008025DA"/>
    <w:rsid w:val="0080425D"/>
    <w:rsid w:val="008043BA"/>
    <w:rsid w:val="00804FFF"/>
    <w:rsid w:val="0080676A"/>
    <w:rsid w:val="00814D20"/>
    <w:rsid w:val="00815BEA"/>
    <w:rsid w:val="00832EC6"/>
    <w:rsid w:val="008334AD"/>
    <w:rsid w:val="00834003"/>
    <w:rsid w:val="008343AC"/>
    <w:rsid w:val="0083628F"/>
    <w:rsid w:val="00836434"/>
    <w:rsid w:val="008439A9"/>
    <w:rsid w:val="00845DAF"/>
    <w:rsid w:val="0084635E"/>
    <w:rsid w:val="00846830"/>
    <w:rsid w:val="008549D0"/>
    <w:rsid w:val="00854BCC"/>
    <w:rsid w:val="00855DB6"/>
    <w:rsid w:val="00862741"/>
    <w:rsid w:val="00872C56"/>
    <w:rsid w:val="0087609E"/>
    <w:rsid w:val="00886E1E"/>
    <w:rsid w:val="00891F92"/>
    <w:rsid w:val="008A00A8"/>
    <w:rsid w:val="008A10E2"/>
    <w:rsid w:val="008A508F"/>
    <w:rsid w:val="008B0CBD"/>
    <w:rsid w:val="008B1A10"/>
    <w:rsid w:val="008B34B4"/>
    <w:rsid w:val="008B4E87"/>
    <w:rsid w:val="008B4F34"/>
    <w:rsid w:val="008B75BC"/>
    <w:rsid w:val="008B7B24"/>
    <w:rsid w:val="008C2B6E"/>
    <w:rsid w:val="008C2CD4"/>
    <w:rsid w:val="008C490C"/>
    <w:rsid w:val="008C4D12"/>
    <w:rsid w:val="008D0964"/>
    <w:rsid w:val="008D1A86"/>
    <w:rsid w:val="008D2F2D"/>
    <w:rsid w:val="008D4535"/>
    <w:rsid w:val="008D4B01"/>
    <w:rsid w:val="008D7F52"/>
    <w:rsid w:val="008E1EA7"/>
    <w:rsid w:val="008E4E5B"/>
    <w:rsid w:val="008E6DEE"/>
    <w:rsid w:val="008F5AD8"/>
    <w:rsid w:val="008F5CE2"/>
    <w:rsid w:val="00902547"/>
    <w:rsid w:val="0090255C"/>
    <w:rsid w:val="00905078"/>
    <w:rsid w:val="00906AA7"/>
    <w:rsid w:val="0091072B"/>
    <w:rsid w:val="00911A8E"/>
    <w:rsid w:val="00911FA2"/>
    <w:rsid w:val="00915963"/>
    <w:rsid w:val="00917543"/>
    <w:rsid w:val="009301AB"/>
    <w:rsid w:val="00931BCD"/>
    <w:rsid w:val="00944FEA"/>
    <w:rsid w:val="009456E1"/>
    <w:rsid w:val="0095273D"/>
    <w:rsid w:val="0095538F"/>
    <w:rsid w:val="00955478"/>
    <w:rsid w:val="009557E7"/>
    <w:rsid w:val="009568FC"/>
    <w:rsid w:val="0095716F"/>
    <w:rsid w:val="0095721E"/>
    <w:rsid w:val="00957F5E"/>
    <w:rsid w:val="0096077F"/>
    <w:rsid w:val="00965E44"/>
    <w:rsid w:val="00972EE2"/>
    <w:rsid w:val="0097335D"/>
    <w:rsid w:val="009739C3"/>
    <w:rsid w:val="009767C2"/>
    <w:rsid w:val="009769B7"/>
    <w:rsid w:val="00983EBF"/>
    <w:rsid w:val="00987CED"/>
    <w:rsid w:val="00990664"/>
    <w:rsid w:val="00990B8D"/>
    <w:rsid w:val="00993C37"/>
    <w:rsid w:val="00994BA4"/>
    <w:rsid w:val="00994FB5"/>
    <w:rsid w:val="009962F3"/>
    <w:rsid w:val="009A1FB4"/>
    <w:rsid w:val="009B1C36"/>
    <w:rsid w:val="009B7063"/>
    <w:rsid w:val="009C3376"/>
    <w:rsid w:val="009C4CA6"/>
    <w:rsid w:val="009C6572"/>
    <w:rsid w:val="009D01DC"/>
    <w:rsid w:val="009D323C"/>
    <w:rsid w:val="009D36B6"/>
    <w:rsid w:val="009E32C6"/>
    <w:rsid w:val="009E7096"/>
    <w:rsid w:val="00A01035"/>
    <w:rsid w:val="00A020C5"/>
    <w:rsid w:val="00A02681"/>
    <w:rsid w:val="00A03FDC"/>
    <w:rsid w:val="00A05912"/>
    <w:rsid w:val="00A07A57"/>
    <w:rsid w:val="00A16B21"/>
    <w:rsid w:val="00A22F35"/>
    <w:rsid w:val="00A235B4"/>
    <w:rsid w:val="00A24A77"/>
    <w:rsid w:val="00A250C3"/>
    <w:rsid w:val="00A275FE"/>
    <w:rsid w:val="00A27C43"/>
    <w:rsid w:val="00A33903"/>
    <w:rsid w:val="00A36058"/>
    <w:rsid w:val="00A3789B"/>
    <w:rsid w:val="00A413A1"/>
    <w:rsid w:val="00A42EC2"/>
    <w:rsid w:val="00A430CB"/>
    <w:rsid w:val="00A4547D"/>
    <w:rsid w:val="00A500F7"/>
    <w:rsid w:val="00A5158B"/>
    <w:rsid w:val="00A51BA8"/>
    <w:rsid w:val="00A5424F"/>
    <w:rsid w:val="00A60509"/>
    <w:rsid w:val="00A62909"/>
    <w:rsid w:val="00A72A10"/>
    <w:rsid w:val="00A74C9F"/>
    <w:rsid w:val="00A777D4"/>
    <w:rsid w:val="00A87FE7"/>
    <w:rsid w:val="00A93963"/>
    <w:rsid w:val="00A96386"/>
    <w:rsid w:val="00AA09EF"/>
    <w:rsid w:val="00AA6B1D"/>
    <w:rsid w:val="00AB002C"/>
    <w:rsid w:val="00AB6264"/>
    <w:rsid w:val="00AC2CBE"/>
    <w:rsid w:val="00AC3241"/>
    <w:rsid w:val="00AD12C7"/>
    <w:rsid w:val="00AD4515"/>
    <w:rsid w:val="00AD6788"/>
    <w:rsid w:val="00AD6841"/>
    <w:rsid w:val="00AD7C59"/>
    <w:rsid w:val="00AE35C4"/>
    <w:rsid w:val="00AE4B6A"/>
    <w:rsid w:val="00AE6648"/>
    <w:rsid w:val="00AE7341"/>
    <w:rsid w:val="00AE7A07"/>
    <w:rsid w:val="00AF0FE6"/>
    <w:rsid w:val="00AF14BC"/>
    <w:rsid w:val="00B02695"/>
    <w:rsid w:val="00B027AD"/>
    <w:rsid w:val="00B03758"/>
    <w:rsid w:val="00B04400"/>
    <w:rsid w:val="00B116B1"/>
    <w:rsid w:val="00B13961"/>
    <w:rsid w:val="00B16223"/>
    <w:rsid w:val="00B16295"/>
    <w:rsid w:val="00B16A2E"/>
    <w:rsid w:val="00B17C5F"/>
    <w:rsid w:val="00B241C4"/>
    <w:rsid w:val="00B3038B"/>
    <w:rsid w:val="00B313BB"/>
    <w:rsid w:val="00B33D35"/>
    <w:rsid w:val="00B35DEF"/>
    <w:rsid w:val="00B417CB"/>
    <w:rsid w:val="00B41BFD"/>
    <w:rsid w:val="00B45287"/>
    <w:rsid w:val="00B46B29"/>
    <w:rsid w:val="00B57725"/>
    <w:rsid w:val="00B609D1"/>
    <w:rsid w:val="00B6271C"/>
    <w:rsid w:val="00B635E3"/>
    <w:rsid w:val="00B6608B"/>
    <w:rsid w:val="00B71D88"/>
    <w:rsid w:val="00B757BC"/>
    <w:rsid w:val="00B76D5A"/>
    <w:rsid w:val="00B76FD3"/>
    <w:rsid w:val="00B77862"/>
    <w:rsid w:val="00B843B1"/>
    <w:rsid w:val="00B857C4"/>
    <w:rsid w:val="00B904FA"/>
    <w:rsid w:val="00B91ADC"/>
    <w:rsid w:val="00B96E9D"/>
    <w:rsid w:val="00BA046C"/>
    <w:rsid w:val="00BA0720"/>
    <w:rsid w:val="00BA3BD5"/>
    <w:rsid w:val="00BB1299"/>
    <w:rsid w:val="00BB3327"/>
    <w:rsid w:val="00BB7C88"/>
    <w:rsid w:val="00BC27C2"/>
    <w:rsid w:val="00BC35E7"/>
    <w:rsid w:val="00BE0922"/>
    <w:rsid w:val="00BE1A05"/>
    <w:rsid w:val="00BE5363"/>
    <w:rsid w:val="00BE645E"/>
    <w:rsid w:val="00BE68BB"/>
    <w:rsid w:val="00BE7663"/>
    <w:rsid w:val="00BF102C"/>
    <w:rsid w:val="00BF2609"/>
    <w:rsid w:val="00BF4AA7"/>
    <w:rsid w:val="00BF5848"/>
    <w:rsid w:val="00C0010E"/>
    <w:rsid w:val="00C003D8"/>
    <w:rsid w:val="00C04F08"/>
    <w:rsid w:val="00C13AB7"/>
    <w:rsid w:val="00C17C92"/>
    <w:rsid w:val="00C21C92"/>
    <w:rsid w:val="00C24453"/>
    <w:rsid w:val="00C2518B"/>
    <w:rsid w:val="00C35883"/>
    <w:rsid w:val="00C3754F"/>
    <w:rsid w:val="00C40A44"/>
    <w:rsid w:val="00C42F28"/>
    <w:rsid w:val="00C435B7"/>
    <w:rsid w:val="00C467D3"/>
    <w:rsid w:val="00C54A65"/>
    <w:rsid w:val="00C574DC"/>
    <w:rsid w:val="00C61F82"/>
    <w:rsid w:val="00C64FFF"/>
    <w:rsid w:val="00C66BD5"/>
    <w:rsid w:val="00C66E77"/>
    <w:rsid w:val="00C67A0D"/>
    <w:rsid w:val="00C72B8B"/>
    <w:rsid w:val="00C73CEC"/>
    <w:rsid w:val="00C75996"/>
    <w:rsid w:val="00C75E8B"/>
    <w:rsid w:val="00C7608D"/>
    <w:rsid w:val="00C80199"/>
    <w:rsid w:val="00C81A84"/>
    <w:rsid w:val="00C85368"/>
    <w:rsid w:val="00C875CB"/>
    <w:rsid w:val="00C92B4E"/>
    <w:rsid w:val="00C9485B"/>
    <w:rsid w:val="00CA1D29"/>
    <w:rsid w:val="00CA709C"/>
    <w:rsid w:val="00CB18A0"/>
    <w:rsid w:val="00CB2607"/>
    <w:rsid w:val="00CB4FAB"/>
    <w:rsid w:val="00CC2C9A"/>
    <w:rsid w:val="00CC3948"/>
    <w:rsid w:val="00CD0AF7"/>
    <w:rsid w:val="00CD2A16"/>
    <w:rsid w:val="00CD3710"/>
    <w:rsid w:val="00CE0F2F"/>
    <w:rsid w:val="00CE5353"/>
    <w:rsid w:val="00CF7AD0"/>
    <w:rsid w:val="00D00C3A"/>
    <w:rsid w:val="00D01373"/>
    <w:rsid w:val="00D025C0"/>
    <w:rsid w:val="00D03F30"/>
    <w:rsid w:val="00D06560"/>
    <w:rsid w:val="00D113EC"/>
    <w:rsid w:val="00D12DB0"/>
    <w:rsid w:val="00D15128"/>
    <w:rsid w:val="00D158A0"/>
    <w:rsid w:val="00D17CD2"/>
    <w:rsid w:val="00D21507"/>
    <w:rsid w:val="00D2249F"/>
    <w:rsid w:val="00D26581"/>
    <w:rsid w:val="00D27FB6"/>
    <w:rsid w:val="00D32976"/>
    <w:rsid w:val="00D416DD"/>
    <w:rsid w:val="00D43155"/>
    <w:rsid w:val="00D43432"/>
    <w:rsid w:val="00D44A9B"/>
    <w:rsid w:val="00D44C6A"/>
    <w:rsid w:val="00D456DC"/>
    <w:rsid w:val="00D47A77"/>
    <w:rsid w:val="00D51B7C"/>
    <w:rsid w:val="00D51FFF"/>
    <w:rsid w:val="00D52C4D"/>
    <w:rsid w:val="00D53502"/>
    <w:rsid w:val="00D568C6"/>
    <w:rsid w:val="00D57671"/>
    <w:rsid w:val="00D602A4"/>
    <w:rsid w:val="00D6422B"/>
    <w:rsid w:val="00D65FCB"/>
    <w:rsid w:val="00D7443B"/>
    <w:rsid w:val="00D7578F"/>
    <w:rsid w:val="00D7753E"/>
    <w:rsid w:val="00D7773E"/>
    <w:rsid w:val="00D83A9A"/>
    <w:rsid w:val="00D8522B"/>
    <w:rsid w:val="00D9350D"/>
    <w:rsid w:val="00D94E2F"/>
    <w:rsid w:val="00D97ACB"/>
    <w:rsid w:val="00DA269B"/>
    <w:rsid w:val="00DA5346"/>
    <w:rsid w:val="00DB5012"/>
    <w:rsid w:val="00DB53EF"/>
    <w:rsid w:val="00DC05CB"/>
    <w:rsid w:val="00DC1BDA"/>
    <w:rsid w:val="00DC3765"/>
    <w:rsid w:val="00DC6C0E"/>
    <w:rsid w:val="00DD3D6B"/>
    <w:rsid w:val="00DD532E"/>
    <w:rsid w:val="00DD593F"/>
    <w:rsid w:val="00DD609F"/>
    <w:rsid w:val="00DD717E"/>
    <w:rsid w:val="00DD7AD6"/>
    <w:rsid w:val="00DD7BD4"/>
    <w:rsid w:val="00DF4FB4"/>
    <w:rsid w:val="00E03276"/>
    <w:rsid w:val="00E04B76"/>
    <w:rsid w:val="00E1609C"/>
    <w:rsid w:val="00E17AB7"/>
    <w:rsid w:val="00E2093E"/>
    <w:rsid w:val="00E209C6"/>
    <w:rsid w:val="00E2291E"/>
    <w:rsid w:val="00E22A84"/>
    <w:rsid w:val="00E27DA2"/>
    <w:rsid w:val="00E30E8C"/>
    <w:rsid w:val="00E31006"/>
    <w:rsid w:val="00E313B2"/>
    <w:rsid w:val="00E36AEA"/>
    <w:rsid w:val="00E36CD6"/>
    <w:rsid w:val="00E37EE0"/>
    <w:rsid w:val="00E40179"/>
    <w:rsid w:val="00E42BBF"/>
    <w:rsid w:val="00E42DF4"/>
    <w:rsid w:val="00E449F7"/>
    <w:rsid w:val="00E46FA0"/>
    <w:rsid w:val="00E50AC9"/>
    <w:rsid w:val="00E52AAC"/>
    <w:rsid w:val="00E5397F"/>
    <w:rsid w:val="00E550B4"/>
    <w:rsid w:val="00E558EF"/>
    <w:rsid w:val="00E67A18"/>
    <w:rsid w:val="00E720B0"/>
    <w:rsid w:val="00E72E64"/>
    <w:rsid w:val="00E7314C"/>
    <w:rsid w:val="00E76D17"/>
    <w:rsid w:val="00E84B89"/>
    <w:rsid w:val="00E8537B"/>
    <w:rsid w:val="00E907DF"/>
    <w:rsid w:val="00E91DD5"/>
    <w:rsid w:val="00E92C9D"/>
    <w:rsid w:val="00EA1E7A"/>
    <w:rsid w:val="00EA3209"/>
    <w:rsid w:val="00EA438C"/>
    <w:rsid w:val="00EA7163"/>
    <w:rsid w:val="00EB0339"/>
    <w:rsid w:val="00EB0547"/>
    <w:rsid w:val="00EB1A15"/>
    <w:rsid w:val="00EB1A1B"/>
    <w:rsid w:val="00EB2BA8"/>
    <w:rsid w:val="00EB4957"/>
    <w:rsid w:val="00EB4B4B"/>
    <w:rsid w:val="00EC1121"/>
    <w:rsid w:val="00EC6170"/>
    <w:rsid w:val="00EC7962"/>
    <w:rsid w:val="00ED1401"/>
    <w:rsid w:val="00ED328A"/>
    <w:rsid w:val="00ED3953"/>
    <w:rsid w:val="00ED3F6A"/>
    <w:rsid w:val="00ED5AD9"/>
    <w:rsid w:val="00ED6E7C"/>
    <w:rsid w:val="00EE008E"/>
    <w:rsid w:val="00EE08C1"/>
    <w:rsid w:val="00EE5CCE"/>
    <w:rsid w:val="00EF0738"/>
    <w:rsid w:val="00EF3D6E"/>
    <w:rsid w:val="00EF6FAA"/>
    <w:rsid w:val="00F0269A"/>
    <w:rsid w:val="00F0306D"/>
    <w:rsid w:val="00F07B8C"/>
    <w:rsid w:val="00F1002E"/>
    <w:rsid w:val="00F16C2B"/>
    <w:rsid w:val="00F17E6F"/>
    <w:rsid w:val="00F20D4E"/>
    <w:rsid w:val="00F26043"/>
    <w:rsid w:val="00F3016D"/>
    <w:rsid w:val="00F408B9"/>
    <w:rsid w:val="00F47D61"/>
    <w:rsid w:val="00F5340E"/>
    <w:rsid w:val="00F5537F"/>
    <w:rsid w:val="00F653F1"/>
    <w:rsid w:val="00F66370"/>
    <w:rsid w:val="00F6706E"/>
    <w:rsid w:val="00F70D4E"/>
    <w:rsid w:val="00F7254D"/>
    <w:rsid w:val="00F75E06"/>
    <w:rsid w:val="00F76014"/>
    <w:rsid w:val="00F76146"/>
    <w:rsid w:val="00F775FB"/>
    <w:rsid w:val="00F77F71"/>
    <w:rsid w:val="00F87337"/>
    <w:rsid w:val="00F957A3"/>
    <w:rsid w:val="00F96BDA"/>
    <w:rsid w:val="00F97B24"/>
    <w:rsid w:val="00FA0CA8"/>
    <w:rsid w:val="00FA1D03"/>
    <w:rsid w:val="00FA293B"/>
    <w:rsid w:val="00FA5674"/>
    <w:rsid w:val="00FA5FC7"/>
    <w:rsid w:val="00FA63E5"/>
    <w:rsid w:val="00FB404B"/>
    <w:rsid w:val="00FB4322"/>
    <w:rsid w:val="00FC0434"/>
    <w:rsid w:val="00FC1A87"/>
    <w:rsid w:val="00FC2D01"/>
    <w:rsid w:val="00FD0F82"/>
    <w:rsid w:val="00FD120A"/>
    <w:rsid w:val="00FD3718"/>
    <w:rsid w:val="00FE4BD2"/>
    <w:rsid w:val="00FE50E5"/>
    <w:rsid w:val="00FF2EC5"/>
    <w:rsid w:val="00FF4AAF"/>
    <w:rsid w:val="00FF7051"/>
    <w:rsid w:val="00FF7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table" w:styleId="20">
    <w:name w:val="Plain Table 2"/>
    <w:basedOn w:val="a1"/>
    <w:uiPriority w:val="42"/>
    <w:rsid w:val="00DB501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11">
    <w:name w:val="Plain Table 1"/>
    <w:basedOn w:val="a1"/>
    <w:uiPriority w:val="41"/>
    <w:rsid w:val="00DB501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c">
    <w:name w:val="Grid Table Light"/>
    <w:basedOn w:val="a1"/>
    <w:uiPriority w:val="40"/>
    <w:rsid w:val="00DB501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0">
    <w:name w:val="Plain Table 4"/>
    <w:basedOn w:val="a1"/>
    <w:uiPriority w:val="44"/>
    <w:rsid w:val="00DB501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d">
    <w:name w:val="Table Theme"/>
    <w:basedOn w:val="a1"/>
    <w:rsid w:val="00DB50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5728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7BB9-66C7-4D2E-ABF6-F85055A1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8206</Words>
  <Characters>1005</Characters>
  <Application>Microsoft Office Word</Application>
  <DocSecurity>0</DocSecurity>
  <Lines>8</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9193</CharactersWithSpaces>
  <SharedDoc>false</SharedDoc>
  <HLinks>
    <vt:vector size="18" baseType="variant">
      <vt:variant>
        <vt:i4>3276838</vt:i4>
      </vt:variant>
      <vt:variant>
        <vt:i4>6</vt:i4>
      </vt:variant>
      <vt:variant>
        <vt:i4>0</vt:i4>
      </vt:variant>
      <vt:variant>
        <vt:i4>5</vt:i4>
      </vt:variant>
      <vt:variant>
        <vt:lpwstr>http://www.nyusatsu.pref.osaka.jp/・・・・</vt:lpwstr>
      </vt:variant>
      <vt:variant>
        <vt:lpwstr/>
      </vt:variant>
      <vt:variant>
        <vt:i4>3276838</vt:i4>
      </vt:variant>
      <vt:variant>
        <vt:i4>3</vt:i4>
      </vt:variant>
      <vt:variant>
        <vt:i4>0</vt:i4>
      </vt:variant>
      <vt:variant>
        <vt:i4>5</vt:i4>
      </vt:variant>
      <vt:variant>
        <vt:lpwstr>http://www.nyusatsu.pref.osaka.jp/・・・・</vt:lpwstr>
      </vt:variant>
      <vt:variant>
        <vt:lpwstr/>
      </vt:variant>
      <vt:variant>
        <vt:i4>3276838</vt:i4>
      </vt:variant>
      <vt:variant>
        <vt:i4>0</vt:i4>
      </vt:variant>
      <vt:variant>
        <vt:i4>0</vt:i4>
      </vt:variant>
      <vt:variant>
        <vt:i4>5</vt:i4>
      </vt:variant>
      <vt:variant>
        <vt:lpwstr>http://www.nyusatsu.pref.osaka.jp/・・・・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2020-11-16T04:43:00Z</dcterms:created>
  <dcterms:modified xsi:type="dcterms:W3CDTF">2020-11-16T04:43:00Z</dcterms:modified>
</cp:coreProperties>
</file>