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D69" w:rsidRDefault="00D63D6C">
      <w:bookmarkStart w:id="0" w:name="_GoBack"/>
      <w:bookmarkEnd w:id="0"/>
      <w:r w:rsidRPr="00C25D69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6D2775" wp14:editId="378F71D8">
                <wp:simplePos x="0" y="0"/>
                <wp:positionH relativeFrom="column">
                  <wp:posOffset>-251460</wp:posOffset>
                </wp:positionH>
                <wp:positionV relativeFrom="paragraph">
                  <wp:posOffset>234950</wp:posOffset>
                </wp:positionV>
                <wp:extent cx="6223635" cy="2228850"/>
                <wp:effectExtent l="0" t="0" r="24765" b="19050"/>
                <wp:wrapNone/>
                <wp:docPr id="25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635" cy="2228850"/>
                        </a:xfrm>
                        <a:prstGeom prst="roundRect">
                          <a:avLst>
                            <a:gd name="adj" fmla="val 3407"/>
                          </a:avLst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6C8E" w:rsidRPr="00F3602A" w:rsidRDefault="00D56C8E" w:rsidP="00D63D6C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="288" w:hanging="288"/>
                              <w:jc w:val="both"/>
                              <w:rPr>
                                <w:b/>
                                <w:sz w:val="22"/>
                              </w:rPr>
                            </w:pPr>
                            <w:r w:rsidRPr="003475DB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dark1"/>
                                <w:kern w:val="24"/>
                              </w:rPr>
                              <w:t>【</w:t>
                            </w:r>
                            <w:r w:rsidRPr="00F3602A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dark1"/>
                                <w:kern w:val="24"/>
                                <w:sz w:val="22"/>
                              </w:rPr>
                              <w:t>算定結果概要（</w:t>
                            </w:r>
                            <w:r w:rsidRPr="00F3602A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text1"/>
                                <w:kern w:val="24"/>
                                <w:sz w:val="22"/>
                              </w:rPr>
                              <w:t>令和２年11月仮係数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text1"/>
                                <w:kern w:val="24"/>
                                <w:sz w:val="22"/>
                              </w:rPr>
                              <w:t>（含む</w:t>
                            </w:r>
                            <w:r>
                              <w:rPr>
                                <w:rFonts w:ascii="ＭＳ ゴシック" w:eastAsia="ＭＳ ゴシック" w:hAnsi="ＭＳ ゴシック" w:cstheme="minorBidi"/>
                                <w:b/>
                                <w:color w:val="000000" w:themeColor="text1"/>
                                <w:kern w:val="24"/>
                                <w:sz w:val="22"/>
                              </w:rPr>
                              <w:t>横置き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text1"/>
                                <w:kern w:val="24"/>
                                <w:sz w:val="22"/>
                              </w:rPr>
                              <w:t>値</w:t>
                            </w:r>
                            <w:r w:rsidRPr="00F3602A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text1"/>
                                <w:kern w:val="24"/>
                                <w:sz w:val="22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text1"/>
                                <w:kern w:val="24"/>
                                <w:sz w:val="22"/>
                              </w:rPr>
                              <w:t>）</w:t>
                            </w:r>
                            <w:r w:rsidRPr="00F3602A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dark1"/>
                                <w:kern w:val="24"/>
                                <w:sz w:val="22"/>
                              </w:rPr>
                              <w:t>】</w:t>
                            </w:r>
                          </w:p>
                          <w:p w:rsidR="00D56C8E" w:rsidRPr="00F3602A" w:rsidRDefault="00D56C8E" w:rsidP="00D63D6C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="288" w:hanging="288"/>
                              <w:jc w:val="both"/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 w:val="21"/>
                                <w:szCs w:val="22"/>
                              </w:rPr>
                            </w:pPr>
                            <w:r w:rsidRPr="00F3602A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2"/>
                              </w:rPr>
                              <w:t>市町村標準保険料率（大阪府統一保険料率）</w:t>
                            </w:r>
                          </w:p>
                          <w:tbl>
                            <w:tblPr>
                              <w:tblStyle w:val="a7"/>
                              <w:tblW w:w="0" w:type="auto"/>
                              <w:tblInd w:w="28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73"/>
                              <w:gridCol w:w="1939"/>
                              <w:gridCol w:w="1938"/>
                              <w:gridCol w:w="1938"/>
                              <w:gridCol w:w="1937"/>
                            </w:tblGrid>
                            <w:tr w:rsidR="00D56C8E" w:rsidRPr="009E77F6" w:rsidTr="009E77F6">
                              <w:trPr>
                                <w:trHeight w:val="266"/>
                              </w:trPr>
                              <w:tc>
                                <w:tcPr>
                                  <w:tcW w:w="1380" w:type="dxa"/>
                                  <w:vAlign w:val="center"/>
                                </w:tcPr>
                                <w:p w:rsidR="00D56C8E" w:rsidRPr="009E77F6" w:rsidRDefault="00D56C8E" w:rsidP="00D63D6C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D56C8E" w:rsidRPr="009E77F6" w:rsidRDefault="00D56C8E" w:rsidP="00D63D6C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9E77F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所得割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D56C8E" w:rsidRPr="009E77F6" w:rsidRDefault="00D56C8E" w:rsidP="00D63D6C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9E77F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均等割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D56C8E" w:rsidRPr="009E77F6" w:rsidRDefault="00D56C8E" w:rsidP="00D63D6C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9E77F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平等割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D56C8E" w:rsidRPr="009E77F6" w:rsidRDefault="00D56C8E" w:rsidP="00D63D6C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9E77F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賦課限度額</w:t>
                                  </w:r>
                                </w:p>
                              </w:tc>
                            </w:tr>
                            <w:tr w:rsidR="00D56C8E" w:rsidRPr="009E77F6" w:rsidTr="003475DB">
                              <w:trPr>
                                <w:trHeight w:val="70"/>
                              </w:trPr>
                              <w:tc>
                                <w:tcPr>
                                  <w:tcW w:w="1380" w:type="dxa"/>
                                  <w:vAlign w:val="center"/>
                                </w:tcPr>
                                <w:p w:rsidR="00D56C8E" w:rsidRPr="009E77F6" w:rsidRDefault="00D56C8E" w:rsidP="00D63D6C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9E77F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医療分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D56C8E" w:rsidRPr="00F63A53" w:rsidRDefault="005911D0" w:rsidP="00D63D6C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F63A53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８．８０</w:t>
                                  </w:r>
                                  <w:r w:rsidR="00D56C8E" w:rsidRPr="00F63A53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％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D56C8E" w:rsidRPr="00F63A53" w:rsidRDefault="005911D0" w:rsidP="00D63D6C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F63A53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３１，５０２</w:t>
                                  </w:r>
                                  <w:r w:rsidR="00D56C8E" w:rsidRPr="00F63A53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円　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D56C8E" w:rsidRPr="00F63A53" w:rsidRDefault="00D56C8E" w:rsidP="00FE6768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F63A53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３２，</w:t>
                                  </w:r>
                                  <w:r w:rsidR="005911D0" w:rsidRPr="00F63A53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７６４</w:t>
                                  </w:r>
                                  <w:r w:rsidRPr="00F63A53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円　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D56C8E" w:rsidRPr="00F63A53" w:rsidRDefault="00D56C8E" w:rsidP="00D63D6C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F63A53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６３万円</w:t>
                                  </w:r>
                                </w:p>
                              </w:tc>
                            </w:tr>
                            <w:tr w:rsidR="00D56C8E" w:rsidRPr="009E77F6" w:rsidTr="003475DB">
                              <w:trPr>
                                <w:trHeight w:val="70"/>
                              </w:trPr>
                              <w:tc>
                                <w:tcPr>
                                  <w:tcW w:w="1380" w:type="dxa"/>
                                  <w:vAlign w:val="center"/>
                                </w:tcPr>
                                <w:p w:rsidR="00D56C8E" w:rsidRPr="009E77F6" w:rsidRDefault="00D56C8E" w:rsidP="00D63D6C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9E77F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後期分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D56C8E" w:rsidRPr="009E77F6" w:rsidRDefault="00D56C8E" w:rsidP="00D63D6C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２．６５</w:t>
                                  </w:r>
                                  <w:r w:rsidRPr="009E77F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％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D56C8E" w:rsidRPr="009E77F6" w:rsidRDefault="00D56C8E" w:rsidP="00FE6768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9E77F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９，２</w:t>
                                  </w:r>
                                  <w:r w:rsidR="00467A0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５２</w:t>
                                  </w:r>
                                  <w:r w:rsidRPr="009E77F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円　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D56C8E" w:rsidRPr="009E77F6" w:rsidRDefault="00D56C8E" w:rsidP="00FE6768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９，６</w:t>
                                  </w:r>
                                  <w:r w:rsidR="00467A0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２２</w:t>
                                  </w:r>
                                  <w:r w:rsidRPr="009E77F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円　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D56C8E" w:rsidRPr="009E77F6" w:rsidRDefault="00D56C8E" w:rsidP="00D63D6C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１９</w:t>
                                  </w:r>
                                  <w:r w:rsidRPr="009E77F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万円</w:t>
                                  </w:r>
                                </w:p>
                              </w:tc>
                            </w:tr>
                            <w:tr w:rsidR="00D56C8E" w:rsidRPr="009E77F6" w:rsidTr="003475DB">
                              <w:trPr>
                                <w:trHeight w:val="70"/>
                              </w:trPr>
                              <w:tc>
                                <w:tcPr>
                                  <w:tcW w:w="1380" w:type="dxa"/>
                                  <w:vAlign w:val="center"/>
                                </w:tcPr>
                                <w:p w:rsidR="00D56C8E" w:rsidRPr="009E77F6" w:rsidRDefault="00D56C8E" w:rsidP="00D63D6C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9E77F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介護分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D56C8E" w:rsidRPr="009E77F6" w:rsidRDefault="00467A06" w:rsidP="00D63D6C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２．２５</w:t>
                                  </w:r>
                                  <w:r w:rsidR="00D56C8E" w:rsidRPr="009E77F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％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D56C8E" w:rsidRPr="009E77F6" w:rsidRDefault="00467A06" w:rsidP="00D63D6C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１６，６３０</w:t>
                                  </w:r>
                                  <w:r w:rsidR="00D56C8E" w:rsidRPr="009E77F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円 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D56C8E" w:rsidRPr="009E77F6" w:rsidRDefault="00D56C8E" w:rsidP="00D63D6C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9E77F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０円　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D56C8E" w:rsidRPr="009E77F6" w:rsidRDefault="00D56C8E" w:rsidP="00D63D6C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１７</w:t>
                                  </w:r>
                                  <w:r w:rsidRPr="009E77F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万円</w:t>
                                  </w:r>
                                </w:p>
                              </w:tc>
                            </w:tr>
                          </w:tbl>
                          <w:p w:rsidR="00D56C8E" w:rsidRPr="009E77F6" w:rsidRDefault="00D56C8E" w:rsidP="00F3602A">
                            <w:pPr>
                              <w:pStyle w:val="Web"/>
                              <w:spacing w:before="0" w:beforeAutospacing="0" w:after="0" w:afterAutospacing="0" w:line="80" w:lineRule="exact"/>
                              <w:ind w:left="289" w:hanging="289"/>
                              <w:jc w:val="both"/>
                              <w:rPr>
                                <w:rFonts w:ascii="ＭＳ ゴシック" w:eastAsia="ＭＳ ゴシック" w:hAnsi="ＭＳ ゴシック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:rsidR="00D56C8E" w:rsidRPr="00D63D6C" w:rsidRDefault="00D56C8E" w:rsidP="00D63D6C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both"/>
                              <w:rPr>
                                <w:sz w:val="20"/>
                                <w:szCs w:val="18"/>
                              </w:rPr>
                            </w:pPr>
                            <w:r w:rsidRPr="00D63D6C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kern w:val="24"/>
                                <w:sz w:val="20"/>
                                <w:szCs w:val="18"/>
                              </w:rPr>
                              <w:t>（参考：令和２年度）</w:t>
                            </w:r>
                          </w:p>
                          <w:tbl>
                            <w:tblPr>
                              <w:tblStyle w:val="a7"/>
                              <w:tblW w:w="0" w:type="auto"/>
                              <w:tblInd w:w="28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70"/>
                              <w:gridCol w:w="1935"/>
                              <w:gridCol w:w="1934"/>
                              <w:gridCol w:w="1934"/>
                              <w:gridCol w:w="1934"/>
                            </w:tblGrid>
                            <w:tr w:rsidR="00D56C8E" w:rsidRPr="009E77F6" w:rsidTr="00693B2A">
                              <w:trPr>
                                <w:trHeight w:val="70"/>
                              </w:trPr>
                              <w:tc>
                                <w:tcPr>
                                  <w:tcW w:w="1370" w:type="dxa"/>
                                  <w:vAlign w:val="center"/>
                                </w:tcPr>
                                <w:p w:rsidR="00D56C8E" w:rsidRPr="009E77F6" w:rsidRDefault="00D56C8E" w:rsidP="00D63D6C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vAlign w:val="center"/>
                                </w:tcPr>
                                <w:p w:rsidR="00D56C8E" w:rsidRPr="009E77F6" w:rsidRDefault="00D56C8E" w:rsidP="00D63D6C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E77F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所得割</w:t>
                                  </w:r>
                                </w:p>
                              </w:tc>
                              <w:tc>
                                <w:tcPr>
                                  <w:tcW w:w="1934" w:type="dxa"/>
                                  <w:vAlign w:val="center"/>
                                </w:tcPr>
                                <w:p w:rsidR="00D56C8E" w:rsidRPr="009E77F6" w:rsidRDefault="00D56C8E" w:rsidP="00D63D6C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E77F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均等割</w:t>
                                  </w:r>
                                </w:p>
                              </w:tc>
                              <w:tc>
                                <w:tcPr>
                                  <w:tcW w:w="1934" w:type="dxa"/>
                                  <w:vAlign w:val="center"/>
                                </w:tcPr>
                                <w:p w:rsidR="00D56C8E" w:rsidRPr="009E77F6" w:rsidRDefault="00D56C8E" w:rsidP="00D63D6C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E77F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平等割</w:t>
                                  </w:r>
                                </w:p>
                              </w:tc>
                              <w:tc>
                                <w:tcPr>
                                  <w:tcW w:w="1934" w:type="dxa"/>
                                  <w:vAlign w:val="center"/>
                                </w:tcPr>
                                <w:p w:rsidR="00D56C8E" w:rsidRPr="009E77F6" w:rsidRDefault="00D56C8E" w:rsidP="00D63D6C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E77F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賦課限度額</w:t>
                                  </w:r>
                                </w:p>
                              </w:tc>
                            </w:tr>
                            <w:tr w:rsidR="00D56C8E" w:rsidRPr="009E77F6" w:rsidTr="00693B2A">
                              <w:trPr>
                                <w:trHeight w:val="70"/>
                              </w:trPr>
                              <w:tc>
                                <w:tcPr>
                                  <w:tcW w:w="1370" w:type="dxa"/>
                                  <w:vAlign w:val="center"/>
                                </w:tcPr>
                                <w:p w:rsidR="00D56C8E" w:rsidRPr="009E77F6" w:rsidRDefault="00D56C8E" w:rsidP="00B66F39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E77F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医療分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vAlign w:val="center"/>
                                </w:tcPr>
                                <w:p w:rsidR="00D56C8E" w:rsidRPr="00B66F39" w:rsidRDefault="00D56C8E" w:rsidP="00B66F39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sz w:val="18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22"/>
                                    </w:rPr>
                                    <w:t>９．０５</w:t>
                                  </w:r>
                                  <w:r w:rsidRPr="00B66F39">
                                    <w:rPr>
                                      <w:rFonts w:hint="eastAsia"/>
                                      <w:sz w:val="18"/>
                                      <w:szCs w:val="22"/>
                                    </w:rPr>
                                    <w:t>％</w:t>
                                  </w:r>
                                </w:p>
                              </w:tc>
                              <w:tc>
                                <w:tcPr>
                                  <w:tcW w:w="1934" w:type="dxa"/>
                                  <w:vAlign w:val="center"/>
                                </w:tcPr>
                                <w:p w:rsidR="00D56C8E" w:rsidRPr="00B66F39" w:rsidRDefault="00D56C8E" w:rsidP="00B66F39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right"/>
                                    <w:rPr>
                                      <w:sz w:val="18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22"/>
                                    </w:rPr>
                                    <w:t>３２，０１５</w:t>
                                  </w:r>
                                  <w:r w:rsidRPr="00B66F39">
                                    <w:rPr>
                                      <w:rFonts w:hint="eastAsia"/>
                                      <w:sz w:val="18"/>
                                      <w:szCs w:val="22"/>
                                    </w:rPr>
                                    <w:t xml:space="preserve">円　</w:t>
                                  </w:r>
                                </w:p>
                              </w:tc>
                              <w:tc>
                                <w:tcPr>
                                  <w:tcW w:w="1934" w:type="dxa"/>
                                  <w:vAlign w:val="center"/>
                                </w:tcPr>
                                <w:p w:rsidR="00D56C8E" w:rsidRPr="00B66F39" w:rsidRDefault="00D56C8E" w:rsidP="00B66F39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right"/>
                                    <w:rPr>
                                      <w:sz w:val="18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22"/>
                                    </w:rPr>
                                    <w:t>３３，７８５</w:t>
                                  </w:r>
                                  <w:r w:rsidRPr="00B66F39">
                                    <w:rPr>
                                      <w:rFonts w:hint="eastAsia"/>
                                      <w:sz w:val="18"/>
                                      <w:szCs w:val="22"/>
                                    </w:rPr>
                                    <w:t xml:space="preserve">円　</w:t>
                                  </w:r>
                                </w:p>
                              </w:tc>
                              <w:tc>
                                <w:tcPr>
                                  <w:tcW w:w="1934" w:type="dxa"/>
                                  <w:vAlign w:val="center"/>
                                </w:tcPr>
                                <w:p w:rsidR="00D56C8E" w:rsidRPr="00B66F39" w:rsidRDefault="00D56C8E" w:rsidP="00B66F39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sz w:val="18"/>
                                      <w:szCs w:val="22"/>
                                    </w:rPr>
                                  </w:pPr>
                                  <w:r w:rsidRPr="00B66F39">
                                    <w:rPr>
                                      <w:rFonts w:hint="eastAsia"/>
                                      <w:sz w:val="18"/>
                                      <w:szCs w:val="22"/>
                                    </w:rPr>
                                    <w:t>６１万円</w:t>
                                  </w:r>
                                </w:p>
                              </w:tc>
                            </w:tr>
                            <w:tr w:rsidR="00D56C8E" w:rsidRPr="009E77F6" w:rsidTr="00693B2A">
                              <w:trPr>
                                <w:trHeight w:val="70"/>
                              </w:trPr>
                              <w:tc>
                                <w:tcPr>
                                  <w:tcW w:w="1370" w:type="dxa"/>
                                  <w:vAlign w:val="center"/>
                                </w:tcPr>
                                <w:p w:rsidR="00D56C8E" w:rsidRPr="009E77F6" w:rsidRDefault="00D56C8E" w:rsidP="00B66F39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E77F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後期分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vAlign w:val="center"/>
                                </w:tcPr>
                                <w:p w:rsidR="00D56C8E" w:rsidRPr="00B66F39" w:rsidRDefault="00D56C8E" w:rsidP="00B66F39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sz w:val="18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22"/>
                                    </w:rPr>
                                    <w:t>２．６９</w:t>
                                  </w:r>
                                  <w:r w:rsidRPr="00B66F39">
                                    <w:rPr>
                                      <w:rFonts w:hint="eastAsia"/>
                                      <w:sz w:val="18"/>
                                      <w:szCs w:val="22"/>
                                    </w:rPr>
                                    <w:t>％</w:t>
                                  </w:r>
                                </w:p>
                              </w:tc>
                              <w:tc>
                                <w:tcPr>
                                  <w:tcW w:w="1934" w:type="dxa"/>
                                  <w:vAlign w:val="center"/>
                                </w:tcPr>
                                <w:p w:rsidR="00D56C8E" w:rsidRPr="00B66F39" w:rsidRDefault="00D56C8E" w:rsidP="00B66F39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right"/>
                                    <w:rPr>
                                      <w:sz w:val="18"/>
                                      <w:szCs w:val="22"/>
                                    </w:rPr>
                                  </w:pPr>
                                  <w:r w:rsidRPr="00B66F39">
                                    <w:rPr>
                                      <w:rFonts w:hint="eastAsia"/>
                                      <w:sz w:val="18"/>
                                      <w:szCs w:val="2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22"/>
                                    </w:rPr>
                                    <w:t>９，３５８</w:t>
                                  </w:r>
                                  <w:r w:rsidRPr="00B66F39">
                                    <w:rPr>
                                      <w:rFonts w:hint="eastAsia"/>
                                      <w:sz w:val="18"/>
                                      <w:szCs w:val="22"/>
                                    </w:rPr>
                                    <w:t xml:space="preserve">円　</w:t>
                                  </w:r>
                                </w:p>
                              </w:tc>
                              <w:tc>
                                <w:tcPr>
                                  <w:tcW w:w="1934" w:type="dxa"/>
                                  <w:vAlign w:val="center"/>
                                </w:tcPr>
                                <w:p w:rsidR="00D56C8E" w:rsidRPr="00B66F39" w:rsidRDefault="00D56C8E" w:rsidP="00B66F39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right"/>
                                    <w:rPr>
                                      <w:sz w:val="18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22"/>
                                    </w:rPr>
                                    <w:t>９，８７５</w:t>
                                  </w:r>
                                  <w:r w:rsidRPr="00B66F39">
                                    <w:rPr>
                                      <w:rFonts w:hint="eastAsia"/>
                                      <w:sz w:val="18"/>
                                      <w:szCs w:val="22"/>
                                    </w:rPr>
                                    <w:t xml:space="preserve">円　</w:t>
                                  </w:r>
                                </w:p>
                              </w:tc>
                              <w:tc>
                                <w:tcPr>
                                  <w:tcW w:w="1934" w:type="dxa"/>
                                  <w:vAlign w:val="center"/>
                                </w:tcPr>
                                <w:p w:rsidR="00D56C8E" w:rsidRPr="00B66F39" w:rsidRDefault="00D56C8E" w:rsidP="00B66F39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sz w:val="18"/>
                                      <w:szCs w:val="22"/>
                                    </w:rPr>
                                  </w:pPr>
                                  <w:r w:rsidRPr="00B66F39">
                                    <w:rPr>
                                      <w:rFonts w:hint="eastAsia"/>
                                      <w:sz w:val="18"/>
                                      <w:szCs w:val="22"/>
                                    </w:rPr>
                                    <w:t>１９万円</w:t>
                                  </w:r>
                                </w:p>
                              </w:tc>
                            </w:tr>
                            <w:tr w:rsidR="00D56C8E" w:rsidRPr="009E77F6" w:rsidTr="00693B2A">
                              <w:trPr>
                                <w:trHeight w:val="70"/>
                              </w:trPr>
                              <w:tc>
                                <w:tcPr>
                                  <w:tcW w:w="1370" w:type="dxa"/>
                                  <w:vAlign w:val="center"/>
                                </w:tcPr>
                                <w:p w:rsidR="00D56C8E" w:rsidRPr="009E77F6" w:rsidRDefault="00D56C8E" w:rsidP="00B66F39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E77F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介護分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vAlign w:val="center"/>
                                </w:tcPr>
                                <w:p w:rsidR="00D56C8E" w:rsidRPr="00B66F39" w:rsidRDefault="00D56C8E" w:rsidP="00B66F39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sz w:val="18"/>
                                      <w:szCs w:val="22"/>
                                    </w:rPr>
                                  </w:pPr>
                                  <w:r w:rsidRPr="00B66F39">
                                    <w:rPr>
                                      <w:rFonts w:hint="eastAsia"/>
                                      <w:sz w:val="18"/>
                                      <w:szCs w:val="22"/>
                                    </w:rPr>
                                    <w:t>２．６６％</w:t>
                                  </w:r>
                                </w:p>
                              </w:tc>
                              <w:tc>
                                <w:tcPr>
                                  <w:tcW w:w="1934" w:type="dxa"/>
                                  <w:vAlign w:val="center"/>
                                </w:tcPr>
                                <w:p w:rsidR="00D56C8E" w:rsidRPr="00B66F39" w:rsidRDefault="00D56C8E" w:rsidP="00B66F39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right"/>
                                    <w:rPr>
                                      <w:sz w:val="18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22"/>
                                    </w:rPr>
                                    <w:t>１９，７２９</w:t>
                                  </w:r>
                                  <w:r w:rsidRPr="00B66F39">
                                    <w:rPr>
                                      <w:rFonts w:hint="eastAsia"/>
                                      <w:sz w:val="18"/>
                                      <w:szCs w:val="22"/>
                                    </w:rPr>
                                    <w:t xml:space="preserve">円 </w:t>
                                  </w:r>
                                </w:p>
                              </w:tc>
                              <w:tc>
                                <w:tcPr>
                                  <w:tcW w:w="1934" w:type="dxa"/>
                                  <w:vAlign w:val="center"/>
                                </w:tcPr>
                                <w:p w:rsidR="00D56C8E" w:rsidRPr="00B66F39" w:rsidRDefault="00D56C8E" w:rsidP="00B66F39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right"/>
                                    <w:rPr>
                                      <w:sz w:val="18"/>
                                      <w:szCs w:val="22"/>
                                    </w:rPr>
                                  </w:pPr>
                                  <w:r w:rsidRPr="00B66F39">
                                    <w:rPr>
                                      <w:rFonts w:hint="eastAsia"/>
                                      <w:sz w:val="18"/>
                                      <w:szCs w:val="22"/>
                                    </w:rPr>
                                    <w:t xml:space="preserve">０円　</w:t>
                                  </w:r>
                                </w:p>
                              </w:tc>
                              <w:tc>
                                <w:tcPr>
                                  <w:tcW w:w="1934" w:type="dxa"/>
                                  <w:vAlign w:val="center"/>
                                </w:tcPr>
                                <w:p w:rsidR="00D56C8E" w:rsidRPr="00B66F39" w:rsidRDefault="00D56C8E" w:rsidP="00B66F39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sz w:val="18"/>
                                      <w:szCs w:val="22"/>
                                    </w:rPr>
                                  </w:pPr>
                                  <w:r w:rsidRPr="00B66F39">
                                    <w:rPr>
                                      <w:rFonts w:hint="eastAsia"/>
                                      <w:sz w:val="18"/>
                                      <w:szCs w:val="22"/>
                                    </w:rPr>
                                    <w:t>１６万円</w:t>
                                  </w:r>
                                </w:p>
                              </w:tc>
                            </w:tr>
                          </w:tbl>
                          <w:p w:rsidR="00D56C8E" w:rsidRPr="009E77F6" w:rsidRDefault="00D56C8E" w:rsidP="00F3602A">
                            <w:pPr>
                              <w:pStyle w:val="Web"/>
                              <w:spacing w:before="0" w:beforeAutospacing="0" w:after="0" w:afterAutospacing="0" w:line="80" w:lineRule="exact"/>
                              <w:ind w:left="289" w:hanging="289"/>
                              <w:jc w:val="both"/>
                              <w:rPr>
                                <w:rFonts w:ascii="ＭＳ ゴシック" w:eastAsia="ＭＳ ゴシック" w:hAnsi="ＭＳ ゴシック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6D2775" id="角丸四角形 7" o:spid="_x0000_s1026" style="position:absolute;left:0;text-align:left;margin-left:-19.8pt;margin-top:18.5pt;width:490.05pt;height:17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2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" fillcolor="white [3201]" strokecolor="black [3200]" strokeweight="1pt">
                <v:textbox>
                  <w:txbxContent>
                    <w:p w:rsidR="00D56C8E" w:rsidRPr="00F3602A" w:rsidRDefault="00D56C8E" w:rsidP="00D63D6C">
                      <w:pPr>
                        <w:pStyle w:val="Web"/>
                        <w:spacing w:before="0" w:beforeAutospacing="0" w:after="0" w:afterAutospacing="0" w:line="280" w:lineRule="exact"/>
                        <w:ind w:left="288" w:hanging="288"/>
                        <w:jc w:val="both"/>
                        <w:rPr>
                          <w:b/>
                          <w:sz w:val="22"/>
                        </w:rPr>
                      </w:pPr>
                      <w:r w:rsidRPr="003475DB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dark1"/>
                          <w:kern w:val="24"/>
                        </w:rPr>
                        <w:t>【</w:t>
                      </w:r>
                      <w:r w:rsidRPr="00F3602A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dark1"/>
                          <w:kern w:val="24"/>
                          <w:sz w:val="22"/>
                        </w:rPr>
                        <w:t>算定結果概要（</w:t>
                      </w:r>
                      <w:r w:rsidRPr="00F3602A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text1"/>
                          <w:kern w:val="24"/>
                          <w:sz w:val="22"/>
                        </w:rPr>
                        <w:t>令和２年11月仮係数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text1"/>
                          <w:kern w:val="24"/>
                          <w:sz w:val="22"/>
                        </w:rPr>
                        <w:t>（含む</w:t>
                      </w:r>
                      <w:r>
                        <w:rPr>
                          <w:rFonts w:ascii="ＭＳ ゴシック" w:eastAsia="ＭＳ ゴシック" w:hAnsi="ＭＳ ゴシック" w:cstheme="minorBidi"/>
                          <w:b/>
                          <w:color w:val="000000" w:themeColor="text1"/>
                          <w:kern w:val="24"/>
                          <w:sz w:val="22"/>
                        </w:rPr>
                        <w:t>横置き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text1"/>
                          <w:kern w:val="24"/>
                          <w:sz w:val="22"/>
                        </w:rPr>
                        <w:t>値</w:t>
                      </w:r>
                      <w:r w:rsidRPr="00F3602A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text1"/>
                          <w:kern w:val="24"/>
                          <w:sz w:val="22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text1"/>
                          <w:kern w:val="24"/>
                          <w:sz w:val="22"/>
                        </w:rPr>
                        <w:t>）</w:t>
                      </w:r>
                      <w:r w:rsidRPr="00F3602A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dark1"/>
                          <w:kern w:val="24"/>
                          <w:sz w:val="22"/>
                        </w:rPr>
                        <w:t>】</w:t>
                      </w:r>
                    </w:p>
                    <w:p w:rsidR="00D56C8E" w:rsidRPr="00F3602A" w:rsidRDefault="00D56C8E" w:rsidP="00D63D6C">
                      <w:pPr>
                        <w:pStyle w:val="Web"/>
                        <w:spacing w:before="0" w:beforeAutospacing="0" w:after="0" w:afterAutospacing="0" w:line="280" w:lineRule="exact"/>
                        <w:ind w:left="288" w:hanging="288"/>
                        <w:jc w:val="both"/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 w:val="21"/>
                          <w:szCs w:val="22"/>
                        </w:rPr>
                      </w:pPr>
                      <w:r w:rsidRPr="00F3602A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2"/>
                        </w:rPr>
                        <w:t>市町村標準保険料率（大阪府統一保険料率）</w:t>
                      </w:r>
                    </w:p>
                    <w:tbl>
                      <w:tblPr>
                        <w:tblStyle w:val="a7"/>
                        <w:tblW w:w="0" w:type="auto"/>
                        <w:tblInd w:w="288" w:type="dxa"/>
                        <w:tblLook w:val="04A0" w:firstRow="1" w:lastRow="0" w:firstColumn="1" w:lastColumn="0" w:noHBand="0" w:noVBand="1"/>
                      </w:tblPr>
                      <w:tblGrid>
                        <w:gridCol w:w="1373"/>
                        <w:gridCol w:w="1939"/>
                        <w:gridCol w:w="1938"/>
                        <w:gridCol w:w="1938"/>
                        <w:gridCol w:w="1937"/>
                      </w:tblGrid>
                      <w:tr w:rsidR="00D56C8E" w:rsidRPr="009E77F6" w:rsidTr="009E77F6">
                        <w:trPr>
                          <w:trHeight w:val="266"/>
                        </w:trPr>
                        <w:tc>
                          <w:tcPr>
                            <w:tcW w:w="1380" w:type="dxa"/>
                            <w:vAlign w:val="center"/>
                          </w:tcPr>
                          <w:p w:rsidR="00D56C8E" w:rsidRPr="009E77F6" w:rsidRDefault="00D56C8E" w:rsidP="00D63D6C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D56C8E" w:rsidRPr="009E77F6" w:rsidRDefault="00D56C8E" w:rsidP="00D63D6C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E77F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所得割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D56C8E" w:rsidRPr="009E77F6" w:rsidRDefault="00D56C8E" w:rsidP="00D63D6C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E77F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均等割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D56C8E" w:rsidRPr="009E77F6" w:rsidRDefault="00D56C8E" w:rsidP="00D63D6C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E77F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平等割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D56C8E" w:rsidRPr="009E77F6" w:rsidRDefault="00D56C8E" w:rsidP="00D63D6C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E77F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賦課限度額</w:t>
                            </w:r>
                          </w:p>
                        </w:tc>
                      </w:tr>
                      <w:tr w:rsidR="00D56C8E" w:rsidRPr="009E77F6" w:rsidTr="003475DB">
                        <w:trPr>
                          <w:trHeight w:val="70"/>
                        </w:trPr>
                        <w:tc>
                          <w:tcPr>
                            <w:tcW w:w="1380" w:type="dxa"/>
                            <w:vAlign w:val="center"/>
                          </w:tcPr>
                          <w:p w:rsidR="00D56C8E" w:rsidRPr="009E77F6" w:rsidRDefault="00D56C8E" w:rsidP="00D63D6C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E77F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医療分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D56C8E" w:rsidRPr="00F63A53" w:rsidRDefault="005911D0" w:rsidP="00D63D6C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63A5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８．８０</w:t>
                            </w:r>
                            <w:r w:rsidR="00D56C8E" w:rsidRPr="00F63A5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％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D56C8E" w:rsidRPr="00F63A53" w:rsidRDefault="005911D0" w:rsidP="00D63D6C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F63A5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３１，５０２</w:t>
                            </w:r>
                            <w:r w:rsidR="00D56C8E" w:rsidRPr="00F63A5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円　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D56C8E" w:rsidRPr="00F63A53" w:rsidRDefault="00D56C8E" w:rsidP="00FE6768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F63A5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３２，</w:t>
                            </w:r>
                            <w:r w:rsidR="005911D0" w:rsidRPr="00F63A5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７６４</w:t>
                            </w:r>
                            <w:r w:rsidRPr="00F63A5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円　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D56C8E" w:rsidRPr="00F63A53" w:rsidRDefault="00D56C8E" w:rsidP="00D63D6C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63A5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６３万円</w:t>
                            </w:r>
                          </w:p>
                        </w:tc>
                      </w:tr>
                      <w:tr w:rsidR="00D56C8E" w:rsidRPr="009E77F6" w:rsidTr="003475DB">
                        <w:trPr>
                          <w:trHeight w:val="70"/>
                        </w:trPr>
                        <w:tc>
                          <w:tcPr>
                            <w:tcW w:w="1380" w:type="dxa"/>
                            <w:vAlign w:val="center"/>
                          </w:tcPr>
                          <w:p w:rsidR="00D56C8E" w:rsidRPr="009E77F6" w:rsidRDefault="00D56C8E" w:rsidP="00D63D6C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E77F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後期分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D56C8E" w:rsidRPr="009E77F6" w:rsidRDefault="00D56C8E" w:rsidP="00D63D6C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２．６５</w:t>
                            </w:r>
                            <w:r w:rsidRPr="009E77F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％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D56C8E" w:rsidRPr="009E77F6" w:rsidRDefault="00D56C8E" w:rsidP="00FE6768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9E77F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９，２</w:t>
                            </w:r>
                            <w:r w:rsidR="00467A0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５２</w:t>
                            </w:r>
                            <w:r w:rsidRPr="009E77F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円　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D56C8E" w:rsidRPr="009E77F6" w:rsidRDefault="00D56C8E" w:rsidP="00FE6768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９，６</w:t>
                            </w:r>
                            <w:r w:rsidR="00467A0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２２</w:t>
                            </w:r>
                            <w:r w:rsidRPr="009E77F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円　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D56C8E" w:rsidRPr="009E77F6" w:rsidRDefault="00D56C8E" w:rsidP="00D63D6C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１９</w:t>
                            </w:r>
                            <w:r w:rsidRPr="009E77F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万円</w:t>
                            </w:r>
                          </w:p>
                        </w:tc>
                      </w:tr>
                      <w:tr w:rsidR="00D56C8E" w:rsidRPr="009E77F6" w:rsidTr="003475DB">
                        <w:trPr>
                          <w:trHeight w:val="70"/>
                        </w:trPr>
                        <w:tc>
                          <w:tcPr>
                            <w:tcW w:w="1380" w:type="dxa"/>
                            <w:vAlign w:val="center"/>
                          </w:tcPr>
                          <w:p w:rsidR="00D56C8E" w:rsidRPr="009E77F6" w:rsidRDefault="00D56C8E" w:rsidP="00D63D6C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E77F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介護分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D56C8E" w:rsidRPr="009E77F6" w:rsidRDefault="00467A06" w:rsidP="00D63D6C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２．２５</w:t>
                            </w:r>
                            <w:r w:rsidR="00D56C8E" w:rsidRPr="009E77F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％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D56C8E" w:rsidRPr="009E77F6" w:rsidRDefault="00467A06" w:rsidP="00D63D6C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１６，６３０</w:t>
                            </w:r>
                            <w:r w:rsidR="00D56C8E" w:rsidRPr="009E77F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円 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D56C8E" w:rsidRPr="009E77F6" w:rsidRDefault="00D56C8E" w:rsidP="00D63D6C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9E77F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０円　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D56C8E" w:rsidRPr="009E77F6" w:rsidRDefault="00D56C8E" w:rsidP="00D63D6C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１７</w:t>
                            </w:r>
                            <w:r w:rsidRPr="009E77F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万円</w:t>
                            </w:r>
                          </w:p>
                        </w:tc>
                      </w:tr>
                    </w:tbl>
                    <w:p w:rsidR="00D56C8E" w:rsidRPr="009E77F6" w:rsidRDefault="00D56C8E" w:rsidP="00F3602A">
                      <w:pPr>
                        <w:pStyle w:val="Web"/>
                        <w:spacing w:before="0" w:beforeAutospacing="0" w:after="0" w:afterAutospacing="0" w:line="80" w:lineRule="exact"/>
                        <w:ind w:left="289" w:hanging="289"/>
                        <w:jc w:val="both"/>
                        <w:rPr>
                          <w:rFonts w:ascii="ＭＳ ゴシック" w:eastAsia="ＭＳ ゴシック" w:hAnsi="ＭＳ ゴシック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</w:pPr>
                    </w:p>
                    <w:p w:rsidR="00D56C8E" w:rsidRPr="00D63D6C" w:rsidRDefault="00D56C8E" w:rsidP="00D63D6C">
                      <w:pPr>
                        <w:pStyle w:val="Web"/>
                        <w:spacing w:before="0" w:beforeAutospacing="0" w:after="0" w:afterAutospacing="0" w:line="280" w:lineRule="exact"/>
                        <w:jc w:val="both"/>
                        <w:rPr>
                          <w:sz w:val="20"/>
                          <w:szCs w:val="18"/>
                        </w:rPr>
                      </w:pPr>
                      <w:r w:rsidRPr="00D63D6C"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kern w:val="24"/>
                          <w:sz w:val="20"/>
                          <w:szCs w:val="18"/>
                        </w:rPr>
                        <w:t>（参考：令和２年度）</w:t>
                      </w:r>
                    </w:p>
                    <w:tbl>
                      <w:tblPr>
                        <w:tblStyle w:val="a7"/>
                        <w:tblW w:w="0" w:type="auto"/>
                        <w:tblInd w:w="288" w:type="dxa"/>
                        <w:tblLook w:val="04A0" w:firstRow="1" w:lastRow="0" w:firstColumn="1" w:lastColumn="0" w:noHBand="0" w:noVBand="1"/>
                      </w:tblPr>
                      <w:tblGrid>
                        <w:gridCol w:w="1370"/>
                        <w:gridCol w:w="1935"/>
                        <w:gridCol w:w="1934"/>
                        <w:gridCol w:w="1934"/>
                        <w:gridCol w:w="1934"/>
                      </w:tblGrid>
                      <w:tr w:rsidR="00D56C8E" w:rsidRPr="009E77F6" w:rsidTr="00693B2A">
                        <w:trPr>
                          <w:trHeight w:val="70"/>
                        </w:trPr>
                        <w:tc>
                          <w:tcPr>
                            <w:tcW w:w="1370" w:type="dxa"/>
                            <w:vAlign w:val="center"/>
                          </w:tcPr>
                          <w:p w:rsidR="00D56C8E" w:rsidRPr="009E77F6" w:rsidRDefault="00D56C8E" w:rsidP="00D63D6C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vAlign w:val="center"/>
                          </w:tcPr>
                          <w:p w:rsidR="00D56C8E" w:rsidRPr="009E77F6" w:rsidRDefault="00D56C8E" w:rsidP="00D63D6C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E77F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所得割</w:t>
                            </w:r>
                          </w:p>
                        </w:tc>
                        <w:tc>
                          <w:tcPr>
                            <w:tcW w:w="1934" w:type="dxa"/>
                            <w:vAlign w:val="center"/>
                          </w:tcPr>
                          <w:p w:rsidR="00D56C8E" w:rsidRPr="009E77F6" w:rsidRDefault="00D56C8E" w:rsidP="00D63D6C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E77F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均等割</w:t>
                            </w:r>
                          </w:p>
                        </w:tc>
                        <w:tc>
                          <w:tcPr>
                            <w:tcW w:w="1934" w:type="dxa"/>
                            <w:vAlign w:val="center"/>
                          </w:tcPr>
                          <w:p w:rsidR="00D56C8E" w:rsidRPr="009E77F6" w:rsidRDefault="00D56C8E" w:rsidP="00D63D6C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E77F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平等割</w:t>
                            </w:r>
                          </w:p>
                        </w:tc>
                        <w:tc>
                          <w:tcPr>
                            <w:tcW w:w="1934" w:type="dxa"/>
                            <w:vAlign w:val="center"/>
                          </w:tcPr>
                          <w:p w:rsidR="00D56C8E" w:rsidRPr="009E77F6" w:rsidRDefault="00D56C8E" w:rsidP="00D63D6C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E77F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賦課限度額</w:t>
                            </w:r>
                          </w:p>
                        </w:tc>
                      </w:tr>
                      <w:tr w:rsidR="00D56C8E" w:rsidRPr="009E77F6" w:rsidTr="00693B2A">
                        <w:trPr>
                          <w:trHeight w:val="70"/>
                        </w:trPr>
                        <w:tc>
                          <w:tcPr>
                            <w:tcW w:w="1370" w:type="dxa"/>
                            <w:vAlign w:val="center"/>
                          </w:tcPr>
                          <w:p w:rsidR="00D56C8E" w:rsidRPr="009E77F6" w:rsidRDefault="00D56C8E" w:rsidP="00B66F39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E77F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医療分</w:t>
                            </w:r>
                          </w:p>
                        </w:tc>
                        <w:tc>
                          <w:tcPr>
                            <w:tcW w:w="1935" w:type="dxa"/>
                            <w:vAlign w:val="center"/>
                          </w:tcPr>
                          <w:p w:rsidR="00D56C8E" w:rsidRPr="00B66F39" w:rsidRDefault="00D56C8E" w:rsidP="00B66F39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2"/>
                              </w:rPr>
                              <w:t>９．０５</w:t>
                            </w:r>
                            <w:r w:rsidRPr="00B66F39">
                              <w:rPr>
                                <w:rFonts w:hint="eastAsia"/>
                                <w:sz w:val="18"/>
                                <w:szCs w:val="22"/>
                              </w:rPr>
                              <w:t>％</w:t>
                            </w:r>
                          </w:p>
                        </w:tc>
                        <w:tc>
                          <w:tcPr>
                            <w:tcW w:w="1934" w:type="dxa"/>
                            <w:vAlign w:val="center"/>
                          </w:tcPr>
                          <w:p w:rsidR="00D56C8E" w:rsidRPr="00B66F39" w:rsidRDefault="00D56C8E" w:rsidP="00B66F39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right"/>
                              <w:rPr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2"/>
                              </w:rPr>
                              <w:t>３２，０１５</w:t>
                            </w:r>
                            <w:r w:rsidRPr="00B66F39">
                              <w:rPr>
                                <w:rFonts w:hint="eastAsia"/>
                                <w:sz w:val="18"/>
                                <w:szCs w:val="22"/>
                              </w:rPr>
                              <w:t xml:space="preserve">円　</w:t>
                            </w:r>
                          </w:p>
                        </w:tc>
                        <w:tc>
                          <w:tcPr>
                            <w:tcW w:w="1934" w:type="dxa"/>
                            <w:vAlign w:val="center"/>
                          </w:tcPr>
                          <w:p w:rsidR="00D56C8E" w:rsidRPr="00B66F39" w:rsidRDefault="00D56C8E" w:rsidP="00B66F39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right"/>
                              <w:rPr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2"/>
                              </w:rPr>
                              <w:t>３３，７８５</w:t>
                            </w:r>
                            <w:r w:rsidRPr="00B66F39">
                              <w:rPr>
                                <w:rFonts w:hint="eastAsia"/>
                                <w:sz w:val="18"/>
                                <w:szCs w:val="22"/>
                              </w:rPr>
                              <w:t xml:space="preserve">円　</w:t>
                            </w:r>
                          </w:p>
                        </w:tc>
                        <w:tc>
                          <w:tcPr>
                            <w:tcW w:w="1934" w:type="dxa"/>
                            <w:vAlign w:val="center"/>
                          </w:tcPr>
                          <w:p w:rsidR="00D56C8E" w:rsidRPr="00B66F39" w:rsidRDefault="00D56C8E" w:rsidP="00B66F39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sz w:val="18"/>
                                <w:szCs w:val="22"/>
                              </w:rPr>
                            </w:pPr>
                            <w:r w:rsidRPr="00B66F39">
                              <w:rPr>
                                <w:rFonts w:hint="eastAsia"/>
                                <w:sz w:val="18"/>
                                <w:szCs w:val="22"/>
                              </w:rPr>
                              <w:t>６１万円</w:t>
                            </w:r>
                          </w:p>
                        </w:tc>
                      </w:tr>
                      <w:tr w:rsidR="00D56C8E" w:rsidRPr="009E77F6" w:rsidTr="00693B2A">
                        <w:trPr>
                          <w:trHeight w:val="70"/>
                        </w:trPr>
                        <w:tc>
                          <w:tcPr>
                            <w:tcW w:w="1370" w:type="dxa"/>
                            <w:vAlign w:val="center"/>
                          </w:tcPr>
                          <w:p w:rsidR="00D56C8E" w:rsidRPr="009E77F6" w:rsidRDefault="00D56C8E" w:rsidP="00B66F39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E77F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後期分</w:t>
                            </w:r>
                          </w:p>
                        </w:tc>
                        <w:tc>
                          <w:tcPr>
                            <w:tcW w:w="1935" w:type="dxa"/>
                            <w:vAlign w:val="center"/>
                          </w:tcPr>
                          <w:p w:rsidR="00D56C8E" w:rsidRPr="00B66F39" w:rsidRDefault="00D56C8E" w:rsidP="00B66F39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2"/>
                              </w:rPr>
                              <w:t>２．６９</w:t>
                            </w:r>
                            <w:r w:rsidRPr="00B66F39">
                              <w:rPr>
                                <w:rFonts w:hint="eastAsia"/>
                                <w:sz w:val="18"/>
                                <w:szCs w:val="22"/>
                              </w:rPr>
                              <w:t>％</w:t>
                            </w:r>
                          </w:p>
                        </w:tc>
                        <w:tc>
                          <w:tcPr>
                            <w:tcW w:w="1934" w:type="dxa"/>
                            <w:vAlign w:val="center"/>
                          </w:tcPr>
                          <w:p w:rsidR="00D56C8E" w:rsidRPr="00B66F39" w:rsidRDefault="00D56C8E" w:rsidP="00B66F39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right"/>
                              <w:rPr>
                                <w:sz w:val="18"/>
                                <w:szCs w:val="22"/>
                              </w:rPr>
                            </w:pPr>
                            <w:r w:rsidRPr="00B66F39">
                              <w:rPr>
                                <w:rFonts w:hint="eastAsia"/>
                                <w:sz w:val="18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8"/>
                                <w:szCs w:val="22"/>
                              </w:rPr>
                              <w:t>９，３５８</w:t>
                            </w:r>
                            <w:r w:rsidRPr="00B66F39">
                              <w:rPr>
                                <w:rFonts w:hint="eastAsia"/>
                                <w:sz w:val="18"/>
                                <w:szCs w:val="22"/>
                              </w:rPr>
                              <w:t xml:space="preserve">円　</w:t>
                            </w:r>
                          </w:p>
                        </w:tc>
                        <w:tc>
                          <w:tcPr>
                            <w:tcW w:w="1934" w:type="dxa"/>
                            <w:vAlign w:val="center"/>
                          </w:tcPr>
                          <w:p w:rsidR="00D56C8E" w:rsidRPr="00B66F39" w:rsidRDefault="00D56C8E" w:rsidP="00B66F39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right"/>
                              <w:rPr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2"/>
                              </w:rPr>
                              <w:t>９，８７５</w:t>
                            </w:r>
                            <w:r w:rsidRPr="00B66F39">
                              <w:rPr>
                                <w:rFonts w:hint="eastAsia"/>
                                <w:sz w:val="18"/>
                                <w:szCs w:val="22"/>
                              </w:rPr>
                              <w:t xml:space="preserve">円　</w:t>
                            </w:r>
                          </w:p>
                        </w:tc>
                        <w:tc>
                          <w:tcPr>
                            <w:tcW w:w="1934" w:type="dxa"/>
                            <w:vAlign w:val="center"/>
                          </w:tcPr>
                          <w:p w:rsidR="00D56C8E" w:rsidRPr="00B66F39" w:rsidRDefault="00D56C8E" w:rsidP="00B66F39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sz w:val="18"/>
                                <w:szCs w:val="22"/>
                              </w:rPr>
                            </w:pPr>
                            <w:r w:rsidRPr="00B66F39">
                              <w:rPr>
                                <w:rFonts w:hint="eastAsia"/>
                                <w:sz w:val="18"/>
                                <w:szCs w:val="22"/>
                              </w:rPr>
                              <w:t>１９万円</w:t>
                            </w:r>
                          </w:p>
                        </w:tc>
                      </w:tr>
                      <w:tr w:rsidR="00D56C8E" w:rsidRPr="009E77F6" w:rsidTr="00693B2A">
                        <w:trPr>
                          <w:trHeight w:val="70"/>
                        </w:trPr>
                        <w:tc>
                          <w:tcPr>
                            <w:tcW w:w="1370" w:type="dxa"/>
                            <w:vAlign w:val="center"/>
                          </w:tcPr>
                          <w:p w:rsidR="00D56C8E" w:rsidRPr="009E77F6" w:rsidRDefault="00D56C8E" w:rsidP="00B66F39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E77F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介護分</w:t>
                            </w:r>
                          </w:p>
                        </w:tc>
                        <w:tc>
                          <w:tcPr>
                            <w:tcW w:w="1935" w:type="dxa"/>
                            <w:vAlign w:val="center"/>
                          </w:tcPr>
                          <w:p w:rsidR="00D56C8E" w:rsidRPr="00B66F39" w:rsidRDefault="00D56C8E" w:rsidP="00B66F39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sz w:val="18"/>
                                <w:szCs w:val="22"/>
                              </w:rPr>
                            </w:pPr>
                            <w:r w:rsidRPr="00B66F39">
                              <w:rPr>
                                <w:rFonts w:hint="eastAsia"/>
                                <w:sz w:val="18"/>
                                <w:szCs w:val="22"/>
                              </w:rPr>
                              <w:t>２．６６％</w:t>
                            </w:r>
                          </w:p>
                        </w:tc>
                        <w:tc>
                          <w:tcPr>
                            <w:tcW w:w="1934" w:type="dxa"/>
                            <w:vAlign w:val="center"/>
                          </w:tcPr>
                          <w:p w:rsidR="00D56C8E" w:rsidRPr="00B66F39" w:rsidRDefault="00D56C8E" w:rsidP="00B66F39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right"/>
                              <w:rPr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2"/>
                              </w:rPr>
                              <w:t>１９，７２９</w:t>
                            </w:r>
                            <w:r w:rsidRPr="00B66F39">
                              <w:rPr>
                                <w:rFonts w:hint="eastAsia"/>
                                <w:sz w:val="18"/>
                                <w:szCs w:val="22"/>
                              </w:rPr>
                              <w:t xml:space="preserve">円 </w:t>
                            </w:r>
                          </w:p>
                        </w:tc>
                        <w:tc>
                          <w:tcPr>
                            <w:tcW w:w="1934" w:type="dxa"/>
                            <w:vAlign w:val="center"/>
                          </w:tcPr>
                          <w:p w:rsidR="00D56C8E" w:rsidRPr="00B66F39" w:rsidRDefault="00D56C8E" w:rsidP="00B66F39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right"/>
                              <w:rPr>
                                <w:sz w:val="18"/>
                                <w:szCs w:val="22"/>
                              </w:rPr>
                            </w:pPr>
                            <w:r w:rsidRPr="00B66F39">
                              <w:rPr>
                                <w:rFonts w:hint="eastAsia"/>
                                <w:sz w:val="18"/>
                                <w:szCs w:val="22"/>
                              </w:rPr>
                              <w:t xml:space="preserve">０円　</w:t>
                            </w:r>
                          </w:p>
                        </w:tc>
                        <w:tc>
                          <w:tcPr>
                            <w:tcW w:w="1934" w:type="dxa"/>
                            <w:vAlign w:val="center"/>
                          </w:tcPr>
                          <w:p w:rsidR="00D56C8E" w:rsidRPr="00B66F39" w:rsidRDefault="00D56C8E" w:rsidP="00B66F39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sz w:val="18"/>
                                <w:szCs w:val="22"/>
                              </w:rPr>
                            </w:pPr>
                            <w:r w:rsidRPr="00B66F39">
                              <w:rPr>
                                <w:rFonts w:hint="eastAsia"/>
                                <w:sz w:val="18"/>
                                <w:szCs w:val="22"/>
                              </w:rPr>
                              <w:t>１６万円</w:t>
                            </w:r>
                          </w:p>
                        </w:tc>
                      </w:tr>
                    </w:tbl>
                    <w:p w:rsidR="00D56C8E" w:rsidRPr="009E77F6" w:rsidRDefault="00D56C8E" w:rsidP="00F3602A">
                      <w:pPr>
                        <w:pStyle w:val="Web"/>
                        <w:spacing w:before="0" w:beforeAutospacing="0" w:after="0" w:afterAutospacing="0" w:line="80" w:lineRule="exact"/>
                        <w:ind w:left="289" w:hanging="289"/>
                        <w:jc w:val="both"/>
                        <w:rPr>
                          <w:rFonts w:ascii="ＭＳ ゴシック" w:eastAsia="ＭＳ ゴシック" w:hAnsi="ＭＳ ゴシック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C25D69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C7DF0C4" wp14:editId="768A5855">
                <wp:simplePos x="0" y="0"/>
                <wp:positionH relativeFrom="column">
                  <wp:posOffset>3234690</wp:posOffset>
                </wp:positionH>
                <wp:positionV relativeFrom="paragraph">
                  <wp:posOffset>-165100</wp:posOffset>
                </wp:positionV>
                <wp:extent cx="2741930" cy="416560"/>
                <wp:effectExtent l="0" t="0" r="0" b="0"/>
                <wp:wrapNone/>
                <wp:docPr id="12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1930" cy="416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56C8E" w:rsidRDefault="00D56C8E" w:rsidP="009E77F6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right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令和２年</w:t>
                            </w:r>
                            <w:r w:rsidR="00B844F3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1</w:t>
                            </w:r>
                            <w:r w:rsidR="00B844F3"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月　</w:t>
                            </w:r>
                          </w:p>
                          <w:p w:rsidR="00D56C8E" w:rsidRDefault="00D56C8E" w:rsidP="009E77F6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right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健康医療部健康</w:t>
                            </w:r>
                            <w:r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推進室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国民健康保険課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C7DF0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7" type="#_x0000_t202" style="position:absolute;left:0;text-align:left;margin-left:254.7pt;margin-top:-13pt;width:215.9pt;height:32.8pt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" filled="f" stroked="f">
                <v:textbox style="mso-fit-shape-to-text:t">
                  <w:txbxContent>
                    <w:p w:rsidR="00D56C8E" w:rsidRDefault="00D56C8E" w:rsidP="009E77F6">
                      <w:pPr>
                        <w:pStyle w:val="Web"/>
                        <w:spacing w:before="0" w:beforeAutospacing="0" w:after="0" w:afterAutospacing="0" w:line="240" w:lineRule="exact"/>
                        <w:jc w:val="right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令和２年</w:t>
                      </w:r>
                      <w:r w:rsidR="00B844F3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1</w:t>
                      </w:r>
                      <w:r w:rsidR="00B844F3"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2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月　</w:t>
                      </w:r>
                    </w:p>
                    <w:p w:rsidR="00D56C8E" w:rsidRDefault="00D56C8E" w:rsidP="009E77F6">
                      <w:pPr>
                        <w:pStyle w:val="Web"/>
                        <w:spacing w:before="0" w:beforeAutospacing="0" w:after="0" w:afterAutospacing="0" w:line="240" w:lineRule="exact"/>
                        <w:jc w:val="right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健康医療部健康</w:t>
                      </w:r>
                      <w:r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推進室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国民健康保険課</w:t>
                      </w:r>
                    </w:p>
                  </w:txbxContent>
                </v:textbox>
              </v:shape>
            </w:pict>
          </mc:Fallback>
        </mc:AlternateContent>
      </w:r>
      <w:r w:rsidRPr="00C25D69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4DCD35D" wp14:editId="26A53F66">
                <wp:simplePos x="0" y="0"/>
                <wp:positionH relativeFrom="column">
                  <wp:posOffset>-299085</wp:posOffset>
                </wp:positionH>
                <wp:positionV relativeFrom="paragraph">
                  <wp:posOffset>-593725</wp:posOffset>
                </wp:positionV>
                <wp:extent cx="6308725" cy="428625"/>
                <wp:effectExtent l="0" t="0" r="15875" b="28575"/>
                <wp:wrapNone/>
                <wp:docPr id="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8725" cy="4286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D56C8E" w:rsidRPr="00D63D6C" w:rsidRDefault="00D56C8E" w:rsidP="00C25D6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PｺﾞｼｯｸE" w:eastAsia="HGPｺﾞｼｯｸE" w:hAnsi="HGPｺﾞｼｯｸE"/>
                                <w:position w:val="18"/>
                                <w:sz w:val="22"/>
                              </w:rPr>
                            </w:pPr>
                            <w:r w:rsidRPr="00D63D6C">
                              <w:rPr>
                                <w:rFonts w:ascii="HGPｺﾞｼｯｸE" w:eastAsia="HGPｺﾞｼｯｸE" w:hAnsi="HGPｺﾞｼｯｸE" w:cstheme="minorBidi" w:hint="eastAsia"/>
                                <w:bCs/>
                                <w:color w:val="FFFFFF" w:themeColor="background1"/>
                                <w:kern w:val="24"/>
                                <w:position w:val="18"/>
                                <w:sz w:val="28"/>
                                <w:szCs w:val="30"/>
                              </w:rPr>
                              <w:t>令和</w:t>
                            </w:r>
                            <w:r>
                              <w:rPr>
                                <w:rFonts w:ascii="HGPｺﾞｼｯｸE" w:eastAsia="HGPｺﾞｼｯｸE" w:hAnsi="HGPｺﾞｼｯｸE" w:cstheme="minorBidi" w:hint="eastAsia"/>
                                <w:bCs/>
                                <w:color w:val="FFFFFF" w:themeColor="background1"/>
                                <w:kern w:val="24"/>
                                <w:position w:val="18"/>
                                <w:sz w:val="28"/>
                                <w:szCs w:val="30"/>
                              </w:rPr>
                              <w:t>３</w:t>
                            </w:r>
                            <w:r w:rsidRPr="00D63D6C">
                              <w:rPr>
                                <w:rFonts w:ascii="HGPｺﾞｼｯｸE" w:eastAsia="HGPｺﾞｼｯｸE" w:hAnsi="HGPｺﾞｼｯｸE" w:cstheme="minorBidi" w:hint="eastAsia"/>
                                <w:bCs/>
                                <w:color w:val="FFFFFF" w:themeColor="background1"/>
                                <w:kern w:val="24"/>
                                <w:position w:val="18"/>
                                <w:sz w:val="28"/>
                                <w:szCs w:val="30"/>
                              </w:rPr>
                              <w:t>年度国保「市町村標準保険料率」の仮算定結果について（概要）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CD35D" id="テキスト ボックス 3" o:spid="_x0000_s1028" type="#_x0000_t202" style="position:absolute;left:0;text-align:left;margin-left:-23.55pt;margin-top:-46.75pt;width:496.75pt;height:33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" fillcolor="black [3213]" strokecolor="black [3213]">
                <v:textbox>
                  <w:txbxContent>
                    <w:p w:rsidR="00D56C8E" w:rsidRPr="00D63D6C" w:rsidRDefault="00D56C8E" w:rsidP="00C25D6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PｺﾞｼｯｸE" w:eastAsia="HGPｺﾞｼｯｸE" w:hAnsi="HGPｺﾞｼｯｸE"/>
                          <w:position w:val="18"/>
                          <w:sz w:val="22"/>
                        </w:rPr>
                      </w:pPr>
                      <w:r w:rsidRPr="00D63D6C">
                        <w:rPr>
                          <w:rFonts w:ascii="HGPｺﾞｼｯｸE" w:eastAsia="HGPｺﾞｼｯｸE" w:hAnsi="HGPｺﾞｼｯｸE" w:cstheme="minorBidi" w:hint="eastAsia"/>
                          <w:bCs/>
                          <w:color w:val="FFFFFF" w:themeColor="background1"/>
                          <w:kern w:val="24"/>
                          <w:position w:val="18"/>
                          <w:sz w:val="28"/>
                          <w:szCs w:val="30"/>
                        </w:rPr>
                        <w:t>令和</w:t>
                      </w:r>
                      <w:r>
                        <w:rPr>
                          <w:rFonts w:ascii="HGPｺﾞｼｯｸE" w:eastAsia="HGPｺﾞｼｯｸE" w:hAnsi="HGPｺﾞｼｯｸE" w:cstheme="minorBidi" w:hint="eastAsia"/>
                          <w:bCs/>
                          <w:color w:val="FFFFFF" w:themeColor="background1"/>
                          <w:kern w:val="24"/>
                          <w:position w:val="18"/>
                          <w:sz w:val="28"/>
                          <w:szCs w:val="30"/>
                        </w:rPr>
                        <w:t>３</w:t>
                      </w:r>
                      <w:r w:rsidRPr="00D63D6C">
                        <w:rPr>
                          <w:rFonts w:ascii="HGPｺﾞｼｯｸE" w:eastAsia="HGPｺﾞｼｯｸE" w:hAnsi="HGPｺﾞｼｯｸE" w:cstheme="minorBidi" w:hint="eastAsia"/>
                          <w:bCs/>
                          <w:color w:val="FFFFFF" w:themeColor="background1"/>
                          <w:kern w:val="24"/>
                          <w:position w:val="18"/>
                          <w:sz w:val="28"/>
                          <w:szCs w:val="30"/>
                        </w:rPr>
                        <w:t>年度国保「市町村標準保険料率」の仮算定結果について（概要）</w:t>
                      </w:r>
                    </w:p>
                  </w:txbxContent>
                </v:textbox>
              </v:shape>
            </w:pict>
          </mc:Fallback>
        </mc:AlternateContent>
      </w:r>
    </w:p>
    <w:p w:rsidR="00C25D69" w:rsidRDefault="00C25D69"/>
    <w:p w:rsidR="00C25D69" w:rsidRDefault="00C25D69"/>
    <w:p w:rsidR="00C25D69" w:rsidRDefault="00C25D69"/>
    <w:p w:rsidR="000F504B" w:rsidRDefault="000F504B"/>
    <w:p w:rsidR="00C25D69" w:rsidRDefault="00C25D69"/>
    <w:p w:rsidR="00C25D69" w:rsidRDefault="00C25D69"/>
    <w:p w:rsidR="00C25D69" w:rsidRDefault="00C25D69"/>
    <w:p w:rsidR="00C25D69" w:rsidRDefault="00C25D69"/>
    <w:p w:rsidR="00C25D69" w:rsidRDefault="00C25D69"/>
    <w:p w:rsidR="00C25D69" w:rsidRDefault="00CA2E66">
      <w:r w:rsidRPr="00C25D69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6303BFF" wp14:editId="237A645B">
                <wp:simplePos x="0" y="0"/>
                <wp:positionH relativeFrom="column">
                  <wp:posOffset>-232410</wp:posOffset>
                </wp:positionH>
                <wp:positionV relativeFrom="paragraph">
                  <wp:posOffset>215900</wp:posOffset>
                </wp:positionV>
                <wp:extent cx="6223635" cy="6515100"/>
                <wp:effectExtent l="0" t="0" r="24765" b="19050"/>
                <wp:wrapNone/>
                <wp:docPr id="5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635" cy="6515100"/>
                        </a:xfrm>
                        <a:prstGeom prst="roundRect">
                          <a:avLst>
                            <a:gd name="adj" fmla="val 1956"/>
                          </a:avLst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6C8E" w:rsidRPr="00A06C6D" w:rsidRDefault="00D56C8E" w:rsidP="002F546B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="288" w:hanging="288"/>
                              <w:jc w:val="both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A06C6D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2"/>
                              </w:rPr>
                              <w:t>【算定の前提】</w:t>
                            </w:r>
                          </w:p>
                          <w:p w:rsidR="00D56C8E" w:rsidRDefault="00D56C8E" w:rsidP="002F546B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="420" w:hangingChars="200" w:hanging="420"/>
                              <w:jc w:val="both"/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370869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○　国から示された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仮係数に基づき、算出した令和３</w:t>
                            </w:r>
                            <w:r w:rsidRPr="00370869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年度保険料率である。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  <w:p w:rsidR="00D56C8E" w:rsidRDefault="00D56C8E" w:rsidP="002F546B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="420" w:hangingChars="200" w:hanging="420"/>
                              <w:jc w:val="both"/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370869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C253B0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  <w:u w:val="thick"/>
                              </w:rPr>
                              <w:t>ただし、「</w:t>
                            </w:r>
                            <w:r w:rsidRPr="00C253B0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u w:val="thick"/>
                              </w:rPr>
                              <w:t>新型</w:t>
                            </w:r>
                            <w:r w:rsidRPr="00C253B0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  <w:u w:val="thick"/>
                              </w:rPr>
                              <w:t>コロナウイルス感染症拡大という特殊な状況</w:t>
                            </w:r>
                            <w:r w:rsidRPr="00C253B0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u w:val="thick"/>
                              </w:rPr>
                              <w:t>下</w:t>
                            </w:r>
                            <w:r w:rsidRPr="00C253B0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  <w:u w:val="thick"/>
                              </w:rPr>
                              <w:t>」にあり、「現時点で</w:t>
                            </w:r>
                            <w:r w:rsidRPr="00C253B0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u w:val="thick"/>
                              </w:rPr>
                              <w:t>推計値</w:t>
                            </w:r>
                            <w:r w:rsidRPr="00C253B0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  <w:u w:val="thick"/>
                              </w:rPr>
                              <w:t>を示すことが困難である</w:t>
                            </w:r>
                            <w:r w:rsidRPr="00C253B0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u w:val="thick"/>
                              </w:rPr>
                              <w:t>」</w:t>
                            </w:r>
                            <w:r w:rsidRPr="00C253B0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  <w:u w:val="thick"/>
                              </w:rPr>
                              <w:t>ため、</w:t>
                            </w:r>
                            <w:r w:rsidRPr="00C253B0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u w:val="thick"/>
                              </w:rPr>
                              <w:t>一部</w:t>
                            </w:r>
                            <w:r w:rsidRPr="00C253B0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  <w:u w:val="thick"/>
                              </w:rPr>
                              <w:t>の</w:t>
                            </w:r>
                            <w:r w:rsidRPr="00C253B0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u w:val="thick"/>
                              </w:rPr>
                              <w:t>仮</w:t>
                            </w:r>
                            <w:r w:rsidRPr="00C253B0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  <w:u w:val="thick"/>
                              </w:rPr>
                              <w:t>係数については、「昨年度確定係数時の横置き</w:t>
                            </w:r>
                            <w:r w:rsidRPr="00C253B0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u w:val="thick"/>
                              </w:rPr>
                              <w:t>値</w:t>
                            </w:r>
                            <w:r w:rsidRPr="00C253B0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  <w:u w:val="thick"/>
                              </w:rPr>
                              <w:t>」。</w:t>
                            </w:r>
                          </w:p>
                          <w:p w:rsidR="00D56C8E" w:rsidRPr="009E77F6" w:rsidRDefault="00D56C8E" w:rsidP="00F3602A">
                            <w:pPr>
                              <w:pStyle w:val="Web"/>
                              <w:spacing w:before="0" w:beforeAutospacing="0" w:after="0" w:afterAutospacing="0" w:line="80" w:lineRule="exact"/>
                              <w:ind w:left="289" w:hanging="289"/>
                              <w:jc w:val="both"/>
                              <w:rPr>
                                <w:rFonts w:ascii="ＭＳ ゴシック" w:eastAsia="ＭＳ ゴシック" w:hAnsi="ＭＳ ゴシック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:rsidR="00D56C8E" w:rsidRPr="00A06C6D" w:rsidRDefault="00D56C8E" w:rsidP="002F546B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="288" w:hanging="288"/>
                              <w:jc w:val="both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A06C6D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2"/>
                              </w:rPr>
                              <w:t>【主な算定条件（概要）】</w:t>
                            </w:r>
                          </w:p>
                          <w:p w:rsidR="00D56C8E" w:rsidRDefault="00D56C8E" w:rsidP="002F546B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="288" w:hanging="288"/>
                              <w:jc w:val="both"/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Theme="minorEastAsia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370869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○　府内全体で必要な事業費納付金総額を算定し、市町村ごとの所得水準、被保険者数、世帯数</w:t>
                            </w:r>
                          </w:p>
                          <w:p w:rsidR="00D56C8E" w:rsidRPr="00370869" w:rsidRDefault="00D56C8E" w:rsidP="002F546B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Chars="100" w:left="210" w:firstLineChars="200" w:firstLine="420"/>
                              <w:jc w:val="both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70869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に応じて按分</w:t>
                            </w:r>
                          </w:p>
                          <w:p w:rsidR="00D56C8E" w:rsidRPr="00370869" w:rsidRDefault="00D56C8E" w:rsidP="002F546B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Chars="50" w:left="105" w:firstLineChars="50" w:firstLine="105"/>
                              <w:jc w:val="both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70869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○　統一保険料率となるよう、市町村ごとの医療費水準は反映しない</w:t>
                            </w:r>
                          </w:p>
                          <w:p w:rsidR="00D56C8E" w:rsidRPr="00370869" w:rsidRDefault="00D56C8E" w:rsidP="002F546B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Chars="50" w:left="105" w:firstLineChars="50" w:firstLine="105"/>
                              <w:jc w:val="both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70869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○　保険料算定式</w:t>
                            </w:r>
                          </w:p>
                          <w:p w:rsidR="00D56C8E" w:rsidRPr="00370869" w:rsidRDefault="00D56C8E" w:rsidP="002F546B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="288" w:hanging="288"/>
                              <w:jc w:val="both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70869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　　　　医療分・後期分：３方式 ⇒ 所得割、応益割（均等割６：平等割４）</w:t>
                            </w:r>
                          </w:p>
                          <w:p w:rsidR="00D56C8E" w:rsidRDefault="00D56C8E" w:rsidP="002F546B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="288" w:hanging="288"/>
                              <w:jc w:val="both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70869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　　　　介護分　　　　：２方式 ⇒ 所得割、応益割（均等割）</w:t>
                            </w:r>
                          </w:p>
                          <w:p w:rsidR="00D56C8E" w:rsidRDefault="00D56C8E" w:rsidP="002F546B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Chars="100" w:left="630" w:hangingChars="200" w:hanging="420"/>
                              <w:jc w:val="both"/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○　平成30年度からの追加公費のうち、普通調整交付金、特別調整交付金（子ども被保険者数及び</w:t>
                            </w:r>
                            <w:r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経営努力分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）、</w:t>
                            </w:r>
                            <w:r w:rsidRPr="00E25F91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保険者努力支援制度（都道府県分）等を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算入</w:t>
                            </w:r>
                          </w:p>
                          <w:p w:rsidR="00D56C8E" w:rsidRDefault="00D56C8E" w:rsidP="00BF5A43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Chars="300" w:left="630"/>
                              <w:jc w:val="both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　(※保険者努力支援制度（市町村分）等は算入しない)</w:t>
                            </w:r>
                          </w:p>
                          <w:p w:rsidR="00D56C8E" w:rsidRPr="009E77F6" w:rsidRDefault="00D56C8E" w:rsidP="00F3602A">
                            <w:pPr>
                              <w:pStyle w:val="Web"/>
                              <w:spacing w:before="0" w:beforeAutospacing="0" w:after="0" w:afterAutospacing="0" w:line="80" w:lineRule="exact"/>
                              <w:ind w:left="289" w:hanging="289"/>
                              <w:jc w:val="both"/>
                              <w:rPr>
                                <w:rFonts w:ascii="ＭＳ ゴシック" w:eastAsia="ＭＳ ゴシック" w:hAnsi="ＭＳ ゴシック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:rsidR="00D56C8E" w:rsidRPr="00A06C6D" w:rsidRDefault="00D56C8E" w:rsidP="002F546B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both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A06C6D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2"/>
                              </w:rPr>
                              <w:t>【主な変動要因（概要）】</w:t>
                            </w:r>
                          </w:p>
                          <w:p w:rsidR="00D56C8E" w:rsidRDefault="00D56C8E" w:rsidP="002F546B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Chars="50" w:left="105" w:firstLineChars="50" w:firstLine="105"/>
                              <w:jc w:val="both"/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○  算定上の推計被保険者数　約185.4万人</w:t>
                            </w:r>
                          </w:p>
                          <w:p w:rsidR="00D56C8E" w:rsidRDefault="00D56C8E" w:rsidP="002F546B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Chars="50" w:left="105" w:firstLineChars="50" w:firstLine="105"/>
                              <w:jc w:val="both"/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　※　令和</w:t>
                            </w:r>
                            <w:r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2年度における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被保険者</w:t>
                            </w:r>
                            <w:r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数減少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ペース</w:t>
                            </w:r>
                            <w:r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の大幅な鈍化傾向を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踏まえて</w:t>
                            </w:r>
                            <w:r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推計</w:t>
                            </w:r>
                          </w:p>
                          <w:p w:rsidR="00D56C8E" w:rsidRDefault="00D56C8E" w:rsidP="002F546B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Chars="50" w:left="105" w:firstLineChars="50" w:firstLine="105"/>
                              <w:jc w:val="both"/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○　算定上</w:t>
                            </w:r>
                            <w:r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１人当たり費用の</w:t>
                            </w:r>
                            <w:r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増減要因</w:t>
                            </w:r>
                          </w:p>
                          <w:p w:rsidR="00D56C8E" w:rsidRPr="00546D2E" w:rsidRDefault="00D56C8E" w:rsidP="00686A29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Chars="200" w:left="840" w:hangingChars="200" w:hanging="420"/>
                              <w:jc w:val="both"/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w w:val="95"/>
                                <w:kern w:val="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（増要因）</w:t>
                            </w:r>
                            <w:r w:rsidRPr="00B50447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保険</w:t>
                            </w:r>
                            <w:r w:rsidRPr="00B50447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給付費の</w:t>
                            </w:r>
                            <w:r w:rsidRPr="00B50447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増</w:t>
                            </w:r>
                            <w:r w:rsidRPr="00B50447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（約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5,6</w:t>
                            </w:r>
                            <w:r w:rsidRPr="00B50447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00</w:t>
                            </w:r>
                            <w:r w:rsidRPr="00B50447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円</w:t>
                            </w:r>
                            <w:r w:rsidRPr="00B50447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）、保険料減免の増</w:t>
                            </w:r>
                            <w:r w:rsidRPr="00B50447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（</w:t>
                            </w:r>
                            <w:r w:rsidRPr="00B50447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約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1,0</w:t>
                            </w:r>
                            <w:r w:rsidRPr="00B50447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00円</w:t>
                            </w:r>
                            <w:r w:rsidRPr="00B50447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、財政</w:t>
                            </w:r>
                            <w:r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安定化基金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への</w:t>
                            </w:r>
                            <w:r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繰入金（約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700</w:t>
                            </w:r>
                            <w:r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円）</w:t>
                            </w:r>
                          </w:p>
                          <w:p w:rsidR="00D56C8E" w:rsidRPr="00D34CE9" w:rsidRDefault="00D56C8E" w:rsidP="00D34CE9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Chars="200" w:firstLine="420"/>
                              <w:jc w:val="both"/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（減要因）激変緩和の全面拡大による公費</w:t>
                            </w:r>
                            <w:r w:rsidRPr="00D34CE9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の増（約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4,100</w:t>
                            </w:r>
                            <w:r w:rsidRPr="00D34CE9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円）</w:t>
                            </w:r>
                          </w:p>
                          <w:p w:rsidR="00D56C8E" w:rsidRPr="00D34CE9" w:rsidRDefault="00D56C8E" w:rsidP="00D34CE9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Chars="200" w:left="630" w:hangingChars="100" w:hanging="210"/>
                              <w:jc w:val="both"/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F812EA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前期高齢者交付金</w:t>
                            </w:r>
                            <w:r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増</w:t>
                            </w:r>
                            <w:r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約2,200円</w:t>
                            </w:r>
                            <w:r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、</w:t>
                            </w:r>
                            <w:r w:rsidRPr="00A13354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介護納付金の減</w:t>
                            </w:r>
                            <w:r w:rsidRPr="00B50447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（約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5,6</w:t>
                            </w:r>
                            <w:r w:rsidRPr="00B50447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00</w:t>
                            </w:r>
                            <w:r w:rsidRPr="00B50447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円</w:t>
                            </w:r>
                            <w:r w:rsidRPr="00B50447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等は「</w:t>
                            </w:r>
                            <w:r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横置き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値</w:t>
                            </w:r>
                            <w:r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」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よるものである。</w:t>
                            </w:r>
                          </w:p>
                          <w:p w:rsidR="00D56C8E" w:rsidRPr="008E4523" w:rsidRDefault="00D56C8E" w:rsidP="002F546B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Chars="50" w:left="105" w:firstLineChars="250" w:firstLine="525"/>
                              <w:jc w:val="both"/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</w:pPr>
                          </w:p>
                          <w:p w:rsidR="00D56C8E" w:rsidRDefault="00D56C8E" w:rsidP="002F546B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Chars="50" w:left="105" w:firstLineChars="250" w:firstLine="525"/>
                              <w:jc w:val="both"/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</w:pPr>
                          </w:p>
                          <w:p w:rsidR="00D56C8E" w:rsidRDefault="00D56C8E" w:rsidP="002F546B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Chars="50" w:left="105" w:firstLineChars="250" w:firstLine="525"/>
                              <w:jc w:val="both"/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</w:pPr>
                          </w:p>
                          <w:p w:rsidR="00D56C8E" w:rsidRDefault="00D56C8E" w:rsidP="002F546B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both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</w:rPr>
                            </w:pPr>
                          </w:p>
                          <w:p w:rsidR="00D56C8E" w:rsidRDefault="00D56C8E" w:rsidP="002F546B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both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</w:rPr>
                            </w:pPr>
                          </w:p>
                          <w:p w:rsidR="00D56C8E" w:rsidRPr="00A06C6D" w:rsidRDefault="00D56C8E" w:rsidP="002F546B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both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 w:rsidRPr="00A06C6D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2"/>
                              </w:rPr>
                              <w:t>【今後のスケジュール】</w:t>
                            </w:r>
                          </w:p>
                          <w:p w:rsidR="00D56C8E" w:rsidRDefault="00D56C8E" w:rsidP="002F546B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Chars="100" w:firstLine="210"/>
                              <w:jc w:val="both"/>
                              <w:rPr>
                                <w:rFonts w:asciiTheme="minorEastAsia" w:eastAsiaTheme="minorEastAsia" w:hAnsiTheme="min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令和3</w:t>
                            </w:r>
                            <w:r w:rsidRPr="009E77F6">
                              <w:rPr>
                                <w:rFonts w:asciiTheme="minorEastAsia" w:eastAsiaTheme="minorEastAsia" w:hAnsiTheme="min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年1月　確定</w:t>
                            </w:r>
                            <w:r w:rsidRPr="009E77F6"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係数による算定</w:t>
                            </w:r>
                          </w:p>
                          <w:p w:rsidR="00D56C8E" w:rsidRPr="009E77F6" w:rsidRDefault="00D56C8E" w:rsidP="00F3602A">
                            <w:pPr>
                              <w:pStyle w:val="Web"/>
                              <w:spacing w:before="0" w:beforeAutospacing="0" w:after="0" w:afterAutospacing="0" w:line="80" w:lineRule="exact"/>
                              <w:ind w:left="289" w:hanging="289"/>
                              <w:jc w:val="both"/>
                              <w:rPr>
                                <w:rFonts w:ascii="ＭＳ ゴシック" w:eastAsia="ＭＳ ゴシック" w:hAnsi="ＭＳ ゴシック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:rsidR="00D56C8E" w:rsidRPr="00686A29" w:rsidRDefault="00D56C8E" w:rsidP="00A06C6D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both"/>
                              <w:rPr>
                                <w:rFonts w:asciiTheme="minorEastAsia" w:eastAsiaTheme="minorEastAsia" w:hAnsiTheme="minorEastAsia" w:cstheme="minorBidi"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686A29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>【参考】</w:t>
                            </w:r>
                            <w:r w:rsidRPr="00686A29"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>＜都道府県標準保険料率＞</w:t>
                            </w:r>
                          </w:p>
                          <w:tbl>
                            <w:tblPr>
                              <w:tblStyle w:val="a7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61"/>
                              <w:gridCol w:w="1562"/>
                              <w:gridCol w:w="1562"/>
                              <w:gridCol w:w="1562"/>
                              <w:gridCol w:w="1562"/>
                              <w:gridCol w:w="1562"/>
                            </w:tblGrid>
                            <w:tr w:rsidR="00D56C8E" w:rsidRPr="00686A29" w:rsidTr="00686A29">
                              <w:trPr>
                                <w:trHeight w:val="280"/>
                              </w:trPr>
                              <w:tc>
                                <w:tcPr>
                                  <w:tcW w:w="3123" w:type="dxa"/>
                                  <w:gridSpan w:val="2"/>
                                </w:tcPr>
                                <w:p w:rsidR="00D56C8E" w:rsidRPr="00686A29" w:rsidRDefault="00D56C8E" w:rsidP="00686A29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  <w:rPr>
                                      <w:rFonts w:asciiTheme="minorEastAsia" w:eastAsiaTheme="minorEastAsia" w:hAnsiTheme="minorEastAsia" w:cstheme="minorBidi"/>
                                      <w:color w:val="000000" w:themeColor="text1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  <w:r w:rsidRPr="00686A29">
                                    <w:rPr>
                                      <w:rFonts w:asciiTheme="minorEastAsia" w:eastAsiaTheme="minorEastAsia" w:hAnsiTheme="minorEastAsia" w:cstheme="minorBidi" w:hint="eastAsia"/>
                                      <w:color w:val="000000" w:themeColor="text1"/>
                                      <w:kern w:val="2"/>
                                      <w:sz w:val="20"/>
                                      <w:szCs w:val="20"/>
                                    </w:rPr>
                                    <w:t>医療分</w:t>
                                  </w:r>
                                </w:p>
                              </w:tc>
                              <w:tc>
                                <w:tcPr>
                                  <w:tcW w:w="3124" w:type="dxa"/>
                                  <w:gridSpan w:val="2"/>
                                </w:tcPr>
                                <w:p w:rsidR="00D56C8E" w:rsidRPr="00686A29" w:rsidRDefault="00D56C8E" w:rsidP="00686A29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  <w:rPr>
                                      <w:rFonts w:asciiTheme="minorEastAsia" w:eastAsiaTheme="minorEastAsia" w:hAnsiTheme="minorEastAsia" w:cstheme="minorBidi"/>
                                      <w:color w:val="000000" w:themeColor="text1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  <w:r w:rsidRPr="00686A29">
                                    <w:rPr>
                                      <w:rFonts w:asciiTheme="minorEastAsia" w:eastAsiaTheme="minorEastAsia" w:hAnsiTheme="minorEastAsia" w:cstheme="minorBidi" w:hint="eastAsia"/>
                                      <w:color w:val="000000" w:themeColor="text1"/>
                                      <w:kern w:val="2"/>
                                      <w:sz w:val="20"/>
                                      <w:szCs w:val="20"/>
                                    </w:rPr>
                                    <w:t>支援金分</w:t>
                                  </w:r>
                                </w:p>
                              </w:tc>
                              <w:tc>
                                <w:tcPr>
                                  <w:tcW w:w="3124" w:type="dxa"/>
                                  <w:gridSpan w:val="2"/>
                                </w:tcPr>
                                <w:p w:rsidR="00D56C8E" w:rsidRPr="00686A29" w:rsidRDefault="00D56C8E" w:rsidP="00686A29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  <w:rPr>
                                      <w:rFonts w:asciiTheme="minorEastAsia" w:eastAsiaTheme="minorEastAsia" w:hAnsiTheme="minorEastAsia" w:cstheme="minorBidi"/>
                                      <w:color w:val="000000" w:themeColor="text1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  <w:r w:rsidRPr="00686A29">
                                    <w:rPr>
                                      <w:rFonts w:asciiTheme="minorEastAsia" w:eastAsiaTheme="minorEastAsia" w:hAnsiTheme="minorEastAsia" w:cstheme="minorBidi" w:hint="eastAsia"/>
                                      <w:color w:val="000000" w:themeColor="text1"/>
                                      <w:kern w:val="2"/>
                                      <w:sz w:val="20"/>
                                      <w:szCs w:val="20"/>
                                    </w:rPr>
                                    <w:t>介護分</w:t>
                                  </w:r>
                                </w:p>
                              </w:tc>
                            </w:tr>
                            <w:tr w:rsidR="00D56C8E" w:rsidRPr="00686A29" w:rsidTr="00686A29">
                              <w:trPr>
                                <w:trHeight w:val="280"/>
                              </w:trPr>
                              <w:tc>
                                <w:tcPr>
                                  <w:tcW w:w="1561" w:type="dxa"/>
                                </w:tcPr>
                                <w:p w:rsidR="00D56C8E" w:rsidRPr="00686A29" w:rsidRDefault="00D56C8E" w:rsidP="00686A29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  <w:rPr>
                                      <w:rFonts w:asciiTheme="minorEastAsia" w:eastAsiaTheme="minorEastAsia" w:hAnsiTheme="minorEastAsia" w:cstheme="minorBidi"/>
                                      <w:color w:val="000000" w:themeColor="text1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  <w:r w:rsidRPr="00686A29">
                                    <w:rPr>
                                      <w:rFonts w:asciiTheme="minorEastAsia" w:eastAsiaTheme="minorEastAsia" w:hAnsiTheme="minorEastAsia" w:cstheme="minorBidi" w:hint="eastAsia"/>
                                      <w:color w:val="000000" w:themeColor="text1"/>
                                      <w:kern w:val="2"/>
                                      <w:sz w:val="20"/>
                                      <w:szCs w:val="20"/>
                                    </w:rPr>
                                    <w:t>所得割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 w:rsidR="00D56C8E" w:rsidRPr="00686A29" w:rsidRDefault="00D56C8E" w:rsidP="00686A29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  <w:rPr>
                                      <w:rFonts w:asciiTheme="minorEastAsia" w:eastAsiaTheme="minorEastAsia" w:hAnsiTheme="minorEastAsia" w:cstheme="minorBidi"/>
                                      <w:color w:val="000000" w:themeColor="text1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  <w:r w:rsidRPr="00686A29">
                                    <w:rPr>
                                      <w:rFonts w:asciiTheme="minorEastAsia" w:eastAsiaTheme="minorEastAsia" w:hAnsiTheme="minorEastAsia" w:cstheme="minorBidi" w:hint="eastAsia"/>
                                      <w:color w:val="000000" w:themeColor="text1"/>
                                      <w:kern w:val="2"/>
                                      <w:sz w:val="20"/>
                                      <w:szCs w:val="20"/>
                                    </w:rPr>
                                    <w:t>均等割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 w:rsidR="00D56C8E" w:rsidRPr="00686A29" w:rsidRDefault="00D56C8E" w:rsidP="00686A29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  <w:rPr>
                                      <w:rFonts w:asciiTheme="minorEastAsia" w:eastAsiaTheme="minorEastAsia" w:hAnsiTheme="minorEastAsia" w:cstheme="minorBidi"/>
                                      <w:color w:val="000000" w:themeColor="text1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  <w:r w:rsidRPr="00686A29">
                                    <w:rPr>
                                      <w:rFonts w:asciiTheme="minorEastAsia" w:eastAsiaTheme="minorEastAsia" w:hAnsiTheme="minorEastAsia" w:cstheme="minorBidi" w:hint="eastAsia"/>
                                      <w:color w:val="000000" w:themeColor="text1"/>
                                      <w:kern w:val="2"/>
                                      <w:sz w:val="20"/>
                                      <w:szCs w:val="20"/>
                                    </w:rPr>
                                    <w:t>所得割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 w:rsidR="00D56C8E" w:rsidRPr="00686A29" w:rsidRDefault="00D56C8E" w:rsidP="00686A29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  <w:rPr>
                                      <w:rFonts w:asciiTheme="minorEastAsia" w:eastAsiaTheme="minorEastAsia" w:hAnsiTheme="minorEastAsia" w:cstheme="minorBidi"/>
                                      <w:color w:val="000000" w:themeColor="text1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  <w:r w:rsidRPr="00686A29">
                                    <w:rPr>
                                      <w:rFonts w:asciiTheme="minorEastAsia" w:eastAsiaTheme="minorEastAsia" w:hAnsiTheme="minorEastAsia" w:cstheme="minorBidi" w:hint="eastAsia"/>
                                      <w:color w:val="000000" w:themeColor="text1"/>
                                      <w:kern w:val="2"/>
                                      <w:sz w:val="20"/>
                                      <w:szCs w:val="20"/>
                                    </w:rPr>
                                    <w:t>均等割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 w:rsidR="00D56C8E" w:rsidRPr="00686A29" w:rsidRDefault="00D56C8E" w:rsidP="00686A29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  <w:rPr>
                                      <w:rFonts w:asciiTheme="minorEastAsia" w:eastAsiaTheme="minorEastAsia" w:hAnsiTheme="minorEastAsia" w:cstheme="minorBidi"/>
                                      <w:color w:val="000000" w:themeColor="text1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  <w:r w:rsidRPr="00686A29">
                                    <w:rPr>
                                      <w:rFonts w:asciiTheme="minorEastAsia" w:eastAsiaTheme="minorEastAsia" w:hAnsiTheme="minorEastAsia" w:cstheme="minorBidi" w:hint="eastAsia"/>
                                      <w:color w:val="000000" w:themeColor="text1"/>
                                      <w:kern w:val="2"/>
                                      <w:sz w:val="20"/>
                                      <w:szCs w:val="20"/>
                                    </w:rPr>
                                    <w:t>所得割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 w:rsidR="00D56C8E" w:rsidRPr="00686A29" w:rsidRDefault="00D56C8E" w:rsidP="00686A29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  <w:rPr>
                                      <w:rFonts w:asciiTheme="minorEastAsia" w:eastAsiaTheme="minorEastAsia" w:hAnsiTheme="minorEastAsia" w:cstheme="minorBidi"/>
                                      <w:color w:val="000000" w:themeColor="text1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  <w:r w:rsidRPr="00686A29">
                                    <w:rPr>
                                      <w:rFonts w:asciiTheme="minorEastAsia" w:eastAsiaTheme="minorEastAsia" w:hAnsiTheme="minorEastAsia" w:cstheme="minorBidi" w:hint="eastAsia"/>
                                      <w:color w:val="000000" w:themeColor="text1"/>
                                      <w:kern w:val="2"/>
                                      <w:sz w:val="20"/>
                                      <w:szCs w:val="20"/>
                                    </w:rPr>
                                    <w:t>均等割</w:t>
                                  </w:r>
                                </w:p>
                              </w:tc>
                            </w:tr>
                            <w:tr w:rsidR="00D56C8E" w:rsidRPr="00686A29" w:rsidTr="00686A29">
                              <w:trPr>
                                <w:trHeight w:val="280"/>
                              </w:trPr>
                              <w:tc>
                                <w:tcPr>
                                  <w:tcW w:w="1561" w:type="dxa"/>
                                </w:tcPr>
                                <w:p w:rsidR="00D56C8E" w:rsidRPr="00F63A53" w:rsidRDefault="005911D0" w:rsidP="00997B26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  <w:rPr>
                                      <w:rFonts w:asciiTheme="minorEastAsia" w:eastAsiaTheme="minorEastAsia" w:hAnsiTheme="minorEastAsia" w:cstheme="minorBidi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  <w:r w:rsidRPr="00F63A53">
                                    <w:rPr>
                                      <w:rFonts w:asciiTheme="minorEastAsia" w:eastAsiaTheme="minorEastAsia" w:hAnsiTheme="minorEastAsia" w:cstheme="minorBidi" w:hint="eastAsia"/>
                                      <w:kern w:val="2"/>
                                      <w:sz w:val="20"/>
                                      <w:szCs w:val="20"/>
                                    </w:rPr>
                                    <w:t>８．９０</w:t>
                                  </w:r>
                                  <w:r w:rsidR="00D56C8E" w:rsidRPr="00F63A53">
                                    <w:rPr>
                                      <w:rFonts w:asciiTheme="minorEastAsia" w:eastAsiaTheme="minorEastAsia" w:hAnsiTheme="minorEastAsia" w:cstheme="minorBidi" w:hint="eastAsia"/>
                                      <w:kern w:val="2"/>
                                      <w:sz w:val="20"/>
                                      <w:szCs w:val="20"/>
                                    </w:rPr>
                                    <w:t>％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 w:rsidR="00D56C8E" w:rsidRPr="00F63A53" w:rsidRDefault="005911D0" w:rsidP="00686A29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both"/>
                                    <w:rPr>
                                      <w:rFonts w:asciiTheme="minorEastAsia" w:eastAsiaTheme="minorEastAsia" w:hAnsiTheme="minorEastAsia" w:cstheme="minorBidi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  <w:r w:rsidRPr="00F63A53">
                                    <w:rPr>
                                      <w:rFonts w:asciiTheme="minorEastAsia" w:eastAsiaTheme="minorEastAsia" w:hAnsiTheme="minorEastAsia" w:cstheme="minorBidi" w:hint="eastAsia"/>
                                      <w:kern w:val="2"/>
                                      <w:sz w:val="20"/>
                                      <w:szCs w:val="20"/>
                                    </w:rPr>
                                    <w:t>５２，５０４</w:t>
                                  </w:r>
                                  <w:r w:rsidR="00D56C8E" w:rsidRPr="00F63A53">
                                    <w:rPr>
                                      <w:rFonts w:asciiTheme="minorEastAsia" w:eastAsiaTheme="minorEastAsia" w:hAnsiTheme="minorEastAsia" w:cstheme="minorBidi"/>
                                      <w:kern w:val="2"/>
                                      <w:sz w:val="20"/>
                                      <w:szCs w:val="20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 w:rsidR="00D56C8E" w:rsidRPr="00F63A53" w:rsidRDefault="00467A06" w:rsidP="00997B26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  <w:rPr>
                                      <w:rFonts w:asciiTheme="minorEastAsia" w:eastAsiaTheme="minorEastAsia" w:hAnsiTheme="minorEastAsia" w:cstheme="minorBidi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  <w:r w:rsidRPr="00F63A53">
                                    <w:rPr>
                                      <w:rFonts w:asciiTheme="minorEastAsia" w:eastAsiaTheme="minorEastAsia" w:hAnsiTheme="minorEastAsia" w:cstheme="minorBidi" w:hint="eastAsia"/>
                                      <w:kern w:val="2"/>
                                      <w:sz w:val="20"/>
                                      <w:szCs w:val="20"/>
                                    </w:rPr>
                                    <w:t>２．６８</w:t>
                                  </w:r>
                                  <w:r w:rsidR="00D56C8E" w:rsidRPr="00F63A53">
                                    <w:rPr>
                                      <w:rFonts w:asciiTheme="minorEastAsia" w:eastAsiaTheme="minorEastAsia" w:hAnsiTheme="minorEastAsia" w:cstheme="minorBidi"/>
                                      <w:kern w:val="2"/>
                                      <w:sz w:val="20"/>
                                      <w:szCs w:val="20"/>
                                    </w:rPr>
                                    <w:t>％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 w:rsidR="00D56C8E" w:rsidRPr="00F63A53" w:rsidRDefault="00064405" w:rsidP="00686A29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both"/>
                                    <w:rPr>
                                      <w:rFonts w:asciiTheme="minorEastAsia" w:eastAsiaTheme="minorEastAsia" w:hAnsiTheme="minorEastAsia" w:cstheme="minorBidi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  <w:r w:rsidRPr="00F63A53">
                                    <w:rPr>
                                      <w:rFonts w:asciiTheme="minorEastAsia" w:eastAsiaTheme="minorEastAsia" w:hAnsiTheme="minorEastAsia" w:cstheme="minorBidi" w:hint="eastAsia"/>
                                      <w:kern w:val="2"/>
                                      <w:sz w:val="20"/>
                                      <w:szCs w:val="20"/>
                                    </w:rPr>
                                    <w:t>１５，４２０</w:t>
                                  </w:r>
                                  <w:r w:rsidR="00D56C8E" w:rsidRPr="00F63A53">
                                    <w:rPr>
                                      <w:rFonts w:asciiTheme="minorEastAsia" w:eastAsiaTheme="minorEastAsia" w:hAnsiTheme="minorEastAsia" w:cstheme="minorBidi"/>
                                      <w:kern w:val="2"/>
                                      <w:sz w:val="20"/>
                                      <w:szCs w:val="20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 w:rsidR="00D56C8E" w:rsidRPr="00686A29" w:rsidRDefault="00467A06" w:rsidP="00997B26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  <w:rPr>
                                      <w:rFonts w:asciiTheme="minorEastAsia" w:eastAsiaTheme="minorEastAsia" w:hAnsiTheme="minorEastAsia" w:cstheme="minorBidi"/>
                                      <w:color w:val="000000" w:themeColor="text1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cstheme="minorBidi" w:hint="eastAsia"/>
                                      <w:color w:val="000000" w:themeColor="text1"/>
                                      <w:kern w:val="2"/>
                                      <w:sz w:val="20"/>
                                      <w:szCs w:val="20"/>
                                    </w:rPr>
                                    <w:t>２．２８</w:t>
                                  </w:r>
                                  <w:r w:rsidR="00D56C8E">
                                    <w:rPr>
                                      <w:rFonts w:asciiTheme="minorEastAsia" w:eastAsiaTheme="minorEastAsia" w:hAnsiTheme="minorEastAsia" w:cstheme="minorBidi" w:hint="eastAsia"/>
                                      <w:color w:val="000000" w:themeColor="text1"/>
                                      <w:kern w:val="2"/>
                                      <w:sz w:val="20"/>
                                      <w:szCs w:val="20"/>
                                    </w:rPr>
                                    <w:t>％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 w:rsidR="00D56C8E" w:rsidRPr="00686A29" w:rsidRDefault="00467A06" w:rsidP="00686A29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both"/>
                                    <w:rPr>
                                      <w:rFonts w:asciiTheme="minorEastAsia" w:eastAsiaTheme="minorEastAsia" w:hAnsiTheme="minorEastAsia" w:cstheme="minorBidi"/>
                                      <w:color w:val="000000" w:themeColor="text1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cstheme="minorBidi" w:hint="eastAsia"/>
                                      <w:color w:val="000000" w:themeColor="text1"/>
                                      <w:kern w:val="2"/>
                                      <w:sz w:val="20"/>
                                      <w:szCs w:val="20"/>
                                    </w:rPr>
                                    <w:t>１６，６３</w:t>
                                  </w:r>
                                  <w:r w:rsidR="00D56C8E">
                                    <w:rPr>
                                      <w:rFonts w:asciiTheme="minorEastAsia" w:eastAsiaTheme="minorEastAsia" w:hAnsiTheme="minorEastAsia" w:cstheme="minorBidi" w:hint="eastAsia"/>
                                      <w:color w:val="000000" w:themeColor="text1"/>
                                      <w:kern w:val="2"/>
                                      <w:sz w:val="20"/>
                                      <w:szCs w:val="20"/>
                                    </w:rPr>
                                    <w:t>０</w:t>
                                  </w:r>
                                  <w:r w:rsidR="00D56C8E">
                                    <w:rPr>
                                      <w:rFonts w:asciiTheme="minorEastAsia" w:eastAsiaTheme="minorEastAsia" w:hAnsiTheme="minorEastAsia" w:cstheme="minorBidi"/>
                                      <w:color w:val="000000" w:themeColor="text1"/>
                                      <w:kern w:val="2"/>
                                      <w:sz w:val="20"/>
                                      <w:szCs w:val="20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</w:tbl>
                          <w:p w:rsidR="00D56C8E" w:rsidRDefault="00D56C8E" w:rsidP="00BF5A43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both"/>
                              <w:rPr>
                                <w:rFonts w:asciiTheme="minorEastAsia" w:eastAsiaTheme="minorEastAsia" w:hAnsiTheme="minorEastAsia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A06C6D"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text1"/>
                                <w:kern w:val="2"/>
                                <w:sz w:val="16"/>
                                <w:szCs w:val="21"/>
                              </w:rPr>
                              <w:t>※都道府県標準保険料率とは、全国統一の保険料算定ルールにより、都道府県比較を行うもの。（2方式（所得割、均等割）で算出）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303BFF" id="角丸四角形 4" o:spid="_x0000_s1029" style="position:absolute;left:0;text-align:left;margin-left:-18.3pt;margin-top:17pt;width:490.05pt;height:51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" fillcolor="white [3201]" strokecolor="black [3200]" strokeweight="1pt">
                <v:textbox>
                  <w:txbxContent>
                    <w:p w:rsidR="00D56C8E" w:rsidRPr="00A06C6D" w:rsidRDefault="00D56C8E" w:rsidP="002F546B">
                      <w:pPr>
                        <w:pStyle w:val="Web"/>
                        <w:spacing w:before="0" w:beforeAutospacing="0" w:after="0" w:afterAutospacing="0" w:line="280" w:lineRule="exact"/>
                        <w:ind w:left="288" w:hanging="288"/>
                        <w:jc w:val="both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A06C6D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2"/>
                        </w:rPr>
                        <w:t>【算定の前提】</w:t>
                      </w:r>
                    </w:p>
                    <w:p w:rsidR="00D56C8E" w:rsidRDefault="00D56C8E" w:rsidP="002F546B">
                      <w:pPr>
                        <w:pStyle w:val="Web"/>
                        <w:spacing w:before="0" w:beforeAutospacing="0" w:after="0" w:afterAutospacing="0" w:line="280" w:lineRule="exact"/>
                        <w:ind w:left="420" w:hangingChars="200" w:hanging="420"/>
                        <w:jc w:val="both"/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 w:rsidRPr="00370869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○　国から示された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仮係数に基づき、算出した令和３</w:t>
                      </w:r>
                      <w:r w:rsidRPr="00370869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年度保険料率である。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</w:t>
                      </w:r>
                    </w:p>
                    <w:p w:rsidR="00D56C8E" w:rsidRDefault="00D56C8E" w:rsidP="002F546B">
                      <w:pPr>
                        <w:pStyle w:val="Web"/>
                        <w:spacing w:before="0" w:beforeAutospacing="0" w:after="0" w:afterAutospacing="0" w:line="280" w:lineRule="exact"/>
                        <w:ind w:left="420" w:hangingChars="200" w:hanging="420"/>
                        <w:jc w:val="both"/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</w:t>
                      </w:r>
                      <w:r w:rsidRPr="00370869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○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</w:t>
                      </w:r>
                      <w:r w:rsidRPr="00C253B0"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4"/>
                          <w:sz w:val="21"/>
                          <w:szCs w:val="21"/>
                          <w:u w:val="thick"/>
                        </w:rPr>
                        <w:t>ただし、「</w:t>
                      </w:r>
                      <w:r w:rsidRPr="00C253B0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  <w:u w:val="thick"/>
                        </w:rPr>
                        <w:t>新型</w:t>
                      </w:r>
                      <w:r w:rsidRPr="00C253B0"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4"/>
                          <w:sz w:val="21"/>
                          <w:szCs w:val="21"/>
                          <w:u w:val="thick"/>
                        </w:rPr>
                        <w:t>コロナウイルス感染症拡大という特殊な状況</w:t>
                      </w:r>
                      <w:r w:rsidRPr="00C253B0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  <w:u w:val="thick"/>
                        </w:rPr>
                        <w:t>下</w:t>
                      </w:r>
                      <w:r w:rsidRPr="00C253B0"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4"/>
                          <w:sz w:val="21"/>
                          <w:szCs w:val="21"/>
                          <w:u w:val="thick"/>
                        </w:rPr>
                        <w:t>」にあり、「現時点で</w:t>
                      </w:r>
                      <w:r w:rsidRPr="00C253B0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  <w:u w:val="thick"/>
                        </w:rPr>
                        <w:t>推計値</w:t>
                      </w:r>
                      <w:r w:rsidRPr="00C253B0"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4"/>
                          <w:sz w:val="21"/>
                          <w:szCs w:val="21"/>
                          <w:u w:val="thick"/>
                        </w:rPr>
                        <w:t>を示すことが困難である</w:t>
                      </w:r>
                      <w:r w:rsidRPr="00C253B0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  <w:u w:val="thick"/>
                        </w:rPr>
                        <w:t>」</w:t>
                      </w:r>
                      <w:r w:rsidRPr="00C253B0"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4"/>
                          <w:sz w:val="21"/>
                          <w:szCs w:val="21"/>
                          <w:u w:val="thick"/>
                        </w:rPr>
                        <w:t>ため、</w:t>
                      </w:r>
                      <w:r w:rsidRPr="00C253B0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  <w:u w:val="thick"/>
                        </w:rPr>
                        <w:t>一部</w:t>
                      </w:r>
                      <w:r w:rsidRPr="00C253B0"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4"/>
                          <w:sz w:val="21"/>
                          <w:szCs w:val="21"/>
                          <w:u w:val="thick"/>
                        </w:rPr>
                        <w:t>の</w:t>
                      </w:r>
                      <w:r w:rsidRPr="00C253B0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  <w:u w:val="thick"/>
                        </w:rPr>
                        <w:t>仮</w:t>
                      </w:r>
                      <w:r w:rsidRPr="00C253B0"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4"/>
                          <w:sz w:val="21"/>
                          <w:szCs w:val="21"/>
                          <w:u w:val="thick"/>
                        </w:rPr>
                        <w:t>係数については、「昨年度確定係数時の横置き</w:t>
                      </w:r>
                      <w:r w:rsidRPr="00C253B0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  <w:u w:val="thick"/>
                        </w:rPr>
                        <w:t>値</w:t>
                      </w:r>
                      <w:r w:rsidRPr="00C253B0"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4"/>
                          <w:sz w:val="21"/>
                          <w:szCs w:val="21"/>
                          <w:u w:val="thick"/>
                        </w:rPr>
                        <w:t>」。</w:t>
                      </w:r>
                    </w:p>
                    <w:p w:rsidR="00D56C8E" w:rsidRPr="009E77F6" w:rsidRDefault="00D56C8E" w:rsidP="00F3602A">
                      <w:pPr>
                        <w:pStyle w:val="Web"/>
                        <w:spacing w:before="0" w:beforeAutospacing="0" w:after="0" w:afterAutospacing="0" w:line="80" w:lineRule="exact"/>
                        <w:ind w:left="289" w:hanging="289"/>
                        <w:jc w:val="both"/>
                        <w:rPr>
                          <w:rFonts w:ascii="ＭＳ ゴシック" w:eastAsia="ＭＳ ゴシック" w:hAnsi="ＭＳ ゴシック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</w:pPr>
                    </w:p>
                    <w:p w:rsidR="00D56C8E" w:rsidRPr="00A06C6D" w:rsidRDefault="00D56C8E" w:rsidP="002F546B">
                      <w:pPr>
                        <w:pStyle w:val="Web"/>
                        <w:spacing w:before="0" w:beforeAutospacing="0" w:after="0" w:afterAutospacing="0" w:line="280" w:lineRule="exact"/>
                        <w:ind w:left="288" w:hanging="288"/>
                        <w:jc w:val="both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A06C6D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2"/>
                        </w:rPr>
                        <w:t>【主な算定条件（概要）】</w:t>
                      </w:r>
                    </w:p>
                    <w:p w:rsidR="00D56C8E" w:rsidRDefault="00D56C8E" w:rsidP="002F546B">
                      <w:pPr>
                        <w:pStyle w:val="Web"/>
                        <w:spacing w:before="0" w:beforeAutospacing="0" w:after="0" w:afterAutospacing="0" w:line="280" w:lineRule="exact"/>
                        <w:ind w:left="288" w:hanging="288"/>
                        <w:jc w:val="both"/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eastAsiaTheme="minorEastAsia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　</w:t>
                      </w:r>
                      <w:r w:rsidRPr="00370869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○　府内全体で必要な事業費納付金総額を算定し、市町村ごとの所得水準、被保険者数、世帯数</w:t>
                      </w:r>
                    </w:p>
                    <w:p w:rsidR="00D56C8E" w:rsidRPr="00370869" w:rsidRDefault="00D56C8E" w:rsidP="002F546B">
                      <w:pPr>
                        <w:pStyle w:val="Web"/>
                        <w:spacing w:before="0" w:beforeAutospacing="0" w:after="0" w:afterAutospacing="0" w:line="280" w:lineRule="exact"/>
                        <w:ind w:leftChars="100" w:left="210" w:firstLineChars="200" w:firstLine="420"/>
                        <w:jc w:val="both"/>
                        <w:rPr>
                          <w:rFonts w:ascii="ＭＳ 明朝" w:eastAsia="ＭＳ 明朝" w:hAnsi="ＭＳ 明朝"/>
                        </w:rPr>
                      </w:pPr>
                      <w:r w:rsidRPr="00370869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に応じて按分</w:t>
                      </w:r>
                    </w:p>
                    <w:p w:rsidR="00D56C8E" w:rsidRPr="00370869" w:rsidRDefault="00D56C8E" w:rsidP="002F546B">
                      <w:pPr>
                        <w:pStyle w:val="Web"/>
                        <w:spacing w:before="0" w:beforeAutospacing="0" w:after="0" w:afterAutospacing="0" w:line="280" w:lineRule="exact"/>
                        <w:ind w:leftChars="50" w:left="105" w:firstLineChars="50" w:firstLine="105"/>
                        <w:jc w:val="both"/>
                        <w:rPr>
                          <w:rFonts w:ascii="ＭＳ 明朝" w:eastAsia="ＭＳ 明朝" w:hAnsi="ＭＳ 明朝"/>
                        </w:rPr>
                      </w:pPr>
                      <w:r w:rsidRPr="00370869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○　統一保険料率となるよう、市町村ごとの医療費水準は反映しない</w:t>
                      </w:r>
                    </w:p>
                    <w:p w:rsidR="00D56C8E" w:rsidRPr="00370869" w:rsidRDefault="00D56C8E" w:rsidP="002F546B">
                      <w:pPr>
                        <w:pStyle w:val="Web"/>
                        <w:spacing w:before="0" w:beforeAutospacing="0" w:after="0" w:afterAutospacing="0" w:line="280" w:lineRule="exact"/>
                        <w:ind w:leftChars="50" w:left="105" w:firstLineChars="50" w:firstLine="105"/>
                        <w:jc w:val="both"/>
                        <w:rPr>
                          <w:rFonts w:ascii="ＭＳ 明朝" w:eastAsia="ＭＳ 明朝" w:hAnsi="ＭＳ 明朝"/>
                        </w:rPr>
                      </w:pPr>
                      <w:r w:rsidRPr="00370869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○　保険料算定式</w:t>
                      </w:r>
                    </w:p>
                    <w:p w:rsidR="00D56C8E" w:rsidRPr="00370869" w:rsidRDefault="00D56C8E" w:rsidP="002F546B">
                      <w:pPr>
                        <w:pStyle w:val="Web"/>
                        <w:spacing w:before="0" w:beforeAutospacing="0" w:after="0" w:afterAutospacing="0" w:line="280" w:lineRule="exact"/>
                        <w:ind w:left="288" w:hanging="288"/>
                        <w:jc w:val="both"/>
                        <w:rPr>
                          <w:rFonts w:ascii="ＭＳ 明朝" w:eastAsia="ＭＳ 明朝" w:hAnsi="ＭＳ 明朝"/>
                        </w:rPr>
                      </w:pPr>
                      <w:r w:rsidRPr="00370869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　　　　医療分・後期分：３方式 ⇒ 所得割、応益割（均等割６：平等割４）</w:t>
                      </w:r>
                    </w:p>
                    <w:p w:rsidR="00D56C8E" w:rsidRDefault="00D56C8E" w:rsidP="002F546B">
                      <w:pPr>
                        <w:pStyle w:val="Web"/>
                        <w:spacing w:before="0" w:beforeAutospacing="0" w:after="0" w:afterAutospacing="0" w:line="280" w:lineRule="exact"/>
                        <w:ind w:left="288" w:hanging="288"/>
                        <w:jc w:val="both"/>
                        <w:rPr>
                          <w:rFonts w:ascii="ＭＳ 明朝" w:eastAsia="ＭＳ 明朝" w:hAnsi="ＭＳ 明朝"/>
                        </w:rPr>
                      </w:pPr>
                      <w:r w:rsidRPr="00370869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　　　　介護分　　　　：２方式 ⇒ 所得割、応益割（均等割）</w:t>
                      </w:r>
                    </w:p>
                    <w:p w:rsidR="00D56C8E" w:rsidRDefault="00D56C8E" w:rsidP="002F546B">
                      <w:pPr>
                        <w:pStyle w:val="Web"/>
                        <w:spacing w:before="0" w:beforeAutospacing="0" w:after="0" w:afterAutospacing="0" w:line="280" w:lineRule="exact"/>
                        <w:ind w:leftChars="100" w:left="630" w:hangingChars="200" w:hanging="420"/>
                        <w:jc w:val="both"/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○　平成30年度からの追加公費のうち、普通調整交付金、特別調整交付金（子ども被保険者数及び</w:t>
                      </w:r>
                      <w:r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  <w:t>経営努力分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）、</w:t>
                      </w:r>
                      <w:r w:rsidRPr="00E25F91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保険者努力支援制度（都道府県分）等を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算入</w:t>
                      </w:r>
                    </w:p>
                    <w:p w:rsidR="00D56C8E" w:rsidRDefault="00D56C8E" w:rsidP="00BF5A43">
                      <w:pPr>
                        <w:pStyle w:val="Web"/>
                        <w:spacing w:before="0" w:beforeAutospacing="0" w:after="0" w:afterAutospacing="0" w:line="280" w:lineRule="exact"/>
                        <w:ind w:leftChars="300" w:left="630"/>
                        <w:jc w:val="both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　(※保険者努力支援制度（市町村分）等は算入しない)</w:t>
                      </w:r>
                    </w:p>
                    <w:p w:rsidR="00D56C8E" w:rsidRPr="009E77F6" w:rsidRDefault="00D56C8E" w:rsidP="00F3602A">
                      <w:pPr>
                        <w:pStyle w:val="Web"/>
                        <w:spacing w:before="0" w:beforeAutospacing="0" w:after="0" w:afterAutospacing="0" w:line="80" w:lineRule="exact"/>
                        <w:ind w:left="289" w:hanging="289"/>
                        <w:jc w:val="both"/>
                        <w:rPr>
                          <w:rFonts w:ascii="ＭＳ ゴシック" w:eastAsia="ＭＳ ゴシック" w:hAnsi="ＭＳ ゴシック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</w:pPr>
                    </w:p>
                    <w:p w:rsidR="00D56C8E" w:rsidRPr="00A06C6D" w:rsidRDefault="00D56C8E" w:rsidP="002F546B">
                      <w:pPr>
                        <w:pStyle w:val="Web"/>
                        <w:spacing w:before="0" w:beforeAutospacing="0" w:after="0" w:afterAutospacing="0" w:line="280" w:lineRule="exact"/>
                        <w:jc w:val="both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A06C6D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2"/>
                        </w:rPr>
                        <w:t>【主な変動要因（概要）】</w:t>
                      </w:r>
                    </w:p>
                    <w:p w:rsidR="00D56C8E" w:rsidRDefault="00D56C8E" w:rsidP="002F546B">
                      <w:pPr>
                        <w:pStyle w:val="Web"/>
                        <w:spacing w:before="0" w:beforeAutospacing="0" w:after="0" w:afterAutospacing="0" w:line="280" w:lineRule="exact"/>
                        <w:ind w:leftChars="50" w:left="105" w:firstLineChars="50" w:firstLine="105"/>
                        <w:jc w:val="both"/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○  算定上の推計被保険者数　約185.4万人</w:t>
                      </w:r>
                    </w:p>
                    <w:p w:rsidR="00D56C8E" w:rsidRDefault="00D56C8E" w:rsidP="002F546B">
                      <w:pPr>
                        <w:pStyle w:val="Web"/>
                        <w:spacing w:before="0" w:beforeAutospacing="0" w:after="0" w:afterAutospacing="0" w:line="280" w:lineRule="exact"/>
                        <w:ind w:leftChars="50" w:left="105" w:firstLineChars="50" w:firstLine="105"/>
                        <w:jc w:val="both"/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　※　令和</w:t>
                      </w:r>
                      <w:r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  <w:t>2年度における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被保険者</w:t>
                      </w:r>
                      <w:r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  <w:t>数減少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ペース</w:t>
                      </w:r>
                      <w:r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  <w:t>の大幅な鈍化傾向を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踏まえて</w:t>
                      </w:r>
                      <w:r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  <w:t>推計</w:t>
                      </w:r>
                    </w:p>
                    <w:p w:rsidR="00D56C8E" w:rsidRDefault="00D56C8E" w:rsidP="002F546B">
                      <w:pPr>
                        <w:pStyle w:val="Web"/>
                        <w:spacing w:before="0" w:beforeAutospacing="0" w:after="0" w:afterAutospacing="0" w:line="280" w:lineRule="exact"/>
                        <w:ind w:leftChars="50" w:left="105" w:firstLineChars="50" w:firstLine="105"/>
                        <w:jc w:val="both"/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○　算定上</w:t>
                      </w:r>
                      <w:r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  <w:t>の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１人当たり費用の</w:t>
                      </w:r>
                      <w:r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  <w:t>増減要因</w:t>
                      </w:r>
                    </w:p>
                    <w:p w:rsidR="00D56C8E" w:rsidRPr="00546D2E" w:rsidRDefault="00D56C8E" w:rsidP="00686A29">
                      <w:pPr>
                        <w:pStyle w:val="Web"/>
                        <w:spacing w:before="0" w:beforeAutospacing="0" w:after="0" w:afterAutospacing="0" w:line="280" w:lineRule="exact"/>
                        <w:ind w:leftChars="200" w:left="840" w:hangingChars="200" w:hanging="420"/>
                        <w:jc w:val="both"/>
                        <w:rPr>
                          <w:rFonts w:ascii="ＭＳ 明朝" w:eastAsia="ＭＳ 明朝" w:hAnsi="ＭＳ 明朝" w:cstheme="minorBidi"/>
                          <w:color w:val="000000" w:themeColor="text1"/>
                          <w:w w:val="95"/>
                          <w:kern w:val="2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（増要因）</w:t>
                      </w:r>
                      <w:r w:rsidRPr="00B50447"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  <w:t>保険</w:t>
                      </w:r>
                      <w:r w:rsidRPr="00B50447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給付費の</w:t>
                      </w:r>
                      <w:r w:rsidRPr="00B50447"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  <w:t>増</w:t>
                      </w:r>
                      <w:r w:rsidRPr="00B50447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（約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5,6</w:t>
                      </w:r>
                      <w:r w:rsidRPr="00B50447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00</w:t>
                      </w:r>
                      <w:r w:rsidRPr="00B50447"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  <w:t>円</w:t>
                      </w:r>
                      <w:r w:rsidRPr="00B50447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）、保険料減免の増</w:t>
                      </w:r>
                      <w:r w:rsidRPr="00B50447"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  <w:t>（</w:t>
                      </w:r>
                      <w:r w:rsidRPr="00B50447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約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1,0</w:t>
                      </w:r>
                      <w:r w:rsidRPr="00B50447"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  <w:t>00円</w:t>
                      </w:r>
                      <w:r w:rsidRPr="00B50447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）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、財政</w:t>
                      </w:r>
                      <w:r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  <w:t>安定化基金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への</w:t>
                      </w:r>
                      <w:r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  <w:t>繰入金（約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700</w:t>
                      </w:r>
                      <w:r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  <w:t>円）</w:t>
                      </w:r>
                    </w:p>
                    <w:p w:rsidR="00D56C8E" w:rsidRPr="00D34CE9" w:rsidRDefault="00D56C8E" w:rsidP="00D34CE9">
                      <w:pPr>
                        <w:pStyle w:val="Web"/>
                        <w:spacing w:before="0" w:beforeAutospacing="0" w:after="0" w:afterAutospacing="0" w:line="280" w:lineRule="exact"/>
                        <w:ind w:firstLineChars="200" w:firstLine="420"/>
                        <w:jc w:val="both"/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（減要因）激変緩和の全面拡大による公費</w:t>
                      </w:r>
                      <w:r w:rsidRPr="00D34CE9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の増（約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4,100</w:t>
                      </w:r>
                      <w:r w:rsidRPr="00D34CE9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円）</w:t>
                      </w:r>
                    </w:p>
                    <w:p w:rsidR="00D56C8E" w:rsidRPr="00D34CE9" w:rsidRDefault="00D56C8E" w:rsidP="00D34CE9">
                      <w:pPr>
                        <w:pStyle w:val="Web"/>
                        <w:spacing w:before="0" w:beforeAutospacing="0" w:after="0" w:afterAutospacing="0" w:line="280" w:lineRule="exact"/>
                        <w:ind w:leftChars="200" w:left="630" w:hangingChars="100" w:hanging="210"/>
                        <w:jc w:val="both"/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※</w:t>
                      </w:r>
                      <w:r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　</w:t>
                      </w:r>
                      <w:r w:rsidRPr="00F812EA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前期高齢者交付金</w:t>
                      </w:r>
                      <w:r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  <w:t>の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増</w:t>
                      </w:r>
                      <w:r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  <w:t>（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約2,200円</w:t>
                      </w:r>
                      <w:r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  <w:t>）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、</w:t>
                      </w:r>
                      <w:r w:rsidRPr="00A13354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介護納付金の減</w:t>
                      </w:r>
                      <w:r w:rsidRPr="00B50447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（約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5,6</w:t>
                      </w:r>
                      <w:r w:rsidRPr="00B50447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00</w:t>
                      </w:r>
                      <w:r w:rsidRPr="00B50447"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  <w:t>円</w:t>
                      </w:r>
                      <w:r w:rsidRPr="00B50447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）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等は「</w:t>
                      </w:r>
                      <w:r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  <w:t>横置き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値</w:t>
                      </w:r>
                      <w:r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  <w:t>」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に</w:t>
                      </w:r>
                      <w:r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  <w:t>よるものである。</w:t>
                      </w:r>
                    </w:p>
                    <w:p w:rsidR="00D56C8E" w:rsidRPr="008E4523" w:rsidRDefault="00D56C8E" w:rsidP="002F546B">
                      <w:pPr>
                        <w:pStyle w:val="Web"/>
                        <w:spacing w:before="0" w:beforeAutospacing="0" w:after="0" w:afterAutospacing="0" w:line="280" w:lineRule="exact"/>
                        <w:ind w:leftChars="50" w:left="105" w:firstLineChars="250" w:firstLine="525"/>
                        <w:jc w:val="both"/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</w:pPr>
                    </w:p>
                    <w:p w:rsidR="00D56C8E" w:rsidRDefault="00D56C8E" w:rsidP="002F546B">
                      <w:pPr>
                        <w:pStyle w:val="Web"/>
                        <w:spacing w:before="0" w:beforeAutospacing="0" w:after="0" w:afterAutospacing="0" w:line="280" w:lineRule="exact"/>
                        <w:ind w:leftChars="50" w:left="105" w:firstLineChars="250" w:firstLine="525"/>
                        <w:jc w:val="both"/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</w:pPr>
                    </w:p>
                    <w:p w:rsidR="00D56C8E" w:rsidRDefault="00D56C8E" w:rsidP="002F546B">
                      <w:pPr>
                        <w:pStyle w:val="Web"/>
                        <w:spacing w:before="0" w:beforeAutospacing="0" w:after="0" w:afterAutospacing="0" w:line="280" w:lineRule="exact"/>
                        <w:ind w:leftChars="50" w:left="105" w:firstLineChars="250" w:firstLine="525"/>
                        <w:jc w:val="both"/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</w:pPr>
                    </w:p>
                    <w:p w:rsidR="00D56C8E" w:rsidRDefault="00D56C8E" w:rsidP="002F546B">
                      <w:pPr>
                        <w:pStyle w:val="Web"/>
                        <w:spacing w:before="0" w:beforeAutospacing="0" w:after="0" w:afterAutospacing="0" w:line="280" w:lineRule="exact"/>
                        <w:jc w:val="both"/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</w:rPr>
                      </w:pPr>
                    </w:p>
                    <w:p w:rsidR="00D56C8E" w:rsidRDefault="00D56C8E" w:rsidP="002F546B">
                      <w:pPr>
                        <w:pStyle w:val="Web"/>
                        <w:spacing w:before="0" w:beforeAutospacing="0" w:after="0" w:afterAutospacing="0" w:line="280" w:lineRule="exact"/>
                        <w:jc w:val="both"/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</w:rPr>
                      </w:pPr>
                    </w:p>
                    <w:p w:rsidR="00D56C8E" w:rsidRPr="00A06C6D" w:rsidRDefault="00D56C8E" w:rsidP="002F546B">
                      <w:pPr>
                        <w:pStyle w:val="Web"/>
                        <w:spacing w:before="0" w:beforeAutospacing="0" w:after="0" w:afterAutospacing="0" w:line="280" w:lineRule="exact"/>
                        <w:jc w:val="both"/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  <w:sz w:val="22"/>
                        </w:rPr>
                      </w:pPr>
                      <w:r w:rsidRPr="00A06C6D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2"/>
                        </w:rPr>
                        <w:t>【今後のスケジュール】</w:t>
                      </w:r>
                    </w:p>
                    <w:p w:rsidR="00D56C8E" w:rsidRDefault="00D56C8E" w:rsidP="002F546B">
                      <w:pPr>
                        <w:pStyle w:val="Web"/>
                        <w:spacing w:before="0" w:beforeAutospacing="0" w:after="0" w:afterAutospacing="0" w:line="280" w:lineRule="exact"/>
                        <w:ind w:firstLineChars="100" w:firstLine="210"/>
                        <w:jc w:val="both"/>
                        <w:rPr>
                          <w:rFonts w:asciiTheme="minorEastAsia" w:eastAsiaTheme="minorEastAsia" w:hAnsiTheme="minorEastAsia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令和3</w:t>
                      </w:r>
                      <w:r w:rsidRPr="009E77F6">
                        <w:rPr>
                          <w:rFonts w:asciiTheme="minorEastAsia" w:eastAsiaTheme="minorEastAsia" w:hAnsiTheme="minorEastAsia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年1月　確定</w:t>
                      </w:r>
                      <w:r w:rsidRPr="009E77F6">
                        <w:rPr>
                          <w:rFonts w:asciiTheme="minorEastAsia" w:eastAsiaTheme="minorEastAsia" w:hAnsiTheme="minorEastAsia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係数による算定</w:t>
                      </w:r>
                    </w:p>
                    <w:p w:rsidR="00D56C8E" w:rsidRPr="009E77F6" w:rsidRDefault="00D56C8E" w:rsidP="00F3602A">
                      <w:pPr>
                        <w:pStyle w:val="Web"/>
                        <w:spacing w:before="0" w:beforeAutospacing="0" w:after="0" w:afterAutospacing="0" w:line="80" w:lineRule="exact"/>
                        <w:ind w:left="289" w:hanging="289"/>
                        <w:jc w:val="both"/>
                        <w:rPr>
                          <w:rFonts w:ascii="ＭＳ ゴシック" w:eastAsia="ＭＳ ゴシック" w:hAnsi="ＭＳ ゴシック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</w:pPr>
                    </w:p>
                    <w:p w:rsidR="00D56C8E" w:rsidRPr="00686A29" w:rsidRDefault="00D56C8E" w:rsidP="00A06C6D">
                      <w:pPr>
                        <w:pStyle w:val="Web"/>
                        <w:spacing w:before="0" w:beforeAutospacing="0" w:after="0" w:afterAutospacing="0" w:line="280" w:lineRule="exact"/>
                        <w:jc w:val="both"/>
                        <w:rPr>
                          <w:rFonts w:asciiTheme="minorEastAsia" w:eastAsiaTheme="minorEastAsia" w:hAnsiTheme="minorEastAsia" w:cstheme="minorBidi"/>
                          <w:color w:val="000000" w:themeColor="text1"/>
                          <w:kern w:val="2"/>
                          <w:sz w:val="20"/>
                          <w:szCs w:val="20"/>
                        </w:rPr>
                      </w:pPr>
                      <w:r w:rsidRPr="00686A29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"/>
                          <w:sz w:val="20"/>
                          <w:szCs w:val="20"/>
                        </w:rPr>
                        <w:t>【参考】</w:t>
                      </w:r>
                      <w:r w:rsidRPr="00686A29">
                        <w:rPr>
                          <w:rFonts w:asciiTheme="minorEastAsia" w:eastAsiaTheme="minorEastAsia" w:hAnsiTheme="minorEastAsia" w:cstheme="minorBidi" w:hint="eastAsia"/>
                          <w:color w:val="000000" w:themeColor="text1"/>
                          <w:kern w:val="2"/>
                          <w:sz w:val="20"/>
                          <w:szCs w:val="20"/>
                        </w:rPr>
                        <w:t>＜都道府県標準保険料率＞</w:t>
                      </w:r>
                    </w:p>
                    <w:tbl>
                      <w:tblPr>
                        <w:tblStyle w:val="a7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561"/>
                        <w:gridCol w:w="1562"/>
                        <w:gridCol w:w="1562"/>
                        <w:gridCol w:w="1562"/>
                        <w:gridCol w:w="1562"/>
                        <w:gridCol w:w="1562"/>
                      </w:tblGrid>
                      <w:tr w:rsidR="00D56C8E" w:rsidRPr="00686A29" w:rsidTr="00686A29">
                        <w:trPr>
                          <w:trHeight w:val="280"/>
                        </w:trPr>
                        <w:tc>
                          <w:tcPr>
                            <w:tcW w:w="3123" w:type="dxa"/>
                            <w:gridSpan w:val="2"/>
                          </w:tcPr>
                          <w:p w:rsidR="00D56C8E" w:rsidRPr="00686A29" w:rsidRDefault="00D56C8E" w:rsidP="00686A29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rFonts w:asciiTheme="minorEastAsia" w:eastAsiaTheme="minorEastAsia" w:hAnsiTheme="minorEastAsia" w:cstheme="minorBidi"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686A29"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>医療分</w:t>
                            </w:r>
                          </w:p>
                        </w:tc>
                        <w:tc>
                          <w:tcPr>
                            <w:tcW w:w="3124" w:type="dxa"/>
                            <w:gridSpan w:val="2"/>
                          </w:tcPr>
                          <w:p w:rsidR="00D56C8E" w:rsidRPr="00686A29" w:rsidRDefault="00D56C8E" w:rsidP="00686A29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rFonts w:asciiTheme="minorEastAsia" w:eastAsiaTheme="minorEastAsia" w:hAnsiTheme="minorEastAsia" w:cstheme="minorBidi"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686A29"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>支援金分</w:t>
                            </w:r>
                          </w:p>
                        </w:tc>
                        <w:tc>
                          <w:tcPr>
                            <w:tcW w:w="3124" w:type="dxa"/>
                            <w:gridSpan w:val="2"/>
                          </w:tcPr>
                          <w:p w:rsidR="00D56C8E" w:rsidRPr="00686A29" w:rsidRDefault="00D56C8E" w:rsidP="00686A29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rFonts w:asciiTheme="minorEastAsia" w:eastAsiaTheme="minorEastAsia" w:hAnsiTheme="minorEastAsia" w:cstheme="minorBidi"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686A29"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>介護分</w:t>
                            </w:r>
                          </w:p>
                        </w:tc>
                      </w:tr>
                      <w:tr w:rsidR="00D56C8E" w:rsidRPr="00686A29" w:rsidTr="00686A29">
                        <w:trPr>
                          <w:trHeight w:val="280"/>
                        </w:trPr>
                        <w:tc>
                          <w:tcPr>
                            <w:tcW w:w="1561" w:type="dxa"/>
                          </w:tcPr>
                          <w:p w:rsidR="00D56C8E" w:rsidRPr="00686A29" w:rsidRDefault="00D56C8E" w:rsidP="00686A29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rFonts w:asciiTheme="minorEastAsia" w:eastAsiaTheme="minorEastAsia" w:hAnsiTheme="minorEastAsia" w:cstheme="minorBidi"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686A29"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>所得割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 w:rsidR="00D56C8E" w:rsidRPr="00686A29" w:rsidRDefault="00D56C8E" w:rsidP="00686A29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rFonts w:asciiTheme="minorEastAsia" w:eastAsiaTheme="minorEastAsia" w:hAnsiTheme="minorEastAsia" w:cstheme="minorBidi"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686A29"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>均等割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 w:rsidR="00D56C8E" w:rsidRPr="00686A29" w:rsidRDefault="00D56C8E" w:rsidP="00686A29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rFonts w:asciiTheme="minorEastAsia" w:eastAsiaTheme="minorEastAsia" w:hAnsiTheme="minorEastAsia" w:cstheme="minorBidi"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686A29"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>所得割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 w:rsidR="00D56C8E" w:rsidRPr="00686A29" w:rsidRDefault="00D56C8E" w:rsidP="00686A29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rFonts w:asciiTheme="minorEastAsia" w:eastAsiaTheme="minorEastAsia" w:hAnsiTheme="minorEastAsia" w:cstheme="minorBidi"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686A29"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>均等割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 w:rsidR="00D56C8E" w:rsidRPr="00686A29" w:rsidRDefault="00D56C8E" w:rsidP="00686A29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rFonts w:asciiTheme="minorEastAsia" w:eastAsiaTheme="minorEastAsia" w:hAnsiTheme="minorEastAsia" w:cstheme="minorBidi"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686A29"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>所得割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 w:rsidR="00D56C8E" w:rsidRPr="00686A29" w:rsidRDefault="00D56C8E" w:rsidP="00686A29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rFonts w:asciiTheme="minorEastAsia" w:eastAsiaTheme="minorEastAsia" w:hAnsiTheme="minorEastAsia" w:cstheme="minorBidi"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686A29"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>均等割</w:t>
                            </w:r>
                          </w:p>
                        </w:tc>
                      </w:tr>
                      <w:tr w:rsidR="00D56C8E" w:rsidRPr="00686A29" w:rsidTr="00686A29">
                        <w:trPr>
                          <w:trHeight w:val="280"/>
                        </w:trPr>
                        <w:tc>
                          <w:tcPr>
                            <w:tcW w:w="1561" w:type="dxa"/>
                          </w:tcPr>
                          <w:p w:rsidR="00D56C8E" w:rsidRPr="00F63A53" w:rsidRDefault="005911D0" w:rsidP="00997B26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rFonts w:asciiTheme="minorEastAsia" w:eastAsiaTheme="minorEastAsia" w:hAnsiTheme="minorEastAsia" w:cstheme="minorBidi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F63A53">
                              <w:rPr>
                                <w:rFonts w:asciiTheme="minorEastAsia" w:eastAsiaTheme="minorEastAsia" w:hAnsiTheme="minorEastAsia" w:cstheme="minorBidi" w:hint="eastAsia"/>
                                <w:kern w:val="2"/>
                                <w:sz w:val="20"/>
                                <w:szCs w:val="20"/>
                              </w:rPr>
                              <w:t>８．９０</w:t>
                            </w:r>
                            <w:r w:rsidR="00D56C8E" w:rsidRPr="00F63A53">
                              <w:rPr>
                                <w:rFonts w:asciiTheme="minorEastAsia" w:eastAsiaTheme="minorEastAsia" w:hAnsiTheme="minorEastAsia" w:cstheme="minorBidi" w:hint="eastAsia"/>
                                <w:kern w:val="2"/>
                                <w:sz w:val="20"/>
                                <w:szCs w:val="20"/>
                              </w:rPr>
                              <w:t>％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 w:rsidR="00D56C8E" w:rsidRPr="00F63A53" w:rsidRDefault="005911D0" w:rsidP="00686A29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both"/>
                              <w:rPr>
                                <w:rFonts w:asciiTheme="minorEastAsia" w:eastAsiaTheme="minorEastAsia" w:hAnsiTheme="minorEastAsia" w:cstheme="minorBidi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F63A53">
                              <w:rPr>
                                <w:rFonts w:asciiTheme="minorEastAsia" w:eastAsiaTheme="minorEastAsia" w:hAnsiTheme="minorEastAsia" w:cstheme="minorBidi" w:hint="eastAsia"/>
                                <w:kern w:val="2"/>
                                <w:sz w:val="20"/>
                                <w:szCs w:val="20"/>
                              </w:rPr>
                              <w:t>５２，５０４</w:t>
                            </w:r>
                            <w:r w:rsidR="00D56C8E" w:rsidRPr="00F63A53">
                              <w:rPr>
                                <w:rFonts w:asciiTheme="minorEastAsia" w:eastAsiaTheme="minorEastAsia" w:hAnsiTheme="minorEastAsia" w:cstheme="minorBidi"/>
                                <w:kern w:val="2"/>
                                <w:sz w:val="20"/>
                                <w:szCs w:val="20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 w:rsidR="00D56C8E" w:rsidRPr="00F63A53" w:rsidRDefault="00467A06" w:rsidP="00997B26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rFonts w:asciiTheme="minorEastAsia" w:eastAsiaTheme="minorEastAsia" w:hAnsiTheme="minorEastAsia" w:cstheme="minorBidi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F63A53">
                              <w:rPr>
                                <w:rFonts w:asciiTheme="minorEastAsia" w:eastAsiaTheme="minorEastAsia" w:hAnsiTheme="minorEastAsia" w:cstheme="minorBidi" w:hint="eastAsia"/>
                                <w:kern w:val="2"/>
                                <w:sz w:val="20"/>
                                <w:szCs w:val="20"/>
                              </w:rPr>
                              <w:t>２．６８</w:t>
                            </w:r>
                            <w:r w:rsidR="00D56C8E" w:rsidRPr="00F63A53">
                              <w:rPr>
                                <w:rFonts w:asciiTheme="minorEastAsia" w:eastAsiaTheme="minorEastAsia" w:hAnsiTheme="minorEastAsia" w:cstheme="minorBidi"/>
                                <w:kern w:val="2"/>
                                <w:sz w:val="20"/>
                                <w:szCs w:val="20"/>
                              </w:rPr>
                              <w:t>％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 w:rsidR="00D56C8E" w:rsidRPr="00F63A53" w:rsidRDefault="00064405" w:rsidP="00686A29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both"/>
                              <w:rPr>
                                <w:rFonts w:asciiTheme="minorEastAsia" w:eastAsiaTheme="minorEastAsia" w:hAnsiTheme="minorEastAsia" w:cstheme="minorBidi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F63A53">
                              <w:rPr>
                                <w:rFonts w:asciiTheme="minorEastAsia" w:eastAsiaTheme="minorEastAsia" w:hAnsiTheme="minorEastAsia" w:cstheme="minorBidi" w:hint="eastAsia"/>
                                <w:kern w:val="2"/>
                                <w:sz w:val="20"/>
                                <w:szCs w:val="20"/>
                              </w:rPr>
                              <w:t>１５，４２０</w:t>
                            </w:r>
                            <w:r w:rsidR="00D56C8E" w:rsidRPr="00F63A53">
                              <w:rPr>
                                <w:rFonts w:asciiTheme="minorEastAsia" w:eastAsiaTheme="minorEastAsia" w:hAnsiTheme="minorEastAsia" w:cstheme="minorBidi"/>
                                <w:kern w:val="2"/>
                                <w:sz w:val="20"/>
                                <w:szCs w:val="20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 w:rsidR="00D56C8E" w:rsidRPr="00686A29" w:rsidRDefault="00467A06" w:rsidP="00997B26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rFonts w:asciiTheme="minorEastAsia" w:eastAsiaTheme="minorEastAsia" w:hAnsiTheme="minorEastAsia" w:cstheme="minorBidi"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>２．２８</w:t>
                            </w:r>
                            <w:r w:rsidR="00D56C8E"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>％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 w:rsidR="00D56C8E" w:rsidRPr="00686A29" w:rsidRDefault="00467A06" w:rsidP="00686A29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both"/>
                              <w:rPr>
                                <w:rFonts w:asciiTheme="minorEastAsia" w:eastAsiaTheme="minorEastAsia" w:hAnsiTheme="minorEastAsia" w:cstheme="minorBidi"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>１６，６３</w:t>
                            </w:r>
                            <w:r w:rsidR="00D56C8E"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>０</w:t>
                            </w:r>
                            <w:r w:rsidR="00D56C8E">
                              <w:rPr>
                                <w:rFonts w:asciiTheme="minorEastAsia" w:eastAsiaTheme="minorEastAsia" w:hAnsiTheme="minorEastAsia" w:cstheme="minorBidi"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>円</w:t>
                            </w:r>
                          </w:p>
                        </w:tc>
                      </w:tr>
                    </w:tbl>
                    <w:p w:rsidR="00D56C8E" w:rsidRDefault="00D56C8E" w:rsidP="00BF5A43">
                      <w:pPr>
                        <w:pStyle w:val="Web"/>
                        <w:spacing w:before="0" w:beforeAutospacing="0" w:after="0" w:afterAutospacing="0" w:line="200" w:lineRule="exact"/>
                        <w:jc w:val="both"/>
                        <w:rPr>
                          <w:rFonts w:asciiTheme="minorEastAsia" w:eastAsiaTheme="minorEastAsia" w:hAnsiTheme="minorEastAsia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</w:pPr>
                      <w:r w:rsidRPr="00A06C6D">
                        <w:rPr>
                          <w:rFonts w:asciiTheme="minorEastAsia" w:eastAsiaTheme="minorEastAsia" w:hAnsiTheme="minorEastAsia" w:cstheme="minorBidi" w:hint="eastAsia"/>
                          <w:color w:val="000000" w:themeColor="text1"/>
                          <w:kern w:val="2"/>
                          <w:sz w:val="16"/>
                          <w:szCs w:val="21"/>
                        </w:rPr>
                        <w:t>※都道府県標準保険料率とは、全国統一の保険料算定ルールにより、都道府県比較を行うもの。（2方式（所得割、均等割）で算出）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C25D69" w:rsidRDefault="00C25D69"/>
    <w:p w:rsidR="00C25D69" w:rsidRDefault="00C25D69"/>
    <w:p w:rsidR="00C25D69" w:rsidRDefault="00C25D69"/>
    <w:p w:rsidR="00C25D69" w:rsidRDefault="00C25D69"/>
    <w:p w:rsidR="00C25D69" w:rsidRDefault="00C25D69"/>
    <w:p w:rsidR="00C25D69" w:rsidRDefault="00C25D69"/>
    <w:p w:rsidR="00C25D69" w:rsidRDefault="00C25D69"/>
    <w:p w:rsidR="00C25D69" w:rsidRDefault="00C25D69"/>
    <w:p w:rsidR="00C25D69" w:rsidRDefault="00C25D69"/>
    <w:p w:rsidR="00C25D69" w:rsidRDefault="00C25D69"/>
    <w:p w:rsidR="00C25D69" w:rsidRDefault="00C25D69"/>
    <w:p w:rsidR="00C25D69" w:rsidRDefault="00C25D69"/>
    <w:p w:rsidR="00C25D69" w:rsidRDefault="00C25D69"/>
    <w:p w:rsidR="00C25D69" w:rsidRDefault="00C25D69"/>
    <w:p w:rsidR="00C25D69" w:rsidRDefault="00C25D69"/>
    <w:p w:rsidR="00C25D69" w:rsidRDefault="00C25D69"/>
    <w:p w:rsidR="00C25D69" w:rsidRDefault="00C25D69"/>
    <w:p w:rsidR="00C25D69" w:rsidRDefault="00C25D69"/>
    <w:p w:rsidR="00C25D69" w:rsidRDefault="000F7DA2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168275</wp:posOffset>
                </wp:positionV>
                <wp:extent cx="6076950" cy="838200"/>
                <wp:effectExtent l="0" t="0" r="19050" b="1905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838200"/>
                        </a:xfrm>
                        <a:prstGeom prst="rect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6C8E" w:rsidRPr="00A06C6D" w:rsidRDefault="00D56C8E" w:rsidP="002F546B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="288" w:hanging="288"/>
                              <w:jc w:val="both"/>
                              <w:rPr>
                                <w:sz w:val="22"/>
                              </w:rPr>
                            </w:pPr>
                            <w:r w:rsidRPr="00A06C6D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kern w:val="24"/>
                                <w:sz w:val="22"/>
                              </w:rPr>
                              <w:t>【保険料抑制</w:t>
                            </w:r>
                            <w:r w:rsidRPr="00A06C6D">
                              <w:rPr>
                                <w:rFonts w:ascii="ＭＳ ゴシック" w:eastAsia="ＭＳ ゴシック" w:hAnsi="ＭＳ ゴシック" w:cstheme="minorBidi"/>
                                <w:color w:val="000000" w:themeColor="dark1"/>
                                <w:kern w:val="24"/>
                                <w:sz w:val="22"/>
                              </w:rPr>
                              <w:t>の</w:t>
                            </w:r>
                            <w:r w:rsidRPr="00A06C6D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kern w:val="24"/>
                                <w:sz w:val="22"/>
                              </w:rPr>
                              <w:t>ための工夫】</w:t>
                            </w:r>
                          </w:p>
                          <w:p w:rsidR="00D56C8E" w:rsidRPr="00582D43" w:rsidRDefault="00D56C8E" w:rsidP="000E30D0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spacing w:line="280" w:lineRule="exact"/>
                              <w:ind w:leftChars="0"/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全面拡大による激変緩和財源</w:t>
                            </w:r>
                            <w:r w:rsidRPr="000E30D0">
                              <w:rPr>
                                <w:rFonts w:hint="eastAsia"/>
                              </w:rPr>
                              <w:t>活用（</w:t>
                            </w:r>
                            <w:r w:rsidRPr="00582D43">
                              <w:rPr>
                                <w:rFonts w:asciiTheme="minorEastAsia" w:hAnsiTheme="minorEastAsia" w:hint="eastAsia"/>
                              </w:rPr>
                              <w:t>約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74</w:t>
                            </w:r>
                            <w:r w:rsidRPr="00582D43">
                              <w:rPr>
                                <w:rFonts w:asciiTheme="minorEastAsia" w:hAnsiTheme="minorEastAsia" w:hint="eastAsia"/>
                              </w:rPr>
                              <w:t>億円）</w:t>
                            </w:r>
                            <w:r w:rsidRPr="00F27C9B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※除く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R2</w:t>
                            </w:r>
                            <w: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27C9B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２</w:t>
                            </w:r>
                            <w:r w:rsidRPr="00F27C9B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号</w:t>
                            </w:r>
                            <w:r w:rsidRPr="00F27C9B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繰入金の振替活用16.8億円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差額</w:t>
                            </w:r>
                          </w:p>
                          <w:p w:rsidR="00D56C8E" w:rsidRPr="00582D43" w:rsidRDefault="00D56C8E" w:rsidP="002F546B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spacing w:line="280" w:lineRule="exact"/>
                              <w:ind w:leftChars="0"/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 w:rsidRPr="00582D43">
                              <w:rPr>
                                <w:rFonts w:asciiTheme="minorEastAsia" w:hAnsiTheme="minorEastAsia" w:hint="eastAsia"/>
                              </w:rPr>
                              <w:t>都道府県の保険者努力支援制度交付額を活用</w:t>
                            </w:r>
                            <w:r w:rsidRPr="00582D43">
                              <w:rPr>
                                <w:rFonts w:asciiTheme="minorEastAsia" w:hAnsiTheme="minorEastAsia"/>
                              </w:rPr>
                              <w:t>（約</w:t>
                            </w:r>
                            <w:r w:rsidRPr="00582D43">
                              <w:rPr>
                                <w:rFonts w:asciiTheme="minorEastAsia" w:hAnsiTheme="minorEastAsia" w:hint="eastAsia"/>
                              </w:rPr>
                              <w:t>27億円</w:t>
                            </w:r>
                            <w:r w:rsidRPr="00582D43">
                              <w:rPr>
                                <w:rFonts w:asciiTheme="minorEastAsia" w:hAnsiTheme="minorEastAsia"/>
                              </w:rPr>
                              <w:t>）</w:t>
                            </w:r>
                          </w:p>
                          <w:p w:rsidR="00D56C8E" w:rsidRPr="00582D43" w:rsidRDefault="00D56C8E" w:rsidP="00582D43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spacing w:line="280" w:lineRule="exact"/>
                              <w:ind w:leftChars="0"/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予防・健康づくり支援交付金（事業費連動分）獲得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による調整財源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活用</w:t>
                            </w:r>
                            <w:r w:rsidRPr="00582D43">
                              <w:rPr>
                                <w:rFonts w:asciiTheme="minorEastAsia" w:hAnsiTheme="minorEastAsia" w:hint="eastAsia"/>
                              </w:rPr>
                              <w:t>（新規約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12.6</w:t>
                            </w:r>
                            <w:r w:rsidRPr="00582D43">
                              <w:rPr>
                                <w:rFonts w:asciiTheme="minorEastAsia" w:hAnsiTheme="minorEastAsia" w:hint="eastAsia"/>
                              </w:rPr>
                              <w:t>億円）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4" o:spid="_x0000_s1030" style="position:absolute;left:0;text-align:left;margin-left:-12.3pt;margin-top:13.25pt;width:478.5pt;height:6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" fillcolor="white [3201]" strokecolor="black [3200]" strokeweight="2pt">
                <v:stroke dashstyle="dashDot"/>
                <v:textbox>
                  <w:txbxContent>
                    <w:p w:rsidR="00D56C8E" w:rsidRPr="00A06C6D" w:rsidRDefault="00D56C8E" w:rsidP="002F546B">
                      <w:pPr>
                        <w:pStyle w:val="Web"/>
                        <w:spacing w:before="0" w:beforeAutospacing="0" w:after="0" w:afterAutospacing="0" w:line="280" w:lineRule="exact"/>
                        <w:ind w:left="288" w:hanging="288"/>
                        <w:jc w:val="both"/>
                        <w:rPr>
                          <w:sz w:val="22"/>
                        </w:rPr>
                      </w:pPr>
                      <w:r w:rsidRPr="00A06C6D"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kern w:val="24"/>
                          <w:sz w:val="22"/>
                        </w:rPr>
                        <w:t>【保険料抑制</w:t>
                      </w:r>
                      <w:r w:rsidRPr="00A06C6D">
                        <w:rPr>
                          <w:rFonts w:ascii="ＭＳ ゴシック" w:eastAsia="ＭＳ ゴシック" w:hAnsi="ＭＳ ゴシック" w:cstheme="minorBidi"/>
                          <w:color w:val="000000" w:themeColor="dark1"/>
                          <w:kern w:val="24"/>
                          <w:sz w:val="22"/>
                        </w:rPr>
                        <w:t>の</w:t>
                      </w:r>
                      <w:r w:rsidRPr="00A06C6D"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kern w:val="24"/>
                          <w:sz w:val="22"/>
                        </w:rPr>
                        <w:t>ための工夫】</w:t>
                      </w:r>
                    </w:p>
                    <w:p w:rsidR="00D56C8E" w:rsidRPr="00582D43" w:rsidRDefault="00D56C8E" w:rsidP="000E30D0">
                      <w:pPr>
                        <w:pStyle w:val="a8"/>
                        <w:numPr>
                          <w:ilvl w:val="0"/>
                          <w:numId w:val="4"/>
                        </w:numPr>
                        <w:spacing w:line="280" w:lineRule="exact"/>
                        <w:ind w:leftChars="0"/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hint="eastAsia"/>
                        </w:rPr>
                        <w:t>全面拡大による激変緩和財源</w:t>
                      </w:r>
                      <w:r w:rsidRPr="000E30D0">
                        <w:rPr>
                          <w:rFonts w:hint="eastAsia"/>
                        </w:rPr>
                        <w:t>活用（</w:t>
                      </w:r>
                      <w:r w:rsidRPr="00582D43">
                        <w:rPr>
                          <w:rFonts w:asciiTheme="minorEastAsia" w:hAnsiTheme="minorEastAsia" w:hint="eastAsia"/>
                        </w:rPr>
                        <w:t>約</w:t>
                      </w:r>
                      <w:r>
                        <w:rPr>
                          <w:rFonts w:asciiTheme="minorEastAsia" w:hAnsiTheme="minorEastAsia" w:hint="eastAsia"/>
                        </w:rPr>
                        <w:t>74</w:t>
                      </w:r>
                      <w:r w:rsidRPr="00582D43">
                        <w:rPr>
                          <w:rFonts w:asciiTheme="minorEastAsia" w:hAnsiTheme="minorEastAsia" w:hint="eastAsia"/>
                        </w:rPr>
                        <w:t>億円）</w:t>
                      </w:r>
                      <w:r w:rsidRPr="00F27C9B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※除く</w:t>
                      </w: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R2</w:t>
                      </w:r>
                      <w:r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 xml:space="preserve"> </w:t>
                      </w:r>
                      <w:r w:rsidRPr="00F27C9B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２</w:t>
                      </w:r>
                      <w:r w:rsidRPr="00F27C9B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号</w:t>
                      </w:r>
                      <w:r w:rsidRPr="00F27C9B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繰入金の振替活用16.8億円</w:t>
                      </w: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差額</w:t>
                      </w:r>
                    </w:p>
                    <w:p w:rsidR="00D56C8E" w:rsidRPr="00582D43" w:rsidRDefault="00D56C8E" w:rsidP="002F546B">
                      <w:pPr>
                        <w:pStyle w:val="a8"/>
                        <w:numPr>
                          <w:ilvl w:val="0"/>
                          <w:numId w:val="4"/>
                        </w:numPr>
                        <w:spacing w:line="280" w:lineRule="exact"/>
                        <w:ind w:leftChars="0"/>
                        <w:jc w:val="left"/>
                        <w:rPr>
                          <w:rFonts w:asciiTheme="minorEastAsia" w:hAnsiTheme="minorEastAsia"/>
                        </w:rPr>
                      </w:pPr>
                      <w:r w:rsidRPr="00582D43">
                        <w:rPr>
                          <w:rFonts w:asciiTheme="minorEastAsia" w:hAnsiTheme="minorEastAsia" w:hint="eastAsia"/>
                        </w:rPr>
                        <w:t>都道府県の保険者努力支援制度交付額を活用</w:t>
                      </w:r>
                      <w:r w:rsidRPr="00582D43">
                        <w:rPr>
                          <w:rFonts w:asciiTheme="minorEastAsia" w:hAnsiTheme="minorEastAsia"/>
                        </w:rPr>
                        <w:t>（約</w:t>
                      </w:r>
                      <w:r w:rsidRPr="00582D43">
                        <w:rPr>
                          <w:rFonts w:asciiTheme="minorEastAsia" w:hAnsiTheme="minorEastAsia" w:hint="eastAsia"/>
                        </w:rPr>
                        <w:t>27億円</w:t>
                      </w:r>
                      <w:r w:rsidRPr="00582D43">
                        <w:rPr>
                          <w:rFonts w:asciiTheme="minorEastAsia" w:hAnsiTheme="minorEastAsia"/>
                        </w:rPr>
                        <w:t>）</w:t>
                      </w:r>
                    </w:p>
                    <w:p w:rsidR="00D56C8E" w:rsidRPr="00582D43" w:rsidRDefault="00D56C8E" w:rsidP="00582D43">
                      <w:pPr>
                        <w:pStyle w:val="a8"/>
                        <w:numPr>
                          <w:ilvl w:val="0"/>
                          <w:numId w:val="4"/>
                        </w:numPr>
                        <w:spacing w:line="280" w:lineRule="exact"/>
                        <w:ind w:leftChars="0"/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予防・健康づくり支援交付金（事業費連動分）獲得</w:t>
                      </w:r>
                      <w:r>
                        <w:rPr>
                          <w:rFonts w:asciiTheme="minorEastAsia" w:hAnsiTheme="minorEastAsia"/>
                        </w:rPr>
                        <w:t>による調整財源</w:t>
                      </w:r>
                      <w:r>
                        <w:rPr>
                          <w:rFonts w:asciiTheme="minorEastAsia" w:hAnsiTheme="minorEastAsia" w:hint="eastAsia"/>
                        </w:rPr>
                        <w:t>活用</w:t>
                      </w:r>
                      <w:r w:rsidRPr="00582D43">
                        <w:rPr>
                          <w:rFonts w:asciiTheme="minorEastAsia" w:hAnsiTheme="minorEastAsia" w:hint="eastAsia"/>
                        </w:rPr>
                        <w:t>（新規約</w:t>
                      </w:r>
                      <w:r>
                        <w:rPr>
                          <w:rFonts w:asciiTheme="minorEastAsia" w:hAnsiTheme="minorEastAsia" w:hint="eastAsia"/>
                        </w:rPr>
                        <w:t>12.6</w:t>
                      </w:r>
                      <w:r w:rsidRPr="00582D43">
                        <w:rPr>
                          <w:rFonts w:asciiTheme="minorEastAsia" w:hAnsiTheme="minorEastAsia" w:hint="eastAsia"/>
                        </w:rPr>
                        <w:t>億円）</w:t>
                      </w:r>
                    </w:p>
                  </w:txbxContent>
                </v:textbox>
              </v:rect>
            </w:pict>
          </mc:Fallback>
        </mc:AlternateContent>
      </w:r>
    </w:p>
    <w:p w:rsidR="00C25D69" w:rsidRDefault="00C25D69"/>
    <w:p w:rsidR="00C25D69" w:rsidRDefault="00C25D69"/>
    <w:p w:rsidR="00C25D69" w:rsidRDefault="00C25D69"/>
    <w:p w:rsidR="00C25D69" w:rsidRDefault="00C25D69"/>
    <w:sectPr w:rsidR="00C25D69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C8E" w:rsidRDefault="00D56C8E" w:rsidP="0002795F">
      <w:r>
        <w:separator/>
      </w:r>
    </w:p>
  </w:endnote>
  <w:endnote w:type="continuationSeparator" w:id="0">
    <w:p w:rsidR="00D56C8E" w:rsidRDefault="00D56C8E" w:rsidP="00027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C8E" w:rsidRDefault="00D56C8E" w:rsidP="0002795F">
      <w:r>
        <w:separator/>
      </w:r>
    </w:p>
  </w:footnote>
  <w:footnote w:type="continuationSeparator" w:id="0">
    <w:p w:rsidR="00D56C8E" w:rsidRDefault="00D56C8E" w:rsidP="00027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C8E" w:rsidRDefault="00D56C8E">
    <w:pPr>
      <w:pStyle w:val="a3"/>
    </w:pPr>
    <w:r w:rsidRPr="0059761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3CA9D6" wp14:editId="314C292C">
              <wp:simplePos x="0" y="0"/>
              <wp:positionH relativeFrom="column">
                <wp:posOffset>4701540</wp:posOffset>
              </wp:positionH>
              <wp:positionV relativeFrom="paragraph">
                <wp:posOffset>-292735</wp:posOffset>
              </wp:positionV>
              <wp:extent cx="1352550" cy="361950"/>
              <wp:effectExtent l="0" t="0" r="19050" b="19050"/>
              <wp:wrapNone/>
              <wp:docPr id="26" name="正方形/長方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52550" cy="3619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:rsidR="00D56C8E" w:rsidRPr="00597618" w:rsidRDefault="00CB1208" w:rsidP="00597618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rFonts w:hint="eastAsia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Theme="minorHAnsi" w:eastAsiaTheme="minorEastAsia" w:hAnsi="ＭＳ 明朝" w:cstheme="minorBidi" w:hint="eastAsia"/>
                              <w:color w:val="000000" w:themeColor="dark1"/>
                              <w:sz w:val="36"/>
                              <w:szCs w:val="36"/>
                            </w:rPr>
                            <w:t>資料</w:t>
                          </w:r>
                          <w:r>
                            <w:rPr>
                              <w:rFonts w:asciiTheme="minorHAnsi" w:eastAsiaTheme="minorEastAsia" w:hAnsi="ＭＳ 明朝" w:cstheme="minorBidi"/>
                              <w:color w:val="000000" w:themeColor="dark1"/>
                              <w:sz w:val="36"/>
                              <w:szCs w:val="36"/>
                            </w:rPr>
                            <w:t>２－１</w:t>
                          </w:r>
                        </w:p>
                      </w:txbxContent>
                    </wps:txbx>
                    <wps:bodyPr wrap="square" lIns="0" tIns="0" rIns="0" bIns="0" rtlCol="0" anchor="ctr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B3CA9D6" id="正方形/長方形 2" o:spid="_x0000_s1031" style="position:absolute;left:0;text-align:left;margin-left:370.2pt;margin-top:-23.05pt;width:106.5pt;height:2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" fillcolor="window" strokecolor="windowText" strokeweight="2pt">
              <v:textbox inset="0,0,0,0">
                <w:txbxContent>
                  <w:p w:rsidR="00D56C8E" w:rsidRPr="00597618" w:rsidRDefault="00CB1208" w:rsidP="00597618">
                    <w:pPr>
                      <w:pStyle w:val="Web"/>
                      <w:spacing w:before="0" w:beforeAutospacing="0" w:after="0" w:afterAutospacing="0"/>
                      <w:jc w:val="center"/>
                      <w:rPr>
                        <w:rFonts w:hint="eastAsia"/>
                        <w:sz w:val="36"/>
                        <w:szCs w:val="36"/>
                      </w:rPr>
                    </w:pPr>
                    <w:r>
                      <w:rPr>
                        <w:rFonts w:asciiTheme="minorHAnsi" w:eastAsiaTheme="minorEastAsia" w:hAnsi="ＭＳ 明朝" w:cstheme="minorBidi" w:hint="eastAsia"/>
                        <w:color w:val="000000" w:themeColor="dark1"/>
                        <w:sz w:val="36"/>
                        <w:szCs w:val="36"/>
                      </w:rPr>
                      <w:t>資料</w:t>
                    </w:r>
                    <w:r>
                      <w:rPr>
                        <w:rFonts w:asciiTheme="minorHAnsi" w:eastAsiaTheme="minorEastAsia" w:hAnsi="ＭＳ 明朝" w:cstheme="minorBidi"/>
                        <w:color w:val="000000" w:themeColor="dark1"/>
                        <w:sz w:val="36"/>
                        <w:szCs w:val="36"/>
                      </w:rPr>
                      <w:t>２－１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04E1B"/>
    <w:multiLevelType w:val="hybridMultilevel"/>
    <w:tmpl w:val="74EE678E"/>
    <w:lvl w:ilvl="0" w:tplc="43403C16">
      <w:numFmt w:val="bullet"/>
      <w:lvlText w:val="○"/>
      <w:lvlJc w:val="left"/>
      <w:pPr>
        <w:ind w:left="5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" w15:restartNumberingAfterBreak="0">
    <w:nsid w:val="30882150"/>
    <w:multiLevelType w:val="hybridMultilevel"/>
    <w:tmpl w:val="1AB4BCFE"/>
    <w:lvl w:ilvl="0" w:tplc="98ECFC00">
      <w:start w:val="2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88B3D4D"/>
    <w:multiLevelType w:val="hybridMultilevel"/>
    <w:tmpl w:val="088C27AE"/>
    <w:lvl w:ilvl="0" w:tplc="B4E06F16">
      <w:start w:val="2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  <w:color w:val="000000" w:themeColor="text1"/>
        <w:sz w:val="2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6BC7C05"/>
    <w:multiLevelType w:val="hybridMultilevel"/>
    <w:tmpl w:val="0E5C2904"/>
    <w:lvl w:ilvl="0" w:tplc="AC3CEA32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theme="minorBidi" w:hint="default"/>
        <w:color w:val="000000" w:themeColor="text1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D69"/>
    <w:rsid w:val="0002795F"/>
    <w:rsid w:val="00064405"/>
    <w:rsid w:val="00070DC3"/>
    <w:rsid w:val="00096C9F"/>
    <w:rsid w:val="000D248A"/>
    <w:rsid w:val="000E30D0"/>
    <w:rsid w:val="000F504B"/>
    <w:rsid w:val="000F7DA2"/>
    <w:rsid w:val="0010358F"/>
    <w:rsid w:val="001307CD"/>
    <w:rsid w:val="001551AF"/>
    <w:rsid w:val="00155974"/>
    <w:rsid w:val="00195495"/>
    <w:rsid w:val="001958A8"/>
    <w:rsid w:val="001C2C16"/>
    <w:rsid w:val="001C51D4"/>
    <w:rsid w:val="00291232"/>
    <w:rsid w:val="00295843"/>
    <w:rsid w:val="002F546B"/>
    <w:rsid w:val="00304D2F"/>
    <w:rsid w:val="003475DB"/>
    <w:rsid w:val="0036758D"/>
    <w:rsid w:val="00370869"/>
    <w:rsid w:val="003C0E43"/>
    <w:rsid w:val="003C2740"/>
    <w:rsid w:val="003D10C8"/>
    <w:rsid w:val="003F78EE"/>
    <w:rsid w:val="0043075B"/>
    <w:rsid w:val="0044172A"/>
    <w:rsid w:val="00445328"/>
    <w:rsid w:val="0046711B"/>
    <w:rsid w:val="00467A06"/>
    <w:rsid w:val="004A3CAE"/>
    <w:rsid w:val="004B7FE7"/>
    <w:rsid w:val="00503E22"/>
    <w:rsid w:val="00546D2E"/>
    <w:rsid w:val="00573555"/>
    <w:rsid w:val="00582D43"/>
    <w:rsid w:val="005911D0"/>
    <w:rsid w:val="00597618"/>
    <w:rsid w:val="005F48D8"/>
    <w:rsid w:val="0066329F"/>
    <w:rsid w:val="00686A29"/>
    <w:rsid w:val="00693B2A"/>
    <w:rsid w:val="006C1CB5"/>
    <w:rsid w:val="006D4AE0"/>
    <w:rsid w:val="00712414"/>
    <w:rsid w:val="00726EAE"/>
    <w:rsid w:val="00756981"/>
    <w:rsid w:val="007649F7"/>
    <w:rsid w:val="008D1A9A"/>
    <w:rsid w:val="008E4523"/>
    <w:rsid w:val="0093353C"/>
    <w:rsid w:val="009710F7"/>
    <w:rsid w:val="009821C8"/>
    <w:rsid w:val="00997B26"/>
    <w:rsid w:val="009E77F6"/>
    <w:rsid w:val="00A06C6D"/>
    <w:rsid w:val="00A13354"/>
    <w:rsid w:val="00A33E10"/>
    <w:rsid w:val="00A4613F"/>
    <w:rsid w:val="00A531B4"/>
    <w:rsid w:val="00A92F4F"/>
    <w:rsid w:val="00AB1CF8"/>
    <w:rsid w:val="00AE5916"/>
    <w:rsid w:val="00AF7571"/>
    <w:rsid w:val="00B42F03"/>
    <w:rsid w:val="00B575BD"/>
    <w:rsid w:val="00B66F39"/>
    <w:rsid w:val="00B70EC8"/>
    <w:rsid w:val="00B844F3"/>
    <w:rsid w:val="00BB5CF2"/>
    <w:rsid w:val="00BF5A43"/>
    <w:rsid w:val="00BF5A6E"/>
    <w:rsid w:val="00C044D9"/>
    <w:rsid w:val="00C253B0"/>
    <w:rsid w:val="00C25D69"/>
    <w:rsid w:val="00C3362D"/>
    <w:rsid w:val="00CA2E66"/>
    <w:rsid w:val="00CB0302"/>
    <w:rsid w:val="00CB1208"/>
    <w:rsid w:val="00CD146A"/>
    <w:rsid w:val="00CE4AED"/>
    <w:rsid w:val="00D34CE9"/>
    <w:rsid w:val="00D56C8E"/>
    <w:rsid w:val="00D63D6C"/>
    <w:rsid w:val="00DB5CFE"/>
    <w:rsid w:val="00E25F91"/>
    <w:rsid w:val="00E77F1C"/>
    <w:rsid w:val="00E82B0B"/>
    <w:rsid w:val="00E84E15"/>
    <w:rsid w:val="00E93F45"/>
    <w:rsid w:val="00EC7163"/>
    <w:rsid w:val="00F27C9B"/>
    <w:rsid w:val="00F3602A"/>
    <w:rsid w:val="00F63A53"/>
    <w:rsid w:val="00F812EA"/>
    <w:rsid w:val="00FE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60807398"/>
  <w15:docId w15:val="{66059795-3A8B-4D67-AA85-00C16C7FE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25D6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279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795F"/>
  </w:style>
  <w:style w:type="paragraph" w:styleId="a5">
    <w:name w:val="footer"/>
    <w:basedOn w:val="a"/>
    <w:link w:val="a6"/>
    <w:uiPriority w:val="99"/>
    <w:unhideWhenUsed/>
    <w:rsid w:val="000279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795F"/>
  </w:style>
  <w:style w:type="table" w:styleId="a7">
    <w:name w:val="Table Grid"/>
    <w:basedOn w:val="a1"/>
    <w:uiPriority w:val="59"/>
    <w:rsid w:val="00027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B5CF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475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475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2CEBE-F5CB-4F41-9A50-75865CB7B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柿花　啓史</cp:lastModifiedBy>
  <cp:revision>12</cp:revision>
  <cp:lastPrinted>2020-11-12T23:20:00Z</cp:lastPrinted>
  <dcterms:created xsi:type="dcterms:W3CDTF">2020-11-13T07:06:00Z</dcterms:created>
  <dcterms:modified xsi:type="dcterms:W3CDTF">2020-12-21T04:02:00Z</dcterms:modified>
</cp:coreProperties>
</file>