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FA8D" w14:textId="36C189B7" w:rsidR="00E26680" w:rsidRPr="00C14B46" w:rsidRDefault="00EF4560" w:rsidP="00F1304D">
      <w:pPr>
        <w:ind w:left="1780" w:hangingChars="600" w:hanging="1780"/>
        <w:jc w:val="center"/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  <w:r w:rsidRPr="00C14B46">
        <w:rPr>
          <w:rFonts w:ascii="Meiryo UI" w:eastAsia="Meiryo UI" w:hAnsi="Meiryo UI" w:hint="eastAsia"/>
          <w:b/>
          <w:sz w:val="28"/>
          <w:szCs w:val="28"/>
        </w:rPr>
        <w:t>令和</w:t>
      </w:r>
      <w:r w:rsidR="007E3548">
        <w:rPr>
          <w:rFonts w:ascii="Meiryo UI" w:eastAsia="Meiryo UI" w:hAnsi="Meiryo UI" w:hint="eastAsia"/>
          <w:b/>
          <w:sz w:val="28"/>
          <w:szCs w:val="28"/>
        </w:rPr>
        <w:t>３</w:t>
      </w:r>
      <w:r w:rsidR="00F1304D" w:rsidRPr="00C14B46">
        <w:rPr>
          <w:rFonts w:ascii="Meiryo UI" w:eastAsia="Meiryo UI" w:hAnsi="Meiryo UI" w:hint="eastAsia"/>
          <w:b/>
          <w:sz w:val="28"/>
          <w:szCs w:val="28"/>
        </w:rPr>
        <w:t>年度　大阪アディクションセンターの活動について</w:t>
      </w:r>
    </w:p>
    <w:p w14:paraId="798EFA8E" w14:textId="77777777" w:rsidR="00E26680" w:rsidRPr="00C14B46" w:rsidRDefault="00E26680" w:rsidP="00E26680">
      <w:pPr>
        <w:ind w:left="1360" w:hangingChars="600" w:hanging="1360"/>
        <w:rPr>
          <w:rFonts w:ascii="Meiryo UI" w:eastAsia="Meiryo UI" w:hAnsi="Meiryo UI"/>
        </w:rPr>
      </w:pPr>
    </w:p>
    <w:p w14:paraId="798EFA8F" w14:textId="30093527" w:rsidR="00312CA6" w:rsidRPr="00C14B46" w:rsidRDefault="00312CA6" w:rsidP="00312CA6">
      <w:pPr>
        <w:ind w:left="1360" w:hangingChars="600" w:hanging="1360"/>
        <w:rPr>
          <w:rFonts w:ascii="Meiryo UI" w:eastAsia="Meiryo UI" w:hAnsi="Meiryo UI"/>
        </w:rPr>
      </w:pPr>
      <w:r w:rsidRPr="00C14B46">
        <w:rPr>
          <w:rFonts w:ascii="Meiryo UI" w:eastAsia="Meiryo UI" w:hAnsi="Meiryo UI" w:hint="eastAsia"/>
          <w:b/>
        </w:rPr>
        <w:t>（１）加盟機関・団体数</w:t>
      </w:r>
      <w:r w:rsidR="00EF4560" w:rsidRPr="00C14B46">
        <w:rPr>
          <w:rFonts w:ascii="Meiryo UI" w:eastAsia="Meiryo UI" w:hAnsi="Meiryo UI" w:hint="eastAsia"/>
        </w:rPr>
        <w:t>（令和</w:t>
      </w:r>
      <w:r w:rsidR="00014621">
        <w:rPr>
          <w:rFonts w:ascii="Meiryo UI" w:eastAsia="Meiryo UI" w:hAnsi="Meiryo UI" w:hint="eastAsia"/>
        </w:rPr>
        <w:t>４</w:t>
      </w:r>
      <w:r w:rsidR="00F53A71" w:rsidRPr="00C14B46">
        <w:rPr>
          <w:rFonts w:ascii="Meiryo UI" w:eastAsia="Meiryo UI" w:hAnsi="Meiryo UI" w:hint="eastAsia"/>
        </w:rPr>
        <w:t>年</w:t>
      </w:r>
      <w:r w:rsidR="00806E01" w:rsidRPr="00C14B46">
        <w:rPr>
          <w:rFonts w:ascii="Meiryo UI" w:eastAsia="Meiryo UI" w:hAnsi="Meiryo UI" w:hint="eastAsia"/>
        </w:rPr>
        <w:t>１</w:t>
      </w:r>
      <w:r w:rsidR="00F53A71" w:rsidRPr="00C14B46">
        <w:rPr>
          <w:rFonts w:ascii="Meiryo UI" w:eastAsia="Meiryo UI" w:hAnsi="Meiryo UI" w:hint="eastAsia"/>
        </w:rPr>
        <w:t>月</w:t>
      </w:r>
      <w:r w:rsidR="00806E01" w:rsidRPr="00C14B46">
        <w:rPr>
          <w:rFonts w:ascii="Meiryo UI" w:eastAsia="Meiryo UI" w:hAnsi="Meiryo UI" w:hint="eastAsia"/>
        </w:rPr>
        <w:t>末現在</w:t>
      </w:r>
      <w:r w:rsidR="00F53A71" w:rsidRPr="00C14B46">
        <w:rPr>
          <w:rFonts w:ascii="Meiryo UI" w:eastAsia="Meiryo UI" w:hAnsi="Meiryo UI" w:hint="eastAsia"/>
        </w:rPr>
        <w:t>）</w:t>
      </w:r>
    </w:p>
    <w:p w14:paraId="798EFA91" w14:textId="184BF65E" w:rsidR="00312CA6" w:rsidRPr="00BB0160" w:rsidRDefault="00664A8D" w:rsidP="00BB0160">
      <w:pPr>
        <w:spacing w:line="400" w:lineRule="exact"/>
        <w:ind w:left="1360" w:hangingChars="600" w:hanging="1360"/>
        <w:rPr>
          <w:rFonts w:ascii="Meiryo UI" w:eastAsia="Meiryo UI" w:hAnsi="Meiryo UI"/>
          <w:bdr w:val="single" w:sz="4" w:space="0" w:color="auto"/>
        </w:rPr>
      </w:pPr>
      <w:r w:rsidRPr="00C14B46">
        <w:rPr>
          <w:rFonts w:ascii="Meiryo UI" w:eastAsia="Meiryo UI" w:hAnsi="Meiryo UI" w:hint="eastAsia"/>
        </w:rPr>
        <w:t xml:space="preserve">　　　　</w:t>
      </w:r>
      <w:r w:rsidR="00C14B46">
        <w:rPr>
          <w:rFonts w:ascii="Meiryo UI" w:eastAsia="Meiryo UI" w:hAnsi="Meiryo UI" w:hint="eastAsia"/>
        </w:rPr>
        <w:t>54</w:t>
      </w:r>
      <w:r w:rsidR="00014621">
        <w:rPr>
          <w:rFonts w:ascii="Meiryo UI" w:eastAsia="Meiryo UI" w:hAnsi="Meiryo UI" w:hint="eastAsia"/>
        </w:rPr>
        <w:t>か所</w:t>
      </w:r>
      <w:r w:rsidR="00BB0160">
        <w:rPr>
          <w:rFonts w:ascii="Meiryo UI" w:eastAsia="Meiryo UI" w:hAnsi="Meiryo UI" w:hint="eastAsia"/>
        </w:rPr>
        <w:t xml:space="preserve">　　</w:t>
      </w:r>
      <w:r w:rsidR="00BB0160" w:rsidRPr="00BB0160">
        <w:rPr>
          <w:rFonts w:ascii="Meiryo UI" w:eastAsia="Meiryo UI" w:hAnsi="Meiryo UI" w:hint="eastAsia"/>
          <w:bdr w:val="single" w:sz="4" w:space="0" w:color="auto"/>
        </w:rPr>
        <w:t>参考資料３</w:t>
      </w:r>
    </w:p>
    <w:p w14:paraId="798EFA92" w14:textId="7013BCD9" w:rsidR="00664A8D" w:rsidRPr="00C14B46" w:rsidRDefault="00312CA6" w:rsidP="00D20289">
      <w:pPr>
        <w:rPr>
          <w:rFonts w:ascii="Meiryo UI" w:eastAsia="Meiryo UI" w:hAnsi="Meiryo UI"/>
          <w:b/>
          <w:sz w:val="22"/>
        </w:rPr>
      </w:pPr>
      <w:r w:rsidRPr="00C14B46">
        <w:rPr>
          <w:rFonts w:ascii="Meiryo UI" w:eastAsia="Meiryo UI" w:hAnsi="Meiryo UI" w:hint="eastAsia"/>
          <w:b/>
          <w:sz w:val="22"/>
        </w:rPr>
        <w:t>（２</w:t>
      </w:r>
      <w:r w:rsidR="00D20289" w:rsidRPr="00C14B46">
        <w:rPr>
          <w:rFonts w:ascii="Meiryo UI" w:eastAsia="Meiryo UI" w:hAnsi="Meiryo UI" w:hint="eastAsia"/>
          <w:b/>
          <w:sz w:val="22"/>
        </w:rPr>
        <w:t>）</w:t>
      </w:r>
      <w:r w:rsidR="00C14B46" w:rsidRPr="00C14B46">
        <w:rPr>
          <w:rFonts w:ascii="Meiryo UI" w:eastAsia="Meiryo UI" w:hAnsi="Meiryo UI" w:hint="eastAsia"/>
          <w:b/>
          <w:sz w:val="22"/>
        </w:rPr>
        <w:t>メーリングリストの活用</w:t>
      </w:r>
    </w:p>
    <w:p w14:paraId="334EFCB9" w14:textId="512B7BAE" w:rsidR="00C14B46" w:rsidRPr="00C14B46" w:rsidRDefault="00C14B46" w:rsidP="00D03C04">
      <w:pPr>
        <w:ind w:firstLineChars="249" w:firstLine="565"/>
        <w:rPr>
          <w:rFonts w:ascii="Meiryo UI" w:eastAsia="Meiryo UI" w:hAnsi="Meiryo UI"/>
        </w:rPr>
      </w:pPr>
      <w:r w:rsidRPr="00C14B46">
        <w:rPr>
          <w:rFonts w:ascii="Meiryo UI" w:eastAsia="Meiryo UI" w:hAnsi="Meiryo UI" w:hint="eastAsia"/>
        </w:rPr>
        <w:t xml:space="preserve">メーリングリストの稼働数　</w:t>
      </w:r>
      <w:r w:rsidR="002A26B4">
        <w:rPr>
          <w:rFonts w:ascii="Meiryo UI" w:eastAsia="Meiryo UI" w:hAnsi="Meiryo UI" w:hint="eastAsia"/>
        </w:rPr>
        <w:t>1</w:t>
      </w:r>
      <w:r w:rsidR="002A26B4">
        <w:rPr>
          <w:rFonts w:ascii="Meiryo UI" w:eastAsia="Meiryo UI" w:hAnsi="Meiryo UI"/>
        </w:rPr>
        <w:t>19</w:t>
      </w:r>
      <w:r w:rsidRPr="00C14B46">
        <w:rPr>
          <w:rFonts w:ascii="Meiryo UI" w:eastAsia="Meiryo UI" w:hAnsi="Meiryo UI" w:hint="eastAsia"/>
        </w:rPr>
        <w:t>通</w:t>
      </w:r>
    </w:p>
    <w:p w14:paraId="798EFAC6" w14:textId="21CF2C9D" w:rsidR="00095683" w:rsidRDefault="00C14B46" w:rsidP="00D03C04">
      <w:pPr>
        <w:ind w:firstLineChars="200" w:firstLine="453"/>
        <w:rPr>
          <w:rFonts w:ascii="Meiryo UI" w:eastAsia="Meiryo UI" w:hAnsi="Meiryo UI"/>
        </w:rPr>
      </w:pPr>
      <w:r w:rsidRPr="00C14B46">
        <w:rPr>
          <w:rFonts w:ascii="Meiryo UI" w:eastAsia="Meiryo UI" w:hAnsi="Meiryo UI" w:hint="eastAsia"/>
        </w:rPr>
        <w:t>（</w:t>
      </w:r>
      <w:r w:rsidR="00014621">
        <w:rPr>
          <w:rFonts w:ascii="Meiryo UI" w:eastAsia="Meiryo UI" w:hAnsi="Meiryo UI" w:hint="eastAsia"/>
        </w:rPr>
        <w:t>令和3年４月１日～令和4年1</w:t>
      </w:r>
      <w:r w:rsidR="00014621">
        <w:rPr>
          <w:rFonts w:ascii="Meiryo UI" w:eastAsia="Meiryo UI" w:hAnsi="Meiryo UI"/>
        </w:rPr>
        <w:t>2</w:t>
      </w:r>
      <w:r w:rsidRPr="00C14B46">
        <w:rPr>
          <w:rFonts w:ascii="Meiryo UI" w:eastAsia="Meiryo UI" w:hAnsi="Meiryo UI" w:hint="eastAsia"/>
        </w:rPr>
        <w:t>月</w:t>
      </w:r>
      <w:r w:rsidR="00014621">
        <w:rPr>
          <w:rFonts w:ascii="Meiryo UI" w:eastAsia="Meiryo UI" w:hAnsi="Meiryo UI" w:hint="eastAsia"/>
        </w:rPr>
        <w:t>末</w:t>
      </w:r>
      <w:r w:rsidRPr="00C14B46">
        <w:rPr>
          <w:rFonts w:ascii="Meiryo UI" w:eastAsia="Meiryo UI" w:hAnsi="Meiryo UI" w:hint="eastAsia"/>
        </w:rPr>
        <w:t>）</w:t>
      </w:r>
    </w:p>
    <w:p w14:paraId="23EF52E9" w14:textId="2F4C8040" w:rsidR="00014621" w:rsidRDefault="00014621" w:rsidP="00014621">
      <w:pPr>
        <w:rPr>
          <w:rFonts w:ascii="Meiryo UI" w:eastAsia="Meiryo UI" w:hAnsi="Meiryo UI"/>
        </w:rPr>
      </w:pPr>
    </w:p>
    <w:p w14:paraId="24E0D54B" w14:textId="341CE62B" w:rsidR="00014621" w:rsidRPr="00A13CD0" w:rsidRDefault="00014621" w:rsidP="00014621">
      <w:pPr>
        <w:rPr>
          <w:rFonts w:ascii="Meiryo UI" w:eastAsia="Meiryo UI" w:hAnsi="Meiryo UI"/>
          <w:b/>
        </w:rPr>
      </w:pPr>
      <w:r w:rsidRPr="00A13CD0">
        <w:rPr>
          <w:rFonts w:ascii="Meiryo UI" w:eastAsia="Meiryo UI" w:hAnsi="Meiryo UI" w:hint="eastAsia"/>
          <w:b/>
        </w:rPr>
        <w:t>（３）OACミニフォーラムの開催</w:t>
      </w:r>
    </w:p>
    <w:p w14:paraId="2FC81E12" w14:textId="535D1579" w:rsidR="00A13CD0" w:rsidRDefault="00014621" w:rsidP="00A13CD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="00A13CD0">
        <w:rPr>
          <w:rFonts w:ascii="Meiryo UI" w:eastAsia="Meiryo UI" w:hAnsi="Meiryo UI" w:hint="eastAsia"/>
        </w:rPr>
        <w:t>オンライン（Zoom）</w:t>
      </w:r>
      <w:r w:rsidR="00E241BF">
        <w:rPr>
          <w:rFonts w:ascii="Meiryo UI" w:eastAsia="Meiryo UI" w:hAnsi="Meiryo UI" w:hint="eastAsia"/>
        </w:rPr>
        <w:t>で</w:t>
      </w:r>
      <w:r w:rsidR="00A13CD0">
        <w:rPr>
          <w:rFonts w:ascii="Meiryo UI" w:eastAsia="Meiryo UI" w:hAnsi="Meiryo UI" w:hint="eastAsia"/>
        </w:rPr>
        <w:t>開催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3260"/>
        <w:gridCol w:w="1276"/>
      </w:tblGrid>
      <w:tr w:rsidR="00A13CD0" w14:paraId="2E32ABBB" w14:textId="77777777" w:rsidTr="00295F82">
        <w:tc>
          <w:tcPr>
            <w:tcW w:w="1129" w:type="dxa"/>
          </w:tcPr>
          <w:p w14:paraId="2045EF1F" w14:textId="77777777" w:rsidR="00A13CD0" w:rsidRDefault="00A13CD0" w:rsidP="00A13CD0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</w:tcPr>
          <w:p w14:paraId="1B130113" w14:textId="699AB5A1" w:rsidR="00A13CD0" w:rsidRDefault="00A13CD0" w:rsidP="00295F8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開催日</w:t>
            </w:r>
          </w:p>
        </w:tc>
        <w:tc>
          <w:tcPr>
            <w:tcW w:w="3260" w:type="dxa"/>
          </w:tcPr>
          <w:p w14:paraId="35F34271" w14:textId="72B168EB" w:rsidR="00A13CD0" w:rsidRDefault="00A13CD0" w:rsidP="00295F8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ブロック</w:t>
            </w:r>
          </w:p>
        </w:tc>
        <w:tc>
          <w:tcPr>
            <w:tcW w:w="1276" w:type="dxa"/>
          </w:tcPr>
          <w:p w14:paraId="5048BC25" w14:textId="2D9C8FE5" w:rsidR="00A13CD0" w:rsidRDefault="00A13CD0" w:rsidP="00A13CD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参加者数</w:t>
            </w:r>
          </w:p>
        </w:tc>
      </w:tr>
      <w:tr w:rsidR="00A13CD0" w14:paraId="7689BB07" w14:textId="77777777" w:rsidTr="00295F82">
        <w:tc>
          <w:tcPr>
            <w:tcW w:w="1129" w:type="dxa"/>
          </w:tcPr>
          <w:p w14:paraId="68F2F7CD" w14:textId="5C17FA85" w:rsidR="00A13CD0" w:rsidRDefault="00A13CD0" w:rsidP="00A13CD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第１回</w:t>
            </w:r>
          </w:p>
        </w:tc>
        <w:tc>
          <w:tcPr>
            <w:tcW w:w="2410" w:type="dxa"/>
          </w:tcPr>
          <w:p w14:paraId="499EE3FA" w14:textId="26FE8CA7" w:rsidR="00A13CD0" w:rsidRDefault="00A13CD0" w:rsidP="00A13CD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12月8日（水）</w:t>
            </w:r>
          </w:p>
        </w:tc>
        <w:tc>
          <w:tcPr>
            <w:tcW w:w="3260" w:type="dxa"/>
          </w:tcPr>
          <w:p w14:paraId="4C196FA1" w14:textId="431CF990" w:rsidR="00A13CD0" w:rsidRDefault="00A13CD0" w:rsidP="00A13CD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中ブロック（中河内・南河内）</w:t>
            </w:r>
          </w:p>
        </w:tc>
        <w:tc>
          <w:tcPr>
            <w:tcW w:w="1276" w:type="dxa"/>
          </w:tcPr>
          <w:p w14:paraId="06DC4C82" w14:textId="33CC8107" w:rsidR="00A13CD0" w:rsidRDefault="00A13CD0" w:rsidP="00A13CD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28名</w:t>
            </w:r>
          </w:p>
        </w:tc>
      </w:tr>
      <w:tr w:rsidR="00A13CD0" w14:paraId="4D7F5358" w14:textId="77777777" w:rsidTr="00295F82">
        <w:tc>
          <w:tcPr>
            <w:tcW w:w="1129" w:type="dxa"/>
          </w:tcPr>
          <w:p w14:paraId="1CD8EC03" w14:textId="1D8136C4" w:rsidR="00A13CD0" w:rsidRDefault="00A13CD0" w:rsidP="00A13CD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第２回</w:t>
            </w:r>
          </w:p>
        </w:tc>
        <w:tc>
          <w:tcPr>
            <w:tcW w:w="2410" w:type="dxa"/>
          </w:tcPr>
          <w:p w14:paraId="6B683E4A" w14:textId="3F35B984" w:rsidR="00A13CD0" w:rsidRDefault="00A13CD0" w:rsidP="00A13CD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12月20日（月）</w:t>
            </w:r>
          </w:p>
        </w:tc>
        <w:tc>
          <w:tcPr>
            <w:tcW w:w="3260" w:type="dxa"/>
          </w:tcPr>
          <w:p w14:paraId="48E2FB4B" w14:textId="6F9CBF6A" w:rsidR="00A13CD0" w:rsidRDefault="00A13CD0" w:rsidP="00A13CD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東ブロック（北河内）</w:t>
            </w:r>
          </w:p>
        </w:tc>
        <w:tc>
          <w:tcPr>
            <w:tcW w:w="1276" w:type="dxa"/>
          </w:tcPr>
          <w:p w14:paraId="46CF3BAC" w14:textId="674AA7FF" w:rsidR="00A13CD0" w:rsidRDefault="00A13CD0" w:rsidP="00A13CD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37名</w:t>
            </w:r>
          </w:p>
        </w:tc>
      </w:tr>
      <w:tr w:rsidR="00A13CD0" w14:paraId="6F0ED2E6" w14:textId="77777777" w:rsidTr="00295F82">
        <w:tc>
          <w:tcPr>
            <w:tcW w:w="1129" w:type="dxa"/>
          </w:tcPr>
          <w:p w14:paraId="28AD3DD9" w14:textId="30AD7E20" w:rsidR="00A13CD0" w:rsidRDefault="00A13CD0" w:rsidP="00A13CD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第３回</w:t>
            </w:r>
          </w:p>
        </w:tc>
        <w:tc>
          <w:tcPr>
            <w:tcW w:w="2410" w:type="dxa"/>
          </w:tcPr>
          <w:p w14:paraId="11B9B3AD" w14:textId="5FECA5DB" w:rsidR="00A13CD0" w:rsidRDefault="00A13CD0" w:rsidP="00A13CD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１月24日（月）</w:t>
            </w:r>
          </w:p>
        </w:tc>
        <w:tc>
          <w:tcPr>
            <w:tcW w:w="3260" w:type="dxa"/>
          </w:tcPr>
          <w:p w14:paraId="192A705F" w14:textId="192A9598" w:rsidR="00A13CD0" w:rsidRDefault="00A13CD0" w:rsidP="00A13CD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北ブロック（豊能・三島）</w:t>
            </w:r>
          </w:p>
        </w:tc>
        <w:tc>
          <w:tcPr>
            <w:tcW w:w="1276" w:type="dxa"/>
          </w:tcPr>
          <w:p w14:paraId="0C25AB61" w14:textId="21AD0E89" w:rsidR="00A13CD0" w:rsidRDefault="00E241BF" w:rsidP="00A13CD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41名</w:t>
            </w:r>
          </w:p>
        </w:tc>
      </w:tr>
      <w:tr w:rsidR="00A13CD0" w14:paraId="0A340C7A" w14:textId="77777777" w:rsidTr="00295F82">
        <w:tc>
          <w:tcPr>
            <w:tcW w:w="1129" w:type="dxa"/>
          </w:tcPr>
          <w:p w14:paraId="26BDA25D" w14:textId="5DD9D369" w:rsidR="00A13CD0" w:rsidRDefault="00A13CD0" w:rsidP="00A13CD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第４回</w:t>
            </w:r>
          </w:p>
        </w:tc>
        <w:tc>
          <w:tcPr>
            <w:tcW w:w="2410" w:type="dxa"/>
          </w:tcPr>
          <w:p w14:paraId="445492A5" w14:textId="4F2F1AFC" w:rsidR="00A13CD0" w:rsidRDefault="00A13CD0" w:rsidP="00A13CD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１月28日（金）</w:t>
            </w:r>
          </w:p>
        </w:tc>
        <w:tc>
          <w:tcPr>
            <w:tcW w:w="3260" w:type="dxa"/>
          </w:tcPr>
          <w:p w14:paraId="540A9756" w14:textId="1C2EA3F4" w:rsidR="00A13CD0" w:rsidRDefault="00A13CD0" w:rsidP="00A13CD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南ブロック（泉州）</w:t>
            </w:r>
          </w:p>
        </w:tc>
        <w:tc>
          <w:tcPr>
            <w:tcW w:w="1276" w:type="dxa"/>
          </w:tcPr>
          <w:p w14:paraId="355C9802" w14:textId="27113C4E" w:rsidR="00A13CD0" w:rsidRDefault="00E241BF" w:rsidP="00A13CD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22名</w:t>
            </w:r>
          </w:p>
        </w:tc>
      </w:tr>
    </w:tbl>
    <w:p w14:paraId="1793C671" w14:textId="057BC30C" w:rsidR="00A13CD0" w:rsidRDefault="00A13CD0" w:rsidP="00A13CD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〇開催時間は、いずれも午後１時30分から４時30分まで</w:t>
      </w:r>
    </w:p>
    <w:p w14:paraId="7782EC0C" w14:textId="3105BE23" w:rsidR="00A13CD0" w:rsidRPr="00A13CD0" w:rsidRDefault="00A13CD0" w:rsidP="00E241BF">
      <w:pPr>
        <w:ind w:firstLineChars="100" w:firstLine="227"/>
        <w:rPr>
          <w:rFonts w:ascii="Meiryo UI" w:eastAsia="Meiryo UI" w:hAnsi="Meiryo UI"/>
        </w:rPr>
      </w:pPr>
      <w:r w:rsidRPr="00A13CD0">
        <w:rPr>
          <w:rFonts w:ascii="Meiryo UI" w:eastAsia="Meiryo UI" w:hAnsi="Meiryo UI" w:hint="eastAsia"/>
        </w:rPr>
        <w:t>〔内　容〕</w:t>
      </w:r>
    </w:p>
    <w:p w14:paraId="4511816C" w14:textId="2843A065" w:rsidR="00A13CD0" w:rsidRPr="00A13CD0" w:rsidRDefault="00A13CD0" w:rsidP="00A13CD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①ミニ講義「支援者のこころ構え</w:t>
      </w:r>
      <w:r w:rsidRPr="00A13CD0">
        <w:rPr>
          <w:rFonts w:ascii="Meiryo UI" w:eastAsia="Meiryo UI" w:hAnsi="Meiryo UI" w:hint="eastAsia"/>
        </w:rPr>
        <w:t>」</w:t>
      </w:r>
      <w:r>
        <w:rPr>
          <w:rFonts w:ascii="Meiryo UI" w:eastAsia="Meiryo UI" w:hAnsi="Meiryo UI" w:hint="eastAsia"/>
        </w:rPr>
        <w:t>と大阪アディクションセンター（ＯＡＣ）の説明</w:t>
      </w:r>
    </w:p>
    <w:p w14:paraId="4B9ED643" w14:textId="7320999A" w:rsidR="00A13CD0" w:rsidRPr="00A13CD0" w:rsidRDefault="00A13CD0" w:rsidP="00A13CD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②</w:t>
      </w:r>
      <w:r w:rsidRPr="00A13CD0">
        <w:rPr>
          <w:rFonts w:ascii="Meiryo UI" w:eastAsia="Meiryo UI" w:hAnsi="Meiryo UI" w:hint="eastAsia"/>
        </w:rPr>
        <w:t>依存症の本人・家族の体験談</w:t>
      </w:r>
    </w:p>
    <w:p w14:paraId="53B6DE08" w14:textId="003E66A1" w:rsidR="00014621" w:rsidRDefault="00A13CD0" w:rsidP="00A13CD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③</w:t>
      </w:r>
      <w:r w:rsidRPr="00A13CD0">
        <w:rPr>
          <w:rFonts w:ascii="Meiryo UI" w:eastAsia="Meiryo UI" w:hAnsi="Meiryo UI" w:hint="eastAsia"/>
        </w:rPr>
        <w:t>グループワーク・交流会</w:t>
      </w:r>
    </w:p>
    <w:p w14:paraId="182DA38C" w14:textId="77777777" w:rsidR="00014621" w:rsidRDefault="00014621" w:rsidP="00014621">
      <w:pPr>
        <w:rPr>
          <w:rFonts w:ascii="Meiryo UI" w:eastAsia="Meiryo UI" w:hAnsi="Meiryo UI"/>
        </w:rPr>
      </w:pPr>
    </w:p>
    <w:p w14:paraId="798EFAC7" w14:textId="2B2BBF00" w:rsidR="00144141" w:rsidRPr="00C14B46" w:rsidRDefault="00E241BF" w:rsidP="00D20289">
      <w:pPr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（４</w:t>
      </w:r>
      <w:r w:rsidR="00D20289" w:rsidRPr="00C14B46">
        <w:rPr>
          <w:rFonts w:ascii="Meiryo UI" w:eastAsia="Meiryo UI" w:hAnsi="Meiryo UI" w:hint="eastAsia"/>
          <w:b/>
          <w:sz w:val="22"/>
        </w:rPr>
        <w:t>）</w:t>
      </w:r>
      <w:r w:rsidR="00C14B46" w:rsidRPr="00C14B46">
        <w:rPr>
          <w:rFonts w:ascii="Meiryo UI" w:eastAsia="Meiryo UI" w:hAnsi="Meiryo UI" w:hint="eastAsia"/>
          <w:b/>
          <w:sz w:val="22"/>
        </w:rPr>
        <w:t>啓発</w:t>
      </w:r>
      <w:r w:rsidR="002874DB">
        <w:rPr>
          <w:rFonts w:ascii="Meiryo UI" w:eastAsia="Meiryo UI" w:hAnsi="Meiryo UI" w:hint="eastAsia"/>
          <w:b/>
          <w:sz w:val="22"/>
        </w:rPr>
        <w:t>に関する取組み</w:t>
      </w:r>
    </w:p>
    <w:p w14:paraId="0A630D92" w14:textId="627EC2D9" w:rsidR="00C17FDB" w:rsidRPr="00C14B46" w:rsidRDefault="00C14B46" w:rsidP="008131E8">
      <w:pPr>
        <w:ind w:left="680" w:hangingChars="300" w:hanging="6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="00C17FDB">
        <w:rPr>
          <w:rFonts w:ascii="Meiryo UI" w:eastAsia="Meiryo UI" w:hAnsi="Meiryo UI" w:hint="eastAsia"/>
        </w:rPr>
        <w:t>○ギャンブル等依存症問題啓発週間（５</w:t>
      </w:r>
      <w:r w:rsidR="008131E8">
        <w:rPr>
          <w:rFonts w:ascii="Meiryo UI" w:eastAsia="Meiryo UI" w:hAnsi="Meiryo UI" w:hint="eastAsia"/>
        </w:rPr>
        <w:t>月14日</w:t>
      </w:r>
      <w:r w:rsidR="00C17FDB">
        <w:rPr>
          <w:rFonts w:ascii="Meiryo UI" w:eastAsia="Meiryo UI" w:hAnsi="Meiryo UI" w:hint="eastAsia"/>
        </w:rPr>
        <w:t>～５</w:t>
      </w:r>
      <w:r w:rsidR="008131E8">
        <w:rPr>
          <w:rFonts w:ascii="Meiryo UI" w:eastAsia="Meiryo UI" w:hAnsi="Meiryo UI" w:hint="eastAsia"/>
        </w:rPr>
        <w:t>月20</w:t>
      </w:r>
      <w:r w:rsidR="00C17FDB">
        <w:rPr>
          <w:rFonts w:ascii="Meiryo UI" w:eastAsia="Meiryo UI" w:hAnsi="Meiryo UI" w:hint="eastAsia"/>
        </w:rPr>
        <w:t>日）における加盟機関・団体の取組みについて、ホームページ</w:t>
      </w:r>
      <w:r w:rsidR="00066698">
        <w:rPr>
          <w:rFonts w:ascii="Meiryo UI" w:eastAsia="Meiryo UI" w:hAnsi="Meiryo UI" w:hint="eastAsia"/>
        </w:rPr>
        <w:t>に</w:t>
      </w:r>
      <w:r w:rsidR="00C17FDB">
        <w:rPr>
          <w:rFonts w:ascii="Meiryo UI" w:eastAsia="Meiryo UI" w:hAnsi="Meiryo UI" w:hint="eastAsia"/>
        </w:rPr>
        <w:t>掲載</w:t>
      </w:r>
    </w:p>
    <w:p w14:paraId="798EFACB" w14:textId="6CE22C10" w:rsidR="00806E01" w:rsidRDefault="00C14B46" w:rsidP="00C17FDB">
      <w:pPr>
        <w:ind w:leftChars="200" w:left="680" w:hangingChars="100" w:hanging="227"/>
        <w:rPr>
          <w:rFonts w:ascii="Meiryo UI" w:eastAsia="Meiryo UI" w:hAnsi="Meiryo UI"/>
        </w:rPr>
      </w:pPr>
      <w:r w:rsidRPr="00C14B46">
        <w:rPr>
          <w:rFonts w:ascii="Meiryo UI" w:eastAsia="Meiryo UI" w:hAnsi="Meiryo UI" w:hint="eastAsia"/>
        </w:rPr>
        <w:t>○</w:t>
      </w:r>
      <w:r w:rsidR="00D03C04" w:rsidRPr="00C14B46">
        <w:rPr>
          <w:rFonts w:ascii="Meiryo UI" w:eastAsia="Meiryo UI" w:hAnsi="Meiryo UI" w:hint="eastAsia"/>
        </w:rPr>
        <w:t>アルコール関連問題啓発週間</w:t>
      </w:r>
      <w:r w:rsidR="00D03C04">
        <w:rPr>
          <w:rFonts w:ascii="Meiryo UI" w:eastAsia="Meiryo UI" w:hAnsi="Meiryo UI" w:hint="eastAsia"/>
        </w:rPr>
        <w:t>（11</w:t>
      </w:r>
      <w:r w:rsidRPr="00C14B46">
        <w:rPr>
          <w:rFonts w:ascii="Meiryo UI" w:eastAsia="Meiryo UI" w:hAnsi="Meiryo UI" w:hint="eastAsia"/>
        </w:rPr>
        <w:t>月</w:t>
      </w:r>
      <w:r w:rsidR="00D03C04">
        <w:rPr>
          <w:rFonts w:ascii="Meiryo UI" w:eastAsia="Meiryo UI" w:hAnsi="Meiryo UI" w:hint="eastAsia"/>
        </w:rPr>
        <w:t>10</w:t>
      </w:r>
      <w:r w:rsidRPr="00C14B46">
        <w:rPr>
          <w:rFonts w:ascii="Meiryo UI" w:eastAsia="Meiryo UI" w:hAnsi="Meiryo UI" w:hint="eastAsia"/>
        </w:rPr>
        <w:t>日～11月16日</w:t>
      </w:r>
      <w:r w:rsidR="00D03C04">
        <w:rPr>
          <w:rFonts w:ascii="Meiryo UI" w:eastAsia="Meiryo UI" w:hAnsi="Meiryo UI" w:hint="eastAsia"/>
        </w:rPr>
        <w:t>）</w:t>
      </w:r>
      <w:r w:rsidRPr="00C14B46">
        <w:rPr>
          <w:rFonts w:ascii="Meiryo UI" w:eastAsia="Meiryo UI" w:hAnsi="Meiryo UI" w:hint="eastAsia"/>
        </w:rPr>
        <w:t>における加盟機関・団体の</w:t>
      </w:r>
      <w:r w:rsidR="00C17FDB">
        <w:rPr>
          <w:rFonts w:ascii="Meiryo UI" w:eastAsia="Meiryo UI" w:hAnsi="Meiryo UI" w:hint="eastAsia"/>
        </w:rPr>
        <w:t xml:space="preserve">　　</w:t>
      </w:r>
      <w:r w:rsidRPr="00C14B46">
        <w:rPr>
          <w:rFonts w:ascii="Meiryo UI" w:eastAsia="Meiryo UI" w:hAnsi="Meiryo UI" w:hint="eastAsia"/>
        </w:rPr>
        <w:t>取組みについて、</w:t>
      </w:r>
      <w:r w:rsidR="002874DB">
        <w:rPr>
          <w:rFonts w:ascii="Meiryo UI" w:eastAsia="Meiryo UI" w:hAnsi="Meiryo UI" w:hint="eastAsia"/>
        </w:rPr>
        <w:t>ホーム</w:t>
      </w:r>
      <w:r w:rsidRPr="00C14B46">
        <w:rPr>
          <w:rFonts w:ascii="Meiryo UI" w:eastAsia="Meiryo UI" w:hAnsi="Meiryo UI" w:hint="eastAsia"/>
        </w:rPr>
        <w:t>ページ</w:t>
      </w:r>
      <w:r w:rsidR="00066698">
        <w:rPr>
          <w:rFonts w:ascii="Meiryo UI" w:eastAsia="Meiryo UI" w:hAnsi="Meiryo UI" w:hint="eastAsia"/>
        </w:rPr>
        <w:t>に</w:t>
      </w:r>
      <w:r w:rsidRPr="00C14B46">
        <w:rPr>
          <w:rFonts w:ascii="Meiryo UI" w:eastAsia="Meiryo UI" w:hAnsi="Meiryo UI" w:hint="eastAsia"/>
        </w:rPr>
        <w:t>掲載</w:t>
      </w:r>
    </w:p>
    <w:p w14:paraId="798EFACC" w14:textId="627BC6F6" w:rsidR="00144141" w:rsidRPr="00C14B46" w:rsidRDefault="00E241BF" w:rsidP="00D20289">
      <w:pPr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（５</w:t>
      </w:r>
      <w:r w:rsidR="00D20289" w:rsidRPr="00C14B46">
        <w:rPr>
          <w:rFonts w:ascii="Meiryo UI" w:eastAsia="Meiryo UI" w:hAnsi="Meiryo UI" w:hint="eastAsia"/>
          <w:b/>
          <w:sz w:val="22"/>
        </w:rPr>
        <w:t>）</w:t>
      </w:r>
      <w:r w:rsidR="002874DB">
        <w:rPr>
          <w:rFonts w:ascii="Meiryo UI" w:eastAsia="Meiryo UI" w:hAnsi="Meiryo UI" w:hint="eastAsia"/>
          <w:b/>
          <w:sz w:val="22"/>
        </w:rPr>
        <w:t>加盟機関・団体</w:t>
      </w:r>
      <w:r w:rsidR="00C14B46" w:rsidRPr="00C14B46">
        <w:rPr>
          <w:rFonts w:ascii="Meiryo UI" w:eastAsia="Meiryo UI" w:hAnsi="Meiryo UI" w:hint="eastAsia"/>
          <w:b/>
          <w:sz w:val="22"/>
        </w:rPr>
        <w:t>活動状況冊子の更新</w:t>
      </w:r>
    </w:p>
    <w:p w14:paraId="39F79C84" w14:textId="6AFB3367" w:rsidR="00C14B46" w:rsidRDefault="00C14B46" w:rsidP="00BB0160">
      <w:pPr>
        <w:spacing w:line="320" w:lineRule="exact"/>
        <w:ind w:firstLineChars="300" w:firstLine="6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014621">
        <w:rPr>
          <w:rFonts w:ascii="Meiryo UI" w:eastAsia="Meiryo UI" w:hAnsi="Meiryo UI" w:hint="eastAsia"/>
        </w:rPr>
        <w:t>3月</w:t>
      </w:r>
      <w:r w:rsidR="00C17FDB">
        <w:rPr>
          <w:rFonts w:ascii="Meiryo UI" w:eastAsia="Meiryo UI" w:hAnsi="Meiryo UI" w:hint="eastAsia"/>
        </w:rPr>
        <w:t>10</w:t>
      </w:r>
      <w:r>
        <w:rPr>
          <w:rFonts w:ascii="Meiryo UI" w:eastAsia="Meiryo UI" w:hAnsi="Meiryo UI" w:hint="eastAsia"/>
        </w:rPr>
        <w:t>月に</w:t>
      </w:r>
      <w:r w:rsidR="00C17FDB">
        <w:rPr>
          <w:rFonts w:ascii="Meiryo UI" w:eastAsia="Meiryo UI" w:hAnsi="Meiryo UI" w:hint="eastAsia"/>
        </w:rPr>
        <w:t>Ver.1.</w:t>
      </w:r>
      <w:r w:rsidR="00C17FDB">
        <w:rPr>
          <w:rFonts w:ascii="Meiryo UI" w:eastAsia="Meiryo UI" w:hAnsi="Meiryo UI"/>
        </w:rPr>
        <w:t>8</w:t>
      </w:r>
      <w:r>
        <w:rPr>
          <w:rFonts w:ascii="Meiryo UI" w:eastAsia="Meiryo UI" w:hAnsi="Meiryo UI" w:hint="eastAsia"/>
        </w:rPr>
        <w:t>を発行</w:t>
      </w:r>
      <w:r w:rsidR="00DA3BC7">
        <w:rPr>
          <w:rFonts w:ascii="Meiryo UI" w:eastAsia="Meiryo UI" w:hAnsi="Meiryo UI" w:hint="eastAsia"/>
        </w:rPr>
        <w:t>しました。</w:t>
      </w:r>
      <w:r w:rsidR="00BB0160">
        <w:rPr>
          <w:rFonts w:ascii="Meiryo UI" w:eastAsia="Meiryo UI" w:hAnsi="Meiryo UI" w:hint="eastAsia"/>
        </w:rPr>
        <w:t xml:space="preserve">　　</w:t>
      </w:r>
      <w:r w:rsidR="00BB0160" w:rsidRPr="00BB0160">
        <w:rPr>
          <w:rFonts w:ascii="Meiryo UI" w:eastAsia="Meiryo UI" w:hAnsi="Meiryo UI" w:hint="eastAsia"/>
          <w:bdr w:val="single" w:sz="4" w:space="0" w:color="auto"/>
        </w:rPr>
        <w:t>参考資料４</w:t>
      </w:r>
    </w:p>
    <w:p w14:paraId="5F1D09D3" w14:textId="780EC7C1" w:rsidR="00D03C04" w:rsidRDefault="00D03C04" w:rsidP="00D20289">
      <w:pPr>
        <w:rPr>
          <w:rFonts w:ascii="Meiryo UI" w:eastAsia="Meiryo UI" w:hAnsi="Meiryo UI"/>
        </w:rPr>
      </w:pPr>
    </w:p>
    <w:p w14:paraId="6A122ABA" w14:textId="7FAF0896" w:rsidR="00D03C04" w:rsidRPr="00DA3BC7" w:rsidRDefault="00C17FDB" w:rsidP="00D20289">
      <w:pPr>
        <w:rPr>
          <w:rFonts w:ascii="Meiryo UI" w:eastAsia="Meiryo UI" w:hAnsi="Meiryo UI"/>
          <w:b/>
          <w:bdr w:val="single" w:sz="4" w:space="0" w:color="auto"/>
        </w:rPr>
      </w:pPr>
      <w:r>
        <w:rPr>
          <w:rFonts w:ascii="Meiryo UI" w:eastAsia="Meiryo UI" w:hAnsi="Meiryo UI" w:hint="eastAsia"/>
          <w:b/>
          <w:bdr w:val="single" w:sz="4" w:space="0" w:color="auto"/>
        </w:rPr>
        <w:t>令和４</w:t>
      </w:r>
      <w:r w:rsidR="00D03C04" w:rsidRPr="00DA3BC7">
        <w:rPr>
          <w:rFonts w:ascii="Meiryo UI" w:eastAsia="Meiryo UI" w:hAnsi="Meiryo UI" w:hint="eastAsia"/>
          <w:b/>
          <w:bdr w:val="single" w:sz="4" w:space="0" w:color="auto"/>
        </w:rPr>
        <w:t>年度予定</w:t>
      </w:r>
    </w:p>
    <w:p w14:paraId="5DF9CFB5" w14:textId="418CB95D" w:rsidR="00D03C04" w:rsidRDefault="00D03C04" w:rsidP="00D2028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○メーリングリストの活用（継続）</w:t>
      </w:r>
    </w:p>
    <w:p w14:paraId="74F35E0A" w14:textId="521FD102" w:rsidR="00E241BF" w:rsidRDefault="00E241BF" w:rsidP="00E241B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○ミニフォーラムの開催（開催方法はコロナの状況を鑑みて検討）</w:t>
      </w:r>
    </w:p>
    <w:p w14:paraId="30B19440" w14:textId="7BC94F47" w:rsidR="002874DB" w:rsidRDefault="00D03C04" w:rsidP="00E241B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2874DB">
        <w:rPr>
          <w:rFonts w:ascii="Meiryo UI" w:eastAsia="Meiryo UI" w:hAnsi="Meiryo UI" w:hint="eastAsia"/>
        </w:rPr>
        <w:t>啓発に関する取組</w:t>
      </w:r>
    </w:p>
    <w:p w14:paraId="2FD4B7B8" w14:textId="634C5B3D" w:rsidR="00D03C04" w:rsidRDefault="00DA3BC7" w:rsidP="002874DB">
      <w:pPr>
        <w:ind w:leftChars="100" w:left="227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啓発週間（ギャンブル等依存症</w:t>
      </w:r>
      <w:r w:rsidR="002874DB">
        <w:rPr>
          <w:rFonts w:ascii="Meiryo UI" w:eastAsia="Meiryo UI" w:hAnsi="Meiryo UI" w:hint="eastAsia"/>
        </w:rPr>
        <w:t>問題</w:t>
      </w:r>
      <w:r>
        <w:rPr>
          <w:rFonts w:ascii="Meiryo UI" w:eastAsia="Meiryo UI" w:hAnsi="Meiryo UI" w:hint="eastAsia"/>
        </w:rPr>
        <w:t>〈５月〉、アルコール関連問題〈11</w:t>
      </w:r>
      <w:r w:rsidR="000E3164">
        <w:rPr>
          <w:rFonts w:ascii="Meiryo UI" w:eastAsia="Meiryo UI" w:hAnsi="Meiryo UI" w:hint="eastAsia"/>
        </w:rPr>
        <w:t>月〉</w:t>
      </w:r>
      <w:r w:rsidR="002874DB">
        <w:rPr>
          <w:rFonts w:ascii="Meiryo UI" w:eastAsia="Meiryo UI" w:hAnsi="Meiryo UI" w:hint="eastAsia"/>
        </w:rPr>
        <w:t>の取組みをホーム</w:t>
      </w:r>
      <w:r>
        <w:rPr>
          <w:rFonts w:ascii="Meiryo UI" w:eastAsia="Meiryo UI" w:hAnsi="Meiryo UI" w:hint="eastAsia"/>
        </w:rPr>
        <w:t>ページにて紹介（継続）</w:t>
      </w:r>
    </w:p>
    <w:p w14:paraId="2D8A56E5" w14:textId="2C62BC35" w:rsidR="00DA3BC7" w:rsidRPr="00C14B46" w:rsidRDefault="00DA3BC7" w:rsidP="00C17FDB">
      <w:pPr>
        <w:ind w:left="227" w:hangingChars="100" w:hanging="227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2874DB">
        <w:rPr>
          <w:rFonts w:ascii="Meiryo UI" w:eastAsia="Meiryo UI" w:hAnsi="Meiryo UI" w:hint="eastAsia"/>
        </w:rPr>
        <w:t>加盟機関・団体</w:t>
      </w:r>
      <w:r>
        <w:rPr>
          <w:rFonts w:ascii="Meiryo UI" w:eastAsia="Meiryo UI" w:hAnsi="Meiryo UI" w:hint="eastAsia"/>
        </w:rPr>
        <w:t>活動状況冊子の更新（随時）</w:t>
      </w:r>
      <w:r w:rsidR="00C17FDB">
        <w:rPr>
          <w:rFonts w:ascii="Meiryo UI" w:eastAsia="Meiryo UI" w:hAnsi="Meiryo UI" w:hint="eastAsia"/>
        </w:rPr>
        <w:t xml:space="preserve">　等</w:t>
      </w:r>
    </w:p>
    <w:sectPr w:rsidR="00DA3BC7" w:rsidRPr="00C14B46" w:rsidSect="00C17F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DDA2F" w14:textId="77777777" w:rsidR="0035696B" w:rsidRDefault="0035696B" w:rsidP="00F1304D">
      <w:r>
        <w:separator/>
      </w:r>
    </w:p>
  </w:endnote>
  <w:endnote w:type="continuationSeparator" w:id="0">
    <w:p w14:paraId="43BAAFE2" w14:textId="77777777" w:rsidR="0035696B" w:rsidRDefault="0035696B" w:rsidP="00F1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423DB" w14:textId="77777777" w:rsidR="00B20730" w:rsidRDefault="00B207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8DF42" w14:textId="77777777" w:rsidR="00B20730" w:rsidRDefault="00B207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317A5" w14:textId="77777777" w:rsidR="00B20730" w:rsidRDefault="00B207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2826D" w14:textId="77777777" w:rsidR="0035696B" w:rsidRDefault="0035696B" w:rsidP="00F1304D">
      <w:r>
        <w:separator/>
      </w:r>
    </w:p>
  </w:footnote>
  <w:footnote w:type="continuationSeparator" w:id="0">
    <w:p w14:paraId="6F22717B" w14:textId="77777777" w:rsidR="0035696B" w:rsidRDefault="0035696B" w:rsidP="00F1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021E6" w14:textId="77777777" w:rsidR="00B20730" w:rsidRDefault="00B207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CA38E" w14:textId="02F628BD" w:rsidR="006102FA" w:rsidRDefault="006102FA">
    <w:pPr>
      <w:pStyle w:val="a4"/>
    </w:pPr>
    <w:r w:rsidRPr="00E40003">
      <w:rPr>
        <w:rFonts w:asciiTheme="majorEastAsia" w:eastAsiaTheme="majorEastAsia" w:hAnsiTheme="majorEastAsia"/>
        <w:b/>
        <w:noProof/>
        <w:sz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858B97" wp14:editId="201656D1">
              <wp:simplePos x="0" y="0"/>
              <wp:positionH relativeFrom="margin">
                <wp:posOffset>5073650</wp:posOffset>
              </wp:positionH>
              <wp:positionV relativeFrom="paragraph">
                <wp:posOffset>-258445</wp:posOffset>
              </wp:positionV>
              <wp:extent cx="769620" cy="1404620"/>
              <wp:effectExtent l="0" t="0" r="11430" b="1270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757DF" w14:textId="008D17F8" w:rsidR="006102FA" w:rsidRPr="00B20730" w:rsidRDefault="00E241BF" w:rsidP="006102FA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24"/>
                              <w:szCs w:val="28"/>
                            </w:rPr>
                          </w:pPr>
                          <w:r w:rsidRPr="00B20730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8"/>
                            </w:rPr>
                            <w:t>資料</w:t>
                          </w:r>
                          <w:r w:rsidR="00066698" w:rsidRPr="00B20730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8"/>
                            </w:rPr>
                            <w:t>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8858B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9.5pt;margin-top:-20.35pt;width:60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">
              <v:textbox style="mso-fit-shape-to-text:t">
                <w:txbxContent>
                  <w:p w14:paraId="2FF757DF" w14:textId="008D17F8" w:rsidR="006102FA" w:rsidRPr="00B20730" w:rsidRDefault="00E241BF" w:rsidP="006102FA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24"/>
                        <w:szCs w:val="28"/>
                      </w:rPr>
                    </w:pPr>
                    <w:r w:rsidRPr="00B20730">
                      <w:rPr>
                        <w:rFonts w:ascii="ＭＳ Ｐゴシック" w:eastAsia="ＭＳ Ｐゴシック" w:hAnsi="ＭＳ Ｐゴシック" w:hint="eastAsia"/>
                        <w:sz w:val="24"/>
                        <w:szCs w:val="28"/>
                      </w:rPr>
                      <w:t>資料</w:t>
                    </w:r>
                    <w:r w:rsidR="00066698" w:rsidRPr="00B20730">
                      <w:rPr>
                        <w:rFonts w:ascii="ＭＳ Ｐゴシック" w:eastAsia="ＭＳ Ｐゴシック" w:hAnsi="ＭＳ Ｐゴシック" w:hint="eastAsia"/>
                        <w:sz w:val="24"/>
                        <w:szCs w:val="28"/>
                      </w:rPr>
                      <w:t>３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CD940" w14:textId="77777777" w:rsidR="00B20730" w:rsidRDefault="00B207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hJxceluPcEKLo6SXGdOICd4SyHDsEo/wMILCbZ1vWWDy/eGRUyPUpqcuNR9vWLIj1Obi27t3p2xhrc8J7nQtIg==" w:salt="LqnS/RMycERHAYz2khPj2Q==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80"/>
    <w:rsid w:val="00014621"/>
    <w:rsid w:val="00066698"/>
    <w:rsid w:val="00095683"/>
    <w:rsid w:val="000C682B"/>
    <w:rsid w:val="000E3164"/>
    <w:rsid w:val="000E495E"/>
    <w:rsid w:val="000F622A"/>
    <w:rsid w:val="00144141"/>
    <w:rsid w:val="001F4F84"/>
    <w:rsid w:val="00256CA4"/>
    <w:rsid w:val="00261373"/>
    <w:rsid w:val="002874DB"/>
    <w:rsid w:val="00295F82"/>
    <w:rsid w:val="002A26B4"/>
    <w:rsid w:val="002C65E4"/>
    <w:rsid w:val="002F47FE"/>
    <w:rsid w:val="00312CA6"/>
    <w:rsid w:val="00312FA5"/>
    <w:rsid w:val="0035696B"/>
    <w:rsid w:val="0045484C"/>
    <w:rsid w:val="00492476"/>
    <w:rsid w:val="004F5D1B"/>
    <w:rsid w:val="00577C20"/>
    <w:rsid w:val="006102FA"/>
    <w:rsid w:val="00664A8D"/>
    <w:rsid w:val="00687389"/>
    <w:rsid w:val="00691FBA"/>
    <w:rsid w:val="006969BA"/>
    <w:rsid w:val="007149EB"/>
    <w:rsid w:val="007E3548"/>
    <w:rsid w:val="00806E01"/>
    <w:rsid w:val="008131E8"/>
    <w:rsid w:val="00822A23"/>
    <w:rsid w:val="008D06B3"/>
    <w:rsid w:val="009C37B8"/>
    <w:rsid w:val="00A13CD0"/>
    <w:rsid w:val="00A36EA5"/>
    <w:rsid w:val="00A75996"/>
    <w:rsid w:val="00AC3438"/>
    <w:rsid w:val="00B20730"/>
    <w:rsid w:val="00B4415F"/>
    <w:rsid w:val="00B56D8E"/>
    <w:rsid w:val="00BB0160"/>
    <w:rsid w:val="00C14B46"/>
    <w:rsid w:val="00C17FDB"/>
    <w:rsid w:val="00C34433"/>
    <w:rsid w:val="00C5616B"/>
    <w:rsid w:val="00C91A56"/>
    <w:rsid w:val="00C9231C"/>
    <w:rsid w:val="00CA59B9"/>
    <w:rsid w:val="00CE5B27"/>
    <w:rsid w:val="00D03C04"/>
    <w:rsid w:val="00D20234"/>
    <w:rsid w:val="00D20289"/>
    <w:rsid w:val="00D31174"/>
    <w:rsid w:val="00D9758B"/>
    <w:rsid w:val="00DA3BC7"/>
    <w:rsid w:val="00E241BF"/>
    <w:rsid w:val="00E26680"/>
    <w:rsid w:val="00E26AF7"/>
    <w:rsid w:val="00EC102B"/>
    <w:rsid w:val="00EF4560"/>
    <w:rsid w:val="00F1304D"/>
    <w:rsid w:val="00F433DC"/>
    <w:rsid w:val="00F53A71"/>
    <w:rsid w:val="00FD10CC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8EFA8D"/>
  <w15:docId w15:val="{4892971E-33C8-4C5F-B3EE-08EDE110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0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04D"/>
  </w:style>
  <w:style w:type="paragraph" w:styleId="a6">
    <w:name w:val="footer"/>
    <w:basedOn w:val="a"/>
    <w:link w:val="a7"/>
    <w:uiPriority w:val="99"/>
    <w:unhideWhenUsed/>
    <w:rsid w:val="00F13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04D"/>
  </w:style>
  <w:style w:type="paragraph" w:styleId="a8">
    <w:name w:val="Date"/>
    <w:basedOn w:val="a"/>
    <w:next w:val="a"/>
    <w:link w:val="a9"/>
    <w:uiPriority w:val="99"/>
    <w:semiHidden/>
    <w:unhideWhenUsed/>
    <w:rsid w:val="00806E01"/>
  </w:style>
  <w:style w:type="character" w:customStyle="1" w:styleId="a9">
    <w:name w:val="日付 (文字)"/>
    <w:basedOn w:val="a0"/>
    <w:link w:val="a8"/>
    <w:uiPriority w:val="99"/>
    <w:semiHidden/>
    <w:rsid w:val="00806E01"/>
  </w:style>
  <w:style w:type="paragraph" w:styleId="aa">
    <w:name w:val="Balloon Text"/>
    <w:basedOn w:val="a"/>
    <w:link w:val="ab"/>
    <w:uiPriority w:val="99"/>
    <w:semiHidden/>
    <w:unhideWhenUsed/>
    <w:rsid w:val="0029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5F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110</Words>
  <Characters>629</Characters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2022-02-08T07:00:00Z</cp:lastPrinted>
  <dcterms:created xsi:type="dcterms:W3CDTF">2021-02-01T05:35:00Z</dcterms:created>
  <dcterms:modified xsi:type="dcterms:W3CDTF">2022-03-14T01:43:00Z</dcterms:modified>
</cp:coreProperties>
</file>