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C99E" w14:textId="5E5CFDCE" w:rsidR="00384A88" w:rsidRPr="00084073" w:rsidRDefault="00384A88" w:rsidP="00F97615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第</w:t>
      </w:r>
      <w:r w:rsidR="00F97615">
        <w:rPr>
          <w:rFonts w:ascii="ＭＳ 明朝" w:eastAsia="ＭＳ 明朝" w:hAnsi="ＭＳ 明朝" w:hint="eastAsia"/>
          <w:sz w:val="28"/>
          <w:szCs w:val="28"/>
        </w:rPr>
        <w:t>１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  <w:r w:rsidR="00F97615">
        <w:rPr>
          <w:rFonts w:ascii="ＭＳ 明朝" w:eastAsia="ＭＳ 明朝" w:hAnsi="ＭＳ 明朝" w:hint="eastAsia"/>
          <w:sz w:val="28"/>
          <w:szCs w:val="28"/>
        </w:rPr>
        <w:t>「</w:t>
      </w:r>
      <w:r w:rsidR="00525ADE" w:rsidRPr="00525ADE">
        <w:rPr>
          <w:rFonts w:ascii="ＭＳ 明朝" w:eastAsia="ＭＳ 明朝" w:hAnsi="ＭＳ 明朝" w:hint="eastAsia"/>
          <w:sz w:val="28"/>
          <w:szCs w:val="28"/>
        </w:rPr>
        <w:t>大阪府におけるカジノを含む統合型リゾート施設（ＩＲ）誘致の賛否を問う住民投票条例</w:t>
      </w:r>
      <w:r w:rsidR="00215A82">
        <w:rPr>
          <w:rFonts w:ascii="ＭＳ 明朝" w:eastAsia="ＭＳ 明朝" w:hAnsi="ＭＳ 明朝" w:hint="eastAsia"/>
          <w:sz w:val="28"/>
          <w:szCs w:val="28"/>
        </w:rPr>
        <w:t>制定の件</w:t>
      </w:r>
      <w:r w:rsidR="00F97615">
        <w:rPr>
          <w:rFonts w:ascii="ＭＳ 明朝" w:eastAsia="ＭＳ 明朝" w:hAnsi="ＭＳ 明朝" w:hint="eastAsia"/>
          <w:sz w:val="28"/>
          <w:szCs w:val="28"/>
        </w:rPr>
        <w:t>」</w:t>
      </w:r>
      <w:r w:rsidR="00525ADE" w:rsidRPr="00525ADE">
        <w:rPr>
          <w:rFonts w:ascii="ＭＳ 明朝" w:eastAsia="ＭＳ 明朝" w:hAnsi="ＭＳ 明朝" w:hint="eastAsia"/>
          <w:sz w:val="28"/>
          <w:szCs w:val="28"/>
        </w:rPr>
        <w:t>に対する修正</w:t>
      </w:r>
      <w:r w:rsidR="00525ADE">
        <w:rPr>
          <w:rFonts w:ascii="ＭＳ 明朝" w:eastAsia="ＭＳ 明朝" w:hAnsi="ＭＳ 明朝" w:hint="eastAsia"/>
          <w:sz w:val="28"/>
          <w:szCs w:val="28"/>
        </w:rPr>
        <w:t>動議</w:t>
      </w:r>
    </w:p>
    <w:p w14:paraId="7338B71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9E2B2C" w14:textId="34EF211F" w:rsidR="00384A88" w:rsidRPr="00B51A15" w:rsidRDefault="00384A88" w:rsidP="00525ADE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上記の</w:t>
      </w:r>
      <w:r w:rsidR="00C32032">
        <w:rPr>
          <w:rFonts w:ascii="ＭＳ 明朝" w:eastAsia="ＭＳ 明朝" w:hAnsi="ＭＳ 明朝" w:hint="eastAsia"/>
          <w:sz w:val="28"/>
          <w:szCs w:val="28"/>
        </w:rPr>
        <w:t>動議</w:t>
      </w:r>
      <w:r w:rsidRPr="00B51A15">
        <w:rPr>
          <w:rFonts w:ascii="ＭＳ 明朝" w:eastAsia="ＭＳ 明朝" w:hAnsi="ＭＳ 明朝" w:hint="eastAsia"/>
          <w:sz w:val="28"/>
          <w:szCs w:val="28"/>
        </w:rPr>
        <w:t>を別紙のとおり地方自治法第１１</w:t>
      </w:r>
      <w:r w:rsidR="00525ADE">
        <w:rPr>
          <w:rFonts w:ascii="ＭＳ 明朝" w:eastAsia="ＭＳ 明朝" w:hAnsi="ＭＳ 明朝" w:hint="eastAsia"/>
          <w:sz w:val="28"/>
          <w:szCs w:val="28"/>
        </w:rPr>
        <w:t>５</w:t>
      </w:r>
      <w:r w:rsidRPr="00B51A15">
        <w:rPr>
          <w:rFonts w:ascii="ＭＳ 明朝" w:eastAsia="ＭＳ 明朝" w:hAnsi="ＭＳ 明朝" w:hint="eastAsia"/>
          <w:sz w:val="28"/>
          <w:szCs w:val="28"/>
        </w:rPr>
        <w:t>条</w:t>
      </w:r>
      <w:r w:rsidR="00525ADE">
        <w:rPr>
          <w:rFonts w:ascii="ＭＳ 明朝" w:eastAsia="ＭＳ 明朝" w:hAnsi="ＭＳ 明朝" w:hint="eastAsia"/>
          <w:sz w:val="28"/>
          <w:szCs w:val="28"/>
        </w:rPr>
        <w:t>の３</w:t>
      </w:r>
      <w:r w:rsidRPr="00B51A15">
        <w:rPr>
          <w:rFonts w:ascii="ＭＳ 明朝" w:eastAsia="ＭＳ 明朝" w:hAnsi="ＭＳ 明朝" w:hint="eastAsia"/>
          <w:sz w:val="28"/>
          <w:szCs w:val="28"/>
        </w:rPr>
        <w:t>及び大阪府議会会議規則第１</w:t>
      </w:r>
      <w:r w:rsidR="00525ADE">
        <w:rPr>
          <w:rFonts w:ascii="ＭＳ 明朝" w:eastAsia="ＭＳ 明朝" w:hAnsi="ＭＳ 明朝" w:hint="eastAsia"/>
          <w:sz w:val="28"/>
          <w:szCs w:val="28"/>
        </w:rPr>
        <w:t>６</w:t>
      </w:r>
      <w:r w:rsidRPr="00B51A15">
        <w:rPr>
          <w:rFonts w:ascii="ＭＳ 明朝" w:eastAsia="ＭＳ 明朝" w:hAnsi="ＭＳ 明朝" w:hint="eastAsia"/>
          <w:sz w:val="28"/>
          <w:szCs w:val="28"/>
        </w:rPr>
        <w:t>条の規定により提出します。</w:t>
      </w:r>
    </w:p>
    <w:p w14:paraId="02EB1E8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FF48A9" w14:textId="69B592D5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525ADE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525ADE">
        <w:rPr>
          <w:rFonts w:ascii="ＭＳ 明朝" w:eastAsia="ＭＳ 明朝" w:hAnsi="ＭＳ 明朝" w:hint="eastAsia"/>
          <w:sz w:val="28"/>
          <w:szCs w:val="28"/>
        </w:rPr>
        <w:t>２９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C933B8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75FD3D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A8B8CE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334A4C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6BA75E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8827643" w14:textId="4C692B2A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79A9DA7F" w14:textId="04303E17" w:rsidR="00E47580" w:rsidRDefault="00E47580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77"/>
        <w:gridCol w:w="3077"/>
      </w:tblGrid>
      <w:tr w:rsidR="00E47580" w14:paraId="7B03AAE7" w14:textId="77777777" w:rsidTr="00F26165">
        <w:tc>
          <w:tcPr>
            <w:tcW w:w="2514" w:type="dxa"/>
          </w:tcPr>
          <w:p w14:paraId="5972812A" w14:textId="757371EC"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大阪府議会議員</w:t>
            </w:r>
          </w:p>
        </w:tc>
        <w:tc>
          <w:tcPr>
            <w:tcW w:w="3077" w:type="dxa"/>
          </w:tcPr>
          <w:p w14:paraId="18D21C8D" w14:textId="655580A0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徳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永　愼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市</w:t>
            </w:r>
          </w:p>
        </w:tc>
        <w:tc>
          <w:tcPr>
            <w:tcW w:w="3077" w:type="dxa"/>
          </w:tcPr>
          <w:p w14:paraId="4F9DFD1A" w14:textId="39D03673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しかた　松　男</w:t>
            </w:r>
          </w:p>
        </w:tc>
      </w:tr>
      <w:tr w:rsidR="00E47580" w14:paraId="62E9ED19" w14:textId="77777777" w:rsidTr="00F26165">
        <w:tc>
          <w:tcPr>
            <w:tcW w:w="2514" w:type="dxa"/>
          </w:tcPr>
          <w:p w14:paraId="56C065AA" w14:textId="77777777"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14:paraId="2E090D71" w14:textId="19B7E502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西　    惠  司</w:t>
            </w:r>
          </w:p>
        </w:tc>
        <w:tc>
          <w:tcPr>
            <w:tcW w:w="3077" w:type="dxa"/>
          </w:tcPr>
          <w:p w14:paraId="2C5563FF" w14:textId="4587950B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奴　井　和　幸</w:t>
            </w:r>
          </w:p>
        </w:tc>
      </w:tr>
      <w:tr w:rsidR="00E47580" w14:paraId="097E5D6B" w14:textId="77777777" w:rsidTr="00F26165">
        <w:tc>
          <w:tcPr>
            <w:tcW w:w="2514" w:type="dxa"/>
          </w:tcPr>
          <w:p w14:paraId="4339D284" w14:textId="77777777"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14:paraId="1C4DE427" w14:textId="4ABD89A5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原  田　こうじ</w:t>
            </w:r>
          </w:p>
        </w:tc>
        <w:tc>
          <w:tcPr>
            <w:tcW w:w="3077" w:type="dxa"/>
          </w:tcPr>
          <w:p w14:paraId="7336699B" w14:textId="09C13FF3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奥　田　悦　雄</w:t>
            </w:r>
          </w:p>
        </w:tc>
      </w:tr>
      <w:tr w:rsidR="00E47580" w14:paraId="7C82BF84" w14:textId="77777777" w:rsidTr="00F26165">
        <w:tc>
          <w:tcPr>
            <w:tcW w:w="2514" w:type="dxa"/>
          </w:tcPr>
          <w:p w14:paraId="4FD279F5" w14:textId="77777777"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14:paraId="589D8CA9" w14:textId="47E2A287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須　田　　　</w:t>
            </w: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旭</w:t>
            </w:r>
          </w:p>
        </w:tc>
        <w:tc>
          <w:tcPr>
            <w:tcW w:w="3077" w:type="dxa"/>
          </w:tcPr>
          <w:p w14:paraId="2F2A1560" w14:textId="0C374ED0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西　野　修　平</w:t>
            </w:r>
          </w:p>
        </w:tc>
      </w:tr>
      <w:tr w:rsidR="00E47580" w14:paraId="27D3524A" w14:textId="77777777" w:rsidTr="00F26165">
        <w:tc>
          <w:tcPr>
            <w:tcW w:w="2514" w:type="dxa"/>
          </w:tcPr>
          <w:p w14:paraId="3EFA1B45" w14:textId="77777777"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14:paraId="1BF50AB3" w14:textId="417BF314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杉　本　太　平</w:t>
            </w:r>
          </w:p>
        </w:tc>
        <w:tc>
          <w:tcPr>
            <w:tcW w:w="3077" w:type="dxa"/>
          </w:tcPr>
          <w:p w14:paraId="22A82655" w14:textId="1EFFE0C1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原　田　　　亮</w:t>
            </w:r>
          </w:p>
        </w:tc>
      </w:tr>
      <w:tr w:rsidR="00E47580" w14:paraId="05E37C18" w14:textId="77777777" w:rsidTr="00F26165">
        <w:tc>
          <w:tcPr>
            <w:tcW w:w="2514" w:type="dxa"/>
          </w:tcPr>
          <w:p w14:paraId="71089854" w14:textId="77777777"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14:paraId="71C8B83D" w14:textId="5FB0BEBE"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塩　川　憲　史</w:t>
            </w:r>
          </w:p>
        </w:tc>
        <w:tc>
          <w:tcPr>
            <w:tcW w:w="3077" w:type="dxa"/>
          </w:tcPr>
          <w:p w14:paraId="3C50E164" w14:textId="77777777"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324D26FB" w14:textId="671F60F1" w:rsidR="00E47580" w:rsidRDefault="00E47580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E47580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A6809"/>
    <w:rsid w:val="001B09EA"/>
    <w:rsid w:val="001B4E77"/>
    <w:rsid w:val="001B6BE2"/>
    <w:rsid w:val="00202C79"/>
    <w:rsid w:val="00215A82"/>
    <w:rsid w:val="002A70BD"/>
    <w:rsid w:val="002D1678"/>
    <w:rsid w:val="002E20EB"/>
    <w:rsid w:val="002E2433"/>
    <w:rsid w:val="002E7413"/>
    <w:rsid w:val="003041A5"/>
    <w:rsid w:val="00314F01"/>
    <w:rsid w:val="00343352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25ADE"/>
    <w:rsid w:val="00534EE4"/>
    <w:rsid w:val="00544877"/>
    <w:rsid w:val="005B221D"/>
    <w:rsid w:val="005C2206"/>
    <w:rsid w:val="005C4454"/>
    <w:rsid w:val="005D414F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032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47580"/>
    <w:rsid w:val="00E65BFE"/>
    <w:rsid w:val="00E866A5"/>
    <w:rsid w:val="00EA2C40"/>
    <w:rsid w:val="00F26165"/>
    <w:rsid w:val="00F353CB"/>
    <w:rsid w:val="00F469F2"/>
    <w:rsid w:val="00F54B83"/>
    <w:rsid w:val="00F93D17"/>
    <w:rsid w:val="00F97615"/>
    <w:rsid w:val="00FA4053"/>
    <w:rsid w:val="00FB182F"/>
    <w:rsid w:val="00FC38B3"/>
    <w:rsid w:val="00FC3D6F"/>
    <w:rsid w:val="00FC44D1"/>
    <w:rsid w:val="00FD6C9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  <w:style w:type="table" w:styleId="aa">
    <w:name w:val="Table Grid"/>
    <w:basedOn w:val="a1"/>
    <w:rsid w:val="00E4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2022-07-27T02:44:00Z</dcterms:created>
  <dcterms:modified xsi:type="dcterms:W3CDTF">2022-07-28T04:59:00Z</dcterms:modified>
</cp:coreProperties>
</file>