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71" w:rsidRPr="00A96800" w:rsidRDefault="00A96800" w:rsidP="00A96800">
      <w:pPr>
        <w:jc w:val="center"/>
        <w:rPr>
          <w:sz w:val="22"/>
        </w:rPr>
      </w:pPr>
      <w:r w:rsidRPr="00A96800">
        <w:rPr>
          <w:rFonts w:hint="eastAsia"/>
          <w:sz w:val="22"/>
        </w:rPr>
        <w:t>「</w:t>
      </w:r>
      <w:r w:rsidR="00EA2B3D">
        <w:rPr>
          <w:rFonts w:hint="eastAsia"/>
          <w:sz w:val="22"/>
        </w:rPr>
        <w:t>1970</w:t>
      </w:r>
      <w:r w:rsidR="00EA2B3D">
        <w:rPr>
          <w:rFonts w:hint="eastAsia"/>
          <w:sz w:val="22"/>
        </w:rPr>
        <w:t>年大阪万博</w:t>
      </w:r>
      <w:r w:rsidR="00EA2B3D">
        <w:rPr>
          <w:rFonts w:hint="eastAsia"/>
          <w:sz w:val="22"/>
        </w:rPr>
        <w:t>50</w:t>
      </w:r>
      <w:r w:rsidR="00EA2B3D">
        <w:rPr>
          <w:rFonts w:hint="eastAsia"/>
          <w:sz w:val="22"/>
        </w:rPr>
        <w:t>周年記念特別展覧会企画運営業務</w:t>
      </w:r>
      <w:r w:rsidRPr="00A96800">
        <w:rPr>
          <w:rFonts w:hint="eastAsia"/>
          <w:sz w:val="22"/>
        </w:rPr>
        <w:t>」</w:t>
      </w:r>
      <w:r w:rsidR="00BE0520">
        <w:rPr>
          <w:rFonts w:hint="eastAsia"/>
          <w:sz w:val="22"/>
        </w:rPr>
        <w:t>に関する</w:t>
      </w:r>
      <w:r w:rsidR="00A27BE6" w:rsidRPr="00A96800">
        <w:rPr>
          <w:rFonts w:hint="eastAsia"/>
          <w:sz w:val="22"/>
        </w:rPr>
        <w:t>質問事項への回答</w:t>
      </w:r>
      <w:bookmarkStart w:id="0" w:name="_GoBack"/>
      <w:bookmarkEnd w:id="0"/>
    </w:p>
    <w:p w:rsidR="00A27BE6" w:rsidRPr="00315FE8" w:rsidRDefault="00A27BE6">
      <w:pPr>
        <w:rPr>
          <w:sz w:val="22"/>
        </w:rPr>
      </w:pPr>
    </w:p>
    <w:tbl>
      <w:tblPr>
        <w:tblStyle w:val="a7"/>
        <w:tblW w:w="9242" w:type="dxa"/>
        <w:tblInd w:w="108" w:type="dxa"/>
        <w:tblLook w:val="04A0" w:firstRow="1" w:lastRow="0" w:firstColumn="1" w:lastColumn="0" w:noHBand="0" w:noVBand="1"/>
      </w:tblPr>
      <w:tblGrid>
        <w:gridCol w:w="454"/>
        <w:gridCol w:w="4292"/>
        <w:gridCol w:w="4496"/>
      </w:tblGrid>
      <w:tr w:rsidR="009F3771" w:rsidRPr="00A96800" w:rsidTr="00204AA8">
        <w:tc>
          <w:tcPr>
            <w:tcW w:w="454" w:type="dxa"/>
            <w:vAlign w:val="center"/>
          </w:tcPr>
          <w:p w:rsidR="00A27BE6" w:rsidRPr="00A96800" w:rsidRDefault="00A27BE6" w:rsidP="00A27BE6">
            <w:pPr>
              <w:jc w:val="center"/>
              <w:rPr>
                <w:rFonts w:ascii="ＭＳ 明朝" w:eastAsia="ＭＳ 明朝" w:hAnsi="ＭＳ 明朝"/>
                <w:sz w:val="22"/>
              </w:rPr>
            </w:pPr>
          </w:p>
        </w:tc>
        <w:tc>
          <w:tcPr>
            <w:tcW w:w="4292"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質問内容</w:t>
            </w:r>
          </w:p>
        </w:tc>
        <w:tc>
          <w:tcPr>
            <w:tcW w:w="4496"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回答</w:t>
            </w:r>
          </w:p>
        </w:tc>
      </w:tr>
      <w:tr w:rsidR="009F3771" w:rsidRPr="00A96800" w:rsidTr="0062063D">
        <w:trPr>
          <w:trHeight w:val="2732"/>
        </w:trPr>
        <w:tc>
          <w:tcPr>
            <w:tcW w:w="454"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１</w:t>
            </w:r>
          </w:p>
        </w:tc>
        <w:tc>
          <w:tcPr>
            <w:tcW w:w="4292" w:type="dxa"/>
          </w:tcPr>
          <w:p w:rsidR="00A27BE6" w:rsidRPr="00A96800" w:rsidRDefault="00017194" w:rsidP="00DF5EAC">
            <w:pPr>
              <w:rPr>
                <w:rFonts w:ascii="ＭＳ 明朝" w:eastAsia="ＭＳ 明朝" w:hAnsi="ＭＳ 明朝"/>
                <w:sz w:val="22"/>
              </w:rPr>
            </w:pPr>
            <w:r>
              <w:rPr>
                <w:rFonts w:ascii="ＭＳ 明朝" w:eastAsia="ＭＳ 明朝" w:hAnsi="ＭＳ 明朝" w:hint="eastAsia"/>
                <w:sz w:val="22"/>
              </w:rPr>
              <w:t>【</w:t>
            </w:r>
            <w:r w:rsidR="00EA2B3D">
              <w:rPr>
                <w:rFonts w:ascii="ＭＳ 明朝" w:eastAsia="ＭＳ 明朝" w:hAnsi="ＭＳ 明朝" w:hint="eastAsia"/>
                <w:sz w:val="22"/>
              </w:rPr>
              <w:t>４応募の手続き（２</w:t>
            </w:r>
            <w:r w:rsidR="00BE0520">
              <w:rPr>
                <w:rFonts w:ascii="ＭＳ 明朝" w:eastAsia="ＭＳ 明朝" w:hAnsi="ＭＳ 明朝" w:hint="eastAsia"/>
                <w:sz w:val="22"/>
              </w:rPr>
              <w:t>）</w:t>
            </w:r>
            <w:r w:rsidR="00EA2B3D">
              <w:rPr>
                <w:rFonts w:ascii="ＭＳ 明朝" w:eastAsia="ＭＳ 明朝" w:hAnsi="ＭＳ 明朝" w:hint="eastAsia"/>
                <w:sz w:val="22"/>
              </w:rPr>
              <w:t>応募書類</w:t>
            </w:r>
            <w:r>
              <w:rPr>
                <w:rFonts w:ascii="ＭＳ 明朝" w:eastAsia="ＭＳ 明朝" w:hAnsi="ＭＳ 明朝" w:hint="eastAsia"/>
                <w:sz w:val="22"/>
              </w:rPr>
              <w:t>】</w:t>
            </w:r>
          </w:p>
          <w:p w:rsidR="00BE0520" w:rsidRPr="00A96800" w:rsidRDefault="009E55CD" w:rsidP="00EA2B3D">
            <w:pPr>
              <w:ind w:left="220" w:hangingChars="100" w:hanging="220"/>
              <w:rPr>
                <w:rFonts w:ascii="ＭＳ 明朝" w:eastAsia="ＭＳ 明朝" w:hAnsi="ＭＳ 明朝"/>
                <w:sz w:val="22"/>
              </w:rPr>
            </w:pPr>
            <w:r w:rsidRPr="00A96800">
              <w:rPr>
                <w:rFonts w:ascii="ＭＳ 明朝" w:eastAsia="ＭＳ 明朝" w:hAnsi="ＭＳ 明朝" w:hint="eastAsia"/>
                <w:sz w:val="22"/>
              </w:rPr>
              <w:t>・</w:t>
            </w:r>
            <w:r w:rsidR="00EA2B3D">
              <w:rPr>
                <w:rFonts w:ascii="ＭＳ 明朝" w:eastAsia="ＭＳ 明朝" w:hAnsi="ＭＳ 明朝" w:hint="eastAsia"/>
                <w:sz w:val="22"/>
              </w:rPr>
              <w:t>「コ財務諸表の写し④」に上記①から③の適正性を確認するための外部監査報告書又は</w:t>
            </w:r>
            <w:r w:rsidR="00EA26DD">
              <w:rPr>
                <w:rFonts w:ascii="ＭＳ 明朝" w:eastAsia="ＭＳ 明朝" w:hAnsi="ＭＳ 明朝" w:hint="eastAsia"/>
                <w:sz w:val="22"/>
              </w:rPr>
              <w:t>税務</w:t>
            </w:r>
            <w:r w:rsidR="00EA2B3D">
              <w:rPr>
                <w:rFonts w:ascii="ＭＳ 明朝" w:eastAsia="ＭＳ 明朝" w:hAnsi="ＭＳ 明朝" w:hint="eastAsia"/>
                <w:sz w:val="22"/>
              </w:rPr>
              <w:t>申告書等の写しを提出するように記載されていますが、具体的にどのようなものが必要か教えてください</w:t>
            </w:r>
            <w:r w:rsidR="00BE0520">
              <w:rPr>
                <w:rFonts w:ascii="ＭＳ 明朝" w:eastAsia="ＭＳ 明朝" w:hAnsi="ＭＳ 明朝" w:hint="eastAsia"/>
                <w:sz w:val="22"/>
              </w:rPr>
              <w:t>。</w:t>
            </w:r>
          </w:p>
        </w:tc>
        <w:tc>
          <w:tcPr>
            <w:tcW w:w="4496" w:type="dxa"/>
          </w:tcPr>
          <w:p w:rsidR="004648DE" w:rsidRPr="00A96800" w:rsidRDefault="00A96800" w:rsidP="003A1227">
            <w:pPr>
              <w:ind w:left="220" w:hangingChars="100" w:hanging="220"/>
              <w:rPr>
                <w:rFonts w:ascii="ＭＳ 明朝" w:eastAsia="ＭＳ 明朝" w:hAnsi="ＭＳ 明朝"/>
                <w:sz w:val="22"/>
              </w:rPr>
            </w:pPr>
            <w:r>
              <w:rPr>
                <w:rFonts w:ascii="ＭＳ 明朝" w:eastAsia="ＭＳ 明朝" w:hAnsi="ＭＳ 明朝" w:hint="eastAsia"/>
                <w:sz w:val="22"/>
              </w:rPr>
              <w:t>・</w:t>
            </w:r>
            <w:r w:rsidR="00EA26DD" w:rsidRPr="00EA26DD">
              <w:rPr>
                <w:rFonts w:ascii="ＭＳ 明朝" w:eastAsia="ＭＳ 明朝" w:hAnsi="ＭＳ 明朝" w:hint="eastAsia"/>
                <w:sz w:val="22"/>
              </w:rPr>
              <w:t>①貸借対照表、②損益計算書、③株主資本等変動計算書が</w:t>
            </w:r>
            <w:r w:rsidR="00EA26DD" w:rsidRPr="00F015E2">
              <w:rPr>
                <w:rFonts w:ascii="ＭＳ 明朝" w:eastAsia="ＭＳ 明朝" w:hAnsi="ＭＳ 明朝" w:hint="eastAsia"/>
                <w:sz w:val="22"/>
              </w:rPr>
              <w:t>適正であることを</w:t>
            </w:r>
            <w:r w:rsidR="003A1227" w:rsidRPr="00F015E2">
              <w:rPr>
                <w:rFonts w:ascii="ＭＳ 明朝" w:eastAsia="ＭＳ 明朝" w:hAnsi="ＭＳ 明朝" w:hint="eastAsia"/>
                <w:sz w:val="22"/>
              </w:rPr>
              <w:t>確認</w:t>
            </w:r>
            <w:r w:rsidR="00551186" w:rsidRPr="00F015E2">
              <w:rPr>
                <w:rFonts w:ascii="ＭＳ 明朝" w:eastAsia="ＭＳ 明朝" w:hAnsi="ＭＳ 明朝" w:hint="eastAsia"/>
                <w:sz w:val="22"/>
              </w:rPr>
              <w:t>するため、</w:t>
            </w:r>
            <w:r w:rsidR="003A1227" w:rsidRPr="00F015E2">
              <w:rPr>
                <w:rFonts w:ascii="ＭＳ 明朝" w:eastAsia="ＭＳ 明朝" w:hAnsi="ＭＳ 明朝" w:hint="eastAsia"/>
                <w:sz w:val="22"/>
              </w:rPr>
              <w:t>外部</w:t>
            </w:r>
            <w:r w:rsidR="00551186" w:rsidRPr="00F015E2">
              <w:rPr>
                <w:rFonts w:ascii="ＭＳ 明朝" w:eastAsia="ＭＳ 明朝" w:hAnsi="ＭＳ 明朝" w:hint="eastAsia"/>
                <w:sz w:val="22"/>
              </w:rPr>
              <w:t>の会計監査人による監査報告書、監査役による</w:t>
            </w:r>
            <w:r w:rsidR="003A1227" w:rsidRPr="00F015E2">
              <w:rPr>
                <w:rFonts w:ascii="ＭＳ 明朝" w:eastAsia="ＭＳ 明朝" w:hAnsi="ＭＳ 明朝" w:hint="eastAsia"/>
                <w:sz w:val="22"/>
              </w:rPr>
              <w:t>内部</w:t>
            </w:r>
            <w:r w:rsidR="00551186" w:rsidRPr="00F015E2">
              <w:rPr>
                <w:rFonts w:ascii="ＭＳ 明朝" w:eastAsia="ＭＳ 明朝" w:hAnsi="ＭＳ 明朝" w:hint="eastAsia"/>
                <w:sz w:val="22"/>
              </w:rPr>
              <w:t>監査報告書</w:t>
            </w:r>
            <w:r w:rsidR="003A1227" w:rsidRPr="00F015E2">
              <w:rPr>
                <w:rFonts w:ascii="ＭＳ 明朝" w:eastAsia="ＭＳ 明朝" w:hAnsi="ＭＳ 明朝" w:hint="eastAsia"/>
                <w:sz w:val="22"/>
              </w:rPr>
              <w:t>、税務申告書</w:t>
            </w:r>
            <w:r w:rsidR="00551186" w:rsidRPr="00F015E2">
              <w:rPr>
                <w:rFonts w:ascii="ＭＳ 明朝" w:eastAsia="ＭＳ 明朝" w:hAnsi="ＭＳ 明朝" w:hint="eastAsia"/>
                <w:sz w:val="22"/>
              </w:rPr>
              <w:t>など、いずれかの</w:t>
            </w:r>
            <w:r w:rsidR="00EA26DD" w:rsidRPr="00F015E2">
              <w:rPr>
                <w:rFonts w:ascii="ＭＳ 明朝" w:eastAsia="ＭＳ 明朝" w:hAnsi="ＭＳ 明朝" w:hint="eastAsia"/>
                <w:sz w:val="22"/>
              </w:rPr>
              <w:t>書類を提出してください</w:t>
            </w:r>
            <w:r w:rsidR="00EA2B3D" w:rsidRPr="00F015E2">
              <w:rPr>
                <w:rFonts w:ascii="ＭＳ 明朝" w:eastAsia="ＭＳ 明朝" w:hAnsi="ＭＳ 明朝" w:hint="eastAsia"/>
                <w:sz w:val="22"/>
              </w:rPr>
              <w:t>。</w:t>
            </w:r>
          </w:p>
        </w:tc>
      </w:tr>
      <w:tr w:rsidR="009F3771" w:rsidRPr="00A96800" w:rsidTr="00204AA8">
        <w:tc>
          <w:tcPr>
            <w:tcW w:w="454"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２</w:t>
            </w:r>
          </w:p>
        </w:tc>
        <w:tc>
          <w:tcPr>
            <w:tcW w:w="4292" w:type="dxa"/>
          </w:tcPr>
          <w:p w:rsidR="00A27BE6" w:rsidRPr="00A96800" w:rsidRDefault="00017194" w:rsidP="00DF5EAC">
            <w:pPr>
              <w:rPr>
                <w:rFonts w:ascii="ＭＳ 明朝" w:eastAsia="ＭＳ 明朝" w:hAnsi="ＭＳ 明朝"/>
                <w:sz w:val="22"/>
              </w:rPr>
            </w:pPr>
            <w:r>
              <w:rPr>
                <w:rFonts w:ascii="ＭＳ 明朝" w:eastAsia="ＭＳ 明朝" w:hAnsi="ＭＳ 明朝" w:hint="eastAsia"/>
                <w:sz w:val="22"/>
              </w:rPr>
              <w:t>【</w:t>
            </w:r>
            <w:r w:rsidR="00EA2B3D">
              <w:rPr>
                <w:rFonts w:ascii="ＭＳ 明朝" w:eastAsia="ＭＳ 明朝" w:hAnsi="ＭＳ 明朝" w:hint="eastAsia"/>
                <w:sz w:val="22"/>
              </w:rPr>
              <w:t>貸与部品</w:t>
            </w:r>
            <w:r w:rsidR="00BE0520">
              <w:rPr>
                <w:rFonts w:ascii="ＭＳ 明朝" w:eastAsia="ＭＳ 明朝" w:hAnsi="ＭＳ 明朝" w:hint="eastAsia"/>
                <w:sz w:val="22"/>
              </w:rPr>
              <w:t>について</w:t>
            </w:r>
            <w:r>
              <w:rPr>
                <w:rFonts w:ascii="ＭＳ 明朝" w:eastAsia="ＭＳ 明朝" w:hAnsi="ＭＳ 明朝" w:hint="eastAsia"/>
                <w:sz w:val="22"/>
              </w:rPr>
              <w:t>】</w:t>
            </w:r>
          </w:p>
          <w:p w:rsidR="00EA2B3D" w:rsidRDefault="00A27BE6" w:rsidP="005E7B6F">
            <w:pPr>
              <w:ind w:left="220" w:hangingChars="100" w:hanging="220"/>
              <w:rPr>
                <w:rFonts w:ascii="ＭＳ 明朝" w:eastAsia="ＭＳ 明朝" w:hAnsi="ＭＳ 明朝"/>
                <w:sz w:val="22"/>
              </w:rPr>
            </w:pPr>
            <w:r w:rsidRPr="00A96800">
              <w:rPr>
                <w:rFonts w:ascii="ＭＳ 明朝" w:eastAsia="ＭＳ 明朝" w:hAnsi="ＭＳ 明朝" w:hint="eastAsia"/>
                <w:sz w:val="22"/>
              </w:rPr>
              <w:t>・</w:t>
            </w:r>
            <w:r w:rsidR="00EA2B3D" w:rsidRPr="00EA2B3D">
              <w:rPr>
                <w:rFonts w:ascii="ＭＳ 明朝" w:eastAsia="ＭＳ 明朝" w:hAnsi="ＭＳ 明朝" w:hint="eastAsia"/>
                <w:sz w:val="22"/>
              </w:rPr>
              <w:t>貸与物品リストの中にある映像資料について、</w:t>
            </w:r>
            <w:r w:rsidR="00EA2B3D">
              <w:rPr>
                <w:rFonts w:ascii="ＭＳ 明朝" w:eastAsia="ＭＳ 明朝" w:hAnsi="ＭＳ 明朝" w:hint="eastAsia"/>
                <w:sz w:val="22"/>
              </w:rPr>
              <w:t>ＤＶＤ</w:t>
            </w:r>
            <w:r w:rsidR="00EA2B3D" w:rsidRPr="00EA2B3D">
              <w:rPr>
                <w:rFonts w:ascii="ＭＳ 明朝" w:eastAsia="ＭＳ 明朝" w:hAnsi="ＭＳ 明朝" w:hint="eastAsia"/>
                <w:sz w:val="22"/>
              </w:rPr>
              <w:t>等の媒体でお借りする事はできますか</w:t>
            </w:r>
            <w:r w:rsidR="00EA2B3D">
              <w:rPr>
                <w:rFonts w:ascii="ＭＳ 明朝" w:eastAsia="ＭＳ 明朝" w:hAnsi="ＭＳ 明朝" w:hint="eastAsia"/>
                <w:sz w:val="22"/>
              </w:rPr>
              <w:t>。</w:t>
            </w:r>
          </w:p>
          <w:p w:rsidR="00AC131E" w:rsidRPr="00EA2B3D" w:rsidRDefault="00AC131E" w:rsidP="005E7B6F">
            <w:pPr>
              <w:ind w:left="220" w:hangingChars="100" w:hanging="220"/>
              <w:rPr>
                <w:rFonts w:ascii="ＭＳ 明朝" w:eastAsia="ＭＳ 明朝" w:hAnsi="ＭＳ 明朝"/>
                <w:sz w:val="22"/>
              </w:rPr>
            </w:pPr>
          </w:p>
        </w:tc>
        <w:tc>
          <w:tcPr>
            <w:tcW w:w="4496" w:type="dxa"/>
          </w:tcPr>
          <w:p w:rsidR="00F053AF" w:rsidRDefault="00A96800" w:rsidP="00991098">
            <w:pPr>
              <w:ind w:left="220" w:hangingChars="100" w:hanging="220"/>
              <w:rPr>
                <w:rFonts w:ascii="ＭＳ 明朝" w:eastAsia="ＭＳ 明朝" w:hAnsi="ＭＳ 明朝"/>
                <w:sz w:val="22"/>
              </w:rPr>
            </w:pPr>
            <w:r w:rsidRPr="00EE3CD9">
              <w:rPr>
                <w:rFonts w:ascii="ＭＳ 明朝" w:eastAsia="ＭＳ 明朝" w:hAnsi="ＭＳ 明朝" w:hint="eastAsia"/>
                <w:sz w:val="22"/>
              </w:rPr>
              <w:t>・</w:t>
            </w:r>
            <w:r w:rsidR="00885E11">
              <w:rPr>
                <w:rFonts w:ascii="ＭＳ 明朝" w:eastAsia="ＭＳ 明朝" w:hAnsi="ＭＳ 明朝" w:hint="eastAsia"/>
                <w:sz w:val="22"/>
              </w:rPr>
              <w:t>貸与</w:t>
            </w:r>
            <w:r w:rsidR="00A72B54">
              <w:rPr>
                <w:rFonts w:ascii="ＭＳ 明朝" w:eastAsia="ＭＳ 明朝" w:hAnsi="ＭＳ 明朝" w:hint="eastAsia"/>
                <w:sz w:val="22"/>
              </w:rPr>
              <w:t>は</w:t>
            </w:r>
            <w:r w:rsidR="005C45AA">
              <w:rPr>
                <w:rFonts w:ascii="ＭＳ 明朝" w:eastAsia="ＭＳ 明朝" w:hAnsi="ＭＳ 明朝" w:hint="eastAsia"/>
                <w:sz w:val="22"/>
              </w:rPr>
              <w:t>可能です。ただし、契約締結後の貸与となります。</w:t>
            </w:r>
          </w:p>
          <w:p w:rsidR="00991098" w:rsidRPr="00EE3CD9" w:rsidRDefault="00991098" w:rsidP="00991098">
            <w:pPr>
              <w:ind w:left="220" w:hangingChars="100" w:hanging="220"/>
              <w:rPr>
                <w:rFonts w:ascii="ＭＳ 明朝" w:eastAsia="ＭＳ 明朝" w:hAnsi="ＭＳ 明朝"/>
                <w:sz w:val="22"/>
              </w:rPr>
            </w:pPr>
          </w:p>
        </w:tc>
      </w:tr>
      <w:tr w:rsidR="003848B5" w:rsidRPr="00A96800" w:rsidTr="00204AA8">
        <w:tc>
          <w:tcPr>
            <w:tcW w:w="454" w:type="dxa"/>
            <w:vAlign w:val="center"/>
          </w:tcPr>
          <w:p w:rsidR="003848B5" w:rsidRPr="00A96800" w:rsidRDefault="003848B5" w:rsidP="003848B5">
            <w:pPr>
              <w:jc w:val="center"/>
              <w:rPr>
                <w:rFonts w:ascii="ＭＳ 明朝" w:eastAsia="ＭＳ 明朝" w:hAnsi="ＭＳ 明朝"/>
                <w:sz w:val="22"/>
              </w:rPr>
            </w:pPr>
            <w:r>
              <w:rPr>
                <w:rFonts w:ascii="ＭＳ 明朝" w:eastAsia="ＭＳ 明朝" w:hAnsi="ＭＳ 明朝" w:hint="eastAsia"/>
                <w:sz w:val="22"/>
              </w:rPr>
              <w:t>３</w:t>
            </w:r>
          </w:p>
        </w:tc>
        <w:tc>
          <w:tcPr>
            <w:tcW w:w="4292" w:type="dxa"/>
          </w:tcPr>
          <w:p w:rsidR="003848B5" w:rsidRDefault="005E7B6F" w:rsidP="00DF5EAC">
            <w:pPr>
              <w:rPr>
                <w:rFonts w:ascii="ＭＳ 明朝" w:eastAsia="ＭＳ 明朝" w:hAnsi="ＭＳ 明朝"/>
                <w:sz w:val="22"/>
              </w:rPr>
            </w:pPr>
            <w:r>
              <w:rPr>
                <w:rFonts w:ascii="ＭＳ 明朝" w:eastAsia="ＭＳ 明朝" w:hAnsi="ＭＳ 明朝" w:hint="eastAsia"/>
                <w:sz w:val="22"/>
              </w:rPr>
              <w:t>・太陽の塔の外観及び内部撮影は可能か。</w:t>
            </w:r>
          </w:p>
          <w:p w:rsidR="00C12FC3" w:rsidRDefault="005E7B6F" w:rsidP="005E7B6F">
            <w:pPr>
              <w:ind w:left="220" w:hangingChars="100" w:hanging="220"/>
              <w:rPr>
                <w:rFonts w:ascii="ＭＳ 明朝" w:eastAsia="ＭＳ 明朝" w:hAnsi="ＭＳ 明朝"/>
                <w:sz w:val="22"/>
              </w:rPr>
            </w:pPr>
            <w:r>
              <w:rPr>
                <w:rFonts w:ascii="ＭＳ 明朝" w:eastAsia="ＭＳ 明朝" w:hAnsi="ＭＳ 明朝" w:hint="eastAsia"/>
                <w:sz w:val="22"/>
              </w:rPr>
              <w:t>・その場合、太陽の塔、青春の塔など岡本太郎氏関係の許可は大丈夫ですか。</w:t>
            </w:r>
          </w:p>
          <w:p w:rsidR="005E7B6F" w:rsidRDefault="005E7B6F" w:rsidP="005E7B6F">
            <w:pPr>
              <w:ind w:left="220" w:hangingChars="100" w:hanging="220"/>
              <w:rPr>
                <w:rFonts w:ascii="ＭＳ 明朝" w:eastAsia="ＭＳ 明朝" w:hAnsi="ＭＳ 明朝"/>
                <w:sz w:val="22"/>
              </w:rPr>
            </w:pPr>
            <w:r>
              <w:rPr>
                <w:rFonts w:ascii="ＭＳ 明朝" w:eastAsia="ＭＳ 明朝" w:hAnsi="ＭＳ 明朝" w:hint="eastAsia"/>
                <w:sz w:val="22"/>
              </w:rPr>
              <w:t>・また、岡本氏の万博関連でのレプリカなどの作成についても許可は大丈夫ですか。</w:t>
            </w:r>
          </w:p>
        </w:tc>
        <w:tc>
          <w:tcPr>
            <w:tcW w:w="4496" w:type="dxa"/>
          </w:tcPr>
          <w:p w:rsidR="00BC1DFF" w:rsidRDefault="00A72B54" w:rsidP="009718DF">
            <w:pPr>
              <w:ind w:left="220" w:hangingChars="100" w:hanging="220"/>
              <w:rPr>
                <w:rFonts w:ascii="ＭＳ 明朝" w:eastAsia="ＭＳ 明朝" w:hAnsi="ＭＳ 明朝"/>
                <w:sz w:val="22"/>
              </w:rPr>
            </w:pPr>
            <w:r>
              <w:rPr>
                <w:rFonts w:ascii="ＭＳ 明朝" w:eastAsia="ＭＳ 明朝" w:hAnsi="ＭＳ 明朝" w:hint="eastAsia"/>
                <w:sz w:val="22"/>
              </w:rPr>
              <w:t>・</w:t>
            </w:r>
            <w:r w:rsidR="00E15D96">
              <w:rPr>
                <w:rFonts w:ascii="ＭＳ 明朝" w:eastAsia="ＭＳ 明朝" w:hAnsi="ＭＳ 明朝" w:hint="eastAsia"/>
                <w:sz w:val="22"/>
              </w:rPr>
              <w:t>太陽の塔の外観</w:t>
            </w:r>
            <w:r w:rsidR="00885E11">
              <w:rPr>
                <w:rFonts w:ascii="ＭＳ 明朝" w:eastAsia="ＭＳ 明朝" w:hAnsi="ＭＳ 明朝" w:hint="eastAsia"/>
                <w:sz w:val="22"/>
              </w:rPr>
              <w:t>は、</w:t>
            </w:r>
            <w:r w:rsidR="008504EF">
              <w:rPr>
                <w:rFonts w:ascii="ＭＳ 明朝" w:eastAsia="ＭＳ 明朝" w:hAnsi="ＭＳ 明朝" w:hint="eastAsia"/>
                <w:sz w:val="22"/>
              </w:rPr>
              <w:t>撮影可能です。</w:t>
            </w:r>
            <w:r w:rsidR="00BC1DFF" w:rsidRPr="009718DF">
              <w:rPr>
                <w:rFonts w:ascii="ＭＳ 明朝" w:eastAsia="ＭＳ 明朝" w:hAnsi="ＭＳ 明朝" w:hint="eastAsia"/>
                <w:sz w:val="22"/>
              </w:rPr>
              <w:t>内部</w:t>
            </w:r>
            <w:r w:rsidR="00BC1DFF">
              <w:rPr>
                <w:rFonts w:ascii="ＭＳ 明朝" w:eastAsia="ＭＳ 明朝" w:hAnsi="ＭＳ 明朝" w:hint="eastAsia"/>
                <w:sz w:val="22"/>
              </w:rPr>
              <w:t>については、大阪府と協議が必要となります。</w:t>
            </w:r>
          </w:p>
          <w:p w:rsidR="00A72B54" w:rsidRDefault="00BC1DFF" w:rsidP="0054329A">
            <w:pPr>
              <w:ind w:left="220" w:hangingChars="100" w:hanging="220"/>
              <w:rPr>
                <w:rFonts w:ascii="ＭＳ 明朝" w:eastAsia="ＭＳ 明朝" w:hAnsi="ＭＳ 明朝"/>
                <w:sz w:val="22"/>
              </w:rPr>
            </w:pPr>
            <w:r>
              <w:rPr>
                <w:rFonts w:ascii="ＭＳ 明朝" w:eastAsia="ＭＳ 明朝" w:hAnsi="ＭＳ 明朝" w:hint="eastAsia"/>
                <w:sz w:val="22"/>
              </w:rPr>
              <w:t>・</w:t>
            </w:r>
            <w:r w:rsidR="0054329A">
              <w:rPr>
                <w:rFonts w:ascii="ＭＳ 明朝" w:eastAsia="ＭＳ 明朝" w:hAnsi="ＭＳ 明朝" w:hint="eastAsia"/>
                <w:sz w:val="22"/>
              </w:rPr>
              <w:t>大阪府主催事業において</w:t>
            </w:r>
            <w:r w:rsidR="008F2B61">
              <w:rPr>
                <w:rFonts w:ascii="ＭＳ 明朝" w:eastAsia="ＭＳ 明朝" w:hAnsi="ＭＳ 明朝" w:hint="eastAsia"/>
                <w:sz w:val="22"/>
              </w:rPr>
              <w:t>撮影した画像</w:t>
            </w:r>
            <w:r w:rsidR="00E535D1">
              <w:rPr>
                <w:rFonts w:ascii="ＭＳ 明朝" w:eastAsia="ＭＳ 明朝" w:hAnsi="ＭＳ 明朝" w:hint="eastAsia"/>
                <w:sz w:val="22"/>
              </w:rPr>
              <w:t>等</w:t>
            </w:r>
            <w:r w:rsidR="008F2B61">
              <w:rPr>
                <w:rFonts w:ascii="ＭＳ 明朝" w:eastAsia="ＭＳ 明朝" w:hAnsi="ＭＳ 明朝" w:hint="eastAsia"/>
                <w:sz w:val="22"/>
              </w:rPr>
              <w:t>を</w:t>
            </w:r>
            <w:r w:rsidR="0054329A">
              <w:rPr>
                <w:rFonts w:ascii="ＭＳ 明朝" w:eastAsia="ＭＳ 明朝" w:hAnsi="ＭＳ 明朝" w:hint="eastAsia"/>
                <w:sz w:val="22"/>
              </w:rPr>
              <w:t>使用すること</w:t>
            </w:r>
            <w:r w:rsidR="008504EF">
              <w:rPr>
                <w:rFonts w:ascii="ＭＳ 明朝" w:eastAsia="ＭＳ 明朝" w:hAnsi="ＭＳ 明朝" w:hint="eastAsia"/>
                <w:sz w:val="22"/>
              </w:rPr>
              <w:t>については、</w:t>
            </w:r>
            <w:r w:rsidR="0054329A">
              <w:rPr>
                <w:rFonts w:ascii="ＭＳ 明朝" w:eastAsia="ＭＳ 明朝" w:hAnsi="ＭＳ 明朝" w:hint="eastAsia"/>
                <w:sz w:val="22"/>
              </w:rPr>
              <w:t>既に著作権者の許可を得ています。本事業での使用は問題ありません。</w:t>
            </w:r>
          </w:p>
          <w:p w:rsidR="00EC0E48" w:rsidRDefault="009718DF" w:rsidP="00885E11">
            <w:pPr>
              <w:ind w:left="220" w:hangingChars="100" w:hanging="220"/>
              <w:rPr>
                <w:rFonts w:ascii="ＭＳ 明朝" w:eastAsia="ＭＳ 明朝" w:hAnsi="ＭＳ 明朝"/>
                <w:sz w:val="22"/>
              </w:rPr>
            </w:pPr>
            <w:r>
              <w:rPr>
                <w:rFonts w:ascii="ＭＳ 明朝" w:eastAsia="ＭＳ 明朝" w:hAnsi="ＭＳ 明朝" w:hint="eastAsia"/>
                <w:sz w:val="22"/>
              </w:rPr>
              <w:t>・</w:t>
            </w:r>
            <w:r w:rsidRPr="009718DF">
              <w:rPr>
                <w:rFonts w:ascii="ＭＳ 明朝" w:eastAsia="ＭＳ 明朝" w:hAnsi="ＭＳ 明朝" w:hint="eastAsia"/>
                <w:sz w:val="22"/>
              </w:rPr>
              <w:t>岡本太郎関連のレプリカ作成については、</w:t>
            </w:r>
            <w:r w:rsidR="00E15D96">
              <w:rPr>
                <w:rFonts w:ascii="ＭＳ 明朝" w:eastAsia="ＭＳ 明朝" w:hAnsi="ＭＳ 明朝" w:hint="eastAsia"/>
                <w:sz w:val="22"/>
              </w:rPr>
              <w:t>著作権者との協議が必要となります</w:t>
            </w:r>
            <w:r w:rsidR="00BC1DFF">
              <w:rPr>
                <w:rFonts w:ascii="ＭＳ 明朝" w:eastAsia="ＭＳ 明朝" w:hAnsi="ＭＳ 明朝" w:hint="eastAsia"/>
                <w:sz w:val="22"/>
              </w:rPr>
              <w:t>。</w:t>
            </w:r>
          </w:p>
          <w:p w:rsidR="00885E11" w:rsidRPr="009718DF" w:rsidRDefault="00885E11" w:rsidP="00885E11">
            <w:pPr>
              <w:ind w:left="220" w:hangingChars="100" w:hanging="220"/>
              <w:rPr>
                <w:rFonts w:ascii="ＭＳ 明朝" w:eastAsia="ＭＳ 明朝" w:hAnsi="ＭＳ 明朝"/>
                <w:sz w:val="22"/>
              </w:rPr>
            </w:pPr>
          </w:p>
        </w:tc>
      </w:tr>
      <w:tr w:rsidR="005E7B6F" w:rsidRPr="00A96800" w:rsidTr="00204AA8">
        <w:tc>
          <w:tcPr>
            <w:tcW w:w="454" w:type="dxa"/>
            <w:vAlign w:val="center"/>
          </w:tcPr>
          <w:p w:rsidR="005E7B6F" w:rsidRDefault="005E7B6F" w:rsidP="003848B5">
            <w:pPr>
              <w:jc w:val="center"/>
              <w:rPr>
                <w:rFonts w:ascii="ＭＳ 明朝" w:eastAsia="ＭＳ 明朝" w:hAnsi="ＭＳ 明朝"/>
                <w:sz w:val="22"/>
              </w:rPr>
            </w:pPr>
            <w:r>
              <w:rPr>
                <w:rFonts w:ascii="ＭＳ 明朝" w:eastAsia="ＭＳ 明朝" w:hAnsi="ＭＳ 明朝" w:hint="eastAsia"/>
                <w:sz w:val="22"/>
              </w:rPr>
              <w:t>４</w:t>
            </w:r>
          </w:p>
        </w:tc>
        <w:tc>
          <w:tcPr>
            <w:tcW w:w="4292" w:type="dxa"/>
          </w:tcPr>
          <w:p w:rsidR="005E7B6F" w:rsidRDefault="005E7B6F" w:rsidP="005E7B6F">
            <w:pPr>
              <w:ind w:left="220" w:hangingChars="100" w:hanging="220"/>
              <w:rPr>
                <w:rFonts w:ascii="ＭＳ 明朝" w:eastAsia="ＭＳ 明朝" w:hAnsi="ＭＳ 明朝"/>
                <w:sz w:val="22"/>
              </w:rPr>
            </w:pPr>
            <w:r>
              <w:rPr>
                <w:rFonts w:ascii="ＭＳ 明朝" w:eastAsia="ＭＳ 明朝" w:hAnsi="ＭＳ 明朝" w:hint="eastAsia"/>
                <w:sz w:val="22"/>
              </w:rPr>
              <w:t>・初代黄金の顔など現存するものの貸し出し可能</w:t>
            </w:r>
            <w:r w:rsidR="009069E6">
              <w:rPr>
                <w:rFonts w:ascii="ＭＳ 明朝" w:eastAsia="ＭＳ 明朝" w:hAnsi="ＭＳ 明朝" w:hint="eastAsia"/>
                <w:sz w:val="22"/>
              </w:rPr>
              <w:t>な</w:t>
            </w:r>
            <w:r>
              <w:rPr>
                <w:rFonts w:ascii="ＭＳ 明朝" w:eastAsia="ＭＳ 明朝" w:hAnsi="ＭＳ 明朝" w:hint="eastAsia"/>
                <w:sz w:val="22"/>
              </w:rPr>
              <w:t>範囲</w:t>
            </w:r>
            <w:r w:rsidR="009069E6">
              <w:rPr>
                <w:rFonts w:ascii="ＭＳ 明朝" w:eastAsia="ＭＳ 明朝" w:hAnsi="ＭＳ 明朝" w:hint="eastAsia"/>
                <w:sz w:val="22"/>
              </w:rPr>
              <w:t>（期間）</w:t>
            </w:r>
            <w:r>
              <w:rPr>
                <w:rFonts w:ascii="ＭＳ 明朝" w:eastAsia="ＭＳ 明朝" w:hAnsi="ＭＳ 明朝" w:hint="eastAsia"/>
                <w:sz w:val="22"/>
              </w:rPr>
              <w:t>を教えてください。</w:t>
            </w:r>
          </w:p>
        </w:tc>
        <w:tc>
          <w:tcPr>
            <w:tcW w:w="4496" w:type="dxa"/>
          </w:tcPr>
          <w:p w:rsidR="009507C7" w:rsidRDefault="00C41F19" w:rsidP="00885E11">
            <w:pPr>
              <w:ind w:left="220" w:hangingChars="100" w:hanging="220"/>
              <w:rPr>
                <w:rFonts w:ascii="ＭＳ 明朝" w:eastAsia="ＭＳ 明朝" w:hAnsi="ＭＳ 明朝"/>
                <w:sz w:val="22"/>
              </w:rPr>
            </w:pPr>
            <w:r>
              <w:rPr>
                <w:rFonts w:ascii="ＭＳ 明朝" w:eastAsia="ＭＳ 明朝" w:hAnsi="ＭＳ 明朝" w:hint="eastAsia"/>
                <w:sz w:val="22"/>
              </w:rPr>
              <w:t>・</w:t>
            </w:r>
            <w:r w:rsidR="00885E11">
              <w:rPr>
                <w:rFonts w:ascii="ＭＳ 明朝" w:eastAsia="ＭＳ 明朝" w:hAnsi="ＭＳ 明朝" w:hint="eastAsia"/>
                <w:sz w:val="22"/>
              </w:rPr>
              <w:t>貸出の範囲は、</w:t>
            </w:r>
            <w:r>
              <w:rPr>
                <w:rFonts w:ascii="ＭＳ 明朝" w:eastAsia="ＭＳ 明朝" w:hAnsi="ＭＳ 明朝" w:hint="eastAsia"/>
                <w:sz w:val="22"/>
              </w:rPr>
              <w:t>別紙１「貸与物品リスト」</w:t>
            </w:r>
            <w:r w:rsidR="009069E6">
              <w:rPr>
                <w:rFonts w:ascii="ＭＳ 明朝" w:eastAsia="ＭＳ 明朝" w:hAnsi="ＭＳ 明朝" w:hint="eastAsia"/>
                <w:sz w:val="22"/>
              </w:rPr>
              <w:t>に記載のとおり</w:t>
            </w:r>
            <w:r w:rsidR="00885E11">
              <w:rPr>
                <w:rFonts w:ascii="ＭＳ 明朝" w:eastAsia="ＭＳ 明朝" w:hAnsi="ＭＳ 明朝" w:hint="eastAsia"/>
                <w:sz w:val="22"/>
              </w:rPr>
              <w:t>です。貸出期間は、大阪府と協議の上、決定することとなります。</w:t>
            </w:r>
          </w:p>
          <w:p w:rsidR="00885E11" w:rsidRPr="00EE3CD9" w:rsidRDefault="00885E11" w:rsidP="00885E11">
            <w:pPr>
              <w:ind w:left="220" w:hangingChars="100" w:hanging="220"/>
              <w:rPr>
                <w:rFonts w:ascii="ＭＳ 明朝" w:eastAsia="ＭＳ 明朝" w:hAnsi="ＭＳ 明朝"/>
                <w:sz w:val="22"/>
              </w:rPr>
            </w:pPr>
          </w:p>
        </w:tc>
      </w:tr>
    </w:tbl>
    <w:p w:rsidR="009F3771" w:rsidRPr="00715CCF" w:rsidRDefault="00D0437E">
      <w:r w:rsidRPr="00A96800">
        <w:rPr>
          <w:rFonts w:hint="eastAsia"/>
          <w:sz w:val="22"/>
        </w:rPr>
        <w:t>※質問内容は、事務局で一部編集している場合があります。</w:t>
      </w:r>
    </w:p>
    <w:sectPr w:rsidR="009F3771" w:rsidRPr="00715CCF" w:rsidSect="009F3771">
      <w:pgSz w:w="11906" w:h="16838"/>
      <w:pgMar w:top="170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44" w:rsidRDefault="00A03844" w:rsidP="00A27BE6">
      <w:r>
        <w:separator/>
      </w:r>
    </w:p>
  </w:endnote>
  <w:endnote w:type="continuationSeparator" w:id="0">
    <w:p w:rsidR="00A03844" w:rsidRDefault="00A03844" w:rsidP="00A2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44" w:rsidRDefault="00A03844" w:rsidP="00A27BE6">
      <w:r>
        <w:separator/>
      </w:r>
    </w:p>
  </w:footnote>
  <w:footnote w:type="continuationSeparator" w:id="0">
    <w:p w:rsidR="00A03844" w:rsidRDefault="00A03844" w:rsidP="00A2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A"/>
    <w:rsid w:val="00017194"/>
    <w:rsid w:val="00027215"/>
    <w:rsid w:val="00041C47"/>
    <w:rsid w:val="00043B52"/>
    <w:rsid w:val="00065C40"/>
    <w:rsid w:val="000D20AB"/>
    <w:rsid w:val="00130E94"/>
    <w:rsid w:val="00136C6A"/>
    <w:rsid w:val="0014258D"/>
    <w:rsid w:val="00163CEC"/>
    <w:rsid w:val="00171127"/>
    <w:rsid w:val="001A7149"/>
    <w:rsid w:val="001B2C14"/>
    <w:rsid w:val="001B67F7"/>
    <w:rsid w:val="001E3489"/>
    <w:rsid w:val="00204AA8"/>
    <w:rsid w:val="00230C09"/>
    <w:rsid w:val="002355D2"/>
    <w:rsid w:val="00245A5E"/>
    <w:rsid w:val="00281431"/>
    <w:rsid w:val="00295869"/>
    <w:rsid w:val="00295885"/>
    <w:rsid w:val="002A25A6"/>
    <w:rsid w:val="002A5F80"/>
    <w:rsid w:val="002A7A57"/>
    <w:rsid w:val="002B0EC6"/>
    <w:rsid w:val="002B36C9"/>
    <w:rsid w:val="002F62C5"/>
    <w:rsid w:val="00315FE8"/>
    <w:rsid w:val="003354CA"/>
    <w:rsid w:val="003848B5"/>
    <w:rsid w:val="003A1227"/>
    <w:rsid w:val="003A71AE"/>
    <w:rsid w:val="003D7D49"/>
    <w:rsid w:val="0040606D"/>
    <w:rsid w:val="00442FB7"/>
    <w:rsid w:val="004648DE"/>
    <w:rsid w:val="004B4E83"/>
    <w:rsid w:val="004E2ADF"/>
    <w:rsid w:val="004E6725"/>
    <w:rsid w:val="005078E4"/>
    <w:rsid w:val="005141D2"/>
    <w:rsid w:val="00534CEF"/>
    <w:rsid w:val="00542F2A"/>
    <w:rsid w:val="0054329A"/>
    <w:rsid w:val="00546205"/>
    <w:rsid w:val="00551186"/>
    <w:rsid w:val="005A6779"/>
    <w:rsid w:val="005C45AA"/>
    <w:rsid w:val="005C63E7"/>
    <w:rsid w:val="005D33C5"/>
    <w:rsid w:val="005D6CEC"/>
    <w:rsid w:val="005E1153"/>
    <w:rsid w:val="005E77A6"/>
    <w:rsid w:val="005E7B6F"/>
    <w:rsid w:val="006164A6"/>
    <w:rsid w:val="006172E7"/>
    <w:rsid w:val="0062063D"/>
    <w:rsid w:val="0065655E"/>
    <w:rsid w:val="006934BE"/>
    <w:rsid w:val="006D622F"/>
    <w:rsid w:val="006E5820"/>
    <w:rsid w:val="0070462B"/>
    <w:rsid w:val="00704E4E"/>
    <w:rsid w:val="00715CCF"/>
    <w:rsid w:val="007332D6"/>
    <w:rsid w:val="007407F2"/>
    <w:rsid w:val="00744772"/>
    <w:rsid w:val="00767A43"/>
    <w:rsid w:val="007A62DA"/>
    <w:rsid w:val="007B53DC"/>
    <w:rsid w:val="007B64ED"/>
    <w:rsid w:val="007E3D2C"/>
    <w:rsid w:val="007E5E07"/>
    <w:rsid w:val="007E71E9"/>
    <w:rsid w:val="008504EF"/>
    <w:rsid w:val="00885E11"/>
    <w:rsid w:val="008A39EC"/>
    <w:rsid w:val="008B6F45"/>
    <w:rsid w:val="008F2B61"/>
    <w:rsid w:val="008F467D"/>
    <w:rsid w:val="008F48C0"/>
    <w:rsid w:val="00901C47"/>
    <w:rsid w:val="0090211F"/>
    <w:rsid w:val="009069E6"/>
    <w:rsid w:val="00913CB7"/>
    <w:rsid w:val="009507C7"/>
    <w:rsid w:val="00960112"/>
    <w:rsid w:val="009718DF"/>
    <w:rsid w:val="00991098"/>
    <w:rsid w:val="009C524C"/>
    <w:rsid w:val="009E09C8"/>
    <w:rsid w:val="009E55CD"/>
    <w:rsid w:val="009E58F8"/>
    <w:rsid w:val="009F176A"/>
    <w:rsid w:val="009F3771"/>
    <w:rsid w:val="00A03844"/>
    <w:rsid w:val="00A27BE6"/>
    <w:rsid w:val="00A7258E"/>
    <w:rsid w:val="00A72B54"/>
    <w:rsid w:val="00A96800"/>
    <w:rsid w:val="00AC131E"/>
    <w:rsid w:val="00AE2798"/>
    <w:rsid w:val="00B11251"/>
    <w:rsid w:val="00B35FED"/>
    <w:rsid w:val="00B42BA7"/>
    <w:rsid w:val="00B74E85"/>
    <w:rsid w:val="00BA781E"/>
    <w:rsid w:val="00BC08E0"/>
    <w:rsid w:val="00BC1DFF"/>
    <w:rsid w:val="00BE0520"/>
    <w:rsid w:val="00C06090"/>
    <w:rsid w:val="00C12FC3"/>
    <w:rsid w:val="00C168C5"/>
    <w:rsid w:val="00C41F19"/>
    <w:rsid w:val="00C80B04"/>
    <w:rsid w:val="00C81AA7"/>
    <w:rsid w:val="00C84173"/>
    <w:rsid w:val="00CB0835"/>
    <w:rsid w:val="00CC7E97"/>
    <w:rsid w:val="00CD601F"/>
    <w:rsid w:val="00D0437E"/>
    <w:rsid w:val="00D23A90"/>
    <w:rsid w:val="00D36E47"/>
    <w:rsid w:val="00D43E5E"/>
    <w:rsid w:val="00D57325"/>
    <w:rsid w:val="00D91F01"/>
    <w:rsid w:val="00DB21AC"/>
    <w:rsid w:val="00DB5351"/>
    <w:rsid w:val="00DD3B0D"/>
    <w:rsid w:val="00DF5EAC"/>
    <w:rsid w:val="00E11DC8"/>
    <w:rsid w:val="00E15D96"/>
    <w:rsid w:val="00E22663"/>
    <w:rsid w:val="00E535D1"/>
    <w:rsid w:val="00E65E09"/>
    <w:rsid w:val="00E83FE0"/>
    <w:rsid w:val="00E962B1"/>
    <w:rsid w:val="00EA26DD"/>
    <w:rsid w:val="00EA2B3D"/>
    <w:rsid w:val="00EA5180"/>
    <w:rsid w:val="00EC0E48"/>
    <w:rsid w:val="00EE3CD9"/>
    <w:rsid w:val="00EF0C83"/>
    <w:rsid w:val="00F015E2"/>
    <w:rsid w:val="00F053AF"/>
    <w:rsid w:val="00F400C0"/>
    <w:rsid w:val="00F43DB7"/>
    <w:rsid w:val="00FB07D5"/>
    <w:rsid w:val="00FD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BE6"/>
    <w:pPr>
      <w:tabs>
        <w:tab w:val="center" w:pos="4252"/>
        <w:tab w:val="right" w:pos="8504"/>
      </w:tabs>
      <w:snapToGrid w:val="0"/>
    </w:pPr>
  </w:style>
  <w:style w:type="character" w:customStyle="1" w:styleId="a4">
    <w:name w:val="ヘッダー (文字)"/>
    <w:basedOn w:val="a0"/>
    <w:link w:val="a3"/>
    <w:uiPriority w:val="99"/>
    <w:rsid w:val="00A27BE6"/>
  </w:style>
  <w:style w:type="paragraph" w:styleId="a5">
    <w:name w:val="footer"/>
    <w:basedOn w:val="a"/>
    <w:link w:val="a6"/>
    <w:uiPriority w:val="99"/>
    <w:unhideWhenUsed/>
    <w:rsid w:val="00A27BE6"/>
    <w:pPr>
      <w:tabs>
        <w:tab w:val="center" w:pos="4252"/>
        <w:tab w:val="right" w:pos="8504"/>
      </w:tabs>
      <w:snapToGrid w:val="0"/>
    </w:pPr>
  </w:style>
  <w:style w:type="character" w:customStyle="1" w:styleId="a6">
    <w:name w:val="フッター (文字)"/>
    <w:basedOn w:val="a0"/>
    <w:link w:val="a5"/>
    <w:uiPriority w:val="99"/>
    <w:rsid w:val="00A27BE6"/>
  </w:style>
  <w:style w:type="table" w:styleId="a7">
    <w:name w:val="Table Grid"/>
    <w:basedOn w:val="a1"/>
    <w:uiPriority w:val="59"/>
    <w:rsid w:val="00A2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2019-05-09T01:04:00Z</dcterms:created>
  <dcterms:modified xsi:type="dcterms:W3CDTF">2019-05-09T07:58:00Z</dcterms:modified>
</cp:coreProperties>
</file>